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42BFBF" w14:textId="0CF59599" w:rsidR="002B02CA" w:rsidRDefault="002B02CA" w:rsidP="002B02CA">
      <w:pPr>
        <w:widowControl w:val="0"/>
        <w:tabs>
          <w:tab w:val="right" w:pos="9630"/>
          <w:tab w:val="right" w:pos="13323"/>
        </w:tabs>
        <w:spacing w:after="0"/>
        <w:jc w:val="right"/>
        <w:textAlignment w:val="auto"/>
        <w:rPr>
          <w:rFonts w:ascii="Arial" w:hAnsi="Arial" w:cs="Arial"/>
          <w:b/>
          <w:noProof/>
          <w:sz w:val="24"/>
          <w:szCs w:val="24"/>
        </w:rPr>
      </w:pPr>
      <w:r w:rsidRPr="00BF5557">
        <w:rPr>
          <w:rFonts w:ascii="Arial" w:hAnsi="Arial" w:cs="Arial"/>
          <w:b/>
          <w:noProof/>
          <w:sz w:val="24"/>
          <w:szCs w:val="24"/>
        </w:rPr>
        <w:t>3GPP TSG-RAN WG4 Meeting #1</w:t>
      </w:r>
      <w:r>
        <w:rPr>
          <w:rFonts w:ascii="Arial" w:hAnsi="Arial" w:cs="Arial"/>
          <w:b/>
          <w:noProof/>
          <w:sz w:val="24"/>
          <w:szCs w:val="24"/>
        </w:rPr>
        <w:t>16-bis</w:t>
      </w:r>
      <w:r w:rsidRPr="00BF5557">
        <w:rPr>
          <w:rFonts w:ascii="Arial" w:hAnsi="Arial" w:cs="Arial"/>
          <w:b/>
          <w:noProof/>
          <w:sz w:val="24"/>
          <w:szCs w:val="24"/>
        </w:rPr>
        <w:tab/>
      </w:r>
      <w:r w:rsidRPr="00BF5557">
        <w:rPr>
          <w:rFonts w:ascii="Arial" w:hAnsi="Arial" w:cs="Arial"/>
          <w:b/>
          <w:noProof/>
          <w:color w:val="000000"/>
          <w:sz w:val="24"/>
          <w:szCs w:val="24"/>
        </w:rPr>
        <w:t>R4-25</w:t>
      </w:r>
      <w:r>
        <w:rPr>
          <w:rFonts w:ascii="Arial" w:hAnsi="Arial" w:cs="Arial"/>
          <w:b/>
          <w:noProof/>
          <w:color w:val="000000"/>
          <w:sz w:val="24"/>
          <w:szCs w:val="24"/>
        </w:rPr>
        <w:t>xxxxx</w:t>
      </w:r>
    </w:p>
    <w:p w14:paraId="65CAC931" w14:textId="0AAD0BBD" w:rsidR="002B02CA" w:rsidRDefault="00BC15A8" w:rsidP="002B02CA">
      <w:pPr>
        <w:rPr>
          <w:rFonts w:ascii="Arial" w:eastAsia="SimSun" w:hAnsi="Arial" w:cs="Arial"/>
          <w:b/>
          <w:sz w:val="24"/>
          <w:szCs w:val="24"/>
          <w:lang w:eastAsia="zh-CN"/>
        </w:rPr>
      </w:pPr>
      <w:r>
        <w:rPr>
          <w:rFonts w:ascii="Arial" w:eastAsia="SimSun" w:hAnsi="Arial" w:cs="Arial"/>
          <w:b/>
          <w:sz w:val="24"/>
          <w:szCs w:val="24"/>
          <w:lang w:eastAsia="zh-CN"/>
        </w:rPr>
        <w:t>Prague</w:t>
      </w:r>
      <w:r w:rsidR="002B02CA" w:rsidRPr="00BF5557">
        <w:rPr>
          <w:rFonts w:ascii="Arial" w:eastAsia="SimSun" w:hAnsi="Arial" w:cs="Arial"/>
          <w:b/>
          <w:sz w:val="24"/>
          <w:szCs w:val="24"/>
          <w:lang w:eastAsia="zh-CN"/>
        </w:rPr>
        <w:t xml:space="preserve">, </w:t>
      </w:r>
      <w:r>
        <w:rPr>
          <w:rFonts w:ascii="Arial" w:eastAsia="SimSun" w:hAnsi="Arial" w:cs="Arial"/>
          <w:b/>
          <w:sz w:val="24"/>
          <w:szCs w:val="24"/>
          <w:lang w:eastAsia="zh-CN"/>
        </w:rPr>
        <w:t>CZ</w:t>
      </w:r>
      <w:r w:rsidR="002B02CA" w:rsidRPr="00BF5557">
        <w:rPr>
          <w:rFonts w:ascii="Arial" w:eastAsia="SimSun" w:hAnsi="Arial" w:cs="Arial"/>
          <w:b/>
          <w:sz w:val="24"/>
          <w:szCs w:val="24"/>
          <w:lang w:eastAsia="zh-CN"/>
        </w:rPr>
        <w:t xml:space="preserve">, </w:t>
      </w:r>
      <w:r>
        <w:rPr>
          <w:rFonts w:ascii="Arial" w:eastAsia="SimSun" w:hAnsi="Arial" w:cs="Arial"/>
          <w:b/>
          <w:sz w:val="24"/>
          <w:szCs w:val="24"/>
          <w:lang w:eastAsia="zh-CN"/>
        </w:rPr>
        <w:t>13</w:t>
      </w:r>
      <w:r w:rsidR="002B02CA" w:rsidRPr="00BF5557">
        <w:rPr>
          <w:rFonts w:ascii="Arial" w:eastAsia="SimSun" w:hAnsi="Arial" w:cs="Arial"/>
          <w:b/>
          <w:sz w:val="24"/>
          <w:szCs w:val="24"/>
          <w:lang w:eastAsia="zh-CN"/>
        </w:rPr>
        <w:t xml:space="preserve">th – </w:t>
      </w:r>
      <w:r>
        <w:rPr>
          <w:rFonts w:ascii="Arial" w:eastAsia="SimSun" w:hAnsi="Arial" w:cs="Arial"/>
          <w:b/>
          <w:sz w:val="24"/>
          <w:szCs w:val="24"/>
          <w:lang w:eastAsia="zh-CN"/>
        </w:rPr>
        <w:t>17</w:t>
      </w:r>
      <w:r w:rsidR="002B02CA" w:rsidRPr="00BF5557">
        <w:rPr>
          <w:rFonts w:ascii="Arial" w:eastAsia="SimSun" w:hAnsi="Arial" w:cs="Arial"/>
          <w:b/>
          <w:sz w:val="24"/>
          <w:szCs w:val="24"/>
          <w:lang w:eastAsia="zh-CN"/>
        </w:rPr>
        <w:t xml:space="preserve">th </w:t>
      </w:r>
      <w:r>
        <w:rPr>
          <w:rFonts w:ascii="Arial" w:eastAsia="SimSun" w:hAnsi="Arial" w:cs="Arial"/>
          <w:b/>
          <w:sz w:val="24"/>
          <w:szCs w:val="24"/>
          <w:lang w:eastAsia="zh-CN"/>
        </w:rPr>
        <w:t>October</w:t>
      </w:r>
      <w:r w:rsidR="002B02CA" w:rsidRPr="00BF5557">
        <w:rPr>
          <w:rFonts w:ascii="Arial" w:eastAsia="SimSun" w:hAnsi="Arial" w:cs="Arial"/>
          <w:b/>
          <w:sz w:val="24"/>
          <w:szCs w:val="24"/>
          <w:lang w:eastAsia="zh-CN"/>
        </w:rPr>
        <w:t xml:space="preserve"> 2025</w:t>
      </w:r>
    </w:p>
    <w:p w14:paraId="202ACEEC" w14:textId="2F9541E1" w:rsidR="009C3101" w:rsidRDefault="009C3101" w:rsidP="002B02CA">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377A2DFD" w14:textId="77777777" w:rsidR="009C3101" w:rsidRDefault="009C3101" w:rsidP="009C3101">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RAN WG4</w:t>
      </w:r>
      <w:r>
        <w:rPr>
          <w:rFonts w:ascii="Arial" w:hAnsi="Arial" w:cs="Arial"/>
          <w:b/>
          <w:sz w:val="32"/>
        </w:rPr>
        <w:br/>
        <w:t>meeting: 116</w:t>
      </w:r>
    </w:p>
    <w:p w14:paraId="23EBEE36" w14:textId="77777777" w:rsidR="009C3101" w:rsidRDefault="009C3101" w:rsidP="009C3101">
      <w:pPr>
        <w:jc w:val="center"/>
        <w:rPr>
          <w:rFonts w:ascii="Arial" w:hAnsi="Arial" w:cs="Arial"/>
          <w:b/>
          <w:sz w:val="32"/>
        </w:rPr>
      </w:pPr>
      <w:r>
        <w:rPr>
          <w:rFonts w:ascii="Arial" w:hAnsi="Arial" w:cs="Arial"/>
          <w:b/>
          <w:sz w:val="32"/>
        </w:rPr>
        <w:t xml:space="preserve"> Bengaluru, India, 25/08/2025 to 29/08/2025</w:t>
      </w:r>
    </w:p>
    <w:p w14:paraId="7D40E10D" w14:textId="77777777" w:rsidR="009C3101" w:rsidRDefault="009C3101" w:rsidP="009C3101"/>
    <w:p w14:paraId="43029B28" w14:textId="77777777" w:rsidR="009C3101" w:rsidRDefault="009C3101" w:rsidP="009C3101">
      <w:r>
        <w:t>Report generated on Wednesday, 2025-08-20 14:59  UTC</w:t>
      </w:r>
    </w:p>
    <w:p w14:paraId="689B7A6B" w14:textId="77777777" w:rsidR="009C3101" w:rsidRDefault="009C3101" w:rsidP="009C3101"/>
    <w:p w14:paraId="32C3B459" w14:textId="77777777" w:rsidR="009C3101" w:rsidRDefault="009C3101" w:rsidP="009C3101">
      <w:r>
        <w:t>Contents:</w:t>
      </w:r>
    </w:p>
    <w:p w14:paraId="11C1DF33" w14:textId="1F61599E" w:rsidR="009C3101" w:rsidRDefault="009C3101">
      <w:pPr>
        <w:pStyle w:val="TOC2"/>
        <w:rPr>
          <w:rFonts w:asciiTheme="minorHAnsi" w:eastAsiaTheme="minorEastAsia" w:hAnsiTheme="minorHAnsi" w:cstheme="minorBidi"/>
          <w:kern w:val="2"/>
          <w:sz w:val="24"/>
          <w:szCs w:val="24"/>
          <w14:ligatures w14:val="standardContextual"/>
        </w:rPr>
      </w:pPr>
      <w:r>
        <w:fldChar w:fldCharType="begin"/>
      </w:r>
      <w:r>
        <w:instrText xml:space="preserve"> TOC  \* MERGEFORMAT </w:instrText>
      </w:r>
      <w:r>
        <w:fldChar w:fldCharType="separate"/>
      </w:r>
      <w:r>
        <w:t>1</w:t>
      </w:r>
      <w:r>
        <w:rPr>
          <w:rFonts w:asciiTheme="minorHAnsi" w:eastAsiaTheme="minorEastAsia" w:hAnsiTheme="minorHAnsi" w:cstheme="minorBidi"/>
          <w:kern w:val="2"/>
          <w:sz w:val="24"/>
          <w:szCs w:val="24"/>
          <w14:ligatures w14:val="standardContextual"/>
        </w:rPr>
        <w:tab/>
      </w:r>
      <w:r>
        <w:t>Opening of the meeting</w:t>
      </w:r>
      <w:r>
        <w:tab/>
      </w:r>
      <w:r>
        <w:fldChar w:fldCharType="begin"/>
      </w:r>
      <w:r>
        <w:instrText xml:space="preserve"> PAGEREF _Toc206605267 \h </w:instrText>
      </w:r>
      <w:r>
        <w:fldChar w:fldCharType="separate"/>
      </w:r>
      <w:r>
        <w:t>9</w:t>
      </w:r>
      <w:r>
        <w:fldChar w:fldCharType="end"/>
      </w:r>
    </w:p>
    <w:p w14:paraId="559C542F" w14:textId="1DA607C8" w:rsidR="009C3101" w:rsidRDefault="009C3101">
      <w:pPr>
        <w:pStyle w:val="TOC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Meeting agenda, arrangement and meeting report</w:t>
      </w:r>
      <w:r>
        <w:tab/>
      </w:r>
      <w:r>
        <w:fldChar w:fldCharType="begin"/>
      </w:r>
      <w:r>
        <w:instrText xml:space="preserve"> PAGEREF _Toc206605268 \h </w:instrText>
      </w:r>
      <w:r>
        <w:fldChar w:fldCharType="separate"/>
      </w:r>
      <w:r>
        <w:t>9</w:t>
      </w:r>
      <w:r>
        <w:fldChar w:fldCharType="end"/>
      </w:r>
    </w:p>
    <w:p w14:paraId="695672CD" w14:textId="4D53D11F" w:rsidR="009C3101" w:rsidRDefault="009C3101">
      <w:pPr>
        <w:pStyle w:val="TOC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Incoming LS</w:t>
      </w:r>
      <w:r>
        <w:tab/>
      </w:r>
      <w:r>
        <w:fldChar w:fldCharType="begin"/>
      </w:r>
      <w:r>
        <w:instrText xml:space="preserve"> PAGEREF _Toc206605269 \h </w:instrText>
      </w:r>
      <w:r>
        <w:fldChar w:fldCharType="separate"/>
      </w:r>
      <w:r>
        <w:t>10</w:t>
      </w:r>
      <w:r>
        <w:fldChar w:fldCharType="end"/>
      </w:r>
    </w:p>
    <w:p w14:paraId="347F199C" w14:textId="326B1CF9" w:rsidR="009C3101" w:rsidRDefault="009C3101">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Up to Rel-17 maintenance for LTE and NR and TEI</w:t>
      </w:r>
      <w:r>
        <w:tab/>
      </w:r>
      <w:r>
        <w:fldChar w:fldCharType="begin"/>
      </w:r>
      <w:r>
        <w:instrText xml:space="preserve"> PAGEREF _Toc206605270 \h </w:instrText>
      </w:r>
      <w:r>
        <w:fldChar w:fldCharType="separate"/>
      </w:r>
      <w:r>
        <w:t>14</w:t>
      </w:r>
      <w:r>
        <w:fldChar w:fldCharType="end"/>
      </w:r>
    </w:p>
    <w:p w14:paraId="0B06482C" w14:textId="4ACB89F1" w:rsidR="009C3101" w:rsidRDefault="009C3101">
      <w:pPr>
        <w:pStyle w:val="TOC3"/>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Moderator summary and conclusions (for Agenda 4)</w:t>
      </w:r>
      <w:r>
        <w:tab/>
      </w:r>
      <w:r>
        <w:fldChar w:fldCharType="begin"/>
      </w:r>
      <w:r>
        <w:instrText xml:space="preserve"> PAGEREF _Toc206605271 \h </w:instrText>
      </w:r>
      <w:r>
        <w:fldChar w:fldCharType="separate"/>
      </w:r>
      <w:r>
        <w:t>14</w:t>
      </w:r>
      <w:r>
        <w:fldChar w:fldCharType="end"/>
      </w:r>
    </w:p>
    <w:p w14:paraId="0B0B72F0" w14:textId="3806D739" w:rsidR="009C3101" w:rsidRDefault="009C3101">
      <w:pPr>
        <w:pStyle w:val="TOC4"/>
        <w:rPr>
          <w:rFonts w:asciiTheme="minorHAnsi" w:eastAsiaTheme="minorEastAsia" w:hAnsiTheme="minorHAnsi" w:cstheme="minorBidi"/>
          <w:kern w:val="2"/>
          <w:sz w:val="24"/>
          <w:szCs w:val="24"/>
          <w14:ligatures w14:val="standardContextual"/>
        </w:rPr>
      </w:pPr>
      <w:r>
        <w:t>4.1.1</w:t>
      </w:r>
      <w:r>
        <w:rPr>
          <w:rFonts w:asciiTheme="minorHAnsi" w:eastAsiaTheme="minorEastAsia" w:hAnsiTheme="minorHAnsi" w:cstheme="minorBidi"/>
          <w:kern w:val="2"/>
          <w:sz w:val="24"/>
          <w:szCs w:val="24"/>
          <w14:ligatures w14:val="standardContextual"/>
        </w:rPr>
        <w:tab/>
      </w:r>
      <w:r>
        <w:t>Main session</w:t>
      </w:r>
      <w:r>
        <w:tab/>
      </w:r>
      <w:r>
        <w:fldChar w:fldCharType="begin"/>
      </w:r>
      <w:r>
        <w:instrText xml:space="preserve"> PAGEREF _Toc206605272 \h </w:instrText>
      </w:r>
      <w:r>
        <w:fldChar w:fldCharType="separate"/>
      </w:r>
      <w:r>
        <w:t>14</w:t>
      </w:r>
      <w:r>
        <w:fldChar w:fldCharType="end"/>
      </w:r>
    </w:p>
    <w:p w14:paraId="51452872" w14:textId="707ECCDE" w:rsidR="009C3101" w:rsidRDefault="009C3101">
      <w:pPr>
        <w:pStyle w:val="TOC4"/>
        <w:rPr>
          <w:rFonts w:asciiTheme="minorHAnsi" w:eastAsiaTheme="minorEastAsia" w:hAnsiTheme="minorHAnsi" w:cstheme="minorBidi"/>
          <w:kern w:val="2"/>
          <w:sz w:val="24"/>
          <w:szCs w:val="24"/>
          <w14:ligatures w14:val="standardContextual"/>
        </w:rPr>
      </w:pPr>
      <w:r>
        <w:t>4.1.2</w:t>
      </w:r>
      <w:r>
        <w:rPr>
          <w:rFonts w:asciiTheme="minorHAnsi" w:eastAsiaTheme="minorEastAsia" w:hAnsiTheme="minorHAnsi" w:cstheme="minorBidi"/>
          <w:kern w:val="2"/>
          <w:sz w:val="24"/>
          <w:szCs w:val="24"/>
          <w14:ligatures w14:val="standardContextual"/>
        </w:rPr>
        <w:tab/>
      </w:r>
      <w:r>
        <w:t>RRM session</w:t>
      </w:r>
      <w:r>
        <w:tab/>
      </w:r>
      <w:r>
        <w:fldChar w:fldCharType="begin"/>
      </w:r>
      <w:r>
        <w:instrText xml:space="preserve"> PAGEREF _Toc206605273 \h </w:instrText>
      </w:r>
      <w:r>
        <w:fldChar w:fldCharType="separate"/>
      </w:r>
      <w:r>
        <w:t>15</w:t>
      </w:r>
      <w:r>
        <w:fldChar w:fldCharType="end"/>
      </w:r>
    </w:p>
    <w:p w14:paraId="652D6D49" w14:textId="1BED2F12" w:rsidR="009C3101" w:rsidRDefault="009C3101">
      <w:pPr>
        <w:pStyle w:val="TOC4"/>
        <w:rPr>
          <w:rFonts w:asciiTheme="minorHAnsi" w:eastAsiaTheme="minorEastAsia" w:hAnsiTheme="minorHAnsi" w:cstheme="minorBidi"/>
          <w:kern w:val="2"/>
          <w:sz w:val="24"/>
          <w:szCs w:val="24"/>
          <w14:ligatures w14:val="standardContextual"/>
        </w:rPr>
      </w:pPr>
      <w:r>
        <w:t>4.1.3</w:t>
      </w:r>
      <w:r>
        <w:rPr>
          <w:rFonts w:asciiTheme="minorHAnsi" w:eastAsiaTheme="minorEastAsia" w:hAnsiTheme="minorHAnsi" w:cstheme="minorBidi"/>
          <w:kern w:val="2"/>
          <w:sz w:val="24"/>
          <w:szCs w:val="24"/>
          <w14:ligatures w14:val="standardContextual"/>
        </w:rPr>
        <w:tab/>
      </w:r>
      <w:r>
        <w:t>BDaT session</w:t>
      </w:r>
      <w:r>
        <w:tab/>
      </w:r>
      <w:r>
        <w:fldChar w:fldCharType="begin"/>
      </w:r>
      <w:r>
        <w:instrText xml:space="preserve"> PAGEREF _Toc206605274 \h </w:instrText>
      </w:r>
      <w:r>
        <w:fldChar w:fldCharType="separate"/>
      </w:r>
      <w:r>
        <w:t>15</w:t>
      </w:r>
      <w:r>
        <w:fldChar w:fldCharType="end"/>
      </w:r>
    </w:p>
    <w:p w14:paraId="1AC67B7D" w14:textId="52C88E6C" w:rsidR="009C3101" w:rsidRDefault="009C3101">
      <w:pPr>
        <w:pStyle w:val="TOC3"/>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_Toc206605275 \h </w:instrText>
      </w:r>
      <w:r>
        <w:fldChar w:fldCharType="separate"/>
      </w:r>
      <w:r>
        <w:t>16</w:t>
      </w:r>
      <w:r>
        <w:fldChar w:fldCharType="end"/>
      </w:r>
    </w:p>
    <w:p w14:paraId="4B7C2873" w14:textId="4948EABA" w:rsidR="009C3101" w:rsidRDefault="009C3101">
      <w:pPr>
        <w:pStyle w:val="TOC4"/>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Up to Rel-16 maintenance</w:t>
      </w:r>
      <w:r>
        <w:tab/>
      </w:r>
      <w:r>
        <w:fldChar w:fldCharType="begin"/>
      </w:r>
      <w:r>
        <w:instrText xml:space="preserve"> PAGEREF _Toc206605276 \h </w:instrText>
      </w:r>
      <w:r>
        <w:fldChar w:fldCharType="separate"/>
      </w:r>
      <w:r>
        <w:t>16</w:t>
      </w:r>
      <w:r>
        <w:fldChar w:fldCharType="end"/>
      </w:r>
    </w:p>
    <w:p w14:paraId="7528ACE6" w14:textId="64D9C666" w:rsidR="009C3101" w:rsidRDefault="009C3101">
      <w:pPr>
        <w:pStyle w:val="TOC4"/>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Rel-17 maintenance</w:t>
      </w:r>
      <w:r>
        <w:tab/>
      </w:r>
      <w:r>
        <w:fldChar w:fldCharType="begin"/>
      </w:r>
      <w:r>
        <w:instrText xml:space="preserve"> PAGEREF _Toc206605277 \h </w:instrText>
      </w:r>
      <w:r>
        <w:fldChar w:fldCharType="separate"/>
      </w:r>
      <w:r>
        <w:t>37</w:t>
      </w:r>
      <w:r>
        <w:fldChar w:fldCharType="end"/>
      </w:r>
    </w:p>
    <w:p w14:paraId="347DEDB0" w14:textId="5A7D9BCE" w:rsidR="009C3101" w:rsidRDefault="009C3101">
      <w:pPr>
        <w:pStyle w:val="TOC3"/>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BS RF requirements and BS conformance testing</w:t>
      </w:r>
      <w:r>
        <w:tab/>
      </w:r>
      <w:r>
        <w:fldChar w:fldCharType="begin"/>
      </w:r>
      <w:r>
        <w:instrText xml:space="preserve"> PAGEREF _Toc206605278 \h </w:instrText>
      </w:r>
      <w:r>
        <w:fldChar w:fldCharType="separate"/>
      </w:r>
      <w:r>
        <w:t>51</w:t>
      </w:r>
      <w:r>
        <w:fldChar w:fldCharType="end"/>
      </w:r>
    </w:p>
    <w:p w14:paraId="5E1455C6" w14:textId="34B70A4C" w:rsidR="009C3101" w:rsidRDefault="009C3101">
      <w:pPr>
        <w:pStyle w:val="TOC3"/>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RRM requirements</w:t>
      </w:r>
      <w:r>
        <w:tab/>
      </w:r>
      <w:r>
        <w:fldChar w:fldCharType="begin"/>
      </w:r>
      <w:r>
        <w:instrText xml:space="preserve"> PAGEREF _Toc206605279 \h </w:instrText>
      </w:r>
      <w:r>
        <w:fldChar w:fldCharType="separate"/>
      </w:r>
      <w:r>
        <w:t>55</w:t>
      </w:r>
      <w:r>
        <w:fldChar w:fldCharType="end"/>
      </w:r>
    </w:p>
    <w:p w14:paraId="4D2B68CB" w14:textId="2B442403" w:rsidR="009C3101" w:rsidRDefault="009C3101">
      <w:pPr>
        <w:pStyle w:val="TOC4"/>
        <w:rPr>
          <w:rFonts w:asciiTheme="minorHAnsi" w:eastAsiaTheme="minorEastAsia" w:hAnsiTheme="minorHAnsi" w:cstheme="minorBidi"/>
          <w:kern w:val="2"/>
          <w:sz w:val="24"/>
          <w:szCs w:val="24"/>
          <w14:ligatures w14:val="standardContextual"/>
        </w:rPr>
      </w:pPr>
      <w:r>
        <w:t>4.4.1</w:t>
      </w:r>
      <w:r>
        <w:rPr>
          <w:rFonts w:asciiTheme="minorHAnsi" w:eastAsiaTheme="minorEastAsia" w:hAnsiTheme="minorHAnsi" w:cstheme="minorBidi"/>
          <w:kern w:val="2"/>
          <w:sz w:val="24"/>
          <w:szCs w:val="24"/>
          <w14:ligatures w14:val="standardContextual"/>
        </w:rPr>
        <w:tab/>
      </w:r>
      <w:r>
        <w:t>Up to Rel-16 maintenance</w:t>
      </w:r>
      <w:r>
        <w:tab/>
      </w:r>
      <w:r>
        <w:fldChar w:fldCharType="begin"/>
      </w:r>
      <w:r>
        <w:instrText xml:space="preserve"> PAGEREF _Toc206605280 \h </w:instrText>
      </w:r>
      <w:r>
        <w:fldChar w:fldCharType="separate"/>
      </w:r>
      <w:r>
        <w:t>55</w:t>
      </w:r>
      <w:r>
        <w:fldChar w:fldCharType="end"/>
      </w:r>
    </w:p>
    <w:p w14:paraId="156001C0" w14:textId="6CB47AF9" w:rsidR="009C3101" w:rsidRDefault="009C3101">
      <w:pPr>
        <w:pStyle w:val="TOC4"/>
        <w:rPr>
          <w:rFonts w:asciiTheme="minorHAnsi" w:eastAsiaTheme="minorEastAsia" w:hAnsiTheme="minorHAnsi" w:cstheme="minorBidi"/>
          <w:kern w:val="2"/>
          <w:sz w:val="24"/>
          <w:szCs w:val="24"/>
          <w14:ligatures w14:val="standardContextual"/>
        </w:rPr>
      </w:pPr>
      <w:r>
        <w:t>4.4.2</w:t>
      </w:r>
      <w:r>
        <w:rPr>
          <w:rFonts w:asciiTheme="minorHAnsi" w:eastAsiaTheme="minorEastAsia" w:hAnsiTheme="minorHAnsi" w:cstheme="minorBidi"/>
          <w:kern w:val="2"/>
          <w:sz w:val="24"/>
          <w:szCs w:val="24"/>
          <w14:ligatures w14:val="standardContextual"/>
        </w:rPr>
        <w:tab/>
      </w:r>
      <w:r>
        <w:t>Rel-17 maintenance</w:t>
      </w:r>
      <w:r>
        <w:tab/>
      </w:r>
      <w:r>
        <w:fldChar w:fldCharType="begin"/>
      </w:r>
      <w:r>
        <w:instrText xml:space="preserve"> PAGEREF _Toc206605281 \h </w:instrText>
      </w:r>
      <w:r>
        <w:fldChar w:fldCharType="separate"/>
      </w:r>
      <w:r>
        <w:t>69</w:t>
      </w:r>
      <w:r>
        <w:fldChar w:fldCharType="end"/>
      </w:r>
    </w:p>
    <w:p w14:paraId="1F2FD99A" w14:textId="194A4D36" w:rsidR="009C3101" w:rsidRDefault="009C3101">
      <w:pPr>
        <w:pStyle w:val="TOC3"/>
        <w:rPr>
          <w:rFonts w:asciiTheme="minorHAnsi" w:eastAsiaTheme="minorEastAsia" w:hAnsiTheme="minorHAnsi" w:cstheme="minorBidi"/>
          <w:kern w:val="2"/>
          <w:sz w:val="24"/>
          <w:szCs w:val="24"/>
          <w14:ligatures w14:val="standardContextual"/>
        </w:rPr>
      </w:pPr>
      <w:r>
        <w:t>4.5</w:t>
      </w:r>
      <w:r>
        <w:rPr>
          <w:rFonts w:asciiTheme="minorHAnsi" w:eastAsiaTheme="minorEastAsia" w:hAnsiTheme="minorHAnsi" w:cstheme="minorBidi"/>
          <w:kern w:val="2"/>
          <w:sz w:val="24"/>
          <w:szCs w:val="24"/>
          <w14:ligatures w14:val="standardContextual"/>
        </w:rPr>
        <w:tab/>
      </w:r>
      <w:r>
        <w:t>Demodulation and CSI requirements</w:t>
      </w:r>
      <w:r>
        <w:tab/>
      </w:r>
      <w:r>
        <w:fldChar w:fldCharType="begin"/>
      </w:r>
      <w:r>
        <w:instrText xml:space="preserve"> PAGEREF _Toc206605282 \h </w:instrText>
      </w:r>
      <w:r>
        <w:fldChar w:fldCharType="separate"/>
      </w:r>
      <w:r>
        <w:t>80</w:t>
      </w:r>
      <w:r>
        <w:fldChar w:fldCharType="end"/>
      </w:r>
    </w:p>
    <w:p w14:paraId="09BB9AED" w14:textId="385D75E1" w:rsidR="009C3101" w:rsidRDefault="009C3101">
      <w:pPr>
        <w:pStyle w:val="TOC3"/>
        <w:rPr>
          <w:rFonts w:asciiTheme="minorHAnsi" w:eastAsiaTheme="minorEastAsia" w:hAnsiTheme="minorHAnsi" w:cstheme="minorBidi"/>
          <w:kern w:val="2"/>
          <w:sz w:val="24"/>
          <w:szCs w:val="24"/>
          <w14:ligatures w14:val="standardContextual"/>
        </w:rPr>
      </w:pPr>
      <w:r>
        <w:t>4.6</w:t>
      </w:r>
      <w:r>
        <w:rPr>
          <w:rFonts w:asciiTheme="minorHAnsi" w:eastAsiaTheme="minorEastAsia" w:hAnsiTheme="minorHAnsi" w:cstheme="minorBidi"/>
          <w:kern w:val="2"/>
          <w:sz w:val="24"/>
          <w:szCs w:val="24"/>
          <w14:ligatures w14:val="standardContextual"/>
        </w:rPr>
        <w:tab/>
      </w:r>
      <w:r>
        <w:t>Rel-16/17 TEI and others (EMC, OTA, and TRP/TRS)</w:t>
      </w:r>
      <w:r>
        <w:tab/>
      </w:r>
      <w:r>
        <w:fldChar w:fldCharType="begin"/>
      </w:r>
      <w:r>
        <w:instrText xml:space="preserve"> PAGEREF _Toc206605283 \h </w:instrText>
      </w:r>
      <w:r>
        <w:fldChar w:fldCharType="separate"/>
      </w:r>
      <w:r>
        <w:t>86</w:t>
      </w:r>
      <w:r>
        <w:fldChar w:fldCharType="end"/>
      </w:r>
    </w:p>
    <w:p w14:paraId="7D332F7D" w14:textId="22D6A4E1" w:rsidR="009C3101" w:rsidRDefault="009C3101">
      <w:pPr>
        <w:pStyle w:val="TOC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Rel-18 and Rel-19 maintenance for LTE and NR, TEI18 and TEI19</w:t>
      </w:r>
      <w:r>
        <w:tab/>
      </w:r>
      <w:r>
        <w:fldChar w:fldCharType="begin"/>
      </w:r>
      <w:r>
        <w:instrText xml:space="preserve"> PAGEREF _Toc206605284 \h </w:instrText>
      </w:r>
      <w:r>
        <w:fldChar w:fldCharType="separate"/>
      </w:r>
      <w:r>
        <w:t>86</w:t>
      </w:r>
      <w:r>
        <w:fldChar w:fldCharType="end"/>
      </w:r>
    </w:p>
    <w:p w14:paraId="2FB1D3DC" w14:textId="0D0DDB6B" w:rsidR="009C3101" w:rsidRDefault="009C3101">
      <w:pPr>
        <w:pStyle w:val="TOC3"/>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Moderator summary and conclusions (for Agenda 5)</w:t>
      </w:r>
      <w:r>
        <w:tab/>
      </w:r>
      <w:r>
        <w:fldChar w:fldCharType="begin"/>
      </w:r>
      <w:r>
        <w:instrText xml:space="preserve"> PAGEREF _Toc206605285 \h </w:instrText>
      </w:r>
      <w:r>
        <w:fldChar w:fldCharType="separate"/>
      </w:r>
      <w:r>
        <w:t>86</w:t>
      </w:r>
      <w:r>
        <w:fldChar w:fldCharType="end"/>
      </w:r>
    </w:p>
    <w:p w14:paraId="541965BA" w14:textId="40738C6F" w:rsidR="009C3101" w:rsidRDefault="009C3101">
      <w:pPr>
        <w:pStyle w:val="TOC4"/>
        <w:rPr>
          <w:rFonts w:asciiTheme="minorHAnsi" w:eastAsiaTheme="minorEastAsia" w:hAnsiTheme="minorHAnsi" w:cstheme="minorBidi"/>
          <w:kern w:val="2"/>
          <w:sz w:val="24"/>
          <w:szCs w:val="24"/>
          <w14:ligatures w14:val="standardContextual"/>
        </w:rPr>
      </w:pPr>
      <w:r>
        <w:t>5.1.1</w:t>
      </w:r>
      <w:r>
        <w:rPr>
          <w:rFonts w:asciiTheme="minorHAnsi" w:eastAsiaTheme="minorEastAsia" w:hAnsiTheme="minorHAnsi" w:cstheme="minorBidi"/>
          <w:kern w:val="2"/>
          <w:sz w:val="24"/>
          <w:szCs w:val="24"/>
          <w14:ligatures w14:val="standardContextual"/>
        </w:rPr>
        <w:tab/>
      </w:r>
      <w:r>
        <w:t>Main session</w:t>
      </w:r>
      <w:r>
        <w:tab/>
      </w:r>
      <w:r>
        <w:fldChar w:fldCharType="begin"/>
      </w:r>
      <w:r>
        <w:instrText xml:space="preserve"> PAGEREF _Toc206605286 \h </w:instrText>
      </w:r>
      <w:r>
        <w:fldChar w:fldCharType="separate"/>
      </w:r>
      <w:r>
        <w:t>86</w:t>
      </w:r>
      <w:r>
        <w:fldChar w:fldCharType="end"/>
      </w:r>
    </w:p>
    <w:p w14:paraId="6D60835C" w14:textId="3D85C32B" w:rsidR="009C3101" w:rsidRDefault="009C3101">
      <w:pPr>
        <w:pStyle w:val="TOC4"/>
        <w:rPr>
          <w:rFonts w:asciiTheme="minorHAnsi" w:eastAsiaTheme="minorEastAsia" w:hAnsiTheme="minorHAnsi" w:cstheme="minorBidi"/>
          <w:kern w:val="2"/>
          <w:sz w:val="24"/>
          <w:szCs w:val="24"/>
          <w14:ligatures w14:val="standardContextual"/>
        </w:rPr>
      </w:pPr>
      <w:r>
        <w:t>5.1.2</w:t>
      </w:r>
      <w:r>
        <w:rPr>
          <w:rFonts w:asciiTheme="minorHAnsi" w:eastAsiaTheme="minorEastAsia" w:hAnsiTheme="minorHAnsi" w:cstheme="minorBidi"/>
          <w:kern w:val="2"/>
          <w:sz w:val="24"/>
          <w:szCs w:val="24"/>
          <w14:ligatures w14:val="standardContextual"/>
        </w:rPr>
        <w:tab/>
      </w:r>
      <w:r>
        <w:t>RRM session</w:t>
      </w:r>
      <w:r>
        <w:tab/>
      </w:r>
      <w:r>
        <w:fldChar w:fldCharType="begin"/>
      </w:r>
      <w:r>
        <w:instrText xml:space="preserve"> PAGEREF _Toc206605287 \h </w:instrText>
      </w:r>
      <w:r>
        <w:fldChar w:fldCharType="separate"/>
      </w:r>
      <w:r>
        <w:t>87</w:t>
      </w:r>
      <w:r>
        <w:fldChar w:fldCharType="end"/>
      </w:r>
    </w:p>
    <w:p w14:paraId="2A9C44C1" w14:textId="64C1BD08" w:rsidR="009C3101" w:rsidRDefault="009C3101">
      <w:pPr>
        <w:pStyle w:val="TOC4"/>
        <w:rPr>
          <w:rFonts w:asciiTheme="minorHAnsi" w:eastAsiaTheme="minorEastAsia" w:hAnsiTheme="minorHAnsi" w:cstheme="minorBidi"/>
          <w:kern w:val="2"/>
          <w:sz w:val="24"/>
          <w:szCs w:val="24"/>
          <w14:ligatures w14:val="standardContextual"/>
        </w:rPr>
      </w:pPr>
      <w:r>
        <w:t>5.1.3</w:t>
      </w:r>
      <w:r>
        <w:rPr>
          <w:rFonts w:asciiTheme="minorHAnsi" w:eastAsiaTheme="minorEastAsia" w:hAnsiTheme="minorHAnsi" w:cstheme="minorBidi"/>
          <w:kern w:val="2"/>
          <w:sz w:val="24"/>
          <w:szCs w:val="24"/>
          <w14:ligatures w14:val="standardContextual"/>
        </w:rPr>
        <w:tab/>
      </w:r>
      <w:r>
        <w:t>BDaT session</w:t>
      </w:r>
      <w:r>
        <w:tab/>
      </w:r>
      <w:r>
        <w:fldChar w:fldCharType="begin"/>
      </w:r>
      <w:r>
        <w:instrText xml:space="preserve"> PAGEREF _Toc206605288 \h </w:instrText>
      </w:r>
      <w:r>
        <w:fldChar w:fldCharType="separate"/>
      </w:r>
      <w:r>
        <w:t>88</w:t>
      </w:r>
      <w:r>
        <w:fldChar w:fldCharType="end"/>
      </w:r>
    </w:p>
    <w:p w14:paraId="48065BFB" w14:textId="3E96C763" w:rsidR="009C3101" w:rsidRDefault="009C3101">
      <w:pPr>
        <w:pStyle w:val="TOC3"/>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Rel-18 Spectrum related WI maintenance</w:t>
      </w:r>
      <w:r>
        <w:tab/>
      </w:r>
      <w:r>
        <w:fldChar w:fldCharType="begin"/>
      </w:r>
      <w:r>
        <w:instrText xml:space="preserve"> PAGEREF _Toc206605289 \h </w:instrText>
      </w:r>
      <w:r>
        <w:fldChar w:fldCharType="separate"/>
      </w:r>
      <w:r>
        <w:t>89</w:t>
      </w:r>
      <w:r>
        <w:fldChar w:fldCharType="end"/>
      </w:r>
    </w:p>
    <w:p w14:paraId="37038B0B" w14:textId="1264E83A" w:rsidR="009C3101" w:rsidRDefault="009C3101">
      <w:pPr>
        <w:pStyle w:val="TOC3"/>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Rel-19 spectrum related WI maintenance</w:t>
      </w:r>
      <w:r>
        <w:tab/>
      </w:r>
      <w:r>
        <w:fldChar w:fldCharType="begin"/>
      </w:r>
      <w:r>
        <w:instrText xml:space="preserve"> PAGEREF _Toc206605290 \h </w:instrText>
      </w:r>
      <w:r>
        <w:fldChar w:fldCharType="separate"/>
      </w:r>
      <w:r>
        <w:t>93</w:t>
      </w:r>
      <w:r>
        <w:fldChar w:fldCharType="end"/>
      </w:r>
    </w:p>
    <w:p w14:paraId="1DF9FD30" w14:textId="4357CDCE" w:rsidR="009C3101" w:rsidRDefault="009C3101">
      <w:pPr>
        <w:pStyle w:val="TOC4"/>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Introduction of the 1.4 GHz Band</w:t>
      </w:r>
      <w:r>
        <w:tab/>
      </w:r>
      <w:r>
        <w:fldChar w:fldCharType="begin"/>
      </w:r>
      <w:r>
        <w:instrText xml:space="preserve"> PAGEREF _Toc206605291 \h </w:instrText>
      </w:r>
      <w:r>
        <w:fldChar w:fldCharType="separate"/>
      </w:r>
      <w:r>
        <w:t>93</w:t>
      </w:r>
      <w:r>
        <w:fldChar w:fldCharType="end"/>
      </w:r>
    </w:p>
    <w:p w14:paraId="1A72EC43" w14:textId="2635B0A7" w:rsidR="009C3101" w:rsidRDefault="009C3101">
      <w:pPr>
        <w:pStyle w:val="TOC4"/>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Introduction of NR band n68</w:t>
      </w:r>
      <w:r>
        <w:tab/>
      </w:r>
      <w:r>
        <w:fldChar w:fldCharType="begin"/>
      </w:r>
      <w:r>
        <w:instrText xml:space="preserve"> PAGEREF _Toc206605292 \h </w:instrText>
      </w:r>
      <w:r>
        <w:fldChar w:fldCharType="separate"/>
      </w:r>
      <w:r>
        <w:t>93</w:t>
      </w:r>
      <w:r>
        <w:fldChar w:fldCharType="end"/>
      </w:r>
    </w:p>
    <w:p w14:paraId="45DE874D" w14:textId="0EB2C1A8" w:rsidR="009C3101" w:rsidRDefault="009C3101">
      <w:pPr>
        <w:pStyle w:val="TOC4"/>
        <w:rPr>
          <w:rFonts w:asciiTheme="minorHAnsi" w:eastAsiaTheme="minorEastAsia" w:hAnsiTheme="minorHAnsi" w:cstheme="minorBidi"/>
          <w:kern w:val="2"/>
          <w:sz w:val="24"/>
          <w:szCs w:val="24"/>
          <w14:ligatures w14:val="standardContextual"/>
        </w:rPr>
      </w:pPr>
      <w:r>
        <w:t>5.3.3</w:t>
      </w:r>
      <w:r>
        <w:rPr>
          <w:rFonts w:asciiTheme="minorHAnsi" w:eastAsiaTheme="minorEastAsia" w:hAnsiTheme="minorHAnsi" w:cstheme="minorBidi"/>
          <w:kern w:val="2"/>
          <w:sz w:val="24"/>
          <w:szCs w:val="24"/>
          <w14:ligatures w14:val="standardContextual"/>
        </w:rPr>
        <w:tab/>
      </w:r>
      <w:r>
        <w:t>Introduction of NR-NTN S-band (MSS band 2000-2020 MHz UL and 2180-2200 MHz DL)</w:t>
      </w:r>
      <w:r>
        <w:tab/>
      </w:r>
      <w:r>
        <w:fldChar w:fldCharType="begin"/>
      </w:r>
      <w:r>
        <w:instrText xml:space="preserve"> PAGEREF _Toc206605293 \h </w:instrText>
      </w:r>
      <w:r>
        <w:fldChar w:fldCharType="separate"/>
      </w:r>
      <w:r>
        <w:t>94</w:t>
      </w:r>
      <w:r>
        <w:fldChar w:fldCharType="end"/>
      </w:r>
    </w:p>
    <w:p w14:paraId="04F98153" w14:textId="4A9F6493" w:rsidR="009C3101" w:rsidRDefault="009C3101">
      <w:pPr>
        <w:pStyle w:val="TOC4"/>
        <w:rPr>
          <w:rFonts w:asciiTheme="minorHAnsi" w:eastAsiaTheme="minorEastAsia" w:hAnsiTheme="minorHAnsi" w:cstheme="minorBidi"/>
          <w:kern w:val="2"/>
          <w:sz w:val="24"/>
          <w:szCs w:val="24"/>
          <w14:ligatures w14:val="standardContextual"/>
        </w:rPr>
      </w:pPr>
      <w:r>
        <w:t>5.3.4</w:t>
      </w:r>
      <w:r>
        <w:rPr>
          <w:rFonts w:asciiTheme="minorHAnsi" w:eastAsiaTheme="minorEastAsia" w:hAnsiTheme="minorHAnsi" w:cstheme="minorBidi"/>
          <w:kern w:val="2"/>
          <w:sz w:val="24"/>
          <w:szCs w:val="24"/>
          <w14:ligatures w14:val="standardContextual"/>
        </w:rPr>
        <w:tab/>
      </w:r>
      <w:r>
        <w:t>Introduction of IoT-NTN S-band (MSS band 2000-2020 MHz UL and 2180-2200 MHz DL)</w:t>
      </w:r>
      <w:r>
        <w:tab/>
      </w:r>
      <w:r>
        <w:fldChar w:fldCharType="begin"/>
      </w:r>
      <w:r>
        <w:instrText xml:space="preserve"> PAGEREF _Toc206605294 \h </w:instrText>
      </w:r>
      <w:r>
        <w:fldChar w:fldCharType="separate"/>
      </w:r>
      <w:r>
        <w:t>94</w:t>
      </w:r>
      <w:r>
        <w:fldChar w:fldCharType="end"/>
      </w:r>
    </w:p>
    <w:p w14:paraId="72E2F34A" w14:textId="5B7D0813" w:rsidR="009C3101" w:rsidRDefault="009C3101">
      <w:pPr>
        <w:pStyle w:val="TOC4"/>
        <w:rPr>
          <w:rFonts w:asciiTheme="minorHAnsi" w:eastAsiaTheme="minorEastAsia" w:hAnsiTheme="minorHAnsi" w:cstheme="minorBidi"/>
          <w:kern w:val="2"/>
          <w:sz w:val="24"/>
          <w:szCs w:val="24"/>
          <w14:ligatures w14:val="standardContextual"/>
        </w:rPr>
      </w:pPr>
      <w:r>
        <w:t>5.3.5</w:t>
      </w:r>
      <w:r>
        <w:rPr>
          <w:rFonts w:asciiTheme="minorHAnsi" w:eastAsiaTheme="minorEastAsia" w:hAnsiTheme="minorHAnsi" w:cstheme="minorBidi"/>
          <w:kern w:val="2"/>
          <w:sz w:val="24"/>
          <w:szCs w:val="24"/>
          <w14:ligatures w14:val="standardContextual"/>
        </w:rPr>
        <w:tab/>
      </w:r>
      <w:r>
        <w:t>mmWave in NR: UE spurious emissions and EESS (Earth Exploration Satellite Service) protection</w:t>
      </w:r>
      <w:r>
        <w:tab/>
      </w:r>
      <w:r>
        <w:fldChar w:fldCharType="begin"/>
      </w:r>
      <w:r>
        <w:instrText xml:space="preserve"> PAGEREF _Toc206605295 \h </w:instrText>
      </w:r>
      <w:r>
        <w:fldChar w:fldCharType="separate"/>
      </w:r>
      <w:r>
        <w:t>94</w:t>
      </w:r>
      <w:r>
        <w:fldChar w:fldCharType="end"/>
      </w:r>
    </w:p>
    <w:p w14:paraId="079C492F" w14:textId="7A86F297" w:rsidR="009C3101" w:rsidRDefault="009C3101">
      <w:pPr>
        <w:pStyle w:val="TOC4"/>
        <w:rPr>
          <w:rFonts w:asciiTheme="minorHAnsi" w:eastAsiaTheme="minorEastAsia" w:hAnsiTheme="minorHAnsi" w:cstheme="minorBidi"/>
          <w:kern w:val="2"/>
          <w:sz w:val="24"/>
          <w:szCs w:val="24"/>
          <w14:ligatures w14:val="standardContextual"/>
        </w:rPr>
      </w:pPr>
      <w:r>
        <w:t>5.3.6</w:t>
      </w:r>
      <w:r>
        <w:rPr>
          <w:rFonts w:asciiTheme="minorHAnsi" w:eastAsiaTheme="minorEastAsia" w:hAnsiTheme="minorHAnsi" w:cstheme="minorBidi"/>
          <w:kern w:val="2"/>
          <w:sz w:val="24"/>
          <w:szCs w:val="24"/>
          <w14:ligatures w14:val="standardContextual"/>
        </w:rPr>
        <w:tab/>
      </w:r>
      <w:r>
        <w:t>New bands for LTE based 5G terrestrial broadcast for early deployments</w:t>
      </w:r>
      <w:r>
        <w:tab/>
      </w:r>
      <w:r>
        <w:fldChar w:fldCharType="begin"/>
      </w:r>
      <w:r>
        <w:instrText xml:space="preserve"> PAGEREF _Toc206605296 \h </w:instrText>
      </w:r>
      <w:r>
        <w:fldChar w:fldCharType="separate"/>
      </w:r>
      <w:r>
        <w:t>94</w:t>
      </w:r>
      <w:r>
        <w:fldChar w:fldCharType="end"/>
      </w:r>
    </w:p>
    <w:p w14:paraId="11B047C0" w14:textId="322203FE" w:rsidR="009C3101" w:rsidRDefault="009C3101">
      <w:pPr>
        <w:pStyle w:val="TOC4"/>
        <w:rPr>
          <w:rFonts w:asciiTheme="minorHAnsi" w:eastAsiaTheme="minorEastAsia" w:hAnsiTheme="minorHAnsi" w:cstheme="minorBidi"/>
          <w:kern w:val="2"/>
          <w:sz w:val="24"/>
          <w:szCs w:val="24"/>
          <w14:ligatures w14:val="standardContextual"/>
        </w:rPr>
      </w:pPr>
      <w:r>
        <w:lastRenderedPageBreak/>
        <w:t>5.3.7</w:t>
      </w:r>
      <w:r>
        <w:rPr>
          <w:rFonts w:asciiTheme="minorHAnsi" w:eastAsiaTheme="minorEastAsia" w:hAnsiTheme="minorHAnsi" w:cstheme="minorBidi"/>
          <w:kern w:val="2"/>
          <w:sz w:val="24"/>
          <w:szCs w:val="24"/>
          <w14:ligatures w14:val="standardContextual"/>
        </w:rPr>
        <w:tab/>
      </w:r>
      <w:r>
        <w:t>Others</w:t>
      </w:r>
      <w:r>
        <w:tab/>
      </w:r>
      <w:r>
        <w:fldChar w:fldCharType="begin"/>
      </w:r>
      <w:r>
        <w:instrText xml:space="preserve"> PAGEREF _Toc206605297 \h </w:instrText>
      </w:r>
      <w:r>
        <w:fldChar w:fldCharType="separate"/>
      </w:r>
      <w:r>
        <w:t>94</w:t>
      </w:r>
      <w:r>
        <w:fldChar w:fldCharType="end"/>
      </w:r>
    </w:p>
    <w:p w14:paraId="32BD42A7" w14:textId="166EDCAC" w:rsidR="009C3101" w:rsidRDefault="009C3101">
      <w:pPr>
        <w:pStyle w:val="TOC3"/>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Support of intra-band non-collocated EN-DC/NR-CA deployment</w:t>
      </w:r>
      <w:r>
        <w:tab/>
      </w:r>
      <w:r>
        <w:fldChar w:fldCharType="begin"/>
      </w:r>
      <w:r>
        <w:instrText xml:space="preserve"> PAGEREF _Toc206605298 \h </w:instrText>
      </w:r>
      <w:r>
        <w:fldChar w:fldCharType="separate"/>
      </w:r>
      <w:r>
        <w:t>96</w:t>
      </w:r>
      <w:r>
        <w:fldChar w:fldCharType="end"/>
      </w:r>
    </w:p>
    <w:p w14:paraId="21B2D976" w14:textId="4D62CF22" w:rsidR="009C3101" w:rsidRDefault="009C3101">
      <w:pPr>
        <w:pStyle w:val="TOC3"/>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Air-to-ground network for NR</w:t>
      </w:r>
      <w:r>
        <w:tab/>
      </w:r>
      <w:r>
        <w:fldChar w:fldCharType="begin"/>
      </w:r>
      <w:r>
        <w:instrText xml:space="preserve"> PAGEREF _Toc206605299 \h </w:instrText>
      </w:r>
      <w:r>
        <w:fldChar w:fldCharType="separate"/>
      </w:r>
      <w:r>
        <w:t>97</w:t>
      </w:r>
      <w:r>
        <w:fldChar w:fldCharType="end"/>
      </w:r>
    </w:p>
    <w:p w14:paraId="654D40B5" w14:textId="63ECBED7" w:rsidR="009C3101" w:rsidRDefault="009C3101">
      <w:pPr>
        <w:pStyle w:val="TOC4"/>
        <w:rPr>
          <w:rFonts w:asciiTheme="minorHAnsi" w:eastAsiaTheme="minorEastAsia" w:hAnsiTheme="minorHAnsi" w:cstheme="minorBidi"/>
          <w:kern w:val="2"/>
          <w:sz w:val="24"/>
          <w:szCs w:val="24"/>
          <w14:ligatures w14:val="standardContextual"/>
        </w:rPr>
      </w:pPr>
      <w:r>
        <w:t>5.5.1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_Toc206605300 \h </w:instrText>
      </w:r>
      <w:r>
        <w:fldChar w:fldCharType="separate"/>
      </w:r>
      <w:r>
        <w:t>97</w:t>
      </w:r>
      <w:r>
        <w:fldChar w:fldCharType="end"/>
      </w:r>
    </w:p>
    <w:p w14:paraId="5FB84C79" w14:textId="4B0F8E56" w:rsidR="009C3101" w:rsidRDefault="009C3101">
      <w:pPr>
        <w:pStyle w:val="TOC4"/>
        <w:rPr>
          <w:rFonts w:asciiTheme="minorHAnsi" w:eastAsiaTheme="minorEastAsia" w:hAnsiTheme="minorHAnsi" w:cstheme="minorBidi"/>
          <w:kern w:val="2"/>
          <w:sz w:val="24"/>
          <w:szCs w:val="24"/>
          <w14:ligatures w14:val="standardContextual"/>
        </w:rPr>
      </w:pPr>
      <w:r>
        <w:t>5.5.2</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_Toc206605301 \h </w:instrText>
      </w:r>
      <w:r>
        <w:fldChar w:fldCharType="separate"/>
      </w:r>
      <w:r>
        <w:t>97</w:t>
      </w:r>
      <w:r>
        <w:fldChar w:fldCharType="end"/>
      </w:r>
    </w:p>
    <w:p w14:paraId="3C5AAD4D" w14:textId="19CDE097" w:rsidR="009C3101" w:rsidRDefault="009C3101">
      <w:pPr>
        <w:pStyle w:val="TOC3"/>
        <w:rPr>
          <w:rFonts w:asciiTheme="minorHAnsi" w:eastAsiaTheme="minorEastAsia" w:hAnsiTheme="minorHAnsi" w:cstheme="minorBidi"/>
          <w:kern w:val="2"/>
          <w:sz w:val="24"/>
          <w:szCs w:val="24"/>
          <w14:ligatures w14:val="standardContextual"/>
        </w:rPr>
      </w:pPr>
      <w:r>
        <w:t>5.6</w:t>
      </w:r>
      <w:r>
        <w:rPr>
          <w:rFonts w:asciiTheme="minorHAnsi" w:eastAsiaTheme="minorEastAsia" w:hAnsiTheme="minorHAnsi" w:cstheme="minorBidi"/>
          <w:kern w:val="2"/>
          <w:sz w:val="24"/>
          <w:szCs w:val="24"/>
          <w14:ligatures w14:val="standardContextual"/>
        </w:rPr>
        <w:tab/>
      </w:r>
      <w:r>
        <w:t>Further RF requirements enhancement for NR and EN-DC in FR1</w:t>
      </w:r>
      <w:r>
        <w:tab/>
      </w:r>
      <w:r>
        <w:fldChar w:fldCharType="begin"/>
      </w:r>
      <w:r>
        <w:instrText xml:space="preserve"> PAGEREF _Toc206605302 \h </w:instrText>
      </w:r>
      <w:r>
        <w:fldChar w:fldCharType="separate"/>
      </w:r>
      <w:r>
        <w:t>98</w:t>
      </w:r>
      <w:r>
        <w:fldChar w:fldCharType="end"/>
      </w:r>
    </w:p>
    <w:p w14:paraId="7DB739A9" w14:textId="2E1BF3AC" w:rsidR="009C3101" w:rsidRDefault="009C3101">
      <w:pPr>
        <w:pStyle w:val="TOC4"/>
        <w:rPr>
          <w:rFonts w:asciiTheme="minorHAnsi" w:eastAsiaTheme="minorEastAsia" w:hAnsiTheme="minorHAnsi" w:cstheme="minorBidi"/>
          <w:kern w:val="2"/>
          <w:sz w:val="24"/>
          <w:szCs w:val="24"/>
          <w14:ligatures w14:val="standardContextual"/>
        </w:rPr>
      </w:pPr>
      <w:r>
        <w:t>5.6.1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_Toc206605303 \h </w:instrText>
      </w:r>
      <w:r>
        <w:fldChar w:fldCharType="separate"/>
      </w:r>
      <w:r>
        <w:t>98</w:t>
      </w:r>
      <w:r>
        <w:fldChar w:fldCharType="end"/>
      </w:r>
    </w:p>
    <w:p w14:paraId="792C0EAA" w14:textId="09EC4A39" w:rsidR="009C3101" w:rsidRDefault="009C3101">
      <w:pPr>
        <w:pStyle w:val="TOC4"/>
        <w:rPr>
          <w:rFonts w:asciiTheme="minorHAnsi" w:eastAsiaTheme="minorEastAsia" w:hAnsiTheme="minorHAnsi" w:cstheme="minorBidi"/>
          <w:kern w:val="2"/>
          <w:sz w:val="24"/>
          <w:szCs w:val="24"/>
          <w14:ligatures w14:val="standardContextual"/>
        </w:rPr>
      </w:pPr>
      <w:r>
        <w:t>5.6.2</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_Toc206605304 \h </w:instrText>
      </w:r>
      <w:r>
        <w:fldChar w:fldCharType="separate"/>
      </w:r>
      <w:r>
        <w:t>100</w:t>
      </w:r>
      <w:r>
        <w:fldChar w:fldCharType="end"/>
      </w:r>
    </w:p>
    <w:p w14:paraId="2A3B7CC8" w14:textId="384537F0" w:rsidR="009C3101" w:rsidRDefault="009C3101">
      <w:pPr>
        <w:pStyle w:val="TOC3"/>
        <w:rPr>
          <w:rFonts w:asciiTheme="minorHAnsi" w:eastAsiaTheme="minorEastAsia" w:hAnsiTheme="minorHAnsi" w:cstheme="minorBidi"/>
          <w:kern w:val="2"/>
          <w:sz w:val="24"/>
          <w:szCs w:val="24"/>
          <w14:ligatures w14:val="standardContextual"/>
        </w:rPr>
      </w:pPr>
      <w:r>
        <w:t>5.7</w:t>
      </w:r>
      <w:r>
        <w:rPr>
          <w:rFonts w:asciiTheme="minorHAnsi" w:eastAsiaTheme="minorEastAsia" w:hAnsiTheme="minorHAnsi" w:cstheme="minorBidi"/>
          <w:kern w:val="2"/>
          <w:sz w:val="24"/>
          <w:szCs w:val="24"/>
          <w14:ligatures w14:val="standardContextual"/>
        </w:rPr>
        <w:tab/>
      </w:r>
      <w:r>
        <w:t>NR support for dedicated spectrum less than 5MHz for FR1</w:t>
      </w:r>
      <w:r>
        <w:tab/>
      </w:r>
      <w:r>
        <w:fldChar w:fldCharType="begin"/>
      </w:r>
      <w:r>
        <w:instrText xml:space="preserve"> PAGEREF _Toc206605305 \h </w:instrText>
      </w:r>
      <w:r>
        <w:fldChar w:fldCharType="separate"/>
      </w:r>
      <w:r>
        <w:t>100</w:t>
      </w:r>
      <w:r>
        <w:fldChar w:fldCharType="end"/>
      </w:r>
    </w:p>
    <w:p w14:paraId="472EC339" w14:textId="305A841C" w:rsidR="009C3101" w:rsidRDefault="009C3101">
      <w:pPr>
        <w:pStyle w:val="TOC4"/>
        <w:rPr>
          <w:rFonts w:asciiTheme="minorHAnsi" w:eastAsiaTheme="minorEastAsia" w:hAnsiTheme="minorHAnsi" w:cstheme="minorBidi"/>
          <w:kern w:val="2"/>
          <w:sz w:val="24"/>
          <w:szCs w:val="24"/>
          <w14:ligatures w14:val="standardContextual"/>
        </w:rPr>
      </w:pPr>
      <w:r>
        <w:t>5.7.1</w:t>
      </w:r>
      <w:r>
        <w:rPr>
          <w:rFonts w:asciiTheme="minorHAnsi" w:eastAsiaTheme="minorEastAsia" w:hAnsiTheme="minorHAnsi" w:cstheme="minorBidi"/>
          <w:kern w:val="2"/>
          <w:sz w:val="24"/>
          <w:szCs w:val="24"/>
          <w14:ligatures w14:val="standardContextual"/>
        </w:rPr>
        <w:tab/>
      </w:r>
      <w:r>
        <w:t>System parameter and UE RF requirements</w:t>
      </w:r>
      <w:r>
        <w:tab/>
      </w:r>
      <w:r>
        <w:fldChar w:fldCharType="begin"/>
      </w:r>
      <w:r>
        <w:instrText xml:space="preserve"> PAGEREF _Toc206605306 \h </w:instrText>
      </w:r>
      <w:r>
        <w:fldChar w:fldCharType="separate"/>
      </w:r>
      <w:r>
        <w:t>100</w:t>
      </w:r>
      <w:r>
        <w:fldChar w:fldCharType="end"/>
      </w:r>
    </w:p>
    <w:p w14:paraId="68042EE2" w14:textId="2C67E6DA" w:rsidR="009C3101" w:rsidRDefault="009C3101">
      <w:pPr>
        <w:pStyle w:val="TOC4"/>
        <w:rPr>
          <w:rFonts w:asciiTheme="minorHAnsi" w:eastAsiaTheme="minorEastAsia" w:hAnsiTheme="minorHAnsi" w:cstheme="minorBidi"/>
          <w:kern w:val="2"/>
          <w:sz w:val="24"/>
          <w:szCs w:val="24"/>
          <w14:ligatures w14:val="standardContextual"/>
        </w:rPr>
      </w:pPr>
      <w:r>
        <w:t>5.7.2</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_Toc206605307 \h </w:instrText>
      </w:r>
      <w:r>
        <w:fldChar w:fldCharType="separate"/>
      </w:r>
      <w:r>
        <w:t>100</w:t>
      </w:r>
      <w:r>
        <w:fldChar w:fldCharType="end"/>
      </w:r>
    </w:p>
    <w:p w14:paraId="03877164" w14:textId="395F7201" w:rsidR="009C3101" w:rsidRDefault="009C3101">
      <w:pPr>
        <w:pStyle w:val="TOC3"/>
        <w:rPr>
          <w:rFonts w:asciiTheme="minorHAnsi" w:eastAsiaTheme="minorEastAsia" w:hAnsiTheme="minorHAnsi" w:cstheme="minorBidi"/>
          <w:kern w:val="2"/>
          <w:sz w:val="24"/>
          <w:szCs w:val="24"/>
          <w14:ligatures w14:val="standardContextual"/>
        </w:rPr>
      </w:pPr>
      <w:r>
        <w:t>5.8</w:t>
      </w:r>
      <w:r>
        <w:rPr>
          <w:rFonts w:asciiTheme="minorHAnsi" w:eastAsiaTheme="minorEastAsia" w:hAnsiTheme="minorHAnsi" w:cstheme="minorBidi"/>
          <w:kern w:val="2"/>
          <w:sz w:val="24"/>
          <w:szCs w:val="24"/>
          <w14:ligatures w14:val="standardContextual"/>
        </w:rPr>
        <w:tab/>
      </w:r>
      <w:r>
        <w:t>NB-IoT/eMTC core &amp; perf. requirements for NTN</w:t>
      </w:r>
      <w:r>
        <w:tab/>
      </w:r>
      <w:r>
        <w:fldChar w:fldCharType="begin"/>
      </w:r>
      <w:r>
        <w:instrText xml:space="preserve"> PAGEREF _Toc206605308 \h </w:instrText>
      </w:r>
      <w:r>
        <w:fldChar w:fldCharType="separate"/>
      </w:r>
      <w:r>
        <w:t>102</w:t>
      </w:r>
      <w:r>
        <w:fldChar w:fldCharType="end"/>
      </w:r>
    </w:p>
    <w:p w14:paraId="7E15C245" w14:textId="6F5ADD0A" w:rsidR="009C3101" w:rsidRDefault="009C3101">
      <w:pPr>
        <w:pStyle w:val="TOC4"/>
        <w:rPr>
          <w:rFonts w:asciiTheme="minorHAnsi" w:eastAsiaTheme="minorEastAsia" w:hAnsiTheme="minorHAnsi" w:cstheme="minorBidi"/>
          <w:kern w:val="2"/>
          <w:sz w:val="24"/>
          <w:szCs w:val="24"/>
          <w14:ligatures w14:val="standardContextual"/>
        </w:rPr>
      </w:pPr>
      <w:r>
        <w:t>5.8.1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_Toc206605309 \h </w:instrText>
      </w:r>
      <w:r>
        <w:fldChar w:fldCharType="separate"/>
      </w:r>
      <w:r>
        <w:t>102</w:t>
      </w:r>
      <w:r>
        <w:fldChar w:fldCharType="end"/>
      </w:r>
    </w:p>
    <w:p w14:paraId="23CAD312" w14:textId="1A62DE53" w:rsidR="009C3101" w:rsidRDefault="009C3101">
      <w:pPr>
        <w:pStyle w:val="TOC4"/>
        <w:rPr>
          <w:rFonts w:asciiTheme="minorHAnsi" w:eastAsiaTheme="minorEastAsia" w:hAnsiTheme="minorHAnsi" w:cstheme="minorBidi"/>
          <w:kern w:val="2"/>
          <w:sz w:val="24"/>
          <w:szCs w:val="24"/>
          <w14:ligatures w14:val="standardContextual"/>
        </w:rPr>
      </w:pPr>
      <w:r>
        <w:t>5.8.2</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_Toc206605310 \h </w:instrText>
      </w:r>
      <w:r>
        <w:fldChar w:fldCharType="separate"/>
      </w:r>
      <w:r>
        <w:t>103</w:t>
      </w:r>
      <w:r>
        <w:fldChar w:fldCharType="end"/>
      </w:r>
    </w:p>
    <w:p w14:paraId="371012B6" w14:textId="6C10D9D9" w:rsidR="009C3101" w:rsidRDefault="009C3101">
      <w:pPr>
        <w:pStyle w:val="TOC3"/>
        <w:rPr>
          <w:rFonts w:asciiTheme="minorHAnsi" w:eastAsiaTheme="minorEastAsia" w:hAnsiTheme="minorHAnsi" w:cstheme="minorBidi"/>
          <w:kern w:val="2"/>
          <w:sz w:val="24"/>
          <w:szCs w:val="24"/>
          <w14:ligatures w14:val="standardContextual"/>
        </w:rPr>
      </w:pPr>
      <w:r>
        <w:t>5.9</w:t>
      </w:r>
      <w:r>
        <w:rPr>
          <w:rFonts w:asciiTheme="minorHAnsi" w:eastAsiaTheme="minorEastAsia" w:hAnsiTheme="minorHAnsi" w:cstheme="minorBidi"/>
          <w:kern w:val="2"/>
          <w:sz w:val="24"/>
          <w:szCs w:val="24"/>
          <w14:ligatures w14:val="standardContextual"/>
        </w:rPr>
        <w:tab/>
      </w:r>
      <w:r>
        <w:t>Requirement for NR FR2 multi-Rx chain DL reception</w:t>
      </w:r>
      <w:r>
        <w:tab/>
      </w:r>
      <w:r>
        <w:fldChar w:fldCharType="begin"/>
      </w:r>
      <w:r>
        <w:instrText xml:space="preserve"> PAGEREF _Toc206605311 \h </w:instrText>
      </w:r>
      <w:r>
        <w:fldChar w:fldCharType="separate"/>
      </w:r>
      <w:r>
        <w:t>103</w:t>
      </w:r>
      <w:r>
        <w:fldChar w:fldCharType="end"/>
      </w:r>
    </w:p>
    <w:p w14:paraId="7EAA9A4B" w14:textId="7B6BA0B1" w:rsidR="009C3101" w:rsidRDefault="009C3101">
      <w:pPr>
        <w:pStyle w:val="TOC4"/>
        <w:rPr>
          <w:rFonts w:asciiTheme="minorHAnsi" w:eastAsiaTheme="minorEastAsia" w:hAnsiTheme="minorHAnsi" w:cstheme="minorBidi"/>
          <w:kern w:val="2"/>
          <w:sz w:val="24"/>
          <w:szCs w:val="24"/>
          <w14:ligatures w14:val="standardContextual"/>
        </w:rPr>
      </w:pPr>
      <w:r>
        <w:t>5.9.1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_Toc206605312 \h </w:instrText>
      </w:r>
      <w:r>
        <w:fldChar w:fldCharType="separate"/>
      </w:r>
      <w:r>
        <w:t>103</w:t>
      </w:r>
      <w:r>
        <w:fldChar w:fldCharType="end"/>
      </w:r>
    </w:p>
    <w:p w14:paraId="71EE28B4" w14:textId="29A954E1" w:rsidR="009C3101" w:rsidRDefault="009C3101">
      <w:pPr>
        <w:pStyle w:val="TOC3"/>
        <w:rPr>
          <w:rFonts w:asciiTheme="minorHAnsi" w:eastAsiaTheme="minorEastAsia" w:hAnsiTheme="minorHAnsi" w:cstheme="minorBidi"/>
          <w:kern w:val="2"/>
          <w:sz w:val="24"/>
          <w:szCs w:val="24"/>
          <w14:ligatures w14:val="standardContextual"/>
        </w:rPr>
      </w:pPr>
      <w:r>
        <w:t>5.10</w:t>
      </w:r>
      <w:r>
        <w:rPr>
          <w:rFonts w:asciiTheme="minorHAnsi" w:eastAsiaTheme="minorEastAsia" w:hAnsiTheme="minorHAnsi" w:cstheme="minorBidi"/>
          <w:kern w:val="2"/>
          <w:sz w:val="24"/>
          <w:szCs w:val="24"/>
          <w14:ligatures w14:val="standardContextual"/>
        </w:rPr>
        <w:tab/>
      </w:r>
      <w:r>
        <w:t>Even Further RRM enhancement for NR and MR-DC</w:t>
      </w:r>
      <w:r>
        <w:tab/>
      </w:r>
      <w:r>
        <w:fldChar w:fldCharType="begin"/>
      </w:r>
      <w:r>
        <w:instrText xml:space="preserve"> PAGEREF _Toc206605313 \h </w:instrText>
      </w:r>
      <w:r>
        <w:fldChar w:fldCharType="separate"/>
      </w:r>
      <w:r>
        <w:t>103</w:t>
      </w:r>
      <w:r>
        <w:fldChar w:fldCharType="end"/>
      </w:r>
    </w:p>
    <w:p w14:paraId="589C6C2A" w14:textId="08619BC5" w:rsidR="009C3101" w:rsidRDefault="009C3101">
      <w:pPr>
        <w:pStyle w:val="TOC4"/>
        <w:rPr>
          <w:rFonts w:asciiTheme="minorHAnsi" w:eastAsiaTheme="minorEastAsia" w:hAnsiTheme="minorHAnsi" w:cstheme="minorBidi"/>
          <w:kern w:val="2"/>
          <w:sz w:val="24"/>
          <w:szCs w:val="24"/>
          <w14:ligatures w14:val="standardContextual"/>
        </w:rPr>
      </w:pPr>
      <w:r>
        <w:t>5.10.1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_Toc206605314 \h </w:instrText>
      </w:r>
      <w:r>
        <w:fldChar w:fldCharType="separate"/>
      </w:r>
      <w:r>
        <w:t>103</w:t>
      </w:r>
      <w:r>
        <w:fldChar w:fldCharType="end"/>
      </w:r>
    </w:p>
    <w:p w14:paraId="03EE5AF5" w14:textId="61C1BFFB" w:rsidR="009C3101" w:rsidRDefault="009C3101">
      <w:pPr>
        <w:pStyle w:val="TOC3"/>
        <w:rPr>
          <w:rFonts w:asciiTheme="minorHAnsi" w:eastAsiaTheme="minorEastAsia" w:hAnsiTheme="minorHAnsi" w:cstheme="minorBidi"/>
          <w:kern w:val="2"/>
          <w:sz w:val="24"/>
          <w:szCs w:val="24"/>
          <w14:ligatures w14:val="standardContextual"/>
        </w:rPr>
      </w:pPr>
      <w:r>
        <w:t>5.11</w:t>
      </w:r>
      <w:r>
        <w:rPr>
          <w:rFonts w:asciiTheme="minorHAnsi" w:eastAsiaTheme="minorEastAsia" w:hAnsiTheme="minorHAnsi" w:cstheme="minorBidi"/>
          <w:kern w:val="2"/>
          <w:sz w:val="24"/>
          <w:szCs w:val="24"/>
          <w14:ligatures w14:val="standardContextual"/>
        </w:rPr>
        <w:tab/>
      </w:r>
      <w:r>
        <w:t>Further enhancements on NR and MR-DC measurement gaps and measurements without gaps</w:t>
      </w:r>
      <w:r>
        <w:tab/>
      </w:r>
      <w:r>
        <w:fldChar w:fldCharType="begin"/>
      </w:r>
      <w:r>
        <w:instrText xml:space="preserve"> PAGEREF _Toc206605315 \h </w:instrText>
      </w:r>
      <w:r>
        <w:fldChar w:fldCharType="separate"/>
      </w:r>
      <w:r>
        <w:t>103</w:t>
      </w:r>
      <w:r>
        <w:fldChar w:fldCharType="end"/>
      </w:r>
    </w:p>
    <w:p w14:paraId="6A24185B" w14:textId="4B715DE4" w:rsidR="009C3101" w:rsidRDefault="009C3101">
      <w:pPr>
        <w:pStyle w:val="TOC4"/>
        <w:rPr>
          <w:rFonts w:asciiTheme="minorHAnsi" w:eastAsiaTheme="minorEastAsia" w:hAnsiTheme="minorHAnsi" w:cstheme="minorBidi"/>
          <w:kern w:val="2"/>
          <w:sz w:val="24"/>
          <w:szCs w:val="24"/>
          <w14:ligatures w14:val="standardContextual"/>
        </w:rPr>
      </w:pPr>
      <w:r>
        <w:t>5.11.1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_Toc206605316 \h </w:instrText>
      </w:r>
      <w:r>
        <w:fldChar w:fldCharType="separate"/>
      </w:r>
      <w:r>
        <w:t>103</w:t>
      </w:r>
      <w:r>
        <w:fldChar w:fldCharType="end"/>
      </w:r>
    </w:p>
    <w:p w14:paraId="05C75379" w14:textId="2E8B9F93" w:rsidR="009C3101" w:rsidRDefault="009C3101">
      <w:pPr>
        <w:pStyle w:val="TOC3"/>
        <w:rPr>
          <w:rFonts w:asciiTheme="minorHAnsi" w:eastAsiaTheme="minorEastAsia" w:hAnsiTheme="minorHAnsi" w:cstheme="minorBidi"/>
          <w:kern w:val="2"/>
          <w:sz w:val="24"/>
          <w:szCs w:val="24"/>
          <w14:ligatures w14:val="standardContextual"/>
        </w:rPr>
      </w:pPr>
      <w:r>
        <w:t>5.12</w:t>
      </w:r>
      <w:r>
        <w:rPr>
          <w:rFonts w:asciiTheme="minorHAnsi" w:eastAsiaTheme="minorEastAsia" w:hAnsiTheme="minorHAnsi" w:cstheme="minorBidi"/>
          <w:kern w:val="2"/>
          <w:sz w:val="24"/>
          <w:szCs w:val="24"/>
          <w14:ligatures w14:val="standardContextual"/>
        </w:rPr>
        <w:tab/>
      </w:r>
      <w:r>
        <w:t>Completion of specification support for bandwidth part operation without restriction in NR</w:t>
      </w:r>
      <w:r>
        <w:tab/>
      </w:r>
      <w:r>
        <w:fldChar w:fldCharType="begin"/>
      </w:r>
      <w:r>
        <w:instrText xml:space="preserve"> PAGEREF _Toc206605317 \h </w:instrText>
      </w:r>
      <w:r>
        <w:fldChar w:fldCharType="separate"/>
      </w:r>
      <w:r>
        <w:t>105</w:t>
      </w:r>
      <w:r>
        <w:fldChar w:fldCharType="end"/>
      </w:r>
    </w:p>
    <w:p w14:paraId="4AD9F876" w14:textId="4F93E4B0" w:rsidR="009C3101" w:rsidRDefault="009C3101">
      <w:pPr>
        <w:pStyle w:val="TOC4"/>
        <w:rPr>
          <w:rFonts w:asciiTheme="minorHAnsi" w:eastAsiaTheme="minorEastAsia" w:hAnsiTheme="minorHAnsi" w:cstheme="minorBidi"/>
          <w:kern w:val="2"/>
          <w:sz w:val="24"/>
          <w:szCs w:val="24"/>
          <w14:ligatures w14:val="standardContextual"/>
        </w:rPr>
      </w:pPr>
      <w:r>
        <w:t>5.12.1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_Toc206605318 \h </w:instrText>
      </w:r>
      <w:r>
        <w:fldChar w:fldCharType="separate"/>
      </w:r>
      <w:r>
        <w:t>105</w:t>
      </w:r>
      <w:r>
        <w:fldChar w:fldCharType="end"/>
      </w:r>
    </w:p>
    <w:p w14:paraId="271DA6DA" w14:textId="0A1ECDC8" w:rsidR="009C3101" w:rsidRDefault="009C3101">
      <w:pPr>
        <w:pStyle w:val="TOC3"/>
        <w:rPr>
          <w:rFonts w:asciiTheme="minorHAnsi" w:eastAsiaTheme="minorEastAsia" w:hAnsiTheme="minorHAnsi" w:cstheme="minorBidi"/>
          <w:kern w:val="2"/>
          <w:sz w:val="24"/>
          <w:szCs w:val="24"/>
          <w14:ligatures w14:val="standardContextual"/>
        </w:rPr>
      </w:pPr>
      <w:r>
        <w:t>5.13</w:t>
      </w:r>
      <w:r>
        <w:rPr>
          <w:rFonts w:asciiTheme="minorHAnsi" w:eastAsiaTheme="minorEastAsia" w:hAnsiTheme="minorHAnsi" w:cstheme="minorBidi"/>
          <w:kern w:val="2"/>
          <w:sz w:val="24"/>
          <w:szCs w:val="24"/>
          <w14:ligatures w14:val="standardContextual"/>
        </w:rPr>
        <w:tab/>
      </w:r>
      <w:r>
        <w:t>Enhanced NR support for high speed train scenario in frequency range 2</w:t>
      </w:r>
      <w:r>
        <w:tab/>
      </w:r>
      <w:r>
        <w:fldChar w:fldCharType="begin"/>
      </w:r>
      <w:r>
        <w:instrText xml:space="preserve"> PAGEREF _Toc206605319 \h </w:instrText>
      </w:r>
      <w:r>
        <w:fldChar w:fldCharType="separate"/>
      </w:r>
      <w:r>
        <w:t>106</w:t>
      </w:r>
      <w:r>
        <w:fldChar w:fldCharType="end"/>
      </w:r>
    </w:p>
    <w:p w14:paraId="3796C6D2" w14:textId="4BA848CC" w:rsidR="009C3101" w:rsidRDefault="009C3101">
      <w:pPr>
        <w:pStyle w:val="TOC4"/>
        <w:rPr>
          <w:rFonts w:asciiTheme="minorHAnsi" w:eastAsiaTheme="minorEastAsia" w:hAnsiTheme="minorHAnsi" w:cstheme="minorBidi"/>
          <w:kern w:val="2"/>
          <w:sz w:val="24"/>
          <w:szCs w:val="24"/>
          <w14:ligatures w14:val="standardContextual"/>
        </w:rPr>
      </w:pPr>
      <w:r>
        <w:t>5.13.1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_Toc206605320 \h </w:instrText>
      </w:r>
      <w:r>
        <w:fldChar w:fldCharType="separate"/>
      </w:r>
      <w:r>
        <w:t>106</w:t>
      </w:r>
      <w:r>
        <w:fldChar w:fldCharType="end"/>
      </w:r>
    </w:p>
    <w:p w14:paraId="2E564706" w14:textId="2E0DF3CB" w:rsidR="009C3101" w:rsidRDefault="009C3101">
      <w:pPr>
        <w:pStyle w:val="TOC3"/>
        <w:rPr>
          <w:rFonts w:asciiTheme="minorHAnsi" w:eastAsiaTheme="minorEastAsia" w:hAnsiTheme="minorHAnsi" w:cstheme="minorBidi"/>
          <w:kern w:val="2"/>
          <w:sz w:val="24"/>
          <w:szCs w:val="24"/>
          <w14:ligatures w14:val="standardContextual"/>
        </w:rPr>
      </w:pPr>
      <w:r>
        <w:t>5.14</w:t>
      </w:r>
      <w:r>
        <w:rPr>
          <w:rFonts w:asciiTheme="minorHAnsi" w:eastAsiaTheme="minorEastAsia" w:hAnsiTheme="minorHAnsi" w:cstheme="minorBidi"/>
          <w:kern w:val="2"/>
          <w:sz w:val="24"/>
          <w:szCs w:val="24"/>
          <w14:ligatures w14:val="standardContextual"/>
        </w:rPr>
        <w:tab/>
      </w:r>
      <w:r>
        <w:t>Enhancement of TRP and TRS requirements and test methodologies</w:t>
      </w:r>
      <w:r>
        <w:tab/>
      </w:r>
      <w:r>
        <w:fldChar w:fldCharType="begin"/>
      </w:r>
      <w:r>
        <w:instrText xml:space="preserve"> PAGEREF _Toc206605321 \h </w:instrText>
      </w:r>
      <w:r>
        <w:fldChar w:fldCharType="separate"/>
      </w:r>
      <w:r>
        <w:t>106</w:t>
      </w:r>
      <w:r>
        <w:fldChar w:fldCharType="end"/>
      </w:r>
    </w:p>
    <w:p w14:paraId="3EEF77C3" w14:textId="298FBE36" w:rsidR="009C3101" w:rsidRDefault="009C3101">
      <w:pPr>
        <w:pStyle w:val="TOC4"/>
        <w:rPr>
          <w:rFonts w:asciiTheme="minorHAnsi" w:eastAsiaTheme="minorEastAsia" w:hAnsiTheme="minorHAnsi" w:cstheme="minorBidi"/>
          <w:kern w:val="2"/>
          <w:sz w:val="24"/>
          <w:szCs w:val="24"/>
          <w14:ligatures w14:val="standardContextual"/>
        </w:rPr>
      </w:pPr>
      <w:r>
        <w:t>5.14.1</w:t>
      </w:r>
      <w:r>
        <w:rPr>
          <w:rFonts w:asciiTheme="minorHAnsi" w:eastAsiaTheme="minorEastAsia" w:hAnsiTheme="minorHAnsi" w:cstheme="minorBidi"/>
          <w:kern w:val="2"/>
          <w:sz w:val="24"/>
          <w:szCs w:val="24"/>
          <w14:ligatures w14:val="standardContextual"/>
        </w:rPr>
        <w:tab/>
      </w:r>
      <w:r>
        <w:t>Enhancement maintenance of test methodology</w:t>
      </w:r>
      <w:r>
        <w:tab/>
      </w:r>
      <w:r>
        <w:fldChar w:fldCharType="begin"/>
      </w:r>
      <w:r>
        <w:instrText xml:space="preserve"> PAGEREF _Toc206605322 \h </w:instrText>
      </w:r>
      <w:r>
        <w:fldChar w:fldCharType="separate"/>
      </w:r>
      <w:r>
        <w:t>106</w:t>
      </w:r>
      <w:r>
        <w:fldChar w:fldCharType="end"/>
      </w:r>
    </w:p>
    <w:p w14:paraId="03D251BB" w14:textId="3B829392" w:rsidR="009C3101" w:rsidRDefault="009C3101">
      <w:pPr>
        <w:pStyle w:val="TOC4"/>
        <w:rPr>
          <w:rFonts w:asciiTheme="minorHAnsi" w:eastAsiaTheme="minorEastAsia" w:hAnsiTheme="minorHAnsi" w:cstheme="minorBidi"/>
          <w:kern w:val="2"/>
          <w:sz w:val="24"/>
          <w:szCs w:val="24"/>
          <w14:ligatures w14:val="standardContextual"/>
        </w:rPr>
      </w:pPr>
      <w:r>
        <w:t>5.14.2</w:t>
      </w:r>
      <w:r>
        <w:rPr>
          <w:rFonts w:asciiTheme="minorHAnsi" w:eastAsiaTheme="minorEastAsia" w:hAnsiTheme="minorHAnsi" w:cstheme="minorBidi"/>
          <w:kern w:val="2"/>
          <w:sz w:val="24"/>
          <w:szCs w:val="24"/>
          <w14:ligatures w14:val="standardContextual"/>
        </w:rPr>
        <w:tab/>
      </w:r>
      <w:r>
        <w:t>Performance requirements</w:t>
      </w:r>
      <w:r>
        <w:tab/>
      </w:r>
      <w:r>
        <w:fldChar w:fldCharType="begin"/>
      </w:r>
      <w:r>
        <w:instrText xml:space="preserve"> PAGEREF _Toc206605323 \h </w:instrText>
      </w:r>
      <w:r>
        <w:fldChar w:fldCharType="separate"/>
      </w:r>
      <w:r>
        <w:t>106</w:t>
      </w:r>
      <w:r>
        <w:fldChar w:fldCharType="end"/>
      </w:r>
    </w:p>
    <w:p w14:paraId="369616E6" w14:textId="725B44B4" w:rsidR="009C3101" w:rsidRDefault="009C3101">
      <w:pPr>
        <w:pStyle w:val="TOC3"/>
        <w:rPr>
          <w:rFonts w:asciiTheme="minorHAnsi" w:eastAsiaTheme="minorEastAsia" w:hAnsiTheme="minorHAnsi" w:cstheme="minorBidi"/>
          <w:kern w:val="2"/>
          <w:sz w:val="24"/>
          <w:szCs w:val="24"/>
          <w14:ligatures w14:val="standardContextual"/>
        </w:rPr>
      </w:pPr>
      <w:r>
        <w:t>5.15</w:t>
      </w:r>
      <w:r>
        <w:rPr>
          <w:rFonts w:asciiTheme="minorHAnsi" w:eastAsiaTheme="minorEastAsia" w:hAnsiTheme="minorHAnsi" w:cstheme="minorBidi"/>
          <w:kern w:val="2"/>
          <w:sz w:val="24"/>
          <w:szCs w:val="24"/>
          <w14:ligatures w14:val="standardContextual"/>
        </w:rPr>
        <w:tab/>
      </w:r>
      <w:r>
        <w:t>Multi-carrier enhancements for NR</w:t>
      </w:r>
      <w:r>
        <w:tab/>
      </w:r>
      <w:r>
        <w:fldChar w:fldCharType="begin"/>
      </w:r>
      <w:r>
        <w:instrText xml:space="preserve"> PAGEREF _Toc206605324 \h </w:instrText>
      </w:r>
      <w:r>
        <w:fldChar w:fldCharType="separate"/>
      </w:r>
      <w:r>
        <w:t>106</w:t>
      </w:r>
      <w:r>
        <w:fldChar w:fldCharType="end"/>
      </w:r>
    </w:p>
    <w:p w14:paraId="36F95696" w14:textId="364BD9E4" w:rsidR="009C3101" w:rsidRDefault="009C3101">
      <w:pPr>
        <w:pStyle w:val="TOC4"/>
        <w:rPr>
          <w:rFonts w:asciiTheme="minorHAnsi" w:eastAsiaTheme="minorEastAsia" w:hAnsiTheme="minorHAnsi" w:cstheme="minorBidi"/>
          <w:kern w:val="2"/>
          <w:sz w:val="24"/>
          <w:szCs w:val="24"/>
          <w14:ligatures w14:val="standardContextual"/>
        </w:rPr>
      </w:pPr>
      <w:r>
        <w:t>5.15.1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_Toc206605325 \h </w:instrText>
      </w:r>
      <w:r>
        <w:fldChar w:fldCharType="separate"/>
      </w:r>
      <w:r>
        <w:t>106</w:t>
      </w:r>
      <w:r>
        <w:fldChar w:fldCharType="end"/>
      </w:r>
    </w:p>
    <w:p w14:paraId="167B9AF3" w14:textId="6EEDBA28" w:rsidR="009C3101" w:rsidRDefault="009C3101">
      <w:pPr>
        <w:pStyle w:val="TOC4"/>
        <w:rPr>
          <w:rFonts w:asciiTheme="minorHAnsi" w:eastAsiaTheme="minorEastAsia" w:hAnsiTheme="minorHAnsi" w:cstheme="minorBidi"/>
          <w:kern w:val="2"/>
          <w:sz w:val="24"/>
          <w:szCs w:val="24"/>
          <w14:ligatures w14:val="standardContextual"/>
        </w:rPr>
      </w:pPr>
      <w:r>
        <w:t>5.15.2</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_Toc206605326 \h </w:instrText>
      </w:r>
      <w:r>
        <w:fldChar w:fldCharType="separate"/>
      </w:r>
      <w:r>
        <w:t>106</w:t>
      </w:r>
      <w:r>
        <w:fldChar w:fldCharType="end"/>
      </w:r>
    </w:p>
    <w:p w14:paraId="1EF429AE" w14:textId="0A0ADC5C" w:rsidR="009C3101" w:rsidRDefault="009C3101">
      <w:pPr>
        <w:pStyle w:val="TOC3"/>
        <w:rPr>
          <w:rFonts w:asciiTheme="minorHAnsi" w:eastAsiaTheme="minorEastAsia" w:hAnsiTheme="minorHAnsi" w:cstheme="minorBidi"/>
          <w:kern w:val="2"/>
          <w:sz w:val="24"/>
          <w:szCs w:val="24"/>
          <w14:ligatures w14:val="standardContextual"/>
        </w:rPr>
      </w:pPr>
      <w:r>
        <w:t>5.16</w:t>
      </w:r>
      <w:r>
        <w:rPr>
          <w:rFonts w:asciiTheme="minorHAnsi" w:eastAsiaTheme="minorEastAsia" w:hAnsiTheme="minorHAnsi" w:cstheme="minorBidi"/>
          <w:kern w:val="2"/>
          <w:sz w:val="24"/>
          <w:szCs w:val="24"/>
          <w14:ligatures w14:val="standardContextual"/>
        </w:rPr>
        <w:tab/>
      </w:r>
      <w:r>
        <w:t>NR sidelink evolution</w:t>
      </w:r>
      <w:r>
        <w:tab/>
      </w:r>
      <w:r>
        <w:fldChar w:fldCharType="begin"/>
      </w:r>
      <w:r>
        <w:instrText xml:space="preserve"> PAGEREF _Toc206605327 \h </w:instrText>
      </w:r>
      <w:r>
        <w:fldChar w:fldCharType="separate"/>
      </w:r>
      <w:r>
        <w:t>107</w:t>
      </w:r>
      <w:r>
        <w:fldChar w:fldCharType="end"/>
      </w:r>
    </w:p>
    <w:p w14:paraId="17EFC40B" w14:textId="65C3DA6B" w:rsidR="009C3101" w:rsidRDefault="009C3101">
      <w:pPr>
        <w:pStyle w:val="TOC4"/>
        <w:rPr>
          <w:rFonts w:asciiTheme="minorHAnsi" w:eastAsiaTheme="minorEastAsia" w:hAnsiTheme="minorHAnsi" w:cstheme="minorBidi"/>
          <w:kern w:val="2"/>
          <w:sz w:val="24"/>
          <w:szCs w:val="24"/>
          <w14:ligatures w14:val="standardContextual"/>
        </w:rPr>
      </w:pPr>
      <w:r>
        <w:t>5.16.1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_Toc206605328 \h </w:instrText>
      </w:r>
      <w:r>
        <w:fldChar w:fldCharType="separate"/>
      </w:r>
      <w:r>
        <w:t>107</w:t>
      </w:r>
      <w:r>
        <w:fldChar w:fldCharType="end"/>
      </w:r>
    </w:p>
    <w:p w14:paraId="64408694" w14:textId="57218179" w:rsidR="009C3101" w:rsidRDefault="009C3101">
      <w:pPr>
        <w:pStyle w:val="TOC4"/>
        <w:rPr>
          <w:rFonts w:asciiTheme="minorHAnsi" w:eastAsiaTheme="minorEastAsia" w:hAnsiTheme="minorHAnsi" w:cstheme="minorBidi"/>
          <w:kern w:val="2"/>
          <w:sz w:val="24"/>
          <w:szCs w:val="24"/>
          <w14:ligatures w14:val="standardContextual"/>
        </w:rPr>
      </w:pPr>
      <w:r>
        <w:t>5.16.2</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_Toc206605329 \h </w:instrText>
      </w:r>
      <w:r>
        <w:fldChar w:fldCharType="separate"/>
      </w:r>
      <w:r>
        <w:t>107</w:t>
      </w:r>
      <w:r>
        <w:fldChar w:fldCharType="end"/>
      </w:r>
    </w:p>
    <w:p w14:paraId="1A77B888" w14:textId="332A8E70" w:rsidR="009C3101" w:rsidRDefault="009C3101">
      <w:pPr>
        <w:pStyle w:val="TOC3"/>
        <w:rPr>
          <w:rFonts w:asciiTheme="minorHAnsi" w:eastAsiaTheme="minorEastAsia" w:hAnsiTheme="minorHAnsi" w:cstheme="minorBidi"/>
          <w:kern w:val="2"/>
          <w:sz w:val="24"/>
          <w:szCs w:val="24"/>
          <w14:ligatures w14:val="standardContextual"/>
        </w:rPr>
      </w:pPr>
      <w:r>
        <w:t>5.17</w:t>
      </w:r>
      <w:r>
        <w:rPr>
          <w:rFonts w:asciiTheme="minorHAnsi" w:eastAsiaTheme="minorEastAsia" w:hAnsiTheme="minorHAnsi" w:cstheme="minorBidi"/>
          <w:kern w:val="2"/>
          <w:sz w:val="24"/>
          <w:szCs w:val="24"/>
          <w14:ligatures w14:val="standardContextual"/>
        </w:rPr>
        <w:tab/>
      </w:r>
      <w:r>
        <w:t>NR NTN enhancement</w:t>
      </w:r>
      <w:r>
        <w:tab/>
      </w:r>
      <w:r>
        <w:fldChar w:fldCharType="begin"/>
      </w:r>
      <w:r>
        <w:instrText xml:space="preserve"> PAGEREF _Toc206605330 \h </w:instrText>
      </w:r>
      <w:r>
        <w:fldChar w:fldCharType="separate"/>
      </w:r>
      <w:r>
        <w:t>107</w:t>
      </w:r>
      <w:r>
        <w:fldChar w:fldCharType="end"/>
      </w:r>
    </w:p>
    <w:p w14:paraId="7DEEE7EF" w14:textId="02DD338D" w:rsidR="009C3101" w:rsidRDefault="009C3101">
      <w:pPr>
        <w:pStyle w:val="TOC4"/>
        <w:rPr>
          <w:rFonts w:asciiTheme="minorHAnsi" w:eastAsiaTheme="minorEastAsia" w:hAnsiTheme="minorHAnsi" w:cstheme="minorBidi"/>
          <w:kern w:val="2"/>
          <w:sz w:val="24"/>
          <w:szCs w:val="24"/>
          <w14:ligatures w14:val="standardContextual"/>
        </w:rPr>
      </w:pPr>
      <w:r>
        <w:t>5.17.1</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_Toc206605331 \h </w:instrText>
      </w:r>
      <w:r>
        <w:fldChar w:fldCharType="separate"/>
      </w:r>
      <w:r>
        <w:t>107</w:t>
      </w:r>
      <w:r>
        <w:fldChar w:fldCharType="end"/>
      </w:r>
    </w:p>
    <w:p w14:paraId="5144B44F" w14:textId="75D9024F" w:rsidR="009C3101" w:rsidRDefault="009C3101">
      <w:pPr>
        <w:pStyle w:val="TOC4"/>
        <w:rPr>
          <w:rFonts w:asciiTheme="minorHAnsi" w:eastAsiaTheme="minorEastAsia" w:hAnsiTheme="minorHAnsi" w:cstheme="minorBidi"/>
          <w:kern w:val="2"/>
          <w:sz w:val="24"/>
          <w:szCs w:val="24"/>
          <w14:ligatures w14:val="standardContextual"/>
        </w:rPr>
      </w:pPr>
      <w:r>
        <w:t>5.17.2</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_Toc206605332 \h </w:instrText>
      </w:r>
      <w:r>
        <w:fldChar w:fldCharType="separate"/>
      </w:r>
      <w:r>
        <w:t>109</w:t>
      </w:r>
      <w:r>
        <w:fldChar w:fldCharType="end"/>
      </w:r>
    </w:p>
    <w:p w14:paraId="53C61789" w14:textId="2B847A54" w:rsidR="009C3101" w:rsidRDefault="009C3101">
      <w:pPr>
        <w:pStyle w:val="TOC3"/>
        <w:rPr>
          <w:rFonts w:asciiTheme="minorHAnsi" w:eastAsiaTheme="minorEastAsia" w:hAnsiTheme="minorHAnsi" w:cstheme="minorBidi"/>
          <w:kern w:val="2"/>
          <w:sz w:val="24"/>
          <w:szCs w:val="24"/>
          <w14:ligatures w14:val="standardContextual"/>
        </w:rPr>
      </w:pPr>
      <w:r>
        <w:t>5.18</w:t>
      </w:r>
      <w:r>
        <w:rPr>
          <w:rFonts w:asciiTheme="minorHAnsi" w:eastAsiaTheme="minorEastAsia" w:hAnsiTheme="minorHAnsi" w:cstheme="minorBidi"/>
          <w:kern w:val="2"/>
          <w:sz w:val="24"/>
          <w:szCs w:val="24"/>
          <w14:ligatures w14:val="standardContextual"/>
        </w:rPr>
        <w:tab/>
      </w:r>
      <w:r>
        <w:t>Expanded and improved NR positioning</w:t>
      </w:r>
      <w:r>
        <w:tab/>
      </w:r>
      <w:r>
        <w:fldChar w:fldCharType="begin"/>
      </w:r>
      <w:r>
        <w:instrText xml:space="preserve"> PAGEREF _Toc206605333 \h </w:instrText>
      </w:r>
      <w:r>
        <w:fldChar w:fldCharType="separate"/>
      </w:r>
      <w:r>
        <w:t>111</w:t>
      </w:r>
      <w:r>
        <w:fldChar w:fldCharType="end"/>
      </w:r>
    </w:p>
    <w:p w14:paraId="7181BEA1" w14:textId="00F981A7" w:rsidR="009C3101" w:rsidRDefault="009C3101">
      <w:pPr>
        <w:pStyle w:val="TOC4"/>
        <w:rPr>
          <w:rFonts w:asciiTheme="minorHAnsi" w:eastAsiaTheme="minorEastAsia" w:hAnsiTheme="minorHAnsi" w:cstheme="minorBidi"/>
          <w:kern w:val="2"/>
          <w:sz w:val="24"/>
          <w:szCs w:val="24"/>
          <w14:ligatures w14:val="standardContextual"/>
        </w:rPr>
      </w:pPr>
      <w:r>
        <w:t>5.18.1</w:t>
      </w:r>
      <w:r>
        <w:rPr>
          <w:rFonts w:asciiTheme="minorHAnsi" w:eastAsiaTheme="minorEastAsia" w:hAnsiTheme="minorHAnsi" w:cstheme="minorBidi"/>
          <w:kern w:val="2"/>
          <w:sz w:val="24"/>
          <w:szCs w:val="24"/>
          <w14:ligatures w14:val="standardContextual"/>
        </w:rPr>
        <w:tab/>
      </w:r>
      <w:r>
        <w:t>RRM core requirements maintenance</w:t>
      </w:r>
      <w:r>
        <w:tab/>
      </w:r>
      <w:r>
        <w:fldChar w:fldCharType="begin"/>
      </w:r>
      <w:r>
        <w:instrText xml:space="preserve"> PAGEREF _Toc206605334 \h </w:instrText>
      </w:r>
      <w:r>
        <w:fldChar w:fldCharType="separate"/>
      </w:r>
      <w:r>
        <w:t>111</w:t>
      </w:r>
      <w:r>
        <w:fldChar w:fldCharType="end"/>
      </w:r>
    </w:p>
    <w:p w14:paraId="197B1ADB" w14:textId="5FC63E37" w:rsidR="009C3101" w:rsidRDefault="009C3101">
      <w:pPr>
        <w:pStyle w:val="TOC4"/>
        <w:rPr>
          <w:rFonts w:asciiTheme="minorHAnsi" w:eastAsiaTheme="minorEastAsia" w:hAnsiTheme="minorHAnsi" w:cstheme="minorBidi"/>
          <w:kern w:val="2"/>
          <w:sz w:val="24"/>
          <w:szCs w:val="24"/>
          <w14:ligatures w14:val="standardContextual"/>
        </w:rPr>
      </w:pPr>
      <w:r>
        <w:t>5.18.2</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_Toc206605335 \h </w:instrText>
      </w:r>
      <w:r>
        <w:fldChar w:fldCharType="separate"/>
      </w:r>
      <w:r>
        <w:t>112</w:t>
      </w:r>
      <w:r>
        <w:fldChar w:fldCharType="end"/>
      </w:r>
    </w:p>
    <w:p w14:paraId="22C1FA7C" w14:textId="19699472" w:rsidR="009C3101" w:rsidRDefault="009C3101">
      <w:pPr>
        <w:pStyle w:val="TOC3"/>
        <w:rPr>
          <w:rFonts w:asciiTheme="minorHAnsi" w:eastAsiaTheme="minorEastAsia" w:hAnsiTheme="minorHAnsi" w:cstheme="minorBidi"/>
          <w:kern w:val="2"/>
          <w:sz w:val="24"/>
          <w:szCs w:val="24"/>
          <w14:ligatures w14:val="standardContextual"/>
        </w:rPr>
      </w:pPr>
      <w:r>
        <w:t>5.19</w:t>
      </w:r>
      <w:r>
        <w:rPr>
          <w:rFonts w:asciiTheme="minorHAnsi" w:eastAsiaTheme="minorEastAsia" w:hAnsiTheme="minorHAnsi" w:cstheme="minorBidi"/>
          <w:kern w:val="2"/>
          <w:sz w:val="24"/>
          <w:szCs w:val="24"/>
          <w14:ligatures w14:val="standardContextual"/>
        </w:rPr>
        <w:tab/>
      </w:r>
      <w:r>
        <w:t>Further NR mobility enhancements</w:t>
      </w:r>
      <w:r>
        <w:tab/>
      </w:r>
      <w:r>
        <w:fldChar w:fldCharType="begin"/>
      </w:r>
      <w:r>
        <w:instrText xml:space="preserve"> PAGEREF _Toc206605336 \h </w:instrText>
      </w:r>
      <w:r>
        <w:fldChar w:fldCharType="separate"/>
      </w:r>
      <w:r>
        <w:t>112</w:t>
      </w:r>
      <w:r>
        <w:fldChar w:fldCharType="end"/>
      </w:r>
    </w:p>
    <w:p w14:paraId="06B31FFF" w14:textId="05706D38" w:rsidR="009C3101" w:rsidRDefault="009C3101">
      <w:pPr>
        <w:pStyle w:val="TOC4"/>
        <w:rPr>
          <w:rFonts w:asciiTheme="minorHAnsi" w:eastAsiaTheme="minorEastAsia" w:hAnsiTheme="minorHAnsi" w:cstheme="minorBidi"/>
          <w:kern w:val="2"/>
          <w:sz w:val="24"/>
          <w:szCs w:val="24"/>
          <w14:ligatures w14:val="standardContextual"/>
        </w:rPr>
      </w:pPr>
      <w:r>
        <w:t>5.19.1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_Toc206605337 \h </w:instrText>
      </w:r>
      <w:r>
        <w:fldChar w:fldCharType="separate"/>
      </w:r>
      <w:r>
        <w:t>112</w:t>
      </w:r>
      <w:r>
        <w:fldChar w:fldCharType="end"/>
      </w:r>
    </w:p>
    <w:p w14:paraId="20DF2EEA" w14:textId="2DE695B0" w:rsidR="009C3101" w:rsidRDefault="009C3101">
      <w:pPr>
        <w:pStyle w:val="TOC3"/>
        <w:rPr>
          <w:rFonts w:asciiTheme="minorHAnsi" w:eastAsiaTheme="minorEastAsia" w:hAnsiTheme="minorHAnsi" w:cstheme="minorBidi"/>
          <w:kern w:val="2"/>
          <w:sz w:val="24"/>
          <w:szCs w:val="24"/>
          <w14:ligatures w14:val="standardContextual"/>
        </w:rPr>
      </w:pPr>
      <w:r>
        <w:t>5.20</w:t>
      </w:r>
      <w:r>
        <w:rPr>
          <w:rFonts w:asciiTheme="minorHAnsi" w:eastAsiaTheme="minorEastAsia" w:hAnsiTheme="minorHAnsi" w:cstheme="minorBidi"/>
          <w:kern w:val="2"/>
          <w:sz w:val="24"/>
          <w:szCs w:val="24"/>
          <w14:ligatures w14:val="standardContextual"/>
        </w:rPr>
        <w:tab/>
      </w:r>
      <w:r>
        <w:t>NR MIMO evolution for downlink and uplink</w:t>
      </w:r>
      <w:r>
        <w:tab/>
      </w:r>
      <w:r>
        <w:fldChar w:fldCharType="begin"/>
      </w:r>
      <w:r>
        <w:instrText xml:space="preserve"> PAGEREF _Toc206605338 \h </w:instrText>
      </w:r>
      <w:r>
        <w:fldChar w:fldCharType="separate"/>
      </w:r>
      <w:r>
        <w:t>115</w:t>
      </w:r>
      <w:r>
        <w:fldChar w:fldCharType="end"/>
      </w:r>
    </w:p>
    <w:p w14:paraId="2D17801B" w14:textId="102502C5" w:rsidR="009C3101" w:rsidRDefault="009C3101">
      <w:pPr>
        <w:pStyle w:val="TOC4"/>
        <w:rPr>
          <w:rFonts w:asciiTheme="minorHAnsi" w:eastAsiaTheme="minorEastAsia" w:hAnsiTheme="minorHAnsi" w:cstheme="minorBidi"/>
          <w:kern w:val="2"/>
          <w:sz w:val="24"/>
          <w:szCs w:val="24"/>
          <w14:ligatures w14:val="standardContextual"/>
        </w:rPr>
      </w:pPr>
      <w:r>
        <w:t>5.20.1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_Toc206605339 \h </w:instrText>
      </w:r>
      <w:r>
        <w:fldChar w:fldCharType="separate"/>
      </w:r>
      <w:r>
        <w:t>115</w:t>
      </w:r>
      <w:r>
        <w:fldChar w:fldCharType="end"/>
      </w:r>
    </w:p>
    <w:p w14:paraId="799A4F04" w14:textId="72F4EE28" w:rsidR="009C3101" w:rsidRDefault="009C3101">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Enhanced support of reduced capability NR devices</w:t>
      </w:r>
      <w:r>
        <w:tab/>
      </w:r>
      <w:r>
        <w:fldChar w:fldCharType="begin"/>
      </w:r>
      <w:r>
        <w:instrText xml:space="preserve"> PAGEREF _Toc206605340 \h </w:instrText>
      </w:r>
      <w:r>
        <w:fldChar w:fldCharType="separate"/>
      </w:r>
      <w:r>
        <w:t>116</w:t>
      </w:r>
      <w:r>
        <w:fldChar w:fldCharType="end"/>
      </w:r>
    </w:p>
    <w:p w14:paraId="2FD64A09" w14:textId="42700BE4" w:rsidR="009C3101" w:rsidRDefault="009C3101">
      <w:pPr>
        <w:pStyle w:val="TOC4"/>
        <w:rPr>
          <w:rFonts w:asciiTheme="minorHAnsi" w:eastAsiaTheme="minorEastAsia" w:hAnsiTheme="minorHAnsi" w:cstheme="minorBidi"/>
          <w:kern w:val="2"/>
          <w:sz w:val="24"/>
          <w:szCs w:val="24"/>
          <w14:ligatures w14:val="standardContextual"/>
        </w:rPr>
      </w:pPr>
      <w:r>
        <w:t>5.21.1</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_Toc206605341 \h </w:instrText>
      </w:r>
      <w:r>
        <w:fldChar w:fldCharType="separate"/>
      </w:r>
      <w:r>
        <w:t>116</w:t>
      </w:r>
      <w:r>
        <w:fldChar w:fldCharType="end"/>
      </w:r>
    </w:p>
    <w:p w14:paraId="4AE2FF3B" w14:textId="556A1A7C" w:rsidR="009C3101" w:rsidRDefault="009C3101">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Network energy saving for NR</w:t>
      </w:r>
      <w:r>
        <w:tab/>
      </w:r>
      <w:r>
        <w:fldChar w:fldCharType="begin"/>
      </w:r>
      <w:r>
        <w:instrText xml:space="preserve"> PAGEREF _Toc206605342 \h </w:instrText>
      </w:r>
      <w:r>
        <w:fldChar w:fldCharType="separate"/>
      </w:r>
      <w:r>
        <w:t>116</w:t>
      </w:r>
      <w:r>
        <w:fldChar w:fldCharType="end"/>
      </w:r>
    </w:p>
    <w:p w14:paraId="01664A9C" w14:textId="48F2F3C7" w:rsidR="009C3101" w:rsidRDefault="009C3101">
      <w:pPr>
        <w:pStyle w:val="TOC4"/>
        <w:rPr>
          <w:rFonts w:asciiTheme="minorHAnsi" w:eastAsiaTheme="minorEastAsia" w:hAnsiTheme="minorHAnsi" w:cstheme="minorBidi"/>
          <w:kern w:val="2"/>
          <w:sz w:val="24"/>
          <w:szCs w:val="24"/>
          <w14:ligatures w14:val="standardContextual"/>
        </w:rPr>
      </w:pPr>
      <w:r>
        <w:t>5.22.1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_Toc206605343 \h </w:instrText>
      </w:r>
      <w:r>
        <w:fldChar w:fldCharType="separate"/>
      </w:r>
      <w:r>
        <w:t>116</w:t>
      </w:r>
      <w:r>
        <w:fldChar w:fldCharType="end"/>
      </w:r>
    </w:p>
    <w:p w14:paraId="4C4903C9" w14:textId="77DDA3E0" w:rsidR="009C3101" w:rsidRDefault="009C3101">
      <w:pPr>
        <w:pStyle w:val="TOC3"/>
        <w:rPr>
          <w:rFonts w:asciiTheme="minorHAnsi" w:eastAsiaTheme="minorEastAsia" w:hAnsiTheme="minorHAnsi" w:cstheme="minorBidi"/>
          <w:kern w:val="2"/>
          <w:sz w:val="24"/>
          <w:szCs w:val="24"/>
          <w14:ligatures w14:val="standardContextual"/>
        </w:rPr>
      </w:pPr>
      <w:r>
        <w:t>5.23</w:t>
      </w:r>
      <w:r>
        <w:rPr>
          <w:rFonts w:asciiTheme="minorHAnsi" w:eastAsiaTheme="minorEastAsia" w:hAnsiTheme="minorHAnsi" w:cstheme="minorBidi"/>
          <w:kern w:val="2"/>
          <w:sz w:val="24"/>
          <w:szCs w:val="24"/>
          <w14:ligatures w14:val="standardContextual"/>
        </w:rPr>
        <w:tab/>
      </w:r>
      <w:r>
        <w:t>IoT (Internet of Things) NTN (non-terrestrial network) enhancements</w:t>
      </w:r>
      <w:r>
        <w:tab/>
      </w:r>
      <w:r>
        <w:fldChar w:fldCharType="begin"/>
      </w:r>
      <w:r>
        <w:instrText xml:space="preserve"> PAGEREF _Toc206605344 \h </w:instrText>
      </w:r>
      <w:r>
        <w:fldChar w:fldCharType="separate"/>
      </w:r>
      <w:r>
        <w:t>119</w:t>
      </w:r>
      <w:r>
        <w:fldChar w:fldCharType="end"/>
      </w:r>
    </w:p>
    <w:p w14:paraId="282309F1" w14:textId="279F6C95" w:rsidR="009C3101" w:rsidRDefault="009C3101">
      <w:pPr>
        <w:pStyle w:val="TOC4"/>
        <w:rPr>
          <w:rFonts w:asciiTheme="minorHAnsi" w:eastAsiaTheme="minorEastAsia" w:hAnsiTheme="minorHAnsi" w:cstheme="minorBidi"/>
          <w:kern w:val="2"/>
          <w:sz w:val="24"/>
          <w:szCs w:val="24"/>
          <w14:ligatures w14:val="standardContextual"/>
        </w:rPr>
      </w:pPr>
      <w:r>
        <w:t>5.23.1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_Toc206605345 \h </w:instrText>
      </w:r>
      <w:r>
        <w:fldChar w:fldCharType="separate"/>
      </w:r>
      <w:r>
        <w:t>120</w:t>
      </w:r>
      <w:r>
        <w:fldChar w:fldCharType="end"/>
      </w:r>
    </w:p>
    <w:p w14:paraId="63413246" w14:textId="380AB11D" w:rsidR="009C3101" w:rsidRDefault="009C3101">
      <w:pPr>
        <w:pStyle w:val="TOC3"/>
        <w:rPr>
          <w:rFonts w:asciiTheme="minorHAnsi" w:eastAsiaTheme="minorEastAsia" w:hAnsiTheme="minorHAnsi" w:cstheme="minorBidi"/>
          <w:kern w:val="2"/>
          <w:sz w:val="24"/>
          <w:szCs w:val="24"/>
          <w14:ligatures w14:val="standardContextual"/>
        </w:rPr>
      </w:pPr>
      <w:r>
        <w:t>5.24</w:t>
      </w:r>
      <w:r>
        <w:rPr>
          <w:rFonts w:asciiTheme="minorHAnsi" w:eastAsiaTheme="minorEastAsia" w:hAnsiTheme="minorHAnsi" w:cstheme="minorBidi"/>
          <w:kern w:val="2"/>
          <w:sz w:val="24"/>
          <w:szCs w:val="24"/>
          <w14:ligatures w14:val="standardContextual"/>
        </w:rPr>
        <w:tab/>
      </w:r>
      <w:r>
        <w:t>NR Network-controlled Repeaters</w:t>
      </w:r>
      <w:r>
        <w:tab/>
      </w:r>
      <w:r>
        <w:fldChar w:fldCharType="begin"/>
      </w:r>
      <w:r>
        <w:instrText xml:space="preserve"> PAGEREF _Toc206605346 \h </w:instrText>
      </w:r>
      <w:r>
        <w:fldChar w:fldCharType="separate"/>
      </w:r>
      <w:r>
        <w:t>120</w:t>
      </w:r>
      <w:r>
        <w:fldChar w:fldCharType="end"/>
      </w:r>
    </w:p>
    <w:p w14:paraId="57328B75" w14:textId="1625E4DA" w:rsidR="009C3101" w:rsidRDefault="009C3101">
      <w:pPr>
        <w:pStyle w:val="TOC4"/>
        <w:rPr>
          <w:rFonts w:asciiTheme="minorHAnsi" w:eastAsiaTheme="minorEastAsia" w:hAnsiTheme="minorHAnsi" w:cstheme="minorBidi"/>
          <w:kern w:val="2"/>
          <w:sz w:val="24"/>
          <w:szCs w:val="24"/>
          <w14:ligatures w14:val="standardContextual"/>
        </w:rPr>
      </w:pPr>
      <w:r>
        <w:t>5.24.1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_Toc206605347 \h </w:instrText>
      </w:r>
      <w:r>
        <w:fldChar w:fldCharType="separate"/>
      </w:r>
      <w:r>
        <w:t>120</w:t>
      </w:r>
      <w:r>
        <w:fldChar w:fldCharType="end"/>
      </w:r>
    </w:p>
    <w:p w14:paraId="491CF426" w14:textId="0CEFD8EC" w:rsidR="009C3101" w:rsidRDefault="009C3101">
      <w:pPr>
        <w:pStyle w:val="TOC3"/>
        <w:rPr>
          <w:rFonts w:asciiTheme="minorHAnsi" w:eastAsiaTheme="minorEastAsia" w:hAnsiTheme="minorHAnsi" w:cstheme="minorBidi"/>
          <w:kern w:val="2"/>
          <w:sz w:val="24"/>
          <w:szCs w:val="24"/>
          <w14:ligatures w14:val="standardContextual"/>
        </w:rPr>
      </w:pPr>
      <w:r>
        <w:t>5.25</w:t>
      </w:r>
      <w:r>
        <w:rPr>
          <w:rFonts w:asciiTheme="minorHAnsi" w:eastAsiaTheme="minorEastAsia" w:hAnsiTheme="minorHAnsi" w:cstheme="minorBidi"/>
          <w:kern w:val="2"/>
          <w:sz w:val="24"/>
          <w:szCs w:val="24"/>
          <w14:ligatures w14:val="standardContextual"/>
        </w:rPr>
        <w:tab/>
      </w:r>
      <w:r>
        <w:t>NR sidelink Intra-band Carrier Aggregation in ITS band</w:t>
      </w:r>
      <w:r>
        <w:tab/>
      </w:r>
      <w:r>
        <w:fldChar w:fldCharType="begin"/>
      </w:r>
      <w:r>
        <w:instrText xml:space="preserve"> PAGEREF _Toc206605348 \h </w:instrText>
      </w:r>
      <w:r>
        <w:fldChar w:fldCharType="separate"/>
      </w:r>
      <w:r>
        <w:t>120</w:t>
      </w:r>
      <w:r>
        <w:fldChar w:fldCharType="end"/>
      </w:r>
    </w:p>
    <w:p w14:paraId="76CF3E2D" w14:textId="2A2D743A" w:rsidR="009C3101" w:rsidRDefault="009C3101">
      <w:pPr>
        <w:pStyle w:val="TOC3"/>
        <w:rPr>
          <w:rFonts w:asciiTheme="minorHAnsi" w:eastAsiaTheme="minorEastAsia" w:hAnsiTheme="minorHAnsi" w:cstheme="minorBidi"/>
          <w:kern w:val="2"/>
          <w:sz w:val="24"/>
          <w:szCs w:val="24"/>
          <w14:ligatures w14:val="standardContextual"/>
        </w:rPr>
      </w:pPr>
      <w:r>
        <w:t>5.26</w:t>
      </w:r>
      <w:r>
        <w:rPr>
          <w:rFonts w:asciiTheme="minorHAnsi" w:eastAsiaTheme="minorEastAsia" w:hAnsiTheme="minorHAnsi" w:cstheme="minorBidi"/>
          <w:kern w:val="2"/>
          <w:sz w:val="24"/>
          <w:szCs w:val="24"/>
          <w14:ligatures w14:val="standardContextual"/>
        </w:rPr>
        <w:tab/>
      </w:r>
      <w:r>
        <w:t>NR channel BW less than 5MHz for FR1 Phase 2</w:t>
      </w:r>
      <w:r>
        <w:tab/>
      </w:r>
      <w:r>
        <w:fldChar w:fldCharType="begin"/>
      </w:r>
      <w:r>
        <w:instrText xml:space="preserve"> PAGEREF _Toc206605349 \h </w:instrText>
      </w:r>
      <w:r>
        <w:fldChar w:fldCharType="separate"/>
      </w:r>
      <w:r>
        <w:t>120</w:t>
      </w:r>
      <w:r>
        <w:fldChar w:fldCharType="end"/>
      </w:r>
    </w:p>
    <w:p w14:paraId="07914587" w14:textId="11A08BB0" w:rsidR="009C3101" w:rsidRDefault="009C3101">
      <w:pPr>
        <w:pStyle w:val="TOC4"/>
        <w:rPr>
          <w:rFonts w:asciiTheme="minorHAnsi" w:eastAsiaTheme="minorEastAsia" w:hAnsiTheme="minorHAnsi" w:cstheme="minorBidi"/>
          <w:kern w:val="2"/>
          <w:sz w:val="24"/>
          <w:szCs w:val="24"/>
          <w14:ligatures w14:val="standardContextual"/>
        </w:rPr>
      </w:pPr>
      <w:r>
        <w:t>5.26.1</w:t>
      </w:r>
      <w:r>
        <w:rPr>
          <w:rFonts w:asciiTheme="minorHAnsi" w:eastAsiaTheme="minorEastAsia" w:hAnsiTheme="minorHAnsi" w:cstheme="minorBidi"/>
          <w:kern w:val="2"/>
          <w:sz w:val="24"/>
          <w:szCs w:val="24"/>
          <w14:ligatures w14:val="standardContextual"/>
        </w:rPr>
        <w:tab/>
      </w:r>
      <w:r>
        <w:t>UE RF requirements maintenance for inter-band NR CA/DC with 3MHz CBW</w:t>
      </w:r>
      <w:r>
        <w:tab/>
      </w:r>
      <w:r>
        <w:fldChar w:fldCharType="begin"/>
      </w:r>
      <w:r>
        <w:instrText xml:space="preserve"> PAGEREF _Toc206605350 \h </w:instrText>
      </w:r>
      <w:r>
        <w:fldChar w:fldCharType="separate"/>
      </w:r>
      <w:r>
        <w:t>120</w:t>
      </w:r>
      <w:r>
        <w:fldChar w:fldCharType="end"/>
      </w:r>
    </w:p>
    <w:p w14:paraId="6B250536" w14:textId="52EF2DFD" w:rsidR="009C3101" w:rsidRDefault="009C3101">
      <w:pPr>
        <w:pStyle w:val="TOC4"/>
        <w:rPr>
          <w:rFonts w:asciiTheme="minorHAnsi" w:eastAsiaTheme="minorEastAsia" w:hAnsiTheme="minorHAnsi" w:cstheme="minorBidi"/>
          <w:kern w:val="2"/>
          <w:sz w:val="24"/>
          <w:szCs w:val="24"/>
          <w14:ligatures w14:val="standardContextual"/>
        </w:rPr>
      </w:pPr>
      <w:r>
        <w:t>5.26.2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_Toc206605351 \h </w:instrText>
      </w:r>
      <w:r>
        <w:fldChar w:fldCharType="separate"/>
      </w:r>
      <w:r>
        <w:t>120</w:t>
      </w:r>
      <w:r>
        <w:fldChar w:fldCharType="end"/>
      </w:r>
    </w:p>
    <w:p w14:paraId="0645D92A" w14:textId="77DA9C0A" w:rsidR="009C3101" w:rsidRDefault="009C3101">
      <w:pPr>
        <w:pStyle w:val="TOC4"/>
        <w:rPr>
          <w:rFonts w:asciiTheme="minorHAnsi" w:eastAsiaTheme="minorEastAsia" w:hAnsiTheme="minorHAnsi" w:cstheme="minorBidi"/>
          <w:kern w:val="2"/>
          <w:sz w:val="24"/>
          <w:szCs w:val="24"/>
          <w14:ligatures w14:val="standardContextual"/>
        </w:rPr>
      </w:pPr>
      <w:r>
        <w:t>5.26.3</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_Toc206605352 \h </w:instrText>
      </w:r>
      <w:r>
        <w:fldChar w:fldCharType="separate"/>
      </w:r>
      <w:r>
        <w:t>121</w:t>
      </w:r>
      <w:r>
        <w:fldChar w:fldCharType="end"/>
      </w:r>
    </w:p>
    <w:p w14:paraId="40A8CD24" w14:textId="4F27EEA0" w:rsidR="009C3101" w:rsidRDefault="009C3101">
      <w:pPr>
        <w:pStyle w:val="TOC4"/>
        <w:rPr>
          <w:rFonts w:asciiTheme="minorHAnsi" w:eastAsiaTheme="minorEastAsia" w:hAnsiTheme="minorHAnsi" w:cstheme="minorBidi"/>
          <w:kern w:val="2"/>
          <w:sz w:val="24"/>
          <w:szCs w:val="24"/>
          <w14:ligatures w14:val="standardContextual"/>
        </w:rPr>
      </w:pPr>
      <w:r>
        <w:t>5.26.4</w:t>
      </w:r>
      <w:r>
        <w:rPr>
          <w:rFonts w:asciiTheme="minorHAnsi" w:eastAsiaTheme="minorEastAsia" w:hAnsiTheme="minorHAnsi" w:cstheme="minorBidi"/>
          <w:kern w:val="2"/>
          <w:sz w:val="24"/>
          <w:szCs w:val="24"/>
          <w14:ligatures w14:val="standardContextual"/>
        </w:rPr>
        <w:tab/>
      </w:r>
      <w:r>
        <w:t>UE demodulation performance requirements</w:t>
      </w:r>
      <w:r>
        <w:tab/>
      </w:r>
      <w:r>
        <w:fldChar w:fldCharType="begin"/>
      </w:r>
      <w:r>
        <w:instrText xml:space="preserve"> PAGEREF _Toc206605353 \h </w:instrText>
      </w:r>
      <w:r>
        <w:fldChar w:fldCharType="separate"/>
      </w:r>
      <w:r>
        <w:t>122</w:t>
      </w:r>
      <w:r>
        <w:fldChar w:fldCharType="end"/>
      </w:r>
    </w:p>
    <w:p w14:paraId="26D2B05A" w14:textId="398E4E82" w:rsidR="009C3101" w:rsidRDefault="009C3101">
      <w:pPr>
        <w:pStyle w:val="TOC3"/>
        <w:rPr>
          <w:rFonts w:asciiTheme="minorHAnsi" w:eastAsiaTheme="minorEastAsia" w:hAnsiTheme="minorHAnsi" w:cstheme="minorBidi"/>
          <w:kern w:val="2"/>
          <w:sz w:val="24"/>
          <w:szCs w:val="24"/>
          <w14:ligatures w14:val="standardContextual"/>
        </w:rPr>
      </w:pPr>
      <w:r>
        <w:t>5.27</w:t>
      </w:r>
      <w:r>
        <w:rPr>
          <w:rFonts w:asciiTheme="minorHAnsi" w:eastAsiaTheme="minorEastAsia" w:hAnsiTheme="minorHAnsi" w:cstheme="minorBidi"/>
          <w:kern w:val="2"/>
          <w:sz w:val="24"/>
          <w:szCs w:val="24"/>
          <w14:ligatures w14:val="standardContextual"/>
        </w:rPr>
        <w:tab/>
      </w:r>
      <w:r>
        <w:t>NR power class 2 RedCap (Reduced Capability) UE in FR1</w:t>
      </w:r>
      <w:r>
        <w:tab/>
      </w:r>
      <w:r>
        <w:fldChar w:fldCharType="begin"/>
      </w:r>
      <w:r>
        <w:instrText xml:space="preserve"> PAGEREF _Toc206605354 \h </w:instrText>
      </w:r>
      <w:r>
        <w:fldChar w:fldCharType="separate"/>
      </w:r>
      <w:r>
        <w:t>122</w:t>
      </w:r>
      <w:r>
        <w:fldChar w:fldCharType="end"/>
      </w:r>
    </w:p>
    <w:p w14:paraId="7BC4311A" w14:textId="09E4979D" w:rsidR="009C3101" w:rsidRDefault="009C3101">
      <w:pPr>
        <w:pStyle w:val="TOC3"/>
        <w:rPr>
          <w:rFonts w:asciiTheme="minorHAnsi" w:eastAsiaTheme="minorEastAsia" w:hAnsiTheme="minorHAnsi" w:cstheme="minorBidi"/>
          <w:kern w:val="2"/>
          <w:sz w:val="24"/>
          <w:szCs w:val="24"/>
          <w14:ligatures w14:val="standardContextual"/>
        </w:rPr>
      </w:pPr>
      <w:r>
        <w:t>5.28</w:t>
      </w:r>
      <w:r>
        <w:rPr>
          <w:rFonts w:asciiTheme="minorHAnsi" w:eastAsiaTheme="minorEastAsia" w:hAnsiTheme="minorHAnsi" w:cstheme="minorBidi"/>
          <w:kern w:val="2"/>
          <w:sz w:val="24"/>
          <w:szCs w:val="24"/>
          <w14:ligatures w14:val="standardContextual"/>
        </w:rPr>
        <w:tab/>
      </w:r>
      <w:r>
        <w:t>Rel-18 and Rel-19 non-spectrum related Wis</w:t>
      </w:r>
      <w:r>
        <w:tab/>
      </w:r>
      <w:r>
        <w:fldChar w:fldCharType="begin"/>
      </w:r>
      <w:r>
        <w:instrText xml:space="preserve"> PAGEREF _Toc206605355 \h </w:instrText>
      </w:r>
      <w:r>
        <w:fldChar w:fldCharType="separate"/>
      </w:r>
      <w:r>
        <w:t>122</w:t>
      </w:r>
      <w:r>
        <w:fldChar w:fldCharType="end"/>
      </w:r>
    </w:p>
    <w:p w14:paraId="309CAC6E" w14:textId="5B34B5A4" w:rsidR="009C3101" w:rsidRDefault="009C3101">
      <w:pPr>
        <w:pStyle w:val="TOC4"/>
        <w:rPr>
          <w:rFonts w:asciiTheme="minorHAnsi" w:eastAsiaTheme="minorEastAsia" w:hAnsiTheme="minorHAnsi" w:cstheme="minorBidi"/>
          <w:kern w:val="2"/>
          <w:sz w:val="24"/>
          <w:szCs w:val="24"/>
          <w14:ligatures w14:val="standardContextual"/>
        </w:rPr>
      </w:pPr>
      <w:r>
        <w:t>5.28.1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_Toc206605356 \h </w:instrText>
      </w:r>
      <w:r>
        <w:fldChar w:fldCharType="separate"/>
      </w:r>
      <w:r>
        <w:t>122</w:t>
      </w:r>
      <w:r>
        <w:fldChar w:fldCharType="end"/>
      </w:r>
    </w:p>
    <w:p w14:paraId="058FC6B7" w14:textId="669BDE62" w:rsidR="009C3101" w:rsidRDefault="009C3101">
      <w:pPr>
        <w:pStyle w:val="TOC4"/>
        <w:rPr>
          <w:rFonts w:asciiTheme="minorHAnsi" w:eastAsiaTheme="minorEastAsia" w:hAnsiTheme="minorHAnsi" w:cstheme="minorBidi"/>
          <w:kern w:val="2"/>
          <w:sz w:val="24"/>
          <w:szCs w:val="24"/>
          <w14:ligatures w14:val="standardContextual"/>
        </w:rPr>
      </w:pPr>
      <w:r>
        <w:t>5.28.2</w:t>
      </w:r>
      <w:r>
        <w:rPr>
          <w:rFonts w:asciiTheme="minorHAnsi" w:eastAsiaTheme="minorEastAsia" w:hAnsiTheme="minorHAnsi" w:cstheme="minorBidi"/>
          <w:kern w:val="2"/>
          <w:sz w:val="24"/>
          <w:szCs w:val="24"/>
          <w14:ligatures w14:val="standardContextual"/>
        </w:rPr>
        <w:tab/>
      </w:r>
      <w:r>
        <w:t>BS/SAN/non-UE RF requirements</w:t>
      </w:r>
      <w:r>
        <w:tab/>
      </w:r>
      <w:r>
        <w:fldChar w:fldCharType="begin"/>
      </w:r>
      <w:r>
        <w:instrText xml:space="preserve"> PAGEREF _Toc206605357 \h </w:instrText>
      </w:r>
      <w:r>
        <w:fldChar w:fldCharType="separate"/>
      </w:r>
      <w:r>
        <w:t>127</w:t>
      </w:r>
      <w:r>
        <w:fldChar w:fldCharType="end"/>
      </w:r>
    </w:p>
    <w:p w14:paraId="77C70A48" w14:textId="4A5026F9" w:rsidR="009C3101" w:rsidRDefault="009C3101">
      <w:pPr>
        <w:pStyle w:val="TOC4"/>
        <w:rPr>
          <w:rFonts w:asciiTheme="minorHAnsi" w:eastAsiaTheme="minorEastAsia" w:hAnsiTheme="minorHAnsi" w:cstheme="minorBidi"/>
          <w:kern w:val="2"/>
          <w:sz w:val="24"/>
          <w:szCs w:val="24"/>
          <w14:ligatures w14:val="standardContextual"/>
        </w:rPr>
      </w:pPr>
      <w:r>
        <w:t>5.28.3</w:t>
      </w:r>
      <w:r>
        <w:rPr>
          <w:rFonts w:asciiTheme="minorHAnsi" w:eastAsiaTheme="minorEastAsia" w:hAnsiTheme="minorHAnsi" w:cstheme="minorBidi"/>
          <w:kern w:val="2"/>
          <w:sz w:val="24"/>
          <w:szCs w:val="24"/>
          <w14:ligatures w14:val="standardContextual"/>
        </w:rPr>
        <w:tab/>
      </w:r>
      <w:r>
        <w:t>RRM requirements</w:t>
      </w:r>
      <w:r>
        <w:tab/>
      </w:r>
      <w:r>
        <w:fldChar w:fldCharType="begin"/>
      </w:r>
      <w:r>
        <w:instrText xml:space="preserve"> PAGEREF _Toc206605358 \h </w:instrText>
      </w:r>
      <w:r>
        <w:fldChar w:fldCharType="separate"/>
      </w:r>
      <w:r>
        <w:t>128</w:t>
      </w:r>
      <w:r>
        <w:fldChar w:fldCharType="end"/>
      </w:r>
    </w:p>
    <w:p w14:paraId="29E26804" w14:textId="13C62273" w:rsidR="009C3101" w:rsidRDefault="009C3101">
      <w:pPr>
        <w:pStyle w:val="TOC4"/>
        <w:rPr>
          <w:rFonts w:asciiTheme="minorHAnsi" w:eastAsiaTheme="minorEastAsia" w:hAnsiTheme="minorHAnsi" w:cstheme="minorBidi"/>
          <w:kern w:val="2"/>
          <w:sz w:val="24"/>
          <w:szCs w:val="24"/>
          <w14:ligatures w14:val="standardContextual"/>
        </w:rPr>
      </w:pPr>
      <w:r>
        <w:lastRenderedPageBreak/>
        <w:t>5.28.4</w:t>
      </w:r>
      <w:r>
        <w:rPr>
          <w:rFonts w:asciiTheme="minorHAnsi" w:eastAsiaTheme="minorEastAsia" w:hAnsiTheme="minorHAnsi" w:cstheme="minorBidi"/>
          <w:kern w:val="2"/>
          <w:sz w:val="24"/>
          <w:szCs w:val="24"/>
          <w14:ligatures w14:val="standardContextual"/>
        </w:rPr>
        <w:tab/>
      </w:r>
      <w:r>
        <w:t>Demodulation performance and CSI requirements</w:t>
      </w:r>
      <w:r>
        <w:tab/>
      </w:r>
      <w:r>
        <w:fldChar w:fldCharType="begin"/>
      </w:r>
      <w:r>
        <w:instrText xml:space="preserve"> PAGEREF _Toc206605359 \h </w:instrText>
      </w:r>
      <w:r>
        <w:fldChar w:fldCharType="separate"/>
      </w:r>
      <w:r>
        <w:t>129</w:t>
      </w:r>
      <w:r>
        <w:fldChar w:fldCharType="end"/>
      </w:r>
    </w:p>
    <w:p w14:paraId="6DBD1EAB" w14:textId="2989CDD8" w:rsidR="009C3101" w:rsidRDefault="009C3101">
      <w:pPr>
        <w:pStyle w:val="TOC4"/>
        <w:rPr>
          <w:rFonts w:asciiTheme="minorHAnsi" w:eastAsiaTheme="minorEastAsia" w:hAnsiTheme="minorHAnsi" w:cstheme="minorBidi"/>
          <w:kern w:val="2"/>
          <w:sz w:val="24"/>
          <w:szCs w:val="24"/>
          <w14:ligatures w14:val="standardContextual"/>
        </w:rPr>
      </w:pPr>
      <w:r>
        <w:t>5.28.5</w:t>
      </w:r>
      <w:r>
        <w:rPr>
          <w:rFonts w:asciiTheme="minorHAnsi" w:eastAsiaTheme="minorEastAsia" w:hAnsiTheme="minorHAnsi" w:cstheme="minorBidi"/>
          <w:kern w:val="2"/>
          <w:sz w:val="24"/>
          <w:szCs w:val="24"/>
          <w14:ligatures w14:val="standardContextual"/>
        </w:rPr>
        <w:tab/>
      </w:r>
      <w:r>
        <w:t>OTA aspects</w:t>
      </w:r>
      <w:r>
        <w:tab/>
      </w:r>
      <w:r>
        <w:fldChar w:fldCharType="begin"/>
      </w:r>
      <w:r>
        <w:instrText xml:space="preserve"> PAGEREF _Toc206605360 \h </w:instrText>
      </w:r>
      <w:r>
        <w:fldChar w:fldCharType="separate"/>
      </w:r>
      <w:r>
        <w:t>133</w:t>
      </w:r>
      <w:r>
        <w:fldChar w:fldCharType="end"/>
      </w:r>
    </w:p>
    <w:p w14:paraId="0B4E6F53" w14:textId="6CC76173" w:rsidR="009C3101" w:rsidRDefault="009C3101">
      <w:pPr>
        <w:pStyle w:val="TOC3"/>
        <w:rPr>
          <w:rFonts w:asciiTheme="minorHAnsi" w:eastAsiaTheme="minorEastAsia" w:hAnsiTheme="minorHAnsi" w:cstheme="minorBidi"/>
          <w:kern w:val="2"/>
          <w:sz w:val="24"/>
          <w:szCs w:val="24"/>
          <w14:ligatures w14:val="standardContextual"/>
        </w:rPr>
      </w:pPr>
      <w:r>
        <w:t>5.29</w:t>
      </w:r>
      <w:r>
        <w:rPr>
          <w:rFonts w:asciiTheme="minorHAnsi" w:eastAsiaTheme="minorEastAsia" w:hAnsiTheme="minorHAnsi" w:cstheme="minorBidi"/>
          <w:kern w:val="2"/>
          <w:sz w:val="24"/>
          <w:szCs w:val="24"/>
          <w14:ligatures w14:val="standardContextual"/>
        </w:rPr>
        <w:tab/>
      </w:r>
      <w:r>
        <w:t>Rel-18 TEI</w:t>
      </w:r>
      <w:r>
        <w:tab/>
      </w:r>
      <w:r>
        <w:fldChar w:fldCharType="begin"/>
      </w:r>
      <w:r>
        <w:instrText xml:space="preserve"> PAGEREF _Toc206605361 \h </w:instrText>
      </w:r>
      <w:r>
        <w:fldChar w:fldCharType="separate"/>
      </w:r>
      <w:r>
        <w:t>133</w:t>
      </w:r>
      <w:r>
        <w:fldChar w:fldCharType="end"/>
      </w:r>
    </w:p>
    <w:p w14:paraId="5B117787" w14:textId="2658D278" w:rsidR="009C3101" w:rsidRDefault="009C3101">
      <w:pPr>
        <w:pStyle w:val="TOC4"/>
        <w:rPr>
          <w:rFonts w:asciiTheme="minorHAnsi" w:eastAsiaTheme="minorEastAsia" w:hAnsiTheme="minorHAnsi" w:cstheme="minorBidi"/>
          <w:kern w:val="2"/>
          <w:sz w:val="24"/>
          <w:szCs w:val="24"/>
          <w14:ligatures w14:val="standardContextual"/>
        </w:rPr>
      </w:pPr>
      <w:r>
        <w:t>5.29.1</w:t>
      </w:r>
      <w:r>
        <w:rPr>
          <w:rFonts w:asciiTheme="minorHAnsi" w:eastAsiaTheme="minorEastAsia" w:hAnsiTheme="minorHAnsi" w:cstheme="minorBidi"/>
          <w:kern w:val="2"/>
          <w:sz w:val="24"/>
          <w:szCs w:val="24"/>
          <w14:ligatures w14:val="standardContextual"/>
        </w:rPr>
        <w:tab/>
      </w:r>
      <w:r>
        <w:t>UE RF related topics</w:t>
      </w:r>
      <w:r>
        <w:tab/>
      </w:r>
      <w:r>
        <w:fldChar w:fldCharType="begin"/>
      </w:r>
      <w:r>
        <w:instrText xml:space="preserve"> PAGEREF _Toc206605362 \h </w:instrText>
      </w:r>
      <w:r>
        <w:fldChar w:fldCharType="separate"/>
      </w:r>
      <w:r>
        <w:t>133</w:t>
      </w:r>
      <w:r>
        <w:fldChar w:fldCharType="end"/>
      </w:r>
    </w:p>
    <w:p w14:paraId="48234E9C" w14:textId="36D16145" w:rsidR="009C3101" w:rsidRDefault="009C3101">
      <w:pPr>
        <w:pStyle w:val="TOC4"/>
        <w:rPr>
          <w:rFonts w:asciiTheme="minorHAnsi" w:eastAsiaTheme="minorEastAsia" w:hAnsiTheme="minorHAnsi" w:cstheme="minorBidi"/>
          <w:kern w:val="2"/>
          <w:sz w:val="24"/>
          <w:szCs w:val="24"/>
          <w14:ligatures w14:val="standardContextual"/>
        </w:rPr>
      </w:pPr>
      <w:r>
        <w:t>5.29.2</w:t>
      </w:r>
      <w:r>
        <w:rPr>
          <w:rFonts w:asciiTheme="minorHAnsi" w:eastAsiaTheme="minorEastAsia" w:hAnsiTheme="minorHAnsi" w:cstheme="minorBidi"/>
          <w:kern w:val="2"/>
          <w:sz w:val="24"/>
          <w:szCs w:val="24"/>
          <w14:ligatures w14:val="standardContextual"/>
        </w:rPr>
        <w:tab/>
      </w:r>
      <w:r>
        <w:t>RRM related topics</w:t>
      </w:r>
      <w:r>
        <w:tab/>
      </w:r>
      <w:r>
        <w:fldChar w:fldCharType="begin"/>
      </w:r>
      <w:r>
        <w:instrText xml:space="preserve"> PAGEREF _Toc206605363 \h </w:instrText>
      </w:r>
      <w:r>
        <w:fldChar w:fldCharType="separate"/>
      </w:r>
      <w:r>
        <w:t>136</w:t>
      </w:r>
      <w:r>
        <w:fldChar w:fldCharType="end"/>
      </w:r>
    </w:p>
    <w:p w14:paraId="0D8B84FA" w14:textId="1B15933C" w:rsidR="009C3101" w:rsidRDefault="009C3101">
      <w:pPr>
        <w:pStyle w:val="TOC4"/>
        <w:rPr>
          <w:rFonts w:asciiTheme="minorHAnsi" w:eastAsiaTheme="minorEastAsia" w:hAnsiTheme="minorHAnsi" w:cstheme="minorBidi"/>
          <w:kern w:val="2"/>
          <w:sz w:val="24"/>
          <w:szCs w:val="24"/>
          <w14:ligatures w14:val="standardContextual"/>
        </w:rPr>
      </w:pPr>
      <w:r>
        <w:t>5.29.3</w:t>
      </w:r>
      <w:r>
        <w:rPr>
          <w:rFonts w:asciiTheme="minorHAnsi" w:eastAsiaTheme="minorEastAsia" w:hAnsiTheme="minorHAnsi" w:cstheme="minorBidi"/>
          <w:kern w:val="2"/>
          <w:sz w:val="24"/>
          <w:szCs w:val="24"/>
          <w14:ligatures w14:val="standardContextual"/>
        </w:rPr>
        <w:tab/>
      </w:r>
      <w:r>
        <w:t>BS RF, demodulation performance and other topics</w:t>
      </w:r>
      <w:r>
        <w:tab/>
      </w:r>
      <w:r>
        <w:fldChar w:fldCharType="begin"/>
      </w:r>
      <w:r>
        <w:instrText xml:space="preserve"> PAGEREF _Toc206605364 \h </w:instrText>
      </w:r>
      <w:r>
        <w:fldChar w:fldCharType="separate"/>
      </w:r>
      <w:r>
        <w:t>136</w:t>
      </w:r>
      <w:r>
        <w:fldChar w:fldCharType="end"/>
      </w:r>
    </w:p>
    <w:p w14:paraId="3C79172E" w14:textId="614C34D0" w:rsidR="009C3101" w:rsidRDefault="009C3101">
      <w:pPr>
        <w:pStyle w:val="TOC3"/>
        <w:rPr>
          <w:rFonts w:asciiTheme="minorHAnsi" w:eastAsiaTheme="minorEastAsia" w:hAnsiTheme="minorHAnsi" w:cstheme="minorBidi"/>
          <w:kern w:val="2"/>
          <w:sz w:val="24"/>
          <w:szCs w:val="24"/>
          <w14:ligatures w14:val="standardContextual"/>
        </w:rPr>
      </w:pPr>
      <w:r>
        <w:t>5.30</w:t>
      </w:r>
      <w:r>
        <w:rPr>
          <w:rFonts w:asciiTheme="minorHAnsi" w:eastAsiaTheme="minorEastAsia" w:hAnsiTheme="minorHAnsi" w:cstheme="minorBidi"/>
          <w:kern w:val="2"/>
          <w:sz w:val="24"/>
          <w:szCs w:val="24"/>
          <w14:ligatures w14:val="standardContextual"/>
        </w:rPr>
        <w:tab/>
      </w:r>
      <w:r>
        <w:t>Rel-19 TEI</w:t>
      </w:r>
      <w:r>
        <w:tab/>
      </w:r>
      <w:r>
        <w:fldChar w:fldCharType="begin"/>
      </w:r>
      <w:r>
        <w:instrText xml:space="preserve"> PAGEREF _Toc206605365 \h </w:instrText>
      </w:r>
      <w:r>
        <w:fldChar w:fldCharType="separate"/>
      </w:r>
      <w:r>
        <w:t>138</w:t>
      </w:r>
      <w:r>
        <w:fldChar w:fldCharType="end"/>
      </w:r>
    </w:p>
    <w:p w14:paraId="0C7B0792" w14:textId="1662C38F" w:rsidR="009C3101" w:rsidRDefault="009C3101">
      <w:pPr>
        <w:pStyle w:val="TOC4"/>
        <w:rPr>
          <w:rFonts w:asciiTheme="minorHAnsi" w:eastAsiaTheme="minorEastAsia" w:hAnsiTheme="minorHAnsi" w:cstheme="minorBidi"/>
          <w:kern w:val="2"/>
          <w:sz w:val="24"/>
          <w:szCs w:val="24"/>
          <w14:ligatures w14:val="standardContextual"/>
        </w:rPr>
      </w:pPr>
      <w:r>
        <w:t>5.30.1</w:t>
      </w:r>
      <w:r>
        <w:rPr>
          <w:rFonts w:asciiTheme="minorHAnsi" w:eastAsiaTheme="minorEastAsia" w:hAnsiTheme="minorHAnsi" w:cstheme="minorBidi"/>
          <w:kern w:val="2"/>
          <w:sz w:val="24"/>
          <w:szCs w:val="24"/>
          <w14:ligatures w14:val="standardContextual"/>
        </w:rPr>
        <w:tab/>
      </w:r>
      <w:r>
        <w:t>UE RF related topics</w:t>
      </w:r>
      <w:r>
        <w:tab/>
      </w:r>
      <w:r>
        <w:fldChar w:fldCharType="begin"/>
      </w:r>
      <w:r>
        <w:instrText xml:space="preserve"> PAGEREF _Toc206605366 \h </w:instrText>
      </w:r>
      <w:r>
        <w:fldChar w:fldCharType="separate"/>
      </w:r>
      <w:r>
        <w:t>138</w:t>
      </w:r>
      <w:r>
        <w:fldChar w:fldCharType="end"/>
      </w:r>
    </w:p>
    <w:p w14:paraId="66DE26EE" w14:textId="37002F65" w:rsidR="009C3101" w:rsidRDefault="009C3101">
      <w:pPr>
        <w:pStyle w:val="TOC4"/>
        <w:rPr>
          <w:rFonts w:asciiTheme="minorHAnsi" w:eastAsiaTheme="minorEastAsia" w:hAnsiTheme="minorHAnsi" w:cstheme="minorBidi"/>
          <w:kern w:val="2"/>
          <w:sz w:val="24"/>
          <w:szCs w:val="24"/>
          <w14:ligatures w14:val="standardContextual"/>
        </w:rPr>
      </w:pPr>
      <w:r>
        <w:t>5.30.2</w:t>
      </w:r>
      <w:r>
        <w:rPr>
          <w:rFonts w:asciiTheme="minorHAnsi" w:eastAsiaTheme="minorEastAsia" w:hAnsiTheme="minorHAnsi" w:cstheme="minorBidi"/>
          <w:kern w:val="2"/>
          <w:sz w:val="24"/>
          <w:szCs w:val="24"/>
          <w14:ligatures w14:val="standardContextual"/>
        </w:rPr>
        <w:tab/>
      </w:r>
      <w:r>
        <w:t>RRM related topics</w:t>
      </w:r>
      <w:r>
        <w:tab/>
      </w:r>
      <w:r>
        <w:fldChar w:fldCharType="begin"/>
      </w:r>
      <w:r>
        <w:instrText xml:space="preserve"> PAGEREF _Toc206605367 \h </w:instrText>
      </w:r>
      <w:r>
        <w:fldChar w:fldCharType="separate"/>
      </w:r>
      <w:r>
        <w:t>138</w:t>
      </w:r>
      <w:r>
        <w:fldChar w:fldCharType="end"/>
      </w:r>
    </w:p>
    <w:p w14:paraId="73886FD2" w14:textId="02026180" w:rsidR="009C3101" w:rsidRDefault="009C3101">
      <w:pPr>
        <w:pStyle w:val="TOC4"/>
        <w:rPr>
          <w:rFonts w:asciiTheme="minorHAnsi" w:eastAsiaTheme="minorEastAsia" w:hAnsiTheme="minorHAnsi" w:cstheme="minorBidi"/>
          <w:kern w:val="2"/>
          <w:sz w:val="24"/>
          <w:szCs w:val="24"/>
          <w14:ligatures w14:val="standardContextual"/>
        </w:rPr>
      </w:pPr>
      <w:r>
        <w:t>5.30.3</w:t>
      </w:r>
      <w:r>
        <w:rPr>
          <w:rFonts w:asciiTheme="minorHAnsi" w:eastAsiaTheme="minorEastAsia" w:hAnsiTheme="minorHAnsi" w:cstheme="minorBidi"/>
          <w:kern w:val="2"/>
          <w:sz w:val="24"/>
          <w:szCs w:val="24"/>
          <w14:ligatures w14:val="standardContextual"/>
        </w:rPr>
        <w:tab/>
      </w:r>
      <w:r>
        <w:t>BS RF, demodulation performance and other topics</w:t>
      </w:r>
      <w:r>
        <w:tab/>
      </w:r>
      <w:r>
        <w:fldChar w:fldCharType="begin"/>
      </w:r>
      <w:r>
        <w:instrText xml:space="preserve"> PAGEREF _Toc206605368 \h </w:instrText>
      </w:r>
      <w:r>
        <w:fldChar w:fldCharType="separate"/>
      </w:r>
      <w:r>
        <w:t>139</w:t>
      </w:r>
      <w:r>
        <w:fldChar w:fldCharType="end"/>
      </w:r>
    </w:p>
    <w:p w14:paraId="5436B2B0" w14:textId="46F2E09A" w:rsidR="009C3101" w:rsidRDefault="009C3101">
      <w:pPr>
        <w:pStyle w:val="TOC2"/>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Rel-19 on-going spectrum related work items for NR and LTE</w:t>
      </w:r>
      <w:r>
        <w:tab/>
      </w:r>
      <w:r>
        <w:fldChar w:fldCharType="begin"/>
      </w:r>
      <w:r>
        <w:instrText xml:space="preserve"> PAGEREF _Toc206605369 \h </w:instrText>
      </w:r>
      <w:r>
        <w:fldChar w:fldCharType="separate"/>
      </w:r>
      <w:r>
        <w:t>139</w:t>
      </w:r>
      <w:r>
        <w:fldChar w:fldCharType="end"/>
      </w:r>
    </w:p>
    <w:p w14:paraId="5171FD40" w14:textId="4EB65D39" w:rsidR="009C3101" w:rsidRDefault="009C3101">
      <w:pPr>
        <w:pStyle w:val="TOC3"/>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Moderator summary and conclusions (for Agenda 6)</w:t>
      </w:r>
      <w:r>
        <w:tab/>
      </w:r>
      <w:r>
        <w:fldChar w:fldCharType="begin"/>
      </w:r>
      <w:r>
        <w:instrText xml:space="preserve"> PAGEREF _Toc206605370 \h </w:instrText>
      </w:r>
      <w:r>
        <w:fldChar w:fldCharType="separate"/>
      </w:r>
      <w:r>
        <w:t>139</w:t>
      </w:r>
      <w:r>
        <w:fldChar w:fldCharType="end"/>
      </w:r>
    </w:p>
    <w:p w14:paraId="1D0D6EFF" w14:textId="36BC122D" w:rsidR="009C3101" w:rsidRDefault="009C3101">
      <w:pPr>
        <w:pStyle w:val="TOC3"/>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Rel-19 DC of x LTE band(s), y NR band(s) (x&lt;=6) and single or two NR SUL bands</w:t>
      </w:r>
      <w:r>
        <w:tab/>
      </w:r>
      <w:r>
        <w:fldChar w:fldCharType="begin"/>
      </w:r>
      <w:r>
        <w:instrText xml:space="preserve"> PAGEREF _Toc206605371 \h </w:instrText>
      </w:r>
      <w:r>
        <w:fldChar w:fldCharType="separate"/>
      </w:r>
      <w:r>
        <w:t>141</w:t>
      </w:r>
      <w:r>
        <w:fldChar w:fldCharType="end"/>
      </w:r>
    </w:p>
    <w:p w14:paraId="2767F1F2" w14:textId="06F55946" w:rsidR="009C3101" w:rsidRDefault="009C3101">
      <w:pPr>
        <w:pStyle w:val="TOC4"/>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_Toc206605372 \h </w:instrText>
      </w:r>
      <w:r>
        <w:fldChar w:fldCharType="separate"/>
      </w:r>
      <w:r>
        <w:t>141</w:t>
      </w:r>
      <w:r>
        <w:fldChar w:fldCharType="end"/>
      </w:r>
    </w:p>
    <w:p w14:paraId="59B9AB6D" w14:textId="0999CA97" w:rsidR="009C3101" w:rsidRDefault="009C3101">
      <w:pPr>
        <w:pStyle w:val="TOC4"/>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UE RF requirements for EN-DC and NE-DC of 2 DL with 2 UL (DC_R19_1BLTE_1BNR_2DL2UL)</w:t>
      </w:r>
      <w:r>
        <w:tab/>
      </w:r>
      <w:r>
        <w:fldChar w:fldCharType="begin"/>
      </w:r>
      <w:r>
        <w:instrText xml:space="preserve"> PAGEREF _Toc206605373 \h </w:instrText>
      </w:r>
      <w:r>
        <w:fldChar w:fldCharType="separate"/>
      </w:r>
      <w:r>
        <w:t>142</w:t>
      </w:r>
      <w:r>
        <w:fldChar w:fldCharType="end"/>
      </w:r>
    </w:p>
    <w:p w14:paraId="42F25E9F" w14:textId="5EF7E673" w:rsidR="009C3101" w:rsidRDefault="009C3101">
      <w:pPr>
        <w:pStyle w:val="TOC4"/>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UE RF requirements for EN-DC and NE-DC of 2 LTE and 1 NR, or of 1 LTE and 2 NR (DC_R19_xBLTE_yBNR_3DL2UL)</w:t>
      </w:r>
      <w:r>
        <w:tab/>
      </w:r>
      <w:r>
        <w:fldChar w:fldCharType="begin"/>
      </w:r>
      <w:r>
        <w:instrText xml:space="preserve"> PAGEREF _Toc206605374 \h </w:instrText>
      </w:r>
      <w:r>
        <w:fldChar w:fldCharType="separate"/>
      </w:r>
      <w:r>
        <w:t>143</w:t>
      </w:r>
      <w:r>
        <w:fldChar w:fldCharType="end"/>
      </w:r>
    </w:p>
    <w:p w14:paraId="6724D46C" w14:textId="33069229" w:rsidR="009C3101" w:rsidRDefault="009C3101">
      <w:pPr>
        <w:pStyle w:val="TOC4"/>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UE RF requirements for EN-DC and NE-DC of x LTE and y NR with total z DL bands and q UL bands (DC_R19_xBLTE_yBNR_zDLqUL)</w:t>
      </w:r>
      <w:r>
        <w:tab/>
      </w:r>
      <w:r>
        <w:fldChar w:fldCharType="begin"/>
      </w:r>
      <w:r>
        <w:instrText xml:space="preserve"> PAGEREF _Toc206605375 \h </w:instrText>
      </w:r>
      <w:r>
        <w:fldChar w:fldCharType="separate"/>
      </w:r>
      <w:r>
        <w:t>148</w:t>
      </w:r>
      <w:r>
        <w:fldChar w:fldCharType="end"/>
      </w:r>
    </w:p>
    <w:p w14:paraId="0AF62B33" w14:textId="435E67AC" w:rsidR="009C3101" w:rsidRDefault="009C3101">
      <w:pPr>
        <w:pStyle w:val="TOC4"/>
        <w:rPr>
          <w:rFonts w:asciiTheme="minorHAnsi" w:eastAsiaTheme="minorEastAsia" w:hAnsiTheme="minorHAnsi" w:cstheme="minorBidi"/>
          <w:kern w:val="2"/>
          <w:sz w:val="24"/>
          <w:szCs w:val="24"/>
          <w14:ligatures w14:val="standardContextual"/>
        </w:rPr>
      </w:pPr>
      <w:r>
        <w:t>6.2.5</w:t>
      </w:r>
      <w:r>
        <w:rPr>
          <w:rFonts w:asciiTheme="minorHAnsi" w:eastAsiaTheme="minorEastAsia" w:hAnsiTheme="minorHAnsi" w:cstheme="minorBidi"/>
          <w:kern w:val="2"/>
          <w:sz w:val="24"/>
          <w:szCs w:val="24"/>
          <w14:ligatures w14:val="standardContextual"/>
        </w:rPr>
        <w:tab/>
      </w:r>
      <w:r>
        <w:t>UE RF requirements for EN-DC and NE-DC with one SUL and two SULs (DC_R19_LTE_NR_SUL_combos)</w:t>
      </w:r>
      <w:r>
        <w:tab/>
      </w:r>
      <w:r>
        <w:fldChar w:fldCharType="begin"/>
      </w:r>
      <w:r>
        <w:instrText xml:space="preserve"> PAGEREF _Toc206605376 \h </w:instrText>
      </w:r>
      <w:r>
        <w:fldChar w:fldCharType="separate"/>
      </w:r>
      <w:r>
        <w:t>149</w:t>
      </w:r>
      <w:r>
        <w:fldChar w:fldCharType="end"/>
      </w:r>
    </w:p>
    <w:p w14:paraId="20E3EF96" w14:textId="5EA39AEF" w:rsidR="009C3101" w:rsidRDefault="009C3101">
      <w:pPr>
        <w:pStyle w:val="TOC4"/>
        <w:rPr>
          <w:rFonts w:asciiTheme="minorHAnsi" w:eastAsiaTheme="minorEastAsia" w:hAnsiTheme="minorHAnsi" w:cstheme="minorBidi"/>
          <w:kern w:val="2"/>
          <w:sz w:val="24"/>
          <w:szCs w:val="24"/>
          <w14:ligatures w14:val="standardContextual"/>
        </w:rPr>
      </w:pPr>
      <w:r>
        <w:t>6.2.6</w:t>
      </w:r>
      <w:r>
        <w:rPr>
          <w:rFonts w:asciiTheme="minorHAnsi" w:eastAsiaTheme="minorEastAsia" w:hAnsiTheme="minorHAnsi" w:cstheme="minorBidi"/>
          <w:kern w:val="2"/>
          <w:sz w:val="24"/>
          <w:szCs w:val="24"/>
          <w14:ligatures w14:val="standardContextual"/>
        </w:rPr>
        <w:tab/>
      </w:r>
      <w:r>
        <w:t>RAN4 PRD</w:t>
      </w:r>
      <w:r>
        <w:tab/>
      </w:r>
      <w:r>
        <w:fldChar w:fldCharType="begin"/>
      </w:r>
      <w:r>
        <w:instrText xml:space="preserve"> PAGEREF _Toc206605377 \h </w:instrText>
      </w:r>
      <w:r>
        <w:fldChar w:fldCharType="separate"/>
      </w:r>
      <w:r>
        <w:t>149</w:t>
      </w:r>
      <w:r>
        <w:fldChar w:fldCharType="end"/>
      </w:r>
    </w:p>
    <w:p w14:paraId="636B1FD6" w14:textId="162461C4" w:rsidR="009C3101" w:rsidRDefault="009C3101">
      <w:pPr>
        <w:pStyle w:val="TOC3"/>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Rel-19 NR CA/DC for x bands DL with y bands UL (x&lt;7, y&lt;3) and SUL/CA band combinations with a single SUL or two SUL cells</w:t>
      </w:r>
      <w:r>
        <w:tab/>
      </w:r>
      <w:r>
        <w:fldChar w:fldCharType="begin"/>
      </w:r>
      <w:r>
        <w:instrText xml:space="preserve"> PAGEREF _Toc206605378 \h </w:instrText>
      </w:r>
      <w:r>
        <w:fldChar w:fldCharType="separate"/>
      </w:r>
      <w:r>
        <w:t>150</w:t>
      </w:r>
      <w:r>
        <w:fldChar w:fldCharType="end"/>
      </w:r>
    </w:p>
    <w:p w14:paraId="1FB1467C" w14:textId="314D447C" w:rsidR="009C3101" w:rsidRDefault="009C3101">
      <w:pPr>
        <w:pStyle w:val="TOC4"/>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_Toc206605379 \h </w:instrText>
      </w:r>
      <w:r>
        <w:fldChar w:fldCharType="separate"/>
      </w:r>
      <w:r>
        <w:t>150</w:t>
      </w:r>
      <w:r>
        <w:fldChar w:fldCharType="end"/>
      </w:r>
    </w:p>
    <w:p w14:paraId="6EE9D28B" w14:textId="27C2551F" w:rsidR="009C3101" w:rsidRDefault="009C3101">
      <w:pPr>
        <w:pStyle w:val="TOC4"/>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UE RF requirements for NR intra-band CA combinations for x CC DL/y CC UL (NR_CA_R19_Intra with/without UL-MIMO)</w:t>
      </w:r>
      <w:r>
        <w:tab/>
      </w:r>
      <w:r>
        <w:fldChar w:fldCharType="begin"/>
      </w:r>
      <w:r>
        <w:instrText xml:space="preserve"> PAGEREF _Toc206605380 \h </w:instrText>
      </w:r>
      <w:r>
        <w:fldChar w:fldCharType="separate"/>
      </w:r>
      <w:r>
        <w:t>153</w:t>
      </w:r>
      <w:r>
        <w:fldChar w:fldCharType="end"/>
      </w:r>
    </w:p>
    <w:p w14:paraId="1B3F13FC" w14:textId="591D9643" w:rsidR="009C3101" w:rsidRDefault="009C3101">
      <w:pPr>
        <w:pStyle w:val="TOC4"/>
        <w:rPr>
          <w:rFonts w:asciiTheme="minorHAnsi" w:eastAsiaTheme="minorEastAsia" w:hAnsiTheme="minorHAnsi" w:cstheme="minorBidi"/>
          <w:kern w:val="2"/>
          <w:sz w:val="24"/>
          <w:szCs w:val="24"/>
          <w14:ligatures w14:val="standardContextual"/>
        </w:rPr>
      </w:pPr>
      <w:r>
        <w:t>6.3.3</w:t>
      </w:r>
      <w:r>
        <w:rPr>
          <w:rFonts w:asciiTheme="minorHAnsi" w:eastAsiaTheme="minorEastAsia" w:hAnsiTheme="minorHAnsi" w:cstheme="minorBidi"/>
          <w:kern w:val="2"/>
          <w:sz w:val="24"/>
          <w:szCs w:val="24"/>
          <w14:ligatures w14:val="standardContextual"/>
        </w:rPr>
        <w:tab/>
      </w:r>
      <w:r>
        <w:t>UE RF requirements for NR inter-band CA/DC configurations including inter band CA for 2 DL with up to 2UL (NR_CADC_R19_2BDL_xBUL)</w:t>
      </w:r>
      <w:r>
        <w:tab/>
      </w:r>
      <w:r>
        <w:fldChar w:fldCharType="begin"/>
      </w:r>
      <w:r>
        <w:instrText xml:space="preserve"> PAGEREF _Toc206605381 \h </w:instrText>
      </w:r>
      <w:r>
        <w:fldChar w:fldCharType="separate"/>
      </w:r>
      <w:r>
        <w:t>154</w:t>
      </w:r>
      <w:r>
        <w:fldChar w:fldCharType="end"/>
      </w:r>
    </w:p>
    <w:p w14:paraId="5DEE7D31" w14:textId="41C0C2DE" w:rsidR="009C3101" w:rsidRDefault="009C3101">
      <w:pPr>
        <w:pStyle w:val="TOC4"/>
        <w:rPr>
          <w:rFonts w:asciiTheme="minorHAnsi" w:eastAsiaTheme="minorEastAsia" w:hAnsiTheme="minorHAnsi" w:cstheme="minorBidi"/>
          <w:kern w:val="2"/>
          <w:sz w:val="24"/>
          <w:szCs w:val="24"/>
          <w14:ligatures w14:val="standardContextual"/>
        </w:rPr>
      </w:pPr>
      <w:r>
        <w:t>6.3.4</w:t>
      </w:r>
      <w:r>
        <w:rPr>
          <w:rFonts w:asciiTheme="minorHAnsi" w:eastAsiaTheme="minorEastAsia" w:hAnsiTheme="minorHAnsi" w:cstheme="minorBidi"/>
          <w:kern w:val="2"/>
          <w:sz w:val="24"/>
          <w:szCs w:val="24"/>
          <w14:ligatures w14:val="standardContextual"/>
        </w:rPr>
        <w:tab/>
      </w:r>
      <w:r>
        <w:t>UE RF requirements for NR inter-band CA/DC configurations including inter band CA for 3 DL with x UL (NR_CADC_R19_3BDL_xBUL)</w:t>
      </w:r>
      <w:r>
        <w:tab/>
      </w:r>
      <w:r>
        <w:fldChar w:fldCharType="begin"/>
      </w:r>
      <w:r>
        <w:instrText xml:space="preserve"> PAGEREF _Toc206605382 \h </w:instrText>
      </w:r>
      <w:r>
        <w:fldChar w:fldCharType="separate"/>
      </w:r>
      <w:r>
        <w:t>156</w:t>
      </w:r>
      <w:r>
        <w:fldChar w:fldCharType="end"/>
      </w:r>
    </w:p>
    <w:p w14:paraId="2145A80E" w14:textId="0885445B" w:rsidR="009C3101" w:rsidRDefault="009C3101">
      <w:pPr>
        <w:pStyle w:val="TOC4"/>
        <w:rPr>
          <w:rFonts w:asciiTheme="minorHAnsi" w:eastAsiaTheme="minorEastAsia" w:hAnsiTheme="minorHAnsi" w:cstheme="minorBidi"/>
          <w:kern w:val="2"/>
          <w:sz w:val="24"/>
          <w:szCs w:val="24"/>
          <w14:ligatures w14:val="standardContextual"/>
        </w:rPr>
      </w:pPr>
      <w:r>
        <w:t>6.3.5</w:t>
      </w:r>
      <w:r>
        <w:rPr>
          <w:rFonts w:asciiTheme="minorHAnsi" w:eastAsiaTheme="minorEastAsia" w:hAnsiTheme="minorHAnsi" w:cstheme="minorBidi"/>
          <w:kern w:val="2"/>
          <w:sz w:val="24"/>
          <w:szCs w:val="24"/>
          <w14:ligatures w14:val="standardContextual"/>
        </w:rPr>
        <w:tab/>
      </w:r>
      <w:r>
        <w:t>UE RF requirements for NR inter-band CA/DC configurations including inter band CA for y DL with x UL (NR_CADC_R19_yBDL_xBUL)</w:t>
      </w:r>
      <w:r>
        <w:tab/>
      </w:r>
      <w:r>
        <w:fldChar w:fldCharType="begin"/>
      </w:r>
      <w:r>
        <w:instrText xml:space="preserve"> PAGEREF _Toc206605383 \h </w:instrText>
      </w:r>
      <w:r>
        <w:fldChar w:fldCharType="separate"/>
      </w:r>
      <w:r>
        <w:t>158</w:t>
      </w:r>
      <w:r>
        <w:fldChar w:fldCharType="end"/>
      </w:r>
    </w:p>
    <w:p w14:paraId="084CE01B" w14:textId="0C3BB465" w:rsidR="009C3101" w:rsidRDefault="009C3101">
      <w:pPr>
        <w:pStyle w:val="TOC4"/>
        <w:rPr>
          <w:rFonts w:asciiTheme="minorHAnsi" w:eastAsiaTheme="minorEastAsia" w:hAnsiTheme="minorHAnsi" w:cstheme="minorBidi"/>
          <w:kern w:val="2"/>
          <w:sz w:val="24"/>
          <w:szCs w:val="24"/>
          <w14:ligatures w14:val="standardContextual"/>
        </w:rPr>
      </w:pPr>
      <w:r>
        <w:t>6.3.6</w:t>
      </w:r>
      <w:r>
        <w:rPr>
          <w:rFonts w:asciiTheme="minorHAnsi" w:eastAsiaTheme="minorEastAsia" w:hAnsiTheme="minorHAnsi" w:cstheme="minorBidi"/>
          <w:kern w:val="2"/>
          <w:sz w:val="24"/>
          <w:szCs w:val="24"/>
          <w14:ligatures w14:val="standardContextual"/>
        </w:rPr>
        <w:tab/>
      </w:r>
      <w:r>
        <w:t>UE RF requirements for SUL and CA band combinations with SULs (NR_SUL_combos_R19)</w:t>
      </w:r>
      <w:r>
        <w:tab/>
      </w:r>
      <w:r>
        <w:fldChar w:fldCharType="begin"/>
      </w:r>
      <w:r>
        <w:instrText xml:space="preserve"> PAGEREF _Toc206605384 \h </w:instrText>
      </w:r>
      <w:r>
        <w:fldChar w:fldCharType="separate"/>
      </w:r>
      <w:r>
        <w:t>161</w:t>
      </w:r>
      <w:r>
        <w:fldChar w:fldCharType="end"/>
      </w:r>
    </w:p>
    <w:p w14:paraId="083E1612" w14:textId="1A033542" w:rsidR="009C3101" w:rsidRDefault="009C3101">
      <w:pPr>
        <w:pStyle w:val="TOC3"/>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Rel-19 LTE-Advanced Carrier Aggregation for x bands (1&lt;=x&lt;= 6) DL with y bands (y=1, 2) UL</w:t>
      </w:r>
      <w:r>
        <w:tab/>
      </w:r>
      <w:r>
        <w:fldChar w:fldCharType="begin"/>
      </w:r>
      <w:r>
        <w:instrText xml:space="preserve"> PAGEREF _Toc206605385 \h </w:instrText>
      </w:r>
      <w:r>
        <w:fldChar w:fldCharType="separate"/>
      </w:r>
      <w:r>
        <w:t>161</w:t>
      </w:r>
      <w:r>
        <w:fldChar w:fldCharType="end"/>
      </w:r>
    </w:p>
    <w:p w14:paraId="50E17519" w14:textId="2CCBAAF3" w:rsidR="009C3101" w:rsidRDefault="009C3101">
      <w:pPr>
        <w:pStyle w:val="TOC4"/>
        <w:rPr>
          <w:rFonts w:asciiTheme="minorHAnsi" w:eastAsiaTheme="minorEastAsia" w:hAnsiTheme="minorHAnsi" w:cstheme="minorBidi"/>
          <w:kern w:val="2"/>
          <w:sz w:val="24"/>
          <w:szCs w:val="24"/>
          <w14:ligatures w14:val="standardContextual"/>
        </w:rPr>
      </w:pPr>
      <w:r>
        <w:t>6.4.1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_Toc206605386 \h </w:instrText>
      </w:r>
      <w:r>
        <w:fldChar w:fldCharType="separate"/>
      </w:r>
      <w:r>
        <w:t>161</w:t>
      </w:r>
      <w:r>
        <w:fldChar w:fldCharType="end"/>
      </w:r>
    </w:p>
    <w:p w14:paraId="745621A3" w14:textId="0226CE63" w:rsidR="009C3101" w:rsidRDefault="009C3101">
      <w:pPr>
        <w:pStyle w:val="TOC4"/>
        <w:rPr>
          <w:rFonts w:asciiTheme="minorHAnsi" w:eastAsiaTheme="minorEastAsia" w:hAnsiTheme="minorHAnsi" w:cstheme="minorBidi"/>
          <w:kern w:val="2"/>
          <w:sz w:val="24"/>
          <w:szCs w:val="24"/>
          <w14:ligatures w14:val="standardContextual"/>
        </w:rPr>
      </w:pPr>
      <w:r>
        <w:t>6.4.2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_Toc206605387 \h </w:instrText>
      </w:r>
      <w:r>
        <w:fldChar w:fldCharType="separate"/>
      </w:r>
      <w:r>
        <w:t>162</w:t>
      </w:r>
      <w:r>
        <w:fldChar w:fldCharType="end"/>
      </w:r>
    </w:p>
    <w:p w14:paraId="27555716" w14:textId="452D6952" w:rsidR="009C3101" w:rsidRDefault="009C3101">
      <w:pPr>
        <w:pStyle w:val="TOC3"/>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Rel-19 HPUE for NR FR1 TDD/FDD single band</w:t>
      </w:r>
      <w:r>
        <w:tab/>
      </w:r>
      <w:r>
        <w:fldChar w:fldCharType="begin"/>
      </w:r>
      <w:r>
        <w:instrText xml:space="preserve"> PAGEREF _Toc206605388 \h </w:instrText>
      </w:r>
      <w:r>
        <w:fldChar w:fldCharType="separate"/>
      </w:r>
      <w:r>
        <w:t>162</w:t>
      </w:r>
      <w:r>
        <w:fldChar w:fldCharType="end"/>
      </w:r>
    </w:p>
    <w:p w14:paraId="0FFABDFD" w14:textId="7E41520F" w:rsidR="009C3101" w:rsidRDefault="009C3101">
      <w:pPr>
        <w:pStyle w:val="TOC4"/>
        <w:rPr>
          <w:rFonts w:asciiTheme="minorHAnsi" w:eastAsiaTheme="minorEastAsia" w:hAnsiTheme="minorHAnsi" w:cstheme="minorBidi"/>
          <w:kern w:val="2"/>
          <w:sz w:val="24"/>
          <w:szCs w:val="24"/>
          <w14:ligatures w14:val="standardContextual"/>
        </w:rPr>
      </w:pPr>
      <w:r>
        <w:t>6.5.1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_Toc206605389 \h </w:instrText>
      </w:r>
      <w:r>
        <w:fldChar w:fldCharType="separate"/>
      </w:r>
      <w:r>
        <w:t>162</w:t>
      </w:r>
      <w:r>
        <w:fldChar w:fldCharType="end"/>
      </w:r>
    </w:p>
    <w:p w14:paraId="215741F8" w14:textId="13AA3F97" w:rsidR="009C3101" w:rsidRDefault="009C3101">
      <w:pPr>
        <w:pStyle w:val="TOC4"/>
        <w:rPr>
          <w:rFonts w:asciiTheme="minorHAnsi" w:eastAsiaTheme="minorEastAsia" w:hAnsiTheme="minorHAnsi" w:cstheme="minorBidi"/>
          <w:kern w:val="2"/>
          <w:sz w:val="24"/>
          <w:szCs w:val="24"/>
          <w14:ligatures w14:val="standardContextual"/>
        </w:rPr>
      </w:pPr>
      <w:r>
        <w:t>6.5.2</w:t>
      </w:r>
      <w:r>
        <w:rPr>
          <w:rFonts w:asciiTheme="minorHAnsi" w:eastAsiaTheme="minorEastAsia" w:hAnsiTheme="minorHAnsi" w:cstheme="minorBidi"/>
          <w:kern w:val="2"/>
          <w:sz w:val="24"/>
          <w:szCs w:val="24"/>
          <w14:ligatures w14:val="standardContextual"/>
        </w:rPr>
        <w:tab/>
      </w:r>
      <w:r>
        <w:t>HPUE in a single TDD band</w:t>
      </w:r>
      <w:r>
        <w:tab/>
      </w:r>
      <w:r>
        <w:fldChar w:fldCharType="begin"/>
      </w:r>
      <w:r>
        <w:instrText xml:space="preserve"> PAGEREF _Toc206605390 \h </w:instrText>
      </w:r>
      <w:r>
        <w:fldChar w:fldCharType="separate"/>
      </w:r>
      <w:r>
        <w:t>163</w:t>
      </w:r>
      <w:r>
        <w:fldChar w:fldCharType="end"/>
      </w:r>
    </w:p>
    <w:p w14:paraId="2B8A7D45" w14:textId="20EFDDE4" w:rsidR="009C3101" w:rsidRDefault="009C3101">
      <w:pPr>
        <w:pStyle w:val="TOC4"/>
        <w:rPr>
          <w:rFonts w:asciiTheme="minorHAnsi" w:eastAsiaTheme="minorEastAsia" w:hAnsiTheme="minorHAnsi" w:cstheme="minorBidi"/>
          <w:kern w:val="2"/>
          <w:sz w:val="24"/>
          <w:szCs w:val="24"/>
          <w14:ligatures w14:val="standardContextual"/>
        </w:rPr>
      </w:pPr>
      <w:r>
        <w:t>6.5.3</w:t>
      </w:r>
      <w:r>
        <w:rPr>
          <w:rFonts w:asciiTheme="minorHAnsi" w:eastAsiaTheme="minorEastAsia" w:hAnsiTheme="minorHAnsi" w:cstheme="minorBidi"/>
          <w:kern w:val="2"/>
          <w:sz w:val="24"/>
          <w:szCs w:val="24"/>
          <w14:ligatures w14:val="standardContextual"/>
        </w:rPr>
        <w:tab/>
      </w:r>
      <w:r>
        <w:t>HPUE in a single FDD band</w:t>
      </w:r>
      <w:r>
        <w:tab/>
      </w:r>
      <w:r>
        <w:fldChar w:fldCharType="begin"/>
      </w:r>
      <w:r>
        <w:instrText xml:space="preserve"> PAGEREF _Toc206605391 \h </w:instrText>
      </w:r>
      <w:r>
        <w:fldChar w:fldCharType="separate"/>
      </w:r>
      <w:r>
        <w:t>163</w:t>
      </w:r>
      <w:r>
        <w:fldChar w:fldCharType="end"/>
      </w:r>
    </w:p>
    <w:p w14:paraId="7AF4800D" w14:textId="3A09097E" w:rsidR="009C3101" w:rsidRDefault="009C3101">
      <w:pPr>
        <w:pStyle w:val="TOC3"/>
        <w:rPr>
          <w:rFonts w:asciiTheme="minorHAnsi" w:eastAsiaTheme="minorEastAsia" w:hAnsiTheme="minorHAnsi" w:cstheme="minorBidi"/>
          <w:kern w:val="2"/>
          <w:sz w:val="24"/>
          <w:szCs w:val="24"/>
          <w14:ligatures w14:val="standardContextual"/>
        </w:rPr>
      </w:pPr>
      <w:r>
        <w:t>6.6</w:t>
      </w:r>
      <w:r>
        <w:rPr>
          <w:rFonts w:asciiTheme="minorHAnsi" w:eastAsiaTheme="minorEastAsia" w:hAnsiTheme="minorHAnsi" w:cstheme="minorBidi"/>
          <w:kern w:val="2"/>
          <w:sz w:val="24"/>
          <w:szCs w:val="24"/>
          <w14:ligatures w14:val="standardContextual"/>
        </w:rPr>
        <w:tab/>
      </w:r>
      <w:r>
        <w:t>Rel-19 HPUE in a single LTE band</w:t>
      </w:r>
      <w:r>
        <w:tab/>
      </w:r>
      <w:r>
        <w:fldChar w:fldCharType="begin"/>
      </w:r>
      <w:r>
        <w:instrText xml:space="preserve"> PAGEREF _Toc206605392 \h </w:instrText>
      </w:r>
      <w:r>
        <w:fldChar w:fldCharType="separate"/>
      </w:r>
      <w:r>
        <w:t>165</w:t>
      </w:r>
      <w:r>
        <w:fldChar w:fldCharType="end"/>
      </w:r>
    </w:p>
    <w:p w14:paraId="10E17793" w14:textId="1D63E7E3" w:rsidR="009C3101" w:rsidRDefault="009C3101">
      <w:pPr>
        <w:pStyle w:val="TOC4"/>
        <w:rPr>
          <w:rFonts w:asciiTheme="minorHAnsi" w:eastAsiaTheme="minorEastAsia" w:hAnsiTheme="minorHAnsi" w:cstheme="minorBidi"/>
          <w:kern w:val="2"/>
          <w:sz w:val="24"/>
          <w:szCs w:val="24"/>
          <w14:ligatures w14:val="standardContextual"/>
        </w:rPr>
      </w:pPr>
      <w:r>
        <w:t>6.6.1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_Toc206605393 \h </w:instrText>
      </w:r>
      <w:r>
        <w:fldChar w:fldCharType="separate"/>
      </w:r>
      <w:r>
        <w:t>165</w:t>
      </w:r>
      <w:r>
        <w:fldChar w:fldCharType="end"/>
      </w:r>
    </w:p>
    <w:p w14:paraId="34B4F7D4" w14:textId="055575D1" w:rsidR="009C3101" w:rsidRDefault="009C3101">
      <w:pPr>
        <w:pStyle w:val="TOC4"/>
        <w:rPr>
          <w:rFonts w:asciiTheme="minorHAnsi" w:eastAsiaTheme="minorEastAsia" w:hAnsiTheme="minorHAnsi" w:cstheme="minorBidi"/>
          <w:kern w:val="2"/>
          <w:sz w:val="24"/>
          <w:szCs w:val="24"/>
          <w14:ligatures w14:val="standardContextual"/>
        </w:rPr>
      </w:pPr>
      <w:r>
        <w:t>6.6.2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_Toc206605394 \h </w:instrText>
      </w:r>
      <w:r>
        <w:fldChar w:fldCharType="separate"/>
      </w:r>
      <w:r>
        <w:t>165</w:t>
      </w:r>
      <w:r>
        <w:fldChar w:fldCharType="end"/>
      </w:r>
    </w:p>
    <w:p w14:paraId="1D94470D" w14:textId="0B27E938" w:rsidR="009C3101" w:rsidRDefault="009C3101">
      <w:pPr>
        <w:pStyle w:val="TOC3"/>
        <w:rPr>
          <w:rFonts w:asciiTheme="minorHAnsi" w:eastAsiaTheme="minorEastAsia" w:hAnsiTheme="minorHAnsi" w:cstheme="minorBidi"/>
          <w:kern w:val="2"/>
          <w:sz w:val="24"/>
          <w:szCs w:val="24"/>
          <w14:ligatures w14:val="standardContextual"/>
        </w:rPr>
      </w:pPr>
      <w:r>
        <w:t>6.7</w:t>
      </w:r>
      <w:r>
        <w:rPr>
          <w:rFonts w:asciiTheme="minorHAnsi" w:eastAsiaTheme="minorEastAsia" w:hAnsiTheme="minorHAnsi" w:cstheme="minorBidi"/>
          <w:kern w:val="2"/>
          <w:sz w:val="24"/>
          <w:szCs w:val="24"/>
          <w14:ligatures w14:val="standardContextual"/>
        </w:rPr>
        <w:tab/>
      </w:r>
      <w:r>
        <w:t>Rel-19 HPUE for DC combinations of LTE band(s) and NR band(s)</w:t>
      </w:r>
      <w:r>
        <w:tab/>
      </w:r>
      <w:r>
        <w:fldChar w:fldCharType="begin"/>
      </w:r>
      <w:r>
        <w:instrText xml:space="preserve"> PAGEREF _Toc206605395 \h </w:instrText>
      </w:r>
      <w:r>
        <w:fldChar w:fldCharType="separate"/>
      </w:r>
      <w:r>
        <w:t>165</w:t>
      </w:r>
      <w:r>
        <w:fldChar w:fldCharType="end"/>
      </w:r>
    </w:p>
    <w:p w14:paraId="5C7678B1" w14:textId="5F16AF0C" w:rsidR="009C3101" w:rsidRDefault="009C3101">
      <w:pPr>
        <w:pStyle w:val="TOC4"/>
        <w:rPr>
          <w:rFonts w:asciiTheme="minorHAnsi" w:eastAsiaTheme="minorEastAsia" w:hAnsiTheme="minorHAnsi" w:cstheme="minorBidi"/>
          <w:kern w:val="2"/>
          <w:sz w:val="24"/>
          <w:szCs w:val="24"/>
          <w14:ligatures w14:val="standardContextual"/>
        </w:rPr>
      </w:pPr>
      <w:r>
        <w:t>6.7.1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_Toc206605396 \h </w:instrText>
      </w:r>
      <w:r>
        <w:fldChar w:fldCharType="separate"/>
      </w:r>
      <w:r>
        <w:t>165</w:t>
      </w:r>
      <w:r>
        <w:fldChar w:fldCharType="end"/>
      </w:r>
    </w:p>
    <w:p w14:paraId="4800F644" w14:textId="775EC45E" w:rsidR="009C3101" w:rsidRDefault="009C3101">
      <w:pPr>
        <w:pStyle w:val="TOC4"/>
        <w:rPr>
          <w:rFonts w:asciiTheme="minorHAnsi" w:eastAsiaTheme="minorEastAsia" w:hAnsiTheme="minorHAnsi" w:cstheme="minorBidi"/>
          <w:kern w:val="2"/>
          <w:sz w:val="24"/>
          <w:szCs w:val="24"/>
          <w14:ligatures w14:val="standardContextual"/>
        </w:rPr>
      </w:pPr>
      <w:r>
        <w:t>6.7.2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_Toc206605397 \h </w:instrText>
      </w:r>
      <w:r>
        <w:fldChar w:fldCharType="separate"/>
      </w:r>
      <w:r>
        <w:t>165</w:t>
      </w:r>
      <w:r>
        <w:fldChar w:fldCharType="end"/>
      </w:r>
    </w:p>
    <w:p w14:paraId="67F471FB" w14:textId="496667AE" w:rsidR="009C3101" w:rsidRDefault="009C3101">
      <w:pPr>
        <w:pStyle w:val="TOC3"/>
        <w:rPr>
          <w:rFonts w:asciiTheme="minorHAnsi" w:eastAsiaTheme="minorEastAsia" w:hAnsiTheme="minorHAnsi" w:cstheme="minorBidi"/>
          <w:kern w:val="2"/>
          <w:sz w:val="24"/>
          <w:szCs w:val="24"/>
          <w14:ligatures w14:val="standardContextual"/>
        </w:rPr>
      </w:pPr>
      <w:r>
        <w:t>6.8</w:t>
      </w:r>
      <w:r>
        <w:rPr>
          <w:rFonts w:asciiTheme="minorHAnsi" w:eastAsiaTheme="minorEastAsia" w:hAnsiTheme="minorHAnsi" w:cstheme="minorBidi"/>
          <w:kern w:val="2"/>
          <w:sz w:val="24"/>
          <w:szCs w:val="24"/>
          <w14:ligatures w14:val="standardContextual"/>
        </w:rPr>
        <w:tab/>
      </w:r>
      <w:r>
        <w:t>Rel-19 HPUE for NR intra-band CA and inter-band CA/DC with/without NR SUL</w:t>
      </w:r>
      <w:r>
        <w:tab/>
      </w:r>
      <w:r>
        <w:fldChar w:fldCharType="begin"/>
      </w:r>
      <w:r>
        <w:instrText xml:space="preserve"> PAGEREF _Toc206605398 \h </w:instrText>
      </w:r>
      <w:r>
        <w:fldChar w:fldCharType="separate"/>
      </w:r>
      <w:r>
        <w:t>166</w:t>
      </w:r>
      <w:r>
        <w:fldChar w:fldCharType="end"/>
      </w:r>
    </w:p>
    <w:p w14:paraId="27C59DE0" w14:textId="2F5153BC" w:rsidR="009C3101" w:rsidRDefault="009C3101">
      <w:pPr>
        <w:pStyle w:val="TOC4"/>
        <w:rPr>
          <w:rFonts w:asciiTheme="minorHAnsi" w:eastAsiaTheme="minorEastAsia" w:hAnsiTheme="minorHAnsi" w:cstheme="minorBidi"/>
          <w:kern w:val="2"/>
          <w:sz w:val="24"/>
          <w:szCs w:val="24"/>
          <w14:ligatures w14:val="standardContextual"/>
        </w:rPr>
      </w:pPr>
      <w:r>
        <w:t>6.8.1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_Toc206605399 \h </w:instrText>
      </w:r>
      <w:r>
        <w:fldChar w:fldCharType="separate"/>
      </w:r>
      <w:r>
        <w:t>166</w:t>
      </w:r>
      <w:r>
        <w:fldChar w:fldCharType="end"/>
      </w:r>
    </w:p>
    <w:p w14:paraId="63465F3B" w14:textId="180AB997" w:rsidR="009C3101" w:rsidRDefault="009C3101">
      <w:pPr>
        <w:pStyle w:val="TOC4"/>
        <w:rPr>
          <w:rFonts w:asciiTheme="minorHAnsi" w:eastAsiaTheme="minorEastAsia" w:hAnsiTheme="minorHAnsi" w:cstheme="minorBidi"/>
          <w:kern w:val="2"/>
          <w:sz w:val="24"/>
          <w:szCs w:val="24"/>
          <w14:ligatures w14:val="standardContextual"/>
        </w:rPr>
      </w:pPr>
      <w:r>
        <w:t>6.8.2</w:t>
      </w:r>
      <w:r>
        <w:rPr>
          <w:rFonts w:asciiTheme="minorHAnsi" w:eastAsiaTheme="minorEastAsia" w:hAnsiTheme="minorHAnsi" w:cstheme="minorBidi"/>
          <w:kern w:val="2"/>
          <w:sz w:val="24"/>
          <w:szCs w:val="24"/>
          <w14:ligatures w14:val="standardContextual"/>
        </w:rPr>
        <w:tab/>
      </w:r>
      <w:r>
        <w:t>UE RF requirements for intra-band CA</w:t>
      </w:r>
      <w:r>
        <w:tab/>
      </w:r>
      <w:r>
        <w:fldChar w:fldCharType="begin"/>
      </w:r>
      <w:r>
        <w:instrText xml:space="preserve"> PAGEREF _Toc206605400 \h </w:instrText>
      </w:r>
      <w:r>
        <w:fldChar w:fldCharType="separate"/>
      </w:r>
      <w:r>
        <w:t>167</w:t>
      </w:r>
      <w:r>
        <w:fldChar w:fldCharType="end"/>
      </w:r>
    </w:p>
    <w:p w14:paraId="1DC057DE" w14:textId="7DCF46E6" w:rsidR="009C3101" w:rsidRDefault="009C3101">
      <w:pPr>
        <w:pStyle w:val="TOC4"/>
        <w:rPr>
          <w:rFonts w:asciiTheme="minorHAnsi" w:eastAsiaTheme="minorEastAsia" w:hAnsiTheme="minorHAnsi" w:cstheme="minorBidi"/>
          <w:kern w:val="2"/>
          <w:sz w:val="24"/>
          <w:szCs w:val="24"/>
          <w14:ligatures w14:val="standardContextual"/>
        </w:rPr>
      </w:pPr>
      <w:r>
        <w:t>6.8.3</w:t>
      </w:r>
      <w:r>
        <w:rPr>
          <w:rFonts w:asciiTheme="minorHAnsi" w:eastAsiaTheme="minorEastAsia" w:hAnsiTheme="minorHAnsi" w:cstheme="minorBidi"/>
          <w:kern w:val="2"/>
          <w:sz w:val="24"/>
          <w:szCs w:val="24"/>
          <w14:ligatures w14:val="standardContextual"/>
        </w:rPr>
        <w:tab/>
      </w:r>
      <w:r>
        <w:t>UE RF requirements for inter-band CA/DC with high power on TDD band(s)</w:t>
      </w:r>
      <w:r>
        <w:tab/>
      </w:r>
      <w:r>
        <w:fldChar w:fldCharType="begin"/>
      </w:r>
      <w:r>
        <w:instrText xml:space="preserve"> PAGEREF _Toc206605401 \h </w:instrText>
      </w:r>
      <w:r>
        <w:fldChar w:fldCharType="separate"/>
      </w:r>
      <w:r>
        <w:t>167</w:t>
      </w:r>
      <w:r>
        <w:fldChar w:fldCharType="end"/>
      </w:r>
    </w:p>
    <w:p w14:paraId="76F795AB" w14:textId="6556582A" w:rsidR="009C3101" w:rsidRDefault="009C3101">
      <w:pPr>
        <w:pStyle w:val="TOC4"/>
        <w:rPr>
          <w:rFonts w:asciiTheme="minorHAnsi" w:eastAsiaTheme="minorEastAsia" w:hAnsiTheme="minorHAnsi" w:cstheme="minorBidi"/>
          <w:kern w:val="2"/>
          <w:sz w:val="24"/>
          <w:szCs w:val="24"/>
          <w14:ligatures w14:val="standardContextual"/>
        </w:rPr>
      </w:pPr>
      <w:r>
        <w:t>6.8.4</w:t>
      </w:r>
      <w:r>
        <w:rPr>
          <w:rFonts w:asciiTheme="minorHAnsi" w:eastAsiaTheme="minorEastAsia" w:hAnsiTheme="minorHAnsi" w:cstheme="minorBidi"/>
          <w:kern w:val="2"/>
          <w:sz w:val="24"/>
          <w:szCs w:val="24"/>
          <w14:ligatures w14:val="standardContextual"/>
        </w:rPr>
        <w:tab/>
      </w:r>
      <w:r>
        <w:t>UE RF requirements for inter-band CA/DC with high power on FDD band(s)</w:t>
      </w:r>
      <w:r>
        <w:tab/>
      </w:r>
      <w:r>
        <w:fldChar w:fldCharType="begin"/>
      </w:r>
      <w:r>
        <w:instrText xml:space="preserve"> PAGEREF _Toc206605402 \h </w:instrText>
      </w:r>
      <w:r>
        <w:fldChar w:fldCharType="separate"/>
      </w:r>
      <w:r>
        <w:t>171</w:t>
      </w:r>
      <w:r>
        <w:fldChar w:fldCharType="end"/>
      </w:r>
    </w:p>
    <w:p w14:paraId="1335BFE7" w14:textId="0AB6EAAE" w:rsidR="009C3101" w:rsidRDefault="009C3101">
      <w:pPr>
        <w:pStyle w:val="TOC4"/>
        <w:rPr>
          <w:rFonts w:asciiTheme="minorHAnsi" w:eastAsiaTheme="minorEastAsia" w:hAnsiTheme="minorHAnsi" w:cstheme="minorBidi"/>
          <w:kern w:val="2"/>
          <w:sz w:val="24"/>
          <w:szCs w:val="24"/>
          <w14:ligatures w14:val="standardContextual"/>
        </w:rPr>
      </w:pPr>
      <w:r>
        <w:t>6.8.5</w:t>
      </w:r>
      <w:r>
        <w:rPr>
          <w:rFonts w:asciiTheme="minorHAnsi" w:eastAsiaTheme="minorEastAsia" w:hAnsiTheme="minorHAnsi" w:cstheme="minorBidi"/>
          <w:kern w:val="2"/>
          <w:sz w:val="24"/>
          <w:szCs w:val="24"/>
          <w14:ligatures w14:val="standardContextual"/>
        </w:rPr>
        <w:tab/>
      </w:r>
      <w:r>
        <w:t>UE RF requirements for inter-band CA/DC with high power on both FDD and TDD bands</w:t>
      </w:r>
      <w:r>
        <w:tab/>
      </w:r>
      <w:r>
        <w:fldChar w:fldCharType="begin"/>
      </w:r>
      <w:r>
        <w:instrText xml:space="preserve"> PAGEREF _Toc206605403 \h </w:instrText>
      </w:r>
      <w:r>
        <w:fldChar w:fldCharType="separate"/>
      </w:r>
      <w:r>
        <w:t>175</w:t>
      </w:r>
      <w:r>
        <w:fldChar w:fldCharType="end"/>
      </w:r>
    </w:p>
    <w:p w14:paraId="100FC149" w14:textId="5F9822CD" w:rsidR="009C3101" w:rsidRDefault="009C3101">
      <w:pPr>
        <w:pStyle w:val="TOC3"/>
        <w:rPr>
          <w:rFonts w:asciiTheme="minorHAnsi" w:eastAsiaTheme="minorEastAsia" w:hAnsiTheme="minorHAnsi" w:cstheme="minorBidi"/>
          <w:kern w:val="2"/>
          <w:sz w:val="24"/>
          <w:szCs w:val="24"/>
          <w14:ligatures w14:val="standardContextual"/>
        </w:rPr>
      </w:pPr>
      <w:r>
        <w:t>6.9</w:t>
      </w:r>
      <w:r>
        <w:rPr>
          <w:rFonts w:asciiTheme="minorHAnsi" w:eastAsiaTheme="minorEastAsia" w:hAnsiTheme="minorHAnsi" w:cstheme="minorBidi"/>
          <w:kern w:val="2"/>
          <w:sz w:val="24"/>
          <w:szCs w:val="24"/>
          <w14:ligatures w14:val="standardContextual"/>
        </w:rPr>
        <w:tab/>
      </w:r>
      <w:r>
        <w:t>Rel-19 Additional NR bands for NR features</w:t>
      </w:r>
      <w:r>
        <w:tab/>
      </w:r>
      <w:r>
        <w:fldChar w:fldCharType="begin"/>
      </w:r>
      <w:r>
        <w:instrText xml:space="preserve"> PAGEREF _Toc206605404 \h </w:instrText>
      </w:r>
      <w:r>
        <w:fldChar w:fldCharType="separate"/>
      </w:r>
      <w:r>
        <w:t>175</w:t>
      </w:r>
      <w:r>
        <w:fldChar w:fldCharType="end"/>
      </w:r>
    </w:p>
    <w:p w14:paraId="4776C21E" w14:textId="2C7DA552" w:rsidR="009C3101" w:rsidRDefault="009C3101">
      <w:pPr>
        <w:pStyle w:val="TOC4"/>
        <w:rPr>
          <w:rFonts w:asciiTheme="minorHAnsi" w:eastAsiaTheme="minorEastAsia" w:hAnsiTheme="minorHAnsi" w:cstheme="minorBidi"/>
          <w:kern w:val="2"/>
          <w:sz w:val="24"/>
          <w:szCs w:val="24"/>
          <w14:ligatures w14:val="standardContextual"/>
        </w:rPr>
      </w:pPr>
      <w:r>
        <w:t>6.9.1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_Toc206605405 \h </w:instrText>
      </w:r>
      <w:r>
        <w:fldChar w:fldCharType="separate"/>
      </w:r>
      <w:r>
        <w:t>175</w:t>
      </w:r>
      <w:r>
        <w:fldChar w:fldCharType="end"/>
      </w:r>
    </w:p>
    <w:p w14:paraId="3201E65F" w14:textId="651C636C" w:rsidR="009C3101" w:rsidRDefault="009C3101">
      <w:pPr>
        <w:pStyle w:val="TOC4"/>
        <w:rPr>
          <w:rFonts w:asciiTheme="minorHAnsi" w:eastAsiaTheme="minorEastAsia" w:hAnsiTheme="minorHAnsi" w:cstheme="minorBidi"/>
          <w:kern w:val="2"/>
          <w:sz w:val="24"/>
          <w:szCs w:val="24"/>
          <w14:ligatures w14:val="standardContextual"/>
        </w:rPr>
      </w:pPr>
      <w:r>
        <w:t>6.9.2</w:t>
      </w:r>
      <w:r>
        <w:rPr>
          <w:rFonts w:asciiTheme="minorHAnsi" w:eastAsiaTheme="minorEastAsia" w:hAnsiTheme="minorHAnsi" w:cstheme="minorBidi"/>
          <w:kern w:val="2"/>
          <w:sz w:val="24"/>
          <w:szCs w:val="24"/>
          <w14:ligatures w14:val="standardContextual"/>
        </w:rPr>
        <w:tab/>
      </w:r>
      <w:r>
        <w:t>UE RF requirements for UL-MIMO in a single band</w:t>
      </w:r>
      <w:r>
        <w:tab/>
      </w:r>
      <w:r>
        <w:fldChar w:fldCharType="begin"/>
      </w:r>
      <w:r>
        <w:instrText xml:space="preserve"> PAGEREF _Toc206605406 \h </w:instrText>
      </w:r>
      <w:r>
        <w:fldChar w:fldCharType="separate"/>
      </w:r>
      <w:r>
        <w:t>175</w:t>
      </w:r>
      <w:r>
        <w:fldChar w:fldCharType="end"/>
      </w:r>
    </w:p>
    <w:p w14:paraId="0DEF8C74" w14:textId="3BB76ADE" w:rsidR="009C3101" w:rsidRDefault="009C3101">
      <w:pPr>
        <w:pStyle w:val="TOC4"/>
        <w:rPr>
          <w:rFonts w:asciiTheme="minorHAnsi" w:eastAsiaTheme="minorEastAsia" w:hAnsiTheme="minorHAnsi" w:cstheme="minorBidi"/>
          <w:kern w:val="2"/>
          <w:sz w:val="24"/>
          <w:szCs w:val="24"/>
          <w14:ligatures w14:val="standardContextual"/>
        </w:rPr>
      </w:pPr>
      <w:r>
        <w:t>6.9.3</w:t>
      </w:r>
      <w:r>
        <w:rPr>
          <w:rFonts w:asciiTheme="minorHAnsi" w:eastAsiaTheme="minorEastAsia" w:hAnsiTheme="minorHAnsi" w:cstheme="minorBidi"/>
          <w:kern w:val="2"/>
          <w:sz w:val="24"/>
          <w:szCs w:val="24"/>
          <w14:ligatures w14:val="standardContextual"/>
        </w:rPr>
        <w:tab/>
      </w:r>
      <w:r>
        <w:t>UE RF requirements for 4Rx and 8Rx</w:t>
      </w:r>
      <w:r>
        <w:tab/>
      </w:r>
      <w:r>
        <w:fldChar w:fldCharType="begin"/>
      </w:r>
      <w:r>
        <w:instrText xml:space="preserve"> PAGEREF _Toc206605407 \h </w:instrText>
      </w:r>
      <w:r>
        <w:fldChar w:fldCharType="separate"/>
      </w:r>
      <w:r>
        <w:t>175</w:t>
      </w:r>
      <w:r>
        <w:fldChar w:fldCharType="end"/>
      </w:r>
    </w:p>
    <w:p w14:paraId="39EBEB9F" w14:textId="29F1B52B" w:rsidR="009C3101" w:rsidRDefault="009C3101">
      <w:pPr>
        <w:pStyle w:val="TOC3"/>
        <w:rPr>
          <w:rFonts w:asciiTheme="minorHAnsi" w:eastAsiaTheme="minorEastAsia" w:hAnsiTheme="minorHAnsi" w:cstheme="minorBidi"/>
          <w:kern w:val="2"/>
          <w:sz w:val="24"/>
          <w:szCs w:val="24"/>
          <w14:ligatures w14:val="standardContextual"/>
        </w:rPr>
      </w:pPr>
      <w:r>
        <w:t>6.10</w:t>
      </w:r>
      <w:r>
        <w:rPr>
          <w:rFonts w:asciiTheme="minorHAnsi" w:eastAsiaTheme="minorEastAsia" w:hAnsiTheme="minorHAnsi" w:cstheme="minorBidi"/>
          <w:kern w:val="2"/>
          <w:sz w:val="24"/>
          <w:szCs w:val="24"/>
          <w14:ligatures w14:val="standardContextual"/>
        </w:rPr>
        <w:tab/>
      </w:r>
      <w:r>
        <w:t>Rel-19 downlink interruption for NR and EN-DC band combinations at dynamic Tx Switching in Uplink</w:t>
      </w:r>
      <w:r>
        <w:tab/>
      </w:r>
      <w:r>
        <w:fldChar w:fldCharType="begin"/>
      </w:r>
      <w:r>
        <w:instrText xml:space="preserve"> PAGEREF _Toc206605408 \h </w:instrText>
      </w:r>
      <w:r>
        <w:fldChar w:fldCharType="separate"/>
      </w:r>
      <w:r>
        <w:t>176</w:t>
      </w:r>
      <w:r>
        <w:fldChar w:fldCharType="end"/>
      </w:r>
    </w:p>
    <w:p w14:paraId="2ABB166B" w14:textId="3C91383F" w:rsidR="009C3101" w:rsidRDefault="009C3101">
      <w:pPr>
        <w:pStyle w:val="TOC4"/>
        <w:rPr>
          <w:rFonts w:asciiTheme="minorHAnsi" w:eastAsiaTheme="minorEastAsia" w:hAnsiTheme="minorHAnsi" w:cstheme="minorBidi"/>
          <w:kern w:val="2"/>
          <w:sz w:val="24"/>
          <w:szCs w:val="24"/>
          <w14:ligatures w14:val="standardContextual"/>
        </w:rPr>
      </w:pPr>
      <w:r>
        <w:t>6.10.1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_Toc206605409 \h </w:instrText>
      </w:r>
      <w:r>
        <w:fldChar w:fldCharType="separate"/>
      </w:r>
      <w:r>
        <w:t>176</w:t>
      </w:r>
      <w:r>
        <w:fldChar w:fldCharType="end"/>
      </w:r>
    </w:p>
    <w:p w14:paraId="6657D0AC" w14:textId="6642B589" w:rsidR="009C3101" w:rsidRDefault="009C3101">
      <w:pPr>
        <w:pStyle w:val="TOC4"/>
        <w:rPr>
          <w:rFonts w:asciiTheme="minorHAnsi" w:eastAsiaTheme="minorEastAsia" w:hAnsiTheme="minorHAnsi" w:cstheme="minorBidi"/>
          <w:kern w:val="2"/>
          <w:sz w:val="24"/>
          <w:szCs w:val="24"/>
          <w14:ligatures w14:val="standardContextual"/>
        </w:rPr>
      </w:pPr>
      <w:r>
        <w:t>6.10.2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_Toc206605410 \h </w:instrText>
      </w:r>
      <w:r>
        <w:fldChar w:fldCharType="separate"/>
      </w:r>
      <w:r>
        <w:t>176</w:t>
      </w:r>
      <w:r>
        <w:fldChar w:fldCharType="end"/>
      </w:r>
    </w:p>
    <w:p w14:paraId="51ED5377" w14:textId="0A63ED73" w:rsidR="009C3101" w:rsidRDefault="009C3101">
      <w:pPr>
        <w:pStyle w:val="TOC3"/>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Simultaneous Rx/Tx band combinations for NR CA/DC, NR SUL and LTE/NR DC in Rel-19</w:t>
      </w:r>
      <w:r>
        <w:tab/>
      </w:r>
      <w:r>
        <w:fldChar w:fldCharType="begin"/>
      </w:r>
      <w:r>
        <w:instrText xml:space="preserve"> PAGEREF _Toc206605411 \h </w:instrText>
      </w:r>
      <w:r>
        <w:fldChar w:fldCharType="separate"/>
      </w:r>
      <w:r>
        <w:t>176</w:t>
      </w:r>
      <w:r>
        <w:fldChar w:fldCharType="end"/>
      </w:r>
    </w:p>
    <w:p w14:paraId="18A7D52C" w14:textId="35AB9C8A" w:rsidR="009C3101" w:rsidRDefault="009C3101">
      <w:pPr>
        <w:pStyle w:val="TOC4"/>
        <w:rPr>
          <w:rFonts w:asciiTheme="minorHAnsi" w:eastAsiaTheme="minorEastAsia" w:hAnsiTheme="minorHAnsi" w:cstheme="minorBidi"/>
          <w:kern w:val="2"/>
          <w:sz w:val="24"/>
          <w:szCs w:val="24"/>
          <w14:ligatures w14:val="standardContextual"/>
        </w:rPr>
      </w:pPr>
      <w:r>
        <w:t>6.11.1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_Toc206605412 \h </w:instrText>
      </w:r>
      <w:r>
        <w:fldChar w:fldCharType="separate"/>
      </w:r>
      <w:r>
        <w:t>176</w:t>
      </w:r>
      <w:r>
        <w:fldChar w:fldCharType="end"/>
      </w:r>
    </w:p>
    <w:p w14:paraId="79A9C3C2" w14:textId="3B7D73E7" w:rsidR="009C3101" w:rsidRDefault="009C3101">
      <w:pPr>
        <w:pStyle w:val="TOC4"/>
        <w:rPr>
          <w:rFonts w:asciiTheme="minorHAnsi" w:eastAsiaTheme="minorEastAsia" w:hAnsiTheme="minorHAnsi" w:cstheme="minorBidi"/>
          <w:kern w:val="2"/>
          <w:sz w:val="24"/>
          <w:szCs w:val="24"/>
          <w14:ligatures w14:val="standardContextual"/>
        </w:rPr>
      </w:pPr>
      <w:r>
        <w:t>6.11.2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_Toc206605413 \h </w:instrText>
      </w:r>
      <w:r>
        <w:fldChar w:fldCharType="separate"/>
      </w:r>
      <w:r>
        <w:t>177</w:t>
      </w:r>
      <w:r>
        <w:fldChar w:fldCharType="end"/>
      </w:r>
    </w:p>
    <w:p w14:paraId="00C7F453" w14:textId="4F48D1CF" w:rsidR="009C3101" w:rsidRDefault="009C3101">
      <w:pPr>
        <w:pStyle w:val="TOC3"/>
        <w:rPr>
          <w:rFonts w:asciiTheme="minorHAnsi" w:eastAsiaTheme="minorEastAsia" w:hAnsiTheme="minorHAnsi" w:cstheme="minorBidi"/>
          <w:kern w:val="2"/>
          <w:sz w:val="24"/>
          <w:szCs w:val="24"/>
          <w14:ligatures w14:val="standardContextual"/>
        </w:rPr>
      </w:pPr>
      <w:r>
        <w:t>6.12</w:t>
      </w:r>
      <w:r>
        <w:rPr>
          <w:rFonts w:asciiTheme="minorHAnsi" w:eastAsiaTheme="minorEastAsia" w:hAnsiTheme="minorHAnsi" w:cstheme="minorBidi"/>
          <w:kern w:val="2"/>
          <w:sz w:val="24"/>
          <w:szCs w:val="24"/>
          <w14:ligatures w14:val="standardContextual"/>
        </w:rPr>
        <w:tab/>
      </w:r>
      <w:r>
        <w:t>Adding channel bandwidth(s) support to existing NR bands and CA/ENDC combinations in REL-19</w:t>
      </w:r>
      <w:r>
        <w:tab/>
      </w:r>
      <w:r>
        <w:fldChar w:fldCharType="begin"/>
      </w:r>
      <w:r>
        <w:instrText xml:space="preserve"> PAGEREF _Toc206605414 \h </w:instrText>
      </w:r>
      <w:r>
        <w:fldChar w:fldCharType="separate"/>
      </w:r>
      <w:r>
        <w:t>178</w:t>
      </w:r>
      <w:r>
        <w:fldChar w:fldCharType="end"/>
      </w:r>
    </w:p>
    <w:p w14:paraId="11F4B799" w14:textId="7F5014BA" w:rsidR="009C3101" w:rsidRDefault="009C3101">
      <w:pPr>
        <w:pStyle w:val="TOC4"/>
        <w:rPr>
          <w:rFonts w:asciiTheme="minorHAnsi" w:eastAsiaTheme="minorEastAsia" w:hAnsiTheme="minorHAnsi" w:cstheme="minorBidi"/>
          <w:kern w:val="2"/>
          <w:sz w:val="24"/>
          <w:szCs w:val="24"/>
          <w14:ligatures w14:val="standardContextual"/>
        </w:rPr>
      </w:pPr>
      <w:r>
        <w:t>6.12.1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_Toc206605415 \h </w:instrText>
      </w:r>
      <w:r>
        <w:fldChar w:fldCharType="separate"/>
      </w:r>
      <w:r>
        <w:t>178</w:t>
      </w:r>
      <w:r>
        <w:fldChar w:fldCharType="end"/>
      </w:r>
    </w:p>
    <w:p w14:paraId="743418D6" w14:textId="7DE7F00B" w:rsidR="009C3101" w:rsidRDefault="009C3101">
      <w:pPr>
        <w:pStyle w:val="TOC4"/>
        <w:rPr>
          <w:rFonts w:asciiTheme="minorHAnsi" w:eastAsiaTheme="minorEastAsia" w:hAnsiTheme="minorHAnsi" w:cstheme="minorBidi"/>
          <w:kern w:val="2"/>
          <w:sz w:val="24"/>
          <w:szCs w:val="24"/>
          <w14:ligatures w14:val="standardContextual"/>
        </w:rPr>
      </w:pPr>
      <w:r>
        <w:t>6.12.2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_Toc206605416 \h </w:instrText>
      </w:r>
      <w:r>
        <w:fldChar w:fldCharType="separate"/>
      </w:r>
      <w:r>
        <w:t>178</w:t>
      </w:r>
      <w:r>
        <w:fldChar w:fldCharType="end"/>
      </w:r>
    </w:p>
    <w:p w14:paraId="0DA9AE30" w14:textId="746F66FB" w:rsidR="009C3101" w:rsidRDefault="009C3101">
      <w:pPr>
        <w:pStyle w:val="TOC3"/>
        <w:rPr>
          <w:rFonts w:asciiTheme="minorHAnsi" w:eastAsiaTheme="minorEastAsia" w:hAnsiTheme="minorHAnsi" w:cstheme="minorBidi"/>
          <w:kern w:val="2"/>
          <w:sz w:val="24"/>
          <w:szCs w:val="24"/>
          <w14:ligatures w14:val="standardContextual"/>
        </w:rPr>
      </w:pPr>
      <w:r>
        <w:t>6.13</w:t>
      </w:r>
      <w:r>
        <w:rPr>
          <w:rFonts w:asciiTheme="minorHAnsi" w:eastAsiaTheme="minorEastAsia" w:hAnsiTheme="minorHAnsi" w:cstheme="minorBidi"/>
          <w:kern w:val="2"/>
          <w:sz w:val="24"/>
          <w:szCs w:val="24"/>
          <w14:ligatures w14:val="standardContextual"/>
        </w:rPr>
        <w:tab/>
      </w:r>
      <w:r>
        <w:t>Introduction of new NR NTN bands to support the Extended L-band (UL 1668-1675MHz, DL 1518-1525MHz) and the combined MSS L-band and Extended L-band ranges</w:t>
      </w:r>
      <w:r>
        <w:tab/>
      </w:r>
      <w:r>
        <w:fldChar w:fldCharType="begin"/>
      </w:r>
      <w:r>
        <w:instrText xml:space="preserve"> PAGEREF _Toc206605417 \h </w:instrText>
      </w:r>
      <w:r>
        <w:fldChar w:fldCharType="separate"/>
      </w:r>
      <w:r>
        <w:t>178</w:t>
      </w:r>
      <w:r>
        <w:fldChar w:fldCharType="end"/>
      </w:r>
    </w:p>
    <w:p w14:paraId="418C1A9D" w14:textId="2FA26171" w:rsidR="009C3101" w:rsidRDefault="009C3101">
      <w:pPr>
        <w:pStyle w:val="TOC4"/>
        <w:rPr>
          <w:rFonts w:asciiTheme="minorHAnsi" w:eastAsiaTheme="minorEastAsia" w:hAnsiTheme="minorHAnsi" w:cstheme="minorBidi"/>
          <w:kern w:val="2"/>
          <w:sz w:val="24"/>
          <w:szCs w:val="24"/>
          <w14:ligatures w14:val="standardContextual"/>
        </w:rPr>
      </w:pPr>
      <w:r>
        <w:t>6.13.1</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_Toc206605418 \h </w:instrText>
      </w:r>
      <w:r>
        <w:fldChar w:fldCharType="separate"/>
      </w:r>
      <w:r>
        <w:t>179</w:t>
      </w:r>
      <w:r>
        <w:fldChar w:fldCharType="end"/>
      </w:r>
    </w:p>
    <w:p w14:paraId="36E5D533" w14:textId="775EBC38" w:rsidR="009C3101" w:rsidRDefault="009C3101">
      <w:pPr>
        <w:pStyle w:val="TOC4"/>
        <w:rPr>
          <w:rFonts w:asciiTheme="minorHAnsi" w:eastAsiaTheme="minorEastAsia" w:hAnsiTheme="minorHAnsi" w:cstheme="minorBidi"/>
          <w:kern w:val="2"/>
          <w:sz w:val="24"/>
          <w:szCs w:val="24"/>
          <w14:ligatures w14:val="standardContextual"/>
        </w:rPr>
      </w:pPr>
      <w:r>
        <w:t>6.13.2</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_Toc206605419 \h </w:instrText>
      </w:r>
      <w:r>
        <w:fldChar w:fldCharType="separate"/>
      </w:r>
      <w:r>
        <w:t>179</w:t>
      </w:r>
      <w:r>
        <w:fldChar w:fldCharType="end"/>
      </w:r>
    </w:p>
    <w:p w14:paraId="2A30C90A" w14:textId="017AAA40" w:rsidR="009C3101" w:rsidRDefault="009C3101">
      <w:pPr>
        <w:pStyle w:val="TOC4"/>
        <w:rPr>
          <w:rFonts w:asciiTheme="minorHAnsi" w:eastAsiaTheme="minorEastAsia" w:hAnsiTheme="minorHAnsi" w:cstheme="minorBidi"/>
          <w:kern w:val="2"/>
          <w:sz w:val="24"/>
          <w:szCs w:val="24"/>
          <w14:ligatures w14:val="standardContextual"/>
        </w:rPr>
      </w:pPr>
      <w:r>
        <w:t>6.13.3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_Toc206605420 \h </w:instrText>
      </w:r>
      <w:r>
        <w:fldChar w:fldCharType="separate"/>
      </w:r>
      <w:r>
        <w:t>179</w:t>
      </w:r>
      <w:r>
        <w:fldChar w:fldCharType="end"/>
      </w:r>
    </w:p>
    <w:p w14:paraId="2C9D515C" w14:textId="7C2F7D50" w:rsidR="009C3101" w:rsidRDefault="009C3101">
      <w:pPr>
        <w:pStyle w:val="TOC3"/>
        <w:rPr>
          <w:rFonts w:asciiTheme="minorHAnsi" w:eastAsiaTheme="minorEastAsia" w:hAnsiTheme="minorHAnsi" w:cstheme="minorBidi"/>
          <w:kern w:val="2"/>
          <w:sz w:val="24"/>
          <w:szCs w:val="24"/>
          <w14:ligatures w14:val="standardContextual"/>
        </w:rPr>
      </w:pPr>
      <w:r>
        <w:t>6.14</w:t>
      </w:r>
      <w:r>
        <w:rPr>
          <w:rFonts w:asciiTheme="minorHAnsi" w:eastAsiaTheme="minorEastAsia" w:hAnsiTheme="minorHAnsi" w:cstheme="minorBidi"/>
          <w:kern w:val="2"/>
          <w:sz w:val="24"/>
          <w:szCs w:val="24"/>
          <w14:ligatures w14:val="standardContextual"/>
        </w:rPr>
        <w:tab/>
      </w:r>
      <w:r>
        <w:t>Introduction of NR TDD 4.9GHz Band for US Operation</w:t>
      </w:r>
      <w:r>
        <w:tab/>
      </w:r>
      <w:r>
        <w:fldChar w:fldCharType="begin"/>
      </w:r>
      <w:r>
        <w:instrText xml:space="preserve"> PAGEREF _Toc206605421 \h </w:instrText>
      </w:r>
      <w:r>
        <w:fldChar w:fldCharType="separate"/>
      </w:r>
      <w:r>
        <w:t>180</w:t>
      </w:r>
      <w:r>
        <w:fldChar w:fldCharType="end"/>
      </w:r>
    </w:p>
    <w:p w14:paraId="2A471043" w14:textId="59347579" w:rsidR="009C3101" w:rsidRDefault="009C3101">
      <w:pPr>
        <w:pStyle w:val="TOC4"/>
        <w:rPr>
          <w:rFonts w:asciiTheme="minorHAnsi" w:eastAsiaTheme="minorEastAsia" w:hAnsiTheme="minorHAnsi" w:cstheme="minorBidi"/>
          <w:kern w:val="2"/>
          <w:sz w:val="24"/>
          <w:szCs w:val="24"/>
          <w14:ligatures w14:val="standardContextual"/>
        </w:rPr>
      </w:pPr>
      <w:r>
        <w:t>6.14.1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_Toc206605422 \h </w:instrText>
      </w:r>
      <w:r>
        <w:fldChar w:fldCharType="separate"/>
      </w:r>
      <w:r>
        <w:t>180</w:t>
      </w:r>
      <w:r>
        <w:fldChar w:fldCharType="end"/>
      </w:r>
    </w:p>
    <w:p w14:paraId="0347AC04" w14:textId="62CC86BD" w:rsidR="009C3101" w:rsidRDefault="009C3101">
      <w:pPr>
        <w:pStyle w:val="TOC4"/>
        <w:rPr>
          <w:rFonts w:asciiTheme="minorHAnsi" w:eastAsiaTheme="minorEastAsia" w:hAnsiTheme="minorHAnsi" w:cstheme="minorBidi"/>
          <w:kern w:val="2"/>
          <w:sz w:val="24"/>
          <w:szCs w:val="24"/>
          <w14:ligatures w14:val="standardContextual"/>
        </w:rPr>
      </w:pPr>
      <w:r>
        <w:t>6.14.2</w:t>
      </w:r>
      <w:r>
        <w:rPr>
          <w:rFonts w:asciiTheme="minorHAnsi" w:eastAsiaTheme="minorEastAsia" w:hAnsiTheme="minorHAnsi" w:cstheme="minorBidi"/>
          <w:kern w:val="2"/>
          <w:sz w:val="24"/>
          <w:szCs w:val="24"/>
          <w14:ligatures w14:val="standardContextual"/>
        </w:rPr>
        <w:tab/>
      </w:r>
      <w:r>
        <w:t>coexistence issues with adjacent spectrum and other users of the 4940-4990 MHz band</w:t>
      </w:r>
      <w:r>
        <w:tab/>
      </w:r>
      <w:r>
        <w:fldChar w:fldCharType="begin"/>
      </w:r>
      <w:r>
        <w:instrText xml:space="preserve"> PAGEREF _Toc206605423 \h </w:instrText>
      </w:r>
      <w:r>
        <w:fldChar w:fldCharType="separate"/>
      </w:r>
      <w:r>
        <w:t>180</w:t>
      </w:r>
      <w:r>
        <w:fldChar w:fldCharType="end"/>
      </w:r>
    </w:p>
    <w:p w14:paraId="6F9EC87A" w14:textId="7A499EC6" w:rsidR="009C3101" w:rsidRDefault="009C3101">
      <w:pPr>
        <w:pStyle w:val="TOC5"/>
        <w:rPr>
          <w:rFonts w:asciiTheme="minorHAnsi" w:eastAsiaTheme="minorEastAsia" w:hAnsiTheme="minorHAnsi" w:cstheme="minorBidi"/>
          <w:kern w:val="2"/>
          <w:sz w:val="24"/>
          <w:szCs w:val="24"/>
          <w14:ligatures w14:val="standardContextual"/>
        </w:rPr>
      </w:pPr>
      <w:r>
        <w:t>6.14.2.1</w:t>
      </w:r>
      <w:r>
        <w:rPr>
          <w:rFonts w:asciiTheme="minorHAnsi" w:eastAsiaTheme="minorEastAsia" w:hAnsiTheme="minorHAnsi" w:cstheme="minorBidi"/>
          <w:kern w:val="2"/>
          <w:sz w:val="24"/>
          <w:szCs w:val="24"/>
          <w14:ligatures w14:val="standardContextual"/>
        </w:rPr>
        <w:tab/>
      </w:r>
      <w:r>
        <w:t>On adjacent spectrum protection requirements</w:t>
      </w:r>
      <w:r>
        <w:tab/>
      </w:r>
      <w:r>
        <w:fldChar w:fldCharType="begin"/>
      </w:r>
      <w:r>
        <w:instrText xml:space="preserve"> PAGEREF _Toc206605424 \h </w:instrText>
      </w:r>
      <w:r>
        <w:fldChar w:fldCharType="separate"/>
      </w:r>
      <w:r>
        <w:t>181</w:t>
      </w:r>
      <w:r>
        <w:fldChar w:fldCharType="end"/>
      </w:r>
    </w:p>
    <w:p w14:paraId="397DE4E9" w14:textId="44065F6D" w:rsidR="009C3101" w:rsidRDefault="009C3101">
      <w:pPr>
        <w:pStyle w:val="TOC5"/>
        <w:rPr>
          <w:rFonts w:asciiTheme="minorHAnsi" w:eastAsiaTheme="minorEastAsia" w:hAnsiTheme="minorHAnsi" w:cstheme="minorBidi"/>
          <w:kern w:val="2"/>
          <w:sz w:val="24"/>
          <w:szCs w:val="24"/>
          <w14:ligatures w14:val="standardContextual"/>
        </w:rPr>
      </w:pPr>
      <w:r>
        <w:t>6.14.2.2</w:t>
      </w:r>
      <w:r>
        <w:rPr>
          <w:rFonts w:asciiTheme="minorHAnsi" w:eastAsiaTheme="minorEastAsia" w:hAnsiTheme="minorHAnsi" w:cstheme="minorBidi"/>
          <w:kern w:val="2"/>
          <w:sz w:val="24"/>
          <w:szCs w:val="24"/>
          <w14:ligatures w14:val="standardContextual"/>
        </w:rPr>
        <w:tab/>
      </w:r>
      <w:r>
        <w:t>On other technologies operating in the 4940-4990 MHz band</w:t>
      </w:r>
      <w:r>
        <w:tab/>
      </w:r>
      <w:r>
        <w:fldChar w:fldCharType="begin"/>
      </w:r>
      <w:r>
        <w:instrText xml:space="preserve"> PAGEREF _Toc206605425 \h </w:instrText>
      </w:r>
      <w:r>
        <w:fldChar w:fldCharType="separate"/>
      </w:r>
      <w:r>
        <w:t>181</w:t>
      </w:r>
      <w:r>
        <w:fldChar w:fldCharType="end"/>
      </w:r>
    </w:p>
    <w:p w14:paraId="2DC3A17A" w14:textId="4A6F3521" w:rsidR="009C3101" w:rsidRDefault="009C3101">
      <w:pPr>
        <w:pStyle w:val="TOC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Rel-19 on-going non-spectrum related work/study items</w:t>
      </w:r>
      <w:r>
        <w:tab/>
      </w:r>
      <w:r>
        <w:fldChar w:fldCharType="begin"/>
      </w:r>
      <w:r>
        <w:instrText xml:space="preserve"> PAGEREF _Toc206605426 \h </w:instrText>
      </w:r>
      <w:r>
        <w:fldChar w:fldCharType="separate"/>
      </w:r>
      <w:r>
        <w:t>182</w:t>
      </w:r>
      <w:r>
        <w:fldChar w:fldCharType="end"/>
      </w:r>
    </w:p>
    <w:p w14:paraId="45168F33" w14:textId="01B0B5EE" w:rsidR="009C3101" w:rsidRDefault="009C3101">
      <w:pPr>
        <w:pStyle w:val="TOC3"/>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UE RF enhancements for NR FR1/FR2 and EN-DC, Phase 4</w:t>
      </w:r>
      <w:r>
        <w:tab/>
      </w:r>
      <w:r>
        <w:fldChar w:fldCharType="begin"/>
      </w:r>
      <w:r>
        <w:instrText xml:space="preserve"> PAGEREF _Toc206605427 \h </w:instrText>
      </w:r>
      <w:r>
        <w:fldChar w:fldCharType="separate"/>
      </w:r>
      <w:r>
        <w:t>182</w:t>
      </w:r>
      <w:r>
        <w:fldChar w:fldCharType="end"/>
      </w:r>
    </w:p>
    <w:p w14:paraId="0D80751E" w14:textId="57E4163A" w:rsidR="009C3101" w:rsidRDefault="009C3101">
      <w:pPr>
        <w:pStyle w:val="TOC4"/>
        <w:rPr>
          <w:rFonts w:asciiTheme="minorHAnsi" w:eastAsiaTheme="minorEastAsia" w:hAnsiTheme="minorHAnsi" w:cstheme="minorBidi"/>
          <w:kern w:val="2"/>
          <w:sz w:val="24"/>
          <w:szCs w:val="24"/>
          <w14:ligatures w14:val="standardContextual"/>
        </w:rPr>
      </w:pPr>
      <w:r>
        <w:t>7.1.1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_Toc206605428 \h </w:instrText>
      </w:r>
      <w:r>
        <w:fldChar w:fldCharType="separate"/>
      </w:r>
      <w:r>
        <w:t>182</w:t>
      </w:r>
      <w:r>
        <w:fldChar w:fldCharType="end"/>
      </w:r>
    </w:p>
    <w:p w14:paraId="1419AE5B" w14:textId="79AF8081" w:rsidR="009C3101" w:rsidRDefault="009C3101">
      <w:pPr>
        <w:pStyle w:val="TOC4"/>
        <w:rPr>
          <w:rFonts w:asciiTheme="minorHAnsi" w:eastAsiaTheme="minorEastAsia" w:hAnsiTheme="minorHAnsi" w:cstheme="minorBidi"/>
          <w:kern w:val="2"/>
          <w:sz w:val="24"/>
          <w:szCs w:val="24"/>
          <w14:ligatures w14:val="standardContextual"/>
        </w:rPr>
      </w:pPr>
      <w:r>
        <w:t>7.1.2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_Toc206605429 \h </w:instrText>
      </w:r>
      <w:r>
        <w:fldChar w:fldCharType="separate"/>
      </w:r>
      <w:r>
        <w:t>183</w:t>
      </w:r>
      <w:r>
        <w:fldChar w:fldCharType="end"/>
      </w:r>
    </w:p>
    <w:p w14:paraId="3842A436" w14:textId="1779F75E" w:rsidR="009C3101" w:rsidRDefault="009C3101">
      <w:pPr>
        <w:pStyle w:val="TOC5"/>
        <w:rPr>
          <w:rFonts w:asciiTheme="minorHAnsi" w:eastAsiaTheme="minorEastAsia" w:hAnsiTheme="minorHAnsi" w:cstheme="minorBidi"/>
          <w:kern w:val="2"/>
          <w:sz w:val="24"/>
          <w:szCs w:val="24"/>
          <w14:ligatures w14:val="standardContextual"/>
        </w:rPr>
      </w:pPr>
      <w:r>
        <w:t>7.1.2.1</w:t>
      </w:r>
      <w:r>
        <w:rPr>
          <w:rFonts w:asciiTheme="minorHAnsi" w:eastAsiaTheme="minorEastAsia" w:hAnsiTheme="minorHAnsi" w:cstheme="minorBidi"/>
          <w:kern w:val="2"/>
          <w:sz w:val="24"/>
          <w:szCs w:val="24"/>
          <w14:ligatures w14:val="standardContextual"/>
        </w:rPr>
        <w:tab/>
      </w:r>
      <w:r>
        <w:t>High power UE (HPUE) for CA in terrestrial network (TN)</w:t>
      </w:r>
      <w:r>
        <w:tab/>
      </w:r>
      <w:r>
        <w:fldChar w:fldCharType="begin"/>
      </w:r>
      <w:r>
        <w:instrText xml:space="preserve"> PAGEREF _Toc206605430 \h </w:instrText>
      </w:r>
      <w:r>
        <w:fldChar w:fldCharType="separate"/>
      </w:r>
      <w:r>
        <w:t>183</w:t>
      </w:r>
      <w:r>
        <w:fldChar w:fldCharType="end"/>
      </w:r>
    </w:p>
    <w:p w14:paraId="6FA28C92" w14:textId="79D6C9DE" w:rsidR="009C3101" w:rsidRDefault="009C3101">
      <w:pPr>
        <w:pStyle w:val="TOC6"/>
        <w:rPr>
          <w:rFonts w:asciiTheme="minorHAnsi" w:eastAsiaTheme="minorEastAsia" w:hAnsiTheme="minorHAnsi" w:cstheme="minorBidi"/>
          <w:kern w:val="2"/>
          <w:sz w:val="24"/>
          <w:szCs w:val="24"/>
          <w14:ligatures w14:val="standardContextual"/>
        </w:rPr>
      </w:pPr>
      <w:r>
        <w:t>7.1.2.1.1</w:t>
      </w:r>
      <w:r>
        <w:rPr>
          <w:rFonts w:asciiTheme="minorHAnsi" w:eastAsiaTheme="minorEastAsia" w:hAnsiTheme="minorHAnsi" w:cstheme="minorBidi"/>
          <w:kern w:val="2"/>
          <w:sz w:val="24"/>
          <w:szCs w:val="24"/>
          <w14:ligatures w14:val="standardContextual"/>
        </w:rPr>
        <w:tab/>
      </w:r>
      <w:r>
        <w:t>General aspects (incl. duty cycle solutions, MSD rules)</w:t>
      </w:r>
      <w:r>
        <w:tab/>
      </w:r>
      <w:r>
        <w:fldChar w:fldCharType="begin"/>
      </w:r>
      <w:r>
        <w:instrText xml:space="preserve"> PAGEREF _Toc206605431 \h </w:instrText>
      </w:r>
      <w:r>
        <w:fldChar w:fldCharType="separate"/>
      </w:r>
      <w:r>
        <w:t>183</w:t>
      </w:r>
      <w:r>
        <w:fldChar w:fldCharType="end"/>
      </w:r>
    </w:p>
    <w:p w14:paraId="49F7BEE4" w14:textId="19080EDD" w:rsidR="009C3101" w:rsidRDefault="009C3101">
      <w:pPr>
        <w:pStyle w:val="TOC6"/>
        <w:rPr>
          <w:rFonts w:asciiTheme="minorHAnsi" w:eastAsiaTheme="minorEastAsia" w:hAnsiTheme="minorHAnsi" w:cstheme="minorBidi"/>
          <w:kern w:val="2"/>
          <w:sz w:val="24"/>
          <w:szCs w:val="24"/>
          <w14:ligatures w14:val="standardContextual"/>
        </w:rPr>
      </w:pPr>
      <w:r>
        <w:t>7.1.2.1.2</w:t>
      </w:r>
      <w:r>
        <w:rPr>
          <w:rFonts w:asciiTheme="minorHAnsi" w:eastAsiaTheme="minorEastAsia" w:hAnsiTheme="minorHAnsi" w:cstheme="minorBidi"/>
          <w:kern w:val="2"/>
          <w:sz w:val="24"/>
          <w:szCs w:val="24"/>
          <w14:ligatures w14:val="standardContextual"/>
        </w:rPr>
        <w:tab/>
      </w:r>
      <w:r>
        <w:t>Intra-band contiguous and non-contiguous UL CA with PC1.5</w:t>
      </w:r>
      <w:r>
        <w:tab/>
      </w:r>
      <w:r>
        <w:fldChar w:fldCharType="begin"/>
      </w:r>
      <w:r>
        <w:instrText xml:space="preserve"> PAGEREF _Toc206605432 \h </w:instrText>
      </w:r>
      <w:r>
        <w:fldChar w:fldCharType="separate"/>
      </w:r>
      <w:r>
        <w:t>185</w:t>
      </w:r>
      <w:r>
        <w:fldChar w:fldCharType="end"/>
      </w:r>
    </w:p>
    <w:p w14:paraId="4063026D" w14:textId="651AD213" w:rsidR="009C3101" w:rsidRDefault="009C3101">
      <w:pPr>
        <w:pStyle w:val="TOC6"/>
        <w:rPr>
          <w:rFonts w:asciiTheme="minorHAnsi" w:eastAsiaTheme="minorEastAsia" w:hAnsiTheme="minorHAnsi" w:cstheme="minorBidi"/>
          <w:kern w:val="2"/>
          <w:sz w:val="24"/>
          <w:szCs w:val="24"/>
          <w14:ligatures w14:val="standardContextual"/>
        </w:rPr>
      </w:pPr>
      <w:r>
        <w:t>7.1.2.1.3</w:t>
      </w:r>
      <w:r>
        <w:rPr>
          <w:rFonts w:asciiTheme="minorHAnsi" w:eastAsiaTheme="minorEastAsia" w:hAnsiTheme="minorHAnsi" w:cstheme="minorBidi"/>
          <w:kern w:val="2"/>
          <w:sz w:val="24"/>
          <w:szCs w:val="24"/>
          <w14:ligatures w14:val="standardContextual"/>
        </w:rPr>
        <w:tab/>
      </w:r>
      <w:r>
        <w:t>Inter-band UL NR-CA/EN-DC with 2 bands and 2Tx and/or 3Tx</w:t>
      </w:r>
      <w:r>
        <w:tab/>
      </w:r>
      <w:r>
        <w:fldChar w:fldCharType="begin"/>
      </w:r>
      <w:r>
        <w:instrText xml:space="preserve"> PAGEREF _Toc206605433 \h </w:instrText>
      </w:r>
      <w:r>
        <w:fldChar w:fldCharType="separate"/>
      </w:r>
      <w:r>
        <w:t>187</w:t>
      </w:r>
      <w:r>
        <w:fldChar w:fldCharType="end"/>
      </w:r>
    </w:p>
    <w:p w14:paraId="3160E205" w14:textId="4B17D57B" w:rsidR="009C3101" w:rsidRDefault="009C3101">
      <w:pPr>
        <w:pStyle w:val="TOC6"/>
        <w:rPr>
          <w:rFonts w:asciiTheme="minorHAnsi" w:eastAsiaTheme="minorEastAsia" w:hAnsiTheme="minorHAnsi" w:cstheme="minorBidi"/>
          <w:kern w:val="2"/>
          <w:sz w:val="24"/>
          <w:szCs w:val="24"/>
          <w14:ligatures w14:val="standardContextual"/>
        </w:rPr>
      </w:pPr>
      <w:r>
        <w:t>7.1.2.1.4</w:t>
      </w:r>
      <w:r>
        <w:rPr>
          <w:rFonts w:asciiTheme="minorHAnsi" w:eastAsiaTheme="minorEastAsia" w:hAnsiTheme="minorHAnsi" w:cstheme="minorBidi"/>
          <w:kern w:val="2"/>
          <w:sz w:val="24"/>
          <w:szCs w:val="24"/>
          <w14:ligatures w14:val="standardContextual"/>
        </w:rPr>
        <w:tab/>
      </w:r>
      <w:r>
        <w:t>Increasing UE transmission high power limit</w:t>
      </w:r>
      <w:r>
        <w:tab/>
      </w:r>
      <w:r>
        <w:fldChar w:fldCharType="begin"/>
      </w:r>
      <w:r>
        <w:instrText xml:space="preserve"> PAGEREF _Toc206605434 \h </w:instrText>
      </w:r>
      <w:r>
        <w:fldChar w:fldCharType="separate"/>
      </w:r>
      <w:r>
        <w:t>188</w:t>
      </w:r>
      <w:r>
        <w:fldChar w:fldCharType="end"/>
      </w:r>
    </w:p>
    <w:p w14:paraId="6CCBAC29" w14:textId="777A874A" w:rsidR="009C3101" w:rsidRDefault="009C3101">
      <w:pPr>
        <w:pStyle w:val="TOC5"/>
        <w:rPr>
          <w:rFonts w:asciiTheme="minorHAnsi" w:eastAsiaTheme="minorEastAsia" w:hAnsiTheme="minorHAnsi" w:cstheme="minorBidi"/>
          <w:kern w:val="2"/>
          <w:sz w:val="24"/>
          <w:szCs w:val="24"/>
          <w14:ligatures w14:val="standardContextual"/>
        </w:rPr>
      </w:pPr>
      <w:r>
        <w:t>7.1.2.2</w:t>
      </w:r>
      <w:r>
        <w:rPr>
          <w:rFonts w:asciiTheme="minorHAnsi" w:eastAsiaTheme="minorEastAsia" w:hAnsiTheme="minorHAnsi" w:cstheme="minorBidi"/>
          <w:kern w:val="2"/>
          <w:sz w:val="24"/>
          <w:szCs w:val="24"/>
          <w14:ligatures w14:val="standardContextual"/>
        </w:rPr>
        <w:tab/>
      </w:r>
      <w:r>
        <w:t>Power domain enhancement for NR single carrier and NR intra-band UL CA for PC2 and PC3</w:t>
      </w:r>
      <w:r>
        <w:tab/>
      </w:r>
      <w:r>
        <w:fldChar w:fldCharType="begin"/>
      </w:r>
      <w:r>
        <w:instrText xml:space="preserve"> PAGEREF _Toc206605435 \h </w:instrText>
      </w:r>
      <w:r>
        <w:fldChar w:fldCharType="separate"/>
      </w:r>
      <w:r>
        <w:t>188</w:t>
      </w:r>
      <w:r>
        <w:fldChar w:fldCharType="end"/>
      </w:r>
    </w:p>
    <w:p w14:paraId="5C9892A2" w14:textId="20EAA2D1" w:rsidR="009C3101" w:rsidRDefault="009C3101">
      <w:pPr>
        <w:pStyle w:val="TOC6"/>
        <w:rPr>
          <w:rFonts w:asciiTheme="minorHAnsi" w:eastAsiaTheme="minorEastAsia" w:hAnsiTheme="minorHAnsi" w:cstheme="minorBidi"/>
          <w:kern w:val="2"/>
          <w:sz w:val="24"/>
          <w:szCs w:val="24"/>
          <w14:ligatures w14:val="standardContextual"/>
        </w:rPr>
      </w:pPr>
      <w:r>
        <w:t>7.1.2.2.1</w:t>
      </w:r>
      <w:r>
        <w:rPr>
          <w:rFonts w:asciiTheme="minorHAnsi" w:eastAsiaTheme="minorEastAsia" w:hAnsiTheme="minorHAnsi" w:cstheme="minorBidi"/>
          <w:kern w:val="2"/>
          <w:sz w:val="24"/>
          <w:szCs w:val="24"/>
          <w14:ligatures w14:val="standardContextual"/>
        </w:rPr>
        <w:tab/>
      </w:r>
      <w:r>
        <w:t>Power domain enhancements for single carrier</w:t>
      </w:r>
      <w:r>
        <w:tab/>
      </w:r>
      <w:r>
        <w:fldChar w:fldCharType="begin"/>
      </w:r>
      <w:r>
        <w:instrText xml:space="preserve"> PAGEREF _Toc206605436 \h </w:instrText>
      </w:r>
      <w:r>
        <w:fldChar w:fldCharType="separate"/>
      </w:r>
      <w:r>
        <w:t>189</w:t>
      </w:r>
      <w:r>
        <w:fldChar w:fldCharType="end"/>
      </w:r>
    </w:p>
    <w:p w14:paraId="643E46DD" w14:textId="4CA20B58" w:rsidR="009C3101" w:rsidRDefault="009C3101">
      <w:pPr>
        <w:pStyle w:val="TOC6"/>
        <w:rPr>
          <w:rFonts w:asciiTheme="minorHAnsi" w:eastAsiaTheme="minorEastAsia" w:hAnsiTheme="minorHAnsi" w:cstheme="minorBidi"/>
          <w:kern w:val="2"/>
          <w:sz w:val="24"/>
          <w:szCs w:val="24"/>
          <w14:ligatures w14:val="standardContextual"/>
        </w:rPr>
      </w:pPr>
      <w:r>
        <w:t>7.1.2.2.2</w:t>
      </w:r>
      <w:r>
        <w:rPr>
          <w:rFonts w:asciiTheme="minorHAnsi" w:eastAsiaTheme="minorEastAsia" w:hAnsiTheme="minorHAnsi" w:cstheme="minorBidi"/>
          <w:kern w:val="2"/>
          <w:sz w:val="24"/>
          <w:szCs w:val="24"/>
          <w14:ligatures w14:val="standardContextual"/>
        </w:rPr>
        <w:tab/>
      </w:r>
      <w:r>
        <w:t>MPR applicability for FR1 intra-band UL CA</w:t>
      </w:r>
      <w:r>
        <w:tab/>
      </w:r>
      <w:r>
        <w:fldChar w:fldCharType="begin"/>
      </w:r>
      <w:r>
        <w:instrText xml:space="preserve"> PAGEREF _Toc206605437 \h </w:instrText>
      </w:r>
      <w:r>
        <w:fldChar w:fldCharType="separate"/>
      </w:r>
      <w:r>
        <w:t>192</w:t>
      </w:r>
      <w:r>
        <w:fldChar w:fldCharType="end"/>
      </w:r>
    </w:p>
    <w:p w14:paraId="44316959" w14:textId="0AD2095F" w:rsidR="009C3101" w:rsidRDefault="009C3101">
      <w:pPr>
        <w:pStyle w:val="TOC6"/>
        <w:rPr>
          <w:rFonts w:asciiTheme="minorHAnsi" w:eastAsiaTheme="minorEastAsia" w:hAnsiTheme="minorHAnsi" w:cstheme="minorBidi"/>
          <w:kern w:val="2"/>
          <w:sz w:val="24"/>
          <w:szCs w:val="24"/>
          <w14:ligatures w14:val="standardContextual"/>
        </w:rPr>
      </w:pPr>
      <w:r>
        <w:t>7.1.2.2.3</w:t>
      </w:r>
      <w:r>
        <w:rPr>
          <w:rFonts w:asciiTheme="minorHAnsi" w:eastAsiaTheme="minorEastAsia" w:hAnsiTheme="minorHAnsi" w:cstheme="minorBidi"/>
          <w:kern w:val="2"/>
          <w:sz w:val="24"/>
          <w:szCs w:val="24"/>
          <w14:ligatures w14:val="standardContextual"/>
        </w:rPr>
        <w:tab/>
      </w:r>
      <w:r>
        <w:t>MPR applicability for FR2</w:t>
      </w:r>
      <w:r>
        <w:tab/>
      </w:r>
      <w:r>
        <w:fldChar w:fldCharType="begin"/>
      </w:r>
      <w:r>
        <w:instrText xml:space="preserve"> PAGEREF _Toc206605438 \h </w:instrText>
      </w:r>
      <w:r>
        <w:fldChar w:fldCharType="separate"/>
      </w:r>
      <w:r>
        <w:t>192</w:t>
      </w:r>
      <w:r>
        <w:fldChar w:fldCharType="end"/>
      </w:r>
    </w:p>
    <w:p w14:paraId="36A345BD" w14:textId="7146B52F" w:rsidR="009C3101" w:rsidRDefault="009C3101">
      <w:pPr>
        <w:pStyle w:val="TOC5"/>
        <w:rPr>
          <w:rFonts w:asciiTheme="minorHAnsi" w:eastAsiaTheme="minorEastAsia" w:hAnsiTheme="minorHAnsi" w:cstheme="minorBidi"/>
          <w:kern w:val="2"/>
          <w:sz w:val="24"/>
          <w:szCs w:val="24"/>
          <w14:ligatures w14:val="standardContextual"/>
        </w:rPr>
      </w:pPr>
      <w:r>
        <w:t>7.1.2.3</w:t>
      </w:r>
      <w:r>
        <w:rPr>
          <w:rFonts w:asciiTheme="minorHAnsi" w:eastAsiaTheme="minorEastAsia" w:hAnsiTheme="minorHAnsi" w:cstheme="minorBidi"/>
          <w:kern w:val="2"/>
          <w:sz w:val="24"/>
          <w:szCs w:val="24"/>
          <w14:ligatures w14:val="standardContextual"/>
        </w:rPr>
        <w:tab/>
      </w:r>
      <w:r>
        <w:t>6Rx UE</w:t>
      </w:r>
      <w:r>
        <w:tab/>
      </w:r>
      <w:r>
        <w:fldChar w:fldCharType="begin"/>
      </w:r>
      <w:r>
        <w:instrText xml:space="preserve"> PAGEREF _Toc206605439 \h </w:instrText>
      </w:r>
      <w:r>
        <w:fldChar w:fldCharType="separate"/>
      </w:r>
      <w:r>
        <w:t>193</w:t>
      </w:r>
      <w:r>
        <w:fldChar w:fldCharType="end"/>
      </w:r>
    </w:p>
    <w:p w14:paraId="30B7254C" w14:textId="3AF7BDCE" w:rsidR="009C3101" w:rsidRDefault="009C3101">
      <w:pPr>
        <w:pStyle w:val="TOC6"/>
        <w:rPr>
          <w:rFonts w:asciiTheme="minorHAnsi" w:eastAsiaTheme="minorEastAsia" w:hAnsiTheme="minorHAnsi" w:cstheme="minorBidi"/>
          <w:kern w:val="2"/>
          <w:sz w:val="24"/>
          <w:szCs w:val="24"/>
          <w14:ligatures w14:val="standardContextual"/>
        </w:rPr>
      </w:pPr>
      <w:r>
        <w:t>7.1.2.3.1</w:t>
      </w:r>
      <w:r>
        <w:rPr>
          <w:rFonts w:asciiTheme="minorHAnsi" w:eastAsiaTheme="minorEastAsia" w:hAnsiTheme="minorHAnsi" w:cstheme="minorBidi"/>
          <w:kern w:val="2"/>
          <w:sz w:val="24"/>
          <w:szCs w:val="24"/>
          <w14:ligatures w14:val="standardContextual"/>
        </w:rPr>
        <w:tab/>
      </w:r>
      <w:r>
        <w:t>Reference sensitivity requirements</w:t>
      </w:r>
      <w:r>
        <w:tab/>
      </w:r>
      <w:r>
        <w:fldChar w:fldCharType="begin"/>
      </w:r>
      <w:r>
        <w:instrText xml:space="preserve"> PAGEREF _Toc206605440 \h </w:instrText>
      </w:r>
      <w:r>
        <w:fldChar w:fldCharType="separate"/>
      </w:r>
      <w:r>
        <w:t>193</w:t>
      </w:r>
      <w:r>
        <w:fldChar w:fldCharType="end"/>
      </w:r>
    </w:p>
    <w:p w14:paraId="7D1EB2F1" w14:textId="1FD2A53E" w:rsidR="009C3101" w:rsidRDefault="009C3101">
      <w:pPr>
        <w:pStyle w:val="TOC6"/>
        <w:rPr>
          <w:rFonts w:asciiTheme="minorHAnsi" w:eastAsiaTheme="minorEastAsia" w:hAnsiTheme="minorHAnsi" w:cstheme="minorBidi"/>
          <w:kern w:val="2"/>
          <w:sz w:val="24"/>
          <w:szCs w:val="24"/>
          <w14:ligatures w14:val="standardContextual"/>
        </w:rPr>
      </w:pPr>
      <w:r>
        <w:t>7.1.2.3.2</w:t>
      </w:r>
      <w:r>
        <w:rPr>
          <w:rFonts w:asciiTheme="minorHAnsi" w:eastAsiaTheme="minorEastAsia" w:hAnsiTheme="minorHAnsi" w:cstheme="minorBidi"/>
          <w:kern w:val="2"/>
          <w:sz w:val="24"/>
          <w:szCs w:val="24"/>
          <w14:ligatures w14:val="standardContextual"/>
        </w:rPr>
        <w:tab/>
      </w:r>
      <w:r>
        <w:t>MIMO layer evaluation for 6Rx UE</w:t>
      </w:r>
      <w:r>
        <w:tab/>
      </w:r>
      <w:r>
        <w:fldChar w:fldCharType="begin"/>
      </w:r>
      <w:r>
        <w:instrText xml:space="preserve"> PAGEREF _Toc206605441 \h </w:instrText>
      </w:r>
      <w:r>
        <w:fldChar w:fldCharType="separate"/>
      </w:r>
      <w:r>
        <w:t>194</w:t>
      </w:r>
      <w:r>
        <w:fldChar w:fldCharType="end"/>
      </w:r>
    </w:p>
    <w:p w14:paraId="1DC3BBB1" w14:textId="73C57F8F" w:rsidR="009C3101" w:rsidRDefault="009C3101">
      <w:pPr>
        <w:pStyle w:val="TOC6"/>
        <w:rPr>
          <w:rFonts w:asciiTheme="minorHAnsi" w:eastAsiaTheme="minorEastAsia" w:hAnsiTheme="minorHAnsi" w:cstheme="minorBidi"/>
          <w:kern w:val="2"/>
          <w:sz w:val="24"/>
          <w:szCs w:val="24"/>
          <w14:ligatures w14:val="standardContextual"/>
        </w:rPr>
      </w:pPr>
      <w:r>
        <w:t>7.1.2.3.3</w:t>
      </w:r>
      <w:r>
        <w:rPr>
          <w:rFonts w:asciiTheme="minorHAnsi" w:eastAsiaTheme="minorEastAsia" w:hAnsiTheme="minorHAnsi" w:cstheme="minorBidi"/>
          <w:kern w:val="2"/>
          <w:sz w:val="24"/>
          <w:szCs w:val="24"/>
          <w14:ligatures w14:val="standardContextual"/>
        </w:rPr>
        <w:tab/>
      </w:r>
      <w:r>
        <w:t>SRS antenna switching requirements</w:t>
      </w:r>
      <w:r>
        <w:tab/>
      </w:r>
      <w:r>
        <w:fldChar w:fldCharType="begin"/>
      </w:r>
      <w:r>
        <w:instrText xml:space="preserve"> PAGEREF _Toc206605442 \h </w:instrText>
      </w:r>
      <w:r>
        <w:fldChar w:fldCharType="separate"/>
      </w:r>
      <w:r>
        <w:t>195</w:t>
      </w:r>
      <w:r>
        <w:fldChar w:fldCharType="end"/>
      </w:r>
    </w:p>
    <w:p w14:paraId="79043DC1" w14:textId="17215C66" w:rsidR="009C3101" w:rsidRDefault="009C3101">
      <w:pPr>
        <w:pStyle w:val="TOC4"/>
        <w:rPr>
          <w:rFonts w:asciiTheme="minorHAnsi" w:eastAsiaTheme="minorEastAsia" w:hAnsiTheme="minorHAnsi" w:cstheme="minorBidi"/>
          <w:kern w:val="2"/>
          <w:sz w:val="24"/>
          <w:szCs w:val="24"/>
          <w14:ligatures w14:val="standardContextual"/>
        </w:rPr>
      </w:pPr>
      <w:r>
        <w:t>7.1.3</w:t>
      </w:r>
      <w:r>
        <w:rPr>
          <w:rFonts w:asciiTheme="minorHAnsi" w:eastAsiaTheme="minorEastAsia" w:hAnsiTheme="minorHAnsi" w:cstheme="minorBidi"/>
          <w:kern w:val="2"/>
          <w:sz w:val="24"/>
          <w:szCs w:val="24"/>
          <w14:ligatures w14:val="standardContextual"/>
        </w:rPr>
        <w:tab/>
      </w:r>
      <w:r>
        <w:t>RRM core and performance requirements for 6Rx</w:t>
      </w:r>
      <w:r>
        <w:tab/>
      </w:r>
      <w:r>
        <w:fldChar w:fldCharType="begin"/>
      </w:r>
      <w:r>
        <w:instrText xml:space="preserve"> PAGEREF _Toc206605443 \h </w:instrText>
      </w:r>
      <w:r>
        <w:fldChar w:fldCharType="separate"/>
      </w:r>
      <w:r>
        <w:t>196</w:t>
      </w:r>
      <w:r>
        <w:fldChar w:fldCharType="end"/>
      </w:r>
    </w:p>
    <w:p w14:paraId="32C207C1" w14:textId="4EDC6AA6" w:rsidR="009C3101" w:rsidRDefault="009C3101">
      <w:pPr>
        <w:pStyle w:val="TOC4"/>
        <w:rPr>
          <w:rFonts w:asciiTheme="minorHAnsi" w:eastAsiaTheme="minorEastAsia" w:hAnsiTheme="minorHAnsi" w:cstheme="minorBidi"/>
          <w:kern w:val="2"/>
          <w:sz w:val="24"/>
          <w:szCs w:val="24"/>
          <w14:ligatures w14:val="standardContextual"/>
        </w:rPr>
      </w:pPr>
      <w:r>
        <w:t>7.1.4</w:t>
      </w:r>
      <w:r>
        <w:rPr>
          <w:rFonts w:asciiTheme="minorHAnsi" w:eastAsiaTheme="minorEastAsia" w:hAnsiTheme="minorHAnsi" w:cstheme="minorBidi"/>
          <w:kern w:val="2"/>
          <w:sz w:val="24"/>
          <w:szCs w:val="24"/>
          <w14:ligatures w14:val="standardContextual"/>
        </w:rPr>
        <w:tab/>
      </w:r>
      <w:r>
        <w:t>UE demodulation performance requirements for 6Rx</w:t>
      </w:r>
      <w:r>
        <w:tab/>
      </w:r>
      <w:r>
        <w:fldChar w:fldCharType="begin"/>
      </w:r>
      <w:r>
        <w:instrText xml:space="preserve"> PAGEREF _Toc206605444 \h </w:instrText>
      </w:r>
      <w:r>
        <w:fldChar w:fldCharType="separate"/>
      </w:r>
      <w:r>
        <w:t>196</w:t>
      </w:r>
      <w:r>
        <w:fldChar w:fldCharType="end"/>
      </w:r>
    </w:p>
    <w:p w14:paraId="58B04DA7" w14:textId="227D2867" w:rsidR="009C3101" w:rsidRDefault="009C3101">
      <w:pPr>
        <w:pStyle w:val="TOC3"/>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Support of intra-band non-collocated EN-DC/NR-CA deployment Phase2: new receiver type(s)</w:t>
      </w:r>
      <w:r>
        <w:tab/>
      </w:r>
      <w:r>
        <w:fldChar w:fldCharType="begin"/>
      </w:r>
      <w:r>
        <w:instrText xml:space="preserve"> PAGEREF _Toc206605445 \h </w:instrText>
      </w:r>
      <w:r>
        <w:fldChar w:fldCharType="separate"/>
      </w:r>
      <w:r>
        <w:t>197</w:t>
      </w:r>
      <w:r>
        <w:fldChar w:fldCharType="end"/>
      </w:r>
    </w:p>
    <w:p w14:paraId="7E9FF800" w14:textId="1EF5ED6A" w:rsidR="009C3101" w:rsidRDefault="009C3101">
      <w:pPr>
        <w:pStyle w:val="TOC4"/>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_Toc206605446 \h </w:instrText>
      </w:r>
      <w:r>
        <w:fldChar w:fldCharType="separate"/>
      </w:r>
      <w:r>
        <w:t>197</w:t>
      </w:r>
      <w:r>
        <w:fldChar w:fldCharType="end"/>
      </w:r>
    </w:p>
    <w:p w14:paraId="59FA0D43" w14:textId="5AFB885C" w:rsidR="009C3101" w:rsidRDefault="009C3101">
      <w:pPr>
        <w:pStyle w:val="TOC4"/>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_Toc206605447 \h </w:instrText>
      </w:r>
      <w:r>
        <w:fldChar w:fldCharType="separate"/>
      </w:r>
      <w:r>
        <w:t>198</w:t>
      </w:r>
      <w:r>
        <w:fldChar w:fldCharType="end"/>
      </w:r>
    </w:p>
    <w:p w14:paraId="68DBA784" w14:textId="29CE78A3" w:rsidR="009C3101" w:rsidRDefault="009C3101">
      <w:pPr>
        <w:pStyle w:val="TOC5"/>
        <w:rPr>
          <w:rFonts w:asciiTheme="minorHAnsi" w:eastAsiaTheme="minorEastAsia" w:hAnsiTheme="minorHAnsi" w:cstheme="minorBidi"/>
          <w:kern w:val="2"/>
          <w:sz w:val="24"/>
          <w:szCs w:val="24"/>
          <w14:ligatures w14:val="standardContextual"/>
        </w:rPr>
      </w:pPr>
      <w:r>
        <w:t>7.2.2.1</w:t>
      </w:r>
      <w:r>
        <w:rPr>
          <w:rFonts w:asciiTheme="minorHAnsi" w:eastAsiaTheme="minorEastAsia" w:hAnsiTheme="minorHAnsi" w:cstheme="minorBidi"/>
          <w:kern w:val="2"/>
          <w:sz w:val="24"/>
          <w:szCs w:val="24"/>
          <w14:ligatures w14:val="standardContextual"/>
        </w:rPr>
        <w:tab/>
      </w:r>
      <w:r>
        <w:t>UE RF requirements for Type 4a/4b capable FWA UE for EN-DC/NR-CA</w:t>
      </w:r>
      <w:r>
        <w:tab/>
      </w:r>
      <w:r>
        <w:fldChar w:fldCharType="begin"/>
      </w:r>
      <w:r>
        <w:instrText xml:space="preserve"> PAGEREF _Toc206605448 \h </w:instrText>
      </w:r>
      <w:r>
        <w:fldChar w:fldCharType="separate"/>
      </w:r>
      <w:r>
        <w:t>198</w:t>
      </w:r>
      <w:r>
        <w:fldChar w:fldCharType="end"/>
      </w:r>
    </w:p>
    <w:p w14:paraId="4DB66D89" w14:textId="25CAA91A" w:rsidR="009C3101" w:rsidRDefault="009C3101">
      <w:pPr>
        <w:pStyle w:val="TOC5"/>
        <w:rPr>
          <w:rFonts w:asciiTheme="minorHAnsi" w:eastAsiaTheme="minorEastAsia" w:hAnsiTheme="minorHAnsi" w:cstheme="minorBidi"/>
          <w:kern w:val="2"/>
          <w:sz w:val="24"/>
          <w:szCs w:val="24"/>
          <w14:ligatures w14:val="standardContextual"/>
        </w:rPr>
      </w:pPr>
      <w:r>
        <w:t>7.2.2.2</w:t>
      </w:r>
      <w:r>
        <w:rPr>
          <w:rFonts w:asciiTheme="minorHAnsi" w:eastAsiaTheme="minorEastAsia" w:hAnsiTheme="minorHAnsi" w:cstheme="minorBidi"/>
          <w:kern w:val="2"/>
          <w:sz w:val="24"/>
          <w:szCs w:val="24"/>
          <w14:ligatures w14:val="standardContextual"/>
        </w:rPr>
        <w:tab/>
      </w:r>
      <w:r>
        <w:t>UE Capability/UE behavior and network signaling for Type 4 EN-DC/NR-CA</w:t>
      </w:r>
      <w:r>
        <w:tab/>
      </w:r>
      <w:r>
        <w:fldChar w:fldCharType="begin"/>
      </w:r>
      <w:r>
        <w:instrText xml:space="preserve"> PAGEREF _Toc206605449 \h </w:instrText>
      </w:r>
      <w:r>
        <w:fldChar w:fldCharType="separate"/>
      </w:r>
      <w:r>
        <w:t>199</w:t>
      </w:r>
      <w:r>
        <w:fldChar w:fldCharType="end"/>
      </w:r>
    </w:p>
    <w:p w14:paraId="6A9500E6" w14:textId="371DD6E5" w:rsidR="009C3101" w:rsidRDefault="009C3101">
      <w:pPr>
        <w:pStyle w:val="TOC5"/>
        <w:rPr>
          <w:rFonts w:asciiTheme="minorHAnsi" w:eastAsiaTheme="minorEastAsia" w:hAnsiTheme="minorHAnsi" w:cstheme="minorBidi"/>
          <w:kern w:val="2"/>
          <w:sz w:val="24"/>
          <w:szCs w:val="24"/>
          <w14:ligatures w14:val="standardContextual"/>
        </w:rPr>
      </w:pPr>
      <w:r>
        <w:t>7.2.2.3</w:t>
      </w:r>
      <w:r>
        <w:rPr>
          <w:rFonts w:asciiTheme="minorHAnsi" w:eastAsiaTheme="minorEastAsia" w:hAnsiTheme="minorHAnsi" w:cstheme="minorBidi"/>
          <w:kern w:val="2"/>
          <w:sz w:val="24"/>
          <w:szCs w:val="24"/>
          <w14:ligatures w14:val="standardContextual"/>
        </w:rPr>
        <w:tab/>
      </w:r>
      <w:r>
        <w:t>Other aspects (incl. clarification of contiguous LTE CCs)</w:t>
      </w:r>
      <w:r>
        <w:tab/>
      </w:r>
      <w:r>
        <w:fldChar w:fldCharType="begin"/>
      </w:r>
      <w:r>
        <w:instrText xml:space="preserve"> PAGEREF _Toc206605450 \h </w:instrText>
      </w:r>
      <w:r>
        <w:fldChar w:fldCharType="separate"/>
      </w:r>
      <w:r>
        <w:t>199</w:t>
      </w:r>
      <w:r>
        <w:fldChar w:fldCharType="end"/>
      </w:r>
    </w:p>
    <w:p w14:paraId="7150797A" w14:textId="4B1AA525" w:rsidR="009C3101" w:rsidRDefault="009C3101">
      <w:pPr>
        <w:pStyle w:val="TOC4"/>
        <w:rPr>
          <w:rFonts w:asciiTheme="minorHAnsi" w:eastAsiaTheme="minorEastAsia" w:hAnsiTheme="minorHAnsi" w:cstheme="minorBidi"/>
          <w:kern w:val="2"/>
          <w:sz w:val="24"/>
          <w:szCs w:val="24"/>
          <w14:ligatures w14:val="standardContextual"/>
        </w:rPr>
      </w:pPr>
      <w:r>
        <w:t>7.2.3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_Toc206605451 \h </w:instrText>
      </w:r>
      <w:r>
        <w:fldChar w:fldCharType="separate"/>
      </w:r>
      <w:r>
        <w:t>199</w:t>
      </w:r>
      <w:r>
        <w:fldChar w:fldCharType="end"/>
      </w:r>
    </w:p>
    <w:p w14:paraId="37513C2D" w14:textId="6863AB46" w:rsidR="009C3101" w:rsidRDefault="009C3101">
      <w:pPr>
        <w:pStyle w:val="TOC3"/>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Low band carrier aggregation via switching</w:t>
      </w:r>
      <w:r>
        <w:tab/>
      </w:r>
      <w:r>
        <w:fldChar w:fldCharType="begin"/>
      </w:r>
      <w:r>
        <w:instrText xml:space="preserve"> PAGEREF _Toc206605452 \h </w:instrText>
      </w:r>
      <w:r>
        <w:fldChar w:fldCharType="separate"/>
      </w:r>
      <w:r>
        <w:t>200</w:t>
      </w:r>
      <w:r>
        <w:fldChar w:fldCharType="end"/>
      </w:r>
    </w:p>
    <w:p w14:paraId="427E51C1" w14:textId="669BE465" w:rsidR="009C3101" w:rsidRDefault="009C3101">
      <w:pPr>
        <w:pStyle w:val="TOC4"/>
        <w:rPr>
          <w:rFonts w:asciiTheme="minorHAnsi" w:eastAsiaTheme="minorEastAsia" w:hAnsiTheme="minorHAnsi" w:cstheme="minorBidi"/>
          <w:kern w:val="2"/>
          <w:sz w:val="24"/>
          <w:szCs w:val="24"/>
          <w14:ligatures w14:val="standardContextual"/>
        </w:rPr>
      </w:pPr>
      <w:r>
        <w:t>7.3.1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_Toc206605453 \h </w:instrText>
      </w:r>
      <w:r>
        <w:fldChar w:fldCharType="separate"/>
      </w:r>
      <w:r>
        <w:t>200</w:t>
      </w:r>
      <w:r>
        <w:fldChar w:fldCharType="end"/>
      </w:r>
    </w:p>
    <w:p w14:paraId="031336ED" w14:textId="62F32643" w:rsidR="009C3101" w:rsidRDefault="009C3101">
      <w:pPr>
        <w:pStyle w:val="TOC4"/>
        <w:rPr>
          <w:rFonts w:asciiTheme="minorHAnsi" w:eastAsiaTheme="minorEastAsia" w:hAnsiTheme="minorHAnsi" w:cstheme="minorBidi"/>
          <w:kern w:val="2"/>
          <w:sz w:val="24"/>
          <w:szCs w:val="24"/>
          <w14:ligatures w14:val="standardContextual"/>
        </w:rPr>
      </w:pPr>
      <w:r>
        <w:t>7.3.2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_Toc206605454 \h </w:instrText>
      </w:r>
      <w:r>
        <w:fldChar w:fldCharType="separate"/>
      </w:r>
      <w:r>
        <w:t>201</w:t>
      </w:r>
      <w:r>
        <w:fldChar w:fldCharType="end"/>
      </w:r>
    </w:p>
    <w:p w14:paraId="132EE576" w14:textId="0B3F44EB" w:rsidR="009C3101" w:rsidRDefault="009C3101">
      <w:pPr>
        <w:pStyle w:val="TOC4"/>
        <w:rPr>
          <w:rFonts w:asciiTheme="minorHAnsi" w:eastAsiaTheme="minorEastAsia" w:hAnsiTheme="minorHAnsi" w:cstheme="minorBidi"/>
          <w:kern w:val="2"/>
          <w:sz w:val="24"/>
          <w:szCs w:val="24"/>
          <w14:ligatures w14:val="standardContextual"/>
        </w:rPr>
      </w:pPr>
      <w:r>
        <w:t>7.3.3</w:t>
      </w:r>
      <w:r>
        <w:rPr>
          <w:rFonts w:asciiTheme="minorHAnsi" w:eastAsiaTheme="minorEastAsia" w:hAnsiTheme="minorHAnsi" w:cstheme="minorBidi"/>
          <w:kern w:val="2"/>
          <w:sz w:val="24"/>
          <w:szCs w:val="24"/>
          <w14:ligatures w14:val="standardContextual"/>
        </w:rPr>
        <w:tab/>
      </w:r>
      <w:r>
        <w:t>UE RF requirements and UE capability</w:t>
      </w:r>
      <w:r>
        <w:tab/>
      </w:r>
      <w:r>
        <w:fldChar w:fldCharType="begin"/>
      </w:r>
      <w:r>
        <w:instrText xml:space="preserve"> PAGEREF _Toc206605455 \h </w:instrText>
      </w:r>
      <w:r>
        <w:fldChar w:fldCharType="separate"/>
      </w:r>
      <w:r>
        <w:t>201</w:t>
      </w:r>
      <w:r>
        <w:fldChar w:fldCharType="end"/>
      </w:r>
    </w:p>
    <w:p w14:paraId="09259EAA" w14:textId="5C98A8D0" w:rsidR="009C3101" w:rsidRDefault="009C3101">
      <w:pPr>
        <w:pStyle w:val="TOC4"/>
        <w:rPr>
          <w:rFonts w:asciiTheme="minorHAnsi" w:eastAsiaTheme="minorEastAsia" w:hAnsiTheme="minorHAnsi" w:cstheme="minorBidi"/>
          <w:kern w:val="2"/>
          <w:sz w:val="24"/>
          <w:szCs w:val="24"/>
          <w14:ligatures w14:val="standardContextual"/>
        </w:rPr>
      </w:pPr>
      <w:r>
        <w:t>7.3.4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_Toc206605456 \h </w:instrText>
      </w:r>
      <w:r>
        <w:fldChar w:fldCharType="separate"/>
      </w:r>
      <w:r>
        <w:t>204</w:t>
      </w:r>
      <w:r>
        <w:fldChar w:fldCharType="end"/>
      </w:r>
    </w:p>
    <w:p w14:paraId="03448C1F" w14:textId="4E23B183" w:rsidR="009C3101" w:rsidRDefault="009C3101">
      <w:pPr>
        <w:pStyle w:val="TOC4"/>
        <w:rPr>
          <w:rFonts w:asciiTheme="minorHAnsi" w:eastAsiaTheme="minorEastAsia" w:hAnsiTheme="minorHAnsi" w:cstheme="minorBidi"/>
          <w:kern w:val="2"/>
          <w:sz w:val="24"/>
          <w:szCs w:val="24"/>
          <w14:ligatures w14:val="standardContextual"/>
        </w:rPr>
      </w:pPr>
      <w:r>
        <w:t>7.3.5</w:t>
      </w:r>
      <w:r>
        <w:rPr>
          <w:rFonts w:asciiTheme="minorHAnsi" w:eastAsiaTheme="minorEastAsia" w:hAnsiTheme="minorHAnsi" w:cstheme="minorBidi"/>
          <w:kern w:val="2"/>
          <w:sz w:val="24"/>
          <w:szCs w:val="24"/>
          <w14:ligatures w14:val="standardContextual"/>
        </w:rPr>
        <w:tab/>
      </w:r>
      <w:r>
        <w:t>RRM performance requirement</w:t>
      </w:r>
      <w:r>
        <w:tab/>
      </w:r>
      <w:r>
        <w:fldChar w:fldCharType="begin"/>
      </w:r>
      <w:r>
        <w:instrText xml:space="preserve"> PAGEREF _Toc206605457 \h </w:instrText>
      </w:r>
      <w:r>
        <w:fldChar w:fldCharType="separate"/>
      </w:r>
      <w:r>
        <w:t>207</w:t>
      </w:r>
      <w:r>
        <w:fldChar w:fldCharType="end"/>
      </w:r>
    </w:p>
    <w:p w14:paraId="77C022C0" w14:textId="2643E707" w:rsidR="009C3101" w:rsidRDefault="009C3101">
      <w:pPr>
        <w:pStyle w:val="TOC3"/>
        <w:rPr>
          <w:rFonts w:asciiTheme="minorHAnsi" w:eastAsiaTheme="minorEastAsia" w:hAnsiTheme="minorHAnsi" w:cstheme="minorBidi"/>
          <w:kern w:val="2"/>
          <w:sz w:val="24"/>
          <w:szCs w:val="24"/>
          <w14:ligatures w14:val="standardContextual"/>
        </w:rPr>
      </w:pPr>
      <w:r>
        <w:t>7.4</w:t>
      </w:r>
      <w:r>
        <w:rPr>
          <w:rFonts w:asciiTheme="minorHAnsi" w:eastAsiaTheme="minorEastAsia" w:hAnsiTheme="minorHAnsi" w:cstheme="minorBidi"/>
          <w:kern w:val="2"/>
          <w:sz w:val="24"/>
          <w:szCs w:val="24"/>
          <w14:ligatures w14:val="standardContextual"/>
        </w:rPr>
        <w:tab/>
      </w:r>
      <w:r>
        <w:t>NR FR1 7 MHz Channel Bandwidth</w:t>
      </w:r>
      <w:r>
        <w:tab/>
      </w:r>
      <w:r>
        <w:fldChar w:fldCharType="begin"/>
      </w:r>
      <w:r>
        <w:instrText xml:space="preserve"> PAGEREF _Toc206605458 \h </w:instrText>
      </w:r>
      <w:r>
        <w:fldChar w:fldCharType="separate"/>
      </w:r>
      <w:r>
        <w:t>209</w:t>
      </w:r>
      <w:r>
        <w:fldChar w:fldCharType="end"/>
      </w:r>
    </w:p>
    <w:p w14:paraId="21022760" w14:textId="021144AF" w:rsidR="009C3101" w:rsidRDefault="009C3101">
      <w:pPr>
        <w:pStyle w:val="TOC4"/>
        <w:rPr>
          <w:rFonts w:asciiTheme="minorHAnsi" w:eastAsiaTheme="minorEastAsia" w:hAnsiTheme="minorHAnsi" w:cstheme="minorBidi"/>
          <w:kern w:val="2"/>
          <w:sz w:val="24"/>
          <w:szCs w:val="24"/>
          <w14:ligatures w14:val="standardContextual"/>
        </w:rPr>
      </w:pPr>
      <w:r>
        <w:t>7.4.1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_Toc206605459 \h </w:instrText>
      </w:r>
      <w:r>
        <w:fldChar w:fldCharType="separate"/>
      </w:r>
      <w:r>
        <w:t>209</w:t>
      </w:r>
      <w:r>
        <w:fldChar w:fldCharType="end"/>
      </w:r>
    </w:p>
    <w:p w14:paraId="6AAD4F96" w14:textId="338D6A67" w:rsidR="009C3101" w:rsidRDefault="009C3101">
      <w:pPr>
        <w:pStyle w:val="TOC4"/>
        <w:rPr>
          <w:rFonts w:asciiTheme="minorHAnsi" w:eastAsiaTheme="minorEastAsia" w:hAnsiTheme="minorHAnsi" w:cstheme="minorBidi"/>
          <w:kern w:val="2"/>
          <w:sz w:val="24"/>
          <w:szCs w:val="24"/>
          <w14:ligatures w14:val="standardContextual"/>
        </w:rPr>
      </w:pPr>
      <w:r>
        <w:t>7.4.2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_Toc206605460 \h </w:instrText>
      </w:r>
      <w:r>
        <w:fldChar w:fldCharType="separate"/>
      </w:r>
      <w:r>
        <w:t>209</w:t>
      </w:r>
      <w:r>
        <w:fldChar w:fldCharType="end"/>
      </w:r>
    </w:p>
    <w:p w14:paraId="15D312CC" w14:textId="29325EF3" w:rsidR="009C3101" w:rsidRDefault="009C3101">
      <w:pPr>
        <w:pStyle w:val="TOC4"/>
        <w:rPr>
          <w:rFonts w:asciiTheme="minorHAnsi" w:eastAsiaTheme="minorEastAsia" w:hAnsiTheme="minorHAnsi" w:cstheme="minorBidi"/>
          <w:kern w:val="2"/>
          <w:sz w:val="24"/>
          <w:szCs w:val="24"/>
          <w14:ligatures w14:val="standardContextual"/>
        </w:rPr>
      </w:pPr>
      <w:r>
        <w:t>7.4.3</w:t>
      </w:r>
      <w:r>
        <w:rPr>
          <w:rFonts w:asciiTheme="minorHAnsi" w:eastAsiaTheme="minorEastAsia" w:hAnsiTheme="minorHAnsi" w:cstheme="minorBidi"/>
          <w:kern w:val="2"/>
          <w:sz w:val="24"/>
          <w:szCs w:val="24"/>
          <w14:ligatures w14:val="standardContextual"/>
        </w:rPr>
        <w:tab/>
      </w:r>
      <w:r>
        <w:t>UE RF requirements and system parameters</w:t>
      </w:r>
      <w:r>
        <w:tab/>
      </w:r>
      <w:r>
        <w:fldChar w:fldCharType="begin"/>
      </w:r>
      <w:r>
        <w:instrText xml:space="preserve"> PAGEREF _Toc206605461 \h </w:instrText>
      </w:r>
      <w:r>
        <w:fldChar w:fldCharType="separate"/>
      </w:r>
      <w:r>
        <w:t>210</w:t>
      </w:r>
      <w:r>
        <w:fldChar w:fldCharType="end"/>
      </w:r>
    </w:p>
    <w:p w14:paraId="5D84E5C3" w14:textId="42BBC5B2" w:rsidR="009C3101" w:rsidRDefault="009C3101">
      <w:pPr>
        <w:pStyle w:val="TOC4"/>
        <w:rPr>
          <w:rFonts w:asciiTheme="minorHAnsi" w:eastAsiaTheme="minorEastAsia" w:hAnsiTheme="minorHAnsi" w:cstheme="minorBidi"/>
          <w:kern w:val="2"/>
          <w:sz w:val="24"/>
          <w:szCs w:val="24"/>
          <w14:ligatures w14:val="standardContextual"/>
        </w:rPr>
      </w:pPr>
      <w:r>
        <w:t>7.4.4</w:t>
      </w:r>
      <w:r>
        <w:rPr>
          <w:rFonts w:asciiTheme="minorHAnsi" w:eastAsiaTheme="minorEastAsia" w:hAnsiTheme="minorHAnsi" w:cstheme="minorBidi"/>
          <w:kern w:val="2"/>
          <w:sz w:val="24"/>
          <w:szCs w:val="24"/>
          <w14:ligatures w14:val="standardContextual"/>
        </w:rPr>
        <w:tab/>
      </w:r>
      <w:r>
        <w:t>BS RF core and conformance requirements</w:t>
      </w:r>
      <w:r>
        <w:tab/>
      </w:r>
      <w:r>
        <w:fldChar w:fldCharType="begin"/>
      </w:r>
      <w:r>
        <w:instrText xml:space="preserve"> PAGEREF _Toc206605462 \h </w:instrText>
      </w:r>
      <w:r>
        <w:fldChar w:fldCharType="separate"/>
      </w:r>
      <w:r>
        <w:t>210</w:t>
      </w:r>
      <w:r>
        <w:fldChar w:fldCharType="end"/>
      </w:r>
    </w:p>
    <w:p w14:paraId="4E6F58E2" w14:textId="43937167" w:rsidR="009C3101" w:rsidRDefault="009C3101">
      <w:pPr>
        <w:pStyle w:val="TOC4"/>
        <w:rPr>
          <w:rFonts w:asciiTheme="minorHAnsi" w:eastAsiaTheme="minorEastAsia" w:hAnsiTheme="minorHAnsi" w:cstheme="minorBidi"/>
          <w:kern w:val="2"/>
          <w:sz w:val="24"/>
          <w:szCs w:val="24"/>
          <w14:ligatures w14:val="standardContextual"/>
        </w:rPr>
      </w:pPr>
      <w:r>
        <w:t>7.4.5</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_Toc206605463 \h </w:instrText>
      </w:r>
      <w:r>
        <w:fldChar w:fldCharType="separate"/>
      </w:r>
      <w:r>
        <w:t>213</w:t>
      </w:r>
      <w:r>
        <w:fldChar w:fldCharType="end"/>
      </w:r>
    </w:p>
    <w:p w14:paraId="20B1B749" w14:textId="5B8073E5" w:rsidR="009C3101" w:rsidRDefault="009C3101">
      <w:pPr>
        <w:pStyle w:val="TOC4"/>
        <w:rPr>
          <w:rFonts w:asciiTheme="minorHAnsi" w:eastAsiaTheme="minorEastAsia" w:hAnsiTheme="minorHAnsi" w:cstheme="minorBidi"/>
          <w:kern w:val="2"/>
          <w:sz w:val="24"/>
          <w:szCs w:val="24"/>
          <w14:ligatures w14:val="standardContextual"/>
        </w:rPr>
      </w:pPr>
      <w:r>
        <w:t>7.4.6</w:t>
      </w:r>
      <w:r>
        <w:rPr>
          <w:rFonts w:asciiTheme="minorHAnsi" w:eastAsiaTheme="minorEastAsia" w:hAnsiTheme="minorHAnsi" w:cstheme="minorBidi"/>
          <w:kern w:val="2"/>
          <w:sz w:val="24"/>
          <w:szCs w:val="24"/>
          <w14:ligatures w14:val="standardContextual"/>
        </w:rPr>
        <w:tab/>
      </w:r>
      <w:r>
        <w:t>UE and BS demodulation and CSI performance requirements</w:t>
      </w:r>
      <w:r>
        <w:tab/>
      </w:r>
      <w:r>
        <w:fldChar w:fldCharType="begin"/>
      </w:r>
      <w:r>
        <w:instrText xml:space="preserve"> PAGEREF _Toc206605464 \h </w:instrText>
      </w:r>
      <w:r>
        <w:fldChar w:fldCharType="separate"/>
      </w:r>
      <w:r>
        <w:t>213</w:t>
      </w:r>
      <w:r>
        <w:fldChar w:fldCharType="end"/>
      </w:r>
    </w:p>
    <w:p w14:paraId="5CD1358C" w14:textId="47056823" w:rsidR="009C3101" w:rsidRDefault="009C3101">
      <w:pPr>
        <w:pStyle w:val="TOC3"/>
        <w:rPr>
          <w:rFonts w:asciiTheme="minorHAnsi" w:eastAsiaTheme="minorEastAsia" w:hAnsiTheme="minorHAnsi" w:cstheme="minorBidi"/>
          <w:kern w:val="2"/>
          <w:sz w:val="24"/>
          <w:szCs w:val="24"/>
          <w14:ligatures w14:val="standardContextual"/>
        </w:rPr>
      </w:pPr>
      <w:r>
        <w:t>7.5</w:t>
      </w:r>
      <w:r>
        <w:rPr>
          <w:rFonts w:asciiTheme="minorHAnsi" w:eastAsiaTheme="minorEastAsia" w:hAnsiTheme="minorHAnsi" w:cstheme="minorBidi"/>
          <w:kern w:val="2"/>
          <w:sz w:val="24"/>
          <w:szCs w:val="24"/>
          <w14:ligatures w14:val="standardContextual"/>
        </w:rPr>
        <w:tab/>
      </w:r>
      <w:r>
        <w:t>New LTE band for 5G broadcast for region 3 utilizing a geosynchronous satellite</w:t>
      </w:r>
      <w:r>
        <w:tab/>
      </w:r>
      <w:r>
        <w:fldChar w:fldCharType="begin"/>
      </w:r>
      <w:r>
        <w:instrText xml:space="preserve"> PAGEREF _Toc206605465 \h </w:instrText>
      </w:r>
      <w:r>
        <w:fldChar w:fldCharType="separate"/>
      </w:r>
      <w:r>
        <w:t>214</w:t>
      </w:r>
      <w:r>
        <w:fldChar w:fldCharType="end"/>
      </w:r>
    </w:p>
    <w:p w14:paraId="61002761" w14:textId="55F53E0C" w:rsidR="009C3101" w:rsidRDefault="009C3101">
      <w:pPr>
        <w:pStyle w:val="TOC4"/>
        <w:rPr>
          <w:rFonts w:asciiTheme="minorHAnsi" w:eastAsiaTheme="minorEastAsia" w:hAnsiTheme="minorHAnsi" w:cstheme="minorBidi"/>
          <w:kern w:val="2"/>
          <w:sz w:val="24"/>
          <w:szCs w:val="24"/>
          <w14:ligatures w14:val="standardContextual"/>
        </w:rPr>
      </w:pPr>
      <w:r>
        <w:t>7.5.1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_Toc206605466 \h </w:instrText>
      </w:r>
      <w:r>
        <w:fldChar w:fldCharType="separate"/>
      </w:r>
      <w:r>
        <w:t>214</w:t>
      </w:r>
      <w:r>
        <w:fldChar w:fldCharType="end"/>
      </w:r>
    </w:p>
    <w:p w14:paraId="5DF3A72D" w14:textId="580F7F32" w:rsidR="009C3101" w:rsidRDefault="009C3101">
      <w:pPr>
        <w:pStyle w:val="TOC4"/>
        <w:rPr>
          <w:rFonts w:asciiTheme="minorHAnsi" w:eastAsiaTheme="minorEastAsia" w:hAnsiTheme="minorHAnsi" w:cstheme="minorBidi"/>
          <w:kern w:val="2"/>
          <w:sz w:val="24"/>
          <w:szCs w:val="24"/>
          <w14:ligatures w14:val="standardContextual"/>
        </w:rPr>
      </w:pPr>
      <w:r>
        <w:t>7.5.2</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_Toc206605467 \h </w:instrText>
      </w:r>
      <w:r>
        <w:fldChar w:fldCharType="separate"/>
      </w:r>
      <w:r>
        <w:t>215</w:t>
      </w:r>
      <w:r>
        <w:fldChar w:fldCharType="end"/>
      </w:r>
    </w:p>
    <w:p w14:paraId="67615B9C" w14:textId="76FA7D06" w:rsidR="009C3101" w:rsidRDefault="009C3101">
      <w:pPr>
        <w:pStyle w:val="TOC4"/>
        <w:rPr>
          <w:rFonts w:asciiTheme="minorHAnsi" w:eastAsiaTheme="minorEastAsia" w:hAnsiTheme="minorHAnsi" w:cstheme="minorBidi"/>
          <w:kern w:val="2"/>
          <w:sz w:val="24"/>
          <w:szCs w:val="24"/>
          <w14:ligatures w14:val="standardContextual"/>
        </w:rPr>
      </w:pPr>
      <w:r>
        <w:t>7.5.3</w:t>
      </w:r>
      <w:r>
        <w:rPr>
          <w:rFonts w:asciiTheme="minorHAnsi" w:eastAsiaTheme="minorEastAsia" w:hAnsiTheme="minorHAnsi" w:cstheme="minorBidi"/>
          <w:kern w:val="2"/>
          <w:sz w:val="24"/>
          <w:szCs w:val="24"/>
          <w14:ligatures w14:val="standardContextual"/>
        </w:rPr>
        <w:tab/>
      </w:r>
      <w:r>
        <w:t>Band definition and system parameters</w:t>
      </w:r>
      <w:r>
        <w:tab/>
      </w:r>
      <w:r>
        <w:fldChar w:fldCharType="begin"/>
      </w:r>
      <w:r>
        <w:instrText xml:space="preserve"> PAGEREF _Toc206605468 \h </w:instrText>
      </w:r>
      <w:r>
        <w:fldChar w:fldCharType="separate"/>
      </w:r>
      <w:r>
        <w:t>215</w:t>
      </w:r>
      <w:r>
        <w:fldChar w:fldCharType="end"/>
      </w:r>
    </w:p>
    <w:p w14:paraId="1D046FF4" w14:textId="27E68A70" w:rsidR="009C3101" w:rsidRDefault="009C3101">
      <w:pPr>
        <w:pStyle w:val="TOC4"/>
        <w:rPr>
          <w:rFonts w:asciiTheme="minorHAnsi" w:eastAsiaTheme="minorEastAsia" w:hAnsiTheme="minorHAnsi" w:cstheme="minorBidi"/>
          <w:kern w:val="2"/>
          <w:sz w:val="24"/>
          <w:szCs w:val="24"/>
          <w14:ligatures w14:val="standardContextual"/>
        </w:rPr>
      </w:pPr>
      <w:r>
        <w:t>7.5.4</w:t>
      </w:r>
      <w:r>
        <w:rPr>
          <w:rFonts w:asciiTheme="minorHAnsi" w:eastAsiaTheme="minorEastAsia" w:hAnsiTheme="minorHAnsi" w:cstheme="minorBidi"/>
          <w:kern w:val="2"/>
          <w:sz w:val="24"/>
          <w:szCs w:val="24"/>
          <w14:ligatures w14:val="standardContextual"/>
        </w:rPr>
        <w:tab/>
      </w:r>
      <w:r>
        <w:t>UE RF core requirements</w:t>
      </w:r>
      <w:r>
        <w:tab/>
      </w:r>
      <w:r>
        <w:fldChar w:fldCharType="begin"/>
      </w:r>
      <w:r>
        <w:instrText xml:space="preserve"> PAGEREF _Toc206605469 \h </w:instrText>
      </w:r>
      <w:r>
        <w:fldChar w:fldCharType="separate"/>
      </w:r>
      <w:r>
        <w:t>215</w:t>
      </w:r>
      <w:r>
        <w:fldChar w:fldCharType="end"/>
      </w:r>
    </w:p>
    <w:p w14:paraId="4E4795EB" w14:textId="37989C02" w:rsidR="009C3101" w:rsidRDefault="009C3101">
      <w:pPr>
        <w:pStyle w:val="TOC4"/>
        <w:rPr>
          <w:rFonts w:asciiTheme="minorHAnsi" w:eastAsiaTheme="minorEastAsia" w:hAnsiTheme="minorHAnsi" w:cstheme="minorBidi"/>
          <w:kern w:val="2"/>
          <w:sz w:val="24"/>
          <w:szCs w:val="24"/>
          <w14:ligatures w14:val="standardContextual"/>
        </w:rPr>
      </w:pPr>
      <w:r>
        <w:t>7.5.5</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_Toc206605470 \h </w:instrText>
      </w:r>
      <w:r>
        <w:fldChar w:fldCharType="separate"/>
      </w:r>
      <w:r>
        <w:t>215</w:t>
      </w:r>
      <w:r>
        <w:fldChar w:fldCharType="end"/>
      </w:r>
    </w:p>
    <w:p w14:paraId="2B4F2DA4" w14:textId="7D35075E" w:rsidR="009C3101" w:rsidRDefault="009C3101">
      <w:pPr>
        <w:pStyle w:val="TOC3"/>
        <w:rPr>
          <w:rFonts w:asciiTheme="minorHAnsi" w:eastAsiaTheme="minorEastAsia" w:hAnsiTheme="minorHAnsi" w:cstheme="minorBidi"/>
          <w:kern w:val="2"/>
          <w:sz w:val="24"/>
          <w:szCs w:val="24"/>
          <w14:ligatures w14:val="standardContextual"/>
        </w:rPr>
      </w:pPr>
      <w:r>
        <w:t>7.6</w:t>
      </w:r>
      <w:r>
        <w:rPr>
          <w:rFonts w:asciiTheme="minorHAnsi" w:eastAsiaTheme="minorEastAsia" w:hAnsiTheme="minorHAnsi" w:cstheme="minorBidi"/>
          <w:kern w:val="2"/>
          <w:sz w:val="24"/>
          <w:szCs w:val="24"/>
          <w14:ligatures w14:val="standardContextual"/>
        </w:rPr>
        <w:tab/>
      </w:r>
      <w:r>
        <w:t>Enhanced requirements and conductive test methodology for NR NTN and IoT NTN</w:t>
      </w:r>
      <w:r>
        <w:tab/>
      </w:r>
      <w:r>
        <w:fldChar w:fldCharType="begin"/>
      </w:r>
      <w:r>
        <w:instrText xml:space="preserve"> PAGEREF _Toc206605471 \h </w:instrText>
      </w:r>
      <w:r>
        <w:fldChar w:fldCharType="separate"/>
      </w:r>
      <w:r>
        <w:t>216</w:t>
      </w:r>
      <w:r>
        <w:fldChar w:fldCharType="end"/>
      </w:r>
    </w:p>
    <w:p w14:paraId="1796BB2E" w14:textId="11FE6196" w:rsidR="009C3101" w:rsidRDefault="009C3101">
      <w:pPr>
        <w:pStyle w:val="TOC4"/>
        <w:rPr>
          <w:rFonts w:asciiTheme="minorHAnsi" w:eastAsiaTheme="minorEastAsia" w:hAnsiTheme="minorHAnsi" w:cstheme="minorBidi"/>
          <w:kern w:val="2"/>
          <w:sz w:val="24"/>
          <w:szCs w:val="24"/>
          <w14:ligatures w14:val="standardContextual"/>
        </w:rPr>
      </w:pPr>
      <w:r>
        <w:t>7.6.1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_Toc206605472 \h </w:instrText>
      </w:r>
      <w:r>
        <w:fldChar w:fldCharType="separate"/>
      </w:r>
      <w:r>
        <w:t>216</w:t>
      </w:r>
      <w:r>
        <w:fldChar w:fldCharType="end"/>
      </w:r>
    </w:p>
    <w:p w14:paraId="0C979BF2" w14:textId="301BCC96" w:rsidR="009C3101" w:rsidRDefault="009C3101">
      <w:pPr>
        <w:pStyle w:val="TOC4"/>
        <w:rPr>
          <w:rFonts w:asciiTheme="minorHAnsi" w:eastAsiaTheme="minorEastAsia" w:hAnsiTheme="minorHAnsi" w:cstheme="minorBidi"/>
          <w:kern w:val="2"/>
          <w:sz w:val="24"/>
          <w:szCs w:val="24"/>
          <w14:ligatures w14:val="standardContextual"/>
        </w:rPr>
      </w:pPr>
      <w:r>
        <w:t>7.6.2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_Toc206605473 \h </w:instrText>
      </w:r>
      <w:r>
        <w:fldChar w:fldCharType="separate"/>
      </w:r>
      <w:r>
        <w:t>218</w:t>
      </w:r>
      <w:r>
        <w:fldChar w:fldCharType="end"/>
      </w:r>
    </w:p>
    <w:p w14:paraId="2F464A4A" w14:textId="3991AA7D" w:rsidR="009C3101" w:rsidRDefault="009C3101">
      <w:pPr>
        <w:pStyle w:val="TOC4"/>
        <w:rPr>
          <w:rFonts w:asciiTheme="minorHAnsi" w:eastAsiaTheme="minorEastAsia" w:hAnsiTheme="minorHAnsi" w:cstheme="minorBidi"/>
          <w:kern w:val="2"/>
          <w:sz w:val="24"/>
          <w:szCs w:val="24"/>
          <w14:ligatures w14:val="standardContextual"/>
        </w:rPr>
      </w:pPr>
      <w:r>
        <w:t>7.6.3</w:t>
      </w:r>
      <w:r>
        <w:rPr>
          <w:rFonts w:asciiTheme="minorHAnsi" w:eastAsiaTheme="minorEastAsia" w:hAnsiTheme="minorHAnsi" w:cstheme="minorBidi"/>
          <w:kern w:val="2"/>
          <w:sz w:val="24"/>
          <w:szCs w:val="24"/>
          <w14:ligatures w14:val="standardContextual"/>
        </w:rPr>
        <w:tab/>
      </w:r>
      <w:r>
        <w:t>UE RF requirements for NTN HPUE</w:t>
      </w:r>
      <w:r>
        <w:tab/>
      </w:r>
      <w:r>
        <w:fldChar w:fldCharType="begin"/>
      </w:r>
      <w:r>
        <w:instrText xml:space="preserve"> PAGEREF _Toc206605474 \h </w:instrText>
      </w:r>
      <w:r>
        <w:fldChar w:fldCharType="separate"/>
      </w:r>
      <w:r>
        <w:t>218</w:t>
      </w:r>
      <w:r>
        <w:fldChar w:fldCharType="end"/>
      </w:r>
    </w:p>
    <w:p w14:paraId="369CB547" w14:textId="709B0274" w:rsidR="009C3101" w:rsidRDefault="009C3101">
      <w:pPr>
        <w:pStyle w:val="TOC5"/>
        <w:rPr>
          <w:rFonts w:asciiTheme="minorHAnsi" w:eastAsiaTheme="minorEastAsia" w:hAnsiTheme="minorHAnsi" w:cstheme="minorBidi"/>
          <w:kern w:val="2"/>
          <w:sz w:val="24"/>
          <w:szCs w:val="24"/>
          <w14:ligatures w14:val="standardContextual"/>
        </w:rPr>
      </w:pPr>
      <w:r>
        <w:t>7.6.3.1</w:t>
      </w:r>
      <w:r>
        <w:rPr>
          <w:rFonts w:asciiTheme="minorHAnsi" w:eastAsiaTheme="minorEastAsia" w:hAnsiTheme="minorHAnsi" w:cstheme="minorBidi"/>
          <w:kern w:val="2"/>
          <w:sz w:val="24"/>
          <w:szCs w:val="24"/>
          <w14:ligatures w14:val="standardContextual"/>
        </w:rPr>
        <w:tab/>
      </w:r>
      <w:r>
        <w:t>Coexistence study for example bands</w:t>
      </w:r>
      <w:r>
        <w:tab/>
      </w:r>
      <w:r>
        <w:fldChar w:fldCharType="begin"/>
      </w:r>
      <w:r>
        <w:instrText xml:space="preserve"> PAGEREF _Toc206605475 \h </w:instrText>
      </w:r>
      <w:r>
        <w:fldChar w:fldCharType="separate"/>
      </w:r>
      <w:r>
        <w:t>218</w:t>
      </w:r>
      <w:r>
        <w:fldChar w:fldCharType="end"/>
      </w:r>
    </w:p>
    <w:p w14:paraId="34E327B4" w14:textId="01FF466F" w:rsidR="009C3101" w:rsidRDefault="009C3101">
      <w:pPr>
        <w:pStyle w:val="TOC5"/>
        <w:rPr>
          <w:rFonts w:asciiTheme="minorHAnsi" w:eastAsiaTheme="minorEastAsia" w:hAnsiTheme="minorHAnsi" w:cstheme="minorBidi"/>
          <w:kern w:val="2"/>
          <w:sz w:val="24"/>
          <w:szCs w:val="24"/>
          <w14:ligatures w14:val="standardContextual"/>
        </w:rPr>
      </w:pPr>
      <w:r>
        <w:t>7.6.3.2</w:t>
      </w:r>
      <w:r>
        <w:rPr>
          <w:rFonts w:asciiTheme="minorHAnsi" w:eastAsiaTheme="minorEastAsia" w:hAnsiTheme="minorHAnsi" w:cstheme="minorBidi"/>
          <w:kern w:val="2"/>
          <w:sz w:val="24"/>
          <w:szCs w:val="24"/>
          <w14:ligatures w14:val="standardContextual"/>
        </w:rPr>
        <w:tab/>
      </w:r>
      <w:r>
        <w:t>NR-NTN HPUE RF requirements</w:t>
      </w:r>
      <w:r>
        <w:tab/>
      </w:r>
      <w:r>
        <w:fldChar w:fldCharType="begin"/>
      </w:r>
      <w:r>
        <w:instrText xml:space="preserve"> PAGEREF _Toc206605476 \h </w:instrText>
      </w:r>
      <w:r>
        <w:fldChar w:fldCharType="separate"/>
      </w:r>
      <w:r>
        <w:t>218</w:t>
      </w:r>
      <w:r>
        <w:fldChar w:fldCharType="end"/>
      </w:r>
    </w:p>
    <w:p w14:paraId="0977061A" w14:textId="1922C6C7" w:rsidR="009C3101" w:rsidRDefault="009C3101">
      <w:pPr>
        <w:pStyle w:val="TOC6"/>
        <w:rPr>
          <w:rFonts w:asciiTheme="minorHAnsi" w:eastAsiaTheme="minorEastAsia" w:hAnsiTheme="minorHAnsi" w:cstheme="minorBidi"/>
          <w:kern w:val="2"/>
          <w:sz w:val="24"/>
          <w:szCs w:val="24"/>
          <w14:ligatures w14:val="standardContextual"/>
        </w:rPr>
      </w:pPr>
      <w:r>
        <w:t>7.6.3.2.1</w:t>
      </w:r>
      <w:r>
        <w:rPr>
          <w:rFonts w:asciiTheme="minorHAnsi" w:eastAsiaTheme="minorEastAsia" w:hAnsiTheme="minorHAnsi" w:cstheme="minorBidi"/>
          <w:kern w:val="2"/>
          <w:sz w:val="24"/>
          <w:szCs w:val="24"/>
          <w14:ligatures w14:val="standardContextual"/>
        </w:rPr>
        <w:tab/>
      </w:r>
      <w:r>
        <w:t>Tx requirements</w:t>
      </w:r>
      <w:r>
        <w:tab/>
      </w:r>
      <w:r>
        <w:fldChar w:fldCharType="begin"/>
      </w:r>
      <w:r>
        <w:instrText xml:space="preserve"> PAGEREF _Toc206605477 \h </w:instrText>
      </w:r>
      <w:r>
        <w:fldChar w:fldCharType="separate"/>
      </w:r>
      <w:r>
        <w:t>218</w:t>
      </w:r>
      <w:r>
        <w:fldChar w:fldCharType="end"/>
      </w:r>
    </w:p>
    <w:p w14:paraId="3631C187" w14:textId="52EEFF6E" w:rsidR="009C3101" w:rsidRDefault="009C3101">
      <w:pPr>
        <w:pStyle w:val="TOC6"/>
        <w:rPr>
          <w:rFonts w:asciiTheme="minorHAnsi" w:eastAsiaTheme="minorEastAsia" w:hAnsiTheme="minorHAnsi" w:cstheme="minorBidi"/>
          <w:kern w:val="2"/>
          <w:sz w:val="24"/>
          <w:szCs w:val="24"/>
          <w14:ligatures w14:val="standardContextual"/>
        </w:rPr>
      </w:pPr>
      <w:r>
        <w:t>7.6.3.2.2</w:t>
      </w:r>
      <w:r>
        <w:rPr>
          <w:rFonts w:asciiTheme="minorHAnsi" w:eastAsiaTheme="minorEastAsia" w:hAnsiTheme="minorHAnsi" w:cstheme="minorBidi"/>
          <w:kern w:val="2"/>
          <w:sz w:val="24"/>
          <w:szCs w:val="24"/>
          <w14:ligatures w14:val="standardContextual"/>
        </w:rPr>
        <w:tab/>
      </w:r>
      <w:r>
        <w:t>Rx requirements</w:t>
      </w:r>
      <w:r>
        <w:tab/>
      </w:r>
      <w:r>
        <w:fldChar w:fldCharType="begin"/>
      </w:r>
      <w:r>
        <w:instrText xml:space="preserve"> PAGEREF _Toc206605478 \h </w:instrText>
      </w:r>
      <w:r>
        <w:fldChar w:fldCharType="separate"/>
      </w:r>
      <w:r>
        <w:t>222</w:t>
      </w:r>
      <w:r>
        <w:fldChar w:fldCharType="end"/>
      </w:r>
    </w:p>
    <w:p w14:paraId="2DDA26B8" w14:textId="39E84F0F" w:rsidR="009C3101" w:rsidRDefault="009C3101">
      <w:pPr>
        <w:pStyle w:val="TOC5"/>
        <w:rPr>
          <w:rFonts w:asciiTheme="minorHAnsi" w:eastAsiaTheme="minorEastAsia" w:hAnsiTheme="minorHAnsi" w:cstheme="minorBidi"/>
          <w:kern w:val="2"/>
          <w:sz w:val="24"/>
          <w:szCs w:val="24"/>
          <w14:ligatures w14:val="standardContextual"/>
        </w:rPr>
      </w:pPr>
      <w:r>
        <w:t>7.6.3.3</w:t>
      </w:r>
      <w:r>
        <w:rPr>
          <w:rFonts w:asciiTheme="minorHAnsi" w:eastAsiaTheme="minorEastAsia" w:hAnsiTheme="minorHAnsi" w:cstheme="minorBidi"/>
          <w:kern w:val="2"/>
          <w:sz w:val="24"/>
          <w:szCs w:val="24"/>
          <w14:ligatures w14:val="standardContextual"/>
        </w:rPr>
        <w:tab/>
      </w:r>
      <w:r>
        <w:t>IoT-NTN HPUE RF requirements</w:t>
      </w:r>
      <w:r>
        <w:tab/>
      </w:r>
      <w:r>
        <w:fldChar w:fldCharType="begin"/>
      </w:r>
      <w:r>
        <w:instrText xml:space="preserve"> PAGEREF _Toc206605479 \h </w:instrText>
      </w:r>
      <w:r>
        <w:fldChar w:fldCharType="separate"/>
      </w:r>
      <w:r>
        <w:t>222</w:t>
      </w:r>
      <w:r>
        <w:fldChar w:fldCharType="end"/>
      </w:r>
    </w:p>
    <w:p w14:paraId="250C300C" w14:textId="79DA3906" w:rsidR="009C3101" w:rsidRDefault="009C3101">
      <w:pPr>
        <w:pStyle w:val="TOC6"/>
        <w:rPr>
          <w:rFonts w:asciiTheme="minorHAnsi" w:eastAsiaTheme="minorEastAsia" w:hAnsiTheme="minorHAnsi" w:cstheme="minorBidi"/>
          <w:kern w:val="2"/>
          <w:sz w:val="24"/>
          <w:szCs w:val="24"/>
          <w14:ligatures w14:val="standardContextual"/>
        </w:rPr>
      </w:pPr>
      <w:r>
        <w:t>7.6.3.3.1</w:t>
      </w:r>
      <w:r>
        <w:rPr>
          <w:rFonts w:asciiTheme="minorHAnsi" w:eastAsiaTheme="minorEastAsia" w:hAnsiTheme="minorHAnsi" w:cstheme="minorBidi"/>
          <w:kern w:val="2"/>
          <w:sz w:val="24"/>
          <w:szCs w:val="24"/>
          <w14:ligatures w14:val="standardContextual"/>
        </w:rPr>
        <w:tab/>
      </w:r>
      <w:r>
        <w:t>Tx requirements</w:t>
      </w:r>
      <w:r>
        <w:tab/>
      </w:r>
      <w:r>
        <w:fldChar w:fldCharType="begin"/>
      </w:r>
      <w:r>
        <w:instrText xml:space="preserve"> PAGEREF _Toc206605480 \h </w:instrText>
      </w:r>
      <w:r>
        <w:fldChar w:fldCharType="separate"/>
      </w:r>
      <w:r>
        <w:t>223</w:t>
      </w:r>
      <w:r>
        <w:fldChar w:fldCharType="end"/>
      </w:r>
    </w:p>
    <w:p w14:paraId="5F9BEF9C" w14:textId="2A7115DF" w:rsidR="009C3101" w:rsidRDefault="009C3101">
      <w:pPr>
        <w:pStyle w:val="TOC6"/>
        <w:rPr>
          <w:rFonts w:asciiTheme="minorHAnsi" w:eastAsiaTheme="minorEastAsia" w:hAnsiTheme="minorHAnsi" w:cstheme="minorBidi"/>
          <w:kern w:val="2"/>
          <w:sz w:val="24"/>
          <w:szCs w:val="24"/>
          <w14:ligatures w14:val="standardContextual"/>
        </w:rPr>
      </w:pPr>
      <w:r>
        <w:t>7.6.3.3.2</w:t>
      </w:r>
      <w:r>
        <w:rPr>
          <w:rFonts w:asciiTheme="minorHAnsi" w:eastAsiaTheme="minorEastAsia" w:hAnsiTheme="minorHAnsi" w:cstheme="minorBidi"/>
          <w:kern w:val="2"/>
          <w:sz w:val="24"/>
          <w:szCs w:val="24"/>
          <w14:ligatures w14:val="standardContextual"/>
        </w:rPr>
        <w:tab/>
      </w:r>
      <w:r>
        <w:t>Rx requirements</w:t>
      </w:r>
      <w:r>
        <w:tab/>
      </w:r>
      <w:r>
        <w:fldChar w:fldCharType="begin"/>
      </w:r>
      <w:r>
        <w:instrText xml:space="preserve"> PAGEREF _Toc206605481 \h </w:instrText>
      </w:r>
      <w:r>
        <w:fldChar w:fldCharType="separate"/>
      </w:r>
      <w:r>
        <w:t>224</w:t>
      </w:r>
      <w:r>
        <w:fldChar w:fldCharType="end"/>
      </w:r>
    </w:p>
    <w:p w14:paraId="7C4416CC" w14:textId="7A9735EE" w:rsidR="009C3101" w:rsidRDefault="009C3101">
      <w:pPr>
        <w:pStyle w:val="TOC4"/>
        <w:rPr>
          <w:rFonts w:asciiTheme="minorHAnsi" w:eastAsiaTheme="minorEastAsia" w:hAnsiTheme="minorHAnsi" w:cstheme="minorBidi"/>
          <w:kern w:val="2"/>
          <w:sz w:val="24"/>
          <w:szCs w:val="24"/>
          <w14:ligatures w14:val="standardContextual"/>
        </w:rPr>
      </w:pPr>
      <w:r>
        <w:t>7.6.4</w:t>
      </w:r>
      <w:r>
        <w:rPr>
          <w:rFonts w:asciiTheme="minorHAnsi" w:eastAsiaTheme="minorEastAsia" w:hAnsiTheme="minorHAnsi" w:cstheme="minorBidi"/>
          <w:kern w:val="2"/>
          <w:sz w:val="24"/>
          <w:szCs w:val="24"/>
          <w14:ligatures w14:val="standardContextual"/>
        </w:rPr>
        <w:tab/>
      </w:r>
      <w:r>
        <w:t>Less than 5MHz for NTN</w:t>
      </w:r>
      <w:r>
        <w:tab/>
      </w:r>
      <w:r>
        <w:fldChar w:fldCharType="begin"/>
      </w:r>
      <w:r>
        <w:instrText xml:space="preserve"> PAGEREF _Toc206605482 \h </w:instrText>
      </w:r>
      <w:r>
        <w:fldChar w:fldCharType="separate"/>
      </w:r>
      <w:r>
        <w:t>225</w:t>
      </w:r>
      <w:r>
        <w:fldChar w:fldCharType="end"/>
      </w:r>
    </w:p>
    <w:p w14:paraId="5B2B9C39" w14:textId="04CA4C96" w:rsidR="009C3101" w:rsidRDefault="009C3101">
      <w:pPr>
        <w:pStyle w:val="TOC5"/>
        <w:rPr>
          <w:rFonts w:asciiTheme="minorHAnsi" w:eastAsiaTheme="minorEastAsia" w:hAnsiTheme="minorHAnsi" w:cstheme="minorBidi"/>
          <w:kern w:val="2"/>
          <w:sz w:val="24"/>
          <w:szCs w:val="24"/>
          <w14:ligatures w14:val="standardContextual"/>
        </w:rPr>
      </w:pPr>
      <w:r>
        <w:t>7.6.4.1</w:t>
      </w:r>
      <w:r>
        <w:rPr>
          <w:rFonts w:asciiTheme="minorHAnsi" w:eastAsiaTheme="minorEastAsia" w:hAnsiTheme="minorHAnsi" w:cstheme="minorBidi"/>
          <w:kern w:val="2"/>
          <w:sz w:val="24"/>
          <w:szCs w:val="24"/>
          <w14:ligatures w14:val="standardContextual"/>
        </w:rPr>
        <w:tab/>
      </w:r>
      <w:r>
        <w:t>System parameters</w:t>
      </w:r>
      <w:r>
        <w:tab/>
      </w:r>
      <w:r>
        <w:fldChar w:fldCharType="begin"/>
      </w:r>
      <w:r>
        <w:instrText xml:space="preserve"> PAGEREF _Toc206605483 \h </w:instrText>
      </w:r>
      <w:r>
        <w:fldChar w:fldCharType="separate"/>
      </w:r>
      <w:r>
        <w:t>225</w:t>
      </w:r>
      <w:r>
        <w:fldChar w:fldCharType="end"/>
      </w:r>
    </w:p>
    <w:p w14:paraId="33152A53" w14:textId="0EB21F00" w:rsidR="009C3101" w:rsidRDefault="009C3101">
      <w:pPr>
        <w:pStyle w:val="TOC5"/>
        <w:rPr>
          <w:rFonts w:asciiTheme="minorHAnsi" w:eastAsiaTheme="minorEastAsia" w:hAnsiTheme="minorHAnsi" w:cstheme="minorBidi"/>
          <w:kern w:val="2"/>
          <w:sz w:val="24"/>
          <w:szCs w:val="24"/>
          <w14:ligatures w14:val="standardContextual"/>
        </w:rPr>
      </w:pPr>
      <w:r>
        <w:t>7.6.4.2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_Toc206605484 \h </w:instrText>
      </w:r>
      <w:r>
        <w:fldChar w:fldCharType="separate"/>
      </w:r>
      <w:r>
        <w:t>226</w:t>
      </w:r>
      <w:r>
        <w:fldChar w:fldCharType="end"/>
      </w:r>
    </w:p>
    <w:p w14:paraId="4E05700B" w14:textId="241E7EE1" w:rsidR="009C3101" w:rsidRDefault="009C3101">
      <w:pPr>
        <w:pStyle w:val="TOC5"/>
        <w:rPr>
          <w:rFonts w:asciiTheme="minorHAnsi" w:eastAsiaTheme="minorEastAsia" w:hAnsiTheme="minorHAnsi" w:cstheme="minorBidi"/>
          <w:kern w:val="2"/>
          <w:sz w:val="24"/>
          <w:szCs w:val="24"/>
          <w14:ligatures w14:val="standardContextual"/>
        </w:rPr>
      </w:pPr>
      <w:r>
        <w:t>7.6.4.3</w:t>
      </w:r>
      <w:r>
        <w:rPr>
          <w:rFonts w:asciiTheme="minorHAnsi" w:eastAsiaTheme="minorEastAsia" w:hAnsiTheme="minorHAnsi" w:cstheme="minorBidi"/>
          <w:kern w:val="2"/>
          <w:sz w:val="24"/>
          <w:szCs w:val="24"/>
          <w14:ligatures w14:val="standardContextual"/>
        </w:rPr>
        <w:tab/>
      </w:r>
      <w:r>
        <w:t>SAN RF core and conformance requirements</w:t>
      </w:r>
      <w:r>
        <w:tab/>
      </w:r>
      <w:r>
        <w:fldChar w:fldCharType="begin"/>
      </w:r>
      <w:r>
        <w:instrText xml:space="preserve"> PAGEREF _Toc206605485 \h </w:instrText>
      </w:r>
      <w:r>
        <w:fldChar w:fldCharType="separate"/>
      </w:r>
      <w:r>
        <w:t>227</w:t>
      </w:r>
      <w:r>
        <w:fldChar w:fldCharType="end"/>
      </w:r>
    </w:p>
    <w:p w14:paraId="41A8312F" w14:textId="172A18CA" w:rsidR="009C3101" w:rsidRDefault="009C3101">
      <w:pPr>
        <w:pStyle w:val="TOC5"/>
        <w:rPr>
          <w:rFonts w:asciiTheme="minorHAnsi" w:eastAsiaTheme="minorEastAsia" w:hAnsiTheme="minorHAnsi" w:cstheme="minorBidi"/>
          <w:kern w:val="2"/>
          <w:sz w:val="24"/>
          <w:szCs w:val="24"/>
          <w14:ligatures w14:val="standardContextual"/>
        </w:rPr>
      </w:pPr>
      <w:r>
        <w:t>7.6.4.4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_Toc206605486 \h </w:instrText>
      </w:r>
      <w:r>
        <w:fldChar w:fldCharType="separate"/>
      </w:r>
      <w:r>
        <w:t>227</w:t>
      </w:r>
      <w:r>
        <w:fldChar w:fldCharType="end"/>
      </w:r>
    </w:p>
    <w:p w14:paraId="6C73B415" w14:textId="1A0CA82B" w:rsidR="009C3101" w:rsidRDefault="009C3101">
      <w:pPr>
        <w:pStyle w:val="TOC5"/>
        <w:rPr>
          <w:rFonts w:asciiTheme="minorHAnsi" w:eastAsiaTheme="minorEastAsia" w:hAnsiTheme="minorHAnsi" w:cstheme="minorBidi"/>
          <w:kern w:val="2"/>
          <w:sz w:val="24"/>
          <w:szCs w:val="24"/>
          <w14:ligatures w14:val="standardContextual"/>
        </w:rPr>
      </w:pPr>
      <w:r>
        <w:t>7.6.4.5</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_Toc206605487 \h </w:instrText>
      </w:r>
      <w:r>
        <w:fldChar w:fldCharType="separate"/>
      </w:r>
      <w:r>
        <w:t>228</w:t>
      </w:r>
      <w:r>
        <w:fldChar w:fldCharType="end"/>
      </w:r>
    </w:p>
    <w:p w14:paraId="2DD08BEE" w14:textId="7F4DDA57" w:rsidR="009C3101" w:rsidRDefault="009C3101">
      <w:pPr>
        <w:pStyle w:val="TOC5"/>
        <w:rPr>
          <w:rFonts w:asciiTheme="minorHAnsi" w:eastAsiaTheme="minorEastAsia" w:hAnsiTheme="minorHAnsi" w:cstheme="minorBidi"/>
          <w:kern w:val="2"/>
          <w:sz w:val="24"/>
          <w:szCs w:val="24"/>
          <w14:ligatures w14:val="standardContextual"/>
        </w:rPr>
      </w:pPr>
      <w:r>
        <w:t>7.6.4.6</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_Toc206605488 \h </w:instrText>
      </w:r>
      <w:r>
        <w:fldChar w:fldCharType="separate"/>
      </w:r>
      <w:r>
        <w:t>230</w:t>
      </w:r>
      <w:r>
        <w:fldChar w:fldCharType="end"/>
      </w:r>
    </w:p>
    <w:p w14:paraId="3494FE81" w14:textId="1C4BD835" w:rsidR="009C3101" w:rsidRDefault="009C3101">
      <w:pPr>
        <w:pStyle w:val="TOC4"/>
        <w:rPr>
          <w:rFonts w:asciiTheme="minorHAnsi" w:eastAsiaTheme="minorEastAsia" w:hAnsiTheme="minorHAnsi" w:cstheme="minorBidi"/>
          <w:kern w:val="2"/>
          <w:sz w:val="24"/>
          <w:szCs w:val="24"/>
          <w14:ligatures w14:val="standardContextual"/>
        </w:rPr>
      </w:pPr>
      <w:r>
        <w:t>7.6.5</w:t>
      </w:r>
      <w:r>
        <w:rPr>
          <w:rFonts w:asciiTheme="minorHAnsi" w:eastAsiaTheme="minorEastAsia" w:hAnsiTheme="minorHAnsi" w:cstheme="minorBidi"/>
          <w:kern w:val="2"/>
          <w:sz w:val="24"/>
          <w:szCs w:val="24"/>
          <w14:ligatures w14:val="standardContextual"/>
        </w:rPr>
        <w:tab/>
      </w:r>
      <w:r>
        <w:t>NTN testing for NGSO</w:t>
      </w:r>
      <w:r>
        <w:tab/>
      </w:r>
      <w:r>
        <w:fldChar w:fldCharType="begin"/>
      </w:r>
      <w:r>
        <w:instrText xml:space="preserve"> PAGEREF _Toc206605489 \h </w:instrText>
      </w:r>
      <w:r>
        <w:fldChar w:fldCharType="separate"/>
      </w:r>
      <w:r>
        <w:t>231</w:t>
      </w:r>
      <w:r>
        <w:fldChar w:fldCharType="end"/>
      </w:r>
    </w:p>
    <w:p w14:paraId="52F47AEC" w14:textId="7DC60C5D" w:rsidR="009C3101" w:rsidRDefault="009C3101">
      <w:pPr>
        <w:pStyle w:val="TOC5"/>
        <w:rPr>
          <w:rFonts w:asciiTheme="minorHAnsi" w:eastAsiaTheme="minorEastAsia" w:hAnsiTheme="minorHAnsi" w:cstheme="minorBidi"/>
          <w:kern w:val="2"/>
          <w:sz w:val="24"/>
          <w:szCs w:val="24"/>
          <w14:ligatures w14:val="standardContextual"/>
        </w:rPr>
      </w:pPr>
      <w:r>
        <w:t>7.6.5.1</w:t>
      </w:r>
      <w:r>
        <w:rPr>
          <w:rFonts w:asciiTheme="minorHAnsi" w:eastAsiaTheme="minorEastAsia" w:hAnsiTheme="minorHAnsi" w:cstheme="minorBidi"/>
          <w:kern w:val="2"/>
          <w:sz w:val="24"/>
          <w:szCs w:val="24"/>
          <w14:ligatures w14:val="standardContextual"/>
        </w:rPr>
        <w:tab/>
      </w:r>
      <w:r>
        <w:t>Channel modeling</w:t>
      </w:r>
      <w:r>
        <w:tab/>
      </w:r>
      <w:r>
        <w:fldChar w:fldCharType="begin"/>
      </w:r>
      <w:r>
        <w:instrText xml:space="preserve"> PAGEREF _Toc206605490 \h </w:instrText>
      </w:r>
      <w:r>
        <w:fldChar w:fldCharType="separate"/>
      </w:r>
      <w:r>
        <w:t>231</w:t>
      </w:r>
      <w:r>
        <w:fldChar w:fldCharType="end"/>
      </w:r>
    </w:p>
    <w:p w14:paraId="081C8455" w14:textId="72E7B27D" w:rsidR="009C3101" w:rsidRDefault="009C3101">
      <w:pPr>
        <w:pStyle w:val="TOC5"/>
        <w:rPr>
          <w:rFonts w:asciiTheme="minorHAnsi" w:eastAsiaTheme="minorEastAsia" w:hAnsiTheme="minorHAnsi" w:cstheme="minorBidi"/>
          <w:kern w:val="2"/>
          <w:sz w:val="24"/>
          <w:szCs w:val="24"/>
          <w14:ligatures w14:val="standardContextual"/>
        </w:rPr>
      </w:pPr>
      <w:r>
        <w:t>7.6.5.2</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_Toc206605491 \h </w:instrText>
      </w:r>
      <w:r>
        <w:fldChar w:fldCharType="separate"/>
      </w:r>
      <w:r>
        <w:t>232</w:t>
      </w:r>
      <w:r>
        <w:fldChar w:fldCharType="end"/>
      </w:r>
    </w:p>
    <w:p w14:paraId="490D6720" w14:textId="5B860928" w:rsidR="009C3101" w:rsidRDefault="009C3101">
      <w:pPr>
        <w:pStyle w:val="TOC5"/>
        <w:rPr>
          <w:rFonts w:asciiTheme="minorHAnsi" w:eastAsiaTheme="minorEastAsia" w:hAnsiTheme="minorHAnsi" w:cstheme="minorBidi"/>
          <w:kern w:val="2"/>
          <w:sz w:val="24"/>
          <w:szCs w:val="24"/>
          <w14:ligatures w14:val="standardContextual"/>
        </w:rPr>
      </w:pPr>
      <w:r>
        <w:t>7.6.5.3</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_Toc206605492 \h </w:instrText>
      </w:r>
      <w:r>
        <w:fldChar w:fldCharType="separate"/>
      </w:r>
      <w:r>
        <w:t>233</w:t>
      </w:r>
      <w:r>
        <w:fldChar w:fldCharType="end"/>
      </w:r>
    </w:p>
    <w:p w14:paraId="223A23F3" w14:textId="64199A37" w:rsidR="009C3101" w:rsidRDefault="009C3101">
      <w:pPr>
        <w:pStyle w:val="TOC3"/>
        <w:rPr>
          <w:rFonts w:asciiTheme="minorHAnsi" w:eastAsiaTheme="minorEastAsia" w:hAnsiTheme="minorHAnsi" w:cstheme="minorBidi"/>
          <w:kern w:val="2"/>
          <w:sz w:val="24"/>
          <w:szCs w:val="24"/>
          <w14:ligatures w14:val="standardContextual"/>
        </w:rPr>
      </w:pPr>
      <w:r>
        <w:t>7.7</w:t>
      </w:r>
      <w:r>
        <w:rPr>
          <w:rFonts w:asciiTheme="minorHAnsi" w:eastAsiaTheme="minorEastAsia" w:hAnsiTheme="minorHAnsi" w:cstheme="minorBidi"/>
          <w:kern w:val="2"/>
          <w:sz w:val="24"/>
          <w:szCs w:val="24"/>
          <w14:ligatures w14:val="standardContextual"/>
        </w:rPr>
        <w:tab/>
      </w:r>
      <w:r>
        <w:t>Introduction of Ku Band for NR NTN</w:t>
      </w:r>
      <w:r>
        <w:tab/>
      </w:r>
      <w:r>
        <w:fldChar w:fldCharType="begin"/>
      </w:r>
      <w:r>
        <w:instrText xml:space="preserve"> PAGEREF _Toc206605493 \h </w:instrText>
      </w:r>
      <w:r>
        <w:fldChar w:fldCharType="separate"/>
      </w:r>
      <w:r>
        <w:t>234</w:t>
      </w:r>
      <w:r>
        <w:fldChar w:fldCharType="end"/>
      </w:r>
    </w:p>
    <w:p w14:paraId="2B81D547" w14:textId="0BD97577" w:rsidR="009C3101" w:rsidRDefault="009C3101">
      <w:pPr>
        <w:pStyle w:val="TOC4"/>
        <w:rPr>
          <w:rFonts w:asciiTheme="minorHAnsi" w:eastAsiaTheme="minorEastAsia" w:hAnsiTheme="minorHAnsi" w:cstheme="minorBidi"/>
          <w:kern w:val="2"/>
          <w:sz w:val="24"/>
          <w:szCs w:val="24"/>
          <w14:ligatures w14:val="standardContextual"/>
        </w:rPr>
      </w:pPr>
      <w:r>
        <w:t>7.7.1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_Toc206605494 \h </w:instrText>
      </w:r>
      <w:r>
        <w:fldChar w:fldCharType="separate"/>
      </w:r>
      <w:r>
        <w:t>234</w:t>
      </w:r>
      <w:r>
        <w:fldChar w:fldCharType="end"/>
      </w:r>
    </w:p>
    <w:p w14:paraId="2EDFE0E2" w14:textId="6C3E4F3F" w:rsidR="009C3101" w:rsidRDefault="009C3101">
      <w:pPr>
        <w:pStyle w:val="TOC4"/>
        <w:rPr>
          <w:rFonts w:asciiTheme="minorHAnsi" w:eastAsiaTheme="minorEastAsia" w:hAnsiTheme="minorHAnsi" w:cstheme="minorBidi"/>
          <w:kern w:val="2"/>
          <w:sz w:val="24"/>
          <w:szCs w:val="24"/>
          <w14:ligatures w14:val="standardContextual"/>
        </w:rPr>
      </w:pPr>
      <w:r>
        <w:t>7.7.2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_Toc206605495 \h </w:instrText>
      </w:r>
      <w:r>
        <w:fldChar w:fldCharType="separate"/>
      </w:r>
      <w:r>
        <w:t>235</w:t>
      </w:r>
      <w:r>
        <w:fldChar w:fldCharType="end"/>
      </w:r>
    </w:p>
    <w:p w14:paraId="5DC2FAA4" w14:textId="51FEF41F" w:rsidR="009C3101" w:rsidRDefault="009C3101">
      <w:pPr>
        <w:pStyle w:val="TOC4"/>
        <w:rPr>
          <w:rFonts w:asciiTheme="minorHAnsi" w:eastAsiaTheme="minorEastAsia" w:hAnsiTheme="minorHAnsi" w:cstheme="minorBidi"/>
          <w:kern w:val="2"/>
          <w:sz w:val="24"/>
          <w:szCs w:val="24"/>
          <w14:ligatures w14:val="standardContextual"/>
        </w:rPr>
      </w:pPr>
      <w:r>
        <w:t>7.7.3</w:t>
      </w:r>
      <w:r>
        <w:rPr>
          <w:rFonts w:asciiTheme="minorHAnsi" w:eastAsiaTheme="minorEastAsia" w:hAnsiTheme="minorHAnsi" w:cstheme="minorBidi"/>
          <w:kern w:val="2"/>
          <w:sz w:val="24"/>
          <w:szCs w:val="24"/>
          <w14:ligatures w14:val="standardContextual"/>
        </w:rPr>
        <w:tab/>
      </w:r>
      <w:r>
        <w:t>Coexistence study based on ITU regulations</w:t>
      </w:r>
      <w:r>
        <w:tab/>
      </w:r>
      <w:r>
        <w:fldChar w:fldCharType="begin"/>
      </w:r>
      <w:r>
        <w:instrText xml:space="preserve"> PAGEREF _Toc206605496 \h </w:instrText>
      </w:r>
      <w:r>
        <w:fldChar w:fldCharType="separate"/>
      </w:r>
      <w:r>
        <w:t>236</w:t>
      </w:r>
      <w:r>
        <w:fldChar w:fldCharType="end"/>
      </w:r>
    </w:p>
    <w:p w14:paraId="1C165CCB" w14:textId="41DEC044" w:rsidR="009C3101" w:rsidRDefault="009C3101">
      <w:pPr>
        <w:pStyle w:val="TOC4"/>
        <w:rPr>
          <w:rFonts w:asciiTheme="minorHAnsi" w:eastAsiaTheme="minorEastAsia" w:hAnsiTheme="minorHAnsi" w:cstheme="minorBidi"/>
          <w:kern w:val="2"/>
          <w:sz w:val="24"/>
          <w:szCs w:val="24"/>
          <w14:ligatures w14:val="standardContextual"/>
        </w:rPr>
      </w:pPr>
      <w:r>
        <w:t>7.7.4</w:t>
      </w:r>
      <w:r>
        <w:rPr>
          <w:rFonts w:asciiTheme="minorHAnsi" w:eastAsiaTheme="minorEastAsia" w:hAnsiTheme="minorHAnsi" w:cstheme="minorBidi"/>
          <w:kern w:val="2"/>
          <w:sz w:val="24"/>
          <w:szCs w:val="24"/>
          <w14:ligatures w14:val="standardContextual"/>
        </w:rPr>
        <w:tab/>
      </w:r>
      <w:r>
        <w:t>System parameters</w:t>
      </w:r>
      <w:r>
        <w:tab/>
      </w:r>
      <w:r>
        <w:fldChar w:fldCharType="begin"/>
      </w:r>
      <w:r>
        <w:instrText xml:space="preserve"> PAGEREF _Toc206605497 \h </w:instrText>
      </w:r>
      <w:r>
        <w:fldChar w:fldCharType="separate"/>
      </w:r>
      <w:r>
        <w:t>237</w:t>
      </w:r>
      <w:r>
        <w:fldChar w:fldCharType="end"/>
      </w:r>
    </w:p>
    <w:p w14:paraId="20F28AD9" w14:textId="7EC9BFCE" w:rsidR="009C3101" w:rsidRDefault="009C3101">
      <w:pPr>
        <w:pStyle w:val="TOC4"/>
        <w:rPr>
          <w:rFonts w:asciiTheme="minorHAnsi" w:eastAsiaTheme="minorEastAsia" w:hAnsiTheme="minorHAnsi" w:cstheme="minorBidi"/>
          <w:kern w:val="2"/>
          <w:sz w:val="24"/>
          <w:szCs w:val="24"/>
          <w14:ligatures w14:val="standardContextual"/>
        </w:rPr>
      </w:pPr>
      <w:r>
        <w:t>7.7.5</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_Toc206605498 \h </w:instrText>
      </w:r>
      <w:r>
        <w:fldChar w:fldCharType="separate"/>
      </w:r>
      <w:r>
        <w:t>237</w:t>
      </w:r>
      <w:r>
        <w:fldChar w:fldCharType="end"/>
      </w:r>
    </w:p>
    <w:p w14:paraId="13C57C07" w14:textId="1A114B88" w:rsidR="009C3101" w:rsidRDefault="009C3101">
      <w:pPr>
        <w:pStyle w:val="TOC4"/>
        <w:rPr>
          <w:rFonts w:asciiTheme="minorHAnsi" w:eastAsiaTheme="minorEastAsia" w:hAnsiTheme="minorHAnsi" w:cstheme="minorBidi"/>
          <w:kern w:val="2"/>
          <w:sz w:val="24"/>
          <w:szCs w:val="24"/>
          <w14:ligatures w14:val="standardContextual"/>
        </w:rPr>
      </w:pPr>
      <w:r>
        <w:t>7.7.6</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_Toc206605499 \h </w:instrText>
      </w:r>
      <w:r>
        <w:fldChar w:fldCharType="separate"/>
      </w:r>
      <w:r>
        <w:t>241</w:t>
      </w:r>
      <w:r>
        <w:fldChar w:fldCharType="end"/>
      </w:r>
    </w:p>
    <w:p w14:paraId="1A33E02D" w14:textId="02AFF8C6" w:rsidR="009C3101" w:rsidRDefault="009C3101">
      <w:pPr>
        <w:pStyle w:val="TOC4"/>
        <w:rPr>
          <w:rFonts w:asciiTheme="minorHAnsi" w:eastAsiaTheme="minorEastAsia" w:hAnsiTheme="minorHAnsi" w:cstheme="minorBidi"/>
          <w:kern w:val="2"/>
          <w:sz w:val="24"/>
          <w:szCs w:val="24"/>
          <w14:ligatures w14:val="standardContextual"/>
        </w:rPr>
      </w:pPr>
      <w:r>
        <w:t>7.7.7</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_Toc206605500 \h </w:instrText>
      </w:r>
      <w:r>
        <w:fldChar w:fldCharType="separate"/>
      </w:r>
      <w:r>
        <w:t>242</w:t>
      </w:r>
      <w:r>
        <w:fldChar w:fldCharType="end"/>
      </w:r>
    </w:p>
    <w:p w14:paraId="532BEAB3" w14:textId="47C942AB" w:rsidR="009C3101" w:rsidRDefault="009C3101">
      <w:pPr>
        <w:pStyle w:val="TOC3"/>
        <w:rPr>
          <w:rFonts w:asciiTheme="minorHAnsi" w:eastAsiaTheme="minorEastAsia" w:hAnsiTheme="minorHAnsi" w:cstheme="minorBidi"/>
          <w:kern w:val="2"/>
          <w:sz w:val="24"/>
          <w:szCs w:val="24"/>
          <w14:ligatures w14:val="standardContextual"/>
        </w:rPr>
      </w:pPr>
      <w:r>
        <w:t>7.8</w:t>
      </w:r>
      <w:r>
        <w:rPr>
          <w:rFonts w:asciiTheme="minorHAnsi" w:eastAsiaTheme="minorEastAsia" w:hAnsiTheme="minorHAnsi" w:cstheme="minorBidi"/>
          <w:kern w:val="2"/>
          <w:sz w:val="24"/>
          <w:szCs w:val="24"/>
          <w14:ligatures w14:val="standardContextual"/>
        </w:rPr>
        <w:tab/>
      </w:r>
      <w:r>
        <w:t>Enhancements for Air-to-ground network for NR</w:t>
      </w:r>
      <w:r>
        <w:tab/>
      </w:r>
      <w:r>
        <w:fldChar w:fldCharType="begin"/>
      </w:r>
      <w:r>
        <w:instrText xml:space="preserve"> PAGEREF _Toc206605501 \h </w:instrText>
      </w:r>
      <w:r>
        <w:fldChar w:fldCharType="separate"/>
      </w:r>
      <w:r>
        <w:t>244</w:t>
      </w:r>
      <w:r>
        <w:fldChar w:fldCharType="end"/>
      </w:r>
    </w:p>
    <w:p w14:paraId="56D7B263" w14:textId="07330BED" w:rsidR="009C3101" w:rsidRDefault="009C3101">
      <w:pPr>
        <w:pStyle w:val="TOC4"/>
        <w:rPr>
          <w:rFonts w:asciiTheme="minorHAnsi" w:eastAsiaTheme="minorEastAsia" w:hAnsiTheme="minorHAnsi" w:cstheme="minorBidi"/>
          <w:kern w:val="2"/>
          <w:sz w:val="24"/>
          <w:szCs w:val="24"/>
          <w14:ligatures w14:val="standardContextual"/>
        </w:rPr>
      </w:pPr>
      <w:r>
        <w:t>7.8.1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_Toc206605502 \h </w:instrText>
      </w:r>
      <w:r>
        <w:fldChar w:fldCharType="separate"/>
      </w:r>
      <w:r>
        <w:t>244</w:t>
      </w:r>
      <w:r>
        <w:fldChar w:fldCharType="end"/>
      </w:r>
    </w:p>
    <w:p w14:paraId="2BE3663E" w14:textId="041F68B2" w:rsidR="009C3101" w:rsidRDefault="009C3101">
      <w:pPr>
        <w:pStyle w:val="TOC4"/>
        <w:rPr>
          <w:rFonts w:asciiTheme="minorHAnsi" w:eastAsiaTheme="minorEastAsia" w:hAnsiTheme="minorHAnsi" w:cstheme="minorBidi"/>
          <w:kern w:val="2"/>
          <w:sz w:val="24"/>
          <w:szCs w:val="24"/>
          <w14:ligatures w14:val="standardContextual"/>
        </w:rPr>
      </w:pPr>
      <w:r>
        <w:t>7.8.2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_Toc206605503 \h </w:instrText>
      </w:r>
      <w:r>
        <w:fldChar w:fldCharType="separate"/>
      </w:r>
      <w:r>
        <w:t>245</w:t>
      </w:r>
      <w:r>
        <w:fldChar w:fldCharType="end"/>
      </w:r>
    </w:p>
    <w:p w14:paraId="4DD6300A" w14:textId="6929811D" w:rsidR="009C3101" w:rsidRDefault="009C3101">
      <w:pPr>
        <w:pStyle w:val="TOC5"/>
        <w:rPr>
          <w:rFonts w:asciiTheme="minorHAnsi" w:eastAsiaTheme="minorEastAsia" w:hAnsiTheme="minorHAnsi" w:cstheme="minorBidi"/>
          <w:kern w:val="2"/>
          <w:sz w:val="24"/>
          <w:szCs w:val="24"/>
          <w14:ligatures w14:val="standardContextual"/>
        </w:rPr>
      </w:pPr>
      <w:r>
        <w:t>7.8.2.1</w:t>
      </w:r>
      <w:r>
        <w:rPr>
          <w:rFonts w:asciiTheme="minorHAnsi" w:eastAsiaTheme="minorEastAsia" w:hAnsiTheme="minorHAnsi" w:cstheme="minorBidi"/>
          <w:kern w:val="2"/>
          <w:sz w:val="24"/>
          <w:szCs w:val="24"/>
          <w14:ligatures w14:val="standardContextual"/>
        </w:rPr>
        <w:tab/>
      </w:r>
      <w:r>
        <w:t>Intra-band contiguous and inter-band CA</w:t>
      </w:r>
      <w:r>
        <w:tab/>
      </w:r>
      <w:r>
        <w:fldChar w:fldCharType="begin"/>
      </w:r>
      <w:r>
        <w:instrText xml:space="preserve"> PAGEREF _Toc206605504 \h </w:instrText>
      </w:r>
      <w:r>
        <w:fldChar w:fldCharType="separate"/>
      </w:r>
      <w:r>
        <w:t>245</w:t>
      </w:r>
      <w:r>
        <w:fldChar w:fldCharType="end"/>
      </w:r>
    </w:p>
    <w:p w14:paraId="2CFDCF78" w14:textId="0329064B" w:rsidR="009C3101" w:rsidRDefault="009C3101">
      <w:pPr>
        <w:pStyle w:val="TOC5"/>
        <w:rPr>
          <w:rFonts w:asciiTheme="minorHAnsi" w:eastAsiaTheme="minorEastAsia" w:hAnsiTheme="minorHAnsi" w:cstheme="minorBidi"/>
          <w:kern w:val="2"/>
          <w:sz w:val="24"/>
          <w:szCs w:val="24"/>
          <w14:ligatures w14:val="standardContextual"/>
        </w:rPr>
      </w:pPr>
      <w:r>
        <w:t>7.8.2.2</w:t>
      </w:r>
      <w:r>
        <w:rPr>
          <w:rFonts w:asciiTheme="minorHAnsi" w:eastAsiaTheme="minorEastAsia" w:hAnsiTheme="minorHAnsi" w:cstheme="minorBidi"/>
          <w:kern w:val="2"/>
          <w:sz w:val="24"/>
          <w:szCs w:val="24"/>
          <w14:ligatures w14:val="standardContextual"/>
        </w:rPr>
        <w:tab/>
      </w:r>
      <w:r>
        <w:t>UL MIMO</w:t>
      </w:r>
      <w:r>
        <w:tab/>
      </w:r>
      <w:r>
        <w:fldChar w:fldCharType="begin"/>
      </w:r>
      <w:r>
        <w:instrText xml:space="preserve"> PAGEREF _Toc206605505 \h </w:instrText>
      </w:r>
      <w:r>
        <w:fldChar w:fldCharType="separate"/>
      </w:r>
      <w:r>
        <w:t>245</w:t>
      </w:r>
      <w:r>
        <w:fldChar w:fldCharType="end"/>
      </w:r>
    </w:p>
    <w:p w14:paraId="200CEE49" w14:textId="787516FF" w:rsidR="009C3101" w:rsidRDefault="009C3101">
      <w:pPr>
        <w:pStyle w:val="TOC5"/>
        <w:rPr>
          <w:rFonts w:asciiTheme="minorHAnsi" w:eastAsiaTheme="minorEastAsia" w:hAnsiTheme="minorHAnsi" w:cstheme="minorBidi"/>
          <w:kern w:val="2"/>
          <w:sz w:val="24"/>
          <w:szCs w:val="24"/>
          <w14:ligatures w14:val="standardContextual"/>
        </w:rPr>
      </w:pPr>
      <w:r>
        <w:t>7.8.2.3</w:t>
      </w:r>
      <w:r>
        <w:rPr>
          <w:rFonts w:asciiTheme="minorHAnsi" w:eastAsiaTheme="minorEastAsia" w:hAnsiTheme="minorHAnsi" w:cstheme="minorBidi"/>
          <w:kern w:val="2"/>
          <w:sz w:val="24"/>
          <w:szCs w:val="24"/>
          <w14:ligatures w14:val="standardContextual"/>
        </w:rPr>
        <w:tab/>
      </w:r>
      <w:r>
        <w:t>DL MIMO</w:t>
      </w:r>
      <w:r>
        <w:tab/>
      </w:r>
      <w:r>
        <w:fldChar w:fldCharType="begin"/>
      </w:r>
      <w:r>
        <w:instrText xml:space="preserve"> PAGEREF _Toc206605506 \h </w:instrText>
      </w:r>
      <w:r>
        <w:fldChar w:fldCharType="separate"/>
      </w:r>
      <w:r>
        <w:t>246</w:t>
      </w:r>
      <w:r>
        <w:fldChar w:fldCharType="end"/>
      </w:r>
    </w:p>
    <w:p w14:paraId="2B1E2922" w14:textId="5E20C51E" w:rsidR="009C3101" w:rsidRDefault="009C3101">
      <w:pPr>
        <w:pStyle w:val="TOC5"/>
        <w:rPr>
          <w:rFonts w:asciiTheme="minorHAnsi" w:eastAsiaTheme="minorEastAsia" w:hAnsiTheme="minorHAnsi" w:cstheme="minorBidi"/>
          <w:kern w:val="2"/>
          <w:sz w:val="24"/>
          <w:szCs w:val="24"/>
          <w14:ligatures w14:val="standardContextual"/>
        </w:rPr>
      </w:pPr>
      <w:r>
        <w:t>7.8.2.4</w:t>
      </w:r>
      <w:r>
        <w:rPr>
          <w:rFonts w:asciiTheme="minorHAnsi" w:eastAsiaTheme="minorEastAsia" w:hAnsiTheme="minorHAnsi" w:cstheme="minorBidi"/>
          <w:kern w:val="2"/>
          <w:sz w:val="24"/>
          <w:szCs w:val="24"/>
          <w14:ligatures w14:val="standardContextual"/>
        </w:rPr>
        <w:tab/>
      </w:r>
      <w:r>
        <w:t>Others</w:t>
      </w:r>
      <w:r>
        <w:tab/>
      </w:r>
      <w:r>
        <w:fldChar w:fldCharType="begin"/>
      </w:r>
      <w:r>
        <w:instrText xml:space="preserve"> PAGEREF _Toc206605507 \h </w:instrText>
      </w:r>
      <w:r>
        <w:fldChar w:fldCharType="separate"/>
      </w:r>
      <w:r>
        <w:t>246</w:t>
      </w:r>
      <w:r>
        <w:fldChar w:fldCharType="end"/>
      </w:r>
    </w:p>
    <w:p w14:paraId="3F1CC32F" w14:textId="1A47610F" w:rsidR="009C3101" w:rsidRDefault="009C3101">
      <w:pPr>
        <w:pStyle w:val="TOC4"/>
        <w:rPr>
          <w:rFonts w:asciiTheme="minorHAnsi" w:eastAsiaTheme="minorEastAsia" w:hAnsiTheme="minorHAnsi" w:cstheme="minorBidi"/>
          <w:kern w:val="2"/>
          <w:sz w:val="24"/>
          <w:szCs w:val="24"/>
          <w14:ligatures w14:val="standardContextual"/>
        </w:rPr>
      </w:pPr>
      <w:r>
        <w:t>7.8.3</w:t>
      </w:r>
      <w:r>
        <w:rPr>
          <w:rFonts w:asciiTheme="minorHAnsi" w:eastAsiaTheme="minorEastAsia" w:hAnsiTheme="minorHAnsi" w:cstheme="minorBidi"/>
          <w:kern w:val="2"/>
          <w:sz w:val="24"/>
          <w:szCs w:val="24"/>
          <w14:ligatures w14:val="standardContextual"/>
        </w:rPr>
        <w:tab/>
      </w:r>
      <w:r>
        <w:t>BS RF requirements</w:t>
      </w:r>
      <w:r>
        <w:tab/>
      </w:r>
      <w:r>
        <w:fldChar w:fldCharType="begin"/>
      </w:r>
      <w:r>
        <w:instrText xml:space="preserve"> PAGEREF _Toc206605508 \h </w:instrText>
      </w:r>
      <w:r>
        <w:fldChar w:fldCharType="separate"/>
      </w:r>
      <w:r>
        <w:t>246</w:t>
      </w:r>
      <w:r>
        <w:fldChar w:fldCharType="end"/>
      </w:r>
    </w:p>
    <w:p w14:paraId="4D78C701" w14:textId="653D1ED0" w:rsidR="009C3101" w:rsidRDefault="009C3101">
      <w:pPr>
        <w:pStyle w:val="TOC4"/>
        <w:rPr>
          <w:rFonts w:asciiTheme="minorHAnsi" w:eastAsiaTheme="minorEastAsia" w:hAnsiTheme="minorHAnsi" w:cstheme="minorBidi"/>
          <w:kern w:val="2"/>
          <w:sz w:val="24"/>
          <w:szCs w:val="24"/>
          <w14:ligatures w14:val="standardContextual"/>
        </w:rPr>
      </w:pPr>
      <w:r>
        <w:t>7.8.4</w:t>
      </w:r>
      <w:r>
        <w:rPr>
          <w:rFonts w:asciiTheme="minorHAnsi" w:eastAsiaTheme="minorEastAsia" w:hAnsiTheme="minorHAnsi" w:cstheme="minorBidi"/>
          <w:kern w:val="2"/>
          <w:sz w:val="24"/>
          <w:szCs w:val="24"/>
          <w14:ligatures w14:val="standardContextual"/>
        </w:rPr>
        <w:tab/>
      </w:r>
      <w:r>
        <w:t>BS RF conformance requirements</w:t>
      </w:r>
      <w:r>
        <w:tab/>
      </w:r>
      <w:r>
        <w:fldChar w:fldCharType="begin"/>
      </w:r>
      <w:r>
        <w:instrText xml:space="preserve"> PAGEREF _Toc206605509 \h </w:instrText>
      </w:r>
      <w:r>
        <w:fldChar w:fldCharType="separate"/>
      </w:r>
      <w:r>
        <w:t>246</w:t>
      </w:r>
      <w:r>
        <w:fldChar w:fldCharType="end"/>
      </w:r>
    </w:p>
    <w:p w14:paraId="2D773E8A" w14:textId="54ACEE27" w:rsidR="009C3101" w:rsidRDefault="009C3101">
      <w:pPr>
        <w:pStyle w:val="TOC4"/>
        <w:rPr>
          <w:rFonts w:asciiTheme="minorHAnsi" w:eastAsiaTheme="minorEastAsia" w:hAnsiTheme="minorHAnsi" w:cstheme="minorBidi"/>
          <w:kern w:val="2"/>
          <w:sz w:val="24"/>
          <w:szCs w:val="24"/>
          <w14:ligatures w14:val="standardContextual"/>
        </w:rPr>
      </w:pPr>
      <w:r>
        <w:t>7.8.5</w:t>
      </w:r>
      <w:r>
        <w:rPr>
          <w:rFonts w:asciiTheme="minorHAnsi" w:eastAsiaTheme="minorEastAsia" w:hAnsiTheme="minorHAnsi" w:cstheme="minorBidi"/>
          <w:kern w:val="2"/>
          <w:sz w:val="24"/>
          <w:szCs w:val="24"/>
          <w14:ligatures w14:val="standardContextual"/>
        </w:rPr>
        <w:tab/>
      </w:r>
      <w:r>
        <w:t>RRM core requirements for CA</w:t>
      </w:r>
      <w:r>
        <w:tab/>
      </w:r>
      <w:r>
        <w:fldChar w:fldCharType="begin"/>
      </w:r>
      <w:r>
        <w:instrText xml:space="preserve"> PAGEREF _Toc206605510 \h </w:instrText>
      </w:r>
      <w:r>
        <w:fldChar w:fldCharType="separate"/>
      </w:r>
      <w:r>
        <w:t>246</w:t>
      </w:r>
      <w:r>
        <w:fldChar w:fldCharType="end"/>
      </w:r>
    </w:p>
    <w:p w14:paraId="52A7116B" w14:textId="40AE3E51" w:rsidR="009C3101" w:rsidRDefault="009C3101">
      <w:pPr>
        <w:pStyle w:val="TOC4"/>
        <w:rPr>
          <w:rFonts w:asciiTheme="minorHAnsi" w:eastAsiaTheme="minorEastAsia" w:hAnsiTheme="minorHAnsi" w:cstheme="minorBidi"/>
          <w:kern w:val="2"/>
          <w:sz w:val="24"/>
          <w:szCs w:val="24"/>
          <w14:ligatures w14:val="standardContextual"/>
        </w:rPr>
      </w:pPr>
      <w:r>
        <w:t>7.8.6</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_Toc206605511 \h </w:instrText>
      </w:r>
      <w:r>
        <w:fldChar w:fldCharType="separate"/>
      </w:r>
      <w:r>
        <w:t>248</w:t>
      </w:r>
      <w:r>
        <w:fldChar w:fldCharType="end"/>
      </w:r>
    </w:p>
    <w:p w14:paraId="6E54152D" w14:textId="5E9D61AB" w:rsidR="009C3101" w:rsidRDefault="009C3101">
      <w:pPr>
        <w:pStyle w:val="TOC4"/>
        <w:rPr>
          <w:rFonts w:asciiTheme="minorHAnsi" w:eastAsiaTheme="minorEastAsia" w:hAnsiTheme="minorHAnsi" w:cstheme="minorBidi"/>
          <w:kern w:val="2"/>
          <w:sz w:val="24"/>
          <w:szCs w:val="24"/>
          <w14:ligatures w14:val="standardContextual"/>
        </w:rPr>
      </w:pPr>
      <w:r>
        <w:t>7.8.7</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_Toc206605512 \h </w:instrText>
      </w:r>
      <w:r>
        <w:fldChar w:fldCharType="separate"/>
      </w:r>
      <w:r>
        <w:t>249</w:t>
      </w:r>
      <w:r>
        <w:fldChar w:fldCharType="end"/>
      </w:r>
    </w:p>
    <w:p w14:paraId="2ABD615A" w14:textId="0F36ADE5" w:rsidR="009C3101" w:rsidRDefault="009C3101">
      <w:pPr>
        <w:pStyle w:val="TOC3"/>
        <w:rPr>
          <w:rFonts w:asciiTheme="minorHAnsi" w:eastAsiaTheme="minorEastAsia" w:hAnsiTheme="minorHAnsi" w:cstheme="minorBidi"/>
          <w:kern w:val="2"/>
          <w:sz w:val="24"/>
          <w:szCs w:val="24"/>
          <w14:ligatures w14:val="standardContextual"/>
        </w:rPr>
      </w:pPr>
      <w:r>
        <w:t>7.9</w:t>
      </w:r>
      <w:r>
        <w:rPr>
          <w:rFonts w:asciiTheme="minorHAnsi" w:eastAsiaTheme="minorEastAsia" w:hAnsiTheme="minorHAnsi" w:cstheme="minorBidi"/>
          <w:kern w:val="2"/>
          <w:sz w:val="24"/>
          <w:szCs w:val="24"/>
          <w14:ligatures w14:val="standardContextual"/>
        </w:rPr>
        <w:tab/>
      </w:r>
      <w:r>
        <w:t>NR base station (BS) RF requirement evolution for FR1/FR2 and testing</w:t>
      </w:r>
      <w:r>
        <w:tab/>
      </w:r>
      <w:r>
        <w:fldChar w:fldCharType="begin"/>
      </w:r>
      <w:r>
        <w:instrText xml:space="preserve"> PAGEREF _Toc206605513 \h </w:instrText>
      </w:r>
      <w:r>
        <w:fldChar w:fldCharType="separate"/>
      </w:r>
      <w:r>
        <w:t>250</w:t>
      </w:r>
      <w:r>
        <w:fldChar w:fldCharType="end"/>
      </w:r>
    </w:p>
    <w:p w14:paraId="3E4C72DE" w14:textId="35667563" w:rsidR="009C3101" w:rsidRDefault="009C3101">
      <w:pPr>
        <w:pStyle w:val="TOC4"/>
        <w:rPr>
          <w:rFonts w:asciiTheme="minorHAnsi" w:eastAsiaTheme="minorEastAsia" w:hAnsiTheme="minorHAnsi" w:cstheme="minorBidi"/>
          <w:kern w:val="2"/>
          <w:sz w:val="24"/>
          <w:szCs w:val="24"/>
          <w14:ligatures w14:val="standardContextual"/>
        </w:rPr>
      </w:pPr>
      <w:r>
        <w:t>7.9.1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_Toc206605514 \h </w:instrText>
      </w:r>
      <w:r>
        <w:fldChar w:fldCharType="separate"/>
      </w:r>
      <w:r>
        <w:t>250</w:t>
      </w:r>
      <w:r>
        <w:fldChar w:fldCharType="end"/>
      </w:r>
    </w:p>
    <w:p w14:paraId="15DF78D5" w14:textId="76D5EED0" w:rsidR="009C3101" w:rsidRDefault="009C3101">
      <w:pPr>
        <w:pStyle w:val="TOC4"/>
        <w:rPr>
          <w:rFonts w:asciiTheme="minorHAnsi" w:eastAsiaTheme="minorEastAsia" w:hAnsiTheme="minorHAnsi" w:cstheme="minorBidi"/>
          <w:kern w:val="2"/>
          <w:sz w:val="24"/>
          <w:szCs w:val="24"/>
          <w14:ligatures w14:val="standardContextual"/>
        </w:rPr>
      </w:pPr>
      <w:r>
        <w:t>7.9.2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_Toc206605515 \h </w:instrText>
      </w:r>
      <w:r>
        <w:fldChar w:fldCharType="separate"/>
      </w:r>
      <w:r>
        <w:t>251</w:t>
      </w:r>
      <w:r>
        <w:fldChar w:fldCharType="end"/>
      </w:r>
    </w:p>
    <w:p w14:paraId="392B301D" w14:textId="7CC88562" w:rsidR="009C3101" w:rsidRDefault="009C3101">
      <w:pPr>
        <w:pStyle w:val="TOC4"/>
        <w:rPr>
          <w:rFonts w:asciiTheme="minorHAnsi" w:eastAsiaTheme="minorEastAsia" w:hAnsiTheme="minorHAnsi" w:cstheme="minorBidi"/>
          <w:kern w:val="2"/>
          <w:sz w:val="24"/>
          <w:szCs w:val="24"/>
          <w14:ligatures w14:val="standardContextual"/>
        </w:rPr>
      </w:pPr>
      <w:r>
        <w:t>7.9.3</w:t>
      </w:r>
      <w:r>
        <w:rPr>
          <w:rFonts w:asciiTheme="minorHAnsi" w:eastAsiaTheme="minorEastAsia" w:hAnsiTheme="minorHAnsi" w:cstheme="minorBidi"/>
          <w:kern w:val="2"/>
          <w:sz w:val="24"/>
          <w:szCs w:val="24"/>
          <w14:ligatures w14:val="standardContextual"/>
        </w:rPr>
        <w:tab/>
      </w:r>
      <w:r>
        <w:t>BS core requirements</w:t>
      </w:r>
      <w:r>
        <w:tab/>
      </w:r>
      <w:r>
        <w:fldChar w:fldCharType="begin"/>
      </w:r>
      <w:r>
        <w:instrText xml:space="preserve"> PAGEREF _Toc206605516 \h </w:instrText>
      </w:r>
      <w:r>
        <w:fldChar w:fldCharType="separate"/>
      </w:r>
      <w:r>
        <w:t>251</w:t>
      </w:r>
      <w:r>
        <w:fldChar w:fldCharType="end"/>
      </w:r>
    </w:p>
    <w:p w14:paraId="48E18CDF" w14:textId="0B203033" w:rsidR="009C3101" w:rsidRDefault="009C3101">
      <w:pPr>
        <w:pStyle w:val="TOC5"/>
        <w:rPr>
          <w:rFonts w:asciiTheme="minorHAnsi" w:eastAsiaTheme="minorEastAsia" w:hAnsiTheme="minorHAnsi" w:cstheme="minorBidi"/>
          <w:kern w:val="2"/>
          <w:sz w:val="24"/>
          <w:szCs w:val="24"/>
          <w14:ligatures w14:val="standardContextual"/>
        </w:rPr>
      </w:pPr>
      <w:r>
        <w:t>7.9.3.1</w:t>
      </w:r>
      <w:r>
        <w:rPr>
          <w:rFonts w:asciiTheme="minorHAnsi" w:eastAsiaTheme="minorEastAsia" w:hAnsiTheme="minorHAnsi" w:cstheme="minorBidi"/>
          <w:kern w:val="2"/>
          <w:sz w:val="24"/>
          <w:szCs w:val="24"/>
          <w14:ligatures w14:val="standardContextual"/>
        </w:rPr>
        <w:tab/>
      </w:r>
      <w:r>
        <w:t>Expected EIRP mask for upper 6GHz</w:t>
      </w:r>
      <w:r>
        <w:tab/>
      </w:r>
      <w:r>
        <w:fldChar w:fldCharType="begin"/>
      </w:r>
      <w:r>
        <w:instrText xml:space="preserve"> PAGEREF _Toc206605517 \h </w:instrText>
      </w:r>
      <w:r>
        <w:fldChar w:fldCharType="separate"/>
      </w:r>
      <w:r>
        <w:t>251</w:t>
      </w:r>
      <w:r>
        <w:fldChar w:fldCharType="end"/>
      </w:r>
    </w:p>
    <w:p w14:paraId="0FE613AB" w14:textId="4E8B085E" w:rsidR="009C3101" w:rsidRDefault="009C3101">
      <w:pPr>
        <w:pStyle w:val="TOC5"/>
        <w:rPr>
          <w:rFonts w:asciiTheme="minorHAnsi" w:eastAsiaTheme="minorEastAsia" w:hAnsiTheme="minorHAnsi" w:cstheme="minorBidi"/>
          <w:kern w:val="2"/>
          <w:sz w:val="24"/>
          <w:szCs w:val="24"/>
          <w14:ligatures w14:val="standardContextual"/>
        </w:rPr>
      </w:pPr>
      <w:r>
        <w:t>7.9.3.2</w:t>
      </w:r>
      <w:r>
        <w:rPr>
          <w:rFonts w:asciiTheme="minorHAnsi" w:eastAsiaTheme="minorEastAsia" w:hAnsiTheme="minorHAnsi" w:cstheme="minorBidi"/>
          <w:kern w:val="2"/>
          <w:sz w:val="24"/>
          <w:szCs w:val="24"/>
          <w14:ligatures w14:val="standardContextual"/>
        </w:rPr>
        <w:tab/>
      </w:r>
      <w:r>
        <w:t>OTA test enhancement (co-location reference antenna)</w:t>
      </w:r>
      <w:r>
        <w:tab/>
      </w:r>
      <w:r>
        <w:fldChar w:fldCharType="begin"/>
      </w:r>
      <w:r>
        <w:instrText xml:space="preserve"> PAGEREF _Toc206605518 \h </w:instrText>
      </w:r>
      <w:r>
        <w:fldChar w:fldCharType="separate"/>
      </w:r>
      <w:r>
        <w:t>251</w:t>
      </w:r>
      <w:r>
        <w:fldChar w:fldCharType="end"/>
      </w:r>
    </w:p>
    <w:p w14:paraId="088D33A2" w14:textId="13B511F1" w:rsidR="009C3101" w:rsidRDefault="009C3101">
      <w:pPr>
        <w:pStyle w:val="TOC5"/>
        <w:rPr>
          <w:rFonts w:asciiTheme="minorHAnsi" w:eastAsiaTheme="minorEastAsia" w:hAnsiTheme="minorHAnsi" w:cstheme="minorBidi"/>
          <w:kern w:val="2"/>
          <w:sz w:val="24"/>
          <w:szCs w:val="24"/>
          <w14:ligatures w14:val="standardContextual"/>
        </w:rPr>
      </w:pPr>
      <w:r>
        <w:t>7.9.3.3</w:t>
      </w:r>
      <w:r>
        <w:rPr>
          <w:rFonts w:asciiTheme="minorHAnsi" w:eastAsiaTheme="minorEastAsia" w:hAnsiTheme="minorHAnsi" w:cstheme="minorBidi"/>
          <w:kern w:val="2"/>
          <w:sz w:val="24"/>
          <w:szCs w:val="24"/>
          <w14:ligatures w14:val="standardContextual"/>
        </w:rPr>
        <w:tab/>
      </w:r>
      <w:r>
        <w:t>Transmitter co-existence spurious emission requirements</w:t>
      </w:r>
      <w:r>
        <w:tab/>
      </w:r>
      <w:r>
        <w:fldChar w:fldCharType="begin"/>
      </w:r>
      <w:r>
        <w:instrText xml:space="preserve"> PAGEREF _Toc206605519 \h </w:instrText>
      </w:r>
      <w:r>
        <w:fldChar w:fldCharType="separate"/>
      </w:r>
      <w:r>
        <w:t>253</w:t>
      </w:r>
      <w:r>
        <w:fldChar w:fldCharType="end"/>
      </w:r>
    </w:p>
    <w:p w14:paraId="2C027D48" w14:textId="1BD1966F" w:rsidR="009C3101" w:rsidRDefault="009C3101">
      <w:pPr>
        <w:pStyle w:val="TOC4"/>
        <w:rPr>
          <w:rFonts w:asciiTheme="minorHAnsi" w:eastAsiaTheme="minorEastAsia" w:hAnsiTheme="minorHAnsi" w:cstheme="minorBidi"/>
          <w:kern w:val="2"/>
          <w:sz w:val="24"/>
          <w:szCs w:val="24"/>
          <w14:ligatures w14:val="standardContextual"/>
        </w:rPr>
      </w:pPr>
      <w:r>
        <w:t>7.9.4</w:t>
      </w:r>
      <w:r>
        <w:rPr>
          <w:rFonts w:asciiTheme="minorHAnsi" w:eastAsiaTheme="minorEastAsia" w:hAnsiTheme="minorHAnsi" w:cstheme="minorBidi"/>
          <w:kern w:val="2"/>
          <w:sz w:val="24"/>
          <w:szCs w:val="24"/>
          <w14:ligatures w14:val="standardContextual"/>
        </w:rPr>
        <w:tab/>
      </w:r>
      <w:r>
        <w:t>BS conformance testing</w:t>
      </w:r>
      <w:r>
        <w:tab/>
      </w:r>
      <w:r>
        <w:fldChar w:fldCharType="begin"/>
      </w:r>
      <w:r>
        <w:instrText xml:space="preserve"> PAGEREF _Toc206605520 \h </w:instrText>
      </w:r>
      <w:r>
        <w:fldChar w:fldCharType="separate"/>
      </w:r>
      <w:r>
        <w:t>254</w:t>
      </w:r>
      <w:r>
        <w:fldChar w:fldCharType="end"/>
      </w:r>
    </w:p>
    <w:p w14:paraId="768D0C2B" w14:textId="311FF41B" w:rsidR="009C3101" w:rsidRDefault="009C3101">
      <w:pPr>
        <w:pStyle w:val="TOC5"/>
        <w:rPr>
          <w:rFonts w:asciiTheme="minorHAnsi" w:eastAsiaTheme="minorEastAsia" w:hAnsiTheme="minorHAnsi" w:cstheme="minorBidi"/>
          <w:kern w:val="2"/>
          <w:sz w:val="24"/>
          <w:szCs w:val="24"/>
          <w14:ligatures w14:val="standardContextual"/>
        </w:rPr>
      </w:pPr>
      <w:r>
        <w:t>7.9.4.1</w:t>
      </w:r>
      <w:r>
        <w:rPr>
          <w:rFonts w:asciiTheme="minorHAnsi" w:eastAsiaTheme="minorEastAsia" w:hAnsiTheme="minorHAnsi" w:cstheme="minorBidi"/>
          <w:kern w:val="2"/>
          <w:sz w:val="24"/>
          <w:szCs w:val="24"/>
          <w14:ligatures w14:val="standardContextual"/>
        </w:rPr>
        <w:tab/>
      </w:r>
      <w:r>
        <w:t>Expected EIRP mask for upper 6GHz</w:t>
      </w:r>
      <w:r>
        <w:tab/>
      </w:r>
      <w:r>
        <w:fldChar w:fldCharType="begin"/>
      </w:r>
      <w:r>
        <w:instrText xml:space="preserve"> PAGEREF _Toc206605521 \h </w:instrText>
      </w:r>
      <w:r>
        <w:fldChar w:fldCharType="separate"/>
      </w:r>
      <w:r>
        <w:t>254</w:t>
      </w:r>
      <w:r>
        <w:fldChar w:fldCharType="end"/>
      </w:r>
    </w:p>
    <w:p w14:paraId="1C18C5BC" w14:textId="2EE34C7D" w:rsidR="009C3101" w:rsidRDefault="009C3101">
      <w:pPr>
        <w:pStyle w:val="TOC5"/>
        <w:rPr>
          <w:rFonts w:asciiTheme="minorHAnsi" w:eastAsiaTheme="minorEastAsia" w:hAnsiTheme="minorHAnsi" w:cstheme="minorBidi"/>
          <w:kern w:val="2"/>
          <w:sz w:val="24"/>
          <w:szCs w:val="24"/>
          <w14:ligatures w14:val="standardContextual"/>
        </w:rPr>
      </w:pPr>
      <w:r>
        <w:t>7.9.4.2</w:t>
      </w:r>
      <w:r>
        <w:rPr>
          <w:rFonts w:asciiTheme="minorHAnsi" w:eastAsiaTheme="minorEastAsia" w:hAnsiTheme="minorHAnsi" w:cstheme="minorBidi"/>
          <w:kern w:val="2"/>
          <w:sz w:val="24"/>
          <w:szCs w:val="24"/>
          <w14:ligatures w14:val="standardContextual"/>
        </w:rPr>
        <w:tab/>
      </w:r>
      <w:r>
        <w:t>OTA test enhancement</w:t>
      </w:r>
      <w:r>
        <w:tab/>
      </w:r>
      <w:r>
        <w:fldChar w:fldCharType="begin"/>
      </w:r>
      <w:r>
        <w:instrText xml:space="preserve"> PAGEREF _Toc206605522 \h </w:instrText>
      </w:r>
      <w:r>
        <w:fldChar w:fldCharType="separate"/>
      </w:r>
      <w:r>
        <w:t>255</w:t>
      </w:r>
      <w:r>
        <w:fldChar w:fldCharType="end"/>
      </w:r>
    </w:p>
    <w:p w14:paraId="7D66775D" w14:textId="024CBA7C" w:rsidR="009C3101" w:rsidRDefault="009C3101">
      <w:pPr>
        <w:pStyle w:val="TOC6"/>
        <w:rPr>
          <w:rFonts w:asciiTheme="minorHAnsi" w:eastAsiaTheme="minorEastAsia" w:hAnsiTheme="minorHAnsi" w:cstheme="minorBidi"/>
          <w:kern w:val="2"/>
          <w:sz w:val="24"/>
          <w:szCs w:val="24"/>
          <w14:ligatures w14:val="standardContextual"/>
        </w:rPr>
      </w:pPr>
      <w:r>
        <w:t>7.9.4.2.1</w:t>
      </w:r>
      <w:r>
        <w:rPr>
          <w:rFonts w:asciiTheme="minorHAnsi" w:eastAsiaTheme="minorEastAsia" w:hAnsiTheme="minorHAnsi" w:cstheme="minorBidi"/>
          <w:kern w:val="2"/>
          <w:sz w:val="24"/>
          <w:szCs w:val="24"/>
          <w14:ligatures w14:val="standardContextual"/>
        </w:rPr>
        <w:tab/>
      </w:r>
      <w:r>
        <w:t>Identification and reduction of BS OTA test scope (TxIM, RX OoB blocking)</w:t>
      </w:r>
      <w:r>
        <w:tab/>
      </w:r>
      <w:r>
        <w:fldChar w:fldCharType="begin"/>
      </w:r>
      <w:r>
        <w:instrText xml:space="preserve"> PAGEREF _Toc206605523 \h </w:instrText>
      </w:r>
      <w:r>
        <w:fldChar w:fldCharType="separate"/>
      </w:r>
      <w:r>
        <w:t>255</w:t>
      </w:r>
      <w:r>
        <w:fldChar w:fldCharType="end"/>
      </w:r>
    </w:p>
    <w:p w14:paraId="5EFE2238" w14:textId="25831BD5" w:rsidR="009C3101" w:rsidRDefault="009C3101">
      <w:pPr>
        <w:pStyle w:val="TOC6"/>
        <w:rPr>
          <w:rFonts w:asciiTheme="minorHAnsi" w:eastAsiaTheme="minorEastAsia" w:hAnsiTheme="minorHAnsi" w:cstheme="minorBidi"/>
          <w:kern w:val="2"/>
          <w:sz w:val="24"/>
          <w:szCs w:val="24"/>
          <w14:ligatures w14:val="standardContextual"/>
        </w:rPr>
      </w:pPr>
      <w:r>
        <w:t>7.9.4.2.2</w:t>
      </w:r>
      <w:r>
        <w:rPr>
          <w:rFonts w:asciiTheme="minorHAnsi" w:eastAsiaTheme="minorEastAsia" w:hAnsiTheme="minorHAnsi" w:cstheme="minorBidi"/>
          <w:kern w:val="2"/>
          <w:sz w:val="24"/>
          <w:szCs w:val="24"/>
          <w14:ligatures w14:val="standardContextual"/>
        </w:rPr>
        <w:tab/>
      </w:r>
      <w:r>
        <w:t>CLTA</w:t>
      </w:r>
      <w:r>
        <w:tab/>
      </w:r>
      <w:r>
        <w:fldChar w:fldCharType="begin"/>
      </w:r>
      <w:r>
        <w:instrText xml:space="preserve"> PAGEREF _Toc206605524 \h </w:instrText>
      </w:r>
      <w:r>
        <w:fldChar w:fldCharType="separate"/>
      </w:r>
      <w:r>
        <w:t>256</w:t>
      </w:r>
      <w:r>
        <w:fldChar w:fldCharType="end"/>
      </w:r>
    </w:p>
    <w:p w14:paraId="5673ACDD" w14:textId="17B47CC6" w:rsidR="009C3101" w:rsidRDefault="009C3101">
      <w:pPr>
        <w:pStyle w:val="TOC6"/>
        <w:rPr>
          <w:rFonts w:asciiTheme="minorHAnsi" w:eastAsiaTheme="minorEastAsia" w:hAnsiTheme="minorHAnsi" w:cstheme="minorBidi"/>
          <w:kern w:val="2"/>
          <w:sz w:val="24"/>
          <w:szCs w:val="24"/>
          <w14:ligatures w14:val="standardContextual"/>
        </w:rPr>
      </w:pPr>
      <w:r>
        <w:t>7.9.4.2.3</w:t>
      </w:r>
      <w:r>
        <w:rPr>
          <w:rFonts w:asciiTheme="minorHAnsi" w:eastAsiaTheme="minorEastAsia" w:hAnsiTheme="minorHAnsi" w:cstheme="minorBidi"/>
          <w:kern w:val="2"/>
          <w:sz w:val="24"/>
          <w:szCs w:val="24"/>
          <w14:ligatures w14:val="standardContextual"/>
        </w:rPr>
        <w:tab/>
      </w:r>
      <w:r>
        <w:t>Simplification of BS TRP test methods</w:t>
      </w:r>
      <w:r>
        <w:tab/>
      </w:r>
      <w:r>
        <w:fldChar w:fldCharType="begin"/>
      </w:r>
      <w:r>
        <w:instrText xml:space="preserve"> PAGEREF _Toc206605525 \h </w:instrText>
      </w:r>
      <w:r>
        <w:fldChar w:fldCharType="separate"/>
      </w:r>
      <w:r>
        <w:t>256</w:t>
      </w:r>
      <w:r>
        <w:fldChar w:fldCharType="end"/>
      </w:r>
    </w:p>
    <w:p w14:paraId="2EBB710E" w14:textId="4EF42B5F" w:rsidR="009C3101" w:rsidRDefault="009C3101">
      <w:pPr>
        <w:pStyle w:val="TOC5"/>
        <w:rPr>
          <w:rFonts w:asciiTheme="minorHAnsi" w:eastAsiaTheme="minorEastAsia" w:hAnsiTheme="minorHAnsi" w:cstheme="minorBidi"/>
          <w:kern w:val="2"/>
          <w:sz w:val="24"/>
          <w:szCs w:val="24"/>
          <w14:ligatures w14:val="standardContextual"/>
        </w:rPr>
      </w:pPr>
      <w:r>
        <w:t>7.9.4.3</w:t>
      </w:r>
      <w:r>
        <w:rPr>
          <w:rFonts w:asciiTheme="minorHAnsi" w:eastAsiaTheme="minorEastAsia" w:hAnsiTheme="minorHAnsi" w:cstheme="minorBidi"/>
          <w:kern w:val="2"/>
          <w:sz w:val="24"/>
          <w:szCs w:val="24"/>
          <w14:ligatures w14:val="standardContextual"/>
        </w:rPr>
        <w:tab/>
      </w:r>
      <w:r>
        <w:t>Transmitter co-existence spurious emission requirements</w:t>
      </w:r>
      <w:r>
        <w:tab/>
      </w:r>
      <w:r>
        <w:fldChar w:fldCharType="begin"/>
      </w:r>
      <w:r>
        <w:instrText xml:space="preserve"> PAGEREF _Toc206605526 \h </w:instrText>
      </w:r>
      <w:r>
        <w:fldChar w:fldCharType="separate"/>
      </w:r>
      <w:r>
        <w:t>258</w:t>
      </w:r>
      <w:r>
        <w:fldChar w:fldCharType="end"/>
      </w:r>
    </w:p>
    <w:p w14:paraId="67ECE699" w14:textId="45FF61B5" w:rsidR="009C3101" w:rsidRDefault="009C3101">
      <w:pPr>
        <w:pStyle w:val="TOC3"/>
        <w:rPr>
          <w:rFonts w:asciiTheme="minorHAnsi" w:eastAsiaTheme="minorEastAsia" w:hAnsiTheme="minorHAnsi" w:cstheme="minorBidi"/>
          <w:kern w:val="2"/>
          <w:sz w:val="24"/>
          <w:szCs w:val="24"/>
          <w14:ligatures w14:val="standardContextual"/>
        </w:rPr>
      </w:pPr>
      <w:r>
        <w:t>7.10</w:t>
      </w:r>
      <w:r>
        <w:rPr>
          <w:rFonts w:asciiTheme="minorHAnsi" w:eastAsiaTheme="minorEastAsia" w:hAnsiTheme="minorHAnsi" w:cstheme="minorBidi"/>
          <w:kern w:val="2"/>
          <w:sz w:val="24"/>
          <w:szCs w:val="24"/>
          <w14:ligatures w14:val="standardContextual"/>
        </w:rPr>
        <w:tab/>
      </w:r>
      <w:r>
        <w:t>TRP (Total Radiated Power), TRS (Total Radiated Sensitivity) and MIMO OTA (Over the Air) testing enhancement Phase 3</w:t>
      </w:r>
      <w:r>
        <w:tab/>
      </w:r>
      <w:r>
        <w:fldChar w:fldCharType="begin"/>
      </w:r>
      <w:r>
        <w:instrText xml:space="preserve"> PAGEREF _Toc206605527 \h </w:instrText>
      </w:r>
      <w:r>
        <w:fldChar w:fldCharType="separate"/>
      </w:r>
      <w:r>
        <w:t>258</w:t>
      </w:r>
      <w:r>
        <w:fldChar w:fldCharType="end"/>
      </w:r>
    </w:p>
    <w:p w14:paraId="0657647C" w14:textId="69A42CBF" w:rsidR="009C3101" w:rsidRDefault="009C3101">
      <w:pPr>
        <w:pStyle w:val="TOC4"/>
        <w:rPr>
          <w:rFonts w:asciiTheme="minorHAnsi" w:eastAsiaTheme="minorEastAsia" w:hAnsiTheme="minorHAnsi" w:cstheme="minorBidi"/>
          <w:kern w:val="2"/>
          <w:sz w:val="24"/>
          <w:szCs w:val="24"/>
          <w14:ligatures w14:val="standardContextual"/>
        </w:rPr>
      </w:pPr>
      <w:r>
        <w:t>7.10.1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_Toc206605528 \h </w:instrText>
      </w:r>
      <w:r>
        <w:fldChar w:fldCharType="separate"/>
      </w:r>
      <w:r>
        <w:t>258</w:t>
      </w:r>
      <w:r>
        <w:fldChar w:fldCharType="end"/>
      </w:r>
    </w:p>
    <w:p w14:paraId="61B6A7E9" w14:textId="5A967878" w:rsidR="009C3101" w:rsidRDefault="009C3101">
      <w:pPr>
        <w:pStyle w:val="TOC4"/>
        <w:rPr>
          <w:rFonts w:asciiTheme="minorHAnsi" w:eastAsiaTheme="minorEastAsia" w:hAnsiTheme="minorHAnsi" w:cstheme="minorBidi"/>
          <w:kern w:val="2"/>
          <w:sz w:val="24"/>
          <w:szCs w:val="24"/>
          <w14:ligatures w14:val="standardContextual"/>
        </w:rPr>
      </w:pPr>
      <w:r>
        <w:t>7.10.2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_Toc206605529 \h </w:instrText>
      </w:r>
      <w:r>
        <w:fldChar w:fldCharType="separate"/>
      </w:r>
      <w:r>
        <w:t>259</w:t>
      </w:r>
      <w:r>
        <w:fldChar w:fldCharType="end"/>
      </w:r>
    </w:p>
    <w:p w14:paraId="37547EB2" w14:textId="31080A39" w:rsidR="009C3101" w:rsidRDefault="009C3101">
      <w:pPr>
        <w:pStyle w:val="TOC4"/>
        <w:rPr>
          <w:rFonts w:asciiTheme="minorHAnsi" w:eastAsiaTheme="minorEastAsia" w:hAnsiTheme="minorHAnsi" w:cstheme="minorBidi"/>
          <w:kern w:val="2"/>
          <w:sz w:val="24"/>
          <w:szCs w:val="24"/>
          <w14:ligatures w14:val="standardContextual"/>
        </w:rPr>
      </w:pPr>
      <w:r>
        <w:t>7.10.3</w:t>
      </w:r>
      <w:r>
        <w:rPr>
          <w:rFonts w:asciiTheme="minorHAnsi" w:eastAsiaTheme="minorEastAsia" w:hAnsiTheme="minorHAnsi" w:cstheme="minorBidi"/>
          <w:kern w:val="2"/>
          <w:sz w:val="24"/>
          <w:szCs w:val="24"/>
          <w14:ligatures w14:val="standardContextual"/>
        </w:rPr>
        <w:tab/>
      </w:r>
      <w:r>
        <w:t>Core requirements</w:t>
      </w:r>
      <w:r>
        <w:tab/>
      </w:r>
      <w:r>
        <w:fldChar w:fldCharType="begin"/>
      </w:r>
      <w:r>
        <w:instrText xml:space="preserve"> PAGEREF _Toc206605530 \h </w:instrText>
      </w:r>
      <w:r>
        <w:fldChar w:fldCharType="separate"/>
      </w:r>
      <w:r>
        <w:t>259</w:t>
      </w:r>
      <w:r>
        <w:fldChar w:fldCharType="end"/>
      </w:r>
    </w:p>
    <w:p w14:paraId="3F8D3F77" w14:textId="0E8E76B1" w:rsidR="009C3101" w:rsidRDefault="009C3101">
      <w:pPr>
        <w:pStyle w:val="TOC5"/>
        <w:rPr>
          <w:rFonts w:asciiTheme="minorHAnsi" w:eastAsiaTheme="minorEastAsia" w:hAnsiTheme="minorHAnsi" w:cstheme="minorBidi"/>
          <w:kern w:val="2"/>
          <w:sz w:val="24"/>
          <w:szCs w:val="24"/>
          <w14:ligatures w14:val="standardContextual"/>
        </w:rPr>
      </w:pPr>
      <w:r>
        <w:t>7.10.3.1</w:t>
      </w:r>
      <w:r>
        <w:rPr>
          <w:rFonts w:asciiTheme="minorHAnsi" w:eastAsiaTheme="minorEastAsia" w:hAnsiTheme="minorHAnsi" w:cstheme="minorBidi"/>
          <w:kern w:val="2"/>
          <w:sz w:val="24"/>
          <w:szCs w:val="24"/>
          <w14:ligatures w14:val="standardContextual"/>
        </w:rPr>
        <w:tab/>
      </w:r>
      <w:r>
        <w:t>Test methodology for FR1 non-RedCap headworn XR devices</w:t>
      </w:r>
      <w:r>
        <w:tab/>
      </w:r>
      <w:r>
        <w:fldChar w:fldCharType="begin"/>
      </w:r>
      <w:r>
        <w:instrText xml:space="preserve"> PAGEREF _Toc206605531 \h </w:instrText>
      </w:r>
      <w:r>
        <w:fldChar w:fldCharType="separate"/>
      </w:r>
      <w:r>
        <w:t>259</w:t>
      </w:r>
      <w:r>
        <w:fldChar w:fldCharType="end"/>
      </w:r>
    </w:p>
    <w:p w14:paraId="28C8990A" w14:textId="55781785" w:rsidR="009C3101" w:rsidRDefault="009C3101">
      <w:pPr>
        <w:pStyle w:val="TOC5"/>
        <w:rPr>
          <w:rFonts w:asciiTheme="minorHAnsi" w:eastAsiaTheme="minorEastAsia" w:hAnsiTheme="minorHAnsi" w:cstheme="minorBidi"/>
          <w:kern w:val="2"/>
          <w:sz w:val="24"/>
          <w:szCs w:val="24"/>
          <w14:ligatures w14:val="standardContextual"/>
        </w:rPr>
      </w:pPr>
      <w:r>
        <w:t>7.10.3.2</w:t>
      </w:r>
      <w:r>
        <w:rPr>
          <w:rFonts w:asciiTheme="minorHAnsi" w:eastAsiaTheme="minorEastAsia" w:hAnsiTheme="minorHAnsi" w:cstheme="minorBidi"/>
          <w:kern w:val="2"/>
          <w:sz w:val="24"/>
          <w:szCs w:val="24"/>
          <w14:ligatures w14:val="standardContextual"/>
        </w:rPr>
        <w:tab/>
      </w:r>
      <w:r>
        <w:t>Test methodology and radiated performance metric for FR1 NTN devices</w:t>
      </w:r>
      <w:r>
        <w:tab/>
      </w:r>
      <w:r>
        <w:fldChar w:fldCharType="begin"/>
      </w:r>
      <w:r>
        <w:instrText xml:space="preserve"> PAGEREF _Toc206605532 \h </w:instrText>
      </w:r>
      <w:r>
        <w:fldChar w:fldCharType="separate"/>
      </w:r>
      <w:r>
        <w:t>260</w:t>
      </w:r>
      <w:r>
        <w:fldChar w:fldCharType="end"/>
      </w:r>
    </w:p>
    <w:p w14:paraId="32A3E22F" w14:textId="17815250" w:rsidR="009C3101" w:rsidRDefault="009C3101">
      <w:pPr>
        <w:pStyle w:val="TOC5"/>
        <w:rPr>
          <w:rFonts w:asciiTheme="minorHAnsi" w:eastAsiaTheme="minorEastAsia" w:hAnsiTheme="minorHAnsi" w:cstheme="minorBidi"/>
          <w:kern w:val="2"/>
          <w:sz w:val="24"/>
          <w:szCs w:val="24"/>
          <w14:ligatures w14:val="standardContextual"/>
        </w:rPr>
      </w:pPr>
      <w:r>
        <w:t>7.10.3.3</w:t>
      </w:r>
      <w:r>
        <w:rPr>
          <w:rFonts w:asciiTheme="minorHAnsi" w:eastAsiaTheme="minorEastAsia" w:hAnsiTheme="minorHAnsi" w:cstheme="minorBidi"/>
          <w:kern w:val="2"/>
          <w:sz w:val="24"/>
          <w:szCs w:val="24"/>
          <w14:ligatures w14:val="standardContextual"/>
        </w:rPr>
        <w:tab/>
      </w:r>
      <w:r>
        <w:t>FR1 dynamic MIMO OTA test methodology</w:t>
      </w:r>
      <w:r>
        <w:tab/>
      </w:r>
      <w:r>
        <w:fldChar w:fldCharType="begin"/>
      </w:r>
      <w:r>
        <w:instrText xml:space="preserve"> PAGEREF _Toc206605533 \h </w:instrText>
      </w:r>
      <w:r>
        <w:fldChar w:fldCharType="separate"/>
      </w:r>
      <w:r>
        <w:t>262</w:t>
      </w:r>
      <w:r>
        <w:fldChar w:fldCharType="end"/>
      </w:r>
    </w:p>
    <w:p w14:paraId="5428FED6" w14:textId="15D4DE38" w:rsidR="009C3101" w:rsidRDefault="009C3101">
      <w:pPr>
        <w:pStyle w:val="TOC4"/>
        <w:rPr>
          <w:rFonts w:asciiTheme="minorHAnsi" w:eastAsiaTheme="minorEastAsia" w:hAnsiTheme="minorHAnsi" w:cstheme="minorBidi"/>
          <w:kern w:val="2"/>
          <w:sz w:val="24"/>
          <w:szCs w:val="24"/>
          <w14:ligatures w14:val="standardContextual"/>
        </w:rPr>
      </w:pPr>
      <w:r>
        <w:t>7.10.4</w:t>
      </w:r>
      <w:r>
        <w:rPr>
          <w:rFonts w:asciiTheme="minorHAnsi" w:eastAsiaTheme="minorEastAsia" w:hAnsiTheme="minorHAnsi" w:cstheme="minorBidi"/>
          <w:kern w:val="2"/>
          <w:sz w:val="24"/>
          <w:szCs w:val="24"/>
          <w14:ligatures w14:val="standardContextual"/>
        </w:rPr>
        <w:tab/>
      </w:r>
      <w:r>
        <w:t>Performance requirements</w:t>
      </w:r>
      <w:r>
        <w:tab/>
      </w:r>
      <w:r>
        <w:fldChar w:fldCharType="begin"/>
      </w:r>
      <w:r>
        <w:instrText xml:space="preserve"> PAGEREF _Toc206605534 \h </w:instrText>
      </w:r>
      <w:r>
        <w:fldChar w:fldCharType="separate"/>
      </w:r>
      <w:r>
        <w:t>263</w:t>
      </w:r>
      <w:r>
        <w:fldChar w:fldCharType="end"/>
      </w:r>
    </w:p>
    <w:p w14:paraId="43C548CF" w14:textId="3C72D8A1" w:rsidR="009C3101" w:rsidRDefault="009C3101">
      <w:pPr>
        <w:pStyle w:val="TOC5"/>
        <w:rPr>
          <w:rFonts w:asciiTheme="minorHAnsi" w:eastAsiaTheme="minorEastAsia" w:hAnsiTheme="minorHAnsi" w:cstheme="minorBidi"/>
          <w:kern w:val="2"/>
          <w:sz w:val="24"/>
          <w:szCs w:val="24"/>
          <w14:ligatures w14:val="standardContextual"/>
        </w:rPr>
      </w:pPr>
      <w:r>
        <w:t>7.10.4.1</w:t>
      </w:r>
      <w:r>
        <w:rPr>
          <w:rFonts w:asciiTheme="minorHAnsi" w:eastAsiaTheme="minorEastAsia" w:hAnsiTheme="minorHAnsi" w:cstheme="minorBidi"/>
          <w:kern w:val="2"/>
          <w:sz w:val="24"/>
          <w:szCs w:val="24"/>
          <w14:ligatures w14:val="standardContextual"/>
        </w:rPr>
        <w:tab/>
      </w:r>
      <w:r>
        <w:t>TRP TRS requirements</w:t>
      </w:r>
      <w:r>
        <w:tab/>
      </w:r>
      <w:r>
        <w:fldChar w:fldCharType="begin"/>
      </w:r>
      <w:r>
        <w:instrText xml:space="preserve"> PAGEREF _Toc206605535 \h </w:instrText>
      </w:r>
      <w:r>
        <w:fldChar w:fldCharType="separate"/>
      </w:r>
      <w:r>
        <w:t>263</w:t>
      </w:r>
      <w:r>
        <w:fldChar w:fldCharType="end"/>
      </w:r>
    </w:p>
    <w:p w14:paraId="02870AB7" w14:textId="013BE35F" w:rsidR="009C3101" w:rsidRDefault="009C3101">
      <w:pPr>
        <w:pStyle w:val="TOC5"/>
        <w:rPr>
          <w:rFonts w:asciiTheme="minorHAnsi" w:eastAsiaTheme="minorEastAsia" w:hAnsiTheme="minorHAnsi" w:cstheme="minorBidi"/>
          <w:kern w:val="2"/>
          <w:sz w:val="24"/>
          <w:szCs w:val="24"/>
          <w14:ligatures w14:val="standardContextual"/>
        </w:rPr>
      </w:pPr>
      <w:r>
        <w:t>7.10.4.2</w:t>
      </w:r>
      <w:r>
        <w:rPr>
          <w:rFonts w:asciiTheme="minorHAnsi" w:eastAsiaTheme="minorEastAsia" w:hAnsiTheme="minorHAnsi" w:cstheme="minorBidi"/>
          <w:kern w:val="2"/>
          <w:sz w:val="24"/>
          <w:szCs w:val="24"/>
          <w14:ligatures w14:val="standardContextual"/>
        </w:rPr>
        <w:tab/>
      </w:r>
      <w:r>
        <w:t>MIMO OTA requirements</w:t>
      </w:r>
      <w:r>
        <w:tab/>
      </w:r>
      <w:r>
        <w:fldChar w:fldCharType="begin"/>
      </w:r>
      <w:r>
        <w:instrText xml:space="preserve"> PAGEREF _Toc206605536 \h </w:instrText>
      </w:r>
      <w:r>
        <w:fldChar w:fldCharType="separate"/>
      </w:r>
      <w:r>
        <w:t>265</w:t>
      </w:r>
      <w:r>
        <w:fldChar w:fldCharType="end"/>
      </w:r>
    </w:p>
    <w:p w14:paraId="11B2B5F9" w14:textId="2B2A771F" w:rsidR="009C3101" w:rsidRDefault="009C3101">
      <w:pPr>
        <w:pStyle w:val="TOC3"/>
        <w:rPr>
          <w:rFonts w:asciiTheme="minorHAnsi" w:eastAsiaTheme="minorEastAsia" w:hAnsiTheme="minorHAnsi" w:cstheme="minorBidi"/>
          <w:kern w:val="2"/>
          <w:sz w:val="24"/>
          <w:szCs w:val="24"/>
          <w14:ligatures w14:val="standardContextual"/>
        </w:rPr>
      </w:pPr>
      <w:r>
        <w:t>7.11</w:t>
      </w:r>
      <w:r>
        <w:rPr>
          <w:rFonts w:asciiTheme="minorHAnsi" w:eastAsiaTheme="minorEastAsia" w:hAnsiTheme="minorHAnsi" w:cstheme="minorBidi"/>
          <w:kern w:val="2"/>
          <w:sz w:val="24"/>
          <w:szCs w:val="24"/>
          <w14:ligatures w14:val="standardContextual"/>
        </w:rPr>
        <w:tab/>
      </w:r>
      <w:r>
        <w:t>Study on NR FR2 OTA (Over the Air) testing enhancement Phase 3</w:t>
      </w:r>
      <w:r>
        <w:tab/>
      </w:r>
      <w:r>
        <w:fldChar w:fldCharType="begin"/>
      </w:r>
      <w:r>
        <w:instrText xml:space="preserve"> PAGEREF _Toc206605537 \h </w:instrText>
      </w:r>
      <w:r>
        <w:fldChar w:fldCharType="separate"/>
      </w:r>
      <w:r>
        <w:t>265</w:t>
      </w:r>
      <w:r>
        <w:fldChar w:fldCharType="end"/>
      </w:r>
    </w:p>
    <w:p w14:paraId="0FFBBA60" w14:textId="77AEA9B0" w:rsidR="009C3101" w:rsidRDefault="009C3101">
      <w:pPr>
        <w:pStyle w:val="TOC4"/>
        <w:rPr>
          <w:rFonts w:asciiTheme="minorHAnsi" w:eastAsiaTheme="minorEastAsia" w:hAnsiTheme="minorHAnsi" w:cstheme="minorBidi"/>
          <w:kern w:val="2"/>
          <w:sz w:val="24"/>
          <w:szCs w:val="24"/>
          <w14:ligatures w14:val="standardContextual"/>
        </w:rPr>
      </w:pPr>
      <w:r>
        <w:t>7.11.1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_Toc206605538 \h </w:instrText>
      </w:r>
      <w:r>
        <w:fldChar w:fldCharType="separate"/>
      </w:r>
      <w:r>
        <w:t>265</w:t>
      </w:r>
      <w:r>
        <w:fldChar w:fldCharType="end"/>
      </w:r>
    </w:p>
    <w:p w14:paraId="47299FBC" w14:textId="41D79224" w:rsidR="009C3101" w:rsidRDefault="009C3101">
      <w:pPr>
        <w:pStyle w:val="TOC4"/>
        <w:rPr>
          <w:rFonts w:asciiTheme="minorHAnsi" w:eastAsiaTheme="minorEastAsia" w:hAnsiTheme="minorHAnsi" w:cstheme="minorBidi"/>
          <w:kern w:val="2"/>
          <w:sz w:val="24"/>
          <w:szCs w:val="24"/>
          <w14:ligatures w14:val="standardContextual"/>
        </w:rPr>
      </w:pPr>
      <w:r>
        <w:t>7.11.2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_Toc206605539 \h </w:instrText>
      </w:r>
      <w:r>
        <w:fldChar w:fldCharType="separate"/>
      </w:r>
      <w:r>
        <w:t>265</w:t>
      </w:r>
      <w:r>
        <w:fldChar w:fldCharType="end"/>
      </w:r>
    </w:p>
    <w:p w14:paraId="22E1C53E" w14:textId="70158C65" w:rsidR="009C3101" w:rsidRDefault="009C3101">
      <w:pPr>
        <w:pStyle w:val="TOC4"/>
        <w:rPr>
          <w:rFonts w:asciiTheme="minorHAnsi" w:eastAsiaTheme="minorEastAsia" w:hAnsiTheme="minorHAnsi" w:cstheme="minorBidi"/>
          <w:kern w:val="2"/>
          <w:sz w:val="24"/>
          <w:szCs w:val="24"/>
          <w14:ligatures w14:val="standardContextual"/>
        </w:rPr>
      </w:pPr>
      <w:r>
        <w:t>7.11.3</w:t>
      </w:r>
      <w:r>
        <w:rPr>
          <w:rFonts w:asciiTheme="minorHAnsi" w:eastAsiaTheme="minorEastAsia" w:hAnsiTheme="minorHAnsi" w:cstheme="minorBidi"/>
          <w:kern w:val="2"/>
          <w:sz w:val="24"/>
          <w:szCs w:val="24"/>
          <w14:ligatures w14:val="standardContextual"/>
        </w:rPr>
        <w:tab/>
      </w:r>
      <w:r>
        <w:t>RF testing methodology for FR2 non-handheld UE that can transmit simultaneously with multi-panel</w:t>
      </w:r>
      <w:r>
        <w:tab/>
      </w:r>
      <w:r>
        <w:fldChar w:fldCharType="begin"/>
      </w:r>
      <w:r>
        <w:instrText xml:space="preserve"> PAGEREF _Toc206605540 \h </w:instrText>
      </w:r>
      <w:r>
        <w:fldChar w:fldCharType="separate"/>
      </w:r>
      <w:r>
        <w:t>265</w:t>
      </w:r>
      <w:r>
        <w:fldChar w:fldCharType="end"/>
      </w:r>
    </w:p>
    <w:p w14:paraId="4A589C1C" w14:textId="7F735E5C" w:rsidR="009C3101" w:rsidRDefault="009C3101">
      <w:pPr>
        <w:pStyle w:val="TOC3"/>
        <w:rPr>
          <w:rFonts w:asciiTheme="minorHAnsi" w:eastAsiaTheme="minorEastAsia" w:hAnsiTheme="minorHAnsi" w:cstheme="minorBidi"/>
          <w:kern w:val="2"/>
          <w:sz w:val="24"/>
          <w:szCs w:val="24"/>
          <w14:ligatures w14:val="standardContextual"/>
        </w:rPr>
      </w:pPr>
      <w:r>
        <w:t>7.12</w:t>
      </w:r>
      <w:r>
        <w:rPr>
          <w:rFonts w:asciiTheme="minorHAnsi" w:eastAsiaTheme="minorEastAsia" w:hAnsiTheme="minorHAnsi" w:cstheme="minorBidi"/>
          <w:kern w:val="2"/>
          <w:sz w:val="24"/>
          <w:szCs w:val="24"/>
          <w14:ligatures w14:val="standardContextual"/>
        </w:rPr>
        <w:tab/>
      </w:r>
      <w:r>
        <w:t>Study on spatial channel model for demodulation performance requirements</w:t>
      </w:r>
      <w:r>
        <w:tab/>
      </w:r>
      <w:r>
        <w:fldChar w:fldCharType="begin"/>
      </w:r>
      <w:r>
        <w:instrText xml:space="preserve"> PAGEREF _Toc206605541 \h </w:instrText>
      </w:r>
      <w:r>
        <w:fldChar w:fldCharType="separate"/>
      </w:r>
      <w:r>
        <w:t>266</w:t>
      </w:r>
      <w:r>
        <w:fldChar w:fldCharType="end"/>
      </w:r>
    </w:p>
    <w:p w14:paraId="4469CE0A" w14:textId="51479A2B" w:rsidR="009C3101" w:rsidRDefault="009C3101">
      <w:pPr>
        <w:pStyle w:val="TOC4"/>
        <w:rPr>
          <w:rFonts w:asciiTheme="minorHAnsi" w:eastAsiaTheme="minorEastAsia" w:hAnsiTheme="minorHAnsi" w:cstheme="minorBidi"/>
          <w:kern w:val="2"/>
          <w:sz w:val="24"/>
          <w:szCs w:val="24"/>
          <w14:ligatures w14:val="standardContextual"/>
        </w:rPr>
      </w:pPr>
      <w:r>
        <w:t>7.12.1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_Toc206605542 \h </w:instrText>
      </w:r>
      <w:r>
        <w:fldChar w:fldCharType="separate"/>
      </w:r>
      <w:r>
        <w:t>266</w:t>
      </w:r>
      <w:r>
        <w:fldChar w:fldCharType="end"/>
      </w:r>
    </w:p>
    <w:p w14:paraId="2A1236BE" w14:textId="7F68BB90" w:rsidR="009C3101" w:rsidRDefault="009C3101">
      <w:pPr>
        <w:pStyle w:val="TOC4"/>
        <w:rPr>
          <w:rFonts w:asciiTheme="minorHAnsi" w:eastAsiaTheme="minorEastAsia" w:hAnsiTheme="minorHAnsi" w:cstheme="minorBidi"/>
          <w:kern w:val="2"/>
          <w:sz w:val="24"/>
          <w:szCs w:val="24"/>
          <w14:ligatures w14:val="standardContextual"/>
        </w:rPr>
      </w:pPr>
      <w:r>
        <w:t>7.12.2</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_Toc206605543 \h </w:instrText>
      </w:r>
      <w:r>
        <w:fldChar w:fldCharType="separate"/>
      </w:r>
      <w:r>
        <w:t>266</w:t>
      </w:r>
      <w:r>
        <w:fldChar w:fldCharType="end"/>
      </w:r>
    </w:p>
    <w:p w14:paraId="17CADA16" w14:textId="0FFF9971" w:rsidR="009C3101" w:rsidRDefault="009C3101">
      <w:pPr>
        <w:pStyle w:val="TOC4"/>
        <w:rPr>
          <w:rFonts w:asciiTheme="minorHAnsi" w:eastAsiaTheme="minorEastAsia" w:hAnsiTheme="minorHAnsi" w:cstheme="minorBidi"/>
          <w:kern w:val="2"/>
          <w:sz w:val="24"/>
          <w:szCs w:val="24"/>
          <w14:ligatures w14:val="standardContextual"/>
        </w:rPr>
      </w:pPr>
      <w:r>
        <w:t>7.12.3</w:t>
      </w:r>
      <w:r>
        <w:rPr>
          <w:rFonts w:asciiTheme="minorHAnsi" w:eastAsiaTheme="minorEastAsia" w:hAnsiTheme="minorHAnsi" w:cstheme="minorBidi"/>
          <w:kern w:val="2"/>
          <w:sz w:val="24"/>
          <w:szCs w:val="24"/>
          <w14:ligatures w14:val="standardContextual"/>
        </w:rPr>
        <w:tab/>
      </w:r>
      <w:r>
        <w:t>Spatial channel modelling methodology</w:t>
      </w:r>
      <w:r>
        <w:tab/>
      </w:r>
      <w:r>
        <w:fldChar w:fldCharType="begin"/>
      </w:r>
      <w:r>
        <w:instrText xml:space="preserve"> PAGEREF _Toc206605544 \h </w:instrText>
      </w:r>
      <w:r>
        <w:fldChar w:fldCharType="separate"/>
      </w:r>
      <w:r>
        <w:t>267</w:t>
      </w:r>
      <w:r>
        <w:fldChar w:fldCharType="end"/>
      </w:r>
    </w:p>
    <w:p w14:paraId="5C1D4745" w14:textId="3DC0CC22" w:rsidR="009C3101" w:rsidRDefault="009C3101">
      <w:pPr>
        <w:pStyle w:val="TOC3"/>
        <w:rPr>
          <w:rFonts w:asciiTheme="minorHAnsi" w:eastAsiaTheme="minorEastAsia" w:hAnsiTheme="minorHAnsi" w:cstheme="minorBidi"/>
          <w:kern w:val="2"/>
          <w:sz w:val="24"/>
          <w:szCs w:val="24"/>
          <w14:ligatures w14:val="standardContextual"/>
        </w:rPr>
      </w:pPr>
      <w:r>
        <w:t>7.13</w:t>
      </w:r>
      <w:r>
        <w:rPr>
          <w:rFonts w:asciiTheme="minorHAnsi" w:eastAsiaTheme="minorEastAsia" w:hAnsiTheme="minorHAnsi" w:cstheme="minorBidi"/>
          <w:kern w:val="2"/>
          <w:sz w:val="24"/>
          <w:szCs w:val="24"/>
          <w14:ligatures w14:val="standardContextual"/>
        </w:rPr>
        <w:tab/>
      </w:r>
      <w:r>
        <w:t>NR demodulation performance Phase 5</w:t>
      </w:r>
      <w:r>
        <w:tab/>
      </w:r>
      <w:r>
        <w:fldChar w:fldCharType="begin"/>
      </w:r>
      <w:r>
        <w:instrText xml:space="preserve"> PAGEREF _Toc206605545 \h </w:instrText>
      </w:r>
      <w:r>
        <w:fldChar w:fldCharType="separate"/>
      </w:r>
      <w:r>
        <w:t>271</w:t>
      </w:r>
      <w:r>
        <w:fldChar w:fldCharType="end"/>
      </w:r>
    </w:p>
    <w:p w14:paraId="6A4414A1" w14:textId="3966518D" w:rsidR="009C3101" w:rsidRDefault="009C3101">
      <w:pPr>
        <w:pStyle w:val="TOC4"/>
        <w:rPr>
          <w:rFonts w:asciiTheme="minorHAnsi" w:eastAsiaTheme="minorEastAsia" w:hAnsiTheme="minorHAnsi" w:cstheme="minorBidi"/>
          <w:kern w:val="2"/>
          <w:sz w:val="24"/>
          <w:szCs w:val="24"/>
          <w14:ligatures w14:val="standardContextual"/>
        </w:rPr>
      </w:pPr>
      <w:r>
        <w:t>7.13.1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_Toc206605546 \h </w:instrText>
      </w:r>
      <w:r>
        <w:fldChar w:fldCharType="separate"/>
      </w:r>
      <w:r>
        <w:t>271</w:t>
      </w:r>
      <w:r>
        <w:fldChar w:fldCharType="end"/>
      </w:r>
    </w:p>
    <w:p w14:paraId="50D85A46" w14:textId="36523466" w:rsidR="009C3101" w:rsidRDefault="009C3101">
      <w:pPr>
        <w:pStyle w:val="TOC4"/>
        <w:rPr>
          <w:rFonts w:asciiTheme="minorHAnsi" w:eastAsiaTheme="minorEastAsia" w:hAnsiTheme="minorHAnsi" w:cstheme="minorBidi"/>
          <w:kern w:val="2"/>
          <w:sz w:val="24"/>
          <w:szCs w:val="24"/>
          <w14:ligatures w14:val="standardContextual"/>
        </w:rPr>
      </w:pPr>
      <w:r>
        <w:t>7.13.2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_Toc206605547 \h </w:instrText>
      </w:r>
      <w:r>
        <w:fldChar w:fldCharType="separate"/>
      </w:r>
      <w:r>
        <w:t>271</w:t>
      </w:r>
      <w:r>
        <w:fldChar w:fldCharType="end"/>
      </w:r>
    </w:p>
    <w:p w14:paraId="170C1DF4" w14:textId="12FC2978" w:rsidR="009C3101" w:rsidRDefault="009C3101">
      <w:pPr>
        <w:pStyle w:val="TOC4"/>
        <w:rPr>
          <w:rFonts w:asciiTheme="minorHAnsi" w:eastAsiaTheme="minorEastAsia" w:hAnsiTheme="minorHAnsi" w:cstheme="minorBidi"/>
          <w:kern w:val="2"/>
          <w:sz w:val="24"/>
          <w:szCs w:val="24"/>
          <w14:ligatures w14:val="standardContextual"/>
        </w:rPr>
      </w:pPr>
      <w:r>
        <w:t>7.13.3</w:t>
      </w:r>
      <w:r>
        <w:rPr>
          <w:rFonts w:asciiTheme="minorHAnsi" w:eastAsiaTheme="minorEastAsia" w:hAnsiTheme="minorHAnsi" w:cstheme="minorBidi"/>
          <w:kern w:val="2"/>
          <w:sz w:val="24"/>
          <w:szCs w:val="24"/>
          <w14:ligatures w14:val="standardContextual"/>
        </w:rPr>
        <w:tab/>
      </w:r>
      <w:r>
        <w:t>UE demodulation performance requirements for 8Rx with MMSE-IRC</w:t>
      </w:r>
      <w:r>
        <w:tab/>
      </w:r>
      <w:r>
        <w:fldChar w:fldCharType="begin"/>
      </w:r>
      <w:r>
        <w:instrText xml:space="preserve"> PAGEREF _Toc206605548 \h </w:instrText>
      </w:r>
      <w:r>
        <w:fldChar w:fldCharType="separate"/>
      </w:r>
      <w:r>
        <w:t>271</w:t>
      </w:r>
      <w:r>
        <w:fldChar w:fldCharType="end"/>
      </w:r>
    </w:p>
    <w:p w14:paraId="46E5CA0B" w14:textId="68A83517" w:rsidR="009C3101" w:rsidRDefault="009C3101">
      <w:pPr>
        <w:pStyle w:val="TOC4"/>
        <w:rPr>
          <w:rFonts w:asciiTheme="minorHAnsi" w:eastAsiaTheme="minorEastAsia" w:hAnsiTheme="minorHAnsi" w:cstheme="minorBidi"/>
          <w:kern w:val="2"/>
          <w:sz w:val="24"/>
          <w:szCs w:val="24"/>
          <w14:ligatures w14:val="standardContextual"/>
        </w:rPr>
      </w:pPr>
      <w:r>
        <w:t>7.13.4</w:t>
      </w:r>
      <w:r>
        <w:rPr>
          <w:rFonts w:asciiTheme="minorHAnsi" w:eastAsiaTheme="minorEastAsia" w:hAnsiTheme="minorHAnsi" w:cstheme="minorBidi"/>
          <w:kern w:val="2"/>
          <w:sz w:val="24"/>
          <w:szCs w:val="24"/>
          <w14:ligatures w14:val="standardContextual"/>
        </w:rPr>
        <w:tab/>
      </w:r>
      <w:r>
        <w:t>BS demodulation performance requirements for MMSE-IRC</w:t>
      </w:r>
      <w:r>
        <w:tab/>
      </w:r>
      <w:r>
        <w:fldChar w:fldCharType="begin"/>
      </w:r>
      <w:r>
        <w:instrText xml:space="preserve"> PAGEREF _Toc206605549 \h </w:instrText>
      </w:r>
      <w:r>
        <w:fldChar w:fldCharType="separate"/>
      </w:r>
      <w:r>
        <w:t>275</w:t>
      </w:r>
      <w:r>
        <w:fldChar w:fldCharType="end"/>
      </w:r>
    </w:p>
    <w:p w14:paraId="7884EEDF" w14:textId="72B87971" w:rsidR="009C3101" w:rsidRDefault="009C3101">
      <w:pPr>
        <w:pStyle w:val="TOC3"/>
        <w:rPr>
          <w:rFonts w:asciiTheme="minorHAnsi" w:eastAsiaTheme="minorEastAsia" w:hAnsiTheme="minorHAnsi" w:cstheme="minorBidi"/>
          <w:kern w:val="2"/>
          <w:sz w:val="24"/>
          <w:szCs w:val="24"/>
          <w14:ligatures w14:val="standardContextual"/>
        </w:rPr>
      </w:pPr>
      <w:r>
        <w:t>7.14</w:t>
      </w:r>
      <w:r>
        <w:rPr>
          <w:rFonts w:asciiTheme="minorHAnsi" w:eastAsiaTheme="minorEastAsia" w:hAnsiTheme="minorHAnsi" w:cstheme="minorBidi"/>
          <w:kern w:val="2"/>
          <w:sz w:val="24"/>
          <w:szCs w:val="24"/>
          <w14:ligatures w14:val="standardContextual"/>
        </w:rPr>
        <w:tab/>
      </w:r>
      <w:r>
        <w:t>NR Radio Resource Management (RRM) Phase 5</w:t>
      </w:r>
      <w:r>
        <w:tab/>
      </w:r>
      <w:r>
        <w:fldChar w:fldCharType="begin"/>
      </w:r>
      <w:r>
        <w:instrText xml:space="preserve"> PAGEREF _Toc206605550 \h </w:instrText>
      </w:r>
      <w:r>
        <w:fldChar w:fldCharType="separate"/>
      </w:r>
      <w:r>
        <w:t>278</w:t>
      </w:r>
      <w:r>
        <w:fldChar w:fldCharType="end"/>
      </w:r>
    </w:p>
    <w:p w14:paraId="1ECCC9EA" w14:textId="74E42333" w:rsidR="009C3101" w:rsidRDefault="009C3101">
      <w:pPr>
        <w:pStyle w:val="TOC4"/>
        <w:rPr>
          <w:rFonts w:asciiTheme="minorHAnsi" w:eastAsiaTheme="minorEastAsia" w:hAnsiTheme="minorHAnsi" w:cstheme="minorBidi"/>
          <w:kern w:val="2"/>
          <w:sz w:val="24"/>
          <w:szCs w:val="24"/>
          <w14:ligatures w14:val="standardContextual"/>
        </w:rPr>
      </w:pPr>
      <w:r>
        <w:t>7.14.1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_Toc206605551 \h </w:instrText>
      </w:r>
      <w:r>
        <w:fldChar w:fldCharType="separate"/>
      </w:r>
      <w:r>
        <w:t>278</w:t>
      </w:r>
      <w:r>
        <w:fldChar w:fldCharType="end"/>
      </w:r>
    </w:p>
    <w:p w14:paraId="316AD4E0" w14:textId="2E7B2494" w:rsidR="009C3101" w:rsidRDefault="009C3101">
      <w:pPr>
        <w:pStyle w:val="TOC4"/>
        <w:rPr>
          <w:rFonts w:asciiTheme="minorHAnsi" w:eastAsiaTheme="minorEastAsia" w:hAnsiTheme="minorHAnsi" w:cstheme="minorBidi"/>
          <w:kern w:val="2"/>
          <w:sz w:val="24"/>
          <w:szCs w:val="24"/>
          <w14:ligatures w14:val="standardContextual"/>
        </w:rPr>
      </w:pPr>
      <w:r>
        <w:t>7.14.2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_Toc206605552 \h </w:instrText>
      </w:r>
      <w:r>
        <w:fldChar w:fldCharType="separate"/>
      </w:r>
      <w:r>
        <w:t>279</w:t>
      </w:r>
      <w:r>
        <w:fldChar w:fldCharType="end"/>
      </w:r>
    </w:p>
    <w:p w14:paraId="6A75580F" w14:textId="423E3A0E" w:rsidR="009C3101" w:rsidRDefault="009C3101">
      <w:pPr>
        <w:pStyle w:val="TOC4"/>
        <w:rPr>
          <w:rFonts w:asciiTheme="minorHAnsi" w:eastAsiaTheme="minorEastAsia" w:hAnsiTheme="minorHAnsi" w:cstheme="minorBidi"/>
          <w:kern w:val="2"/>
          <w:sz w:val="24"/>
          <w:szCs w:val="24"/>
          <w14:ligatures w14:val="standardContextual"/>
        </w:rPr>
      </w:pPr>
      <w:r>
        <w:t>7.14.3</w:t>
      </w:r>
      <w:r>
        <w:rPr>
          <w:rFonts w:asciiTheme="minorHAnsi" w:eastAsiaTheme="minorEastAsia" w:hAnsiTheme="minorHAnsi" w:cstheme="minorBidi"/>
          <w:kern w:val="2"/>
          <w:sz w:val="24"/>
          <w:szCs w:val="24"/>
          <w14:ligatures w14:val="standardContextual"/>
        </w:rPr>
        <w:tab/>
      </w:r>
      <w:r>
        <w:t>RRM core requirements of FR2-1 SSB based L3 measurement delay reduction for connected mode</w:t>
      </w:r>
      <w:r>
        <w:tab/>
      </w:r>
      <w:r>
        <w:fldChar w:fldCharType="begin"/>
      </w:r>
      <w:r>
        <w:instrText xml:space="preserve"> PAGEREF _Toc206605553 \h </w:instrText>
      </w:r>
      <w:r>
        <w:fldChar w:fldCharType="separate"/>
      </w:r>
      <w:r>
        <w:t>279</w:t>
      </w:r>
      <w:r>
        <w:fldChar w:fldCharType="end"/>
      </w:r>
    </w:p>
    <w:p w14:paraId="32C02A9D" w14:textId="560EE653" w:rsidR="009C3101" w:rsidRDefault="009C3101">
      <w:pPr>
        <w:pStyle w:val="TOC5"/>
        <w:rPr>
          <w:rFonts w:asciiTheme="minorHAnsi" w:eastAsiaTheme="minorEastAsia" w:hAnsiTheme="minorHAnsi" w:cstheme="minorBidi"/>
          <w:kern w:val="2"/>
          <w:sz w:val="24"/>
          <w:szCs w:val="24"/>
          <w14:ligatures w14:val="standardContextual"/>
        </w:rPr>
      </w:pPr>
      <w:r>
        <w:t>7.14.3.1</w:t>
      </w:r>
      <w:r>
        <w:rPr>
          <w:rFonts w:asciiTheme="minorHAnsi" w:eastAsiaTheme="minorEastAsia" w:hAnsiTheme="minorHAnsi" w:cstheme="minorBidi"/>
          <w:kern w:val="2"/>
          <w:sz w:val="24"/>
          <w:szCs w:val="24"/>
          <w14:ligatures w14:val="standardContextual"/>
        </w:rPr>
        <w:tab/>
      </w:r>
      <w:r>
        <w:t>FR2-1 L3 measurement delay by optimizing Rx beam sweeping factor</w:t>
      </w:r>
      <w:r>
        <w:tab/>
      </w:r>
      <w:r>
        <w:fldChar w:fldCharType="begin"/>
      </w:r>
      <w:r>
        <w:instrText xml:space="preserve"> PAGEREF _Toc206605554 \h </w:instrText>
      </w:r>
      <w:r>
        <w:fldChar w:fldCharType="separate"/>
      </w:r>
      <w:r>
        <w:t>279</w:t>
      </w:r>
      <w:r>
        <w:fldChar w:fldCharType="end"/>
      </w:r>
    </w:p>
    <w:p w14:paraId="112FA9D8" w14:textId="54C6A822" w:rsidR="009C3101" w:rsidRDefault="009C3101">
      <w:pPr>
        <w:pStyle w:val="TOC5"/>
        <w:rPr>
          <w:rFonts w:asciiTheme="minorHAnsi" w:eastAsiaTheme="minorEastAsia" w:hAnsiTheme="minorHAnsi" w:cstheme="minorBidi"/>
          <w:kern w:val="2"/>
          <w:sz w:val="24"/>
          <w:szCs w:val="24"/>
          <w14:ligatures w14:val="standardContextual"/>
        </w:rPr>
      </w:pPr>
      <w:r>
        <w:t>7.14.3.2</w:t>
      </w:r>
      <w:r>
        <w:rPr>
          <w:rFonts w:asciiTheme="minorHAnsi" w:eastAsiaTheme="minorEastAsia" w:hAnsiTheme="minorHAnsi" w:cstheme="minorBidi"/>
          <w:kern w:val="2"/>
          <w:sz w:val="24"/>
          <w:szCs w:val="24"/>
          <w14:ligatures w14:val="standardContextual"/>
        </w:rPr>
        <w:tab/>
      </w:r>
      <w:r>
        <w:t>FR2-1 L3 measurement delay by optimizing CSSF outside gap in CA/DC</w:t>
      </w:r>
      <w:r>
        <w:tab/>
      </w:r>
      <w:r>
        <w:fldChar w:fldCharType="begin"/>
      </w:r>
      <w:r>
        <w:instrText xml:space="preserve"> PAGEREF _Toc206605555 \h </w:instrText>
      </w:r>
      <w:r>
        <w:fldChar w:fldCharType="separate"/>
      </w:r>
      <w:r>
        <w:t>282</w:t>
      </w:r>
      <w:r>
        <w:fldChar w:fldCharType="end"/>
      </w:r>
    </w:p>
    <w:p w14:paraId="6C939104" w14:textId="02AA0772" w:rsidR="009C3101" w:rsidRDefault="009C3101">
      <w:pPr>
        <w:pStyle w:val="TOC4"/>
        <w:rPr>
          <w:rFonts w:asciiTheme="minorHAnsi" w:eastAsiaTheme="minorEastAsia" w:hAnsiTheme="minorHAnsi" w:cstheme="minorBidi"/>
          <w:kern w:val="2"/>
          <w:sz w:val="24"/>
          <w:szCs w:val="24"/>
          <w14:ligatures w14:val="standardContextual"/>
        </w:rPr>
      </w:pPr>
      <w:r>
        <w:t>7.14.4</w:t>
      </w:r>
      <w:r>
        <w:rPr>
          <w:rFonts w:asciiTheme="minorHAnsi" w:eastAsiaTheme="minorEastAsia" w:hAnsiTheme="minorHAnsi" w:cstheme="minorBidi"/>
          <w:kern w:val="2"/>
          <w:sz w:val="24"/>
          <w:szCs w:val="24"/>
          <w14:ligatures w14:val="standardContextual"/>
        </w:rPr>
        <w:tab/>
      </w:r>
      <w:r>
        <w:t>RRM core requirements of Fast SCell activation for UE supporting Rel-18 EMR</w:t>
      </w:r>
      <w:r>
        <w:tab/>
      </w:r>
      <w:r>
        <w:fldChar w:fldCharType="begin"/>
      </w:r>
      <w:r>
        <w:instrText xml:space="preserve"> PAGEREF _Toc206605556 \h </w:instrText>
      </w:r>
      <w:r>
        <w:fldChar w:fldCharType="separate"/>
      </w:r>
      <w:r>
        <w:t>284</w:t>
      </w:r>
      <w:r>
        <w:fldChar w:fldCharType="end"/>
      </w:r>
    </w:p>
    <w:p w14:paraId="742F4694" w14:textId="4D0B0A4E" w:rsidR="009C3101" w:rsidRDefault="009C3101">
      <w:pPr>
        <w:pStyle w:val="TOC4"/>
        <w:rPr>
          <w:rFonts w:asciiTheme="minorHAnsi" w:eastAsiaTheme="minorEastAsia" w:hAnsiTheme="minorHAnsi" w:cstheme="minorBidi"/>
          <w:kern w:val="2"/>
          <w:sz w:val="24"/>
          <w:szCs w:val="24"/>
          <w14:ligatures w14:val="standardContextual"/>
        </w:rPr>
      </w:pPr>
      <w:r>
        <w:t>7.14.5</w:t>
      </w:r>
      <w:r>
        <w:rPr>
          <w:rFonts w:asciiTheme="minorHAnsi" w:eastAsiaTheme="minorEastAsia" w:hAnsiTheme="minorHAnsi" w:cstheme="minorBidi"/>
          <w:kern w:val="2"/>
          <w:sz w:val="24"/>
          <w:szCs w:val="24"/>
          <w14:ligatures w14:val="standardContextual"/>
        </w:rPr>
        <w:tab/>
      </w:r>
      <w:r>
        <w:t>RRM performance requirements of FR2-1 SSB based L3 measurement delay reduction for connected mode</w:t>
      </w:r>
      <w:r>
        <w:tab/>
      </w:r>
      <w:r>
        <w:fldChar w:fldCharType="begin"/>
      </w:r>
      <w:r>
        <w:instrText xml:space="preserve"> PAGEREF _Toc206605557 \h </w:instrText>
      </w:r>
      <w:r>
        <w:fldChar w:fldCharType="separate"/>
      </w:r>
      <w:r>
        <w:t>285</w:t>
      </w:r>
      <w:r>
        <w:fldChar w:fldCharType="end"/>
      </w:r>
    </w:p>
    <w:p w14:paraId="54B38CFB" w14:textId="4C59A983" w:rsidR="009C3101" w:rsidRDefault="009C3101">
      <w:pPr>
        <w:pStyle w:val="TOC4"/>
        <w:rPr>
          <w:rFonts w:asciiTheme="minorHAnsi" w:eastAsiaTheme="minorEastAsia" w:hAnsiTheme="minorHAnsi" w:cstheme="minorBidi"/>
          <w:kern w:val="2"/>
          <w:sz w:val="24"/>
          <w:szCs w:val="24"/>
          <w14:ligatures w14:val="standardContextual"/>
        </w:rPr>
      </w:pPr>
      <w:r>
        <w:t>7.14.6</w:t>
      </w:r>
      <w:r>
        <w:rPr>
          <w:rFonts w:asciiTheme="minorHAnsi" w:eastAsiaTheme="minorEastAsia" w:hAnsiTheme="minorHAnsi" w:cstheme="minorBidi"/>
          <w:kern w:val="2"/>
          <w:sz w:val="24"/>
          <w:szCs w:val="24"/>
          <w14:ligatures w14:val="standardContextual"/>
        </w:rPr>
        <w:tab/>
      </w:r>
      <w:r>
        <w:t>RRM performance requirements of Fast SCell activation for UE supporting Rel-18 EMR</w:t>
      </w:r>
      <w:r>
        <w:tab/>
      </w:r>
      <w:r>
        <w:fldChar w:fldCharType="begin"/>
      </w:r>
      <w:r>
        <w:instrText xml:space="preserve"> PAGEREF _Toc206605558 \h </w:instrText>
      </w:r>
      <w:r>
        <w:fldChar w:fldCharType="separate"/>
      </w:r>
      <w:r>
        <w:t>288</w:t>
      </w:r>
      <w:r>
        <w:fldChar w:fldCharType="end"/>
      </w:r>
    </w:p>
    <w:p w14:paraId="073464B6" w14:textId="763651AD" w:rsidR="009C3101" w:rsidRDefault="009C3101">
      <w:pPr>
        <w:pStyle w:val="TOC3"/>
        <w:rPr>
          <w:rFonts w:asciiTheme="minorHAnsi" w:eastAsiaTheme="minorEastAsia" w:hAnsiTheme="minorHAnsi" w:cstheme="minorBidi"/>
          <w:kern w:val="2"/>
          <w:sz w:val="24"/>
          <w:szCs w:val="24"/>
          <w14:ligatures w14:val="standardContextual"/>
        </w:rPr>
      </w:pPr>
      <w:r>
        <w:t>7.15</w:t>
      </w:r>
      <w:r>
        <w:rPr>
          <w:rFonts w:asciiTheme="minorHAnsi" w:eastAsiaTheme="minorEastAsia" w:hAnsiTheme="minorHAnsi" w:cstheme="minorBidi"/>
          <w:kern w:val="2"/>
          <w:sz w:val="24"/>
          <w:szCs w:val="24"/>
          <w14:ligatures w14:val="standardContextual"/>
        </w:rPr>
        <w:tab/>
      </w:r>
      <w:r>
        <w:t>Performance part for Minimum requirements for BDS B2b Signal in A-GNSS</w:t>
      </w:r>
      <w:r>
        <w:tab/>
      </w:r>
      <w:r>
        <w:fldChar w:fldCharType="begin"/>
      </w:r>
      <w:r>
        <w:instrText xml:space="preserve"> PAGEREF _Toc206605559 \h </w:instrText>
      </w:r>
      <w:r>
        <w:fldChar w:fldCharType="separate"/>
      </w:r>
      <w:r>
        <w:t>290</w:t>
      </w:r>
      <w:r>
        <w:fldChar w:fldCharType="end"/>
      </w:r>
    </w:p>
    <w:p w14:paraId="00084056" w14:textId="24C4CF62" w:rsidR="009C3101" w:rsidRDefault="009C3101">
      <w:pPr>
        <w:pStyle w:val="TOC4"/>
        <w:rPr>
          <w:rFonts w:asciiTheme="minorHAnsi" w:eastAsiaTheme="minorEastAsia" w:hAnsiTheme="minorHAnsi" w:cstheme="minorBidi"/>
          <w:kern w:val="2"/>
          <w:sz w:val="24"/>
          <w:szCs w:val="24"/>
          <w14:ligatures w14:val="standardContextual"/>
        </w:rPr>
      </w:pPr>
      <w:r>
        <w:t>7.15.1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_Toc206605560 \h </w:instrText>
      </w:r>
      <w:r>
        <w:fldChar w:fldCharType="separate"/>
      </w:r>
      <w:r>
        <w:t>290</w:t>
      </w:r>
      <w:r>
        <w:fldChar w:fldCharType="end"/>
      </w:r>
    </w:p>
    <w:p w14:paraId="5798C8C8" w14:textId="400A4010" w:rsidR="009C3101" w:rsidRDefault="009C3101">
      <w:pPr>
        <w:pStyle w:val="TOC4"/>
        <w:rPr>
          <w:rFonts w:asciiTheme="minorHAnsi" w:eastAsiaTheme="minorEastAsia" w:hAnsiTheme="minorHAnsi" w:cstheme="minorBidi"/>
          <w:kern w:val="2"/>
          <w:sz w:val="24"/>
          <w:szCs w:val="24"/>
          <w14:ligatures w14:val="standardContextual"/>
        </w:rPr>
      </w:pPr>
      <w:r>
        <w:t>7.15.2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_Toc206605561 \h </w:instrText>
      </w:r>
      <w:r>
        <w:fldChar w:fldCharType="separate"/>
      </w:r>
      <w:r>
        <w:t>290</w:t>
      </w:r>
      <w:r>
        <w:fldChar w:fldCharType="end"/>
      </w:r>
    </w:p>
    <w:p w14:paraId="1B5B7A93" w14:textId="3106544C" w:rsidR="009C3101" w:rsidRDefault="009C3101">
      <w:pPr>
        <w:pStyle w:val="TOC4"/>
        <w:rPr>
          <w:rFonts w:asciiTheme="minorHAnsi" w:eastAsiaTheme="minorEastAsia" w:hAnsiTheme="minorHAnsi" w:cstheme="minorBidi"/>
          <w:kern w:val="2"/>
          <w:sz w:val="24"/>
          <w:szCs w:val="24"/>
          <w14:ligatures w14:val="standardContextual"/>
        </w:rPr>
      </w:pPr>
      <w:r>
        <w:t>7.15.3</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_Toc206605562 \h </w:instrText>
      </w:r>
      <w:r>
        <w:fldChar w:fldCharType="separate"/>
      </w:r>
      <w:r>
        <w:t>290</w:t>
      </w:r>
      <w:r>
        <w:fldChar w:fldCharType="end"/>
      </w:r>
    </w:p>
    <w:p w14:paraId="1F7A1952" w14:textId="5F78BD99" w:rsidR="009C3101" w:rsidRDefault="009C3101">
      <w:pPr>
        <w:pStyle w:val="TOC3"/>
        <w:rPr>
          <w:rFonts w:asciiTheme="minorHAnsi" w:eastAsiaTheme="minorEastAsia" w:hAnsiTheme="minorHAnsi" w:cstheme="minorBidi"/>
          <w:kern w:val="2"/>
          <w:sz w:val="24"/>
          <w:szCs w:val="24"/>
          <w14:ligatures w14:val="standardContextual"/>
        </w:rPr>
      </w:pPr>
      <w:r>
        <w:t>7.16</w:t>
      </w:r>
      <w:r>
        <w:rPr>
          <w:rFonts w:asciiTheme="minorHAnsi" w:eastAsiaTheme="minorEastAsia" w:hAnsiTheme="minorHAnsi" w:cstheme="minorBidi"/>
          <w:kern w:val="2"/>
          <w:sz w:val="24"/>
          <w:szCs w:val="24"/>
          <w14:ligatures w14:val="standardContextual"/>
        </w:rPr>
        <w:tab/>
      </w:r>
      <w:r>
        <w:t>Performance part for Introduction of NavIC L1 SPS AGNSS support in NR &amp; LTE</w:t>
      </w:r>
      <w:r>
        <w:tab/>
      </w:r>
      <w:r>
        <w:fldChar w:fldCharType="begin"/>
      </w:r>
      <w:r>
        <w:instrText xml:space="preserve"> PAGEREF _Toc206605563 \h </w:instrText>
      </w:r>
      <w:r>
        <w:fldChar w:fldCharType="separate"/>
      </w:r>
      <w:r>
        <w:t>290</w:t>
      </w:r>
      <w:r>
        <w:fldChar w:fldCharType="end"/>
      </w:r>
    </w:p>
    <w:p w14:paraId="2A2A0FF2" w14:textId="743B00D1" w:rsidR="009C3101" w:rsidRDefault="009C3101">
      <w:pPr>
        <w:pStyle w:val="TOC4"/>
        <w:rPr>
          <w:rFonts w:asciiTheme="minorHAnsi" w:eastAsiaTheme="minorEastAsia" w:hAnsiTheme="minorHAnsi" w:cstheme="minorBidi"/>
          <w:kern w:val="2"/>
          <w:sz w:val="24"/>
          <w:szCs w:val="24"/>
          <w14:ligatures w14:val="standardContextual"/>
        </w:rPr>
      </w:pPr>
      <w:r>
        <w:t>7.16.1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_Toc206605564 \h </w:instrText>
      </w:r>
      <w:r>
        <w:fldChar w:fldCharType="separate"/>
      </w:r>
      <w:r>
        <w:t>290</w:t>
      </w:r>
      <w:r>
        <w:fldChar w:fldCharType="end"/>
      </w:r>
    </w:p>
    <w:p w14:paraId="2AB27063" w14:textId="7430D84E" w:rsidR="009C3101" w:rsidRDefault="009C3101">
      <w:pPr>
        <w:pStyle w:val="TOC4"/>
        <w:rPr>
          <w:rFonts w:asciiTheme="minorHAnsi" w:eastAsiaTheme="minorEastAsia" w:hAnsiTheme="minorHAnsi" w:cstheme="minorBidi"/>
          <w:kern w:val="2"/>
          <w:sz w:val="24"/>
          <w:szCs w:val="24"/>
          <w14:ligatures w14:val="standardContextual"/>
        </w:rPr>
      </w:pPr>
      <w:r>
        <w:t>7.16.2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_Toc206605565 \h </w:instrText>
      </w:r>
      <w:r>
        <w:fldChar w:fldCharType="separate"/>
      </w:r>
      <w:r>
        <w:t>290</w:t>
      </w:r>
      <w:r>
        <w:fldChar w:fldCharType="end"/>
      </w:r>
    </w:p>
    <w:p w14:paraId="1A8E45A8" w14:textId="3001EB55" w:rsidR="009C3101" w:rsidRDefault="009C3101">
      <w:pPr>
        <w:pStyle w:val="TOC4"/>
        <w:rPr>
          <w:rFonts w:asciiTheme="minorHAnsi" w:eastAsiaTheme="minorEastAsia" w:hAnsiTheme="minorHAnsi" w:cstheme="minorBidi"/>
          <w:kern w:val="2"/>
          <w:sz w:val="24"/>
          <w:szCs w:val="24"/>
          <w14:ligatures w14:val="standardContextual"/>
        </w:rPr>
      </w:pPr>
      <w:r>
        <w:t>7.16.3</w:t>
      </w:r>
      <w:r>
        <w:rPr>
          <w:rFonts w:asciiTheme="minorHAnsi" w:eastAsiaTheme="minorEastAsia" w:hAnsiTheme="minorHAnsi" w:cstheme="minorBidi"/>
          <w:kern w:val="2"/>
          <w:sz w:val="24"/>
          <w:szCs w:val="24"/>
          <w14:ligatures w14:val="standardContextual"/>
        </w:rPr>
        <w:tab/>
      </w:r>
      <w:r>
        <w:t>RRM performance requirements maintenance</w:t>
      </w:r>
      <w:r>
        <w:tab/>
      </w:r>
      <w:r>
        <w:fldChar w:fldCharType="begin"/>
      </w:r>
      <w:r>
        <w:instrText xml:space="preserve"> PAGEREF _Toc206605566 \h </w:instrText>
      </w:r>
      <w:r>
        <w:fldChar w:fldCharType="separate"/>
      </w:r>
      <w:r>
        <w:t>290</w:t>
      </w:r>
      <w:r>
        <w:fldChar w:fldCharType="end"/>
      </w:r>
    </w:p>
    <w:p w14:paraId="5F1300A4" w14:textId="508E7E90" w:rsidR="009C3101" w:rsidRDefault="009C3101">
      <w:pPr>
        <w:pStyle w:val="TOC3"/>
        <w:rPr>
          <w:rFonts w:asciiTheme="minorHAnsi" w:eastAsiaTheme="minorEastAsia" w:hAnsiTheme="minorHAnsi" w:cstheme="minorBidi"/>
          <w:kern w:val="2"/>
          <w:sz w:val="24"/>
          <w:szCs w:val="24"/>
          <w14:ligatures w14:val="standardContextual"/>
        </w:rPr>
      </w:pPr>
      <w:r>
        <w:t>7.17</w:t>
      </w:r>
      <w:r>
        <w:rPr>
          <w:rFonts w:asciiTheme="minorHAnsi" w:eastAsiaTheme="minorEastAsia" w:hAnsiTheme="minorHAnsi" w:cstheme="minorBidi"/>
          <w:kern w:val="2"/>
          <w:sz w:val="24"/>
          <w:szCs w:val="24"/>
          <w14:ligatures w14:val="standardContextual"/>
        </w:rPr>
        <w:tab/>
      </w:r>
      <w:r>
        <w:t>Artificial Intelligence (AI)/Machine Learning (ML) for NR Air Interface</w:t>
      </w:r>
      <w:r>
        <w:tab/>
      </w:r>
      <w:r>
        <w:fldChar w:fldCharType="begin"/>
      </w:r>
      <w:r>
        <w:instrText xml:space="preserve"> PAGEREF _Toc206605567 \h </w:instrText>
      </w:r>
      <w:r>
        <w:fldChar w:fldCharType="separate"/>
      </w:r>
      <w:r>
        <w:t>290</w:t>
      </w:r>
      <w:r>
        <w:fldChar w:fldCharType="end"/>
      </w:r>
    </w:p>
    <w:p w14:paraId="770C7FC6" w14:textId="2D1F0A89" w:rsidR="009C3101" w:rsidRDefault="009C3101">
      <w:pPr>
        <w:pStyle w:val="TOC4"/>
        <w:rPr>
          <w:rFonts w:asciiTheme="minorHAnsi" w:eastAsiaTheme="minorEastAsia" w:hAnsiTheme="minorHAnsi" w:cstheme="minorBidi"/>
          <w:kern w:val="2"/>
          <w:sz w:val="24"/>
          <w:szCs w:val="24"/>
          <w14:ligatures w14:val="standardContextual"/>
        </w:rPr>
      </w:pPr>
      <w:r>
        <w:t>7.17.1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_Toc206605568 \h </w:instrText>
      </w:r>
      <w:r>
        <w:fldChar w:fldCharType="separate"/>
      </w:r>
      <w:r>
        <w:t>290</w:t>
      </w:r>
      <w:r>
        <w:fldChar w:fldCharType="end"/>
      </w:r>
    </w:p>
    <w:p w14:paraId="358EB3DC" w14:textId="7B03C18B" w:rsidR="009C3101" w:rsidRDefault="009C3101">
      <w:pPr>
        <w:pStyle w:val="TOC4"/>
        <w:rPr>
          <w:rFonts w:asciiTheme="minorHAnsi" w:eastAsiaTheme="minorEastAsia" w:hAnsiTheme="minorHAnsi" w:cstheme="minorBidi"/>
          <w:kern w:val="2"/>
          <w:sz w:val="24"/>
          <w:szCs w:val="24"/>
          <w14:ligatures w14:val="standardContextual"/>
        </w:rPr>
      </w:pPr>
      <w:r>
        <w:t>7.17.2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_Toc206605569 \h </w:instrText>
      </w:r>
      <w:r>
        <w:fldChar w:fldCharType="separate"/>
      </w:r>
      <w:r>
        <w:t>291</w:t>
      </w:r>
      <w:r>
        <w:fldChar w:fldCharType="end"/>
      </w:r>
    </w:p>
    <w:p w14:paraId="3E96CC2C" w14:textId="36B55C50" w:rsidR="009C3101" w:rsidRDefault="009C3101">
      <w:pPr>
        <w:pStyle w:val="TOC4"/>
        <w:rPr>
          <w:rFonts w:asciiTheme="minorHAnsi" w:eastAsiaTheme="minorEastAsia" w:hAnsiTheme="minorHAnsi" w:cstheme="minorBidi"/>
          <w:kern w:val="2"/>
          <w:sz w:val="24"/>
          <w:szCs w:val="24"/>
          <w14:ligatures w14:val="standardContextual"/>
        </w:rPr>
      </w:pPr>
      <w:r>
        <w:t>7.17.3</w:t>
      </w:r>
      <w:r>
        <w:rPr>
          <w:rFonts w:asciiTheme="minorHAnsi" w:eastAsiaTheme="minorEastAsia" w:hAnsiTheme="minorHAnsi" w:cstheme="minorBidi"/>
          <w:kern w:val="2"/>
          <w:sz w:val="24"/>
          <w:szCs w:val="24"/>
          <w14:ligatures w14:val="standardContextual"/>
        </w:rPr>
        <w:tab/>
      </w:r>
      <w:r>
        <w:t>CSI reporting requirement and testing framework for CSI prediction</w:t>
      </w:r>
      <w:r>
        <w:tab/>
      </w:r>
      <w:r>
        <w:fldChar w:fldCharType="begin"/>
      </w:r>
      <w:r>
        <w:instrText xml:space="preserve"> PAGEREF _Toc206605570 \h </w:instrText>
      </w:r>
      <w:r>
        <w:fldChar w:fldCharType="separate"/>
      </w:r>
      <w:r>
        <w:t>292</w:t>
      </w:r>
      <w:r>
        <w:fldChar w:fldCharType="end"/>
      </w:r>
    </w:p>
    <w:p w14:paraId="3A23983D" w14:textId="0FB028A4" w:rsidR="009C3101" w:rsidRDefault="009C3101">
      <w:pPr>
        <w:pStyle w:val="TOC4"/>
        <w:rPr>
          <w:rFonts w:asciiTheme="minorHAnsi" w:eastAsiaTheme="minorEastAsia" w:hAnsiTheme="minorHAnsi" w:cstheme="minorBidi"/>
          <w:kern w:val="2"/>
          <w:sz w:val="24"/>
          <w:szCs w:val="24"/>
          <w14:ligatures w14:val="standardContextual"/>
        </w:rPr>
      </w:pPr>
      <w:r>
        <w:t>7.17.4</w:t>
      </w:r>
      <w:r>
        <w:rPr>
          <w:rFonts w:asciiTheme="minorHAnsi" w:eastAsiaTheme="minorEastAsia" w:hAnsiTheme="minorHAnsi" w:cstheme="minorBidi"/>
          <w:kern w:val="2"/>
          <w:sz w:val="24"/>
          <w:szCs w:val="24"/>
          <w14:ligatures w14:val="standardContextual"/>
        </w:rPr>
        <w:tab/>
      </w:r>
      <w:r>
        <w:t>RRM core requirement and testing framework for beam management</w:t>
      </w:r>
      <w:r>
        <w:tab/>
      </w:r>
      <w:r>
        <w:fldChar w:fldCharType="begin"/>
      </w:r>
      <w:r>
        <w:instrText xml:space="preserve"> PAGEREF _Toc206605571 \h </w:instrText>
      </w:r>
      <w:r>
        <w:fldChar w:fldCharType="separate"/>
      </w:r>
      <w:r>
        <w:t>293</w:t>
      </w:r>
      <w:r>
        <w:fldChar w:fldCharType="end"/>
      </w:r>
    </w:p>
    <w:p w14:paraId="0294375A" w14:textId="2F0726EF" w:rsidR="009C3101" w:rsidRDefault="009C3101">
      <w:pPr>
        <w:pStyle w:val="TOC4"/>
        <w:rPr>
          <w:rFonts w:asciiTheme="minorHAnsi" w:eastAsiaTheme="minorEastAsia" w:hAnsiTheme="minorHAnsi" w:cstheme="minorBidi"/>
          <w:kern w:val="2"/>
          <w:sz w:val="24"/>
          <w:szCs w:val="24"/>
          <w14:ligatures w14:val="standardContextual"/>
        </w:rPr>
      </w:pPr>
      <w:r>
        <w:t>7.17.5</w:t>
      </w:r>
      <w:r>
        <w:rPr>
          <w:rFonts w:asciiTheme="minorHAnsi" w:eastAsiaTheme="minorEastAsia" w:hAnsiTheme="minorHAnsi" w:cstheme="minorBidi"/>
          <w:kern w:val="2"/>
          <w:sz w:val="24"/>
          <w:szCs w:val="24"/>
          <w14:ligatures w14:val="standardContextual"/>
        </w:rPr>
        <w:tab/>
      </w:r>
      <w:r>
        <w:t>RRM core requirement and testing framework for Positioning accuracy enhancement</w:t>
      </w:r>
      <w:r>
        <w:tab/>
      </w:r>
      <w:r>
        <w:fldChar w:fldCharType="begin"/>
      </w:r>
      <w:r>
        <w:instrText xml:space="preserve"> PAGEREF _Toc206605572 \h </w:instrText>
      </w:r>
      <w:r>
        <w:fldChar w:fldCharType="separate"/>
      </w:r>
      <w:r>
        <w:t>295</w:t>
      </w:r>
      <w:r>
        <w:fldChar w:fldCharType="end"/>
      </w:r>
    </w:p>
    <w:p w14:paraId="0B1C2D59" w14:textId="6DAB110B" w:rsidR="009C3101" w:rsidRDefault="009C3101">
      <w:pPr>
        <w:pStyle w:val="TOC4"/>
        <w:rPr>
          <w:rFonts w:asciiTheme="minorHAnsi" w:eastAsiaTheme="minorEastAsia" w:hAnsiTheme="minorHAnsi" w:cstheme="minorBidi"/>
          <w:kern w:val="2"/>
          <w:sz w:val="24"/>
          <w:szCs w:val="24"/>
          <w14:ligatures w14:val="standardContextual"/>
        </w:rPr>
      </w:pPr>
      <w:r>
        <w:t>7.17.6</w:t>
      </w:r>
      <w:r>
        <w:rPr>
          <w:rFonts w:asciiTheme="minorHAnsi" w:eastAsiaTheme="minorEastAsia" w:hAnsiTheme="minorHAnsi" w:cstheme="minorBidi"/>
          <w:kern w:val="2"/>
          <w:sz w:val="24"/>
          <w:szCs w:val="24"/>
          <w14:ligatures w14:val="standardContextual"/>
        </w:rPr>
        <w:tab/>
      </w:r>
      <w:r>
        <w:t>RRM performance requirements for beam management and positioning accuracy</w:t>
      </w:r>
      <w:r>
        <w:tab/>
      </w:r>
      <w:r>
        <w:fldChar w:fldCharType="begin"/>
      </w:r>
      <w:r>
        <w:instrText xml:space="preserve"> PAGEREF _Toc206605573 \h </w:instrText>
      </w:r>
      <w:r>
        <w:fldChar w:fldCharType="separate"/>
      </w:r>
      <w:r>
        <w:t>296</w:t>
      </w:r>
      <w:r>
        <w:fldChar w:fldCharType="end"/>
      </w:r>
    </w:p>
    <w:p w14:paraId="530464E8" w14:textId="3891B142" w:rsidR="009C3101" w:rsidRDefault="009C3101">
      <w:pPr>
        <w:pStyle w:val="TOC4"/>
        <w:rPr>
          <w:rFonts w:asciiTheme="minorHAnsi" w:eastAsiaTheme="minorEastAsia" w:hAnsiTheme="minorHAnsi" w:cstheme="minorBidi"/>
          <w:kern w:val="2"/>
          <w:sz w:val="24"/>
          <w:szCs w:val="24"/>
          <w14:ligatures w14:val="standardContextual"/>
        </w:rPr>
      </w:pPr>
      <w:r>
        <w:t>7.17.7</w:t>
      </w:r>
      <w:r>
        <w:rPr>
          <w:rFonts w:asciiTheme="minorHAnsi" w:eastAsiaTheme="minorEastAsia" w:hAnsiTheme="minorHAnsi" w:cstheme="minorBidi"/>
          <w:kern w:val="2"/>
          <w:sz w:val="24"/>
          <w:szCs w:val="24"/>
          <w14:ligatures w14:val="standardContextual"/>
        </w:rPr>
        <w:tab/>
      </w:r>
      <w:r>
        <w:t>Demodulation and/or CSI reporting requirements for CSI prediction</w:t>
      </w:r>
      <w:r>
        <w:tab/>
      </w:r>
      <w:r>
        <w:fldChar w:fldCharType="begin"/>
      </w:r>
      <w:r>
        <w:instrText xml:space="preserve"> PAGEREF _Toc206605574 \h </w:instrText>
      </w:r>
      <w:r>
        <w:fldChar w:fldCharType="separate"/>
      </w:r>
      <w:r>
        <w:t>298</w:t>
      </w:r>
      <w:r>
        <w:fldChar w:fldCharType="end"/>
      </w:r>
    </w:p>
    <w:p w14:paraId="6AA0043E" w14:textId="1A606F48" w:rsidR="009C3101" w:rsidRDefault="009C3101">
      <w:pPr>
        <w:pStyle w:val="TOC3"/>
        <w:rPr>
          <w:rFonts w:asciiTheme="minorHAnsi" w:eastAsiaTheme="minorEastAsia" w:hAnsiTheme="minorHAnsi" w:cstheme="minorBidi"/>
          <w:kern w:val="2"/>
          <w:sz w:val="24"/>
          <w:szCs w:val="24"/>
          <w14:ligatures w14:val="standardContextual"/>
        </w:rPr>
      </w:pPr>
      <w:r>
        <w:t>7.18</w:t>
      </w:r>
      <w:r>
        <w:rPr>
          <w:rFonts w:asciiTheme="minorHAnsi" w:eastAsiaTheme="minorEastAsia" w:hAnsiTheme="minorHAnsi" w:cstheme="minorBidi"/>
          <w:kern w:val="2"/>
          <w:sz w:val="24"/>
          <w:szCs w:val="24"/>
          <w14:ligatures w14:val="standardContextual"/>
        </w:rPr>
        <w:tab/>
      </w:r>
      <w:r>
        <w:t>Study on Artificial Intelligence (AI)/Machine Learning (ML) for NR air interface Phase 2</w:t>
      </w:r>
      <w:r>
        <w:tab/>
      </w:r>
      <w:r>
        <w:fldChar w:fldCharType="begin"/>
      </w:r>
      <w:r>
        <w:instrText xml:space="preserve"> PAGEREF _Toc206605575 \h </w:instrText>
      </w:r>
      <w:r>
        <w:fldChar w:fldCharType="separate"/>
      </w:r>
      <w:r>
        <w:t>299</w:t>
      </w:r>
      <w:r>
        <w:fldChar w:fldCharType="end"/>
      </w:r>
    </w:p>
    <w:p w14:paraId="17CFA5A1" w14:textId="7CFADD97" w:rsidR="009C3101" w:rsidRDefault="009C3101">
      <w:pPr>
        <w:pStyle w:val="TOC4"/>
        <w:rPr>
          <w:rFonts w:asciiTheme="minorHAnsi" w:eastAsiaTheme="minorEastAsia" w:hAnsiTheme="minorHAnsi" w:cstheme="minorBidi"/>
          <w:kern w:val="2"/>
          <w:sz w:val="24"/>
          <w:szCs w:val="24"/>
          <w14:ligatures w14:val="standardContextual"/>
        </w:rPr>
      </w:pPr>
      <w:r>
        <w:t>7.18.1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_Toc206605576 \h </w:instrText>
      </w:r>
      <w:r>
        <w:fldChar w:fldCharType="separate"/>
      </w:r>
      <w:r>
        <w:t>299</w:t>
      </w:r>
      <w:r>
        <w:fldChar w:fldCharType="end"/>
      </w:r>
    </w:p>
    <w:p w14:paraId="1411C292" w14:textId="3BD40C31" w:rsidR="009C3101" w:rsidRDefault="009C3101">
      <w:pPr>
        <w:pStyle w:val="TOC4"/>
        <w:rPr>
          <w:rFonts w:asciiTheme="minorHAnsi" w:eastAsiaTheme="minorEastAsia" w:hAnsiTheme="minorHAnsi" w:cstheme="minorBidi"/>
          <w:kern w:val="2"/>
          <w:sz w:val="24"/>
          <w:szCs w:val="24"/>
          <w14:ligatures w14:val="standardContextual"/>
        </w:rPr>
      </w:pPr>
      <w:r>
        <w:t>7.18.2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_Toc206605577 \h </w:instrText>
      </w:r>
      <w:r>
        <w:fldChar w:fldCharType="separate"/>
      </w:r>
      <w:r>
        <w:t>300</w:t>
      </w:r>
      <w:r>
        <w:fldChar w:fldCharType="end"/>
      </w:r>
    </w:p>
    <w:p w14:paraId="08620D8B" w14:textId="45B7BF55" w:rsidR="009C3101" w:rsidRDefault="009C3101">
      <w:pPr>
        <w:pStyle w:val="TOC4"/>
        <w:rPr>
          <w:rFonts w:asciiTheme="minorHAnsi" w:eastAsiaTheme="minorEastAsia" w:hAnsiTheme="minorHAnsi" w:cstheme="minorBidi"/>
          <w:kern w:val="2"/>
          <w:sz w:val="24"/>
          <w:szCs w:val="24"/>
          <w14:ligatures w14:val="standardContextual"/>
        </w:rPr>
      </w:pPr>
      <w:r>
        <w:t>7.18.3</w:t>
      </w:r>
      <w:r>
        <w:rPr>
          <w:rFonts w:asciiTheme="minorHAnsi" w:eastAsiaTheme="minorEastAsia" w:hAnsiTheme="minorHAnsi" w:cstheme="minorBidi"/>
          <w:kern w:val="2"/>
          <w:sz w:val="24"/>
          <w:szCs w:val="24"/>
          <w14:ligatures w14:val="standardContextual"/>
        </w:rPr>
        <w:tab/>
      </w:r>
      <w:r>
        <w:t>Testing issues for CSI compression two-sided models</w:t>
      </w:r>
      <w:r>
        <w:tab/>
      </w:r>
      <w:r>
        <w:fldChar w:fldCharType="begin"/>
      </w:r>
      <w:r>
        <w:instrText xml:space="preserve"> PAGEREF _Toc206605578 \h </w:instrText>
      </w:r>
      <w:r>
        <w:fldChar w:fldCharType="separate"/>
      </w:r>
      <w:r>
        <w:t>301</w:t>
      </w:r>
      <w:r>
        <w:fldChar w:fldCharType="end"/>
      </w:r>
    </w:p>
    <w:p w14:paraId="34AE514F" w14:textId="08A286A1" w:rsidR="009C3101" w:rsidRDefault="009C3101">
      <w:pPr>
        <w:pStyle w:val="TOC3"/>
        <w:rPr>
          <w:rFonts w:asciiTheme="minorHAnsi" w:eastAsiaTheme="minorEastAsia" w:hAnsiTheme="minorHAnsi" w:cstheme="minorBidi"/>
          <w:kern w:val="2"/>
          <w:sz w:val="24"/>
          <w:szCs w:val="24"/>
          <w14:ligatures w14:val="standardContextual"/>
        </w:rPr>
      </w:pPr>
      <w:r>
        <w:t>7.19</w:t>
      </w:r>
      <w:r>
        <w:rPr>
          <w:rFonts w:asciiTheme="minorHAnsi" w:eastAsiaTheme="minorEastAsia" w:hAnsiTheme="minorHAnsi" w:cstheme="minorBidi"/>
          <w:kern w:val="2"/>
          <w:sz w:val="24"/>
          <w:szCs w:val="24"/>
          <w14:ligatures w14:val="standardContextual"/>
        </w:rPr>
        <w:tab/>
      </w:r>
      <w:r>
        <w:t>Study on AI (Artificial Intelligence)/ML (Machine Learning) for mobility in NR</w:t>
      </w:r>
      <w:r>
        <w:tab/>
      </w:r>
      <w:r>
        <w:fldChar w:fldCharType="begin"/>
      </w:r>
      <w:r>
        <w:instrText xml:space="preserve"> PAGEREF _Toc206605579 \h </w:instrText>
      </w:r>
      <w:r>
        <w:fldChar w:fldCharType="separate"/>
      </w:r>
      <w:r>
        <w:t>302</w:t>
      </w:r>
      <w:r>
        <w:fldChar w:fldCharType="end"/>
      </w:r>
    </w:p>
    <w:p w14:paraId="1E7205F0" w14:textId="5A82272B" w:rsidR="009C3101" w:rsidRDefault="009C3101">
      <w:pPr>
        <w:pStyle w:val="TOC4"/>
        <w:rPr>
          <w:rFonts w:asciiTheme="minorHAnsi" w:eastAsiaTheme="minorEastAsia" w:hAnsiTheme="minorHAnsi" w:cstheme="minorBidi"/>
          <w:kern w:val="2"/>
          <w:sz w:val="24"/>
          <w:szCs w:val="24"/>
          <w14:ligatures w14:val="standardContextual"/>
        </w:rPr>
      </w:pPr>
      <w:r>
        <w:t>7.19.1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_Toc206605580 \h </w:instrText>
      </w:r>
      <w:r>
        <w:fldChar w:fldCharType="separate"/>
      </w:r>
      <w:r>
        <w:t>302</w:t>
      </w:r>
      <w:r>
        <w:fldChar w:fldCharType="end"/>
      </w:r>
    </w:p>
    <w:p w14:paraId="175A918C" w14:textId="13BC9646" w:rsidR="009C3101" w:rsidRDefault="009C3101">
      <w:pPr>
        <w:pStyle w:val="TOC4"/>
        <w:rPr>
          <w:rFonts w:asciiTheme="minorHAnsi" w:eastAsiaTheme="minorEastAsia" w:hAnsiTheme="minorHAnsi" w:cstheme="minorBidi"/>
          <w:kern w:val="2"/>
          <w:sz w:val="24"/>
          <w:szCs w:val="24"/>
          <w14:ligatures w14:val="standardContextual"/>
        </w:rPr>
      </w:pPr>
      <w:r>
        <w:t>7.19.2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_Toc206605581 \h </w:instrText>
      </w:r>
      <w:r>
        <w:fldChar w:fldCharType="separate"/>
      </w:r>
      <w:r>
        <w:t>303</w:t>
      </w:r>
      <w:r>
        <w:fldChar w:fldCharType="end"/>
      </w:r>
    </w:p>
    <w:p w14:paraId="088E54AC" w14:textId="13485FBC" w:rsidR="009C3101" w:rsidRDefault="009C3101">
      <w:pPr>
        <w:pStyle w:val="TOC4"/>
        <w:rPr>
          <w:rFonts w:asciiTheme="minorHAnsi" w:eastAsiaTheme="minorEastAsia" w:hAnsiTheme="minorHAnsi" w:cstheme="minorBidi"/>
          <w:kern w:val="2"/>
          <w:sz w:val="24"/>
          <w:szCs w:val="24"/>
          <w14:ligatures w14:val="standardContextual"/>
        </w:rPr>
      </w:pPr>
      <w:r>
        <w:t>7.19.3</w:t>
      </w:r>
      <w:r>
        <w:rPr>
          <w:rFonts w:asciiTheme="minorHAnsi" w:eastAsiaTheme="minorEastAsia" w:hAnsiTheme="minorHAnsi" w:cstheme="minorBidi"/>
          <w:kern w:val="2"/>
          <w:sz w:val="24"/>
          <w:szCs w:val="24"/>
          <w14:ligatures w14:val="standardContextual"/>
        </w:rPr>
        <w:tab/>
      </w:r>
      <w:r>
        <w:t>Study of impacts on RAN4 requirements</w:t>
      </w:r>
      <w:r>
        <w:tab/>
      </w:r>
      <w:r>
        <w:fldChar w:fldCharType="begin"/>
      </w:r>
      <w:r>
        <w:instrText xml:space="preserve"> PAGEREF _Toc206605582 \h </w:instrText>
      </w:r>
      <w:r>
        <w:fldChar w:fldCharType="separate"/>
      </w:r>
      <w:r>
        <w:t>304</w:t>
      </w:r>
      <w:r>
        <w:fldChar w:fldCharType="end"/>
      </w:r>
    </w:p>
    <w:p w14:paraId="5752EF6C" w14:textId="0B8C04D0" w:rsidR="009C3101" w:rsidRDefault="009C3101">
      <w:pPr>
        <w:pStyle w:val="TOC5"/>
        <w:rPr>
          <w:rFonts w:asciiTheme="minorHAnsi" w:eastAsiaTheme="minorEastAsia" w:hAnsiTheme="minorHAnsi" w:cstheme="minorBidi"/>
          <w:kern w:val="2"/>
          <w:sz w:val="24"/>
          <w:szCs w:val="24"/>
          <w14:ligatures w14:val="standardContextual"/>
        </w:rPr>
      </w:pPr>
      <w:r>
        <w:t>7.19.3.1</w:t>
      </w:r>
      <w:r>
        <w:rPr>
          <w:rFonts w:asciiTheme="minorHAnsi" w:eastAsiaTheme="minorEastAsia" w:hAnsiTheme="minorHAnsi" w:cstheme="minorBidi"/>
          <w:kern w:val="2"/>
          <w:sz w:val="24"/>
          <w:szCs w:val="24"/>
          <w14:ligatures w14:val="standardContextual"/>
        </w:rPr>
        <w:tab/>
      </w:r>
      <w:r>
        <w:t>Study of RAN4 impacts for RRM measurement prediction</w:t>
      </w:r>
      <w:r>
        <w:tab/>
      </w:r>
      <w:r>
        <w:fldChar w:fldCharType="begin"/>
      </w:r>
      <w:r>
        <w:instrText xml:space="preserve"> PAGEREF _Toc206605583 \h </w:instrText>
      </w:r>
      <w:r>
        <w:fldChar w:fldCharType="separate"/>
      </w:r>
      <w:r>
        <w:t>304</w:t>
      </w:r>
      <w:r>
        <w:fldChar w:fldCharType="end"/>
      </w:r>
    </w:p>
    <w:p w14:paraId="23B7F121" w14:textId="065D54EB" w:rsidR="009C3101" w:rsidRDefault="009C3101">
      <w:pPr>
        <w:pStyle w:val="TOC5"/>
        <w:rPr>
          <w:rFonts w:asciiTheme="minorHAnsi" w:eastAsiaTheme="minorEastAsia" w:hAnsiTheme="minorHAnsi" w:cstheme="minorBidi"/>
          <w:kern w:val="2"/>
          <w:sz w:val="24"/>
          <w:szCs w:val="24"/>
          <w14:ligatures w14:val="standardContextual"/>
        </w:rPr>
      </w:pPr>
      <w:r>
        <w:t>7.19.3.2</w:t>
      </w:r>
      <w:r>
        <w:rPr>
          <w:rFonts w:asciiTheme="minorHAnsi" w:eastAsiaTheme="minorEastAsia" w:hAnsiTheme="minorHAnsi" w:cstheme="minorBidi"/>
          <w:kern w:val="2"/>
          <w:sz w:val="24"/>
          <w:szCs w:val="24"/>
          <w14:ligatures w14:val="standardContextual"/>
        </w:rPr>
        <w:tab/>
      </w:r>
      <w:r>
        <w:t>Study of RAN4 impacts for measurement event prediction</w:t>
      </w:r>
      <w:r>
        <w:tab/>
      </w:r>
      <w:r>
        <w:fldChar w:fldCharType="begin"/>
      </w:r>
      <w:r>
        <w:instrText xml:space="preserve"> PAGEREF _Toc206605584 \h </w:instrText>
      </w:r>
      <w:r>
        <w:fldChar w:fldCharType="separate"/>
      </w:r>
      <w:r>
        <w:t>306</w:t>
      </w:r>
      <w:r>
        <w:fldChar w:fldCharType="end"/>
      </w:r>
    </w:p>
    <w:p w14:paraId="62AA523B" w14:textId="4910AD25" w:rsidR="009C3101" w:rsidRDefault="009C3101">
      <w:pPr>
        <w:pStyle w:val="TOC4"/>
        <w:rPr>
          <w:rFonts w:asciiTheme="minorHAnsi" w:eastAsiaTheme="minorEastAsia" w:hAnsiTheme="minorHAnsi" w:cstheme="minorBidi"/>
          <w:kern w:val="2"/>
          <w:sz w:val="24"/>
          <w:szCs w:val="24"/>
          <w14:ligatures w14:val="standardContextual"/>
        </w:rPr>
      </w:pPr>
      <w:r>
        <w:t>7.19.4</w:t>
      </w:r>
      <w:r>
        <w:rPr>
          <w:rFonts w:asciiTheme="minorHAnsi" w:eastAsiaTheme="minorEastAsia" w:hAnsiTheme="minorHAnsi" w:cstheme="minorBidi"/>
          <w:kern w:val="2"/>
          <w:sz w:val="24"/>
          <w:szCs w:val="24"/>
          <w14:ligatures w14:val="standardContextual"/>
        </w:rPr>
        <w:tab/>
      </w:r>
      <w:r>
        <w:t>Study of testability and interoperability</w:t>
      </w:r>
      <w:r>
        <w:tab/>
      </w:r>
      <w:r>
        <w:fldChar w:fldCharType="begin"/>
      </w:r>
      <w:r>
        <w:instrText xml:space="preserve"> PAGEREF _Toc206605585 \h </w:instrText>
      </w:r>
      <w:r>
        <w:fldChar w:fldCharType="separate"/>
      </w:r>
      <w:r>
        <w:t>307</w:t>
      </w:r>
      <w:r>
        <w:fldChar w:fldCharType="end"/>
      </w:r>
    </w:p>
    <w:p w14:paraId="3B219A12" w14:textId="6B01ECD1" w:rsidR="009C3101" w:rsidRDefault="009C3101">
      <w:pPr>
        <w:pStyle w:val="TOC3"/>
        <w:rPr>
          <w:rFonts w:asciiTheme="minorHAnsi" w:eastAsiaTheme="minorEastAsia" w:hAnsiTheme="minorHAnsi" w:cstheme="minorBidi"/>
          <w:kern w:val="2"/>
          <w:sz w:val="24"/>
          <w:szCs w:val="24"/>
          <w14:ligatures w14:val="standardContextual"/>
        </w:rPr>
      </w:pPr>
      <w:r>
        <w:t>7.20</w:t>
      </w:r>
      <w:r>
        <w:rPr>
          <w:rFonts w:asciiTheme="minorHAnsi" w:eastAsiaTheme="minorEastAsia" w:hAnsiTheme="minorHAnsi" w:cstheme="minorBidi"/>
          <w:kern w:val="2"/>
          <w:sz w:val="24"/>
          <w:szCs w:val="24"/>
          <w14:ligatures w14:val="standardContextual"/>
        </w:rPr>
        <w:tab/>
      </w:r>
      <w:r>
        <w:t>NR MIMO Phase 5</w:t>
      </w:r>
      <w:r>
        <w:tab/>
      </w:r>
      <w:r>
        <w:fldChar w:fldCharType="begin"/>
      </w:r>
      <w:r>
        <w:instrText xml:space="preserve"> PAGEREF _Toc206605586 \h </w:instrText>
      </w:r>
      <w:r>
        <w:fldChar w:fldCharType="separate"/>
      </w:r>
      <w:r>
        <w:t>309</w:t>
      </w:r>
      <w:r>
        <w:fldChar w:fldCharType="end"/>
      </w:r>
    </w:p>
    <w:p w14:paraId="132068F4" w14:textId="21173585" w:rsidR="009C3101" w:rsidRDefault="009C3101">
      <w:pPr>
        <w:pStyle w:val="TOC4"/>
        <w:rPr>
          <w:rFonts w:asciiTheme="minorHAnsi" w:eastAsiaTheme="minorEastAsia" w:hAnsiTheme="minorHAnsi" w:cstheme="minorBidi"/>
          <w:kern w:val="2"/>
          <w:sz w:val="24"/>
          <w:szCs w:val="24"/>
          <w14:ligatures w14:val="standardContextual"/>
        </w:rPr>
      </w:pPr>
      <w:r>
        <w:t>7.20.1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_Toc206605587 \h </w:instrText>
      </w:r>
      <w:r>
        <w:fldChar w:fldCharType="separate"/>
      </w:r>
      <w:r>
        <w:t>309</w:t>
      </w:r>
      <w:r>
        <w:fldChar w:fldCharType="end"/>
      </w:r>
    </w:p>
    <w:p w14:paraId="5D6705E5" w14:textId="27AD639D" w:rsidR="009C3101" w:rsidRDefault="009C3101">
      <w:pPr>
        <w:pStyle w:val="TOC4"/>
        <w:rPr>
          <w:rFonts w:asciiTheme="minorHAnsi" w:eastAsiaTheme="minorEastAsia" w:hAnsiTheme="minorHAnsi" w:cstheme="minorBidi"/>
          <w:kern w:val="2"/>
          <w:sz w:val="24"/>
          <w:szCs w:val="24"/>
          <w14:ligatures w14:val="standardContextual"/>
        </w:rPr>
      </w:pPr>
      <w:r>
        <w:t>7.20.2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_Toc206605588 \h </w:instrText>
      </w:r>
      <w:r>
        <w:fldChar w:fldCharType="separate"/>
      </w:r>
      <w:r>
        <w:t>310</w:t>
      </w:r>
      <w:r>
        <w:fldChar w:fldCharType="end"/>
      </w:r>
    </w:p>
    <w:p w14:paraId="545A174E" w14:textId="010F284F" w:rsidR="009C3101" w:rsidRDefault="009C3101">
      <w:pPr>
        <w:pStyle w:val="TOC4"/>
        <w:rPr>
          <w:rFonts w:asciiTheme="minorHAnsi" w:eastAsiaTheme="minorEastAsia" w:hAnsiTheme="minorHAnsi" w:cstheme="minorBidi"/>
          <w:kern w:val="2"/>
          <w:sz w:val="24"/>
          <w:szCs w:val="24"/>
          <w14:ligatures w14:val="standardContextual"/>
        </w:rPr>
      </w:pPr>
      <w:r>
        <w:t>7.20.3</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_Toc206605589 \h </w:instrText>
      </w:r>
      <w:r>
        <w:fldChar w:fldCharType="separate"/>
      </w:r>
      <w:r>
        <w:t>310</w:t>
      </w:r>
      <w:r>
        <w:fldChar w:fldCharType="end"/>
      </w:r>
    </w:p>
    <w:p w14:paraId="1F3CE181" w14:textId="71B3B86E" w:rsidR="009C3101" w:rsidRDefault="009C3101">
      <w:pPr>
        <w:pStyle w:val="TOC4"/>
        <w:rPr>
          <w:rFonts w:asciiTheme="minorHAnsi" w:eastAsiaTheme="minorEastAsia" w:hAnsiTheme="minorHAnsi" w:cstheme="minorBidi"/>
          <w:kern w:val="2"/>
          <w:sz w:val="24"/>
          <w:szCs w:val="24"/>
          <w14:ligatures w14:val="standardContextual"/>
        </w:rPr>
      </w:pPr>
      <w:r>
        <w:t>7.20.4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_Toc206605590 \h </w:instrText>
      </w:r>
      <w:r>
        <w:fldChar w:fldCharType="separate"/>
      </w:r>
      <w:r>
        <w:t>311</w:t>
      </w:r>
      <w:r>
        <w:fldChar w:fldCharType="end"/>
      </w:r>
    </w:p>
    <w:p w14:paraId="7DA3E75A" w14:textId="55A67F17" w:rsidR="009C3101" w:rsidRDefault="009C3101">
      <w:pPr>
        <w:pStyle w:val="TOC5"/>
        <w:rPr>
          <w:rFonts w:asciiTheme="minorHAnsi" w:eastAsiaTheme="minorEastAsia" w:hAnsiTheme="minorHAnsi" w:cstheme="minorBidi"/>
          <w:kern w:val="2"/>
          <w:sz w:val="24"/>
          <w:szCs w:val="24"/>
          <w14:ligatures w14:val="standardContextual"/>
        </w:rPr>
      </w:pPr>
      <w:r>
        <w:t>7.20.4.1</w:t>
      </w:r>
      <w:r>
        <w:rPr>
          <w:rFonts w:asciiTheme="minorHAnsi" w:eastAsiaTheme="minorEastAsia" w:hAnsiTheme="minorHAnsi" w:cstheme="minorBidi"/>
          <w:kern w:val="2"/>
          <w:sz w:val="24"/>
          <w:szCs w:val="24"/>
          <w14:ligatures w14:val="standardContextual"/>
        </w:rPr>
        <w:tab/>
      </w:r>
      <w:r>
        <w:t>Enhancement for UE-initiated/event-driven beam management</w:t>
      </w:r>
      <w:r>
        <w:tab/>
      </w:r>
      <w:r>
        <w:fldChar w:fldCharType="begin"/>
      </w:r>
      <w:r>
        <w:instrText xml:space="preserve"> PAGEREF _Toc206605591 \h </w:instrText>
      </w:r>
      <w:r>
        <w:fldChar w:fldCharType="separate"/>
      </w:r>
      <w:r>
        <w:t>311</w:t>
      </w:r>
      <w:r>
        <w:fldChar w:fldCharType="end"/>
      </w:r>
    </w:p>
    <w:p w14:paraId="13EF7191" w14:textId="028560FE" w:rsidR="009C3101" w:rsidRDefault="009C3101">
      <w:pPr>
        <w:pStyle w:val="TOC5"/>
        <w:rPr>
          <w:rFonts w:asciiTheme="minorHAnsi" w:eastAsiaTheme="minorEastAsia" w:hAnsiTheme="minorHAnsi" w:cstheme="minorBidi"/>
          <w:kern w:val="2"/>
          <w:sz w:val="24"/>
          <w:szCs w:val="24"/>
          <w14:ligatures w14:val="standardContextual"/>
        </w:rPr>
      </w:pPr>
      <w:r>
        <w:t>7.20.4.2</w:t>
      </w:r>
      <w:r>
        <w:rPr>
          <w:rFonts w:asciiTheme="minorHAnsi" w:eastAsiaTheme="minorEastAsia" w:hAnsiTheme="minorHAnsi" w:cstheme="minorBidi"/>
          <w:kern w:val="2"/>
          <w:sz w:val="24"/>
          <w:szCs w:val="24"/>
          <w14:ligatures w14:val="standardContextual"/>
        </w:rPr>
        <w:tab/>
      </w:r>
      <w:r>
        <w:t>Other RRM requirements</w:t>
      </w:r>
      <w:r>
        <w:tab/>
      </w:r>
      <w:r>
        <w:fldChar w:fldCharType="begin"/>
      </w:r>
      <w:r>
        <w:instrText xml:space="preserve"> PAGEREF _Toc206605592 \h </w:instrText>
      </w:r>
      <w:r>
        <w:fldChar w:fldCharType="separate"/>
      </w:r>
      <w:r>
        <w:t>313</w:t>
      </w:r>
      <w:r>
        <w:fldChar w:fldCharType="end"/>
      </w:r>
    </w:p>
    <w:p w14:paraId="63E4838B" w14:textId="24468BCB" w:rsidR="009C3101" w:rsidRDefault="009C3101">
      <w:pPr>
        <w:pStyle w:val="TOC4"/>
        <w:rPr>
          <w:rFonts w:asciiTheme="minorHAnsi" w:eastAsiaTheme="minorEastAsia" w:hAnsiTheme="minorHAnsi" w:cstheme="minorBidi"/>
          <w:kern w:val="2"/>
          <w:sz w:val="24"/>
          <w:szCs w:val="24"/>
          <w14:ligatures w14:val="standardContextual"/>
        </w:rPr>
      </w:pPr>
      <w:r>
        <w:t>7.20.5</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_Toc206605593 \h </w:instrText>
      </w:r>
      <w:r>
        <w:fldChar w:fldCharType="separate"/>
      </w:r>
      <w:r>
        <w:t>315</w:t>
      </w:r>
      <w:r>
        <w:fldChar w:fldCharType="end"/>
      </w:r>
    </w:p>
    <w:p w14:paraId="50974A5B" w14:textId="10DEF9AF" w:rsidR="009C3101" w:rsidRDefault="009C3101">
      <w:pPr>
        <w:pStyle w:val="TOC4"/>
        <w:rPr>
          <w:rFonts w:asciiTheme="minorHAnsi" w:eastAsiaTheme="minorEastAsia" w:hAnsiTheme="minorHAnsi" w:cstheme="minorBidi"/>
          <w:kern w:val="2"/>
          <w:sz w:val="24"/>
          <w:szCs w:val="24"/>
          <w14:ligatures w14:val="standardContextual"/>
        </w:rPr>
      </w:pPr>
      <w:r>
        <w:t>7.20.6</w:t>
      </w:r>
      <w:r>
        <w:rPr>
          <w:rFonts w:asciiTheme="minorHAnsi" w:eastAsiaTheme="minorEastAsia" w:hAnsiTheme="minorHAnsi" w:cstheme="minorBidi"/>
          <w:kern w:val="2"/>
          <w:sz w:val="24"/>
          <w:szCs w:val="24"/>
          <w14:ligatures w14:val="standardContextual"/>
        </w:rPr>
        <w:tab/>
      </w:r>
      <w:r>
        <w:t>Demodulation performance and CSI reporting requirements</w:t>
      </w:r>
      <w:r>
        <w:tab/>
      </w:r>
      <w:r>
        <w:fldChar w:fldCharType="begin"/>
      </w:r>
      <w:r>
        <w:instrText xml:space="preserve"> PAGEREF _Toc206605594 \h </w:instrText>
      </w:r>
      <w:r>
        <w:fldChar w:fldCharType="separate"/>
      </w:r>
      <w:r>
        <w:t>316</w:t>
      </w:r>
      <w:r>
        <w:fldChar w:fldCharType="end"/>
      </w:r>
    </w:p>
    <w:p w14:paraId="570C5D40" w14:textId="49B1CE46" w:rsidR="009C3101" w:rsidRDefault="009C3101">
      <w:pPr>
        <w:pStyle w:val="TOC3"/>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Evolution of NR duplex operation: Sub-band full duplex (SBFD)</w:t>
      </w:r>
      <w:r>
        <w:tab/>
      </w:r>
      <w:r>
        <w:fldChar w:fldCharType="begin"/>
      </w:r>
      <w:r>
        <w:instrText xml:space="preserve"> PAGEREF _Toc206605595 \h </w:instrText>
      </w:r>
      <w:r>
        <w:fldChar w:fldCharType="separate"/>
      </w:r>
      <w:r>
        <w:t>318</w:t>
      </w:r>
      <w:r>
        <w:fldChar w:fldCharType="end"/>
      </w:r>
    </w:p>
    <w:p w14:paraId="10623213" w14:textId="3A8B80F0" w:rsidR="009C3101" w:rsidRDefault="009C3101">
      <w:pPr>
        <w:pStyle w:val="TOC4"/>
        <w:rPr>
          <w:rFonts w:asciiTheme="minorHAnsi" w:eastAsiaTheme="minorEastAsia" w:hAnsiTheme="minorHAnsi" w:cstheme="minorBidi"/>
          <w:kern w:val="2"/>
          <w:sz w:val="24"/>
          <w:szCs w:val="24"/>
          <w14:ligatures w14:val="standardContextual"/>
        </w:rPr>
      </w:pPr>
      <w:r>
        <w:t>7.21.1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_Toc206605596 \h </w:instrText>
      </w:r>
      <w:r>
        <w:fldChar w:fldCharType="separate"/>
      </w:r>
      <w:r>
        <w:t>318</w:t>
      </w:r>
      <w:r>
        <w:fldChar w:fldCharType="end"/>
      </w:r>
    </w:p>
    <w:p w14:paraId="2227C3DE" w14:textId="30F658C4" w:rsidR="009C3101" w:rsidRDefault="009C3101">
      <w:pPr>
        <w:pStyle w:val="TOC4"/>
        <w:rPr>
          <w:rFonts w:asciiTheme="minorHAnsi" w:eastAsiaTheme="minorEastAsia" w:hAnsiTheme="minorHAnsi" w:cstheme="minorBidi"/>
          <w:kern w:val="2"/>
          <w:sz w:val="24"/>
          <w:szCs w:val="24"/>
          <w14:ligatures w14:val="standardContextual"/>
        </w:rPr>
      </w:pPr>
      <w:r>
        <w:t>7.21.2</w:t>
      </w:r>
      <w:r>
        <w:rPr>
          <w:rFonts w:asciiTheme="minorHAnsi" w:eastAsiaTheme="minorEastAsia" w:hAnsiTheme="minorHAnsi" w:cstheme="minorBidi"/>
          <w:kern w:val="2"/>
          <w:sz w:val="24"/>
          <w:szCs w:val="24"/>
          <w14:ligatures w14:val="standardContextual"/>
        </w:rPr>
        <w:tab/>
      </w:r>
      <w:r>
        <w:t>General aspects (including RAN4 aspects for SBFD system parameters)</w:t>
      </w:r>
      <w:r>
        <w:tab/>
      </w:r>
      <w:r>
        <w:fldChar w:fldCharType="begin"/>
      </w:r>
      <w:r>
        <w:instrText xml:space="preserve"> PAGEREF _Toc206605597 \h </w:instrText>
      </w:r>
      <w:r>
        <w:fldChar w:fldCharType="separate"/>
      </w:r>
      <w:r>
        <w:t>318</w:t>
      </w:r>
      <w:r>
        <w:fldChar w:fldCharType="end"/>
      </w:r>
    </w:p>
    <w:p w14:paraId="6A91E1A1" w14:textId="2D637492" w:rsidR="009C3101" w:rsidRDefault="009C3101">
      <w:pPr>
        <w:pStyle w:val="TOC5"/>
        <w:rPr>
          <w:rFonts w:asciiTheme="minorHAnsi" w:eastAsiaTheme="minorEastAsia" w:hAnsiTheme="minorHAnsi" w:cstheme="minorBidi"/>
          <w:kern w:val="2"/>
          <w:sz w:val="24"/>
          <w:szCs w:val="24"/>
          <w14:ligatures w14:val="standardContextual"/>
        </w:rPr>
      </w:pPr>
      <w:r>
        <w:t>7.21.2.1</w:t>
      </w:r>
      <w:r>
        <w:rPr>
          <w:rFonts w:asciiTheme="minorHAnsi" w:eastAsiaTheme="minorEastAsia" w:hAnsiTheme="minorHAnsi" w:cstheme="minorBidi"/>
          <w:kern w:val="2"/>
          <w:sz w:val="24"/>
          <w:szCs w:val="24"/>
          <w14:ligatures w14:val="standardContextual"/>
        </w:rPr>
        <w:tab/>
      </w:r>
      <w:r>
        <w:t>General system parameters for SBFD operation</w:t>
      </w:r>
      <w:r>
        <w:tab/>
      </w:r>
      <w:r>
        <w:fldChar w:fldCharType="begin"/>
      </w:r>
      <w:r>
        <w:instrText xml:space="preserve"> PAGEREF _Toc206605598 \h </w:instrText>
      </w:r>
      <w:r>
        <w:fldChar w:fldCharType="separate"/>
      </w:r>
      <w:r>
        <w:t>319</w:t>
      </w:r>
      <w:r>
        <w:fldChar w:fldCharType="end"/>
      </w:r>
    </w:p>
    <w:p w14:paraId="7989D05A" w14:textId="3513663C" w:rsidR="009C3101" w:rsidRDefault="009C3101">
      <w:pPr>
        <w:pStyle w:val="TOC5"/>
        <w:rPr>
          <w:rFonts w:asciiTheme="minorHAnsi" w:eastAsiaTheme="minorEastAsia" w:hAnsiTheme="minorHAnsi" w:cstheme="minorBidi"/>
          <w:kern w:val="2"/>
          <w:sz w:val="24"/>
          <w:szCs w:val="24"/>
          <w14:ligatures w14:val="standardContextual"/>
        </w:rPr>
      </w:pPr>
      <w:r>
        <w:t>7.21.2.2</w:t>
      </w:r>
      <w:r>
        <w:rPr>
          <w:rFonts w:asciiTheme="minorHAnsi" w:eastAsiaTheme="minorEastAsia" w:hAnsiTheme="minorHAnsi" w:cstheme="minorBidi"/>
          <w:kern w:val="2"/>
          <w:sz w:val="24"/>
          <w:szCs w:val="24"/>
          <w14:ligatures w14:val="standardContextual"/>
        </w:rPr>
        <w:tab/>
      </w:r>
      <w:r>
        <w:t>Analysis on intra-operator adjacent-channel inter-cell UE-UE CLI and solutions</w:t>
      </w:r>
      <w:r>
        <w:tab/>
      </w:r>
      <w:r>
        <w:fldChar w:fldCharType="begin"/>
      </w:r>
      <w:r>
        <w:instrText xml:space="preserve"> PAGEREF _Toc206605599 \h </w:instrText>
      </w:r>
      <w:r>
        <w:fldChar w:fldCharType="separate"/>
      </w:r>
      <w:r>
        <w:t>320</w:t>
      </w:r>
      <w:r>
        <w:fldChar w:fldCharType="end"/>
      </w:r>
    </w:p>
    <w:p w14:paraId="370AF7FE" w14:textId="61E69051" w:rsidR="009C3101" w:rsidRDefault="009C3101">
      <w:pPr>
        <w:pStyle w:val="TOC4"/>
        <w:rPr>
          <w:rFonts w:asciiTheme="minorHAnsi" w:eastAsiaTheme="minorEastAsia" w:hAnsiTheme="minorHAnsi" w:cstheme="minorBidi"/>
          <w:kern w:val="2"/>
          <w:sz w:val="24"/>
          <w:szCs w:val="24"/>
          <w14:ligatures w14:val="standardContextual"/>
        </w:rPr>
      </w:pPr>
      <w:r>
        <w:t>7.21.3</w:t>
      </w:r>
      <w:r>
        <w:rPr>
          <w:rFonts w:asciiTheme="minorHAnsi" w:eastAsiaTheme="minorEastAsia" w:hAnsiTheme="minorHAnsi" w:cstheme="minorBidi"/>
          <w:kern w:val="2"/>
          <w:sz w:val="24"/>
          <w:szCs w:val="24"/>
          <w14:ligatures w14:val="standardContextual"/>
        </w:rPr>
        <w:tab/>
      </w:r>
      <w:r>
        <w:t>BS RF and conformance requirements</w:t>
      </w:r>
      <w:r>
        <w:tab/>
      </w:r>
      <w:r>
        <w:fldChar w:fldCharType="begin"/>
      </w:r>
      <w:r>
        <w:instrText xml:space="preserve"> PAGEREF _Toc206605600 \h </w:instrText>
      </w:r>
      <w:r>
        <w:fldChar w:fldCharType="separate"/>
      </w:r>
      <w:r>
        <w:t>321</w:t>
      </w:r>
      <w:r>
        <w:fldChar w:fldCharType="end"/>
      </w:r>
    </w:p>
    <w:p w14:paraId="3AD8A94F" w14:textId="0764BB90" w:rsidR="009C3101" w:rsidRDefault="009C3101">
      <w:pPr>
        <w:pStyle w:val="TOC5"/>
        <w:rPr>
          <w:rFonts w:asciiTheme="minorHAnsi" w:eastAsiaTheme="minorEastAsia" w:hAnsiTheme="minorHAnsi" w:cstheme="minorBidi"/>
          <w:kern w:val="2"/>
          <w:sz w:val="24"/>
          <w:szCs w:val="24"/>
          <w14:ligatures w14:val="standardContextual"/>
        </w:rPr>
      </w:pPr>
      <w:r>
        <w:t>7.21.3.1</w:t>
      </w:r>
      <w:r>
        <w:rPr>
          <w:rFonts w:asciiTheme="minorHAnsi" w:eastAsiaTheme="minorEastAsia" w:hAnsiTheme="minorHAnsi" w:cstheme="minorBidi"/>
          <w:kern w:val="2"/>
          <w:sz w:val="24"/>
          <w:szCs w:val="24"/>
          <w14:ligatures w14:val="standardContextual"/>
        </w:rPr>
        <w:tab/>
      </w:r>
      <w:r>
        <w:t>Potentially new requirements for SBFD operation for FR1 and FR2-1 including BS conformance</w:t>
      </w:r>
      <w:r>
        <w:tab/>
      </w:r>
      <w:r>
        <w:fldChar w:fldCharType="begin"/>
      </w:r>
      <w:r>
        <w:instrText xml:space="preserve"> PAGEREF _Toc206605601 \h </w:instrText>
      </w:r>
      <w:r>
        <w:fldChar w:fldCharType="separate"/>
      </w:r>
      <w:r>
        <w:t>321</w:t>
      </w:r>
      <w:r>
        <w:fldChar w:fldCharType="end"/>
      </w:r>
    </w:p>
    <w:p w14:paraId="24E413F7" w14:textId="79D4EFEB" w:rsidR="009C3101" w:rsidRDefault="009C3101">
      <w:pPr>
        <w:pStyle w:val="TOC5"/>
        <w:rPr>
          <w:rFonts w:asciiTheme="minorHAnsi" w:eastAsiaTheme="minorEastAsia" w:hAnsiTheme="minorHAnsi" w:cstheme="minorBidi"/>
          <w:kern w:val="2"/>
          <w:sz w:val="24"/>
          <w:szCs w:val="24"/>
          <w14:ligatures w14:val="standardContextual"/>
        </w:rPr>
      </w:pPr>
      <w:r>
        <w:t>7.21.3.2</w:t>
      </w:r>
      <w:r>
        <w:rPr>
          <w:rFonts w:asciiTheme="minorHAnsi" w:eastAsiaTheme="minorEastAsia" w:hAnsiTheme="minorHAnsi" w:cstheme="minorBidi"/>
          <w:kern w:val="2"/>
          <w:sz w:val="24"/>
          <w:szCs w:val="24"/>
          <w14:ligatures w14:val="standardContextual"/>
        </w:rPr>
        <w:tab/>
      </w:r>
      <w:r>
        <w:t>Modification of existing Tx requirements for FR1 and FR2-1 including BS conformance</w:t>
      </w:r>
      <w:r>
        <w:tab/>
      </w:r>
      <w:r>
        <w:fldChar w:fldCharType="begin"/>
      </w:r>
      <w:r>
        <w:instrText xml:space="preserve"> PAGEREF _Toc206605602 \h </w:instrText>
      </w:r>
      <w:r>
        <w:fldChar w:fldCharType="separate"/>
      </w:r>
      <w:r>
        <w:t>322</w:t>
      </w:r>
      <w:r>
        <w:fldChar w:fldCharType="end"/>
      </w:r>
    </w:p>
    <w:p w14:paraId="5CDEC385" w14:textId="3A8CE283" w:rsidR="009C3101" w:rsidRDefault="009C3101">
      <w:pPr>
        <w:pStyle w:val="TOC5"/>
        <w:rPr>
          <w:rFonts w:asciiTheme="minorHAnsi" w:eastAsiaTheme="minorEastAsia" w:hAnsiTheme="minorHAnsi" w:cstheme="minorBidi"/>
          <w:kern w:val="2"/>
          <w:sz w:val="24"/>
          <w:szCs w:val="24"/>
          <w14:ligatures w14:val="standardContextual"/>
        </w:rPr>
      </w:pPr>
      <w:r>
        <w:t>7.21.3.3</w:t>
      </w:r>
      <w:r>
        <w:rPr>
          <w:rFonts w:asciiTheme="minorHAnsi" w:eastAsiaTheme="minorEastAsia" w:hAnsiTheme="minorHAnsi" w:cstheme="minorBidi"/>
          <w:kern w:val="2"/>
          <w:sz w:val="24"/>
          <w:szCs w:val="24"/>
          <w14:ligatures w14:val="standardContextual"/>
        </w:rPr>
        <w:tab/>
      </w:r>
      <w:r>
        <w:t>Modification of existing Rx requirements for FR1 and FR2-1 including BS conformance</w:t>
      </w:r>
      <w:r>
        <w:tab/>
      </w:r>
      <w:r>
        <w:fldChar w:fldCharType="begin"/>
      </w:r>
      <w:r>
        <w:instrText xml:space="preserve"> PAGEREF _Toc206605603 \h </w:instrText>
      </w:r>
      <w:r>
        <w:fldChar w:fldCharType="separate"/>
      </w:r>
      <w:r>
        <w:t>324</w:t>
      </w:r>
      <w:r>
        <w:fldChar w:fldCharType="end"/>
      </w:r>
    </w:p>
    <w:p w14:paraId="68FFA885" w14:textId="095C2EB9" w:rsidR="009C3101" w:rsidRDefault="009C3101">
      <w:pPr>
        <w:pStyle w:val="TOC4"/>
        <w:rPr>
          <w:rFonts w:asciiTheme="minorHAnsi" w:eastAsiaTheme="minorEastAsia" w:hAnsiTheme="minorHAnsi" w:cstheme="minorBidi"/>
          <w:kern w:val="2"/>
          <w:sz w:val="24"/>
          <w:szCs w:val="24"/>
          <w14:ligatures w14:val="standardContextual"/>
        </w:rPr>
      </w:pPr>
      <w:r>
        <w:t>7.21.4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_Toc206605604 \h </w:instrText>
      </w:r>
      <w:r>
        <w:fldChar w:fldCharType="separate"/>
      </w:r>
      <w:r>
        <w:t>326</w:t>
      </w:r>
      <w:r>
        <w:fldChar w:fldCharType="end"/>
      </w:r>
    </w:p>
    <w:p w14:paraId="32F0E30A" w14:textId="75B6E8A6" w:rsidR="009C3101" w:rsidRDefault="009C3101">
      <w:pPr>
        <w:pStyle w:val="TOC5"/>
        <w:rPr>
          <w:rFonts w:asciiTheme="minorHAnsi" w:eastAsiaTheme="minorEastAsia" w:hAnsiTheme="minorHAnsi" w:cstheme="minorBidi"/>
          <w:kern w:val="2"/>
          <w:sz w:val="24"/>
          <w:szCs w:val="24"/>
          <w14:ligatures w14:val="standardContextual"/>
        </w:rPr>
      </w:pPr>
      <w:r>
        <w:t>7.21.4.1</w:t>
      </w:r>
      <w:r>
        <w:rPr>
          <w:rFonts w:asciiTheme="minorHAnsi" w:eastAsiaTheme="minorEastAsia" w:hAnsiTheme="minorHAnsi" w:cstheme="minorBidi"/>
          <w:kern w:val="2"/>
          <w:sz w:val="24"/>
          <w:szCs w:val="24"/>
          <w14:ligatures w14:val="standardContextual"/>
        </w:rPr>
        <w:tab/>
      </w:r>
      <w:r>
        <w:t>RRM requirements for UE-to-UE CLI handling</w:t>
      </w:r>
      <w:r>
        <w:tab/>
      </w:r>
      <w:r>
        <w:fldChar w:fldCharType="begin"/>
      </w:r>
      <w:r>
        <w:instrText xml:space="preserve"> PAGEREF _Toc206605605 \h </w:instrText>
      </w:r>
      <w:r>
        <w:fldChar w:fldCharType="separate"/>
      </w:r>
      <w:r>
        <w:t>326</w:t>
      </w:r>
      <w:r>
        <w:fldChar w:fldCharType="end"/>
      </w:r>
    </w:p>
    <w:p w14:paraId="5E42BF9D" w14:textId="7E81DAC4" w:rsidR="009C3101" w:rsidRDefault="009C3101">
      <w:pPr>
        <w:pStyle w:val="TOC5"/>
        <w:rPr>
          <w:rFonts w:asciiTheme="minorHAnsi" w:eastAsiaTheme="minorEastAsia" w:hAnsiTheme="minorHAnsi" w:cstheme="minorBidi"/>
          <w:kern w:val="2"/>
          <w:sz w:val="24"/>
          <w:szCs w:val="24"/>
          <w14:ligatures w14:val="standardContextual"/>
        </w:rPr>
      </w:pPr>
      <w:r>
        <w:t>7.21.4.2</w:t>
      </w:r>
      <w:r>
        <w:rPr>
          <w:rFonts w:asciiTheme="minorHAnsi" w:eastAsiaTheme="minorEastAsia" w:hAnsiTheme="minorHAnsi" w:cstheme="minorBidi"/>
          <w:kern w:val="2"/>
          <w:sz w:val="24"/>
          <w:szCs w:val="24"/>
          <w14:ligatures w14:val="standardContextual"/>
        </w:rPr>
        <w:tab/>
      </w:r>
      <w:r>
        <w:t>RRM impacts for SBFD operation</w:t>
      </w:r>
      <w:r>
        <w:tab/>
      </w:r>
      <w:r>
        <w:fldChar w:fldCharType="begin"/>
      </w:r>
      <w:r>
        <w:instrText xml:space="preserve"> PAGEREF _Toc206605606 \h </w:instrText>
      </w:r>
      <w:r>
        <w:fldChar w:fldCharType="separate"/>
      </w:r>
      <w:r>
        <w:t>328</w:t>
      </w:r>
      <w:r>
        <w:fldChar w:fldCharType="end"/>
      </w:r>
    </w:p>
    <w:p w14:paraId="41BDC0BA" w14:textId="280CA781" w:rsidR="009C3101" w:rsidRDefault="009C3101">
      <w:pPr>
        <w:pStyle w:val="TOC4"/>
        <w:rPr>
          <w:rFonts w:asciiTheme="minorHAnsi" w:eastAsiaTheme="minorEastAsia" w:hAnsiTheme="minorHAnsi" w:cstheme="minorBidi"/>
          <w:kern w:val="2"/>
          <w:sz w:val="24"/>
          <w:szCs w:val="24"/>
          <w14:ligatures w14:val="standardContextual"/>
        </w:rPr>
      </w:pPr>
      <w:r>
        <w:t>7.21.5</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_Toc206605607 \h </w:instrText>
      </w:r>
      <w:r>
        <w:fldChar w:fldCharType="separate"/>
      </w:r>
      <w:r>
        <w:t>332</w:t>
      </w:r>
      <w:r>
        <w:fldChar w:fldCharType="end"/>
      </w:r>
    </w:p>
    <w:p w14:paraId="27977F7B" w14:textId="7F795AA0" w:rsidR="009C3101" w:rsidRDefault="009C3101">
      <w:pPr>
        <w:pStyle w:val="TOC4"/>
        <w:rPr>
          <w:rFonts w:asciiTheme="minorHAnsi" w:eastAsiaTheme="minorEastAsia" w:hAnsiTheme="minorHAnsi" w:cstheme="minorBidi"/>
          <w:kern w:val="2"/>
          <w:sz w:val="24"/>
          <w:szCs w:val="24"/>
          <w14:ligatures w14:val="standardContextual"/>
        </w:rPr>
      </w:pPr>
      <w:r>
        <w:t>7.21.6</w:t>
      </w:r>
      <w:r>
        <w:rPr>
          <w:rFonts w:asciiTheme="minorHAnsi" w:eastAsiaTheme="minorEastAsia" w:hAnsiTheme="minorHAnsi" w:cstheme="minorBidi"/>
          <w:kern w:val="2"/>
          <w:sz w:val="24"/>
          <w:szCs w:val="24"/>
          <w14:ligatures w14:val="standardContextual"/>
        </w:rPr>
        <w:tab/>
      </w:r>
      <w:r>
        <w:t>UE and BS Demodulation performance requirements</w:t>
      </w:r>
      <w:r>
        <w:tab/>
      </w:r>
      <w:r>
        <w:fldChar w:fldCharType="begin"/>
      </w:r>
      <w:r>
        <w:instrText xml:space="preserve"> PAGEREF _Toc206605608 \h </w:instrText>
      </w:r>
      <w:r>
        <w:fldChar w:fldCharType="separate"/>
      </w:r>
      <w:r>
        <w:t>334</w:t>
      </w:r>
      <w:r>
        <w:fldChar w:fldCharType="end"/>
      </w:r>
    </w:p>
    <w:p w14:paraId="7A025856" w14:textId="614B0308" w:rsidR="009C3101" w:rsidRDefault="009C3101">
      <w:pPr>
        <w:pStyle w:val="TOC3"/>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r>
        <w:t>Solutions for Ambient IoT (Internet of Things) in NR</w:t>
      </w:r>
      <w:r>
        <w:tab/>
      </w:r>
      <w:r>
        <w:fldChar w:fldCharType="begin"/>
      </w:r>
      <w:r>
        <w:instrText xml:space="preserve"> PAGEREF _Toc206605609 \h </w:instrText>
      </w:r>
      <w:r>
        <w:fldChar w:fldCharType="separate"/>
      </w:r>
      <w:r>
        <w:t>335</w:t>
      </w:r>
      <w:r>
        <w:fldChar w:fldCharType="end"/>
      </w:r>
    </w:p>
    <w:p w14:paraId="4703E675" w14:textId="59530855" w:rsidR="009C3101" w:rsidRDefault="009C3101">
      <w:pPr>
        <w:pStyle w:val="TOC4"/>
        <w:rPr>
          <w:rFonts w:asciiTheme="minorHAnsi" w:eastAsiaTheme="minorEastAsia" w:hAnsiTheme="minorHAnsi" w:cstheme="minorBidi"/>
          <w:kern w:val="2"/>
          <w:sz w:val="24"/>
          <w:szCs w:val="24"/>
          <w14:ligatures w14:val="standardContextual"/>
        </w:rPr>
      </w:pPr>
      <w:r>
        <w:t>7.22.1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_Toc206605610 \h </w:instrText>
      </w:r>
      <w:r>
        <w:fldChar w:fldCharType="separate"/>
      </w:r>
      <w:r>
        <w:t>335</w:t>
      </w:r>
      <w:r>
        <w:fldChar w:fldCharType="end"/>
      </w:r>
    </w:p>
    <w:p w14:paraId="7BAD0339" w14:textId="4CC23BBA" w:rsidR="009C3101" w:rsidRDefault="009C3101">
      <w:pPr>
        <w:pStyle w:val="TOC4"/>
        <w:rPr>
          <w:rFonts w:asciiTheme="minorHAnsi" w:eastAsiaTheme="minorEastAsia" w:hAnsiTheme="minorHAnsi" w:cstheme="minorBidi"/>
          <w:kern w:val="2"/>
          <w:sz w:val="24"/>
          <w:szCs w:val="24"/>
          <w14:ligatures w14:val="standardContextual"/>
        </w:rPr>
      </w:pPr>
      <w:r>
        <w:t>7.22.2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_Toc206605611 \h </w:instrText>
      </w:r>
      <w:r>
        <w:fldChar w:fldCharType="separate"/>
      </w:r>
      <w:r>
        <w:t>336</w:t>
      </w:r>
      <w:r>
        <w:fldChar w:fldCharType="end"/>
      </w:r>
    </w:p>
    <w:p w14:paraId="3761910D" w14:textId="55AFD923" w:rsidR="009C3101" w:rsidRDefault="009C3101">
      <w:pPr>
        <w:pStyle w:val="TOC4"/>
        <w:rPr>
          <w:rFonts w:asciiTheme="minorHAnsi" w:eastAsiaTheme="minorEastAsia" w:hAnsiTheme="minorHAnsi" w:cstheme="minorBidi"/>
          <w:kern w:val="2"/>
          <w:sz w:val="24"/>
          <w:szCs w:val="24"/>
          <w14:ligatures w14:val="standardContextual"/>
        </w:rPr>
      </w:pPr>
      <w:r>
        <w:t>7.22.3</w:t>
      </w:r>
      <w:r>
        <w:rPr>
          <w:rFonts w:asciiTheme="minorHAnsi" w:eastAsiaTheme="minorEastAsia" w:hAnsiTheme="minorHAnsi" w:cstheme="minorBidi"/>
          <w:kern w:val="2"/>
          <w:sz w:val="24"/>
          <w:szCs w:val="24"/>
          <w14:ligatures w14:val="standardContextual"/>
        </w:rPr>
        <w:tab/>
      </w:r>
      <w:r>
        <w:t>RF requirements for A-IoT</w:t>
      </w:r>
      <w:r>
        <w:tab/>
      </w:r>
      <w:r>
        <w:fldChar w:fldCharType="begin"/>
      </w:r>
      <w:r>
        <w:instrText xml:space="preserve"> PAGEREF _Toc206605612 \h </w:instrText>
      </w:r>
      <w:r>
        <w:fldChar w:fldCharType="separate"/>
      </w:r>
      <w:r>
        <w:t>338</w:t>
      </w:r>
      <w:r>
        <w:fldChar w:fldCharType="end"/>
      </w:r>
    </w:p>
    <w:p w14:paraId="35067691" w14:textId="0EF29A7A" w:rsidR="009C3101" w:rsidRDefault="009C3101">
      <w:pPr>
        <w:pStyle w:val="TOC5"/>
        <w:rPr>
          <w:rFonts w:asciiTheme="minorHAnsi" w:eastAsiaTheme="minorEastAsia" w:hAnsiTheme="minorHAnsi" w:cstheme="minorBidi"/>
          <w:kern w:val="2"/>
          <w:sz w:val="24"/>
          <w:szCs w:val="24"/>
          <w14:ligatures w14:val="standardContextual"/>
        </w:rPr>
      </w:pPr>
      <w:r>
        <w:t>7.22.3.1</w:t>
      </w:r>
      <w:r>
        <w:rPr>
          <w:rFonts w:asciiTheme="minorHAnsi" w:eastAsiaTheme="minorEastAsia" w:hAnsiTheme="minorHAnsi" w:cstheme="minorBidi"/>
          <w:kern w:val="2"/>
          <w:sz w:val="24"/>
          <w:szCs w:val="24"/>
          <w14:ligatures w14:val="standardContextual"/>
        </w:rPr>
        <w:tab/>
      </w:r>
      <w:r>
        <w:t>RF requirements for Type 1-C Ambient-IoT BS</w:t>
      </w:r>
      <w:r>
        <w:tab/>
      </w:r>
      <w:r>
        <w:fldChar w:fldCharType="begin"/>
      </w:r>
      <w:r>
        <w:instrText xml:space="preserve"> PAGEREF _Toc206605613 \h </w:instrText>
      </w:r>
      <w:r>
        <w:fldChar w:fldCharType="separate"/>
      </w:r>
      <w:r>
        <w:t>338</w:t>
      </w:r>
      <w:r>
        <w:fldChar w:fldCharType="end"/>
      </w:r>
    </w:p>
    <w:p w14:paraId="53FF6028" w14:textId="368AE87A" w:rsidR="009C3101" w:rsidRDefault="009C3101">
      <w:pPr>
        <w:pStyle w:val="TOC5"/>
        <w:rPr>
          <w:rFonts w:asciiTheme="minorHAnsi" w:eastAsiaTheme="minorEastAsia" w:hAnsiTheme="minorHAnsi" w:cstheme="minorBidi"/>
          <w:kern w:val="2"/>
          <w:sz w:val="24"/>
          <w:szCs w:val="24"/>
          <w14:ligatures w14:val="standardContextual"/>
        </w:rPr>
      </w:pPr>
      <w:r>
        <w:t>7.22.3.2</w:t>
      </w:r>
      <w:r>
        <w:rPr>
          <w:rFonts w:asciiTheme="minorHAnsi" w:eastAsiaTheme="minorEastAsia" w:hAnsiTheme="minorHAnsi" w:cstheme="minorBidi"/>
          <w:kern w:val="2"/>
          <w:sz w:val="24"/>
          <w:szCs w:val="24"/>
          <w14:ligatures w14:val="standardContextual"/>
        </w:rPr>
        <w:tab/>
      </w:r>
      <w:r>
        <w:t>RF requirements for device 1</w:t>
      </w:r>
      <w:r>
        <w:tab/>
      </w:r>
      <w:r>
        <w:fldChar w:fldCharType="begin"/>
      </w:r>
      <w:r>
        <w:instrText xml:space="preserve"> PAGEREF _Toc206605614 \h </w:instrText>
      </w:r>
      <w:r>
        <w:fldChar w:fldCharType="separate"/>
      </w:r>
      <w:r>
        <w:t>340</w:t>
      </w:r>
      <w:r>
        <w:fldChar w:fldCharType="end"/>
      </w:r>
    </w:p>
    <w:p w14:paraId="0718C350" w14:textId="5EEEB31E" w:rsidR="009C3101" w:rsidRDefault="009C3101">
      <w:pPr>
        <w:pStyle w:val="TOC5"/>
        <w:rPr>
          <w:rFonts w:asciiTheme="minorHAnsi" w:eastAsiaTheme="minorEastAsia" w:hAnsiTheme="minorHAnsi" w:cstheme="minorBidi"/>
          <w:kern w:val="2"/>
          <w:sz w:val="24"/>
          <w:szCs w:val="24"/>
          <w14:ligatures w14:val="standardContextual"/>
        </w:rPr>
      </w:pPr>
      <w:r>
        <w:t>7.22.3.3</w:t>
      </w:r>
      <w:r>
        <w:rPr>
          <w:rFonts w:asciiTheme="minorHAnsi" w:eastAsiaTheme="minorEastAsia" w:hAnsiTheme="minorHAnsi" w:cstheme="minorBidi"/>
          <w:kern w:val="2"/>
          <w:sz w:val="24"/>
          <w:szCs w:val="24"/>
          <w14:ligatures w14:val="standardContextual"/>
        </w:rPr>
        <w:tab/>
      </w:r>
      <w:r>
        <w:t>RF requirements for CW</w:t>
      </w:r>
      <w:r>
        <w:tab/>
      </w:r>
      <w:r>
        <w:fldChar w:fldCharType="begin"/>
      </w:r>
      <w:r>
        <w:instrText xml:space="preserve"> PAGEREF _Toc206605615 \h </w:instrText>
      </w:r>
      <w:r>
        <w:fldChar w:fldCharType="separate"/>
      </w:r>
      <w:r>
        <w:t>343</w:t>
      </w:r>
      <w:r>
        <w:fldChar w:fldCharType="end"/>
      </w:r>
    </w:p>
    <w:p w14:paraId="5C09934D" w14:textId="5DC11F88" w:rsidR="009C3101" w:rsidRDefault="009C3101">
      <w:pPr>
        <w:pStyle w:val="TOC4"/>
        <w:rPr>
          <w:rFonts w:asciiTheme="minorHAnsi" w:eastAsiaTheme="minorEastAsia" w:hAnsiTheme="minorHAnsi" w:cstheme="minorBidi"/>
          <w:kern w:val="2"/>
          <w:sz w:val="24"/>
          <w:szCs w:val="24"/>
          <w14:ligatures w14:val="standardContextual"/>
        </w:rPr>
      </w:pPr>
      <w:r>
        <w:t>7.22.4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_Toc206605616 \h </w:instrText>
      </w:r>
      <w:r>
        <w:fldChar w:fldCharType="separate"/>
      </w:r>
      <w:r>
        <w:t>344</w:t>
      </w:r>
      <w:r>
        <w:fldChar w:fldCharType="end"/>
      </w:r>
    </w:p>
    <w:p w14:paraId="7664D67F" w14:textId="253731A1" w:rsidR="009C3101" w:rsidRDefault="009C3101">
      <w:pPr>
        <w:pStyle w:val="TOC4"/>
        <w:rPr>
          <w:rFonts w:asciiTheme="minorHAnsi" w:eastAsiaTheme="minorEastAsia" w:hAnsiTheme="minorHAnsi" w:cstheme="minorBidi"/>
          <w:kern w:val="2"/>
          <w:sz w:val="24"/>
          <w:szCs w:val="24"/>
          <w14:ligatures w14:val="standardContextual"/>
        </w:rPr>
      </w:pPr>
      <w:r>
        <w:t>7.22.5</w:t>
      </w:r>
      <w:r>
        <w:rPr>
          <w:rFonts w:asciiTheme="minorHAnsi" w:eastAsiaTheme="minorEastAsia" w:hAnsiTheme="minorHAnsi" w:cstheme="minorBidi"/>
          <w:kern w:val="2"/>
          <w:sz w:val="24"/>
          <w:szCs w:val="24"/>
          <w14:ligatures w14:val="standardContextual"/>
        </w:rPr>
        <w:tab/>
      </w:r>
      <w:r>
        <w:t>OTA test method for A-IoT device 1</w:t>
      </w:r>
      <w:r>
        <w:tab/>
      </w:r>
      <w:r>
        <w:fldChar w:fldCharType="begin"/>
      </w:r>
      <w:r>
        <w:instrText xml:space="preserve"> PAGEREF _Toc206605617 \h </w:instrText>
      </w:r>
      <w:r>
        <w:fldChar w:fldCharType="separate"/>
      </w:r>
      <w:r>
        <w:t>346</w:t>
      </w:r>
      <w:r>
        <w:fldChar w:fldCharType="end"/>
      </w:r>
    </w:p>
    <w:p w14:paraId="1585CB10" w14:textId="2336702D" w:rsidR="009C3101" w:rsidRDefault="009C3101">
      <w:pPr>
        <w:pStyle w:val="TOC4"/>
        <w:rPr>
          <w:rFonts w:asciiTheme="minorHAnsi" w:eastAsiaTheme="minorEastAsia" w:hAnsiTheme="minorHAnsi" w:cstheme="minorBidi"/>
          <w:kern w:val="2"/>
          <w:sz w:val="24"/>
          <w:szCs w:val="24"/>
          <w14:ligatures w14:val="standardContextual"/>
        </w:rPr>
      </w:pPr>
      <w:r>
        <w:t>7.22.6</w:t>
      </w:r>
      <w:r>
        <w:rPr>
          <w:rFonts w:asciiTheme="minorHAnsi" w:eastAsiaTheme="minorEastAsia" w:hAnsiTheme="minorHAnsi" w:cstheme="minorBidi"/>
          <w:kern w:val="2"/>
          <w:sz w:val="24"/>
          <w:szCs w:val="24"/>
          <w14:ligatures w14:val="standardContextual"/>
        </w:rPr>
        <w:tab/>
      </w:r>
      <w:r>
        <w:t>Conformance testing for Ambient-IoT BS</w:t>
      </w:r>
      <w:r>
        <w:tab/>
      </w:r>
      <w:r>
        <w:fldChar w:fldCharType="begin"/>
      </w:r>
      <w:r>
        <w:instrText xml:space="preserve"> PAGEREF _Toc206605618 \h </w:instrText>
      </w:r>
      <w:r>
        <w:fldChar w:fldCharType="separate"/>
      </w:r>
      <w:r>
        <w:t>348</w:t>
      </w:r>
      <w:r>
        <w:fldChar w:fldCharType="end"/>
      </w:r>
    </w:p>
    <w:p w14:paraId="48CBE148" w14:textId="3352BD72" w:rsidR="009C3101" w:rsidRDefault="009C3101">
      <w:pPr>
        <w:pStyle w:val="TOC4"/>
        <w:rPr>
          <w:rFonts w:asciiTheme="minorHAnsi" w:eastAsiaTheme="minorEastAsia" w:hAnsiTheme="minorHAnsi" w:cstheme="minorBidi"/>
          <w:kern w:val="2"/>
          <w:sz w:val="24"/>
          <w:szCs w:val="24"/>
          <w14:ligatures w14:val="standardContextual"/>
        </w:rPr>
      </w:pPr>
      <w:r>
        <w:t>7.22.7</w:t>
      </w:r>
      <w:r>
        <w:rPr>
          <w:rFonts w:asciiTheme="minorHAnsi" w:eastAsiaTheme="minorEastAsia" w:hAnsiTheme="minorHAnsi" w:cstheme="minorBidi"/>
          <w:kern w:val="2"/>
          <w:sz w:val="24"/>
          <w:szCs w:val="24"/>
          <w14:ligatures w14:val="standardContextual"/>
        </w:rPr>
        <w:tab/>
      </w:r>
      <w:r>
        <w:t>RRM performance requirements for device 1</w:t>
      </w:r>
      <w:r>
        <w:tab/>
      </w:r>
      <w:r>
        <w:fldChar w:fldCharType="begin"/>
      </w:r>
      <w:r>
        <w:instrText xml:space="preserve"> PAGEREF _Toc206605619 \h </w:instrText>
      </w:r>
      <w:r>
        <w:fldChar w:fldCharType="separate"/>
      </w:r>
      <w:r>
        <w:t>348</w:t>
      </w:r>
      <w:r>
        <w:fldChar w:fldCharType="end"/>
      </w:r>
    </w:p>
    <w:p w14:paraId="508E5109" w14:textId="1B736543" w:rsidR="009C3101" w:rsidRDefault="009C3101">
      <w:pPr>
        <w:pStyle w:val="TOC4"/>
        <w:rPr>
          <w:rFonts w:asciiTheme="minorHAnsi" w:eastAsiaTheme="minorEastAsia" w:hAnsiTheme="minorHAnsi" w:cstheme="minorBidi"/>
          <w:kern w:val="2"/>
          <w:sz w:val="24"/>
          <w:szCs w:val="24"/>
          <w14:ligatures w14:val="standardContextual"/>
        </w:rPr>
      </w:pPr>
      <w:r>
        <w:t>7.22.8</w:t>
      </w:r>
      <w:r>
        <w:rPr>
          <w:rFonts w:asciiTheme="minorHAnsi" w:eastAsiaTheme="minorEastAsia" w:hAnsiTheme="minorHAnsi" w:cstheme="minorBidi"/>
          <w:kern w:val="2"/>
          <w:sz w:val="24"/>
          <w:szCs w:val="24"/>
          <w14:ligatures w14:val="standardContextual"/>
        </w:rPr>
        <w:tab/>
      </w:r>
      <w:r>
        <w:t>Demodulation performance requirements for device 1</w:t>
      </w:r>
      <w:r>
        <w:tab/>
      </w:r>
      <w:r>
        <w:fldChar w:fldCharType="begin"/>
      </w:r>
      <w:r>
        <w:instrText xml:space="preserve"> PAGEREF _Toc206605620 \h </w:instrText>
      </w:r>
      <w:r>
        <w:fldChar w:fldCharType="separate"/>
      </w:r>
      <w:r>
        <w:t>348</w:t>
      </w:r>
      <w:r>
        <w:fldChar w:fldCharType="end"/>
      </w:r>
    </w:p>
    <w:p w14:paraId="7EC7A3DA" w14:textId="5853A8BA" w:rsidR="009C3101" w:rsidRDefault="009C3101">
      <w:pPr>
        <w:pStyle w:val="TOC4"/>
        <w:rPr>
          <w:rFonts w:asciiTheme="minorHAnsi" w:eastAsiaTheme="minorEastAsia" w:hAnsiTheme="minorHAnsi" w:cstheme="minorBidi"/>
          <w:kern w:val="2"/>
          <w:sz w:val="24"/>
          <w:szCs w:val="24"/>
          <w14:ligatures w14:val="standardContextual"/>
        </w:rPr>
      </w:pPr>
      <w:r>
        <w:t>7.22.9</w:t>
      </w:r>
      <w:r>
        <w:rPr>
          <w:rFonts w:asciiTheme="minorHAnsi" w:eastAsiaTheme="minorEastAsia" w:hAnsiTheme="minorHAnsi" w:cstheme="minorBidi"/>
          <w:kern w:val="2"/>
          <w:sz w:val="24"/>
          <w:szCs w:val="24"/>
          <w14:ligatures w14:val="standardContextual"/>
        </w:rPr>
        <w:tab/>
      </w:r>
      <w:r>
        <w:t>Demodulation performance requirements for Ambient-IoT BS</w:t>
      </w:r>
      <w:r>
        <w:tab/>
      </w:r>
      <w:r>
        <w:fldChar w:fldCharType="begin"/>
      </w:r>
      <w:r>
        <w:instrText xml:space="preserve"> PAGEREF _Toc206605621 \h </w:instrText>
      </w:r>
      <w:r>
        <w:fldChar w:fldCharType="separate"/>
      </w:r>
      <w:r>
        <w:t>349</w:t>
      </w:r>
      <w:r>
        <w:fldChar w:fldCharType="end"/>
      </w:r>
    </w:p>
    <w:p w14:paraId="4BE5DD61" w14:textId="57C671EB" w:rsidR="009C3101" w:rsidRDefault="009C3101">
      <w:pPr>
        <w:pStyle w:val="TOC3"/>
        <w:rPr>
          <w:rFonts w:asciiTheme="minorHAnsi" w:eastAsiaTheme="minorEastAsia" w:hAnsiTheme="minorHAnsi" w:cstheme="minorBidi"/>
          <w:kern w:val="2"/>
          <w:sz w:val="24"/>
          <w:szCs w:val="24"/>
          <w14:ligatures w14:val="standardContextual"/>
        </w:rPr>
      </w:pPr>
      <w:r>
        <w:t>7.23</w:t>
      </w:r>
      <w:r>
        <w:rPr>
          <w:rFonts w:asciiTheme="minorHAnsi" w:eastAsiaTheme="minorEastAsia" w:hAnsiTheme="minorHAnsi" w:cstheme="minorBidi"/>
          <w:kern w:val="2"/>
          <w:sz w:val="24"/>
          <w:szCs w:val="24"/>
          <w14:ligatures w14:val="standardContextual"/>
        </w:rPr>
        <w:tab/>
      </w:r>
      <w:r>
        <w:t>Enhancements of network energy savings for NR</w:t>
      </w:r>
      <w:r>
        <w:tab/>
      </w:r>
      <w:r>
        <w:fldChar w:fldCharType="begin"/>
      </w:r>
      <w:r>
        <w:instrText xml:space="preserve"> PAGEREF _Toc206605622 \h </w:instrText>
      </w:r>
      <w:r>
        <w:fldChar w:fldCharType="separate"/>
      </w:r>
      <w:r>
        <w:t>350</w:t>
      </w:r>
      <w:r>
        <w:fldChar w:fldCharType="end"/>
      </w:r>
    </w:p>
    <w:p w14:paraId="4C6A9D64" w14:textId="6D04773A" w:rsidR="009C3101" w:rsidRDefault="009C3101">
      <w:pPr>
        <w:pStyle w:val="TOC4"/>
        <w:rPr>
          <w:rFonts w:asciiTheme="minorHAnsi" w:eastAsiaTheme="minorEastAsia" w:hAnsiTheme="minorHAnsi" w:cstheme="minorBidi"/>
          <w:kern w:val="2"/>
          <w:sz w:val="24"/>
          <w:szCs w:val="24"/>
          <w14:ligatures w14:val="standardContextual"/>
        </w:rPr>
      </w:pPr>
      <w:r>
        <w:t>7.23.1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_Toc206605623 \h </w:instrText>
      </w:r>
      <w:r>
        <w:fldChar w:fldCharType="separate"/>
      </w:r>
      <w:r>
        <w:t>350</w:t>
      </w:r>
      <w:r>
        <w:fldChar w:fldCharType="end"/>
      </w:r>
    </w:p>
    <w:p w14:paraId="3124E649" w14:textId="3CDEBB40" w:rsidR="009C3101" w:rsidRDefault="009C3101">
      <w:pPr>
        <w:pStyle w:val="TOC4"/>
        <w:rPr>
          <w:rFonts w:asciiTheme="minorHAnsi" w:eastAsiaTheme="minorEastAsia" w:hAnsiTheme="minorHAnsi" w:cstheme="minorBidi"/>
          <w:kern w:val="2"/>
          <w:sz w:val="24"/>
          <w:szCs w:val="24"/>
          <w14:ligatures w14:val="standardContextual"/>
        </w:rPr>
      </w:pPr>
      <w:r>
        <w:t>7.23.2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_Toc206605624 \h </w:instrText>
      </w:r>
      <w:r>
        <w:fldChar w:fldCharType="separate"/>
      </w:r>
      <w:r>
        <w:t>350</w:t>
      </w:r>
      <w:r>
        <w:fldChar w:fldCharType="end"/>
      </w:r>
    </w:p>
    <w:p w14:paraId="6FA35A01" w14:textId="21C89145" w:rsidR="009C3101" w:rsidRDefault="009C3101">
      <w:pPr>
        <w:pStyle w:val="TOC4"/>
        <w:rPr>
          <w:rFonts w:asciiTheme="minorHAnsi" w:eastAsiaTheme="minorEastAsia" w:hAnsiTheme="minorHAnsi" w:cstheme="minorBidi"/>
          <w:kern w:val="2"/>
          <w:sz w:val="24"/>
          <w:szCs w:val="24"/>
          <w14:ligatures w14:val="standardContextual"/>
        </w:rPr>
      </w:pPr>
      <w:r>
        <w:t>7.23.3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_Toc206605625 \h </w:instrText>
      </w:r>
      <w:r>
        <w:fldChar w:fldCharType="separate"/>
      </w:r>
      <w:r>
        <w:t>351</w:t>
      </w:r>
      <w:r>
        <w:fldChar w:fldCharType="end"/>
      </w:r>
    </w:p>
    <w:p w14:paraId="68C0D03F" w14:textId="7DA477AF" w:rsidR="009C3101" w:rsidRDefault="009C3101">
      <w:pPr>
        <w:pStyle w:val="TOC5"/>
        <w:rPr>
          <w:rFonts w:asciiTheme="minorHAnsi" w:eastAsiaTheme="minorEastAsia" w:hAnsiTheme="minorHAnsi" w:cstheme="minorBidi"/>
          <w:kern w:val="2"/>
          <w:sz w:val="24"/>
          <w:szCs w:val="24"/>
          <w14:ligatures w14:val="standardContextual"/>
        </w:rPr>
      </w:pPr>
      <w:r>
        <w:t>7.23.3.1</w:t>
      </w:r>
      <w:r>
        <w:rPr>
          <w:rFonts w:asciiTheme="minorHAnsi" w:eastAsiaTheme="minorEastAsia" w:hAnsiTheme="minorHAnsi" w:cstheme="minorBidi"/>
          <w:kern w:val="2"/>
          <w:sz w:val="24"/>
          <w:szCs w:val="24"/>
          <w14:ligatures w14:val="standardContextual"/>
        </w:rPr>
        <w:tab/>
      </w:r>
      <w:r>
        <w:t>On-demand SSB SCell operation</w:t>
      </w:r>
      <w:r>
        <w:tab/>
      </w:r>
      <w:r>
        <w:fldChar w:fldCharType="begin"/>
      </w:r>
      <w:r>
        <w:instrText xml:space="preserve"> PAGEREF _Toc206605626 \h </w:instrText>
      </w:r>
      <w:r>
        <w:fldChar w:fldCharType="separate"/>
      </w:r>
      <w:r>
        <w:t>351</w:t>
      </w:r>
      <w:r>
        <w:fldChar w:fldCharType="end"/>
      </w:r>
    </w:p>
    <w:p w14:paraId="4801F2B4" w14:textId="76A6114D" w:rsidR="009C3101" w:rsidRDefault="009C3101">
      <w:pPr>
        <w:pStyle w:val="TOC5"/>
        <w:rPr>
          <w:rFonts w:asciiTheme="minorHAnsi" w:eastAsiaTheme="minorEastAsia" w:hAnsiTheme="minorHAnsi" w:cstheme="minorBidi"/>
          <w:kern w:val="2"/>
          <w:sz w:val="24"/>
          <w:szCs w:val="24"/>
          <w14:ligatures w14:val="standardContextual"/>
        </w:rPr>
      </w:pPr>
      <w:r>
        <w:t>7.23.3.2</w:t>
      </w:r>
      <w:r>
        <w:rPr>
          <w:rFonts w:asciiTheme="minorHAnsi" w:eastAsiaTheme="minorEastAsia" w:hAnsiTheme="minorHAnsi" w:cstheme="minorBidi"/>
          <w:kern w:val="2"/>
          <w:sz w:val="24"/>
          <w:szCs w:val="24"/>
          <w14:ligatures w14:val="standardContextual"/>
        </w:rPr>
        <w:tab/>
      </w:r>
      <w:r>
        <w:t>Adaptation of common signal/channel transmission</w:t>
      </w:r>
      <w:r>
        <w:tab/>
      </w:r>
      <w:r>
        <w:fldChar w:fldCharType="begin"/>
      </w:r>
      <w:r>
        <w:instrText xml:space="preserve"> PAGEREF _Toc206605627 \h </w:instrText>
      </w:r>
      <w:r>
        <w:fldChar w:fldCharType="separate"/>
      </w:r>
      <w:r>
        <w:t>356</w:t>
      </w:r>
      <w:r>
        <w:fldChar w:fldCharType="end"/>
      </w:r>
    </w:p>
    <w:p w14:paraId="0DC8B9DC" w14:textId="75F4C998" w:rsidR="009C3101" w:rsidRDefault="009C3101">
      <w:pPr>
        <w:pStyle w:val="TOC5"/>
        <w:rPr>
          <w:rFonts w:asciiTheme="minorHAnsi" w:eastAsiaTheme="minorEastAsia" w:hAnsiTheme="minorHAnsi" w:cstheme="minorBidi"/>
          <w:kern w:val="2"/>
          <w:sz w:val="24"/>
          <w:szCs w:val="24"/>
          <w14:ligatures w14:val="standardContextual"/>
        </w:rPr>
      </w:pPr>
      <w:r>
        <w:t>7.23.3.3</w:t>
      </w:r>
      <w:r>
        <w:rPr>
          <w:rFonts w:asciiTheme="minorHAnsi" w:eastAsiaTheme="minorEastAsia" w:hAnsiTheme="minorHAnsi" w:cstheme="minorBidi"/>
          <w:kern w:val="2"/>
          <w:sz w:val="24"/>
          <w:szCs w:val="24"/>
          <w14:ligatures w14:val="standardContextual"/>
        </w:rPr>
        <w:tab/>
      </w:r>
      <w:r>
        <w:t>On-demand SIB1</w:t>
      </w:r>
      <w:r>
        <w:tab/>
      </w:r>
      <w:r>
        <w:fldChar w:fldCharType="begin"/>
      </w:r>
      <w:r>
        <w:instrText xml:space="preserve"> PAGEREF _Toc206605628 \h </w:instrText>
      </w:r>
      <w:r>
        <w:fldChar w:fldCharType="separate"/>
      </w:r>
      <w:r>
        <w:t>358</w:t>
      </w:r>
      <w:r>
        <w:fldChar w:fldCharType="end"/>
      </w:r>
    </w:p>
    <w:p w14:paraId="688EF7EC" w14:textId="53F3BC2A" w:rsidR="009C3101" w:rsidRDefault="009C3101">
      <w:pPr>
        <w:pStyle w:val="TOC4"/>
        <w:rPr>
          <w:rFonts w:asciiTheme="minorHAnsi" w:eastAsiaTheme="minorEastAsia" w:hAnsiTheme="minorHAnsi" w:cstheme="minorBidi"/>
          <w:kern w:val="2"/>
          <w:sz w:val="24"/>
          <w:szCs w:val="24"/>
          <w14:ligatures w14:val="standardContextual"/>
        </w:rPr>
      </w:pPr>
      <w:r>
        <w:t>7.23.4</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_Toc206605629 \h </w:instrText>
      </w:r>
      <w:r>
        <w:fldChar w:fldCharType="separate"/>
      </w:r>
      <w:r>
        <w:t>359</w:t>
      </w:r>
      <w:r>
        <w:fldChar w:fldCharType="end"/>
      </w:r>
    </w:p>
    <w:p w14:paraId="4FCA121E" w14:textId="4D99169A" w:rsidR="009C3101" w:rsidRDefault="009C3101">
      <w:pPr>
        <w:pStyle w:val="TOC4"/>
        <w:rPr>
          <w:rFonts w:asciiTheme="minorHAnsi" w:eastAsiaTheme="minorEastAsia" w:hAnsiTheme="minorHAnsi" w:cstheme="minorBidi"/>
          <w:kern w:val="2"/>
          <w:sz w:val="24"/>
          <w:szCs w:val="24"/>
          <w14:ligatures w14:val="standardContextual"/>
        </w:rPr>
      </w:pPr>
      <w:r>
        <w:t>7.23.5</w:t>
      </w:r>
      <w:r>
        <w:rPr>
          <w:rFonts w:asciiTheme="minorHAnsi" w:eastAsiaTheme="minorEastAsia" w:hAnsiTheme="minorHAnsi" w:cstheme="minorBidi"/>
          <w:kern w:val="2"/>
          <w:sz w:val="24"/>
          <w:szCs w:val="24"/>
          <w14:ligatures w14:val="standardContextual"/>
        </w:rPr>
        <w:tab/>
      </w:r>
      <w:r>
        <w:t>UE and BS demodulation performance requirements</w:t>
      </w:r>
      <w:r>
        <w:tab/>
      </w:r>
      <w:r>
        <w:fldChar w:fldCharType="begin"/>
      </w:r>
      <w:r>
        <w:instrText xml:space="preserve"> PAGEREF _Toc206605630 \h </w:instrText>
      </w:r>
      <w:r>
        <w:fldChar w:fldCharType="separate"/>
      </w:r>
      <w:r>
        <w:t>360</w:t>
      </w:r>
      <w:r>
        <w:fldChar w:fldCharType="end"/>
      </w:r>
    </w:p>
    <w:p w14:paraId="1625ECA2" w14:textId="6D92961E" w:rsidR="009C3101" w:rsidRDefault="009C3101">
      <w:pPr>
        <w:pStyle w:val="TOC3"/>
        <w:rPr>
          <w:rFonts w:asciiTheme="minorHAnsi" w:eastAsiaTheme="minorEastAsia" w:hAnsiTheme="minorHAnsi" w:cstheme="minorBidi"/>
          <w:kern w:val="2"/>
          <w:sz w:val="24"/>
          <w:szCs w:val="24"/>
          <w14:ligatures w14:val="standardContextual"/>
        </w:rPr>
      </w:pPr>
      <w:r>
        <w:t>7.24</w:t>
      </w:r>
      <w:r>
        <w:rPr>
          <w:rFonts w:asciiTheme="minorHAnsi" w:eastAsiaTheme="minorEastAsia" w:hAnsiTheme="minorHAnsi" w:cstheme="minorBidi"/>
          <w:kern w:val="2"/>
          <w:sz w:val="24"/>
          <w:szCs w:val="24"/>
          <w14:ligatures w14:val="standardContextual"/>
        </w:rPr>
        <w:tab/>
      </w:r>
      <w:r>
        <w:t>Low-power wake-up signal and receiver for NR (LP-WUS/WUR)</w:t>
      </w:r>
      <w:r>
        <w:tab/>
      </w:r>
      <w:r>
        <w:fldChar w:fldCharType="begin"/>
      </w:r>
      <w:r>
        <w:instrText xml:space="preserve"> PAGEREF _Toc206605631 \h </w:instrText>
      </w:r>
      <w:r>
        <w:fldChar w:fldCharType="separate"/>
      </w:r>
      <w:r>
        <w:t>360</w:t>
      </w:r>
      <w:r>
        <w:fldChar w:fldCharType="end"/>
      </w:r>
    </w:p>
    <w:p w14:paraId="47F3AD43" w14:textId="24C43C39" w:rsidR="009C3101" w:rsidRDefault="009C3101">
      <w:pPr>
        <w:pStyle w:val="TOC4"/>
        <w:rPr>
          <w:rFonts w:asciiTheme="minorHAnsi" w:eastAsiaTheme="minorEastAsia" w:hAnsiTheme="minorHAnsi" w:cstheme="minorBidi"/>
          <w:kern w:val="2"/>
          <w:sz w:val="24"/>
          <w:szCs w:val="24"/>
          <w14:ligatures w14:val="standardContextual"/>
        </w:rPr>
      </w:pPr>
      <w:r>
        <w:t>7.24.1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_Toc206605632 \h </w:instrText>
      </w:r>
      <w:r>
        <w:fldChar w:fldCharType="separate"/>
      </w:r>
      <w:r>
        <w:t>360</w:t>
      </w:r>
      <w:r>
        <w:fldChar w:fldCharType="end"/>
      </w:r>
    </w:p>
    <w:p w14:paraId="6A4AB5D5" w14:textId="33C49E14" w:rsidR="009C3101" w:rsidRDefault="009C3101">
      <w:pPr>
        <w:pStyle w:val="TOC4"/>
        <w:rPr>
          <w:rFonts w:asciiTheme="minorHAnsi" w:eastAsiaTheme="minorEastAsia" w:hAnsiTheme="minorHAnsi" w:cstheme="minorBidi"/>
          <w:kern w:val="2"/>
          <w:sz w:val="24"/>
          <w:szCs w:val="24"/>
          <w14:ligatures w14:val="standardContextual"/>
        </w:rPr>
      </w:pPr>
      <w:r>
        <w:t>7.24.2</w:t>
      </w:r>
      <w:r>
        <w:rPr>
          <w:rFonts w:asciiTheme="minorHAnsi" w:eastAsiaTheme="minorEastAsia" w:hAnsiTheme="minorHAnsi" w:cstheme="minorBidi"/>
          <w:kern w:val="2"/>
          <w:sz w:val="24"/>
          <w:szCs w:val="24"/>
          <w14:ligatures w14:val="standardContextual"/>
        </w:rPr>
        <w:tab/>
      </w:r>
      <w:r>
        <w:t>General aspects and RF TR (for email approval)</w:t>
      </w:r>
      <w:r>
        <w:tab/>
      </w:r>
      <w:r>
        <w:fldChar w:fldCharType="begin"/>
      </w:r>
      <w:r>
        <w:instrText xml:space="preserve"> PAGEREF _Toc206605633 \h </w:instrText>
      </w:r>
      <w:r>
        <w:fldChar w:fldCharType="separate"/>
      </w:r>
      <w:r>
        <w:t>361</w:t>
      </w:r>
      <w:r>
        <w:fldChar w:fldCharType="end"/>
      </w:r>
    </w:p>
    <w:p w14:paraId="4F2EAC0E" w14:textId="4116DF6C" w:rsidR="009C3101" w:rsidRDefault="009C3101">
      <w:pPr>
        <w:pStyle w:val="TOC4"/>
        <w:rPr>
          <w:rFonts w:asciiTheme="minorHAnsi" w:eastAsiaTheme="minorEastAsia" w:hAnsiTheme="minorHAnsi" w:cstheme="minorBidi"/>
          <w:kern w:val="2"/>
          <w:sz w:val="24"/>
          <w:szCs w:val="24"/>
          <w14:ligatures w14:val="standardContextual"/>
        </w:rPr>
      </w:pPr>
      <w:r>
        <w:t>7.24.3</w:t>
      </w:r>
      <w:r>
        <w:rPr>
          <w:rFonts w:asciiTheme="minorHAnsi" w:eastAsiaTheme="minorEastAsia" w:hAnsiTheme="minorHAnsi" w:cstheme="minorBidi"/>
          <w:kern w:val="2"/>
          <w:sz w:val="24"/>
          <w:szCs w:val="24"/>
          <w14:ligatures w14:val="standardContextual"/>
        </w:rPr>
        <w:tab/>
      </w:r>
      <w:r>
        <w:t>UE RF requirements for LP-WUS/WUR</w:t>
      </w:r>
      <w:r>
        <w:tab/>
      </w:r>
      <w:r>
        <w:fldChar w:fldCharType="begin"/>
      </w:r>
      <w:r>
        <w:instrText xml:space="preserve"> PAGEREF _Toc206605634 \h </w:instrText>
      </w:r>
      <w:r>
        <w:fldChar w:fldCharType="separate"/>
      </w:r>
      <w:r>
        <w:t>362</w:t>
      </w:r>
      <w:r>
        <w:fldChar w:fldCharType="end"/>
      </w:r>
    </w:p>
    <w:p w14:paraId="4C8B82B5" w14:textId="1C8F7E8A" w:rsidR="009C3101" w:rsidRDefault="009C3101">
      <w:pPr>
        <w:pStyle w:val="TOC5"/>
        <w:rPr>
          <w:rFonts w:asciiTheme="minorHAnsi" w:eastAsiaTheme="minorEastAsia" w:hAnsiTheme="minorHAnsi" w:cstheme="minorBidi"/>
          <w:kern w:val="2"/>
          <w:sz w:val="24"/>
          <w:szCs w:val="24"/>
          <w14:ligatures w14:val="standardContextual"/>
        </w:rPr>
      </w:pPr>
      <w:r>
        <w:t>7.24.3.1</w:t>
      </w:r>
      <w:r>
        <w:rPr>
          <w:rFonts w:asciiTheme="minorHAnsi" w:eastAsiaTheme="minorEastAsia" w:hAnsiTheme="minorHAnsi" w:cstheme="minorBidi"/>
          <w:kern w:val="2"/>
          <w:sz w:val="24"/>
          <w:szCs w:val="24"/>
          <w14:ligatures w14:val="standardContextual"/>
        </w:rPr>
        <w:tab/>
      </w:r>
      <w:r>
        <w:t>System parameters</w:t>
      </w:r>
      <w:r>
        <w:tab/>
      </w:r>
      <w:r>
        <w:fldChar w:fldCharType="begin"/>
      </w:r>
      <w:r>
        <w:instrText xml:space="preserve"> PAGEREF _Toc206605635 \h </w:instrText>
      </w:r>
      <w:r>
        <w:fldChar w:fldCharType="separate"/>
      </w:r>
      <w:r>
        <w:t>362</w:t>
      </w:r>
      <w:r>
        <w:fldChar w:fldCharType="end"/>
      </w:r>
    </w:p>
    <w:p w14:paraId="1F2229A1" w14:textId="59B77411" w:rsidR="009C3101" w:rsidRDefault="009C3101">
      <w:pPr>
        <w:pStyle w:val="TOC5"/>
        <w:rPr>
          <w:rFonts w:asciiTheme="minorHAnsi" w:eastAsiaTheme="minorEastAsia" w:hAnsiTheme="minorHAnsi" w:cstheme="minorBidi"/>
          <w:kern w:val="2"/>
          <w:sz w:val="24"/>
          <w:szCs w:val="24"/>
          <w14:ligatures w14:val="standardContextual"/>
        </w:rPr>
      </w:pPr>
      <w:r>
        <w:t>7.24.3.2</w:t>
      </w:r>
      <w:r>
        <w:rPr>
          <w:rFonts w:asciiTheme="minorHAnsi" w:eastAsiaTheme="minorEastAsia" w:hAnsiTheme="minorHAnsi" w:cstheme="minorBidi"/>
          <w:kern w:val="2"/>
          <w:sz w:val="24"/>
          <w:szCs w:val="24"/>
          <w14:ligatures w14:val="standardContextual"/>
        </w:rPr>
        <w:tab/>
      </w:r>
      <w:r>
        <w:t>Rx requirements of REFSENS, ASCS and ACS</w:t>
      </w:r>
      <w:r>
        <w:tab/>
      </w:r>
      <w:r>
        <w:fldChar w:fldCharType="begin"/>
      </w:r>
      <w:r>
        <w:instrText xml:space="preserve"> PAGEREF _Toc206605636 \h </w:instrText>
      </w:r>
      <w:r>
        <w:fldChar w:fldCharType="separate"/>
      </w:r>
      <w:r>
        <w:t>363</w:t>
      </w:r>
      <w:r>
        <w:fldChar w:fldCharType="end"/>
      </w:r>
    </w:p>
    <w:p w14:paraId="7CA3D116" w14:textId="6CE2217C" w:rsidR="009C3101" w:rsidRDefault="009C3101">
      <w:pPr>
        <w:pStyle w:val="TOC5"/>
        <w:rPr>
          <w:rFonts w:asciiTheme="minorHAnsi" w:eastAsiaTheme="minorEastAsia" w:hAnsiTheme="minorHAnsi" w:cstheme="minorBidi"/>
          <w:kern w:val="2"/>
          <w:sz w:val="24"/>
          <w:szCs w:val="24"/>
          <w14:ligatures w14:val="standardContextual"/>
        </w:rPr>
      </w:pPr>
      <w:r>
        <w:t>7.24.3.3</w:t>
      </w:r>
      <w:r>
        <w:rPr>
          <w:rFonts w:asciiTheme="minorHAnsi" w:eastAsiaTheme="minorEastAsia" w:hAnsiTheme="minorHAnsi" w:cstheme="minorBidi"/>
          <w:kern w:val="2"/>
          <w:sz w:val="24"/>
          <w:szCs w:val="24"/>
          <w14:ligatures w14:val="standardContextual"/>
        </w:rPr>
        <w:tab/>
      </w:r>
      <w:r>
        <w:t>Rx requirements of IBB, OBB, intermodulation, spurious emissions and others</w:t>
      </w:r>
      <w:r>
        <w:tab/>
      </w:r>
      <w:r>
        <w:fldChar w:fldCharType="begin"/>
      </w:r>
      <w:r>
        <w:instrText xml:space="preserve"> PAGEREF _Toc206605637 \h </w:instrText>
      </w:r>
      <w:r>
        <w:fldChar w:fldCharType="separate"/>
      </w:r>
      <w:r>
        <w:t>367</w:t>
      </w:r>
      <w:r>
        <w:fldChar w:fldCharType="end"/>
      </w:r>
    </w:p>
    <w:p w14:paraId="339943C3" w14:textId="3898CD27" w:rsidR="009C3101" w:rsidRDefault="009C3101">
      <w:pPr>
        <w:pStyle w:val="TOC5"/>
        <w:rPr>
          <w:rFonts w:asciiTheme="minorHAnsi" w:eastAsiaTheme="minorEastAsia" w:hAnsiTheme="minorHAnsi" w:cstheme="minorBidi"/>
          <w:kern w:val="2"/>
          <w:sz w:val="24"/>
          <w:szCs w:val="24"/>
          <w14:ligatures w14:val="standardContextual"/>
        </w:rPr>
      </w:pPr>
      <w:r>
        <w:t>7.24.3.4</w:t>
      </w:r>
      <w:r>
        <w:rPr>
          <w:rFonts w:asciiTheme="minorHAnsi" w:eastAsiaTheme="minorEastAsia" w:hAnsiTheme="minorHAnsi" w:cstheme="minorBidi"/>
          <w:kern w:val="2"/>
          <w:sz w:val="24"/>
          <w:szCs w:val="24"/>
          <w14:ligatures w14:val="standardContextual"/>
        </w:rPr>
        <w:tab/>
      </w:r>
      <w:r>
        <w:t>Testability for UE RF requirements</w:t>
      </w:r>
      <w:r>
        <w:tab/>
      </w:r>
      <w:r>
        <w:fldChar w:fldCharType="begin"/>
      </w:r>
      <w:r>
        <w:instrText xml:space="preserve"> PAGEREF _Toc206605638 \h </w:instrText>
      </w:r>
      <w:r>
        <w:fldChar w:fldCharType="separate"/>
      </w:r>
      <w:r>
        <w:t>369</w:t>
      </w:r>
      <w:r>
        <w:fldChar w:fldCharType="end"/>
      </w:r>
    </w:p>
    <w:p w14:paraId="19C9529B" w14:textId="1534A3E9" w:rsidR="009C3101" w:rsidRDefault="009C3101">
      <w:pPr>
        <w:pStyle w:val="TOC4"/>
        <w:rPr>
          <w:rFonts w:asciiTheme="minorHAnsi" w:eastAsiaTheme="minorEastAsia" w:hAnsiTheme="minorHAnsi" w:cstheme="minorBidi"/>
          <w:kern w:val="2"/>
          <w:sz w:val="24"/>
          <w:szCs w:val="24"/>
          <w14:ligatures w14:val="standardContextual"/>
        </w:rPr>
      </w:pPr>
      <w:r>
        <w:t>7.24.4</w:t>
      </w:r>
      <w:r>
        <w:rPr>
          <w:rFonts w:asciiTheme="minorHAnsi" w:eastAsiaTheme="minorEastAsia" w:hAnsiTheme="minorHAnsi" w:cstheme="minorBidi"/>
          <w:kern w:val="2"/>
          <w:sz w:val="24"/>
          <w:szCs w:val="24"/>
          <w14:ligatures w14:val="standardContextual"/>
        </w:rPr>
        <w:tab/>
      </w:r>
      <w:r>
        <w:t>BS RF requirements and conformance testing for LP-WUS/WUR</w:t>
      </w:r>
      <w:r>
        <w:tab/>
      </w:r>
      <w:r>
        <w:fldChar w:fldCharType="begin"/>
      </w:r>
      <w:r>
        <w:instrText xml:space="preserve"> PAGEREF _Toc206605639 \h </w:instrText>
      </w:r>
      <w:r>
        <w:fldChar w:fldCharType="separate"/>
      </w:r>
      <w:r>
        <w:t>370</w:t>
      </w:r>
      <w:r>
        <w:fldChar w:fldCharType="end"/>
      </w:r>
    </w:p>
    <w:p w14:paraId="5B72B1B7" w14:textId="18B27286" w:rsidR="009C3101" w:rsidRDefault="009C3101">
      <w:pPr>
        <w:pStyle w:val="TOC4"/>
        <w:rPr>
          <w:rFonts w:asciiTheme="minorHAnsi" w:eastAsiaTheme="minorEastAsia" w:hAnsiTheme="minorHAnsi" w:cstheme="minorBidi"/>
          <w:kern w:val="2"/>
          <w:sz w:val="24"/>
          <w:szCs w:val="24"/>
          <w14:ligatures w14:val="standardContextual"/>
        </w:rPr>
      </w:pPr>
      <w:r>
        <w:t>7.24.5</w:t>
      </w:r>
      <w:r>
        <w:rPr>
          <w:rFonts w:asciiTheme="minorHAnsi" w:eastAsiaTheme="minorEastAsia" w:hAnsiTheme="minorHAnsi" w:cstheme="minorBidi"/>
          <w:kern w:val="2"/>
          <w:sz w:val="24"/>
          <w:szCs w:val="24"/>
          <w14:ligatures w14:val="standardContextual"/>
        </w:rPr>
        <w:tab/>
      </w:r>
      <w:r>
        <w:t>RRM core requirements for LP-WUS/WUR</w:t>
      </w:r>
      <w:r>
        <w:tab/>
      </w:r>
      <w:r>
        <w:fldChar w:fldCharType="begin"/>
      </w:r>
      <w:r>
        <w:instrText xml:space="preserve"> PAGEREF _Toc206605640 \h </w:instrText>
      </w:r>
      <w:r>
        <w:fldChar w:fldCharType="separate"/>
      </w:r>
      <w:r>
        <w:t>372</w:t>
      </w:r>
      <w:r>
        <w:fldChar w:fldCharType="end"/>
      </w:r>
    </w:p>
    <w:p w14:paraId="5A18962A" w14:textId="6DA62BBA" w:rsidR="009C3101" w:rsidRDefault="009C3101">
      <w:pPr>
        <w:pStyle w:val="TOC5"/>
        <w:rPr>
          <w:rFonts w:asciiTheme="minorHAnsi" w:eastAsiaTheme="minorEastAsia" w:hAnsiTheme="minorHAnsi" w:cstheme="minorBidi"/>
          <w:kern w:val="2"/>
          <w:sz w:val="24"/>
          <w:szCs w:val="24"/>
          <w14:ligatures w14:val="standardContextual"/>
        </w:rPr>
      </w:pPr>
      <w:r>
        <w:t>7.24.5.1</w:t>
      </w:r>
      <w:r>
        <w:rPr>
          <w:rFonts w:asciiTheme="minorHAnsi" w:eastAsiaTheme="minorEastAsia" w:hAnsiTheme="minorHAnsi" w:cstheme="minorBidi"/>
          <w:kern w:val="2"/>
          <w:sz w:val="24"/>
          <w:szCs w:val="24"/>
          <w14:ligatures w14:val="standardContextual"/>
        </w:rPr>
        <w:tab/>
      </w:r>
      <w:r>
        <w:t>Simulation assumptions and results</w:t>
      </w:r>
      <w:r>
        <w:tab/>
      </w:r>
      <w:r>
        <w:fldChar w:fldCharType="begin"/>
      </w:r>
      <w:r>
        <w:instrText xml:space="preserve"> PAGEREF _Toc206605641 \h </w:instrText>
      </w:r>
      <w:r>
        <w:fldChar w:fldCharType="separate"/>
      </w:r>
      <w:r>
        <w:t>372</w:t>
      </w:r>
      <w:r>
        <w:fldChar w:fldCharType="end"/>
      </w:r>
    </w:p>
    <w:p w14:paraId="7C45BD8B" w14:textId="3F2A5A79" w:rsidR="009C3101" w:rsidRDefault="009C3101">
      <w:pPr>
        <w:pStyle w:val="TOC5"/>
        <w:rPr>
          <w:rFonts w:asciiTheme="minorHAnsi" w:eastAsiaTheme="minorEastAsia" w:hAnsiTheme="minorHAnsi" w:cstheme="minorBidi"/>
          <w:kern w:val="2"/>
          <w:sz w:val="24"/>
          <w:szCs w:val="24"/>
          <w14:ligatures w14:val="standardContextual"/>
        </w:rPr>
      </w:pPr>
      <w:r>
        <w:t>7.24.5.2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_Toc206605642 \h </w:instrText>
      </w:r>
      <w:r>
        <w:fldChar w:fldCharType="separate"/>
      </w:r>
      <w:r>
        <w:t>374</w:t>
      </w:r>
      <w:r>
        <w:fldChar w:fldCharType="end"/>
      </w:r>
    </w:p>
    <w:p w14:paraId="1A857A1B" w14:textId="0FEFB7B3" w:rsidR="009C3101" w:rsidRDefault="009C3101">
      <w:pPr>
        <w:pStyle w:val="TOC4"/>
        <w:rPr>
          <w:rFonts w:asciiTheme="minorHAnsi" w:eastAsiaTheme="minorEastAsia" w:hAnsiTheme="minorHAnsi" w:cstheme="minorBidi"/>
          <w:kern w:val="2"/>
          <w:sz w:val="24"/>
          <w:szCs w:val="24"/>
          <w14:ligatures w14:val="standardContextual"/>
        </w:rPr>
      </w:pPr>
      <w:r>
        <w:t>7.24.6</w:t>
      </w:r>
      <w:r>
        <w:rPr>
          <w:rFonts w:asciiTheme="minorHAnsi" w:eastAsiaTheme="minorEastAsia" w:hAnsiTheme="minorHAnsi" w:cstheme="minorBidi"/>
          <w:kern w:val="2"/>
          <w:sz w:val="24"/>
          <w:szCs w:val="24"/>
          <w14:ligatures w14:val="standardContextual"/>
        </w:rPr>
        <w:tab/>
      </w:r>
      <w:r>
        <w:t>RRM performance requirements for LP-WUS/WUR</w:t>
      </w:r>
      <w:r>
        <w:tab/>
      </w:r>
      <w:r>
        <w:fldChar w:fldCharType="begin"/>
      </w:r>
      <w:r>
        <w:instrText xml:space="preserve"> PAGEREF _Toc206605643 \h </w:instrText>
      </w:r>
      <w:r>
        <w:fldChar w:fldCharType="separate"/>
      </w:r>
      <w:r>
        <w:t>377</w:t>
      </w:r>
      <w:r>
        <w:fldChar w:fldCharType="end"/>
      </w:r>
    </w:p>
    <w:p w14:paraId="0DAA13FC" w14:textId="01C7EB78" w:rsidR="009C3101" w:rsidRDefault="009C3101">
      <w:pPr>
        <w:pStyle w:val="TOC4"/>
        <w:rPr>
          <w:rFonts w:asciiTheme="minorHAnsi" w:eastAsiaTheme="minorEastAsia" w:hAnsiTheme="minorHAnsi" w:cstheme="minorBidi"/>
          <w:kern w:val="2"/>
          <w:sz w:val="24"/>
          <w:szCs w:val="24"/>
          <w14:ligatures w14:val="standardContextual"/>
        </w:rPr>
      </w:pPr>
      <w:r>
        <w:t>7.24.7</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_Toc206605644 \h </w:instrText>
      </w:r>
      <w:r>
        <w:fldChar w:fldCharType="separate"/>
      </w:r>
      <w:r>
        <w:t>379</w:t>
      </w:r>
      <w:r>
        <w:fldChar w:fldCharType="end"/>
      </w:r>
    </w:p>
    <w:p w14:paraId="50CD6A89" w14:textId="6577DCF4" w:rsidR="009C3101" w:rsidRDefault="009C3101">
      <w:pPr>
        <w:pStyle w:val="TOC3"/>
        <w:rPr>
          <w:rFonts w:asciiTheme="minorHAnsi" w:eastAsiaTheme="minorEastAsia" w:hAnsiTheme="minorHAnsi" w:cstheme="minorBidi"/>
          <w:kern w:val="2"/>
          <w:sz w:val="24"/>
          <w:szCs w:val="24"/>
          <w14:ligatures w14:val="standardContextual"/>
        </w:rPr>
      </w:pPr>
      <w:r>
        <w:t>7.25</w:t>
      </w:r>
      <w:r>
        <w:rPr>
          <w:rFonts w:asciiTheme="minorHAnsi" w:eastAsiaTheme="minorEastAsia" w:hAnsiTheme="minorHAnsi" w:cstheme="minorBidi"/>
          <w:kern w:val="2"/>
          <w:sz w:val="24"/>
          <w:szCs w:val="24"/>
          <w14:ligatures w14:val="standardContextual"/>
        </w:rPr>
        <w:tab/>
      </w:r>
      <w:r>
        <w:t>NR mobility enhancements Phase 4</w:t>
      </w:r>
      <w:r>
        <w:tab/>
      </w:r>
      <w:r>
        <w:fldChar w:fldCharType="begin"/>
      </w:r>
      <w:r>
        <w:instrText xml:space="preserve"> PAGEREF _Toc206605645 \h </w:instrText>
      </w:r>
      <w:r>
        <w:fldChar w:fldCharType="separate"/>
      </w:r>
      <w:r>
        <w:t>380</w:t>
      </w:r>
      <w:r>
        <w:fldChar w:fldCharType="end"/>
      </w:r>
    </w:p>
    <w:p w14:paraId="737CE840" w14:textId="62A0DF6B" w:rsidR="009C3101" w:rsidRDefault="009C3101">
      <w:pPr>
        <w:pStyle w:val="TOC4"/>
        <w:rPr>
          <w:rFonts w:asciiTheme="minorHAnsi" w:eastAsiaTheme="minorEastAsia" w:hAnsiTheme="minorHAnsi" w:cstheme="minorBidi"/>
          <w:kern w:val="2"/>
          <w:sz w:val="24"/>
          <w:szCs w:val="24"/>
          <w14:ligatures w14:val="standardContextual"/>
        </w:rPr>
      </w:pPr>
      <w:r>
        <w:t>7.25.1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_Toc206605646 \h </w:instrText>
      </w:r>
      <w:r>
        <w:fldChar w:fldCharType="separate"/>
      </w:r>
      <w:r>
        <w:t>380</w:t>
      </w:r>
      <w:r>
        <w:fldChar w:fldCharType="end"/>
      </w:r>
    </w:p>
    <w:p w14:paraId="19E6E154" w14:textId="30191A80" w:rsidR="009C3101" w:rsidRDefault="009C3101">
      <w:pPr>
        <w:pStyle w:val="TOC4"/>
        <w:rPr>
          <w:rFonts w:asciiTheme="minorHAnsi" w:eastAsiaTheme="minorEastAsia" w:hAnsiTheme="minorHAnsi" w:cstheme="minorBidi"/>
          <w:kern w:val="2"/>
          <w:sz w:val="24"/>
          <w:szCs w:val="24"/>
          <w14:ligatures w14:val="standardContextual"/>
        </w:rPr>
      </w:pPr>
      <w:r>
        <w:t>7.25.2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_Toc206605647 \h </w:instrText>
      </w:r>
      <w:r>
        <w:fldChar w:fldCharType="separate"/>
      </w:r>
      <w:r>
        <w:t>380</w:t>
      </w:r>
      <w:r>
        <w:fldChar w:fldCharType="end"/>
      </w:r>
    </w:p>
    <w:p w14:paraId="495F1394" w14:textId="75DF4BB9" w:rsidR="009C3101" w:rsidRDefault="009C3101">
      <w:pPr>
        <w:pStyle w:val="TOC4"/>
        <w:rPr>
          <w:rFonts w:asciiTheme="minorHAnsi" w:eastAsiaTheme="minorEastAsia" w:hAnsiTheme="minorHAnsi" w:cstheme="minorBidi"/>
          <w:kern w:val="2"/>
          <w:sz w:val="24"/>
          <w:szCs w:val="24"/>
          <w14:ligatures w14:val="standardContextual"/>
        </w:rPr>
      </w:pPr>
      <w:r>
        <w:t>7.25.3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_Toc206605648 \h </w:instrText>
      </w:r>
      <w:r>
        <w:fldChar w:fldCharType="separate"/>
      </w:r>
      <w:r>
        <w:t>380</w:t>
      </w:r>
      <w:r>
        <w:fldChar w:fldCharType="end"/>
      </w:r>
    </w:p>
    <w:p w14:paraId="5F7EFA38" w14:textId="584BF2DF" w:rsidR="009C3101" w:rsidRDefault="009C3101">
      <w:pPr>
        <w:pStyle w:val="TOC5"/>
        <w:rPr>
          <w:rFonts w:asciiTheme="minorHAnsi" w:eastAsiaTheme="minorEastAsia" w:hAnsiTheme="minorHAnsi" w:cstheme="minorBidi"/>
          <w:kern w:val="2"/>
          <w:sz w:val="24"/>
          <w:szCs w:val="24"/>
          <w14:ligatures w14:val="standardContextual"/>
        </w:rPr>
      </w:pPr>
      <w:r>
        <w:t>7.25.3.1</w:t>
      </w:r>
      <w:r>
        <w:rPr>
          <w:rFonts w:asciiTheme="minorHAnsi" w:eastAsiaTheme="minorEastAsia" w:hAnsiTheme="minorHAnsi" w:cstheme="minorBidi"/>
          <w:kern w:val="2"/>
          <w:sz w:val="24"/>
          <w:szCs w:val="24"/>
          <w14:ligatures w14:val="standardContextual"/>
        </w:rPr>
        <w:tab/>
      </w:r>
      <w:r>
        <w:t>Event triggered L1 measurement reporting</w:t>
      </w:r>
      <w:r>
        <w:tab/>
      </w:r>
      <w:r>
        <w:fldChar w:fldCharType="begin"/>
      </w:r>
      <w:r>
        <w:instrText xml:space="preserve"> PAGEREF _Toc206605649 \h </w:instrText>
      </w:r>
      <w:r>
        <w:fldChar w:fldCharType="separate"/>
      </w:r>
      <w:r>
        <w:t>380</w:t>
      </w:r>
      <w:r>
        <w:fldChar w:fldCharType="end"/>
      </w:r>
    </w:p>
    <w:p w14:paraId="25520DF0" w14:textId="6AC10475" w:rsidR="009C3101" w:rsidRDefault="009C3101">
      <w:pPr>
        <w:pStyle w:val="TOC5"/>
        <w:rPr>
          <w:rFonts w:asciiTheme="minorHAnsi" w:eastAsiaTheme="minorEastAsia" w:hAnsiTheme="minorHAnsi" w:cstheme="minorBidi"/>
          <w:kern w:val="2"/>
          <w:sz w:val="24"/>
          <w:szCs w:val="24"/>
          <w14:ligatures w14:val="standardContextual"/>
        </w:rPr>
      </w:pPr>
      <w:r>
        <w:t>7.25.3.2</w:t>
      </w:r>
      <w:r>
        <w:rPr>
          <w:rFonts w:asciiTheme="minorHAnsi" w:eastAsiaTheme="minorEastAsia" w:hAnsiTheme="minorHAnsi" w:cstheme="minorBidi"/>
          <w:kern w:val="2"/>
          <w:sz w:val="24"/>
          <w:szCs w:val="24"/>
          <w14:ligatures w14:val="standardContextual"/>
        </w:rPr>
        <w:tab/>
      </w:r>
      <w:r>
        <w:t>CSI-RS based L1 measurement</w:t>
      </w:r>
      <w:r>
        <w:tab/>
      </w:r>
      <w:r>
        <w:fldChar w:fldCharType="begin"/>
      </w:r>
      <w:r>
        <w:instrText xml:space="preserve"> PAGEREF _Toc206605650 \h </w:instrText>
      </w:r>
      <w:r>
        <w:fldChar w:fldCharType="separate"/>
      </w:r>
      <w:r>
        <w:t>383</w:t>
      </w:r>
      <w:r>
        <w:fldChar w:fldCharType="end"/>
      </w:r>
    </w:p>
    <w:p w14:paraId="57ED70A0" w14:textId="169308F6" w:rsidR="009C3101" w:rsidRDefault="009C3101">
      <w:pPr>
        <w:pStyle w:val="TOC5"/>
        <w:rPr>
          <w:rFonts w:asciiTheme="minorHAnsi" w:eastAsiaTheme="minorEastAsia" w:hAnsiTheme="minorHAnsi" w:cstheme="minorBidi"/>
          <w:kern w:val="2"/>
          <w:sz w:val="24"/>
          <w:szCs w:val="24"/>
          <w14:ligatures w14:val="standardContextual"/>
        </w:rPr>
      </w:pPr>
      <w:r>
        <w:t>7.25.3.3</w:t>
      </w:r>
      <w:r>
        <w:rPr>
          <w:rFonts w:asciiTheme="minorHAnsi" w:eastAsiaTheme="minorEastAsia" w:hAnsiTheme="minorHAnsi" w:cstheme="minorBidi"/>
          <w:kern w:val="2"/>
          <w:sz w:val="24"/>
          <w:szCs w:val="24"/>
          <w14:ligatures w14:val="standardContextual"/>
        </w:rPr>
        <w:tab/>
      </w:r>
      <w:r>
        <w:t>Conditional Intra-CU LTM</w:t>
      </w:r>
      <w:r>
        <w:tab/>
      </w:r>
      <w:r>
        <w:fldChar w:fldCharType="begin"/>
      </w:r>
      <w:r>
        <w:instrText xml:space="preserve"> PAGEREF _Toc206605651 \h </w:instrText>
      </w:r>
      <w:r>
        <w:fldChar w:fldCharType="separate"/>
      </w:r>
      <w:r>
        <w:t>385</w:t>
      </w:r>
      <w:r>
        <w:fldChar w:fldCharType="end"/>
      </w:r>
    </w:p>
    <w:p w14:paraId="4B068C0E" w14:textId="74281E56" w:rsidR="009C3101" w:rsidRDefault="009C3101">
      <w:pPr>
        <w:pStyle w:val="TOC4"/>
        <w:rPr>
          <w:rFonts w:asciiTheme="minorHAnsi" w:eastAsiaTheme="minorEastAsia" w:hAnsiTheme="minorHAnsi" w:cstheme="minorBidi"/>
          <w:kern w:val="2"/>
          <w:sz w:val="24"/>
          <w:szCs w:val="24"/>
          <w14:ligatures w14:val="standardContextual"/>
        </w:rPr>
      </w:pPr>
      <w:r>
        <w:t>7.25.4</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_Toc206605652 \h </w:instrText>
      </w:r>
      <w:r>
        <w:fldChar w:fldCharType="separate"/>
      </w:r>
      <w:r>
        <w:t>387</w:t>
      </w:r>
      <w:r>
        <w:fldChar w:fldCharType="end"/>
      </w:r>
    </w:p>
    <w:p w14:paraId="5537DE6F" w14:textId="3186A3B6" w:rsidR="009C3101" w:rsidRDefault="009C3101">
      <w:pPr>
        <w:pStyle w:val="TOC3"/>
        <w:rPr>
          <w:rFonts w:asciiTheme="minorHAnsi" w:eastAsiaTheme="minorEastAsia" w:hAnsiTheme="minorHAnsi" w:cstheme="minorBidi"/>
          <w:kern w:val="2"/>
          <w:sz w:val="24"/>
          <w:szCs w:val="24"/>
          <w14:ligatures w14:val="standardContextual"/>
        </w:rPr>
      </w:pPr>
      <w:r>
        <w:t>7.26</w:t>
      </w:r>
      <w:r>
        <w:rPr>
          <w:rFonts w:asciiTheme="minorHAnsi" w:eastAsiaTheme="minorEastAsia" w:hAnsiTheme="minorHAnsi" w:cstheme="minorBidi"/>
          <w:kern w:val="2"/>
          <w:sz w:val="24"/>
          <w:szCs w:val="24"/>
          <w14:ligatures w14:val="standardContextual"/>
        </w:rPr>
        <w:tab/>
      </w:r>
      <w:r>
        <w:t>XR for NR Phase 3</w:t>
      </w:r>
      <w:r>
        <w:tab/>
      </w:r>
      <w:r>
        <w:fldChar w:fldCharType="begin"/>
      </w:r>
      <w:r>
        <w:instrText xml:space="preserve"> PAGEREF _Toc206605653 \h </w:instrText>
      </w:r>
      <w:r>
        <w:fldChar w:fldCharType="separate"/>
      </w:r>
      <w:r>
        <w:t>388</w:t>
      </w:r>
      <w:r>
        <w:fldChar w:fldCharType="end"/>
      </w:r>
    </w:p>
    <w:p w14:paraId="5B5D30FF" w14:textId="0A7C369C" w:rsidR="009C3101" w:rsidRDefault="009C3101">
      <w:pPr>
        <w:pStyle w:val="TOC4"/>
        <w:rPr>
          <w:rFonts w:asciiTheme="minorHAnsi" w:eastAsiaTheme="minorEastAsia" w:hAnsiTheme="minorHAnsi" w:cstheme="minorBidi"/>
          <w:kern w:val="2"/>
          <w:sz w:val="24"/>
          <w:szCs w:val="24"/>
          <w14:ligatures w14:val="standardContextual"/>
        </w:rPr>
      </w:pPr>
      <w:r>
        <w:t>7.26.1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_Toc206605654 \h </w:instrText>
      </w:r>
      <w:r>
        <w:fldChar w:fldCharType="separate"/>
      </w:r>
      <w:r>
        <w:t>388</w:t>
      </w:r>
      <w:r>
        <w:fldChar w:fldCharType="end"/>
      </w:r>
    </w:p>
    <w:p w14:paraId="212D9D53" w14:textId="4CF9798A" w:rsidR="009C3101" w:rsidRDefault="009C3101">
      <w:pPr>
        <w:pStyle w:val="TOC4"/>
        <w:rPr>
          <w:rFonts w:asciiTheme="minorHAnsi" w:eastAsiaTheme="minorEastAsia" w:hAnsiTheme="minorHAnsi" w:cstheme="minorBidi"/>
          <w:kern w:val="2"/>
          <w:sz w:val="24"/>
          <w:szCs w:val="24"/>
          <w14:ligatures w14:val="standardContextual"/>
        </w:rPr>
      </w:pPr>
      <w:r>
        <w:t>7.26.2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_Toc206605655 \h </w:instrText>
      </w:r>
      <w:r>
        <w:fldChar w:fldCharType="separate"/>
      </w:r>
      <w:r>
        <w:t>388</w:t>
      </w:r>
      <w:r>
        <w:fldChar w:fldCharType="end"/>
      </w:r>
    </w:p>
    <w:p w14:paraId="6DF94833" w14:textId="07F95E7A" w:rsidR="009C3101" w:rsidRDefault="009C3101">
      <w:pPr>
        <w:pStyle w:val="TOC4"/>
        <w:rPr>
          <w:rFonts w:asciiTheme="minorHAnsi" w:eastAsiaTheme="minorEastAsia" w:hAnsiTheme="minorHAnsi" w:cstheme="minorBidi"/>
          <w:kern w:val="2"/>
          <w:sz w:val="24"/>
          <w:szCs w:val="24"/>
          <w14:ligatures w14:val="standardContextual"/>
        </w:rPr>
      </w:pPr>
      <w:r>
        <w:t>7.26.3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_Toc206605656 \h </w:instrText>
      </w:r>
      <w:r>
        <w:fldChar w:fldCharType="separate"/>
      </w:r>
      <w:r>
        <w:t>389</w:t>
      </w:r>
      <w:r>
        <w:fldChar w:fldCharType="end"/>
      </w:r>
    </w:p>
    <w:p w14:paraId="0F53BE92" w14:textId="7F2DE675" w:rsidR="009C3101" w:rsidRDefault="009C3101">
      <w:pPr>
        <w:pStyle w:val="TOC4"/>
        <w:rPr>
          <w:rFonts w:asciiTheme="minorHAnsi" w:eastAsiaTheme="minorEastAsia" w:hAnsiTheme="minorHAnsi" w:cstheme="minorBidi"/>
          <w:kern w:val="2"/>
          <w:sz w:val="24"/>
          <w:szCs w:val="24"/>
          <w14:ligatures w14:val="standardContextual"/>
        </w:rPr>
      </w:pPr>
      <w:r>
        <w:t>7.26.4</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_Toc206605657 \h </w:instrText>
      </w:r>
      <w:r>
        <w:fldChar w:fldCharType="separate"/>
      </w:r>
      <w:r>
        <w:t>391</w:t>
      </w:r>
      <w:r>
        <w:fldChar w:fldCharType="end"/>
      </w:r>
    </w:p>
    <w:p w14:paraId="1AC2AC33" w14:textId="6A765AE9" w:rsidR="009C3101" w:rsidRDefault="009C3101">
      <w:pPr>
        <w:pStyle w:val="TOC3"/>
        <w:rPr>
          <w:rFonts w:asciiTheme="minorHAnsi" w:eastAsiaTheme="minorEastAsia" w:hAnsiTheme="minorHAnsi" w:cstheme="minorBidi"/>
          <w:kern w:val="2"/>
          <w:sz w:val="24"/>
          <w:szCs w:val="24"/>
          <w14:ligatures w14:val="standardContextual"/>
        </w:rPr>
      </w:pPr>
      <w:r>
        <w:t>7.27</w:t>
      </w:r>
      <w:r>
        <w:rPr>
          <w:rFonts w:asciiTheme="minorHAnsi" w:eastAsiaTheme="minorEastAsia" w:hAnsiTheme="minorHAnsi" w:cstheme="minorBidi"/>
          <w:kern w:val="2"/>
          <w:sz w:val="24"/>
          <w:szCs w:val="24"/>
          <w14:ligatures w14:val="standardContextual"/>
        </w:rPr>
        <w:tab/>
      </w:r>
      <w:r>
        <w:t>Non-Terrestrial Networks (NTN) for NR Phase 3</w:t>
      </w:r>
      <w:r>
        <w:tab/>
      </w:r>
      <w:r>
        <w:fldChar w:fldCharType="begin"/>
      </w:r>
      <w:r>
        <w:instrText xml:space="preserve"> PAGEREF _Toc206605658 \h </w:instrText>
      </w:r>
      <w:r>
        <w:fldChar w:fldCharType="separate"/>
      </w:r>
      <w:r>
        <w:t>392</w:t>
      </w:r>
      <w:r>
        <w:fldChar w:fldCharType="end"/>
      </w:r>
    </w:p>
    <w:p w14:paraId="3954ED1B" w14:textId="61B6F889" w:rsidR="009C3101" w:rsidRDefault="009C3101">
      <w:pPr>
        <w:pStyle w:val="TOC4"/>
        <w:rPr>
          <w:rFonts w:asciiTheme="minorHAnsi" w:eastAsiaTheme="minorEastAsia" w:hAnsiTheme="minorHAnsi" w:cstheme="minorBidi"/>
          <w:kern w:val="2"/>
          <w:sz w:val="24"/>
          <w:szCs w:val="24"/>
          <w14:ligatures w14:val="standardContextual"/>
        </w:rPr>
      </w:pPr>
      <w:r>
        <w:t>7.27.1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_Toc206605659 \h </w:instrText>
      </w:r>
      <w:r>
        <w:fldChar w:fldCharType="separate"/>
      </w:r>
      <w:r>
        <w:t>392</w:t>
      </w:r>
      <w:r>
        <w:fldChar w:fldCharType="end"/>
      </w:r>
    </w:p>
    <w:p w14:paraId="0A18F0B7" w14:textId="5FF168B7" w:rsidR="009C3101" w:rsidRDefault="009C3101">
      <w:pPr>
        <w:pStyle w:val="TOC4"/>
        <w:rPr>
          <w:rFonts w:asciiTheme="minorHAnsi" w:eastAsiaTheme="minorEastAsia" w:hAnsiTheme="minorHAnsi" w:cstheme="minorBidi"/>
          <w:kern w:val="2"/>
          <w:sz w:val="24"/>
          <w:szCs w:val="24"/>
          <w14:ligatures w14:val="standardContextual"/>
        </w:rPr>
      </w:pPr>
      <w:r>
        <w:t>7.27.2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_Toc206605660 \h </w:instrText>
      </w:r>
      <w:r>
        <w:fldChar w:fldCharType="separate"/>
      </w:r>
      <w:r>
        <w:t>393</w:t>
      </w:r>
      <w:r>
        <w:fldChar w:fldCharType="end"/>
      </w:r>
    </w:p>
    <w:p w14:paraId="79D75007" w14:textId="3D560606" w:rsidR="009C3101" w:rsidRDefault="009C3101">
      <w:pPr>
        <w:pStyle w:val="TOC4"/>
        <w:rPr>
          <w:rFonts w:asciiTheme="minorHAnsi" w:eastAsiaTheme="minorEastAsia" w:hAnsiTheme="minorHAnsi" w:cstheme="minorBidi"/>
          <w:kern w:val="2"/>
          <w:sz w:val="24"/>
          <w:szCs w:val="24"/>
          <w14:ligatures w14:val="standardContextual"/>
        </w:rPr>
      </w:pPr>
      <w:r>
        <w:t>7.27.3</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_Toc206605661 \h </w:instrText>
      </w:r>
      <w:r>
        <w:fldChar w:fldCharType="separate"/>
      </w:r>
      <w:r>
        <w:t>394</w:t>
      </w:r>
      <w:r>
        <w:fldChar w:fldCharType="end"/>
      </w:r>
    </w:p>
    <w:p w14:paraId="54261B8C" w14:textId="6AA95680" w:rsidR="009C3101" w:rsidRDefault="009C3101">
      <w:pPr>
        <w:pStyle w:val="TOC5"/>
        <w:rPr>
          <w:rFonts w:asciiTheme="minorHAnsi" w:eastAsiaTheme="minorEastAsia" w:hAnsiTheme="minorHAnsi" w:cstheme="minorBidi"/>
          <w:kern w:val="2"/>
          <w:sz w:val="24"/>
          <w:szCs w:val="24"/>
          <w14:ligatures w14:val="standardContextual"/>
        </w:rPr>
      </w:pPr>
      <w:r>
        <w:t>7.27.3.1</w:t>
      </w:r>
      <w:r>
        <w:rPr>
          <w:rFonts w:asciiTheme="minorHAnsi" w:eastAsiaTheme="minorEastAsia" w:hAnsiTheme="minorHAnsi" w:cstheme="minorBidi"/>
          <w:kern w:val="2"/>
          <w:sz w:val="24"/>
          <w:szCs w:val="24"/>
          <w14:ligatures w14:val="standardContextual"/>
        </w:rPr>
        <w:tab/>
      </w:r>
      <w:r>
        <w:t>RedCap UE RF requirements</w:t>
      </w:r>
      <w:r>
        <w:tab/>
      </w:r>
      <w:r>
        <w:fldChar w:fldCharType="begin"/>
      </w:r>
      <w:r>
        <w:instrText xml:space="preserve"> PAGEREF _Toc206605662 \h </w:instrText>
      </w:r>
      <w:r>
        <w:fldChar w:fldCharType="separate"/>
      </w:r>
      <w:r>
        <w:t>394</w:t>
      </w:r>
      <w:r>
        <w:fldChar w:fldCharType="end"/>
      </w:r>
    </w:p>
    <w:p w14:paraId="54FB9F34" w14:textId="2199BEA9" w:rsidR="009C3101" w:rsidRDefault="009C3101">
      <w:pPr>
        <w:pStyle w:val="TOC5"/>
        <w:rPr>
          <w:rFonts w:asciiTheme="minorHAnsi" w:eastAsiaTheme="minorEastAsia" w:hAnsiTheme="minorHAnsi" w:cstheme="minorBidi"/>
          <w:kern w:val="2"/>
          <w:sz w:val="24"/>
          <w:szCs w:val="24"/>
          <w14:ligatures w14:val="standardContextual"/>
        </w:rPr>
      </w:pPr>
      <w:r>
        <w:t>7.27.3.2</w:t>
      </w:r>
      <w:r>
        <w:rPr>
          <w:rFonts w:asciiTheme="minorHAnsi" w:eastAsiaTheme="minorEastAsia" w:hAnsiTheme="minorHAnsi" w:cstheme="minorBidi"/>
          <w:kern w:val="2"/>
          <w:sz w:val="24"/>
          <w:szCs w:val="24"/>
          <w14:ligatures w14:val="standardContextual"/>
        </w:rPr>
        <w:tab/>
      </w:r>
      <w:r>
        <w:t>Other requirements</w:t>
      </w:r>
      <w:r>
        <w:tab/>
      </w:r>
      <w:r>
        <w:fldChar w:fldCharType="begin"/>
      </w:r>
      <w:r>
        <w:instrText xml:space="preserve"> PAGEREF _Toc206605663 \h </w:instrText>
      </w:r>
      <w:r>
        <w:fldChar w:fldCharType="separate"/>
      </w:r>
      <w:r>
        <w:t>395</w:t>
      </w:r>
      <w:r>
        <w:fldChar w:fldCharType="end"/>
      </w:r>
    </w:p>
    <w:p w14:paraId="54176375" w14:textId="19681444" w:rsidR="009C3101" w:rsidRDefault="009C3101">
      <w:pPr>
        <w:pStyle w:val="TOC4"/>
        <w:rPr>
          <w:rFonts w:asciiTheme="minorHAnsi" w:eastAsiaTheme="minorEastAsia" w:hAnsiTheme="minorHAnsi" w:cstheme="minorBidi"/>
          <w:kern w:val="2"/>
          <w:sz w:val="24"/>
          <w:szCs w:val="24"/>
          <w14:ligatures w14:val="standardContextual"/>
        </w:rPr>
      </w:pPr>
      <w:r>
        <w:t>7.27.4</w:t>
      </w:r>
      <w:r>
        <w:rPr>
          <w:rFonts w:asciiTheme="minorHAnsi" w:eastAsiaTheme="minorEastAsia" w:hAnsiTheme="minorHAnsi" w:cstheme="minorBidi"/>
          <w:kern w:val="2"/>
          <w:sz w:val="24"/>
          <w:szCs w:val="24"/>
          <w14:ligatures w14:val="standardContextual"/>
        </w:rPr>
        <w:tab/>
      </w:r>
      <w:r>
        <w:t>SAN RF and conformance requirements</w:t>
      </w:r>
      <w:r>
        <w:tab/>
      </w:r>
      <w:r>
        <w:fldChar w:fldCharType="begin"/>
      </w:r>
      <w:r>
        <w:instrText xml:space="preserve"> PAGEREF _Toc206605664 \h </w:instrText>
      </w:r>
      <w:r>
        <w:fldChar w:fldCharType="separate"/>
      </w:r>
      <w:r>
        <w:t>396</w:t>
      </w:r>
      <w:r>
        <w:fldChar w:fldCharType="end"/>
      </w:r>
    </w:p>
    <w:p w14:paraId="204F69FB" w14:textId="48BEE06E" w:rsidR="009C3101" w:rsidRDefault="009C3101">
      <w:pPr>
        <w:pStyle w:val="TOC4"/>
        <w:rPr>
          <w:rFonts w:asciiTheme="minorHAnsi" w:eastAsiaTheme="minorEastAsia" w:hAnsiTheme="minorHAnsi" w:cstheme="minorBidi"/>
          <w:kern w:val="2"/>
          <w:sz w:val="24"/>
          <w:szCs w:val="24"/>
          <w14:ligatures w14:val="standardContextual"/>
        </w:rPr>
      </w:pPr>
      <w:r>
        <w:t>7.27.5</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_Toc206605665 \h </w:instrText>
      </w:r>
      <w:r>
        <w:fldChar w:fldCharType="separate"/>
      </w:r>
      <w:r>
        <w:t>396</w:t>
      </w:r>
      <w:r>
        <w:fldChar w:fldCharType="end"/>
      </w:r>
    </w:p>
    <w:p w14:paraId="21A179EF" w14:textId="6DC49DF9" w:rsidR="009C3101" w:rsidRDefault="009C3101">
      <w:pPr>
        <w:pStyle w:val="TOC5"/>
        <w:rPr>
          <w:rFonts w:asciiTheme="minorHAnsi" w:eastAsiaTheme="minorEastAsia" w:hAnsiTheme="minorHAnsi" w:cstheme="minorBidi"/>
          <w:kern w:val="2"/>
          <w:sz w:val="24"/>
          <w:szCs w:val="24"/>
          <w14:ligatures w14:val="standardContextual"/>
        </w:rPr>
      </w:pPr>
      <w:r>
        <w:t>7.27.5.1</w:t>
      </w:r>
      <w:r>
        <w:rPr>
          <w:rFonts w:asciiTheme="minorHAnsi" w:eastAsiaTheme="minorEastAsia" w:hAnsiTheme="minorHAnsi" w:cstheme="minorBidi"/>
          <w:kern w:val="2"/>
          <w:sz w:val="24"/>
          <w:szCs w:val="24"/>
          <w14:ligatures w14:val="standardContextual"/>
        </w:rPr>
        <w:tab/>
      </w:r>
      <w:r>
        <w:t>(e)RedCap RRM requirements</w:t>
      </w:r>
      <w:r>
        <w:tab/>
      </w:r>
      <w:r>
        <w:fldChar w:fldCharType="begin"/>
      </w:r>
      <w:r>
        <w:instrText xml:space="preserve"> PAGEREF _Toc206605666 \h </w:instrText>
      </w:r>
      <w:r>
        <w:fldChar w:fldCharType="separate"/>
      </w:r>
      <w:r>
        <w:t>396</w:t>
      </w:r>
      <w:r>
        <w:fldChar w:fldCharType="end"/>
      </w:r>
    </w:p>
    <w:p w14:paraId="4ACF7EB2" w14:textId="4FFC68E0" w:rsidR="009C3101" w:rsidRDefault="009C3101">
      <w:pPr>
        <w:pStyle w:val="TOC5"/>
        <w:rPr>
          <w:rFonts w:asciiTheme="minorHAnsi" w:eastAsiaTheme="minorEastAsia" w:hAnsiTheme="minorHAnsi" w:cstheme="minorBidi"/>
          <w:kern w:val="2"/>
          <w:sz w:val="24"/>
          <w:szCs w:val="24"/>
          <w14:ligatures w14:val="standardContextual"/>
        </w:rPr>
      </w:pPr>
      <w:r>
        <w:t>7.27.5.2</w:t>
      </w:r>
      <w:r>
        <w:rPr>
          <w:rFonts w:asciiTheme="minorHAnsi" w:eastAsiaTheme="minorEastAsia" w:hAnsiTheme="minorHAnsi" w:cstheme="minorBidi"/>
          <w:kern w:val="2"/>
          <w:sz w:val="24"/>
          <w:szCs w:val="24"/>
          <w14:ligatures w14:val="standardContextual"/>
        </w:rPr>
        <w:tab/>
      </w:r>
      <w:r>
        <w:t>Other RRM requirements</w:t>
      </w:r>
      <w:r>
        <w:tab/>
      </w:r>
      <w:r>
        <w:fldChar w:fldCharType="begin"/>
      </w:r>
      <w:r>
        <w:instrText xml:space="preserve"> PAGEREF _Toc206605667 \h </w:instrText>
      </w:r>
      <w:r>
        <w:fldChar w:fldCharType="separate"/>
      </w:r>
      <w:r>
        <w:t>401</w:t>
      </w:r>
      <w:r>
        <w:fldChar w:fldCharType="end"/>
      </w:r>
    </w:p>
    <w:p w14:paraId="153C4756" w14:textId="1DF36C00" w:rsidR="009C3101" w:rsidRDefault="009C3101">
      <w:pPr>
        <w:pStyle w:val="TOC4"/>
        <w:rPr>
          <w:rFonts w:asciiTheme="minorHAnsi" w:eastAsiaTheme="minorEastAsia" w:hAnsiTheme="minorHAnsi" w:cstheme="minorBidi"/>
          <w:kern w:val="2"/>
          <w:sz w:val="24"/>
          <w:szCs w:val="24"/>
          <w14:ligatures w14:val="standardContextual"/>
        </w:rPr>
      </w:pPr>
      <w:r>
        <w:t>7.27.6</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_Toc206605668 \h </w:instrText>
      </w:r>
      <w:r>
        <w:fldChar w:fldCharType="separate"/>
      </w:r>
      <w:r>
        <w:t>403</w:t>
      </w:r>
      <w:r>
        <w:fldChar w:fldCharType="end"/>
      </w:r>
    </w:p>
    <w:p w14:paraId="44896B75" w14:textId="6559CE50" w:rsidR="009C3101" w:rsidRDefault="009C3101">
      <w:pPr>
        <w:pStyle w:val="TOC4"/>
        <w:rPr>
          <w:rFonts w:asciiTheme="minorHAnsi" w:eastAsiaTheme="minorEastAsia" w:hAnsiTheme="minorHAnsi" w:cstheme="minorBidi"/>
          <w:kern w:val="2"/>
          <w:sz w:val="24"/>
          <w:szCs w:val="24"/>
          <w14:ligatures w14:val="standardContextual"/>
        </w:rPr>
      </w:pPr>
      <w:r>
        <w:t>7.27.7</w:t>
      </w:r>
      <w:r>
        <w:rPr>
          <w:rFonts w:asciiTheme="minorHAnsi" w:eastAsiaTheme="minorEastAsia" w:hAnsiTheme="minorHAnsi" w:cstheme="minorBidi"/>
          <w:kern w:val="2"/>
          <w:sz w:val="24"/>
          <w:szCs w:val="24"/>
          <w14:ligatures w14:val="standardContextual"/>
        </w:rPr>
        <w:tab/>
      </w:r>
      <w:r>
        <w:t>UE and SAN demodulation performance requirements</w:t>
      </w:r>
      <w:r>
        <w:tab/>
      </w:r>
      <w:r>
        <w:fldChar w:fldCharType="begin"/>
      </w:r>
      <w:r>
        <w:instrText xml:space="preserve"> PAGEREF _Toc206605669 \h </w:instrText>
      </w:r>
      <w:r>
        <w:fldChar w:fldCharType="separate"/>
      </w:r>
      <w:r>
        <w:t>404</w:t>
      </w:r>
      <w:r>
        <w:fldChar w:fldCharType="end"/>
      </w:r>
    </w:p>
    <w:p w14:paraId="66EC50B4" w14:textId="4532F76A" w:rsidR="009C3101" w:rsidRDefault="009C3101">
      <w:pPr>
        <w:pStyle w:val="TOC3"/>
        <w:rPr>
          <w:rFonts w:asciiTheme="minorHAnsi" w:eastAsiaTheme="minorEastAsia" w:hAnsiTheme="minorHAnsi" w:cstheme="minorBidi"/>
          <w:kern w:val="2"/>
          <w:sz w:val="24"/>
          <w:szCs w:val="24"/>
          <w14:ligatures w14:val="standardContextual"/>
        </w:rPr>
      </w:pPr>
      <w:r>
        <w:t>7.28</w:t>
      </w:r>
      <w:r>
        <w:rPr>
          <w:rFonts w:asciiTheme="minorHAnsi" w:eastAsiaTheme="minorEastAsia" w:hAnsiTheme="minorHAnsi" w:cstheme="minorBidi"/>
          <w:kern w:val="2"/>
          <w:sz w:val="24"/>
          <w:szCs w:val="24"/>
          <w14:ligatures w14:val="standardContextual"/>
        </w:rPr>
        <w:tab/>
      </w:r>
      <w:r>
        <w:t>Non-Terrestrial Networks (NTN) for Internet of Things (IoT) Phase 3</w:t>
      </w:r>
      <w:r>
        <w:tab/>
      </w:r>
      <w:r>
        <w:fldChar w:fldCharType="begin"/>
      </w:r>
      <w:r>
        <w:instrText xml:space="preserve"> PAGEREF _Toc206605670 \h </w:instrText>
      </w:r>
      <w:r>
        <w:fldChar w:fldCharType="separate"/>
      </w:r>
      <w:r>
        <w:t>405</w:t>
      </w:r>
      <w:r>
        <w:fldChar w:fldCharType="end"/>
      </w:r>
    </w:p>
    <w:p w14:paraId="12E0E422" w14:textId="268A187E" w:rsidR="009C3101" w:rsidRDefault="009C3101">
      <w:pPr>
        <w:pStyle w:val="TOC4"/>
        <w:rPr>
          <w:rFonts w:asciiTheme="minorHAnsi" w:eastAsiaTheme="minorEastAsia" w:hAnsiTheme="minorHAnsi" w:cstheme="minorBidi"/>
          <w:kern w:val="2"/>
          <w:sz w:val="24"/>
          <w:szCs w:val="24"/>
          <w14:ligatures w14:val="standardContextual"/>
        </w:rPr>
      </w:pPr>
      <w:r>
        <w:t>7.28.1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_Toc206605671 \h </w:instrText>
      </w:r>
      <w:r>
        <w:fldChar w:fldCharType="separate"/>
      </w:r>
      <w:r>
        <w:t>405</w:t>
      </w:r>
      <w:r>
        <w:fldChar w:fldCharType="end"/>
      </w:r>
    </w:p>
    <w:p w14:paraId="589C9E8D" w14:textId="3403FFC0" w:rsidR="009C3101" w:rsidRDefault="009C3101">
      <w:pPr>
        <w:pStyle w:val="TOC4"/>
        <w:rPr>
          <w:rFonts w:asciiTheme="minorHAnsi" w:eastAsiaTheme="minorEastAsia" w:hAnsiTheme="minorHAnsi" w:cstheme="minorBidi"/>
          <w:kern w:val="2"/>
          <w:sz w:val="24"/>
          <w:szCs w:val="24"/>
          <w14:ligatures w14:val="standardContextual"/>
        </w:rPr>
      </w:pPr>
      <w:r>
        <w:t>7.28.2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_Toc206605672 \h </w:instrText>
      </w:r>
      <w:r>
        <w:fldChar w:fldCharType="separate"/>
      </w:r>
      <w:r>
        <w:t>406</w:t>
      </w:r>
      <w:r>
        <w:fldChar w:fldCharType="end"/>
      </w:r>
    </w:p>
    <w:p w14:paraId="0B7B7BE4" w14:textId="1BAAED84" w:rsidR="009C3101" w:rsidRDefault="009C3101">
      <w:pPr>
        <w:pStyle w:val="TOC4"/>
        <w:rPr>
          <w:rFonts w:asciiTheme="minorHAnsi" w:eastAsiaTheme="minorEastAsia" w:hAnsiTheme="minorHAnsi" w:cstheme="minorBidi"/>
          <w:kern w:val="2"/>
          <w:sz w:val="24"/>
          <w:szCs w:val="24"/>
          <w14:ligatures w14:val="standardContextual"/>
        </w:rPr>
      </w:pPr>
      <w:r>
        <w:t>7.28.3</w:t>
      </w:r>
      <w:r>
        <w:rPr>
          <w:rFonts w:asciiTheme="minorHAnsi" w:eastAsiaTheme="minorEastAsia" w:hAnsiTheme="minorHAnsi" w:cstheme="minorBidi"/>
          <w:kern w:val="2"/>
          <w:sz w:val="24"/>
          <w:szCs w:val="24"/>
          <w14:ligatures w14:val="standardContextual"/>
        </w:rPr>
        <w:tab/>
      </w:r>
      <w:r>
        <w:t>RF core and SAN conformance requirements</w:t>
      </w:r>
      <w:r>
        <w:tab/>
      </w:r>
      <w:r>
        <w:fldChar w:fldCharType="begin"/>
      </w:r>
      <w:r>
        <w:instrText xml:space="preserve"> PAGEREF _Toc206605673 \h </w:instrText>
      </w:r>
      <w:r>
        <w:fldChar w:fldCharType="separate"/>
      </w:r>
      <w:r>
        <w:t>406</w:t>
      </w:r>
      <w:r>
        <w:fldChar w:fldCharType="end"/>
      </w:r>
    </w:p>
    <w:p w14:paraId="1B4C8630" w14:textId="6C474196" w:rsidR="009C3101" w:rsidRDefault="009C3101">
      <w:pPr>
        <w:pStyle w:val="TOC4"/>
        <w:rPr>
          <w:rFonts w:asciiTheme="minorHAnsi" w:eastAsiaTheme="minorEastAsia" w:hAnsiTheme="minorHAnsi" w:cstheme="minorBidi"/>
          <w:kern w:val="2"/>
          <w:sz w:val="24"/>
          <w:szCs w:val="24"/>
          <w14:ligatures w14:val="standardContextual"/>
        </w:rPr>
      </w:pPr>
      <w:r>
        <w:t>7.28.4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_Toc206605674 \h </w:instrText>
      </w:r>
      <w:r>
        <w:fldChar w:fldCharType="separate"/>
      </w:r>
      <w:r>
        <w:t>407</w:t>
      </w:r>
      <w:r>
        <w:fldChar w:fldCharType="end"/>
      </w:r>
    </w:p>
    <w:p w14:paraId="61C4A74B" w14:textId="29143209" w:rsidR="009C3101" w:rsidRDefault="009C3101">
      <w:pPr>
        <w:pStyle w:val="TOC4"/>
        <w:rPr>
          <w:rFonts w:asciiTheme="minorHAnsi" w:eastAsiaTheme="minorEastAsia" w:hAnsiTheme="minorHAnsi" w:cstheme="minorBidi"/>
          <w:kern w:val="2"/>
          <w:sz w:val="24"/>
          <w:szCs w:val="24"/>
          <w14:ligatures w14:val="standardContextual"/>
        </w:rPr>
      </w:pPr>
      <w:r>
        <w:t>7.28.5</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_Toc206605675 \h </w:instrText>
      </w:r>
      <w:r>
        <w:fldChar w:fldCharType="separate"/>
      </w:r>
      <w:r>
        <w:t>408</w:t>
      </w:r>
      <w:r>
        <w:fldChar w:fldCharType="end"/>
      </w:r>
    </w:p>
    <w:p w14:paraId="5052C981" w14:textId="45B17231" w:rsidR="009C3101" w:rsidRDefault="009C3101">
      <w:pPr>
        <w:pStyle w:val="TOC4"/>
        <w:rPr>
          <w:rFonts w:asciiTheme="minorHAnsi" w:eastAsiaTheme="minorEastAsia" w:hAnsiTheme="minorHAnsi" w:cstheme="minorBidi"/>
          <w:kern w:val="2"/>
          <w:sz w:val="24"/>
          <w:szCs w:val="24"/>
          <w14:ligatures w14:val="standardContextual"/>
        </w:rPr>
      </w:pPr>
      <w:r>
        <w:t>7.28.6</w:t>
      </w:r>
      <w:r>
        <w:rPr>
          <w:rFonts w:asciiTheme="minorHAnsi" w:eastAsiaTheme="minorEastAsia" w:hAnsiTheme="minorHAnsi" w:cstheme="minorBidi"/>
          <w:kern w:val="2"/>
          <w:sz w:val="24"/>
          <w:szCs w:val="24"/>
          <w14:ligatures w14:val="standardContextual"/>
        </w:rPr>
        <w:tab/>
      </w:r>
      <w:r>
        <w:t>SAN demodulation performance requirements</w:t>
      </w:r>
      <w:r>
        <w:tab/>
      </w:r>
      <w:r>
        <w:fldChar w:fldCharType="begin"/>
      </w:r>
      <w:r>
        <w:instrText xml:space="preserve"> PAGEREF _Toc206605676 \h </w:instrText>
      </w:r>
      <w:r>
        <w:fldChar w:fldCharType="separate"/>
      </w:r>
      <w:r>
        <w:t>409</w:t>
      </w:r>
      <w:r>
        <w:fldChar w:fldCharType="end"/>
      </w:r>
    </w:p>
    <w:p w14:paraId="13092ADD" w14:textId="36831132" w:rsidR="009C3101" w:rsidRDefault="009C3101">
      <w:pPr>
        <w:pStyle w:val="TOC3"/>
        <w:rPr>
          <w:rFonts w:asciiTheme="minorHAnsi" w:eastAsiaTheme="minorEastAsia" w:hAnsiTheme="minorHAnsi" w:cstheme="minorBidi"/>
          <w:kern w:val="2"/>
          <w:sz w:val="24"/>
          <w:szCs w:val="24"/>
          <w14:ligatures w14:val="standardContextual"/>
        </w:rPr>
      </w:pPr>
      <w:r>
        <w:t>7.29</w:t>
      </w:r>
      <w:r>
        <w:rPr>
          <w:rFonts w:asciiTheme="minorHAnsi" w:eastAsiaTheme="minorEastAsia" w:hAnsiTheme="minorHAnsi" w:cstheme="minorBidi"/>
          <w:kern w:val="2"/>
          <w:sz w:val="24"/>
          <w:szCs w:val="24"/>
          <w14:ligatures w14:val="standardContextual"/>
        </w:rPr>
        <w:tab/>
      </w:r>
      <w:r>
        <w:t>Introduction of IoT-NTN TDD mode</w:t>
      </w:r>
      <w:r>
        <w:tab/>
      </w:r>
      <w:r>
        <w:fldChar w:fldCharType="begin"/>
      </w:r>
      <w:r>
        <w:instrText xml:space="preserve"> PAGEREF _Toc206605677 \h </w:instrText>
      </w:r>
      <w:r>
        <w:fldChar w:fldCharType="separate"/>
      </w:r>
      <w:r>
        <w:t>409</w:t>
      </w:r>
      <w:r>
        <w:fldChar w:fldCharType="end"/>
      </w:r>
    </w:p>
    <w:p w14:paraId="61BE2152" w14:textId="2ED5596C" w:rsidR="009C3101" w:rsidRDefault="009C3101">
      <w:pPr>
        <w:pStyle w:val="TOC4"/>
        <w:rPr>
          <w:rFonts w:asciiTheme="minorHAnsi" w:eastAsiaTheme="minorEastAsia" w:hAnsiTheme="minorHAnsi" w:cstheme="minorBidi"/>
          <w:kern w:val="2"/>
          <w:sz w:val="24"/>
          <w:szCs w:val="24"/>
          <w14:ligatures w14:val="standardContextual"/>
        </w:rPr>
      </w:pPr>
      <w:r>
        <w:t>7.29.1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_Toc206605678 \h </w:instrText>
      </w:r>
      <w:r>
        <w:fldChar w:fldCharType="separate"/>
      </w:r>
      <w:r>
        <w:t>409</w:t>
      </w:r>
      <w:r>
        <w:fldChar w:fldCharType="end"/>
      </w:r>
    </w:p>
    <w:p w14:paraId="56113A1A" w14:textId="02C04494" w:rsidR="009C3101" w:rsidRDefault="009C3101">
      <w:pPr>
        <w:pStyle w:val="TOC4"/>
        <w:rPr>
          <w:rFonts w:asciiTheme="minorHAnsi" w:eastAsiaTheme="minorEastAsia" w:hAnsiTheme="minorHAnsi" w:cstheme="minorBidi"/>
          <w:kern w:val="2"/>
          <w:sz w:val="24"/>
          <w:szCs w:val="24"/>
          <w14:ligatures w14:val="standardContextual"/>
        </w:rPr>
      </w:pPr>
      <w:r>
        <w:t>7.29.2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_Toc206605679 \h </w:instrText>
      </w:r>
      <w:r>
        <w:fldChar w:fldCharType="separate"/>
      </w:r>
      <w:r>
        <w:t>410</w:t>
      </w:r>
      <w:r>
        <w:fldChar w:fldCharType="end"/>
      </w:r>
    </w:p>
    <w:p w14:paraId="6DEEE630" w14:textId="6F0A074C" w:rsidR="009C3101" w:rsidRDefault="009C3101">
      <w:pPr>
        <w:pStyle w:val="TOC4"/>
        <w:rPr>
          <w:rFonts w:asciiTheme="minorHAnsi" w:eastAsiaTheme="minorEastAsia" w:hAnsiTheme="minorHAnsi" w:cstheme="minorBidi"/>
          <w:kern w:val="2"/>
          <w:sz w:val="24"/>
          <w:szCs w:val="24"/>
          <w14:ligatures w14:val="standardContextual"/>
        </w:rPr>
      </w:pPr>
      <w:r>
        <w:t>7.29.3</w:t>
      </w:r>
      <w:r>
        <w:rPr>
          <w:rFonts w:asciiTheme="minorHAnsi" w:eastAsiaTheme="minorEastAsia" w:hAnsiTheme="minorHAnsi" w:cstheme="minorBidi"/>
          <w:kern w:val="2"/>
          <w:sz w:val="24"/>
          <w:szCs w:val="24"/>
          <w14:ligatures w14:val="standardContextual"/>
        </w:rPr>
        <w:tab/>
      </w:r>
      <w:r>
        <w:t>Band and system parameters (DL and UL channelization, channel bandwidth)</w:t>
      </w:r>
      <w:r>
        <w:tab/>
      </w:r>
      <w:r>
        <w:fldChar w:fldCharType="begin"/>
      </w:r>
      <w:r>
        <w:instrText xml:space="preserve"> PAGEREF _Toc206605680 \h </w:instrText>
      </w:r>
      <w:r>
        <w:fldChar w:fldCharType="separate"/>
      </w:r>
      <w:r>
        <w:t>410</w:t>
      </w:r>
      <w:r>
        <w:fldChar w:fldCharType="end"/>
      </w:r>
    </w:p>
    <w:p w14:paraId="0101AB1D" w14:textId="7B3C1311" w:rsidR="009C3101" w:rsidRDefault="009C3101">
      <w:pPr>
        <w:pStyle w:val="TOC4"/>
        <w:rPr>
          <w:rFonts w:asciiTheme="minorHAnsi" w:eastAsiaTheme="minorEastAsia" w:hAnsiTheme="minorHAnsi" w:cstheme="minorBidi"/>
          <w:kern w:val="2"/>
          <w:sz w:val="24"/>
          <w:szCs w:val="24"/>
          <w14:ligatures w14:val="standardContextual"/>
        </w:rPr>
      </w:pPr>
      <w:r>
        <w:t>7.29.4</w:t>
      </w:r>
      <w:r>
        <w:rPr>
          <w:rFonts w:asciiTheme="minorHAnsi" w:eastAsiaTheme="minorEastAsia" w:hAnsiTheme="minorHAnsi" w:cstheme="minorBidi"/>
          <w:kern w:val="2"/>
          <w:sz w:val="24"/>
          <w:szCs w:val="24"/>
          <w14:ligatures w14:val="standardContextual"/>
        </w:rPr>
        <w:tab/>
      </w:r>
      <w:r>
        <w:t>SAN RF requirements</w:t>
      </w:r>
      <w:r>
        <w:tab/>
      </w:r>
      <w:r>
        <w:fldChar w:fldCharType="begin"/>
      </w:r>
      <w:r>
        <w:instrText xml:space="preserve"> PAGEREF _Toc206605681 \h </w:instrText>
      </w:r>
      <w:r>
        <w:fldChar w:fldCharType="separate"/>
      </w:r>
      <w:r>
        <w:t>410</w:t>
      </w:r>
      <w:r>
        <w:fldChar w:fldCharType="end"/>
      </w:r>
    </w:p>
    <w:p w14:paraId="380E2BC3" w14:textId="196A0443" w:rsidR="009C3101" w:rsidRDefault="009C3101">
      <w:pPr>
        <w:pStyle w:val="TOC4"/>
        <w:rPr>
          <w:rFonts w:asciiTheme="minorHAnsi" w:eastAsiaTheme="minorEastAsia" w:hAnsiTheme="minorHAnsi" w:cstheme="minorBidi"/>
          <w:kern w:val="2"/>
          <w:sz w:val="24"/>
          <w:szCs w:val="24"/>
          <w14:ligatures w14:val="standardContextual"/>
        </w:rPr>
      </w:pPr>
      <w:r>
        <w:t>7.29.5</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_Toc206605682 \h </w:instrText>
      </w:r>
      <w:r>
        <w:fldChar w:fldCharType="separate"/>
      </w:r>
      <w:r>
        <w:t>411</w:t>
      </w:r>
      <w:r>
        <w:fldChar w:fldCharType="end"/>
      </w:r>
    </w:p>
    <w:p w14:paraId="12B1A279" w14:textId="2685B365" w:rsidR="009C3101" w:rsidRDefault="009C3101">
      <w:pPr>
        <w:pStyle w:val="TOC4"/>
        <w:rPr>
          <w:rFonts w:asciiTheme="minorHAnsi" w:eastAsiaTheme="minorEastAsia" w:hAnsiTheme="minorHAnsi" w:cstheme="minorBidi"/>
          <w:kern w:val="2"/>
          <w:sz w:val="24"/>
          <w:szCs w:val="24"/>
          <w14:ligatures w14:val="standardContextual"/>
        </w:rPr>
      </w:pPr>
      <w:r>
        <w:t>7.29.6</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_Toc206605683 \h </w:instrText>
      </w:r>
      <w:r>
        <w:fldChar w:fldCharType="separate"/>
      </w:r>
      <w:r>
        <w:t>413</w:t>
      </w:r>
      <w:r>
        <w:fldChar w:fldCharType="end"/>
      </w:r>
    </w:p>
    <w:p w14:paraId="43B2B79A" w14:textId="4D122BB3" w:rsidR="009C3101" w:rsidRDefault="009C3101">
      <w:pPr>
        <w:pStyle w:val="TOC3"/>
        <w:rPr>
          <w:rFonts w:asciiTheme="minorHAnsi" w:eastAsiaTheme="minorEastAsia" w:hAnsiTheme="minorHAnsi" w:cstheme="minorBidi"/>
          <w:kern w:val="2"/>
          <w:sz w:val="24"/>
          <w:szCs w:val="24"/>
          <w14:ligatures w14:val="standardContextual"/>
        </w:rPr>
      </w:pPr>
      <w:r>
        <w:t>7.30</w:t>
      </w:r>
      <w:r>
        <w:rPr>
          <w:rFonts w:asciiTheme="minorHAnsi" w:eastAsiaTheme="minorEastAsia" w:hAnsiTheme="minorHAnsi" w:cstheme="minorBidi"/>
          <w:kern w:val="2"/>
          <w:sz w:val="24"/>
          <w:szCs w:val="24"/>
          <w14:ligatures w14:val="standardContextual"/>
        </w:rPr>
        <w:tab/>
      </w:r>
      <w:r>
        <w:t>Performance part for LTE-based 5G Broadcast Phase 2</w:t>
      </w:r>
      <w:r>
        <w:tab/>
      </w:r>
      <w:r>
        <w:fldChar w:fldCharType="begin"/>
      </w:r>
      <w:r>
        <w:instrText xml:space="preserve"> PAGEREF _Toc206605684 \h </w:instrText>
      </w:r>
      <w:r>
        <w:fldChar w:fldCharType="separate"/>
      </w:r>
      <w:r>
        <w:t>414</w:t>
      </w:r>
      <w:r>
        <w:fldChar w:fldCharType="end"/>
      </w:r>
    </w:p>
    <w:p w14:paraId="3A3A58E6" w14:textId="71F6B3E1" w:rsidR="009C3101" w:rsidRDefault="009C3101">
      <w:pPr>
        <w:pStyle w:val="TOC4"/>
        <w:rPr>
          <w:rFonts w:asciiTheme="minorHAnsi" w:eastAsiaTheme="minorEastAsia" w:hAnsiTheme="minorHAnsi" w:cstheme="minorBidi"/>
          <w:kern w:val="2"/>
          <w:sz w:val="24"/>
          <w:szCs w:val="24"/>
          <w14:ligatures w14:val="standardContextual"/>
        </w:rPr>
      </w:pPr>
      <w:r>
        <w:t>7.30.1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_Toc206605685 \h </w:instrText>
      </w:r>
      <w:r>
        <w:fldChar w:fldCharType="separate"/>
      </w:r>
      <w:r>
        <w:t>414</w:t>
      </w:r>
      <w:r>
        <w:fldChar w:fldCharType="end"/>
      </w:r>
    </w:p>
    <w:p w14:paraId="6B71541B" w14:textId="120A9670" w:rsidR="009C3101" w:rsidRDefault="009C3101">
      <w:pPr>
        <w:pStyle w:val="TOC4"/>
        <w:rPr>
          <w:rFonts w:asciiTheme="minorHAnsi" w:eastAsiaTheme="minorEastAsia" w:hAnsiTheme="minorHAnsi" w:cstheme="minorBidi"/>
          <w:kern w:val="2"/>
          <w:sz w:val="24"/>
          <w:szCs w:val="24"/>
          <w14:ligatures w14:val="standardContextual"/>
        </w:rPr>
      </w:pPr>
      <w:r>
        <w:t>7.30.2</w:t>
      </w:r>
      <w:r>
        <w:rPr>
          <w:rFonts w:asciiTheme="minorHAnsi" w:eastAsiaTheme="minorEastAsia" w:hAnsiTheme="minorHAnsi" w:cstheme="minorBidi"/>
          <w:kern w:val="2"/>
          <w:sz w:val="24"/>
          <w:szCs w:val="24"/>
          <w14:ligatures w14:val="standardContextual"/>
        </w:rPr>
        <w:tab/>
      </w:r>
      <w:r>
        <w:t>UE demodulation for time/frequency interleaving</w:t>
      </w:r>
      <w:r>
        <w:tab/>
      </w:r>
      <w:r>
        <w:fldChar w:fldCharType="begin"/>
      </w:r>
      <w:r>
        <w:instrText xml:space="preserve"> PAGEREF _Toc206605686 \h </w:instrText>
      </w:r>
      <w:r>
        <w:fldChar w:fldCharType="separate"/>
      </w:r>
      <w:r>
        <w:t>415</w:t>
      </w:r>
      <w:r>
        <w:fldChar w:fldCharType="end"/>
      </w:r>
    </w:p>
    <w:p w14:paraId="75B486DE" w14:textId="01AE7C2B" w:rsidR="009C3101" w:rsidRDefault="009C3101">
      <w:pPr>
        <w:pStyle w:val="TOC2"/>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R19 feature list</w:t>
      </w:r>
      <w:r>
        <w:tab/>
      </w:r>
      <w:r>
        <w:fldChar w:fldCharType="begin"/>
      </w:r>
      <w:r>
        <w:instrText xml:space="preserve"> PAGEREF _Toc206605687 \h </w:instrText>
      </w:r>
      <w:r>
        <w:fldChar w:fldCharType="separate"/>
      </w:r>
      <w:r>
        <w:t>415</w:t>
      </w:r>
      <w:r>
        <w:fldChar w:fldCharType="end"/>
      </w:r>
    </w:p>
    <w:p w14:paraId="29A6E49E" w14:textId="2D111407" w:rsidR="009C3101" w:rsidRDefault="009C3101">
      <w:pPr>
        <w:pStyle w:val="TOC2"/>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Liaison output to other groups and related issues</w:t>
      </w:r>
      <w:r>
        <w:tab/>
      </w:r>
      <w:r>
        <w:fldChar w:fldCharType="begin"/>
      </w:r>
      <w:r>
        <w:instrText xml:space="preserve"> PAGEREF _Toc206605688 \h </w:instrText>
      </w:r>
      <w:r>
        <w:fldChar w:fldCharType="separate"/>
      </w:r>
      <w:r>
        <w:t>416</w:t>
      </w:r>
      <w:r>
        <w:fldChar w:fldCharType="end"/>
      </w:r>
    </w:p>
    <w:p w14:paraId="029D3F85" w14:textId="7CD7CE77" w:rsidR="009C3101" w:rsidRDefault="009C3101">
      <w:pPr>
        <w:pStyle w:val="TOC3"/>
        <w:rPr>
          <w:rFonts w:asciiTheme="minorHAnsi" w:eastAsiaTheme="minorEastAsia" w:hAnsiTheme="minorHAnsi" w:cstheme="minorBidi"/>
          <w:kern w:val="2"/>
          <w:sz w:val="24"/>
          <w:szCs w:val="24"/>
          <w14:ligatures w14:val="standardContextual"/>
        </w:rPr>
      </w:pPr>
      <w:r>
        <w:t>9.1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_Toc206605689 \h </w:instrText>
      </w:r>
      <w:r>
        <w:fldChar w:fldCharType="separate"/>
      </w:r>
      <w:r>
        <w:t>416</w:t>
      </w:r>
      <w:r>
        <w:fldChar w:fldCharType="end"/>
      </w:r>
    </w:p>
    <w:p w14:paraId="659A74AE" w14:textId="67BC8C9F" w:rsidR="009C3101" w:rsidRDefault="009C3101">
      <w:pPr>
        <w:pStyle w:val="TOC3"/>
        <w:rPr>
          <w:rFonts w:asciiTheme="minorHAnsi" w:eastAsiaTheme="minorEastAsia" w:hAnsiTheme="minorHAnsi" w:cstheme="minorBidi"/>
          <w:kern w:val="2"/>
          <w:sz w:val="24"/>
          <w:szCs w:val="24"/>
          <w14:ligatures w14:val="standardContextual"/>
        </w:rPr>
      </w:pPr>
      <w:r>
        <w:t>9.2</w:t>
      </w:r>
      <w:r>
        <w:rPr>
          <w:rFonts w:asciiTheme="minorHAnsi" w:eastAsiaTheme="minorEastAsia" w:hAnsiTheme="minorHAnsi" w:cstheme="minorBidi"/>
          <w:kern w:val="2"/>
          <w:sz w:val="24"/>
          <w:szCs w:val="24"/>
          <w14:ligatures w14:val="standardContextual"/>
        </w:rPr>
        <w:tab/>
      </w:r>
      <w:r>
        <w:t>R19 related (LS which cannot be submitted to any dedicated agenda under AI 7)</w:t>
      </w:r>
      <w:r>
        <w:tab/>
      </w:r>
      <w:r>
        <w:fldChar w:fldCharType="begin"/>
      </w:r>
      <w:r>
        <w:instrText xml:space="preserve"> PAGEREF _Toc206605690 \h </w:instrText>
      </w:r>
      <w:r>
        <w:fldChar w:fldCharType="separate"/>
      </w:r>
      <w:r>
        <w:t>417</w:t>
      </w:r>
      <w:r>
        <w:fldChar w:fldCharType="end"/>
      </w:r>
    </w:p>
    <w:p w14:paraId="717B2D39" w14:textId="10F050E1" w:rsidR="009C3101" w:rsidRDefault="009C3101">
      <w:pPr>
        <w:pStyle w:val="TOC3"/>
        <w:rPr>
          <w:rFonts w:asciiTheme="minorHAnsi" w:eastAsiaTheme="minorEastAsia" w:hAnsiTheme="minorHAnsi" w:cstheme="minorBidi"/>
          <w:kern w:val="2"/>
          <w:sz w:val="24"/>
          <w:szCs w:val="24"/>
          <w14:ligatures w14:val="standardContextual"/>
        </w:rPr>
      </w:pPr>
      <w:r>
        <w:t>9.3</w:t>
      </w:r>
      <w:r>
        <w:rPr>
          <w:rFonts w:asciiTheme="minorHAnsi" w:eastAsiaTheme="minorEastAsia" w:hAnsiTheme="minorHAnsi" w:cstheme="minorBidi"/>
          <w:kern w:val="2"/>
          <w:sz w:val="24"/>
          <w:szCs w:val="24"/>
          <w14:ligatures w14:val="standardContextual"/>
        </w:rPr>
        <w:tab/>
      </w:r>
      <w:r>
        <w:t>R18 related</w:t>
      </w:r>
      <w:r>
        <w:tab/>
      </w:r>
      <w:r>
        <w:fldChar w:fldCharType="begin"/>
      </w:r>
      <w:r>
        <w:instrText xml:space="preserve"> PAGEREF _Toc206605691 \h </w:instrText>
      </w:r>
      <w:r>
        <w:fldChar w:fldCharType="separate"/>
      </w:r>
      <w:r>
        <w:t>417</w:t>
      </w:r>
      <w:r>
        <w:fldChar w:fldCharType="end"/>
      </w:r>
    </w:p>
    <w:p w14:paraId="1D82D7C6" w14:textId="1C4F6167" w:rsidR="009C3101" w:rsidRDefault="009C3101">
      <w:pPr>
        <w:pStyle w:val="TOC3"/>
        <w:rPr>
          <w:rFonts w:asciiTheme="minorHAnsi" w:eastAsiaTheme="minorEastAsia" w:hAnsiTheme="minorHAnsi" w:cstheme="minorBidi"/>
          <w:kern w:val="2"/>
          <w:sz w:val="24"/>
          <w:szCs w:val="24"/>
          <w14:ligatures w14:val="standardContextual"/>
        </w:rPr>
      </w:pPr>
      <w:r>
        <w:t>9.4</w:t>
      </w:r>
      <w:r>
        <w:rPr>
          <w:rFonts w:asciiTheme="minorHAnsi" w:eastAsiaTheme="minorEastAsia" w:hAnsiTheme="minorHAnsi" w:cstheme="minorBidi"/>
          <w:kern w:val="2"/>
          <w:sz w:val="24"/>
          <w:szCs w:val="24"/>
          <w14:ligatures w14:val="standardContextual"/>
        </w:rPr>
        <w:tab/>
      </w:r>
      <w:r>
        <w:t>R17, R15 and R16 related</w:t>
      </w:r>
      <w:r>
        <w:tab/>
      </w:r>
      <w:r>
        <w:fldChar w:fldCharType="begin"/>
      </w:r>
      <w:r>
        <w:instrText xml:space="preserve"> PAGEREF _Toc206605692 \h </w:instrText>
      </w:r>
      <w:r>
        <w:fldChar w:fldCharType="separate"/>
      </w:r>
      <w:r>
        <w:t>419</w:t>
      </w:r>
      <w:r>
        <w:fldChar w:fldCharType="end"/>
      </w:r>
    </w:p>
    <w:p w14:paraId="3F9C8858" w14:textId="1F50FC5D" w:rsidR="009C3101" w:rsidRDefault="009C3101">
      <w:pPr>
        <w:pStyle w:val="TOC2"/>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RAN task and other topics</w:t>
      </w:r>
      <w:r>
        <w:tab/>
      </w:r>
      <w:r>
        <w:fldChar w:fldCharType="begin"/>
      </w:r>
      <w:r>
        <w:instrText xml:space="preserve"> PAGEREF _Toc206605693 \h </w:instrText>
      </w:r>
      <w:r>
        <w:fldChar w:fldCharType="separate"/>
      </w:r>
      <w:r>
        <w:t>419</w:t>
      </w:r>
      <w:r>
        <w:fldChar w:fldCharType="end"/>
      </w:r>
    </w:p>
    <w:p w14:paraId="73276165" w14:textId="16D60CCE" w:rsidR="009C3101" w:rsidRDefault="009C3101">
      <w:pPr>
        <w:pStyle w:val="TOC3"/>
        <w:rPr>
          <w:rFonts w:asciiTheme="minorHAnsi" w:eastAsiaTheme="minorEastAsia" w:hAnsiTheme="minorHAnsi" w:cstheme="minorBidi"/>
          <w:kern w:val="2"/>
          <w:sz w:val="24"/>
          <w:szCs w:val="24"/>
          <w14:ligatures w14:val="standardContextual"/>
        </w:rPr>
      </w:pPr>
      <w:r>
        <w:t>10.1</w:t>
      </w:r>
      <w:r>
        <w:rPr>
          <w:rFonts w:asciiTheme="minorHAnsi" w:eastAsiaTheme="minorEastAsia" w:hAnsiTheme="minorHAnsi" w:cstheme="minorBidi"/>
          <w:kern w:val="2"/>
          <w:sz w:val="24"/>
          <w:szCs w:val="24"/>
          <w14:ligatures w14:val="standardContextual"/>
        </w:rPr>
        <w:tab/>
      </w:r>
      <w:r>
        <w:t>Framework simplification for co-location/co-existence requirements (RP-243288)</w:t>
      </w:r>
      <w:r>
        <w:tab/>
      </w:r>
      <w:r>
        <w:fldChar w:fldCharType="begin"/>
      </w:r>
      <w:r>
        <w:instrText xml:space="preserve"> PAGEREF _Toc206605694 \h </w:instrText>
      </w:r>
      <w:r>
        <w:fldChar w:fldCharType="separate"/>
      </w:r>
      <w:r>
        <w:t>419</w:t>
      </w:r>
      <w:r>
        <w:fldChar w:fldCharType="end"/>
      </w:r>
    </w:p>
    <w:p w14:paraId="48D06031" w14:textId="30A9F87A" w:rsidR="009C3101" w:rsidRDefault="009C3101">
      <w:pPr>
        <w:pStyle w:val="TOC2"/>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New or revised WID/SID</w:t>
      </w:r>
      <w:r>
        <w:tab/>
      </w:r>
      <w:r>
        <w:fldChar w:fldCharType="begin"/>
      </w:r>
      <w:r>
        <w:instrText xml:space="preserve"> PAGEREF _Toc206605695 \h </w:instrText>
      </w:r>
      <w:r>
        <w:fldChar w:fldCharType="separate"/>
      </w:r>
      <w:r>
        <w:t>426</w:t>
      </w:r>
      <w:r>
        <w:fldChar w:fldCharType="end"/>
      </w:r>
    </w:p>
    <w:p w14:paraId="7D07256B" w14:textId="04AB08EC" w:rsidR="009C3101" w:rsidRDefault="009C3101">
      <w:pPr>
        <w:pStyle w:val="TOC2"/>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_Toc206605696 \h </w:instrText>
      </w:r>
      <w:r>
        <w:fldChar w:fldCharType="separate"/>
      </w:r>
      <w:r>
        <w:t>429</w:t>
      </w:r>
      <w:r>
        <w:fldChar w:fldCharType="end"/>
      </w:r>
    </w:p>
    <w:p w14:paraId="1633701C" w14:textId="0DBF4985" w:rsidR="009C3101" w:rsidRDefault="009C3101">
      <w:pPr>
        <w:pStyle w:val="TOC2"/>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Close of the meeting</w:t>
      </w:r>
      <w:r>
        <w:tab/>
      </w:r>
      <w:r>
        <w:fldChar w:fldCharType="begin"/>
      </w:r>
      <w:r>
        <w:instrText xml:space="preserve"> PAGEREF _Toc206605697 \h </w:instrText>
      </w:r>
      <w:r>
        <w:fldChar w:fldCharType="separate"/>
      </w:r>
      <w:r>
        <w:t>430</w:t>
      </w:r>
      <w:r>
        <w:fldChar w:fldCharType="end"/>
      </w:r>
    </w:p>
    <w:p w14:paraId="548D08C8" w14:textId="4E60ADEC" w:rsidR="009C3101" w:rsidRDefault="009C3101" w:rsidP="009C3101">
      <w:r>
        <w:fldChar w:fldCharType="end"/>
      </w:r>
    </w:p>
    <w:p w14:paraId="7B0928D3" w14:textId="77777777" w:rsidR="009C3101" w:rsidRDefault="009C3101" w:rsidP="009C3101">
      <w:pPr>
        <w:pStyle w:val="Heading2"/>
      </w:pPr>
      <w:r>
        <w:br w:type="page"/>
      </w:r>
      <w:bookmarkStart w:id="0" w:name="_Toc206605267"/>
      <w:r>
        <w:t>1</w:t>
      </w:r>
      <w:r>
        <w:tab/>
        <w:t>Opening of the meeting</w:t>
      </w:r>
      <w:bookmarkEnd w:id="0"/>
    </w:p>
    <w:p w14:paraId="3D1ED60F" w14:textId="22808EEC" w:rsidR="001E4D03" w:rsidRPr="000946CC" w:rsidRDefault="001E4D03" w:rsidP="001E4D03">
      <w:r w:rsidRPr="000946CC">
        <w:rPr>
          <w:highlight w:val="yellow"/>
        </w:rPr>
        <w:t xml:space="preserve">The Chair </w:t>
      </w:r>
      <w:r>
        <w:rPr>
          <w:highlight w:val="yellow"/>
        </w:rPr>
        <w:t>Yang Tang</w:t>
      </w:r>
      <w:r w:rsidRPr="000946CC">
        <w:rPr>
          <w:highlight w:val="yellow"/>
        </w:rPr>
        <w:t xml:space="preserve"> (</w:t>
      </w:r>
      <w:r>
        <w:rPr>
          <w:highlight w:val="yellow"/>
        </w:rPr>
        <w:t>Apple</w:t>
      </w:r>
      <w:r w:rsidRPr="000946CC">
        <w:rPr>
          <w:highlight w:val="yellow"/>
        </w:rPr>
        <w:t>) opened the meeting at RAN4#11</w:t>
      </w:r>
      <w:r>
        <w:rPr>
          <w:highlight w:val="yellow"/>
        </w:rPr>
        <w:t>6</w:t>
      </w:r>
      <w:r w:rsidRPr="000946CC">
        <w:rPr>
          <w:highlight w:val="yellow"/>
        </w:rPr>
        <w:t xml:space="preserve"> on </w:t>
      </w:r>
      <w:r>
        <w:rPr>
          <w:highlight w:val="yellow"/>
        </w:rPr>
        <w:t>August 25, 2025,</w:t>
      </w:r>
      <w:r w:rsidRPr="000946CC">
        <w:rPr>
          <w:highlight w:val="yellow"/>
        </w:rPr>
        <w:t xml:space="preserve"> at 09:00.</w:t>
      </w:r>
    </w:p>
    <w:p w14:paraId="4020A7F9" w14:textId="0DB21975" w:rsidR="001E4D03" w:rsidRPr="001E4D03" w:rsidRDefault="001E4D03" w:rsidP="001E4D03">
      <w:r>
        <w:rPr>
          <w:highlight w:val="yellow"/>
        </w:rPr>
        <w:t>Delegate (Company)</w:t>
      </w:r>
      <w:r w:rsidRPr="000946CC">
        <w:rPr>
          <w:highlight w:val="yellow"/>
        </w:rPr>
        <w:t xml:space="preserve"> presented the welcome speech.</w:t>
      </w:r>
    </w:p>
    <w:p w14:paraId="7EA32961" w14:textId="77777777" w:rsidR="00252333" w:rsidRPr="00F542A0" w:rsidRDefault="00252333" w:rsidP="00252333">
      <w:pPr>
        <w:spacing w:before="240" w:after="60"/>
        <w:ind w:left="284"/>
        <w:jc w:val="center"/>
        <w:rPr>
          <w:rFonts w:ascii="Arial" w:hAnsi="Arial" w:cs="Arial"/>
          <w:b/>
          <w:sz w:val="18"/>
          <w:szCs w:val="18"/>
          <w:u w:val="single"/>
        </w:rPr>
      </w:pPr>
      <w:r w:rsidRPr="00F542A0">
        <w:rPr>
          <w:rFonts w:ascii="Arial" w:hAnsi="Arial" w:cs="Arial"/>
          <w:b/>
          <w:sz w:val="18"/>
          <w:szCs w:val="18"/>
          <w:u w:val="single"/>
        </w:rPr>
        <w:t>Intellectual Property Rights Declaration</w:t>
      </w:r>
    </w:p>
    <w:p w14:paraId="54775DF5" w14:textId="77777777" w:rsidR="00252333" w:rsidRPr="0001746E" w:rsidRDefault="00252333" w:rsidP="00252333">
      <w:pPr>
        <w:spacing w:before="60" w:after="60"/>
        <w:ind w:left="284"/>
        <w:jc w:val="center"/>
        <w:rPr>
          <w:rFonts w:ascii="Arial" w:hAnsi="Arial" w:cs="Arial"/>
          <w:sz w:val="18"/>
          <w:szCs w:val="18"/>
        </w:rPr>
      </w:pPr>
      <w:hyperlink r:id="rId7" w:history="1">
        <w:r w:rsidRPr="0001746E">
          <w:rPr>
            <w:rStyle w:val="Hyperlink"/>
            <w:rFonts w:ascii="Arial" w:hAnsi="Arial" w:cs="Arial"/>
            <w:sz w:val="18"/>
            <w:szCs w:val="18"/>
          </w:rPr>
          <w:t>https://www.3gpp.org/about-us/legal-matters/call-for-ipr</w:t>
        </w:r>
      </w:hyperlink>
    </w:p>
    <w:tbl>
      <w:tblPr>
        <w:tblW w:w="0" w:type="auto"/>
        <w:jc w:val="center"/>
        <w:shd w:val="clear" w:color="auto" w:fill="FFFFFF"/>
        <w:tblLayout w:type="fixed"/>
        <w:tblLook w:val="0000" w:firstRow="0" w:lastRow="0" w:firstColumn="0" w:lastColumn="0" w:noHBand="0" w:noVBand="0"/>
      </w:tblPr>
      <w:tblGrid>
        <w:gridCol w:w="9072"/>
      </w:tblGrid>
      <w:tr w:rsidR="00252333" w:rsidRPr="00F542A0" w14:paraId="5907FFDE" w14:textId="77777777" w:rsidTr="00E050AA">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025C5341" w14:textId="77777777" w:rsidR="00252333" w:rsidRPr="00F542A0" w:rsidRDefault="00252333" w:rsidP="00E050AA">
            <w:pPr>
              <w:spacing w:before="60" w:after="60"/>
              <w:rPr>
                <w:rFonts w:ascii="Arial" w:hAnsi="Arial" w:cs="Arial"/>
                <w:sz w:val="18"/>
                <w:szCs w:val="18"/>
              </w:rPr>
            </w:pPr>
            <w:r w:rsidRPr="00F542A0">
              <w:rPr>
                <w:rFonts w:ascii="Arial" w:hAnsi="Arial" w:cs="Arial"/>
                <w:sz w:val="18"/>
                <w:szCs w:val="18"/>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2AF29086" w14:textId="77777777" w:rsidR="00252333" w:rsidRPr="00F542A0" w:rsidRDefault="00252333" w:rsidP="00E050AA">
            <w:pPr>
              <w:spacing w:before="60" w:after="60"/>
              <w:rPr>
                <w:rFonts w:ascii="Arial" w:hAnsi="Arial" w:cs="Arial"/>
                <w:sz w:val="18"/>
                <w:szCs w:val="18"/>
              </w:rPr>
            </w:pPr>
            <w:r w:rsidRPr="00F542A0">
              <w:rPr>
                <w:rFonts w:ascii="Arial" w:hAnsi="Arial" w:cs="Arial"/>
                <w:sz w:val="18"/>
                <w:szCs w:val="18"/>
              </w:rPr>
              <w:t>The delegates are asked to take note that they are thereby invited:</w:t>
            </w:r>
          </w:p>
          <w:p w14:paraId="369F2918" w14:textId="77777777" w:rsidR="00252333" w:rsidRPr="00F542A0" w:rsidRDefault="00252333" w:rsidP="00E050AA">
            <w:pPr>
              <w:pStyle w:val="ListParagraph"/>
              <w:numPr>
                <w:ilvl w:val="0"/>
                <w:numId w:val="1"/>
              </w:numPr>
              <w:spacing w:before="60" w:after="60"/>
              <w:rPr>
                <w:rFonts w:ascii="Arial" w:hAnsi="Arial" w:cs="Arial"/>
                <w:sz w:val="18"/>
                <w:szCs w:val="18"/>
              </w:rPr>
            </w:pPr>
            <w:r w:rsidRPr="00F542A0">
              <w:rPr>
                <w:rFonts w:ascii="Arial" w:hAnsi="Arial" w:cs="Arial"/>
                <w:sz w:val="18"/>
                <w:szCs w:val="18"/>
              </w:rPr>
              <w:t>to investigate whether their organization or any other organization owns IPRs which are, or are likely to become Essential in respect of the work of 3GPP.</w:t>
            </w:r>
          </w:p>
          <w:p w14:paraId="12F841FB" w14:textId="77777777" w:rsidR="00252333" w:rsidRPr="00F542A0" w:rsidRDefault="00252333" w:rsidP="00E050AA">
            <w:pPr>
              <w:pStyle w:val="ListParagraph"/>
              <w:numPr>
                <w:ilvl w:val="0"/>
                <w:numId w:val="1"/>
              </w:numPr>
              <w:spacing w:before="60" w:after="60"/>
              <w:rPr>
                <w:rFonts w:ascii="Arial" w:hAnsi="Arial" w:cs="Arial"/>
                <w:sz w:val="18"/>
                <w:szCs w:val="18"/>
              </w:rPr>
            </w:pPr>
            <w:r w:rsidRPr="00F542A0">
              <w:rPr>
                <w:rFonts w:ascii="Arial" w:hAnsi="Arial" w:cs="Arial"/>
                <w:sz w:val="18"/>
                <w:szCs w:val="18"/>
              </w:rPr>
              <w:t>to notify their respective Organizational Partners of all potential IPRs, e.g., for ETSI, by means of the IPR Statement and the Licensing declaration forms</w:t>
            </w:r>
          </w:p>
        </w:tc>
      </w:tr>
    </w:tbl>
    <w:p w14:paraId="22EFBEA4" w14:textId="77777777" w:rsidR="00252333" w:rsidRPr="00F542A0" w:rsidRDefault="00252333" w:rsidP="00252333">
      <w:pPr>
        <w:spacing w:before="240" w:after="60"/>
        <w:ind w:left="284"/>
        <w:jc w:val="center"/>
        <w:rPr>
          <w:rFonts w:ascii="Arial" w:hAnsi="Arial" w:cs="Arial"/>
          <w:b/>
          <w:sz w:val="18"/>
          <w:szCs w:val="18"/>
          <w:u w:val="single"/>
        </w:rPr>
      </w:pPr>
      <w:r w:rsidRPr="00F542A0">
        <w:rPr>
          <w:rFonts w:ascii="Arial" w:hAnsi="Arial" w:cs="Arial"/>
          <w:b/>
          <w:sz w:val="18"/>
          <w:szCs w:val="18"/>
          <w:u w:val="single"/>
        </w:rPr>
        <w:t>Statement regarding competition law</w:t>
      </w:r>
    </w:p>
    <w:p w14:paraId="62716EFF" w14:textId="77777777" w:rsidR="00252333" w:rsidRPr="00FC46D0" w:rsidRDefault="00252333" w:rsidP="00252333">
      <w:pPr>
        <w:spacing w:before="60" w:after="60"/>
        <w:ind w:left="284"/>
        <w:jc w:val="center"/>
        <w:rPr>
          <w:rFonts w:ascii="Arial" w:hAnsi="Arial" w:cs="Arial"/>
          <w:sz w:val="18"/>
          <w:szCs w:val="18"/>
        </w:rPr>
      </w:pPr>
      <w:hyperlink r:id="rId8" w:history="1">
        <w:r w:rsidRPr="00FC46D0">
          <w:rPr>
            <w:rStyle w:val="Hyperlink"/>
            <w:rFonts w:ascii="Arial" w:hAnsi="Arial" w:cs="Arial"/>
            <w:sz w:val="18"/>
            <w:szCs w:val="18"/>
          </w:rPr>
          <w:t>https://www.3gpp.org/about-us/legal-matters/statement-regarding-competition-law</w:t>
        </w:r>
      </w:hyperlink>
    </w:p>
    <w:tbl>
      <w:tblPr>
        <w:tblW w:w="0" w:type="auto"/>
        <w:jc w:val="center"/>
        <w:tblLayout w:type="fixed"/>
        <w:tblLook w:val="04A0" w:firstRow="1" w:lastRow="0" w:firstColumn="1" w:lastColumn="0" w:noHBand="0" w:noVBand="1"/>
      </w:tblPr>
      <w:tblGrid>
        <w:gridCol w:w="9072"/>
      </w:tblGrid>
      <w:tr w:rsidR="00252333" w:rsidRPr="00F542A0" w14:paraId="2CB8C357" w14:textId="77777777" w:rsidTr="00E050AA">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34BC092D" w14:textId="77777777" w:rsidR="00252333" w:rsidRPr="00F542A0" w:rsidRDefault="00252333" w:rsidP="00E050AA">
            <w:pPr>
              <w:spacing w:before="60" w:after="60"/>
              <w:rPr>
                <w:rFonts w:ascii="Arial" w:hAnsi="Arial" w:cs="Arial"/>
                <w:i/>
                <w:sz w:val="18"/>
                <w:szCs w:val="18"/>
              </w:rPr>
            </w:pPr>
            <w:r w:rsidRPr="00900EEC">
              <w:rPr>
                <w:rFonts w:ascii="Arial" w:hAnsi="Arial" w:cs="Arial"/>
                <w:sz w:val="18"/>
                <w:szCs w:val="18"/>
                <w:lang w:eastAsia="fi-FI"/>
              </w:rP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r>
              <w:rPr>
                <w:rFonts w:ascii="Arial" w:hAnsi="Arial" w:cs="Arial"/>
                <w:sz w:val="18"/>
                <w:szCs w:val="18"/>
                <w:lang w:eastAsia="fi-FI"/>
              </w:rPr>
              <w:t>.</w:t>
            </w:r>
          </w:p>
        </w:tc>
      </w:tr>
    </w:tbl>
    <w:p w14:paraId="472A98BA" w14:textId="77777777" w:rsidR="00252333" w:rsidRPr="00D721CA" w:rsidRDefault="00252333" w:rsidP="00252333">
      <w:pPr>
        <w:spacing w:before="240" w:after="60"/>
        <w:ind w:left="284"/>
        <w:jc w:val="center"/>
        <w:rPr>
          <w:rFonts w:ascii="Arial" w:hAnsi="Arial" w:cs="Arial"/>
          <w:b/>
          <w:sz w:val="18"/>
          <w:szCs w:val="18"/>
          <w:u w:val="single"/>
        </w:rPr>
      </w:pPr>
      <w:r>
        <w:rPr>
          <w:rFonts w:ascii="Arial" w:hAnsi="Arial" w:cs="Arial"/>
          <w:b/>
          <w:sz w:val="18"/>
          <w:szCs w:val="18"/>
          <w:u w:val="single"/>
        </w:rPr>
        <w:t>Consensus principles reminder</w:t>
      </w:r>
    </w:p>
    <w:tbl>
      <w:tblPr>
        <w:tblW w:w="0" w:type="auto"/>
        <w:jc w:val="center"/>
        <w:tblLayout w:type="fixed"/>
        <w:tblLook w:val="04A0" w:firstRow="1" w:lastRow="0" w:firstColumn="1" w:lastColumn="0" w:noHBand="0" w:noVBand="1"/>
      </w:tblPr>
      <w:tblGrid>
        <w:gridCol w:w="9072"/>
      </w:tblGrid>
      <w:tr w:rsidR="00252333" w:rsidRPr="00F542A0" w14:paraId="3F4EF795" w14:textId="77777777" w:rsidTr="00E050AA">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4831F348" w14:textId="77777777" w:rsidR="00252333" w:rsidRPr="00D721CA" w:rsidRDefault="00252333" w:rsidP="00E050AA">
            <w:pPr>
              <w:spacing w:before="60" w:after="60"/>
              <w:rPr>
                <w:rFonts w:ascii="Arial" w:hAnsi="Arial" w:cs="Arial"/>
                <w:sz w:val="18"/>
                <w:szCs w:val="18"/>
              </w:rPr>
            </w:pPr>
            <w:r w:rsidRPr="00D721CA">
              <w:rPr>
                <w:rFonts w:ascii="Arial" w:hAnsi="Arial" w:cs="Arial"/>
                <w:sz w:val="18"/>
                <w:szCs w:val="18"/>
                <w:lang w:eastAsia="fi-FI"/>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bl>
    <w:p w14:paraId="537CF495" w14:textId="77777777" w:rsidR="00252333" w:rsidRPr="00D721CA" w:rsidRDefault="00252333" w:rsidP="00252333">
      <w:pPr>
        <w:spacing w:before="240" w:after="60"/>
        <w:ind w:left="284"/>
        <w:jc w:val="center"/>
        <w:rPr>
          <w:rFonts w:ascii="Arial" w:hAnsi="Arial" w:cs="Arial"/>
          <w:b/>
          <w:sz w:val="18"/>
          <w:szCs w:val="18"/>
          <w:u w:val="single"/>
        </w:rPr>
      </w:pPr>
      <w:r>
        <w:rPr>
          <w:rFonts w:ascii="Arial" w:hAnsi="Arial" w:cs="Arial"/>
          <w:b/>
          <w:sz w:val="18"/>
          <w:szCs w:val="18"/>
          <w:u w:val="single"/>
        </w:rPr>
        <w:t>Working Principles for 6G</w:t>
      </w:r>
    </w:p>
    <w:tbl>
      <w:tblPr>
        <w:tblW w:w="0" w:type="auto"/>
        <w:jc w:val="center"/>
        <w:tblLayout w:type="fixed"/>
        <w:tblLook w:val="04A0" w:firstRow="1" w:lastRow="0" w:firstColumn="1" w:lastColumn="0" w:noHBand="0" w:noVBand="1"/>
      </w:tblPr>
      <w:tblGrid>
        <w:gridCol w:w="9072"/>
      </w:tblGrid>
      <w:tr w:rsidR="00252333" w:rsidRPr="00F542A0" w14:paraId="0890ACA6" w14:textId="77777777" w:rsidTr="00E050AA">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7BBFCFB7" w14:textId="77777777" w:rsidR="00252333" w:rsidRPr="00D721CA" w:rsidRDefault="00252333" w:rsidP="00E050AA">
            <w:pPr>
              <w:spacing w:before="60" w:after="60"/>
              <w:rPr>
                <w:rFonts w:ascii="Arial" w:hAnsi="Arial" w:cs="Arial"/>
                <w:sz w:val="18"/>
                <w:szCs w:val="18"/>
              </w:rPr>
            </w:pPr>
            <w:r w:rsidRPr="00D721CA">
              <w:rPr>
                <w:rFonts w:ascii="Arial" w:hAnsi="Arial" w:cs="Arial"/>
                <w:sz w:val="18"/>
                <w:szCs w:val="18"/>
                <w:lang w:eastAsia="fi-FI"/>
              </w:rPr>
              <w:t>3GPP to create lean and streamlined standards for 6G, e.g., by dimensioning an appropriate set of functionalities, minimizing the adoption of multiple options for the same functionality, avoiding excessive configurations, etc. Any exception to the above shall be well justified.</w:t>
            </w:r>
          </w:p>
        </w:tc>
      </w:tr>
    </w:tbl>
    <w:p w14:paraId="313C17E0" w14:textId="77777777" w:rsidR="00252333" w:rsidRPr="00F542A0" w:rsidRDefault="00252333" w:rsidP="00252333">
      <w:pPr>
        <w:spacing w:before="240" w:after="60"/>
        <w:ind w:left="284"/>
        <w:jc w:val="center"/>
        <w:rPr>
          <w:rFonts w:ascii="Arial" w:eastAsiaTheme="minorEastAsia" w:hAnsi="Arial" w:cs="Arial"/>
          <w:b/>
          <w:sz w:val="18"/>
          <w:szCs w:val="18"/>
          <w:u w:val="single"/>
        </w:rPr>
      </w:pPr>
      <w:r w:rsidRPr="00F542A0">
        <w:rPr>
          <w:rFonts w:ascii="Arial" w:hAnsi="Arial" w:cs="Arial"/>
          <w:b/>
          <w:sz w:val="18"/>
          <w:szCs w:val="18"/>
          <w:u w:val="single"/>
        </w:rPr>
        <w:t xml:space="preserve">Guidance for maintenance agendas (AI 4, AI 5, AI </w:t>
      </w:r>
      <w:r>
        <w:rPr>
          <w:rFonts w:ascii="Arial" w:hAnsi="Arial" w:cs="Arial"/>
          <w:b/>
          <w:sz w:val="18"/>
          <w:szCs w:val="18"/>
          <w:u w:val="single"/>
        </w:rPr>
        <w:t>9</w:t>
      </w:r>
      <w:r w:rsidRPr="00F542A0">
        <w:rPr>
          <w:rFonts w:ascii="Arial" w:hAnsi="Arial" w:cs="Arial"/>
          <w:b/>
          <w:sz w:val="18"/>
          <w:szCs w:val="18"/>
          <w:u w:val="single"/>
        </w:rPr>
        <w:t>)</w:t>
      </w:r>
    </w:p>
    <w:tbl>
      <w:tblPr>
        <w:tblW w:w="0" w:type="auto"/>
        <w:jc w:val="center"/>
        <w:tblLayout w:type="fixed"/>
        <w:tblLook w:val="04A0" w:firstRow="1" w:lastRow="0" w:firstColumn="1" w:lastColumn="0" w:noHBand="0" w:noVBand="1"/>
      </w:tblPr>
      <w:tblGrid>
        <w:gridCol w:w="9072"/>
      </w:tblGrid>
      <w:tr w:rsidR="00252333" w:rsidRPr="00F542A0" w14:paraId="1126B394" w14:textId="77777777" w:rsidTr="00E050AA">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696CAF5C" w14:textId="77777777" w:rsidR="00252333" w:rsidRPr="00F542A0" w:rsidRDefault="00252333" w:rsidP="00E050AA">
            <w:pPr>
              <w:spacing w:before="60" w:after="60"/>
              <w:rPr>
                <w:rFonts w:ascii="Arial" w:eastAsiaTheme="minorEastAsia" w:hAnsi="Arial" w:cs="Arial"/>
                <w:sz w:val="18"/>
                <w:szCs w:val="18"/>
              </w:rPr>
            </w:pPr>
            <w:r w:rsidRPr="00F542A0">
              <w:rPr>
                <w:rFonts w:ascii="Arial" w:eastAsiaTheme="minorEastAsia" w:hAnsi="Arial" w:cs="Arial"/>
                <w:sz w:val="18"/>
                <w:szCs w:val="18"/>
              </w:rPr>
              <w:t>The following guidance are provided for maintenance work under AI 4, AI 5</w:t>
            </w:r>
            <w:r w:rsidRPr="00F542A0">
              <w:rPr>
                <w:rFonts w:ascii="Arial" w:eastAsiaTheme="minorEastAsia" w:hAnsi="Arial" w:cs="Arial" w:hint="eastAsia"/>
                <w:sz w:val="18"/>
                <w:szCs w:val="18"/>
              </w:rPr>
              <w:t>.</w:t>
            </w:r>
            <w:r w:rsidRPr="00F542A0">
              <w:rPr>
                <w:rFonts w:ascii="Arial" w:eastAsiaTheme="minorEastAsia" w:hAnsi="Arial" w:cs="Arial"/>
                <w:sz w:val="18"/>
                <w:szCs w:val="18"/>
              </w:rPr>
              <w:t xml:space="preserve">2, </w:t>
            </w:r>
            <w:r>
              <w:rPr>
                <w:rFonts w:ascii="Arial" w:eastAsiaTheme="minorEastAsia" w:hAnsi="Arial" w:cs="Arial"/>
                <w:sz w:val="18"/>
                <w:szCs w:val="18"/>
              </w:rPr>
              <w:t xml:space="preserve">AI 5.3.3, 5.28, 5.29 and </w:t>
            </w:r>
            <w:r w:rsidRPr="00F542A0">
              <w:rPr>
                <w:rFonts w:ascii="Arial" w:eastAsiaTheme="minorEastAsia" w:hAnsi="Arial" w:cs="Arial"/>
                <w:sz w:val="18"/>
                <w:szCs w:val="18"/>
              </w:rPr>
              <w:t>5.</w:t>
            </w:r>
            <w:r>
              <w:rPr>
                <w:rFonts w:ascii="Arial" w:eastAsiaTheme="minorEastAsia" w:hAnsi="Arial" w:cs="Arial"/>
                <w:sz w:val="18"/>
                <w:szCs w:val="18"/>
              </w:rPr>
              <w:t>30</w:t>
            </w:r>
            <w:r w:rsidRPr="00F542A0">
              <w:rPr>
                <w:rFonts w:ascii="Arial" w:eastAsiaTheme="minorEastAsia" w:hAnsi="Arial" w:cs="Arial"/>
                <w:sz w:val="18"/>
                <w:szCs w:val="18"/>
              </w:rPr>
              <w:t>:</w:t>
            </w:r>
          </w:p>
          <w:p w14:paraId="0990451A" w14:textId="77777777" w:rsidR="00252333" w:rsidRPr="00F542A0" w:rsidRDefault="00252333" w:rsidP="00E050AA">
            <w:pPr>
              <w:pStyle w:val="ListParagraph"/>
              <w:numPr>
                <w:ilvl w:val="0"/>
                <w:numId w:val="1"/>
              </w:numPr>
              <w:spacing w:before="60" w:after="60"/>
              <w:rPr>
                <w:rFonts w:ascii="Arial" w:eastAsiaTheme="minorEastAsia" w:hAnsi="Arial" w:cs="Arial"/>
                <w:sz w:val="18"/>
                <w:szCs w:val="18"/>
              </w:rPr>
            </w:pPr>
            <w:r w:rsidRPr="00F542A0">
              <w:rPr>
                <w:rFonts w:ascii="Arial" w:hAnsi="Arial" w:cs="Arial"/>
                <w:sz w:val="18"/>
                <w:szCs w:val="18"/>
              </w:rPr>
              <w:t xml:space="preserve">For maintenance agenda AI 4 </w:t>
            </w:r>
            <w:r w:rsidRPr="009C7F00">
              <w:rPr>
                <w:rFonts w:ascii="Arial" w:hAnsi="Arial" w:cs="Arial"/>
                <w:b/>
                <w:bCs/>
                <w:color w:val="FF0000"/>
                <w:sz w:val="18"/>
                <w:szCs w:val="18"/>
              </w:rPr>
              <w:t>only essential corrections</w:t>
            </w:r>
            <w:r w:rsidRPr="00E253E4">
              <w:rPr>
                <w:rFonts w:ascii="Arial" w:hAnsi="Arial" w:cs="Arial"/>
                <w:sz w:val="18"/>
                <w:szCs w:val="18"/>
              </w:rPr>
              <w:t xml:space="preserve"> </w:t>
            </w:r>
            <w:r w:rsidRPr="00F542A0">
              <w:rPr>
                <w:rFonts w:ascii="Arial" w:hAnsi="Arial" w:cs="Arial"/>
                <w:sz w:val="18"/>
                <w:szCs w:val="18"/>
              </w:rPr>
              <w:t>(Rel-15/16/17), AI 5.2</w:t>
            </w:r>
            <w:r>
              <w:rPr>
                <w:rFonts w:ascii="Arial" w:hAnsi="Arial" w:cs="Arial"/>
                <w:sz w:val="18"/>
                <w:szCs w:val="18"/>
              </w:rPr>
              <w:t xml:space="preserve">, AI 5.3.3, AI 5.28, AI 5.29 and </w:t>
            </w:r>
            <w:r w:rsidRPr="00F542A0">
              <w:rPr>
                <w:rFonts w:ascii="Arial" w:hAnsi="Arial" w:cs="Arial"/>
                <w:sz w:val="18"/>
                <w:szCs w:val="18"/>
              </w:rPr>
              <w:t>AI 5.</w:t>
            </w:r>
            <w:r>
              <w:rPr>
                <w:rFonts w:ascii="Arial" w:hAnsi="Arial" w:cs="Arial"/>
                <w:sz w:val="18"/>
                <w:szCs w:val="18"/>
              </w:rPr>
              <w:t>30</w:t>
            </w:r>
            <w:r w:rsidRPr="00F542A0">
              <w:rPr>
                <w:rFonts w:ascii="Arial" w:hAnsi="Arial" w:cs="Arial"/>
                <w:sz w:val="18"/>
                <w:szCs w:val="18"/>
              </w:rPr>
              <w:t xml:space="preserve"> (Rel-18 items without the dedicated agendas), formal CRs are expected and multiple CRs per company in the lowest agenda are allowed. For tracking the changes easily, it expected that one batch of CRs (Cat-F/A/…) will just cover a single topic/WI rather than multiple topics/WIs and Cat-F CR with corresponding Cat-A CRs needs be submitted under the same agenda.</w:t>
            </w:r>
          </w:p>
          <w:p w14:paraId="7EB7A067" w14:textId="77777777" w:rsidR="00252333" w:rsidRPr="00F542A0" w:rsidRDefault="00252333" w:rsidP="00E050AA">
            <w:pPr>
              <w:pStyle w:val="ListParagraph"/>
              <w:numPr>
                <w:ilvl w:val="0"/>
                <w:numId w:val="1"/>
              </w:numPr>
              <w:spacing w:before="60" w:after="60"/>
              <w:rPr>
                <w:rFonts w:ascii="Arial" w:eastAsiaTheme="minorEastAsia" w:hAnsi="Arial" w:cs="Arial"/>
                <w:sz w:val="18"/>
                <w:szCs w:val="18"/>
              </w:rPr>
            </w:pPr>
            <w:r w:rsidRPr="00F542A0">
              <w:rPr>
                <w:rFonts w:ascii="Arial" w:hAnsi="Arial" w:cs="Arial"/>
                <w:sz w:val="18"/>
                <w:szCs w:val="18"/>
              </w:rPr>
              <w:t>When reserving the tdoc number, please use the correct WI code rather than simply using TEI and fill the column of “Related WIs” in your reservation spreadsheet. If you submit a CR with TEI as WI code, please inform session chair.</w:t>
            </w:r>
          </w:p>
          <w:p w14:paraId="659184D4" w14:textId="77777777" w:rsidR="00252333" w:rsidRPr="00F542A0" w:rsidRDefault="00252333" w:rsidP="00E050AA">
            <w:pPr>
              <w:pStyle w:val="ListParagraph"/>
              <w:numPr>
                <w:ilvl w:val="0"/>
                <w:numId w:val="1"/>
              </w:numPr>
              <w:spacing w:before="60" w:after="60"/>
              <w:rPr>
                <w:rFonts w:ascii="Arial" w:eastAsiaTheme="minorEastAsia" w:hAnsi="Arial" w:cs="Arial"/>
                <w:sz w:val="18"/>
                <w:szCs w:val="18"/>
              </w:rPr>
            </w:pPr>
            <w:r w:rsidRPr="00F542A0">
              <w:rPr>
                <w:rFonts w:ascii="Arial" w:hAnsi="Arial" w:cs="Arial"/>
                <w:sz w:val="18"/>
                <w:szCs w:val="18"/>
              </w:rPr>
              <w:t xml:space="preserve">For all the endorsed draft CRs </w:t>
            </w:r>
            <w:r>
              <w:rPr>
                <w:rFonts w:ascii="Arial" w:hAnsi="Arial" w:cs="Arial"/>
                <w:sz w:val="18"/>
                <w:szCs w:val="18"/>
              </w:rPr>
              <w:t>from the previous</w:t>
            </w:r>
            <w:r w:rsidRPr="00F542A0">
              <w:rPr>
                <w:rFonts w:ascii="Arial" w:hAnsi="Arial" w:cs="Arial"/>
                <w:sz w:val="18"/>
                <w:szCs w:val="18"/>
              </w:rPr>
              <w:t xml:space="preserve"> bis meeting, please re-submit them </w:t>
            </w:r>
            <w:r>
              <w:rPr>
                <w:rFonts w:ascii="Arial" w:hAnsi="Arial" w:cs="Arial"/>
                <w:sz w:val="18"/>
                <w:szCs w:val="18"/>
              </w:rPr>
              <w:t xml:space="preserve">as formal CRs </w:t>
            </w:r>
            <w:r w:rsidRPr="00F542A0">
              <w:rPr>
                <w:rFonts w:ascii="Arial" w:hAnsi="Arial" w:cs="Arial"/>
                <w:sz w:val="18"/>
                <w:szCs w:val="18"/>
              </w:rPr>
              <w:t xml:space="preserve">in </w:t>
            </w:r>
            <w:r>
              <w:rPr>
                <w:rFonts w:ascii="Arial" w:hAnsi="Arial" w:cs="Arial"/>
                <w:sz w:val="18"/>
                <w:szCs w:val="18"/>
              </w:rPr>
              <w:t>this</w:t>
            </w:r>
            <w:r w:rsidRPr="00F542A0">
              <w:rPr>
                <w:rFonts w:ascii="Arial" w:hAnsi="Arial" w:cs="Arial"/>
                <w:sz w:val="18"/>
                <w:szCs w:val="18"/>
              </w:rPr>
              <w:t xml:space="preserve"> meeting.</w:t>
            </w:r>
          </w:p>
          <w:p w14:paraId="1AA1AB22" w14:textId="77777777" w:rsidR="00252333" w:rsidRPr="00F542A0" w:rsidRDefault="00252333" w:rsidP="00E050AA">
            <w:pPr>
              <w:spacing w:before="60" w:after="60"/>
              <w:rPr>
                <w:rFonts w:ascii="Arial" w:eastAsiaTheme="minorEastAsia" w:hAnsi="Arial" w:cs="Arial"/>
                <w:sz w:val="18"/>
                <w:szCs w:val="18"/>
              </w:rPr>
            </w:pPr>
            <w:r w:rsidRPr="00F542A0">
              <w:rPr>
                <w:rFonts w:ascii="Arial" w:eastAsiaTheme="minorEastAsia" w:hAnsi="Arial" w:cs="Arial"/>
                <w:sz w:val="18"/>
                <w:szCs w:val="18"/>
              </w:rPr>
              <w:t xml:space="preserve">The following guidance are provided for tdocs related to incoming LS under AI </w:t>
            </w:r>
            <w:r>
              <w:rPr>
                <w:rFonts w:ascii="Arial" w:eastAsiaTheme="minorEastAsia" w:hAnsi="Arial" w:cs="Arial"/>
                <w:sz w:val="18"/>
                <w:szCs w:val="18"/>
              </w:rPr>
              <w:t>9</w:t>
            </w:r>
            <w:r w:rsidRPr="00F542A0">
              <w:rPr>
                <w:rFonts w:ascii="Arial" w:eastAsiaTheme="minorEastAsia" w:hAnsi="Arial" w:cs="Arial"/>
                <w:sz w:val="18"/>
                <w:szCs w:val="18"/>
              </w:rPr>
              <w:t>:</w:t>
            </w:r>
          </w:p>
          <w:p w14:paraId="472F0354" w14:textId="77777777" w:rsidR="00252333" w:rsidRPr="00F542A0" w:rsidRDefault="00252333" w:rsidP="00E050AA">
            <w:pPr>
              <w:pStyle w:val="ListParagraph"/>
              <w:numPr>
                <w:ilvl w:val="0"/>
                <w:numId w:val="1"/>
              </w:numPr>
              <w:spacing w:before="60" w:after="60"/>
              <w:rPr>
                <w:rFonts w:ascii="Arial" w:eastAsiaTheme="minorEastAsia" w:hAnsi="Arial" w:cs="Arial"/>
                <w:sz w:val="18"/>
                <w:szCs w:val="18"/>
              </w:rPr>
            </w:pPr>
            <w:r w:rsidRPr="00F542A0">
              <w:rPr>
                <w:rFonts w:ascii="Arial" w:hAnsi="Arial" w:cs="Arial"/>
                <w:sz w:val="18"/>
                <w:szCs w:val="18"/>
              </w:rPr>
              <w:t xml:space="preserve">The contributions corresponding to incoming LS for Rel-15/16/17 are expected to be submitted in sub-AIs under AI </w:t>
            </w:r>
            <w:r>
              <w:rPr>
                <w:rFonts w:ascii="Arial" w:hAnsi="Arial" w:cs="Arial"/>
                <w:sz w:val="18"/>
                <w:szCs w:val="18"/>
              </w:rPr>
              <w:t>9</w:t>
            </w:r>
            <w:r w:rsidRPr="00F542A0">
              <w:rPr>
                <w:rFonts w:ascii="Arial" w:hAnsi="Arial" w:cs="Arial"/>
                <w:sz w:val="18"/>
                <w:szCs w:val="18"/>
              </w:rPr>
              <w:t xml:space="preserve">. </w:t>
            </w:r>
          </w:p>
          <w:p w14:paraId="719F8E65" w14:textId="77777777" w:rsidR="00252333" w:rsidRPr="00F542A0" w:rsidRDefault="00252333" w:rsidP="00E050AA">
            <w:pPr>
              <w:pStyle w:val="ListParagraph"/>
              <w:numPr>
                <w:ilvl w:val="0"/>
                <w:numId w:val="1"/>
              </w:numPr>
              <w:spacing w:before="60" w:after="60"/>
              <w:rPr>
                <w:rFonts w:ascii="Arial" w:eastAsiaTheme="minorEastAsia" w:hAnsi="Arial" w:cs="Arial"/>
                <w:sz w:val="18"/>
                <w:szCs w:val="18"/>
              </w:rPr>
            </w:pPr>
            <w:r w:rsidRPr="00F542A0">
              <w:rPr>
                <w:rFonts w:ascii="Arial" w:hAnsi="Arial" w:cs="Arial"/>
                <w:sz w:val="18"/>
                <w:szCs w:val="18"/>
              </w:rPr>
              <w:t xml:space="preserve">The contributions corresponding to incoming LS for Rel-19/Rel-18 are expected to be submitted to (sub-) agenda dedicated to the individual WIs. If there is no dedicated agenda, please submit to AI </w:t>
            </w:r>
            <w:r>
              <w:rPr>
                <w:rFonts w:ascii="Arial" w:hAnsi="Arial" w:cs="Arial"/>
                <w:sz w:val="18"/>
                <w:szCs w:val="18"/>
              </w:rPr>
              <w:t>9</w:t>
            </w:r>
            <w:r w:rsidRPr="00F542A0">
              <w:rPr>
                <w:rFonts w:ascii="Arial" w:hAnsi="Arial" w:cs="Arial"/>
                <w:sz w:val="18"/>
                <w:szCs w:val="18"/>
              </w:rPr>
              <w:t>.</w:t>
            </w:r>
          </w:p>
        </w:tc>
      </w:tr>
    </w:tbl>
    <w:p w14:paraId="14C3E40C" w14:textId="77777777" w:rsidR="00252333" w:rsidRPr="00D37E0C" w:rsidRDefault="00252333" w:rsidP="00252333">
      <w:pPr>
        <w:spacing w:before="240" w:after="60"/>
        <w:jc w:val="center"/>
        <w:rPr>
          <w:rFonts w:ascii="Arial" w:hAnsi="Arial" w:cs="Arial"/>
          <w:b/>
          <w:bCs/>
          <w:sz w:val="18"/>
          <w:szCs w:val="18"/>
          <w:u w:val="single"/>
        </w:rPr>
      </w:pPr>
      <w:r w:rsidRPr="00D37E0C">
        <w:rPr>
          <w:rFonts w:ascii="Arial" w:hAnsi="Arial" w:cs="Arial"/>
          <w:b/>
          <w:bCs/>
          <w:sz w:val="18"/>
          <w:szCs w:val="18"/>
          <w:u w:val="single"/>
        </w:rPr>
        <w:t>RAN4 Vice Chair elections to be held for Vice Chair Position 1 and Vice Chair Position 2</w:t>
      </w:r>
    </w:p>
    <w:tbl>
      <w:tblPr>
        <w:tblW w:w="0" w:type="auto"/>
        <w:jc w:val="center"/>
        <w:tblLayout w:type="fixed"/>
        <w:tblLook w:val="04A0" w:firstRow="1" w:lastRow="0" w:firstColumn="1" w:lastColumn="0" w:noHBand="0" w:noVBand="1"/>
      </w:tblPr>
      <w:tblGrid>
        <w:gridCol w:w="9072"/>
      </w:tblGrid>
      <w:tr w:rsidR="00252333" w:rsidRPr="00F542A0" w14:paraId="42C0E754" w14:textId="77777777" w:rsidTr="00E050AA">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3A106B70" w14:textId="020B6CEC" w:rsidR="00252333" w:rsidRPr="00F542A0" w:rsidRDefault="00252333" w:rsidP="00E050AA">
            <w:pPr>
              <w:spacing w:before="60" w:after="60"/>
              <w:rPr>
                <w:rFonts w:ascii="Arial" w:eastAsiaTheme="minorEastAsia" w:hAnsi="Arial" w:cs="Arial"/>
                <w:sz w:val="18"/>
                <w:szCs w:val="18"/>
              </w:rPr>
            </w:pPr>
            <w:r w:rsidRPr="00C97649">
              <w:rPr>
                <w:rFonts w:ascii="Arial" w:eastAsiaTheme="minorEastAsia" w:hAnsi="Arial" w:cs="Arial"/>
                <w:sz w:val="18"/>
                <w:szCs w:val="18"/>
              </w:rPr>
              <w:t>The following candidature ha</w:t>
            </w:r>
            <w:r>
              <w:rPr>
                <w:rFonts w:ascii="Arial" w:eastAsiaTheme="minorEastAsia" w:hAnsi="Arial" w:cs="Arial"/>
                <w:sz w:val="18"/>
                <w:szCs w:val="18"/>
              </w:rPr>
              <w:t>s</w:t>
            </w:r>
            <w:r w:rsidRPr="00C97649">
              <w:rPr>
                <w:rFonts w:ascii="Arial" w:eastAsiaTheme="minorEastAsia" w:hAnsi="Arial" w:cs="Arial"/>
                <w:sz w:val="18"/>
                <w:szCs w:val="18"/>
              </w:rPr>
              <w:t xml:space="preserve"> been received and validated by MCC for RAN4#116 Vice Chair Election Position </w:t>
            </w:r>
            <w:r>
              <w:rPr>
                <w:rFonts w:ascii="Arial" w:eastAsiaTheme="minorEastAsia" w:hAnsi="Arial" w:cs="Arial"/>
                <w:sz w:val="18"/>
                <w:szCs w:val="18"/>
              </w:rPr>
              <w:t>1:</w:t>
            </w:r>
          </w:p>
          <w:p w14:paraId="22F681AE" w14:textId="77777777" w:rsidR="00252333" w:rsidRPr="00C97649" w:rsidRDefault="00252333" w:rsidP="00E050AA">
            <w:pPr>
              <w:pStyle w:val="ListParagraph"/>
              <w:numPr>
                <w:ilvl w:val="0"/>
                <w:numId w:val="1"/>
              </w:numPr>
              <w:spacing w:before="60" w:after="60"/>
              <w:rPr>
                <w:rFonts w:ascii="Arial" w:eastAsiaTheme="minorEastAsia" w:hAnsi="Arial" w:cs="Arial"/>
                <w:sz w:val="18"/>
                <w:szCs w:val="18"/>
              </w:rPr>
            </w:pPr>
            <w:r w:rsidRPr="00C97649">
              <w:rPr>
                <w:rFonts w:ascii="Arial" w:eastAsiaTheme="minorEastAsia" w:hAnsi="Arial" w:cs="Arial"/>
                <w:sz w:val="18"/>
                <w:szCs w:val="18"/>
              </w:rPr>
              <w:t>M</w:t>
            </w:r>
            <w:r>
              <w:rPr>
                <w:rFonts w:ascii="Arial" w:eastAsiaTheme="minorEastAsia" w:hAnsi="Arial" w:cs="Arial"/>
                <w:sz w:val="18"/>
                <w:szCs w:val="18"/>
              </w:rPr>
              <w:t>r</w:t>
            </w:r>
            <w:r w:rsidRPr="00C97649">
              <w:rPr>
                <w:rFonts w:ascii="Arial" w:eastAsiaTheme="minorEastAsia" w:hAnsi="Arial" w:cs="Arial"/>
                <w:sz w:val="18"/>
                <w:szCs w:val="18"/>
              </w:rPr>
              <w:t xml:space="preserve">. </w:t>
            </w:r>
            <w:r>
              <w:rPr>
                <w:rFonts w:ascii="Arial" w:eastAsiaTheme="minorEastAsia" w:hAnsi="Arial" w:cs="Arial"/>
                <w:sz w:val="18"/>
                <w:szCs w:val="18"/>
              </w:rPr>
              <w:t>Gene Fong</w:t>
            </w:r>
            <w:r w:rsidRPr="00C97649">
              <w:rPr>
                <w:rFonts w:ascii="Arial" w:eastAsiaTheme="minorEastAsia" w:hAnsi="Arial" w:cs="Arial"/>
                <w:sz w:val="18"/>
                <w:szCs w:val="18"/>
              </w:rPr>
              <w:t xml:space="preserve"> </w:t>
            </w:r>
          </w:p>
          <w:p w14:paraId="65D9A974" w14:textId="7E35767E" w:rsidR="00252333" w:rsidRPr="00C97649" w:rsidRDefault="00252333" w:rsidP="00E050AA">
            <w:pPr>
              <w:pStyle w:val="ListParagraph"/>
              <w:numPr>
                <w:ilvl w:val="0"/>
                <w:numId w:val="1"/>
              </w:numPr>
              <w:spacing w:before="60" w:after="60"/>
              <w:rPr>
                <w:rFonts w:ascii="Arial" w:eastAsiaTheme="minorEastAsia" w:hAnsi="Arial" w:cs="Arial"/>
                <w:sz w:val="18"/>
                <w:szCs w:val="18"/>
              </w:rPr>
            </w:pPr>
            <w:r>
              <w:rPr>
                <w:rFonts w:ascii="Arial" w:eastAsiaTheme="minorEastAsia" w:hAnsi="Arial" w:cs="Arial"/>
                <w:sz w:val="18"/>
                <w:szCs w:val="18"/>
              </w:rPr>
              <w:t>Qualcomm</w:t>
            </w:r>
            <w:r w:rsidRPr="00C97649">
              <w:rPr>
                <w:rFonts w:ascii="Arial" w:eastAsiaTheme="minorEastAsia" w:hAnsi="Arial" w:cs="Arial"/>
                <w:sz w:val="18"/>
                <w:szCs w:val="18"/>
              </w:rPr>
              <w:t xml:space="preserve"> (</w:t>
            </w:r>
            <w:r>
              <w:rPr>
                <w:rFonts w:ascii="Arial" w:eastAsiaTheme="minorEastAsia" w:hAnsi="Arial" w:cs="Arial"/>
                <w:sz w:val="18"/>
                <w:szCs w:val="18"/>
              </w:rPr>
              <w:t>ATIS</w:t>
            </w:r>
            <w:r w:rsidRPr="00C97649">
              <w:rPr>
                <w:rFonts w:ascii="Arial" w:eastAsiaTheme="minorEastAsia" w:hAnsi="Arial" w:cs="Arial"/>
                <w:sz w:val="18"/>
                <w:szCs w:val="18"/>
              </w:rPr>
              <w:t>)</w:t>
            </w:r>
          </w:p>
          <w:p w14:paraId="6A46BEA6" w14:textId="77777777" w:rsidR="00252333" w:rsidRDefault="00252333" w:rsidP="00E050AA">
            <w:pPr>
              <w:pStyle w:val="ListParagraph"/>
              <w:numPr>
                <w:ilvl w:val="0"/>
                <w:numId w:val="1"/>
              </w:numPr>
              <w:spacing w:before="60" w:after="60"/>
              <w:rPr>
                <w:rFonts w:ascii="Arial" w:eastAsiaTheme="minorEastAsia" w:hAnsi="Arial" w:cs="Arial"/>
                <w:sz w:val="18"/>
                <w:szCs w:val="18"/>
              </w:rPr>
            </w:pPr>
            <w:r w:rsidRPr="00C97649">
              <w:rPr>
                <w:rFonts w:ascii="Arial" w:eastAsiaTheme="minorEastAsia" w:hAnsi="Arial" w:cs="Arial"/>
                <w:sz w:val="18"/>
                <w:szCs w:val="18"/>
              </w:rPr>
              <w:t xml:space="preserve">CorpOPD: </w:t>
            </w:r>
            <w:r>
              <w:rPr>
                <w:rFonts w:ascii="Arial" w:eastAsiaTheme="minorEastAsia" w:hAnsi="Arial" w:cs="Arial"/>
                <w:sz w:val="18"/>
                <w:szCs w:val="18"/>
              </w:rPr>
              <w:t>ATIS]</w:t>
            </w:r>
          </w:p>
          <w:p w14:paraId="370CDBA5" w14:textId="77777777" w:rsidR="00252333" w:rsidRPr="00F542A0" w:rsidRDefault="00252333" w:rsidP="00E050AA">
            <w:pPr>
              <w:spacing w:before="60" w:after="60"/>
              <w:rPr>
                <w:rFonts w:ascii="Arial" w:eastAsiaTheme="minorEastAsia" w:hAnsi="Arial" w:cs="Arial"/>
                <w:sz w:val="18"/>
                <w:szCs w:val="18"/>
              </w:rPr>
            </w:pPr>
            <w:r w:rsidRPr="00C97649">
              <w:rPr>
                <w:rFonts w:ascii="Arial" w:eastAsiaTheme="minorEastAsia" w:hAnsi="Arial" w:cs="Arial"/>
                <w:sz w:val="18"/>
                <w:szCs w:val="18"/>
              </w:rPr>
              <w:t>The following candidature has been received and validated by MCC for RAN4#116 Vice Chair Election Position 2</w:t>
            </w:r>
            <w:r>
              <w:rPr>
                <w:rFonts w:ascii="Arial" w:eastAsiaTheme="minorEastAsia" w:hAnsi="Arial" w:cs="Arial"/>
                <w:sz w:val="18"/>
                <w:szCs w:val="18"/>
              </w:rPr>
              <w:t>:</w:t>
            </w:r>
          </w:p>
          <w:p w14:paraId="03530DA8" w14:textId="77777777" w:rsidR="00252333" w:rsidRPr="00C97649" w:rsidRDefault="00252333" w:rsidP="00E050AA">
            <w:pPr>
              <w:pStyle w:val="ListParagraph"/>
              <w:numPr>
                <w:ilvl w:val="0"/>
                <w:numId w:val="1"/>
              </w:numPr>
              <w:spacing w:before="60" w:after="60"/>
              <w:rPr>
                <w:rFonts w:ascii="Arial" w:eastAsiaTheme="minorEastAsia" w:hAnsi="Arial" w:cs="Arial"/>
                <w:sz w:val="18"/>
                <w:szCs w:val="18"/>
              </w:rPr>
            </w:pPr>
            <w:r w:rsidRPr="00C97649">
              <w:rPr>
                <w:rFonts w:ascii="Arial" w:eastAsiaTheme="minorEastAsia" w:hAnsi="Arial" w:cs="Arial"/>
                <w:sz w:val="18"/>
                <w:szCs w:val="18"/>
              </w:rPr>
              <w:t xml:space="preserve">Ms. Shan YANG </w:t>
            </w:r>
          </w:p>
          <w:p w14:paraId="243F88CD" w14:textId="77777777" w:rsidR="00252333" w:rsidRPr="00C97649" w:rsidRDefault="00252333" w:rsidP="00E050AA">
            <w:pPr>
              <w:pStyle w:val="ListParagraph"/>
              <w:numPr>
                <w:ilvl w:val="0"/>
                <w:numId w:val="1"/>
              </w:numPr>
              <w:spacing w:before="60" w:after="60"/>
              <w:rPr>
                <w:rFonts w:ascii="Arial" w:eastAsiaTheme="minorEastAsia" w:hAnsi="Arial" w:cs="Arial"/>
                <w:sz w:val="18"/>
                <w:szCs w:val="18"/>
              </w:rPr>
            </w:pPr>
            <w:r w:rsidRPr="00C97649">
              <w:rPr>
                <w:rFonts w:ascii="Arial" w:eastAsiaTheme="minorEastAsia" w:hAnsi="Arial" w:cs="Arial"/>
                <w:sz w:val="18"/>
                <w:szCs w:val="18"/>
              </w:rPr>
              <w:t xml:space="preserve">China Telecom Corporation Ltd. (CCSA) </w:t>
            </w:r>
          </w:p>
          <w:p w14:paraId="346FDEBE" w14:textId="77777777" w:rsidR="00252333" w:rsidRPr="00C97649" w:rsidRDefault="00252333" w:rsidP="00E050AA">
            <w:pPr>
              <w:pStyle w:val="ListParagraph"/>
              <w:numPr>
                <w:ilvl w:val="0"/>
                <w:numId w:val="1"/>
              </w:numPr>
              <w:spacing w:before="60" w:after="60"/>
              <w:rPr>
                <w:rFonts w:ascii="Arial" w:eastAsiaTheme="minorEastAsia" w:hAnsi="Arial" w:cs="Arial"/>
                <w:sz w:val="18"/>
                <w:szCs w:val="18"/>
              </w:rPr>
            </w:pPr>
            <w:r w:rsidRPr="00C97649">
              <w:rPr>
                <w:rFonts w:ascii="Arial" w:eastAsiaTheme="minorEastAsia" w:hAnsi="Arial" w:cs="Arial"/>
                <w:sz w:val="18"/>
                <w:szCs w:val="18"/>
              </w:rPr>
              <w:t xml:space="preserve">CorpOPD: CCSA </w:t>
            </w:r>
          </w:p>
        </w:tc>
      </w:tr>
    </w:tbl>
    <w:p w14:paraId="7D776637" w14:textId="77777777" w:rsidR="00252333" w:rsidRDefault="00252333" w:rsidP="00252333">
      <w:pPr>
        <w:rPr>
          <w:lang w:eastAsia="ja-JP"/>
        </w:rPr>
      </w:pPr>
    </w:p>
    <w:p w14:paraId="0CA997A6" w14:textId="77777777" w:rsidR="004C438E" w:rsidRDefault="004C438E" w:rsidP="004C438E">
      <w:r>
        <w:t>RAN4#116 will elect RAN4 Vice Chair Position 1 and Vice Chair Position 2</w:t>
      </w:r>
    </w:p>
    <w:p w14:paraId="612B7B71" w14:textId="77777777" w:rsidR="004C438E" w:rsidRDefault="004C438E" w:rsidP="004C438E">
      <w:pPr>
        <w:pStyle w:val="B1"/>
      </w:pPr>
      <w:r>
        <w:t>-</w:t>
      </w:r>
      <w:r>
        <w:tab/>
        <w:t>Details will be announced during RAN4#116</w:t>
      </w:r>
    </w:p>
    <w:p w14:paraId="5C2B8A78" w14:textId="77777777" w:rsidR="004C438E" w:rsidRDefault="004C438E" w:rsidP="004C438E">
      <w:pPr>
        <w:pStyle w:val="B1"/>
        <w:rPr>
          <w:color w:val="000000"/>
        </w:rPr>
      </w:pPr>
      <w:r>
        <w:t>-</w:t>
      </w:r>
      <w:r>
        <w:tab/>
        <w:t xml:space="preserve">Electronic voting tool: </w:t>
      </w:r>
      <w:r>
        <w:rPr>
          <w:color w:val="000000"/>
        </w:rPr>
        <w:t>Electronic voting tool: guidance see https://help.3gpp.org/index.php?title=3GPP_voting_tool</w:t>
      </w:r>
    </w:p>
    <w:p w14:paraId="0D6C176E" w14:textId="77777777" w:rsidR="004C438E" w:rsidRDefault="004C438E" w:rsidP="004C438E">
      <w:pPr>
        <w:pStyle w:val="B1"/>
        <w:rPr>
          <w:color w:val="000000"/>
        </w:rPr>
      </w:pPr>
      <w:r>
        <w:rPr>
          <w:color w:val="000000"/>
        </w:rPr>
        <w:t>-</w:t>
      </w:r>
      <w:r>
        <w:rPr>
          <w:color w:val="000000"/>
        </w:rPr>
        <w:tab/>
        <w:t>Candidatures are requested under: https://portal.3gpp.org/VotingTool/ (EOL login required).</w:t>
      </w:r>
    </w:p>
    <w:p w14:paraId="06CB97C7" w14:textId="77777777" w:rsidR="004C438E" w:rsidRDefault="004C438E" w:rsidP="004C438E">
      <w:pPr>
        <w:pStyle w:val="B1"/>
        <w:rPr>
          <w:color w:val="000000"/>
        </w:rPr>
      </w:pPr>
      <w:r>
        <w:rPr>
          <w:color w:val="000000"/>
        </w:rPr>
        <w:t>-</w:t>
      </w:r>
      <w:r>
        <w:rPr>
          <w:color w:val="000000"/>
        </w:rPr>
        <w:tab/>
        <w:t>3GPP working procedures: see https://www.3gpp.org/ftp/Information/Working_Procedures</w:t>
      </w:r>
    </w:p>
    <w:p w14:paraId="4B8A6557" w14:textId="77777777" w:rsidR="004C438E" w:rsidRDefault="004C438E" w:rsidP="004C438E">
      <w:pPr>
        <w:pStyle w:val="B1"/>
        <w:rPr>
          <w:color w:val="000000"/>
        </w:rPr>
      </w:pPr>
      <w:r>
        <w:rPr>
          <w:color w:val="000000"/>
        </w:rPr>
        <w:t>-</w:t>
      </w:r>
      <w:r>
        <w:rPr>
          <w:color w:val="000000"/>
        </w:rPr>
        <w:tab/>
        <w:t>Remember to consult the voting list and to check in before voting.</w:t>
      </w:r>
    </w:p>
    <w:p w14:paraId="175E8F5A" w14:textId="77777777" w:rsidR="004C438E" w:rsidRPr="00E87B3F" w:rsidRDefault="004C438E" w:rsidP="004C438E">
      <w:pPr>
        <w:rPr>
          <w:sz w:val="22"/>
          <w:szCs w:val="22"/>
          <w:highlight w:val="yellow"/>
        </w:rPr>
      </w:pPr>
      <w:r w:rsidRPr="00E87B3F">
        <w:rPr>
          <w:highlight w:val="yellow"/>
        </w:rPr>
        <w:t>The elections of the RAN4 leadership team (2 Vice Chairs) during RAN4#116</w:t>
      </w:r>
    </w:p>
    <w:p w14:paraId="21AE33E2" w14:textId="77777777" w:rsidR="004C438E" w:rsidRPr="00E87B3F" w:rsidRDefault="004C438E" w:rsidP="004C438E">
      <w:pPr>
        <w:pStyle w:val="B1"/>
        <w:rPr>
          <w:sz w:val="22"/>
          <w:szCs w:val="22"/>
          <w:highlight w:val="yellow"/>
        </w:rPr>
      </w:pPr>
      <w:r w:rsidRPr="00E87B3F">
        <w:rPr>
          <w:rFonts w:ascii="Arial" w:hAnsi="Arial" w:cs="Arial"/>
          <w:highlight w:val="yellow"/>
        </w:rPr>
        <w:t>-</w:t>
      </w:r>
      <w:r w:rsidRPr="00E87B3F">
        <w:rPr>
          <w:rFonts w:ascii="Arial" w:hAnsi="Arial" w:cs="Arial"/>
          <w:highlight w:val="yellow"/>
        </w:rPr>
        <w:tab/>
      </w:r>
      <w:r w:rsidRPr="00E87B3F">
        <w:rPr>
          <w:highlight w:val="yellow"/>
        </w:rPr>
        <w:t>was led by RAN4 current Chair, Dr. Yang Tang, Apple (ATIS)</w:t>
      </w:r>
    </w:p>
    <w:p w14:paraId="330923D1" w14:textId="77777777" w:rsidR="004C438E" w:rsidRDefault="004C438E" w:rsidP="004C438E">
      <w:pPr>
        <w:pStyle w:val="B1"/>
        <w:rPr>
          <w:sz w:val="22"/>
          <w:szCs w:val="22"/>
        </w:rPr>
      </w:pPr>
      <w:r w:rsidRPr="00E87B3F">
        <w:rPr>
          <w:rFonts w:ascii="Arial" w:hAnsi="Arial" w:cs="Arial"/>
          <w:highlight w:val="yellow"/>
        </w:rPr>
        <w:t>-</w:t>
      </w:r>
      <w:r w:rsidRPr="00E87B3F">
        <w:rPr>
          <w:rFonts w:ascii="Arial" w:hAnsi="Arial" w:cs="Arial"/>
          <w:highlight w:val="yellow"/>
        </w:rPr>
        <w:tab/>
      </w:r>
      <w:r w:rsidRPr="00E87B3F">
        <w:rPr>
          <w:highlight w:val="yellow"/>
        </w:rPr>
        <w:t>who referred to the latest changes of the 3GPP Working Procedures</w:t>
      </w:r>
    </w:p>
    <w:p w14:paraId="01124613" w14:textId="77777777" w:rsidR="004C438E" w:rsidRDefault="004C438E" w:rsidP="004C438E">
      <w:pPr>
        <w:rPr>
          <w:sz w:val="22"/>
          <w:szCs w:val="22"/>
        </w:rPr>
      </w:pPr>
      <w:r w:rsidRPr="00E87B3F">
        <w:rPr>
          <w:highlight w:val="yellow"/>
        </w:rPr>
        <w:t>On August 25 (Monday) morning, RAN4 current Chair: Dr. Yang Tans, Apple (ATIS)</w:t>
      </w:r>
    </w:p>
    <w:p w14:paraId="3516F908" w14:textId="77777777" w:rsidR="004C438E" w:rsidRPr="00E87B3F" w:rsidRDefault="004C438E" w:rsidP="004C438E">
      <w:pPr>
        <w:pStyle w:val="B1"/>
        <w:rPr>
          <w:sz w:val="22"/>
          <w:szCs w:val="22"/>
          <w:highlight w:val="yellow"/>
        </w:rPr>
      </w:pPr>
      <w:r w:rsidRPr="00E87B3F">
        <w:rPr>
          <w:rFonts w:ascii="Arial" w:hAnsi="Arial" w:cs="Arial"/>
          <w:highlight w:val="yellow"/>
        </w:rPr>
        <w:t>-</w:t>
      </w:r>
      <w:r w:rsidRPr="00E87B3F">
        <w:rPr>
          <w:rFonts w:ascii="Arial" w:hAnsi="Arial" w:cs="Arial"/>
          <w:highlight w:val="yellow"/>
        </w:rPr>
        <w:tab/>
      </w:r>
      <w:r w:rsidRPr="00E87B3F">
        <w:rPr>
          <w:highlight w:val="yellow"/>
        </w:rPr>
        <w:t>asked TSG RAN4 participants whether there is any other candidate for the RAN4 Vice Chair position 1 and Vice Chair position 2</w:t>
      </w:r>
    </w:p>
    <w:p w14:paraId="4D5C6F3D" w14:textId="77777777" w:rsidR="004C438E" w:rsidRDefault="004C438E" w:rsidP="004C438E">
      <w:pPr>
        <w:pStyle w:val="B1"/>
        <w:rPr>
          <w:sz w:val="22"/>
          <w:szCs w:val="22"/>
        </w:rPr>
      </w:pPr>
      <w:r w:rsidRPr="00E87B3F">
        <w:rPr>
          <w:rFonts w:ascii="Arial" w:hAnsi="Arial" w:cs="Arial"/>
          <w:highlight w:val="yellow"/>
        </w:rPr>
        <w:t>-</w:t>
      </w:r>
      <w:r w:rsidRPr="00E87B3F">
        <w:rPr>
          <w:rFonts w:ascii="Arial" w:hAnsi="Arial" w:cs="Arial"/>
          <w:highlight w:val="yellow"/>
        </w:rPr>
        <w:tab/>
      </w:r>
      <w:r w:rsidRPr="00E87B3F">
        <w:rPr>
          <w:highlight w:val="yellow"/>
        </w:rPr>
        <w:t>apart from the two indicated above.</w:t>
      </w:r>
    </w:p>
    <w:p w14:paraId="6E245980" w14:textId="77777777" w:rsidR="004C438E" w:rsidRDefault="004C438E" w:rsidP="004C438E">
      <w:r w:rsidRPr="00881639">
        <w:rPr>
          <w:highlight w:val="yellow"/>
        </w:rPr>
        <w:t>On August 2</w:t>
      </w:r>
      <w:r>
        <w:rPr>
          <w:highlight w:val="yellow"/>
        </w:rPr>
        <w:t>5</w:t>
      </w:r>
      <w:r w:rsidRPr="00881639">
        <w:rPr>
          <w:highlight w:val="yellow"/>
        </w:rPr>
        <w:t xml:space="preserve"> (</w:t>
      </w:r>
      <w:r>
        <w:rPr>
          <w:highlight w:val="yellow"/>
        </w:rPr>
        <w:t>Monday</w:t>
      </w:r>
      <w:r w:rsidRPr="00881639">
        <w:rPr>
          <w:highlight w:val="yellow"/>
        </w:rPr>
        <w:t>) 09:00~13:45 (GMT+5:30, Bengaluru time), the first ballot.</w:t>
      </w:r>
    </w:p>
    <w:p w14:paraId="038A8009" w14:textId="77777777" w:rsidR="004C438E" w:rsidRDefault="004C438E" w:rsidP="004C438E">
      <w:pPr>
        <w:pStyle w:val="B1"/>
        <w:rPr>
          <w:sz w:val="22"/>
          <w:szCs w:val="22"/>
        </w:rPr>
      </w:pPr>
      <w:r w:rsidRPr="00E87B3F">
        <w:rPr>
          <w:rFonts w:ascii="Arial" w:hAnsi="Arial" w:cs="Arial"/>
          <w:highlight w:val="yellow"/>
        </w:rPr>
        <w:t>-</w:t>
      </w:r>
      <w:r w:rsidRPr="00E87B3F">
        <w:rPr>
          <w:rFonts w:ascii="Arial" w:hAnsi="Arial" w:cs="Arial"/>
          <w:highlight w:val="yellow"/>
        </w:rPr>
        <w:tab/>
      </w:r>
      <w:r w:rsidRPr="00E87B3F">
        <w:rPr>
          <w:highlight w:val="yellow"/>
        </w:rPr>
        <w:t>the RAN4 Vice Chair position 1 and position 2 was carried out with the following result:</w:t>
      </w:r>
    </w:p>
    <w:p w14:paraId="735E888C" w14:textId="77777777" w:rsidR="004C438E" w:rsidRPr="00F16469" w:rsidRDefault="004C438E" w:rsidP="004C438E">
      <w:pPr>
        <w:pStyle w:val="B1"/>
        <w:rPr>
          <w:highlight w:val="yellow"/>
        </w:rPr>
      </w:pPr>
      <w:r w:rsidRPr="00F16469">
        <w:rPr>
          <w:highlight w:val="yellow"/>
        </w:rPr>
        <w:t>-</w:t>
      </w:r>
      <w:r w:rsidRPr="00F16469">
        <w:rPr>
          <w:highlight w:val="yellow"/>
        </w:rPr>
        <w:tab/>
        <w:t xml:space="preserve">Mr. Gene FONG, Qualcomm Incorporated (ATIS), CorpOPD: ATIS was elected </w:t>
      </w:r>
      <w:r>
        <w:rPr>
          <w:highlight w:val="yellow"/>
        </w:rPr>
        <w:t xml:space="preserve">as </w:t>
      </w:r>
      <w:r w:rsidRPr="00F16469">
        <w:rPr>
          <w:highlight w:val="yellow"/>
        </w:rPr>
        <w:t xml:space="preserve">Vice Chair </w:t>
      </w:r>
      <w:r>
        <w:rPr>
          <w:highlight w:val="yellow"/>
        </w:rPr>
        <w:t xml:space="preserve">Position 1 </w:t>
      </w:r>
      <w:r w:rsidRPr="00F16469">
        <w:rPr>
          <w:highlight w:val="yellow"/>
        </w:rPr>
        <w:t>by acclamation.</w:t>
      </w:r>
    </w:p>
    <w:p w14:paraId="072A6557" w14:textId="0CA9544E" w:rsidR="00252333" w:rsidRDefault="004C438E" w:rsidP="001E4D03">
      <w:pPr>
        <w:pStyle w:val="B1"/>
      </w:pPr>
      <w:r w:rsidRPr="00F16469">
        <w:rPr>
          <w:highlight w:val="yellow"/>
        </w:rPr>
        <w:t>-</w:t>
      </w:r>
      <w:r w:rsidRPr="00F16469">
        <w:rPr>
          <w:highlight w:val="yellow"/>
        </w:rPr>
        <w:tab/>
        <w:t>Ms. Shan YANG, China Telecom Corporation Ltd. (CCSA), CorpOPD: CCSA was elected as Vice Chair</w:t>
      </w:r>
      <w:r>
        <w:rPr>
          <w:highlight w:val="yellow"/>
        </w:rPr>
        <w:t xml:space="preserve"> Position 2 </w:t>
      </w:r>
      <w:r w:rsidRPr="00F16469">
        <w:rPr>
          <w:highlight w:val="yellow"/>
        </w:rPr>
        <w:t>by acclamation.</w:t>
      </w:r>
    </w:p>
    <w:p w14:paraId="6D257149" w14:textId="77777777" w:rsidR="001E4D03" w:rsidRDefault="001E4D03" w:rsidP="001E4D03"/>
    <w:p w14:paraId="507CFF46" w14:textId="77777777" w:rsidR="0089568F" w:rsidRPr="000946CC" w:rsidRDefault="0089568F" w:rsidP="0089568F">
      <w:pPr>
        <w:rPr>
          <w:b/>
          <w:bCs/>
          <w:u w:val="single"/>
        </w:rPr>
      </w:pPr>
      <w:r w:rsidRPr="000946CC">
        <w:rPr>
          <w:b/>
          <w:bCs/>
          <w:u w:val="single"/>
        </w:rPr>
        <w:t>Meeting arrangements</w:t>
      </w:r>
    </w:p>
    <w:p w14:paraId="6659F266" w14:textId="77777777" w:rsidR="0089568F" w:rsidRPr="000946CC" w:rsidRDefault="0089568F" w:rsidP="0089568F">
      <w:r w:rsidRPr="000946CC">
        <w:t xml:space="preserve">The meeting was conducted in three parallel sessions: Main session, RRM session, and BS RF Test Demod session. The Main session was chaired by RAN4 Chair </w:t>
      </w:r>
      <w:r>
        <w:t>Yang Tang</w:t>
      </w:r>
      <w:r w:rsidRPr="000946CC">
        <w:t xml:space="preserve"> (</w:t>
      </w:r>
      <w:r>
        <w:t>Apple</w:t>
      </w:r>
      <w:r w:rsidRPr="000946CC">
        <w:t xml:space="preserve">), RRM session was chaired by RAN4 Vice Chair Shan Yang (China Telecom), and BS RF Test Demod session was chaired by </w:t>
      </w:r>
      <w:bookmarkStart w:id="1" w:name="_Hlk118769362"/>
      <w:r w:rsidRPr="000946CC">
        <w:t>RAN4 Vice Chair</w:t>
      </w:r>
      <w:bookmarkEnd w:id="1"/>
      <w:r w:rsidRPr="000946CC">
        <w:t xml:space="preserve"> Gene Fong (Qualcomm). The sessions were further broken down into separate GTW sessions (separate meeting rooms in F2F meeting). Webinar sessions were made available for online particpants.</w:t>
      </w:r>
    </w:p>
    <w:p w14:paraId="23B52852" w14:textId="77777777" w:rsidR="0089568F" w:rsidRPr="000946CC" w:rsidRDefault="0089568F" w:rsidP="0089568F">
      <w:r w:rsidRPr="000946CC">
        <w:t>Note: One or two additional offline(s) / adhoc session(s) may be scheduled according to RAN conclusion. Total three parallel GTW sessions would be scheduled. Plus, any additonal Offline(s) / ad hoc sesion(s) = ad hoc room or breakout room in F2F meeting.</w:t>
      </w:r>
    </w:p>
    <w:p w14:paraId="77D88F87" w14:textId="77777777" w:rsidR="0089568F" w:rsidRPr="000946CC" w:rsidRDefault="0089568F" w:rsidP="0089568F">
      <w:pPr>
        <w:rPr>
          <w:b/>
          <w:bCs/>
          <w:u w:val="single"/>
        </w:rPr>
      </w:pPr>
      <w:r w:rsidRPr="000946CC">
        <w:rPr>
          <w:b/>
          <w:bCs/>
          <w:u w:val="single"/>
        </w:rPr>
        <w:t>Check-in for Registered Delegates</w:t>
      </w:r>
    </w:p>
    <w:p w14:paraId="4A0721A8" w14:textId="77777777" w:rsidR="0089568F" w:rsidRPr="000946CC" w:rsidRDefault="0089568F" w:rsidP="0089568F">
      <w:r w:rsidRPr="000946CC">
        <w:t>The attention of the delegates to this meeting was drawn to the fact that it is not permitted to check in other delegates on their behalf. In the even of technical difficulties preventing check in, delegates are encouraged to contact in person MCC.</w:t>
      </w:r>
    </w:p>
    <w:p w14:paraId="0EA30E5D" w14:textId="77777777" w:rsidR="0089568F" w:rsidRPr="000946CC" w:rsidRDefault="0089568F" w:rsidP="0089568F">
      <w:pPr>
        <w:rPr>
          <w:b/>
          <w:bCs/>
          <w:u w:val="single"/>
        </w:rPr>
      </w:pPr>
      <w:r w:rsidRPr="000946CC">
        <w:rPr>
          <w:b/>
          <w:bCs/>
          <w:u w:val="single"/>
        </w:rPr>
        <w:t>Ordinary E-meeting participation</w:t>
      </w:r>
    </w:p>
    <w:p w14:paraId="206AC195" w14:textId="77777777" w:rsidR="0089568F" w:rsidRPr="000946CC" w:rsidRDefault="0089568F" w:rsidP="0089568F">
      <w:r w:rsidRPr="000946CC">
        <w:t>Attendance at ordinary e-meetings now counts towards accrual and maintenance of voting rights.</w:t>
      </w:r>
    </w:p>
    <w:p w14:paraId="3A9122A8" w14:textId="77777777" w:rsidR="0089568F" w:rsidRPr="000946CC" w:rsidRDefault="0089568F" w:rsidP="0089568F">
      <w:pPr>
        <w:pStyle w:val="B1"/>
      </w:pPr>
      <w:r w:rsidRPr="000946CC">
        <w:t>-</w:t>
      </w:r>
      <w:r w:rsidRPr="000946CC">
        <w:tab/>
        <w:t>A delegate is deemed to have attended a given meeting if they confirm their participation by check in. If a delegate does not check in during the meeting, it shall be assumed that the individual did not attend.</w:t>
      </w:r>
    </w:p>
    <w:p w14:paraId="6CEB6357" w14:textId="77777777" w:rsidR="0089568F" w:rsidRPr="000946CC" w:rsidRDefault="0089568F" w:rsidP="0089568F">
      <w:pPr>
        <w:rPr>
          <w:b/>
          <w:bCs/>
          <w:u w:val="single"/>
        </w:rPr>
      </w:pPr>
      <w:r w:rsidRPr="000946CC">
        <w:rPr>
          <w:b/>
          <w:bCs/>
          <w:u w:val="single"/>
        </w:rPr>
        <w:t>Face-to-Face meeting with one-way remote participation (going forward there is no longer two-way remote)</w:t>
      </w:r>
    </w:p>
    <w:p w14:paraId="1D4EF86B" w14:textId="77777777" w:rsidR="0089568F" w:rsidRPr="000946CC" w:rsidRDefault="0089568F" w:rsidP="0089568F">
      <w:r w:rsidRPr="000946CC">
        <w:t xml:space="preserve">When it is a face-to-face (ordinary) meeting with one-way remote participation. </w:t>
      </w:r>
    </w:p>
    <w:p w14:paraId="799CE56D" w14:textId="15207F31" w:rsidR="0089568F" w:rsidRPr="000946CC" w:rsidRDefault="0089568F" w:rsidP="0089568F">
      <w:r w:rsidRPr="000946CC">
        <w:t xml:space="preserve">Note: </w:t>
      </w:r>
      <w:r>
        <w:t>The</w:t>
      </w:r>
      <w:r w:rsidRPr="000946CC">
        <w:t xml:space="preserve"> meeting </w:t>
      </w:r>
      <w:r>
        <w:t>may use</w:t>
      </w:r>
      <w:r w:rsidRPr="000946CC">
        <w:t xml:space="preserve"> 2-way remote access</w:t>
      </w:r>
      <w:r>
        <w:t xml:space="preserve"> best effort</w:t>
      </w:r>
      <w:r w:rsidRPr="0089568F">
        <w:t xml:space="preserve"> </w:t>
      </w:r>
      <w:r>
        <w:t>(</w:t>
      </w:r>
      <w:r w:rsidRPr="0089568F">
        <w:t>there is no guarantee of the quality of two-way remote participation, and that it will depend on the stability of the meeting facilities</w:t>
      </w:r>
      <w:r>
        <w:t>)</w:t>
      </w:r>
      <w:r w:rsidRPr="000946CC">
        <w:t>.</w:t>
      </w:r>
      <w:r>
        <w:t xml:space="preserve"> E</w:t>
      </w:r>
      <w:r w:rsidRPr="000946CC">
        <w:t>.g.</w:t>
      </w:r>
      <w:r>
        <w:t>,</w:t>
      </w:r>
      <w:r w:rsidRPr="000946CC">
        <w:t xml:space="preserve"> allowing comments/presentations remotely, but in no case the remote users are allowed to object to contributions or participate in show of hands.</w:t>
      </w:r>
    </w:p>
    <w:p w14:paraId="131A8E85" w14:textId="77777777" w:rsidR="0089568F" w:rsidRPr="000946CC" w:rsidRDefault="0089568F" w:rsidP="0089568F">
      <w:pPr>
        <w:pStyle w:val="B1"/>
      </w:pPr>
      <w:r w:rsidRPr="000946CC">
        <w:t>-</w:t>
      </w:r>
      <w:r w:rsidRPr="000946CC">
        <w:tab/>
        <w:t>In a meeting designated as face to face (ordinary), those participating remotely are not to be counted toward quorum or attendance, and are not allowed to vote</w:t>
      </w:r>
    </w:p>
    <w:p w14:paraId="7CDA4AF8" w14:textId="77777777" w:rsidR="0089568F" w:rsidRPr="000946CC" w:rsidRDefault="0089568F" w:rsidP="0089568F">
      <w:pPr>
        <w:rPr>
          <w:b/>
          <w:bCs/>
          <w:u w:val="single"/>
        </w:rPr>
      </w:pPr>
      <w:r w:rsidRPr="000946CC">
        <w:rPr>
          <w:b/>
          <w:bCs/>
          <w:u w:val="single"/>
        </w:rPr>
        <w:t>F2F network usage conditions</w:t>
      </w:r>
    </w:p>
    <w:p w14:paraId="5D7B174F" w14:textId="77777777" w:rsidR="0089568F" w:rsidRPr="000946CC" w:rsidRDefault="0089568F" w:rsidP="0089568F">
      <w:r w:rsidRPr="000946CC">
        <w:t>The PCG has laid down the following network usage conditions as provided below:</w:t>
      </w:r>
    </w:p>
    <w:p w14:paraId="563A1E6B" w14:textId="77777777" w:rsidR="0089568F" w:rsidRPr="000946CC" w:rsidRDefault="0089568F" w:rsidP="0089568F">
      <w:pPr>
        <w:widowControl w:val="0"/>
        <w:ind w:left="34"/>
      </w:pPr>
      <w:r w:rsidRPr="000946CC">
        <w:rPr>
          <w:b/>
        </w:rPr>
        <w:t>Users shall not use the network to engage in illegal activities. This includes activities such as copyright violation, hacking, espionage or any other activity that may be prohibited by local laws</w:t>
      </w:r>
      <w:r w:rsidRPr="000946CC">
        <w:t>.</w:t>
      </w:r>
    </w:p>
    <w:p w14:paraId="0EADDE38" w14:textId="77777777" w:rsidR="0089568F" w:rsidRPr="000946CC" w:rsidRDefault="0089568F" w:rsidP="0089568F">
      <w:pPr>
        <w:widowControl w:val="0"/>
        <w:ind w:left="34"/>
      </w:pPr>
      <w:r w:rsidRPr="000946CC">
        <w:rPr>
          <w:b/>
        </w:rPr>
        <w:t xml:space="preserve">Users shall not engage in non-work related activities that consume excessive bandwidth </w:t>
      </w:r>
      <w:r w:rsidRPr="000946CC">
        <w:t>or cause significant degradation of the performance of the network.</w:t>
      </w:r>
    </w:p>
    <w:p w14:paraId="3F32BAAC" w14:textId="77777777" w:rsidR="0089568F" w:rsidRPr="000946CC" w:rsidRDefault="0089568F" w:rsidP="0089568F">
      <w:pPr>
        <w:widowControl w:val="0"/>
        <w:ind w:left="34"/>
      </w:pPr>
      <w:r w:rsidRPr="000946CC">
        <w:t xml:space="preserve">Since the </w:t>
      </w:r>
      <w:r w:rsidRPr="000946CC">
        <w:rPr>
          <w:b/>
        </w:rPr>
        <w:t>network is a shared resource</w:t>
      </w:r>
      <w:r w:rsidRPr="000946CC">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18303865" w14:textId="77777777" w:rsidR="0089568F" w:rsidRPr="000946CC" w:rsidRDefault="0089568F" w:rsidP="0089568F">
      <w:pPr>
        <w:widowControl w:val="0"/>
        <w:ind w:left="34"/>
        <w:rPr>
          <w:b/>
        </w:rPr>
      </w:pPr>
      <w:r w:rsidRPr="000946CC">
        <w:rPr>
          <w:b/>
        </w:rPr>
        <w:t xml:space="preserve">1. DON’T place your WiFi device in ad-hoc mode </w:t>
      </w:r>
    </w:p>
    <w:p w14:paraId="0CF0415A" w14:textId="77777777" w:rsidR="0089568F" w:rsidRPr="000946CC" w:rsidRDefault="0089568F" w:rsidP="0089568F">
      <w:pPr>
        <w:widowControl w:val="0"/>
        <w:ind w:left="34"/>
        <w:rPr>
          <w:b/>
        </w:rPr>
      </w:pPr>
      <w:r w:rsidRPr="000946CC">
        <w:rPr>
          <w:b/>
        </w:rPr>
        <w:t xml:space="preserve">2. DON’T set up a personal hotspot in the meeting room </w:t>
      </w:r>
    </w:p>
    <w:p w14:paraId="7807D82F" w14:textId="77777777" w:rsidR="0089568F" w:rsidRPr="000946CC" w:rsidRDefault="0089568F" w:rsidP="0089568F">
      <w:pPr>
        <w:widowControl w:val="0"/>
        <w:ind w:left="34"/>
        <w:rPr>
          <w:b/>
        </w:rPr>
      </w:pPr>
      <w:r w:rsidRPr="000946CC">
        <w:rPr>
          <w:b/>
        </w:rPr>
        <w:t xml:space="preserve">3. DO try 802.11a if your WiFi device supports it </w:t>
      </w:r>
    </w:p>
    <w:p w14:paraId="5FFD6FA5" w14:textId="77777777" w:rsidR="0089568F" w:rsidRPr="000946CC" w:rsidRDefault="0089568F" w:rsidP="0089568F">
      <w:pPr>
        <w:widowControl w:val="0"/>
        <w:ind w:left="34"/>
        <w:rPr>
          <w:b/>
        </w:rPr>
      </w:pPr>
      <w:r w:rsidRPr="000946CC">
        <w:rPr>
          <w:b/>
        </w:rPr>
        <w:t xml:space="preserve">4. DON’T manually allocate an IP address </w:t>
      </w:r>
    </w:p>
    <w:p w14:paraId="18B0EE6D" w14:textId="77777777" w:rsidR="0089568F" w:rsidRPr="000946CC" w:rsidRDefault="0089568F" w:rsidP="0089568F">
      <w:pPr>
        <w:widowControl w:val="0"/>
        <w:ind w:left="34"/>
        <w:rPr>
          <w:b/>
        </w:rPr>
      </w:pPr>
      <w:r w:rsidRPr="000946CC">
        <w:rPr>
          <w:b/>
        </w:rPr>
        <w:t xml:space="preserve">5. DON’T be a bandwidth hog by streaming video, playing online games, or downloading huge files </w:t>
      </w:r>
    </w:p>
    <w:p w14:paraId="56B78B23" w14:textId="77777777" w:rsidR="0089568F" w:rsidRPr="000946CC" w:rsidRDefault="0089568F" w:rsidP="0089568F">
      <w:r w:rsidRPr="000946CC">
        <w:rPr>
          <w:b/>
        </w:rPr>
        <w:t>6. DON’T use packet probing software which clogs the local network (e.g., packet sniffers or port scanners)</w:t>
      </w:r>
    </w:p>
    <w:p w14:paraId="5A6198C0" w14:textId="77777777" w:rsidR="0089568F" w:rsidRPr="000946CC" w:rsidRDefault="0089568F" w:rsidP="0089568F">
      <w:pPr>
        <w:rPr>
          <w:b/>
          <w:bCs/>
          <w:u w:val="single"/>
        </w:rPr>
      </w:pPr>
      <w:r w:rsidRPr="000946CC">
        <w:rPr>
          <w:b/>
          <w:bCs/>
          <w:u w:val="single"/>
        </w:rPr>
        <w:t>Recording of RAN4 Meeting</w:t>
      </w:r>
    </w:p>
    <w:p w14:paraId="6D2DF230" w14:textId="77777777" w:rsidR="0089568F" w:rsidRPr="000946CC" w:rsidRDefault="0089568F" w:rsidP="0089568F">
      <w:r w:rsidRPr="000946CC">
        <w:t>Recording of the GoToWebinar sessions of the present meeting is strictly prohibited. No individual or entity – including the speakers and/or the authors – may electronically record any portion of the meeting without prior written consent of the Chair and all the RAN4 meeting participants.</w:t>
      </w:r>
    </w:p>
    <w:p w14:paraId="64DB69F6" w14:textId="6767EC10" w:rsidR="0089568F" w:rsidRDefault="00B55854" w:rsidP="001E4D03">
      <w:pPr>
        <w:rPr>
          <w:rFonts w:ascii="Arial" w:hAnsi="Arial"/>
          <w:b/>
        </w:rPr>
      </w:pPr>
      <w:r w:rsidRPr="000946CC">
        <w:rPr>
          <w:rFonts w:ascii="Arial" w:hAnsi="Arial"/>
          <w:b/>
        </w:rPr>
        <w:t>Snapshot of contributions type areas submitted in 3GU before the start of the meeting</w:t>
      </w:r>
      <w:r>
        <w:rPr>
          <w:rFonts w:ascii="Arial" w:hAnsi="Arial"/>
          <w:b/>
        </w:rPr>
        <w:t xml:space="preserve"> (excluding block tdocs for session chairs)</w:t>
      </w:r>
      <w:r w:rsidRPr="000946CC">
        <w:rPr>
          <w:rFonts w:ascii="Arial" w:hAnsi="Arial"/>
          <w:b/>
        </w:rPr>
        <w:t xml:space="preserve">: Total: </w:t>
      </w:r>
      <w:r>
        <w:rPr>
          <w:rFonts w:ascii="Arial" w:hAnsi="Arial"/>
          <w:b/>
        </w:rPr>
        <w:t>2</w:t>
      </w:r>
      <w:r w:rsidR="004D3E52">
        <w:rPr>
          <w:rFonts w:ascii="Arial" w:hAnsi="Arial"/>
          <w:b/>
        </w:rPr>
        <w:t>717</w:t>
      </w:r>
    </w:p>
    <w:p w14:paraId="2798F78B" w14:textId="2EB42A24" w:rsidR="00B55854" w:rsidRPr="000946CC" w:rsidRDefault="00B55854" w:rsidP="00B55854">
      <w:pPr>
        <w:pStyle w:val="TH"/>
      </w:pPr>
      <w:r w:rsidRPr="00F904C4">
        <w:rPr>
          <w:b w:val="0"/>
          <w:noProof/>
        </w:rPr>
        <w:drawing>
          <wp:inline distT="0" distB="0" distL="0" distR="0" wp14:anchorId="50C17DFF" wp14:editId="6C50041A">
            <wp:extent cx="6120765" cy="2861310"/>
            <wp:effectExtent l="0" t="0" r="13335" b="15240"/>
            <wp:docPr id="1239258399" name="Chart 1">
              <a:extLst xmlns:a="http://schemas.openxmlformats.org/drawingml/2006/main">
                <a:ext uri="{FF2B5EF4-FFF2-40B4-BE49-F238E27FC236}">
                  <a16:creationId xmlns:a16="http://schemas.microsoft.com/office/drawing/2014/main" id="{DFF15A48-D82F-EA77-DA3A-84FA2312C57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165A7721" w14:textId="689CDC8B" w:rsidR="00B55854" w:rsidRPr="00252333" w:rsidRDefault="00B55854" w:rsidP="00B55854">
      <w:pPr>
        <w:pStyle w:val="TF"/>
      </w:pPr>
      <w:r w:rsidRPr="000946CC">
        <w:t>Figure 1: Breakdown of contributions type areas for RAN4#11</w:t>
      </w:r>
      <w:r>
        <w:t>6</w:t>
      </w:r>
      <w:r w:rsidRPr="000946CC">
        <w:t xml:space="preserve"> pre-meeting</w:t>
      </w:r>
    </w:p>
    <w:p w14:paraId="4D86FD34" w14:textId="77777777" w:rsidR="009C3101" w:rsidRDefault="009C3101" w:rsidP="009C3101">
      <w:pPr>
        <w:pStyle w:val="Heading2"/>
      </w:pPr>
      <w:bookmarkStart w:id="2" w:name="_Toc206605268"/>
      <w:r>
        <w:t>2</w:t>
      </w:r>
      <w:r>
        <w:tab/>
        <w:t>Meeting agenda, arrangement and meeting report</w:t>
      </w:r>
      <w:bookmarkEnd w:id="2"/>
    </w:p>
    <w:p w14:paraId="35E32F73" w14:textId="4D13AD1D" w:rsidR="009C3101" w:rsidRDefault="009C3101" w:rsidP="009C3101">
      <w:pPr>
        <w:rPr>
          <w:rFonts w:ascii="Arial" w:hAnsi="Arial" w:cs="Arial"/>
          <w:b/>
          <w:sz w:val="24"/>
        </w:rPr>
      </w:pPr>
      <w:r>
        <w:rPr>
          <w:rFonts w:ascii="Arial" w:hAnsi="Arial" w:cs="Arial"/>
          <w:b/>
          <w:color w:val="0000FF"/>
          <w:sz w:val="24"/>
        </w:rPr>
        <w:t>R4-2509000</w:t>
      </w:r>
      <w:r>
        <w:rPr>
          <w:rFonts w:ascii="Arial" w:hAnsi="Arial" w:cs="Arial"/>
          <w:b/>
          <w:color w:val="0000FF"/>
          <w:sz w:val="24"/>
        </w:rPr>
        <w:tab/>
      </w:r>
      <w:r>
        <w:rPr>
          <w:rFonts w:ascii="Arial" w:hAnsi="Arial" w:cs="Arial"/>
          <w:b/>
          <w:sz w:val="24"/>
        </w:rPr>
        <w:t>RAN4#115 Meeting Report</w:t>
      </w:r>
    </w:p>
    <w:p w14:paraId="2F2C13AE" w14:textId="77777777" w:rsidR="009C3101" w:rsidRDefault="009C3101" w:rsidP="009C310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7CF4EB91" w14:textId="77777777" w:rsidR="009C3101" w:rsidRDefault="009C3101" w:rsidP="009C3101">
      <w:pPr>
        <w:rPr>
          <w:rFonts w:ascii="Arial" w:hAnsi="Arial" w:cs="Arial"/>
          <w:b/>
        </w:rPr>
      </w:pPr>
      <w:r>
        <w:rPr>
          <w:rFonts w:ascii="Arial" w:hAnsi="Arial" w:cs="Arial"/>
          <w:b/>
        </w:rPr>
        <w:t xml:space="preserve">Abstract: </w:t>
      </w:r>
    </w:p>
    <w:p w14:paraId="626450C6" w14:textId="77777777" w:rsidR="009C3101" w:rsidRDefault="009C3101" w:rsidP="009C3101">
      <w:r>
        <w:t>[RAN4#116][100] Main Session</w:t>
      </w:r>
    </w:p>
    <w:p w14:paraId="008D328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738DBB" w14:textId="2D6EB66C" w:rsidR="009C3101" w:rsidRDefault="009C3101" w:rsidP="009C3101">
      <w:pPr>
        <w:rPr>
          <w:rFonts w:ascii="Arial" w:hAnsi="Arial" w:cs="Arial"/>
          <w:b/>
          <w:sz w:val="24"/>
        </w:rPr>
      </w:pPr>
      <w:r>
        <w:rPr>
          <w:rFonts w:ascii="Arial" w:hAnsi="Arial" w:cs="Arial"/>
          <w:b/>
          <w:color w:val="0000FF"/>
          <w:sz w:val="24"/>
        </w:rPr>
        <w:t>R4-2509001</w:t>
      </w:r>
      <w:r>
        <w:rPr>
          <w:rFonts w:ascii="Arial" w:hAnsi="Arial" w:cs="Arial"/>
          <w:b/>
          <w:color w:val="0000FF"/>
          <w:sz w:val="24"/>
        </w:rPr>
        <w:tab/>
      </w:r>
      <w:r>
        <w:rPr>
          <w:rFonts w:ascii="Arial" w:hAnsi="Arial" w:cs="Arial"/>
          <w:b/>
          <w:sz w:val="24"/>
        </w:rPr>
        <w:t>Agenda for RAN4#116</w:t>
      </w:r>
    </w:p>
    <w:p w14:paraId="63441F81" w14:textId="77777777" w:rsidR="009C3101" w:rsidRDefault="009C3101" w:rsidP="009C3101">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RAN4 Chair (Apple)</w:t>
      </w:r>
    </w:p>
    <w:p w14:paraId="199B9199" w14:textId="77777777" w:rsidR="009C3101" w:rsidRDefault="009C3101" w:rsidP="009C3101">
      <w:pPr>
        <w:rPr>
          <w:rFonts w:ascii="Arial" w:hAnsi="Arial" w:cs="Arial"/>
          <w:b/>
        </w:rPr>
      </w:pPr>
      <w:r>
        <w:rPr>
          <w:rFonts w:ascii="Arial" w:hAnsi="Arial" w:cs="Arial"/>
          <w:b/>
        </w:rPr>
        <w:t xml:space="preserve">Abstract: </w:t>
      </w:r>
    </w:p>
    <w:p w14:paraId="68A4BE40" w14:textId="77777777" w:rsidR="009C3101" w:rsidRDefault="009C3101" w:rsidP="009C3101">
      <w:r>
        <w:t>[RAN4#116][100] Main Session</w:t>
      </w:r>
    </w:p>
    <w:p w14:paraId="68502F7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DAEE75" w14:textId="17FA5A03" w:rsidR="009C3101" w:rsidRDefault="009C3101" w:rsidP="009C3101">
      <w:pPr>
        <w:rPr>
          <w:rFonts w:ascii="Arial" w:hAnsi="Arial" w:cs="Arial"/>
          <w:b/>
          <w:sz w:val="24"/>
        </w:rPr>
      </w:pPr>
      <w:r>
        <w:rPr>
          <w:rFonts w:ascii="Arial" w:hAnsi="Arial" w:cs="Arial"/>
          <w:b/>
          <w:color w:val="0000FF"/>
          <w:sz w:val="24"/>
        </w:rPr>
        <w:t>R4-2509002</w:t>
      </w:r>
      <w:r>
        <w:rPr>
          <w:rFonts w:ascii="Arial" w:hAnsi="Arial" w:cs="Arial"/>
          <w:b/>
          <w:color w:val="0000FF"/>
          <w:sz w:val="24"/>
        </w:rPr>
        <w:tab/>
      </w:r>
      <w:r>
        <w:rPr>
          <w:rFonts w:ascii="Arial" w:hAnsi="Arial" w:cs="Arial"/>
          <w:b/>
          <w:sz w:val="24"/>
        </w:rPr>
        <w:t>RAN4#116 Meeting Arrangements and Guidelines</w:t>
      </w:r>
    </w:p>
    <w:p w14:paraId="30F4992B"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RAN4 Chair (Apple)</w:t>
      </w:r>
    </w:p>
    <w:p w14:paraId="777820BD" w14:textId="77777777" w:rsidR="009C3101" w:rsidRDefault="009C3101" w:rsidP="009C3101">
      <w:pPr>
        <w:rPr>
          <w:rFonts w:ascii="Arial" w:hAnsi="Arial" w:cs="Arial"/>
          <w:b/>
        </w:rPr>
      </w:pPr>
      <w:r>
        <w:rPr>
          <w:rFonts w:ascii="Arial" w:hAnsi="Arial" w:cs="Arial"/>
          <w:b/>
        </w:rPr>
        <w:t xml:space="preserve">Abstract: </w:t>
      </w:r>
    </w:p>
    <w:p w14:paraId="76C9CB6A" w14:textId="77777777" w:rsidR="009C3101" w:rsidRDefault="009C3101" w:rsidP="009C3101">
      <w:r>
        <w:t>[RAN4#116][100] Main Session</w:t>
      </w:r>
    </w:p>
    <w:p w14:paraId="0C685B2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5C1B2B" w14:textId="3D496939" w:rsidR="009C3101" w:rsidRDefault="009C3101" w:rsidP="009C3101">
      <w:pPr>
        <w:rPr>
          <w:rFonts w:ascii="Arial" w:hAnsi="Arial" w:cs="Arial"/>
          <w:b/>
          <w:sz w:val="24"/>
        </w:rPr>
      </w:pPr>
      <w:r>
        <w:rPr>
          <w:rFonts w:ascii="Arial" w:hAnsi="Arial" w:cs="Arial"/>
          <w:b/>
          <w:color w:val="0000FF"/>
          <w:sz w:val="24"/>
        </w:rPr>
        <w:t>R4-2511615</w:t>
      </w:r>
      <w:r>
        <w:rPr>
          <w:rFonts w:ascii="Arial" w:hAnsi="Arial" w:cs="Arial"/>
          <w:b/>
          <w:color w:val="0000FF"/>
          <w:sz w:val="24"/>
        </w:rPr>
        <w:tab/>
      </w:r>
      <w:r>
        <w:rPr>
          <w:rFonts w:ascii="Arial" w:hAnsi="Arial" w:cs="Arial"/>
          <w:b/>
          <w:sz w:val="24"/>
        </w:rPr>
        <w:t>On RAN4 meeting arrangement for 6G</w:t>
      </w:r>
    </w:p>
    <w:p w14:paraId="6A8219D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RAN4 Chair(Apple)</w:t>
      </w:r>
    </w:p>
    <w:p w14:paraId="659CAEA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8ECC8F" w14:textId="7E0DB546" w:rsidR="009C3101" w:rsidRDefault="009C3101" w:rsidP="009C3101">
      <w:pPr>
        <w:rPr>
          <w:rFonts w:ascii="Arial" w:hAnsi="Arial" w:cs="Arial"/>
          <w:b/>
          <w:sz w:val="24"/>
        </w:rPr>
      </w:pPr>
      <w:r>
        <w:rPr>
          <w:rFonts w:ascii="Arial" w:hAnsi="Arial" w:cs="Arial"/>
          <w:b/>
          <w:color w:val="0000FF"/>
          <w:sz w:val="24"/>
        </w:rPr>
        <w:t>R4-2511617</w:t>
      </w:r>
      <w:r>
        <w:rPr>
          <w:rFonts w:ascii="Arial" w:hAnsi="Arial" w:cs="Arial"/>
          <w:b/>
          <w:color w:val="0000FF"/>
          <w:sz w:val="24"/>
        </w:rPr>
        <w:tab/>
      </w:r>
      <w:r>
        <w:rPr>
          <w:rFonts w:ascii="Arial" w:hAnsi="Arial" w:cs="Arial"/>
          <w:b/>
          <w:sz w:val="24"/>
        </w:rPr>
        <w:t>On  Rel-19 and Rel-20 Basket WI</w:t>
      </w:r>
    </w:p>
    <w:p w14:paraId="7611637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RAN4 Chair (Apple)</w:t>
      </w:r>
    </w:p>
    <w:p w14:paraId="666227E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975616" w14:textId="6CEFF3C7" w:rsidR="009C3101" w:rsidRDefault="009C3101" w:rsidP="009C3101">
      <w:pPr>
        <w:rPr>
          <w:rFonts w:ascii="Arial" w:hAnsi="Arial" w:cs="Arial"/>
          <w:b/>
          <w:sz w:val="24"/>
        </w:rPr>
      </w:pPr>
      <w:r>
        <w:rPr>
          <w:rFonts w:ascii="Arial" w:hAnsi="Arial" w:cs="Arial"/>
          <w:b/>
          <w:color w:val="0000FF"/>
          <w:sz w:val="24"/>
        </w:rPr>
        <w:t>R4-2511652</w:t>
      </w:r>
      <w:r>
        <w:rPr>
          <w:rFonts w:ascii="Arial" w:hAnsi="Arial" w:cs="Arial"/>
          <w:b/>
          <w:color w:val="0000FF"/>
          <w:sz w:val="24"/>
        </w:rPr>
        <w:tab/>
      </w:r>
      <w:r>
        <w:rPr>
          <w:rFonts w:ascii="Arial" w:hAnsi="Arial" w:cs="Arial"/>
          <w:b/>
          <w:sz w:val="24"/>
        </w:rPr>
        <w:t>Plan on RAN4 6G discussion and meeting arrangement in Rel-20</w:t>
      </w:r>
    </w:p>
    <w:p w14:paraId="1FDB1A7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RAN4 Chair (Apple)</w:t>
      </w:r>
    </w:p>
    <w:p w14:paraId="4A9D3C58" w14:textId="77777777" w:rsidR="009C3101" w:rsidRDefault="009C3101" w:rsidP="009C3101">
      <w:pPr>
        <w:rPr>
          <w:rFonts w:ascii="Arial" w:hAnsi="Arial" w:cs="Arial"/>
          <w:b/>
        </w:rPr>
      </w:pPr>
      <w:r>
        <w:rPr>
          <w:rFonts w:ascii="Arial" w:hAnsi="Arial" w:cs="Arial"/>
          <w:b/>
        </w:rPr>
        <w:t xml:space="preserve">Abstract: </w:t>
      </w:r>
    </w:p>
    <w:p w14:paraId="408BEE4D" w14:textId="77777777" w:rsidR="009C3101" w:rsidRDefault="009C3101" w:rsidP="009C3101">
      <w:r>
        <w:t>[RAN4#116][100] Main Session</w:t>
      </w:r>
    </w:p>
    <w:p w14:paraId="3E4AA4E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7C7ECA" w14:textId="585BC8F1" w:rsidR="009C3101" w:rsidRDefault="009C3101" w:rsidP="009C3101">
      <w:pPr>
        <w:rPr>
          <w:rFonts w:ascii="Arial" w:hAnsi="Arial" w:cs="Arial"/>
          <w:b/>
          <w:sz w:val="24"/>
        </w:rPr>
      </w:pPr>
      <w:r>
        <w:rPr>
          <w:rFonts w:ascii="Arial" w:hAnsi="Arial" w:cs="Arial"/>
          <w:b/>
          <w:color w:val="0000FF"/>
          <w:sz w:val="24"/>
        </w:rPr>
        <w:t>R4-2511653</w:t>
      </w:r>
      <w:r>
        <w:rPr>
          <w:rFonts w:ascii="Arial" w:hAnsi="Arial" w:cs="Arial"/>
          <w:b/>
          <w:color w:val="0000FF"/>
          <w:sz w:val="24"/>
        </w:rPr>
        <w:tab/>
      </w:r>
      <w:r>
        <w:rPr>
          <w:rFonts w:ascii="Arial" w:hAnsi="Arial" w:cs="Arial"/>
          <w:b/>
          <w:sz w:val="24"/>
        </w:rPr>
        <w:t xml:space="preserve"> Guidance and plan on R19/R20 basket WI </w:t>
      </w:r>
    </w:p>
    <w:p w14:paraId="7B5E882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RAN4 Chair (Apple)</w:t>
      </w:r>
    </w:p>
    <w:p w14:paraId="7AFE10C3" w14:textId="77777777" w:rsidR="009C3101" w:rsidRDefault="009C3101" w:rsidP="009C3101">
      <w:pPr>
        <w:rPr>
          <w:rFonts w:ascii="Arial" w:hAnsi="Arial" w:cs="Arial"/>
          <w:b/>
        </w:rPr>
      </w:pPr>
      <w:r>
        <w:rPr>
          <w:rFonts w:ascii="Arial" w:hAnsi="Arial" w:cs="Arial"/>
          <w:b/>
        </w:rPr>
        <w:t xml:space="preserve">Abstract: </w:t>
      </w:r>
    </w:p>
    <w:p w14:paraId="511A3D42" w14:textId="77777777" w:rsidR="009C3101" w:rsidRDefault="009C3101" w:rsidP="009C3101">
      <w:r>
        <w:t>[RAN4#116][100] Main Session</w:t>
      </w:r>
    </w:p>
    <w:p w14:paraId="450AC7C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0D40F7" w14:textId="77777777" w:rsidR="009C3101" w:rsidRDefault="009C3101" w:rsidP="009C3101">
      <w:pPr>
        <w:pStyle w:val="Heading2"/>
      </w:pPr>
      <w:bookmarkStart w:id="3" w:name="_Toc206605269"/>
      <w:r>
        <w:t>3</w:t>
      </w:r>
      <w:r>
        <w:tab/>
        <w:t>Incoming LS</w:t>
      </w:r>
      <w:bookmarkEnd w:id="3"/>
    </w:p>
    <w:p w14:paraId="1F526272" w14:textId="471F3FE8" w:rsidR="009C3101" w:rsidRDefault="009C3101" w:rsidP="009C3101">
      <w:pPr>
        <w:rPr>
          <w:rFonts w:ascii="Arial" w:hAnsi="Arial" w:cs="Arial"/>
          <w:b/>
          <w:sz w:val="24"/>
        </w:rPr>
      </w:pPr>
      <w:r>
        <w:rPr>
          <w:rFonts w:ascii="Arial" w:hAnsi="Arial" w:cs="Arial"/>
          <w:b/>
          <w:color w:val="0000FF"/>
          <w:sz w:val="24"/>
        </w:rPr>
        <w:t>R4-2509003</w:t>
      </w:r>
      <w:r>
        <w:rPr>
          <w:rFonts w:ascii="Arial" w:hAnsi="Arial" w:cs="Arial"/>
          <w:b/>
          <w:color w:val="0000FF"/>
          <w:sz w:val="24"/>
        </w:rPr>
        <w:tab/>
      </w:r>
      <w:r>
        <w:rPr>
          <w:rFonts w:ascii="Arial" w:hAnsi="Arial" w:cs="Arial"/>
          <w:b/>
          <w:sz w:val="24"/>
        </w:rPr>
        <w:t>LS on the creation of the Getting Ready for Energy-Efficient Networking Working Group in the IETF</w:t>
      </w:r>
    </w:p>
    <w:p w14:paraId="37769681" w14:textId="77777777" w:rsidR="009C3101" w:rsidRDefault="009C3101" w:rsidP="009C310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Ls_green_wg, to RAN1, RAN4, SA2, SA3, SA4, SA5, CT1, CT4, cc -</w:t>
      </w:r>
      <w:r>
        <w:rPr>
          <w:i/>
        </w:rPr>
        <w:br/>
      </w:r>
      <w:r>
        <w:rPr>
          <w:i/>
        </w:rPr>
        <w:tab/>
      </w:r>
      <w:r>
        <w:rPr>
          <w:i/>
        </w:rPr>
        <w:tab/>
      </w:r>
      <w:r>
        <w:rPr>
          <w:i/>
        </w:rPr>
        <w:tab/>
      </w:r>
      <w:r>
        <w:rPr>
          <w:i/>
        </w:rPr>
        <w:tab/>
      </w:r>
      <w:r>
        <w:rPr>
          <w:i/>
        </w:rPr>
        <w:tab/>
        <w:t>Source: IETF Getting Ready for Energy-Efficient Networking WG (GREEN)</w:t>
      </w:r>
    </w:p>
    <w:p w14:paraId="3C222E1F" w14:textId="77777777" w:rsidR="009C3101" w:rsidRDefault="009C3101" w:rsidP="009C3101">
      <w:pPr>
        <w:rPr>
          <w:rFonts w:ascii="Arial" w:hAnsi="Arial" w:cs="Arial"/>
          <w:b/>
        </w:rPr>
      </w:pPr>
      <w:r>
        <w:rPr>
          <w:rFonts w:ascii="Arial" w:hAnsi="Arial" w:cs="Arial"/>
          <w:b/>
        </w:rPr>
        <w:t xml:space="preserve">Abstract: </w:t>
      </w:r>
    </w:p>
    <w:p w14:paraId="4ACA9DE1" w14:textId="77777777" w:rsidR="009C3101" w:rsidRDefault="009C3101" w:rsidP="009C3101">
      <w:r>
        <w:t>[RAN4#116][100] Main Topic</w:t>
      </w:r>
    </w:p>
    <w:p w14:paraId="5FA42AA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3F3B0B" w14:textId="655DFCCF" w:rsidR="009C3101" w:rsidRDefault="009C3101" w:rsidP="009C3101">
      <w:pPr>
        <w:rPr>
          <w:rFonts w:ascii="Arial" w:hAnsi="Arial" w:cs="Arial"/>
          <w:b/>
          <w:sz w:val="24"/>
        </w:rPr>
      </w:pPr>
      <w:r>
        <w:rPr>
          <w:rFonts w:ascii="Arial" w:hAnsi="Arial" w:cs="Arial"/>
          <w:b/>
          <w:color w:val="0000FF"/>
          <w:sz w:val="24"/>
        </w:rPr>
        <w:t>R4-2509004</w:t>
      </w:r>
      <w:r>
        <w:rPr>
          <w:rFonts w:ascii="Arial" w:hAnsi="Arial" w:cs="Arial"/>
          <w:b/>
          <w:color w:val="0000FF"/>
          <w:sz w:val="24"/>
        </w:rPr>
        <w:tab/>
      </w:r>
      <w:r>
        <w:rPr>
          <w:rFonts w:ascii="Arial" w:hAnsi="Arial" w:cs="Arial"/>
          <w:b/>
          <w:sz w:val="24"/>
        </w:rPr>
        <w:t>LS on Rel-19 higher layers parameters list Post RAN1#121</w:t>
      </w:r>
    </w:p>
    <w:p w14:paraId="49340AA3" w14:textId="77777777" w:rsidR="009C3101" w:rsidRDefault="009C3101" w:rsidP="009C310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R1-2503242, to RAN2, RAN3, cc RAN4</w:t>
      </w:r>
      <w:r>
        <w:rPr>
          <w:i/>
        </w:rPr>
        <w:br/>
      </w:r>
      <w:r>
        <w:rPr>
          <w:i/>
        </w:rPr>
        <w:tab/>
      </w:r>
      <w:r>
        <w:rPr>
          <w:i/>
        </w:rPr>
        <w:tab/>
      </w:r>
      <w:r>
        <w:rPr>
          <w:i/>
        </w:rPr>
        <w:tab/>
      </w:r>
      <w:r>
        <w:rPr>
          <w:i/>
        </w:rPr>
        <w:tab/>
      </w:r>
      <w:r>
        <w:rPr>
          <w:i/>
        </w:rPr>
        <w:tab/>
        <w:t>Source: RAN1</w:t>
      </w:r>
    </w:p>
    <w:p w14:paraId="5D52D962" w14:textId="77777777" w:rsidR="009C3101" w:rsidRDefault="009C3101" w:rsidP="009C3101">
      <w:pPr>
        <w:rPr>
          <w:rFonts w:ascii="Arial" w:hAnsi="Arial" w:cs="Arial"/>
          <w:b/>
        </w:rPr>
      </w:pPr>
      <w:r>
        <w:rPr>
          <w:rFonts w:ascii="Arial" w:hAnsi="Arial" w:cs="Arial"/>
          <w:b/>
        </w:rPr>
        <w:t xml:space="preserve">Abstract: </w:t>
      </w:r>
    </w:p>
    <w:p w14:paraId="640BCBD2" w14:textId="77777777" w:rsidR="009C3101" w:rsidRDefault="009C3101" w:rsidP="009C3101">
      <w:r>
        <w:t>[RAN4#116][100] Main Topic</w:t>
      </w:r>
    </w:p>
    <w:p w14:paraId="5E83318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CF3AB4" w14:textId="2AF00B39" w:rsidR="009C3101" w:rsidRDefault="009C3101" w:rsidP="009C3101">
      <w:pPr>
        <w:rPr>
          <w:rFonts w:ascii="Arial" w:hAnsi="Arial" w:cs="Arial"/>
          <w:b/>
          <w:sz w:val="24"/>
        </w:rPr>
      </w:pPr>
      <w:r>
        <w:rPr>
          <w:rFonts w:ascii="Arial" w:hAnsi="Arial" w:cs="Arial"/>
          <w:b/>
          <w:color w:val="0000FF"/>
          <w:sz w:val="24"/>
        </w:rPr>
        <w:t>R4-2509005</w:t>
      </w:r>
      <w:r>
        <w:rPr>
          <w:rFonts w:ascii="Arial" w:hAnsi="Arial" w:cs="Arial"/>
          <w:b/>
          <w:color w:val="0000FF"/>
          <w:sz w:val="24"/>
        </w:rPr>
        <w:tab/>
      </w:r>
      <w:r>
        <w:rPr>
          <w:rFonts w:ascii="Arial" w:hAnsi="Arial" w:cs="Arial"/>
          <w:b/>
          <w:sz w:val="24"/>
        </w:rPr>
        <w:t>LS on updated Rel-19 RAN1 UE features lists for NR after RAN1#121</w:t>
      </w:r>
    </w:p>
    <w:p w14:paraId="6B19C896" w14:textId="77777777" w:rsidR="009C3101" w:rsidRDefault="009C3101" w:rsidP="009C310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R1-2504675, to RAN2, cc RAN4</w:t>
      </w:r>
      <w:r>
        <w:rPr>
          <w:i/>
        </w:rPr>
        <w:br/>
      </w:r>
      <w:r>
        <w:rPr>
          <w:i/>
        </w:rPr>
        <w:tab/>
      </w:r>
      <w:r>
        <w:rPr>
          <w:i/>
        </w:rPr>
        <w:tab/>
      </w:r>
      <w:r>
        <w:rPr>
          <w:i/>
        </w:rPr>
        <w:tab/>
      </w:r>
      <w:r>
        <w:rPr>
          <w:i/>
        </w:rPr>
        <w:tab/>
      </w:r>
      <w:r>
        <w:rPr>
          <w:i/>
        </w:rPr>
        <w:tab/>
        <w:t>Source: RAN1</w:t>
      </w:r>
    </w:p>
    <w:p w14:paraId="10A89409" w14:textId="77777777" w:rsidR="009C3101" w:rsidRDefault="009C3101" w:rsidP="009C3101">
      <w:pPr>
        <w:rPr>
          <w:rFonts w:ascii="Arial" w:hAnsi="Arial" w:cs="Arial"/>
          <w:b/>
        </w:rPr>
      </w:pPr>
      <w:r>
        <w:rPr>
          <w:rFonts w:ascii="Arial" w:hAnsi="Arial" w:cs="Arial"/>
          <w:b/>
        </w:rPr>
        <w:t xml:space="preserve">Abstract: </w:t>
      </w:r>
    </w:p>
    <w:p w14:paraId="7C0211AA" w14:textId="77777777" w:rsidR="009C3101" w:rsidRDefault="009C3101" w:rsidP="009C3101">
      <w:r>
        <w:t>[RAN4#116][100] Main Topic</w:t>
      </w:r>
    </w:p>
    <w:p w14:paraId="1634572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FB4A33" w14:textId="4C08DDDB" w:rsidR="009C3101" w:rsidRDefault="009C3101" w:rsidP="009C3101">
      <w:pPr>
        <w:rPr>
          <w:rFonts w:ascii="Arial" w:hAnsi="Arial" w:cs="Arial"/>
          <w:b/>
          <w:sz w:val="24"/>
        </w:rPr>
      </w:pPr>
      <w:r>
        <w:rPr>
          <w:rFonts w:ascii="Arial" w:hAnsi="Arial" w:cs="Arial"/>
          <w:b/>
          <w:color w:val="0000FF"/>
          <w:sz w:val="24"/>
        </w:rPr>
        <w:t>R4-2509006</w:t>
      </w:r>
      <w:r>
        <w:rPr>
          <w:rFonts w:ascii="Arial" w:hAnsi="Arial" w:cs="Arial"/>
          <w:b/>
          <w:color w:val="0000FF"/>
          <w:sz w:val="24"/>
        </w:rPr>
        <w:tab/>
      </w:r>
      <w:r>
        <w:rPr>
          <w:rFonts w:ascii="Arial" w:hAnsi="Arial" w:cs="Arial"/>
          <w:b/>
          <w:sz w:val="24"/>
        </w:rPr>
        <w:t>LS on updated Rel-19 RAN1 UE features lists for LTE after RAN1#121</w:t>
      </w:r>
    </w:p>
    <w:p w14:paraId="226DE513" w14:textId="77777777" w:rsidR="009C3101" w:rsidRDefault="009C3101" w:rsidP="009C310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R1-2504678, to RAN2, cc RAN4</w:t>
      </w:r>
      <w:r>
        <w:rPr>
          <w:i/>
        </w:rPr>
        <w:br/>
      </w:r>
      <w:r>
        <w:rPr>
          <w:i/>
        </w:rPr>
        <w:tab/>
      </w:r>
      <w:r>
        <w:rPr>
          <w:i/>
        </w:rPr>
        <w:tab/>
      </w:r>
      <w:r>
        <w:rPr>
          <w:i/>
        </w:rPr>
        <w:tab/>
      </w:r>
      <w:r>
        <w:rPr>
          <w:i/>
        </w:rPr>
        <w:tab/>
      </w:r>
      <w:r>
        <w:rPr>
          <w:i/>
        </w:rPr>
        <w:tab/>
        <w:t>Source: RAN1</w:t>
      </w:r>
    </w:p>
    <w:p w14:paraId="46C8A28B" w14:textId="77777777" w:rsidR="009C3101" w:rsidRDefault="009C3101" w:rsidP="009C3101">
      <w:pPr>
        <w:rPr>
          <w:rFonts w:ascii="Arial" w:hAnsi="Arial" w:cs="Arial"/>
          <w:b/>
        </w:rPr>
      </w:pPr>
      <w:r>
        <w:rPr>
          <w:rFonts w:ascii="Arial" w:hAnsi="Arial" w:cs="Arial"/>
          <w:b/>
        </w:rPr>
        <w:t xml:space="preserve">Abstract: </w:t>
      </w:r>
    </w:p>
    <w:p w14:paraId="08DD8AD0" w14:textId="77777777" w:rsidR="009C3101" w:rsidRDefault="009C3101" w:rsidP="009C3101">
      <w:r>
        <w:t>[RAN4#116][100] Main Topic</w:t>
      </w:r>
    </w:p>
    <w:p w14:paraId="52402E3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F735EE" w14:textId="59BF784C" w:rsidR="009C3101" w:rsidRDefault="009C3101" w:rsidP="009C3101">
      <w:pPr>
        <w:rPr>
          <w:rFonts w:ascii="Arial" w:hAnsi="Arial" w:cs="Arial"/>
          <w:b/>
          <w:sz w:val="24"/>
        </w:rPr>
      </w:pPr>
      <w:r>
        <w:rPr>
          <w:rFonts w:ascii="Arial" w:hAnsi="Arial" w:cs="Arial"/>
          <w:b/>
          <w:color w:val="0000FF"/>
          <w:sz w:val="24"/>
        </w:rPr>
        <w:t>R4-2509007</w:t>
      </w:r>
      <w:r>
        <w:rPr>
          <w:rFonts w:ascii="Arial" w:hAnsi="Arial" w:cs="Arial"/>
          <w:b/>
          <w:color w:val="0000FF"/>
          <w:sz w:val="24"/>
        </w:rPr>
        <w:tab/>
      </w:r>
      <w:r>
        <w:rPr>
          <w:rFonts w:ascii="Arial" w:hAnsi="Arial" w:cs="Arial"/>
          <w:b/>
          <w:sz w:val="24"/>
        </w:rPr>
        <w:t>LS on frequency location of CSI-RS resources for CSI acquisition in LTM</w:t>
      </w:r>
    </w:p>
    <w:p w14:paraId="7F40197D" w14:textId="77777777" w:rsidR="009C3101" w:rsidRDefault="009C3101" w:rsidP="009C310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R1-2504828, to RAN4, cc RAN2</w:t>
      </w:r>
      <w:r>
        <w:rPr>
          <w:i/>
        </w:rPr>
        <w:br/>
      </w:r>
      <w:r>
        <w:rPr>
          <w:i/>
        </w:rPr>
        <w:tab/>
      </w:r>
      <w:r>
        <w:rPr>
          <w:i/>
        </w:rPr>
        <w:tab/>
      </w:r>
      <w:r>
        <w:rPr>
          <w:i/>
        </w:rPr>
        <w:tab/>
      </w:r>
      <w:r>
        <w:rPr>
          <w:i/>
        </w:rPr>
        <w:tab/>
      </w:r>
      <w:r>
        <w:rPr>
          <w:i/>
        </w:rPr>
        <w:tab/>
        <w:t>Source: RAN1</w:t>
      </w:r>
    </w:p>
    <w:p w14:paraId="0EEB00B6" w14:textId="77777777" w:rsidR="009C3101" w:rsidRDefault="009C3101" w:rsidP="009C3101">
      <w:pPr>
        <w:rPr>
          <w:rFonts w:ascii="Arial" w:hAnsi="Arial" w:cs="Arial"/>
          <w:b/>
        </w:rPr>
      </w:pPr>
      <w:r>
        <w:rPr>
          <w:rFonts w:ascii="Arial" w:hAnsi="Arial" w:cs="Arial"/>
          <w:b/>
        </w:rPr>
        <w:t xml:space="preserve">Abstract: </w:t>
      </w:r>
    </w:p>
    <w:p w14:paraId="207D8739" w14:textId="77777777" w:rsidR="009C3101" w:rsidRDefault="009C3101" w:rsidP="009C3101">
      <w:r>
        <w:t>[RAN4#116][200] RRM Topic</w:t>
      </w:r>
    </w:p>
    <w:p w14:paraId="1901564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00B63F" w14:textId="2FDE6292" w:rsidR="009C3101" w:rsidRDefault="009C3101" w:rsidP="009C3101">
      <w:pPr>
        <w:rPr>
          <w:rFonts w:ascii="Arial" w:hAnsi="Arial" w:cs="Arial"/>
          <w:b/>
          <w:sz w:val="24"/>
        </w:rPr>
      </w:pPr>
      <w:r>
        <w:rPr>
          <w:rFonts w:ascii="Arial" w:hAnsi="Arial" w:cs="Arial"/>
          <w:b/>
          <w:color w:val="0000FF"/>
          <w:sz w:val="24"/>
        </w:rPr>
        <w:t>R4-2509008</w:t>
      </w:r>
      <w:r>
        <w:rPr>
          <w:rFonts w:ascii="Arial" w:hAnsi="Arial" w:cs="Arial"/>
          <w:b/>
          <w:color w:val="0000FF"/>
          <w:sz w:val="24"/>
        </w:rPr>
        <w:tab/>
      </w:r>
      <w:r>
        <w:rPr>
          <w:rFonts w:ascii="Arial" w:hAnsi="Arial" w:cs="Arial"/>
          <w:b/>
          <w:sz w:val="24"/>
        </w:rPr>
        <w:t>LS on maximum transmission power for STxMP</w:t>
      </w:r>
    </w:p>
    <w:p w14:paraId="2F9022E2" w14:textId="77777777" w:rsidR="009C3101" w:rsidRDefault="009C3101" w:rsidP="009C310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R1-2504839, to RAN4, cc RAN2</w:t>
      </w:r>
      <w:r>
        <w:rPr>
          <w:i/>
        </w:rPr>
        <w:br/>
      </w:r>
      <w:r>
        <w:rPr>
          <w:i/>
        </w:rPr>
        <w:tab/>
      </w:r>
      <w:r>
        <w:rPr>
          <w:i/>
        </w:rPr>
        <w:tab/>
      </w:r>
      <w:r>
        <w:rPr>
          <w:i/>
        </w:rPr>
        <w:tab/>
      </w:r>
      <w:r>
        <w:rPr>
          <w:i/>
        </w:rPr>
        <w:tab/>
      </w:r>
      <w:r>
        <w:rPr>
          <w:i/>
        </w:rPr>
        <w:tab/>
        <w:t>Source: RAN1</w:t>
      </w:r>
    </w:p>
    <w:p w14:paraId="09C33A49" w14:textId="77777777" w:rsidR="009C3101" w:rsidRDefault="009C3101" w:rsidP="009C3101">
      <w:pPr>
        <w:rPr>
          <w:rFonts w:ascii="Arial" w:hAnsi="Arial" w:cs="Arial"/>
          <w:b/>
        </w:rPr>
      </w:pPr>
      <w:r>
        <w:rPr>
          <w:rFonts w:ascii="Arial" w:hAnsi="Arial" w:cs="Arial"/>
          <w:b/>
        </w:rPr>
        <w:t xml:space="preserve">Abstract: </w:t>
      </w:r>
    </w:p>
    <w:p w14:paraId="0940905A" w14:textId="77777777" w:rsidR="009C3101" w:rsidRDefault="009C3101" w:rsidP="009C3101">
      <w:r>
        <w:t>[RAN4#116][100] Main Topic</w:t>
      </w:r>
    </w:p>
    <w:p w14:paraId="446ADC0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23E703" w14:textId="48020AAB" w:rsidR="009C3101" w:rsidRDefault="009C3101" w:rsidP="009C3101">
      <w:pPr>
        <w:rPr>
          <w:rFonts w:ascii="Arial" w:hAnsi="Arial" w:cs="Arial"/>
          <w:b/>
          <w:sz w:val="24"/>
        </w:rPr>
      </w:pPr>
      <w:r>
        <w:rPr>
          <w:rFonts w:ascii="Arial" w:hAnsi="Arial" w:cs="Arial"/>
          <w:b/>
          <w:color w:val="0000FF"/>
          <w:sz w:val="24"/>
        </w:rPr>
        <w:t>R4-2509009</w:t>
      </w:r>
      <w:r>
        <w:rPr>
          <w:rFonts w:ascii="Arial" w:hAnsi="Arial" w:cs="Arial"/>
          <w:b/>
          <w:color w:val="0000FF"/>
          <w:sz w:val="24"/>
        </w:rPr>
        <w:tab/>
      </w:r>
      <w:r>
        <w:rPr>
          <w:rFonts w:ascii="Arial" w:hAnsi="Arial" w:cs="Arial"/>
          <w:b/>
          <w:sz w:val="24"/>
        </w:rPr>
        <w:t>Reply LS on simultaneous configuration of SBFD and DC</w:t>
      </w:r>
    </w:p>
    <w:p w14:paraId="72BE4300" w14:textId="77777777" w:rsidR="009C3101" w:rsidRDefault="009C3101" w:rsidP="009C310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R1-2504858, to RAN3, RAN4, cc -</w:t>
      </w:r>
      <w:r>
        <w:rPr>
          <w:i/>
        </w:rPr>
        <w:br/>
      </w:r>
      <w:r>
        <w:rPr>
          <w:i/>
        </w:rPr>
        <w:tab/>
      </w:r>
      <w:r>
        <w:rPr>
          <w:i/>
        </w:rPr>
        <w:tab/>
      </w:r>
      <w:r>
        <w:rPr>
          <w:i/>
        </w:rPr>
        <w:tab/>
      </w:r>
      <w:r>
        <w:rPr>
          <w:i/>
        </w:rPr>
        <w:tab/>
      </w:r>
      <w:r>
        <w:rPr>
          <w:i/>
        </w:rPr>
        <w:tab/>
        <w:t>Source: RAN1</w:t>
      </w:r>
    </w:p>
    <w:p w14:paraId="676DE5CF" w14:textId="77777777" w:rsidR="009C3101" w:rsidRDefault="009C3101" w:rsidP="009C3101">
      <w:pPr>
        <w:rPr>
          <w:rFonts w:ascii="Arial" w:hAnsi="Arial" w:cs="Arial"/>
          <w:b/>
        </w:rPr>
      </w:pPr>
      <w:r>
        <w:rPr>
          <w:rFonts w:ascii="Arial" w:hAnsi="Arial" w:cs="Arial"/>
          <w:b/>
        </w:rPr>
        <w:t xml:space="preserve">Abstract: </w:t>
      </w:r>
    </w:p>
    <w:p w14:paraId="2FCB3D4C" w14:textId="77777777" w:rsidR="009C3101" w:rsidRDefault="009C3101" w:rsidP="009C3101">
      <w:r>
        <w:t>[RAN4#116][100] Main Topic</w:t>
      </w:r>
    </w:p>
    <w:p w14:paraId="2458D56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A4EEFB" w14:textId="0F41DE9B" w:rsidR="009C3101" w:rsidRDefault="009C3101" w:rsidP="009C3101">
      <w:pPr>
        <w:rPr>
          <w:rFonts w:ascii="Arial" w:hAnsi="Arial" w:cs="Arial"/>
          <w:b/>
          <w:sz w:val="24"/>
        </w:rPr>
      </w:pPr>
      <w:r>
        <w:rPr>
          <w:rFonts w:ascii="Arial" w:hAnsi="Arial" w:cs="Arial"/>
          <w:b/>
          <w:color w:val="0000FF"/>
          <w:sz w:val="24"/>
        </w:rPr>
        <w:t>R4-2509010</w:t>
      </w:r>
      <w:r>
        <w:rPr>
          <w:rFonts w:ascii="Arial" w:hAnsi="Arial" w:cs="Arial"/>
          <w:b/>
          <w:color w:val="0000FF"/>
          <w:sz w:val="24"/>
        </w:rPr>
        <w:tab/>
      </w:r>
      <w:r>
        <w:rPr>
          <w:rFonts w:ascii="Arial" w:hAnsi="Arial" w:cs="Arial"/>
          <w:b/>
          <w:sz w:val="24"/>
        </w:rPr>
        <w:t>LS on Low NR band carrier aggregation via switching</w:t>
      </w:r>
    </w:p>
    <w:p w14:paraId="4E5D2B55" w14:textId="77777777" w:rsidR="009C3101" w:rsidRDefault="009C3101" w:rsidP="009C310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R1-2504869, to RAN2, RAN4, cc -</w:t>
      </w:r>
      <w:r>
        <w:rPr>
          <w:i/>
        </w:rPr>
        <w:br/>
      </w:r>
      <w:r>
        <w:rPr>
          <w:i/>
        </w:rPr>
        <w:tab/>
      </w:r>
      <w:r>
        <w:rPr>
          <w:i/>
        </w:rPr>
        <w:tab/>
      </w:r>
      <w:r>
        <w:rPr>
          <w:i/>
        </w:rPr>
        <w:tab/>
      </w:r>
      <w:r>
        <w:rPr>
          <w:i/>
        </w:rPr>
        <w:tab/>
      </w:r>
      <w:r>
        <w:rPr>
          <w:i/>
        </w:rPr>
        <w:tab/>
        <w:t>Source: RAN1</w:t>
      </w:r>
    </w:p>
    <w:p w14:paraId="2452E8E1" w14:textId="77777777" w:rsidR="009C3101" w:rsidRDefault="009C3101" w:rsidP="009C3101">
      <w:pPr>
        <w:rPr>
          <w:rFonts w:ascii="Arial" w:hAnsi="Arial" w:cs="Arial"/>
          <w:b/>
        </w:rPr>
      </w:pPr>
      <w:r>
        <w:rPr>
          <w:rFonts w:ascii="Arial" w:hAnsi="Arial" w:cs="Arial"/>
          <w:b/>
        </w:rPr>
        <w:t xml:space="preserve">Abstract: </w:t>
      </w:r>
    </w:p>
    <w:p w14:paraId="35B1E2EC" w14:textId="77777777" w:rsidR="009C3101" w:rsidRDefault="009C3101" w:rsidP="009C3101">
      <w:r>
        <w:t>[RAN4#116][100] Main Topic</w:t>
      </w:r>
    </w:p>
    <w:p w14:paraId="72DC766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70E9CD" w14:textId="1F33F126" w:rsidR="009C3101" w:rsidRDefault="009C3101" w:rsidP="009C3101">
      <w:pPr>
        <w:rPr>
          <w:rFonts w:ascii="Arial" w:hAnsi="Arial" w:cs="Arial"/>
          <w:b/>
          <w:sz w:val="24"/>
        </w:rPr>
      </w:pPr>
      <w:r>
        <w:rPr>
          <w:rFonts w:ascii="Arial" w:hAnsi="Arial" w:cs="Arial"/>
          <w:b/>
          <w:color w:val="0000FF"/>
          <w:sz w:val="24"/>
        </w:rPr>
        <w:t>R4-2509011</w:t>
      </w:r>
      <w:r>
        <w:rPr>
          <w:rFonts w:ascii="Arial" w:hAnsi="Arial" w:cs="Arial"/>
          <w:b/>
          <w:color w:val="0000FF"/>
          <w:sz w:val="24"/>
        </w:rPr>
        <w:tab/>
      </w:r>
      <w:r>
        <w:rPr>
          <w:rFonts w:ascii="Arial" w:hAnsi="Arial" w:cs="Arial"/>
          <w:b/>
          <w:sz w:val="24"/>
        </w:rPr>
        <w:t>LS to CTIA MOSG on TR38.901 updates</w:t>
      </w:r>
    </w:p>
    <w:p w14:paraId="531D75A8" w14:textId="77777777" w:rsidR="009C3101" w:rsidRDefault="009C3101" w:rsidP="009C310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R1-2504941, to CTIA Certification MIMO OTA Sub-Group (MOSG), cc CTIA Certification OTA Working Group, RAN</w:t>
      </w:r>
      <w:r>
        <w:rPr>
          <w:i/>
        </w:rPr>
        <w:br/>
      </w:r>
      <w:r>
        <w:rPr>
          <w:i/>
        </w:rPr>
        <w:tab/>
      </w:r>
      <w:r>
        <w:rPr>
          <w:i/>
        </w:rPr>
        <w:tab/>
      </w:r>
      <w:r>
        <w:rPr>
          <w:i/>
        </w:rPr>
        <w:tab/>
      </w:r>
      <w:r>
        <w:rPr>
          <w:i/>
        </w:rPr>
        <w:tab/>
      </w:r>
      <w:r>
        <w:rPr>
          <w:i/>
        </w:rPr>
        <w:tab/>
        <w:t>Source: RAN1</w:t>
      </w:r>
    </w:p>
    <w:p w14:paraId="6939299F" w14:textId="77777777" w:rsidR="009C3101" w:rsidRDefault="009C3101" w:rsidP="009C3101">
      <w:pPr>
        <w:rPr>
          <w:rFonts w:ascii="Arial" w:hAnsi="Arial" w:cs="Arial"/>
          <w:b/>
        </w:rPr>
      </w:pPr>
      <w:r>
        <w:rPr>
          <w:rFonts w:ascii="Arial" w:hAnsi="Arial" w:cs="Arial"/>
          <w:b/>
        </w:rPr>
        <w:t xml:space="preserve">Abstract: </w:t>
      </w:r>
    </w:p>
    <w:p w14:paraId="54BD67EA" w14:textId="77777777" w:rsidR="009C3101" w:rsidRDefault="009C3101" w:rsidP="009C3101">
      <w:r>
        <w:t>[RAN4#116][100] Main Topic</w:t>
      </w:r>
    </w:p>
    <w:p w14:paraId="6968B4E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0913DA" w14:textId="77646A3B" w:rsidR="009C3101" w:rsidRDefault="009C3101" w:rsidP="009C3101">
      <w:pPr>
        <w:rPr>
          <w:rFonts w:ascii="Arial" w:hAnsi="Arial" w:cs="Arial"/>
          <w:b/>
          <w:sz w:val="24"/>
        </w:rPr>
      </w:pPr>
      <w:r>
        <w:rPr>
          <w:rFonts w:ascii="Arial" w:hAnsi="Arial" w:cs="Arial"/>
          <w:b/>
          <w:color w:val="0000FF"/>
          <w:sz w:val="24"/>
        </w:rPr>
        <w:t>R4-2509012</w:t>
      </w:r>
      <w:r>
        <w:rPr>
          <w:rFonts w:ascii="Arial" w:hAnsi="Arial" w:cs="Arial"/>
          <w:b/>
          <w:color w:val="0000FF"/>
          <w:sz w:val="24"/>
        </w:rPr>
        <w:tab/>
      </w:r>
      <w:r>
        <w:rPr>
          <w:rFonts w:ascii="Arial" w:hAnsi="Arial" w:cs="Arial"/>
          <w:b/>
          <w:sz w:val="24"/>
        </w:rPr>
        <w:t>Reply LS on LP-WUS UE RF</w:t>
      </w:r>
    </w:p>
    <w:p w14:paraId="44D1B71B" w14:textId="77777777" w:rsidR="009C3101" w:rsidRDefault="009C3101" w:rsidP="009C310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R1-2504943, to RAN4, cc -</w:t>
      </w:r>
      <w:r>
        <w:rPr>
          <w:i/>
        </w:rPr>
        <w:br/>
      </w:r>
      <w:r>
        <w:rPr>
          <w:i/>
        </w:rPr>
        <w:tab/>
      </w:r>
      <w:r>
        <w:rPr>
          <w:i/>
        </w:rPr>
        <w:tab/>
      </w:r>
      <w:r>
        <w:rPr>
          <w:i/>
        </w:rPr>
        <w:tab/>
      </w:r>
      <w:r>
        <w:rPr>
          <w:i/>
        </w:rPr>
        <w:tab/>
      </w:r>
      <w:r>
        <w:rPr>
          <w:i/>
        </w:rPr>
        <w:tab/>
        <w:t>Source: RAN1</w:t>
      </w:r>
    </w:p>
    <w:p w14:paraId="5680C3B1" w14:textId="77777777" w:rsidR="009C3101" w:rsidRDefault="009C3101" w:rsidP="009C3101">
      <w:pPr>
        <w:rPr>
          <w:rFonts w:ascii="Arial" w:hAnsi="Arial" w:cs="Arial"/>
          <w:b/>
        </w:rPr>
      </w:pPr>
      <w:r>
        <w:rPr>
          <w:rFonts w:ascii="Arial" w:hAnsi="Arial" w:cs="Arial"/>
          <w:b/>
        </w:rPr>
        <w:t xml:space="preserve">Abstract: </w:t>
      </w:r>
    </w:p>
    <w:p w14:paraId="4CBDE310" w14:textId="77777777" w:rsidR="009C3101" w:rsidRDefault="009C3101" w:rsidP="009C3101">
      <w:r>
        <w:t>[RAN4#116][100] Main Topic</w:t>
      </w:r>
    </w:p>
    <w:p w14:paraId="587CB98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5A3385" w14:textId="6E88DB83" w:rsidR="009C3101" w:rsidRDefault="009C3101" w:rsidP="009C3101">
      <w:pPr>
        <w:rPr>
          <w:rFonts w:ascii="Arial" w:hAnsi="Arial" w:cs="Arial"/>
          <w:b/>
          <w:sz w:val="24"/>
        </w:rPr>
      </w:pPr>
      <w:r>
        <w:rPr>
          <w:rFonts w:ascii="Arial" w:hAnsi="Arial" w:cs="Arial"/>
          <w:b/>
          <w:color w:val="0000FF"/>
          <w:sz w:val="24"/>
        </w:rPr>
        <w:t>R4-2509013</w:t>
      </w:r>
      <w:r>
        <w:rPr>
          <w:rFonts w:ascii="Arial" w:hAnsi="Arial" w:cs="Arial"/>
          <w:b/>
          <w:color w:val="0000FF"/>
          <w:sz w:val="24"/>
        </w:rPr>
        <w:tab/>
      </w:r>
      <w:r>
        <w:rPr>
          <w:rFonts w:ascii="Arial" w:hAnsi="Arial" w:cs="Arial"/>
          <w:b/>
          <w:sz w:val="24"/>
        </w:rPr>
        <w:t>LS on Rel-19 AI/ML positioning higher layer parameters list Post RAN1#121</w:t>
      </w:r>
    </w:p>
    <w:p w14:paraId="4A642CBF" w14:textId="77777777" w:rsidR="009C3101" w:rsidRDefault="009C3101" w:rsidP="009C310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R1-2505073, to RAN2, RAN3, cc RAN4</w:t>
      </w:r>
      <w:r>
        <w:rPr>
          <w:i/>
        </w:rPr>
        <w:br/>
      </w:r>
      <w:r>
        <w:rPr>
          <w:i/>
        </w:rPr>
        <w:tab/>
      </w:r>
      <w:r>
        <w:rPr>
          <w:i/>
        </w:rPr>
        <w:tab/>
      </w:r>
      <w:r>
        <w:rPr>
          <w:i/>
        </w:rPr>
        <w:tab/>
      </w:r>
      <w:r>
        <w:rPr>
          <w:i/>
        </w:rPr>
        <w:tab/>
      </w:r>
      <w:r>
        <w:rPr>
          <w:i/>
        </w:rPr>
        <w:tab/>
        <w:t>Source: RAN1</w:t>
      </w:r>
    </w:p>
    <w:p w14:paraId="512B1028" w14:textId="77777777" w:rsidR="009C3101" w:rsidRDefault="009C3101" w:rsidP="009C3101">
      <w:pPr>
        <w:rPr>
          <w:rFonts w:ascii="Arial" w:hAnsi="Arial" w:cs="Arial"/>
          <w:b/>
        </w:rPr>
      </w:pPr>
      <w:r>
        <w:rPr>
          <w:rFonts w:ascii="Arial" w:hAnsi="Arial" w:cs="Arial"/>
          <w:b/>
        </w:rPr>
        <w:t xml:space="preserve">Abstract: </w:t>
      </w:r>
    </w:p>
    <w:p w14:paraId="345DCFE8" w14:textId="77777777" w:rsidR="009C3101" w:rsidRDefault="009C3101" w:rsidP="009C3101">
      <w:r>
        <w:t>[RAN4#116][100] Main Topic</w:t>
      </w:r>
    </w:p>
    <w:p w14:paraId="40BB810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9BDE41" w14:textId="74365D38" w:rsidR="009C3101" w:rsidRDefault="009C3101" w:rsidP="009C3101">
      <w:pPr>
        <w:rPr>
          <w:rFonts w:ascii="Arial" w:hAnsi="Arial" w:cs="Arial"/>
          <w:b/>
          <w:sz w:val="24"/>
        </w:rPr>
      </w:pPr>
      <w:r>
        <w:rPr>
          <w:rFonts w:ascii="Arial" w:hAnsi="Arial" w:cs="Arial"/>
          <w:b/>
          <w:color w:val="0000FF"/>
          <w:sz w:val="24"/>
        </w:rPr>
        <w:t>R4-2509014</w:t>
      </w:r>
      <w:r>
        <w:rPr>
          <w:rFonts w:ascii="Arial" w:hAnsi="Arial" w:cs="Arial"/>
          <w:b/>
          <w:color w:val="0000FF"/>
          <w:sz w:val="24"/>
        </w:rPr>
        <w:tab/>
      </w:r>
      <w:r>
        <w:rPr>
          <w:rFonts w:ascii="Arial" w:hAnsi="Arial" w:cs="Arial"/>
          <w:b/>
          <w:sz w:val="24"/>
        </w:rPr>
        <w:t>Reply LS on CSSF optimization for NR RRM Phase 5</w:t>
      </w:r>
    </w:p>
    <w:p w14:paraId="2F6B6AAE" w14:textId="77777777" w:rsidR="009C3101" w:rsidRDefault="009C3101" w:rsidP="009C310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R2-2504728, to RAN4, cc -</w:t>
      </w:r>
      <w:r>
        <w:rPr>
          <w:i/>
        </w:rPr>
        <w:br/>
      </w:r>
      <w:r>
        <w:rPr>
          <w:i/>
        </w:rPr>
        <w:tab/>
      </w:r>
      <w:r>
        <w:rPr>
          <w:i/>
        </w:rPr>
        <w:tab/>
      </w:r>
      <w:r>
        <w:rPr>
          <w:i/>
        </w:rPr>
        <w:tab/>
      </w:r>
      <w:r>
        <w:rPr>
          <w:i/>
        </w:rPr>
        <w:tab/>
      </w:r>
      <w:r>
        <w:rPr>
          <w:i/>
        </w:rPr>
        <w:tab/>
        <w:t>Source: RAN2</w:t>
      </w:r>
    </w:p>
    <w:p w14:paraId="5B0DB905" w14:textId="77777777" w:rsidR="009C3101" w:rsidRDefault="009C3101" w:rsidP="009C3101">
      <w:pPr>
        <w:rPr>
          <w:rFonts w:ascii="Arial" w:hAnsi="Arial" w:cs="Arial"/>
          <w:b/>
        </w:rPr>
      </w:pPr>
      <w:r>
        <w:rPr>
          <w:rFonts w:ascii="Arial" w:hAnsi="Arial" w:cs="Arial"/>
          <w:b/>
        </w:rPr>
        <w:t xml:space="preserve">Abstract: </w:t>
      </w:r>
    </w:p>
    <w:p w14:paraId="19AF1A23" w14:textId="77777777" w:rsidR="009C3101" w:rsidRDefault="009C3101" w:rsidP="009C3101">
      <w:r>
        <w:t>[RAN4#116][200] RRM Topic</w:t>
      </w:r>
    </w:p>
    <w:p w14:paraId="70A6E3E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C44BE3" w14:textId="7CC8318D" w:rsidR="009C3101" w:rsidRDefault="009C3101" w:rsidP="009C3101">
      <w:pPr>
        <w:rPr>
          <w:rFonts w:ascii="Arial" w:hAnsi="Arial" w:cs="Arial"/>
          <w:b/>
          <w:sz w:val="24"/>
        </w:rPr>
      </w:pPr>
      <w:r>
        <w:rPr>
          <w:rFonts w:ascii="Arial" w:hAnsi="Arial" w:cs="Arial"/>
          <w:b/>
          <w:color w:val="0000FF"/>
          <w:sz w:val="24"/>
        </w:rPr>
        <w:t>R4-2509015</w:t>
      </w:r>
      <w:r>
        <w:rPr>
          <w:rFonts w:ascii="Arial" w:hAnsi="Arial" w:cs="Arial"/>
          <w:b/>
          <w:color w:val="0000FF"/>
          <w:sz w:val="24"/>
        </w:rPr>
        <w:tab/>
      </w:r>
      <w:r>
        <w:rPr>
          <w:rFonts w:ascii="Arial" w:hAnsi="Arial" w:cs="Arial"/>
          <w:b/>
          <w:sz w:val="24"/>
        </w:rPr>
        <w:t>LS on CB-msg3-EDT</w:t>
      </w:r>
    </w:p>
    <w:p w14:paraId="4AF08833" w14:textId="77777777" w:rsidR="009C3101" w:rsidRDefault="009C3101" w:rsidP="009C310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R2-2504776, to RAN1, RAN4, cc -</w:t>
      </w:r>
      <w:r>
        <w:rPr>
          <w:i/>
        </w:rPr>
        <w:br/>
      </w:r>
      <w:r>
        <w:rPr>
          <w:i/>
        </w:rPr>
        <w:tab/>
      </w:r>
      <w:r>
        <w:rPr>
          <w:i/>
        </w:rPr>
        <w:tab/>
      </w:r>
      <w:r>
        <w:rPr>
          <w:i/>
        </w:rPr>
        <w:tab/>
      </w:r>
      <w:r>
        <w:rPr>
          <w:i/>
        </w:rPr>
        <w:tab/>
      </w:r>
      <w:r>
        <w:rPr>
          <w:i/>
        </w:rPr>
        <w:tab/>
        <w:t>Source: RAN2</w:t>
      </w:r>
    </w:p>
    <w:p w14:paraId="60B9E7DA" w14:textId="77777777" w:rsidR="009C3101" w:rsidRDefault="009C3101" w:rsidP="009C3101">
      <w:pPr>
        <w:rPr>
          <w:rFonts w:ascii="Arial" w:hAnsi="Arial" w:cs="Arial"/>
          <w:b/>
        </w:rPr>
      </w:pPr>
      <w:r>
        <w:rPr>
          <w:rFonts w:ascii="Arial" w:hAnsi="Arial" w:cs="Arial"/>
          <w:b/>
        </w:rPr>
        <w:t xml:space="preserve">Abstract: </w:t>
      </w:r>
    </w:p>
    <w:p w14:paraId="49100156" w14:textId="77777777" w:rsidR="009C3101" w:rsidRDefault="009C3101" w:rsidP="009C3101">
      <w:r>
        <w:t>[RAN4#116][200] RRM Topic</w:t>
      </w:r>
    </w:p>
    <w:p w14:paraId="189EE7B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495A00" w14:textId="65D38E0D" w:rsidR="009C3101" w:rsidRDefault="009C3101" w:rsidP="009C3101">
      <w:pPr>
        <w:rPr>
          <w:rFonts w:ascii="Arial" w:hAnsi="Arial" w:cs="Arial"/>
          <w:b/>
          <w:sz w:val="24"/>
        </w:rPr>
      </w:pPr>
      <w:r>
        <w:rPr>
          <w:rFonts w:ascii="Arial" w:hAnsi="Arial" w:cs="Arial"/>
          <w:b/>
          <w:color w:val="0000FF"/>
          <w:sz w:val="24"/>
        </w:rPr>
        <w:t>R4-2509016</w:t>
      </w:r>
      <w:r>
        <w:rPr>
          <w:rFonts w:ascii="Arial" w:hAnsi="Arial" w:cs="Arial"/>
          <w:b/>
          <w:color w:val="0000FF"/>
          <w:sz w:val="24"/>
        </w:rPr>
        <w:tab/>
      </w:r>
      <w:r>
        <w:rPr>
          <w:rFonts w:ascii="Arial" w:hAnsi="Arial" w:cs="Arial"/>
          <w:b/>
          <w:sz w:val="24"/>
        </w:rPr>
        <w:t>Reply LS on UE capability signalling for NTN less than 5MHz</w:t>
      </w:r>
    </w:p>
    <w:p w14:paraId="4BD411C5" w14:textId="77777777" w:rsidR="009C3101" w:rsidRDefault="009C3101" w:rsidP="009C310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R2-2504788, to RAN4, cc -</w:t>
      </w:r>
      <w:r>
        <w:rPr>
          <w:i/>
        </w:rPr>
        <w:br/>
      </w:r>
      <w:r>
        <w:rPr>
          <w:i/>
        </w:rPr>
        <w:tab/>
      </w:r>
      <w:r>
        <w:rPr>
          <w:i/>
        </w:rPr>
        <w:tab/>
      </w:r>
      <w:r>
        <w:rPr>
          <w:i/>
        </w:rPr>
        <w:tab/>
      </w:r>
      <w:r>
        <w:rPr>
          <w:i/>
        </w:rPr>
        <w:tab/>
      </w:r>
      <w:r>
        <w:rPr>
          <w:i/>
        </w:rPr>
        <w:tab/>
        <w:t>Source: RAN2</w:t>
      </w:r>
    </w:p>
    <w:p w14:paraId="0C7B4587" w14:textId="77777777" w:rsidR="009C3101" w:rsidRDefault="009C3101" w:rsidP="009C3101">
      <w:pPr>
        <w:rPr>
          <w:rFonts w:ascii="Arial" w:hAnsi="Arial" w:cs="Arial"/>
          <w:b/>
        </w:rPr>
      </w:pPr>
      <w:r>
        <w:rPr>
          <w:rFonts w:ascii="Arial" w:hAnsi="Arial" w:cs="Arial"/>
          <w:b/>
        </w:rPr>
        <w:t xml:space="preserve">Abstract: </w:t>
      </w:r>
    </w:p>
    <w:p w14:paraId="21763664" w14:textId="77777777" w:rsidR="009C3101" w:rsidRDefault="009C3101" w:rsidP="009C3101">
      <w:r>
        <w:t>[RAN4#116][100] Main Topic</w:t>
      </w:r>
    </w:p>
    <w:p w14:paraId="6D2E751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38A0BF" w14:textId="07F8098C" w:rsidR="009C3101" w:rsidRDefault="009C3101" w:rsidP="009C3101">
      <w:pPr>
        <w:rPr>
          <w:rFonts w:ascii="Arial" w:hAnsi="Arial" w:cs="Arial"/>
          <w:b/>
          <w:sz w:val="24"/>
        </w:rPr>
      </w:pPr>
      <w:r>
        <w:rPr>
          <w:rFonts w:ascii="Arial" w:hAnsi="Arial" w:cs="Arial"/>
          <w:b/>
          <w:color w:val="0000FF"/>
          <w:sz w:val="24"/>
        </w:rPr>
        <w:t>R4-2509017</w:t>
      </w:r>
      <w:r>
        <w:rPr>
          <w:rFonts w:ascii="Arial" w:hAnsi="Arial" w:cs="Arial"/>
          <w:b/>
          <w:color w:val="0000FF"/>
          <w:sz w:val="24"/>
        </w:rPr>
        <w:tab/>
      </w:r>
      <w:r>
        <w:rPr>
          <w:rFonts w:ascii="Arial" w:hAnsi="Arial" w:cs="Arial"/>
          <w:b/>
          <w:sz w:val="24"/>
        </w:rPr>
        <w:t>Reply LS on NR NB-IoT in-band operation</w:t>
      </w:r>
    </w:p>
    <w:p w14:paraId="48AB175F" w14:textId="77777777" w:rsidR="009C3101" w:rsidRDefault="009C3101" w:rsidP="009C310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R2-2504937, to RAN4, cc RAN1</w:t>
      </w:r>
      <w:r>
        <w:rPr>
          <w:i/>
        </w:rPr>
        <w:br/>
      </w:r>
      <w:r>
        <w:rPr>
          <w:i/>
        </w:rPr>
        <w:tab/>
      </w:r>
      <w:r>
        <w:rPr>
          <w:i/>
        </w:rPr>
        <w:tab/>
      </w:r>
      <w:r>
        <w:rPr>
          <w:i/>
        </w:rPr>
        <w:tab/>
      </w:r>
      <w:r>
        <w:rPr>
          <w:i/>
        </w:rPr>
        <w:tab/>
      </w:r>
      <w:r>
        <w:rPr>
          <w:i/>
        </w:rPr>
        <w:tab/>
        <w:t>Source: RAN2</w:t>
      </w:r>
    </w:p>
    <w:p w14:paraId="00969A98" w14:textId="77777777" w:rsidR="009C3101" w:rsidRDefault="009C3101" w:rsidP="009C3101">
      <w:pPr>
        <w:rPr>
          <w:rFonts w:ascii="Arial" w:hAnsi="Arial" w:cs="Arial"/>
          <w:b/>
        </w:rPr>
      </w:pPr>
      <w:r>
        <w:rPr>
          <w:rFonts w:ascii="Arial" w:hAnsi="Arial" w:cs="Arial"/>
          <w:b/>
        </w:rPr>
        <w:t xml:space="preserve">Abstract: </w:t>
      </w:r>
    </w:p>
    <w:p w14:paraId="4911A393" w14:textId="77777777" w:rsidR="009C3101" w:rsidRDefault="009C3101" w:rsidP="009C3101">
      <w:r>
        <w:t>[RAN4#116][100] Main Topic</w:t>
      </w:r>
    </w:p>
    <w:p w14:paraId="1BB0AC3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9C0440" w14:textId="054B79BC" w:rsidR="009C3101" w:rsidRDefault="009C3101" w:rsidP="009C3101">
      <w:pPr>
        <w:rPr>
          <w:rFonts w:ascii="Arial" w:hAnsi="Arial" w:cs="Arial"/>
          <w:b/>
          <w:sz w:val="24"/>
        </w:rPr>
      </w:pPr>
      <w:r>
        <w:rPr>
          <w:rFonts w:ascii="Arial" w:hAnsi="Arial" w:cs="Arial"/>
          <w:b/>
          <w:color w:val="0000FF"/>
          <w:sz w:val="24"/>
        </w:rPr>
        <w:t>R4-2509018</w:t>
      </w:r>
      <w:r>
        <w:rPr>
          <w:rFonts w:ascii="Arial" w:hAnsi="Arial" w:cs="Arial"/>
          <w:b/>
          <w:color w:val="0000FF"/>
          <w:sz w:val="24"/>
        </w:rPr>
        <w:tab/>
      </w:r>
      <w:r>
        <w:rPr>
          <w:rFonts w:ascii="Arial" w:hAnsi="Arial" w:cs="Arial"/>
          <w:b/>
          <w:sz w:val="24"/>
        </w:rPr>
        <w:t>LS on CSI-RS based CFRA using SBFD RO</w:t>
      </w:r>
    </w:p>
    <w:p w14:paraId="44589AFC" w14:textId="77777777" w:rsidR="009C3101" w:rsidRDefault="009C3101" w:rsidP="009C310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R2-2504951, to RAN1, RAN2, cc -</w:t>
      </w:r>
      <w:r>
        <w:rPr>
          <w:i/>
        </w:rPr>
        <w:br/>
      </w:r>
      <w:r>
        <w:rPr>
          <w:i/>
        </w:rPr>
        <w:tab/>
      </w:r>
      <w:r>
        <w:rPr>
          <w:i/>
        </w:rPr>
        <w:tab/>
      </w:r>
      <w:r>
        <w:rPr>
          <w:i/>
        </w:rPr>
        <w:tab/>
      </w:r>
      <w:r>
        <w:rPr>
          <w:i/>
        </w:rPr>
        <w:tab/>
      </w:r>
      <w:r>
        <w:rPr>
          <w:i/>
        </w:rPr>
        <w:tab/>
        <w:t>Source: RAN2</w:t>
      </w:r>
    </w:p>
    <w:p w14:paraId="765AD9CD" w14:textId="77777777" w:rsidR="009C3101" w:rsidRDefault="009C3101" w:rsidP="009C3101">
      <w:pPr>
        <w:rPr>
          <w:rFonts w:ascii="Arial" w:hAnsi="Arial" w:cs="Arial"/>
          <w:b/>
        </w:rPr>
      </w:pPr>
      <w:r>
        <w:rPr>
          <w:rFonts w:ascii="Arial" w:hAnsi="Arial" w:cs="Arial"/>
          <w:b/>
        </w:rPr>
        <w:t xml:space="preserve">Abstract: </w:t>
      </w:r>
    </w:p>
    <w:p w14:paraId="5D2CDFAA" w14:textId="77777777" w:rsidR="009C3101" w:rsidRDefault="009C3101" w:rsidP="009C3101">
      <w:r>
        <w:t>[RAN4#116][200] RRM Topic</w:t>
      </w:r>
    </w:p>
    <w:p w14:paraId="1B55246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B45618" w14:textId="5ED848F6" w:rsidR="009C3101" w:rsidRDefault="009C3101" w:rsidP="009C3101">
      <w:pPr>
        <w:rPr>
          <w:rFonts w:ascii="Arial" w:hAnsi="Arial" w:cs="Arial"/>
          <w:b/>
          <w:sz w:val="24"/>
        </w:rPr>
      </w:pPr>
      <w:r>
        <w:rPr>
          <w:rFonts w:ascii="Arial" w:hAnsi="Arial" w:cs="Arial"/>
          <w:b/>
          <w:color w:val="0000FF"/>
          <w:sz w:val="24"/>
        </w:rPr>
        <w:t>R4-2509019</w:t>
      </w:r>
      <w:r>
        <w:rPr>
          <w:rFonts w:ascii="Arial" w:hAnsi="Arial" w:cs="Arial"/>
          <w:b/>
          <w:color w:val="0000FF"/>
          <w:sz w:val="24"/>
        </w:rPr>
        <w:tab/>
      </w:r>
      <w:r>
        <w:rPr>
          <w:rFonts w:ascii="Arial" w:hAnsi="Arial" w:cs="Arial"/>
          <w:b/>
          <w:sz w:val="24"/>
        </w:rPr>
        <w:t>LS on A-IoT MSG1 resources indication</w:t>
      </w:r>
    </w:p>
    <w:p w14:paraId="5D81E1D8" w14:textId="77777777" w:rsidR="009C3101" w:rsidRDefault="009C3101" w:rsidP="009C310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R2-2504968, to RAN1, cc RAN4</w:t>
      </w:r>
      <w:r>
        <w:rPr>
          <w:i/>
        </w:rPr>
        <w:br/>
      </w:r>
      <w:r>
        <w:rPr>
          <w:i/>
        </w:rPr>
        <w:tab/>
      </w:r>
      <w:r>
        <w:rPr>
          <w:i/>
        </w:rPr>
        <w:tab/>
      </w:r>
      <w:r>
        <w:rPr>
          <w:i/>
        </w:rPr>
        <w:tab/>
      </w:r>
      <w:r>
        <w:rPr>
          <w:i/>
        </w:rPr>
        <w:tab/>
      </w:r>
      <w:r>
        <w:rPr>
          <w:i/>
        </w:rPr>
        <w:tab/>
        <w:t>Source: RAN2</w:t>
      </w:r>
    </w:p>
    <w:p w14:paraId="5E31A644" w14:textId="77777777" w:rsidR="009C3101" w:rsidRDefault="009C3101" w:rsidP="009C3101">
      <w:pPr>
        <w:rPr>
          <w:rFonts w:ascii="Arial" w:hAnsi="Arial" w:cs="Arial"/>
          <w:b/>
        </w:rPr>
      </w:pPr>
      <w:r>
        <w:rPr>
          <w:rFonts w:ascii="Arial" w:hAnsi="Arial" w:cs="Arial"/>
          <w:b/>
        </w:rPr>
        <w:t xml:space="preserve">Abstract: </w:t>
      </w:r>
    </w:p>
    <w:p w14:paraId="56E14302" w14:textId="77777777" w:rsidR="009C3101" w:rsidRDefault="009C3101" w:rsidP="009C3101">
      <w:r>
        <w:t>[RAN4#116][100] Main Topic</w:t>
      </w:r>
    </w:p>
    <w:p w14:paraId="4B2D3E4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9FB668" w14:textId="7EC61D41" w:rsidR="009C3101" w:rsidRDefault="009C3101" w:rsidP="009C3101">
      <w:pPr>
        <w:rPr>
          <w:rFonts w:ascii="Arial" w:hAnsi="Arial" w:cs="Arial"/>
          <w:b/>
          <w:sz w:val="24"/>
        </w:rPr>
      </w:pPr>
      <w:r>
        <w:rPr>
          <w:rFonts w:ascii="Arial" w:hAnsi="Arial" w:cs="Arial"/>
          <w:b/>
          <w:color w:val="0000FF"/>
          <w:sz w:val="24"/>
        </w:rPr>
        <w:t>R4-2509020</w:t>
      </w:r>
      <w:r>
        <w:rPr>
          <w:rFonts w:ascii="Arial" w:hAnsi="Arial" w:cs="Arial"/>
          <w:b/>
          <w:color w:val="0000FF"/>
          <w:sz w:val="24"/>
        </w:rPr>
        <w:tab/>
      </w:r>
      <w:r>
        <w:rPr>
          <w:rFonts w:ascii="Arial" w:hAnsi="Arial" w:cs="Arial"/>
          <w:b/>
          <w:sz w:val="24"/>
        </w:rPr>
        <w:t>LS on L3 measurement of OD-SSB</w:t>
      </w:r>
    </w:p>
    <w:p w14:paraId="6CDD0C86" w14:textId="77777777" w:rsidR="009C3101" w:rsidRDefault="009C3101" w:rsidP="009C310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R2-2504981, to RAN4, cc -</w:t>
      </w:r>
      <w:r>
        <w:rPr>
          <w:i/>
        </w:rPr>
        <w:br/>
      </w:r>
      <w:r>
        <w:rPr>
          <w:i/>
        </w:rPr>
        <w:tab/>
      </w:r>
      <w:r>
        <w:rPr>
          <w:i/>
        </w:rPr>
        <w:tab/>
      </w:r>
      <w:r>
        <w:rPr>
          <w:i/>
        </w:rPr>
        <w:tab/>
      </w:r>
      <w:r>
        <w:rPr>
          <w:i/>
        </w:rPr>
        <w:tab/>
      </w:r>
      <w:r>
        <w:rPr>
          <w:i/>
        </w:rPr>
        <w:tab/>
        <w:t>Source: RAN2</w:t>
      </w:r>
    </w:p>
    <w:p w14:paraId="7F0B3A78" w14:textId="77777777" w:rsidR="009C3101" w:rsidRDefault="009C3101" w:rsidP="009C3101">
      <w:pPr>
        <w:rPr>
          <w:rFonts w:ascii="Arial" w:hAnsi="Arial" w:cs="Arial"/>
          <w:b/>
        </w:rPr>
      </w:pPr>
      <w:r>
        <w:rPr>
          <w:rFonts w:ascii="Arial" w:hAnsi="Arial" w:cs="Arial"/>
          <w:b/>
        </w:rPr>
        <w:t xml:space="preserve">Abstract: </w:t>
      </w:r>
    </w:p>
    <w:p w14:paraId="5BEFB846" w14:textId="77777777" w:rsidR="009C3101" w:rsidRDefault="009C3101" w:rsidP="009C3101">
      <w:r>
        <w:t>[RAN4#116][200] RRM Topic</w:t>
      </w:r>
    </w:p>
    <w:p w14:paraId="24151AB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2AE06A" w14:textId="2908B1A9" w:rsidR="009C3101" w:rsidRDefault="009C3101" w:rsidP="009C3101">
      <w:pPr>
        <w:rPr>
          <w:rFonts w:ascii="Arial" w:hAnsi="Arial" w:cs="Arial"/>
          <w:b/>
          <w:sz w:val="24"/>
        </w:rPr>
      </w:pPr>
      <w:r>
        <w:rPr>
          <w:rFonts w:ascii="Arial" w:hAnsi="Arial" w:cs="Arial"/>
          <w:b/>
          <w:color w:val="0000FF"/>
          <w:sz w:val="24"/>
        </w:rPr>
        <w:t>R4-2509021</w:t>
      </w:r>
      <w:r>
        <w:rPr>
          <w:rFonts w:ascii="Arial" w:hAnsi="Arial" w:cs="Arial"/>
          <w:b/>
          <w:color w:val="0000FF"/>
          <w:sz w:val="24"/>
        </w:rPr>
        <w:tab/>
      </w:r>
      <w:r>
        <w:rPr>
          <w:rFonts w:ascii="Arial" w:hAnsi="Arial" w:cs="Arial"/>
          <w:b/>
          <w:sz w:val="24"/>
        </w:rPr>
        <w:t>Reply LS on neighboring cell measurement for Rel-18 SSB-less</w:t>
      </w:r>
    </w:p>
    <w:p w14:paraId="77A4C34D" w14:textId="77777777" w:rsidR="009C3101" w:rsidRDefault="009C3101" w:rsidP="009C310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R2-2504982, to RAN4, cc -</w:t>
      </w:r>
      <w:r>
        <w:rPr>
          <w:i/>
        </w:rPr>
        <w:br/>
      </w:r>
      <w:r>
        <w:rPr>
          <w:i/>
        </w:rPr>
        <w:tab/>
      </w:r>
      <w:r>
        <w:rPr>
          <w:i/>
        </w:rPr>
        <w:tab/>
      </w:r>
      <w:r>
        <w:rPr>
          <w:i/>
        </w:rPr>
        <w:tab/>
      </w:r>
      <w:r>
        <w:rPr>
          <w:i/>
        </w:rPr>
        <w:tab/>
      </w:r>
      <w:r>
        <w:rPr>
          <w:i/>
        </w:rPr>
        <w:tab/>
        <w:t>Source: RAN2</w:t>
      </w:r>
    </w:p>
    <w:p w14:paraId="28D94C94" w14:textId="77777777" w:rsidR="009C3101" w:rsidRDefault="009C3101" w:rsidP="009C3101">
      <w:pPr>
        <w:rPr>
          <w:rFonts w:ascii="Arial" w:hAnsi="Arial" w:cs="Arial"/>
          <w:b/>
        </w:rPr>
      </w:pPr>
      <w:r>
        <w:rPr>
          <w:rFonts w:ascii="Arial" w:hAnsi="Arial" w:cs="Arial"/>
          <w:b/>
        </w:rPr>
        <w:t xml:space="preserve">Abstract: </w:t>
      </w:r>
    </w:p>
    <w:p w14:paraId="5C21F42E" w14:textId="77777777" w:rsidR="009C3101" w:rsidRDefault="009C3101" w:rsidP="009C3101">
      <w:r>
        <w:t>[RAN4#116][200] RRM Topic</w:t>
      </w:r>
    </w:p>
    <w:p w14:paraId="36731DD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7B947B" w14:textId="0A570DCC" w:rsidR="009C3101" w:rsidRDefault="009C3101" w:rsidP="009C3101">
      <w:pPr>
        <w:rPr>
          <w:rFonts w:ascii="Arial" w:hAnsi="Arial" w:cs="Arial"/>
          <w:b/>
          <w:sz w:val="24"/>
        </w:rPr>
      </w:pPr>
      <w:r>
        <w:rPr>
          <w:rFonts w:ascii="Arial" w:hAnsi="Arial" w:cs="Arial"/>
          <w:b/>
          <w:color w:val="0000FF"/>
          <w:sz w:val="24"/>
        </w:rPr>
        <w:t>R4-2509022</w:t>
      </w:r>
      <w:r>
        <w:rPr>
          <w:rFonts w:ascii="Arial" w:hAnsi="Arial" w:cs="Arial"/>
          <w:b/>
          <w:color w:val="0000FF"/>
          <w:sz w:val="24"/>
        </w:rPr>
        <w:tab/>
      </w:r>
      <w:r>
        <w:rPr>
          <w:rFonts w:ascii="Arial" w:hAnsi="Arial" w:cs="Arial"/>
          <w:b/>
          <w:sz w:val="24"/>
        </w:rPr>
        <w:t>LS on Beam Correspondence Initial Access</w:t>
      </w:r>
    </w:p>
    <w:p w14:paraId="182C14A8" w14:textId="77777777" w:rsidR="009C3101" w:rsidRDefault="009C3101" w:rsidP="009C310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R5-253653, to RAN4, cc -</w:t>
      </w:r>
      <w:r>
        <w:rPr>
          <w:i/>
        </w:rPr>
        <w:br/>
      </w:r>
      <w:r>
        <w:rPr>
          <w:i/>
        </w:rPr>
        <w:tab/>
      </w:r>
      <w:r>
        <w:rPr>
          <w:i/>
        </w:rPr>
        <w:tab/>
      </w:r>
      <w:r>
        <w:rPr>
          <w:i/>
        </w:rPr>
        <w:tab/>
      </w:r>
      <w:r>
        <w:rPr>
          <w:i/>
        </w:rPr>
        <w:tab/>
      </w:r>
      <w:r>
        <w:rPr>
          <w:i/>
        </w:rPr>
        <w:tab/>
        <w:t>Source: RAN5</w:t>
      </w:r>
    </w:p>
    <w:p w14:paraId="07F5873D" w14:textId="77777777" w:rsidR="009C3101" w:rsidRDefault="009C3101" w:rsidP="009C3101">
      <w:pPr>
        <w:rPr>
          <w:rFonts w:ascii="Arial" w:hAnsi="Arial" w:cs="Arial"/>
          <w:b/>
        </w:rPr>
      </w:pPr>
      <w:r>
        <w:rPr>
          <w:rFonts w:ascii="Arial" w:hAnsi="Arial" w:cs="Arial"/>
          <w:b/>
        </w:rPr>
        <w:t xml:space="preserve">Abstract: </w:t>
      </w:r>
    </w:p>
    <w:p w14:paraId="6EE60812" w14:textId="77777777" w:rsidR="009C3101" w:rsidRDefault="009C3101" w:rsidP="009C3101">
      <w:r>
        <w:t>[RAN4#116][100] Main Topic</w:t>
      </w:r>
    </w:p>
    <w:p w14:paraId="6B7B7E7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E60855" w14:textId="7901C9A2" w:rsidR="009C3101" w:rsidRDefault="009C3101" w:rsidP="009C3101">
      <w:pPr>
        <w:rPr>
          <w:rFonts w:ascii="Arial" w:hAnsi="Arial" w:cs="Arial"/>
          <w:b/>
          <w:sz w:val="24"/>
        </w:rPr>
      </w:pPr>
      <w:r>
        <w:rPr>
          <w:rFonts w:ascii="Arial" w:hAnsi="Arial" w:cs="Arial"/>
          <w:b/>
          <w:color w:val="0000FF"/>
          <w:sz w:val="24"/>
        </w:rPr>
        <w:t>R4-2509023</w:t>
      </w:r>
      <w:r>
        <w:rPr>
          <w:rFonts w:ascii="Arial" w:hAnsi="Arial" w:cs="Arial"/>
          <w:b/>
          <w:color w:val="0000FF"/>
          <w:sz w:val="24"/>
        </w:rPr>
        <w:tab/>
      </w:r>
      <w:r>
        <w:rPr>
          <w:rFonts w:ascii="Arial" w:hAnsi="Arial" w:cs="Arial"/>
          <w:b/>
          <w:sz w:val="24"/>
        </w:rPr>
        <w:t>LS on Harmonised Standard for NTN capable UE</w:t>
      </w:r>
    </w:p>
    <w:p w14:paraId="7BFF152A" w14:textId="77777777" w:rsidR="009C3101" w:rsidRDefault="009C3101" w:rsidP="009C310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SES(25)000071, to RAN4, cc -</w:t>
      </w:r>
      <w:r>
        <w:rPr>
          <w:i/>
        </w:rPr>
        <w:br/>
      </w:r>
      <w:r>
        <w:rPr>
          <w:i/>
        </w:rPr>
        <w:tab/>
      </w:r>
      <w:r>
        <w:rPr>
          <w:i/>
        </w:rPr>
        <w:tab/>
      </w:r>
      <w:r>
        <w:rPr>
          <w:i/>
        </w:rPr>
        <w:tab/>
      </w:r>
      <w:r>
        <w:rPr>
          <w:i/>
        </w:rPr>
        <w:tab/>
      </w:r>
      <w:r>
        <w:rPr>
          <w:i/>
        </w:rPr>
        <w:tab/>
        <w:t>Source: ETSI TC SES</w:t>
      </w:r>
    </w:p>
    <w:p w14:paraId="28C028F5" w14:textId="77777777" w:rsidR="009C3101" w:rsidRDefault="009C3101" w:rsidP="009C3101">
      <w:pPr>
        <w:rPr>
          <w:rFonts w:ascii="Arial" w:hAnsi="Arial" w:cs="Arial"/>
          <w:b/>
        </w:rPr>
      </w:pPr>
      <w:r>
        <w:rPr>
          <w:rFonts w:ascii="Arial" w:hAnsi="Arial" w:cs="Arial"/>
          <w:b/>
        </w:rPr>
        <w:t xml:space="preserve">Abstract: </w:t>
      </w:r>
    </w:p>
    <w:p w14:paraId="0B0D129F" w14:textId="77777777" w:rsidR="009C3101" w:rsidRDefault="009C3101" w:rsidP="009C3101">
      <w:r>
        <w:t>[RAN4#116][300] BDaT Topic</w:t>
      </w:r>
    </w:p>
    <w:p w14:paraId="32BD003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8E2240" w14:textId="58C8AECC" w:rsidR="009C3101" w:rsidRDefault="009C3101" w:rsidP="009C3101">
      <w:pPr>
        <w:rPr>
          <w:rFonts w:ascii="Arial" w:hAnsi="Arial" w:cs="Arial"/>
          <w:b/>
          <w:sz w:val="24"/>
        </w:rPr>
      </w:pPr>
      <w:r>
        <w:rPr>
          <w:rFonts w:ascii="Arial" w:hAnsi="Arial" w:cs="Arial"/>
          <w:b/>
          <w:color w:val="0000FF"/>
          <w:sz w:val="24"/>
        </w:rPr>
        <w:t>R4-2509024</w:t>
      </w:r>
      <w:r>
        <w:rPr>
          <w:rFonts w:ascii="Arial" w:hAnsi="Arial" w:cs="Arial"/>
          <w:b/>
          <w:color w:val="0000FF"/>
          <w:sz w:val="24"/>
        </w:rPr>
        <w:tab/>
      </w:r>
      <w:r>
        <w:rPr>
          <w:rFonts w:ascii="Arial" w:hAnsi="Arial" w:cs="Arial"/>
          <w:b/>
          <w:sz w:val="24"/>
        </w:rPr>
        <w:t>LS on the RAN simulation assumptions for ULBC</w:t>
      </w:r>
    </w:p>
    <w:p w14:paraId="3EE02D99" w14:textId="77777777" w:rsidR="009C3101" w:rsidRDefault="009C3101" w:rsidP="009C310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S4-251584, to RAN1, RAN2, RAN4, SA2, CT1 , cc SA1</w:t>
      </w:r>
      <w:r>
        <w:rPr>
          <w:i/>
        </w:rPr>
        <w:br/>
      </w:r>
      <w:r>
        <w:rPr>
          <w:i/>
        </w:rPr>
        <w:tab/>
      </w:r>
      <w:r>
        <w:rPr>
          <w:i/>
        </w:rPr>
        <w:tab/>
      </w:r>
      <w:r>
        <w:rPr>
          <w:i/>
        </w:rPr>
        <w:tab/>
      </w:r>
      <w:r>
        <w:rPr>
          <w:i/>
        </w:rPr>
        <w:tab/>
      </w:r>
      <w:r>
        <w:rPr>
          <w:i/>
        </w:rPr>
        <w:tab/>
        <w:t>Source: SA4</w:t>
      </w:r>
    </w:p>
    <w:p w14:paraId="36927B8C" w14:textId="77777777" w:rsidR="009C3101" w:rsidRDefault="009C3101" w:rsidP="009C3101">
      <w:pPr>
        <w:rPr>
          <w:rFonts w:ascii="Arial" w:hAnsi="Arial" w:cs="Arial"/>
          <w:b/>
        </w:rPr>
      </w:pPr>
      <w:r>
        <w:rPr>
          <w:rFonts w:ascii="Arial" w:hAnsi="Arial" w:cs="Arial"/>
          <w:b/>
        </w:rPr>
        <w:t xml:space="preserve">Abstract: </w:t>
      </w:r>
    </w:p>
    <w:p w14:paraId="3F67B3F1" w14:textId="77777777" w:rsidR="009C3101" w:rsidRDefault="009C3101" w:rsidP="009C3101">
      <w:r>
        <w:t>[RAN4#116][100] Main Topic</w:t>
      </w:r>
    </w:p>
    <w:p w14:paraId="7AC75DF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103FBC" w14:textId="06577BDF" w:rsidR="009C3101" w:rsidRDefault="009C3101" w:rsidP="009C3101">
      <w:pPr>
        <w:rPr>
          <w:rFonts w:ascii="Arial" w:hAnsi="Arial" w:cs="Arial"/>
          <w:b/>
          <w:sz w:val="24"/>
        </w:rPr>
      </w:pPr>
      <w:r>
        <w:rPr>
          <w:rFonts w:ascii="Arial" w:hAnsi="Arial" w:cs="Arial"/>
          <w:b/>
          <w:color w:val="0000FF"/>
          <w:sz w:val="24"/>
        </w:rPr>
        <w:t>R4-2511499</w:t>
      </w:r>
      <w:r>
        <w:rPr>
          <w:rFonts w:ascii="Arial" w:hAnsi="Arial" w:cs="Arial"/>
          <w:b/>
          <w:color w:val="0000FF"/>
          <w:sz w:val="24"/>
        </w:rPr>
        <w:tab/>
      </w:r>
      <w:r>
        <w:rPr>
          <w:rFonts w:ascii="Arial" w:hAnsi="Arial" w:cs="Arial"/>
          <w:b/>
          <w:sz w:val="24"/>
        </w:rPr>
        <w:t>On nominated channel bandwidth concept in the 3GPP specifications</w:t>
      </w:r>
    </w:p>
    <w:p w14:paraId="5B81EF9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B1DFE4E" w14:textId="77777777" w:rsidR="009C3101" w:rsidRDefault="009C3101" w:rsidP="009C3101">
      <w:pPr>
        <w:rPr>
          <w:rFonts w:ascii="Arial" w:hAnsi="Arial" w:cs="Arial"/>
          <w:b/>
        </w:rPr>
      </w:pPr>
      <w:r>
        <w:rPr>
          <w:rFonts w:ascii="Arial" w:hAnsi="Arial" w:cs="Arial"/>
          <w:b/>
        </w:rPr>
        <w:t xml:space="preserve">Abstract: </w:t>
      </w:r>
    </w:p>
    <w:p w14:paraId="17F6A6BF" w14:textId="77777777" w:rsidR="009C3101" w:rsidRDefault="009C3101" w:rsidP="009C3101">
      <w:r>
        <w:t>Related to the incoming LS from ETSI in R4-2509023</w:t>
      </w:r>
    </w:p>
    <w:p w14:paraId="317EE4C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5714A0" w14:textId="59D7CF05" w:rsidR="009C3101" w:rsidRDefault="009C3101" w:rsidP="009C3101">
      <w:pPr>
        <w:rPr>
          <w:rFonts w:ascii="Arial" w:hAnsi="Arial" w:cs="Arial"/>
          <w:b/>
          <w:sz w:val="24"/>
        </w:rPr>
      </w:pPr>
      <w:r>
        <w:rPr>
          <w:rFonts w:ascii="Arial" w:hAnsi="Arial" w:cs="Arial"/>
          <w:b/>
          <w:color w:val="0000FF"/>
          <w:sz w:val="24"/>
        </w:rPr>
        <w:t>R4-2511714</w:t>
      </w:r>
      <w:r>
        <w:rPr>
          <w:rFonts w:ascii="Arial" w:hAnsi="Arial" w:cs="Arial"/>
          <w:b/>
          <w:color w:val="0000FF"/>
          <w:sz w:val="24"/>
        </w:rPr>
        <w:tab/>
      </w:r>
      <w:r>
        <w:rPr>
          <w:rFonts w:ascii="Arial" w:hAnsi="Arial" w:cs="Arial"/>
          <w:b/>
          <w:sz w:val="24"/>
        </w:rPr>
        <w:t>LS on NB-IoT NTN OTA Testing</w:t>
      </w:r>
    </w:p>
    <w:p w14:paraId="2B41F558" w14:textId="77777777" w:rsidR="009C3101" w:rsidRDefault="009C3101" w:rsidP="009C310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OTA_2025_007_004, to RAN4, cc RAN5, GCF CAG, GCF PAG, GSMA, CCSA</w:t>
      </w:r>
      <w:r>
        <w:rPr>
          <w:i/>
        </w:rPr>
        <w:br/>
      </w:r>
      <w:r>
        <w:rPr>
          <w:i/>
        </w:rPr>
        <w:tab/>
      </w:r>
      <w:r>
        <w:rPr>
          <w:i/>
        </w:rPr>
        <w:tab/>
      </w:r>
      <w:r>
        <w:rPr>
          <w:i/>
        </w:rPr>
        <w:tab/>
      </w:r>
      <w:r>
        <w:rPr>
          <w:i/>
        </w:rPr>
        <w:tab/>
      </w:r>
      <w:r>
        <w:rPr>
          <w:i/>
        </w:rPr>
        <w:tab/>
        <w:t xml:space="preserve">Source: CTIA Certification OTA WG </w:t>
      </w:r>
    </w:p>
    <w:p w14:paraId="43038B7E" w14:textId="77777777" w:rsidR="009C3101" w:rsidRDefault="009C3101" w:rsidP="009C3101">
      <w:pPr>
        <w:rPr>
          <w:rFonts w:ascii="Arial" w:hAnsi="Arial" w:cs="Arial"/>
          <w:b/>
        </w:rPr>
      </w:pPr>
      <w:r>
        <w:rPr>
          <w:rFonts w:ascii="Arial" w:hAnsi="Arial" w:cs="Arial"/>
          <w:b/>
        </w:rPr>
        <w:t xml:space="preserve">Abstract: </w:t>
      </w:r>
    </w:p>
    <w:p w14:paraId="1E750C72" w14:textId="77777777" w:rsidR="009C3101" w:rsidRDefault="009C3101" w:rsidP="009C3101">
      <w:r>
        <w:t>[RAN4#116][300] BDaT Topic</w:t>
      </w:r>
    </w:p>
    <w:p w14:paraId="4713F5B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1105B9" w14:textId="77777777" w:rsidR="009C3101" w:rsidRDefault="009C3101" w:rsidP="009C3101">
      <w:pPr>
        <w:pStyle w:val="Heading2"/>
      </w:pPr>
      <w:bookmarkStart w:id="4" w:name="_Toc206605270"/>
      <w:r>
        <w:t>4</w:t>
      </w:r>
      <w:r>
        <w:tab/>
        <w:t>Up to Rel-17 maintenance for LTE and NR and TEI</w:t>
      </w:r>
      <w:bookmarkEnd w:id="4"/>
    </w:p>
    <w:p w14:paraId="25441E2E" w14:textId="77777777" w:rsidR="009927FD" w:rsidRPr="00F542A0" w:rsidRDefault="009927FD" w:rsidP="009927FD">
      <w:pPr>
        <w:rPr>
          <w:rFonts w:eastAsiaTheme="minorEastAsia"/>
        </w:rPr>
      </w:pPr>
      <w:r w:rsidRPr="00F542A0">
        <w:rPr>
          <w:rFonts w:eastAsiaTheme="minorEastAsia"/>
        </w:rPr>
        <w:t>The following guidance are provided for maintenance work under AI 4, AI 5</w:t>
      </w:r>
      <w:r w:rsidRPr="00F542A0">
        <w:rPr>
          <w:rFonts w:eastAsiaTheme="minorEastAsia" w:hint="eastAsia"/>
        </w:rPr>
        <w:t>.</w:t>
      </w:r>
      <w:r w:rsidRPr="00F542A0">
        <w:rPr>
          <w:rFonts w:eastAsiaTheme="minorEastAsia"/>
        </w:rPr>
        <w:t xml:space="preserve">2, </w:t>
      </w:r>
      <w:r>
        <w:rPr>
          <w:rFonts w:eastAsiaTheme="minorEastAsia"/>
        </w:rPr>
        <w:t xml:space="preserve">AI 5.3.3, 5.28, 5.29 and </w:t>
      </w:r>
      <w:r w:rsidRPr="00F542A0">
        <w:rPr>
          <w:rFonts w:eastAsiaTheme="minorEastAsia"/>
        </w:rPr>
        <w:t>5.</w:t>
      </w:r>
      <w:r>
        <w:rPr>
          <w:rFonts w:eastAsiaTheme="minorEastAsia"/>
        </w:rPr>
        <w:t>30</w:t>
      </w:r>
      <w:r w:rsidRPr="00F542A0">
        <w:rPr>
          <w:rFonts w:eastAsiaTheme="minorEastAsia"/>
        </w:rPr>
        <w:t>:</w:t>
      </w:r>
    </w:p>
    <w:p w14:paraId="41468BD3" w14:textId="3B42E5A4" w:rsidR="009927FD" w:rsidRPr="00F542A0" w:rsidRDefault="009927FD" w:rsidP="009927FD">
      <w:pPr>
        <w:pStyle w:val="B1"/>
        <w:rPr>
          <w:rFonts w:eastAsiaTheme="minorEastAsia"/>
        </w:rPr>
      </w:pPr>
      <w:r>
        <w:t>-</w:t>
      </w:r>
      <w:r>
        <w:tab/>
      </w:r>
      <w:r w:rsidRPr="00F542A0">
        <w:t xml:space="preserve">For maintenance agenda AI 4 </w:t>
      </w:r>
      <w:r w:rsidRPr="009C7F00">
        <w:rPr>
          <w:b/>
          <w:bCs/>
          <w:color w:val="FF0000"/>
        </w:rPr>
        <w:t>only essential corrections</w:t>
      </w:r>
      <w:r w:rsidRPr="00E253E4">
        <w:t xml:space="preserve"> </w:t>
      </w:r>
      <w:r w:rsidRPr="00F542A0">
        <w:t>(Rel-15/16/17), AI 5.2</w:t>
      </w:r>
      <w:r>
        <w:t xml:space="preserve">, AI 5.3.3, AI 5.28, AI 5.29 and </w:t>
      </w:r>
      <w:r w:rsidRPr="00F542A0">
        <w:t>AI 5.</w:t>
      </w:r>
      <w:r>
        <w:t>30</w:t>
      </w:r>
      <w:r w:rsidRPr="00F542A0">
        <w:t xml:space="preserve"> (Rel-18 items without the dedicated agendas), formal CRs are expected and multiple CRs per company in the lowest agenda are allowed. For tracking the changes easily, it expected that one batch of CRs (Cat-F/A/…) will just cover a single topic/WI rather than multiple topics/WIs and Cat-F CR with corresponding Cat-A CRs needs be submitted under the same agenda.</w:t>
      </w:r>
    </w:p>
    <w:p w14:paraId="3005FF64" w14:textId="6F5FE3A7" w:rsidR="009927FD" w:rsidRPr="009927FD" w:rsidRDefault="009927FD" w:rsidP="009927FD">
      <w:pPr>
        <w:pStyle w:val="B1"/>
      </w:pPr>
      <w:r>
        <w:t>-</w:t>
      </w:r>
      <w:r>
        <w:tab/>
      </w:r>
      <w:r w:rsidRPr="00F542A0">
        <w:t>When reserving the tdoc number, please use the correct WI code rather than simply using TEI and fill the column of “Related WIs” in your reservation spreadsheet. If you submit a CR with TEI as WI code, please inform session chair.</w:t>
      </w:r>
    </w:p>
    <w:p w14:paraId="745507DE" w14:textId="77777777" w:rsidR="009C3101" w:rsidRDefault="009C3101" w:rsidP="009C3101">
      <w:pPr>
        <w:pStyle w:val="Heading3"/>
      </w:pPr>
      <w:bookmarkStart w:id="5" w:name="_Toc206605271"/>
      <w:r>
        <w:t>4.1</w:t>
      </w:r>
      <w:r>
        <w:tab/>
        <w:t>Moderator summary and conclusions (for Agenda 4)</w:t>
      </w:r>
      <w:bookmarkEnd w:id="5"/>
    </w:p>
    <w:p w14:paraId="2ED3B203" w14:textId="77777777" w:rsidR="009C3101" w:rsidRDefault="009C3101" w:rsidP="009C3101">
      <w:pPr>
        <w:pStyle w:val="Heading4"/>
      </w:pPr>
      <w:bookmarkStart w:id="6" w:name="_Toc206605272"/>
      <w:r>
        <w:t>4.1.1</w:t>
      </w:r>
      <w:r>
        <w:tab/>
        <w:t>Main session</w:t>
      </w:r>
      <w:bookmarkEnd w:id="6"/>
    </w:p>
    <w:p w14:paraId="42BADE95" w14:textId="444CE160" w:rsidR="009C3101" w:rsidRDefault="009C3101" w:rsidP="009C3101">
      <w:pPr>
        <w:rPr>
          <w:rFonts w:ascii="Arial" w:hAnsi="Arial" w:cs="Arial"/>
          <w:b/>
          <w:sz w:val="24"/>
        </w:rPr>
      </w:pPr>
      <w:r>
        <w:rPr>
          <w:rFonts w:ascii="Arial" w:hAnsi="Arial" w:cs="Arial"/>
          <w:b/>
          <w:color w:val="0000FF"/>
          <w:sz w:val="24"/>
        </w:rPr>
        <w:t>R4-2509077</w:t>
      </w:r>
      <w:r>
        <w:rPr>
          <w:rFonts w:ascii="Arial" w:hAnsi="Arial" w:cs="Arial"/>
          <w:b/>
          <w:color w:val="0000FF"/>
          <w:sz w:val="24"/>
        </w:rPr>
        <w:tab/>
      </w:r>
      <w:r>
        <w:rPr>
          <w:rFonts w:ascii="Arial" w:hAnsi="Arial" w:cs="Arial"/>
          <w:b/>
          <w:sz w:val="24"/>
        </w:rPr>
        <w:t>Topic summary for [116][101] Upto_R16_UERF_maintenance</w:t>
      </w:r>
    </w:p>
    <w:p w14:paraId="7D087CD6"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1BCA9B6E" w14:textId="77777777" w:rsidR="009C3101" w:rsidRDefault="009C3101" w:rsidP="009C3101">
      <w:pPr>
        <w:rPr>
          <w:rFonts w:ascii="Arial" w:hAnsi="Arial" w:cs="Arial"/>
          <w:b/>
        </w:rPr>
      </w:pPr>
      <w:r>
        <w:rPr>
          <w:rFonts w:ascii="Arial" w:hAnsi="Arial" w:cs="Arial"/>
          <w:b/>
        </w:rPr>
        <w:t xml:space="preserve">Abstract: </w:t>
      </w:r>
    </w:p>
    <w:p w14:paraId="54E1041C" w14:textId="77777777" w:rsidR="009C3101" w:rsidRDefault="009C3101" w:rsidP="009C3101">
      <w:r>
        <w:t>Topic summary Main session</w:t>
      </w:r>
    </w:p>
    <w:p w14:paraId="49819CB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7472E5" w14:textId="2DCBC0BA" w:rsidR="009C3101" w:rsidRDefault="009C3101" w:rsidP="009C3101">
      <w:pPr>
        <w:rPr>
          <w:rFonts w:ascii="Arial" w:hAnsi="Arial" w:cs="Arial"/>
          <w:b/>
          <w:sz w:val="24"/>
        </w:rPr>
      </w:pPr>
      <w:r>
        <w:rPr>
          <w:rFonts w:ascii="Arial" w:hAnsi="Arial" w:cs="Arial"/>
          <w:b/>
          <w:color w:val="0000FF"/>
          <w:sz w:val="24"/>
        </w:rPr>
        <w:t>R4-2509078</w:t>
      </w:r>
      <w:r>
        <w:rPr>
          <w:rFonts w:ascii="Arial" w:hAnsi="Arial" w:cs="Arial"/>
          <w:b/>
          <w:color w:val="0000FF"/>
          <w:sz w:val="24"/>
        </w:rPr>
        <w:tab/>
      </w:r>
      <w:r>
        <w:rPr>
          <w:rFonts w:ascii="Arial" w:hAnsi="Arial" w:cs="Arial"/>
          <w:b/>
          <w:sz w:val="24"/>
        </w:rPr>
        <w:t>Topic summary for [116][102] R17_UERF_maintenance</w:t>
      </w:r>
    </w:p>
    <w:p w14:paraId="45E57299"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1DAB8EBE" w14:textId="77777777" w:rsidR="009C3101" w:rsidRDefault="009C3101" w:rsidP="009C3101">
      <w:pPr>
        <w:rPr>
          <w:rFonts w:ascii="Arial" w:hAnsi="Arial" w:cs="Arial"/>
          <w:b/>
        </w:rPr>
      </w:pPr>
      <w:r>
        <w:rPr>
          <w:rFonts w:ascii="Arial" w:hAnsi="Arial" w:cs="Arial"/>
          <w:b/>
        </w:rPr>
        <w:t xml:space="preserve">Abstract: </w:t>
      </w:r>
    </w:p>
    <w:p w14:paraId="7BB81393" w14:textId="77777777" w:rsidR="009C3101" w:rsidRDefault="009C3101" w:rsidP="009C3101">
      <w:r>
        <w:t>Topic summary Main session</w:t>
      </w:r>
    </w:p>
    <w:p w14:paraId="4A874EB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DB285F" w14:textId="77777777" w:rsidR="009C3101" w:rsidRDefault="009C3101" w:rsidP="009C3101">
      <w:pPr>
        <w:pStyle w:val="Heading4"/>
      </w:pPr>
      <w:bookmarkStart w:id="7" w:name="_Toc206605273"/>
      <w:r>
        <w:t>4.1.2</w:t>
      </w:r>
      <w:r>
        <w:tab/>
        <w:t>RRM session</w:t>
      </w:r>
      <w:bookmarkEnd w:id="7"/>
    </w:p>
    <w:p w14:paraId="236B6199" w14:textId="6361744B" w:rsidR="009C3101" w:rsidRDefault="009C3101" w:rsidP="009C3101">
      <w:pPr>
        <w:rPr>
          <w:rFonts w:ascii="Arial" w:hAnsi="Arial" w:cs="Arial"/>
          <w:b/>
          <w:sz w:val="24"/>
        </w:rPr>
      </w:pPr>
      <w:r>
        <w:rPr>
          <w:rFonts w:ascii="Arial" w:hAnsi="Arial" w:cs="Arial"/>
          <w:b/>
          <w:color w:val="0000FF"/>
          <w:sz w:val="24"/>
        </w:rPr>
        <w:t>R4-2509044</w:t>
      </w:r>
      <w:r>
        <w:rPr>
          <w:rFonts w:ascii="Arial" w:hAnsi="Arial" w:cs="Arial"/>
          <w:b/>
          <w:color w:val="0000FF"/>
          <w:sz w:val="24"/>
        </w:rPr>
        <w:tab/>
      </w:r>
      <w:r>
        <w:rPr>
          <w:rFonts w:ascii="Arial" w:hAnsi="Arial" w:cs="Arial"/>
          <w:b/>
          <w:sz w:val="24"/>
        </w:rPr>
        <w:t>Topic summary for [116][201] Maintenance_up_to_R16</w:t>
      </w:r>
    </w:p>
    <w:p w14:paraId="20502E8E"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660EF369" w14:textId="77777777" w:rsidR="009C3101" w:rsidRDefault="009C3101" w:rsidP="009C3101">
      <w:pPr>
        <w:rPr>
          <w:rFonts w:ascii="Arial" w:hAnsi="Arial" w:cs="Arial"/>
          <w:b/>
        </w:rPr>
      </w:pPr>
      <w:r>
        <w:rPr>
          <w:rFonts w:ascii="Arial" w:hAnsi="Arial" w:cs="Arial"/>
          <w:b/>
        </w:rPr>
        <w:t xml:space="preserve">Abstract: </w:t>
      </w:r>
    </w:p>
    <w:p w14:paraId="2F7C8BAE" w14:textId="77777777" w:rsidR="009C3101" w:rsidRDefault="009C3101" w:rsidP="009C3101">
      <w:r>
        <w:t>Topic summary in RRM session</w:t>
      </w:r>
    </w:p>
    <w:p w14:paraId="4F2C1CC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7E71D3" w14:textId="0EFDFF37" w:rsidR="009C3101" w:rsidRDefault="009C3101" w:rsidP="009C3101">
      <w:pPr>
        <w:rPr>
          <w:rFonts w:ascii="Arial" w:hAnsi="Arial" w:cs="Arial"/>
          <w:b/>
          <w:sz w:val="24"/>
        </w:rPr>
      </w:pPr>
      <w:r>
        <w:rPr>
          <w:rFonts w:ascii="Arial" w:hAnsi="Arial" w:cs="Arial"/>
          <w:b/>
          <w:color w:val="0000FF"/>
          <w:sz w:val="24"/>
        </w:rPr>
        <w:t>R4-2509045</w:t>
      </w:r>
      <w:r>
        <w:rPr>
          <w:rFonts w:ascii="Arial" w:hAnsi="Arial" w:cs="Arial"/>
          <w:b/>
          <w:color w:val="0000FF"/>
          <w:sz w:val="24"/>
        </w:rPr>
        <w:tab/>
      </w:r>
      <w:r>
        <w:rPr>
          <w:rFonts w:ascii="Arial" w:hAnsi="Arial" w:cs="Arial"/>
          <w:b/>
          <w:sz w:val="24"/>
        </w:rPr>
        <w:t>Topic summary for [116][202] Maintenance_R17</w:t>
      </w:r>
    </w:p>
    <w:p w14:paraId="2736D18D"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D7A3F1D" w14:textId="77777777" w:rsidR="009C3101" w:rsidRDefault="009C3101" w:rsidP="009C3101">
      <w:pPr>
        <w:rPr>
          <w:rFonts w:ascii="Arial" w:hAnsi="Arial" w:cs="Arial"/>
          <w:b/>
        </w:rPr>
      </w:pPr>
      <w:r>
        <w:rPr>
          <w:rFonts w:ascii="Arial" w:hAnsi="Arial" w:cs="Arial"/>
          <w:b/>
        </w:rPr>
        <w:t xml:space="preserve">Abstract: </w:t>
      </w:r>
    </w:p>
    <w:p w14:paraId="735EDFE4" w14:textId="77777777" w:rsidR="009C3101" w:rsidRDefault="009C3101" w:rsidP="009C3101">
      <w:r>
        <w:t>Topic summary in RRM session</w:t>
      </w:r>
    </w:p>
    <w:p w14:paraId="7697627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3968B3" w14:textId="77777777" w:rsidR="009C3101" w:rsidRDefault="009C3101" w:rsidP="009C3101">
      <w:pPr>
        <w:pStyle w:val="Heading4"/>
      </w:pPr>
      <w:bookmarkStart w:id="8" w:name="_Toc206605274"/>
      <w:r>
        <w:t>4.1.3</w:t>
      </w:r>
      <w:r>
        <w:tab/>
        <w:t>BDaT session</w:t>
      </w:r>
      <w:bookmarkEnd w:id="8"/>
    </w:p>
    <w:p w14:paraId="176712BE" w14:textId="21CD15F1" w:rsidR="009C3101" w:rsidRDefault="009C3101" w:rsidP="009C3101">
      <w:pPr>
        <w:rPr>
          <w:rFonts w:ascii="Arial" w:hAnsi="Arial" w:cs="Arial"/>
          <w:b/>
          <w:sz w:val="24"/>
        </w:rPr>
      </w:pPr>
      <w:r>
        <w:rPr>
          <w:rFonts w:ascii="Arial" w:hAnsi="Arial" w:cs="Arial"/>
          <w:b/>
          <w:color w:val="0000FF"/>
          <w:sz w:val="24"/>
        </w:rPr>
        <w:t>R4-2509967</w:t>
      </w:r>
      <w:r>
        <w:rPr>
          <w:rFonts w:ascii="Arial" w:hAnsi="Arial" w:cs="Arial"/>
          <w:b/>
          <w:color w:val="0000FF"/>
          <w:sz w:val="24"/>
        </w:rPr>
        <w:tab/>
      </w:r>
      <w:r>
        <w:rPr>
          <w:rFonts w:ascii="Arial" w:hAnsi="Arial" w:cs="Arial"/>
          <w:b/>
          <w:sz w:val="24"/>
        </w:rPr>
        <w:t>(FS_UE_App_Data_Perf) CR to 38.101-4 on clarifying FDD test specifications for absolute physical layer throughput requirements</w:t>
      </w:r>
    </w:p>
    <w:p w14:paraId="04E5A1F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v17.17.0</w:t>
      </w:r>
      <w:r>
        <w:rPr>
          <w:i/>
        </w:rPr>
        <w:tab/>
        <w:t xml:space="preserve">  CR-0805  rev  Cat: F (Rel-17)</w:t>
      </w:r>
      <w:r>
        <w:rPr>
          <w:i/>
        </w:rPr>
        <w:br/>
      </w:r>
      <w:r>
        <w:rPr>
          <w:i/>
        </w:rPr>
        <w:br/>
      </w:r>
      <w:r>
        <w:rPr>
          <w:i/>
        </w:rPr>
        <w:tab/>
      </w:r>
      <w:r>
        <w:rPr>
          <w:i/>
        </w:rPr>
        <w:tab/>
      </w:r>
      <w:r>
        <w:rPr>
          <w:i/>
        </w:rPr>
        <w:tab/>
      </w:r>
      <w:r>
        <w:rPr>
          <w:i/>
        </w:rPr>
        <w:tab/>
      </w:r>
      <w:r>
        <w:rPr>
          <w:i/>
        </w:rPr>
        <w:tab/>
        <w:t>Source: QUALCOMM Europe Inc. - Spain</w:t>
      </w:r>
    </w:p>
    <w:p w14:paraId="68D440D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448676" w14:textId="5A1F5BDA" w:rsidR="009C3101" w:rsidRDefault="009C3101" w:rsidP="009C3101">
      <w:pPr>
        <w:rPr>
          <w:rFonts w:ascii="Arial" w:hAnsi="Arial" w:cs="Arial"/>
          <w:b/>
          <w:sz w:val="24"/>
        </w:rPr>
      </w:pPr>
      <w:r>
        <w:rPr>
          <w:rFonts w:ascii="Arial" w:hAnsi="Arial" w:cs="Arial"/>
          <w:b/>
          <w:color w:val="0000FF"/>
          <w:sz w:val="24"/>
        </w:rPr>
        <w:t>R4-2511448</w:t>
      </w:r>
      <w:r>
        <w:rPr>
          <w:rFonts w:ascii="Arial" w:hAnsi="Arial" w:cs="Arial"/>
          <w:b/>
          <w:color w:val="0000FF"/>
          <w:sz w:val="24"/>
        </w:rPr>
        <w:tab/>
      </w:r>
      <w:r>
        <w:rPr>
          <w:rFonts w:ascii="Arial" w:hAnsi="Arial" w:cs="Arial"/>
          <w:b/>
          <w:sz w:val="24"/>
        </w:rPr>
        <w:t>Topic summary for [116][301] BSRF_Maintenance_TEI</w:t>
      </w:r>
    </w:p>
    <w:p w14:paraId="7F9085C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92AEFD4" w14:textId="77777777" w:rsidR="009C3101" w:rsidRDefault="009C3101" w:rsidP="009C3101">
      <w:pPr>
        <w:rPr>
          <w:rFonts w:ascii="Arial" w:hAnsi="Arial" w:cs="Arial"/>
          <w:b/>
        </w:rPr>
      </w:pPr>
      <w:r>
        <w:rPr>
          <w:rFonts w:ascii="Arial" w:hAnsi="Arial" w:cs="Arial"/>
          <w:b/>
        </w:rPr>
        <w:t xml:space="preserve">Abstract: </w:t>
      </w:r>
    </w:p>
    <w:p w14:paraId="49B8D886" w14:textId="77777777" w:rsidR="009C3101" w:rsidRDefault="009C3101" w:rsidP="009C3101">
      <w:r>
        <w:t>[116] BDaT Session AI 4.3, 4.6 (BSRF and EMC related), 5.3.6, 5.17.1, 5.28.2, 5.29.3, 5.30.3, 10.1</w:t>
      </w:r>
    </w:p>
    <w:p w14:paraId="5DFE804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C390AF" w14:textId="344B5E2B" w:rsidR="009C3101" w:rsidRDefault="009C3101" w:rsidP="009C3101">
      <w:pPr>
        <w:rPr>
          <w:rFonts w:ascii="Arial" w:hAnsi="Arial" w:cs="Arial"/>
          <w:b/>
          <w:sz w:val="24"/>
        </w:rPr>
      </w:pPr>
      <w:r>
        <w:rPr>
          <w:rFonts w:ascii="Arial" w:hAnsi="Arial" w:cs="Arial"/>
          <w:b/>
          <w:color w:val="0000FF"/>
          <w:sz w:val="24"/>
        </w:rPr>
        <w:t>R4-2511463</w:t>
      </w:r>
      <w:r>
        <w:rPr>
          <w:rFonts w:ascii="Arial" w:hAnsi="Arial" w:cs="Arial"/>
          <w:b/>
          <w:color w:val="0000FF"/>
          <w:sz w:val="24"/>
        </w:rPr>
        <w:tab/>
      </w:r>
      <w:r>
        <w:rPr>
          <w:rFonts w:ascii="Arial" w:hAnsi="Arial" w:cs="Arial"/>
          <w:b/>
          <w:sz w:val="24"/>
        </w:rPr>
        <w:t>Topic summary for [116][318] Demod_Maintenance_TEI_Part1</w:t>
      </w:r>
    </w:p>
    <w:p w14:paraId="3C3BFC9A"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645A07E3" w14:textId="77777777" w:rsidR="009C3101" w:rsidRDefault="009C3101" w:rsidP="009C3101">
      <w:pPr>
        <w:rPr>
          <w:rFonts w:ascii="Arial" w:hAnsi="Arial" w:cs="Arial"/>
          <w:b/>
        </w:rPr>
      </w:pPr>
      <w:r>
        <w:rPr>
          <w:rFonts w:ascii="Arial" w:hAnsi="Arial" w:cs="Arial"/>
          <w:b/>
        </w:rPr>
        <w:t xml:space="preserve">Abstract: </w:t>
      </w:r>
    </w:p>
    <w:p w14:paraId="6F9C5114" w14:textId="77777777" w:rsidR="009C3101" w:rsidRDefault="009C3101" w:rsidP="009C3101">
      <w:r>
        <w:t>[116] BDaT Session AI 4.5, 4.6 (demod)</w:t>
      </w:r>
    </w:p>
    <w:p w14:paraId="18D1D8E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A4843B" w14:textId="2F658D20" w:rsidR="009C3101" w:rsidRDefault="009C3101" w:rsidP="009C3101">
      <w:pPr>
        <w:rPr>
          <w:rFonts w:ascii="Arial" w:hAnsi="Arial" w:cs="Arial"/>
          <w:b/>
          <w:sz w:val="24"/>
        </w:rPr>
      </w:pPr>
      <w:r>
        <w:rPr>
          <w:rFonts w:ascii="Arial" w:hAnsi="Arial" w:cs="Arial"/>
          <w:b/>
          <w:color w:val="0000FF"/>
          <w:sz w:val="24"/>
        </w:rPr>
        <w:t>R4-2511482</w:t>
      </w:r>
      <w:r>
        <w:rPr>
          <w:rFonts w:ascii="Arial" w:hAnsi="Arial" w:cs="Arial"/>
          <w:b/>
          <w:color w:val="0000FF"/>
          <w:sz w:val="24"/>
        </w:rPr>
        <w:tab/>
      </w:r>
      <w:r>
        <w:rPr>
          <w:rFonts w:ascii="Arial" w:hAnsi="Arial" w:cs="Arial"/>
          <w:b/>
          <w:sz w:val="24"/>
        </w:rPr>
        <w:t>Topic summary for [116][336] OTA_Maintenance_TEI</w:t>
      </w:r>
    </w:p>
    <w:p w14:paraId="79280FE8"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(Keysight)</w:t>
      </w:r>
    </w:p>
    <w:p w14:paraId="75917361" w14:textId="77777777" w:rsidR="009C3101" w:rsidRDefault="009C3101" w:rsidP="009C3101">
      <w:pPr>
        <w:rPr>
          <w:rFonts w:ascii="Arial" w:hAnsi="Arial" w:cs="Arial"/>
          <w:b/>
        </w:rPr>
      </w:pPr>
      <w:r>
        <w:rPr>
          <w:rFonts w:ascii="Arial" w:hAnsi="Arial" w:cs="Arial"/>
          <w:b/>
        </w:rPr>
        <w:t xml:space="preserve">Abstract: </w:t>
      </w:r>
    </w:p>
    <w:p w14:paraId="0749FF7D" w14:textId="77777777" w:rsidR="009C3101" w:rsidRDefault="009C3101" w:rsidP="009C3101">
      <w:r>
        <w:t>[116] BDaT Session AI 4.6 (OTA), 5.14.1, 5.14.2, 5.28.5, 5.29.3 (OTA), 5.30.3 (OTA)</w:t>
      </w:r>
    </w:p>
    <w:p w14:paraId="68F367A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079E2E" w14:textId="77777777" w:rsidR="009C3101" w:rsidRDefault="009C3101" w:rsidP="009C3101">
      <w:pPr>
        <w:pStyle w:val="Heading3"/>
      </w:pPr>
      <w:bookmarkStart w:id="9" w:name="_Toc206605275"/>
      <w:r>
        <w:t>4.2</w:t>
      </w:r>
      <w:r>
        <w:tab/>
        <w:t>UE RF requirements</w:t>
      </w:r>
      <w:bookmarkEnd w:id="9"/>
    </w:p>
    <w:p w14:paraId="22E8DB85" w14:textId="77777777" w:rsidR="009C3101" w:rsidRDefault="009C3101" w:rsidP="009C3101">
      <w:pPr>
        <w:pStyle w:val="Heading4"/>
      </w:pPr>
      <w:bookmarkStart w:id="10" w:name="_Toc206605276"/>
      <w:r>
        <w:t>4.2.1</w:t>
      </w:r>
      <w:r>
        <w:tab/>
        <w:t>Up to Rel-16 maintenance</w:t>
      </w:r>
      <w:bookmarkEnd w:id="10"/>
    </w:p>
    <w:p w14:paraId="71F9EB7A" w14:textId="05DEC861" w:rsidR="009C3101" w:rsidRDefault="009C3101" w:rsidP="009C3101">
      <w:pPr>
        <w:rPr>
          <w:rFonts w:ascii="Arial" w:hAnsi="Arial" w:cs="Arial"/>
          <w:b/>
          <w:sz w:val="24"/>
        </w:rPr>
      </w:pPr>
      <w:r>
        <w:rPr>
          <w:rFonts w:ascii="Arial" w:hAnsi="Arial" w:cs="Arial"/>
          <w:b/>
          <w:color w:val="0000FF"/>
          <w:sz w:val="24"/>
        </w:rPr>
        <w:t>R4-2509173</w:t>
      </w:r>
      <w:r>
        <w:rPr>
          <w:rFonts w:ascii="Arial" w:hAnsi="Arial" w:cs="Arial"/>
          <w:b/>
          <w:color w:val="0000FF"/>
          <w:sz w:val="24"/>
        </w:rPr>
        <w:tab/>
      </w:r>
      <w:r>
        <w:rPr>
          <w:rFonts w:ascii="Arial" w:hAnsi="Arial" w:cs="Arial"/>
          <w:b/>
          <w:sz w:val="24"/>
        </w:rPr>
        <w:t>(NR_newRAT-Core) CR to TR 38.101-1 on the channel bandwidth list in the normative Annex D</w:t>
      </w:r>
    </w:p>
    <w:p w14:paraId="221F8F2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v15.28.0</w:t>
      </w:r>
      <w:r>
        <w:rPr>
          <w:i/>
        </w:rPr>
        <w:tab/>
        <w:t xml:space="preserve">  CR-2861  rev  Cat: F (Rel-15)</w:t>
      </w:r>
      <w:r>
        <w:rPr>
          <w:i/>
        </w:rPr>
        <w:br/>
      </w:r>
      <w:r>
        <w:rPr>
          <w:i/>
        </w:rPr>
        <w:br/>
      </w:r>
      <w:r>
        <w:rPr>
          <w:i/>
        </w:rPr>
        <w:tab/>
      </w:r>
      <w:r>
        <w:rPr>
          <w:i/>
        </w:rPr>
        <w:tab/>
      </w:r>
      <w:r>
        <w:rPr>
          <w:i/>
        </w:rPr>
        <w:tab/>
      </w:r>
      <w:r>
        <w:rPr>
          <w:i/>
        </w:rPr>
        <w:tab/>
      </w:r>
      <w:r>
        <w:rPr>
          <w:i/>
        </w:rPr>
        <w:tab/>
        <w:t>Source: Nokia</w:t>
      </w:r>
    </w:p>
    <w:p w14:paraId="51DF5E45" w14:textId="77777777" w:rsidR="009C3101" w:rsidRDefault="009C3101" w:rsidP="009C3101">
      <w:pPr>
        <w:rPr>
          <w:rFonts w:ascii="Arial" w:hAnsi="Arial" w:cs="Arial"/>
          <w:b/>
        </w:rPr>
      </w:pPr>
      <w:r>
        <w:rPr>
          <w:rFonts w:ascii="Arial" w:hAnsi="Arial" w:cs="Arial"/>
          <w:b/>
        </w:rPr>
        <w:t xml:space="preserve">Abstract: </w:t>
      </w:r>
    </w:p>
    <w:p w14:paraId="3A1AAA92" w14:textId="77777777" w:rsidR="009C3101" w:rsidRDefault="009C3101" w:rsidP="009C3101">
      <w:r>
        <w:t>Update the format of the channel bandwidth list to avoid missing channel bandwidths and for ease of future maintenance.</w:t>
      </w:r>
    </w:p>
    <w:p w14:paraId="693C255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5FFF79" w14:textId="7EAA6851" w:rsidR="009C3101" w:rsidRDefault="009C3101" w:rsidP="009C3101">
      <w:pPr>
        <w:rPr>
          <w:rFonts w:ascii="Arial" w:hAnsi="Arial" w:cs="Arial"/>
          <w:b/>
          <w:sz w:val="24"/>
        </w:rPr>
      </w:pPr>
      <w:r>
        <w:rPr>
          <w:rFonts w:ascii="Arial" w:hAnsi="Arial" w:cs="Arial"/>
          <w:b/>
          <w:color w:val="0000FF"/>
          <w:sz w:val="24"/>
        </w:rPr>
        <w:t>R4-2509174</w:t>
      </w:r>
      <w:r>
        <w:rPr>
          <w:rFonts w:ascii="Arial" w:hAnsi="Arial" w:cs="Arial"/>
          <w:b/>
          <w:color w:val="0000FF"/>
          <w:sz w:val="24"/>
        </w:rPr>
        <w:tab/>
      </w:r>
      <w:r>
        <w:rPr>
          <w:rFonts w:ascii="Arial" w:hAnsi="Arial" w:cs="Arial"/>
          <w:b/>
          <w:sz w:val="24"/>
        </w:rPr>
        <w:t>(NR_newRAT-Core) CR to TR 38.101-1 on the channel bandwidth list in the normative Annex D</w:t>
      </w:r>
    </w:p>
    <w:p w14:paraId="12701AA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CR-2862  rev  Cat: A (Rel-16)</w:t>
      </w:r>
      <w:r>
        <w:rPr>
          <w:i/>
        </w:rPr>
        <w:br/>
      </w:r>
      <w:r>
        <w:rPr>
          <w:i/>
        </w:rPr>
        <w:br/>
      </w:r>
      <w:r>
        <w:rPr>
          <w:i/>
        </w:rPr>
        <w:tab/>
      </w:r>
      <w:r>
        <w:rPr>
          <w:i/>
        </w:rPr>
        <w:tab/>
      </w:r>
      <w:r>
        <w:rPr>
          <w:i/>
        </w:rPr>
        <w:tab/>
      </w:r>
      <w:r>
        <w:rPr>
          <w:i/>
        </w:rPr>
        <w:tab/>
      </w:r>
      <w:r>
        <w:rPr>
          <w:i/>
        </w:rPr>
        <w:tab/>
        <w:t>Source: Nokia</w:t>
      </w:r>
    </w:p>
    <w:p w14:paraId="1878BD14" w14:textId="77777777" w:rsidR="009C3101" w:rsidRDefault="009C3101" w:rsidP="009C3101">
      <w:pPr>
        <w:rPr>
          <w:rFonts w:ascii="Arial" w:hAnsi="Arial" w:cs="Arial"/>
          <w:b/>
        </w:rPr>
      </w:pPr>
      <w:r>
        <w:rPr>
          <w:rFonts w:ascii="Arial" w:hAnsi="Arial" w:cs="Arial"/>
          <w:b/>
        </w:rPr>
        <w:t xml:space="preserve">Abstract: </w:t>
      </w:r>
    </w:p>
    <w:p w14:paraId="22171444" w14:textId="77777777" w:rsidR="009C3101" w:rsidRDefault="009C3101" w:rsidP="009C3101">
      <w:r>
        <w:t>Update the format of the channel bandwidth list to avoid missing channel bandwidths and for ease of future maintenance.</w:t>
      </w:r>
    </w:p>
    <w:p w14:paraId="4BEDE44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42C345" w14:textId="59327A6D" w:rsidR="009C3101" w:rsidRDefault="009C3101" w:rsidP="009C3101">
      <w:pPr>
        <w:rPr>
          <w:rFonts w:ascii="Arial" w:hAnsi="Arial" w:cs="Arial"/>
          <w:b/>
          <w:sz w:val="24"/>
        </w:rPr>
      </w:pPr>
      <w:r>
        <w:rPr>
          <w:rFonts w:ascii="Arial" w:hAnsi="Arial" w:cs="Arial"/>
          <w:b/>
          <w:color w:val="0000FF"/>
          <w:sz w:val="24"/>
        </w:rPr>
        <w:t>R4-2509175</w:t>
      </w:r>
      <w:r>
        <w:rPr>
          <w:rFonts w:ascii="Arial" w:hAnsi="Arial" w:cs="Arial"/>
          <w:b/>
          <w:color w:val="0000FF"/>
          <w:sz w:val="24"/>
        </w:rPr>
        <w:tab/>
      </w:r>
      <w:r>
        <w:rPr>
          <w:rFonts w:ascii="Arial" w:hAnsi="Arial" w:cs="Arial"/>
          <w:b/>
          <w:sz w:val="24"/>
        </w:rPr>
        <w:t>(NR_newRAT-Core) CR to TR 38.101-1 on the channel bandwidth list in the normative Annex D</w:t>
      </w:r>
    </w:p>
    <w:p w14:paraId="594C06D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CR-2863  rev  Cat: A (Rel-17)</w:t>
      </w:r>
      <w:r>
        <w:rPr>
          <w:i/>
        </w:rPr>
        <w:br/>
      </w:r>
      <w:r>
        <w:rPr>
          <w:i/>
        </w:rPr>
        <w:br/>
      </w:r>
      <w:r>
        <w:rPr>
          <w:i/>
        </w:rPr>
        <w:tab/>
      </w:r>
      <w:r>
        <w:rPr>
          <w:i/>
        </w:rPr>
        <w:tab/>
      </w:r>
      <w:r>
        <w:rPr>
          <w:i/>
        </w:rPr>
        <w:tab/>
      </w:r>
      <w:r>
        <w:rPr>
          <w:i/>
        </w:rPr>
        <w:tab/>
      </w:r>
      <w:r>
        <w:rPr>
          <w:i/>
        </w:rPr>
        <w:tab/>
        <w:t>Source: Nokia</w:t>
      </w:r>
    </w:p>
    <w:p w14:paraId="3C07B04B" w14:textId="77777777" w:rsidR="009C3101" w:rsidRDefault="009C3101" w:rsidP="009C3101">
      <w:pPr>
        <w:rPr>
          <w:rFonts w:ascii="Arial" w:hAnsi="Arial" w:cs="Arial"/>
          <w:b/>
        </w:rPr>
      </w:pPr>
      <w:r>
        <w:rPr>
          <w:rFonts w:ascii="Arial" w:hAnsi="Arial" w:cs="Arial"/>
          <w:b/>
        </w:rPr>
        <w:t xml:space="preserve">Abstract: </w:t>
      </w:r>
    </w:p>
    <w:p w14:paraId="267B59EC" w14:textId="77777777" w:rsidR="009C3101" w:rsidRDefault="009C3101" w:rsidP="009C3101">
      <w:r>
        <w:t>Update the format of the channel bandwidth list to avoid missing channel bandwidths and for ease of future maintenance.</w:t>
      </w:r>
    </w:p>
    <w:p w14:paraId="058C2B0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A4EE6A" w14:textId="45F11E36" w:rsidR="009C3101" w:rsidRDefault="009C3101" w:rsidP="009C3101">
      <w:pPr>
        <w:rPr>
          <w:rFonts w:ascii="Arial" w:hAnsi="Arial" w:cs="Arial"/>
          <w:b/>
          <w:sz w:val="24"/>
        </w:rPr>
      </w:pPr>
      <w:r>
        <w:rPr>
          <w:rFonts w:ascii="Arial" w:hAnsi="Arial" w:cs="Arial"/>
          <w:b/>
          <w:color w:val="0000FF"/>
          <w:sz w:val="24"/>
        </w:rPr>
        <w:t>R4-2509176</w:t>
      </w:r>
      <w:r>
        <w:rPr>
          <w:rFonts w:ascii="Arial" w:hAnsi="Arial" w:cs="Arial"/>
          <w:b/>
          <w:color w:val="0000FF"/>
          <w:sz w:val="24"/>
        </w:rPr>
        <w:tab/>
      </w:r>
      <w:r>
        <w:rPr>
          <w:rFonts w:ascii="Arial" w:hAnsi="Arial" w:cs="Arial"/>
          <w:b/>
          <w:sz w:val="24"/>
        </w:rPr>
        <w:t>(NR_newRAT-Core, NR_FR1_lessthan_5MHz_BW-Core) CR to TS 38.101-1 on the channel bandwidth list in the normative Annex D</w:t>
      </w:r>
    </w:p>
    <w:p w14:paraId="7DAF13A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CR-2864  rev  Cat: F (Rel-18)</w:t>
      </w:r>
      <w:r>
        <w:rPr>
          <w:i/>
        </w:rPr>
        <w:br/>
      </w:r>
      <w:r>
        <w:rPr>
          <w:i/>
        </w:rPr>
        <w:br/>
      </w:r>
      <w:r>
        <w:rPr>
          <w:i/>
        </w:rPr>
        <w:tab/>
      </w:r>
      <w:r>
        <w:rPr>
          <w:i/>
        </w:rPr>
        <w:tab/>
      </w:r>
      <w:r>
        <w:rPr>
          <w:i/>
        </w:rPr>
        <w:tab/>
      </w:r>
      <w:r>
        <w:rPr>
          <w:i/>
        </w:rPr>
        <w:tab/>
      </w:r>
      <w:r>
        <w:rPr>
          <w:i/>
        </w:rPr>
        <w:tab/>
        <w:t>Source: Nokia</w:t>
      </w:r>
    </w:p>
    <w:p w14:paraId="154015E1" w14:textId="77777777" w:rsidR="009C3101" w:rsidRDefault="009C3101" w:rsidP="009C3101">
      <w:pPr>
        <w:rPr>
          <w:rFonts w:ascii="Arial" w:hAnsi="Arial" w:cs="Arial"/>
          <w:b/>
        </w:rPr>
      </w:pPr>
      <w:r>
        <w:rPr>
          <w:rFonts w:ascii="Arial" w:hAnsi="Arial" w:cs="Arial"/>
          <w:b/>
        </w:rPr>
        <w:t xml:space="preserve">Abstract: </w:t>
      </w:r>
    </w:p>
    <w:p w14:paraId="083B1071" w14:textId="77777777" w:rsidR="009C3101" w:rsidRDefault="009C3101" w:rsidP="009C3101">
      <w:r>
        <w:t>Update the format of the channel bandwidth list to avoid missing channel bandwidths and for ease of future maintenance.</w:t>
      </w:r>
    </w:p>
    <w:p w14:paraId="4CC823E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8B976E" w14:textId="2E26A47F" w:rsidR="009C3101" w:rsidRDefault="009C3101" w:rsidP="009C3101">
      <w:pPr>
        <w:rPr>
          <w:rFonts w:ascii="Arial" w:hAnsi="Arial" w:cs="Arial"/>
          <w:b/>
          <w:sz w:val="24"/>
        </w:rPr>
      </w:pPr>
      <w:r>
        <w:rPr>
          <w:rFonts w:ascii="Arial" w:hAnsi="Arial" w:cs="Arial"/>
          <w:b/>
          <w:color w:val="0000FF"/>
          <w:sz w:val="24"/>
        </w:rPr>
        <w:t>R4-2509177</w:t>
      </w:r>
      <w:r>
        <w:rPr>
          <w:rFonts w:ascii="Arial" w:hAnsi="Arial" w:cs="Arial"/>
          <w:b/>
          <w:color w:val="0000FF"/>
          <w:sz w:val="24"/>
        </w:rPr>
        <w:tab/>
      </w:r>
      <w:r>
        <w:rPr>
          <w:rFonts w:ascii="Arial" w:hAnsi="Arial" w:cs="Arial"/>
          <w:b/>
          <w:sz w:val="24"/>
        </w:rPr>
        <w:t>(NR_newRAT-Core, NR_FR1_lessthan_5MHz_BW-Core) CR to TS 38.101-1 on the channel bandwidth list in the normative Annex D</w:t>
      </w:r>
    </w:p>
    <w:p w14:paraId="002F549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CR-2865  rev  Cat: A (Rel-19)</w:t>
      </w:r>
      <w:r>
        <w:rPr>
          <w:i/>
        </w:rPr>
        <w:br/>
      </w:r>
      <w:r>
        <w:rPr>
          <w:i/>
        </w:rPr>
        <w:br/>
      </w:r>
      <w:r>
        <w:rPr>
          <w:i/>
        </w:rPr>
        <w:tab/>
      </w:r>
      <w:r>
        <w:rPr>
          <w:i/>
        </w:rPr>
        <w:tab/>
      </w:r>
      <w:r>
        <w:rPr>
          <w:i/>
        </w:rPr>
        <w:tab/>
      </w:r>
      <w:r>
        <w:rPr>
          <w:i/>
        </w:rPr>
        <w:tab/>
      </w:r>
      <w:r>
        <w:rPr>
          <w:i/>
        </w:rPr>
        <w:tab/>
        <w:t>Source: Nokia</w:t>
      </w:r>
    </w:p>
    <w:p w14:paraId="7AB32299" w14:textId="77777777" w:rsidR="009C3101" w:rsidRDefault="009C3101" w:rsidP="009C3101">
      <w:pPr>
        <w:rPr>
          <w:rFonts w:ascii="Arial" w:hAnsi="Arial" w:cs="Arial"/>
          <w:b/>
        </w:rPr>
      </w:pPr>
      <w:r>
        <w:rPr>
          <w:rFonts w:ascii="Arial" w:hAnsi="Arial" w:cs="Arial"/>
          <w:b/>
        </w:rPr>
        <w:t xml:space="preserve">Abstract: </w:t>
      </w:r>
    </w:p>
    <w:p w14:paraId="3E45DCE0" w14:textId="77777777" w:rsidR="009C3101" w:rsidRDefault="009C3101" w:rsidP="009C3101">
      <w:r>
        <w:t>Update the format of the channel bandwidth list to avoid missing channel bandwidths and for ease of future maintenance.</w:t>
      </w:r>
    </w:p>
    <w:p w14:paraId="44CB763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30A52B" w14:textId="7BF76283" w:rsidR="009C3101" w:rsidRDefault="009C3101" w:rsidP="009C3101">
      <w:pPr>
        <w:rPr>
          <w:rFonts w:ascii="Arial" w:hAnsi="Arial" w:cs="Arial"/>
          <w:b/>
          <w:sz w:val="24"/>
        </w:rPr>
      </w:pPr>
      <w:r>
        <w:rPr>
          <w:rFonts w:ascii="Arial" w:hAnsi="Arial" w:cs="Arial"/>
          <w:b/>
          <w:color w:val="0000FF"/>
          <w:sz w:val="24"/>
        </w:rPr>
        <w:t>R4-2509178</w:t>
      </w:r>
      <w:r>
        <w:rPr>
          <w:rFonts w:ascii="Arial" w:hAnsi="Arial" w:cs="Arial"/>
          <w:b/>
          <w:color w:val="0000FF"/>
          <w:sz w:val="24"/>
        </w:rPr>
        <w:tab/>
      </w:r>
      <w:r>
        <w:rPr>
          <w:rFonts w:ascii="Arial" w:hAnsi="Arial" w:cs="Arial"/>
          <w:b/>
          <w:sz w:val="24"/>
        </w:rPr>
        <w:t>(NR_newRAT-Core) CR to TR 38.101-2 on correction of figure reference</w:t>
      </w:r>
    </w:p>
    <w:p w14:paraId="3E31FFA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v15.27.0</w:t>
      </w:r>
      <w:r>
        <w:rPr>
          <w:i/>
        </w:rPr>
        <w:tab/>
        <w:t xml:space="preserve">  CR-0804  rev  Cat: F (Rel-15)</w:t>
      </w:r>
      <w:r>
        <w:rPr>
          <w:i/>
        </w:rPr>
        <w:br/>
      </w:r>
      <w:r>
        <w:rPr>
          <w:i/>
        </w:rPr>
        <w:br/>
      </w:r>
      <w:r>
        <w:rPr>
          <w:i/>
        </w:rPr>
        <w:tab/>
      </w:r>
      <w:r>
        <w:rPr>
          <w:i/>
        </w:rPr>
        <w:tab/>
      </w:r>
      <w:r>
        <w:rPr>
          <w:i/>
        </w:rPr>
        <w:tab/>
      </w:r>
      <w:r>
        <w:rPr>
          <w:i/>
        </w:rPr>
        <w:tab/>
      </w:r>
      <w:r>
        <w:rPr>
          <w:i/>
        </w:rPr>
        <w:tab/>
        <w:t>Source: Nokia</w:t>
      </w:r>
    </w:p>
    <w:p w14:paraId="26482FE1" w14:textId="77777777" w:rsidR="009C3101" w:rsidRDefault="009C3101" w:rsidP="009C3101">
      <w:pPr>
        <w:rPr>
          <w:rFonts w:ascii="Arial" w:hAnsi="Arial" w:cs="Arial"/>
          <w:b/>
        </w:rPr>
      </w:pPr>
      <w:r>
        <w:rPr>
          <w:rFonts w:ascii="Arial" w:hAnsi="Arial" w:cs="Arial"/>
          <w:b/>
        </w:rPr>
        <w:t xml:space="preserve">Abstract: </w:t>
      </w:r>
    </w:p>
    <w:p w14:paraId="4BD47764" w14:textId="77777777" w:rsidR="009C3101" w:rsidRDefault="009C3101" w:rsidP="009C3101">
      <w:r>
        <w:t>Correct the figure reference for consecutive SRS time mask.</w:t>
      </w:r>
    </w:p>
    <w:p w14:paraId="7D6FAFC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3A5241" w14:textId="36E579A7" w:rsidR="009C3101" w:rsidRDefault="009C3101" w:rsidP="009C3101">
      <w:pPr>
        <w:rPr>
          <w:rFonts w:ascii="Arial" w:hAnsi="Arial" w:cs="Arial"/>
          <w:b/>
          <w:sz w:val="24"/>
        </w:rPr>
      </w:pPr>
      <w:r>
        <w:rPr>
          <w:rFonts w:ascii="Arial" w:hAnsi="Arial" w:cs="Arial"/>
          <w:b/>
          <w:color w:val="0000FF"/>
          <w:sz w:val="24"/>
        </w:rPr>
        <w:t>R4-2509179</w:t>
      </w:r>
      <w:r>
        <w:rPr>
          <w:rFonts w:ascii="Arial" w:hAnsi="Arial" w:cs="Arial"/>
          <w:b/>
          <w:color w:val="0000FF"/>
          <w:sz w:val="24"/>
        </w:rPr>
        <w:tab/>
      </w:r>
      <w:r>
        <w:rPr>
          <w:rFonts w:ascii="Arial" w:hAnsi="Arial" w:cs="Arial"/>
          <w:b/>
          <w:sz w:val="24"/>
        </w:rPr>
        <w:t>(NR_newRAT-Core) CR to TR 38.101-2 on correction of figure reference</w:t>
      </w:r>
    </w:p>
    <w:p w14:paraId="0EA4BAD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v16.22.0</w:t>
      </w:r>
      <w:r>
        <w:rPr>
          <w:i/>
        </w:rPr>
        <w:tab/>
        <w:t xml:space="preserve">  CR-0805  rev  Cat: A (Rel-16)</w:t>
      </w:r>
      <w:r>
        <w:rPr>
          <w:i/>
        </w:rPr>
        <w:br/>
      </w:r>
      <w:r>
        <w:rPr>
          <w:i/>
        </w:rPr>
        <w:br/>
      </w:r>
      <w:r>
        <w:rPr>
          <w:i/>
        </w:rPr>
        <w:tab/>
      </w:r>
      <w:r>
        <w:rPr>
          <w:i/>
        </w:rPr>
        <w:tab/>
      </w:r>
      <w:r>
        <w:rPr>
          <w:i/>
        </w:rPr>
        <w:tab/>
      </w:r>
      <w:r>
        <w:rPr>
          <w:i/>
        </w:rPr>
        <w:tab/>
      </w:r>
      <w:r>
        <w:rPr>
          <w:i/>
        </w:rPr>
        <w:tab/>
        <w:t>Source: Nokia</w:t>
      </w:r>
    </w:p>
    <w:p w14:paraId="08E48475" w14:textId="77777777" w:rsidR="009C3101" w:rsidRDefault="009C3101" w:rsidP="009C3101">
      <w:pPr>
        <w:rPr>
          <w:rFonts w:ascii="Arial" w:hAnsi="Arial" w:cs="Arial"/>
          <w:b/>
        </w:rPr>
      </w:pPr>
      <w:r>
        <w:rPr>
          <w:rFonts w:ascii="Arial" w:hAnsi="Arial" w:cs="Arial"/>
          <w:b/>
        </w:rPr>
        <w:t xml:space="preserve">Abstract: </w:t>
      </w:r>
    </w:p>
    <w:p w14:paraId="211427BC" w14:textId="77777777" w:rsidR="009C3101" w:rsidRDefault="009C3101" w:rsidP="009C3101">
      <w:r>
        <w:t>Correct the figure reference for consecutive SRS time mask.</w:t>
      </w:r>
    </w:p>
    <w:p w14:paraId="6DC726E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9859ED" w14:textId="1AC1C68A" w:rsidR="009C3101" w:rsidRDefault="009C3101" w:rsidP="009C3101">
      <w:pPr>
        <w:rPr>
          <w:rFonts w:ascii="Arial" w:hAnsi="Arial" w:cs="Arial"/>
          <w:b/>
          <w:sz w:val="24"/>
        </w:rPr>
      </w:pPr>
      <w:r>
        <w:rPr>
          <w:rFonts w:ascii="Arial" w:hAnsi="Arial" w:cs="Arial"/>
          <w:b/>
          <w:color w:val="0000FF"/>
          <w:sz w:val="24"/>
        </w:rPr>
        <w:t>R4-2509180</w:t>
      </w:r>
      <w:r>
        <w:rPr>
          <w:rFonts w:ascii="Arial" w:hAnsi="Arial" w:cs="Arial"/>
          <w:b/>
          <w:color w:val="0000FF"/>
          <w:sz w:val="24"/>
        </w:rPr>
        <w:tab/>
      </w:r>
      <w:r>
        <w:rPr>
          <w:rFonts w:ascii="Arial" w:hAnsi="Arial" w:cs="Arial"/>
          <w:b/>
          <w:sz w:val="24"/>
        </w:rPr>
        <w:t>(NR_newRAT-Core) CR to TR 38.101-2 on correction of figure reference</w:t>
      </w:r>
    </w:p>
    <w:p w14:paraId="6A80B65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v17.18.0</w:t>
      </w:r>
      <w:r>
        <w:rPr>
          <w:i/>
        </w:rPr>
        <w:tab/>
        <w:t xml:space="preserve">  CR-0806  rev  Cat: A (Rel-17)</w:t>
      </w:r>
      <w:r>
        <w:rPr>
          <w:i/>
        </w:rPr>
        <w:br/>
      </w:r>
      <w:r>
        <w:rPr>
          <w:i/>
        </w:rPr>
        <w:br/>
      </w:r>
      <w:r>
        <w:rPr>
          <w:i/>
        </w:rPr>
        <w:tab/>
      </w:r>
      <w:r>
        <w:rPr>
          <w:i/>
        </w:rPr>
        <w:tab/>
      </w:r>
      <w:r>
        <w:rPr>
          <w:i/>
        </w:rPr>
        <w:tab/>
      </w:r>
      <w:r>
        <w:rPr>
          <w:i/>
        </w:rPr>
        <w:tab/>
      </w:r>
      <w:r>
        <w:rPr>
          <w:i/>
        </w:rPr>
        <w:tab/>
        <w:t>Source: Nokia</w:t>
      </w:r>
    </w:p>
    <w:p w14:paraId="6D64FB88" w14:textId="77777777" w:rsidR="009C3101" w:rsidRDefault="009C3101" w:rsidP="009C3101">
      <w:pPr>
        <w:rPr>
          <w:rFonts w:ascii="Arial" w:hAnsi="Arial" w:cs="Arial"/>
          <w:b/>
        </w:rPr>
      </w:pPr>
      <w:r>
        <w:rPr>
          <w:rFonts w:ascii="Arial" w:hAnsi="Arial" w:cs="Arial"/>
          <w:b/>
        </w:rPr>
        <w:t xml:space="preserve">Abstract: </w:t>
      </w:r>
    </w:p>
    <w:p w14:paraId="1E0C6769" w14:textId="77777777" w:rsidR="009C3101" w:rsidRDefault="009C3101" w:rsidP="009C3101">
      <w:r>
        <w:t>Correct the figure reference for consecutive SRS time mask.</w:t>
      </w:r>
    </w:p>
    <w:p w14:paraId="61657E4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1F8F4E" w14:textId="6584B32B" w:rsidR="009C3101" w:rsidRDefault="009C3101" w:rsidP="009C3101">
      <w:pPr>
        <w:rPr>
          <w:rFonts w:ascii="Arial" w:hAnsi="Arial" w:cs="Arial"/>
          <w:b/>
          <w:sz w:val="24"/>
        </w:rPr>
      </w:pPr>
      <w:r>
        <w:rPr>
          <w:rFonts w:ascii="Arial" w:hAnsi="Arial" w:cs="Arial"/>
          <w:b/>
          <w:color w:val="0000FF"/>
          <w:sz w:val="24"/>
        </w:rPr>
        <w:t>R4-2509181</w:t>
      </w:r>
      <w:r>
        <w:rPr>
          <w:rFonts w:ascii="Arial" w:hAnsi="Arial" w:cs="Arial"/>
          <w:b/>
          <w:color w:val="0000FF"/>
          <w:sz w:val="24"/>
        </w:rPr>
        <w:tab/>
      </w:r>
      <w:r>
        <w:rPr>
          <w:rFonts w:ascii="Arial" w:hAnsi="Arial" w:cs="Arial"/>
          <w:b/>
          <w:sz w:val="24"/>
        </w:rPr>
        <w:t>(NR_newRAT-Core) CR to TR 38.101-2 on correction of figure reference</w:t>
      </w:r>
    </w:p>
    <w:p w14:paraId="71A971E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v18.10.0</w:t>
      </w:r>
      <w:r>
        <w:rPr>
          <w:i/>
        </w:rPr>
        <w:tab/>
        <w:t xml:space="preserve">  CR-0807  rev  Cat: A (Rel-18)</w:t>
      </w:r>
      <w:r>
        <w:rPr>
          <w:i/>
        </w:rPr>
        <w:br/>
      </w:r>
      <w:r>
        <w:rPr>
          <w:i/>
        </w:rPr>
        <w:br/>
      </w:r>
      <w:r>
        <w:rPr>
          <w:i/>
        </w:rPr>
        <w:tab/>
      </w:r>
      <w:r>
        <w:rPr>
          <w:i/>
        </w:rPr>
        <w:tab/>
      </w:r>
      <w:r>
        <w:rPr>
          <w:i/>
        </w:rPr>
        <w:tab/>
      </w:r>
      <w:r>
        <w:rPr>
          <w:i/>
        </w:rPr>
        <w:tab/>
      </w:r>
      <w:r>
        <w:rPr>
          <w:i/>
        </w:rPr>
        <w:tab/>
        <w:t>Source: Nokia</w:t>
      </w:r>
    </w:p>
    <w:p w14:paraId="31378239" w14:textId="77777777" w:rsidR="009C3101" w:rsidRDefault="009C3101" w:rsidP="009C3101">
      <w:pPr>
        <w:rPr>
          <w:rFonts w:ascii="Arial" w:hAnsi="Arial" w:cs="Arial"/>
          <w:b/>
        </w:rPr>
      </w:pPr>
      <w:r>
        <w:rPr>
          <w:rFonts w:ascii="Arial" w:hAnsi="Arial" w:cs="Arial"/>
          <w:b/>
        </w:rPr>
        <w:t xml:space="preserve">Abstract: </w:t>
      </w:r>
    </w:p>
    <w:p w14:paraId="37AB07F2" w14:textId="77777777" w:rsidR="009C3101" w:rsidRDefault="009C3101" w:rsidP="009C3101">
      <w:r>
        <w:t>Correct the figure reference for consecutive SRS time mask.</w:t>
      </w:r>
    </w:p>
    <w:p w14:paraId="198F03D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43E2EA" w14:textId="38058060" w:rsidR="009C3101" w:rsidRDefault="009C3101" w:rsidP="009C3101">
      <w:pPr>
        <w:rPr>
          <w:rFonts w:ascii="Arial" w:hAnsi="Arial" w:cs="Arial"/>
          <w:b/>
          <w:sz w:val="24"/>
        </w:rPr>
      </w:pPr>
      <w:r>
        <w:rPr>
          <w:rFonts w:ascii="Arial" w:hAnsi="Arial" w:cs="Arial"/>
          <w:b/>
          <w:color w:val="0000FF"/>
          <w:sz w:val="24"/>
        </w:rPr>
        <w:t>R4-2509182</w:t>
      </w:r>
      <w:r>
        <w:rPr>
          <w:rFonts w:ascii="Arial" w:hAnsi="Arial" w:cs="Arial"/>
          <w:b/>
          <w:color w:val="0000FF"/>
          <w:sz w:val="24"/>
        </w:rPr>
        <w:tab/>
      </w:r>
      <w:r>
        <w:rPr>
          <w:rFonts w:ascii="Arial" w:hAnsi="Arial" w:cs="Arial"/>
          <w:b/>
          <w:sz w:val="24"/>
        </w:rPr>
        <w:t>(NR_newRAT-Core) CR to TR 38.101-2 on correction of figure reference</w:t>
      </w:r>
    </w:p>
    <w:p w14:paraId="29A9CF4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v19.1.0</w:t>
      </w:r>
      <w:r>
        <w:rPr>
          <w:i/>
        </w:rPr>
        <w:tab/>
        <w:t xml:space="preserve">  CR-0808  rev  Cat: A (Rel-19)</w:t>
      </w:r>
      <w:r>
        <w:rPr>
          <w:i/>
        </w:rPr>
        <w:br/>
      </w:r>
      <w:r>
        <w:rPr>
          <w:i/>
        </w:rPr>
        <w:br/>
      </w:r>
      <w:r>
        <w:rPr>
          <w:i/>
        </w:rPr>
        <w:tab/>
      </w:r>
      <w:r>
        <w:rPr>
          <w:i/>
        </w:rPr>
        <w:tab/>
      </w:r>
      <w:r>
        <w:rPr>
          <w:i/>
        </w:rPr>
        <w:tab/>
      </w:r>
      <w:r>
        <w:rPr>
          <w:i/>
        </w:rPr>
        <w:tab/>
      </w:r>
      <w:r>
        <w:rPr>
          <w:i/>
        </w:rPr>
        <w:tab/>
        <w:t>Source: Nokia</w:t>
      </w:r>
    </w:p>
    <w:p w14:paraId="596C5F09" w14:textId="77777777" w:rsidR="009C3101" w:rsidRDefault="009C3101" w:rsidP="009C3101">
      <w:pPr>
        <w:rPr>
          <w:rFonts w:ascii="Arial" w:hAnsi="Arial" w:cs="Arial"/>
          <w:b/>
        </w:rPr>
      </w:pPr>
      <w:r>
        <w:rPr>
          <w:rFonts w:ascii="Arial" w:hAnsi="Arial" w:cs="Arial"/>
          <w:b/>
        </w:rPr>
        <w:t xml:space="preserve">Abstract: </w:t>
      </w:r>
    </w:p>
    <w:p w14:paraId="2380E7CB" w14:textId="77777777" w:rsidR="009C3101" w:rsidRDefault="009C3101" w:rsidP="009C3101">
      <w:r>
        <w:t>Correct the figure reference for consecutive SRS time mask.</w:t>
      </w:r>
    </w:p>
    <w:p w14:paraId="60C309E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7C248A" w14:textId="0C75A156" w:rsidR="009C3101" w:rsidRDefault="009C3101" w:rsidP="009C3101">
      <w:pPr>
        <w:rPr>
          <w:rFonts w:ascii="Arial" w:hAnsi="Arial" w:cs="Arial"/>
          <w:b/>
          <w:sz w:val="24"/>
        </w:rPr>
      </w:pPr>
      <w:r>
        <w:rPr>
          <w:rFonts w:ascii="Arial" w:hAnsi="Arial" w:cs="Arial"/>
          <w:b/>
          <w:color w:val="0000FF"/>
          <w:sz w:val="24"/>
        </w:rPr>
        <w:t>R4-2509203</w:t>
      </w:r>
      <w:r>
        <w:rPr>
          <w:rFonts w:ascii="Arial" w:hAnsi="Arial" w:cs="Arial"/>
          <w:b/>
          <w:color w:val="0000FF"/>
          <w:sz w:val="24"/>
        </w:rPr>
        <w:tab/>
      </w:r>
      <w:r>
        <w:rPr>
          <w:rFonts w:ascii="Arial" w:hAnsi="Arial" w:cs="Arial"/>
          <w:b/>
          <w:sz w:val="24"/>
        </w:rPr>
        <w:t>CR to TS 38.101-1 - Correction to A-MPR for CA_NS_04 (Rel-16)</w:t>
      </w:r>
    </w:p>
    <w:p w14:paraId="7E27A21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CR-2869  rev  Cat: F (Rel-16)</w:t>
      </w:r>
      <w:r>
        <w:rPr>
          <w:i/>
        </w:rPr>
        <w:br/>
      </w:r>
      <w:r>
        <w:rPr>
          <w:i/>
        </w:rPr>
        <w:br/>
      </w:r>
      <w:r>
        <w:rPr>
          <w:i/>
        </w:rPr>
        <w:tab/>
      </w:r>
      <w:r>
        <w:rPr>
          <w:i/>
        </w:rPr>
        <w:tab/>
      </w:r>
      <w:r>
        <w:rPr>
          <w:i/>
        </w:rPr>
        <w:tab/>
      </w:r>
      <w:r>
        <w:rPr>
          <w:i/>
        </w:rPr>
        <w:tab/>
      </w:r>
      <w:r>
        <w:rPr>
          <w:i/>
        </w:rPr>
        <w:tab/>
        <w:t>Source: Qualcomm Technologies</w:t>
      </w:r>
    </w:p>
    <w:p w14:paraId="0448D43B" w14:textId="77777777" w:rsidR="009C3101" w:rsidRDefault="009C3101" w:rsidP="009C3101">
      <w:pPr>
        <w:rPr>
          <w:rFonts w:ascii="Arial" w:hAnsi="Arial" w:cs="Arial"/>
          <w:b/>
        </w:rPr>
      </w:pPr>
      <w:r>
        <w:rPr>
          <w:rFonts w:ascii="Arial" w:hAnsi="Arial" w:cs="Arial"/>
          <w:b/>
        </w:rPr>
        <w:t xml:space="preserve">Abstract: </w:t>
      </w:r>
    </w:p>
    <w:p w14:paraId="73D7DF4D" w14:textId="77777777" w:rsidR="009C3101" w:rsidRDefault="009C3101" w:rsidP="009C3101">
      <w:r>
        <w:t>Correction to A-MPR algorithm for CA_NS_04</w:t>
      </w:r>
    </w:p>
    <w:p w14:paraId="3314CB4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26920B" w14:textId="580F344D" w:rsidR="009C3101" w:rsidRDefault="009C3101" w:rsidP="009C3101">
      <w:pPr>
        <w:rPr>
          <w:rFonts w:ascii="Arial" w:hAnsi="Arial" w:cs="Arial"/>
          <w:b/>
          <w:sz w:val="24"/>
        </w:rPr>
      </w:pPr>
      <w:r>
        <w:rPr>
          <w:rFonts w:ascii="Arial" w:hAnsi="Arial" w:cs="Arial"/>
          <w:b/>
          <w:color w:val="0000FF"/>
          <w:sz w:val="24"/>
        </w:rPr>
        <w:t>R4-2509205</w:t>
      </w:r>
      <w:r>
        <w:rPr>
          <w:rFonts w:ascii="Arial" w:hAnsi="Arial" w:cs="Arial"/>
          <w:b/>
          <w:color w:val="0000FF"/>
          <w:sz w:val="24"/>
        </w:rPr>
        <w:tab/>
      </w:r>
      <w:r>
        <w:rPr>
          <w:rFonts w:ascii="Arial" w:hAnsi="Arial" w:cs="Arial"/>
          <w:b/>
          <w:sz w:val="24"/>
        </w:rPr>
        <w:t>CR to TS 38.101-1 - Correction to A-MPR for CA_NS_04 (Rel-17)</w:t>
      </w:r>
    </w:p>
    <w:p w14:paraId="48F5E3A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CR-2870  rev  Cat: A (Rel-17)</w:t>
      </w:r>
      <w:r>
        <w:rPr>
          <w:i/>
        </w:rPr>
        <w:br/>
      </w:r>
      <w:r>
        <w:rPr>
          <w:i/>
        </w:rPr>
        <w:br/>
      </w:r>
      <w:r>
        <w:rPr>
          <w:i/>
        </w:rPr>
        <w:tab/>
      </w:r>
      <w:r>
        <w:rPr>
          <w:i/>
        </w:rPr>
        <w:tab/>
      </w:r>
      <w:r>
        <w:rPr>
          <w:i/>
        </w:rPr>
        <w:tab/>
      </w:r>
      <w:r>
        <w:rPr>
          <w:i/>
        </w:rPr>
        <w:tab/>
      </w:r>
      <w:r>
        <w:rPr>
          <w:i/>
        </w:rPr>
        <w:tab/>
        <w:t>Source: Qualcomm Technologies</w:t>
      </w:r>
    </w:p>
    <w:p w14:paraId="38B6FE6F" w14:textId="77777777" w:rsidR="009C3101" w:rsidRDefault="009C3101" w:rsidP="009C3101">
      <w:pPr>
        <w:rPr>
          <w:rFonts w:ascii="Arial" w:hAnsi="Arial" w:cs="Arial"/>
          <w:b/>
        </w:rPr>
      </w:pPr>
      <w:r>
        <w:rPr>
          <w:rFonts w:ascii="Arial" w:hAnsi="Arial" w:cs="Arial"/>
          <w:b/>
        </w:rPr>
        <w:t xml:space="preserve">Abstract: </w:t>
      </w:r>
    </w:p>
    <w:p w14:paraId="788CD51E" w14:textId="77777777" w:rsidR="009C3101" w:rsidRDefault="009C3101" w:rsidP="009C3101">
      <w:r>
        <w:t>Correction to A-MPR algorithm for CA_NS_04</w:t>
      </w:r>
    </w:p>
    <w:p w14:paraId="1E3BF0B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97C207" w14:textId="7C9824E9" w:rsidR="009C3101" w:rsidRDefault="009C3101" w:rsidP="009C3101">
      <w:pPr>
        <w:rPr>
          <w:rFonts w:ascii="Arial" w:hAnsi="Arial" w:cs="Arial"/>
          <w:b/>
          <w:sz w:val="24"/>
        </w:rPr>
      </w:pPr>
      <w:r>
        <w:rPr>
          <w:rFonts w:ascii="Arial" w:hAnsi="Arial" w:cs="Arial"/>
          <w:b/>
          <w:color w:val="0000FF"/>
          <w:sz w:val="24"/>
        </w:rPr>
        <w:t>R4-2509207</w:t>
      </w:r>
      <w:r>
        <w:rPr>
          <w:rFonts w:ascii="Arial" w:hAnsi="Arial" w:cs="Arial"/>
          <w:b/>
          <w:color w:val="0000FF"/>
          <w:sz w:val="24"/>
        </w:rPr>
        <w:tab/>
      </w:r>
      <w:r>
        <w:rPr>
          <w:rFonts w:ascii="Arial" w:hAnsi="Arial" w:cs="Arial"/>
          <w:b/>
          <w:sz w:val="24"/>
        </w:rPr>
        <w:t>CR to TS 38.101-1 - Correction to A-MPR for CA_NS_04 (Rel-18)</w:t>
      </w:r>
    </w:p>
    <w:p w14:paraId="1E526D4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CR-2871  rev  Cat: A (Rel-18)</w:t>
      </w:r>
      <w:r>
        <w:rPr>
          <w:i/>
        </w:rPr>
        <w:br/>
      </w:r>
      <w:r>
        <w:rPr>
          <w:i/>
        </w:rPr>
        <w:br/>
      </w:r>
      <w:r>
        <w:rPr>
          <w:i/>
        </w:rPr>
        <w:tab/>
      </w:r>
      <w:r>
        <w:rPr>
          <w:i/>
        </w:rPr>
        <w:tab/>
      </w:r>
      <w:r>
        <w:rPr>
          <w:i/>
        </w:rPr>
        <w:tab/>
      </w:r>
      <w:r>
        <w:rPr>
          <w:i/>
        </w:rPr>
        <w:tab/>
      </w:r>
      <w:r>
        <w:rPr>
          <w:i/>
        </w:rPr>
        <w:tab/>
        <w:t>Source: Qualcomm Technologies</w:t>
      </w:r>
    </w:p>
    <w:p w14:paraId="155C537F" w14:textId="77777777" w:rsidR="009C3101" w:rsidRDefault="009C3101" w:rsidP="009C3101">
      <w:pPr>
        <w:rPr>
          <w:rFonts w:ascii="Arial" w:hAnsi="Arial" w:cs="Arial"/>
          <w:b/>
        </w:rPr>
      </w:pPr>
      <w:r>
        <w:rPr>
          <w:rFonts w:ascii="Arial" w:hAnsi="Arial" w:cs="Arial"/>
          <w:b/>
        </w:rPr>
        <w:t xml:space="preserve">Abstract: </w:t>
      </w:r>
    </w:p>
    <w:p w14:paraId="05DB621A" w14:textId="77777777" w:rsidR="009C3101" w:rsidRDefault="009C3101" w:rsidP="009C3101">
      <w:r>
        <w:t>Correction to A-MPR algorithm for CA_NS_04</w:t>
      </w:r>
    </w:p>
    <w:p w14:paraId="3677674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D816E4" w14:textId="2B55591D" w:rsidR="009C3101" w:rsidRDefault="009C3101" w:rsidP="009C3101">
      <w:pPr>
        <w:rPr>
          <w:rFonts w:ascii="Arial" w:hAnsi="Arial" w:cs="Arial"/>
          <w:b/>
          <w:sz w:val="24"/>
        </w:rPr>
      </w:pPr>
      <w:r>
        <w:rPr>
          <w:rFonts w:ascii="Arial" w:hAnsi="Arial" w:cs="Arial"/>
          <w:b/>
          <w:color w:val="0000FF"/>
          <w:sz w:val="24"/>
        </w:rPr>
        <w:t>R4-2509209</w:t>
      </w:r>
      <w:r>
        <w:rPr>
          <w:rFonts w:ascii="Arial" w:hAnsi="Arial" w:cs="Arial"/>
          <w:b/>
          <w:color w:val="0000FF"/>
          <w:sz w:val="24"/>
        </w:rPr>
        <w:tab/>
      </w:r>
      <w:r>
        <w:rPr>
          <w:rFonts w:ascii="Arial" w:hAnsi="Arial" w:cs="Arial"/>
          <w:b/>
          <w:sz w:val="24"/>
        </w:rPr>
        <w:t>CR to TS 38.101-1 - Correction to A-MPR for CA_NS_04 (Rel-19)</w:t>
      </w:r>
    </w:p>
    <w:p w14:paraId="7407D31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CR-2872  rev  Cat: A (Rel-19)</w:t>
      </w:r>
      <w:r>
        <w:rPr>
          <w:i/>
        </w:rPr>
        <w:br/>
      </w:r>
      <w:r>
        <w:rPr>
          <w:i/>
        </w:rPr>
        <w:br/>
      </w:r>
      <w:r>
        <w:rPr>
          <w:i/>
        </w:rPr>
        <w:tab/>
      </w:r>
      <w:r>
        <w:rPr>
          <w:i/>
        </w:rPr>
        <w:tab/>
      </w:r>
      <w:r>
        <w:rPr>
          <w:i/>
        </w:rPr>
        <w:tab/>
      </w:r>
      <w:r>
        <w:rPr>
          <w:i/>
        </w:rPr>
        <w:tab/>
      </w:r>
      <w:r>
        <w:rPr>
          <w:i/>
        </w:rPr>
        <w:tab/>
        <w:t>Source: Qualcomm Technologies</w:t>
      </w:r>
    </w:p>
    <w:p w14:paraId="56E3E89C" w14:textId="77777777" w:rsidR="009C3101" w:rsidRDefault="009C3101" w:rsidP="009C3101">
      <w:pPr>
        <w:rPr>
          <w:rFonts w:ascii="Arial" w:hAnsi="Arial" w:cs="Arial"/>
          <w:b/>
        </w:rPr>
      </w:pPr>
      <w:r>
        <w:rPr>
          <w:rFonts w:ascii="Arial" w:hAnsi="Arial" w:cs="Arial"/>
          <w:b/>
        </w:rPr>
        <w:t xml:space="preserve">Abstract: </w:t>
      </w:r>
    </w:p>
    <w:p w14:paraId="6A7DB480" w14:textId="77777777" w:rsidR="009C3101" w:rsidRDefault="009C3101" w:rsidP="009C3101">
      <w:r>
        <w:t>Correction to A-MPR algorithm for CA_NS_04</w:t>
      </w:r>
    </w:p>
    <w:p w14:paraId="0DF5353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08BBDE" w14:textId="78719A5E" w:rsidR="009C3101" w:rsidRDefault="009C3101" w:rsidP="009C3101">
      <w:pPr>
        <w:rPr>
          <w:rFonts w:ascii="Arial" w:hAnsi="Arial" w:cs="Arial"/>
          <w:b/>
          <w:sz w:val="24"/>
        </w:rPr>
      </w:pPr>
      <w:r>
        <w:rPr>
          <w:rFonts w:ascii="Arial" w:hAnsi="Arial" w:cs="Arial"/>
          <w:b/>
          <w:color w:val="0000FF"/>
          <w:sz w:val="24"/>
        </w:rPr>
        <w:t>R4-2509445</w:t>
      </w:r>
      <w:r>
        <w:rPr>
          <w:rFonts w:ascii="Arial" w:hAnsi="Arial" w:cs="Arial"/>
          <w:b/>
          <w:color w:val="0000FF"/>
          <w:sz w:val="24"/>
        </w:rPr>
        <w:tab/>
      </w:r>
      <w:r>
        <w:rPr>
          <w:rFonts w:ascii="Arial" w:hAnsi="Arial" w:cs="Arial"/>
          <w:b/>
          <w:sz w:val="24"/>
        </w:rPr>
        <w:t>(NR_newRAT-Core) CR on adding beam locked mode for some TX requirements</w:t>
      </w:r>
    </w:p>
    <w:p w14:paraId="5F6E482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v15.27.0</w:t>
      </w:r>
      <w:r>
        <w:rPr>
          <w:i/>
        </w:rPr>
        <w:tab/>
        <w:t xml:space="preserve">  CR-0809  rev  Cat: F (Rel-15)</w:t>
      </w:r>
      <w:r>
        <w:rPr>
          <w:i/>
        </w:rPr>
        <w:br/>
      </w:r>
      <w:r>
        <w:rPr>
          <w:i/>
        </w:rPr>
        <w:br/>
      </w:r>
      <w:r>
        <w:rPr>
          <w:i/>
        </w:rPr>
        <w:tab/>
      </w:r>
      <w:r>
        <w:rPr>
          <w:i/>
        </w:rPr>
        <w:tab/>
      </w:r>
      <w:r>
        <w:rPr>
          <w:i/>
        </w:rPr>
        <w:tab/>
      </w:r>
      <w:r>
        <w:rPr>
          <w:i/>
        </w:rPr>
        <w:tab/>
      </w:r>
      <w:r>
        <w:rPr>
          <w:i/>
        </w:rPr>
        <w:tab/>
        <w:t>Source: Apple</w:t>
      </w:r>
    </w:p>
    <w:p w14:paraId="4B33551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66A771" w14:textId="1B66EA9A" w:rsidR="009C3101" w:rsidRDefault="009C3101" w:rsidP="009C3101">
      <w:pPr>
        <w:rPr>
          <w:rFonts w:ascii="Arial" w:hAnsi="Arial" w:cs="Arial"/>
          <w:b/>
          <w:sz w:val="24"/>
        </w:rPr>
      </w:pPr>
      <w:r>
        <w:rPr>
          <w:rFonts w:ascii="Arial" w:hAnsi="Arial" w:cs="Arial"/>
          <w:b/>
          <w:color w:val="0000FF"/>
          <w:sz w:val="24"/>
        </w:rPr>
        <w:t>R4-2509542</w:t>
      </w:r>
      <w:r>
        <w:rPr>
          <w:rFonts w:ascii="Arial" w:hAnsi="Arial" w:cs="Arial"/>
          <w:b/>
          <w:color w:val="0000FF"/>
          <w:sz w:val="24"/>
        </w:rPr>
        <w:tab/>
      </w:r>
      <w:r>
        <w:rPr>
          <w:rFonts w:ascii="Arial" w:hAnsi="Arial" w:cs="Arial"/>
          <w:b/>
          <w:sz w:val="24"/>
        </w:rPr>
        <w:t>(NR_newRAT-Core) On NS_05 reevaluation</w:t>
      </w:r>
    </w:p>
    <w:p w14:paraId="4D1291D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5357B9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ABB518" w14:textId="782EBF5B" w:rsidR="009C3101" w:rsidRDefault="009C3101" w:rsidP="009C3101">
      <w:pPr>
        <w:rPr>
          <w:rFonts w:ascii="Arial" w:hAnsi="Arial" w:cs="Arial"/>
          <w:b/>
          <w:sz w:val="24"/>
        </w:rPr>
      </w:pPr>
      <w:r>
        <w:rPr>
          <w:rFonts w:ascii="Arial" w:hAnsi="Arial" w:cs="Arial"/>
          <w:b/>
          <w:color w:val="0000FF"/>
          <w:sz w:val="24"/>
        </w:rPr>
        <w:t>R4-2509555</w:t>
      </w:r>
      <w:r>
        <w:rPr>
          <w:rFonts w:ascii="Arial" w:hAnsi="Arial" w:cs="Arial"/>
          <w:b/>
          <w:color w:val="0000FF"/>
          <w:sz w:val="24"/>
        </w:rPr>
        <w:tab/>
      </w:r>
      <w:r>
        <w:rPr>
          <w:rFonts w:ascii="Arial" w:hAnsi="Arial" w:cs="Arial"/>
          <w:b/>
          <w:sz w:val="24"/>
        </w:rPr>
        <w:t>(NR_newRAT-Core) Discussion on missing UL Fallbacks</w:t>
      </w:r>
    </w:p>
    <w:p w14:paraId="4EA986F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35D9F6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B5A9C6" w14:textId="0EAA00D1" w:rsidR="009C3101" w:rsidRDefault="009C3101" w:rsidP="009C3101">
      <w:pPr>
        <w:rPr>
          <w:rFonts w:ascii="Arial" w:hAnsi="Arial" w:cs="Arial"/>
          <w:b/>
          <w:sz w:val="24"/>
        </w:rPr>
      </w:pPr>
      <w:r>
        <w:rPr>
          <w:rFonts w:ascii="Arial" w:hAnsi="Arial" w:cs="Arial"/>
          <w:b/>
          <w:color w:val="0000FF"/>
          <w:sz w:val="24"/>
        </w:rPr>
        <w:t>R4-2509556</w:t>
      </w:r>
      <w:r>
        <w:rPr>
          <w:rFonts w:ascii="Arial" w:hAnsi="Arial" w:cs="Arial"/>
          <w:b/>
          <w:color w:val="0000FF"/>
          <w:sz w:val="24"/>
        </w:rPr>
        <w:tab/>
      </w:r>
      <w:r>
        <w:rPr>
          <w:rFonts w:ascii="Arial" w:hAnsi="Arial" w:cs="Arial"/>
          <w:b/>
          <w:sz w:val="24"/>
        </w:rPr>
        <w:t>(NR_newRAT-Core) Correction on NR FDD band REFSENS UL configurations</w:t>
      </w:r>
    </w:p>
    <w:p w14:paraId="3469EFB5"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226FCA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C5386E" w14:textId="0329DF91" w:rsidR="009C3101" w:rsidRDefault="009C3101" w:rsidP="009C3101">
      <w:pPr>
        <w:rPr>
          <w:rFonts w:ascii="Arial" w:hAnsi="Arial" w:cs="Arial"/>
          <w:b/>
          <w:sz w:val="24"/>
        </w:rPr>
      </w:pPr>
      <w:r>
        <w:rPr>
          <w:rFonts w:ascii="Arial" w:hAnsi="Arial" w:cs="Arial"/>
          <w:b/>
          <w:color w:val="0000FF"/>
          <w:sz w:val="24"/>
        </w:rPr>
        <w:t>R4-2509557</w:t>
      </w:r>
      <w:r>
        <w:rPr>
          <w:rFonts w:ascii="Arial" w:hAnsi="Arial" w:cs="Arial"/>
          <w:b/>
          <w:color w:val="0000FF"/>
          <w:sz w:val="24"/>
        </w:rPr>
        <w:tab/>
      </w:r>
      <w:r>
        <w:rPr>
          <w:rFonts w:ascii="Arial" w:hAnsi="Arial" w:cs="Arial"/>
          <w:b/>
          <w:sz w:val="24"/>
        </w:rPr>
        <w:t>(NR_newRAT-Core) CR for 38.101-1: Correction on uplink configuration condition for NR FR1 REFSENS</w:t>
      </w:r>
    </w:p>
    <w:p w14:paraId="0921814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CR-2891  rev  Cat: F (Rel-16)</w:t>
      </w:r>
      <w:r>
        <w:rPr>
          <w:i/>
        </w:rPr>
        <w:br/>
      </w:r>
      <w:r>
        <w:rPr>
          <w:i/>
        </w:rPr>
        <w:br/>
      </w:r>
      <w:r>
        <w:rPr>
          <w:i/>
        </w:rPr>
        <w:tab/>
      </w:r>
      <w:r>
        <w:rPr>
          <w:i/>
        </w:rPr>
        <w:tab/>
      </w:r>
      <w:r>
        <w:rPr>
          <w:i/>
        </w:rPr>
        <w:tab/>
      </w:r>
      <w:r>
        <w:rPr>
          <w:i/>
        </w:rPr>
        <w:tab/>
      </w:r>
      <w:r>
        <w:rPr>
          <w:i/>
        </w:rPr>
        <w:tab/>
        <w:t>Source: Apple</w:t>
      </w:r>
    </w:p>
    <w:p w14:paraId="6740C0B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R4-2511712</w:t>
      </w:r>
      <w:r>
        <w:rPr>
          <w:color w:val="993300"/>
          <w:u w:val="single"/>
        </w:rPr>
        <w:t>.</w:t>
      </w:r>
    </w:p>
    <w:p w14:paraId="589140AB" w14:textId="0D3D6872" w:rsidR="009C3101" w:rsidRDefault="009C3101" w:rsidP="009C3101">
      <w:pPr>
        <w:rPr>
          <w:rFonts w:ascii="Arial" w:hAnsi="Arial" w:cs="Arial"/>
          <w:b/>
          <w:sz w:val="24"/>
        </w:rPr>
      </w:pPr>
      <w:r>
        <w:rPr>
          <w:rFonts w:ascii="Arial" w:hAnsi="Arial" w:cs="Arial"/>
          <w:b/>
          <w:color w:val="0000FF"/>
          <w:sz w:val="24"/>
        </w:rPr>
        <w:t>R4-2509558</w:t>
      </w:r>
      <w:r>
        <w:rPr>
          <w:rFonts w:ascii="Arial" w:hAnsi="Arial" w:cs="Arial"/>
          <w:b/>
          <w:color w:val="0000FF"/>
          <w:sz w:val="24"/>
        </w:rPr>
        <w:tab/>
      </w:r>
      <w:r>
        <w:rPr>
          <w:rFonts w:ascii="Arial" w:hAnsi="Arial" w:cs="Arial"/>
          <w:b/>
          <w:sz w:val="24"/>
        </w:rPr>
        <w:t>(NR_newRAT-Core, TEI16) CR for 38.101-1: Correction on uplink configuration condition for NR FR1 REFSENS</w:t>
      </w:r>
    </w:p>
    <w:p w14:paraId="654A404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CR-2892  rev  Cat: A (Rel-17)</w:t>
      </w:r>
      <w:r>
        <w:rPr>
          <w:i/>
        </w:rPr>
        <w:br/>
      </w:r>
      <w:r>
        <w:rPr>
          <w:i/>
        </w:rPr>
        <w:br/>
      </w:r>
      <w:r>
        <w:rPr>
          <w:i/>
        </w:rPr>
        <w:tab/>
      </w:r>
      <w:r>
        <w:rPr>
          <w:i/>
        </w:rPr>
        <w:tab/>
      </w:r>
      <w:r>
        <w:rPr>
          <w:i/>
        </w:rPr>
        <w:tab/>
      </w:r>
      <w:r>
        <w:rPr>
          <w:i/>
        </w:rPr>
        <w:tab/>
      </w:r>
      <w:r>
        <w:rPr>
          <w:i/>
        </w:rPr>
        <w:tab/>
        <w:t>Source: Apple</w:t>
      </w:r>
    </w:p>
    <w:p w14:paraId="223A7B6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6CD875" w14:textId="5C33D876" w:rsidR="009C3101" w:rsidRDefault="009C3101" w:rsidP="009C3101">
      <w:pPr>
        <w:rPr>
          <w:rFonts w:ascii="Arial" w:hAnsi="Arial" w:cs="Arial"/>
          <w:b/>
          <w:sz w:val="24"/>
        </w:rPr>
      </w:pPr>
      <w:r>
        <w:rPr>
          <w:rFonts w:ascii="Arial" w:hAnsi="Arial" w:cs="Arial"/>
          <w:b/>
          <w:color w:val="0000FF"/>
          <w:sz w:val="24"/>
        </w:rPr>
        <w:t>R4-2509559</w:t>
      </w:r>
      <w:r>
        <w:rPr>
          <w:rFonts w:ascii="Arial" w:hAnsi="Arial" w:cs="Arial"/>
          <w:b/>
          <w:color w:val="0000FF"/>
          <w:sz w:val="24"/>
        </w:rPr>
        <w:tab/>
      </w:r>
      <w:r>
        <w:rPr>
          <w:rFonts w:ascii="Arial" w:hAnsi="Arial" w:cs="Arial"/>
          <w:b/>
          <w:sz w:val="24"/>
        </w:rPr>
        <w:t>(NR_newRAT-Core, TEI16) CR for 38.101-1: Correction on uplink configuration condition for NR FR1 REFSENS</w:t>
      </w:r>
    </w:p>
    <w:p w14:paraId="5B745BF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CR-2893  rev  Cat: A (Rel-18)</w:t>
      </w:r>
      <w:r>
        <w:rPr>
          <w:i/>
        </w:rPr>
        <w:br/>
      </w:r>
      <w:r>
        <w:rPr>
          <w:i/>
        </w:rPr>
        <w:br/>
      </w:r>
      <w:r>
        <w:rPr>
          <w:i/>
        </w:rPr>
        <w:tab/>
      </w:r>
      <w:r>
        <w:rPr>
          <w:i/>
        </w:rPr>
        <w:tab/>
      </w:r>
      <w:r>
        <w:rPr>
          <w:i/>
        </w:rPr>
        <w:tab/>
      </w:r>
      <w:r>
        <w:rPr>
          <w:i/>
        </w:rPr>
        <w:tab/>
      </w:r>
      <w:r>
        <w:rPr>
          <w:i/>
        </w:rPr>
        <w:tab/>
        <w:t>Source: Apple</w:t>
      </w:r>
    </w:p>
    <w:p w14:paraId="58046BC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0E3E36" w14:textId="682E58F0" w:rsidR="009C3101" w:rsidRDefault="009C3101" w:rsidP="009C3101">
      <w:pPr>
        <w:rPr>
          <w:rFonts w:ascii="Arial" w:hAnsi="Arial" w:cs="Arial"/>
          <w:b/>
          <w:sz w:val="24"/>
        </w:rPr>
      </w:pPr>
      <w:r>
        <w:rPr>
          <w:rFonts w:ascii="Arial" w:hAnsi="Arial" w:cs="Arial"/>
          <w:b/>
          <w:color w:val="0000FF"/>
          <w:sz w:val="24"/>
        </w:rPr>
        <w:t>R4-2509560</w:t>
      </w:r>
      <w:r>
        <w:rPr>
          <w:rFonts w:ascii="Arial" w:hAnsi="Arial" w:cs="Arial"/>
          <w:b/>
          <w:color w:val="0000FF"/>
          <w:sz w:val="24"/>
        </w:rPr>
        <w:tab/>
      </w:r>
      <w:r>
        <w:rPr>
          <w:rFonts w:ascii="Arial" w:hAnsi="Arial" w:cs="Arial"/>
          <w:b/>
          <w:sz w:val="24"/>
        </w:rPr>
        <w:t>(NR_newRAT-Core, TEI16) CR for 38.101-1: Correction on uplink configuration condition for NR FR1 REFSENS</w:t>
      </w:r>
    </w:p>
    <w:p w14:paraId="69BB936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CR-2894  rev  Cat: A (Rel-19)</w:t>
      </w:r>
      <w:r>
        <w:rPr>
          <w:i/>
        </w:rPr>
        <w:br/>
      </w:r>
      <w:r>
        <w:rPr>
          <w:i/>
        </w:rPr>
        <w:br/>
      </w:r>
      <w:r>
        <w:rPr>
          <w:i/>
        </w:rPr>
        <w:tab/>
      </w:r>
      <w:r>
        <w:rPr>
          <w:i/>
        </w:rPr>
        <w:tab/>
      </w:r>
      <w:r>
        <w:rPr>
          <w:i/>
        </w:rPr>
        <w:tab/>
      </w:r>
      <w:r>
        <w:rPr>
          <w:i/>
        </w:rPr>
        <w:tab/>
      </w:r>
      <w:r>
        <w:rPr>
          <w:i/>
        </w:rPr>
        <w:tab/>
        <w:t>Source: Apple</w:t>
      </w:r>
    </w:p>
    <w:p w14:paraId="631066D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A346C3" w14:textId="59530F06" w:rsidR="009C3101" w:rsidRDefault="009C3101" w:rsidP="009C3101">
      <w:pPr>
        <w:rPr>
          <w:rFonts w:ascii="Arial" w:hAnsi="Arial" w:cs="Arial"/>
          <w:b/>
          <w:sz w:val="24"/>
        </w:rPr>
      </w:pPr>
      <w:r>
        <w:rPr>
          <w:rFonts w:ascii="Arial" w:hAnsi="Arial" w:cs="Arial"/>
          <w:b/>
          <w:color w:val="0000FF"/>
          <w:sz w:val="24"/>
        </w:rPr>
        <w:t>R4-2509584</w:t>
      </w:r>
      <w:r>
        <w:rPr>
          <w:rFonts w:ascii="Arial" w:hAnsi="Arial" w:cs="Arial"/>
          <w:b/>
          <w:color w:val="0000FF"/>
          <w:sz w:val="24"/>
        </w:rPr>
        <w:tab/>
      </w:r>
      <w:r>
        <w:rPr>
          <w:rFonts w:ascii="Arial" w:hAnsi="Arial" w:cs="Arial"/>
          <w:b/>
          <w:sz w:val="24"/>
        </w:rPr>
        <w:t>(LTE_NR_DC_CA_enh-Core) CR on typo of inter-band NR DC configuration</w:t>
      </w:r>
    </w:p>
    <w:p w14:paraId="3724F3A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CR-2899  rev  Cat: F (Rel-16)</w:t>
      </w:r>
      <w:r>
        <w:rPr>
          <w:i/>
        </w:rPr>
        <w:br/>
      </w:r>
      <w:r>
        <w:rPr>
          <w:i/>
        </w:rPr>
        <w:br/>
      </w:r>
      <w:r>
        <w:rPr>
          <w:i/>
        </w:rPr>
        <w:tab/>
      </w:r>
      <w:r>
        <w:rPr>
          <w:i/>
        </w:rPr>
        <w:tab/>
      </w:r>
      <w:r>
        <w:rPr>
          <w:i/>
        </w:rPr>
        <w:tab/>
      </w:r>
      <w:r>
        <w:rPr>
          <w:i/>
        </w:rPr>
        <w:tab/>
      </w:r>
      <w:r>
        <w:rPr>
          <w:i/>
        </w:rPr>
        <w:tab/>
        <w:t>Source: LG Electronics</w:t>
      </w:r>
    </w:p>
    <w:p w14:paraId="1FA829F3" w14:textId="77777777" w:rsidR="009C3101" w:rsidRDefault="009C3101" w:rsidP="009C3101">
      <w:pPr>
        <w:rPr>
          <w:rFonts w:ascii="Arial" w:hAnsi="Arial" w:cs="Arial"/>
          <w:b/>
        </w:rPr>
      </w:pPr>
      <w:r>
        <w:rPr>
          <w:rFonts w:ascii="Arial" w:hAnsi="Arial" w:cs="Arial"/>
          <w:b/>
        </w:rPr>
        <w:t xml:space="preserve">Abstract: </w:t>
      </w:r>
    </w:p>
    <w:p w14:paraId="6034A56B" w14:textId="77777777" w:rsidR="009C3101" w:rsidRDefault="009C3101" w:rsidP="009C3101">
      <w:r>
        <w:t>It is CR on typo in Table 6.2B.1.3-1 UE Power Class for inter-band NR-DC.</w:t>
      </w:r>
    </w:p>
    <w:p w14:paraId="4005B30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70FA7D" w14:textId="041DCF19" w:rsidR="009C3101" w:rsidRDefault="009C3101" w:rsidP="009C3101">
      <w:pPr>
        <w:rPr>
          <w:rFonts w:ascii="Arial" w:hAnsi="Arial" w:cs="Arial"/>
          <w:b/>
          <w:sz w:val="24"/>
        </w:rPr>
      </w:pPr>
      <w:r>
        <w:rPr>
          <w:rFonts w:ascii="Arial" w:hAnsi="Arial" w:cs="Arial"/>
          <w:b/>
          <w:color w:val="0000FF"/>
          <w:sz w:val="24"/>
        </w:rPr>
        <w:t>R4-2509585</w:t>
      </w:r>
      <w:r>
        <w:rPr>
          <w:rFonts w:ascii="Arial" w:hAnsi="Arial" w:cs="Arial"/>
          <w:b/>
          <w:color w:val="0000FF"/>
          <w:sz w:val="24"/>
        </w:rPr>
        <w:tab/>
      </w:r>
      <w:r>
        <w:rPr>
          <w:rFonts w:ascii="Arial" w:hAnsi="Arial" w:cs="Arial"/>
          <w:b/>
          <w:sz w:val="24"/>
        </w:rPr>
        <w:t>(LTE_NR_DC_CA_enh-Core) CR on typo of inter-band NR DC configuration</w:t>
      </w:r>
    </w:p>
    <w:p w14:paraId="7E17D6E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CR-2900  rev  Cat: A (Rel-17)</w:t>
      </w:r>
      <w:r>
        <w:rPr>
          <w:i/>
        </w:rPr>
        <w:br/>
      </w:r>
      <w:r>
        <w:rPr>
          <w:i/>
        </w:rPr>
        <w:br/>
      </w:r>
      <w:r>
        <w:rPr>
          <w:i/>
        </w:rPr>
        <w:tab/>
      </w:r>
      <w:r>
        <w:rPr>
          <w:i/>
        </w:rPr>
        <w:tab/>
      </w:r>
      <w:r>
        <w:rPr>
          <w:i/>
        </w:rPr>
        <w:tab/>
      </w:r>
      <w:r>
        <w:rPr>
          <w:i/>
        </w:rPr>
        <w:tab/>
      </w:r>
      <w:r>
        <w:rPr>
          <w:i/>
        </w:rPr>
        <w:tab/>
        <w:t xml:space="preserve">Source: LG Electronics </w:t>
      </w:r>
    </w:p>
    <w:p w14:paraId="433E5BED" w14:textId="77777777" w:rsidR="009C3101" w:rsidRDefault="009C3101" w:rsidP="009C3101">
      <w:pPr>
        <w:rPr>
          <w:rFonts w:ascii="Arial" w:hAnsi="Arial" w:cs="Arial"/>
          <w:b/>
        </w:rPr>
      </w:pPr>
      <w:r>
        <w:rPr>
          <w:rFonts w:ascii="Arial" w:hAnsi="Arial" w:cs="Arial"/>
          <w:b/>
        </w:rPr>
        <w:t xml:space="preserve">Abstract: </w:t>
      </w:r>
    </w:p>
    <w:p w14:paraId="641C8034" w14:textId="77777777" w:rsidR="009C3101" w:rsidRDefault="009C3101" w:rsidP="009C3101">
      <w:r>
        <w:t>It is CR on typo in Table 6.2B.1.3-1 UE Power Class for inter-band NR-DC</w:t>
      </w:r>
    </w:p>
    <w:p w14:paraId="3EACB13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E2FDDF" w14:textId="00B31816" w:rsidR="009C3101" w:rsidRDefault="009C3101" w:rsidP="009C3101">
      <w:pPr>
        <w:rPr>
          <w:rFonts w:ascii="Arial" w:hAnsi="Arial" w:cs="Arial"/>
          <w:b/>
          <w:sz w:val="24"/>
        </w:rPr>
      </w:pPr>
      <w:r>
        <w:rPr>
          <w:rFonts w:ascii="Arial" w:hAnsi="Arial" w:cs="Arial"/>
          <w:b/>
          <w:color w:val="0000FF"/>
          <w:sz w:val="24"/>
        </w:rPr>
        <w:t>R4-2509586</w:t>
      </w:r>
      <w:r>
        <w:rPr>
          <w:rFonts w:ascii="Arial" w:hAnsi="Arial" w:cs="Arial"/>
          <w:b/>
          <w:color w:val="0000FF"/>
          <w:sz w:val="24"/>
        </w:rPr>
        <w:tab/>
      </w:r>
      <w:r>
        <w:rPr>
          <w:rFonts w:ascii="Arial" w:hAnsi="Arial" w:cs="Arial"/>
          <w:b/>
          <w:sz w:val="24"/>
        </w:rPr>
        <w:t>(LTE_NR_DC_CA_enh-Core) CR on typo of inter-band NR DC configuration</w:t>
      </w:r>
    </w:p>
    <w:p w14:paraId="75892A2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CR-2901  rev  Cat: A (Rel-18)</w:t>
      </w:r>
      <w:r>
        <w:rPr>
          <w:i/>
        </w:rPr>
        <w:br/>
      </w:r>
      <w:r>
        <w:rPr>
          <w:i/>
        </w:rPr>
        <w:br/>
      </w:r>
      <w:r>
        <w:rPr>
          <w:i/>
        </w:rPr>
        <w:tab/>
      </w:r>
      <w:r>
        <w:rPr>
          <w:i/>
        </w:rPr>
        <w:tab/>
      </w:r>
      <w:r>
        <w:rPr>
          <w:i/>
        </w:rPr>
        <w:tab/>
      </w:r>
      <w:r>
        <w:rPr>
          <w:i/>
        </w:rPr>
        <w:tab/>
      </w:r>
      <w:r>
        <w:rPr>
          <w:i/>
        </w:rPr>
        <w:tab/>
        <w:t>Source: LG Electronics</w:t>
      </w:r>
    </w:p>
    <w:p w14:paraId="7E6F7F94" w14:textId="77777777" w:rsidR="009C3101" w:rsidRDefault="009C3101" w:rsidP="009C3101">
      <w:pPr>
        <w:rPr>
          <w:rFonts w:ascii="Arial" w:hAnsi="Arial" w:cs="Arial"/>
          <w:b/>
        </w:rPr>
      </w:pPr>
      <w:r>
        <w:rPr>
          <w:rFonts w:ascii="Arial" w:hAnsi="Arial" w:cs="Arial"/>
          <w:b/>
        </w:rPr>
        <w:t xml:space="preserve">Abstract: </w:t>
      </w:r>
    </w:p>
    <w:p w14:paraId="0479C880" w14:textId="77777777" w:rsidR="009C3101" w:rsidRDefault="009C3101" w:rsidP="009C3101">
      <w:r>
        <w:t>It is CR on typo in Table 6.2B.1.3-1 UE Power Class for inter-band NR-DC</w:t>
      </w:r>
    </w:p>
    <w:p w14:paraId="00AD143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71647D" w14:textId="52385E4F" w:rsidR="009C3101" w:rsidRDefault="009C3101" w:rsidP="009C3101">
      <w:pPr>
        <w:rPr>
          <w:rFonts w:ascii="Arial" w:hAnsi="Arial" w:cs="Arial"/>
          <w:b/>
          <w:sz w:val="24"/>
        </w:rPr>
      </w:pPr>
      <w:r>
        <w:rPr>
          <w:rFonts w:ascii="Arial" w:hAnsi="Arial" w:cs="Arial"/>
          <w:b/>
          <w:color w:val="0000FF"/>
          <w:sz w:val="24"/>
        </w:rPr>
        <w:t>R4-2509587</w:t>
      </w:r>
      <w:r>
        <w:rPr>
          <w:rFonts w:ascii="Arial" w:hAnsi="Arial" w:cs="Arial"/>
          <w:b/>
          <w:color w:val="0000FF"/>
          <w:sz w:val="24"/>
        </w:rPr>
        <w:tab/>
      </w:r>
      <w:r>
        <w:rPr>
          <w:rFonts w:ascii="Arial" w:hAnsi="Arial" w:cs="Arial"/>
          <w:b/>
          <w:sz w:val="24"/>
        </w:rPr>
        <w:t>(LTE_NR_DC_CA_enh-Core) CR on typo of inter-band NR DC configuration</w:t>
      </w:r>
    </w:p>
    <w:p w14:paraId="6F760BE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CR-2902  rev  Cat: A (Rel-19)</w:t>
      </w:r>
      <w:r>
        <w:rPr>
          <w:i/>
        </w:rPr>
        <w:br/>
      </w:r>
      <w:r>
        <w:rPr>
          <w:i/>
        </w:rPr>
        <w:br/>
      </w:r>
      <w:r>
        <w:rPr>
          <w:i/>
        </w:rPr>
        <w:tab/>
      </w:r>
      <w:r>
        <w:rPr>
          <w:i/>
        </w:rPr>
        <w:tab/>
      </w:r>
      <w:r>
        <w:rPr>
          <w:i/>
        </w:rPr>
        <w:tab/>
      </w:r>
      <w:r>
        <w:rPr>
          <w:i/>
        </w:rPr>
        <w:tab/>
      </w:r>
      <w:r>
        <w:rPr>
          <w:i/>
        </w:rPr>
        <w:tab/>
        <w:t>Source: LG Electronics</w:t>
      </w:r>
    </w:p>
    <w:p w14:paraId="6E236309" w14:textId="77777777" w:rsidR="009C3101" w:rsidRDefault="009C3101" w:rsidP="009C3101">
      <w:pPr>
        <w:rPr>
          <w:rFonts w:ascii="Arial" w:hAnsi="Arial" w:cs="Arial"/>
          <w:b/>
        </w:rPr>
      </w:pPr>
      <w:r>
        <w:rPr>
          <w:rFonts w:ascii="Arial" w:hAnsi="Arial" w:cs="Arial"/>
          <w:b/>
        </w:rPr>
        <w:t xml:space="preserve">Abstract: </w:t>
      </w:r>
    </w:p>
    <w:p w14:paraId="08091CAB" w14:textId="77777777" w:rsidR="009C3101" w:rsidRDefault="009C3101" w:rsidP="009C3101">
      <w:r>
        <w:t>It is CR on typo in Table 6.2B.1.3-1 UE Power Class for inter-band NR-DC</w:t>
      </w:r>
    </w:p>
    <w:p w14:paraId="577F027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58E469" w14:textId="5B0A9B23" w:rsidR="009C3101" w:rsidRDefault="009C3101" w:rsidP="009C3101">
      <w:pPr>
        <w:rPr>
          <w:rFonts w:ascii="Arial" w:hAnsi="Arial" w:cs="Arial"/>
          <w:b/>
          <w:sz w:val="24"/>
        </w:rPr>
      </w:pPr>
      <w:r>
        <w:rPr>
          <w:rFonts w:ascii="Arial" w:hAnsi="Arial" w:cs="Arial"/>
          <w:b/>
          <w:color w:val="0000FF"/>
          <w:sz w:val="24"/>
        </w:rPr>
        <w:t>R4-2509588</w:t>
      </w:r>
      <w:r>
        <w:rPr>
          <w:rFonts w:ascii="Arial" w:hAnsi="Arial" w:cs="Arial"/>
          <w:b/>
          <w:color w:val="0000FF"/>
          <w:sz w:val="24"/>
        </w:rPr>
        <w:tab/>
      </w:r>
      <w:r>
        <w:rPr>
          <w:rFonts w:ascii="Arial" w:hAnsi="Arial" w:cs="Arial"/>
          <w:b/>
          <w:sz w:val="24"/>
        </w:rPr>
        <w:t>(NR_RF_FR1-Core) CR on editorial change for CA channel arrangement</w:t>
      </w:r>
    </w:p>
    <w:p w14:paraId="5F3DE0C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CR-2903  rev  Cat: F (Rel-16)</w:t>
      </w:r>
      <w:r>
        <w:rPr>
          <w:i/>
        </w:rPr>
        <w:br/>
      </w:r>
      <w:r>
        <w:rPr>
          <w:i/>
        </w:rPr>
        <w:br/>
      </w:r>
      <w:r>
        <w:rPr>
          <w:i/>
        </w:rPr>
        <w:tab/>
      </w:r>
      <w:r>
        <w:rPr>
          <w:i/>
        </w:rPr>
        <w:tab/>
      </w:r>
      <w:r>
        <w:rPr>
          <w:i/>
        </w:rPr>
        <w:tab/>
      </w:r>
      <w:r>
        <w:rPr>
          <w:i/>
        </w:rPr>
        <w:tab/>
      </w:r>
      <w:r>
        <w:rPr>
          <w:i/>
        </w:rPr>
        <w:tab/>
        <w:t>Source: LG Electronics</w:t>
      </w:r>
    </w:p>
    <w:p w14:paraId="0B9E49EC" w14:textId="77777777" w:rsidR="009C3101" w:rsidRDefault="009C3101" w:rsidP="009C3101">
      <w:pPr>
        <w:rPr>
          <w:rFonts w:ascii="Arial" w:hAnsi="Arial" w:cs="Arial"/>
          <w:b/>
        </w:rPr>
      </w:pPr>
      <w:r>
        <w:rPr>
          <w:rFonts w:ascii="Arial" w:hAnsi="Arial" w:cs="Arial"/>
          <w:b/>
        </w:rPr>
        <w:t xml:space="preserve">Abstract: </w:t>
      </w:r>
    </w:p>
    <w:p w14:paraId="10D2E091" w14:textId="77777777" w:rsidR="009C3101" w:rsidRDefault="009C3101" w:rsidP="009C3101">
      <w:r>
        <w:t>Iti is CR on editorial change for CA channel arrangement.</w:t>
      </w:r>
    </w:p>
    <w:p w14:paraId="27489BB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F2B720" w14:textId="759E4DA7" w:rsidR="009C3101" w:rsidRDefault="009C3101" w:rsidP="009C3101">
      <w:pPr>
        <w:rPr>
          <w:rFonts w:ascii="Arial" w:hAnsi="Arial" w:cs="Arial"/>
          <w:b/>
          <w:sz w:val="24"/>
        </w:rPr>
      </w:pPr>
      <w:r>
        <w:rPr>
          <w:rFonts w:ascii="Arial" w:hAnsi="Arial" w:cs="Arial"/>
          <w:b/>
          <w:color w:val="0000FF"/>
          <w:sz w:val="24"/>
        </w:rPr>
        <w:t>R4-2509589</w:t>
      </w:r>
      <w:r>
        <w:rPr>
          <w:rFonts w:ascii="Arial" w:hAnsi="Arial" w:cs="Arial"/>
          <w:b/>
          <w:color w:val="0000FF"/>
          <w:sz w:val="24"/>
        </w:rPr>
        <w:tab/>
      </w:r>
      <w:r>
        <w:rPr>
          <w:rFonts w:ascii="Arial" w:hAnsi="Arial" w:cs="Arial"/>
          <w:b/>
          <w:sz w:val="24"/>
        </w:rPr>
        <w:t>(NR_RF_FR1-Core) CR on editorial change for CA channel arrangement</w:t>
      </w:r>
    </w:p>
    <w:p w14:paraId="63D8B7C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CR-2904  rev  Cat: A (Rel-17)</w:t>
      </w:r>
      <w:r>
        <w:rPr>
          <w:i/>
        </w:rPr>
        <w:br/>
      </w:r>
      <w:r>
        <w:rPr>
          <w:i/>
        </w:rPr>
        <w:br/>
      </w:r>
      <w:r>
        <w:rPr>
          <w:i/>
        </w:rPr>
        <w:tab/>
      </w:r>
      <w:r>
        <w:rPr>
          <w:i/>
        </w:rPr>
        <w:tab/>
      </w:r>
      <w:r>
        <w:rPr>
          <w:i/>
        </w:rPr>
        <w:tab/>
      </w:r>
      <w:r>
        <w:rPr>
          <w:i/>
        </w:rPr>
        <w:tab/>
      </w:r>
      <w:r>
        <w:rPr>
          <w:i/>
        </w:rPr>
        <w:tab/>
        <w:t>Source: LG Electronics</w:t>
      </w:r>
    </w:p>
    <w:p w14:paraId="200B9B2F" w14:textId="77777777" w:rsidR="009C3101" w:rsidRDefault="009C3101" w:rsidP="009C3101">
      <w:pPr>
        <w:rPr>
          <w:rFonts w:ascii="Arial" w:hAnsi="Arial" w:cs="Arial"/>
          <w:b/>
        </w:rPr>
      </w:pPr>
      <w:r>
        <w:rPr>
          <w:rFonts w:ascii="Arial" w:hAnsi="Arial" w:cs="Arial"/>
          <w:b/>
        </w:rPr>
        <w:t xml:space="preserve">Abstract: </w:t>
      </w:r>
    </w:p>
    <w:p w14:paraId="44436FE3" w14:textId="77777777" w:rsidR="009C3101" w:rsidRDefault="009C3101" w:rsidP="009C3101">
      <w:r>
        <w:t>It is CR on editorial change for CA channel arrangement</w:t>
      </w:r>
    </w:p>
    <w:p w14:paraId="0F7AE16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2BEC0B" w14:textId="017E449B" w:rsidR="009C3101" w:rsidRDefault="009C3101" w:rsidP="009C3101">
      <w:pPr>
        <w:rPr>
          <w:rFonts w:ascii="Arial" w:hAnsi="Arial" w:cs="Arial"/>
          <w:b/>
          <w:sz w:val="24"/>
        </w:rPr>
      </w:pPr>
      <w:r>
        <w:rPr>
          <w:rFonts w:ascii="Arial" w:hAnsi="Arial" w:cs="Arial"/>
          <w:b/>
          <w:color w:val="0000FF"/>
          <w:sz w:val="24"/>
        </w:rPr>
        <w:t>R4-2509590</w:t>
      </w:r>
      <w:r>
        <w:rPr>
          <w:rFonts w:ascii="Arial" w:hAnsi="Arial" w:cs="Arial"/>
          <w:b/>
          <w:color w:val="0000FF"/>
          <w:sz w:val="24"/>
        </w:rPr>
        <w:tab/>
      </w:r>
      <w:r>
        <w:rPr>
          <w:rFonts w:ascii="Arial" w:hAnsi="Arial" w:cs="Arial"/>
          <w:b/>
          <w:sz w:val="24"/>
        </w:rPr>
        <w:t>(NR_RF_FR1-Core) CR on editorial change for CA channel arrangement</w:t>
      </w:r>
    </w:p>
    <w:p w14:paraId="73C0C4E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CR-2905  rev  Cat: A (Rel-18)</w:t>
      </w:r>
      <w:r>
        <w:rPr>
          <w:i/>
        </w:rPr>
        <w:br/>
      </w:r>
      <w:r>
        <w:rPr>
          <w:i/>
        </w:rPr>
        <w:br/>
      </w:r>
      <w:r>
        <w:rPr>
          <w:i/>
        </w:rPr>
        <w:tab/>
      </w:r>
      <w:r>
        <w:rPr>
          <w:i/>
        </w:rPr>
        <w:tab/>
      </w:r>
      <w:r>
        <w:rPr>
          <w:i/>
        </w:rPr>
        <w:tab/>
      </w:r>
      <w:r>
        <w:rPr>
          <w:i/>
        </w:rPr>
        <w:tab/>
      </w:r>
      <w:r>
        <w:rPr>
          <w:i/>
        </w:rPr>
        <w:tab/>
        <w:t>Source: LG Electronics</w:t>
      </w:r>
    </w:p>
    <w:p w14:paraId="637C59E7" w14:textId="77777777" w:rsidR="009C3101" w:rsidRDefault="009C3101" w:rsidP="009C3101">
      <w:pPr>
        <w:rPr>
          <w:rFonts w:ascii="Arial" w:hAnsi="Arial" w:cs="Arial"/>
          <w:b/>
        </w:rPr>
      </w:pPr>
      <w:r>
        <w:rPr>
          <w:rFonts w:ascii="Arial" w:hAnsi="Arial" w:cs="Arial"/>
          <w:b/>
        </w:rPr>
        <w:t xml:space="preserve">Abstract: </w:t>
      </w:r>
    </w:p>
    <w:p w14:paraId="5B3A7FB0" w14:textId="77777777" w:rsidR="009C3101" w:rsidRDefault="009C3101" w:rsidP="009C3101">
      <w:r>
        <w:t>It is CR on editorial change for CA channel arrangement</w:t>
      </w:r>
    </w:p>
    <w:p w14:paraId="58D677D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A0AEFC" w14:textId="19A8610F" w:rsidR="009C3101" w:rsidRDefault="009C3101" w:rsidP="009C3101">
      <w:pPr>
        <w:rPr>
          <w:rFonts w:ascii="Arial" w:hAnsi="Arial" w:cs="Arial"/>
          <w:b/>
          <w:sz w:val="24"/>
        </w:rPr>
      </w:pPr>
      <w:r>
        <w:rPr>
          <w:rFonts w:ascii="Arial" w:hAnsi="Arial" w:cs="Arial"/>
          <w:b/>
          <w:color w:val="0000FF"/>
          <w:sz w:val="24"/>
        </w:rPr>
        <w:t>R4-2509591</w:t>
      </w:r>
      <w:r>
        <w:rPr>
          <w:rFonts w:ascii="Arial" w:hAnsi="Arial" w:cs="Arial"/>
          <w:b/>
          <w:color w:val="0000FF"/>
          <w:sz w:val="24"/>
        </w:rPr>
        <w:tab/>
      </w:r>
      <w:r>
        <w:rPr>
          <w:rFonts w:ascii="Arial" w:hAnsi="Arial" w:cs="Arial"/>
          <w:b/>
          <w:sz w:val="24"/>
        </w:rPr>
        <w:t>(NR_RF_FR1-Core) CR on editorial change for CA channel arrangement</w:t>
      </w:r>
    </w:p>
    <w:p w14:paraId="4D971AF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CR-2906  rev  Cat: A (Rel-19)</w:t>
      </w:r>
      <w:r>
        <w:rPr>
          <w:i/>
        </w:rPr>
        <w:br/>
      </w:r>
      <w:r>
        <w:rPr>
          <w:i/>
        </w:rPr>
        <w:br/>
      </w:r>
      <w:r>
        <w:rPr>
          <w:i/>
        </w:rPr>
        <w:tab/>
      </w:r>
      <w:r>
        <w:rPr>
          <w:i/>
        </w:rPr>
        <w:tab/>
      </w:r>
      <w:r>
        <w:rPr>
          <w:i/>
        </w:rPr>
        <w:tab/>
      </w:r>
      <w:r>
        <w:rPr>
          <w:i/>
        </w:rPr>
        <w:tab/>
      </w:r>
      <w:r>
        <w:rPr>
          <w:i/>
        </w:rPr>
        <w:tab/>
        <w:t>Source: LG Electronics</w:t>
      </w:r>
    </w:p>
    <w:p w14:paraId="1B490DD9" w14:textId="77777777" w:rsidR="009C3101" w:rsidRDefault="009C3101" w:rsidP="009C3101">
      <w:pPr>
        <w:rPr>
          <w:rFonts w:ascii="Arial" w:hAnsi="Arial" w:cs="Arial"/>
          <w:b/>
        </w:rPr>
      </w:pPr>
      <w:r>
        <w:rPr>
          <w:rFonts w:ascii="Arial" w:hAnsi="Arial" w:cs="Arial"/>
          <w:b/>
        </w:rPr>
        <w:t xml:space="preserve">Abstract: </w:t>
      </w:r>
    </w:p>
    <w:p w14:paraId="3E03DE4C" w14:textId="77777777" w:rsidR="009C3101" w:rsidRDefault="009C3101" w:rsidP="009C3101">
      <w:r>
        <w:t>It is CR on editorial change for CA channel arrangement</w:t>
      </w:r>
    </w:p>
    <w:p w14:paraId="6171FE4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697119" w14:textId="41CE3F0F" w:rsidR="009C3101" w:rsidRDefault="009C3101" w:rsidP="009C3101">
      <w:pPr>
        <w:rPr>
          <w:rFonts w:ascii="Arial" w:hAnsi="Arial" w:cs="Arial"/>
          <w:b/>
          <w:sz w:val="24"/>
        </w:rPr>
      </w:pPr>
      <w:r>
        <w:rPr>
          <w:rFonts w:ascii="Arial" w:hAnsi="Arial" w:cs="Arial"/>
          <w:b/>
          <w:color w:val="0000FF"/>
          <w:sz w:val="24"/>
        </w:rPr>
        <w:t>R4-2509641</w:t>
      </w:r>
      <w:r>
        <w:rPr>
          <w:rFonts w:ascii="Arial" w:hAnsi="Arial" w:cs="Arial"/>
          <w:b/>
          <w:color w:val="0000FF"/>
          <w:sz w:val="24"/>
        </w:rPr>
        <w:tab/>
      </w:r>
      <w:r>
        <w:rPr>
          <w:rFonts w:ascii="Arial" w:hAnsi="Arial" w:cs="Arial"/>
          <w:b/>
          <w:sz w:val="24"/>
        </w:rPr>
        <w:t>(NR_newRAT-Core) WF on NR A-MPR reevaluation scenarios on n1 for Japan</w:t>
      </w:r>
    </w:p>
    <w:p w14:paraId="3C67764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w:t>
      </w:r>
    </w:p>
    <w:p w14:paraId="4EFBCDA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6F038F" w14:textId="00F10EFD" w:rsidR="009C3101" w:rsidRDefault="009C3101" w:rsidP="009C3101">
      <w:pPr>
        <w:rPr>
          <w:rFonts w:ascii="Arial" w:hAnsi="Arial" w:cs="Arial"/>
          <w:b/>
          <w:sz w:val="24"/>
        </w:rPr>
      </w:pPr>
      <w:r>
        <w:rPr>
          <w:rFonts w:ascii="Arial" w:hAnsi="Arial" w:cs="Arial"/>
          <w:b/>
          <w:color w:val="0000FF"/>
          <w:sz w:val="24"/>
        </w:rPr>
        <w:t>R4-2509810</w:t>
      </w:r>
      <w:r>
        <w:rPr>
          <w:rFonts w:ascii="Arial" w:hAnsi="Arial" w:cs="Arial"/>
          <w:b/>
          <w:color w:val="0000FF"/>
          <w:sz w:val="24"/>
        </w:rPr>
        <w:tab/>
      </w:r>
      <w:r>
        <w:rPr>
          <w:rFonts w:ascii="Arial" w:hAnsi="Arial" w:cs="Arial"/>
          <w:b/>
          <w:sz w:val="24"/>
        </w:rPr>
        <w:t>Discussion on ModifiedMPR-Behavior and spec</w:t>
      </w:r>
    </w:p>
    <w:p w14:paraId="178E5EA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A67283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27717C" w14:textId="5596DE76" w:rsidR="009C3101" w:rsidRDefault="009C3101" w:rsidP="009C3101">
      <w:pPr>
        <w:rPr>
          <w:rFonts w:ascii="Arial" w:hAnsi="Arial" w:cs="Arial"/>
          <w:b/>
          <w:sz w:val="24"/>
        </w:rPr>
      </w:pPr>
      <w:r>
        <w:rPr>
          <w:rFonts w:ascii="Arial" w:hAnsi="Arial" w:cs="Arial"/>
          <w:b/>
          <w:color w:val="0000FF"/>
          <w:sz w:val="24"/>
        </w:rPr>
        <w:t>R4-2509858</w:t>
      </w:r>
      <w:r>
        <w:rPr>
          <w:rFonts w:ascii="Arial" w:hAnsi="Arial" w:cs="Arial"/>
          <w:b/>
          <w:color w:val="0000FF"/>
          <w:sz w:val="24"/>
        </w:rPr>
        <w:tab/>
      </w:r>
      <w:r>
        <w:rPr>
          <w:rFonts w:ascii="Arial" w:hAnsi="Arial" w:cs="Arial"/>
          <w:b/>
          <w:sz w:val="24"/>
        </w:rPr>
        <w:t>(NR_unlic-Core) CR to correct the frequency offset of the interferer used in clause 7.5F.1 - TS38.101-1</w:t>
      </w:r>
    </w:p>
    <w:p w14:paraId="0453936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CR-2911  rev  Cat: F (Rel-16)</w:t>
      </w:r>
      <w:r>
        <w:rPr>
          <w:i/>
        </w:rPr>
        <w:br/>
      </w:r>
      <w:r>
        <w:rPr>
          <w:i/>
        </w:rPr>
        <w:br/>
      </w:r>
      <w:r>
        <w:rPr>
          <w:i/>
        </w:rPr>
        <w:tab/>
      </w:r>
      <w:r>
        <w:rPr>
          <w:i/>
        </w:rPr>
        <w:tab/>
      </w:r>
      <w:r>
        <w:rPr>
          <w:i/>
        </w:rPr>
        <w:tab/>
      </w:r>
      <w:r>
        <w:rPr>
          <w:i/>
        </w:rPr>
        <w:tab/>
      </w:r>
      <w:r>
        <w:rPr>
          <w:i/>
        </w:rPr>
        <w:tab/>
        <w:t>Source: Anritsu Limited</w:t>
      </w:r>
    </w:p>
    <w:p w14:paraId="7E942E0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8AACC9" w14:textId="2AED85E0" w:rsidR="009C3101" w:rsidRDefault="009C3101" w:rsidP="009C3101">
      <w:pPr>
        <w:rPr>
          <w:rFonts w:ascii="Arial" w:hAnsi="Arial" w:cs="Arial"/>
          <w:b/>
          <w:sz w:val="24"/>
        </w:rPr>
      </w:pPr>
      <w:r>
        <w:rPr>
          <w:rFonts w:ascii="Arial" w:hAnsi="Arial" w:cs="Arial"/>
          <w:b/>
          <w:color w:val="0000FF"/>
          <w:sz w:val="24"/>
        </w:rPr>
        <w:t>R4-2509859</w:t>
      </w:r>
      <w:r>
        <w:rPr>
          <w:rFonts w:ascii="Arial" w:hAnsi="Arial" w:cs="Arial"/>
          <w:b/>
          <w:color w:val="0000FF"/>
          <w:sz w:val="24"/>
        </w:rPr>
        <w:tab/>
      </w:r>
      <w:r>
        <w:rPr>
          <w:rFonts w:ascii="Arial" w:hAnsi="Arial" w:cs="Arial"/>
          <w:b/>
          <w:sz w:val="24"/>
        </w:rPr>
        <w:t>(NR_unlic-Core) CR to correct the frequency offset of the interferer used in clause 7.5F.1 - TS38.101-1</w:t>
      </w:r>
    </w:p>
    <w:p w14:paraId="20201AB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CR-2912  rev  Cat: F (Rel-17)</w:t>
      </w:r>
      <w:r>
        <w:rPr>
          <w:i/>
        </w:rPr>
        <w:br/>
      </w:r>
      <w:r>
        <w:rPr>
          <w:i/>
        </w:rPr>
        <w:br/>
      </w:r>
      <w:r>
        <w:rPr>
          <w:i/>
        </w:rPr>
        <w:tab/>
      </w:r>
      <w:r>
        <w:rPr>
          <w:i/>
        </w:rPr>
        <w:tab/>
      </w:r>
      <w:r>
        <w:rPr>
          <w:i/>
        </w:rPr>
        <w:tab/>
      </w:r>
      <w:r>
        <w:rPr>
          <w:i/>
        </w:rPr>
        <w:tab/>
      </w:r>
      <w:r>
        <w:rPr>
          <w:i/>
        </w:rPr>
        <w:tab/>
        <w:t>Source: Anritsu Limited</w:t>
      </w:r>
    </w:p>
    <w:p w14:paraId="045F6C8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35162A" w14:textId="78624632" w:rsidR="009C3101" w:rsidRDefault="009C3101" w:rsidP="009C3101">
      <w:pPr>
        <w:rPr>
          <w:rFonts w:ascii="Arial" w:hAnsi="Arial" w:cs="Arial"/>
          <w:b/>
          <w:sz w:val="24"/>
        </w:rPr>
      </w:pPr>
      <w:r>
        <w:rPr>
          <w:rFonts w:ascii="Arial" w:hAnsi="Arial" w:cs="Arial"/>
          <w:b/>
          <w:color w:val="0000FF"/>
          <w:sz w:val="24"/>
        </w:rPr>
        <w:t>R4-2509860</w:t>
      </w:r>
      <w:r>
        <w:rPr>
          <w:rFonts w:ascii="Arial" w:hAnsi="Arial" w:cs="Arial"/>
          <w:b/>
          <w:color w:val="0000FF"/>
          <w:sz w:val="24"/>
        </w:rPr>
        <w:tab/>
      </w:r>
      <w:r>
        <w:rPr>
          <w:rFonts w:ascii="Arial" w:hAnsi="Arial" w:cs="Arial"/>
          <w:b/>
          <w:sz w:val="24"/>
        </w:rPr>
        <w:t>(NR_unlic-Core) CR to correct the frequency offset of the interferer used in clause 7.5F.1 - TS38.101-1</w:t>
      </w:r>
    </w:p>
    <w:p w14:paraId="77BEE13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CR-2913  rev  Cat: A (Rel-18)</w:t>
      </w:r>
      <w:r>
        <w:rPr>
          <w:i/>
        </w:rPr>
        <w:br/>
      </w:r>
      <w:r>
        <w:rPr>
          <w:i/>
        </w:rPr>
        <w:br/>
      </w:r>
      <w:r>
        <w:rPr>
          <w:i/>
        </w:rPr>
        <w:tab/>
      </w:r>
      <w:r>
        <w:rPr>
          <w:i/>
        </w:rPr>
        <w:tab/>
      </w:r>
      <w:r>
        <w:rPr>
          <w:i/>
        </w:rPr>
        <w:tab/>
      </w:r>
      <w:r>
        <w:rPr>
          <w:i/>
        </w:rPr>
        <w:tab/>
      </w:r>
      <w:r>
        <w:rPr>
          <w:i/>
        </w:rPr>
        <w:tab/>
        <w:t>Source: Anritsu Limited</w:t>
      </w:r>
    </w:p>
    <w:p w14:paraId="3776DAA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D8922D" w14:textId="0D4DFE63" w:rsidR="009C3101" w:rsidRDefault="009C3101" w:rsidP="009C3101">
      <w:pPr>
        <w:rPr>
          <w:rFonts w:ascii="Arial" w:hAnsi="Arial" w:cs="Arial"/>
          <w:b/>
          <w:sz w:val="24"/>
        </w:rPr>
      </w:pPr>
      <w:r>
        <w:rPr>
          <w:rFonts w:ascii="Arial" w:hAnsi="Arial" w:cs="Arial"/>
          <w:b/>
          <w:color w:val="0000FF"/>
          <w:sz w:val="24"/>
        </w:rPr>
        <w:t>R4-2509861</w:t>
      </w:r>
      <w:r>
        <w:rPr>
          <w:rFonts w:ascii="Arial" w:hAnsi="Arial" w:cs="Arial"/>
          <w:b/>
          <w:color w:val="0000FF"/>
          <w:sz w:val="24"/>
        </w:rPr>
        <w:tab/>
      </w:r>
      <w:r>
        <w:rPr>
          <w:rFonts w:ascii="Arial" w:hAnsi="Arial" w:cs="Arial"/>
          <w:b/>
          <w:sz w:val="24"/>
        </w:rPr>
        <w:t>(NR_unlic-Core) CR to correct the frequency offset of the interferer used in clause 7.5F.1 - TS38.101-1</w:t>
      </w:r>
    </w:p>
    <w:p w14:paraId="21B52FF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CR-2914  rev  Cat: A (Rel-19)</w:t>
      </w:r>
      <w:r>
        <w:rPr>
          <w:i/>
        </w:rPr>
        <w:br/>
      </w:r>
      <w:r>
        <w:rPr>
          <w:i/>
        </w:rPr>
        <w:br/>
      </w:r>
      <w:r>
        <w:rPr>
          <w:i/>
        </w:rPr>
        <w:tab/>
      </w:r>
      <w:r>
        <w:rPr>
          <w:i/>
        </w:rPr>
        <w:tab/>
      </w:r>
      <w:r>
        <w:rPr>
          <w:i/>
        </w:rPr>
        <w:tab/>
      </w:r>
      <w:r>
        <w:rPr>
          <w:i/>
        </w:rPr>
        <w:tab/>
      </w:r>
      <w:r>
        <w:rPr>
          <w:i/>
        </w:rPr>
        <w:tab/>
        <w:t>Source: Anritsu Limited</w:t>
      </w:r>
    </w:p>
    <w:p w14:paraId="53AB778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7910C0" w14:textId="15CB36F7" w:rsidR="009C3101" w:rsidRDefault="009C3101" w:rsidP="009C3101">
      <w:pPr>
        <w:rPr>
          <w:rFonts w:ascii="Arial" w:hAnsi="Arial" w:cs="Arial"/>
          <w:b/>
          <w:sz w:val="24"/>
        </w:rPr>
      </w:pPr>
      <w:r>
        <w:rPr>
          <w:rFonts w:ascii="Arial" w:hAnsi="Arial" w:cs="Arial"/>
          <w:b/>
          <w:color w:val="0000FF"/>
          <w:sz w:val="24"/>
        </w:rPr>
        <w:t>R4-2509875</w:t>
      </w:r>
      <w:r>
        <w:rPr>
          <w:rFonts w:ascii="Arial" w:hAnsi="Arial" w:cs="Arial"/>
          <w:b/>
          <w:color w:val="0000FF"/>
          <w:sz w:val="24"/>
        </w:rPr>
        <w:tab/>
      </w:r>
      <w:r>
        <w:rPr>
          <w:rFonts w:ascii="Arial" w:hAnsi="Arial" w:cs="Arial"/>
          <w:b/>
          <w:sz w:val="24"/>
        </w:rPr>
        <w:t>(NR_newRAT-Core) CR to add Lcrb in Figure 5.3.1-1 - TS 38.101-1</w:t>
      </w:r>
    </w:p>
    <w:p w14:paraId="6270B2D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v15.28.0</w:t>
      </w:r>
      <w:r>
        <w:rPr>
          <w:i/>
        </w:rPr>
        <w:tab/>
        <w:t xml:space="preserve">  CR-2922  rev  Cat: F (Rel-15)</w:t>
      </w:r>
      <w:r>
        <w:rPr>
          <w:i/>
        </w:rPr>
        <w:br/>
      </w:r>
      <w:r>
        <w:rPr>
          <w:i/>
        </w:rPr>
        <w:br/>
      </w:r>
      <w:r>
        <w:rPr>
          <w:i/>
        </w:rPr>
        <w:tab/>
      </w:r>
      <w:r>
        <w:rPr>
          <w:i/>
        </w:rPr>
        <w:tab/>
      </w:r>
      <w:r>
        <w:rPr>
          <w:i/>
        </w:rPr>
        <w:tab/>
      </w:r>
      <w:r>
        <w:rPr>
          <w:i/>
        </w:rPr>
        <w:tab/>
      </w:r>
      <w:r>
        <w:rPr>
          <w:i/>
        </w:rPr>
        <w:tab/>
        <w:t>Source: Anritsu Limited</w:t>
      </w:r>
    </w:p>
    <w:p w14:paraId="0436D02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687982" w14:textId="7D97A45E" w:rsidR="009C3101" w:rsidRDefault="009C3101" w:rsidP="009C3101">
      <w:pPr>
        <w:rPr>
          <w:rFonts w:ascii="Arial" w:hAnsi="Arial" w:cs="Arial"/>
          <w:b/>
          <w:sz w:val="24"/>
        </w:rPr>
      </w:pPr>
      <w:r>
        <w:rPr>
          <w:rFonts w:ascii="Arial" w:hAnsi="Arial" w:cs="Arial"/>
          <w:b/>
          <w:color w:val="0000FF"/>
          <w:sz w:val="24"/>
        </w:rPr>
        <w:t>R4-2509876</w:t>
      </w:r>
      <w:r>
        <w:rPr>
          <w:rFonts w:ascii="Arial" w:hAnsi="Arial" w:cs="Arial"/>
          <w:b/>
          <w:color w:val="0000FF"/>
          <w:sz w:val="24"/>
        </w:rPr>
        <w:tab/>
      </w:r>
      <w:r>
        <w:rPr>
          <w:rFonts w:ascii="Arial" w:hAnsi="Arial" w:cs="Arial"/>
          <w:b/>
          <w:sz w:val="24"/>
        </w:rPr>
        <w:t>(NR_newRAT-Core) CR to add Lcrb in Figure 5.3.1-1 - TS 38.101-1</w:t>
      </w:r>
    </w:p>
    <w:p w14:paraId="5683923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CR-2923  rev  Cat: A (Rel-16)</w:t>
      </w:r>
      <w:r>
        <w:rPr>
          <w:i/>
        </w:rPr>
        <w:br/>
      </w:r>
      <w:r>
        <w:rPr>
          <w:i/>
        </w:rPr>
        <w:br/>
      </w:r>
      <w:r>
        <w:rPr>
          <w:i/>
        </w:rPr>
        <w:tab/>
      </w:r>
      <w:r>
        <w:rPr>
          <w:i/>
        </w:rPr>
        <w:tab/>
      </w:r>
      <w:r>
        <w:rPr>
          <w:i/>
        </w:rPr>
        <w:tab/>
      </w:r>
      <w:r>
        <w:rPr>
          <w:i/>
        </w:rPr>
        <w:tab/>
      </w:r>
      <w:r>
        <w:rPr>
          <w:i/>
        </w:rPr>
        <w:tab/>
        <w:t>Source: Anritsu Limited</w:t>
      </w:r>
    </w:p>
    <w:p w14:paraId="721C2DF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2B3E18" w14:textId="4333C769" w:rsidR="009C3101" w:rsidRDefault="009C3101" w:rsidP="009C3101">
      <w:pPr>
        <w:rPr>
          <w:rFonts w:ascii="Arial" w:hAnsi="Arial" w:cs="Arial"/>
          <w:b/>
          <w:sz w:val="24"/>
        </w:rPr>
      </w:pPr>
      <w:r>
        <w:rPr>
          <w:rFonts w:ascii="Arial" w:hAnsi="Arial" w:cs="Arial"/>
          <w:b/>
          <w:color w:val="0000FF"/>
          <w:sz w:val="24"/>
        </w:rPr>
        <w:t>R4-2509877</w:t>
      </w:r>
      <w:r>
        <w:rPr>
          <w:rFonts w:ascii="Arial" w:hAnsi="Arial" w:cs="Arial"/>
          <w:b/>
          <w:color w:val="0000FF"/>
          <w:sz w:val="24"/>
        </w:rPr>
        <w:tab/>
      </w:r>
      <w:r>
        <w:rPr>
          <w:rFonts w:ascii="Arial" w:hAnsi="Arial" w:cs="Arial"/>
          <w:b/>
          <w:sz w:val="24"/>
        </w:rPr>
        <w:t>(NR_newRAT-Core) CR to add Lcrb in Figure 5.3.1-1 - TS 38.101-1</w:t>
      </w:r>
    </w:p>
    <w:p w14:paraId="2C03DEB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CR-2924  rev  Cat: A (Rel-17)</w:t>
      </w:r>
      <w:r>
        <w:rPr>
          <w:i/>
        </w:rPr>
        <w:br/>
      </w:r>
      <w:r>
        <w:rPr>
          <w:i/>
        </w:rPr>
        <w:br/>
      </w:r>
      <w:r>
        <w:rPr>
          <w:i/>
        </w:rPr>
        <w:tab/>
      </w:r>
      <w:r>
        <w:rPr>
          <w:i/>
        </w:rPr>
        <w:tab/>
      </w:r>
      <w:r>
        <w:rPr>
          <w:i/>
        </w:rPr>
        <w:tab/>
      </w:r>
      <w:r>
        <w:rPr>
          <w:i/>
        </w:rPr>
        <w:tab/>
      </w:r>
      <w:r>
        <w:rPr>
          <w:i/>
        </w:rPr>
        <w:tab/>
        <w:t>Source: Anritsu Limited</w:t>
      </w:r>
    </w:p>
    <w:p w14:paraId="2AF00DA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4B377E" w14:textId="12CF47B5" w:rsidR="009C3101" w:rsidRDefault="009C3101" w:rsidP="009C3101">
      <w:pPr>
        <w:rPr>
          <w:rFonts w:ascii="Arial" w:hAnsi="Arial" w:cs="Arial"/>
          <w:b/>
          <w:sz w:val="24"/>
        </w:rPr>
      </w:pPr>
      <w:r>
        <w:rPr>
          <w:rFonts w:ascii="Arial" w:hAnsi="Arial" w:cs="Arial"/>
          <w:b/>
          <w:color w:val="0000FF"/>
          <w:sz w:val="24"/>
        </w:rPr>
        <w:t>R4-2509878</w:t>
      </w:r>
      <w:r>
        <w:rPr>
          <w:rFonts w:ascii="Arial" w:hAnsi="Arial" w:cs="Arial"/>
          <w:b/>
          <w:color w:val="0000FF"/>
          <w:sz w:val="24"/>
        </w:rPr>
        <w:tab/>
      </w:r>
      <w:r>
        <w:rPr>
          <w:rFonts w:ascii="Arial" w:hAnsi="Arial" w:cs="Arial"/>
          <w:b/>
          <w:sz w:val="24"/>
        </w:rPr>
        <w:t>(NR_newRAT-Core) CR to add Lcrb in Figure 5.3.1-1 - TS 38.101-1</w:t>
      </w:r>
    </w:p>
    <w:p w14:paraId="78DD84E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CR-2925  rev  Cat: A (Rel-18)</w:t>
      </w:r>
      <w:r>
        <w:rPr>
          <w:i/>
        </w:rPr>
        <w:br/>
      </w:r>
      <w:r>
        <w:rPr>
          <w:i/>
        </w:rPr>
        <w:br/>
      </w:r>
      <w:r>
        <w:rPr>
          <w:i/>
        </w:rPr>
        <w:tab/>
      </w:r>
      <w:r>
        <w:rPr>
          <w:i/>
        </w:rPr>
        <w:tab/>
      </w:r>
      <w:r>
        <w:rPr>
          <w:i/>
        </w:rPr>
        <w:tab/>
      </w:r>
      <w:r>
        <w:rPr>
          <w:i/>
        </w:rPr>
        <w:tab/>
      </w:r>
      <w:r>
        <w:rPr>
          <w:i/>
        </w:rPr>
        <w:tab/>
        <w:t>Source: Anritsu Limited</w:t>
      </w:r>
    </w:p>
    <w:p w14:paraId="041B29F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A473A2" w14:textId="4CDDA001" w:rsidR="009C3101" w:rsidRDefault="009C3101" w:rsidP="009C3101">
      <w:pPr>
        <w:rPr>
          <w:rFonts w:ascii="Arial" w:hAnsi="Arial" w:cs="Arial"/>
          <w:b/>
          <w:sz w:val="24"/>
        </w:rPr>
      </w:pPr>
      <w:r>
        <w:rPr>
          <w:rFonts w:ascii="Arial" w:hAnsi="Arial" w:cs="Arial"/>
          <w:b/>
          <w:color w:val="0000FF"/>
          <w:sz w:val="24"/>
        </w:rPr>
        <w:t>R4-2509879</w:t>
      </w:r>
      <w:r>
        <w:rPr>
          <w:rFonts w:ascii="Arial" w:hAnsi="Arial" w:cs="Arial"/>
          <w:b/>
          <w:color w:val="0000FF"/>
          <w:sz w:val="24"/>
        </w:rPr>
        <w:tab/>
      </w:r>
      <w:r>
        <w:rPr>
          <w:rFonts w:ascii="Arial" w:hAnsi="Arial" w:cs="Arial"/>
          <w:b/>
          <w:sz w:val="24"/>
        </w:rPr>
        <w:t>(NR_newRAT-Core) CR to add Lcrb in Figure 5.3.1-1 - TS 38.101-1</w:t>
      </w:r>
    </w:p>
    <w:p w14:paraId="276D205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CR-2926  rev  Cat: A (Rel-19)</w:t>
      </w:r>
      <w:r>
        <w:rPr>
          <w:i/>
        </w:rPr>
        <w:br/>
      </w:r>
      <w:r>
        <w:rPr>
          <w:i/>
        </w:rPr>
        <w:br/>
      </w:r>
      <w:r>
        <w:rPr>
          <w:i/>
        </w:rPr>
        <w:tab/>
      </w:r>
      <w:r>
        <w:rPr>
          <w:i/>
        </w:rPr>
        <w:tab/>
      </w:r>
      <w:r>
        <w:rPr>
          <w:i/>
        </w:rPr>
        <w:tab/>
      </w:r>
      <w:r>
        <w:rPr>
          <w:i/>
        </w:rPr>
        <w:tab/>
      </w:r>
      <w:r>
        <w:rPr>
          <w:i/>
        </w:rPr>
        <w:tab/>
        <w:t>Source: Anritsu Limited</w:t>
      </w:r>
    </w:p>
    <w:p w14:paraId="4E3D7F1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96F510" w14:textId="136D7A14" w:rsidR="009C3101" w:rsidRDefault="009C3101" w:rsidP="009C3101">
      <w:pPr>
        <w:rPr>
          <w:rFonts w:ascii="Arial" w:hAnsi="Arial" w:cs="Arial"/>
          <w:b/>
          <w:sz w:val="24"/>
        </w:rPr>
      </w:pPr>
      <w:r>
        <w:rPr>
          <w:rFonts w:ascii="Arial" w:hAnsi="Arial" w:cs="Arial"/>
          <w:b/>
          <w:color w:val="0000FF"/>
          <w:sz w:val="24"/>
        </w:rPr>
        <w:t>R4-2509898</w:t>
      </w:r>
      <w:r>
        <w:rPr>
          <w:rFonts w:ascii="Arial" w:hAnsi="Arial" w:cs="Arial"/>
          <w:b/>
          <w:color w:val="0000FF"/>
          <w:sz w:val="24"/>
        </w:rPr>
        <w:tab/>
      </w:r>
      <w:r>
        <w:rPr>
          <w:rFonts w:ascii="Arial" w:hAnsi="Arial" w:cs="Arial"/>
          <w:b/>
          <w:sz w:val="24"/>
        </w:rPr>
        <w:t>(NR_newRAT-Core) R16 correction on modifiedMPR-Behaviour</w:t>
      </w:r>
    </w:p>
    <w:p w14:paraId="56D482E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CR-2929  rev  Cat: F (Rel-16)</w:t>
      </w:r>
      <w:r>
        <w:rPr>
          <w:i/>
        </w:rPr>
        <w:br/>
      </w:r>
      <w:r>
        <w:rPr>
          <w:i/>
        </w:rPr>
        <w:br/>
      </w:r>
      <w:r>
        <w:rPr>
          <w:i/>
        </w:rPr>
        <w:tab/>
      </w:r>
      <w:r>
        <w:rPr>
          <w:i/>
        </w:rPr>
        <w:tab/>
      </w:r>
      <w:r>
        <w:rPr>
          <w:i/>
        </w:rPr>
        <w:tab/>
      </w:r>
      <w:r>
        <w:rPr>
          <w:i/>
        </w:rPr>
        <w:tab/>
      </w:r>
      <w:r>
        <w:rPr>
          <w:i/>
        </w:rPr>
        <w:tab/>
        <w:t>Source: OPPO</w:t>
      </w:r>
    </w:p>
    <w:p w14:paraId="52B5F5A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R4-2511702</w:t>
      </w:r>
      <w:r>
        <w:rPr>
          <w:color w:val="993300"/>
          <w:u w:val="single"/>
        </w:rPr>
        <w:t>.</w:t>
      </w:r>
    </w:p>
    <w:p w14:paraId="5CDCEF60" w14:textId="2C9B5EF7" w:rsidR="009C3101" w:rsidRDefault="009C3101" w:rsidP="009C3101">
      <w:pPr>
        <w:rPr>
          <w:rFonts w:ascii="Arial" w:hAnsi="Arial" w:cs="Arial"/>
          <w:b/>
          <w:sz w:val="24"/>
        </w:rPr>
      </w:pPr>
      <w:r>
        <w:rPr>
          <w:rFonts w:ascii="Arial" w:hAnsi="Arial" w:cs="Arial"/>
          <w:b/>
          <w:color w:val="0000FF"/>
          <w:sz w:val="24"/>
        </w:rPr>
        <w:t>R4-2509899</w:t>
      </w:r>
      <w:r>
        <w:rPr>
          <w:rFonts w:ascii="Arial" w:hAnsi="Arial" w:cs="Arial"/>
          <w:b/>
          <w:color w:val="0000FF"/>
          <w:sz w:val="24"/>
        </w:rPr>
        <w:tab/>
      </w:r>
      <w:r>
        <w:rPr>
          <w:rFonts w:ascii="Arial" w:hAnsi="Arial" w:cs="Arial"/>
          <w:b/>
          <w:sz w:val="24"/>
        </w:rPr>
        <w:t>(NR_newRAT-Core) R17 correction on modifiedMPR-Behaviour</w:t>
      </w:r>
    </w:p>
    <w:p w14:paraId="0C08E1F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CR-2930  rev  Cat: F (Rel-17)</w:t>
      </w:r>
      <w:r>
        <w:rPr>
          <w:i/>
        </w:rPr>
        <w:br/>
      </w:r>
      <w:r>
        <w:rPr>
          <w:i/>
        </w:rPr>
        <w:br/>
      </w:r>
      <w:r>
        <w:rPr>
          <w:i/>
        </w:rPr>
        <w:tab/>
      </w:r>
      <w:r>
        <w:rPr>
          <w:i/>
        </w:rPr>
        <w:tab/>
      </w:r>
      <w:r>
        <w:rPr>
          <w:i/>
        </w:rPr>
        <w:tab/>
      </w:r>
      <w:r>
        <w:rPr>
          <w:i/>
        </w:rPr>
        <w:tab/>
      </w:r>
      <w:r>
        <w:rPr>
          <w:i/>
        </w:rPr>
        <w:tab/>
        <w:t>Source: OPPO</w:t>
      </w:r>
    </w:p>
    <w:p w14:paraId="317C499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R4-2511703</w:t>
      </w:r>
      <w:r>
        <w:rPr>
          <w:color w:val="993300"/>
          <w:u w:val="single"/>
        </w:rPr>
        <w:t>.</w:t>
      </w:r>
    </w:p>
    <w:p w14:paraId="3B8E3675" w14:textId="2CA128F0" w:rsidR="009C3101" w:rsidRDefault="009C3101" w:rsidP="009C3101">
      <w:pPr>
        <w:rPr>
          <w:rFonts w:ascii="Arial" w:hAnsi="Arial" w:cs="Arial"/>
          <w:b/>
          <w:sz w:val="24"/>
        </w:rPr>
      </w:pPr>
      <w:r>
        <w:rPr>
          <w:rFonts w:ascii="Arial" w:hAnsi="Arial" w:cs="Arial"/>
          <w:b/>
          <w:color w:val="0000FF"/>
          <w:sz w:val="24"/>
        </w:rPr>
        <w:t>R4-2509900</w:t>
      </w:r>
      <w:r>
        <w:rPr>
          <w:rFonts w:ascii="Arial" w:hAnsi="Arial" w:cs="Arial"/>
          <w:b/>
          <w:color w:val="0000FF"/>
          <w:sz w:val="24"/>
        </w:rPr>
        <w:tab/>
      </w:r>
      <w:r>
        <w:rPr>
          <w:rFonts w:ascii="Arial" w:hAnsi="Arial" w:cs="Arial"/>
          <w:b/>
          <w:sz w:val="24"/>
        </w:rPr>
        <w:t>(NR_newRAT-Core) R18 correction on modifiedMPR-Behaviour</w:t>
      </w:r>
    </w:p>
    <w:p w14:paraId="0024347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CR-2931  rev  Cat: F (Rel-18)</w:t>
      </w:r>
      <w:r>
        <w:rPr>
          <w:i/>
        </w:rPr>
        <w:br/>
      </w:r>
      <w:r>
        <w:rPr>
          <w:i/>
        </w:rPr>
        <w:br/>
      </w:r>
      <w:r>
        <w:rPr>
          <w:i/>
        </w:rPr>
        <w:tab/>
      </w:r>
      <w:r>
        <w:rPr>
          <w:i/>
        </w:rPr>
        <w:tab/>
      </w:r>
      <w:r>
        <w:rPr>
          <w:i/>
        </w:rPr>
        <w:tab/>
      </w:r>
      <w:r>
        <w:rPr>
          <w:i/>
        </w:rPr>
        <w:tab/>
      </w:r>
      <w:r>
        <w:rPr>
          <w:i/>
        </w:rPr>
        <w:tab/>
        <w:t>Source: OPPO</w:t>
      </w:r>
    </w:p>
    <w:p w14:paraId="6404F85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R4-2511704</w:t>
      </w:r>
      <w:r>
        <w:rPr>
          <w:color w:val="993300"/>
          <w:u w:val="single"/>
        </w:rPr>
        <w:t>.</w:t>
      </w:r>
    </w:p>
    <w:p w14:paraId="13A1A41A" w14:textId="6B040F50" w:rsidR="009C3101" w:rsidRDefault="009C3101" w:rsidP="009C3101">
      <w:pPr>
        <w:rPr>
          <w:rFonts w:ascii="Arial" w:hAnsi="Arial" w:cs="Arial"/>
          <w:b/>
          <w:sz w:val="24"/>
        </w:rPr>
      </w:pPr>
      <w:r>
        <w:rPr>
          <w:rFonts w:ascii="Arial" w:hAnsi="Arial" w:cs="Arial"/>
          <w:b/>
          <w:color w:val="0000FF"/>
          <w:sz w:val="24"/>
        </w:rPr>
        <w:t>R4-2509901</w:t>
      </w:r>
      <w:r>
        <w:rPr>
          <w:rFonts w:ascii="Arial" w:hAnsi="Arial" w:cs="Arial"/>
          <w:b/>
          <w:color w:val="0000FF"/>
          <w:sz w:val="24"/>
        </w:rPr>
        <w:tab/>
      </w:r>
      <w:r>
        <w:rPr>
          <w:rFonts w:ascii="Arial" w:hAnsi="Arial" w:cs="Arial"/>
          <w:b/>
          <w:sz w:val="24"/>
        </w:rPr>
        <w:t>(NR_newRAT-Core) R19 correction on modifiedMPR-Behaviour</w:t>
      </w:r>
    </w:p>
    <w:p w14:paraId="1AB08E9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CR-2932  rev  Cat: F (Rel-19)</w:t>
      </w:r>
      <w:r>
        <w:rPr>
          <w:i/>
        </w:rPr>
        <w:br/>
      </w:r>
      <w:r>
        <w:rPr>
          <w:i/>
        </w:rPr>
        <w:br/>
      </w:r>
      <w:r>
        <w:rPr>
          <w:i/>
        </w:rPr>
        <w:tab/>
      </w:r>
      <w:r>
        <w:rPr>
          <w:i/>
        </w:rPr>
        <w:tab/>
      </w:r>
      <w:r>
        <w:rPr>
          <w:i/>
        </w:rPr>
        <w:tab/>
      </w:r>
      <w:r>
        <w:rPr>
          <w:i/>
        </w:rPr>
        <w:tab/>
      </w:r>
      <w:r>
        <w:rPr>
          <w:i/>
        </w:rPr>
        <w:tab/>
        <w:t>Source: OPPO</w:t>
      </w:r>
    </w:p>
    <w:p w14:paraId="4644292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R4-2511705</w:t>
      </w:r>
      <w:r>
        <w:rPr>
          <w:color w:val="993300"/>
          <w:u w:val="single"/>
        </w:rPr>
        <w:t>.</w:t>
      </w:r>
    </w:p>
    <w:p w14:paraId="5A2D69CD" w14:textId="4B971EB3" w:rsidR="009C3101" w:rsidRDefault="009C3101" w:rsidP="009C3101">
      <w:pPr>
        <w:rPr>
          <w:rFonts w:ascii="Arial" w:hAnsi="Arial" w:cs="Arial"/>
          <w:b/>
          <w:sz w:val="24"/>
        </w:rPr>
      </w:pPr>
      <w:r>
        <w:rPr>
          <w:rFonts w:ascii="Arial" w:hAnsi="Arial" w:cs="Arial"/>
          <w:b/>
          <w:color w:val="0000FF"/>
          <w:sz w:val="24"/>
        </w:rPr>
        <w:t>R4-2509902</w:t>
      </w:r>
      <w:r>
        <w:rPr>
          <w:rFonts w:ascii="Arial" w:hAnsi="Arial" w:cs="Arial"/>
          <w:b/>
          <w:color w:val="0000FF"/>
          <w:sz w:val="24"/>
        </w:rPr>
        <w:tab/>
      </w:r>
      <w:r>
        <w:rPr>
          <w:rFonts w:ascii="Arial" w:hAnsi="Arial" w:cs="Arial"/>
          <w:b/>
          <w:sz w:val="24"/>
        </w:rPr>
        <w:t>(NR_newRAT-Core) R16 correction on modifiedMPR-Behaviour (refer to latest spec version)</w:t>
      </w:r>
    </w:p>
    <w:p w14:paraId="13D738C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CR-2933  rev  Cat: F (Rel-16)</w:t>
      </w:r>
      <w:r>
        <w:rPr>
          <w:i/>
        </w:rPr>
        <w:br/>
      </w:r>
      <w:r>
        <w:rPr>
          <w:i/>
        </w:rPr>
        <w:br/>
      </w:r>
      <w:r>
        <w:rPr>
          <w:i/>
        </w:rPr>
        <w:tab/>
      </w:r>
      <w:r>
        <w:rPr>
          <w:i/>
        </w:rPr>
        <w:tab/>
      </w:r>
      <w:r>
        <w:rPr>
          <w:i/>
        </w:rPr>
        <w:tab/>
      </w:r>
      <w:r>
        <w:rPr>
          <w:i/>
        </w:rPr>
        <w:tab/>
      </w:r>
      <w:r>
        <w:rPr>
          <w:i/>
        </w:rPr>
        <w:tab/>
        <w:t>Source: OPPO</w:t>
      </w:r>
    </w:p>
    <w:p w14:paraId="665373D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R4-2511706</w:t>
      </w:r>
      <w:r>
        <w:rPr>
          <w:color w:val="993300"/>
          <w:u w:val="single"/>
        </w:rPr>
        <w:t>.</w:t>
      </w:r>
    </w:p>
    <w:p w14:paraId="2B2DE654" w14:textId="060AFBFE" w:rsidR="009C3101" w:rsidRDefault="009C3101" w:rsidP="009C3101">
      <w:pPr>
        <w:rPr>
          <w:rFonts w:ascii="Arial" w:hAnsi="Arial" w:cs="Arial"/>
          <w:b/>
          <w:sz w:val="24"/>
        </w:rPr>
      </w:pPr>
      <w:r>
        <w:rPr>
          <w:rFonts w:ascii="Arial" w:hAnsi="Arial" w:cs="Arial"/>
          <w:b/>
          <w:color w:val="0000FF"/>
          <w:sz w:val="24"/>
        </w:rPr>
        <w:t>R4-2509903</w:t>
      </w:r>
      <w:r>
        <w:rPr>
          <w:rFonts w:ascii="Arial" w:hAnsi="Arial" w:cs="Arial"/>
          <w:b/>
          <w:color w:val="0000FF"/>
          <w:sz w:val="24"/>
        </w:rPr>
        <w:tab/>
      </w:r>
      <w:r>
        <w:rPr>
          <w:rFonts w:ascii="Arial" w:hAnsi="Arial" w:cs="Arial"/>
          <w:b/>
          <w:sz w:val="24"/>
        </w:rPr>
        <w:t>(NR_newRAT-Core) R17 correction on modifiedMPR-Behaviour (refer to latest spec version)</w:t>
      </w:r>
    </w:p>
    <w:p w14:paraId="27CBAB0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CR-2934  rev  Cat: F (Rel-17)</w:t>
      </w:r>
      <w:r>
        <w:rPr>
          <w:i/>
        </w:rPr>
        <w:br/>
      </w:r>
      <w:r>
        <w:rPr>
          <w:i/>
        </w:rPr>
        <w:br/>
      </w:r>
      <w:r>
        <w:rPr>
          <w:i/>
        </w:rPr>
        <w:tab/>
      </w:r>
      <w:r>
        <w:rPr>
          <w:i/>
        </w:rPr>
        <w:tab/>
      </w:r>
      <w:r>
        <w:rPr>
          <w:i/>
        </w:rPr>
        <w:tab/>
      </w:r>
      <w:r>
        <w:rPr>
          <w:i/>
        </w:rPr>
        <w:tab/>
      </w:r>
      <w:r>
        <w:rPr>
          <w:i/>
        </w:rPr>
        <w:tab/>
        <w:t>Source: OPPO</w:t>
      </w:r>
    </w:p>
    <w:p w14:paraId="7168073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R4-2511707</w:t>
      </w:r>
      <w:r>
        <w:rPr>
          <w:color w:val="993300"/>
          <w:u w:val="single"/>
        </w:rPr>
        <w:t>.</w:t>
      </w:r>
    </w:p>
    <w:p w14:paraId="2557D777" w14:textId="50D9E08B" w:rsidR="009C3101" w:rsidRDefault="009C3101" w:rsidP="009C3101">
      <w:pPr>
        <w:rPr>
          <w:rFonts w:ascii="Arial" w:hAnsi="Arial" w:cs="Arial"/>
          <w:b/>
          <w:sz w:val="24"/>
        </w:rPr>
      </w:pPr>
      <w:r>
        <w:rPr>
          <w:rFonts w:ascii="Arial" w:hAnsi="Arial" w:cs="Arial"/>
          <w:b/>
          <w:color w:val="0000FF"/>
          <w:sz w:val="24"/>
        </w:rPr>
        <w:t>R4-2509904</w:t>
      </w:r>
      <w:r>
        <w:rPr>
          <w:rFonts w:ascii="Arial" w:hAnsi="Arial" w:cs="Arial"/>
          <w:b/>
          <w:color w:val="0000FF"/>
          <w:sz w:val="24"/>
        </w:rPr>
        <w:tab/>
      </w:r>
      <w:r>
        <w:rPr>
          <w:rFonts w:ascii="Arial" w:hAnsi="Arial" w:cs="Arial"/>
          <w:b/>
          <w:sz w:val="24"/>
        </w:rPr>
        <w:t>(NR_newRAT-Core) R18 correction on modifiedMPR-Behaviour (refer to latest spec version)</w:t>
      </w:r>
    </w:p>
    <w:p w14:paraId="38F03A7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CR-2935  rev  Cat: F (Rel-18)</w:t>
      </w:r>
      <w:r>
        <w:rPr>
          <w:i/>
        </w:rPr>
        <w:br/>
      </w:r>
      <w:r>
        <w:rPr>
          <w:i/>
        </w:rPr>
        <w:br/>
      </w:r>
      <w:r>
        <w:rPr>
          <w:i/>
        </w:rPr>
        <w:tab/>
      </w:r>
      <w:r>
        <w:rPr>
          <w:i/>
        </w:rPr>
        <w:tab/>
      </w:r>
      <w:r>
        <w:rPr>
          <w:i/>
        </w:rPr>
        <w:tab/>
      </w:r>
      <w:r>
        <w:rPr>
          <w:i/>
        </w:rPr>
        <w:tab/>
      </w:r>
      <w:r>
        <w:rPr>
          <w:i/>
        </w:rPr>
        <w:tab/>
        <w:t>Source: OPPO</w:t>
      </w:r>
    </w:p>
    <w:p w14:paraId="54540F4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R4-2511708</w:t>
      </w:r>
      <w:r>
        <w:rPr>
          <w:color w:val="993300"/>
          <w:u w:val="single"/>
        </w:rPr>
        <w:t>.</w:t>
      </w:r>
    </w:p>
    <w:p w14:paraId="6B86ABD1" w14:textId="3C2FE21E" w:rsidR="009C3101" w:rsidRDefault="009C3101" w:rsidP="009C3101">
      <w:pPr>
        <w:rPr>
          <w:rFonts w:ascii="Arial" w:hAnsi="Arial" w:cs="Arial"/>
          <w:b/>
          <w:sz w:val="24"/>
        </w:rPr>
      </w:pPr>
      <w:r>
        <w:rPr>
          <w:rFonts w:ascii="Arial" w:hAnsi="Arial" w:cs="Arial"/>
          <w:b/>
          <w:color w:val="0000FF"/>
          <w:sz w:val="24"/>
        </w:rPr>
        <w:t>R4-2509905</w:t>
      </w:r>
      <w:r>
        <w:rPr>
          <w:rFonts w:ascii="Arial" w:hAnsi="Arial" w:cs="Arial"/>
          <w:b/>
          <w:color w:val="0000FF"/>
          <w:sz w:val="24"/>
        </w:rPr>
        <w:tab/>
      </w:r>
      <w:r>
        <w:rPr>
          <w:rFonts w:ascii="Arial" w:hAnsi="Arial" w:cs="Arial"/>
          <w:b/>
          <w:sz w:val="24"/>
        </w:rPr>
        <w:t>(NR_newRAT-Core) R19 correction on modifiedMPR-Behaviour (refer to latest spec version)</w:t>
      </w:r>
    </w:p>
    <w:p w14:paraId="08F83AB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CR-2936  rev  Cat: F (Rel-19)</w:t>
      </w:r>
      <w:r>
        <w:rPr>
          <w:i/>
        </w:rPr>
        <w:br/>
      </w:r>
      <w:r>
        <w:rPr>
          <w:i/>
        </w:rPr>
        <w:br/>
      </w:r>
      <w:r>
        <w:rPr>
          <w:i/>
        </w:rPr>
        <w:tab/>
      </w:r>
      <w:r>
        <w:rPr>
          <w:i/>
        </w:rPr>
        <w:tab/>
      </w:r>
      <w:r>
        <w:rPr>
          <w:i/>
        </w:rPr>
        <w:tab/>
      </w:r>
      <w:r>
        <w:rPr>
          <w:i/>
        </w:rPr>
        <w:tab/>
      </w:r>
      <w:r>
        <w:rPr>
          <w:i/>
        </w:rPr>
        <w:tab/>
        <w:t>Source: OPPO</w:t>
      </w:r>
    </w:p>
    <w:p w14:paraId="1A810CB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R4-2511709</w:t>
      </w:r>
      <w:r>
        <w:rPr>
          <w:color w:val="993300"/>
          <w:u w:val="single"/>
        </w:rPr>
        <w:t>.</w:t>
      </w:r>
    </w:p>
    <w:p w14:paraId="3955383C" w14:textId="1A9298CD" w:rsidR="009C3101" w:rsidRDefault="009C3101" w:rsidP="009C3101">
      <w:pPr>
        <w:rPr>
          <w:rFonts w:ascii="Arial" w:hAnsi="Arial" w:cs="Arial"/>
          <w:b/>
          <w:sz w:val="24"/>
        </w:rPr>
      </w:pPr>
      <w:r>
        <w:rPr>
          <w:rFonts w:ascii="Arial" w:hAnsi="Arial" w:cs="Arial"/>
          <w:b/>
          <w:color w:val="0000FF"/>
          <w:sz w:val="24"/>
        </w:rPr>
        <w:t>R4-2509906</w:t>
      </w:r>
      <w:r>
        <w:rPr>
          <w:rFonts w:ascii="Arial" w:hAnsi="Arial" w:cs="Arial"/>
          <w:b/>
          <w:color w:val="0000FF"/>
          <w:sz w:val="24"/>
        </w:rPr>
        <w:tab/>
      </w:r>
      <w:r>
        <w:rPr>
          <w:rFonts w:ascii="Arial" w:hAnsi="Arial" w:cs="Arial"/>
          <w:b/>
          <w:sz w:val="24"/>
        </w:rPr>
        <w:t>R16 discussion on Modified MPR behaviour</w:t>
      </w:r>
    </w:p>
    <w:p w14:paraId="1E53028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63295EB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5819DC" w14:textId="772563D1" w:rsidR="009C3101" w:rsidRDefault="009C3101" w:rsidP="009C3101">
      <w:pPr>
        <w:rPr>
          <w:rFonts w:ascii="Arial" w:hAnsi="Arial" w:cs="Arial"/>
          <w:b/>
          <w:sz w:val="24"/>
        </w:rPr>
      </w:pPr>
      <w:r>
        <w:rPr>
          <w:rFonts w:ascii="Arial" w:hAnsi="Arial" w:cs="Arial"/>
          <w:b/>
          <w:color w:val="0000FF"/>
          <w:sz w:val="24"/>
        </w:rPr>
        <w:t>R4-2509907</w:t>
      </w:r>
      <w:r>
        <w:rPr>
          <w:rFonts w:ascii="Arial" w:hAnsi="Arial" w:cs="Arial"/>
          <w:b/>
          <w:color w:val="0000FF"/>
          <w:sz w:val="24"/>
        </w:rPr>
        <w:tab/>
      </w:r>
      <w:r>
        <w:rPr>
          <w:rFonts w:ascii="Arial" w:hAnsi="Arial" w:cs="Arial"/>
          <w:b/>
          <w:sz w:val="24"/>
        </w:rPr>
        <w:t>R16 discussion on SUL NUL switching period</w:t>
      </w:r>
    </w:p>
    <w:p w14:paraId="5EF6D19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73CE35E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D4F3CE" w14:textId="35A306B7" w:rsidR="009C3101" w:rsidRDefault="009C3101" w:rsidP="009C3101">
      <w:pPr>
        <w:rPr>
          <w:rFonts w:ascii="Arial" w:hAnsi="Arial" w:cs="Arial"/>
          <w:b/>
          <w:sz w:val="24"/>
        </w:rPr>
      </w:pPr>
      <w:r>
        <w:rPr>
          <w:rFonts w:ascii="Arial" w:hAnsi="Arial" w:cs="Arial"/>
          <w:b/>
          <w:color w:val="0000FF"/>
          <w:sz w:val="24"/>
        </w:rPr>
        <w:t>R4-2509908</w:t>
      </w:r>
      <w:r>
        <w:rPr>
          <w:rFonts w:ascii="Arial" w:hAnsi="Arial" w:cs="Arial"/>
          <w:b/>
          <w:color w:val="0000FF"/>
          <w:sz w:val="24"/>
        </w:rPr>
        <w:tab/>
      </w:r>
      <w:r>
        <w:rPr>
          <w:rFonts w:ascii="Arial" w:hAnsi="Arial" w:cs="Arial"/>
          <w:b/>
          <w:sz w:val="24"/>
        </w:rPr>
        <w:t>R16 n1 AMPR left issues</w:t>
      </w:r>
    </w:p>
    <w:p w14:paraId="30889D2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66DE2FA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CE5C7C" w14:textId="70CDA77F" w:rsidR="009C3101" w:rsidRDefault="009C3101" w:rsidP="009C3101">
      <w:pPr>
        <w:rPr>
          <w:rFonts w:ascii="Arial" w:hAnsi="Arial" w:cs="Arial"/>
          <w:b/>
          <w:sz w:val="24"/>
        </w:rPr>
      </w:pPr>
      <w:r>
        <w:rPr>
          <w:rFonts w:ascii="Arial" w:hAnsi="Arial" w:cs="Arial"/>
          <w:b/>
          <w:color w:val="0000FF"/>
          <w:sz w:val="24"/>
        </w:rPr>
        <w:t>R4-2509941</w:t>
      </w:r>
      <w:r>
        <w:rPr>
          <w:rFonts w:ascii="Arial" w:hAnsi="Arial" w:cs="Arial"/>
          <w:b/>
          <w:color w:val="0000FF"/>
          <w:sz w:val="24"/>
        </w:rPr>
        <w:tab/>
      </w:r>
      <w:r>
        <w:rPr>
          <w:rFonts w:ascii="Arial" w:hAnsi="Arial" w:cs="Arial"/>
          <w:b/>
          <w:sz w:val="24"/>
        </w:rPr>
        <w:t>n1 PHS A-MPR proposals</w:t>
      </w:r>
    </w:p>
    <w:p w14:paraId="09CA19F6"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CF6044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D56C2F" w14:textId="07670C7B" w:rsidR="009C3101" w:rsidRDefault="009C3101" w:rsidP="009C3101">
      <w:pPr>
        <w:rPr>
          <w:rFonts w:ascii="Arial" w:hAnsi="Arial" w:cs="Arial"/>
          <w:b/>
          <w:sz w:val="24"/>
        </w:rPr>
      </w:pPr>
      <w:r>
        <w:rPr>
          <w:rFonts w:ascii="Arial" w:hAnsi="Arial" w:cs="Arial"/>
          <w:b/>
          <w:color w:val="0000FF"/>
          <w:sz w:val="24"/>
        </w:rPr>
        <w:t>R4-2510062</w:t>
      </w:r>
      <w:r>
        <w:rPr>
          <w:rFonts w:ascii="Arial" w:hAnsi="Arial" w:cs="Arial"/>
          <w:b/>
          <w:color w:val="0000FF"/>
          <w:sz w:val="24"/>
        </w:rPr>
        <w:tab/>
      </w:r>
      <w:r>
        <w:rPr>
          <w:rFonts w:ascii="Arial" w:hAnsi="Arial" w:cs="Arial"/>
          <w:b/>
          <w:sz w:val="24"/>
        </w:rPr>
        <w:t>(NR_CA_R16_intra-Core) CR to TR 38.101-1 on symbols for NR carrier aggregation_R16_CAT_F</w:t>
      </w:r>
    </w:p>
    <w:p w14:paraId="411800D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CR-2943  rev  Cat: F (Rel-16)</w:t>
      </w:r>
      <w:r>
        <w:rPr>
          <w:i/>
        </w:rPr>
        <w:br/>
      </w:r>
      <w:r>
        <w:rPr>
          <w:i/>
        </w:rPr>
        <w:br/>
      </w:r>
      <w:r>
        <w:rPr>
          <w:i/>
        </w:rPr>
        <w:tab/>
      </w:r>
      <w:r>
        <w:rPr>
          <w:i/>
        </w:rPr>
        <w:tab/>
      </w:r>
      <w:r>
        <w:rPr>
          <w:i/>
        </w:rPr>
        <w:tab/>
      </w:r>
      <w:r>
        <w:rPr>
          <w:i/>
        </w:rPr>
        <w:tab/>
      </w:r>
      <w:r>
        <w:rPr>
          <w:i/>
        </w:rPr>
        <w:tab/>
        <w:t>Source: ZTE Corporation, Sanechips</w:t>
      </w:r>
    </w:p>
    <w:p w14:paraId="030AF73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9D6ECD" w14:textId="70100146" w:rsidR="009C3101" w:rsidRDefault="009C3101" w:rsidP="009C3101">
      <w:pPr>
        <w:rPr>
          <w:rFonts w:ascii="Arial" w:hAnsi="Arial" w:cs="Arial"/>
          <w:b/>
          <w:sz w:val="24"/>
        </w:rPr>
      </w:pPr>
      <w:r>
        <w:rPr>
          <w:rFonts w:ascii="Arial" w:hAnsi="Arial" w:cs="Arial"/>
          <w:b/>
          <w:color w:val="0000FF"/>
          <w:sz w:val="24"/>
        </w:rPr>
        <w:t>R4-2510063</w:t>
      </w:r>
      <w:r>
        <w:rPr>
          <w:rFonts w:ascii="Arial" w:hAnsi="Arial" w:cs="Arial"/>
          <w:b/>
          <w:color w:val="0000FF"/>
          <w:sz w:val="24"/>
        </w:rPr>
        <w:tab/>
      </w:r>
      <w:r>
        <w:rPr>
          <w:rFonts w:ascii="Arial" w:hAnsi="Arial" w:cs="Arial"/>
          <w:b/>
          <w:sz w:val="24"/>
        </w:rPr>
        <w:t>(NR_CA_R16_intra-Core) CR to TR 38.101-1 on symbols for NR carrier aggregation_R17_CAT_F</w:t>
      </w:r>
    </w:p>
    <w:p w14:paraId="34C356B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CR-2944  rev  Cat: F (Rel-17)</w:t>
      </w:r>
      <w:r>
        <w:rPr>
          <w:i/>
        </w:rPr>
        <w:br/>
      </w:r>
      <w:r>
        <w:rPr>
          <w:i/>
        </w:rPr>
        <w:br/>
      </w:r>
      <w:r>
        <w:rPr>
          <w:i/>
        </w:rPr>
        <w:tab/>
      </w:r>
      <w:r>
        <w:rPr>
          <w:i/>
        </w:rPr>
        <w:tab/>
      </w:r>
      <w:r>
        <w:rPr>
          <w:i/>
        </w:rPr>
        <w:tab/>
      </w:r>
      <w:r>
        <w:rPr>
          <w:i/>
        </w:rPr>
        <w:tab/>
      </w:r>
      <w:r>
        <w:rPr>
          <w:i/>
        </w:rPr>
        <w:tab/>
        <w:t>Source: ZTE Corporation, Sanechips</w:t>
      </w:r>
    </w:p>
    <w:p w14:paraId="4568C49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3950AC" w14:textId="352F7EF3" w:rsidR="009C3101" w:rsidRDefault="009C3101" w:rsidP="009C3101">
      <w:pPr>
        <w:rPr>
          <w:rFonts w:ascii="Arial" w:hAnsi="Arial" w:cs="Arial"/>
          <w:b/>
          <w:sz w:val="24"/>
        </w:rPr>
      </w:pPr>
      <w:r>
        <w:rPr>
          <w:rFonts w:ascii="Arial" w:hAnsi="Arial" w:cs="Arial"/>
          <w:b/>
          <w:color w:val="0000FF"/>
          <w:sz w:val="24"/>
        </w:rPr>
        <w:t>R4-2510064</w:t>
      </w:r>
      <w:r>
        <w:rPr>
          <w:rFonts w:ascii="Arial" w:hAnsi="Arial" w:cs="Arial"/>
          <w:b/>
          <w:color w:val="0000FF"/>
          <w:sz w:val="24"/>
        </w:rPr>
        <w:tab/>
      </w:r>
      <w:r>
        <w:rPr>
          <w:rFonts w:ascii="Arial" w:hAnsi="Arial" w:cs="Arial"/>
          <w:b/>
          <w:sz w:val="24"/>
        </w:rPr>
        <w:t>(NR_CA_R16_intra-Core) CR to TR 38.101-1 on symbols for NR carrier aggregation_R18_CAT_F</w:t>
      </w:r>
    </w:p>
    <w:p w14:paraId="77A971B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CR-2945  rev  Cat: F (Rel-18)</w:t>
      </w:r>
      <w:r>
        <w:rPr>
          <w:i/>
        </w:rPr>
        <w:br/>
      </w:r>
      <w:r>
        <w:rPr>
          <w:i/>
        </w:rPr>
        <w:br/>
      </w:r>
      <w:r>
        <w:rPr>
          <w:i/>
        </w:rPr>
        <w:tab/>
      </w:r>
      <w:r>
        <w:rPr>
          <w:i/>
        </w:rPr>
        <w:tab/>
      </w:r>
      <w:r>
        <w:rPr>
          <w:i/>
        </w:rPr>
        <w:tab/>
      </w:r>
      <w:r>
        <w:rPr>
          <w:i/>
        </w:rPr>
        <w:tab/>
      </w:r>
      <w:r>
        <w:rPr>
          <w:i/>
        </w:rPr>
        <w:tab/>
        <w:t>Source: ZTE Corporation, Sanechips</w:t>
      </w:r>
    </w:p>
    <w:p w14:paraId="4E94E04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8450E4" w14:textId="397740A5" w:rsidR="009C3101" w:rsidRDefault="009C3101" w:rsidP="009C3101">
      <w:pPr>
        <w:rPr>
          <w:rFonts w:ascii="Arial" w:hAnsi="Arial" w:cs="Arial"/>
          <w:b/>
          <w:sz w:val="24"/>
        </w:rPr>
      </w:pPr>
      <w:r>
        <w:rPr>
          <w:rFonts w:ascii="Arial" w:hAnsi="Arial" w:cs="Arial"/>
          <w:b/>
          <w:color w:val="0000FF"/>
          <w:sz w:val="24"/>
        </w:rPr>
        <w:t>R4-2510065</w:t>
      </w:r>
      <w:r>
        <w:rPr>
          <w:rFonts w:ascii="Arial" w:hAnsi="Arial" w:cs="Arial"/>
          <w:b/>
          <w:color w:val="0000FF"/>
          <w:sz w:val="24"/>
        </w:rPr>
        <w:tab/>
      </w:r>
      <w:r>
        <w:rPr>
          <w:rFonts w:ascii="Arial" w:hAnsi="Arial" w:cs="Arial"/>
          <w:b/>
          <w:sz w:val="24"/>
        </w:rPr>
        <w:t>(NR_CA_R16_intra-Core) CR to TR 38.101-1 on symbols for NR carrier aggregation_R19_CAT_A</w:t>
      </w:r>
    </w:p>
    <w:p w14:paraId="4FA7074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CR-2946  rev  Cat: A (Rel-19)</w:t>
      </w:r>
      <w:r>
        <w:rPr>
          <w:i/>
        </w:rPr>
        <w:br/>
      </w:r>
      <w:r>
        <w:rPr>
          <w:i/>
        </w:rPr>
        <w:br/>
      </w:r>
      <w:r>
        <w:rPr>
          <w:i/>
        </w:rPr>
        <w:tab/>
      </w:r>
      <w:r>
        <w:rPr>
          <w:i/>
        </w:rPr>
        <w:tab/>
      </w:r>
      <w:r>
        <w:rPr>
          <w:i/>
        </w:rPr>
        <w:tab/>
      </w:r>
      <w:r>
        <w:rPr>
          <w:i/>
        </w:rPr>
        <w:tab/>
      </w:r>
      <w:r>
        <w:rPr>
          <w:i/>
        </w:rPr>
        <w:tab/>
        <w:t>Source: ZTE Corporation, Sanechips</w:t>
      </w:r>
    </w:p>
    <w:p w14:paraId="30EAE76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CFDC01" w14:textId="6CF8A79B" w:rsidR="009C3101" w:rsidRDefault="009C3101" w:rsidP="009C3101">
      <w:pPr>
        <w:rPr>
          <w:rFonts w:ascii="Arial" w:hAnsi="Arial" w:cs="Arial"/>
          <w:b/>
          <w:sz w:val="24"/>
        </w:rPr>
      </w:pPr>
      <w:r>
        <w:rPr>
          <w:rFonts w:ascii="Arial" w:hAnsi="Arial" w:cs="Arial"/>
          <w:b/>
          <w:color w:val="0000FF"/>
          <w:sz w:val="24"/>
        </w:rPr>
        <w:t>R4-2510066</w:t>
      </w:r>
      <w:r>
        <w:rPr>
          <w:rFonts w:ascii="Arial" w:hAnsi="Arial" w:cs="Arial"/>
          <w:b/>
          <w:color w:val="0000FF"/>
          <w:sz w:val="24"/>
        </w:rPr>
        <w:tab/>
      </w:r>
      <w:r>
        <w:rPr>
          <w:rFonts w:ascii="Arial" w:hAnsi="Arial" w:cs="Arial"/>
          <w:b/>
          <w:sz w:val="24"/>
        </w:rPr>
        <w:t>(NR_CA_R16_intra-Core) CR to TR 38.101-2 on symbols for NR carrier aggregation_R16_CAT_F</w:t>
      </w:r>
    </w:p>
    <w:p w14:paraId="5F80BAC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v16.22.0</w:t>
      </w:r>
      <w:r>
        <w:rPr>
          <w:i/>
        </w:rPr>
        <w:tab/>
        <w:t xml:space="preserve">  CR-0810  rev  Cat: F (Rel-16)</w:t>
      </w:r>
      <w:r>
        <w:rPr>
          <w:i/>
        </w:rPr>
        <w:br/>
      </w:r>
      <w:r>
        <w:rPr>
          <w:i/>
        </w:rPr>
        <w:br/>
      </w:r>
      <w:r>
        <w:rPr>
          <w:i/>
        </w:rPr>
        <w:tab/>
      </w:r>
      <w:r>
        <w:rPr>
          <w:i/>
        </w:rPr>
        <w:tab/>
      </w:r>
      <w:r>
        <w:rPr>
          <w:i/>
        </w:rPr>
        <w:tab/>
      </w:r>
      <w:r>
        <w:rPr>
          <w:i/>
        </w:rPr>
        <w:tab/>
      </w:r>
      <w:r>
        <w:rPr>
          <w:i/>
        </w:rPr>
        <w:tab/>
        <w:t>Source: ZTE Corporation, Sanechips</w:t>
      </w:r>
    </w:p>
    <w:p w14:paraId="39CC718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BFAE8E" w14:textId="02F6A06B" w:rsidR="009C3101" w:rsidRDefault="009C3101" w:rsidP="009C3101">
      <w:pPr>
        <w:rPr>
          <w:rFonts w:ascii="Arial" w:hAnsi="Arial" w:cs="Arial"/>
          <w:b/>
          <w:sz w:val="24"/>
        </w:rPr>
      </w:pPr>
      <w:r>
        <w:rPr>
          <w:rFonts w:ascii="Arial" w:hAnsi="Arial" w:cs="Arial"/>
          <w:b/>
          <w:color w:val="0000FF"/>
          <w:sz w:val="24"/>
        </w:rPr>
        <w:t>R4-2510067</w:t>
      </w:r>
      <w:r>
        <w:rPr>
          <w:rFonts w:ascii="Arial" w:hAnsi="Arial" w:cs="Arial"/>
          <w:b/>
          <w:color w:val="0000FF"/>
          <w:sz w:val="24"/>
        </w:rPr>
        <w:tab/>
      </w:r>
      <w:r>
        <w:rPr>
          <w:rFonts w:ascii="Arial" w:hAnsi="Arial" w:cs="Arial"/>
          <w:b/>
          <w:sz w:val="24"/>
        </w:rPr>
        <w:t>(NR_CA_R16_intra-Core) CR to TR 38.101-2 on symbols for NR carrier aggregation_R17_CAT_A</w:t>
      </w:r>
    </w:p>
    <w:p w14:paraId="181A282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v17.18.0</w:t>
      </w:r>
      <w:r>
        <w:rPr>
          <w:i/>
        </w:rPr>
        <w:tab/>
        <w:t xml:space="preserve">  CR-0811  rev  Cat: A (Rel-17)</w:t>
      </w:r>
      <w:r>
        <w:rPr>
          <w:i/>
        </w:rPr>
        <w:br/>
      </w:r>
      <w:r>
        <w:rPr>
          <w:i/>
        </w:rPr>
        <w:br/>
      </w:r>
      <w:r>
        <w:rPr>
          <w:i/>
        </w:rPr>
        <w:tab/>
      </w:r>
      <w:r>
        <w:rPr>
          <w:i/>
        </w:rPr>
        <w:tab/>
      </w:r>
      <w:r>
        <w:rPr>
          <w:i/>
        </w:rPr>
        <w:tab/>
      </w:r>
      <w:r>
        <w:rPr>
          <w:i/>
        </w:rPr>
        <w:tab/>
      </w:r>
      <w:r>
        <w:rPr>
          <w:i/>
        </w:rPr>
        <w:tab/>
        <w:t>Source: ZTE Corporation, Sanechips</w:t>
      </w:r>
    </w:p>
    <w:p w14:paraId="62ED708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0ACA71" w14:textId="42738BF6" w:rsidR="009C3101" w:rsidRDefault="009C3101" w:rsidP="009C3101">
      <w:pPr>
        <w:rPr>
          <w:rFonts w:ascii="Arial" w:hAnsi="Arial" w:cs="Arial"/>
          <w:b/>
          <w:sz w:val="24"/>
        </w:rPr>
      </w:pPr>
      <w:r>
        <w:rPr>
          <w:rFonts w:ascii="Arial" w:hAnsi="Arial" w:cs="Arial"/>
          <w:b/>
          <w:color w:val="0000FF"/>
          <w:sz w:val="24"/>
        </w:rPr>
        <w:t>R4-2510068</w:t>
      </w:r>
      <w:r>
        <w:rPr>
          <w:rFonts w:ascii="Arial" w:hAnsi="Arial" w:cs="Arial"/>
          <w:b/>
          <w:color w:val="0000FF"/>
          <w:sz w:val="24"/>
        </w:rPr>
        <w:tab/>
      </w:r>
      <w:r>
        <w:rPr>
          <w:rFonts w:ascii="Arial" w:hAnsi="Arial" w:cs="Arial"/>
          <w:b/>
          <w:sz w:val="24"/>
        </w:rPr>
        <w:t>(NR_CA_R16_intra-Core) CR to TR 38.101-2 on symbols for NR carrier aggregation_R18_CAT_A</w:t>
      </w:r>
    </w:p>
    <w:p w14:paraId="28F6E21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v18.10.0</w:t>
      </w:r>
      <w:r>
        <w:rPr>
          <w:i/>
        </w:rPr>
        <w:tab/>
        <w:t xml:space="preserve">  CR-0812  rev  Cat: A (Rel-18)</w:t>
      </w:r>
      <w:r>
        <w:rPr>
          <w:i/>
        </w:rPr>
        <w:br/>
      </w:r>
      <w:r>
        <w:rPr>
          <w:i/>
        </w:rPr>
        <w:br/>
      </w:r>
      <w:r>
        <w:rPr>
          <w:i/>
        </w:rPr>
        <w:tab/>
      </w:r>
      <w:r>
        <w:rPr>
          <w:i/>
        </w:rPr>
        <w:tab/>
      </w:r>
      <w:r>
        <w:rPr>
          <w:i/>
        </w:rPr>
        <w:tab/>
      </w:r>
      <w:r>
        <w:rPr>
          <w:i/>
        </w:rPr>
        <w:tab/>
      </w:r>
      <w:r>
        <w:rPr>
          <w:i/>
        </w:rPr>
        <w:tab/>
        <w:t>Source: ZTE Corporation, Sanechips</w:t>
      </w:r>
    </w:p>
    <w:p w14:paraId="2284758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8E0AF2" w14:textId="1115738D" w:rsidR="009C3101" w:rsidRDefault="009C3101" w:rsidP="009C3101">
      <w:pPr>
        <w:rPr>
          <w:rFonts w:ascii="Arial" w:hAnsi="Arial" w:cs="Arial"/>
          <w:b/>
          <w:sz w:val="24"/>
        </w:rPr>
      </w:pPr>
      <w:r>
        <w:rPr>
          <w:rFonts w:ascii="Arial" w:hAnsi="Arial" w:cs="Arial"/>
          <w:b/>
          <w:color w:val="0000FF"/>
          <w:sz w:val="24"/>
        </w:rPr>
        <w:t>R4-2510069</w:t>
      </w:r>
      <w:r>
        <w:rPr>
          <w:rFonts w:ascii="Arial" w:hAnsi="Arial" w:cs="Arial"/>
          <w:b/>
          <w:color w:val="0000FF"/>
          <w:sz w:val="24"/>
        </w:rPr>
        <w:tab/>
      </w:r>
      <w:r>
        <w:rPr>
          <w:rFonts w:ascii="Arial" w:hAnsi="Arial" w:cs="Arial"/>
          <w:b/>
          <w:sz w:val="24"/>
        </w:rPr>
        <w:t>(NR_CA_R16_intra-Core) CR to TR 38.101-2 on symbols for NR carrier aggregation_R19_CAT_A</w:t>
      </w:r>
    </w:p>
    <w:p w14:paraId="184F5D1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v19.1.0</w:t>
      </w:r>
      <w:r>
        <w:rPr>
          <w:i/>
        </w:rPr>
        <w:tab/>
        <w:t xml:space="preserve">  CR-0813  rev  Cat: A (Rel-19)</w:t>
      </w:r>
      <w:r>
        <w:rPr>
          <w:i/>
        </w:rPr>
        <w:br/>
      </w:r>
      <w:r>
        <w:rPr>
          <w:i/>
        </w:rPr>
        <w:br/>
      </w:r>
      <w:r>
        <w:rPr>
          <w:i/>
        </w:rPr>
        <w:tab/>
      </w:r>
      <w:r>
        <w:rPr>
          <w:i/>
        </w:rPr>
        <w:tab/>
      </w:r>
      <w:r>
        <w:rPr>
          <w:i/>
        </w:rPr>
        <w:tab/>
      </w:r>
      <w:r>
        <w:rPr>
          <w:i/>
        </w:rPr>
        <w:tab/>
      </w:r>
      <w:r>
        <w:rPr>
          <w:i/>
        </w:rPr>
        <w:tab/>
        <w:t>Source: ZTE Corporation, Sanechips</w:t>
      </w:r>
    </w:p>
    <w:p w14:paraId="4248801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FE86D8" w14:textId="602C7C29" w:rsidR="009C3101" w:rsidRDefault="009C3101" w:rsidP="009C3101">
      <w:pPr>
        <w:rPr>
          <w:rFonts w:ascii="Arial" w:hAnsi="Arial" w:cs="Arial"/>
          <w:b/>
          <w:sz w:val="24"/>
        </w:rPr>
      </w:pPr>
      <w:r>
        <w:rPr>
          <w:rFonts w:ascii="Arial" w:hAnsi="Arial" w:cs="Arial"/>
          <w:b/>
          <w:color w:val="0000FF"/>
          <w:sz w:val="24"/>
        </w:rPr>
        <w:t>R4-2510282</w:t>
      </w:r>
      <w:r>
        <w:rPr>
          <w:rFonts w:ascii="Arial" w:hAnsi="Arial" w:cs="Arial"/>
          <w:b/>
          <w:color w:val="0000FF"/>
          <w:sz w:val="24"/>
        </w:rPr>
        <w:tab/>
      </w:r>
      <w:r>
        <w:rPr>
          <w:rFonts w:ascii="Arial" w:hAnsi="Arial" w:cs="Arial"/>
          <w:b/>
          <w:sz w:val="24"/>
        </w:rPr>
        <w:t>Discussion on Modified MPR Behavior</w:t>
      </w:r>
    </w:p>
    <w:p w14:paraId="4A8B9B7E"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551077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446608" w14:textId="3EC6E2A9" w:rsidR="009C3101" w:rsidRDefault="009C3101" w:rsidP="009C3101">
      <w:pPr>
        <w:rPr>
          <w:rFonts w:ascii="Arial" w:hAnsi="Arial" w:cs="Arial"/>
          <w:b/>
          <w:sz w:val="24"/>
        </w:rPr>
      </w:pPr>
      <w:r>
        <w:rPr>
          <w:rFonts w:ascii="Arial" w:hAnsi="Arial" w:cs="Arial"/>
          <w:b/>
          <w:color w:val="0000FF"/>
          <w:sz w:val="24"/>
        </w:rPr>
        <w:t>R4-2510283</w:t>
      </w:r>
      <w:r>
        <w:rPr>
          <w:rFonts w:ascii="Arial" w:hAnsi="Arial" w:cs="Arial"/>
          <w:b/>
          <w:color w:val="0000FF"/>
          <w:sz w:val="24"/>
        </w:rPr>
        <w:tab/>
      </w:r>
      <w:r>
        <w:rPr>
          <w:rFonts w:ascii="Arial" w:hAnsi="Arial" w:cs="Arial"/>
          <w:b/>
          <w:sz w:val="24"/>
        </w:rPr>
        <w:t>Draft CR 38.101-1 R19 cleanup for ModifiedMPR table</w:t>
      </w:r>
    </w:p>
    <w:p w14:paraId="460F0A8F"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F (Rel-19)</w:t>
      </w:r>
      <w:r>
        <w:rPr>
          <w:i/>
        </w:rPr>
        <w:br/>
      </w:r>
      <w:r>
        <w:rPr>
          <w:i/>
        </w:rPr>
        <w:br/>
      </w:r>
      <w:r>
        <w:rPr>
          <w:i/>
        </w:rPr>
        <w:tab/>
      </w:r>
      <w:r>
        <w:rPr>
          <w:i/>
        </w:rPr>
        <w:tab/>
      </w:r>
      <w:r>
        <w:rPr>
          <w:i/>
        </w:rPr>
        <w:tab/>
      </w:r>
      <w:r>
        <w:rPr>
          <w:i/>
        </w:rPr>
        <w:tab/>
      </w:r>
      <w:r>
        <w:rPr>
          <w:i/>
        </w:rPr>
        <w:tab/>
        <w:t>Source: vivo</w:t>
      </w:r>
    </w:p>
    <w:p w14:paraId="36EBAB7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9E31BF" w14:textId="18A17AD0" w:rsidR="009C3101" w:rsidRDefault="009C3101" w:rsidP="009C3101">
      <w:pPr>
        <w:rPr>
          <w:rFonts w:ascii="Arial" w:hAnsi="Arial" w:cs="Arial"/>
          <w:b/>
          <w:sz w:val="24"/>
        </w:rPr>
      </w:pPr>
      <w:r>
        <w:rPr>
          <w:rFonts w:ascii="Arial" w:hAnsi="Arial" w:cs="Arial"/>
          <w:b/>
          <w:color w:val="0000FF"/>
          <w:sz w:val="24"/>
        </w:rPr>
        <w:t>R4-2510284</w:t>
      </w:r>
      <w:r>
        <w:rPr>
          <w:rFonts w:ascii="Arial" w:hAnsi="Arial" w:cs="Arial"/>
          <w:b/>
          <w:color w:val="0000FF"/>
          <w:sz w:val="24"/>
        </w:rPr>
        <w:tab/>
      </w:r>
      <w:r>
        <w:rPr>
          <w:rFonts w:ascii="Arial" w:hAnsi="Arial" w:cs="Arial"/>
          <w:b/>
          <w:sz w:val="24"/>
        </w:rPr>
        <w:t>Draft CR 38.101-1 R18 cleanup for ModifiedMPR table</w:t>
      </w:r>
    </w:p>
    <w:p w14:paraId="73A82D29"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v18.10.0</w:t>
      </w:r>
      <w:r>
        <w:rPr>
          <w:i/>
        </w:rPr>
        <w:tab/>
        <w:t xml:space="preserve">  CR-  rev  Cat: F (Rel-18)</w:t>
      </w:r>
      <w:r>
        <w:rPr>
          <w:i/>
        </w:rPr>
        <w:br/>
      </w:r>
      <w:r>
        <w:rPr>
          <w:i/>
        </w:rPr>
        <w:br/>
      </w:r>
      <w:r>
        <w:rPr>
          <w:i/>
        </w:rPr>
        <w:tab/>
      </w:r>
      <w:r>
        <w:rPr>
          <w:i/>
        </w:rPr>
        <w:tab/>
      </w:r>
      <w:r>
        <w:rPr>
          <w:i/>
        </w:rPr>
        <w:tab/>
      </w:r>
      <w:r>
        <w:rPr>
          <w:i/>
        </w:rPr>
        <w:tab/>
      </w:r>
      <w:r>
        <w:rPr>
          <w:i/>
        </w:rPr>
        <w:tab/>
        <w:t>Source: vivo</w:t>
      </w:r>
    </w:p>
    <w:p w14:paraId="030FF74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99AB4C" w14:textId="4CB137FA" w:rsidR="009C3101" w:rsidRDefault="009C3101" w:rsidP="009C3101">
      <w:pPr>
        <w:rPr>
          <w:rFonts w:ascii="Arial" w:hAnsi="Arial" w:cs="Arial"/>
          <w:b/>
          <w:sz w:val="24"/>
        </w:rPr>
      </w:pPr>
      <w:r>
        <w:rPr>
          <w:rFonts w:ascii="Arial" w:hAnsi="Arial" w:cs="Arial"/>
          <w:b/>
          <w:color w:val="0000FF"/>
          <w:sz w:val="24"/>
        </w:rPr>
        <w:t>R4-2510346</w:t>
      </w:r>
      <w:r>
        <w:rPr>
          <w:rFonts w:ascii="Arial" w:hAnsi="Arial" w:cs="Arial"/>
          <w:b/>
          <w:color w:val="0000FF"/>
          <w:sz w:val="24"/>
        </w:rPr>
        <w:tab/>
      </w:r>
      <w:r>
        <w:rPr>
          <w:rFonts w:ascii="Arial" w:hAnsi="Arial" w:cs="Arial"/>
          <w:b/>
          <w:sz w:val="24"/>
        </w:rPr>
        <w:t>(  LTE_NR_B41_Bn41_PC29dBm-Core) CR to TS38.101-1 Corrections on configured transmitted power</w:t>
      </w:r>
    </w:p>
    <w:p w14:paraId="7A49550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CR-2964  rev  Cat: F (Rel-16)</w:t>
      </w:r>
      <w:r>
        <w:rPr>
          <w:i/>
        </w:rPr>
        <w:br/>
      </w:r>
      <w:r>
        <w:rPr>
          <w:i/>
        </w:rPr>
        <w:br/>
      </w:r>
      <w:r>
        <w:rPr>
          <w:i/>
        </w:rPr>
        <w:tab/>
      </w:r>
      <w:r>
        <w:rPr>
          <w:i/>
        </w:rPr>
        <w:tab/>
      </w:r>
      <w:r>
        <w:rPr>
          <w:i/>
        </w:rPr>
        <w:tab/>
      </w:r>
      <w:r>
        <w:rPr>
          <w:i/>
        </w:rPr>
        <w:tab/>
      </w:r>
      <w:r>
        <w:rPr>
          <w:i/>
        </w:rPr>
        <w:tab/>
        <w:t>Source: ZTE Corporation, Sanechips</w:t>
      </w:r>
    </w:p>
    <w:p w14:paraId="0D86A5C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621DA9" w14:textId="6F7DC036" w:rsidR="009C3101" w:rsidRDefault="009C3101" w:rsidP="009C3101">
      <w:pPr>
        <w:rPr>
          <w:rFonts w:ascii="Arial" w:hAnsi="Arial" w:cs="Arial"/>
          <w:b/>
          <w:sz w:val="24"/>
        </w:rPr>
      </w:pPr>
      <w:r>
        <w:rPr>
          <w:rFonts w:ascii="Arial" w:hAnsi="Arial" w:cs="Arial"/>
          <w:b/>
          <w:color w:val="0000FF"/>
          <w:sz w:val="24"/>
        </w:rPr>
        <w:t>R4-2510347</w:t>
      </w:r>
      <w:r>
        <w:rPr>
          <w:rFonts w:ascii="Arial" w:hAnsi="Arial" w:cs="Arial"/>
          <w:b/>
          <w:color w:val="0000FF"/>
          <w:sz w:val="24"/>
        </w:rPr>
        <w:tab/>
      </w:r>
      <w:r>
        <w:rPr>
          <w:rFonts w:ascii="Arial" w:hAnsi="Arial" w:cs="Arial"/>
          <w:b/>
          <w:sz w:val="24"/>
        </w:rPr>
        <w:t>(LTE_NR_B41_Bn41_PC29dBm-Core) CR to TS38.101-1 Corrections on configured transmitted power</w:t>
      </w:r>
    </w:p>
    <w:p w14:paraId="45FBCA0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CR-2965  rev  Cat: A (Rel-17)</w:t>
      </w:r>
      <w:r>
        <w:rPr>
          <w:i/>
        </w:rPr>
        <w:br/>
      </w:r>
      <w:r>
        <w:rPr>
          <w:i/>
        </w:rPr>
        <w:br/>
      </w:r>
      <w:r>
        <w:rPr>
          <w:i/>
        </w:rPr>
        <w:tab/>
      </w:r>
      <w:r>
        <w:rPr>
          <w:i/>
        </w:rPr>
        <w:tab/>
      </w:r>
      <w:r>
        <w:rPr>
          <w:i/>
        </w:rPr>
        <w:tab/>
      </w:r>
      <w:r>
        <w:rPr>
          <w:i/>
        </w:rPr>
        <w:tab/>
      </w:r>
      <w:r>
        <w:rPr>
          <w:i/>
        </w:rPr>
        <w:tab/>
        <w:t>Source: ZTE Corporation, Sanechips</w:t>
      </w:r>
    </w:p>
    <w:p w14:paraId="5C40410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6AF432" w14:textId="5BBF23A7" w:rsidR="009C3101" w:rsidRDefault="009C3101" w:rsidP="009C3101">
      <w:pPr>
        <w:rPr>
          <w:rFonts w:ascii="Arial" w:hAnsi="Arial" w:cs="Arial"/>
          <w:b/>
          <w:sz w:val="24"/>
        </w:rPr>
      </w:pPr>
      <w:r>
        <w:rPr>
          <w:rFonts w:ascii="Arial" w:hAnsi="Arial" w:cs="Arial"/>
          <w:b/>
          <w:color w:val="0000FF"/>
          <w:sz w:val="24"/>
        </w:rPr>
        <w:t>R4-2510348</w:t>
      </w:r>
      <w:r>
        <w:rPr>
          <w:rFonts w:ascii="Arial" w:hAnsi="Arial" w:cs="Arial"/>
          <w:b/>
          <w:color w:val="0000FF"/>
          <w:sz w:val="24"/>
        </w:rPr>
        <w:tab/>
      </w:r>
      <w:r>
        <w:rPr>
          <w:rFonts w:ascii="Arial" w:hAnsi="Arial" w:cs="Arial"/>
          <w:b/>
          <w:sz w:val="24"/>
        </w:rPr>
        <w:t>(LTE_NR_B41_Bn41_PC29dBm-Core) CR to TS38.101-1 Corrections on configured transmitted power</w:t>
      </w:r>
    </w:p>
    <w:p w14:paraId="0004689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CR-2966  rev  Cat: A (Rel-18)</w:t>
      </w:r>
      <w:r>
        <w:rPr>
          <w:i/>
        </w:rPr>
        <w:br/>
      </w:r>
      <w:r>
        <w:rPr>
          <w:i/>
        </w:rPr>
        <w:br/>
      </w:r>
      <w:r>
        <w:rPr>
          <w:i/>
        </w:rPr>
        <w:tab/>
      </w:r>
      <w:r>
        <w:rPr>
          <w:i/>
        </w:rPr>
        <w:tab/>
      </w:r>
      <w:r>
        <w:rPr>
          <w:i/>
        </w:rPr>
        <w:tab/>
      </w:r>
      <w:r>
        <w:rPr>
          <w:i/>
        </w:rPr>
        <w:tab/>
      </w:r>
      <w:r>
        <w:rPr>
          <w:i/>
        </w:rPr>
        <w:tab/>
        <w:t>Source: ZTE Corporation, Sanechips</w:t>
      </w:r>
    </w:p>
    <w:p w14:paraId="76D664F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95CAAB" w14:textId="3966FF0B" w:rsidR="009C3101" w:rsidRDefault="009C3101" w:rsidP="009C3101">
      <w:pPr>
        <w:rPr>
          <w:rFonts w:ascii="Arial" w:hAnsi="Arial" w:cs="Arial"/>
          <w:b/>
          <w:sz w:val="24"/>
        </w:rPr>
      </w:pPr>
      <w:r>
        <w:rPr>
          <w:rFonts w:ascii="Arial" w:hAnsi="Arial" w:cs="Arial"/>
          <w:b/>
          <w:color w:val="0000FF"/>
          <w:sz w:val="24"/>
        </w:rPr>
        <w:t>R4-2510349</w:t>
      </w:r>
      <w:r>
        <w:rPr>
          <w:rFonts w:ascii="Arial" w:hAnsi="Arial" w:cs="Arial"/>
          <w:b/>
          <w:color w:val="0000FF"/>
          <w:sz w:val="24"/>
        </w:rPr>
        <w:tab/>
      </w:r>
      <w:r>
        <w:rPr>
          <w:rFonts w:ascii="Arial" w:hAnsi="Arial" w:cs="Arial"/>
          <w:b/>
          <w:sz w:val="24"/>
        </w:rPr>
        <w:t>(LTE_NR_B41_Bn41_PC29dBm-Core) CR to TS38.101-1 Corrections on configured transmitted power</w:t>
      </w:r>
    </w:p>
    <w:p w14:paraId="7000BAA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CR-2967  rev  Cat: A (Rel-19)</w:t>
      </w:r>
      <w:r>
        <w:rPr>
          <w:i/>
        </w:rPr>
        <w:br/>
      </w:r>
      <w:r>
        <w:rPr>
          <w:i/>
        </w:rPr>
        <w:br/>
      </w:r>
      <w:r>
        <w:rPr>
          <w:i/>
        </w:rPr>
        <w:tab/>
      </w:r>
      <w:r>
        <w:rPr>
          <w:i/>
        </w:rPr>
        <w:tab/>
      </w:r>
      <w:r>
        <w:rPr>
          <w:i/>
        </w:rPr>
        <w:tab/>
      </w:r>
      <w:r>
        <w:rPr>
          <w:i/>
        </w:rPr>
        <w:tab/>
      </w:r>
      <w:r>
        <w:rPr>
          <w:i/>
        </w:rPr>
        <w:tab/>
        <w:t>Source: ZTE Corporation, Sanechips</w:t>
      </w:r>
    </w:p>
    <w:p w14:paraId="671BE6B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2CD4BF" w14:textId="41746295" w:rsidR="009C3101" w:rsidRDefault="009C3101" w:rsidP="009C3101">
      <w:pPr>
        <w:rPr>
          <w:rFonts w:ascii="Arial" w:hAnsi="Arial" w:cs="Arial"/>
          <w:b/>
          <w:sz w:val="24"/>
        </w:rPr>
      </w:pPr>
      <w:r>
        <w:rPr>
          <w:rFonts w:ascii="Arial" w:hAnsi="Arial" w:cs="Arial"/>
          <w:b/>
          <w:color w:val="0000FF"/>
          <w:sz w:val="24"/>
        </w:rPr>
        <w:t>R4-2510820</w:t>
      </w:r>
      <w:r>
        <w:rPr>
          <w:rFonts w:ascii="Arial" w:hAnsi="Arial" w:cs="Arial"/>
          <w:b/>
          <w:color w:val="0000FF"/>
          <w:sz w:val="24"/>
        </w:rPr>
        <w:tab/>
      </w:r>
      <w:r>
        <w:rPr>
          <w:rFonts w:ascii="Arial" w:hAnsi="Arial" w:cs="Arial"/>
          <w:b/>
          <w:sz w:val="24"/>
        </w:rPr>
        <w:t>Discussion on how to capture the modifiedMPR-behaviour for n1</w:t>
      </w:r>
    </w:p>
    <w:p w14:paraId="649877B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 KDDI</w:t>
      </w:r>
    </w:p>
    <w:p w14:paraId="1F1DB26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432AB9" w14:textId="67712DD7" w:rsidR="009C3101" w:rsidRDefault="009C3101" w:rsidP="009C3101">
      <w:pPr>
        <w:rPr>
          <w:rFonts w:ascii="Arial" w:hAnsi="Arial" w:cs="Arial"/>
          <w:b/>
          <w:sz w:val="24"/>
        </w:rPr>
      </w:pPr>
      <w:r>
        <w:rPr>
          <w:rFonts w:ascii="Arial" w:hAnsi="Arial" w:cs="Arial"/>
          <w:b/>
          <w:color w:val="0000FF"/>
          <w:sz w:val="24"/>
        </w:rPr>
        <w:t>R4-2510928</w:t>
      </w:r>
      <w:r>
        <w:rPr>
          <w:rFonts w:ascii="Arial" w:hAnsi="Arial" w:cs="Arial"/>
          <w:b/>
          <w:color w:val="0000FF"/>
          <w:sz w:val="24"/>
        </w:rPr>
        <w:tab/>
      </w:r>
      <w:r>
        <w:rPr>
          <w:rFonts w:ascii="Arial" w:hAnsi="Arial" w:cs="Arial"/>
          <w:b/>
          <w:sz w:val="24"/>
        </w:rPr>
        <w:t>Considerations on ModifiedMPR-Behaviour</w:t>
      </w:r>
    </w:p>
    <w:p w14:paraId="4C0C010E"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Corporation,Sanechips</w:t>
      </w:r>
    </w:p>
    <w:p w14:paraId="695747E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70947C" w14:textId="2E83B0BD" w:rsidR="009C3101" w:rsidRDefault="009C3101" w:rsidP="009C3101">
      <w:pPr>
        <w:rPr>
          <w:rFonts w:ascii="Arial" w:hAnsi="Arial" w:cs="Arial"/>
          <w:b/>
          <w:sz w:val="24"/>
        </w:rPr>
      </w:pPr>
      <w:r>
        <w:rPr>
          <w:rFonts w:ascii="Arial" w:hAnsi="Arial" w:cs="Arial"/>
          <w:b/>
          <w:color w:val="0000FF"/>
          <w:sz w:val="24"/>
        </w:rPr>
        <w:t>R4-2510953</w:t>
      </w:r>
      <w:r>
        <w:rPr>
          <w:rFonts w:ascii="Arial" w:hAnsi="Arial" w:cs="Arial"/>
          <w:b/>
          <w:color w:val="0000FF"/>
          <w:sz w:val="24"/>
        </w:rPr>
        <w:tab/>
      </w:r>
      <w:r>
        <w:rPr>
          <w:rFonts w:ascii="Arial" w:hAnsi="Arial" w:cs="Arial"/>
          <w:b/>
          <w:sz w:val="24"/>
        </w:rPr>
        <w:t>A-MPR regions for NS_05 and NS_05U [Indicate_NS_05_NS_05U]</w:t>
      </w:r>
    </w:p>
    <w:p w14:paraId="6A5E57F0"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Ericsson</w:t>
      </w:r>
    </w:p>
    <w:p w14:paraId="5213CC90" w14:textId="77777777" w:rsidR="009C3101" w:rsidRDefault="009C3101" w:rsidP="009C3101">
      <w:pPr>
        <w:rPr>
          <w:rFonts w:ascii="Arial" w:hAnsi="Arial" w:cs="Arial"/>
          <w:b/>
        </w:rPr>
      </w:pPr>
      <w:r>
        <w:rPr>
          <w:rFonts w:ascii="Arial" w:hAnsi="Arial" w:cs="Arial"/>
          <w:b/>
        </w:rPr>
        <w:t xml:space="preserve">Abstract: </w:t>
      </w:r>
    </w:p>
    <w:p w14:paraId="56746750" w14:textId="77777777" w:rsidR="009C3101" w:rsidRDefault="009C3101" w:rsidP="009C3101">
      <w:r>
        <w:t>In this contribution we make a proposal of the table of A-MPR regions for NS_05 and for NS_05U as well for the table of A-MPR values for NS_05 and NS_05U with the more “modern” table layout.</w:t>
      </w:r>
    </w:p>
    <w:p w14:paraId="455C7B7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9324EE" w14:textId="7DAFF9DF" w:rsidR="009C3101" w:rsidRDefault="009C3101" w:rsidP="009C3101">
      <w:pPr>
        <w:rPr>
          <w:rFonts w:ascii="Arial" w:hAnsi="Arial" w:cs="Arial"/>
          <w:b/>
          <w:sz w:val="24"/>
        </w:rPr>
      </w:pPr>
      <w:r>
        <w:rPr>
          <w:rFonts w:ascii="Arial" w:hAnsi="Arial" w:cs="Arial"/>
          <w:b/>
          <w:color w:val="0000FF"/>
          <w:sz w:val="24"/>
        </w:rPr>
        <w:t>R4-2510954</w:t>
      </w:r>
      <w:r>
        <w:rPr>
          <w:rFonts w:ascii="Arial" w:hAnsi="Arial" w:cs="Arial"/>
          <w:b/>
          <w:color w:val="0000FF"/>
          <w:sz w:val="24"/>
        </w:rPr>
        <w:tab/>
      </w:r>
      <w:r>
        <w:rPr>
          <w:rFonts w:ascii="Arial" w:hAnsi="Arial" w:cs="Arial"/>
          <w:b/>
          <w:sz w:val="24"/>
        </w:rPr>
        <w:t>Discussion on requirements for ModifiedMPR-Behaviour [Modified_MPR]</w:t>
      </w:r>
    </w:p>
    <w:p w14:paraId="7670DC22"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Ericsson</w:t>
      </w:r>
    </w:p>
    <w:p w14:paraId="13F77CA7" w14:textId="77777777" w:rsidR="009C3101" w:rsidRDefault="009C3101" w:rsidP="009C3101">
      <w:pPr>
        <w:rPr>
          <w:rFonts w:ascii="Arial" w:hAnsi="Arial" w:cs="Arial"/>
          <w:b/>
        </w:rPr>
      </w:pPr>
      <w:r>
        <w:rPr>
          <w:rFonts w:ascii="Arial" w:hAnsi="Arial" w:cs="Arial"/>
          <w:b/>
        </w:rPr>
        <w:t xml:space="preserve">Abstract: </w:t>
      </w:r>
    </w:p>
    <w:p w14:paraId="77EEFA3E" w14:textId="77777777" w:rsidR="009C3101" w:rsidRDefault="009C3101" w:rsidP="009C3101">
      <w:r>
        <w:t>In this contribution discuss our view on how to write the modifiedMPR-behaviour table.</w:t>
      </w:r>
    </w:p>
    <w:p w14:paraId="6D0E9FC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BF251F" w14:textId="6AB3936C" w:rsidR="009C3101" w:rsidRDefault="009C3101" w:rsidP="009C3101">
      <w:pPr>
        <w:rPr>
          <w:rFonts w:ascii="Arial" w:hAnsi="Arial" w:cs="Arial"/>
          <w:b/>
          <w:sz w:val="24"/>
        </w:rPr>
      </w:pPr>
      <w:r>
        <w:rPr>
          <w:rFonts w:ascii="Arial" w:hAnsi="Arial" w:cs="Arial"/>
          <w:b/>
          <w:color w:val="0000FF"/>
          <w:sz w:val="24"/>
        </w:rPr>
        <w:t>R4-2510955</w:t>
      </w:r>
      <w:r>
        <w:rPr>
          <w:rFonts w:ascii="Arial" w:hAnsi="Arial" w:cs="Arial"/>
          <w:b/>
          <w:color w:val="0000FF"/>
          <w:sz w:val="24"/>
        </w:rPr>
        <w:tab/>
      </w:r>
      <w:r>
        <w:rPr>
          <w:rFonts w:ascii="Arial" w:hAnsi="Arial" w:cs="Arial"/>
          <w:b/>
          <w:sz w:val="24"/>
        </w:rPr>
        <w:t>CR to 38.101-1 Rel-16. To add indication of modified MPR behavior [Indicate_NS_05_NS_05U], [Modified_MPR]</w:t>
      </w:r>
    </w:p>
    <w:p w14:paraId="5B5678C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CR-2983  rev  Cat: C (Rel-16)</w:t>
      </w:r>
      <w:r>
        <w:rPr>
          <w:i/>
        </w:rPr>
        <w:br/>
      </w:r>
      <w:r>
        <w:rPr>
          <w:i/>
        </w:rPr>
        <w:br/>
      </w:r>
      <w:r>
        <w:rPr>
          <w:i/>
        </w:rPr>
        <w:tab/>
      </w:r>
      <w:r>
        <w:rPr>
          <w:i/>
        </w:rPr>
        <w:tab/>
      </w:r>
      <w:r>
        <w:rPr>
          <w:i/>
        </w:rPr>
        <w:tab/>
      </w:r>
      <w:r>
        <w:rPr>
          <w:i/>
        </w:rPr>
        <w:tab/>
      </w:r>
      <w:r>
        <w:rPr>
          <w:i/>
        </w:rPr>
        <w:tab/>
        <w:t>Source: Ericsson, Samsung</w:t>
      </w:r>
    </w:p>
    <w:p w14:paraId="60DC48F5" w14:textId="77777777" w:rsidR="009C3101" w:rsidRDefault="009C3101" w:rsidP="009C3101">
      <w:pPr>
        <w:rPr>
          <w:rFonts w:ascii="Arial" w:hAnsi="Arial" w:cs="Arial"/>
          <w:b/>
        </w:rPr>
      </w:pPr>
      <w:r>
        <w:rPr>
          <w:rFonts w:ascii="Arial" w:hAnsi="Arial" w:cs="Arial"/>
          <w:b/>
        </w:rPr>
        <w:t xml:space="preserve">Abstract: </w:t>
      </w:r>
    </w:p>
    <w:p w14:paraId="416B1CF2" w14:textId="77777777" w:rsidR="009C3101" w:rsidRDefault="009C3101" w:rsidP="009C3101">
      <w:r>
        <w:t>Rel-16 UE may support the new Rel-19 requirements through the capability bit in Modified MPR behaviour. MCC: The title was updated to support two TEI identifiers. [Indicate_NS_05_NS_05U], [Modified_MPR]</w:t>
      </w:r>
    </w:p>
    <w:p w14:paraId="22709B7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R4-2511694</w:t>
      </w:r>
      <w:r>
        <w:rPr>
          <w:color w:val="993300"/>
          <w:u w:val="single"/>
        </w:rPr>
        <w:t>.</w:t>
      </w:r>
    </w:p>
    <w:p w14:paraId="4CCD6B2F" w14:textId="0BFB8FCD" w:rsidR="009C3101" w:rsidRDefault="009C3101" w:rsidP="009C3101">
      <w:pPr>
        <w:rPr>
          <w:rFonts w:ascii="Arial" w:hAnsi="Arial" w:cs="Arial"/>
          <w:b/>
          <w:sz w:val="24"/>
        </w:rPr>
      </w:pPr>
      <w:r>
        <w:rPr>
          <w:rFonts w:ascii="Arial" w:hAnsi="Arial" w:cs="Arial"/>
          <w:b/>
          <w:color w:val="0000FF"/>
          <w:sz w:val="24"/>
        </w:rPr>
        <w:t>R4-2510956</w:t>
      </w:r>
      <w:r>
        <w:rPr>
          <w:rFonts w:ascii="Arial" w:hAnsi="Arial" w:cs="Arial"/>
          <w:b/>
          <w:color w:val="0000FF"/>
          <w:sz w:val="24"/>
        </w:rPr>
        <w:tab/>
      </w:r>
      <w:r>
        <w:rPr>
          <w:rFonts w:ascii="Arial" w:hAnsi="Arial" w:cs="Arial"/>
          <w:b/>
          <w:sz w:val="24"/>
        </w:rPr>
        <w:t>CR to 38.101-1 Rel-17. To add indication of modified MPR behavior [Modified_MPR]</w:t>
      </w:r>
    </w:p>
    <w:p w14:paraId="7230BF1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CR-2984  rev  Cat: A (Rel-17)</w:t>
      </w:r>
      <w:r>
        <w:rPr>
          <w:i/>
        </w:rPr>
        <w:br/>
      </w:r>
      <w:r>
        <w:rPr>
          <w:i/>
        </w:rPr>
        <w:br/>
      </w:r>
      <w:r>
        <w:rPr>
          <w:i/>
        </w:rPr>
        <w:tab/>
      </w:r>
      <w:r>
        <w:rPr>
          <w:i/>
        </w:rPr>
        <w:tab/>
      </w:r>
      <w:r>
        <w:rPr>
          <w:i/>
        </w:rPr>
        <w:tab/>
      </w:r>
      <w:r>
        <w:rPr>
          <w:i/>
        </w:rPr>
        <w:tab/>
      </w:r>
      <w:r>
        <w:rPr>
          <w:i/>
        </w:rPr>
        <w:tab/>
        <w:t>Source: Ericsson, Samsung</w:t>
      </w:r>
    </w:p>
    <w:p w14:paraId="26DA4518" w14:textId="77777777" w:rsidR="009C3101" w:rsidRDefault="009C3101" w:rsidP="009C3101">
      <w:pPr>
        <w:rPr>
          <w:rFonts w:ascii="Arial" w:hAnsi="Arial" w:cs="Arial"/>
          <w:b/>
        </w:rPr>
      </w:pPr>
      <w:r>
        <w:rPr>
          <w:rFonts w:ascii="Arial" w:hAnsi="Arial" w:cs="Arial"/>
          <w:b/>
        </w:rPr>
        <w:t xml:space="preserve">Abstract: </w:t>
      </w:r>
    </w:p>
    <w:p w14:paraId="2625C06F" w14:textId="77777777" w:rsidR="009C3101" w:rsidRDefault="009C3101" w:rsidP="009C3101">
      <w:r>
        <w:t>Rel-17 UE may support the new Rel-19 requirements through the capability bit in Modified MPR behaviour. MCC: Updated the title to [Modified_MPR].</w:t>
      </w:r>
    </w:p>
    <w:p w14:paraId="5DE4683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R4-2511695</w:t>
      </w:r>
      <w:r>
        <w:rPr>
          <w:color w:val="993300"/>
          <w:u w:val="single"/>
        </w:rPr>
        <w:t>.</w:t>
      </w:r>
    </w:p>
    <w:p w14:paraId="3C48D4F6" w14:textId="30FFE8A4" w:rsidR="009C3101" w:rsidRDefault="009C3101" w:rsidP="009C3101">
      <w:pPr>
        <w:rPr>
          <w:rFonts w:ascii="Arial" w:hAnsi="Arial" w:cs="Arial"/>
          <w:b/>
          <w:sz w:val="24"/>
        </w:rPr>
      </w:pPr>
      <w:r>
        <w:rPr>
          <w:rFonts w:ascii="Arial" w:hAnsi="Arial" w:cs="Arial"/>
          <w:b/>
          <w:color w:val="0000FF"/>
          <w:sz w:val="24"/>
        </w:rPr>
        <w:t>R4-2510957</w:t>
      </w:r>
      <w:r>
        <w:rPr>
          <w:rFonts w:ascii="Arial" w:hAnsi="Arial" w:cs="Arial"/>
          <w:b/>
          <w:color w:val="0000FF"/>
          <w:sz w:val="24"/>
        </w:rPr>
        <w:tab/>
      </w:r>
      <w:r>
        <w:rPr>
          <w:rFonts w:ascii="Arial" w:hAnsi="Arial" w:cs="Arial"/>
          <w:b/>
          <w:sz w:val="24"/>
        </w:rPr>
        <w:t>CR to 38.101-1 Rel-18. To add indication of modified MPR behavior [Indicate_NS_05_NS_05U, Modified_MPR]</w:t>
      </w:r>
    </w:p>
    <w:p w14:paraId="0F0841D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CR-2985  rev  Cat: A (Rel-18)</w:t>
      </w:r>
      <w:r>
        <w:rPr>
          <w:i/>
        </w:rPr>
        <w:br/>
      </w:r>
      <w:r>
        <w:rPr>
          <w:i/>
        </w:rPr>
        <w:br/>
      </w:r>
      <w:r>
        <w:rPr>
          <w:i/>
        </w:rPr>
        <w:tab/>
      </w:r>
      <w:r>
        <w:rPr>
          <w:i/>
        </w:rPr>
        <w:tab/>
      </w:r>
      <w:r>
        <w:rPr>
          <w:i/>
        </w:rPr>
        <w:tab/>
      </w:r>
      <w:r>
        <w:rPr>
          <w:i/>
        </w:rPr>
        <w:tab/>
      </w:r>
      <w:r>
        <w:rPr>
          <w:i/>
        </w:rPr>
        <w:tab/>
        <w:t>Source: Ericsson, Samsung</w:t>
      </w:r>
    </w:p>
    <w:p w14:paraId="13A74B0B" w14:textId="77777777" w:rsidR="009C3101" w:rsidRDefault="009C3101" w:rsidP="009C3101">
      <w:pPr>
        <w:rPr>
          <w:rFonts w:ascii="Arial" w:hAnsi="Arial" w:cs="Arial"/>
          <w:b/>
        </w:rPr>
      </w:pPr>
      <w:r>
        <w:rPr>
          <w:rFonts w:ascii="Arial" w:hAnsi="Arial" w:cs="Arial"/>
          <w:b/>
        </w:rPr>
        <w:t xml:space="preserve">Abstract: </w:t>
      </w:r>
    </w:p>
    <w:p w14:paraId="583235C4" w14:textId="77777777" w:rsidR="009C3101" w:rsidRDefault="009C3101" w:rsidP="009C3101">
      <w:r>
        <w:t>Rel-18 UE may support the new Rel-19 requirements through the capability bit in Modified MPR behaviour</w:t>
      </w:r>
    </w:p>
    <w:p w14:paraId="2EF8108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R4-2511696</w:t>
      </w:r>
      <w:r>
        <w:rPr>
          <w:color w:val="993300"/>
          <w:u w:val="single"/>
        </w:rPr>
        <w:t>.</w:t>
      </w:r>
    </w:p>
    <w:p w14:paraId="0083D050" w14:textId="599F44DD" w:rsidR="009C3101" w:rsidRDefault="009C3101" w:rsidP="009C3101">
      <w:pPr>
        <w:rPr>
          <w:rFonts w:ascii="Arial" w:hAnsi="Arial" w:cs="Arial"/>
          <w:b/>
          <w:sz w:val="24"/>
        </w:rPr>
      </w:pPr>
      <w:r>
        <w:rPr>
          <w:rFonts w:ascii="Arial" w:hAnsi="Arial" w:cs="Arial"/>
          <w:b/>
          <w:color w:val="0000FF"/>
          <w:sz w:val="24"/>
        </w:rPr>
        <w:t>R4-2510958</w:t>
      </w:r>
      <w:r>
        <w:rPr>
          <w:rFonts w:ascii="Arial" w:hAnsi="Arial" w:cs="Arial"/>
          <w:b/>
          <w:color w:val="0000FF"/>
          <w:sz w:val="24"/>
        </w:rPr>
        <w:tab/>
      </w:r>
      <w:r>
        <w:rPr>
          <w:rFonts w:ascii="Arial" w:hAnsi="Arial" w:cs="Arial"/>
          <w:b/>
          <w:sz w:val="24"/>
        </w:rPr>
        <w:t>CR to 38.101-1 Rel-19. Modification of additional requirements indicated by NS_05 NS_05U. To add indication of modified MPR behavior [Indicate_NS_05_NS_05U, Modified_MPR]</w:t>
      </w:r>
    </w:p>
    <w:p w14:paraId="4E87AD1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CR-2986  rev  Cat: A (Rel-19)</w:t>
      </w:r>
      <w:r>
        <w:rPr>
          <w:i/>
        </w:rPr>
        <w:br/>
      </w:r>
      <w:r>
        <w:rPr>
          <w:i/>
        </w:rPr>
        <w:br/>
      </w:r>
      <w:r>
        <w:rPr>
          <w:i/>
        </w:rPr>
        <w:tab/>
      </w:r>
      <w:r>
        <w:rPr>
          <w:i/>
        </w:rPr>
        <w:tab/>
      </w:r>
      <w:r>
        <w:rPr>
          <w:i/>
        </w:rPr>
        <w:tab/>
      </w:r>
      <w:r>
        <w:rPr>
          <w:i/>
        </w:rPr>
        <w:tab/>
      </w:r>
      <w:r>
        <w:rPr>
          <w:i/>
        </w:rPr>
        <w:tab/>
        <w:t>Source: Ericsson, Samsung</w:t>
      </w:r>
    </w:p>
    <w:p w14:paraId="126F5A9C" w14:textId="77777777" w:rsidR="009C3101" w:rsidRDefault="009C3101" w:rsidP="009C3101">
      <w:pPr>
        <w:rPr>
          <w:rFonts w:ascii="Arial" w:hAnsi="Arial" w:cs="Arial"/>
          <w:b/>
        </w:rPr>
      </w:pPr>
      <w:r>
        <w:rPr>
          <w:rFonts w:ascii="Arial" w:hAnsi="Arial" w:cs="Arial"/>
          <w:b/>
        </w:rPr>
        <w:t xml:space="preserve">Abstract: </w:t>
      </w:r>
    </w:p>
    <w:p w14:paraId="7D8A196A" w14:textId="77777777" w:rsidR="009C3101" w:rsidRDefault="009C3101" w:rsidP="009C3101">
      <w:r>
        <w:t>Rel-19 UE shall support the new Re-19 requirements through the capability bit in Modified MPR behaviour</w:t>
      </w:r>
    </w:p>
    <w:p w14:paraId="5342DC7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R4-2511697</w:t>
      </w:r>
      <w:r>
        <w:rPr>
          <w:color w:val="993300"/>
          <w:u w:val="single"/>
        </w:rPr>
        <w:t>.</w:t>
      </w:r>
    </w:p>
    <w:p w14:paraId="7E4AC87B" w14:textId="63A86FB5" w:rsidR="009C3101" w:rsidRDefault="009C3101" w:rsidP="009C3101">
      <w:pPr>
        <w:rPr>
          <w:rFonts w:ascii="Arial" w:hAnsi="Arial" w:cs="Arial"/>
          <w:b/>
          <w:sz w:val="24"/>
        </w:rPr>
      </w:pPr>
      <w:r>
        <w:rPr>
          <w:rFonts w:ascii="Arial" w:hAnsi="Arial" w:cs="Arial"/>
          <w:b/>
          <w:color w:val="0000FF"/>
          <w:sz w:val="24"/>
        </w:rPr>
        <w:t>R4-2511010</w:t>
      </w:r>
      <w:r>
        <w:rPr>
          <w:rFonts w:ascii="Arial" w:hAnsi="Arial" w:cs="Arial"/>
          <w:b/>
          <w:color w:val="0000FF"/>
          <w:sz w:val="24"/>
        </w:rPr>
        <w:tab/>
      </w:r>
      <w:r>
        <w:rPr>
          <w:rFonts w:ascii="Arial" w:hAnsi="Arial" w:cs="Arial"/>
          <w:b/>
          <w:sz w:val="24"/>
        </w:rPr>
        <w:t>Clarification on the TDD n50 asymmetric channel bandwidth</w:t>
      </w:r>
    </w:p>
    <w:p w14:paraId="717866B5"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26E4EF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3E18F5" w14:textId="6C89879D" w:rsidR="009C3101" w:rsidRDefault="009C3101" w:rsidP="009C3101">
      <w:pPr>
        <w:rPr>
          <w:rFonts w:ascii="Arial" w:hAnsi="Arial" w:cs="Arial"/>
          <w:b/>
          <w:sz w:val="24"/>
        </w:rPr>
      </w:pPr>
      <w:r>
        <w:rPr>
          <w:rFonts w:ascii="Arial" w:hAnsi="Arial" w:cs="Arial"/>
          <w:b/>
          <w:color w:val="0000FF"/>
          <w:sz w:val="24"/>
        </w:rPr>
        <w:t>R4-2511011</w:t>
      </w:r>
      <w:r>
        <w:rPr>
          <w:rFonts w:ascii="Arial" w:hAnsi="Arial" w:cs="Arial"/>
          <w:b/>
          <w:color w:val="0000FF"/>
          <w:sz w:val="24"/>
        </w:rPr>
        <w:tab/>
      </w:r>
      <w:r>
        <w:rPr>
          <w:rFonts w:ascii="Arial" w:hAnsi="Arial" w:cs="Arial"/>
          <w:b/>
          <w:sz w:val="24"/>
        </w:rPr>
        <w:t>CR to TS 38.101-1 update of TDD n50 asymmetric channel bandwith</w:t>
      </w:r>
    </w:p>
    <w:p w14:paraId="5613A88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v15.28.0</w:t>
      </w:r>
      <w:r>
        <w:rPr>
          <w:i/>
        </w:rPr>
        <w:tab/>
        <w:t xml:space="preserve">  CR-2989  rev  Cat: F (Rel-15)</w:t>
      </w:r>
      <w:r>
        <w:rPr>
          <w:i/>
        </w:rPr>
        <w:br/>
      </w:r>
      <w:r>
        <w:rPr>
          <w:i/>
        </w:rPr>
        <w:br/>
      </w:r>
      <w:r>
        <w:rPr>
          <w:i/>
        </w:rPr>
        <w:tab/>
      </w:r>
      <w:r>
        <w:rPr>
          <w:i/>
        </w:rPr>
        <w:tab/>
      </w:r>
      <w:r>
        <w:rPr>
          <w:i/>
        </w:rPr>
        <w:tab/>
      </w:r>
      <w:r>
        <w:rPr>
          <w:i/>
        </w:rPr>
        <w:tab/>
      </w:r>
      <w:r>
        <w:rPr>
          <w:i/>
        </w:rPr>
        <w:tab/>
        <w:t>Source: Huawei, HiSilicon</w:t>
      </w:r>
    </w:p>
    <w:p w14:paraId="7BD7A8F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D76DAB" w14:textId="3A4E129F" w:rsidR="009C3101" w:rsidRDefault="009C3101" w:rsidP="009C3101">
      <w:pPr>
        <w:rPr>
          <w:rFonts w:ascii="Arial" w:hAnsi="Arial" w:cs="Arial"/>
          <w:b/>
          <w:sz w:val="24"/>
        </w:rPr>
      </w:pPr>
      <w:r>
        <w:rPr>
          <w:rFonts w:ascii="Arial" w:hAnsi="Arial" w:cs="Arial"/>
          <w:b/>
          <w:color w:val="0000FF"/>
          <w:sz w:val="24"/>
        </w:rPr>
        <w:t>R4-2511012</w:t>
      </w:r>
      <w:r>
        <w:rPr>
          <w:rFonts w:ascii="Arial" w:hAnsi="Arial" w:cs="Arial"/>
          <w:b/>
          <w:color w:val="0000FF"/>
          <w:sz w:val="24"/>
        </w:rPr>
        <w:tab/>
      </w:r>
      <w:r>
        <w:rPr>
          <w:rFonts w:ascii="Arial" w:hAnsi="Arial" w:cs="Arial"/>
          <w:b/>
          <w:sz w:val="24"/>
        </w:rPr>
        <w:t>(NR_newRAT) CR to TS 38.101-1 update of TDD n50 asymmetric channel bandwidth</w:t>
      </w:r>
    </w:p>
    <w:p w14:paraId="36A4D69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CR-2990  rev  Cat: A (Rel-16)</w:t>
      </w:r>
      <w:r>
        <w:rPr>
          <w:i/>
        </w:rPr>
        <w:br/>
      </w:r>
      <w:r>
        <w:rPr>
          <w:i/>
        </w:rPr>
        <w:br/>
      </w:r>
      <w:r>
        <w:rPr>
          <w:i/>
        </w:rPr>
        <w:tab/>
      </w:r>
      <w:r>
        <w:rPr>
          <w:i/>
        </w:rPr>
        <w:tab/>
      </w:r>
      <w:r>
        <w:rPr>
          <w:i/>
        </w:rPr>
        <w:tab/>
      </w:r>
      <w:r>
        <w:rPr>
          <w:i/>
        </w:rPr>
        <w:tab/>
      </w:r>
      <w:r>
        <w:rPr>
          <w:i/>
        </w:rPr>
        <w:tab/>
        <w:t>Source: Huawei, HiSilicon</w:t>
      </w:r>
    </w:p>
    <w:p w14:paraId="1C3A219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B88347" w14:textId="006A8662" w:rsidR="009C3101" w:rsidRDefault="009C3101" w:rsidP="009C3101">
      <w:pPr>
        <w:rPr>
          <w:rFonts w:ascii="Arial" w:hAnsi="Arial" w:cs="Arial"/>
          <w:b/>
          <w:sz w:val="24"/>
        </w:rPr>
      </w:pPr>
      <w:r>
        <w:rPr>
          <w:rFonts w:ascii="Arial" w:hAnsi="Arial" w:cs="Arial"/>
          <w:b/>
          <w:color w:val="0000FF"/>
          <w:sz w:val="24"/>
        </w:rPr>
        <w:t>R4-2511013</w:t>
      </w:r>
      <w:r>
        <w:rPr>
          <w:rFonts w:ascii="Arial" w:hAnsi="Arial" w:cs="Arial"/>
          <w:b/>
          <w:color w:val="0000FF"/>
          <w:sz w:val="24"/>
        </w:rPr>
        <w:tab/>
      </w:r>
      <w:r>
        <w:rPr>
          <w:rFonts w:ascii="Arial" w:hAnsi="Arial" w:cs="Arial"/>
          <w:b/>
          <w:sz w:val="24"/>
        </w:rPr>
        <w:t>(NR_newRAT) CR to TS 38.101-1 update of TDD n50 asymmetric channel bandwidth</w:t>
      </w:r>
    </w:p>
    <w:p w14:paraId="26E2002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CR-2991  rev  Cat: A (Rel-17)</w:t>
      </w:r>
      <w:r>
        <w:rPr>
          <w:i/>
        </w:rPr>
        <w:br/>
      </w:r>
      <w:r>
        <w:rPr>
          <w:i/>
        </w:rPr>
        <w:br/>
      </w:r>
      <w:r>
        <w:rPr>
          <w:i/>
        </w:rPr>
        <w:tab/>
      </w:r>
      <w:r>
        <w:rPr>
          <w:i/>
        </w:rPr>
        <w:tab/>
      </w:r>
      <w:r>
        <w:rPr>
          <w:i/>
        </w:rPr>
        <w:tab/>
      </w:r>
      <w:r>
        <w:rPr>
          <w:i/>
        </w:rPr>
        <w:tab/>
      </w:r>
      <w:r>
        <w:rPr>
          <w:i/>
        </w:rPr>
        <w:tab/>
        <w:t>Source: Huawei, HiSilicon</w:t>
      </w:r>
    </w:p>
    <w:p w14:paraId="0BDBC32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DE8297" w14:textId="7B3AA127" w:rsidR="009C3101" w:rsidRDefault="009C3101" w:rsidP="009C3101">
      <w:pPr>
        <w:rPr>
          <w:rFonts w:ascii="Arial" w:hAnsi="Arial" w:cs="Arial"/>
          <w:b/>
          <w:sz w:val="24"/>
        </w:rPr>
      </w:pPr>
      <w:r>
        <w:rPr>
          <w:rFonts w:ascii="Arial" w:hAnsi="Arial" w:cs="Arial"/>
          <w:b/>
          <w:color w:val="0000FF"/>
          <w:sz w:val="24"/>
        </w:rPr>
        <w:t>R4-2511014</w:t>
      </w:r>
      <w:r>
        <w:rPr>
          <w:rFonts w:ascii="Arial" w:hAnsi="Arial" w:cs="Arial"/>
          <w:b/>
          <w:color w:val="0000FF"/>
          <w:sz w:val="24"/>
        </w:rPr>
        <w:tab/>
      </w:r>
      <w:r>
        <w:rPr>
          <w:rFonts w:ascii="Arial" w:hAnsi="Arial" w:cs="Arial"/>
          <w:b/>
          <w:sz w:val="24"/>
        </w:rPr>
        <w:t>(NR_newRAT) CR to TS 38.101-1 update of TDD n50 asymmetric channel bandwidth</w:t>
      </w:r>
    </w:p>
    <w:p w14:paraId="50B3713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CR-2992  rev  Cat: A (Rel-18)</w:t>
      </w:r>
      <w:r>
        <w:rPr>
          <w:i/>
        </w:rPr>
        <w:br/>
      </w:r>
      <w:r>
        <w:rPr>
          <w:i/>
        </w:rPr>
        <w:br/>
      </w:r>
      <w:r>
        <w:rPr>
          <w:i/>
        </w:rPr>
        <w:tab/>
      </w:r>
      <w:r>
        <w:rPr>
          <w:i/>
        </w:rPr>
        <w:tab/>
      </w:r>
      <w:r>
        <w:rPr>
          <w:i/>
        </w:rPr>
        <w:tab/>
      </w:r>
      <w:r>
        <w:rPr>
          <w:i/>
        </w:rPr>
        <w:tab/>
      </w:r>
      <w:r>
        <w:rPr>
          <w:i/>
        </w:rPr>
        <w:tab/>
        <w:t>Source: Huawei, HiSilicon</w:t>
      </w:r>
    </w:p>
    <w:p w14:paraId="1452B26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F1635C" w14:textId="7752FA71" w:rsidR="009C3101" w:rsidRDefault="009C3101" w:rsidP="009C3101">
      <w:pPr>
        <w:rPr>
          <w:rFonts w:ascii="Arial" w:hAnsi="Arial" w:cs="Arial"/>
          <w:b/>
          <w:sz w:val="24"/>
        </w:rPr>
      </w:pPr>
      <w:r>
        <w:rPr>
          <w:rFonts w:ascii="Arial" w:hAnsi="Arial" w:cs="Arial"/>
          <w:b/>
          <w:color w:val="0000FF"/>
          <w:sz w:val="24"/>
        </w:rPr>
        <w:t>R4-2511015</w:t>
      </w:r>
      <w:r>
        <w:rPr>
          <w:rFonts w:ascii="Arial" w:hAnsi="Arial" w:cs="Arial"/>
          <w:b/>
          <w:color w:val="0000FF"/>
          <w:sz w:val="24"/>
        </w:rPr>
        <w:tab/>
      </w:r>
      <w:r>
        <w:rPr>
          <w:rFonts w:ascii="Arial" w:hAnsi="Arial" w:cs="Arial"/>
          <w:b/>
          <w:sz w:val="24"/>
        </w:rPr>
        <w:t>(NR_newRAT) CR to TS 38.101-1 update of TDD n50 asymmetric channel bandwidth</w:t>
      </w:r>
    </w:p>
    <w:p w14:paraId="533654A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CR-2993  rev  Cat: A (Rel-19)</w:t>
      </w:r>
      <w:r>
        <w:rPr>
          <w:i/>
        </w:rPr>
        <w:br/>
      </w:r>
      <w:r>
        <w:rPr>
          <w:i/>
        </w:rPr>
        <w:br/>
      </w:r>
      <w:r>
        <w:rPr>
          <w:i/>
        </w:rPr>
        <w:tab/>
      </w:r>
      <w:r>
        <w:rPr>
          <w:i/>
        </w:rPr>
        <w:tab/>
      </w:r>
      <w:r>
        <w:rPr>
          <w:i/>
        </w:rPr>
        <w:tab/>
      </w:r>
      <w:r>
        <w:rPr>
          <w:i/>
        </w:rPr>
        <w:tab/>
      </w:r>
      <w:r>
        <w:rPr>
          <w:i/>
        </w:rPr>
        <w:tab/>
        <w:t>Source: Huawei, HiSilicon</w:t>
      </w:r>
    </w:p>
    <w:p w14:paraId="2769DFE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AA320D" w14:textId="675D3B6D" w:rsidR="009C3101" w:rsidRDefault="009C3101" w:rsidP="009C3101">
      <w:pPr>
        <w:rPr>
          <w:rFonts w:ascii="Arial" w:hAnsi="Arial" w:cs="Arial"/>
          <w:b/>
          <w:sz w:val="24"/>
        </w:rPr>
      </w:pPr>
      <w:r>
        <w:rPr>
          <w:rFonts w:ascii="Arial" w:hAnsi="Arial" w:cs="Arial"/>
          <w:b/>
          <w:color w:val="0000FF"/>
          <w:sz w:val="24"/>
        </w:rPr>
        <w:t>R4-2511057</w:t>
      </w:r>
      <w:r>
        <w:rPr>
          <w:rFonts w:ascii="Arial" w:hAnsi="Arial" w:cs="Arial"/>
          <w:b/>
          <w:color w:val="0000FF"/>
          <w:sz w:val="24"/>
        </w:rPr>
        <w:tab/>
      </w:r>
      <w:r>
        <w:rPr>
          <w:rFonts w:ascii="Arial" w:hAnsi="Arial" w:cs="Arial"/>
          <w:b/>
          <w:sz w:val="24"/>
        </w:rPr>
        <w:t>About near-miss RX mixing</w:t>
      </w:r>
    </w:p>
    <w:p w14:paraId="138A892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14:paraId="603A5581" w14:textId="77777777" w:rsidR="009C3101" w:rsidRDefault="009C3101" w:rsidP="009C3101">
      <w:pPr>
        <w:rPr>
          <w:rFonts w:ascii="Arial" w:hAnsi="Arial" w:cs="Arial"/>
          <w:b/>
        </w:rPr>
      </w:pPr>
      <w:r>
        <w:rPr>
          <w:rFonts w:ascii="Arial" w:hAnsi="Arial" w:cs="Arial"/>
          <w:b/>
        </w:rPr>
        <w:t xml:space="preserve">Abstract: </w:t>
      </w:r>
    </w:p>
    <w:p w14:paraId="7654D648" w14:textId="77777777" w:rsidR="009C3101" w:rsidRDefault="009C3101" w:rsidP="009C3101">
      <w:r>
        <w:t>This contribution discusses aspects related to near miss RX mixing</w:t>
      </w:r>
    </w:p>
    <w:p w14:paraId="2C5F003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31B7D3" w14:textId="13F62A1C" w:rsidR="009C3101" w:rsidRDefault="009C3101" w:rsidP="009C3101">
      <w:pPr>
        <w:rPr>
          <w:rFonts w:ascii="Arial" w:hAnsi="Arial" w:cs="Arial"/>
          <w:b/>
          <w:sz w:val="24"/>
        </w:rPr>
      </w:pPr>
      <w:r>
        <w:rPr>
          <w:rFonts w:ascii="Arial" w:hAnsi="Arial" w:cs="Arial"/>
          <w:b/>
          <w:color w:val="0000FF"/>
          <w:sz w:val="24"/>
        </w:rPr>
        <w:t>R4-2511058</w:t>
      </w:r>
      <w:r>
        <w:rPr>
          <w:rFonts w:ascii="Arial" w:hAnsi="Arial" w:cs="Arial"/>
          <w:b/>
          <w:color w:val="0000FF"/>
          <w:sz w:val="24"/>
        </w:rPr>
        <w:tab/>
      </w:r>
      <w:r>
        <w:rPr>
          <w:rFonts w:ascii="Arial" w:hAnsi="Arial" w:cs="Arial"/>
          <w:b/>
          <w:sz w:val="24"/>
        </w:rPr>
        <w:t>CR on clarification of maximum number of RB’s for n50 asymmetric UL/DL BW’s</w:t>
      </w:r>
    </w:p>
    <w:p w14:paraId="4A4D035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v15.28.0</w:t>
      </w:r>
      <w:r>
        <w:rPr>
          <w:i/>
        </w:rPr>
        <w:tab/>
        <w:t xml:space="preserve">  CR-2995  rev  Cat: F (Rel-15)</w:t>
      </w:r>
      <w:r>
        <w:rPr>
          <w:i/>
        </w:rPr>
        <w:br/>
      </w:r>
      <w:r>
        <w:rPr>
          <w:i/>
        </w:rPr>
        <w:br/>
      </w:r>
      <w:r>
        <w:rPr>
          <w:i/>
        </w:rPr>
        <w:tab/>
      </w:r>
      <w:r>
        <w:rPr>
          <w:i/>
        </w:rPr>
        <w:tab/>
      </w:r>
      <w:r>
        <w:rPr>
          <w:i/>
        </w:rPr>
        <w:tab/>
      </w:r>
      <w:r>
        <w:rPr>
          <w:i/>
        </w:rPr>
        <w:tab/>
      </w:r>
      <w:r>
        <w:rPr>
          <w:i/>
        </w:rPr>
        <w:tab/>
        <w:t>Source: Qualcomm, Nokia</w:t>
      </w:r>
    </w:p>
    <w:p w14:paraId="31698B8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B566CE" w14:textId="3C11198D" w:rsidR="009C3101" w:rsidRDefault="009C3101" w:rsidP="009C3101">
      <w:pPr>
        <w:rPr>
          <w:rFonts w:ascii="Arial" w:hAnsi="Arial" w:cs="Arial"/>
          <w:b/>
          <w:sz w:val="24"/>
        </w:rPr>
      </w:pPr>
      <w:r>
        <w:rPr>
          <w:rFonts w:ascii="Arial" w:hAnsi="Arial" w:cs="Arial"/>
          <w:b/>
          <w:color w:val="0000FF"/>
          <w:sz w:val="24"/>
        </w:rPr>
        <w:t>R4-2511059</w:t>
      </w:r>
      <w:r>
        <w:rPr>
          <w:rFonts w:ascii="Arial" w:hAnsi="Arial" w:cs="Arial"/>
          <w:b/>
          <w:color w:val="0000FF"/>
          <w:sz w:val="24"/>
        </w:rPr>
        <w:tab/>
      </w:r>
      <w:r>
        <w:rPr>
          <w:rFonts w:ascii="Arial" w:hAnsi="Arial" w:cs="Arial"/>
          <w:b/>
          <w:sz w:val="24"/>
        </w:rPr>
        <w:t>CR on clarification of maximum number of RB’s for n50 asymmetric UL/DL BW’s</w:t>
      </w:r>
    </w:p>
    <w:p w14:paraId="51630A3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CR-2996  rev  Cat: A (Rel-16)</w:t>
      </w:r>
      <w:r>
        <w:rPr>
          <w:i/>
        </w:rPr>
        <w:br/>
      </w:r>
      <w:r>
        <w:rPr>
          <w:i/>
        </w:rPr>
        <w:br/>
      </w:r>
      <w:r>
        <w:rPr>
          <w:i/>
        </w:rPr>
        <w:tab/>
      </w:r>
      <w:r>
        <w:rPr>
          <w:i/>
        </w:rPr>
        <w:tab/>
      </w:r>
      <w:r>
        <w:rPr>
          <w:i/>
        </w:rPr>
        <w:tab/>
      </w:r>
      <w:r>
        <w:rPr>
          <w:i/>
        </w:rPr>
        <w:tab/>
      </w:r>
      <w:r>
        <w:rPr>
          <w:i/>
        </w:rPr>
        <w:tab/>
        <w:t>Source: Qualcomm, Nokia</w:t>
      </w:r>
    </w:p>
    <w:p w14:paraId="4610FC9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A7C630" w14:textId="43950004" w:rsidR="009C3101" w:rsidRDefault="009C3101" w:rsidP="009C3101">
      <w:pPr>
        <w:rPr>
          <w:rFonts w:ascii="Arial" w:hAnsi="Arial" w:cs="Arial"/>
          <w:b/>
          <w:sz w:val="24"/>
        </w:rPr>
      </w:pPr>
      <w:r>
        <w:rPr>
          <w:rFonts w:ascii="Arial" w:hAnsi="Arial" w:cs="Arial"/>
          <w:b/>
          <w:color w:val="0000FF"/>
          <w:sz w:val="24"/>
        </w:rPr>
        <w:t>R4-2511060</w:t>
      </w:r>
      <w:r>
        <w:rPr>
          <w:rFonts w:ascii="Arial" w:hAnsi="Arial" w:cs="Arial"/>
          <w:b/>
          <w:color w:val="0000FF"/>
          <w:sz w:val="24"/>
        </w:rPr>
        <w:tab/>
      </w:r>
      <w:r>
        <w:rPr>
          <w:rFonts w:ascii="Arial" w:hAnsi="Arial" w:cs="Arial"/>
          <w:b/>
          <w:sz w:val="24"/>
        </w:rPr>
        <w:t>CR on clarification of maximum number of RB’s for n50 asymmetric UL/DL BW’s</w:t>
      </w:r>
    </w:p>
    <w:p w14:paraId="3D13C67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CR-2997  rev  Cat: A (Rel-17)</w:t>
      </w:r>
      <w:r>
        <w:rPr>
          <w:i/>
        </w:rPr>
        <w:br/>
      </w:r>
      <w:r>
        <w:rPr>
          <w:i/>
        </w:rPr>
        <w:br/>
      </w:r>
      <w:r>
        <w:rPr>
          <w:i/>
        </w:rPr>
        <w:tab/>
      </w:r>
      <w:r>
        <w:rPr>
          <w:i/>
        </w:rPr>
        <w:tab/>
      </w:r>
      <w:r>
        <w:rPr>
          <w:i/>
        </w:rPr>
        <w:tab/>
      </w:r>
      <w:r>
        <w:rPr>
          <w:i/>
        </w:rPr>
        <w:tab/>
      </w:r>
      <w:r>
        <w:rPr>
          <w:i/>
        </w:rPr>
        <w:tab/>
        <w:t>Source: Qualcomm, Nokia</w:t>
      </w:r>
    </w:p>
    <w:p w14:paraId="545EFFF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238940" w14:textId="6C21B1F0" w:rsidR="00BC15A8" w:rsidRDefault="009C3101">
      <w:pPr>
        <w:rPr>
          <w:rFonts w:ascii="Arial" w:hAnsi="Arial" w:cs="Arial"/>
          <w:b/>
          <w:sz w:val="24"/>
        </w:rPr>
      </w:pPr>
      <w:r>
        <w:rPr>
          <w:rFonts w:ascii="Arial" w:hAnsi="Arial" w:cs="Arial"/>
          <w:b/>
          <w:color w:val="0000FF"/>
          <w:sz w:val="24"/>
        </w:rPr>
        <w:t>R4-2511061</w:t>
      </w:r>
      <w:r>
        <w:rPr>
          <w:rFonts w:ascii="Arial" w:hAnsi="Arial" w:cs="Arial"/>
          <w:b/>
          <w:color w:val="0000FF"/>
          <w:sz w:val="24"/>
        </w:rPr>
        <w:tab/>
      </w:r>
      <w:r>
        <w:rPr>
          <w:rFonts w:ascii="Arial" w:hAnsi="Arial" w:cs="Arial"/>
          <w:b/>
          <w:sz w:val="24"/>
        </w:rPr>
        <w:t>CR on clarification of maximum number of RB’s for n50 asymmetric UL/DL BW’s</w:t>
      </w:r>
    </w:p>
    <w:p w14:paraId="461C5A5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CR-2998  rev  Cat: A (Rel-18)</w:t>
      </w:r>
      <w:r>
        <w:rPr>
          <w:i/>
        </w:rPr>
        <w:br/>
      </w:r>
      <w:r>
        <w:rPr>
          <w:i/>
        </w:rPr>
        <w:br/>
      </w:r>
      <w:r>
        <w:rPr>
          <w:i/>
        </w:rPr>
        <w:tab/>
      </w:r>
      <w:r>
        <w:rPr>
          <w:i/>
        </w:rPr>
        <w:tab/>
      </w:r>
      <w:r>
        <w:rPr>
          <w:i/>
        </w:rPr>
        <w:tab/>
      </w:r>
      <w:r>
        <w:rPr>
          <w:i/>
        </w:rPr>
        <w:tab/>
      </w:r>
      <w:r>
        <w:rPr>
          <w:i/>
        </w:rPr>
        <w:tab/>
        <w:t>Source: Qualcomm, Nokia</w:t>
      </w:r>
    </w:p>
    <w:p w14:paraId="135B872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F01641" w14:textId="2C127765" w:rsidR="009C3101" w:rsidRDefault="009C3101" w:rsidP="009C3101">
      <w:pPr>
        <w:rPr>
          <w:rFonts w:ascii="Arial" w:hAnsi="Arial" w:cs="Arial"/>
          <w:b/>
          <w:sz w:val="24"/>
        </w:rPr>
      </w:pPr>
      <w:r>
        <w:rPr>
          <w:rFonts w:ascii="Arial" w:hAnsi="Arial" w:cs="Arial"/>
          <w:b/>
          <w:color w:val="0000FF"/>
          <w:sz w:val="24"/>
        </w:rPr>
        <w:t>R4-2511062</w:t>
      </w:r>
      <w:r>
        <w:rPr>
          <w:rFonts w:ascii="Arial" w:hAnsi="Arial" w:cs="Arial"/>
          <w:b/>
          <w:color w:val="0000FF"/>
          <w:sz w:val="24"/>
        </w:rPr>
        <w:tab/>
      </w:r>
      <w:r>
        <w:rPr>
          <w:rFonts w:ascii="Arial" w:hAnsi="Arial" w:cs="Arial"/>
          <w:b/>
          <w:sz w:val="24"/>
        </w:rPr>
        <w:t>CR on clarification of maximum number of RB’s for n50 asymmetric UL/DL BW’s</w:t>
      </w:r>
    </w:p>
    <w:p w14:paraId="5D72BC5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CR-2999  rev  Cat: A (Rel-19)</w:t>
      </w:r>
      <w:r>
        <w:rPr>
          <w:i/>
        </w:rPr>
        <w:br/>
      </w:r>
      <w:r>
        <w:rPr>
          <w:i/>
        </w:rPr>
        <w:br/>
      </w:r>
      <w:r>
        <w:rPr>
          <w:i/>
        </w:rPr>
        <w:tab/>
      </w:r>
      <w:r>
        <w:rPr>
          <w:i/>
        </w:rPr>
        <w:tab/>
      </w:r>
      <w:r>
        <w:rPr>
          <w:i/>
        </w:rPr>
        <w:tab/>
      </w:r>
      <w:r>
        <w:rPr>
          <w:i/>
        </w:rPr>
        <w:tab/>
      </w:r>
      <w:r>
        <w:rPr>
          <w:i/>
        </w:rPr>
        <w:tab/>
        <w:t>Source: Qualcomm, Nokia</w:t>
      </w:r>
    </w:p>
    <w:p w14:paraId="0CA57DF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252D0C" w14:textId="444E3DCB" w:rsidR="009C3101" w:rsidRDefault="009C3101" w:rsidP="009C3101">
      <w:pPr>
        <w:rPr>
          <w:rFonts w:ascii="Arial" w:hAnsi="Arial" w:cs="Arial"/>
          <w:b/>
          <w:sz w:val="24"/>
        </w:rPr>
      </w:pPr>
      <w:r>
        <w:rPr>
          <w:rFonts w:ascii="Arial" w:hAnsi="Arial" w:cs="Arial"/>
          <w:b/>
          <w:color w:val="0000FF"/>
          <w:sz w:val="24"/>
        </w:rPr>
        <w:t>R4-2511309</w:t>
      </w:r>
      <w:r>
        <w:rPr>
          <w:rFonts w:ascii="Arial" w:hAnsi="Arial" w:cs="Arial"/>
          <w:b/>
          <w:color w:val="0000FF"/>
          <w:sz w:val="24"/>
        </w:rPr>
        <w:tab/>
      </w:r>
      <w:r>
        <w:rPr>
          <w:rFonts w:ascii="Arial" w:hAnsi="Arial" w:cs="Arial"/>
          <w:b/>
          <w:sz w:val="24"/>
        </w:rPr>
        <w:t>CR to TS 38.101-1 Rel-16 removing “form factor” from corresponding tables for 4Rx</w:t>
      </w:r>
    </w:p>
    <w:p w14:paraId="710F067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CR-3010  rev  Cat: F (Rel-16)</w:t>
      </w:r>
      <w:r>
        <w:rPr>
          <w:i/>
        </w:rPr>
        <w:br/>
      </w:r>
      <w:r>
        <w:rPr>
          <w:i/>
        </w:rPr>
        <w:br/>
      </w:r>
      <w:r>
        <w:rPr>
          <w:i/>
        </w:rPr>
        <w:tab/>
      </w:r>
      <w:r>
        <w:rPr>
          <w:i/>
        </w:rPr>
        <w:tab/>
      </w:r>
      <w:r>
        <w:rPr>
          <w:i/>
        </w:rPr>
        <w:tab/>
      </w:r>
      <w:r>
        <w:rPr>
          <w:i/>
        </w:rPr>
        <w:tab/>
      </w:r>
      <w:r>
        <w:rPr>
          <w:i/>
        </w:rPr>
        <w:tab/>
        <w:t>Source: Ericsson</w:t>
      </w:r>
    </w:p>
    <w:p w14:paraId="01B27D45" w14:textId="77777777" w:rsidR="009C3101" w:rsidRDefault="009C3101" w:rsidP="009C3101">
      <w:pPr>
        <w:rPr>
          <w:rFonts w:ascii="Arial" w:hAnsi="Arial" w:cs="Arial"/>
          <w:b/>
        </w:rPr>
      </w:pPr>
      <w:r>
        <w:rPr>
          <w:rFonts w:ascii="Arial" w:hAnsi="Arial" w:cs="Arial"/>
          <w:b/>
        </w:rPr>
        <w:t xml:space="preserve">Abstract: </w:t>
      </w:r>
    </w:p>
    <w:p w14:paraId="3AEB1E5F" w14:textId="77777777" w:rsidR="009C3101" w:rsidRDefault="009C3101" w:rsidP="009C3101">
      <w:r>
        <w:t>CR to TS 38.101-1 removing “form factor” from corresponding tables for 4Rx (Rel-16)</w:t>
      </w:r>
    </w:p>
    <w:p w14:paraId="2ACAF25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R4-2511700</w:t>
      </w:r>
      <w:r>
        <w:rPr>
          <w:color w:val="993300"/>
          <w:u w:val="single"/>
        </w:rPr>
        <w:t>.</w:t>
      </w:r>
    </w:p>
    <w:p w14:paraId="4D794333" w14:textId="1F517737" w:rsidR="009C3101" w:rsidRDefault="009C3101" w:rsidP="009C3101">
      <w:pPr>
        <w:rPr>
          <w:rFonts w:ascii="Arial" w:hAnsi="Arial" w:cs="Arial"/>
          <w:b/>
          <w:sz w:val="24"/>
        </w:rPr>
      </w:pPr>
      <w:r>
        <w:rPr>
          <w:rFonts w:ascii="Arial" w:hAnsi="Arial" w:cs="Arial"/>
          <w:b/>
          <w:color w:val="0000FF"/>
          <w:sz w:val="24"/>
        </w:rPr>
        <w:t>R4-2511321</w:t>
      </w:r>
      <w:r>
        <w:rPr>
          <w:rFonts w:ascii="Arial" w:hAnsi="Arial" w:cs="Arial"/>
          <w:b/>
          <w:color w:val="0000FF"/>
          <w:sz w:val="24"/>
        </w:rPr>
        <w:tab/>
      </w:r>
      <w:r>
        <w:rPr>
          <w:rFonts w:ascii="Arial" w:hAnsi="Arial" w:cs="Arial"/>
          <w:b/>
          <w:sz w:val="24"/>
        </w:rPr>
        <w:t>n1 NS_05 PC3 AMPR region adjustment for 15MHz channel bandwidth</w:t>
      </w:r>
    </w:p>
    <w:p w14:paraId="2FA1C5E5"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140697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28EC7B" w14:textId="0CDD320F" w:rsidR="009C3101" w:rsidRDefault="009C3101" w:rsidP="009C3101">
      <w:pPr>
        <w:rPr>
          <w:rFonts w:ascii="Arial" w:hAnsi="Arial" w:cs="Arial"/>
          <w:b/>
          <w:sz w:val="24"/>
        </w:rPr>
      </w:pPr>
      <w:r>
        <w:rPr>
          <w:rFonts w:ascii="Arial" w:hAnsi="Arial" w:cs="Arial"/>
          <w:b/>
          <w:color w:val="0000FF"/>
          <w:sz w:val="24"/>
        </w:rPr>
        <w:t>R4-2511385</w:t>
      </w:r>
      <w:r>
        <w:rPr>
          <w:rFonts w:ascii="Arial" w:hAnsi="Arial" w:cs="Arial"/>
          <w:b/>
          <w:color w:val="0000FF"/>
          <w:sz w:val="24"/>
        </w:rPr>
        <w:tab/>
      </w:r>
      <w:r>
        <w:rPr>
          <w:rFonts w:ascii="Arial" w:hAnsi="Arial" w:cs="Arial"/>
          <w:b/>
          <w:sz w:val="24"/>
        </w:rPr>
        <w:t>(NR_SUL_combos_R16-Core) CR to TS 38.101-1 Rel-16 cat F, SUL and CA requirements</w:t>
      </w:r>
    </w:p>
    <w:p w14:paraId="147DD78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CR-3020  rev  Cat: F (Rel-16)</w:t>
      </w:r>
      <w:r>
        <w:rPr>
          <w:i/>
        </w:rPr>
        <w:br/>
      </w:r>
      <w:r>
        <w:rPr>
          <w:i/>
        </w:rPr>
        <w:br/>
      </w:r>
      <w:r>
        <w:rPr>
          <w:i/>
        </w:rPr>
        <w:tab/>
      </w:r>
      <w:r>
        <w:rPr>
          <w:i/>
        </w:rPr>
        <w:tab/>
      </w:r>
      <w:r>
        <w:rPr>
          <w:i/>
        </w:rPr>
        <w:tab/>
      </w:r>
      <w:r>
        <w:rPr>
          <w:i/>
        </w:rPr>
        <w:tab/>
      </w:r>
      <w:r>
        <w:rPr>
          <w:i/>
        </w:rPr>
        <w:tab/>
        <w:t>Source: Qualcomm Incorporated</w:t>
      </w:r>
    </w:p>
    <w:p w14:paraId="4D2F627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008C2C" w14:textId="4C6E8F5A" w:rsidR="009C3101" w:rsidRDefault="009C3101" w:rsidP="009C3101">
      <w:pPr>
        <w:rPr>
          <w:rFonts w:ascii="Arial" w:hAnsi="Arial" w:cs="Arial"/>
          <w:b/>
          <w:sz w:val="24"/>
        </w:rPr>
      </w:pPr>
      <w:r>
        <w:rPr>
          <w:rFonts w:ascii="Arial" w:hAnsi="Arial" w:cs="Arial"/>
          <w:b/>
          <w:color w:val="0000FF"/>
          <w:sz w:val="24"/>
        </w:rPr>
        <w:t>R4-2511386</w:t>
      </w:r>
      <w:r>
        <w:rPr>
          <w:rFonts w:ascii="Arial" w:hAnsi="Arial" w:cs="Arial"/>
          <w:b/>
          <w:color w:val="0000FF"/>
          <w:sz w:val="24"/>
        </w:rPr>
        <w:tab/>
      </w:r>
      <w:r>
        <w:rPr>
          <w:rFonts w:ascii="Arial" w:hAnsi="Arial" w:cs="Arial"/>
          <w:b/>
          <w:sz w:val="24"/>
        </w:rPr>
        <w:t>(NR_SUL_combos_R16-Core) CR to TS 38.101-1 Rel-17 cat A, SUL and CA requirements</w:t>
      </w:r>
    </w:p>
    <w:p w14:paraId="1AEA9E2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CR-3021  rev  Cat: A (Rel-17)</w:t>
      </w:r>
      <w:r>
        <w:rPr>
          <w:i/>
        </w:rPr>
        <w:br/>
      </w:r>
      <w:r>
        <w:rPr>
          <w:i/>
        </w:rPr>
        <w:br/>
      </w:r>
      <w:r>
        <w:rPr>
          <w:i/>
        </w:rPr>
        <w:tab/>
      </w:r>
      <w:r>
        <w:rPr>
          <w:i/>
        </w:rPr>
        <w:tab/>
      </w:r>
      <w:r>
        <w:rPr>
          <w:i/>
        </w:rPr>
        <w:tab/>
      </w:r>
      <w:r>
        <w:rPr>
          <w:i/>
        </w:rPr>
        <w:tab/>
      </w:r>
      <w:r>
        <w:rPr>
          <w:i/>
        </w:rPr>
        <w:tab/>
        <w:t>Source: Qualcomm Incorporated</w:t>
      </w:r>
    </w:p>
    <w:p w14:paraId="5763522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6D00B3" w14:textId="7D1305E2" w:rsidR="009C3101" w:rsidRDefault="009C3101" w:rsidP="009C3101">
      <w:pPr>
        <w:rPr>
          <w:rFonts w:ascii="Arial" w:hAnsi="Arial" w:cs="Arial"/>
          <w:b/>
          <w:sz w:val="24"/>
        </w:rPr>
      </w:pPr>
      <w:r>
        <w:rPr>
          <w:rFonts w:ascii="Arial" w:hAnsi="Arial" w:cs="Arial"/>
          <w:b/>
          <w:color w:val="0000FF"/>
          <w:sz w:val="24"/>
        </w:rPr>
        <w:t>R4-2511387</w:t>
      </w:r>
      <w:r>
        <w:rPr>
          <w:rFonts w:ascii="Arial" w:hAnsi="Arial" w:cs="Arial"/>
          <w:b/>
          <w:color w:val="0000FF"/>
          <w:sz w:val="24"/>
        </w:rPr>
        <w:tab/>
      </w:r>
      <w:r>
        <w:rPr>
          <w:rFonts w:ascii="Arial" w:hAnsi="Arial" w:cs="Arial"/>
          <w:b/>
          <w:sz w:val="24"/>
        </w:rPr>
        <w:t>(NR_SUL_combos_R16-Core) CR to TS 38.101-1 Rel-18 cat A, SUL and CA requirements</w:t>
      </w:r>
    </w:p>
    <w:p w14:paraId="297593D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CR-3022  rev  Cat: A (Rel-18)</w:t>
      </w:r>
      <w:r>
        <w:rPr>
          <w:i/>
        </w:rPr>
        <w:br/>
      </w:r>
      <w:r>
        <w:rPr>
          <w:i/>
        </w:rPr>
        <w:br/>
      </w:r>
      <w:r>
        <w:rPr>
          <w:i/>
        </w:rPr>
        <w:tab/>
      </w:r>
      <w:r>
        <w:rPr>
          <w:i/>
        </w:rPr>
        <w:tab/>
      </w:r>
      <w:r>
        <w:rPr>
          <w:i/>
        </w:rPr>
        <w:tab/>
      </w:r>
      <w:r>
        <w:rPr>
          <w:i/>
        </w:rPr>
        <w:tab/>
      </w:r>
      <w:r>
        <w:rPr>
          <w:i/>
        </w:rPr>
        <w:tab/>
        <w:t>Source: Qualcomm Incorporated</w:t>
      </w:r>
    </w:p>
    <w:p w14:paraId="363A6AA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626D1E" w14:textId="36717405" w:rsidR="009C3101" w:rsidRDefault="009C3101" w:rsidP="009C3101">
      <w:pPr>
        <w:rPr>
          <w:rFonts w:ascii="Arial" w:hAnsi="Arial" w:cs="Arial"/>
          <w:b/>
          <w:sz w:val="24"/>
        </w:rPr>
      </w:pPr>
      <w:r>
        <w:rPr>
          <w:rFonts w:ascii="Arial" w:hAnsi="Arial" w:cs="Arial"/>
          <w:b/>
          <w:color w:val="0000FF"/>
          <w:sz w:val="24"/>
        </w:rPr>
        <w:t>R4-2511388</w:t>
      </w:r>
      <w:r>
        <w:rPr>
          <w:rFonts w:ascii="Arial" w:hAnsi="Arial" w:cs="Arial"/>
          <w:b/>
          <w:color w:val="0000FF"/>
          <w:sz w:val="24"/>
        </w:rPr>
        <w:tab/>
      </w:r>
      <w:r>
        <w:rPr>
          <w:rFonts w:ascii="Arial" w:hAnsi="Arial" w:cs="Arial"/>
          <w:b/>
          <w:sz w:val="24"/>
        </w:rPr>
        <w:t>(NR_SUL_combos_R16-Core) CR to TS 38.101-1 Rel-19 cat A, SUL and CA requirements</w:t>
      </w:r>
    </w:p>
    <w:p w14:paraId="7E26E5C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CR-3023  rev  Cat: A (Rel-19)</w:t>
      </w:r>
      <w:r>
        <w:rPr>
          <w:i/>
        </w:rPr>
        <w:br/>
      </w:r>
      <w:r>
        <w:rPr>
          <w:i/>
        </w:rPr>
        <w:br/>
      </w:r>
      <w:r>
        <w:rPr>
          <w:i/>
        </w:rPr>
        <w:tab/>
      </w:r>
      <w:r>
        <w:rPr>
          <w:i/>
        </w:rPr>
        <w:tab/>
      </w:r>
      <w:r>
        <w:rPr>
          <w:i/>
        </w:rPr>
        <w:tab/>
      </w:r>
      <w:r>
        <w:rPr>
          <w:i/>
        </w:rPr>
        <w:tab/>
      </w:r>
      <w:r>
        <w:rPr>
          <w:i/>
        </w:rPr>
        <w:tab/>
        <w:t>Source: Qualcomm Incorporated</w:t>
      </w:r>
    </w:p>
    <w:p w14:paraId="310C22F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2902DC" w14:textId="50FB15D9" w:rsidR="009C3101" w:rsidRDefault="009C3101" w:rsidP="009C3101">
      <w:pPr>
        <w:rPr>
          <w:rFonts w:ascii="Arial" w:hAnsi="Arial" w:cs="Arial"/>
          <w:b/>
          <w:sz w:val="24"/>
        </w:rPr>
      </w:pPr>
      <w:r>
        <w:rPr>
          <w:rFonts w:ascii="Arial" w:hAnsi="Arial" w:cs="Arial"/>
          <w:b/>
          <w:color w:val="0000FF"/>
          <w:sz w:val="24"/>
        </w:rPr>
        <w:t>R4-2511423</w:t>
      </w:r>
      <w:r>
        <w:rPr>
          <w:rFonts w:ascii="Arial" w:hAnsi="Arial" w:cs="Arial"/>
          <w:b/>
          <w:color w:val="0000FF"/>
          <w:sz w:val="24"/>
        </w:rPr>
        <w:tab/>
      </w:r>
      <w:r>
        <w:rPr>
          <w:rFonts w:ascii="Arial" w:hAnsi="Arial" w:cs="Arial"/>
          <w:b/>
          <w:sz w:val="24"/>
        </w:rPr>
        <w:t>(TEI18) Corrections for ModifiedMPR Table [Modified_MPR]</w:t>
      </w:r>
    </w:p>
    <w:p w14:paraId="2E8B25E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CR-3030  rev  Cat: F (Rel-18)</w:t>
      </w:r>
      <w:r>
        <w:rPr>
          <w:i/>
        </w:rPr>
        <w:br/>
      </w:r>
      <w:r>
        <w:rPr>
          <w:i/>
        </w:rPr>
        <w:br/>
      </w:r>
      <w:r>
        <w:rPr>
          <w:i/>
        </w:rPr>
        <w:tab/>
      </w:r>
      <w:r>
        <w:rPr>
          <w:i/>
        </w:rPr>
        <w:tab/>
      </w:r>
      <w:r>
        <w:rPr>
          <w:i/>
        </w:rPr>
        <w:tab/>
      </w:r>
      <w:r>
        <w:rPr>
          <w:i/>
        </w:rPr>
        <w:tab/>
      </w:r>
      <w:r>
        <w:rPr>
          <w:i/>
        </w:rPr>
        <w:tab/>
        <w:t>Source: Huawei, HiSilicon</w:t>
      </w:r>
    </w:p>
    <w:p w14:paraId="4390E79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42583D" w14:textId="142503A9" w:rsidR="009C3101" w:rsidRDefault="009C3101" w:rsidP="009C3101">
      <w:pPr>
        <w:rPr>
          <w:rFonts w:ascii="Arial" w:hAnsi="Arial" w:cs="Arial"/>
          <w:b/>
          <w:sz w:val="24"/>
        </w:rPr>
      </w:pPr>
      <w:r>
        <w:rPr>
          <w:rFonts w:ascii="Arial" w:hAnsi="Arial" w:cs="Arial"/>
          <w:b/>
          <w:color w:val="0000FF"/>
          <w:sz w:val="24"/>
        </w:rPr>
        <w:t>R4-2511424</w:t>
      </w:r>
      <w:r>
        <w:rPr>
          <w:rFonts w:ascii="Arial" w:hAnsi="Arial" w:cs="Arial"/>
          <w:b/>
          <w:color w:val="0000FF"/>
          <w:sz w:val="24"/>
        </w:rPr>
        <w:tab/>
      </w:r>
      <w:r>
        <w:rPr>
          <w:rFonts w:ascii="Arial" w:hAnsi="Arial" w:cs="Arial"/>
          <w:b/>
          <w:sz w:val="24"/>
        </w:rPr>
        <w:t>(TEI19) Corrections for ModifiedMPR Table [Modified_MPR]</w:t>
      </w:r>
    </w:p>
    <w:p w14:paraId="61D399D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CR-3031  rev  Cat: F (Rel-19)</w:t>
      </w:r>
      <w:r>
        <w:rPr>
          <w:i/>
        </w:rPr>
        <w:br/>
      </w:r>
      <w:r>
        <w:rPr>
          <w:i/>
        </w:rPr>
        <w:br/>
      </w:r>
      <w:r>
        <w:rPr>
          <w:i/>
        </w:rPr>
        <w:tab/>
      </w:r>
      <w:r>
        <w:rPr>
          <w:i/>
        </w:rPr>
        <w:tab/>
      </w:r>
      <w:r>
        <w:rPr>
          <w:i/>
        </w:rPr>
        <w:tab/>
      </w:r>
      <w:r>
        <w:rPr>
          <w:i/>
        </w:rPr>
        <w:tab/>
      </w:r>
      <w:r>
        <w:rPr>
          <w:i/>
        </w:rPr>
        <w:tab/>
        <w:t>Source: Huawei, HiSilicon</w:t>
      </w:r>
    </w:p>
    <w:p w14:paraId="779E644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5103DF" w14:textId="0C237345" w:rsidR="009C3101" w:rsidRDefault="009C3101" w:rsidP="009C3101">
      <w:pPr>
        <w:rPr>
          <w:rFonts w:ascii="Arial" w:hAnsi="Arial" w:cs="Arial"/>
          <w:b/>
          <w:sz w:val="24"/>
        </w:rPr>
      </w:pPr>
      <w:r>
        <w:rPr>
          <w:rFonts w:ascii="Arial" w:hAnsi="Arial" w:cs="Arial"/>
          <w:b/>
          <w:color w:val="0000FF"/>
          <w:sz w:val="24"/>
        </w:rPr>
        <w:t>R4-2511604</w:t>
      </w:r>
      <w:r>
        <w:rPr>
          <w:rFonts w:ascii="Arial" w:hAnsi="Arial" w:cs="Arial"/>
          <w:b/>
          <w:color w:val="0000FF"/>
          <w:sz w:val="24"/>
        </w:rPr>
        <w:tab/>
      </w:r>
      <w:r>
        <w:rPr>
          <w:rFonts w:ascii="Arial" w:hAnsi="Arial" w:cs="Arial"/>
          <w:b/>
          <w:sz w:val="24"/>
        </w:rPr>
        <w:t>[NR_newRAT-Core] CR to TS38.101-1-gn0: Correction to harmonic mixing MSD - CatF</w:t>
      </w:r>
    </w:p>
    <w:p w14:paraId="2CF37FE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CR-3036  rev  Cat: F (Rel-16)</w:t>
      </w:r>
      <w:r>
        <w:rPr>
          <w:i/>
        </w:rPr>
        <w:br/>
      </w:r>
      <w:r>
        <w:rPr>
          <w:i/>
        </w:rPr>
        <w:br/>
      </w:r>
      <w:r>
        <w:rPr>
          <w:i/>
        </w:rPr>
        <w:tab/>
      </w:r>
      <w:r>
        <w:rPr>
          <w:i/>
        </w:rPr>
        <w:tab/>
      </w:r>
      <w:r>
        <w:rPr>
          <w:i/>
        </w:rPr>
        <w:tab/>
      </w:r>
      <w:r>
        <w:rPr>
          <w:i/>
        </w:rPr>
        <w:tab/>
      </w:r>
      <w:r>
        <w:rPr>
          <w:i/>
        </w:rPr>
        <w:tab/>
        <w:t>Source: Skyworks Solutions Inc., Anritsu, Qualcomm France.</w:t>
      </w:r>
    </w:p>
    <w:p w14:paraId="41AB9782" w14:textId="77777777" w:rsidR="009C3101" w:rsidRDefault="009C3101" w:rsidP="009C3101">
      <w:pPr>
        <w:rPr>
          <w:rFonts w:ascii="Arial" w:hAnsi="Arial" w:cs="Arial"/>
          <w:b/>
        </w:rPr>
      </w:pPr>
      <w:r>
        <w:rPr>
          <w:rFonts w:ascii="Arial" w:hAnsi="Arial" w:cs="Arial"/>
          <w:b/>
        </w:rPr>
        <w:t xml:space="preserve">Abstract: </w:t>
      </w:r>
    </w:p>
    <w:p w14:paraId="283C5DE3" w14:textId="77777777" w:rsidR="009C3101" w:rsidRDefault="009C3101" w:rsidP="009C3101">
      <w:r>
        <w:t>This CR corrects Rx mixing MSD requirements for CA_n28-n78 based on discussion R4-2501987 and agreed WF R4-2502956.</w:t>
      </w:r>
    </w:p>
    <w:p w14:paraId="06248B0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R4-2511688</w:t>
      </w:r>
      <w:r>
        <w:rPr>
          <w:color w:val="993300"/>
          <w:u w:val="single"/>
        </w:rPr>
        <w:t>.</w:t>
      </w:r>
    </w:p>
    <w:p w14:paraId="61B810A3" w14:textId="12E40B3E" w:rsidR="009C3101" w:rsidRDefault="009C3101" w:rsidP="009C3101">
      <w:pPr>
        <w:rPr>
          <w:rFonts w:ascii="Arial" w:hAnsi="Arial" w:cs="Arial"/>
          <w:b/>
          <w:sz w:val="24"/>
        </w:rPr>
      </w:pPr>
      <w:r>
        <w:rPr>
          <w:rFonts w:ascii="Arial" w:hAnsi="Arial" w:cs="Arial"/>
          <w:b/>
          <w:color w:val="0000FF"/>
          <w:sz w:val="24"/>
        </w:rPr>
        <w:t>R4-2511605</w:t>
      </w:r>
      <w:r>
        <w:rPr>
          <w:rFonts w:ascii="Arial" w:hAnsi="Arial" w:cs="Arial"/>
          <w:b/>
          <w:color w:val="0000FF"/>
          <w:sz w:val="24"/>
        </w:rPr>
        <w:tab/>
      </w:r>
      <w:r>
        <w:rPr>
          <w:rFonts w:ascii="Arial" w:hAnsi="Arial" w:cs="Arial"/>
          <w:b/>
          <w:sz w:val="24"/>
        </w:rPr>
        <w:t>[NR_CADC_R17_2BDL_xBUL-Core] CR to TS38.101-1-hi0: Correction to harmonic mixing MSD - CatF</w:t>
      </w:r>
    </w:p>
    <w:p w14:paraId="1663F58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CR-3037  rev  Cat: F (Rel-17)</w:t>
      </w:r>
      <w:r>
        <w:rPr>
          <w:i/>
        </w:rPr>
        <w:br/>
      </w:r>
      <w:r>
        <w:rPr>
          <w:i/>
        </w:rPr>
        <w:br/>
      </w:r>
      <w:r>
        <w:rPr>
          <w:i/>
        </w:rPr>
        <w:tab/>
      </w:r>
      <w:r>
        <w:rPr>
          <w:i/>
        </w:rPr>
        <w:tab/>
      </w:r>
      <w:r>
        <w:rPr>
          <w:i/>
        </w:rPr>
        <w:tab/>
      </w:r>
      <w:r>
        <w:rPr>
          <w:i/>
        </w:rPr>
        <w:tab/>
      </w:r>
      <w:r>
        <w:rPr>
          <w:i/>
        </w:rPr>
        <w:tab/>
        <w:t>Source: Skyworks Solutions Inc., Anritsu, Qualcomm France.</w:t>
      </w:r>
    </w:p>
    <w:p w14:paraId="1BFA47CE" w14:textId="77777777" w:rsidR="009C3101" w:rsidRDefault="009C3101" w:rsidP="009C3101">
      <w:pPr>
        <w:rPr>
          <w:rFonts w:ascii="Arial" w:hAnsi="Arial" w:cs="Arial"/>
          <w:b/>
        </w:rPr>
      </w:pPr>
      <w:r>
        <w:rPr>
          <w:rFonts w:ascii="Arial" w:hAnsi="Arial" w:cs="Arial"/>
          <w:b/>
        </w:rPr>
        <w:t xml:space="preserve">Abstract: </w:t>
      </w:r>
    </w:p>
    <w:p w14:paraId="28D6141D" w14:textId="77777777" w:rsidR="009C3101" w:rsidRDefault="009C3101" w:rsidP="009C3101">
      <w:r>
        <w:t>This CR brings corrections to Rx mixing MSD for CA_n28-n78 based on agreed WF R4-2502956</w:t>
      </w:r>
    </w:p>
    <w:p w14:paraId="387BF4A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R4-2511689</w:t>
      </w:r>
      <w:r>
        <w:rPr>
          <w:color w:val="993300"/>
          <w:u w:val="single"/>
        </w:rPr>
        <w:t>.</w:t>
      </w:r>
    </w:p>
    <w:p w14:paraId="1FBDEE93" w14:textId="5BEA1BE5" w:rsidR="009C3101" w:rsidRDefault="009C3101" w:rsidP="009C3101">
      <w:pPr>
        <w:rPr>
          <w:rFonts w:ascii="Arial" w:hAnsi="Arial" w:cs="Arial"/>
          <w:b/>
          <w:sz w:val="24"/>
        </w:rPr>
      </w:pPr>
      <w:r>
        <w:rPr>
          <w:rFonts w:ascii="Arial" w:hAnsi="Arial" w:cs="Arial"/>
          <w:b/>
          <w:color w:val="0000FF"/>
          <w:sz w:val="24"/>
        </w:rPr>
        <w:t>R4-2511612</w:t>
      </w:r>
      <w:r>
        <w:rPr>
          <w:rFonts w:ascii="Arial" w:hAnsi="Arial" w:cs="Arial"/>
          <w:b/>
          <w:color w:val="0000FF"/>
          <w:sz w:val="24"/>
        </w:rPr>
        <w:tab/>
      </w:r>
      <w:r>
        <w:rPr>
          <w:rFonts w:ascii="Arial" w:hAnsi="Arial" w:cs="Arial"/>
          <w:b/>
          <w:sz w:val="24"/>
        </w:rPr>
        <w:t>[NR_CADC_R18_2BDL_xBUL-Core] CR to TS38.101-1-ia0: Correction to harmonic mixing MSD - CatF</w:t>
      </w:r>
    </w:p>
    <w:p w14:paraId="02299CE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CR-3038  rev  Cat: F (Rel-18)</w:t>
      </w:r>
      <w:r>
        <w:rPr>
          <w:i/>
        </w:rPr>
        <w:br/>
      </w:r>
      <w:r>
        <w:rPr>
          <w:i/>
        </w:rPr>
        <w:br/>
      </w:r>
      <w:r>
        <w:rPr>
          <w:i/>
        </w:rPr>
        <w:tab/>
      </w:r>
      <w:r>
        <w:rPr>
          <w:i/>
        </w:rPr>
        <w:tab/>
      </w:r>
      <w:r>
        <w:rPr>
          <w:i/>
        </w:rPr>
        <w:tab/>
      </w:r>
      <w:r>
        <w:rPr>
          <w:i/>
        </w:rPr>
        <w:tab/>
      </w:r>
      <w:r>
        <w:rPr>
          <w:i/>
        </w:rPr>
        <w:tab/>
        <w:t>Source: Skyworks Solutions Inc., Anritsu, Qualcomm France.</w:t>
      </w:r>
    </w:p>
    <w:p w14:paraId="3C35E32E" w14:textId="77777777" w:rsidR="009C3101" w:rsidRDefault="009C3101" w:rsidP="009C3101">
      <w:pPr>
        <w:rPr>
          <w:rFonts w:ascii="Arial" w:hAnsi="Arial" w:cs="Arial"/>
          <w:b/>
        </w:rPr>
      </w:pPr>
      <w:r>
        <w:rPr>
          <w:rFonts w:ascii="Arial" w:hAnsi="Arial" w:cs="Arial"/>
          <w:b/>
        </w:rPr>
        <w:t xml:space="preserve">Abstract: </w:t>
      </w:r>
    </w:p>
    <w:p w14:paraId="4865D68E" w14:textId="77777777" w:rsidR="009C3101" w:rsidRDefault="009C3101" w:rsidP="009C3101">
      <w:r>
        <w:t>This CR brings corrections to Rx mixing MSD for CA_n28-n78 based on agreed WF R4-2502956</w:t>
      </w:r>
    </w:p>
    <w:p w14:paraId="42AB936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R4-2511690</w:t>
      </w:r>
      <w:r>
        <w:rPr>
          <w:color w:val="993300"/>
          <w:u w:val="single"/>
        </w:rPr>
        <w:t>.</w:t>
      </w:r>
    </w:p>
    <w:p w14:paraId="2378BDC0" w14:textId="4B533CB3" w:rsidR="009C3101" w:rsidRDefault="009C3101" w:rsidP="009C3101">
      <w:pPr>
        <w:rPr>
          <w:rFonts w:ascii="Arial" w:hAnsi="Arial" w:cs="Arial"/>
          <w:b/>
          <w:sz w:val="24"/>
        </w:rPr>
      </w:pPr>
      <w:r>
        <w:rPr>
          <w:rFonts w:ascii="Arial" w:hAnsi="Arial" w:cs="Arial"/>
          <w:b/>
          <w:color w:val="0000FF"/>
          <w:sz w:val="24"/>
        </w:rPr>
        <w:t>R4-2511613</w:t>
      </w:r>
      <w:r>
        <w:rPr>
          <w:rFonts w:ascii="Arial" w:hAnsi="Arial" w:cs="Arial"/>
          <w:b/>
          <w:color w:val="0000FF"/>
          <w:sz w:val="24"/>
        </w:rPr>
        <w:tab/>
      </w:r>
      <w:r>
        <w:rPr>
          <w:rFonts w:ascii="Arial" w:hAnsi="Arial" w:cs="Arial"/>
          <w:b/>
          <w:sz w:val="24"/>
        </w:rPr>
        <w:t>[NR_CADC_R18_2BDL_xBUL-Core] CR to TS38.101-1-j20: Correction and missing harmonic mixing MSD - CatA</w:t>
      </w:r>
    </w:p>
    <w:p w14:paraId="69BB08F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CR-3039  rev  Cat: A (Rel-19)</w:t>
      </w:r>
      <w:r>
        <w:rPr>
          <w:i/>
        </w:rPr>
        <w:br/>
      </w:r>
      <w:r>
        <w:rPr>
          <w:i/>
        </w:rPr>
        <w:br/>
      </w:r>
      <w:r>
        <w:rPr>
          <w:i/>
        </w:rPr>
        <w:tab/>
      </w:r>
      <w:r>
        <w:rPr>
          <w:i/>
        </w:rPr>
        <w:tab/>
      </w:r>
      <w:r>
        <w:rPr>
          <w:i/>
        </w:rPr>
        <w:tab/>
      </w:r>
      <w:r>
        <w:rPr>
          <w:i/>
        </w:rPr>
        <w:tab/>
      </w:r>
      <w:r>
        <w:rPr>
          <w:i/>
        </w:rPr>
        <w:tab/>
        <w:t>Source: Skyworks Solutions Inc., Anritsu, Qualcomm France.</w:t>
      </w:r>
    </w:p>
    <w:p w14:paraId="761F6911" w14:textId="77777777" w:rsidR="009C3101" w:rsidRDefault="009C3101" w:rsidP="009C3101">
      <w:pPr>
        <w:rPr>
          <w:rFonts w:ascii="Arial" w:hAnsi="Arial" w:cs="Arial"/>
          <w:b/>
        </w:rPr>
      </w:pPr>
      <w:r>
        <w:rPr>
          <w:rFonts w:ascii="Arial" w:hAnsi="Arial" w:cs="Arial"/>
          <w:b/>
        </w:rPr>
        <w:t xml:space="preserve">Abstract: </w:t>
      </w:r>
    </w:p>
    <w:p w14:paraId="03E8B14D" w14:textId="77777777" w:rsidR="009C3101" w:rsidRDefault="009C3101" w:rsidP="009C3101">
      <w:r>
        <w:t>Mirror CR of R4-2511612</w:t>
      </w:r>
    </w:p>
    <w:p w14:paraId="3956628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66500F" w14:textId="259A35E9" w:rsidR="009C3101" w:rsidRDefault="009C3101" w:rsidP="009C3101">
      <w:pPr>
        <w:rPr>
          <w:rFonts w:ascii="Arial" w:hAnsi="Arial" w:cs="Arial"/>
          <w:b/>
          <w:sz w:val="24"/>
        </w:rPr>
      </w:pPr>
      <w:r>
        <w:rPr>
          <w:rFonts w:ascii="Arial" w:hAnsi="Arial" w:cs="Arial"/>
          <w:b/>
          <w:color w:val="0000FF"/>
          <w:sz w:val="24"/>
        </w:rPr>
        <w:t>R4-2511614</w:t>
      </w:r>
      <w:r>
        <w:rPr>
          <w:rFonts w:ascii="Arial" w:hAnsi="Arial" w:cs="Arial"/>
          <w:b/>
          <w:color w:val="0000FF"/>
          <w:sz w:val="24"/>
        </w:rPr>
        <w:tab/>
      </w:r>
      <w:r>
        <w:rPr>
          <w:rFonts w:ascii="Arial" w:hAnsi="Arial" w:cs="Arial"/>
          <w:b/>
          <w:sz w:val="24"/>
        </w:rPr>
        <w:t>[LTE_CA_R16_intra-Core] CR to TS36.101-go0: Correction to PC2 CA_NS_04 requirements – CatF</w:t>
      </w:r>
    </w:p>
    <w:p w14:paraId="2CEDC5B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v16.24.0</w:t>
      </w:r>
      <w:r>
        <w:rPr>
          <w:i/>
        </w:rPr>
        <w:tab/>
        <w:t xml:space="preserve">  CR-6117  rev  Cat: F (Rel-16)</w:t>
      </w:r>
      <w:r>
        <w:rPr>
          <w:i/>
        </w:rPr>
        <w:br/>
      </w:r>
      <w:r>
        <w:rPr>
          <w:i/>
        </w:rPr>
        <w:br/>
      </w:r>
      <w:r>
        <w:rPr>
          <w:i/>
        </w:rPr>
        <w:tab/>
      </w:r>
      <w:r>
        <w:rPr>
          <w:i/>
        </w:rPr>
        <w:tab/>
      </w:r>
      <w:r>
        <w:rPr>
          <w:i/>
        </w:rPr>
        <w:tab/>
      </w:r>
      <w:r>
        <w:rPr>
          <w:i/>
        </w:rPr>
        <w:tab/>
      </w:r>
      <w:r>
        <w:rPr>
          <w:i/>
        </w:rPr>
        <w:tab/>
        <w:t>Source: Skyworks Solutions, Inc.</w:t>
      </w:r>
    </w:p>
    <w:p w14:paraId="44D995ED" w14:textId="77777777" w:rsidR="009C3101" w:rsidRDefault="009C3101" w:rsidP="009C3101">
      <w:pPr>
        <w:rPr>
          <w:rFonts w:ascii="Arial" w:hAnsi="Arial" w:cs="Arial"/>
          <w:b/>
        </w:rPr>
      </w:pPr>
      <w:r>
        <w:rPr>
          <w:rFonts w:ascii="Arial" w:hAnsi="Arial" w:cs="Arial"/>
          <w:b/>
        </w:rPr>
        <w:t xml:space="preserve">Abstract: </w:t>
      </w:r>
    </w:p>
    <w:p w14:paraId="089DD563" w14:textId="77777777" w:rsidR="009C3101" w:rsidRDefault="009C3101" w:rsidP="009C3101">
      <w:r>
        <w:t>This CR corrects negative A-MPR requirements for PC2.</w:t>
      </w:r>
    </w:p>
    <w:p w14:paraId="5C83B91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R4-2511691</w:t>
      </w:r>
      <w:r>
        <w:rPr>
          <w:color w:val="993300"/>
          <w:u w:val="single"/>
        </w:rPr>
        <w:t>.</w:t>
      </w:r>
    </w:p>
    <w:p w14:paraId="790BE2A7" w14:textId="4C30FD4D" w:rsidR="009C3101" w:rsidRDefault="009C3101" w:rsidP="009C3101">
      <w:pPr>
        <w:rPr>
          <w:rFonts w:ascii="Arial" w:hAnsi="Arial" w:cs="Arial"/>
          <w:b/>
          <w:sz w:val="24"/>
        </w:rPr>
      </w:pPr>
      <w:r>
        <w:rPr>
          <w:rFonts w:ascii="Arial" w:hAnsi="Arial" w:cs="Arial"/>
          <w:b/>
          <w:color w:val="0000FF"/>
          <w:sz w:val="24"/>
        </w:rPr>
        <w:t>R4-2511616</w:t>
      </w:r>
      <w:r>
        <w:rPr>
          <w:rFonts w:ascii="Arial" w:hAnsi="Arial" w:cs="Arial"/>
          <w:b/>
          <w:color w:val="0000FF"/>
          <w:sz w:val="24"/>
        </w:rPr>
        <w:tab/>
      </w:r>
      <w:r>
        <w:rPr>
          <w:rFonts w:ascii="Arial" w:hAnsi="Arial" w:cs="Arial"/>
          <w:b/>
          <w:sz w:val="24"/>
        </w:rPr>
        <w:t>[LTE_CA_R16_intra-Core] CR to TS36.101-hh0: Correction to PC2 CA_NS_04 requirements - CatA</w:t>
      </w:r>
    </w:p>
    <w:p w14:paraId="0FC53A0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v17.17.0</w:t>
      </w:r>
      <w:r>
        <w:rPr>
          <w:i/>
        </w:rPr>
        <w:tab/>
        <w:t xml:space="preserve">  CR-6118  rev  Cat: A (Rel-17)</w:t>
      </w:r>
      <w:r>
        <w:rPr>
          <w:i/>
        </w:rPr>
        <w:br/>
      </w:r>
      <w:r>
        <w:rPr>
          <w:i/>
        </w:rPr>
        <w:br/>
      </w:r>
      <w:r>
        <w:rPr>
          <w:i/>
        </w:rPr>
        <w:tab/>
      </w:r>
      <w:r>
        <w:rPr>
          <w:i/>
        </w:rPr>
        <w:tab/>
      </w:r>
      <w:r>
        <w:rPr>
          <w:i/>
        </w:rPr>
        <w:tab/>
      </w:r>
      <w:r>
        <w:rPr>
          <w:i/>
        </w:rPr>
        <w:tab/>
      </w:r>
      <w:r>
        <w:rPr>
          <w:i/>
        </w:rPr>
        <w:tab/>
        <w:t>Source: Skyworks Solutions Inc.</w:t>
      </w:r>
    </w:p>
    <w:p w14:paraId="552C27A3" w14:textId="77777777" w:rsidR="009C3101" w:rsidRDefault="009C3101" w:rsidP="009C3101">
      <w:pPr>
        <w:rPr>
          <w:rFonts w:ascii="Arial" w:hAnsi="Arial" w:cs="Arial"/>
          <w:b/>
        </w:rPr>
      </w:pPr>
      <w:r>
        <w:rPr>
          <w:rFonts w:ascii="Arial" w:hAnsi="Arial" w:cs="Arial"/>
          <w:b/>
        </w:rPr>
        <w:t xml:space="preserve">Abstract: </w:t>
      </w:r>
    </w:p>
    <w:p w14:paraId="10C77E34" w14:textId="77777777" w:rsidR="009C3101" w:rsidRDefault="009C3101" w:rsidP="009C3101">
      <w:r>
        <w:t>Mirror CR of  R4-2511614.</w:t>
      </w:r>
    </w:p>
    <w:p w14:paraId="323B801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897E47" w14:textId="29206865" w:rsidR="009C3101" w:rsidRDefault="009C3101" w:rsidP="009C3101">
      <w:pPr>
        <w:rPr>
          <w:rFonts w:ascii="Arial" w:hAnsi="Arial" w:cs="Arial"/>
          <w:b/>
          <w:sz w:val="24"/>
        </w:rPr>
      </w:pPr>
      <w:r>
        <w:rPr>
          <w:rFonts w:ascii="Arial" w:hAnsi="Arial" w:cs="Arial"/>
          <w:b/>
          <w:color w:val="0000FF"/>
          <w:sz w:val="24"/>
        </w:rPr>
        <w:t>R4-2511618</w:t>
      </w:r>
      <w:r>
        <w:rPr>
          <w:rFonts w:ascii="Arial" w:hAnsi="Arial" w:cs="Arial"/>
          <w:b/>
          <w:color w:val="0000FF"/>
          <w:sz w:val="24"/>
        </w:rPr>
        <w:tab/>
      </w:r>
      <w:r>
        <w:rPr>
          <w:rFonts w:ascii="Arial" w:hAnsi="Arial" w:cs="Arial"/>
          <w:b/>
          <w:sz w:val="24"/>
        </w:rPr>
        <w:t>[LTE_CA_R16_intra-Core] CR to TS36.101-ia0: Correction to PC2 CA_NS_04 requirements - CatA</w:t>
      </w:r>
    </w:p>
    <w:p w14:paraId="5708741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v18.10.0</w:t>
      </w:r>
      <w:r>
        <w:rPr>
          <w:i/>
        </w:rPr>
        <w:tab/>
        <w:t xml:space="preserve">  CR-6119  rev  Cat: A (Rel-18)</w:t>
      </w:r>
      <w:r>
        <w:rPr>
          <w:i/>
        </w:rPr>
        <w:br/>
      </w:r>
      <w:r>
        <w:rPr>
          <w:i/>
        </w:rPr>
        <w:br/>
      </w:r>
      <w:r>
        <w:rPr>
          <w:i/>
        </w:rPr>
        <w:tab/>
      </w:r>
      <w:r>
        <w:rPr>
          <w:i/>
        </w:rPr>
        <w:tab/>
      </w:r>
      <w:r>
        <w:rPr>
          <w:i/>
        </w:rPr>
        <w:tab/>
      </w:r>
      <w:r>
        <w:rPr>
          <w:i/>
        </w:rPr>
        <w:tab/>
      </w:r>
      <w:r>
        <w:rPr>
          <w:i/>
        </w:rPr>
        <w:tab/>
        <w:t>Source: Skyworks Solutions Inc.</w:t>
      </w:r>
    </w:p>
    <w:p w14:paraId="21885EF3" w14:textId="77777777" w:rsidR="009C3101" w:rsidRDefault="009C3101" w:rsidP="009C3101">
      <w:pPr>
        <w:rPr>
          <w:rFonts w:ascii="Arial" w:hAnsi="Arial" w:cs="Arial"/>
          <w:b/>
        </w:rPr>
      </w:pPr>
      <w:r>
        <w:rPr>
          <w:rFonts w:ascii="Arial" w:hAnsi="Arial" w:cs="Arial"/>
          <w:b/>
        </w:rPr>
        <w:t xml:space="preserve">Abstract: </w:t>
      </w:r>
    </w:p>
    <w:p w14:paraId="6A84CC3F" w14:textId="77777777" w:rsidR="009C3101" w:rsidRDefault="009C3101" w:rsidP="009C3101">
      <w:r>
        <w:t>Mirror CR of  R4-2511614.</w:t>
      </w:r>
    </w:p>
    <w:p w14:paraId="0D9C004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AE80F1" w14:textId="597B7775" w:rsidR="009C3101" w:rsidRDefault="009C3101" w:rsidP="009C3101">
      <w:pPr>
        <w:rPr>
          <w:rFonts w:ascii="Arial" w:hAnsi="Arial" w:cs="Arial"/>
          <w:b/>
          <w:sz w:val="24"/>
        </w:rPr>
      </w:pPr>
      <w:r>
        <w:rPr>
          <w:rFonts w:ascii="Arial" w:hAnsi="Arial" w:cs="Arial"/>
          <w:b/>
          <w:color w:val="0000FF"/>
          <w:sz w:val="24"/>
        </w:rPr>
        <w:t>R4-2511619</w:t>
      </w:r>
      <w:r>
        <w:rPr>
          <w:rFonts w:ascii="Arial" w:hAnsi="Arial" w:cs="Arial"/>
          <w:b/>
          <w:color w:val="0000FF"/>
          <w:sz w:val="24"/>
        </w:rPr>
        <w:tab/>
      </w:r>
      <w:r>
        <w:rPr>
          <w:rFonts w:ascii="Arial" w:hAnsi="Arial" w:cs="Arial"/>
          <w:b/>
          <w:sz w:val="24"/>
        </w:rPr>
        <w:t>[LTE_CA_R16_intra-Core] CR to TS36.101-j20: Correction to PC2 CA_NS_04 requirements - CatA</w:t>
      </w:r>
    </w:p>
    <w:p w14:paraId="18B420E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v19.2.0</w:t>
      </w:r>
      <w:r>
        <w:rPr>
          <w:i/>
        </w:rPr>
        <w:tab/>
        <w:t xml:space="preserve">  CR-6120  rev  Cat: A (Rel-19)</w:t>
      </w:r>
      <w:r>
        <w:rPr>
          <w:i/>
        </w:rPr>
        <w:br/>
      </w:r>
      <w:r>
        <w:rPr>
          <w:i/>
        </w:rPr>
        <w:br/>
      </w:r>
      <w:r>
        <w:rPr>
          <w:i/>
        </w:rPr>
        <w:tab/>
      </w:r>
      <w:r>
        <w:rPr>
          <w:i/>
        </w:rPr>
        <w:tab/>
      </w:r>
      <w:r>
        <w:rPr>
          <w:i/>
        </w:rPr>
        <w:tab/>
      </w:r>
      <w:r>
        <w:rPr>
          <w:i/>
        </w:rPr>
        <w:tab/>
      </w:r>
      <w:r>
        <w:rPr>
          <w:i/>
        </w:rPr>
        <w:tab/>
        <w:t>Source: Skyworks Solutions Inc.</w:t>
      </w:r>
    </w:p>
    <w:p w14:paraId="3000D4F1" w14:textId="77777777" w:rsidR="009C3101" w:rsidRDefault="009C3101" w:rsidP="009C3101">
      <w:pPr>
        <w:rPr>
          <w:rFonts w:ascii="Arial" w:hAnsi="Arial" w:cs="Arial"/>
          <w:b/>
        </w:rPr>
      </w:pPr>
      <w:r>
        <w:rPr>
          <w:rFonts w:ascii="Arial" w:hAnsi="Arial" w:cs="Arial"/>
          <w:b/>
        </w:rPr>
        <w:t xml:space="preserve">Abstract: </w:t>
      </w:r>
    </w:p>
    <w:p w14:paraId="382D4ED9" w14:textId="77777777" w:rsidR="009C3101" w:rsidRDefault="009C3101" w:rsidP="009C3101">
      <w:r>
        <w:t>Mirror CR of  R4-2511614.</w:t>
      </w:r>
    </w:p>
    <w:p w14:paraId="2BE11F9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AB3A67" w14:textId="61D6C56B" w:rsidR="009C3101" w:rsidRDefault="009C3101" w:rsidP="009C3101">
      <w:pPr>
        <w:rPr>
          <w:rFonts w:ascii="Arial" w:hAnsi="Arial" w:cs="Arial"/>
          <w:b/>
          <w:sz w:val="24"/>
        </w:rPr>
      </w:pPr>
      <w:r>
        <w:rPr>
          <w:rFonts w:ascii="Arial" w:hAnsi="Arial" w:cs="Arial"/>
          <w:b/>
          <w:color w:val="0000FF"/>
          <w:sz w:val="24"/>
        </w:rPr>
        <w:t>R4-2511688</w:t>
      </w:r>
      <w:r>
        <w:rPr>
          <w:rFonts w:ascii="Arial" w:hAnsi="Arial" w:cs="Arial"/>
          <w:b/>
          <w:color w:val="0000FF"/>
          <w:sz w:val="24"/>
        </w:rPr>
        <w:tab/>
      </w:r>
      <w:r>
        <w:rPr>
          <w:rFonts w:ascii="Arial" w:hAnsi="Arial" w:cs="Arial"/>
          <w:b/>
          <w:sz w:val="24"/>
        </w:rPr>
        <w:t>(NR_CADC_R16_2BDL_xBUL) CR to TS38.101-1-gn0: Correction to harmonic mixing MSD – CatF</w:t>
      </w:r>
    </w:p>
    <w:p w14:paraId="0E580CE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CR-3036  rev 1 Cat: F (Rel-16)</w:t>
      </w:r>
      <w:r>
        <w:rPr>
          <w:i/>
        </w:rPr>
        <w:br/>
      </w:r>
      <w:r>
        <w:rPr>
          <w:i/>
        </w:rPr>
        <w:br/>
      </w:r>
      <w:r>
        <w:rPr>
          <w:i/>
        </w:rPr>
        <w:tab/>
      </w:r>
      <w:r>
        <w:rPr>
          <w:i/>
        </w:rPr>
        <w:tab/>
      </w:r>
      <w:r>
        <w:rPr>
          <w:i/>
        </w:rPr>
        <w:tab/>
      </w:r>
      <w:r>
        <w:rPr>
          <w:i/>
        </w:rPr>
        <w:tab/>
      </w:r>
      <w:r>
        <w:rPr>
          <w:i/>
        </w:rPr>
        <w:tab/>
        <w:t>Source: Skyworks Solutions Inc., Anritsu, Qualcomm France.</w:t>
      </w:r>
    </w:p>
    <w:p w14:paraId="2C9CBFA2" w14:textId="77777777" w:rsidR="009C3101" w:rsidRDefault="009C3101" w:rsidP="009C3101">
      <w:pPr>
        <w:rPr>
          <w:color w:val="808080"/>
        </w:rPr>
      </w:pPr>
      <w:r>
        <w:rPr>
          <w:color w:val="808080"/>
        </w:rPr>
        <w:t>(Replaces R4-2511604)</w:t>
      </w:r>
    </w:p>
    <w:p w14:paraId="387F313F" w14:textId="77777777" w:rsidR="009C3101" w:rsidRDefault="009C3101" w:rsidP="009C3101">
      <w:pPr>
        <w:rPr>
          <w:rFonts w:ascii="Arial" w:hAnsi="Arial" w:cs="Arial"/>
          <w:b/>
        </w:rPr>
      </w:pPr>
      <w:r>
        <w:rPr>
          <w:rFonts w:ascii="Arial" w:hAnsi="Arial" w:cs="Arial"/>
          <w:b/>
        </w:rPr>
        <w:t xml:space="preserve">Abstract: </w:t>
      </w:r>
    </w:p>
    <w:p w14:paraId="10261054" w14:textId="77777777" w:rsidR="009C3101" w:rsidRDefault="009C3101" w:rsidP="009C3101">
      <w:r>
        <w:t>This CR corrects Rx mixing MSD requirements for CA_n28-n78 based on discussion R4-2501987 and agreed WF R4-2502956. MCC: Updated title to remove brackets from WI code.</w:t>
      </w:r>
    </w:p>
    <w:p w14:paraId="2BD11C7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B37738" w14:textId="05AF7B08" w:rsidR="009C3101" w:rsidRDefault="009C3101" w:rsidP="009C3101">
      <w:pPr>
        <w:rPr>
          <w:rFonts w:ascii="Arial" w:hAnsi="Arial" w:cs="Arial"/>
          <w:b/>
          <w:sz w:val="24"/>
        </w:rPr>
      </w:pPr>
      <w:r>
        <w:rPr>
          <w:rFonts w:ascii="Arial" w:hAnsi="Arial" w:cs="Arial"/>
          <w:b/>
          <w:color w:val="0000FF"/>
          <w:sz w:val="24"/>
        </w:rPr>
        <w:t>R4-2511689</w:t>
      </w:r>
      <w:r>
        <w:rPr>
          <w:rFonts w:ascii="Arial" w:hAnsi="Arial" w:cs="Arial"/>
          <w:b/>
          <w:color w:val="0000FF"/>
          <w:sz w:val="24"/>
        </w:rPr>
        <w:tab/>
      </w:r>
      <w:r>
        <w:rPr>
          <w:rFonts w:ascii="Arial" w:hAnsi="Arial" w:cs="Arial"/>
          <w:b/>
          <w:sz w:val="24"/>
        </w:rPr>
        <w:t>(NR_CADC_R17_2BDL_xBUL-Core) CR to TS38.101-1-hi0: Correction to harmonic mixing MSD - CatF</w:t>
      </w:r>
    </w:p>
    <w:p w14:paraId="4BFAEC5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CR-3037  rev 1 Cat: F (Rel-17)</w:t>
      </w:r>
      <w:r>
        <w:rPr>
          <w:i/>
        </w:rPr>
        <w:br/>
      </w:r>
      <w:r>
        <w:rPr>
          <w:i/>
        </w:rPr>
        <w:br/>
      </w:r>
      <w:r>
        <w:rPr>
          <w:i/>
        </w:rPr>
        <w:tab/>
      </w:r>
      <w:r>
        <w:rPr>
          <w:i/>
        </w:rPr>
        <w:tab/>
      </w:r>
      <w:r>
        <w:rPr>
          <w:i/>
        </w:rPr>
        <w:tab/>
      </w:r>
      <w:r>
        <w:rPr>
          <w:i/>
        </w:rPr>
        <w:tab/>
      </w:r>
      <w:r>
        <w:rPr>
          <w:i/>
        </w:rPr>
        <w:tab/>
        <w:t>Source: Skyworks Solutions Inc., Anritsu, Qualcomm France.</w:t>
      </w:r>
    </w:p>
    <w:p w14:paraId="44B389E6" w14:textId="77777777" w:rsidR="009C3101" w:rsidRDefault="009C3101" w:rsidP="009C3101">
      <w:pPr>
        <w:rPr>
          <w:color w:val="808080"/>
        </w:rPr>
      </w:pPr>
      <w:r>
        <w:rPr>
          <w:color w:val="808080"/>
        </w:rPr>
        <w:t>(Replaces R4-2511605)</w:t>
      </w:r>
    </w:p>
    <w:p w14:paraId="37CF56F2" w14:textId="77777777" w:rsidR="009C3101" w:rsidRDefault="009C3101" w:rsidP="009C3101">
      <w:pPr>
        <w:rPr>
          <w:rFonts w:ascii="Arial" w:hAnsi="Arial" w:cs="Arial"/>
          <w:b/>
        </w:rPr>
      </w:pPr>
      <w:r>
        <w:rPr>
          <w:rFonts w:ascii="Arial" w:hAnsi="Arial" w:cs="Arial"/>
          <w:b/>
        </w:rPr>
        <w:t xml:space="preserve">Abstract: </w:t>
      </w:r>
    </w:p>
    <w:p w14:paraId="55D3FE8F" w14:textId="77777777" w:rsidR="009C3101" w:rsidRDefault="009C3101" w:rsidP="009C3101">
      <w:r>
        <w:t>This CR brings corrections to Rx mixing MSD for CA_n28-n78 based on agreed WF R4-2502956. MCC: Updated title to remove brackets from WI code.</w:t>
      </w:r>
    </w:p>
    <w:p w14:paraId="6F8A3EF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F0D61E" w14:textId="3C187B34" w:rsidR="009C3101" w:rsidRDefault="009C3101" w:rsidP="009C3101">
      <w:pPr>
        <w:rPr>
          <w:rFonts w:ascii="Arial" w:hAnsi="Arial" w:cs="Arial"/>
          <w:b/>
          <w:sz w:val="24"/>
        </w:rPr>
      </w:pPr>
      <w:r>
        <w:rPr>
          <w:rFonts w:ascii="Arial" w:hAnsi="Arial" w:cs="Arial"/>
          <w:b/>
          <w:color w:val="0000FF"/>
          <w:sz w:val="24"/>
        </w:rPr>
        <w:t>R4-2511690</w:t>
      </w:r>
      <w:r>
        <w:rPr>
          <w:rFonts w:ascii="Arial" w:hAnsi="Arial" w:cs="Arial"/>
          <w:b/>
          <w:color w:val="0000FF"/>
          <w:sz w:val="24"/>
        </w:rPr>
        <w:tab/>
      </w:r>
      <w:r>
        <w:rPr>
          <w:rFonts w:ascii="Arial" w:hAnsi="Arial" w:cs="Arial"/>
          <w:b/>
          <w:sz w:val="24"/>
        </w:rPr>
        <w:t>(NR_CADC_R18_2BDL_xBUL-Core) CR to TS38.101-1-ia0: Correction to harmonic mixing MSD - CatF</w:t>
      </w:r>
    </w:p>
    <w:p w14:paraId="01198A1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CR-3038  rev 1 Cat: F (Rel-18)</w:t>
      </w:r>
      <w:r>
        <w:rPr>
          <w:i/>
        </w:rPr>
        <w:br/>
      </w:r>
      <w:r>
        <w:rPr>
          <w:i/>
        </w:rPr>
        <w:br/>
      </w:r>
      <w:r>
        <w:rPr>
          <w:i/>
        </w:rPr>
        <w:tab/>
      </w:r>
      <w:r>
        <w:rPr>
          <w:i/>
        </w:rPr>
        <w:tab/>
      </w:r>
      <w:r>
        <w:rPr>
          <w:i/>
        </w:rPr>
        <w:tab/>
      </w:r>
      <w:r>
        <w:rPr>
          <w:i/>
        </w:rPr>
        <w:tab/>
      </w:r>
      <w:r>
        <w:rPr>
          <w:i/>
        </w:rPr>
        <w:tab/>
        <w:t>Source: Skyworks Solutions Inc., Anritsu, Qualcomm France.</w:t>
      </w:r>
    </w:p>
    <w:p w14:paraId="1F92645A" w14:textId="77777777" w:rsidR="009C3101" w:rsidRDefault="009C3101" w:rsidP="009C3101">
      <w:pPr>
        <w:rPr>
          <w:color w:val="808080"/>
        </w:rPr>
      </w:pPr>
      <w:r>
        <w:rPr>
          <w:color w:val="808080"/>
        </w:rPr>
        <w:t>(Replaces R4-2511612)</w:t>
      </w:r>
    </w:p>
    <w:p w14:paraId="52D7027F" w14:textId="77777777" w:rsidR="009C3101" w:rsidRDefault="009C3101" w:rsidP="009C3101">
      <w:pPr>
        <w:rPr>
          <w:rFonts w:ascii="Arial" w:hAnsi="Arial" w:cs="Arial"/>
          <w:b/>
        </w:rPr>
      </w:pPr>
      <w:r>
        <w:rPr>
          <w:rFonts w:ascii="Arial" w:hAnsi="Arial" w:cs="Arial"/>
          <w:b/>
        </w:rPr>
        <w:t xml:space="preserve">Abstract: </w:t>
      </w:r>
    </w:p>
    <w:p w14:paraId="78EFFB0A" w14:textId="77777777" w:rsidR="009C3101" w:rsidRDefault="009C3101" w:rsidP="009C3101">
      <w:r>
        <w:t>This CR brings corrections to Rx mixing MSD for CA_n28-n78 based on agreed WF R4-2502956. MCC: Updated title to have WI code without brackets.</w:t>
      </w:r>
    </w:p>
    <w:p w14:paraId="46CFD5D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5BB1E1" w14:textId="241A4AD3" w:rsidR="009C3101" w:rsidRDefault="009C3101" w:rsidP="009C3101">
      <w:pPr>
        <w:rPr>
          <w:rFonts w:ascii="Arial" w:hAnsi="Arial" w:cs="Arial"/>
          <w:b/>
          <w:sz w:val="24"/>
        </w:rPr>
      </w:pPr>
      <w:r>
        <w:rPr>
          <w:rFonts w:ascii="Arial" w:hAnsi="Arial" w:cs="Arial"/>
          <w:b/>
          <w:color w:val="0000FF"/>
          <w:sz w:val="24"/>
        </w:rPr>
        <w:t>R4-2511691</w:t>
      </w:r>
      <w:r>
        <w:rPr>
          <w:rFonts w:ascii="Arial" w:hAnsi="Arial" w:cs="Arial"/>
          <w:b/>
          <w:color w:val="0000FF"/>
          <w:sz w:val="24"/>
        </w:rPr>
        <w:tab/>
      </w:r>
      <w:r>
        <w:rPr>
          <w:rFonts w:ascii="Arial" w:hAnsi="Arial" w:cs="Arial"/>
          <w:b/>
          <w:sz w:val="24"/>
        </w:rPr>
        <w:t>(LTE_CA_R16_intra-Core) CR to TS36.101-go0: Correction to PC2 CA_NS_04 requirements – CatF</w:t>
      </w:r>
    </w:p>
    <w:p w14:paraId="58324B3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v16.24.0</w:t>
      </w:r>
      <w:r>
        <w:rPr>
          <w:i/>
        </w:rPr>
        <w:tab/>
        <w:t xml:space="preserve">  CR-6117  rev 1 Cat: F (Rel-16)</w:t>
      </w:r>
      <w:r>
        <w:rPr>
          <w:i/>
        </w:rPr>
        <w:br/>
      </w:r>
      <w:r>
        <w:rPr>
          <w:i/>
        </w:rPr>
        <w:br/>
      </w:r>
      <w:r>
        <w:rPr>
          <w:i/>
        </w:rPr>
        <w:tab/>
      </w:r>
      <w:r>
        <w:rPr>
          <w:i/>
        </w:rPr>
        <w:tab/>
      </w:r>
      <w:r>
        <w:rPr>
          <w:i/>
        </w:rPr>
        <w:tab/>
      </w:r>
      <w:r>
        <w:rPr>
          <w:i/>
        </w:rPr>
        <w:tab/>
      </w:r>
      <w:r>
        <w:rPr>
          <w:i/>
        </w:rPr>
        <w:tab/>
        <w:t>Source: Skyworks Solutions Inc.</w:t>
      </w:r>
    </w:p>
    <w:p w14:paraId="63AC468E" w14:textId="77777777" w:rsidR="009C3101" w:rsidRDefault="009C3101" w:rsidP="009C3101">
      <w:pPr>
        <w:rPr>
          <w:color w:val="808080"/>
        </w:rPr>
      </w:pPr>
      <w:r>
        <w:rPr>
          <w:color w:val="808080"/>
        </w:rPr>
        <w:t>(Replaces R4-2511614)</w:t>
      </w:r>
    </w:p>
    <w:p w14:paraId="333D5B90" w14:textId="77777777" w:rsidR="009C3101" w:rsidRDefault="009C3101" w:rsidP="009C3101">
      <w:pPr>
        <w:rPr>
          <w:rFonts w:ascii="Arial" w:hAnsi="Arial" w:cs="Arial"/>
          <w:b/>
        </w:rPr>
      </w:pPr>
      <w:r>
        <w:rPr>
          <w:rFonts w:ascii="Arial" w:hAnsi="Arial" w:cs="Arial"/>
          <w:b/>
        </w:rPr>
        <w:t xml:space="preserve">Abstract: </w:t>
      </w:r>
    </w:p>
    <w:p w14:paraId="7FA00EB3" w14:textId="77777777" w:rsidR="009C3101" w:rsidRDefault="009C3101" w:rsidP="009C3101">
      <w:r>
        <w:t>This CR corrects negative A-MPR requirements for PC2. MCC: Updated title to remove brackets from WI code.</w:t>
      </w:r>
    </w:p>
    <w:p w14:paraId="22F4463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895D0F" w14:textId="00325E65" w:rsidR="009C3101" w:rsidRDefault="009C3101" w:rsidP="009C3101">
      <w:pPr>
        <w:rPr>
          <w:rFonts w:ascii="Arial" w:hAnsi="Arial" w:cs="Arial"/>
          <w:b/>
          <w:sz w:val="24"/>
        </w:rPr>
      </w:pPr>
      <w:r>
        <w:rPr>
          <w:rFonts w:ascii="Arial" w:hAnsi="Arial" w:cs="Arial"/>
          <w:b/>
          <w:color w:val="0000FF"/>
          <w:sz w:val="24"/>
        </w:rPr>
        <w:t>R4-2511694</w:t>
      </w:r>
      <w:r>
        <w:rPr>
          <w:rFonts w:ascii="Arial" w:hAnsi="Arial" w:cs="Arial"/>
          <w:b/>
          <w:color w:val="0000FF"/>
          <w:sz w:val="24"/>
        </w:rPr>
        <w:tab/>
      </w:r>
      <w:r>
        <w:rPr>
          <w:rFonts w:ascii="Arial" w:hAnsi="Arial" w:cs="Arial"/>
          <w:b/>
          <w:sz w:val="24"/>
        </w:rPr>
        <w:t>CR to 38.101-1 Rel-16. To add indication of modified MPR behavior [Modified_MPR]</w:t>
      </w:r>
    </w:p>
    <w:p w14:paraId="688BC08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CR-2983  rev 1 Cat: C (Rel-16)</w:t>
      </w:r>
      <w:r>
        <w:rPr>
          <w:i/>
        </w:rPr>
        <w:br/>
      </w:r>
      <w:r>
        <w:rPr>
          <w:i/>
        </w:rPr>
        <w:br/>
      </w:r>
      <w:r>
        <w:rPr>
          <w:i/>
        </w:rPr>
        <w:tab/>
      </w:r>
      <w:r>
        <w:rPr>
          <w:i/>
        </w:rPr>
        <w:tab/>
      </w:r>
      <w:r>
        <w:rPr>
          <w:i/>
        </w:rPr>
        <w:tab/>
      </w:r>
      <w:r>
        <w:rPr>
          <w:i/>
        </w:rPr>
        <w:tab/>
      </w:r>
      <w:r>
        <w:rPr>
          <w:i/>
        </w:rPr>
        <w:tab/>
        <w:t>Source: Ericsson, Samsung</w:t>
      </w:r>
    </w:p>
    <w:p w14:paraId="0E667049" w14:textId="77777777" w:rsidR="009C3101" w:rsidRDefault="009C3101" w:rsidP="009C3101">
      <w:pPr>
        <w:rPr>
          <w:color w:val="808080"/>
        </w:rPr>
      </w:pPr>
      <w:r>
        <w:rPr>
          <w:color w:val="808080"/>
        </w:rPr>
        <w:t>(Replaces R4-2510955)</w:t>
      </w:r>
    </w:p>
    <w:p w14:paraId="72F9BC3D" w14:textId="77777777" w:rsidR="009C3101" w:rsidRDefault="009C3101" w:rsidP="009C3101">
      <w:pPr>
        <w:rPr>
          <w:rFonts w:ascii="Arial" w:hAnsi="Arial" w:cs="Arial"/>
          <w:b/>
        </w:rPr>
      </w:pPr>
      <w:r>
        <w:rPr>
          <w:rFonts w:ascii="Arial" w:hAnsi="Arial" w:cs="Arial"/>
          <w:b/>
        </w:rPr>
        <w:t xml:space="preserve">Abstract: </w:t>
      </w:r>
    </w:p>
    <w:p w14:paraId="23D1C362" w14:textId="77777777" w:rsidR="009C3101" w:rsidRDefault="009C3101" w:rsidP="009C3101">
      <w:r>
        <w:t>Rel-16 UE may support the new Rel-19 requirements through the capability bit in Modified MPR behaviour. MCC: Updated the title to [Modified_MPR].</w:t>
      </w:r>
    </w:p>
    <w:p w14:paraId="4433F62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E371F5" w14:textId="33E8C418" w:rsidR="009C3101" w:rsidRDefault="009C3101" w:rsidP="009C3101">
      <w:pPr>
        <w:rPr>
          <w:rFonts w:ascii="Arial" w:hAnsi="Arial" w:cs="Arial"/>
          <w:b/>
          <w:sz w:val="24"/>
        </w:rPr>
      </w:pPr>
      <w:r>
        <w:rPr>
          <w:rFonts w:ascii="Arial" w:hAnsi="Arial" w:cs="Arial"/>
          <w:b/>
          <w:color w:val="0000FF"/>
          <w:sz w:val="24"/>
        </w:rPr>
        <w:t>R4-2511695</w:t>
      </w:r>
      <w:r>
        <w:rPr>
          <w:rFonts w:ascii="Arial" w:hAnsi="Arial" w:cs="Arial"/>
          <w:b/>
          <w:color w:val="0000FF"/>
          <w:sz w:val="24"/>
        </w:rPr>
        <w:tab/>
      </w:r>
      <w:r>
        <w:rPr>
          <w:rFonts w:ascii="Arial" w:hAnsi="Arial" w:cs="Arial"/>
          <w:b/>
          <w:sz w:val="24"/>
        </w:rPr>
        <w:t>CR to 38.101-1 Rel-17. To add indication of modified MPR behavior [Modified_MPR]</w:t>
      </w:r>
    </w:p>
    <w:p w14:paraId="758D97C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CR-2984  rev 1 Cat: A (Rel-17)</w:t>
      </w:r>
      <w:r>
        <w:rPr>
          <w:i/>
        </w:rPr>
        <w:br/>
      </w:r>
      <w:r>
        <w:rPr>
          <w:i/>
        </w:rPr>
        <w:br/>
      </w:r>
      <w:r>
        <w:rPr>
          <w:i/>
        </w:rPr>
        <w:tab/>
      </w:r>
      <w:r>
        <w:rPr>
          <w:i/>
        </w:rPr>
        <w:tab/>
      </w:r>
      <w:r>
        <w:rPr>
          <w:i/>
        </w:rPr>
        <w:tab/>
      </w:r>
      <w:r>
        <w:rPr>
          <w:i/>
        </w:rPr>
        <w:tab/>
      </w:r>
      <w:r>
        <w:rPr>
          <w:i/>
        </w:rPr>
        <w:tab/>
        <w:t>Source: Ericsson, Samsung</w:t>
      </w:r>
    </w:p>
    <w:p w14:paraId="48A7C461" w14:textId="77777777" w:rsidR="009C3101" w:rsidRDefault="009C3101" w:rsidP="009C3101">
      <w:pPr>
        <w:rPr>
          <w:color w:val="808080"/>
        </w:rPr>
      </w:pPr>
      <w:r>
        <w:rPr>
          <w:color w:val="808080"/>
        </w:rPr>
        <w:t>(Replaces R4-2510956)</w:t>
      </w:r>
    </w:p>
    <w:p w14:paraId="259AE90A" w14:textId="77777777" w:rsidR="009C3101" w:rsidRDefault="009C3101" w:rsidP="009C3101">
      <w:pPr>
        <w:rPr>
          <w:rFonts w:ascii="Arial" w:hAnsi="Arial" w:cs="Arial"/>
          <w:b/>
        </w:rPr>
      </w:pPr>
      <w:r>
        <w:rPr>
          <w:rFonts w:ascii="Arial" w:hAnsi="Arial" w:cs="Arial"/>
          <w:b/>
        </w:rPr>
        <w:t xml:space="preserve">Abstract: </w:t>
      </w:r>
    </w:p>
    <w:p w14:paraId="475A515E" w14:textId="77777777" w:rsidR="009C3101" w:rsidRDefault="009C3101" w:rsidP="009C3101">
      <w:r>
        <w:t>Rel-17 UE may support the new Rel-19 requirements through the capability bit in Modified MPR behaviour. MCC: Updated the title to [Modified_MPR].</w:t>
      </w:r>
    </w:p>
    <w:p w14:paraId="7ABC196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B1A250" w14:textId="6BD5DB2D" w:rsidR="009C3101" w:rsidRDefault="009C3101" w:rsidP="009C3101">
      <w:pPr>
        <w:rPr>
          <w:rFonts w:ascii="Arial" w:hAnsi="Arial" w:cs="Arial"/>
          <w:b/>
          <w:sz w:val="24"/>
        </w:rPr>
      </w:pPr>
      <w:r>
        <w:rPr>
          <w:rFonts w:ascii="Arial" w:hAnsi="Arial" w:cs="Arial"/>
          <w:b/>
          <w:color w:val="0000FF"/>
          <w:sz w:val="24"/>
        </w:rPr>
        <w:t>R4-2511696</w:t>
      </w:r>
      <w:r>
        <w:rPr>
          <w:rFonts w:ascii="Arial" w:hAnsi="Arial" w:cs="Arial"/>
          <w:b/>
          <w:color w:val="0000FF"/>
          <w:sz w:val="24"/>
        </w:rPr>
        <w:tab/>
      </w:r>
      <w:r>
        <w:rPr>
          <w:rFonts w:ascii="Arial" w:hAnsi="Arial" w:cs="Arial"/>
          <w:b/>
          <w:sz w:val="24"/>
        </w:rPr>
        <w:t>CR to 38.101-1 Rel-18. To add indication of modified MPR behavior [Modified_MPR]</w:t>
      </w:r>
    </w:p>
    <w:p w14:paraId="392E704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CR-2985  rev 1 Cat: A (Rel-18)</w:t>
      </w:r>
      <w:r>
        <w:rPr>
          <w:i/>
        </w:rPr>
        <w:br/>
      </w:r>
      <w:r>
        <w:rPr>
          <w:i/>
        </w:rPr>
        <w:br/>
      </w:r>
      <w:r>
        <w:rPr>
          <w:i/>
        </w:rPr>
        <w:tab/>
      </w:r>
      <w:r>
        <w:rPr>
          <w:i/>
        </w:rPr>
        <w:tab/>
      </w:r>
      <w:r>
        <w:rPr>
          <w:i/>
        </w:rPr>
        <w:tab/>
      </w:r>
      <w:r>
        <w:rPr>
          <w:i/>
        </w:rPr>
        <w:tab/>
      </w:r>
      <w:r>
        <w:rPr>
          <w:i/>
        </w:rPr>
        <w:tab/>
        <w:t>Source: Ericsson, Samsung</w:t>
      </w:r>
    </w:p>
    <w:p w14:paraId="0CDA082F" w14:textId="77777777" w:rsidR="009C3101" w:rsidRDefault="009C3101" w:rsidP="009C3101">
      <w:pPr>
        <w:rPr>
          <w:color w:val="808080"/>
        </w:rPr>
      </w:pPr>
      <w:r>
        <w:rPr>
          <w:color w:val="808080"/>
        </w:rPr>
        <w:t>(Replaces R4-2510957)</w:t>
      </w:r>
    </w:p>
    <w:p w14:paraId="67B11459" w14:textId="77777777" w:rsidR="009C3101" w:rsidRDefault="009C3101" w:rsidP="009C3101">
      <w:pPr>
        <w:rPr>
          <w:rFonts w:ascii="Arial" w:hAnsi="Arial" w:cs="Arial"/>
          <w:b/>
        </w:rPr>
      </w:pPr>
      <w:r>
        <w:rPr>
          <w:rFonts w:ascii="Arial" w:hAnsi="Arial" w:cs="Arial"/>
          <w:b/>
        </w:rPr>
        <w:t xml:space="preserve">Abstract: </w:t>
      </w:r>
    </w:p>
    <w:p w14:paraId="6BC80805" w14:textId="77777777" w:rsidR="009C3101" w:rsidRDefault="009C3101" w:rsidP="009C3101">
      <w:r>
        <w:t>Rel-18 UE may support the new Rel-19 requirements through the capability bit in Modified MPR behaviour. MCC: Updated the title to [Modified_MPR].</w:t>
      </w:r>
    </w:p>
    <w:p w14:paraId="2CF0F76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993FE7" w14:textId="7F0502A1" w:rsidR="009C3101" w:rsidRDefault="009C3101" w:rsidP="009C3101">
      <w:pPr>
        <w:rPr>
          <w:rFonts w:ascii="Arial" w:hAnsi="Arial" w:cs="Arial"/>
          <w:b/>
          <w:sz w:val="24"/>
        </w:rPr>
      </w:pPr>
      <w:r>
        <w:rPr>
          <w:rFonts w:ascii="Arial" w:hAnsi="Arial" w:cs="Arial"/>
          <w:b/>
          <w:color w:val="0000FF"/>
          <w:sz w:val="24"/>
        </w:rPr>
        <w:t>R4-2511697</w:t>
      </w:r>
      <w:r>
        <w:rPr>
          <w:rFonts w:ascii="Arial" w:hAnsi="Arial" w:cs="Arial"/>
          <w:b/>
          <w:color w:val="0000FF"/>
          <w:sz w:val="24"/>
        </w:rPr>
        <w:tab/>
      </w:r>
      <w:r>
        <w:rPr>
          <w:rFonts w:ascii="Arial" w:hAnsi="Arial" w:cs="Arial"/>
          <w:b/>
          <w:sz w:val="24"/>
        </w:rPr>
        <w:t>CR to 38.101-1 Rel-19. Modification of additional requirements indicated by NS_05 NS_05U. To add indication of modified MPR behavior [Modified_MPR]</w:t>
      </w:r>
    </w:p>
    <w:p w14:paraId="698FC36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CR-2986  rev 1 Cat: A (Rel-19)</w:t>
      </w:r>
      <w:r>
        <w:rPr>
          <w:i/>
        </w:rPr>
        <w:br/>
      </w:r>
      <w:r>
        <w:rPr>
          <w:i/>
        </w:rPr>
        <w:br/>
      </w:r>
      <w:r>
        <w:rPr>
          <w:i/>
        </w:rPr>
        <w:tab/>
      </w:r>
      <w:r>
        <w:rPr>
          <w:i/>
        </w:rPr>
        <w:tab/>
      </w:r>
      <w:r>
        <w:rPr>
          <w:i/>
        </w:rPr>
        <w:tab/>
      </w:r>
      <w:r>
        <w:rPr>
          <w:i/>
        </w:rPr>
        <w:tab/>
      </w:r>
      <w:r>
        <w:rPr>
          <w:i/>
        </w:rPr>
        <w:tab/>
        <w:t>Source: Ericsson, Samsung</w:t>
      </w:r>
    </w:p>
    <w:p w14:paraId="31D23BFB" w14:textId="77777777" w:rsidR="009C3101" w:rsidRDefault="009C3101" w:rsidP="009C3101">
      <w:pPr>
        <w:rPr>
          <w:color w:val="808080"/>
        </w:rPr>
      </w:pPr>
      <w:r>
        <w:rPr>
          <w:color w:val="808080"/>
        </w:rPr>
        <w:t>(Replaces R4-2510958)</w:t>
      </w:r>
    </w:p>
    <w:p w14:paraId="5161B4B9" w14:textId="77777777" w:rsidR="009C3101" w:rsidRDefault="009C3101" w:rsidP="009C3101">
      <w:pPr>
        <w:rPr>
          <w:rFonts w:ascii="Arial" w:hAnsi="Arial" w:cs="Arial"/>
          <w:b/>
        </w:rPr>
      </w:pPr>
      <w:r>
        <w:rPr>
          <w:rFonts w:ascii="Arial" w:hAnsi="Arial" w:cs="Arial"/>
          <w:b/>
        </w:rPr>
        <w:t xml:space="preserve">Abstract: </w:t>
      </w:r>
    </w:p>
    <w:p w14:paraId="542F6266" w14:textId="77777777" w:rsidR="009C3101" w:rsidRDefault="009C3101" w:rsidP="009C3101">
      <w:r>
        <w:t>Rel-19 UE shall support the new Re-19 requirements through the capability bit in Modified MPR behaviour. MCC: Updated the title to [Modified_MPR].</w:t>
      </w:r>
    </w:p>
    <w:p w14:paraId="363E437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81A1F9" w14:textId="74E35997" w:rsidR="009C3101" w:rsidRDefault="009C3101" w:rsidP="009C3101">
      <w:pPr>
        <w:rPr>
          <w:rFonts w:ascii="Arial" w:hAnsi="Arial" w:cs="Arial"/>
          <w:b/>
          <w:sz w:val="24"/>
        </w:rPr>
      </w:pPr>
      <w:r>
        <w:rPr>
          <w:rFonts w:ascii="Arial" w:hAnsi="Arial" w:cs="Arial"/>
          <w:b/>
          <w:color w:val="0000FF"/>
          <w:sz w:val="24"/>
        </w:rPr>
        <w:t>R4-2511700</w:t>
      </w:r>
      <w:r>
        <w:rPr>
          <w:rFonts w:ascii="Arial" w:hAnsi="Arial" w:cs="Arial"/>
          <w:b/>
          <w:color w:val="0000FF"/>
          <w:sz w:val="24"/>
        </w:rPr>
        <w:tab/>
      </w:r>
      <w:r>
        <w:rPr>
          <w:rFonts w:ascii="Arial" w:hAnsi="Arial" w:cs="Arial"/>
          <w:b/>
          <w:sz w:val="24"/>
        </w:rPr>
        <w:t>CR to TS 38.101-1 Rel-16 removing “form factor” from corresponding tables for 4Rx</w:t>
      </w:r>
    </w:p>
    <w:p w14:paraId="23945C9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CR-3010  rev 1 Cat: F (Rel-16)</w:t>
      </w:r>
      <w:r>
        <w:rPr>
          <w:i/>
        </w:rPr>
        <w:br/>
      </w:r>
      <w:r>
        <w:rPr>
          <w:i/>
        </w:rPr>
        <w:br/>
      </w:r>
      <w:r>
        <w:rPr>
          <w:i/>
        </w:rPr>
        <w:tab/>
      </w:r>
      <w:r>
        <w:rPr>
          <w:i/>
        </w:rPr>
        <w:tab/>
      </w:r>
      <w:r>
        <w:rPr>
          <w:i/>
        </w:rPr>
        <w:tab/>
      </w:r>
      <w:r>
        <w:rPr>
          <w:i/>
        </w:rPr>
        <w:tab/>
      </w:r>
      <w:r>
        <w:rPr>
          <w:i/>
        </w:rPr>
        <w:tab/>
        <w:t>Source: Ericsson</w:t>
      </w:r>
    </w:p>
    <w:p w14:paraId="3324E43B" w14:textId="77777777" w:rsidR="009C3101" w:rsidRDefault="009C3101" w:rsidP="009C3101">
      <w:pPr>
        <w:rPr>
          <w:color w:val="808080"/>
        </w:rPr>
      </w:pPr>
      <w:r>
        <w:rPr>
          <w:color w:val="808080"/>
        </w:rPr>
        <w:t>(Replaces R4-2511309)</w:t>
      </w:r>
    </w:p>
    <w:p w14:paraId="295EAD8E" w14:textId="77777777" w:rsidR="009C3101" w:rsidRDefault="009C3101" w:rsidP="009C3101">
      <w:pPr>
        <w:rPr>
          <w:rFonts w:ascii="Arial" w:hAnsi="Arial" w:cs="Arial"/>
          <w:b/>
        </w:rPr>
      </w:pPr>
      <w:r>
        <w:rPr>
          <w:rFonts w:ascii="Arial" w:hAnsi="Arial" w:cs="Arial"/>
          <w:b/>
        </w:rPr>
        <w:t xml:space="preserve">Abstract: </w:t>
      </w:r>
    </w:p>
    <w:p w14:paraId="76A3F0E0" w14:textId="77777777" w:rsidR="009C3101" w:rsidRDefault="009C3101" w:rsidP="009C3101">
      <w:r>
        <w:t>CR to TS 38.101-1 removing “form factor” from corresponding tables for 4Rx (Rel-16)</w:t>
      </w:r>
    </w:p>
    <w:p w14:paraId="298A9AA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50DAE9" w14:textId="11E980D1" w:rsidR="009C3101" w:rsidRDefault="009C3101" w:rsidP="009C3101">
      <w:pPr>
        <w:rPr>
          <w:rFonts w:ascii="Arial" w:hAnsi="Arial" w:cs="Arial"/>
          <w:b/>
          <w:sz w:val="24"/>
        </w:rPr>
      </w:pPr>
      <w:r>
        <w:rPr>
          <w:rFonts w:ascii="Arial" w:hAnsi="Arial" w:cs="Arial"/>
          <w:b/>
          <w:color w:val="0000FF"/>
          <w:sz w:val="24"/>
        </w:rPr>
        <w:t>R4-2511702</w:t>
      </w:r>
      <w:r>
        <w:rPr>
          <w:rFonts w:ascii="Arial" w:hAnsi="Arial" w:cs="Arial"/>
          <w:b/>
          <w:color w:val="0000FF"/>
          <w:sz w:val="24"/>
        </w:rPr>
        <w:tab/>
      </w:r>
      <w:r>
        <w:rPr>
          <w:rFonts w:ascii="Arial" w:hAnsi="Arial" w:cs="Arial"/>
          <w:b/>
          <w:sz w:val="24"/>
        </w:rPr>
        <w:t>(NR_RF_FR1) R16 correction on modifiedMPR-Behaviour</w:t>
      </w:r>
    </w:p>
    <w:p w14:paraId="76E3C2F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CR-2929  rev 1 Cat: F (Rel-16)</w:t>
      </w:r>
      <w:r>
        <w:rPr>
          <w:i/>
        </w:rPr>
        <w:br/>
      </w:r>
      <w:r>
        <w:rPr>
          <w:i/>
        </w:rPr>
        <w:br/>
      </w:r>
      <w:r>
        <w:rPr>
          <w:i/>
        </w:rPr>
        <w:tab/>
      </w:r>
      <w:r>
        <w:rPr>
          <w:i/>
        </w:rPr>
        <w:tab/>
      </w:r>
      <w:r>
        <w:rPr>
          <w:i/>
        </w:rPr>
        <w:tab/>
      </w:r>
      <w:r>
        <w:rPr>
          <w:i/>
        </w:rPr>
        <w:tab/>
      </w:r>
      <w:r>
        <w:rPr>
          <w:i/>
        </w:rPr>
        <w:tab/>
        <w:t>Source: OPPO</w:t>
      </w:r>
    </w:p>
    <w:p w14:paraId="0A024C4E" w14:textId="77777777" w:rsidR="009C3101" w:rsidRDefault="009C3101" w:rsidP="009C3101">
      <w:pPr>
        <w:rPr>
          <w:color w:val="808080"/>
        </w:rPr>
      </w:pPr>
      <w:r>
        <w:rPr>
          <w:color w:val="808080"/>
        </w:rPr>
        <w:t>(Replaces R4-2509898)</w:t>
      </w:r>
    </w:p>
    <w:p w14:paraId="6F00487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9BA4D3" w14:textId="706B221D" w:rsidR="009C3101" w:rsidRDefault="009C3101" w:rsidP="009C3101">
      <w:pPr>
        <w:rPr>
          <w:rFonts w:ascii="Arial" w:hAnsi="Arial" w:cs="Arial"/>
          <w:b/>
          <w:sz w:val="24"/>
        </w:rPr>
      </w:pPr>
      <w:r>
        <w:rPr>
          <w:rFonts w:ascii="Arial" w:hAnsi="Arial" w:cs="Arial"/>
          <w:b/>
          <w:color w:val="0000FF"/>
          <w:sz w:val="24"/>
        </w:rPr>
        <w:t>R4-2511703</w:t>
      </w:r>
      <w:r>
        <w:rPr>
          <w:rFonts w:ascii="Arial" w:hAnsi="Arial" w:cs="Arial"/>
          <w:b/>
          <w:color w:val="0000FF"/>
          <w:sz w:val="24"/>
        </w:rPr>
        <w:tab/>
      </w:r>
      <w:r>
        <w:rPr>
          <w:rFonts w:ascii="Arial" w:hAnsi="Arial" w:cs="Arial"/>
          <w:b/>
          <w:sz w:val="24"/>
        </w:rPr>
        <w:t>(NR_RF_FR1) R17 correction on modifiedMPR-Behaviour</w:t>
      </w:r>
    </w:p>
    <w:p w14:paraId="2EECE8E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CR-2930  rev 1 Cat: F (Rel-17)</w:t>
      </w:r>
      <w:r>
        <w:rPr>
          <w:i/>
        </w:rPr>
        <w:br/>
      </w:r>
      <w:r>
        <w:rPr>
          <w:i/>
        </w:rPr>
        <w:br/>
      </w:r>
      <w:r>
        <w:rPr>
          <w:i/>
        </w:rPr>
        <w:tab/>
      </w:r>
      <w:r>
        <w:rPr>
          <w:i/>
        </w:rPr>
        <w:tab/>
      </w:r>
      <w:r>
        <w:rPr>
          <w:i/>
        </w:rPr>
        <w:tab/>
      </w:r>
      <w:r>
        <w:rPr>
          <w:i/>
        </w:rPr>
        <w:tab/>
      </w:r>
      <w:r>
        <w:rPr>
          <w:i/>
        </w:rPr>
        <w:tab/>
        <w:t>Source: OPPO</w:t>
      </w:r>
    </w:p>
    <w:p w14:paraId="07A00BE1" w14:textId="77777777" w:rsidR="009C3101" w:rsidRDefault="009C3101" w:rsidP="009C3101">
      <w:pPr>
        <w:rPr>
          <w:color w:val="808080"/>
        </w:rPr>
      </w:pPr>
      <w:r>
        <w:rPr>
          <w:color w:val="808080"/>
        </w:rPr>
        <w:t>(Replaces R4-2509899)</w:t>
      </w:r>
    </w:p>
    <w:p w14:paraId="0C76D9D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B2A5F2" w14:textId="7D66E873" w:rsidR="009C3101" w:rsidRDefault="009C3101" w:rsidP="009C3101">
      <w:pPr>
        <w:rPr>
          <w:rFonts w:ascii="Arial" w:hAnsi="Arial" w:cs="Arial"/>
          <w:b/>
          <w:sz w:val="24"/>
        </w:rPr>
      </w:pPr>
      <w:r>
        <w:rPr>
          <w:rFonts w:ascii="Arial" w:hAnsi="Arial" w:cs="Arial"/>
          <w:b/>
          <w:color w:val="0000FF"/>
          <w:sz w:val="24"/>
        </w:rPr>
        <w:t>R4-2511704</w:t>
      </w:r>
      <w:r>
        <w:rPr>
          <w:rFonts w:ascii="Arial" w:hAnsi="Arial" w:cs="Arial"/>
          <w:b/>
          <w:color w:val="0000FF"/>
          <w:sz w:val="24"/>
        </w:rPr>
        <w:tab/>
      </w:r>
      <w:r>
        <w:rPr>
          <w:rFonts w:ascii="Arial" w:hAnsi="Arial" w:cs="Arial"/>
          <w:b/>
          <w:sz w:val="24"/>
        </w:rPr>
        <w:t>(NR_RF_FR1) R18 correction on modifiedMPR-Behaviour</w:t>
      </w:r>
    </w:p>
    <w:p w14:paraId="764D119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CR-2931  rev 1 Cat: F (Rel-18)</w:t>
      </w:r>
      <w:r>
        <w:rPr>
          <w:i/>
        </w:rPr>
        <w:br/>
      </w:r>
      <w:r>
        <w:rPr>
          <w:i/>
        </w:rPr>
        <w:br/>
      </w:r>
      <w:r>
        <w:rPr>
          <w:i/>
        </w:rPr>
        <w:tab/>
      </w:r>
      <w:r>
        <w:rPr>
          <w:i/>
        </w:rPr>
        <w:tab/>
      </w:r>
      <w:r>
        <w:rPr>
          <w:i/>
        </w:rPr>
        <w:tab/>
      </w:r>
      <w:r>
        <w:rPr>
          <w:i/>
        </w:rPr>
        <w:tab/>
      </w:r>
      <w:r>
        <w:rPr>
          <w:i/>
        </w:rPr>
        <w:tab/>
        <w:t>Source: OPPO</w:t>
      </w:r>
    </w:p>
    <w:p w14:paraId="65755B2A" w14:textId="77777777" w:rsidR="009C3101" w:rsidRDefault="009C3101" w:rsidP="009C3101">
      <w:pPr>
        <w:rPr>
          <w:color w:val="808080"/>
        </w:rPr>
      </w:pPr>
      <w:r>
        <w:rPr>
          <w:color w:val="808080"/>
        </w:rPr>
        <w:t>(Replaces R4-2509900)</w:t>
      </w:r>
    </w:p>
    <w:p w14:paraId="4F5E0C7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0CD10D" w14:textId="48BCF595" w:rsidR="009C3101" w:rsidRDefault="009C3101" w:rsidP="009C3101">
      <w:pPr>
        <w:rPr>
          <w:rFonts w:ascii="Arial" w:hAnsi="Arial" w:cs="Arial"/>
          <w:b/>
          <w:sz w:val="24"/>
        </w:rPr>
      </w:pPr>
      <w:r>
        <w:rPr>
          <w:rFonts w:ascii="Arial" w:hAnsi="Arial" w:cs="Arial"/>
          <w:b/>
          <w:color w:val="0000FF"/>
          <w:sz w:val="24"/>
        </w:rPr>
        <w:t>R4-2511705</w:t>
      </w:r>
      <w:r>
        <w:rPr>
          <w:rFonts w:ascii="Arial" w:hAnsi="Arial" w:cs="Arial"/>
          <w:b/>
          <w:color w:val="0000FF"/>
          <w:sz w:val="24"/>
        </w:rPr>
        <w:tab/>
      </w:r>
      <w:r>
        <w:rPr>
          <w:rFonts w:ascii="Arial" w:hAnsi="Arial" w:cs="Arial"/>
          <w:b/>
          <w:sz w:val="24"/>
        </w:rPr>
        <w:t>(NR_RF_FR1) R19 correction on modifiedMPR-Behaviour</w:t>
      </w:r>
    </w:p>
    <w:p w14:paraId="271303A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CR-2932  rev 1 Cat: F (Rel-19)</w:t>
      </w:r>
      <w:r>
        <w:rPr>
          <w:i/>
        </w:rPr>
        <w:br/>
      </w:r>
      <w:r>
        <w:rPr>
          <w:i/>
        </w:rPr>
        <w:br/>
      </w:r>
      <w:r>
        <w:rPr>
          <w:i/>
        </w:rPr>
        <w:tab/>
      </w:r>
      <w:r>
        <w:rPr>
          <w:i/>
        </w:rPr>
        <w:tab/>
      </w:r>
      <w:r>
        <w:rPr>
          <w:i/>
        </w:rPr>
        <w:tab/>
      </w:r>
      <w:r>
        <w:rPr>
          <w:i/>
        </w:rPr>
        <w:tab/>
      </w:r>
      <w:r>
        <w:rPr>
          <w:i/>
        </w:rPr>
        <w:tab/>
        <w:t>Source: OPPO</w:t>
      </w:r>
    </w:p>
    <w:p w14:paraId="0B0D8A7D" w14:textId="77777777" w:rsidR="009C3101" w:rsidRDefault="009C3101" w:rsidP="009C3101">
      <w:pPr>
        <w:rPr>
          <w:color w:val="808080"/>
        </w:rPr>
      </w:pPr>
      <w:r>
        <w:rPr>
          <w:color w:val="808080"/>
        </w:rPr>
        <w:t>(Replaces R4-2509901)</w:t>
      </w:r>
    </w:p>
    <w:p w14:paraId="4956D0D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F8A55A" w14:textId="194B293A" w:rsidR="009C3101" w:rsidRDefault="009C3101" w:rsidP="009C3101">
      <w:pPr>
        <w:rPr>
          <w:rFonts w:ascii="Arial" w:hAnsi="Arial" w:cs="Arial"/>
          <w:b/>
          <w:sz w:val="24"/>
        </w:rPr>
      </w:pPr>
      <w:r>
        <w:rPr>
          <w:rFonts w:ascii="Arial" w:hAnsi="Arial" w:cs="Arial"/>
          <w:b/>
          <w:color w:val="0000FF"/>
          <w:sz w:val="24"/>
        </w:rPr>
        <w:t>R4-2511706</w:t>
      </w:r>
      <w:r>
        <w:rPr>
          <w:rFonts w:ascii="Arial" w:hAnsi="Arial" w:cs="Arial"/>
          <w:b/>
          <w:color w:val="0000FF"/>
          <w:sz w:val="24"/>
        </w:rPr>
        <w:tab/>
      </w:r>
      <w:r>
        <w:rPr>
          <w:rFonts w:ascii="Arial" w:hAnsi="Arial" w:cs="Arial"/>
          <w:b/>
          <w:sz w:val="24"/>
        </w:rPr>
        <w:t>(NR_RF_FR1) R16 correction on modifiedMPR-Behaviour (refer to latest spec version)</w:t>
      </w:r>
    </w:p>
    <w:p w14:paraId="4B13001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CR-2933  rev 1 Cat: F (Rel-16)</w:t>
      </w:r>
      <w:r>
        <w:rPr>
          <w:i/>
        </w:rPr>
        <w:br/>
      </w:r>
      <w:r>
        <w:rPr>
          <w:i/>
        </w:rPr>
        <w:br/>
      </w:r>
      <w:r>
        <w:rPr>
          <w:i/>
        </w:rPr>
        <w:tab/>
      </w:r>
      <w:r>
        <w:rPr>
          <w:i/>
        </w:rPr>
        <w:tab/>
      </w:r>
      <w:r>
        <w:rPr>
          <w:i/>
        </w:rPr>
        <w:tab/>
      </w:r>
      <w:r>
        <w:rPr>
          <w:i/>
        </w:rPr>
        <w:tab/>
      </w:r>
      <w:r>
        <w:rPr>
          <w:i/>
        </w:rPr>
        <w:tab/>
        <w:t>Source: OPPO</w:t>
      </w:r>
    </w:p>
    <w:p w14:paraId="52728003" w14:textId="77777777" w:rsidR="009C3101" w:rsidRDefault="009C3101" w:rsidP="009C3101">
      <w:pPr>
        <w:rPr>
          <w:color w:val="808080"/>
        </w:rPr>
      </w:pPr>
      <w:r>
        <w:rPr>
          <w:color w:val="808080"/>
        </w:rPr>
        <w:t>(Replaces R4-2509902)</w:t>
      </w:r>
    </w:p>
    <w:p w14:paraId="0137010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3D4109" w14:textId="585AE591" w:rsidR="009C3101" w:rsidRDefault="009C3101" w:rsidP="009C3101">
      <w:pPr>
        <w:rPr>
          <w:rFonts w:ascii="Arial" w:hAnsi="Arial" w:cs="Arial"/>
          <w:b/>
          <w:sz w:val="24"/>
        </w:rPr>
      </w:pPr>
      <w:r>
        <w:rPr>
          <w:rFonts w:ascii="Arial" w:hAnsi="Arial" w:cs="Arial"/>
          <w:b/>
          <w:color w:val="0000FF"/>
          <w:sz w:val="24"/>
        </w:rPr>
        <w:t>R4-2511707</w:t>
      </w:r>
      <w:r>
        <w:rPr>
          <w:rFonts w:ascii="Arial" w:hAnsi="Arial" w:cs="Arial"/>
          <w:b/>
          <w:color w:val="0000FF"/>
          <w:sz w:val="24"/>
        </w:rPr>
        <w:tab/>
      </w:r>
      <w:r>
        <w:rPr>
          <w:rFonts w:ascii="Arial" w:hAnsi="Arial" w:cs="Arial"/>
          <w:b/>
          <w:sz w:val="24"/>
        </w:rPr>
        <w:t>(NR_RF_FR1) R17 correction on modifiedMPR-Behaviour (refer to latest spec version)</w:t>
      </w:r>
    </w:p>
    <w:p w14:paraId="4561596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CR-2934  rev 1 Cat: F (Rel-17)</w:t>
      </w:r>
      <w:r>
        <w:rPr>
          <w:i/>
        </w:rPr>
        <w:br/>
      </w:r>
      <w:r>
        <w:rPr>
          <w:i/>
        </w:rPr>
        <w:br/>
      </w:r>
      <w:r>
        <w:rPr>
          <w:i/>
        </w:rPr>
        <w:tab/>
      </w:r>
      <w:r>
        <w:rPr>
          <w:i/>
        </w:rPr>
        <w:tab/>
      </w:r>
      <w:r>
        <w:rPr>
          <w:i/>
        </w:rPr>
        <w:tab/>
      </w:r>
      <w:r>
        <w:rPr>
          <w:i/>
        </w:rPr>
        <w:tab/>
      </w:r>
      <w:r>
        <w:rPr>
          <w:i/>
        </w:rPr>
        <w:tab/>
        <w:t>Source: OPPO</w:t>
      </w:r>
    </w:p>
    <w:p w14:paraId="54F843B7" w14:textId="77777777" w:rsidR="009C3101" w:rsidRDefault="009C3101" w:rsidP="009C3101">
      <w:pPr>
        <w:rPr>
          <w:color w:val="808080"/>
        </w:rPr>
      </w:pPr>
      <w:r>
        <w:rPr>
          <w:color w:val="808080"/>
        </w:rPr>
        <w:t>(Replaces R4-2509903)</w:t>
      </w:r>
    </w:p>
    <w:p w14:paraId="6973EDB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9010B3" w14:textId="559652B1" w:rsidR="009C3101" w:rsidRDefault="009C3101" w:rsidP="009C3101">
      <w:pPr>
        <w:rPr>
          <w:rFonts w:ascii="Arial" w:hAnsi="Arial" w:cs="Arial"/>
          <w:b/>
          <w:sz w:val="24"/>
        </w:rPr>
      </w:pPr>
      <w:r>
        <w:rPr>
          <w:rFonts w:ascii="Arial" w:hAnsi="Arial" w:cs="Arial"/>
          <w:b/>
          <w:color w:val="0000FF"/>
          <w:sz w:val="24"/>
        </w:rPr>
        <w:t>R4-2511708</w:t>
      </w:r>
      <w:r>
        <w:rPr>
          <w:rFonts w:ascii="Arial" w:hAnsi="Arial" w:cs="Arial"/>
          <w:b/>
          <w:color w:val="0000FF"/>
          <w:sz w:val="24"/>
        </w:rPr>
        <w:tab/>
      </w:r>
      <w:r>
        <w:rPr>
          <w:rFonts w:ascii="Arial" w:hAnsi="Arial" w:cs="Arial"/>
          <w:b/>
          <w:sz w:val="24"/>
        </w:rPr>
        <w:t>(NR_RF_FR1) R18 correction on modifiedMPR-Behaviour (refer to latest spec version)</w:t>
      </w:r>
    </w:p>
    <w:p w14:paraId="4542778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CR-2935  rev 1 Cat: F (Rel-18)</w:t>
      </w:r>
      <w:r>
        <w:rPr>
          <w:i/>
        </w:rPr>
        <w:br/>
      </w:r>
      <w:r>
        <w:rPr>
          <w:i/>
        </w:rPr>
        <w:br/>
      </w:r>
      <w:r>
        <w:rPr>
          <w:i/>
        </w:rPr>
        <w:tab/>
      </w:r>
      <w:r>
        <w:rPr>
          <w:i/>
        </w:rPr>
        <w:tab/>
      </w:r>
      <w:r>
        <w:rPr>
          <w:i/>
        </w:rPr>
        <w:tab/>
      </w:r>
      <w:r>
        <w:rPr>
          <w:i/>
        </w:rPr>
        <w:tab/>
      </w:r>
      <w:r>
        <w:rPr>
          <w:i/>
        </w:rPr>
        <w:tab/>
        <w:t>Source: OPPO</w:t>
      </w:r>
    </w:p>
    <w:p w14:paraId="71AF8105" w14:textId="77777777" w:rsidR="009C3101" w:rsidRDefault="009C3101" w:rsidP="009C3101">
      <w:pPr>
        <w:rPr>
          <w:color w:val="808080"/>
        </w:rPr>
      </w:pPr>
      <w:r>
        <w:rPr>
          <w:color w:val="808080"/>
        </w:rPr>
        <w:t>(Replaces R4-2509904)</w:t>
      </w:r>
    </w:p>
    <w:p w14:paraId="556F743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C8FD68" w14:textId="0E3D4B77" w:rsidR="009C3101" w:rsidRDefault="009C3101" w:rsidP="009C3101">
      <w:pPr>
        <w:rPr>
          <w:rFonts w:ascii="Arial" w:hAnsi="Arial" w:cs="Arial"/>
          <w:b/>
          <w:sz w:val="24"/>
        </w:rPr>
      </w:pPr>
      <w:r>
        <w:rPr>
          <w:rFonts w:ascii="Arial" w:hAnsi="Arial" w:cs="Arial"/>
          <w:b/>
          <w:color w:val="0000FF"/>
          <w:sz w:val="24"/>
        </w:rPr>
        <w:t>R4-2511709</w:t>
      </w:r>
      <w:r>
        <w:rPr>
          <w:rFonts w:ascii="Arial" w:hAnsi="Arial" w:cs="Arial"/>
          <w:b/>
          <w:color w:val="0000FF"/>
          <w:sz w:val="24"/>
        </w:rPr>
        <w:tab/>
      </w:r>
      <w:r>
        <w:rPr>
          <w:rFonts w:ascii="Arial" w:hAnsi="Arial" w:cs="Arial"/>
          <w:b/>
          <w:sz w:val="24"/>
        </w:rPr>
        <w:t>(NR_RF_FR1) R19 correction on modifiedMPR-Behaviour (refer to latest spec version)</w:t>
      </w:r>
    </w:p>
    <w:p w14:paraId="37B706B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CR-2936  rev 1 Cat: F (Rel-19)</w:t>
      </w:r>
      <w:r>
        <w:rPr>
          <w:i/>
        </w:rPr>
        <w:br/>
      </w:r>
      <w:r>
        <w:rPr>
          <w:i/>
        </w:rPr>
        <w:br/>
      </w:r>
      <w:r>
        <w:rPr>
          <w:i/>
        </w:rPr>
        <w:tab/>
      </w:r>
      <w:r>
        <w:rPr>
          <w:i/>
        </w:rPr>
        <w:tab/>
      </w:r>
      <w:r>
        <w:rPr>
          <w:i/>
        </w:rPr>
        <w:tab/>
      </w:r>
      <w:r>
        <w:rPr>
          <w:i/>
        </w:rPr>
        <w:tab/>
      </w:r>
      <w:r>
        <w:rPr>
          <w:i/>
        </w:rPr>
        <w:tab/>
        <w:t>Source: OPPO</w:t>
      </w:r>
    </w:p>
    <w:p w14:paraId="60FD4516" w14:textId="77777777" w:rsidR="009C3101" w:rsidRDefault="009C3101" w:rsidP="009C3101">
      <w:pPr>
        <w:rPr>
          <w:color w:val="808080"/>
        </w:rPr>
      </w:pPr>
      <w:r>
        <w:rPr>
          <w:color w:val="808080"/>
        </w:rPr>
        <w:t>(Replaces R4-2509905)</w:t>
      </w:r>
    </w:p>
    <w:p w14:paraId="464C0F2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A048E5" w14:textId="42000489" w:rsidR="009C3101" w:rsidRDefault="009C3101" w:rsidP="009C3101">
      <w:pPr>
        <w:rPr>
          <w:rFonts w:ascii="Arial" w:hAnsi="Arial" w:cs="Arial"/>
          <w:b/>
          <w:sz w:val="24"/>
        </w:rPr>
      </w:pPr>
      <w:r>
        <w:rPr>
          <w:rFonts w:ascii="Arial" w:hAnsi="Arial" w:cs="Arial"/>
          <w:b/>
          <w:color w:val="0000FF"/>
          <w:sz w:val="24"/>
        </w:rPr>
        <w:t>R4-2511712</w:t>
      </w:r>
      <w:r>
        <w:rPr>
          <w:rFonts w:ascii="Arial" w:hAnsi="Arial" w:cs="Arial"/>
          <w:b/>
          <w:color w:val="0000FF"/>
          <w:sz w:val="24"/>
        </w:rPr>
        <w:tab/>
      </w:r>
      <w:r>
        <w:rPr>
          <w:rFonts w:ascii="Arial" w:hAnsi="Arial" w:cs="Arial"/>
          <w:b/>
          <w:sz w:val="24"/>
        </w:rPr>
        <w:t>(NR_newRAT-Core, TEI16) CR for 38.101-1: Correction on uplink configuration condition for NR FR1 REFSENS</w:t>
      </w:r>
    </w:p>
    <w:p w14:paraId="3B3C493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CR-2891  rev 1 Cat: F (Rel-16)</w:t>
      </w:r>
      <w:r>
        <w:rPr>
          <w:i/>
        </w:rPr>
        <w:br/>
      </w:r>
      <w:r>
        <w:rPr>
          <w:i/>
        </w:rPr>
        <w:br/>
      </w:r>
      <w:r>
        <w:rPr>
          <w:i/>
        </w:rPr>
        <w:tab/>
      </w:r>
      <w:r>
        <w:rPr>
          <w:i/>
        </w:rPr>
        <w:tab/>
      </w:r>
      <w:r>
        <w:rPr>
          <w:i/>
        </w:rPr>
        <w:tab/>
      </w:r>
      <w:r>
        <w:rPr>
          <w:i/>
        </w:rPr>
        <w:tab/>
      </w:r>
      <w:r>
        <w:rPr>
          <w:i/>
        </w:rPr>
        <w:tab/>
        <w:t>Source: Apple</w:t>
      </w:r>
    </w:p>
    <w:p w14:paraId="6A4976C7" w14:textId="77777777" w:rsidR="009C3101" w:rsidRDefault="009C3101" w:rsidP="009C3101">
      <w:pPr>
        <w:rPr>
          <w:color w:val="808080"/>
        </w:rPr>
      </w:pPr>
      <w:r>
        <w:rPr>
          <w:color w:val="808080"/>
        </w:rPr>
        <w:t>(Replaces R4-2509557)</w:t>
      </w:r>
    </w:p>
    <w:p w14:paraId="1090C6F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A07617" w14:textId="77777777" w:rsidR="009C3101" w:rsidRDefault="009C3101" w:rsidP="009C3101">
      <w:pPr>
        <w:pStyle w:val="Heading4"/>
      </w:pPr>
      <w:bookmarkStart w:id="11" w:name="_Toc206605277"/>
      <w:r>
        <w:t>4.2.2</w:t>
      </w:r>
      <w:r>
        <w:tab/>
        <w:t>Rel-17 maintenance</w:t>
      </w:r>
      <w:bookmarkEnd w:id="11"/>
    </w:p>
    <w:p w14:paraId="3B73956A" w14:textId="3FB2602D" w:rsidR="009C3101" w:rsidRDefault="009C3101" w:rsidP="009C3101">
      <w:pPr>
        <w:rPr>
          <w:rFonts w:ascii="Arial" w:hAnsi="Arial" w:cs="Arial"/>
          <w:b/>
          <w:sz w:val="24"/>
        </w:rPr>
      </w:pPr>
      <w:r>
        <w:rPr>
          <w:rFonts w:ascii="Arial" w:hAnsi="Arial" w:cs="Arial"/>
          <w:b/>
          <w:color w:val="0000FF"/>
          <w:sz w:val="24"/>
        </w:rPr>
        <w:t>R4-2509116</w:t>
      </w:r>
      <w:r>
        <w:rPr>
          <w:rFonts w:ascii="Arial" w:hAnsi="Arial" w:cs="Arial"/>
          <w:b/>
          <w:color w:val="0000FF"/>
          <w:sz w:val="24"/>
        </w:rPr>
        <w:tab/>
      </w:r>
      <w:r>
        <w:rPr>
          <w:rFonts w:ascii="Arial" w:hAnsi="Arial" w:cs="Arial"/>
          <w:b/>
          <w:sz w:val="24"/>
        </w:rPr>
        <w:t>DeltaR_1R for PC3 RedCap</w:t>
      </w:r>
    </w:p>
    <w:p w14:paraId="0742B12F"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61B0ECB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342C2F" w14:textId="6CCA9490" w:rsidR="009C3101" w:rsidRDefault="009C3101" w:rsidP="009C3101">
      <w:pPr>
        <w:rPr>
          <w:rFonts w:ascii="Arial" w:hAnsi="Arial" w:cs="Arial"/>
          <w:b/>
          <w:sz w:val="24"/>
        </w:rPr>
      </w:pPr>
      <w:r>
        <w:rPr>
          <w:rFonts w:ascii="Arial" w:hAnsi="Arial" w:cs="Arial"/>
          <w:b/>
          <w:color w:val="0000FF"/>
          <w:sz w:val="24"/>
        </w:rPr>
        <w:t>R4-2509256</w:t>
      </w:r>
      <w:r>
        <w:rPr>
          <w:rFonts w:ascii="Arial" w:hAnsi="Arial" w:cs="Arial"/>
          <w:b/>
          <w:color w:val="0000FF"/>
          <w:sz w:val="24"/>
        </w:rPr>
        <w:tab/>
      </w:r>
      <w:r>
        <w:rPr>
          <w:rFonts w:ascii="Arial" w:hAnsi="Arial" w:cs="Arial"/>
          <w:b/>
          <w:sz w:val="24"/>
        </w:rPr>
        <w:t>CR for TS 38.101-1 to clarify the power class for intra-band UL CA (R17)</w:t>
      </w:r>
    </w:p>
    <w:p w14:paraId="0B37CB1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CR-2877  rev  Cat: F (Rel-17)</w:t>
      </w:r>
      <w:r>
        <w:rPr>
          <w:i/>
        </w:rPr>
        <w:br/>
      </w:r>
      <w:r>
        <w:rPr>
          <w:i/>
        </w:rPr>
        <w:br/>
      </w:r>
      <w:r>
        <w:rPr>
          <w:i/>
        </w:rPr>
        <w:tab/>
      </w:r>
      <w:r>
        <w:rPr>
          <w:i/>
        </w:rPr>
        <w:tab/>
      </w:r>
      <w:r>
        <w:rPr>
          <w:i/>
        </w:rPr>
        <w:tab/>
      </w:r>
      <w:r>
        <w:rPr>
          <w:i/>
        </w:rPr>
        <w:tab/>
      </w:r>
      <w:r>
        <w:rPr>
          <w:i/>
        </w:rPr>
        <w:tab/>
        <w:t>Source: CATT</w:t>
      </w:r>
    </w:p>
    <w:p w14:paraId="59F73A2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4627CF" w14:textId="0FF6D278" w:rsidR="009C3101" w:rsidRDefault="009C3101" w:rsidP="009C3101">
      <w:pPr>
        <w:rPr>
          <w:rFonts w:ascii="Arial" w:hAnsi="Arial" w:cs="Arial"/>
          <w:b/>
          <w:sz w:val="24"/>
        </w:rPr>
      </w:pPr>
      <w:r>
        <w:rPr>
          <w:rFonts w:ascii="Arial" w:hAnsi="Arial" w:cs="Arial"/>
          <w:b/>
          <w:color w:val="0000FF"/>
          <w:sz w:val="24"/>
        </w:rPr>
        <w:t>R4-2509257</w:t>
      </w:r>
      <w:r>
        <w:rPr>
          <w:rFonts w:ascii="Arial" w:hAnsi="Arial" w:cs="Arial"/>
          <w:b/>
          <w:color w:val="0000FF"/>
          <w:sz w:val="24"/>
        </w:rPr>
        <w:tab/>
      </w:r>
      <w:r>
        <w:rPr>
          <w:rFonts w:ascii="Arial" w:hAnsi="Arial" w:cs="Arial"/>
          <w:b/>
          <w:sz w:val="24"/>
        </w:rPr>
        <w:t>CR for TS 38.101-1 to clarify the power class for intra-band UL CA (R18)</w:t>
      </w:r>
    </w:p>
    <w:p w14:paraId="35772FC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CR-2878  rev  Cat: A (Rel-18)</w:t>
      </w:r>
      <w:r>
        <w:rPr>
          <w:i/>
        </w:rPr>
        <w:br/>
      </w:r>
      <w:r>
        <w:rPr>
          <w:i/>
        </w:rPr>
        <w:br/>
      </w:r>
      <w:r>
        <w:rPr>
          <w:i/>
        </w:rPr>
        <w:tab/>
      </w:r>
      <w:r>
        <w:rPr>
          <w:i/>
        </w:rPr>
        <w:tab/>
      </w:r>
      <w:r>
        <w:rPr>
          <w:i/>
        </w:rPr>
        <w:tab/>
      </w:r>
      <w:r>
        <w:rPr>
          <w:i/>
        </w:rPr>
        <w:tab/>
      </w:r>
      <w:r>
        <w:rPr>
          <w:i/>
        </w:rPr>
        <w:tab/>
        <w:t>Source: CATT</w:t>
      </w:r>
    </w:p>
    <w:p w14:paraId="61F663E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380DE6" w14:textId="36F00AE4" w:rsidR="009C3101" w:rsidRDefault="009C3101" w:rsidP="009C3101">
      <w:pPr>
        <w:rPr>
          <w:rFonts w:ascii="Arial" w:hAnsi="Arial" w:cs="Arial"/>
          <w:b/>
          <w:sz w:val="24"/>
        </w:rPr>
      </w:pPr>
      <w:r>
        <w:rPr>
          <w:rFonts w:ascii="Arial" w:hAnsi="Arial" w:cs="Arial"/>
          <w:b/>
          <w:color w:val="0000FF"/>
          <w:sz w:val="24"/>
        </w:rPr>
        <w:t>R4-2509258</w:t>
      </w:r>
      <w:r>
        <w:rPr>
          <w:rFonts w:ascii="Arial" w:hAnsi="Arial" w:cs="Arial"/>
          <w:b/>
          <w:color w:val="0000FF"/>
          <w:sz w:val="24"/>
        </w:rPr>
        <w:tab/>
      </w:r>
      <w:r>
        <w:rPr>
          <w:rFonts w:ascii="Arial" w:hAnsi="Arial" w:cs="Arial"/>
          <w:b/>
          <w:sz w:val="24"/>
        </w:rPr>
        <w:t>CR for TS 38.101-1 to clarify the power class for intra-band UL CA (R19)</w:t>
      </w:r>
    </w:p>
    <w:p w14:paraId="17BD61A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CR-2879  rev  Cat: A (Rel-19)</w:t>
      </w:r>
      <w:r>
        <w:rPr>
          <w:i/>
        </w:rPr>
        <w:br/>
      </w:r>
      <w:r>
        <w:rPr>
          <w:i/>
        </w:rPr>
        <w:br/>
      </w:r>
      <w:r>
        <w:rPr>
          <w:i/>
        </w:rPr>
        <w:tab/>
      </w:r>
      <w:r>
        <w:rPr>
          <w:i/>
        </w:rPr>
        <w:tab/>
      </w:r>
      <w:r>
        <w:rPr>
          <w:i/>
        </w:rPr>
        <w:tab/>
      </w:r>
      <w:r>
        <w:rPr>
          <w:i/>
        </w:rPr>
        <w:tab/>
      </w:r>
      <w:r>
        <w:rPr>
          <w:i/>
        </w:rPr>
        <w:tab/>
        <w:t>Source: CATT</w:t>
      </w:r>
    </w:p>
    <w:p w14:paraId="1B52081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B8ED51" w14:textId="356CF1DE" w:rsidR="009C3101" w:rsidRDefault="009C3101" w:rsidP="009C3101">
      <w:pPr>
        <w:rPr>
          <w:rFonts w:ascii="Arial" w:hAnsi="Arial" w:cs="Arial"/>
          <w:b/>
          <w:sz w:val="24"/>
        </w:rPr>
      </w:pPr>
      <w:r>
        <w:rPr>
          <w:rFonts w:ascii="Arial" w:hAnsi="Arial" w:cs="Arial"/>
          <w:b/>
          <w:color w:val="0000FF"/>
          <w:sz w:val="24"/>
        </w:rPr>
        <w:t>R4-2509263</w:t>
      </w:r>
      <w:r>
        <w:rPr>
          <w:rFonts w:ascii="Arial" w:hAnsi="Arial" w:cs="Arial"/>
          <w:b/>
          <w:color w:val="0000FF"/>
          <w:sz w:val="24"/>
        </w:rPr>
        <w:tab/>
      </w:r>
      <w:r>
        <w:rPr>
          <w:rFonts w:ascii="Arial" w:hAnsi="Arial" w:cs="Arial"/>
          <w:b/>
          <w:sz w:val="24"/>
        </w:rPr>
        <w:t>CR to 38.101-1: Editorial change on channel raster entries</w:t>
      </w:r>
    </w:p>
    <w:p w14:paraId="67B829A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CR-2880  rev  Cat: D (Rel-17)</w:t>
      </w:r>
      <w:r>
        <w:rPr>
          <w:i/>
        </w:rPr>
        <w:br/>
      </w:r>
      <w:r>
        <w:rPr>
          <w:i/>
        </w:rPr>
        <w:br/>
      </w:r>
      <w:r>
        <w:rPr>
          <w:i/>
        </w:rPr>
        <w:tab/>
      </w:r>
      <w:r>
        <w:rPr>
          <w:i/>
        </w:rPr>
        <w:tab/>
      </w:r>
      <w:r>
        <w:rPr>
          <w:i/>
        </w:rPr>
        <w:tab/>
      </w:r>
      <w:r>
        <w:rPr>
          <w:i/>
        </w:rPr>
        <w:tab/>
      </w:r>
      <w:r>
        <w:rPr>
          <w:i/>
        </w:rPr>
        <w:tab/>
        <w:t>Source: CATT</w:t>
      </w:r>
    </w:p>
    <w:p w14:paraId="43F18EE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R4-2511715</w:t>
      </w:r>
      <w:r>
        <w:rPr>
          <w:color w:val="993300"/>
          <w:u w:val="single"/>
        </w:rPr>
        <w:t>.</w:t>
      </w:r>
    </w:p>
    <w:p w14:paraId="7ED6D99A" w14:textId="47490FCD" w:rsidR="009C3101" w:rsidRDefault="009C3101" w:rsidP="009C3101">
      <w:pPr>
        <w:rPr>
          <w:rFonts w:ascii="Arial" w:hAnsi="Arial" w:cs="Arial"/>
          <w:b/>
          <w:sz w:val="24"/>
        </w:rPr>
      </w:pPr>
      <w:r>
        <w:rPr>
          <w:rFonts w:ascii="Arial" w:hAnsi="Arial" w:cs="Arial"/>
          <w:b/>
          <w:color w:val="0000FF"/>
          <w:sz w:val="24"/>
        </w:rPr>
        <w:t>R4-2509264</w:t>
      </w:r>
      <w:r>
        <w:rPr>
          <w:rFonts w:ascii="Arial" w:hAnsi="Arial" w:cs="Arial"/>
          <w:b/>
          <w:color w:val="0000FF"/>
          <w:sz w:val="24"/>
        </w:rPr>
        <w:tab/>
      </w:r>
      <w:r>
        <w:rPr>
          <w:rFonts w:ascii="Arial" w:hAnsi="Arial" w:cs="Arial"/>
          <w:b/>
          <w:sz w:val="24"/>
        </w:rPr>
        <w:t>CR to 38.101-1: Editorial change on channel raster entries [Channel_raster_editorial]</w:t>
      </w:r>
    </w:p>
    <w:p w14:paraId="737EEB6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CR-2881  rev  Cat: A (Rel-18)</w:t>
      </w:r>
      <w:r>
        <w:rPr>
          <w:i/>
        </w:rPr>
        <w:br/>
      </w:r>
      <w:r>
        <w:rPr>
          <w:i/>
        </w:rPr>
        <w:br/>
      </w:r>
      <w:r>
        <w:rPr>
          <w:i/>
        </w:rPr>
        <w:tab/>
      </w:r>
      <w:r>
        <w:rPr>
          <w:i/>
        </w:rPr>
        <w:tab/>
      </w:r>
      <w:r>
        <w:rPr>
          <w:i/>
        </w:rPr>
        <w:tab/>
      </w:r>
      <w:r>
        <w:rPr>
          <w:i/>
        </w:rPr>
        <w:tab/>
      </w:r>
      <w:r>
        <w:rPr>
          <w:i/>
        </w:rPr>
        <w:tab/>
        <w:t>Source: CATT</w:t>
      </w:r>
    </w:p>
    <w:p w14:paraId="060FA9B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081D35" w14:textId="02F7BBC6" w:rsidR="009C3101" w:rsidRDefault="009C3101" w:rsidP="009C3101">
      <w:pPr>
        <w:rPr>
          <w:rFonts w:ascii="Arial" w:hAnsi="Arial" w:cs="Arial"/>
          <w:b/>
          <w:sz w:val="24"/>
        </w:rPr>
      </w:pPr>
      <w:r>
        <w:rPr>
          <w:rFonts w:ascii="Arial" w:hAnsi="Arial" w:cs="Arial"/>
          <w:b/>
          <w:color w:val="0000FF"/>
          <w:sz w:val="24"/>
        </w:rPr>
        <w:t>R4-2509265</w:t>
      </w:r>
      <w:r>
        <w:rPr>
          <w:rFonts w:ascii="Arial" w:hAnsi="Arial" w:cs="Arial"/>
          <w:b/>
          <w:color w:val="0000FF"/>
          <w:sz w:val="24"/>
        </w:rPr>
        <w:tab/>
      </w:r>
      <w:r>
        <w:rPr>
          <w:rFonts w:ascii="Arial" w:hAnsi="Arial" w:cs="Arial"/>
          <w:b/>
          <w:sz w:val="24"/>
        </w:rPr>
        <w:t>CR to 38.101-1: Editorial change on channel raster entries [Channel_raster_editorial]</w:t>
      </w:r>
    </w:p>
    <w:p w14:paraId="26F32D1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CR-2882  rev  Cat: A (Rel-19)</w:t>
      </w:r>
      <w:r>
        <w:rPr>
          <w:i/>
        </w:rPr>
        <w:br/>
      </w:r>
      <w:r>
        <w:rPr>
          <w:i/>
        </w:rPr>
        <w:br/>
      </w:r>
      <w:r>
        <w:rPr>
          <w:i/>
        </w:rPr>
        <w:tab/>
      </w:r>
      <w:r>
        <w:rPr>
          <w:i/>
        </w:rPr>
        <w:tab/>
      </w:r>
      <w:r>
        <w:rPr>
          <w:i/>
        </w:rPr>
        <w:tab/>
      </w:r>
      <w:r>
        <w:rPr>
          <w:i/>
        </w:rPr>
        <w:tab/>
      </w:r>
      <w:r>
        <w:rPr>
          <w:i/>
        </w:rPr>
        <w:tab/>
        <w:t>Source: CATT</w:t>
      </w:r>
    </w:p>
    <w:p w14:paraId="1CD037B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E6C090" w14:textId="60DC46B5" w:rsidR="009C3101" w:rsidRDefault="009C3101" w:rsidP="009C3101">
      <w:pPr>
        <w:rPr>
          <w:rFonts w:ascii="Arial" w:hAnsi="Arial" w:cs="Arial"/>
          <w:b/>
          <w:sz w:val="24"/>
        </w:rPr>
      </w:pPr>
      <w:r>
        <w:rPr>
          <w:rFonts w:ascii="Arial" w:hAnsi="Arial" w:cs="Arial"/>
          <w:b/>
          <w:color w:val="0000FF"/>
          <w:sz w:val="24"/>
        </w:rPr>
        <w:t>R4-2509266</w:t>
      </w:r>
      <w:r>
        <w:rPr>
          <w:rFonts w:ascii="Arial" w:hAnsi="Arial" w:cs="Arial"/>
          <w:b/>
          <w:color w:val="0000FF"/>
          <w:sz w:val="24"/>
        </w:rPr>
        <w:tab/>
      </w:r>
      <w:r>
        <w:rPr>
          <w:rFonts w:ascii="Arial" w:hAnsi="Arial" w:cs="Arial"/>
          <w:b/>
          <w:sz w:val="24"/>
        </w:rPr>
        <w:t>CR to 38.307: Editorial change on UL 7.5KHz shift</w:t>
      </w:r>
    </w:p>
    <w:p w14:paraId="28C2A16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v17.13.0</w:t>
      </w:r>
      <w:r>
        <w:rPr>
          <w:i/>
        </w:rPr>
        <w:tab/>
        <w:t xml:space="preserve">  CR-0192  rev  Cat: D (Rel-17)</w:t>
      </w:r>
      <w:r>
        <w:rPr>
          <w:i/>
        </w:rPr>
        <w:br/>
      </w:r>
      <w:r>
        <w:rPr>
          <w:i/>
        </w:rPr>
        <w:br/>
      </w:r>
      <w:r>
        <w:rPr>
          <w:i/>
        </w:rPr>
        <w:tab/>
      </w:r>
      <w:r>
        <w:rPr>
          <w:i/>
        </w:rPr>
        <w:tab/>
      </w:r>
      <w:r>
        <w:rPr>
          <w:i/>
        </w:rPr>
        <w:tab/>
      </w:r>
      <w:r>
        <w:rPr>
          <w:i/>
        </w:rPr>
        <w:tab/>
      </w:r>
      <w:r>
        <w:rPr>
          <w:i/>
        </w:rPr>
        <w:tab/>
        <w:t>Source: CATT</w:t>
      </w:r>
    </w:p>
    <w:p w14:paraId="0CA717D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928697" w14:textId="46A60BE9" w:rsidR="009C3101" w:rsidRDefault="009C3101" w:rsidP="009C3101">
      <w:pPr>
        <w:rPr>
          <w:rFonts w:ascii="Arial" w:hAnsi="Arial" w:cs="Arial"/>
          <w:b/>
          <w:sz w:val="24"/>
        </w:rPr>
      </w:pPr>
      <w:r>
        <w:rPr>
          <w:rFonts w:ascii="Arial" w:hAnsi="Arial" w:cs="Arial"/>
          <w:b/>
          <w:color w:val="0000FF"/>
          <w:sz w:val="24"/>
        </w:rPr>
        <w:t>R4-2509512</w:t>
      </w:r>
      <w:r>
        <w:rPr>
          <w:rFonts w:ascii="Arial" w:hAnsi="Arial" w:cs="Arial"/>
          <w:b/>
          <w:color w:val="0000FF"/>
          <w:sz w:val="24"/>
        </w:rPr>
        <w:tab/>
      </w:r>
      <w:r>
        <w:rPr>
          <w:rFonts w:ascii="Arial" w:hAnsi="Arial" w:cs="Arial"/>
          <w:b/>
          <w:sz w:val="24"/>
        </w:rPr>
        <w:t>(NR_NTN_solutions-Core) Clarification to the spurious emission domain for the UE co-existence</w:t>
      </w:r>
    </w:p>
    <w:p w14:paraId="067D375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v17.12.0</w:t>
      </w:r>
      <w:r>
        <w:rPr>
          <w:i/>
        </w:rPr>
        <w:tab/>
        <w:t xml:space="preserve">  CR-0185  rev  Cat: F (Rel-17)</w:t>
      </w:r>
      <w:r>
        <w:rPr>
          <w:i/>
        </w:rPr>
        <w:br/>
      </w:r>
      <w:r>
        <w:rPr>
          <w:i/>
        </w:rPr>
        <w:br/>
      </w:r>
      <w:r>
        <w:rPr>
          <w:i/>
        </w:rPr>
        <w:tab/>
      </w:r>
      <w:r>
        <w:rPr>
          <w:i/>
        </w:rPr>
        <w:tab/>
      </w:r>
      <w:r>
        <w:rPr>
          <w:i/>
        </w:rPr>
        <w:tab/>
      </w:r>
      <w:r>
        <w:rPr>
          <w:i/>
        </w:rPr>
        <w:tab/>
      </w:r>
      <w:r>
        <w:rPr>
          <w:i/>
        </w:rPr>
        <w:tab/>
        <w:t>Source: Apple</w:t>
      </w:r>
    </w:p>
    <w:p w14:paraId="4BFF8FA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EF7F18" w14:textId="2C078D88" w:rsidR="009C3101" w:rsidRDefault="009C3101" w:rsidP="009C3101">
      <w:pPr>
        <w:rPr>
          <w:rFonts w:ascii="Arial" w:hAnsi="Arial" w:cs="Arial"/>
          <w:b/>
          <w:sz w:val="24"/>
        </w:rPr>
      </w:pPr>
      <w:r>
        <w:rPr>
          <w:rFonts w:ascii="Arial" w:hAnsi="Arial" w:cs="Arial"/>
          <w:b/>
          <w:color w:val="0000FF"/>
          <w:sz w:val="24"/>
        </w:rPr>
        <w:t>R4-2509513</w:t>
      </w:r>
      <w:r>
        <w:rPr>
          <w:rFonts w:ascii="Arial" w:hAnsi="Arial" w:cs="Arial"/>
          <w:b/>
          <w:color w:val="0000FF"/>
          <w:sz w:val="24"/>
        </w:rPr>
        <w:tab/>
      </w:r>
      <w:r>
        <w:rPr>
          <w:rFonts w:ascii="Arial" w:hAnsi="Arial" w:cs="Arial"/>
          <w:b/>
          <w:sz w:val="24"/>
        </w:rPr>
        <w:t>(NR_NTN_solutions-Core) Clarification to the spurious emission domain for the UE co-existence</w:t>
      </w:r>
    </w:p>
    <w:p w14:paraId="1BA58C3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v18.10.0</w:t>
      </w:r>
      <w:r>
        <w:rPr>
          <w:i/>
        </w:rPr>
        <w:tab/>
        <w:t xml:space="preserve">  CR-0186  rev  Cat: A (Rel-18)</w:t>
      </w:r>
      <w:r>
        <w:rPr>
          <w:i/>
        </w:rPr>
        <w:br/>
      </w:r>
      <w:r>
        <w:rPr>
          <w:i/>
        </w:rPr>
        <w:br/>
      </w:r>
      <w:r>
        <w:rPr>
          <w:i/>
        </w:rPr>
        <w:tab/>
      </w:r>
      <w:r>
        <w:rPr>
          <w:i/>
        </w:rPr>
        <w:tab/>
      </w:r>
      <w:r>
        <w:rPr>
          <w:i/>
        </w:rPr>
        <w:tab/>
      </w:r>
      <w:r>
        <w:rPr>
          <w:i/>
        </w:rPr>
        <w:tab/>
      </w:r>
      <w:r>
        <w:rPr>
          <w:i/>
        </w:rPr>
        <w:tab/>
        <w:t>Source: Apple</w:t>
      </w:r>
    </w:p>
    <w:p w14:paraId="5763583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5C6FD0" w14:textId="1D82D46C" w:rsidR="009C3101" w:rsidRDefault="009C3101" w:rsidP="009C3101">
      <w:pPr>
        <w:rPr>
          <w:rFonts w:ascii="Arial" w:hAnsi="Arial" w:cs="Arial"/>
          <w:b/>
          <w:sz w:val="24"/>
        </w:rPr>
      </w:pPr>
      <w:r>
        <w:rPr>
          <w:rFonts w:ascii="Arial" w:hAnsi="Arial" w:cs="Arial"/>
          <w:b/>
          <w:color w:val="0000FF"/>
          <w:sz w:val="24"/>
        </w:rPr>
        <w:t>R4-2509514</w:t>
      </w:r>
      <w:r>
        <w:rPr>
          <w:rFonts w:ascii="Arial" w:hAnsi="Arial" w:cs="Arial"/>
          <w:b/>
          <w:color w:val="0000FF"/>
          <w:sz w:val="24"/>
        </w:rPr>
        <w:tab/>
      </w:r>
      <w:r>
        <w:rPr>
          <w:rFonts w:ascii="Arial" w:hAnsi="Arial" w:cs="Arial"/>
          <w:b/>
          <w:sz w:val="24"/>
        </w:rPr>
        <w:t>(NR_NTN_solutions-Core) Clarification to the spurious emission domain for the UE co-existence</w:t>
      </w:r>
    </w:p>
    <w:p w14:paraId="4CCF3B5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v19.1.1</w:t>
      </w:r>
      <w:r>
        <w:rPr>
          <w:i/>
        </w:rPr>
        <w:tab/>
        <w:t xml:space="preserve">  CR-0187  rev  Cat: A (Rel-19)</w:t>
      </w:r>
      <w:r>
        <w:rPr>
          <w:i/>
        </w:rPr>
        <w:br/>
      </w:r>
      <w:r>
        <w:rPr>
          <w:i/>
        </w:rPr>
        <w:br/>
      </w:r>
      <w:r>
        <w:rPr>
          <w:i/>
        </w:rPr>
        <w:tab/>
      </w:r>
      <w:r>
        <w:rPr>
          <w:i/>
        </w:rPr>
        <w:tab/>
      </w:r>
      <w:r>
        <w:rPr>
          <w:i/>
        </w:rPr>
        <w:tab/>
      </w:r>
      <w:r>
        <w:rPr>
          <w:i/>
        </w:rPr>
        <w:tab/>
      </w:r>
      <w:r>
        <w:rPr>
          <w:i/>
        </w:rPr>
        <w:tab/>
        <w:t>Source: Apple</w:t>
      </w:r>
    </w:p>
    <w:p w14:paraId="7E924BC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29A8E5" w14:textId="56BE3BA6" w:rsidR="009C3101" w:rsidRDefault="009C3101" w:rsidP="009C3101">
      <w:pPr>
        <w:rPr>
          <w:rFonts w:ascii="Arial" w:hAnsi="Arial" w:cs="Arial"/>
          <w:b/>
          <w:sz w:val="24"/>
        </w:rPr>
      </w:pPr>
      <w:r>
        <w:rPr>
          <w:rFonts w:ascii="Arial" w:hAnsi="Arial" w:cs="Arial"/>
          <w:b/>
          <w:color w:val="0000FF"/>
          <w:sz w:val="24"/>
        </w:rPr>
        <w:t>R4-2509515</w:t>
      </w:r>
      <w:r>
        <w:rPr>
          <w:rFonts w:ascii="Arial" w:hAnsi="Arial" w:cs="Arial"/>
          <w:b/>
          <w:color w:val="0000FF"/>
          <w:sz w:val="24"/>
        </w:rPr>
        <w:tab/>
      </w:r>
      <w:r>
        <w:rPr>
          <w:rFonts w:ascii="Arial" w:hAnsi="Arial" w:cs="Arial"/>
          <w:b/>
          <w:sz w:val="24"/>
        </w:rPr>
        <w:t>(NR_NTN_solutions-Core) Correction of the NR NTN band n256 REFSENS values</w:t>
      </w:r>
    </w:p>
    <w:p w14:paraId="55AAFE5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v17.5.0</w:t>
      </w:r>
      <w:r>
        <w:rPr>
          <w:i/>
        </w:rPr>
        <w:tab/>
        <w:t xml:space="preserve">  CR-0030  rev  Cat: F (Rel-17)</w:t>
      </w:r>
      <w:r>
        <w:rPr>
          <w:i/>
        </w:rPr>
        <w:br/>
      </w:r>
      <w:r>
        <w:rPr>
          <w:i/>
        </w:rPr>
        <w:br/>
      </w:r>
      <w:r>
        <w:rPr>
          <w:i/>
        </w:rPr>
        <w:tab/>
      </w:r>
      <w:r>
        <w:rPr>
          <w:i/>
        </w:rPr>
        <w:tab/>
      </w:r>
      <w:r>
        <w:rPr>
          <w:i/>
        </w:rPr>
        <w:tab/>
      </w:r>
      <w:r>
        <w:rPr>
          <w:i/>
        </w:rPr>
        <w:tab/>
      </w:r>
      <w:r>
        <w:rPr>
          <w:i/>
        </w:rPr>
        <w:tab/>
        <w:t>Source: Apple</w:t>
      </w:r>
    </w:p>
    <w:p w14:paraId="72694F0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C6D12C" w14:textId="2BBD5028" w:rsidR="009C3101" w:rsidRDefault="009C3101" w:rsidP="009C3101">
      <w:pPr>
        <w:rPr>
          <w:rFonts w:ascii="Arial" w:hAnsi="Arial" w:cs="Arial"/>
          <w:b/>
          <w:sz w:val="24"/>
        </w:rPr>
      </w:pPr>
      <w:r>
        <w:rPr>
          <w:rFonts w:ascii="Arial" w:hAnsi="Arial" w:cs="Arial"/>
          <w:b/>
          <w:color w:val="0000FF"/>
          <w:sz w:val="24"/>
        </w:rPr>
        <w:t>R4-2509516</w:t>
      </w:r>
      <w:r>
        <w:rPr>
          <w:rFonts w:ascii="Arial" w:hAnsi="Arial" w:cs="Arial"/>
          <w:b/>
          <w:color w:val="0000FF"/>
          <w:sz w:val="24"/>
        </w:rPr>
        <w:tab/>
      </w:r>
      <w:r>
        <w:rPr>
          <w:rFonts w:ascii="Arial" w:hAnsi="Arial" w:cs="Arial"/>
          <w:b/>
          <w:sz w:val="24"/>
        </w:rPr>
        <w:t>(NR_NTN_solutions-Core) Correction of the NR NTN band n256 REFSENS values</w:t>
      </w:r>
    </w:p>
    <w:p w14:paraId="3F1F895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v18.6.0</w:t>
      </w:r>
      <w:r>
        <w:rPr>
          <w:i/>
        </w:rPr>
        <w:tab/>
        <w:t xml:space="preserve">  CR-0031  rev  Cat: A (Rel-18)</w:t>
      </w:r>
      <w:r>
        <w:rPr>
          <w:i/>
        </w:rPr>
        <w:br/>
      </w:r>
      <w:r>
        <w:rPr>
          <w:i/>
        </w:rPr>
        <w:br/>
      </w:r>
      <w:r>
        <w:rPr>
          <w:i/>
        </w:rPr>
        <w:tab/>
      </w:r>
      <w:r>
        <w:rPr>
          <w:i/>
        </w:rPr>
        <w:tab/>
      </w:r>
      <w:r>
        <w:rPr>
          <w:i/>
        </w:rPr>
        <w:tab/>
      </w:r>
      <w:r>
        <w:rPr>
          <w:i/>
        </w:rPr>
        <w:tab/>
      </w:r>
      <w:r>
        <w:rPr>
          <w:i/>
        </w:rPr>
        <w:tab/>
        <w:t>Source: Apple</w:t>
      </w:r>
    </w:p>
    <w:p w14:paraId="6606032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2A7C86" w14:textId="0257FF31" w:rsidR="009C3101" w:rsidRDefault="009C3101" w:rsidP="009C3101">
      <w:pPr>
        <w:rPr>
          <w:rFonts w:ascii="Arial" w:hAnsi="Arial" w:cs="Arial"/>
          <w:b/>
          <w:sz w:val="24"/>
        </w:rPr>
      </w:pPr>
      <w:r>
        <w:rPr>
          <w:rFonts w:ascii="Arial" w:hAnsi="Arial" w:cs="Arial"/>
          <w:b/>
          <w:color w:val="0000FF"/>
          <w:sz w:val="24"/>
        </w:rPr>
        <w:t>R4-2509517</w:t>
      </w:r>
      <w:r>
        <w:rPr>
          <w:rFonts w:ascii="Arial" w:hAnsi="Arial" w:cs="Arial"/>
          <w:b/>
          <w:color w:val="0000FF"/>
          <w:sz w:val="24"/>
        </w:rPr>
        <w:tab/>
      </w:r>
      <w:r>
        <w:rPr>
          <w:rFonts w:ascii="Arial" w:hAnsi="Arial" w:cs="Arial"/>
          <w:b/>
          <w:sz w:val="24"/>
        </w:rPr>
        <w:t>(NR_NTN_solutions-Core) Correction of the NR NTN band n256 REFSENS values</w:t>
      </w:r>
    </w:p>
    <w:p w14:paraId="04497DC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v19.0.0</w:t>
      </w:r>
      <w:r>
        <w:rPr>
          <w:i/>
        </w:rPr>
        <w:tab/>
        <w:t xml:space="preserve">  CR-0032  rev  Cat: A (Rel-19)</w:t>
      </w:r>
      <w:r>
        <w:rPr>
          <w:i/>
        </w:rPr>
        <w:br/>
      </w:r>
      <w:r>
        <w:rPr>
          <w:i/>
        </w:rPr>
        <w:br/>
      </w:r>
      <w:r>
        <w:rPr>
          <w:i/>
        </w:rPr>
        <w:tab/>
      </w:r>
      <w:r>
        <w:rPr>
          <w:i/>
        </w:rPr>
        <w:tab/>
      </w:r>
      <w:r>
        <w:rPr>
          <w:i/>
        </w:rPr>
        <w:tab/>
      </w:r>
      <w:r>
        <w:rPr>
          <w:i/>
        </w:rPr>
        <w:tab/>
      </w:r>
      <w:r>
        <w:rPr>
          <w:i/>
        </w:rPr>
        <w:tab/>
        <w:t>Source: Apple</w:t>
      </w:r>
    </w:p>
    <w:p w14:paraId="71D75CD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D7716A" w14:textId="63950DA0" w:rsidR="009C3101" w:rsidRDefault="009C3101" w:rsidP="009C3101">
      <w:pPr>
        <w:rPr>
          <w:rFonts w:ascii="Arial" w:hAnsi="Arial" w:cs="Arial"/>
          <w:b/>
          <w:sz w:val="24"/>
        </w:rPr>
      </w:pPr>
      <w:r>
        <w:rPr>
          <w:rFonts w:ascii="Arial" w:hAnsi="Arial" w:cs="Arial"/>
          <w:b/>
          <w:color w:val="0000FF"/>
          <w:sz w:val="24"/>
        </w:rPr>
        <w:t>R4-2509518</w:t>
      </w:r>
      <w:r>
        <w:rPr>
          <w:rFonts w:ascii="Arial" w:hAnsi="Arial" w:cs="Arial"/>
          <w:b/>
          <w:color w:val="0000FF"/>
          <w:sz w:val="24"/>
        </w:rPr>
        <w:tab/>
      </w:r>
      <w:r>
        <w:rPr>
          <w:rFonts w:ascii="Arial" w:hAnsi="Arial" w:cs="Arial"/>
          <w:b/>
          <w:sz w:val="24"/>
        </w:rPr>
        <w:t>(NR_NTN_solutions-Core) Clarification of the NR NTN band n256 out-of-band blocking requirements</w:t>
      </w:r>
    </w:p>
    <w:p w14:paraId="434E0F0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v17.12.0</w:t>
      </w:r>
      <w:r>
        <w:rPr>
          <w:i/>
        </w:rPr>
        <w:tab/>
        <w:t xml:space="preserve">  CR-0188  rev  Cat: F (Rel-17)</w:t>
      </w:r>
      <w:r>
        <w:rPr>
          <w:i/>
        </w:rPr>
        <w:br/>
      </w:r>
      <w:r>
        <w:rPr>
          <w:i/>
        </w:rPr>
        <w:br/>
      </w:r>
      <w:r>
        <w:rPr>
          <w:i/>
        </w:rPr>
        <w:tab/>
      </w:r>
      <w:r>
        <w:rPr>
          <w:i/>
        </w:rPr>
        <w:tab/>
      </w:r>
      <w:r>
        <w:rPr>
          <w:i/>
        </w:rPr>
        <w:tab/>
      </w:r>
      <w:r>
        <w:rPr>
          <w:i/>
        </w:rPr>
        <w:tab/>
      </w:r>
      <w:r>
        <w:rPr>
          <w:i/>
        </w:rPr>
        <w:tab/>
        <w:t>Source: Apple</w:t>
      </w:r>
    </w:p>
    <w:p w14:paraId="0F51419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2B12E1" w14:textId="3B24198A" w:rsidR="009C3101" w:rsidRDefault="009C3101" w:rsidP="009C3101">
      <w:pPr>
        <w:rPr>
          <w:rFonts w:ascii="Arial" w:hAnsi="Arial" w:cs="Arial"/>
          <w:b/>
          <w:sz w:val="24"/>
        </w:rPr>
      </w:pPr>
      <w:r>
        <w:rPr>
          <w:rFonts w:ascii="Arial" w:hAnsi="Arial" w:cs="Arial"/>
          <w:b/>
          <w:color w:val="0000FF"/>
          <w:sz w:val="24"/>
        </w:rPr>
        <w:t>R4-2509519</w:t>
      </w:r>
      <w:r>
        <w:rPr>
          <w:rFonts w:ascii="Arial" w:hAnsi="Arial" w:cs="Arial"/>
          <w:b/>
          <w:color w:val="0000FF"/>
          <w:sz w:val="24"/>
        </w:rPr>
        <w:tab/>
      </w:r>
      <w:r>
        <w:rPr>
          <w:rFonts w:ascii="Arial" w:hAnsi="Arial" w:cs="Arial"/>
          <w:b/>
          <w:sz w:val="24"/>
        </w:rPr>
        <w:t>(NR_NTN_solutions-Core) Clarification of the NR NTN band n256 out-of-band blocking requirements</w:t>
      </w:r>
    </w:p>
    <w:p w14:paraId="7BEA390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v18.10.0</w:t>
      </w:r>
      <w:r>
        <w:rPr>
          <w:i/>
        </w:rPr>
        <w:tab/>
        <w:t xml:space="preserve">  CR-0189  rev  Cat: A (Rel-18)</w:t>
      </w:r>
      <w:r>
        <w:rPr>
          <w:i/>
        </w:rPr>
        <w:br/>
      </w:r>
      <w:r>
        <w:rPr>
          <w:i/>
        </w:rPr>
        <w:br/>
      </w:r>
      <w:r>
        <w:rPr>
          <w:i/>
        </w:rPr>
        <w:tab/>
      </w:r>
      <w:r>
        <w:rPr>
          <w:i/>
        </w:rPr>
        <w:tab/>
      </w:r>
      <w:r>
        <w:rPr>
          <w:i/>
        </w:rPr>
        <w:tab/>
      </w:r>
      <w:r>
        <w:rPr>
          <w:i/>
        </w:rPr>
        <w:tab/>
      </w:r>
      <w:r>
        <w:rPr>
          <w:i/>
        </w:rPr>
        <w:tab/>
        <w:t>Source: Apple</w:t>
      </w:r>
    </w:p>
    <w:p w14:paraId="3BE6B16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B2BF97" w14:textId="27D79595" w:rsidR="009C3101" w:rsidRDefault="009C3101" w:rsidP="009C3101">
      <w:pPr>
        <w:rPr>
          <w:rFonts w:ascii="Arial" w:hAnsi="Arial" w:cs="Arial"/>
          <w:b/>
          <w:sz w:val="24"/>
        </w:rPr>
      </w:pPr>
      <w:r>
        <w:rPr>
          <w:rFonts w:ascii="Arial" w:hAnsi="Arial" w:cs="Arial"/>
          <w:b/>
          <w:color w:val="0000FF"/>
          <w:sz w:val="24"/>
        </w:rPr>
        <w:t>R4-2509520</w:t>
      </w:r>
      <w:r>
        <w:rPr>
          <w:rFonts w:ascii="Arial" w:hAnsi="Arial" w:cs="Arial"/>
          <w:b/>
          <w:color w:val="0000FF"/>
          <w:sz w:val="24"/>
        </w:rPr>
        <w:tab/>
      </w:r>
      <w:r>
        <w:rPr>
          <w:rFonts w:ascii="Arial" w:hAnsi="Arial" w:cs="Arial"/>
          <w:b/>
          <w:sz w:val="24"/>
        </w:rPr>
        <w:t>(NR_NTN_solutions-Core) Clarification of the NR NTN band n256 out-of-band blocking requirements</w:t>
      </w:r>
    </w:p>
    <w:p w14:paraId="7C7A082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v19.1.1</w:t>
      </w:r>
      <w:r>
        <w:rPr>
          <w:i/>
        </w:rPr>
        <w:tab/>
        <w:t xml:space="preserve">  CR-0190  rev  Cat: A (Rel-19)</w:t>
      </w:r>
      <w:r>
        <w:rPr>
          <w:i/>
        </w:rPr>
        <w:br/>
      </w:r>
      <w:r>
        <w:rPr>
          <w:i/>
        </w:rPr>
        <w:br/>
      </w:r>
      <w:r>
        <w:rPr>
          <w:i/>
        </w:rPr>
        <w:tab/>
      </w:r>
      <w:r>
        <w:rPr>
          <w:i/>
        </w:rPr>
        <w:tab/>
      </w:r>
      <w:r>
        <w:rPr>
          <w:i/>
        </w:rPr>
        <w:tab/>
      </w:r>
      <w:r>
        <w:rPr>
          <w:i/>
        </w:rPr>
        <w:tab/>
      </w:r>
      <w:r>
        <w:rPr>
          <w:i/>
        </w:rPr>
        <w:tab/>
        <w:t>Source: Apple</w:t>
      </w:r>
    </w:p>
    <w:p w14:paraId="7AFDC46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4EBB69" w14:textId="684CD172" w:rsidR="009C3101" w:rsidRDefault="009C3101" w:rsidP="009C3101">
      <w:pPr>
        <w:rPr>
          <w:rFonts w:ascii="Arial" w:hAnsi="Arial" w:cs="Arial"/>
          <w:b/>
          <w:sz w:val="24"/>
        </w:rPr>
      </w:pPr>
      <w:r>
        <w:rPr>
          <w:rFonts w:ascii="Arial" w:hAnsi="Arial" w:cs="Arial"/>
          <w:b/>
          <w:color w:val="0000FF"/>
          <w:sz w:val="24"/>
        </w:rPr>
        <w:t>R4-2509521</w:t>
      </w:r>
      <w:r>
        <w:rPr>
          <w:rFonts w:ascii="Arial" w:hAnsi="Arial" w:cs="Arial"/>
          <w:b/>
          <w:color w:val="0000FF"/>
          <w:sz w:val="24"/>
        </w:rPr>
        <w:tab/>
      </w:r>
      <w:r>
        <w:rPr>
          <w:rFonts w:ascii="Arial" w:hAnsi="Arial" w:cs="Arial"/>
          <w:b/>
          <w:sz w:val="24"/>
        </w:rPr>
        <w:t>(NR_NTN_solutions-Core) Clarification of the NR NTN band n256 out-of-band blocking requirements</w:t>
      </w:r>
    </w:p>
    <w:p w14:paraId="7AEB304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v17.5.0</w:t>
      </w:r>
      <w:r>
        <w:rPr>
          <w:i/>
        </w:rPr>
        <w:tab/>
        <w:t xml:space="preserve">  CR-0033  rev  Cat: F (Rel-17)</w:t>
      </w:r>
      <w:r>
        <w:rPr>
          <w:i/>
        </w:rPr>
        <w:br/>
      </w:r>
      <w:r>
        <w:rPr>
          <w:i/>
        </w:rPr>
        <w:br/>
      </w:r>
      <w:r>
        <w:rPr>
          <w:i/>
        </w:rPr>
        <w:tab/>
      </w:r>
      <w:r>
        <w:rPr>
          <w:i/>
        </w:rPr>
        <w:tab/>
      </w:r>
      <w:r>
        <w:rPr>
          <w:i/>
        </w:rPr>
        <w:tab/>
      </w:r>
      <w:r>
        <w:rPr>
          <w:i/>
        </w:rPr>
        <w:tab/>
      </w:r>
      <w:r>
        <w:rPr>
          <w:i/>
        </w:rPr>
        <w:tab/>
        <w:t>Source: Apple</w:t>
      </w:r>
    </w:p>
    <w:p w14:paraId="0EE9165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ADC600" w14:textId="22C5247E" w:rsidR="009C3101" w:rsidRDefault="009C3101" w:rsidP="009C3101">
      <w:pPr>
        <w:rPr>
          <w:rFonts w:ascii="Arial" w:hAnsi="Arial" w:cs="Arial"/>
          <w:b/>
          <w:sz w:val="24"/>
        </w:rPr>
      </w:pPr>
      <w:r>
        <w:rPr>
          <w:rFonts w:ascii="Arial" w:hAnsi="Arial" w:cs="Arial"/>
          <w:b/>
          <w:color w:val="0000FF"/>
          <w:sz w:val="24"/>
        </w:rPr>
        <w:t>R4-2509522</w:t>
      </w:r>
      <w:r>
        <w:rPr>
          <w:rFonts w:ascii="Arial" w:hAnsi="Arial" w:cs="Arial"/>
          <w:b/>
          <w:color w:val="0000FF"/>
          <w:sz w:val="24"/>
        </w:rPr>
        <w:tab/>
      </w:r>
      <w:r>
        <w:rPr>
          <w:rFonts w:ascii="Arial" w:hAnsi="Arial" w:cs="Arial"/>
          <w:b/>
          <w:sz w:val="24"/>
        </w:rPr>
        <w:t>(NR_NTN_solutions-Core) Clarification of the NR NTN band n256 out-of-band blocking requirements</w:t>
      </w:r>
    </w:p>
    <w:p w14:paraId="5053C79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v18.6.0</w:t>
      </w:r>
      <w:r>
        <w:rPr>
          <w:i/>
        </w:rPr>
        <w:tab/>
        <w:t xml:space="preserve">  CR-0034  rev  Cat: A (Rel-18)</w:t>
      </w:r>
      <w:r>
        <w:rPr>
          <w:i/>
        </w:rPr>
        <w:br/>
      </w:r>
      <w:r>
        <w:rPr>
          <w:i/>
        </w:rPr>
        <w:br/>
      </w:r>
      <w:r>
        <w:rPr>
          <w:i/>
        </w:rPr>
        <w:tab/>
      </w:r>
      <w:r>
        <w:rPr>
          <w:i/>
        </w:rPr>
        <w:tab/>
      </w:r>
      <w:r>
        <w:rPr>
          <w:i/>
        </w:rPr>
        <w:tab/>
      </w:r>
      <w:r>
        <w:rPr>
          <w:i/>
        </w:rPr>
        <w:tab/>
      </w:r>
      <w:r>
        <w:rPr>
          <w:i/>
        </w:rPr>
        <w:tab/>
        <w:t>Source: Apple</w:t>
      </w:r>
    </w:p>
    <w:p w14:paraId="3F6F171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24ACC2" w14:textId="5986F7CA" w:rsidR="009C3101" w:rsidRDefault="009C3101" w:rsidP="009C3101">
      <w:pPr>
        <w:rPr>
          <w:rFonts w:ascii="Arial" w:hAnsi="Arial" w:cs="Arial"/>
          <w:b/>
          <w:sz w:val="24"/>
        </w:rPr>
      </w:pPr>
      <w:r>
        <w:rPr>
          <w:rFonts w:ascii="Arial" w:hAnsi="Arial" w:cs="Arial"/>
          <w:b/>
          <w:color w:val="0000FF"/>
          <w:sz w:val="24"/>
        </w:rPr>
        <w:t>R4-2509523</w:t>
      </w:r>
      <w:r>
        <w:rPr>
          <w:rFonts w:ascii="Arial" w:hAnsi="Arial" w:cs="Arial"/>
          <w:b/>
          <w:color w:val="0000FF"/>
          <w:sz w:val="24"/>
        </w:rPr>
        <w:tab/>
      </w:r>
      <w:r>
        <w:rPr>
          <w:rFonts w:ascii="Arial" w:hAnsi="Arial" w:cs="Arial"/>
          <w:b/>
          <w:sz w:val="24"/>
        </w:rPr>
        <w:t>(NR_NTN_solutions-Core) Clarification of the NR NTN band n256 out-of-band blocking requirements</w:t>
      </w:r>
    </w:p>
    <w:p w14:paraId="3A10459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v19.0.0</w:t>
      </w:r>
      <w:r>
        <w:rPr>
          <w:i/>
        </w:rPr>
        <w:tab/>
        <w:t xml:space="preserve">  CR-0035  rev  Cat: A (Rel-19)</w:t>
      </w:r>
      <w:r>
        <w:rPr>
          <w:i/>
        </w:rPr>
        <w:br/>
      </w:r>
      <w:r>
        <w:rPr>
          <w:i/>
        </w:rPr>
        <w:br/>
      </w:r>
      <w:r>
        <w:rPr>
          <w:i/>
        </w:rPr>
        <w:tab/>
      </w:r>
      <w:r>
        <w:rPr>
          <w:i/>
        </w:rPr>
        <w:tab/>
      </w:r>
      <w:r>
        <w:rPr>
          <w:i/>
        </w:rPr>
        <w:tab/>
      </w:r>
      <w:r>
        <w:rPr>
          <w:i/>
        </w:rPr>
        <w:tab/>
      </w:r>
      <w:r>
        <w:rPr>
          <w:i/>
        </w:rPr>
        <w:tab/>
        <w:t>Source: Apple</w:t>
      </w:r>
    </w:p>
    <w:p w14:paraId="1098D21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F77687" w14:textId="4B27EF87" w:rsidR="009C3101" w:rsidRDefault="009C3101" w:rsidP="009C3101">
      <w:pPr>
        <w:rPr>
          <w:rFonts w:ascii="Arial" w:hAnsi="Arial" w:cs="Arial"/>
          <w:b/>
          <w:sz w:val="24"/>
        </w:rPr>
      </w:pPr>
      <w:r>
        <w:rPr>
          <w:rFonts w:ascii="Arial" w:hAnsi="Arial" w:cs="Arial"/>
          <w:b/>
          <w:color w:val="0000FF"/>
          <w:sz w:val="24"/>
        </w:rPr>
        <w:t>R4-2509552</w:t>
      </w:r>
      <w:r>
        <w:rPr>
          <w:rFonts w:ascii="Arial" w:hAnsi="Arial" w:cs="Arial"/>
          <w:b/>
          <w:color w:val="0000FF"/>
          <w:sz w:val="24"/>
        </w:rPr>
        <w:tab/>
      </w:r>
      <w:r>
        <w:rPr>
          <w:rFonts w:ascii="Arial" w:hAnsi="Arial" w:cs="Arial"/>
          <w:b/>
          <w:sz w:val="24"/>
        </w:rPr>
        <w:t>CR to 38.101-1 Rel-17 Band Combination Bug Fixes CATF</w:t>
      </w:r>
    </w:p>
    <w:p w14:paraId="408B5C1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CR-2888  rev  Cat: F (Rel-17)</w:t>
      </w:r>
      <w:r>
        <w:rPr>
          <w:i/>
        </w:rPr>
        <w:br/>
      </w:r>
      <w:r>
        <w:rPr>
          <w:i/>
        </w:rPr>
        <w:br/>
      </w:r>
      <w:r>
        <w:rPr>
          <w:i/>
        </w:rPr>
        <w:tab/>
      </w:r>
      <w:r>
        <w:rPr>
          <w:i/>
        </w:rPr>
        <w:tab/>
      </w:r>
      <w:r>
        <w:rPr>
          <w:i/>
        </w:rPr>
        <w:tab/>
      </w:r>
      <w:r>
        <w:rPr>
          <w:i/>
        </w:rPr>
        <w:tab/>
      </w:r>
      <w:r>
        <w:rPr>
          <w:i/>
        </w:rPr>
        <w:tab/>
        <w:t>Source: Apple</w:t>
      </w:r>
    </w:p>
    <w:p w14:paraId="0492A719" w14:textId="77777777" w:rsidR="009C3101" w:rsidRDefault="009C3101" w:rsidP="009C3101">
      <w:pPr>
        <w:rPr>
          <w:rFonts w:ascii="Arial" w:hAnsi="Arial" w:cs="Arial"/>
          <w:b/>
        </w:rPr>
      </w:pPr>
      <w:r>
        <w:rPr>
          <w:rFonts w:ascii="Arial" w:hAnsi="Arial" w:cs="Arial"/>
          <w:b/>
        </w:rPr>
        <w:t xml:space="preserve">Abstract: </w:t>
      </w:r>
    </w:p>
    <w:p w14:paraId="54B19D0E" w14:textId="77777777" w:rsidR="009C3101" w:rsidRDefault="009C3101" w:rsidP="009C3101">
      <w:r>
        <w:t>MCC: The agenda was changed based on feedback from Moderator.</w:t>
      </w:r>
    </w:p>
    <w:p w14:paraId="508F82C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BF7462" w14:textId="2B302F4D" w:rsidR="009C3101" w:rsidRDefault="009C3101" w:rsidP="009C3101">
      <w:pPr>
        <w:rPr>
          <w:rFonts w:ascii="Arial" w:hAnsi="Arial" w:cs="Arial"/>
          <w:b/>
          <w:sz w:val="24"/>
        </w:rPr>
      </w:pPr>
      <w:r>
        <w:rPr>
          <w:rFonts w:ascii="Arial" w:hAnsi="Arial" w:cs="Arial"/>
          <w:b/>
          <w:color w:val="0000FF"/>
          <w:sz w:val="24"/>
        </w:rPr>
        <w:t>R4-2509553</w:t>
      </w:r>
      <w:r>
        <w:rPr>
          <w:rFonts w:ascii="Arial" w:hAnsi="Arial" w:cs="Arial"/>
          <w:b/>
          <w:color w:val="0000FF"/>
          <w:sz w:val="24"/>
        </w:rPr>
        <w:tab/>
      </w:r>
      <w:r>
        <w:rPr>
          <w:rFonts w:ascii="Arial" w:hAnsi="Arial" w:cs="Arial"/>
          <w:b/>
          <w:sz w:val="24"/>
        </w:rPr>
        <w:t>CR to 38.101-1 Rel-17 Band Combination Bug Fixes CATA Rel18</w:t>
      </w:r>
    </w:p>
    <w:p w14:paraId="0C40CB2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CR-2889  rev  Cat: A (Rel-18)</w:t>
      </w:r>
      <w:r>
        <w:rPr>
          <w:i/>
        </w:rPr>
        <w:br/>
      </w:r>
      <w:r>
        <w:rPr>
          <w:i/>
        </w:rPr>
        <w:br/>
      </w:r>
      <w:r>
        <w:rPr>
          <w:i/>
        </w:rPr>
        <w:tab/>
      </w:r>
      <w:r>
        <w:rPr>
          <w:i/>
        </w:rPr>
        <w:tab/>
      </w:r>
      <w:r>
        <w:rPr>
          <w:i/>
        </w:rPr>
        <w:tab/>
      </w:r>
      <w:r>
        <w:rPr>
          <w:i/>
        </w:rPr>
        <w:tab/>
      </w:r>
      <w:r>
        <w:rPr>
          <w:i/>
        </w:rPr>
        <w:tab/>
        <w:t>Source: Apple</w:t>
      </w:r>
    </w:p>
    <w:p w14:paraId="2DE8F6CE" w14:textId="77777777" w:rsidR="009C3101" w:rsidRDefault="009C3101" w:rsidP="009C3101">
      <w:pPr>
        <w:rPr>
          <w:rFonts w:ascii="Arial" w:hAnsi="Arial" w:cs="Arial"/>
          <w:b/>
        </w:rPr>
      </w:pPr>
      <w:r>
        <w:rPr>
          <w:rFonts w:ascii="Arial" w:hAnsi="Arial" w:cs="Arial"/>
          <w:b/>
        </w:rPr>
        <w:t xml:space="preserve">Abstract: </w:t>
      </w:r>
    </w:p>
    <w:p w14:paraId="0858F99F" w14:textId="77777777" w:rsidR="009C3101" w:rsidRDefault="009C3101" w:rsidP="009C3101">
      <w:r>
        <w:t>MCC: The agenda was changed based on feedback from Moderator.</w:t>
      </w:r>
    </w:p>
    <w:p w14:paraId="21CEEC6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7E3885" w14:textId="76642BDB" w:rsidR="009C3101" w:rsidRDefault="009C3101" w:rsidP="009C3101">
      <w:pPr>
        <w:rPr>
          <w:rFonts w:ascii="Arial" w:hAnsi="Arial" w:cs="Arial"/>
          <w:b/>
          <w:sz w:val="24"/>
        </w:rPr>
      </w:pPr>
      <w:r>
        <w:rPr>
          <w:rFonts w:ascii="Arial" w:hAnsi="Arial" w:cs="Arial"/>
          <w:b/>
          <w:color w:val="0000FF"/>
          <w:sz w:val="24"/>
        </w:rPr>
        <w:t>R4-2509554</w:t>
      </w:r>
      <w:r>
        <w:rPr>
          <w:rFonts w:ascii="Arial" w:hAnsi="Arial" w:cs="Arial"/>
          <w:b/>
          <w:color w:val="0000FF"/>
          <w:sz w:val="24"/>
        </w:rPr>
        <w:tab/>
      </w:r>
      <w:r>
        <w:rPr>
          <w:rFonts w:ascii="Arial" w:hAnsi="Arial" w:cs="Arial"/>
          <w:b/>
          <w:sz w:val="24"/>
        </w:rPr>
        <w:t>CR to 38.101-1 Rel-17 Band Combination Bug Fixes CATA Rel19</w:t>
      </w:r>
    </w:p>
    <w:p w14:paraId="744E3AB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CR-2890  rev  Cat: A (Rel-19)</w:t>
      </w:r>
      <w:r>
        <w:rPr>
          <w:i/>
        </w:rPr>
        <w:br/>
      </w:r>
      <w:r>
        <w:rPr>
          <w:i/>
        </w:rPr>
        <w:br/>
      </w:r>
      <w:r>
        <w:rPr>
          <w:i/>
        </w:rPr>
        <w:tab/>
      </w:r>
      <w:r>
        <w:rPr>
          <w:i/>
        </w:rPr>
        <w:tab/>
      </w:r>
      <w:r>
        <w:rPr>
          <w:i/>
        </w:rPr>
        <w:tab/>
      </w:r>
      <w:r>
        <w:rPr>
          <w:i/>
        </w:rPr>
        <w:tab/>
      </w:r>
      <w:r>
        <w:rPr>
          <w:i/>
        </w:rPr>
        <w:tab/>
        <w:t>Source: Apple</w:t>
      </w:r>
    </w:p>
    <w:p w14:paraId="7EB24441" w14:textId="77777777" w:rsidR="009C3101" w:rsidRDefault="009C3101" w:rsidP="009C3101">
      <w:pPr>
        <w:rPr>
          <w:rFonts w:ascii="Arial" w:hAnsi="Arial" w:cs="Arial"/>
          <w:b/>
        </w:rPr>
      </w:pPr>
      <w:r>
        <w:rPr>
          <w:rFonts w:ascii="Arial" w:hAnsi="Arial" w:cs="Arial"/>
          <w:b/>
        </w:rPr>
        <w:t xml:space="preserve">Abstract: </w:t>
      </w:r>
    </w:p>
    <w:p w14:paraId="24E1AE17" w14:textId="77777777" w:rsidR="009C3101" w:rsidRDefault="009C3101" w:rsidP="009C3101">
      <w:r>
        <w:t>MCC: The agenda was changed based on feedback from Moderator.</w:t>
      </w:r>
    </w:p>
    <w:p w14:paraId="443307D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D3AF24" w14:textId="408520A4" w:rsidR="009C3101" w:rsidRDefault="009C3101" w:rsidP="009C3101">
      <w:pPr>
        <w:rPr>
          <w:rFonts w:ascii="Arial" w:hAnsi="Arial" w:cs="Arial"/>
          <w:b/>
          <w:sz w:val="24"/>
        </w:rPr>
      </w:pPr>
      <w:r>
        <w:rPr>
          <w:rFonts w:ascii="Arial" w:hAnsi="Arial" w:cs="Arial"/>
          <w:b/>
          <w:color w:val="0000FF"/>
          <w:sz w:val="24"/>
        </w:rPr>
        <w:t>R4-2509561</w:t>
      </w:r>
      <w:r>
        <w:rPr>
          <w:rFonts w:ascii="Arial" w:hAnsi="Arial" w:cs="Arial"/>
          <w:b/>
          <w:color w:val="0000FF"/>
          <w:sz w:val="24"/>
        </w:rPr>
        <w:tab/>
      </w:r>
      <w:r>
        <w:rPr>
          <w:rFonts w:ascii="Arial" w:hAnsi="Arial" w:cs="Arial"/>
          <w:b/>
          <w:sz w:val="24"/>
        </w:rPr>
        <w:t>(NR_redcap-Core) Corrections on RedCap UE PC3 FDD band 1Rx REFSENS</w:t>
      </w:r>
    </w:p>
    <w:p w14:paraId="0E769C97"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 Skyworks Solutions Inc.</w:t>
      </w:r>
    </w:p>
    <w:p w14:paraId="69C8720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1B29C9" w14:textId="2D58399E" w:rsidR="009C3101" w:rsidRDefault="009C3101" w:rsidP="009C3101">
      <w:pPr>
        <w:rPr>
          <w:rFonts w:ascii="Arial" w:hAnsi="Arial" w:cs="Arial"/>
          <w:b/>
          <w:sz w:val="24"/>
        </w:rPr>
      </w:pPr>
      <w:r>
        <w:rPr>
          <w:rFonts w:ascii="Arial" w:hAnsi="Arial" w:cs="Arial"/>
          <w:b/>
          <w:color w:val="0000FF"/>
          <w:sz w:val="24"/>
        </w:rPr>
        <w:t>R4-2509562</w:t>
      </w:r>
      <w:r>
        <w:rPr>
          <w:rFonts w:ascii="Arial" w:hAnsi="Arial" w:cs="Arial"/>
          <w:b/>
          <w:color w:val="0000FF"/>
          <w:sz w:val="24"/>
        </w:rPr>
        <w:tab/>
      </w:r>
      <w:r>
        <w:rPr>
          <w:rFonts w:ascii="Arial" w:hAnsi="Arial" w:cs="Arial"/>
          <w:b/>
          <w:sz w:val="24"/>
        </w:rPr>
        <w:t>(NR_redcap-Core) CR to 38.101-1 on corrections for RedCap UE PC3 FDD band 1Rx REFSENS</w:t>
      </w:r>
    </w:p>
    <w:p w14:paraId="07F7F6A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CR-2895  rev  Cat: F (Rel-17)</w:t>
      </w:r>
      <w:r>
        <w:rPr>
          <w:i/>
        </w:rPr>
        <w:br/>
      </w:r>
      <w:r>
        <w:rPr>
          <w:i/>
        </w:rPr>
        <w:br/>
      </w:r>
      <w:r>
        <w:rPr>
          <w:i/>
        </w:rPr>
        <w:tab/>
      </w:r>
      <w:r>
        <w:rPr>
          <w:i/>
        </w:rPr>
        <w:tab/>
      </w:r>
      <w:r>
        <w:rPr>
          <w:i/>
        </w:rPr>
        <w:tab/>
      </w:r>
      <w:r>
        <w:rPr>
          <w:i/>
        </w:rPr>
        <w:tab/>
      </w:r>
      <w:r>
        <w:rPr>
          <w:i/>
        </w:rPr>
        <w:tab/>
        <w:t>Source: Apple, Skyworks Solutions Inc.</w:t>
      </w:r>
    </w:p>
    <w:p w14:paraId="57020BF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9451D0" w14:textId="74B05C8A" w:rsidR="009C3101" w:rsidRDefault="009C3101" w:rsidP="009C3101">
      <w:pPr>
        <w:rPr>
          <w:rFonts w:ascii="Arial" w:hAnsi="Arial" w:cs="Arial"/>
          <w:b/>
          <w:sz w:val="24"/>
        </w:rPr>
      </w:pPr>
      <w:r>
        <w:rPr>
          <w:rFonts w:ascii="Arial" w:hAnsi="Arial" w:cs="Arial"/>
          <w:b/>
          <w:color w:val="0000FF"/>
          <w:sz w:val="24"/>
        </w:rPr>
        <w:t>R4-2509563</w:t>
      </w:r>
      <w:r>
        <w:rPr>
          <w:rFonts w:ascii="Arial" w:hAnsi="Arial" w:cs="Arial"/>
          <w:b/>
          <w:color w:val="0000FF"/>
          <w:sz w:val="24"/>
        </w:rPr>
        <w:tab/>
      </w:r>
      <w:r>
        <w:rPr>
          <w:rFonts w:ascii="Arial" w:hAnsi="Arial" w:cs="Arial"/>
          <w:b/>
          <w:sz w:val="24"/>
        </w:rPr>
        <w:t>(NR_redcap-Core) CR to 38.101-1 on corrections for RedCap UE PC3 FDD band 1Rx REFSENS</w:t>
      </w:r>
    </w:p>
    <w:p w14:paraId="6ABA5EA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CR-2896  rev  Cat: A (Rel-18)</w:t>
      </w:r>
      <w:r>
        <w:rPr>
          <w:i/>
        </w:rPr>
        <w:br/>
      </w:r>
      <w:r>
        <w:rPr>
          <w:i/>
        </w:rPr>
        <w:br/>
      </w:r>
      <w:r>
        <w:rPr>
          <w:i/>
        </w:rPr>
        <w:tab/>
      </w:r>
      <w:r>
        <w:rPr>
          <w:i/>
        </w:rPr>
        <w:tab/>
      </w:r>
      <w:r>
        <w:rPr>
          <w:i/>
        </w:rPr>
        <w:tab/>
      </w:r>
      <w:r>
        <w:rPr>
          <w:i/>
        </w:rPr>
        <w:tab/>
      </w:r>
      <w:r>
        <w:rPr>
          <w:i/>
        </w:rPr>
        <w:tab/>
        <w:t>Source: Apple, Skyworks Solutions Inc.</w:t>
      </w:r>
    </w:p>
    <w:p w14:paraId="633B3CD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1DE085" w14:textId="301359FB" w:rsidR="009C3101" w:rsidRDefault="009C3101" w:rsidP="009C3101">
      <w:pPr>
        <w:rPr>
          <w:rFonts w:ascii="Arial" w:hAnsi="Arial" w:cs="Arial"/>
          <w:b/>
          <w:sz w:val="24"/>
        </w:rPr>
      </w:pPr>
      <w:r>
        <w:rPr>
          <w:rFonts w:ascii="Arial" w:hAnsi="Arial" w:cs="Arial"/>
          <w:b/>
          <w:color w:val="0000FF"/>
          <w:sz w:val="24"/>
        </w:rPr>
        <w:t>R4-2509564</w:t>
      </w:r>
      <w:r>
        <w:rPr>
          <w:rFonts w:ascii="Arial" w:hAnsi="Arial" w:cs="Arial"/>
          <w:b/>
          <w:color w:val="0000FF"/>
          <w:sz w:val="24"/>
        </w:rPr>
        <w:tab/>
      </w:r>
      <w:r>
        <w:rPr>
          <w:rFonts w:ascii="Arial" w:hAnsi="Arial" w:cs="Arial"/>
          <w:b/>
          <w:sz w:val="24"/>
        </w:rPr>
        <w:t>(NR_redcap-Core) CR to 38.101-1 on corrections for RedCap UE PC3 FDD band 1Rx REFSENS</w:t>
      </w:r>
    </w:p>
    <w:p w14:paraId="5CC8FC5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CR-2897  rev  Cat: A (Rel-19)</w:t>
      </w:r>
      <w:r>
        <w:rPr>
          <w:i/>
        </w:rPr>
        <w:br/>
      </w:r>
      <w:r>
        <w:rPr>
          <w:i/>
        </w:rPr>
        <w:br/>
      </w:r>
      <w:r>
        <w:rPr>
          <w:i/>
        </w:rPr>
        <w:tab/>
      </w:r>
      <w:r>
        <w:rPr>
          <w:i/>
        </w:rPr>
        <w:tab/>
      </w:r>
      <w:r>
        <w:rPr>
          <w:i/>
        </w:rPr>
        <w:tab/>
      </w:r>
      <w:r>
        <w:rPr>
          <w:i/>
        </w:rPr>
        <w:tab/>
      </w:r>
      <w:r>
        <w:rPr>
          <w:i/>
        </w:rPr>
        <w:tab/>
        <w:t>Source: Apple, Skyworks Solutions Inc.</w:t>
      </w:r>
    </w:p>
    <w:p w14:paraId="79E5951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43FE45" w14:textId="57F05656" w:rsidR="009C3101" w:rsidRDefault="009C3101" w:rsidP="009C3101">
      <w:pPr>
        <w:rPr>
          <w:rFonts w:ascii="Arial" w:hAnsi="Arial" w:cs="Arial"/>
          <w:b/>
          <w:sz w:val="24"/>
        </w:rPr>
      </w:pPr>
      <w:r>
        <w:rPr>
          <w:rFonts w:ascii="Arial" w:hAnsi="Arial" w:cs="Arial"/>
          <w:b/>
          <w:color w:val="0000FF"/>
          <w:sz w:val="24"/>
        </w:rPr>
        <w:t>R4-2509862</w:t>
      </w:r>
      <w:r>
        <w:rPr>
          <w:rFonts w:ascii="Arial" w:hAnsi="Arial" w:cs="Arial"/>
          <w:b/>
          <w:color w:val="0000FF"/>
          <w:sz w:val="24"/>
        </w:rPr>
        <w:tab/>
      </w:r>
      <w:r>
        <w:rPr>
          <w:rFonts w:ascii="Arial" w:hAnsi="Arial" w:cs="Arial"/>
          <w:b/>
          <w:sz w:val="24"/>
        </w:rPr>
        <w:t>(NR_CADC_R17_2BDL_xBUL-Core) CR to correct and clarify the applicable RB allocations for 30kHz SCS when UE testing in clause 7.3A.1 - TS 38.101-1</w:t>
      </w:r>
    </w:p>
    <w:p w14:paraId="7F8F54D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CR-2915  rev  Cat: F (Rel-17)</w:t>
      </w:r>
      <w:r>
        <w:rPr>
          <w:i/>
        </w:rPr>
        <w:br/>
      </w:r>
      <w:r>
        <w:rPr>
          <w:i/>
        </w:rPr>
        <w:br/>
      </w:r>
      <w:r>
        <w:rPr>
          <w:i/>
        </w:rPr>
        <w:tab/>
      </w:r>
      <w:r>
        <w:rPr>
          <w:i/>
        </w:rPr>
        <w:tab/>
      </w:r>
      <w:r>
        <w:rPr>
          <w:i/>
        </w:rPr>
        <w:tab/>
      </w:r>
      <w:r>
        <w:rPr>
          <w:i/>
        </w:rPr>
        <w:tab/>
      </w:r>
      <w:r>
        <w:rPr>
          <w:i/>
        </w:rPr>
        <w:tab/>
        <w:t>Source: Anritsu Limited</w:t>
      </w:r>
    </w:p>
    <w:p w14:paraId="2C559F3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52EA2E" w14:textId="3633661F" w:rsidR="009C3101" w:rsidRDefault="009C3101" w:rsidP="009C3101">
      <w:pPr>
        <w:rPr>
          <w:rFonts w:ascii="Arial" w:hAnsi="Arial" w:cs="Arial"/>
          <w:b/>
          <w:sz w:val="24"/>
        </w:rPr>
      </w:pPr>
      <w:r>
        <w:rPr>
          <w:rFonts w:ascii="Arial" w:hAnsi="Arial" w:cs="Arial"/>
          <w:b/>
          <w:color w:val="0000FF"/>
          <w:sz w:val="24"/>
        </w:rPr>
        <w:t>R4-2509863</w:t>
      </w:r>
      <w:r>
        <w:rPr>
          <w:rFonts w:ascii="Arial" w:hAnsi="Arial" w:cs="Arial"/>
          <w:b/>
          <w:color w:val="0000FF"/>
          <w:sz w:val="24"/>
        </w:rPr>
        <w:tab/>
      </w:r>
      <w:r>
        <w:rPr>
          <w:rFonts w:ascii="Arial" w:hAnsi="Arial" w:cs="Arial"/>
          <w:b/>
          <w:sz w:val="24"/>
        </w:rPr>
        <w:t>(NR_CADC_R17_2BDL_xBUL-Core) CR to correct and clarify the applicable RB allocations for 30kHz SCS when UE testing in clause 7.3A.1 - TS 38.101-1</w:t>
      </w:r>
    </w:p>
    <w:p w14:paraId="1A9E3BB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CR-2916  rev  Cat: A (Rel-18)</w:t>
      </w:r>
      <w:r>
        <w:rPr>
          <w:i/>
        </w:rPr>
        <w:br/>
      </w:r>
      <w:r>
        <w:rPr>
          <w:i/>
        </w:rPr>
        <w:br/>
      </w:r>
      <w:r>
        <w:rPr>
          <w:i/>
        </w:rPr>
        <w:tab/>
      </w:r>
      <w:r>
        <w:rPr>
          <w:i/>
        </w:rPr>
        <w:tab/>
      </w:r>
      <w:r>
        <w:rPr>
          <w:i/>
        </w:rPr>
        <w:tab/>
      </w:r>
      <w:r>
        <w:rPr>
          <w:i/>
        </w:rPr>
        <w:tab/>
      </w:r>
      <w:r>
        <w:rPr>
          <w:i/>
        </w:rPr>
        <w:tab/>
        <w:t>Source: Anritsu Limited</w:t>
      </w:r>
    </w:p>
    <w:p w14:paraId="516BA10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FA6F9A" w14:textId="6B243BB3" w:rsidR="009C3101" w:rsidRDefault="009C3101" w:rsidP="009C3101">
      <w:pPr>
        <w:rPr>
          <w:rFonts w:ascii="Arial" w:hAnsi="Arial" w:cs="Arial"/>
          <w:b/>
          <w:sz w:val="24"/>
        </w:rPr>
      </w:pPr>
      <w:r>
        <w:rPr>
          <w:rFonts w:ascii="Arial" w:hAnsi="Arial" w:cs="Arial"/>
          <w:b/>
          <w:color w:val="0000FF"/>
          <w:sz w:val="24"/>
        </w:rPr>
        <w:t>R4-2509864</w:t>
      </w:r>
      <w:r>
        <w:rPr>
          <w:rFonts w:ascii="Arial" w:hAnsi="Arial" w:cs="Arial"/>
          <w:b/>
          <w:color w:val="0000FF"/>
          <w:sz w:val="24"/>
        </w:rPr>
        <w:tab/>
      </w:r>
      <w:r>
        <w:rPr>
          <w:rFonts w:ascii="Arial" w:hAnsi="Arial" w:cs="Arial"/>
          <w:b/>
          <w:sz w:val="24"/>
        </w:rPr>
        <w:t>(NR_CADC_R17_2BDL_xBUL-Core) CR to correct and clarify the applicable RB allocations for 30kHz SCS when UE testing in clause 7.3A.1 - TS 38.101-1</w:t>
      </w:r>
    </w:p>
    <w:p w14:paraId="424F4ED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CR-2917  rev  Cat: A (Rel-19)</w:t>
      </w:r>
      <w:r>
        <w:rPr>
          <w:i/>
        </w:rPr>
        <w:br/>
      </w:r>
      <w:r>
        <w:rPr>
          <w:i/>
        </w:rPr>
        <w:br/>
      </w:r>
      <w:r>
        <w:rPr>
          <w:i/>
        </w:rPr>
        <w:tab/>
      </w:r>
      <w:r>
        <w:rPr>
          <w:i/>
        </w:rPr>
        <w:tab/>
      </w:r>
      <w:r>
        <w:rPr>
          <w:i/>
        </w:rPr>
        <w:tab/>
      </w:r>
      <w:r>
        <w:rPr>
          <w:i/>
        </w:rPr>
        <w:tab/>
      </w:r>
      <w:r>
        <w:rPr>
          <w:i/>
        </w:rPr>
        <w:tab/>
        <w:t>Source: Anritsu Limited</w:t>
      </w:r>
    </w:p>
    <w:p w14:paraId="291C4C9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DE45D7" w14:textId="36619AF6" w:rsidR="009C3101" w:rsidRDefault="009C3101" w:rsidP="009C3101">
      <w:pPr>
        <w:rPr>
          <w:rFonts w:ascii="Arial" w:hAnsi="Arial" w:cs="Arial"/>
          <w:b/>
          <w:sz w:val="24"/>
        </w:rPr>
      </w:pPr>
      <w:r>
        <w:rPr>
          <w:rFonts w:ascii="Arial" w:hAnsi="Arial" w:cs="Arial"/>
          <w:b/>
          <w:color w:val="0000FF"/>
          <w:sz w:val="24"/>
        </w:rPr>
        <w:t>R4-2509865</w:t>
      </w:r>
      <w:r>
        <w:rPr>
          <w:rFonts w:ascii="Arial" w:hAnsi="Arial" w:cs="Arial"/>
          <w:b/>
          <w:color w:val="0000FF"/>
          <w:sz w:val="24"/>
        </w:rPr>
        <w:tab/>
      </w:r>
      <w:r>
        <w:rPr>
          <w:rFonts w:ascii="Arial" w:hAnsi="Arial" w:cs="Arial"/>
          <w:b/>
          <w:sz w:val="24"/>
        </w:rPr>
        <w:t>(DC_R17_1BLTE_1BNR_2DL2UL-Core) CR to correct and clarify the applicable RB allocations for 30kHz SCS when UE testing in clause 7.3B.1 - TS 38.101-3</w:t>
      </w:r>
    </w:p>
    <w:p w14:paraId="141AF55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v17.18.0</w:t>
      </w:r>
      <w:r>
        <w:rPr>
          <w:i/>
        </w:rPr>
        <w:tab/>
        <w:t xml:space="preserve">  CR-1410  rev  Cat: F (Rel-17)</w:t>
      </w:r>
      <w:r>
        <w:rPr>
          <w:i/>
        </w:rPr>
        <w:br/>
      </w:r>
      <w:r>
        <w:rPr>
          <w:i/>
        </w:rPr>
        <w:br/>
      </w:r>
      <w:r>
        <w:rPr>
          <w:i/>
        </w:rPr>
        <w:tab/>
      </w:r>
      <w:r>
        <w:rPr>
          <w:i/>
        </w:rPr>
        <w:tab/>
      </w:r>
      <w:r>
        <w:rPr>
          <w:i/>
        </w:rPr>
        <w:tab/>
      </w:r>
      <w:r>
        <w:rPr>
          <w:i/>
        </w:rPr>
        <w:tab/>
      </w:r>
      <w:r>
        <w:rPr>
          <w:i/>
        </w:rPr>
        <w:tab/>
        <w:t>Source: Anritsu Limited</w:t>
      </w:r>
    </w:p>
    <w:p w14:paraId="6BE4D65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E444F5" w14:textId="7E067321" w:rsidR="009C3101" w:rsidRDefault="009C3101" w:rsidP="009C3101">
      <w:pPr>
        <w:rPr>
          <w:rFonts w:ascii="Arial" w:hAnsi="Arial" w:cs="Arial"/>
          <w:b/>
          <w:sz w:val="24"/>
        </w:rPr>
      </w:pPr>
      <w:r>
        <w:rPr>
          <w:rFonts w:ascii="Arial" w:hAnsi="Arial" w:cs="Arial"/>
          <w:b/>
          <w:color w:val="0000FF"/>
          <w:sz w:val="24"/>
        </w:rPr>
        <w:t>R4-2509866</w:t>
      </w:r>
      <w:r>
        <w:rPr>
          <w:rFonts w:ascii="Arial" w:hAnsi="Arial" w:cs="Arial"/>
          <w:b/>
          <w:color w:val="0000FF"/>
          <w:sz w:val="24"/>
        </w:rPr>
        <w:tab/>
      </w:r>
      <w:r>
        <w:rPr>
          <w:rFonts w:ascii="Arial" w:hAnsi="Arial" w:cs="Arial"/>
          <w:b/>
          <w:sz w:val="24"/>
        </w:rPr>
        <w:t>(DC_R17_1BLTE_1BNR_2DL2UL-Core) CR to correct and clarify the applicable RB allocations for 30kHz SCS when UE testing in clause 7.3B.1 - TS 38.101-3</w:t>
      </w:r>
    </w:p>
    <w:p w14:paraId="13AAC1D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v18.10.0</w:t>
      </w:r>
      <w:r>
        <w:rPr>
          <w:i/>
        </w:rPr>
        <w:tab/>
        <w:t xml:space="preserve">  CR-1411  rev  Cat: A (Rel-18)</w:t>
      </w:r>
      <w:r>
        <w:rPr>
          <w:i/>
        </w:rPr>
        <w:br/>
      </w:r>
      <w:r>
        <w:rPr>
          <w:i/>
        </w:rPr>
        <w:br/>
      </w:r>
      <w:r>
        <w:rPr>
          <w:i/>
        </w:rPr>
        <w:tab/>
      </w:r>
      <w:r>
        <w:rPr>
          <w:i/>
        </w:rPr>
        <w:tab/>
      </w:r>
      <w:r>
        <w:rPr>
          <w:i/>
        </w:rPr>
        <w:tab/>
      </w:r>
      <w:r>
        <w:rPr>
          <w:i/>
        </w:rPr>
        <w:tab/>
      </w:r>
      <w:r>
        <w:rPr>
          <w:i/>
        </w:rPr>
        <w:tab/>
        <w:t>Source: Anritsu Limited</w:t>
      </w:r>
    </w:p>
    <w:p w14:paraId="03B06AF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1A7783" w14:textId="280DB463" w:rsidR="009C3101" w:rsidRDefault="009C3101" w:rsidP="009C3101">
      <w:pPr>
        <w:rPr>
          <w:rFonts w:ascii="Arial" w:hAnsi="Arial" w:cs="Arial"/>
          <w:b/>
          <w:sz w:val="24"/>
        </w:rPr>
      </w:pPr>
      <w:r>
        <w:rPr>
          <w:rFonts w:ascii="Arial" w:hAnsi="Arial" w:cs="Arial"/>
          <w:b/>
          <w:color w:val="0000FF"/>
          <w:sz w:val="24"/>
        </w:rPr>
        <w:t>R4-2509867</w:t>
      </w:r>
      <w:r>
        <w:rPr>
          <w:rFonts w:ascii="Arial" w:hAnsi="Arial" w:cs="Arial"/>
          <w:b/>
          <w:color w:val="0000FF"/>
          <w:sz w:val="24"/>
        </w:rPr>
        <w:tab/>
      </w:r>
      <w:r>
        <w:rPr>
          <w:rFonts w:ascii="Arial" w:hAnsi="Arial" w:cs="Arial"/>
          <w:b/>
          <w:sz w:val="24"/>
        </w:rPr>
        <w:t>(DC_R17_1BLTE_1BNR_2DL2UL-Core) CR to correct and clarify the applicable RB allocations for 30kHz SCS when UE testing in clause 7.3B.1 - TS 38.101-3</w:t>
      </w:r>
    </w:p>
    <w:p w14:paraId="5EB66F8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v19.2.0</w:t>
      </w:r>
      <w:r>
        <w:rPr>
          <w:i/>
        </w:rPr>
        <w:tab/>
        <w:t xml:space="preserve">  CR-1412  rev  Cat: A (Rel-19)</w:t>
      </w:r>
      <w:r>
        <w:rPr>
          <w:i/>
        </w:rPr>
        <w:br/>
      </w:r>
      <w:r>
        <w:rPr>
          <w:i/>
        </w:rPr>
        <w:br/>
      </w:r>
      <w:r>
        <w:rPr>
          <w:i/>
        </w:rPr>
        <w:tab/>
      </w:r>
      <w:r>
        <w:rPr>
          <w:i/>
        </w:rPr>
        <w:tab/>
      </w:r>
      <w:r>
        <w:rPr>
          <w:i/>
        </w:rPr>
        <w:tab/>
      </w:r>
      <w:r>
        <w:rPr>
          <w:i/>
        </w:rPr>
        <w:tab/>
      </w:r>
      <w:r>
        <w:rPr>
          <w:i/>
        </w:rPr>
        <w:tab/>
        <w:t>Source: Anritsu Limited</w:t>
      </w:r>
    </w:p>
    <w:p w14:paraId="537282C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5C7437" w14:textId="09876B7B" w:rsidR="009C3101" w:rsidRDefault="009C3101" w:rsidP="009C3101">
      <w:pPr>
        <w:rPr>
          <w:rFonts w:ascii="Arial" w:hAnsi="Arial" w:cs="Arial"/>
          <w:b/>
          <w:sz w:val="24"/>
        </w:rPr>
      </w:pPr>
      <w:r>
        <w:rPr>
          <w:rFonts w:ascii="Arial" w:hAnsi="Arial" w:cs="Arial"/>
          <w:b/>
          <w:color w:val="0000FF"/>
          <w:sz w:val="24"/>
        </w:rPr>
        <w:t>R4-2509868</w:t>
      </w:r>
      <w:r>
        <w:rPr>
          <w:rFonts w:ascii="Arial" w:hAnsi="Arial" w:cs="Arial"/>
          <w:b/>
          <w:color w:val="0000FF"/>
          <w:sz w:val="24"/>
        </w:rPr>
        <w:tab/>
      </w:r>
      <w:r>
        <w:rPr>
          <w:rFonts w:ascii="Arial" w:hAnsi="Arial" w:cs="Arial"/>
          <w:b/>
          <w:sz w:val="24"/>
        </w:rPr>
        <w:t>(NR_NTN_solutions-Core) CR to update RMCs for FR1-NTN TRx testing with 15kHz and 30kHz SCSs</w:t>
      </w:r>
    </w:p>
    <w:p w14:paraId="2B777C3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v17.12.0</w:t>
      </w:r>
      <w:r>
        <w:rPr>
          <w:i/>
        </w:rPr>
        <w:tab/>
        <w:t xml:space="preserve">  CR-0197  rev  Cat: F (Rel-17)</w:t>
      </w:r>
      <w:r>
        <w:rPr>
          <w:i/>
        </w:rPr>
        <w:br/>
      </w:r>
      <w:r>
        <w:rPr>
          <w:i/>
        </w:rPr>
        <w:br/>
      </w:r>
      <w:r>
        <w:rPr>
          <w:i/>
        </w:rPr>
        <w:tab/>
      </w:r>
      <w:r>
        <w:rPr>
          <w:i/>
        </w:rPr>
        <w:tab/>
      </w:r>
      <w:r>
        <w:rPr>
          <w:i/>
        </w:rPr>
        <w:tab/>
      </w:r>
      <w:r>
        <w:rPr>
          <w:i/>
        </w:rPr>
        <w:tab/>
      </w:r>
      <w:r>
        <w:rPr>
          <w:i/>
        </w:rPr>
        <w:tab/>
        <w:t>Source: Anritsu Limited</w:t>
      </w:r>
    </w:p>
    <w:p w14:paraId="6487718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69C06D" w14:textId="749186AD" w:rsidR="009C3101" w:rsidRDefault="009C3101" w:rsidP="009C3101">
      <w:pPr>
        <w:rPr>
          <w:rFonts w:ascii="Arial" w:hAnsi="Arial" w:cs="Arial"/>
          <w:b/>
          <w:sz w:val="24"/>
        </w:rPr>
      </w:pPr>
      <w:r>
        <w:rPr>
          <w:rFonts w:ascii="Arial" w:hAnsi="Arial" w:cs="Arial"/>
          <w:b/>
          <w:color w:val="0000FF"/>
          <w:sz w:val="24"/>
        </w:rPr>
        <w:t>R4-2509869</w:t>
      </w:r>
      <w:r>
        <w:rPr>
          <w:rFonts w:ascii="Arial" w:hAnsi="Arial" w:cs="Arial"/>
          <w:b/>
          <w:color w:val="0000FF"/>
          <w:sz w:val="24"/>
        </w:rPr>
        <w:tab/>
      </w:r>
      <w:r>
        <w:rPr>
          <w:rFonts w:ascii="Arial" w:hAnsi="Arial" w:cs="Arial"/>
          <w:b/>
          <w:sz w:val="24"/>
        </w:rPr>
        <w:t>(NR_NTN_solutions-Core) CR to update RMCs for FR1-NTN TRx testing with 15kHz and 30kHz SCSs</w:t>
      </w:r>
    </w:p>
    <w:p w14:paraId="4DE3E47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v18.10.0</w:t>
      </w:r>
      <w:r>
        <w:rPr>
          <w:i/>
        </w:rPr>
        <w:tab/>
        <w:t xml:space="preserve">  CR-0198  rev  Cat: F (Rel-18)</w:t>
      </w:r>
      <w:r>
        <w:rPr>
          <w:i/>
        </w:rPr>
        <w:br/>
      </w:r>
      <w:r>
        <w:rPr>
          <w:i/>
        </w:rPr>
        <w:br/>
      </w:r>
      <w:r>
        <w:rPr>
          <w:i/>
        </w:rPr>
        <w:tab/>
      </w:r>
      <w:r>
        <w:rPr>
          <w:i/>
        </w:rPr>
        <w:tab/>
      </w:r>
      <w:r>
        <w:rPr>
          <w:i/>
        </w:rPr>
        <w:tab/>
      </w:r>
      <w:r>
        <w:rPr>
          <w:i/>
        </w:rPr>
        <w:tab/>
      </w:r>
      <w:r>
        <w:rPr>
          <w:i/>
        </w:rPr>
        <w:tab/>
        <w:t>Source: Anritsu Limited</w:t>
      </w:r>
    </w:p>
    <w:p w14:paraId="6ED9483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D8F02A" w14:textId="5CD969DA" w:rsidR="009C3101" w:rsidRDefault="009C3101" w:rsidP="009C3101">
      <w:pPr>
        <w:rPr>
          <w:rFonts w:ascii="Arial" w:hAnsi="Arial" w:cs="Arial"/>
          <w:b/>
          <w:sz w:val="24"/>
        </w:rPr>
      </w:pPr>
      <w:r>
        <w:rPr>
          <w:rFonts w:ascii="Arial" w:hAnsi="Arial" w:cs="Arial"/>
          <w:b/>
          <w:color w:val="0000FF"/>
          <w:sz w:val="24"/>
        </w:rPr>
        <w:t>R4-2509870</w:t>
      </w:r>
      <w:r>
        <w:rPr>
          <w:rFonts w:ascii="Arial" w:hAnsi="Arial" w:cs="Arial"/>
          <w:b/>
          <w:color w:val="0000FF"/>
          <w:sz w:val="24"/>
        </w:rPr>
        <w:tab/>
      </w:r>
      <w:r>
        <w:rPr>
          <w:rFonts w:ascii="Arial" w:hAnsi="Arial" w:cs="Arial"/>
          <w:b/>
          <w:sz w:val="24"/>
        </w:rPr>
        <w:t>(NR_NTN_solutions-Core) CR to update RMCs for FR1-NTN TRx testing with 15kHz and 30kHz SCSs</w:t>
      </w:r>
    </w:p>
    <w:p w14:paraId="0A939BC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v19.1.1</w:t>
      </w:r>
      <w:r>
        <w:rPr>
          <w:i/>
        </w:rPr>
        <w:tab/>
        <w:t xml:space="preserve">  CR-0199  rev  Cat: A (Rel-19)</w:t>
      </w:r>
      <w:r>
        <w:rPr>
          <w:i/>
        </w:rPr>
        <w:br/>
      </w:r>
      <w:r>
        <w:rPr>
          <w:i/>
        </w:rPr>
        <w:br/>
      </w:r>
      <w:r>
        <w:rPr>
          <w:i/>
        </w:rPr>
        <w:tab/>
      </w:r>
      <w:r>
        <w:rPr>
          <w:i/>
        </w:rPr>
        <w:tab/>
      </w:r>
      <w:r>
        <w:rPr>
          <w:i/>
        </w:rPr>
        <w:tab/>
      </w:r>
      <w:r>
        <w:rPr>
          <w:i/>
        </w:rPr>
        <w:tab/>
      </w:r>
      <w:r>
        <w:rPr>
          <w:i/>
        </w:rPr>
        <w:tab/>
        <w:t>Source: Anritsu Limited</w:t>
      </w:r>
    </w:p>
    <w:p w14:paraId="1AE514E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11FB7B" w14:textId="21F1BD16" w:rsidR="009C3101" w:rsidRDefault="009C3101" w:rsidP="009C3101">
      <w:pPr>
        <w:rPr>
          <w:rFonts w:ascii="Arial" w:hAnsi="Arial" w:cs="Arial"/>
          <w:b/>
          <w:sz w:val="24"/>
        </w:rPr>
      </w:pPr>
      <w:r>
        <w:rPr>
          <w:rFonts w:ascii="Arial" w:hAnsi="Arial" w:cs="Arial"/>
          <w:b/>
          <w:color w:val="0000FF"/>
          <w:sz w:val="24"/>
        </w:rPr>
        <w:t>R4-2509871</w:t>
      </w:r>
      <w:r>
        <w:rPr>
          <w:rFonts w:ascii="Arial" w:hAnsi="Arial" w:cs="Arial"/>
          <w:b/>
          <w:color w:val="0000FF"/>
          <w:sz w:val="24"/>
        </w:rPr>
        <w:tab/>
      </w:r>
      <w:r>
        <w:rPr>
          <w:rFonts w:ascii="Arial" w:hAnsi="Arial" w:cs="Arial"/>
          <w:b/>
          <w:sz w:val="24"/>
        </w:rPr>
        <w:t>(NR_CADC_R17_3BDL_2BUL-Core) CR to correct DL Fc in some REFSENS exceptions not respecting default duplex distance in clause 7.3A.5 - TS 38.101-1</w:t>
      </w:r>
    </w:p>
    <w:p w14:paraId="5D77081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CR-2918  rev  Cat: F (Rel-17)</w:t>
      </w:r>
      <w:r>
        <w:rPr>
          <w:i/>
        </w:rPr>
        <w:br/>
      </w:r>
      <w:r>
        <w:rPr>
          <w:i/>
        </w:rPr>
        <w:br/>
      </w:r>
      <w:r>
        <w:rPr>
          <w:i/>
        </w:rPr>
        <w:tab/>
      </w:r>
      <w:r>
        <w:rPr>
          <w:i/>
        </w:rPr>
        <w:tab/>
      </w:r>
      <w:r>
        <w:rPr>
          <w:i/>
        </w:rPr>
        <w:tab/>
      </w:r>
      <w:r>
        <w:rPr>
          <w:i/>
        </w:rPr>
        <w:tab/>
      </w:r>
      <w:r>
        <w:rPr>
          <w:i/>
        </w:rPr>
        <w:tab/>
        <w:t>Source: Anritsu Limited</w:t>
      </w:r>
    </w:p>
    <w:p w14:paraId="3D7A937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EDCBF4" w14:textId="5EA97769" w:rsidR="009C3101" w:rsidRDefault="009C3101" w:rsidP="009C3101">
      <w:pPr>
        <w:rPr>
          <w:rFonts w:ascii="Arial" w:hAnsi="Arial" w:cs="Arial"/>
          <w:b/>
          <w:sz w:val="24"/>
        </w:rPr>
      </w:pPr>
      <w:r>
        <w:rPr>
          <w:rFonts w:ascii="Arial" w:hAnsi="Arial" w:cs="Arial"/>
          <w:b/>
          <w:color w:val="0000FF"/>
          <w:sz w:val="24"/>
        </w:rPr>
        <w:t>R4-2509872</w:t>
      </w:r>
      <w:r>
        <w:rPr>
          <w:rFonts w:ascii="Arial" w:hAnsi="Arial" w:cs="Arial"/>
          <w:b/>
          <w:color w:val="0000FF"/>
          <w:sz w:val="24"/>
        </w:rPr>
        <w:tab/>
      </w:r>
      <w:r>
        <w:rPr>
          <w:rFonts w:ascii="Arial" w:hAnsi="Arial" w:cs="Arial"/>
          <w:b/>
          <w:sz w:val="24"/>
        </w:rPr>
        <w:t>(NR_CADC_R17_3BDL_2BUL-Core) CR to correct DL Fc in some REFSENS exceptions not respecting default duplex distance in clause 7.3A.5 - TS 38.101-1</w:t>
      </w:r>
    </w:p>
    <w:p w14:paraId="45AE2B7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CR-2919  rev  Cat: F (Rel-18)</w:t>
      </w:r>
      <w:r>
        <w:rPr>
          <w:i/>
        </w:rPr>
        <w:br/>
      </w:r>
      <w:r>
        <w:rPr>
          <w:i/>
        </w:rPr>
        <w:br/>
      </w:r>
      <w:r>
        <w:rPr>
          <w:i/>
        </w:rPr>
        <w:tab/>
      </w:r>
      <w:r>
        <w:rPr>
          <w:i/>
        </w:rPr>
        <w:tab/>
      </w:r>
      <w:r>
        <w:rPr>
          <w:i/>
        </w:rPr>
        <w:tab/>
      </w:r>
      <w:r>
        <w:rPr>
          <w:i/>
        </w:rPr>
        <w:tab/>
      </w:r>
      <w:r>
        <w:rPr>
          <w:i/>
        </w:rPr>
        <w:tab/>
        <w:t>Source: Anritsu Limited</w:t>
      </w:r>
    </w:p>
    <w:p w14:paraId="1788CF3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67B981" w14:textId="27709FD2" w:rsidR="009C3101" w:rsidRDefault="009C3101" w:rsidP="009C3101">
      <w:pPr>
        <w:rPr>
          <w:rFonts w:ascii="Arial" w:hAnsi="Arial" w:cs="Arial"/>
          <w:b/>
          <w:sz w:val="24"/>
        </w:rPr>
      </w:pPr>
      <w:r>
        <w:rPr>
          <w:rFonts w:ascii="Arial" w:hAnsi="Arial" w:cs="Arial"/>
          <w:b/>
          <w:color w:val="0000FF"/>
          <w:sz w:val="24"/>
        </w:rPr>
        <w:t>R4-2509873</w:t>
      </w:r>
      <w:r>
        <w:rPr>
          <w:rFonts w:ascii="Arial" w:hAnsi="Arial" w:cs="Arial"/>
          <w:b/>
          <w:color w:val="0000FF"/>
          <w:sz w:val="24"/>
        </w:rPr>
        <w:tab/>
      </w:r>
      <w:r>
        <w:rPr>
          <w:rFonts w:ascii="Arial" w:hAnsi="Arial" w:cs="Arial"/>
          <w:b/>
          <w:sz w:val="24"/>
        </w:rPr>
        <w:t>(NR_CADC_R17_3BDL_2BUL-Core) CR to correct DL Fc in some REFSENS exceptions not respecting default duplex distance in clause 7.3A.5 - TS 38.101-1</w:t>
      </w:r>
    </w:p>
    <w:p w14:paraId="7494D6C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CR-2920  rev  Cat: F (Rel-19)</w:t>
      </w:r>
      <w:r>
        <w:rPr>
          <w:i/>
        </w:rPr>
        <w:br/>
      </w:r>
      <w:r>
        <w:rPr>
          <w:i/>
        </w:rPr>
        <w:br/>
      </w:r>
      <w:r>
        <w:rPr>
          <w:i/>
        </w:rPr>
        <w:tab/>
      </w:r>
      <w:r>
        <w:rPr>
          <w:i/>
        </w:rPr>
        <w:tab/>
      </w:r>
      <w:r>
        <w:rPr>
          <w:i/>
        </w:rPr>
        <w:tab/>
      </w:r>
      <w:r>
        <w:rPr>
          <w:i/>
        </w:rPr>
        <w:tab/>
      </w:r>
      <w:r>
        <w:rPr>
          <w:i/>
        </w:rPr>
        <w:tab/>
        <w:t>Source: Anritsu Limited</w:t>
      </w:r>
    </w:p>
    <w:p w14:paraId="52A4A73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E57325" w14:textId="3C5F6F93" w:rsidR="009C3101" w:rsidRDefault="009C3101" w:rsidP="009C3101">
      <w:pPr>
        <w:rPr>
          <w:rFonts w:ascii="Arial" w:hAnsi="Arial" w:cs="Arial"/>
          <w:b/>
          <w:sz w:val="24"/>
        </w:rPr>
      </w:pPr>
      <w:r>
        <w:rPr>
          <w:rFonts w:ascii="Arial" w:hAnsi="Arial" w:cs="Arial"/>
          <w:b/>
          <w:color w:val="0000FF"/>
          <w:sz w:val="24"/>
        </w:rPr>
        <w:t>R4-2509874</w:t>
      </w:r>
      <w:r>
        <w:rPr>
          <w:rFonts w:ascii="Arial" w:hAnsi="Arial" w:cs="Arial"/>
          <w:b/>
          <w:color w:val="0000FF"/>
          <w:sz w:val="24"/>
        </w:rPr>
        <w:tab/>
      </w:r>
      <w:r>
        <w:rPr>
          <w:rFonts w:ascii="Arial" w:hAnsi="Arial" w:cs="Arial"/>
          <w:b/>
          <w:sz w:val="24"/>
        </w:rPr>
        <w:t>(NR_CADC_R17_2BDL_xBUL-Core) CR to correct n78 UL BW used in some REFSENS exceptions in clause 7.3A.4 - TS 38.101-1</w:t>
      </w:r>
    </w:p>
    <w:p w14:paraId="1CBF85F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CR-2921  rev  Cat: F (Rel-17)</w:t>
      </w:r>
      <w:r>
        <w:rPr>
          <w:i/>
        </w:rPr>
        <w:br/>
      </w:r>
      <w:r>
        <w:rPr>
          <w:i/>
        </w:rPr>
        <w:br/>
      </w:r>
      <w:r>
        <w:rPr>
          <w:i/>
        </w:rPr>
        <w:tab/>
      </w:r>
      <w:r>
        <w:rPr>
          <w:i/>
        </w:rPr>
        <w:tab/>
      </w:r>
      <w:r>
        <w:rPr>
          <w:i/>
        </w:rPr>
        <w:tab/>
      </w:r>
      <w:r>
        <w:rPr>
          <w:i/>
        </w:rPr>
        <w:tab/>
      </w:r>
      <w:r>
        <w:rPr>
          <w:i/>
        </w:rPr>
        <w:tab/>
        <w:t>Source: Anritsu Limited</w:t>
      </w:r>
    </w:p>
    <w:p w14:paraId="0DC14E0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7EAF62" w14:textId="3E4D7E2F" w:rsidR="009C3101" w:rsidRDefault="009C3101" w:rsidP="009C3101">
      <w:pPr>
        <w:rPr>
          <w:rFonts w:ascii="Arial" w:hAnsi="Arial" w:cs="Arial"/>
          <w:b/>
          <w:sz w:val="24"/>
        </w:rPr>
      </w:pPr>
      <w:r>
        <w:rPr>
          <w:rFonts w:ascii="Arial" w:hAnsi="Arial" w:cs="Arial"/>
          <w:b/>
          <w:color w:val="0000FF"/>
          <w:sz w:val="24"/>
        </w:rPr>
        <w:t>R4-2510200</w:t>
      </w:r>
      <w:r>
        <w:rPr>
          <w:rFonts w:ascii="Arial" w:hAnsi="Arial" w:cs="Arial"/>
          <w:b/>
          <w:color w:val="0000FF"/>
          <w:sz w:val="24"/>
        </w:rPr>
        <w:tab/>
      </w:r>
      <w:r>
        <w:rPr>
          <w:rFonts w:ascii="Arial" w:hAnsi="Arial" w:cs="Arial"/>
          <w:b/>
          <w:sz w:val="24"/>
        </w:rPr>
        <w:t>MPR reduction for upper 6GHz by ACLR relaxation</w:t>
      </w:r>
    </w:p>
    <w:p w14:paraId="2AD65292"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A81695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7917B2" w14:textId="4498409C" w:rsidR="009C3101" w:rsidRDefault="009C3101" w:rsidP="009C3101">
      <w:pPr>
        <w:rPr>
          <w:rFonts w:ascii="Arial" w:hAnsi="Arial" w:cs="Arial"/>
          <w:b/>
          <w:sz w:val="24"/>
        </w:rPr>
      </w:pPr>
      <w:r>
        <w:rPr>
          <w:rFonts w:ascii="Arial" w:hAnsi="Arial" w:cs="Arial"/>
          <w:b/>
          <w:color w:val="0000FF"/>
          <w:sz w:val="24"/>
        </w:rPr>
        <w:t>R4-2510201</w:t>
      </w:r>
      <w:r>
        <w:rPr>
          <w:rFonts w:ascii="Arial" w:hAnsi="Arial" w:cs="Arial"/>
          <w:b/>
          <w:color w:val="0000FF"/>
          <w:sz w:val="24"/>
        </w:rPr>
        <w:tab/>
      </w:r>
      <w:r>
        <w:rPr>
          <w:rFonts w:ascii="Arial" w:hAnsi="Arial" w:cs="Arial"/>
          <w:b/>
          <w:sz w:val="24"/>
        </w:rPr>
        <w:t>(NR_6GHz-Core) CR to TS 38.101-1: Correct the Tx requirements for n104</w:t>
      </w:r>
    </w:p>
    <w:p w14:paraId="17D0416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CR-2952  rev  Cat: F (Rel-17)</w:t>
      </w:r>
      <w:r>
        <w:rPr>
          <w:i/>
        </w:rPr>
        <w:br/>
      </w:r>
      <w:r>
        <w:rPr>
          <w:i/>
        </w:rPr>
        <w:br/>
      </w:r>
      <w:r>
        <w:rPr>
          <w:i/>
        </w:rPr>
        <w:tab/>
      </w:r>
      <w:r>
        <w:rPr>
          <w:i/>
        </w:rPr>
        <w:tab/>
      </w:r>
      <w:r>
        <w:rPr>
          <w:i/>
        </w:rPr>
        <w:tab/>
      </w:r>
      <w:r>
        <w:rPr>
          <w:i/>
        </w:rPr>
        <w:tab/>
      </w:r>
      <w:r>
        <w:rPr>
          <w:i/>
        </w:rPr>
        <w:tab/>
        <w:t>Source: Huawei, HiSilicon</w:t>
      </w:r>
    </w:p>
    <w:p w14:paraId="24EFF6F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C0D8F9" w14:textId="1FD33175" w:rsidR="009C3101" w:rsidRDefault="009C3101" w:rsidP="009C3101">
      <w:pPr>
        <w:rPr>
          <w:rFonts w:ascii="Arial" w:hAnsi="Arial" w:cs="Arial"/>
          <w:b/>
          <w:sz w:val="24"/>
        </w:rPr>
      </w:pPr>
      <w:r>
        <w:rPr>
          <w:rFonts w:ascii="Arial" w:hAnsi="Arial" w:cs="Arial"/>
          <w:b/>
          <w:color w:val="0000FF"/>
          <w:sz w:val="24"/>
        </w:rPr>
        <w:t>R4-2510202</w:t>
      </w:r>
      <w:r>
        <w:rPr>
          <w:rFonts w:ascii="Arial" w:hAnsi="Arial" w:cs="Arial"/>
          <w:b/>
          <w:color w:val="0000FF"/>
          <w:sz w:val="24"/>
        </w:rPr>
        <w:tab/>
      </w:r>
      <w:r>
        <w:rPr>
          <w:rFonts w:ascii="Arial" w:hAnsi="Arial" w:cs="Arial"/>
          <w:b/>
          <w:sz w:val="24"/>
        </w:rPr>
        <w:t>(NR_6GHz-Core) CR to TS 38.101-1: Correct the Tx requirements for n104</w:t>
      </w:r>
    </w:p>
    <w:p w14:paraId="5A49CD9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CR-2953  rev  Cat: A (Rel-18)</w:t>
      </w:r>
      <w:r>
        <w:rPr>
          <w:i/>
        </w:rPr>
        <w:br/>
      </w:r>
      <w:r>
        <w:rPr>
          <w:i/>
        </w:rPr>
        <w:br/>
      </w:r>
      <w:r>
        <w:rPr>
          <w:i/>
        </w:rPr>
        <w:tab/>
      </w:r>
      <w:r>
        <w:rPr>
          <w:i/>
        </w:rPr>
        <w:tab/>
      </w:r>
      <w:r>
        <w:rPr>
          <w:i/>
        </w:rPr>
        <w:tab/>
      </w:r>
      <w:r>
        <w:rPr>
          <w:i/>
        </w:rPr>
        <w:tab/>
      </w:r>
      <w:r>
        <w:rPr>
          <w:i/>
        </w:rPr>
        <w:tab/>
        <w:t>Source: Huawei, HiSilicon</w:t>
      </w:r>
    </w:p>
    <w:p w14:paraId="6D2A470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386573" w14:textId="01515E16" w:rsidR="009C3101" w:rsidRDefault="009C3101" w:rsidP="009C3101">
      <w:pPr>
        <w:rPr>
          <w:rFonts w:ascii="Arial" w:hAnsi="Arial" w:cs="Arial"/>
          <w:b/>
          <w:sz w:val="24"/>
        </w:rPr>
      </w:pPr>
      <w:r>
        <w:rPr>
          <w:rFonts w:ascii="Arial" w:hAnsi="Arial" w:cs="Arial"/>
          <w:b/>
          <w:color w:val="0000FF"/>
          <w:sz w:val="24"/>
        </w:rPr>
        <w:t>R4-2510203</w:t>
      </w:r>
      <w:r>
        <w:rPr>
          <w:rFonts w:ascii="Arial" w:hAnsi="Arial" w:cs="Arial"/>
          <w:b/>
          <w:color w:val="0000FF"/>
          <w:sz w:val="24"/>
        </w:rPr>
        <w:tab/>
      </w:r>
      <w:r>
        <w:rPr>
          <w:rFonts w:ascii="Arial" w:hAnsi="Arial" w:cs="Arial"/>
          <w:b/>
          <w:sz w:val="24"/>
        </w:rPr>
        <w:t>(NR_6GHz-Core) CR to TS 38.101-1: Correct the Tx requirements for n104</w:t>
      </w:r>
    </w:p>
    <w:p w14:paraId="0732360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CR-2954  rev  Cat: A (Rel-19)</w:t>
      </w:r>
      <w:r>
        <w:rPr>
          <w:i/>
        </w:rPr>
        <w:br/>
      </w:r>
      <w:r>
        <w:rPr>
          <w:i/>
        </w:rPr>
        <w:br/>
      </w:r>
      <w:r>
        <w:rPr>
          <w:i/>
        </w:rPr>
        <w:tab/>
      </w:r>
      <w:r>
        <w:rPr>
          <w:i/>
        </w:rPr>
        <w:tab/>
      </w:r>
      <w:r>
        <w:rPr>
          <w:i/>
        </w:rPr>
        <w:tab/>
      </w:r>
      <w:r>
        <w:rPr>
          <w:i/>
        </w:rPr>
        <w:tab/>
      </w:r>
      <w:r>
        <w:rPr>
          <w:i/>
        </w:rPr>
        <w:tab/>
        <w:t>Source: Huawei, HiSilicon</w:t>
      </w:r>
    </w:p>
    <w:p w14:paraId="31BFF2F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EBDFF4" w14:textId="33F77A09" w:rsidR="009C3101" w:rsidRDefault="009C3101" w:rsidP="009C3101">
      <w:pPr>
        <w:rPr>
          <w:rFonts w:ascii="Arial" w:hAnsi="Arial" w:cs="Arial"/>
          <w:b/>
          <w:sz w:val="24"/>
        </w:rPr>
      </w:pPr>
      <w:r>
        <w:rPr>
          <w:rFonts w:ascii="Arial" w:hAnsi="Arial" w:cs="Arial"/>
          <w:b/>
          <w:color w:val="0000FF"/>
          <w:sz w:val="24"/>
        </w:rPr>
        <w:t>R4-2510276</w:t>
      </w:r>
      <w:r>
        <w:rPr>
          <w:rFonts w:ascii="Arial" w:hAnsi="Arial" w:cs="Arial"/>
          <w:b/>
          <w:color w:val="0000FF"/>
          <w:sz w:val="24"/>
        </w:rPr>
        <w:tab/>
      </w:r>
      <w:r>
        <w:rPr>
          <w:rFonts w:ascii="Arial" w:hAnsi="Arial" w:cs="Arial"/>
          <w:b/>
          <w:sz w:val="24"/>
        </w:rPr>
        <w:t>(NR_newRAT-Core, LTE-RF) Discussion on addition of higher harmonic exceptions for UE co-existence requirements</w:t>
      </w:r>
    </w:p>
    <w:p w14:paraId="523EC3AD"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B60BFB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60950D" w14:textId="26B46CA7" w:rsidR="009C3101" w:rsidRDefault="009C3101" w:rsidP="009C3101">
      <w:pPr>
        <w:rPr>
          <w:rFonts w:ascii="Arial" w:hAnsi="Arial" w:cs="Arial"/>
          <w:b/>
          <w:sz w:val="24"/>
        </w:rPr>
      </w:pPr>
      <w:r>
        <w:rPr>
          <w:rFonts w:ascii="Arial" w:hAnsi="Arial" w:cs="Arial"/>
          <w:b/>
          <w:color w:val="0000FF"/>
          <w:sz w:val="24"/>
        </w:rPr>
        <w:t>R4-2510277</w:t>
      </w:r>
      <w:r>
        <w:rPr>
          <w:rFonts w:ascii="Arial" w:hAnsi="Arial" w:cs="Arial"/>
          <w:b/>
          <w:color w:val="0000FF"/>
          <w:sz w:val="24"/>
        </w:rPr>
        <w:tab/>
      </w:r>
      <w:r>
        <w:rPr>
          <w:rFonts w:ascii="Arial" w:hAnsi="Arial" w:cs="Arial"/>
          <w:b/>
          <w:sz w:val="24"/>
        </w:rPr>
        <w:t>(LTE-RF) Addition of higher harmonic exceptions for UE co-existence requirements</w:t>
      </w:r>
    </w:p>
    <w:p w14:paraId="555559F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v17.17.0</w:t>
      </w:r>
      <w:r>
        <w:rPr>
          <w:i/>
        </w:rPr>
        <w:tab/>
        <w:t xml:space="preserve">  CR-6112  rev  Cat: F (Rel-17)</w:t>
      </w:r>
      <w:r>
        <w:rPr>
          <w:i/>
        </w:rPr>
        <w:br/>
      </w:r>
      <w:r>
        <w:rPr>
          <w:i/>
        </w:rPr>
        <w:br/>
      </w:r>
      <w:r>
        <w:rPr>
          <w:i/>
        </w:rPr>
        <w:tab/>
      </w:r>
      <w:r>
        <w:rPr>
          <w:i/>
        </w:rPr>
        <w:tab/>
      </w:r>
      <w:r>
        <w:rPr>
          <w:i/>
        </w:rPr>
        <w:tab/>
      </w:r>
      <w:r>
        <w:rPr>
          <w:i/>
        </w:rPr>
        <w:tab/>
      </w:r>
      <w:r>
        <w:rPr>
          <w:i/>
        </w:rPr>
        <w:tab/>
        <w:t>Source: vivo</w:t>
      </w:r>
    </w:p>
    <w:p w14:paraId="7539B5F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64FA73" w14:textId="4706817D" w:rsidR="009C3101" w:rsidRDefault="009C3101" w:rsidP="009C3101">
      <w:pPr>
        <w:rPr>
          <w:rFonts w:ascii="Arial" w:hAnsi="Arial" w:cs="Arial"/>
          <w:b/>
          <w:sz w:val="24"/>
        </w:rPr>
      </w:pPr>
      <w:r>
        <w:rPr>
          <w:rFonts w:ascii="Arial" w:hAnsi="Arial" w:cs="Arial"/>
          <w:b/>
          <w:color w:val="0000FF"/>
          <w:sz w:val="24"/>
        </w:rPr>
        <w:t>R4-2510278</w:t>
      </w:r>
      <w:r>
        <w:rPr>
          <w:rFonts w:ascii="Arial" w:hAnsi="Arial" w:cs="Arial"/>
          <w:b/>
          <w:color w:val="0000FF"/>
          <w:sz w:val="24"/>
        </w:rPr>
        <w:tab/>
      </w:r>
      <w:r>
        <w:rPr>
          <w:rFonts w:ascii="Arial" w:hAnsi="Arial" w:cs="Arial"/>
          <w:b/>
          <w:sz w:val="24"/>
        </w:rPr>
        <w:t>(LTE-RF) Addition of higher harmonic exceptions for UE co-existence requirements</w:t>
      </w:r>
    </w:p>
    <w:p w14:paraId="396CA33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v18.10.0</w:t>
      </w:r>
      <w:r>
        <w:rPr>
          <w:i/>
        </w:rPr>
        <w:tab/>
        <w:t xml:space="preserve">  CR-6113  rev  Cat: A (Rel-18)</w:t>
      </w:r>
      <w:r>
        <w:rPr>
          <w:i/>
        </w:rPr>
        <w:br/>
      </w:r>
      <w:r>
        <w:rPr>
          <w:i/>
        </w:rPr>
        <w:br/>
      </w:r>
      <w:r>
        <w:rPr>
          <w:i/>
        </w:rPr>
        <w:tab/>
      </w:r>
      <w:r>
        <w:rPr>
          <w:i/>
        </w:rPr>
        <w:tab/>
      </w:r>
      <w:r>
        <w:rPr>
          <w:i/>
        </w:rPr>
        <w:tab/>
      </w:r>
      <w:r>
        <w:rPr>
          <w:i/>
        </w:rPr>
        <w:tab/>
      </w:r>
      <w:r>
        <w:rPr>
          <w:i/>
        </w:rPr>
        <w:tab/>
        <w:t>Source: vivo</w:t>
      </w:r>
    </w:p>
    <w:p w14:paraId="0CE3E9F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3099F5" w14:textId="714898EC" w:rsidR="009C3101" w:rsidRDefault="009C3101" w:rsidP="009C3101">
      <w:pPr>
        <w:rPr>
          <w:rFonts w:ascii="Arial" w:hAnsi="Arial" w:cs="Arial"/>
          <w:b/>
          <w:sz w:val="24"/>
        </w:rPr>
      </w:pPr>
      <w:r>
        <w:rPr>
          <w:rFonts w:ascii="Arial" w:hAnsi="Arial" w:cs="Arial"/>
          <w:b/>
          <w:color w:val="0000FF"/>
          <w:sz w:val="24"/>
        </w:rPr>
        <w:t>R4-2510279</w:t>
      </w:r>
      <w:r>
        <w:rPr>
          <w:rFonts w:ascii="Arial" w:hAnsi="Arial" w:cs="Arial"/>
          <w:b/>
          <w:color w:val="0000FF"/>
          <w:sz w:val="24"/>
        </w:rPr>
        <w:tab/>
      </w:r>
      <w:r>
        <w:rPr>
          <w:rFonts w:ascii="Arial" w:hAnsi="Arial" w:cs="Arial"/>
          <w:b/>
          <w:sz w:val="24"/>
        </w:rPr>
        <w:t>(NR_newRAT-Core) Addition of higher harmonic exceptions for UE co-existence requirements</w:t>
      </w:r>
    </w:p>
    <w:p w14:paraId="3F2CF96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CR-2955  rev  Cat: F (Rel-17)</w:t>
      </w:r>
      <w:r>
        <w:rPr>
          <w:i/>
        </w:rPr>
        <w:br/>
      </w:r>
      <w:r>
        <w:rPr>
          <w:i/>
        </w:rPr>
        <w:br/>
      </w:r>
      <w:r>
        <w:rPr>
          <w:i/>
        </w:rPr>
        <w:tab/>
      </w:r>
      <w:r>
        <w:rPr>
          <w:i/>
        </w:rPr>
        <w:tab/>
      </w:r>
      <w:r>
        <w:rPr>
          <w:i/>
        </w:rPr>
        <w:tab/>
      </w:r>
      <w:r>
        <w:rPr>
          <w:i/>
        </w:rPr>
        <w:tab/>
      </w:r>
      <w:r>
        <w:rPr>
          <w:i/>
        </w:rPr>
        <w:tab/>
        <w:t>Source: vivo</w:t>
      </w:r>
    </w:p>
    <w:p w14:paraId="0BB7531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R4-2511716</w:t>
      </w:r>
      <w:r>
        <w:rPr>
          <w:color w:val="993300"/>
          <w:u w:val="single"/>
        </w:rPr>
        <w:t>.</w:t>
      </w:r>
    </w:p>
    <w:p w14:paraId="1AD674CD" w14:textId="448A4319" w:rsidR="009C3101" w:rsidRDefault="009C3101" w:rsidP="009C3101">
      <w:pPr>
        <w:rPr>
          <w:rFonts w:ascii="Arial" w:hAnsi="Arial" w:cs="Arial"/>
          <w:b/>
          <w:sz w:val="24"/>
        </w:rPr>
      </w:pPr>
      <w:r>
        <w:rPr>
          <w:rFonts w:ascii="Arial" w:hAnsi="Arial" w:cs="Arial"/>
          <w:b/>
          <w:color w:val="0000FF"/>
          <w:sz w:val="24"/>
        </w:rPr>
        <w:t>R4-2510280</w:t>
      </w:r>
      <w:r>
        <w:rPr>
          <w:rFonts w:ascii="Arial" w:hAnsi="Arial" w:cs="Arial"/>
          <w:b/>
          <w:color w:val="0000FF"/>
          <w:sz w:val="24"/>
        </w:rPr>
        <w:tab/>
      </w:r>
      <w:r>
        <w:rPr>
          <w:rFonts w:ascii="Arial" w:hAnsi="Arial" w:cs="Arial"/>
          <w:b/>
          <w:sz w:val="24"/>
        </w:rPr>
        <w:t>Addition of higher harmonic exceptions for UE co-existence requirements [UE_coex_spurs_CA]</w:t>
      </w:r>
    </w:p>
    <w:p w14:paraId="7B34305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CR-2956  rev  Cat: A (Rel-18)</w:t>
      </w:r>
      <w:r>
        <w:rPr>
          <w:i/>
        </w:rPr>
        <w:br/>
      </w:r>
      <w:r>
        <w:rPr>
          <w:i/>
        </w:rPr>
        <w:br/>
      </w:r>
      <w:r>
        <w:rPr>
          <w:i/>
        </w:rPr>
        <w:tab/>
      </w:r>
      <w:r>
        <w:rPr>
          <w:i/>
        </w:rPr>
        <w:tab/>
      </w:r>
      <w:r>
        <w:rPr>
          <w:i/>
        </w:rPr>
        <w:tab/>
      </w:r>
      <w:r>
        <w:rPr>
          <w:i/>
        </w:rPr>
        <w:tab/>
      </w:r>
      <w:r>
        <w:rPr>
          <w:i/>
        </w:rPr>
        <w:tab/>
        <w:t>Source: vivo</w:t>
      </w:r>
    </w:p>
    <w:p w14:paraId="4659EE6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3A3D7E" w14:textId="6DB87B80" w:rsidR="009C3101" w:rsidRDefault="009C3101" w:rsidP="009C3101">
      <w:pPr>
        <w:rPr>
          <w:rFonts w:ascii="Arial" w:hAnsi="Arial" w:cs="Arial"/>
          <w:b/>
          <w:sz w:val="24"/>
        </w:rPr>
      </w:pPr>
      <w:r>
        <w:rPr>
          <w:rFonts w:ascii="Arial" w:hAnsi="Arial" w:cs="Arial"/>
          <w:b/>
          <w:color w:val="0000FF"/>
          <w:sz w:val="24"/>
        </w:rPr>
        <w:t>R4-2510281</w:t>
      </w:r>
      <w:r>
        <w:rPr>
          <w:rFonts w:ascii="Arial" w:hAnsi="Arial" w:cs="Arial"/>
          <w:b/>
          <w:color w:val="0000FF"/>
          <w:sz w:val="24"/>
        </w:rPr>
        <w:tab/>
      </w:r>
      <w:r>
        <w:rPr>
          <w:rFonts w:ascii="Arial" w:hAnsi="Arial" w:cs="Arial"/>
          <w:b/>
          <w:sz w:val="24"/>
        </w:rPr>
        <w:t>Addition of higher harmonic exceptions for UE co-existence requirements [UE_coex_spurs_CA]</w:t>
      </w:r>
    </w:p>
    <w:p w14:paraId="6A195D0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CR-2957  rev  Cat: A (Rel-19)</w:t>
      </w:r>
      <w:r>
        <w:rPr>
          <w:i/>
        </w:rPr>
        <w:br/>
      </w:r>
      <w:r>
        <w:rPr>
          <w:i/>
        </w:rPr>
        <w:br/>
      </w:r>
      <w:r>
        <w:rPr>
          <w:i/>
        </w:rPr>
        <w:tab/>
      </w:r>
      <w:r>
        <w:rPr>
          <w:i/>
        </w:rPr>
        <w:tab/>
      </w:r>
      <w:r>
        <w:rPr>
          <w:i/>
        </w:rPr>
        <w:tab/>
      </w:r>
      <w:r>
        <w:rPr>
          <w:i/>
        </w:rPr>
        <w:tab/>
      </w:r>
      <w:r>
        <w:rPr>
          <w:i/>
        </w:rPr>
        <w:tab/>
        <w:t>Source: vivo</w:t>
      </w:r>
    </w:p>
    <w:p w14:paraId="22A5EBA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9599F" w14:textId="304EA772" w:rsidR="009C3101" w:rsidRDefault="009C3101" w:rsidP="009C3101">
      <w:pPr>
        <w:rPr>
          <w:rFonts w:ascii="Arial" w:hAnsi="Arial" w:cs="Arial"/>
          <w:b/>
          <w:sz w:val="24"/>
        </w:rPr>
      </w:pPr>
      <w:r>
        <w:rPr>
          <w:rFonts w:ascii="Arial" w:hAnsi="Arial" w:cs="Arial"/>
          <w:b/>
          <w:color w:val="0000FF"/>
          <w:sz w:val="24"/>
        </w:rPr>
        <w:t>R4-2510307</w:t>
      </w:r>
      <w:r>
        <w:rPr>
          <w:rFonts w:ascii="Arial" w:hAnsi="Arial" w:cs="Arial"/>
          <w:b/>
          <w:color w:val="0000FF"/>
          <w:sz w:val="24"/>
        </w:rPr>
        <w:tab/>
      </w:r>
      <w:r>
        <w:rPr>
          <w:rFonts w:ascii="Arial" w:hAnsi="Arial" w:cs="Arial"/>
          <w:b/>
          <w:sz w:val="24"/>
        </w:rPr>
        <w:t>(NR_redcap-Core) Discussion on PC3 1Rx RedCap REFSENS</w:t>
      </w:r>
    </w:p>
    <w:p w14:paraId="17412B39"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487211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85A36D" w14:textId="2012EBC9" w:rsidR="009C3101" w:rsidRDefault="009C3101" w:rsidP="009C3101">
      <w:pPr>
        <w:rPr>
          <w:rFonts w:ascii="Arial" w:hAnsi="Arial" w:cs="Arial"/>
          <w:b/>
          <w:sz w:val="24"/>
        </w:rPr>
      </w:pPr>
      <w:r>
        <w:rPr>
          <w:rFonts w:ascii="Arial" w:hAnsi="Arial" w:cs="Arial"/>
          <w:b/>
          <w:color w:val="0000FF"/>
          <w:sz w:val="24"/>
        </w:rPr>
        <w:t>R4-2510319</w:t>
      </w:r>
      <w:r>
        <w:rPr>
          <w:rFonts w:ascii="Arial" w:hAnsi="Arial" w:cs="Arial"/>
          <w:b/>
          <w:color w:val="0000FF"/>
          <w:sz w:val="24"/>
        </w:rPr>
        <w:tab/>
      </w:r>
      <w:r>
        <w:rPr>
          <w:rFonts w:ascii="Arial" w:hAnsi="Arial" w:cs="Arial"/>
          <w:b/>
          <w:sz w:val="24"/>
        </w:rPr>
        <w:t>Discussion on ModifiedMPR-Behavior updates</w:t>
      </w:r>
    </w:p>
    <w:p w14:paraId="63B802DA"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w:t>
      </w:r>
      <w:r>
        <w:rPr>
          <w:i/>
        </w:rPr>
        <w:br/>
      </w:r>
      <w:r>
        <w:rPr>
          <w:i/>
        </w:rPr>
        <w:br/>
      </w:r>
      <w:r>
        <w:rPr>
          <w:i/>
        </w:rPr>
        <w:tab/>
      </w:r>
      <w:r>
        <w:rPr>
          <w:i/>
        </w:rPr>
        <w:tab/>
      </w:r>
      <w:r>
        <w:rPr>
          <w:i/>
        </w:rPr>
        <w:tab/>
      </w:r>
      <w:r>
        <w:rPr>
          <w:i/>
        </w:rPr>
        <w:tab/>
      </w:r>
      <w:r>
        <w:rPr>
          <w:i/>
        </w:rPr>
        <w:tab/>
        <w:t>Source: MediaTek Korea Inc.</w:t>
      </w:r>
    </w:p>
    <w:p w14:paraId="63903CAB" w14:textId="77777777" w:rsidR="009C3101" w:rsidRDefault="009C3101" w:rsidP="009C3101">
      <w:pPr>
        <w:rPr>
          <w:rFonts w:ascii="Arial" w:hAnsi="Arial" w:cs="Arial"/>
          <w:b/>
        </w:rPr>
      </w:pPr>
      <w:r>
        <w:rPr>
          <w:rFonts w:ascii="Arial" w:hAnsi="Arial" w:cs="Arial"/>
          <w:b/>
        </w:rPr>
        <w:t xml:space="preserve">Abstract: </w:t>
      </w:r>
    </w:p>
    <w:p w14:paraId="1B05DC08" w14:textId="77777777" w:rsidR="009C3101" w:rsidRDefault="009C3101" w:rsidP="009C3101">
      <w:r>
        <w:t xml:space="preserve">In this contribution, we share our suggesting for clear application methodology of ModifiedMPR-Behavior and how to handle the specification. </w:t>
      </w:r>
    </w:p>
    <w:p w14:paraId="0F57020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865504" w14:textId="70F827DE" w:rsidR="009C3101" w:rsidRDefault="009C3101" w:rsidP="009C3101">
      <w:pPr>
        <w:rPr>
          <w:rFonts w:ascii="Arial" w:hAnsi="Arial" w:cs="Arial"/>
          <w:b/>
          <w:sz w:val="24"/>
        </w:rPr>
      </w:pPr>
      <w:r>
        <w:rPr>
          <w:rFonts w:ascii="Arial" w:hAnsi="Arial" w:cs="Arial"/>
          <w:b/>
          <w:color w:val="0000FF"/>
          <w:sz w:val="24"/>
        </w:rPr>
        <w:t>R4-2510350</w:t>
      </w:r>
      <w:r>
        <w:rPr>
          <w:rFonts w:ascii="Arial" w:hAnsi="Arial" w:cs="Arial"/>
          <w:b/>
          <w:color w:val="0000FF"/>
          <w:sz w:val="24"/>
        </w:rPr>
        <w:tab/>
      </w:r>
      <w:r>
        <w:rPr>
          <w:rFonts w:ascii="Arial" w:hAnsi="Arial" w:cs="Arial"/>
          <w:b/>
          <w:sz w:val="24"/>
        </w:rPr>
        <w:t>(NR_NTN_solutions-Core) CR to TS38.101-5 Corrections on Rx requirement</w:t>
      </w:r>
    </w:p>
    <w:p w14:paraId="6C212B0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v17.12.0</w:t>
      </w:r>
      <w:r>
        <w:rPr>
          <w:i/>
        </w:rPr>
        <w:tab/>
        <w:t xml:space="preserve">  CR-0200  rev  Cat: F (Rel-17)</w:t>
      </w:r>
      <w:r>
        <w:rPr>
          <w:i/>
        </w:rPr>
        <w:br/>
      </w:r>
      <w:r>
        <w:rPr>
          <w:i/>
        </w:rPr>
        <w:br/>
      </w:r>
      <w:r>
        <w:rPr>
          <w:i/>
        </w:rPr>
        <w:tab/>
      </w:r>
      <w:r>
        <w:rPr>
          <w:i/>
        </w:rPr>
        <w:tab/>
      </w:r>
      <w:r>
        <w:rPr>
          <w:i/>
        </w:rPr>
        <w:tab/>
      </w:r>
      <w:r>
        <w:rPr>
          <w:i/>
        </w:rPr>
        <w:tab/>
      </w:r>
      <w:r>
        <w:rPr>
          <w:i/>
        </w:rPr>
        <w:tab/>
        <w:t>Source: ZTE Corporation, Sanechips</w:t>
      </w:r>
    </w:p>
    <w:p w14:paraId="2D9768B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044600" w14:textId="0AE7565F" w:rsidR="009C3101" w:rsidRDefault="009C3101" w:rsidP="009C3101">
      <w:pPr>
        <w:rPr>
          <w:rFonts w:ascii="Arial" w:hAnsi="Arial" w:cs="Arial"/>
          <w:b/>
          <w:sz w:val="24"/>
        </w:rPr>
      </w:pPr>
      <w:r>
        <w:rPr>
          <w:rFonts w:ascii="Arial" w:hAnsi="Arial" w:cs="Arial"/>
          <w:b/>
          <w:color w:val="0000FF"/>
          <w:sz w:val="24"/>
        </w:rPr>
        <w:t>R4-2510351</w:t>
      </w:r>
      <w:r>
        <w:rPr>
          <w:rFonts w:ascii="Arial" w:hAnsi="Arial" w:cs="Arial"/>
          <w:b/>
          <w:color w:val="0000FF"/>
          <w:sz w:val="24"/>
        </w:rPr>
        <w:tab/>
      </w:r>
      <w:r>
        <w:rPr>
          <w:rFonts w:ascii="Arial" w:hAnsi="Arial" w:cs="Arial"/>
          <w:b/>
          <w:sz w:val="24"/>
        </w:rPr>
        <w:t>(NR_NTN_solutions-Core) CR to TS38.101-5 Corrections on Rx requirement</w:t>
      </w:r>
    </w:p>
    <w:p w14:paraId="5763AA0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v18.10.0</w:t>
      </w:r>
      <w:r>
        <w:rPr>
          <w:i/>
        </w:rPr>
        <w:tab/>
        <w:t xml:space="preserve">  CR-0201  rev  Cat: A (Rel-18)</w:t>
      </w:r>
      <w:r>
        <w:rPr>
          <w:i/>
        </w:rPr>
        <w:br/>
      </w:r>
      <w:r>
        <w:rPr>
          <w:i/>
        </w:rPr>
        <w:br/>
      </w:r>
      <w:r>
        <w:rPr>
          <w:i/>
        </w:rPr>
        <w:tab/>
      </w:r>
      <w:r>
        <w:rPr>
          <w:i/>
        </w:rPr>
        <w:tab/>
      </w:r>
      <w:r>
        <w:rPr>
          <w:i/>
        </w:rPr>
        <w:tab/>
      </w:r>
      <w:r>
        <w:rPr>
          <w:i/>
        </w:rPr>
        <w:tab/>
      </w:r>
      <w:r>
        <w:rPr>
          <w:i/>
        </w:rPr>
        <w:tab/>
        <w:t>Source: ZTE Corporation, Sanechips</w:t>
      </w:r>
    </w:p>
    <w:p w14:paraId="0040E48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4E0C4D" w14:textId="1D6DE756" w:rsidR="009C3101" w:rsidRDefault="009C3101" w:rsidP="009C3101">
      <w:pPr>
        <w:rPr>
          <w:rFonts w:ascii="Arial" w:hAnsi="Arial" w:cs="Arial"/>
          <w:b/>
          <w:sz w:val="24"/>
        </w:rPr>
      </w:pPr>
      <w:r>
        <w:rPr>
          <w:rFonts w:ascii="Arial" w:hAnsi="Arial" w:cs="Arial"/>
          <w:b/>
          <w:color w:val="0000FF"/>
          <w:sz w:val="24"/>
        </w:rPr>
        <w:t>R4-2510352</w:t>
      </w:r>
      <w:r>
        <w:rPr>
          <w:rFonts w:ascii="Arial" w:hAnsi="Arial" w:cs="Arial"/>
          <w:b/>
          <w:color w:val="0000FF"/>
          <w:sz w:val="24"/>
        </w:rPr>
        <w:tab/>
      </w:r>
      <w:r>
        <w:rPr>
          <w:rFonts w:ascii="Arial" w:hAnsi="Arial" w:cs="Arial"/>
          <w:b/>
          <w:sz w:val="24"/>
        </w:rPr>
        <w:t>(NR_NTN_solutions-Core) CR to TS38.101-5 Corrections on Rx requirement</w:t>
      </w:r>
    </w:p>
    <w:p w14:paraId="1B4ABC2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v19.1.1</w:t>
      </w:r>
      <w:r>
        <w:rPr>
          <w:i/>
        </w:rPr>
        <w:tab/>
        <w:t xml:space="preserve">  CR-0202  rev  Cat: A (Rel-19)</w:t>
      </w:r>
      <w:r>
        <w:rPr>
          <w:i/>
        </w:rPr>
        <w:br/>
      </w:r>
      <w:r>
        <w:rPr>
          <w:i/>
        </w:rPr>
        <w:br/>
      </w:r>
      <w:r>
        <w:rPr>
          <w:i/>
        </w:rPr>
        <w:tab/>
      </w:r>
      <w:r>
        <w:rPr>
          <w:i/>
        </w:rPr>
        <w:tab/>
      </w:r>
      <w:r>
        <w:rPr>
          <w:i/>
        </w:rPr>
        <w:tab/>
      </w:r>
      <w:r>
        <w:rPr>
          <w:i/>
        </w:rPr>
        <w:tab/>
      </w:r>
      <w:r>
        <w:rPr>
          <w:i/>
        </w:rPr>
        <w:tab/>
        <w:t>Source: ZTE Corporation, Sanechips</w:t>
      </w:r>
    </w:p>
    <w:p w14:paraId="5B46D23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B21D4E" w14:textId="0D920BDD" w:rsidR="009C3101" w:rsidRDefault="009C3101" w:rsidP="009C3101">
      <w:pPr>
        <w:rPr>
          <w:rFonts w:ascii="Arial" w:hAnsi="Arial" w:cs="Arial"/>
          <w:b/>
          <w:sz w:val="24"/>
        </w:rPr>
      </w:pPr>
      <w:r>
        <w:rPr>
          <w:rFonts w:ascii="Arial" w:hAnsi="Arial" w:cs="Arial"/>
          <w:b/>
          <w:color w:val="0000FF"/>
          <w:sz w:val="24"/>
        </w:rPr>
        <w:t>R4-2510369</w:t>
      </w:r>
      <w:r>
        <w:rPr>
          <w:rFonts w:ascii="Arial" w:hAnsi="Arial" w:cs="Arial"/>
          <w:b/>
          <w:color w:val="0000FF"/>
          <w:sz w:val="24"/>
        </w:rPr>
        <w:tab/>
      </w:r>
      <w:r>
        <w:rPr>
          <w:rFonts w:ascii="Arial" w:hAnsi="Arial" w:cs="Arial"/>
          <w:b/>
          <w:sz w:val="24"/>
        </w:rPr>
        <w:t>Discussion on modifiedMPR</w:t>
      </w:r>
    </w:p>
    <w:p w14:paraId="4E1A78B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01447C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A70E9C" w14:textId="588F6785" w:rsidR="009C3101" w:rsidRDefault="009C3101" w:rsidP="009C3101">
      <w:pPr>
        <w:rPr>
          <w:rFonts w:ascii="Arial" w:hAnsi="Arial" w:cs="Arial"/>
          <w:b/>
          <w:sz w:val="24"/>
        </w:rPr>
      </w:pPr>
      <w:r>
        <w:rPr>
          <w:rFonts w:ascii="Arial" w:hAnsi="Arial" w:cs="Arial"/>
          <w:b/>
          <w:color w:val="0000FF"/>
          <w:sz w:val="24"/>
        </w:rPr>
        <w:t>R4-2510408</w:t>
      </w:r>
      <w:r>
        <w:rPr>
          <w:rFonts w:ascii="Arial" w:hAnsi="Arial" w:cs="Arial"/>
          <w:b/>
          <w:color w:val="0000FF"/>
          <w:sz w:val="24"/>
        </w:rPr>
        <w:tab/>
      </w:r>
      <w:r>
        <w:rPr>
          <w:rFonts w:ascii="Arial" w:hAnsi="Arial" w:cs="Arial"/>
          <w:b/>
          <w:sz w:val="24"/>
        </w:rPr>
        <w:t>(NR_RAIL_EU_1900MHz_TDD-Core) CR to TS 38.101-1: Annex M corrections for FRMCS operation</w:t>
      </w:r>
    </w:p>
    <w:p w14:paraId="2ABB7D0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CR-2969  rev  Cat: F (Rel-17)</w:t>
      </w:r>
      <w:r>
        <w:rPr>
          <w:i/>
        </w:rPr>
        <w:br/>
      </w:r>
      <w:r>
        <w:rPr>
          <w:i/>
        </w:rPr>
        <w:br/>
      </w:r>
      <w:r>
        <w:rPr>
          <w:i/>
        </w:rPr>
        <w:tab/>
      </w:r>
      <w:r>
        <w:rPr>
          <w:i/>
        </w:rPr>
        <w:tab/>
      </w:r>
      <w:r>
        <w:rPr>
          <w:i/>
        </w:rPr>
        <w:tab/>
      </w:r>
      <w:r>
        <w:rPr>
          <w:i/>
        </w:rPr>
        <w:tab/>
      </w:r>
      <w:r>
        <w:rPr>
          <w:i/>
        </w:rPr>
        <w:tab/>
        <w:t>Source: Qualcomm, Union Inter. Chemins de Fer, Vodafone</w:t>
      </w:r>
    </w:p>
    <w:p w14:paraId="146DE64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33CA54" w14:textId="19804381" w:rsidR="009C3101" w:rsidRDefault="009C3101" w:rsidP="009C3101">
      <w:pPr>
        <w:rPr>
          <w:rFonts w:ascii="Arial" w:hAnsi="Arial" w:cs="Arial"/>
          <w:b/>
          <w:sz w:val="24"/>
        </w:rPr>
      </w:pPr>
      <w:r>
        <w:rPr>
          <w:rFonts w:ascii="Arial" w:hAnsi="Arial" w:cs="Arial"/>
          <w:b/>
          <w:color w:val="0000FF"/>
          <w:sz w:val="24"/>
        </w:rPr>
        <w:t>R4-2510409</w:t>
      </w:r>
      <w:r>
        <w:rPr>
          <w:rFonts w:ascii="Arial" w:hAnsi="Arial" w:cs="Arial"/>
          <w:b/>
          <w:color w:val="0000FF"/>
          <w:sz w:val="24"/>
        </w:rPr>
        <w:tab/>
      </w:r>
      <w:r>
        <w:rPr>
          <w:rFonts w:ascii="Arial" w:hAnsi="Arial" w:cs="Arial"/>
          <w:b/>
          <w:sz w:val="24"/>
        </w:rPr>
        <w:t>(NR_RAIL_EU_1900MHz_TDD-Core) CR to TS 38.101-1: Annex M corrections for FRMCS operation</w:t>
      </w:r>
    </w:p>
    <w:p w14:paraId="0FBCC32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CR-2970  rev  Cat: A (Rel-18)</w:t>
      </w:r>
      <w:r>
        <w:rPr>
          <w:i/>
        </w:rPr>
        <w:br/>
      </w:r>
      <w:r>
        <w:rPr>
          <w:i/>
        </w:rPr>
        <w:br/>
      </w:r>
      <w:r>
        <w:rPr>
          <w:i/>
        </w:rPr>
        <w:tab/>
      </w:r>
      <w:r>
        <w:rPr>
          <w:i/>
        </w:rPr>
        <w:tab/>
      </w:r>
      <w:r>
        <w:rPr>
          <w:i/>
        </w:rPr>
        <w:tab/>
      </w:r>
      <w:r>
        <w:rPr>
          <w:i/>
        </w:rPr>
        <w:tab/>
      </w:r>
      <w:r>
        <w:rPr>
          <w:i/>
        </w:rPr>
        <w:tab/>
        <w:t>Source: Qualcomm Germany, Union Inter. Chemins de Fer, Vodafone</w:t>
      </w:r>
    </w:p>
    <w:p w14:paraId="7A5B82D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59CD43" w14:textId="32D07EC3" w:rsidR="009C3101" w:rsidRDefault="009C3101" w:rsidP="009C3101">
      <w:pPr>
        <w:rPr>
          <w:rFonts w:ascii="Arial" w:hAnsi="Arial" w:cs="Arial"/>
          <w:b/>
          <w:sz w:val="24"/>
        </w:rPr>
      </w:pPr>
      <w:r>
        <w:rPr>
          <w:rFonts w:ascii="Arial" w:hAnsi="Arial" w:cs="Arial"/>
          <w:b/>
          <w:color w:val="0000FF"/>
          <w:sz w:val="24"/>
        </w:rPr>
        <w:t>R4-2510410</w:t>
      </w:r>
      <w:r>
        <w:rPr>
          <w:rFonts w:ascii="Arial" w:hAnsi="Arial" w:cs="Arial"/>
          <w:b/>
          <w:color w:val="0000FF"/>
          <w:sz w:val="24"/>
        </w:rPr>
        <w:tab/>
      </w:r>
      <w:r>
        <w:rPr>
          <w:rFonts w:ascii="Arial" w:hAnsi="Arial" w:cs="Arial"/>
          <w:b/>
          <w:sz w:val="24"/>
        </w:rPr>
        <w:t>(NR_RAIL_EU_1900MHz_TDD-Core) CR to TS 38.101-1: Annex M corrections for FRMCS operation</w:t>
      </w:r>
    </w:p>
    <w:p w14:paraId="1754459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CR-2971  rev  Cat: A (Rel-19)</w:t>
      </w:r>
      <w:r>
        <w:rPr>
          <w:i/>
        </w:rPr>
        <w:br/>
      </w:r>
      <w:r>
        <w:rPr>
          <w:i/>
        </w:rPr>
        <w:br/>
      </w:r>
      <w:r>
        <w:rPr>
          <w:i/>
        </w:rPr>
        <w:tab/>
      </w:r>
      <w:r>
        <w:rPr>
          <w:i/>
        </w:rPr>
        <w:tab/>
      </w:r>
      <w:r>
        <w:rPr>
          <w:i/>
        </w:rPr>
        <w:tab/>
      </w:r>
      <w:r>
        <w:rPr>
          <w:i/>
        </w:rPr>
        <w:tab/>
      </w:r>
      <w:r>
        <w:rPr>
          <w:i/>
        </w:rPr>
        <w:tab/>
        <w:t>Source: Qualcomm Germany, Union Inter. Chemins de Fer, Vodafone</w:t>
      </w:r>
    </w:p>
    <w:p w14:paraId="542EB8B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E92A05" w14:textId="77D8097E" w:rsidR="009C3101" w:rsidRDefault="009C3101" w:rsidP="009C3101">
      <w:pPr>
        <w:rPr>
          <w:rFonts w:ascii="Arial" w:hAnsi="Arial" w:cs="Arial"/>
          <w:b/>
          <w:sz w:val="24"/>
        </w:rPr>
      </w:pPr>
      <w:r>
        <w:rPr>
          <w:rFonts w:ascii="Arial" w:hAnsi="Arial" w:cs="Arial"/>
          <w:b/>
          <w:color w:val="0000FF"/>
          <w:sz w:val="24"/>
        </w:rPr>
        <w:t>R4-2510929</w:t>
      </w:r>
      <w:r>
        <w:rPr>
          <w:rFonts w:ascii="Arial" w:hAnsi="Arial" w:cs="Arial"/>
          <w:b/>
          <w:color w:val="0000FF"/>
          <w:sz w:val="24"/>
        </w:rPr>
        <w:tab/>
      </w:r>
      <w:r>
        <w:rPr>
          <w:rFonts w:ascii="Arial" w:hAnsi="Arial" w:cs="Arial"/>
          <w:b/>
          <w:sz w:val="24"/>
        </w:rPr>
        <w:t>(NR_PC2_CA_R17_2BDL_2BUL) Remove the footnote for the HPUE band combination</w:t>
      </w:r>
    </w:p>
    <w:p w14:paraId="04CDBF7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CR-2979  rev  Cat: F (Rel-17)</w:t>
      </w:r>
      <w:r>
        <w:rPr>
          <w:i/>
        </w:rPr>
        <w:br/>
      </w:r>
      <w:r>
        <w:rPr>
          <w:i/>
        </w:rPr>
        <w:br/>
      </w:r>
      <w:r>
        <w:rPr>
          <w:i/>
        </w:rPr>
        <w:tab/>
      </w:r>
      <w:r>
        <w:rPr>
          <w:i/>
        </w:rPr>
        <w:tab/>
      </w:r>
      <w:r>
        <w:rPr>
          <w:i/>
        </w:rPr>
        <w:tab/>
      </w:r>
      <w:r>
        <w:rPr>
          <w:i/>
        </w:rPr>
        <w:tab/>
      </w:r>
      <w:r>
        <w:rPr>
          <w:i/>
        </w:rPr>
        <w:tab/>
        <w:t>Source: ZTE Corporation,Sanechips</w:t>
      </w:r>
    </w:p>
    <w:p w14:paraId="13A5CC8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CAB516" w14:textId="09BD7AA3" w:rsidR="009C3101" w:rsidRDefault="009C3101" w:rsidP="009C3101">
      <w:pPr>
        <w:rPr>
          <w:rFonts w:ascii="Arial" w:hAnsi="Arial" w:cs="Arial"/>
          <w:b/>
          <w:sz w:val="24"/>
        </w:rPr>
      </w:pPr>
      <w:r>
        <w:rPr>
          <w:rFonts w:ascii="Arial" w:hAnsi="Arial" w:cs="Arial"/>
          <w:b/>
          <w:color w:val="0000FF"/>
          <w:sz w:val="24"/>
        </w:rPr>
        <w:t>R4-2510930</w:t>
      </w:r>
      <w:r>
        <w:rPr>
          <w:rFonts w:ascii="Arial" w:hAnsi="Arial" w:cs="Arial"/>
          <w:b/>
          <w:color w:val="0000FF"/>
          <w:sz w:val="24"/>
        </w:rPr>
        <w:tab/>
      </w:r>
      <w:r>
        <w:rPr>
          <w:rFonts w:ascii="Arial" w:hAnsi="Arial" w:cs="Arial"/>
          <w:b/>
          <w:sz w:val="24"/>
        </w:rPr>
        <w:t>(NR_PC2_CA_R17_2BDL_2BUL) Remove the footnote for the HPUE band combination</w:t>
      </w:r>
    </w:p>
    <w:p w14:paraId="221D059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CR-2980  rev  Cat: A (Rel-18)</w:t>
      </w:r>
      <w:r>
        <w:rPr>
          <w:i/>
        </w:rPr>
        <w:br/>
      </w:r>
      <w:r>
        <w:rPr>
          <w:i/>
        </w:rPr>
        <w:br/>
      </w:r>
      <w:r>
        <w:rPr>
          <w:i/>
        </w:rPr>
        <w:tab/>
      </w:r>
      <w:r>
        <w:rPr>
          <w:i/>
        </w:rPr>
        <w:tab/>
      </w:r>
      <w:r>
        <w:rPr>
          <w:i/>
        </w:rPr>
        <w:tab/>
      </w:r>
      <w:r>
        <w:rPr>
          <w:i/>
        </w:rPr>
        <w:tab/>
      </w:r>
      <w:r>
        <w:rPr>
          <w:i/>
        </w:rPr>
        <w:tab/>
        <w:t>Source: ZTE Corporation,Sanechips</w:t>
      </w:r>
    </w:p>
    <w:p w14:paraId="412880B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D37224" w14:textId="087B43A1" w:rsidR="009C3101" w:rsidRDefault="009C3101" w:rsidP="009C3101">
      <w:pPr>
        <w:rPr>
          <w:rFonts w:ascii="Arial" w:hAnsi="Arial" w:cs="Arial"/>
          <w:b/>
          <w:sz w:val="24"/>
        </w:rPr>
      </w:pPr>
      <w:r>
        <w:rPr>
          <w:rFonts w:ascii="Arial" w:hAnsi="Arial" w:cs="Arial"/>
          <w:b/>
          <w:color w:val="0000FF"/>
          <w:sz w:val="24"/>
        </w:rPr>
        <w:t>R4-2510931</w:t>
      </w:r>
      <w:r>
        <w:rPr>
          <w:rFonts w:ascii="Arial" w:hAnsi="Arial" w:cs="Arial"/>
          <w:b/>
          <w:color w:val="0000FF"/>
          <w:sz w:val="24"/>
        </w:rPr>
        <w:tab/>
      </w:r>
      <w:r>
        <w:rPr>
          <w:rFonts w:ascii="Arial" w:hAnsi="Arial" w:cs="Arial"/>
          <w:b/>
          <w:sz w:val="24"/>
        </w:rPr>
        <w:t>(NR_PC2_CA_R17_2BDL_2BUL) Remove the footnote for the HPUE band combination</w:t>
      </w:r>
    </w:p>
    <w:p w14:paraId="2A2E40E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CR-2981  rev  Cat: F (Rel-19)</w:t>
      </w:r>
      <w:r>
        <w:rPr>
          <w:i/>
        </w:rPr>
        <w:br/>
      </w:r>
      <w:r>
        <w:rPr>
          <w:i/>
        </w:rPr>
        <w:br/>
      </w:r>
      <w:r>
        <w:rPr>
          <w:i/>
        </w:rPr>
        <w:tab/>
      </w:r>
      <w:r>
        <w:rPr>
          <w:i/>
        </w:rPr>
        <w:tab/>
      </w:r>
      <w:r>
        <w:rPr>
          <w:i/>
        </w:rPr>
        <w:tab/>
      </w:r>
      <w:r>
        <w:rPr>
          <w:i/>
        </w:rPr>
        <w:tab/>
      </w:r>
      <w:r>
        <w:rPr>
          <w:i/>
        </w:rPr>
        <w:tab/>
        <w:t>Source: ZTE Corporation,Sanechips</w:t>
      </w:r>
    </w:p>
    <w:p w14:paraId="2EC2309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0658B3" w14:textId="3B181D69" w:rsidR="009C3101" w:rsidRDefault="009C3101" w:rsidP="009C3101">
      <w:pPr>
        <w:rPr>
          <w:rFonts w:ascii="Arial" w:hAnsi="Arial" w:cs="Arial"/>
          <w:b/>
          <w:sz w:val="24"/>
        </w:rPr>
      </w:pPr>
      <w:r>
        <w:rPr>
          <w:rFonts w:ascii="Arial" w:hAnsi="Arial" w:cs="Arial"/>
          <w:b/>
          <w:color w:val="0000FF"/>
          <w:sz w:val="24"/>
        </w:rPr>
        <w:t>R4-2511028</w:t>
      </w:r>
      <w:r>
        <w:rPr>
          <w:rFonts w:ascii="Arial" w:hAnsi="Arial" w:cs="Arial"/>
          <w:b/>
          <w:color w:val="0000FF"/>
          <w:sz w:val="24"/>
        </w:rPr>
        <w:tab/>
      </w:r>
      <w:r>
        <w:rPr>
          <w:rFonts w:ascii="Arial" w:hAnsi="Arial" w:cs="Arial"/>
          <w:b/>
          <w:sz w:val="24"/>
        </w:rPr>
        <w:t>Modification on NR NTN TCI clause order</w:t>
      </w:r>
    </w:p>
    <w:p w14:paraId="1689485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CR-5949  rev  Cat: F (Rel-17)</w:t>
      </w:r>
      <w:r>
        <w:rPr>
          <w:i/>
        </w:rPr>
        <w:br/>
      </w:r>
      <w:r>
        <w:rPr>
          <w:i/>
        </w:rPr>
        <w:br/>
      </w:r>
      <w:r>
        <w:rPr>
          <w:i/>
        </w:rPr>
        <w:tab/>
      </w:r>
      <w:r>
        <w:rPr>
          <w:i/>
        </w:rPr>
        <w:tab/>
      </w:r>
      <w:r>
        <w:rPr>
          <w:i/>
        </w:rPr>
        <w:tab/>
      </w:r>
      <w:r>
        <w:rPr>
          <w:i/>
        </w:rPr>
        <w:tab/>
      </w:r>
      <w:r>
        <w:rPr>
          <w:i/>
        </w:rPr>
        <w:tab/>
        <w:t>Source: ZTE Corporation, Sanechips</w:t>
      </w:r>
    </w:p>
    <w:p w14:paraId="5BA0C57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A60B42" w14:textId="3236BC46" w:rsidR="009C3101" w:rsidRDefault="009C3101" w:rsidP="009C3101">
      <w:pPr>
        <w:rPr>
          <w:rFonts w:ascii="Arial" w:hAnsi="Arial" w:cs="Arial"/>
          <w:b/>
          <w:sz w:val="24"/>
        </w:rPr>
      </w:pPr>
      <w:r>
        <w:rPr>
          <w:rFonts w:ascii="Arial" w:hAnsi="Arial" w:cs="Arial"/>
          <w:b/>
          <w:color w:val="0000FF"/>
          <w:sz w:val="24"/>
        </w:rPr>
        <w:t>R4-2511029</w:t>
      </w:r>
      <w:r>
        <w:rPr>
          <w:rFonts w:ascii="Arial" w:hAnsi="Arial" w:cs="Arial"/>
          <w:b/>
          <w:color w:val="0000FF"/>
          <w:sz w:val="24"/>
        </w:rPr>
        <w:tab/>
      </w:r>
      <w:r>
        <w:rPr>
          <w:rFonts w:ascii="Arial" w:hAnsi="Arial" w:cs="Arial"/>
          <w:b/>
          <w:sz w:val="24"/>
        </w:rPr>
        <w:t>Modification on NR NTN TCI clause order</w:t>
      </w:r>
    </w:p>
    <w:p w14:paraId="0EE07C3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CR-5950  rev  Cat: A (Rel-18)</w:t>
      </w:r>
      <w:r>
        <w:rPr>
          <w:i/>
        </w:rPr>
        <w:br/>
      </w:r>
      <w:r>
        <w:rPr>
          <w:i/>
        </w:rPr>
        <w:br/>
      </w:r>
      <w:r>
        <w:rPr>
          <w:i/>
        </w:rPr>
        <w:tab/>
      </w:r>
      <w:r>
        <w:rPr>
          <w:i/>
        </w:rPr>
        <w:tab/>
      </w:r>
      <w:r>
        <w:rPr>
          <w:i/>
        </w:rPr>
        <w:tab/>
      </w:r>
      <w:r>
        <w:rPr>
          <w:i/>
        </w:rPr>
        <w:tab/>
      </w:r>
      <w:r>
        <w:rPr>
          <w:i/>
        </w:rPr>
        <w:tab/>
        <w:t>Source: ZTECorporation,Sanechips</w:t>
      </w:r>
    </w:p>
    <w:p w14:paraId="3BB1A9D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C2E56F" w14:textId="5040EF8F" w:rsidR="009C3101" w:rsidRDefault="009C3101" w:rsidP="009C3101">
      <w:pPr>
        <w:rPr>
          <w:rFonts w:ascii="Arial" w:hAnsi="Arial" w:cs="Arial"/>
          <w:b/>
          <w:sz w:val="24"/>
        </w:rPr>
      </w:pPr>
      <w:r>
        <w:rPr>
          <w:rFonts w:ascii="Arial" w:hAnsi="Arial" w:cs="Arial"/>
          <w:b/>
          <w:color w:val="0000FF"/>
          <w:sz w:val="24"/>
        </w:rPr>
        <w:t>R4-2511030</w:t>
      </w:r>
      <w:r>
        <w:rPr>
          <w:rFonts w:ascii="Arial" w:hAnsi="Arial" w:cs="Arial"/>
          <w:b/>
          <w:color w:val="0000FF"/>
          <w:sz w:val="24"/>
        </w:rPr>
        <w:tab/>
      </w:r>
      <w:r>
        <w:rPr>
          <w:rFonts w:ascii="Arial" w:hAnsi="Arial" w:cs="Arial"/>
          <w:b/>
          <w:sz w:val="24"/>
        </w:rPr>
        <w:t>Modification on NR NTN TCI clause order</w:t>
      </w:r>
    </w:p>
    <w:p w14:paraId="3664D3E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CR-5951  rev  Cat: A (Rel-19)</w:t>
      </w:r>
      <w:r>
        <w:rPr>
          <w:i/>
        </w:rPr>
        <w:br/>
      </w:r>
      <w:r>
        <w:rPr>
          <w:i/>
        </w:rPr>
        <w:br/>
      </w:r>
      <w:r>
        <w:rPr>
          <w:i/>
        </w:rPr>
        <w:tab/>
      </w:r>
      <w:r>
        <w:rPr>
          <w:i/>
        </w:rPr>
        <w:tab/>
      </w:r>
      <w:r>
        <w:rPr>
          <w:i/>
        </w:rPr>
        <w:tab/>
      </w:r>
      <w:r>
        <w:rPr>
          <w:i/>
        </w:rPr>
        <w:tab/>
      </w:r>
      <w:r>
        <w:rPr>
          <w:i/>
        </w:rPr>
        <w:tab/>
        <w:t>Source: ZTECorporation,Sanechips</w:t>
      </w:r>
    </w:p>
    <w:p w14:paraId="40F26EC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6068FB" w14:textId="7A8C54BC" w:rsidR="009C3101" w:rsidRDefault="009C3101" w:rsidP="009C3101">
      <w:pPr>
        <w:rPr>
          <w:rFonts w:ascii="Arial" w:hAnsi="Arial" w:cs="Arial"/>
          <w:b/>
          <w:sz w:val="24"/>
        </w:rPr>
      </w:pPr>
      <w:r>
        <w:rPr>
          <w:rFonts w:ascii="Arial" w:hAnsi="Arial" w:cs="Arial"/>
          <w:b/>
          <w:color w:val="0000FF"/>
          <w:sz w:val="24"/>
        </w:rPr>
        <w:t>R4-2511031</w:t>
      </w:r>
      <w:r>
        <w:rPr>
          <w:rFonts w:ascii="Arial" w:hAnsi="Arial" w:cs="Arial"/>
          <w:b/>
          <w:color w:val="0000FF"/>
          <w:sz w:val="24"/>
        </w:rPr>
        <w:tab/>
      </w:r>
      <w:r>
        <w:rPr>
          <w:rFonts w:ascii="Arial" w:hAnsi="Arial" w:cs="Arial"/>
          <w:b/>
          <w:sz w:val="24"/>
        </w:rPr>
        <w:t>Modification on NR frequency band groups for satellite access in FR1</w:t>
      </w:r>
    </w:p>
    <w:p w14:paraId="6F9248C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CR-5952  rev  Cat: F (Rel-17)</w:t>
      </w:r>
      <w:r>
        <w:rPr>
          <w:i/>
        </w:rPr>
        <w:br/>
      </w:r>
      <w:r>
        <w:rPr>
          <w:i/>
        </w:rPr>
        <w:br/>
      </w:r>
      <w:r>
        <w:rPr>
          <w:i/>
        </w:rPr>
        <w:tab/>
      </w:r>
      <w:r>
        <w:rPr>
          <w:i/>
        </w:rPr>
        <w:tab/>
      </w:r>
      <w:r>
        <w:rPr>
          <w:i/>
        </w:rPr>
        <w:tab/>
      </w:r>
      <w:r>
        <w:rPr>
          <w:i/>
        </w:rPr>
        <w:tab/>
      </w:r>
      <w:r>
        <w:rPr>
          <w:i/>
        </w:rPr>
        <w:tab/>
        <w:t>Source: ZTE Corporation, Sanechips</w:t>
      </w:r>
    </w:p>
    <w:p w14:paraId="093B445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4AB633" w14:textId="677AB818" w:rsidR="009C3101" w:rsidRDefault="009C3101" w:rsidP="009C3101">
      <w:pPr>
        <w:rPr>
          <w:rFonts w:ascii="Arial" w:hAnsi="Arial" w:cs="Arial"/>
          <w:b/>
          <w:sz w:val="24"/>
        </w:rPr>
      </w:pPr>
      <w:r>
        <w:rPr>
          <w:rFonts w:ascii="Arial" w:hAnsi="Arial" w:cs="Arial"/>
          <w:b/>
          <w:color w:val="0000FF"/>
          <w:sz w:val="24"/>
        </w:rPr>
        <w:t>R4-2511032</w:t>
      </w:r>
      <w:r>
        <w:rPr>
          <w:rFonts w:ascii="Arial" w:hAnsi="Arial" w:cs="Arial"/>
          <w:b/>
          <w:color w:val="0000FF"/>
          <w:sz w:val="24"/>
        </w:rPr>
        <w:tab/>
      </w:r>
      <w:r>
        <w:rPr>
          <w:rFonts w:ascii="Arial" w:hAnsi="Arial" w:cs="Arial"/>
          <w:b/>
          <w:sz w:val="24"/>
        </w:rPr>
        <w:t>Change FR1 to FR1 NTN in NTN clause</w:t>
      </w:r>
    </w:p>
    <w:p w14:paraId="0A82DC4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CR-5953  rev  Cat: F (Rel-17)</w:t>
      </w:r>
      <w:r>
        <w:rPr>
          <w:i/>
        </w:rPr>
        <w:br/>
      </w:r>
      <w:r>
        <w:rPr>
          <w:i/>
        </w:rPr>
        <w:br/>
      </w:r>
      <w:r>
        <w:rPr>
          <w:i/>
        </w:rPr>
        <w:tab/>
      </w:r>
      <w:r>
        <w:rPr>
          <w:i/>
        </w:rPr>
        <w:tab/>
      </w:r>
      <w:r>
        <w:rPr>
          <w:i/>
        </w:rPr>
        <w:tab/>
      </w:r>
      <w:r>
        <w:rPr>
          <w:i/>
        </w:rPr>
        <w:tab/>
      </w:r>
      <w:r>
        <w:rPr>
          <w:i/>
        </w:rPr>
        <w:tab/>
        <w:t>Source: ZTE Corporation, Sanechips</w:t>
      </w:r>
    </w:p>
    <w:p w14:paraId="7CCEE17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FA366E" w14:textId="2C36AE06" w:rsidR="009C3101" w:rsidRDefault="009C3101" w:rsidP="009C3101">
      <w:pPr>
        <w:rPr>
          <w:rFonts w:ascii="Arial" w:hAnsi="Arial" w:cs="Arial"/>
          <w:b/>
          <w:sz w:val="24"/>
        </w:rPr>
      </w:pPr>
      <w:r>
        <w:rPr>
          <w:rFonts w:ascii="Arial" w:hAnsi="Arial" w:cs="Arial"/>
          <w:b/>
          <w:color w:val="0000FF"/>
          <w:sz w:val="24"/>
        </w:rPr>
        <w:t>R4-2511033</w:t>
      </w:r>
      <w:r>
        <w:rPr>
          <w:rFonts w:ascii="Arial" w:hAnsi="Arial" w:cs="Arial"/>
          <w:b/>
          <w:color w:val="0000FF"/>
          <w:sz w:val="24"/>
        </w:rPr>
        <w:tab/>
      </w:r>
      <w:r>
        <w:rPr>
          <w:rFonts w:ascii="Arial" w:hAnsi="Arial" w:cs="Arial"/>
          <w:b/>
          <w:sz w:val="24"/>
        </w:rPr>
        <w:t>Modification on NR NTN MDT requirements</w:t>
      </w:r>
    </w:p>
    <w:p w14:paraId="47F28AF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CR-5954  rev  Cat: F (Rel-17)</w:t>
      </w:r>
      <w:r>
        <w:rPr>
          <w:i/>
        </w:rPr>
        <w:br/>
      </w:r>
      <w:r>
        <w:rPr>
          <w:i/>
        </w:rPr>
        <w:br/>
      </w:r>
      <w:r>
        <w:rPr>
          <w:i/>
        </w:rPr>
        <w:tab/>
      </w:r>
      <w:r>
        <w:rPr>
          <w:i/>
        </w:rPr>
        <w:tab/>
      </w:r>
      <w:r>
        <w:rPr>
          <w:i/>
        </w:rPr>
        <w:tab/>
      </w:r>
      <w:r>
        <w:rPr>
          <w:i/>
        </w:rPr>
        <w:tab/>
      </w:r>
      <w:r>
        <w:rPr>
          <w:i/>
        </w:rPr>
        <w:tab/>
        <w:t>Source: ZTE Corporation, Sanechips</w:t>
      </w:r>
    </w:p>
    <w:p w14:paraId="0D2AE02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704359" w14:textId="35E891FF" w:rsidR="009C3101" w:rsidRDefault="009C3101" w:rsidP="009C3101">
      <w:pPr>
        <w:rPr>
          <w:rFonts w:ascii="Arial" w:hAnsi="Arial" w:cs="Arial"/>
          <w:b/>
          <w:sz w:val="24"/>
        </w:rPr>
      </w:pPr>
      <w:r>
        <w:rPr>
          <w:rFonts w:ascii="Arial" w:hAnsi="Arial" w:cs="Arial"/>
          <w:b/>
          <w:color w:val="0000FF"/>
          <w:sz w:val="24"/>
        </w:rPr>
        <w:t>R4-2511034</w:t>
      </w:r>
      <w:r>
        <w:rPr>
          <w:rFonts w:ascii="Arial" w:hAnsi="Arial" w:cs="Arial"/>
          <w:b/>
          <w:color w:val="0000FF"/>
          <w:sz w:val="24"/>
        </w:rPr>
        <w:tab/>
      </w:r>
      <w:r>
        <w:rPr>
          <w:rFonts w:ascii="Arial" w:hAnsi="Arial" w:cs="Arial"/>
          <w:b/>
          <w:sz w:val="24"/>
        </w:rPr>
        <w:t>Modification on NR NTN MDT requirements</w:t>
      </w:r>
    </w:p>
    <w:p w14:paraId="34C1C6B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CR-5955  rev  Cat: A (Rel-18)</w:t>
      </w:r>
      <w:r>
        <w:rPr>
          <w:i/>
        </w:rPr>
        <w:br/>
      </w:r>
      <w:r>
        <w:rPr>
          <w:i/>
        </w:rPr>
        <w:br/>
      </w:r>
      <w:r>
        <w:rPr>
          <w:i/>
        </w:rPr>
        <w:tab/>
      </w:r>
      <w:r>
        <w:rPr>
          <w:i/>
        </w:rPr>
        <w:tab/>
      </w:r>
      <w:r>
        <w:rPr>
          <w:i/>
        </w:rPr>
        <w:tab/>
      </w:r>
      <w:r>
        <w:rPr>
          <w:i/>
        </w:rPr>
        <w:tab/>
      </w:r>
      <w:r>
        <w:rPr>
          <w:i/>
        </w:rPr>
        <w:tab/>
        <w:t>Source: ZTECorporation,Sanechips</w:t>
      </w:r>
    </w:p>
    <w:p w14:paraId="3E8EA24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E72EB4" w14:textId="1DCBCAD0" w:rsidR="009C3101" w:rsidRDefault="009C3101" w:rsidP="009C3101">
      <w:pPr>
        <w:rPr>
          <w:rFonts w:ascii="Arial" w:hAnsi="Arial" w:cs="Arial"/>
          <w:b/>
          <w:sz w:val="24"/>
        </w:rPr>
      </w:pPr>
      <w:r>
        <w:rPr>
          <w:rFonts w:ascii="Arial" w:hAnsi="Arial" w:cs="Arial"/>
          <w:b/>
          <w:color w:val="0000FF"/>
          <w:sz w:val="24"/>
        </w:rPr>
        <w:t>R4-2511035</w:t>
      </w:r>
      <w:r>
        <w:rPr>
          <w:rFonts w:ascii="Arial" w:hAnsi="Arial" w:cs="Arial"/>
          <w:b/>
          <w:color w:val="0000FF"/>
          <w:sz w:val="24"/>
        </w:rPr>
        <w:tab/>
      </w:r>
      <w:r>
        <w:rPr>
          <w:rFonts w:ascii="Arial" w:hAnsi="Arial" w:cs="Arial"/>
          <w:b/>
          <w:sz w:val="24"/>
        </w:rPr>
        <w:t>Modification on NR NTN MDT requirements</w:t>
      </w:r>
    </w:p>
    <w:p w14:paraId="01ECB17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CR-5956  rev  Cat: A (Rel-19)</w:t>
      </w:r>
      <w:r>
        <w:rPr>
          <w:i/>
        </w:rPr>
        <w:br/>
      </w:r>
      <w:r>
        <w:rPr>
          <w:i/>
        </w:rPr>
        <w:br/>
      </w:r>
      <w:r>
        <w:rPr>
          <w:i/>
        </w:rPr>
        <w:tab/>
      </w:r>
      <w:r>
        <w:rPr>
          <w:i/>
        </w:rPr>
        <w:tab/>
      </w:r>
      <w:r>
        <w:rPr>
          <w:i/>
        </w:rPr>
        <w:tab/>
      </w:r>
      <w:r>
        <w:rPr>
          <w:i/>
        </w:rPr>
        <w:tab/>
      </w:r>
      <w:r>
        <w:rPr>
          <w:i/>
        </w:rPr>
        <w:tab/>
        <w:t>Source: ZTECorporation,Sanechips</w:t>
      </w:r>
    </w:p>
    <w:p w14:paraId="5CA65FB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697536" w14:textId="5089E1D2" w:rsidR="009C3101" w:rsidRDefault="009C3101" w:rsidP="009C3101">
      <w:pPr>
        <w:rPr>
          <w:rFonts w:ascii="Arial" w:hAnsi="Arial" w:cs="Arial"/>
          <w:b/>
          <w:sz w:val="24"/>
        </w:rPr>
      </w:pPr>
      <w:r>
        <w:rPr>
          <w:rFonts w:ascii="Arial" w:hAnsi="Arial" w:cs="Arial"/>
          <w:b/>
          <w:color w:val="0000FF"/>
          <w:sz w:val="24"/>
        </w:rPr>
        <w:t>R4-2511036</w:t>
      </w:r>
      <w:r>
        <w:rPr>
          <w:rFonts w:ascii="Arial" w:hAnsi="Arial" w:cs="Arial"/>
          <w:b/>
          <w:color w:val="0000FF"/>
          <w:sz w:val="24"/>
        </w:rPr>
        <w:tab/>
      </w:r>
      <w:r>
        <w:rPr>
          <w:rFonts w:ascii="Arial" w:hAnsi="Arial" w:cs="Arial"/>
          <w:b/>
          <w:sz w:val="24"/>
        </w:rPr>
        <w:t>Modification on SMTC occasion in inter-frequency measurement</w:t>
      </w:r>
    </w:p>
    <w:p w14:paraId="68E26B1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CR-5957  rev  Cat: F (Rel-17)</w:t>
      </w:r>
      <w:r>
        <w:rPr>
          <w:i/>
        </w:rPr>
        <w:br/>
      </w:r>
      <w:r>
        <w:rPr>
          <w:i/>
        </w:rPr>
        <w:br/>
      </w:r>
      <w:r>
        <w:rPr>
          <w:i/>
        </w:rPr>
        <w:tab/>
      </w:r>
      <w:r>
        <w:rPr>
          <w:i/>
        </w:rPr>
        <w:tab/>
      </w:r>
      <w:r>
        <w:rPr>
          <w:i/>
        </w:rPr>
        <w:tab/>
      </w:r>
      <w:r>
        <w:rPr>
          <w:i/>
        </w:rPr>
        <w:tab/>
      </w:r>
      <w:r>
        <w:rPr>
          <w:i/>
        </w:rPr>
        <w:tab/>
        <w:t>Source: ZTECorporation,Sanechips</w:t>
      </w:r>
    </w:p>
    <w:p w14:paraId="5EABDC8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51C6B2" w14:textId="1ABFB242" w:rsidR="009C3101" w:rsidRDefault="009C3101" w:rsidP="009C3101">
      <w:pPr>
        <w:rPr>
          <w:rFonts w:ascii="Arial" w:hAnsi="Arial" w:cs="Arial"/>
          <w:b/>
          <w:sz w:val="24"/>
        </w:rPr>
      </w:pPr>
      <w:r>
        <w:rPr>
          <w:rFonts w:ascii="Arial" w:hAnsi="Arial" w:cs="Arial"/>
          <w:b/>
          <w:color w:val="0000FF"/>
          <w:sz w:val="24"/>
        </w:rPr>
        <w:t>R4-2511063</w:t>
      </w:r>
      <w:r>
        <w:rPr>
          <w:rFonts w:ascii="Arial" w:hAnsi="Arial" w:cs="Arial"/>
          <w:b/>
          <w:color w:val="0000FF"/>
          <w:sz w:val="24"/>
        </w:rPr>
        <w:tab/>
      </w:r>
      <w:r>
        <w:rPr>
          <w:rFonts w:ascii="Arial" w:hAnsi="Arial" w:cs="Arial"/>
          <w:b/>
          <w:sz w:val="24"/>
        </w:rPr>
        <w:t>CR on clarification of UL/DL bandwidths on overlapping NR SUL and NR bands</w:t>
      </w:r>
    </w:p>
    <w:p w14:paraId="2348D51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CR-3000  rev  Cat: F (Rel-17)</w:t>
      </w:r>
      <w:r>
        <w:rPr>
          <w:i/>
        </w:rPr>
        <w:br/>
      </w:r>
      <w:r>
        <w:rPr>
          <w:i/>
        </w:rPr>
        <w:br/>
      </w:r>
      <w:r>
        <w:rPr>
          <w:i/>
        </w:rPr>
        <w:tab/>
      </w:r>
      <w:r>
        <w:rPr>
          <w:i/>
        </w:rPr>
        <w:tab/>
      </w:r>
      <w:r>
        <w:rPr>
          <w:i/>
        </w:rPr>
        <w:tab/>
      </w:r>
      <w:r>
        <w:rPr>
          <w:i/>
        </w:rPr>
        <w:tab/>
      </w:r>
      <w:r>
        <w:rPr>
          <w:i/>
        </w:rPr>
        <w:tab/>
        <w:t>Source: Qualcomm, Huawei, HiSilicon</w:t>
      </w:r>
    </w:p>
    <w:p w14:paraId="6A8FF14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252B3D" w14:textId="2F3DCE3D" w:rsidR="009C3101" w:rsidRDefault="009C3101" w:rsidP="009C3101">
      <w:pPr>
        <w:rPr>
          <w:rFonts w:ascii="Arial" w:hAnsi="Arial" w:cs="Arial"/>
          <w:b/>
          <w:sz w:val="24"/>
        </w:rPr>
      </w:pPr>
      <w:r>
        <w:rPr>
          <w:rFonts w:ascii="Arial" w:hAnsi="Arial" w:cs="Arial"/>
          <w:b/>
          <w:color w:val="0000FF"/>
          <w:sz w:val="24"/>
        </w:rPr>
        <w:t>R4-2511064</w:t>
      </w:r>
      <w:r>
        <w:rPr>
          <w:rFonts w:ascii="Arial" w:hAnsi="Arial" w:cs="Arial"/>
          <w:b/>
          <w:color w:val="0000FF"/>
          <w:sz w:val="24"/>
        </w:rPr>
        <w:tab/>
      </w:r>
      <w:r>
        <w:rPr>
          <w:rFonts w:ascii="Arial" w:hAnsi="Arial" w:cs="Arial"/>
          <w:b/>
          <w:sz w:val="24"/>
        </w:rPr>
        <w:t>CR on clarification of UL/DL bandwidths on overlapping NR SUL and NR bands</w:t>
      </w:r>
    </w:p>
    <w:p w14:paraId="7A1041A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CR-3001  rev  Cat: A (Rel-18)</w:t>
      </w:r>
      <w:r>
        <w:rPr>
          <w:i/>
        </w:rPr>
        <w:br/>
      </w:r>
      <w:r>
        <w:rPr>
          <w:i/>
        </w:rPr>
        <w:br/>
      </w:r>
      <w:r>
        <w:rPr>
          <w:i/>
        </w:rPr>
        <w:tab/>
      </w:r>
      <w:r>
        <w:rPr>
          <w:i/>
        </w:rPr>
        <w:tab/>
      </w:r>
      <w:r>
        <w:rPr>
          <w:i/>
        </w:rPr>
        <w:tab/>
      </w:r>
      <w:r>
        <w:rPr>
          <w:i/>
        </w:rPr>
        <w:tab/>
      </w:r>
      <w:r>
        <w:rPr>
          <w:i/>
        </w:rPr>
        <w:tab/>
        <w:t>Source: Qualcomm, Huawei, HiSilicon</w:t>
      </w:r>
    </w:p>
    <w:p w14:paraId="61D16F5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1BC408" w14:textId="0EAD9F20" w:rsidR="009C3101" w:rsidRDefault="009C3101" w:rsidP="009C3101">
      <w:pPr>
        <w:rPr>
          <w:rFonts w:ascii="Arial" w:hAnsi="Arial" w:cs="Arial"/>
          <w:b/>
          <w:sz w:val="24"/>
        </w:rPr>
      </w:pPr>
      <w:r>
        <w:rPr>
          <w:rFonts w:ascii="Arial" w:hAnsi="Arial" w:cs="Arial"/>
          <w:b/>
          <w:color w:val="0000FF"/>
          <w:sz w:val="24"/>
        </w:rPr>
        <w:t>R4-2511065</w:t>
      </w:r>
      <w:r>
        <w:rPr>
          <w:rFonts w:ascii="Arial" w:hAnsi="Arial" w:cs="Arial"/>
          <w:b/>
          <w:color w:val="0000FF"/>
          <w:sz w:val="24"/>
        </w:rPr>
        <w:tab/>
      </w:r>
      <w:r>
        <w:rPr>
          <w:rFonts w:ascii="Arial" w:hAnsi="Arial" w:cs="Arial"/>
          <w:b/>
          <w:sz w:val="24"/>
        </w:rPr>
        <w:t>CR on clarification of UL/DL bandwidths on overlapping NR SUL and NR bands</w:t>
      </w:r>
    </w:p>
    <w:p w14:paraId="3C92C97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CR-3002  rev  Cat: A (Rel-19)</w:t>
      </w:r>
      <w:r>
        <w:rPr>
          <w:i/>
        </w:rPr>
        <w:br/>
      </w:r>
      <w:r>
        <w:rPr>
          <w:i/>
        </w:rPr>
        <w:br/>
      </w:r>
      <w:r>
        <w:rPr>
          <w:i/>
        </w:rPr>
        <w:tab/>
      </w:r>
      <w:r>
        <w:rPr>
          <w:i/>
        </w:rPr>
        <w:tab/>
      </w:r>
      <w:r>
        <w:rPr>
          <w:i/>
        </w:rPr>
        <w:tab/>
      </w:r>
      <w:r>
        <w:rPr>
          <w:i/>
        </w:rPr>
        <w:tab/>
      </w:r>
      <w:r>
        <w:rPr>
          <w:i/>
        </w:rPr>
        <w:tab/>
        <w:t>Source: Qualcomm, Huawei, HiSilicon</w:t>
      </w:r>
    </w:p>
    <w:p w14:paraId="29937DD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3FD986" w14:textId="6ABE2B3D" w:rsidR="009C3101" w:rsidRDefault="009C3101" w:rsidP="009C3101">
      <w:pPr>
        <w:rPr>
          <w:rFonts w:ascii="Arial" w:hAnsi="Arial" w:cs="Arial"/>
          <w:b/>
          <w:sz w:val="24"/>
        </w:rPr>
      </w:pPr>
      <w:r>
        <w:rPr>
          <w:rFonts w:ascii="Arial" w:hAnsi="Arial" w:cs="Arial"/>
          <w:b/>
          <w:color w:val="0000FF"/>
          <w:sz w:val="24"/>
        </w:rPr>
        <w:t>R4-2511300</w:t>
      </w:r>
      <w:r>
        <w:rPr>
          <w:rFonts w:ascii="Arial" w:hAnsi="Arial" w:cs="Arial"/>
          <w:b/>
          <w:color w:val="0000FF"/>
          <w:sz w:val="24"/>
        </w:rPr>
        <w:tab/>
      </w:r>
      <w:r>
        <w:rPr>
          <w:rFonts w:ascii="Arial" w:hAnsi="Arial" w:cs="Arial"/>
          <w:b/>
          <w:sz w:val="24"/>
        </w:rPr>
        <w:t>(NR_6GHz-Core) CR to 38.101-1 correction on the band definition for n104</w:t>
      </w:r>
    </w:p>
    <w:p w14:paraId="407C85A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CR-3007  rev  Cat: F (Rel-17)</w:t>
      </w:r>
      <w:r>
        <w:rPr>
          <w:i/>
        </w:rPr>
        <w:br/>
      </w:r>
      <w:r>
        <w:rPr>
          <w:i/>
        </w:rPr>
        <w:br/>
      </w:r>
      <w:r>
        <w:rPr>
          <w:i/>
        </w:rPr>
        <w:tab/>
      </w:r>
      <w:r>
        <w:rPr>
          <w:i/>
        </w:rPr>
        <w:tab/>
      </w:r>
      <w:r>
        <w:rPr>
          <w:i/>
        </w:rPr>
        <w:tab/>
      </w:r>
      <w:r>
        <w:rPr>
          <w:i/>
        </w:rPr>
        <w:tab/>
      </w:r>
      <w:r>
        <w:rPr>
          <w:i/>
        </w:rPr>
        <w:tab/>
        <w:t>Source: Huawei, HiSilicon, Ericsson, ZTE, Samsung, CATT, Nokia</w:t>
      </w:r>
    </w:p>
    <w:p w14:paraId="131F960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C6C3EA" w14:textId="4EBD1E26" w:rsidR="009C3101" w:rsidRDefault="009C3101" w:rsidP="009C3101">
      <w:pPr>
        <w:rPr>
          <w:rFonts w:ascii="Arial" w:hAnsi="Arial" w:cs="Arial"/>
          <w:b/>
          <w:sz w:val="24"/>
        </w:rPr>
      </w:pPr>
      <w:r>
        <w:rPr>
          <w:rFonts w:ascii="Arial" w:hAnsi="Arial" w:cs="Arial"/>
          <w:b/>
          <w:color w:val="0000FF"/>
          <w:sz w:val="24"/>
        </w:rPr>
        <w:t>R4-2511301</w:t>
      </w:r>
      <w:r>
        <w:rPr>
          <w:rFonts w:ascii="Arial" w:hAnsi="Arial" w:cs="Arial"/>
          <w:b/>
          <w:color w:val="0000FF"/>
          <w:sz w:val="24"/>
        </w:rPr>
        <w:tab/>
      </w:r>
      <w:r>
        <w:rPr>
          <w:rFonts w:ascii="Arial" w:hAnsi="Arial" w:cs="Arial"/>
          <w:b/>
          <w:sz w:val="24"/>
        </w:rPr>
        <w:t>(NR_6GHz-Core) CR to 38.101-1 correction on the band definition for n104</w:t>
      </w:r>
    </w:p>
    <w:p w14:paraId="03C4205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CR-3008  rev  Cat: A (Rel-18)</w:t>
      </w:r>
      <w:r>
        <w:rPr>
          <w:i/>
        </w:rPr>
        <w:br/>
      </w:r>
      <w:r>
        <w:rPr>
          <w:i/>
        </w:rPr>
        <w:br/>
      </w:r>
      <w:r>
        <w:rPr>
          <w:i/>
        </w:rPr>
        <w:tab/>
      </w:r>
      <w:r>
        <w:rPr>
          <w:i/>
        </w:rPr>
        <w:tab/>
      </w:r>
      <w:r>
        <w:rPr>
          <w:i/>
        </w:rPr>
        <w:tab/>
      </w:r>
      <w:r>
        <w:rPr>
          <w:i/>
        </w:rPr>
        <w:tab/>
      </w:r>
      <w:r>
        <w:rPr>
          <w:i/>
        </w:rPr>
        <w:tab/>
        <w:t>Source: Huawei, HiSilicon, Ericsson, ZTE, Samsung, CATT, Nokia</w:t>
      </w:r>
    </w:p>
    <w:p w14:paraId="7C8F69E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7460A3" w14:textId="39BB5818" w:rsidR="009C3101" w:rsidRDefault="009C3101" w:rsidP="009C3101">
      <w:pPr>
        <w:rPr>
          <w:rFonts w:ascii="Arial" w:hAnsi="Arial" w:cs="Arial"/>
          <w:b/>
          <w:sz w:val="24"/>
        </w:rPr>
      </w:pPr>
      <w:r>
        <w:rPr>
          <w:rFonts w:ascii="Arial" w:hAnsi="Arial" w:cs="Arial"/>
          <w:b/>
          <w:color w:val="0000FF"/>
          <w:sz w:val="24"/>
        </w:rPr>
        <w:t>R4-2511302</w:t>
      </w:r>
      <w:r>
        <w:rPr>
          <w:rFonts w:ascii="Arial" w:hAnsi="Arial" w:cs="Arial"/>
          <w:b/>
          <w:color w:val="0000FF"/>
          <w:sz w:val="24"/>
        </w:rPr>
        <w:tab/>
      </w:r>
      <w:r>
        <w:rPr>
          <w:rFonts w:ascii="Arial" w:hAnsi="Arial" w:cs="Arial"/>
          <w:b/>
          <w:sz w:val="24"/>
        </w:rPr>
        <w:t>(NR_6GHz-Core) CR to 38.101-1 correction on the band definition for n104</w:t>
      </w:r>
    </w:p>
    <w:p w14:paraId="2B86B11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CR-3009  rev  Cat: A (Rel-19)</w:t>
      </w:r>
      <w:r>
        <w:rPr>
          <w:i/>
        </w:rPr>
        <w:br/>
      </w:r>
      <w:r>
        <w:rPr>
          <w:i/>
        </w:rPr>
        <w:br/>
      </w:r>
      <w:r>
        <w:rPr>
          <w:i/>
        </w:rPr>
        <w:tab/>
      </w:r>
      <w:r>
        <w:rPr>
          <w:i/>
        </w:rPr>
        <w:tab/>
      </w:r>
      <w:r>
        <w:rPr>
          <w:i/>
        </w:rPr>
        <w:tab/>
      </w:r>
      <w:r>
        <w:rPr>
          <w:i/>
        </w:rPr>
        <w:tab/>
      </w:r>
      <w:r>
        <w:rPr>
          <w:i/>
        </w:rPr>
        <w:tab/>
        <w:t>Source: Huawei, HiSilicon, Ericsson, ZTE, Samsung, CATT, Nokia</w:t>
      </w:r>
    </w:p>
    <w:p w14:paraId="43D469B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8273DC" w14:textId="568229FF" w:rsidR="009C3101" w:rsidRDefault="009C3101" w:rsidP="009C3101">
      <w:pPr>
        <w:rPr>
          <w:rFonts w:ascii="Arial" w:hAnsi="Arial" w:cs="Arial"/>
          <w:b/>
          <w:sz w:val="24"/>
        </w:rPr>
      </w:pPr>
      <w:r>
        <w:rPr>
          <w:rFonts w:ascii="Arial" w:hAnsi="Arial" w:cs="Arial"/>
          <w:b/>
          <w:color w:val="0000FF"/>
          <w:sz w:val="24"/>
        </w:rPr>
        <w:t>R4-2511310</w:t>
      </w:r>
      <w:r>
        <w:rPr>
          <w:rFonts w:ascii="Arial" w:hAnsi="Arial" w:cs="Arial"/>
          <w:b/>
          <w:color w:val="0000FF"/>
          <w:sz w:val="24"/>
        </w:rPr>
        <w:tab/>
      </w:r>
      <w:r>
        <w:rPr>
          <w:rFonts w:ascii="Arial" w:hAnsi="Arial" w:cs="Arial"/>
          <w:b/>
          <w:sz w:val="24"/>
        </w:rPr>
        <w:t>CR to TS 38.101-1 Rel-17 removing “form factor” from corresponding tables for 4Rx</w:t>
      </w:r>
    </w:p>
    <w:p w14:paraId="62A60F8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CR-3011  rev  Cat: A (Rel-17)</w:t>
      </w:r>
      <w:r>
        <w:rPr>
          <w:i/>
        </w:rPr>
        <w:br/>
      </w:r>
      <w:r>
        <w:rPr>
          <w:i/>
        </w:rPr>
        <w:br/>
      </w:r>
      <w:r>
        <w:rPr>
          <w:i/>
        </w:rPr>
        <w:tab/>
      </w:r>
      <w:r>
        <w:rPr>
          <w:i/>
        </w:rPr>
        <w:tab/>
      </w:r>
      <w:r>
        <w:rPr>
          <w:i/>
        </w:rPr>
        <w:tab/>
      </w:r>
      <w:r>
        <w:rPr>
          <w:i/>
        </w:rPr>
        <w:tab/>
      </w:r>
      <w:r>
        <w:rPr>
          <w:i/>
        </w:rPr>
        <w:tab/>
        <w:t>Source: Ericsson</w:t>
      </w:r>
    </w:p>
    <w:p w14:paraId="3E945F34" w14:textId="77777777" w:rsidR="009C3101" w:rsidRDefault="009C3101" w:rsidP="009C3101">
      <w:pPr>
        <w:rPr>
          <w:rFonts w:ascii="Arial" w:hAnsi="Arial" w:cs="Arial"/>
          <w:b/>
        </w:rPr>
      </w:pPr>
      <w:r>
        <w:rPr>
          <w:rFonts w:ascii="Arial" w:hAnsi="Arial" w:cs="Arial"/>
          <w:b/>
        </w:rPr>
        <w:t xml:space="preserve">Abstract: </w:t>
      </w:r>
    </w:p>
    <w:p w14:paraId="0DEFF623" w14:textId="77777777" w:rsidR="009C3101" w:rsidRDefault="009C3101" w:rsidP="009C3101">
      <w:r>
        <w:t>CR to TS 38.101-1 removing “form factor” from corresponding tables for 4Rx (Rel-17)</w:t>
      </w:r>
    </w:p>
    <w:p w14:paraId="0215823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D0B780" w14:textId="6815FD8F" w:rsidR="009C3101" w:rsidRDefault="009C3101" w:rsidP="009C3101">
      <w:pPr>
        <w:rPr>
          <w:rFonts w:ascii="Arial" w:hAnsi="Arial" w:cs="Arial"/>
          <w:b/>
          <w:sz w:val="24"/>
        </w:rPr>
      </w:pPr>
      <w:r>
        <w:rPr>
          <w:rFonts w:ascii="Arial" w:hAnsi="Arial" w:cs="Arial"/>
          <w:b/>
          <w:color w:val="0000FF"/>
          <w:sz w:val="24"/>
        </w:rPr>
        <w:t>R4-2511372</w:t>
      </w:r>
      <w:r>
        <w:rPr>
          <w:rFonts w:ascii="Arial" w:hAnsi="Arial" w:cs="Arial"/>
          <w:b/>
          <w:color w:val="0000FF"/>
          <w:sz w:val="24"/>
        </w:rPr>
        <w:tab/>
      </w:r>
      <w:r>
        <w:rPr>
          <w:rFonts w:ascii="Arial" w:hAnsi="Arial" w:cs="Arial"/>
          <w:b/>
          <w:sz w:val="24"/>
        </w:rPr>
        <w:t>CR for TS 38.101-1 to clarify the power class for intra-band UL CA (R17)</w:t>
      </w:r>
    </w:p>
    <w:p w14:paraId="65DC1D3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CR-3015  rev  Cat: F (Rel-17)</w:t>
      </w:r>
      <w:r>
        <w:rPr>
          <w:i/>
        </w:rPr>
        <w:br/>
      </w:r>
      <w:r>
        <w:rPr>
          <w:i/>
        </w:rPr>
        <w:br/>
      </w:r>
      <w:r>
        <w:rPr>
          <w:i/>
        </w:rPr>
        <w:tab/>
      </w:r>
      <w:r>
        <w:rPr>
          <w:i/>
        </w:rPr>
        <w:tab/>
      </w:r>
      <w:r>
        <w:rPr>
          <w:i/>
        </w:rPr>
        <w:tab/>
      </w:r>
      <w:r>
        <w:rPr>
          <w:i/>
        </w:rPr>
        <w:tab/>
      </w:r>
      <w:r>
        <w:rPr>
          <w:i/>
        </w:rPr>
        <w:tab/>
        <w:t>Source: CATT</w:t>
      </w:r>
    </w:p>
    <w:p w14:paraId="19C9989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380FE8" w14:textId="5C78ABC7" w:rsidR="009C3101" w:rsidRDefault="009C3101" w:rsidP="009C3101">
      <w:pPr>
        <w:rPr>
          <w:rFonts w:ascii="Arial" w:hAnsi="Arial" w:cs="Arial"/>
          <w:b/>
          <w:sz w:val="24"/>
        </w:rPr>
      </w:pPr>
      <w:r>
        <w:rPr>
          <w:rFonts w:ascii="Arial" w:hAnsi="Arial" w:cs="Arial"/>
          <w:b/>
          <w:color w:val="0000FF"/>
          <w:sz w:val="24"/>
        </w:rPr>
        <w:t>R4-2511381</w:t>
      </w:r>
      <w:r>
        <w:rPr>
          <w:rFonts w:ascii="Arial" w:hAnsi="Arial" w:cs="Arial"/>
          <w:b/>
          <w:color w:val="0000FF"/>
          <w:sz w:val="24"/>
        </w:rPr>
        <w:tab/>
      </w:r>
      <w:r>
        <w:rPr>
          <w:rFonts w:ascii="Arial" w:hAnsi="Arial" w:cs="Arial"/>
          <w:b/>
          <w:sz w:val="24"/>
        </w:rPr>
        <w:t>(NR_PC2_UE_FDD-Core) PC2 FDD reference measurement channel</w:t>
      </w:r>
    </w:p>
    <w:p w14:paraId="7B50DFEA"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339B01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DE001A" w14:textId="66619AD9" w:rsidR="009C3101" w:rsidRDefault="009C3101" w:rsidP="009C3101">
      <w:pPr>
        <w:rPr>
          <w:rFonts w:ascii="Arial" w:hAnsi="Arial" w:cs="Arial"/>
          <w:b/>
          <w:sz w:val="24"/>
        </w:rPr>
      </w:pPr>
      <w:r>
        <w:rPr>
          <w:rFonts w:ascii="Arial" w:hAnsi="Arial" w:cs="Arial"/>
          <w:b/>
          <w:color w:val="0000FF"/>
          <w:sz w:val="24"/>
        </w:rPr>
        <w:t>R4-2511382</w:t>
      </w:r>
      <w:r>
        <w:rPr>
          <w:rFonts w:ascii="Arial" w:hAnsi="Arial" w:cs="Arial"/>
          <w:b/>
          <w:color w:val="0000FF"/>
          <w:sz w:val="24"/>
        </w:rPr>
        <w:tab/>
      </w:r>
      <w:r>
        <w:rPr>
          <w:rFonts w:ascii="Arial" w:hAnsi="Arial" w:cs="Arial"/>
          <w:b/>
          <w:sz w:val="24"/>
        </w:rPr>
        <w:t>(NR_PC2_UE_FDD-Core) CR to TS 38.101-1: Addition of missing RMC</w:t>
      </w:r>
    </w:p>
    <w:p w14:paraId="4CFECC7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CR-3017  rev  Cat: F (Rel-17)</w:t>
      </w:r>
      <w:r>
        <w:rPr>
          <w:i/>
        </w:rPr>
        <w:br/>
      </w:r>
      <w:r>
        <w:rPr>
          <w:i/>
        </w:rPr>
        <w:br/>
      </w:r>
      <w:r>
        <w:rPr>
          <w:i/>
        </w:rPr>
        <w:tab/>
      </w:r>
      <w:r>
        <w:rPr>
          <w:i/>
        </w:rPr>
        <w:tab/>
      </w:r>
      <w:r>
        <w:rPr>
          <w:i/>
        </w:rPr>
        <w:tab/>
      </w:r>
      <w:r>
        <w:rPr>
          <w:i/>
        </w:rPr>
        <w:tab/>
      </w:r>
      <w:r>
        <w:rPr>
          <w:i/>
        </w:rPr>
        <w:tab/>
        <w:t>Source: Qualcomm Incorporated, Nokia, Huawei</w:t>
      </w:r>
    </w:p>
    <w:p w14:paraId="1577503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788825" w14:textId="05DA285D" w:rsidR="009C3101" w:rsidRDefault="009C3101" w:rsidP="009C3101">
      <w:pPr>
        <w:rPr>
          <w:rFonts w:ascii="Arial" w:hAnsi="Arial" w:cs="Arial"/>
          <w:b/>
          <w:sz w:val="24"/>
        </w:rPr>
      </w:pPr>
      <w:r>
        <w:rPr>
          <w:rFonts w:ascii="Arial" w:hAnsi="Arial" w:cs="Arial"/>
          <w:b/>
          <w:color w:val="0000FF"/>
          <w:sz w:val="24"/>
        </w:rPr>
        <w:t>R4-2511383</w:t>
      </w:r>
      <w:r>
        <w:rPr>
          <w:rFonts w:ascii="Arial" w:hAnsi="Arial" w:cs="Arial"/>
          <w:b/>
          <w:color w:val="0000FF"/>
          <w:sz w:val="24"/>
        </w:rPr>
        <w:tab/>
      </w:r>
      <w:r>
        <w:rPr>
          <w:rFonts w:ascii="Arial" w:hAnsi="Arial" w:cs="Arial"/>
          <w:b/>
          <w:sz w:val="24"/>
        </w:rPr>
        <w:t>(NR_PC2_UE_FDD-Core) CR to TS 38.101-1: Addition of missing RMC</w:t>
      </w:r>
    </w:p>
    <w:p w14:paraId="59F0B0A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CR-3018  rev  Cat: A (Rel-18)</w:t>
      </w:r>
      <w:r>
        <w:rPr>
          <w:i/>
        </w:rPr>
        <w:br/>
      </w:r>
      <w:r>
        <w:rPr>
          <w:i/>
        </w:rPr>
        <w:br/>
      </w:r>
      <w:r>
        <w:rPr>
          <w:i/>
        </w:rPr>
        <w:tab/>
      </w:r>
      <w:r>
        <w:rPr>
          <w:i/>
        </w:rPr>
        <w:tab/>
      </w:r>
      <w:r>
        <w:rPr>
          <w:i/>
        </w:rPr>
        <w:tab/>
      </w:r>
      <w:r>
        <w:rPr>
          <w:i/>
        </w:rPr>
        <w:tab/>
      </w:r>
      <w:r>
        <w:rPr>
          <w:i/>
        </w:rPr>
        <w:tab/>
        <w:t>Source: Qualcomm Incorporated, Nokia, Huawei</w:t>
      </w:r>
    </w:p>
    <w:p w14:paraId="6D5A0F2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DC188" w14:textId="29ABDCBB" w:rsidR="009C3101" w:rsidRDefault="009C3101" w:rsidP="009C3101">
      <w:pPr>
        <w:rPr>
          <w:rFonts w:ascii="Arial" w:hAnsi="Arial" w:cs="Arial"/>
          <w:b/>
          <w:sz w:val="24"/>
        </w:rPr>
      </w:pPr>
      <w:r>
        <w:rPr>
          <w:rFonts w:ascii="Arial" w:hAnsi="Arial" w:cs="Arial"/>
          <w:b/>
          <w:color w:val="0000FF"/>
          <w:sz w:val="24"/>
        </w:rPr>
        <w:t>R4-2511384</w:t>
      </w:r>
      <w:r>
        <w:rPr>
          <w:rFonts w:ascii="Arial" w:hAnsi="Arial" w:cs="Arial"/>
          <w:b/>
          <w:color w:val="0000FF"/>
          <w:sz w:val="24"/>
        </w:rPr>
        <w:tab/>
      </w:r>
      <w:r>
        <w:rPr>
          <w:rFonts w:ascii="Arial" w:hAnsi="Arial" w:cs="Arial"/>
          <w:b/>
          <w:sz w:val="24"/>
        </w:rPr>
        <w:t>(NR_PC2_UE_FDD-Core) CR to TS 38.101-1: Addition of missing RMC</w:t>
      </w:r>
    </w:p>
    <w:p w14:paraId="3E02D0F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CR-3019  rev  Cat: A (Rel-19)</w:t>
      </w:r>
      <w:r>
        <w:rPr>
          <w:i/>
        </w:rPr>
        <w:br/>
      </w:r>
      <w:r>
        <w:rPr>
          <w:i/>
        </w:rPr>
        <w:br/>
      </w:r>
      <w:r>
        <w:rPr>
          <w:i/>
        </w:rPr>
        <w:tab/>
      </w:r>
      <w:r>
        <w:rPr>
          <w:i/>
        </w:rPr>
        <w:tab/>
      </w:r>
      <w:r>
        <w:rPr>
          <w:i/>
        </w:rPr>
        <w:tab/>
      </w:r>
      <w:r>
        <w:rPr>
          <w:i/>
        </w:rPr>
        <w:tab/>
      </w:r>
      <w:r>
        <w:rPr>
          <w:i/>
        </w:rPr>
        <w:tab/>
        <w:t>Source: Qualcomm Incorporated, Nokia, Huawei</w:t>
      </w:r>
    </w:p>
    <w:p w14:paraId="200534D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73A85F" w14:textId="07250989" w:rsidR="009C3101" w:rsidRDefault="009C3101" w:rsidP="009C3101">
      <w:pPr>
        <w:rPr>
          <w:rFonts w:ascii="Arial" w:hAnsi="Arial" w:cs="Arial"/>
          <w:b/>
          <w:sz w:val="24"/>
        </w:rPr>
      </w:pPr>
      <w:r>
        <w:rPr>
          <w:rFonts w:ascii="Arial" w:hAnsi="Arial" w:cs="Arial"/>
          <w:b/>
          <w:color w:val="0000FF"/>
          <w:sz w:val="24"/>
        </w:rPr>
        <w:t>R4-2511389</w:t>
      </w:r>
      <w:r>
        <w:rPr>
          <w:rFonts w:ascii="Arial" w:hAnsi="Arial" w:cs="Arial"/>
          <w:b/>
          <w:color w:val="0000FF"/>
          <w:sz w:val="24"/>
        </w:rPr>
        <w:tab/>
      </w:r>
      <w:r>
        <w:rPr>
          <w:rFonts w:ascii="Arial" w:hAnsi="Arial" w:cs="Arial"/>
          <w:b/>
          <w:sz w:val="24"/>
        </w:rPr>
        <w:t>(NR_redcap-Core) CR to TS 38.101-1: OOB blocking for RedCap UEs</w:t>
      </w:r>
    </w:p>
    <w:p w14:paraId="11A8ED5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CR-3024  rev  Cat: F (Rel-17)</w:t>
      </w:r>
      <w:r>
        <w:rPr>
          <w:i/>
        </w:rPr>
        <w:br/>
      </w:r>
      <w:r>
        <w:rPr>
          <w:i/>
        </w:rPr>
        <w:br/>
      </w:r>
      <w:r>
        <w:rPr>
          <w:i/>
        </w:rPr>
        <w:tab/>
      </w:r>
      <w:r>
        <w:rPr>
          <w:i/>
        </w:rPr>
        <w:tab/>
      </w:r>
      <w:r>
        <w:rPr>
          <w:i/>
        </w:rPr>
        <w:tab/>
      </w:r>
      <w:r>
        <w:rPr>
          <w:i/>
        </w:rPr>
        <w:tab/>
      </w:r>
      <w:r>
        <w:rPr>
          <w:i/>
        </w:rPr>
        <w:tab/>
        <w:t>Source: Qualcomm Incorporated</w:t>
      </w:r>
    </w:p>
    <w:p w14:paraId="167D66A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1F73FF" w14:textId="506029FD" w:rsidR="009C3101" w:rsidRDefault="009C3101" w:rsidP="009C3101">
      <w:pPr>
        <w:rPr>
          <w:rFonts w:ascii="Arial" w:hAnsi="Arial" w:cs="Arial"/>
          <w:b/>
          <w:sz w:val="24"/>
        </w:rPr>
      </w:pPr>
      <w:r>
        <w:rPr>
          <w:rFonts w:ascii="Arial" w:hAnsi="Arial" w:cs="Arial"/>
          <w:b/>
          <w:color w:val="0000FF"/>
          <w:sz w:val="24"/>
        </w:rPr>
        <w:t>R4-2511390</w:t>
      </w:r>
      <w:r>
        <w:rPr>
          <w:rFonts w:ascii="Arial" w:hAnsi="Arial" w:cs="Arial"/>
          <w:b/>
          <w:color w:val="0000FF"/>
          <w:sz w:val="24"/>
        </w:rPr>
        <w:tab/>
      </w:r>
      <w:r>
        <w:rPr>
          <w:rFonts w:ascii="Arial" w:hAnsi="Arial" w:cs="Arial"/>
          <w:b/>
          <w:sz w:val="24"/>
        </w:rPr>
        <w:t>(NR_redcap-Core) CR to TS 38.101-1: OOB blocking for RedCap UEs</w:t>
      </w:r>
    </w:p>
    <w:p w14:paraId="305EEC8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CR-3025  rev  Cat: A (Rel-18)</w:t>
      </w:r>
      <w:r>
        <w:rPr>
          <w:i/>
        </w:rPr>
        <w:br/>
      </w:r>
      <w:r>
        <w:rPr>
          <w:i/>
        </w:rPr>
        <w:br/>
      </w:r>
      <w:r>
        <w:rPr>
          <w:i/>
        </w:rPr>
        <w:tab/>
      </w:r>
      <w:r>
        <w:rPr>
          <w:i/>
        </w:rPr>
        <w:tab/>
      </w:r>
      <w:r>
        <w:rPr>
          <w:i/>
        </w:rPr>
        <w:tab/>
      </w:r>
      <w:r>
        <w:rPr>
          <w:i/>
        </w:rPr>
        <w:tab/>
      </w:r>
      <w:r>
        <w:rPr>
          <w:i/>
        </w:rPr>
        <w:tab/>
        <w:t>Source: Qualcomm Incorporated</w:t>
      </w:r>
    </w:p>
    <w:p w14:paraId="47908C5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B07B28" w14:textId="2CF7F5ED" w:rsidR="009C3101" w:rsidRDefault="009C3101" w:rsidP="009C3101">
      <w:pPr>
        <w:rPr>
          <w:rFonts w:ascii="Arial" w:hAnsi="Arial" w:cs="Arial"/>
          <w:b/>
          <w:sz w:val="24"/>
        </w:rPr>
      </w:pPr>
      <w:r>
        <w:rPr>
          <w:rFonts w:ascii="Arial" w:hAnsi="Arial" w:cs="Arial"/>
          <w:b/>
          <w:color w:val="0000FF"/>
          <w:sz w:val="24"/>
        </w:rPr>
        <w:t>R4-2511391</w:t>
      </w:r>
      <w:r>
        <w:rPr>
          <w:rFonts w:ascii="Arial" w:hAnsi="Arial" w:cs="Arial"/>
          <w:b/>
          <w:color w:val="0000FF"/>
          <w:sz w:val="24"/>
        </w:rPr>
        <w:tab/>
      </w:r>
      <w:r>
        <w:rPr>
          <w:rFonts w:ascii="Arial" w:hAnsi="Arial" w:cs="Arial"/>
          <w:b/>
          <w:sz w:val="24"/>
        </w:rPr>
        <w:t>(NR_redcap-Core) CR to TS 38.101-1: OOB blocking for RedCap UEs</w:t>
      </w:r>
    </w:p>
    <w:p w14:paraId="4E05B27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CR-3026  rev  Cat: A (Rel-19)</w:t>
      </w:r>
      <w:r>
        <w:rPr>
          <w:i/>
        </w:rPr>
        <w:br/>
      </w:r>
      <w:r>
        <w:rPr>
          <w:i/>
        </w:rPr>
        <w:br/>
      </w:r>
      <w:r>
        <w:rPr>
          <w:i/>
        </w:rPr>
        <w:tab/>
      </w:r>
      <w:r>
        <w:rPr>
          <w:i/>
        </w:rPr>
        <w:tab/>
      </w:r>
      <w:r>
        <w:rPr>
          <w:i/>
        </w:rPr>
        <w:tab/>
      </w:r>
      <w:r>
        <w:rPr>
          <w:i/>
        </w:rPr>
        <w:tab/>
      </w:r>
      <w:r>
        <w:rPr>
          <w:i/>
        </w:rPr>
        <w:tab/>
        <w:t>Source: Qualcomm Incorporated</w:t>
      </w:r>
    </w:p>
    <w:p w14:paraId="73702DD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5E25B1" w14:textId="1FEDDF89" w:rsidR="009C3101" w:rsidRDefault="009C3101" w:rsidP="009C3101">
      <w:pPr>
        <w:rPr>
          <w:rFonts w:ascii="Arial" w:hAnsi="Arial" w:cs="Arial"/>
          <w:b/>
          <w:sz w:val="24"/>
        </w:rPr>
      </w:pPr>
      <w:r>
        <w:rPr>
          <w:rFonts w:ascii="Arial" w:hAnsi="Arial" w:cs="Arial"/>
          <w:b/>
          <w:color w:val="0000FF"/>
          <w:sz w:val="24"/>
        </w:rPr>
        <w:t>R4-2511715</w:t>
      </w:r>
      <w:r>
        <w:rPr>
          <w:rFonts w:ascii="Arial" w:hAnsi="Arial" w:cs="Arial"/>
          <w:b/>
          <w:color w:val="0000FF"/>
          <w:sz w:val="24"/>
        </w:rPr>
        <w:tab/>
      </w:r>
      <w:r>
        <w:rPr>
          <w:rFonts w:ascii="Arial" w:hAnsi="Arial" w:cs="Arial"/>
          <w:b/>
          <w:sz w:val="24"/>
        </w:rPr>
        <w:t>CR to 38.101-1: Editorial change on channel raster entries [Channel_raster_editorial]</w:t>
      </w:r>
    </w:p>
    <w:p w14:paraId="604A18A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CR-2880  rev 1 Cat: D (Rel-17)</w:t>
      </w:r>
      <w:r>
        <w:rPr>
          <w:i/>
        </w:rPr>
        <w:br/>
      </w:r>
      <w:r>
        <w:rPr>
          <w:i/>
        </w:rPr>
        <w:br/>
      </w:r>
      <w:r>
        <w:rPr>
          <w:i/>
        </w:rPr>
        <w:tab/>
      </w:r>
      <w:r>
        <w:rPr>
          <w:i/>
        </w:rPr>
        <w:tab/>
      </w:r>
      <w:r>
        <w:rPr>
          <w:i/>
        </w:rPr>
        <w:tab/>
      </w:r>
      <w:r>
        <w:rPr>
          <w:i/>
        </w:rPr>
        <w:tab/>
      </w:r>
      <w:r>
        <w:rPr>
          <w:i/>
        </w:rPr>
        <w:tab/>
        <w:t>Source: CATT</w:t>
      </w:r>
    </w:p>
    <w:p w14:paraId="3DB823D2" w14:textId="77777777" w:rsidR="009C3101" w:rsidRDefault="009C3101" w:rsidP="009C3101">
      <w:pPr>
        <w:rPr>
          <w:color w:val="808080"/>
        </w:rPr>
      </w:pPr>
      <w:r>
        <w:rPr>
          <w:color w:val="808080"/>
        </w:rPr>
        <w:t>(Replaces R4-2509263)</w:t>
      </w:r>
    </w:p>
    <w:p w14:paraId="3958445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C4AEE0" w14:textId="30C15106" w:rsidR="009C3101" w:rsidRDefault="009C3101" w:rsidP="009C3101">
      <w:pPr>
        <w:rPr>
          <w:rFonts w:ascii="Arial" w:hAnsi="Arial" w:cs="Arial"/>
          <w:b/>
          <w:sz w:val="24"/>
        </w:rPr>
      </w:pPr>
      <w:r>
        <w:rPr>
          <w:rFonts w:ascii="Arial" w:hAnsi="Arial" w:cs="Arial"/>
          <w:b/>
          <w:color w:val="0000FF"/>
          <w:sz w:val="24"/>
        </w:rPr>
        <w:t>R4-2511716</w:t>
      </w:r>
      <w:r>
        <w:rPr>
          <w:rFonts w:ascii="Arial" w:hAnsi="Arial" w:cs="Arial"/>
          <w:b/>
          <w:color w:val="0000FF"/>
          <w:sz w:val="24"/>
        </w:rPr>
        <w:tab/>
      </w:r>
      <w:r>
        <w:rPr>
          <w:rFonts w:ascii="Arial" w:hAnsi="Arial" w:cs="Arial"/>
          <w:b/>
          <w:sz w:val="24"/>
        </w:rPr>
        <w:t xml:space="preserve">Addition of higher harmonic exceptions for UE co-existence requirements [UE_coex_spurs_CA] </w:t>
      </w:r>
    </w:p>
    <w:p w14:paraId="1E54CBF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CR-2955  rev 1 Cat: F (Rel-17)</w:t>
      </w:r>
      <w:r>
        <w:rPr>
          <w:i/>
        </w:rPr>
        <w:br/>
      </w:r>
      <w:r>
        <w:rPr>
          <w:i/>
        </w:rPr>
        <w:br/>
      </w:r>
      <w:r>
        <w:rPr>
          <w:i/>
        </w:rPr>
        <w:tab/>
      </w:r>
      <w:r>
        <w:rPr>
          <w:i/>
        </w:rPr>
        <w:tab/>
      </w:r>
      <w:r>
        <w:rPr>
          <w:i/>
        </w:rPr>
        <w:tab/>
      </w:r>
      <w:r>
        <w:rPr>
          <w:i/>
        </w:rPr>
        <w:tab/>
      </w:r>
      <w:r>
        <w:rPr>
          <w:i/>
        </w:rPr>
        <w:tab/>
        <w:t>Source: vivo</w:t>
      </w:r>
    </w:p>
    <w:p w14:paraId="2D145270" w14:textId="77777777" w:rsidR="009C3101" w:rsidRDefault="009C3101" w:rsidP="009C3101">
      <w:pPr>
        <w:rPr>
          <w:color w:val="808080"/>
        </w:rPr>
      </w:pPr>
      <w:r>
        <w:rPr>
          <w:color w:val="808080"/>
        </w:rPr>
        <w:t>(Replaces R4-2510279)</w:t>
      </w:r>
    </w:p>
    <w:p w14:paraId="39CB57A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D69BC5" w14:textId="77777777" w:rsidR="009C3101" w:rsidRDefault="009C3101" w:rsidP="009C3101">
      <w:pPr>
        <w:pStyle w:val="Heading3"/>
      </w:pPr>
      <w:bookmarkStart w:id="12" w:name="_Toc206605278"/>
      <w:r>
        <w:t>4.3</w:t>
      </w:r>
      <w:r>
        <w:tab/>
        <w:t>BS RF requirements and BS conformance testing</w:t>
      </w:r>
      <w:bookmarkEnd w:id="12"/>
    </w:p>
    <w:p w14:paraId="69D70257" w14:textId="4AC2EF1C" w:rsidR="009C3101" w:rsidRDefault="009C3101" w:rsidP="009C3101">
      <w:pPr>
        <w:rPr>
          <w:rFonts w:ascii="Arial" w:hAnsi="Arial" w:cs="Arial"/>
          <w:b/>
          <w:sz w:val="24"/>
        </w:rPr>
      </w:pPr>
      <w:r>
        <w:rPr>
          <w:rFonts w:ascii="Arial" w:hAnsi="Arial" w:cs="Arial"/>
          <w:b/>
          <w:color w:val="0000FF"/>
          <w:sz w:val="24"/>
        </w:rPr>
        <w:t>R4-2509353</w:t>
      </w:r>
      <w:r>
        <w:rPr>
          <w:rFonts w:ascii="Arial" w:hAnsi="Arial" w:cs="Arial"/>
          <w:b/>
          <w:color w:val="0000FF"/>
          <w:sz w:val="24"/>
        </w:rPr>
        <w:tab/>
      </w:r>
      <w:r>
        <w:rPr>
          <w:rFonts w:ascii="Arial" w:hAnsi="Arial" w:cs="Arial"/>
          <w:b/>
          <w:sz w:val="24"/>
        </w:rPr>
        <w:t>(NR_NTN_solutions-Core)CR for TS38.108, Add SAN type 1-H for OTA sensitivity requirement</w:t>
      </w:r>
    </w:p>
    <w:p w14:paraId="05DA459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v17.11.0</w:t>
      </w:r>
      <w:r>
        <w:rPr>
          <w:i/>
        </w:rPr>
        <w:tab/>
        <w:t xml:space="preserve">  CR-0121  rev  Cat: F (Rel-17)</w:t>
      </w:r>
      <w:r>
        <w:rPr>
          <w:i/>
        </w:rPr>
        <w:br/>
      </w:r>
      <w:r>
        <w:rPr>
          <w:i/>
        </w:rPr>
        <w:br/>
      </w:r>
      <w:r>
        <w:rPr>
          <w:i/>
        </w:rPr>
        <w:tab/>
      </w:r>
      <w:r>
        <w:rPr>
          <w:i/>
        </w:rPr>
        <w:tab/>
      </w:r>
      <w:r>
        <w:rPr>
          <w:i/>
        </w:rPr>
        <w:tab/>
      </w:r>
      <w:r>
        <w:rPr>
          <w:i/>
        </w:rPr>
        <w:tab/>
      </w:r>
      <w:r>
        <w:rPr>
          <w:i/>
        </w:rPr>
        <w:tab/>
        <w:t>Source: CATT</w:t>
      </w:r>
    </w:p>
    <w:p w14:paraId="609097F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6D68EC" w14:textId="2A5CD0E7" w:rsidR="009C3101" w:rsidRDefault="009C3101" w:rsidP="009C3101">
      <w:pPr>
        <w:rPr>
          <w:rFonts w:ascii="Arial" w:hAnsi="Arial" w:cs="Arial"/>
          <w:b/>
          <w:sz w:val="24"/>
        </w:rPr>
      </w:pPr>
      <w:r>
        <w:rPr>
          <w:rFonts w:ascii="Arial" w:hAnsi="Arial" w:cs="Arial"/>
          <w:b/>
          <w:color w:val="0000FF"/>
          <w:sz w:val="24"/>
        </w:rPr>
        <w:t>R4-2509354</w:t>
      </w:r>
      <w:r>
        <w:rPr>
          <w:rFonts w:ascii="Arial" w:hAnsi="Arial" w:cs="Arial"/>
          <w:b/>
          <w:color w:val="0000FF"/>
          <w:sz w:val="24"/>
        </w:rPr>
        <w:tab/>
      </w:r>
      <w:r>
        <w:rPr>
          <w:rFonts w:ascii="Arial" w:hAnsi="Arial" w:cs="Arial"/>
          <w:b/>
          <w:sz w:val="24"/>
        </w:rPr>
        <w:t>(NR_NTN_solutions-Core)CR for TS38.108, Add SAN type 1-H for OTA sensitivity requirement</w:t>
      </w:r>
    </w:p>
    <w:p w14:paraId="57990A2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v18.7.0</w:t>
      </w:r>
      <w:r>
        <w:rPr>
          <w:i/>
        </w:rPr>
        <w:tab/>
        <w:t xml:space="preserve">  CR-0122  rev  Cat: A (Rel-18)</w:t>
      </w:r>
      <w:r>
        <w:rPr>
          <w:i/>
        </w:rPr>
        <w:br/>
      </w:r>
      <w:r>
        <w:rPr>
          <w:i/>
        </w:rPr>
        <w:br/>
      </w:r>
      <w:r>
        <w:rPr>
          <w:i/>
        </w:rPr>
        <w:tab/>
      </w:r>
      <w:r>
        <w:rPr>
          <w:i/>
        </w:rPr>
        <w:tab/>
      </w:r>
      <w:r>
        <w:rPr>
          <w:i/>
        </w:rPr>
        <w:tab/>
      </w:r>
      <w:r>
        <w:rPr>
          <w:i/>
        </w:rPr>
        <w:tab/>
      </w:r>
      <w:r>
        <w:rPr>
          <w:i/>
        </w:rPr>
        <w:tab/>
        <w:t>Source: CATT</w:t>
      </w:r>
    </w:p>
    <w:p w14:paraId="6880B04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9BFC05" w14:textId="43C6251A" w:rsidR="009C3101" w:rsidRDefault="009C3101" w:rsidP="009C3101">
      <w:pPr>
        <w:rPr>
          <w:rFonts w:ascii="Arial" w:hAnsi="Arial" w:cs="Arial"/>
          <w:b/>
          <w:sz w:val="24"/>
        </w:rPr>
      </w:pPr>
      <w:r>
        <w:rPr>
          <w:rFonts w:ascii="Arial" w:hAnsi="Arial" w:cs="Arial"/>
          <w:b/>
          <w:color w:val="0000FF"/>
          <w:sz w:val="24"/>
        </w:rPr>
        <w:t>R4-2509355</w:t>
      </w:r>
      <w:r>
        <w:rPr>
          <w:rFonts w:ascii="Arial" w:hAnsi="Arial" w:cs="Arial"/>
          <w:b/>
          <w:color w:val="0000FF"/>
          <w:sz w:val="24"/>
        </w:rPr>
        <w:tab/>
      </w:r>
      <w:r>
        <w:rPr>
          <w:rFonts w:ascii="Arial" w:hAnsi="Arial" w:cs="Arial"/>
          <w:b/>
          <w:sz w:val="24"/>
        </w:rPr>
        <w:t>(NR_NTN_solutions-Core)CR for TS38.108, Add SAN type 1-H for OTA sensitivity requirement</w:t>
      </w:r>
    </w:p>
    <w:p w14:paraId="237A685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v19.1.0</w:t>
      </w:r>
      <w:r>
        <w:rPr>
          <w:i/>
        </w:rPr>
        <w:tab/>
        <w:t xml:space="preserve">  CR-0123  rev  Cat: A (Rel-19)</w:t>
      </w:r>
      <w:r>
        <w:rPr>
          <w:i/>
        </w:rPr>
        <w:br/>
      </w:r>
      <w:r>
        <w:rPr>
          <w:i/>
        </w:rPr>
        <w:br/>
      </w:r>
      <w:r>
        <w:rPr>
          <w:i/>
        </w:rPr>
        <w:tab/>
      </w:r>
      <w:r>
        <w:rPr>
          <w:i/>
        </w:rPr>
        <w:tab/>
      </w:r>
      <w:r>
        <w:rPr>
          <w:i/>
        </w:rPr>
        <w:tab/>
      </w:r>
      <w:r>
        <w:rPr>
          <w:i/>
        </w:rPr>
        <w:tab/>
      </w:r>
      <w:r>
        <w:rPr>
          <w:i/>
        </w:rPr>
        <w:tab/>
        <w:t>Source: CATT</w:t>
      </w:r>
    </w:p>
    <w:p w14:paraId="1655895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90397E" w14:textId="70A71917" w:rsidR="009C3101" w:rsidRDefault="009C3101" w:rsidP="009C3101">
      <w:pPr>
        <w:rPr>
          <w:rFonts w:ascii="Arial" w:hAnsi="Arial" w:cs="Arial"/>
          <w:b/>
          <w:sz w:val="24"/>
        </w:rPr>
      </w:pPr>
      <w:r>
        <w:rPr>
          <w:rFonts w:ascii="Arial" w:hAnsi="Arial" w:cs="Arial"/>
          <w:b/>
          <w:color w:val="0000FF"/>
          <w:sz w:val="24"/>
        </w:rPr>
        <w:t>R4-2509367</w:t>
      </w:r>
      <w:r>
        <w:rPr>
          <w:rFonts w:ascii="Arial" w:hAnsi="Arial" w:cs="Arial"/>
          <w:b/>
          <w:color w:val="0000FF"/>
          <w:sz w:val="24"/>
        </w:rPr>
        <w:tab/>
      </w:r>
      <w:r>
        <w:rPr>
          <w:rFonts w:ascii="Arial" w:hAnsi="Arial" w:cs="Arial"/>
          <w:b/>
          <w:sz w:val="24"/>
        </w:rPr>
        <w:t>(NR_NTN_solutions-Perf) CR for TS 38.181, Correction on term of SAN performance requirements</w:t>
      </w:r>
    </w:p>
    <w:p w14:paraId="6B0E35D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v17.8.0</w:t>
      </w:r>
      <w:r>
        <w:rPr>
          <w:i/>
        </w:rPr>
        <w:tab/>
        <w:t xml:space="preserve">  CR-0069  rev  Cat: F (Rel-17)</w:t>
      </w:r>
      <w:r>
        <w:rPr>
          <w:i/>
        </w:rPr>
        <w:br/>
      </w:r>
      <w:r>
        <w:rPr>
          <w:i/>
        </w:rPr>
        <w:br/>
      </w:r>
      <w:r>
        <w:rPr>
          <w:i/>
        </w:rPr>
        <w:tab/>
      </w:r>
      <w:r>
        <w:rPr>
          <w:i/>
        </w:rPr>
        <w:tab/>
      </w:r>
      <w:r>
        <w:rPr>
          <w:i/>
        </w:rPr>
        <w:tab/>
      </w:r>
      <w:r>
        <w:rPr>
          <w:i/>
        </w:rPr>
        <w:tab/>
      </w:r>
      <w:r>
        <w:rPr>
          <w:i/>
        </w:rPr>
        <w:tab/>
        <w:t>Source: CATT</w:t>
      </w:r>
    </w:p>
    <w:p w14:paraId="449FDB5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4B5D30" w14:textId="5C119ACE" w:rsidR="009C3101" w:rsidRDefault="009C3101" w:rsidP="009C3101">
      <w:pPr>
        <w:rPr>
          <w:rFonts w:ascii="Arial" w:hAnsi="Arial" w:cs="Arial"/>
          <w:b/>
          <w:sz w:val="24"/>
        </w:rPr>
      </w:pPr>
      <w:r>
        <w:rPr>
          <w:rFonts w:ascii="Arial" w:hAnsi="Arial" w:cs="Arial"/>
          <w:b/>
          <w:color w:val="0000FF"/>
          <w:sz w:val="24"/>
        </w:rPr>
        <w:t>R4-2509368</w:t>
      </w:r>
      <w:r>
        <w:rPr>
          <w:rFonts w:ascii="Arial" w:hAnsi="Arial" w:cs="Arial"/>
          <w:b/>
          <w:color w:val="0000FF"/>
          <w:sz w:val="24"/>
        </w:rPr>
        <w:tab/>
      </w:r>
      <w:r>
        <w:rPr>
          <w:rFonts w:ascii="Arial" w:hAnsi="Arial" w:cs="Arial"/>
          <w:b/>
          <w:sz w:val="24"/>
        </w:rPr>
        <w:t>(NR_NTN_solutions-Perf) CR for TS 38.181, Correction on term of SAN performance requirements</w:t>
      </w:r>
    </w:p>
    <w:p w14:paraId="082A345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v18.6.0</w:t>
      </w:r>
      <w:r>
        <w:rPr>
          <w:i/>
        </w:rPr>
        <w:tab/>
        <w:t xml:space="preserve">  CR-0070  rev  Cat: A (Rel-18)</w:t>
      </w:r>
      <w:r>
        <w:rPr>
          <w:i/>
        </w:rPr>
        <w:br/>
      </w:r>
      <w:r>
        <w:rPr>
          <w:i/>
        </w:rPr>
        <w:br/>
      </w:r>
      <w:r>
        <w:rPr>
          <w:i/>
        </w:rPr>
        <w:tab/>
      </w:r>
      <w:r>
        <w:rPr>
          <w:i/>
        </w:rPr>
        <w:tab/>
      </w:r>
      <w:r>
        <w:rPr>
          <w:i/>
        </w:rPr>
        <w:tab/>
      </w:r>
      <w:r>
        <w:rPr>
          <w:i/>
        </w:rPr>
        <w:tab/>
      </w:r>
      <w:r>
        <w:rPr>
          <w:i/>
        </w:rPr>
        <w:tab/>
        <w:t>Source: CATT</w:t>
      </w:r>
    </w:p>
    <w:p w14:paraId="445F1E3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CA9342" w14:textId="66FDB131" w:rsidR="009C3101" w:rsidRDefault="009C3101" w:rsidP="009C3101">
      <w:pPr>
        <w:rPr>
          <w:rFonts w:ascii="Arial" w:hAnsi="Arial" w:cs="Arial"/>
          <w:b/>
          <w:sz w:val="24"/>
        </w:rPr>
      </w:pPr>
      <w:r>
        <w:rPr>
          <w:rFonts w:ascii="Arial" w:hAnsi="Arial" w:cs="Arial"/>
          <w:b/>
          <w:color w:val="0000FF"/>
          <w:sz w:val="24"/>
        </w:rPr>
        <w:t>R4-2509369</w:t>
      </w:r>
      <w:r>
        <w:rPr>
          <w:rFonts w:ascii="Arial" w:hAnsi="Arial" w:cs="Arial"/>
          <w:b/>
          <w:color w:val="0000FF"/>
          <w:sz w:val="24"/>
        </w:rPr>
        <w:tab/>
      </w:r>
      <w:r>
        <w:rPr>
          <w:rFonts w:ascii="Arial" w:hAnsi="Arial" w:cs="Arial"/>
          <w:b/>
          <w:sz w:val="24"/>
        </w:rPr>
        <w:t>(NR_NTN_solutions-Perf) CR for TS 38.181, Correction on term of SAN performance requirements</w:t>
      </w:r>
    </w:p>
    <w:p w14:paraId="3AAA2B4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v19.0.0</w:t>
      </w:r>
      <w:r>
        <w:rPr>
          <w:i/>
        </w:rPr>
        <w:tab/>
        <w:t xml:space="preserve">  CR-0071  rev  Cat: A (Rel-19)</w:t>
      </w:r>
      <w:r>
        <w:rPr>
          <w:i/>
        </w:rPr>
        <w:br/>
      </w:r>
      <w:r>
        <w:rPr>
          <w:i/>
        </w:rPr>
        <w:br/>
      </w:r>
      <w:r>
        <w:rPr>
          <w:i/>
        </w:rPr>
        <w:tab/>
      </w:r>
      <w:r>
        <w:rPr>
          <w:i/>
        </w:rPr>
        <w:tab/>
      </w:r>
      <w:r>
        <w:rPr>
          <w:i/>
        </w:rPr>
        <w:tab/>
      </w:r>
      <w:r>
        <w:rPr>
          <w:i/>
        </w:rPr>
        <w:tab/>
      </w:r>
      <w:r>
        <w:rPr>
          <w:i/>
        </w:rPr>
        <w:tab/>
        <w:t>Source: CATT</w:t>
      </w:r>
    </w:p>
    <w:p w14:paraId="454DF84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8989A0" w14:textId="06729FF7" w:rsidR="009C3101" w:rsidRDefault="009C3101" w:rsidP="009C3101">
      <w:pPr>
        <w:rPr>
          <w:rFonts w:ascii="Arial" w:hAnsi="Arial" w:cs="Arial"/>
          <w:b/>
          <w:sz w:val="24"/>
        </w:rPr>
      </w:pPr>
      <w:r>
        <w:rPr>
          <w:rFonts w:ascii="Arial" w:hAnsi="Arial" w:cs="Arial"/>
          <w:b/>
          <w:color w:val="0000FF"/>
          <w:sz w:val="24"/>
        </w:rPr>
        <w:t>R4-2510230</w:t>
      </w:r>
      <w:r>
        <w:rPr>
          <w:rFonts w:ascii="Arial" w:hAnsi="Arial" w:cs="Arial"/>
          <w:b/>
          <w:color w:val="0000FF"/>
          <w:sz w:val="24"/>
        </w:rPr>
        <w:tab/>
      </w:r>
      <w:r>
        <w:rPr>
          <w:rFonts w:ascii="Arial" w:hAnsi="Arial" w:cs="Arial"/>
          <w:b/>
          <w:sz w:val="24"/>
        </w:rPr>
        <w:t>(NR_6GHz) CR to TS 38.104: Correction of requirement parameter for band n104 in Clause 10.3.2</w:t>
      </w:r>
    </w:p>
    <w:p w14:paraId="1660FE7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v17.18.0</w:t>
      </w:r>
      <w:r>
        <w:rPr>
          <w:i/>
        </w:rPr>
        <w:tab/>
        <w:t xml:space="preserve">  CR-0722  rev  Cat: F (Rel-17)</w:t>
      </w:r>
      <w:r>
        <w:rPr>
          <w:i/>
        </w:rPr>
        <w:br/>
      </w:r>
      <w:r>
        <w:rPr>
          <w:i/>
        </w:rPr>
        <w:br/>
      </w:r>
      <w:r>
        <w:rPr>
          <w:i/>
        </w:rPr>
        <w:tab/>
      </w:r>
      <w:r>
        <w:rPr>
          <w:i/>
        </w:rPr>
        <w:tab/>
      </w:r>
      <w:r>
        <w:rPr>
          <w:i/>
        </w:rPr>
        <w:tab/>
      </w:r>
      <w:r>
        <w:rPr>
          <w:i/>
        </w:rPr>
        <w:tab/>
      </w:r>
      <w:r>
        <w:rPr>
          <w:i/>
        </w:rPr>
        <w:tab/>
        <w:t>Source: Ericsson</w:t>
      </w:r>
    </w:p>
    <w:p w14:paraId="0AD202C8" w14:textId="77777777" w:rsidR="009C3101" w:rsidRDefault="009C3101" w:rsidP="009C3101">
      <w:pPr>
        <w:rPr>
          <w:rFonts w:ascii="Arial" w:hAnsi="Arial" w:cs="Arial"/>
          <w:b/>
        </w:rPr>
      </w:pPr>
      <w:r>
        <w:rPr>
          <w:rFonts w:ascii="Arial" w:hAnsi="Arial" w:cs="Arial"/>
          <w:b/>
        </w:rPr>
        <w:t xml:space="preserve">Abstract: </w:t>
      </w:r>
    </w:p>
    <w:p w14:paraId="2024DBAD" w14:textId="77777777" w:rsidR="009C3101" w:rsidRDefault="009C3101" w:rsidP="009C3101">
      <w:r>
        <w:t>When band n104 was introdcued in the specifcation a copy/paste error from BS type 1-C/1-H propegated to section 10. The OTA reference sensitivity requirement for band n104 refer to P_REFSENS instead of EIS_REFSENS. This is a Cat F CR to Rel-17 specificati</w:t>
      </w:r>
    </w:p>
    <w:p w14:paraId="5F10CE3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6A9580" w14:textId="0AE6B6B5" w:rsidR="009C3101" w:rsidRDefault="009C3101" w:rsidP="009C3101">
      <w:pPr>
        <w:rPr>
          <w:rFonts w:ascii="Arial" w:hAnsi="Arial" w:cs="Arial"/>
          <w:b/>
          <w:sz w:val="24"/>
        </w:rPr>
      </w:pPr>
      <w:r>
        <w:rPr>
          <w:rFonts w:ascii="Arial" w:hAnsi="Arial" w:cs="Arial"/>
          <w:b/>
          <w:color w:val="0000FF"/>
          <w:sz w:val="24"/>
        </w:rPr>
        <w:t>R4-2510231</w:t>
      </w:r>
      <w:r>
        <w:rPr>
          <w:rFonts w:ascii="Arial" w:hAnsi="Arial" w:cs="Arial"/>
          <w:b/>
          <w:color w:val="0000FF"/>
          <w:sz w:val="24"/>
        </w:rPr>
        <w:tab/>
      </w:r>
      <w:r>
        <w:rPr>
          <w:rFonts w:ascii="Arial" w:hAnsi="Arial" w:cs="Arial"/>
          <w:b/>
          <w:sz w:val="24"/>
        </w:rPr>
        <w:t>(NR_6GHz) CR to TS 38.104: Correction of requirement parameter for band n104 in Clause 10.3.2</w:t>
      </w:r>
    </w:p>
    <w:p w14:paraId="36D4C53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v18.10.0</w:t>
      </w:r>
      <w:r>
        <w:rPr>
          <w:i/>
        </w:rPr>
        <w:tab/>
        <w:t xml:space="preserve">  CR-0723  rev  Cat: A (Rel-18)</w:t>
      </w:r>
      <w:r>
        <w:rPr>
          <w:i/>
        </w:rPr>
        <w:br/>
      </w:r>
      <w:r>
        <w:rPr>
          <w:i/>
        </w:rPr>
        <w:br/>
      </w:r>
      <w:r>
        <w:rPr>
          <w:i/>
        </w:rPr>
        <w:tab/>
      </w:r>
      <w:r>
        <w:rPr>
          <w:i/>
        </w:rPr>
        <w:tab/>
      </w:r>
      <w:r>
        <w:rPr>
          <w:i/>
        </w:rPr>
        <w:tab/>
      </w:r>
      <w:r>
        <w:rPr>
          <w:i/>
        </w:rPr>
        <w:tab/>
      </w:r>
      <w:r>
        <w:rPr>
          <w:i/>
        </w:rPr>
        <w:tab/>
        <w:t>Source: Ericsson</w:t>
      </w:r>
    </w:p>
    <w:p w14:paraId="23C3C157" w14:textId="77777777" w:rsidR="009C3101" w:rsidRDefault="009C3101" w:rsidP="009C3101">
      <w:pPr>
        <w:rPr>
          <w:rFonts w:ascii="Arial" w:hAnsi="Arial" w:cs="Arial"/>
          <w:b/>
        </w:rPr>
      </w:pPr>
      <w:r>
        <w:rPr>
          <w:rFonts w:ascii="Arial" w:hAnsi="Arial" w:cs="Arial"/>
          <w:b/>
        </w:rPr>
        <w:t xml:space="preserve">Abstract: </w:t>
      </w:r>
    </w:p>
    <w:p w14:paraId="013178B0" w14:textId="77777777" w:rsidR="009C3101" w:rsidRDefault="009C3101" w:rsidP="009C3101">
      <w:r>
        <w:t>When band n104 was introdcued in the specifcation a copy/paste error from BS type 1-C/1-H propegated to section 10. The OTA reference sensitivity requirement for band n104 refer to P_REFSENS instead of EIS_REFSENS. This is a Cat A CR to Rel-18 specificati</w:t>
      </w:r>
    </w:p>
    <w:p w14:paraId="2B665D1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E084E9" w14:textId="1CFBF8D8" w:rsidR="009C3101" w:rsidRDefault="009C3101" w:rsidP="009C3101">
      <w:pPr>
        <w:rPr>
          <w:rFonts w:ascii="Arial" w:hAnsi="Arial" w:cs="Arial"/>
          <w:b/>
          <w:sz w:val="24"/>
        </w:rPr>
      </w:pPr>
      <w:r>
        <w:rPr>
          <w:rFonts w:ascii="Arial" w:hAnsi="Arial" w:cs="Arial"/>
          <w:b/>
          <w:color w:val="0000FF"/>
          <w:sz w:val="24"/>
        </w:rPr>
        <w:t>R4-2510232</w:t>
      </w:r>
      <w:r>
        <w:rPr>
          <w:rFonts w:ascii="Arial" w:hAnsi="Arial" w:cs="Arial"/>
          <w:b/>
          <w:color w:val="0000FF"/>
          <w:sz w:val="24"/>
        </w:rPr>
        <w:tab/>
      </w:r>
      <w:r>
        <w:rPr>
          <w:rFonts w:ascii="Arial" w:hAnsi="Arial" w:cs="Arial"/>
          <w:b/>
          <w:sz w:val="24"/>
        </w:rPr>
        <w:t>(NR_6GHz) CR to TS 38.104: Correction of requirement parameter for band n104 in Clause 10.3.2</w:t>
      </w:r>
    </w:p>
    <w:p w14:paraId="1D30AD2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v19.1.0</w:t>
      </w:r>
      <w:r>
        <w:rPr>
          <w:i/>
        </w:rPr>
        <w:tab/>
        <w:t xml:space="preserve">  CR-0724  rev  Cat: A (Rel-19)</w:t>
      </w:r>
      <w:r>
        <w:rPr>
          <w:i/>
        </w:rPr>
        <w:br/>
      </w:r>
      <w:r>
        <w:rPr>
          <w:i/>
        </w:rPr>
        <w:br/>
      </w:r>
      <w:r>
        <w:rPr>
          <w:i/>
        </w:rPr>
        <w:tab/>
      </w:r>
      <w:r>
        <w:rPr>
          <w:i/>
        </w:rPr>
        <w:tab/>
      </w:r>
      <w:r>
        <w:rPr>
          <w:i/>
        </w:rPr>
        <w:tab/>
      </w:r>
      <w:r>
        <w:rPr>
          <w:i/>
        </w:rPr>
        <w:tab/>
      </w:r>
      <w:r>
        <w:rPr>
          <w:i/>
        </w:rPr>
        <w:tab/>
        <w:t>Source: Ericsson</w:t>
      </w:r>
    </w:p>
    <w:p w14:paraId="02D9CB17" w14:textId="77777777" w:rsidR="009C3101" w:rsidRDefault="009C3101" w:rsidP="009C3101">
      <w:pPr>
        <w:rPr>
          <w:rFonts w:ascii="Arial" w:hAnsi="Arial" w:cs="Arial"/>
          <w:b/>
        </w:rPr>
      </w:pPr>
      <w:r>
        <w:rPr>
          <w:rFonts w:ascii="Arial" w:hAnsi="Arial" w:cs="Arial"/>
          <w:b/>
        </w:rPr>
        <w:t xml:space="preserve">Abstract: </w:t>
      </w:r>
    </w:p>
    <w:p w14:paraId="014D0110" w14:textId="77777777" w:rsidR="009C3101" w:rsidRDefault="009C3101" w:rsidP="009C3101">
      <w:r>
        <w:t>When band n104 was introdcued in the specifcation a copy/paste error from BS type 1-C/1-H propegated to section 10. The OTA reference sensitivity requirement for band n104 refer to P_REFSENS instead of EIS_REFSENS. This is a Cat A CR to Rel-19 specificati</w:t>
      </w:r>
    </w:p>
    <w:p w14:paraId="5E92AD1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3175FC" w14:textId="13EA9B92" w:rsidR="00BC15A8" w:rsidRDefault="009C3101">
      <w:pPr>
        <w:rPr>
          <w:rFonts w:ascii="Arial" w:hAnsi="Arial" w:cs="Arial"/>
          <w:b/>
          <w:sz w:val="24"/>
        </w:rPr>
      </w:pPr>
      <w:r>
        <w:rPr>
          <w:rFonts w:ascii="Arial" w:hAnsi="Arial" w:cs="Arial"/>
          <w:b/>
          <w:color w:val="0000FF"/>
          <w:sz w:val="24"/>
        </w:rPr>
        <w:t>R4-2511294</w:t>
      </w:r>
      <w:r>
        <w:rPr>
          <w:rFonts w:ascii="Arial" w:hAnsi="Arial" w:cs="Arial"/>
          <w:b/>
          <w:color w:val="0000FF"/>
          <w:sz w:val="24"/>
        </w:rPr>
        <w:tab/>
      </w:r>
      <w:r>
        <w:rPr>
          <w:rFonts w:ascii="Arial" w:hAnsi="Arial" w:cs="Arial"/>
          <w:b/>
          <w:sz w:val="24"/>
        </w:rPr>
        <w:t>(NR_6GHz_unlic_EU-Perf) CR to 38.141-2 correction on spurious emission test limits for n102</w:t>
      </w:r>
    </w:p>
    <w:p w14:paraId="105E236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v17.18.0</w:t>
      </w:r>
      <w:r>
        <w:rPr>
          <w:i/>
        </w:rPr>
        <w:tab/>
        <w:t xml:space="preserve">  CR-0662  rev  Cat: F (Rel-17)</w:t>
      </w:r>
      <w:r>
        <w:rPr>
          <w:i/>
        </w:rPr>
        <w:br/>
      </w:r>
      <w:r>
        <w:rPr>
          <w:i/>
        </w:rPr>
        <w:br/>
      </w:r>
      <w:r>
        <w:rPr>
          <w:i/>
        </w:rPr>
        <w:tab/>
      </w:r>
      <w:r>
        <w:rPr>
          <w:i/>
        </w:rPr>
        <w:tab/>
      </w:r>
      <w:r>
        <w:rPr>
          <w:i/>
        </w:rPr>
        <w:tab/>
      </w:r>
      <w:r>
        <w:rPr>
          <w:i/>
        </w:rPr>
        <w:tab/>
      </w:r>
      <w:r>
        <w:rPr>
          <w:i/>
        </w:rPr>
        <w:tab/>
        <w:t>Source: Huawei, HiSilicon</w:t>
      </w:r>
    </w:p>
    <w:p w14:paraId="7AEE2903" w14:textId="77777777" w:rsidR="009C3101" w:rsidRDefault="009C3101" w:rsidP="009C3101">
      <w:pPr>
        <w:rPr>
          <w:rFonts w:ascii="Arial" w:hAnsi="Arial" w:cs="Arial"/>
          <w:b/>
        </w:rPr>
      </w:pPr>
      <w:r>
        <w:rPr>
          <w:rFonts w:ascii="Arial" w:hAnsi="Arial" w:cs="Arial"/>
          <w:b/>
        </w:rPr>
        <w:t xml:space="preserve">Abstract: </w:t>
      </w:r>
    </w:p>
    <w:p w14:paraId="5E86A49C" w14:textId="77777777" w:rsidR="009C3101" w:rsidRDefault="009C3101" w:rsidP="009C3101">
      <w:r>
        <w:t xml:space="preserve">MCC: There is a parsing failure for the CR coversheet WI code. The WI code on the CR coversheet does not exist and this cannot be agreed as it is. Database value : NR_6GHz_unlic_EU-Perf. CR cover value : NR_6GHz_unlic_EU -Perf. </w:t>
      </w:r>
    </w:p>
    <w:p w14:paraId="701E36A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R4-2511657</w:t>
      </w:r>
      <w:r>
        <w:rPr>
          <w:color w:val="993300"/>
          <w:u w:val="single"/>
        </w:rPr>
        <w:t>.</w:t>
      </w:r>
    </w:p>
    <w:p w14:paraId="195E81AF" w14:textId="64ED9EDF" w:rsidR="009C3101" w:rsidRDefault="009C3101" w:rsidP="009C3101">
      <w:pPr>
        <w:rPr>
          <w:rFonts w:ascii="Arial" w:hAnsi="Arial" w:cs="Arial"/>
          <w:b/>
          <w:sz w:val="24"/>
        </w:rPr>
      </w:pPr>
      <w:r>
        <w:rPr>
          <w:rFonts w:ascii="Arial" w:hAnsi="Arial" w:cs="Arial"/>
          <w:b/>
          <w:color w:val="0000FF"/>
          <w:sz w:val="24"/>
        </w:rPr>
        <w:t>R4-2511295</w:t>
      </w:r>
      <w:r>
        <w:rPr>
          <w:rFonts w:ascii="Arial" w:hAnsi="Arial" w:cs="Arial"/>
          <w:b/>
          <w:color w:val="0000FF"/>
          <w:sz w:val="24"/>
        </w:rPr>
        <w:tab/>
      </w:r>
      <w:r>
        <w:rPr>
          <w:rFonts w:ascii="Arial" w:hAnsi="Arial" w:cs="Arial"/>
          <w:b/>
          <w:sz w:val="24"/>
        </w:rPr>
        <w:t>(NR_6GHz_unlic_EU-Perf) CR to 38.141-2 correction on spurious emission test limits for n102</w:t>
      </w:r>
    </w:p>
    <w:p w14:paraId="4B55A48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v18.10.0</w:t>
      </w:r>
      <w:r>
        <w:rPr>
          <w:i/>
        </w:rPr>
        <w:tab/>
        <w:t xml:space="preserve">  CR-0663  rev  Cat: A (Rel-18)</w:t>
      </w:r>
      <w:r>
        <w:rPr>
          <w:i/>
        </w:rPr>
        <w:br/>
      </w:r>
      <w:r>
        <w:rPr>
          <w:i/>
        </w:rPr>
        <w:br/>
      </w:r>
      <w:r>
        <w:rPr>
          <w:i/>
        </w:rPr>
        <w:tab/>
      </w:r>
      <w:r>
        <w:rPr>
          <w:i/>
        </w:rPr>
        <w:tab/>
      </w:r>
      <w:r>
        <w:rPr>
          <w:i/>
        </w:rPr>
        <w:tab/>
      </w:r>
      <w:r>
        <w:rPr>
          <w:i/>
        </w:rPr>
        <w:tab/>
      </w:r>
      <w:r>
        <w:rPr>
          <w:i/>
        </w:rPr>
        <w:tab/>
        <w:t>Source: Huawei, HiSilicon</w:t>
      </w:r>
    </w:p>
    <w:p w14:paraId="246DB5A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144A4D" w14:textId="2E75E4B2" w:rsidR="009C3101" w:rsidRDefault="009C3101" w:rsidP="009C3101">
      <w:pPr>
        <w:rPr>
          <w:rFonts w:ascii="Arial" w:hAnsi="Arial" w:cs="Arial"/>
          <w:b/>
          <w:sz w:val="24"/>
        </w:rPr>
      </w:pPr>
      <w:r>
        <w:rPr>
          <w:rFonts w:ascii="Arial" w:hAnsi="Arial" w:cs="Arial"/>
          <w:b/>
          <w:color w:val="0000FF"/>
          <w:sz w:val="24"/>
        </w:rPr>
        <w:t>R4-2511296</w:t>
      </w:r>
      <w:r>
        <w:rPr>
          <w:rFonts w:ascii="Arial" w:hAnsi="Arial" w:cs="Arial"/>
          <w:b/>
          <w:color w:val="0000FF"/>
          <w:sz w:val="24"/>
        </w:rPr>
        <w:tab/>
      </w:r>
      <w:r>
        <w:rPr>
          <w:rFonts w:ascii="Arial" w:hAnsi="Arial" w:cs="Arial"/>
          <w:b/>
          <w:sz w:val="24"/>
        </w:rPr>
        <w:t>(NR_6GHz_unlic_EU-Perf) CR to 38.141-2 correction on spurious emission test limits for n102</w:t>
      </w:r>
    </w:p>
    <w:p w14:paraId="3A56760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v19.1.0</w:t>
      </w:r>
      <w:r>
        <w:rPr>
          <w:i/>
        </w:rPr>
        <w:tab/>
        <w:t xml:space="preserve">  CR-0664  rev  Cat: A (Rel-19)</w:t>
      </w:r>
      <w:r>
        <w:rPr>
          <w:i/>
        </w:rPr>
        <w:br/>
      </w:r>
      <w:r>
        <w:rPr>
          <w:i/>
        </w:rPr>
        <w:br/>
      </w:r>
      <w:r>
        <w:rPr>
          <w:i/>
        </w:rPr>
        <w:tab/>
      </w:r>
      <w:r>
        <w:rPr>
          <w:i/>
        </w:rPr>
        <w:tab/>
      </w:r>
      <w:r>
        <w:rPr>
          <w:i/>
        </w:rPr>
        <w:tab/>
      </w:r>
      <w:r>
        <w:rPr>
          <w:i/>
        </w:rPr>
        <w:tab/>
      </w:r>
      <w:r>
        <w:rPr>
          <w:i/>
        </w:rPr>
        <w:tab/>
        <w:t>Source: Huawei, HiSilicon</w:t>
      </w:r>
    </w:p>
    <w:p w14:paraId="141071F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C750B0" w14:textId="17386B25" w:rsidR="009C3101" w:rsidRDefault="009C3101" w:rsidP="009C3101">
      <w:pPr>
        <w:rPr>
          <w:rFonts w:ascii="Arial" w:hAnsi="Arial" w:cs="Arial"/>
          <w:b/>
          <w:sz w:val="24"/>
        </w:rPr>
      </w:pPr>
      <w:r>
        <w:rPr>
          <w:rFonts w:ascii="Arial" w:hAnsi="Arial" w:cs="Arial"/>
          <w:b/>
          <w:color w:val="0000FF"/>
          <w:sz w:val="24"/>
        </w:rPr>
        <w:t>R4-2511297</w:t>
      </w:r>
      <w:r>
        <w:rPr>
          <w:rFonts w:ascii="Arial" w:hAnsi="Arial" w:cs="Arial"/>
          <w:b/>
          <w:color w:val="0000FF"/>
          <w:sz w:val="24"/>
        </w:rPr>
        <w:tab/>
      </w:r>
      <w:r>
        <w:rPr>
          <w:rFonts w:ascii="Arial" w:hAnsi="Arial" w:cs="Arial"/>
          <w:b/>
          <w:sz w:val="24"/>
        </w:rPr>
        <w:t>(NR_6GHz-Core) CR to 38.104 correction on the band definition for n104</w:t>
      </w:r>
    </w:p>
    <w:p w14:paraId="6C2D41A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v17.18.0</w:t>
      </w:r>
      <w:r>
        <w:rPr>
          <w:i/>
        </w:rPr>
        <w:tab/>
        <w:t xml:space="preserve">  CR-0730  rev  Cat: F (Rel-17)</w:t>
      </w:r>
      <w:r>
        <w:rPr>
          <w:i/>
        </w:rPr>
        <w:br/>
      </w:r>
      <w:r>
        <w:rPr>
          <w:i/>
        </w:rPr>
        <w:br/>
      </w:r>
      <w:r>
        <w:rPr>
          <w:i/>
        </w:rPr>
        <w:tab/>
      </w:r>
      <w:r>
        <w:rPr>
          <w:i/>
        </w:rPr>
        <w:tab/>
      </w:r>
      <w:r>
        <w:rPr>
          <w:i/>
        </w:rPr>
        <w:tab/>
      </w:r>
      <w:r>
        <w:rPr>
          <w:i/>
        </w:rPr>
        <w:tab/>
      </w:r>
      <w:r>
        <w:rPr>
          <w:i/>
        </w:rPr>
        <w:tab/>
        <w:t>Source: Huawei, HiSilicon, Ericsson, ZTE, Samsung, CATT, Nokia</w:t>
      </w:r>
    </w:p>
    <w:p w14:paraId="1B76610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890F74" w14:textId="75067A3E" w:rsidR="009C3101" w:rsidRDefault="009C3101" w:rsidP="009C3101">
      <w:pPr>
        <w:rPr>
          <w:rFonts w:ascii="Arial" w:hAnsi="Arial" w:cs="Arial"/>
          <w:b/>
          <w:sz w:val="24"/>
        </w:rPr>
      </w:pPr>
      <w:r>
        <w:rPr>
          <w:rFonts w:ascii="Arial" w:hAnsi="Arial" w:cs="Arial"/>
          <w:b/>
          <w:color w:val="0000FF"/>
          <w:sz w:val="24"/>
        </w:rPr>
        <w:t>R4-2511298</w:t>
      </w:r>
      <w:r>
        <w:rPr>
          <w:rFonts w:ascii="Arial" w:hAnsi="Arial" w:cs="Arial"/>
          <w:b/>
          <w:color w:val="0000FF"/>
          <w:sz w:val="24"/>
        </w:rPr>
        <w:tab/>
      </w:r>
      <w:r>
        <w:rPr>
          <w:rFonts w:ascii="Arial" w:hAnsi="Arial" w:cs="Arial"/>
          <w:b/>
          <w:sz w:val="24"/>
        </w:rPr>
        <w:t>(NR_6GHz-Core) CR to 38.104 correction on the band definition for n104</w:t>
      </w:r>
    </w:p>
    <w:p w14:paraId="6E732CE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v18.10.0</w:t>
      </w:r>
      <w:r>
        <w:rPr>
          <w:i/>
        </w:rPr>
        <w:tab/>
        <w:t xml:space="preserve">  CR-0731  rev  Cat: A (Rel-18)</w:t>
      </w:r>
      <w:r>
        <w:rPr>
          <w:i/>
        </w:rPr>
        <w:br/>
      </w:r>
      <w:r>
        <w:rPr>
          <w:i/>
        </w:rPr>
        <w:br/>
      </w:r>
      <w:r>
        <w:rPr>
          <w:i/>
        </w:rPr>
        <w:tab/>
      </w:r>
      <w:r>
        <w:rPr>
          <w:i/>
        </w:rPr>
        <w:tab/>
      </w:r>
      <w:r>
        <w:rPr>
          <w:i/>
        </w:rPr>
        <w:tab/>
      </w:r>
      <w:r>
        <w:rPr>
          <w:i/>
        </w:rPr>
        <w:tab/>
      </w:r>
      <w:r>
        <w:rPr>
          <w:i/>
        </w:rPr>
        <w:tab/>
        <w:t>Source: Huawei, HiSilicon, Ericsson, ZTE, Samsung, CATT, Nokia</w:t>
      </w:r>
    </w:p>
    <w:p w14:paraId="178E33B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76F38F" w14:textId="75528F2C" w:rsidR="009C3101" w:rsidRDefault="009C3101" w:rsidP="009C3101">
      <w:pPr>
        <w:rPr>
          <w:rFonts w:ascii="Arial" w:hAnsi="Arial" w:cs="Arial"/>
          <w:b/>
          <w:sz w:val="24"/>
        </w:rPr>
      </w:pPr>
      <w:r>
        <w:rPr>
          <w:rFonts w:ascii="Arial" w:hAnsi="Arial" w:cs="Arial"/>
          <w:b/>
          <w:color w:val="0000FF"/>
          <w:sz w:val="24"/>
        </w:rPr>
        <w:t>R4-2511299</w:t>
      </w:r>
      <w:r>
        <w:rPr>
          <w:rFonts w:ascii="Arial" w:hAnsi="Arial" w:cs="Arial"/>
          <w:b/>
          <w:color w:val="0000FF"/>
          <w:sz w:val="24"/>
        </w:rPr>
        <w:tab/>
      </w:r>
      <w:r>
        <w:rPr>
          <w:rFonts w:ascii="Arial" w:hAnsi="Arial" w:cs="Arial"/>
          <w:b/>
          <w:sz w:val="24"/>
        </w:rPr>
        <w:t>(NR_6GHz-Core) CR to 38.104 correction on the band definition for n104</w:t>
      </w:r>
    </w:p>
    <w:p w14:paraId="596AAD5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v19.1.0</w:t>
      </w:r>
      <w:r>
        <w:rPr>
          <w:i/>
        </w:rPr>
        <w:tab/>
        <w:t xml:space="preserve">  CR-0732  rev  Cat: A (Rel-19)</w:t>
      </w:r>
      <w:r>
        <w:rPr>
          <w:i/>
        </w:rPr>
        <w:br/>
      </w:r>
      <w:r>
        <w:rPr>
          <w:i/>
        </w:rPr>
        <w:br/>
      </w:r>
      <w:r>
        <w:rPr>
          <w:i/>
        </w:rPr>
        <w:tab/>
      </w:r>
      <w:r>
        <w:rPr>
          <w:i/>
        </w:rPr>
        <w:tab/>
      </w:r>
      <w:r>
        <w:rPr>
          <w:i/>
        </w:rPr>
        <w:tab/>
      </w:r>
      <w:r>
        <w:rPr>
          <w:i/>
        </w:rPr>
        <w:tab/>
      </w:r>
      <w:r>
        <w:rPr>
          <w:i/>
        </w:rPr>
        <w:tab/>
        <w:t>Source: Huawei, HiSilicon, Ericsson, ZTE, Samsung, CATT, Nokia</w:t>
      </w:r>
    </w:p>
    <w:p w14:paraId="4C40AA1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C31239" w14:textId="58EC62F5" w:rsidR="009C3101" w:rsidRDefault="009C3101" w:rsidP="009C3101">
      <w:pPr>
        <w:rPr>
          <w:rFonts w:ascii="Arial" w:hAnsi="Arial" w:cs="Arial"/>
          <w:b/>
          <w:sz w:val="24"/>
        </w:rPr>
      </w:pPr>
      <w:r>
        <w:rPr>
          <w:rFonts w:ascii="Arial" w:hAnsi="Arial" w:cs="Arial"/>
          <w:b/>
          <w:color w:val="0000FF"/>
          <w:sz w:val="24"/>
        </w:rPr>
        <w:t>R4-2511303</w:t>
      </w:r>
      <w:r>
        <w:rPr>
          <w:rFonts w:ascii="Arial" w:hAnsi="Arial" w:cs="Arial"/>
          <w:b/>
          <w:color w:val="0000FF"/>
          <w:sz w:val="24"/>
        </w:rPr>
        <w:tab/>
      </w:r>
      <w:r>
        <w:rPr>
          <w:rFonts w:ascii="Arial" w:hAnsi="Arial" w:cs="Arial"/>
          <w:b/>
          <w:sz w:val="24"/>
        </w:rPr>
        <w:t>(AASenh_BS_LTE_UTRA-Core) CR to 37.105: Additional co-location requiremen for BC1 and BC2</w:t>
      </w:r>
    </w:p>
    <w:p w14:paraId="2A2EEB5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v15.20.0</w:t>
      </w:r>
      <w:r>
        <w:rPr>
          <w:i/>
        </w:rPr>
        <w:tab/>
        <w:t xml:space="preserve">  CR-0299  rev  Cat: F (Rel-15)</w:t>
      </w:r>
      <w:r>
        <w:rPr>
          <w:i/>
        </w:rPr>
        <w:br/>
      </w:r>
      <w:r>
        <w:rPr>
          <w:i/>
        </w:rPr>
        <w:br/>
      </w:r>
      <w:r>
        <w:rPr>
          <w:i/>
        </w:rPr>
        <w:tab/>
      </w:r>
      <w:r>
        <w:rPr>
          <w:i/>
        </w:rPr>
        <w:tab/>
      </w:r>
      <w:r>
        <w:rPr>
          <w:i/>
        </w:rPr>
        <w:tab/>
      </w:r>
      <w:r>
        <w:rPr>
          <w:i/>
        </w:rPr>
        <w:tab/>
      </w:r>
      <w:r>
        <w:rPr>
          <w:i/>
        </w:rPr>
        <w:tab/>
        <w:t>Source: Huawei, HiSilicon</w:t>
      </w:r>
    </w:p>
    <w:p w14:paraId="437FFBC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199FC7" w14:textId="0B5C2D46" w:rsidR="009C3101" w:rsidRDefault="009C3101" w:rsidP="009C3101">
      <w:pPr>
        <w:rPr>
          <w:rFonts w:ascii="Arial" w:hAnsi="Arial" w:cs="Arial"/>
          <w:b/>
          <w:sz w:val="24"/>
        </w:rPr>
      </w:pPr>
      <w:r>
        <w:rPr>
          <w:rFonts w:ascii="Arial" w:hAnsi="Arial" w:cs="Arial"/>
          <w:b/>
          <w:color w:val="0000FF"/>
          <w:sz w:val="24"/>
        </w:rPr>
        <w:t>R4-2511304</w:t>
      </w:r>
      <w:r>
        <w:rPr>
          <w:rFonts w:ascii="Arial" w:hAnsi="Arial" w:cs="Arial"/>
          <w:b/>
          <w:color w:val="0000FF"/>
          <w:sz w:val="24"/>
        </w:rPr>
        <w:tab/>
      </w:r>
      <w:r>
        <w:rPr>
          <w:rFonts w:ascii="Arial" w:hAnsi="Arial" w:cs="Arial"/>
          <w:b/>
          <w:sz w:val="24"/>
        </w:rPr>
        <w:t>(AASenh_BS_LTE_UTRA-Core) CR to 37.105: Additional co-location requiremen for BC1 and BC2</w:t>
      </w:r>
    </w:p>
    <w:p w14:paraId="3B29984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v16.16.0</w:t>
      </w:r>
      <w:r>
        <w:rPr>
          <w:i/>
        </w:rPr>
        <w:tab/>
        <w:t xml:space="preserve">  CR-0300  rev  Cat: A (Rel-16)</w:t>
      </w:r>
      <w:r>
        <w:rPr>
          <w:i/>
        </w:rPr>
        <w:br/>
      </w:r>
      <w:r>
        <w:rPr>
          <w:i/>
        </w:rPr>
        <w:br/>
      </w:r>
      <w:r>
        <w:rPr>
          <w:i/>
        </w:rPr>
        <w:tab/>
      </w:r>
      <w:r>
        <w:rPr>
          <w:i/>
        </w:rPr>
        <w:tab/>
      </w:r>
      <w:r>
        <w:rPr>
          <w:i/>
        </w:rPr>
        <w:tab/>
      </w:r>
      <w:r>
        <w:rPr>
          <w:i/>
        </w:rPr>
        <w:tab/>
      </w:r>
      <w:r>
        <w:rPr>
          <w:i/>
        </w:rPr>
        <w:tab/>
        <w:t>Source: Huawei, HiSilicon</w:t>
      </w:r>
    </w:p>
    <w:p w14:paraId="51EDC76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8D8158" w14:textId="31511F74" w:rsidR="009C3101" w:rsidRDefault="009C3101" w:rsidP="009C3101">
      <w:pPr>
        <w:rPr>
          <w:rFonts w:ascii="Arial" w:hAnsi="Arial" w:cs="Arial"/>
          <w:b/>
          <w:sz w:val="24"/>
        </w:rPr>
      </w:pPr>
      <w:r>
        <w:rPr>
          <w:rFonts w:ascii="Arial" w:hAnsi="Arial" w:cs="Arial"/>
          <w:b/>
          <w:color w:val="0000FF"/>
          <w:sz w:val="24"/>
        </w:rPr>
        <w:t>R4-2511305</w:t>
      </w:r>
      <w:r>
        <w:rPr>
          <w:rFonts w:ascii="Arial" w:hAnsi="Arial" w:cs="Arial"/>
          <w:b/>
          <w:color w:val="0000FF"/>
          <w:sz w:val="24"/>
        </w:rPr>
        <w:tab/>
      </w:r>
      <w:r>
        <w:rPr>
          <w:rFonts w:ascii="Arial" w:hAnsi="Arial" w:cs="Arial"/>
          <w:b/>
          <w:sz w:val="24"/>
        </w:rPr>
        <w:t>(AASenh_BS_LTE_UTRA-Core) CR to 37.105: Additional co-location requiremen for BC1 and BC2</w:t>
      </w:r>
    </w:p>
    <w:p w14:paraId="1A464F7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v17.11.0</w:t>
      </w:r>
      <w:r>
        <w:rPr>
          <w:i/>
        </w:rPr>
        <w:tab/>
        <w:t xml:space="preserve">  CR-0301  rev  Cat: A (Rel-17)</w:t>
      </w:r>
      <w:r>
        <w:rPr>
          <w:i/>
        </w:rPr>
        <w:br/>
      </w:r>
      <w:r>
        <w:rPr>
          <w:i/>
        </w:rPr>
        <w:br/>
      </w:r>
      <w:r>
        <w:rPr>
          <w:i/>
        </w:rPr>
        <w:tab/>
      </w:r>
      <w:r>
        <w:rPr>
          <w:i/>
        </w:rPr>
        <w:tab/>
      </w:r>
      <w:r>
        <w:rPr>
          <w:i/>
        </w:rPr>
        <w:tab/>
      </w:r>
      <w:r>
        <w:rPr>
          <w:i/>
        </w:rPr>
        <w:tab/>
      </w:r>
      <w:r>
        <w:rPr>
          <w:i/>
        </w:rPr>
        <w:tab/>
        <w:t>Source: Huawei, HiSilicon</w:t>
      </w:r>
    </w:p>
    <w:p w14:paraId="57003EC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DDFEE3" w14:textId="3AF82EDA" w:rsidR="009C3101" w:rsidRDefault="009C3101" w:rsidP="009C3101">
      <w:pPr>
        <w:rPr>
          <w:rFonts w:ascii="Arial" w:hAnsi="Arial" w:cs="Arial"/>
          <w:b/>
          <w:sz w:val="24"/>
        </w:rPr>
      </w:pPr>
      <w:r>
        <w:rPr>
          <w:rFonts w:ascii="Arial" w:hAnsi="Arial" w:cs="Arial"/>
          <w:b/>
          <w:color w:val="0000FF"/>
          <w:sz w:val="24"/>
        </w:rPr>
        <w:t>R4-2511306</w:t>
      </w:r>
      <w:r>
        <w:rPr>
          <w:rFonts w:ascii="Arial" w:hAnsi="Arial" w:cs="Arial"/>
          <w:b/>
          <w:color w:val="0000FF"/>
          <w:sz w:val="24"/>
        </w:rPr>
        <w:tab/>
      </w:r>
      <w:r>
        <w:rPr>
          <w:rFonts w:ascii="Arial" w:hAnsi="Arial" w:cs="Arial"/>
          <w:b/>
          <w:sz w:val="24"/>
        </w:rPr>
        <w:t>(AASenh_BS_LTE_UTRA-Core) CR to 37.105: Additional co-location requiremen for BC1 and BC2</w:t>
      </w:r>
    </w:p>
    <w:p w14:paraId="5249778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v18.7.0</w:t>
      </w:r>
      <w:r>
        <w:rPr>
          <w:i/>
        </w:rPr>
        <w:tab/>
        <w:t xml:space="preserve">  CR-0302  rev  Cat: A (Rel-18)</w:t>
      </w:r>
      <w:r>
        <w:rPr>
          <w:i/>
        </w:rPr>
        <w:br/>
      </w:r>
      <w:r>
        <w:rPr>
          <w:i/>
        </w:rPr>
        <w:br/>
      </w:r>
      <w:r>
        <w:rPr>
          <w:i/>
        </w:rPr>
        <w:tab/>
      </w:r>
      <w:r>
        <w:rPr>
          <w:i/>
        </w:rPr>
        <w:tab/>
      </w:r>
      <w:r>
        <w:rPr>
          <w:i/>
        </w:rPr>
        <w:tab/>
      </w:r>
      <w:r>
        <w:rPr>
          <w:i/>
        </w:rPr>
        <w:tab/>
      </w:r>
      <w:r>
        <w:rPr>
          <w:i/>
        </w:rPr>
        <w:tab/>
        <w:t>Source: Huawei, HiSilicon</w:t>
      </w:r>
    </w:p>
    <w:p w14:paraId="0101D24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C0A121" w14:textId="3EA52FAE" w:rsidR="009C3101" w:rsidRDefault="009C3101" w:rsidP="009C3101">
      <w:pPr>
        <w:rPr>
          <w:rFonts w:ascii="Arial" w:hAnsi="Arial" w:cs="Arial"/>
          <w:b/>
          <w:sz w:val="24"/>
        </w:rPr>
      </w:pPr>
      <w:r>
        <w:rPr>
          <w:rFonts w:ascii="Arial" w:hAnsi="Arial" w:cs="Arial"/>
          <w:b/>
          <w:color w:val="0000FF"/>
          <w:sz w:val="24"/>
        </w:rPr>
        <w:t>R4-2511307</w:t>
      </w:r>
      <w:r>
        <w:rPr>
          <w:rFonts w:ascii="Arial" w:hAnsi="Arial" w:cs="Arial"/>
          <w:b/>
          <w:color w:val="0000FF"/>
          <w:sz w:val="24"/>
        </w:rPr>
        <w:tab/>
      </w:r>
      <w:r>
        <w:rPr>
          <w:rFonts w:ascii="Arial" w:hAnsi="Arial" w:cs="Arial"/>
          <w:b/>
          <w:sz w:val="24"/>
        </w:rPr>
        <w:t>(AASenh_BS_LTE_UTRA-Core) CR to 37.105: Additional co-location requiremen for BC1 and BC2</w:t>
      </w:r>
    </w:p>
    <w:p w14:paraId="75CE9B5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v19.0.0</w:t>
      </w:r>
      <w:r>
        <w:rPr>
          <w:i/>
        </w:rPr>
        <w:tab/>
        <w:t xml:space="preserve">  CR-0303  rev  Cat: A (Rel-19)</w:t>
      </w:r>
      <w:r>
        <w:rPr>
          <w:i/>
        </w:rPr>
        <w:br/>
      </w:r>
      <w:r>
        <w:rPr>
          <w:i/>
        </w:rPr>
        <w:br/>
      </w:r>
      <w:r>
        <w:rPr>
          <w:i/>
        </w:rPr>
        <w:tab/>
      </w:r>
      <w:r>
        <w:rPr>
          <w:i/>
        </w:rPr>
        <w:tab/>
      </w:r>
      <w:r>
        <w:rPr>
          <w:i/>
        </w:rPr>
        <w:tab/>
      </w:r>
      <w:r>
        <w:rPr>
          <w:i/>
        </w:rPr>
        <w:tab/>
      </w:r>
      <w:r>
        <w:rPr>
          <w:i/>
        </w:rPr>
        <w:tab/>
        <w:t>Source: Huawei, HiSilicon</w:t>
      </w:r>
    </w:p>
    <w:p w14:paraId="764FE15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FC0AEA" w14:textId="6AAC597A" w:rsidR="009C3101" w:rsidRDefault="009C3101" w:rsidP="009C3101">
      <w:pPr>
        <w:rPr>
          <w:rFonts w:ascii="Arial" w:hAnsi="Arial" w:cs="Arial"/>
          <w:b/>
          <w:sz w:val="24"/>
        </w:rPr>
      </w:pPr>
      <w:r>
        <w:rPr>
          <w:rFonts w:ascii="Arial" w:hAnsi="Arial" w:cs="Arial"/>
          <w:b/>
          <w:color w:val="0000FF"/>
          <w:sz w:val="24"/>
        </w:rPr>
        <w:t>R4-2511657</w:t>
      </w:r>
      <w:r>
        <w:rPr>
          <w:rFonts w:ascii="Arial" w:hAnsi="Arial" w:cs="Arial"/>
          <w:b/>
          <w:color w:val="0000FF"/>
          <w:sz w:val="24"/>
        </w:rPr>
        <w:tab/>
      </w:r>
      <w:r>
        <w:rPr>
          <w:rFonts w:ascii="Arial" w:hAnsi="Arial" w:cs="Arial"/>
          <w:b/>
          <w:sz w:val="24"/>
        </w:rPr>
        <w:t>(NR_6GHz_unlic_EU-Perf) CR to 38.141-2 correction on spurious emission test limits for n102</w:t>
      </w:r>
    </w:p>
    <w:p w14:paraId="0A76645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v17.18.0</w:t>
      </w:r>
      <w:r>
        <w:rPr>
          <w:i/>
        </w:rPr>
        <w:tab/>
        <w:t xml:space="preserve">  CR-0662  rev 1 Cat: F (Rel-17)</w:t>
      </w:r>
      <w:r>
        <w:rPr>
          <w:i/>
        </w:rPr>
        <w:br/>
      </w:r>
      <w:r>
        <w:rPr>
          <w:i/>
        </w:rPr>
        <w:br/>
      </w:r>
      <w:r>
        <w:rPr>
          <w:i/>
        </w:rPr>
        <w:tab/>
      </w:r>
      <w:r>
        <w:rPr>
          <w:i/>
        </w:rPr>
        <w:tab/>
      </w:r>
      <w:r>
        <w:rPr>
          <w:i/>
        </w:rPr>
        <w:tab/>
      </w:r>
      <w:r>
        <w:rPr>
          <w:i/>
        </w:rPr>
        <w:tab/>
      </w:r>
      <w:r>
        <w:rPr>
          <w:i/>
        </w:rPr>
        <w:tab/>
        <w:t>Source: Huawei, HiSilicon</w:t>
      </w:r>
    </w:p>
    <w:p w14:paraId="1A2A79D2" w14:textId="77777777" w:rsidR="009C3101" w:rsidRDefault="009C3101" w:rsidP="009C3101">
      <w:pPr>
        <w:rPr>
          <w:color w:val="808080"/>
        </w:rPr>
      </w:pPr>
      <w:r>
        <w:rPr>
          <w:color w:val="808080"/>
        </w:rPr>
        <w:t>(Replaces R4-2511294)</w:t>
      </w:r>
    </w:p>
    <w:p w14:paraId="36A1CCBD" w14:textId="77777777" w:rsidR="009C3101" w:rsidRDefault="009C3101" w:rsidP="009C3101">
      <w:pPr>
        <w:rPr>
          <w:rFonts w:ascii="Arial" w:hAnsi="Arial" w:cs="Arial"/>
          <w:b/>
        </w:rPr>
      </w:pPr>
      <w:r>
        <w:rPr>
          <w:rFonts w:ascii="Arial" w:hAnsi="Arial" w:cs="Arial"/>
          <w:b/>
        </w:rPr>
        <w:t xml:space="preserve">Abstract: </w:t>
      </w:r>
    </w:p>
    <w:p w14:paraId="1FAD05EB" w14:textId="77777777" w:rsidR="009C3101" w:rsidRDefault="009C3101" w:rsidP="009C3101">
      <w:r>
        <w:t xml:space="preserve">MCC: There is a parsing failure for the CR coversheet WI code. The WI code on the CR coversheet does not exist and this cannot be agreed as it is. Database value : NR_6GHz_unlic_EU-Perf. CR cover value : NR_6GHz_unlic_EU -Perf. </w:t>
      </w:r>
    </w:p>
    <w:p w14:paraId="3A18591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F237A0" w14:textId="77777777" w:rsidR="009C3101" w:rsidRDefault="009C3101" w:rsidP="009C3101">
      <w:pPr>
        <w:pStyle w:val="Heading3"/>
      </w:pPr>
      <w:bookmarkStart w:id="13" w:name="_Toc206605279"/>
      <w:r>
        <w:t>4.4</w:t>
      </w:r>
      <w:r>
        <w:tab/>
        <w:t>RRM requirements</w:t>
      </w:r>
      <w:bookmarkEnd w:id="13"/>
    </w:p>
    <w:p w14:paraId="34CED2D5" w14:textId="77777777" w:rsidR="009C3101" w:rsidRDefault="009C3101" w:rsidP="009C3101">
      <w:pPr>
        <w:pStyle w:val="Heading4"/>
      </w:pPr>
      <w:bookmarkStart w:id="14" w:name="_Toc206605280"/>
      <w:r>
        <w:t>4.4.1</w:t>
      </w:r>
      <w:r>
        <w:tab/>
        <w:t>Up to Rel-16 maintenance</w:t>
      </w:r>
      <w:bookmarkEnd w:id="14"/>
    </w:p>
    <w:p w14:paraId="7B892526" w14:textId="7296C4F2" w:rsidR="009C3101" w:rsidRDefault="009C3101" w:rsidP="009C3101">
      <w:pPr>
        <w:rPr>
          <w:rFonts w:ascii="Arial" w:hAnsi="Arial" w:cs="Arial"/>
          <w:b/>
          <w:sz w:val="24"/>
        </w:rPr>
      </w:pPr>
      <w:r>
        <w:rPr>
          <w:rFonts w:ascii="Arial" w:hAnsi="Arial" w:cs="Arial"/>
          <w:b/>
          <w:color w:val="0000FF"/>
          <w:sz w:val="24"/>
        </w:rPr>
        <w:t>R4-2509446</w:t>
      </w:r>
      <w:r>
        <w:rPr>
          <w:rFonts w:ascii="Arial" w:hAnsi="Arial" w:cs="Arial"/>
          <w:b/>
          <w:color w:val="0000FF"/>
          <w:sz w:val="24"/>
        </w:rPr>
        <w:tab/>
      </w:r>
      <w:r>
        <w:rPr>
          <w:rFonts w:ascii="Arial" w:hAnsi="Arial" w:cs="Arial"/>
          <w:b/>
          <w:sz w:val="24"/>
        </w:rPr>
        <w:t>(NR_RRM_Enh-Perf) CR on EN-DC inter-frequency CGI identification of NR neighbor cell in FR2 – R16</w:t>
      </w:r>
    </w:p>
    <w:p w14:paraId="5524A55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v16.24.0</w:t>
      </w:r>
      <w:r>
        <w:rPr>
          <w:i/>
        </w:rPr>
        <w:tab/>
        <w:t xml:space="preserve">  CR-5739  rev  Cat: F (Rel-16)</w:t>
      </w:r>
      <w:r>
        <w:rPr>
          <w:i/>
        </w:rPr>
        <w:br/>
      </w:r>
      <w:r>
        <w:rPr>
          <w:i/>
        </w:rPr>
        <w:br/>
      </w:r>
      <w:r>
        <w:rPr>
          <w:i/>
        </w:rPr>
        <w:tab/>
      </w:r>
      <w:r>
        <w:rPr>
          <w:i/>
        </w:rPr>
        <w:tab/>
      </w:r>
      <w:r>
        <w:rPr>
          <w:i/>
        </w:rPr>
        <w:tab/>
      </w:r>
      <w:r>
        <w:rPr>
          <w:i/>
        </w:rPr>
        <w:tab/>
      </w:r>
      <w:r>
        <w:rPr>
          <w:i/>
        </w:rPr>
        <w:tab/>
        <w:t>Source: Apple</w:t>
      </w:r>
    </w:p>
    <w:p w14:paraId="59B7B14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425BB6" w14:textId="11BD0581" w:rsidR="009C3101" w:rsidRDefault="009C3101" w:rsidP="009C3101">
      <w:pPr>
        <w:rPr>
          <w:rFonts w:ascii="Arial" w:hAnsi="Arial" w:cs="Arial"/>
          <w:b/>
          <w:sz w:val="24"/>
        </w:rPr>
      </w:pPr>
      <w:r>
        <w:rPr>
          <w:rFonts w:ascii="Arial" w:hAnsi="Arial" w:cs="Arial"/>
          <w:b/>
          <w:color w:val="0000FF"/>
          <w:sz w:val="24"/>
        </w:rPr>
        <w:t>R4-2509447</w:t>
      </w:r>
      <w:r>
        <w:rPr>
          <w:rFonts w:ascii="Arial" w:hAnsi="Arial" w:cs="Arial"/>
          <w:b/>
          <w:color w:val="0000FF"/>
          <w:sz w:val="24"/>
        </w:rPr>
        <w:tab/>
      </w:r>
      <w:r>
        <w:rPr>
          <w:rFonts w:ascii="Arial" w:hAnsi="Arial" w:cs="Arial"/>
          <w:b/>
          <w:sz w:val="24"/>
        </w:rPr>
        <w:t>(NR_RRM_Enh-Perf) CR on EN-DC inter-frequency CGI identification of NR neighbor cell in FR2 - R16</w:t>
      </w:r>
    </w:p>
    <w:p w14:paraId="15D385C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CR-5740  rev  Cat: A (Rel-17)</w:t>
      </w:r>
      <w:r>
        <w:rPr>
          <w:i/>
        </w:rPr>
        <w:br/>
      </w:r>
      <w:r>
        <w:rPr>
          <w:i/>
        </w:rPr>
        <w:br/>
      </w:r>
      <w:r>
        <w:rPr>
          <w:i/>
        </w:rPr>
        <w:tab/>
      </w:r>
      <w:r>
        <w:rPr>
          <w:i/>
        </w:rPr>
        <w:tab/>
      </w:r>
      <w:r>
        <w:rPr>
          <w:i/>
        </w:rPr>
        <w:tab/>
      </w:r>
      <w:r>
        <w:rPr>
          <w:i/>
        </w:rPr>
        <w:tab/>
      </w:r>
      <w:r>
        <w:rPr>
          <w:i/>
        </w:rPr>
        <w:tab/>
        <w:t>Source: Apple</w:t>
      </w:r>
    </w:p>
    <w:p w14:paraId="2143F2A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B633E5" w14:textId="66325EF3" w:rsidR="009C3101" w:rsidRDefault="009C3101" w:rsidP="009C3101">
      <w:pPr>
        <w:rPr>
          <w:rFonts w:ascii="Arial" w:hAnsi="Arial" w:cs="Arial"/>
          <w:b/>
          <w:sz w:val="24"/>
        </w:rPr>
      </w:pPr>
      <w:r>
        <w:rPr>
          <w:rFonts w:ascii="Arial" w:hAnsi="Arial" w:cs="Arial"/>
          <w:b/>
          <w:color w:val="0000FF"/>
          <w:sz w:val="24"/>
        </w:rPr>
        <w:t>R4-2509448</w:t>
      </w:r>
      <w:r>
        <w:rPr>
          <w:rFonts w:ascii="Arial" w:hAnsi="Arial" w:cs="Arial"/>
          <w:b/>
          <w:color w:val="0000FF"/>
          <w:sz w:val="24"/>
        </w:rPr>
        <w:tab/>
      </w:r>
      <w:r>
        <w:rPr>
          <w:rFonts w:ascii="Arial" w:hAnsi="Arial" w:cs="Arial"/>
          <w:b/>
          <w:sz w:val="24"/>
        </w:rPr>
        <w:t>(NR_RRM_Enh-Perf) CR on EN-DC inter-frequency CGI identification of NR neighbor cell in FR2 - R16</w:t>
      </w:r>
    </w:p>
    <w:p w14:paraId="2C26FBF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CR-5741  rev  Cat: A (Rel-18)</w:t>
      </w:r>
      <w:r>
        <w:rPr>
          <w:i/>
        </w:rPr>
        <w:br/>
      </w:r>
      <w:r>
        <w:rPr>
          <w:i/>
        </w:rPr>
        <w:br/>
      </w:r>
      <w:r>
        <w:rPr>
          <w:i/>
        </w:rPr>
        <w:tab/>
      </w:r>
      <w:r>
        <w:rPr>
          <w:i/>
        </w:rPr>
        <w:tab/>
      </w:r>
      <w:r>
        <w:rPr>
          <w:i/>
        </w:rPr>
        <w:tab/>
      </w:r>
      <w:r>
        <w:rPr>
          <w:i/>
        </w:rPr>
        <w:tab/>
      </w:r>
      <w:r>
        <w:rPr>
          <w:i/>
        </w:rPr>
        <w:tab/>
        <w:t>Source: Apple</w:t>
      </w:r>
    </w:p>
    <w:p w14:paraId="771A5D4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C6D2A0" w14:textId="5F6EED97" w:rsidR="009C3101" w:rsidRDefault="009C3101" w:rsidP="009C3101">
      <w:pPr>
        <w:rPr>
          <w:rFonts w:ascii="Arial" w:hAnsi="Arial" w:cs="Arial"/>
          <w:b/>
          <w:sz w:val="24"/>
        </w:rPr>
      </w:pPr>
      <w:r>
        <w:rPr>
          <w:rFonts w:ascii="Arial" w:hAnsi="Arial" w:cs="Arial"/>
          <w:b/>
          <w:color w:val="0000FF"/>
          <w:sz w:val="24"/>
        </w:rPr>
        <w:t>R4-2509449</w:t>
      </w:r>
      <w:r>
        <w:rPr>
          <w:rFonts w:ascii="Arial" w:hAnsi="Arial" w:cs="Arial"/>
          <w:b/>
          <w:color w:val="0000FF"/>
          <w:sz w:val="24"/>
        </w:rPr>
        <w:tab/>
      </w:r>
      <w:r>
        <w:rPr>
          <w:rFonts w:ascii="Arial" w:hAnsi="Arial" w:cs="Arial"/>
          <w:b/>
          <w:sz w:val="24"/>
        </w:rPr>
        <w:t>(NR_RRM_Enh-Perf) CR on EN-DC inter-frequency CGI identification of NR neighbor cell in FR2 - R16</w:t>
      </w:r>
    </w:p>
    <w:p w14:paraId="448BB94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CR-5742  rev  Cat: A (Rel-19)</w:t>
      </w:r>
      <w:r>
        <w:rPr>
          <w:i/>
        </w:rPr>
        <w:br/>
      </w:r>
      <w:r>
        <w:rPr>
          <w:i/>
        </w:rPr>
        <w:br/>
      </w:r>
      <w:r>
        <w:rPr>
          <w:i/>
        </w:rPr>
        <w:tab/>
      </w:r>
      <w:r>
        <w:rPr>
          <w:i/>
        </w:rPr>
        <w:tab/>
      </w:r>
      <w:r>
        <w:rPr>
          <w:i/>
        </w:rPr>
        <w:tab/>
      </w:r>
      <w:r>
        <w:rPr>
          <w:i/>
        </w:rPr>
        <w:tab/>
      </w:r>
      <w:r>
        <w:rPr>
          <w:i/>
        </w:rPr>
        <w:tab/>
        <w:t>Source: Apple</w:t>
      </w:r>
    </w:p>
    <w:p w14:paraId="56D734C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BC4AE5" w14:textId="46468531" w:rsidR="009C3101" w:rsidRDefault="009C3101" w:rsidP="009C3101">
      <w:pPr>
        <w:rPr>
          <w:rFonts w:ascii="Arial" w:hAnsi="Arial" w:cs="Arial"/>
          <w:b/>
          <w:sz w:val="24"/>
        </w:rPr>
      </w:pPr>
      <w:r>
        <w:rPr>
          <w:rFonts w:ascii="Arial" w:hAnsi="Arial" w:cs="Arial"/>
          <w:b/>
          <w:color w:val="0000FF"/>
          <w:sz w:val="24"/>
        </w:rPr>
        <w:t>R4-2509468</w:t>
      </w:r>
      <w:r>
        <w:rPr>
          <w:rFonts w:ascii="Arial" w:hAnsi="Arial" w:cs="Arial"/>
          <w:b/>
          <w:color w:val="0000FF"/>
          <w:sz w:val="24"/>
        </w:rPr>
        <w:tab/>
      </w:r>
      <w:r>
        <w:rPr>
          <w:rFonts w:ascii="Arial" w:hAnsi="Arial" w:cs="Arial"/>
          <w:b/>
          <w:sz w:val="24"/>
        </w:rPr>
        <w:t>(NR_newRAT-core) On UE handling of TX timing larger than MTTD for CA and DC</w:t>
      </w:r>
    </w:p>
    <w:p w14:paraId="2ACA0C4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218580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FCC078" w14:textId="3FA7A05D" w:rsidR="009C3101" w:rsidRDefault="009C3101" w:rsidP="009C3101">
      <w:pPr>
        <w:rPr>
          <w:rFonts w:ascii="Arial" w:hAnsi="Arial" w:cs="Arial"/>
          <w:b/>
          <w:sz w:val="24"/>
        </w:rPr>
      </w:pPr>
      <w:r>
        <w:rPr>
          <w:rFonts w:ascii="Arial" w:hAnsi="Arial" w:cs="Arial"/>
          <w:b/>
          <w:color w:val="0000FF"/>
          <w:sz w:val="24"/>
        </w:rPr>
        <w:t>R4-2509469</w:t>
      </w:r>
      <w:r>
        <w:rPr>
          <w:rFonts w:ascii="Arial" w:hAnsi="Arial" w:cs="Arial"/>
          <w:b/>
          <w:color w:val="0000FF"/>
          <w:sz w:val="24"/>
        </w:rPr>
        <w:tab/>
      </w:r>
      <w:r>
        <w:rPr>
          <w:rFonts w:ascii="Arial" w:hAnsi="Arial" w:cs="Arial"/>
          <w:b/>
          <w:sz w:val="24"/>
        </w:rPr>
        <w:t>(NR_newRAT-core) CR to 38.133 for Gradual Timing Adjustment and MTTD-R15</w:t>
      </w:r>
    </w:p>
    <w:p w14:paraId="128B348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v15.30.0</w:t>
      </w:r>
      <w:r>
        <w:rPr>
          <w:i/>
        </w:rPr>
        <w:tab/>
        <w:t xml:space="preserve">  CR-5747  rev  Cat: F (Rel-15)</w:t>
      </w:r>
      <w:r>
        <w:rPr>
          <w:i/>
        </w:rPr>
        <w:br/>
      </w:r>
      <w:r>
        <w:rPr>
          <w:i/>
        </w:rPr>
        <w:br/>
      </w:r>
      <w:r>
        <w:rPr>
          <w:i/>
        </w:rPr>
        <w:tab/>
      </w:r>
      <w:r>
        <w:rPr>
          <w:i/>
        </w:rPr>
        <w:tab/>
      </w:r>
      <w:r>
        <w:rPr>
          <w:i/>
        </w:rPr>
        <w:tab/>
      </w:r>
      <w:r>
        <w:rPr>
          <w:i/>
        </w:rPr>
        <w:tab/>
      </w:r>
      <w:r>
        <w:rPr>
          <w:i/>
        </w:rPr>
        <w:tab/>
        <w:t>Source: Apple</w:t>
      </w:r>
    </w:p>
    <w:p w14:paraId="3E54AE1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D4AEEF" w14:textId="0716E26C" w:rsidR="009C3101" w:rsidRDefault="009C3101" w:rsidP="009C3101">
      <w:pPr>
        <w:rPr>
          <w:rFonts w:ascii="Arial" w:hAnsi="Arial" w:cs="Arial"/>
          <w:b/>
          <w:sz w:val="24"/>
        </w:rPr>
      </w:pPr>
      <w:r>
        <w:rPr>
          <w:rFonts w:ascii="Arial" w:hAnsi="Arial" w:cs="Arial"/>
          <w:b/>
          <w:color w:val="0000FF"/>
          <w:sz w:val="24"/>
        </w:rPr>
        <w:t>R4-2509470</w:t>
      </w:r>
      <w:r>
        <w:rPr>
          <w:rFonts w:ascii="Arial" w:hAnsi="Arial" w:cs="Arial"/>
          <w:b/>
          <w:color w:val="0000FF"/>
          <w:sz w:val="24"/>
        </w:rPr>
        <w:tab/>
      </w:r>
      <w:r>
        <w:rPr>
          <w:rFonts w:ascii="Arial" w:hAnsi="Arial" w:cs="Arial"/>
          <w:b/>
          <w:sz w:val="24"/>
        </w:rPr>
        <w:t>(NR_newRAT-core) CR to 38.133 for Gradual Timing Adjustment and MTTD-R16</w:t>
      </w:r>
    </w:p>
    <w:p w14:paraId="3EAA103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v16.24.0</w:t>
      </w:r>
      <w:r>
        <w:rPr>
          <w:i/>
        </w:rPr>
        <w:tab/>
        <w:t xml:space="preserve">  CR-5748  rev  Cat: F (Rel-16)</w:t>
      </w:r>
      <w:r>
        <w:rPr>
          <w:i/>
        </w:rPr>
        <w:br/>
      </w:r>
      <w:r>
        <w:rPr>
          <w:i/>
        </w:rPr>
        <w:br/>
      </w:r>
      <w:r>
        <w:rPr>
          <w:i/>
        </w:rPr>
        <w:tab/>
      </w:r>
      <w:r>
        <w:rPr>
          <w:i/>
        </w:rPr>
        <w:tab/>
      </w:r>
      <w:r>
        <w:rPr>
          <w:i/>
        </w:rPr>
        <w:tab/>
      </w:r>
      <w:r>
        <w:rPr>
          <w:i/>
        </w:rPr>
        <w:tab/>
      </w:r>
      <w:r>
        <w:rPr>
          <w:i/>
        </w:rPr>
        <w:tab/>
        <w:t>Source: Apple</w:t>
      </w:r>
    </w:p>
    <w:p w14:paraId="6714D01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R4-2511713</w:t>
      </w:r>
      <w:r>
        <w:rPr>
          <w:color w:val="993300"/>
          <w:u w:val="single"/>
        </w:rPr>
        <w:t>.</w:t>
      </w:r>
    </w:p>
    <w:p w14:paraId="4FDE9C7D" w14:textId="34383A11" w:rsidR="009C3101" w:rsidRDefault="009C3101" w:rsidP="009C3101">
      <w:pPr>
        <w:rPr>
          <w:rFonts w:ascii="Arial" w:hAnsi="Arial" w:cs="Arial"/>
          <w:b/>
          <w:sz w:val="24"/>
        </w:rPr>
      </w:pPr>
      <w:r>
        <w:rPr>
          <w:rFonts w:ascii="Arial" w:hAnsi="Arial" w:cs="Arial"/>
          <w:b/>
          <w:color w:val="0000FF"/>
          <w:sz w:val="24"/>
        </w:rPr>
        <w:t>R4-2509471</w:t>
      </w:r>
      <w:r>
        <w:rPr>
          <w:rFonts w:ascii="Arial" w:hAnsi="Arial" w:cs="Arial"/>
          <w:b/>
          <w:color w:val="0000FF"/>
          <w:sz w:val="24"/>
        </w:rPr>
        <w:tab/>
      </w:r>
      <w:r>
        <w:rPr>
          <w:rFonts w:ascii="Arial" w:hAnsi="Arial" w:cs="Arial"/>
          <w:b/>
          <w:sz w:val="24"/>
        </w:rPr>
        <w:t>(NR_newRAT-core) CR to 38.133 for Gradual Timing Adjustment and MTTD-R17</w:t>
      </w:r>
    </w:p>
    <w:p w14:paraId="59B0FCA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v17.18.0</w:t>
      </w:r>
      <w:r>
        <w:rPr>
          <w:i/>
        </w:rPr>
        <w:tab/>
        <w:t xml:space="preserve">  CR-5749  rev  Cat: A (Rel-17)</w:t>
      </w:r>
      <w:r>
        <w:rPr>
          <w:i/>
        </w:rPr>
        <w:br/>
      </w:r>
      <w:r>
        <w:rPr>
          <w:i/>
        </w:rPr>
        <w:br/>
      </w:r>
      <w:r>
        <w:rPr>
          <w:i/>
        </w:rPr>
        <w:tab/>
      </w:r>
      <w:r>
        <w:rPr>
          <w:i/>
        </w:rPr>
        <w:tab/>
      </w:r>
      <w:r>
        <w:rPr>
          <w:i/>
        </w:rPr>
        <w:tab/>
      </w:r>
      <w:r>
        <w:rPr>
          <w:i/>
        </w:rPr>
        <w:tab/>
      </w:r>
      <w:r>
        <w:rPr>
          <w:i/>
        </w:rPr>
        <w:tab/>
        <w:t>Source: Apple</w:t>
      </w:r>
    </w:p>
    <w:p w14:paraId="19595EB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1A1F1F" w14:textId="5BC52D74" w:rsidR="009C3101" w:rsidRDefault="009C3101" w:rsidP="009C3101">
      <w:pPr>
        <w:rPr>
          <w:rFonts w:ascii="Arial" w:hAnsi="Arial" w:cs="Arial"/>
          <w:b/>
          <w:sz w:val="24"/>
        </w:rPr>
      </w:pPr>
      <w:r>
        <w:rPr>
          <w:rFonts w:ascii="Arial" w:hAnsi="Arial" w:cs="Arial"/>
          <w:b/>
          <w:color w:val="0000FF"/>
          <w:sz w:val="24"/>
        </w:rPr>
        <w:t>R4-2509472</w:t>
      </w:r>
      <w:r>
        <w:rPr>
          <w:rFonts w:ascii="Arial" w:hAnsi="Arial" w:cs="Arial"/>
          <w:b/>
          <w:color w:val="0000FF"/>
          <w:sz w:val="24"/>
        </w:rPr>
        <w:tab/>
      </w:r>
      <w:r>
        <w:rPr>
          <w:rFonts w:ascii="Arial" w:hAnsi="Arial" w:cs="Arial"/>
          <w:b/>
          <w:sz w:val="24"/>
        </w:rPr>
        <w:t>(NR_newRAT-core) CR to 38.133 for Gradual Timing Adjustment and MTTD-R18</w:t>
      </w:r>
    </w:p>
    <w:p w14:paraId="13268D9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CR-5750  rev  Cat: A (Rel-18)</w:t>
      </w:r>
      <w:r>
        <w:rPr>
          <w:i/>
        </w:rPr>
        <w:br/>
      </w:r>
      <w:r>
        <w:rPr>
          <w:i/>
        </w:rPr>
        <w:br/>
      </w:r>
      <w:r>
        <w:rPr>
          <w:i/>
        </w:rPr>
        <w:tab/>
      </w:r>
      <w:r>
        <w:rPr>
          <w:i/>
        </w:rPr>
        <w:tab/>
      </w:r>
      <w:r>
        <w:rPr>
          <w:i/>
        </w:rPr>
        <w:tab/>
      </w:r>
      <w:r>
        <w:rPr>
          <w:i/>
        </w:rPr>
        <w:tab/>
      </w:r>
      <w:r>
        <w:rPr>
          <w:i/>
        </w:rPr>
        <w:tab/>
        <w:t>Source: Apple</w:t>
      </w:r>
    </w:p>
    <w:p w14:paraId="227E9E2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B9732C" w14:textId="51B1A579" w:rsidR="009C3101" w:rsidRDefault="009C3101" w:rsidP="009C3101">
      <w:pPr>
        <w:rPr>
          <w:rFonts w:ascii="Arial" w:hAnsi="Arial" w:cs="Arial"/>
          <w:b/>
          <w:sz w:val="24"/>
        </w:rPr>
      </w:pPr>
      <w:r>
        <w:rPr>
          <w:rFonts w:ascii="Arial" w:hAnsi="Arial" w:cs="Arial"/>
          <w:b/>
          <w:color w:val="0000FF"/>
          <w:sz w:val="24"/>
        </w:rPr>
        <w:t>R4-2509473</w:t>
      </w:r>
      <w:r>
        <w:rPr>
          <w:rFonts w:ascii="Arial" w:hAnsi="Arial" w:cs="Arial"/>
          <w:b/>
          <w:color w:val="0000FF"/>
          <w:sz w:val="24"/>
        </w:rPr>
        <w:tab/>
      </w:r>
      <w:r>
        <w:rPr>
          <w:rFonts w:ascii="Arial" w:hAnsi="Arial" w:cs="Arial"/>
          <w:b/>
          <w:sz w:val="24"/>
        </w:rPr>
        <w:t>(NR_newRAT-core) CR to 38.133 for Gradual Timing Adjustment and MTTD-R19</w:t>
      </w:r>
    </w:p>
    <w:p w14:paraId="6229AFA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CR-5751  rev  Cat: A (Rel-19)</w:t>
      </w:r>
      <w:r>
        <w:rPr>
          <w:i/>
        </w:rPr>
        <w:br/>
      </w:r>
      <w:r>
        <w:rPr>
          <w:i/>
        </w:rPr>
        <w:br/>
      </w:r>
      <w:r>
        <w:rPr>
          <w:i/>
        </w:rPr>
        <w:tab/>
      </w:r>
      <w:r>
        <w:rPr>
          <w:i/>
        </w:rPr>
        <w:tab/>
      </w:r>
      <w:r>
        <w:rPr>
          <w:i/>
        </w:rPr>
        <w:tab/>
      </w:r>
      <w:r>
        <w:rPr>
          <w:i/>
        </w:rPr>
        <w:tab/>
      </w:r>
      <w:r>
        <w:rPr>
          <w:i/>
        </w:rPr>
        <w:tab/>
        <w:t>Source: Apple</w:t>
      </w:r>
    </w:p>
    <w:p w14:paraId="087B610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E06C74" w14:textId="3DD1274F" w:rsidR="009C3101" w:rsidRDefault="009C3101" w:rsidP="009C3101">
      <w:pPr>
        <w:rPr>
          <w:rFonts w:ascii="Arial" w:hAnsi="Arial" w:cs="Arial"/>
          <w:b/>
          <w:sz w:val="24"/>
        </w:rPr>
      </w:pPr>
      <w:r>
        <w:rPr>
          <w:rFonts w:ascii="Arial" w:hAnsi="Arial" w:cs="Arial"/>
          <w:b/>
          <w:color w:val="0000FF"/>
          <w:sz w:val="24"/>
        </w:rPr>
        <w:t>R4-2509490</w:t>
      </w:r>
      <w:r>
        <w:rPr>
          <w:rFonts w:ascii="Arial" w:hAnsi="Arial" w:cs="Arial"/>
          <w:b/>
          <w:color w:val="0000FF"/>
          <w:sz w:val="24"/>
        </w:rPr>
        <w:tab/>
      </w:r>
      <w:r>
        <w:rPr>
          <w:rFonts w:ascii="Arial" w:hAnsi="Arial" w:cs="Arial"/>
          <w:b/>
          <w:sz w:val="24"/>
        </w:rPr>
        <w:t>CR for UE timing requirement for first Tx after quitting dormant BWP</w:t>
      </w:r>
    </w:p>
    <w:p w14:paraId="5512957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v16.24.0</w:t>
      </w:r>
      <w:r>
        <w:rPr>
          <w:i/>
        </w:rPr>
        <w:tab/>
        <w:t xml:space="preserve">  CR-5754  rev  Cat: F (Rel-16)</w:t>
      </w:r>
      <w:r>
        <w:rPr>
          <w:i/>
        </w:rPr>
        <w:br/>
      </w:r>
      <w:r>
        <w:rPr>
          <w:i/>
        </w:rPr>
        <w:br/>
      </w:r>
      <w:r>
        <w:rPr>
          <w:i/>
        </w:rPr>
        <w:tab/>
      </w:r>
      <w:r>
        <w:rPr>
          <w:i/>
        </w:rPr>
        <w:tab/>
      </w:r>
      <w:r>
        <w:rPr>
          <w:i/>
        </w:rPr>
        <w:tab/>
      </w:r>
      <w:r>
        <w:rPr>
          <w:i/>
        </w:rPr>
        <w:tab/>
      </w:r>
      <w:r>
        <w:rPr>
          <w:i/>
        </w:rPr>
        <w:tab/>
        <w:t>Source: Apple, Nokia</w:t>
      </w:r>
    </w:p>
    <w:p w14:paraId="1A198D3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705D65" w14:textId="43B30F00" w:rsidR="009C3101" w:rsidRDefault="009C3101" w:rsidP="009C3101">
      <w:pPr>
        <w:rPr>
          <w:rFonts w:ascii="Arial" w:hAnsi="Arial" w:cs="Arial"/>
          <w:b/>
          <w:sz w:val="24"/>
        </w:rPr>
      </w:pPr>
      <w:r>
        <w:rPr>
          <w:rFonts w:ascii="Arial" w:hAnsi="Arial" w:cs="Arial"/>
          <w:b/>
          <w:color w:val="0000FF"/>
          <w:sz w:val="24"/>
        </w:rPr>
        <w:t>R4-2509491</w:t>
      </w:r>
      <w:r>
        <w:rPr>
          <w:rFonts w:ascii="Arial" w:hAnsi="Arial" w:cs="Arial"/>
          <w:b/>
          <w:color w:val="0000FF"/>
          <w:sz w:val="24"/>
        </w:rPr>
        <w:tab/>
      </w:r>
      <w:r>
        <w:rPr>
          <w:rFonts w:ascii="Arial" w:hAnsi="Arial" w:cs="Arial"/>
          <w:b/>
          <w:sz w:val="24"/>
        </w:rPr>
        <w:t>CR for UE timing requirement for first Tx after quitting dormant BWP for R17</w:t>
      </w:r>
    </w:p>
    <w:p w14:paraId="5D4ABEB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v17.18.0</w:t>
      </w:r>
      <w:r>
        <w:rPr>
          <w:i/>
        </w:rPr>
        <w:tab/>
        <w:t xml:space="preserve">  CR-5755  rev  Cat: A (Rel-17)</w:t>
      </w:r>
      <w:r>
        <w:rPr>
          <w:i/>
        </w:rPr>
        <w:br/>
      </w:r>
      <w:r>
        <w:rPr>
          <w:i/>
        </w:rPr>
        <w:br/>
      </w:r>
      <w:r>
        <w:rPr>
          <w:i/>
        </w:rPr>
        <w:tab/>
      </w:r>
      <w:r>
        <w:rPr>
          <w:i/>
        </w:rPr>
        <w:tab/>
      </w:r>
      <w:r>
        <w:rPr>
          <w:i/>
        </w:rPr>
        <w:tab/>
      </w:r>
      <w:r>
        <w:rPr>
          <w:i/>
        </w:rPr>
        <w:tab/>
      </w:r>
      <w:r>
        <w:rPr>
          <w:i/>
        </w:rPr>
        <w:tab/>
        <w:t>Source: Apple, Nokia</w:t>
      </w:r>
    </w:p>
    <w:p w14:paraId="184CBDF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44AAF3" w14:textId="7D7EA356" w:rsidR="009C3101" w:rsidRDefault="009C3101" w:rsidP="009C3101">
      <w:pPr>
        <w:rPr>
          <w:rFonts w:ascii="Arial" w:hAnsi="Arial" w:cs="Arial"/>
          <w:b/>
          <w:sz w:val="24"/>
        </w:rPr>
      </w:pPr>
      <w:r>
        <w:rPr>
          <w:rFonts w:ascii="Arial" w:hAnsi="Arial" w:cs="Arial"/>
          <w:b/>
          <w:color w:val="0000FF"/>
          <w:sz w:val="24"/>
        </w:rPr>
        <w:t>R4-2509492</w:t>
      </w:r>
      <w:r>
        <w:rPr>
          <w:rFonts w:ascii="Arial" w:hAnsi="Arial" w:cs="Arial"/>
          <w:b/>
          <w:color w:val="0000FF"/>
          <w:sz w:val="24"/>
        </w:rPr>
        <w:tab/>
      </w:r>
      <w:r>
        <w:rPr>
          <w:rFonts w:ascii="Arial" w:hAnsi="Arial" w:cs="Arial"/>
          <w:b/>
          <w:sz w:val="24"/>
        </w:rPr>
        <w:t>CR for UE timing requirement for first Tx after quitting dormant BWP  for R18</w:t>
      </w:r>
    </w:p>
    <w:p w14:paraId="60313C7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CR-5756  rev  Cat: A (Rel-18)</w:t>
      </w:r>
      <w:r>
        <w:rPr>
          <w:i/>
        </w:rPr>
        <w:br/>
      </w:r>
      <w:r>
        <w:rPr>
          <w:i/>
        </w:rPr>
        <w:br/>
      </w:r>
      <w:r>
        <w:rPr>
          <w:i/>
        </w:rPr>
        <w:tab/>
      </w:r>
      <w:r>
        <w:rPr>
          <w:i/>
        </w:rPr>
        <w:tab/>
      </w:r>
      <w:r>
        <w:rPr>
          <w:i/>
        </w:rPr>
        <w:tab/>
      </w:r>
      <w:r>
        <w:rPr>
          <w:i/>
        </w:rPr>
        <w:tab/>
      </w:r>
      <w:r>
        <w:rPr>
          <w:i/>
        </w:rPr>
        <w:tab/>
        <w:t>Source: Apple, Nokia</w:t>
      </w:r>
    </w:p>
    <w:p w14:paraId="2E806E9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55CC18" w14:textId="3424742A" w:rsidR="009C3101" w:rsidRDefault="009C3101" w:rsidP="009C3101">
      <w:pPr>
        <w:rPr>
          <w:rFonts w:ascii="Arial" w:hAnsi="Arial" w:cs="Arial"/>
          <w:b/>
          <w:sz w:val="24"/>
        </w:rPr>
      </w:pPr>
      <w:r>
        <w:rPr>
          <w:rFonts w:ascii="Arial" w:hAnsi="Arial" w:cs="Arial"/>
          <w:b/>
          <w:color w:val="0000FF"/>
          <w:sz w:val="24"/>
        </w:rPr>
        <w:t>R4-2509493</w:t>
      </w:r>
      <w:r>
        <w:rPr>
          <w:rFonts w:ascii="Arial" w:hAnsi="Arial" w:cs="Arial"/>
          <w:b/>
          <w:color w:val="0000FF"/>
          <w:sz w:val="24"/>
        </w:rPr>
        <w:tab/>
      </w:r>
      <w:r>
        <w:rPr>
          <w:rFonts w:ascii="Arial" w:hAnsi="Arial" w:cs="Arial"/>
          <w:b/>
          <w:sz w:val="24"/>
        </w:rPr>
        <w:t>CR for UE timing requirement for first Tx after quitting dormant BWP for R19</w:t>
      </w:r>
    </w:p>
    <w:p w14:paraId="5A6CEEA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CR-5757  rev  Cat: A (Rel-19)</w:t>
      </w:r>
      <w:r>
        <w:rPr>
          <w:i/>
        </w:rPr>
        <w:br/>
      </w:r>
      <w:r>
        <w:rPr>
          <w:i/>
        </w:rPr>
        <w:br/>
      </w:r>
      <w:r>
        <w:rPr>
          <w:i/>
        </w:rPr>
        <w:tab/>
      </w:r>
      <w:r>
        <w:rPr>
          <w:i/>
        </w:rPr>
        <w:tab/>
      </w:r>
      <w:r>
        <w:rPr>
          <w:i/>
        </w:rPr>
        <w:tab/>
      </w:r>
      <w:r>
        <w:rPr>
          <w:i/>
        </w:rPr>
        <w:tab/>
      </w:r>
      <w:r>
        <w:rPr>
          <w:i/>
        </w:rPr>
        <w:tab/>
        <w:t>Source: Apple, Nokia</w:t>
      </w:r>
    </w:p>
    <w:p w14:paraId="6907AEF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700525" w14:textId="6854F85E" w:rsidR="009C3101" w:rsidRDefault="009C3101" w:rsidP="009C3101">
      <w:pPr>
        <w:rPr>
          <w:rFonts w:ascii="Arial" w:hAnsi="Arial" w:cs="Arial"/>
          <w:b/>
          <w:sz w:val="24"/>
        </w:rPr>
      </w:pPr>
      <w:r>
        <w:rPr>
          <w:rFonts w:ascii="Arial" w:hAnsi="Arial" w:cs="Arial"/>
          <w:b/>
          <w:color w:val="0000FF"/>
          <w:sz w:val="24"/>
        </w:rPr>
        <w:t>R4-2509598</w:t>
      </w:r>
      <w:r>
        <w:rPr>
          <w:rFonts w:ascii="Arial" w:hAnsi="Arial" w:cs="Arial"/>
          <w:b/>
          <w:color w:val="0000FF"/>
          <w:sz w:val="24"/>
        </w:rPr>
        <w:tab/>
      </w:r>
      <w:r>
        <w:rPr>
          <w:rFonts w:ascii="Arial" w:hAnsi="Arial" w:cs="Arial"/>
          <w:b/>
          <w:sz w:val="24"/>
        </w:rPr>
        <w:t>(NR_CLI_RIM-Perf) 38.133CR on R16 CLI measurement accuracy requirement</w:t>
      </w:r>
    </w:p>
    <w:p w14:paraId="080BF8A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v16.24.0</w:t>
      </w:r>
      <w:r>
        <w:rPr>
          <w:i/>
        </w:rPr>
        <w:tab/>
        <w:t xml:space="preserve">  CR-5762  rev  Cat: F (Rel-16)</w:t>
      </w:r>
      <w:r>
        <w:rPr>
          <w:i/>
        </w:rPr>
        <w:br/>
      </w:r>
      <w:r>
        <w:rPr>
          <w:i/>
        </w:rPr>
        <w:br/>
      </w:r>
      <w:r>
        <w:rPr>
          <w:i/>
        </w:rPr>
        <w:tab/>
      </w:r>
      <w:r>
        <w:rPr>
          <w:i/>
        </w:rPr>
        <w:tab/>
      </w:r>
      <w:r>
        <w:rPr>
          <w:i/>
        </w:rPr>
        <w:tab/>
      </w:r>
      <w:r>
        <w:rPr>
          <w:i/>
        </w:rPr>
        <w:tab/>
      </w:r>
      <w:r>
        <w:rPr>
          <w:i/>
        </w:rPr>
        <w:tab/>
        <w:t>Source: Nokia, Nokia Shanghai Bell</w:t>
      </w:r>
    </w:p>
    <w:p w14:paraId="36E47C7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860C97" w14:textId="5E185254" w:rsidR="009C3101" w:rsidRDefault="009C3101" w:rsidP="009C3101">
      <w:pPr>
        <w:rPr>
          <w:rFonts w:ascii="Arial" w:hAnsi="Arial" w:cs="Arial"/>
          <w:b/>
          <w:sz w:val="24"/>
        </w:rPr>
      </w:pPr>
      <w:r>
        <w:rPr>
          <w:rFonts w:ascii="Arial" w:hAnsi="Arial" w:cs="Arial"/>
          <w:b/>
          <w:color w:val="0000FF"/>
          <w:sz w:val="24"/>
        </w:rPr>
        <w:t>R4-2509599</w:t>
      </w:r>
      <w:r>
        <w:rPr>
          <w:rFonts w:ascii="Arial" w:hAnsi="Arial" w:cs="Arial"/>
          <w:b/>
          <w:color w:val="0000FF"/>
          <w:sz w:val="24"/>
        </w:rPr>
        <w:tab/>
      </w:r>
      <w:r>
        <w:rPr>
          <w:rFonts w:ascii="Arial" w:hAnsi="Arial" w:cs="Arial"/>
          <w:b/>
          <w:sz w:val="24"/>
        </w:rPr>
        <w:t>(NR_CLI_RIM-Perf) 38.133CR on R16 CLI measurement accuracy requirement - R17 Cat A</w:t>
      </w:r>
    </w:p>
    <w:p w14:paraId="27A585A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CR-5763  rev  Cat: A (Rel-17)</w:t>
      </w:r>
      <w:r>
        <w:rPr>
          <w:i/>
        </w:rPr>
        <w:br/>
      </w:r>
      <w:r>
        <w:rPr>
          <w:i/>
        </w:rPr>
        <w:br/>
      </w:r>
      <w:r>
        <w:rPr>
          <w:i/>
        </w:rPr>
        <w:tab/>
      </w:r>
      <w:r>
        <w:rPr>
          <w:i/>
        </w:rPr>
        <w:tab/>
      </w:r>
      <w:r>
        <w:rPr>
          <w:i/>
        </w:rPr>
        <w:tab/>
      </w:r>
      <w:r>
        <w:rPr>
          <w:i/>
        </w:rPr>
        <w:tab/>
      </w:r>
      <w:r>
        <w:rPr>
          <w:i/>
        </w:rPr>
        <w:tab/>
        <w:t>Source: Nokia, Nokia Shanghai Bell</w:t>
      </w:r>
    </w:p>
    <w:p w14:paraId="56D577A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AB6EEF" w14:textId="4E57D216" w:rsidR="009C3101" w:rsidRDefault="009C3101" w:rsidP="009C3101">
      <w:pPr>
        <w:rPr>
          <w:rFonts w:ascii="Arial" w:hAnsi="Arial" w:cs="Arial"/>
          <w:b/>
          <w:sz w:val="24"/>
        </w:rPr>
      </w:pPr>
      <w:r>
        <w:rPr>
          <w:rFonts w:ascii="Arial" w:hAnsi="Arial" w:cs="Arial"/>
          <w:b/>
          <w:color w:val="0000FF"/>
          <w:sz w:val="24"/>
        </w:rPr>
        <w:t>R4-2509600</w:t>
      </w:r>
      <w:r>
        <w:rPr>
          <w:rFonts w:ascii="Arial" w:hAnsi="Arial" w:cs="Arial"/>
          <w:b/>
          <w:color w:val="0000FF"/>
          <w:sz w:val="24"/>
        </w:rPr>
        <w:tab/>
      </w:r>
      <w:r>
        <w:rPr>
          <w:rFonts w:ascii="Arial" w:hAnsi="Arial" w:cs="Arial"/>
          <w:b/>
          <w:sz w:val="24"/>
        </w:rPr>
        <w:t>(NR_CLI_RIM-Perf) 38.133CR on R16 CLI measurement accuracy requirement - R18 Cat A</w:t>
      </w:r>
    </w:p>
    <w:p w14:paraId="5AA69BD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CR-5764  rev  Cat: A (Rel-18)</w:t>
      </w:r>
      <w:r>
        <w:rPr>
          <w:i/>
        </w:rPr>
        <w:br/>
      </w:r>
      <w:r>
        <w:rPr>
          <w:i/>
        </w:rPr>
        <w:br/>
      </w:r>
      <w:r>
        <w:rPr>
          <w:i/>
        </w:rPr>
        <w:tab/>
      </w:r>
      <w:r>
        <w:rPr>
          <w:i/>
        </w:rPr>
        <w:tab/>
      </w:r>
      <w:r>
        <w:rPr>
          <w:i/>
        </w:rPr>
        <w:tab/>
      </w:r>
      <w:r>
        <w:rPr>
          <w:i/>
        </w:rPr>
        <w:tab/>
      </w:r>
      <w:r>
        <w:rPr>
          <w:i/>
        </w:rPr>
        <w:tab/>
        <w:t>Source: Nokia, Nokia Shanghai Bell</w:t>
      </w:r>
    </w:p>
    <w:p w14:paraId="7B0FE5D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E262EE" w14:textId="6861A1DC" w:rsidR="009C3101" w:rsidRDefault="009C3101" w:rsidP="009C3101">
      <w:pPr>
        <w:rPr>
          <w:rFonts w:ascii="Arial" w:hAnsi="Arial" w:cs="Arial"/>
          <w:b/>
          <w:sz w:val="24"/>
        </w:rPr>
      </w:pPr>
      <w:r>
        <w:rPr>
          <w:rFonts w:ascii="Arial" w:hAnsi="Arial" w:cs="Arial"/>
          <w:b/>
          <w:color w:val="0000FF"/>
          <w:sz w:val="24"/>
        </w:rPr>
        <w:t>R4-2509601</w:t>
      </w:r>
      <w:r>
        <w:rPr>
          <w:rFonts w:ascii="Arial" w:hAnsi="Arial" w:cs="Arial"/>
          <w:b/>
          <w:color w:val="0000FF"/>
          <w:sz w:val="24"/>
        </w:rPr>
        <w:tab/>
      </w:r>
      <w:r>
        <w:rPr>
          <w:rFonts w:ascii="Arial" w:hAnsi="Arial" w:cs="Arial"/>
          <w:b/>
          <w:sz w:val="24"/>
        </w:rPr>
        <w:t>(NR_CLI_RIM-Perf) 38.133CR on R16 CLI measurement accuracy requirement - R19 Cat A</w:t>
      </w:r>
    </w:p>
    <w:p w14:paraId="30AACF0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CR-5765  rev  Cat: A (Rel-19)</w:t>
      </w:r>
      <w:r>
        <w:rPr>
          <w:i/>
        </w:rPr>
        <w:br/>
      </w:r>
      <w:r>
        <w:rPr>
          <w:i/>
        </w:rPr>
        <w:br/>
      </w:r>
      <w:r>
        <w:rPr>
          <w:i/>
        </w:rPr>
        <w:tab/>
      </w:r>
      <w:r>
        <w:rPr>
          <w:i/>
        </w:rPr>
        <w:tab/>
      </w:r>
      <w:r>
        <w:rPr>
          <w:i/>
        </w:rPr>
        <w:tab/>
      </w:r>
      <w:r>
        <w:rPr>
          <w:i/>
        </w:rPr>
        <w:tab/>
      </w:r>
      <w:r>
        <w:rPr>
          <w:i/>
        </w:rPr>
        <w:tab/>
        <w:t>Source: Nokia, Nokia Shanghai Bell</w:t>
      </w:r>
    </w:p>
    <w:p w14:paraId="5346843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CEE430" w14:textId="0D263DCF" w:rsidR="009C3101" w:rsidRDefault="009C3101" w:rsidP="009C3101">
      <w:pPr>
        <w:rPr>
          <w:rFonts w:ascii="Arial" w:hAnsi="Arial" w:cs="Arial"/>
          <w:b/>
          <w:sz w:val="24"/>
        </w:rPr>
      </w:pPr>
      <w:r>
        <w:rPr>
          <w:rFonts w:ascii="Arial" w:hAnsi="Arial" w:cs="Arial"/>
          <w:b/>
          <w:color w:val="0000FF"/>
          <w:sz w:val="24"/>
        </w:rPr>
        <w:t>R4-2509740</w:t>
      </w:r>
      <w:r>
        <w:rPr>
          <w:rFonts w:ascii="Arial" w:hAnsi="Arial" w:cs="Arial"/>
          <w:b/>
          <w:color w:val="0000FF"/>
          <w:sz w:val="24"/>
        </w:rPr>
        <w:tab/>
      </w:r>
      <w:r>
        <w:rPr>
          <w:rFonts w:ascii="Arial" w:hAnsi="Arial" w:cs="Arial"/>
          <w:b/>
          <w:sz w:val="24"/>
        </w:rPr>
        <w:t>(NR_unlic-Perf) CR to TS 38.133: Corrections to NR-U RRM test cases (Rel 16)</w:t>
      </w:r>
    </w:p>
    <w:p w14:paraId="1B0667B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v16.24.0</w:t>
      </w:r>
      <w:r>
        <w:rPr>
          <w:i/>
        </w:rPr>
        <w:tab/>
        <w:t xml:space="preserve">  CR-5778  rev  Cat: F (Rel-16)</w:t>
      </w:r>
      <w:r>
        <w:rPr>
          <w:i/>
        </w:rPr>
        <w:br/>
      </w:r>
      <w:r>
        <w:rPr>
          <w:i/>
        </w:rPr>
        <w:br/>
      </w:r>
      <w:r>
        <w:rPr>
          <w:i/>
        </w:rPr>
        <w:tab/>
      </w:r>
      <w:r>
        <w:rPr>
          <w:i/>
        </w:rPr>
        <w:tab/>
      </w:r>
      <w:r>
        <w:rPr>
          <w:i/>
        </w:rPr>
        <w:tab/>
      </w:r>
      <w:r>
        <w:rPr>
          <w:i/>
        </w:rPr>
        <w:tab/>
      </w:r>
      <w:r>
        <w:rPr>
          <w:i/>
        </w:rPr>
        <w:tab/>
        <w:t>Source: Rohde &amp; Schwarz</w:t>
      </w:r>
    </w:p>
    <w:p w14:paraId="4549F6B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B7A0E2" w14:textId="1C313D05" w:rsidR="009C3101" w:rsidRDefault="009C3101" w:rsidP="009C3101">
      <w:pPr>
        <w:rPr>
          <w:rFonts w:ascii="Arial" w:hAnsi="Arial" w:cs="Arial"/>
          <w:b/>
          <w:sz w:val="24"/>
        </w:rPr>
      </w:pPr>
      <w:r>
        <w:rPr>
          <w:rFonts w:ascii="Arial" w:hAnsi="Arial" w:cs="Arial"/>
          <w:b/>
          <w:color w:val="0000FF"/>
          <w:sz w:val="24"/>
        </w:rPr>
        <w:t>R4-2509741</w:t>
      </w:r>
      <w:r>
        <w:rPr>
          <w:rFonts w:ascii="Arial" w:hAnsi="Arial" w:cs="Arial"/>
          <w:b/>
          <w:color w:val="0000FF"/>
          <w:sz w:val="24"/>
        </w:rPr>
        <w:tab/>
      </w:r>
      <w:r>
        <w:rPr>
          <w:rFonts w:ascii="Arial" w:hAnsi="Arial" w:cs="Arial"/>
          <w:b/>
          <w:sz w:val="24"/>
        </w:rPr>
        <w:t>(NR_unlic-Perf) CR to TS 38.133: Corrections to NR-U RRM test cases (Rel 17)</w:t>
      </w:r>
    </w:p>
    <w:p w14:paraId="3FB3A09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v17.18.0</w:t>
      </w:r>
      <w:r>
        <w:rPr>
          <w:i/>
        </w:rPr>
        <w:tab/>
        <w:t xml:space="preserve">  CR-5779  rev  Cat: A (Rel-17)</w:t>
      </w:r>
      <w:r>
        <w:rPr>
          <w:i/>
        </w:rPr>
        <w:br/>
      </w:r>
      <w:r>
        <w:rPr>
          <w:i/>
        </w:rPr>
        <w:br/>
      </w:r>
      <w:r>
        <w:rPr>
          <w:i/>
        </w:rPr>
        <w:tab/>
      </w:r>
      <w:r>
        <w:rPr>
          <w:i/>
        </w:rPr>
        <w:tab/>
      </w:r>
      <w:r>
        <w:rPr>
          <w:i/>
        </w:rPr>
        <w:tab/>
      </w:r>
      <w:r>
        <w:rPr>
          <w:i/>
        </w:rPr>
        <w:tab/>
      </w:r>
      <w:r>
        <w:rPr>
          <w:i/>
        </w:rPr>
        <w:tab/>
        <w:t>Source: Rohde &amp; Schwarz</w:t>
      </w:r>
    </w:p>
    <w:p w14:paraId="671D392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F863D7" w14:textId="5F96F189" w:rsidR="009C3101" w:rsidRDefault="009C3101" w:rsidP="009C3101">
      <w:pPr>
        <w:rPr>
          <w:rFonts w:ascii="Arial" w:hAnsi="Arial" w:cs="Arial"/>
          <w:b/>
          <w:sz w:val="24"/>
        </w:rPr>
      </w:pPr>
      <w:r>
        <w:rPr>
          <w:rFonts w:ascii="Arial" w:hAnsi="Arial" w:cs="Arial"/>
          <w:b/>
          <w:color w:val="0000FF"/>
          <w:sz w:val="24"/>
        </w:rPr>
        <w:t>R4-2509742</w:t>
      </w:r>
      <w:r>
        <w:rPr>
          <w:rFonts w:ascii="Arial" w:hAnsi="Arial" w:cs="Arial"/>
          <w:b/>
          <w:color w:val="0000FF"/>
          <w:sz w:val="24"/>
        </w:rPr>
        <w:tab/>
      </w:r>
      <w:r>
        <w:rPr>
          <w:rFonts w:ascii="Arial" w:hAnsi="Arial" w:cs="Arial"/>
          <w:b/>
          <w:sz w:val="24"/>
        </w:rPr>
        <w:t>(NR_unlic-Perf) CR to TS 38.133: Corrections to NR-U RRM test cases (Rel 18)</w:t>
      </w:r>
    </w:p>
    <w:p w14:paraId="065D3EE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CR-5780  rev  Cat: A (Rel-18)</w:t>
      </w:r>
      <w:r>
        <w:rPr>
          <w:i/>
        </w:rPr>
        <w:br/>
      </w:r>
      <w:r>
        <w:rPr>
          <w:i/>
        </w:rPr>
        <w:br/>
      </w:r>
      <w:r>
        <w:rPr>
          <w:i/>
        </w:rPr>
        <w:tab/>
      </w:r>
      <w:r>
        <w:rPr>
          <w:i/>
        </w:rPr>
        <w:tab/>
      </w:r>
      <w:r>
        <w:rPr>
          <w:i/>
        </w:rPr>
        <w:tab/>
      </w:r>
      <w:r>
        <w:rPr>
          <w:i/>
        </w:rPr>
        <w:tab/>
      </w:r>
      <w:r>
        <w:rPr>
          <w:i/>
        </w:rPr>
        <w:tab/>
        <w:t>Source: Rohde &amp; Schwarz</w:t>
      </w:r>
    </w:p>
    <w:p w14:paraId="743AD2C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22C56D" w14:textId="46E7360F" w:rsidR="009C3101" w:rsidRDefault="009C3101" w:rsidP="009C3101">
      <w:pPr>
        <w:rPr>
          <w:rFonts w:ascii="Arial" w:hAnsi="Arial" w:cs="Arial"/>
          <w:b/>
          <w:sz w:val="24"/>
        </w:rPr>
      </w:pPr>
      <w:r>
        <w:rPr>
          <w:rFonts w:ascii="Arial" w:hAnsi="Arial" w:cs="Arial"/>
          <w:b/>
          <w:color w:val="0000FF"/>
          <w:sz w:val="24"/>
        </w:rPr>
        <w:t>R4-2509743</w:t>
      </w:r>
      <w:r>
        <w:rPr>
          <w:rFonts w:ascii="Arial" w:hAnsi="Arial" w:cs="Arial"/>
          <w:b/>
          <w:color w:val="0000FF"/>
          <w:sz w:val="24"/>
        </w:rPr>
        <w:tab/>
      </w:r>
      <w:r>
        <w:rPr>
          <w:rFonts w:ascii="Arial" w:hAnsi="Arial" w:cs="Arial"/>
          <w:b/>
          <w:sz w:val="24"/>
        </w:rPr>
        <w:t>(NR_unlic-Perf) CR to TS 38.133: Corrections to NR-U RRM test cases (Rel 19)</w:t>
      </w:r>
    </w:p>
    <w:p w14:paraId="08DB97B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CR-5781  rev  Cat: A (Rel-19)</w:t>
      </w:r>
      <w:r>
        <w:rPr>
          <w:i/>
        </w:rPr>
        <w:br/>
      </w:r>
      <w:r>
        <w:rPr>
          <w:i/>
        </w:rPr>
        <w:br/>
      </w:r>
      <w:r>
        <w:rPr>
          <w:i/>
        </w:rPr>
        <w:tab/>
      </w:r>
      <w:r>
        <w:rPr>
          <w:i/>
        </w:rPr>
        <w:tab/>
      </w:r>
      <w:r>
        <w:rPr>
          <w:i/>
        </w:rPr>
        <w:tab/>
      </w:r>
      <w:r>
        <w:rPr>
          <w:i/>
        </w:rPr>
        <w:tab/>
      </w:r>
      <w:r>
        <w:rPr>
          <w:i/>
        </w:rPr>
        <w:tab/>
        <w:t>Source: Rohde &amp; Schwarz</w:t>
      </w:r>
    </w:p>
    <w:p w14:paraId="5D4052D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2CFDFE" w14:textId="362AEBE7" w:rsidR="009C3101" w:rsidRDefault="009C3101" w:rsidP="009C3101">
      <w:pPr>
        <w:rPr>
          <w:rFonts w:ascii="Arial" w:hAnsi="Arial" w:cs="Arial"/>
          <w:b/>
          <w:sz w:val="24"/>
        </w:rPr>
      </w:pPr>
      <w:r>
        <w:rPr>
          <w:rFonts w:ascii="Arial" w:hAnsi="Arial" w:cs="Arial"/>
          <w:b/>
          <w:color w:val="0000FF"/>
          <w:sz w:val="24"/>
        </w:rPr>
        <w:t>R4-2509751</w:t>
      </w:r>
      <w:r>
        <w:rPr>
          <w:rFonts w:ascii="Arial" w:hAnsi="Arial" w:cs="Arial"/>
          <w:b/>
          <w:color w:val="0000FF"/>
          <w:sz w:val="24"/>
        </w:rPr>
        <w:tab/>
      </w:r>
      <w:r>
        <w:rPr>
          <w:rFonts w:ascii="Arial" w:hAnsi="Arial" w:cs="Arial"/>
          <w:b/>
          <w:sz w:val="24"/>
        </w:rPr>
        <w:t>(NR_newRAT-Core) Correction of typos in clause 9 of TS38.133 (R15)</w:t>
      </w:r>
    </w:p>
    <w:p w14:paraId="354584C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v15.30.0</w:t>
      </w:r>
      <w:r>
        <w:rPr>
          <w:i/>
        </w:rPr>
        <w:tab/>
        <w:t xml:space="preserve">  CR-5788  rev  Cat: F (Rel-15)</w:t>
      </w:r>
      <w:r>
        <w:rPr>
          <w:i/>
        </w:rPr>
        <w:br/>
      </w:r>
      <w:r>
        <w:rPr>
          <w:i/>
        </w:rPr>
        <w:br/>
      </w:r>
      <w:r>
        <w:rPr>
          <w:i/>
        </w:rPr>
        <w:tab/>
      </w:r>
      <w:r>
        <w:rPr>
          <w:i/>
        </w:rPr>
        <w:tab/>
      </w:r>
      <w:r>
        <w:rPr>
          <w:i/>
        </w:rPr>
        <w:tab/>
      </w:r>
      <w:r>
        <w:rPr>
          <w:i/>
        </w:rPr>
        <w:tab/>
      </w:r>
      <w:r>
        <w:rPr>
          <w:i/>
        </w:rPr>
        <w:tab/>
        <w:t>Source: LG Electronics Inc.</w:t>
      </w:r>
    </w:p>
    <w:p w14:paraId="6B045EE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97AC71" w14:textId="5093C558" w:rsidR="009C3101" w:rsidRDefault="009C3101" w:rsidP="009C3101">
      <w:pPr>
        <w:rPr>
          <w:rFonts w:ascii="Arial" w:hAnsi="Arial" w:cs="Arial"/>
          <w:b/>
          <w:sz w:val="24"/>
        </w:rPr>
      </w:pPr>
      <w:r>
        <w:rPr>
          <w:rFonts w:ascii="Arial" w:hAnsi="Arial" w:cs="Arial"/>
          <w:b/>
          <w:color w:val="0000FF"/>
          <w:sz w:val="24"/>
        </w:rPr>
        <w:t>R4-2509752</w:t>
      </w:r>
      <w:r>
        <w:rPr>
          <w:rFonts w:ascii="Arial" w:hAnsi="Arial" w:cs="Arial"/>
          <w:b/>
          <w:color w:val="0000FF"/>
          <w:sz w:val="24"/>
        </w:rPr>
        <w:tab/>
      </w:r>
      <w:r>
        <w:rPr>
          <w:rFonts w:ascii="Arial" w:hAnsi="Arial" w:cs="Arial"/>
          <w:b/>
          <w:sz w:val="24"/>
        </w:rPr>
        <w:t>(NR_newRAT-Core) Correction of typos in clause 9 of TS38.133 (R16)</w:t>
      </w:r>
    </w:p>
    <w:p w14:paraId="19CDC85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v16.24.0</w:t>
      </w:r>
      <w:r>
        <w:rPr>
          <w:i/>
        </w:rPr>
        <w:tab/>
        <w:t xml:space="preserve">  CR-5789  rev  Cat: A (Rel-16)</w:t>
      </w:r>
      <w:r>
        <w:rPr>
          <w:i/>
        </w:rPr>
        <w:br/>
      </w:r>
      <w:r>
        <w:rPr>
          <w:i/>
        </w:rPr>
        <w:br/>
      </w:r>
      <w:r>
        <w:rPr>
          <w:i/>
        </w:rPr>
        <w:tab/>
      </w:r>
      <w:r>
        <w:rPr>
          <w:i/>
        </w:rPr>
        <w:tab/>
      </w:r>
      <w:r>
        <w:rPr>
          <w:i/>
        </w:rPr>
        <w:tab/>
      </w:r>
      <w:r>
        <w:rPr>
          <w:i/>
        </w:rPr>
        <w:tab/>
      </w:r>
      <w:r>
        <w:rPr>
          <w:i/>
        </w:rPr>
        <w:tab/>
        <w:t>Source: LG Electronics Inc.</w:t>
      </w:r>
    </w:p>
    <w:p w14:paraId="0536410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8AB317" w14:textId="1194AB14" w:rsidR="009C3101" w:rsidRDefault="009C3101" w:rsidP="009C3101">
      <w:pPr>
        <w:rPr>
          <w:rFonts w:ascii="Arial" w:hAnsi="Arial" w:cs="Arial"/>
          <w:b/>
          <w:sz w:val="24"/>
        </w:rPr>
      </w:pPr>
      <w:r>
        <w:rPr>
          <w:rFonts w:ascii="Arial" w:hAnsi="Arial" w:cs="Arial"/>
          <w:b/>
          <w:color w:val="0000FF"/>
          <w:sz w:val="24"/>
        </w:rPr>
        <w:t>R4-2509753</w:t>
      </w:r>
      <w:r>
        <w:rPr>
          <w:rFonts w:ascii="Arial" w:hAnsi="Arial" w:cs="Arial"/>
          <w:b/>
          <w:color w:val="0000FF"/>
          <w:sz w:val="24"/>
        </w:rPr>
        <w:tab/>
      </w:r>
      <w:r>
        <w:rPr>
          <w:rFonts w:ascii="Arial" w:hAnsi="Arial" w:cs="Arial"/>
          <w:b/>
          <w:sz w:val="24"/>
        </w:rPr>
        <w:t>(NR_newRAT-Core) Correction of typos in clause 9 of TS38.133 (R17)</w:t>
      </w:r>
    </w:p>
    <w:p w14:paraId="7BC47A5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CR-5790  rev  Cat: A (Rel-17)</w:t>
      </w:r>
      <w:r>
        <w:rPr>
          <w:i/>
        </w:rPr>
        <w:br/>
      </w:r>
      <w:r>
        <w:rPr>
          <w:i/>
        </w:rPr>
        <w:br/>
      </w:r>
      <w:r>
        <w:rPr>
          <w:i/>
        </w:rPr>
        <w:tab/>
      </w:r>
      <w:r>
        <w:rPr>
          <w:i/>
        </w:rPr>
        <w:tab/>
      </w:r>
      <w:r>
        <w:rPr>
          <w:i/>
        </w:rPr>
        <w:tab/>
      </w:r>
      <w:r>
        <w:rPr>
          <w:i/>
        </w:rPr>
        <w:tab/>
      </w:r>
      <w:r>
        <w:rPr>
          <w:i/>
        </w:rPr>
        <w:tab/>
        <w:t>Source: LG Electronics Inc.</w:t>
      </w:r>
    </w:p>
    <w:p w14:paraId="75EFCD9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C0B201" w14:textId="4CDCBE0E" w:rsidR="009C3101" w:rsidRDefault="009C3101" w:rsidP="009C3101">
      <w:pPr>
        <w:rPr>
          <w:rFonts w:ascii="Arial" w:hAnsi="Arial" w:cs="Arial"/>
          <w:b/>
          <w:sz w:val="24"/>
        </w:rPr>
      </w:pPr>
      <w:r>
        <w:rPr>
          <w:rFonts w:ascii="Arial" w:hAnsi="Arial" w:cs="Arial"/>
          <w:b/>
          <w:color w:val="0000FF"/>
          <w:sz w:val="24"/>
        </w:rPr>
        <w:t>R4-2509754</w:t>
      </w:r>
      <w:r>
        <w:rPr>
          <w:rFonts w:ascii="Arial" w:hAnsi="Arial" w:cs="Arial"/>
          <w:b/>
          <w:color w:val="0000FF"/>
          <w:sz w:val="24"/>
        </w:rPr>
        <w:tab/>
      </w:r>
      <w:r>
        <w:rPr>
          <w:rFonts w:ascii="Arial" w:hAnsi="Arial" w:cs="Arial"/>
          <w:b/>
          <w:sz w:val="24"/>
        </w:rPr>
        <w:t>(NR_newRAT-Core) Correction of typos in clause 9 of TS38.133 (R18)</w:t>
      </w:r>
    </w:p>
    <w:p w14:paraId="43BFB97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CR-5791  rev  Cat: A (Rel-18)</w:t>
      </w:r>
      <w:r>
        <w:rPr>
          <w:i/>
        </w:rPr>
        <w:br/>
      </w:r>
      <w:r>
        <w:rPr>
          <w:i/>
        </w:rPr>
        <w:br/>
      </w:r>
      <w:r>
        <w:rPr>
          <w:i/>
        </w:rPr>
        <w:tab/>
      </w:r>
      <w:r>
        <w:rPr>
          <w:i/>
        </w:rPr>
        <w:tab/>
      </w:r>
      <w:r>
        <w:rPr>
          <w:i/>
        </w:rPr>
        <w:tab/>
      </w:r>
      <w:r>
        <w:rPr>
          <w:i/>
        </w:rPr>
        <w:tab/>
      </w:r>
      <w:r>
        <w:rPr>
          <w:i/>
        </w:rPr>
        <w:tab/>
        <w:t>Source: LG Electronics Inc.</w:t>
      </w:r>
    </w:p>
    <w:p w14:paraId="28B29A6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663F28" w14:textId="339A42E6" w:rsidR="009C3101" w:rsidRDefault="009C3101" w:rsidP="009C3101">
      <w:pPr>
        <w:rPr>
          <w:rFonts w:ascii="Arial" w:hAnsi="Arial" w:cs="Arial"/>
          <w:b/>
          <w:sz w:val="24"/>
        </w:rPr>
      </w:pPr>
      <w:r>
        <w:rPr>
          <w:rFonts w:ascii="Arial" w:hAnsi="Arial" w:cs="Arial"/>
          <w:b/>
          <w:color w:val="0000FF"/>
          <w:sz w:val="24"/>
        </w:rPr>
        <w:t>R4-2509755</w:t>
      </w:r>
      <w:r>
        <w:rPr>
          <w:rFonts w:ascii="Arial" w:hAnsi="Arial" w:cs="Arial"/>
          <w:b/>
          <w:color w:val="0000FF"/>
          <w:sz w:val="24"/>
        </w:rPr>
        <w:tab/>
      </w:r>
      <w:r>
        <w:rPr>
          <w:rFonts w:ascii="Arial" w:hAnsi="Arial" w:cs="Arial"/>
          <w:b/>
          <w:sz w:val="24"/>
        </w:rPr>
        <w:t>(NR_newRAT-Core) Correction of typos in clause 9 of TS38.133 (R19)</w:t>
      </w:r>
    </w:p>
    <w:p w14:paraId="57E0E97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CR-5792  rev  Cat: A (Rel-19)</w:t>
      </w:r>
      <w:r>
        <w:rPr>
          <w:i/>
        </w:rPr>
        <w:br/>
      </w:r>
      <w:r>
        <w:rPr>
          <w:i/>
        </w:rPr>
        <w:br/>
      </w:r>
      <w:r>
        <w:rPr>
          <w:i/>
        </w:rPr>
        <w:tab/>
      </w:r>
      <w:r>
        <w:rPr>
          <w:i/>
        </w:rPr>
        <w:tab/>
      </w:r>
      <w:r>
        <w:rPr>
          <w:i/>
        </w:rPr>
        <w:tab/>
      </w:r>
      <w:r>
        <w:rPr>
          <w:i/>
        </w:rPr>
        <w:tab/>
      </w:r>
      <w:r>
        <w:rPr>
          <w:i/>
        </w:rPr>
        <w:tab/>
        <w:t>Source: LG Electronics Inc.</w:t>
      </w:r>
    </w:p>
    <w:p w14:paraId="3B2C89D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C36610" w14:textId="610F487A" w:rsidR="009C3101" w:rsidRDefault="009C3101" w:rsidP="009C3101">
      <w:pPr>
        <w:rPr>
          <w:rFonts w:ascii="Arial" w:hAnsi="Arial" w:cs="Arial"/>
          <w:b/>
          <w:sz w:val="24"/>
        </w:rPr>
      </w:pPr>
      <w:r>
        <w:rPr>
          <w:rFonts w:ascii="Arial" w:hAnsi="Arial" w:cs="Arial"/>
          <w:b/>
          <w:color w:val="0000FF"/>
          <w:sz w:val="24"/>
        </w:rPr>
        <w:t>R4-2509849</w:t>
      </w:r>
      <w:r>
        <w:rPr>
          <w:rFonts w:ascii="Arial" w:hAnsi="Arial" w:cs="Arial"/>
          <w:b/>
          <w:color w:val="0000FF"/>
          <w:sz w:val="24"/>
        </w:rPr>
        <w:tab/>
      </w:r>
      <w:r>
        <w:rPr>
          <w:rFonts w:ascii="Arial" w:hAnsi="Arial" w:cs="Arial"/>
          <w:b/>
          <w:sz w:val="24"/>
        </w:rPr>
        <w:t>(NR_newRAT-Perf) Update on SUL test scenario</w:t>
      </w:r>
    </w:p>
    <w:p w14:paraId="6D27260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v15.30.0</w:t>
      </w:r>
      <w:r>
        <w:rPr>
          <w:i/>
        </w:rPr>
        <w:tab/>
        <w:t xml:space="preserve">  CR-5802  rev  Cat: F (Rel-15)</w:t>
      </w:r>
      <w:r>
        <w:rPr>
          <w:i/>
        </w:rPr>
        <w:br/>
      </w:r>
      <w:r>
        <w:rPr>
          <w:i/>
        </w:rPr>
        <w:br/>
      </w:r>
      <w:r>
        <w:rPr>
          <w:i/>
        </w:rPr>
        <w:tab/>
      </w:r>
      <w:r>
        <w:rPr>
          <w:i/>
        </w:rPr>
        <w:tab/>
      </w:r>
      <w:r>
        <w:rPr>
          <w:i/>
        </w:rPr>
        <w:tab/>
      </w:r>
      <w:r>
        <w:rPr>
          <w:i/>
        </w:rPr>
        <w:tab/>
      </w:r>
      <w:r>
        <w:rPr>
          <w:i/>
        </w:rPr>
        <w:tab/>
        <w:t>Source: Keysight Technologies</w:t>
      </w:r>
    </w:p>
    <w:p w14:paraId="436D851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44AE26" w14:textId="784A5D6C" w:rsidR="009C3101" w:rsidRDefault="009C3101" w:rsidP="009C3101">
      <w:pPr>
        <w:rPr>
          <w:rFonts w:ascii="Arial" w:hAnsi="Arial" w:cs="Arial"/>
          <w:b/>
          <w:sz w:val="24"/>
        </w:rPr>
      </w:pPr>
      <w:r>
        <w:rPr>
          <w:rFonts w:ascii="Arial" w:hAnsi="Arial" w:cs="Arial"/>
          <w:b/>
          <w:color w:val="0000FF"/>
          <w:sz w:val="24"/>
        </w:rPr>
        <w:t>R4-2509850</w:t>
      </w:r>
      <w:r>
        <w:rPr>
          <w:rFonts w:ascii="Arial" w:hAnsi="Arial" w:cs="Arial"/>
          <w:b/>
          <w:color w:val="0000FF"/>
          <w:sz w:val="24"/>
        </w:rPr>
        <w:tab/>
      </w:r>
      <w:r>
        <w:rPr>
          <w:rFonts w:ascii="Arial" w:hAnsi="Arial" w:cs="Arial"/>
          <w:b/>
          <w:sz w:val="24"/>
        </w:rPr>
        <w:t>(NR_newRAT-Perf) Update on SUL test scenario (Rel16)</w:t>
      </w:r>
    </w:p>
    <w:p w14:paraId="7CA69D5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v16.24.0</w:t>
      </w:r>
      <w:r>
        <w:rPr>
          <w:i/>
        </w:rPr>
        <w:tab/>
        <w:t xml:space="preserve">  CR-5803  rev  Cat: A (Rel-16)</w:t>
      </w:r>
      <w:r>
        <w:rPr>
          <w:i/>
        </w:rPr>
        <w:br/>
      </w:r>
      <w:r>
        <w:rPr>
          <w:i/>
        </w:rPr>
        <w:br/>
      </w:r>
      <w:r>
        <w:rPr>
          <w:i/>
        </w:rPr>
        <w:tab/>
      </w:r>
      <w:r>
        <w:rPr>
          <w:i/>
        </w:rPr>
        <w:tab/>
      </w:r>
      <w:r>
        <w:rPr>
          <w:i/>
        </w:rPr>
        <w:tab/>
      </w:r>
      <w:r>
        <w:rPr>
          <w:i/>
        </w:rPr>
        <w:tab/>
      </w:r>
      <w:r>
        <w:rPr>
          <w:i/>
        </w:rPr>
        <w:tab/>
        <w:t>Source: Keysight Technologies UK Ltd</w:t>
      </w:r>
    </w:p>
    <w:p w14:paraId="27F85F4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A967D5" w14:textId="3654E367" w:rsidR="009C3101" w:rsidRDefault="009C3101" w:rsidP="009C3101">
      <w:pPr>
        <w:rPr>
          <w:rFonts w:ascii="Arial" w:hAnsi="Arial" w:cs="Arial"/>
          <w:b/>
          <w:sz w:val="24"/>
        </w:rPr>
      </w:pPr>
      <w:r>
        <w:rPr>
          <w:rFonts w:ascii="Arial" w:hAnsi="Arial" w:cs="Arial"/>
          <w:b/>
          <w:color w:val="0000FF"/>
          <w:sz w:val="24"/>
        </w:rPr>
        <w:t>R4-2509851</w:t>
      </w:r>
      <w:r>
        <w:rPr>
          <w:rFonts w:ascii="Arial" w:hAnsi="Arial" w:cs="Arial"/>
          <w:b/>
          <w:color w:val="0000FF"/>
          <w:sz w:val="24"/>
        </w:rPr>
        <w:tab/>
      </w:r>
      <w:r>
        <w:rPr>
          <w:rFonts w:ascii="Arial" w:hAnsi="Arial" w:cs="Arial"/>
          <w:b/>
          <w:sz w:val="24"/>
        </w:rPr>
        <w:t>(NR_newRAT-Perf) Update on SUL test scenario (Rel17)</w:t>
      </w:r>
    </w:p>
    <w:p w14:paraId="393C93F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CR-5804  rev  Cat: A (Rel-17)</w:t>
      </w:r>
      <w:r>
        <w:rPr>
          <w:i/>
        </w:rPr>
        <w:br/>
      </w:r>
      <w:r>
        <w:rPr>
          <w:i/>
        </w:rPr>
        <w:br/>
      </w:r>
      <w:r>
        <w:rPr>
          <w:i/>
        </w:rPr>
        <w:tab/>
      </w:r>
      <w:r>
        <w:rPr>
          <w:i/>
        </w:rPr>
        <w:tab/>
      </w:r>
      <w:r>
        <w:rPr>
          <w:i/>
        </w:rPr>
        <w:tab/>
      </w:r>
      <w:r>
        <w:rPr>
          <w:i/>
        </w:rPr>
        <w:tab/>
      </w:r>
      <w:r>
        <w:rPr>
          <w:i/>
        </w:rPr>
        <w:tab/>
        <w:t>Source: Keysight Technologies UK Ltd</w:t>
      </w:r>
    </w:p>
    <w:p w14:paraId="2C29B29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E67BDB" w14:textId="511E9ABE" w:rsidR="009C3101" w:rsidRDefault="009C3101" w:rsidP="009C3101">
      <w:pPr>
        <w:rPr>
          <w:rFonts w:ascii="Arial" w:hAnsi="Arial" w:cs="Arial"/>
          <w:b/>
          <w:sz w:val="24"/>
        </w:rPr>
      </w:pPr>
      <w:r>
        <w:rPr>
          <w:rFonts w:ascii="Arial" w:hAnsi="Arial" w:cs="Arial"/>
          <w:b/>
          <w:color w:val="0000FF"/>
          <w:sz w:val="24"/>
        </w:rPr>
        <w:t>R4-2509852</w:t>
      </w:r>
      <w:r>
        <w:rPr>
          <w:rFonts w:ascii="Arial" w:hAnsi="Arial" w:cs="Arial"/>
          <w:b/>
          <w:color w:val="0000FF"/>
          <w:sz w:val="24"/>
        </w:rPr>
        <w:tab/>
      </w:r>
      <w:r>
        <w:rPr>
          <w:rFonts w:ascii="Arial" w:hAnsi="Arial" w:cs="Arial"/>
          <w:b/>
          <w:sz w:val="24"/>
        </w:rPr>
        <w:t>(NR_newRAT-Perf) Update on SUL test scenario (Rel18)</w:t>
      </w:r>
    </w:p>
    <w:p w14:paraId="5C90298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CR-5805  rev  Cat: A (Rel-18)</w:t>
      </w:r>
      <w:r>
        <w:rPr>
          <w:i/>
        </w:rPr>
        <w:br/>
      </w:r>
      <w:r>
        <w:rPr>
          <w:i/>
        </w:rPr>
        <w:br/>
      </w:r>
      <w:r>
        <w:rPr>
          <w:i/>
        </w:rPr>
        <w:tab/>
      </w:r>
      <w:r>
        <w:rPr>
          <w:i/>
        </w:rPr>
        <w:tab/>
      </w:r>
      <w:r>
        <w:rPr>
          <w:i/>
        </w:rPr>
        <w:tab/>
      </w:r>
      <w:r>
        <w:rPr>
          <w:i/>
        </w:rPr>
        <w:tab/>
      </w:r>
      <w:r>
        <w:rPr>
          <w:i/>
        </w:rPr>
        <w:tab/>
        <w:t>Source: Keysight Technologies UK Ltd</w:t>
      </w:r>
    </w:p>
    <w:p w14:paraId="7AB6A09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8B5325" w14:textId="6F61B27E" w:rsidR="009C3101" w:rsidRDefault="009C3101" w:rsidP="009C3101">
      <w:pPr>
        <w:rPr>
          <w:rFonts w:ascii="Arial" w:hAnsi="Arial" w:cs="Arial"/>
          <w:b/>
          <w:sz w:val="24"/>
        </w:rPr>
      </w:pPr>
      <w:r>
        <w:rPr>
          <w:rFonts w:ascii="Arial" w:hAnsi="Arial" w:cs="Arial"/>
          <w:b/>
          <w:color w:val="0000FF"/>
          <w:sz w:val="24"/>
        </w:rPr>
        <w:t>R4-2509853</w:t>
      </w:r>
      <w:r>
        <w:rPr>
          <w:rFonts w:ascii="Arial" w:hAnsi="Arial" w:cs="Arial"/>
          <w:b/>
          <w:color w:val="0000FF"/>
          <w:sz w:val="24"/>
        </w:rPr>
        <w:tab/>
      </w:r>
      <w:r>
        <w:rPr>
          <w:rFonts w:ascii="Arial" w:hAnsi="Arial" w:cs="Arial"/>
          <w:b/>
          <w:sz w:val="24"/>
        </w:rPr>
        <w:t>(NR_newRAT-Perf) Update on SUL test scenario (Rel19)</w:t>
      </w:r>
    </w:p>
    <w:p w14:paraId="77ED89A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CR-5806  rev  Cat: A (Rel-19)</w:t>
      </w:r>
      <w:r>
        <w:rPr>
          <w:i/>
        </w:rPr>
        <w:br/>
      </w:r>
      <w:r>
        <w:rPr>
          <w:i/>
        </w:rPr>
        <w:br/>
      </w:r>
      <w:r>
        <w:rPr>
          <w:i/>
        </w:rPr>
        <w:tab/>
      </w:r>
      <w:r>
        <w:rPr>
          <w:i/>
        </w:rPr>
        <w:tab/>
      </w:r>
      <w:r>
        <w:rPr>
          <w:i/>
        </w:rPr>
        <w:tab/>
      </w:r>
      <w:r>
        <w:rPr>
          <w:i/>
        </w:rPr>
        <w:tab/>
      </w:r>
      <w:r>
        <w:rPr>
          <w:i/>
        </w:rPr>
        <w:tab/>
        <w:t>Source: Keysight Technologies UK Ltd</w:t>
      </w:r>
    </w:p>
    <w:p w14:paraId="40586AD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06F642" w14:textId="61F8C972" w:rsidR="009C3101" w:rsidRDefault="009C3101" w:rsidP="009C3101">
      <w:pPr>
        <w:rPr>
          <w:rFonts w:ascii="Arial" w:hAnsi="Arial" w:cs="Arial"/>
          <w:b/>
          <w:sz w:val="24"/>
        </w:rPr>
      </w:pPr>
      <w:r>
        <w:rPr>
          <w:rFonts w:ascii="Arial" w:hAnsi="Arial" w:cs="Arial"/>
          <w:b/>
          <w:color w:val="0000FF"/>
          <w:sz w:val="24"/>
        </w:rPr>
        <w:t>R4-2510527</w:t>
      </w:r>
      <w:r>
        <w:rPr>
          <w:rFonts w:ascii="Arial" w:hAnsi="Arial" w:cs="Arial"/>
          <w:b/>
          <w:color w:val="0000FF"/>
          <w:sz w:val="24"/>
        </w:rPr>
        <w:tab/>
      </w:r>
      <w:r>
        <w:rPr>
          <w:rFonts w:ascii="Arial" w:hAnsi="Arial" w:cs="Arial"/>
          <w:b/>
          <w:sz w:val="24"/>
        </w:rPr>
        <w:t>(NR_newRAT-Perf) Correction to EN-DC RLM IS test cases_R15</w:t>
      </w:r>
    </w:p>
    <w:p w14:paraId="2F204F5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v15.30.0</w:t>
      </w:r>
      <w:r>
        <w:rPr>
          <w:i/>
        </w:rPr>
        <w:tab/>
        <w:t xml:space="preserve">  CR-5836  rev  Cat: F (Rel-15)</w:t>
      </w:r>
      <w:r>
        <w:rPr>
          <w:i/>
        </w:rPr>
        <w:br/>
      </w:r>
      <w:r>
        <w:rPr>
          <w:i/>
        </w:rPr>
        <w:br/>
      </w:r>
      <w:r>
        <w:rPr>
          <w:i/>
        </w:rPr>
        <w:tab/>
      </w:r>
      <w:r>
        <w:rPr>
          <w:i/>
        </w:rPr>
        <w:tab/>
      </w:r>
      <w:r>
        <w:rPr>
          <w:i/>
        </w:rPr>
        <w:tab/>
      </w:r>
      <w:r>
        <w:rPr>
          <w:i/>
        </w:rPr>
        <w:tab/>
      </w:r>
      <w:r>
        <w:rPr>
          <w:i/>
        </w:rPr>
        <w:tab/>
        <w:t>Source: Huawei, HiSilicon</w:t>
      </w:r>
    </w:p>
    <w:p w14:paraId="54D2C2F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503A95" w14:textId="5E9B10C8" w:rsidR="009C3101" w:rsidRDefault="009C3101" w:rsidP="009C3101">
      <w:pPr>
        <w:rPr>
          <w:rFonts w:ascii="Arial" w:hAnsi="Arial" w:cs="Arial"/>
          <w:b/>
          <w:sz w:val="24"/>
        </w:rPr>
      </w:pPr>
      <w:r>
        <w:rPr>
          <w:rFonts w:ascii="Arial" w:hAnsi="Arial" w:cs="Arial"/>
          <w:b/>
          <w:color w:val="0000FF"/>
          <w:sz w:val="24"/>
        </w:rPr>
        <w:t>R4-2510528</w:t>
      </w:r>
      <w:r>
        <w:rPr>
          <w:rFonts w:ascii="Arial" w:hAnsi="Arial" w:cs="Arial"/>
          <w:b/>
          <w:color w:val="0000FF"/>
          <w:sz w:val="24"/>
        </w:rPr>
        <w:tab/>
      </w:r>
      <w:r>
        <w:rPr>
          <w:rFonts w:ascii="Arial" w:hAnsi="Arial" w:cs="Arial"/>
          <w:b/>
          <w:sz w:val="24"/>
        </w:rPr>
        <w:t>(NR_newRAT-Perf) Correction to EN-DC RLM IS test cases_R16</w:t>
      </w:r>
    </w:p>
    <w:p w14:paraId="4EA9F93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v16.24.0</w:t>
      </w:r>
      <w:r>
        <w:rPr>
          <w:i/>
        </w:rPr>
        <w:tab/>
        <w:t xml:space="preserve">  CR-5837  rev  Cat: A (Rel-16)</w:t>
      </w:r>
      <w:r>
        <w:rPr>
          <w:i/>
        </w:rPr>
        <w:br/>
      </w:r>
      <w:r>
        <w:rPr>
          <w:i/>
        </w:rPr>
        <w:br/>
      </w:r>
      <w:r>
        <w:rPr>
          <w:i/>
        </w:rPr>
        <w:tab/>
      </w:r>
      <w:r>
        <w:rPr>
          <w:i/>
        </w:rPr>
        <w:tab/>
      </w:r>
      <w:r>
        <w:rPr>
          <w:i/>
        </w:rPr>
        <w:tab/>
      </w:r>
      <w:r>
        <w:rPr>
          <w:i/>
        </w:rPr>
        <w:tab/>
      </w:r>
      <w:r>
        <w:rPr>
          <w:i/>
        </w:rPr>
        <w:tab/>
        <w:t>Source: Huawei, HiSilicon</w:t>
      </w:r>
    </w:p>
    <w:p w14:paraId="5B1A260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ABA554" w14:textId="145C56BE" w:rsidR="009C3101" w:rsidRDefault="009C3101" w:rsidP="009C3101">
      <w:pPr>
        <w:rPr>
          <w:rFonts w:ascii="Arial" w:hAnsi="Arial" w:cs="Arial"/>
          <w:b/>
          <w:sz w:val="24"/>
        </w:rPr>
      </w:pPr>
      <w:r>
        <w:rPr>
          <w:rFonts w:ascii="Arial" w:hAnsi="Arial" w:cs="Arial"/>
          <w:b/>
          <w:color w:val="0000FF"/>
          <w:sz w:val="24"/>
        </w:rPr>
        <w:t>R4-2510529</w:t>
      </w:r>
      <w:r>
        <w:rPr>
          <w:rFonts w:ascii="Arial" w:hAnsi="Arial" w:cs="Arial"/>
          <w:b/>
          <w:color w:val="0000FF"/>
          <w:sz w:val="24"/>
        </w:rPr>
        <w:tab/>
      </w:r>
      <w:r>
        <w:rPr>
          <w:rFonts w:ascii="Arial" w:hAnsi="Arial" w:cs="Arial"/>
          <w:b/>
          <w:sz w:val="24"/>
        </w:rPr>
        <w:t>(NR_newRAT-Perf) Correction to EN-DC RLM IS test cases_R17</w:t>
      </w:r>
    </w:p>
    <w:p w14:paraId="663C506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CR-5838  rev  Cat: A (Rel-17)</w:t>
      </w:r>
      <w:r>
        <w:rPr>
          <w:i/>
        </w:rPr>
        <w:br/>
      </w:r>
      <w:r>
        <w:rPr>
          <w:i/>
        </w:rPr>
        <w:br/>
      </w:r>
      <w:r>
        <w:rPr>
          <w:i/>
        </w:rPr>
        <w:tab/>
      </w:r>
      <w:r>
        <w:rPr>
          <w:i/>
        </w:rPr>
        <w:tab/>
      </w:r>
      <w:r>
        <w:rPr>
          <w:i/>
        </w:rPr>
        <w:tab/>
      </w:r>
      <w:r>
        <w:rPr>
          <w:i/>
        </w:rPr>
        <w:tab/>
      </w:r>
      <w:r>
        <w:rPr>
          <w:i/>
        </w:rPr>
        <w:tab/>
        <w:t>Source: Huawei, HiSilicon</w:t>
      </w:r>
    </w:p>
    <w:p w14:paraId="00F5CFE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BC5294" w14:textId="2848405D" w:rsidR="009C3101" w:rsidRDefault="009C3101" w:rsidP="009C3101">
      <w:pPr>
        <w:rPr>
          <w:rFonts w:ascii="Arial" w:hAnsi="Arial" w:cs="Arial"/>
          <w:b/>
          <w:sz w:val="24"/>
        </w:rPr>
      </w:pPr>
      <w:r>
        <w:rPr>
          <w:rFonts w:ascii="Arial" w:hAnsi="Arial" w:cs="Arial"/>
          <w:b/>
          <w:color w:val="0000FF"/>
          <w:sz w:val="24"/>
        </w:rPr>
        <w:t>R4-2510530</w:t>
      </w:r>
      <w:r>
        <w:rPr>
          <w:rFonts w:ascii="Arial" w:hAnsi="Arial" w:cs="Arial"/>
          <w:b/>
          <w:color w:val="0000FF"/>
          <w:sz w:val="24"/>
        </w:rPr>
        <w:tab/>
      </w:r>
      <w:r>
        <w:rPr>
          <w:rFonts w:ascii="Arial" w:hAnsi="Arial" w:cs="Arial"/>
          <w:b/>
          <w:sz w:val="24"/>
        </w:rPr>
        <w:t>(NR_newRAT-Perf) Correction to EN-DC RLM IS test cases_R18</w:t>
      </w:r>
    </w:p>
    <w:p w14:paraId="3426C41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CR-5839  rev  Cat: A (Rel-18)</w:t>
      </w:r>
      <w:r>
        <w:rPr>
          <w:i/>
        </w:rPr>
        <w:br/>
      </w:r>
      <w:r>
        <w:rPr>
          <w:i/>
        </w:rPr>
        <w:br/>
      </w:r>
      <w:r>
        <w:rPr>
          <w:i/>
        </w:rPr>
        <w:tab/>
      </w:r>
      <w:r>
        <w:rPr>
          <w:i/>
        </w:rPr>
        <w:tab/>
      </w:r>
      <w:r>
        <w:rPr>
          <w:i/>
        </w:rPr>
        <w:tab/>
      </w:r>
      <w:r>
        <w:rPr>
          <w:i/>
        </w:rPr>
        <w:tab/>
      </w:r>
      <w:r>
        <w:rPr>
          <w:i/>
        </w:rPr>
        <w:tab/>
        <w:t>Source: Huawei, HiSilicon</w:t>
      </w:r>
    </w:p>
    <w:p w14:paraId="279DD5D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909DBB" w14:textId="15DEC034" w:rsidR="009C3101" w:rsidRDefault="009C3101" w:rsidP="009C3101">
      <w:pPr>
        <w:rPr>
          <w:rFonts w:ascii="Arial" w:hAnsi="Arial" w:cs="Arial"/>
          <w:b/>
          <w:sz w:val="24"/>
        </w:rPr>
      </w:pPr>
      <w:r>
        <w:rPr>
          <w:rFonts w:ascii="Arial" w:hAnsi="Arial" w:cs="Arial"/>
          <w:b/>
          <w:color w:val="0000FF"/>
          <w:sz w:val="24"/>
        </w:rPr>
        <w:t>R4-2510531</w:t>
      </w:r>
      <w:r>
        <w:rPr>
          <w:rFonts w:ascii="Arial" w:hAnsi="Arial" w:cs="Arial"/>
          <w:b/>
          <w:color w:val="0000FF"/>
          <w:sz w:val="24"/>
        </w:rPr>
        <w:tab/>
      </w:r>
      <w:r>
        <w:rPr>
          <w:rFonts w:ascii="Arial" w:hAnsi="Arial" w:cs="Arial"/>
          <w:b/>
          <w:sz w:val="24"/>
        </w:rPr>
        <w:t>(NR_newRAT-Perf) Correction to EN-DC RLM IS test cases_R19</w:t>
      </w:r>
    </w:p>
    <w:p w14:paraId="2C71A7F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CR-5840  rev  Cat: A (Rel-19)</w:t>
      </w:r>
      <w:r>
        <w:rPr>
          <w:i/>
        </w:rPr>
        <w:br/>
      </w:r>
      <w:r>
        <w:rPr>
          <w:i/>
        </w:rPr>
        <w:br/>
      </w:r>
      <w:r>
        <w:rPr>
          <w:i/>
        </w:rPr>
        <w:tab/>
      </w:r>
      <w:r>
        <w:rPr>
          <w:i/>
        </w:rPr>
        <w:tab/>
      </w:r>
      <w:r>
        <w:rPr>
          <w:i/>
        </w:rPr>
        <w:tab/>
      </w:r>
      <w:r>
        <w:rPr>
          <w:i/>
        </w:rPr>
        <w:tab/>
      </w:r>
      <w:r>
        <w:rPr>
          <w:i/>
        </w:rPr>
        <w:tab/>
        <w:t>Source: Huawei, HiSilicon</w:t>
      </w:r>
    </w:p>
    <w:p w14:paraId="7C18028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8BCF4C" w14:textId="140BDE3F" w:rsidR="009C3101" w:rsidRDefault="009C3101" w:rsidP="009C3101">
      <w:pPr>
        <w:rPr>
          <w:rFonts w:ascii="Arial" w:hAnsi="Arial" w:cs="Arial"/>
          <w:b/>
          <w:sz w:val="24"/>
        </w:rPr>
      </w:pPr>
      <w:r>
        <w:rPr>
          <w:rFonts w:ascii="Arial" w:hAnsi="Arial" w:cs="Arial"/>
          <w:b/>
          <w:color w:val="0000FF"/>
          <w:sz w:val="24"/>
        </w:rPr>
        <w:t>R4-2510532</w:t>
      </w:r>
      <w:r>
        <w:rPr>
          <w:rFonts w:ascii="Arial" w:hAnsi="Arial" w:cs="Arial"/>
          <w:b/>
          <w:color w:val="0000FF"/>
          <w:sz w:val="24"/>
        </w:rPr>
        <w:tab/>
      </w:r>
      <w:r>
        <w:rPr>
          <w:rFonts w:ascii="Arial" w:hAnsi="Arial" w:cs="Arial"/>
          <w:b/>
          <w:sz w:val="24"/>
        </w:rPr>
        <w:t>(NR_CSIRS_L3meas-Perf) Correction to CSI-RS based measurement accuracy test cases_R16</w:t>
      </w:r>
    </w:p>
    <w:p w14:paraId="2567CCA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v16.24.0</w:t>
      </w:r>
      <w:r>
        <w:rPr>
          <w:i/>
        </w:rPr>
        <w:tab/>
        <w:t xml:space="preserve">  CR-5841  rev  Cat: F (Rel-16)</w:t>
      </w:r>
      <w:r>
        <w:rPr>
          <w:i/>
        </w:rPr>
        <w:br/>
      </w:r>
      <w:r>
        <w:rPr>
          <w:i/>
        </w:rPr>
        <w:br/>
      </w:r>
      <w:r>
        <w:rPr>
          <w:i/>
        </w:rPr>
        <w:tab/>
      </w:r>
      <w:r>
        <w:rPr>
          <w:i/>
        </w:rPr>
        <w:tab/>
      </w:r>
      <w:r>
        <w:rPr>
          <w:i/>
        </w:rPr>
        <w:tab/>
      </w:r>
      <w:r>
        <w:rPr>
          <w:i/>
        </w:rPr>
        <w:tab/>
      </w:r>
      <w:r>
        <w:rPr>
          <w:i/>
        </w:rPr>
        <w:tab/>
        <w:t>Source: Huawei, HiSilicon</w:t>
      </w:r>
    </w:p>
    <w:p w14:paraId="6D472B1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6D46B0" w14:textId="3BDE398C" w:rsidR="009C3101" w:rsidRDefault="009C3101" w:rsidP="009C3101">
      <w:pPr>
        <w:rPr>
          <w:rFonts w:ascii="Arial" w:hAnsi="Arial" w:cs="Arial"/>
          <w:b/>
          <w:sz w:val="24"/>
        </w:rPr>
      </w:pPr>
      <w:r>
        <w:rPr>
          <w:rFonts w:ascii="Arial" w:hAnsi="Arial" w:cs="Arial"/>
          <w:b/>
          <w:color w:val="0000FF"/>
          <w:sz w:val="24"/>
        </w:rPr>
        <w:t>R4-2510533</w:t>
      </w:r>
      <w:r>
        <w:rPr>
          <w:rFonts w:ascii="Arial" w:hAnsi="Arial" w:cs="Arial"/>
          <w:b/>
          <w:color w:val="0000FF"/>
          <w:sz w:val="24"/>
        </w:rPr>
        <w:tab/>
      </w:r>
      <w:r>
        <w:rPr>
          <w:rFonts w:ascii="Arial" w:hAnsi="Arial" w:cs="Arial"/>
          <w:b/>
          <w:sz w:val="24"/>
        </w:rPr>
        <w:t>(NR_CSIRS_L3meas-Perf) Correction to CSI-RS based measurement accuracy test cases_R17</w:t>
      </w:r>
    </w:p>
    <w:p w14:paraId="2C29F85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CR-5842  rev  Cat: A (Rel-17)</w:t>
      </w:r>
      <w:r>
        <w:rPr>
          <w:i/>
        </w:rPr>
        <w:br/>
      </w:r>
      <w:r>
        <w:rPr>
          <w:i/>
        </w:rPr>
        <w:br/>
      </w:r>
      <w:r>
        <w:rPr>
          <w:i/>
        </w:rPr>
        <w:tab/>
      </w:r>
      <w:r>
        <w:rPr>
          <w:i/>
        </w:rPr>
        <w:tab/>
      </w:r>
      <w:r>
        <w:rPr>
          <w:i/>
        </w:rPr>
        <w:tab/>
      </w:r>
      <w:r>
        <w:rPr>
          <w:i/>
        </w:rPr>
        <w:tab/>
      </w:r>
      <w:r>
        <w:rPr>
          <w:i/>
        </w:rPr>
        <w:tab/>
        <w:t>Source: Huawei, HiSilicon</w:t>
      </w:r>
    </w:p>
    <w:p w14:paraId="3DB2465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59741B" w14:textId="057C19C2" w:rsidR="009C3101" w:rsidRDefault="009C3101" w:rsidP="009C3101">
      <w:pPr>
        <w:rPr>
          <w:rFonts w:ascii="Arial" w:hAnsi="Arial" w:cs="Arial"/>
          <w:b/>
          <w:sz w:val="24"/>
        </w:rPr>
      </w:pPr>
      <w:r>
        <w:rPr>
          <w:rFonts w:ascii="Arial" w:hAnsi="Arial" w:cs="Arial"/>
          <w:b/>
          <w:color w:val="0000FF"/>
          <w:sz w:val="24"/>
        </w:rPr>
        <w:t>R4-2510534</w:t>
      </w:r>
      <w:r>
        <w:rPr>
          <w:rFonts w:ascii="Arial" w:hAnsi="Arial" w:cs="Arial"/>
          <w:b/>
          <w:color w:val="0000FF"/>
          <w:sz w:val="24"/>
        </w:rPr>
        <w:tab/>
      </w:r>
      <w:r>
        <w:rPr>
          <w:rFonts w:ascii="Arial" w:hAnsi="Arial" w:cs="Arial"/>
          <w:b/>
          <w:sz w:val="24"/>
        </w:rPr>
        <w:t>(NR_CSIRS_L3meas-Perf) Correction to CSI-RS based measurement accuracy test cases_R18</w:t>
      </w:r>
    </w:p>
    <w:p w14:paraId="4BE1256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CR-5843  rev  Cat: A (Rel-18)</w:t>
      </w:r>
      <w:r>
        <w:rPr>
          <w:i/>
        </w:rPr>
        <w:br/>
      </w:r>
      <w:r>
        <w:rPr>
          <w:i/>
        </w:rPr>
        <w:br/>
      </w:r>
      <w:r>
        <w:rPr>
          <w:i/>
        </w:rPr>
        <w:tab/>
      </w:r>
      <w:r>
        <w:rPr>
          <w:i/>
        </w:rPr>
        <w:tab/>
      </w:r>
      <w:r>
        <w:rPr>
          <w:i/>
        </w:rPr>
        <w:tab/>
      </w:r>
      <w:r>
        <w:rPr>
          <w:i/>
        </w:rPr>
        <w:tab/>
      </w:r>
      <w:r>
        <w:rPr>
          <w:i/>
        </w:rPr>
        <w:tab/>
        <w:t>Source: Huawei, HiSilicon</w:t>
      </w:r>
    </w:p>
    <w:p w14:paraId="270D335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306EF4" w14:textId="1AA0BA33" w:rsidR="009C3101" w:rsidRDefault="009C3101" w:rsidP="009C3101">
      <w:pPr>
        <w:rPr>
          <w:rFonts w:ascii="Arial" w:hAnsi="Arial" w:cs="Arial"/>
          <w:b/>
          <w:sz w:val="24"/>
        </w:rPr>
      </w:pPr>
      <w:r>
        <w:rPr>
          <w:rFonts w:ascii="Arial" w:hAnsi="Arial" w:cs="Arial"/>
          <w:b/>
          <w:color w:val="0000FF"/>
          <w:sz w:val="24"/>
        </w:rPr>
        <w:t>R4-2510535</w:t>
      </w:r>
      <w:r>
        <w:rPr>
          <w:rFonts w:ascii="Arial" w:hAnsi="Arial" w:cs="Arial"/>
          <w:b/>
          <w:color w:val="0000FF"/>
          <w:sz w:val="24"/>
        </w:rPr>
        <w:tab/>
      </w:r>
      <w:r>
        <w:rPr>
          <w:rFonts w:ascii="Arial" w:hAnsi="Arial" w:cs="Arial"/>
          <w:b/>
          <w:sz w:val="24"/>
        </w:rPr>
        <w:t>(NR_CSIRS_L3meas-Perf) Correction to CSI-RS based measurement accuracy test cases_R19</w:t>
      </w:r>
    </w:p>
    <w:p w14:paraId="65F3314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CR-5844  rev  Cat: A (Rel-19)</w:t>
      </w:r>
      <w:r>
        <w:rPr>
          <w:i/>
        </w:rPr>
        <w:br/>
      </w:r>
      <w:r>
        <w:rPr>
          <w:i/>
        </w:rPr>
        <w:br/>
      </w:r>
      <w:r>
        <w:rPr>
          <w:i/>
        </w:rPr>
        <w:tab/>
      </w:r>
      <w:r>
        <w:rPr>
          <w:i/>
        </w:rPr>
        <w:tab/>
      </w:r>
      <w:r>
        <w:rPr>
          <w:i/>
        </w:rPr>
        <w:tab/>
      </w:r>
      <w:r>
        <w:rPr>
          <w:i/>
        </w:rPr>
        <w:tab/>
      </w:r>
      <w:r>
        <w:rPr>
          <w:i/>
        </w:rPr>
        <w:tab/>
        <w:t>Source: Huawei, HiSilicon</w:t>
      </w:r>
    </w:p>
    <w:p w14:paraId="4036750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4C28C3" w14:textId="15C08DD4" w:rsidR="009C3101" w:rsidRDefault="009C3101" w:rsidP="009C3101">
      <w:pPr>
        <w:rPr>
          <w:rFonts w:ascii="Arial" w:hAnsi="Arial" w:cs="Arial"/>
          <w:b/>
          <w:sz w:val="24"/>
        </w:rPr>
      </w:pPr>
      <w:r>
        <w:rPr>
          <w:rFonts w:ascii="Arial" w:hAnsi="Arial" w:cs="Arial"/>
          <w:b/>
          <w:color w:val="0000FF"/>
          <w:sz w:val="24"/>
        </w:rPr>
        <w:t>R4-2510536</w:t>
      </w:r>
      <w:r>
        <w:rPr>
          <w:rFonts w:ascii="Arial" w:hAnsi="Arial" w:cs="Arial"/>
          <w:b/>
          <w:color w:val="0000FF"/>
          <w:sz w:val="24"/>
        </w:rPr>
        <w:tab/>
      </w:r>
      <w:r>
        <w:rPr>
          <w:rFonts w:ascii="Arial" w:hAnsi="Arial" w:cs="Arial"/>
          <w:b/>
          <w:sz w:val="24"/>
        </w:rPr>
        <w:t>(NR_RF_FR1-Perf) Correction to Rel-16 Tx switch test cases_R16</w:t>
      </w:r>
    </w:p>
    <w:p w14:paraId="048D40C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v16.24.0</w:t>
      </w:r>
      <w:r>
        <w:rPr>
          <w:i/>
        </w:rPr>
        <w:tab/>
        <w:t xml:space="preserve">  CR-5845  rev  Cat: F (Rel-16)</w:t>
      </w:r>
      <w:r>
        <w:rPr>
          <w:i/>
        </w:rPr>
        <w:br/>
      </w:r>
      <w:r>
        <w:rPr>
          <w:i/>
        </w:rPr>
        <w:br/>
      </w:r>
      <w:r>
        <w:rPr>
          <w:i/>
        </w:rPr>
        <w:tab/>
      </w:r>
      <w:r>
        <w:rPr>
          <w:i/>
        </w:rPr>
        <w:tab/>
      </w:r>
      <w:r>
        <w:rPr>
          <w:i/>
        </w:rPr>
        <w:tab/>
      </w:r>
      <w:r>
        <w:rPr>
          <w:i/>
        </w:rPr>
        <w:tab/>
      </w:r>
      <w:r>
        <w:rPr>
          <w:i/>
        </w:rPr>
        <w:tab/>
        <w:t>Source: Huawei, HiSilicon</w:t>
      </w:r>
    </w:p>
    <w:p w14:paraId="32B3827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5660D6" w14:textId="000A91B1" w:rsidR="009C3101" w:rsidRDefault="009C3101" w:rsidP="009C3101">
      <w:pPr>
        <w:rPr>
          <w:rFonts w:ascii="Arial" w:hAnsi="Arial" w:cs="Arial"/>
          <w:b/>
          <w:sz w:val="24"/>
        </w:rPr>
      </w:pPr>
      <w:r>
        <w:rPr>
          <w:rFonts w:ascii="Arial" w:hAnsi="Arial" w:cs="Arial"/>
          <w:b/>
          <w:color w:val="0000FF"/>
          <w:sz w:val="24"/>
        </w:rPr>
        <w:t>R4-2510537</w:t>
      </w:r>
      <w:r>
        <w:rPr>
          <w:rFonts w:ascii="Arial" w:hAnsi="Arial" w:cs="Arial"/>
          <w:b/>
          <w:color w:val="0000FF"/>
          <w:sz w:val="24"/>
        </w:rPr>
        <w:tab/>
      </w:r>
      <w:r>
        <w:rPr>
          <w:rFonts w:ascii="Arial" w:hAnsi="Arial" w:cs="Arial"/>
          <w:b/>
          <w:sz w:val="24"/>
        </w:rPr>
        <w:t>(NR_RF_FR1-Perf) Correction to Rel-16 Tx switch test cases_R17</w:t>
      </w:r>
    </w:p>
    <w:p w14:paraId="3E483EF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CR-5846  rev  Cat: A (Rel-17)</w:t>
      </w:r>
      <w:r>
        <w:rPr>
          <w:i/>
        </w:rPr>
        <w:br/>
      </w:r>
      <w:r>
        <w:rPr>
          <w:i/>
        </w:rPr>
        <w:br/>
      </w:r>
      <w:r>
        <w:rPr>
          <w:i/>
        </w:rPr>
        <w:tab/>
      </w:r>
      <w:r>
        <w:rPr>
          <w:i/>
        </w:rPr>
        <w:tab/>
      </w:r>
      <w:r>
        <w:rPr>
          <w:i/>
        </w:rPr>
        <w:tab/>
      </w:r>
      <w:r>
        <w:rPr>
          <w:i/>
        </w:rPr>
        <w:tab/>
      </w:r>
      <w:r>
        <w:rPr>
          <w:i/>
        </w:rPr>
        <w:tab/>
        <w:t>Source: Huawei, HiSilicon</w:t>
      </w:r>
    </w:p>
    <w:p w14:paraId="729DE39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1C1C3D" w14:textId="566DA5C6" w:rsidR="009C3101" w:rsidRDefault="009C3101" w:rsidP="009C3101">
      <w:pPr>
        <w:rPr>
          <w:rFonts w:ascii="Arial" w:hAnsi="Arial" w:cs="Arial"/>
          <w:b/>
          <w:sz w:val="24"/>
        </w:rPr>
      </w:pPr>
      <w:r>
        <w:rPr>
          <w:rFonts w:ascii="Arial" w:hAnsi="Arial" w:cs="Arial"/>
          <w:b/>
          <w:color w:val="0000FF"/>
          <w:sz w:val="24"/>
        </w:rPr>
        <w:t>R4-2510538</w:t>
      </w:r>
      <w:r>
        <w:rPr>
          <w:rFonts w:ascii="Arial" w:hAnsi="Arial" w:cs="Arial"/>
          <w:b/>
          <w:color w:val="0000FF"/>
          <w:sz w:val="24"/>
        </w:rPr>
        <w:tab/>
      </w:r>
      <w:r>
        <w:rPr>
          <w:rFonts w:ascii="Arial" w:hAnsi="Arial" w:cs="Arial"/>
          <w:b/>
          <w:sz w:val="24"/>
        </w:rPr>
        <w:t>(NR_RF_FR1-Perf) Correction to Rel-16 Tx switch test cases_R18</w:t>
      </w:r>
    </w:p>
    <w:p w14:paraId="087B307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CR-5847  rev  Cat: A (Rel-18)</w:t>
      </w:r>
      <w:r>
        <w:rPr>
          <w:i/>
        </w:rPr>
        <w:br/>
      </w:r>
      <w:r>
        <w:rPr>
          <w:i/>
        </w:rPr>
        <w:br/>
      </w:r>
      <w:r>
        <w:rPr>
          <w:i/>
        </w:rPr>
        <w:tab/>
      </w:r>
      <w:r>
        <w:rPr>
          <w:i/>
        </w:rPr>
        <w:tab/>
      </w:r>
      <w:r>
        <w:rPr>
          <w:i/>
        </w:rPr>
        <w:tab/>
      </w:r>
      <w:r>
        <w:rPr>
          <w:i/>
        </w:rPr>
        <w:tab/>
      </w:r>
      <w:r>
        <w:rPr>
          <w:i/>
        </w:rPr>
        <w:tab/>
        <w:t>Source: Huawei, HiSilicon</w:t>
      </w:r>
    </w:p>
    <w:p w14:paraId="51FB644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DCEBBA" w14:textId="77E2FF16" w:rsidR="009C3101" w:rsidRDefault="009C3101" w:rsidP="009C3101">
      <w:pPr>
        <w:rPr>
          <w:rFonts w:ascii="Arial" w:hAnsi="Arial" w:cs="Arial"/>
          <w:b/>
          <w:sz w:val="24"/>
        </w:rPr>
      </w:pPr>
      <w:r>
        <w:rPr>
          <w:rFonts w:ascii="Arial" w:hAnsi="Arial" w:cs="Arial"/>
          <w:b/>
          <w:color w:val="0000FF"/>
          <w:sz w:val="24"/>
        </w:rPr>
        <w:t>R4-2510539</w:t>
      </w:r>
      <w:r>
        <w:rPr>
          <w:rFonts w:ascii="Arial" w:hAnsi="Arial" w:cs="Arial"/>
          <w:b/>
          <w:color w:val="0000FF"/>
          <w:sz w:val="24"/>
        </w:rPr>
        <w:tab/>
      </w:r>
      <w:r>
        <w:rPr>
          <w:rFonts w:ascii="Arial" w:hAnsi="Arial" w:cs="Arial"/>
          <w:b/>
          <w:sz w:val="24"/>
        </w:rPr>
        <w:t>(NR_RF_FR1-Perf) Correction to Rel-16 Tx switch test cases_R19</w:t>
      </w:r>
    </w:p>
    <w:p w14:paraId="0040D6F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CR-5848  rev  Cat: A (Rel-19)</w:t>
      </w:r>
      <w:r>
        <w:rPr>
          <w:i/>
        </w:rPr>
        <w:br/>
      </w:r>
      <w:r>
        <w:rPr>
          <w:i/>
        </w:rPr>
        <w:br/>
      </w:r>
      <w:r>
        <w:rPr>
          <w:i/>
        </w:rPr>
        <w:tab/>
      </w:r>
      <w:r>
        <w:rPr>
          <w:i/>
        </w:rPr>
        <w:tab/>
      </w:r>
      <w:r>
        <w:rPr>
          <w:i/>
        </w:rPr>
        <w:tab/>
      </w:r>
      <w:r>
        <w:rPr>
          <w:i/>
        </w:rPr>
        <w:tab/>
      </w:r>
      <w:r>
        <w:rPr>
          <w:i/>
        </w:rPr>
        <w:tab/>
        <w:t>Source: Huawei, HiSilicon</w:t>
      </w:r>
    </w:p>
    <w:p w14:paraId="6D0AD3E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91653D" w14:textId="6FA33770" w:rsidR="009C3101" w:rsidRDefault="009C3101" w:rsidP="009C3101">
      <w:pPr>
        <w:rPr>
          <w:rFonts w:ascii="Arial" w:hAnsi="Arial" w:cs="Arial"/>
          <w:b/>
          <w:sz w:val="24"/>
        </w:rPr>
      </w:pPr>
      <w:r>
        <w:rPr>
          <w:rFonts w:ascii="Arial" w:hAnsi="Arial" w:cs="Arial"/>
          <w:b/>
          <w:color w:val="0000FF"/>
          <w:sz w:val="24"/>
        </w:rPr>
        <w:t>R4-2510549</w:t>
      </w:r>
      <w:r>
        <w:rPr>
          <w:rFonts w:ascii="Arial" w:hAnsi="Arial" w:cs="Arial"/>
          <w:b/>
          <w:color w:val="0000FF"/>
          <w:sz w:val="24"/>
        </w:rPr>
        <w:tab/>
      </w:r>
      <w:r>
        <w:rPr>
          <w:rFonts w:ascii="Arial" w:hAnsi="Arial" w:cs="Arial"/>
          <w:b/>
          <w:sz w:val="24"/>
        </w:rPr>
        <w:t>Discussion on correction to CSSF SA mode requirements for outside gaps in R15</w:t>
      </w:r>
    </w:p>
    <w:p w14:paraId="0FA4D85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9B1A80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BD12D2" w14:textId="0A55B402" w:rsidR="009C3101" w:rsidRDefault="009C3101" w:rsidP="009C3101">
      <w:pPr>
        <w:rPr>
          <w:rFonts w:ascii="Arial" w:hAnsi="Arial" w:cs="Arial"/>
          <w:b/>
          <w:sz w:val="24"/>
        </w:rPr>
      </w:pPr>
      <w:r>
        <w:rPr>
          <w:rFonts w:ascii="Arial" w:hAnsi="Arial" w:cs="Arial"/>
          <w:b/>
          <w:color w:val="0000FF"/>
          <w:sz w:val="24"/>
        </w:rPr>
        <w:t>R4-2510558</w:t>
      </w:r>
      <w:r>
        <w:rPr>
          <w:rFonts w:ascii="Arial" w:hAnsi="Arial" w:cs="Arial"/>
          <w:b/>
          <w:color w:val="0000FF"/>
          <w:sz w:val="24"/>
        </w:rPr>
        <w:tab/>
      </w:r>
      <w:r>
        <w:rPr>
          <w:rFonts w:ascii="Arial" w:hAnsi="Arial" w:cs="Arial"/>
          <w:b/>
          <w:sz w:val="24"/>
        </w:rPr>
        <w:t>(NR_newRAT-Core) CR on correction to CSSF SA mode requirements for outside gaps for R15</w:t>
      </w:r>
    </w:p>
    <w:p w14:paraId="1ED0DF1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v15.30.0</w:t>
      </w:r>
      <w:r>
        <w:rPr>
          <w:i/>
        </w:rPr>
        <w:tab/>
        <w:t xml:space="preserve">  CR-5856  rev  Cat: F (Rel-15)</w:t>
      </w:r>
      <w:r>
        <w:rPr>
          <w:i/>
        </w:rPr>
        <w:br/>
      </w:r>
      <w:r>
        <w:rPr>
          <w:i/>
        </w:rPr>
        <w:br/>
      </w:r>
      <w:r>
        <w:rPr>
          <w:i/>
        </w:rPr>
        <w:tab/>
      </w:r>
      <w:r>
        <w:rPr>
          <w:i/>
        </w:rPr>
        <w:tab/>
      </w:r>
      <w:r>
        <w:rPr>
          <w:i/>
        </w:rPr>
        <w:tab/>
      </w:r>
      <w:r>
        <w:rPr>
          <w:i/>
        </w:rPr>
        <w:tab/>
      </w:r>
      <w:r>
        <w:rPr>
          <w:i/>
        </w:rPr>
        <w:tab/>
        <w:t>Source: Huawei, HiSilicon</w:t>
      </w:r>
    </w:p>
    <w:p w14:paraId="63E76AF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830A7D" w14:textId="3013CFC1" w:rsidR="009C3101" w:rsidRDefault="009C3101" w:rsidP="009C3101">
      <w:pPr>
        <w:rPr>
          <w:rFonts w:ascii="Arial" w:hAnsi="Arial" w:cs="Arial"/>
          <w:b/>
          <w:sz w:val="24"/>
        </w:rPr>
      </w:pPr>
      <w:r>
        <w:rPr>
          <w:rFonts w:ascii="Arial" w:hAnsi="Arial" w:cs="Arial"/>
          <w:b/>
          <w:color w:val="0000FF"/>
          <w:sz w:val="24"/>
        </w:rPr>
        <w:t>R4-2510559</w:t>
      </w:r>
      <w:r>
        <w:rPr>
          <w:rFonts w:ascii="Arial" w:hAnsi="Arial" w:cs="Arial"/>
          <w:b/>
          <w:color w:val="0000FF"/>
          <w:sz w:val="24"/>
        </w:rPr>
        <w:tab/>
      </w:r>
      <w:r>
        <w:rPr>
          <w:rFonts w:ascii="Arial" w:hAnsi="Arial" w:cs="Arial"/>
          <w:b/>
          <w:sz w:val="24"/>
        </w:rPr>
        <w:t>(NR_newRAT-Core) CR on correction to CSSF SA mode requirements for outside gaps for R16</w:t>
      </w:r>
    </w:p>
    <w:p w14:paraId="19A3C30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v16.24.0</w:t>
      </w:r>
      <w:r>
        <w:rPr>
          <w:i/>
        </w:rPr>
        <w:tab/>
        <w:t xml:space="preserve">  CR-5857  rev  Cat: A (Rel-16)</w:t>
      </w:r>
      <w:r>
        <w:rPr>
          <w:i/>
        </w:rPr>
        <w:br/>
      </w:r>
      <w:r>
        <w:rPr>
          <w:i/>
        </w:rPr>
        <w:br/>
      </w:r>
      <w:r>
        <w:rPr>
          <w:i/>
        </w:rPr>
        <w:tab/>
      </w:r>
      <w:r>
        <w:rPr>
          <w:i/>
        </w:rPr>
        <w:tab/>
      </w:r>
      <w:r>
        <w:rPr>
          <w:i/>
        </w:rPr>
        <w:tab/>
      </w:r>
      <w:r>
        <w:rPr>
          <w:i/>
        </w:rPr>
        <w:tab/>
      </w:r>
      <w:r>
        <w:rPr>
          <w:i/>
        </w:rPr>
        <w:tab/>
        <w:t>Source: Huawei, HiSilicon</w:t>
      </w:r>
    </w:p>
    <w:p w14:paraId="788EB16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91F396" w14:textId="4B056C2D" w:rsidR="009C3101" w:rsidRDefault="009C3101" w:rsidP="009C3101">
      <w:pPr>
        <w:rPr>
          <w:rFonts w:ascii="Arial" w:hAnsi="Arial" w:cs="Arial"/>
          <w:b/>
          <w:sz w:val="24"/>
        </w:rPr>
      </w:pPr>
      <w:r>
        <w:rPr>
          <w:rFonts w:ascii="Arial" w:hAnsi="Arial" w:cs="Arial"/>
          <w:b/>
          <w:color w:val="0000FF"/>
          <w:sz w:val="24"/>
        </w:rPr>
        <w:t>R4-2510560</w:t>
      </w:r>
      <w:r>
        <w:rPr>
          <w:rFonts w:ascii="Arial" w:hAnsi="Arial" w:cs="Arial"/>
          <w:b/>
          <w:color w:val="0000FF"/>
          <w:sz w:val="24"/>
        </w:rPr>
        <w:tab/>
      </w:r>
      <w:r>
        <w:rPr>
          <w:rFonts w:ascii="Arial" w:hAnsi="Arial" w:cs="Arial"/>
          <w:b/>
          <w:sz w:val="24"/>
        </w:rPr>
        <w:t>(NR_newRAT-Core) CR on correction to CSSF SA mode requirements for outside gaps for R17</w:t>
      </w:r>
    </w:p>
    <w:p w14:paraId="5B0822A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CR-5858  rev  Cat: A (Rel-17)</w:t>
      </w:r>
      <w:r>
        <w:rPr>
          <w:i/>
        </w:rPr>
        <w:br/>
      </w:r>
      <w:r>
        <w:rPr>
          <w:i/>
        </w:rPr>
        <w:br/>
      </w:r>
      <w:r>
        <w:rPr>
          <w:i/>
        </w:rPr>
        <w:tab/>
      </w:r>
      <w:r>
        <w:rPr>
          <w:i/>
        </w:rPr>
        <w:tab/>
      </w:r>
      <w:r>
        <w:rPr>
          <w:i/>
        </w:rPr>
        <w:tab/>
      </w:r>
      <w:r>
        <w:rPr>
          <w:i/>
        </w:rPr>
        <w:tab/>
      </w:r>
      <w:r>
        <w:rPr>
          <w:i/>
        </w:rPr>
        <w:tab/>
        <w:t>Source: Huawei, HiSilicon</w:t>
      </w:r>
    </w:p>
    <w:p w14:paraId="4137E04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83A9D3" w14:textId="1AC160F2" w:rsidR="009C3101" w:rsidRDefault="009C3101" w:rsidP="009C3101">
      <w:pPr>
        <w:rPr>
          <w:rFonts w:ascii="Arial" w:hAnsi="Arial" w:cs="Arial"/>
          <w:b/>
          <w:sz w:val="24"/>
        </w:rPr>
      </w:pPr>
      <w:r>
        <w:rPr>
          <w:rFonts w:ascii="Arial" w:hAnsi="Arial" w:cs="Arial"/>
          <w:b/>
          <w:color w:val="0000FF"/>
          <w:sz w:val="24"/>
        </w:rPr>
        <w:t>R4-2510561</w:t>
      </w:r>
      <w:r>
        <w:rPr>
          <w:rFonts w:ascii="Arial" w:hAnsi="Arial" w:cs="Arial"/>
          <w:b/>
          <w:color w:val="0000FF"/>
          <w:sz w:val="24"/>
        </w:rPr>
        <w:tab/>
      </w:r>
      <w:r>
        <w:rPr>
          <w:rFonts w:ascii="Arial" w:hAnsi="Arial" w:cs="Arial"/>
          <w:b/>
          <w:sz w:val="24"/>
        </w:rPr>
        <w:t>(NR_newRAT-Core) CR on correction to CSSF SA mode requirements for outside gaps for R18</w:t>
      </w:r>
    </w:p>
    <w:p w14:paraId="76B67E9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CR-5859  rev  Cat: A (Rel-18)</w:t>
      </w:r>
      <w:r>
        <w:rPr>
          <w:i/>
        </w:rPr>
        <w:br/>
      </w:r>
      <w:r>
        <w:rPr>
          <w:i/>
        </w:rPr>
        <w:br/>
      </w:r>
      <w:r>
        <w:rPr>
          <w:i/>
        </w:rPr>
        <w:tab/>
      </w:r>
      <w:r>
        <w:rPr>
          <w:i/>
        </w:rPr>
        <w:tab/>
      </w:r>
      <w:r>
        <w:rPr>
          <w:i/>
        </w:rPr>
        <w:tab/>
      </w:r>
      <w:r>
        <w:rPr>
          <w:i/>
        </w:rPr>
        <w:tab/>
      </w:r>
      <w:r>
        <w:rPr>
          <w:i/>
        </w:rPr>
        <w:tab/>
        <w:t>Source: Huawei, HiSilicon</w:t>
      </w:r>
    </w:p>
    <w:p w14:paraId="4C07534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7AB20E" w14:textId="17513B41" w:rsidR="009C3101" w:rsidRDefault="009C3101" w:rsidP="009C3101">
      <w:pPr>
        <w:rPr>
          <w:rFonts w:ascii="Arial" w:hAnsi="Arial" w:cs="Arial"/>
          <w:b/>
          <w:sz w:val="24"/>
        </w:rPr>
      </w:pPr>
      <w:r>
        <w:rPr>
          <w:rFonts w:ascii="Arial" w:hAnsi="Arial" w:cs="Arial"/>
          <w:b/>
          <w:color w:val="0000FF"/>
          <w:sz w:val="24"/>
        </w:rPr>
        <w:t>R4-2510562</w:t>
      </w:r>
      <w:r>
        <w:rPr>
          <w:rFonts w:ascii="Arial" w:hAnsi="Arial" w:cs="Arial"/>
          <w:b/>
          <w:color w:val="0000FF"/>
          <w:sz w:val="24"/>
        </w:rPr>
        <w:tab/>
      </w:r>
      <w:r>
        <w:rPr>
          <w:rFonts w:ascii="Arial" w:hAnsi="Arial" w:cs="Arial"/>
          <w:b/>
          <w:sz w:val="24"/>
        </w:rPr>
        <w:t>(NR_newRAT-Core) CR on correction to CSSF SA mode requirements for outside gaps for R19</w:t>
      </w:r>
    </w:p>
    <w:p w14:paraId="182E939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CR-5860  rev  Cat: A (Rel-19)</w:t>
      </w:r>
      <w:r>
        <w:rPr>
          <w:i/>
        </w:rPr>
        <w:br/>
      </w:r>
      <w:r>
        <w:rPr>
          <w:i/>
        </w:rPr>
        <w:br/>
      </w:r>
      <w:r>
        <w:rPr>
          <w:i/>
        </w:rPr>
        <w:tab/>
      </w:r>
      <w:r>
        <w:rPr>
          <w:i/>
        </w:rPr>
        <w:tab/>
      </w:r>
      <w:r>
        <w:rPr>
          <w:i/>
        </w:rPr>
        <w:tab/>
      </w:r>
      <w:r>
        <w:rPr>
          <w:i/>
        </w:rPr>
        <w:tab/>
      </w:r>
      <w:r>
        <w:rPr>
          <w:i/>
        </w:rPr>
        <w:tab/>
        <w:t>Source: Huawei, HiSilicon</w:t>
      </w:r>
    </w:p>
    <w:p w14:paraId="4515DB2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5EA0FC" w14:textId="11E46C05" w:rsidR="009C3101" w:rsidRDefault="009C3101" w:rsidP="009C3101">
      <w:pPr>
        <w:rPr>
          <w:rFonts w:ascii="Arial" w:hAnsi="Arial" w:cs="Arial"/>
          <w:b/>
          <w:sz w:val="24"/>
        </w:rPr>
      </w:pPr>
      <w:r>
        <w:rPr>
          <w:rFonts w:ascii="Arial" w:hAnsi="Arial" w:cs="Arial"/>
          <w:b/>
          <w:color w:val="0000FF"/>
          <w:sz w:val="24"/>
        </w:rPr>
        <w:t>R4-2510563</w:t>
      </w:r>
      <w:r>
        <w:rPr>
          <w:rFonts w:ascii="Arial" w:hAnsi="Arial" w:cs="Arial"/>
          <w:b/>
          <w:color w:val="0000FF"/>
          <w:sz w:val="24"/>
        </w:rPr>
        <w:tab/>
      </w:r>
      <w:r>
        <w:rPr>
          <w:rFonts w:ascii="Arial" w:hAnsi="Arial" w:cs="Arial"/>
          <w:b/>
          <w:sz w:val="24"/>
        </w:rPr>
        <w:t>(NR_newRAT-Perf) CR on miantenance for NR Cell test paramaters in measurement performance tests for R16</w:t>
      </w:r>
    </w:p>
    <w:p w14:paraId="3908FF2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v16.24.0</w:t>
      </w:r>
      <w:r>
        <w:rPr>
          <w:i/>
        </w:rPr>
        <w:tab/>
        <w:t xml:space="preserve">  CR-5861  rev  Cat: F (Rel-16)</w:t>
      </w:r>
      <w:r>
        <w:rPr>
          <w:i/>
        </w:rPr>
        <w:br/>
      </w:r>
      <w:r>
        <w:rPr>
          <w:i/>
        </w:rPr>
        <w:br/>
      </w:r>
      <w:r>
        <w:rPr>
          <w:i/>
        </w:rPr>
        <w:tab/>
      </w:r>
      <w:r>
        <w:rPr>
          <w:i/>
        </w:rPr>
        <w:tab/>
      </w:r>
      <w:r>
        <w:rPr>
          <w:i/>
        </w:rPr>
        <w:tab/>
      </w:r>
      <w:r>
        <w:rPr>
          <w:i/>
        </w:rPr>
        <w:tab/>
      </w:r>
      <w:r>
        <w:rPr>
          <w:i/>
        </w:rPr>
        <w:tab/>
        <w:t>Source: Huawei, HiSilicon</w:t>
      </w:r>
    </w:p>
    <w:p w14:paraId="63D35FC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01D7D5" w14:textId="33BF24D9" w:rsidR="009C3101" w:rsidRDefault="009C3101" w:rsidP="009C3101">
      <w:pPr>
        <w:rPr>
          <w:rFonts w:ascii="Arial" w:hAnsi="Arial" w:cs="Arial"/>
          <w:b/>
          <w:sz w:val="24"/>
        </w:rPr>
      </w:pPr>
      <w:r>
        <w:rPr>
          <w:rFonts w:ascii="Arial" w:hAnsi="Arial" w:cs="Arial"/>
          <w:b/>
          <w:color w:val="0000FF"/>
          <w:sz w:val="24"/>
        </w:rPr>
        <w:t>R4-2510564</w:t>
      </w:r>
      <w:r>
        <w:rPr>
          <w:rFonts w:ascii="Arial" w:hAnsi="Arial" w:cs="Arial"/>
          <w:b/>
          <w:color w:val="0000FF"/>
          <w:sz w:val="24"/>
        </w:rPr>
        <w:tab/>
      </w:r>
      <w:r>
        <w:rPr>
          <w:rFonts w:ascii="Arial" w:hAnsi="Arial" w:cs="Arial"/>
          <w:b/>
          <w:sz w:val="24"/>
        </w:rPr>
        <w:t>(NR_newRAT-Perf) CR on miantenance for NR Cell test paramaters in measurement performance tests for R17</w:t>
      </w:r>
    </w:p>
    <w:p w14:paraId="3C84922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CR-5862  rev  Cat: F (Rel-17)</w:t>
      </w:r>
      <w:r>
        <w:rPr>
          <w:i/>
        </w:rPr>
        <w:br/>
      </w:r>
      <w:r>
        <w:rPr>
          <w:i/>
        </w:rPr>
        <w:br/>
      </w:r>
      <w:r>
        <w:rPr>
          <w:i/>
        </w:rPr>
        <w:tab/>
      </w:r>
      <w:r>
        <w:rPr>
          <w:i/>
        </w:rPr>
        <w:tab/>
      </w:r>
      <w:r>
        <w:rPr>
          <w:i/>
        </w:rPr>
        <w:tab/>
      </w:r>
      <w:r>
        <w:rPr>
          <w:i/>
        </w:rPr>
        <w:tab/>
      </w:r>
      <w:r>
        <w:rPr>
          <w:i/>
        </w:rPr>
        <w:tab/>
        <w:t>Source: Huawei, HiSilicon</w:t>
      </w:r>
    </w:p>
    <w:p w14:paraId="46C36B0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59EC5F" w14:textId="54DDE167" w:rsidR="009C3101" w:rsidRDefault="009C3101" w:rsidP="009C3101">
      <w:pPr>
        <w:rPr>
          <w:rFonts w:ascii="Arial" w:hAnsi="Arial" w:cs="Arial"/>
          <w:b/>
          <w:sz w:val="24"/>
        </w:rPr>
      </w:pPr>
      <w:r>
        <w:rPr>
          <w:rFonts w:ascii="Arial" w:hAnsi="Arial" w:cs="Arial"/>
          <w:b/>
          <w:color w:val="0000FF"/>
          <w:sz w:val="24"/>
        </w:rPr>
        <w:t>R4-2510565</w:t>
      </w:r>
      <w:r>
        <w:rPr>
          <w:rFonts w:ascii="Arial" w:hAnsi="Arial" w:cs="Arial"/>
          <w:b/>
          <w:color w:val="0000FF"/>
          <w:sz w:val="24"/>
        </w:rPr>
        <w:tab/>
      </w:r>
      <w:r>
        <w:rPr>
          <w:rFonts w:ascii="Arial" w:hAnsi="Arial" w:cs="Arial"/>
          <w:b/>
          <w:sz w:val="24"/>
        </w:rPr>
        <w:t>(NR_newRAT-Perf) CR on miantenance for NR Cell test paramaters in measurement performance tests for R18</w:t>
      </w:r>
    </w:p>
    <w:p w14:paraId="1D2BF61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CR-5863  rev  Cat: A (Rel-18)</w:t>
      </w:r>
      <w:r>
        <w:rPr>
          <w:i/>
        </w:rPr>
        <w:br/>
      </w:r>
      <w:r>
        <w:rPr>
          <w:i/>
        </w:rPr>
        <w:br/>
      </w:r>
      <w:r>
        <w:rPr>
          <w:i/>
        </w:rPr>
        <w:tab/>
      </w:r>
      <w:r>
        <w:rPr>
          <w:i/>
        </w:rPr>
        <w:tab/>
      </w:r>
      <w:r>
        <w:rPr>
          <w:i/>
        </w:rPr>
        <w:tab/>
      </w:r>
      <w:r>
        <w:rPr>
          <w:i/>
        </w:rPr>
        <w:tab/>
      </w:r>
      <w:r>
        <w:rPr>
          <w:i/>
        </w:rPr>
        <w:tab/>
        <w:t>Source: Huawei, HiSilicon</w:t>
      </w:r>
    </w:p>
    <w:p w14:paraId="1E4517A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18518A" w14:textId="6808B935" w:rsidR="009C3101" w:rsidRDefault="009C3101" w:rsidP="009C3101">
      <w:pPr>
        <w:rPr>
          <w:rFonts w:ascii="Arial" w:hAnsi="Arial" w:cs="Arial"/>
          <w:b/>
          <w:sz w:val="24"/>
        </w:rPr>
      </w:pPr>
      <w:r>
        <w:rPr>
          <w:rFonts w:ascii="Arial" w:hAnsi="Arial" w:cs="Arial"/>
          <w:b/>
          <w:color w:val="0000FF"/>
          <w:sz w:val="24"/>
        </w:rPr>
        <w:t>R4-2510566</w:t>
      </w:r>
      <w:r>
        <w:rPr>
          <w:rFonts w:ascii="Arial" w:hAnsi="Arial" w:cs="Arial"/>
          <w:b/>
          <w:color w:val="0000FF"/>
          <w:sz w:val="24"/>
        </w:rPr>
        <w:tab/>
      </w:r>
      <w:r>
        <w:rPr>
          <w:rFonts w:ascii="Arial" w:hAnsi="Arial" w:cs="Arial"/>
          <w:b/>
          <w:sz w:val="24"/>
        </w:rPr>
        <w:t>(NR_newRAT-Perf) CR on miantenance for NR Cell test paramaters in measurement performance tests for R19</w:t>
      </w:r>
    </w:p>
    <w:p w14:paraId="4440F6A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CR-5864  rev  Cat: A (Rel-19)</w:t>
      </w:r>
      <w:r>
        <w:rPr>
          <w:i/>
        </w:rPr>
        <w:br/>
      </w:r>
      <w:r>
        <w:rPr>
          <w:i/>
        </w:rPr>
        <w:br/>
      </w:r>
      <w:r>
        <w:rPr>
          <w:i/>
        </w:rPr>
        <w:tab/>
      </w:r>
      <w:r>
        <w:rPr>
          <w:i/>
        </w:rPr>
        <w:tab/>
      </w:r>
      <w:r>
        <w:rPr>
          <w:i/>
        </w:rPr>
        <w:tab/>
      </w:r>
      <w:r>
        <w:rPr>
          <w:i/>
        </w:rPr>
        <w:tab/>
      </w:r>
      <w:r>
        <w:rPr>
          <w:i/>
        </w:rPr>
        <w:tab/>
        <w:t>Source: Huawei, HiSilicon</w:t>
      </w:r>
    </w:p>
    <w:p w14:paraId="0AFF3DF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F4C178" w14:textId="0D57D08E" w:rsidR="009C3101" w:rsidRDefault="009C3101" w:rsidP="009C3101">
      <w:pPr>
        <w:rPr>
          <w:rFonts w:ascii="Arial" w:hAnsi="Arial" w:cs="Arial"/>
          <w:b/>
          <w:sz w:val="24"/>
        </w:rPr>
      </w:pPr>
      <w:r>
        <w:rPr>
          <w:rFonts w:ascii="Arial" w:hAnsi="Arial" w:cs="Arial"/>
          <w:b/>
          <w:color w:val="0000FF"/>
          <w:sz w:val="24"/>
        </w:rPr>
        <w:t>R4-2510567</w:t>
      </w:r>
      <w:r>
        <w:rPr>
          <w:rFonts w:ascii="Arial" w:hAnsi="Arial" w:cs="Arial"/>
          <w:b/>
          <w:color w:val="0000FF"/>
          <w:sz w:val="24"/>
        </w:rPr>
        <w:tab/>
      </w:r>
      <w:r>
        <w:rPr>
          <w:rFonts w:ascii="Arial" w:hAnsi="Arial" w:cs="Arial"/>
          <w:b/>
          <w:sz w:val="24"/>
        </w:rPr>
        <w:t>(NR_unlic-Perf) CR on maintenance for NR SCell with CCA performance tests for R16</w:t>
      </w:r>
    </w:p>
    <w:p w14:paraId="01A55A3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v16.24.0</w:t>
      </w:r>
      <w:r>
        <w:rPr>
          <w:i/>
        </w:rPr>
        <w:tab/>
        <w:t xml:space="preserve">  CR-5865  rev  Cat: F (Rel-16)</w:t>
      </w:r>
      <w:r>
        <w:rPr>
          <w:i/>
        </w:rPr>
        <w:br/>
      </w:r>
      <w:r>
        <w:rPr>
          <w:i/>
        </w:rPr>
        <w:br/>
      </w:r>
      <w:r>
        <w:rPr>
          <w:i/>
        </w:rPr>
        <w:tab/>
      </w:r>
      <w:r>
        <w:rPr>
          <w:i/>
        </w:rPr>
        <w:tab/>
      </w:r>
      <w:r>
        <w:rPr>
          <w:i/>
        </w:rPr>
        <w:tab/>
      </w:r>
      <w:r>
        <w:rPr>
          <w:i/>
        </w:rPr>
        <w:tab/>
      </w:r>
      <w:r>
        <w:rPr>
          <w:i/>
        </w:rPr>
        <w:tab/>
        <w:t>Source: Huawei, HiSilicon</w:t>
      </w:r>
    </w:p>
    <w:p w14:paraId="071B00F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1714DD" w14:textId="4C9BA317" w:rsidR="009C3101" w:rsidRDefault="009C3101" w:rsidP="009C3101">
      <w:pPr>
        <w:rPr>
          <w:rFonts w:ascii="Arial" w:hAnsi="Arial" w:cs="Arial"/>
          <w:b/>
          <w:sz w:val="24"/>
        </w:rPr>
      </w:pPr>
      <w:r>
        <w:rPr>
          <w:rFonts w:ascii="Arial" w:hAnsi="Arial" w:cs="Arial"/>
          <w:b/>
          <w:color w:val="0000FF"/>
          <w:sz w:val="24"/>
        </w:rPr>
        <w:t>R4-2510568</w:t>
      </w:r>
      <w:r>
        <w:rPr>
          <w:rFonts w:ascii="Arial" w:hAnsi="Arial" w:cs="Arial"/>
          <w:b/>
          <w:color w:val="0000FF"/>
          <w:sz w:val="24"/>
        </w:rPr>
        <w:tab/>
      </w:r>
      <w:r>
        <w:rPr>
          <w:rFonts w:ascii="Arial" w:hAnsi="Arial" w:cs="Arial"/>
          <w:b/>
          <w:sz w:val="24"/>
        </w:rPr>
        <w:t>(NR_unlic-Perf) CR on maintenance for NR SCell with CCA performance tests for R17</w:t>
      </w:r>
    </w:p>
    <w:p w14:paraId="1988C54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CR-5866  rev  Cat: F (Rel-17)</w:t>
      </w:r>
      <w:r>
        <w:rPr>
          <w:i/>
        </w:rPr>
        <w:br/>
      </w:r>
      <w:r>
        <w:rPr>
          <w:i/>
        </w:rPr>
        <w:br/>
      </w:r>
      <w:r>
        <w:rPr>
          <w:i/>
        </w:rPr>
        <w:tab/>
      </w:r>
      <w:r>
        <w:rPr>
          <w:i/>
        </w:rPr>
        <w:tab/>
      </w:r>
      <w:r>
        <w:rPr>
          <w:i/>
        </w:rPr>
        <w:tab/>
      </w:r>
      <w:r>
        <w:rPr>
          <w:i/>
        </w:rPr>
        <w:tab/>
      </w:r>
      <w:r>
        <w:rPr>
          <w:i/>
        </w:rPr>
        <w:tab/>
        <w:t>Source: Huawei, HiSilicon</w:t>
      </w:r>
    </w:p>
    <w:p w14:paraId="28C85B1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C61056" w14:textId="3594A77C" w:rsidR="009C3101" w:rsidRDefault="009C3101" w:rsidP="009C3101">
      <w:pPr>
        <w:rPr>
          <w:rFonts w:ascii="Arial" w:hAnsi="Arial" w:cs="Arial"/>
          <w:b/>
          <w:sz w:val="24"/>
        </w:rPr>
      </w:pPr>
      <w:r>
        <w:rPr>
          <w:rFonts w:ascii="Arial" w:hAnsi="Arial" w:cs="Arial"/>
          <w:b/>
          <w:color w:val="0000FF"/>
          <w:sz w:val="24"/>
        </w:rPr>
        <w:t>R4-2510569</w:t>
      </w:r>
      <w:r>
        <w:rPr>
          <w:rFonts w:ascii="Arial" w:hAnsi="Arial" w:cs="Arial"/>
          <w:b/>
          <w:color w:val="0000FF"/>
          <w:sz w:val="24"/>
        </w:rPr>
        <w:tab/>
      </w:r>
      <w:r>
        <w:rPr>
          <w:rFonts w:ascii="Arial" w:hAnsi="Arial" w:cs="Arial"/>
          <w:b/>
          <w:sz w:val="24"/>
        </w:rPr>
        <w:t>(NR_unlic-Perf) CR on maintenance for NR SCell with CCA performance tests for R18</w:t>
      </w:r>
    </w:p>
    <w:p w14:paraId="6A91A18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CR-5867  rev  Cat: F (Rel-18)</w:t>
      </w:r>
      <w:r>
        <w:rPr>
          <w:i/>
        </w:rPr>
        <w:br/>
      </w:r>
      <w:r>
        <w:rPr>
          <w:i/>
        </w:rPr>
        <w:br/>
      </w:r>
      <w:r>
        <w:rPr>
          <w:i/>
        </w:rPr>
        <w:tab/>
      </w:r>
      <w:r>
        <w:rPr>
          <w:i/>
        </w:rPr>
        <w:tab/>
      </w:r>
      <w:r>
        <w:rPr>
          <w:i/>
        </w:rPr>
        <w:tab/>
      </w:r>
      <w:r>
        <w:rPr>
          <w:i/>
        </w:rPr>
        <w:tab/>
      </w:r>
      <w:r>
        <w:rPr>
          <w:i/>
        </w:rPr>
        <w:tab/>
        <w:t>Source: Huawei, HiSilicon</w:t>
      </w:r>
    </w:p>
    <w:p w14:paraId="2CA0351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012A5D" w14:textId="3DAA3E58" w:rsidR="009C3101" w:rsidRDefault="009C3101" w:rsidP="009C3101">
      <w:pPr>
        <w:rPr>
          <w:rFonts w:ascii="Arial" w:hAnsi="Arial" w:cs="Arial"/>
          <w:b/>
          <w:sz w:val="24"/>
        </w:rPr>
      </w:pPr>
      <w:r>
        <w:rPr>
          <w:rFonts w:ascii="Arial" w:hAnsi="Arial" w:cs="Arial"/>
          <w:b/>
          <w:color w:val="0000FF"/>
          <w:sz w:val="24"/>
        </w:rPr>
        <w:t>R4-2510570</w:t>
      </w:r>
      <w:r>
        <w:rPr>
          <w:rFonts w:ascii="Arial" w:hAnsi="Arial" w:cs="Arial"/>
          <w:b/>
          <w:color w:val="0000FF"/>
          <w:sz w:val="24"/>
        </w:rPr>
        <w:tab/>
      </w:r>
      <w:r>
        <w:rPr>
          <w:rFonts w:ascii="Arial" w:hAnsi="Arial" w:cs="Arial"/>
          <w:b/>
          <w:sz w:val="24"/>
        </w:rPr>
        <w:t>(NR_unlic-Perf) CR on maintenance for NR SCell with CCA performance tests for R19</w:t>
      </w:r>
    </w:p>
    <w:p w14:paraId="53FD4F8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CR-5868  rev  Cat: A (Rel-19)</w:t>
      </w:r>
      <w:r>
        <w:rPr>
          <w:i/>
        </w:rPr>
        <w:br/>
      </w:r>
      <w:r>
        <w:rPr>
          <w:i/>
        </w:rPr>
        <w:br/>
      </w:r>
      <w:r>
        <w:rPr>
          <w:i/>
        </w:rPr>
        <w:tab/>
      </w:r>
      <w:r>
        <w:rPr>
          <w:i/>
        </w:rPr>
        <w:tab/>
      </w:r>
      <w:r>
        <w:rPr>
          <w:i/>
        </w:rPr>
        <w:tab/>
      </w:r>
      <w:r>
        <w:rPr>
          <w:i/>
        </w:rPr>
        <w:tab/>
      </w:r>
      <w:r>
        <w:rPr>
          <w:i/>
        </w:rPr>
        <w:tab/>
        <w:t>Source: Huawei, HiSilicon</w:t>
      </w:r>
    </w:p>
    <w:p w14:paraId="38CEB3C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0E825F" w14:textId="37883001" w:rsidR="009C3101" w:rsidRDefault="009C3101" w:rsidP="009C3101">
      <w:pPr>
        <w:rPr>
          <w:rFonts w:ascii="Arial" w:hAnsi="Arial" w:cs="Arial"/>
          <w:b/>
          <w:sz w:val="24"/>
        </w:rPr>
      </w:pPr>
      <w:r>
        <w:rPr>
          <w:rFonts w:ascii="Arial" w:hAnsi="Arial" w:cs="Arial"/>
          <w:b/>
          <w:color w:val="0000FF"/>
          <w:sz w:val="24"/>
        </w:rPr>
        <w:t>R4-2510611</w:t>
      </w:r>
      <w:r>
        <w:rPr>
          <w:rFonts w:ascii="Arial" w:hAnsi="Arial" w:cs="Arial"/>
          <w:b/>
          <w:color w:val="0000FF"/>
          <w:sz w:val="24"/>
        </w:rPr>
        <w:tab/>
      </w:r>
      <w:r>
        <w:rPr>
          <w:rFonts w:ascii="Arial" w:hAnsi="Arial" w:cs="Arial"/>
          <w:b/>
          <w:sz w:val="24"/>
        </w:rPr>
        <w:t>(NR_newRAT-Core)CR on maintenance for intra-frequency measurement Rel-15</w:t>
      </w:r>
    </w:p>
    <w:p w14:paraId="1F1C0FA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v15.30.0</w:t>
      </w:r>
      <w:r>
        <w:rPr>
          <w:i/>
        </w:rPr>
        <w:tab/>
        <w:t xml:space="preserve">  CR-5878  rev  Cat: F (Rel-15)</w:t>
      </w:r>
      <w:r>
        <w:rPr>
          <w:i/>
        </w:rPr>
        <w:br/>
      </w:r>
      <w:r>
        <w:rPr>
          <w:i/>
        </w:rPr>
        <w:br/>
      </w:r>
      <w:r>
        <w:rPr>
          <w:i/>
        </w:rPr>
        <w:tab/>
      </w:r>
      <w:r>
        <w:rPr>
          <w:i/>
        </w:rPr>
        <w:tab/>
      </w:r>
      <w:r>
        <w:rPr>
          <w:i/>
        </w:rPr>
        <w:tab/>
      </w:r>
      <w:r>
        <w:rPr>
          <w:i/>
        </w:rPr>
        <w:tab/>
      </w:r>
      <w:r>
        <w:rPr>
          <w:i/>
        </w:rPr>
        <w:tab/>
        <w:t>Source: Huawei, HiSilicon</w:t>
      </w:r>
    </w:p>
    <w:p w14:paraId="1D03459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4DCB03" w14:textId="0EED1916" w:rsidR="009C3101" w:rsidRDefault="009C3101" w:rsidP="009C3101">
      <w:pPr>
        <w:rPr>
          <w:rFonts w:ascii="Arial" w:hAnsi="Arial" w:cs="Arial"/>
          <w:b/>
          <w:sz w:val="24"/>
        </w:rPr>
      </w:pPr>
      <w:r>
        <w:rPr>
          <w:rFonts w:ascii="Arial" w:hAnsi="Arial" w:cs="Arial"/>
          <w:b/>
          <w:color w:val="0000FF"/>
          <w:sz w:val="24"/>
        </w:rPr>
        <w:t>R4-2510612</w:t>
      </w:r>
      <w:r>
        <w:rPr>
          <w:rFonts w:ascii="Arial" w:hAnsi="Arial" w:cs="Arial"/>
          <w:b/>
          <w:color w:val="0000FF"/>
          <w:sz w:val="24"/>
        </w:rPr>
        <w:tab/>
      </w:r>
      <w:r>
        <w:rPr>
          <w:rFonts w:ascii="Arial" w:hAnsi="Arial" w:cs="Arial"/>
          <w:b/>
          <w:sz w:val="24"/>
        </w:rPr>
        <w:t>(NR_newRAT-Core)CR on maintenance for intra-frequency measurement Rel-16</w:t>
      </w:r>
    </w:p>
    <w:p w14:paraId="4343052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v16.24.0</w:t>
      </w:r>
      <w:r>
        <w:rPr>
          <w:i/>
        </w:rPr>
        <w:tab/>
        <w:t xml:space="preserve">  CR-5879  rev  Cat: A (Rel-16)</w:t>
      </w:r>
      <w:r>
        <w:rPr>
          <w:i/>
        </w:rPr>
        <w:br/>
      </w:r>
      <w:r>
        <w:rPr>
          <w:i/>
        </w:rPr>
        <w:br/>
      </w:r>
      <w:r>
        <w:rPr>
          <w:i/>
        </w:rPr>
        <w:tab/>
      </w:r>
      <w:r>
        <w:rPr>
          <w:i/>
        </w:rPr>
        <w:tab/>
      </w:r>
      <w:r>
        <w:rPr>
          <w:i/>
        </w:rPr>
        <w:tab/>
      </w:r>
      <w:r>
        <w:rPr>
          <w:i/>
        </w:rPr>
        <w:tab/>
      </w:r>
      <w:r>
        <w:rPr>
          <w:i/>
        </w:rPr>
        <w:tab/>
        <w:t>Source: Huawei, HiSilicon</w:t>
      </w:r>
    </w:p>
    <w:p w14:paraId="22E12AF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519B27" w14:textId="431CC493" w:rsidR="009C3101" w:rsidRDefault="009C3101" w:rsidP="009C3101">
      <w:pPr>
        <w:rPr>
          <w:rFonts w:ascii="Arial" w:hAnsi="Arial" w:cs="Arial"/>
          <w:b/>
          <w:sz w:val="24"/>
        </w:rPr>
      </w:pPr>
      <w:r>
        <w:rPr>
          <w:rFonts w:ascii="Arial" w:hAnsi="Arial" w:cs="Arial"/>
          <w:b/>
          <w:color w:val="0000FF"/>
          <w:sz w:val="24"/>
        </w:rPr>
        <w:t>R4-2510613</w:t>
      </w:r>
      <w:r>
        <w:rPr>
          <w:rFonts w:ascii="Arial" w:hAnsi="Arial" w:cs="Arial"/>
          <w:b/>
          <w:color w:val="0000FF"/>
          <w:sz w:val="24"/>
        </w:rPr>
        <w:tab/>
      </w:r>
      <w:r>
        <w:rPr>
          <w:rFonts w:ascii="Arial" w:hAnsi="Arial" w:cs="Arial"/>
          <w:b/>
          <w:sz w:val="24"/>
        </w:rPr>
        <w:t>(NR_newRAT-Core)CR on maintenance for intra-frequency measurement Rel-17</w:t>
      </w:r>
    </w:p>
    <w:p w14:paraId="7161B26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CR-5880  rev  Cat: A (Rel-17)</w:t>
      </w:r>
      <w:r>
        <w:rPr>
          <w:i/>
        </w:rPr>
        <w:br/>
      </w:r>
      <w:r>
        <w:rPr>
          <w:i/>
        </w:rPr>
        <w:br/>
      </w:r>
      <w:r>
        <w:rPr>
          <w:i/>
        </w:rPr>
        <w:tab/>
      </w:r>
      <w:r>
        <w:rPr>
          <w:i/>
        </w:rPr>
        <w:tab/>
      </w:r>
      <w:r>
        <w:rPr>
          <w:i/>
        </w:rPr>
        <w:tab/>
      </w:r>
      <w:r>
        <w:rPr>
          <w:i/>
        </w:rPr>
        <w:tab/>
      </w:r>
      <w:r>
        <w:rPr>
          <w:i/>
        </w:rPr>
        <w:tab/>
        <w:t>Source: Huawei, HiSilicon</w:t>
      </w:r>
    </w:p>
    <w:p w14:paraId="70705FC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B942F1" w14:textId="1706A9FA" w:rsidR="009C3101" w:rsidRDefault="009C3101" w:rsidP="009C3101">
      <w:pPr>
        <w:rPr>
          <w:rFonts w:ascii="Arial" w:hAnsi="Arial" w:cs="Arial"/>
          <w:b/>
          <w:sz w:val="24"/>
        </w:rPr>
      </w:pPr>
      <w:r>
        <w:rPr>
          <w:rFonts w:ascii="Arial" w:hAnsi="Arial" w:cs="Arial"/>
          <w:b/>
          <w:color w:val="0000FF"/>
          <w:sz w:val="24"/>
        </w:rPr>
        <w:t>R4-2510614</w:t>
      </w:r>
      <w:r>
        <w:rPr>
          <w:rFonts w:ascii="Arial" w:hAnsi="Arial" w:cs="Arial"/>
          <w:b/>
          <w:color w:val="0000FF"/>
          <w:sz w:val="24"/>
        </w:rPr>
        <w:tab/>
      </w:r>
      <w:r>
        <w:rPr>
          <w:rFonts w:ascii="Arial" w:hAnsi="Arial" w:cs="Arial"/>
          <w:b/>
          <w:sz w:val="24"/>
        </w:rPr>
        <w:t>(NR_newRAT-Core)CR on maintenance for intra-frequency measurement Rel-18</w:t>
      </w:r>
    </w:p>
    <w:p w14:paraId="47A6572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CR-5881  rev  Cat: A (Rel-18)</w:t>
      </w:r>
      <w:r>
        <w:rPr>
          <w:i/>
        </w:rPr>
        <w:br/>
      </w:r>
      <w:r>
        <w:rPr>
          <w:i/>
        </w:rPr>
        <w:br/>
      </w:r>
      <w:r>
        <w:rPr>
          <w:i/>
        </w:rPr>
        <w:tab/>
      </w:r>
      <w:r>
        <w:rPr>
          <w:i/>
        </w:rPr>
        <w:tab/>
      </w:r>
      <w:r>
        <w:rPr>
          <w:i/>
        </w:rPr>
        <w:tab/>
      </w:r>
      <w:r>
        <w:rPr>
          <w:i/>
        </w:rPr>
        <w:tab/>
      </w:r>
      <w:r>
        <w:rPr>
          <w:i/>
        </w:rPr>
        <w:tab/>
        <w:t>Source: Huawei, HiSilicon</w:t>
      </w:r>
    </w:p>
    <w:p w14:paraId="1BA4031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7BBD8D" w14:textId="76617F36" w:rsidR="009C3101" w:rsidRDefault="009C3101" w:rsidP="009C3101">
      <w:pPr>
        <w:rPr>
          <w:rFonts w:ascii="Arial" w:hAnsi="Arial" w:cs="Arial"/>
          <w:b/>
          <w:sz w:val="24"/>
        </w:rPr>
      </w:pPr>
      <w:r>
        <w:rPr>
          <w:rFonts w:ascii="Arial" w:hAnsi="Arial" w:cs="Arial"/>
          <w:b/>
          <w:color w:val="0000FF"/>
          <w:sz w:val="24"/>
        </w:rPr>
        <w:t>R4-2510615</w:t>
      </w:r>
      <w:r>
        <w:rPr>
          <w:rFonts w:ascii="Arial" w:hAnsi="Arial" w:cs="Arial"/>
          <w:b/>
          <w:color w:val="0000FF"/>
          <w:sz w:val="24"/>
        </w:rPr>
        <w:tab/>
      </w:r>
      <w:r>
        <w:rPr>
          <w:rFonts w:ascii="Arial" w:hAnsi="Arial" w:cs="Arial"/>
          <w:b/>
          <w:sz w:val="24"/>
        </w:rPr>
        <w:t>(NR_newRAT-Core)CR on maintenance for intra-frequency measurement Rel-19</w:t>
      </w:r>
    </w:p>
    <w:p w14:paraId="05A21D5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CR-5882  rev  Cat: A (Rel-19)</w:t>
      </w:r>
      <w:r>
        <w:rPr>
          <w:i/>
        </w:rPr>
        <w:br/>
      </w:r>
      <w:r>
        <w:rPr>
          <w:i/>
        </w:rPr>
        <w:br/>
      </w:r>
      <w:r>
        <w:rPr>
          <w:i/>
        </w:rPr>
        <w:tab/>
      </w:r>
      <w:r>
        <w:rPr>
          <w:i/>
        </w:rPr>
        <w:tab/>
      </w:r>
      <w:r>
        <w:rPr>
          <w:i/>
        </w:rPr>
        <w:tab/>
      </w:r>
      <w:r>
        <w:rPr>
          <w:i/>
        </w:rPr>
        <w:tab/>
      </w:r>
      <w:r>
        <w:rPr>
          <w:i/>
        </w:rPr>
        <w:tab/>
        <w:t>Source: Huawei, HiSilicon</w:t>
      </w:r>
    </w:p>
    <w:p w14:paraId="0E79F07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3F36AD" w14:textId="55D48688" w:rsidR="009C3101" w:rsidRDefault="009C3101" w:rsidP="009C3101">
      <w:pPr>
        <w:rPr>
          <w:rFonts w:ascii="Arial" w:hAnsi="Arial" w:cs="Arial"/>
          <w:b/>
          <w:sz w:val="24"/>
        </w:rPr>
      </w:pPr>
      <w:r>
        <w:rPr>
          <w:rFonts w:ascii="Arial" w:hAnsi="Arial" w:cs="Arial"/>
          <w:b/>
          <w:color w:val="0000FF"/>
          <w:sz w:val="24"/>
        </w:rPr>
        <w:t>R4-2510616</w:t>
      </w:r>
      <w:r>
        <w:rPr>
          <w:rFonts w:ascii="Arial" w:hAnsi="Arial" w:cs="Arial"/>
          <w:b/>
          <w:color w:val="0000FF"/>
          <w:sz w:val="24"/>
        </w:rPr>
        <w:tab/>
      </w:r>
      <w:r>
        <w:rPr>
          <w:rFonts w:ascii="Arial" w:hAnsi="Arial" w:cs="Arial"/>
          <w:b/>
          <w:sz w:val="24"/>
        </w:rPr>
        <w:t>(NR_eMIMO-Core) CR on L1-SINR core requirements R17</w:t>
      </w:r>
    </w:p>
    <w:p w14:paraId="537CCDE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CR-5883  rev  Cat: F (Rel-17)</w:t>
      </w:r>
      <w:r>
        <w:rPr>
          <w:i/>
        </w:rPr>
        <w:br/>
      </w:r>
      <w:r>
        <w:rPr>
          <w:i/>
        </w:rPr>
        <w:br/>
      </w:r>
      <w:r>
        <w:rPr>
          <w:i/>
        </w:rPr>
        <w:tab/>
      </w:r>
      <w:r>
        <w:rPr>
          <w:i/>
        </w:rPr>
        <w:tab/>
      </w:r>
      <w:r>
        <w:rPr>
          <w:i/>
        </w:rPr>
        <w:tab/>
      </w:r>
      <w:r>
        <w:rPr>
          <w:i/>
        </w:rPr>
        <w:tab/>
      </w:r>
      <w:r>
        <w:rPr>
          <w:i/>
        </w:rPr>
        <w:tab/>
        <w:t>Source: Huawei, HiSilicon</w:t>
      </w:r>
    </w:p>
    <w:p w14:paraId="77DF347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F4CDB2" w14:textId="49BE714C" w:rsidR="009C3101" w:rsidRDefault="009C3101" w:rsidP="009C3101">
      <w:pPr>
        <w:rPr>
          <w:rFonts w:ascii="Arial" w:hAnsi="Arial" w:cs="Arial"/>
          <w:b/>
          <w:sz w:val="24"/>
        </w:rPr>
      </w:pPr>
      <w:r>
        <w:rPr>
          <w:rFonts w:ascii="Arial" w:hAnsi="Arial" w:cs="Arial"/>
          <w:b/>
          <w:color w:val="0000FF"/>
          <w:sz w:val="24"/>
        </w:rPr>
        <w:t>R4-2510617</w:t>
      </w:r>
      <w:r>
        <w:rPr>
          <w:rFonts w:ascii="Arial" w:hAnsi="Arial" w:cs="Arial"/>
          <w:b/>
          <w:color w:val="0000FF"/>
          <w:sz w:val="24"/>
        </w:rPr>
        <w:tab/>
      </w:r>
      <w:r>
        <w:rPr>
          <w:rFonts w:ascii="Arial" w:hAnsi="Arial" w:cs="Arial"/>
          <w:b/>
          <w:sz w:val="24"/>
        </w:rPr>
        <w:t>(NR_eMIMO-Core) CR on L1-SINR core requirements R18</w:t>
      </w:r>
    </w:p>
    <w:p w14:paraId="0D71D31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CR-5884  rev  Cat: A (Rel-18)</w:t>
      </w:r>
      <w:r>
        <w:rPr>
          <w:i/>
        </w:rPr>
        <w:br/>
      </w:r>
      <w:r>
        <w:rPr>
          <w:i/>
        </w:rPr>
        <w:br/>
      </w:r>
      <w:r>
        <w:rPr>
          <w:i/>
        </w:rPr>
        <w:tab/>
      </w:r>
      <w:r>
        <w:rPr>
          <w:i/>
        </w:rPr>
        <w:tab/>
      </w:r>
      <w:r>
        <w:rPr>
          <w:i/>
        </w:rPr>
        <w:tab/>
      </w:r>
      <w:r>
        <w:rPr>
          <w:i/>
        </w:rPr>
        <w:tab/>
      </w:r>
      <w:r>
        <w:rPr>
          <w:i/>
        </w:rPr>
        <w:tab/>
        <w:t>Source: Huawei, HiSilicon</w:t>
      </w:r>
    </w:p>
    <w:p w14:paraId="032A6FD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D4109D" w14:textId="5FB32AC2" w:rsidR="009C3101" w:rsidRDefault="009C3101" w:rsidP="009C3101">
      <w:pPr>
        <w:rPr>
          <w:rFonts w:ascii="Arial" w:hAnsi="Arial" w:cs="Arial"/>
          <w:b/>
          <w:sz w:val="24"/>
        </w:rPr>
      </w:pPr>
      <w:r>
        <w:rPr>
          <w:rFonts w:ascii="Arial" w:hAnsi="Arial" w:cs="Arial"/>
          <w:b/>
          <w:color w:val="0000FF"/>
          <w:sz w:val="24"/>
        </w:rPr>
        <w:t>R4-2510618</w:t>
      </w:r>
      <w:r>
        <w:rPr>
          <w:rFonts w:ascii="Arial" w:hAnsi="Arial" w:cs="Arial"/>
          <w:b/>
          <w:color w:val="0000FF"/>
          <w:sz w:val="24"/>
        </w:rPr>
        <w:tab/>
      </w:r>
      <w:r>
        <w:rPr>
          <w:rFonts w:ascii="Arial" w:hAnsi="Arial" w:cs="Arial"/>
          <w:b/>
          <w:sz w:val="24"/>
        </w:rPr>
        <w:t>(NR_eMIMO-Core) CR on L1-SINR core requirements R19</w:t>
      </w:r>
    </w:p>
    <w:p w14:paraId="6A66189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CR-5885  rev  Cat: A (Rel-19)</w:t>
      </w:r>
      <w:r>
        <w:rPr>
          <w:i/>
        </w:rPr>
        <w:br/>
      </w:r>
      <w:r>
        <w:rPr>
          <w:i/>
        </w:rPr>
        <w:br/>
      </w:r>
      <w:r>
        <w:rPr>
          <w:i/>
        </w:rPr>
        <w:tab/>
      </w:r>
      <w:r>
        <w:rPr>
          <w:i/>
        </w:rPr>
        <w:tab/>
      </w:r>
      <w:r>
        <w:rPr>
          <w:i/>
        </w:rPr>
        <w:tab/>
      </w:r>
      <w:r>
        <w:rPr>
          <w:i/>
        </w:rPr>
        <w:tab/>
      </w:r>
      <w:r>
        <w:rPr>
          <w:i/>
        </w:rPr>
        <w:tab/>
        <w:t>Source: Huawei, HiSilicon</w:t>
      </w:r>
    </w:p>
    <w:p w14:paraId="1430A56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E989FD" w14:textId="7660BDFF" w:rsidR="009C3101" w:rsidRDefault="009C3101" w:rsidP="009C3101">
      <w:pPr>
        <w:rPr>
          <w:rFonts w:ascii="Arial" w:hAnsi="Arial" w:cs="Arial"/>
          <w:b/>
          <w:sz w:val="24"/>
        </w:rPr>
      </w:pPr>
      <w:r>
        <w:rPr>
          <w:rFonts w:ascii="Arial" w:hAnsi="Arial" w:cs="Arial"/>
          <w:b/>
          <w:color w:val="0000FF"/>
          <w:sz w:val="24"/>
        </w:rPr>
        <w:t>R4-2510619</w:t>
      </w:r>
      <w:r>
        <w:rPr>
          <w:rFonts w:ascii="Arial" w:hAnsi="Arial" w:cs="Arial"/>
          <w:b/>
          <w:color w:val="0000FF"/>
          <w:sz w:val="24"/>
        </w:rPr>
        <w:tab/>
      </w:r>
      <w:r>
        <w:rPr>
          <w:rFonts w:ascii="Arial" w:hAnsi="Arial" w:cs="Arial"/>
          <w:b/>
          <w:sz w:val="24"/>
        </w:rPr>
        <w:t>(NR_UE_pow_sav-Core) CR on relaxed measurement requirements</w:t>
      </w:r>
    </w:p>
    <w:p w14:paraId="3666CCD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v16.24.0</w:t>
      </w:r>
      <w:r>
        <w:rPr>
          <w:i/>
        </w:rPr>
        <w:tab/>
        <w:t xml:space="preserve">  CR-5886  rev  Cat: F (Rel-16)</w:t>
      </w:r>
      <w:r>
        <w:rPr>
          <w:i/>
        </w:rPr>
        <w:br/>
      </w:r>
      <w:r>
        <w:rPr>
          <w:i/>
        </w:rPr>
        <w:br/>
      </w:r>
      <w:r>
        <w:rPr>
          <w:i/>
        </w:rPr>
        <w:tab/>
      </w:r>
      <w:r>
        <w:rPr>
          <w:i/>
        </w:rPr>
        <w:tab/>
      </w:r>
      <w:r>
        <w:rPr>
          <w:i/>
        </w:rPr>
        <w:tab/>
      </w:r>
      <w:r>
        <w:rPr>
          <w:i/>
        </w:rPr>
        <w:tab/>
      </w:r>
      <w:r>
        <w:rPr>
          <w:i/>
        </w:rPr>
        <w:tab/>
        <w:t>Source: Huawei, HiSilicon</w:t>
      </w:r>
    </w:p>
    <w:p w14:paraId="4290E0D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243110" w14:textId="081E7596" w:rsidR="009C3101" w:rsidRDefault="009C3101" w:rsidP="009C3101">
      <w:pPr>
        <w:rPr>
          <w:rFonts w:ascii="Arial" w:hAnsi="Arial" w:cs="Arial"/>
          <w:b/>
          <w:sz w:val="24"/>
        </w:rPr>
      </w:pPr>
      <w:r>
        <w:rPr>
          <w:rFonts w:ascii="Arial" w:hAnsi="Arial" w:cs="Arial"/>
          <w:b/>
          <w:color w:val="0000FF"/>
          <w:sz w:val="24"/>
        </w:rPr>
        <w:t>R4-2510620</w:t>
      </w:r>
      <w:r>
        <w:rPr>
          <w:rFonts w:ascii="Arial" w:hAnsi="Arial" w:cs="Arial"/>
          <w:b/>
          <w:color w:val="0000FF"/>
          <w:sz w:val="24"/>
        </w:rPr>
        <w:tab/>
      </w:r>
      <w:r>
        <w:rPr>
          <w:rFonts w:ascii="Arial" w:hAnsi="Arial" w:cs="Arial"/>
          <w:b/>
          <w:sz w:val="24"/>
        </w:rPr>
        <w:t>(NR_UE_pow_sav-Core) CR on relaxed measurement requirements R17</w:t>
      </w:r>
    </w:p>
    <w:p w14:paraId="3A315B1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CR-5887  rev  Cat: A (Rel-17)</w:t>
      </w:r>
      <w:r>
        <w:rPr>
          <w:i/>
        </w:rPr>
        <w:br/>
      </w:r>
      <w:r>
        <w:rPr>
          <w:i/>
        </w:rPr>
        <w:br/>
      </w:r>
      <w:r>
        <w:rPr>
          <w:i/>
        </w:rPr>
        <w:tab/>
      </w:r>
      <w:r>
        <w:rPr>
          <w:i/>
        </w:rPr>
        <w:tab/>
      </w:r>
      <w:r>
        <w:rPr>
          <w:i/>
        </w:rPr>
        <w:tab/>
      </w:r>
      <w:r>
        <w:rPr>
          <w:i/>
        </w:rPr>
        <w:tab/>
      </w:r>
      <w:r>
        <w:rPr>
          <w:i/>
        </w:rPr>
        <w:tab/>
        <w:t>Source: Huawei, HiSilicon</w:t>
      </w:r>
    </w:p>
    <w:p w14:paraId="1F60264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AD8BE3" w14:textId="44ADABCC" w:rsidR="009C3101" w:rsidRDefault="009C3101" w:rsidP="009C3101">
      <w:pPr>
        <w:rPr>
          <w:rFonts w:ascii="Arial" w:hAnsi="Arial" w:cs="Arial"/>
          <w:b/>
          <w:sz w:val="24"/>
        </w:rPr>
      </w:pPr>
      <w:r>
        <w:rPr>
          <w:rFonts w:ascii="Arial" w:hAnsi="Arial" w:cs="Arial"/>
          <w:b/>
          <w:color w:val="0000FF"/>
          <w:sz w:val="24"/>
        </w:rPr>
        <w:t>R4-2510621</w:t>
      </w:r>
      <w:r>
        <w:rPr>
          <w:rFonts w:ascii="Arial" w:hAnsi="Arial" w:cs="Arial"/>
          <w:b/>
          <w:color w:val="0000FF"/>
          <w:sz w:val="24"/>
        </w:rPr>
        <w:tab/>
      </w:r>
      <w:r>
        <w:rPr>
          <w:rFonts w:ascii="Arial" w:hAnsi="Arial" w:cs="Arial"/>
          <w:b/>
          <w:sz w:val="24"/>
        </w:rPr>
        <w:t>(NR_UE_pow_sav-Core) CR on relaxed measurement requirements R18</w:t>
      </w:r>
    </w:p>
    <w:p w14:paraId="0F60733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CR-5888  rev  Cat: A (Rel-18)</w:t>
      </w:r>
      <w:r>
        <w:rPr>
          <w:i/>
        </w:rPr>
        <w:br/>
      </w:r>
      <w:r>
        <w:rPr>
          <w:i/>
        </w:rPr>
        <w:br/>
      </w:r>
      <w:r>
        <w:rPr>
          <w:i/>
        </w:rPr>
        <w:tab/>
      </w:r>
      <w:r>
        <w:rPr>
          <w:i/>
        </w:rPr>
        <w:tab/>
      </w:r>
      <w:r>
        <w:rPr>
          <w:i/>
        </w:rPr>
        <w:tab/>
      </w:r>
      <w:r>
        <w:rPr>
          <w:i/>
        </w:rPr>
        <w:tab/>
      </w:r>
      <w:r>
        <w:rPr>
          <w:i/>
        </w:rPr>
        <w:tab/>
        <w:t>Source: Huawei, HiSilicon</w:t>
      </w:r>
    </w:p>
    <w:p w14:paraId="331AC8C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3CEBEB" w14:textId="71AEB5A2" w:rsidR="009C3101" w:rsidRDefault="009C3101" w:rsidP="009C3101">
      <w:pPr>
        <w:rPr>
          <w:rFonts w:ascii="Arial" w:hAnsi="Arial" w:cs="Arial"/>
          <w:b/>
          <w:sz w:val="24"/>
        </w:rPr>
      </w:pPr>
      <w:r>
        <w:rPr>
          <w:rFonts w:ascii="Arial" w:hAnsi="Arial" w:cs="Arial"/>
          <w:b/>
          <w:color w:val="0000FF"/>
          <w:sz w:val="24"/>
        </w:rPr>
        <w:t>R4-2510622</w:t>
      </w:r>
      <w:r>
        <w:rPr>
          <w:rFonts w:ascii="Arial" w:hAnsi="Arial" w:cs="Arial"/>
          <w:b/>
          <w:color w:val="0000FF"/>
          <w:sz w:val="24"/>
        </w:rPr>
        <w:tab/>
      </w:r>
      <w:r>
        <w:rPr>
          <w:rFonts w:ascii="Arial" w:hAnsi="Arial" w:cs="Arial"/>
          <w:b/>
          <w:sz w:val="24"/>
        </w:rPr>
        <w:t>(NR_UE_pow_sav-Core) CR on relaxed measurement requirements R19</w:t>
      </w:r>
    </w:p>
    <w:p w14:paraId="5BDC740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CR-5889  rev  Cat: A (Rel-19)</w:t>
      </w:r>
      <w:r>
        <w:rPr>
          <w:i/>
        </w:rPr>
        <w:br/>
      </w:r>
      <w:r>
        <w:rPr>
          <w:i/>
        </w:rPr>
        <w:br/>
      </w:r>
      <w:r>
        <w:rPr>
          <w:i/>
        </w:rPr>
        <w:tab/>
      </w:r>
      <w:r>
        <w:rPr>
          <w:i/>
        </w:rPr>
        <w:tab/>
      </w:r>
      <w:r>
        <w:rPr>
          <w:i/>
        </w:rPr>
        <w:tab/>
      </w:r>
      <w:r>
        <w:rPr>
          <w:i/>
        </w:rPr>
        <w:tab/>
      </w:r>
      <w:r>
        <w:rPr>
          <w:i/>
        </w:rPr>
        <w:tab/>
        <w:t>Source: Huawei, HiSilicon</w:t>
      </w:r>
    </w:p>
    <w:p w14:paraId="25C8CCA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D108BF" w14:textId="2AB4B893" w:rsidR="009C3101" w:rsidRDefault="009C3101" w:rsidP="009C3101">
      <w:pPr>
        <w:rPr>
          <w:rFonts w:ascii="Arial" w:hAnsi="Arial" w:cs="Arial"/>
          <w:b/>
          <w:sz w:val="24"/>
        </w:rPr>
      </w:pPr>
      <w:r>
        <w:rPr>
          <w:rFonts w:ascii="Arial" w:hAnsi="Arial" w:cs="Arial"/>
          <w:b/>
          <w:color w:val="0000FF"/>
          <w:sz w:val="24"/>
        </w:rPr>
        <w:t>R4-2510729</w:t>
      </w:r>
      <w:r>
        <w:rPr>
          <w:rFonts w:ascii="Arial" w:hAnsi="Arial" w:cs="Arial"/>
          <w:b/>
          <w:color w:val="0000FF"/>
          <w:sz w:val="24"/>
        </w:rPr>
        <w:tab/>
      </w:r>
      <w:r>
        <w:rPr>
          <w:rFonts w:ascii="Arial" w:hAnsi="Arial" w:cs="Arial"/>
          <w:b/>
          <w:sz w:val="24"/>
        </w:rPr>
        <w:t>(NR_newRAT-Core) CR on SFTD of NR SA_R15</w:t>
      </w:r>
    </w:p>
    <w:p w14:paraId="299DB23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v15.30.0</w:t>
      </w:r>
      <w:r>
        <w:rPr>
          <w:i/>
        </w:rPr>
        <w:tab/>
        <w:t xml:space="preserve">  CR-5913  rev  Cat: F (Rel-15)</w:t>
      </w:r>
      <w:r>
        <w:rPr>
          <w:i/>
        </w:rPr>
        <w:br/>
      </w:r>
      <w:r>
        <w:rPr>
          <w:i/>
        </w:rPr>
        <w:br/>
      </w:r>
      <w:r>
        <w:rPr>
          <w:i/>
        </w:rPr>
        <w:tab/>
      </w:r>
      <w:r>
        <w:rPr>
          <w:i/>
        </w:rPr>
        <w:tab/>
      </w:r>
      <w:r>
        <w:rPr>
          <w:i/>
        </w:rPr>
        <w:tab/>
      </w:r>
      <w:r>
        <w:rPr>
          <w:i/>
        </w:rPr>
        <w:tab/>
      </w:r>
      <w:r>
        <w:rPr>
          <w:i/>
        </w:rPr>
        <w:tab/>
        <w:t>Source: ZTE Corporation, Sanechips</w:t>
      </w:r>
    </w:p>
    <w:p w14:paraId="0F5DF6B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90330D" w14:textId="62A12144" w:rsidR="009C3101" w:rsidRDefault="009C3101" w:rsidP="009C3101">
      <w:pPr>
        <w:rPr>
          <w:rFonts w:ascii="Arial" w:hAnsi="Arial" w:cs="Arial"/>
          <w:b/>
          <w:sz w:val="24"/>
        </w:rPr>
      </w:pPr>
      <w:r>
        <w:rPr>
          <w:rFonts w:ascii="Arial" w:hAnsi="Arial" w:cs="Arial"/>
          <w:b/>
          <w:color w:val="0000FF"/>
          <w:sz w:val="24"/>
        </w:rPr>
        <w:t>R4-2510730</w:t>
      </w:r>
      <w:r>
        <w:rPr>
          <w:rFonts w:ascii="Arial" w:hAnsi="Arial" w:cs="Arial"/>
          <w:b/>
          <w:color w:val="0000FF"/>
          <w:sz w:val="24"/>
        </w:rPr>
        <w:tab/>
      </w:r>
      <w:r>
        <w:rPr>
          <w:rFonts w:ascii="Arial" w:hAnsi="Arial" w:cs="Arial"/>
          <w:b/>
          <w:sz w:val="24"/>
        </w:rPr>
        <w:t>(NR_newRAT-Core) CR on SFTD of NR SA_R16</w:t>
      </w:r>
    </w:p>
    <w:p w14:paraId="44309A3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v16.24.0</w:t>
      </w:r>
      <w:r>
        <w:rPr>
          <w:i/>
        </w:rPr>
        <w:tab/>
        <w:t xml:space="preserve">  CR-5914  rev  Cat: A (Rel-16)</w:t>
      </w:r>
      <w:r>
        <w:rPr>
          <w:i/>
        </w:rPr>
        <w:br/>
      </w:r>
      <w:r>
        <w:rPr>
          <w:i/>
        </w:rPr>
        <w:br/>
      </w:r>
      <w:r>
        <w:rPr>
          <w:i/>
        </w:rPr>
        <w:tab/>
      </w:r>
      <w:r>
        <w:rPr>
          <w:i/>
        </w:rPr>
        <w:tab/>
      </w:r>
      <w:r>
        <w:rPr>
          <w:i/>
        </w:rPr>
        <w:tab/>
      </w:r>
      <w:r>
        <w:rPr>
          <w:i/>
        </w:rPr>
        <w:tab/>
      </w:r>
      <w:r>
        <w:rPr>
          <w:i/>
        </w:rPr>
        <w:tab/>
        <w:t>Source: ZTE Corporation, Sanechips</w:t>
      </w:r>
    </w:p>
    <w:p w14:paraId="4AFE413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D8CEC4" w14:textId="48A1CB9C" w:rsidR="009C3101" w:rsidRDefault="009C3101" w:rsidP="009C3101">
      <w:pPr>
        <w:rPr>
          <w:rFonts w:ascii="Arial" w:hAnsi="Arial" w:cs="Arial"/>
          <w:b/>
          <w:sz w:val="24"/>
        </w:rPr>
      </w:pPr>
      <w:r>
        <w:rPr>
          <w:rFonts w:ascii="Arial" w:hAnsi="Arial" w:cs="Arial"/>
          <w:b/>
          <w:color w:val="0000FF"/>
          <w:sz w:val="24"/>
        </w:rPr>
        <w:t>R4-2510731</w:t>
      </w:r>
      <w:r>
        <w:rPr>
          <w:rFonts w:ascii="Arial" w:hAnsi="Arial" w:cs="Arial"/>
          <w:b/>
          <w:color w:val="0000FF"/>
          <w:sz w:val="24"/>
        </w:rPr>
        <w:tab/>
      </w:r>
      <w:r>
        <w:rPr>
          <w:rFonts w:ascii="Arial" w:hAnsi="Arial" w:cs="Arial"/>
          <w:b/>
          <w:sz w:val="24"/>
        </w:rPr>
        <w:t>(NR_newRAT-Core) CR on SFTD of NR SA_R17</w:t>
      </w:r>
    </w:p>
    <w:p w14:paraId="1958320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CR-5915  rev  Cat: A (Rel-17)</w:t>
      </w:r>
      <w:r>
        <w:rPr>
          <w:i/>
        </w:rPr>
        <w:br/>
      </w:r>
      <w:r>
        <w:rPr>
          <w:i/>
        </w:rPr>
        <w:br/>
      </w:r>
      <w:r>
        <w:rPr>
          <w:i/>
        </w:rPr>
        <w:tab/>
      </w:r>
      <w:r>
        <w:rPr>
          <w:i/>
        </w:rPr>
        <w:tab/>
      </w:r>
      <w:r>
        <w:rPr>
          <w:i/>
        </w:rPr>
        <w:tab/>
      </w:r>
      <w:r>
        <w:rPr>
          <w:i/>
        </w:rPr>
        <w:tab/>
      </w:r>
      <w:r>
        <w:rPr>
          <w:i/>
        </w:rPr>
        <w:tab/>
        <w:t>Source: ZTE Corporation, Sanechips</w:t>
      </w:r>
    </w:p>
    <w:p w14:paraId="61D8B80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CD3F48" w14:textId="22C6C5A2" w:rsidR="009C3101" w:rsidRDefault="009C3101" w:rsidP="009C3101">
      <w:pPr>
        <w:rPr>
          <w:rFonts w:ascii="Arial" w:hAnsi="Arial" w:cs="Arial"/>
          <w:b/>
          <w:sz w:val="24"/>
        </w:rPr>
      </w:pPr>
      <w:r>
        <w:rPr>
          <w:rFonts w:ascii="Arial" w:hAnsi="Arial" w:cs="Arial"/>
          <w:b/>
          <w:color w:val="0000FF"/>
          <w:sz w:val="24"/>
        </w:rPr>
        <w:t>R4-2510732</w:t>
      </w:r>
      <w:r>
        <w:rPr>
          <w:rFonts w:ascii="Arial" w:hAnsi="Arial" w:cs="Arial"/>
          <w:b/>
          <w:color w:val="0000FF"/>
          <w:sz w:val="24"/>
        </w:rPr>
        <w:tab/>
      </w:r>
      <w:r>
        <w:rPr>
          <w:rFonts w:ascii="Arial" w:hAnsi="Arial" w:cs="Arial"/>
          <w:b/>
          <w:sz w:val="24"/>
        </w:rPr>
        <w:t>(NR_newRAT-Core) CR on SFTD of NR SA_R18</w:t>
      </w:r>
    </w:p>
    <w:p w14:paraId="0C104DF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CR-5916  rev  Cat: A (Rel-18)</w:t>
      </w:r>
      <w:r>
        <w:rPr>
          <w:i/>
        </w:rPr>
        <w:br/>
      </w:r>
      <w:r>
        <w:rPr>
          <w:i/>
        </w:rPr>
        <w:br/>
      </w:r>
      <w:r>
        <w:rPr>
          <w:i/>
        </w:rPr>
        <w:tab/>
      </w:r>
      <w:r>
        <w:rPr>
          <w:i/>
        </w:rPr>
        <w:tab/>
      </w:r>
      <w:r>
        <w:rPr>
          <w:i/>
        </w:rPr>
        <w:tab/>
      </w:r>
      <w:r>
        <w:rPr>
          <w:i/>
        </w:rPr>
        <w:tab/>
      </w:r>
      <w:r>
        <w:rPr>
          <w:i/>
        </w:rPr>
        <w:tab/>
        <w:t>Source: ZTE Corporation, Sanechips</w:t>
      </w:r>
    </w:p>
    <w:p w14:paraId="045498D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3C0C9B" w14:textId="3EE13622" w:rsidR="009C3101" w:rsidRDefault="009C3101" w:rsidP="009C3101">
      <w:pPr>
        <w:rPr>
          <w:rFonts w:ascii="Arial" w:hAnsi="Arial" w:cs="Arial"/>
          <w:b/>
          <w:sz w:val="24"/>
        </w:rPr>
      </w:pPr>
      <w:r>
        <w:rPr>
          <w:rFonts w:ascii="Arial" w:hAnsi="Arial" w:cs="Arial"/>
          <w:b/>
          <w:color w:val="0000FF"/>
          <w:sz w:val="24"/>
        </w:rPr>
        <w:t>R4-2510733</w:t>
      </w:r>
      <w:r>
        <w:rPr>
          <w:rFonts w:ascii="Arial" w:hAnsi="Arial" w:cs="Arial"/>
          <w:b/>
          <w:color w:val="0000FF"/>
          <w:sz w:val="24"/>
        </w:rPr>
        <w:tab/>
      </w:r>
      <w:r>
        <w:rPr>
          <w:rFonts w:ascii="Arial" w:hAnsi="Arial" w:cs="Arial"/>
          <w:b/>
          <w:sz w:val="24"/>
        </w:rPr>
        <w:t>(NR_newRAT-Core) CR on SFTD of NR SA_R19</w:t>
      </w:r>
    </w:p>
    <w:p w14:paraId="107CD11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CR-5917  rev  Cat: A (Rel-19)</w:t>
      </w:r>
      <w:r>
        <w:rPr>
          <w:i/>
        </w:rPr>
        <w:br/>
      </w:r>
      <w:r>
        <w:rPr>
          <w:i/>
        </w:rPr>
        <w:br/>
      </w:r>
      <w:r>
        <w:rPr>
          <w:i/>
        </w:rPr>
        <w:tab/>
      </w:r>
      <w:r>
        <w:rPr>
          <w:i/>
        </w:rPr>
        <w:tab/>
      </w:r>
      <w:r>
        <w:rPr>
          <w:i/>
        </w:rPr>
        <w:tab/>
      </w:r>
      <w:r>
        <w:rPr>
          <w:i/>
        </w:rPr>
        <w:tab/>
      </w:r>
      <w:r>
        <w:rPr>
          <w:i/>
        </w:rPr>
        <w:tab/>
        <w:t>Source: ZTE Corporation, Sanechips</w:t>
      </w:r>
    </w:p>
    <w:p w14:paraId="6599DA5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16AF64" w14:textId="454480AD" w:rsidR="009C3101" w:rsidRDefault="009C3101" w:rsidP="009C3101">
      <w:pPr>
        <w:rPr>
          <w:rFonts w:ascii="Arial" w:hAnsi="Arial" w:cs="Arial"/>
          <w:b/>
          <w:sz w:val="24"/>
        </w:rPr>
      </w:pPr>
      <w:r>
        <w:rPr>
          <w:rFonts w:ascii="Arial" w:hAnsi="Arial" w:cs="Arial"/>
          <w:b/>
          <w:color w:val="0000FF"/>
          <w:sz w:val="24"/>
        </w:rPr>
        <w:t>R4-2510734</w:t>
      </w:r>
      <w:r>
        <w:rPr>
          <w:rFonts w:ascii="Arial" w:hAnsi="Arial" w:cs="Arial"/>
          <w:b/>
          <w:color w:val="0000FF"/>
          <w:sz w:val="24"/>
        </w:rPr>
        <w:tab/>
      </w:r>
      <w:r>
        <w:rPr>
          <w:rFonts w:ascii="Arial" w:hAnsi="Arial" w:cs="Arial"/>
          <w:b/>
          <w:sz w:val="24"/>
        </w:rPr>
        <w:t>(NR_newRAT-Core) CR on SSB-less of intra-band case_R15</w:t>
      </w:r>
    </w:p>
    <w:p w14:paraId="568AB0C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v15.30.0</w:t>
      </w:r>
      <w:r>
        <w:rPr>
          <w:i/>
        </w:rPr>
        <w:tab/>
        <w:t xml:space="preserve">  CR-5918  rev  Cat: F (Rel-15)</w:t>
      </w:r>
      <w:r>
        <w:rPr>
          <w:i/>
        </w:rPr>
        <w:br/>
      </w:r>
      <w:r>
        <w:rPr>
          <w:i/>
        </w:rPr>
        <w:br/>
      </w:r>
      <w:r>
        <w:rPr>
          <w:i/>
        </w:rPr>
        <w:tab/>
      </w:r>
      <w:r>
        <w:rPr>
          <w:i/>
        </w:rPr>
        <w:tab/>
      </w:r>
      <w:r>
        <w:rPr>
          <w:i/>
        </w:rPr>
        <w:tab/>
      </w:r>
      <w:r>
        <w:rPr>
          <w:i/>
        </w:rPr>
        <w:tab/>
      </w:r>
      <w:r>
        <w:rPr>
          <w:i/>
        </w:rPr>
        <w:tab/>
        <w:t>Source: ZTE Corporation, Sanechips</w:t>
      </w:r>
    </w:p>
    <w:p w14:paraId="432D638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741BEF" w14:textId="0259AFED" w:rsidR="009C3101" w:rsidRDefault="009C3101" w:rsidP="009C3101">
      <w:pPr>
        <w:rPr>
          <w:rFonts w:ascii="Arial" w:hAnsi="Arial" w:cs="Arial"/>
          <w:b/>
          <w:sz w:val="24"/>
        </w:rPr>
      </w:pPr>
      <w:r>
        <w:rPr>
          <w:rFonts w:ascii="Arial" w:hAnsi="Arial" w:cs="Arial"/>
          <w:b/>
          <w:color w:val="0000FF"/>
          <w:sz w:val="24"/>
        </w:rPr>
        <w:t>R4-2510735</w:t>
      </w:r>
      <w:r>
        <w:rPr>
          <w:rFonts w:ascii="Arial" w:hAnsi="Arial" w:cs="Arial"/>
          <w:b/>
          <w:color w:val="0000FF"/>
          <w:sz w:val="24"/>
        </w:rPr>
        <w:tab/>
      </w:r>
      <w:r>
        <w:rPr>
          <w:rFonts w:ascii="Arial" w:hAnsi="Arial" w:cs="Arial"/>
          <w:b/>
          <w:sz w:val="24"/>
        </w:rPr>
        <w:t>(NR_newRAT-Core) CR on SSB-less of intra-band case_R16</w:t>
      </w:r>
    </w:p>
    <w:p w14:paraId="1F9C85F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v16.24.0</w:t>
      </w:r>
      <w:r>
        <w:rPr>
          <w:i/>
        </w:rPr>
        <w:tab/>
        <w:t xml:space="preserve">  CR-5919  rev  Cat: A (Rel-16)</w:t>
      </w:r>
      <w:r>
        <w:rPr>
          <w:i/>
        </w:rPr>
        <w:br/>
      </w:r>
      <w:r>
        <w:rPr>
          <w:i/>
        </w:rPr>
        <w:br/>
      </w:r>
      <w:r>
        <w:rPr>
          <w:i/>
        </w:rPr>
        <w:tab/>
      </w:r>
      <w:r>
        <w:rPr>
          <w:i/>
        </w:rPr>
        <w:tab/>
      </w:r>
      <w:r>
        <w:rPr>
          <w:i/>
        </w:rPr>
        <w:tab/>
      </w:r>
      <w:r>
        <w:rPr>
          <w:i/>
        </w:rPr>
        <w:tab/>
      </w:r>
      <w:r>
        <w:rPr>
          <w:i/>
        </w:rPr>
        <w:tab/>
        <w:t>Source: ZTE Corporation, Sanechips</w:t>
      </w:r>
    </w:p>
    <w:p w14:paraId="738353C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2C4990" w14:textId="4E80F74C" w:rsidR="009C3101" w:rsidRDefault="009C3101" w:rsidP="009C3101">
      <w:pPr>
        <w:rPr>
          <w:rFonts w:ascii="Arial" w:hAnsi="Arial" w:cs="Arial"/>
          <w:b/>
          <w:sz w:val="24"/>
        </w:rPr>
      </w:pPr>
      <w:r>
        <w:rPr>
          <w:rFonts w:ascii="Arial" w:hAnsi="Arial" w:cs="Arial"/>
          <w:b/>
          <w:color w:val="0000FF"/>
          <w:sz w:val="24"/>
        </w:rPr>
        <w:t>R4-2510736</w:t>
      </w:r>
      <w:r>
        <w:rPr>
          <w:rFonts w:ascii="Arial" w:hAnsi="Arial" w:cs="Arial"/>
          <w:b/>
          <w:color w:val="0000FF"/>
          <w:sz w:val="24"/>
        </w:rPr>
        <w:tab/>
      </w:r>
      <w:r>
        <w:rPr>
          <w:rFonts w:ascii="Arial" w:hAnsi="Arial" w:cs="Arial"/>
          <w:b/>
          <w:sz w:val="24"/>
        </w:rPr>
        <w:t>(NR_newRAT-Core) CR on SSB-less of intra-band case_R17</w:t>
      </w:r>
    </w:p>
    <w:p w14:paraId="011827E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CR-5920  rev  Cat: A (Rel-17)</w:t>
      </w:r>
      <w:r>
        <w:rPr>
          <w:i/>
        </w:rPr>
        <w:br/>
      </w:r>
      <w:r>
        <w:rPr>
          <w:i/>
        </w:rPr>
        <w:br/>
      </w:r>
      <w:r>
        <w:rPr>
          <w:i/>
        </w:rPr>
        <w:tab/>
      </w:r>
      <w:r>
        <w:rPr>
          <w:i/>
        </w:rPr>
        <w:tab/>
      </w:r>
      <w:r>
        <w:rPr>
          <w:i/>
        </w:rPr>
        <w:tab/>
      </w:r>
      <w:r>
        <w:rPr>
          <w:i/>
        </w:rPr>
        <w:tab/>
      </w:r>
      <w:r>
        <w:rPr>
          <w:i/>
        </w:rPr>
        <w:tab/>
        <w:t>Source: ZTE Corporation, Sanechips</w:t>
      </w:r>
    </w:p>
    <w:p w14:paraId="363B3B7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C7AC3B" w14:textId="3D499536" w:rsidR="009C3101" w:rsidRDefault="009C3101" w:rsidP="009C3101">
      <w:pPr>
        <w:rPr>
          <w:rFonts w:ascii="Arial" w:hAnsi="Arial" w:cs="Arial"/>
          <w:b/>
          <w:sz w:val="24"/>
        </w:rPr>
      </w:pPr>
      <w:r>
        <w:rPr>
          <w:rFonts w:ascii="Arial" w:hAnsi="Arial" w:cs="Arial"/>
          <w:b/>
          <w:color w:val="0000FF"/>
          <w:sz w:val="24"/>
        </w:rPr>
        <w:t>R4-2510737</w:t>
      </w:r>
      <w:r>
        <w:rPr>
          <w:rFonts w:ascii="Arial" w:hAnsi="Arial" w:cs="Arial"/>
          <w:b/>
          <w:color w:val="0000FF"/>
          <w:sz w:val="24"/>
        </w:rPr>
        <w:tab/>
      </w:r>
      <w:r>
        <w:rPr>
          <w:rFonts w:ascii="Arial" w:hAnsi="Arial" w:cs="Arial"/>
          <w:b/>
          <w:sz w:val="24"/>
        </w:rPr>
        <w:t>(NR_newRAT-Core) CR on SSB-less of intra-band case_R18</w:t>
      </w:r>
    </w:p>
    <w:p w14:paraId="2383E7B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CR-5921  rev  Cat: A (Rel-18)</w:t>
      </w:r>
      <w:r>
        <w:rPr>
          <w:i/>
        </w:rPr>
        <w:br/>
      </w:r>
      <w:r>
        <w:rPr>
          <w:i/>
        </w:rPr>
        <w:br/>
      </w:r>
      <w:r>
        <w:rPr>
          <w:i/>
        </w:rPr>
        <w:tab/>
      </w:r>
      <w:r>
        <w:rPr>
          <w:i/>
        </w:rPr>
        <w:tab/>
      </w:r>
      <w:r>
        <w:rPr>
          <w:i/>
        </w:rPr>
        <w:tab/>
      </w:r>
      <w:r>
        <w:rPr>
          <w:i/>
        </w:rPr>
        <w:tab/>
      </w:r>
      <w:r>
        <w:rPr>
          <w:i/>
        </w:rPr>
        <w:tab/>
        <w:t>Source: ZTE Corporation, Sanechips</w:t>
      </w:r>
    </w:p>
    <w:p w14:paraId="01062D1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468D28" w14:textId="3CB5E97B" w:rsidR="009C3101" w:rsidRDefault="009C3101" w:rsidP="009C3101">
      <w:pPr>
        <w:rPr>
          <w:rFonts w:ascii="Arial" w:hAnsi="Arial" w:cs="Arial"/>
          <w:b/>
          <w:sz w:val="24"/>
        </w:rPr>
      </w:pPr>
      <w:r>
        <w:rPr>
          <w:rFonts w:ascii="Arial" w:hAnsi="Arial" w:cs="Arial"/>
          <w:b/>
          <w:color w:val="0000FF"/>
          <w:sz w:val="24"/>
        </w:rPr>
        <w:t>R4-2510738</w:t>
      </w:r>
      <w:r>
        <w:rPr>
          <w:rFonts w:ascii="Arial" w:hAnsi="Arial" w:cs="Arial"/>
          <w:b/>
          <w:color w:val="0000FF"/>
          <w:sz w:val="24"/>
        </w:rPr>
        <w:tab/>
      </w:r>
      <w:r>
        <w:rPr>
          <w:rFonts w:ascii="Arial" w:hAnsi="Arial" w:cs="Arial"/>
          <w:b/>
          <w:sz w:val="24"/>
        </w:rPr>
        <w:t>(NR_newRAT-Core) CR on SSB-less of intra-band case_R19</w:t>
      </w:r>
    </w:p>
    <w:p w14:paraId="58E0808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CR-5922  rev  Cat: A (Rel-19)</w:t>
      </w:r>
      <w:r>
        <w:rPr>
          <w:i/>
        </w:rPr>
        <w:br/>
      </w:r>
      <w:r>
        <w:rPr>
          <w:i/>
        </w:rPr>
        <w:br/>
      </w:r>
      <w:r>
        <w:rPr>
          <w:i/>
        </w:rPr>
        <w:tab/>
      </w:r>
      <w:r>
        <w:rPr>
          <w:i/>
        </w:rPr>
        <w:tab/>
      </w:r>
      <w:r>
        <w:rPr>
          <w:i/>
        </w:rPr>
        <w:tab/>
      </w:r>
      <w:r>
        <w:rPr>
          <w:i/>
        </w:rPr>
        <w:tab/>
      </w:r>
      <w:r>
        <w:rPr>
          <w:i/>
        </w:rPr>
        <w:tab/>
        <w:t>Source: ZTE Corporation, Sanechips</w:t>
      </w:r>
    </w:p>
    <w:p w14:paraId="3041373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60C961" w14:textId="243CFD67" w:rsidR="009C3101" w:rsidRDefault="009C3101" w:rsidP="009C3101">
      <w:pPr>
        <w:rPr>
          <w:rFonts w:ascii="Arial" w:hAnsi="Arial" w:cs="Arial"/>
          <w:b/>
          <w:sz w:val="24"/>
        </w:rPr>
      </w:pPr>
      <w:r>
        <w:rPr>
          <w:rFonts w:ascii="Arial" w:hAnsi="Arial" w:cs="Arial"/>
          <w:b/>
          <w:color w:val="0000FF"/>
          <w:sz w:val="24"/>
        </w:rPr>
        <w:t>R4-2510750</w:t>
      </w:r>
      <w:r>
        <w:rPr>
          <w:rFonts w:ascii="Arial" w:hAnsi="Arial" w:cs="Arial"/>
          <w:b/>
          <w:color w:val="0000FF"/>
          <w:sz w:val="24"/>
        </w:rPr>
        <w:tab/>
      </w:r>
      <w:r>
        <w:rPr>
          <w:rFonts w:ascii="Arial" w:hAnsi="Arial" w:cs="Arial"/>
          <w:b/>
          <w:sz w:val="24"/>
        </w:rPr>
        <w:t>(NR_pos-Core) (NR_pos-Perf) CR to 38.133 correction for UE Rx-Tx time difference measurement requirement (Rel. 16)</w:t>
      </w:r>
    </w:p>
    <w:p w14:paraId="2056CA7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v16.24.0</w:t>
      </w:r>
      <w:r>
        <w:rPr>
          <w:i/>
        </w:rPr>
        <w:tab/>
        <w:t xml:space="preserve">  CR-5931  rev  Cat: F (Rel-16)</w:t>
      </w:r>
      <w:r>
        <w:rPr>
          <w:i/>
        </w:rPr>
        <w:br/>
      </w:r>
      <w:r>
        <w:rPr>
          <w:i/>
        </w:rPr>
        <w:br/>
      </w:r>
      <w:r>
        <w:rPr>
          <w:i/>
        </w:rPr>
        <w:tab/>
      </w:r>
      <w:r>
        <w:rPr>
          <w:i/>
        </w:rPr>
        <w:tab/>
      </w:r>
      <w:r>
        <w:rPr>
          <w:i/>
        </w:rPr>
        <w:tab/>
      </w:r>
      <w:r>
        <w:rPr>
          <w:i/>
        </w:rPr>
        <w:tab/>
      </w:r>
      <w:r>
        <w:rPr>
          <w:i/>
        </w:rPr>
        <w:tab/>
        <w:t>Source: Ericsson</w:t>
      </w:r>
    </w:p>
    <w:p w14:paraId="55BD03D9" w14:textId="77777777" w:rsidR="009C3101" w:rsidRDefault="009C3101" w:rsidP="009C3101">
      <w:pPr>
        <w:rPr>
          <w:rFonts w:ascii="Arial" w:hAnsi="Arial" w:cs="Arial"/>
          <w:b/>
        </w:rPr>
      </w:pPr>
      <w:r>
        <w:rPr>
          <w:rFonts w:ascii="Arial" w:hAnsi="Arial" w:cs="Arial"/>
          <w:b/>
        </w:rPr>
        <w:t xml:space="preserve">Abstract: </w:t>
      </w:r>
    </w:p>
    <w:p w14:paraId="5233C223" w14:textId="77777777" w:rsidR="009C3101" w:rsidRDefault="009C3101" w:rsidP="009C3101">
      <w:r>
        <w:t>This CR proposes removal of square brackets around SRS transmission timing in requirements for UE Rx-Tx time difference measurement. In addition, correction of symbol used for millisecond is also proposed.</w:t>
      </w:r>
    </w:p>
    <w:p w14:paraId="6064E18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E4CAE6" w14:textId="73EAAD9B" w:rsidR="009C3101" w:rsidRDefault="009C3101" w:rsidP="009C3101">
      <w:pPr>
        <w:rPr>
          <w:rFonts w:ascii="Arial" w:hAnsi="Arial" w:cs="Arial"/>
          <w:b/>
          <w:sz w:val="24"/>
        </w:rPr>
      </w:pPr>
      <w:r>
        <w:rPr>
          <w:rFonts w:ascii="Arial" w:hAnsi="Arial" w:cs="Arial"/>
          <w:b/>
          <w:color w:val="0000FF"/>
          <w:sz w:val="24"/>
        </w:rPr>
        <w:t>R4-2510751</w:t>
      </w:r>
      <w:r>
        <w:rPr>
          <w:rFonts w:ascii="Arial" w:hAnsi="Arial" w:cs="Arial"/>
          <w:b/>
          <w:color w:val="0000FF"/>
          <w:sz w:val="24"/>
        </w:rPr>
        <w:tab/>
      </w:r>
      <w:r>
        <w:rPr>
          <w:rFonts w:ascii="Arial" w:hAnsi="Arial" w:cs="Arial"/>
          <w:b/>
          <w:sz w:val="24"/>
        </w:rPr>
        <w:t>(NR_pos-Core) (NR_pos-Perf) CR to 38.133 correction for UE Rx-Tx time difference measurement requirement (Rel. 17)</w:t>
      </w:r>
    </w:p>
    <w:p w14:paraId="58D4DDC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CR-5932  rev  Cat: A (Rel-17)</w:t>
      </w:r>
      <w:r>
        <w:rPr>
          <w:i/>
        </w:rPr>
        <w:br/>
      </w:r>
      <w:r>
        <w:rPr>
          <w:i/>
        </w:rPr>
        <w:br/>
      </w:r>
      <w:r>
        <w:rPr>
          <w:i/>
        </w:rPr>
        <w:tab/>
      </w:r>
      <w:r>
        <w:rPr>
          <w:i/>
        </w:rPr>
        <w:tab/>
      </w:r>
      <w:r>
        <w:rPr>
          <w:i/>
        </w:rPr>
        <w:tab/>
      </w:r>
      <w:r>
        <w:rPr>
          <w:i/>
        </w:rPr>
        <w:tab/>
      </w:r>
      <w:r>
        <w:rPr>
          <w:i/>
        </w:rPr>
        <w:tab/>
        <w:t>Source: Ericsson</w:t>
      </w:r>
    </w:p>
    <w:p w14:paraId="009F9CCF" w14:textId="77777777" w:rsidR="009C3101" w:rsidRDefault="009C3101" w:rsidP="009C3101">
      <w:pPr>
        <w:rPr>
          <w:rFonts w:ascii="Arial" w:hAnsi="Arial" w:cs="Arial"/>
          <w:b/>
        </w:rPr>
      </w:pPr>
      <w:r>
        <w:rPr>
          <w:rFonts w:ascii="Arial" w:hAnsi="Arial" w:cs="Arial"/>
          <w:b/>
        </w:rPr>
        <w:t xml:space="preserve">Abstract: </w:t>
      </w:r>
    </w:p>
    <w:p w14:paraId="312637E1" w14:textId="77777777" w:rsidR="009C3101" w:rsidRDefault="009C3101" w:rsidP="009C3101">
      <w:r>
        <w:t>This CR mirrors changes proposed to Rel. 16 specification. Change 1: removal of square brackets around SRS transmission timing in requirements for UE Rx-Tx time difference measurement. Change 2: correction of symbol used for millisecond is also proposed.</w:t>
      </w:r>
    </w:p>
    <w:p w14:paraId="105E438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4AB57A" w14:textId="5A23DED5" w:rsidR="009C3101" w:rsidRDefault="009C3101" w:rsidP="009C3101">
      <w:pPr>
        <w:rPr>
          <w:rFonts w:ascii="Arial" w:hAnsi="Arial" w:cs="Arial"/>
          <w:b/>
          <w:sz w:val="24"/>
        </w:rPr>
      </w:pPr>
      <w:r>
        <w:rPr>
          <w:rFonts w:ascii="Arial" w:hAnsi="Arial" w:cs="Arial"/>
          <w:b/>
          <w:color w:val="0000FF"/>
          <w:sz w:val="24"/>
        </w:rPr>
        <w:t>R4-2510752</w:t>
      </w:r>
      <w:r>
        <w:rPr>
          <w:rFonts w:ascii="Arial" w:hAnsi="Arial" w:cs="Arial"/>
          <w:b/>
          <w:color w:val="0000FF"/>
          <w:sz w:val="24"/>
        </w:rPr>
        <w:tab/>
      </w:r>
      <w:r>
        <w:rPr>
          <w:rFonts w:ascii="Arial" w:hAnsi="Arial" w:cs="Arial"/>
          <w:b/>
          <w:sz w:val="24"/>
        </w:rPr>
        <w:t>(NR_pos-Core) (NR_pos-Perf) CR to 38.133 correction for UE Rx-Tx time difference measurement requirement (Rel. 18)</w:t>
      </w:r>
    </w:p>
    <w:p w14:paraId="4E0F4AE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CR-5933  rev  Cat: A (Rel-18)</w:t>
      </w:r>
      <w:r>
        <w:rPr>
          <w:i/>
        </w:rPr>
        <w:br/>
      </w:r>
      <w:r>
        <w:rPr>
          <w:i/>
        </w:rPr>
        <w:br/>
      </w:r>
      <w:r>
        <w:rPr>
          <w:i/>
        </w:rPr>
        <w:tab/>
      </w:r>
      <w:r>
        <w:rPr>
          <w:i/>
        </w:rPr>
        <w:tab/>
      </w:r>
      <w:r>
        <w:rPr>
          <w:i/>
        </w:rPr>
        <w:tab/>
      </w:r>
      <w:r>
        <w:rPr>
          <w:i/>
        </w:rPr>
        <w:tab/>
      </w:r>
      <w:r>
        <w:rPr>
          <w:i/>
        </w:rPr>
        <w:tab/>
        <w:t>Source: Ericsson</w:t>
      </w:r>
    </w:p>
    <w:p w14:paraId="73D4A49D" w14:textId="77777777" w:rsidR="009C3101" w:rsidRDefault="009C3101" w:rsidP="009C3101">
      <w:pPr>
        <w:rPr>
          <w:rFonts w:ascii="Arial" w:hAnsi="Arial" w:cs="Arial"/>
          <w:b/>
        </w:rPr>
      </w:pPr>
      <w:r>
        <w:rPr>
          <w:rFonts w:ascii="Arial" w:hAnsi="Arial" w:cs="Arial"/>
          <w:b/>
        </w:rPr>
        <w:t xml:space="preserve">Abstract: </w:t>
      </w:r>
    </w:p>
    <w:p w14:paraId="2E4586B8" w14:textId="77777777" w:rsidR="009C3101" w:rsidRDefault="009C3101" w:rsidP="009C3101">
      <w:r>
        <w:t>This CR proposes removal of square brackets around SRS transmission timing in requirements for UE Rx-Tx time difference measurement. In addition, correction of symbol used for millisecond is also proposed.</w:t>
      </w:r>
    </w:p>
    <w:p w14:paraId="0B4801F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1B98B2" w14:textId="0B83798B" w:rsidR="009C3101" w:rsidRDefault="009C3101" w:rsidP="009C3101">
      <w:pPr>
        <w:rPr>
          <w:rFonts w:ascii="Arial" w:hAnsi="Arial" w:cs="Arial"/>
          <w:b/>
          <w:sz w:val="24"/>
        </w:rPr>
      </w:pPr>
      <w:r>
        <w:rPr>
          <w:rFonts w:ascii="Arial" w:hAnsi="Arial" w:cs="Arial"/>
          <w:b/>
          <w:color w:val="0000FF"/>
          <w:sz w:val="24"/>
        </w:rPr>
        <w:t>R4-2510753</w:t>
      </w:r>
      <w:r>
        <w:rPr>
          <w:rFonts w:ascii="Arial" w:hAnsi="Arial" w:cs="Arial"/>
          <w:b/>
          <w:color w:val="0000FF"/>
          <w:sz w:val="24"/>
        </w:rPr>
        <w:tab/>
      </w:r>
      <w:r>
        <w:rPr>
          <w:rFonts w:ascii="Arial" w:hAnsi="Arial" w:cs="Arial"/>
          <w:b/>
          <w:sz w:val="24"/>
        </w:rPr>
        <w:t>(NR_pos-Core) (NR_pos-Perf) CR to 38.133 correction for UE Rx-Tx time difference measurement requirement (Rel. 19)</w:t>
      </w:r>
    </w:p>
    <w:p w14:paraId="756A877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CR-5934  rev  Cat: A (Rel-19)</w:t>
      </w:r>
      <w:r>
        <w:rPr>
          <w:i/>
        </w:rPr>
        <w:br/>
      </w:r>
      <w:r>
        <w:rPr>
          <w:i/>
        </w:rPr>
        <w:br/>
      </w:r>
      <w:r>
        <w:rPr>
          <w:i/>
        </w:rPr>
        <w:tab/>
      </w:r>
      <w:r>
        <w:rPr>
          <w:i/>
        </w:rPr>
        <w:tab/>
      </w:r>
      <w:r>
        <w:rPr>
          <w:i/>
        </w:rPr>
        <w:tab/>
      </w:r>
      <w:r>
        <w:rPr>
          <w:i/>
        </w:rPr>
        <w:tab/>
      </w:r>
      <w:r>
        <w:rPr>
          <w:i/>
        </w:rPr>
        <w:tab/>
        <w:t>Source: Ericsson</w:t>
      </w:r>
    </w:p>
    <w:p w14:paraId="102DFC78" w14:textId="77777777" w:rsidR="009C3101" w:rsidRDefault="009C3101" w:rsidP="009C3101">
      <w:pPr>
        <w:rPr>
          <w:rFonts w:ascii="Arial" w:hAnsi="Arial" w:cs="Arial"/>
          <w:b/>
        </w:rPr>
      </w:pPr>
      <w:r>
        <w:rPr>
          <w:rFonts w:ascii="Arial" w:hAnsi="Arial" w:cs="Arial"/>
          <w:b/>
        </w:rPr>
        <w:t xml:space="preserve">Abstract: </w:t>
      </w:r>
    </w:p>
    <w:p w14:paraId="2FE5813C" w14:textId="77777777" w:rsidR="009C3101" w:rsidRDefault="009C3101" w:rsidP="009C3101">
      <w:r>
        <w:t>This CR proposes removal of square brackets around SRS transmission timing in requirements for UE Rx-Tx time difference measurement. In addition, correction of symbol used for millisecond is also proposed.</w:t>
      </w:r>
    </w:p>
    <w:p w14:paraId="653E823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EA4C3F" w14:textId="346D810D" w:rsidR="009C3101" w:rsidRDefault="009C3101" w:rsidP="009C3101">
      <w:pPr>
        <w:rPr>
          <w:rFonts w:ascii="Arial" w:hAnsi="Arial" w:cs="Arial"/>
          <w:b/>
          <w:sz w:val="24"/>
        </w:rPr>
      </w:pPr>
      <w:r>
        <w:rPr>
          <w:rFonts w:ascii="Arial" w:hAnsi="Arial" w:cs="Arial"/>
          <w:b/>
          <w:color w:val="0000FF"/>
          <w:sz w:val="24"/>
        </w:rPr>
        <w:t>R4-2511319</w:t>
      </w:r>
      <w:r>
        <w:rPr>
          <w:rFonts w:ascii="Arial" w:hAnsi="Arial" w:cs="Arial"/>
          <w:b/>
          <w:color w:val="0000FF"/>
          <w:sz w:val="24"/>
        </w:rPr>
        <w:tab/>
      </w:r>
      <w:r>
        <w:rPr>
          <w:rFonts w:ascii="Arial" w:hAnsi="Arial" w:cs="Arial"/>
          <w:b/>
          <w:sz w:val="24"/>
        </w:rPr>
        <w:t>(NR_newRAT-Core) CR on SFTD of NR SA_R15</w:t>
      </w:r>
    </w:p>
    <w:p w14:paraId="3AB01A5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v15.30.0</w:t>
      </w:r>
      <w:r>
        <w:rPr>
          <w:i/>
        </w:rPr>
        <w:tab/>
        <w:t xml:space="preserve">  CR-5989  rev  Cat: F (Rel-15)</w:t>
      </w:r>
      <w:r>
        <w:rPr>
          <w:i/>
        </w:rPr>
        <w:br/>
      </w:r>
      <w:r>
        <w:rPr>
          <w:i/>
        </w:rPr>
        <w:br/>
      </w:r>
      <w:r>
        <w:rPr>
          <w:i/>
        </w:rPr>
        <w:tab/>
      </w:r>
      <w:r>
        <w:rPr>
          <w:i/>
        </w:rPr>
        <w:tab/>
      </w:r>
      <w:r>
        <w:rPr>
          <w:i/>
        </w:rPr>
        <w:tab/>
      </w:r>
      <w:r>
        <w:rPr>
          <w:i/>
        </w:rPr>
        <w:tab/>
      </w:r>
      <w:r>
        <w:rPr>
          <w:i/>
        </w:rPr>
        <w:tab/>
        <w:t>Source: ZTE Corporation, Sanechips</w:t>
      </w:r>
    </w:p>
    <w:p w14:paraId="2796634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5E74E2" w14:textId="0DAD8F2A" w:rsidR="009C3101" w:rsidRDefault="009C3101" w:rsidP="009C3101">
      <w:pPr>
        <w:rPr>
          <w:rFonts w:ascii="Arial" w:hAnsi="Arial" w:cs="Arial"/>
          <w:b/>
          <w:sz w:val="24"/>
        </w:rPr>
      </w:pPr>
      <w:r>
        <w:rPr>
          <w:rFonts w:ascii="Arial" w:hAnsi="Arial" w:cs="Arial"/>
          <w:b/>
          <w:color w:val="0000FF"/>
          <w:sz w:val="24"/>
        </w:rPr>
        <w:t>R4-2511532</w:t>
      </w:r>
      <w:r>
        <w:rPr>
          <w:rFonts w:ascii="Arial" w:hAnsi="Arial" w:cs="Arial"/>
          <w:b/>
          <w:color w:val="0000FF"/>
          <w:sz w:val="24"/>
        </w:rPr>
        <w:tab/>
      </w:r>
      <w:r>
        <w:rPr>
          <w:rFonts w:ascii="Arial" w:hAnsi="Arial" w:cs="Arial"/>
          <w:b/>
          <w:sz w:val="24"/>
        </w:rPr>
        <w:t>[TC with testability issue] Reply LS to confirm RAN5 agreement on TCs with testability issues.</w:t>
      </w:r>
    </w:p>
    <w:p w14:paraId="3D095566" w14:textId="77777777" w:rsidR="009C3101" w:rsidRDefault="009C3101" w:rsidP="009C310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Ericsson</w:t>
      </w:r>
    </w:p>
    <w:p w14:paraId="5550C80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9B33F3" w14:textId="68B46FB9" w:rsidR="009C3101" w:rsidRDefault="009C3101" w:rsidP="009C3101">
      <w:pPr>
        <w:rPr>
          <w:rFonts w:ascii="Arial" w:hAnsi="Arial" w:cs="Arial"/>
          <w:b/>
          <w:sz w:val="24"/>
        </w:rPr>
      </w:pPr>
      <w:r>
        <w:rPr>
          <w:rFonts w:ascii="Arial" w:hAnsi="Arial" w:cs="Arial"/>
          <w:b/>
          <w:color w:val="0000FF"/>
          <w:sz w:val="24"/>
        </w:rPr>
        <w:t>R4-2511533</w:t>
      </w:r>
      <w:r>
        <w:rPr>
          <w:rFonts w:ascii="Arial" w:hAnsi="Arial" w:cs="Arial"/>
          <w:b/>
          <w:color w:val="0000FF"/>
          <w:sz w:val="24"/>
        </w:rPr>
        <w:tab/>
      </w:r>
      <w:r>
        <w:rPr>
          <w:rFonts w:ascii="Arial" w:hAnsi="Arial" w:cs="Arial"/>
          <w:b/>
          <w:sz w:val="24"/>
        </w:rPr>
        <w:t>[TC with testability issue] CR on TCs with testability issues</w:t>
      </w:r>
    </w:p>
    <w:p w14:paraId="07281CD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v15.30.0</w:t>
      </w:r>
      <w:r>
        <w:rPr>
          <w:i/>
        </w:rPr>
        <w:tab/>
        <w:t xml:space="preserve">  CR-6008  rev  Cat: F (Rel-15)</w:t>
      </w:r>
      <w:r>
        <w:rPr>
          <w:i/>
        </w:rPr>
        <w:br/>
      </w:r>
      <w:r>
        <w:rPr>
          <w:i/>
        </w:rPr>
        <w:br/>
      </w:r>
      <w:r>
        <w:rPr>
          <w:i/>
        </w:rPr>
        <w:tab/>
      </w:r>
      <w:r>
        <w:rPr>
          <w:i/>
        </w:rPr>
        <w:tab/>
      </w:r>
      <w:r>
        <w:rPr>
          <w:i/>
        </w:rPr>
        <w:tab/>
      </w:r>
      <w:r>
        <w:rPr>
          <w:i/>
        </w:rPr>
        <w:tab/>
      </w:r>
      <w:r>
        <w:rPr>
          <w:i/>
        </w:rPr>
        <w:tab/>
        <w:t>Source: Ericsson</w:t>
      </w:r>
    </w:p>
    <w:p w14:paraId="615C28C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R4-2511682</w:t>
      </w:r>
      <w:r>
        <w:rPr>
          <w:color w:val="993300"/>
          <w:u w:val="single"/>
        </w:rPr>
        <w:t>.</w:t>
      </w:r>
    </w:p>
    <w:p w14:paraId="3C97FC62" w14:textId="0C6BE676" w:rsidR="009C3101" w:rsidRDefault="009C3101" w:rsidP="009C3101">
      <w:pPr>
        <w:rPr>
          <w:rFonts w:ascii="Arial" w:hAnsi="Arial" w:cs="Arial"/>
          <w:b/>
          <w:sz w:val="24"/>
        </w:rPr>
      </w:pPr>
      <w:r>
        <w:rPr>
          <w:rFonts w:ascii="Arial" w:hAnsi="Arial" w:cs="Arial"/>
          <w:b/>
          <w:color w:val="0000FF"/>
          <w:sz w:val="24"/>
        </w:rPr>
        <w:t>R4-2511534</w:t>
      </w:r>
      <w:r>
        <w:rPr>
          <w:rFonts w:ascii="Arial" w:hAnsi="Arial" w:cs="Arial"/>
          <w:b/>
          <w:color w:val="0000FF"/>
          <w:sz w:val="24"/>
        </w:rPr>
        <w:tab/>
      </w:r>
      <w:r>
        <w:rPr>
          <w:rFonts w:ascii="Arial" w:hAnsi="Arial" w:cs="Arial"/>
          <w:b/>
          <w:sz w:val="24"/>
        </w:rPr>
        <w:t>[TC with testability issue] CR on TCs with testability issues</w:t>
      </w:r>
    </w:p>
    <w:p w14:paraId="7BB4B47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v16.24.0</w:t>
      </w:r>
      <w:r>
        <w:rPr>
          <w:i/>
        </w:rPr>
        <w:tab/>
        <w:t xml:space="preserve">  CR-6009  rev  Cat: F (Rel-16)</w:t>
      </w:r>
      <w:r>
        <w:rPr>
          <w:i/>
        </w:rPr>
        <w:br/>
      </w:r>
      <w:r>
        <w:rPr>
          <w:i/>
        </w:rPr>
        <w:br/>
      </w:r>
      <w:r>
        <w:rPr>
          <w:i/>
        </w:rPr>
        <w:tab/>
      </w:r>
      <w:r>
        <w:rPr>
          <w:i/>
        </w:rPr>
        <w:tab/>
      </w:r>
      <w:r>
        <w:rPr>
          <w:i/>
        </w:rPr>
        <w:tab/>
      </w:r>
      <w:r>
        <w:rPr>
          <w:i/>
        </w:rPr>
        <w:tab/>
      </w:r>
      <w:r>
        <w:rPr>
          <w:i/>
        </w:rPr>
        <w:tab/>
        <w:t>Source: Ericsson</w:t>
      </w:r>
    </w:p>
    <w:p w14:paraId="524EB2D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R4-2511683</w:t>
      </w:r>
      <w:r>
        <w:rPr>
          <w:color w:val="993300"/>
          <w:u w:val="single"/>
        </w:rPr>
        <w:t>.</w:t>
      </w:r>
    </w:p>
    <w:p w14:paraId="7D31FABF" w14:textId="1CC95C3F" w:rsidR="009C3101" w:rsidRDefault="009C3101" w:rsidP="009C3101">
      <w:pPr>
        <w:rPr>
          <w:rFonts w:ascii="Arial" w:hAnsi="Arial" w:cs="Arial"/>
          <w:b/>
          <w:sz w:val="24"/>
        </w:rPr>
      </w:pPr>
      <w:r>
        <w:rPr>
          <w:rFonts w:ascii="Arial" w:hAnsi="Arial" w:cs="Arial"/>
          <w:b/>
          <w:color w:val="0000FF"/>
          <w:sz w:val="24"/>
        </w:rPr>
        <w:t>R4-2511682</w:t>
      </w:r>
      <w:r>
        <w:rPr>
          <w:rFonts w:ascii="Arial" w:hAnsi="Arial" w:cs="Arial"/>
          <w:b/>
          <w:color w:val="0000FF"/>
          <w:sz w:val="24"/>
        </w:rPr>
        <w:tab/>
      </w:r>
      <w:r>
        <w:rPr>
          <w:rFonts w:ascii="Arial" w:hAnsi="Arial" w:cs="Arial"/>
          <w:b/>
          <w:sz w:val="24"/>
        </w:rPr>
        <w:t>CR on TCs with testability issues [TC_with_testability_issue]</w:t>
      </w:r>
    </w:p>
    <w:p w14:paraId="3DE3D57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v15.30.0</w:t>
      </w:r>
      <w:r>
        <w:rPr>
          <w:i/>
        </w:rPr>
        <w:tab/>
        <w:t xml:space="preserve">  CR-6008  rev 1 Cat: F (Rel-15)</w:t>
      </w:r>
      <w:r>
        <w:rPr>
          <w:i/>
        </w:rPr>
        <w:br/>
      </w:r>
      <w:r>
        <w:rPr>
          <w:i/>
        </w:rPr>
        <w:br/>
      </w:r>
      <w:r>
        <w:rPr>
          <w:i/>
        </w:rPr>
        <w:tab/>
      </w:r>
      <w:r>
        <w:rPr>
          <w:i/>
        </w:rPr>
        <w:tab/>
      </w:r>
      <w:r>
        <w:rPr>
          <w:i/>
        </w:rPr>
        <w:tab/>
      </w:r>
      <w:r>
        <w:rPr>
          <w:i/>
        </w:rPr>
        <w:tab/>
      </w:r>
      <w:r>
        <w:rPr>
          <w:i/>
        </w:rPr>
        <w:tab/>
        <w:t>Source: Ericsson</w:t>
      </w:r>
    </w:p>
    <w:p w14:paraId="38C885EE" w14:textId="77777777" w:rsidR="009C3101" w:rsidRDefault="009C3101" w:rsidP="009C3101">
      <w:pPr>
        <w:rPr>
          <w:color w:val="808080"/>
        </w:rPr>
      </w:pPr>
      <w:r>
        <w:rPr>
          <w:color w:val="808080"/>
        </w:rPr>
        <w:t>(Replaces R4-2511533)</w:t>
      </w:r>
    </w:p>
    <w:p w14:paraId="083FB02D" w14:textId="77777777" w:rsidR="009C3101" w:rsidRDefault="009C3101" w:rsidP="009C3101">
      <w:pPr>
        <w:rPr>
          <w:rFonts w:ascii="Arial" w:hAnsi="Arial" w:cs="Arial"/>
          <w:b/>
        </w:rPr>
      </w:pPr>
      <w:r>
        <w:rPr>
          <w:rFonts w:ascii="Arial" w:hAnsi="Arial" w:cs="Arial"/>
          <w:b/>
        </w:rPr>
        <w:t xml:space="preserve">Abstract: </w:t>
      </w:r>
    </w:p>
    <w:p w14:paraId="242A1F5C" w14:textId="77777777" w:rsidR="009C3101" w:rsidRDefault="009C3101" w:rsidP="009C3101">
      <w:r>
        <w:t>MCC: Added TEI identifier [TC_with_testability_issue]</w:t>
      </w:r>
    </w:p>
    <w:p w14:paraId="251E168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8B0308" w14:textId="2B74444A" w:rsidR="009C3101" w:rsidRDefault="009C3101" w:rsidP="009C3101">
      <w:pPr>
        <w:rPr>
          <w:rFonts w:ascii="Arial" w:hAnsi="Arial" w:cs="Arial"/>
          <w:b/>
          <w:sz w:val="24"/>
        </w:rPr>
      </w:pPr>
      <w:r>
        <w:rPr>
          <w:rFonts w:ascii="Arial" w:hAnsi="Arial" w:cs="Arial"/>
          <w:b/>
          <w:color w:val="0000FF"/>
          <w:sz w:val="24"/>
        </w:rPr>
        <w:t>R4-2511683</w:t>
      </w:r>
      <w:r>
        <w:rPr>
          <w:rFonts w:ascii="Arial" w:hAnsi="Arial" w:cs="Arial"/>
          <w:b/>
          <w:color w:val="0000FF"/>
          <w:sz w:val="24"/>
        </w:rPr>
        <w:tab/>
      </w:r>
      <w:r>
        <w:rPr>
          <w:rFonts w:ascii="Arial" w:hAnsi="Arial" w:cs="Arial"/>
          <w:b/>
          <w:sz w:val="24"/>
        </w:rPr>
        <w:t>CR on TCs with testability issues [TC_with_testability_issue]</w:t>
      </w:r>
    </w:p>
    <w:p w14:paraId="4DF4B13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v16.24.0</w:t>
      </w:r>
      <w:r>
        <w:rPr>
          <w:i/>
        </w:rPr>
        <w:tab/>
        <w:t xml:space="preserve">  CR-6009  rev 1 Cat: F (Rel-16)</w:t>
      </w:r>
      <w:r>
        <w:rPr>
          <w:i/>
        </w:rPr>
        <w:br/>
      </w:r>
      <w:r>
        <w:rPr>
          <w:i/>
        </w:rPr>
        <w:br/>
      </w:r>
      <w:r>
        <w:rPr>
          <w:i/>
        </w:rPr>
        <w:tab/>
      </w:r>
      <w:r>
        <w:rPr>
          <w:i/>
        </w:rPr>
        <w:tab/>
      </w:r>
      <w:r>
        <w:rPr>
          <w:i/>
        </w:rPr>
        <w:tab/>
      </w:r>
      <w:r>
        <w:rPr>
          <w:i/>
        </w:rPr>
        <w:tab/>
      </w:r>
      <w:r>
        <w:rPr>
          <w:i/>
        </w:rPr>
        <w:tab/>
        <w:t>Source: Ericsson</w:t>
      </w:r>
    </w:p>
    <w:p w14:paraId="1993E0DB" w14:textId="77777777" w:rsidR="009C3101" w:rsidRDefault="009C3101" w:rsidP="009C3101">
      <w:pPr>
        <w:rPr>
          <w:color w:val="808080"/>
        </w:rPr>
      </w:pPr>
      <w:r>
        <w:rPr>
          <w:color w:val="808080"/>
        </w:rPr>
        <w:t>(Replaces R4-2511534)</w:t>
      </w:r>
    </w:p>
    <w:p w14:paraId="213474E3" w14:textId="77777777" w:rsidR="009C3101" w:rsidRDefault="009C3101" w:rsidP="009C3101">
      <w:pPr>
        <w:rPr>
          <w:rFonts w:ascii="Arial" w:hAnsi="Arial" w:cs="Arial"/>
          <w:b/>
        </w:rPr>
      </w:pPr>
      <w:r>
        <w:rPr>
          <w:rFonts w:ascii="Arial" w:hAnsi="Arial" w:cs="Arial"/>
          <w:b/>
        </w:rPr>
        <w:t xml:space="preserve">Abstract: </w:t>
      </w:r>
    </w:p>
    <w:p w14:paraId="454B5A03" w14:textId="77777777" w:rsidR="009C3101" w:rsidRDefault="009C3101" w:rsidP="009C3101">
      <w:r>
        <w:t>MCC: Added TEI identifier [TC_with_testability_issue]</w:t>
      </w:r>
    </w:p>
    <w:p w14:paraId="56A6008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DE400B" w14:textId="13EBF56F" w:rsidR="009C3101" w:rsidRDefault="009C3101" w:rsidP="009C3101">
      <w:pPr>
        <w:rPr>
          <w:rFonts w:ascii="Arial" w:hAnsi="Arial" w:cs="Arial"/>
          <w:b/>
          <w:sz w:val="24"/>
        </w:rPr>
      </w:pPr>
      <w:r>
        <w:rPr>
          <w:rFonts w:ascii="Arial" w:hAnsi="Arial" w:cs="Arial"/>
          <w:b/>
          <w:color w:val="0000FF"/>
          <w:sz w:val="24"/>
        </w:rPr>
        <w:t>R4-2511713</w:t>
      </w:r>
      <w:r>
        <w:rPr>
          <w:rFonts w:ascii="Arial" w:hAnsi="Arial" w:cs="Arial"/>
          <w:b/>
          <w:color w:val="0000FF"/>
          <w:sz w:val="24"/>
        </w:rPr>
        <w:tab/>
      </w:r>
      <w:r>
        <w:rPr>
          <w:rFonts w:ascii="Arial" w:hAnsi="Arial" w:cs="Arial"/>
          <w:b/>
          <w:sz w:val="24"/>
        </w:rPr>
        <w:t>CR to 38.133 for Gradual Timing Adjustment and MTTD-R16</w:t>
      </w:r>
    </w:p>
    <w:p w14:paraId="4410ED0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v16.24.0</w:t>
      </w:r>
      <w:r>
        <w:rPr>
          <w:i/>
        </w:rPr>
        <w:tab/>
        <w:t xml:space="preserve">  CR-5748  rev 1 Cat: F (Rel-16)</w:t>
      </w:r>
      <w:r>
        <w:rPr>
          <w:i/>
        </w:rPr>
        <w:br/>
      </w:r>
      <w:r>
        <w:rPr>
          <w:i/>
        </w:rPr>
        <w:br/>
      </w:r>
      <w:r>
        <w:rPr>
          <w:i/>
        </w:rPr>
        <w:tab/>
      </w:r>
      <w:r>
        <w:rPr>
          <w:i/>
        </w:rPr>
        <w:tab/>
      </w:r>
      <w:r>
        <w:rPr>
          <w:i/>
        </w:rPr>
        <w:tab/>
      </w:r>
      <w:r>
        <w:rPr>
          <w:i/>
        </w:rPr>
        <w:tab/>
      </w:r>
      <w:r>
        <w:rPr>
          <w:i/>
        </w:rPr>
        <w:tab/>
        <w:t>Source: Apple</w:t>
      </w:r>
    </w:p>
    <w:p w14:paraId="475D6CEC" w14:textId="77777777" w:rsidR="009C3101" w:rsidRDefault="009C3101" w:rsidP="009C3101">
      <w:pPr>
        <w:rPr>
          <w:color w:val="808080"/>
        </w:rPr>
      </w:pPr>
      <w:r>
        <w:rPr>
          <w:color w:val="808080"/>
        </w:rPr>
        <w:t>(Replaces R4-2509470)</w:t>
      </w:r>
    </w:p>
    <w:p w14:paraId="797FDAE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894288" w14:textId="77777777" w:rsidR="009C3101" w:rsidRDefault="009C3101" w:rsidP="009C3101">
      <w:pPr>
        <w:pStyle w:val="Heading4"/>
      </w:pPr>
      <w:bookmarkStart w:id="15" w:name="_Toc206605281"/>
      <w:r>
        <w:t>4.4.2</w:t>
      </w:r>
      <w:r>
        <w:tab/>
        <w:t>Rel-17 maintenance</w:t>
      </w:r>
      <w:bookmarkEnd w:id="15"/>
    </w:p>
    <w:p w14:paraId="727BE94E" w14:textId="5C47DEA9" w:rsidR="009C3101" w:rsidRDefault="009C3101" w:rsidP="009C3101">
      <w:pPr>
        <w:rPr>
          <w:rFonts w:ascii="Arial" w:hAnsi="Arial" w:cs="Arial"/>
          <w:b/>
          <w:sz w:val="24"/>
        </w:rPr>
      </w:pPr>
      <w:r>
        <w:rPr>
          <w:rFonts w:ascii="Arial" w:hAnsi="Arial" w:cs="Arial"/>
          <w:b/>
          <w:color w:val="0000FF"/>
          <w:sz w:val="24"/>
        </w:rPr>
        <w:t>R4-2509125</w:t>
      </w:r>
      <w:r>
        <w:rPr>
          <w:rFonts w:ascii="Arial" w:hAnsi="Arial" w:cs="Arial"/>
          <w:b/>
          <w:color w:val="0000FF"/>
          <w:sz w:val="24"/>
        </w:rPr>
        <w:tab/>
      </w:r>
      <w:r>
        <w:rPr>
          <w:rFonts w:ascii="Arial" w:hAnsi="Arial" w:cs="Arial"/>
          <w:b/>
          <w:sz w:val="24"/>
        </w:rPr>
        <w:t>(NR_NTN_solutions-Core) CR on L1-RSRP accuracy requirements for FR1 SAN</w:t>
      </w:r>
    </w:p>
    <w:p w14:paraId="4BF0552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CR-5719  rev  Cat: F (Rel-17)</w:t>
      </w:r>
      <w:r>
        <w:rPr>
          <w:i/>
        </w:rPr>
        <w:br/>
      </w:r>
      <w:r>
        <w:rPr>
          <w:i/>
        </w:rPr>
        <w:br/>
      </w:r>
      <w:r>
        <w:rPr>
          <w:i/>
        </w:rPr>
        <w:tab/>
      </w:r>
      <w:r>
        <w:rPr>
          <w:i/>
        </w:rPr>
        <w:tab/>
      </w:r>
      <w:r>
        <w:rPr>
          <w:i/>
        </w:rPr>
        <w:tab/>
      </w:r>
      <w:r>
        <w:rPr>
          <w:i/>
        </w:rPr>
        <w:tab/>
      </w:r>
      <w:r>
        <w:rPr>
          <w:i/>
        </w:rPr>
        <w:tab/>
        <w:t>Source: Anritsu Corporation</w:t>
      </w:r>
    </w:p>
    <w:p w14:paraId="5A06C99B" w14:textId="77777777" w:rsidR="009C3101" w:rsidRDefault="009C3101" w:rsidP="009C3101">
      <w:pPr>
        <w:rPr>
          <w:rFonts w:ascii="Arial" w:hAnsi="Arial" w:cs="Arial"/>
          <w:b/>
        </w:rPr>
      </w:pPr>
      <w:r>
        <w:rPr>
          <w:rFonts w:ascii="Arial" w:hAnsi="Arial" w:cs="Arial"/>
          <w:b/>
        </w:rPr>
        <w:t xml:space="preserve">Abstract: </w:t>
      </w:r>
    </w:p>
    <w:p w14:paraId="7F5F449D" w14:textId="77777777" w:rsidR="009C3101" w:rsidRDefault="009C3101" w:rsidP="009C3101">
      <w:r>
        <w:t>Re-submission of the previously agreed CR (R4-2507792)</w:t>
      </w:r>
    </w:p>
    <w:p w14:paraId="2F2ABB0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6B512B" w14:textId="2C82C079" w:rsidR="009C3101" w:rsidRDefault="009C3101" w:rsidP="009C3101">
      <w:pPr>
        <w:rPr>
          <w:rFonts w:ascii="Arial" w:hAnsi="Arial" w:cs="Arial"/>
          <w:b/>
          <w:sz w:val="24"/>
        </w:rPr>
      </w:pPr>
      <w:r>
        <w:rPr>
          <w:rFonts w:ascii="Arial" w:hAnsi="Arial" w:cs="Arial"/>
          <w:b/>
          <w:color w:val="0000FF"/>
          <w:sz w:val="24"/>
        </w:rPr>
        <w:t>R4-2509126</w:t>
      </w:r>
      <w:r>
        <w:rPr>
          <w:rFonts w:ascii="Arial" w:hAnsi="Arial" w:cs="Arial"/>
          <w:b/>
          <w:color w:val="0000FF"/>
          <w:sz w:val="24"/>
        </w:rPr>
        <w:tab/>
      </w:r>
      <w:r>
        <w:rPr>
          <w:rFonts w:ascii="Arial" w:hAnsi="Arial" w:cs="Arial"/>
          <w:b/>
          <w:sz w:val="24"/>
        </w:rPr>
        <w:t>(NR_NTN_solutions-Perf) CR on SSB based L1-RSRP measurement for SAN</w:t>
      </w:r>
    </w:p>
    <w:p w14:paraId="1A3D9B3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CR-5720  rev  Cat: F (Rel-17)</w:t>
      </w:r>
      <w:r>
        <w:rPr>
          <w:i/>
        </w:rPr>
        <w:br/>
      </w:r>
      <w:r>
        <w:rPr>
          <w:i/>
        </w:rPr>
        <w:br/>
      </w:r>
      <w:r>
        <w:rPr>
          <w:i/>
        </w:rPr>
        <w:tab/>
      </w:r>
      <w:r>
        <w:rPr>
          <w:i/>
        </w:rPr>
        <w:tab/>
      </w:r>
      <w:r>
        <w:rPr>
          <w:i/>
        </w:rPr>
        <w:tab/>
      </w:r>
      <w:r>
        <w:rPr>
          <w:i/>
        </w:rPr>
        <w:tab/>
      </w:r>
      <w:r>
        <w:rPr>
          <w:i/>
        </w:rPr>
        <w:tab/>
        <w:t>Source: Anritsu Corporation</w:t>
      </w:r>
    </w:p>
    <w:p w14:paraId="7EB3A69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CFF88B" w14:textId="26486A95" w:rsidR="009C3101" w:rsidRDefault="009C3101" w:rsidP="009C3101">
      <w:pPr>
        <w:rPr>
          <w:rFonts w:ascii="Arial" w:hAnsi="Arial" w:cs="Arial"/>
          <w:b/>
          <w:sz w:val="24"/>
        </w:rPr>
      </w:pPr>
      <w:r>
        <w:rPr>
          <w:rFonts w:ascii="Arial" w:hAnsi="Arial" w:cs="Arial"/>
          <w:b/>
          <w:color w:val="0000FF"/>
          <w:sz w:val="24"/>
        </w:rPr>
        <w:t>R4-2509127</w:t>
      </w:r>
      <w:r>
        <w:rPr>
          <w:rFonts w:ascii="Arial" w:hAnsi="Arial" w:cs="Arial"/>
          <w:b/>
          <w:color w:val="0000FF"/>
          <w:sz w:val="24"/>
        </w:rPr>
        <w:tab/>
      </w:r>
      <w:r>
        <w:rPr>
          <w:rFonts w:ascii="Arial" w:hAnsi="Arial" w:cs="Arial"/>
          <w:b/>
          <w:sz w:val="24"/>
        </w:rPr>
        <w:t>(NR_NTN_solutions-Perf) CR on SSB based L1-RSRP measurement for SAN</w:t>
      </w:r>
    </w:p>
    <w:p w14:paraId="4759C8B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CR-5721  rev  Cat: F (Rel-18)</w:t>
      </w:r>
      <w:r>
        <w:rPr>
          <w:i/>
        </w:rPr>
        <w:br/>
      </w:r>
      <w:r>
        <w:rPr>
          <w:i/>
        </w:rPr>
        <w:br/>
      </w:r>
      <w:r>
        <w:rPr>
          <w:i/>
        </w:rPr>
        <w:tab/>
      </w:r>
      <w:r>
        <w:rPr>
          <w:i/>
        </w:rPr>
        <w:tab/>
      </w:r>
      <w:r>
        <w:rPr>
          <w:i/>
        </w:rPr>
        <w:tab/>
      </w:r>
      <w:r>
        <w:rPr>
          <w:i/>
        </w:rPr>
        <w:tab/>
      </w:r>
      <w:r>
        <w:rPr>
          <w:i/>
        </w:rPr>
        <w:tab/>
        <w:t>Source: Anritsu Corporation</w:t>
      </w:r>
    </w:p>
    <w:p w14:paraId="0BCC03E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8271BD" w14:textId="12F64F48" w:rsidR="009C3101" w:rsidRDefault="009C3101" w:rsidP="009C3101">
      <w:pPr>
        <w:rPr>
          <w:rFonts w:ascii="Arial" w:hAnsi="Arial" w:cs="Arial"/>
          <w:b/>
          <w:sz w:val="24"/>
        </w:rPr>
      </w:pPr>
      <w:r>
        <w:rPr>
          <w:rFonts w:ascii="Arial" w:hAnsi="Arial" w:cs="Arial"/>
          <w:b/>
          <w:color w:val="0000FF"/>
          <w:sz w:val="24"/>
        </w:rPr>
        <w:t>R4-2509128</w:t>
      </w:r>
      <w:r>
        <w:rPr>
          <w:rFonts w:ascii="Arial" w:hAnsi="Arial" w:cs="Arial"/>
          <w:b/>
          <w:color w:val="0000FF"/>
          <w:sz w:val="24"/>
        </w:rPr>
        <w:tab/>
      </w:r>
      <w:r>
        <w:rPr>
          <w:rFonts w:ascii="Arial" w:hAnsi="Arial" w:cs="Arial"/>
          <w:b/>
          <w:sz w:val="24"/>
        </w:rPr>
        <w:t>(NR_NTN_solutions-Perf) CR on SSB based L1-RSRP measurement for SAN</w:t>
      </w:r>
    </w:p>
    <w:p w14:paraId="6D702E1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CR-5722  rev  Cat: A (Rel-19)</w:t>
      </w:r>
      <w:r>
        <w:rPr>
          <w:i/>
        </w:rPr>
        <w:br/>
      </w:r>
      <w:r>
        <w:rPr>
          <w:i/>
        </w:rPr>
        <w:br/>
      </w:r>
      <w:r>
        <w:rPr>
          <w:i/>
        </w:rPr>
        <w:tab/>
      </w:r>
      <w:r>
        <w:rPr>
          <w:i/>
        </w:rPr>
        <w:tab/>
      </w:r>
      <w:r>
        <w:rPr>
          <w:i/>
        </w:rPr>
        <w:tab/>
      </w:r>
      <w:r>
        <w:rPr>
          <w:i/>
        </w:rPr>
        <w:tab/>
      </w:r>
      <w:r>
        <w:rPr>
          <w:i/>
        </w:rPr>
        <w:tab/>
        <w:t>Source: Anritsu Corporation</w:t>
      </w:r>
    </w:p>
    <w:p w14:paraId="7D8C372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0F473C" w14:textId="0ABC6EAA" w:rsidR="009C3101" w:rsidRDefault="009C3101" w:rsidP="009C3101">
      <w:pPr>
        <w:rPr>
          <w:rFonts w:ascii="Arial" w:hAnsi="Arial" w:cs="Arial"/>
          <w:b/>
          <w:sz w:val="24"/>
        </w:rPr>
      </w:pPr>
      <w:r>
        <w:rPr>
          <w:rFonts w:ascii="Arial" w:hAnsi="Arial" w:cs="Arial"/>
          <w:b/>
          <w:color w:val="0000FF"/>
          <w:sz w:val="24"/>
        </w:rPr>
        <w:t>R4-2509213</w:t>
      </w:r>
      <w:r>
        <w:rPr>
          <w:rFonts w:ascii="Arial" w:hAnsi="Arial" w:cs="Arial"/>
          <w:b/>
          <w:color w:val="0000FF"/>
          <w:sz w:val="24"/>
        </w:rPr>
        <w:tab/>
      </w:r>
      <w:r>
        <w:rPr>
          <w:rFonts w:ascii="Arial" w:hAnsi="Arial" w:cs="Arial"/>
          <w:b/>
          <w:sz w:val="24"/>
        </w:rPr>
        <w:t>CR on test case for SAN distance-based conditional Handover</w:t>
      </w:r>
    </w:p>
    <w:p w14:paraId="4C6AC60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CR-5727  rev  Cat: F (Rel-17)</w:t>
      </w:r>
      <w:r>
        <w:rPr>
          <w:i/>
        </w:rPr>
        <w:br/>
      </w:r>
      <w:r>
        <w:rPr>
          <w:i/>
        </w:rPr>
        <w:br/>
      </w:r>
      <w:r>
        <w:rPr>
          <w:i/>
        </w:rPr>
        <w:tab/>
      </w:r>
      <w:r>
        <w:rPr>
          <w:i/>
        </w:rPr>
        <w:tab/>
      </w:r>
      <w:r>
        <w:rPr>
          <w:i/>
        </w:rPr>
        <w:tab/>
      </w:r>
      <w:r>
        <w:rPr>
          <w:i/>
        </w:rPr>
        <w:tab/>
      </w:r>
      <w:r>
        <w:rPr>
          <w:i/>
        </w:rPr>
        <w:tab/>
        <w:t>Source: MediaTek inc.</w:t>
      </w:r>
    </w:p>
    <w:p w14:paraId="29D4BCCA" w14:textId="77777777" w:rsidR="009C3101" w:rsidRDefault="009C3101" w:rsidP="009C3101">
      <w:pPr>
        <w:rPr>
          <w:rFonts w:ascii="Arial" w:hAnsi="Arial" w:cs="Arial"/>
          <w:b/>
        </w:rPr>
      </w:pPr>
      <w:r>
        <w:rPr>
          <w:rFonts w:ascii="Arial" w:hAnsi="Arial" w:cs="Arial"/>
          <w:b/>
        </w:rPr>
        <w:t xml:space="preserve">Abstract: </w:t>
      </w:r>
    </w:p>
    <w:p w14:paraId="0636B48B" w14:textId="77777777" w:rsidR="009C3101" w:rsidRDefault="009C3101" w:rsidP="009C3101">
      <w:r>
        <w:t>MCC: The author requested moderator  to move TDoc 9213 (and its Cat A CRs 9214/9215) from 4.4 to 4.4.2 and include them in his summary.</w:t>
      </w:r>
    </w:p>
    <w:p w14:paraId="7034F75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234B71" w14:textId="342033E1" w:rsidR="009C3101" w:rsidRDefault="009C3101" w:rsidP="009C3101">
      <w:pPr>
        <w:rPr>
          <w:rFonts w:ascii="Arial" w:hAnsi="Arial" w:cs="Arial"/>
          <w:b/>
          <w:sz w:val="24"/>
        </w:rPr>
      </w:pPr>
      <w:r>
        <w:rPr>
          <w:rFonts w:ascii="Arial" w:hAnsi="Arial" w:cs="Arial"/>
          <w:b/>
          <w:color w:val="0000FF"/>
          <w:sz w:val="24"/>
        </w:rPr>
        <w:t>R4-2509214</w:t>
      </w:r>
      <w:r>
        <w:rPr>
          <w:rFonts w:ascii="Arial" w:hAnsi="Arial" w:cs="Arial"/>
          <w:b/>
          <w:color w:val="0000FF"/>
          <w:sz w:val="24"/>
        </w:rPr>
        <w:tab/>
      </w:r>
      <w:r>
        <w:rPr>
          <w:rFonts w:ascii="Arial" w:hAnsi="Arial" w:cs="Arial"/>
          <w:b/>
          <w:sz w:val="24"/>
        </w:rPr>
        <w:t>CR on test case for  SAN distance-based conditional Handover</w:t>
      </w:r>
    </w:p>
    <w:p w14:paraId="7E373FC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CR-5728  rev  Cat: A (Rel-18)</w:t>
      </w:r>
      <w:r>
        <w:rPr>
          <w:i/>
        </w:rPr>
        <w:br/>
      </w:r>
      <w:r>
        <w:rPr>
          <w:i/>
        </w:rPr>
        <w:br/>
      </w:r>
      <w:r>
        <w:rPr>
          <w:i/>
        </w:rPr>
        <w:tab/>
      </w:r>
      <w:r>
        <w:rPr>
          <w:i/>
        </w:rPr>
        <w:tab/>
      </w:r>
      <w:r>
        <w:rPr>
          <w:i/>
        </w:rPr>
        <w:tab/>
      </w:r>
      <w:r>
        <w:rPr>
          <w:i/>
        </w:rPr>
        <w:tab/>
      </w:r>
      <w:r>
        <w:rPr>
          <w:i/>
        </w:rPr>
        <w:tab/>
        <w:t>Source: MediaTek inc.</w:t>
      </w:r>
    </w:p>
    <w:p w14:paraId="32C45FB0" w14:textId="77777777" w:rsidR="009C3101" w:rsidRDefault="009C3101" w:rsidP="009C3101">
      <w:pPr>
        <w:rPr>
          <w:rFonts w:ascii="Arial" w:hAnsi="Arial" w:cs="Arial"/>
          <w:b/>
        </w:rPr>
      </w:pPr>
      <w:r>
        <w:rPr>
          <w:rFonts w:ascii="Arial" w:hAnsi="Arial" w:cs="Arial"/>
          <w:b/>
        </w:rPr>
        <w:t xml:space="preserve">Abstract: </w:t>
      </w:r>
    </w:p>
    <w:p w14:paraId="7E46BD19" w14:textId="77777777" w:rsidR="009C3101" w:rsidRDefault="009C3101" w:rsidP="009C3101">
      <w:r>
        <w:t>MCC: The author requested moderator  to move TDoc 9213 (and its Cat A CRs 9214/9215) from 4.4 to 4.4.2 and include them in his summary.</w:t>
      </w:r>
    </w:p>
    <w:p w14:paraId="30659BA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6BE3FC" w14:textId="50EAF581" w:rsidR="009C3101" w:rsidRDefault="009C3101" w:rsidP="009C3101">
      <w:pPr>
        <w:rPr>
          <w:rFonts w:ascii="Arial" w:hAnsi="Arial" w:cs="Arial"/>
          <w:b/>
          <w:sz w:val="24"/>
        </w:rPr>
      </w:pPr>
      <w:r>
        <w:rPr>
          <w:rFonts w:ascii="Arial" w:hAnsi="Arial" w:cs="Arial"/>
          <w:b/>
          <w:color w:val="0000FF"/>
          <w:sz w:val="24"/>
        </w:rPr>
        <w:t>R4-2509215</w:t>
      </w:r>
      <w:r>
        <w:rPr>
          <w:rFonts w:ascii="Arial" w:hAnsi="Arial" w:cs="Arial"/>
          <w:b/>
          <w:color w:val="0000FF"/>
          <w:sz w:val="24"/>
        </w:rPr>
        <w:tab/>
      </w:r>
      <w:r>
        <w:rPr>
          <w:rFonts w:ascii="Arial" w:hAnsi="Arial" w:cs="Arial"/>
          <w:b/>
          <w:sz w:val="24"/>
        </w:rPr>
        <w:t>CR on test case for  SAN distance-based conditional Handover</w:t>
      </w:r>
    </w:p>
    <w:p w14:paraId="35E0C28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CR-5729  rev  Cat: A (Rel-19)</w:t>
      </w:r>
      <w:r>
        <w:rPr>
          <w:i/>
        </w:rPr>
        <w:br/>
      </w:r>
      <w:r>
        <w:rPr>
          <w:i/>
        </w:rPr>
        <w:br/>
      </w:r>
      <w:r>
        <w:rPr>
          <w:i/>
        </w:rPr>
        <w:tab/>
      </w:r>
      <w:r>
        <w:rPr>
          <w:i/>
        </w:rPr>
        <w:tab/>
      </w:r>
      <w:r>
        <w:rPr>
          <w:i/>
        </w:rPr>
        <w:tab/>
      </w:r>
      <w:r>
        <w:rPr>
          <w:i/>
        </w:rPr>
        <w:tab/>
      </w:r>
      <w:r>
        <w:rPr>
          <w:i/>
        </w:rPr>
        <w:tab/>
        <w:t>Source: MediaTek inc.</w:t>
      </w:r>
    </w:p>
    <w:p w14:paraId="56AFCA5F" w14:textId="77777777" w:rsidR="009C3101" w:rsidRDefault="009C3101" w:rsidP="009C3101">
      <w:pPr>
        <w:rPr>
          <w:rFonts w:ascii="Arial" w:hAnsi="Arial" w:cs="Arial"/>
          <w:b/>
        </w:rPr>
      </w:pPr>
      <w:r>
        <w:rPr>
          <w:rFonts w:ascii="Arial" w:hAnsi="Arial" w:cs="Arial"/>
          <w:b/>
        </w:rPr>
        <w:t xml:space="preserve">Abstract: </w:t>
      </w:r>
    </w:p>
    <w:p w14:paraId="0998ECA3" w14:textId="77777777" w:rsidR="009C3101" w:rsidRDefault="009C3101" w:rsidP="009C3101">
      <w:r>
        <w:t>MCC: The author requested moderator  to move TDoc 9213 (and its Cat A CRs 9214/9215) from 4.4 to 4.4.2 and include them in his summary.</w:t>
      </w:r>
    </w:p>
    <w:p w14:paraId="314C078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4D0679" w14:textId="58CEA733" w:rsidR="009C3101" w:rsidRDefault="009C3101" w:rsidP="009C3101">
      <w:pPr>
        <w:rPr>
          <w:rFonts w:ascii="Arial" w:hAnsi="Arial" w:cs="Arial"/>
          <w:b/>
          <w:sz w:val="24"/>
        </w:rPr>
      </w:pPr>
      <w:r>
        <w:rPr>
          <w:rFonts w:ascii="Arial" w:hAnsi="Arial" w:cs="Arial"/>
          <w:b/>
          <w:color w:val="0000FF"/>
          <w:sz w:val="24"/>
        </w:rPr>
        <w:t>R4-2509229</w:t>
      </w:r>
      <w:r>
        <w:rPr>
          <w:rFonts w:ascii="Arial" w:hAnsi="Arial" w:cs="Arial"/>
          <w:b/>
          <w:color w:val="0000FF"/>
          <w:sz w:val="24"/>
        </w:rPr>
        <w:tab/>
      </w:r>
      <w:r>
        <w:rPr>
          <w:rFonts w:ascii="Arial" w:hAnsi="Arial" w:cs="Arial"/>
          <w:b/>
          <w:sz w:val="24"/>
        </w:rPr>
        <w:t>(NR_HST_FR2-Perf) CR to amend missing SSB_RP for PC6 with 240kHz SCS</w:t>
      </w:r>
    </w:p>
    <w:p w14:paraId="1D7F98B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CR-5730  rev  Cat: F (Rel-17)</w:t>
      </w:r>
      <w:r>
        <w:rPr>
          <w:i/>
        </w:rPr>
        <w:br/>
      </w:r>
      <w:r>
        <w:rPr>
          <w:i/>
        </w:rPr>
        <w:br/>
      </w:r>
      <w:r>
        <w:rPr>
          <w:i/>
        </w:rPr>
        <w:tab/>
      </w:r>
      <w:r>
        <w:rPr>
          <w:i/>
        </w:rPr>
        <w:tab/>
      </w:r>
      <w:r>
        <w:rPr>
          <w:i/>
        </w:rPr>
        <w:tab/>
      </w:r>
      <w:r>
        <w:rPr>
          <w:i/>
        </w:rPr>
        <w:tab/>
      </w:r>
      <w:r>
        <w:rPr>
          <w:i/>
        </w:rPr>
        <w:tab/>
        <w:t>Source: Samsung, Nokia</w:t>
      </w:r>
    </w:p>
    <w:p w14:paraId="17A150C0" w14:textId="77777777" w:rsidR="009C3101" w:rsidRDefault="009C3101" w:rsidP="009C3101">
      <w:pPr>
        <w:rPr>
          <w:rFonts w:ascii="Arial" w:hAnsi="Arial" w:cs="Arial"/>
          <w:b/>
        </w:rPr>
      </w:pPr>
      <w:r>
        <w:rPr>
          <w:rFonts w:ascii="Arial" w:hAnsi="Arial" w:cs="Arial"/>
          <w:b/>
        </w:rPr>
        <w:t xml:space="preserve">Abstract: </w:t>
      </w:r>
    </w:p>
    <w:p w14:paraId="77360358" w14:textId="77777777" w:rsidR="009C3101" w:rsidRDefault="009C3101" w:rsidP="009C3101">
      <w:r>
        <w:t>Amend missing SSB_RP for PC6 with 240kHz SCS</w:t>
      </w:r>
    </w:p>
    <w:p w14:paraId="3AC0CE4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E3CBC9" w14:textId="7934A14D" w:rsidR="009C3101" w:rsidRDefault="009C3101" w:rsidP="009C3101">
      <w:pPr>
        <w:rPr>
          <w:rFonts w:ascii="Arial" w:hAnsi="Arial" w:cs="Arial"/>
          <w:b/>
          <w:sz w:val="24"/>
        </w:rPr>
      </w:pPr>
      <w:r>
        <w:rPr>
          <w:rFonts w:ascii="Arial" w:hAnsi="Arial" w:cs="Arial"/>
          <w:b/>
          <w:color w:val="0000FF"/>
          <w:sz w:val="24"/>
        </w:rPr>
        <w:t>R4-2509269</w:t>
      </w:r>
      <w:r>
        <w:rPr>
          <w:rFonts w:ascii="Arial" w:hAnsi="Arial" w:cs="Arial"/>
          <w:b/>
          <w:color w:val="0000FF"/>
          <w:sz w:val="24"/>
        </w:rPr>
        <w:tab/>
      </w:r>
      <w:r>
        <w:rPr>
          <w:rFonts w:ascii="Arial" w:hAnsi="Arial" w:cs="Arial"/>
          <w:b/>
          <w:sz w:val="24"/>
        </w:rPr>
        <w:t>(NR_NTN_solutions-Perf) CR on perf requirements of Rel-17 NR NTN</w:t>
      </w:r>
    </w:p>
    <w:p w14:paraId="0DB7906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CR-5732  rev  Cat: F (Rel-17)</w:t>
      </w:r>
      <w:r>
        <w:rPr>
          <w:i/>
        </w:rPr>
        <w:br/>
      </w:r>
      <w:r>
        <w:rPr>
          <w:i/>
        </w:rPr>
        <w:br/>
      </w:r>
      <w:r>
        <w:rPr>
          <w:i/>
        </w:rPr>
        <w:tab/>
      </w:r>
      <w:r>
        <w:rPr>
          <w:i/>
        </w:rPr>
        <w:tab/>
      </w:r>
      <w:r>
        <w:rPr>
          <w:i/>
        </w:rPr>
        <w:tab/>
      </w:r>
      <w:r>
        <w:rPr>
          <w:i/>
        </w:rPr>
        <w:tab/>
      </w:r>
      <w:r>
        <w:rPr>
          <w:i/>
        </w:rPr>
        <w:tab/>
        <w:t>Source: CATT</w:t>
      </w:r>
    </w:p>
    <w:p w14:paraId="2399C8D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5EE110" w14:textId="569A90E2" w:rsidR="009C3101" w:rsidRDefault="009C3101" w:rsidP="009C3101">
      <w:pPr>
        <w:rPr>
          <w:rFonts w:ascii="Arial" w:hAnsi="Arial" w:cs="Arial"/>
          <w:b/>
          <w:sz w:val="24"/>
        </w:rPr>
      </w:pPr>
      <w:r>
        <w:rPr>
          <w:rFonts w:ascii="Arial" w:hAnsi="Arial" w:cs="Arial"/>
          <w:b/>
          <w:color w:val="0000FF"/>
          <w:sz w:val="24"/>
        </w:rPr>
        <w:t>R4-2509270</w:t>
      </w:r>
      <w:r>
        <w:rPr>
          <w:rFonts w:ascii="Arial" w:hAnsi="Arial" w:cs="Arial"/>
          <w:b/>
          <w:color w:val="0000FF"/>
          <w:sz w:val="24"/>
        </w:rPr>
        <w:tab/>
      </w:r>
      <w:r>
        <w:rPr>
          <w:rFonts w:ascii="Arial" w:hAnsi="Arial" w:cs="Arial"/>
          <w:b/>
          <w:sz w:val="24"/>
        </w:rPr>
        <w:t>(NR_NTN_solutions-Perf) CR on perf requirements of Rel-18 NR NTN</w:t>
      </w:r>
    </w:p>
    <w:p w14:paraId="3FE93A1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CR-5733  rev  Cat: A (Rel-18)</w:t>
      </w:r>
      <w:r>
        <w:rPr>
          <w:i/>
        </w:rPr>
        <w:br/>
      </w:r>
      <w:r>
        <w:rPr>
          <w:i/>
        </w:rPr>
        <w:br/>
      </w:r>
      <w:r>
        <w:rPr>
          <w:i/>
        </w:rPr>
        <w:tab/>
      </w:r>
      <w:r>
        <w:rPr>
          <w:i/>
        </w:rPr>
        <w:tab/>
      </w:r>
      <w:r>
        <w:rPr>
          <w:i/>
        </w:rPr>
        <w:tab/>
      </w:r>
      <w:r>
        <w:rPr>
          <w:i/>
        </w:rPr>
        <w:tab/>
      </w:r>
      <w:r>
        <w:rPr>
          <w:i/>
        </w:rPr>
        <w:tab/>
        <w:t>Source: CATT</w:t>
      </w:r>
    </w:p>
    <w:p w14:paraId="5EF1A58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C21CEF" w14:textId="52001470" w:rsidR="009C3101" w:rsidRDefault="009C3101" w:rsidP="009C3101">
      <w:pPr>
        <w:rPr>
          <w:rFonts w:ascii="Arial" w:hAnsi="Arial" w:cs="Arial"/>
          <w:b/>
          <w:sz w:val="24"/>
        </w:rPr>
      </w:pPr>
      <w:r>
        <w:rPr>
          <w:rFonts w:ascii="Arial" w:hAnsi="Arial" w:cs="Arial"/>
          <w:b/>
          <w:color w:val="0000FF"/>
          <w:sz w:val="24"/>
        </w:rPr>
        <w:t>R4-2509271</w:t>
      </w:r>
      <w:r>
        <w:rPr>
          <w:rFonts w:ascii="Arial" w:hAnsi="Arial" w:cs="Arial"/>
          <w:b/>
          <w:color w:val="0000FF"/>
          <w:sz w:val="24"/>
        </w:rPr>
        <w:tab/>
      </w:r>
      <w:r>
        <w:rPr>
          <w:rFonts w:ascii="Arial" w:hAnsi="Arial" w:cs="Arial"/>
          <w:b/>
          <w:sz w:val="24"/>
        </w:rPr>
        <w:t>(NR_NTN_solutions-Perf) CR on perf requirements of Rel-19 NR NTN</w:t>
      </w:r>
    </w:p>
    <w:p w14:paraId="08966A7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CR-5734  rev  Cat: A (Rel-19)</w:t>
      </w:r>
      <w:r>
        <w:rPr>
          <w:i/>
        </w:rPr>
        <w:br/>
      </w:r>
      <w:r>
        <w:rPr>
          <w:i/>
        </w:rPr>
        <w:br/>
      </w:r>
      <w:r>
        <w:rPr>
          <w:i/>
        </w:rPr>
        <w:tab/>
      </w:r>
      <w:r>
        <w:rPr>
          <w:i/>
        </w:rPr>
        <w:tab/>
      </w:r>
      <w:r>
        <w:rPr>
          <w:i/>
        </w:rPr>
        <w:tab/>
      </w:r>
      <w:r>
        <w:rPr>
          <w:i/>
        </w:rPr>
        <w:tab/>
      </w:r>
      <w:r>
        <w:rPr>
          <w:i/>
        </w:rPr>
        <w:tab/>
        <w:t>Source: CATT</w:t>
      </w:r>
    </w:p>
    <w:p w14:paraId="17BB8F1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E97681" w14:textId="09B8C56A" w:rsidR="009C3101" w:rsidRDefault="009C3101" w:rsidP="009C3101">
      <w:pPr>
        <w:rPr>
          <w:rFonts w:ascii="Arial" w:hAnsi="Arial" w:cs="Arial"/>
          <w:b/>
          <w:sz w:val="24"/>
        </w:rPr>
      </w:pPr>
      <w:r>
        <w:rPr>
          <w:rFonts w:ascii="Arial" w:hAnsi="Arial" w:cs="Arial"/>
          <w:b/>
          <w:color w:val="0000FF"/>
          <w:sz w:val="24"/>
        </w:rPr>
        <w:t>R4-2509272</w:t>
      </w:r>
      <w:r>
        <w:rPr>
          <w:rFonts w:ascii="Arial" w:hAnsi="Arial" w:cs="Arial"/>
          <w:b/>
          <w:color w:val="0000FF"/>
          <w:sz w:val="24"/>
        </w:rPr>
        <w:tab/>
      </w:r>
      <w:r>
        <w:rPr>
          <w:rFonts w:ascii="Arial" w:hAnsi="Arial" w:cs="Arial"/>
          <w:b/>
          <w:sz w:val="24"/>
        </w:rPr>
        <w:t>(NR_redcap-Perf) CR to TS 38.133 Correction of test cases for Rel-17 RedCap UE</w:t>
      </w:r>
    </w:p>
    <w:p w14:paraId="7F61BC6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CR-5735  rev  Cat: F (Rel-17)</w:t>
      </w:r>
      <w:r>
        <w:rPr>
          <w:i/>
        </w:rPr>
        <w:br/>
      </w:r>
      <w:r>
        <w:rPr>
          <w:i/>
        </w:rPr>
        <w:br/>
      </w:r>
      <w:r>
        <w:rPr>
          <w:i/>
        </w:rPr>
        <w:tab/>
      </w:r>
      <w:r>
        <w:rPr>
          <w:i/>
        </w:rPr>
        <w:tab/>
      </w:r>
      <w:r>
        <w:rPr>
          <w:i/>
        </w:rPr>
        <w:tab/>
      </w:r>
      <w:r>
        <w:rPr>
          <w:i/>
        </w:rPr>
        <w:tab/>
      </w:r>
      <w:r>
        <w:rPr>
          <w:i/>
        </w:rPr>
        <w:tab/>
        <w:t>Source: CATT</w:t>
      </w:r>
    </w:p>
    <w:p w14:paraId="5943D2C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7854BC" w14:textId="1597DDFD" w:rsidR="009C3101" w:rsidRDefault="009C3101" w:rsidP="009C3101">
      <w:pPr>
        <w:rPr>
          <w:rFonts w:ascii="Arial" w:hAnsi="Arial" w:cs="Arial"/>
          <w:b/>
          <w:sz w:val="24"/>
        </w:rPr>
      </w:pPr>
      <w:r>
        <w:rPr>
          <w:rFonts w:ascii="Arial" w:hAnsi="Arial" w:cs="Arial"/>
          <w:b/>
          <w:color w:val="0000FF"/>
          <w:sz w:val="24"/>
        </w:rPr>
        <w:t>R4-2509273</w:t>
      </w:r>
      <w:r>
        <w:rPr>
          <w:rFonts w:ascii="Arial" w:hAnsi="Arial" w:cs="Arial"/>
          <w:b/>
          <w:color w:val="0000FF"/>
          <w:sz w:val="24"/>
        </w:rPr>
        <w:tab/>
      </w:r>
      <w:r>
        <w:rPr>
          <w:rFonts w:ascii="Arial" w:hAnsi="Arial" w:cs="Arial"/>
          <w:b/>
          <w:sz w:val="24"/>
        </w:rPr>
        <w:t>(NR_redcap-Perf) CR to TS 38.133 Correction of test cases for Rel-18 RedCap UE</w:t>
      </w:r>
    </w:p>
    <w:p w14:paraId="3602C07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CR-5736  rev  Cat: F (Rel-18)</w:t>
      </w:r>
      <w:r>
        <w:rPr>
          <w:i/>
        </w:rPr>
        <w:br/>
      </w:r>
      <w:r>
        <w:rPr>
          <w:i/>
        </w:rPr>
        <w:br/>
      </w:r>
      <w:r>
        <w:rPr>
          <w:i/>
        </w:rPr>
        <w:tab/>
      </w:r>
      <w:r>
        <w:rPr>
          <w:i/>
        </w:rPr>
        <w:tab/>
      </w:r>
      <w:r>
        <w:rPr>
          <w:i/>
        </w:rPr>
        <w:tab/>
      </w:r>
      <w:r>
        <w:rPr>
          <w:i/>
        </w:rPr>
        <w:tab/>
      </w:r>
      <w:r>
        <w:rPr>
          <w:i/>
        </w:rPr>
        <w:tab/>
        <w:t>Source: CATT</w:t>
      </w:r>
    </w:p>
    <w:p w14:paraId="1F41BEF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F2CCF8" w14:textId="4CBDE5B5" w:rsidR="009C3101" w:rsidRDefault="009C3101" w:rsidP="009C3101">
      <w:pPr>
        <w:rPr>
          <w:rFonts w:ascii="Arial" w:hAnsi="Arial" w:cs="Arial"/>
          <w:b/>
          <w:sz w:val="24"/>
        </w:rPr>
      </w:pPr>
      <w:r>
        <w:rPr>
          <w:rFonts w:ascii="Arial" w:hAnsi="Arial" w:cs="Arial"/>
          <w:b/>
          <w:color w:val="0000FF"/>
          <w:sz w:val="24"/>
        </w:rPr>
        <w:t>R4-2509274</w:t>
      </w:r>
      <w:r>
        <w:rPr>
          <w:rFonts w:ascii="Arial" w:hAnsi="Arial" w:cs="Arial"/>
          <w:b/>
          <w:color w:val="0000FF"/>
          <w:sz w:val="24"/>
        </w:rPr>
        <w:tab/>
      </w:r>
      <w:r>
        <w:rPr>
          <w:rFonts w:ascii="Arial" w:hAnsi="Arial" w:cs="Arial"/>
          <w:b/>
          <w:sz w:val="24"/>
        </w:rPr>
        <w:t>(NR_redcap-Perf) CR to TS 38.133 Correction of test cases for Rel-19 RedCap UE</w:t>
      </w:r>
    </w:p>
    <w:p w14:paraId="0C0B2A8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CR-5737  rev  Cat: A (Rel-19)</w:t>
      </w:r>
      <w:r>
        <w:rPr>
          <w:i/>
        </w:rPr>
        <w:br/>
      </w:r>
      <w:r>
        <w:rPr>
          <w:i/>
        </w:rPr>
        <w:br/>
      </w:r>
      <w:r>
        <w:rPr>
          <w:i/>
        </w:rPr>
        <w:tab/>
      </w:r>
      <w:r>
        <w:rPr>
          <w:i/>
        </w:rPr>
        <w:tab/>
      </w:r>
      <w:r>
        <w:rPr>
          <w:i/>
        </w:rPr>
        <w:tab/>
      </w:r>
      <w:r>
        <w:rPr>
          <w:i/>
        </w:rPr>
        <w:tab/>
      </w:r>
      <w:r>
        <w:rPr>
          <w:i/>
        </w:rPr>
        <w:tab/>
        <w:t>Source: CATT</w:t>
      </w:r>
    </w:p>
    <w:p w14:paraId="1B8299D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4112EE" w14:textId="3F710E20" w:rsidR="009C3101" w:rsidRDefault="009C3101" w:rsidP="009C3101">
      <w:pPr>
        <w:rPr>
          <w:rFonts w:ascii="Arial" w:hAnsi="Arial" w:cs="Arial"/>
          <w:b/>
          <w:sz w:val="24"/>
        </w:rPr>
      </w:pPr>
      <w:r>
        <w:rPr>
          <w:rFonts w:ascii="Arial" w:hAnsi="Arial" w:cs="Arial"/>
          <w:b/>
          <w:color w:val="0000FF"/>
          <w:sz w:val="24"/>
        </w:rPr>
        <w:t>R4-2509744</w:t>
      </w:r>
      <w:r>
        <w:rPr>
          <w:rFonts w:ascii="Arial" w:hAnsi="Arial" w:cs="Arial"/>
          <w:b/>
          <w:color w:val="0000FF"/>
          <w:sz w:val="24"/>
        </w:rPr>
        <w:tab/>
      </w:r>
      <w:r>
        <w:rPr>
          <w:rFonts w:ascii="Arial" w:hAnsi="Arial" w:cs="Arial"/>
          <w:b/>
          <w:sz w:val="24"/>
        </w:rPr>
        <w:t>(NR_redcap-Perf) CR to TS 38.133: Corrections to RedCap RRM test cases (Rel 17)</w:t>
      </w:r>
    </w:p>
    <w:p w14:paraId="4FD7B57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v17.18.0</w:t>
      </w:r>
      <w:r>
        <w:rPr>
          <w:i/>
        </w:rPr>
        <w:tab/>
        <w:t xml:space="preserve">  CR-5782  rev  Cat: F (Rel-17)</w:t>
      </w:r>
      <w:r>
        <w:rPr>
          <w:i/>
        </w:rPr>
        <w:br/>
      </w:r>
      <w:r>
        <w:rPr>
          <w:i/>
        </w:rPr>
        <w:br/>
      </w:r>
      <w:r>
        <w:rPr>
          <w:i/>
        </w:rPr>
        <w:tab/>
      </w:r>
      <w:r>
        <w:rPr>
          <w:i/>
        </w:rPr>
        <w:tab/>
      </w:r>
      <w:r>
        <w:rPr>
          <w:i/>
        </w:rPr>
        <w:tab/>
      </w:r>
      <w:r>
        <w:rPr>
          <w:i/>
        </w:rPr>
        <w:tab/>
      </w:r>
      <w:r>
        <w:rPr>
          <w:i/>
        </w:rPr>
        <w:tab/>
        <w:t>Source: Rohde &amp; Schwarz</w:t>
      </w:r>
    </w:p>
    <w:p w14:paraId="3411727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58BC4C" w14:textId="411D3341" w:rsidR="009C3101" w:rsidRDefault="009C3101" w:rsidP="009C3101">
      <w:pPr>
        <w:rPr>
          <w:rFonts w:ascii="Arial" w:hAnsi="Arial" w:cs="Arial"/>
          <w:b/>
          <w:sz w:val="24"/>
        </w:rPr>
      </w:pPr>
      <w:r>
        <w:rPr>
          <w:rFonts w:ascii="Arial" w:hAnsi="Arial" w:cs="Arial"/>
          <w:b/>
          <w:color w:val="0000FF"/>
          <w:sz w:val="24"/>
        </w:rPr>
        <w:t>R4-2509745</w:t>
      </w:r>
      <w:r>
        <w:rPr>
          <w:rFonts w:ascii="Arial" w:hAnsi="Arial" w:cs="Arial"/>
          <w:b/>
          <w:color w:val="0000FF"/>
          <w:sz w:val="24"/>
        </w:rPr>
        <w:tab/>
      </w:r>
      <w:r>
        <w:rPr>
          <w:rFonts w:ascii="Arial" w:hAnsi="Arial" w:cs="Arial"/>
          <w:b/>
          <w:sz w:val="24"/>
        </w:rPr>
        <w:t>(NR_redcap-Perf) CR to TS 38.133: Corrections to RedCap RRM test cases (Rel 18)</w:t>
      </w:r>
    </w:p>
    <w:p w14:paraId="0F581A9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CR-5783  rev  Cat: A (Rel-18)</w:t>
      </w:r>
      <w:r>
        <w:rPr>
          <w:i/>
        </w:rPr>
        <w:br/>
      </w:r>
      <w:r>
        <w:rPr>
          <w:i/>
        </w:rPr>
        <w:br/>
      </w:r>
      <w:r>
        <w:rPr>
          <w:i/>
        </w:rPr>
        <w:tab/>
      </w:r>
      <w:r>
        <w:rPr>
          <w:i/>
        </w:rPr>
        <w:tab/>
      </w:r>
      <w:r>
        <w:rPr>
          <w:i/>
        </w:rPr>
        <w:tab/>
      </w:r>
      <w:r>
        <w:rPr>
          <w:i/>
        </w:rPr>
        <w:tab/>
      </w:r>
      <w:r>
        <w:rPr>
          <w:i/>
        </w:rPr>
        <w:tab/>
        <w:t>Source: Rohde &amp; Schwarz</w:t>
      </w:r>
    </w:p>
    <w:p w14:paraId="5C1546C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E69317" w14:textId="3216CAE5" w:rsidR="009C3101" w:rsidRDefault="009C3101" w:rsidP="009C3101">
      <w:pPr>
        <w:rPr>
          <w:rFonts w:ascii="Arial" w:hAnsi="Arial" w:cs="Arial"/>
          <w:b/>
          <w:sz w:val="24"/>
        </w:rPr>
      </w:pPr>
      <w:r>
        <w:rPr>
          <w:rFonts w:ascii="Arial" w:hAnsi="Arial" w:cs="Arial"/>
          <w:b/>
          <w:color w:val="0000FF"/>
          <w:sz w:val="24"/>
        </w:rPr>
        <w:t>R4-2509746</w:t>
      </w:r>
      <w:r>
        <w:rPr>
          <w:rFonts w:ascii="Arial" w:hAnsi="Arial" w:cs="Arial"/>
          <w:b/>
          <w:color w:val="0000FF"/>
          <w:sz w:val="24"/>
        </w:rPr>
        <w:tab/>
      </w:r>
      <w:r>
        <w:rPr>
          <w:rFonts w:ascii="Arial" w:hAnsi="Arial" w:cs="Arial"/>
          <w:b/>
          <w:sz w:val="24"/>
        </w:rPr>
        <w:t>(NR_redcap-Perf) CR to TS 38.133: Corrections to RedCap RRM test cases (Rel 19)</w:t>
      </w:r>
    </w:p>
    <w:p w14:paraId="3ADBF93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CR-5784  rev  Cat: A (Rel-19)</w:t>
      </w:r>
      <w:r>
        <w:rPr>
          <w:i/>
        </w:rPr>
        <w:br/>
      </w:r>
      <w:r>
        <w:rPr>
          <w:i/>
        </w:rPr>
        <w:br/>
      </w:r>
      <w:r>
        <w:rPr>
          <w:i/>
        </w:rPr>
        <w:tab/>
      </w:r>
      <w:r>
        <w:rPr>
          <w:i/>
        </w:rPr>
        <w:tab/>
      </w:r>
      <w:r>
        <w:rPr>
          <w:i/>
        </w:rPr>
        <w:tab/>
      </w:r>
      <w:r>
        <w:rPr>
          <w:i/>
        </w:rPr>
        <w:tab/>
      </w:r>
      <w:r>
        <w:rPr>
          <w:i/>
        </w:rPr>
        <w:tab/>
        <w:t>Source: Rohde &amp; Schwarz</w:t>
      </w:r>
    </w:p>
    <w:p w14:paraId="17A2653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E145DB" w14:textId="7503CF1F" w:rsidR="009C3101" w:rsidRDefault="009C3101" w:rsidP="009C3101">
      <w:pPr>
        <w:rPr>
          <w:rFonts w:ascii="Arial" w:hAnsi="Arial" w:cs="Arial"/>
          <w:b/>
          <w:sz w:val="24"/>
        </w:rPr>
      </w:pPr>
      <w:r>
        <w:rPr>
          <w:rFonts w:ascii="Arial" w:hAnsi="Arial" w:cs="Arial"/>
          <w:b/>
          <w:color w:val="0000FF"/>
          <w:sz w:val="24"/>
        </w:rPr>
        <w:t>R4-2509747</w:t>
      </w:r>
      <w:r>
        <w:rPr>
          <w:rFonts w:ascii="Arial" w:hAnsi="Arial" w:cs="Arial"/>
          <w:b/>
          <w:color w:val="0000FF"/>
          <w:sz w:val="24"/>
        </w:rPr>
        <w:tab/>
      </w:r>
      <w:r>
        <w:rPr>
          <w:rFonts w:ascii="Arial" w:hAnsi="Arial" w:cs="Arial"/>
          <w:b/>
          <w:sz w:val="24"/>
        </w:rPr>
        <w:t>(NR_NTN_solutions-Perf) CR to TS 38.133: Corrections to NR-NTN RRM test cases (Rel 17)</w:t>
      </w:r>
    </w:p>
    <w:p w14:paraId="4CDD7D0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v17.18.0</w:t>
      </w:r>
      <w:r>
        <w:rPr>
          <w:i/>
        </w:rPr>
        <w:tab/>
        <w:t xml:space="preserve">  CR-5785  rev  Cat: F (Rel-17)</w:t>
      </w:r>
      <w:r>
        <w:rPr>
          <w:i/>
        </w:rPr>
        <w:br/>
      </w:r>
      <w:r>
        <w:rPr>
          <w:i/>
        </w:rPr>
        <w:br/>
      </w:r>
      <w:r>
        <w:rPr>
          <w:i/>
        </w:rPr>
        <w:tab/>
      </w:r>
      <w:r>
        <w:rPr>
          <w:i/>
        </w:rPr>
        <w:tab/>
      </w:r>
      <w:r>
        <w:rPr>
          <w:i/>
        </w:rPr>
        <w:tab/>
      </w:r>
      <w:r>
        <w:rPr>
          <w:i/>
        </w:rPr>
        <w:tab/>
      </w:r>
      <w:r>
        <w:rPr>
          <w:i/>
        </w:rPr>
        <w:tab/>
        <w:t>Source: Rohde &amp; Schwarz</w:t>
      </w:r>
    </w:p>
    <w:p w14:paraId="13B60CB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5DBB6E" w14:textId="393FA446" w:rsidR="009C3101" w:rsidRDefault="009C3101" w:rsidP="009C3101">
      <w:pPr>
        <w:rPr>
          <w:rFonts w:ascii="Arial" w:hAnsi="Arial" w:cs="Arial"/>
          <w:b/>
          <w:sz w:val="24"/>
        </w:rPr>
      </w:pPr>
      <w:r>
        <w:rPr>
          <w:rFonts w:ascii="Arial" w:hAnsi="Arial" w:cs="Arial"/>
          <w:b/>
          <w:color w:val="0000FF"/>
          <w:sz w:val="24"/>
        </w:rPr>
        <w:t>R4-2509748</w:t>
      </w:r>
      <w:r>
        <w:rPr>
          <w:rFonts w:ascii="Arial" w:hAnsi="Arial" w:cs="Arial"/>
          <w:b/>
          <w:color w:val="0000FF"/>
          <w:sz w:val="24"/>
        </w:rPr>
        <w:tab/>
      </w:r>
      <w:r>
        <w:rPr>
          <w:rFonts w:ascii="Arial" w:hAnsi="Arial" w:cs="Arial"/>
          <w:b/>
          <w:sz w:val="24"/>
        </w:rPr>
        <w:t>(NR_NTN_solutions-Perf) CR to TS 38.133: Corrections to NR-NTN RRM test cases (Rel 18)</w:t>
      </w:r>
    </w:p>
    <w:p w14:paraId="3B77A99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CR-5786  rev  Cat: A (Rel-18)</w:t>
      </w:r>
      <w:r>
        <w:rPr>
          <w:i/>
        </w:rPr>
        <w:br/>
      </w:r>
      <w:r>
        <w:rPr>
          <w:i/>
        </w:rPr>
        <w:br/>
      </w:r>
      <w:r>
        <w:rPr>
          <w:i/>
        </w:rPr>
        <w:tab/>
      </w:r>
      <w:r>
        <w:rPr>
          <w:i/>
        </w:rPr>
        <w:tab/>
      </w:r>
      <w:r>
        <w:rPr>
          <w:i/>
        </w:rPr>
        <w:tab/>
      </w:r>
      <w:r>
        <w:rPr>
          <w:i/>
        </w:rPr>
        <w:tab/>
      </w:r>
      <w:r>
        <w:rPr>
          <w:i/>
        </w:rPr>
        <w:tab/>
        <w:t>Source: Rohde &amp; Schwarz</w:t>
      </w:r>
    </w:p>
    <w:p w14:paraId="7F5138D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969522" w14:textId="0477707F" w:rsidR="009C3101" w:rsidRDefault="009C3101" w:rsidP="009C3101">
      <w:pPr>
        <w:rPr>
          <w:rFonts w:ascii="Arial" w:hAnsi="Arial" w:cs="Arial"/>
          <w:b/>
          <w:sz w:val="24"/>
        </w:rPr>
      </w:pPr>
      <w:r>
        <w:rPr>
          <w:rFonts w:ascii="Arial" w:hAnsi="Arial" w:cs="Arial"/>
          <w:b/>
          <w:color w:val="0000FF"/>
          <w:sz w:val="24"/>
        </w:rPr>
        <w:t>R4-2509749</w:t>
      </w:r>
      <w:r>
        <w:rPr>
          <w:rFonts w:ascii="Arial" w:hAnsi="Arial" w:cs="Arial"/>
          <w:b/>
          <w:color w:val="0000FF"/>
          <w:sz w:val="24"/>
        </w:rPr>
        <w:tab/>
      </w:r>
      <w:r>
        <w:rPr>
          <w:rFonts w:ascii="Arial" w:hAnsi="Arial" w:cs="Arial"/>
          <w:b/>
          <w:sz w:val="24"/>
        </w:rPr>
        <w:t>(NR_NTN_solutions-Perf) CR to TS 38.133: Corrections to NR-NTN RRM test cases (Rel 19)</w:t>
      </w:r>
    </w:p>
    <w:p w14:paraId="6DA542D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CR-5787  rev  Cat: A (Rel-19)</w:t>
      </w:r>
      <w:r>
        <w:rPr>
          <w:i/>
        </w:rPr>
        <w:br/>
      </w:r>
      <w:r>
        <w:rPr>
          <w:i/>
        </w:rPr>
        <w:br/>
      </w:r>
      <w:r>
        <w:rPr>
          <w:i/>
        </w:rPr>
        <w:tab/>
      </w:r>
      <w:r>
        <w:rPr>
          <w:i/>
        </w:rPr>
        <w:tab/>
      </w:r>
      <w:r>
        <w:rPr>
          <w:i/>
        </w:rPr>
        <w:tab/>
      </w:r>
      <w:r>
        <w:rPr>
          <w:i/>
        </w:rPr>
        <w:tab/>
      </w:r>
      <w:r>
        <w:rPr>
          <w:i/>
        </w:rPr>
        <w:tab/>
        <w:t>Source: Rohde &amp; Schwarz</w:t>
      </w:r>
    </w:p>
    <w:p w14:paraId="0F75527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1D899C" w14:textId="4FF1D500" w:rsidR="009C3101" w:rsidRDefault="009C3101" w:rsidP="009C3101">
      <w:pPr>
        <w:rPr>
          <w:rFonts w:ascii="Arial" w:hAnsi="Arial" w:cs="Arial"/>
          <w:b/>
          <w:sz w:val="24"/>
        </w:rPr>
      </w:pPr>
      <w:r>
        <w:rPr>
          <w:rFonts w:ascii="Arial" w:hAnsi="Arial" w:cs="Arial"/>
          <w:b/>
          <w:color w:val="0000FF"/>
          <w:sz w:val="24"/>
        </w:rPr>
        <w:t>R4-2509756</w:t>
      </w:r>
      <w:r>
        <w:rPr>
          <w:rFonts w:ascii="Arial" w:hAnsi="Arial" w:cs="Arial"/>
          <w:b/>
          <w:color w:val="0000FF"/>
          <w:sz w:val="24"/>
        </w:rPr>
        <w:tab/>
      </w:r>
      <w:r>
        <w:rPr>
          <w:rFonts w:ascii="Arial" w:hAnsi="Arial" w:cs="Arial"/>
          <w:b/>
          <w:sz w:val="24"/>
        </w:rPr>
        <w:t>(NR_NTN_solutions-Perf) CR on NTN test cases for FR1 SAN (Cat-F Rel-18)</w:t>
      </w:r>
    </w:p>
    <w:p w14:paraId="53A394E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CR-5793  rev  Cat: F (Rel-18)</w:t>
      </w:r>
      <w:r>
        <w:rPr>
          <w:i/>
        </w:rPr>
        <w:br/>
      </w:r>
      <w:r>
        <w:rPr>
          <w:i/>
        </w:rPr>
        <w:br/>
      </w:r>
      <w:r>
        <w:rPr>
          <w:i/>
        </w:rPr>
        <w:tab/>
      </w:r>
      <w:r>
        <w:rPr>
          <w:i/>
        </w:rPr>
        <w:tab/>
      </w:r>
      <w:r>
        <w:rPr>
          <w:i/>
        </w:rPr>
        <w:tab/>
      </w:r>
      <w:r>
        <w:rPr>
          <w:i/>
        </w:rPr>
        <w:tab/>
      </w:r>
      <w:r>
        <w:rPr>
          <w:i/>
        </w:rPr>
        <w:tab/>
        <w:t>Source: Samsung, Qualcomm Incorporated</w:t>
      </w:r>
    </w:p>
    <w:p w14:paraId="6F6658D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D31FEB" w14:textId="42B1C08F" w:rsidR="009C3101" w:rsidRDefault="009C3101" w:rsidP="009C3101">
      <w:pPr>
        <w:rPr>
          <w:rFonts w:ascii="Arial" w:hAnsi="Arial" w:cs="Arial"/>
          <w:b/>
          <w:sz w:val="24"/>
        </w:rPr>
      </w:pPr>
      <w:r>
        <w:rPr>
          <w:rFonts w:ascii="Arial" w:hAnsi="Arial" w:cs="Arial"/>
          <w:b/>
          <w:color w:val="0000FF"/>
          <w:sz w:val="24"/>
        </w:rPr>
        <w:t>R4-2509846</w:t>
      </w:r>
      <w:r>
        <w:rPr>
          <w:rFonts w:ascii="Arial" w:hAnsi="Arial" w:cs="Arial"/>
          <w:b/>
          <w:color w:val="0000FF"/>
          <w:sz w:val="24"/>
        </w:rPr>
        <w:tab/>
      </w:r>
      <w:r>
        <w:rPr>
          <w:rFonts w:ascii="Arial" w:hAnsi="Arial" w:cs="Arial"/>
          <w:b/>
          <w:sz w:val="24"/>
        </w:rPr>
        <w:t>(NR_NTN_solutions-Perf) Update on RRC Connection Release with Redirection for Satellite Access</w:t>
      </w:r>
    </w:p>
    <w:p w14:paraId="336E434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CR-5799  rev  Cat: F (Rel-17)</w:t>
      </w:r>
      <w:r>
        <w:rPr>
          <w:i/>
        </w:rPr>
        <w:br/>
      </w:r>
      <w:r>
        <w:rPr>
          <w:i/>
        </w:rPr>
        <w:br/>
      </w:r>
      <w:r>
        <w:rPr>
          <w:i/>
        </w:rPr>
        <w:tab/>
      </w:r>
      <w:r>
        <w:rPr>
          <w:i/>
        </w:rPr>
        <w:tab/>
      </w:r>
      <w:r>
        <w:rPr>
          <w:i/>
        </w:rPr>
        <w:tab/>
      </w:r>
      <w:r>
        <w:rPr>
          <w:i/>
        </w:rPr>
        <w:tab/>
      </w:r>
      <w:r>
        <w:rPr>
          <w:i/>
        </w:rPr>
        <w:tab/>
        <w:t>Source: Keysight Technologies</w:t>
      </w:r>
    </w:p>
    <w:p w14:paraId="3B09106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085B96" w14:textId="7B881BAB" w:rsidR="009C3101" w:rsidRDefault="009C3101" w:rsidP="009C3101">
      <w:pPr>
        <w:rPr>
          <w:rFonts w:ascii="Arial" w:hAnsi="Arial" w:cs="Arial"/>
          <w:b/>
          <w:sz w:val="24"/>
        </w:rPr>
      </w:pPr>
      <w:r>
        <w:rPr>
          <w:rFonts w:ascii="Arial" w:hAnsi="Arial" w:cs="Arial"/>
          <w:b/>
          <w:color w:val="0000FF"/>
          <w:sz w:val="24"/>
        </w:rPr>
        <w:t>R4-2509847</w:t>
      </w:r>
      <w:r>
        <w:rPr>
          <w:rFonts w:ascii="Arial" w:hAnsi="Arial" w:cs="Arial"/>
          <w:b/>
          <w:color w:val="0000FF"/>
          <w:sz w:val="24"/>
        </w:rPr>
        <w:tab/>
      </w:r>
      <w:r>
        <w:rPr>
          <w:rFonts w:ascii="Arial" w:hAnsi="Arial" w:cs="Arial"/>
          <w:b/>
          <w:sz w:val="24"/>
        </w:rPr>
        <w:t>(NR_NTN_solutions-Perf) Update on RRC Connection Release with Redirection for Satellite Access (Rel18)</w:t>
      </w:r>
    </w:p>
    <w:p w14:paraId="46B8F7E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CR-5800  rev  Cat: A (Rel-18)</w:t>
      </w:r>
      <w:r>
        <w:rPr>
          <w:i/>
        </w:rPr>
        <w:br/>
      </w:r>
      <w:r>
        <w:rPr>
          <w:i/>
        </w:rPr>
        <w:br/>
      </w:r>
      <w:r>
        <w:rPr>
          <w:i/>
        </w:rPr>
        <w:tab/>
      </w:r>
      <w:r>
        <w:rPr>
          <w:i/>
        </w:rPr>
        <w:tab/>
      </w:r>
      <w:r>
        <w:rPr>
          <w:i/>
        </w:rPr>
        <w:tab/>
      </w:r>
      <w:r>
        <w:rPr>
          <w:i/>
        </w:rPr>
        <w:tab/>
      </w:r>
      <w:r>
        <w:rPr>
          <w:i/>
        </w:rPr>
        <w:tab/>
        <w:t>Source: Keysight Technologies UK Ltd</w:t>
      </w:r>
    </w:p>
    <w:p w14:paraId="553FC70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71BA25" w14:textId="2A5CEF17" w:rsidR="009C3101" w:rsidRDefault="009C3101" w:rsidP="009C3101">
      <w:pPr>
        <w:rPr>
          <w:rFonts w:ascii="Arial" w:hAnsi="Arial" w:cs="Arial"/>
          <w:b/>
          <w:sz w:val="24"/>
        </w:rPr>
      </w:pPr>
      <w:r>
        <w:rPr>
          <w:rFonts w:ascii="Arial" w:hAnsi="Arial" w:cs="Arial"/>
          <w:b/>
          <w:color w:val="0000FF"/>
          <w:sz w:val="24"/>
        </w:rPr>
        <w:t>R4-2509848</w:t>
      </w:r>
      <w:r>
        <w:rPr>
          <w:rFonts w:ascii="Arial" w:hAnsi="Arial" w:cs="Arial"/>
          <w:b/>
          <w:color w:val="0000FF"/>
          <w:sz w:val="24"/>
        </w:rPr>
        <w:tab/>
      </w:r>
      <w:r>
        <w:rPr>
          <w:rFonts w:ascii="Arial" w:hAnsi="Arial" w:cs="Arial"/>
          <w:b/>
          <w:sz w:val="24"/>
        </w:rPr>
        <w:t>(NR_NTN_solutions-Perf) Update on RRC Connection Release with Redirection for Satellite Access (Rel19)</w:t>
      </w:r>
    </w:p>
    <w:p w14:paraId="0639306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CR-5801  rev  Cat: A (Rel-19)</w:t>
      </w:r>
      <w:r>
        <w:rPr>
          <w:i/>
        </w:rPr>
        <w:br/>
      </w:r>
      <w:r>
        <w:rPr>
          <w:i/>
        </w:rPr>
        <w:br/>
      </w:r>
      <w:r>
        <w:rPr>
          <w:i/>
        </w:rPr>
        <w:tab/>
      </w:r>
      <w:r>
        <w:rPr>
          <w:i/>
        </w:rPr>
        <w:tab/>
      </w:r>
      <w:r>
        <w:rPr>
          <w:i/>
        </w:rPr>
        <w:tab/>
      </w:r>
      <w:r>
        <w:rPr>
          <w:i/>
        </w:rPr>
        <w:tab/>
      </w:r>
      <w:r>
        <w:rPr>
          <w:i/>
        </w:rPr>
        <w:tab/>
        <w:t>Source: Keysight Technologies UK Ltd</w:t>
      </w:r>
    </w:p>
    <w:p w14:paraId="78A7F1A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36F867" w14:textId="4A661B10" w:rsidR="009C3101" w:rsidRDefault="009C3101" w:rsidP="009C3101">
      <w:pPr>
        <w:rPr>
          <w:rFonts w:ascii="Arial" w:hAnsi="Arial" w:cs="Arial"/>
          <w:b/>
          <w:sz w:val="24"/>
        </w:rPr>
      </w:pPr>
      <w:r>
        <w:rPr>
          <w:rFonts w:ascii="Arial" w:hAnsi="Arial" w:cs="Arial"/>
          <w:b/>
          <w:color w:val="0000FF"/>
          <w:sz w:val="24"/>
        </w:rPr>
        <w:t>R4-2509945</w:t>
      </w:r>
      <w:r>
        <w:rPr>
          <w:rFonts w:ascii="Arial" w:hAnsi="Arial" w:cs="Arial"/>
          <w:b/>
          <w:color w:val="0000FF"/>
          <w:sz w:val="24"/>
        </w:rPr>
        <w:tab/>
      </w:r>
      <w:r>
        <w:rPr>
          <w:rFonts w:ascii="Arial" w:hAnsi="Arial" w:cs="Arial"/>
          <w:b/>
          <w:sz w:val="24"/>
        </w:rPr>
        <w:t>Discussion on gap association</w:t>
      </w:r>
    </w:p>
    <w:p w14:paraId="517DBB1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6A97613" w14:textId="77777777" w:rsidR="009C3101" w:rsidRDefault="009C3101" w:rsidP="009C3101">
      <w:pPr>
        <w:rPr>
          <w:rFonts w:ascii="Arial" w:hAnsi="Arial" w:cs="Arial"/>
          <w:b/>
        </w:rPr>
      </w:pPr>
      <w:r>
        <w:rPr>
          <w:rFonts w:ascii="Arial" w:hAnsi="Arial" w:cs="Arial"/>
          <w:b/>
        </w:rPr>
        <w:t xml:space="preserve">Abstract: </w:t>
      </w:r>
    </w:p>
    <w:p w14:paraId="70E6130C" w14:textId="77777777" w:rsidR="009C3101" w:rsidRDefault="009C3101" w:rsidP="009C3101">
      <w:r>
        <w:t>Discussion on gap association for Rel-17 and Rel-18 measurement gaps</w:t>
      </w:r>
    </w:p>
    <w:p w14:paraId="00BDD86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20E2F6" w14:textId="6252E872" w:rsidR="009C3101" w:rsidRDefault="009C3101" w:rsidP="009C3101">
      <w:pPr>
        <w:rPr>
          <w:rFonts w:ascii="Arial" w:hAnsi="Arial" w:cs="Arial"/>
          <w:b/>
          <w:sz w:val="24"/>
        </w:rPr>
      </w:pPr>
      <w:r>
        <w:rPr>
          <w:rFonts w:ascii="Arial" w:hAnsi="Arial" w:cs="Arial"/>
          <w:b/>
          <w:color w:val="0000FF"/>
          <w:sz w:val="24"/>
        </w:rPr>
        <w:t>R4-2509946</w:t>
      </w:r>
      <w:r>
        <w:rPr>
          <w:rFonts w:ascii="Arial" w:hAnsi="Arial" w:cs="Arial"/>
          <w:b/>
          <w:color w:val="0000FF"/>
          <w:sz w:val="24"/>
        </w:rPr>
        <w:tab/>
      </w:r>
      <w:r>
        <w:rPr>
          <w:rFonts w:ascii="Arial" w:hAnsi="Arial" w:cs="Arial"/>
          <w:b/>
          <w:sz w:val="24"/>
        </w:rPr>
        <w:t>(NR_MG_enh-Core) CR38.133 Gap association for concurrent MGs (Rel-17)</w:t>
      </w:r>
    </w:p>
    <w:p w14:paraId="716F2CA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CR-5807  rev  Cat: F (Rel-17)</w:t>
      </w:r>
      <w:r>
        <w:rPr>
          <w:i/>
        </w:rPr>
        <w:br/>
      </w:r>
      <w:r>
        <w:rPr>
          <w:i/>
        </w:rPr>
        <w:br/>
      </w:r>
      <w:r>
        <w:rPr>
          <w:i/>
        </w:rPr>
        <w:tab/>
      </w:r>
      <w:r>
        <w:rPr>
          <w:i/>
        </w:rPr>
        <w:tab/>
      </w:r>
      <w:r>
        <w:rPr>
          <w:i/>
        </w:rPr>
        <w:tab/>
      </w:r>
      <w:r>
        <w:rPr>
          <w:i/>
        </w:rPr>
        <w:tab/>
      </w:r>
      <w:r>
        <w:rPr>
          <w:i/>
        </w:rPr>
        <w:tab/>
        <w:t>Source: Nokia</w:t>
      </w:r>
    </w:p>
    <w:p w14:paraId="369B007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A209D2" w14:textId="02BD20FD" w:rsidR="009C3101" w:rsidRDefault="009C3101" w:rsidP="009C3101">
      <w:pPr>
        <w:rPr>
          <w:rFonts w:ascii="Arial" w:hAnsi="Arial" w:cs="Arial"/>
          <w:b/>
          <w:sz w:val="24"/>
        </w:rPr>
      </w:pPr>
      <w:r>
        <w:rPr>
          <w:rFonts w:ascii="Arial" w:hAnsi="Arial" w:cs="Arial"/>
          <w:b/>
          <w:color w:val="0000FF"/>
          <w:sz w:val="24"/>
        </w:rPr>
        <w:t>R4-2510111</w:t>
      </w:r>
      <w:r>
        <w:rPr>
          <w:rFonts w:ascii="Arial" w:hAnsi="Arial" w:cs="Arial"/>
          <w:b/>
          <w:color w:val="0000FF"/>
          <w:sz w:val="24"/>
        </w:rPr>
        <w:tab/>
      </w:r>
      <w:r>
        <w:rPr>
          <w:rFonts w:ascii="Arial" w:hAnsi="Arial" w:cs="Arial"/>
          <w:b/>
          <w:sz w:val="24"/>
        </w:rPr>
        <w:t>(LTE_NR_DC_enh2-Core) Discussion on the usage of TCI-ActivatedConfig for SCell activation</w:t>
      </w:r>
    </w:p>
    <w:p w14:paraId="66F4058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MediaTek Inc.</w:t>
      </w:r>
    </w:p>
    <w:p w14:paraId="2759AEE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46CC81" w14:textId="0A74C70A" w:rsidR="009C3101" w:rsidRDefault="009C3101" w:rsidP="009C3101">
      <w:pPr>
        <w:rPr>
          <w:rFonts w:ascii="Arial" w:hAnsi="Arial" w:cs="Arial"/>
          <w:b/>
          <w:sz w:val="24"/>
        </w:rPr>
      </w:pPr>
      <w:r>
        <w:rPr>
          <w:rFonts w:ascii="Arial" w:hAnsi="Arial" w:cs="Arial"/>
          <w:b/>
          <w:color w:val="0000FF"/>
          <w:sz w:val="24"/>
        </w:rPr>
        <w:t>R4-2510112</w:t>
      </w:r>
      <w:r>
        <w:rPr>
          <w:rFonts w:ascii="Arial" w:hAnsi="Arial" w:cs="Arial"/>
          <w:b/>
          <w:color w:val="0000FF"/>
          <w:sz w:val="24"/>
        </w:rPr>
        <w:tab/>
      </w:r>
      <w:r>
        <w:rPr>
          <w:rFonts w:ascii="Arial" w:hAnsi="Arial" w:cs="Arial"/>
          <w:b/>
          <w:sz w:val="24"/>
        </w:rPr>
        <w:t>(LTE_NR_DC_enh2-Core) CR on Scell activation delay requirements with TCI-ActivatedConfig</w:t>
      </w:r>
    </w:p>
    <w:p w14:paraId="3059194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CR-5816  rev  Cat: F (Rel-17)</w:t>
      </w:r>
      <w:r>
        <w:rPr>
          <w:i/>
        </w:rPr>
        <w:br/>
      </w:r>
      <w:r>
        <w:rPr>
          <w:i/>
        </w:rPr>
        <w:br/>
      </w:r>
      <w:r>
        <w:rPr>
          <w:i/>
        </w:rPr>
        <w:tab/>
      </w:r>
      <w:r>
        <w:rPr>
          <w:i/>
        </w:rPr>
        <w:tab/>
      </w:r>
      <w:r>
        <w:rPr>
          <w:i/>
        </w:rPr>
        <w:tab/>
      </w:r>
      <w:r>
        <w:rPr>
          <w:i/>
        </w:rPr>
        <w:tab/>
      </w:r>
      <w:r>
        <w:rPr>
          <w:i/>
        </w:rPr>
        <w:tab/>
        <w:t>Source: MediaTek Inc.</w:t>
      </w:r>
    </w:p>
    <w:p w14:paraId="2132B26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076B94" w14:textId="28B2399A" w:rsidR="009C3101" w:rsidRDefault="009C3101" w:rsidP="009C3101">
      <w:pPr>
        <w:rPr>
          <w:rFonts w:ascii="Arial" w:hAnsi="Arial" w:cs="Arial"/>
          <w:b/>
          <w:sz w:val="24"/>
        </w:rPr>
      </w:pPr>
      <w:r>
        <w:rPr>
          <w:rFonts w:ascii="Arial" w:hAnsi="Arial" w:cs="Arial"/>
          <w:b/>
          <w:color w:val="0000FF"/>
          <w:sz w:val="24"/>
        </w:rPr>
        <w:t>R4-2510113</w:t>
      </w:r>
      <w:r>
        <w:rPr>
          <w:rFonts w:ascii="Arial" w:hAnsi="Arial" w:cs="Arial"/>
          <w:b/>
          <w:color w:val="0000FF"/>
          <w:sz w:val="24"/>
        </w:rPr>
        <w:tab/>
      </w:r>
      <w:r>
        <w:rPr>
          <w:rFonts w:ascii="Arial" w:hAnsi="Arial" w:cs="Arial"/>
          <w:b/>
          <w:sz w:val="24"/>
        </w:rPr>
        <w:t>(LTE_NR_DC_enh2-Core) CR on Scell activation delay requirements with TCI-ActivatedConfig</w:t>
      </w:r>
    </w:p>
    <w:p w14:paraId="28D6ED2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CR-5817  rev  Cat: A (Rel-18)</w:t>
      </w:r>
      <w:r>
        <w:rPr>
          <w:i/>
        </w:rPr>
        <w:br/>
      </w:r>
      <w:r>
        <w:rPr>
          <w:i/>
        </w:rPr>
        <w:br/>
      </w:r>
      <w:r>
        <w:rPr>
          <w:i/>
        </w:rPr>
        <w:tab/>
      </w:r>
      <w:r>
        <w:rPr>
          <w:i/>
        </w:rPr>
        <w:tab/>
      </w:r>
      <w:r>
        <w:rPr>
          <w:i/>
        </w:rPr>
        <w:tab/>
      </w:r>
      <w:r>
        <w:rPr>
          <w:i/>
        </w:rPr>
        <w:tab/>
      </w:r>
      <w:r>
        <w:rPr>
          <w:i/>
        </w:rPr>
        <w:tab/>
        <w:t>Source: MediaTek Inc.</w:t>
      </w:r>
    </w:p>
    <w:p w14:paraId="569FA2F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3078C9" w14:textId="5C39D4BA" w:rsidR="009C3101" w:rsidRDefault="009C3101" w:rsidP="009C3101">
      <w:pPr>
        <w:rPr>
          <w:rFonts w:ascii="Arial" w:hAnsi="Arial" w:cs="Arial"/>
          <w:b/>
          <w:sz w:val="24"/>
        </w:rPr>
      </w:pPr>
      <w:r>
        <w:rPr>
          <w:rFonts w:ascii="Arial" w:hAnsi="Arial" w:cs="Arial"/>
          <w:b/>
          <w:color w:val="0000FF"/>
          <w:sz w:val="24"/>
        </w:rPr>
        <w:t>R4-2510114</w:t>
      </w:r>
      <w:r>
        <w:rPr>
          <w:rFonts w:ascii="Arial" w:hAnsi="Arial" w:cs="Arial"/>
          <w:b/>
          <w:color w:val="0000FF"/>
          <w:sz w:val="24"/>
        </w:rPr>
        <w:tab/>
      </w:r>
      <w:r>
        <w:rPr>
          <w:rFonts w:ascii="Arial" w:hAnsi="Arial" w:cs="Arial"/>
          <w:b/>
          <w:sz w:val="24"/>
        </w:rPr>
        <w:t>(LTE_NR_DC_enh2-Core) CR on Scell activation delay requirements with TCI-ActivatedConfig</w:t>
      </w:r>
    </w:p>
    <w:p w14:paraId="7E85442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CR-5818  rev  Cat: A (Rel-19)</w:t>
      </w:r>
      <w:r>
        <w:rPr>
          <w:i/>
        </w:rPr>
        <w:br/>
      </w:r>
      <w:r>
        <w:rPr>
          <w:i/>
        </w:rPr>
        <w:br/>
      </w:r>
      <w:r>
        <w:rPr>
          <w:i/>
        </w:rPr>
        <w:tab/>
      </w:r>
      <w:r>
        <w:rPr>
          <w:i/>
        </w:rPr>
        <w:tab/>
      </w:r>
      <w:r>
        <w:rPr>
          <w:i/>
        </w:rPr>
        <w:tab/>
      </w:r>
      <w:r>
        <w:rPr>
          <w:i/>
        </w:rPr>
        <w:tab/>
      </w:r>
      <w:r>
        <w:rPr>
          <w:i/>
        </w:rPr>
        <w:tab/>
        <w:t>Source: MediaTek Inc.</w:t>
      </w:r>
    </w:p>
    <w:p w14:paraId="5884BC9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2C4C99" w14:textId="12F10925" w:rsidR="009C3101" w:rsidRDefault="009C3101" w:rsidP="009C3101">
      <w:pPr>
        <w:rPr>
          <w:rFonts w:ascii="Arial" w:hAnsi="Arial" w:cs="Arial"/>
          <w:b/>
          <w:sz w:val="24"/>
        </w:rPr>
      </w:pPr>
      <w:r>
        <w:rPr>
          <w:rFonts w:ascii="Arial" w:hAnsi="Arial" w:cs="Arial"/>
          <w:b/>
          <w:color w:val="0000FF"/>
          <w:sz w:val="24"/>
        </w:rPr>
        <w:t>R4-2510461</w:t>
      </w:r>
      <w:r>
        <w:rPr>
          <w:rFonts w:ascii="Arial" w:hAnsi="Arial" w:cs="Arial"/>
          <w:b/>
          <w:color w:val="0000FF"/>
          <w:sz w:val="24"/>
        </w:rPr>
        <w:tab/>
      </w:r>
      <w:r>
        <w:rPr>
          <w:rFonts w:ascii="Arial" w:hAnsi="Arial" w:cs="Arial"/>
          <w:b/>
          <w:sz w:val="24"/>
        </w:rPr>
        <w:t>(NR_redcap-Core) Handover for unknown inter-frequency cell</w:t>
      </w:r>
    </w:p>
    <w:p w14:paraId="1E059B1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CR-5829  rev  Cat: F (Rel-17)</w:t>
      </w:r>
      <w:r>
        <w:rPr>
          <w:i/>
        </w:rPr>
        <w:br/>
      </w:r>
      <w:r>
        <w:rPr>
          <w:i/>
        </w:rPr>
        <w:br/>
      </w:r>
      <w:r>
        <w:rPr>
          <w:i/>
        </w:rPr>
        <w:tab/>
      </w:r>
      <w:r>
        <w:rPr>
          <w:i/>
        </w:rPr>
        <w:tab/>
      </w:r>
      <w:r>
        <w:rPr>
          <w:i/>
        </w:rPr>
        <w:tab/>
      </w:r>
      <w:r>
        <w:rPr>
          <w:i/>
        </w:rPr>
        <w:tab/>
      </w:r>
      <w:r>
        <w:rPr>
          <w:i/>
        </w:rPr>
        <w:tab/>
        <w:t>Source: ZTE Corporation, Sanechips</w:t>
      </w:r>
    </w:p>
    <w:p w14:paraId="269951B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7F1952" w14:textId="675F2BE5" w:rsidR="009C3101" w:rsidRDefault="009C3101" w:rsidP="009C3101">
      <w:pPr>
        <w:rPr>
          <w:rFonts w:ascii="Arial" w:hAnsi="Arial" w:cs="Arial"/>
          <w:b/>
          <w:sz w:val="24"/>
        </w:rPr>
      </w:pPr>
      <w:r>
        <w:rPr>
          <w:rFonts w:ascii="Arial" w:hAnsi="Arial" w:cs="Arial"/>
          <w:b/>
          <w:color w:val="0000FF"/>
          <w:sz w:val="24"/>
        </w:rPr>
        <w:t>R4-2510462</w:t>
      </w:r>
      <w:r>
        <w:rPr>
          <w:rFonts w:ascii="Arial" w:hAnsi="Arial" w:cs="Arial"/>
          <w:b/>
          <w:color w:val="0000FF"/>
          <w:sz w:val="24"/>
        </w:rPr>
        <w:tab/>
      </w:r>
      <w:r>
        <w:rPr>
          <w:rFonts w:ascii="Arial" w:hAnsi="Arial" w:cs="Arial"/>
          <w:b/>
          <w:sz w:val="24"/>
        </w:rPr>
        <w:t>(NR_redcap-Core) Handover for unknown inter-frequency cell</w:t>
      </w:r>
    </w:p>
    <w:p w14:paraId="4A7F93AF" w14:textId="77777777" w:rsidR="009C3101" w:rsidRDefault="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CR-5830  rev  Cat: A (Rel-18)</w:t>
      </w:r>
      <w:r>
        <w:rPr>
          <w:i/>
        </w:rPr>
        <w:br/>
      </w:r>
      <w:r>
        <w:rPr>
          <w:i/>
        </w:rPr>
        <w:br/>
      </w:r>
      <w:r>
        <w:rPr>
          <w:i/>
        </w:rPr>
        <w:tab/>
      </w:r>
      <w:r>
        <w:rPr>
          <w:i/>
        </w:rPr>
        <w:tab/>
      </w:r>
      <w:r>
        <w:rPr>
          <w:i/>
        </w:rPr>
        <w:tab/>
      </w:r>
      <w:r>
        <w:rPr>
          <w:i/>
        </w:rPr>
        <w:tab/>
      </w:r>
      <w:r>
        <w:rPr>
          <w:i/>
        </w:rPr>
        <w:tab/>
        <w:t>Source: ZTE Corporation, Sanechips</w:t>
      </w:r>
    </w:p>
    <w:p w14:paraId="7B933A3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3838FF" w14:textId="38810FC6" w:rsidR="00BC15A8" w:rsidRDefault="009C3101" w:rsidP="009C3101">
      <w:pPr>
        <w:rPr>
          <w:rFonts w:ascii="Arial" w:hAnsi="Arial" w:cs="Arial"/>
          <w:b/>
          <w:sz w:val="24"/>
        </w:rPr>
      </w:pPr>
      <w:r>
        <w:rPr>
          <w:rFonts w:ascii="Arial" w:hAnsi="Arial" w:cs="Arial"/>
          <w:b/>
          <w:color w:val="0000FF"/>
          <w:sz w:val="24"/>
        </w:rPr>
        <w:t>R4-2510463</w:t>
      </w:r>
      <w:r>
        <w:rPr>
          <w:rFonts w:ascii="Arial" w:hAnsi="Arial" w:cs="Arial"/>
          <w:b/>
          <w:color w:val="0000FF"/>
          <w:sz w:val="24"/>
        </w:rPr>
        <w:tab/>
      </w:r>
      <w:r>
        <w:rPr>
          <w:rFonts w:ascii="Arial" w:hAnsi="Arial" w:cs="Arial"/>
          <w:b/>
          <w:sz w:val="24"/>
        </w:rPr>
        <w:t>(NR_redcap-Core) Handover for unknown inter-frequency cell</w:t>
      </w:r>
    </w:p>
    <w:p w14:paraId="0D20422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CR-5831  rev  Cat: A (Rel-19)</w:t>
      </w:r>
      <w:r>
        <w:rPr>
          <w:i/>
        </w:rPr>
        <w:br/>
      </w:r>
      <w:r>
        <w:rPr>
          <w:i/>
        </w:rPr>
        <w:br/>
      </w:r>
      <w:r>
        <w:rPr>
          <w:i/>
        </w:rPr>
        <w:tab/>
      </w:r>
      <w:r>
        <w:rPr>
          <w:i/>
        </w:rPr>
        <w:tab/>
      </w:r>
      <w:r>
        <w:rPr>
          <w:i/>
        </w:rPr>
        <w:tab/>
      </w:r>
      <w:r>
        <w:rPr>
          <w:i/>
        </w:rPr>
        <w:tab/>
      </w:r>
      <w:r>
        <w:rPr>
          <w:i/>
        </w:rPr>
        <w:tab/>
        <w:t>Source: ZTE Corporation, Sanechips</w:t>
      </w:r>
    </w:p>
    <w:p w14:paraId="03F4EB2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7D9DDB" w14:textId="1EA43A8C" w:rsidR="009C3101" w:rsidRDefault="009C3101" w:rsidP="009C3101">
      <w:pPr>
        <w:rPr>
          <w:rFonts w:ascii="Arial" w:hAnsi="Arial" w:cs="Arial"/>
          <w:b/>
          <w:sz w:val="24"/>
        </w:rPr>
      </w:pPr>
      <w:r>
        <w:rPr>
          <w:rFonts w:ascii="Arial" w:hAnsi="Arial" w:cs="Arial"/>
          <w:b/>
          <w:color w:val="0000FF"/>
          <w:sz w:val="24"/>
        </w:rPr>
        <w:t>R4-2510496</w:t>
      </w:r>
      <w:r>
        <w:rPr>
          <w:rFonts w:ascii="Arial" w:hAnsi="Arial" w:cs="Arial"/>
          <w:b/>
          <w:color w:val="0000FF"/>
          <w:sz w:val="24"/>
        </w:rPr>
        <w:tab/>
      </w:r>
      <w:r>
        <w:rPr>
          <w:rFonts w:ascii="Arial" w:hAnsi="Arial" w:cs="Arial"/>
          <w:b/>
          <w:sz w:val="24"/>
        </w:rPr>
        <w:t>(NR_NTN_solutions-Core) CR on NR NTN core requirements</w:t>
      </w:r>
    </w:p>
    <w:p w14:paraId="05949F7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CR-5832  rev  Cat: F (Rel-17)</w:t>
      </w:r>
      <w:r>
        <w:rPr>
          <w:i/>
        </w:rPr>
        <w:br/>
      </w:r>
      <w:r>
        <w:rPr>
          <w:i/>
        </w:rPr>
        <w:br/>
      </w:r>
      <w:r>
        <w:rPr>
          <w:i/>
        </w:rPr>
        <w:tab/>
      </w:r>
      <w:r>
        <w:rPr>
          <w:i/>
        </w:rPr>
        <w:tab/>
      </w:r>
      <w:r>
        <w:rPr>
          <w:i/>
        </w:rPr>
        <w:tab/>
      </w:r>
      <w:r>
        <w:rPr>
          <w:i/>
        </w:rPr>
        <w:tab/>
      </w:r>
      <w:r>
        <w:rPr>
          <w:i/>
        </w:rPr>
        <w:tab/>
        <w:t>Source: vivo</w:t>
      </w:r>
    </w:p>
    <w:p w14:paraId="371E387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7FB74D" w14:textId="68FDAD1B" w:rsidR="009C3101" w:rsidRDefault="009C3101" w:rsidP="009C3101">
      <w:pPr>
        <w:rPr>
          <w:rFonts w:ascii="Arial" w:hAnsi="Arial" w:cs="Arial"/>
          <w:b/>
          <w:sz w:val="24"/>
        </w:rPr>
      </w:pPr>
      <w:r>
        <w:rPr>
          <w:rFonts w:ascii="Arial" w:hAnsi="Arial" w:cs="Arial"/>
          <w:b/>
          <w:color w:val="0000FF"/>
          <w:sz w:val="24"/>
        </w:rPr>
        <w:t>R4-2510497</w:t>
      </w:r>
      <w:r>
        <w:rPr>
          <w:rFonts w:ascii="Arial" w:hAnsi="Arial" w:cs="Arial"/>
          <w:b/>
          <w:color w:val="0000FF"/>
          <w:sz w:val="24"/>
        </w:rPr>
        <w:tab/>
      </w:r>
      <w:r>
        <w:rPr>
          <w:rFonts w:ascii="Arial" w:hAnsi="Arial" w:cs="Arial"/>
          <w:b/>
          <w:sz w:val="24"/>
        </w:rPr>
        <w:t>(NR_NTN_solutions-Core) CR on requirements for Minimization of Drive Tests (MDT) for Satellite Access (R17 Cat F)</w:t>
      </w:r>
    </w:p>
    <w:p w14:paraId="65A4E54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CR-5833  rev  Cat: F (Rel-17)</w:t>
      </w:r>
      <w:r>
        <w:rPr>
          <w:i/>
        </w:rPr>
        <w:br/>
      </w:r>
      <w:r>
        <w:rPr>
          <w:i/>
        </w:rPr>
        <w:br/>
      </w:r>
      <w:r>
        <w:rPr>
          <w:i/>
        </w:rPr>
        <w:tab/>
      </w:r>
      <w:r>
        <w:rPr>
          <w:i/>
        </w:rPr>
        <w:tab/>
      </w:r>
      <w:r>
        <w:rPr>
          <w:i/>
        </w:rPr>
        <w:tab/>
      </w:r>
      <w:r>
        <w:rPr>
          <w:i/>
        </w:rPr>
        <w:tab/>
      </w:r>
      <w:r>
        <w:rPr>
          <w:i/>
        </w:rPr>
        <w:tab/>
        <w:t>Source: vivo</w:t>
      </w:r>
    </w:p>
    <w:p w14:paraId="634CDD0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6B4717" w14:textId="2955D5E8" w:rsidR="009C3101" w:rsidRDefault="009C3101" w:rsidP="009C3101">
      <w:pPr>
        <w:rPr>
          <w:rFonts w:ascii="Arial" w:hAnsi="Arial" w:cs="Arial"/>
          <w:b/>
          <w:sz w:val="24"/>
        </w:rPr>
      </w:pPr>
      <w:r>
        <w:rPr>
          <w:rFonts w:ascii="Arial" w:hAnsi="Arial" w:cs="Arial"/>
          <w:b/>
          <w:color w:val="0000FF"/>
          <w:sz w:val="24"/>
        </w:rPr>
        <w:t>R4-2510498</w:t>
      </w:r>
      <w:r>
        <w:rPr>
          <w:rFonts w:ascii="Arial" w:hAnsi="Arial" w:cs="Arial"/>
          <w:b/>
          <w:color w:val="0000FF"/>
          <w:sz w:val="24"/>
        </w:rPr>
        <w:tab/>
      </w:r>
      <w:r>
        <w:rPr>
          <w:rFonts w:ascii="Arial" w:hAnsi="Arial" w:cs="Arial"/>
          <w:b/>
          <w:sz w:val="24"/>
        </w:rPr>
        <w:t>(NR_NTN_solutions-Core) CR on requirements for Minimization of Drive Tests (MDT) for Satellite Access (R18 Cat A)</w:t>
      </w:r>
    </w:p>
    <w:p w14:paraId="437D2AF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CR-5834  rev  Cat: A (Rel-18)</w:t>
      </w:r>
      <w:r>
        <w:rPr>
          <w:i/>
        </w:rPr>
        <w:br/>
      </w:r>
      <w:r>
        <w:rPr>
          <w:i/>
        </w:rPr>
        <w:br/>
      </w:r>
      <w:r>
        <w:rPr>
          <w:i/>
        </w:rPr>
        <w:tab/>
      </w:r>
      <w:r>
        <w:rPr>
          <w:i/>
        </w:rPr>
        <w:tab/>
      </w:r>
      <w:r>
        <w:rPr>
          <w:i/>
        </w:rPr>
        <w:tab/>
      </w:r>
      <w:r>
        <w:rPr>
          <w:i/>
        </w:rPr>
        <w:tab/>
      </w:r>
      <w:r>
        <w:rPr>
          <w:i/>
        </w:rPr>
        <w:tab/>
        <w:t>Source: vivo</w:t>
      </w:r>
    </w:p>
    <w:p w14:paraId="7A734A2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ADE2FC" w14:textId="30791651" w:rsidR="009C3101" w:rsidRDefault="009C3101" w:rsidP="009C3101">
      <w:pPr>
        <w:rPr>
          <w:rFonts w:ascii="Arial" w:hAnsi="Arial" w:cs="Arial"/>
          <w:b/>
          <w:sz w:val="24"/>
        </w:rPr>
      </w:pPr>
      <w:r>
        <w:rPr>
          <w:rFonts w:ascii="Arial" w:hAnsi="Arial" w:cs="Arial"/>
          <w:b/>
          <w:color w:val="0000FF"/>
          <w:sz w:val="24"/>
        </w:rPr>
        <w:t>R4-2510499</w:t>
      </w:r>
      <w:r>
        <w:rPr>
          <w:rFonts w:ascii="Arial" w:hAnsi="Arial" w:cs="Arial"/>
          <w:b/>
          <w:color w:val="0000FF"/>
          <w:sz w:val="24"/>
        </w:rPr>
        <w:tab/>
      </w:r>
      <w:r>
        <w:rPr>
          <w:rFonts w:ascii="Arial" w:hAnsi="Arial" w:cs="Arial"/>
          <w:b/>
          <w:sz w:val="24"/>
        </w:rPr>
        <w:t>(NR_NTN_solutions-Core) CR on requirements for Minimization of Drive Tests (MDT) for Satellite Access (R19 Cat A)</w:t>
      </w:r>
    </w:p>
    <w:p w14:paraId="03AAA82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CR-5835  rev  Cat: A (Rel-19)</w:t>
      </w:r>
      <w:r>
        <w:rPr>
          <w:i/>
        </w:rPr>
        <w:br/>
      </w:r>
      <w:r>
        <w:rPr>
          <w:i/>
        </w:rPr>
        <w:br/>
      </w:r>
      <w:r>
        <w:rPr>
          <w:i/>
        </w:rPr>
        <w:tab/>
      </w:r>
      <w:r>
        <w:rPr>
          <w:i/>
        </w:rPr>
        <w:tab/>
      </w:r>
      <w:r>
        <w:rPr>
          <w:i/>
        </w:rPr>
        <w:tab/>
      </w:r>
      <w:r>
        <w:rPr>
          <w:i/>
        </w:rPr>
        <w:tab/>
      </w:r>
      <w:r>
        <w:rPr>
          <w:i/>
        </w:rPr>
        <w:tab/>
        <w:t>Source: vivo</w:t>
      </w:r>
    </w:p>
    <w:p w14:paraId="22DB82C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738C98" w14:textId="1B7B5C73" w:rsidR="009C3101" w:rsidRDefault="009C3101" w:rsidP="009C3101">
      <w:pPr>
        <w:rPr>
          <w:rFonts w:ascii="Arial" w:hAnsi="Arial" w:cs="Arial"/>
          <w:b/>
          <w:sz w:val="24"/>
        </w:rPr>
      </w:pPr>
      <w:r>
        <w:rPr>
          <w:rFonts w:ascii="Arial" w:hAnsi="Arial" w:cs="Arial"/>
          <w:b/>
          <w:color w:val="0000FF"/>
          <w:sz w:val="24"/>
        </w:rPr>
        <w:t>R4-2510540</w:t>
      </w:r>
      <w:r>
        <w:rPr>
          <w:rFonts w:ascii="Arial" w:hAnsi="Arial" w:cs="Arial"/>
          <w:b/>
          <w:color w:val="0000FF"/>
          <w:sz w:val="24"/>
        </w:rPr>
        <w:tab/>
      </w:r>
      <w:r>
        <w:rPr>
          <w:rFonts w:ascii="Arial" w:hAnsi="Arial" w:cs="Arial"/>
          <w:b/>
          <w:sz w:val="24"/>
        </w:rPr>
        <w:t>(NR_RF_FR1_enh-Perf) Correction to Rel-17 Tx switch test cases_R17</w:t>
      </w:r>
    </w:p>
    <w:p w14:paraId="24C6695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CR-5849  rev  Cat: F (Rel-17)</w:t>
      </w:r>
      <w:r>
        <w:rPr>
          <w:i/>
        </w:rPr>
        <w:br/>
      </w:r>
      <w:r>
        <w:rPr>
          <w:i/>
        </w:rPr>
        <w:br/>
      </w:r>
      <w:r>
        <w:rPr>
          <w:i/>
        </w:rPr>
        <w:tab/>
      </w:r>
      <w:r>
        <w:rPr>
          <w:i/>
        </w:rPr>
        <w:tab/>
      </w:r>
      <w:r>
        <w:rPr>
          <w:i/>
        </w:rPr>
        <w:tab/>
      </w:r>
      <w:r>
        <w:rPr>
          <w:i/>
        </w:rPr>
        <w:tab/>
      </w:r>
      <w:r>
        <w:rPr>
          <w:i/>
        </w:rPr>
        <w:tab/>
        <w:t>Source: Huawei, HiSilicon</w:t>
      </w:r>
    </w:p>
    <w:p w14:paraId="0858E19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76DB71" w14:textId="21633F96" w:rsidR="009C3101" w:rsidRDefault="009C3101" w:rsidP="009C3101">
      <w:pPr>
        <w:rPr>
          <w:rFonts w:ascii="Arial" w:hAnsi="Arial" w:cs="Arial"/>
          <w:b/>
          <w:sz w:val="24"/>
        </w:rPr>
      </w:pPr>
      <w:r>
        <w:rPr>
          <w:rFonts w:ascii="Arial" w:hAnsi="Arial" w:cs="Arial"/>
          <w:b/>
          <w:color w:val="0000FF"/>
          <w:sz w:val="24"/>
        </w:rPr>
        <w:t>R4-2510541</w:t>
      </w:r>
      <w:r>
        <w:rPr>
          <w:rFonts w:ascii="Arial" w:hAnsi="Arial" w:cs="Arial"/>
          <w:b/>
          <w:color w:val="0000FF"/>
          <w:sz w:val="24"/>
        </w:rPr>
        <w:tab/>
      </w:r>
      <w:r>
        <w:rPr>
          <w:rFonts w:ascii="Arial" w:hAnsi="Arial" w:cs="Arial"/>
          <w:b/>
          <w:sz w:val="24"/>
        </w:rPr>
        <w:t>(NR_RF_FR1_enh-Perf) Correction to Rel-17 Tx switch test cases_R18</w:t>
      </w:r>
    </w:p>
    <w:p w14:paraId="037171B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CR-5850  rev  Cat: A (Rel-18)</w:t>
      </w:r>
      <w:r>
        <w:rPr>
          <w:i/>
        </w:rPr>
        <w:br/>
      </w:r>
      <w:r>
        <w:rPr>
          <w:i/>
        </w:rPr>
        <w:br/>
      </w:r>
      <w:r>
        <w:rPr>
          <w:i/>
        </w:rPr>
        <w:tab/>
      </w:r>
      <w:r>
        <w:rPr>
          <w:i/>
        </w:rPr>
        <w:tab/>
      </w:r>
      <w:r>
        <w:rPr>
          <w:i/>
        </w:rPr>
        <w:tab/>
      </w:r>
      <w:r>
        <w:rPr>
          <w:i/>
        </w:rPr>
        <w:tab/>
      </w:r>
      <w:r>
        <w:rPr>
          <w:i/>
        </w:rPr>
        <w:tab/>
        <w:t>Source: Huawei, HiSilicon</w:t>
      </w:r>
    </w:p>
    <w:p w14:paraId="262627A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3B7C0C" w14:textId="27C66E58" w:rsidR="009C3101" w:rsidRDefault="009C3101" w:rsidP="009C3101">
      <w:pPr>
        <w:rPr>
          <w:rFonts w:ascii="Arial" w:hAnsi="Arial" w:cs="Arial"/>
          <w:b/>
          <w:sz w:val="24"/>
        </w:rPr>
      </w:pPr>
      <w:r>
        <w:rPr>
          <w:rFonts w:ascii="Arial" w:hAnsi="Arial" w:cs="Arial"/>
          <w:b/>
          <w:color w:val="0000FF"/>
          <w:sz w:val="24"/>
        </w:rPr>
        <w:t>R4-2510542</w:t>
      </w:r>
      <w:r>
        <w:rPr>
          <w:rFonts w:ascii="Arial" w:hAnsi="Arial" w:cs="Arial"/>
          <w:b/>
          <w:color w:val="0000FF"/>
          <w:sz w:val="24"/>
        </w:rPr>
        <w:tab/>
      </w:r>
      <w:r>
        <w:rPr>
          <w:rFonts w:ascii="Arial" w:hAnsi="Arial" w:cs="Arial"/>
          <w:b/>
          <w:sz w:val="24"/>
        </w:rPr>
        <w:t>(NR_RF_FR1_enh-Perf) Correction to Rel-17 Tx switch test cases_R19</w:t>
      </w:r>
    </w:p>
    <w:p w14:paraId="7313829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CR-5851  rev  Cat: A (Rel-19)</w:t>
      </w:r>
      <w:r>
        <w:rPr>
          <w:i/>
        </w:rPr>
        <w:br/>
      </w:r>
      <w:r>
        <w:rPr>
          <w:i/>
        </w:rPr>
        <w:br/>
      </w:r>
      <w:r>
        <w:rPr>
          <w:i/>
        </w:rPr>
        <w:tab/>
      </w:r>
      <w:r>
        <w:rPr>
          <w:i/>
        </w:rPr>
        <w:tab/>
      </w:r>
      <w:r>
        <w:rPr>
          <w:i/>
        </w:rPr>
        <w:tab/>
      </w:r>
      <w:r>
        <w:rPr>
          <w:i/>
        </w:rPr>
        <w:tab/>
      </w:r>
      <w:r>
        <w:rPr>
          <w:i/>
        </w:rPr>
        <w:tab/>
        <w:t>Source: Huawei, HiSilicon</w:t>
      </w:r>
    </w:p>
    <w:p w14:paraId="1017C89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05D2E8" w14:textId="39ED2153" w:rsidR="009C3101" w:rsidRDefault="009C3101" w:rsidP="009C3101">
      <w:pPr>
        <w:rPr>
          <w:rFonts w:ascii="Arial" w:hAnsi="Arial" w:cs="Arial"/>
          <w:b/>
          <w:sz w:val="24"/>
        </w:rPr>
      </w:pPr>
      <w:r>
        <w:rPr>
          <w:rFonts w:ascii="Arial" w:hAnsi="Arial" w:cs="Arial"/>
          <w:b/>
          <w:color w:val="0000FF"/>
          <w:sz w:val="24"/>
        </w:rPr>
        <w:t>R4-2510588</w:t>
      </w:r>
      <w:r>
        <w:rPr>
          <w:rFonts w:ascii="Arial" w:hAnsi="Arial" w:cs="Arial"/>
          <w:b/>
          <w:color w:val="0000FF"/>
          <w:sz w:val="24"/>
        </w:rPr>
        <w:tab/>
      </w:r>
      <w:r>
        <w:rPr>
          <w:rFonts w:ascii="Arial" w:hAnsi="Arial" w:cs="Arial"/>
          <w:b/>
          <w:sz w:val="24"/>
        </w:rPr>
        <w:t>Draft CR on Measurement restriction for CSI-RS and SSB for L1-RSRP measurement R17</w:t>
      </w:r>
    </w:p>
    <w:p w14:paraId="0C13919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CR-5873  rev  Cat: F (Rel-17)</w:t>
      </w:r>
      <w:r>
        <w:rPr>
          <w:i/>
        </w:rPr>
        <w:br/>
      </w:r>
      <w:r>
        <w:rPr>
          <w:i/>
        </w:rPr>
        <w:br/>
      </w:r>
      <w:r>
        <w:rPr>
          <w:i/>
        </w:rPr>
        <w:tab/>
      </w:r>
      <w:r>
        <w:rPr>
          <w:i/>
        </w:rPr>
        <w:tab/>
      </w:r>
      <w:r>
        <w:rPr>
          <w:i/>
        </w:rPr>
        <w:tab/>
      </w:r>
      <w:r>
        <w:rPr>
          <w:i/>
        </w:rPr>
        <w:tab/>
      </w:r>
      <w:r>
        <w:rPr>
          <w:i/>
        </w:rPr>
        <w:tab/>
        <w:t>Source: Huawei, HiSilicon</w:t>
      </w:r>
    </w:p>
    <w:p w14:paraId="120DCE5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B05C5C" w14:textId="7FECF469" w:rsidR="009C3101" w:rsidRDefault="009C3101" w:rsidP="009C3101">
      <w:pPr>
        <w:rPr>
          <w:rFonts w:ascii="Arial" w:hAnsi="Arial" w:cs="Arial"/>
          <w:b/>
          <w:sz w:val="24"/>
        </w:rPr>
      </w:pPr>
      <w:r>
        <w:rPr>
          <w:rFonts w:ascii="Arial" w:hAnsi="Arial" w:cs="Arial"/>
          <w:b/>
          <w:color w:val="0000FF"/>
          <w:sz w:val="24"/>
        </w:rPr>
        <w:t>R4-2510589</w:t>
      </w:r>
      <w:r>
        <w:rPr>
          <w:rFonts w:ascii="Arial" w:hAnsi="Arial" w:cs="Arial"/>
          <w:b/>
          <w:color w:val="0000FF"/>
          <w:sz w:val="24"/>
        </w:rPr>
        <w:tab/>
      </w:r>
      <w:r>
        <w:rPr>
          <w:rFonts w:ascii="Arial" w:hAnsi="Arial" w:cs="Arial"/>
          <w:b/>
          <w:sz w:val="24"/>
        </w:rPr>
        <w:t>(NR_FeMIMO-Core) Draft CR on Measurement restriction for CSI-RS and SSB for L1-RSRP measurement</w:t>
      </w:r>
    </w:p>
    <w:p w14:paraId="64F9369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CR-5874  rev  Cat: A (Rel-18)</w:t>
      </w:r>
      <w:r>
        <w:rPr>
          <w:i/>
        </w:rPr>
        <w:br/>
      </w:r>
      <w:r>
        <w:rPr>
          <w:i/>
        </w:rPr>
        <w:br/>
      </w:r>
      <w:r>
        <w:rPr>
          <w:i/>
        </w:rPr>
        <w:tab/>
      </w:r>
      <w:r>
        <w:rPr>
          <w:i/>
        </w:rPr>
        <w:tab/>
      </w:r>
      <w:r>
        <w:rPr>
          <w:i/>
        </w:rPr>
        <w:tab/>
      </w:r>
      <w:r>
        <w:rPr>
          <w:i/>
        </w:rPr>
        <w:tab/>
      </w:r>
      <w:r>
        <w:rPr>
          <w:i/>
        </w:rPr>
        <w:tab/>
        <w:t>Source: Huawei, HiSilicon</w:t>
      </w:r>
    </w:p>
    <w:p w14:paraId="68E96D0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0F432B" w14:textId="165C73E0" w:rsidR="009C3101" w:rsidRDefault="009C3101" w:rsidP="009C3101">
      <w:pPr>
        <w:rPr>
          <w:rFonts w:ascii="Arial" w:hAnsi="Arial" w:cs="Arial"/>
          <w:b/>
          <w:sz w:val="24"/>
        </w:rPr>
      </w:pPr>
      <w:r>
        <w:rPr>
          <w:rFonts w:ascii="Arial" w:hAnsi="Arial" w:cs="Arial"/>
          <w:b/>
          <w:color w:val="0000FF"/>
          <w:sz w:val="24"/>
        </w:rPr>
        <w:t>R4-2510590</w:t>
      </w:r>
      <w:r>
        <w:rPr>
          <w:rFonts w:ascii="Arial" w:hAnsi="Arial" w:cs="Arial"/>
          <w:b/>
          <w:color w:val="0000FF"/>
          <w:sz w:val="24"/>
        </w:rPr>
        <w:tab/>
      </w:r>
      <w:r>
        <w:rPr>
          <w:rFonts w:ascii="Arial" w:hAnsi="Arial" w:cs="Arial"/>
          <w:b/>
          <w:sz w:val="24"/>
        </w:rPr>
        <w:t>(NR_FeMIMO-Core) Draft CR on Measurement restriction for CSI-RS and SSB for L1-RSRP measurement</w:t>
      </w:r>
    </w:p>
    <w:p w14:paraId="192C9B7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CR-5875  rev  Cat: A (Rel-19)</w:t>
      </w:r>
      <w:r>
        <w:rPr>
          <w:i/>
        </w:rPr>
        <w:br/>
      </w:r>
      <w:r>
        <w:rPr>
          <w:i/>
        </w:rPr>
        <w:br/>
      </w:r>
      <w:r>
        <w:rPr>
          <w:i/>
        </w:rPr>
        <w:tab/>
      </w:r>
      <w:r>
        <w:rPr>
          <w:i/>
        </w:rPr>
        <w:tab/>
      </w:r>
      <w:r>
        <w:rPr>
          <w:i/>
        </w:rPr>
        <w:tab/>
      </w:r>
      <w:r>
        <w:rPr>
          <w:i/>
        </w:rPr>
        <w:tab/>
      </w:r>
      <w:r>
        <w:rPr>
          <w:i/>
        </w:rPr>
        <w:tab/>
        <w:t>Source: Huawei, HiSilicon</w:t>
      </w:r>
    </w:p>
    <w:p w14:paraId="647E4F6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3D9D16" w14:textId="6247B353" w:rsidR="009C3101" w:rsidRDefault="009C3101" w:rsidP="009C3101">
      <w:pPr>
        <w:rPr>
          <w:rFonts w:ascii="Arial" w:hAnsi="Arial" w:cs="Arial"/>
          <w:b/>
          <w:sz w:val="24"/>
        </w:rPr>
      </w:pPr>
      <w:r>
        <w:rPr>
          <w:rFonts w:ascii="Arial" w:hAnsi="Arial" w:cs="Arial"/>
          <w:b/>
          <w:color w:val="0000FF"/>
          <w:sz w:val="24"/>
        </w:rPr>
        <w:t>R4-2510623</w:t>
      </w:r>
      <w:r>
        <w:rPr>
          <w:rFonts w:ascii="Arial" w:hAnsi="Arial" w:cs="Arial"/>
          <w:b/>
          <w:color w:val="0000FF"/>
          <w:sz w:val="24"/>
        </w:rPr>
        <w:tab/>
      </w:r>
      <w:r>
        <w:rPr>
          <w:rFonts w:ascii="Arial" w:hAnsi="Arial" w:cs="Arial"/>
          <w:b/>
          <w:sz w:val="24"/>
        </w:rPr>
        <w:t>(NR_NTN_solutions-Core) CR on core requirements for R17 NTN</w:t>
      </w:r>
    </w:p>
    <w:p w14:paraId="42EE62E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CR-5890  rev  Cat: F (Rel-17)</w:t>
      </w:r>
      <w:r>
        <w:rPr>
          <w:i/>
        </w:rPr>
        <w:br/>
      </w:r>
      <w:r>
        <w:rPr>
          <w:i/>
        </w:rPr>
        <w:br/>
      </w:r>
      <w:r>
        <w:rPr>
          <w:i/>
        </w:rPr>
        <w:tab/>
      </w:r>
      <w:r>
        <w:rPr>
          <w:i/>
        </w:rPr>
        <w:tab/>
      </w:r>
      <w:r>
        <w:rPr>
          <w:i/>
        </w:rPr>
        <w:tab/>
      </w:r>
      <w:r>
        <w:rPr>
          <w:i/>
        </w:rPr>
        <w:tab/>
      </w:r>
      <w:r>
        <w:rPr>
          <w:i/>
        </w:rPr>
        <w:tab/>
        <w:t>Source: Huawei, HiSilicon</w:t>
      </w:r>
    </w:p>
    <w:p w14:paraId="74973C5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68A969" w14:textId="555AD2AB" w:rsidR="009C3101" w:rsidRDefault="009C3101" w:rsidP="009C3101">
      <w:pPr>
        <w:rPr>
          <w:rFonts w:ascii="Arial" w:hAnsi="Arial" w:cs="Arial"/>
          <w:b/>
          <w:sz w:val="24"/>
        </w:rPr>
      </w:pPr>
      <w:r>
        <w:rPr>
          <w:rFonts w:ascii="Arial" w:hAnsi="Arial" w:cs="Arial"/>
          <w:b/>
          <w:color w:val="0000FF"/>
          <w:sz w:val="24"/>
        </w:rPr>
        <w:t>R4-2510624</w:t>
      </w:r>
      <w:r>
        <w:rPr>
          <w:rFonts w:ascii="Arial" w:hAnsi="Arial" w:cs="Arial"/>
          <w:b/>
          <w:color w:val="0000FF"/>
          <w:sz w:val="24"/>
        </w:rPr>
        <w:tab/>
      </w:r>
      <w:r>
        <w:rPr>
          <w:rFonts w:ascii="Arial" w:hAnsi="Arial" w:cs="Arial"/>
          <w:b/>
          <w:sz w:val="24"/>
        </w:rPr>
        <w:t>(NR_NTN_solutions-Core) CR on core requirements for R17 NTN R18</w:t>
      </w:r>
    </w:p>
    <w:p w14:paraId="4C8E98B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CR-5891  rev  Cat: A (Rel-18)</w:t>
      </w:r>
      <w:r>
        <w:rPr>
          <w:i/>
        </w:rPr>
        <w:br/>
      </w:r>
      <w:r>
        <w:rPr>
          <w:i/>
        </w:rPr>
        <w:br/>
      </w:r>
      <w:r>
        <w:rPr>
          <w:i/>
        </w:rPr>
        <w:tab/>
      </w:r>
      <w:r>
        <w:rPr>
          <w:i/>
        </w:rPr>
        <w:tab/>
      </w:r>
      <w:r>
        <w:rPr>
          <w:i/>
        </w:rPr>
        <w:tab/>
      </w:r>
      <w:r>
        <w:rPr>
          <w:i/>
        </w:rPr>
        <w:tab/>
      </w:r>
      <w:r>
        <w:rPr>
          <w:i/>
        </w:rPr>
        <w:tab/>
        <w:t>Source: Huawei, HiSilicon</w:t>
      </w:r>
    </w:p>
    <w:p w14:paraId="1498C5C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D0EDAB" w14:textId="3A95EB8A" w:rsidR="009C3101" w:rsidRDefault="009C3101" w:rsidP="009C3101">
      <w:pPr>
        <w:rPr>
          <w:rFonts w:ascii="Arial" w:hAnsi="Arial" w:cs="Arial"/>
          <w:b/>
          <w:sz w:val="24"/>
        </w:rPr>
      </w:pPr>
      <w:r>
        <w:rPr>
          <w:rFonts w:ascii="Arial" w:hAnsi="Arial" w:cs="Arial"/>
          <w:b/>
          <w:color w:val="0000FF"/>
          <w:sz w:val="24"/>
        </w:rPr>
        <w:t>R4-2510625</w:t>
      </w:r>
      <w:r>
        <w:rPr>
          <w:rFonts w:ascii="Arial" w:hAnsi="Arial" w:cs="Arial"/>
          <w:b/>
          <w:color w:val="0000FF"/>
          <w:sz w:val="24"/>
        </w:rPr>
        <w:tab/>
      </w:r>
      <w:r>
        <w:rPr>
          <w:rFonts w:ascii="Arial" w:hAnsi="Arial" w:cs="Arial"/>
          <w:b/>
          <w:sz w:val="24"/>
        </w:rPr>
        <w:t>(NR_NTN_solutions-Core) CR on core requirements for R17 NTN R19</w:t>
      </w:r>
    </w:p>
    <w:p w14:paraId="005F0DD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CR-5892  rev  Cat: A (Rel-19)</w:t>
      </w:r>
      <w:r>
        <w:rPr>
          <w:i/>
        </w:rPr>
        <w:br/>
      </w:r>
      <w:r>
        <w:rPr>
          <w:i/>
        </w:rPr>
        <w:br/>
      </w:r>
      <w:r>
        <w:rPr>
          <w:i/>
        </w:rPr>
        <w:tab/>
      </w:r>
      <w:r>
        <w:rPr>
          <w:i/>
        </w:rPr>
        <w:tab/>
      </w:r>
      <w:r>
        <w:rPr>
          <w:i/>
        </w:rPr>
        <w:tab/>
      </w:r>
      <w:r>
        <w:rPr>
          <w:i/>
        </w:rPr>
        <w:tab/>
      </w:r>
      <w:r>
        <w:rPr>
          <w:i/>
        </w:rPr>
        <w:tab/>
        <w:t>Source: Huawei, HiSilicon</w:t>
      </w:r>
    </w:p>
    <w:p w14:paraId="63ADEAF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3A14A7" w14:textId="2CC27DF5" w:rsidR="009C3101" w:rsidRDefault="009C3101" w:rsidP="009C3101">
      <w:pPr>
        <w:rPr>
          <w:rFonts w:ascii="Arial" w:hAnsi="Arial" w:cs="Arial"/>
          <w:b/>
          <w:sz w:val="24"/>
        </w:rPr>
      </w:pPr>
      <w:r>
        <w:rPr>
          <w:rFonts w:ascii="Arial" w:hAnsi="Arial" w:cs="Arial"/>
          <w:b/>
          <w:color w:val="0000FF"/>
          <w:sz w:val="24"/>
        </w:rPr>
        <w:t>R4-2510626</w:t>
      </w:r>
      <w:r>
        <w:rPr>
          <w:rFonts w:ascii="Arial" w:hAnsi="Arial" w:cs="Arial"/>
          <w:b/>
          <w:color w:val="0000FF"/>
          <w:sz w:val="24"/>
        </w:rPr>
        <w:tab/>
      </w:r>
      <w:r>
        <w:rPr>
          <w:rFonts w:ascii="Arial" w:hAnsi="Arial" w:cs="Arial"/>
          <w:b/>
          <w:sz w:val="24"/>
        </w:rPr>
        <w:t>(NR_MG_enh-Core) CR on core requirements for R17 MGE</w:t>
      </w:r>
    </w:p>
    <w:p w14:paraId="4AC2D87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CR-5893  rev  Cat: F (Rel-17)</w:t>
      </w:r>
      <w:r>
        <w:rPr>
          <w:i/>
        </w:rPr>
        <w:br/>
      </w:r>
      <w:r>
        <w:rPr>
          <w:i/>
        </w:rPr>
        <w:br/>
      </w:r>
      <w:r>
        <w:rPr>
          <w:i/>
        </w:rPr>
        <w:tab/>
      </w:r>
      <w:r>
        <w:rPr>
          <w:i/>
        </w:rPr>
        <w:tab/>
      </w:r>
      <w:r>
        <w:rPr>
          <w:i/>
        </w:rPr>
        <w:tab/>
      </w:r>
      <w:r>
        <w:rPr>
          <w:i/>
        </w:rPr>
        <w:tab/>
      </w:r>
      <w:r>
        <w:rPr>
          <w:i/>
        </w:rPr>
        <w:tab/>
        <w:t>Source: Huawei, HiSilicon</w:t>
      </w:r>
    </w:p>
    <w:p w14:paraId="41A6A40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C2C536" w14:textId="73165B25" w:rsidR="009C3101" w:rsidRDefault="009C3101" w:rsidP="009C3101">
      <w:pPr>
        <w:rPr>
          <w:rFonts w:ascii="Arial" w:hAnsi="Arial" w:cs="Arial"/>
          <w:b/>
          <w:sz w:val="24"/>
        </w:rPr>
      </w:pPr>
      <w:r>
        <w:rPr>
          <w:rFonts w:ascii="Arial" w:hAnsi="Arial" w:cs="Arial"/>
          <w:b/>
          <w:color w:val="0000FF"/>
          <w:sz w:val="24"/>
        </w:rPr>
        <w:t>R4-2510627</w:t>
      </w:r>
      <w:r>
        <w:rPr>
          <w:rFonts w:ascii="Arial" w:hAnsi="Arial" w:cs="Arial"/>
          <w:b/>
          <w:color w:val="0000FF"/>
          <w:sz w:val="24"/>
        </w:rPr>
        <w:tab/>
      </w:r>
      <w:r>
        <w:rPr>
          <w:rFonts w:ascii="Arial" w:hAnsi="Arial" w:cs="Arial"/>
          <w:b/>
          <w:sz w:val="24"/>
        </w:rPr>
        <w:t>(NR_MG_enh-Core) CR on core requirements for R17 MGE R18</w:t>
      </w:r>
    </w:p>
    <w:p w14:paraId="2C0829C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CR-5894  rev  Cat: A (Rel-18)</w:t>
      </w:r>
      <w:r>
        <w:rPr>
          <w:i/>
        </w:rPr>
        <w:br/>
      </w:r>
      <w:r>
        <w:rPr>
          <w:i/>
        </w:rPr>
        <w:br/>
      </w:r>
      <w:r>
        <w:rPr>
          <w:i/>
        </w:rPr>
        <w:tab/>
      </w:r>
      <w:r>
        <w:rPr>
          <w:i/>
        </w:rPr>
        <w:tab/>
      </w:r>
      <w:r>
        <w:rPr>
          <w:i/>
        </w:rPr>
        <w:tab/>
      </w:r>
      <w:r>
        <w:rPr>
          <w:i/>
        </w:rPr>
        <w:tab/>
      </w:r>
      <w:r>
        <w:rPr>
          <w:i/>
        </w:rPr>
        <w:tab/>
        <w:t>Source: Huawei, HiSilicon</w:t>
      </w:r>
    </w:p>
    <w:p w14:paraId="69CB21E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9D2796" w14:textId="2C149D5C" w:rsidR="009C3101" w:rsidRDefault="009C3101" w:rsidP="009C3101">
      <w:pPr>
        <w:rPr>
          <w:rFonts w:ascii="Arial" w:hAnsi="Arial" w:cs="Arial"/>
          <w:b/>
          <w:sz w:val="24"/>
        </w:rPr>
      </w:pPr>
      <w:r>
        <w:rPr>
          <w:rFonts w:ascii="Arial" w:hAnsi="Arial" w:cs="Arial"/>
          <w:b/>
          <w:color w:val="0000FF"/>
          <w:sz w:val="24"/>
        </w:rPr>
        <w:t>R4-2510628</w:t>
      </w:r>
      <w:r>
        <w:rPr>
          <w:rFonts w:ascii="Arial" w:hAnsi="Arial" w:cs="Arial"/>
          <w:b/>
          <w:color w:val="0000FF"/>
          <w:sz w:val="24"/>
        </w:rPr>
        <w:tab/>
      </w:r>
      <w:r>
        <w:rPr>
          <w:rFonts w:ascii="Arial" w:hAnsi="Arial" w:cs="Arial"/>
          <w:b/>
          <w:sz w:val="24"/>
        </w:rPr>
        <w:t>(NR_MG_enh-Core) CR on core requirements for R17 MGE R19</w:t>
      </w:r>
    </w:p>
    <w:p w14:paraId="0B13AF5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CR-5895  rev  Cat: A (Rel-19)</w:t>
      </w:r>
      <w:r>
        <w:rPr>
          <w:i/>
        </w:rPr>
        <w:br/>
      </w:r>
      <w:r>
        <w:rPr>
          <w:i/>
        </w:rPr>
        <w:br/>
      </w:r>
      <w:r>
        <w:rPr>
          <w:i/>
        </w:rPr>
        <w:tab/>
      </w:r>
      <w:r>
        <w:rPr>
          <w:i/>
        </w:rPr>
        <w:tab/>
      </w:r>
      <w:r>
        <w:rPr>
          <w:i/>
        </w:rPr>
        <w:tab/>
      </w:r>
      <w:r>
        <w:rPr>
          <w:i/>
        </w:rPr>
        <w:tab/>
      </w:r>
      <w:r>
        <w:rPr>
          <w:i/>
        </w:rPr>
        <w:tab/>
        <w:t>Source: Huawei, HiSilicon</w:t>
      </w:r>
    </w:p>
    <w:p w14:paraId="114D412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C9B222" w14:textId="440593E8" w:rsidR="009C3101" w:rsidRDefault="009C3101" w:rsidP="009C3101">
      <w:pPr>
        <w:rPr>
          <w:rFonts w:ascii="Arial" w:hAnsi="Arial" w:cs="Arial"/>
          <w:b/>
          <w:sz w:val="24"/>
        </w:rPr>
      </w:pPr>
      <w:r>
        <w:rPr>
          <w:rFonts w:ascii="Arial" w:hAnsi="Arial" w:cs="Arial"/>
          <w:b/>
          <w:color w:val="0000FF"/>
          <w:sz w:val="24"/>
        </w:rPr>
        <w:t>R4-2510739</w:t>
      </w:r>
      <w:r>
        <w:rPr>
          <w:rFonts w:ascii="Arial" w:hAnsi="Arial" w:cs="Arial"/>
          <w:b/>
          <w:color w:val="0000FF"/>
          <w:sz w:val="24"/>
        </w:rPr>
        <w:tab/>
      </w:r>
      <w:r>
        <w:rPr>
          <w:rFonts w:ascii="Arial" w:hAnsi="Arial" w:cs="Arial"/>
          <w:b/>
          <w:sz w:val="24"/>
        </w:rPr>
        <w:t>(NR_MG_enh-Core) CR on the inter-RAT measurement_R17</w:t>
      </w:r>
    </w:p>
    <w:p w14:paraId="5A76C8C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CR-5923  rev  Cat: F (Rel-17)</w:t>
      </w:r>
      <w:r>
        <w:rPr>
          <w:i/>
        </w:rPr>
        <w:br/>
      </w:r>
      <w:r>
        <w:rPr>
          <w:i/>
        </w:rPr>
        <w:br/>
      </w:r>
      <w:r>
        <w:rPr>
          <w:i/>
        </w:rPr>
        <w:tab/>
      </w:r>
      <w:r>
        <w:rPr>
          <w:i/>
        </w:rPr>
        <w:tab/>
      </w:r>
      <w:r>
        <w:rPr>
          <w:i/>
        </w:rPr>
        <w:tab/>
      </w:r>
      <w:r>
        <w:rPr>
          <w:i/>
        </w:rPr>
        <w:tab/>
      </w:r>
      <w:r>
        <w:rPr>
          <w:i/>
        </w:rPr>
        <w:tab/>
        <w:t>Source: ZTE Corporation, Sanechips</w:t>
      </w:r>
    </w:p>
    <w:p w14:paraId="26A5C30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2425AE" w14:textId="3F5BF7B1" w:rsidR="009C3101" w:rsidRDefault="009C3101" w:rsidP="009C3101">
      <w:pPr>
        <w:rPr>
          <w:rFonts w:ascii="Arial" w:hAnsi="Arial" w:cs="Arial"/>
          <w:b/>
          <w:sz w:val="24"/>
        </w:rPr>
      </w:pPr>
      <w:r>
        <w:rPr>
          <w:rFonts w:ascii="Arial" w:hAnsi="Arial" w:cs="Arial"/>
          <w:b/>
          <w:color w:val="0000FF"/>
          <w:sz w:val="24"/>
        </w:rPr>
        <w:t>R4-2510740</w:t>
      </w:r>
      <w:r>
        <w:rPr>
          <w:rFonts w:ascii="Arial" w:hAnsi="Arial" w:cs="Arial"/>
          <w:b/>
          <w:color w:val="0000FF"/>
          <w:sz w:val="24"/>
        </w:rPr>
        <w:tab/>
      </w:r>
      <w:r>
        <w:rPr>
          <w:rFonts w:ascii="Arial" w:hAnsi="Arial" w:cs="Arial"/>
          <w:b/>
          <w:sz w:val="24"/>
        </w:rPr>
        <w:t>(NR_MG_enh-Core) CR on the inter-RAT measurement_R18</w:t>
      </w:r>
    </w:p>
    <w:p w14:paraId="407A1BF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CR-5924  rev  Cat: A (Rel-18)</w:t>
      </w:r>
      <w:r>
        <w:rPr>
          <w:i/>
        </w:rPr>
        <w:br/>
      </w:r>
      <w:r>
        <w:rPr>
          <w:i/>
        </w:rPr>
        <w:br/>
      </w:r>
      <w:r>
        <w:rPr>
          <w:i/>
        </w:rPr>
        <w:tab/>
      </w:r>
      <w:r>
        <w:rPr>
          <w:i/>
        </w:rPr>
        <w:tab/>
      </w:r>
      <w:r>
        <w:rPr>
          <w:i/>
        </w:rPr>
        <w:tab/>
      </w:r>
      <w:r>
        <w:rPr>
          <w:i/>
        </w:rPr>
        <w:tab/>
      </w:r>
      <w:r>
        <w:rPr>
          <w:i/>
        </w:rPr>
        <w:tab/>
        <w:t>Source: ZTE Corporation, Sanechips</w:t>
      </w:r>
    </w:p>
    <w:p w14:paraId="035E146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1C122A" w14:textId="3AD56D61" w:rsidR="009C3101" w:rsidRDefault="009C3101" w:rsidP="009C3101">
      <w:pPr>
        <w:rPr>
          <w:rFonts w:ascii="Arial" w:hAnsi="Arial" w:cs="Arial"/>
          <w:b/>
          <w:sz w:val="24"/>
        </w:rPr>
      </w:pPr>
      <w:r>
        <w:rPr>
          <w:rFonts w:ascii="Arial" w:hAnsi="Arial" w:cs="Arial"/>
          <w:b/>
          <w:color w:val="0000FF"/>
          <w:sz w:val="24"/>
        </w:rPr>
        <w:t>R4-2510741</w:t>
      </w:r>
      <w:r>
        <w:rPr>
          <w:rFonts w:ascii="Arial" w:hAnsi="Arial" w:cs="Arial"/>
          <w:b/>
          <w:color w:val="0000FF"/>
          <w:sz w:val="24"/>
        </w:rPr>
        <w:tab/>
      </w:r>
      <w:r>
        <w:rPr>
          <w:rFonts w:ascii="Arial" w:hAnsi="Arial" w:cs="Arial"/>
          <w:b/>
          <w:sz w:val="24"/>
        </w:rPr>
        <w:t>(NR_MG_enh-Core) CR on the inter-RAT measurement_R19</w:t>
      </w:r>
    </w:p>
    <w:p w14:paraId="446A048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CR-5925  rev  Cat: A (Rel-19)</w:t>
      </w:r>
      <w:r>
        <w:rPr>
          <w:i/>
        </w:rPr>
        <w:br/>
      </w:r>
      <w:r>
        <w:rPr>
          <w:i/>
        </w:rPr>
        <w:br/>
      </w:r>
      <w:r>
        <w:rPr>
          <w:i/>
        </w:rPr>
        <w:tab/>
      </w:r>
      <w:r>
        <w:rPr>
          <w:i/>
        </w:rPr>
        <w:tab/>
      </w:r>
      <w:r>
        <w:rPr>
          <w:i/>
        </w:rPr>
        <w:tab/>
      </w:r>
      <w:r>
        <w:rPr>
          <w:i/>
        </w:rPr>
        <w:tab/>
      </w:r>
      <w:r>
        <w:rPr>
          <w:i/>
        </w:rPr>
        <w:tab/>
        <w:t>Source: ZTE Corporation, Sanechips</w:t>
      </w:r>
    </w:p>
    <w:p w14:paraId="49B0475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F13ABE" w14:textId="58DE4D2F" w:rsidR="009C3101" w:rsidRDefault="009C3101" w:rsidP="009C3101">
      <w:pPr>
        <w:rPr>
          <w:rFonts w:ascii="Arial" w:hAnsi="Arial" w:cs="Arial"/>
          <w:b/>
          <w:sz w:val="24"/>
        </w:rPr>
      </w:pPr>
      <w:r>
        <w:rPr>
          <w:rFonts w:ascii="Arial" w:hAnsi="Arial" w:cs="Arial"/>
          <w:b/>
          <w:color w:val="0000FF"/>
          <w:sz w:val="24"/>
        </w:rPr>
        <w:t>R4-2510742</w:t>
      </w:r>
      <w:r>
        <w:rPr>
          <w:rFonts w:ascii="Arial" w:hAnsi="Arial" w:cs="Arial"/>
          <w:b/>
          <w:color w:val="0000FF"/>
          <w:sz w:val="24"/>
        </w:rPr>
        <w:tab/>
      </w:r>
      <w:r>
        <w:rPr>
          <w:rFonts w:ascii="Arial" w:hAnsi="Arial" w:cs="Arial"/>
          <w:b/>
          <w:sz w:val="24"/>
        </w:rPr>
        <w:t>(NR_RRM_enh2-Core) CR on the requirements of SCG activation_R17</w:t>
      </w:r>
    </w:p>
    <w:p w14:paraId="518CFF9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CR-5926  rev  Cat: F (Rel-17)</w:t>
      </w:r>
      <w:r>
        <w:rPr>
          <w:i/>
        </w:rPr>
        <w:br/>
      </w:r>
      <w:r>
        <w:rPr>
          <w:i/>
        </w:rPr>
        <w:br/>
      </w:r>
      <w:r>
        <w:rPr>
          <w:i/>
        </w:rPr>
        <w:tab/>
      </w:r>
      <w:r>
        <w:rPr>
          <w:i/>
        </w:rPr>
        <w:tab/>
      </w:r>
      <w:r>
        <w:rPr>
          <w:i/>
        </w:rPr>
        <w:tab/>
      </w:r>
      <w:r>
        <w:rPr>
          <w:i/>
        </w:rPr>
        <w:tab/>
      </w:r>
      <w:r>
        <w:rPr>
          <w:i/>
        </w:rPr>
        <w:tab/>
        <w:t>Source: ZTE Corporation, Sanechips</w:t>
      </w:r>
    </w:p>
    <w:p w14:paraId="4763089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C9DBF5" w14:textId="0C801E8E" w:rsidR="009C3101" w:rsidRDefault="009C3101" w:rsidP="009C3101">
      <w:pPr>
        <w:rPr>
          <w:rFonts w:ascii="Arial" w:hAnsi="Arial" w:cs="Arial"/>
          <w:b/>
          <w:sz w:val="24"/>
        </w:rPr>
      </w:pPr>
      <w:r>
        <w:rPr>
          <w:rFonts w:ascii="Arial" w:hAnsi="Arial" w:cs="Arial"/>
          <w:b/>
          <w:color w:val="0000FF"/>
          <w:sz w:val="24"/>
        </w:rPr>
        <w:t>R4-2510743</w:t>
      </w:r>
      <w:r>
        <w:rPr>
          <w:rFonts w:ascii="Arial" w:hAnsi="Arial" w:cs="Arial"/>
          <w:b/>
          <w:color w:val="0000FF"/>
          <w:sz w:val="24"/>
        </w:rPr>
        <w:tab/>
      </w:r>
      <w:r>
        <w:rPr>
          <w:rFonts w:ascii="Arial" w:hAnsi="Arial" w:cs="Arial"/>
          <w:b/>
          <w:sz w:val="24"/>
        </w:rPr>
        <w:t>(NR_RRM_enh2-Core) CR on the requirements of SCG activation_R18</w:t>
      </w:r>
    </w:p>
    <w:p w14:paraId="1C27BAC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CR-5927  rev  Cat: A (Rel-18)</w:t>
      </w:r>
      <w:r>
        <w:rPr>
          <w:i/>
        </w:rPr>
        <w:br/>
      </w:r>
      <w:r>
        <w:rPr>
          <w:i/>
        </w:rPr>
        <w:br/>
      </w:r>
      <w:r>
        <w:rPr>
          <w:i/>
        </w:rPr>
        <w:tab/>
      </w:r>
      <w:r>
        <w:rPr>
          <w:i/>
        </w:rPr>
        <w:tab/>
      </w:r>
      <w:r>
        <w:rPr>
          <w:i/>
        </w:rPr>
        <w:tab/>
      </w:r>
      <w:r>
        <w:rPr>
          <w:i/>
        </w:rPr>
        <w:tab/>
      </w:r>
      <w:r>
        <w:rPr>
          <w:i/>
        </w:rPr>
        <w:tab/>
        <w:t>Source: ZTE Corporation, Sanechips</w:t>
      </w:r>
    </w:p>
    <w:p w14:paraId="21A8312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9D0F7F" w14:textId="3F0077AB" w:rsidR="009C3101" w:rsidRDefault="009C3101" w:rsidP="009C3101">
      <w:pPr>
        <w:rPr>
          <w:rFonts w:ascii="Arial" w:hAnsi="Arial" w:cs="Arial"/>
          <w:b/>
          <w:sz w:val="24"/>
        </w:rPr>
      </w:pPr>
      <w:r>
        <w:rPr>
          <w:rFonts w:ascii="Arial" w:hAnsi="Arial" w:cs="Arial"/>
          <w:b/>
          <w:color w:val="0000FF"/>
          <w:sz w:val="24"/>
        </w:rPr>
        <w:t>R4-2510744</w:t>
      </w:r>
      <w:r>
        <w:rPr>
          <w:rFonts w:ascii="Arial" w:hAnsi="Arial" w:cs="Arial"/>
          <w:b/>
          <w:color w:val="0000FF"/>
          <w:sz w:val="24"/>
        </w:rPr>
        <w:tab/>
      </w:r>
      <w:r>
        <w:rPr>
          <w:rFonts w:ascii="Arial" w:hAnsi="Arial" w:cs="Arial"/>
          <w:b/>
          <w:sz w:val="24"/>
        </w:rPr>
        <w:t>(NR_RRM_enh2-Core) CR on the requirements of SCG activation_R19</w:t>
      </w:r>
    </w:p>
    <w:p w14:paraId="6E2C435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CR-5928  rev  Cat: A (Rel-19)</w:t>
      </w:r>
      <w:r>
        <w:rPr>
          <w:i/>
        </w:rPr>
        <w:br/>
      </w:r>
      <w:r>
        <w:rPr>
          <w:i/>
        </w:rPr>
        <w:br/>
      </w:r>
      <w:r>
        <w:rPr>
          <w:i/>
        </w:rPr>
        <w:tab/>
      </w:r>
      <w:r>
        <w:rPr>
          <w:i/>
        </w:rPr>
        <w:tab/>
      </w:r>
      <w:r>
        <w:rPr>
          <w:i/>
        </w:rPr>
        <w:tab/>
      </w:r>
      <w:r>
        <w:rPr>
          <w:i/>
        </w:rPr>
        <w:tab/>
      </w:r>
      <w:r>
        <w:rPr>
          <w:i/>
        </w:rPr>
        <w:tab/>
        <w:t>Source: ZTE Corporation, Sanechips</w:t>
      </w:r>
    </w:p>
    <w:p w14:paraId="70F1C5D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969BD5" w14:textId="525AEFA9" w:rsidR="009C3101" w:rsidRDefault="009C3101" w:rsidP="009C3101">
      <w:pPr>
        <w:rPr>
          <w:rFonts w:ascii="Arial" w:hAnsi="Arial" w:cs="Arial"/>
          <w:b/>
          <w:sz w:val="24"/>
        </w:rPr>
      </w:pPr>
      <w:r>
        <w:rPr>
          <w:rFonts w:ascii="Arial" w:hAnsi="Arial" w:cs="Arial"/>
          <w:b/>
          <w:color w:val="0000FF"/>
          <w:sz w:val="24"/>
        </w:rPr>
        <w:t>R4-2510851</w:t>
      </w:r>
      <w:r>
        <w:rPr>
          <w:rFonts w:ascii="Arial" w:hAnsi="Arial" w:cs="Arial"/>
          <w:b/>
          <w:color w:val="0000FF"/>
          <w:sz w:val="24"/>
        </w:rPr>
        <w:tab/>
      </w:r>
      <w:r>
        <w:rPr>
          <w:rFonts w:ascii="Arial" w:hAnsi="Arial" w:cs="Arial"/>
          <w:b/>
          <w:sz w:val="24"/>
        </w:rPr>
        <w:t>(NR_HST_FR2-Perf) CR to amend missing SSB_RP for PC6 with 240kHz SCS</w:t>
      </w:r>
    </w:p>
    <w:p w14:paraId="6CECF29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CR-5943  rev  Cat: A (Rel-18)</w:t>
      </w:r>
      <w:r>
        <w:rPr>
          <w:i/>
        </w:rPr>
        <w:br/>
      </w:r>
      <w:r>
        <w:rPr>
          <w:i/>
        </w:rPr>
        <w:br/>
      </w:r>
      <w:r>
        <w:rPr>
          <w:i/>
        </w:rPr>
        <w:tab/>
      </w:r>
      <w:r>
        <w:rPr>
          <w:i/>
        </w:rPr>
        <w:tab/>
      </w:r>
      <w:r>
        <w:rPr>
          <w:i/>
        </w:rPr>
        <w:tab/>
      </w:r>
      <w:r>
        <w:rPr>
          <w:i/>
        </w:rPr>
        <w:tab/>
      </w:r>
      <w:r>
        <w:rPr>
          <w:i/>
        </w:rPr>
        <w:tab/>
        <w:t>Source: Samsung, Nokia</w:t>
      </w:r>
    </w:p>
    <w:p w14:paraId="45E9BDD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74E438" w14:textId="4A1B26D3" w:rsidR="009C3101" w:rsidRDefault="009C3101" w:rsidP="009C3101">
      <w:pPr>
        <w:rPr>
          <w:rFonts w:ascii="Arial" w:hAnsi="Arial" w:cs="Arial"/>
          <w:b/>
          <w:sz w:val="24"/>
        </w:rPr>
      </w:pPr>
      <w:r>
        <w:rPr>
          <w:rFonts w:ascii="Arial" w:hAnsi="Arial" w:cs="Arial"/>
          <w:b/>
          <w:color w:val="0000FF"/>
          <w:sz w:val="24"/>
        </w:rPr>
        <w:t>R4-2510852</w:t>
      </w:r>
      <w:r>
        <w:rPr>
          <w:rFonts w:ascii="Arial" w:hAnsi="Arial" w:cs="Arial"/>
          <w:b/>
          <w:color w:val="0000FF"/>
          <w:sz w:val="24"/>
        </w:rPr>
        <w:tab/>
      </w:r>
      <w:r>
        <w:rPr>
          <w:rFonts w:ascii="Arial" w:hAnsi="Arial" w:cs="Arial"/>
          <w:b/>
          <w:sz w:val="24"/>
        </w:rPr>
        <w:t>(NR_HST_FR2-Perf) CR to amend missing SSB_RP for PC6 with 240kHz SCS</w:t>
      </w:r>
    </w:p>
    <w:p w14:paraId="65D19BB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CR-5944  rev  Cat: A (Rel-19)</w:t>
      </w:r>
      <w:r>
        <w:rPr>
          <w:i/>
        </w:rPr>
        <w:br/>
      </w:r>
      <w:r>
        <w:rPr>
          <w:i/>
        </w:rPr>
        <w:br/>
      </w:r>
      <w:r>
        <w:rPr>
          <w:i/>
        </w:rPr>
        <w:tab/>
      </w:r>
      <w:r>
        <w:rPr>
          <w:i/>
        </w:rPr>
        <w:tab/>
      </w:r>
      <w:r>
        <w:rPr>
          <w:i/>
        </w:rPr>
        <w:tab/>
      </w:r>
      <w:r>
        <w:rPr>
          <w:i/>
        </w:rPr>
        <w:tab/>
      </w:r>
      <w:r>
        <w:rPr>
          <w:i/>
        </w:rPr>
        <w:tab/>
        <w:t>Source: Samsung, Nokia</w:t>
      </w:r>
    </w:p>
    <w:p w14:paraId="7EA104D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CF11EE" w14:textId="4FC181EB" w:rsidR="009C3101" w:rsidRDefault="009C3101" w:rsidP="009C3101">
      <w:pPr>
        <w:rPr>
          <w:rFonts w:ascii="Arial" w:hAnsi="Arial" w:cs="Arial"/>
          <w:b/>
          <w:sz w:val="24"/>
        </w:rPr>
      </w:pPr>
      <w:r>
        <w:rPr>
          <w:rFonts w:ascii="Arial" w:hAnsi="Arial" w:cs="Arial"/>
          <w:b/>
          <w:color w:val="0000FF"/>
          <w:sz w:val="24"/>
        </w:rPr>
        <w:t>R4-2511157</w:t>
      </w:r>
      <w:r>
        <w:rPr>
          <w:rFonts w:ascii="Arial" w:hAnsi="Arial" w:cs="Arial"/>
          <w:b/>
          <w:color w:val="0000FF"/>
          <w:sz w:val="24"/>
        </w:rPr>
        <w:tab/>
      </w:r>
      <w:r>
        <w:rPr>
          <w:rFonts w:ascii="Arial" w:hAnsi="Arial" w:cs="Arial"/>
          <w:b/>
          <w:sz w:val="24"/>
        </w:rPr>
        <w:t>(LTE_NR_DC_enh2-Core) Discussion on SCG activation</w:t>
      </w:r>
    </w:p>
    <w:p w14:paraId="4F9DF61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w:t>
      </w:r>
    </w:p>
    <w:p w14:paraId="2791658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EC256C" w14:textId="7D802F6D" w:rsidR="009C3101" w:rsidRDefault="009C3101" w:rsidP="009C3101">
      <w:pPr>
        <w:rPr>
          <w:rFonts w:ascii="Arial" w:hAnsi="Arial" w:cs="Arial"/>
          <w:b/>
          <w:sz w:val="24"/>
        </w:rPr>
      </w:pPr>
      <w:r>
        <w:rPr>
          <w:rFonts w:ascii="Arial" w:hAnsi="Arial" w:cs="Arial"/>
          <w:b/>
          <w:color w:val="0000FF"/>
          <w:sz w:val="24"/>
        </w:rPr>
        <w:t>R4-2511158</w:t>
      </w:r>
      <w:r>
        <w:rPr>
          <w:rFonts w:ascii="Arial" w:hAnsi="Arial" w:cs="Arial"/>
          <w:b/>
          <w:color w:val="0000FF"/>
          <w:sz w:val="24"/>
        </w:rPr>
        <w:tab/>
      </w:r>
      <w:r>
        <w:rPr>
          <w:rFonts w:ascii="Arial" w:hAnsi="Arial" w:cs="Arial"/>
          <w:b/>
          <w:sz w:val="24"/>
        </w:rPr>
        <w:t>(LTE_NR_DC_enh2-Core) CR on SCG activation</w:t>
      </w:r>
    </w:p>
    <w:p w14:paraId="5E3B70C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v17.18.0</w:t>
      </w:r>
      <w:r>
        <w:rPr>
          <w:i/>
        </w:rPr>
        <w:tab/>
        <w:t xml:space="preserve">  CR-5971  rev  Cat: F (Rel-17)</w:t>
      </w:r>
      <w:r>
        <w:rPr>
          <w:i/>
        </w:rPr>
        <w:br/>
      </w:r>
      <w:r>
        <w:rPr>
          <w:i/>
        </w:rPr>
        <w:br/>
      </w:r>
      <w:r>
        <w:rPr>
          <w:i/>
        </w:rPr>
        <w:tab/>
      </w:r>
      <w:r>
        <w:rPr>
          <w:i/>
        </w:rPr>
        <w:tab/>
      </w:r>
      <w:r>
        <w:rPr>
          <w:i/>
        </w:rPr>
        <w:tab/>
      </w:r>
      <w:r>
        <w:rPr>
          <w:i/>
        </w:rPr>
        <w:tab/>
      </w:r>
      <w:r>
        <w:rPr>
          <w:i/>
        </w:rPr>
        <w:tab/>
        <w:t>Source: Nokia</w:t>
      </w:r>
    </w:p>
    <w:p w14:paraId="09BDC0A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1465E1" w14:textId="384B495E" w:rsidR="009C3101" w:rsidRDefault="009C3101" w:rsidP="009C3101">
      <w:pPr>
        <w:rPr>
          <w:rFonts w:ascii="Arial" w:hAnsi="Arial" w:cs="Arial"/>
          <w:b/>
          <w:sz w:val="24"/>
        </w:rPr>
      </w:pPr>
      <w:r>
        <w:rPr>
          <w:rFonts w:ascii="Arial" w:hAnsi="Arial" w:cs="Arial"/>
          <w:b/>
          <w:color w:val="0000FF"/>
          <w:sz w:val="24"/>
        </w:rPr>
        <w:t>R4-2511159</w:t>
      </w:r>
      <w:r>
        <w:rPr>
          <w:rFonts w:ascii="Arial" w:hAnsi="Arial" w:cs="Arial"/>
          <w:b/>
          <w:color w:val="0000FF"/>
          <w:sz w:val="24"/>
        </w:rPr>
        <w:tab/>
      </w:r>
      <w:r>
        <w:rPr>
          <w:rFonts w:ascii="Arial" w:hAnsi="Arial" w:cs="Arial"/>
          <w:b/>
          <w:sz w:val="24"/>
        </w:rPr>
        <w:t>(LTE_NR_DC_enh2-Core) CR on SCG activation</w:t>
      </w:r>
    </w:p>
    <w:p w14:paraId="6CC7A0F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CR-5972  rev  Cat: A (Rel-18)</w:t>
      </w:r>
      <w:r>
        <w:rPr>
          <w:i/>
        </w:rPr>
        <w:br/>
      </w:r>
      <w:r>
        <w:rPr>
          <w:i/>
        </w:rPr>
        <w:br/>
      </w:r>
      <w:r>
        <w:rPr>
          <w:i/>
        </w:rPr>
        <w:tab/>
      </w:r>
      <w:r>
        <w:rPr>
          <w:i/>
        </w:rPr>
        <w:tab/>
      </w:r>
      <w:r>
        <w:rPr>
          <w:i/>
        </w:rPr>
        <w:tab/>
      </w:r>
      <w:r>
        <w:rPr>
          <w:i/>
        </w:rPr>
        <w:tab/>
      </w:r>
      <w:r>
        <w:rPr>
          <w:i/>
        </w:rPr>
        <w:tab/>
        <w:t>Source: Nokia</w:t>
      </w:r>
    </w:p>
    <w:p w14:paraId="338082A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A83FEA" w14:textId="7522852F" w:rsidR="009C3101" w:rsidRDefault="009C3101" w:rsidP="009C3101">
      <w:pPr>
        <w:rPr>
          <w:rFonts w:ascii="Arial" w:hAnsi="Arial" w:cs="Arial"/>
          <w:b/>
          <w:sz w:val="24"/>
        </w:rPr>
      </w:pPr>
      <w:r>
        <w:rPr>
          <w:rFonts w:ascii="Arial" w:hAnsi="Arial" w:cs="Arial"/>
          <w:b/>
          <w:color w:val="0000FF"/>
          <w:sz w:val="24"/>
        </w:rPr>
        <w:t>R4-2511160</w:t>
      </w:r>
      <w:r>
        <w:rPr>
          <w:rFonts w:ascii="Arial" w:hAnsi="Arial" w:cs="Arial"/>
          <w:b/>
          <w:color w:val="0000FF"/>
          <w:sz w:val="24"/>
        </w:rPr>
        <w:tab/>
      </w:r>
      <w:r>
        <w:rPr>
          <w:rFonts w:ascii="Arial" w:hAnsi="Arial" w:cs="Arial"/>
          <w:b/>
          <w:sz w:val="24"/>
        </w:rPr>
        <w:t>(LTE_NR_DC_enh2-Core) CR on SCG activation</w:t>
      </w:r>
    </w:p>
    <w:p w14:paraId="187530E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CR-5973  rev  Cat: A (Rel-19)</w:t>
      </w:r>
      <w:r>
        <w:rPr>
          <w:i/>
        </w:rPr>
        <w:br/>
      </w:r>
      <w:r>
        <w:rPr>
          <w:i/>
        </w:rPr>
        <w:br/>
      </w:r>
      <w:r>
        <w:rPr>
          <w:i/>
        </w:rPr>
        <w:tab/>
      </w:r>
      <w:r>
        <w:rPr>
          <w:i/>
        </w:rPr>
        <w:tab/>
      </w:r>
      <w:r>
        <w:rPr>
          <w:i/>
        </w:rPr>
        <w:tab/>
      </w:r>
      <w:r>
        <w:rPr>
          <w:i/>
        </w:rPr>
        <w:tab/>
      </w:r>
      <w:r>
        <w:rPr>
          <w:i/>
        </w:rPr>
        <w:tab/>
        <w:t>Source: Nokia</w:t>
      </w:r>
    </w:p>
    <w:p w14:paraId="1370710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C03364" w14:textId="325BB637" w:rsidR="009C3101" w:rsidRDefault="009C3101" w:rsidP="009C3101">
      <w:pPr>
        <w:rPr>
          <w:rFonts w:ascii="Arial" w:hAnsi="Arial" w:cs="Arial"/>
          <w:b/>
          <w:sz w:val="24"/>
        </w:rPr>
      </w:pPr>
      <w:r>
        <w:rPr>
          <w:rFonts w:ascii="Arial" w:hAnsi="Arial" w:cs="Arial"/>
          <w:b/>
          <w:color w:val="0000FF"/>
          <w:sz w:val="24"/>
        </w:rPr>
        <w:t>R4-2511165</w:t>
      </w:r>
      <w:r>
        <w:rPr>
          <w:rFonts w:ascii="Arial" w:hAnsi="Arial" w:cs="Arial"/>
          <w:b/>
          <w:color w:val="0000FF"/>
          <w:sz w:val="24"/>
        </w:rPr>
        <w:tab/>
      </w:r>
      <w:r>
        <w:rPr>
          <w:rFonts w:ascii="Arial" w:hAnsi="Arial" w:cs="Arial"/>
          <w:b/>
          <w:sz w:val="24"/>
        </w:rPr>
        <w:t>Change FR1 to FR1 NTN in NTN clause</w:t>
      </w:r>
    </w:p>
    <w:p w14:paraId="385D14F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CR-5976  rev  Cat: F (Rel-17)</w:t>
      </w:r>
      <w:r>
        <w:rPr>
          <w:i/>
        </w:rPr>
        <w:br/>
      </w:r>
      <w:r>
        <w:rPr>
          <w:i/>
        </w:rPr>
        <w:br/>
      </w:r>
      <w:r>
        <w:rPr>
          <w:i/>
        </w:rPr>
        <w:tab/>
      </w:r>
      <w:r>
        <w:rPr>
          <w:i/>
        </w:rPr>
        <w:tab/>
      </w:r>
      <w:r>
        <w:rPr>
          <w:i/>
        </w:rPr>
        <w:tab/>
      </w:r>
      <w:r>
        <w:rPr>
          <w:i/>
        </w:rPr>
        <w:tab/>
      </w:r>
      <w:r>
        <w:rPr>
          <w:i/>
        </w:rPr>
        <w:tab/>
        <w:t>Source: ZTE Corporation, Sanechips</w:t>
      </w:r>
    </w:p>
    <w:p w14:paraId="53BC6767" w14:textId="77777777" w:rsidR="009C3101" w:rsidRDefault="009C3101" w:rsidP="009C3101">
      <w:pPr>
        <w:rPr>
          <w:rFonts w:ascii="Arial" w:hAnsi="Arial" w:cs="Arial"/>
          <w:b/>
        </w:rPr>
      </w:pPr>
      <w:r>
        <w:rPr>
          <w:rFonts w:ascii="Arial" w:hAnsi="Arial" w:cs="Arial"/>
          <w:b/>
        </w:rPr>
        <w:t xml:space="preserve">Abstract: </w:t>
      </w:r>
    </w:p>
    <w:p w14:paraId="55D2292B" w14:textId="77777777" w:rsidR="009C3101" w:rsidRDefault="009C3101" w:rsidP="009C3101">
      <w:r>
        <w:t>MCC: The parsing warning is datas could not be saved in database. This document may be large and as long as it is readable it should be fine.</w:t>
      </w:r>
    </w:p>
    <w:p w14:paraId="2EBA928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B37E8C" w14:textId="56E89971" w:rsidR="009C3101" w:rsidRDefault="009C3101" w:rsidP="009C3101">
      <w:pPr>
        <w:rPr>
          <w:rFonts w:ascii="Arial" w:hAnsi="Arial" w:cs="Arial"/>
          <w:b/>
          <w:sz w:val="24"/>
        </w:rPr>
      </w:pPr>
      <w:r>
        <w:rPr>
          <w:rFonts w:ascii="Arial" w:hAnsi="Arial" w:cs="Arial"/>
          <w:b/>
          <w:color w:val="0000FF"/>
          <w:sz w:val="24"/>
        </w:rPr>
        <w:t>R4-2511166</w:t>
      </w:r>
      <w:r>
        <w:rPr>
          <w:rFonts w:ascii="Arial" w:hAnsi="Arial" w:cs="Arial"/>
          <w:b/>
          <w:color w:val="0000FF"/>
          <w:sz w:val="24"/>
        </w:rPr>
        <w:tab/>
      </w:r>
      <w:r>
        <w:rPr>
          <w:rFonts w:ascii="Arial" w:hAnsi="Arial" w:cs="Arial"/>
          <w:b/>
          <w:sz w:val="24"/>
        </w:rPr>
        <w:t>Modification on SMTC occasion in inter-frequency measurement</w:t>
      </w:r>
    </w:p>
    <w:p w14:paraId="4A62152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CR-5977  rev  Cat: F (Rel-17)</w:t>
      </w:r>
      <w:r>
        <w:rPr>
          <w:i/>
        </w:rPr>
        <w:br/>
      </w:r>
      <w:r>
        <w:rPr>
          <w:i/>
        </w:rPr>
        <w:br/>
      </w:r>
      <w:r>
        <w:rPr>
          <w:i/>
        </w:rPr>
        <w:tab/>
      </w:r>
      <w:r>
        <w:rPr>
          <w:i/>
        </w:rPr>
        <w:tab/>
      </w:r>
      <w:r>
        <w:rPr>
          <w:i/>
        </w:rPr>
        <w:tab/>
      </w:r>
      <w:r>
        <w:rPr>
          <w:i/>
        </w:rPr>
        <w:tab/>
      </w:r>
      <w:r>
        <w:rPr>
          <w:i/>
        </w:rPr>
        <w:tab/>
        <w:t>Source: ZTECorporation,Sanechips</w:t>
      </w:r>
    </w:p>
    <w:p w14:paraId="4B91C7C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9EB5FA" w14:textId="522F368C" w:rsidR="009C3101" w:rsidRDefault="009C3101" w:rsidP="009C3101">
      <w:pPr>
        <w:rPr>
          <w:rFonts w:ascii="Arial" w:hAnsi="Arial" w:cs="Arial"/>
          <w:b/>
          <w:sz w:val="24"/>
        </w:rPr>
      </w:pPr>
      <w:r>
        <w:rPr>
          <w:rFonts w:ascii="Arial" w:hAnsi="Arial" w:cs="Arial"/>
          <w:b/>
          <w:color w:val="0000FF"/>
          <w:sz w:val="24"/>
        </w:rPr>
        <w:t>R4-2511224</w:t>
      </w:r>
      <w:r>
        <w:rPr>
          <w:rFonts w:ascii="Arial" w:hAnsi="Arial" w:cs="Arial"/>
          <w:b/>
          <w:color w:val="0000FF"/>
          <w:sz w:val="24"/>
        </w:rPr>
        <w:tab/>
      </w:r>
      <w:r>
        <w:rPr>
          <w:rFonts w:ascii="Arial" w:hAnsi="Arial" w:cs="Arial"/>
          <w:b/>
          <w:sz w:val="24"/>
        </w:rPr>
        <w:t>Modification on SMTC occasion in inter-frequency measurement</w:t>
      </w:r>
    </w:p>
    <w:p w14:paraId="370F1E5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CR-5979  rev  Cat: F (Rel-17)</w:t>
      </w:r>
      <w:r>
        <w:rPr>
          <w:i/>
        </w:rPr>
        <w:br/>
      </w:r>
      <w:r>
        <w:rPr>
          <w:i/>
        </w:rPr>
        <w:br/>
      </w:r>
      <w:r>
        <w:rPr>
          <w:i/>
        </w:rPr>
        <w:tab/>
      </w:r>
      <w:r>
        <w:rPr>
          <w:i/>
        </w:rPr>
        <w:tab/>
      </w:r>
      <w:r>
        <w:rPr>
          <w:i/>
        </w:rPr>
        <w:tab/>
      </w:r>
      <w:r>
        <w:rPr>
          <w:i/>
        </w:rPr>
        <w:tab/>
      </w:r>
      <w:r>
        <w:rPr>
          <w:i/>
        </w:rPr>
        <w:tab/>
        <w:t>Source: ZTE Corporation, Sanechips</w:t>
      </w:r>
    </w:p>
    <w:p w14:paraId="497997F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49552B" w14:textId="6D882AF6" w:rsidR="009C3101" w:rsidRDefault="009C3101" w:rsidP="009C3101">
      <w:pPr>
        <w:rPr>
          <w:rFonts w:ascii="Arial" w:hAnsi="Arial" w:cs="Arial"/>
          <w:b/>
          <w:sz w:val="24"/>
        </w:rPr>
      </w:pPr>
      <w:r>
        <w:rPr>
          <w:rFonts w:ascii="Arial" w:hAnsi="Arial" w:cs="Arial"/>
          <w:b/>
          <w:color w:val="0000FF"/>
          <w:sz w:val="24"/>
        </w:rPr>
        <w:t>R4-2511501</w:t>
      </w:r>
      <w:r>
        <w:rPr>
          <w:rFonts w:ascii="Arial" w:hAnsi="Arial" w:cs="Arial"/>
          <w:b/>
          <w:color w:val="0000FF"/>
          <w:sz w:val="24"/>
        </w:rPr>
        <w:tab/>
      </w:r>
      <w:r>
        <w:rPr>
          <w:rFonts w:ascii="Arial" w:hAnsi="Arial" w:cs="Arial"/>
          <w:b/>
          <w:sz w:val="24"/>
        </w:rPr>
        <w:t>(NR_NTN_solutions-Perf) CR on TCs for Time-based measurement initiation and Idle mod enhanced requirements (Cat-F Rel-17)</w:t>
      </w:r>
    </w:p>
    <w:p w14:paraId="24CABDE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CR-6003  rev  Cat: F (Rel-17)</w:t>
      </w:r>
      <w:r>
        <w:rPr>
          <w:i/>
        </w:rPr>
        <w:br/>
      </w:r>
      <w:r>
        <w:rPr>
          <w:i/>
        </w:rPr>
        <w:br/>
      </w:r>
      <w:r>
        <w:rPr>
          <w:i/>
        </w:rPr>
        <w:tab/>
      </w:r>
      <w:r>
        <w:rPr>
          <w:i/>
        </w:rPr>
        <w:tab/>
      </w:r>
      <w:r>
        <w:rPr>
          <w:i/>
        </w:rPr>
        <w:tab/>
      </w:r>
      <w:r>
        <w:rPr>
          <w:i/>
        </w:rPr>
        <w:tab/>
      </w:r>
      <w:r>
        <w:rPr>
          <w:i/>
        </w:rPr>
        <w:tab/>
        <w:t>Source: Qualcomm Incorporated</w:t>
      </w:r>
    </w:p>
    <w:p w14:paraId="3191BEA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B4A6EE" w14:textId="415D22DE" w:rsidR="009C3101" w:rsidRDefault="009C3101" w:rsidP="009C3101">
      <w:pPr>
        <w:rPr>
          <w:rFonts w:ascii="Arial" w:hAnsi="Arial" w:cs="Arial"/>
          <w:b/>
          <w:sz w:val="24"/>
        </w:rPr>
      </w:pPr>
      <w:r>
        <w:rPr>
          <w:rFonts w:ascii="Arial" w:hAnsi="Arial" w:cs="Arial"/>
          <w:b/>
          <w:color w:val="0000FF"/>
          <w:sz w:val="24"/>
        </w:rPr>
        <w:t>R4-2511502</w:t>
      </w:r>
      <w:r>
        <w:rPr>
          <w:rFonts w:ascii="Arial" w:hAnsi="Arial" w:cs="Arial"/>
          <w:b/>
          <w:color w:val="0000FF"/>
          <w:sz w:val="24"/>
        </w:rPr>
        <w:tab/>
      </w:r>
      <w:r>
        <w:rPr>
          <w:rFonts w:ascii="Arial" w:hAnsi="Arial" w:cs="Arial"/>
          <w:b/>
          <w:sz w:val="24"/>
        </w:rPr>
        <w:t>(NR_NTN_solutions-Perf) CR on TCs for Time-based measurement initiation and Idle mod enhanced requirements (Cat-A Rel-18)</w:t>
      </w:r>
    </w:p>
    <w:p w14:paraId="108C1A4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CR-6004  rev  Cat: A (Rel-18)</w:t>
      </w:r>
      <w:r>
        <w:rPr>
          <w:i/>
        </w:rPr>
        <w:br/>
      </w:r>
      <w:r>
        <w:rPr>
          <w:i/>
        </w:rPr>
        <w:br/>
      </w:r>
      <w:r>
        <w:rPr>
          <w:i/>
        </w:rPr>
        <w:tab/>
      </w:r>
      <w:r>
        <w:rPr>
          <w:i/>
        </w:rPr>
        <w:tab/>
      </w:r>
      <w:r>
        <w:rPr>
          <w:i/>
        </w:rPr>
        <w:tab/>
      </w:r>
      <w:r>
        <w:rPr>
          <w:i/>
        </w:rPr>
        <w:tab/>
      </w:r>
      <w:r>
        <w:rPr>
          <w:i/>
        </w:rPr>
        <w:tab/>
        <w:t>Source: Qualcomm Incorporated</w:t>
      </w:r>
    </w:p>
    <w:p w14:paraId="522C228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E9C9EC" w14:textId="7434547D" w:rsidR="009C3101" w:rsidRDefault="009C3101" w:rsidP="009C3101">
      <w:pPr>
        <w:rPr>
          <w:rFonts w:ascii="Arial" w:hAnsi="Arial" w:cs="Arial"/>
          <w:b/>
          <w:sz w:val="24"/>
        </w:rPr>
      </w:pPr>
      <w:r>
        <w:rPr>
          <w:rFonts w:ascii="Arial" w:hAnsi="Arial" w:cs="Arial"/>
          <w:b/>
          <w:color w:val="0000FF"/>
          <w:sz w:val="24"/>
        </w:rPr>
        <w:t>R4-2511503</w:t>
      </w:r>
      <w:r>
        <w:rPr>
          <w:rFonts w:ascii="Arial" w:hAnsi="Arial" w:cs="Arial"/>
          <w:b/>
          <w:color w:val="0000FF"/>
          <w:sz w:val="24"/>
        </w:rPr>
        <w:tab/>
      </w:r>
      <w:r>
        <w:rPr>
          <w:rFonts w:ascii="Arial" w:hAnsi="Arial" w:cs="Arial"/>
          <w:b/>
          <w:sz w:val="24"/>
        </w:rPr>
        <w:t>(NR_NTN_solutions-Perf) CR on TCs for Time-based measurement initiation and Idle mod enhanced requirements (Cat-A Rel-19)</w:t>
      </w:r>
    </w:p>
    <w:p w14:paraId="76E3749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CR-6005  rev  Cat: A (Rel-19)</w:t>
      </w:r>
      <w:r>
        <w:rPr>
          <w:i/>
        </w:rPr>
        <w:br/>
      </w:r>
      <w:r>
        <w:rPr>
          <w:i/>
        </w:rPr>
        <w:br/>
      </w:r>
      <w:r>
        <w:rPr>
          <w:i/>
        </w:rPr>
        <w:tab/>
      </w:r>
      <w:r>
        <w:rPr>
          <w:i/>
        </w:rPr>
        <w:tab/>
      </w:r>
      <w:r>
        <w:rPr>
          <w:i/>
        </w:rPr>
        <w:tab/>
      </w:r>
      <w:r>
        <w:rPr>
          <w:i/>
        </w:rPr>
        <w:tab/>
      </w:r>
      <w:r>
        <w:rPr>
          <w:i/>
        </w:rPr>
        <w:tab/>
        <w:t>Source: Qualcomm Incorporated</w:t>
      </w:r>
    </w:p>
    <w:p w14:paraId="1A46318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901DD5" w14:textId="06B5FFAD" w:rsidR="009C3101" w:rsidRDefault="009C3101" w:rsidP="009C3101">
      <w:pPr>
        <w:rPr>
          <w:rFonts w:ascii="Arial" w:hAnsi="Arial" w:cs="Arial"/>
          <w:b/>
          <w:sz w:val="24"/>
        </w:rPr>
      </w:pPr>
      <w:r>
        <w:rPr>
          <w:rFonts w:ascii="Arial" w:hAnsi="Arial" w:cs="Arial"/>
          <w:b/>
          <w:color w:val="0000FF"/>
          <w:sz w:val="24"/>
        </w:rPr>
        <w:t>R4-2511535</w:t>
      </w:r>
      <w:r>
        <w:rPr>
          <w:rFonts w:ascii="Arial" w:hAnsi="Arial" w:cs="Arial"/>
          <w:b/>
          <w:color w:val="0000FF"/>
          <w:sz w:val="24"/>
        </w:rPr>
        <w:tab/>
      </w:r>
      <w:r>
        <w:rPr>
          <w:rFonts w:ascii="Arial" w:hAnsi="Arial" w:cs="Arial"/>
          <w:b/>
          <w:sz w:val="24"/>
        </w:rPr>
        <w:t>[TC with testability issue] CR on TCs with testability issues</w:t>
      </w:r>
    </w:p>
    <w:p w14:paraId="297B604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CR-6010  rev  Cat: F (Rel-17)</w:t>
      </w:r>
      <w:r>
        <w:rPr>
          <w:i/>
        </w:rPr>
        <w:br/>
      </w:r>
      <w:r>
        <w:rPr>
          <w:i/>
        </w:rPr>
        <w:br/>
      </w:r>
      <w:r>
        <w:rPr>
          <w:i/>
        </w:rPr>
        <w:tab/>
      </w:r>
      <w:r>
        <w:rPr>
          <w:i/>
        </w:rPr>
        <w:tab/>
      </w:r>
      <w:r>
        <w:rPr>
          <w:i/>
        </w:rPr>
        <w:tab/>
      </w:r>
      <w:r>
        <w:rPr>
          <w:i/>
        </w:rPr>
        <w:tab/>
      </w:r>
      <w:r>
        <w:rPr>
          <w:i/>
        </w:rPr>
        <w:tab/>
        <w:t>Source: Ericsson</w:t>
      </w:r>
    </w:p>
    <w:p w14:paraId="0ED4304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R4-2511684</w:t>
      </w:r>
      <w:r>
        <w:rPr>
          <w:color w:val="993300"/>
          <w:u w:val="single"/>
        </w:rPr>
        <w:t>.</w:t>
      </w:r>
    </w:p>
    <w:p w14:paraId="1485B5CC" w14:textId="248E8E49" w:rsidR="009C3101" w:rsidRDefault="009C3101" w:rsidP="009C3101">
      <w:pPr>
        <w:rPr>
          <w:rFonts w:ascii="Arial" w:hAnsi="Arial" w:cs="Arial"/>
          <w:b/>
          <w:sz w:val="24"/>
        </w:rPr>
      </w:pPr>
      <w:r>
        <w:rPr>
          <w:rFonts w:ascii="Arial" w:hAnsi="Arial" w:cs="Arial"/>
          <w:b/>
          <w:color w:val="0000FF"/>
          <w:sz w:val="24"/>
        </w:rPr>
        <w:t>R4-2511684</w:t>
      </w:r>
      <w:r>
        <w:rPr>
          <w:rFonts w:ascii="Arial" w:hAnsi="Arial" w:cs="Arial"/>
          <w:b/>
          <w:color w:val="0000FF"/>
          <w:sz w:val="24"/>
        </w:rPr>
        <w:tab/>
      </w:r>
      <w:r>
        <w:rPr>
          <w:rFonts w:ascii="Arial" w:hAnsi="Arial" w:cs="Arial"/>
          <w:b/>
          <w:sz w:val="24"/>
        </w:rPr>
        <w:t>CR on TCs with testability issues [TC_with_testability_issue]</w:t>
      </w:r>
    </w:p>
    <w:p w14:paraId="7F8F9A3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CR-6010  rev 1 Cat: F (Rel-17)</w:t>
      </w:r>
      <w:r>
        <w:rPr>
          <w:i/>
        </w:rPr>
        <w:br/>
      </w:r>
      <w:r>
        <w:rPr>
          <w:i/>
        </w:rPr>
        <w:br/>
      </w:r>
      <w:r>
        <w:rPr>
          <w:i/>
        </w:rPr>
        <w:tab/>
      </w:r>
      <w:r>
        <w:rPr>
          <w:i/>
        </w:rPr>
        <w:tab/>
      </w:r>
      <w:r>
        <w:rPr>
          <w:i/>
        </w:rPr>
        <w:tab/>
      </w:r>
      <w:r>
        <w:rPr>
          <w:i/>
        </w:rPr>
        <w:tab/>
      </w:r>
      <w:r>
        <w:rPr>
          <w:i/>
        </w:rPr>
        <w:tab/>
        <w:t>Source: Ericsson</w:t>
      </w:r>
    </w:p>
    <w:p w14:paraId="096B94AF" w14:textId="77777777" w:rsidR="009C3101" w:rsidRDefault="009C3101" w:rsidP="009C3101">
      <w:pPr>
        <w:rPr>
          <w:color w:val="808080"/>
        </w:rPr>
      </w:pPr>
      <w:r>
        <w:rPr>
          <w:color w:val="808080"/>
        </w:rPr>
        <w:t>(Replaces R4-2511535)</w:t>
      </w:r>
    </w:p>
    <w:p w14:paraId="7B250806" w14:textId="77777777" w:rsidR="009C3101" w:rsidRDefault="009C3101" w:rsidP="009C3101">
      <w:pPr>
        <w:rPr>
          <w:rFonts w:ascii="Arial" w:hAnsi="Arial" w:cs="Arial"/>
          <w:b/>
        </w:rPr>
      </w:pPr>
      <w:r>
        <w:rPr>
          <w:rFonts w:ascii="Arial" w:hAnsi="Arial" w:cs="Arial"/>
          <w:b/>
        </w:rPr>
        <w:t xml:space="preserve">Abstract: </w:t>
      </w:r>
    </w:p>
    <w:p w14:paraId="7D10E550" w14:textId="77777777" w:rsidR="009C3101" w:rsidRDefault="009C3101" w:rsidP="009C3101">
      <w:r>
        <w:t>MCC: Added TEI identifier [TC_with_testability_issue]</w:t>
      </w:r>
    </w:p>
    <w:p w14:paraId="4E07A27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BD80A1" w14:textId="77777777" w:rsidR="009C3101" w:rsidRDefault="009C3101" w:rsidP="009C3101">
      <w:pPr>
        <w:pStyle w:val="Heading3"/>
      </w:pPr>
      <w:bookmarkStart w:id="16" w:name="_Toc206605282"/>
      <w:r>
        <w:t>4.5</w:t>
      </w:r>
      <w:r>
        <w:tab/>
        <w:t>Demodulation and CSI requirements</w:t>
      </w:r>
      <w:bookmarkEnd w:id="16"/>
    </w:p>
    <w:p w14:paraId="5A31B822" w14:textId="7AF990B0" w:rsidR="009C3101" w:rsidRDefault="009C3101" w:rsidP="009C3101">
      <w:pPr>
        <w:rPr>
          <w:rFonts w:ascii="Arial" w:hAnsi="Arial" w:cs="Arial"/>
          <w:b/>
          <w:sz w:val="24"/>
        </w:rPr>
      </w:pPr>
      <w:r>
        <w:rPr>
          <w:rFonts w:ascii="Arial" w:hAnsi="Arial" w:cs="Arial"/>
          <w:b/>
          <w:color w:val="0000FF"/>
          <w:sz w:val="24"/>
        </w:rPr>
        <w:t>R4-2509027</w:t>
      </w:r>
      <w:r>
        <w:rPr>
          <w:rFonts w:ascii="Arial" w:hAnsi="Arial" w:cs="Arial"/>
          <w:b/>
          <w:color w:val="0000FF"/>
          <w:sz w:val="24"/>
        </w:rPr>
        <w:tab/>
      </w:r>
      <w:r>
        <w:rPr>
          <w:rFonts w:ascii="Arial" w:hAnsi="Arial" w:cs="Arial"/>
          <w:b/>
          <w:sz w:val="24"/>
        </w:rPr>
        <w:t>(NR_perf_enh-Perf) CR to 38.101-4 Rel-16 Cat-F for the Applicability of PMI test cases</w:t>
      </w:r>
    </w:p>
    <w:p w14:paraId="0371AFA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v16.21.0</w:t>
      </w:r>
      <w:r>
        <w:rPr>
          <w:i/>
        </w:rPr>
        <w:tab/>
        <w:t xml:space="preserve">  CR-0789  rev  Cat: F (Rel-16)</w:t>
      </w:r>
      <w:r>
        <w:rPr>
          <w:i/>
        </w:rPr>
        <w:br/>
      </w:r>
      <w:r>
        <w:rPr>
          <w:i/>
        </w:rPr>
        <w:br/>
      </w:r>
      <w:r>
        <w:rPr>
          <w:i/>
        </w:rPr>
        <w:tab/>
      </w:r>
      <w:r>
        <w:rPr>
          <w:i/>
        </w:rPr>
        <w:tab/>
      </w:r>
      <w:r>
        <w:rPr>
          <w:i/>
        </w:rPr>
        <w:tab/>
      </w:r>
      <w:r>
        <w:rPr>
          <w:i/>
        </w:rPr>
        <w:tab/>
      </w:r>
      <w:r>
        <w:rPr>
          <w:i/>
        </w:rPr>
        <w:tab/>
        <w:t>Source: CAICT</w:t>
      </w:r>
    </w:p>
    <w:p w14:paraId="08C04BB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0ABC0A" w14:textId="34B67CD9" w:rsidR="009C3101" w:rsidRDefault="009C3101" w:rsidP="009C3101">
      <w:pPr>
        <w:rPr>
          <w:rFonts w:ascii="Arial" w:hAnsi="Arial" w:cs="Arial"/>
          <w:b/>
          <w:sz w:val="24"/>
        </w:rPr>
      </w:pPr>
      <w:r>
        <w:rPr>
          <w:rFonts w:ascii="Arial" w:hAnsi="Arial" w:cs="Arial"/>
          <w:b/>
          <w:color w:val="0000FF"/>
          <w:sz w:val="24"/>
        </w:rPr>
        <w:t>R4-2509028</w:t>
      </w:r>
      <w:r>
        <w:rPr>
          <w:rFonts w:ascii="Arial" w:hAnsi="Arial" w:cs="Arial"/>
          <w:b/>
          <w:color w:val="0000FF"/>
          <w:sz w:val="24"/>
        </w:rPr>
        <w:tab/>
      </w:r>
      <w:r>
        <w:rPr>
          <w:rFonts w:ascii="Arial" w:hAnsi="Arial" w:cs="Arial"/>
          <w:b/>
          <w:sz w:val="24"/>
        </w:rPr>
        <w:t>(NR_perf_enh-Perf) CR to 38.101-4 Rel-17 Cat-A for the Applicability of PMI test cases</w:t>
      </w:r>
    </w:p>
    <w:p w14:paraId="547F40B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v17.17.0</w:t>
      </w:r>
      <w:r>
        <w:rPr>
          <w:i/>
        </w:rPr>
        <w:tab/>
        <w:t xml:space="preserve">  CR-0790  rev  Cat: A (Rel-17)</w:t>
      </w:r>
      <w:r>
        <w:rPr>
          <w:i/>
        </w:rPr>
        <w:br/>
      </w:r>
      <w:r>
        <w:rPr>
          <w:i/>
        </w:rPr>
        <w:br/>
      </w:r>
      <w:r>
        <w:rPr>
          <w:i/>
        </w:rPr>
        <w:tab/>
      </w:r>
      <w:r>
        <w:rPr>
          <w:i/>
        </w:rPr>
        <w:tab/>
      </w:r>
      <w:r>
        <w:rPr>
          <w:i/>
        </w:rPr>
        <w:tab/>
      </w:r>
      <w:r>
        <w:rPr>
          <w:i/>
        </w:rPr>
        <w:tab/>
      </w:r>
      <w:r>
        <w:rPr>
          <w:i/>
        </w:rPr>
        <w:tab/>
        <w:t>Source: CAICT</w:t>
      </w:r>
    </w:p>
    <w:p w14:paraId="16070B7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9AA5FF" w14:textId="4C5382AE" w:rsidR="009C3101" w:rsidRDefault="009C3101" w:rsidP="009C3101">
      <w:pPr>
        <w:rPr>
          <w:rFonts w:ascii="Arial" w:hAnsi="Arial" w:cs="Arial"/>
          <w:b/>
          <w:sz w:val="24"/>
        </w:rPr>
      </w:pPr>
      <w:r>
        <w:rPr>
          <w:rFonts w:ascii="Arial" w:hAnsi="Arial" w:cs="Arial"/>
          <w:b/>
          <w:color w:val="0000FF"/>
          <w:sz w:val="24"/>
        </w:rPr>
        <w:t>R4-2509029</w:t>
      </w:r>
      <w:r>
        <w:rPr>
          <w:rFonts w:ascii="Arial" w:hAnsi="Arial" w:cs="Arial"/>
          <w:b/>
          <w:color w:val="0000FF"/>
          <w:sz w:val="24"/>
        </w:rPr>
        <w:tab/>
      </w:r>
      <w:r>
        <w:rPr>
          <w:rFonts w:ascii="Arial" w:hAnsi="Arial" w:cs="Arial"/>
          <w:b/>
          <w:sz w:val="24"/>
        </w:rPr>
        <w:t>(NR_perf_enh-Perf) CR to 38.101-4 Rel-18 Cat-A for the Applicability of PMI test cases</w:t>
      </w:r>
    </w:p>
    <w:p w14:paraId="43C7817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v18.8.0</w:t>
      </w:r>
      <w:r>
        <w:rPr>
          <w:i/>
        </w:rPr>
        <w:tab/>
        <w:t xml:space="preserve">  CR-0791  rev  Cat: A (Rel-18)</w:t>
      </w:r>
      <w:r>
        <w:rPr>
          <w:i/>
        </w:rPr>
        <w:br/>
      </w:r>
      <w:r>
        <w:rPr>
          <w:i/>
        </w:rPr>
        <w:br/>
      </w:r>
      <w:r>
        <w:rPr>
          <w:i/>
        </w:rPr>
        <w:tab/>
      </w:r>
      <w:r>
        <w:rPr>
          <w:i/>
        </w:rPr>
        <w:tab/>
      </w:r>
      <w:r>
        <w:rPr>
          <w:i/>
        </w:rPr>
        <w:tab/>
      </w:r>
      <w:r>
        <w:rPr>
          <w:i/>
        </w:rPr>
        <w:tab/>
      </w:r>
      <w:r>
        <w:rPr>
          <w:i/>
        </w:rPr>
        <w:tab/>
        <w:t>Source: CAICT</w:t>
      </w:r>
    </w:p>
    <w:p w14:paraId="0640F6E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1F560C" w14:textId="53ECA4F8" w:rsidR="009C3101" w:rsidRDefault="009C3101" w:rsidP="009C3101">
      <w:pPr>
        <w:rPr>
          <w:rFonts w:ascii="Arial" w:hAnsi="Arial" w:cs="Arial"/>
          <w:b/>
          <w:sz w:val="24"/>
        </w:rPr>
      </w:pPr>
      <w:r>
        <w:rPr>
          <w:rFonts w:ascii="Arial" w:hAnsi="Arial" w:cs="Arial"/>
          <w:b/>
          <w:color w:val="0000FF"/>
          <w:sz w:val="24"/>
        </w:rPr>
        <w:t>R4-2509147</w:t>
      </w:r>
      <w:r>
        <w:rPr>
          <w:rFonts w:ascii="Arial" w:hAnsi="Arial" w:cs="Arial"/>
          <w:b/>
          <w:color w:val="0000FF"/>
          <w:sz w:val="24"/>
        </w:rPr>
        <w:tab/>
      </w:r>
      <w:r>
        <w:rPr>
          <w:rFonts w:ascii="Arial" w:hAnsi="Arial" w:cs="Arial"/>
          <w:b/>
          <w:sz w:val="24"/>
        </w:rPr>
        <w:t>(NR_perf_enh-Perf) Correction on release independent rules for PMI and CA test requirements (R17 F)</w:t>
      </w:r>
    </w:p>
    <w:p w14:paraId="65EB576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v17.13.0</w:t>
      </w:r>
      <w:r>
        <w:rPr>
          <w:i/>
        </w:rPr>
        <w:tab/>
        <w:t xml:space="preserve">  CR-0189  rev  Cat: F (Rel-17)</w:t>
      </w:r>
      <w:r>
        <w:rPr>
          <w:i/>
        </w:rPr>
        <w:br/>
      </w:r>
      <w:r>
        <w:rPr>
          <w:i/>
        </w:rPr>
        <w:br/>
      </w:r>
      <w:r>
        <w:rPr>
          <w:i/>
        </w:rPr>
        <w:tab/>
      </w:r>
      <w:r>
        <w:rPr>
          <w:i/>
        </w:rPr>
        <w:tab/>
      </w:r>
      <w:r>
        <w:rPr>
          <w:i/>
        </w:rPr>
        <w:tab/>
      </w:r>
      <w:r>
        <w:rPr>
          <w:i/>
        </w:rPr>
        <w:tab/>
      </w:r>
      <w:r>
        <w:rPr>
          <w:i/>
        </w:rPr>
        <w:tab/>
        <w:t>Source: China Telecom</w:t>
      </w:r>
    </w:p>
    <w:p w14:paraId="2798D4C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6032F2" w14:textId="627B099D" w:rsidR="009C3101" w:rsidRDefault="009C3101" w:rsidP="009C3101">
      <w:pPr>
        <w:rPr>
          <w:rFonts w:ascii="Arial" w:hAnsi="Arial" w:cs="Arial"/>
          <w:b/>
          <w:sz w:val="24"/>
        </w:rPr>
      </w:pPr>
      <w:r>
        <w:rPr>
          <w:rFonts w:ascii="Arial" w:hAnsi="Arial" w:cs="Arial"/>
          <w:b/>
          <w:color w:val="0000FF"/>
          <w:sz w:val="24"/>
        </w:rPr>
        <w:t>R4-2509148</w:t>
      </w:r>
      <w:r>
        <w:rPr>
          <w:rFonts w:ascii="Arial" w:hAnsi="Arial" w:cs="Arial"/>
          <w:b/>
          <w:color w:val="0000FF"/>
          <w:sz w:val="24"/>
        </w:rPr>
        <w:tab/>
      </w:r>
      <w:r>
        <w:rPr>
          <w:rFonts w:ascii="Arial" w:hAnsi="Arial" w:cs="Arial"/>
          <w:b/>
          <w:sz w:val="24"/>
        </w:rPr>
        <w:t>(NR_perf_enh-Perf) Correction on release independent rules for PMI and CA test requirements (R18 A)</w:t>
      </w:r>
    </w:p>
    <w:p w14:paraId="671FD50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v18.4.0</w:t>
      </w:r>
      <w:r>
        <w:rPr>
          <w:i/>
        </w:rPr>
        <w:tab/>
        <w:t xml:space="preserve">  CR-0190  rev  Cat: A (Rel-18)</w:t>
      </w:r>
      <w:r>
        <w:rPr>
          <w:i/>
        </w:rPr>
        <w:br/>
      </w:r>
      <w:r>
        <w:rPr>
          <w:i/>
        </w:rPr>
        <w:br/>
      </w:r>
      <w:r>
        <w:rPr>
          <w:i/>
        </w:rPr>
        <w:tab/>
      </w:r>
      <w:r>
        <w:rPr>
          <w:i/>
        </w:rPr>
        <w:tab/>
      </w:r>
      <w:r>
        <w:rPr>
          <w:i/>
        </w:rPr>
        <w:tab/>
      </w:r>
      <w:r>
        <w:rPr>
          <w:i/>
        </w:rPr>
        <w:tab/>
      </w:r>
      <w:r>
        <w:rPr>
          <w:i/>
        </w:rPr>
        <w:tab/>
        <w:t>Source: China Telecom</w:t>
      </w:r>
    </w:p>
    <w:p w14:paraId="44AEC2F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E0F1A6" w14:textId="2458EB98" w:rsidR="009C3101" w:rsidRDefault="009C3101" w:rsidP="009C3101">
      <w:pPr>
        <w:rPr>
          <w:rFonts w:ascii="Arial" w:hAnsi="Arial" w:cs="Arial"/>
          <w:b/>
          <w:sz w:val="24"/>
        </w:rPr>
      </w:pPr>
      <w:r>
        <w:rPr>
          <w:rFonts w:ascii="Arial" w:hAnsi="Arial" w:cs="Arial"/>
          <w:b/>
          <w:color w:val="0000FF"/>
          <w:sz w:val="24"/>
        </w:rPr>
        <w:t>R4-2509149</w:t>
      </w:r>
      <w:r>
        <w:rPr>
          <w:rFonts w:ascii="Arial" w:hAnsi="Arial" w:cs="Arial"/>
          <w:b/>
          <w:color w:val="0000FF"/>
          <w:sz w:val="24"/>
        </w:rPr>
        <w:tab/>
      </w:r>
      <w:r>
        <w:rPr>
          <w:rFonts w:ascii="Arial" w:hAnsi="Arial" w:cs="Arial"/>
          <w:b/>
          <w:sz w:val="24"/>
        </w:rPr>
        <w:t>(NR_perf_enh-Perf) Correction on release independent rules for PMI and CA test requirements (R19 A)</w:t>
      </w:r>
    </w:p>
    <w:p w14:paraId="1D3EBA0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v19.1.0</w:t>
      </w:r>
      <w:r>
        <w:rPr>
          <w:i/>
        </w:rPr>
        <w:tab/>
        <w:t xml:space="preserve">  CR-0191  rev  Cat: A (Rel-19)</w:t>
      </w:r>
      <w:r>
        <w:rPr>
          <w:i/>
        </w:rPr>
        <w:br/>
      </w:r>
      <w:r>
        <w:rPr>
          <w:i/>
        </w:rPr>
        <w:br/>
      </w:r>
      <w:r>
        <w:rPr>
          <w:i/>
        </w:rPr>
        <w:tab/>
      </w:r>
      <w:r>
        <w:rPr>
          <w:i/>
        </w:rPr>
        <w:tab/>
      </w:r>
      <w:r>
        <w:rPr>
          <w:i/>
        </w:rPr>
        <w:tab/>
      </w:r>
      <w:r>
        <w:rPr>
          <w:i/>
        </w:rPr>
        <w:tab/>
      </w:r>
      <w:r>
        <w:rPr>
          <w:i/>
        </w:rPr>
        <w:tab/>
        <w:t>Source: China Telecom</w:t>
      </w:r>
    </w:p>
    <w:p w14:paraId="5BA1029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C621AD" w14:textId="65F77659" w:rsidR="009C3101" w:rsidRDefault="009C3101" w:rsidP="009C3101">
      <w:pPr>
        <w:rPr>
          <w:rFonts w:ascii="Arial" w:hAnsi="Arial" w:cs="Arial"/>
          <w:b/>
          <w:sz w:val="24"/>
        </w:rPr>
      </w:pPr>
      <w:r>
        <w:rPr>
          <w:rFonts w:ascii="Arial" w:hAnsi="Arial" w:cs="Arial"/>
          <w:b/>
          <w:color w:val="0000FF"/>
          <w:sz w:val="24"/>
        </w:rPr>
        <w:t>R4-2509150</w:t>
      </w:r>
      <w:r>
        <w:rPr>
          <w:rFonts w:ascii="Arial" w:hAnsi="Arial" w:cs="Arial"/>
          <w:b/>
          <w:color w:val="0000FF"/>
          <w:sz w:val="24"/>
        </w:rPr>
        <w:tab/>
      </w:r>
      <w:r>
        <w:rPr>
          <w:rFonts w:ascii="Arial" w:hAnsi="Arial" w:cs="Arial"/>
          <w:b/>
          <w:sz w:val="24"/>
        </w:rPr>
        <w:t>Discussion on UE MMSE-IRC receiver feature update</w:t>
      </w:r>
    </w:p>
    <w:p w14:paraId="770EEB4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60DE15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6D99A3" w14:textId="0662A3E6" w:rsidR="009C3101" w:rsidRDefault="009C3101" w:rsidP="009C3101">
      <w:pPr>
        <w:rPr>
          <w:rFonts w:ascii="Arial" w:hAnsi="Arial" w:cs="Arial"/>
          <w:b/>
          <w:sz w:val="24"/>
        </w:rPr>
      </w:pPr>
      <w:r>
        <w:rPr>
          <w:rFonts w:ascii="Arial" w:hAnsi="Arial" w:cs="Arial"/>
          <w:b/>
          <w:color w:val="0000FF"/>
          <w:sz w:val="24"/>
        </w:rPr>
        <w:t>R4-2509665</w:t>
      </w:r>
      <w:r>
        <w:rPr>
          <w:rFonts w:ascii="Arial" w:hAnsi="Arial" w:cs="Arial"/>
          <w:b/>
          <w:color w:val="0000FF"/>
          <w:sz w:val="24"/>
        </w:rPr>
        <w:tab/>
      </w:r>
      <w:r>
        <w:rPr>
          <w:rFonts w:ascii="Arial" w:hAnsi="Arial" w:cs="Arial"/>
          <w:b/>
          <w:sz w:val="24"/>
        </w:rPr>
        <w:t>(NR_perf_enh-Perf) Correction to K1 value for CA requirements</w:t>
      </w:r>
    </w:p>
    <w:p w14:paraId="5C27190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v16.21.0</w:t>
      </w:r>
      <w:r>
        <w:rPr>
          <w:i/>
        </w:rPr>
        <w:tab/>
        <w:t xml:space="preserve">  CR-0793  rev  Cat: F (Rel-16)</w:t>
      </w:r>
      <w:r>
        <w:rPr>
          <w:i/>
        </w:rPr>
        <w:br/>
      </w:r>
      <w:r>
        <w:rPr>
          <w:i/>
        </w:rPr>
        <w:br/>
      </w:r>
      <w:r>
        <w:rPr>
          <w:i/>
        </w:rPr>
        <w:tab/>
      </w:r>
      <w:r>
        <w:rPr>
          <w:i/>
        </w:rPr>
        <w:tab/>
      </w:r>
      <w:r>
        <w:rPr>
          <w:i/>
        </w:rPr>
        <w:tab/>
      </w:r>
      <w:r>
        <w:rPr>
          <w:i/>
        </w:rPr>
        <w:tab/>
      </w:r>
      <w:r>
        <w:rPr>
          <w:i/>
        </w:rPr>
        <w:tab/>
        <w:t>Source: Rohde &amp; Schwarz</w:t>
      </w:r>
    </w:p>
    <w:p w14:paraId="64E21FC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A96698" w14:textId="7D669E74" w:rsidR="009C3101" w:rsidRDefault="009C3101" w:rsidP="009C3101">
      <w:pPr>
        <w:rPr>
          <w:rFonts w:ascii="Arial" w:hAnsi="Arial" w:cs="Arial"/>
          <w:b/>
          <w:sz w:val="24"/>
        </w:rPr>
      </w:pPr>
      <w:r>
        <w:rPr>
          <w:rFonts w:ascii="Arial" w:hAnsi="Arial" w:cs="Arial"/>
          <w:b/>
          <w:color w:val="0000FF"/>
          <w:sz w:val="24"/>
        </w:rPr>
        <w:t>R4-2509666</w:t>
      </w:r>
      <w:r>
        <w:rPr>
          <w:rFonts w:ascii="Arial" w:hAnsi="Arial" w:cs="Arial"/>
          <w:b/>
          <w:color w:val="0000FF"/>
          <w:sz w:val="24"/>
        </w:rPr>
        <w:tab/>
      </w:r>
      <w:r>
        <w:rPr>
          <w:rFonts w:ascii="Arial" w:hAnsi="Arial" w:cs="Arial"/>
          <w:b/>
          <w:sz w:val="24"/>
        </w:rPr>
        <w:t>(NR_perf_enh-Perf) Correction to K1 value for CA requirements</w:t>
      </w:r>
    </w:p>
    <w:p w14:paraId="6A1E535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v17.17.0</w:t>
      </w:r>
      <w:r>
        <w:rPr>
          <w:i/>
        </w:rPr>
        <w:tab/>
        <w:t xml:space="preserve">  CR-0794  rev  Cat: A (Rel-17)</w:t>
      </w:r>
      <w:r>
        <w:rPr>
          <w:i/>
        </w:rPr>
        <w:br/>
      </w:r>
      <w:r>
        <w:rPr>
          <w:i/>
        </w:rPr>
        <w:br/>
      </w:r>
      <w:r>
        <w:rPr>
          <w:i/>
        </w:rPr>
        <w:tab/>
      </w:r>
      <w:r>
        <w:rPr>
          <w:i/>
        </w:rPr>
        <w:tab/>
      </w:r>
      <w:r>
        <w:rPr>
          <w:i/>
        </w:rPr>
        <w:tab/>
      </w:r>
      <w:r>
        <w:rPr>
          <w:i/>
        </w:rPr>
        <w:tab/>
      </w:r>
      <w:r>
        <w:rPr>
          <w:i/>
        </w:rPr>
        <w:tab/>
        <w:t>Source: Rohde &amp; Schwarz</w:t>
      </w:r>
    </w:p>
    <w:p w14:paraId="5ABAA84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72518D" w14:textId="5F1710A9" w:rsidR="009C3101" w:rsidRDefault="009C3101" w:rsidP="009C3101">
      <w:pPr>
        <w:rPr>
          <w:rFonts w:ascii="Arial" w:hAnsi="Arial" w:cs="Arial"/>
          <w:b/>
          <w:sz w:val="24"/>
        </w:rPr>
      </w:pPr>
      <w:r>
        <w:rPr>
          <w:rFonts w:ascii="Arial" w:hAnsi="Arial" w:cs="Arial"/>
          <w:b/>
          <w:color w:val="0000FF"/>
          <w:sz w:val="24"/>
        </w:rPr>
        <w:t>R4-2509667</w:t>
      </w:r>
      <w:r>
        <w:rPr>
          <w:rFonts w:ascii="Arial" w:hAnsi="Arial" w:cs="Arial"/>
          <w:b/>
          <w:color w:val="0000FF"/>
          <w:sz w:val="24"/>
        </w:rPr>
        <w:tab/>
      </w:r>
      <w:r>
        <w:rPr>
          <w:rFonts w:ascii="Arial" w:hAnsi="Arial" w:cs="Arial"/>
          <w:b/>
          <w:sz w:val="24"/>
        </w:rPr>
        <w:t>(NR_perf_enh-Perf) Correction to K1 value for CA requirements</w:t>
      </w:r>
    </w:p>
    <w:p w14:paraId="5279AB8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v18.8.0</w:t>
      </w:r>
      <w:r>
        <w:rPr>
          <w:i/>
        </w:rPr>
        <w:tab/>
        <w:t xml:space="preserve">  CR-0795  rev  Cat: A (Rel-18)</w:t>
      </w:r>
      <w:r>
        <w:rPr>
          <w:i/>
        </w:rPr>
        <w:br/>
      </w:r>
      <w:r>
        <w:rPr>
          <w:i/>
        </w:rPr>
        <w:br/>
      </w:r>
      <w:r>
        <w:rPr>
          <w:i/>
        </w:rPr>
        <w:tab/>
      </w:r>
      <w:r>
        <w:rPr>
          <w:i/>
        </w:rPr>
        <w:tab/>
      </w:r>
      <w:r>
        <w:rPr>
          <w:i/>
        </w:rPr>
        <w:tab/>
      </w:r>
      <w:r>
        <w:rPr>
          <w:i/>
        </w:rPr>
        <w:tab/>
      </w:r>
      <w:r>
        <w:rPr>
          <w:i/>
        </w:rPr>
        <w:tab/>
        <w:t>Source: Rohde &amp; Schwarz</w:t>
      </w:r>
    </w:p>
    <w:p w14:paraId="7412B17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A4B76F" w14:textId="72916823" w:rsidR="009C3101" w:rsidRDefault="009C3101" w:rsidP="009C3101">
      <w:pPr>
        <w:rPr>
          <w:rFonts w:ascii="Arial" w:hAnsi="Arial" w:cs="Arial"/>
          <w:b/>
          <w:sz w:val="24"/>
        </w:rPr>
      </w:pPr>
      <w:r>
        <w:rPr>
          <w:rFonts w:ascii="Arial" w:hAnsi="Arial" w:cs="Arial"/>
          <w:b/>
          <w:color w:val="0000FF"/>
          <w:sz w:val="24"/>
        </w:rPr>
        <w:t>R4-2509825</w:t>
      </w:r>
      <w:r>
        <w:rPr>
          <w:rFonts w:ascii="Arial" w:hAnsi="Arial" w:cs="Arial"/>
          <w:b/>
          <w:color w:val="0000FF"/>
          <w:sz w:val="24"/>
        </w:rPr>
        <w:tab/>
      </w:r>
      <w:r>
        <w:rPr>
          <w:rFonts w:ascii="Arial" w:hAnsi="Arial" w:cs="Arial"/>
          <w:b/>
          <w:sz w:val="24"/>
        </w:rPr>
        <w:t>(NR_L1enh_URLLC-Perf) Update on PDSCH 0.001% BLER correlation matrix and CQI reporting with Table 3</w:t>
      </w:r>
    </w:p>
    <w:p w14:paraId="5E061E8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v16.21.0</w:t>
      </w:r>
      <w:r>
        <w:rPr>
          <w:i/>
        </w:rPr>
        <w:tab/>
        <w:t xml:space="preserve">  CR-0797  rev  Cat: F (Rel-16)</w:t>
      </w:r>
      <w:r>
        <w:rPr>
          <w:i/>
        </w:rPr>
        <w:br/>
      </w:r>
      <w:r>
        <w:rPr>
          <w:i/>
        </w:rPr>
        <w:br/>
      </w:r>
      <w:r>
        <w:rPr>
          <w:i/>
        </w:rPr>
        <w:tab/>
      </w:r>
      <w:r>
        <w:rPr>
          <w:i/>
        </w:rPr>
        <w:tab/>
      </w:r>
      <w:r>
        <w:rPr>
          <w:i/>
        </w:rPr>
        <w:tab/>
      </w:r>
      <w:r>
        <w:rPr>
          <w:i/>
        </w:rPr>
        <w:tab/>
      </w:r>
      <w:r>
        <w:rPr>
          <w:i/>
        </w:rPr>
        <w:tab/>
        <w:t>Source: Keysight Technologies</w:t>
      </w:r>
    </w:p>
    <w:p w14:paraId="0650066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DA4CFB" w14:textId="2D72A53E" w:rsidR="009C3101" w:rsidRDefault="009C3101" w:rsidP="009C3101">
      <w:pPr>
        <w:rPr>
          <w:rFonts w:ascii="Arial" w:hAnsi="Arial" w:cs="Arial"/>
          <w:b/>
          <w:sz w:val="24"/>
        </w:rPr>
      </w:pPr>
      <w:r>
        <w:rPr>
          <w:rFonts w:ascii="Arial" w:hAnsi="Arial" w:cs="Arial"/>
          <w:b/>
          <w:color w:val="0000FF"/>
          <w:sz w:val="24"/>
        </w:rPr>
        <w:t>R4-2509826</w:t>
      </w:r>
      <w:r>
        <w:rPr>
          <w:rFonts w:ascii="Arial" w:hAnsi="Arial" w:cs="Arial"/>
          <w:b/>
          <w:color w:val="0000FF"/>
          <w:sz w:val="24"/>
        </w:rPr>
        <w:tab/>
      </w:r>
      <w:r>
        <w:rPr>
          <w:rFonts w:ascii="Arial" w:hAnsi="Arial" w:cs="Arial"/>
          <w:b/>
          <w:sz w:val="24"/>
        </w:rPr>
        <w:t>(NR_L1enh_URLLC-Perf) Update on PDSCH 0.001% BLER correlation matrix and CQI reporting with Table 3 (Rel17)</w:t>
      </w:r>
    </w:p>
    <w:p w14:paraId="0AFCDBF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v17.17.0</w:t>
      </w:r>
      <w:r>
        <w:rPr>
          <w:i/>
        </w:rPr>
        <w:tab/>
        <w:t xml:space="preserve">  CR-0798  rev  Cat: A (Rel-17)</w:t>
      </w:r>
      <w:r>
        <w:rPr>
          <w:i/>
        </w:rPr>
        <w:br/>
      </w:r>
      <w:r>
        <w:rPr>
          <w:i/>
        </w:rPr>
        <w:br/>
      </w:r>
      <w:r>
        <w:rPr>
          <w:i/>
        </w:rPr>
        <w:tab/>
      </w:r>
      <w:r>
        <w:rPr>
          <w:i/>
        </w:rPr>
        <w:tab/>
      </w:r>
      <w:r>
        <w:rPr>
          <w:i/>
        </w:rPr>
        <w:tab/>
      </w:r>
      <w:r>
        <w:rPr>
          <w:i/>
        </w:rPr>
        <w:tab/>
      </w:r>
      <w:r>
        <w:rPr>
          <w:i/>
        </w:rPr>
        <w:tab/>
        <w:t>Source: Keysight Technologies UK Ltd</w:t>
      </w:r>
    </w:p>
    <w:p w14:paraId="08DABFF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0D9113" w14:textId="6772132D" w:rsidR="009C3101" w:rsidRDefault="009C3101" w:rsidP="009C3101">
      <w:pPr>
        <w:rPr>
          <w:rFonts w:ascii="Arial" w:hAnsi="Arial" w:cs="Arial"/>
          <w:b/>
          <w:sz w:val="24"/>
        </w:rPr>
      </w:pPr>
      <w:r>
        <w:rPr>
          <w:rFonts w:ascii="Arial" w:hAnsi="Arial" w:cs="Arial"/>
          <w:b/>
          <w:color w:val="0000FF"/>
          <w:sz w:val="24"/>
        </w:rPr>
        <w:t>R4-2509827</w:t>
      </w:r>
      <w:r>
        <w:rPr>
          <w:rFonts w:ascii="Arial" w:hAnsi="Arial" w:cs="Arial"/>
          <w:b/>
          <w:color w:val="0000FF"/>
          <w:sz w:val="24"/>
        </w:rPr>
        <w:tab/>
      </w:r>
      <w:r>
        <w:rPr>
          <w:rFonts w:ascii="Arial" w:hAnsi="Arial" w:cs="Arial"/>
          <w:b/>
          <w:sz w:val="24"/>
        </w:rPr>
        <w:t>(NR_L1enh_URLLC-Perf) Update on PDSCH 0.001% BLER correlation matrix and CQI reporting with Table 3 (Rel18)</w:t>
      </w:r>
    </w:p>
    <w:p w14:paraId="7CD3D12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v18.8.0</w:t>
      </w:r>
      <w:r>
        <w:rPr>
          <w:i/>
        </w:rPr>
        <w:tab/>
        <w:t xml:space="preserve">  CR-0799  rev  Cat: A (Rel-18)</w:t>
      </w:r>
      <w:r>
        <w:rPr>
          <w:i/>
        </w:rPr>
        <w:br/>
      </w:r>
      <w:r>
        <w:rPr>
          <w:i/>
        </w:rPr>
        <w:br/>
      </w:r>
      <w:r>
        <w:rPr>
          <w:i/>
        </w:rPr>
        <w:tab/>
      </w:r>
      <w:r>
        <w:rPr>
          <w:i/>
        </w:rPr>
        <w:tab/>
      </w:r>
      <w:r>
        <w:rPr>
          <w:i/>
        </w:rPr>
        <w:tab/>
      </w:r>
      <w:r>
        <w:rPr>
          <w:i/>
        </w:rPr>
        <w:tab/>
      </w:r>
      <w:r>
        <w:rPr>
          <w:i/>
        </w:rPr>
        <w:tab/>
        <w:t>Source: Keysight Technologies UK Ltd</w:t>
      </w:r>
    </w:p>
    <w:p w14:paraId="0AE016D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818ABF" w14:textId="07C55EFB" w:rsidR="009C3101" w:rsidRDefault="009C3101" w:rsidP="009C3101">
      <w:pPr>
        <w:rPr>
          <w:rFonts w:ascii="Arial" w:hAnsi="Arial" w:cs="Arial"/>
          <w:b/>
          <w:sz w:val="24"/>
        </w:rPr>
      </w:pPr>
      <w:r>
        <w:rPr>
          <w:rFonts w:ascii="Arial" w:hAnsi="Arial" w:cs="Arial"/>
          <w:b/>
          <w:color w:val="0000FF"/>
          <w:sz w:val="24"/>
        </w:rPr>
        <w:t>R4-2509828</w:t>
      </w:r>
      <w:r>
        <w:rPr>
          <w:rFonts w:ascii="Arial" w:hAnsi="Arial" w:cs="Arial"/>
          <w:b/>
          <w:color w:val="0000FF"/>
          <w:sz w:val="24"/>
        </w:rPr>
        <w:tab/>
      </w:r>
      <w:r>
        <w:rPr>
          <w:rFonts w:ascii="Arial" w:hAnsi="Arial" w:cs="Arial"/>
          <w:b/>
          <w:sz w:val="24"/>
        </w:rPr>
        <w:t>(NR_FR1_35MHz_45MHz_BW-Perf) Addition of 35MHz CBW on aggregation level and number of candidates for SDR test parameters</w:t>
      </w:r>
    </w:p>
    <w:p w14:paraId="0591936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v17.17.0</w:t>
      </w:r>
      <w:r>
        <w:rPr>
          <w:i/>
        </w:rPr>
        <w:tab/>
        <w:t xml:space="preserve">  CR-0800  rev  Cat: F (Rel-17)</w:t>
      </w:r>
      <w:r>
        <w:rPr>
          <w:i/>
        </w:rPr>
        <w:br/>
      </w:r>
      <w:r>
        <w:rPr>
          <w:i/>
        </w:rPr>
        <w:br/>
      </w:r>
      <w:r>
        <w:rPr>
          <w:i/>
        </w:rPr>
        <w:tab/>
      </w:r>
      <w:r>
        <w:rPr>
          <w:i/>
        </w:rPr>
        <w:tab/>
      </w:r>
      <w:r>
        <w:rPr>
          <w:i/>
        </w:rPr>
        <w:tab/>
      </w:r>
      <w:r>
        <w:rPr>
          <w:i/>
        </w:rPr>
        <w:tab/>
      </w:r>
      <w:r>
        <w:rPr>
          <w:i/>
        </w:rPr>
        <w:tab/>
        <w:t>Source: Keysight Technologies</w:t>
      </w:r>
    </w:p>
    <w:p w14:paraId="16CFFDA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3453E0" w14:textId="2C4B1B41" w:rsidR="009C3101" w:rsidRDefault="009C3101" w:rsidP="009C3101">
      <w:pPr>
        <w:rPr>
          <w:rFonts w:ascii="Arial" w:hAnsi="Arial" w:cs="Arial"/>
          <w:b/>
          <w:sz w:val="24"/>
        </w:rPr>
      </w:pPr>
      <w:r>
        <w:rPr>
          <w:rFonts w:ascii="Arial" w:hAnsi="Arial" w:cs="Arial"/>
          <w:b/>
          <w:color w:val="0000FF"/>
          <w:sz w:val="24"/>
        </w:rPr>
        <w:t>R4-2509829</w:t>
      </w:r>
      <w:r>
        <w:rPr>
          <w:rFonts w:ascii="Arial" w:hAnsi="Arial" w:cs="Arial"/>
          <w:b/>
          <w:color w:val="0000FF"/>
          <w:sz w:val="24"/>
        </w:rPr>
        <w:tab/>
      </w:r>
      <w:r>
        <w:rPr>
          <w:rFonts w:ascii="Arial" w:hAnsi="Arial" w:cs="Arial"/>
          <w:b/>
          <w:sz w:val="24"/>
        </w:rPr>
        <w:t>(NR_FR1_35MHz_45MHz_BW-Perf) Addition of 35MHz CBW on aggregation level and number of candidates for SDR test parameters (Rel18)</w:t>
      </w:r>
    </w:p>
    <w:p w14:paraId="42EBB37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v18.8.0</w:t>
      </w:r>
      <w:r>
        <w:rPr>
          <w:i/>
        </w:rPr>
        <w:tab/>
        <w:t xml:space="preserve">  CR-0801  rev  Cat: A (Rel-18)</w:t>
      </w:r>
      <w:r>
        <w:rPr>
          <w:i/>
        </w:rPr>
        <w:br/>
      </w:r>
      <w:r>
        <w:rPr>
          <w:i/>
        </w:rPr>
        <w:br/>
      </w:r>
      <w:r>
        <w:rPr>
          <w:i/>
        </w:rPr>
        <w:tab/>
      </w:r>
      <w:r>
        <w:rPr>
          <w:i/>
        </w:rPr>
        <w:tab/>
      </w:r>
      <w:r>
        <w:rPr>
          <w:i/>
        </w:rPr>
        <w:tab/>
      </w:r>
      <w:r>
        <w:rPr>
          <w:i/>
        </w:rPr>
        <w:tab/>
      </w:r>
      <w:r>
        <w:rPr>
          <w:i/>
        </w:rPr>
        <w:tab/>
        <w:t>Source: Keysight Technologies UK Ltd</w:t>
      </w:r>
    </w:p>
    <w:p w14:paraId="0C58AA9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9C503E" w14:textId="28F29ADE" w:rsidR="009C3101" w:rsidRDefault="009C3101" w:rsidP="009C3101">
      <w:pPr>
        <w:rPr>
          <w:rFonts w:ascii="Arial" w:hAnsi="Arial" w:cs="Arial"/>
          <w:b/>
          <w:sz w:val="24"/>
        </w:rPr>
      </w:pPr>
      <w:r>
        <w:rPr>
          <w:rFonts w:ascii="Arial" w:hAnsi="Arial" w:cs="Arial"/>
          <w:b/>
          <w:color w:val="0000FF"/>
          <w:sz w:val="24"/>
        </w:rPr>
        <w:t>R4-2509830</w:t>
      </w:r>
      <w:r>
        <w:rPr>
          <w:rFonts w:ascii="Arial" w:hAnsi="Arial" w:cs="Arial"/>
          <w:b/>
          <w:color w:val="0000FF"/>
          <w:sz w:val="24"/>
        </w:rPr>
        <w:tab/>
      </w:r>
      <w:r>
        <w:rPr>
          <w:rFonts w:ascii="Arial" w:hAnsi="Arial" w:cs="Arial"/>
          <w:b/>
          <w:sz w:val="24"/>
        </w:rPr>
        <w:t>(NR_perf_enh-Perf) Update on applicability of requirements for PMI 16 and 32Tx</w:t>
      </w:r>
    </w:p>
    <w:p w14:paraId="0467ADD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v16.21.0</w:t>
      </w:r>
      <w:r>
        <w:rPr>
          <w:i/>
        </w:rPr>
        <w:tab/>
        <w:t xml:space="preserve">  CR-0802  rev  Cat: F (Rel-16)</w:t>
      </w:r>
      <w:r>
        <w:rPr>
          <w:i/>
        </w:rPr>
        <w:br/>
      </w:r>
      <w:r>
        <w:rPr>
          <w:i/>
        </w:rPr>
        <w:br/>
      </w:r>
      <w:r>
        <w:rPr>
          <w:i/>
        </w:rPr>
        <w:tab/>
      </w:r>
      <w:r>
        <w:rPr>
          <w:i/>
        </w:rPr>
        <w:tab/>
      </w:r>
      <w:r>
        <w:rPr>
          <w:i/>
        </w:rPr>
        <w:tab/>
      </w:r>
      <w:r>
        <w:rPr>
          <w:i/>
        </w:rPr>
        <w:tab/>
      </w:r>
      <w:r>
        <w:rPr>
          <w:i/>
        </w:rPr>
        <w:tab/>
        <w:t>Source: Keysight Technologies</w:t>
      </w:r>
    </w:p>
    <w:p w14:paraId="74BD162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50D64C" w14:textId="695E84C1" w:rsidR="009C3101" w:rsidRDefault="009C3101" w:rsidP="009C3101">
      <w:pPr>
        <w:rPr>
          <w:rFonts w:ascii="Arial" w:hAnsi="Arial" w:cs="Arial"/>
          <w:b/>
          <w:sz w:val="24"/>
        </w:rPr>
      </w:pPr>
      <w:r>
        <w:rPr>
          <w:rFonts w:ascii="Arial" w:hAnsi="Arial" w:cs="Arial"/>
          <w:b/>
          <w:color w:val="0000FF"/>
          <w:sz w:val="24"/>
        </w:rPr>
        <w:t>R4-2509842</w:t>
      </w:r>
      <w:r>
        <w:rPr>
          <w:rFonts w:ascii="Arial" w:hAnsi="Arial" w:cs="Arial"/>
          <w:b/>
          <w:color w:val="0000FF"/>
          <w:sz w:val="24"/>
        </w:rPr>
        <w:tab/>
      </w:r>
      <w:r>
        <w:rPr>
          <w:rFonts w:ascii="Arial" w:hAnsi="Arial" w:cs="Arial"/>
          <w:b/>
          <w:sz w:val="24"/>
        </w:rPr>
        <w:t>(NR_perf_enh-Perf) Update on applicability of requirements for PMI 16 and 32Tx (Rel17)</w:t>
      </w:r>
    </w:p>
    <w:p w14:paraId="1C0C993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v17.17.0</w:t>
      </w:r>
      <w:r>
        <w:rPr>
          <w:i/>
        </w:rPr>
        <w:tab/>
        <w:t xml:space="preserve">  CR-0803  rev  Cat: A (Rel-17)</w:t>
      </w:r>
      <w:r>
        <w:rPr>
          <w:i/>
        </w:rPr>
        <w:br/>
      </w:r>
      <w:r>
        <w:rPr>
          <w:i/>
        </w:rPr>
        <w:br/>
      </w:r>
      <w:r>
        <w:rPr>
          <w:i/>
        </w:rPr>
        <w:tab/>
      </w:r>
      <w:r>
        <w:rPr>
          <w:i/>
        </w:rPr>
        <w:tab/>
      </w:r>
      <w:r>
        <w:rPr>
          <w:i/>
        </w:rPr>
        <w:tab/>
      </w:r>
      <w:r>
        <w:rPr>
          <w:i/>
        </w:rPr>
        <w:tab/>
      </w:r>
      <w:r>
        <w:rPr>
          <w:i/>
        </w:rPr>
        <w:tab/>
        <w:t>Source: Keysight Technologies UK Ltd</w:t>
      </w:r>
    </w:p>
    <w:p w14:paraId="1DC7EC1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AC391C" w14:textId="5BC0E183" w:rsidR="009C3101" w:rsidRDefault="009C3101" w:rsidP="009C3101">
      <w:pPr>
        <w:rPr>
          <w:rFonts w:ascii="Arial" w:hAnsi="Arial" w:cs="Arial"/>
          <w:b/>
          <w:sz w:val="24"/>
        </w:rPr>
      </w:pPr>
      <w:r>
        <w:rPr>
          <w:rFonts w:ascii="Arial" w:hAnsi="Arial" w:cs="Arial"/>
          <w:b/>
          <w:color w:val="0000FF"/>
          <w:sz w:val="24"/>
        </w:rPr>
        <w:t>R4-2509843</w:t>
      </w:r>
      <w:r>
        <w:rPr>
          <w:rFonts w:ascii="Arial" w:hAnsi="Arial" w:cs="Arial"/>
          <w:b/>
          <w:color w:val="0000FF"/>
          <w:sz w:val="24"/>
        </w:rPr>
        <w:tab/>
      </w:r>
      <w:r>
        <w:rPr>
          <w:rFonts w:ascii="Arial" w:hAnsi="Arial" w:cs="Arial"/>
          <w:b/>
          <w:sz w:val="24"/>
        </w:rPr>
        <w:t>(NR_perf_enh-Perf) Update on applicability of requirements for PMI 16 and 32Tx (Rel18)</w:t>
      </w:r>
    </w:p>
    <w:p w14:paraId="7DEA5E7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v18.8.0</w:t>
      </w:r>
      <w:r>
        <w:rPr>
          <w:i/>
        </w:rPr>
        <w:tab/>
        <w:t xml:space="preserve">  CR-0804  rev  Cat: A (Rel-18)</w:t>
      </w:r>
      <w:r>
        <w:rPr>
          <w:i/>
        </w:rPr>
        <w:br/>
      </w:r>
      <w:r>
        <w:rPr>
          <w:i/>
        </w:rPr>
        <w:br/>
      </w:r>
      <w:r>
        <w:rPr>
          <w:i/>
        </w:rPr>
        <w:tab/>
      </w:r>
      <w:r>
        <w:rPr>
          <w:i/>
        </w:rPr>
        <w:tab/>
      </w:r>
      <w:r>
        <w:rPr>
          <w:i/>
        </w:rPr>
        <w:tab/>
      </w:r>
      <w:r>
        <w:rPr>
          <w:i/>
        </w:rPr>
        <w:tab/>
      </w:r>
      <w:r>
        <w:rPr>
          <w:i/>
        </w:rPr>
        <w:tab/>
        <w:t>Source: Keysight Technologies UK Ltd</w:t>
      </w:r>
    </w:p>
    <w:p w14:paraId="3236683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4C6A8D" w14:textId="1D9A78C6" w:rsidR="009C3101" w:rsidRDefault="009C3101" w:rsidP="009C3101">
      <w:pPr>
        <w:rPr>
          <w:rFonts w:ascii="Arial" w:hAnsi="Arial" w:cs="Arial"/>
          <w:b/>
          <w:sz w:val="24"/>
        </w:rPr>
      </w:pPr>
      <w:r>
        <w:rPr>
          <w:rFonts w:ascii="Arial" w:hAnsi="Arial" w:cs="Arial"/>
          <w:b/>
          <w:color w:val="0000FF"/>
          <w:sz w:val="24"/>
        </w:rPr>
        <w:t>R4-2509996</w:t>
      </w:r>
      <w:r>
        <w:rPr>
          <w:rFonts w:ascii="Arial" w:hAnsi="Arial" w:cs="Arial"/>
          <w:b/>
          <w:color w:val="0000FF"/>
          <w:sz w:val="24"/>
        </w:rPr>
        <w:tab/>
      </w:r>
      <w:r>
        <w:rPr>
          <w:rFonts w:ascii="Arial" w:hAnsi="Arial" w:cs="Arial"/>
          <w:b/>
          <w:sz w:val="24"/>
        </w:rPr>
        <w:t>(NR_IAB-Core) CR to 38.174: Removal of IAB performance requirements for 5 MHz channel bandwidth</w:t>
      </w:r>
    </w:p>
    <w:p w14:paraId="4B7BB53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v16.13.0</w:t>
      </w:r>
      <w:r>
        <w:rPr>
          <w:i/>
        </w:rPr>
        <w:tab/>
        <w:t xml:space="preserve">  CR-0138  rev  Cat: F (Rel-16)</w:t>
      </w:r>
      <w:r>
        <w:rPr>
          <w:i/>
        </w:rPr>
        <w:br/>
      </w:r>
      <w:r>
        <w:rPr>
          <w:i/>
        </w:rPr>
        <w:br/>
      </w:r>
      <w:r>
        <w:rPr>
          <w:i/>
        </w:rPr>
        <w:tab/>
      </w:r>
      <w:r>
        <w:rPr>
          <w:i/>
        </w:rPr>
        <w:tab/>
      </w:r>
      <w:r>
        <w:rPr>
          <w:i/>
        </w:rPr>
        <w:tab/>
      </w:r>
      <w:r>
        <w:rPr>
          <w:i/>
        </w:rPr>
        <w:tab/>
      </w:r>
      <w:r>
        <w:rPr>
          <w:i/>
        </w:rPr>
        <w:tab/>
        <w:t>Source: NEC</w:t>
      </w:r>
    </w:p>
    <w:p w14:paraId="404DD6E1" w14:textId="77777777" w:rsidR="009C3101" w:rsidRDefault="009C3101" w:rsidP="009C3101">
      <w:pPr>
        <w:rPr>
          <w:rFonts w:ascii="Arial" w:hAnsi="Arial" w:cs="Arial"/>
          <w:b/>
        </w:rPr>
      </w:pPr>
      <w:r>
        <w:rPr>
          <w:rFonts w:ascii="Arial" w:hAnsi="Arial" w:cs="Arial"/>
          <w:b/>
        </w:rPr>
        <w:t xml:space="preserve">Abstract: </w:t>
      </w:r>
    </w:p>
    <w:p w14:paraId="02EDEF99" w14:textId="77777777" w:rsidR="009C3101" w:rsidRDefault="009C3101" w:rsidP="009C3101">
      <w:r>
        <w:t>MCC: Based on the Moderator recommendation the CR have been moved to agenda 4.5.</w:t>
      </w:r>
    </w:p>
    <w:p w14:paraId="4777F76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750BB2" w14:textId="3A2D8DB5" w:rsidR="009C3101" w:rsidRDefault="009C3101" w:rsidP="009C3101">
      <w:pPr>
        <w:rPr>
          <w:rFonts w:ascii="Arial" w:hAnsi="Arial" w:cs="Arial"/>
          <w:b/>
          <w:sz w:val="24"/>
        </w:rPr>
      </w:pPr>
      <w:r>
        <w:rPr>
          <w:rFonts w:ascii="Arial" w:hAnsi="Arial" w:cs="Arial"/>
          <w:b/>
          <w:color w:val="0000FF"/>
          <w:sz w:val="24"/>
        </w:rPr>
        <w:t>R4-2509997</w:t>
      </w:r>
      <w:r>
        <w:rPr>
          <w:rFonts w:ascii="Arial" w:hAnsi="Arial" w:cs="Arial"/>
          <w:b/>
          <w:color w:val="0000FF"/>
          <w:sz w:val="24"/>
        </w:rPr>
        <w:tab/>
      </w:r>
      <w:r>
        <w:rPr>
          <w:rFonts w:ascii="Arial" w:hAnsi="Arial" w:cs="Arial"/>
          <w:b/>
          <w:sz w:val="24"/>
        </w:rPr>
        <w:t>(NR_IAB-Core) CR to 38.174: Removal of IAB performance requirements for 5 MHz channel bandwidth</w:t>
      </w:r>
    </w:p>
    <w:p w14:paraId="49E2FB4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v17.10.0</w:t>
      </w:r>
      <w:r>
        <w:rPr>
          <w:i/>
        </w:rPr>
        <w:tab/>
        <w:t xml:space="preserve">  CR-0139  rev  Cat: A (Rel-17)</w:t>
      </w:r>
      <w:r>
        <w:rPr>
          <w:i/>
        </w:rPr>
        <w:br/>
      </w:r>
      <w:r>
        <w:rPr>
          <w:i/>
        </w:rPr>
        <w:br/>
      </w:r>
      <w:r>
        <w:rPr>
          <w:i/>
        </w:rPr>
        <w:tab/>
      </w:r>
      <w:r>
        <w:rPr>
          <w:i/>
        </w:rPr>
        <w:tab/>
      </w:r>
      <w:r>
        <w:rPr>
          <w:i/>
        </w:rPr>
        <w:tab/>
      </w:r>
      <w:r>
        <w:rPr>
          <w:i/>
        </w:rPr>
        <w:tab/>
      </w:r>
      <w:r>
        <w:rPr>
          <w:i/>
        </w:rPr>
        <w:tab/>
        <w:t>Source: NEC</w:t>
      </w:r>
    </w:p>
    <w:p w14:paraId="70A1404E" w14:textId="77777777" w:rsidR="009C3101" w:rsidRDefault="009C3101" w:rsidP="009C3101">
      <w:pPr>
        <w:rPr>
          <w:rFonts w:ascii="Arial" w:hAnsi="Arial" w:cs="Arial"/>
          <w:b/>
        </w:rPr>
      </w:pPr>
      <w:r>
        <w:rPr>
          <w:rFonts w:ascii="Arial" w:hAnsi="Arial" w:cs="Arial"/>
          <w:b/>
        </w:rPr>
        <w:t xml:space="preserve">Abstract: </w:t>
      </w:r>
    </w:p>
    <w:p w14:paraId="5617E6D8" w14:textId="77777777" w:rsidR="009C3101" w:rsidRDefault="009C3101" w:rsidP="009C3101">
      <w:r>
        <w:t>MCC: Based on the Moderator recommendation the CR have been moved to agenda 4.5.</w:t>
      </w:r>
    </w:p>
    <w:p w14:paraId="6AF9FB5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EF403F" w14:textId="267761BD" w:rsidR="009C3101" w:rsidRDefault="009C3101" w:rsidP="009C3101">
      <w:pPr>
        <w:rPr>
          <w:rFonts w:ascii="Arial" w:hAnsi="Arial" w:cs="Arial"/>
          <w:b/>
          <w:sz w:val="24"/>
        </w:rPr>
      </w:pPr>
      <w:r>
        <w:rPr>
          <w:rFonts w:ascii="Arial" w:hAnsi="Arial" w:cs="Arial"/>
          <w:b/>
          <w:color w:val="0000FF"/>
          <w:sz w:val="24"/>
        </w:rPr>
        <w:t>R4-2509998</w:t>
      </w:r>
      <w:r>
        <w:rPr>
          <w:rFonts w:ascii="Arial" w:hAnsi="Arial" w:cs="Arial"/>
          <w:b/>
          <w:color w:val="0000FF"/>
          <w:sz w:val="24"/>
        </w:rPr>
        <w:tab/>
      </w:r>
      <w:r>
        <w:rPr>
          <w:rFonts w:ascii="Arial" w:hAnsi="Arial" w:cs="Arial"/>
          <w:b/>
          <w:sz w:val="24"/>
        </w:rPr>
        <w:t>(NR_IAB-Core) CR to 38.174: Removal of IAB performance requirements for 5 MHz channel bandwidth</w:t>
      </w:r>
    </w:p>
    <w:p w14:paraId="0A03DF5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v18.8.0</w:t>
      </w:r>
      <w:r>
        <w:rPr>
          <w:i/>
        </w:rPr>
        <w:tab/>
        <w:t xml:space="preserve">  CR-0140  rev  Cat: A (Rel-18)</w:t>
      </w:r>
      <w:r>
        <w:rPr>
          <w:i/>
        </w:rPr>
        <w:br/>
      </w:r>
      <w:r>
        <w:rPr>
          <w:i/>
        </w:rPr>
        <w:br/>
      </w:r>
      <w:r>
        <w:rPr>
          <w:i/>
        </w:rPr>
        <w:tab/>
      </w:r>
      <w:r>
        <w:rPr>
          <w:i/>
        </w:rPr>
        <w:tab/>
      </w:r>
      <w:r>
        <w:rPr>
          <w:i/>
        </w:rPr>
        <w:tab/>
      </w:r>
      <w:r>
        <w:rPr>
          <w:i/>
        </w:rPr>
        <w:tab/>
      </w:r>
      <w:r>
        <w:rPr>
          <w:i/>
        </w:rPr>
        <w:tab/>
        <w:t>Source: NEC</w:t>
      </w:r>
    </w:p>
    <w:p w14:paraId="01FC4602" w14:textId="77777777" w:rsidR="009C3101" w:rsidRDefault="009C3101" w:rsidP="009C3101">
      <w:pPr>
        <w:rPr>
          <w:rFonts w:ascii="Arial" w:hAnsi="Arial" w:cs="Arial"/>
          <w:b/>
        </w:rPr>
      </w:pPr>
      <w:r>
        <w:rPr>
          <w:rFonts w:ascii="Arial" w:hAnsi="Arial" w:cs="Arial"/>
          <w:b/>
        </w:rPr>
        <w:t xml:space="preserve">Abstract: </w:t>
      </w:r>
    </w:p>
    <w:p w14:paraId="63978932" w14:textId="77777777" w:rsidR="009C3101" w:rsidRDefault="009C3101" w:rsidP="009C3101">
      <w:r>
        <w:t>MCC: Based on the Moderator recommendation the CR have been moved to agenda 4.5.</w:t>
      </w:r>
    </w:p>
    <w:p w14:paraId="3E44F69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126669" w14:textId="7D974BEC" w:rsidR="009C3101" w:rsidRDefault="009C3101" w:rsidP="009C3101">
      <w:pPr>
        <w:rPr>
          <w:rFonts w:ascii="Arial" w:hAnsi="Arial" w:cs="Arial"/>
          <w:b/>
          <w:sz w:val="24"/>
        </w:rPr>
      </w:pPr>
      <w:r>
        <w:rPr>
          <w:rFonts w:ascii="Arial" w:hAnsi="Arial" w:cs="Arial"/>
          <w:b/>
          <w:color w:val="0000FF"/>
          <w:sz w:val="24"/>
        </w:rPr>
        <w:t>R4-2509999</w:t>
      </w:r>
      <w:r>
        <w:rPr>
          <w:rFonts w:ascii="Arial" w:hAnsi="Arial" w:cs="Arial"/>
          <w:b/>
          <w:color w:val="0000FF"/>
          <w:sz w:val="24"/>
        </w:rPr>
        <w:tab/>
      </w:r>
      <w:r>
        <w:rPr>
          <w:rFonts w:ascii="Arial" w:hAnsi="Arial" w:cs="Arial"/>
          <w:b/>
          <w:sz w:val="24"/>
        </w:rPr>
        <w:t>(NR_IAB-Core) CR to 38.174: Removal of IAB performance requirements for 5 MHz channel bandwidth</w:t>
      </w:r>
    </w:p>
    <w:p w14:paraId="79DA6C6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v19.1.0</w:t>
      </w:r>
      <w:r>
        <w:rPr>
          <w:i/>
        </w:rPr>
        <w:tab/>
        <w:t xml:space="preserve">  CR-0141  rev  Cat: A (Rel-19)</w:t>
      </w:r>
      <w:r>
        <w:rPr>
          <w:i/>
        </w:rPr>
        <w:br/>
      </w:r>
      <w:r>
        <w:rPr>
          <w:i/>
        </w:rPr>
        <w:br/>
      </w:r>
      <w:r>
        <w:rPr>
          <w:i/>
        </w:rPr>
        <w:tab/>
      </w:r>
      <w:r>
        <w:rPr>
          <w:i/>
        </w:rPr>
        <w:tab/>
      </w:r>
      <w:r>
        <w:rPr>
          <w:i/>
        </w:rPr>
        <w:tab/>
      </w:r>
      <w:r>
        <w:rPr>
          <w:i/>
        </w:rPr>
        <w:tab/>
      </w:r>
      <w:r>
        <w:rPr>
          <w:i/>
        </w:rPr>
        <w:tab/>
        <w:t>Source: NEC</w:t>
      </w:r>
    </w:p>
    <w:p w14:paraId="35CAD843" w14:textId="77777777" w:rsidR="009C3101" w:rsidRDefault="009C3101" w:rsidP="009C3101">
      <w:pPr>
        <w:rPr>
          <w:rFonts w:ascii="Arial" w:hAnsi="Arial" w:cs="Arial"/>
          <w:b/>
        </w:rPr>
      </w:pPr>
      <w:r>
        <w:rPr>
          <w:rFonts w:ascii="Arial" w:hAnsi="Arial" w:cs="Arial"/>
          <w:b/>
        </w:rPr>
        <w:t xml:space="preserve">Abstract: </w:t>
      </w:r>
    </w:p>
    <w:p w14:paraId="7C575522" w14:textId="77777777" w:rsidR="009C3101" w:rsidRDefault="009C3101" w:rsidP="009C3101">
      <w:r>
        <w:t>MCC: Based on the Moderator recommendation the CR have been moved to agenda 4.5.</w:t>
      </w:r>
    </w:p>
    <w:p w14:paraId="69E5925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A275F7" w14:textId="5DA264AB" w:rsidR="009C3101" w:rsidRDefault="009C3101" w:rsidP="009C3101">
      <w:pPr>
        <w:rPr>
          <w:rFonts w:ascii="Arial" w:hAnsi="Arial" w:cs="Arial"/>
          <w:b/>
          <w:sz w:val="24"/>
        </w:rPr>
      </w:pPr>
      <w:r>
        <w:rPr>
          <w:rFonts w:ascii="Arial" w:hAnsi="Arial" w:cs="Arial"/>
          <w:b/>
          <w:color w:val="0000FF"/>
          <w:sz w:val="24"/>
        </w:rPr>
        <w:t>R4-2510000</w:t>
      </w:r>
      <w:r>
        <w:rPr>
          <w:rFonts w:ascii="Arial" w:hAnsi="Arial" w:cs="Arial"/>
          <w:b/>
          <w:color w:val="0000FF"/>
          <w:sz w:val="24"/>
        </w:rPr>
        <w:tab/>
      </w:r>
      <w:r>
        <w:rPr>
          <w:rFonts w:ascii="Arial" w:hAnsi="Arial" w:cs="Arial"/>
          <w:b/>
          <w:sz w:val="24"/>
        </w:rPr>
        <w:t>(NR_IAB-Perf) CR to 38.176-1: Removal of IAB performance requirements for 5 MHz channel bandwidth</w:t>
      </w:r>
    </w:p>
    <w:p w14:paraId="77AEEAC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v16.11.0</w:t>
      </w:r>
      <w:r>
        <w:rPr>
          <w:i/>
        </w:rPr>
        <w:tab/>
        <w:t xml:space="preserve">  CR-0076  rev  Cat: F (Rel-16)</w:t>
      </w:r>
      <w:r>
        <w:rPr>
          <w:i/>
        </w:rPr>
        <w:br/>
      </w:r>
      <w:r>
        <w:rPr>
          <w:i/>
        </w:rPr>
        <w:br/>
      </w:r>
      <w:r>
        <w:rPr>
          <w:i/>
        </w:rPr>
        <w:tab/>
      </w:r>
      <w:r>
        <w:rPr>
          <w:i/>
        </w:rPr>
        <w:tab/>
      </w:r>
      <w:r>
        <w:rPr>
          <w:i/>
        </w:rPr>
        <w:tab/>
      </w:r>
      <w:r>
        <w:rPr>
          <w:i/>
        </w:rPr>
        <w:tab/>
      </w:r>
      <w:r>
        <w:rPr>
          <w:i/>
        </w:rPr>
        <w:tab/>
        <w:t>Source: NEC</w:t>
      </w:r>
    </w:p>
    <w:p w14:paraId="28BB0D3C" w14:textId="77777777" w:rsidR="009C3101" w:rsidRDefault="009C3101" w:rsidP="009C3101">
      <w:pPr>
        <w:rPr>
          <w:rFonts w:ascii="Arial" w:hAnsi="Arial" w:cs="Arial"/>
          <w:b/>
        </w:rPr>
      </w:pPr>
      <w:r>
        <w:rPr>
          <w:rFonts w:ascii="Arial" w:hAnsi="Arial" w:cs="Arial"/>
          <w:b/>
        </w:rPr>
        <w:t xml:space="preserve">Abstract: </w:t>
      </w:r>
    </w:p>
    <w:p w14:paraId="72DF9824" w14:textId="77777777" w:rsidR="009C3101" w:rsidRDefault="009C3101" w:rsidP="009C3101">
      <w:r>
        <w:t>MCC: Based on the Moderator recommendation the CR have been moved to agenda 4.5.</w:t>
      </w:r>
    </w:p>
    <w:p w14:paraId="33F0C74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B259D0" w14:textId="107B6F3F" w:rsidR="009C3101" w:rsidRDefault="009C3101" w:rsidP="009C3101">
      <w:pPr>
        <w:rPr>
          <w:rFonts w:ascii="Arial" w:hAnsi="Arial" w:cs="Arial"/>
          <w:b/>
          <w:sz w:val="24"/>
        </w:rPr>
      </w:pPr>
      <w:r>
        <w:rPr>
          <w:rFonts w:ascii="Arial" w:hAnsi="Arial" w:cs="Arial"/>
          <w:b/>
          <w:color w:val="0000FF"/>
          <w:sz w:val="24"/>
        </w:rPr>
        <w:t>R4-2510001</w:t>
      </w:r>
      <w:r>
        <w:rPr>
          <w:rFonts w:ascii="Arial" w:hAnsi="Arial" w:cs="Arial"/>
          <w:b/>
          <w:color w:val="0000FF"/>
          <w:sz w:val="24"/>
        </w:rPr>
        <w:tab/>
      </w:r>
      <w:r>
        <w:rPr>
          <w:rFonts w:ascii="Arial" w:hAnsi="Arial" w:cs="Arial"/>
          <w:b/>
          <w:sz w:val="24"/>
        </w:rPr>
        <w:t>(NR_IAB-Perf) CR to 38.176-1: Removal of IAB performance requirements for 5 MHz channel bandwidth</w:t>
      </w:r>
    </w:p>
    <w:p w14:paraId="7110598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v17.12.0</w:t>
      </w:r>
      <w:r>
        <w:rPr>
          <w:i/>
        </w:rPr>
        <w:tab/>
        <w:t xml:space="preserve">  CR-0077  rev  Cat: A (Rel-17)</w:t>
      </w:r>
      <w:r>
        <w:rPr>
          <w:i/>
        </w:rPr>
        <w:br/>
      </w:r>
      <w:r>
        <w:rPr>
          <w:i/>
        </w:rPr>
        <w:br/>
      </w:r>
      <w:r>
        <w:rPr>
          <w:i/>
        </w:rPr>
        <w:tab/>
      </w:r>
      <w:r>
        <w:rPr>
          <w:i/>
        </w:rPr>
        <w:tab/>
      </w:r>
      <w:r>
        <w:rPr>
          <w:i/>
        </w:rPr>
        <w:tab/>
      </w:r>
      <w:r>
        <w:rPr>
          <w:i/>
        </w:rPr>
        <w:tab/>
      </w:r>
      <w:r>
        <w:rPr>
          <w:i/>
        </w:rPr>
        <w:tab/>
        <w:t>Source: NEC</w:t>
      </w:r>
    </w:p>
    <w:p w14:paraId="7FC66DA1" w14:textId="77777777" w:rsidR="009C3101" w:rsidRDefault="009C3101" w:rsidP="009C3101">
      <w:pPr>
        <w:rPr>
          <w:rFonts w:ascii="Arial" w:hAnsi="Arial" w:cs="Arial"/>
          <w:b/>
        </w:rPr>
      </w:pPr>
      <w:r>
        <w:rPr>
          <w:rFonts w:ascii="Arial" w:hAnsi="Arial" w:cs="Arial"/>
          <w:b/>
        </w:rPr>
        <w:t xml:space="preserve">Abstract: </w:t>
      </w:r>
    </w:p>
    <w:p w14:paraId="1C1C0A55" w14:textId="77777777" w:rsidR="009C3101" w:rsidRDefault="009C3101" w:rsidP="009C3101">
      <w:r>
        <w:t>MCC: Based on the Moderator recommendation the CR have been moved to agenda 4.5.</w:t>
      </w:r>
    </w:p>
    <w:p w14:paraId="7BAC227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63C795" w14:textId="3560DFCE" w:rsidR="009C3101" w:rsidRDefault="009C3101" w:rsidP="009C3101">
      <w:pPr>
        <w:rPr>
          <w:rFonts w:ascii="Arial" w:hAnsi="Arial" w:cs="Arial"/>
          <w:b/>
          <w:sz w:val="24"/>
        </w:rPr>
      </w:pPr>
      <w:r>
        <w:rPr>
          <w:rFonts w:ascii="Arial" w:hAnsi="Arial" w:cs="Arial"/>
          <w:b/>
          <w:color w:val="0000FF"/>
          <w:sz w:val="24"/>
        </w:rPr>
        <w:t>R4-2510002</w:t>
      </w:r>
      <w:r>
        <w:rPr>
          <w:rFonts w:ascii="Arial" w:hAnsi="Arial" w:cs="Arial"/>
          <w:b/>
          <w:color w:val="0000FF"/>
          <w:sz w:val="24"/>
        </w:rPr>
        <w:tab/>
      </w:r>
      <w:r>
        <w:rPr>
          <w:rFonts w:ascii="Arial" w:hAnsi="Arial" w:cs="Arial"/>
          <w:b/>
          <w:sz w:val="24"/>
        </w:rPr>
        <w:t>(NR_IAB-Perf) CR to 38.176-1: Removal of IAB performance requirements for 5 MHz channel bandwidth</w:t>
      </w:r>
    </w:p>
    <w:p w14:paraId="00E6675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v18.8.0</w:t>
      </w:r>
      <w:r>
        <w:rPr>
          <w:i/>
        </w:rPr>
        <w:tab/>
        <w:t xml:space="preserve">  CR-0078  rev  Cat: A (Rel-18)</w:t>
      </w:r>
      <w:r>
        <w:rPr>
          <w:i/>
        </w:rPr>
        <w:br/>
      </w:r>
      <w:r>
        <w:rPr>
          <w:i/>
        </w:rPr>
        <w:br/>
      </w:r>
      <w:r>
        <w:rPr>
          <w:i/>
        </w:rPr>
        <w:tab/>
      </w:r>
      <w:r>
        <w:rPr>
          <w:i/>
        </w:rPr>
        <w:tab/>
      </w:r>
      <w:r>
        <w:rPr>
          <w:i/>
        </w:rPr>
        <w:tab/>
      </w:r>
      <w:r>
        <w:rPr>
          <w:i/>
        </w:rPr>
        <w:tab/>
      </w:r>
      <w:r>
        <w:rPr>
          <w:i/>
        </w:rPr>
        <w:tab/>
        <w:t>Source: NEC</w:t>
      </w:r>
    </w:p>
    <w:p w14:paraId="0767F3EB" w14:textId="77777777" w:rsidR="009C3101" w:rsidRDefault="009C3101" w:rsidP="009C3101">
      <w:pPr>
        <w:rPr>
          <w:rFonts w:ascii="Arial" w:hAnsi="Arial" w:cs="Arial"/>
          <w:b/>
        </w:rPr>
      </w:pPr>
      <w:r>
        <w:rPr>
          <w:rFonts w:ascii="Arial" w:hAnsi="Arial" w:cs="Arial"/>
          <w:b/>
        </w:rPr>
        <w:t xml:space="preserve">Abstract: </w:t>
      </w:r>
    </w:p>
    <w:p w14:paraId="7212ED8F" w14:textId="77777777" w:rsidR="009C3101" w:rsidRDefault="009C3101" w:rsidP="009C3101">
      <w:r>
        <w:t>MCC: Based on the Moderator recommendation the CR have been moved to agenda 4.5.</w:t>
      </w:r>
    </w:p>
    <w:p w14:paraId="031322B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9D9DF2" w14:textId="7FD3561E" w:rsidR="009C3101" w:rsidRDefault="009C3101" w:rsidP="009C3101">
      <w:pPr>
        <w:rPr>
          <w:rFonts w:ascii="Arial" w:hAnsi="Arial" w:cs="Arial"/>
          <w:b/>
          <w:sz w:val="24"/>
        </w:rPr>
      </w:pPr>
      <w:r>
        <w:rPr>
          <w:rFonts w:ascii="Arial" w:hAnsi="Arial" w:cs="Arial"/>
          <w:b/>
          <w:color w:val="0000FF"/>
          <w:sz w:val="24"/>
        </w:rPr>
        <w:t>R4-2510003</w:t>
      </w:r>
      <w:r>
        <w:rPr>
          <w:rFonts w:ascii="Arial" w:hAnsi="Arial" w:cs="Arial"/>
          <w:b/>
          <w:color w:val="0000FF"/>
          <w:sz w:val="24"/>
        </w:rPr>
        <w:tab/>
      </w:r>
      <w:r>
        <w:rPr>
          <w:rFonts w:ascii="Arial" w:hAnsi="Arial" w:cs="Arial"/>
          <w:b/>
          <w:sz w:val="24"/>
        </w:rPr>
        <w:t>(NR_IAB-Perf) CR to 38.176-1: Removal of IAB performance requirements for 5 MHz channel bandwidth</w:t>
      </w:r>
    </w:p>
    <w:p w14:paraId="1B1E524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v19.1.0</w:t>
      </w:r>
      <w:r>
        <w:rPr>
          <w:i/>
        </w:rPr>
        <w:tab/>
        <w:t xml:space="preserve">  CR-0079  rev  Cat: A (Rel-19)</w:t>
      </w:r>
      <w:r>
        <w:rPr>
          <w:i/>
        </w:rPr>
        <w:br/>
      </w:r>
      <w:r>
        <w:rPr>
          <w:i/>
        </w:rPr>
        <w:br/>
      </w:r>
      <w:r>
        <w:rPr>
          <w:i/>
        </w:rPr>
        <w:tab/>
      </w:r>
      <w:r>
        <w:rPr>
          <w:i/>
        </w:rPr>
        <w:tab/>
      </w:r>
      <w:r>
        <w:rPr>
          <w:i/>
        </w:rPr>
        <w:tab/>
      </w:r>
      <w:r>
        <w:rPr>
          <w:i/>
        </w:rPr>
        <w:tab/>
      </w:r>
      <w:r>
        <w:rPr>
          <w:i/>
        </w:rPr>
        <w:tab/>
        <w:t>Source: NEC</w:t>
      </w:r>
    </w:p>
    <w:p w14:paraId="2D4854F0" w14:textId="77777777" w:rsidR="009C3101" w:rsidRDefault="009C3101" w:rsidP="009C3101">
      <w:pPr>
        <w:rPr>
          <w:rFonts w:ascii="Arial" w:hAnsi="Arial" w:cs="Arial"/>
          <w:b/>
        </w:rPr>
      </w:pPr>
      <w:r>
        <w:rPr>
          <w:rFonts w:ascii="Arial" w:hAnsi="Arial" w:cs="Arial"/>
          <w:b/>
        </w:rPr>
        <w:t xml:space="preserve">Abstract: </w:t>
      </w:r>
    </w:p>
    <w:p w14:paraId="5653B09E" w14:textId="77777777" w:rsidR="009C3101" w:rsidRDefault="009C3101" w:rsidP="009C3101">
      <w:r>
        <w:t>MCC: Based on the Moderator recommendation the CR have been moved to agenda 4.5.</w:t>
      </w:r>
    </w:p>
    <w:p w14:paraId="09F44AE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709A44" w14:textId="0DD67B35" w:rsidR="009C3101" w:rsidRDefault="009C3101" w:rsidP="009C3101">
      <w:pPr>
        <w:rPr>
          <w:rFonts w:ascii="Arial" w:hAnsi="Arial" w:cs="Arial"/>
          <w:b/>
          <w:sz w:val="24"/>
        </w:rPr>
      </w:pPr>
      <w:r>
        <w:rPr>
          <w:rFonts w:ascii="Arial" w:hAnsi="Arial" w:cs="Arial"/>
          <w:b/>
          <w:color w:val="0000FF"/>
          <w:sz w:val="24"/>
        </w:rPr>
        <w:t>R4-2510004</w:t>
      </w:r>
      <w:r>
        <w:rPr>
          <w:rFonts w:ascii="Arial" w:hAnsi="Arial" w:cs="Arial"/>
          <w:b/>
          <w:color w:val="0000FF"/>
          <w:sz w:val="24"/>
        </w:rPr>
        <w:tab/>
      </w:r>
      <w:r>
        <w:rPr>
          <w:rFonts w:ascii="Arial" w:hAnsi="Arial" w:cs="Arial"/>
          <w:b/>
          <w:sz w:val="24"/>
        </w:rPr>
        <w:t>(NR_IAB-Perf) CR to 38.176-2: Removal of IAB performance requirements for 5 MHz channel bandwidth</w:t>
      </w:r>
    </w:p>
    <w:p w14:paraId="6B2E254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v16.13.0</w:t>
      </w:r>
      <w:r>
        <w:rPr>
          <w:i/>
        </w:rPr>
        <w:tab/>
        <w:t xml:space="preserve">  CR-0082  rev  Cat: F (Rel-16)</w:t>
      </w:r>
      <w:r>
        <w:rPr>
          <w:i/>
        </w:rPr>
        <w:br/>
      </w:r>
      <w:r>
        <w:rPr>
          <w:i/>
        </w:rPr>
        <w:br/>
      </w:r>
      <w:r>
        <w:rPr>
          <w:i/>
        </w:rPr>
        <w:tab/>
      </w:r>
      <w:r>
        <w:rPr>
          <w:i/>
        </w:rPr>
        <w:tab/>
      </w:r>
      <w:r>
        <w:rPr>
          <w:i/>
        </w:rPr>
        <w:tab/>
      </w:r>
      <w:r>
        <w:rPr>
          <w:i/>
        </w:rPr>
        <w:tab/>
      </w:r>
      <w:r>
        <w:rPr>
          <w:i/>
        </w:rPr>
        <w:tab/>
        <w:t>Source: NEC</w:t>
      </w:r>
    </w:p>
    <w:p w14:paraId="4DC2D01E" w14:textId="77777777" w:rsidR="009C3101" w:rsidRDefault="009C3101" w:rsidP="009C3101">
      <w:pPr>
        <w:rPr>
          <w:rFonts w:ascii="Arial" w:hAnsi="Arial" w:cs="Arial"/>
          <w:b/>
        </w:rPr>
      </w:pPr>
      <w:r>
        <w:rPr>
          <w:rFonts w:ascii="Arial" w:hAnsi="Arial" w:cs="Arial"/>
          <w:b/>
        </w:rPr>
        <w:t xml:space="preserve">Abstract: </w:t>
      </w:r>
    </w:p>
    <w:p w14:paraId="15AF44F7" w14:textId="77777777" w:rsidR="009C3101" w:rsidRDefault="009C3101" w:rsidP="009C3101">
      <w:r>
        <w:t>MCC: Based on the Moderator recommendation the CR have been moved to agenda 4.5.</w:t>
      </w:r>
    </w:p>
    <w:p w14:paraId="73DF856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52664A" w14:textId="5A779D48" w:rsidR="009C3101" w:rsidRDefault="009C3101" w:rsidP="009C3101">
      <w:pPr>
        <w:rPr>
          <w:rFonts w:ascii="Arial" w:hAnsi="Arial" w:cs="Arial"/>
          <w:b/>
          <w:sz w:val="24"/>
        </w:rPr>
      </w:pPr>
      <w:r>
        <w:rPr>
          <w:rFonts w:ascii="Arial" w:hAnsi="Arial" w:cs="Arial"/>
          <w:b/>
          <w:color w:val="0000FF"/>
          <w:sz w:val="24"/>
        </w:rPr>
        <w:t>R4-2510005</w:t>
      </w:r>
      <w:r>
        <w:rPr>
          <w:rFonts w:ascii="Arial" w:hAnsi="Arial" w:cs="Arial"/>
          <w:b/>
          <w:color w:val="0000FF"/>
          <w:sz w:val="24"/>
        </w:rPr>
        <w:tab/>
      </w:r>
      <w:r>
        <w:rPr>
          <w:rFonts w:ascii="Arial" w:hAnsi="Arial" w:cs="Arial"/>
          <w:b/>
          <w:sz w:val="24"/>
        </w:rPr>
        <w:t>(NR_IAB-Perf) CR to 38.176-2: Removal of IAB performance requirements for 5 MHz channel bandwidth</w:t>
      </w:r>
    </w:p>
    <w:p w14:paraId="24D5127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v17.12.0</w:t>
      </w:r>
      <w:r>
        <w:rPr>
          <w:i/>
        </w:rPr>
        <w:tab/>
        <w:t xml:space="preserve">  CR-0083  rev  Cat: A (Rel-17)</w:t>
      </w:r>
      <w:r>
        <w:rPr>
          <w:i/>
        </w:rPr>
        <w:br/>
      </w:r>
      <w:r>
        <w:rPr>
          <w:i/>
        </w:rPr>
        <w:br/>
      </w:r>
      <w:r>
        <w:rPr>
          <w:i/>
        </w:rPr>
        <w:tab/>
      </w:r>
      <w:r>
        <w:rPr>
          <w:i/>
        </w:rPr>
        <w:tab/>
      </w:r>
      <w:r>
        <w:rPr>
          <w:i/>
        </w:rPr>
        <w:tab/>
      </w:r>
      <w:r>
        <w:rPr>
          <w:i/>
        </w:rPr>
        <w:tab/>
      </w:r>
      <w:r>
        <w:rPr>
          <w:i/>
        </w:rPr>
        <w:tab/>
        <w:t>Source: NEC</w:t>
      </w:r>
    </w:p>
    <w:p w14:paraId="0ECEBB3C" w14:textId="77777777" w:rsidR="009C3101" w:rsidRDefault="009C3101" w:rsidP="009C3101">
      <w:pPr>
        <w:rPr>
          <w:rFonts w:ascii="Arial" w:hAnsi="Arial" w:cs="Arial"/>
          <w:b/>
        </w:rPr>
      </w:pPr>
      <w:r>
        <w:rPr>
          <w:rFonts w:ascii="Arial" w:hAnsi="Arial" w:cs="Arial"/>
          <w:b/>
        </w:rPr>
        <w:t xml:space="preserve">Abstract: </w:t>
      </w:r>
    </w:p>
    <w:p w14:paraId="72505010" w14:textId="77777777" w:rsidR="009C3101" w:rsidRDefault="009C3101" w:rsidP="009C3101">
      <w:r>
        <w:t>MCC: Based on the Moderator recommendation the CR have been moved to agenda 4.5.</w:t>
      </w:r>
    </w:p>
    <w:p w14:paraId="3BC3045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DC8CA4" w14:textId="420F5E4C" w:rsidR="009C3101" w:rsidRDefault="009C3101" w:rsidP="009C3101">
      <w:pPr>
        <w:rPr>
          <w:rFonts w:ascii="Arial" w:hAnsi="Arial" w:cs="Arial"/>
          <w:b/>
          <w:sz w:val="24"/>
        </w:rPr>
      </w:pPr>
      <w:r>
        <w:rPr>
          <w:rFonts w:ascii="Arial" w:hAnsi="Arial" w:cs="Arial"/>
          <w:b/>
          <w:color w:val="0000FF"/>
          <w:sz w:val="24"/>
        </w:rPr>
        <w:t>R4-2510006</w:t>
      </w:r>
      <w:r>
        <w:rPr>
          <w:rFonts w:ascii="Arial" w:hAnsi="Arial" w:cs="Arial"/>
          <w:b/>
          <w:color w:val="0000FF"/>
          <w:sz w:val="24"/>
        </w:rPr>
        <w:tab/>
      </w:r>
      <w:r>
        <w:rPr>
          <w:rFonts w:ascii="Arial" w:hAnsi="Arial" w:cs="Arial"/>
          <w:b/>
          <w:sz w:val="24"/>
        </w:rPr>
        <w:t>(NR_IAB-Perf) CR to 38.176-2: Removal of IAB performance requirements for 5 MHz channel bandwidth</w:t>
      </w:r>
    </w:p>
    <w:p w14:paraId="2E91D3E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v18.8.0</w:t>
      </w:r>
      <w:r>
        <w:rPr>
          <w:i/>
        </w:rPr>
        <w:tab/>
        <w:t xml:space="preserve">  CR-0084  rev  Cat: A (Rel-18)</w:t>
      </w:r>
      <w:r>
        <w:rPr>
          <w:i/>
        </w:rPr>
        <w:br/>
      </w:r>
      <w:r>
        <w:rPr>
          <w:i/>
        </w:rPr>
        <w:br/>
      </w:r>
      <w:r>
        <w:rPr>
          <w:i/>
        </w:rPr>
        <w:tab/>
      </w:r>
      <w:r>
        <w:rPr>
          <w:i/>
        </w:rPr>
        <w:tab/>
      </w:r>
      <w:r>
        <w:rPr>
          <w:i/>
        </w:rPr>
        <w:tab/>
      </w:r>
      <w:r>
        <w:rPr>
          <w:i/>
        </w:rPr>
        <w:tab/>
      </w:r>
      <w:r>
        <w:rPr>
          <w:i/>
        </w:rPr>
        <w:tab/>
        <w:t>Source: NEC</w:t>
      </w:r>
    </w:p>
    <w:p w14:paraId="33680450" w14:textId="77777777" w:rsidR="009C3101" w:rsidRDefault="009C3101" w:rsidP="009C3101">
      <w:pPr>
        <w:rPr>
          <w:rFonts w:ascii="Arial" w:hAnsi="Arial" w:cs="Arial"/>
          <w:b/>
        </w:rPr>
      </w:pPr>
      <w:r>
        <w:rPr>
          <w:rFonts w:ascii="Arial" w:hAnsi="Arial" w:cs="Arial"/>
          <w:b/>
        </w:rPr>
        <w:t xml:space="preserve">Abstract: </w:t>
      </w:r>
    </w:p>
    <w:p w14:paraId="467B92E2" w14:textId="77777777" w:rsidR="009C3101" w:rsidRDefault="009C3101" w:rsidP="009C3101">
      <w:r>
        <w:t>MCC: Based on the Moderator recommendation the CR have been moved to agenda 4.5.</w:t>
      </w:r>
    </w:p>
    <w:p w14:paraId="3BD3874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8E137" w14:textId="31D4CDB9" w:rsidR="009C3101" w:rsidRDefault="009C3101" w:rsidP="009C3101">
      <w:pPr>
        <w:rPr>
          <w:rFonts w:ascii="Arial" w:hAnsi="Arial" w:cs="Arial"/>
          <w:b/>
          <w:sz w:val="24"/>
        </w:rPr>
      </w:pPr>
      <w:r>
        <w:rPr>
          <w:rFonts w:ascii="Arial" w:hAnsi="Arial" w:cs="Arial"/>
          <w:b/>
          <w:color w:val="0000FF"/>
          <w:sz w:val="24"/>
        </w:rPr>
        <w:t>R4-2510007</w:t>
      </w:r>
      <w:r>
        <w:rPr>
          <w:rFonts w:ascii="Arial" w:hAnsi="Arial" w:cs="Arial"/>
          <w:b/>
          <w:color w:val="0000FF"/>
          <w:sz w:val="24"/>
        </w:rPr>
        <w:tab/>
      </w:r>
      <w:r>
        <w:rPr>
          <w:rFonts w:ascii="Arial" w:hAnsi="Arial" w:cs="Arial"/>
          <w:b/>
          <w:sz w:val="24"/>
        </w:rPr>
        <w:t>(NR_IAB-Perf) CR to 38.176-2: Removal of IAB performance requirements for 5 MHz channel bandwidth</w:t>
      </w:r>
    </w:p>
    <w:p w14:paraId="18193A7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v19.1.0</w:t>
      </w:r>
      <w:r>
        <w:rPr>
          <w:i/>
        </w:rPr>
        <w:tab/>
        <w:t xml:space="preserve">  CR-0085  rev  Cat: A (Rel-19)</w:t>
      </w:r>
      <w:r>
        <w:rPr>
          <w:i/>
        </w:rPr>
        <w:br/>
      </w:r>
      <w:r>
        <w:rPr>
          <w:i/>
        </w:rPr>
        <w:br/>
      </w:r>
      <w:r>
        <w:rPr>
          <w:i/>
        </w:rPr>
        <w:tab/>
      </w:r>
      <w:r>
        <w:rPr>
          <w:i/>
        </w:rPr>
        <w:tab/>
      </w:r>
      <w:r>
        <w:rPr>
          <w:i/>
        </w:rPr>
        <w:tab/>
      </w:r>
      <w:r>
        <w:rPr>
          <w:i/>
        </w:rPr>
        <w:tab/>
      </w:r>
      <w:r>
        <w:rPr>
          <w:i/>
        </w:rPr>
        <w:tab/>
        <w:t>Source: NEC</w:t>
      </w:r>
    </w:p>
    <w:p w14:paraId="5F0A4B65" w14:textId="77777777" w:rsidR="009C3101" w:rsidRDefault="009C3101" w:rsidP="009C3101">
      <w:pPr>
        <w:rPr>
          <w:rFonts w:ascii="Arial" w:hAnsi="Arial" w:cs="Arial"/>
          <w:b/>
        </w:rPr>
      </w:pPr>
      <w:r>
        <w:rPr>
          <w:rFonts w:ascii="Arial" w:hAnsi="Arial" w:cs="Arial"/>
          <w:b/>
        </w:rPr>
        <w:t xml:space="preserve">Abstract: </w:t>
      </w:r>
    </w:p>
    <w:p w14:paraId="49E279AC" w14:textId="77777777" w:rsidR="009C3101" w:rsidRDefault="009C3101" w:rsidP="009C3101">
      <w:r>
        <w:t>MCC: Based on the Moderator recommendation the CR have been moved to agenda 4.5.</w:t>
      </w:r>
    </w:p>
    <w:p w14:paraId="5AA7229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0BCE86" w14:textId="08244DD1" w:rsidR="009C3101" w:rsidRDefault="009C3101" w:rsidP="009C3101">
      <w:pPr>
        <w:rPr>
          <w:rFonts w:ascii="Arial" w:hAnsi="Arial" w:cs="Arial"/>
          <w:b/>
          <w:sz w:val="24"/>
        </w:rPr>
      </w:pPr>
      <w:r>
        <w:rPr>
          <w:rFonts w:ascii="Arial" w:hAnsi="Arial" w:cs="Arial"/>
          <w:b/>
          <w:color w:val="0000FF"/>
          <w:sz w:val="24"/>
        </w:rPr>
        <w:t>R4-2510431</w:t>
      </w:r>
      <w:r>
        <w:rPr>
          <w:rFonts w:ascii="Arial" w:hAnsi="Arial" w:cs="Arial"/>
          <w:b/>
          <w:color w:val="0000FF"/>
          <w:sz w:val="24"/>
        </w:rPr>
        <w:tab/>
      </w:r>
      <w:r>
        <w:rPr>
          <w:rFonts w:ascii="Arial" w:hAnsi="Arial" w:cs="Arial"/>
          <w:b/>
          <w:sz w:val="24"/>
        </w:rPr>
        <w:t>CR on PDSCH Requirements for 4Rx HST CA</w:t>
      </w:r>
    </w:p>
    <w:p w14:paraId="45A22CD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v17.17.0</w:t>
      </w:r>
      <w:r>
        <w:rPr>
          <w:i/>
        </w:rPr>
        <w:tab/>
        <w:t xml:space="preserve">  CR-0808  rev  Cat: F (Rel-17)</w:t>
      </w:r>
      <w:r>
        <w:rPr>
          <w:i/>
        </w:rPr>
        <w:br/>
      </w:r>
      <w:r>
        <w:rPr>
          <w:i/>
        </w:rPr>
        <w:br/>
      </w:r>
      <w:r>
        <w:rPr>
          <w:i/>
        </w:rPr>
        <w:tab/>
      </w:r>
      <w:r>
        <w:rPr>
          <w:i/>
        </w:rPr>
        <w:tab/>
      </w:r>
      <w:r>
        <w:rPr>
          <w:i/>
        </w:rPr>
        <w:tab/>
      </w:r>
      <w:r>
        <w:rPr>
          <w:i/>
        </w:rPr>
        <w:tab/>
      </w:r>
      <w:r>
        <w:rPr>
          <w:i/>
        </w:rPr>
        <w:tab/>
        <w:t>Source: Samsung</w:t>
      </w:r>
    </w:p>
    <w:p w14:paraId="31EC23B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FA6705" w14:textId="7C702617" w:rsidR="009C3101" w:rsidRDefault="009C3101" w:rsidP="009C3101">
      <w:pPr>
        <w:rPr>
          <w:rFonts w:ascii="Arial" w:hAnsi="Arial" w:cs="Arial"/>
          <w:b/>
          <w:sz w:val="24"/>
        </w:rPr>
      </w:pPr>
      <w:r>
        <w:rPr>
          <w:rFonts w:ascii="Arial" w:hAnsi="Arial" w:cs="Arial"/>
          <w:b/>
          <w:color w:val="0000FF"/>
          <w:sz w:val="24"/>
        </w:rPr>
        <w:t>R4-2510432</w:t>
      </w:r>
      <w:r>
        <w:rPr>
          <w:rFonts w:ascii="Arial" w:hAnsi="Arial" w:cs="Arial"/>
          <w:b/>
          <w:color w:val="0000FF"/>
          <w:sz w:val="24"/>
        </w:rPr>
        <w:tab/>
      </w:r>
      <w:r>
        <w:rPr>
          <w:rFonts w:ascii="Arial" w:hAnsi="Arial" w:cs="Arial"/>
          <w:b/>
          <w:sz w:val="24"/>
        </w:rPr>
        <w:t>CR on PDSCH Requirements for 4Rx HST CA</w:t>
      </w:r>
    </w:p>
    <w:p w14:paraId="5AFABDA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v18.8.0</w:t>
      </w:r>
      <w:r>
        <w:rPr>
          <w:i/>
        </w:rPr>
        <w:tab/>
        <w:t xml:space="preserve">  CR-0809  rev  Cat: A (Rel-18)</w:t>
      </w:r>
      <w:r>
        <w:rPr>
          <w:i/>
        </w:rPr>
        <w:br/>
      </w:r>
      <w:r>
        <w:rPr>
          <w:i/>
        </w:rPr>
        <w:br/>
      </w:r>
      <w:r>
        <w:rPr>
          <w:i/>
        </w:rPr>
        <w:tab/>
      </w:r>
      <w:r>
        <w:rPr>
          <w:i/>
        </w:rPr>
        <w:tab/>
      </w:r>
      <w:r>
        <w:rPr>
          <w:i/>
        </w:rPr>
        <w:tab/>
      </w:r>
      <w:r>
        <w:rPr>
          <w:i/>
        </w:rPr>
        <w:tab/>
      </w:r>
      <w:r>
        <w:rPr>
          <w:i/>
        </w:rPr>
        <w:tab/>
        <w:t>Source: Samsung</w:t>
      </w:r>
    </w:p>
    <w:p w14:paraId="59EFED3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FB1612" w14:textId="08E68486" w:rsidR="009C3101" w:rsidRDefault="009C3101" w:rsidP="009C3101">
      <w:pPr>
        <w:rPr>
          <w:rFonts w:ascii="Arial" w:hAnsi="Arial" w:cs="Arial"/>
          <w:b/>
          <w:sz w:val="24"/>
        </w:rPr>
      </w:pPr>
      <w:r>
        <w:rPr>
          <w:rFonts w:ascii="Arial" w:hAnsi="Arial" w:cs="Arial"/>
          <w:b/>
          <w:color w:val="0000FF"/>
          <w:sz w:val="24"/>
        </w:rPr>
        <w:t>R4-2510842</w:t>
      </w:r>
      <w:r>
        <w:rPr>
          <w:rFonts w:ascii="Arial" w:hAnsi="Arial" w:cs="Arial"/>
          <w:b/>
          <w:color w:val="0000FF"/>
          <w:sz w:val="24"/>
        </w:rPr>
        <w:tab/>
      </w:r>
      <w:r>
        <w:rPr>
          <w:rFonts w:ascii="Arial" w:hAnsi="Arial" w:cs="Arial"/>
          <w:b/>
          <w:sz w:val="24"/>
        </w:rPr>
        <w:t>CR on PDSCH Requirements for 4Rx HST CA</w:t>
      </w:r>
    </w:p>
    <w:p w14:paraId="4C54D60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v17.17.0</w:t>
      </w:r>
      <w:r>
        <w:rPr>
          <w:i/>
        </w:rPr>
        <w:tab/>
        <w:t xml:space="preserve">  CR-0811  rev  Cat: F (Rel-17)</w:t>
      </w:r>
      <w:r>
        <w:rPr>
          <w:i/>
        </w:rPr>
        <w:br/>
      </w:r>
      <w:r>
        <w:rPr>
          <w:i/>
        </w:rPr>
        <w:br/>
      </w:r>
      <w:r>
        <w:rPr>
          <w:i/>
        </w:rPr>
        <w:tab/>
      </w:r>
      <w:r>
        <w:rPr>
          <w:i/>
        </w:rPr>
        <w:tab/>
      </w:r>
      <w:r>
        <w:rPr>
          <w:i/>
        </w:rPr>
        <w:tab/>
      </w:r>
      <w:r>
        <w:rPr>
          <w:i/>
        </w:rPr>
        <w:tab/>
      </w:r>
      <w:r>
        <w:rPr>
          <w:i/>
        </w:rPr>
        <w:tab/>
        <w:t>Source: Samsung</w:t>
      </w:r>
    </w:p>
    <w:p w14:paraId="6D0A630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93796D" w14:textId="420A16AF" w:rsidR="009C3101" w:rsidRDefault="009C3101" w:rsidP="009C3101">
      <w:pPr>
        <w:rPr>
          <w:rFonts w:ascii="Arial" w:hAnsi="Arial" w:cs="Arial"/>
          <w:b/>
          <w:sz w:val="24"/>
        </w:rPr>
      </w:pPr>
      <w:r>
        <w:rPr>
          <w:rFonts w:ascii="Arial" w:hAnsi="Arial" w:cs="Arial"/>
          <w:b/>
          <w:color w:val="0000FF"/>
          <w:sz w:val="24"/>
        </w:rPr>
        <w:t>R4-2510894</w:t>
      </w:r>
      <w:r>
        <w:rPr>
          <w:rFonts w:ascii="Arial" w:hAnsi="Arial" w:cs="Arial"/>
          <w:b/>
          <w:color w:val="0000FF"/>
          <w:sz w:val="24"/>
        </w:rPr>
        <w:tab/>
      </w:r>
      <w:r>
        <w:rPr>
          <w:rFonts w:ascii="Arial" w:hAnsi="Arial" w:cs="Arial"/>
          <w:b/>
          <w:sz w:val="24"/>
        </w:rPr>
        <w:t>CR on 38.101-4: Removal of CA performance requirements for 5MHz/30kHz</w:t>
      </w:r>
    </w:p>
    <w:p w14:paraId="39CE6DB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v16.21.0</w:t>
      </w:r>
      <w:r>
        <w:rPr>
          <w:i/>
        </w:rPr>
        <w:tab/>
        <w:t xml:space="preserve">  CR-0812  rev  Cat: F (Rel-16)</w:t>
      </w:r>
      <w:r>
        <w:rPr>
          <w:i/>
        </w:rPr>
        <w:br/>
      </w:r>
      <w:r>
        <w:rPr>
          <w:i/>
        </w:rPr>
        <w:br/>
      </w:r>
      <w:r>
        <w:rPr>
          <w:i/>
        </w:rPr>
        <w:tab/>
      </w:r>
      <w:r>
        <w:rPr>
          <w:i/>
        </w:rPr>
        <w:tab/>
      </w:r>
      <w:r>
        <w:rPr>
          <w:i/>
        </w:rPr>
        <w:tab/>
      </w:r>
      <w:r>
        <w:rPr>
          <w:i/>
        </w:rPr>
        <w:tab/>
      </w:r>
      <w:r>
        <w:rPr>
          <w:i/>
        </w:rPr>
        <w:tab/>
        <w:t>Source: Huawei, HiSilicon</w:t>
      </w:r>
    </w:p>
    <w:p w14:paraId="6A2C2B1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531359" w14:textId="77777777" w:rsidR="009C3101" w:rsidRDefault="009C3101" w:rsidP="009C3101">
      <w:pPr>
        <w:pStyle w:val="Heading3"/>
      </w:pPr>
      <w:bookmarkStart w:id="17" w:name="_Toc206605283"/>
      <w:r>
        <w:t>4.6</w:t>
      </w:r>
      <w:r>
        <w:tab/>
        <w:t>Rel-16/17 TEI and others (EMC, OTA, and TRP/TRS)</w:t>
      </w:r>
      <w:bookmarkEnd w:id="17"/>
    </w:p>
    <w:p w14:paraId="7FE45399" w14:textId="77777777" w:rsidR="009C3101" w:rsidRDefault="009C3101" w:rsidP="009C3101">
      <w:pPr>
        <w:pStyle w:val="Heading2"/>
      </w:pPr>
      <w:bookmarkStart w:id="18" w:name="_Toc206605284"/>
      <w:r>
        <w:t>5</w:t>
      </w:r>
      <w:r>
        <w:tab/>
        <w:t>Rel-18 and Rel-19 maintenance for LTE and NR, TEI18 and TEI19</w:t>
      </w:r>
      <w:bookmarkEnd w:id="18"/>
    </w:p>
    <w:p w14:paraId="74883761" w14:textId="77777777" w:rsidR="009927FD" w:rsidRPr="00F542A0" w:rsidRDefault="009927FD" w:rsidP="009927FD">
      <w:pPr>
        <w:rPr>
          <w:rFonts w:eastAsiaTheme="minorEastAsia"/>
        </w:rPr>
      </w:pPr>
      <w:r w:rsidRPr="00F542A0">
        <w:rPr>
          <w:rFonts w:eastAsiaTheme="minorEastAsia"/>
        </w:rPr>
        <w:t>The following guidance are provided for maintenance work under AI 4, AI 5</w:t>
      </w:r>
      <w:r w:rsidRPr="00F542A0">
        <w:rPr>
          <w:rFonts w:eastAsiaTheme="minorEastAsia" w:hint="eastAsia"/>
        </w:rPr>
        <w:t>.</w:t>
      </w:r>
      <w:r w:rsidRPr="00F542A0">
        <w:rPr>
          <w:rFonts w:eastAsiaTheme="minorEastAsia"/>
        </w:rPr>
        <w:t xml:space="preserve">2, </w:t>
      </w:r>
      <w:r>
        <w:rPr>
          <w:rFonts w:eastAsiaTheme="minorEastAsia"/>
        </w:rPr>
        <w:t xml:space="preserve">AI 5.3.3, 5.28, 5.29 and </w:t>
      </w:r>
      <w:r w:rsidRPr="00F542A0">
        <w:rPr>
          <w:rFonts w:eastAsiaTheme="minorEastAsia"/>
        </w:rPr>
        <w:t>5.</w:t>
      </w:r>
      <w:r>
        <w:rPr>
          <w:rFonts w:eastAsiaTheme="minorEastAsia"/>
        </w:rPr>
        <w:t>30</w:t>
      </w:r>
      <w:r w:rsidRPr="00F542A0">
        <w:rPr>
          <w:rFonts w:eastAsiaTheme="minorEastAsia"/>
        </w:rPr>
        <w:t>:</w:t>
      </w:r>
    </w:p>
    <w:p w14:paraId="28C17DB3" w14:textId="77777777" w:rsidR="009927FD" w:rsidRPr="00F542A0" w:rsidRDefault="009927FD" w:rsidP="009927FD">
      <w:pPr>
        <w:pStyle w:val="B1"/>
        <w:rPr>
          <w:rFonts w:eastAsiaTheme="minorEastAsia"/>
        </w:rPr>
      </w:pPr>
      <w:r>
        <w:t>-</w:t>
      </w:r>
      <w:r>
        <w:tab/>
      </w:r>
      <w:r w:rsidRPr="00F542A0">
        <w:t xml:space="preserve">For maintenance agenda AI 4 </w:t>
      </w:r>
      <w:r w:rsidRPr="009C7F00">
        <w:rPr>
          <w:b/>
          <w:bCs/>
          <w:color w:val="FF0000"/>
        </w:rPr>
        <w:t>only essential corrections</w:t>
      </w:r>
      <w:r w:rsidRPr="00E253E4">
        <w:t xml:space="preserve"> </w:t>
      </w:r>
      <w:r w:rsidRPr="00F542A0">
        <w:t>(Rel-15/16/17), AI 5.2</w:t>
      </w:r>
      <w:r>
        <w:t xml:space="preserve">, AI 5.3.3, AI 5.28, AI 5.29 and </w:t>
      </w:r>
      <w:r w:rsidRPr="00F542A0">
        <w:t>AI 5.</w:t>
      </w:r>
      <w:r>
        <w:t>30</w:t>
      </w:r>
      <w:r w:rsidRPr="00F542A0">
        <w:t xml:space="preserve"> (Rel-18 items without the dedicated agendas), formal CRs are expected and multiple CRs per company in the lowest agenda are allowed. For tracking the changes easily, it expected that one batch of CRs (Cat-F/A/…) will just cover a single topic/WI rather than multiple topics/WIs and Cat-F CR with corresponding Cat-A CRs needs be submitted under the same agenda.</w:t>
      </w:r>
    </w:p>
    <w:p w14:paraId="071966C5" w14:textId="22000070" w:rsidR="009927FD" w:rsidRPr="009927FD" w:rsidRDefault="009927FD" w:rsidP="009927FD">
      <w:pPr>
        <w:pStyle w:val="B1"/>
      </w:pPr>
      <w:r>
        <w:t>-</w:t>
      </w:r>
      <w:r>
        <w:tab/>
      </w:r>
      <w:r w:rsidRPr="00F542A0">
        <w:t>When reserving the tdoc number, please use the correct WI code rather than simply using TEI and fill the column of “Related WIs” in your reservation spreadsheet. If you submit a CR with TEI as WI code, please inform session chair.</w:t>
      </w:r>
    </w:p>
    <w:p w14:paraId="34D863A5" w14:textId="77777777" w:rsidR="009C3101" w:rsidRDefault="009C3101" w:rsidP="009C3101">
      <w:pPr>
        <w:pStyle w:val="Heading3"/>
      </w:pPr>
      <w:bookmarkStart w:id="19" w:name="_Toc206605285"/>
      <w:r>
        <w:t>5.1</w:t>
      </w:r>
      <w:r>
        <w:tab/>
        <w:t>Moderator summary and conclusions (for Agenda 5)</w:t>
      </w:r>
      <w:bookmarkEnd w:id="19"/>
    </w:p>
    <w:p w14:paraId="240DD575" w14:textId="77777777" w:rsidR="009C3101" w:rsidRDefault="009C3101" w:rsidP="009C3101">
      <w:pPr>
        <w:pStyle w:val="Heading4"/>
      </w:pPr>
      <w:bookmarkStart w:id="20" w:name="_Toc206605286"/>
      <w:r>
        <w:t>5.1.1</w:t>
      </w:r>
      <w:r>
        <w:tab/>
        <w:t>Main session</w:t>
      </w:r>
      <w:bookmarkEnd w:id="20"/>
    </w:p>
    <w:p w14:paraId="7C2CF6F6" w14:textId="62E79106" w:rsidR="009C3101" w:rsidRDefault="009C3101" w:rsidP="009C3101">
      <w:pPr>
        <w:rPr>
          <w:rFonts w:ascii="Arial" w:hAnsi="Arial" w:cs="Arial"/>
          <w:b/>
          <w:sz w:val="24"/>
        </w:rPr>
      </w:pPr>
      <w:r>
        <w:rPr>
          <w:rFonts w:ascii="Arial" w:hAnsi="Arial" w:cs="Arial"/>
          <w:b/>
          <w:color w:val="0000FF"/>
          <w:sz w:val="24"/>
        </w:rPr>
        <w:t>R4-2509079</w:t>
      </w:r>
      <w:r>
        <w:rPr>
          <w:rFonts w:ascii="Arial" w:hAnsi="Arial" w:cs="Arial"/>
          <w:b/>
          <w:color w:val="0000FF"/>
          <w:sz w:val="24"/>
        </w:rPr>
        <w:tab/>
      </w:r>
      <w:r>
        <w:rPr>
          <w:rFonts w:ascii="Arial" w:hAnsi="Arial" w:cs="Arial"/>
          <w:b/>
          <w:sz w:val="24"/>
        </w:rPr>
        <w:t>Topic summary for [116][103] R18_UERF_maintenance_Part1</w:t>
      </w:r>
    </w:p>
    <w:p w14:paraId="53F0587F"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31BA7EEA" w14:textId="77777777" w:rsidR="009C3101" w:rsidRDefault="009C3101" w:rsidP="009C3101">
      <w:pPr>
        <w:rPr>
          <w:rFonts w:ascii="Arial" w:hAnsi="Arial" w:cs="Arial"/>
          <w:b/>
        </w:rPr>
      </w:pPr>
      <w:r>
        <w:rPr>
          <w:rFonts w:ascii="Arial" w:hAnsi="Arial" w:cs="Arial"/>
          <w:b/>
        </w:rPr>
        <w:t xml:space="preserve">Abstract: </w:t>
      </w:r>
    </w:p>
    <w:p w14:paraId="55BE5B40" w14:textId="77777777" w:rsidR="009C3101" w:rsidRDefault="009C3101" w:rsidP="009C3101">
      <w:r>
        <w:t>Topic summary Main session</w:t>
      </w:r>
    </w:p>
    <w:p w14:paraId="29BC073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2733EA" w14:textId="48192ED5" w:rsidR="009C3101" w:rsidRDefault="009C3101" w:rsidP="009C3101">
      <w:pPr>
        <w:rPr>
          <w:rFonts w:ascii="Arial" w:hAnsi="Arial" w:cs="Arial"/>
          <w:b/>
          <w:sz w:val="24"/>
        </w:rPr>
      </w:pPr>
      <w:r>
        <w:rPr>
          <w:rFonts w:ascii="Arial" w:hAnsi="Arial" w:cs="Arial"/>
          <w:b/>
          <w:color w:val="0000FF"/>
          <w:sz w:val="24"/>
        </w:rPr>
        <w:t>R4-2509080</w:t>
      </w:r>
      <w:r>
        <w:rPr>
          <w:rFonts w:ascii="Arial" w:hAnsi="Arial" w:cs="Arial"/>
          <w:b/>
          <w:color w:val="0000FF"/>
          <w:sz w:val="24"/>
        </w:rPr>
        <w:tab/>
      </w:r>
      <w:r>
        <w:rPr>
          <w:rFonts w:ascii="Arial" w:hAnsi="Arial" w:cs="Arial"/>
          <w:b/>
          <w:sz w:val="24"/>
        </w:rPr>
        <w:t>Topic summary for [116][104] R18_UERF_maintenance_Part2</w:t>
      </w:r>
    </w:p>
    <w:p w14:paraId="0699E9E2"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0A094D9B" w14:textId="77777777" w:rsidR="009C3101" w:rsidRDefault="009C3101" w:rsidP="009C3101">
      <w:pPr>
        <w:rPr>
          <w:rFonts w:ascii="Arial" w:hAnsi="Arial" w:cs="Arial"/>
          <w:b/>
        </w:rPr>
      </w:pPr>
      <w:r>
        <w:rPr>
          <w:rFonts w:ascii="Arial" w:hAnsi="Arial" w:cs="Arial"/>
          <w:b/>
        </w:rPr>
        <w:t xml:space="preserve">Abstract: </w:t>
      </w:r>
    </w:p>
    <w:p w14:paraId="00F0C326" w14:textId="77777777" w:rsidR="009C3101" w:rsidRDefault="009C3101" w:rsidP="009C3101">
      <w:r>
        <w:t>Topic summary Main session</w:t>
      </w:r>
    </w:p>
    <w:p w14:paraId="71F840F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B3751C" w14:textId="0C2366FB" w:rsidR="009C3101" w:rsidRDefault="009C3101" w:rsidP="009C3101">
      <w:pPr>
        <w:rPr>
          <w:rFonts w:ascii="Arial" w:hAnsi="Arial" w:cs="Arial"/>
          <w:b/>
          <w:sz w:val="24"/>
        </w:rPr>
      </w:pPr>
      <w:r>
        <w:rPr>
          <w:rFonts w:ascii="Arial" w:hAnsi="Arial" w:cs="Arial"/>
          <w:b/>
          <w:color w:val="0000FF"/>
          <w:sz w:val="24"/>
        </w:rPr>
        <w:t>R4-2509547</w:t>
      </w:r>
      <w:r>
        <w:rPr>
          <w:rFonts w:ascii="Arial" w:hAnsi="Arial" w:cs="Arial"/>
          <w:b/>
          <w:color w:val="0000FF"/>
          <w:sz w:val="24"/>
        </w:rPr>
        <w:tab/>
      </w:r>
      <w:r>
        <w:rPr>
          <w:rFonts w:ascii="Arial" w:hAnsi="Arial" w:cs="Arial"/>
          <w:b/>
          <w:sz w:val="24"/>
        </w:rPr>
        <w:t>CR to 38.101-3 Rel-18 Band Combination Bug Fixes CATF</w:t>
      </w:r>
    </w:p>
    <w:p w14:paraId="6F5E94C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v18.10.0</w:t>
      </w:r>
      <w:r>
        <w:rPr>
          <w:i/>
        </w:rPr>
        <w:tab/>
        <w:t xml:space="preserve">  CR-1407  rev  Cat: F (Rel-18)</w:t>
      </w:r>
      <w:r>
        <w:rPr>
          <w:i/>
        </w:rPr>
        <w:br/>
      </w:r>
      <w:r>
        <w:rPr>
          <w:i/>
        </w:rPr>
        <w:br/>
      </w:r>
      <w:r>
        <w:rPr>
          <w:i/>
        </w:rPr>
        <w:tab/>
      </w:r>
      <w:r>
        <w:rPr>
          <w:i/>
        </w:rPr>
        <w:tab/>
      </w:r>
      <w:r>
        <w:rPr>
          <w:i/>
        </w:rPr>
        <w:tab/>
      </w:r>
      <w:r>
        <w:rPr>
          <w:i/>
        </w:rPr>
        <w:tab/>
      </w:r>
      <w:r>
        <w:rPr>
          <w:i/>
        </w:rPr>
        <w:tab/>
        <w:t>Source: Apple</w:t>
      </w:r>
    </w:p>
    <w:p w14:paraId="12075D0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B0DC32" w14:textId="09DCDA91" w:rsidR="009C3101" w:rsidRDefault="009C3101" w:rsidP="009C3101">
      <w:pPr>
        <w:rPr>
          <w:rFonts w:ascii="Arial" w:hAnsi="Arial" w:cs="Arial"/>
          <w:b/>
          <w:sz w:val="24"/>
        </w:rPr>
      </w:pPr>
      <w:r>
        <w:rPr>
          <w:rFonts w:ascii="Arial" w:hAnsi="Arial" w:cs="Arial"/>
          <w:b/>
          <w:color w:val="0000FF"/>
          <w:sz w:val="24"/>
        </w:rPr>
        <w:t>R4-2509548</w:t>
      </w:r>
      <w:r>
        <w:rPr>
          <w:rFonts w:ascii="Arial" w:hAnsi="Arial" w:cs="Arial"/>
          <w:b/>
          <w:color w:val="0000FF"/>
          <w:sz w:val="24"/>
        </w:rPr>
        <w:tab/>
      </w:r>
      <w:r>
        <w:rPr>
          <w:rFonts w:ascii="Arial" w:hAnsi="Arial" w:cs="Arial"/>
          <w:b/>
          <w:sz w:val="24"/>
        </w:rPr>
        <w:t>CR to 38.101-3 Rel-18 Band Combination Bug Fixes CATA Rel19</w:t>
      </w:r>
    </w:p>
    <w:p w14:paraId="43B9248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v19.2.0</w:t>
      </w:r>
      <w:r>
        <w:rPr>
          <w:i/>
        </w:rPr>
        <w:tab/>
        <w:t xml:space="preserve">  CR-1408  rev  Cat: A (Rel-19)</w:t>
      </w:r>
      <w:r>
        <w:rPr>
          <w:i/>
        </w:rPr>
        <w:br/>
      </w:r>
      <w:r>
        <w:rPr>
          <w:i/>
        </w:rPr>
        <w:br/>
      </w:r>
      <w:r>
        <w:rPr>
          <w:i/>
        </w:rPr>
        <w:tab/>
      </w:r>
      <w:r>
        <w:rPr>
          <w:i/>
        </w:rPr>
        <w:tab/>
      </w:r>
      <w:r>
        <w:rPr>
          <w:i/>
        </w:rPr>
        <w:tab/>
      </w:r>
      <w:r>
        <w:rPr>
          <w:i/>
        </w:rPr>
        <w:tab/>
      </w:r>
      <w:r>
        <w:rPr>
          <w:i/>
        </w:rPr>
        <w:tab/>
        <w:t>Source: Apple</w:t>
      </w:r>
    </w:p>
    <w:p w14:paraId="37C02BD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B51BB1" w14:textId="50DD15BE" w:rsidR="009C3101" w:rsidRDefault="009C3101" w:rsidP="009C3101">
      <w:pPr>
        <w:rPr>
          <w:rFonts w:ascii="Arial" w:hAnsi="Arial" w:cs="Arial"/>
          <w:b/>
          <w:sz w:val="24"/>
        </w:rPr>
      </w:pPr>
      <w:r>
        <w:rPr>
          <w:rFonts w:ascii="Arial" w:hAnsi="Arial" w:cs="Arial"/>
          <w:b/>
          <w:color w:val="0000FF"/>
          <w:sz w:val="24"/>
        </w:rPr>
        <w:t>R4-2509549</w:t>
      </w:r>
      <w:r>
        <w:rPr>
          <w:rFonts w:ascii="Arial" w:hAnsi="Arial" w:cs="Arial"/>
          <w:b/>
          <w:color w:val="0000FF"/>
          <w:sz w:val="24"/>
        </w:rPr>
        <w:tab/>
      </w:r>
      <w:r>
        <w:rPr>
          <w:rFonts w:ascii="Arial" w:hAnsi="Arial" w:cs="Arial"/>
          <w:b/>
          <w:sz w:val="24"/>
        </w:rPr>
        <w:t>CR to 38.101-1 Rel-19 Band Combination Bug Fixes</w:t>
      </w:r>
    </w:p>
    <w:p w14:paraId="7A46F4C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CR-2885  rev  Cat: F (Rel-19)</w:t>
      </w:r>
      <w:r>
        <w:rPr>
          <w:i/>
        </w:rPr>
        <w:br/>
      </w:r>
      <w:r>
        <w:rPr>
          <w:i/>
        </w:rPr>
        <w:br/>
      </w:r>
      <w:r>
        <w:rPr>
          <w:i/>
        </w:rPr>
        <w:tab/>
      </w:r>
      <w:r>
        <w:rPr>
          <w:i/>
        </w:rPr>
        <w:tab/>
      </w:r>
      <w:r>
        <w:rPr>
          <w:i/>
        </w:rPr>
        <w:tab/>
      </w:r>
      <w:r>
        <w:rPr>
          <w:i/>
        </w:rPr>
        <w:tab/>
      </w:r>
      <w:r>
        <w:rPr>
          <w:i/>
        </w:rPr>
        <w:tab/>
        <w:t>Source: Apple</w:t>
      </w:r>
    </w:p>
    <w:p w14:paraId="7A26BE0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27F7C9" w14:textId="24504A41" w:rsidR="009C3101" w:rsidRDefault="009C3101" w:rsidP="009C3101">
      <w:pPr>
        <w:rPr>
          <w:rFonts w:ascii="Arial" w:hAnsi="Arial" w:cs="Arial"/>
          <w:b/>
          <w:sz w:val="24"/>
        </w:rPr>
      </w:pPr>
      <w:r>
        <w:rPr>
          <w:rFonts w:ascii="Arial" w:hAnsi="Arial" w:cs="Arial"/>
          <w:b/>
          <w:color w:val="0000FF"/>
          <w:sz w:val="24"/>
        </w:rPr>
        <w:t>R4-2509550</w:t>
      </w:r>
      <w:r>
        <w:rPr>
          <w:rFonts w:ascii="Arial" w:hAnsi="Arial" w:cs="Arial"/>
          <w:b/>
          <w:color w:val="0000FF"/>
          <w:sz w:val="24"/>
        </w:rPr>
        <w:tab/>
      </w:r>
      <w:r>
        <w:rPr>
          <w:rFonts w:ascii="Arial" w:hAnsi="Arial" w:cs="Arial"/>
          <w:b/>
          <w:sz w:val="24"/>
        </w:rPr>
        <w:t>CR to 38.101-1 Rel-18 Band Combination Bug Fixes CATF</w:t>
      </w:r>
    </w:p>
    <w:p w14:paraId="49B4914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CR-2886  rev  Cat: F (Rel-18)</w:t>
      </w:r>
      <w:r>
        <w:rPr>
          <w:i/>
        </w:rPr>
        <w:br/>
      </w:r>
      <w:r>
        <w:rPr>
          <w:i/>
        </w:rPr>
        <w:br/>
      </w:r>
      <w:r>
        <w:rPr>
          <w:i/>
        </w:rPr>
        <w:tab/>
      </w:r>
      <w:r>
        <w:rPr>
          <w:i/>
        </w:rPr>
        <w:tab/>
      </w:r>
      <w:r>
        <w:rPr>
          <w:i/>
        </w:rPr>
        <w:tab/>
      </w:r>
      <w:r>
        <w:rPr>
          <w:i/>
        </w:rPr>
        <w:tab/>
      </w:r>
      <w:r>
        <w:rPr>
          <w:i/>
        </w:rPr>
        <w:tab/>
        <w:t>Source: Apple</w:t>
      </w:r>
    </w:p>
    <w:p w14:paraId="1F328C4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E5714B" w14:textId="58AB7EDE" w:rsidR="009C3101" w:rsidRDefault="009C3101" w:rsidP="009C3101">
      <w:pPr>
        <w:rPr>
          <w:rFonts w:ascii="Arial" w:hAnsi="Arial" w:cs="Arial"/>
          <w:b/>
          <w:sz w:val="24"/>
        </w:rPr>
      </w:pPr>
      <w:r>
        <w:rPr>
          <w:rFonts w:ascii="Arial" w:hAnsi="Arial" w:cs="Arial"/>
          <w:b/>
          <w:color w:val="0000FF"/>
          <w:sz w:val="24"/>
        </w:rPr>
        <w:t>R4-2509551</w:t>
      </w:r>
      <w:r>
        <w:rPr>
          <w:rFonts w:ascii="Arial" w:hAnsi="Arial" w:cs="Arial"/>
          <w:b/>
          <w:color w:val="0000FF"/>
          <w:sz w:val="24"/>
        </w:rPr>
        <w:tab/>
      </w:r>
      <w:r>
        <w:rPr>
          <w:rFonts w:ascii="Arial" w:hAnsi="Arial" w:cs="Arial"/>
          <w:b/>
          <w:sz w:val="24"/>
        </w:rPr>
        <w:t>CR to 38.101-1 Rel-18 Band Combination Bug Fixes CATA Rel19</w:t>
      </w:r>
    </w:p>
    <w:p w14:paraId="37D14EB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CR-2887  rev  Cat: A (Rel-19)</w:t>
      </w:r>
      <w:r>
        <w:rPr>
          <w:i/>
        </w:rPr>
        <w:br/>
      </w:r>
      <w:r>
        <w:rPr>
          <w:i/>
        </w:rPr>
        <w:br/>
      </w:r>
      <w:r>
        <w:rPr>
          <w:i/>
        </w:rPr>
        <w:tab/>
      </w:r>
      <w:r>
        <w:rPr>
          <w:i/>
        </w:rPr>
        <w:tab/>
      </w:r>
      <w:r>
        <w:rPr>
          <w:i/>
        </w:rPr>
        <w:tab/>
      </w:r>
      <w:r>
        <w:rPr>
          <w:i/>
        </w:rPr>
        <w:tab/>
      </w:r>
      <w:r>
        <w:rPr>
          <w:i/>
        </w:rPr>
        <w:tab/>
        <w:t>Source: Apple</w:t>
      </w:r>
    </w:p>
    <w:p w14:paraId="55BCC72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569DEC" w14:textId="77777777" w:rsidR="009C3101" w:rsidRDefault="009C3101" w:rsidP="009C3101">
      <w:pPr>
        <w:pStyle w:val="Heading4"/>
      </w:pPr>
      <w:bookmarkStart w:id="21" w:name="_Toc206605287"/>
      <w:r>
        <w:t>5.1.2</w:t>
      </w:r>
      <w:r>
        <w:tab/>
        <w:t>RRM session</w:t>
      </w:r>
      <w:bookmarkEnd w:id="21"/>
    </w:p>
    <w:p w14:paraId="1192CEFB" w14:textId="4D52C42E" w:rsidR="009C3101" w:rsidRDefault="009C3101" w:rsidP="009C3101">
      <w:pPr>
        <w:rPr>
          <w:rFonts w:ascii="Arial" w:hAnsi="Arial" w:cs="Arial"/>
          <w:b/>
          <w:sz w:val="24"/>
        </w:rPr>
      </w:pPr>
      <w:r>
        <w:rPr>
          <w:rFonts w:ascii="Arial" w:hAnsi="Arial" w:cs="Arial"/>
          <w:b/>
          <w:color w:val="0000FF"/>
          <w:sz w:val="24"/>
        </w:rPr>
        <w:t>R4-2509046</w:t>
      </w:r>
      <w:r>
        <w:rPr>
          <w:rFonts w:ascii="Arial" w:hAnsi="Arial" w:cs="Arial"/>
          <w:b/>
          <w:color w:val="0000FF"/>
          <w:sz w:val="24"/>
        </w:rPr>
        <w:tab/>
      </w:r>
      <w:r>
        <w:rPr>
          <w:rFonts w:ascii="Arial" w:hAnsi="Arial" w:cs="Arial"/>
          <w:b/>
          <w:sz w:val="24"/>
        </w:rPr>
        <w:t>Topic summary for [116][203] Maintenance_R18_R19</w:t>
      </w:r>
    </w:p>
    <w:p w14:paraId="340D0F9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0C7E1DA7" w14:textId="77777777" w:rsidR="009C3101" w:rsidRDefault="009C3101" w:rsidP="009C3101">
      <w:pPr>
        <w:rPr>
          <w:rFonts w:ascii="Arial" w:hAnsi="Arial" w:cs="Arial"/>
          <w:b/>
        </w:rPr>
      </w:pPr>
      <w:r>
        <w:rPr>
          <w:rFonts w:ascii="Arial" w:hAnsi="Arial" w:cs="Arial"/>
          <w:b/>
        </w:rPr>
        <w:t xml:space="preserve">Abstract: </w:t>
      </w:r>
    </w:p>
    <w:p w14:paraId="1DF63DF2" w14:textId="77777777" w:rsidR="009C3101" w:rsidRDefault="009C3101" w:rsidP="009C3101">
      <w:r>
        <w:t>Topic summary in RRM session</w:t>
      </w:r>
    </w:p>
    <w:p w14:paraId="121B9B2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7F7966" w14:textId="45E8FE0F" w:rsidR="009C3101" w:rsidRDefault="009C3101" w:rsidP="009C3101">
      <w:pPr>
        <w:rPr>
          <w:rFonts w:ascii="Arial" w:hAnsi="Arial" w:cs="Arial"/>
          <w:b/>
          <w:sz w:val="24"/>
        </w:rPr>
      </w:pPr>
      <w:r>
        <w:rPr>
          <w:rFonts w:ascii="Arial" w:hAnsi="Arial" w:cs="Arial"/>
          <w:b/>
          <w:color w:val="0000FF"/>
          <w:sz w:val="24"/>
        </w:rPr>
        <w:t>R4-2511155</w:t>
      </w:r>
      <w:r>
        <w:rPr>
          <w:rFonts w:ascii="Arial" w:hAnsi="Arial" w:cs="Arial"/>
          <w:b/>
          <w:color w:val="0000FF"/>
          <w:sz w:val="24"/>
        </w:rPr>
        <w:tab/>
      </w:r>
      <w:r>
        <w:rPr>
          <w:rFonts w:ascii="Arial" w:hAnsi="Arial" w:cs="Arial"/>
          <w:b/>
          <w:sz w:val="24"/>
        </w:rPr>
        <w:t>(NR_newRAT-Core) CR clarifying the UE UL transmit timing requirements</w:t>
      </w:r>
    </w:p>
    <w:p w14:paraId="64FB905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CR-5969  rev  Cat: F (Rel-18)</w:t>
      </w:r>
      <w:r>
        <w:rPr>
          <w:i/>
        </w:rPr>
        <w:br/>
      </w:r>
      <w:r>
        <w:rPr>
          <w:i/>
        </w:rPr>
        <w:br/>
      </w:r>
      <w:r>
        <w:rPr>
          <w:i/>
        </w:rPr>
        <w:tab/>
      </w:r>
      <w:r>
        <w:rPr>
          <w:i/>
        </w:rPr>
        <w:tab/>
      </w:r>
      <w:r>
        <w:rPr>
          <w:i/>
        </w:rPr>
        <w:tab/>
      </w:r>
      <w:r>
        <w:rPr>
          <w:i/>
        </w:rPr>
        <w:tab/>
      </w:r>
      <w:r>
        <w:rPr>
          <w:i/>
        </w:rPr>
        <w:tab/>
        <w:t>Source: Nokia</w:t>
      </w:r>
    </w:p>
    <w:p w14:paraId="1F30AAA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R4-2511710</w:t>
      </w:r>
      <w:r>
        <w:rPr>
          <w:color w:val="993300"/>
          <w:u w:val="single"/>
        </w:rPr>
        <w:t>.</w:t>
      </w:r>
    </w:p>
    <w:p w14:paraId="1718878C" w14:textId="2F347B0F" w:rsidR="009C3101" w:rsidRDefault="009C3101" w:rsidP="009C3101">
      <w:pPr>
        <w:rPr>
          <w:rFonts w:ascii="Arial" w:hAnsi="Arial" w:cs="Arial"/>
          <w:b/>
          <w:sz w:val="24"/>
        </w:rPr>
      </w:pPr>
      <w:r>
        <w:rPr>
          <w:rFonts w:ascii="Arial" w:hAnsi="Arial" w:cs="Arial"/>
          <w:b/>
          <w:color w:val="0000FF"/>
          <w:sz w:val="24"/>
        </w:rPr>
        <w:t>R4-2511156</w:t>
      </w:r>
      <w:r>
        <w:rPr>
          <w:rFonts w:ascii="Arial" w:hAnsi="Arial" w:cs="Arial"/>
          <w:b/>
          <w:color w:val="0000FF"/>
          <w:sz w:val="24"/>
        </w:rPr>
        <w:tab/>
      </w:r>
      <w:r>
        <w:rPr>
          <w:rFonts w:ascii="Arial" w:hAnsi="Arial" w:cs="Arial"/>
          <w:b/>
          <w:sz w:val="24"/>
        </w:rPr>
        <w:t>(NR_newRAT-Core, TEI18) CR clarifying the UE UL transmit timing requirements [UL_Timing_req]</w:t>
      </w:r>
    </w:p>
    <w:p w14:paraId="5849823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CR-5970  rev  Cat: A (Rel-19)</w:t>
      </w:r>
      <w:r>
        <w:rPr>
          <w:i/>
        </w:rPr>
        <w:br/>
      </w:r>
      <w:r>
        <w:rPr>
          <w:i/>
        </w:rPr>
        <w:br/>
      </w:r>
      <w:r>
        <w:rPr>
          <w:i/>
        </w:rPr>
        <w:tab/>
      </w:r>
      <w:r>
        <w:rPr>
          <w:i/>
        </w:rPr>
        <w:tab/>
      </w:r>
      <w:r>
        <w:rPr>
          <w:i/>
        </w:rPr>
        <w:tab/>
      </w:r>
      <w:r>
        <w:rPr>
          <w:i/>
        </w:rPr>
        <w:tab/>
      </w:r>
      <w:r>
        <w:rPr>
          <w:i/>
        </w:rPr>
        <w:tab/>
        <w:t>Source: Nokia</w:t>
      </w:r>
    </w:p>
    <w:p w14:paraId="5EFC29A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78DA20" w14:textId="6EF62048" w:rsidR="009C3101" w:rsidRDefault="009C3101" w:rsidP="009C3101">
      <w:pPr>
        <w:rPr>
          <w:rFonts w:ascii="Arial" w:hAnsi="Arial" w:cs="Arial"/>
          <w:b/>
          <w:sz w:val="24"/>
        </w:rPr>
      </w:pPr>
      <w:r>
        <w:rPr>
          <w:rFonts w:ascii="Arial" w:hAnsi="Arial" w:cs="Arial"/>
          <w:b/>
          <w:color w:val="0000FF"/>
          <w:sz w:val="24"/>
        </w:rPr>
        <w:t>R4-2511161</w:t>
      </w:r>
      <w:r>
        <w:rPr>
          <w:rFonts w:ascii="Arial" w:hAnsi="Arial" w:cs="Arial"/>
          <w:b/>
          <w:color w:val="0000FF"/>
          <w:sz w:val="24"/>
        </w:rPr>
        <w:tab/>
      </w:r>
      <w:r>
        <w:rPr>
          <w:rFonts w:ascii="Arial" w:hAnsi="Arial" w:cs="Arial"/>
          <w:b/>
          <w:sz w:val="24"/>
        </w:rPr>
        <w:t>(NR_FR1_lessthan_5MHz_BW-Core) CR correcting the SSB reference for a 3MHz</w:t>
      </w:r>
    </w:p>
    <w:p w14:paraId="491C842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CR-5974  rev  Cat: F (Rel-18)</w:t>
      </w:r>
      <w:r>
        <w:rPr>
          <w:i/>
        </w:rPr>
        <w:br/>
      </w:r>
      <w:r>
        <w:rPr>
          <w:i/>
        </w:rPr>
        <w:br/>
      </w:r>
      <w:r>
        <w:rPr>
          <w:i/>
        </w:rPr>
        <w:tab/>
      </w:r>
      <w:r>
        <w:rPr>
          <w:i/>
        </w:rPr>
        <w:tab/>
      </w:r>
      <w:r>
        <w:rPr>
          <w:i/>
        </w:rPr>
        <w:tab/>
      </w:r>
      <w:r>
        <w:rPr>
          <w:i/>
        </w:rPr>
        <w:tab/>
      </w:r>
      <w:r>
        <w:rPr>
          <w:i/>
        </w:rPr>
        <w:tab/>
        <w:t>Source: Nokia</w:t>
      </w:r>
    </w:p>
    <w:p w14:paraId="6D2BDF1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1665B9" w14:textId="541B686A" w:rsidR="009C3101" w:rsidRDefault="009C3101" w:rsidP="009C3101">
      <w:pPr>
        <w:rPr>
          <w:rFonts w:ascii="Arial" w:hAnsi="Arial" w:cs="Arial"/>
          <w:b/>
          <w:sz w:val="24"/>
        </w:rPr>
      </w:pPr>
      <w:r>
        <w:rPr>
          <w:rFonts w:ascii="Arial" w:hAnsi="Arial" w:cs="Arial"/>
          <w:b/>
          <w:color w:val="0000FF"/>
          <w:sz w:val="24"/>
        </w:rPr>
        <w:t>R4-2511162</w:t>
      </w:r>
      <w:r>
        <w:rPr>
          <w:rFonts w:ascii="Arial" w:hAnsi="Arial" w:cs="Arial"/>
          <w:b/>
          <w:color w:val="0000FF"/>
          <w:sz w:val="24"/>
        </w:rPr>
        <w:tab/>
      </w:r>
      <w:r>
        <w:rPr>
          <w:rFonts w:ascii="Arial" w:hAnsi="Arial" w:cs="Arial"/>
          <w:b/>
          <w:sz w:val="24"/>
        </w:rPr>
        <w:t>(NR_FR1_lessthan_5MHz_BW-Core) CR correcting the SSB reference for a 3MHz</w:t>
      </w:r>
    </w:p>
    <w:p w14:paraId="08C6BF6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CR-5975  rev  Cat: A (Rel-19)</w:t>
      </w:r>
      <w:r>
        <w:rPr>
          <w:i/>
        </w:rPr>
        <w:br/>
      </w:r>
      <w:r>
        <w:rPr>
          <w:i/>
        </w:rPr>
        <w:br/>
      </w:r>
      <w:r>
        <w:rPr>
          <w:i/>
        </w:rPr>
        <w:tab/>
      </w:r>
      <w:r>
        <w:rPr>
          <w:i/>
        </w:rPr>
        <w:tab/>
      </w:r>
      <w:r>
        <w:rPr>
          <w:i/>
        </w:rPr>
        <w:tab/>
      </w:r>
      <w:r>
        <w:rPr>
          <w:i/>
        </w:rPr>
        <w:tab/>
      </w:r>
      <w:r>
        <w:rPr>
          <w:i/>
        </w:rPr>
        <w:tab/>
        <w:t>Source: Nokia</w:t>
      </w:r>
    </w:p>
    <w:p w14:paraId="06DE962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9966AB" w14:textId="5173B9BD" w:rsidR="009C3101" w:rsidRDefault="009C3101" w:rsidP="009C3101">
      <w:pPr>
        <w:rPr>
          <w:rFonts w:ascii="Arial" w:hAnsi="Arial" w:cs="Arial"/>
          <w:b/>
          <w:sz w:val="24"/>
        </w:rPr>
      </w:pPr>
      <w:r>
        <w:rPr>
          <w:rFonts w:ascii="Arial" w:hAnsi="Arial" w:cs="Arial"/>
          <w:b/>
          <w:color w:val="0000FF"/>
          <w:sz w:val="24"/>
        </w:rPr>
        <w:t>R4-2511710</w:t>
      </w:r>
      <w:r>
        <w:rPr>
          <w:rFonts w:ascii="Arial" w:hAnsi="Arial" w:cs="Arial"/>
          <w:b/>
          <w:color w:val="0000FF"/>
          <w:sz w:val="24"/>
        </w:rPr>
        <w:tab/>
      </w:r>
      <w:r>
        <w:rPr>
          <w:rFonts w:ascii="Arial" w:hAnsi="Arial" w:cs="Arial"/>
          <w:b/>
          <w:sz w:val="24"/>
        </w:rPr>
        <w:t>(NR_newRAT-Core, TEI18) CR clarifying the UE UL transmit timing requirements [UL_Timing_req]</w:t>
      </w:r>
    </w:p>
    <w:p w14:paraId="4195FF0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CR-5969  rev 1 Cat: F (Rel-18)</w:t>
      </w:r>
      <w:r>
        <w:rPr>
          <w:i/>
        </w:rPr>
        <w:br/>
      </w:r>
      <w:r>
        <w:rPr>
          <w:i/>
        </w:rPr>
        <w:br/>
      </w:r>
      <w:r>
        <w:rPr>
          <w:i/>
        </w:rPr>
        <w:tab/>
      </w:r>
      <w:r>
        <w:rPr>
          <w:i/>
        </w:rPr>
        <w:tab/>
      </w:r>
      <w:r>
        <w:rPr>
          <w:i/>
        </w:rPr>
        <w:tab/>
      </w:r>
      <w:r>
        <w:rPr>
          <w:i/>
        </w:rPr>
        <w:tab/>
      </w:r>
      <w:r>
        <w:rPr>
          <w:i/>
        </w:rPr>
        <w:tab/>
        <w:t>Source: Nokia</w:t>
      </w:r>
    </w:p>
    <w:p w14:paraId="653E502A" w14:textId="77777777" w:rsidR="009C3101" w:rsidRDefault="009C3101" w:rsidP="009C3101">
      <w:pPr>
        <w:rPr>
          <w:color w:val="808080"/>
        </w:rPr>
      </w:pPr>
      <w:r>
        <w:rPr>
          <w:color w:val="808080"/>
        </w:rPr>
        <w:t>(Replaces R4-2511155)</w:t>
      </w:r>
    </w:p>
    <w:p w14:paraId="10A2B53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6004D1" w14:textId="77777777" w:rsidR="009C3101" w:rsidRDefault="009C3101" w:rsidP="009C3101">
      <w:pPr>
        <w:pStyle w:val="Heading4"/>
      </w:pPr>
      <w:bookmarkStart w:id="22" w:name="_Toc206605288"/>
      <w:r>
        <w:t>5.1.3</w:t>
      </w:r>
      <w:r>
        <w:tab/>
        <w:t>BDaT session</w:t>
      </w:r>
      <w:bookmarkEnd w:id="22"/>
    </w:p>
    <w:p w14:paraId="00E8B359" w14:textId="0484EFAF" w:rsidR="009C3101" w:rsidRDefault="009C3101" w:rsidP="009C3101">
      <w:pPr>
        <w:rPr>
          <w:rFonts w:ascii="Arial" w:hAnsi="Arial" w:cs="Arial"/>
          <w:b/>
          <w:sz w:val="24"/>
        </w:rPr>
      </w:pPr>
      <w:r>
        <w:rPr>
          <w:rFonts w:ascii="Arial" w:hAnsi="Arial" w:cs="Arial"/>
          <w:b/>
          <w:color w:val="0000FF"/>
          <w:sz w:val="24"/>
        </w:rPr>
        <w:t>R4-2509122</w:t>
      </w:r>
      <w:r>
        <w:rPr>
          <w:rFonts w:ascii="Arial" w:hAnsi="Arial" w:cs="Arial"/>
          <w:b/>
          <w:color w:val="0000FF"/>
          <w:sz w:val="24"/>
        </w:rPr>
        <w:tab/>
      </w:r>
      <w:r>
        <w:rPr>
          <w:rFonts w:ascii="Arial" w:hAnsi="Arial" w:cs="Arial"/>
          <w:b/>
          <w:sz w:val="24"/>
        </w:rPr>
        <w:t>CR for in-band demodulation requirements</w:t>
      </w:r>
    </w:p>
    <w:p w14:paraId="7AEAF15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v19.0.0</w:t>
      </w:r>
      <w:r>
        <w:rPr>
          <w:i/>
        </w:rPr>
        <w:tab/>
        <w:t xml:space="preserve">  CR-0072  rev  Cat: F (Rel-19)</w:t>
      </w:r>
      <w:r>
        <w:rPr>
          <w:i/>
        </w:rPr>
        <w:br/>
      </w:r>
      <w:r>
        <w:rPr>
          <w:i/>
        </w:rPr>
        <w:br/>
      </w:r>
      <w:r>
        <w:rPr>
          <w:i/>
        </w:rPr>
        <w:tab/>
      </w:r>
      <w:r>
        <w:rPr>
          <w:i/>
        </w:rPr>
        <w:tab/>
      </w:r>
      <w:r>
        <w:rPr>
          <w:i/>
        </w:rPr>
        <w:tab/>
      </w:r>
      <w:r>
        <w:rPr>
          <w:i/>
        </w:rPr>
        <w:tab/>
      </w:r>
      <w:r>
        <w:rPr>
          <w:i/>
        </w:rPr>
        <w:tab/>
        <w:t>Source: Nokia, Echostar, Viasat, Ericsson, MediaTek, Huawei</w:t>
      </w:r>
    </w:p>
    <w:p w14:paraId="41534DF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AF1ED5" w14:textId="4A66EBDE" w:rsidR="009C3101" w:rsidRDefault="009C3101" w:rsidP="009C3101">
      <w:pPr>
        <w:rPr>
          <w:rFonts w:ascii="Arial" w:hAnsi="Arial" w:cs="Arial"/>
          <w:b/>
          <w:sz w:val="24"/>
        </w:rPr>
      </w:pPr>
      <w:r>
        <w:rPr>
          <w:rFonts w:ascii="Arial" w:hAnsi="Arial" w:cs="Arial"/>
          <w:b/>
          <w:color w:val="0000FF"/>
          <w:sz w:val="24"/>
        </w:rPr>
        <w:t>R4-2509123</w:t>
      </w:r>
      <w:r>
        <w:rPr>
          <w:rFonts w:ascii="Arial" w:hAnsi="Arial" w:cs="Arial"/>
          <w:b/>
          <w:color w:val="0000FF"/>
          <w:sz w:val="24"/>
        </w:rPr>
        <w:tab/>
      </w:r>
      <w:r>
        <w:rPr>
          <w:rFonts w:ascii="Arial" w:hAnsi="Arial" w:cs="Arial"/>
          <w:b/>
          <w:sz w:val="24"/>
        </w:rPr>
        <w:t>(TEI18) CR to 36.102 related to Demodulation for NB-IoT NTN inband operation with NR NTN (LTE_NBIOT_eMTC_NTN)</w:t>
      </w:r>
    </w:p>
    <w:p w14:paraId="086CB5A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v18.9.0</w:t>
      </w:r>
      <w:r>
        <w:rPr>
          <w:i/>
        </w:rPr>
        <w:tab/>
        <w:t xml:space="preserve">  CR-0073  rev  Cat: F (Rel-18)</w:t>
      </w:r>
      <w:r>
        <w:rPr>
          <w:i/>
        </w:rPr>
        <w:br/>
      </w:r>
      <w:r>
        <w:rPr>
          <w:i/>
        </w:rPr>
        <w:br/>
      </w:r>
      <w:r>
        <w:rPr>
          <w:i/>
        </w:rPr>
        <w:tab/>
      </w:r>
      <w:r>
        <w:rPr>
          <w:i/>
        </w:rPr>
        <w:tab/>
      </w:r>
      <w:r>
        <w:rPr>
          <w:i/>
        </w:rPr>
        <w:tab/>
      </w:r>
      <w:r>
        <w:rPr>
          <w:i/>
        </w:rPr>
        <w:tab/>
      </w:r>
      <w:r>
        <w:rPr>
          <w:i/>
        </w:rPr>
        <w:tab/>
        <w:t>Source: Nokia, Echostar, Viasat, Ericsson, MediaTek, Huawei</w:t>
      </w:r>
    </w:p>
    <w:p w14:paraId="0FD5036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2604A0" w14:textId="1C9A05BA" w:rsidR="009C3101" w:rsidRDefault="009C3101" w:rsidP="009C3101">
      <w:pPr>
        <w:rPr>
          <w:rFonts w:ascii="Arial" w:hAnsi="Arial" w:cs="Arial"/>
          <w:b/>
          <w:sz w:val="24"/>
        </w:rPr>
      </w:pPr>
      <w:r>
        <w:rPr>
          <w:rFonts w:ascii="Arial" w:hAnsi="Arial" w:cs="Arial"/>
          <w:b/>
          <w:color w:val="0000FF"/>
          <w:sz w:val="24"/>
        </w:rPr>
        <w:t>R4-2509993</w:t>
      </w:r>
      <w:r>
        <w:rPr>
          <w:rFonts w:ascii="Arial" w:hAnsi="Arial" w:cs="Arial"/>
          <w:b/>
          <w:color w:val="0000FF"/>
          <w:sz w:val="24"/>
        </w:rPr>
        <w:tab/>
      </w:r>
      <w:r>
        <w:rPr>
          <w:rFonts w:ascii="Arial" w:hAnsi="Arial" w:cs="Arial"/>
          <w:b/>
          <w:sz w:val="24"/>
        </w:rPr>
        <w:t>(NR_demod_enh3-Perf) CR to 38.101-4 on clarifying FDD test specifications for absolute physical layer throughput requirements</w:t>
      </w:r>
    </w:p>
    <w:p w14:paraId="6EC3312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v18.8.0</w:t>
      </w:r>
      <w:r>
        <w:rPr>
          <w:i/>
        </w:rPr>
        <w:tab/>
        <w:t xml:space="preserve">  CR-0806  rev  Cat: F (Rel-18)</w:t>
      </w:r>
      <w:r>
        <w:rPr>
          <w:i/>
        </w:rPr>
        <w:br/>
      </w:r>
      <w:r>
        <w:rPr>
          <w:i/>
        </w:rPr>
        <w:br/>
      </w:r>
      <w:r>
        <w:rPr>
          <w:i/>
        </w:rPr>
        <w:tab/>
      </w:r>
      <w:r>
        <w:rPr>
          <w:i/>
        </w:rPr>
        <w:tab/>
      </w:r>
      <w:r>
        <w:rPr>
          <w:i/>
        </w:rPr>
        <w:tab/>
      </w:r>
      <w:r>
        <w:rPr>
          <w:i/>
        </w:rPr>
        <w:tab/>
      </w:r>
      <w:r>
        <w:rPr>
          <w:i/>
        </w:rPr>
        <w:tab/>
        <w:t>Source: Qualcomm</w:t>
      </w:r>
    </w:p>
    <w:p w14:paraId="2007327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B24A32" w14:textId="57C23548" w:rsidR="009C3101" w:rsidRDefault="009C3101" w:rsidP="009C3101">
      <w:pPr>
        <w:rPr>
          <w:rFonts w:ascii="Arial" w:hAnsi="Arial" w:cs="Arial"/>
          <w:b/>
          <w:sz w:val="24"/>
        </w:rPr>
      </w:pPr>
      <w:r>
        <w:rPr>
          <w:rFonts w:ascii="Arial" w:hAnsi="Arial" w:cs="Arial"/>
          <w:b/>
          <w:color w:val="0000FF"/>
          <w:sz w:val="24"/>
        </w:rPr>
        <w:t>R4-2511464</w:t>
      </w:r>
      <w:r>
        <w:rPr>
          <w:rFonts w:ascii="Arial" w:hAnsi="Arial" w:cs="Arial"/>
          <w:b/>
          <w:color w:val="0000FF"/>
          <w:sz w:val="24"/>
        </w:rPr>
        <w:tab/>
      </w:r>
      <w:r>
        <w:rPr>
          <w:rFonts w:ascii="Arial" w:hAnsi="Arial" w:cs="Arial"/>
          <w:b/>
          <w:sz w:val="24"/>
        </w:rPr>
        <w:t>Topic summary for [116][319] Demod_Maintenance_TEI_Part2</w:t>
      </w:r>
    </w:p>
    <w:p w14:paraId="493D0501"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28476875" w14:textId="77777777" w:rsidR="009C3101" w:rsidRDefault="009C3101" w:rsidP="009C3101">
      <w:pPr>
        <w:rPr>
          <w:rFonts w:ascii="Arial" w:hAnsi="Arial" w:cs="Arial"/>
          <w:b/>
        </w:rPr>
      </w:pPr>
      <w:r>
        <w:rPr>
          <w:rFonts w:ascii="Arial" w:hAnsi="Arial" w:cs="Arial"/>
          <w:b/>
        </w:rPr>
        <w:t xml:space="preserve">Abstract: </w:t>
      </w:r>
    </w:p>
    <w:p w14:paraId="64972586" w14:textId="77777777" w:rsidR="009C3101" w:rsidRDefault="009C3101" w:rsidP="009C3101">
      <w:r>
        <w:t>[116] BDaT Session AI 5.26.4, 5.28.4, 5.29.3 (demod), 5.30.3 (demod)</w:t>
      </w:r>
    </w:p>
    <w:p w14:paraId="1921026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4376BD" w14:textId="77777777" w:rsidR="009C3101" w:rsidRDefault="009C3101" w:rsidP="009C3101">
      <w:pPr>
        <w:pStyle w:val="Heading3"/>
      </w:pPr>
      <w:bookmarkStart w:id="23" w:name="_Toc206605289"/>
      <w:r>
        <w:t>5.2</w:t>
      </w:r>
      <w:r>
        <w:tab/>
        <w:t>Rel-18 Spectrum related WI maintenance</w:t>
      </w:r>
      <w:bookmarkEnd w:id="23"/>
    </w:p>
    <w:p w14:paraId="49FF2C24" w14:textId="79B01951" w:rsidR="009C3101" w:rsidRDefault="009C3101" w:rsidP="009C3101">
      <w:pPr>
        <w:rPr>
          <w:rFonts w:ascii="Arial" w:hAnsi="Arial" w:cs="Arial"/>
          <w:b/>
          <w:sz w:val="24"/>
        </w:rPr>
      </w:pPr>
      <w:r>
        <w:rPr>
          <w:rFonts w:ascii="Arial" w:hAnsi="Arial" w:cs="Arial"/>
          <w:b/>
          <w:color w:val="0000FF"/>
          <w:sz w:val="24"/>
        </w:rPr>
        <w:t>R4-2509233</w:t>
      </w:r>
      <w:r>
        <w:rPr>
          <w:rFonts w:ascii="Arial" w:hAnsi="Arial" w:cs="Arial"/>
          <w:b/>
          <w:color w:val="0000FF"/>
          <w:sz w:val="24"/>
        </w:rPr>
        <w:tab/>
      </w:r>
      <w:r>
        <w:rPr>
          <w:rFonts w:ascii="Arial" w:hAnsi="Arial" w:cs="Arial"/>
          <w:b/>
          <w:sz w:val="24"/>
        </w:rPr>
        <w:t>(TEI18) CR on 38.101-1 correction of HPUE band combination CA_n7B-n26A-n78A and CA_n7B-n78(2A) [HPUE_FR1_TDD_NR_CADC_SUL_R18]</w:t>
      </w:r>
    </w:p>
    <w:p w14:paraId="505B665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CR-2874  rev  Cat: F (Rel-18)</w:t>
      </w:r>
      <w:r>
        <w:rPr>
          <w:i/>
        </w:rPr>
        <w:br/>
      </w:r>
      <w:r>
        <w:rPr>
          <w:i/>
        </w:rPr>
        <w:br/>
      </w:r>
      <w:r>
        <w:rPr>
          <w:i/>
        </w:rPr>
        <w:tab/>
      </w:r>
      <w:r>
        <w:rPr>
          <w:i/>
        </w:rPr>
        <w:tab/>
      </w:r>
      <w:r>
        <w:rPr>
          <w:i/>
        </w:rPr>
        <w:tab/>
      </w:r>
      <w:r>
        <w:rPr>
          <w:i/>
        </w:rPr>
        <w:tab/>
      </w:r>
      <w:r>
        <w:rPr>
          <w:i/>
        </w:rPr>
        <w:tab/>
        <w:t>Source: China Telecom Corporation Ltd.</w:t>
      </w:r>
    </w:p>
    <w:p w14:paraId="610174AB" w14:textId="77777777" w:rsidR="009C3101" w:rsidRDefault="009C3101" w:rsidP="009C3101">
      <w:pPr>
        <w:rPr>
          <w:rFonts w:ascii="Arial" w:hAnsi="Arial" w:cs="Arial"/>
          <w:b/>
        </w:rPr>
      </w:pPr>
      <w:r>
        <w:rPr>
          <w:rFonts w:ascii="Arial" w:hAnsi="Arial" w:cs="Arial"/>
          <w:b/>
        </w:rPr>
        <w:t xml:space="preserve">Abstract: </w:t>
      </w:r>
    </w:p>
    <w:p w14:paraId="77907089" w14:textId="77777777" w:rsidR="009C3101" w:rsidRDefault="009C3101" w:rsidP="009C3101">
      <w:r>
        <w:t>In Rel-18 HPUE CADC WI, the following combinations with UL n78 have been completed by bigCR R4-2410768,but there are some erros when implementing them in Rel-18 38.101-1:</w:t>
      </w:r>
    </w:p>
    <w:p w14:paraId="021DAD3F" w14:textId="77777777" w:rsidR="009C3101" w:rsidRDefault="009C3101" w:rsidP="009C3101">
      <w:r>
        <w:t>1.</w:t>
      </w:r>
      <w:r>
        <w:tab/>
        <w:t>CA_n7B-n78(2A) with UL n78 PC2 and PC1.5 was completed but not implemented;</w:t>
      </w:r>
    </w:p>
    <w:p w14:paraId="36ABAF53" w14:textId="77777777" w:rsidR="009C3101" w:rsidRDefault="009C3101" w:rsidP="009C3101">
      <w:r>
        <w:t>2.</w:t>
      </w:r>
      <w:r>
        <w:tab/>
        <w:t>CA</w:t>
      </w:r>
    </w:p>
    <w:p w14:paraId="7261F8F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705BF4" w14:textId="02C5F5E4" w:rsidR="009C3101" w:rsidRDefault="009C3101" w:rsidP="009C3101">
      <w:pPr>
        <w:rPr>
          <w:rFonts w:ascii="Arial" w:hAnsi="Arial" w:cs="Arial"/>
          <w:b/>
          <w:sz w:val="24"/>
        </w:rPr>
      </w:pPr>
      <w:r>
        <w:rPr>
          <w:rFonts w:ascii="Arial" w:hAnsi="Arial" w:cs="Arial"/>
          <w:b/>
          <w:color w:val="0000FF"/>
          <w:sz w:val="24"/>
        </w:rPr>
        <w:t>R4-2509524</w:t>
      </w:r>
      <w:r>
        <w:rPr>
          <w:rFonts w:ascii="Arial" w:hAnsi="Arial" w:cs="Arial"/>
          <w:b/>
          <w:color w:val="0000FF"/>
          <w:sz w:val="24"/>
        </w:rPr>
        <w:tab/>
      </w:r>
      <w:r>
        <w:rPr>
          <w:rFonts w:ascii="Arial" w:hAnsi="Arial" w:cs="Arial"/>
          <w:b/>
          <w:sz w:val="24"/>
        </w:rPr>
        <w:t>(IoT_NTN_FDD_LS_band-Core) Correction of the IoT NTN band 254 NS flag references to the sub-clauses with additional requirements</w:t>
      </w:r>
    </w:p>
    <w:p w14:paraId="1975A81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v18.9.0</w:t>
      </w:r>
      <w:r>
        <w:rPr>
          <w:i/>
        </w:rPr>
        <w:tab/>
        <w:t xml:space="preserve">  CR-0079  rev  Cat: F (Rel-18)</w:t>
      </w:r>
      <w:r>
        <w:rPr>
          <w:i/>
        </w:rPr>
        <w:br/>
      </w:r>
      <w:r>
        <w:rPr>
          <w:i/>
        </w:rPr>
        <w:br/>
      </w:r>
      <w:r>
        <w:rPr>
          <w:i/>
        </w:rPr>
        <w:tab/>
      </w:r>
      <w:r>
        <w:rPr>
          <w:i/>
        </w:rPr>
        <w:tab/>
      </w:r>
      <w:r>
        <w:rPr>
          <w:i/>
        </w:rPr>
        <w:tab/>
      </w:r>
      <w:r>
        <w:rPr>
          <w:i/>
        </w:rPr>
        <w:tab/>
      </w:r>
      <w:r>
        <w:rPr>
          <w:i/>
        </w:rPr>
        <w:tab/>
        <w:t>Source: Apple, Globalstar</w:t>
      </w:r>
    </w:p>
    <w:p w14:paraId="56E7DD2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BD555D" w14:textId="02C18130" w:rsidR="009C3101" w:rsidRDefault="009C3101" w:rsidP="009C3101">
      <w:pPr>
        <w:rPr>
          <w:rFonts w:ascii="Arial" w:hAnsi="Arial" w:cs="Arial"/>
          <w:b/>
          <w:sz w:val="24"/>
        </w:rPr>
      </w:pPr>
      <w:r>
        <w:rPr>
          <w:rFonts w:ascii="Arial" w:hAnsi="Arial" w:cs="Arial"/>
          <w:b/>
          <w:color w:val="0000FF"/>
          <w:sz w:val="24"/>
        </w:rPr>
        <w:t>R4-2509525</w:t>
      </w:r>
      <w:r>
        <w:rPr>
          <w:rFonts w:ascii="Arial" w:hAnsi="Arial" w:cs="Arial"/>
          <w:b/>
          <w:color w:val="0000FF"/>
          <w:sz w:val="24"/>
        </w:rPr>
        <w:tab/>
      </w:r>
      <w:r>
        <w:rPr>
          <w:rFonts w:ascii="Arial" w:hAnsi="Arial" w:cs="Arial"/>
          <w:b/>
          <w:sz w:val="24"/>
        </w:rPr>
        <w:t>(IoT_NTN_FDD_LS_band-Core) Correction of the IoT NTN band 254 NS flag references to the sub-clauses with additional requirements</w:t>
      </w:r>
    </w:p>
    <w:p w14:paraId="1042EBA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v19.0.0</w:t>
      </w:r>
      <w:r>
        <w:rPr>
          <w:i/>
        </w:rPr>
        <w:tab/>
        <w:t xml:space="preserve">  CR-0080  rev  Cat: F (Rel-19)</w:t>
      </w:r>
      <w:r>
        <w:rPr>
          <w:i/>
        </w:rPr>
        <w:br/>
      </w:r>
      <w:r>
        <w:rPr>
          <w:i/>
        </w:rPr>
        <w:br/>
      </w:r>
      <w:r>
        <w:rPr>
          <w:i/>
        </w:rPr>
        <w:tab/>
      </w:r>
      <w:r>
        <w:rPr>
          <w:i/>
        </w:rPr>
        <w:tab/>
      </w:r>
      <w:r>
        <w:rPr>
          <w:i/>
        </w:rPr>
        <w:tab/>
      </w:r>
      <w:r>
        <w:rPr>
          <w:i/>
        </w:rPr>
        <w:tab/>
      </w:r>
      <w:r>
        <w:rPr>
          <w:i/>
        </w:rPr>
        <w:tab/>
        <w:t>Source: Apple, Globalstar</w:t>
      </w:r>
    </w:p>
    <w:p w14:paraId="40D0AD4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DCC39F" w14:textId="5D439119" w:rsidR="009C3101" w:rsidRDefault="009C3101" w:rsidP="009C3101">
      <w:pPr>
        <w:rPr>
          <w:rFonts w:ascii="Arial" w:hAnsi="Arial" w:cs="Arial"/>
          <w:b/>
          <w:sz w:val="24"/>
        </w:rPr>
      </w:pPr>
      <w:r>
        <w:rPr>
          <w:rFonts w:ascii="Arial" w:hAnsi="Arial" w:cs="Arial"/>
          <w:b/>
          <w:color w:val="0000FF"/>
          <w:sz w:val="24"/>
        </w:rPr>
        <w:t>R4-2509526</w:t>
      </w:r>
      <w:r>
        <w:rPr>
          <w:rFonts w:ascii="Arial" w:hAnsi="Arial" w:cs="Arial"/>
          <w:b/>
          <w:color w:val="0000FF"/>
          <w:sz w:val="24"/>
        </w:rPr>
        <w:tab/>
      </w:r>
      <w:r>
        <w:rPr>
          <w:rFonts w:ascii="Arial" w:hAnsi="Arial" w:cs="Arial"/>
          <w:b/>
          <w:sz w:val="24"/>
        </w:rPr>
        <w:t>(NR_NTN_LSband-Core) Corrections and clarifications to the NR NTN band n254 NS flags</w:t>
      </w:r>
    </w:p>
    <w:p w14:paraId="6230E0E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38.741 v18.5.0</w:t>
      </w:r>
      <w:r>
        <w:rPr>
          <w:i/>
        </w:rPr>
        <w:tab/>
        <w:t xml:space="preserve">  CR-0008  rev  Cat: F (Rel-18)</w:t>
      </w:r>
      <w:r>
        <w:rPr>
          <w:i/>
        </w:rPr>
        <w:br/>
      </w:r>
      <w:r>
        <w:rPr>
          <w:i/>
        </w:rPr>
        <w:br/>
      </w:r>
      <w:r>
        <w:rPr>
          <w:i/>
        </w:rPr>
        <w:tab/>
      </w:r>
      <w:r>
        <w:rPr>
          <w:i/>
        </w:rPr>
        <w:tab/>
      </w:r>
      <w:r>
        <w:rPr>
          <w:i/>
        </w:rPr>
        <w:tab/>
      </w:r>
      <w:r>
        <w:rPr>
          <w:i/>
        </w:rPr>
        <w:tab/>
      </w:r>
      <w:r>
        <w:rPr>
          <w:i/>
        </w:rPr>
        <w:tab/>
        <w:t>Source: Apple, Globalstar</w:t>
      </w:r>
    </w:p>
    <w:p w14:paraId="522A750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EEF1B8" w14:textId="2952E620" w:rsidR="009C3101" w:rsidRDefault="009C3101" w:rsidP="009C3101">
      <w:pPr>
        <w:rPr>
          <w:rFonts w:ascii="Arial" w:hAnsi="Arial" w:cs="Arial"/>
          <w:b/>
          <w:sz w:val="24"/>
        </w:rPr>
      </w:pPr>
      <w:r>
        <w:rPr>
          <w:rFonts w:ascii="Arial" w:hAnsi="Arial" w:cs="Arial"/>
          <w:b/>
          <w:color w:val="0000FF"/>
          <w:sz w:val="24"/>
        </w:rPr>
        <w:t>R4-2509527</w:t>
      </w:r>
      <w:r>
        <w:rPr>
          <w:rFonts w:ascii="Arial" w:hAnsi="Arial" w:cs="Arial"/>
          <w:b/>
          <w:color w:val="0000FF"/>
          <w:sz w:val="24"/>
        </w:rPr>
        <w:tab/>
      </w:r>
      <w:r>
        <w:rPr>
          <w:rFonts w:ascii="Arial" w:hAnsi="Arial" w:cs="Arial"/>
          <w:b/>
          <w:sz w:val="24"/>
        </w:rPr>
        <w:t>(IoT_NTN_FDD_LS_band-Core) Power back-off for a UE operating in 1610-1626.5 MHz frequency range</w:t>
      </w:r>
    </w:p>
    <w:p w14:paraId="7F0E984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7C475E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E23C54" w14:textId="439F837F" w:rsidR="009C3101" w:rsidRDefault="009C3101" w:rsidP="009C3101">
      <w:pPr>
        <w:rPr>
          <w:rFonts w:ascii="Arial" w:hAnsi="Arial" w:cs="Arial"/>
          <w:b/>
          <w:sz w:val="24"/>
        </w:rPr>
      </w:pPr>
      <w:r>
        <w:rPr>
          <w:rFonts w:ascii="Arial" w:hAnsi="Arial" w:cs="Arial"/>
          <w:b/>
          <w:color w:val="0000FF"/>
          <w:sz w:val="24"/>
        </w:rPr>
        <w:t>R4-2509528</w:t>
      </w:r>
      <w:r>
        <w:rPr>
          <w:rFonts w:ascii="Arial" w:hAnsi="Arial" w:cs="Arial"/>
          <w:b/>
          <w:color w:val="0000FF"/>
          <w:sz w:val="24"/>
        </w:rPr>
        <w:tab/>
      </w:r>
      <w:r>
        <w:rPr>
          <w:rFonts w:ascii="Arial" w:hAnsi="Arial" w:cs="Arial"/>
          <w:b/>
          <w:sz w:val="24"/>
        </w:rPr>
        <w:t>(IoT_NTN_FDD_LS_band-Core) Additional power back-off results for the IOT NTN band 254</w:t>
      </w:r>
    </w:p>
    <w:p w14:paraId="2D35F96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36.764 v18.3.0</w:t>
      </w:r>
      <w:r>
        <w:rPr>
          <w:i/>
        </w:rPr>
        <w:tab/>
        <w:t xml:space="preserve">  CR-0008  rev  Cat: F (Rel-18)</w:t>
      </w:r>
      <w:r>
        <w:rPr>
          <w:i/>
        </w:rPr>
        <w:br/>
      </w:r>
      <w:r>
        <w:rPr>
          <w:i/>
        </w:rPr>
        <w:br/>
      </w:r>
      <w:r>
        <w:rPr>
          <w:i/>
        </w:rPr>
        <w:tab/>
      </w:r>
      <w:r>
        <w:rPr>
          <w:i/>
        </w:rPr>
        <w:tab/>
      </w:r>
      <w:r>
        <w:rPr>
          <w:i/>
        </w:rPr>
        <w:tab/>
      </w:r>
      <w:r>
        <w:rPr>
          <w:i/>
        </w:rPr>
        <w:tab/>
      </w:r>
      <w:r>
        <w:rPr>
          <w:i/>
        </w:rPr>
        <w:tab/>
        <w:t>Source: Apple</w:t>
      </w:r>
    </w:p>
    <w:p w14:paraId="6CADE8F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7593C3" w14:textId="4DBD1A06" w:rsidR="009C3101" w:rsidRDefault="009C3101" w:rsidP="009C3101">
      <w:pPr>
        <w:rPr>
          <w:rFonts w:ascii="Arial" w:hAnsi="Arial" w:cs="Arial"/>
          <w:b/>
          <w:sz w:val="24"/>
        </w:rPr>
      </w:pPr>
      <w:r>
        <w:rPr>
          <w:rFonts w:ascii="Arial" w:hAnsi="Arial" w:cs="Arial"/>
          <w:b/>
          <w:color w:val="0000FF"/>
          <w:sz w:val="24"/>
        </w:rPr>
        <w:t>R4-2509529</w:t>
      </w:r>
      <w:r>
        <w:rPr>
          <w:rFonts w:ascii="Arial" w:hAnsi="Arial" w:cs="Arial"/>
          <w:b/>
          <w:color w:val="0000FF"/>
          <w:sz w:val="24"/>
        </w:rPr>
        <w:tab/>
      </w:r>
      <w:r>
        <w:rPr>
          <w:rFonts w:ascii="Arial" w:hAnsi="Arial" w:cs="Arial"/>
          <w:b/>
          <w:sz w:val="24"/>
        </w:rPr>
        <w:t>(IoT_NTN_FDD_LS_band-Core) Additional power back-off results for the IOT NTN band 254</w:t>
      </w:r>
    </w:p>
    <w:p w14:paraId="407E053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36.764 v19.0.0</w:t>
      </w:r>
      <w:r>
        <w:rPr>
          <w:i/>
        </w:rPr>
        <w:tab/>
        <w:t xml:space="preserve">  CR-0009  rev  Cat: A (Rel-19)</w:t>
      </w:r>
      <w:r>
        <w:rPr>
          <w:i/>
        </w:rPr>
        <w:br/>
      </w:r>
      <w:r>
        <w:rPr>
          <w:i/>
        </w:rPr>
        <w:br/>
      </w:r>
      <w:r>
        <w:rPr>
          <w:i/>
        </w:rPr>
        <w:tab/>
      </w:r>
      <w:r>
        <w:rPr>
          <w:i/>
        </w:rPr>
        <w:tab/>
      </w:r>
      <w:r>
        <w:rPr>
          <w:i/>
        </w:rPr>
        <w:tab/>
      </w:r>
      <w:r>
        <w:rPr>
          <w:i/>
        </w:rPr>
        <w:tab/>
      </w:r>
      <w:r>
        <w:rPr>
          <w:i/>
        </w:rPr>
        <w:tab/>
        <w:t>Source: Apple</w:t>
      </w:r>
    </w:p>
    <w:p w14:paraId="0184978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FB5E35" w14:textId="410DC0AA" w:rsidR="009C3101" w:rsidRDefault="009C3101" w:rsidP="009C3101">
      <w:pPr>
        <w:rPr>
          <w:rFonts w:ascii="Arial" w:hAnsi="Arial" w:cs="Arial"/>
          <w:b/>
          <w:sz w:val="24"/>
        </w:rPr>
      </w:pPr>
      <w:r>
        <w:rPr>
          <w:rFonts w:ascii="Arial" w:hAnsi="Arial" w:cs="Arial"/>
          <w:b/>
          <w:color w:val="0000FF"/>
          <w:sz w:val="24"/>
        </w:rPr>
        <w:t>R4-2509530</w:t>
      </w:r>
      <w:r>
        <w:rPr>
          <w:rFonts w:ascii="Arial" w:hAnsi="Arial" w:cs="Arial"/>
          <w:b/>
          <w:color w:val="0000FF"/>
          <w:sz w:val="24"/>
        </w:rPr>
        <w:tab/>
      </w:r>
      <w:r>
        <w:rPr>
          <w:rFonts w:ascii="Arial" w:hAnsi="Arial" w:cs="Arial"/>
          <w:b/>
          <w:sz w:val="24"/>
        </w:rPr>
        <w:t>(IoT_NTN_FDD_LS_band-Core) Introduction of AMPR for the IOT NTN band 254</w:t>
      </w:r>
    </w:p>
    <w:p w14:paraId="781FED4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v18.9.0</w:t>
      </w:r>
      <w:r>
        <w:rPr>
          <w:i/>
        </w:rPr>
        <w:tab/>
        <w:t xml:space="preserve">  CR-0081  rev  Cat: F (Rel-18)</w:t>
      </w:r>
      <w:r>
        <w:rPr>
          <w:i/>
        </w:rPr>
        <w:br/>
      </w:r>
      <w:r>
        <w:rPr>
          <w:i/>
        </w:rPr>
        <w:br/>
      </w:r>
      <w:r>
        <w:rPr>
          <w:i/>
        </w:rPr>
        <w:tab/>
      </w:r>
      <w:r>
        <w:rPr>
          <w:i/>
        </w:rPr>
        <w:tab/>
      </w:r>
      <w:r>
        <w:rPr>
          <w:i/>
        </w:rPr>
        <w:tab/>
      </w:r>
      <w:r>
        <w:rPr>
          <w:i/>
        </w:rPr>
        <w:tab/>
      </w:r>
      <w:r>
        <w:rPr>
          <w:i/>
        </w:rPr>
        <w:tab/>
        <w:t>Source: Apple</w:t>
      </w:r>
    </w:p>
    <w:p w14:paraId="60F9D20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E226C6" w14:textId="27AB7A98" w:rsidR="009C3101" w:rsidRDefault="009C3101" w:rsidP="009C3101">
      <w:pPr>
        <w:rPr>
          <w:rFonts w:ascii="Arial" w:hAnsi="Arial" w:cs="Arial"/>
          <w:b/>
          <w:sz w:val="24"/>
        </w:rPr>
      </w:pPr>
      <w:r>
        <w:rPr>
          <w:rFonts w:ascii="Arial" w:hAnsi="Arial" w:cs="Arial"/>
          <w:b/>
          <w:color w:val="0000FF"/>
          <w:sz w:val="24"/>
        </w:rPr>
        <w:t>R4-2509531</w:t>
      </w:r>
      <w:r>
        <w:rPr>
          <w:rFonts w:ascii="Arial" w:hAnsi="Arial" w:cs="Arial"/>
          <w:b/>
          <w:color w:val="0000FF"/>
          <w:sz w:val="24"/>
        </w:rPr>
        <w:tab/>
      </w:r>
      <w:r>
        <w:rPr>
          <w:rFonts w:ascii="Arial" w:hAnsi="Arial" w:cs="Arial"/>
          <w:b/>
          <w:sz w:val="24"/>
        </w:rPr>
        <w:t>(IoT_NTN_FDD_LS_band-Core) Introduction of AMPR for the IOT NTN band 254</w:t>
      </w:r>
    </w:p>
    <w:p w14:paraId="10F1DA2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v19.0.0</w:t>
      </w:r>
      <w:r>
        <w:rPr>
          <w:i/>
        </w:rPr>
        <w:tab/>
        <w:t xml:space="preserve">  CR-0082  rev  Cat: A (Rel-19)</w:t>
      </w:r>
      <w:r>
        <w:rPr>
          <w:i/>
        </w:rPr>
        <w:br/>
      </w:r>
      <w:r>
        <w:rPr>
          <w:i/>
        </w:rPr>
        <w:br/>
      </w:r>
      <w:r>
        <w:rPr>
          <w:i/>
        </w:rPr>
        <w:tab/>
      </w:r>
      <w:r>
        <w:rPr>
          <w:i/>
        </w:rPr>
        <w:tab/>
      </w:r>
      <w:r>
        <w:rPr>
          <w:i/>
        </w:rPr>
        <w:tab/>
      </w:r>
      <w:r>
        <w:rPr>
          <w:i/>
        </w:rPr>
        <w:tab/>
      </w:r>
      <w:r>
        <w:rPr>
          <w:i/>
        </w:rPr>
        <w:tab/>
        <w:t>Source: Apple</w:t>
      </w:r>
    </w:p>
    <w:p w14:paraId="6A4517D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565B3B" w14:textId="3C85C25C" w:rsidR="009C3101" w:rsidRDefault="009C3101" w:rsidP="009C3101">
      <w:pPr>
        <w:rPr>
          <w:rFonts w:ascii="Arial" w:hAnsi="Arial" w:cs="Arial"/>
          <w:b/>
          <w:sz w:val="24"/>
        </w:rPr>
      </w:pPr>
      <w:r>
        <w:rPr>
          <w:rFonts w:ascii="Arial" w:hAnsi="Arial" w:cs="Arial"/>
          <w:b/>
          <w:color w:val="0000FF"/>
          <w:sz w:val="24"/>
        </w:rPr>
        <w:t>R4-2509669</w:t>
      </w:r>
      <w:r>
        <w:rPr>
          <w:rFonts w:ascii="Arial" w:hAnsi="Arial" w:cs="Arial"/>
          <w:b/>
          <w:color w:val="0000FF"/>
          <w:sz w:val="24"/>
        </w:rPr>
        <w:tab/>
      </w:r>
      <w:r>
        <w:rPr>
          <w:rFonts w:ascii="Arial" w:hAnsi="Arial" w:cs="Arial"/>
          <w:b/>
          <w:sz w:val="24"/>
        </w:rPr>
        <w:t>(NR_NTN_LSband-Core) Correction of Tx-Rx separation for n254</w:t>
      </w:r>
    </w:p>
    <w:p w14:paraId="737CCD6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v18.10.0</w:t>
      </w:r>
      <w:r>
        <w:rPr>
          <w:i/>
        </w:rPr>
        <w:tab/>
        <w:t xml:space="preserve">  CR-0192  rev  Cat: F (Rel-18)</w:t>
      </w:r>
      <w:r>
        <w:rPr>
          <w:i/>
        </w:rPr>
        <w:br/>
      </w:r>
      <w:r>
        <w:rPr>
          <w:i/>
        </w:rPr>
        <w:br/>
      </w:r>
      <w:r>
        <w:rPr>
          <w:i/>
        </w:rPr>
        <w:tab/>
      </w:r>
      <w:r>
        <w:rPr>
          <w:i/>
        </w:rPr>
        <w:tab/>
      </w:r>
      <w:r>
        <w:rPr>
          <w:i/>
        </w:rPr>
        <w:tab/>
      </w:r>
      <w:r>
        <w:rPr>
          <w:i/>
        </w:rPr>
        <w:tab/>
      </w:r>
      <w:r>
        <w:rPr>
          <w:i/>
        </w:rPr>
        <w:tab/>
        <w:t>Source: Rohde &amp; Schwarz</w:t>
      </w:r>
    </w:p>
    <w:p w14:paraId="4033E3B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46FB41" w14:textId="7350CC57" w:rsidR="009C3101" w:rsidRDefault="009C3101" w:rsidP="009C3101">
      <w:pPr>
        <w:rPr>
          <w:rFonts w:ascii="Arial" w:hAnsi="Arial" w:cs="Arial"/>
          <w:b/>
          <w:sz w:val="24"/>
        </w:rPr>
      </w:pPr>
      <w:r>
        <w:rPr>
          <w:rFonts w:ascii="Arial" w:hAnsi="Arial" w:cs="Arial"/>
          <w:b/>
          <w:color w:val="0000FF"/>
          <w:sz w:val="24"/>
        </w:rPr>
        <w:t>R4-2509670</w:t>
      </w:r>
      <w:r>
        <w:rPr>
          <w:rFonts w:ascii="Arial" w:hAnsi="Arial" w:cs="Arial"/>
          <w:b/>
          <w:color w:val="0000FF"/>
          <w:sz w:val="24"/>
        </w:rPr>
        <w:tab/>
      </w:r>
      <w:r>
        <w:rPr>
          <w:rFonts w:ascii="Arial" w:hAnsi="Arial" w:cs="Arial"/>
          <w:b/>
          <w:sz w:val="24"/>
        </w:rPr>
        <w:t>(NR_NTN_LSband-Core) Correction of Tx-Rx separation for n254</w:t>
      </w:r>
    </w:p>
    <w:p w14:paraId="2F20136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v19.1.1</w:t>
      </w:r>
      <w:r>
        <w:rPr>
          <w:i/>
        </w:rPr>
        <w:tab/>
        <w:t xml:space="preserve">  CR-0193  rev  Cat: A (Rel-19)</w:t>
      </w:r>
      <w:r>
        <w:rPr>
          <w:i/>
        </w:rPr>
        <w:br/>
      </w:r>
      <w:r>
        <w:rPr>
          <w:i/>
        </w:rPr>
        <w:br/>
      </w:r>
      <w:r>
        <w:rPr>
          <w:i/>
        </w:rPr>
        <w:tab/>
      </w:r>
      <w:r>
        <w:rPr>
          <w:i/>
        </w:rPr>
        <w:tab/>
      </w:r>
      <w:r>
        <w:rPr>
          <w:i/>
        </w:rPr>
        <w:tab/>
      </w:r>
      <w:r>
        <w:rPr>
          <w:i/>
        </w:rPr>
        <w:tab/>
      </w:r>
      <w:r>
        <w:rPr>
          <w:i/>
        </w:rPr>
        <w:tab/>
        <w:t>Source: Rohde &amp; Schwarz</w:t>
      </w:r>
    </w:p>
    <w:p w14:paraId="5258D5A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B042A5" w14:textId="5C34FB13" w:rsidR="009C3101" w:rsidRDefault="009C3101" w:rsidP="009C3101">
      <w:pPr>
        <w:rPr>
          <w:rFonts w:ascii="Arial" w:hAnsi="Arial" w:cs="Arial"/>
          <w:b/>
          <w:sz w:val="24"/>
        </w:rPr>
      </w:pPr>
      <w:r>
        <w:rPr>
          <w:rFonts w:ascii="Arial" w:hAnsi="Arial" w:cs="Arial"/>
          <w:b/>
          <w:color w:val="0000FF"/>
          <w:sz w:val="24"/>
        </w:rPr>
        <w:t>R4-2509880</w:t>
      </w:r>
      <w:r>
        <w:rPr>
          <w:rFonts w:ascii="Arial" w:hAnsi="Arial" w:cs="Arial"/>
          <w:b/>
          <w:color w:val="0000FF"/>
          <w:sz w:val="24"/>
        </w:rPr>
        <w:tab/>
      </w:r>
      <w:r>
        <w:rPr>
          <w:rFonts w:ascii="Arial" w:hAnsi="Arial" w:cs="Arial"/>
          <w:b/>
          <w:sz w:val="24"/>
        </w:rPr>
        <w:t>(4Rx_low_NR_band_handheld_3Tx_NR_CA_ENDC-Core) CR to correct the typo Clrb for Lcrb in clause 7.3A.5 – TS 38.101-1</w:t>
      </w:r>
    </w:p>
    <w:p w14:paraId="2EDB54D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CR-2927  rev  Cat: F (Rel-18)</w:t>
      </w:r>
      <w:r>
        <w:rPr>
          <w:i/>
        </w:rPr>
        <w:br/>
      </w:r>
      <w:r>
        <w:rPr>
          <w:i/>
        </w:rPr>
        <w:br/>
      </w:r>
      <w:r>
        <w:rPr>
          <w:i/>
        </w:rPr>
        <w:tab/>
      </w:r>
      <w:r>
        <w:rPr>
          <w:i/>
        </w:rPr>
        <w:tab/>
      </w:r>
      <w:r>
        <w:rPr>
          <w:i/>
        </w:rPr>
        <w:tab/>
      </w:r>
      <w:r>
        <w:rPr>
          <w:i/>
        </w:rPr>
        <w:tab/>
      </w:r>
      <w:r>
        <w:rPr>
          <w:i/>
        </w:rPr>
        <w:tab/>
        <w:t>Source: Anritsu Limited</w:t>
      </w:r>
    </w:p>
    <w:p w14:paraId="6FB07741" w14:textId="77777777" w:rsidR="009C3101" w:rsidRDefault="009C3101" w:rsidP="009C3101">
      <w:pPr>
        <w:rPr>
          <w:rFonts w:ascii="Arial" w:hAnsi="Arial" w:cs="Arial"/>
          <w:b/>
        </w:rPr>
      </w:pPr>
      <w:r>
        <w:rPr>
          <w:rFonts w:ascii="Arial" w:hAnsi="Arial" w:cs="Arial"/>
          <w:b/>
        </w:rPr>
        <w:t xml:space="preserve">Abstract: </w:t>
      </w:r>
    </w:p>
    <w:p w14:paraId="147AE089" w14:textId="77777777" w:rsidR="009C3101" w:rsidRDefault="009C3101" w:rsidP="009C3101">
      <w:r>
        <w:t>MCC: The author requested to change the agenda to 5.2.</w:t>
      </w:r>
    </w:p>
    <w:p w14:paraId="59D9E4C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76301B" w14:textId="31B37AEF" w:rsidR="009C3101" w:rsidRDefault="009C3101" w:rsidP="009C3101">
      <w:pPr>
        <w:rPr>
          <w:rFonts w:ascii="Arial" w:hAnsi="Arial" w:cs="Arial"/>
          <w:b/>
          <w:sz w:val="24"/>
        </w:rPr>
      </w:pPr>
      <w:r>
        <w:rPr>
          <w:rFonts w:ascii="Arial" w:hAnsi="Arial" w:cs="Arial"/>
          <w:b/>
          <w:color w:val="0000FF"/>
          <w:sz w:val="24"/>
        </w:rPr>
        <w:t>R4-2509881</w:t>
      </w:r>
      <w:r>
        <w:rPr>
          <w:rFonts w:ascii="Arial" w:hAnsi="Arial" w:cs="Arial"/>
          <w:b/>
          <w:color w:val="0000FF"/>
          <w:sz w:val="24"/>
        </w:rPr>
        <w:tab/>
      </w:r>
      <w:r>
        <w:rPr>
          <w:rFonts w:ascii="Arial" w:hAnsi="Arial" w:cs="Arial"/>
          <w:b/>
          <w:sz w:val="24"/>
        </w:rPr>
        <w:t>(4Rx_low_NR_band_handheld_3Tx_NR_CA_ENDC-Core) CR to correct the typo Clrb for Lcrb in clause 7.3A.5 – TS 38.101-1</w:t>
      </w:r>
    </w:p>
    <w:p w14:paraId="0943F8D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CR-2928  rev  Cat: A (Rel-19)</w:t>
      </w:r>
      <w:r>
        <w:rPr>
          <w:i/>
        </w:rPr>
        <w:br/>
      </w:r>
      <w:r>
        <w:rPr>
          <w:i/>
        </w:rPr>
        <w:br/>
      </w:r>
      <w:r>
        <w:rPr>
          <w:i/>
        </w:rPr>
        <w:tab/>
      </w:r>
      <w:r>
        <w:rPr>
          <w:i/>
        </w:rPr>
        <w:tab/>
      </w:r>
      <w:r>
        <w:rPr>
          <w:i/>
        </w:rPr>
        <w:tab/>
      </w:r>
      <w:r>
        <w:rPr>
          <w:i/>
        </w:rPr>
        <w:tab/>
      </w:r>
      <w:r>
        <w:rPr>
          <w:i/>
        </w:rPr>
        <w:tab/>
        <w:t>Source: Anritsu Limited</w:t>
      </w:r>
    </w:p>
    <w:p w14:paraId="780FBD80" w14:textId="77777777" w:rsidR="009C3101" w:rsidRDefault="009C3101" w:rsidP="009C3101">
      <w:pPr>
        <w:rPr>
          <w:rFonts w:ascii="Arial" w:hAnsi="Arial" w:cs="Arial"/>
          <w:b/>
        </w:rPr>
      </w:pPr>
      <w:r>
        <w:rPr>
          <w:rFonts w:ascii="Arial" w:hAnsi="Arial" w:cs="Arial"/>
          <w:b/>
        </w:rPr>
        <w:t xml:space="preserve">Abstract: </w:t>
      </w:r>
    </w:p>
    <w:p w14:paraId="242633D4" w14:textId="77777777" w:rsidR="009C3101" w:rsidRDefault="009C3101" w:rsidP="009C3101">
      <w:r>
        <w:t>MCC: The author requested to change the agenda to 5.2.</w:t>
      </w:r>
    </w:p>
    <w:p w14:paraId="2A792E9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0717B0" w14:textId="6F55DE1E" w:rsidR="009C3101" w:rsidRDefault="009C3101" w:rsidP="009C3101">
      <w:pPr>
        <w:rPr>
          <w:rFonts w:ascii="Arial" w:hAnsi="Arial" w:cs="Arial"/>
          <w:b/>
          <w:sz w:val="24"/>
        </w:rPr>
      </w:pPr>
      <w:r>
        <w:rPr>
          <w:rFonts w:ascii="Arial" w:hAnsi="Arial" w:cs="Arial"/>
          <w:b/>
          <w:color w:val="0000FF"/>
          <w:sz w:val="24"/>
        </w:rPr>
        <w:t>R4-2510053</w:t>
      </w:r>
      <w:r>
        <w:rPr>
          <w:rFonts w:ascii="Arial" w:hAnsi="Arial" w:cs="Arial"/>
          <w:b/>
          <w:color w:val="0000FF"/>
          <w:sz w:val="24"/>
        </w:rPr>
        <w:tab/>
      </w:r>
      <w:r>
        <w:rPr>
          <w:rFonts w:ascii="Arial" w:hAnsi="Arial" w:cs="Arial"/>
          <w:b/>
          <w:sz w:val="24"/>
        </w:rPr>
        <w:t>(4Rx_low_NR_band_handheld_3Tx_NR_CA_ENDC-Core)Correction CR for TS 38.101-1 general description of MSD requirements for 3Tx CA_R18.</w:t>
      </w:r>
    </w:p>
    <w:p w14:paraId="6A32FD0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CR-2942  rev  Cat: F (Rel-19)</w:t>
      </w:r>
      <w:r>
        <w:rPr>
          <w:i/>
        </w:rPr>
        <w:br/>
      </w:r>
      <w:r>
        <w:rPr>
          <w:i/>
        </w:rPr>
        <w:br/>
      </w:r>
      <w:r>
        <w:rPr>
          <w:i/>
        </w:rPr>
        <w:tab/>
      </w:r>
      <w:r>
        <w:rPr>
          <w:i/>
        </w:rPr>
        <w:tab/>
      </w:r>
      <w:r>
        <w:rPr>
          <w:i/>
        </w:rPr>
        <w:tab/>
      </w:r>
      <w:r>
        <w:rPr>
          <w:i/>
        </w:rPr>
        <w:tab/>
      </w:r>
      <w:r>
        <w:rPr>
          <w:i/>
        </w:rPr>
        <w:tab/>
        <w:t>Source: Samsung, ZTE, OPPO</w:t>
      </w:r>
    </w:p>
    <w:p w14:paraId="72C8F458" w14:textId="77777777" w:rsidR="009C3101" w:rsidRDefault="009C3101" w:rsidP="009C3101">
      <w:pPr>
        <w:rPr>
          <w:rFonts w:ascii="Arial" w:hAnsi="Arial" w:cs="Arial"/>
          <w:b/>
        </w:rPr>
      </w:pPr>
      <w:r>
        <w:rPr>
          <w:rFonts w:ascii="Arial" w:hAnsi="Arial" w:cs="Arial"/>
          <w:b/>
        </w:rPr>
        <w:t xml:space="preserve">Abstract: </w:t>
      </w:r>
    </w:p>
    <w:p w14:paraId="5ADF78FB" w14:textId="77777777" w:rsidR="009C3101" w:rsidRDefault="009C3101" w:rsidP="009C3101">
      <w:r>
        <w:t>There is no mirror cat A CR for R19</w:t>
      </w:r>
    </w:p>
    <w:p w14:paraId="0D020CC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D0A59A" w14:textId="1CE29DD3" w:rsidR="009C3101" w:rsidRDefault="009C3101" w:rsidP="009C3101">
      <w:pPr>
        <w:rPr>
          <w:rFonts w:ascii="Arial" w:hAnsi="Arial" w:cs="Arial"/>
          <w:b/>
          <w:sz w:val="24"/>
        </w:rPr>
      </w:pPr>
      <w:r>
        <w:rPr>
          <w:rFonts w:ascii="Arial" w:hAnsi="Arial" w:cs="Arial"/>
          <w:b/>
          <w:color w:val="0000FF"/>
          <w:sz w:val="24"/>
        </w:rPr>
        <w:t>R4-2510070</w:t>
      </w:r>
      <w:r>
        <w:rPr>
          <w:rFonts w:ascii="Arial" w:hAnsi="Arial" w:cs="Arial"/>
          <w:b/>
          <w:color w:val="0000FF"/>
          <w:sz w:val="24"/>
        </w:rPr>
        <w:tab/>
      </w:r>
      <w:r>
        <w:rPr>
          <w:rFonts w:ascii="Arial" w:hAnsi="Arial" w:cs="Arial"/>
          <w:b/>
          <w:sz w:val="24"/>
        </w:rPr>
        <w:t>(DC_R18_xBLTE_1BNR_yDL2UL-Core) CR to TR 38.101-3 on corrections to categories of EN-DC configurations_R18_CAT_F</w:t>
      </w:r>
    </w:p>
    <w:p w14:paraId="032AD06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v18.10.0</w:t>
      </w:r>
      <w:r>
        <w:rPr>
          <w:i/>
        </w:rPr>
        <w:tab/>
        <w:t xml:space="preserve">  CR-1414  rev  Cat: F (Rel-18)</w:t>
      </w:r>
      <w:r>
        <w:rPr>
          <w:i/>
        </w:rPr>
        <w:br/>
      </w:r>
      <w:r>
        <w:rPr>
          <w:i/>
        </w:rPr>
        <w:br/>
      </w:r>
      <w:r>
        <w:rPr>
          <w:i/>
        </w:rPr>
        <w:tab/>
      </w:r>
      <w:r>
        <w:rPr>
          <w:i/>
        </w:rPr>
        <w:tab/>
      </w:r>
      <w:r>
        <w:rPr>
          <w:i/>
        </w:rPr>
        <w:tab/>
      </w:r>
      <w:r>
        <w:rPr>
          <w:i/>
        </w:rPr>
        <w:tab/>
      </w:r>
      <w:r>
        <w:rPr>
          <w:i/>
        </w:rPr>
        <w:tab/>
        <w:t>Source: ZTE Corporation, Sanechips</w:t>
      </w:r>
    </w:p>
    <w:p w14:paraId="228A6B3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F09BD4" w14:textId="38262560" w:rsidR="009C3101" w:rsidRDefault="009C3101" w:rsidP="009C3101">
      <w:pPr>
        <w:rPr>
          <w:rFonts w:ascii="Arial" w:hAnsi="Arial" w:cs="Arial"/>
          <w:b/>
          <w:sz w:val="24"/>
        </w:rPr>
      </w:pPr>
      <w:r>
        <w:rPr>
          <w:rFonts w:ascii="Arial" w:hAnsi="Arial" w:cs="Arial"/>
          <w:b/>
          <w:color w:val="0000FF"/>
          <w:sz w:val="24"/>
        </w:rPr>
        <w:t>R4-2510071</w:t>
      </w:r>
      <w:r>
        <w:rPr>
          <w:rFonts w:ascii="Arial" w:hAnsi="Arial" w:cs="Arial"/>
          <w:b/>
          <w:color w:val="0000FF"/>
          <w:sz w:val="24"/>
        </w:rPr>
        <w:tab/>
      </w:r>
      <w:r>
        <w:rPr>
          <w:rFonts w:ascii="Arial" w:hAnsi="Arial" w:cs="Arial"/>
          <w:b/>
          <w:sz w:val="24"/>
        </w:rPr>
        <w:t>(DC_R18_xBLTE_1BNR_yDL2UL-Core) CR to TR 38.101-3 on corrections to categories of EN-DC configurations_R19_CAT_A</w:t>
      </w:r>
    </w:p>
    <w:p w14:paraId="62ECF1A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v19.2.0</w:t>
      </w:r>
      <w:r>
        <w:rPr>
          <w:i/>
        </w:rPr>
        <w:tab/>
        <w:t xml:space="preserve">  CR-1415  rev  Cat: A (Rel-19)</w:t>
      </w:r>
      <w:r>
        <w:rPr>
          <w:i/>
        </w:rPr>
        <w:br/>
      </w:r>
      <w:r>
        <w:rPr>
          <w:i/>
        </w:rPr>
        <w:br/>
      </w:r>
      <w:r>
        <w:rPr>
          <w:i/>
        </w:rPr>
        <w:tab/>
      </w:r>
      <w:r>
        <w:rPr>
          <w:i/>
        </w:rPr>
        <w:tab/>
      </w:r>
      <w:r>
        <w:rPr>
          <w:i/>
        </w:rPr>
        <w:tab/>
      </w:r>
      <w:r>
        <w:rPr>
          <w:i/>
        </w:rPr>
        <w:tab/>
      </w:r>
      <w:r>
        <w:rPr>
          <w:i/>
        </w:rPr>
        <w:tab/>
        <w:t>Source: ZTE Corporation, Sanechips</w:t>
      </w:r>
    </w:p>
    <w:p w14:paraId="52BDD65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4D61C2" w14:textId="1C521BB9" w:rsidR="009C3101" w:rsidRDefault="009C3101" w:rsidP="009C3101">
      <w:pPr>
        <w:rPr>
          <w:rFonts w:ascii="Arial" w:hAnsi="Arial" w:cs="Arial"/>
          <w:b/>
          <w:sz w:val="24"/>
        </w:rPr>
      </w:pPr>
      <w:r>
        <w:rPr>
          <w:rFonts w:ascii="Arial" w:hAnsi="Arial" w:cs="Arial"/>
          <w:b/>
          <w:color w:val="0000FF"/>
          <w:sz w:val="24"/>
        </w:rPr>
        <w:t>R4-2510072</w:t>
      </w:r>
      <w:r>
        <w:rPr>
          <w:rFonts w:ascii="Arial" w:hAnsi="Arial" w:cs="Arial"/>
          <w:b/>
          <w:color w:val="0000FF"/>
          <w:sz w:val="24"/>
        </w:rPr>
        <w:tab/>
      </w:r>
      <w:r>
        <w:rPr>
          <w:rFonts w:ascii="Arial" w:hAnsi="Arial" w:cs="Arial"/>
          <w:b/>
          <w:sz w:val="24"/>
        </w:rPr>
        <w:t>(NR_CADC_R18_2BDL_xBUL-Core) CR to TR 38.101-1 on corrections to band number for CA_n8A-n77A reference sensitivity_R18_CAT_F</w:t>
      </w:r>
    </w:p>
    <w:p w14:paraId="6DC025C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CR-2947  rev  Cat: F (Rel-18)</w:t>
      </w:r>
      <w:r>
        <w:rPr>
          <w:i/>
        </w:rPr>
        <w:br/>
      </w:r>
      <w:r>
        <w:rPr>
          <w:i/>
        </w:rPr>
        <w:br/>
      </w:r>
      <w:r>
        <w:rPr>
          <w:i/>
        </w:rPr>
        <w:tab/>
      </w:r>
      <w:r>
        <w:rPr>
          <w:i/>
        </w:rPr>
        <w:tab/>
      </w:r>
      <w:r>
        <w:rPr>
          <w:i/>
        </w:rPr>
        <w:tab/>
      </w:r>
      <w:r>
        <w:rPr>
          <w:i/>
        </w:rPr>
        <w:tab/>
      </w:r>
      <w:r>
        <w:rPr>
          <w:i/>
        </w:rPr>
        <w:tab/>
        <w:t>Source: ZTE Corporation, Sanechips</w:t>
      </w:r>
    </w:p>
    <w:p w14:paraId="34B80B1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FC4675" w14:textId="4B22BF59" w:rsidR="009C3101" w:rsidRDefault="009C3101" w:rsidP="009C3101">
      <w:pPr>
        <w:rPr>
          <w:rFonts w:ascii="Arial" w:hAnsi="Arial" w:cs="Arial"/>
          <w:b/>
          <w:sz w:val="24"/>
        </w:rPr>
      </w:pPr>
      <w:r>
        <w:rPr>
          <w:rFonts w:ascii="Arial" w:hAnsi="Arial" w:cs="Arial"/>
          <w:b/>
          <w:color w:val="0000FF"/>
          <w:sz w:val="24"/>
        </w:rPr>
        <w:t>R4-2510073</w:t>
      </w:r>
      <w:r>
        <w:rPr>
          <w:rFonts w:ascii="Arial" w:hAnsi="Arial" w:cs="Arial"/>
          <w:b/>
          <w:color w:val="0000FF"/>
          <w:sz w:val="24"/>
        </w:rPr>
        <w:tab/>
      </w:r>
      <w:r>
        <w:rPr>
          <w:rFonts w:ascii="Arial" w:hAnsi="Arial" w:cs="Arial"/>
          <w:b/>
          <w:sz w:val="24"/>
        </w:rPr>
        <w:t>(NR_CADC_R18_2BDL_xBUL-Core) CR to TR 38.101-1 on corrections to band number for CA_n8A-n77A reference sensitivity_R19_CAT_A</w:t>
      </w:r>
    </w:p>
    <w:p w14:paraId="61E30C8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CR-2948  rev  Cat: A (Rel-19)</w:t>
      </w:r>
      <w:r>
        <w:rPr>
          <w:i/>
        </w:rPr>
        <w:br/>
      </w:r>
      <w:r>
        <w:rPr>
          <w:i/>
        </w:rPr>
        <w:br/>
      </w:r>
      <w:r>
        <w:rPr>
          <w:i/>
        </w:rPr>
        <w:tab/>
      </w:r>
      <w:r>
        <w:rPr>
          <w:i/>
        </w:rPr>
        <w:tab/>
      </w:r>
      <w:r>
        <w:rPr>
          <w:i/>
        </w:rPr>
        <w:tab/>
      </w:r>
      <w:r>
        <w:rPr>
          <w:i/>
        </w:rPr>
        <w:tab/>
      </w:r>
      <w:r>
        <w:rPr>
          <w:i/>
        </w:rPr>
        <w:tab/>
        <w:t>Source: ZTE Corporation, Sanechips</w:t>
      </w:r>
    </w:p>
    <w:p w14:paraId="6454C55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91332B" w14:textId="7D2C15BB" w:rsidR="009C3101" w:rsidRDefault="009C3101" w:rsidP="009C3101">
      <w:pPr>
        <w:rPr>
          <w:rFonts w:ascii="Arial" w:hAnsi="Arial" w:cs="Arial"/>
          <w:b/>
          <w:sz w:val="24"/>
        </w:rPr>
      </w:pPr>
      <w:r>
        <w:rPr>
          <w:rFonts w:ascii="Arial" w:hAnsi="Arial" w:cs="Arial"/>
          <w:b/>
          <w:color w:val="0000FF"/>
          <w:sz w:val="24"/>
        </w:rPr>
        <w:t>R4-2510370</w:t>
      </w:r>
      <w:r>
        <w:rPr>
          <w:rFonts w:ascii="Arial" w:hAnsi="Arial" w:cs="Arial"/>
          <w:b/>
          <w:color w:val="0000FF"/>
          <w:sz w:val="24"/>
        </w:rPr>
        <w:tab/>
      </w:r>
      <w:r>
        <w:rPr>
          <w:rFonts w:ascii="Arial" w:hAnsi="Arial" w:cs="Arial"/>
          <w:b/>
          <w:sz w:val="24"/>
        </w:rPr>
        <w:t>(4Rx_low_NR_band_handheld_3Tx_NR_CA_ENDC-Core)Correction CR for TS 38.101-1 general description of MSD requirements for 3Tx CA_R18</w:t>
      </w:r>
    </w:p>
    <w:p w14:paraId="6A26BF7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CR-2968  rev  Cat: F (Rel-18)</w:t>
      </w:r>
      <w:r>
        <w:rPr>
          <w:i/>
        </w:rPr>
        <w:br/>
      </w:r>
      <w:r>
        <w:rPr>
          <w:i/>
        </w:rPr>
        <w:br/>
      </w:r>
      <w:r>
        <w:rPr>
          <w:i/>
        </w:rPr>
        <w:tab/>
      </w:r>
      <w:r>
        <w:rPr>
          <w:i/>
        </w:rPr>
        <w:tab/>
      </w:r>
      <w:r>
        <w:rPr>
          <w:i/>
        </w:rPr>
        <w:tab/>
      </w:r>
      <w:r>
        <w:rPr>
          <w:i/>
        </w:rPr>
        <w:tab/>
      </w:r>
      <w:r>
        <w:rPr>
          <w:i/>
        </w:rPr>
        <w:tab/>
        <w:t>Source: Samsung, ZTE, OPPO</w:t>
      </w:r>
    </w:p>
    <w:p w14:paraId="60711923" w14:textId="77777777" w:rsidR="009C3101" w:rsidRDefault="009C3101" w:rsidP="009C3101">
      <w:pPr>
        <w:rPr>
          <w:rFonts w:ascii="Arial" w:hAnsi="Arial" w:cs="Arial"/>
          <w:b/>
        </w:rPr>
      </w:pPr>
      <w:r>
        <w:rPr>
          <w:rFonts w:ascii="Arial" w:hAnsi="Arial" w:cs="Arial"/>
          <w:b/>
        </w:rPr>
        <w:t xml:space="preserve">Abstract: </w:t>
      </w:r>
    </w:p>
    <w:p w14:paraId="039CC330" w14:textId="77777777" w:rsidR="009C3101" w:rsidRDefault="009C3101" w:rsidP="009C3101">
      <w:r>
        <w:t>There is no mirror cat A CR for R19</w:t>
      </w:r>
    </w:p>
    <w:p w14:paraId="4D14A1F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60050E" w14:textId="231FC9A7" w:rsidR="009C3101" w:rsidRDefault="009C3101" w:rsidP="009C3101">
      <w:pPr>
        <w:rPr>
          <w:rFonts w:ascii="Arial" w:hAnsi="Arial" w:cs="Arial"/>
          <w:b/>
          <w:sz w:val="24"/>
        </w:rPr>
      </w:pPr>
      <w:r>
        <w:rPr>
          <w:rFonts w:ascii="Arial" w:hAnsi="Arial" w:cs="Arial"/>
          <w:b/>
          <w:color w:val="0000FF"/>
          <w:sz w:val="24"/>
        </w:rPr>
        <w:t>R4-2510778</w:t>
      </w:r>
      <w:r>
        <w:rPr>
          <w:rFonts w:ascii="Arial" w:hAnsi="Arial" w:cs="Arial"/>
          <w:b/>
          <w:color w:val="0000FF"/>
          <w:sz w:val="24"/>
        </w:rPr>
        <w:tab/>
      </w:r>
      <w:r>
        <w:rPr>
          <w:rFonts w:ascii="Arial" w:hAnsi="Arial" w:cs="Arial"/>
          <w:b/>
          <w:sz w:val="24"/>
        </w:rPr>
        <w:t>(IoT_NTN_FDD_LS_band-Core) CR to TS 36.102 to complete unresolved B254 requirements (Rel-18)</w:t>
      </w:r>
    </w:p>
    <w:p w14:paraId="10CD8B3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v18.9.0</w:t>
      </w:r>
      <w:r>
        <w:rPr>
          <w:i/>
        </w:rPr>
        <w:tab/>
        <w:t xml:space="preserve">  CR-0091  rev  Cat: F (Rel-18)</w:t>
      </w:r>
      <w:r>
        <w:rPr>
          <w:i/>
        </w:rPr>
        <w:br/>
      </w:r>
      <w:r>
        <w:rPr>
          <w:i/>
        </w:rPr>
        <w:br/>
      </w:r>
      <w:r>
        <w:rPr>
          <w:i/>
        </w:rPr>
        <w:tab/>
      </w:r>
      <w:r>
        <w:rPr>
          <w:i/>
        </w:rPr>
        <w:tab/>
      </w:r>
      <w:r>
        <w:rPr>
          <w:i/>
        </w:rPr>
        <w:tab/>
      </w:r>
      <w:r>
        <w:rPr>
          <w:i/>
        </w:rPr>
        <w:tab/>
      </w:r>
      <w:r>
        <w:rPr>
          <w:i/>
        </w:rPr>
        <w:tab/>
        <w:t>Source: MediaTek (Hefei) Inc.</w:t>
      </w:r>
    </w:p>
    <w:p w14:paraId="7EC2139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R4-2511670</w:t>
      </w:r>
      <w:r>
        <w:rPr>
          <w:color w:val="993300"/>
          <w:u w:val="single"/>
        </w:rPr>
        <w:t>.</w:t>
      </w:r>
    </w:p>
    <w:p w14:paraId="167460D2" w14:textId="1729A502" w:rsidR="009C3101" w:rsidRDefault="009C3101" w:rsidP="009C3101">
      <w:pPr>
        <w:rPr>
          <w:rFonts w:ascii="Arial" w:hAnsi="Arial" w:cs="Arial"/>
          <w:b/>
          <w:sz w:val="24"/>
        </w:rPr>
      </w:pPr>
      <w:r>
        <w:rPr>
          <w:rFonts w:ascii="Arial" w:hAnsi="Arial" w:cs="Arial"/>
          <w:b/>
          <w:color w:val="0000FF"/>
          <w:sz w:val="24"/>
        </w:rPr>
        <w:t>R4-2510924</w:t>
      </w:r>
      <w:r>
        <w:rPr>
          <w:rFonts w:ascii="Arial" w:hAnsi="Arial" w:cs="Arial"/>
          <w:b/>
          <w:color w:val="0000FF"/>
          <w:sz w:val="24"/>
        </w:rPr>
        <w:tab/>
      </w:r>
      <w:r>
        <w:rPr>
          <w:rFonts w:ascii="Arial" w:hAnsi="Arial" w:cs="Arial"/>
          <w:b/>
          <w:sz w:val="24"/>
        </w:rPr>
        <w:t>(NR_CADC_R18_2BDL_xBUL-Core) Correct the harmonic MSD test point for CA_n5-n77</w:t>
      </w:r>
    </w:p>
    <w:p w14:paraId="21446CE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CR-2975  rev  Cat: F (Rel-18)</w:t>
      </w:r>
      <w:r>
        <w:rPr>
          <w:i/>
        </w:rPr>
        <w:br/>
      </w:r>
      <w:r>
        <w:rPr>
          <w:i/>
        </w:rPr>
        <w:br/>
      </w:r>
      <w:r>
        <w:rPr>
          <w:i/>
        </w:rPr>
        <w:tab/>
      </w:r>
      <w:r>
        <w:rPr>
          <w:i/>
        </w:rPr>
        <w:tab/>
      </w:r>
      <w:r>
        <w:rPr>
          <w:i/>
        </w:rPr>
        <w:tab/>
      </w:r>
      <w:r>
        <w:rPr>
          <w:i/>
        </w:rPr>
        <w:tab/>
      </w:r>
      <w:r>
        <w:rPr>
          <w:i/>
        </w:rPr>
        <w:tab/>
        <w:t>Source: ZTE Corporation,Sanechips</w:t>
      </w:r>
    </w:p>
    <w:p w14:paraId="5BACFD7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5386E7" w14:textId="7E3F91D8" w:rsidR="009C3101" w:rsidRDefault="009C3101" w:rsidP="009C3101">
      <w:pPr>
        <w:rPr>
          <w:rFonts w:ascii="Arial" w:hAnsi="Arial" w:cs="Arial"/>
          <w:b/>
          <w:sz w:val="24"/>
        </w:rPr>
      </w:pPr>
      <w:r>
        <w:rPr>
          <w:rFonts w:ascii="Arial" w:hAnsi="Arial" w:cs="Arial"/>
          <w:b/>
          <w:color w:val="0000FF"/>
          <w:sz w:val="24"/>
        </w:rPr>
        <w:t>R4-2510925</w:t>
      </w:r>
      <w:r>
        <w:rPr>
          <w:rFonts w:ascii="Arial" w:hAnsi="Arial" w:cs="Arial"/>
          <w:b/>
          <w:color w:val="0000FF"/>
          <w:sz w:val="24"/>
        </w:rPr>
        <w:tab/>
      </w:r>
      <w:r>
        <w:rPr>
          <w:rFonts w:ascii="Arial" w:hAnsi="Arial" w:cs="Arial"/>
          <w:b/>
          <w:sz w:val="24"/>
        </w:rPr>
        <w:t>(NR_CADC_R18_2BDL_xBUL-Core) Correct the harmonic MSD test point for CA_n5-n77 and CA_n77-n85</w:t>
      </w:r>
    </w:p>
    <w:p w14:paraId="06C5FC1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CR-2976  rev  Cat: F (Rel-19)</w:t>
      </w:r>
      <w:r>
        <w:rPr>
          <w:i/>
        </w:rPr>
        <w:br/>
      </w:r>
      <w:r>
        <w:rPr>
          <w:i/>
        </w:rPr>
        <w:br/>
      </w:r>
      <w:r>
        <w:rPr>
          <w:i/>
        </w:rPr>
        <w:tab/>
      </w:r>
      <w:r>
        <w:rPr>
          <w:i/>
        </w:rPr>
        <w:tab/>
      </w:r>
      <w:r>
        <w:rPr>
          <w:i/>
        </w:rPr>
        <w:tab/>
      </w:r>
      <w:r>
        <w:rPr>
          <w:i/>
        </w:rPr>
        <w:tab/>
      </w:r>
      <w:r>
        <w:rPr>
          <w:i/>
        </w:rPr>
        <w:tab/>
        <w:t>Source: ZTE Corporation,Sanechips</w:t>
      </w:r>
    </w:p>
    <w:p w14:paraId="77634C1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D0688A" w14:textId="21D52D38" w:rsidR="009C3101" w:rsidRDefault="009C3101" w:rsidP="009C3101">
      <w:pPr>
        <w:rPr>
          <w:rFonts w:ascii="Arial" w:hAnsi="Arial" w:cs="Arial"/>
          <w:b/>
          <w:sz w:val="24"/>
        </w:rPr>
      </w:pPr>
      <w:r>
        <w:rPr>
          <w:rFonts w:ascii="Arial" w:hAnsi="Arial" w:cs="Arial"/>
          <w:b/>
          <w:color w:val="0000FF"/>
          <w:sz w:val="24"/>
        </w:rPr>
        <w:t>R4-2511407</w:t>
      </w:r>
      <w:r>
        <w:rPr>
          <w:rFonts w:ascii="Arial" w:hAnsi="Arial" w:cs="Arial"/>
          <w:b/>
          <w:color w:val="0000FF"/>
          <w:sz w:val="24"/>
        </w:rPr>
        <w:tab/>
      </w:r>
      <w:r>
        <w:rPr>
          <w:rFonts w:ascii="Arial" w:hAnsi="Arial" w:cs="Arial"/>
          <w:b/>
          <w:sz w:val="24"/>
        </w:rPr>
        <w:t>On completing band 254 requirements</w:t>
      </w:r>
    </w:p>
    <w:p w14:paraId="55AB6E40"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0CF80A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E19993" w14:textId="4AFE4BA7" w:rsidR="009C3101" w:rsidRDefault="009C3101" w:rsidP="009C3101">
      <w:pPr>
        <w:rPr>
          <w:rFonts w:ascii="Arial" w:hAnsi="Arial" w:cs="Arial"/>
          <w:b/>
          <w:sz w:val="24"/>
        </w:rPr>
      </w:pPr>
      <w:r>
        <w:rPr>
          <w:rFonts w:ascii="Arial" w:hAnsi="Arial" w:cs="Arial"/>
          <w:b/>
          <w:color w:val="0000FF"/>
          <w:sz w:val="24"/>
        </w:rPr>
        <w:t>R4-2511578</w:t>
      </w:r>
      <w:r>
        <w:rPr>
          <w:rFonts w:ascii="Arial" w:hAnsi="Arial" w:cs="Arial"/>
          <w:b/>
          <w:color w:val="0000FF"/>
          <w:sz w:val="24"/>
        </w:rPr>
        <w:tab/>
      </w:r>
      <w:r>
        <w:rPr>
          <w:rFonts w:ascii="Arial" w:hAnsi="Arial" w:cs="Arial"/>
          <w:b/>
          <w:sz w:val="24"/>
        </w:rPr>
        <w:t>(IoT_NTN_FDD_LS_band-Core) Rel18 Transmit power density requirements conversion to conducted requirements</w:t>
      </w:r>
    </w:p>
    <w:p w14:paraId="6D1C7F8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v18.9.0</w:t>
      </w:r>
      <w:r>
        <w:rPr>
          <w:i/>
        </w:rPr>
        <w:tab/>
        <w:t xml:space="preserve">  CR-0094  rev  Cat: F (Rel-18)</w:t>
      </w:r>
      <w:r>
        <w:rPr>
          <w:i/>
        </w:rPr>
        <w:br/>
      </w:r>
      <w:r>
        <w:rPr>
          <w:i/>
        </w:rPr>
        <w:br/>
      </w:r>
      <w:r>
        <w:rPr>
          <w:i/>
        </w:rPr>
        <w:tab/>
      </w:r>
      <w:r>
        <w:rPr>
          <w:i/>
        </w:rPr>
        <w:tab/>
      </w:r>
      <w:r>
        <w:rPr>
          <w:i/>
        </w:rPr>
        <w:tab/>
      </w:r>
      <w:r>
        <w:rPr>
          <w:i/>
        </w:rPr>
        <w:tab/>
      </w:r>
      <w:r>
        <w:rPr>
          <w:i/>
        </w:rPr>
        <w:tab/>
        <w:t>Source: Keysight Technologies UK Ltd</w:t>
      </w:r>
    </w:p>
    <w:p w14:paraId="77B615D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AB930F" w14:textId="6AF122F7" w:rsidR="009C3101" w:rsidRDefault="009C3101" w:rsidP="009C3101">
      <w:pPr>
        <w:rPr>
          <w:rFonts w:ascii="Arial" w:hAnsi="Arial" w:cs="Arial"/>
          <w:b/>
          <w:sz w:val="24"/>
        </w:rPr>
      </w:pPr>
      <w:r>
        <w:rPr>
          <w:rFonts w:ascii="Arial" w:hAnsi="Arial" w:cs="Arial"/>
          <w:b/>
          <w:color w:val="0000FF"/>
          <w:sz w:val="24"/>
        </w:rPr>
        <w:t>R4-2511579</w:t>
      </w:r>
      <w:r>
        <w:rPr>
          <w:rFonts w:ascii="Arial" w:hAnsi="Arial" w:cs="Arial"/>
          <w:b/>
          <w:color w:val="0000FF"/>
          <w:sz w:val="24"/>
        </w:rPr>
        <w:tab/>
      </w:r>
      <w:r>
        <w:rPr>
          <w:rFonts w:ascii="Arial" w:hAnsi="Arial" w:cs="Arial"/>
          <w:b/>
          <w:sz w:val="24"/>
        </w:rPr>
        <w:t>(IoT_NTN_FDD_LS_band-Core) Rel19 Transmit power density requirements conversion to conducted requirements</w:t>
      </w:r>
    </w:p>
    <w:p w14:paraId="1917713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v19.0.0</w:t>
      </w:r>
      <w:r>
        <w:rPr>
          <w:i/>
        </w:rPr>
        <w:tab/>
        <w:t xml:space="preserve">  CR-0095  rev  Cat: A (Rel-19)</w:t>
      </w:r>
      <w:r>
        <w:rPr>
          <w:i/>
        </w:rPr>
        <w:br/>
      </w:r>
      <w:r>
        <w:rPr>
          <w:i/>
        </w:rPr>
        <w:br/>
      </w:r>
      <w:r>
        <w:rPr>
          <w:i/>
        </w:rPr>
        <w:tab/>
      </w:r>
      <w:r>
        <w:rPr>
          <w:i/>
        </w:rPr>
        <w:tab/>
      </w:r>
      <w:r>
        <w:rPr>
          <w:i/>
        </w:rPr>
        <w:tab/>
      </w:r>
      <w:r>
        <w:rPr>
          <w:i/>
        </w:rPr>
        <w:tab/>
      </w:r>
      <w:r>
        <w:rPr>
          <w:i/>
        </w:rPr>
        <w:tab/>
        <w:t>Source: Keysight Technologies UK Ltd</w:t>
      </w:r>
    </w:p>
    <w:p w14:paraId="0ECF3E4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B4FF9D" w14:textId="44261763" w:rsidR="009C3101" w:rsidRDefault="009C3101" w:rsidP="009C3101">
      <w:pPr>
        <w:rPr>
          <w:rFonts w:ascii="Arial" w:hAnsi="Arial" w:cs="Arial"/>
          <w:b/>
          <w:sz w:val="24"/>
        </w:rPr>
      </w:pPr>
      <w:r>
        <w:rPr>
          <w:rFonts w:ascii="Arial" w:hAnsi="Arial" w:cs="Arial"/>
          <w:b/>
          <w:color w:val="0000FF"/>
          <w:sz w:val="24"/>
        </w:rPr>
        <w:t>R4-2511670</w:t>
      </w:r>
      <w:r>
        <w:rPr>
          <w:rFonts w:ascii="Arial" w:hAnsi="Arial" w:cs="Arial"/>
          <w:b/>
          <w:color w:val="0000FF"/>
          <w:sz w:val="24"/>
        </w:rPr>
        <w:tab/>
      </w:r>
      <w:r>
        <w:rPr>
          <w:rFonts w:ascii="Arial" w:hAnsi="Arial" w:cs="Arial"/>
          <w:b/>
          <w:sz w:val="24"/>
        </w:rPr>
        <w:t>(IoT_NTN_FDD_LS_band-Core) CR to TS 36.102 to complete unresolved B254 requirements (Rel-18)</w:t>
      </w:r>
    </w:p>
    <w:p w14:paraId="5BE6D4A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v18.9.0</w:t>
      </w:r>
      <w:r>
        <w:rPr>
          <w:i/>
        </w:rPr>
        <w:tab/>
        <w:t xml:space="preserve">  CR-0091  rev 1 Cat: F (Rel-18)</w:t>
      </w:r>
      <w:r>
        <w:rPr>
          <w:i/>
        </w:rPr>
        <w:br/>
      </w:r>
      <w:r>
        <w:rPr>
          <w:i/>
        </w:rPr>
        <w:br/>
      </w:r>
      <w:r>
        <w:rPr>
          <w:i/>
        </w:rPr>
        <w:tab/>
      </w:r>
      <w:r>
        <w:rPr>
          <w:i/>
        </w:rPr>
        <w:tab/>
      </w:r>
      <w:r>
        <w:rPr>
          <w:i/>
        </w:rPr>
        <w:tab/>
      </w:r>
      <w:r>
        <w:rPr>
          <w:i/>
        </w:rPr>
        <w:tab/>
      </w:r>
      <w:r>
        <w:rPr>
          <w:i/>
        </w:rPr>
        <w:tab/>
        <w:t>Source: MediaTek (Hefei) Inc.</w:t>
      </w:r>
    </w:p>
    <w:p w14:paraId="633A0742" w14:textId="77777777" w:rsidR="009C3101" w:rsidRDefault="009C3101" w:rsidP="009C3101">
      <w:pPr>
        <w:rPr>
          <w:color w:val="808080"/>
        </w:rPr>
      </w:pPr>
      <w:r>
        <w:rPr>
          <w:color w:val="808080"/>
        </w:rPr>
        <w:t>(Replaces R4-2510778)</w:t>
      </w:r>
    </w:p>
    <w:p w14:paraId="4620B09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B965C9" w14:textId="77777777" w:rsidR="009C3101" w:rsidRDefault="009C3101" w:rsidP="009C3101">
      <w:pPr>
        <w:pStyle w:val="Heading3"/>
      </w:pPr>
      <w:bookmarkStart w:id="24" w:name="_Toc206605290"/>
      <w:r>
        <w:t>5.3</w:t>
      </w:r>
      <w:r>
        <w:tab/>
        <w:t>Rel-19 spectrum related WI maintenance</w:t>
      </w:r>
      <w:bookmarkEnd w:id="24"/>
    </w:p>
    <w:p w14:paraId="0ADE0411" w14:textId="77777777" w:rsidR="009C3101" w:rsidRDefault="009C3101" w:rsidP="009C3101">
      <w:pPr>
        <w:pStyle w:val="Heading4"/>
      </w:pPr>
      <w:bookmarkStart w:id="25" w:name="_Toc206605291"/>
      <w:r>
        <w:t>5.3.1</w:t>
      </w:r>
      <w:r>
        <w:tab/>
        <w:t>Introduction of the 1.4 GHz Band</w:t>
      </w:r>
      <w:bookmarkEnd w:id="25"/>
    </w:p>
    <w:p w14:paraId="1F4676BE" w14:textId="77777777" w:rsidR="009C3101" w:rsidRDefault="009C3101" w:rsidP="009C3101">
      <w:pPr>
        <w:pStyle w:val="Heading4"/>
      </w:pPr>
      <w:bookmarkStart w:id="26" w:name="_Toc206605292"/>
      <w:r>
        <w:t>5.3.2</w:t>
      </w:r>
      <w:r>
        <w:tab/>
        <w:t>Introduction of NR band n68</w:t>
      </w:r>
      <w:bookmarkEnd w:id="26"/>
    </w:p>
    <w:p w14:paraId="5C843692" w14:textId="3481F86E" w:rsidR="009C3101" w:rsidRDefault="009C3101" w:rsidP="009C3101">
      <w:pPr>
        <w:rPr>
          <w:rFonts w:ascii="Arial" w:hAnsi="Arial" w:cs="Arial"/>
          <w:b/>
          <w:sz w:val="24"/>
        </w:rPr>
      </w:pPr>
      <w:r>
        <w:rPr>
          <w:rFonts w:ascii="Arial" w:hAnsi="Arial" w:cs="Arial"/>
          <w:b/>
          <w:color w:val="0000FF"/>
          <w:sz w:val="24"/>
        </w:rPr>
        <w:t>R4-2509210</w:t>
      </w:r>
      <w:r>
        <w:rPr>
          <w:rFonts w:ascii="Arial" w:hAnsi="Arial" w:cs="Arial"/>
          <w:b/>
          <w:color w:val="0000FF"/>
          <w:sz w:val="24"/>
        </w:rPr>
        <w:tab/>
      </w:r>
      <w:r>
        <w:rPr>
          <w:rFonts w:ascii="Arial" w:hAnsi="Arial" w:cs="Arial"/>
          <w:b/>
          <w:sz w:val="24"/>
        </w:rPr>
        <w:t>CR to TS 38.101-1 - Correction of A-MPR NS_36 table for band n68</w:t>
      </w:r>
    </w:p>
    <w:p w14:paraId="6CE9F93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CR-2873  rev  Cat: F (Rel-19)</w:t>
      </w:r>
      <w:r>
        <w:rPr>
          <w:i/>
        </w:rPr>
        <w:br/>
      </w:r>
      <w:r>
        <w:rPr>
          <w:i/>
        </w:rPr>
        <w:br/>
      </w:r>
      <w:r>
        <w:rPr>
          <w:i/>
        </w:rPr>
        <w:tab/>
      </w:r>
      <w:r>
        <w:rPr>
          <w:i/>
        </w:rPr>
        <w:tab/>
      </w:r>
      <w:r>
        <w:rPr>
          <w:i/>
        </w:rPr>
        <w:tab/>
      </w:r>
      <w:r>
        <w:rPr>
          <w:i/>
        </w:rPr>
        <w:tab/>
      </w:r>
      <w:r>
        <w:rPr>
          <w:i/>
        </w:rPr>
        <w:tab/>
        <w:t>Source: Qualcomm Technologies</w:t>
      </w:r>
    </w:p>
    <w:p w14:paraId="2D055403" w14:textId="77777777" w:rsidR="009C3101" w:rsidRDefault="009C3101" w:rsidP="009C3101">
      <w:pPr>
        <w:rPr>
          <w:rFonts w:ascii="Arial" w:hAnsi="Arial" w:cs="Arial"/>
          <w:b/>
        </w:rPr>
      </w:pPr>
      <w:r>
        <w:rPr>
          <w:rFonts w:ascii="Arial" w:hAnsi="Arial" w:cs="Arial"/>
          <w:b/>
        </w:rPr>
        <w:t xml:space="preserve">Abstract: </w:t>
      </w:r>
    </w:p>
    <w:p w14:paraId="5ADF3EE2" w14:textId="77777777" w:rsidR="009C3101" w:rsidRDefault="009C3101" w:rsidP="009C3101">
      <w:r>
        <w:t>Correction  for A-MPR NS_36 table for band n68</w:t>
      </w:r>
    </w:p>
    <w:p w14:paraId="5DE1F91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EAD16C" w14:textId="77777777" w:rsidR="009C3101" w:rsidRDefault="009C3101" w:rsidP="009C3101">
      <w:pPr>
        <w:pStyle w:val="Heading4"/>
      </w:pPr>
      <w:bookmarkStart w:id="27" w:name="_Toc206605293"/>
      <w:r>
        <w:t>5.3.3</w:t>
      </w:r>
      <w:r>
        <w:tab/>
        <w:t>Introduction of NR-NTN S-band (MSS band 2000-2020 MHz UL and 2180-2200 MHz DL)</w:t>
      </w:r>
      <w:bookmarkEnd w:id="27"/>
    </w:p>
    <w:p w14:paraId="2A197C91" w14:textId="77777777" w:rsidR="009C3101" w:rsidRDefault="009C3101" w:rsidP="009C3101">
      <w:pPr>
        <w:pStyle w:val="Heading4"/>
      </w:pPr>
      <w:bookmarkStart w:id="28" w:name="_Toc206605294"/>
      <w:r>
        <w:t>5.3.4</w:t>
      </w:r>
      <w:r>
        <w:tab/>
        <w:t>Introduction of IoT-NTN S-band (MSS band 2000-2020 MHz UL and 2180-2200 MHz DL)</w:t>
      </w:r>
      <w:bookmarkEnd w:id="28"/>
    </w:p>
    <w:p w14:paraId="01CF4E9A" w14:textId="7673F075" w:rsidR="009C3101" w:rsidRDefault="009C3101" w:rsidP="009C3101">
      <w:pPr>
        <w:rPr>
          <w:rFonts w:ascii="Arial" w:hAnsi="Arial" w:cs="Arial"/>
          <w:b/>
          <w:sz w:val="24"/>
        </w:rPr>
      </w:pPr>
      <w:r>
        <w:rPr>
          <w:rFonts w:ascii="Arial" w:hAnsi="Arial" w:cs="Arial"/>
          <w:b/>
          <w:color w:val="0000FF"/>
          <w:sz w:val="24"/>
        </w:rPr>
        <w:t>R4-2509532</w:t>
      </w:r>
      <w:r>
        <w:rPr>
          <w:rFonts w:ascii="Arial" w:hAnsi="Arial" w:cs="Arial"/>
          <w:b/>
          <w:color w:val="0000FF"/>
          <w:sz w:val="24"/>
        </w:rPr>
        <w:tab/>
      </w:r>
      <w:r>
        <w:rPr>
          <w:rFonts w:ascii="Arial" w:hAnsi="Arial" w:cs="Arial"/>
          <w:b/>
          <w:sz w:val="24"/>
        </w:rPr>
        <w:t>(IoT_NTN_FDD_S_band-Core) Editorial corrections to the IoT NTN band 252 NS flags and sub-clauses with additional requirements</w:t>
      </w:r>
    </w:p>
    <w:p w14:paraId="4A9BE40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v19.0.0</w:t>
      </w:r>
      <w:r>
        <w:rPr>
          <w:i/>
        </w:rPr>
        <w:tab/>
        <w:t xml:space="preserve">  CR-0083  rev  Cat: D (Rel-19)</w:t>
      </w:r>
      <w:r>
        <w:rPr>
          <w:i/>
        </w:rPr>
        <w:br/>
      </w:r>
      <w:r>
        <w:rPr>
          <w:i/>
        </w:rPr>
        <w:br/>
      </w:r>
      <w:r>
        <w:rPr>
          <w:i/>
        </w:rPr>
        <w:tab/>
      </w:r>
      <w:r>
        <w:rPr>
          <w:i/>
        </w:rPr>
        <w:tab/>
      </w:r>
      <w:r>
        <w:rPr>
          <w:i/>
        </w:rPr>
        <w:tab/>
      </w:r>
      <w:r>
        <w:rPr>
          <w:i/>
        </w:rPr>
        <w:tab/>
      </w:r>
      <w:r>
        <w:rPr>
          <w:i/>
        </w:rPr>
        <w:tab/>
        <w:t>Source: Apple, MediaTek</w:t>
      </w:r>
    </w:p>
    <w:p w14:paraId="293C0A60" w14:textId="77777777" w:rsidR="009C3101" w:rsidRDefault="009C3101" w:rsidP="009C3101">
      <w:pPr>
        <w:rPr>
          <w:rFonts w:ascii="Arial" w:hAnsi="Arial" w:cs="Arial"/>
          <w:b/>
        </w:rPr>
      </w:pPr>
      <w:r>
        <w:rPr>
          <w:rFonts w:ascii="Arial" w:hAnsi="Arial" w:cs="Arial"/>
          <w:b/>
        </w:rPr>
        <w:t xml:space="preserve">Abstract: </w:t>
      </w:r>
    </w:p>
    <w:p w14:paraId="285B4594" w14:textId="77777777" w:rsidR="009C3101" w:rsidRDefault="009C3101" w:rsidP="009C3101">
      <w:r>
        <w:t>This is an editorial CR that puts IoT NTN band 252 additional requirements (NS_06N, NS_07N, and NS_08N) into separate sub-clauses</w:t>
      </w:r>
    </w:p>
    <w:p w14:paraId="77A30DC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FAA848" w14:textId="5F5D1E0A" w:rsidR="009C3101" w:rsidRDefault="009C3101" w:rsidP="009C3101">
      <w:pPr>
        <w:rPr>
          <w:rFonts w:ascii="Arial" w:hAnsi="Arial" w:cs="Arial"/>
          <w:b/>
          <w:sz w:val="24"/>
        </w:rPr>
      </w:pPr>
      <w:r>
        <w:rPr>
          <w:rFonts w:ascii="Arial" w:hAnsi="Arial" w:cs="Arial"/>
          <w:b/>
          <w:color w:val="0000FF"/>
          <w:sz w:val="24"/>
        </w:rPr>
        <w:t>R4-2511406</w:t>
      </w:r>
      <w:r>
        <w:rPr>
          <w:rFonts w:ascii="Arial" w:hAnsi="Arial" w:cs="Arial"/>
          <w:b/>
          <w:color w:val="0000FF"/>
          <w:sz w:val="24"/>
        </w:rPr>
        <w:tab/>
      </w:r>
      <w:r>
        <w:rPr>
          <w:rFonts w:ascii="Arial" w:hAnsi="Arial" w:cs="Arial"/>
          <w:b/>
          <w:sz w:val="24"/>
        </w:rPr>
        <w:t>CR to TS 36.102: Adding FCC SEM mask to band 252</w:t>
      </w:r>
    </w:p>
    <w:p w14:paraId="6663CD4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v19.0.0</w:t>
      </w:r>
      <w:r>
        <w:rPr>
          <w:i/>
        </w:rPr>
        <w:tab/>
        <w:t xml:space="preserve">  CR-0093  rev  Cat: F (Rel-19)</w:t>
      </w:r>
      <w:r>
        <w:rPr>
          <w:i/>
        </w:rPr>
        <w:br/>
      </w:r>
      <w:r>
        <w:rPr>
          <w:i/>
        </w:rPr>
        <w:br/>
      </w:r>
      <w:r>
        <w:rPr>
          <w:i/>
        </w:rPr>
        <w:tab/>
      </w:r>
      <w:r>
        <w:rPr>
          <w:i/>
        </w:rPr>
        <w:tab/>
      </w:r>
      <w:r>
        <w:rPr>
          <w:i/>
        </w:rPr>
        <w:tab/>
      </w:r>
      <w:r>
        <w:rPr>
          <w:i/>
        </w:rPr>
        <w:tab/>
      </w:r>
      <w:r>
        <w:rPr>
          <w:i/>
        </w:rPr>
        <w:tab/>
        <w:t>Source: Qualcomm Incorporated</w:t>
      </w:r>
    </w:p>
    <w:p w14:paraId="4FC95ED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E2C6E3" w14:textId="77777777" w:rsidR="009C3101" w:rsidRDefault="009C3101" w:rsidP="009C3101">
      <w:pPr>
        <w:pStyle w:val="Heading4"/>
      </w:pPr>
      <w:bookmarkStart w:id="29" w:name="_Toc206605295"/>
      <w:r>
        <w:t>5.3.5</w:t>
      </w:r>
      <w:r>
        <w:tab/>
        <w:t>mmWave in NR: UE spurious emissions and EESS (Earth Exploration Satellite Service) protection</w:t>
      </w:r>
      <w:bookmarkEnd w:id="29"/>
    </w:p>
    <w:p w14:paraId="16993F69" w14:textId="1749354A" w:rsidR="009C3101" w:rsidRDefault="009C3101" w:rsidP="009C3101">
      <w:pPr>
        <w:rPr>
          <w:rFonts w:ascii="Arial" w:hAnsi="Arial" w:cs="Arial"/>
          <w:b/>
          <w:sz w:val="24"/>
        </w:rPr>
      </w:pPr>
      <w:r>
        <w:rPr>
          <w:rFonts w:ascii="Arial" w:hAnsi="Arial" w:cs="Arial"/>
          <w:b/>
          <w:color w:val="0000FF"/>
          <w:sz w:val="24"/>
        </w:rPr>
        <w:t>R4-2509183</w:t>
      </w:r>
      <w:r>
        <w:rPr>
          <w:rFonts w:ascii="Arial" w:hAnsi="Arial" w:cs="Arial"/>
          <w:b/>
          <w:color w:val="0000FF"/>
          <w:sz w:val="24"/>
        </w:rPr>
        <w:tab/>
      </w:r>
      <w:r>
        <w:rPr>
          <w:rFonts w:ascii="Arial" w:hAnsi="Arial" w:cs="Arial"/>
          <w:b/>
          <w:sz w:val="24"/>
        </w:rPr>
        <w:t>CR to TR 38.749 on clarification reference to ITU-R Radio Regulations</w:t>
      </w:r>
    </w:p>
    <w:p w14:paraId="69C8C65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38.749 v19.0.0</w:t>
      </w:r>
      <w:r>
        <w:rPr>
          <w:i/>
        </w:rPr>
        <w:tab/>
        <w:t xml:space="preserve">  CR-0001  rev  Cat: F (Rel-19)</w:t>
      </w:r>
      <w:r>
        <w:rPr>
          <w:i/>
        </w:rPr>
        <w:br/>
      </w:r>
      <w:r>
        <w:rPr>
          <w:i/>
        </w:rPr>
        <w:br/>
      </w:r>
      <w:r>
        <w:rPr>
          <w:i/>
        </w:rPr>
        <w:tab/>
      </w:r>
      <w:r>
        <w:rPr>
          <w:i/>
        </w:rPr>
        <w:tab/>
      </w:r>
      <w:r>
        <w:rPr>
          <w:i/>
        </w:rPr>
        <w:tab/>
      </w:r>
      <w:r>
        <w:rPr>
          <w:i/>
        </w:rPr>
        <w:tab/>
      </w:r>
      <w:r>
        <w:rPr>
          <w:i/>
        </w:rPr>
        <w:tab/>
        <w:t>Source: Nokia</w:t>
      </w:r>
    </w:p>
    <w:p w14:paraId="59B8F719" w14:textId="77777777" w:rsidR="009C3101" w:rsidRDefault="009C3101" w:rsidP="009C3101">
      <w:pPr>
        <w:rPr>
          <w:rFonts w:ascii="Arial" w:hAnsi="Arial" w:cs="Arial"/>
          <w:b/>
        </w:rPr>
      </w:pPr>
      <w:r>
        <w:rPr>
          <w:rFonts w:ascii="Arial" w:hAnsi="Arial" w:cs="Arial"/>
          <w:b/>
        </w:rPr>
        <w:t xml:space="preserve">Abstract: </w:t>
      </w:r>
    </w:p>
    <w:p w14:paraId="3A55F642" w14:textId="77777777" w:rsidR="009C3101" w:rsidRDefault="009C3101" w:rsidP="009C3101">
      <w:r>
        <w:t>Clarify ITU-R Radio Regulations Resolution 750 (Rev. WRC-19) as the reference for the protection of EESS (passive) in the band 52.6–54.25 GHz.</w:t>
      </w:r>
    </w:p>
    <w:p w14:paraId="6FFDE14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806661" w14:textId="77777777" w:rsidR="009C3101" w:rsidRDefault="009C3101" w:rsidP="009C3101">
      <w:pPr>
        <w:pStyle w:val="Heading4"/>
      </w:pPr>
      <w:bookmarkStart w:id="30" w:name="_Toc206605296"/>
      <w:r>
        <w:t>5.3.6</w:t>
      </w:r>
      <w:r>
        <w:tab/>
        <w:t>New bands for LTE based 5G terrestrial broadcast for early deployments</w:t>
      </w:r>
      <w:bookmarkEnd w:id="30"/>
    </w:p>
    <w:p w14:paraId="43C3F648" w14:textId="77777777" w:rsidR="009C3101" w:rsidRDefault="009C3101" w:rsidP="009C3101">
      <w:pPr>
        <w:pStyle w:val="Heading4"/>
      </w:pPr>
      <w:bookmarkStart w:id="31" w:name="_Toc206605297"/>
      <w:r>
        <w:t>5.3.7</w:t>
      </w:r>
      <w:r>
        <w:tab/>
        <w:t>Others</w:t>
      </w:r>
      <w:bookmarkEnd w:id="31"/>
    </w:p>
    <w:p w14:paraId="5C33C4A0" w14:textId="715EB4C7" w:rsidR="009C3101" w:rsidRDefault="009C3101" w:rsidP="009C3101">
      <w:pPr>
        <w:rPr>
          <w:rFonts w:ascii="Arial" w:hAnsi="Arial" w:cs="Arial"/>
          <w:b/>
          <w:sz w:val="24"/>
        </w:rPr>
      </w:pPr>
      <w:r>
        <w:rPr>
          <w:rFonts w:ascii="Arial" w:hAnsi="Arial" w:cs="Arial"/>
          <w:b/>
          <w:color w:val="0000FF"/>
          <w:sz w:val="24"/>
        </w:rPr>
        <w:t>R4-2509254</w:t>
      </w:r>
      <w:r>
        <w:rPr>
          <w:rFonts w:ascii="Arial" w:hAnsi="Arial" w:cs="Arial"/>
          <w:b/>
          <w:color w:val="0000FF"/>
          <w:sz w:val="24"/>
        </w:rPr>
        <w:tab/>
      </w:r>
      <w:r>
        <w:rPr>
          <w:rFonts w:ascii="Arial" w:hAnsi="Arial" w:cs="Arial"/>
          <w:b/>
          <w:sz w:val="24"/>
        </w:rPr>
        <w:t>CR for TS 38.101-1 to modify the delta MPR errors for PC2 n28</w:t>
      </w:r>
    </w:p>
    <w:p w14:paraId="4FFB28B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CR-2876  rev  Cat: F (Rel-19)</w:t>
      </w:r>
      <w:r>
        <w:rPr>
          <w:i/>
        </w:rPr>
        <w:br/>
      </w:r>
      <w:r>
        <w:rPr>
          <w:i/>
        </w:rPr>
        <w:br/>
      </w:r>
      <w:r>
        <w:rPr>
          <w:i/>
        </w:rPr>
        <w:tab/>
      </w:r>
      <w:r>
        <w:rPr>
          <w:i/>
        </w:rPr>
        <w:tab/>
      </w:r>
      <w:r>
        <w:rPr>
          <w:i/>
        </w:rPr>
        <w:tab/>
      </w:r>
      <w:r>
        <w:rPr>
          <w:i/>
        </w:rPr>
        <w:tab/>
      </w:r>
      <w:r>
        <w:rPr>
          <w:i/>
        </w:rPr>
        <w:tab/>
        <w:t>Source: CATT</w:t>
      </w:r>
    </w:p>
    <w:p w14:paraId="78D8E7B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A72B1A" w14:textId="5F2EFA0E" w:rsidR="009C3101" w:rsidRDefault="009C3101" w:rsidP="009C3101">
      <w:pPr>
        <w:rPr>
          <w:rFonts w:ascii="Arial" w:hAnsi="Arial" w:cs="Arial"/>
          <w:b/>
          <w:sz w:val="24"/>
        </w:rPr>
      </w:pPr>
      <w:r>
        <w:rPr>
          <w:rFonts w:ascii="Arial" w:hAnsi="Arial" w:cs="Arial"/>
          <w:b/>
          <w:color w:val="0000FF"/>
          <w:sz w:val="24"/>
        </w:rPr>
        <w:t>R4-2510127</w:t>
      </w:r>
      <w:r>
        <w:rPr>
          <w:rFonts w:ascii="Arial" w:hAnsi="Arial" w:cs="Arial"/>
          <w:b/>
          <w:color w:val="0000FF"/>
          <w:sz w:val="24"/>
        </w:rPr>
        <w:tab/>
      </w:r>
      <w:r>
        <w:rPr>
          <w:rFonts w:ascii="Arial" w:hAnsi="Arial" w:cs="Arial"/>
          <w:b/>
          <w:sz w:val="24"/>
        </w:rPr>
        <w:t>CR on TS 38.101-1 to introduce MPR requirements for n28 with PC2 and 40MHz (NR_n28_PC2_40MHz_CBW-Core)</w:t>
      </w:r>
    </w:p>
    <w:p w14:paraId="221BCC1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CR-2950  rev  Cat: F (Rel-19)</w:t>
      </w:r>
      <w:r>
        <w:rPr>
          <w:i/>
        </w:rPr>
        <w:br/>
      </w:r>
      <w:r>
        <w:rPr>
          <w:i/>
        </w:rPr>
        <w:br/>
      </w:r>
      <w:r>
        <w:rPr>
          <w:i/>
        </w:rPr>
        <w:tab/>
      </w:r>
      <w:r>
        <w:rPr>
          <w:i/>
        </w:rPr>
        <w:tab/>
      </w:r>
      <w:r>
        <w:rPr>
          <w:i/>
        </w:rPr>
        <w:tab/>
      </w:r>
      <w:r>
        <w:rPr>
          <w:i/>
        </w:rPr>
        <w:tab/>
      </w:r>
      <w:r>
        <w:rPr>
          <w:i/>
        </w:rPr>
        <w:tab/>
        <w:t>Source: CMCC</w:t>
      </w:r>
    </w:p>
    <w:p w14:paraId="30A38E4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29254D" w14:textId="3F2A85CD" w:rsidR="009C3101" w:rsidRDefault="009C3101" w:rsidP="009C3101">
      <w:pPr>
        <w:rPr>
          <w:rFonts w:ascii="Arial" w:hAnsi="Arial" w:cs="Arial"/>
          <w:b/>
          <w:sz w:val="24"/>
        </w:rPr>
      </w:pPr>
      <w:r>
        <w:rPr>
          <w:rFonts w:ascii="Arial" w:hAnsi="Arial" w:cs="Arial"/>
          <w:b/>
          <w:color w:val="0000FF"/>
          <w:sz w:val="24"/>
        </w:rPr>
        <w:t>R4-2510421</w:t>
      </w:r>
      <w:r>
        <w:rPr>
          <w:rFonts w:ascii="Arial" w:hAnsi="Arial" w:cs="Arial"/>
          <w:b/>
          <w:color w:val="0000FF"/>
          <w:sz w:val="24"/>
        </w:rPr>
        <w:tab/>
      </w:r>
      <w:r>
        <w:rPr>
          <w:rFonts w:ascii="Arial" w:hAnsi="Arial" w:cs="Arial"/>
          <w:b/>
          <w:sz w:val="24"/>
        </w:rPr>
        <w:t>On Optional Channel Bandwidths Over Different Releases</w:t>
      </w:r>
      <w:r>
        <w:rPr>
          <w:rFonts w:ascii="Arial" w:hAnsi="Arial" w:cs="Arial"/>
          <w:b/>
          <w:sz w:val="24"/>
        </w:rPr>
        <w:tab/>
      </w:r>
    </w:p>
    <w:p w14:paraId="144B459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2F2C31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325C7F" w14:textId="2D8D4F0D" w:rsidR="009C3101" w:rsidRDefault="009C3101" w:rsidP="009C3101">
      <w:pPr>
        <w:rPr>
          <w:rFonts w:ascii="Arial" w:hAnsi="Arial" w:cs="Arial"/>
          <w:b/>
          <w:sz w:val="24"/>
        </w:rPr>
      </w:pPr>
      <w:r>
        <w:rPr>
          <w:rFonts w:ascii="Arial" w:hAnsi="Arial" w:cs="Arial"/>
          <w:b/>
          <w:color w:val="0000FF"/>
          <w:sz w:val="24"/>
        </w:rPr>
        <w:t>R4-2511016</w:t>
      </w:r>
      <w:r>
        <w:rPr>
          <w:rFonts w:ascii="Arial" w:hAnsi="Arial" w:cs="Arial"/>
          <w:b/>
          <w:color w:val="0000FF"/>
          <w:sz w:val="24"/>
        </w:rPr>
        <w:tab/>
      </w:r>
      <w:r>
        <w:rPr>
          <w:rFonts w:ascii="Arial" w:hAnsi="Arial" w:cs="Arial"/>
          <w:b/>
          <w:sz w:val="24"/>
        </w:rPr>
        <w:t>(NR_n28_PC2_40MHz_CBW-Core) CR to 38.101-1: Correcting the deltaMPR requirements for band n28, n40 and n97</w:t>
      </w:r>
    </w:p>
    <w:p w14:paraId="4871189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CR-2994  rev  Cat: F (Rel-19)</w:t>
      </w:r>
      <w:r>
        <w:rPr>
          <w:i/>
        </w:rPr>
        <w:br/>
      </w:r>
      <w:r>
        <w:rPr>
          <w:i/>
        </w:rPr>
        <w:br/>
      </w:r>
      <w:r>
        <w:rPr>
          <w:i/>
        </w:rPr>
        <w:tab/>
      </w:r>
      <w:r>
        <w:rPr>
          <w:i/>
        </w:rPr>
        <w:tab/>
      </w:r>
      <w:r>
        <w:rPr>
          <w:i/>
        </w:rPr>
        <w:tab/>
      </w:r>
      <w:r>
        <w:rPr>
          <w:i/>
        </w:rPr>
        <w:tab/>
      </w:r>
      <w:r>
        <w:rPr>
          <w:i/>
        </w:rPr>
        <w:tab/>
        <w:t>Source: Huawei, HiSilicon, OPPO</w:t>
      </w:r>
    </w:p>
    <w:p w14:paraId="6F53488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F6AA26" w14:textId="7E2B3045" w:rsidR="009C3101" w:rsidRDefault="009C3101" w:rsidP="009C3101">
      <w:pPr>
        <w:rPr>
          <w:rFonts w:ascii="Arial" w:hAnsi="Arial" w:cs="Arial"/>
          <w:b/>
          <w:sz w:val="24"/>
        </w:rPr>
      </w:pPr>
      <w:r>
        <w:rPr>
          <w:rFonts w:ascii="Arial" w:hAnsi="Arial" w:cs="Arial"/>
          <w:b/>
          <w:color w:val="0000FF"/>
          <w:sz w:val="24"/>
        </w:rPr>
        <w:t>R4-2511056</w:t>
      </w:r>
      <w:r>
        <w:rPr>
          <w:rFonts w:ascii="Arial" w:hAnsi="Arial" w:cs="Arial"/>
          <w:b/>
          <w:color w:val="0000FF"/>
          <w:sz w:val="24"/>
        </w:rPr>
        <w:tab/>
      </w:r>
      <w:r>
        <w:rPr>
          <w:rFonts w:ascii="Arial" w:hAnsi="Arial" w:cs="Arial"/>
          <w:b/>
          <w:sz w:val="24"/>
        </w:rPr>
        <w:t>Handling of Optional bandwidths across releases</w:t>
      </w:r>
    </w:p>
    <w:p w14:paraId="0E8089C9"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3F617EEF" w14:textId="77777777" w:rsidR="009C3101" w:rsidRDefault="009C3101" w:rsidP="009C3101">
      <w:pPr>
        <w:rPr>
          <w:rFonts w:ascii="Arial" w:hAnsi="Arial" w:cs="Arial"/>
          <w:b/>
        </w:rPr>
      </w:pPr>
      <w:r>
        <w:rPr>
          <w:rFonts w:ascii="Arial" w:hAnsi="Arial" w:cs="Arial"/>
          <w:b/>
        </w:rPr>
        <w:t xml:space="preserve">Abstract: </w:t>
      </w:r>
    </w:p>
    <w:p w14:paraId="72C87F0C" w14:textId="77777777" w:rsidR="009C3101" w:rsidRDefault="009C3101" w:rsidP="009C3101">
      <w:r>
        <w:t>Handling of few optional bandwidths across releases is discussed.</w:t>
      </w:r>
    </w:p>
    <w:p w14:paraId="3053949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595BE8" w14:textId="288D04C5" w:rsidR="009C3101" w:rsidRDefault="009C3101" w:rsidP="009C3101">
      <w:pPr>
        <w:rPr>
          <w:rFonts w:ascii="Arial" w:hAnsi="Arial" w:cs="Arial"/>
          <w:b/>
          <w:sz w:val="24"/>
        </w:rPr>
      </w:pPr>
      <w:r>
        <w:rPr>
          <w:rFonts w:ascii="Arial" w:hAnsi="Arial" w:cs="Arial"/>
          <w:b/>
          <w:color w:val="0000FF"/>
          <w:sz w:val="24"/>
        </w:rPr>
        <w:t>R4-2511621</w:t>
      </w:r>
      <w:r>
        <w:rPr>
          <w:rFonts w:ascii="Arial" w:hAnsi="Arial" w:cs="Arial"/>
          <w:b/>
          <w:color w:val="0000FF"/>
          <w:sz w:val="24"/>
        </w:rPr>
        <w:tab/>
      </w:r>
      <w:r>
        <w:rPr>
          <w:rFonts w:ascii="Arial" w:hAnsi="Arial" w:cs="Arial"/>
          <w:b/>
          <w:sz w:val="24"/>
        </w:rPr>
        <w:t>[TEI19] CR to TS36.101-j20: Corrections to B28 and CA_28 UE coex spurious emissions – CatF</w:t>
      </w:r>
    </w:p>
    <w:p w14:paraId="284C1F1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v19.2.0</w:t>
      </w:r>
      <w:r>
        <w:rPr>
          <w:i/>
        </w:rPr>
        <w:tab/>
        <w:t xml:space="preserve">  CR-6121  rev  Cat: F (Rel-19)</w:t>
      </w:r>
      <w:r>
        <w:rPr>
          <w:i/>
        </w:rPr>
        <w:br/>
      </w:r>
      <w:r>
        <w:rPr>
          <w:i/>
        </w:rPr>
        <w:br/>
      </w:r>
      <w:r>
        <w:rPr>
          <w:i/>
        </w:rPr>
        <w:tab/>
      </w:r>
      <w:r>
        <w:rPr>
          <w:i/>
        </w:rPr>
        <w:tab/>
      </w:r>
      <w:r>
        <w:rPr>
          <w:i/>
        </w:rPr>
        <w:tab/>
      </w:r>
      <w:r>
        <w:rPr>
          <w:i/>
        </w:rPr>
        <w:tab/>
      </w:r>
      <w:r>
        <w:rPr>
          <w:i/>
        </w:rPr>
        <w:tab/>
        <w:t>Source: Skyworks Solutions Inc.</w:t>
      </w:r>
    </w:p>
    <w:p w14:paraId="2B9FA3FC" w14:textId="77777777" w:rsidR="009C3101" w:rsidRDefault="009C3101" w:rsidP="009C3101">
      <w:pPr>
        <w:rPr>
          <w:rFonts w:ascii="Arial" w:hAnsi="Arial" w:cs="Arial"/>
          <w:b/>
        </w:rPr>
      </w:pPr>
      <w:r>
        <w:rPr>
          <w:rFonts w:ascii="Arial" w:hAnsi="Arial" w:cs="Arial"/>
          <w:b/>
        </w:rPr>
        <w:t xml:space="preserve">Abstract: </w:t>
      </w:r>
    </w:p>
    <w:p w14:paraId="08B9CBA0" w14:textId="77777777" w:rsidR="009C3101" w:rsidRDefault="009C3101" w:rsidP="009C3101">
      <w:r>
        <w:t>This CR corrects some B28 B41 and CA_28 UE coexistence requirements.</w:t>
      </w:r>
    </w:p>
    <w:p w14:paraId="0E34B20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R4-2511692</w:t>
      </w:r>
      <w:r>
        <w:rPr>
          <w:color w:val="993300"/>
          <w:u w:val="single"/>
        </w:rPr>
        <w:t>.</w:t>
      </w:r>
    </w:p>
    <w:p w14:paraId="2FF9C8F7" w14:textId="23DB0569" w:rsidR="009C3101" w:rsidRDefault="009C3101" w:rsidP="009C3101">
      <w:pPr>
        <w:rPr>
          <w:rFonts w:ascii="Arial" w:hAnsi="Arial" w:cs="Arial"/>
          <w:b/>
          <w:sz w:val="24"/>
        </w:rPr>
      </w:pPr>
      <w:r>
        <w:rPr>
          <w:rFonts w:ascii="Arial" w:hAnsi="Arial" w:cs="Arial"/>
          <w:b/>
          <w:color w:val="0000FF"/>
          <w:sz w:val="24"/>
        </w:rPr>
        <w:t>R4-2511622</w:t>
      </w:r>
      <w:r>
        <w:rPr>
          <w:rFonts w:ascii="Arial" w:hAnsi="Arial" w:cs="Arial"/>
          <w:b/>
          <w:color w:val="0000FF"/>
          <w:sz w:val="24"/>
        </w:rPr>
        <w:tab/>
      </w:r>
      <w:r>
        <w:rPr>
          <w:rFonts w:ascii="Arial" w:hAnsi="Arial" w:cs="Arial"/>
          <w:b/>
          <w:sz w:val="24"/>
        </w:rPr>
        <w:t>[TEI19] CR to TS38.101-1 j20: Corrections to n28 and n41 UE coex spurious emissions – CatF</w:t>
      </w:r>
    </w:p>
    <w:p w14:paraId="38B2AAD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CR-3040  rev  Cat: F (Rel-19)</w:t>
      </w:r>
      <w:r>
        <w:rPr>
          <w:i/>
        </w:rPr>
        <w:br/>
      </w:r>
      <w:r>
        <w:rPr>
          <w:i/>
        </w:rPr>
        <w:br/>
      </w:r>
      <w:r>
        <w:rPr>
          <w:i/>
        </w:rPr>
        <w:tab/>
      </w:r>
      <w:r>
        <w:rPr>
          <w:i/>
        </w:rPr>
        <w:tab/>
      </w:r>
      <w:r>
        <w:rPr>
          <w:i/>
        </w:rPr>
        <w:tab/>
      </w:r>
      <w:r>
        <w:rPr>
          <w:i/>
        </w:rPr>
        <w:tab/>
      </w:r>
      <w:r>
        <w:rPr>
          <w:i/>
        </w:rPr>
        <w:tab/>
        <w:t>Source: Skyworks Solutions Inc.</w:t>
      </w:r>
    </w:p>
    <w:p w14:paraId="79E3CA7A" w14:textId="77777777" w:rsidR="009C3101" w:rsidRDefault="009C3101" w:rsidP="009C3101">
      <w:pPr>
        <w:rPr>
          <w:rFonts w:ascii="Arial" w:hAnsi="Arial" w:cs="Arial"/>
          <w:b/>
        </w:rPr>
      </w:pPr>
      <w:r>
        <w:rPr>
          <w:rFonts w:ascii="Arial" w:hAnsi="Arial" w:cs="Arial"/>
          <w:b/>
        </w:rPr>
        <w:t xml:space="preserve">Abstract: </w:t>
      </w:r>
    </w:p>
    <w:p w14:paraId="1FF2F2ED" w14:textId="77777777" w:rsidR="009C3101" w:rsidRDefault="009C3101" w:rsidP="009C3101">
      <w:r>
        <w:t>This CR corrects some n28 and n41 UE coexistence requirements.</w:t>
      </w:r>
    </w:p>
    <w:p w14:paraId="25ECE28C" w14:textId="77777777" w:rsidR="009C3101" w:rsidRDefault="009C3101" w:rsidP="009C3101"/>
    <w:p w14:paraId="519E4A1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R4-2511693</w:t>
      </w:r>
      <w:r>
        <w:rPr>
          <w:color w:val="993300"/>
          <w:u w:val="single"/>
        </w:rPr>
        <w:t>.</w:t>
      </w:r>
    </w:p>
    <w:p w14:paraId="45B4163B" w14:textId="09ED2BC4" w:rsidR="009C3101" w:rsidRDefault="009C3101" w:rsidP="009C3101">
      <w:pPr>
        <w:rPr>
          <w:rFonts w:ascii="Arial" w:hAnsi="Arial" w:cs="Arial"/>
          <w:b/>
          <w:sz w:val="24"/>
        </w:rPr>
      </w:pPr>
      <w:r>
        <w:rPr>
          <w:rFonts w:ascii="Arial" w:hAnsi="Arial" w:cs="Arial"/>
          <w:b/>
          <w:color w:val="0000FF"/>
          <w:sz w:val="24"/>
        </w:rPr>
        <w:t>R4-2511625</w:t>
      </w:r>
      <w:r>
        <w:rPr>
          <w:rFonts w:ascii="Arial" w:hAnsi="Arial" w:cs="Arial"/>
          <w:b/>
          <w:color w:val="0000FF"/>
          <w:sz w:val="24"/>
        </w:rPr>
        <w:tab/>
      </w:r>
      <w:r>
        <w:rPr>
          <w:rFonts w:ascii="Arial" w:hAnsi="Arial" w:cs="Arial"/>
          <w:b/>
          <w:sz w:val="24"/>
        </w:rPr>
        <w:t>Corrections to UE co-existence for n28 B28 CA28 and Japan n41</w:t>
      </w:r>
    </w:p>
    <w:p w14:paraId="548EFECB"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4DEF4C9F" w14:textId="77777777" w:rsidR="009C3101" w:rsidRDefault="009C3101" w:rsidP="009C3101">
      <w:pPr>
        <w:rPr>
          <w:rFonts w:ascii="Arial" w:hAnsi="Arial" w:cs="Arial"/>
          <w:b/>
        </w:rPr>
      </w:pPr>
      <w:r>
        <w:rPr>
          <w:rFonts w:ascii="Arial" w:hAnsi="Arial" w:cs="Arial"/>
          <w:b/>
        </w:rPr>
        <w:t xml:space="preserve">Abstract: </w:t>
      </w:r>
    </w:p>
    <w:p w14:paraId="01773AE0" w14:textId="77777777" w:rsidR="009C3101" w:rsidRDefault="009C3101" w:rsidP="009C3101">
      <w:r>
        <w:t>Companion to maintenance CRs R4-2511621 and  R4-2511622, with changes intended for Rel-19 only.</w:t>
      </w:r>
    </w:p>
    <w:p w14:paraId="24522B4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C61E3A" w14:textId="36DB5C8C" w:rsidR="009C3101" w:rsidRDefault="009C3101" w:rsidP="009C3101">
      <w:pPr>
        <w:rPr>
          <w:rFonts w:ascii="Arial" w:hAnsi="Arial" w:cs="Arial"/>
          <w:b/>
          <w:sz w:val="24"/>
        </w:rPr>
      </w:pPr>
      <w:r>
        <w:rPr>
          <w:rFonts w:ascii="Arial" w:hAnsi="Arial" w:cs="Arial"/>
          <w:b/>
          <w:color w:val="0000FF"/>
          <w:sz w:val="24"/>
        </w:rPr>
        <w:t>R4-2511692</w:t>
      </w:r>
      <w:r>
        <w:rPr>
          <w:rFonts w:ascii="Arial" w:hAnsi="Arial" w:cs="Arial"/>
          <w:b/>
          <w:color w:val="0000FF"/>
          <w:sz w:val="24"/>
        </w:rPr>
        <w:tab/>
      </w:r>
      <w:r>
        <w:rPr>
          <w:rFonts w:ascii="Arial" w:hAnsi="Arial" w:cs="Arial"/>
          <w:b/>
          <w:sz w:val="24"/>
        </w:rPr>
        <w:t>(TEI19) CR to TS36.101-j20: Corrections to B28 and CA_28 UE coex spurious emissions – CatF [UE_coex_spurs_CA]</w:t>
      </w:r>
    </w:p>
    <w:p w14:paraId="3D0526F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v19.2.0</w:t>
      </w:r>
      <w:r>
        <w:rPr>
          <w:i/>
        </w:rPr>
        <w:tab/>
        <w:t xml:space="preserve">  CR-6121  rev 1 Cat: F (Rel-19)</w:t>
      </w:r>
      <w:r>
        <w:rPr>
          <w:i/>
        </w:rPr>
        <w:br/>
      </w:r>
      <w:r>
        <w:rPr>
          <w:i/>
        </w:rPr>
        <w:br/>
      </w:r>
      <w:r>
        <w:rPr>
          <w:i/>
        </w:rPr>
        <w:tab/>
      </w:r>
      <w:r>
        <w:rPr>
          <w:i/>
        </w:rPr>
        <w:tab/>
      </w:r>
      <w:r>
        <w:rPr>
          <w:i/>
        </w:rPr>
        <w:tab/>
      </w:r>
      <w:r>
        <w:rPr>
          <w:i/>
        </w:rPr>
        <w:tab/>
      </w:r>
      <w:r>
        <w:rPr>
          <w:i/>
        </w:rPr>
        <w:tab/>
        <w:t>Source: Skyworks Solutions Inc.</w:t>
      </w:r>
    </w:p>
    <w:p w14:paraId="74B8DB86" w14:textId="77777777" w:rsidR="009C3101" w:rsidRDefault="009C3101" w:rsidP="009C3101">
      <w:pPr>
        <w:rPr>
          <w:color w:val="808080"/>
        </w:rPr>
      </w:pPr>
      <w:r>
        <w:rPr>
          <w:color w:val="808080"/>
        </w:rPr>
        <w:t>(Replaces R4-2511621)</w:t>
      </w:r>
    </w:p>
    <w:p w14:paraId="4C32CC04" w14:textId="77777777" w:rsidR="009C3101" w:rsidRDefault="009C3101" w:rsidP="009C3101">
      <w:pPr>
        <w:rPr>
          <w:rFonts w:ascii="Arial" w:hAnsi="Arial" w:cs="Arial"/>
          <w:b/>
        </w:rPr>
      </w:pPr>
      <w:r>
        <w:rPr>
          <w:rFonts w:ascii="Arial" w:hAnsi="Arial" w:cs="Arial"/>
          <w:b/>
        </w:rPr>
        <w:t xml:space="preserve">Abstract: </w:t>
      </w:r>
    </w:p>
    <w:p w14:paraId="7AB14802" w14:textId="77777777" w:rsidR="009C3101" w:rsidRDefault="009C3101" w:rsidP="009C3101">
      <w:r>
        <w:t>This CR corrects some B28 B41 and CA_28 UE coexistence requirements. MCC: Added TEI identifier [UE_coex_spurs_CA]</w:t>
      </w:r>
    </w:p>
    <w:p w14:paraId="39202B8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84620F" w14:textId="23CE07E3" w:rsidR="009C3101" w:rsidRDefault="009C3101" w:rsidP="009C3101">
      <w:pPr>
        <w:rPr>
          <w:rFonts w:ascii="Arial" w:hAnsi="Arial" w:cs="Arial"/>
          <w:b/>
          <w:sz w:val="24"/>
        </w:rPr>
      </w:pPr>
      <w:r>
        <w:rPr>
          <w:rFonts w:ascii="Arial" w:hAnsi="Arial" w:cs="Arial"/>
          <w:b/>
          <w:color w:val="0000FF"/>
          <w:sz w:val="24"/>
        </w:rPr>
        <w:t>R4-2511693</w:t>
      </w:r>
      <w:r>
        <w:rPr>
          <w:rFonts w:ascii="Arial" w:hAnsi="Arial" w:cs="Arial"/>
          <w:b/>
          <w:color w:val="0000FF"/>
          <w:sz w:val="24"/>
        </w:rPr>
        <w:tab/>
      </w:r>
      <w:r>
        <w:rPr>
          <w:rFonts w:ascii="Arial" w:hAnsi="Arial" w:cs="Arial"/>
          <w:b/>
          <w:sz w:val="24"/>
        </w:rPr>
        <w:t>(TEI19) CR to TS38.101-1 j20: Corrections to n28 and n41 UE coex spurious emissions – CatF [UE_coex_spurs_CA]</w:t>
      </w:r>
    </w:p>
    <w:p w14:paraId="2AE002C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CR-3040  rev 1 Cat: F (Rel-19)</w:t>
      </w:r>
      <w:r>
        <w:rPr>
          <w:i/>
        </w:rPr>
        <w:br/>
      </w:r>
      <w:r>
        <w:rPr>
          <w:i/>
        </w:rPr>
        <w:br/>
      </w:r>
      <w:r>
        <w:rPr>
          <w:i/>
        </w:rPr>
        <w:tab/>
      </w:r>
      <w:r>
        <w:rPr>
          <w:i/>
        </w:rPr>
        <w:tab/>
      </w:r>
      <w:r>
        <w:rPr>
          <w:i/>
        </w:rPr>
        <w:tab/>
      </w:r>
      <w:r>
        <w:rPr>
          <w:i/>
        </w:rPr>
        <w:tab/>
      </w:r>
      <w:r>
        <w:rPr>
          <w:i/>
        </w:rPr>
        <w:tab/>
        <w:t>Source: Skyworks Solutions Inc.</w:t>
      </w:r>
    </w:p>
    <w:p w14:paraId="034187B4" w14:textId="77777777" w:rsidR="009C3101" w:rsidRDefault="009C3101" w:rsidP="009C3101">
      <w:pPr>
        <w:rPr>
          <w:color w:val="808080"/>
        </w:rPr>
      </w:pPr>
      <w:r>
        <w:rPr>
          <w:color w:val="808080"/>
        </w:rPr>
        <w:t>(Replaces R4-2511622)</w:t>
      </w:r>
    </w:p>
    <w:p w14:paraId="11A4BEB5" w14:textId="77777777" w:rsidR="009C3101" w:rsidRDefault="009C3101" w:rsidP="009C3101">
      <w:pPr>
        <w:rPr>
          <w:rFonts w:ascii="Arial" w:hAnsi="Arial" w:cs="Arial"/>
          <w:b/>
        </w:rPr>
      </w:pPr>
      <w:r>
        <w:rPr>
          <w:rFonts w:ascii="Arial" w:hAnsi="Arial" w:cs="Arial"/>
          <w:b/>
        </w:rPr>
        <w:t xml:space="preserve">Abstract: </w:t>
      </w:r>
    </w:p>
    <w:p w14:paraId="0A2A1B96" w14:textId="77777777" w:rsidR="009C3101" w:rsidRDefault="009C3101" w:rsidP="009C3101">
      <w:r>
        <w:t>This CR corrects some n28 and n41 UE coexistence requirements. MCC: Added TEI identifier [UE_coex_spurs_CA]</w:t>
      </w:r>
    </w:p>
    <w:p w14:paraId="67437524" w14:textId="77777777" w:rsidR="009C3101" w:rsidRDefault="009C3101" w:rsidP="009C3101"/>
    <w:p w14:paraId="6B10037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D01DC9" w14:textId="77777777" w:rsidR="009C3101" w:rsidRDefault="009C3101" w:rsidP="009C3101">
      <w:pPr>
        <w:pStyle w:val="Heading3"/>
      </w:pPr>
      <w:bookmarkStart w:id="32" w:name="_Toc206605298"/>
      <w:r>
        <w:t>5.4</w:t>
      </w:r>
      <w:r>
        <w:tab/>
        <w:t>Support of intra-band non-collocated EN-DC/NR-CA deployment</w:t>
      </w:r>
      <w:bookmarkEnd w:id="32"/>
    </w:p>
    <w:p w14:paraId="5F583A25" w14:textId="19E9EA6B" w:rsidR="009C3101" w:rsidRDefault="009C3101" w:rsidP="009C3101">
      <w:pPr>
        <w:rPr>
          <w:rFonts w:ascii="Arial" w:hAnsi="Arial" w:cs="Arial"/>
          <w:b/>
          <w:sz w:val="24"/>
        </w:rPr>
      </w:pPr>
      <w:r>
        <w:rPr>
          <w:rFonts w:ascii="Arial" w:hAnsi="Arial" w:cs="Arial"/>
          <w:b/>
          <w:color w:val="0000FF"/>
          <w:sz w:val="24"/>
        </w:rPr>
        <w:t>R4-2510849</w:t>
      </w:r>
      <w:r>
        <w:rPr>
          <w:rFonts w:ascii="Arial" w:hAnsi="Arial" w:cs="Arial"/>
          <w:b/>
          <w:color w:val="0000FF"/>
          <w:sz w:val="24"/>
        </w:rPr>
        <w:tab/>
      </w:r>
      <w:r>
        <w:rPr>
          <w:rFonts w:ascii="Arial" w:hAnsi="Arial" w:cs="Arial"/>
          <w:b/>
          <w:sz w:val="24"/>
        </w:rPr>
        <w:t>DraftCr TS 38.101-3 for RF requirements for intra-band non-collocated</w:t>
      </w:r>
    </w:p>
    <w:p w14:paraId="5F8CAA5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v19.2.0</w:t>
      </w:r>
      <w:r>
        <w:rPr>
          <w:i/>
        </w:rPr>
        <w:tab/>
        <w:t xml:space="preserve">  CR-1417  rev  Cat: F (Rel-19)</w:t>
      </w:r>
      <w:r>
        <w:rPr>
          <w:i/>
        </w:rPr>
        <w:br/>
      </w:r>
      <w:r>
        <w:rPr>
          <w:i/>
        </w:rPr>
        <w:br/>
      </w:r>
      <w:r>
        <w:rPr>
          <w:i/>
        </w:rPr>
        <w:tab/>
      </w:r>
      <w:r>
        <w:rPr>
          <w:i/>
        </w:rPr>
        <w:tab/>
      </w:r>
      <w:r>
        <w:rPr>
          <w:i/>
        </w:rPr>
        <w:tab/>
      </w:r>
      <w:r>
        <w:rPr>
          <w:i/>
        </w:rPr>
        <w:tab/>
      </w:r>
      <w:r>
        <w:rPr>
          <w:i/>
        </w:rPr>
        <w:tab/>
        <w:t>Source: OPPO</w:t>
      </w:r>
    </w:p>
    <w:p w14:paraId="240FFB1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6F9BE6" w14:textId="433E8503" w:rsidR="009C3101" w:rsidRDefault="009C3101" w:rsidP="009C3101">
      <w:pPr>
        <w:rPr>
          <w:rFonts w:ascii="Arial" w:hAnsi="Arial" w:cs="Arial"/>
          <w:b/>
          <w:sz w:val="24"/>
        </w:rPr>
      </w:pPr>
      <w:r>
        <w:rPr>
          <w:rFonts w:ascii="Arial" w:hAnsi="Arial" w:cs="Arial"/>
          <w:b/>
          <w:color w:val="0000FF"/>
          <w:sz w:val="24"/>
        </w:rPr>
        <w:t>R4-2510850</w:t>
      </w:r>
      <w:r>
        <w:rPr>
          <w:rFonts w:ascii="Arial" w:hAnsi="Arial" w:cs="Arial"/>
          <w:b/>
          <w:color w:val="0000FF"/>
          <w:sz w:val="24"/>
        </w:rPr>
        <w:tab/>
      </w:r>
      <w:r>
        <w:rPr>
          <w:rFonts w:ascii="Arial" w:hAnsi="Arial" w:cs="Arial"/>
          <w:b/>
          <w:sz w:val="24"/>
        </w:rPr>
        <w:t>DraftCR TS 38.101-3 for RF requirements for Intra-band non-collocated catA</w:t>
      </w:r>
    </w:p>
    <w:p w14:paraId="5B0150B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v18.10.0</w:t>
      </w:r>
      <w:r>
        <w:rPr>
          <w:i/>
        </w:rPr>
        <w:tab/>
        <w:t xml:space="preserve">  CR-1418  rev  Cat: A (Rel-18)</w:t>
      </w:r>
      <w:r>
        <w:rPr>
          <w:i/>
        </w:rPr>
        <w:br/>
      </w:r>
      <w:r>
        <w:rPr>
          <w:i/>
        </w:rPr>
        <w:br/>
      </w:r>
      <w:r>
        <w:rPr>
          <w:i/>
        </w:rPr>
        <w:tab/>
      </w:r>
      <w:r>
        <w:rPr>
          <w:i/>
        </w:rPr>
        <w:tab/>
      </w:r>
      <w:r>
        <w:rPr>
          <w:i/>
        </w:rPr>
        <w:tab/>
      </w:r>
      <w:r>
        <w:rPr>
          <w:i/>
        </w:rPr>
        <w:tab/>
      </w:r>
      <w:r>
        <w:rPr>
          <w:i/>
        </w:rPr>
        <w:tab/>
        <w:t>Source: OPPO</w:t>
      </w:r>
    </w:p>
    <w:p w14:paraId="613B9848" w14:textId="77777777" w:rsidR="009C3101" w:rsidRDefault="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169C98" w14:textId="77777777" w:rsidR="009C3101" w:rsidRDefault="009C3101" w:rsidP="009C3101">
      <w:pPr>
        <w:pStyle w:val="Heading3"/>
      </w:pPr>
      <w:bookmarkStart w:id="33" w:name="_Toc206605299"/>
      <w:r>
        <w:t>5.5</w:t>
      </w:r>
      <w:r>
        <w:tab/>
        <w:t>Air-to-ground network for NR</w:t>
      </w:r>
      <w:bookmarkEnd w:id="33"/>
    </w:p>
    <w:p w14:paraId="2A14FBA3" w14:textId="77777777" w:rsidR="009C3101" w:rsidRDefault="009C3101" w:rsidP="009C3101">
      <w:pPr>
        <w:pStyle w:val="Heading4"/>
      </w:pPr>
      <w:bookmarkStart w:id="34" w:name="_Toc206605300"/>
      <w:r>
        <w:t>5.5.1</w:t>
      </w:r>
      <w:r>
        <w:tab/>
        <w:t>UE RF requirements</w:t>
      </w:r>
      <w:bookmarkEnd w:id="34"/>
    </w:p>
    <w:p w14:paraId="4CAC8B9A" w14:textId="77777777" w:rsidR="009C3101" w:rsidRDefault="009C3101" w:rsidP="009C3101">
      <w:pPr>
        <w:pStyle w:val="Heading4"/>
      </w:pPr>
      <w:bookmarkStart w:id="35" w:name="_Toc206605301"/>
      <w:r>
        <w:t>5.5.2</w:t>
      </w:r>
      <w:r>
        <w:tab/>
        <w:t>RRM core and performance requirements</w:t>
      </w:r>
      <w:bookmarkEnd w:id="35"/>
    </w:p>
    <w:p w14:paraId="16135677" w14:textId="1983AC6B" w:rsidR="00BC15A8" w:rsidRDefault="009C3101" w:rsidP="009C3101">
      <w:pPr>
        <w:rPr>
          <w:rFonts w:ascii="Arial" w:hAnsi="Arial" w:cs="Arial"/>
          <w:b/>
          <w:sz w:val="24"/>
        </w:rPr>
      </w:pPr>
      <w:r>
        <w:rPr>
          <w:rFonts w:ascii="Arial" w:hAnsi="Arial" w:cs="Arial"/>
          <w:b/>
          <w:color w:val="0000FF"/>
          <w:sz w:val="24"/>
        </w:rPr>
        <w:t>R4-2510013</w:t>
      </w:r>
      <w:r>
        <w:rPr>
          <w:rFonts w:ascii="Arial" w:hAnsi="Arial" w:cs="Arial"/>
          <w:b/>
          <w:color w:val="0000FF"/>
          <w:sz w:val="24"/>
        </w:rPr>
        <w:tab/>
      </w:r>
      <w:r>
        <w:rPr>
          <w:rFonts w:ascii="Arial" w:hAnsi="Arial" w:cs="Arial"/>
          <w:b/>
          <w:sz w:val="24"/>
        </w:rPr>
        <w:t>Discussion on Sharing factor between L1 measurement and RRM measurement for R18 ATG maintenance</w:t>
      </w:r>
    </w:p>
    <w:p w14:paraId="0D81B9F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B91042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34C475" w14:textId="19051231" w:rsidR="009C3101" w:rsidRDefault="009C3101" w:rsidP="009C3101">
      <w:pPr>
        <w:rPr>
          <w:rFonts w:ascii="Arial" w:hAnsi="Arial" w:cs="Arial"/>
          <w:b/>
          <w:sz w:val="24"/>
        </w:rPr>
      </w:pPr>
      <w:r>
        <w:rPr>
          <w:rFonts w:ascii="Arial" w:hAnsi="Arial" w:cs="Arial"/>
          <w:b/>
          <w:color w:val="0000FF"/>
          <w:sz w:val="24"/>
        </w:rPr>
        <w:t>R4-2510014</w:t>
      </w:r>
      <w:r>
        <w:rPr>
          <w:rFonts w:ascii="Arial" w:hAnsi="Arial" w:cs="Arial"/>
          <w:b/>
          <w:color w:val="0000FF"/>
          <w:sz w:val="24"/>
        </w:rPr>
        <w:tab/>
      </w:r>
      <w:r>
        <w:rPr>
          <w:rFonts w:ascii="Arial" w:hAnsi="Arial" w:cs="Arial"/>
          <w:b/>
          <w:sz w:val="24"/>
        </w:rPr>
        <w:t>(NR_ATG-Core) CR to 38.133 Corrections of sharing factor between L1 and L3 measurement for Rel-18 ATG</w:t>
      </w:r>
    </w:p>
    <w:p w14:paraId="0FC8E1A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CR-5812  rev  Cat: F (Rel-18)</w:t>
      </w:r>
      <w:r>
        <w:rPr>
          <w:i/>
        </w:rPr>
        <w:br/>
      </w:r>
      <w:r>
        <w:rPr>
          <w:i/>
        </w:rPr>
        <w:br/>
      </w:r>
      <w:r>
        <w:rPr>
          <w:i/>
        </w:rPr>
        <w:tab/>
      </w:r>
      <w:r>
        <w:rPr>
          <w:i/>
        </w:rPr>
        <w:tab/>
      </w:r>
      <w:r>
        <w:rPr>
          <w:i/>
        </w:rPr>
        <w:tab/>
      </w:r>
      <w:r>
        <w:rPr>
          <w:i/>
        </w:rPr>
        <w:tab/>
      </w:r>
      <w:r>
        <w:rPr>
          <w:i/>
        </w:rPr>
        <w:tab/>
        <w:t>Source: CMCC</w:t>
      </w:r>
    </w:p>
    <w:p w14:paraId="521AC6C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FE62AE" w14:textId="389AA2C8" w:rsidR="009C3101" w:rsidRDefault="009C3101" w:rsidP="009C3101">
      <w:pPr>
        <w:rPr>
          <w:rFonts w:ascii="Arial" w:hAnsi="Arial" w:cs="Arial"/>
          <w:b/>
          <w:sz w:val="24"/>
        </w:rPr>
      </w:pPr>
      <w:r>
        <w:rPr>
          <w:rFonts w:ascii="Arial" w:hAnsi="Arial" w:cs="Arial"/>
          <w:b/>
          <w:color w:val="0000FF"/>
          <w:sz w:val="24"/>
        </w:rPr>
        <w:t>R4-2510543</w:t>
      </w:r>
      <w:r>
        <w:rPr>
          <w:rFonts w:ascii="Arial" w:hAnsi="Arial" w:cs="Arial"/>
          <w:b/>
          <w:color w:val="0000FF"/>
          <w:sz w:val="24"/>
        </w:rPr>
        <w:tab/>
      </w:r>
      <w:r>
        <w:rPr>
          <w:rFonts w:ascii="Arial" w:hAnsi="Arial" w:cs="Arial"/>
          <w:b/>
          <w:sz w:val="24"/>
        </w:rPr>
        <w:t>(NR_ATG-Perf) Correction to ATG test cases_R18</w:t>
      </w:r>
    </w:p>
    <w:p w14:paraId="36AC4A2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CR-5852  rev  Cat: F (Rel-18)</w:t>
      </w:r>
      <w:r>
        <w:rPr>
          <w:i/>
        </w:rPr>
        <w:br/>
      </w:r>
      <w:r>
        <w:rPr>
          <w:i/>
        </w:rPr>
        <w:br/>
      </w:r>
      <w:r>
        <w:rPr>
          <w:i/>
        </w:rPr>
        <w:tab/>
      </w:r>
      <w:r>
        <w:rPr>
          <w:i/>
        </w:rPr>
        <w:tab/>
      </w:r>
      <w:r>
        <w:rPr>
          <w:i/>
        </w:rPr>
        <w:tab/>
      </w:r>
      <w:r>
        <w:rPr>
          <w:i/>
        </w:rPr>
        <w:tab/>
      </w:r>
      <w:r>
        <w:rPr>
          <w:i/>
        </w:rPr>
        <w:tab/>
        <w:t>Source: Huawei, HiSilicon</w:t>
      </w:r>
    </w:p>
    <w:p w14:paraId="1A7B60E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6A5AFB" w14:textId="187A3F3B" w:rsidR="009C3101" w:rsidRDefault="009C3101" w:rsidP="009C3101">
      <w:pPr>
        <w:rPr>
          <w:rFonts w:ascii="Arial" w:hAnsi="Arial" w:cs="Arial"/>
          <w:b/>
          <w:sz w:val="24"/>
        </w:rPr>
      </w:pPr>
      <w:r>
        <w:rPr>
          <w:rFonts w:ascii="Arial" w:hAnsi="Arial" w:cs="Arial"/>
          <w:b/>
          <w:color w:val="0000FF"/>
          <w:sz w:val="24"/>
        </w:rPr>
        <w:t>R4-2510544</w:t>
      </w:r>
      <w:r>
        <w:rPr>
          <w:rFonts w:ascii="Arial" w:hAnsi="Arial" w:cs="Arial"/>
          <w:b/>
          <w:color w:val="0000FF"/>
          <w:sz w:val="24"/>
        </w:rPr>
        <w:tab/>
      </w:r>
      <w:r>
        <w:rPr>
          <w:rFonts w:ascii="Arial" w:hAnsi="Arial" w:cs="Arial"/>
          <w:b/>
          <w:sz w:val="24"/>
        </w:rPr>
        <w:t>(NR_ATG-Perf) Correction to ATG test cases_R19</w:t>
      </w:r>
    </w:p>
    <w:p w14:paraId="0E9F2EB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CR-5853  rev  Cat: A (Rel-19)</w:t>
      </w:r>
      <w:r>
        <w:rPr>
          <w:i/>
        </w:rPr>
        <w:br/>
      </w:r>
      <w:r>
        <w:rPr>
          <w:i/>
        </w:rPr>
        <w:br/>
      </w:r>
      <w:r>
        <w:rPr>
          <w:i/>
        </w:rPr>
        <w:tab/>
      </w:r>
      <w:r>
        <w:rPr>
          <w:i/>
        </w:rPr>
        <w:tab/>
      </w:r>
      <w:r>
        <w:rPr>
          <w:i/>
        </w:rPr>
        <w:tab/>
      </w:r>
      <w:r>
        <w:rPr>
          <w:i/>
        </w:rPr>
        <w:tab/>
      </w:r>
      <w:r>
        <w:rPr>
          <w:i/>
        </w:rPr>
        <w:tab/>
        <w:t>Source: Huawei, HiSilicon</w:t>
      </w:r>
    </w:p>
    <w:p w14:paraId="50F4511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4A6F4C" w14:textId="4F9FCAB8" w:rsidR="009C3101" w:rsidRDefault="009C3101" w:rsidP="009C3101">
      <w:pPr>
        <w:rPr>
          <w:rFonts w:ascii="Arial" w:hAnsi="Arial" w:cs="Arial"/>
          <w:b/>
          <w:sz w:val="24"/>
        </w:rPr>
      </w:pPr>
      <w:r>
        <w:rPr>
          <w:rFonts w:ascii="Arial" w:hAnsi="Arial" w:cs="Arial"/>
          <w:b/>
          <w:color w:val="0000FF"/>
          <w:sz w:val="24"/>
        </w:rPr>
        <w:t>R4-2510745</w:t>
      </w:r>
      <w:r>
        <w:rPr>
          <w:rFonts w:ascii="Arial" w:hAnsi="Arial" w:cs="Arial"/>
          <w:b/>
          <w:color w:val="0000FF"/>
          <w:sz w:val="24"/>
        </w:rPr>
        <w:tab/>
      </w:r>
      <w:r>
        <w:rPr>
          <w:rFonts w:ascii="Arial" w:hAnsi="Arial" w:cs="Arial"/>
          <w:b/>
          <w:sz w:val="24"/>
        </w:rPr>
        <w:t>(NR_ATG-Core) CR on CSI-RS based L3 measurements of ATG_R18</w:t>
      </w:r>
    </w:p>
    <w:p w14:paraId="572294F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CR-5929  rev  Cat: F (Rel-18)</w:t>
      </w:r>
      <w:r>
        <w:rPr>
          <w:i/>
        </w:rPr>
        <w:br/>
      </w:r>
      <w:r>
        <w:rPr>
          <w:i/>
        </w:rPr>
        <w:br/>
      </w:r>
      <w:r>
        <w:rPr>
          <w:i/>
        </w:rPr>
        <w:tab/>
      </w:r>
      <w:r>
        <w:rPr>
          <w:i/>
        </w:rPr>
        <w:tab/>
      </w:r>
      <w:r>
        <w:rPr>
          <w:i/>
        </w:rPr>
        <w:tab/>
      </w:r>
      <w:r>
        <w:rPr>
          <w:i/>
        </w:rPr>
        <w:tab/>
      </w:r>
      <w:r>
        <w:rPr>
          <w:i/>
        </w:rPr>
        <w:tab/>
        <w:t>Source: ZTE Corporation, Sanechips</w:t>
      </w:r>
    </w:p>
    <w:p w14:paraId="135EE82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CED1BA" w14:textId="75940689" w:rsidR="009C3101" w:rsidRDefault="009C3101" w:rsidP="009C3101">
      <w:pPr>
        <w:rPr>
          <w:rFonts w:ascii="Arial" w:hAnsi="Arial" w:cs="Arial"/>
          <w:b/>
          <w:sz w:val="24"/>
        </w:rPr>
      </w:pPr>
      <w:r>
        <w:rPr>
          <w:rFonts w:ascii="Arial" w:hAnsi="Arial" w:cs="Arial"/>
          <w:b/>
          <w:color w:val="0000FF"/>
          <w:sz w:val="24"/>
        </w:rPr>
        <w:t>R4-2510746</w:t>
      </w:r>
      <w:r>
        <w:rPr>
          <w:rFonts w:ascii="Arial" w:hAnsi="Arial" w:cs="Arial"/>
          <w:b/>
          <w:color w:val="0000FF"/>
          <w:sz w:val="24"/>
        </w:rPr>
        <w:tab/>
      </w:r>
      <w:r>
        <w:rPr>
          <w:rFonts w:ascii="Arial" w:hAnsi="Arial" w:cs="Arial"/>
          <w:b/>
          <w:sz w:val="24"/>
        </w:rPr>
        <w:t>(NR_ATG-Core) CR on CSI-RS based L3 measurements of ATG_R19</w:t>
      </w:r>
    </w:p>
    <w:p w14:paraId="5487AFB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CR-5930  rev  Cat: A (Rel-19)</w:t>
      </w:r>
      <w:r>
        <w:rPr>
          <w:i/>
        </w:rPr>
        <w:br/>
      </w:r>
      <w:r>
        <w:rPr>
          <w:i/>
        </w:rPr>
        <w:br/>
      </w:r>
      <w:r>
        <w:rPr>
          <w:i/>
        </w:rPr>
        <w:tab/>
      </w:r>
      <w:r>
        <w:rPr>
          <w:i/>
        </w:rPr>
        <w:tab/>
      </w:r>
      <w:r>
        <w:rPr>
          <w:i/>
        </w:rPr>
        <w:tab/>
      </w:r>
      <w:r>
        <w:rPr>
          <w:i/>
        </w:rPr>
        <w:tab/>
      </w:r>
      <w:r>
        <w:rPr>
          <w:i/>
        </w:rPr>
        <w:tab/>
        <w:t>Source: ZTE Corporation, Sanechips</w:t>
      </w:r>
    </w:p>
    <w:p w14:paraId="333A44F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AF530A" w14:textId="4DC1A3D3" w:rsidR="009C3101" w:rsidRDefault="009C3101" w:rsidP="009C3101">
      <w:pPr>
        <w:rPr>
          <w:rFonts w:ascii="Arial" w:hAnsi="Arial" w:cs="Arial"/>
          <w:b/>
          <w:sz w:val="24"/>
        </w:rPr>
      </w:pPr>
      <w:r>
        <w:rPr>
          <w:rFonts w:ascii="Arial" w:hAnsi="Arial" w:cs="Arial"/>
          <w:b/>
          <w:color w:val="0000FF"/>
          <w:sz w:val="24"/>
        </w:rPr>
        <w:t>R4-2510952</w:t>
      </w:r>
      <w:r>
        <w:rPr>
          <w:rFonts w:ascii="Arial" w:hAnsi="Arial" w:cs="Arial"/>
          <w:b/>
          <w:color w:val="0000FF"/>
          <w:sz w:val="24"/>
        </w:rPr>
        <w:tab/>
      </w:r>
      <w:r>
        <w:rPr>
          <w:rFonts w:ascii="Arial" w:hAnsi="Arial" w:cs="Arial"/>
          <w:b/>
          <w:sz w:val="24"/>
        </w:rPr>
        <w:t>(NR_ATG-Core) CR to 38.133 Corrections of sharing factor between L1 and L3 measurement for Rel-18 ATG</w:t>
      </w:r>
    </w:p>
    <w:p w14:paraId="636EC98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CR-5947  rev  Cat: F (Rel-18)</w:t>
      </w:r>
      <w:r>
        <w:rPr>
          <w:i/>
        </w:rPr>
        <w:br/>
      </w:r>
      <w:r>
        <w:rPr>
          <w:i/>
        </w:rPr>
        <w:br/>
      </w:r>
      <w:r>
        <w:rPr>
          <w:i/>
        </w:rPr>
        <w:tab/>
      </w:r>
      <w:r>
        <w:rPr>
          <w:i/>
        </w:rPr>
        <w:tab/>
      </w:r>
      <w:r>
        <w:rPr>
          <w:i/>
        </w:rPr>
        <w:tab/>
      </w:r>
      <w:r>
        <w:rPr>
          <w:i/>
        </w:rPr>
        <w:tab/>
      </w:r>
      <w:r>
        <w:rPr>
          <w:i/>
        </w:rPr>
        <w:tab/>
        <w:t>Source: CMCC</w:t>
      </w:r>
    </w:p>
    <w:p w14:paraId="45FEEE0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3A9224" w14:textId="6B370F65" w:rsidR="009C3101" w:rsidRDefault="009C3101" w:rsidP="009C3101">
      <w:pPr>
        <w:rPr>
          <w:rFonts w:ascii="Arial" w:hAnsi="Arial" w:cs="Arial"/>
          <w:b/>
          <w:sz w:val="24"/>
        </w:rPr>
      </w:pPr>
      <w:r>
        <w:rPr>
          <w:rFonts w:ascii="Arial" w:hAnsi="Arial" w:cs="Arial"/>
          <w:b/>
          <w:color w:val="0000FF"/>
          <w:sz w:val="24"/>
        </w:rPr>
        <w:t>R4-2510960</w:t>
      </w:r>
      <w:r>
        <w:rPr>
          <w:rFonts w:ascii="Arial" w:hAnsi="Arial" w:cs="Arial"/>
          <w:b/>
          <w:color w:val="0000FF"/>
          <w:sz w:val="24"/>
        </w:rPr>
        <w:tab/>
      </w:r>
      <w:r>
        <w:rPr>
          <w:rFonts w:ascii="Arial" w:hAnsi="Arial" w:cs="Arial"/>
          <w:b/>
          <w:sz w:val="24"/>
        </w:rPr>
        <w:t>(NR_ATG-Core) CR to 38.133 Corrections of sharing factor between L1 and L3 measurement for Rel-18 ATG</w:t>
      </w:r>
    </w:p>
    <w:p w14:paraId="43020BE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CR-5948  rev  Cat: F (Rel-18)</w:t>
      </w:r>
      <w:r>
        <w:rPr>
          <w:i/>
        </w:rPr>
        <w:br/>
      </w:r>
      <w:r>
        <w:rPr>
          <w:i/>
        </w:rPr>
        <w:br/>
      </w:r>
      <w:r>
        <w:rPr>
          <w:i/>
        </w:rPr>
        <w:tab/>
      </w:r>
      <w:r>
        <w:rPr>
          <w:i/>
        </w:rPr>
        <w:tab/>
      </w:r>
      <w:r>
        <w:rPr>
          <w:i/>
        </w:rPr>
        <w:tab/>
      </w:r>
      <w:r>
        <w:rPr>
          <w:i/>
        </w:rPr>
        <w:tab/>
      </w:r>
      <w:r>
        <w:rPr>
          <w:i/>
        </w:rPr>
        <w:tab/>
        <w:t>Source: CMCC</w:t>
      </w:r>
    </w:p>
    <w:p w14:paraId="4C82AC8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204B2F" w14:textId="3EC89F63" w:rsidR="009C3101" w:rsidRDefault="009C3101" w:rsidP="009C3101">
      <w:pPr>
        <w:rPr>
          <w:rFonts w:ascii="Arial" w:hAnsi="Arial" w:cs="Arial"/>
          <w:b/>
          <w:sz w:val="24"/>
        </w:rPr>
      </w:pPr>
      <w:r>
        <w:rPr>
          <w:rFonts w:ascii="Arial" w:hAnsi="Arial" w:cs="Arial"/>
          <w:b/>
          <w:color w:val="0000FF"/>
          <w:sz w:val="24"/>
        </w:rPr>
        <w:t>R4-2511646</w:t>
      </w:r>
      <w:r>
        <w:rPr>
          <w:rFonts w:ascii="Arial" w:hAnsi="Arial" w:cs="Arial"/>
          <w:b/>
          <w:color w:val="0000FF"/>
          <w:sz w:val="24"/>
        </w:rPr>
        <w:tab/>
      </w:r>
      <w:r>
        <w:rPr>
          <w:rFonts w:ascii="Arial" w:hAnsi="Arial" w:cs="Arial"/>
          <w:b/>
          <w:sz w:val="24"/>
        </w:rPr>
        <w:t>Corrections to ATG test cases</w:t>
      </w:r>
    </w:p>
    <w:p w14:paraId="5D37527A" w14:textId="77777777" w:rsidR="009C3101" w:rsidRDefault="009C3101" w:rsidP="009C310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v18.10.0</w:t>
      </w:r>
      <w:r>
        <w:rPr>
          <w:i/>
        </w:rPr>
        <w:tab/>
        <w:t xml:space="preserve">  CR-6014  rev  Cat: F (Rel-18)</w:t>
      </w:r>
      <w:r>
        <w:rPr>
          <w:i/>
        </w:rPr>
        <w:br/>
      </w:r>
      <w:r>
        <w:rPr>
          <w:i/>
        </w:rPr>
        <w:br/>
      </w:r>
      <w:r>
        <w:rPr>
          <w:i/>
        </w:rPr>
        <w:tab/>
      </w:r>
      <w:r>
        <w:rPr>
          <w:i/>
        </w:rPr>
        <w:tab/>
      </w:r>
      <w:r>
        <w:rPr>
          <w:i/>
        </w:rPr>
        <w:tab/>
      </w:r>
      <w:r>
        <w:rPr>
          <w:i/>
        </w:rPr>
        <w:tab/>
      </w:r>
      <w:r>
        <w:rPr>
          <w:i/>
        </w:rPr>
        <w:tab/>
        <w:t>Source: Qualcomm Incorporated</w:t>
      </w:r>
    </w:p>
    <w:p w14:paraId="6F7B680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3090A0" w14:textId="601D8B89" w:rsidR="009C3101" w:rsidRDefault="009C3101" w:rsidP="009C3101">
      <w:pPr>
        <w:rPr>
          <w:rFonts w:ascii="Arial" w:hAnsi="Arial" w:cs="Arial"/>
          <w:b/>
          <w:sz w:val="24"/>
        </w:rPr>
      </w:pPr>
      <w:r>
        <w:rPr>
          <w:rFonts w:ascii="Arial" w:hAnsi="Arial" w:cs="Arial"/>
          <w:b/>
          <w:color w:val="0000FF"/>
          <w:sz w:val="24"/>
        </w:rPr>
        <w:t>R4-2511647</w:t>
      </w:r>
      <w:r>
        <w:rPr>
          <w:rFonts w:ascii="Arial" w:hAnsi="Arial" w:cs="Arial"/>
          <w:b/>
          <w:color w:val="0000FF"/>
          <w:sz w:val="24"/>
        </w:rPr>
        <w:tab/>
      </w:r>
      <w:r>
        <w:rPr>
          <w:rFonts w:ascii="Arial" w:hAnsi="Arial" w:cs="Arial"/>
          <w:b/>
          <w:sz w:val="24"/>
        </w:rPr>
        <w:t>Corrections to ATG test cases</w:t>
      </w:r>
    </w:p>
    <w:p w14:paraId="5ECD4CD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CR-6015  rev  Cat: A (Rel-19)</w:t>
      </w:r>
      <w:r>
        <w:rPr>
          <w:i/>
        </w:rPr>
        <w:br/>
      </w:r>
      <w:r>
        <w:rPr>
          <w:i/>
        </w:rPr>
        <w:br/>
      </w:r>
      <w:r>
        <w:rPr>
          <w:i/>
        </w:rPr>
        <w:tab/>
      </w:r>
      <w:r>
        <w:rPr>
          <w:i/>
        </w:rPr>
        <w:tab/>
      </w:r>
      <w:r>
        <w:rPr>
          <w:i/>
        </w:rPr>
        <w:tab/>
      </w:r>
      <w:r>
        <w:rPr>
          <w:i/>
        </w:rPr>
        <w:tab/>
      </w:r>
      <w:r>
        <w:rPr>
          <w:i/>
        </w:rPr>
        <w:tab/>
        <w:t>Source: Qualcomm Incorporated</w:t>
      </w:r>
    </w:p>
    <w:p w14:paraId="06240E1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F27A44" w14:textId="77777777" w:rsidR="009C3101" w:rsidRDefault="009C3101" w:rsidP="009C3101">
      <w:pPr>
        <w:pStyle w:val="Heading3"/>
      </w:pPr>
      <w:bookmarkStart w:id="36" w:name="_Toc206605302"/>
      <w:r>
        <w:t>5.6</w:t>
      </w:r>
      <w:r>
        <w:tab/>
        <w:t>Further RF requirements enhancement for NR and EN-DC in FR1</w:t>
      </w:r>
      <w:bookmarkEnd w:id="36"/>
    </w:p>
    <w:p w14:paraId="30C00C05" w14:textId="77777777" w:rsidR="009C3101" w:rsidRDefault="009C3101" w:rsidP="009C3101">
      <w:pPr>
        <w:pStyle w:val="Heading4"/>
      </w:pPr>
      <w:bookmarkStart w:id="37" w:name="_Toc206605303"/>
      <w:r>
        <w:t>5.6.1</w:t>
      </w:r>
      <w:r>
        <w:tab/>
        <w:t>UE RF requirements</w:t>
      </w:r>
      <w:bookmarkEnd w:id="37"/>
    </w:p>
    <w:p w14:paraId="6B32DC06" w14:textId="736A0E21" w:rsidR="009C3101" w:rsidRDefault="009C3101" w:rsidP="009C3101">
      <w:pPr>
        <w:rPr>
          <w:rFonts w:ascii="Arial" w:hAnsi="Arial" w:cs="Arial"/>
          <w:b/>
          <w:sz w:val="24"/>
        </w:rPr>
      </w:pPr>
      <w:r>
        <w:rPr>
          <w:rFonts w:ascii="Arial" w:hAnsi="Arial" w:cs="Arial"/>
          <w:b/>
          <w:color w:val="0000FF"/>
          <w:sz w:val="24"/>
        </w:rPr>
        <w:t>R4-2509197</w:t>
      </w:r>
      <w:r>
        <w:rPr>
          <w:rFonts w:ascii="Arial" w:hAnsi="Arial" w:cs="Arial"/>
          <w:b/>
          <w:color w:val="0000FF"/>
          <w:sz w:val="24"/>
        </w:rPr>
        <w:tab/>
      </w:r>
      <w:r>
        <w:rPr>
          <w:rFonts w:ascii="Arial" w:hAnsi="Arial" w:cs="Arial"/>
          <w:b/>
          <w:sz w:val="24"/>
        </w:rPr>
        <w:t>4 Tx Delta PPowerClass for SRS antenna switching</w:t>
      </w:r>
    </w:p>
    <w:p w14:paraId="2DA4C250"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Technologies</w:t>
      </w:r>
    </w:p>
    <w:p w14:paraId="55D835E8" w14:textId="77777777" w:rsidR="009C3101" w:rsidRDefault="009C3101" w:rsidP="009C3101">
      <w:pPr>
        <w:rPr>
          <w:rFonts w:ascii="Arial" w:hAnsi="Arial" w:cs="Arial"/>
          <w:b/>
        </w:rPr>
      </w:pPr>
      <w:r>
        <w:rPr>
          <w:rFonts w:ascii="Arial" w:hAnsi="Arial" w:cs="Arial"/>
          <w:b/>
        </w:rPr>
        <w:t xml:space="preserve">Abstract: </w:t>
      </w:r>
    </w:p>
    <w:p w14:paraId="1E4FB2F4" w14:textId="77777777" w:rsidR="009C3101" w:rsidRDefault="009C3101" w:rsidP="009C3101">
      <w:r>
        <w:t>Discusses the introduction of 2 capabilities for 4Tx SRS antenna switching</w:t>
      </w:r>
    </w:p>
    <w:p w14:paraId="74125E6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8DCF3C" w14:textId="701266BD" w:rsidR="009C3101" w:rsidRDefault="009C3101" w:rsidP="009C3101">
      <w:pPr>
        <w:rPr>
          <w:rFonts w:ascii="Arial" w:hAnsi="Arial" w:cs="Arial"/>
          <w:b/>
          <w:sz w:val="24"/>
        </w:rPr>
      </w:pPr>
      <w:r>
        <w:rPr>
          <w:rFonts w:ascii="Arial" w:hAnsi="Arial" w:cs="Arial"/>
          <w:b/>
          <w:color w:val="0000FF"/>
          <w:sz w:val="24"/>
        </w:rPr>
        <w:t>R4-2509198</w:t>
      </w:r>
      <w:r>
        <w:rPr>
          <w:rFonts w:ascii="Arial" w:hAnsi="Arial" w:cs="Arial"/>
          <w:b/>
          <w:color w:val="0000FF"/>
          <w:sz w:val="24"/>
        </w:rPr>
        <w:tab/>
      </w:r>
      <w:r>
        <w:rPr>
          <w:rFonts w:ascii="Arial" w:hAnsi="Arial" w:cs="Arial"/>
          <w:b/>
          <w:sz w:val="24"/>
        </w:rPr>
        <w:t>draft LS on capabilities for Delta PPowerClass for 4Tx SRS transmission</w:t>
      </w:r>
    </w:p>
    <w:p w14:paraId="1C0E2E12" w14:textId="77777777" w:rsidR="009C3101" w:rsidRDefault="009C3101" w:rsidP="009C310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Qualcomm Technologies, Ericsson</w:t>
      </w:r>
    </w:p>
    <w:p w14:paraId="0E8D6154" w14:textId="77777777" w:rsidR="009C3101" w:rsidRDefault="009C3101" w:rsidP="009C3101">
      <w:pPr>
        <w:rPr>
          <w:rFonts w:ascii="Arial" w:hAnsi="Arial" w:cs="Arial"/>
          <w:b/>
        </w:rPr>
      </w:pPr>
      <w:r>
        <w:rPr>
          <w:rFonts w:ascii="Arial" w:hAnsi="Arial" w:cs="Arial"/>
          <w:b/>
        </w:rPr>
        <w:t xml:space="preserve">Abstract: </w:t>
      </w:r>
    </w:p>
    <w:p w14:paraId="62913C07" w14:textId="77777777" w:rsidR="009C3101" w:rsidRDefault="009C3101" w:rsidP="009C3101">
      <w:r>
        <w:t>LS detailing two capabilities for 4Tx architectures for SRS transmission</w:t>
      </w:r>
    </w:p>
    <w:p w14:paraId="6FF0029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8A6223" w14:textId="7772E5C4" w:rsidR="009C3101" w:rsidRDefault="009C3101" w:rsidP="009C3101">
      <w:pPr>
        <w:rPr>
          <w:rFonts w:ascii="Arial" w:hAnsi="Arial" w:cs="Arial"/>
          <w:b/>
          <w:sz w:val="24"/>
        </w:rPr>
      </w:pPr>
      <w:r>
        <w:rPr>
          <w:rFonts w:ascii="Arial" w:hAnsi="Arial" w:cs="Arial"/>
          <w:b/>
          <w:color w:val="0000FF"/>
          <w:sz w:val="24"/>
        </w:rPr>
        <w:t>R4-2509647</w:t>
      </w:r>
      <w:r>
        <w:rPr>
          <w:rFonts w:ascii="Arial" w:hAnsi="Arial" w:cs="Arial"/>
          <w:b/>
          <w:color w:val="0000FF"/>
          <w:sz w:val="24"/>
        </w:rPr>
        <w:tab/>
      </w:r>
      <w:r>
        <w:rPr>
          <w:rFonts w:ascii="Arial" w:hAnsi="Arial" w:cs="Arial"/>
          <w:b/>
          <w:sz w:val="24"/>
        </w:rPr>
        <w:t>Delta Ppowerclass and Delta TRxSRS for 4Tx</w:t>
      </w:r>
    </w:p>
    <w:p w14:paraId="340D6736"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3D454F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ADCE6C" w14:textId="0BE9417F" w:rsidR="009C3101" w:rsidRDefault="009C3101" w:rsidP="009C3101">
      <w:pPr>
        <w:rPr>
          <w:rFonts w:ascii="Arial" w:hAnsi="Arial" w:cs="Arial"/>
          <w:b/>
          <w:sz w:val="24"/>
        </w:rPr>
      </w:pPr>
      <w:r>
        <w:rPr>
          <w:rFonts w:ascii="Arial" w:hAnsi="Arial" w:cs="Arial"/>
          <w:b/>
          <w:color w:val="0000FF"/>
          <w:sz w:val="24"/>
        </w:rPr>
        <w:t>R4-2509648</w:t>
      </w:r>
      <w:r>
        <w:rPr>
          <w:rFonts w:ascii="Arial" w:hAnsi="Arial" w:cs="Arial"/>
          <w:b/>
          <w:color w:val="0000FF"/>
          <w:sz w:val="24"/>
        </w:rPr>
        <w:tab/>
      </w:r>
      <w:r>
        <w:rPr>
          <w:rFonts w:ascii="Arial" w:hAnsi="Arial" w:cs="Arial"/>
          <w:b/>
          <w:sz w:val="24"/>
        </w:rPr>
        <w:t>Introduction of Delta TRxSRS for 4Tx</w:t>
      </w:r>
    </w:p>
    <w:p w14:paraId="0F08E96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CR-2908  rev  Cat: F (Rel-18)</w:t>
      </w:r>
      <w:r>
        <w:rPr>
          <w:i/>
        </w:rPr>
        <w:br/>
      </w:r>
      <w:r>
        <w:rPr>
          <w:i/>
        </w:rPr>
        <w:br/>
      </w:r>
      <w:r>
        <w:rPr>
          <w:i/>
        </w:rPr>
        <w:tab/>
      </w:r>
      <w:r>
        <w:rPr>
          <w:i/>
        </w:rPr>
        <w:tab/>
      </w:r>
      <w:r>
        <w:rPr>
          <w:i/>
        </w:rPr>
        <w:tab/>
      </w:r>
      <w:r>
        <w:rPr>
          <w:i/>
        </w:rPr>
        <w:tab/>
      </w:r>
      <w:r>
        <w:rPr>
          <w:i/>
        </w:rPr>
        <w:tab/>
        <w:t>Source: Huawei, HiSilicon</w:t>
      </w:r>
    </w:p>
    <w:p w14:paraId="2882EF8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E4B857" w14:textId="2DC6E899" w:rsidR="009C3101" w:rsidRDefault="009C3101" w:rsidP="009C3101">
      <w:pPr>
        <w:rPr>
          <w:rFonts w:ascii="Arial" w:hAnsi="Arial" w:cs="Arial"/>
          <w:b/>
          <w:sz w:val="24"/>
        </w:rPr>
      </w:pPr>
      <w:r>
        <w:rPr>
          <w:rFonts w:ascii="Arial" w:hAnsi="Arial" w:cs="Arial"/>
          <w:b/>
          <w:color w:val="0000FF"/>
          <w:sz w:val="24"/>
        </w:rPr>
        <w:t>R4-2509650</w:t>
      </w:r>
      <w:r>
        <w:rPr>
          <w:rFonts w:ascii="Arial" w:hAnsi="Arial" w:cs="Arial"/>
          <w:b/>
          <w:color w:val="0000FF"/>
          <w:sz w:val="24"/>
        </w:rPr>
        <w:tab/>
      </w:r>
      <w:r>
        <w:rPr>
          <w:rFonts w:ascii="Arial" w:hAnsi="Arial" w:cs="Arial"/>
          <w:b/>
          <w:sz w:val="24"/>
        </w:rPr>
        <w:t>Introduction of Delta TRxSRS for 4Tx</w:t>
      </w:r>
    </w:p>
    <w:p w14:paraId="176DB97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CR-2909  rev  Cat: A (Rel-19)</w:t>
      </w:r>
      <w:r>
        <w:rPr>
          <w:i/>
        </w:rPr>
        <w:br/>
      </w:r>
      <w:r>
        <w:rPr>
          <w:i/>
        </w:rPr>
        <w:br/>
      </w:r>
      <w:r>
        <w:rPr>
          <w:i/>
        </w:rPr>
        <w:tab/>
      </w:r>
      <w:r>
        <w:rPr>
          <w:i/>
        </w:rPr>
        <w:tab/>
      </w:r>
      <w:r>
        <w:rPr>
          <w:i/>
        </w:rPr>
        <w:tab/>
      </w:r>
      <w:r>
        <w:rPr>
          <w:i/>
        </w:rPr>
        <w:tab/>
      </w:r>
      <w:r>
        <w:rPr>
          <w:i/>
        </w:rPr>
        <w:tab/>
        <w:t>Source: Huawei, HiSilicon</w:t>
      </w:r>
    </w:p>
    <w:p w14:paraId="263EB18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20E1B1" w14:textId="465D2D34" w:rsidR="009C3101" w:rsidRDefault="009C3101" w:rsidP="009C3101">
      <w:pPr>
        <w:rPr>
          <w:rFonts w:ascii="Arial" w:hAnsi="Arial" w:cs="Arial"/>
          <w:b/>
          <w:sz w:val="24"/>
        </w:rPr>
      </w:pPr>
      <w:r>
        <w:rPr>
          <w:rFonts w:ascii="Arial" w:hAnsi="Arial" w:cs="Arial"/>
          <w:b/>
          <w:color w:val="0000FF"/>
          <w:sz w:val="24"/>
        </w:rPr>
        <w:t>R4-2510051</w:t>
      </w:r>
      <w:r>
        <w:rPr>
          <w:rFonts w:ascii="Arial" w:hAnsi="Arial" w:cs="Arial"/>
          <w:b/>
          <w:color w:val="0000FF"/>
          <w:sz w:val="24"/>
        </w:rPr>
        <w:tab/>
      </w:r>
      <w:r>
        <w:rPr>
          <w:rFonts w:ascii="Arial" w:hAnsi="Arial" w:cs="Arial"/>
          <w:b/>
          <w:sz w:val="24"/>
        </w:rPr>
        <w:t>(NR_ENDC_RF_FR1_enh2-Core)Correction CR for TS 38.101-1 for 4Tx_Rel-18</w:t>
      </w:r>
    </w:p>
    <w:p w14:paraId="0AD0D56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CR-2940  rev  Cat: F (Rel-18)</w:t>
      </w:r>
      <w:r>
        <w:rPr>
          <w:i/>
        </w:rPr>
        <w:br/>
      </w:r>
      <w:r>
        <w:rPr>
          <w:i/>
        </w:rPr>
        <w:br/>
      </w:r>
      <w:r>
        <w:rPr>
          <w:i/>
        </w:rPr>
        <w:tab/>
      </w:r>
      <w:r>
        <w:rPr>
          <w:i/>
        </w:rPr>
        <w:tab/>
      </w:r>
      <w:r>
        <w:rPr>
          <w:i/>
        </w:rPr>
        <w:tab/>
      </w:r>
      <w:r>
        <w:rPr>
          <w:i/>
        </w:rPr>
        <w:tab/>
      </w:r>
      <w:r>
        <w:rPr>
          <w:i/>
        </w:rPr>
        <w:tab/>
        <w:t>Source: Samsung, Huawei</w:t>
      </w:r>
    </w:p>
    <w:p w14:paraId="1C82F79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1A3ADC" w14:textId="268F8FF9" w:rsidR="009C3101" w:rsidRDefault="009C3101" w:rsidP="009C3101">
      <w:pPr>
        <w:rPr>
          <w:rFonts w:ascii="Arial" w:hAnsi="Arial" w:cs="Arial"/>
          <w:b/>
          <w:sz w:val="24"/>
        </w:rPr>
      </w:pPr>
      <w:r>
        <w:rPr>
          <w:rFonts w:ascii="Arial" w:hAnsi="Arial" w:cs="Arial"/>
          <w:b/>
          <w:color w:val="0000FF"/>
          <w:sz w:val="24"/>
        </w:rPr>
        <w:t>R4-2510052</w:t>
      </w:r>
      <w:r>
        <w:rPr>
          <w:rFonts w:ascii="Arial" w:hAnsi="Arial" w:cs="Arial"/>
          <w:b/>
          <w:color w:val="0000FF"/>
          <w:sz w:val="24"/>
        </w:rPr>
        <w:tab/>
      </w:r>
      <w:r>
        <w:rPr>
          <w:rFonts w:ascii="Arial" w:hAnsi="Arial" w:cs="Arial"/>
          <w:b/>
          <w:sz w:val="24"/>
        </w:rPr>
        <w:t>(NR_ENDC_RF_FR1_enh2-Core)Correction CR for TS 38.101-1 for 4Tx_Rel-19</w:t>
      </w:r>
    </w:p>
    <w:p w14:paraId="34636B3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CR-2941  rev  Cat: A (Rel-19)</w:t>
      </w:r>
      <w:r>
        <w:rPr>
          <w:i/>
        </w:rPr>
        <w:br/>
      </w:r>
      <w:r>
        <w:rPr>
          <w:i/>
        </w:rPr>
        <w:br/>
      </w:r>
      <w:r>
        <w:rPr>
          <w:i/>
        </w:rPr>
        <w:tab/>
      </w:r>
      <w:r>
        <w:rPr>
          <w:i/>
        </w:rPr>
        <w:tab/>
      </w:r>
      <w:r>
        <w:rPr>
          <w:i/>
        </w:rPr>
        <w:tab/>
      </w:r>
      <w:r>
        <w:rPr>
          <w:i/>
        </w:rPr>
        <w:tab/>
      </w:r>
      <w:r>
        <w:rPr>
          <w:i/>
        </w:rPr>
        <w:tab/>
        <w:t>Source: Samsung, Huawei</w:t>
      </w:r>
    </w:p>
    <w:p w14:paraId="1AACCEC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F52B07" w14:textId="7B02AC97" w:rsidR="009C3101" w:rsidRDefault="009C3101" w:rsidP="009C3101">
      <w:pPr>
        <w:rPr>
          <w:rFonts w:ascii="Arial" w:hAnsi="Arial" w:cs="Arial"/>
          <w:b/>
          <w:sz w:val="24"/>
        </w:rPr>
      </w:pPr>
      <w:r>
        <w:rPr>
          <w:rFonts w:ascii="Arial" w:hAnsi="Arial" w:cs="Arial"/>
          <w:b/>
          <w:color w:val="0000FF"/>
          <w:sz w:val="24"/>
        </w:rPr>
        <w:t>R4-2511311</w:t>
      </w:r>
      <w:r>
        <w:rPr>
          <w:rFonts w:ascii="Arial" w:hAnsi="Arial" w:cs="Arial"/>
          <w:b/>
          <w:color w:val="0000FF"/>
          <w:sz w:val="24"/>
        </w:rPr>
        <w:tab/>
      </w:r>
      <w:r>
        <w:rPr>
          <w:rFonts w:ascii="Arial" w:hAnsi="Arial" w:cs="Arial"/>
          <w:b/>
          <w:sz w:val="24"/>
        </w:rPr>
        <w:t>(NR_ENDC_RF_FR1_enh2-Core) CR to TS 38.101-1 Rel-18 removing “form factor” from corresponding tables for 4Rx, 8Rx</w:t>
      </w:r>
    </w:p>
    <w:p w14:paraId="69B37A9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CR-3012  rev  Cat: F (Rel-18)</w:t>
      </w:r>
      <w:r>
        <w:rPr>
          <w:i/>
        </w:rPr>
        <w:br/>
      </w:r>
      <w:r>
        <w:rPr>
          <w:i/>
        </w:rPr>
        <w:br/>
      </w:r>
      <w:r>
        <w:rPr>
          <w:i/>
        </w:rPr>
        <w:tab/>
      </w:r>
      <w:r>
        <w:rPr>
          <w:i/>
        </w:rPr>
        <w:tab/>
      </w:r>
      <w:r>
        <w:rPr>
          <w:i/>
        </w:rPr>
        <w:tab/>
      </w:r>
      <w:r>
        <w:rPr>
          <w:i/>
        </w:rPr>
        <w:tab/>
      </w:r>
      <w:r>
        <w:rPr>
          <w:i/>
        </w:rPr>
        <w:tab/>
        <w:t>Source: Ericsson</w:t>
      </w:r>
    </w:p>
    <w:p w14:paraId="6D21B420" w14:textId="77777777" w:rsidR="009C3101" w:rsidRDefault="009C3101" w:rsidP="009C3101">
      <w:pPr>
        <w:rPr>
          <w:rFonts w:ascii="Arial" w:hAnsi="Arial" w:cs="Arial"/>
          <w:b/>
        </w:rPr>
      </w:pPr>
      <w:r>
        <w:rPr>
          <w:rFonts w:ascii="Arial" w:hAnsi="Arial" w:cs="Arial"/>
          <w:b/>
        </w:rPr>
        <w:t xml:space="preserve">Abstract: </w:t>
      </w:r>
    </w:p>
    <w:p w14:paraId="6F87A78F" w14:textId="77777777" w:rsidR="009C3101" w:rsidRDefault="009C3101" w:rsidP="009C3101">
      <w:r>
        <w:t>CR to TS 38.101-1 removing “form factor” from corresponding tables for 4Rx, 8Rx (Rel-18)</w:t>
      </w:r>
    </w:p>
    <w:p w14:paraId="6C7F30A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B43FF6" w14:textId="1E38E358" w:rsidR="009C3101" w:rsidRDefault="009C3101" w:rsidP="009C3101">
      <w:pPr>
        <w:rPr>
          <w:rFonts w:ascii="Arial" w:hAnsi="Arial" w:cs="Arial"/>
          <w:b/>
          <w:sz w:val="24"/>
        </w:rPr>
      </w:pPr>
      <w:r>
        <w:rPr>
          <w:rFonts w:ascii="Arial" w:hAnsi="Arial" w:cs="Arial"/>
          <w:b/>
          <w:color w:val="0000FF"/>
          <w:sz w:val="24"/>
        </w:rPr>
        <w:t>R4-2511581</w:t>
      </w:r>
      <w:r>
        <w:rPr>
          <w:rFonts w:ascii="Arial" w:hAnsi="Arial" w:cs="Arial"/>
          <w:b/>
          <w:color w:val="0000FF"/>
          <w:sz w:val="24"/>
        </w:rPr>
        <w:tab/>
      </w:r>
      <w:r>
        <w:rPr>
          <w:rFonts w:ascii="Arial" w:hAnsi="Arial" w:cs="Arial"/>
          <w:b/>
          <w:sz w:val="24"/>
        </w:rPr>
        <w:t>CR to TS 38.101-1 Rel-18 removing “form factor” from corresponding tables for 4Rx, 8Rx</w:t>
      </w:r>
    </w:p>
    <w:p w14:paraId="49EF0BC0" w14:textId="77777777" w:rsidR="009C3101" w:rsidRDefault="009C3101" w:rsidP="009C310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v18.10.0</w:t>
      </w:r>
      <w:r>
        <w:rPr>
          <w:i/>
        </w:rPr>
        <w:tab/>
        <w:t xml:space="preserve">  CR-3034  rev  Cat: F (Rel-18)</w:t>
      </w:r>
      <w:r>
        <w:rPr>
          <w:i/>
        </w:rPr>
        <w:br/>
      </w:r>
      <w:r>
        <w:rPr>
          <w:i/>
        </w:rPr>
        <w:br/>
      </w:r>
      <w:r>
        <w:rPr>
          <w:i/>
        </w:rPr>
        <w:tab/>
      </w:r>
      <w:r>
        <w:rPr>
          <w:i/>
        </w:rPr>
        <w:tab/>
      </w:r>
      <w:r>
        <w:rPr>
          <w:i/>
        </w:rPr>
        <w:tab/>
      </w:r>
      <w:r>
        <w:rPr>
          <w:i/>
        </w:rPr>
        <w:tab/>
      </w:r>
      <w:r>
        <w:rPr>
          <w:i/>
        </w:rPr>
        <w:tab/>
        <w:t>Source: Ericsson</w:t>
      </w:r>
    </w:p>
    <w:p w14:paraId="63435D2E" w14:textId="77777777" w:rsidR="009C3101" w:rsidRDefault="009C3101" w:rsidP="009C3101">
      <w:pPr>
        <w:rPr>
          <w:rFonts w:ascii="Arial" w:hAnsi="Arial" w:cs="Arial"/>
          <w:b/>
        </w:rPr>
      </w:pPr>
      <w:r>
        <w:rPr>
          <w:rFonts w:ascii="Arial" w:hAnsi="Arial" w:cs="Arial"/>
          <w:b/>
        </w:rPr>
        <w:t xml:space="preserve">Abstract: </w:t>
      </w:r>
    </w:p>
    <w:p w14:paraId="72FFC4FD" w14:textId="77777777" w:rsidR="009C3101" w:rsidRDefault="009C3101" w:rsidP="009C3101">
      <w:r>
        <w:t>CR to TS 38.101-1 removing “form factor” from corresponding tables for 4Rx, 8Rx (Rel-18)</w:t>
      </w:r>
    </w:p>
    <w:p w14:paraId="3404694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B59FF1" w14:textId="77777777" w:rsidR="009C3101" w:rsidRDefault="009C3101" w:rsidP="009C3101">
      <w:pPr>
        <w:pStyle w:val="Heading4"/>
      </w:pPr>
      <w:bookmarkStart w:id="38" w:name="_Toc206605304"/>
      <w:r>
        <w:t>5.6.2</w:t>
      </w:r>
      <w:r>
        <w:tab/>
        <w:t>RRM performance requirements</w:t>
      </w:r>
      <w:bookmarkEnd w:id="38"/>
    </w:p>
    <w:p w14:paraId="231939AA" w14:textId="77777777" w:rsidR="009C3101" w:rsidRDefault="009C3101" w:rsidP="009C3101">
      <w:pPr>
        <w:pStyle w:val="Heading3"/>
      </w:pPr>
      <w:bookmarkStart w:id="39" w:name="_Toc206605305"/>
      <w:r>
        <w:t>5.7</w:t>
      </w:r>
      <w:r>
        <w:tab/>
        <w:t>NR support for dedicated spectrum less than 5MHz for FR1</w:t>
      </w:r>
      <w:bookmarkEnd w:id="39"/>
    </w:p>
    <w:p w14:paraId="6555981B" w14:textId="5BAF597D" w:rsidR="009C3101" w:rsidRDefault="009C3101" w:rsidP="009C3101">
      <w:pPr>
        <w:rPr>
          <w:rFonts w:ascii="Arial" w:hAnsi="Arial" w:cs="Arial"/>
          <w:b/>
          <w:sz w:val="24"/>
        </w:rPr>
      </w:pPr>
      <w:r>
        <w:rPr>
          <w:rFonts w:ascii="Arial" w:hAnsi="Arial" w:cs="Arial"/>
          <w:b/>
          <w:color w:val="0000FF"/>
          <w:sz w:val="24"/>
        </w:rPr>
        <w:t>R4-2509350</w:t>
      </w:r>
      <w:r>
        <w:rPr>
          <w:rFonts w:ascii="Arial" w:hAnsi="Arial" w:cs="Arial"/>
          <w:b/>
          <w:color w:val="0000FF"/>
          <w:sz w:val="24"/>
        </w:rPr>
        <w:tab/>
      </w:r>
      <w:r>
        <w:rPr>
          <w:rFonts w:ascii="Arial" w:hAnsi="Arial" w:cs="Arial"/>
          <w:b/>
          <w:sz w:val="24"/>
        </w:rPr>
        <w:t>Discussion on  reference sensitivity levels requirement apply to BS  that supports NB-IoT operation in NR in-band for 3 MHz channel bandwidth</w:t>
      </w:r>
    </w:p>
    <w:p w14:paraId="1E7EA32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57FC25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D5C1FF" w14:textId="185F7AD1" w:rsidR="009C3101" w:rsidRDefault="009C3101" w:rsidP="009C3101">
      <w:pPr>
        <w:rPr>
          <w:rFonts w:ascii="Arial" w:hAnsi="Arial" w:cs="Arial"/>
          <w:b/>
          <w:sz w:val="24"/>
        </w:rPr>
      </w:pPr>
      <w:r>
        <w:rPr>
          <w:rFonts w:ascii="Arial" w:hAnsi="Arial" w:cs="Arial"/>
          <w:b/>
          <w:color w:val="0000FF"/>
          <w:sz w:val="24"/>
        </w:rPr>
        <w:t>R4-2509351</w:t>
      </w:r>
      <w:r>
        <w:rPr>
          <w:rFonts w:ascii="Arial" w:hAnsi="Arial" w:cs="Arial"/>
          <w:b/>
          <w:color w:val="0000FF"/>
          <w:sz w:val="24"/>
        </w:rPr>
        <w:tab/>
      </w:r>
      <w:r>
        <w:rPr>
          <w:rFonts w:ascii="Arial" w:hAnsi="Arial" w:cs="Arial"/>
          <w:b/>
          <w:sz w:val="24"/>
        </w:rPr>
        <w:t>(NR_FR1_lessthan_5MHz_BW-Core)CR for TS38.104, Correction on reference sensitivity levels requirement apply to BS that supports NB-IoT operation in NR in-band  for 3 MHz channel bandwidth</w:t>
      </w:r>
    </w:p>
    <w:p w14:paraId="01698AD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v18.10.0</w:t>
      </w:r>
      <w:r>
        <w:rPr>
          <w:i/>
        </w:rPr>
        <w:tab/>
        <w:t xml:space="preserve">  CR-0720  rev  Cat: F (Rel-18)</w:t>
      </w:r>
      <w:r>
        <w:rPr>
          <w:i/>
        </w:rPr>
        <w:br/>
      </w:r>
      <w:r>
        <w:rPr>
          <w:i/>
        </w:rPr>
        <w:br/>
      </w:r>
      <w:r>
        <w:rPr>
          <w:i/>
        </w:rPr>
        <w:tab/>
      </w:r>
      <w:r>
        <w:rPr>
          <w:i/>
        </w:rPr>
        <w:tab/>
      </w:r>
      <w:r>
        <w:rPr>
          <w:i/>
        </w:rPr>
        <w:tab/>
      </w:r>
      <w:r>
        <w:rPr>
          <w:i/>
        </w:rPr>
        <w:tab/>
      </w:r>
      <w:r>
        <w:rPr>
          <w:i/>
        </w:rPr>
        <w:tab/>
        <w:t>Source: CATT</w:t>
      </w:r>
    </w:p>
    <w:p w14:paraId="60C1295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A47ECF" w14:textId="5D2103B6" w:rsidR="009C3101" w:rsidRDefault="009C3101" w:rsidP="009C3101">
      <w:pPr>
        <w:rPr>
          <w:rFonts w:ascii="Arial" w:hAnsi="Arial" w:cs="Arial"/>
          <w:b/>
          <w:sz w:val="24"/>
        </w:rPr>
      </w:pPr>
      <w:r>
        <w:rPr>
          <w:rFonts w:ascii="Arial" w:hAnsi="Arial" w:cs="Arial"/>
          <w:b/>
          <w:color w:val="0000FF"/>
          <w:sz w:val="24"/>
        </w:rPr>
        <w:t>R4-2509352</w:t>
      </w:r>
      <w:r>
        <w:rPr>
          <w:rFonts w:ascii="Arial" w:hAnsi="Arial" w:cs="Arial"/>
          <w:b/>
          <w:color w:val="0000FF"/>
          <w:sz w:val="24"/>
        </w:rPr>
        <w:tab/>
      </w:r>
      <w:r>
        <w:rPr>
          <w:rFonts w:ascii="Arial" w:hAnsi="Arial" w:cs="Arial"/>
          <w:b/>
          <w:sz w:val="24"/>
        </w:rPr>
        <w:t>(NR_FR1_lessthan_5MHz_BW-Core)CR for TS38.104, Correction on reference sensitivity levels requirement apply to BS that supports NB-IoT operation in NR in-band  for 3 MHz channel bandwidth</w:t>
      </w:r>
    </w:p>
    <w:p w14:paraId="53C0282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v19.1.0</w:t>
      </w:r>
      <w:r>
        <w:rPr>
          <w:i/>
        </w:rPr>
        <w:tab/>
        <w:t xml:space="preserve">  CR-0721  rev  Cat: A (Rel-19)</w:t>
      </w:r>
      <w:r>
        <w:rPr>
          <w:i/>
        </w:rPr>
        <w:br/>
      </w:r>
      <w:r>
        <w:rPr>
          <w:i/>
        </w:rPr>
        <w:br/>
      </w:r>
      <w:r>
        <w:rPr>
          <w:i/>
        </w:rPr>
        <w:tab/>
      </w:r>
      <w:r>
        <w:rPr>
          <w:i/>
        </w:rPr>
        <w:tab/>
      </w:r>
      <w:r>
        <w:rPr>
          <w:i/>
        </w:rPr>
        <w:tab/>
      </w:r>
      <w:r>
        <w:rPr>
          <w:i/>
        </w:rPr>
        <w:tab/>
      </w:r>
      <w:r>
        <w:rPr>
          <w:i/>
        </w:rPr>
        <w:tab/>
        <w:t>Source: CATT</w:t>
      </w:r>
    </w:p>
    <w:p w14:paraId="529F8D6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6A8ECE" w14:textId="77777777" w:rsidR="009C3101" w:rsidRDefault="009C3101" w:rsidP="009C3101">
      <w:pPr>
        <w:pStyle w:val="Heading4"/>
      </w:pPr>
      <w:bookmarkStart w:id="40" w:name="_Toc206605306"/>
      <w:r>
        <w:t>5.7.1</w:t>
      </w:r>
      <w:r>
        <w:tab/>
        <w:t>System parameter and UE RF requirements</w:t>
      </w:r>
      <w:bookmarkEnd w:id="40"/>
    </w:p>
    <w:p w14:paraId="4B3336D5" w14:textId="77777777" w:rsidR="009C3101" w:rsidRDefault="009C3101" w:rsidP="009C3101">
      <w:pPr>
        <w:pStyle w:val="Heading4"/>
      </w:pPr>
      <w:bookmarkStart w:id="41" w:name="_Toc206605307"/>
      <w:r>
        <w:t>5.7.2</w:t>
      </w:r>
      <w:r>
        <w:tab/>
        <w:t>RRM core and performance requirements</w:t>
      </w:r>
      <w:bookmarkEnd w:id="41"/>
    </w:p>
    <w:p w14:paraId="2CE7F3FB" w14:textId="42375DB3" w:rsidR="009C3101" w:rsidRDefault="009C3101" w:rsidP="009C3101">
      <w:pPr>
        <w:rPr>
          <w:rFonts w:ascii="Arial" w:hAnsi="Arial" w:cs="Arial"/>
          <w:b/>
          <w:sz w:val="24"/>
        </w:rPr>
      </w:pPr>
      <w:r>
        <w:rPr>
          <w:rFonts w:ascii="Arial" w:hAnsi="Arial" w:cs="Arial"/>
          <w:b/>
          <w:color w:val="0000FF"/>
          <w:sz w:val="24"/>
        </w:rPr>
        <w:t>R4-2510629</w:t>
      </w:r>
      <w:r>
        <w:rPr>
          <w:rFonts w:ascii="Arial" w:hAnsi="Arial" w:cs="Arial"/>
          <w:b/>
          <w:color w:val="0000FF"/>
          <w:sz w:val="24"/>
        </w:rPr>
        <w:tab/>
      </w:r>
      <w:r>
        <w:rPr>
          <w:rFonts w:ascii="Arial" w:hAnsi="Arial" w:cs="Arial"/>
          <w:b/>
          <w:sz w:val="24"/>
        </w:rPr>
        <w:t>(NR_FR1_lessthan_5MHz_BW-Core) CR on core requirements for less than 5MHz BW</w:t>
      </w:r>
    </w:p>
    <w:p w14:paraId="5037028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CR-5896  rev  Cat: F (Rel-18)</w:t>
      </w:r>
      <w:r>
        <w:rPr>
          <w:i/>
        </w:rPr>
        <w:br/>
      </w:r>
      <w:r>
        <w:rPr>
          <w:i/>
        </w:rPr>
        <w:br/>
      </w:r>
      <w:r>
        <w:rPr>
          <w:i/>
        </w:rPr>
        <w:tab/>
      </w:r>
      <w:r>
        <w:rPr>
          <w:i/>
        </w:rPr>
        <w:tab/>
      </w:r>
      <w:r>
        <w:rPr>
          <w:i/>
        </w:rPr>
        <w:tab/>
      </w:r>
      <w:r>
        <w:rPr>
          <w:i/>
        </w:rPr>
        <w:tab/>
      </w:r>
      <w:r>
        <w:rPr>
          <w:i/>
        </w:rPr>
        <w:tab/>
        <w:t>Source: Huawei, HiSilicon</w:t>
      </w:r>
    </w:p>
    <w:p w14:paraId="754308E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5D818A" w14:textId="0B2303AE" w:rsidR="009C3101" w:rsidRDefault="009C3101" w:rsidP="009C3101">
      <w:pPr>
        <w:rPr>
          <w:rFonts w:ascii="Arial" w:hAnsi="Arial" w:cs="Arial"/>
          <w:b/>
          <w:sz w:val="24"/>
        </w:rPr>
      </w:pPr>
      <w:r>
        <w:rPr>
          <w:rFonts w:ascii="Arial" w:hAnsi="Arial" w:cs="Arial"/>
          <w:b/>
          <w:color w:val="0000FF"/>
          <w:sz w:val="24"/>
        </w:rPr>
        <w:t>R4-2510630</w:t>
      </w:r>
      <w:r>
        <w:rPr>
          <w:rFonts w:ascii="Arial" w:hAnsi="Arial" w:cs="Arial"/>
          <w:b/>
          <w:color w:val="0000FF"/>
          <w:sz w:val="24"/>
        </w:rPr>
        <w:tab/>
      </w:r>
      <w:r>
        <w:rPr>
          <w:rFonts w:ascii="Arial" w:hAnsi="Arial" w:cs="Arial"/>
          <w:b/>
          <w:sz w:val="24"/>
        </w:rPr>
        <w:t>(NR_FR1_lessthan_5MHz_BW-Core) CR on core requirements for less than 5MHz BW R19</w:t>
      </w:r>
    </w:p>
    <w:p w14:paraId="41DE05F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CR-5897  rev  Cat: A (Rel-19)</w:t>
      </w:r>
      <w:r>
        <w:rPr>
          <w:i/>
        </w:rPr>
        <w:br/>
      </w:r>
      <w:r>
        <w:rPr>
          <w:i/>
        </w:rPr>
        <w:br/>
      </w:r>
      <w:r>
        <w:rPr>
          <w:i/>
        </w:rPr>
        <w:tab/>
      </w:r>
      <w:r>
        <w:rPr>
          <w:i/>
        </w:rPr>
        <w:tab/>
      </w:r>
      <w:r>
        <w:rPr>
          <w:i/>
        </w:rPr>
        <w:tab/>
      </w:r>
      <w:r>
        <w:rPr>
          <w:i/>
        </w:rPr>
        <w:tab/>
      </w:r>
      <w:r>
        <w:rPr>
          <w:i/>
        </w:rPr>
        <w:tab/>
        <w:t>Source: Huawei, HiSilicon</w:t>
      </w:r>
    </w:p>
    <w:p w14:paraId="6C10FF7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3327AD" w14:textId="0343E9EF" w:rsidR="009C3101" w:rsidRDefault="009C3101" w:rsidP="009C3101">
      <w:pPr>
        <w:rPr>
          <w:rFonts w:ascii="Arial" w:hAnsi="Arial" w:cs="Arial"/>
          <w:b/>
          <w:sz w:val="24"/>
        </w:rPr>
      </w:pPr>
      <w:r>
        <w:rPr>
          <w:rFonts w:ascii="Arial" w:hAnsi="Arial" w:cs="Arial"/>
          <w:b/>
          <w:color w:val="0000FF"/>
          <w:sz w:val="24"/>
        </w:rPr>
        <w:t>R4-2511259</w:t>
      </w:r>
      <w:r>
        <w:rPr>
          <w:rFonts w:ascii="Arial" w:hAnsi="Arial" w:cs="Arial"/>
          <w:b/>
          <w:color w:val="0000FF"/>
          <w:sz w:val="24"/>
        </w:rPr>
        <w:tab/>
      </w:r>
      <w:r>
        <w:rPr>
          <w:rFonts w:ascii="Arial" w:hAnsi="Arial" w:cs="Arial"/>
          <w:b/>
          <w:sz w:val="24"/>
        </w:rPr>
        <w:t>CR on PDSCH RMC Corrections on TCs with NR_FR1_lessthan_5MHz_BW</w:t>
      </w:r>
    </w:p>
    <w:p w14:paraId="7563EAC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CR-5982  rev  Cat: F (Rel-18)</w:t>
      </w:r>
      <w:r>
        <w:rPr>
          <w:i/>
        </w:rPr>
        <w:br/>
      </w:r>
      <w:r>
        <w:rPr>
          <w:i/>
        </w:rPr>
        <w:br/>
      </w:r>
      <w:r>
        <w:rPr>
          <w:i/>
        </w:rPr>
        <w:tab/>
      </w:r>
      <w:r>
        <w:rPr>
          <w:i/>
        </w:rPr>
        <w:tab/>
      </w:r>
      <w:r>
        <w:rPr>
          <w:i/>
        </w:rPr>
        <w:tab/>
      </w:r>
      <w:r>
        <w:rPr>
          <w:i/>
        </w:rPr>
        <w:tab/>
      </w:r>
      <w:r>
        <w:rPr>
          <w:i/>
        </w:rPr>
        <w:tab/>
        <w:t>Source: Ericsson</w:t>
      </w:r>
    </w:p>
    <w:p w14:paraId="5288F488" w14:textId="77777777" w:rsidR="009C3101" w:rsidRDefault="009C3101" w:rsidP="009C3101">
      <w:pPr>
        <w:rPr>
          <w:rFonts w:ascii="Arial" w:hAnsi="Arial" w:cs="Arial"/>
          <w:b/>
        </w:rPr>
      </w:pPr>
      <w:r>
        <w:rPr>
          <w:rFonts w:ascii="Arial" w:hAnsi="Arial" w:cs="Arial"/>
          <w:b/>
        </w:rPr>
        <w:t xml:space="preserve">Abstract: </w:t>
      </w:r>
    </w:p>
    <w:p w14:paraId="5B681C1E" w14:textId="77777777" w:rsidR="009C3101" w:rsidRDefault="009C3101" w:rsidP="009C3101">
      <w:r>
        <w:t>Correction on test cases to appropriately point SR.1.2 and SR.1.3 as updated in Table A.3.1.1.1-1.</w:t>
      </w:r>
    </w:p>
    <w:p w14:paraId="7603A80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14FE43" w14:textId="49269A97" w:rsidR="009C3101" w:rsidRDefault="009C3101" w:rsidP="009C3101">
      <w:pPr>
        <w:rPr>
          <w:rFonts w:ascii="Arial" w:hAnsi="Arial" w:cs="Arial"/>
          <w:b/>
          <w:sz w:val="24"/>
        </w:rPr>
      </w:pPr>
      <w:r>
        <w:rPr>
          <w:rFonts w:ascii="Arial" w:hAnsi="Arial" w:cs="Arial"/>
          <w:b/>
          <w:color w:val="0000FF"/>
          <w:sz w:val="24"/>
        </w:rPr>
        <w:t>R4-2511260</w:t>
      </w:r>
      <w:r>
        <w:rPr>
          <w:rFonts w:ascii="Arial" w:hAnsi="Arial" w:cs="Arial"/>
          <w:b/>
          <w:color w:val="0000FF"/>
          <w:sz w:val="24"/>
        </w:rPr>
        <w:tab/>
      </w:r>
      <w:r>
        <w:rPr>
          <w:rFonts w:ascii="Arial" w:hAnsi="Arial" w:cs="Arial"/>
          <w:b/>
          <w:sz w:val="24"/>
        </w:rPr>
        <w:t>CR on PDSCH RMC Corrections on TCs with NR_FR1_lessthan_5MHz_BW</w:t>
      </w:r>
    </w:p>
    <w:p w14:paraId="38C3F59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CR-5983  rev  Cat: A (Rel-19)</w:t>
      </w:r>
      <w:r>
        <w:rPr>
          <w:i/>
        </w:rPr>
        <w:br/>
      </w:r>
      <w:r>
        <w:rPr>
          <w:i/>
        </w:rPr>
        <w:br/>
      </w:r>
      <w:r>
        <w:rPr>
          <w:i/>
        </w:rPr>
        <w:tab/>
      </w:r>
      <w:r>
        <w:rPr>
          <w:i/>
        </w:rPr>
        <w:tab/>
      </w:r>
      <w:r>
        <w:rPr>
          <w:i/>
        </w:rPr>
        <w:tab/>
      </w:r>
      <w:r>
        <w:rPr>
          <w:i/>
        </w:rPr>
        <w:tab/>
      </w:r>
      <w:r>
        <w:rPr>
          <w:i/>
        </w:rPr>
        <w:tab/>
        <w:t>Source: Ericsson</w:t>
      </w:r>
    </w:p>
    <w:p w14:paraId="51AA2EA7" w14:textId="77777777" w:rsidR="009C3101" w:rsidRDefault="009C3101" w:rsidP="009C3101">
      <w:pPr>
        <w:rPr>
          <w:rFonts w:ascii="Arial" w:hAnsi="Arial" w:cs="Arial"/>
          <w:b/>
        </w:rPr>
      </w:pPr>
      <w:r>
        <w:rPr>
          <w:rFonts w:ascii="Arial" w:hAnsi="Arial" w:cs="Arial"/>
          <w:b/>
        </w:rPr>
        <w:t xml:space="preserve">Abstract: </w:t>
      </w:r>
    </w:p>
    <w:p w14:paraId="2CC21EDF" w14:textId="77777777" w:rsidR="009C3101" w:rsidRDefault="009C3101" w:rsidP="009C3101">
      <w:r>
        <w:t>Correction on test cases to appropriately point SR.1.2 and SR.1.3 as updated in Table A.3.1.1.1-1.</w:t>
      </w:r>
    </w:p>
    <w:p w14:paraId="422B294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1EC3B5" w14:textId="00A49762" w:rsidR="009C3101" w:rsidRDefault="009C3101" w:rsidP="009C3101">
      <w:pPr>
        <w:rPr>
          <w:rFonts w:ascii="Arial" w:hAnsi="Arial" w:cs="Arial"/>
          <w:b/>
          <w:sz w:val="24"/>
        </w:rPr>
      </w:pPr>
      <w:r>
        <w:rPr>
          <w:rFonts w:ascii="Arial" w:hAnsi="Arial" w:cs="Arial"/>
          <w:b/>
          <w:color w:val="0000FF"/>
          <w:sz w:val="24"/>
        </w:rPr>
        <w:t>R4-2511412</w:t>
      </w:r>
      <w:r>
        <w:rPr>
          <w:rFonts w:ascii="Arial" w:hAnsi="Arial" w:cs="Arial"/>
          <w:b/>
          <w:color w:val="0000FF"/>
          <w:sz w:val="24"/>
        </w:rPr>
        <w:tab/>
      </w:r>
      <w:r>
        <w:rPr>
          <w:rFonts w:ascii="Arial" w:hAnsi="Arial" w:cs="Arial"/>
          <w:b/>
          <w:sz w:val="24"/>
        </w:rPr>
        <w:t>CR on PDSCH RMC Corrections on TCs with NR_FR1_lessthan_5MHz_BW</w:t>
      </w:r>
    </w:p>
    <w:p w14:paraId="0304550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CR-5992  rev  Cat: F (Rel-18)</w:t>
      </w:r>
      <w:r>
        <w:rPr>
          <w:i/>
        </w:rPr>
        <w:br/>
      </w:r>
      <w:r>
        <w:rPr>
          <w:i/>
        </w:rPr>
        <w:br/>
      </w:r>
      <w:r>
        <w:rPr>
          <w:i/>
        </w:rPr>
        <w:tab/>
      </w:r>
      <w:r>
        <w:rPr>
          <w:i/>
        </w:rPr>
        <w:tab/>
      </w:r>
      <w:r>
        <w:rPr>
          <w:i/>
        </w:rPr>
        <w:tab/>
      </w:r>
      <w:r>
        <w:rPr>
          <w:i/>
        </w:rPr>
        <w:tab/>
      </w:r>
      <w:r>
        <w:rPr>
          <w:i/>
        </w:rPr>
        <w:tab/>
        <w:t>Source: Ericsson</w:t>
      </w:r>
    </w:p>
    <w:p w14:paraId="6391BF5A" w14:textId="77777777" w:rsidR="009C3101" w:rsidRDefault="009C3101" w:rsidP="009C3101">
      <w:pPr>
        <w:rPr>
          <w:rFonts w:ascii="Arial" w:hAnsi="Arial" w:cs="Arial"/>
          <w:b/>
        </w:rPr>
      </w:pPr>
      <w:r>
        <w:rPr>
          <w:rFonts w:ascii="Arial" w:hAnsi="Arial" w:cs="Arial"/>
          <w:b/>
        </w:rPr>
        <w:t xml:space="preserve">Abstract: </w:t>
      </w:r>
    </w:p>
    <w:p w14:paraId="2555C987" w14:textId="77777777" w:rsidR="009C3101" w:rsidRDefault="009C3101" w:rsidP="009C3101">
      <w:r>
        <w:t>Correction on test cases to appropriately point SR.1.2 and SR.1.3 as updated in Table A.3.1.1.1-1.</w:t>
      </w:r>
    </w:p>
    <w:p w14:paraId="42DEDC5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41C1BB" w14:textId="1CE8781B" w:rsidR="009C3101" w:rsidRDefault="009C3101" w:rsidP="009C3101">
      <w:pPr>
        <w:rPr>
          <w:rFonts w:ascii="Arial" w:hAnsi="Arial" w:cs="Arial"/>
          <w:b/>
          <w:sz w:val="24"/>
        </w:rPr>
      </w:pPr>
      <w:r>
        <w:rPr>
          <w:rFonts w:ascii="Arial" w:hAnsi="Arial" w:cs="Arial"/>
          <w:b/>
          <w:color w:val="0000FF"/>
          <w:sz w:val="24"/>
        </w:rPr>
        <w:t>R4-2511413</w:t>
      </w:r>
      <w:r>
        <w:rPr>
          <w:rFonts w:ascii="Arial" w:hAnsi="Arial" w:cs="Arial"/>
          <w:b/>
          <w:color w:val="0000FF"/>
          <w:sz w:val="24"/>
        </w:rPr>
        <w:tab/>
      </w:r>
      <w:r>
        <w:rPr>
          <w:rFonts w:ascii="Arial" w:hAnsi="Arial" w:cs="Arial"/>
          <w:b/>
          <w:sz w:val="24"/>
        </w:rPr>
        <w:t>CR on PDSCH RMC Corrections on TCs with NR_FR1_lessthan_5MHz_BW</w:t>
      </w:r>
    </w:p>
    <w:p w14:paraId="7020CAA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CR-5993  rev  Cat: A (Rel-19)</w:t>
      </w:r>
      <w:r>
        <w:rPr>
          <w:i/>
        </w:rPr>
        <w:br/>
      </w:r>
      <w:r>
        <w:rPr>
          <w:i/>
        </w:rPr>
        <w:br/>
      </w:r>
      <w:r>
        <w:rPr>
          <w:i/>
        </w:rPr>
        <w:tab/>
      </w:r>
      <w:r>
        <w:rPr>
          <w:i/>
        </w:rPr>
        <w:tab/>
      </w:r>
      <w:r>
        <w:rPr>
          <w:i/>
        </w:rPr>
        <w:tab/>
      </w:r>
      <w:r>
        <w:rPr>
          <w:i/>
        </w:rPr>
        <w:tab/>
      </w:r>
      <w:r>
        <w:rPr>
          <w:i/>
        </w:rPr>
        <w:tab/>
        <w:t>Source: Ericsson</w:t>
      </w:r>
    </w:p>
    <w:p w14:paraId="7B8D4490" w14:textId="77777777" w:rsidR="009C3101" w:rsidRDefault="009C3101" w:rsidP="009C3101">
      <w:pPr>
        <w:rPr>
          <w:rFonts w:ascii="Arial" w:hAnsi="Arial" w:cs="Arial"/>
          <w:b/>
        </w:rPr>
      </w:pPr>
      <w:r>
        <w:rPr>
          <w:rFonts w:ascii="Arial" w:hAnsi="Arial" w:cs="Arial"/>
          <w:b/>
        </w:rPr>
        <w:t xml:space="preserve">Abstract: </w:t>
      </w:r>
    </w:p>
    <w:p w14:paraId="1FC438C7" w14:textId="77777777" w:rsidR="009C3101" w:rsidRDefault="009C3101" w:rsidP="009C3101">
      <w:r>
        <w:t>Correction on test cases to appropriately point SR.1.2 and SR.1.3 as updated in Table A.3.1.1.1-1.</w:t>
      </w:r>
    </w:p>
    <w:p w14:paraId="7523D8D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45A7E9" w14:textId="5C77D1EE" w:rsidR="009C3101" w:rsidRDefault="009C3101" w:rsidP="009C3101">
      <w:pPr>
        <w:rPr>
          <w:rFonts w:ascii="Arial" w:hAnsi="Arial" w:cs="Arial"/>
          <w:b/>
          <w:sz w:val="24"/>
        </w:rPr>
      </w:pPr>
      <w:r>
        <w:rPr>
          <w:rFonts w:ascii="Arial" w:hAnsi="Arial" w:cs="Arial"/>
          <w:b/>
          <w:color w:val="0000FF"/>
          <w:sz w:val="24"/>
        </w:rPr>
        <w:t>R4-2511485</w:t>
      </w:r>
      <w:r>
        <w:rPr>
          <w:rFonts w:ascii="Arial" w:hAnsi="Arial" w:cs="Arial"/>
          <w:b/>
          <w:color w:val="0000FF"/>
          <w:sz w:val="24"/>
        </w:rPr>
        <w:tab/>
      </w:r>
      <w:r>
        <w:rPr>
          <w:rFonts w:ascii="Arial" w:hAnsi="Arial" w:cs="Arial"/>
          <w:b/>
          <w:sz w:val="24"/>
        </w:rPr>
        <w:t>CR on PDSCH RMC Corrections on TCs with NR_FR1_lessthan_5MHz_BW</w:t>
      </w:r>
    </w:p>
    <w:p w14:paraId="32F41CC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CR-5998  rev  Cat: F (Rel-18)</w:t>
      </w:r>
      <w:r>
        <w:rPr>
          <w:i/>
        </w:rPr>
        <w:br/>
      </w:r>
      <w:r>
        <w:rPr>
          <w:i/>
        </w:rPr>
        <w:br/>
      </w:r>
      <w:r>
        <w:rPr>
          <w:i/>
        </w:rPr>
        <w:tab/>
      </w:r>
      <w:r>
        <w:rPr>
          <w:i/>
        </w:rPr>
        <w:tab/>
      </w:r>
      <w:r>
        <w:rPr>
          <w:i/>
        </w:rPr>
        <w:tab/>
      </w:r>
      <w:r>
        <w:rPr>
          <w:i/>
        </w:rPr>
        <w:tab/>
      </w:r>
      <w:r>
        <w:rPr>
          <w:i/>
        </w:rPr>
        <w:tab/>
        <w:t>Source: Ericsson</w:t>
      </w:r>
    </w:p>
    <w:p w14:paraId="510AC916" w14:textId="77777777" w:rsidR="009C3101" w:rsidRDefault="009C3101" w:rsidP="009C3101">
      <w:pPr>
        <w:rPr>
          <w:rFonts w:ascii="Arial" w:hAnsi="Arial" w:cs="Arial"/>
          <w:b/>
        </w:rPr>
      </w:pPr>
      <w:r>
        <w:rPr>
          <w:rFonts w:ascii="Arial" w:hAnsi="Arial" w:cs="Arial"/>
          <w:b/>
        </w:rPr>
        <w:t xml:space="preserve">Abstract: </w:t>
      </w:r>
    </w:p>
    <w:p w14:paraId="682DB377" w14:textId="77777777" w:rsidR="009C3101" w:rsidRDefault="009C3101" w:rsidP="009C3101">
      <w:r>
        <w:t>Correction on test cases to appropriately point SR.1.2 and SR.1.3 as updated in Table A.3.1.1.1-1.</w:t>
      </w:r>
    </w:p>
    <w:p w14:paraId="53073B1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17ADFD" w14:textId="77777777" w:rsidR="009C3101" w:rsidRDefault="009C3101" w:rsidP="009C3101">
      <w:pPr>
        <w:pStyle w:val="Heading3"/>
      </w:pPr>
      <w:bookmarkStart w:id="42" w:name="_Toc206605308"/>
      <w:r>
        <w:t>5.8</w:t>
      </w:r>
      <w:r>
        <w:tab/>
        <w:t>NB-IoT/eMTC core &amp; perf. requirements for NTN</w:t>
      </w:r>
      <w:bookmarkEnd w:id="42"/>
    </w:p>
    <w:p w14:paraId="3DBED6C0" w14:textId="77777777" w:rsidR="009C3101" w:rsidRDefault="009C3101" w:rsidP="009C3101">
      <w:pPr>
        <w:pStyle w:val="Heading4"/>
      </w:pPr>
      <w:bookmarkStart w:id="43" w:name="_Toc206605309"/>
      <w:r>
        <w:t>5.8.1</w:t>
      </w:r>
      <w:r>
        <w:tab/>
        <w:t>UE RF requirements</w:t>
      </w:r>
      <w:bookmarkEnd w:id="43"/>
    </w:p>
    <w:p w14:paraId="3267B254" w14:textId="2FB31B66" w:rsidR="009C3101" w:rsidRDefault="009C3101" w:rsidP="009C3101">
      <w:pPr>
        <w:rPr>
          <w:rFonts w:ascii="Arial" w:hAnsi="Arial" w:cs="Arial"/>
          <w:b/>
          <w:sz w:val="24"/>
        </w:rPr>
      </w:pPr>
      <w:r>
        <w:rPr>
          <w:rFonts w:ascii="Arial" w:hAnsi="Arial" w:cs="Arial"/>
          <w:b/>
          <w:color w:val="0000FF"/>
          <w:sz w:val="24"/>
        </w:rPr>
        <w:t>R4-2509933</w:t>
      </w:r>
      <w:r>
        <w:rPr>
          <w:rFonts w:ascii="Arial" w:hAnsi="Arial" w:cs="Arial"/>
          <w:b/>
          <w:color w:val="0000FF"/>
          <w:sz w:val="24"/>
        </w:rPr>
        <w:tab/>
      </w:r>
      <w:r>
        <w:rPr>
          <w:rFonts w:ascii="Arial" w:hAnsi="Arial" w:cs="Arial"/>
          <w:b/>
          <w:sz w:val="24"/>
        </w:rPr>
        <w:t>AMPR value and nominated bandwidth for NB-IoT in IoT NTN band b254</w:t>
      </w:r>
    </w:p>
    <w:p w14:paraId="51C79C2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41B0330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5357C0" w14:textId="1DF30725" w:rsidR="009C3101" w:rsidRDefault="009C3101" w:rsidP="009C3101">
      <w:pPr>
        <w:rPr>
          <w:rFonts w:ascii="Arial" w:hAnsi="Arial" w:cs="Arial"/>
          <w:b/>
          <w:sz w:val="24"/>
        </w:rPr>
      </w:pPr>
      <w:r>
        <w:rPr>
          <w:rFonts w:ascii="Arial" w:hAnsi="Arial" w:cs="Arial"/>
          <w:b/>
          <w:color w:val="0000FF"/>
          <w:sz w:val="24"/>
        </w:rPr>
        <w:t>R4-2510205</w:t>
      </w:r>
      <w:r>
        <w:rPr>
          <w:rFonts w:ascii="Arial" w:hAnsi="Arial" w:cs="Arial"/>
          <w:b/>
          <w:color w:val="0000FF"/>
          <w:sz w:val="24"/>
        </w:rPr>
        <w:tab/>
      </w:r>
      <w:r>
        <w:rPr>
          <w:rFonts w:ascii="Arial" w:hAnsi="Arial" w:cs="Arial"/>
          <w:b/>
          <w:sz w:val="24"/>
        </w:rPr>
        <w:t>Discussion on UE RF A-MPR for B254</w:t>
      </w:r>
    </w:p>
    <w:p w14:paraId="19F4D5B4"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Nordic Semiconductor ASA</w:t>
      </w:r>
    </w:p>
    <w:p w14:paraId="6801A5E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D498F6" w14:textId="13084A09" w:rsidR="009C3101" w:rsidRDefault="009C3101" w:rsidP="009C3101">
      <w:pPr>
        <w:rPr>
          <w:rFonts w:ascii="Arial" w:hAnsi="Arial" w:cs="Arial"/>
          <w:b/>
          <w:sz w:val="24"/>
        </w:rPr>
      </w:pPr>
      <w:r>
        <w:rPr>
          <w:rFonts w:ascii="Arial" w:hAnsi="Arial" w:cs="Arial"/>
          <w:b/>
          <w:color w:val="0000FF"/>
          <w:sz w:val="24"/>
        </w:rPr>
        <w:t>R4-2510206</w:t>
      </w:r>
      <w:r>
        <w:rPr>
          <w:rFonts w:ascii="Arial" w:hAnsi="Arial" w:cs="Arial"/>
          <w:b/>
          <w:color w:val="0000FF"/>
          <w:sz w:val="24"/>
        </w:rPr>
        <w:tab/>
      </w:r>
      <w:r>
        <w:rPr>
          <w:rFonts w:ascii="Arial" w:hAnsi="Arial" w:cs="Arial"/>
          <w:b/>
          <w:sz w:val="24"/>
        </w:rPr>
        <w:t>Inconsistent  RAN4 specification regarding doppler pre-compensations in NGSO</w:t>
      </w:r>
    </w:p>
    <w:p w14:paraId="67458B1B"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Nordic Semiconductor ASA</w:t>
      </w:r>
    </w:p>
    <w:p w14:paraId="1F8FF36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BD17BE" w14:textId="08FDE7D3" w:rsidR="009C3101" w:rsidRDefault="009C3101" w:rsidP="009C3101">
      <w:pPr>
        <w:rPr>
          <w:rFonts w:ascii="Arial" w:hAnsi="Arial" w:cs="Arial"/>
          <w:b/>
          <w:sz w:val="24"/>
        </w:rPr>
      </w:pPr>
      <w:r>
        <w:rPr>
          <w:rFonts w:ascii="Arial" w:hAnsi="Arial" w:cs="Arial"/>
          <w:b/>
          <w:color w:val="0000FF"/>
          <w:sz w:val="24"/>
        </w:rPr>
        <w:t>R4-2510269</w:t>
      </w:r>
      <w:r>
        <w:rPr>
          <w:rFonts w:ascii="Arial" w:hAnsi="Arial" w:cs="Arial"/>
          <w:b/>
          <w:color w:val="0000FF"/>
          <w:sz w:val="24"/>
        </w:rPr>
        <w:tab/>
      </w:r>
      <w:r>
        <w:rPr>
          <w:rFonts w:ascii="Arial" w:hAnsi="Arial" w:cs="Arial"/>
          <w:b/>
          <w:sz w:val="24"/>
        </w:rPr>
        <w:t>Correction of single-tone MPR requirement for NB-Iot based Iot-NTN</w:t>
      </w:r>
    </w:p>
    <w:p w14:paraId="73660B6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v18.9.0</w:t>
      </w:r>
      <w:r>
        <w:rPr>
          <w:i/>
        </w:rPr>
        <w:tab/>
        <w:t xml:space="preserve">  CR-0087  rev  Cat: F (Rel-18)</w:t>
      </w:r>
      <w:r>
        <w:rPr>
          <w:i/>
        </w:rPr>
        <w:br/>
      </w:r>
      <w:r>
        <w:rPr>
          <w:i/>
        </w:rPr>
        <w:br/>
      </w:r>
      <w:r>
        <w:rPr>
          <w:i/>
        </w:rPr>
        <w:tab/>
      </w:r>
      <w:r>
        <w:rPr>
          <w:i/>
        </w:rPr>
        <w:tab/>
      </w:r>
      <w:r>
        <w:rPr>
          <w:i/>
        </w:rPr>
        <w:tab/>
      </w:r>
      <w:r>
        <w:rPr>
          <w:i/>
        </w:rPr>
        <w:tab/>
      </w:r>
      <w:r>
        <w:rPr>
          <w:i/>
        </w:rPr>
        <w:tab/>
        <w:t>Source: vivo, MediaTek</w:t>
      </w:r>
    </w:p>
    <w:p w14:paraId="26B3604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E90DE1" w14:textId="0B748C64" w:rsidR="009C3101" w:rsidRDefault="009C3101" w:rsidP="009C3101">
      <w:pPr>
        <w:rPr>
          <w:rFonts w:ascii="Arial" w:hAnsi="Arial" w:cs="Arial"/>
          <w:b/>
          <w:sz w:val="24"/>
        </w:rPr>
      </w:pPr>
      <w:r>
        <w:rPr>
          <w:rFonts w:ascii="Arial" w:hAnsi="Arial" w:cs="Arial"/>
          <w:b/>
          <w:color w:val="0000FF"/>
          <w:sz w:val="24"/>
        </w:rPr>
        <w:t>R4-2510270</w:t>
      </w:r>
      <w:r>
        <w:rPr>
          <w:rFonts w:ascii="Arial" w:hAnsi="Arial" w:cs="Arial"/>
          <w:b/>
          <w:color w:val="0000FF"/>
          <w:sz w:val="24"/>
        </w:rPr>
        <w:tab/>
      </w:r>
      <w:r>
        <w:rPr>
          <w:rFonts w:ascii="Arial" w:hAnsi="Arial" w:cs="Arial"/>
          <w:b/>
          <w:sz w:val="24"/>
        </w:rPr>
        <w:t>Correction of single-tone MPR requirement for NB-Iot based Iot-NTN</w:t>
      </w:r>
    </w:p>
    <w:p w14:paraId="4A6B313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v19.0.0</w:t>
      </w:r>
      <w:r>
        <w:rPr>
          <w:i/>
        </w:rPr>
        <w:tab/>
        <w:t xml:space="preserve">  CR-0088  rev  Cat: A (Rel-19)</w:t>
      </w:r>
      <w:r>
        <w:rPr>
          <w:i/>
        </w:rPr>
        <w:br/>
      </w:r>
      <w:r>
        <w:rPr>
          <w:i/>
        </w:rPr>
        <w:br/>
      </w:r>
      <w:r>
        <w:rPr>
          <w:i/>
        </w:rPr>
        <w:tab/>
      </w:r>
      <w:r>
        <w:rPr>
          <w:i/>
        </w:rPr>
        <w:tab/>
      </w:r>
      <w:r>
        <w:rPr>
          <w:i/>
        </w:rPr>
        <w:tab/>
      </w:r>
      <w:r>
        <w:rPr>
          <w:i/>
        </w:rPr>
        <w:tab/>
      </w:r>
      <w:r>
        <w:rPr>
          <w:i/>
        </w:rPr>
        <w:tab/>
        <w:t>Source: vivo, MediaTek</w:t>
      </w:r>
    </w:p>
    <w:p w14:paraId="78EC3F0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4CADFB" w14:textId="77777777" w:rsidR="009C3101" w:rsidRDefault="009C3101" w:rsidP="009C3101">
      <w:pPr>
        <w:pStyle w:val="Heading4"/>
      </w:pPr>
      <w:bookmarkStart w:id="44" w:name="_Toc206605310"/>
      <w:r>
        <w:t>5.8.2</w:t>
      </w:r>
      <w:r>
        <w:tab/>
        <w:t>RRM core and performance requirements</w:t>
      </w:r>
      <w:bookmarkEnd w:id="44"/>
    </w:p>
    <w:p w14:paraId="0C82A17D" w14:textId="36382B9B" w:rsidR="009C3101" w:rsidRDefault="009C3101" w:rsidP="009C3101">
      <w:pPr>
        <w:rPr>
          <w:rFonts w:ascii="Arial" w:hAnsi="Arial" w:cs="Arial"/>
          <w:b/>
          <w:sz w:val="24"/>
        </w:rPr>
      </w:pPr>
      <w:r>
        <w:rPr>
          <w:rFonts w:ascii="Arial" w:hAnsi="Arial" w:cs="Arial"/>
          <w:b/>
          <w:color w:val="0000FF"/>
          <w:sz w:val="24"/>
        </w:rPr>
        <w:t>R4-2511167</w:t>
      </w:r>
      <w:r>
        <w:rPr>
          <w:rFonts w:ascii="Arial" w:hAnsi="Arial" w:cs="Arial"/>
          <w:b/>
          <w:color w:val="0000FF"/>
          <w:sz w:val="24"/>
        </w:rPr>
        <w:tab/>
      </w:r>
      <w:r>
        <w:rPr>
          <w:rFonts w:ascii="Arial" w:hAnsi="Arial" w:cs="Arial"/>
          <w:b/>
          <w:sz w:val="24"/>
        </w:rPr>
        <w:t>Change FR1 to FR1 NTN in NTN clause</w:t>
      </w:r>
    </w:p>
    <w:p w14:paraId="24942DF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CR-5978  rev  Cat: F (Rel-18)</w:t>
      </w:r>
      <w:r>
        <w:rPr>
          <w:i/>
        </w:rPr>
        <w:br/>
      </w:r>
      <w:r>
        <w:rPr>
          <w:i/>
        </w:rPr>
        <w:br/>
      </w:r>
      <w:r>
        <w:rPr>
          <w:i/>
        </w:rPr>
        <w:tab/>
      </w:r>
      <w:r>
        <w:rPr>
          <w:i/>
        </w:rPr>
        <w:tab/>
      </w:r>
      <w:r>
        <w:rPr>
          <w:i/>
        </w:rPr>
        <w:tab/>
      </w:r>
      <w:r>
        <w:rPr>
          <w:i/>
        </w:rPr>
        <w:tab/>
      </w:r>
      <w:r>
        <w:rPr>
          <w:i/>
        </w:rPr>
        <w:tab/>
        <w:t>Source: ZTE Corporation, Sanechips</w:t>
      </w:r>
    </w:p>
    <w:p w14:paraId="3342A446" w14:textId="77777777" w:rsidR="009C3101" w:rsidRDefault="009C3101" w:rsidP="009C3101">
      <w:pPr>
        <w:rPr>
          <w:rFonts w:ascii="Arial" w:hAnsi="Arial" w:cs="Arial"/>
          <w:b/>
        </w:rPr>
      </w:pPr>
      <w:r>
        <w:rPr>
          <w:rFonts w:ascii="Arial" w:hAnsi="Arial" w:cs="Arial"/>
          <w:b/>
        </w:rPr>
        <w:t xml:space="preserve">Abstract: </w:t>
      </w:r>
    </w:p>
    <w:p w14:paraId="33B537D9" w14:textId="77777777" w:rsidR="009C3101" w:rsidRDefault="009C3101" w:rsidP="009C3101">
      <w:r>
        <w:t>MCC: There parsing failure states that datas could not be saved in database. This means the file content may be big, but no major issue if the CR is readable. MCC: Based on Moderator feedback, the agenda have been changed.</w:t>
      </w:r>
    </w:p>
    <w:p w14:paraId="05C7D88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440607" w14:textId="77777777" w:rsidR="009C3101" w:rsidRDefault="009C3101" w:rsidP="009C3101">
      <w:pPr>
        <w:pStyle w:val="Heading3"/>
      </w:pPr>
      <w:bookmarkStart w:id="45" w:name="_Toc206605311"/>
      <w:r>
        <w:t>5.9</w:t>
      </w:r>
      <w:r>
        <w:tab/>
        <w:t>Requirement for NR FR2 multi-Rx chain DL reception</w:t>
      </w:r>
      <w:bookmarkEnd w:id="45"/>
    </w:p>
    <w:p w14:paraId="06F4F2DB" w14:textId="77777777" w:rsidR="009C3101" w:rsidRDefault="009C3101" w:rsidP="009C3101">
      <w:pPr>
        <w:pStyle w:val="Heading4"/>
      </w:pPr>
      <w:bookmarkStart w:id="46" w:name="_Toc206605312"/>
      <w:r>
        <w:t>5.9.1</w:t>
      </w:r>
      <w:r>
        <w:tab/>
        <w:t>RRM core and performance requirements</w:t>
      </w:r>
      <w:bookmarkEnd w:id="46"/>
    </w:p>
    <w:p w14:paraId="720F9E30" w14:textId="18DB4C3A" w:rsidR="009C3101" w:rsidRDefault="009C3101" w:rsidP="009C3101">
      <w:pPr>
        <w:rPr>
          <w:rFonts w:ascii="Arial" w:hAnsi="Arial" w:cs="Arial"/>
          <w:b/>
          <w:sz w:val="24"/>
        </w:rPr>
      </w:pPr>
      <w:r>
        <w:rPr>
          <w:rFonts w:ascii="Arial" w:hAnsi="Arial" w:cs="Arial"/>
          <w:b/>
          <w:color w:val="0000FF"/>
          <w:sz w:val="24"/>
        </w:rPr>
        <w:t>R4-2509156</w:t>
      </w:r>
      <w:r>
        <w:rPr>
          <w:rFonts w:ascii="Arial" w:hAnsi="Arial" w:cs="Arial"/>
          <w:b/>
          <w:color w:val="0000FF"/>
          <w:sz w:val="24"/>
        </w:rPr>
        <w:tab/>
      </w:r>
      <w:r>
        <w:rPr>
          <w:rFonts w:ascii="Arial" w:hAnsi="Arial" w:cs="Arial"/>
          <w:b/>
          <w:sz w:val="24"/>
        </w:rPr>
        <w:t>CR for adding AoA setup for s-DCI test case</w:t>
      </w:r>
    </w:p>
    <w:p w14:paraId="7CDFD03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CR-5725  rev  Cat: F (Rel-18)</w:t>
      </w:r>
      <w:r>
        <w:rPr>
          <w:i/>
        </w:rPr>
        <w:br/>
      </w:r>
      <w:r>
        <w:rPr>
          <w:i/>
        </w:rPr>
        <w:br/>
      </w:r>
      <w:r>
        <w:rPr>
          <w:i/>
        </w:rPr>
        <w:tab/>
      </w:r>
      <w:r>
        <w:rPr>
          <w:i/>
        </w:rPr>
        <w:tab/>
      </w:r>
      <w:r>
        <w:rPr>
          <w:i/>
        </w:rPr>
        <w:tab/>
      </w:r>
      <w:r>
        <w:rPr>
          <w:i/>
        </w:rPr>
        <w:tab/>
      </w:r>
      <w:r>
        <w:rPr>
          <w:i/>
        </w:rPr>
        <w:tab/>
        <w:t>Source: Nokia</w:t>
      </w:r>
    </w:p>
    <w:p w14:paraId="0CE8A543" w14:textId="77777777" w:rsidR="009C3101" w:rsidRDefault="009C3101" w:rsidP="009C3101">
      <w:pPr>
        <w:rPr>
          <w:rFonts w:ascii="Arial" w:hAnsi="Arial" w:cs="Arial"/>
          <w:b/>
        </w:rPr>
      </w:pPr>
      <w:r>
        <w:rPr>
          <w:rFonts w:ascii="Arial" w:hAnsi="Arial" w:cs="Arial"/>
          <w:b/>
        </w:rPr>
        <w:t xml:space="preserve">Abstract: </w:t>
      </w:r>
    </w:p>
    <w:p w14:paraId="52563554" w14:textId="77777777" w:rsidR="009C3101" w:rsidRDefault="009C3101" w:rsidP="009C3101">
      <w:r>
        <w:t>Adding the missing AoA setup number in the s-DCI  TCI state switching test case. MCC: The agenda item was changed to 5.9.1 based on Author's request.</w:t>
      </w:r>
    </w:p>
    <w:p w14:paraId="2C87AFD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9C3A6D" w14:textId="4CFA1716" w:rsidR="009C3101" w:rsidRDefault="009C3101" w:rsidP="009C3101">
      <w:pPr>
        <w:rPr>
          <w:rFonts w:ascii="Arial" w:hAnsi="Arial" w:cs="Arial"/>
          <w:b/>
          <w:sz w:val="24"/>
        </w:rPr>
      </w:pPr>
      <w:r>
        <w:rPr>
          <w:rFonts w:ascii="Arial" w:hAnsi="Arial" w:cs="Arial"/>
          <w:b/>
          <w:color w:val="0000FF"/>
          <w:sz w:val="24"/>
        </w:rPr>
        <w:t>R4-2509157</w:t>
      </w:r>
      <w:r>
        <w:rPr>
          <w:rFonts w:ascii="Arial" w:hAnsi="Arial" w:cs="Arial"/>
          <w:b/>
          <w:color w:val="0000FF"/>
          <w:sz w:val="24"/>
        </w:rPr>
        <w:tab/>
      </w:r>
      <w:r>
        <w:rPr>
          <w:rFonts w:ascii="Arial" w:hAnsi="Arial" w:cs="Arial"/>
          <w:b/>
          <w:sz w:val="24"/>
        </w:rPr>
        <w:t>CR for adding AoA setup for s-DCI test case</w:t>
      </w:r>
    </w:p>
    <w:p w14:paraId="68DB0CD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CR-5726  rev  Cat: A (Rel-19)</w:t>
      </w:r>
      <w:r>
        <w:rPr>
          <w:i/>
        </w:rPr>
        <w:br/>
      </w:r>
      <w:r>
        <w:rPr>
          <w:i/>
        </w:rPr>
        <w:br/>
      </w:r>
      <w:r>
        <w:rPr>
          <w:i/>
        </w:rPr>
        <w:tab/>
      </w:r>
      <w:r>
        <w:rPr>
          <w:i/>
        </w:rPr>
        <w:tab/>
      </w:r>
      <w:r>
        <w:rPr>
          <w:i/>
        </w:rPr>
        <w:tab/>
      </w:r>
      <w:r>
        <w:rPr>
          <w:i/>
        </w:rPr>
        <w:tab/>
      </w:r>
      <w:r>
        <w:rPr>
          <w:i/>
        </w:rPr>
        <w:tab/>
        <w:t>Source: Nokia</w:t>
      </w:r>
    </w:p>
    <w:p w14:paraId="13F57731" w14:textId="77777777" w:rsidR="009C3101" w:rsidRDefault="009C3101" w:rsidP="009C3101">
      <w:pPr>
        <w:rPr>
          <w:rFonts w:ascii="Arial" w:hAnsi="Arial" w:cs="Arial"/>
          <w:b/>
        </w:rPr>
      </w:pPr>
      <w:r>
        <w:rPr>
          <w:rFonts w:ascii="Arial" w:hAnsi="Arial" w:cs="Arial"/>
          <w:b/>
        </w:rPr>
        <w:t xml:space="preserve">Abstract: </w:t>
      </w:r>
    </w:p>
    <w:p w14:paraId="17497278" w14:textId="77777777" w:rsidR="009C3101" w:rsidRDefault="009C3101" w:rsidP="009C3101">
      <w:r>
        <w:t>Cat-A CR for adding the missing AoA setup number in the s-DCI  TCI state switching test case.</w:t>
      </w:r>
    </w:p>
    <w:p w14:paraId="2749834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43BE88" w14:textId="77777777" w:rsidR="009C3101" w:rsidRDefault="009C3101" w:rsidP="009C3101">
      <w:pPr>
        <w:pStyle w:val="Heading3"/>
      </w:pPr>
      <w:bookmarkStart w:id="47" w:name="_Toc206605313"/>
      <w:r>
        <w:t>5.10</w:t>
      </w:r>
      <w:r>
        <w:tab/>
        <w:t>Even Further RRM enhancement for NR and MR-DC</w:t>
      </w:r>
      <w:bookmarkEnd w:id="47"/>
    </w:p>
    <w:p w14:paraId="2F532E3F" w14:textId="77777777" w:rsidR="009C3101" w:rsidRDefault="009C3101" w:rsidP="009C3101">
      <w:pPr>
        <w:pStyle w:val="Heading4"/>
      </w:pPr>
      <w:bookmarkStart w:id="48" w:name="_Toc206605314"/>
      <w:r>
        <w:t>5.10.1</w:t>
      </w:r>
      <w:r>
        <w:tab/>
        <w:t>RRM core and performance requirements</w:t>
      </w:r>
      <w:bookmarkEnd w:id="48"/>
    </w:p>
    <w:p w14:paraId="232CA0A2" w14:textId="77777777" w:rsidR="009C3101" w:rsidRDefault="009C3101" w:rsidP="009C3101">
      <w:pPr>
        <w:pStyle w:val="Heading3"/>
      </w:pPr>
      <w:bookmarkStart w:id="49" w:name="_Toc206605315"/>
      <w:r>
        <w:t>5.11</w:t>
      </w:r>
      <w:r>
        <w:tab/>
        <w:t>Further enhancements on NR and MR-DC measurement gaps and measurements without gaps</w:t>
      </w:r>
      <w:bookmarkEnd w:id="49"/>
    </w:p>
    <w:p w14:paraId="693D471A" w14:textId="77777777" w:rsidR="009C3101" w:rsidRDefault="009C3101" w:rsidP="009C3101">
      <w:pPr>
        <w:pStyle w:val="Heading4"/>
      </w:pPr>
      <w:bookmarkStart w:id="50" w:name="_Toc206605316"/>
      <w:r>
        <w:t>5.11.1</w:t>
      </w:r>
      <w:r>
        <w:tab/>
        <w:t>RRM core and performance requirements</w:t>
      </w:r>
      <w:bookmarkEnd w:id="50"/>
    </w:p>
    <w:p w14:paraId="100D9201" w14:textId="47423656" w:rsidR="009C3101" w:rsidRDefault="009C3101" w:rsidP="009C3101">
      <w:pPr>
        <w:rPr>
          <w:rFonts w:ascii="Arial" w:hAnsi="Arial" w:cs="Arial"/>
          <w:b/>
          <w:sz w:val="24"/>
        </w:rPr>
      </w:pPr>
      <w:r>
        <w:rPr>
          <w:rFonts w:ascii="Arial" w:hAnsi="Arial" w:cs="Arial"/>
          <w:b/>
          <w:color w:val="0000FF"/>
          <w:sz w:val="24"/>
        </w:rPr>
        <w:t>R4-2509682</w:t>
      </w:r>
      <w:r>
        <w:rPr>
          <w:rFonts w:ascii="Arial" w:hAnsi="Arial" w:cs="Arial"/>
          <w:b/>
          <w:color w:val="0000FF"/>
          <w:sz w:val="24"/>
        </w:rPr>
        <w:tab/>
      </w:r>
      <w:r>
        <w:rPr>
          <w:rFonts w:ascii="Arial" w:hAnsi="Arial" w:cs="Arial"/>
          <w:b/>
          <w:sz w:val="24"/>
        </w:rPr>
        <w:t>CR on the scaling factor Kp for measurement without gap</w:t>
      </w:r>
    </w:p>
    <w:p w14:paraId="2101851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CR-5988  rev  Cat: F (Rel-18)</w:t>
      </w:r>
      <w:r>
        <w:rPr>
          <w:i/>
        </w:rPr>
        <w:br/>
      </w:r>
      <w:r>
        <w:rPr>
          <w:i/>
        </w:rPr>
        <w:br/>
      </w:r>
      <w:r>
        <w:rPr>
          <w:i/>
        </w:rPr>
        <w:tab/>
      </w:r>
      <w:r>
        <w:rPr>
          <w:i/>
        </w:rPr>
        <w:tab/>
      </w:r>
      <w:r>
        <w:rPr>
          <w:i/>
        </w:rPr>
        <w:tab/>
      </w:r>
      <w:r>
        <w:rPr>
          <w:i/>
        </w:rPr>
        <w:tab/>
      </w:r>
      <w:r>
        <w:rPr>
          <w:i/>
        </w:rPr>
        <w:tab/>
        <w:t>Source: OPPO</w:t>
      </w:r>
    </w:p>
    <w:p w14:paraId="63282B4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20FCFD" w14:textId="2AF120FE" w:rsidR="009C3101" w:rsidRDefault="009C3101" w:rsidP="009C3101">
      <w:pPr>
        <w:rPr>
          <w:rFonts w:ascii="Arial" w:hAnsi="Arial" w:cs="Arial"/>
          <w:b/>
          <w:sz w:val="24"/>
        </w:rPr>
      </w:pPr>
      <w:r>
        <w:rPr>
          <w:rFonts w:ascii="Arial" w:hAnsi="Arial" w:cs="Arial"/>
          <w:b/>
          <w:color w:val="0000FF"/>
          <w:sz w:val="24"/>
        </w:rPr>
        <w:t>R4-2509947</w:t>
      </w:r>
      <w:r>
        <w:rPr>
          <w:rFonts w:ascii="Arial" w:hAnsi="Arial" w:cs="Arial"/>
          <w:b/>
          <w:color w:val="0000FF"/>
          <w:sz w:val="24"/>
        </w:rPr>
        <w:tab/>
      </w:r>
      <w:r>
        <w:rPr>
          <w:rFonts w:ascii="Arial" w:hAnsi="Arial" w:cs="Arial"/>
          <w:b/>
          <w:sz w:val="24"/>
        </w:rPr>
        <w:t>(NR_MG_enh2-Core) CR38.133 Gap association for concurrent MGs</w:t>
      </w:r>
    </w:p>
    <w:p w14:paraId="249AEE4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CR-5808  rev  Cat: F (Rel-18)</w:t>
      </w:r>
      <w:r>
        <w:rPr>
          <w:i/>
        </w:rPr>
        <w:br/>
      </w:r>
      <w:r>
        <w:rPr>
          <w:i/>
        </w:rPr>
        <w:br/>
      </w:r>
      <w:r>
        <w:rPr>
          <w:i/>
        </w:rPr>
        <w:tab/>
      </w:r>
      <w:r>
        <w:rPr>
          <w:i/>
        </w:rPr>
        <w:tab/>
      </w:r>
      <w:r>
        <w:rPr>
          <w:i/>
        </w:rPr>
        <w:tab/>
      </w:r>
      <w:r>
        <w:rPr>
          <w:i/>
        </w:rPr>
        <w:tab/>
      </w:r>
      <w:r>
        <w:rPr>
          <w:i/>
        </w:rPr>
        <w:tab/>
        <w:t>Source: Nokia</w:t>
      </w:r>
    </w:p>
    <w:p w14:paraId="78F0432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6FAC8A" w14:textId="371E4009" w:rsidR="009C3101" w:rsidRDefault="009C3101" w:rsidP="009C3101">
      <w:pPr>
        <w:rPr>
          <w:rFonts w:ascii="Arial" w:hAnsi="Arial" w:cs="Arial"/>
          <w:b/>
          <w:sz w:val="24"/>
        </w:rPr>
      </w:pPr>
      <w:r>
        <w:rPr>
          <w:rFonts w:ascii="Arial" w:hAnsi="Arial" w:cs="Arial"/>
          <w:b/>
          <w:color w:val="0000FF"/>
          <w:sz w:val="24"/>
        </w:rPr>
        <w:t>R4-2509948</w:t>
      </w:r>
      <w:r>
        <w:rPr>
          <w:rFonts w:ascii="Arial" w:hAnsi="Arial" w:cs="Arial"/>
          <w:b/>
          <w:color w:val="0000FF"/>
          <w:sz w:val="24"/>
        </w:rPr>
        <w:tab/>
      </w:r>
      <w:r>
        <w:rPr>
          <w:rFonts w:ascii="Arial" w:hAnsi="Arial" w:cs="Arial"/>
          <w:b/>
          <w:sz w:val="24"/>
        </w:rPr>
        <w:t>(NR_MG_enh2-Core) CR38.133 Gap association for concurrent MGs</w:t>
      </w:r>
    </w:p>
    <w:p w14:paraId="63F70FA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CR-5809  rev  Cat: A (Rel-19)</w:t>
      </w:r>
      <w:r>
        <w:rPr>
          <w:i/>
        </w:rPr>
        <w:br/>
      </w:r>
      <w:r>
        <w:rPr>
          <w:i/>
        </w:rPr>
        <w:br/>
      </w:r>
      <w:r>
        <w:rPr>
          <w:i/>
        </w:rPr>
        <w:tab/>
      </w:r>
      <w:r>
        <w:rPr>
          <w:i/>
        </w:rPr>
        <w:tab/>
      </w:r>
      <w:r>
        <w:rPr>
          <w:i/>
        </w:rPr>
        <w:tab/>
      </w:r>
      <w:r>
        <w:rPr>
          <w:i/>
        </w:rPr>
        <w:tab/>
      </w:r>
      <w:r>
        <w:rPr>
          <w:i/>
        </w:rPr>
        <w:tab/>
        <w:t>Source: Nokia</w:t>
      </w:r>
    </w:p>
    <w:p w14:paraId="331FBF7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4A70A9" w14:textId="1CE4B740" w:rsidR="009C3101" w:rsidRDefault="009C3101" w:rsidP="009C3101">
      <w:pPr>
        <w:rPr>
          <w:rFonts w:ascii="Arial" w:hAnsi="Arial" w:cs="Arial"/>
          <w:b/>
          <w:sz w:val="24"/>
        </w:rPr>
      </w:pPr>
      <w:r>
        <w:rPr>
          <w:rFonts w:ascii="Arial" w:hAnsi="Arial" w:cs="Arial"/>
          <w:b/>
          <w:color w:val="0000FF"/>
          <w:sz w:val="24"/>
        </w:rPr>
        <w:t>R4-2509949</w:t>
      </w:r>
      <w:r>
        <w:rPr>
          <w:rFonts w:ascii="Arial" w:hAnsi="Arial" w:cs="Arial"/>
          <w:b/>
          <w:color w:val="0000FF"/>
          <w:sz w:val="24"/>
        </w:rPr>
        <w:tab/>
      </w:r>
      <w:r>
        <w:rPr>
          <w:rFonts w:ascii="Arial" w:hAnsi="Arial" w:cs="Arial"/>
          <w:b/>
          <w:sz w:val="24"/>
        </w:rPr>
        <w:t>(NR_MG_enh2-Perf) CR on Performance maintenance for EMW</w:t>
      </w:r>
    </w:p>
    <w:p w14:paraId="10AAA67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CR-5810  rev  Cat: F (Rel-18)</w:t>
      </w:r>
      <w:r>
        <w:rPr>
          <w:i/>
        </w:rPr>
        <w:br/>
      </w:r>
      <w:r>
        <w:rPr>
          <w:i/>
        </w:rPr>
        <w:br/>
      </w:r>
      <w:r>
        <w:rPr>
          <w:i/>
        </w:rPr>
        <w:tab/>
      </w:r>
      <w:r>
        <w:rPr>
          <w:i/>
        </w:rPr>
        <w:tab/>
      </w:r>
      <w:r>
        <w:rPr>
          <w:i/>
        </w:rPr>
        <w:tab/>
      </w:r>
      <w:r>
        <w:rPr>
          <w:i/>
        </w:rPr>
        <w:tab/>
      </w:r>
      <w:r>
        <w:rPr>
          <w:i/>
        </w:rPr>
        <w:tab/>
        <w:t>Source: Nokia</w:t>
      </w:r>
    </w:p>
    <w:p w14:paraId="51E284F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D7CC20" w14:textId="5C182A67" w:rsidR="009C3101" w:rsidRDefault="009C3101" w:rsidP="009C3101">
      <w:pPr>
        <w:rPr>
          <w:rFonts w:ascii="Arial" w:hAnsi="Arial" w:cs="Arial"/>
          <w:b/>
          <w:sz w:val="24"/>
        </w:rPr>
      </w:pPr>
      <w:r>
        <w:rPr>
          <w:rFonts w:ascii="Arial" w:hAnsi="Arial" w:cs="Arial"/>
          <w:b/>
          <w:color w:val="0000FF"/>
          <w:sz w:val="24"/>
        </w:rPr>
        <w:t>R4-2509950</w:t>
      </w:r>
      <w:r>
        <w:rPr>
          <w:rFonts w:ascii="Arial" w:hAnsi="Arial" w:cs="Arial"/>
          <w:b/>
          <w:color w:val="0000FF"/>
          <w:sz w:val="24"/>
        </w:rPr>
        <w:tab/>
      </w:r>
      <w:r>
        <w:rPr>
          <w:rFonts w:ascii="Arial" w:hAnsi="Arial" w:cs="Arial"/>
          <w:b/>
          <w:sz w:val="24"/>
        </w:rPr>
        <w:t>(NR_MG_enh2-Perf) CR on Performance maintenance for EMW</w:t>
      </w:r>
    </w:p>
    <w:p w14:paraId="145E5DF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CR-5811  rev  Cat: A (Rel-19)</w:t>
      </w:r>
      <w:r>
        <w:rPr>
          <w:i/>
        </w:rPr>
        <w:br/>
      </w:r>
      <w:r>
        <w:rPr>
          <w:i/>
        </w:rPr>
        <w:br/>
      </w:r>
      <w:r>
        <w:rPr>
          <w:i/>
        </w:rPr>
        <w:tab/>
      </w:r>
      <w:r>
        <w:rPr>
          <w:i/>
        </w:rPr>
        <w:tab/>
      </w:r>
      <w:r>
        <w:rPr>
          <w:i/>
        </w:rPr>
        <w:tab/>
      </w:r>
      <w:r>
        <w:rPr>
          <w:i/>
        </w:rPr>
        <w:tab/>
      </w:r>
      <w:r>
        <w:rPr>
          <w:i/>
        </w:rPr>
        <w:tab/>
        <w:t>Source: Nokia</w:t>
      </w:r>
    </w:p>
    <w:p w14:paraId="60524C5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B4CC0B" w14:textId="3FF111AF" w:rsidR="009C3101" w:rsidRDefault="009C3101" w:rsidP="009C3101">
      <w:pPr>
        <w:rPr>
          <w:rFonts w:ascii="Arial" w:hAnsi="Arial" w:cs="Arial"/>
          <w:b/>
          <w:sz w:val="24"/>
        </w:rPr>
      </w:pPr>
      <w:r>
        <w:rPr>
          <w:rFonts w:ascii="Arial" w:hAnsi="Arial" w:cs="Arial"/>
          <w:b/>
          <w:color w:val="0000FF"/>
          <w:sz w:val="24"/>
        </w:rPr>
        <w:t>R4-2510631</w:t>
      </w:r>
      <w:r>
        <w:rPr>
          <w:rFonts w:ascii="Arial" w:hAnsi="Arial" w:cs="Arial"/>
          <w:b/>
          <w:color w:val="0000FF"/>
          <w:sz w:val="24"/>
        </w:rPr>
        <w:tab/>
      </w:r>
      <w:r>
        <w:rPr>
          <w:rFonts w:ascii="Arial" w:hAnsi="Arial" w:cs="Arial"/>
          <w:b/>
          <w:sz w:val="24"/>
        </w:rPr>
        <w:t>(NR_MG_enh2-Core) CR on core requirements for R18 MG enhancement</w:t>
      </w:r>
    </w:p>
    <w:p w14:paraId="4133712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CR-5898  rev  Cat: F (Rel-18)</w:t>
      </w:r>
      <w:r>
        <w:rPr>
          <w:i/>
        </w:rPr>
        <w:br/>
      </w:r>
      <w:r>
        <w:rPr>
          <w:i/>
        </w:rPr>
        <w:br/>
      </w:r>
      <w:r>
        <w:rPr>
          <w:i/>
        </w:rPr>
        <w:tab/>
      </w:r>
      <w:r>
        <w:rPr>
          <w:i/>
        </w:rPr>
        <w:tab/>
      </w:r>
      <w:r>
        <w:rPr>
          <w:i/>
        </w:rPr>
        <w:tab/>
      </w:r>
      <w:r>
        <w:rPr>
          <w:i/>
        </w:rPr>
        <w:tab/>
      </w:r>
      <w:r>
        <w:rPr>
          <w:i/>
        </w:rPr>
        <w:tab/>
        <w:t>Source: Huawei, HiSilicon</w:t>
      </w:r>
    </w:p>
    <w:p w14:paraId="4C5DB49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7522DA" w14:textId="0A663760" w:rsidR="009C3101" w:rsidRDefault="009C3101" w:rsidP="009C3101">
      <w:pPr>
        <w:rPr>
          <w:rFonts w:ascii="Arial" w:hAnsi="Arial" w:cs="Arial"/>
          <w:b/>
          <w:sz w:val="24"/>
        </w:rPr>
      </w:pPr>
      <w:r>
        <w:rPr>
          <w:rFonts w:ascii="Arial" w:hAnsi="Arial" w:cs="Arial"/>
          <w:b/>
          <w:color w:val="0000FF"/>
          <w:sz w:val="24"/>
        </w:rPr>
        <w:t>R4-2510632</w:t>
      </w:r>
      <w:r>
        <w:rPr>
          <w:rFonts w:ascii="Arial" w:hAnsi="Arial" w:cs="Arial"/>
          <w:b/>
          <w:color w:val="0000FF"/>
          <w:sz w:val="24"/>
        </w:rPr>
        <w:tab/>
      </w:r>
      <w:r>
        <w:rPr>
          <w:rFonts w:ascii="Arial" w:hAnsi="Arial" w:cs="Arial"/>
          <w:b/>
          <w:sz w:val="24"/>
        </w:rPr>
        <w:t>(NR_MG_enh2-Core) CR on core requirements for R18 MG enhancement R19</w:t>
      </w:r>
    </w:p>
    <w:p w14:paraId="42364B8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CR-5899  rev  Cat: A (Rel-19)</w:t>
      </w:r>
      <w:r>
        <w:rPr>
          <w:i/>
        </w:rPr>
        <w:br/>
      </w:r>
      <w:r>
        <w:rPr>
          <w:i/>
        </w:rPr>
        <w:br/>
      </w:r>
      <w:r>
        <w:rPr>
          <w:i/>
        </w:rPr>
        <w:tab/>
      </w:r>
      <w:r>
        <w:rPr>
          <w:i/>
        </w:rPr>
        <w:tab/>
      </w:r>
      <w:r>
        <w:rPr>
          <w:i/>
        </w:rPr>
        <w:tab/>
      </w:r>
      <w:r>
        <w:rPr>
          <w:i/>
        </w:rPr>
        <w:tab/>
      </w:r>
      <w:r>
        <w:rPr>
          <w:i/>
        </w:rPr>
        <w:tab/>
        <w:t>Source: Huawei, HiSilicon</w:t>
      </w:r>
    </w:p>
    <w:p w14:paraId="42E21E3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1CCF58" w14:textId="4B3F08E6" w:rsidR="009C3101" w:rsidRDefault="009C3101" w:rsidP="009C3101">
      <w:pPr>
        <w:rPr>
          <w:rFonts w:ascii="Arial" w:hAnsi="Arial" w:cs="Arial"/>
          <w:b/>
          <w:sz w:val="24"/>
        </w:rPr>
      </w:pPr>
      <w:r>
        <w:rPr>
          <w:rFonts w:ascii="Arial" w:hAnsi="Arial" w:cs="Arial"/>
          <w:b/>
          <w:color w:val="0000FF"/>
          <w:sz w:val="24"/>
        </w:rPr>
        <w:t>R4-2510811</w:t>
      </w:r>
      <w:r>
        <w:rPr>
          <w:rFonts w:ascii="Arial" w:hAnsi="Arial" w:cs="Arial"/>
          <w:b/>
          <w:color w:val="0000FF"/>
          <w:sz w:val="24"/>
        </w:rPr>
        <w:tab/>
      </w:r>
      <w:r>
        <w:rPr>
          <w:rFonts w:ascii="Arial" w:hAnsi="Arial" w:cs="Arial"/>
          <w:b/>
          <w:sz w:val="24"/>
        </w:rPr>
        <w:t>(NR_MG_enh2-Core) CR for editorial change on R18 MGE2 for L1-SINR and L1-RSRP measurement</w:t>
      </w:r>
    </w:p>
    <w:p w14:paraId="624ED87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CR-5941  rev  Cat: F (Rel-18)</w:t>
      </w:r>
      <w:r>
        <w:rPr>
          <w:i/>
        </w:rPr>
        <w:br/>
      </w:r>
      <w:r>
        <w:rPr>
          <w:i/>
        </w:rPr>
        <w:br/>
      </w:r>
      <w:r>
        <w:rPr>
          <w:i/>
        </w:rPr>
        <w:tab/>
      </w:r>
      <w:r>
        <w:rPr>
          <w:i/>
        </w:rPr>
        <w:tab/>
      </w:r>
      <w:r>
        <w:rPr>
          <w:i/>
        </w:rPr>
        <w:tab/>
      </w:r>
      <w:r>
        <w:rPr>
          <w:i/>
        </w:rPr>
        <w:tab/>
      </w:r>
      <w:r>
        <w:rPr>
          <w:i/>
        </w:rPr>
        <w:tab/>
        <w:t>Source: vivo</w:t>
      </w:r>
    </w:p>
    <w:p w14:paraId="5F8154D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CEA855" w14:textId="736E0EE9" w:rsidR="009C3101" w:rsidRDefault="009C3101" w:rsidP="009C3101">
      <w:pPr>
        <w:rPr>
          <w:rFonts w:ascii="Arial" w:hAnsi="Arial" w:cs="Arial"/>
          <w:b/>
          <w:sz w:val="24"/>
        </w:rPr>
      </w:pPr>
      <w:r>
        <w:rPr>
          <w:rFonts w:ascii="Arial" w:hAnsi="Arial" w:cs="Arial"/>
          <w:b/>
          <w:color w:val="0000FF"/>
          <w:sz w:val="24"/>
        </w:rPr>
        <w:t>R4-2510812</w:t>
      </w:r>
      <w:r>
        <w:rPr>
          <w:rFonts w:ascii="Arial" w:hAnsi="Arial" w:cs="Arial"/>
          <w:b/>
          <w:color w:val="0000FF"/>
          <w:sz w:val="24"/>
        </w:rPr>
        <w:tab/>
      </w:r>
      <w:r>
        <w:rPr>
          <w:rFonts w:ascii="Arial" w:hAnsi="Arial" w:cs="Arial"/>
          <w:b/>
          <w:sz w:val="24"/>
        </w:rPr>
        <w:t>(NR_MG_enh2-Core) CR for editorial change on R18 MGE2 for L1-SINR and L1-RSRP measurement</w:t>
      </w:r>
    </w:p>
    <w:p w14:paraId="556C99E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CR-5942  rev  Cat: A (Rel-19)</w:t>
      </w:r>
      <w:r>
        <w:rPr>
          <w:i/>
        </w:rPr>
        <w:br/>
      </w:r>
      <w:r>
        <w:rPr>
          <w:i/>
        </w:rPr>
        <w:br/>
      </w:r>
      <w:r>
        <w:rPr>
          <w:i/>
        </w:rPr>
        <w:tab/>
      </w:r>
      <w:r>
        <w:rPr>
          <w:i/>
        </w:rPr>
        <w:tab/>
      </w:r>
      <w:r>
        <w:rPr>
          <w:i/>
        </w:rPr>
        <w:tab/>
      </w:r>
      <w:r>
        <w:rPr>
          <w:i/>
        </w:rPr>
        <w:tab/>
      </w:r>
      <w:r>
        <w:rPr>
          <w:i/>
        </w:rPr>
        <w:tab/>
        <w:t>Source: vivo</w:t>
      </w:r>
    </w:p>
    <w:p w14:paraId="387C5B1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835167" w14:textId="117B0DC9" w:rsidR="009C3101" w:rsidRDefault="009C3101" w:rsidP="009C3101">
      <w:pPr>
        <w:rPr>
          <w:rFonts w:ascii="Arial" w:hAnsi="Arial" w:cs="Arial"/>
          <w:b/>
          <w:sz w:val="24"/>
        </w:rPr>
      </w:pPr>
      <w:r>
        <w:rPr>
          <w:rFonts w:ascii="Arial" w:hAnsi="Arial" w:cs="Arial"/>
          <w:b/>
          <w:color w:val="0000FF"/>
          <w:sz w:val="24"/>
        </w:rPr>
        <w:t>R4-2511121</w:t>
      </w:r>
      <w:r>
        <w:rPr>
          <w:rFonts w:ascii="Arial" w:hAnsi="Arial" w:cs="Arial"/>
          <w:b/>
          <w:color w:val="0000FF"/>
          <w:sz w:val="24"/>
        </w:rPr>
        <w:tab/>
      </w:r>
      <w:r>
        <w:rPr>
          <w:rFonts w:ascii="Arial" w:hAnsi="Arial" w:cs="Arial"/>
          <w:b/>
          <w:sz w:val="24"/>
        </w:rPr>
        <w:t>Correction to requirements related to R18 MG enhancement</w:t>
      </w:r>
    </w:p>
    <w:p w14:paraId="55B20ED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CR-5967  rev  Cat: F (Rel-18)</w:t>
      </w:r>
      <w:r>
        <w:rPr>
          <w:i/>
        </w:rPr>
        <w:br/>
      </w:r>
      <w:r>
        <w:rPr>
          <w:i/>
        </w:rPr>
        <w:br/>
      </w:r>
      <w:r>
        <w:rPr>
          <w:i/>
        </w:rPr>
        <w:tab/>
      </w:r>
      <w:r>
        <w:rPr>
          <w:i/>
        </w:rPr>
        <w:tab/>
      </w:r>
      <w:r>
        <w:rPr>
          <w:i/>
        </w:rPr>
        <w:tab/>
      </w:r>
      <w:r>
        <w:rPr>
          <w:i/>
        </w:rPr>
        <w:tab/>
      </w:r>
      <w:r>
        <w:rPr>
          <w:i/>
        </w:rPr>
        <w:tab/>
        <w:t>Source: vivo</w:t>
      </w:r>
    </w:p>
    <w:p w14:paraId="1FF8388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55ACBA" w14:textId="068B9C0E" w:rsidR="009C3101" w:rsidRDefault="009C3101" w:rsidP="009C3101">
      <w:pPr>
        <w:rPr>
          <w:rFonts w:ascii="Arial" w:hAnsi="Arial" w:cs="Arial"/>
          <w:b/>
          <w:sz w:val="24"/>
        </w:rPr>
      </w:pPr>
      <w:r>
        <w:rPr>
          <w:rFonts w:ascii="Arial" w:hAnsi="Arial" w:cs="Arial"/>
          <w:b/>
          <w:color w:val="0000FF"/>
          <w:sz w:val="24"/>
        </w:rPr>
        <w:t>R4-2511122</w:t>
      </w:r>
      <w:r>
        <w:rPr>
          <w:rFonts w:ascii="Arial" w:hAnsi="Arial" w:cs="Arial"/>
          <w:b/>
          <w:color w:val="0000FF"/>
          <w:sz w:val="24"/>
        </w:rPr>
        <w:tab/>
      </w:r>
      <w:r>
        <w:rPr>
          <w:rFonts w:ascii="Arial" w:hAnsi="Arial" w:cs="Arial"/>
          <w:b/>
          <w:sz w:val="24"/>
        </w:rPr>
        <w:t>Correction to requirements related to R18 MG enhancement</w:t>
      </w:r>
    </w:p>
    <w:p w14:paraId="14688BF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CR-5968  rev  Cat: A (Rel-19)</w:t>
      </w:r>
      <w:r>
        <w:rPr>
          <w:i/>
        </w:rPr>
        <w:br/>
      </w:r>
      <w:r>
        <w:rPr>
          <w:i/>
        </w:rPr>
        <w:br/>
      </w:r>
      <w:r>
        <w:rPr>
          <w:i/>
        </w:rPr>
        <w:tab/>
      </w:r>
      <w:r>
        <w:rPr>
          <w:i/>
        </w:rPr>
        <w:tab/>
      </w:r>
      <w:r>
        <w:rPr>
          <w:i/>
        </w:rPr>
        <w:tab/>
      </w:r>
      <w:r>
        <w:rPr>
          <w:i/>
        </w:rPr>
        <w:tab/>
      </w:r>
      <w:r>
        <w:rPr>
          <w:i/>
        </w:rPr>
        <w:tab/>
        <w:t>Source: vivo</w:t>
      </w:r>
    </w:p>
    <w:p w14:paraId="2318B6E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9686D6" w14:textId="0026DB17" w:rsidR="009C3101" w:rsidRDefault="009C3101" w:rsidP="009C3101">
      <w:pPr>
        <w:rPr>
          <w:rFonts w:ascii="Arial" w:hAnsi="Arial" w:cs="Arial"/>
          <w:b/>
          <w:sz w:val="24"/>
        </w:rPr>
      </w:pPr>
      <w:r>
        <w:rPr>
          <w:rFonts w:ascii="Arial" w:hAnsi="Arial" w:cs="Arial"/>
          <w:b/>
          <w:color w:val="0000FF"/>
          <w:sz w:val="24"/>
        </w:rPr>
        <w:t>R4-2511348</w:t>
      </w:r>
      <w:r>
        <w:rPr>
          <w:rFonts w:ascii="Arial" w:hAnsi="Arial" w:cs="Arial"/>
          <w:b/>
          <w:color w:val="0000FF"/>
          <w:sz w:val="24"/>
        </w:rPr>
        <w:tab/>
      </w:r>
      <w:r>
        <w:rPr>
          <w:rFonts w:ascii="Arial" w:hAnsi="Arial" w:cs="Arial"/>
          <w:b/>
          <w:sz w:val="24"/>
        </w:rPr>
        <w:t>CR on the scaling factor Kp for measurement without gap</w:t>
      </w:r>
    </w:p>
    <w:p w14:paraId="1523385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CR-5990  rev  Cat: A (Rel-19)</w:t>
      </w:r>
      <w:r>
        <w:rPr>
          <w:i/>
        </w:rPr>
        <w:br/>
      </w:r>
      <w:r>
        <w:rPr>
          <w:i/>
        </w:rPr>
        <w:br/>
      </w:r>
      <w:r>
        <w:rPr>
          <w:i/>
        </w:rPr>
        <w:tab/>
      </w:r>
      <w:r>
        <w:rPr>
          <w:i/>
        </w:rPr>
        <w:tab/>
      </w:r>
      <w:r>
        <w:rPr>
          <w:i/>
        </w:rPr>
        <w:tab/>
      </w:r>
      <w:r>
        <w:rPr>
          <w:i/>
        </w:rPr>
        <w:tab/>
      </w:r>
      <w:r>
        <w:rPr>
          <w:i/>
        </w:rPr>
        <w:tab/>
        <w:t>Source: OPPO</w:t>
      </w:r>
    </w:p>
    <w:p w14:paraId="4B9BA99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6CC1C7" w14:textId="77777777" w:rsidR="009C3101" w:rsidRDefault="009C3101" w:rsidP="009C3101">
      <w:pPr>
        <w:pStyle w:val="Heading3"/>
      </w:pPr>
      <w:bookmarkStart w:id="51" w:name="_Toc206605317"/>
      <w:r>
        <w:t>5.12</w:t>
      </w:r>
      <w:r>
        <w:tab/>
        <w:t>Completion of specification support for bandwidth part operation without restriction in NR</w:t>
      </w:r>
      <w:bookmarkEnd w:id="51"/>
    </w:p>
    <w:p w14:paraId="2D13C8F3" w14:textId="77777777" w:rsidR="009C3101" w:rsidRDefault="009C3101" w:rsidP="009C3101">
      <w:pPr>
        <w:pStyle w:val="Heading4"/>
      </w:pPr>
      <w:bookmarkStart w:id="52" w:name="_Toc206605318"/>
      <w:r>
        <w:t>5.12.1</w:t>
      </w:r>
      <w:r>
        <w:tab/>
        <w:t>RRM core and performance requirements</w:t>
      </w:r>
      <w:bookmarkEnd w:id="52"/>
    </w:p>
    <w:p w14:paraId="08CA6048" w14:textId="03618B06" w:rsidR="009C3101" w:rsidRDefault="009C3101" w:rsidP="009C3101">
      <w:pPr>
        <w:rPr>
          <w:rFonts w:ascii="Arial" w:hAnsi="Arial" w:cs="Arial"/>
          <w:b/>
          <w:sz w:val="24"/>
        </w:rPr>
      </w:pPr>
      <w:r>
        <w:rPr>
          <w:rFonts w:ascii="Arial" w:hAnsi="Arial" w:cs="Arial"/>
          <w:b/>
          <w:color w:val="0000FF"/>
          <w:sz w:val="24"/>
        </w:rPr>
        <w:t>R4-2510633</w:t>
      </w:r>
      <w:r>
        <w:rPr>
          <w:rFonts w:ascii="Arial" w:hAnsi="Arial" w:cs="Arial"/>
          <w:b/>
          <w:color w:val="0000FF"/>
          <w:sz w:val="24"/>
        </w:rPr>
        <w:tab/>
      </w:r>
      <w:r>
        <w:rPr>
          <w:rFonts w:ascii="Arial" w:hAnsi="Arial" w:cs="Arial"/>
          <w:b/>
          <w:sz w:val="24"/>
        </w:rPr>
        <w:t>(NR_BWP_wor-Core) CR on core requirements for BWP operation without restriction</w:t>
      </w:r>
    </w:p>
    <w:p w14:paraId="5D99D3B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CR-5900  rev  Cat: F (Rel-18)</w:t>
      </w:r>
      <w:r>
        <w:rPr>
          <w:i/>
        </w:rPr>
        <w:br/>
      </w:r>
      <w:r>
        <w:rPr>
          <w:i/>
        </w:rPr>
        <w:br/>
      </w:r>
      <w:r>
        <w:rPr>
          <w:i/>
        </w:rPr>
        <w:tab/>
      </w:r>
      <w:r>
        <w:rPr>
          <w:i/>
        </w:rPr>
        <w:tab/>
      </w:r>
      <w:r>
        <w:rPr>
          <w:i/>
        </w:rPr>
        <w:tab/>
      </w:r>
      <w:r>
        <w:rPr>
          <w:i/>
        </w:rPr>
        <w:tab/>
      </w:r>
      <w:r>
        <w:rPr>
          <w:i/>
        </w:rPr>
        <w:tab/>
        <w:t>Source: Huawei, HiSilicon</w:t>
      </w:r>
    </w:p>
    <w:p w14:paraId="09B4589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4CCA5C" w14:textId="277E3F6A" w:rsidR="009C3101" w:rsidRDefault="009C3101" w:rsidP="009C3101">
      <w:pPr>
        <w:rPr>
          <w:rFonts w:ascii="Arial" w:hAnsi="Arial" w:cs="Arial"/>
          <w:b/>
          <w:sz w:val="24"/>
        </w:rPr>
      </w:pPr>
      <w:r>
        <w:rPr>
          <w:rFonts w:ascii="Arial" w:hAnsi="Arial" w:cs="Arial"/>
          <w:b/>
          <w:color w:val="0000FF"/>
          <w:sz w:val="24"/>
        </w:rPr>
        <w:t>R4-2510634</w:t>
      </w:r>
      <w:r>
        <w:rPr>
          <w:rFonts w:ascii="Arial" w:hAnsi="Arial" w:cs="Arial"/>
          <w:b/>
          <w:color w:val="0000FF"/>
          <w:sz w:val="24"/>
        </w:rPr>
        <w:tab/>
      </w:r>
      <w:r>
        <w:rPr>
          <w:rFonts w:ascii="Arial" w:hAnsi="Arial" w:cs="Arial"/>
          <w:b/>
          <w:sz w:val="24"/>
        </w:rPr>
        <w:t>(NR_BWP_wor-Core) CR on core requirements for BWP operation without restriction R19</w:t>
      </w:r>
    </w:p>
    <w:p w14:paraId="77313CA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CR-5901  rev  Cat: A (Rel-19)</w:t>
      </w:r>
      <w:r>
        <w:rPr>
          <w:i/>
        </w:rPr>
        <w:br/>
      </w:r>
      <w:r>
        <w:rPr>
          <w:i/>
        </w:rPr>
        <w:br/>
      </w:r>
      <w:r>
        <w:rPr>
          <w:i/>
        </w:rPr>
        <w:tab/>
      </w:r>
      <w:r>
        <w:rPr>
          <w:i/>
        </w:rPr>
        <w:tab/>
      </w:r>
      <w:r>
        <w:rPr>
          <w:i/>
        </w:rPr>
        <w:tab/>
      </w:r>
      <w:r>
        <w:rPr>
          <w:i/>
        </w:rPr>
        <w:tab/>
      </w:r>
      <w:r>
        <w:rPr>
          <w:i/>
        </w:rPr>
        <w:tab/>
        <w:t>Source: Huawei, HiSilicon</w:t>
      </w:r>
    </w:p>
    <w:p w14:paraId="56D0DAA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53C723" w14:textId="77777777" w:rsidR="009C3101" w:rsidRDefault="009C3101" w:rsidP="009C3101">
      <w:pPr>
        <w:pStyle w:val="Heading3"/>
      </w:pPr>
      <w:bookmarkStart w:id="53" w:name="_Toc206605319"/>
      <w:r>
        <w:t>5.13</w:t>
      </w:r>
      <w:r>
        <w:tab/>
        <w:t>Enhanced NR support for high speed train scenario in frequency range 2</w:t>
      </w:r>
      <w:bookmarkEnd w:id="53"/>
    </w:p>
    <w:p w14:paraId="73A99F42" w14:textId="77777777" w:rsidR="009C3101" w:rsidRDefault="009C3101" w:rsidP="009C3101">
      <w:pPr>
        <w:pStyle w:val="Heading4"/>
      </w:pPr>
      <w:bookmarkStart w:id="54" w:name="_Toc206605320"/>
      <w:r>
        <w:t>5.13.1</w:t>
      </w:r>
      <w:r>
        <w:tab/>
        <w:t>RRM core and performance requirements</w:t>
      </w:r>
      <w:bookmarkEnd w:id="54"/>
    </w:p>
    <w:p w14:paraId="00A2C5EF" w14:textId="77777777" w:rsidR="009C3101" w:rsidRDefault="009C3101" w:rsidP="009C3101">
      <w:pPr>
        <w:pStyle w:val="Heading3"/>
      </w:pPr>
      <w:bookmarkStart w:id="55" w:name="_Toc206605321"/>
      <w:r>
        <w:t>5.14</w:t>
      </w:r>
      <w:r>
        <w:tab/>
        <w:t>Enhancement of TRP and TRS requirements and test methodologies</w:t>
      </w:r>
      <w:bookmarkEnd w:id="55"/>
    </w:p>
    <w:p w14:paraId="52778036" w14:textId="77777777" w:rsidR="009C3101" w:rsidRDefault="009C3101" w:rsidP="009C3101">
      <w:pPr>
        <w:pStyle w:val="Heading4"/>
      </w:pPr>
      <w:bookmarkStart w:id="56" w:name="_Toc206605322"/>
      <w:r>
        <w:t>5.14.1</w:t>
      </w:r>
      <w:r>
        <w:tab/>
        <w:t>Enhancement maintenance of test methodology</w:t>
      </w:r>
      <w:bookmarkEnd w:id="56"/>
    </w:p>
    <w:p w14:paraId="05DC324D" w14:textId="77777777" w:rsidR="009C3101" w:rsidRDefault="009C3101" w:rsidP="009C3101">
      <w:pPr>
        <w:pStyle w:val="Heading4"/>
      </w:pPr>
      <w:bookmarkStart w:id="57" w:name="_Toc206605323"/>
      <w:r>
        <w:t>5.14.2</w:t>
      </w:r>
      <w:r>
        <w:tab/>
        <w:t>Performance requirements</w:t>
      </w:r>
      <w:bookmarkEnd w:id="57"/>
    </w:p>
    <w:p w14:paraId="0614E974" w14:textId="77777777" w:rsidR="009C3101" w:rsidRDefault="009C3101" w:rsidP="009C3101">
      <w:pPr>
        <w:pStyle w:val="Heading3"/>
      </w:pPr>
      <w:bookmarkStart w:id="58" w:name="_Toc206605324"/>
      <w:r>
        <w:t>5.15</w:t>
      </w:r>
      <w:r>
        <w:tab/>
        <w:t>Multi-carrier enhancements for NR</w:t>
      </w:r>
      <w:bookmarkEnd w:id="58"/>
    </w:p>
    <w:p w14:paraId="76EE301B" w14:textId="77777777" w:rsidR="009C3101" w:rsidRDefault="009C3101" w:rsidP="009C3101">
      <w:pPr>
        <w:pStyle w:val="Heading4"/>
      </w:pPr>
      <w:bookmarkStart w:id="59" w:name="_Toc206605325"/>
      <w:r>
        <w:t>5.15.1</w:t>
      </w:r>
      <w:r>
        <w:tab/>
        <w:t>UE RF requirements</w:t>
      </w:r>
      <w:bookmarkEnd w:id="59"/>
    </w:p>
    <w:p w14:paraId="6DA52711" w14:textId="012CDFD8" w:rsidR="009C3101" w:rsidRDefault="009C3101" w:rsidP="009C3101">
      <w:pPr>
        <w:rPr>
          <w:rFonts w:ascii="Arial" w:hAnsi="Arial" w:cs="Arial"/>
          <w:b/>
          <w:sz w:val="24"/>
        </w:rPr>
      </w:pPr>
      <w:r>
        <w:rPr>
          <w:rFonts w:ascii="Arial" w:hAnsi="Arial" w:cs="Arial"/>
          <w:b/>
          <w:color w:val="0000FF"/>
          <w:sz w:val="24"/>
        </w:rPr>
        <w:t>R4-2509812</w:t>
      </w:r>
      <w:r>
        <w:rPr>
          <w:rFonts w:ascii="Arial" w:hAnsi="Arial" w:cs="Arial"/>
          <w:b/>
          <w:color w:val="0000FF"/>
          <w:sz w:val="24"/>
        </w:rPr>
        <w:tab/>
      </w:r>
      <w:r>
        <w:rPr>
          <w:rFonts w:ascii="Arial" w:hAnsi="Arial" w:cs="Arial"/>
          <w:b/>
          <w:sz w:val="24"/>
        </w:rPr>
        <w:t>UE capability on UL switching time between NUL carrier and SUL carrier</w:t>
      </w:r>
    </w:p>
    <w:p w14:paraId="306043B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D85ADA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D51208" w14:textId="166ECDE6" w:rsidR="009C3101" w:rsidRDefault="009C3101" w:rsidP="009C3101">
      <w:pPr>
        <w:rPr>
          <w:rFonts w:ascii="Arial" w:hAnsi="Arial" w:cs="Arial"/>
          <w:b/>
          <w:sz w:val="24"/>
        </w:rPr>
      </w:pPr>
      <w:r>
        <w:rPr>
          <w:rFonts w:ascii="Arial" w:hAnsi="Arial" w:cs="Arial"/>
          <w:b/>
          <w:color w:val="0000FF"/>
          <w:sz w:val="24"/>
        </w:rPr>
        <w:t>R4-2509823</w:t>
      </w:r>
      <w:r>
        <w:rPr>
          <w:rFonts w:ascii="Arial" w:hAnsi="Arial" w:cs="Arial"/>
          <w:b/>
          <w:color w:val="0000FF"/>
          <w:sz w:val="24"/>
        </w:rPr>
        <w:tab/>
      </w:r>
      <w:r>
        <w:rPr>
          <w:rFonts w:ascii="Arial" w:hAnsi="Arial" w:cs="Arial"/>
          <w:b/>
          <w:sz w:val="24"/>
        </w:rPr>
        <w:t>LS on switching time capability for carrier switching between SUL carrier and NUL carrier</w:t>
      </w:r>
    </w:p>
    <w:p w14:paraId="39DF3088" w14:textId="77777777" w:rsidR="009C3101" w:rsidRDefault="009C3101" w:rsidP="009C310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Xiaomi</w:t>
      </w:r>
    </w:p>
    <w:p w14:paraId="580E242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E69485" w14:textId="77777777" w:rsidR="009C3101" w:rsidRDefault="009C3101" w:rsidP="009C3101">
      <w:pPr>
        <w:pStyle w:val="Heading4"/>
      </w:pPr>
      <w:bookmarkStart w:id="60" w:name="_Toc206605326"/>
      <w:r>
        <w:t>5.15.2</w:t>
      </w:r>
      <w:r>
        <w:tab/>
        <w:t>RRM core and performance requirements</w:t>
      </w:r>
      <w:bookmarkEnd w:id="60"/>
    </w:p>
    <w:p w14:paraId="586C1E44" w14:textId="4C73C2DA" w:rsidR="009C3101" w:rsidRDefault="009C3101" w:rsidP="009C3101">
      <w:pPr>
        <w:rPr>
          <w:rFonts w:ascii="Arial" w:hAnsi="Arial" w:cs="Arial"/>
          <w:b/>
          <w:sz w:val="24"/>
        </w:rPr>
      </w:pPr>
      <w:r>
        <w:rPr>
          <w:rFonts w:ascii="Arial" w:hAnsi="Arial" w:cs="Arial"/>
          <w:b/>
          <w:color w:val="0000FF"/>
          <w:sz w:val="24"/>
        </w:rPr>
        <w:t>R4-2510545</w:t>
      </w:r>
      <w:r>
        <w:rPr>
          <w:rFonts w:ascii="Arial" w:hAnsi="Arial" w:cs="Arial"/>
          <w:b/>
          <w:color w:val="0000FF"/>
          <w:sz w:val="24"/>
        </w:rPr>
        <w:tab/>
      </w:r>
      <w:r>
        <w:rPr>
          <w:rFonts w:ascii="Arial" w:hAnsi="Arial" w:cs="Arial"/>
          <w:b/>
          <w:sz w:val="24"/>
        </w:rPr>
        <w:t>(NR_MC_enh-Perf) Correction to Rel-18 Tx switch test cases_R18</w:t>
      </w:r>
    </w:p>
    <w:p w14:paraId="703B136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CR-5854  rev  Cat: F (Rel-18)</w:t>
      </w:r>
      <w:r>
        <w:rPr>
          <w:i/>
        </w:rPr>
        <w:br/>
      </w:r>
      <w:r>
        <w:rPr>
          <w:i/>
        </w:rPr>
        <w:br/>
      </w:r>
      <w:r>
        <w:rPr>
          <w:i/>
        </w:rPr>
        <w:tab/>
      </w:r>
      <w:r>
        <w:rPr>
          <w:i/>
        </w:rPr>
        <w:tab/>
      </w:r>
      <w:r>
        <w:rPr>
          <w:i/>
        </w:rPr>
        <w:tab/>
      </w:r>
      <w:r>
        <w:rPr>
          <w:i/>
        </w:rPr>
        <w:tab/>
      </w:r>
      <w:r>
        <w:rPr>
          <w:i/>
        </w:rPr>
        <w:tab/>
        <w:t>Source: Huawei, HiSilicon</w:t>
      </w:r>
    </w:p>
    <w:p w14:paraId="68D0CB4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395086" w14:textId="46D5D3A1" w:rsidR="009C3101" w:rsidRDefault="009C3101" w:rsidP="009C3101">
      <w:pPr>
        <w:rPr>
          <w:rFonts w:ascii="Arial" w:hAnsi="Arial" w:cs="Arial"/>
          <w:b/>
          <w:sz w:val="24"/>
        </w:rPr>
      </w:pPr>
      <w:r>
        <w:rPr>
          <w:rFonts w:ascii="Arial" w:hAnsi="Arial" w:cs="Arial"/>
          <w:b/>
          <w:color w:val="0000FF"/>
          <w:sz w:val="24"/>
        </w:rPr>
        <w:t>R4-2510546</w:t>
      </w:r>
      <w:r>
        <w:rPr>
          <w:rFonts w:ascii="Arial" w:hAnsi="Arial" w:cs="Arial"/>
          <w:b/>
          <w:color w:val="0000FF"/>
          <w:sz w:val="24"/>
        </w:rPr>
        <w:tab/>
      </w:r>
      <w:r>
        <w:rPr>
          <w:rFonts w:ascii="Arial" w:hAnsi="Arial" w:cs="Arial"/>
          <w:b/>
          <w:sz w:val="24"/>
        </w:rPr>
        <w:t>(NR_MC_enh-Perf) Correction to Rel-18 Tx switch test cases_R19</w:t>
      </w:r>
    </w:p>
    <w:p w14:paraId="3CF1478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CR-5855  rev  Cat: A (Rel-19)</w:t>
      </w:r>
      <w:r>
        <w:rPr>
          <w:i/>
        </w:rPr>
        <w:br/>
      </w:r>
      <w:r>
        <w:rPr>
          <w:i/>
        </w:rPr>
        <w:br/>
      </w:r>
      <w:r>
        <w:rPr>
          <w:i/>
        </w:rPr>
        <w:tab/>
      </w:r>
      <w:r>
        <w:rPr>
          <w:i/>
        </w:rPr>
        <w:tab/>
      </w:r>
      <w:r>
        <w:rPr>
          <w:i/>
        </w:rPr>
        <w:tab/>
      </w:r>
      <w:r>
        <w:rPr>
          <w:i/>
        </w:rPr>
        <w:tab/>
      </w:r>
      <w:r>
        <w:rPr>
          <w:i/>
        </w:rPr>
        <w:tab/>
        <w:t>Source: Huawei, HiSilicon</w:t>
      </w:r>
    </w:p>
    <w:p w14:paraId="09D0DE7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580B17" w14:textId="77777777" w:rsidR="009C3101" w:rsidRDefault="009C3101" w:rsidP="009C3101">
      <w:pPr>
        <w:pStyle w:val="Heading3"/>
      </w:pPr>
      <w:bookmarkStart w:id="61" w:name="_Toc206605327"/>
      <w:r>
        <w:t>5.16</w:t>
      </w:r>
      <w:r>
        <w:tab/>
        <w:t>NR sidelink evolution</w:t>
      </w:r>
      <w:bookmarkEnd w:id="61"/>
    </w:p>
    <w:p w14:paraId="61713DE9" w14:textId="77777777" w:rsidR="009C3101" w:rsidRDefault="009C3101" w:rsidP="009C3101">
      <w:pPr>
        <w:pStyle w:val="Heading4"/>
      </w:pPr>
      <w:bookmarkStart w:id="62" w:name="_Toc206605328"/>
      <w:r>
        <w:t>5.16.1</w:t>
      </w:r>
      <w:r>
        <w:tab/>
        <w:t>UE RF requirements</w:t>
      </w:r>
      <w:bookmarkEnd w:id="62"/>
    </w:p>
    <w:p w14:paraId="3207B9C5" w14:textId="77777777" w:rsidR="009C3101" w:rsidRDefault="009C3101" w:rsidP="009C3101">
      <w:pPr>
        <w:pStyle w:val="Heading4"/>
      </w:pPr>
      <w:bookmarkStart w:id="63" w:name="_Toc206605329"/>
      <w:r>
        <w:t>5.16.2</w:t>
      </w:r>
      <w:r>
        <w:tab/>
        <w:t>RRM core and performance requirements</w:t>
      </w:r>
      <w:bookmarkEnd w:id="63"/>
    </w:p>
    <w:p w14:paraId="46852859" w14:textId="77777777" w:rsidR="009C3101" w:rsidRDefault="009C3101" w:rsidP="009C3101">
      <w:pPr>
        <w:pStyle w:val="Heading3"/>
      </w:pPr>
      <w:bookmarkStart w:id="64" w:name="_Toc206605330"/>
      <w:r>
        <w:t>5.17</w:t>
      </w:r>
      <w:r>
        <w:tab/>
        <w:t>NR NTN enhancement</w:t>
      </w:r>
      <w:bookmarkEnd w:id="64"/>
    </w:p>
    <w:p w14:paraId="5E2CA63D" w14:textId="77777777" w:rsidR="009C3101" w:rsidRDefault="009C3101" w:rsidP="009C3101">
      <w:pPr>
        <w:pStyle w:val="Heading4"/>
      </w:pPr>
      <w:bookmarkStart w:id="65" w:name="_Toc206605331"/>
      <w:r>
        <w:t>5.17.1</w:t>
      </w:r>
      <w:r>
        <w:tab/>
        <w:t>System parameters and UE RF requirements</w:t>
      </w:r>
      <w:bookmarkEnd w:id="65"/>
    </w:p>
    <w:p w14:paraId="5ED1C838" w14:textId="789C5F2F" w:rsidR="009C3101" w:rsidRDefault="009C3101" w:rsidP="009C3101">
      <w:pPr>
        <w:rPr>
          <w:rFonts w:ascii="Arial" w:hAnsi="Arial" w:cs="Arial"/>
          <w:b/>
          <w:sz w:val="24"/>
        </w:rPr>
      </w:pPr>
      <w:r>
        <w:rPr>
          <w:rFonts w:ascii="Arial" w:hAnsi="Arial" w:cs="Arial"/>
          <w:b/>
          <w:color w:val="0000FF"/>
          <w:sz w:val="24"/>
        </w:rPr>
        <w:t>R4-2509815</w:t>
      </w:r>
      <w:r>
        <w:rPr>
          <w:rFonts w:ascii="Arial" w:hAnsi="Arial" w:cs="Arial"/>
          <w:b/>
          <w:color w:val="0000FF"/>
          <w:sz w:val="24"/>
        </w:rPr>
        <w:tab/>
      </w:r>
      <w:r>
        <w:rPr>
          <w:rFonts w:ascii="Arial" w:hAnsi="Arial" w:cs="Arial"/>
          <w:b/>
          <w:sz w:val="24"/>
        </w:rPr>
        <w:t>(NR_NTN_enh-Core) CR for TS 38.101-5: Correction for VSAT type, CAT-F R18</w:t>
      </w:r>
    </w:p>
    <w:p w14:paraId="2CA202D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v18.10.0</w:t>
      </w:r>
      <w:r>
        <w:rPr>
          <w:i/>
        </w:rPr>
        <w:tab/>
        <w:t xml:space="preserve">  CR-0195  rev  Cat: F (Rel-18)</w:t>
      </w:r>
      <w:r>
        <w:rPr>
          <w:i/>
        </w:rPr>
        <w:br/>
      </w:r>
      <w:r>
        <w:rPr>
          <w:i/>
        </w:rPr>
        <w:br/>
      </w:r>
      <w:r>
        <w:rPr>
          <w:i/>
        </w:rPr>
        <w:tab/>
      </w:r>
      <w:r>
        <w:rPr>
          <w:i/>
        </w:rPr>
        <w:tab/>
      </w:r>
      <w:r>
        <w:rPr>
          <w:i/>
        </w:rPr>
        <w:tab/>
      </w:r>
      <w:r>
        <w:rPr>
          <w:i/>
        </w:rPr>
        <w:tab/>
      </w:r>
      <w:r>
        <w:rPr>
          <w:i/>
        </w:rPr>
        <w:tab/>
        <w:t>Source: Xiaomi</w:t>
      </w:r>
    </w:p>
    <w:p w14:paraId="648BEF5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B18E20" w14:textId="43C12E05" w:rsidR="009C3101" w:rsidRDefault="009C3101" w:rsidP="009C3101">
      <w:pPr>
        <w:rPr>
          <w:rFonts w:ascii="Arial" w:hAnsi="Arial" w:cs="Arial"/>
          <w:b/>
          <w:sz w:val="24"/>
        </w:rPr>
      </w:pPr>
      <w:r>
        <w:rPr>
          <w:rFonts w:ascii="Arial" w:hAnsi="Arial" w:cs="Arial"/>
          <w:b/>
          <w:color w:val="0000FF"/>
          <w:sz w:val="24"/>
        </w:rPr>
        <w:t>R4-2509816</w:t>
      </w:r>
      <w:r>
        <w:rPr>
          <w:rFonts w:ascii="Arial" w:hAnsi="Arial" w:cs="Arial"/>
          <w:b/>
          <w:color w:val="0000FF"/>
          <w:sz w:val="24"/>
        </w:rPr>
        <w:tab/>
      </w:r>
      <w:r>
        <w:rPr>
          <w:rFonts w:ascii="Arial" w:hAnsi="Arial" w:cs="Arial"/>
          <w:b/>
          <w:sz w:val="24"/>
        </w:rPr>
        <w:t>(NR_NTN_enh-Core) CR for TS 38.101-5: Correction for VSAT type, CAT-A R19</w:t>
      </w:r>
    </w:p>
    <w:p w14:paraId="2EFE745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v19.1.1</w:t>
      </w:r>
      <w:r>
        <w:rPr>
          <w:i/>
        </w:rPr>
        <w:tab/>
        <w:t xml:space="preserve">  CR-0196  rev  Cat: A (Rel-19)</w:t>
      </w:r>
      <w:r>
        <w:rPr>
          <w:i/>
        </w:rPr>
        <w:br/>
      </w:r>
      <w:r>
        <w:rPr>
          <w:i/>
        </w:rPr>
        <w:br/>
      </w:r>
      <w:r>
        <w:rPr>
          <w:i/>
        </w:rPr>
        <w:tab/>
      </w:r>
      <w:r>
        <w:rPr>
          <w:i/>
        </w:rPr>
        <w:tab/>
      </w:r>
      <w:r>
        <w:rPr>
          <w:i/>
        </w:rPr>
        <w:tab/>
      </w:r>
      <w:r>
        <w:rPr>
          <w:i/>
        </w:rPr>
        <w:tab/>
      </w:r>
      <w:r>
        <w:rPr>
          <w:i/>
        </w:rPr>
        <w:tab/>
        <w:t>Source: Xiaomi</w:t>
      </w:r>
    </w:p>
    <w:p w14:paraId="5E827B4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4D8A47" w14:textId="4CE7C2F5" w:rsidR="009C3101" w:rsidRDefault="009C3101" w:rsidP="009C3101">
      <w:pPr>
        <w:rPr>
          <w:rFonts w:ascii="Arial" w:hAnsi="Arial" w:cs="Arial"/>
          <w:b/>
          <w:sz w:val="24"/>
        </w:rPr>
      </w:pPr>
      <w:r>
        <w:rPr>
          <w:rFonts w:ascii="Arial" w:hAnsi="Arial" w:cs="Arial"/>
          <w:b/>
          <w:color w:val="0000FF"/>
          <w:sz w:val="24"/>
        </w:rPr>
        <w:t>R4-2510669</w:t>
      </w:r>
      <w:r>
        <w:rPr>
          <w:rFonts w:ascii="Arial" w:hAnsi="Arial" w:cs="Arial"/>
          <w:b/>
          <w:color w:val="0000FF"/>
          <w:sz w:val="24"/>
        </w:rPr>
        <w:tab/>
      </w:r>
      <w:r>
        <w:rPr>
          <w:rFonts w:ascii="Arial" w:hAnsi="Arial" w:cs="Arial"/>
          <w:b/>
          <w:sz w:val="24"/>
        </w:rPr>
        <w:t>(NR_NTN_enh-Core) CR on phase continuity requirements for DMRS bundling</w:t>
      </w:r>
    </w:p>
    <w:p w14:paraId="5614A08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v18.10.0</w:t>
      </w:r>
      <w:r>
        <w:rPr>
          <w:i/>
        </w:rPr>
        <w:tab/>
        <w:t xml:space="preserve">  CR-0203  rev  Cat: F (Rel-18)</w:t>
      </w:r>
      <w:r>
        <w:rPr>
          <w:i/>
        </w:rPr>
        <w:br/>
      </w:r>
      <w:r>
        <w:rPr>
          <w:i/>
        </w:rPr>
        <w:br/>
      </w:r>
      <w:r>
        <w:rPr>
          <w:i/>
        </w:rPr>
        <w:tab/>
      </w:r>
      <w:r>
        <w:rPr>
          <w:i/>
        </w:rPr>
        <w:tab/>
      </w:r>
      <w:r>
        <w:rPr>
          <w:i/>
        </w:rPr>
        <w:tab/>
      </w:r>
      <w:r>
        <w:rPr>
          <w:i/>
        </w:rPr>
        <w:tab/>
      </w:r>
      <w:r>
        <w:rPr>
          <w:i/>
        </w:rPr>
        <w:tab/>
        <w:t>Source: LG Electronics</w:t>
      </w:r>
    </w:p>
    <w:p w14:paraId="2E9566C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9CD12A" w14:textId="6468DCF9" w:rsidR="009C3101" w:rsidRDefault="009C3101" w:rsidP="009C3101">
      <w:pPr>
        <w:rPr>
          <w:rFonts w:ascii="Arial" w:hAnsi="Arial" w:cs="Arial"/>
          <w:b/>
          <w:sz w:val="24"/>
        </w:rPr>
      </w:pPr>
      <w:r>
        <w:rPr>
          <w:rFonts w:ascii="Arial" w:hAnsi="Arial" w:cs="Arial"/>
          <w:b/>
          <w:color w:val="0000FF"/>
          <w:sz w:val="24"/>
        </w:rPr>
        <w:t>R4-2510673</w:t>
      </w:r>
      <w:r>
        <w:rPr>
          <w:rFonts w:ascii="Arial" w:hAnsi="Arial" w:cs="Arial"/>
          <w:b/>
          <w:color w:val="0000FF"/>
          <w:sz w:val="24"/>
        </w:rPr>
        <w:tab/>
      </w:r>
      <w:r>
        <w:rPr>
          <w:rFonts w:ascii="Arial" w:hAnsi="Arial" w:cs="Arial"/>
          <w:b/>
          <w:sz w:val="24"/>
        </w:rPr>
        <w:t>(NR_NTN_enh-Core) CR on phase continuity requirements for DMRS bundling</w:t>
      </w:r>
    </w:p>
    <w:p w14:paraId="5830544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v18.10.0</w:t>
      </w:r>
      <w:r>
        <w:rPr>
          <w:i/>
        </w:rPr>
        <w:tab/>
        <w:t xml:space="preserve">  CR-0204  rev  Cat: A (Rel-18)</w:t>
      </w:r>
      <w:r>
        <w:rPr>
          <w:i/>
        </w:rPr>
        <w:br/>
      </w:r>
      <w:r>
        <w:rPr>
          <w:i/>
        </w:rPr>
        <w:br/>
      </w:r>
      <w:r>
        <w:rPr>
          <w:i/>
        </w:rPr>
        <w:tab/>
      </w:r>
      <w:r>
        <w:rPr>
          <w:i/>
        </w:rPr>
        <w:tab/>
      </w:r>
      <w:r>
        <w:rPr>
          <w:i/>
        </w:rPr>
        <w:tab/>
      </w:r>
      <w:r>
        <w:rPr>
          <w:i/>
        </w:rPr>
        <w:tab/>
      </w:r>
      <w:r>
        <w:rPr>
          <w:i/>
        </w:rPr>
        <w:tab/>
        <w:t>Source: LG Electronics</w:t>
      </w:r>
    </w:p>
    <w:p w14:paraId="32EA232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EE527D" w14:textId="1BB64742" w:rsidR="009C3101" w:rsidRDefault="009C3101" w:rsidP="009C3101">
      <w:pPr>
        <w:rPr>
          <w:rFonts w:ascii="Arial" w:hAnsi="Arial" w:cs="Arial"/>
          <w:b/>
          <w:sz w:val="24"/>
        </w:rPr>
      </w:pPr>
      <w:r>
        <w:rPr>
          <w:rFonts w:ascii="Arial" w:hAnsi="Arial" w:cs="Arial"/>
          <w:b/>
          <w:color w:val="0000FF"/>
          <w:sz w:val="24"/>
        </w:rPr>
        <w:t>R4-2510700</w:t>
      </w:r>
      <w:r>
        <w:rPr>
          <w:rFonts w:ascii="Arial" w:hAnsi="Arial" w:cs="Arial"/>
          <w:b/>
          <w:color w:val="0000FF"/>
          <w:sz w:val="24"/>
        </w:rPr>
        <w:tab/>
      </w:r>
      <w:r>
        <w:rPr>
          <w:rFonts w:ascii="Arial" w:hAnsi="Arial" w:cs="Arial"/>
          <w:b/>
          <w:sz w:val="24"/>
        </w:rPr>
        <w:t>(NR_NTN_enh-Core) CR on phase continuity requirements for DMRS bundling</w:t>
      </w:r>
    </w:p>
    <w:p w14:paraId="433E180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v19.1.1</w:t>
      </w:r>
      <w:r>
        <w:rPr>
          <w:i/>
        </w:rPr>
        <w:tab/>
        <w:t xml:space="preserve">  CR-0205  rev  Cat: A (Rel-19)</w:t>
      </w:r>
      <w:r>
        <w:rPr>
          <w:i/>
        </w:rPr>
        <w:br/>
      </w:r>
      <w:r>
        <w:rPr>
          <w:i/>
        </w:rPr>
        <w:br/>
      </w:r>
      <w:r>
        <w:rPr>
          <w:i/>
        </w:rPr>
        <w:tab/>
      </w:r>
      <w:r>
        <w:rPr>
          <w:i/>
        </w:rPr>
        <w:tab/>
      </w:r>
      <w:r>
        <w:rPr>
          <w:i/>
        </w:rPr>
        <w:tab/>
      </w:r>
      <w:r>
        <w:rPr>
          <w:i/>
        </w:rPr>
        <w:tab/>
      </w:r>
      <w:r>
        <w:rPr>
          <w:i/>
        </w:rPr>
        <w:tab/>
        <w:t>Source: LG Electronics France</w:t>
      </w:r>
    </w:p>
    <w:p w14:paraId="1D7AFAC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CCE7BD" w14:textId="1BF12B8F" w:rsidR="009C3101" w:rsidRDefault="009C3101" w:rsidP="009C3101">
      <w:pPr>
        <w:rPr>
          <w:rFonts w:ascii="Arial" w:hAnsi="Arial" w:cs="Arial"/>
          <w:b/>
          <w:sz w:val="24"/>
        </w:rPr>
      </w:pPr>
      <w:r>
        <w:rPr>
          <w:rFonts w:ascii="Arial" w:hAnsi="Arial" w:cs="Arial"/>
          <w:b/>
          <w:color w:val="0000FF"/>
          <w:sz w:val="24"/>
        </w:rPr>
        <w:t>R4-2511347</w:t>
      </w:r>
      <w:r>
        <w:rPr>
          <w:rFonts w:ascii="Arial" w:hAnsi="Arial" w:cs="Arial"/>
          <w:b/>
          <w:color w:val="0000FF"/>
          <w:sz w:val="24"/>
        </w:rPr>
        <w:tab/>
      </w:r>
      <w:r>
        <w:rPr>
          <w:rFonts w:ascii="Arial" w:hAnsi="Arial" w:cs="Arial"/>
          <w:b/>
          <w:sz w:val="24"/>
        </w:rPr>
        <w:t>(NR_NTN_enh-Core) Maintenance CR to TS 38.101-5 – Max Peak EIRP value for NTN UE in Ka-band – Cat F CR</w:t>
      </w:r>
    </w:p>
    <w:p w14:paraId="28BF8B7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v18.10.0</w:t>
      </w:r>
      <w:r>
        <w:rPr>
          <w:i/>
        </w:rPr>
        <w:tab/>
        <w:t xml:space="preserve">  CR-0210  rev  Cat: F (Rel-18)</w:t>
      </w:r>
      <w:r>
        <w:rPr>
          <w:i/>
        </w:rPr>
        <w:br/>
      </w:r>
      <w:r>
        <w:rPr>
          <w:i/>
        </w:rPr>
        <w:br/>
      </w:r>
      <w:r>
        <w:rPr>
          <w:i/>
        </w:rPr>
        <w:tab/>
      </w:r>
      <w:r>
        <w:rPr>
          <w:i/>
        </w:rPr>
        <w:tab/>
      </w:r>
      <w:r>
        <w:rPr>
          <w:i/>
        </w:rPr>
        <w:tab/>
      </w:r>
      <w:r>
        <w:rPr>
          <w:i/>
        </w:rPr>
        <w:tab/>
      </w:r>
      <w:r>
        <w:rPr>
          <w:i/>
        </w:rPr>
        <w:tab/>
        <w:t>Source: THALES</w:t>
      </w:r>
    </w:p>
    <w:p w14:paraId="3E4F9F5C" w14:textId="77777777" w:rsidR="009C3101" w:rsidRDefault="009C3101" w:rsidP="009C3101">
      <w:pPr>
        <w:rPr>
          <w:rFonts w:ascii="Arial" w:hAnsi="Arial" w:cs="Arial"/>
          <w:b/>
        </w:rPr>
      </w:pPr>
      <w:r>
        <w:rPr>
          <w:rFonts w:ascii="Arial" w:hAnsi="Arial" w:cs="Arial"/>
          <w:b/>
        </w:rPr>
        <w:t xml:space="preserve">Abstract: </w:t>
      </w:r>
    </w:p>
    <w:p w14:paraId="3D3071C6" w14:textId="77777777" w:rsidR="009C3101" w:rsidRDefault="009C3101" w:rsidP="009C3101">
      <w:r>
        <w:t>Introduction of scaling factor to explain max peak EIRP value for different transmission bandwidths.</w:t>
      </w:r>
    </w:p>
    <w:p w14:paraId="019E6BA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6348B2" w14:textId="41E69479" w:rsidR="009C3101" w:rsidRDefault="009C3101" w:rsidP="009C3101">
      <w:pPr>
        <w:rPr>
          <w:rFonts w:ascii="Arial" w:hAnsi="Arial" w:cs="Arial"/>
          <w:b/>
          <w:sz w:val="24"/>
        </w:rPr>
      </w:pPr>
      <w:r>
        <w:rPr>
          <w:rFonts w:ascii="Arial" w:hAnsi="Arial" w:cs="Arial"/>
          <w:b/>
          <w:color w:val="0000FF"/>
          <w:sz w:val="24"/>
        </w:rPr>
        <w:t>R4-2511370</w:t>
      </w:r>
      <w:r>
        <w:rPr>
          <w:rFonts w:ascii="Arial" w:hAnsi="Arial" w:cs="Arial"/>
          <w:b/>
          <w:color w:val="0000FF"/>
          <w:sz w:val="24"/>
        </w:rPr>
        <w:tab/>
      </w:r>
      <w:r>
        <w:rPr>
          <w:rFonts w:ascii="Arial" w:hAnsi="Arial" w:cs="Arial"/>
          <w:b/>
          <w:sz w:val="24"/>
        </w:rPr>
        <w:t>(NR_NTN_enh-Core) Maintenance CR to TS 38.101-5 – Min Peak EIRP value for NTN UE in Ka-band – Cat F CR</w:t>
      </w:r>
    </w:p>
    <w:p w14:paraId="119942A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v18.10.0</w:t>
      </w:r>
      <w:r>
        <w:rPr>
          <w:i/>
        </w:rPr>
        <w:tab/>
        <w:t xml:space="preserve">  CR-0211  rev  Cat: F (Rel-18)</w:t>
      </w:r>
      <w:r>
        <w:rPr>
          <w:i/>
        </w:rPr>
        <w:br/>
      </w:r>
      <w:r>
        <w:rPr>
          <w:i/>
        </w:rPr>
        <w:br/>
      </w:r>
      <w:r>
        <w:rPr>
          <w:i/>
        </w:rPr>
        <w:tab/>
      </w:r>
      <w:r>
        <w:rPr>
          <w:i/>
        </w:rPr>
        <w:tab/>
      </w:r>
      <w:r>
        <w:rPr>
          <w:i/>
        </w:rPr>
        <w:tab/>
      </w:r>
      <w:r>
        <w:rPr>
          <w:i/>
        </w:rPr>
        <w:tab/>
      </w:r>
      <w:r>
        <w:rPr>
          <w:i/>
        </w:rPr>
        <w:tab/>
        <w:t>Source: THALES</w:t>
      </w:r>
    </w:p>
    <w:p w14:paraId="1F4D43F2" w14:textId="77777777" w:rsidR="009C3101" w:rsidRDefault="009C3101" w:rsidP="009C3101">
      <w:pPr>
        <w:rPr>
          <w:rFonts w:ascii="Arial" w:hAnsi="Arial" w:cs="Arial"/>
          <w:b/>
        </w:rPr>
      </w:pPr>
      <w:r>
        <w:rPr>
          <w:rFonts w:ascii="Arial" w:hAnsi="Arial" w:cs="Arial"/>
          <w:b/>
        </w:rPr>
        <w:t xml:space="preserve">Abstract: </w:t>
      </w:r>
    </w:p>
    <w:p w14:paraId="5E56857A" w14:textId="77777777" w:rsidR="009C3101" w:rsidRDefault="009C3101" w:rsidP="009C3101">
      <w:r>
        <w:t>Introduction of a Note to explain the applicability of min peak EIRP value.</w:t>
      </w:r>
    </w:p>
    <w:p w14:paraId="40F6C33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A073E6" w14:textId="2BA8A9C9" w:rsidR="009C3101" w:rsidRDefault="009C3101" w:rsidP="009C3101">
      <w:pPr>
        <w:rPr>
          <w:rFonts w:ascii="Arial" w:hAnsi="Arial" w:cs="Arial"/>
          <w:b/>
          <w:sz w:val="24"/>
        </w:rPr>
      </w:pPr>
      <w:r>
        <w:rPr>
          <w:rFonts w:ascii="Arial" w:hAnsi="Arial" w:cs="Arial"/>
          <w:b/>
          <w:color w:val="0000FF"/>
          <w:sz w:val="24"/>
        </w:rPr>
        <w:t>R4-2511496</w:t>
      </w:r>
      <w:r>
        <w:rPr>
          <w:rFonts w:ascii="Arial" w:hAnsi="Arial" w:cs="Arial"/>
          <w:b/>
          <w:color w:val="0000FF"/>
          <w:sz w:val="24"/>
        </w:rPr>
        <w:tab/>
      </w:r>
      <w:r>
        <w:rPr>
          <w:rFonts w:ascii="Arial" w:hAnsi="Arial" w:cs="Arial"/>
          <w:b/>
          <w:sz w:val="24"/>
        </w:rPr>
        <w:t>(NR_NTN_enh-Core) Maintenance - Max Peak EIRP value for NTN UE in Ka-band – Cat F CR</w:t>
      </w:r>
    </w:p>
    <w:p w14:paraId="35A5AC3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v18.10.0</w:t>
      </w:r>
      <w:r>
        <w:rPr>
          <w:i/>
        </w:rPr>
        <w:tab/>
        <w:t xml:space="preserve">  CR-0213  rev  Cat: F (Rel-18)</w:t>
      </w:r>
      <w:r>
        <w:rPr>
          <w:i/>
        </w:rPr>
        <w:br/>
      </w:r>
      <w:r>
        <w:rPr>
          <w:i/>
        </w:rPr>
        <w:br/>
      </w:r>
      <w:r>
        <w:rPr>
          <w:i/>
        </w:rPr>
        <w:tab/>
      </w:r>
      <w:r>
        <w:rPr>
          <w:i/>
        </w:rPr>
        <w:tab/>
      </w:r>
      <w:r>
        <w:rPr>
          <w:i/>
        </w:rPr>
        <w:tab/>
      </w:r>
      <w:r>
        <w:rPr>
          <w:i/>
        </w:rPr>
        <w:tab/>
      </w:r>
      <w:r>
        <w:rPr>
          <w:i/>
        </w:rPr>
        <w:tab/>
        <w:t>Source: THALES</w:t>
      </w:r>
    </w:p>
    <w:p w14:paraId="2B6DFEDC" w14:textId="77777777" w:rsidR="009C3101" w:rsidRDefault="009C3101" w:rsidP="009C3101">
      <w:pPr>
        <w:rPr>
          <w:rFonts w:ascii="Arial" w:hAnsi="Arial" w:cs="Arial"/>
          <w:b/>
        </w:rPr>
      </w:pPr>
      <w:r>
        <w:rPr>
          <w:rFonts w:ascii="Arial" w:hAnsi="Arial" w:cs="Arial"/>
          <w:b/>
        </w:rPr>
        <w:t xml:space="preserve">Abstract: </w:t>
      </w:r>
    </w:p>
    <w:p w14:paraId="134DB857" w14:textId="77777777" w:rsidR="009C3101" w:rsidRDefault="009C3101" w:rsidP="009C3101">
      <w:r>
        <w:t>Introduction of scaling factor to explain max peak EIRP value for different transmission bandwidths.</w:t>
      </w:r>
    </w:p>
    <w:p w14:paraId="7A96CD9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3C871A" w14:textId="3F8B7797" w:rsidR="009C3101" w:rsidRDefault="009C3101" w:rsidP="009C3101">
      <w:pPr>
        <w:rPr>
          <w:rFonts w:ascii="Arial" w:hAnsi="Arial" w:cs="Arial"/>
          <w:b/>
          <w:sz w:val="24"/>
        </w:rPr>
      </w:pPr>
      <w:r>
        <w:rPr>
          <w:rFonts w:ascii="Arial" w:hAnsi="Arial" w:cs="Arial"/>
          <w:b/>
          <w:color w:val="0000FF"/>
          <w:sz w:val="24"/>
        </w:rPr>
        <w:t>R4-2511580</w:t>
      </w:r>
      <w:r>
        <w:rPr>
          <w:rFonts w:ascii="Arial" w:hAnsi="Arial" w:cs="Arial"/>
          <w:b/>
          <w:color w:val="0000FF"/>
          <w:sz w:val="24"/>
        </w:rPr>
        <w:tab/>
      </w:r>
      <w:r>
        <w:rPr>
          <w:rFonts w:ascii="Arial" w:hAnsi="Arial" w:cs="Arial"/>
          <w:b/>
          <w:sz w:val="24"/>
        </w:rPr>
        <w:t>(NR_NTN_enh-Core) Maintenance CR to TS 38.101-5 – Min Peak EIRP value for NTN UE in Ka-band – Cat A CR</w:t>
      </w:r>
    </w:p>
    <w:p w14:paraId="052CE3B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v19.1.1</w:t>
      </w:r>
      <w:r>
        <w:rPr>
          <w:i/>
        </w:rPr>
        <w:tab/>
        <w:t xml:space="preserve">  CR-0214  rev  Cat: A (Rel-19)</w:t>
      </w:r>
      <w:r>
        <w:rPr>
          <w:i/>
        </w:rPr>
        <w:br/>
      </w:r>
      <w:r>
        <w:rPr>
          <w:i/>
        </w:rPr>
        <w:br/>
      </w:r>
      <w:r>
        <w:rPr>
          <w:i/>
        </w:rPr>
        <w:tab/>
      </w:r>
      <w:r>
        <w:rPr>
          <w:i/>
        </w:rPr>
        <w:tab/>
      </w:r>
      <w:r>
        <w:rPr>
          <w:i/>
        </w:rPr>
        <w:tab/>
      </w:r>
      <w:r>
        <w:rPr>
          <w:i/>
        </w:rPr>
        <w:tab/>
      </w:r>
      <w:r>
        <w:rPr>
          <w:i/>
        </w:rPr>
        <w:tab/>
        <w:t>Source: THALES</w:t>
      </w:r>
    </w:p>
    <w:p w14:paraId="13197601" w14:textId="77777777" w:rsidR="009C3101" w:rsidRDefault="009C3101" w:rsidP="009C3101">
      <w:pPr>
        <w:rPr>
          <w:rFonts w:ascii="Arial" w:hAnsi="Arial" w:cs="Arial"/>
          <w:b/>
        </w:rPr>
      </w:pPr>
      <w:r>
        <w:rPr>
          <w:rFonts w:ascii="Arial" w:hAnsi="Arial" w:cs="Arial"/>
          <w:b/>
        </w:rPr>
        <w:t xml:space="preserve">Abstract: </w:t>
      </w:r>
    </w:p>
    <w:p w14:paraId="2C999FBC" w14:textId="77777777" w:rsidR="009C3101" w:rsidRDefault="009C3101" w:rsidP="009C3101">
      <w:r>
        <w:t>Clarification for Min peak EIRP for Ka-band. CR 0211 (Cat F) already submitted under R4-2511370 for Rel-18.</w:t>
      </w:r>
    </w:p>
    <w:p w14:paraId="6E6FF24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A4E94B" w14:textId="4751CCD4" w:rsidR="009C3101" w:rsidRDefault="009C3101" w:rsidP="009C3101">
      <w:pPr>
        <w:rPr>
          <w:rFonts w:ascii="Arial" w:hAnsi="Arial" w:cs="Arial"/>
          <w:b/>
          <w:sz w:val="24"/>
        </w:rPr>
      </w:pPr>
      <w:r>
        <w:rPr>
          <w:rFonts w:ascii="Arial" w:hAnsi="Arial" w:cs="Arial"/>
          <w:b/>
          <w:color w:val="0000FF"/>
          <w:sz w:val="24"/>
        </w:rPr>
        <w:t>R4-2511582</w:t>
      </w:r>
      <w:r>
        <w:rPr>
          <w:rFonts w:ascii="Arial" w:hAnsi="Arial" w:cs="Arial"/>
          <w:b/>
          <w:color w:val="0000FF"/>
          <w:sz w:val="24"/>
        </w:rPr>
        <w:tab/>
      </w:r>
      <w:r>
        <w:rPr>
          <w:rFonts w:ascii="Arial" w:hAnsi="Arial" w:cs="Arial"/>
          <w:b/>
          <w:sz w:val="24"/>
        </w:rPr>
        <w:t>(NR_NTN_enh-Core) Maintenance - Max Peak EIRP value for NTN UE in Ka-band – Cat A CR</w:t>
      </w:r>
    </w:p>
    <w:p w14:paraId="7CE3C07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v19.1.1</w:t>
      </w:r>
      <w:r>
        <w:rPr>
          <w:i/>
        </w:rPr>
        <w:tab/>
        <w:t xml:space="preserve">  CR-0215  rev  Cat: A (Rel-19)</w:t>
      </w:r>
      <w:r>
        <w:rPr>
          <w:i/>
        </w:rPr>
        <w:br/>
      </w:r>
      <w:r>
        <w:rPr>
          <w:i/>
        </w:rPr>
        <w:br/>
      </w:r>
      <w:r>
        <w:rPr>
          <w:i/>
        </w:rPr>
        <w:tab/>
      </w:r>
      <w:r>
        <w:rPr>
          <w:i/>
        </w:rPr>
        <w:tab/>
      </w:r>
      <w:r>
        <w:rPr>
          <w:i/>
        </w:rPr>
        <w:tab/>
      </w:r>
      <w:r>
        <w:rPr>
          <w:i/>
        </w:rPr>
        <w:tab/>
      </w:r>
      <w:r>
        <w:rPr>
          <w:i/>
        </w:rPr>
        <w:tab/>
        <w:t>Source: THALES</w:t>
      </w:r>
    </w:p>
    <w:p w14:paraId="292872AB" w14:textId="77777777" w:rsidR="009C3101" w:rsidRDefault="009C3101" w:rsidP="009C3101">
      <w:pPr>
        <w:rPr>
          <w:rFonts w:ascii="Arial" w:hAnsi="Arial" w:cs="Arial"/>
          <w:b/>
        </w:rPr>
      </w:pPr>
      <w:r>
        <w:rPr>
          <w:rFonts w:ascii="Arial" w:hAnsi="Arial" w:cs="Arial"/>
          <w:b/>
        </w:rPr>
        <w:t xml:space="preserve">Abstract: </w:t>
      </w:r>
    </w:p>
    <w:p w14:paraId="67BCD52B" w14:textId="77777777" w:rsidR="009C3101" w:rsidRDefault="009C3101" w:rsidP="009C3101">
      <w:r>
        <w:t>Clarification for Max peak EIRP for Ka-band. CR 0213 (Cat F) already submitted in R4-2511496 for Rel-18.</w:t>
      </w:r>
    </w:p>
    <w:p w14:paraId="157E593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A5ABCB" w14:textId="77777777" w:rsidR="009C3101" w:rsidRDefault="009C3101" w:rsidP="009C3101">
      <w:pPr>
        <w:pStyle w:val="Heading4"/>
      </w:pPr>
      <w:bookmarkStart w:id="66" w:name="_Toc206605332"/>
      <w:r>
        <w:t>5.17.2</w:t>
      </w:r>
      <w:r>
        <w:tab/>
        <w:t>RRM core and performance requirements</w:t>
      </w:r>
      <w:bookmarkEnd w:id="66"/>
    </w:p>
    <w:p w14:paraId="3280C027" w14:textId="0EF69F05" w:rsidR="009C3101" w:rsidRDefault="009C3101" w:rsidP="009C3101">
      <w:pPr>
        <w:rPr>
          <w:rFonts w:ascii="Arial" w:hAnsi="Arial" w:cs="Arial"/>
          <w:b/>
          <w:sz w:val="24"/>
        </w:rPr>
      </w:pPr>
      <w:r>
        <w:rPr>
          <w:rFonts w:ascii="Arial" w:hAnsi="Arial" w:cs="Arial"/>
          <w:b/>
          <w:color w:val="0000FF"/>
          <w:sz w:val="24"/>
        </w:rPr>
        <w:t>R4-2509494</w:t>
      </w:r>
      <w:r>
        <w:rPr>
          <w:rFonts w:ascii="Arial" w:hAnsi="Arial" w:cs="Arial"/>
          <w:b/>
          <w:color w:val="0000FF"/>
          <w:sz w:val="24"/>
        </w:rPr>
        <w:tab/>
      </w:r>
      <w:r>
        <w:rPr>
          <w:rFonts w:ascii="Arial" w:hAnsi="Arial" w:cs="Arial"/>
          <w:b/>
          <w:sz w:val="24"/>
        </w:rPr>
        <w:t>On R18 NTN RRM core and performance requirement maintenance</w:t>
      </w:r>
    </w:p>
    <w:p w14:paraId="3394284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38D8A4B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321FFC" w14:textId="0695AB7C" w:rsidR="009C3101" w:rsidRDefault="009C3101" w:rsidP="009C3101">
      <w:pPr>
        <w:rPr>
          <w:rFonts w:ascii="Arial" w:hAnsi="Arial" w:cs="Arial"/>
          <w:b/>
          <w:sz w:val="24"/>
        </w:rPr>
      </w:pPr>
      <w:r>
        <w:rPr>
          <w:rFonts w:ascii="Arial" w:hAnsi="Arial" w:cs="Arial"/>
          <w:b/>
          <w:color w:val="0000FF"/>
          <w:sz w:val="24"/>
        </w:rPr>
        <w:t>R4-2509495</w:t>
      </w:r>
      <w:r>
        <w:rPr>
          <w:rFonts w:ascii="Arial" w:hAnsi="Arial" w:cs="Arial"/>
          <w:b/>
          <w:color w:val="0000FF"/>
          <w:sz w:val="24"/>
        </w:rPr>
        <w:tab/>
      </w:r>
      <w:r>
        <w:rPr>
          <w:rFonts w:ascii="Arial" w:hAnsi="Arial" w:cs="Arial"/>
          <w:b/>
          <w:sz w:val="24"/>
        </w:rPr>
        <w:t>CR on satellite switch delay for soft satellite switch with re-sync</w:t>
      </w:r>
    </w:p>
    <w:p w14:paraId="432D382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CR-5758  rev  Cat: F (Rel-18)</w:t>
      </w:r>
      <w:r>
        <w:rPr>
          <w:i/>
        </w:rPr>
        <w:br/>
      </w:r>
      <w:r>
        <w:rPr>
          <w:i/>
        </w:rPr>
        <w:br/>
      </w:r>
      <w:r>
        <w:rPr>
          <w:i/>
        </w:rPr>
        <w:tab/>
      </w:r>
      <w:r>
        <w:rPr>
          <w:i/>
        </w:rPr>
        <w:tab/>
      </w:r>
      <w:r>
        <w:rPr>
          <w:i/>
        </w:rPr>
        <w:tab/>
      </w:r>
      <w:r>
        <w:rPr>
          <w:i/>
        </w:rPr>
        <w:tab/>
      </w:r>
      <w:r>
        <w:rPr>
          <w:i/>
        </w:rPr>
        <w:tab/>
        <w:t>Source: Apple</w:t>
      </w:r>
    </w:p>
    <w:p w14:paraId="5377653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CB1E8B" w14:textId="0633D374" w:rsidR="009C3101" w:rsidRDefault="009C3101" w:rsidP="009C3101">
      <w:pPr>
        <w:rPr>
          <w:rFonts w:ascii="Arial" w:hAnsi="Arial" w:cs="Arial"/>
          <w:b/>
          <w:sz w:val="24"/>
        </w:rPr>
      </w:pPr>
      <w:r>
        <w:rPr>
          <w:rFonts w:ascii="Arial" w:hAnsi="Arial" w:cs="Arial"/>
          <w:b/>
          <w:color w:val="0000FF"/>
          <w:sz w:val="24"/>
        </w:rPr>
        <w:t>R4-2509496</w:t>
      </w:r>
      <w:r>
        <w:rPr>
          <w:rFonts w:ascii="Arial" w:hAnsi="Arial" w:cs="Arial"/>
          <w:b/>
          <w:color w:val="0000FF"/>
          <w:sz w:val="24"/>
        </w:rPr>
        <w:tab/>
      </w:r>
      <w:r>
        <w:rPr>
          <w:rFonts w:ascii="Arial" w:hAnsi="Arial" w:cs="Arial"/>
          <w:b/>
          <w:sz w:val="24"/>
        </w:rPr>
        <w:t>CR on satellite switch delay for soft satellite switch with re-sync for R19</w:t>
      </w:r>
    </w:p>
    <w:p w14:paraId="3DC8459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CR-5759  rev  Cat: A (Rel-19)</w:t>
      </w:r>
      <w:r>
        <w:rPr>
          <w:i/>
        </w:rPr>
        <w:br/>
      </w:r>
      <w:r>
        <w:rPr>
          <w:i/>
        </w:rPr>
        <w:br/>
      </w:r>
      <w:r>
        <w:rPr>
          <w:i/>
        </w:rPr>
        <w:tab/>
      </w:r>
      <w:r>
        <w:rPr>
          <w:i/>
        </w:rPr>
        <w:tab/>
      </w:r>
      <w:r>
        <w:rPr>
          <w:i/>
        </w:rPr>
        <w:tab/>
      </w:r>
      <w:r>
        <w:rPr>
          <w:i/>
        </w:rPr>
        <w:tab/>
      </w:r>
      <w:r>
        <w:rPr>
          <w:i/>
        </w:rPr>
        <w:tab/>
        <w:t>Source: Apple</w:t>
      </w:r>
    </w:p>
    <w:p w14:paraId="4E88CA8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173FE" w14:textId="3F7F2210" w:rsidR="009C3101" w:rsidRDefault="009C3101" w:rsidP="009C3101">
      <w:pPr>
        <w:rPr>
          <w:rFonts w:ascii="Arial" w:hAnsi="Arial" w:cs="Arial"/>
          <w:b/>
          <w:sz w:val="24"/>
        </w:rPr>
      </w:pPr>
      <w:r>
        <w:rPr>
          <w:rFonts w:ascii="Arial" w:hAnsi="Arial" w:cs="Arial"/>
          <w:b/>
          <w:color w:val="0000FF"/>
          <w:sz w:val="24"/>
        </w:rPr>
        <w:t>R4-2509757</w:t>
      </w:r>
      <w:r>
        <w:rPr>
          <w:rFonts w:ascii="Arial" w:hAnsi="Arial" w:cs="Arial"/>
          <w:b/>
          <w:color w:val="0000FF"/>
          <w:sz w:val="24"/>
        </w:rPr>
        <w:tab/>
      </w:r>
      <w:r>
        <w:rPr>
          <w:rFonts w:ascii="Arial" w:hAnsi="Arial" w:cs="Arial"/>
          <w:b/>
          <w:sz w:val="24"/>
        </w:rPr>
        <w:t>(NR_NTN_enh-Perf) CR on NTN test cases for FR2 SAN (Cat-F Rel-18)</w:t>
      </w:r>
    </w:p>
    <w:p w14:paraId="633CFC7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CR-5794  rev  Cat: F (Rel-18)</w:t>
      </w:r>
      <w:r>
        <w:rPr>
          <w:i/>
        </w:rPr>
        <w:br/>
      </w:r>
      <w:r>
        <w:rPr>
          <w:i/>
        </w:rPr>
        <w:br/>
      </w:r>
      <w:r>
        <w:rPr>
          <w:i/>
        </w:rPr>
        <w:tab/>
      </w:r>
      <w:r>
        <w:rPr>
          <w:i/>
        </w:rPr>
        <w:tab/>
      </w:r>
      <w:r>
        <w:rPr>
          <w:i/>
        </w:rPr>
        <w:tab/>
      </w:r>
      <w:r>
        <w:rPr>
          <w:i/>
        </w:rPr>
        <w:tab/>
      </w:r>
      <w:r>
        <w:rPr>
          <w:i/>
        </w:rPr>
        <w:tab/>
        <w:t>Source: Samsung, Qualcomm Incorporated</w:t>
      </w:r>
    </w:p>
    <w:p w14:paraId="61A36CF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1E028D" w14:textId="6AD46C32" w:rsidR="009C3101" w:rsidRDefault="009C3101" w:rsidP="009C3101">
      <w:pPr>
        <w:rPr>
          <w:rFonts w:ascii="Arial" w:hAnsi="Arial" w:cs="Arial"/>
          <w:b/>
          <w:sz w:val="24"/>
        </w:rPr>
      </w:pPr>
      <w:r>
        <w:rPr>
          <w:rFonts w:ascii="Arial" w:hAnsi="Arial" w:cs="Arial"/>
          <w:b/>
          <w:color w:val="0000FF"/>
          <w:sz w:val="24"/>
        </w:rPr>
        <w:t>R4-2509758</w:t>
      </w:r>
      <w:r>
        <w:rPr>
          <w:rFonts w:ascii="Arial" w:hAnsi="Arial" w:cs="Arial"/>
          <w:b/>
          <w:color w:val="0000FF"/>
          <w:sz w:val="24"/>
        </w:rPr>
        <w:tab/>
      </w:r>
      <w:r>
        <w:rPr>
          <w:rFonts w:ascii="Arial" w:hAnsi="Arial" w:cs="Arial"/>
          <w:b/>
          <w:sz w:val="24"/>
        </w:rPr>
        <w:t>(NR_NTN_enh-Perf) CR on NTN test cases for FR2 SAN</w:t>
      </w:r>
    </w:p>
    <w:p w14:paraId="591922C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CR-5795  rev  Cat: A (Rel-19)</w:t>
      </w:r>
      <w:r>
        <w:rPr>
          <w:i/>
        </w:rPr>
        <w:br/>
      </w:r>
      <w:r>
        <w:rPr>
          <w:i/>
        </w:rPr>
        <w:br/>
      </w:r>
      <w:r>
        <w:rPr>
          <w:i/>
        </w:rPr>
        <w:tab/>
      </w:r>
      <w:r>
        <w:rPr>
          <w:i/>
        </w:rPr>
        <w:tab/>
      </w:r>
      <w:r>
        <w:rPr>
          <w:i/>
        </w:rPr>
        <w:tab/>
      </w:r>
      <w:r>
        <w:rPr>
          <w:i/>
        </w:rPr>
        <w:tab/>
      </w:r>
      <w:r>
        <w:rPr>
          <w:i/>
        </w:rPr>
        <w:tab/>
        <w:t>Source: Samsung, Qualcomm Incorporated</w:t>
      </w:r>
    </w:p>
    <w:p w14:paraId="4FFF2DB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02B0BB" w14:textId="6ADD4824" w:rsidR="009C3101" w:rsidRDefault="009C3101" w:rsidP="009C3101">
      <w:pPr>
        <w:rPr>
          <w:rFonts w:ascii="Arial" w:hAnsi="Arial" w:cs="Arial"/>
          <w:b/>
          <w:sz w:val="24"/>
        </w:rPr>
      </w:pPr>
      <w:r>
        <w:rPr>
          <w:rFonts w:ascii="Arial" w:hAnsi="Arial" w:cs="Arial"/>
          <w:b/>
          <w:color w:val="0000FF"/>
          <w:sz w:val="24"/>
        </w:rPr>
        <w:t>R4-2509844</w:t>
      </w:r>
      <w:r>
        <w:rPr>
          <w:rFonts w:ascii="Arial" w:hAnsi="Arial" w:cs="Arial"/>
          <w:b/>
          <w:color w:val="0000FF"/>
          <w:sz w:val="24"/>
        </w:rPr>
        <w:tab/>
      </w:r>
      <w:r>
        <w:rPr>
          <w:rFonts w:ascii="Arial" w:hAnsi="Arial" w:cs="Arial"/>
          <w:b/>
          <w:sz w:val="24"/>
        </w:rPr>
        <w:t>(NR_NTN_enh-Perf) CR on NTN test cases for FR2 SAN</w:t>
      </w:r>
    </w:p>
    <w:p w14:paraId="750430A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CR-5798  rev  Cat: A (Rel-19)</w:t>
      </w:r>
      <w:r>
        <w:rPr>
          <w:i/>
        </w:rPr>
        <w:br/>
      </w:r>
      <w:r>
        <w:rPr>
          <w:i/>
        </w:rPr>
        <w:br/>
      </w:r>
      <w:r>
        <w:rPr>
          <w:i/>
        </w:rPr>
        <w:tab/>
      </w:r>
      <w:r>
        <w:rPr>
          <w:i/>
        </w:rPr>
        <w:tab/>
      </w:r>
      <w:r>
        <w:rPr>
          <w:i/>
        </w:rPr>
        <w:tab/>
      </w:r>
      <w:r>
        <w:rPr>
          <w:i/>
        </w:rPr>
        <w:tab/>
      </w:r>
      <w:r>
        <w:rPr>
          <w:i/>
        </w:rPr>
        <w:tab/>
        <w:t>Source: Samsung, Qualcomm Incorporated</w:t>
      </w:r>
    </w:p>
    <w:p w14:paraId="6D219EE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4B501E" w14:textId="5717C84D" w:rsidR="009C3101" w:rsidRDefault="009C3101" w:rsidP="009C3101">
      <w:pPr>
        <w:rPr>
          <w:rFonts w:ascii="Arial" w:hAnsi="Arial" w:cs="Arial"/>
          <w:b/>
          <w:sz w:val="24"/>
        </w:rPr>
      </w:pPr>
      <w:r>
        <w:rPr>
          <w:rFonts w:ascii="Arial" w:hAnsi="Arial" w:cs="Arial"/>
          <w:b/>
          <w:color w:val="0000FF"/>
          <w:sz w:val="24"/>
        </w:rPr>
        <w:t>R4-2510635</w:t>
      </w:r>
      <w:r>
        <w:rPr>
          <w:rFonts w:ascii="Arial" w:hAnsi="Arial" w:cs="Arial"/>
          <w:b/>
          <w:color w:val="0000FF"/>
          <w:sz w:val="24"/>
        </w:rPr>
        <w:tab/>
      </w:r>
      <w:r>
        <w:rPr>
          <w:rFonts w:ascii="Arial" w:hAnsi="Arial" w:cs="Arial"/>
          <w:b/>
          <w:sz w:val="24"/>
        </w:rPr>
        <w:t>(NR_NTN_enh-Core) CR on core requirements for Rel-18 NTN</w:t>
      </w:r>
    </w:p>
    <w:p w14:paraId="030A689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CR-5902  rev  Cat: F (Rel-18)</w:t>
      </w:r>
      <w:r>
        <w:rPr>
          <w:i/>
        </w:rPr>
        <w:br/>
      </w:r>
      <w:r>
        <w:rPr>
          <w:i/>
        </w:rPr>
        <w:br/>
      </w:r>
      <w:r>
        <w:rPr>
          <w:i/>
        </w:rPr>
        <w:tab/>
      </w:r>
      <w:r>
        <w:rPr>
          <w:i/>
        </w:rPr>
        <w:tab/>
      </w:r>
      <w:r>
        <w:rPr>
          <w:i/>
        </w:rPr>
        <w:tab/>
      </w:r>
      <w:r>
        <w:rPr>
          <w:i/>
        </w:rPr>
        <w:tab/>
      </w:r>
      <w:r>
        <w:rPr>
          <w:i/>
        </w:rPr>
        <w:tab/>
        <w:t>Source: Huawei, HiSilicon</w:t>
      </w:r>
    </w:p>
    <w:p w14:paraId="438FC5F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DFD2CB" w14:textId="217FEC79" w:rsidR="009C3101" w:rsidRDefault="009C3101" w:rsidP="009C3101">
      <w:pPr>
        <w:rPr>
          <w:rFonts w:ascii="Arial" w:hAnsi="Arial" w:cs="Arial"/>
          <w:b/>
          <w:sz w:val="24"/>
        </w:rPr>
      </w:pPr>
      <w:r>
        <w:rPr>
          <w:rFonts w:ascii="Arial" w:hAnsi="Arial" w:cs="Arial"/>
          <w:b/>
          <w:color w:val="0000FF"/>
          <w:sz w:val="24"/>
        </w:rPr>
        <w:t>R4-2510636</w:t>
      </w:r>
      <w:r>
        <w:rPr>
          <w:rFonts w:ascii="Arial" w:hAnsi="Arial" w:cs="Arial"/>
          <w:b/>
          <w:color w:val="0000FF"/>
          <w:sz w:val="24"/>
        </w:rPr>
        <w:tab/>
      </w:r>
      <w:r>
        <w:rPr>
          <w:rFonts w:ascii="Arial" w:hAnsi="Arial" w:cs="Arial"/>
          <w:b/>
          <w:sz w:val="24"/>
        </w:rPr>
        <w:t>(NR_NTN_enh-Core) CR on core requirements for Rel-18 NTN R19</w:t>
      </w:r>
    </w:p>
    <w:p w14:paraId="100BC52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CR-5903  rev  Cat: A (Rel-19)</w:t>
      </w:r>
      <w:r>
        <w:rPr>
          <w:i/>
        </w:rPr>
        <w:br/>
      </w:r>
      <w:r>
        <w:rPr>
          <w:i/>
        </w:rPr>
        <w:br/>
      </w:r>
      <w:r>
        <w:rPr>
          <w:i/>
        </w:rPr>
        <w:tab/>
      </w:r>
      <w:r>
        <w:rPr>
          <w:i/>
        </w:rPr>
        <w:tab/>
      </w:r>
      <w:r>
        <w:rPr>
          <w:i/>
        </w:rPr>
        <w:tab/>
      </w:r>
      <w:r>
        <w:rPr>
          <w:i/>
        </w:rPr>
        <w:tab/>
      </w:r>
      <w:r>
        <w:rPr>
          <w:i/>
        </w:rPr>
        <w:tab/>
        <w:t>Source: Huawei, HiSilicon</w:t>
      </w:r>
    </w:p>
    <w:p w14:paraId="6A9CC1B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E5DDA2" w14:textId="0E9BED08" w:rsidR="009C3101" w:rsidRDefault="009C3101" w:rsidP="009C3101">
      <w:pPr>
        <w:rPr>
          <w:rFonts w:ascii="Arial" w:hAnsi="Arial" w:cs="Arial"/>
          <w:b/>
          <w:sz w:val="24"/>
        </w:rPr>
      </w:pPr>
      <w:r>
        <w:rPr>
          <w:rFonts w:ascii="Arial" w:hAnsi="Arial" w:cs="Arial"/>
          <w:b/>
          <w:color w:val="0000FF"/>
          <w:sz w:val="24"/>
        </w:rPr>
        <w:t>R4-2510637</w:t>
      </w:r>
      <w:r>
        <w:rPr>
          <w:rFonts w:ascii="Arial" w:hAnsi="Arial" w:cs="Arial"/>
          <w:b/>
          <w:color w:val="0000FF"/>
          <w:sz w:val="24"/>
        </w:rPr>
        <w:tab/>
      </w:r>
      <w:r>
        <w:rPr>
          <w:rFonts w:ascii="Arial" w:hAnsi="Arial" w:cs="Arial"/>
          <w:b/>
          <w:sz w:val="24"/>
        </w:rPr>
        <w:t>(NR_NTN_enh-Perf) CR on RRM test cases for Rel-18 NTN</w:t>
      </w:r>
    </w:p>
    <w:p w14:paraId="2D5DE8B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CR-5904  rev  Cat: F (Rel-18)</w:t>
      </w:r>
      <w:r>
        <w:rPr>
          <w:i/>
        </w:rPr>
        <w:br/>
      </w:r>
      <w:r>
        <w:rPr>
          <w:i/>
        </w:rPr>
        <w:br/>
      </w:r>
      <w:r>
        <w:rPr>
          <w:i/>
        </w:rPr>
        <w:tab/>
      </w:r>
      <w:r>
        <w:rPr>
          <w:i/>
        </w:rPr>
        <w:tab/>
      </w:r>
      <w:r>
        <w:rPr>
          <w:i/>
        </w:rPr>
        <w:tab/>
      </w:r>
      <w:r>
        <w:rPr>
          <w:i/>
        </w:rPr>
        <w:tab/>
      </w:r>
      <w:r>
        <w:rPr>
          <w:i/>
        </w:rPr>
        <w:tab/>
        <w:t>Source: Huawei, HiSilicon</w:t>
      </w:r>
    </w:p>
    <w:p w14:paraId="09BECF1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CEB778" w14:textId="45D39E1F" w:rsidR="009C3101" w:rsidRDefault="009C3101" w:rsidP="009C3101">
      <w:pPr>
        <w:rPr>
          <w:rFonts w:ascii="Arial" w:hAnsi="Arial" w:cs="Arial"/>
          <w:b/>
          <w:sz w:val="24"/>
        </w:rPr>
      </w:pPr>
      <w:r>
        <w:rPr>
          <w:rFonts w:ascii="Arial" w:hAnsi="Arial" w:cs="Arial"/>
          <w:b/>
          <w:color w:val="0000FF"/>
          <w:sz w:val="24"/>
        </w:rPr>
        <w:t>R4-2510638</w:t>
      </w:r>
      <w:r>
        <w:rPr>
          <w:rFonts w:ascii="Arial" w:hAnsi="Arial" w:cs="Arial"/>
          <w:b/>
          <w:color w:val="0000FF"/>
          <w:sz w:val="24"/>
        </w:rPr>
        <w:tab/>
      </w:r>
      <w:r>
        <w:rPr>
          <w:rFonts w:ascii="Arial" w:hAnsi="Arial" w:cs="Arial"/>
          <w:b/>
          <w:sz w:val="24"/>
        </w:rPr>
        <w:t>(NR_NTN_enh-Perf) CR on RRM test cases for Rel-18 NTN R19</w:t>
      </w:r>
    </w:p>
    <w:p w14:paraId="31349B2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CR-5905  rev  Cat: A (Rel-19)</w:t>
      </w:r>
      <w:r>
        <w:rPr>
          <w:i/>
        </w:rPr>
        <w:br/>
      </w:r>
      <w:r>
        <w:rPr>
          <w:i/>
        </w:rPr>
        <w:br/>
      </w:r>
      <w:r>
        <w:rPr>
          <w:i/>
        </w:rPr>
        <w:tab/>
      </w:r>
      <w:r>
        <w:rPr>
          <w:i/>
        </w:rPr>
        <w:tab/>
      </w:r>
      <w:r>
        <w:rPr>
          <w:i/>
        </w:rPr>
        <w:tab/>
      </w:r>
      <w:r>
        <w:rPr>
          <w:i/>
        </w:rPr>
        <w:tab/>
      </w:r>
      <w:r>
        <w:rPr>
          <w:i/>
        </w:rPr>
        <w:tab/>
        <w:t>Source: Huawei, HiSilicon</w:t>
      </w:r>
    </w:p>
    <w:p w14:paraId="5446FA8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413D11" w14:textId="079FA3AD" w:rsidR="009C3101" w:rsidRDefault="009C3101" w:rsidP="009C3101">
      <w:pPr>
        <w:rPr>
          <w:rFonts w:ascii="Arial" w:hAnsi="Arial" w:cs="Arial"/>
          <w:b/>
          <w:sz w:val="24"/>
        </w:rPr>
      </w:pPr>
      <w:r>
        <w:rPr>
          <w:rFonts w:ascii="Arial" w:hAnsi="Arial" w:cs="Arial"/>
          <w:b/>
          <w:color w:val="0000FF"/>
          <w:sz w:val="24"/>
        </w:rPr>
        <w:t>R4-2511037</w:t>
      </w:r>
      <w:r>
        <w:rPr>
          <w:rFonts w:ascii="Arial" w:hAnsi="Arial" w:cs="Arial"/>
          <w:b/>
          <w:color w:val="0000FF"/>
          <w:sz w:val="24"/>
        </w:rPr>
        <w:tab/>
      </w:r>
      <w:r>
        <w:rPr>
          <w:rFonts w:ascii="Arial" w:hAnsi="Arial" w:cs="Arial"/>
          <w:b/>
          <w:sz w:val="24"/>
        </w:rPr>
        <w:t>Change FR1 to FR1 NTN in NTN clause</w:t>
      </w:r>
    </w:p>
    <w:p w14:paraId="03988B1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CR-5958  rev  Cat: F (Rel-18)</w:t>
      </w:r>
      <w:r>
        <w:rPr>
          <w:i/>
        </w:rPr>
        <w:br/>
      </w:r>
      <w:r>
        <w:rPr>
          <w:i/>
        </w:rPr>
        <w:br/>
      </w:r>
      <w:r>
        <w:rPr>
          <w:i/>
        </w:rPr>
        <w:tab/>
      </w:r>
      <w:r>
        <w:rPr>
          <w:i/>
        </w:rPr>
        <w:tab/>
      </w:r>
      <w:r>
        <w:rPr>
          <w:i/>
        </w:rPr>
        <w:tab/>
      </w:r>
      <w:r>
        <w:rPr>
          <w:i/>
        </w:rPr>
        <w:tab/>
      </w:r>
      <w:r>
        <w:rPr>
          <w:i/>
        </w:rPr>
        <w:tab/>
        <w:t>Source: ZTE Corporation, Sanechips</w:t>
      </w:r>
    </w:p>
    <w:p w14:paraId="440F0E4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E821CC" w14:textId="04208527" w:rsidR="009C3101" w:rsidRDefault="009C3101" w:rsidP="009C3101">
      <w:pPr>
        <w:rPr>
          <w:rFonts w:ascii="Arial" w:hAnsi="Arial" w:cs="Arial"/>
          <w:b/>
          <w:sz w:val="24"/>
        </w:rPr>
      </w:pPr>
      <w:r>
        <w:rPr>
          <w:rFonts w:ascii="Arial" w:hAnsi="Arial" w:cs="Arial"/>
          <w:b/>
          <w:color w:val="0000FF"/>
          <w:sz w:val="24"/>
        </w:rPr>
        <w:t>R4-2511038</w:t>
      </w:r>
      <w:r>
        <w:rPr>
          <w:rFonts w:ascii="Arial" w:hAnsi="Arial" w:cs="Arial"/>
          <w:b/>
          <w:color w:val="0000FF"/>
          <w:sz w:val="24"/>
        </w:rPr>
        <w:tab/>
      </w:r>
      <w:r>
        <w:rPr>
          <w:rFonts w:ascii="Arial" w:hAnsi="Arial" w:cs="Arial"/>
          <w:b/>
          <w:sz w:val="24"/>
        </w:rPr>
        <w:t>Change FR1 to FR1 NTN in NTN clause</w:t>
      </w:r>
    </w:p>
    <w:p w14:paraId="28B2535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CR-5959  rev  Cat: A (Rel-19)</w:t>
      </w:r>
      <w:r>
        <w:rPr>
          <w:i/>
        </w:rPr>
        <w:br/>
      </w:r>
      <w:r>
        <w:rPr>
          <w:i/>
        </w:rPr>
        <w:br/>
      </w:r>
      <w:r>
        <w:rPr>
          <w:i/>
        </w:rPr>
        <w:tab/>
      </w:r>
      <w:r>
        <w:rPr>
          <w:i/>
        </w:rPr>
        <w:tab/>
      </w:r>
      <w:r>
        <w:rPr>
          <w:i/>
        </w:rPr>
        <w:tab/>
      </w:r>
      <w:r>
        <w:rPr>
          <w:i/>
        </w:rPr>
        <w:tab/>
      </w:r>
      <w:r>
        <w:rPr>
          <w:i/>
        </w:rPr>
        <w:tab/>
        <w:t>Source: ZTECorporation,Sanechips</w:t>
      </w:r>
    </w:p>
    <w:p w14:paraId="66B3EBB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5A3652" w14:textId="4D3512F3" w:rsidR="009C3101" w:rsidRDefault="009C3101" w:rsidP="009C3101">
      <w:pPr>
        <w:rPr>
          <w:rFonts w:ascii="Arial" w:hAnsi="Arial" w:cs="Arial"/>
          <w:b/>
          <w:sz w:val="24"/>
        </w:rPr>
      </w:pPr>
      <w:r>
        <w:rPr>
          <w:rFonts w:ascii="Arial" w:hAnsi="Arial" w:cs="Arial"/>
          <w:b/>
          <w:color w:val="0000FF"/>
          <w:sz w:val="24"/>
        </w:rPr>
        <w:t>R4-2511042</w:t>
      </w:r>
      <w:r>
        <w:rPr>
          <w:rFonts w:ascii="Arial" w:hAnsi="Arial" w:cs="Arial"/>
          <w:b/>
          <w:color w:val="0000FF"/>
          <w:sz w:val="24"/>
        </w:rPr>
        <w:tab/>
      </w:r>
      <w:r>
        <w:rPr>
          <w:rFonts w:ascii="Arial" w:hAnsi="Arial" w:cs="Arial"/>
          <w:b/>
          <w:sz w:val="24"/>
        </w:rPr>
        <w:t>Modification on NR frequency band groups for satellite access in FR1</w:t>
      </w:r>
    </w:p>
    <w:p w14:paraId="4D60B92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CR-5962  rev  Cat: F (Rel-18)</w:t>
      </w:r>
      <w:r>
        <w:rPr>
          <w:i/>
        </w:rPr>
        <w:br/>
      </w:r>
      <w:r>
        <w:rPr>
          <w:i/>
        </w:rPr>
        <w:br/>
      </w:r>
      <w:r>
        <w:rPr>
          <w:i/>
        </w:rPr>
        <w:tab/>
      </w:r>
      <w:r>
        <w:rPr>
          <w:i/>
        </w:rPr>
        <w:tab/>
      </w:r>
      <w:r>
        <w:rPr>
          <w:i/>
        </w:rPr>
        <w:tab/>
      </w:r>
      <w:r>
        <w:rPr>
          <w:i/>
        </w:rPr>
        <w:tab/>
      </w:r>
      <w:r>
        <w:rPr>
          <w:i/>
        </w:rPr>
        <w:tab/>
        <w:t>Source: ZTE Corporation, Sanechips</w:t>
      </w:r>
    </w:p>
    <w:p w14:paraId="4891124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C466E4" w14:textId="7391AAD2" w:rsidR="009C3101" w:rsidRDefault="009C3101" w:rsidP="009C3101">
      <w:pPr>
        <w:rPr>
          <w:rFonts w:ascii="Arial" w:hAnsi="Arial" w:cs="Arial"/>
          <w:b/>
          <w:sz w:val="24"/>
        </w:rPr>
      </w:pPr>
      <w:r>
        <w:rPr>
          <w:rFonts w:ascii="Arial" w:hAnsi="Arial" w:cs="Arial"/>
          <w:b/>
          <w:color w:val="0000FF"/>
          <w:sz w:val="24"/>
        </w:rPr>
        <w:t>R4-2511043</w:t>
      </w:r>
      <w:r>
        <w:rPr>
          <w:rFonts w:ascii="Arial" w:hAnsi="Arial" w:cs="Arial"/>
          <w:b/>
          <w:color w:val="0000FF"/>
          <w:sz w:val="24"/>
        </w:rPr>
        <w:tab/>
      </w:r>
      <w:r>
        <w:rPr>
          <w:rFonts w:ascii="Arial" w:hAnsi="Arial" w:cs="Arial"/>
          <w:b/>
          <w:sz w:val="24"/>
        </w:rPr>
        <w:t>Modification on NR NTN measurement requirements in IDLE state</w:t>
      </w:r>
    </w:p>
    <w:p w14:paraId="55B14B4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CR-5963  rev  Cat: F (Rel-18)</w:t>
      </w:r>
      <w:r>
        <w:rPr>
          <w:i/>
        </w:rPr>
        <w:br/>
      </w:r>
      <w:r>
        <w:rPr>
          <w:i/>
        </w:rPr>
        <w:br/>
      </w:r>
      <w:r>
        <w:rPr>
          <w:i/>
        </w:rPr>
        <w:tab/>
      </w:r>
      <w:r>
        <w:rPr>
          <w:i/>
        </w:rPr>
        <w:tab/>
      </w:r>
      <w:r>
        <w:rPr>
          <w:i/>
        </w:rPr>
        <w:tab/>
      </w:r>
      <w:r>
        <w:rPr>
          <w:i/>
        </w:rPr>
        <w:tab/>
      </w:r>
      <w:r>
        <w:rPr>
          <w:i/>
        </w:rPr>
        <w:tab/>
        <w:t>Source: ZTE Corporation, Sanechips</w:t>
      </w:r>
    </w:p>
    <w:p w14:paraId="70CA586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ECD408" w14:textId="35AD559A" w:rsidR="009C3101" w:rsidRDefault="009C3101" w:rsidP="009C3101">
      <w:pPr>
        <w:rPr>
          <w:rFonts w:ascii="Arial" w:hAnsi="Arial" w:cs="Arial"/>
          <w:b/>
          <w:sz w:val="24"/>
        </w:rPr>
      </w:pPr>
      <w:r>
        <w:rPr>
          <w:rFonts w:ascii="Arial" w:hAnsi="Arial" w:cs="Arial"/>
          <w:b/>
          <w:color w:val="0000FF"/>
          <w:sz w:val="24"/>
        </w:rPr>
        <w:t>R4-2511044</w:t>
      </w:r>
      <w:r>
        <w:rPr>
          <w:rFonts w:ascii="Arial" w:hAnsi="Arial" w:cs="Arial"/>
          <w:b/>
          <w:color w:val="0000FF"/>
          <w:sz w:val="24"/>
        </w:rPr>
        <w:tab/>
      </w:r>
      <w:r>
        <w:rPr>
          <w:rFonts w:ascii="Arial" w:hAnsi="Arial" w:cs="Arial"/>
          <w:b/>
          <w:sz w:val="24"/>
        </w:rPr>
        <w:t>Modification on NR NTN measurement requirements in IDLE state</w:t>
      </w:r>
    </w:p>
    <w:p w14:paraId="2A4544D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CR-5964  rev  Cat: A (Rel-19)</w:t>
      </w:r>
      <w:r>
        <w:rPr>
          <w:i/>
        </w:rPr>
        <w:br/>
      </w:r>
      <w:r>
        <w:rPr>
          <w:i/>
        </w:rPr>
        <w:br/>
      </w:r>
      <w:r>
        <w:rPr>
          <w:i/>
        </w:rPr>
        <w:tab/>
      </w:r>
      <w:r>
        <w:rPr>
          <w:i/>
        </w:rPr>
        <w:tab/>
      </w:r>
      <w:r>
        <w:rPr>
          <w:i/>
        </w:rPr>
        <w:tab/>
      </w:r>
      <w:r>
        <w:rPr>
          <w:i/>
        </w:rPr>
        <w:tab/>
      </w:r>
      <w:r>
        <w:rPr>
          <w:i/>
        </w:rPr>
        <w:tab/>
        <w:t>Source: ZTECorporation,Sanechips</w:t>
      </w:r>
    </w:p>
    <w:p w14:paraId="2CCA3DD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64E9BC" w14:textId="77777777" w:rsidR="009C3101" w:rsidRDefault="009C3101" w:rsidP="009C3101">
      <w:pPr>
        <w:pStyle w:val="Heading3"/>
      </w:pPr>
      <w:bookmarkStart w:id="67" w:name="_Toc206605333"/>
      <w:r>
        <w:t>5.18</w:t>
      </w:r>
      <w:r>
        <w:tab/>
        <w:t>Expanded and improved NR positioning</w:t>
      </w:r>
      <w:bookmarkEnd w:id="67"/>
    </w:p>
    <w:p w14:paraId="2FCC5BFD" w14:textId="77777777" w:rsidR="009C3101" w:rsidRDefault="009C3101" w:rsidP="009C3101">
      <w:pPr>
        <w:pStyle w:val="Heading4"/>
      </w:pPr>
      <w:bookmarkStart w:id="68" w:name="_Toc206605334"/>
      <w:r>
        <w:t>5.18.1</w:t>
      </w:r>
      <w:r>
        <w:tab/>
        <w:t>RRM core requirements maintenance</w:t>
      </w:r>
      <w:bookmarkEnd w:id="68"/>
    </w:p>
    <w:p w14:paraId="538F6E94" w14:textId="5076E9B3" w:rsidR="009C3101" w:rsidRDefault="009C3101" w:rsidP="009C3101">
      <w:pPr>
        <w:rPr>
          <w:rFonts w:ascii="Arial" w:hAnsi="Arial" w:cs="Arial"/>
          <w:b/>
          <w:sz w:val="24"/>
        </w:rPr>
      </w:pPr>
      <w:r>
        <w:rPr>
          <w:rFonts w:ascii="Arial" w:hAnsi="Arial" w:cs="Arial"/>
          <w:b/>
          <w:color w:val="0000FF"/>
          <w:sz w:val="24"/>
        </w:rPr>
        <w:t>R4-2510639</w:t>
      </w:r>
      <w:r>
        <w:rPr>
          <w:rFonts w:ascii="Arial" w:hAnsi="Arial" w:cs="Arial"/>
          <w:b/>
          <w:color w:val="0000FF"/>
          <w:sz w:val="24"/>
        </w:rPr>
        <w:tab/>
      </w:r>
      <w:r>
        <w:rPr>
          <w:rFonts w:ascii="Arial" w:hAnsi="Arial" w:cs="Arial"/>
          <w:b/>
          <w:sz w:val="24"/>
        </w:rPr>
        <w:t>(NR_pos_enh2-Core) CR on requirements for PRS/SRS BWA</w:t>
      </w:r>
    </w:p>
    <w:p w14:paraId="75FB056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CR-5906  rev  Cat: F (Rel-18)</w:t>
      </w:r>
      <w:r>
        <w:rPr>
          <w:i/>
        </w:rPr>
        <w:br/>
      </w:r>
      <w:r>
        <w:rPr>
          <w:i/>
        </w:rPr>
        <w:br/>
      </w:r>
      <w:r>
        <w:rPr>
          <w:i/>
        </w:rPr>
        <w:tab/>
      </w:r>
      <w:r>
        <w:rPr>
          <w:i/>
        </w:rPr>
        <w:tab/>
      </w:r>
      <w:r>
        <w:rPr>
          <w:i/>
        </w:rPr>
        <w:tab/>
      </w:r>
      <w:r>
        <w:rPr>
          <w:i/>
        </w:rPr>
        <w:tab/>
      </w:r>
      <w:r>
        <w:rPr>
          <w:i/>
        </w:rPr>
        <w:tab/>
        <w:t>Source: Huawei, HiSilicon</w:t>
      </w:r>
    </w:p>
    <w:p w14:paraId="6BBB914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B84C60" w14:textId="2102B691" w:rsidR="009C3101" w:rsidRDefault="009C3101" w:rsidP="009C3101">
      <w:pPr>
        <w:rPr>
          <w:rFonts w:ascii="Arial" w:hAnsi="Arial" w:cs="Arial"/>
          <w:b/>
          <w:sz w:val="24"/>
        </w:rPr>
      </w:pPr>
      <w:r>
        <w:rPr>
          <w:rFonts w:ascii="Arial" w:hAnsi="Arial" w:cs="Arial"/>
          <w:b/>
          <w:color w:val="0000FF"/>
          <w:sz w:val="24"/>
        </w:rPr>
        <w:t>R4-2510640</w:t>
      </w:r>
      <w:r>
        <w:rPr>
          <w:rFonts w:ascii="Arial" w:hAnsi="Arial" w:cs="Arial"/>
          <w:b/>
          <w:color w:val="0000FF"/>
          <w:sz w:val="24"/>
        </w:rPr>
        <w:tab/>
      </w:r>
      <w:r>
        <w:rPr>
          <w:rFonts w:ascii="Arial" w:hAnsi="Arial" w:cs="Arial"/>
          <w:b/>
          <w:sz w:val="24"/>
        </w:rPr>
        <w:t>(NR_pos_enh2-Core) CR on requirements for PRS/SRS BWA R19</w:t>
      </w:r>
    </w:p>
    <w:p w14:paraId="5621F45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CR-5907  rev  Cat: A (Rel-19)</w:t>
      </w:r>
      <w:r>
        <w:rPr>
          <w:i/>
        </w:rPr>
        <w:br/>
      </w:r>
      <w:r>
        <w:rPr>
          <w:i/>
        </w:rPr>
        <w:br/>
      </w:r>
      <w:r>
        <w:rPr>
          <w:i/>
        </w:rPr>
        <w:tab/>
      </w:r>
      <w:r>
        <w:rPr>
          <w:i/>
        </w:rPr>
        <w:tab/>
      </w:r>
      <w:r>
        <w:rPr>
          <w:i/>
        </w:rPr>
        <w:tab/>
      </w:r>
      <w:r>
        <w:rPr>
          <w:i/>
        </w:rPr>
        <w:tab/>
      </w:r>
      <w:r>
        <w:rPr>
          <w:i/>
        </w:rPr>
        <w:tab/>
        <w:t>Source: Huawei, HiSilicon</w:t>
      </w:r>
    </w:p>
    <w:p w14:paraId="291632C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8C361E" w14:textId="6E8F8BE6" w:rsidR="009C3101" w:rsidRDefault="009C3101" w:rsidP="009C3101">
      <w:pPr>
        <w:rPr>
          <w:rFonts w:ascii="Arial" w:hAnsi="Arial" w:cs="Arial"/>
          <w:b/>
          <w:sz w:val="24"/>
        </w:rPr>
      </w:pPr>
      <w:r>
        <w:rPr>
          <w:rFonts w:ascii="Arial" w:hAnsi="Arial" w:cs="Arial"/>
          <w:b/>
          <w:color w:val="0000FF"/>
          <w:sz w:val="24"/>
        </w:rPr>
        <w:t>R4-2510754</w:t>
      </w:r>
      <w:r>
        <w:rPr>
          <w:rFonts w:ascii="Arial" w:hAnsi="Arial" w:cs="Arial"/>
          <w:b/>
          <w:color w:val="0000FF"/>
          <w:sz w:val="24"/>
        </w:rPr>
        <w:tab/>
      </w:r>
      <w:r>
        <w:rPr>
          <w:rFonts w:ascii="Arial" w:hAnsi="Arial" w:cs="Arial"/>
          <w:b/>
          <w:sz w:val="24"/>
        </w:rPr>
        <w:t>CR to 38.133 corrections to core requirement for NR positioning (Rel.18)</w:t>
      </w:r>
    </w:p>
    <w:p w14:paraId="085574D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CR-5935  rev  Cat: F (Rel-18)</w:t>
      </w:r>
      <w:r>
        <w:rPr>
          <w:i/>
        </w:rPr>
        <w:br/>
      </w:r>
      <w:r>
        <w:rPr>
          <w:i/>
        </w:rPr>
        <w:br/>
      </w:r>
      <w:r>
        <w:rPr>
          <w:i/>
        </w:rPr>
        <w:tab/>
      </w:r>
      <w:r>
        <w:rPr>
          <w:i/>
        </w:rPr>
        <w:tab/>
      </w:r>
      <w:r>
        <w:rPr>
          <w:i/>
        </w:rPr>
        <w:tab/>
      </w:r>
      <w:r>
        <w:rPr>
          <w:i/>
        </w:rPr>
        <w:tab/>
      </w:r>
      <w:r>
        <w:rPr>
          <w:i/>
        </w:rPr>
        <w:tab/>
        <w:t>Source: Ericsson</w:t>
      </w:r>
    </w:p>
    <w:p w14:paraId="313DBE76" w14:textId="77777777" w:rsidR="009C3101" w:rsidRDefault="009C3101" w:rsidP="009C3101">
      <w:pPr>
        <w:rPr>
          <w:rFonts w:ascii="Arial" w:hAnsi="Arial" w:cs="Arial"/>
          <w:b/>
        </w:rPr>
      </w:pPr>
      <w:r>
        <w:rPr>
          <w:rFonts w:ascii="Arial" w:hAnsi="Arial" w:cs="Arial"/>
          <w:b/>
        </w:rPr>
        <w:t xml:space="preserve">Abstract: </w:t>
      </w:r>
    </w:p>
    <w:p w14:paraId="7C2CFE92" w14:textId="77777777" w:rsidR="009C3101" w:rsidRDefault="009C3101" w:rsidP="009C3101">
      <w:r>
        <w:t>This CR proposes corrections to core requirement for Rel. 18 positioning measurements.</w:t>
      </w:r>
    </w:p>
    <w:p w14:paraId="71B34CA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FAE716" w14:textId="17521456" w:rsidR="009C3101" w:rsidRDefault="009C3101" w:rsidP="009C3101">
      <w:pPr>
        <w:rPr>
          <w:rFonts w:ascii="Arial" w:hAnsi="Arial" w:cs="Arial"/>
          <w:b/>
          <w:sz w:val="24"/>
        </w:rPr>
      </w:pPr>
      <w:r>
        <w:rPr>
          <w:rFonts w:ascii="Arial" w:hAnsi="Arial" w:cs="Arial"/>
          <w:b/>
          <w:color w:val="0000FF"/>
          <w:sz w:val="24"/>
        </w:rPr>
        <w:t>R4-2510755</w:t>
      </w:r>
      <w:r>
        <w:rPr>
          <w:rFonts w:ascii="Arial" w:hAnsi="Arial" w:cs="Arial"/>
          <w:b/>
          <w:color w:val="0000FF"/>
          <w:sz w:val="24"/>
        </w:rPr>
        <w:tab/>
      </w:r>
      <w:r>
        <w:rPr>
          <w:rFonts w:ascii="Arial" w:hAnsi="Arial" w:cs="Arial"/>
          <w:b/>
          <w:sz w:val="24"/>
        </w:rPr>
        <w:t>CR to 38.133 corrections to core requirement for NR positioning (Rel. 19)</w:t>
      </w:r>
    </w:p>
    <w:p w14:paraId="2073CA5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CR-5936  rev  Cat: A (Rel-19)</w:t>
      </w:r>
      <w:r>
        <w:rPr>
          <w:i/>
        </w:rPr>
        <w:br/>
      </w:r>
      <w:r>
        <w:rPr>
          <w:i/>
        </w:rPr>
        <w:br/>
      </w:r>
      <w:r>
        <w:rPr>
          <w:i/>
        </w:rPr>
        <w:tab/>
      </w:r>
      <w:r>
        <w:rPr>
          <w:i/>
        </w:rPr>
        <w:tab/>
      </w:r>
      <w:r>
        <w:rPr>
          <w:i/>
        </w:rPr>
        <w:tab/>
      </w:r>
      <w:r>
        <w:rPr>
          <w:i/>
        </w:rPr>
        <w:tab/>
      </w:r>
      <w:r>
        <w:rPr>
          <w:i/>
        </w:rPr>
        <w:tab/>
        <w:t>Source: Ericsson</w:t>
      </w:r>
    </w:p>
    <w:p w14:paraId="0D172831" w14:textId="77777777" w:rsidR="009C3101" w:rsidRDefault="009C3101" w:rsidP="009C3101">
      <w:pPr>
        <w:rPr>
          <w:rFonts w:ascii="Arial" w:hAnsi="Arial" w:cs="Arial"/>
          <w:b/>
        </w:rPr>
      </w:pPr>
      <w:r>
        <w:rPr>
          <w:rFonts w:ascii="Arial" w:hAnsi="Arial" w:cs="Arial"/>
          <w:b/>
        </w:rPr>
        <w:t xml:space="preserve">Abstract: </w:t>
      </w:r>
    </w:p>
    <w:p w14:paraId="211CCEF6" w14:textId="77777777" w:rsidR="009C3101" w:rsidRDefault="009C3101" w:rsidP="009C3101">
      <w:r>
        <w:t>This CR mirrors corrections to core requirement for Rel. 18 positioning measurements.</w:t>
      </w:r>
    </w:p>
    <w:p w14:paraId="017BC41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02EEFE" w14:textId="77777777" w:rsidR="009C3101" w:rsidRDefault="009C3101" w:rsidP="009C3101">
      <w:pPr>
        <w:pStyle w:val="Heading4"/>
      </w:pPr>
      <w:bookmarkStart w:id="69" w:name="_Toc206605335"/>
      <w:r>
        <w:t>5.18.2</w:t>
      </w:r>
      <w:r>
        <w:tab/>
        <w:t>RRM performance requirements</w:t>
      </w:r>
      <w:bookmarkEnd w:id="69"/>
    </w:p>
    <w:p w14:paraId="150A29B7" w14:textId="07936E3A" w:rsidR="009C3101" w:rsidRDefault="009C3101" w:rsidP="009C3101">
      <w:pPr>
        <w:rPr>
          <w:rFonts w:ascii="Arial" w:hAnsi="Arial" w:cs="Arial"/>
          <w:b/>
          <w:sz w:val="24"/>
        </w:rPr>
      </w:pPr>
      <w:r>
        <w:rPr>
          <w:rFonts w:ascii="Arial" w:hAnsi="Arial" w:cs="Arial"/>
          <w:b/>
          <w:color w:val="0000FF"/>
          <w:sz w:val="24"/>
        </w:rPr>
        <w:t>R4-2510641</w:t>
      </w:r>
      <w:r>
        <w:rPr>
          <w:rFonts w:ascii="Arial" w:hAnsi="Arial" w:cs="Arial"/>
          <w:b/>
          <w:color w:val="0000FF"/>
          <w:sz w:val="24"/>
        </w:rPr>
        <w:tab/>
      </w:r>
      <w:r>
        <w:rPr>
          <w:rFonts w:ascii="Arial" w:hAnsi="Arial" w:cs="Arial"/>
          <w:b/>
          <w:sz w:val="24"/>
        </w:rPr>
        <w:t>(NR_pos_enh2-Perf) CR on test cases for PRS BWA</w:t>
      </w:r>
    </w:p>
    <w:p w14:paraId="66B8F6A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CR-5908  rev  Cat: F (Rel-18)</w:t>
      </w:r>
      <w:r>
        <w:rPr>
          <w:i/>
        </w:rPr>
        <w:br/>
      </w:r>
      <w:r>
        <w:rPr>
          <w:i/>
        </w:rPr>
        <w:br/>
      </w:r>
      <w:r>
        <w:rPr>
          <w:i/>
        </w:rPr>
        <w:tab/>
      </w:r>
      <w:r>
        <w:rPr>
          <w:i/>
        </w:rPr>
        <w:tab/>
      </w:r>
      <w:r>
        <w:rPr>
          <w:i/>
        </w:rPr>
        <w:tab/>
      </w:r>
      <w:r>
        <w:rPr>
          <w:i/>
        </w:rPr>
        <w:tab/>
      </w:r>
      <w:r>
        <w:rPr>
          <w:i/>
        </w:rPr>
        <w:tab/>
        <w:t>Source: Huawei, HiSilicon</w:t>
      </w:r>
    </w:p>
    <w:p w14:paraId="31548FD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8FDBC9" w14:textId="1E14C952" w:rsidR="009C3101" w:rsidRDefault="009C3101" w:rsidP="009C3101">
      <w:pPr>
        <w:rPr>
          <w:rFonts w:ascii="Arial" w:hAnsi="Arial" w:cs="Arial"/>
          <w:b/>
          <w:sz w:val="24"/>
        </w:rPr>
      </w:pPr>
      <w:r>
        <w:rPr>
          <w:rFonts w:ascii="Arial" w:hAnsi="Arial" w:cs="Arial"/>
          <w:b/>
          <w:color w:val="0000FF"/>
          <w:sz w:val="24"/>
        </w:rPr>
        <w:t>R4-2510642</w:t>
      </w:r>
      <w:r>
        <w:rPr>
          <w:rFonts w:ascii="Arial" w:hAnsi="Arial" w:cs="Arial"/>
          <w:b/>
          <w:color w:val="0000FF"/>
          <w:sz w:val="24"/>
        </w:rPr>
        <w:tab/>
      </w:r>
      <w:r>
        <w:rPr>
          <w:rFonts w:ascii="Arial" w:hAnsi="Arial" w:cs="Arial"/>
          <w:b/>
          <w:sz w:val="24"/>
        </w:rPr>
        <w:t>(NR_pos_enh2-Perf) CR on test cases for PRS BWA R19</w:t>
      </w:r>
    </w:p>
    <w:p w14:paraId="7ABF15E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CR-5909  rev  Cat: A (Rel-19)</w:t>
      </w:r>
      <w:r>
        <w:rPr>
          <w:i/>
        </w:rPr>
        <w:br/>
      </w:r>
      <w:r>
        <w:rPr>
          <w:i/>
        </w:rPr>
        <w:br/>
      </w:r>
      <w:r>
        <w:rPr>
          <w:i/>
        </w:rPr>
        <w:tab/>
      </w:r>
      <w:r>
        <w:rPr>
          <w:i/>
        </w:rPr>
        <w:tab/>
      </w:r>
      <w:r>
        <w:rPr>
          <w:i/>
        </w:rPr>
        <w:tab/>
      </w:r>
      <w:r>
        <w:rPr>
          <w:i/>
        </w:rPr>
        <w:tab/>
      </w:r>
      <w:r>
        <w:rPr>
          <w:i/>
        </w:rPr>
        <w:tab/>
        <w:t>Source: Huawei, HiSilicon</w:t>
      </w:r>
    </w:p>
    <w:p w14:paraId="160F51F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91B84C" w14:textId="0D530427" w:rsidR="009C3101" w:rsidRDefault="009C3101" w:rsidP="009C3101">
      <w:pPr>
        <w:rPr>
          <w:rFonts w:ascii="Arial" w:hAnsi="Arial" w:cs="Arial"/>
          <w:b/>
          <w:sz w:val="24"/>
        </w:rPr>
      </w:pPr>
      <w:r>
        <w:rPr>
          <w:rFonts w:ascii="Arial" w:hAnsi="Arial" w:cs="Arial"/>
          <w:b/>
          <w:color w:val="0000FF"/>
          <w:sz w:val="24"/>
        </w:rPr>
        <w:t>R4-2510756</w:t>
      </w:r>
      <w:r>
        <w:rPr>
          <w:rFonts w:ascii="Arial" w:hAnsi="Arial" w:cs="Arial"/>
          <w:b/>
          <w:color w:val="0000FF"/>
          <w:sz w:val="24"/>
        </w:rPr>
        <w:tab/>
      </w:r>
      <w:r>
        <w:rPr>
          <w:rFonts w:ascii="Arial" w:hAnsi="Arial" w:cs="Arial"/>
          <w:b/>
          <w:sz w:val="24"/>
        </w:rPr>
        <w:t>CR to 38.133 corrections to performance requirement for NR positioning (Rel. 18)</w:t>
      </w:r>
    </w:p>
    <w:p w14:paraId="6AC0576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CR-5937  rev  Cat: F (Rel-18)</w:t>
      </w:r>
      <w:r>
        <w:rPr>
          <w:i/>
        </w:rPr>
        <w:br/>
      </w:r>
      <w:r>
        <w:rPr>
          <w:i/>
        </w:rPr>
        <w:br/>
      </w:r>
      <w:r>
        <w:rPr>
          <w:i/>
        </w:rPr>
        <w:tab/>
      </w:r>
      <w:r>
        <w:rPr>
          <w:i/>
        </w:rPr>
        <w:tab/>
      </w:r>
      <w:r>
        <w:rPr>
          <w:i/>
        </w:rPr>
        <w:tab/>
      </w:r>
      <w:r>
        <w:rPr>
          <w:i/>
        </w:rPr>
        <w:tab/>
      </w:r>
      <w:r>
        <w:rPr>
          <w:i/>
        </w:rPr>
        <w:tab/>
        <w:t>Source: Ericsson</w:t>
      </w:r>
    </w:p>
    <w:p w14:paraId="41107EA0" w14:textId="77777777" w:rsidR="009C3101" w:rsidRDefault="009C3101" w:rsidP="009C3101">
      <w:pPr>
        <w:rPr>
          <w:rFonts w:ascii="Arial" w:hAnsi="Arial" w:cs="Arial"/>
          <w:b/>
        </w:rPr>
      </w:pPr>
      <w:r>
        <w:rPr>
          <w:rFonts w:ascii="Arial" w:hAnsi="Arial" w:cs="Arial"/>
          <w:b/>
        </w:rPr>
        <w:t xml:space="preserve">Abstract: </w:t>
      </w:r>
    </w:p>
    <w:p w14:paraId="32B277DA" w14:textId="77777777" w:rsidR="009C3101" w:rsidRDefault="009C3101" w:rsidP="009C3101">
      <w:r>
        <w:t>This CR proposes corrections to performance requirement for Rel. 18 positioning measurements.</w:t>
      </w:r>
    </w:p>
    <w:p w14:paraId="1EC5B14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B48DF7" w14:textId="410BA5CA" w:rsidR="009C3101" w:rsidRDefault="009C3101" w:rsidP="009C3101">
      <w:pPr>
        <w:rPr>
          <w:rFonts w:ascii="Arial" w:hAnsi="Arial" w:cs="Arial"/>
          <w:b/>
          <w:sz w:val="24"/>
        </w:rPr>
      </w:pPr>
      <w:r>
        <w:rPr>
          <w:rFonts w:ascii="Arial" w:hAnsi="Arial" w:cs="Arial"/>
          <w:b/>
          <w:color w:val="0000FF"/>
          <w:sz w:val="24"/>
        </w:rPr>
        <w:t>R4-2510757</w:t>
      </w:r>
      <w:r>
        <w:rPr>
          <w:rFonts w:ascii="Arial" w:hAnsi="Arial" w:cs="Arial"/>
          <w:b/>
          <w:color w:val="0000FF"/>
          <w:sz w:val="24"/>
        </w:rPr>
        <w:tab/>
      </w:r>
      <w:r>
        <w:rPr>
          <w:rFonts w:ascii="Arial" w:hAnsi="Arial" w:cs="Arial"/>
          <w:b/>
          <w:sz w:val="24"/>
        </w:rPr>
        <w:t>CR to 38.133 corrections to performance requirement for NR positioning (Rel. 19)</w:t>
      </w:r>
    </w:p>
    <w:p w14:paraId="3A48C1E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CR-5938  rev  Cat: A (Rel-19)</w:t>
      </w:r>
      <w:r>
        <w:rPr>
          <w:i/>
        </w:rPr>
        <w:br/>
      </w:r>
      <w:r>
        <w:rPr>
          <w:i/>
        </w:rPr>
        <w:br/>
      </w:r>
      <w:r>
        <w:rPr>
          <w:i/>
        </w:rPr>
        <w:tab/>
      </w:r>
      <w:r>
        <w:rPr>
          <w:i/>
        </w:rPr>
        <w:tab/>
      </w:r>
      <w:r>
        <w:rPr>
          <w:i/>
        </w:rPr>
        <w:tab/>
      </w:r>
      <w:r>
        <w:rPr>
          <w:i/>
        </w:rPr>
        <w:tab/>
      </w:r>
      <w:r>
        <w:rPr>
          <w:i/>
        </w:rPr>
        <w:tab/>
        <w:t>Source: Ericsson</w:t>
      </w:r>
    </w:p>
    <w:p w14:paraId="1887E9F4" w14:textId="77777777" w:rsidR="009C3101" w:rsidRDefault="009C3101" w:rsidP="009C3101">
      <w:pPr>
        <w:rPr>
          <w:rFonts w:ascii="Arial" w:hAnsi="Arial" w:cs="Arial"/>
          <w:b/>
        </w:rPr>
      </w:pPr>
      <w:r>
        <w:rPr>
          <w:rFonts w:ascii="Arial" w:hAnsi="Arial" w:cs="Arial"/>
          <w:b/>
        </w:rPr>
        <w:t xml:space="preserve">Abstract: </w:t>
      </w:r>
    </w:p>
    <w:p w14:paraId="3E4E041D" w14:textId="77777777" w:rsidR="009C3101" w:rsidRDefault="009C3101" w:rsidP="009C3101">
      <w:r>
        <w:t>This CR mirrors corrections to performance requirement for Rel. 18 positioning measurements.</w:t>
      </w:r>
    </w:p>
    <w:p w14:paraId="029540C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387F68" w14:textId="77777777" w:rsidR="009C3101" w:rsidRDefault="009C3101" w:rsidP="009C3101">
      <w:pPr>
        <w:pStyle w:val="Heading3"/>
      </w:pPr>
      <w:bookmarkStart w:id="70" w:name="_Toc206605336"/>
      <w:r>
        <w:t>5.19</w:t>
      </w:r>
      <w:r>
        <w:tab/>
        <w:t>Further NR mobility enhancements</w:t>
      </w:r>
      <w:bookmarkEnd w:id="70"/>
    </w:p>
    <w:p w14:paraId="11035015" w14:textId="77777777" w:rsidR="009C3101" w:rsidRDefault="009C3101" w:rsidP="009C3101">
      <w:pPr>
        <w:pStyle w:val="Heading4"/>
      </w:pPr>
      <w:bookmarkStart w:id="71" w:name="_Toc206605337"/>
      <w:r>
        <w:t>5.19.1</w:t>
      </w:r>
      <w:r>
        <w:tab/>
        <w:t>RRM Core and performance requirements</w:t>
      </w:r>
      <w:bookmarkEnd w:id="71"/>
    </w:p>
    <w:p w14:paraId="2799BD82" w14:textId="4AB7BFB1" w:rsidR="009C3101" w:rsidRDefault="009C3101" w:rsidP="009C3101">
      <w:pPr>
        <w:rPr>
          <w:rFonts w:ascii="Arial" w:hAnsi="Arial" w:cs="Arial"/>
          <w:b/>
          <w:sz w:val="24"/>
        </w:rPr>
      </w:pPr>
      <w:r>
        <w:rPr>
          <w:rFonts w:ascii="Arial" w:hAnsi="Arial" w:cs="Arial"/>
          <w:b/>
          <w:color w:val="0000FF"/>
          <w:sz w:val="24"/>
        </w:rPr>
        <w:t>R4-2510109</w:t>
      </w:r>
      <w:r>
        <w:rPr>
          <w:rFonts w:ascii="Arial" w:hAnsi="Arial" w:cs="Arial"/>
          <w:b/>
          <w:color w:val="0000FF"/>
          <w:sz w:val="24"/>
        </w:rPr>
        <w:tab/>
      </w:r>
      <w:r>
        <w:rPr>
          <w:rFonts w:ascii="Arial" w:hAnsi="Arial" w:cs="Arial"/>
          <w:b/>
          <w:sz w:val="24"/>
        </w:rPr>
        <w:t>CR on Test Cases for R18 subsequent conditional PSCell addition/change</w:t>
      </w:r>
    </w:p>
    <w:p w14:paraId="3624A1C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CR-5814  rev  Cat: F (Rel-18)</w:t>
      </w:r>
      <w:r>
        <w:rPr>
          <w:i/>
        </w:rPr>
        <w:br/>
      </w:r>
      <w:r>
        <w:rPr>
          <w:i/>
        </w:rPr>
        <w:br/>
      </w:r>
      <w:r>
        <w:rPr>
          <w:i/>
        </w:rPr>
        <w:tab/>
      </w:r>
      <w:r>
        <w:rPr>
          <w:i/>
        </w:rPr>
        <w:tab/>
      </w:r>
      <w:r>
        <w:rPr>
          <w:i/>
        </w:rPr>
        <w:tab/>
      </w:r>
      <w:r>
        <w:rPr>
          <w:i/>
        </w:rPr>
        <w:tab/>
      </w:r>
      <w:r>
        <w:rPr>
          <w:i/>
        </w:rPr>
        <w:tab/>
        <w:t>Source: MediaTek Inc.</w:t>
      </w:r>
    </w:p>
    <w:p w14:paraId="78AB028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6F27AC" w14:textId="4F0E3A00" w:rsidR="009C3101" w:rsidRDefault="009C3101" w:rsidP="009C3101">
      <w:pPr>
        <w:rPr>
          <w:rFonts w:ascii="Arial" w:hAnsi="Arial" w:cs="Arial"/>
          <w:b/>
          <w:sz w:val="24"/>
        </w:rPr>
      </w:pPr>
      <w:r>
        <w:rPr>
          <w:rFonts w:ascii="Arial" w:hAnsi="Arial" w:cs="Arial"/>
          <w:b/>
          <w:color w:val="0000FF"/>
          <w:sz w:val="24"/>
        </w:rPr>
        <w:t>R4-2510110</w:t>
      </w:r>
      <w:r>
        <w:rPr>
          <w:rFonts w:ascii="Arial" w:hAnsi="Arial" w:cs="Arial"/>
          <w:b/>
          <w:color w:val="0000FF"/>
          <w:sz w:val="24"/>
        </w:rPr>
        <w:tab/>
      </w:r>
      <w:r>
        <w:rPr>
          <w:rFonts w:ascii="Arial" w:hAnsi="Arial" w:cs="Arial"/>
          <w:b/>
          <w:sz w:val="24"/>
        </w:rPr>
        <w:t>CR on Test Cases for R18 subsequent conditional PSCell addition/change</w:t>
      </w:r>
    </w:p>
    <w:p w14:paraId="5D25D6B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CR-5815  rev  Cat: A (Rel-19)</w:t>
      </w:r>
      <w:r>
        <w:rPr>
          <w:i/>
        </w:rPr>
        <w:br/>
      </w:r>
      <w:r>
        <w:rPr>
          <w:i/>
        </w:rPr>
        <w:br/>
      </w:r>
      <w:r>
        <w:rPr>
          <w:i/>
        </w:rPr>
        <w:tab/>
      </w:r>
      <w:r>
        <w:rPr>
          <w:i/>
        </w:rPr>
        <w:tab/>
      </w:r>
      <w:r>
        <w:rPr>
          <w:i/>
        </w:rPr>
        <w:tab/>
      </w:r>
      <w:r>
        <w:rPr>
          <w:i/>
        </w:rPr>
        <w:tab/>
      </w:r>
      <w:r>
        <w:rPr>
          <w:i/>
        </w:rPr>
        <w:tab/>
        <w:t>Source: MediaTek Inc.</w:t>
      </w:r>
    </w:p>
    <w:p w14:paraId="5DD0AB2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0DF1A1" w14:textId="6BFE1865" w:rsidR="009C3101" w:rsidRDefault="009C3101" w:rsidP="009C3101">
      <w:pPr>
        <w:rPr>
          <w:rFonts w:ascii="Arial" w:hAnsi="Arial" w:cs="Arial"/>
          <w:b/>
          <w:sz w:val="24"/>
        </w:rPr>
      </w:pPr>
      <w:r>
        <w:rPr>
          <w:rFonts w:ascii="Arial" w:hAnsi="Arial" w:cs="Arial"/>
          <w:b/>
          <w:color w:val="0000FF"/>
          <w:sz w:val="24"/>
        </w:rPr>
        <w:t>R4-2510140</w:t>
      </w:r>
      <w:r>
        <w:rPr>
          <w:rFonts w:ascii="Arial" w:hAnsi="Arial" w:cs="Arial"/>
          <w:b/>
          <w:color w:val="0000FF"/>
          <w:sz w:val="24"/>
        </w:rPr>
        <w:tab/>
      </w:r>
      <w:r>
        <w:rPr>
          <w:rFonts w:ascii="Arial" w:hAnsi="Arial" w:cs="Arial"/>
          <w:b/>
          <w:sz w:val="24"/>
        </w:rPr>
        <w:t>maintenance CR on PDCCH order based RACH TC for LTM</w:t>
      </w:r>
    </w:p>
    <w:p w14:paraId="6A91EB7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CR-5821  rev  Cat: F (Rel-18)</w:t>
      </w:r>
      <w:r>
        <w:rPr>
          <w:i/>
        </w:rPr>
        <w:br/>
      </w:r>
      <w:r>
        <w:rPr>
          <w:i/>
        </w:rPr>
        <w:br/>
      </w:r>
      <w:r>
        <w:rPr>
          <w:i/>
        </w:rPr>
        <w:tab/>
      </w:r>
      <w:r>
        <w:rPr>
          <w:i/>
        </w:rPr>
        <w:tab/>
      </w:r>
      <w:r>
        <w:rPr>
          <w:i/>
        </w:rPr>
        <w:tab/>
      </w:r>
      <w:r>
        <w:rPr>
          <w:i/>
        </w:rPr>
        <w:tab/>
      </w:r>
      <w:r>
        <w:rPr>
          <w:i/>
        </w:rPr>
        <w:tab/>
        <w:t>Source: Ericsson</w:t>
      </w:r>
    </w:p>
    <w:p w14:paraId="4BDD10A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5F3AF5" w14:textId="6A42C650" w:rsidR="009C3101" w:rsidRDefault="009C3101" w:rsidP="009C3101">
      <w:pPr>
        <w:rPr>
          <w:rFonts w:ascii="Arial" w:hAnsi="Arial" w:cs="Arial"/>
          <w:b/>
          <w:sz w:val="24"/>
        </w:rPr>
      </w:pPr>
      <w:r>
        <w:rPr>
          <w:rFonts w:ascii="Arial" w:hAnsi="Arial" w:cs="Arial"/>
          <w:b/>
          <w:color w:val="0000FF"/>
          <w:sz w:val="24"/>
        </w:rPr>
        <w:t>R4-2510141</w:t>
      </w:r>
      <w:r>
        <w:rPr>
          <w:rFonts w:ascii="Arial" w:hAnsi="Arial" w:cs="Arial"/>
          <w:b/>
          <w:color w:val="0000FF"/>
          <w:sz w:val="24"/>
        </w:rPr>
        <w:tab/>
      </w:r>
      <w:r>
        <w:rPr>
          <w:rFonts w:ascii="Arial" w:hAnsi="Arial" w:cs="Arial"/>
          <w:b/>
          <w:sz w:val="24"/>
        </w:rPr>
        <w:t>maintenance CR on PDCCH order based RACH TC for LTM</w:t>
      </w:r>
    </w:p>
    <w:p w14:paraId="50800B4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CR-5822  rev  Cat: A (Rel-19)</w:t>
      </w:r>
      <w:r>
        <w:rPr>
          <w:i/>
        </w:rPr>
        <w:br/>
      </w:r>
      <w:r>
        <w:rPr>
          <w:i/>
        </w:rPr>
        <w:br/>
      </w:r>
      <w:r>
        <w:rPr>
          <w:i/>
        </w:rPr>
        <w:tab/>
      </w:r>
      <w:r>
        <w:rPr>
          <w:i/>
        </w:rPr>
        <w:tab/>
      </w:r>
      <w:r>
        <w:rPr>
          <w:i/>
        </w:rPr>
        <w:tab/>
      </w:r>
      <w:r>
        <w:rPr>
          <w:i/>
        </w:rPr>
        <w:tab/>
      </w:r>
      <w:r>
        <w:rPr>
          <w:i/>
        </w:rPr>
        <w:tab/>
        <w:t>Source: Ericsson</w:t>
      </w:r>
    </w:p>
    <w:p w14:paraId="5F7AE22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0D0724" w14:textId="7C8982C3" w:rsidR="009C3101" w:rsidRDefault="009C3101" w:rsidP="009C3101">
      <w:pPr>
        <w:rPr>
          <w:rFonts w:ascii="Arial" w:hAnsi="Arial" w:cs="Arial"/>
          <w:b/>
          <w:sz w:val="24"/>
        </w:rPr>
      </w:pPr>
      <w:r>
        <w:rPr>
          <w:rFonts w:ascii="Arial" w:hAnsi="Arial" w:cs="Arial"/>
          <w:b/>
          <w:color w:val="0000FF"/>
          <w:sz w:val="24"/>
        </w:rPr>
        <w:t>R4-2510457</w:t>
      </w:r>
      <w:r>
        <w:rPr>
          <w:rFonts w:ascii="Arial" w:hAnsi="Arial" w:cs="Arial"/>
          <w:b/>
          <w:color w:val="0000FF"/>
          <w:sz w:val="24"/>
        </w:rPr>
        <w:tab/>
      </w:r>
      <w:r>
        <w:rPr>
          <w:rFonts w:ascii="Arial" w:hAnsi="Arial" w:cs="Arial"/>
          <w:b/>
          <w:sz w:val="24"/>
        </w:rPr>
        <w:t>(NR_Mob_enh2-Pref) Correction on test cases for Idle mode fast CA/DC measurement</w:t>
      </w:r>
    </w:p>
    <w:p w14:paraId="2EC0EDC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CR-5825  rev  Cat: F (Rel-18)</w:t>
      </w:r>
      <w:r>
        <w:rPr>
          <w:i/>
        </w:rPr>
        <w:br/>
      </w:r>
      <w:r>
        <w:rPr>
          <w:i/>
        </w:rPr>
        <w:br/>
      </w:r>
      <w:r>
        <w:rPr>
          <w:i/>
        </w:rPr>
        <w:tab/>
      </w:r>
      <w:r>
        <w:rPr>
          <w:i/>
        </w:rPr>
        <w:tab/>
      </w:r>
      <w:r>
        <w:rPr>
          <w:i/>
        </w:rPr>
        <w:tab/>
      </w:r>
      <w:r>
        <w:rPr>
          <w:i/>
        </w:rPr>
        <w:tab/>
      </w:r>
      <w:r>
        <w:rPr>
          <w:i/>
        </w:rPr>
        <w:tab/>
        <w:t>Source: ZTE Corporation, Sanechips</w:t>
      </w:r>
    </w:p>
    <w:p w14:paraId="070EA34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F1F429" w14:textId="0053C286" w:rsidR="009C3101" w:rsidRDefault="009C3101" w:rsidP="009C3101">
      <w:pPr>
        <w:rPr>
          <w:rFonts w:ascii="Arial" w:hAnsi="Arial" w:cs="Arial"/>
          <w:b/>
          <w:sz w:val="24"/>
        </w:rPr>
      </w:pPr>
      <w:r>
        <w:rPr>
          <w:rFonts w:ascii="Arial" w:hAnsi="Arial" w:cs="Arial"/>
          <w:b/>
          <w:color w:val="0000FF"/>
          <w:sz w:val="24"/>
        </w:rPr>
        <w:t>R4-2510458</w:t>
      </w:r>
      <w:r>
        <w:rPr>
          <w:rFonts w:ascii="Arial" w:hAnsi="Arial" w:cs="Arial"/>
          <w:b/>
          <w:color w:val="0000FF"/>
          <w:sz w:val="24"/>
        </w:rPr>
        <w:tab/>
      </w:r>
      <w:r>
        <w:rPr>
          <w:rFonts w:ascii="Arial" w:hAnsi="Arial" w:cs="Arial"/>
          <w:b/>
          <w:sz w:val="24"/>
        </w:rPr>
        <w:t>(NR_Mob_enh2-Pref) Correction on test cases for Idle mode fast CA/DC measurement</w:t>
      </w:r>
    </w:p>
    <w:p w14:paraId="21ACFA5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CR-5826  rev  Cat: A (Rel-19)</w:t>
      </w:r>
      <w:r>
        <w:rPr>
          <w:i/>
        </w:rPr>
        <w:br/>
      </w:r>
      <w:r>
        <w:rPr>
          <w:i/>
        </w:rPr>
        <w:br/>
      </w:r>
      <w:r>
        <w:rPr>
          <w:i/>
        </w:rPr>
        <w:tab/>
      </w:r>
      <w:r>
        <w:rPr>
          <w:i/>
        </w:rPr>
        <w:tab/>
      </w:r>
      <w:r>
        <w:rPr>
          <w:i/>
        </w:rPr>
        <w:tab/>
      </w:r>
      <w:r>
        <w:rPr>
          <w:i/>
        </w:rPr>
        <w:tab/>
      </w:r>
      <w:r>
        <w:rPr>
          <w:i/>
        </w:rPr>
        <w:tab/>
        <w:t>Source: ZTE Corporation, Sanechips</w:t>
      </w:r>
    </w:p>
    <w:p w14:paraId="50DA234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9FFF16" w14:textId="35C80FE2" w:rsidR="009C3101" w:rsidRDefault="009C3101" w:rsidP="009C3101">
      <w:pPr>
        <w:rPr>
          <w:rFonts w:ascii="Arial" w:hAnsi="Arial" w:cs="Arial"/>
          <w:b/>
          <w:sz w:val="24"/>
        </w:rPr>
      </w:pPr>
      <w:r>
        <w:rPr>
          <w:rFonts w:ascii="Arial" w:hAnsi="Arial" w:cs="Arial"/>
          <w:b/>
          <w:color w:val="0000FF"/>
          <w:sz w:val="24"/>
        </w:rPr>
        <w:t>R4-2510459</w:t>
      </w:r>
      <w:r>
        <w:rPr>
          <w:rFonts w:ascii="Arial" w:hAnsi="Arial" w:cs="Arial"/>
          <w:b/>
          <w:color w:val="0000FF"/>
          <w:sz w:val="24"/>
        </w:rPr>
        <w:tab/>
      </w:r>
      <w:r>
        <w:rPr>
          <w:rFonts w:ascii="Arial" w:hAnsi="Arial" w:cs="Arial"/>
          <w:b/>
          <w:sz w:val="24"/>
        </w:rPr>
        <w:t>(NR_Mob_enh2-Core) Correction on conditional handover with PSCell</w:t>
      </w:r>
    </w:p>
    <w:p w14:paraId="20B299D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CR-5827  rev  Cat: F (Rel-18)</w:t>
      </w:r>
      <w:r>
        <w:rPr>
          <w:i/>
        </w:rPr>
        <w:br/>
      </w:r>
      <w:r>
        <w:rPr>
          <w:i/>
        </w:rPr>
        <w:br/>
      </w:r>
      <w:r>
        <w:rPr>
          <w:i/>
        </w:rPr>
        <w:tab/>
      </w:r>
      <w:r>
        <w:rPr>
          <w:i/>
        </w:rPr>
        <w:tab/>
      </w:r>
      <w:r>
        <w:rPr>
          <w:i/>
        </w:rPr>
        <w:tab/>
      </w:r>
      <w:r>
        <w:rPr>
          <w:i/>
        </w:rPr>
        <w:tab/>
      </w:r>
      <w:r>
        <w:rPr>
          <w:i/>
        </w:rPr>
        <w:tab/>
        <w:t>Source: ZTE Corporation, Sanechips</w:t>
      </w:r>
    </w:p>
    <w:p w14:paraId="14D4E06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BFB0A7" w14:textId="1CDEB633" w:rsidR="009C3101" w:rsidRDefault="009C3101" w:rsidP="009C3101">
      <w:pPr>
        <w:rPr>
          <w:rFonts w:ascii="Arial" w:hAnsi="Arial" w:cs="Arial"/>
          <w:b/>
          <w:sz w:val="24"/>
        </w:rPr>
      </w:pPr>
      <w:r>
        <w:rPr>
          <w:rFonts w:ascii="Arial" w:hAnsi="Arial" w:cs="Arial"/>
          <w:b/>
          <w:color w:val="0000FF"/>
          <w:sz w:val="24"/>
        </w:rPr>
        <w:t>R4-2510460</w:t>
      </w:r>
      <w:r>
        <w:rPr>
          <w:rFonts w:ascii="Arial" w:hAnsi="Arial" w:cs="Arial"/>
          <w:b/>
          <w:color w:val="0000FF"/>
          <w:sz w:val="24"/>
        </w:rPr>
        <w:tab/>
      </w:r>
      <w:r>
        <w:rPr>
          <w:rFonts w:ascii="Arial" w:hAnsi="Arial" w:cs="Arial"/>
          <w:b/>
          <w:sz w:val="24"/>
        </w:rPr>
        <w:t>(NR_Mob_enh2-Core) Correction on conditional handover with PSCell</w:t>
      </w:r>
    </w:p>
    <w:p w14:paraId="784744D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CR-5828  rev  Cat: A (Rel-19)</w:t>
      </w:r>
      <w:r>
        <w:rPr>
          <w:i/>
        </w:rPr>
        <w:br/>
      </w:r>
      <w:r>
        <w:rPr>
          <w:i/>
        </w:rPr>
        <w:br/>
      </w:r>
      <w:r>
        <w:rPr>
          <w:i/>
        </w:rPr>
        <w:tab/>
      </w:r>
      <w:r>
        <w:rPr>
          <w:i/>
        </w:rPr>
        <w:tab/>
      </w:r>
      <w:r>
        <w:rPr>
          <w:i/>
        </w:rPr>
        <w:tab/>
      </w:r>
      <w:r>
        <w:rPr>
          <w:i/>
        </w:rPr>
        <w:tab/>
      </w:r>
      <w:r>
        <w:rPr>
          <w:i/>
        </w:rPr>
        <w:tab/>
        <w:t>Source: ZTE Corporation, Sanechips</w:t>
      </w:r>
    </w:p>
    <w:p w14:paraId="62715D7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9C0BF2" w14:textId="451E72AA" w:rsidR="009C3101" w:rsidRDefault="009C3101" w:rsidP="009C3101">
      <w:pPr>
        <w:rPr>
          <w:rFonts w:ascii="Arial" w:hAnsi="Arial" w:cs="Arial"/>
          <w:b/>
          <w:sz w:val="24"/>
        </w:rPr>
      </w:pPr>
      <w:r>
        <w:rPr>
          <w:rFonts w:ascii="Arial" w:hAnsi="Arial" w:cs="Arial"/>
          <w:b/>
          <w:color w:val="0000FF"/>
          <w:sz w:val="24"/>
        </w:rPr>
        <w:t>R4-2510584</w:t>
      </w:r>
      <w:r>
        <w:rPr>
          <w:rFonts w:ascii="Arial" w:hAnsi="Arial" w:cs="Arial"/>
          <w:b/>
          <w:color w:val="0000FF"/>
          <w:sz w:val="24"/>
        </w:rPr>
        <w:tab/>
      </w:r>
      <w:r>
        <w:rPr>
          <w:rFonts w:ascii="Arial" w:hAnsi="Arial" w:cs="Arial"/>
          <w:b/>
          <w:sz w:val="24"/>
        </w:rPr>
        <w:t>(NR_Mob_enh2-Core) Modification on measurement restriction and schedudling availability for R18 mobility</w:t>
      </w:r>
    </w:p>
    <w:p w14:paraId="3C5377D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CR-5869  rev  Cat: F (Rel-18)</w:t>
      </w:r>
      <w:r>
        <w:rPr>
          <w:i/>
        </w:rPr>
        <w:br/>
      </w:r>
      <w:r>
        <w:rPr>
          <w:i/>
        </w:rPr>
        <w:br/>
      </w:r>
      <w:r>
        <w:rPr>
          <w:i/>
        </w:rPr>
        <w:tab/>
      </w:r>
      <w:r>
        <w:rPr>
          <w:i/>
        </w:rPr>
        <w:tab/>
      </w:r>
      <w:r>
        <w:rPr>
          <w:i/>
        </w:rPr>
        <w:tab/>
      </w:r>
      <w:r>
        <w:rPr>
          <w:i/>
        </w:rPr>
        <w:tab/>
      </w:r>
      <w:r>
        <w:rPr>
          <w:i/>
        </w:rPr>
        <w:tab/>
        <w:t>Source: Huawei, HiSilicon</w:t>
      </w:r>
    </w:p>
    <w:p w14:paraId="341FD75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FD0B06" w14:textId="26D7A036" w:rsidR="009C3101" w:rsidRDefault="009C3101" w:rsidP="009C3101">
      <w:pPr>
        <w:rPr>
          <w:rFonts w:ascii="Arial" w:hAnsi="Arial" w:cs="Arial"/>
          <w:b/>
          <w:sz w:val="24"/>
        </w:rPr>
      </w:pPr>
      <w:r>
        <w:rPr>
          <w:rFonts w:ascii="Arial" w:hAnsi="Arial" w:cs="Arial"/>
          <w:b/>
          <w:color w:val="0000FF"/>
          <w:sz w:val="24"/>
        </w:rPr>
        <w:t>R4-2510585</w:t>
      </w:r>
      <w:r>
        <w:rPr>
          <w:rFonts w:ascii="Arial" w:hAnsi="Arial" w:cs="Arial"/>
          <w:b/>
          <w:color w:val="0000FF"/>
          <w:sz w:val="24"/>
        </w:rPr>
        <w:tab/>
      </w:r>
      <w:r>
        <w:rPr>
          <w:rFonts w:ascii="Arial" w:hAnsi="Arial" w:cs="Arial"/>
          <w:b/>
          <w:sz w:val="24"/>
        </w:rPr>
        <w:t>(NR_Mob_enh2-Core) Modification on measurement restriction and schedudling availability for R18 mobility</w:t>
      </w:r>
    </w:p>
    <w:p w14:paraId="2EE346A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CR-5870  rev  Cat: A (Rel-19)</w:t>
      </w:r>
      <w:r>
        <w:rPr>
          <w:i/>
        </w:rPr>
        <w:br/>
      </w:r>
      <w:r>
        <w:rPr>
          <w:i/>
        </w:rPr>
        <w:br/>
      </w:r>
      <w:r>
        <w:rPr>
          <w:i/>
        </w:rPr>
        <w:tab/>
      </w:r>
      <w:r>
        <w:rPr>
          <w:i/>
        </w:rPr>
        <w:tab/>
      </w:r>
      <w:r>
        <w:rPr>
          <w:i/>
        </w:rPr>
        <w:tab/>
      </w:r>
      <w:r>
        <w:rPr>
          <w:i/>
        </w:rPr>
        <w:tab/>
      </w:r>
      <w:r>
        <w:rPr>
          <w:i/>
        </w:rPr>
        <w:tab/>
        <w:t>Source: Huawei, HiSilicon</w:t>
      </w:r>
    </w:p>
    <w:p w14:paraId="3F5CFAC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45FA30" w14:textId="4468B463" w:rsidR="009C3101" w:rsidRDefault="009C3101" w:rsidP="009C3101">
      <w:pPr>
        <w:rPr>
          <w:rFonts w:ascii="Arial" w:hAnsi="Arial" w:cs="Arial"/>
          <w:b/>
          <w:sz w:val="24"/>
        </w:rPr>
      </w:pPr>
      <w:r>
        <w:rPr>
          <w:rFonts w:ascii="Arial" w:hAnsi="Arial" w:cs="Arial"/>
          <w:b/>
          <w:color w:val="0000FF"/>
          <w:sz w:val="24"/>
        </w:rPr>
        <w:t>R4-2510586</w:t>
      </w:r>
      <w:r>
        <w:rPr>
          <w:rFonts w:ascii="Arial" w:hAnsi="Arial" w:cs="Arial"/>
          <w:b/>
          <w:color w:val="0000FF"/>
          <w:sz w:val="24"/>
        </w:rPr>
        <w:tab/>
      </w:r>
      <w:r>
        <w:rPr>
          <w:rFonts w:ascii="Arial" w:hAnsi="Arial" w:cs="Arial"/>
          <w:b/>
          <w:sz w:val="24"/>
        </w:rPr>
        <w:t>(NR_Mob_enh2-Core) CSSF within gap due to SSB based L1 measurement on neighbor cell</w:t>
      </w:r>
    </w:p>
    <w:p w14:paraId="19A6FE5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CR-5871  rev  Cat: F (Rel-18)</w:t>
      </w:r>
      <w:r>
        <w:rPr>
          <w:i/>
        </w:rPr>
        <w:br/>
      </w:r>
      <w:r>
        <w:rPr>
          <w:i/>
        </w:rPr>
        <w:br/>
      </w:r>
      <w:r>
        <w:rPr>
          <w:i/>
        </w:rPr>
        <w:tab/>
      </w:r>
      <w:r>
        <w:rPr>
          <w:i/>
        </w:rPr>
        <w:tab/>
      </w:r>
      <w:r>
        <w:rPr>
          <w:i/>
        </w:rPr>
        <w:tab/>
      </w:r>
      <w:r>
        <w:rPr>
          <w:i/>
        </w:rPr>
        <w:tab/>
      </w:r>
      <w:r>
        <w:rPr>
          <w:i/>
        </w:rPr>
        <w:tab/>
        <w:t>Source: Huawei, HiSilicon</w:t>
      </w:r>
    </w:p>
    <w:p w14:paraId="0FCEABE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0283D9" w14:textId="2842591F" w:rsidR="009C3101" w:rsidRDefault="009C3101" w:rsidP="009C3101">
      <w:pPr>
        <w:rPr>
          <w:rFonts w:ascii="Arial" w:hAnsi="Arial" w:cs="Arial"/>
          <w:b/>
          <w:sz w:val="24"/>
        </w:rPr>
      </w:pPr>
      <w:r>
        <w:rPr>
          <w:rFonts w:ascii="Arial" w:hAnsi="Arial" w:cs="Arial"/>
          <w:b/>
          <w:color w:val="0000FF"/>
          <w:sz w:val="24"/>
        </w:rPr>
        <w:t>R4-2510587</w:t>
      </w:r>
      <w:r>
        <w:rPr>
          <w:rFonts w:ascii="Arial" w:hAnsi="Arial" w:cs="Arial"/>
          <w:b/>
          <w:color w:val="0000FF"/>
          <w:sz w:val="24"/>
        </w:rPr>
        <w:tab/>
      </w:r>
      <w:r>
        <w:rPr>
          <w:rFonts w:ascii="Arial" w:hAnsi="Arial" w:cs="Arial"/>
          <w:b/>
          <w:sz w:val="24"/>
        </w:rPr>
        <w:t>(NR_Mob_enh2-Core) CSSF within gap due to SSB based L1 measurement on neighbor cell</w:t>
      </w:r>
    </w:p>
    <w:p w14:paraId="2A6DAC6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CR-5872  rev  Cat: A (Rel-19)</w:t>
      </w:r>
      <w:r>
        <w:rPr>
          <w:i/>
        </w:rPr>
        <w:br/>
      </w:r>
      <w:r>
        <w:rPr>
          <w:i/>
        </w:rPr>
        <w:br/>
      </w:r>
      <w:r>
        <w:rPr>
          <w:i/>
        </w:rPr>
        <w:tab/>
      </w:r>
      <w:r>
        <w:rPr>
          <w:i/>
        </w:rPr>
        <w:tab/>
      </w:r>
      <w:r>
        <w:rPr>
          <w:i/>
        </w:rPr>
        <w:tab/>
      </w:r>
      <w:r>
        <w:rPr>
          <w:i/>
        </w:rPr>
        <w:tab/>
      </w:r>
      <w:r>
        <w:rPr>
          <w:i/>
        </w:rPr>
        <w:tab/>
        <w:t>Source: Huawei, HiSilicon</w:t>
      </w:r>
    </w:p>
    <w:p w14:paraId="2813873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B43669" w14:textId="3CF53A8B" w:rsidR="009C3101" w:rsidRDefault="009C3101" w:rsidP="009C3101">
      <w:pPr>
        <w:rPr>
          <w:rFonts w:ascii="Arial" w:hAnsi="Arial" w:cs="Arial"/>
          <w:b/>
          <w:sz w:val="24"/>
        </w:rPr>
      </w:pPr>
      <w:r>
        <w:rPr>
          <w:rFonts w:ascii="Arial" w:hAnsi="Arial" w:cs="Arial"/>
          <w:b/>
          <w:color w:val="0000FF"/>
          <w:sz w:val="24"/>
        </w:rPr>
        <w:t>R4-2511237</w:t>
      </w:r>
      <w:r>
        <w:rPr>
          <w:rFonts w:ascii="Arial" w:hAnsi="Arial" w:cs="Arial"/>
          <w:b/>
          <w:color w:val="0000FF"/>
          <w:sz w:val="24"/>
        </w:rPr>
        <w:tab/>
      </w:r>
      <w:r>
        <w:rPr>
          <w:rFonts w:ascii="Arial" w:hAnsi="Arial" w:cs="Arial"/>
          <w:b/>
          <w:sz w:val="24"/>
        </w:rPr>
        <w:t>Discussion on remaining issues of Rel-18 Mobility Enhancements core</w:t>
      </w:r>
    </w:p>
    <w:p w14:paraId="6CD7D4E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w:t>
      </w:r>
    </w:p>
    <w:p w14:paraId="533C04E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0D6354" w14:textId="3AD519FE" w:rsidR="009C3101" w:rsidRDefault="009C3101" w:rsidP="009C3101">
      <w:pPr>
        <w:rPr>
          <w:rFonts w:ascii="Arial" w:hAnsi="Arial" w:cs="Arial"/>
          <w:b/>
          <w:sz w:val="24"/>
        </w:rPr>
      </w:pPr>
      <w:r>
        <w:rPr>
          <w:rFonts w:ascii="Arial" w:hAnsi="Arial" w:cs="Arial"/>
          <w:b/>
          <w:color w:val="0000FF"/>
          <w:sz w:val="24"/>
        </w:rPr>
        <w:t>R4-2511238</w:t>
      </w:r>
      <w:r>
        <w:rPr>
          <w:rFonts w:ascii="Arial" w:hAnsi="Arial" w:cs="Arial"/>
          <w:b/>
          <w:color w:val="0000FF"/>
          <w:sz w:val="24"/>
        </w:rPr>
        <w:tab/>
      </w:r>
      <w:r>
        <w:rPr>
          <w:rFonts w:ascii="Arial" w:hAnsi="Arial" w:cs="Arial"/>
          <w:b/>
          <w:sz w:val="24"/>
        </w:rPr>
        <w:t>CR to 38.133 on Rel-18 LTM PDCCH ordered RACH core requirements</w:t>
      </w:r>
    </w:p>
    <w:p w14:paraId="3429781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CR-5980  rev  Cat: F (Rel-18)</w:t>
      </w:r>
      <w:r>
        <w:rPr>
          <w:i/>
        </w:rPr>
        <w:br/>
      </w:r>
      <w:r>
        <w:rPr>
          <w:i/>
        </w:rPr>
        <w:br/>
      </w:r>
      <w:r>
        <w:rPr>
          <w:i/>
        </w:rPr>
        <w:tab/>
      </w:r>
      <w:r>
        <w:rPr>
          <w:i/>
        </w:rPr>
        <w:tab/>
      </w:r>
      <w:r>
        <w:rPr>
          <w:i/>
        </w:rPr>
        <w:tab/>
      </w:r>
      <w:r>
        <w:rPr>
          <w:i/>
        </w:rPr>
        <w:tab/>
      </w:r>
      <w:r>
        <w:rPr>
          <w:i/>
        </w:rPr>
        <w:tab/>
        <w:t>Source: Nokia</w:t>
      </w:r>
    </w:p>
    <w:p w14:paraId="3CAB143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152F9C" w14:textId="556083F6" w:rsidR="009C3101" w:rsidRDefault="009C3101" w:rsidP="009C3101">
      <w:pPr>
        <w:rPr>
          <w:rFonts w:ascii="Arial" w:hAnsi="Arial" w:cs="Arial"/>
          <w:b/>
          <w:sz w:val="24"/>
        </w:rPr>
      </w:pPr>
      <w:r>
        <w:rPr>
          <w:rFonts w:ascii="Arial" w:hAnsi="Arial" w:cs="Arial"/>
          <w:b/>
          <w:color w:val="0000FF"/>
          <w:sz w:val="24"/>
        </w:rPr>
        <w:t>R4-2511239</w:t>
      </w:r>
      <w:r>
        <w:rPr>
          <w:rFonts w:ascii="Arial" w:hAnsi="Arial" w:cs="Arial"/>
          <w:b/>
          <w:color w:val="0000FF"/>
          <w:sz w:val="24"/>
        </w:rPr>
        <w:tab/>
      </w:r>
      <w:r>
        <w:rPr>
          <w:rFonts w:ascii="Arial" w:hAnsi="Arial" w:cs="Arial"/>
          <w:b/>
          <w:sz w:val="24"/>
        </w:rPr>
        <w:t>CR to 38.133 on Rel-18 LTM PDCCH ordered RACH core requirements</w:t>
      </w:r>
    </w:p>
    <w:p w14:paraId="264E13C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CR-5981  rev  Cat: A (Rel-19)</w:t>
      </w:r>
      <w:r>
        <w:rPr>
          <w:i/>
        </w:rPr>
        <w:br/>
      </w:r>
      <w:r>
        <w:rPr>
          <w:i/>
        </w:rPr>
        <w:br/>
      </w:r>
      <w:r>
        <w:rPr>
          <w:i/>
        </w:rPr>
        <w:tab/>
      </w:r>
      <w:r>
        <w:rPr>
          <w:i/>
        </w:rPr>
        <w:tab/>
      </w:r>
      <w:r>
        <w:rPr>
          <w:i/>
        </w:rPr>
        <w:tab/>
      </w:r>
      <w:r>
        <w:rPr>
          <w:i/>
        </w:rPr>
        <w:tab/>
      </w:r>
      <w:r>
        <w:rPr>
          <w:i/>
        </w:rPr>
        <w:tab/>
        <w:t>Source: Nokia</w:t>
      </w:r>
    </w:p>
    <w:p w14:paraId="3E9DC35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CBC1E7" w14:textId="57B697C9" w:rsidR="009C3101" w:rsidRDefault="009C3101" w:rsidP="009C3101">
      <w:pPr>
        <w:rPr>
          <w:rFonts w:ascii="Arial" w:hAnsi="Arial" w:cs="Arial"/>
          <w:b/>
          <w:sz w:val="24"/>
        </w:rPr>
      </w:pPr>
      <w:r>
        <w:rPr>
          <w:rFonts w:ascii="Arial" w:hAnsi="Arial" w:cs="Arial"/>
          <w:b/>
          <w:color w:val="0000FF"/>
          <w:sz w:val="24"/>
        </w:rPr>
        <w:t>R4-2511475</w:t>
      </w:r>
      <w:r>
        <w:rPr>
          <w:rFonts w:ascii="Arial" w:hAnsi="Arial" w:cs="Arial"/>
          <w:b/>
          <w:color w:val="0000FF"/>
          <w:sz w:val="24"/>
        </w:rPr>
        <w:tab/>
      </w:r>
      <w:r>
        <w:rPr>
          <w:rFonts w:ascii="Arial" w:hAnsi="Arial" w:cs="Arial"/>
          <w:b/>
          <w:sz w:val="24"/>
        </w:rPr>
        <w:t>maintenance CR on PDCCH order based RACH TC for LTM</w:t>
      </w:r>
    </w:p>
    <w:p w14:paraId="2881C89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CR-5997  rev  Cat: F (Rel-18)</w:t>
      </w:r>
      <w:r>
        <w:rPr>
          <w:i/>
        </w:rPr>
        <w:br/>
      </w:r>
      <w:r>
        <w:rPr>
          <w:i/>
        </w:rPr>
        <w:br/>
      </w:r>
      <w:r>
        <w:rPr>
          <w:i/>
        </w:rPr>
        <w:tab/>
      </w:r>
      <w:r>
        <w:rPr>
          <w:i/>
        </w:rPr>
        <w:tab/>
      </w:r>
      <w:r>
        <w:rPr>
          <w:i/>
        </w:rPr>
        <w:tab/>
      </w:r>
      <w:r>
        <w:rPr>
          <w:i/>
        </w:rPr>
        <w:tab/>
      </w:r>
      <w:r>
        <w:rPr>
          <w:i/>
        </w:rPr>
        <w:tab/>
        <w:t>Source: Ericsson</w:t>
      </w:r>
    </w:p>
    <w:p w14:paraId="14ECB20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4372AA" w14:textId="5DEEBAEC" w:rsidR="009C3101" w:rsidRDefault="009C3101" w:rsidP="009C3101">
      <w:pPr>
        <w:rPr>
          <w:rFonts w:ascii="Arial" w:hAnsi="Arial" w:cs="Arial"/>
          <w:b/>
          <w:sz w:val="24"/>
        </w:rPr>
      </w:pPr>
      <w:r>
        <w:rPr>
          <w:rFonts w:ascii="Arial" w:hAnsi="Arial" w:cs="Arial"/>
          <w:b/>
          <w:color w:val="0000FF"/>
          <w:sz w:val="24"/>
        </w:rPr>
        <w:t>R4-2511487</w:t>
      </w:r>
      <w:r>
        <w:rPr>
          <w:rFonts w:ascii="Arial" w:hAnsi="Arial" w:cs="Arial"/>
          <w:b/>
          <w:color w:val="0000FF"/>
          <w:sz w:val="24"/>
        </w:rPr>
        <w:tab/>
      </w:r>
      <w:r>
        <w:rPr>
          <w:rFonts w:ascii="Arial" w:hAnsi="Arial" w:cs="Arial"/>
          <w:b/>
          <w:sz w:val="24"/>
        </w:rPr>
        <w:t>maintenance CR on PDCCH order-based RACH requirements for LTM</w:t>
      </w:r>
    </w:p>
    <w:p w14:paraId="75DD3A6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CR-6000  rev  Cat: F (Rel-18)</w:t>
      </w:r>
      <w:r>
        <w:rPr>
          <w:i/>
        </w:rPr>
        <w:br/>
      </w:r>
      <w:r>
        <w:rPr>
          <w:i/>
        </w:rPr>
        <w:br/>
      </w:r>
      <w:r>
        <w:rPr>
          <w:i/>
        </w:rPr>
        <w:tab/>
      </w:r>
      <w:r>
        <w:rPr>
          <w:i/>
        </w:rPr>
        <w:tab/>
      </w:r>
      <w:r>
        <w:rPr>
          <w:i/>
        </w:rPr>
        <w:tab/>
      </w:r>
      <w:r>
        <w:rPr>
          <w:i/>
        </w:rPr>
        <w:tab/>
      </w:r>
      <w:r>
        <w:rPr>
          <w:i/>
        </w:rPr>
        <w:tab/>
        <w:t>Source: Ericsson</w:t>
      </w:r>
    </w:p>
    <w:p w14:paraId="6A00D39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3608A9" w14:textId="05BD68D4" w:rsidR="009C3101" w:rsidRDefault="009C3101" w:rsidP="009C3101">
      <w:pPr>
        <w:rPr>
          <w:rFonts w:ascii="Arial" w:hAnsi="Arial" w:cs="Arial"/>
          <w:b/>
          <w:sz w:val="24"/>
        </w:rPr>
      </w:pPr>
      <w:r>
        <w:rPr>
          <w:rFonts w:ascii="Arial" w:hAnsi="Arial" w:cs="Arial"/>
          <w:b/>
          <w:color w:val="0000FF"/>
          <w:sz w:val="24"/>
        </w:rPr>
        <w:t>R4-2511504</w:t>
      </w:r>
      <w:r>
        <w:rPr>
          <w:rFonts w:ascii="Arial" w:hAnsi="Arial" w:cs="Arial"/>
          <w:b/>
          <w:color w:val="0000FF"/>
          <w:sz w:val="24"/>
        </w:rPr>
        <w:tab/>
      </w:r>
      <w:r>
        <w:rPr>
          <w:rFonts w:ascii="Arial" w:hAnsi="Arial" w:cs="Arial"/>
          <w:b/>
          <w:sz w:val="24"/>
        </w:rPr>
        <w:t>(NR_Mob_enh2-Core) CR on PDCCH ordered Random Access delay (Cat-F Rel-18)</w:t>
      </w:r>
    </w:p>
    <w:p w14:paraId="6289776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CR-6006  rev  Cat: F (Rel-18)</w:t>
      </w:r>
      <w:r>
        <w:rPr>
          <w:i/>
        </w:rPr>
        <w:br/>
      </w:r>
      <w:r>
        <w:rPr>
          <w:i/>
        </w:rPr>
        <w:br/>
      </w:r>
      <w:r>
        <w:rPr>
          <w:i/>
        </w:rPr>
        <w:tab/>
      </w:r>
      <w:r>
        <w:rPr>
          <w:i/>
        </w:rPr>
        <w:tab/>
      </w:r>
      <w:r>
        <w:rPr>
          <w:i/>
        </w:rPr>
        <w:tab/>
      </w:r>
      <w:r>
        <w:rPr>
          <w:i/>
        </w:rPr>
        <w:tab/>
      </w:r>
      <w:r>
        <w:rPr>
          <w:i/>
        </w:rPr>
        <w:tab/>
        <w:t>Source: Qualcomm Incorporated</w:t>
      </w:r>
    </w:p>
    <w:p w14:paraId="31E2C63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30D572" w14:textId="62DD2D95" w:rsidR="009C3101" w:rsidRDefault="009C3101" w:rsidP="009C3101">
      <w:pPr>
        <w:rPr>
          <w:rFonts w:ascii="Arial" w:hAnsi="Arial" w:cs="Arial"/>
          <w:b/>
          <w:sz w:val="24"/>
        </w:rPr>
      </w:pPr>
      <w:r>
        <w:rPr>
          <w:rFonts w:ascii="Arial" w:hAnsi="Arial" w:cs="Arial"/>
          <w:b/>
          <w:color w:val="0000FF"/>
          <w:sz w:val="24"/>
        </w:rPr>
        <w:t>R4-2511505</w:t>
      </w:r>
      <w:r>
        <w:rPr>
          <w:rFonts w:ascii="Arial" w:hAnsi="Arial" w:cs="Arial"/>
          <w:b/>
          <w:color w:val="0000FF"/>
          <w:sz w:val="24"/>
        </w:rPr>
        <w:tab/>
      </w:r>
      <w:r>
        <w:rPr>
          <w:rFonts w:ascii="Arial" w:hAnsi="Arial" w:cs="Arial"/>
          <w:b/>
          <w:sz w:val="24"/>
        </w:rPr>
        <w:t>(NR_Mob_enh2-Core) CR on PDCCH ordered Random Access delay (Cat-A Rel-19)</w:t>
      </w:r>
    </w:p>
    <w:p w14:paraId="18CCE8C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CR-6007  rev  Cat: A (Rel-19)</w:t>
      </w:r>
      <w:r>
        <w:rPr>
          <w:i/>
        </w:rPr>
        <w:br/>
      </w:r>
      <w:r>
        <w:rPr>
          <w:i/>
        </w:rPr>
        <w:br/>
      </w:r>
      <w:r>
        <w:rPr>
          <w:i/>
        </w:rPr>
        <w:tab/>
      </w:r>
      <w:r>
        <w:rPr>
          <w:i/>
        </w:rPr>
        <w:tab/>
      </w:r>
      <w:r>
        <w:rPr>
          <w:i/>
        </w:rPr>
        <w:tab/>
      </w:r>
      <w:r>
        <w:rPr>
          <w:i/>
        </w:rPr>
        <w:tab/>
      </w:r>
      <w:r>
        <w:rPr>
          <w:i/>
        </w:rPr>
        <w:tab/>
        <w:t>Source: Qualcomm Incorporated</w:t>
      </w:r>
    </w:p>
    <w:p w14:paraId="1CD3FCC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8F9FE0" w14:textId="77777777" w:rsidR="009C3101" w:rsidRDefault="009C3101" w:rsidP="009C3101">
      <w:pPr>
        <w:pStyle w:val="Heading3"/>
      </w:pPr>
      <w:bookmarkStart w:id="72" w:name="_Toc206605338"/>
      <w:r>
        <w:t>5.20</w:t>
      </w:r>
      <w:r>
        <w:tab/>
        <w:t>NR MIMO evolution for downlink and uplink</w:t>
      </w:r>
      <w:bookmarkEnd w:id="72"/>
    </w:p>
    <w:p w14:paraId="17884D5C" w14:textId="77777777" w:rsidR="009C3101" w:rsidRDefault="009C3101" w:rsidP="009C3101">
      <w:pPr>
        <w:pStyle w:val="Heading4"/>
      </w:pPr>
      <w:bookmarkStart w:id="73" w:name="_Toc206605339"/>
      <w:r>
        <w:t>5.20.1</w:t>
      </w:r>
      <w:r>
        <w:tab/>
        <w:t>RRM core and performance requirements</w:t>
      </w:r>
      <w:bookmarkEnd w:id="73"/>
    </w:p>
    <w:p w14:paraId="2F294B81" w14:textId="6FE2EC6C" w:rsidR="009C3101" w:rsidRDefault="009C3101" w:rsidP="009C3101">
      <w:pPr>
        <w:rPr>
          <w:rFonts w:ascii="Arial" w:hAnsi="Arial" w:cs="Arial"/>
          <w:b/>
          <w:sz w:val="24"/>
        </w:rPr>
      </w:pPr>
      <w:r>
        <w:rPr>
          <w:rFonts w:ascii="Arial" w:hAnsi="Arial" w:cs="Arial"/>
          <w:b/>
          <w:color w:val="0000FF"/>
          <w:sz w:val="24"/>
        </w:rPr>
        <w:t>R4-2509154</w:t>
      </w:r>
      <w:r>
        <w:rPr>
          <w:rFonts w:ascii="Arial" w:hAnsi="Arial" w:cs="Arial"/>
          <w:b/>
          <w:color w:val="0000FF"/>
          <w:sz w:val="24"/>
        </w:rPr>
        <w:tab/>
      </w:r>
      <w:r>
        <w:rPr>
          <w:rFonts w:ascii="Arial" w:hAnsi="Arial" w:cs="Arial"/>
          <w:b/>
          <w:sz w:val="24"/>
        </w:rPr>
        <w:t>CR for m-DCI DL TCI state switch delay</w:t>
      </w:r>
    </w:p>
    <w:p w14:paraId="4CED841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CR-5723  rev  Cat: F (Rel-18)</w:t>
      </w:r>
      <w:r>
        <w:rPr>
          <w:i/>
        </w:rPr>
        <w:br/>
      </w:r>
      <w:r>
        <w:rPr>
          <w:i/>
        </w:rPr>
        <w:br/>
      </w:r>
      <w:r>
        <w:rPr>
          <w:i/>
        </w:rPr>
        <w:tab/>
      </w:r>
      <w:r>
        <w:rPr>
          <w:i/>
        </w:rPr>
        <w:tab/>
      </w:r>
      <w:r>
        <w:rPr>
          <w:i/>
        </w:rPr>
        <w:tab/>
      </w:r>
      <w:r>
        <w:rPr>
          <w:i/>
        </w:rPr>
        <w:tab/>
      </w:r>
      <w:r>
        <w:rPr>
          <w:i/>
        </w:rPr>
        <w:tab/>
        <w:t>Source: Nokia</w:t>
      </w:r>
    </w:p>
    <w:p w14:paraId="460B600F" w14:textId="77777777" w:rsidR="009C3101" w:rsidRDefault="009C3101" w:rsidP="009C3101">
      <w:pPr>
        <w:rPr>
          <w:rFonts w:ascii="Arial" w:hAnsi="Arial" w:cs="Arial"/>
          <w:b/>
        </w:rPr>
      </w:pPr>
      <w:r>
        <w:rPr>
          <w:rFonts w:ascii="Arial" w:hAnsi="Arial" w:cs="Arial"/>
          <w:b/>
        </w:rPr>
        <w:t xml:space="preserve">Abstract: </w:t>
      </w:r>
    </w:p>
    <w:p w14:paraId="2FCB1811" w14:textId="77777777" w:rsidR="009C3101" w:rsidRDefault="009C3101" w:rsidP="009C3101">
      <w:r>
        <w:t>Capturing a missing agreement for the definition of Tok.</w:t>
      </w:r>
    </w:p>
    <w:p w14:paraId="623BA0C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07E5A5" w14:textId="02C3F76A" w:rsidR="009C3101" w:rsidRDefault="009C3101" w:rsidP="009C3101">
      <w:pPr>
        <w:rPr>
          <w:rFonts w:ascii="Arial" w:hAnsi="Arial" w:cs="Arial"/>
          <w:b/>
          <w:sz w:val="24"/>
        </w:rPr>
      </w:pPr>
      <w:r>
        <w:rPr>
          <w:rFonts w:ascii="Arial" w:hAnsi="Arial" w:cs="Arial"/>
          <w:b/>
          <w:color w:val="0000FF"/>
          <w:sz w:val="24"/>
        </w:rPr>
        <w:t>R4-2509155</w:t>
      </w:r>
      <w:r>
        <w:rPr>
          <w:rFonts w:ascii="Arial" w:hAnsi="Arial" w:cs="Arial"/>
          <w:b/>
          <w:color w:val="0000FF"/>
          <w:sz w:val="24"/>
        </w:rPr>
        <w:tab/>
      </w:r>
      <w:r>
        <w:rPr>
          <w:rFonts w:ascii="Arial" w:hAnsi="Arial" w:cs="Arial"/>
          <w:b/>
          <w:sz w:val="24"/>
        </w:rPr>
        <w:t>CR for m-DCI DL TCI state switch delay</w:t>
      </w:r>
    </w:p>
    <w:p w14:paraId="29835A1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CR-5724  rev  Cat: A (Rel-19)</w:t>
      </w:r>
      <w:r>
        <w:rPr>
          <w:i/>
        </w:rPr>
        <w:br/>
      </w:r>
      <w:r>
        <w:rPr>
          <w:i/>
        </w:rPr>
        <w:br/>
      </w:r>
      <w:r>
        <w:rPr>
          <w:i/>
        </w:rPr>
        <w:tab/>
      </w:r>
      <w:r>
        <w:rPr>
          <w:i/>
        </w:rPr>
        <w:tab/>
      </w:r>
      <w:r>
        <w:rPr>
          <w:i/>
        </w:rPr>
        <w:tab/>
      </w:r>
      <w:r>
        <w:rPr>
          <w:i/>
        </w:rPr>
        <w:tab/>
      </w:r>
      <w:r>
        <w:rPr>
          <w:i/>
        </w:rPr>
        <w:tab/>
        <w:t>Source: Nokia</w:t>
      </w:r>
    </w:p>
    <w:p w14:paraId="0ED0C466" w14:textId="77777777" w:rsidR="009C3101" w:rsidRDefault="009C3101" w:rsidP="009C3101">
      <w:pPr>
        <w:rPr>
          <w:rFonts w:ascii="Arial" w:hAnsi="Arial" w:cs="Arial"/>
          <w:b/>
        </w:rPr>
      </w:pPr>
      <w:r>
        <w:rPr>
          <w:rFonts w:ascii="Arial" w:hAnsi="Arial" w:cs="Arial"/>
          <w:b/>
        </w:rPr>
        <w:t xml:space="preserve">Abstract: </w:t>
      </w:r>
    </w:p>
    <w:p w14:paraId="185D7995" w14:textId="77777777" w:rsidR="009C3101" w:rsidRDefault="009C3101" w:rsidP="009C3101">
      <w:r>
        <w:t>Cat-A CR capturing a missing agreement for the definition of Tok.</w:t>
      </w:r>
    </w:p>
    <w:p w14:paraId="1CE6AAA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6C81EE" w14:textId="682AD922" w:rsidR="009C3101" w:rsidRDefault="009C3101" w:rsidP="009C3101">
      <w:pPr>
        <w:rPr>
          <w:rFonts w:ascii="Arial" w:hAnsi="Arial" w:cs="Arial"/>
          <w:b/>
          <w:sz w:val="24"/>
        </w:rPr>
      </w:pPr>
      <w:r>
        <w:rPr>
          <w:rFonts w:ascii="Arial" w:hAnsi="Arial" w:cs="Arial"/>
          <w:b/>
          <w:color w:val="0000FF"/>
          <w:sz w:val="24"/>
        </w:rPr>
        <w:t>R4-2509474</w:t>
      </w:r>
      <w:r>
        <w:rPr>
          <w:rFonts w:ascii="Arial" w:hAnsi="Arial" w:cs="Arial"/>
          <w:b/>
          <w:color w:val="0000FF"/>
          <w:sz w:val="24"/>
        </w:rPr>
        <w:tab/>
      </w:r>
      <w:r>
        <w:rPr>
          <w:rFonts w:ascii="Arial" w:hAnsi="Arial" w:cs="Arial"/>
          <w:b/>
          <w:sz w:val="24"/>
        </w:rPr>
        <w:t>CR to 38.133 for gradual timing adjustment for mTRP-R18</w:t>
      </w:r>
    </w:p>
    <w:p w14:paraId="0A35FAB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CR-5752  rev  Cat: F (Rel-18)</w:t>
      </w:r>
      <w:r>
        <w:rPr>
          <w:i/>
        </w:rPr>
        <w:br/>
      </w:r>
      <w:r>
        <w:rPr>
          <w:i/>
        </w:rPr>
        <w:br/>
      </w:r>
      <w:r>
        <w:rPr>
          <w:i/>
        </w:rPr>
        <w:tab/>
      </w:r>
      <w:r>
        <w:rPr>
          <w:i/>
        </w:rPr>
        <w:tab/>
      </w:r>
      <w:r>
        <w:rPr>
          <w:i/>
        </w:rPr>
        <w:tab/>
      </w:r>
      <w:r>
        <w:rPr>
          <w:i/>
        </w:rPr>
        <w:tab/>
      </w:r>
      <w:r>
        <w:rPr>
          <w:i/>
        </w:rPr>
        <w:tab/>
        <w:t>Source: Apple</w:t>
      </w:r>
    </w:p>
    <w:p w14:paraId="69329E9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24CB8C" w14:textId="3C505444" w:rsidR="009C3101" w:rsidRDefault="009C3101" w:rsidP="009C3101">
      <w:pPr>
        <w:rPr>
          <w:rFonts w:ascii="Arial" w:hAnsi="Arial" w:cs="Arial"/>
          <w:b/>
          <w:sz w:val="24"/>
        </w:rPr>
      </w:pPr>
      <w:r>
        <w:rPr>
          <w:rFonts w:ascii="Arial" w:hAnsi="Arial" w:cs="Arial"/>
          <w:b/>
          <w:color w:val="0000FF"/>
          <w:sz w:val="24"/>
        </w:rPr>
        <w:t>R4-2509475</w:t>
      </w:r>
      <w:r>
        <w:rPr>
          <w:rFonts w:ascii="Arial" w:hAnsi="Arial" w:cs="Arial"/>
          <w:b/>
          <w:color w:val="0000FF"/>
          <w:sz w:val="24"/>
        </w:rPr>
        <w:tab/>
      </w:r>
      <w:r>
        <w:rPr>
          <w:rFonts w:ascii="Arial" w:hAnsi="Arial" w:cs="Arial"/>
          <w:b/>
          <w:sz w:val="24"/>
        </w:rPr>
        <w:t>CR to 38.133 for gradual timing adjustment for mTRP-R19</w:t>
      </w:r>
    </w:p>
    <w:p w14:paraId="72F0F6A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CR-5753  rev  Cat: A (Rel-19)</w:t>
      </w:r>
      <w:r>
        <w:rPr>
          <w:i/>
        </w:rPr>
        <w:br/>
      </w:r>
      <w:r>
        <w:rPr>
          <w:i/>
        </w:rPr>
        <w:br/>
      </w:r>
      <w:r>
        <w:rPr>
          <w:i/>
        </w:rPr>
        <w:tab/>
      </w:r>
      <w:r>
        <w:rPr>
          <w:i/>
        </w:rPr>
        <w:tab/>
      </w:r>
      <w:r>
        <w:rPr>
          <w:i/>
        </w:rPr>
        <w:tab/>
      </w:r>
      <w:r>
        <w:rPr>
          <w:i/>
        </w:rPr>
        <w:tab/>
      </w:r>
      <w:r>
        <w:rPr>
          <w:i/>
        </w:rPr>
        <w:tab/>
        <w:t>Source: Apple</w:t>
      </w:r>
    </w:p>
    <w:p w14:paraId="622783A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325D47" w14:textId="3FF169C4" w:rsidR="009C3101" w:rsidRDefault="009C3101" w:rsidP="009C3101">
      <w:pPr>
        <w:rPr>
          <w:rFonts w:ascii="Arial" w:hAnsi="Arial" w:cs="Arial"/>
          <w:b/>
          <w:sz w:val="24"/>
        </w:rPr>
      </w:pPr>
      <w:r>
        <w:rPr>
          <w:rFonts w:ascii="Arial" w:hAnsi="Arial" w:cs="Arial"/>
          <w:b/>
          <w:color w:val="0000FF"/>
          <w:sz w:val="24"/>
        </w:rPr>
        <w:t>R4-2510608</w:t>
      </w:r>
      <w:r>
        <w:rPr>
          <w:rFonts w:ascii="Arial" w:hAnsi="Arial" w:cs="Arial"/>
          <w:b/>
          <w:color w:val="0000FF"/>
          <w:sz w:val="24"/>
        </w:rPr>
        <w:tab/>
      </w:r>
      <w:r>
        <w:rPr>
          <w:rFonts w:ascii="Arial" w:hAnsi="Arial" w:cs="Arial"/>
          <w:b/>
          <w:sz w:val="24"/>
        </w:rPr>
        <w:t>(NR_MIMO_evo_DL_UL-Perf) CR on TC maintenance for R18 MIMO uTCI R18</w:t>
      </w:r>
    </w:p>
    <w:p w14:paraId="7E175D9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CR-5876  rev  Cat: F (Rel-18)</w:t>
      </w:r>
      <w:r>
        <w:rPr>
          <w:i/>
        </w:rPr>
        <w:br/>
      </w:r>
      <w:r>
        <w:rPr>
          <w:i/>
        </w:rPr>
        <w:br/>
      </w:r>
      <w:r>
        <w:rPr>
          <w:i/>
        </w:rPr>
        <w:tab/>
      </w:r>
      <w:r>
        <w:rPr>
          <w:i/>
        </w:rPr>
        <w:tab/>
      </w:r>
      <w:r>
        <w:rPr>
          <w:i/>
        </w:rPr>
        <w:tab/>
      </w:r>
      <w:r>
        <w:rPr>
          <w:i/>
        </w:rPr>
        <w:tab/>
      </w:r>
      <w:r>
        <w:rPr>
          <w:i/>
        </w:rPr>
        <w:tab/>
        <w:t>Source: Huawei, HiSilicon</w:t>
      </w:r>
    </w:p>
    <w:p w14:paraId="635D750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0E7324" w14:textId="2FFC069C" w:rsidR="009C3101" w:rsidRDefault="009C3101" w:rsidP="009C3101">
      <w:pPr>
        <w:rPr>
          <w:rFonts w:ascii="Arial" w:hAnsi="Arial" w:cs="Arial"/>
          <w:b/>
          <w:sz w:val="24"/>
        </w:rPr>
      </w:pPr>
      <w:r>
        <w:rPr>
          <w:rFonts w:ascii="Arial" w:hAnsi="Arial" w:cs="Arial"/>
          <w:b/>
          <w:color w:val="0000FF"/>
          <w:sz w:val="24"/>
        </w:rPr>
        <w:t>R4-2510609</w:t>
      </w:r>
      <w:r>
        <w:rPr>
          <w:rFonts w:ascii="Arial" w:hAnsi="Arial" w:cs="Arial"/>
          <w:b/>
          <w:color w:val="0000FF"/>
          <w:sz w:val="24"/>
        </w:rPr>
        <w:tab/>
      </w:r>
      <w:r>
        <w:rPr>
          <w:rFonts w:ascii="Arial" w:hAnsi="Arial" w:cs="Arial"/>
          <w:b/>
          <w:sz w:val="24"/>
        </w:rPr>
        <w:t>(NR_MIMO_evo_DL_UL-Perf) CR on TC maintenance for R18 MIMO uTCI R19</w:t>
      </w:r>
    </w:p>
    <w:p w14:paraId="12616DB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CR-5877  rev  Cat: A (Rel-19)</w:t>
      </w:r>
      <w:r>
        <w:rPr>
          <w:i/>
        </w:rPr>
        <w:br/>
      </w:r>
      <w:r>
        <w:rPr>
          <w:i/>
        </w:rPr>
        <w:br/>
      </w:r>
      <w:r>
        <w:rPr>
          <w:i/>
        </w:rPr>
        <w:tab/>
      </w:r>
      <w:r>
        <w:rPr>
          <w:i/>
        </w:rPr>
        <w:tab/>
      </w:r>
      <w:r>
        <w:rPr>
          <w:i/>
        </w:rPr>
        <w:tab/>
      </w:r>
      <w:r>
        <w:rPr>
          <w:i/>
        </w:rPr>
        <w:tab/>
      </w:r>
      <w:r>
        <w:rPr>
          <w:i/>
        </w:rPr>
        <w:tab/>
        <w:t>Source: Huawei, HiSilicon</w:t>
      </w:r>
    </w:p>
    <w:p w14:paraId="3025319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E8B1B7" w14:textId="77777777" w:rsidR="009C3101" w:rsidRDefault="009C3101" w:rsidP="009C3101">
      <w:pPr>
        <w:pStyle w:val="Heading3"/>
      </w:pPr>
      <w:bookmarkStart w:id="74" w:name="_Toc206605340"/>
      <w:r>
        <w:t>5.21</w:t>
      </w:r>
      <w:r>
        <w:tab/>
        <w:t>Enhanced support of reduced capability NR devices</w:t>
      </w:r>
      <w:bookmarkEnd w:id="74"/>
    </w:p>
    <w:p w14:paraId="2D63CA27" w14:textId="77777777" w:rsidR="009C3101" w:rsidRDefault="009C3101" w:rsidP="009C3101">
      <w:pPr>
        <w:pStyle w:val="Heading4"/>
      </w:pPr>
      <w:bookmarkStart w:id="75" w:name="_Toc206605341"/>
      <w:r>
        <w:t>5.21.1</w:t>
      </w:r>
      <w:r>
        <w:tab/>
        <w:t>RRM core requirements</w:t>
      </w:r>
      <w:bookmarkEnd w:id="75"/>
    </w:p>
    <w:p w14:paraId="38EB2E80" w14:textId="77777777" w:rsidR="009C3101" w:rsidRDefault="009C3101" w:rsidP="009C3101">
      <w:pPr>
        <w:pStyle w:val="Heading3"/>
      </w:pPr>
      <w:bookmarkStart w:id="76" w:name="_Toc206605342"/>
      <w:r>
        <w:t>5.22</w:t>
      </w:r>
      <w:r>
        <w:tab/>
        <w:t>Network energy saving for NR</w:t>
      </w:r>
      <w:bookmarkEnd w:id="76"/>
    </w:p>
    <w:p w14:paraId="58595A7F" w14:textId="77777777" w:rsidR="009C3101" w:rsidRDefault="009C3101" w:rsidP="009C3101">
      <w:pPr>
        <w:pStyle w:val="Heading4"/>
      </w:pPr>
      <w:bookmarkStart w:id="77" w:name="_Toc206605343"/>
      <w:r>
        <w:t>5.22.1</w:t>
      </w:r>
      <w:r>
        <w:tab/>
        <w:t>RRM core and performance requirements</w:t>
      </w:r>
      <w:bookmarkEnd w:id="77"/>
    </w:p>
    <w:p w14:paraId="0D45D182" w14:textId="2C67D3C3" w:rsidR="009C3101" w:rsidRDefault="009C3101" w:rsidP="009C3101">
      <w:pPr>
        <w:rPr>
          <w:rFonts w:ascii="Arial" w:hAnsi="Arial" w:cs="Arial"/>
          <w:b/>
          <w:sz w:val="24"/>
        </w:rPr>
      </w:pPr>
      <w:r>
        <w:rPr>
          <w:rFonts w:ascii="Arial" w:hAnsi="Arial" w:cs="Arial"/>
          <w:b/>
          <w:color w:val="0000FF"/>
          <w:sz w:val="24"/>
        </w:rPr>
        <w:t>R4-2509602</w:t>
      </w:r>
      <w:r>
        <w:rPr>
          <w:rFonts w:ascii="Arial" w:hAnsi="Arial" w:cs="Arial"/>
          <w:b/>
          <w:color w:val="0000FF"/>
          <w:sz w:val="24"/>
        </w:rPr>
        <w:tab/>
      </w:r>
      <w:r>
        <w:rPr>
          <w:rFonts w:ascii="Arial" w:hAnsi="Arial" w:cs="Arial"/>
          <w:b/>
          <w:sz w:val="24"/>
        </w:rPr>
        <w:t>(Netw_Energy_NR-Core) Discussion on intra-frequency measurement with SSB-less SCell</w:t>
      </w:r>
    </w:p>
    <w:p w14:paraId="46D75E0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95CD5E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BAF8AA" w14:textId="3CDF0586" w:rsidR="009C3101" w:rsidRDefault="009C3101" w:rsidP="009C3101">
      <w:pPr>
        <w:rPr>
          <w:rFonts w:ascii="Arial" w:hAnsi="Arial" w:cs="Arial"/>
          <w:b/>
          <w:sz w:val="24"/>
        </w:rPr>
      </w:pPr>
      <w:r>
        <w:rPr>
          <w:rFonts w:ascii="Arial" w:hAnsi="Arial" w:cs="Arial"/>
          <w:b/>
          <w:color w:val="0000FF"/>
          <w:sz w:val="24"/>
        </w:rPr>
        <w:t>R4-2509603</w:t>
      </w:r>
      <w:r>
        <w:rPr>
          <w:rFonts w:ascii="Arial" w:hAnsi="Arial" w:cs="Arial"/>
          <w:b/>
          <w:color w:val="0000FF"/>
          <w:sz w:val="24"/>
        </w:rPr>
        <w:tab/>
      </w:r>
      <w:r>
        <w:rPr>
          <w:rFonts w:ascii="Arial" w:hAnsi="Arial" w:cs="Arial"/>
          <w:b/>
          <w:sz w:val="24"/>
        </w:rPr>
        <w:t>(NR_newRAT-core) 38133CR on intra-frequency measurement with SSB-less SCell – R15</w:t>
      </w:r>
    </w:p>
    <w:p w14:paraId="74914D6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v15.30.0</w:t>
      </w:r>
      <w:r>
        <w:rPr>
          <w:i/>
        </w:rPr>
        <w:tab/>
        <w:t xml:space="preserve">  CR-5766  rev  Cat: F (Rel-15)</w:t>
      </w:r>
      <w:r>
        <w:rPr>
          <w:i/>
        </w:rPr>
        <w:br/>
      </w:r>
      <w:r>
        <w:rPr>
          <w:i/>
        </w:rPr>
        <w:br/>
      </w:r>
      <w:r>
        <w:rPr>
          <w:i/>
        </w:rPr>
        <w:tab/>
      </w:r>
      <w:r>
        <w:rPr>
          <w:i/>
        </w:rPr>
        <w:tab/>
      </w:r>
      <w:r>
        <w:rPr>
          <w:i/>
        </w:rPr>
        <w:tab/>
      </w:r>
      <w:r>
        <w:rPr>
          <w:i/>
        </w:rPr>
        <w:tab/>
      </w:r>
      <w:r>
        <w:rPr>
          <w:i/>
        </w:rPr>
        <w:tab/>
        <w:t>Source: Nokia, Nokia Shanghai Bell</w:t>
      </w:r>
    </w:p>
    <w:p w14:paraId="6C45AAE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3A59E2" w14:textId="624B9CCA" w:rsidR="009C3101" w:rsidRDefault="009C3101" w:rsidP="009C3101">
      <w:pPr>
        <w:rPr>
          <w:rFonts w:ascii="Arial" w:hAnsi="Arial" w:cs="Arial"/>
          <w:b/>
          <w:sz w:val="24"/>
        </w:rPr>
      </w:pPr>
      <w:r>
        <w:rPr>
          <w:rFonts w:ascii="Arial" w:hAnsi="Arial" w:cs="Arial"/>
          <w:b/>
          <w:color w:val="0000FF"/>
          <w:sz w:val="24"/>
        </w:rPr>
        <w:t>R4-2509604</w:t>
      </w:r>
      <w:r>
        <w:rPr>
          <w:rFonts w:ascii="Arial" w:hAnsi="Arial" w:cs="Arial"/>
          <w:b/>
          <w:color w:val="0000FF"/>
          <w:sz w:val="24"/>
        </w:rPr>
        <w:tab/>
      </w:r>
      <w:r>
        <w:rPr>
          <w:rFonts w:ascii="Arial" w:hAnsi="Arial" w:cs="Arial"/>
          <w:b/>
          <w:sz w:val="24"/>
        </w:rPr>
        <w:t>(NR_newRAT-core) 38133CR on intra-frequency measurement with SSB-less SCell – R16 Cat.A</w:t>
      </w:r>
    </w:p>
    <w:p w14:paraId="567F455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v16.24.0</w:t>
      </w:r>
      <w:r>
        <w:rPr>
          <w:i/>
        </w:rPr>
        <w:tab/>
        <w:t xml:space="preserve">  CR-5767  rev  Cat: A (Rel-16)</w:t>
      </w:r>
      <w:r>
        <w:rPr>
          <w:i/>
        </w:rPr>
        <w:br/>
      </w:r>
      <w:r>
        <w:rPr>
          <w:i/>
        </w:rPr>
        <w:br/>
      </w:r>
      <w:r>
        <w:rPr>
          <w:i/>
        </w:rPr>
        <w:tab/>
      </w:r>
      <w:r>
        <w:rPr>
          <w:i/>
        </w:rPr>
        <w:tab/>
      </w:r>
      <w:r>
        <w:rPr>
          <w:i/>
        </w:rPr>
        <w:tab/>
      </w:r>
      <w:r>
        <w:rPr>
          <w:i/>
        </w:rPr>
        <w:tab/>
      </w:r>
      <w:r>
        <w:rPr>
          <w:i/>
        </w:rPr>
        <w:tab/>
        <w:t>Source: Nokia, Nokia Shanghai Bell</w:t>
      </w:r>
    </w:p>
    <w:p w14:paraId="75AB798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581C87" w14:textId="62E56825" w:rsidR="009C3101" w:rsidRDefault="009C3101" w:rsidP="009C3101">
      <w:pPr>
        <w:rPr>
          <w:rFonts w:ascii="Arial" w:hAnsi="Arial" w:cs="Arial"/>
          <w:b/>
          <w:sz w:val="24"/>
        </w:rPr>
      </w:pPr>
      <w:r>
        <w:rPr>
          <w:rFonts w:ascii="Arial" w:hAnsi="Arial" w:cs="Arial"/>
          <w:b/>
          <w:color w:val="0000FF"/>
          <w:sz w:val="24"/>
        </w:rPr>
        <w:t>R4-2509605</w:t>
      </w:r>
      <w:r>
        <w:rPr>
          <w:rFonts w:ascii="Arial" w:hAnsi="Arial" w:cs="Arial"/>
          <w:b/>
          <w:color w:val="0000FF"/>
          <w:sz w:val="24"/>
        </w:rPr>
        <w:tab/>
      </w:r>
      <w:r>
        <w:rPr>
          <w:rFonts w:ascii="Arial" w:hAnsi="Arial" w:cs="Arial"/>
          <w:b/>
          <w:sz w:val="24"/>
        </w:rPr>
        <w:t>(NR_newRAT-core) 38133CR on intra-frequency measurement with SSB-less SCell – R17 Cat.A</w:t>
      </w:r>
    </w:p>
    <w:p w14:paraId="5080B8C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CR-5768  rev  Cat: A (Rel-17)</w:t>
      </w:r>
      <w:r>
        <w:rPr>
          <w:i/>
        </w:rPr>
        <w:br/>
      </w:r>
      <w:r>
        <w:rPr>
          <w:i/>
        </w:rPr>
        <w:br/>
      </w:r>
      <w:r>
        <w:rPr>
          <w:i/>
        </w:rPr>
        <w:tab/>
      </w:r>
      <w:r>
        <w:rPr>
          <w:i/>
        </w:rPr>
        <w:tab/>
      </w:r>
      <w:r>
        <w:rPr>
          <w:i/>
        </w:rPr>
        <w:tab/>
      </w:r>
      <w:r>
        <w:rPr>
          <w:i/>
        </w:rPr>
        <w:tab/>
      </w:r>
      <w:r>
        <w:rPr>
          <w:i/>
        </w:rPr>
        <w:tab/>
        <w:t>Source: Nokia, Nokia Shanghai Bell</w:t>
      </w:r>
    </w:p>
    <w:p w14:paraId="1C4D05E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8D8815" w14:textId="0219F4F6" w:rsidR="009C3101" w:rsidRDefault="009C3101" w:rsidP="009C3101">
      <w:pPr>
        <w:rPr>
          <w:rFonts w:ascii="Arial" w:hAnsi="Arial" w:cs="Arial"/>
          <w:b/>
          <w:sz w:val="24"/>
        </w:rPr>
      </w:pPr>
      <w:r>
        <w:rPr>
          <w:rFonts w:ascii="Arial" w:hAnsi="Arial" w:cs="Arial"/>
          <w:b/>
          <w:color w:val="0000FF"/>
          <w:sz w:val="24"/>
        </w:rPr>
        <w:t>R4-2509606</w:t>
      </w:r>
      <w:r>
        <w:rPr>
          <w:rFonts w:ascii="Arial" w:hAnsi="Arial" w:cs="Arial"/>
          <w:b/>
          <w:color w:val="0000FF"/>
          <w:sz w:val="24"/>
        </w:rPr>
        <w:tab/>
      </w:r>
      <w:r>
        <w:rPr>
          <w:rFonts w:ascii="Arial" w:hAnsi="Arial" w:cs="Arial"/>
          <w:b/>
          <w:sz w:val="24"/>
        </w:rPr>
        <w:t>(NR_newRAT-core) 38133CR on intra-frequency measurement with SSB-less SCell – R18 Cat.A</w:t>
      </w:r>
    </w:p>
    <w:p w14:paraId="3A8F126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CR-5769  rev  Cat: A (Rel-18)</w:t>
      </w:r>
      <w:r>
        <w:rPr>
          <w:i/>
        </w:rPr>
        <w:br/>
      </w:r>
      <w:r>
        <w:rPr>
          <w:i/>
        </w:rPr>
        <w:br/>
      </w:r>
      <w:r>
        <w:rPr>
          <w:i/>
        </w:rPr>
        <w:tab/>
      </w:r>
      <w:r>
        <w:rPr>
          <w:i/>
        </w:rPr>
        <w:tab/>
      </w:r>
      <w:r>
        <w:rPr>
          <w:i/>
        </w:rPr>
        <w:tab/>
      </w:r>
      <w:r>
        <w:rPr>
          <w:i/>
        </w:rPr>
        <w:tab/>
      </w:r>
      <w:r>
        <w:rPr>
          <w:i/>
        </w:rPr>
        <w:tab/>
        <w:t>Source: Nokia, Nokia Shanghai Bell</w:t>
      </w:r>
    </w:p>
    <w:p w14:paraId="086A80E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558831" w14:textId="23DA1C7F" w:rsidR="009C3101" w:rsidRDefault="009C3101" w:rsidP="009C3101">
      <w:pPr>
        <w:rPr>
          <w:rFonts w:ascii="Arial" w:hAnsi="Arial" w:cs="Arial"/>
          <w:b/>
          <w:sz w:val="24"/>
        </w:rPr>
      </w:pPr>
      <w:r>
        <w:rPr>
          <w:rFonts w:ascii="Arial" w:hAnsi="Arial" w:cs="Arial"/>
          <w:b/>
          <w:color w:val="0000FF"/>
          <w:sz w:val="24"/>
        </w:rPr>
        <w:t>R4-2509607</w:t>
      </w:r>
      <w:r>
        <w:rPr>
          <w:rFonts w:ascii="Arial" w:hAnsi="Arial" w:cs="Arial"/>
          <w:b/>
          <w:color w:val="0000FF"/>
          <w:sz w:val="24"/>
        </w:rPr>
        <w:tab/>
      </w:r>
      <w:r>
        <w:rPr>
          <w:rFonts w:ascii="Arial" w:hAnsi="Arial" w:cs="Arial"/>
          <w:b/>
          <w:sz w:val="24"/>
        </w:rPr>
        <w:t>(NR_newRAT-core) 38133CR on intra-frequency measurement with SSB-less SCell – R19 Cat.A</w:t>
      </w:r>
    </w:p>
    <w:p w14:paraId="011D872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CR-5770  rev  Cat: A (Rel-19)</w:t>
      </w:r>
      <w:r>
        <w:rPr>
          <w:i/>
        </w:rPr>
        <w:br/>
      </w:r>
      <w:r>
        <w:rPr>
          <w:i/>
        </w:rPr>
        <w:br/>
      </w:r>
      <w:r>
        <w:rPr>
          <w:i/>
        </w:rPr>
        <w:tab/>
      </w:r>
      <w:r>
        <w:rPr>
          <w:i/>
        </w:rPr>
        <w:tab/>
      </w:r>
      <w:r>
        <w:rPr>
          <w:i/>
        </w:rPr>
        <w:tab/>
      </w:r>
      <w:r>
        <w:rPr>
          <w:i/>
        </w:rPr>
        <w:tab/>
      </w:r>
      <w:r>
        <w:rPr>
          <w:i/>
        </w:rPr>
        <w:tab/>
        <w:t>Source: Nokia, Nokia Shanghai Bell</w:t>
      </w:r>
    </w:p>
    <w:p w14:paraId="256A4A3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022E09" w14:textId="7ADAA087" w:rsidR="009C3101" w:rsidRDefault="009C3101" w:rsidP="009C3101">
      <w:pPr>
        <w:rPr>
          <w:rFonts w:ascii="Arial" w:hAnsi="Arial" w:cs="Arial"/>
          <w:b/>
          <w:sz w:val="24"/>
        </w:rPr>
      </w:pPr>
      <w:r>
        <w:rPr>
          <w:rFonts w:ascii="Arial" w:hAnsi="Arial" w:cs="Arial"/>
          <w:b/>
          <w:color w:val="0000FF"/>
          <w:sz w:val="24"/>
        </w:rPr>
        <w:t>R4-2509608</w:t>
      </w:r>
      <w:r>
        <w:rPr>
          <w:rFonts w:ascii="Arial" w:hAnsi="Arial" w:cs="Arial"/>
          <w:b/>
          <w:color w:val="0000FF"/>
          <w:sz w:val="24"/>
        </w:rPr>
        <w:tab/>
      </w:r>
      <w:r>
        <w:rPr>
          <w:rFonts w:ascii="Arial" w:hAnsi="Arial" w:cs="Arial"/>
          <w:b/>
          <w:sz w:val="24"/>
        </w:rPr>
        <w:t>(Netw_Energy_NR-Core) 38133CR on inter-band SSB-less SCell activation</w:t>
      </w:r>
    </w:p>
    <w:p w14:paraId="780F8CB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CR-5771  rev  Cat: F (Rel-18)</w:t>
      </w:r>
      <w:r>
        <w:rPr>
          <w:i/>
        </w:rPr>
        <w:br/>
      </w:r>
      <w:r>
        <w:rPr>
          <w:i/>
        </w:rPr>
        <w:br/>
      </w:r>
      <w:r>
        <w:rPr>
          <w:i/>
        </w:rPr>
        <w:tab/>
      </w:r>
      <w:r>
        <w:rPr>
          <w:i/>
        </w:rPr>
        <w:tab/>
      </w:r>
      <w:r>
        <w:rPr>
          <w:i/>
        </w:rPr>
        <w:tab/>
      </w:r>
      <w:r>
        <w:rPr>
          <w:i/>
        </w:rPr>
        <w:tab/>
      </w:r>
      <w:r>
        <w:rPr>
          <w:i/>
        </w:rPr>
        <w:tab/>
        <w:t>Source: Nokia, Nokia Shanghai Bell</w:t>
      </w:r>
    </w:p>
    <w:p w14:paraId="2AF42EE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E0A696" w14:textId="73AFA1B1" w:rsidR="009C3101" w:rsidRDefault="009C3101" w:rsidP="009C3101">
      <w:pPr>
        <w:rPr>
          <w:rFonts w:ascii="Arial" w:hAnsi="Arial" w:cs="Arial"/>
          <w:b/>
          <w:sz w:val="24"/>
        </w:rPr>
      </w:pPr>
      <w:r>
        <w:rPr>
          <w:rFonts w:ascii="Arial" w:hAnsi="Arial" w:cs="Arial"/>
          <w:b/>
          <w:color w:val="0000FF"/>
          <w:sz w:val="24"/>
        </w:rPr>
        <w:t>R4-2509609</w:t>
      </w:r>
      <w:r>
        <w:rPr>
          <w:rFonts w:ascii="Arial" w:hAnsi="Arial" w:cs="Arial"/>
          <w:b/>
          <w:color w:val="0000FF"/>
          <w:sz w:val="24"/>
        </w:rPr>
        <w:tab/>
      </w:r>
      <w:r>
        <w:rPr>
          <w:rFonts w:ascii="Arial" w:hAnsi="Arial" w:cs="Arial"/>
          <w:b/>
          <w:sz w:val="24"/>
        </w:rPr>
        <w:t>(Netw_Energy_NR-Core) 38133CR on inter-band SSB-less SCell activation - R19 CatA</w:t>
      </w:r>
    </w:p>
    <w:p w14:paraId="0CEA95D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CR-5772  rev  Cat: A (Rel-19)</w:t>
      </w:r>
      <w:r>
        <w:rPr>
          <w:i/>
        </w:rPr>
        <w:br/>
      </w:r>
      <w:r>
        <w:rPr>
          <w:i/>
        </w:rPr>
        <w:br/>
      </w:r>
      <w:r>
        <w:rPr>
          <w:i/>
        </w:rPr>
        <w:tab/>
      </w:r>
      <w:r>
        <w:rPr>
          <w:i/>
        </w:rPr>
        <w:tab/>
      </w:r>
      <w:r>
        <w:rPr>
          <w:i/>
        </w:rPr>
        <w:tab/>
      </w:r>
      <w:r>
        <w:rPr>
          <w:i/>
        </w:rPr>
        <w:tab/>
      </w:r>
      <w:r>
        <w:rPr>
          <w:i/>
        </w:rPr>
        <w:tab/>
        <w:t>Source: Nokia, Nokia Shanghai Bell</w:t>
      </w:r>
    </w:p>
    <w:p w14:paraId="00CE3DF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7E650E" w14:textId="499E7DD0" w:rsidR="009C3101" w:rsidRDefault="009C3101" w:rsidP="009C3101">
      <w:pPr>
        <w:rPr>
          <w:rFonts w:ascii="Arial" w:hAnsi="Arial" w:cs="Arial"/>
          <w:b/>
          <w:sz w:val="24"/>
        </w:rPr>
      </w:pPr>
      <w:r>
        <w:rPr>
          <w:rFonts w:ascii="Arial" w:hAnsi="Arial" w:cs="Arial"/>
          <w:b/>
          <w:color w:val="0000FF"/>
          <w:sz w:val="24"/>
        </w:rPr>
        <w:t>R4-2509610</w:t>
      </w:r>
      <w:r>
        <w:rPr>
          <w:rFonts w:ascii="Arial" w:hAnsi="Arial" w:cs="Arial"/>
          <w:b/>
          <w:color w:val="0000FF"/>
          <w:sz w:val="24"/>
        </w:rPr>
        <w:tab/>
      </w:r>
      <w:r>
        <w:rPr>
          <w:rFonts w:ascii="Arial" w:hAnsi="Arial" w:cs="Arial"/>
          <w:b/>
          <w:sz w:val="24"/>
        </w:rPr>
        <w:t>(Netw_Energy_NR-Perf) Correction of SSB-less SCell activation TC - R18</w:t>
      </w:r>
    </w:p>
    <w:p w14:paraId="63F6B03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CR-5773  rev  Cat: F (Rel-18)</w:t>
      </w:r>
      <w:r>
        <w:rPr>
          <w:i/>
        </w:rPr>
        <w:br/>
      </w:r>
      <w:r>
        <w:rPr>
          <w:i/>
        </w:rPr>
        <w:br/>
      </w:r>
      <w:r>
        <w:rPr>
          <w:i/>
        </w:rPr>
        <w:tab/>
      </w:r>
      <w:r>
        <w:rPr>
          <w:i/>
        </w:rPr>
        <w:tab/>
      </w:r>
      <w:r>
        <w:rPr>
          <w:i/>
        </w:rPr>
        <w:tab/>
      </w:r>
      <w:r>
        <w:rPr>
          <w:i/>
        </w:rPr>
        <w:tab/>
      </w:r>
      <w:r>
        <w:rPr>
          <w:i/>
        </w:rPr>
        <w:tab/>
        <w:t>Source: Nokia, Nokia Shanghai Bell</w:t>
      </w:r>
    </w:p>
    <w:p w14:paraId="128B7A6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D01D3A" w14:textId="1FB0B3E5" w:rsidR="009C3101" w:rsidRDefault="009C3101" w:rsidP="009C3101">
      <w:pPr>
        <w:rPr>
          <w:rFonts w:ascii="Arial" w:hAnsi="Arial" w:cs="Arial"/>
          <w:b/>
          <w:sz w:val="24"/>
        </w:rPr>
      </w:pPr>
      <w:r>
        <w:rPr>
          <w:rFonts w:ascii="Arial" w:hAnsi="Arial" w:cs="Arial"/>
          <w:b/>
          <w:color w:val="0000FF"/>
          <w:sz w:val="24"/>
        </w:rPr>
        <w:t>R4-2509611</w:t>
      </w:r>
      <w:r>
        <w:rPr>
          <w:rFonts w:ascii="Arial" w:hAnsi="Arial" w:cs="Arial"/>
          <w:b/>
          <w:color w:val="0000FF"/>
          <w:sz w:val="24"/>
        </w:rPr>
        <w:tab/>
      </w:r>
      <w:r>
        <w:rPr>
          <w:rFonts w:ascii="Arial" w:hAnsi="Arial" w:cs="Arial"/>
          <w:b/>
          <w:sz w:val="24"/>
        </w:rPr>
        <w:t>(Netw_Energy_NR-Perf) Correction of SSB-less SCell activation TC - R19 CatA</w:t>
      </w:r>
    </w:p>
    <w:p w14:paraId="6510078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CR-5774  rev  Cat: A (Rel-19)</w:t>
      </w:r>
      <w:r>
        <w:rPr>
          <w:i/>
        </w:rPr>
        <w:br/>
      </w:r>
      <w:r>
        <w:rPr>
          <w:i/>
        </w:rPr>
        <w:br/>
      </w:r>
      <w:r>
        <w:rPr>
          <w:i/>
        </w:rPr>
        <w:tab/>
      </w:r>
      <w:r>
        <w:rPr>
          <w:i/>
        </w:rPr>
        <w:tab/>
      </w:r>
      <w:r>
        <w:rPr>
          <w:i/>
        </w:rPr>
        <w:tab/>
      </w:r>
      <w:r>
        <w:rPr>
          <w:i/>
        </w:rPr>
        <w:tab/>
      </w:r>
      <w:r>
        <w:rPr>
          <w:i/>
        </w:rPr>
        <w:tab/>
        <w:t>Source: Nokia, Nokia Shanghai Bell</w:t>
      </w:r>
    </w:p>
    <w:p w14:paraId="3ACC13F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2B6074" w14:textId="77777777" w:rsidR="00E0183E" w:rsidRDefault="00E0183E" w:rsidP="00E0183E">
      <w:pPr>
        <w:rPr>
          <w:rFonts w:ascii="Arial" w:hAnsi="Arial" w:cs="Arial"/>
          <w:b/>
          <w:sz w:val="24"/>
        </w:rPr>
      </w:pPr>
      <w:r>
        <w:rPr>
          <w:rFonts w:ascii="Arial" w:hAnsi="Arial" w:cs="Arial"/>
          <w:b/>
          <w:color w:val="0000FF"/>
          <w:sz w:val="24"/>
        </w:rPr>
        <w:t>R4-2509707</w:t>
      </w:r>
      <w:r>
        <w:rPr>
          <w:rFonts w:ascii="Arial" w:hAnsi="Arial" w:cs="Arial"/>
          <w:b/>
          <w:color w:val="0000FF"/>
          <w:sz w:val="24"/>
        </w:rPr>
        <w:tab/>
      </w:r>
      <w:r>
        <w:rPr>
          <w:rFonts w:ascii="Arial" w:hAnsi="Arial" w:cs="Arial"/>
          <w:b/>
          <w:sz w:val="24"/>
        </w:rPr>
        <w:t>Discussion on neighboring cell measurement for Rel-18 SSB-less</w:t>
      </w:r>
    </w:p>
    <w:p w14:paraId="04203FE0" w14:textId="77777777" w:rsidR="00E0183E" w:rsidRDefault="00E0183E" w:rsidP="00E0183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CBEC229" w14:textId="643F200E" w:rsidR="00E0183E" w:rsidRDefault="00E0183E" w:rsidP="00E018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03E1CA" w14:textId="3D72C700" w:rsidR="009C3101" w:rsidRDefault="009C3101" w:rsidP="009C3101">
      <w:pPr>
        <w:rPr>
          <w:rFonts w:ascii="Arial" w:hAnsi="Arial" w:cs="Arial"/>
          <w:b/>
          <w:sz w:val="24"/>
        </w:rPr>
      </w:pPr>
      <w:r>
        <w:rPr>
          <w:rFonts w:ascii="Arial" w:hAnsi="Arial" w:cs="Arial"/>
          <w:b/>
          <w:color w:val="0000FF"/>
          <w:sz w:val="24"/>
        </w:rPr>
        <w:t>R4-2509709</w:t>
      </w:r>
      <w:r>
        <w:rPr>
          <w:rFonts w:ascii="Arial" w:hAnsi="Arial" w:cs="Arial"/>
          <w:b/>
          <w:color w:val="0000FF"/>
          <w:sz w:val="24"/>
        </w:rPr>
        <w:tab/>
      </w:r>
      <w:r>
        <w:rPr>
          <w:rFonts w:ascii="Arial" w:hAnsi="Arial" w:cs="Arial"/>
          <w:b/>
          <w:sz w:val="24"/>
        </w:rPr>
        <w:t>(Netw_Energy_NR-Core) CR on intra-frequency definition for Rel-18 SSB-less SCell</w:t>
      </w:r>
    </w:p>
    <w:p w14:paraId="1A8718B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CR-5776  rev  Cat: A (Rel-19)</w:t>
      </w:r>
      <w:r>
        <w:rPr>
          <w:i/>
        </w:rPr>
        <w:br/>
      </w:r>
      <w:r>
        <w:rPr>
          <w:i/>
        </w:rPr>
        <w:br/>
      </w:r>
      <w:r>
        <w:rPr>
          <w:i/>
        </w:rPr>
        <w:tab/>
      </w:r>
      <w:r>
        <w:rPr>
          <w:i/>
        </w:rPr>
        <w:tab/>
      </w:r>
      <w:r>
        <w:rPr>
          <w:i/>
        </w:rPr>
        <w:tab/>
      </w:r>
      <w:r>
        <w:rPr>
          <w:i/>
        </w:rPr>
        <w:tab/>
      </w:r>
      <w:r>
        <w:rPr>
          <w:i/>
        </w:rPr>
        <w:tab/>
        <w:t>Source: OPPO</w:t>
      </w:r>
    </w:p>
    <w:p w14:paraId="004C261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765087" w14:textId="7ADCB06E" w:rsidR="009C3101" w:rsidRDefault="009C3101" w:rsidP="009C3101">
      <w:pPr>
        <w:rPr>
          <w:rFonts w:ascii="Arial" w:hAnsi="Arial" w:cs="Arial"/>
          <w:b/>
          <w:sz w:val="24"/>
        </w:rPr>
      </w:pPr>
      <w:r>
        <w:rPr>
          <w:rFonts w:ascii="Arial" w:hAnsi="Arial" w:cs="Arial"/>
          <w:b/>
          <w:color w:val="0000FF"/>
          <w:sz w:val="24"/>
        </w:rPr>
        <w:t>R4-2509734</w:t>
      </w:r>
      <w:r>
        <w:rPr>
          <w:rFonts w:ascii="Arial" w:hAnsi="Arial" w:cs="Arial"/>
          <w:b/>
          <w:color w:val="0000FF"/>
          <w:sz w:val="24"/>
        </w:rPr>
        <w:tab/>
      </w:r>
      <w:r>
        <w:rPr>
          <w:rFonts w:ascii="Arial" w:hAnsi="Arial" w:cs="Arial"/>
          <w:b/>
          <w:sz w:val="24"/>
        </w:rPr>
        <w:t>(Netw_Energy_NR-Core) CR on intra-frequency definition for Rel-18 SSB-less SCell</w:t>
      </w:r>
    </w:p>
    <w:p w14:paraId="0917E57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CR-5777  rev  Cat: F (Rel-18)</w:t>
      </w:r>
      <w:r>
        <w:rPr>
          <w:i/>
        </w:rPr>
        <w:br/>
      </w:r>
      <w:r>
        <w:rPr>
          <w:i/>
        </w:rPr>
        <w:br/>
      </w:r>
      <w:r>
        <w:rPr>
          <w:i/>
        </w:rPr>
        <w:tab/>
      </w:r>
      <w:r>
        <w:rPr>
          <w:i/>
        </w:rPr>
        <w:tab/>
      </w:r>
      <w:r>
        <w:rPr>
          <w:i/>
        </w:rPr>
        <w:tab/>
      </w:r>
      <w:r>
        <w:rPr>
          <w:i/>
        </w:rPr>
        <w:tab/>
      </w:r>
      <w:r>
        <w:rPr>
          <w:i/>
        </w:rPr>
        <w:tab/>
        <w:t>Source: OPPO</w:t>
      </w:r>
    </w:p>
    <w:p w14:paraId="254BD53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E5FEE7" w14:textId="5590038A" w:rsidR="009C3101" w:rsidRDefault="009C3101" w:rsidP="009C3101">
      <w:pPr>
        <w:rPr>
          <w:rFonts w:ascii="Arial" w:hAnsi="Arial" w:cs="Arial"/>
          <w:b/>
          <w:sz w:val="24"/>
        </w:rPr>
      </w:pPr>
      <w:r>
        <w:rPr>
          <w:rFonts w:ascii="Arial" w:hAnsi="Arial" w:cs="Arial"/>
          <w:b/>
          <w:color w:val="0000FF"/>
          <w:sz w:val="24"/>
        </w:rPr>
        <w:t>R4-2510137</w:t>
      </w:r>
      <w:r>
        <w:rPr>
          <w:rFonts w:ascii="Arial" w:hAnsi="Arial" w:cs="Arial"/>
          <w:b/>
          <w:color w:val="0000FF"/>
          <w:sz w:val="24"/>
        </w:rPr>
        <w:tab/>
      </w:r>
      <w:r>
        <w:rPr>
          <w:rFonts w:ascii="Arial" w:hAnsi="Arial" w:cs="Arial"/>
          <w:b/>
          <w:sz w:val="24"/>
        </w:rPr>
        <w:t>Discussion on RAN2 reply LS for SSB less SCell inter-band collocated CA</w:t>
      </w:r>
    </w:p>
    <w:p w14:paraId="0C8B161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6A9A7D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E10388" w14:textId="1E3E1B4C" w:rsidR="009C3101" w:rsidRDefault="009C3101" w:rsidP="009C3101">
      <w:pPr>
        <w:rPr>
          <w:rFonts w:ascii="Arial" w:hAnsi="Arial" w:cs="Arial"/>
          <w:b/>
          <w:sz w:val="24"/>
        </w:rPr>
      </w:pPr>
      <w:r>
        <w:rPr>
          <w:rFonts w:ascii="Arial" w:hAnsi="Arial" w:cs="Arial"/>
          <w:b/>
          <w:color w:val="0000FF"/>
          <w:sz w:val="24"/>
        </w:rPr>
        <w:t>R4-2510138</w:t>
      </w:r>
      <w:r>
        <w:rPr>
          <w:rFonts w:ascii="Arial" w:hAnsi="Arial" w:cs="Arial"/>
          <w:b/>
          <w:color w:val="0000FF"/>
          <w:sz w:val="24"/>
        </w:rPr>
        <w:tab/>
      </w:r>
      <w:r>
        <w:rPr>
          <w:rFonts w:ascii="Arial" w:hAnsi="Arial" w:cs="Arial"/>
          <w:b/>
          <w:sz w:val="24"/>
        </w:rPr>
        <w:t>maintenance CR for SSB less inter-band collocated CA.</w:t>
      </w:r>
    </w:p>
    <w:p w14:paraId="1B6E36F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CR-5819  rev  Cat: F (Rel-18)</w:t>
      </w:r>
      <w:r>
        <w:rPr>
          <w:i/>
        </w:rPr>
        <w:br/>
      </w:r>
      <w:r>
        <w:rPr>
          <w:i/>
        </w:rPr>
        <w:br/>
      </w:r>
      <w:r>
        <w:rPr>
          <w:i/>
        </w:rPr>
        <w:tab/>
      </w:r>
      <w:r>
        <w:rPr>
          <w:i/>
        </w:rPr>
        <w:tab/>
      </w:r>
      <w:r>
        <w:rPr>
          <w:i/>
        </w:rPr>
        <w:tab/>
      </w:r>
      <w:r>
        <w:rPr>
          <w:i/>
        </w:rPr>
        <w:tab/>
      </w:r>
      <w:r>
        <w:rPr>
          <w:i/>
        </w:rPr>
        <w:tab/>
        <w:t>Source: Ericsson</w:t>
      </w:r>
    </w:p>
    <w:p w14:paraId="3267D05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9E359B" w14:textId="2F14DB68" w:rsidR="00BC15A8" w:rsidRDefault="009C3101">
      <w:pPr>
        <w:rPr>
          <w:rFonts w:ascii="Arial" w:hAnsi="Arial" w:cs="Arial"/>
          <w:b/>
          <w:sz w:val="24"/>
        </w:rPr>
      </w:pPr>
      <w:r>
        <w:rPr>
          <w:rFonts w:ascii="Arial" w:hAnsi="Arial" w:cs="Arial"/>
          <w:b/>
          <w:color w:val="0000FF"/>
          <w:sz w:val="24"/>
        </w:rPr>
        <w:t>R4-2510139</w:t>
      </w:r>
      <w:r>
        <w:rPr>
          <w:rFonts w:ascii="Arial" w:hAnsi="Arial" w:cs="Arial"/>
          <w:b/>
          <w:color w:val="0000FF"/>
          <w:sz w:val="24"/>
        </w:rPr>
        <w:tab/>
      </w:r>
      <w:r>
        <w:rPr>
          <w:rFonts w:ascii="Arial" w:hAnsi="Arial" w:cs="Arial"/>
          <w:b/>
          <w:sz w:val="24"/>
        </w:rPr>
        <w:t>maintenance CR for SSB less inter-band collocated CA.</w:t>
      </w:r>
    </w:p>
    <w:p w14:paraId="0A2E165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CR-5820  rev  Cat: A (Rel-19)</w:t>
      </w:r>
      <w:r>
        <w:rPr>
          <w:i/>
        </w:rPr>
        <w:br/>
      </w:r>
      <w:r>
        <w:rPr>
          <w:i/>
        </w:rPr>
        <w:br/>
      </w:r>
      <w:r>
        <w:rPr>
          <w:i/>
        </w:rPr>
        <w:tab/>
      </w:r>
      <w:r>
        <w:rPr>
          <w:i/>
        </w:rPr>
        <w:tab/>
      </w:r>
      <w:r>
        <w:rPr>
          <w:i/>
        </w:rPr>
        <w:tab/>
      </w:r>
      <w:r>
        <w:rPr>
          <w:i/>
        </w:rPr>
        <w:tab/>
      </w:r>
      <w:r>
        <w:rPr>
          <w:i/>
        </w:rPr>
        <w:tab/>
        <w:t>Source: Ericsson</w:t>
      </w:r>
    </w:p>
    <w:p w14:paraId="0A497CD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A02FD4" w14:textId="5D441500" w:rsidR="009C3101" w:rsidRDefault="009C3101" w:rsidP="009C3101">
      <w:pPr>
        <w:rPr>
          <w:rFonts w:ascii="Arial" w:hAnsi="Arial" w:cs="Arial"/>
          <w:b/>
          <w:sz w:val="24"/>
        </w:rPr>
      </w:pPr>
      <w:r>
        <w:rPr>
          <w:rFonts w:ascii="Arial" w:hAnsi="Arial" w:cs="Arial"/>
          <w:b/>
          <w:color w:val="0000FF"/>
          <w:sz w:val="24"/>
        </w:rPr>
        <w:t>R4-2510610</w:t>
      </w:r>
      <w:r>
        <w:rPr>
          <w:rFonts w:ascii="Arial" w:hAnsi="Arial" w:cs="Arial"/>
          <w:b/>
          <w:color w:val="0000FF"/>
          <w:sz w:val="24"/>
        </w:rPr>
        <w:tab/>
      </w:r>
      <w:r>
        <w:rPr>
          <w:rFonts w:ascii="Arial" w:hAnsi="Arial" w:cs="Arial"/>
          <w:b/>
          <w:sz w:val="24"/>
        </w:rPr>
        <w:t>Discussion on requirements maintenance for R18 NES</w:t>
      </w:r>
    </w:p>
    <w:p w14:paraId="450B14B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473A87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DDD1F4" w14:textId="28DE96C6" w:rsidR="009C3101" w:rsidRDefault="009C3101" w:rsidP="009C3101">
      <w:pPr>
        <w:rPr>
          <w:rFonts w:ascii="Arial" w:hAnsi="Arial" w:cs="Arial"/>
          <w:b/>
          <w:sz w:val="24"/>
        </w:rPr>
      </w:pPr>
      <w:r>
        <w:rPr>
          <w:rFonts w:ascii="Arial" w:hAnsi="Arial" w:cs="Arial"/>
          <w:b/>
          <w:color w:val="0000FF"/>
          <w:sz w:val="24"/>
        </w:rPr>
        <w:t>R4-2511474</w:t>
      </w:r>
      <w:r>
        <w:rPr>
          <w:rFonts w:ascii="Arial" w:hAnsi="Arial" w:cs="Arial"/>
          <w:b/>
          <w:color w:val="0000FF"/>
          <w:sz w:val="24"/>
        </w:rPr>
        <w:tab/>
      </w:r>
      <w:r>
        <w:rPr>
          <w:rFonts w:ascii="Arial" w:hAnsi="Arial" w:cs="Arial"/>
          <w:b/>
          <w:sz w:val="24"/>
        </w:rPr>
        <w:t>maintenance CR for SSB less inter-band collocated CA.</w:t>
      </w:r>
    </w:p>
    <w:p w14:paraId="61D1E3E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CR-5996  rev  Cat: F (Rel-18)</w:t>
      </w:r>
      <w:r>
        <w:rPr>
          <w:i/>
        </w:rPr>
        <w:br/>
      </w:r>
      <w:r>
        <w:rPr>
          <w:i/>
        </w:rPr>
        <w:br/>
      </w:r>
      <w:r>
        <w:rPr>
          <w:i/>
        </w:rPr>
        <w:tab/>
      </w:r>
      <w:r>
        <w:rPr>
          <w:i/>
        </w:rPr>
        <w:tab/>
      </w:r>
      <w:r>
        <w:rPr>
          <w:i/>
        </w:rPr>
        <w:tab/>
      </w:r>
      <w:r>
        <w:rPr>
          <w:i/>
        </w:rPr>
        <w:tab/>
      </w:r>
      <w:r>
        <w:rPr>
          <w:i/>
        </w:rPr>
        <w:tab/>
        <w:t>Source: Ericsson</w:t>
      </w:r>
    </w:p>
    <w:p w14:paraId="725D69B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E564DF" w14:textId="0E6D9E59" w:rsidR="009C3101" w:rsidRDefault="009C3101" w:rsidP="009C3101">
      <w:pPr>
        <w:rPr>
          <w:rFonts w:ascii="Arial" w:hAnsi="Arial" w:cs="Arial"/>
          <w:b/>
          <w:sz w:val="24"/>
        </w:rPr>
      </w:pPr>
      <w:r>
        <w:rPr>
          <w:rFonts w:ascii="Arial" w:hAnsi="Arial" w:cs="Arial"/>
          <w:b/>
          <w:color w:val="0000FF"/>
          <w:sz w:val="24"/>
        </w:rPr>
        <w:t>R4-2511486</w:t>
      </w:r>
      <w:r>
        <w:rPr>
          <w:rFonts w:ascii="Arial" w:hAnsi="Arial" w:cs="Arial"/>
          <w:b/>
          <w:color w:val="0000FF"/>
          <w:sz w:val="24"/>
        </w:rPr>
        <w:tab/>
      </w:r>
      <w:r>
        <w:rPr>
          <w:rFonts w:ascii="Arial" w:hAnsi="Arial" w:cs="Arial"/>
          <w:b/>
          <w:sz w:val="24"/>
        </w:rPr>
        <w:t>maintenance CR for SSB less inter-band collocated CA.</w:t>
      </w:r>
    </w:p>
    <w:p w14:paraId="54ECEE1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CR-5999  rev  Cat: F (Rel-18)</w:t>
      </w:r>
      <w:r>
        <w:rPr>
          <w:i/>
        </w:rPr>
        <w:br/>
      </w:r>
      <w:r>
        <w:rPr>
          <w:i/>
        </w:rPr>
        <w:br/>
      </w:r>
      <w:r>
        <w:rPr>
          <w:i/>
        </w:rPr>
        <w:tab/>
      </w:r>
      <w:r>
        <w:rPr>
          <w:i/>
        </w:rPr>
        <w:tab/>
      </w:r>
      <w:r>
        <w:rPr>
          <w:i/>
        </w:rPr>
        <w:tab/>
      </w:r>
      <w:r>
        <w:rPr>
          <w:i/>
        </w:rPr>
        <w:tab/>
      </w:r>
      <w:r>
        <w:rPr>
          <w:i/>
        </w:rPr>
        <w:tab/>
        <w:t>Source: Ericsson</w:t>
      </w:r>
    </w:p>
    <w:p w14:paraId="68F0459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411A4B" w14:textId="10BDA285" w:rsidR="009C3101" w:rsidRDefault="009C3101" w:rsidP="009C3101">
      <w:pPr>
        <w:rPr>
          <w:rFonts w:ascii="Arial" w:hAnsi="Arial" w:cs="Arial"/>
          <w:b/>
          <w:sz w:val="24"/>
        </w:rPr>
      </w:pPr>
      <w:r>
        <w:rPr>
          <w:rFonts w:ascii="Arial" w:hAnsi="Arial" w:cs="Arial"/>
          <w:b/>
          <w:color w:val="0000FF"/>
          <w:sz w:val="24"/>
        </w:rPr>
        <w:t>R4-2511488</w:t>
      </w:r>
      <w:r>
        <w:rPr>
          <w:rFonts w:ascii="Arial" w:hAnsi="Arial" w:cs="Arial"/>
          <w:b/>
          <w:color w:val="0000FF"/>
          <w:sz w:val="24"/>
        </w:rPr>
        <w:tab/>
      </w:r>
      <w:r>
        <w:rPr>
          <w:rFonts w:ascii="Arial" w:hAnsi="Arial" w:cs="Arial"/>
          <w:b/>
          <w:sz w:val="24"/>
        </w:rPr>
        <w:t>maintenance CR for SSB less inter-band collocated CA</w:t>
      </w:r>
    </w:p>
    <w:p w14:paraId="1658813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CR-6001  rev  Cat: F (Rel-18)</w:t>
      </w:r>
      <w:r>
        <w:rPr>
          <w:i/>
        </w:rPr>
        <w:br/>
      </w:r>
      <w:r>
        <w:rPr>
          <w:i/>
        </w:rPr>
        <w:br/>
      </w:r>
      <w:r>
        <w:rPr>
          <w:i/>
        </w:rPr>
        <w:tab/>
      </w:r>
      <w:r>
        <w:rPr>
          <w:i/>
        </w:rPr>
        <w:tab/>
      </w:r>
      <w:r>
        <w:rPr>
          <w:i/>
        </w:rPr>
        <w:tab/>
      </w:r>
      <w:r>
        <w:rPr>
          <w:i/>
        </w:rPr>
        <w:tab/>
      </w:r>
      <w:r>
        <w:rPr>
          <w:i/>
        </w:rPr>
        <w:tab/>
        <w:t>Source: Ericsson</w:t>
      </w:r>
    </w:p>
    <w:p w14:paraId="42C98F3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876586" w14:textId="77777777" w:rsidR="009C3101" w:rsidRDefault="009C3101" w:rsidP="009C3101">
      <w:pPr>
        <w:pStyle w:val="Heading3"/>
      </w:pPr>
      <w:bookmarkStart w:id="78" w:name="_Toc206605344"/>
      <w:r>
        <w:t>5.23</w:t>
      </w:r>
      <w:r>
        <w:tab/>
        <w:t>IoT (Internet of Things) NTN (non-terrestrial network) enhancements</w:t>
      </w:r>
      <w:bookmarkEnd w:id="78"/>
    </w:p>
    <w:p w14:paraId="52BD1D28" w14:textId="6606B6A9" w:rsidR="009C3101" w:rsidRDefault="009C3101" w:rsidP="009C3101">
      <w:pPr>
        <w:rPr>
          <w:rFonts w:ascii="Arial" w:hAnsi="Arial" w:cs="Arial"/>
          <w:b/>
          <w:sz w:val="24"/>
        </w:rPr>
      </w:pPr>
      <w:r>
        <w:rPr>
          <w:rFonts w:ascii="Arial" w:hAnsi="Arial" w:cs="Arial"/>
          <w:b/>
          <w:color w:val="0000FF"/>
          <w:sz w:val="24"/>
        </w:rPr>
        <w:t>R4-2511168</w:t>
      </w:r>
      <w:r>
        <w:rPr>
          <w:rFonts w:ascii="Arial" w:hAnsi="Arial" w:cs="Arial"/>
          <w:b/>
          <w:color w:val="0000FF"/>
          <w:sz w:val="24"/>
        </w:rPr>
        <w:tab/>
      </w:r>
      <w:r>
        <w:rPr>
          <w:rFonts w:ascii="Arial" w:hAnsi="Arial" w:cs="Arial"/>
          <w:b/>
          <w:sz w:val="24"/>
        </w:rPr>
        <w:t>Modification on IoT NTN band groups for satellite access</w:t>
      </w:r>
    </w:p>
    <w:p w14:paraId="3B9EE1A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v18.10.0</w:t>
      </w:r>
      <w:r>
        <w:rPr>
          <w:i/>
        </w:rPr>
        <w:tab/>
        <w:t xml:space="preserve">  CR-7391  rev  Cat: F (Rel-18)</w:t>
      </w:r>
      <w:r>
        <w:rPr>
          <w:i/>
        </w:rPr>
        <w:br/>
      </w:r>
      <w:r>
        <w:rPr>
          <w:i/>
        </w:rPr>
        <w:br/>
      </w:r>
      <w:r>
        <w:rPr>
          <w:i/>
        </w:rPr>
        <w:tab/>
      </w:r>
      <w:r>
        <w:rPr>
          <w:i/>
        </w:rPr>
        <w:tab/>
      </w:r>
      <w:r>
        <w:rPr>
          <w:i/>
        </w:rPr>
        <w:tab/>
      </w:r>
      <w:r>
        <w:rPr>
          <w:i/>
        </w:rPr>
        <w:tab/>
      </w:r>
      <w:r>
        <w:rPr>
          <w:i/>
        </w:rPr>
        <w:tab/>
        <w:t>Source: ZTE Corporation, Sanechips</w:t>
      </w:r>
    </w:p>
    <w:p w14:paraId="18B8286F" w14:textId="77777777" w:rsidR="009C3101" w:rsidRDefault="009C3101" w:rsidP="009C3101">
      <w:pPr>
        <w:rPr>
          <w:rFonts w:ascii="Arial" w:hAnsi="Arial" w:cs="Arial"/>
          <w:b/>
        </w:rPr>
      </w:pPr>
      <w:r>
        <w:rPr>
          <w:rFonts w:ascii="Arial" w:hAnsi="Arial" w:cs="Arial"/>
          <w:b/>
        </w:rPr>
        <w:t xml:space="preserve">Abstract: </w:t>
      </w:r>
    </w:p>
    <w:p w14:paraId="0942889A" w14:textId="77777777" w:rsidR="009C3101" w:rsidRDefault="009C3101" w:rsidP="009C3101">
      <w:r>
        <w:t>MCC: The agenda have been changed based on Moderator feedback.</w:t>
      </w:r>
    </w:p>
    <w:p w14:paraId="26A70B7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4B4DFD" w14:textId="77777777" w:rsidR="009C3101" w:rsidRDefault="009C3101" w:rsidP="009C3101">
      <w:pPr>
        <w:pStyle w:val="Heading4"/>
      </w:pPr>
      <w:bookmarkStart w:id="79" w:name="_Toc206605345"/>
      <w:r>
        <w:t>5.23.1</w:t>
      </w:r>
      <w:r>
        <w:tab/>
        <w:t>RRM core and performance requirements</w:t>
      </w:r>
      <w:bookmarkEnd w:id="79"/>
    </w:p>
    <w:p w14:paraId="7F168E01" w14:textId="5548039B" w:rsidR="009C3101" w:rsidRDefault="009C3101" w:rsidP="009C3101">
      <w:pPr>
        <w:rPr>
          <w:rFonts w:ascii="Arial" w:hAnsi="Arial" w:cs="Arial"/>
          <w:b/>
          <w:sz w:val="24"/>
        </w:rPr>
      </w:pPr>
      <w:r>
        <w:rPr>
          <w:rFonts w:ascii="Arial" w:hAnsi="Arial" w:cs="Arial"/>
          <w:b/>
          <w:color w:val="0000FF"/>
          <w:sz w:val="24"/>
        </w:rPr>
        <w:t>R4-2509216</w:t>
      </w:r>
      <w:r>
        <w:rPr>
          <w:rFonts w:ascii="Arial" w:hAnsi="Arial" w:cs="Arial"/>
          <w:b/>
          <w:color w:val="0000FF"/>
          <w:sz w:val="24"/>
        </w:rPr>
        <w:tab/>
      </w:r>
      <w:r>
        <w:rPr>
          <w:rFonts w:ascii="Arial" w:hAnsi="Arial" w:cs="Arial"/>
          <w:b/>
          <w:sz w:val="24"/>
        </w:rPr>
        <w:t>CR on location-based cell reselection for IoT NTN enhancement</w:t>
      </w:r>
    </w:p>
    <w:p w14:paraId="144CFD3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v18.10.0</w:t>
      </w:r>
      <w:r>
        <w:rPr>
          <w:i/>
        </w:rPr>
        <w:tab/>
        <w:t xml:space="preserve">  CR-7387  rev  Cat: F (Rel-18)</w:t>
      </w:r>
      <w:r>
        <w:rPr>
          <w:i/>
        </w:rPr>
        <w:br/>
      </w:r>
      <w:r>
        <w:rPr>
          <w:i/>
        </w:rPr>
        <w:br/>
      </w:r>
      <w:r>
        <w:rPr>
          <w:i/>
        </w:rPr>
        <w:tab/>
      </w:r>
      <w:r>
        <w:rPr>
          <w:i/>
        </w:rPr>
        <w:tab/>
      </w:r>
      <w:r>
        <w:rPr>
          <w:i/>
        </w:rPr>
        <w:tab/>
      </w:r>
      <w:r>
        <w:rPr>
          <w:i/>
        </w:rPr>
        <w:tab/>
      </w:r>
      <w:r>
        <w:rPr>
          <w:i/>
        </w:rPr>
        <w:tab/>
        <w:t>Source: MediaTek inc.</w:t>
      </w:r>
    </w:p>
    <w:p w14:paraId="0B852B9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22FD3B" w14:textId="4AABD752" w:rsidR="009C3101" w:rsidRDefault="009C3101" w:rsidP="009C3101">
      <w:pPr>
        <w:rPr>
          <w:rFonts w:ascii="Arial" w:hAnsi="Arial" w:cs="Arial"/>
          <w:b/>
          <w:sz w:val="24"/>
        </w:rPr>
      </w:pPr>
      <w:r>
        <w:rPr>
          <w:rFonts w:ascii="Arial" w:hAnsi="Arial" w:cs="Arial"/>
          <w:b/>
          <w:color w:val="0000FF"/>
          <w:sz w:val="24"/>
        </w:rPr>
        <w:t>R4-2509217</w:t>
      </w:r>
      <w:r>
        <w:rPr>
          <w:rFonts w:ascii="Arial" w:hAnsi="Arial" w:cs="Arial"/>
          <w:b/>
          <w:color w:val="0000FF"/>
          <w:sz w:val="24"/>
        </w:rPr>
        <w:tab/>
      </w:r>
      <w:r>
        <w:rPr>
          <w:rFonts w:ascii="Arial" w:hAnsi="Arial" w:cs="Arial"/>
          <w:b/>
          <w:sz w:val="24"/>
        </w:rPr>
        <w:t>CR on location-based cell reselection for IoT NTN enhancement</w:t>
      </w:r>
    </w:p>
    <w:p w14:paraId="576EE99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v19.1.0</w:t>
      </w:r>
      <w:r>
        <w:rPr>
          <w:i/>
        </w:rPr>
        <w:tab/>
        <w:t xml:space="preserve">  CR-7388  rev  Cat: A (Rel-19)</w:t>
      </w:r>
      <w:r>
        <w:rPr>
          <w:i/>
        </w:rPr>
        <w:br/>
      </w:r>
      <w:r>
        <w:rPr>
          <w:i/>
        </w:rPr>
        <w:br/>
      </w:r>
      <w:r>
        <w:rPr>
          <w:i/>
        </w:rPr>
        <w:tab/>
      </w:r>
      <w:r>
        <w:rPr>
          <w:i/>
        </w:rPr>
        <w:tab/>
      </w:r>
      <w:r>
        <w:rPr>
          <w:i/>
        </w:rPr>
        <w:tab/>
      </w:r>
      <w:r>
        <w:rPr>
          <w:i/>
        </w:rPr>
        <w:tab/>
      </w:r>
      <w:r>
        <w:rPr>
          <w:i/>
        </w:rPr>
        <w:tab/>
        <w:t>Source: MediaTek inc.</w:t>
      </w:r>
    </w:p>
    <w:p w14:paraId="47AFCF4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A3DDB9" w14:textId="792B7993" w:rsidR="009C3101" w:rsidRDefault="009C3101" w:rsidP="009C3101">
      <w:pPr>
        <w:rPr>
          <w:rFonts w:ascii="Arial" w:hAnsi="Arial" w:cs="Arial"/>
          <w:b/>
          <w:sz w:val="24"/>
        </w:rPr>
      </w:pPr>
      <w:r>
        <w:rPr>
          <w:rFonts w:ascii="Arial" w:hAnsi="Arial" w:cs="Arial"/>
          <w:b/>
          <w:color w:val="0000FF"/>
          <w:sz w:val="24"/>
        </w:rPr>
        <w:t>R4-2511041</w:t>
      </w:r>
      <w:r>
        <w:rPr>
          <w:rFonts w:ascii="Arial" w:hAnsi="Arial" w:cs="Arial"/>
          <w:b/>
          <w:color w:val="0000FF"/>
          <w:sz w:val="24"/>
        </w:rPr>
        <w:tab/>
      </w:r>
      <w:r>
        <w:rPr>
          <w:rFonts w:ascii="Arial" w:hAnsi="Arial" w:cs="Arial"/>
          <w:b/>
          <w:sz w:val="24"/>
        </w:rPr>
        <w:t>Modification on IoT NTN band groups for satellite access</w:t>
      </w:r>
    </w:p>
    <w:p w14:paraId="25A11FC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v18.10.0</w:t>
      </w:r>
      <w:r>
        <w:rPr>
          <w:i/>
        </w:rPr>
        <w:tab/>
        <w:t xml:space="preserve">  CR-7389  rev  Cat: F (Rel-18)</w:t>
      </w:r>
      <w:r>
        <w:rPr>
          <w:i/>
        </w:rPr>
        <w:br/>
      </w:r>
      <w:r>
        <w:rPr>
          <w:i/>
        </w:rPr>
        <w:br/>
      </w:r>
      <w:r>
        <w:rPr>
          <w:i/>
        </w:rPr>
        <w:tab/>
      </w:r>
      <w:r>
        <w:rPr>
          <w:i/>
        </w:rPr>
        <w:tab/>
      </w:r>
      <w:r>
        <w:rPr>
          <w:i/>
        </w:rPr>
        <w:tab/>
      </w:r>
      <w:r>
        <w:rPr>
          <w:i/>
        </w:rPr>
        <w:tab/>
      </w:r>
      <w:r>
        <w:rPr>
          <w:i/>
        </w:rPr>
        <w:tab/>
        <w:t>Source: ZTECorporation,Sanechips</w:t>
      </w:r>
    </w:p>
    <w:p w14:paraId="4F698BD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02FE04" w14:textId="77777777" w:rsidR="009C3101" w:rsidRDefault="009C3101" w:rsidP="009C3101">
      <w:pPr>
        <w:pStyle w:val="Heading3"/>
      </w:pPr>
      <w:bookmarkStart w:id="80" w:name="_Toc206605346"/>
      <w:r>
        <w:t>5.24</w:t>
      </w:r>
      <w:r>
        <w:tab/>
        <w:t>NR Network-controlled Repeaters</w:t>
      </w:r>
      <w:bookmarkEnd w:id="80"/>
    </w:p>
    <w:p w14:paraId="53D8FE5F" w14:textId="77777777" w:rsidR="009C3101" w:rsidRDefault="009C3101" w:rsidP="009C3101">
      <w:pPr>
        <w:pStyle w:val="Heading4"/>
      </w:pPr>
      <w:bookmarkStart w:id="81" w:name="_Toc206605347"/>
      <w:r>
        <w:t>5.24.1</w:t>
      </w:r>
      <w:r>
        <w:tab/>
        <w:t>RRM core and performance requirements</w:t>
      </w:r>
      <w:bookmarkEnd w:id="81"/>
    </w:p>
    <w:p w14:paraId="073F9629" w14:textId="77777777" w:rsidR="009C3101" w:rsidRDefault="009C3101" w:rsidP="009C3101">
      <w:pPr>
        <w:pStyle w:val="Heading3"/>
      </w:pPr>
      <w:bookmarkStart w:id="82" w:name="_Toc206605348"/>
      <w:r>
        <w:t>5.25</w:t>
      </w:r>
      <w:r>
        <w:tab/>
        <w:t>NR sidelink Intra-band Carrier Aggregation in ITS band</w:t>
      </w:r>
      <w:bookmarkEnd w:id="82"/>
    </w:p>
    <w:p w14:paraId="492A1222" w14:textId="77777777" w:rsidR="009C3101" w:rsidRDefault="009C3101" w:rsidP="009C3101">
      <w:pPr>
        <w:pStyle w:val="Heading3"/>
      </w:pPr>
      <w:bookmarkStart w:id="83" w:name="_Toc206605349"/>
      <w:r>
        <w:t>5.26</w:t>
      </w:r>
      <w:r>
        <w:tab/>
        <w:t>NR channel BW less than 5MHz for FR1 Phase 2</w:t>
      </w:r>
      <w:bookmarkEnd w:id="83"/>
    </w:p>
    <w:p w14:paraId="096FBA22" w14:textId="77777777" w:rsidR="009C3101" w:rsidRDefault="009C3101" w:rsidP="009C3101">
      <w:pPr>
        <w:pStyle w:val="Heading4"/>
      </w:pPr>
      <w:bookmarkStart w:id="84" w:name="_Toc206605350"/>
      <w:r>
        <w:t>5.26.1</w:t>
      </w:r>
      <w:r>
        <w:tab/>
        <w:t>UE RF requirements maintenance for inter-band NR CA/DC with 3MHz CBW</w:t>
      </w:r>
      <w:bookmarkEnd w:id="84"/>
    </w:p>
    <w:p w14:paraId="3F016900" w14:textId="77777777" w:rsidR="009C3101" w:rsidRDefault="009C3101" w:rsidP="009C3101">
      <w:pPr>
        <w:pStyle w:val="Heading4"/>
      </w:pPr>
      <w:bookmarkStart w:id="85" w:name="_Toc206605351"/>
      <w:r>
        <w:t>5.26.2</w:t>
      </w:r>
      <w:r>
        <w:tab/>
        <w:t>RRM core requirements</w:t>
      </w:r>
      <w:bookmarkEnd w:id="85"/>
    </w:p>
    <w:p w14:paraId="2C55F85F" w14:textId="2F162225" w:rsidR="009C3101" w:rsidRDefault="009C3101" w:rsidP="009C3101">
      <w:pPr>
        <w:rPr>
          <w:rFonts w:ascii="Arial" w:hAnsi="Arial" w:cs="Arial"/>
          <w:b/>
          <w:sz w:val="24"/>
        </w:rPr>
      </w:pPr>
      <w:r>
        <w:rPr>
          <w:rFonts w:ascii="Arial" w:hAnsi="Arial" w:cs="Arial"/>
          <w:b/>
          <w:color w:val="0000FF"/>
          <w:sz w:val="24"/>
        </w:rPr>
        <w:t>R4-2510456</w:t>
      </w:r>
      <w:r>
        <w:rPr>
          <w:rFonts w:ascii="Arial" w:hAnsi="Arial" w:cs="Arial"/>
          <w:b/>
          <w:color w:val="0000FF"/>
          <w:sz w:val="24"/>
        </w:rPr>
        <w:tab/>
      </w:r>
      <w:r>
        <w:rPr>
          <w:rFonts w:ascii="Arial" w:hAnsi="Arial" w:cs="Arial"/>
          <w:b/>
          <w:sz w:val="24"/>
        </w:rPr>
        <w:t>CR to TS 38.133:  NR channel BW less than 5MHz for FR1</w:t>
      </w:r>
    </w:p>
    <w:p w14:paraId="192C4B0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CR-5824  rev  Cat: F (Rel-19)</w:t>
      </w:r>
      <w:r>
        <w:rPr>
          <w:i/>
        </w:rPr>
        <w:br/>
      </w:r>
      <w:r>
        <w:rPr>
          <w:i/>
        </w:rPr>
        <w:br/>
      </w:r>
      <w:r>
        <w:rPr>
          <w:i/>
        </w:rPr>
        <w:tab/>
      </w:r>
      <w:r>
        <w:rPr>
          <w:i/>
        </w:rPr>
        <w:tab/>
      </w:r>
      <w:r>
        <w:rPr>
          <w:i/>
        </w:rPr>
        <w:tab/>
      </w:r>
      <w:r>
        <w:rPr>
          <w:i/>
        </w:rPr>
        <w:tab/>
      </w:r>
      <w:r>
        <w:rPr>
          <w:i/>
        </w:rPr>
        <w:tab/>
        <w:t>Source: ZTE Corporation, Sanechips</w:t>
      </w:r>
    </w:p>
    <w:p w14:paraId="2217776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E3B101" w14:textId="5D4E0F65" w:rsidR="009C3101" w:rsidRDefault="009C3101" w:rsidP="009C3101">
      <w:pPr>
        <w:rPr>
          <w:rFonts w:ascii="Arial" w:hAnsi="Arial" w:cs="Arial"/>
          <w:b/>
          <w:sz w:val="24"/>
        </w:rPr>
      </w:pPr>
      <w:r>
        <w:rPr>
          <w:rFonts w:ascii="Arial" w:hAnsi="Arial" w:cs="Arial"/>
          <w:b/>
          <w:color w:val="0000FF"/>
          <w:sz w:val="24"/>
        </w:rPr>
        <w:t>R4-2511262</w:t>
      </w:r>
      <w:r>
        <w:rPr>
          <w:rFonts w:ascii="Arial" w:hAnsi="Arial" w:cs="Arial"/>
          <w:b/>
          <w:color w:val="0000FF"/>
          <w:sz w:val="24"/>
        </w:rPr>
        <w:tab/>
      </w:r>
      <w:r>
        <w:rPr>
          <w:rFonts w:ascii="Arial" w:hAnsi="Arial" w:cs="Arial"/>
          <w:b/>
          <w:sz w:val="24"/>
        </w:rPr>
        <w:t>Rel-19 CR on less than 5 MHz RRM Core requirement maintenance</w:t>
      </w:r>
    </w:p>
    <w:p w14:paraId="27BC85F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CR-5985  rev  Cat: F (Rel-19)</w:t>
      </w:r>
      <w:r>
        <w:rPr>
          <w:i/>
        </w:rPr>
        <w:br/>
      </w:r>
      <w:r>
        <w:rPr>
          <w:i/>
        </w:rPr>
        <w:br/>
      </w:r>
      <w:r>
        <w:rPr>
          <w:i/>
        </w:rPr>
        <w:tab/>
      </w:r>
      <w:r>
        <w:rPr>
          <w:i/>
        </w:rPr>
        <w:tab/>
      </w:r>
      <w:r>
        <w:rPr>
          <w:i/>
        </w:rPr>
        <w:tab/>
      </w:r>
      <w:r>
        <w:rPr>
          <w:i/>
        </w:rPr>
        <w:tab/>
      </w:r>
      <w:r>
        <w:rPr>
          <w:i/>
        </w:rPr>
        <w:tab/>
        <w:t>Source: Ericsson</w:t>
      </w:r>
    </w:p>
    <w:p w14:paraId="0356D9C5" w14:textId="77777777" w:rsidR="009C3101" w:rsidRDefault="009C3101" w:rsidP="009C3101">
      <w:pPr>
        <w:rPr>
          <w:rFonts w:ascii="Arial" w:hAnsi="Arial" w:cs="Arial"/>
          <w:b/>
        </w:rPr>
      </w:pPr>
      <w:r>
        <w:rPr>
          <w:rFonts w:ascii="Arial" w:hAnsi="Arial" w:cs="Arial"/>
          <w:b/>
        </w:rPr>
        <w:t xml:space="preserve">Abstract: </w:t>
      </w:r>
    </w:p>
    <w:p w14:paraId="6237EE0E" w14:textId="77777777" w:rsidR="009C3101" w:rsidRDefault="009C3101" w:rsidP="009C3101">
      <w:r>
        <w:t>This CR is to clarifies the mapping of measurement timing requirements for UEs supporting support3MHz-ChannelBW-Symmetric-r18 in the context of SSB-based intra-frequency cell identification when 12 PRB SSB is used in FR1.</w:t>
      </w:r>
    </w:p>
    <w:p w14:paraId="29DB16D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C2670A" w14:textId="49B62FF3" w:rsidR="009C3101" w:rsidRDefault="009C3101" w:rsidP="009C3101">
      <w:pPr>
        <w:rPr>
          <w:rFonts w:ascii="Arial" w:hAnsi="Arial" w:cs="Arial"/>
          <w:b/>
          <w:sz w:val="24"/>
        </w:rPr>
      </w:pPr>
      <w:r>
        <w:rPr>
          <w:rFonts w:ascii="Arial" w:hAnsi="Arial" w:cs="Arial"/>
          <w:b/>
          <w:color w:val="0000FF"/>
          <w:sz w:val="24"/>
        </w:rPr>
        <w:t>R4-2511415</w:t>
      </w:r>
      <w:r>
        <w:rPr>
          <w:rFonts w:ascii="Arial" w:hAnsi="Arial" w:cs="Arial"/>
          <w:b/>
          <w:color w:val="0000FF"/>
          <w:sz w:val="24"/>
        </w:rPr>
        <w:tab/>
      </w:r>
      <w:r>
        <w:rPr>
          <w:rFonts w:ascii="Arial" w:hAnsi="Arial" w:cs="Arial"/>
          <w:b/>
          <w:sz w:val="24"/>
        </w:rPr>
        <w:t>Rel-19 CR on less than 5 MHz RRM Core requirement maintenance</w:t>
      </w:r>
    </w:p>
    <w:p w14:paraId="3ED5E28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CR-5995  rev  Cat: F (Rel-19)</w:t>
      </w:r>
      <w:r>
        <w:rPr>
          <w:i/>
        </w:rPr>
        <w:br/>
      </w:r>
      <w:r>
        <w:rPr>
          <w:i/>
        </w:rPr>
        <w:br/>
      </w:r>
      <w:r>
        <w:rPr>
          <w:i/>
        </w:rPr>
        <w:tab/>
      </w:r>
      <w:r>
        <w:rPr>
          <w:i/>
        </w:rPr>
        <w:tab/>
      </w:r>
      <w:r>
        <w:rPr>
          <w:i/>
        </w:rPr>
        <w:tab/>
      </w:r>
      <w:r>
        <w:rPr>
          <w:i/>
        </w:rPr>
        <w:tab/>
      </w:r>
      <w:r>
        <w:rPr>
          <w:i/>
        </w:rPr>
        <w:tab/>
        <w:t>Source: Ericsson</w:t>
      </w:r>
    </w:p>
    <w:p w14:paraId="49587FFA" w14:textId="77777777" w:rsidR="009C3101" w:rsidRDefault="009C3101" w:rsidP="009C3101">
      <w:pPr>
        <w:rPr>
          <w:rFonts w:ascii="Arial" w:hAnsi="Arial" w:cs="Arial"/>
          <w:b/>
        </w:rPr>
      </w:pPr>
      <w:r>
        <w:rPr>
          <w:rFonts w:ascii="Arial" w:hAnsi="Arial" w:cs="Arial"/>
          <w:b/>
        </w:rPr>
        <w:t xml:space="preserve">Abstract: </w:t>
      </w:r>
    </w:p>
    <w:p w14:paraId="231E59F6" w14:textId="77777777" w:rsidR="009C3101" w:rsidRDefault="009C3101" w:rsidP="009C3101">
      <w:r>
        <w:t>This CR is to clarifies the mapping of measurement timing requirements for UEs supporting support3MHz-ChannelBW-Symmetric-r18 in the context of SSB-based intra-frequency cell identification when 12 PRB SSB is used in FR1.</w:t>
      </w:r>
    </w:p>
    <w:p w14:paraId="6BDFB95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207355" w14:textId="61EAC567" w:rsidR="009C3101" w:rsidRDefault="009C3101" w:rsidP="009C3101">
      <w:pPr>
        <w:rPr>
          <w:rFonts w:ascii="Arial" w:hAnsi="Arial" w:cs="Arial"/>
          <w:b/>
          <w:sz w:val="24"/>
        </w:rPr>
      </w:pPr>
      <w:r>
        <w:rPr>
          <w:rFonts w:ascii="Arial" w:hAnsi="Arial" w:cs="Arial"/>
          <w:b/>
          <w:color w:val="0000FF"/>
          <w:sz w:val="24"/>
        </w:rPr>
        <w:t>R4-2511490</w:t>
      </w:r>
      <w:r>
        <w:rPr>
          <w:rFonts w:ascii="Arial" w:hAnsi="Arial" w:cs="Arial"/>
          <w:b/>
          <w:color w:val="0000FF"/>
          <w:sz w:val="24"/>
        </w:rPr>
        <w:tab/>
      </w:r>
      <w:r>
        <w:rPr>
          <w:rFonts w:ascii="Arial" w:hAnsi="Arial" w:cs="Arial"/>
          <w:b/>
          <w:sz w:val="24"/>
        </w:rPr>
        <w:t>Rel-19 CR on less than 5 MHz RRM Core requirement maintenance</w:t>
      </w:r>
    </w:p>
    <w:p w14:paraId="75128D3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CR-6002  rev  Cat: F (Rel-19)</w:t>
      </w:r>
      <w:r>
        <w:rPr>
          <w:i/>
        </w:rPr>
        <w:br/>
      </w:r>
      <w:r>
        <w:rPr>
          <w:i/>
        </w:rPr>
        <w:br/>
      </w:r>
      <w:r>
        <w:rPr>
          <w:i/>
        </w:rPr>
        <w:tab/>
      </w:r>
      <w:r>
        <w:rPr>
          <w:i/>
        </w:rPr>
        <w:tab/>
      </w:r>
      <w:r>
        <w:rPr>
          <w:i/>
        </w:rPr>
        <w:tab/>
      </w:r>
      <w:r>
        <w:rPr>
          <w:i/>
        </w:rPr>
        <w:tab/>
      </w:r>
      <w:r>
        <w:rPr>
          <w:i/>
        </w:rPr>
        <w:tab/>
        <w:t>Source: Ericsson</w:t>
      </w:r>
    </w:p>
    <w:p w14:paraId="58448038" w14:textId="77777777" w:rsidR="009C3101" w:rsidRDefault="009C3101" w:rsidP="009C3101">
      <w:pPr>
        <w:rPr>
          <w:rFonts w:ascii="Arial" w:hAnsi="Arial" w:cs="Arial"/>
          <w:b/>
        </w:rPr>
      </w:pPr>
      <w:r>
        <w:rPr>
          <w:rFonts w:ascii="Arial" w:hAnsi="Arial" w:cs="Arial"/>
          <w:b/>
        </w:rPr>
        <w:t xml:space="preserve">Abstract: </w:t>
      </w:r>
    </w:p>
    <w:p w14:paraId="7D94D136" w14:textId="77777777" w:rsidR="009C3101" w:rsidRDefault="009C3101" w:rsidP="009C3101">
      <w:r>
        <w:t>This CR is to clarifies the mapping of measurement timing requirements for UEs supporting support3MHz-ChannelBW-Symmetric-r18 in the context of SSB-based intra-frequency cell identification when 12 PRB SSB is used in FR1.</w:t>
      </w:r>
    </w:p>
    <w:p w14:paraId="5B0705C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82DED9" w14:textId="77777777" w:rsidR="009C3101" w:rsidRDefault="009C3101" w:rsidP="009C3101">
      <w:pPr>
        <w:pStyle w:val="Heading4"/>
      </w:pPr>
      <w:bookmarkStart w:id="86" w:name="_Toc206605352"/>
      <w:r>
        <w:t>5.26.3</w:t>
      </w:r>
      <w:r>
        <w:tab/>
        <w:t>RRM performance requirements</w:t>
      </w:r>
      <w:bookmarkEnd w:id="86"/>
    </w:p>
    <w:p w14:paraId="5B8ADE7A" w14:textId="73EE6FA5" w:rsidR="009C3101" w:rsidRDefault="009C3101" w:rsidP="009C3101">
      <w:pPr>
        <w:rPr>
          <w:rFonts w:ascii="Arial" w:hAnsi="Arial" w:cs="Arial"/>
          <w:b/>
          <w:sz w:val="24"/>
        </w:rPr>
      </w:pPr>
      <w:r>
        <w:rPr>
          <w:rFonts w:ascii="Arial" w:hAnsi="Arial" w:cs="Arial"/>
          <w:b/>
          <w:color w:val="0000FF"/>
          <w:sz w:val="24"/>
        </w:rPr>
        <w:t>R4-2510455</w:t>
      </w:r>
      <w:r>
        <w:rPr>
          <w:rFonts w:ascii="Arial" w:hAnsi="Arial" w:cs="Arial"/>
          <w:b/>
          <w:color w:val="0000FF"/>
          <w:sz w:val="24"/>
        </w:rPr>
        <w:tab/>
      </w:r>
      <w:r>
        <w:rPr>
          <w:rFonts w:ascii="Arial" w:hAnsi="Arial" w:cs="Arial"/>
          <w:b/>
          <w:sz w:val="24"/>
        </w:rPr>
        <w:t>Correction on test cases for NR channel BW less than 5MHz</w:t>
      </w:r>
    </w:p>
    <w:p w14:paraId="2A715B2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CR-5823  rev  Cat: F (Rel-19)</w:t>
      </w:r>
      <w:r>
        <w:rPr>
          <w:i/>
        </w:rPr>
        <w:br/>
      </w:r>
      <w:r>
        <w:rPr>
          <w:i/>
        </w:rPr>
        <w:br/>
      </w:r>
      <w:r>
        <w:rPr>
          <w:i/>
        </w:rPr>
        <w:tab/>
      </w:r>
      <w:r>
        <w:rPr>
          <w:i/>
        </w:rPr>
        <w:tab/>
      </w:r>
      <w:r>
        <w:rPr>
          <w:i/>
        </w:rPr>
        <w:tab/>
      </w:r>
      <w:r>
        <w:rPr>
          <w:i/>
        </w:rPr>
        <w:tab/>
      </w:r>
      <w:r>
        <w:rPr>
          <w:i/>
        </w:rPr>
        <w:tab/>
        <w:t>Source: ZTE Corporation, Sanechips</w:t>
      </w:r>
    </w:p>
    <w:p w14:paraId="3D67AE4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E73DA2" w14:textId="6AC417C5" w:rsidR="009C3101" w:rsidRDefault="009C3101" w:rsidP="009C3101">
      <w:pPr>
        <w:rPr>
          <w:rFonts w:ascii="Arial" w:hAnsi="Arial" w:cs="Arial"/>
          <w:b/>
          <w:sz w:val="24"/>
        </w:rPr>
      </w:pPr>
      <w:r>
        <w:rPr>
          <w:rFonts w:ascii="Arial" w:hAnsi="Arial" w:cs="Arial"/>
          <w:b/>
          <w:color w:val="0000FF"/>
          <w:sz w:val="24"/>
        </w:rPr>
        <w:t>R4-2510645</w:t>
      </w:r>
      <w:r>
        <w:rPr>
          <w:rFonts w:ascii="Arial" w:hAnsi="Arial" w:cs="Arial"/>
          <w:b/>
          <w:color w:val="0000FF"/>
          <w:sz w:val="24"/>
        </w:rPr>
        <w:tab/>
      </w:r>
      <w:r>
        <w:rPr>
          <w:rFonts w:ascii="Arial" w:hAnsi="Arial" w:cs="Arial"/>
          <w:b/>
          <w:sz w:val="24"/>
        </w:rPr>
        <w:t>CR on test case for less than 5MHz Ph2</w:t>
      </w:r>
    </w:p>
    <w:p w14:paraId="29FDFDD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CR-5912  rev  Cat: F (Rel-19)</w:t>
      </w:r>
      <w:r>
        <w:rPr>
          <w:i/>
        </w:rPr>
        <w:br/>
      </w:r>
      <w:r>
        <w:rPr>
          <w:i/>
        </w:rPr>
        <w:br/>
      </w:r>
      <w:r>
        <w:rPr>
          <w:i/>
        </w:rPr>
        <w:tab/>
      </w:r>
      <w:r>
        <w:rPr>
          <w:i/>
        </w:rPr>
        <w:tab/>
      </w:r>
      <w:r>
        <w:rPr>
          <w:i/>
        </w:rPr>
        <w:tab/>
      </w:r>
      <w:r>
        <w:rPr>
          <w:i/>
        </w:rPr>
        <w:tab/>
      </w:r>
      <w:r>
        <w:rPr>
          <w:i/>
        </w:rPr>
        <w:tab/>
        <w:t>Source: Huawei, HiSilicon</w:t>
      </w:r>
    </w:p>
    <w:p w14:paraId="7517802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FB665F" w14:textId="23CC8E91" w:rsidR="009C3101" w:rsidRDefault="009C3101" w:rsidP="009C3101">
      <w:pPr>
        <w:rPr>
          <w:rFonts w:ascii="Arial" w:hAnsi="Arial" w:cs="Arial"/>
          <w:b/>
          <w:sz w:val="24"/>
        </w:rPr>
      </w:pPr>
      <w:r>
        <w:rPr>
          <w:rFonts w:ascii="Arial" w:hAnsi="Arial" w:cs="Arial"/>
          <w:b/>
          <w:color w:val="0000FF"/>
          <w:sz w:val="24"/>
        </w:rPr>
        <w:t>R4-2511261</w:t>
      </w:r>
      <w:r>
        <w:rPr>
          <w:rFonts w:ascii="Arial" w:hAnsi="Arial" w:cs="Arial"/>
          <w:b/>
          <w:color w:val="0000FF"/>
          <w:sz w:val="24"/>
        </w:rPr>
        <w:tab/>
      </w:r>
      <w:r>
        <w:rPr>
          <w:rFonts w:ascii="Arial" w:hAnsi="Arial" w:cs="Arial"/>
          <w:b/>
          <w:sz w:val="24"/>
        </w:rPr>
        <w:t>CR on RRM performance requirements of NR channel BW less than 5MHz for FR1 phase 2</w:t>
      </w:r>
    </w:p>
    <w:p w14:paraId="5388639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CR-5984  rev  Cat: F (Rel-19)</w:t>
      </w:r>
      <w:r>
        <w:rPr>
          <w:i/>
        </w:rPr>
        <w:br/>
      </w:r>
      <w:r>
        <w:rPr>
          <w:i/>
        </w:rPr>
        <w:br/>
      </w:r>
      <w:r>
        <w:rPr>
          <w:i/>
        </w:rPr>
        <w:tab/>
      </w:r>
      <w:r>
        <w:rPr>
          <w:i/>
        </w:rPr>
        <w:tab/>
      </w:r>
      <w:r>
        <w:rPr>
          <w:i/>
        </w:rPr>
        <w:tab/>
      </w:r>
      <w:r>
        <w:rPr>
          <w:i/>
        </w:rPr>
        <w:tab/>
      </w:r>
      <w:r>
        <w:rPr>
          <w:i/>
        </w:rPr>
        <w:tab/>
        <w:t>Source: Ericsson</w:t>
      </w:r>
    </w:p>
    <w:p w14:paraId="6F73519F" w14:textId="77777777" w:rsidR="009C3101" w:rsidRDefault="009C3101" w:rsidP="009C3101">
      <w:pPr>
        <w:rPr>
          <w:rFonts w:ascii="Arial" w:hAnsi="Arial" w:cs="Arial"/>
          <w:b/>
        </w:rPr>
      </w:pPr>
      <w:r>
        <w:rPr>
          <w:rFonts w:ascii="Arial" w:hAnsi="Arial" w:cs="Arial"/>
          <w:b/>
        </w:rPr>
        <w:t xml:space="preserve">Abstract: </w:t>
      </w:r>
    </w:p>
    <w:p w14:paraId="00AF6754" w14:textId="77777777" w:rsidR="009C3101" w:rsidRDefault="009C3101" w:rsidP="009C3101">
      <w:r>
        <w:t>Correction on test cases to appropriately point RMC SR.1.2 and SR.1.3. MCC: This is a major CR coversheet issue and cannot be sent to RAN plenary for approval.</w:t>
      </w:r>
    </w:p>
    <w:p w14:paraId="43B8073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9E9835" w14:textId="6A716BE9" w:rsidR="009C3101" w:rsidRDefault="009C3101" w:rsidP="009C3101">
      <w:pPr>
        <w:rPr>
          <w:rFonts w:ascii="Arial" w:hAnsi="Arial" w:cs="Arial"/>
          <w:b/>
          <w:sz w:val="24"/>
        </w:rPr>
      </w:pPr>
      <w:r>
        <w:rPr>
          <w:rFonts w:ascii="Arial" w:hAnsi="Arial" w:cs="Arial"/>
          <w:b/>
          <w:color w:val="0000FF"/>
          <w:sz w:val="24"/>
        </w:rPr>
        <w:t>R4-2511414</w:t>
      </w:r>
      <w:r>
        <w:rPr>
          <w:rFonts w:ascii="Arial" w:hAnsi="Arial" w:cs="Arial"/>
          <w:b/>
          <w:color w:val="0000FF"/>
          <w:sz w:val="24"/>
        </w:rPr>
        <w:tab/>
      </w:r>
      <w:r>
        <w:rPr>
          <w:rFonts w:ascii="Arial" w:hAnsi="Arial" w:cs="Arial"/>
          <w:b/>
          <w:sz w:val="24"/>
        </w:rPr>
        <w:t>CR on RRM performance requirements of NR channel BW less than 5MHz for FR1 phase 2</w:t>
      </w:r>
    </w:p>
    <w:p w14:paraId="010AEB2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CR-5994  rev  Cat: F (Rel-19)</w:t>
      </w:r>
      <w:r>
        <w:rPr>
          <w:i/>
        </w:rPr>
        <w:br/>
      </w:r>
      <w:r>
        <w:rPr>
          <w:i/>
        </w:rPr>
        <w:br/>
      </w:r>
      <w:r>
        <w:rPr>
          <w:i/>
        </w:rPr>
        <w:tab/>
      </w:r>
      <w:r>
        <w:rPr>
          <w:i/>
        </w:rPr>
        <w:tab/>
      </w:r>
      <w:r>
        <w:rPr>
          <w:i/>
        </w:rPr>
        <w:tab/>
      </w:r>
      <w:r>
        <w:rPr>
          <w:i/>
        </w:rPr>
        <w:tab/>
      </w:r>
      <w:r>
        <w:rPr>
          <w:i/>
        </w:rPr>
        <w:tab/>
        <w:t>Source: Ericsson</w:t>
      </w:r>
    </w:p>
    <w:p w14:paraId="0DDF949E" w14:textId="77777777" w:rsidR="009C3101" w:rsidRDefault="009C3101" w:rsidP="009C3101">
      <w:pPr>
        <w:rPr>
          <w:rFonts w:ascii="Arial" w:hAnsi="Arial" w:cs="Arial"/>
          <w:b/>
        </w:rPr>
      </w:pPr>
      <w:r>
        <w:rPr>
          <w:rFonts w:ascii="Arial" w:hAnsi="Arial" w:cs="Arial"/>
          <w:b/>
        </w:rPr>
        <w:t xml:space="preserve">Abstract: </w:t>
      </w:r>
    </w:p>
    <w:p w14:paraId="3E564868" w14:textId="77777777" w:rsidR="009C3101" w:rsidRDefault="009C3101" w:rsidP="009C3101">
      <w:r>
        <w:t>Correction on test cases to appropriately point RMC SR.1.2 and SR.1.3.</w:t>
      </w:r>
    </w:p>
    <w:p w14:paraId="47CF54D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3A2859" w14:textId="77777777" w:rsidR="009C3101" w:rsidRDefault="009C3101" w:rsidP="009C3101">
      <w:pPr>
        <w:pStyle w:val="Heading4"/>
      </w:pPr>
      <w:bookmarkStart w:id="87" w:name="_Toc206605353"/>
      <w:r>
        <w:t>5.26.4</w:t>
      </w:r>
      <w:r>
        <w:tab/>
        <w:t>UE demodulation performance requirements</w:t>
      </w:r>
      <w:bookmarkEnd w:id="87"/>
    </w:p>
    <w:p w14:paraId="0BC67140" w14:textId="77777777" w:rsidR="009C3101" w:rsidRDefault="009C3101" w:rsidP="009C3101">
      <w:pPr>
        <w:pStyle w:val="Heading3"/>
      </w:pPr>
      <w:bookmarkStart w:id="88" w:name="_Toc206605354"/>
      <w:r>
        <w:t>5.27</w:t>
      </w:r>
      <w:r>
        <w:tab/>
        <w:t>NR power class 2 RedCap (Reduced Capability) UE in FR1</w:t>
      </w:r>
      <w:bookmarkEnd w:id="88"/>
    </w:p>
    <w:p w14:paraId="3C185E9C" w14:textId="5375E9D7" w:rsidR="009C3101" w:rsidRDefault="009C3101" w:rsidP="009C3101">
      <w:pPr>
        <w:rPr>
          <w:rFonts w:ascii="Arial" w:hAnsi="Arial" w:cs="Arial"/>
          <w:b/>
          <w:sz w:val="24"/>
        </w:rPr>
      </w:pPr>
      <w:r>
        <w:rPr>
          <w:rFonts w:ascii="Arial" w:hAnsi="Arial" w:cs="Arial"/>
          <w:b/>
          <w:color w:val="0000FF"/>
          <w:sz w:val="24"/>
        </w:rPr>
        <w:t>R4-2509253</w:t>
      </w:r>
      <w:r>
        <w:rPr>
          <w:rFonts w:ascii="Arial" w:hAnsi="Arial" w:cs="Arial"/>
          <w:b/>
          <w:color w:val="0000FF"/>
          <w:sz w:val="24"/>
        </w:rPr>
        <w:tab/>
      </w:r>
      <w:r>
        <w:rPr>
          <w:rFonts w:ascii="Arial" w:hAnsi="Arial" w:cs="Arial"/>
          <w:b/>
          <w:sz w:val="24"/>
        </w:rPr>
        <w:t>CR for TS 38.101-1 to clarify the REFSENS requirements for PC2 TDD HD-FDD RedCap UE</w:t>
      </w:r>
    </w:p>
    <w:p w14:paraId="5E70746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CR-2875  rev  Cat: F (Rel-19)</w:t>
      </w:r>
      <w:r>
        <w:rPr>
          <w:i/>
        </w:rPr>
        <w:br/>
      </w:r>
      <w:r>
        <w:rPr>
          <w:i/>
        </w:rPr>
        <w:br/>
      </w:r>
      <w:r>
        <w:rPr>
          <w:i/>
        </w:rPr>
        <w:tab/>
      </w:r>
      <w:r>
        <w:rPr>
          <w:i/>
        </w:rPr>
        <w:tab/>
      </w:r>
      <w:r>
        <w:rPr>
          <w:i/>
        </w:rPr>
        <w:tab/>
      </w:r>
      <w:r>
        <w:rPr>
          <w:i/>
        </w:rPr>
        <w:tab/>
      </w:r>
      <w:r>
        <w:rPr>
          <w:i/>
        </w:rPr>
        <w:tab/>
        <w:t>Source: CATT</w:t>
      </w:r>
    </w:p>
    <w:p w14:paraId="0890A7B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32BBE0" w14:textId="77777777" w:rsidR="009C3101" w:rsidRDefault="009C3101" w:rsidP="009C3101">
      <w:pPr>
        <w:pStyle w:val="Heading3"/>
      </w:pPr>
      <w:bookmarkStart w:id="89" w:name="_Toc206605355"/>
      <w:r>
        <w:t>5.28</w:t>
      </w:r>
      <w:r>
        <w:tab/>
        <w:t>Rel-18 and Rel-19 non-spectrum related Wis</w:t>
      </w:r>
      <w:bookmarkEnd w:id="89"/>
    </w:p>
    <w:p w14:paraId="65AC422B" w14:textId="77777777" w:rsidR="009C3101" w:rsidRDefault="009C3101" w:rsidP="009C3101">
      <w:pPr>
        <w:pStyle w:val="Heading4"/>
      </w:pPr>
      <w:bookmarkStart w:id="90" w:name="_Toc206605356"/>
      <w:r>
        <w:t>5.28.1</w:t>
      </w:r>
      <w:r>
        <w:tab/>
        <w:t>UE RF requirements</w:t>
      </w:r>
      <w:bookmarkEnd w:id="90"/>
    </w:p>
    <w:p w14:paraId="1910982C" w14:textId="0FA3B5DE" w:rsidR="009C3101" w:rsidRDefault="009C3101" w:rsidP="009C3101">
      <w:pPr>
        <w:rPr>
          <w:rFonts w:ascii="Arial" w:hAnsi="Arial" w:cs="Arial"/>
          <w:b/>
          <w:sz w:val="24"/>
        </w:rPr>
      </w:pPr>
      <w:r>
        <w:rPr>
          <w:rFonts w:ascii="Arial" w:hAnsi="Arial" w:cs="Arial"/>
          <w:b/>
          <w:color w:val="0000FF"/>
          <w:sz w:val="24"/>
        </w:rPr>
        <w:t>R4-2509164</w:t>
      </w:r>
      <w:r>
        <w:rPr>
          <w:rFonts w:ascii="Arial" w:hAnsi="Arial" w:cs="Arial"/>
          <w:b/>
          <w:color w:val="0000FF"/>
          <w:sz w:val="24"/>
        </w:rPr>
        <w:tab/>
      </w:r>
      <w:r>
        <w:rPr>
          <w:rFonts w:ascii="Arial" w:hAnsi="Arial" w:cs="Arial"/>
          <w:b/>
          <w:sz w:val="24"/>
        </w:rPr>
        <w:t>(FS_NR_FR1_DL_Frag_Carrier) Corrections of TR on fragmented DL CA</w:t>
      </w:r>
    </w:p>
    <w:p w14:paraId="5F71DAC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38.755 v19.0.0</w:t>
      </w:r>
      <w:r>
        <w:rPr>
          <w:i/>
        </w:rPr>
        <w:tab/>
        <w:t xml:space="preserve">  CR-0001  rev  Cat: F (Rel-19)</w:t>
      </w:r>
      <w:r>
        <w:rPr>
          <w:i/>
        </w:rPr>
        <w:br/>
      </w:r>
      <w:r>
        <w:rPr>
          <w:i/>
        </w:rPr>
        <w:br/>
      </w:r>
      <w:r>
        <w:rPr>
          <w:i/>
        </w:rPr>
        <w:tab/>
      </w:r>
      <w:r>
        <w:rPr>
          <w:i/>
        </w:rPr>
        <w:tab/>
      </w:r>
      <w:r>
        <w:rPr>
          <w:i/>
        </w:rPr>
        <w:tab/>
      </w:r>
      <w:r>
        <w:rPr>
          <w:i/>
        </w:rPr>
        <w:tab/>
      </w:r>
      <w:r>
        <w:rPr>
          <w:i/>
        </w:rPr>
        <w:tab/>
        <w:t>Source: Nokia Corporation</w:t>
      </w:r>
    </w:p>
    <w:p w14:paraId="5D29EB9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BED24B" w14:textId="2BF36C48" w:rsidR="009C3101" w:rsidRDefault="009C3101" w:rsidP="009C3101">
      <w:pPr>
        <w:rPr>
          <w:rFonts w:ascii="Arial" w:hAnsi="Arial" w:cs="Arial"/>
          <w:b/>
          <w:sz w:val="24"/>
        </w:rPr>
      </w:pPr>
      <w:r>
        <w:rPr>
          <w:rFonts w:ascii="Arial" w:hAnsi="Arial" w:cs="Arial"/>
          <w:b/>
          <w:color w:val="0000FF"/>
          <w:sz w:val="24"/>
        </w:rPr>
        <w:t>R4-2509184</w:t>
      </w:r>
      <w:r>
        <w:rPr>
          <w:rFonts w:ascii="Arial" w:hAnsi="Arial" w:cs="Arial"/>
          <w:b/>
          <w:color w:val="0000FF"/>
          <w:sz w:val="24"/>
        </w:rPr>
        <w:tab/>
      </w:r>
      <w:r>
        <w:rPr>
          <w:rFonts w:ascii="Arial" w:hAnsi="Arial" w:cs="Arial"/>
          <w:b/>
          <w:sz w:val="24"/>
        </w:rPr>
        <w:t>(FS_NR_IMT_4400_7125_14800MHz) CR to TR 38.922 on correction and clarification on radius of UE dropping within a micro cell</w:t>
      </w:r>
    </w:p>
    <w:p w14:paraId="009B008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38.922 v19.1.0</w:t>
      </w:r>
      <w:r>
        <w:rPr>
          <w:i/>
        </w:rPr>
        <w:tab/>
        <w:t xml:space="preserve">  CR-0012  rev  Cat: F (Rel-19)</w:t>
      </w:r>
      <w:r>
        <w:rPr>
          <w:i/>
        </w:rPr>
        <w:br/>
      </w:r>
      <w:r>
        <w:rPr>
          <w:i/>
        </w:rPr>
        <w:br/>
      </w:r>
      <w:r>
        <w:rPr>
          <w:i/>
        </w:rPr>
        <w:tab/>
      </w:r>
      <w:r>
        <w:rPr>
          <w:i/>
        </w:rPr>
        <w:tab/>
      </w:r>
      <w:r>
        <w:rPr>
          <w:i/>
        </w:rPr>
        <w:tab/>
      </w:r>
      <w:r>
        <w:rPr>
          <w:i/>
        </w:rPr>
        <w:tab/>
      </w:r>
      <w:r>
        <w:rPr>
          <w:i/>
        </w:rPr>
        <w:tab/>
        <w:t>Source: Nokia</w:t>
      </w:r>
    </w:p>
    <w:p w14:paraId="32CA8685" w14:textId="77777777" w:rsidR="009C3101" w:rsidRDefault="009C3101" w:rsidP="009C3101">
      <w:pPr>
        <w:rPr>
          <w:rFonts w:ascii="Arial" w:hAnsi="Arial" w:cs="Arial"/>
          <w:b/>
        </w:rPr>
      </w:pPr>
      <w:r>
        <w:rPr>
          <w:rFonts w:ascii="Arial" w:hAnsi="Arial" w:cs="Arial"/>
          <w:b/>
        </w:rPr>
        <w:t xml:space="preserve">Abstract: </w:t>
      </w:r>
    </w:p>
    <w:p w14:paraId="3323F3A3" w14:textId="77777777" w:rsidR="009C3101" w:rsidRDefault="009C3101" w:rsidP="009C3101">
      <w:r>
        <w:t>Correct and clarify the radius of UE dropping within a micro cell in dense urban scenario.</w:t>
      </w:r>
    </w:p>
    <w:p w14:paraId="4A016B8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3C2950" w14:textId="66F47BBD" w:rsidR="009C3101" w:rsidRDefault="009C3101" w:rsidP="009C3101">
      <w:pPr>
        <w:rPr>
          <w:rFonts w:ascii="Arial" w:hAnsi="Arial" w:cs="Arial"/>
          <w:b/>
          <w:sz w:val="24"/>
        </w:rPr>
      </w:pPr>
      <w:r>
        <w:rPr>
          <w:rFonts w:ascii="Arial" w:hAnsi="Arial" w:cs="Arial"/>
          <w:b/>
          <w:color w:val="0000FF"/>
          <w:sz w:val="24"/>
        </w:rPr>
        <w:t>R4-2509436</w:t>
      </w:r>
      <w:r>
        <w:rPr>
          <w:rFonts w:ascii="Arial" w:hAnsi="Arial" w:cs="Arial"/>
          <w:b/>
          <w:color w:val="0000FF"/>
          <w:sz w:val="24"/>
        </w:rPr>
        <w:tab/>
      </w:r>
      <w:r>
        <w:rPr>
          <w:rFonts w:ascii="Arial" w:hAnsi="Arial" w:cs="Arial"/>
          <w:b/>
          <w:sz w:val="24"/>
        </w:rPr>
        <w:t>Updates to TR38.755 Study on NR FR1 DL fragmented carriers</w:t>
      </w:r>
    </w:p>
    <w:p w14:paraId="6FFD16A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4839CC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B9AB2A" w14:textId="35BC0322" w:rsidR="009C3101" w:rsidRDefault="009C3101" w:rsidP="009C3101">
      <w:pPr>
        <w:rPr>
          <w:rFonts w:ascii="Arial" w:hAnsi="Arial" w:cs="Arial"/>
          <w:b/>
          <w:sz w:val="24"/>
        </w:rPr>
      </w:pPr>
      <w:r>
        <w:rPr>
          <w:rFonts w:ascii="Arial" w:hAnsi="Arial" w:cs="Arial"/>
          <w:b/>
          <w:color w:val="0000FF"/>
          <w:sz w:val="24"/>
        </w:rPr>
        <w:t>R4-2509437</w:t>
      </w:r>
      <w:r>
        <w:rPr>
          <w:rFonts w:ascii="Arial" w:hAnsi="Arial" w:cs="Arial"/>
          <w:b/>
          <w:color w:val="0000FF"/>
          <w:sz w:val="24"/>
        </w:rPr>
        <w:tab/>
      </w:r>
      <w:r>
        <w:rPr>
          <w:rFonts w:ascii="Arial" w:hAnsi="Arial" w:cs="Arial"/>
          <w:b/>
          <w:sz w:val="24"/>
        </w:rPr>
        <w:t>CR on TR maintenance</w:t>
      </w:r>
    </w:p>
    <w:p w14:paraId="181C015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38.755 v19.0.0</w:t>
      </w:r>
      <w:r>
        <w:rPr>
          <w:i/>
        </w:rPr>
        <w:tab/>
        <w:t xml:space="preserve">  CR-0002  rev  Cat: F (Rel-19)</w:t>
      </w:r>
      <w:r>
        <w:rPr>
          <w:i/>
        </w:rPr>
        <w:br/>
      </w:r>
      <w:r>
        <w:rPr>
          <w:i/>
        </w:rPr>
        <w:br/>
      </w:r>
      <w:r>
        <w:rPr>
          <w:i/>
        </w:rPr>
        <w:tab/>
      </w:r>
      <w:r>
        <w:rPr>
          <w:i/>
        </w:rPr>
        <w:tab/>
      </w:r>
      <w:r>
        <w:rPr>
          <w:i/>
        </w:rPr>
        <w:tab/>
      </w:r>
      <w:r>
        <w:rPr>
          <w:i/>
        </w:rPr>
        <w:tab/>
      </w:r>
      <w:r>
        <w:rPr>
          <w:i/>
        </w:rPr>
        <w:tab/>
        <w:t>Source: Apple</w:t>
      </w:r>
    </w:p>
    <w:p w14:paraId="5919E2A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12120C" w14:textId="2394707F" w:rsidR="009C3101" w:rsidRDefault="009C3101" w:rsidP="009C3101">
      <w:pPr>
        <w:rPr>
          <w:rFonts w:ascii="Arial" w:hAnsi="Arial" w:cs="Arial"/>
          <w:b/>
          <w:sz w:val="24"/>
        </w:rPr>
      </w:pPr>
      <w:r>
        <w:rPr>
          <w:rFonts w:ascii="Arial" w:hAnsi="Arial" w:cs="Arial"/>
          <w:b/>
          <w:color w:val="0000FF"/>
          <w:sz w:val="24"/>
        </w:rPr>
        <w:t>R4-2510308</w:t>
      </w:r>
      <w:r>
        <w:rPr>
          <w:rFonts w:ascii="Arial" w:hAnsi="Arial" w:cs="Arial"/>
          <w:b/>
          <w:color w:val="0000FF"/>
          <w:sz w:val="24"/>
        </w:rPr>
        <w:tab/>
      </w:r>
      <w:r>
        <w:rPr>
          <w:rFonts w:ascii="Arial" w:hAnsi="Arial" w:cs="Arial"/>
          <w:b/>
          <w:sz w:val="24"/>
        </w:rPr>
        <w:t>(NR_redcap-Core) CR to 38.101-1 on corrections for RedCap UE PC3 FDD band 1Rx REFSENS</w:t>
      </w:r>
    </w:p>
    <w:p w14:paraId="51B9D31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CR-2959  rev  Cat: F (Rel-19)</w:t>
      </w:r>
      <w:r>
        <w:rPr>
          <w:i/>
        </w:rPr>
        <w:br/>
      </w:r>
      <w:r>
        <w:rPr>
          <w:i/>
        </w:rPr>
        <w:br/>
      </w:r>
      <w:r>
        <w:rPr>
          <w:i/>
        </w:rPr>
        <w:tab/>
      </w:r>
      <w:r>
        <w:rPr>
          <w:i/>
        </w:rPr>
        <w:tab/>
      </w:r>
      <w:r>
        <w:rPr>
          <w:i/>
        </w:rPr>
        <w:tab/>
      </w:r>
      <w:r>
        <w:rPr>
          <w:i/>
        </w:rPr>
        <w:tab/>
      </w:r>
      <w:r>
        <w:rPr>
          <w:i/>
        </w:rPr>
        <w:tab/>
        <w:t>Source: Nokia</w:t>
      </w:r>
    </w:p>
    <w:p w14:paraId="62A680D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416558" w14:textId="14DF200B" w:rsidR="009C3101" w:rsidRDefault="009C3101" w:rsidP="009C3101">
      <w:pPr>
        <w:rPr>
          <w:rFonts w:ascii="Arial" w:hAnsi="Arial" w:cs="Arial"/>
          <w:b/>
          <w:sz w:val="24"/>
        </w:rPr>
      </w:pPr>
      <w:r>
        <w:rPr>
          <w:rFonts w:ascii="Arial" w:hAnsi="Arial" w:cs="Arial"/>
          <w:b/>
          <w:color w:val="0000FF"/>
          <w:sz w:val="24"/>
        </w:rPr>
        <w:t>R4-2510309</w:t>
      </w:r>
      <w:r>
        <w:rPr>
          <w:rFonts w:ascii="Arial" w:hAnsi="Arial" w:cs="Arial"/>
          <w:b/>
          <w:color w:val="0000FF"/>
          <w:sz w:val="24"/>
        </w:rPr>
        <w:tab/>
      </w:r>
      <w:r>
        <w:rPr>
          <w:rFonts w:ascii="Arial" w:hAnsi="Arial" w:cs="Arial"/>
          <w:b/>
          <w:sz w:val="24"/>
        </w:rPr>
        <w:t>(NR_RF_TxD-Core) Reference measurement channels for SRS transmissions</w:t>
      </w:r>
    </w:p>
    <w:p w14:paraId="64206C3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CR-2960  rev  Cat: F (Rel-18)</w:t>
      </w:r>
      <w:r>
        <w:rPr>
          <w:i/>
        </w:rPr>
        <w:br/>
      </w:r>
      <w:r>
        <w:rPr>
          <w:i/>
        </w:rPr>
        <w:br/>
      </w:r>
      <w:r>
        <w:rPr>
          <w:i/>
        </w:rPr>
        <w:tab/>
      </w:r>
      <w:r>
        <w:rPr>
          <w:i/>
        </w:rPr>
        <w:tab/>
      </w:r>
      <w:r>
        <w:rPr>
          <w:i/>
        </w:rPr>
        <w:tab/>
      </w:r>
      <w:r>
        <w:rPr>
          <w:i/>
        </w:rPr>
        <w:tab/>
      </w:r>
      <w:r>
        <w:rPr>
          <w:i/>
        </w:rPr>
        <w:tab/>
        <w:t>Source: Ericsson</w:t>
      </w:r>
    </w:p>
    <w:p w14:paraId="44FD7256" w14:textId="77777777" w:rsidR="009C3101" w:rsidRDefault="009C3101" w:rsidP="009C3101">
      <w:pPr>
        <w:rPr>
          <w:rFonts w:ascii="Arial" w:hAnsi="Arial" w:cs="Arial"/>
          <w:b/>
        </w:rPr>
      </w:pPr>
      <w:r>
        <w:rPr>
          <w:rFonts w:ascii="Arial" w:hAnsi="Arial" w:cs="Arial"/>
          <w:b/>
        </w:rPr>
        <w:t xml:space="preserve">Abstract: </w:t>
      </w:r>
    </w:p>
    <w:p w14:paraId="199AB995" w14:textId="77777777" w:rsidR="009C3101" w:rsidRDefault="009C3101" w:rsidP="009C3101">
      <w:r>
        <w:t>CR to introduce RMCs for verifying maximum output power requirements for SRS transmissions</w:t>
      </w:r>
    </w:p>
    <w:p w14:paraId="0741CD7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1EDFD7" w14:textId="68307D05" w:rsidR="009C3101" w:rsidRDefault="009C3101" w:rsidP="009C3101">
      <w:pPr>
        <w:rPr>
          <w:rFonts w:ascii="Arial" w:hAnsi="Arial" w:cs="Arial"/>
          <w:b/>
          <w:sz w:val="24"/>
        </w:rPr>
      </w:pPr>
      <w:r>
        <w:rPr>
          <w:rFonts w:ascii="Arial" w:hAnsi="Arial" w:cs="Arial"/>
          <w:b/>
          <w:color w:val="0000FF"/>
          <w:sz w:val="24"/>
        </w:rPr>
        <w:t>R4-2510310</w:t>
      </w:r>
      <w:r>
        <w:rPr>
          <w:rFonts w:ascii="Arial" w:hAnsi="Arial" w:cs="Arial"/>
          <w:b/>
          <w:color w:val="0000FF"/>
          <w:sz w:val="24"/>
        </w:rPr>
        <w:tab/>
      </w:r>
      <w:r>
        <w:rPr>
          <w:rFonts w:ascii="Arial" w:hAnsi="Arial" w:cs="Arial"/>
          <w:b/>
          <w:sz w:val="24"/>
        </w:rPr>
        <w:t>(NR_RF_TxD-Core) Reference measurement channels for SRS transmissions</w:t>
      </w:r>
    </w:p>
    <w:p w14:paraId="14A275B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CR-2961  rev  Cat: A (Rel-19)</w:t>
      </w:r>
      <w:r>
        <w:rPr>
          <w:i/>
        </w:rPr>
        <w:br/>
      </w:r>
      <w:r>
        <w:rPr>
          <w:i/>
        </w:rPr>
        <w:br/>
      </w:r>
      <w:r>
        <w:rPr>
          <w:i/>
        </w:rPr>
        <w:tab/>
      </w:r>
      <w:r>
        <w:rPr>
          <w:i/>
        </w:rPr>
        <w:tab/>
      </w:r>
      <w:r>
        <w:rPr>
          <w:i/>
        </w:rPr>
        <w:tab/>
      </w:r>
      <w:r>
        <w:rPr>
          <w:i/>
        </w:rPr>
        <w:tab/>
      </w:r>
      <w:r>
        <w:rPr>
          <w:i/>
        </w:rPr>
        <w:tab/>
        <w:t>Source: Ericsson</w:t>
      </w:r>
    </w:p>
    <w:p w14:paraId="5A22E1A2" w14:textId="77777777" w:rsidR="009C3101" w:rsidRDefault="009C3101" w:rsidP="009C3101">
      <w:pPr>
        <w:rPr>
          <w:rFonts w:ascii="Arial" w:hAnsi="Arial" w:cs="Arial"/>
          <w:b/>
        </w:rPr>
      </w:pPr>
      <w:r>
        <w:rPr>
          <w:rFonts w:ascii="Arial" w:hAnsi="Arial" w:cs="Arial"/>
          <w:b/>
        </w:rPr>
        <w:t xml:space="preserve">Abstract: </w:t>
      </w:r>
    </w:p>
    <w:p w14:paraId="63085140" w14:textId="77777777" w:rsidR="009C3101" w:rsidRDefault="009C3101" w:rsidP="009C3101">
      <w:r>
        <w:t>CR to introduce RMCs for verifying maximum output power requirements for SRS transmissions</w:t>
      </w:r>
    </w:p>
    <w:p w14:paraId="162C778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01C359" w14:textId="6209C423" w:rsidR="009C3101" w:rsidRDefault="009C3101" w:rsidP="009C3101">
      <w:pPr>
        <w:rPr>
          <w:rFonts w:ascii="Arial" w:hAnsi="Arial" w:cs="Arial"/>
          <w:b/>
          <w:sz w:val="24"/>
        </w:rPr>
      </w:pPr>
      <w:r>
        <w:rPr>
          <w:rFonts w:ascii="Arial" w:hAnsi="Arial" w:cs="Arial"/>
          <w:b/>
          <w:color w:val="0000FF"/>
          <w:sz w:val="24"/>
        </w:rPr>
        <w:t>R4-2510311</w:t>
      </w:r>
      <w:r>
        <w:rPr>
          <w:rFonts w:ascii="Arial" w:hAnsi="Arial" w:cs="Arial"/>
          <w:b/>
          <w:color w:val="0000FF"/>
          <w:sz w:val="24"/>
        </w:rPr>
        <w:tab/>
      </w:r>
      <w:r>
        <w:rPr>
          <w:rFonts w:ascii="Arial" w:hAnsi="Arial" w:cs="Arial"/>
          <w:b/>
          <w:sz w:val="24"/>
        </w:rPr>
        <w:t>(NR_channel_raster_enh-Core)  Nominal CA carrier spacing with UE-specific channel bandwidths</w:t>
      </w:r>
    </w:p>
    <w:p w14:paraId="23E4CD78"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1C82539" w14:textId="77777777" w:rsidR="009C3101" w:rsidRDefault="009C3101" w:rsidP="009C3101">
      <w:pPr>
        <w:rPr>
          <w:rFonts w:ascii="Arial" w:hAnsi="Arial" w:cs="Arial"/>
          <w:b/>
        </w:rPr>
      </w:pPr>
      <w:r>
        <w:rPr>
          <w:rFonts w:ascii="Arial" w:hAnsi="Arial" w:cs="Arial"/>
          <w:b/>
        </w:rPr>
        <w:t xml:space="preserve">Abstract: </w:t>
      </w:r>
    </w:p>
    <w:p w14:paraId="6D825F29" w14:textId="77777777" w:rsidR="009C3101" w:rsidRDefault="009C3101" w:rsidP="009C3101">
      <w:r>
        <w:t>In this contribution we give examples of CA cases with configured UE specific CHBW and propose necessary changes to this end.</w:t>
      </w:r>
    </w:p>
    <w:p w14:paraId="4273C0B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AE86B4" w14:textId="3826F2DB" w:rsidR="009C3101" w:rsidRDefault="009C3101" w:rsidP="009C3101">
      <w:pPr>
        <w:rPr>
          <w:rFonts w:ascii="Arial" w:hAnsi="Arial" w:cs="Arial"/>
          <w:b/>
          <w:sz w:val="24"/>
        </w:rPr>
      </w:pPr>
      <w:r>
        <w:rPr>
          <w:rFonts w:ascii="Arial" w:hAnsi="Arial" w:cs="Arial"/>
          <w:b/>
          <w:color w:val="0000FF"/>
          <w:sz w:val="24"/>
        </w:rPr>
        <w:t>R4-2510312</w:t>
      </w:r>
      <w:r>
        <w:rPr>
          <w:rFonts w:ascii="Arial" w:hAnsi="Arial" w:cs="Arial"/>
          <w:b/>
          <w:color w:val="0000FF"/>
          <w:sz w:val="24"/>
        </w:rPr>
        <w:tab/>
      </w:r>
      <w:r>
        <w:rPr>
          <w:rFonts w:ascii="Arial" w:hAnsi="Arial" w:cs="Arial"/>
          <w:b/>
          <w:sz w:val="24"/>
        </w:rPr>
        <w:t>(NR_channel_raster_enh-Core) Correction to nominal CA spacing to accommodate UE-specific channel bandwidths</w:t>
      </w:r>
    </w:p>
    <w:p w14:paraId="6BF2627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CR-2962  rev  Cat: F (Rel-18)</w:t>
      </w:r>
      <w:r>
        <w:rPr>
          <w:i/>
        </w:rPr>
        <w:br/>
      </w:r>
      <w:r>
        <w:rPr>
          <w:i/>
        </w:rPr>
        <w:br/>
      </w:r>
      <w:r>
        <w:rPr>
          <w:i/>
        </w:rPr>
        <w:tab/>
      </w:r>
      <w:r>
        <w:rPr>
          <w:i/>
        </w:rPr>
        <w:tab/>
      </w:r>
      <w:r>
        <w:rPr>
          <w:i/>
        </w:rPr>
        <w:tab/>
      </w:r>
      <w:r>
        <w:rPr>
          <w:i/>
        </w:rPr>
        <w:tab/>
      </w:r>
      <w:r>
        <w:rPr>
          <w:i/>
        </w:rPr>
        <w:tab/>
        <w:t>Source: Ericsson</w:t>
      </w:r>
    </w:p>
    <w:p w14:paraId="5C7D9123" w14:textId="77777777" w:rsidR="009C3101" w:rsidRDefault="009C3101" w:rsidP="009C3101">
      <w:pPr>
        <w:rPr>
          <w:rFonts w:ascii="Arial" w:hAnsi="Arial" w:cs="Arial"/>
          <w:b/>
        </w:rPr>
      </w:pPr>
      <w:r>
        <w:rPr>
          <w:rFonts w:ascii="Arial" w:hAnsi="Arial" w:cs="Arial"/>
          <w:b/>
        </w:rPr>
        <w:t xml:space="preserve">Abstract: </w:t>
      </w:r>
    </w:p>
    <w:p w14:paraId="26B4130A" w14:textId="77777777" w:rsidR="009C3101" w:rsidRDefault="009C3101" w:rsidP="009C3101">
      <w:r>
        <w:t>CR to specify the nominal CA carrier spacing when UE-specific channel bandwidths are configured</w:t>
      </w:r>
    </w:p>
    <w:p w14:paraId="0FF9351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FD56A1" w14:textId="49DD1E67" w:rsidR="009C3101" w:rsidRDefault="009C3101" w:rsidP="009C3101">
      <w:pPr>
        <w:rPr>
          <w:rFonts w:ascii="Arial" w:hAnsi="Arial" w:cs="Arial"/>
          <w:b/>
          <w:sz w:val="24"/>
        </w:rPr>
      </w:pPr>
      <w:r>
        <w:rPr>
          <w:rFonts w:ascii="Arial" w:hAnsi="Arial" w:cs="Arial"/>
          <w:b/>
          <w:color w:val="0000FF"/>
          <w:sz w:val="24"/>
        </w:rPr>
        <w:t>R4-2510313</w:t>
      </w:r>
      <w:r>
        <w:rPr>
          <w:rFonts w:ascii="Arial" w:hAnsi="Arial" w:cs="Arial"/>
          <w:b/>
          <w:color w:val="0000FF"/>
          <w:sz w:val="24"/>
        </w:rPr>
        <w:tab/>
      </w:r>
      <w:r>
        <w:rPr>
          <w:rFonts w:ascii="Arial" w:hAnsi="Arial" w:cs="Arial"/>
          <w:b/>
          <w:sz w:val="24"/>
        </w:rPr>
        <w:t>(NR_channel_raster_enh-Core) Correction to nominal CA spacing to accommodate UE-specific channel bandwidths</w:t>
      </w:r>
    </w:p>
    <w:p w14:paraId="7D7F5CD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CR-2963  rev  Cat: A (Rel-19)</w:t>
      </w:r>
      <w:r>
        <w:rPr>
          <w:i/>
        </w:rPr>
        <w:br/>
      </w:r>
      <w:r>
        <w:rPr>
          <w:i/>
        </w:rPr>
        <w:br/>
      </w:r>
      <w:r>
        <w:rPr>
          <w:i/>
        </w:rPr>
        <w:tab/>
      </w:r>
      <w:r>
        <w:rPr>
          <w:i/>
        </w:rPr>
        <w:tab/>
      </w:r>
      <w:r>
        <w:rPr>
          <w:i/>
        </w:rPr>
        <w:tab/>
      </w:r>
      <w:r>
        <w:rPr>
          <w:i/>
        </w:rPr>
        <w:tab/>
      </w:r>
      <w:r>
        <w:rPr>
          <w:i/>
        </w:rPr>
        <w:tab/>
        <w:t>Source: Ericsson</w:t>
      </w:r>
    </w:p>
    <w:p w14:paraId="52684FC3" w14:textId="77777777" w:rsidR="009C3101" w:rsidRDefault="009C3101" w:rsidP="009C3101">
      <w:pPr>
        <w:rPr>
          <w:rFonts w:ascii="Arial" w:hAnsi="Arial" w:cs="Arial"/>
          <w:b/>
        </w:rPr>
      </w:pPr>
      <w:r>
        <w:rPr>
          <w:rFonts w:ascii="Arial" w:hAnsi="Arial" w:cs="Arial"/>
          <w:b/>
        </w:rPr>
        <w:t xml:space="preserve">Abstract: </w:t>
      </w:r>
    </w:p>
    <w:p w14:paraId="6356A7B6" w14:textId="77777777" w:rsidR="009C3101" w:rsidRDefault="009C3101" w:rsidP="009C3101">
      <w:r>
        <w:t>CR to specify the nominal CA carrier spacing when UE-specific channel bandwidths are configured</w:t>
      </w:r>
    </w:p>
    <w:p w14:paraId="7561C45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2C91B3" w14:textId="0ECCE7FA" w:rsidR="009C3101" w:rsidRDefault="009C3101" w:rsidP="009C3101">
      <w:pPr>
        <w:rPr>
          <w:rFonts w:ascii="Arial" w:hAnsi="Arial" w:cs="Arial"/>
          <w:b/>
          <w:sz w:val="24"/>
        </w:rPr>
      </w:pPr>
      <w:r>
        <w:rPr>
          <w:rFonts w:ascii="Arial" w:hAnsi="Arial" w:cs="Arial"/>
          <w:b/>
          <w:color w:val="0000FF"/>
          <w:sz w:val="24"/>
        </w:rPr>
        <w:t>R4-2510926</w:t>
      </w:r>
      <w:r>
        <w:rPr>
          <w:rFonts w:ascii="Arial" w:hAnsi="Arial" w:cs="Arial"/>
          <w:b/>
          <w:color w:val="0000FF"/>
          <w:sz w:val="24"/>
        </w:rPr>
        <w:tab/>
      </w:r>
      <w:r>
        <w:rPr>
          <w:rFonts w:ascii="Arial" w:hAnsi="Arial" w:cs="Arial"/>
          <w:b/>
          <w:sz w:val="24"/>
        </w:rPr>
        <w:t>(NR_cov_enh2-Core) CR for 38.101-1 Correct the NOTE for MPR power boosting</w:t>
      </w:r>
    </w:p>
    <w:p w14:paraId="22F5ABF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CR-2977  rev  Cat: F (Rel-18)</w:t>
      </w:r>
      <w:r>
        <w:rPr>
          <w:i/>
        </w:rPr>
        <w:br/>
      </w:r>
      <w:r>
        <w:rPr>
          <w:i/>
        </w:rPr>
        <w:br/>
      </w:r>
      <w:r>
        <w:rPr>
          <w:i/>
        </w:rPr>
        <w:tab/>
      </w:r>
      <w:r>
        <w:rPr>
          <w:i/>
        </w:rPr>
        <w:tab/>
      </w:r>
      <w:r>
        <w:rPr>
          <w:i/>
        </w:rPr>
        <w:tab/>
      </w:r>
      <w:r>
        <w:rPr>
          <w:i/>
        </w:rPr>
        <w:tab/>
      </w:r>
      <w:r>
        <w:rPr>
          <w:i/>
        </w:rPr>
        <w:tab/>
        <w:t>Source: ZTE Corporation,Sanechips</w:t>
      </w:r>
    </w:p>
    <w:p w14:paraId="2E2B35D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6CFC9F" w14:textId="77365EC8" w:rsidR="009C3101" w:rsidRDefault="009C3101" w:rsidP="009C3101">
      <w:pPr>
        <w:rPr>
          <w:rFonts w:ascii="Arial" w:hAnsi="Arial" w:cs="Arial"/>
          <w:b/>
          <w:sz w:val="24"/>
        </w:rPr>
      </w:pPr>
      <w:r>
        <w:rPr>
          <w:rFonts w:ascii="Arial" w:hAnsi="Arial" w:cs="Arial"/>
          <w:b/>
          <w:color w:val="0000FF"/>
          <w:sz w:val="24"/>
        </w:rPr>
        <w:t>R4-2510927</w:t>
      </w:r>
      <w:r>
        <w:rPr>
          <w:rFonts w:ascii="Arial" w:hAnsi="Arial" w:cs="Arial"/>
          <w:b/>
          <w:color w:val="0000FF"/>
          <w:sz w:val="24"/>
        </w:rPr>
        <w:tab/>
      </w:r>
      <w:r>
        <w:rPr>
          <w:rFonts w:ascii="Arial" w:hAnsi="Arial" w:cs="Arial"/>
          <w:b/>
          <w:sz w:val="24"/>
        </w:rPr>
        <w:t>(NR_cov_enh2-Core) CR for 38.101-1 Correct the NOTE for MPR power boosting</w:t>
      </w:r>
    </w:p>
    <w:p w14:paraId="5F14E90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CR-2978  rev  Cat: A (Rel-19)</w:t>
      </w:r>
      <w:r>
        <w:rPr>
          <w:i/>
        </w:rPr>
        <w:br/>
      </w:r>
      <w:r>
        <w:rPr>
          <w:i/>
        </w:rPr>
        <w:br/>
      </w:r>
      <w:r>
        <w:rPr>
          <w:i/>
        </w:rPr>
        <w:tab/>
      </w:r>
      <w:r>
        <w:rPr>
          <w:i/>
        </w:rPr>
        <w:tab/>
      </w:r>
      <w:r>
        <w:rPr>
          <w:i/>
        </w:rPr>
        <w:tab/>
      </w:r>
      <w:r>
        <w:rPr>
          <w:i/>
        </w:rPr>
        <w:tab/>
      </w:r>
      <w:r>
        <w:rPr>
          <w:i/>
        </w:rPr>
        <w:tab/>
        <w:t>Source: ZTE Corporation,Sanechips</w:t>
      </w:r>
    </w:p>
    <w:p w14:paraId="47FC9B0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E544F9" w14:textId="73CE1AC9" w:rsidR="009C3101" w:rsidRDefault="009C3101" w:rsidP="009C3101">
      <w:pPr>
        <w:rPr>
          <w:rFonts w:ascii="Arial" w:hAnsi="Arial" w:cs="Arial"/>
          <w:b/>
          <w:sz w:val="24"/>
        </w:rPr>
      </w:pPr>
      <w:r>
        <w:rPr>
          <w:rFonts w:ascii="Arial" w:hAnsi="Arial" w:cs="Arial"/>
          <w:b/>
          <w:color w:val="0000FF"/>
          <w:sz w:val="24"/>
        </w:rPr>
        <w:t>R4-2511308</w:t>
      </w:r>
      <w:r>
        <w:rPr>
          <w:rFonts w:ascii="Arial" w:hAnsi="Arial" w:cs="Arial"/>
          <w:b/>
          <w:color w:val="0000FF"/>
          <w:sz w:val="24"/>
        </w:rPr>
        <w:tab/>
      </w:r>
      <w:r>
        <w:rPr>
          <w:rFonts w:ascii="Arial" w:hAnsi="Arial" w:cs="Arial"/>
          <w:b/>
          <w:sz w:val="24"/>
        </w:rPr>
        <w:t>CR to TS 38.755 on replacing “FC” with “one Rx RF chain”, misspelling, and editorial changes</w:t>
      </w:r>
    </w:p>
    <w:p w14:paraId="1594982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38.755 v19.0.0</w:t>
      </w:r>
      <w:r>
        <w:rPr>
          <w:i/>
        </w:rPr>
        <w:tab/>
        <w:t xml:space="preserve">  CR-0003  rev  Cat: F (Rel-19)</w:t>
      </w:r>
      <w:r>
        <w:rPr>
          <w:i/>
        </w:rPr>
        <w:br/>
      </w:r>
      <w:r>
        <w:rPr>
          <w:i/>
        </w:rPr>
        <w:br/>
      </w:r>
      <w:r>
        <w:rPr>
          <w:i/>
        </w:rPr>
        <w:tab/>
      </w:r>
      <w:r>
        <w:rPr>
          <w:i/>
        </w:rPr>
        <w:tab/>
      </w:r>
      <w:r>
        <w:rPr>
          <w:i/>
        </w:rPr>
        <w:tab/>
      </w:r>
      <w:r>
        <w:rPr>
          <w:i/>
        </w:rPr>
        <w:tab/>
      </w:r>
      <w:r>
        <w:rPr>
          <w:i/>
        </w:rPr>
        <w:tab/>
        <w:t>Source: Ericsson</w:t>
      </w:r>
    </w:p>
    <w:p w14:paraId="70287114" w14:textId="77777777" w:rsidR="009C3101" w:rsidRDefault="009C3101" w:rsidP="009C3101">
      <w:pPr>
        <w:rPr>
          <w:rFonts w:ascii="Arial" w:hAnsi="Arial" w:cs="Arial"/>
          <w:b/>
        </w:rPr>
      </w:pPr>
      <w:r>
        <w:rPr>
          <w:rFonts w:ascii="Arial" w:hAnsi="Arial" w:cs="Arial"/>
          <w:b/>
        </w:rPr>
        <w:t xml:space="preserve">Abstract: </w:t>
      </w:r>
    </w:p>
    <w:p w14:paraId="077251DA" w14:textId="77777777" w:rsidR="009C3101" w:rsidRDefault="009C3101" w:rsidP="009C3101">
      <w:r>
        <w:t>CR to TS 38.755 on misspelling, editorial changes, and replacing “FC” with “one Rx RF chain”</w:t>
      </w:r>
    </w:p>
    <w:p w14:paraId="7B3F1FD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A331EF" w14:textId="4E6B7C56" w:rsidR="009C3101" w:rsidRDefault="009C3101" w:rsidP="009C3101">
      <w:pPr>
        <w:rPr>
          <w:rFonts w:ascii="Arial" w:hAnsi="Arial" w:cs="Arial"/>
          <w:b/>
          <w:sz w:val="24"/>
        </w:rPr>
      </w:pPr>
      <w:r>
        <w:rPr>
          <w:rFonts w:ascii="Arial" w:hAnsi="Arial" w:cs="Arial"/>
          <w:b/>
          <w:color w:val="0000FF"/>
          <w:sz w:val="24"/>
        </w:rPr>
        <w:t>R4-2511492</w:t>
      </w:r>
      <w:r>
        <w:rPr>
          <w:rFonts w:ascii="Arial" w:hAnsi="Arial" w:cs="Arial"/>
          <w:b/>
          <w:color w:val="0000FF"/>
          <w:sz w:val="24"/>
        </w:rPr>
        <w:tab/>
      </w:r>
      <w:r>
        <w:rPr>
          <w:rFonts w:ascii="Arial" w:hAnsi="Arial" w:cs="Arial"/>
          <w:b/>
          <w:sz w:val="24"/>
        </w:rPr>
        <w:t>On possibility of extending Tx-Rx separation of n66</w:t>
      </w:r>
    </w:p>
    <w:p w14:paraId="12BC246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Boost Mobile Network</w:t>
      </w:r>
    </w:p>
    <w:p w14:paraId="56487B7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8AA643" w14:textId="15D640BE" w:rsidR="009C3101" w:rsidRDefault="009C3101" w:rsidP="009C3101">
      <w:pPr>
        <w:rPr>
          <w:rFonts w:ascii="Arial" w:hAnsi="Arial" w:cs="Arial"/>
          <w:b/>
          <w:sz w:val="24"/>
        </w:rPr>
      </w:pPr>
      <w:r>
        <w:rPr>
          <w:rFonts w:ascii="Arial" w:hAnsi="Arial" w:cs="Arial"/>
          <w:b/>
          <w:color w:val="0000FF"/>
          <w:sz w:val="24"/>
        </w:rPr>
        <w:t>R4-2511547</w:t>
      </w:r>
      <w:r>
        <w:rPr>
          <w:rFonts w:ascii="Arial" w:hAnsi="Arial" w:cs="Arial"/>
          <w:b/>
          <w:color w:val="0000FF"/>
          <w:sz w:val="24"/>
        </w:rPr>
        <w:tab/>
      </w:r>
      <w:r>
        <w:rPr>
          <w:rFonts w:ascii="Arial" w:hAnsi="Arial" w:cs="Arial"/>
          <w:b/>
          <w:sz w:val="24"/>
        </w:rPr>
        <w:t>CR to TS 38.101-1: Correction of the reference to the updated ECC/DEC/(22)07 decision on harmonised technical conditions for the usage of aerial UE</w:t>
      </w:r>
    </w:p>
    <w:p w14:paraId="7EF0371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CR-3032  rev  Cat: F (Rel-18)</w:t>
      </w:r>
      <w:r>
        <w:rPr>
          <w:i/>
        </w:rPr>
        <w:br/>
      </w:r>
      <w:r>
        <w:rPr>
          <w:i/>
        </w:rPr>
        <w:br/>
      </w:r>
      <w:r>
        <w:rPr>
          <w:i/>
        </w:rPr>
        <w:tab/>
      </w:r>
      <w:r>
        <w:rPr>
          <w:i/>
        </w:rPr>
        <w:tab/>
      </w:r>
      <w:r>
        <w:rPr>
          <w:i/>
        </w:rPr>
        <w:tab/>
      </w:r>
      <w:r>
        <w:rPr>
          <w:i/>
        </w:rPr>
        <w:tab/>
      </w:r>
      <w:r>
        <w:rPr>
          <w:i/>
        </w:rPr>
        <w:tab/>
        <w:t>Source: Huawei, HiSilicon</w:t>
      </w:r>
    </w:p>
    <w:p w14:paraId="6F490128" w14:textId="77777777" w:rsidR="009C3101" w:rsidRDefault="009C3101" w:rsidP="009C3101">
      <w:pPr>
        <w:rPr>
          <w:rFonts w:ascii="Arial" w:hAnsi="Arial" w:cs="Arial"/>
          <w:b/>
        </w:rPr>
      </w:pPr>
      <w:r>
        <w:rPr>
          <w:rFonts w:ascii="Arial" w:hAnsi="Arial" w:cs="Arial"/>
          <w:b/>
        </w:rPr>
        <w:t xml:space="preserve">Abstract: </w:t>
      </w:r>
    </w:p>
    <w:p w14:paraId="60A5B6CD" w14:textId="77777777" w:rsidR="009C3101" w:rsidRDefault="009C3101" w:rsidP="009C3101">
      <w:r>
        <w:t>During ECC#66 (4-7 March 2025), the ECC/DEC/(22)07 decision of 18 November 2022 on harmonised technical conditions for the usage of aerial UE for communications based on LTE and 5G NR in the bands 703-733 MHz, 832-862 MHz, 880-915 MHz, 1710-1785 MHz, 1920</w:t>
      </w:r>
    </w:p>
    <w:p w14:paraId="2AEEDFB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ED297F" w14:textId="447C4EF8" w:rsidR="009C3101" w:rsidRDefault="009C3101" w:rsidP="009C3101">
      <w:pPr>
        <w:rPr>
          <w:rFonts w:ascii="Arial" w:hAnsi="Arial" w:cs="Arial"/>
          <w:b/>
          <w:sz w:val="24"/>
        </w:rPr>
      </w:pPr>
      <w:r>
        <w:rPr>
          <w:rFonts w:ascii="Arial" w:hAnsi="Arial" w:cs="Arial"/>
          <w:b/>
          <w:color w:val="0000FF"/>
          <w:sz w:val="24"/>
        </w:rPr>
        <w:t>R4-2511548</w:t>
      </w:r>
      <w:r>
        <w:rPr>
          <w:rFonts w:ascii="Arial" w:hAnsi="Arial" w:cs="Arial"/>
          <w:b/>
          <w:color w:val="0000FF"/>
          <w:sz w:val="24"/>
        </w:rPr>
        <w:tab/>
      </w:r>
      <w:r>
        <w:rPr>
          <w:rFonts w:ascii="Arial" w:hAnsi="Arial" w:cs="Arial"/>
          <w:b/>
          <w:sz w:val="24"/>
        </w:rPr>
        <w:t>CR to TS 38.101-1: Correction of the reference to the updated ECC/DEC/(22)07 decision on harmonised technical conditions for the usage of aerial UE</w:t>
      </w:r>
    </w:p>
    <w:p w14:paraId="7501CEA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CR-3033  rev  Cat: A (Rel-19)</w:t>
      </w:r>
      <w:r>
        <w:rPr>
          <w:i/>
        </w:rPr>
        <w:br/>
      </w:r>
      <w:r>
        <w:rPr>
          <w:i/>
        </w:rPr>
        <w:br/>
      </w:r>
      <w:r>
        <w:rPr>
          <w:i/>
        </w:rPr>
        <w:tab/>
      </w:r>
      <w:r>
        <w:rPr>
          <w:i/>
        </w:rPr>
        <w:tab/>
      </w:r>
      <w:r>
        <w:rPr>
          <w:i/>
        </w:rPr>
        <w:tab/>
      </w:r>
      <w:r>
        <w:rPr>
          <w:i/>
        </w:rPr>
        <w:tab/>
      </w:r>
      <w:r>
        <w:rPr>
          <w:i/>
        </w:rPr>
        <w:tab/>
        <w:t>Source: Huawei, HiSilicon</w:t>
      </w:r>
    </w:p>
    <w:p w14:paraId="12F30A15" w14:textId="77777777" w:rsidR="009C3101" w:rsidRDefault="009C3101" w:rsidP="009C3101">
      <w:pPr>
        <w:rPr>
          <w:rFonts w:ascii="Arial" w:hAnsi="Arial" w:cs="Arial"/>
          <w:b/>
        </w:rPr>
      </w:pPr>
      <w:r>
        <w:rPr>
          <w:rFonts w:ascii="Arial" w:hAnsi="Arial" w:cs="Arial"/>
          <w:b/>
        </w:rPr>
        <w:t xml:space="preserve">Abstract: </w:t>
      </w:r>
    </w:p>
    <w:p w14:paraId="2BC8DF6F" w14:textId="77777777" w:rsidR="009C3101" w:rsidRDefault="009C3101" w:rsidP="009C3101">
      <w:r>
        <w:t>During ECC#66 (4-7 March 2025), the ECC/DEC/(22)07 decision of 18 November 2022 on harmonised technical conditions for the usage of aerial UE for communications based on LTE and 5G NR in the bands 703-733 MHz, 832-862 MHz, 880-915 MHz, 1710-1785 MHz, 1920</w:t>
      </w:r>
    </w:p>
    <w:p w14:paraId="6E05826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69DB90" w14:textId="044A3584" w:rsidR="009C3101" w:rsidRDefault="009C3101" w:rsidP="009C3101">
      <w:pPr>
        <w:rPr>
          <w:rFonts w:ascii="Arial" w:hAnsi="Arial" w:cs="Arial"/>
          <w:b/>
          <w:sz w:val="24"/>
        </w:rPr>
      </w:pPr>
      <w:r>
        <w:rPr>
          <w:rFonts w:ascii="Arial" w:hAnsi="Arial" w:cs="Arial"/>
          <w:b/>
          <w:color w:val="0000FF"/>
          <w:sz w:val="24"/>
        </w:rPr>
        <w:t>R4-2511549</w:t>
      </w:r>
      <w:r>
        <w:rPr>
          <w:rFonts w:ascii="Arial" w:hAnsi="Arial" w:cs="Arial"/>
          <w:b/>
          <w:color w:val="0000FF"/>
          <w:sz w:val="24"/>
        </w:rPr>
        <w:tab/>
      </w:r>
      <w:r>
        <w:rPr>
          <w:rFonts w:ascii="Arial" w:hAnsi="Arial" w:cs="Arial"/>
          <w:b/>
          <w:sz w:val="24"/>
        </w:rPr>
        <w:t>CR to TS 36.101-1: Missing reference to the updated ECC/DEC/(22)07 decision on harmonised technical conditions for the usage of aerial UE</w:t>
      </w:r>
    </w:p>
    <w:p w14:paraId="71E9AF0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v18.10.0</w:t>
      </w:r>
      <w:r>
        <w:rPr>
          <w:i/>
        </w:rPr>
        <w:tab/>
        <w:t xml:space="preserve">  CR-6115  rev  Cat: F (Rel-18)</w:t>
      </w:r>
      <w:r>
        <w:rPr>
          <w:i/>
        </w:rPr>
        <w:br/>
      </w:r>
      <w:r>
        <w:rPr>
          <w:i/>
        </w:rPr>
        <w:br/>
      </w:r>
      <w:r>
        <w:rPr>
          <w:i/>
        </w:rPr>
        <w:tab/>
      </w:r>
      <w:r>
        <w:rPr>
          <w:i/>
        </w:rPr>
        <w:tab/>
      </w:r>
      <w:r>
        <w:rPr>
          <w:i/>
        </w:rPr>
        <w:tab/>
      </w:r>
      <w:r>
        <w:rPr>
          <w:i/>
        </w:rPr>
        <w:tab/>
      </w:r>
      <w:r>
        <w:rPr>
          <w:i/>
        </w:rPr>
        <w:tab/>
        <w:t>Source: Huawei, HiSilicon</w:t>
      </w:r>
    </w:p>
    <w:p w14:paraId="71DA89AF" w14:textId="77777777" w:rsidR="009C3101" w:rsidRDefault="009C3101" w:rsidP="009C3101">
      <w:pPr>
        <w:rPr>
          <w:rFonts w:ascii="Arial" w:hAnsi="Arial" w:cs="Arial"/>
          <w:b/>
        </w:rPr>
      </w:pPr>
      <w:r>
        <w:rPr>
          <w:rFonts w:ascii="Arial" w:hAnsi="Arial" w:cs="Arial"/>
          <w:b/>
        </w:rPr>
        <w:t xml:space="preserve">Abstract: </w:t>
      </w:r>
    </w:p>
    <w:p w14:paraId="5249C0C5" w14:textId="77777777" w:rsidR="009C3101" w:rsidRDefault="009C3101" w:rsidP="009C3101">
      <w:r>
        <w:t>During ECC#66 (4-7 March 2025), the ECC/DEC/(22)07 decision of 18 November 2022 on harmonised technical conditions for the usage of aerial UE for communications based on LTE and 5G NR in the bands 703-733 MHz, 832-862 MHz, 880-915 MHz, 1710-1785 MHz, 1920</w:t>
      </w:r>
    </w:p>
    <w:p w14:paraId="453FAB2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DBD8CC" w14:textId="5C584457" w:rsidR="009C3101" w:rsidRDefault="009C3101" w:rsidP="009C3101">
      <w:pPr>
        <w:rPr>
          <w:rFonts w:ascii="Arial" w:hAnsi="Arial" w:cs="Arial"/>
          <w:b/>
          <w:sz w:val="24"/>
        </w:rPr>
      </w:pPr>
      <w:r>
        <w:rPr>
          <w:rFonts w:ascii="Arial" w:hAnsi="Arial" w:cs="Arial"/>
          <w:b/>
          <w:color w:val="0000FF"/>
          <w:sz w:val="24"/>
        </w:rPr>
        <w:t>R4-2511550</w:t>
      </w:r>
      <w:r>
        <w:rPr>
          <w:rFonts w:ascii="Arial" w:hAnsi="Arial" w:cs="Arial"/>
          <w:b/>
          <w:color w:val="0000FF"/>
          <w:sz w:val="24"/>
        </w:rPr>
        <w:tab/>
      </w:r>
      <w:r>
        <w:rPr>
          <w:rFonts w:ascii="Arial" w:hAnsi="Arial" w:cs="Arial"/>
          <w:b/>
          <w:sz w:val="24"/>
        </w:rPr>
        <w:t>CR to TS 36.101-1: Missing reference to the updated ECC/DEC/(22)07 decision on harmonised technical conditions for the usage of aerial UE</w:t>
      </w:r>
    </w:p>
    <w:p w14:paraId="67FF8E9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v19.2.0</w:t>
      </w:r>
      <w:r>
        <w:rPr>
          <w:i/>
        </w:rPr>
        <w:tab/>
        <w:t xml:space="preserve">  CR-6116  rev  Cat: A (Rel-19)</w:t>
      </w:r>
      <w:r>
        <w:rPr>
          <w:i/>
        </w:rPr>
        <w:br/>
      </w:r>
      <w:r>
        <w:rPr>
          <w:i/>
        </w:rPr>
        <w:br/>
      </w:r>
      <w:r>
        <w:rPr>
          <w:i/>
        </w:rPr>
        <w:tab/>
      </w:r>
      <w:r>
        <w:rPr>
          <w:i/>
        </w:rPr>
        <w:tab/>
      </w:r>
      <w:r>
        <w:rPr>
          <w:i/>
        </w:rPr>
        <w:tab/>
      </w:r>
      <w:r>
        <w:rPr>
          <w:i/>
        </w:rPr>
        <w:tab/>
      </w:r>
      <w:r>
        <w:rPr>
          <w:i/>
        </w:rPr>
        <w:tab/>
        <w:t>Source: Huawei, HiSilicon</w:t>
      </w:r>
    </w:p>
    <w:p w14:paraId="15971D04" w14:textId="77777777" w:rsidR="009C3101" w:rsidRDefault="009C3101" w:rsidP="009C3101">
      <w:pPr>
        <w:rPr>
          <w:rFonts w:ascii="Arial" w:hAnsi="Arial" w:cs="Arial"/>
          <w:b/>
        </w:rPr>
      </w:pPr>
      <w:r>
        <w:rPr>
          <w:rFonts w:ascii="Arial" w:hAnsi="Arial" w:cs="Arial"/>
          <w:b/>
        </w:rPr>
        <w:t xml:space="preserve">Abstract: </w:t>
      </w:r>
    </w:p>
    <w:p w14:paraId="36296491" w14:textId="77777777" w:rsidR="009C3101" w:rsidRDefault="009C3101" w:rsidP="009C3101">
      <w:r>
        <w:t>During ECC#66 (4-7 March 2025), the ECC/DEC/(22)07 decision of 18 November 2022 on harmonised technical conditions for the usage of aerial UE for communications based on LTE and 5G NR in the bands 703-733 MHz, 832-862 MHz, 880-915 MHz, 1710-1785 MHz, 1920</w:t>
      </w:r>
    </w:p>
    <w:p w14:paraId="4673049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F4DB11" w14:textId="77777777" w:rsidR="009C3101" w:rsidRDefault="009C3101" w:rsidP="009C3101">
      <w:pPr>
        <w:pStyle w:val="Heading4"/>
      </w:pPr>
      <w:bookmarkStart w:id="91" w:name="_Toc206605357"/>
      <w:r>
        <w:t>5.28.2</w:t>
      </w:r>
      <w:r>
        <w:tab/>
        <w:t>BS/SAN/non-UE RF requirements</w:t>
      </w:r>
      <w:bookmarkEnd w:id="91"/>
    </w:p>
    <w:p w14:paraId="7DCCF49E" w14:textId="4CFA5DA4" w:rsidR="009C3101" w:rsidRDefault="009C3101" w:rsidP="009C3101">
      <w:pPr>
        <w:rPr>
          <w:rFonts w:ascii="Arial" w:hAnsi="Arial" w:cs="Arial"/>
          <w:b/>
          <w:sz w:val="24"/>
        </w:rPr>
      </w:pPr>
      <w:r>
        <w:rPr>
          <w:rFonts w:ascii="Arial" w:hAnsi="Arial" w:cs="Arial"/>
          <w:b/>
          <w:color w:val="0000FF"/>
          <w:sz w:val="24"/>
        </w:rPr>
        <w:t>R4-2509185</w:t>
      </w:r>
      <w:r>
        <w:rPr>
          <w:rFonts w:ascii="Arial" w:hAnsi="Arial" w:cs="Arial"/>
          <w:b/>
          <w:color w:val="0000FF"/>
          <w:sz w:val="24"/>
        </w:rPr>
        <w:tab/>
      </w:r>
      <w:r>
        <w:rPr>
          <w:rFonts w:ascii="Arial" w:hAnsi="Arial" w:cs="Arial"/>
          <w:b/>
          <w:sz w:val="24"/>
        </w:rPr>
        <w:t>(NR_FR1_lessthan_5MHz_BW-Perf) CR to TS 38.141-1: Transmit power for 3MHz CBW in band n100</w:t>
      </w:r>
    </w:p>
    <w:p w14:paraId="5E59CD0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v18.10.0</w:t>
      </w:r>
      <w:r>
        <w:rPr>
          <w:i/>
        </w:rPr>
        <w:tab/>
        <w:t xml:space="preserve">  CR-0506  rev  Cat: F (Rel-18)</w:t>
      </w:r>
      <w:r>
        <w:rPr>
          <w:i/>
        </w:rPr>
        <w:br/>
      </w:r>
      <w:r>
        <w:rPr>
          <w:i/>
        </w:rPr>
        <w:br/>
      </w:r>
      <w:r>
        <w:rPr>
          <w:i/>
        </w:rPr>
        <w:tab/>
      </w:r>
      <w:r>
        <w:rPr>
          <w:i/>
        </w:rPr>
        <w:tab/>
      </w:r>
      <w:r>
        <w:rPr>
          <w:i/>
        </w:rPr>
        <w:tab/>
      </w:r>
      <w:r>
        <w:rPr>
          <w:i/>
        </w:rPr>
        <w:tab/>
      </w:r>
      <w:r>
        <w:rPr>
          <w:i/>
        </w:rPr>
        <w:tab/>
        <w:t>Source: Nokia, Union Inter. Chemins de Fer</w:t>
      </w:r>
    </w:p>
    <w:p w14:paraId="2FB15CB0" w14:textId="77777777" w:rsidR="009C3101" w:rsidRDefault="009C3101" w:rsidP="009C3101">
      <w:pPr>
        <w:rPr>
          <w:rFonts w:ascii="Arial" w:hAnsi="Arial" w:cs="Arial"/>
          <w:b/>
        </w:rPr>
      </w:pPr>
      <w:r>
        <w:rPr>
          <w:rFonts w:ascii="Arial" w:hAnsi="Arial" w:cs="Arial"/>
          <w:b/>
        </w:rPr>
        <w:t xml:space="preserve">Abstract: </w:t>
      </w:r>
    </w:p>
    <w:p w14:paraId="4D9B482D" w14:textId="77777777" w:rsidR="009C3101" w:rsidRDefault="009C3101" w:rsidP="009C3101">
      <w:r>
        <w:t>Addition of the output power restrictions for 3MHz CBW in band n100.</w:t>
      </w:r>
    </w:p>
    <w:p w14:paraId="0AD3AB8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E03B64" w14:textId="262B76A3" w:rsidR="009C3101" w:rsidRDefault="009C3101" w:rsidP="009C3101">
      <w:pPr>
        <w:rPr>
          <w:rFonts w:ascii="Arial" w:hAnsi="Arial" w:cs="Arial"/>
          <w:b/>
          <w:sz w:val="24"/>
        </w:rPr>
      </w:pPr>
      <w:r>
        <w:rPr>
          <w:rFonts w:ascii="Arial" w:hAnsi="Arial" w:cs="Arial"/>
          <w:b/>
          <w:color w:val="0000FF"/>
          <w:sz w:val="24"/>
        </w:rPr>
        <w:t>R4-2509186</w:t>
      </w:r>
      <w:r>
        <w:rPr>
          <w:rFonts w:ascii="Arial" w:hAnsi="Arial" w:cs="Arial"/>
          <w:b/>
          <w:color w:val="0000FF"/>
          <w:sz w:val="24"/>
        </w:rPr>
        <w:tab/>
      </w:r>
      <w:r>
        <w:rPr>
          <w:rFonts w:ascii="Arial" w:hAnsi="Arial" w:cs="Arial"/>
          <w:b/>
          <w:sz w:val="24"/>
        </w:rPr>
        <w:t>(NR_FR1_lessthan_5MHz_BW-Perf) CR to TS 38.141-1: Transmit power for 3MHz CBW in band n100</w:t>
      </w:r>
    </w:p>
    <w:p w14:paraId="094FC72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v19.1.0</w:t>
      </w:r>
      <w:r>
        <w:rPr>
          <w:i/>
        </w:rPr>
        <w:tab/>
        <w:t xml:space="preserve">  CR-0507  rev  Cat: A (Rel-19)</w:t>
      </w:r>
      <w:r>
        <w:rPr>
          <w:i/>
        </w:rPr>
        <w:br/>
      </w:r>
      <w:r>
        <w:rPr>
          <w:i/>
        </w:rPr>
        <w:br/>
      </w:r>
      <w:r>
        <w:rPr>
          <w:i/>
        </w:rPr>
        <w:tab/>
      </w:r>
      <w:r>
        <w:rPr>
          <w:i/>
        </w:rPr>
        <w:tab/>
      </w:r>
      <w:r>
        <w:rPr>
          <w:i/>
        </w:rPr>
        <w:tab/>
      </w:r>
      <w:r>
        <w:rPr>
          <w:i/>
        </w:rPr>
        <w:tab/>
      </w:r>
      <w:r>
        <w:rPr>
          <w:i/>
        </w:rPr>
        <w:tab/>
        <w:t>Source: Nokia, Union Inter. Chemins de Fer</w:t>
      </w:r>
    </w:p>
    <w:p w14:paraId="0348B40D" w14:textId="77777777" w:rsidR="009C3101" w:rsidRDefault="009C3101" w:rsidP="009C3101">
      <w:pPr>
        <w:rPr>
          <w:rFonts w:ascii="Arial" w:hAnsi="Arial" w:cs="Arial"/>
          <w:b/>
        </w:rPr>
      </w:pPr>
      <w:r>
        <w:rPr>
          <w:rFonts w:ascii="Arial" w:hAnsi="Arial" w:cs="Arial"/>
          <w:b/>
        </w:rPr>
        <w:t xml:space="preserve">Abstract: </w:t>
      </w:r>
    </w:p>
    <w:p w14:paraId="29AAD0B4" w14:textId="77777777" w:rsidR="009C3101" w:rsidRDefault="009C3101" w:rsidP="009C3101">
      <w:r>
        <w:t>Addition of the output power restrictions for 3MHz CBW in band n100.</w:t>
      </w:r>
    </w:p>
    <w:p w14:paraId="3DE2467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055FE6" w14:textId="6385B630" w:rsidR="009C3101" w:rsidRDefault="009C3101" w:rsidP="009C3101">
      <w:pPr>
        <w:rPr>
          <w:rFonts w:ascii="Arial" w:hAnsi="Arial" w:cs="Arial"/>
          <w:b/>
          <w:sz w:val="24"/>
        </w:rPr>
      </w:pPr>
      <w:r>
        <w:rPr>
          <w:rFonts w:ascii="Arial" w:hAnsi="Arial" w:cs="Arial"/>
          <w:b/>
          <w:color w:val="0000FF"/>
          <w:sz w:val="24"/>
        </w:rPr>
        <w:t>R4-2509370</w:t>
      </w:r>
      <w:r>
        <w:rPr>
          <w:rFonts w:ascii="Arial" w:hAnsi="Arial" w:cs="Arial"/>
          <w:b/>
          <w:color w:val="0000FF"/>
          <w:sz w:val="24"/>
        </w:rPr>
        <w:tab/>
      </w:r>
      <w:r>
        <w:rPr>
          <w:rFonts w:ascii="Arial" w:hAnsi="Arial" w:cs="Arial"/>
          <w:b/>
          <w:sz w:val="24"/>
        </w:rPr>
        <w:t>(NR_NTN_enh-Core) CR to 38.108, Correction on term of SAN channel bandwidth for FR2 ACLR requirements</w:t>
      </w:r>
    </w:p>
    <w:p w14:paraId="0E5F683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v18.7.0</w:t>
      </w:r>
      <w:r>
        <w:rPr>
          <w:i/>
        </w:rPr>
        <w:tab/>
        <w:t xml:space="preserve">  CR-0126  rev  Cat: F (Rel-18)</w:t>
      </w:r>
      <w:r>
        <w:rPr>
          <w:i/>
        </w:rPr>
        <w:br/>
      </w:r>
      <w:r>
        <w:rPr>
          <w:i/>
        </w:rPr>
        <w:br/>
      </w:r>
      <w:r>
        <w:rPr>
          <w:i/>
        </w:rPr>
        <w:tab/>
      </w:r>
      <w:r>
        <w:rPr>
          <w:i/>
        </w:rPr>
        <w:tab/>
      </w:r>
      <w:r>
        <w:rPr>
          <w:i/>
        </w:rPr>
        <w:tab/>
      </w:r>
      <w:r>
        <w:rPr>
          <w:i/>
        </w:rPr>
        <w:tab/>
      </w:r>
      <w:r>
        <w:rPr>
          <w:i/>
        </w:rPr>
        <w:tab/>
        <w:t>Source: CATT</w:t>
      </w:r>
    </w:p>
    <w:p w14:paraId="53C2E49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57A10C" w14:textId="7E9C6787" w:rsidR="009C3101" w:rsidRDefault="009C3101" w:rsidP="009C3101">
      <w:pPr>
        <w:rPr>
          <w:rFonts w:ascii="Arial" w:hAnsi="Arial" w:cs="Arial"/>
          <w:b/>
          <w:sz w:val="24"/>
        </w:rPr>
      </w:pPr>
      <w:r>
        <w:rPr>
          <w:rFonts w:ascii="Arial" w:hAnsi="Arial" w:cs="Arial"/>
          <w:b/>
          <w:color w:val="0000FF"/>
          <w:sz w:val="24"/>
        </w:rPr>
        <w:t>R4-2509371</w:t>
      </w:r>
      <w:r>
        <w:rPr>
          <w:rFonts w:ascii="Arial" w:hAnsi="Arial" w:cs="Arial"/>
          <w:b/>
          <w:color w:val="0000FF"/>
          <w:sz w:val="24"/>
        </w:rPr>
        <w:tab/>
      </w:r>
      <w:r>
        <w:rPr>
          <w:rFonts w:ascii="Arial" w:hAnsi="Arial" w:cs="Arial"/>
          <w:b/>
          <w:sz w:val="24"/>
        </w:rPr>
        <w:t>(NR_NTN_enh-Core) CR to 38.108, Correction on term of SAN channel bandwidth for FR2 ACLR requirements</w:t>
      </w:r>
    </w:p>
    <w:p w14:paraId="51B8403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v19.1.0</w:t>
      </w:r>
      <w:r>
        <w:rPr>
          <w:i/>
        </w:rPr>
        <w:tab/>
        <w:t xml:space="preserve">  CR-0127  rev  Cat: A (Rel-19)</w:t>
      </w:r>
      <w:r>
        <w:rPr>
          <w:i/>
        </w:rPr>
        <w:br/>
      </w:r>
      <w:r>
        <w:rPr>
          <w:i/>
        </w:rPr>
        <w:br/>
      </w:r>
      <w:r>
        <w:rPr>
          <w:i/>
        </w:rPr>
        <w:tab/>
      </w:r>
      <w:r>
        <w:rPr>
          <w:i/>
        </w:rPr>
        <w:tab/>
      </w:r>
      <w:r>
        <w:rPr>
          <w:i/>
        </w:rPr>
        <w:tab/>
      </w:r>
      <w:r>
        <w:rPr>
          <w:i/>
        </w:rPr>
        <w:tab/>
      </w:r>
      <w:r>
        <w:rPr>
          <w:i/>
        </w:rPr>
        <w:tab/>
        <w:t>Source: CATT</w:t>
      </w:r>
    </w:p>
    <w:p w14:paraId="45C5596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CDB919" w14:textId="68B56DE8" w:rsidR="009C3101" w:rsidRDefault="009C3101" w:rsidP="009C3101">
      <w:pPr>
        <w:rPr>
          <w:rFonts w:ascii="Arial" w:hAnsi="Arial" w:cs="Arial"/>
          <w:b/>
          <w:sz w:val="24"/>
        </w:rPr>
      </w:pPr>
      <w:r>
        <w:rPr>
          <w:rFonts w:ascii="Arial" w:hAnsi="Arial" w:cs="Arial"/>
          <w:b/>
          <w:color w:val="0000FF"/>
          <w:sz w:val="24"/>
        </w:rPr>
        <w:t>R4-2509372</w:t>
      </w:r>
      <w:r>
        <w:rPr>
          <w:rFonts w:ascii="Arial" w:hAnsi="Arial" w:cs="Arial"/>
          <w:b/>
          <w:color w:val="0000FF"/>
          <w:sz w:val="24"/>
        </w:rPr>
        <w:tab/>
      </w:r>
      <w:r>
        <w:rPr>
          <w:rFonts w:ascii="Arial" w:hAnsi="Arial" w:cs="Arial"/>
          <w:b/>
          <w:sz w:val="24"/>
        </w:rPr>
        <w:t>(LTE_NBIOT_eMTC_NTN_req) CR for TS 36.181, Correction on SAN diagram</w:t>
      </w:r>
    </w:p>
    <w:p w14:paraId="50FE8F0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v18.6.0</w:t>
      </w:r>
      <w:r>
        <w:rPr>
          <w:i/>
        </w:rPr>
        <w:tab/>
        <w:t xml:space="preserve">  CR-0026  rev  Cat: F (Rel-18)</w:t>
      </w:r>
      <w:r>
        <w:rPr>
          <w:i/>
        </w:rPr>
        <w:br/>
      </w:r>
      <w:r>
        <w:rPr>
          <w:i/>
        </w:rPr>
        <w:br/>
      </w:r>
      <w:r>
        <w:rPr>
          <w:i/>
        </w:rPr>
        <w:tab/>
      </w:r>
      <w:r>
        <w:rPr>
          <w:i/>
        </w:rPr>
        <w:tab/>
      </w:r>
      <w:r>
        <w:rPr>
          <w:i/>
        </w:rPr>
        <w:tab/>
      </w:r>
      <w:r>
        <w:rPr>
          <w:i/>
        </w:rPr>
        <w:tab/>
      </w:r>
      <w:r>
        <w:rPr>
          <w:i/>
        </w:rPr>
        <w:tab/>
        <w:t>Source: CATT</w:t>
      </w:r>
    </w:p>
    <w:p w14:paraId="38F9880C" w14:textId="77777777" w:rsidR="009C3101" w:rsidRDefault="009C3101" w:rsidP="009C3101">
      <w:pPr>
        <w:rPr>
          <w:rFonts w:ascii="Arial" w:hAnsi="Arial" w:cs="Arial"/>
          <w:b/>
        </w:rPr>
      </w:pPr>
      <w:r>
        <w:rPr>
          <w:rFonts w:ascii="Arial" w:hAnsi="Arial" w:cs="Arial"/>
          <w:b/>
        </w:rPr>
        <w:t xml:space="preserve">Abstract: </w:t>
      </w:r>
    </w:p>
    <w:p w14:paraId="0A5B80D2" w14:textId="77777777" w:rsidR="009C3101" w:rsidRDefault="009C3101" w:rsidP="009C3101">
      <w:r>
        <w:t>MCC: Based on author feedback the agenda was changed to 5.28.2.</w:t>
      </w:r>
    </w:p>
    <w:p w14:paraId="305BE8F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D3EE5F" w14:textId="524D6C5C" w:rsidR="009C3101" w:rsidRDefault="009C3101" w:rsidP="009C3101">
      <w:pPr>
        <w:rPr>
          <w:rFonts w:ascii="Arial" w:hAnsi="Arial" w:cs="Arial"/>
          <w:b/>
          <w:sz w:val="24"/>
        </w:rPr>
      </w:pPr>
      <w:r>
        <w:rPr>
          <w:rFonts w:ascii="Arial" w:hAnsi="Arial" w:cs="Arial"/>
          <w:b/>
          <w:color w:val="0000FF"/>
          <w:sz w:val="24"/>
        </w:rPr>
        <w:t>R4-2509373</w:t>
      </w:r>
      <w:r>
        <w:rPr>
          <w:rFonts w:ascii="Arial" w:hAnsi="Arial" w:cs="Arial"/>
          <w:b/>
          <w:color w:val="0000FF"/>
          <w:sz w:val="24"/>
        </w:rPr>
        <w:tab/>
      </w:r>
      <w:r>
        <w:rPr>
          <w:rFonts w:ascii="Arial" w:hAnsi="Arial" w:cs="Arial"/>
          <w:b/>
          <w:sz w:val="24"/>
        </w:rPr>
        <w:t>(LTE_NBIOT_eMTC_NTN_req) CR for TS 36.108, Correction on SAN diagram</w:t>
      </w:r>
    </w:p>
    <w:p w14:paraId="488A48F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v18.8.0</w:t>
      </w:r>
      <w:r>
        <w:rPr>
          <w:i/>
        </w:rPr>
        <w:tab/>
        <w:t xml:space="preserve">  CR-0037  rev  Cat: F (Rel-18)</w:t>
      </w:r>
      <w:r>
        <w:rPr>
          <w:i/>
        </w:rPr>
        <w:br/>
      </w:r>
      <w:r>
        <w:rPr>
          <w:i/>
        </w:rPr>
        <w:br/>
      </w:r>
      <w:r>
        <w:rPr>
          <w:i/>
        </w:rPr>
        <w:tab/>
      </w:r>
      <w:r>
        <w:rPr>
          <w:i/>
        </w:rPr>
        <w:tab/>
      </w:r>
      <w:r>
        <w:rPr>
          <w:i/>
        </w:rPr>
        <w:tab/>
      </w:r>
      <w:r>
        <w:rPr>
          <w:i/>
        </w:rPr>
        <w:tab/>
      </w:r>
      <w:r>
        <w:rPr>
          <w:i/>
        </w:rPr>
        <w:tab/>
        <w:t>Source: CATT</w:t>
      </w:r>
    </w:p>
    <w:p w14:paraId="7F1A0CBF" w14:textId="77777777" w:rsidR="009C3101" w:rsidRDefault="009C3101" w:rsidP="009C3101">
      <w:pPr>
        <w:rPr>
          <w:rFonts w:ascii="Arial" w:hAnsi="Arial" w:cs="Arial"/>
          <w:b/>
        </w:rPr>
      </w:pPr>
      <w:r>
        <w:rPr>
          <w:rFonts w:ascii="Arial" w:hAnsi="Arial" w:cs="Arial"/>
          <w:b/>
        </w:rPr>
        <w:t xml:space="preserve">Abstract: </w:t>
      </w:r>
    </w:p>
    <w:p w14:paraId="1EF83AF4" w14:textId="77777777" w:rsidR="009C3101" w:rsidRDefault="009C3101" w:rsidP="009C3101">
      <w:r>
        <w:t>MCC: Based on author feedback the agenda was changed to 5.28.2.</w:t>
      </w:r>
    </w:p>
    <w:p w14:paraId="655B6E9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8D1E3C" w14:textId="152622F1" w:rsidR="009C3101" w:rsidRDefault="009C3101" w:rsidP="009C3101">
      <w:pPr>
        <w:rPr>
          <w:rFonts w:ascii="Arial" w:hAnsi="Arial" w:cs="Arial"/>
          <w:b/>
          <w:sz w:val="24"/>
        </w:rPr>
      </w:pPr>
      <w:r>
        <w:rPr>
          <w:rFonts w:ascii="Arial" w:hAnsi="Arial" w:cs="Arial"/>
          <w:b/>
          <w:color w:val="0000FF"/>
          <w:sz w:val="24"/>
        </w:rPr>
        <w:t>R4-2511274</w:t>
      </w:r>
      <w:r>
        <w:rPr>
          <w:rFonts w:ascii="Arial" w:hAnsi="Arial" w:cs="Arial"/>
          <w:b/>
          <w:color w:val="0000FF"/>
          <w:sz w:val="24"/>
        </w:rPr>
        <w:tab/>
      </w:r>
      <w:r>
        <w:rPr>
          <w:rFonts w:ascii="Arial" w:hAnsi="Arial" w:cs="Arial"/>
          <w:b/>
          <w:sz w:val="24"/>
        </w:rPr>
        <w:t>CR to 36.104 on missing Band 47 note</w:t>
      </w:r>
    </w:p>
    <w:p w14:paraId="64F03E1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v19.1.0</w:t>
      </w:r>
      <w:r>
        <w:rPr>
          <w:i/>
        </w:rPr>
        <w:tab/>
        <w:t xml:space="preserve">  CR-5008  rev  Cat: F (Rel-19)</w:t>
      </w:r>
      <w:r>
        <w:rPr>
          <w:i/>
        </w:rPr>
        <w:br/>
      </w:r>
      <w:r>
        <w:rPr>
          <w:i/>
        </w:rPr>
        <w:br/>
      </w:r>
      <w:r>
        <w:rPr>
          <w:i/>
        </w:rPr>
        <w:tab/>
      </w:r>
      <w:r>
        <w:rPr>
          <w:i/>
        </w:rPr>
        <w:tab/>
      </w:r>
      <w:r>
        <w:rPr>
          <w:i/>
        </w:rPr>
        <w:tab/>
      </w:r>
      <w:r>
        <w:rPr>
          <w:i/>
        </w:rPr>
        <w:tab/>
      </w:r>
      <w:r>
        <w:rPr>
          <w:i/>
        </w:rPr>
        <w:tab/>
        <w:t>Source: Nokia</w:t>
      </w:r>
    </w:p>
    <w:p w14:paraId="22B23EC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DE8FB4" w14:textId="77777777" w:rsidR="009C3101" w:rsidRDefault="009C3101" w:rsidP="009C3101">
      <w:pPr>
        <w:pStyle w:val="Heading4"/>
      </w:pPr>
      <w:bookmarkStart w:id="92" w:name="_Toc206605358"/>
      <w:r>
        <w:t>5.28.3</w:t>
      </w:r>
      <w:r>
        <w:tab/>
        <w:t>RRM requirements</w:t>
      </w:r>
      <w:bookmarkEnd w:id="92"/>
    </w:p>
    <w:p w14:paraId="5B4D780A" w14:textId="057D5A24" w:rsidR="009C3101" w:rsidRDefault="009C3101" w:rsidP="009C3101">
      <w:pPr>
        <w:rPr>
          <w:rFonts w:ascii="Arial" w:hAnsi="Arial" w:cs="Arial"/>
          <w:b/>
          <w:sz w:val="24"/>
        </w:rPr>
      </w:pPr>
      <w:r>
        <w:rPr>
          <w:rFonts w:ascii="Arial" w:hAnsi="Arial" w:cs="Arial"/>
          <w:b/>
          <w:color w:val="0000FF"/>
          <w:sz w:val="24"/>
        </w:rPr>
        <w:t>R4-2510643</w:t>
      </w:r>
      <w:r>
        <w:rPr>
          <w:rFonts w:ascii="Arial" w:hAnsi="Arial" w:cs="Arial"/>
          <w:b/>
          <w:color w:val="0000FF"/>
          <w:sz w:val="24"/>
        </w:rPr>
        <w:tab/>
      </w:r>
      <w:r>
        <w:rPr>
          <w:rFonts w:ascii="Arial" w:hAnsi="Arial" w:cs="Arial"/>
          <w:b/>
          <w:sz w:val="24"/>
        </w:rPr>
        <w:t>(NR_DualTxRx_MUSIM-Core) CR on MUSIM gaps without priority</w:t>
      </w:r>
    </w:p>
    <w:p w14:paraId="2F8DBEE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CR-5910  rev  Cat: F (Rel-18)</w:t>
      </w:r>
      <w:r>
        <w:rPr>
          <w:i/>
        </w:rPr>
        <w:br/>
      </w:r>
      <w:r>
        <w:rPr>
          <w:i/>
        </w:rPr>
        <w:br/>
      </w:r>
      <w:r>
        <w:rPr>
          <w:i/>
        </w:rPr>
        <w:tab/>
      </w:r>
      <w:r>
        <w:rPr>
          <w:i/>
        </w:rPr>
        <w:tab/>
      </w:r>
      <w:r>
        <w:rPr>
          <w:i/>
        </w:rPr>
        <w:tab/>
      </w:r>
      <w:r>
        <w:rPr>
          <w:i/>
        </w:rPr>
        <w:tab/>
      </w:r>
      <w:r>
        <w:rPr>
          <w:i/>
        </w:rPr>
        <w:tab/>
        <w:t>Source: Huawei, HiSilicon</w:t>
      </w:r>
    </w:p>
    <w:p w14:paraId="450AF10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D17C5A" w14:textId="2BE6C0E9" w:rsidR="009C3101" w:rsidRDefault="009C3101" w:rsidP="009C3101">
      <w:pPr>
        <w:rPr>
          <w:rFonts w:ascii="Arial" w:hAnsi="Arial" w:cs="Arial"/>
          <w:b/>
          <w:sz w:val="24"/>
        </w:rPr>
      </w:pPr>
      <w:r>
        <w:rPr>
          <w:rFonts w:ascii="Arial" w:hAnsi="Arial" w:cs="Arial"/>
          <w:b/>
          <w:color w:val="0000FF"/>
          <w:sz w:val="24"/>
        </w:rPr>
        <w:t>R4-2510644</w:t>
      </w:r>
      <w:r>
        <w:rPr>
          <w:rFonts w:ascii="Arial" w:hAnsi="Arial" w:cs="Arial"/>
          <w:b/>
          <w:color w:val="0000FF"/>
          <w:sz w:val="24"/>
        </w:rPr>
        <w:tab/>
      </w:r>
      <w:r>
        <w:rPr>
          <w:rFonts w:ascii="Arial" w:hAnsi="Arial" w:cs="Arial"/>
          <w:b/>
          <w:sz w:val="24"/>
        </w:rPr>
        <w:t>(NR_DualTxRx_MUSIM-Core) CR on MUSIM gaps without priority R19</w:t>
      </w:r>
    </w:p>
    <w:p w14:paraId="394E5D8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CR-5911  rev  Cat: A (Rel-19)</w:t>
      </w:r>
      <w:r>
        <w:rPr>
          <w:i/>
        </w:rPr>
        <w:br/>
      </w:r>
      <w:r>
        <w:rPr>
          <w:i/>
        </w:rPr>
        <w:br/>
      </w:r>
      <w:r>
        <w:rPr>
          <w:i/>
        </w:rPr>
        <w:tab/>
      </w:r>
      <w:r>
        <w:rPr>
          <w:i/>
        </w:rPr>
        <w:tab/>
      </w:r>
      <w:r>
        <w:rPr>
          <w:i/>
        </w:rPr>
        <w:tab/>
      </w:r>
      <w:r>
        <w:rPr>
          <w:i/>
        </w:rPr>
        <w:tab/>
      </w:r>
      <w:r>
        <w:rPr>
          <w:i/>
        </w:rPr>
        <w:tab/>
        <w:t>Source: Huawei, HiSilicon</w:t>
      </w:r>
    </w:p>
    <w:p w14:paraId="6CDCCCC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678744" w14:textId="22B6379F" w:rsidR="009C3101" w:rsidRDefault="009C3101" w:rsidP="009C3101">
      <w:pPr>
        <w:rPr>
          <w:rFonts w:ascii="Arial" w:hAnsi="Arial" w:cs="Arial"/>
          <w:b/>
          <w:sz w:val="24"/>
        </w:rPr>
      </w:pPr>
      <w:r>
        <w:rPr>
          <w:rFonts w:ascii="Arial" w:hAnsi="Arial" w:cs="Arial"/>
          <w:b/>
          <w:color w:val="0000FF"/>
          <w:sz w:val="24"/>
        </w:rPr>
        <w:t>R4-2510768</w:t>
      </w:r>
      <w:r>
        <w:rPr>
          <w:rFonts w:ascii="Arial" w:hAnsi="Arial" w:cs="Arial"/>
          <w:b/>
          <w:color w:val="0000FF"/>
          <w:sz w:val="24"/>
        </w:rPr>
        <w:tab/>
      </w:r>
      <w:r>
        <w:rPr>
          <w:rFonts w:ascii="Arial" w:hAnsi="Arial" w:cs="Arial"/>
          <w:b/>
          <w:sz w:val="24"/>
        </w:rPr>
        <w:t>(NR_newRAT-core) On gradual timing adjustment for CA and DC</w:t>
      </w:r>
    </w:p>
    <w:p w14:paraId="67E1B83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259B4FA" w14:textId="77777777" w:rsidR="009C3101" w:rsidRDefault="009C3101" w:rsidP="009C3101">
      <w:pPr>
        <w:rPr>
          <w:rFonts w:ascii="Arial" w:hAnsi="Arial" w:cs="Arial"/>
          <w:b/>
        </w:rPr>
      </w:pPr>
      <w:r>
        <w:rPr>
          <w:rFonts w:ascii="Arial" w:hAnsi="Arial" w:cs="Arial"/>
          <w:b/>
        </w:rPr>
        <w:t xml:space="preserve">Abstract: </w:t>
      </w:r>
    </w:p>
    <w:p w14:paraId="7F219148" w14:textId="77777777" w:rsidR="009C3101" w:rsidRDefault="009C3101" w:rsidP="009C3101">
      <w:r>
        <w:t>SCell or PSCell rules for UL transmission.</w:t>
      </w:r>
    </w:p>
    <w:p w14:paraId="195E2D1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4D619B" w14:textId="0B1D5567" w:rsidR="009C3101" w:rsidRDefault="009C3101" w:rsidP="009C3101">
      <w:pPr>
        <w:rPr>
          <w:rFonts w:ascii="Arial" w:hAnsi="Arial" w:cs="Arial"/>
          <w:b/>
          <w:sz w:val="24"/>
        </w:rPr>
      </w:pPr>
      <w:r>
        <w:rPr>
          <w:rFonts w:ascii="Arial" w:hAnsi="Arial" w:cs="Arial"/>
          <w:b/>
          <w:color w:val="0000FF"/>
          <w:sz w:val="24"/>
        </w:rPr>
        <w:t>R4-2510769</w:t>
      </w:r>
      <w:r>
        <w:rPr>
          <w:rFonts w:ascii="Arial" w:hAnsi="Arial" w:cs="Arial"/>
          <w:b/>
          <w:color w:val="0000FF"/>
          <w:sz w:val="24"/>
        </w:rPr>
        <w:tab/>
      </w:r>
      <w:r>
        <w:rPr>
          <w:rFonts w:ascii="Arial" w:hAnsi="Arial" w:cs="Arial"/>
          <w:b/>
          <w:sz w:val="24"/>
        </w:rPr>
        <w:t>(NR_newRAT-core) SCell transmission based on MTTD</w:t>
      </w:r>
    </w:p>
    <w:p w14:paraId="293D07A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CR-5939  rev  Cat: F (Rel-18)</w:t>
      </w:r>
      <w:r>
        <w:rPr>
          <w:i/>
        </w:rPr>
        <w:br/>
      </w:r>
      <w:r>
        <w:rPr>
          <w:i/>
        </w:rPr>
        <w:br/>
      </w:r>
      <w:r>
        <w:rPr>
          <w:i/>
        </w:rPr>
        <w:tab/>
      </w:r>
      <w:r>
        <w:rPr>
          <w:i/>
        </w:rPr>
        <w:tab/>
      </w:r>
      <w:r>
        <w:rPr>
          <w:i/>
        </w:rPr>
        <w:tab/>
      </w:r>
      <w:r>
        <w:rPr>
          <w:i/>
        </w:rPr>
        <w:tab/>
      </w:r>
      <w:r>
        <w:rPr>
          <w:i/>
        </w:rPr>
        <w:tab/>
        <w:t>Source: Ericsson</w:t>
      </w:r>
    </w:p>
    <w:p w14:paraId="43F25574" w14:textId="77777777" w:rsidR="009C3101" w:rsidRDefault="009C3101" w:rsidP="009C3101">
      <w:pPr>
        <w:rPr>
          <w:rFonts w:ascii="Arial" w:hAnsi="Arial" w:cs="Arial"/>
          <w:b/>
        </w:rPr>
      </w:pPr>
      <w:r>
        <w:rPr>
          <w:rFonts w:ascii="Arial" w:hAnsi="Arial" w:cs="Arial"/>
          <w:b/>
        </w:rPr>
        <w:t xml:space="preserve">Abstract: </w:t>
      </w:r>
    </w:p>
    <w:p w14:paraId="1D99CA82" w14:textId="77777777" w:rsidR="009C3101" w:rsidRDefault="009C3101" w:rsidP="009C3101">
      <w:r>
        <w:t>SCell or PSCell rules for UL transmission.</w:t>
      </w:r>
    </w:p>
    <w:p w14:paraId="5E27272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R4-2511711</w:t>
      </w:r>
      <w:r>
        <w:rPr>
          <w:color w:val="993300"/>
          <w:u w:val="single"/>
        </w:rPr>
        <w:t>.</w:t>
      </w:r>
    </w:p>
    <w:p w14:paraId="6D000816" w14:textId="40042DEA" w:rsidR="009C3101" w:rsidRDefault="009C3101" w:rsidP="009C3101">
      <w:pPr>
        <w:rPr>
          <w:rFonts w:ascii="Arial" w:hAnsi="Arial" w:cs="Arial"/>
          <w:b/>
          <w:sz w:val="24"/>
        </w:rPr>
      </w:pPr>
      <w:r>
        <w:rPr>
          <w:rFonts w:ascii="Arial" w:hAnsi="Arial" w:cs="Arial"/>
          <w:b/>
          <w:color w:val="0000FF"/>
          <w:sz w:val="24"/>
        </w:rPr>
        <w:t>R4-2510770</w:t>
      </w:r>
      <w:r>
        <w:rPr>
          <w:rFonts w:ascii="Arial" w:hAnsi="Arial" w:cs="Arial"/>
          <w:b/>
          <w:color w:val="0000FF"/>
          <w:sz w:val="24"/>
        </w:rPr>
        <w:tab/>
      </w:r>
      <w:r>
        <w:rPr>
          <w:rFonts w:ascii="Arial" w:hAnsi="Arial" w:cs="Arial"/>
          <w:b/>
          <w:sz w:val="24"/>
        </w:rPr>
        <w:t>(NR_newRAT-Core, TEI18) SCell transmission based on MTTD [UL_Timing_req]</w:t>
      </w:r>
    </w:p>
    <w:p w14:paraId="369916E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CR-5940  rev  Cat: A (Rel-19)</w:t>
      </w:r>
      <w:r>
        <w:rPr>
          <w:i/>
        </w:rPr>
        <w:br/>
      </w:r>
      <w:r>
        <w:rPr>
          <w:i/>
        </w:rPr>
        <w:br/>
      </w:r>
      <w:r>
        <w:rPr>
          <w:i/>
        </w:rPr>
        <w:tab/>
      </w:r>
      <w:r>
        <w:rPr>
          <w:i/>
        </w:rPr>
        <w:tab/>
      </w:r>
      <w:r>
        <w:rPr>
          <w:i/>
        </w:rPr>
        <w:tab/>
      </w:r>
      <w:r>
        <w:rPr>
          <w:i/>
        </w:rPr>
        <w:tab/>
      </w:r>
      <w:r>
        <w:rPr>
          <w:i/>
        </w:rPr>
        <w:tab/>
        <w:t>Source: Ericsson</w:t>
      </w:r>
    </w:p>
    <w:p w14:paraId="51A56620" w14:textId="77777777" w:rsidR="009C3101" w:rsidRDefault="009C3101" w:rsidP="009C3101">
      <w:pPr>
        <w:rPr>
          <w:rFonts w:ascii="Arial" w:hAnsi="Arial" w:cs="Arial"/>
          <w:b/>
        </w:rPr>
      </w:pPr>
      <w:r>
        <w:rPr>
          <w:rFonts w:ascii="Arial" w:hAnsi="Arial" w:cs="Arial"/>
          <w:b/>
        </w:rPr>
        <w:t xml:space="preserve">Abstract: </w:t>
      </w:r>
    </w:p>
    <w:p w14:paraId="626134AF" w14:textId="77777777" w:rsidR="009C3101" w:rsidRDefault="009C3101" w:rsidP="009C3101">
      <w:r>
        <w:t>SCell or PSCell rules for UL transmission.</w:t>
      </w:r>
    </w:p>
    <w:p w14:paraId="6FA99CF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818826" w14:textId="4A3514EA" w:rsidR="009C3101" w:rsidRDefault="009C3101" w:rsidP="009C3101">
      <w:pPr>
        <w:rPr>
          <w:rFonts w:ascii="Arial" w:hAnsi="Arial" w:cs="Arial"/>
          <w:b/>
          <w:sz w:val="24"/>
        </w:rPr>
      </w:pPr>
      <w:r>
        <w:rPr>
          <w:rFonts w:ascii="Arial" w:hAnsi="Arial" w:cs="Arial"/>
          <w:b/>
          <w:color w:val="0000FF"/>
          <w:sz w:val="24"/>
        </w:rPr>
        <w:t>R4-2511711</w:t>
      </w:r>
      <w:r>
        <w:rPr>
          <w:rFonts w:ascii="Arial" w:hAnsi="Arial" w:cs="Arial"/>
          <w:b/>
          <w:color w:val="0000FF"/>
          <w:sz w:val="24"/>
        </w:rPr>
        <w:tab/>
      </w:r>
      <w:r>
        <w:rPr>
          <w:rFonts w:ascii="Arial" w:hAnsi="Arial" w:cs="Arial"/>
          <w:b/>
          <w:sz w:val="24"/>
        </w:rPr>
        <w:t>(NR_newRAT-Core, TEI18) SCell transmission based on MTTD [UL_Timing_req]</w:t>
      </w:r>
    </w:p>
    <w:p w14:paraId="1184368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CR-5939  rev 1 Cat: F (Rel-18)</w:t>
      </w:r>
      <w:r>
        <w:rPr>
          <w:i/>
        </w:rPr>
        <w:br/>
      </w:r>
      <w:r>
        <w:rPr>
          <w:i/>
        </w:rPr>
        <w:br/>
      </w:r>
      <w:r>
        <w:rPr>
          <w:i/>
        </w:rPr>
        <w:tab/>
      </w:r>
      <w:r>
        <w:rPr>
          <w:i/>
        </w:rPr>
        <w:tab/>
      </w:r>
      <w:r>
        <w:rPr>
          <w:i/>
        </w:rPr>
        <w:tab/>
      </w:r>
      <w:r>
        <w:rPr>
          <w:i/>
        </w:rPr>
        <w:tab/>
      </w:r>
      <w:r>
        <w:rPr>
          <w:i/>
        </w:rPr>
        <w:tab/>
        <w:t>Source: Ericsson</w:t>
      </w:r>
    </w:p>
    <w:p w14:paraId="0D51C3A5" w14:textId="77777777" w:rsidR="009C3101" w:rsidRDefault="009C3101" w:rsidP="009C3101">
      <w:pPr>
        <w:rPr>
          <w:color w:val="808080"/>
        </w:rPr>
      </w:pPr>
      <w:r>
        <w:rPr>
          <w:color w:val="808080"/>
        </w:rPr>
        <w:t>(Replaces R4-2510769)</w:t>
      </w:r>
    </w:p>
    <w:p w14:paraId="579BF10E" w14:textId="77777777" w:rsidR="009C3101" w:rsidRDefault="009C3101" w:rsidP="009C3101">
      <w:pPr>
        <w:rPr>
          <w:rFonts w:ascii="Arial" w:hAnsi="Arial" w:cs="Arial"/>
          <w:b/>
        </w:rPr>
      </w:pPr>
      <w:r>
        <w:rPr>
          <w:rFonts w:ascii="Arial" w:hAnsi="Arial" w:cs="Arial"/>
          <w:b/>
        </w:rPr>
        <w:t xml:space="preserve">Abstract: </w:t>
      </w:r>
    </w:p>
    <w:p w14:paraId="63C197EB" w14:textId="77777777" w:rsidR="009C3101" w:rsidRDefault="009C3101" w:rsidP="009C3101">
      <w:r>
        <w:t>SCell or PSCell rules for UL transmission.</w:t>
      </w:r>
    </w:p>
    <w:p w14:paraId="748ABD9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3A1111" w14:textId="77777777" w:rsidR="009C3101" w:rsidRDefault="009C3101" w:rsidP="009C3101">
      <w:pPr>
        <w:pStyle w:val="Heading4"/>
      </w:pPr>
      <w:bookmarkStart w:id="93" w:name="_Toc206605359"/>
      <w:r>
        <w:t>5.28.4</w:t>
      </w:r>
      <w:r>
        <w:tab/>
        <w:t>Demodulation performance and CSI requirements</w:t>
      </w:r>
      <w:bookmarkEnd w:id="93"/>
    </w:p>
    <w:p w14:paraId="7A1511BB" w14:textId="33F5C3B3" w:rsidR="009C3101" w:rsidRDefault="009C3101" w:rsidP="009C3101">
      <w:pPr>
        <w:rPr>
          <w:rFonts w:ascii="Arial" w:hAnsi="Arial" w:cs="Arial"/>
          <w:b/>
          <w:sz w:val="24"/>
        </w:rPr>
      </w:pPr>
      <w:r>
        <w:rPr>
          <w:rFonts w:ascii="Arial" w:hAnsi="Arial" w:cs="Arial"/>
          <w:b/>
          <w:color w:val="0000FF"/>
          <w:sz w:val="24"/>
        </w:rPr>
        <w:t>R4-2509025</w:t>
      </w:r>
      <w:r>
        <w:rPr>
          <w:rFonts w:ascii="Arial" w:hAnsi="Arial" w:cs="Arial"/>
          <w:b/>
          <w:color w:val="0000FF"/>
          <w:sz w:val="24"/>
        </w:rPr>
        <w:tab/>
      </w:r>
      <w:r>
        <w:rPr>
          <w:rFonts w:ascii="Arial" w:hAnsi="Arial" w:cs="Arial"/>
          <w:b/>
          <w:sz w:val="24"/>
        </w:rPr>
        <w:t>Missing Correlation Matrix info (8.2 TC; 36.108; Rel 18)</w:t>
      </w:r>
    </w:p>
    <w:p w14:paraId="0969980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v18.8.0</w:t>
      </w:r>
      <w:r>
        <w:rPr>
          <w:i/>
        </w:rPr>
        <w:tab/>
        <w:t xml:space="preserve">  CR-0034  rev  Cat: F (Rel-18)</w:t>
      </w:r>
      <w:r>
        <w:rPr>
          <w:i/>
        </w:rPr>
        <w:br/>
      </w:r>
      <w:r>
        <w:rPr>
          <w:i/>
        </w:rPr>
        <w:br/>
      </w:r>
      <w:r>
        <w:rPr>
          <w:i/>
        </w:rPr>
        <w:tab/>
      </w:r>
      <w:r>
        <w:rPr>
          <w:i/>
        </w:rPr>
        <w:tab/>
      </w:r>
      <w:r>
        <w:rPr>
          <w:i/>
        </w:rPr>
        <w:tab/>
      </w:r>
      <w:r>
        <w:rPr>
          <w:i/>
        </w:rPr>
        <w:tab/>
      </w:r>
      <w:r>
        <w:rPr>
          <w:i/>
        </w:rPr>
        <w:tab/>
        <w:t>Source: ROHDE &amp; SCHWARZ</w:t>
      </w:r>
    </w:p>
    <w:p w14:paraId="68B8F71F" w14:textId="77777777" w:rsidR="009C3101" w:rsidRDefault="009C3101" w:rsidP="009C3101">
      <w:pPr>
        <w:rPr>
          <w:rFonts w:ascii="Arial" w:hAnsi="Arial" w:cs="Arial"/>
          <w:b/>
        </w:rPr>
      </w:pPr>
      <w:r>
        <w:rPr>
          <w:rFonts w:ascii="Arial" w:hAnsi="Arial" w:cs="Arial"/>
          <w:b/>
        </w:rPr>
        <w:t xml:space="preserve">Abstract: </w:t>
      </w:r>
    </w:p>
    <w:p w14:paraId="1C72CB3F" w14:textId="77777777" w:rsidR="009C3101" w:rsidRDefault="009C3101" w:rsidP="009C3101">
      <w:r>
        <w:t>36.108 needs to include the Correlation Matrix info, as needed for 2 RX Cases within TC 8.2</w:t>
      </w:r>
    </w:p>
    <w:p w14:paraId="71B4A25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BCB379" w14:textId="61C35163" w:rsidR="009C3101" w:rsidRDefault="009C3101" w:rsidP="009C3101">
      <w:pPr>
        <w:rPr>
          <w:rFonts w:ascii="Arial" w:hAnsi="Arial" w:cs="Arial"/>
          <w:b/>
          <w:sz w:val="24"/>
        </w:rPr>
      </w:pPr>
      <w:r>
        <w:rPr>
          <w:rFonts w:ascii="Arial" w:hAnsi="Arial" w:cs="Arial"/>
          <w:b/>
          <w:color w:val="0000FF"/>
          <w:sz w:val="24"/>
        </w:rPr>
        <w:t>R4-2509026</w:t>
      </w:r>
      <w:r>
        <w:rPr>
          <w:rFonts w:ascii="Arial" w:hAnsi="Arial" w:cs="Arial"/>
          <w:b/>
          <w:color w:val="0000FF"/>
          <w:sz w:val="24"/>
        </w:rPr>
        <w:tab/>
      </w:r>
      <w:r>
        <w:rPr>
          <w:rFonts w:ascii="Arial" w:hAnsi="Arial" w:cs="Arial"/>
          <w:b/>
          <w:sz w:val="24"/>
        </w:rPr>
        <w:t>Missing Correlation Matrix info [8.2 TC; 36.108; Rel 19]</w:t>
      </w:r>
    </w:p>
    <w:p w14:paraId="312DB4E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v19.0.0</w:t>
      </w:r>
      <w:r>
        <w:rPr>
          <w:i/>
        </w:rPr>
        <w:tab/>
        <w:t xml:space="preserve">  CR-0035  rev  Cat: A (Rel-19)</w:t>
      </w:r>
      <w:r>
        <w:rPr>
          <w:i/>
        </w:rPr>
        <w:br/>
      </w:r>
      <w:r>
        <w:rPr>
          <w:i/>
        </w:rPr>
        <w:br/>
      </w:r>
      <w:r>
        <w:rPr>
          <w:i/>
        </w:rPr>
        <w:tab/>
      </w:r>
      <w:r>
        <w:rPr>
          <w:i/>
        </w:rPr>
        <w:tab/>
      </w:r>
      <w:r>
        <w:rPr>
          <w:i/>
        </w:rPr>
        <w:tab/>
      </w:r>
      <w:r>
        <w:rPr>
          <w:i/>
        </w:rPr>
        <w:tab/>
      </w:r>
      <w:r>
        <w:rPr>
          <w:i/>
        </w:rPr>
        <w:tab/>
        <w:t>Source: ROHDE &amp; SCHWARZ</w:t>
      </w:r>
    </w:p>
    <w:p w14:paraId="01759261" w14:textId="77777777" w:rsidR="009C3101" w:rsidRDefault="009C3101" w:rsidP="009C3101">
      <w:pPr>
        <w:rPr>
          <w:rFonts w:ascii="Arial" w:hAnsi="Arial" w:cs="Arial"/>
          <w:b/>
        </w:rPr>
      </w:pPr>
      <w:r>
        <w:rPr>
          <w:rFonts w:ascii="Arial" w:hAnsi="Arial" w:cs="Arial"/>
          <w:b/>
        </w:rPr>
        <w:t xml:space="preserve">Abstract: </w:t>
      </w:r>
    </w:p>
    <w:p w14:paraId="5CE9A4DA" w14:textId="77777777" w:rsidR="009C3101" w:rsidRDefault="009C3101" w:rsidP="009C3101">
      <w:r>
        <w:t>36.108 needs to include the Correlation Matrix info, as needed for 2 RX Cases within TC 8.2</w:t>
      </w:r>
    </w:p>
    <w:p w14:paraId="1BE63DC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83982A" w14:textId="5D191C2A" w:rsidR="009C3101" w:rsidRDefault="009C3101" w:rsidP="009C3101">
      <w:pPr>
        <w:rPr>
          <w:rFonts w:ascii="Arial" w:hAnsi="Arial" w:cs="Arial"/>
          <w:b/>
          <w:sz w:val="24"/>
        </w:rPr>
      </w:pPr>
      <w:r>
        <w:rPr>
          <w:rFonts w:ascii="Arial" w:hAnsi="Arial" w:cs="Arial"/>
          <w:b/>
          <w:color w:val="0000FF"/>
          <w:sz w:val="24"/>
        </w:rPr>
        <w:t>R4-2509124</w:t>
      </w:r>
      <w:r>
        <w:rPr>
          <w:rFonts w:ascii="Arial" w:hAnsi="Arial" w:cs="Arial"/>
          <w:b/>
          <w:color w:val="0000FF"/>
          <w:sz w:val="24"/>
        </w:rPr>
        <w:tab/>
      </w:r>
      <w:r>
        <w:rPr>
          <w:rFonts w:ascii="Arial" w:hAnsi="Arial" w:cs="Arial"/>
          <w:b/>
          <w:sz w:val="24"/>
        </w:rPr>
        <w:t>(LTE_NBIOT_eMTC_NTN_req-Perf) CR to 36.102 related to Demodulation for NB-IoT NTN inband operation with NR NTN (Rel-19, Cat A)</w:t>
      </w:r>
    </w:p>
    <w:p w14:paraId="102DF20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v19.0.0</w:t>
      </w:r>
      <w:r>
        <w:rPr>
          <w:i/>
        </w:rPr>
        <w:tab/>
        <w:t xml:space="preserve">  CR-0074  rev  Cat: A (Rel-19)</w:t>
      </w:r>
      <w:r>
        <w:rPr>
          <w:i/>
        </w:rPr>
        <w:br/>
      </w:r>
      <w:r>
        <w:rPr>
          <w:i/>
        </w:rPr>
        <w:br/>
      </w:r>
      <w:r>
        <w:rPr>
          <w:i/>
        </w:rPr>
        <w:tab/>
      </w:r>
      <w:r>
        <w:rPr>
          <w:i/>
        </w:rPr>
        <w:tab/>
      </w:r>
      <w:r>
        <w:rPr>
          <w:i/>
        </w:rPr>
        <w:tab/>
      </w:r>
      <w:r>
        <w:rPr>
          <w:i/>
        </w:rPr>
        <w:tab/>
      </w:r>
      <w:r>
        <w:rPr>
          <w:i/>
        </w:rPr>
        <w:tab/>
        <w:t>Source: Nokia, Echostar, Viasat, Ericsson, MediaTek, Huawei</w:t>
      </w:r>
    </w:p>
    <w:p w14:paraId="7E0B4E80" w14:textId="77777777" w:rsidR="009C3101" w:rsidRDefault="009C3101" w:rsidP="009C3101">
      <w:pPr>
        <w:rPr>
          <w:rFonts w:ascii="Arial" w:hAnsi="Arial" w:cs="Arial"/>
          <w:b/>
        </w:rPr>
      </w:pPr>
      <w:r>
        <w:rPr>
          <w:rFonts w:ascii="Arial" w:hAnsi="Arial" w:cs="Arial"/>
          <w:b/>
        </w:rPr>
        <w:t xml:space="preserve">Abstract: </w:t>
      </w:r>
    </w:p>
    <w:p w14:paraId="3B8ABCF0" w14:textId="77777777" w:rsidR="009C3101" w:rsidRDefault="009C3101" w:rsidP="009C3101">
      <w:r>
        <w:t>MCC: updated the title to include WI code. The author requested to change the agenda to 5.28.4</w:t>
      </w:r>
    </w:p>
    <w:p w14:paraId="6FB3DA2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EE1AD6" w14:textId="4D45BE67" w:rsidR="009C3101" w:rsidRDefault="009C3101" w:rsidP="009C3101">
      <w:pPr>
        <w:rPr>
          <w:rFonts w:ascii="Arial" w:hAnsi="Arial" w:cs="Arial"/>
          <w:b/>
          <w:sz w:val="24"/>
        </w:rPr>
      </w:pPr>
      <w:r>
        <w:rPr>
          <w:rFonts w:ascii="Arial" w:hAnsi="Arial" w:cs="Arial"/>
          <w:b/>
          <w:color w:val="0000FF"/>
          <w:sz w:val="24"/>
        </w:rPr>
        <w:t>R4-2509129</w:t>
      </w:r>
      <w:r>
        <w:rPr>
          <w:rFonts w:ascii="Arial" w:hAnsi="Arial" w:cs="Arial"/>
          <w:b/>
          <w:color w:val="0000FF"/>
          <w:sz w:val="24"/>
        </w:rPr>
        <w:tab/>
      </w:r>
      <w:r>
        <w:rPr>
          <w:rFonts w:ascii="Arial" w:hAnsi="Arial" w:cs="Arial"/>
          <w:b/>
          <w:sz w:val="24"/>
        </w:rPr>
        <w:t>(LTE_NBIoT_eMTC_NTN_req-Perf) CR for TS36.102 on applicability rules for IoT-NTN requirements</w:t>
      </w:r>
    </w:p>
    <w:p w14:paraId="52C36C1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v18.9.0</w:t>
      </w:r>
      <w:r>
        <w:rPr>
          <w:i/>
        </w:rPr>
        <w:tab/>
        <w:t xml:space="preserve">  CR-0075  rev  Cat: F (Rel-18)</w:t>
      </w:r>
      <w:r>
        <w:rPr>
          <w:i/>
        </w:rPr>
        <w:br/>
      </w:r>
      <w:r>
        <w:rPr>
          <w:i/>
        </w:rPr>
        <w:br/>
      </w:r>
      <w:r>
        <w:rPr>
          <w:i/>
        </w:rPr>
        <w:tab/>
      </w:r>
      <w:r>
        <w:rPr>
          <w:i/>
        </w:rPr>
        <w:tab/>
      </w:r>
      <w:r>
        <w:rPr>
          <w:i/>
        </w:rPr>
        <w:tab/>
      </w:r>
      <w:r>
        <w:rPr>
          <w:i/>
        </w:rPr>
        <w:tab/>
      </w:r>
      <w:r>
        <w:rPr>
          <w:i/>
        </w:rPr>
        <w:tab/>
        <w:t>Source: Anritsu Corporation</w:t>
      </w:r>
    </w:p>
    <w:p w14:paraId="2267E522" w14:textId="77777777" w:rsidR="009C3101" w:rsidRDefault="009C3101" w:rsidP="009C3101">
      <w:pPr>
        <w:rPr>
          <w:rFonts w:ascii="Arial" w:hAnsi="Arial" w:cs="Arial"/>
          <w:b/>
        </w:rPr>
      </w:pPr>
      <w:r>
        <w:rPr>
          <w:rFonts w:ascii="Arial" w:hAnsi="Arial" w:cs="Arial"/>
          <w:b/>
        </w:rPr>
        <w:t xml:space="preserve">Abstract: </w:t>
      </w:r>
    </w:p>
    <w:p w14:paraId="2CC724DF" w14:textId="77777777" w:rsidR="009C3101" w:rsidRDefault="009C3101" w:rsidP="009C3101">
      <w:r>
        <w:t>MCC: The agenda have been updated to 5.28.4 based on feedback</w:t>
      </w:r>
    </w:p>
    <w:p w14:paraId="2ACC969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88AE24" w14:textId="1F5467DB" w:rsidR="009C3101" w:rsidRDefault="009C3101" w:rsidP="009C3101">
      <w:pPr>
        <w:rPr>
          <w:rFonts w:ascii="Arial" w:hAnsi="Arial" w:cs="Arial"/>
          <w:b/>
          <w:sz w:val="24"/>
        </w:rPr>
      </w:pPr>
      <w:r>
        <w:rPr>
          <w:rFonts w:ascii="Arial" w:hAnsi="Arial" w:cs="Arial"/>
          <w:b/>
          <w:color w:val="0000FF"/>
          <w:sz w:val="24"/>
        </w:rPr>
        <w:t>R4-2509130</w:t>
      </w:r>
      <w:r>
        <w:rPr>
          <w:rFonts w:ascii="Arial" w:hAnsi="Arial" w:cs="Arial"/>
          <w:b/>
          <w:color w:val="0000FF"/>
          <w:sz w:val="24"/>
        </w:rPr>
        <w:tab/>
      </w:r>
      <w:r>
        <w:rPr>
          <w:rFonts w:ascii="Arial" w:hAnsi="Arial" w:cs="Arial"/>
          <w:b/>
          <w:sz w:val="24"/>
        </w:rPr>
        <w:t>(LTE_NBIoT_eMTC_NTN_req-Perf) CR for TS36.102 on applicability rules for IoT-NTN requirements</w:t>
      </w:r>
    </w:p>
    <w:p w14:paraId="72E961A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v19.0.0</w:t>
      </w:r>
      <w:r>
        <w:rPr>
          <w:i/>
        </w:rPr>
        <w:tab/>
        <w:t xml:space="preserve">  CR-0076  rev  Cat: A (Rel-19)</w:t>
      </w:r>
      <w:r>
        <w:rPr>
          <w:i/>
        </w:rPr>
        <w:br/>
      </w:r>
      <w:r>
        <w:rPr>
          <w:i/>
        </w:rPr>
        <w:br/>
      </w:r>
      <w:r>
        <w:rPr>
          <w:i/>
        </w:rPr>
        <w:tab/>
      </w:r>
      <w:r>
        <w:rPr>
          <w:i/>
        </w:rPr>
        <w:tab/>
      </w:r>
      <w:r>
        <w:rPr>
          <w:i/>
        </w:rPr>
        <w:tab/>
      </w:r>
      <w:r>
        <w:rPr>
          <w:i/>
        </w:rPr>
        <w:tab/>
      </w:r>
      <w:r>
        <w:rPr>
          <w:i/>
        </w:rPr>
        <w:tab/>
        <w:t>Source: Anritsu Corporation</w:t>
      </w:r>
    </w:p>
    <w:p w14:paraId="25185C70" w14:textId="77777777" w:rsidR="009C3101" w:rsidRDefault="009C3101" w:rsidP="009C3101">
      <w:pPr>
        <w:rPr>
          <w:rFonts w:ascii="Arial" w:hAnsi="Arial" w:cs="Arial"/>
          <w:b/>
        </w:rPr>
      </w:pPr>
      <w:r>
        <w:rPr>
          <w:rFonts w:ascii="Arial" w:hAnsi="Arial" w:cs="Arial"/>
          <w:b/>
        </w:rPr>
        <w:t xml:space="preserve">Abstract: </w:t>
      </w:r>
    </w:p>
    <w:p w14:paraId="195F3557" w14:textId="77777777" w:rsidR="009C3101" w:rsidRDefault="009C3101" w:rsidP="009C3101">
      <w:r>
        <w:t>MCC: The agenda have been updated to 5.28.4 based on feedback</w:t>
      </w:r>
    </w:p>
    <w:p w14:paraId="3DA00D5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06EB0A" w14:textId="06924018" w:rsidR="009C3101" w:rsidRDefault="009C3101" w:rsidP="009C3101">
      <w:pPr>
        <w:rPr>
          <w:rFonts w:ascii="Arial" w:hAnsi="Arial" w:cs="Arial"/>
          <w:b/>
          <w:sz w:val="24"/>
        </w:rPr>
      </w:pPr>
      <w:r>
        <w:rPr>
          <w:rFonts w:ascii="Arial" w:hAnsi="Arial" w:cs="Arial"/>
          <w:b/>
          <w:color w:val="0000FF"/>
          <w:sz w:val="24"/>
        </w:rPr>
        <w:t>R4-2509151</w:t>
      </w:r>
      <w:r>
        <w:rPr>
          <w:rFonts w:ascii="Arial" w:hAnsi="Arial" w:cs="Arial"/>
          <w:b/>
          <w:color w:val="0000FF"/>
          <w:sz w:val="24"/>
        </w:rPr>
        <w:tab/>
      </w:r>
      <w:r>
        <w:rPr>
          <w:rFonts w:ascii="Arial" w:hAnsi="Arial" w:cs="Arial"/>
          <w:b/>
          <w:sz w:val="24"/>
        </w:rPr>
        <w:t>LS on 8Rx UE receiver capability definition update request</w:t>
      </w:r>
    </w:p>
    <w:p w14:paraId="5396DF42" w14:textId="77777777" w:rsidR="009C3101" w:rsidRDefault="009C3101" w:rsidP="009C310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China Telecom, Ericsson</w:t>
      </w:r>
    </w:p>
    <w:p w14:paraId="2FC07F8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7E5344" w14:textId="696BC06D" w:rsidR="009C3101" w:rsidRDefault="009C3101" w:rsidP="009C3101">
      <w:pPr>
        <w:rPr>
          <w:rFonts w:ascii="Arial" w:hAnsi="Arial" w:cs="Arial"/>
          <w:b/>
          <w:sz w:val="24"/>
        </w:rPr>
      </w:pPr>
      <w:r>
        <w:rPr>
          <w:rFonts w:ascii="Arial" w:hAnsi="Arial" w:cs="Arial"/>
          <w:b/>
          <w:color w:val="0000FF"/>
          <w:sz w:val="24"/>
        </w:rPr>
        <w:t>R4-2509668</w:t>
      </w:r>
      <w:r>
        <w:rPr>
          <w:rFonts w:ascii="Arial" w:hAnsi="Arial" w:cs="Arial"/>
          <w:b/>
          <w:color w:val="0000FF"/>
          <w:sz w:val="24"/>
        </w:rPr>
        <w:tab/>
      </w:r>
      <w:r>
        <w:rPr>
          <w:rFonts w:ascii="Arial" w:hAnsi="Arial" w:cs="Arial"/>
          <w:b/>
          <w:sz w:val="24"/>
        </w:rPr>
        <w:t>(NR_redcap_enh-Perf) Correction eRedCap CQI requirements</w:t>
      </w:r>
    </w:p>
    <w:p w14:paraId="4386199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v18.8.0</w:t>
      </w:r>
      <w:r>
        <w:rPr>
          <w:i/>
        </w:rPr>
        <w:tab/>
        <w:t xml:space="preserve">  CR-0796  rev  Cat: F (Rel-18)</w:t>
      </w:r>
      <w:r>
        <w:rPr>
          <w:i/>
        </w:rPr>
        <w:br/>
      </w:r>
      <w:r>
        <w:rPr>
          <w:i/>
        </w:rPr>
        <w:br/>
      </w:r>
      <w:r>
        <w:rPr>
          <w:i/>
        </w:rPr>
        <w:tab/>
      </w:r>
      <w:r>
        <w:rPr>
          <w:i/>
        </w:rPr>
        <w:tab/>
      </w:r>
      <w:r>
        <w:rPr>
          <w:i/>
        </w:rPr>
        <w:tab/>
      </w:r>
      <w:r>
        <w:rPr>
          <w:i/>
        </w:rPr>
        <w:tab/>
      </w:r>
      <w:r>
        <w:rPr>
          <w:i/>
        </w:rPr>
        <w:tab/>
        <w:t>Source: Rohde &amp; Schwarz</w:t>
      </w:r>
    </w:p>
    <w:p w14:paraId="26986A3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AF45FD" w14:textId="79DA053D" w:rsidR="009C3101" w:rsidRDefault="009C3101" w:rsidP="009C3101">
      <w:pPr>
        <w:rPr>
          <w:rFonts w:ascii="Arial" w:hAnsi="Arial" w:cs="Arial"/>
          <w:b/>
          <w:sz w:val="24"/>
        </w:rPr>
      </w:pPr>
      <w:r>
        <w:rPr>
          <w:rFonts w:ascii="Arial" w:hAnsi="Arial" w:cs="Arial"/>
          <w:b/>
          <w:color w:val="0000FF"/>
          <w:sz w:val="24"/>
        </w:rPr>
        <w:t>R4-2510433</w:t>
      </w:r>
      <w:r>
        <w:rPr>
          <w:rFonts w:ascii="Arial" w:hAnsi="Arial" w:cs="Arial"/>
          <w:b/>
          <w:color w:val="0000FF"/>
          <w:sz w:val="24"/>
        </w:rPr>
        <w:tab/>
      </w:r>
      <w:r>
        <w:rPr>
          <w:rFonts w:ascii="Arial" w:hAnsi="Arial" w:cs="Arial"/>
          <w:b/>
          <w:sz w:val="24"/>
        </w:rPr>
        <w:t>CR on PDSCH TDD Requirements for eRedCap</w:t>
      </w:r>
    </w:p>
    <w:p w14:paraId="3076991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v18.8.0</w:t>
      </w:r>
      <w:r>
        <w:rPr>
          <w:i/>
        </w:rPr>
        <w:tab/>
        <w:t xml:space="preserve">  CR-0810  rev  Cat: F (Rel-18)</w:t>
      </w:r>
      <w:r>
        <w:rPr>
          <w:i/>
        </w:rPr>
        <w:br/>
      </w:r>
      <w:r>
        <w:rPr>
          <w:i/>
        </w:rPr>
        <w:br/>
      </w:r>
      <w:r>
        <w:rPr>
          <w:i/>
        </w:rPr>
        <w:tab/>
      </w:r>
      <w:r>
        <w:rPr>
          <w:i/>
        </w:rPr>
        <w:tab/>
      </w:r>
      <w:r>
        <w:rPr>
          <w:i/>
        </w:rPr>
        <w:tab/>
      </w:r>
      <w:r>
        <w:rPr>
          <w:i/>
        </w:rPr>
        <w:tab/>
      </w:r>
      <w:r>
        <w:rPr>
          <w:i/>
        </w:rPr>
        <w:tab/>
        <w:t>Source: Samsung</w:t>
      </w:r>
    </w:p>
    <w:p w14:paraId="003464D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2090C3" w14:textId="46C69186" w:rsidR="009C3101" w:rsidRDefault="009C3101" w:rsidP="009C3101">
      <w:pPr>
        <w:rPr>
          <w:rFonts w:ascii="Arial" w:hAnsi="Arial" w:cs="Arial"/>
          <w:b/>
          <w:sz w:val="24"/>
        </w:rPr>
      </w:pPr>
      <w:r>
        <w:rPr>
          <w:rFonts w:ascii="Arial" w:hAnsi="Arial" w:cs="Arial"/>
          <w:b/>
          <w:color w:val="0000FF"/>
          <w:sz w:val="24"/>
        </w:rPr>
        <w:t>R4-2510718</w:t>
      </w:r>
      <w:r>
        <w:rPr>
          <w:rFonts w:ascii="Arial" w:hAnsi="Arial" w:cs="Arial"/>
          <w:b/>
          <w:color w:val="0000FF"/>
          <w:sz w:val="24"/>
        </w:rPr>
        <w:tab/>
      </w:r>
      <w:r>
        <w:rPr>
          <w:rFonts w:ascii="Arial" w:hAnsi="Arial" w:cs="Arial"/>
          <w:b/>
          <w:sz w:val="24"/>
        </w:rPr>
        <w:t>(NR_ATG-Perf) CR for TS38.141-1 on FRC name correction</w:t>
      </w:r>
    </w:p>
    <w:p w14:paraId="2367115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v18.10.0</w:t>
      </w:r>
      <w:r>
        <w:rPr>
          <w:i/>
        </w:rPr>
        <w:tab/>
        <w:t xml:space="preserve">  CR-0513  rev  Cat: F (Rel-18)</w:t>
      </w:r>
      <w:r>
        <w:rPr>
          <w:i/>
        </w:rPr>
        <w:br/>
      </w:r>
      <w:r>
        <w:rPr>
          <w:i/>
        </w:rPr>
        <w:br/>
      </w:r>
      <w:r>
        <w:rPr>
          <w:i/>
        </w:rPr>
        <w:tab/>
      </w:r>
      <w:r>
        <w:rPr>
          <w:i/>
        </w:rPr>
        <w:tab/>
      </w:r>
      <w:r>
        <w:rPr>
          <w:i/>
        </w:rPr>
        <w:tab/>
      </w:r>
      <w:r>
        <w:rPr>
          <w:i/>
        </w:rPr>
        <w:tab/>
      </w:r>
      <w:r>
        <w:rPr>
          <w:i/>
        </w:rPr>
        <w:tab/>
        <w:t>Source: Ericsson, Rohde Schwarz</w:t>
      </w:r>
    </w:p>
    <w:p w14:paraId="4CEA384C" w14:textId="77777777" w:rsidR="009C3101" w:rsidRDefault="009C3101" w:rsidP="009C3101">
      <w:pPr>
        <w:rPr>
          <w:rFonts w:ascii="Arial" w:hAnsi="Arial" w:cs="Arial"/>
          <w:b/>
        </w:rPr>
      </w:pPr>
      <w:r>
        <w:rPr>
          <w:rFonts w:ascii="Arial" w:hAnsi="Arial" w:cs="Arial"/>
          <w:b/>
        </w:rPr>
        <w:t xml:space="preserve">Abstract: </w:t>
      </w:r>
    </w:p>
    <w:p w14:paraId="25F58EE5" w14:textId="77777777" w:rsidR="009C3101" w:rsidRDefault="009C3101" w:rsidP="009C3101">
      <w:r>
        <w:t>Correction on FRC name used in ATG in A.10 and A.11</w:t>
      </w:r>
    </w:p>
    <w:p w14:paraId="7A23362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EA5FCD" w14:textId="7645D06A" w:rsidR="009C3101" w:rsidRDefault="009C3101" w:rsidP="009C3101">
      <w:pPr>
        <w:rPr>
          <w:rFonts w:ascii="Arial" w:hAnsi="Arial" w:cs="Arial"/>
          <w:b/>
          <w:sz w:val="24"/>
        </w:rPr>
      </w:pPr>
      <w:r>
        <w:rPr>
          <w:rFonts w:ascii="Arial" w:hAnsi="Arial" w:cs="Arial"/>
          <w:b/>
          <w:color w:val="0000FF"/>
          <w:sz w:val="24"/>
        </w:rPr>
        <w:t>R4-2510719</w:t>
      </w:r>
      <w:r>
        <w:rPr>
          <w:rFonts w:ascii="Arial" w:hAnsi="Arial" w:cs="Arial"/>
          <w:b/>
          <w:color w:val="0000FF"/>
          <w:sz w:val="24"/>
        </w:rPr>
        <w:tab/>
      </w:r>
      <w:r>
        <w:rPr>
          <w:rFonts w:ascii="Arial" w:hAnsi="Arial" w:cs="Arial"/>
          <w:b/>
          <w:sz w:val="24"/>
        </w:rPr>
        <w:t>(NR_ATG-Perf) CR for TS38.141-1 on FRC name correction</w:t>
      </w:r>
    </w:p>
    <w:p w14:paraId="52C7F55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v19.1.0</w:t>
      </w:r>
      <w:r>
        <w:rPr>
          <w:i/>
        </w:rPr>
        <w:tab/>
        <w:t xml:space="preserve">  CR-0514  rev  Cat: A (Rel-19)</w:t>
      </w:r>
      <w:r>
        <w:rPr>
          <w:i/>
        </w:rPr>
        <w:br/>
      </w:r>
      <w:r>
        <w:rPr>
          <w:i/>
        </w:rPr>
        <w:br/>
      </w:r>
      <w:r>
        <w:rPr>
          <w:i/>
        </w:rPr>
        <w:tab/>
      </w:r>
      <w:r>
        <w:rPr>
          <w:i/>
        </w:rPr>
        <w:tab/>
      </w:r>
      <w:r>
        <w:rPr>
          <w:i/>
        </w:rPr>
        <w:tab/>
      </w:r>
      <w:r>
        <w:rPr>
          <w:i/>
        </w:rPr>
        <w:tab/>
      </w:r>
      <w:r>
        <w:rPr>
          <w:i/>
        </w:rPr>
        <w:tab/>
        <w:t>Source: Ericsson, Rohde Schwarz</w:t>
      </w:r>
    </w:p>
    <w:p w14:paraId="50861F24" w14:textId="77777777" w:rsidR="009C3101" w:rsidRDefault="009C3101" w:rsidP="009C3101">
      <w:pPr>
        <w:rPr>
          <w:rFonts w:ascii="Arial" w:hAnsi="Arial" w:cs="Arial"/>
          <w:b/>
        </w:rPr>
      </w:pPr>
      <w:r>
        <w:rPr>
          <w:rFonts w:ascii="Arial" w:hAnsi="Arial" w:cs="Arial"/>
          <w:b/>
        </w:rPr>
        <w:t xml:space="preserve">Abstract: </w:t>
      </w:r>
    </w:p>
    <w:p w14:paraId="08692130" w14:textId="77777777" w:rsidR="009C3101" w:rsidRDefault="009C3101" w:rsidP="009C3101">
      <w:r>
        <w:t>Correction on FRC name used in ATG in A.10 and A.11</w:t>
      </w:r>
    </w:p>
    <w:p w14:paraId="1C7C943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A395A7" w14:textId="569E9599" w:rsidR="009C3101" w:rsidRDefault="009C3101" w:rsidP="009C3101">
      <w:pPr>
        <w:rPr>
          <w:rFonts w:ascii="Arial" w:hAnsi="Arial" w:cs="Arial"/>
          <w:b/>
          <w:sz w:val="24"/>
        </w:rPr>
      </w:pPr>
      <w:r>
        <w:rPr>
          <w:rFonts w:ascii="Arial" w:hAnsi="Arial" w:cs="Arial"/>
          <w:b/>
          <w:color w:val="0000FF"/>
          <w:sz w:val="24"/>
        </w:rPr>
        <w:t>R4-2511317</w:t>
      </w:r>
      <w:r>
        <w:rPr>
          <w:rFonts w:ascii="Arial" w:hAnsi="Arial" w:cs="Arial"/>
          <w:b/>
          <w:color w:val="0000FF"/>
          <w:sz w:val="24"/>
        </w:rPr>
        <w:tab/>
      </w:r>
      <w:r>
        <w:rPr>
          <w:rFonts w:ascii="Arial" w:hAnsi="Arial" w:cs="Arial"/>
          <w:b/>
          <w:sz w:val="24"/>
        </w:rPr>
        <w:t>(NR_ ENDC_RF_FR1_enh2-Perf) CR to TS38101-4 Correction on the name of the 8Rx receiver</w:t>
      </w:r>
    </w:p>
    <w:p w14:paraId="3FB7F88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v18.8.0</w:t>
      </w:r>
      <w:r>
        <w:rPr>
          <w:i/>
        </w:rPr>
        <w:tab/>
        <w:t xml:space="preserve">  CR-0813  rev  Cat: F (Rel-18)</w:t>
      </w:r>
      <w:r>
        <w:rPr>
          <w:i/>
        </w:rPr>
        <w:br/>
      </w:r>
      <w:r>
        <w:rPr>
          <w:i/>
        </w:rPr>
        <w:br/>
      </w:r>
      <w:r>
        <w:rPr>
          <w:i/>
        </w:rPr>
        <w:tab/>
      </w:r>
      <w:r>
        <w:rPr>
          <w:i/>
        </w:rPr>
        <w:tab/>
      </w:r>
      <w:r>
        <w:rPr>
          <w:i/>
        </w:rPr>
        <w:tab/>
      </w:r>
      <w:r>
        <w:rPr>
          <w:i/>
        </w:rPr>
        <w:tab/>
      </w:r>
      <w:r>
        <w:rPr>
          <w:i/>
        </w:rPr>
        <w:tab/>
        <w:t>Source: Ericsson</w:t>
      </w:r>
    </w:p>
    <w:p w14:paraId="18203F29" w14:textId="77777777" w:rsidR="009C3101" w:rsidRDefault="009C3101" w:rsidP="009C3101">
      <w:pPr>
        <w:rPr>
          <w:rFonts w:ascii="Arial" w:hAnsi="Arial" w:cs="Arial"/>
          <w:b/>
        </w:rPr>
      </w:pPr>
      <w:r>
        <w:rPr>
          <w:rFonts w:ascii="Arial" w:hAnsi="Arial" w:cs="Arial"/>
          <w:b/>
        </w:rPr>
        <w:t xml:space="preserve">Abstract: </w:t>
      </w:r>
    </w:p>
    <w:p w14:paraId="7F0E6F36" w14:textId="77777777" w:rsidR="009C3101" w:rsidRDefault="009C3101" w:rsidP="009C3101">
      <w:r>
        <w:t>CR to revise the 8Rx receiver definition</w:t>
      </w:r>
    </w:p>
    <w:p w14:paraId="436EA84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R4-2511681</w:t>
      </w:r>
      <w:r>
        <w:rPr>
          <w:color w:val="993300"/>
          <w:u w:val="single"/>
        </w:rPr>
        <w:t>.</w:t>
      </w:r>
    </w:p>
    <w:p w14:paraId="0949BBFA" w14:textId="55F53D8F" w:rsidR="009C3101" w:rsidRDefault="009C3101" w:rsidP="009C3101">
      <w:pPr>
        <w:rPr>
          <w:rFonts w:ascii="Arial" w:hAnsi="Arial" w:cs="Arial"/>
          <w:b/>
          <w:sz w:val="24"/>
        </w:rPr>
      </w:pPr>
      <w:r>
        <w:rPr>
          <w:rFonts w:ascii="Arial" w:hAnsi="Arial" w:cs="Arial"/>
          <w:b/>
          <w:color w:val="0000FF"/>
          <w:sz w:val="24"/>
        </w:rPr>
        <w:t>R4-2511375</w:t>
      </w:r>
      <w:r>
        <w:rPr>
          <w:rFonts w:ascii="Arial" w:hAnsi="Arial" w:cs="Arial"/>
          <w:b/>
          <w:color w:val="0000FF"/>
          <w:sz w:val="24"/>
        </w:rPr>
        <w:tab/>
      </w:r>
      <w:r>
        <w:rPr>
          <w:rFonts w:ascii="Arial" w:hAnsi="Arial" w:cs="Arial"/>
          <w:b/>
          <w:sz w:val="24"/>
        </w:rPr>
        <w:t>Missing Correlation Matrix info (8.2 TC; 36.108; Rel 19)</w:t>
      </w:r>
    </w:p>
    <w:p w14:paraId="0D85867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v19.0.0</w:t>
      </w:r>
      <w:r>
        <w:rPr>
          <w:i/>
        </w:rPr>
        <w:tab/>
        <w:t xml:space="preserve">  CR-0039  rev  Cat: A (Rel-19)</w:t>
      </w:r>
      <w:r>
        <w:rPr>
          <w:i/>
        </w:rPr>
        <w:br/>
      </w:r>
      <w:r>
        <w:rPr>
          <w:i/>
        </w:rPr>
        <w:br/>
      </w:r>
      <w:r>
        <w:rPr>
          <w:i/>
        </w:rPr>
        <w:tab/>
      </w:r>
      <w:r>
        <w:rPr>
          <w:i/>
        </w:rPr>
        <w:tab/>
      </w:r>
      <w:r>
        <w:rPr>
          <w:i/>
        </w:rPr>
        <w:tab/>
      </w:r>
      <w:r>
        <w:rPr>
          <w:i/>
        </w:rPr>
        <w:tab/>
      </w:r>
      <w:r>
        <w:rPr>
          <w:i/>
        </w:rPr>
        <w:tab/>
        <w:t>Source: ROHDE &amp; SCHWARZ</w:t>
      </w:r>
    </w:p>
    <w:p w14:paraId="34207198" w14:textId="77777777" w:rsidR="009C3101" w:rsidRDefault="009C3101" w:rsidP="009C3101">
      <w:pPr>
        <w:rPr>
          <w:rFonts w:ascii="Arial" w:hAnsi="Arial" w:cs="Arial"/>
          <w:b/>
        </w:rPr>
      </w:pPr>
      <w:r>
        <w:rPr>
          <w:rFonts w:ascii="Arial" w:hAnsi="Arial" w:cs="Arial"/>
          <w:b/>
        </w:rPr>
        <w:t xml:space="preserve">Abstract: </w:t>
      </w:r>
    </w:p>
    <w:p w14:paraId="6DBB8A6D" w14:textId="77777777" w:rsidR="009C3101" w:rsidRDefault="009C3101" w:rsidP="009C3101">
      <w:r>
        <w:t>Correlation Matrix required for 2 RX cases is not mentioned, the CR hopes to clarify that situation.</w:t>
      </w:r>
    </w:p>
    <w:p w14:paraId="6E5C4D8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BB3925" w14:textId="3724A144" w:rsidR="009C3101" w:rsidRDefault="009C3101" w:rsidP="009C3101">
      <w:pPr>
        <w:rPr>
          <w:rFonts w:ascii="Arial" w:hAnsi="Arial" w:cs="Arial"/>
          <w:b/>
          <w:sz w:val="24"/>
        </w:rPr>
      </w:pPr>
      <w:r>
        <w:rPr>
          <w:rFonts w:ascii="Arial" w:hAnsi="Arial" w:cs="Arial"/>
          <w:b/>
          <w:color w:val="0000FF"/>
          <w:sz w:val="24"/>
        </w:rPr>
        <w:t>R4-2511377</w:t>
      </w:r>
      <w:r>
        <w:rPr>
          <w:rFonts w:ascii="Arial" w:hAnsi="Arial" w:cs="Arial"/>
          <w:b/>
          <w:color w:val="0000FF"/>
          <w:sz w:val="24"/>
        </w:rPr>
        <w:tab/>
      </w:r>
      <w:r>
        <w:rPr>
          <w:rFonts w:ascii="Arial" w:hAnsi="Arial" w:cs="Arial"/>
          <w:b/>
          <w:sz w:val="24"/>
        </w:rPr>
        <w:t>Missing Correlation Matrix info (8.2 TC; 36.181; Rel 18)</w:t>
      </w:r>
    </w:p>
    <w:p w14:paraId="600C3DF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v18.6.0</w:t>
      </w:r>
      <w:r>
        <w:rPr>
          <w:i/>
        </w:rPr>
        <w:tab/>
        <w:t xml:space="preserve">  CR-0027  rev  Cat: F (Rel-18)</w:t>
      </w:r>
      <w:r>
        <w:rPr>
          <w:i/>
        </w:rPr>
        <w:br/>
      </w:r>
      <w:r>
        <w:rPr>
          <w:i/>
        </w:rPr>
        <w:br/>
      </w:r>
      <w:r>
        <w:rPr>
          <w:i/>
        </w:rPr>
        <w:tab/>
      </w:r>
      <w:r>
        <w:rPr>
          <w:i/>
        </w:rPr>
        <w:tab/>
      </w:r>
      <w:r>
        <w:rPr>
          <w:i/>
        </w:rPr>
        <w:tab/>
      </w:r>
      <w:r>
        <w:rPr>
          <w:i/>
        </w:rPr>
        <w:tab/>
      </w:r>
      <w:r>
        <w:rPr>
          <w:i/>
        </w:rPr>
        <w:tab/>
        <w:t>Source: ROHDE &amp; SCHWARZ</w:t>
      </w:r>
    </w:p>
    <w:p w14:paraId="6D4D9365" w14:textId="77777777" w:rsidR="009C3101" w:rsidRDefault="009C3101" w:rsidP="009C3101">
      <w:pPr>
        <w:rPr>
          <w:rFonts w:ascii="Arial" w:hAnsi="Arial" w:cs="Arial"/>
          <w:b/>
        </w:rPr>
      </w:pPr>
      <w:r>
        <w:rPr>
          <w:rFonts w:ascii="Arial" w:hAnsi="Arial" w:cs="Arial"/>
          <w:b/>
        </w:rPr>
        <w:t xml:space="preserve">Abstract: </w:t>
      </w:r>
    </w:p>
    <w:p w14:paraId="65225087" w14:textId="77777777" w:rsidR="009C3101" w:rsidRDefault="009C3101" w:rsidP="009C3101">
      <w:r>
        <w:t>Correlation Matrix info not listed for 2 Rx Case</w:t>
      </w:r>
    </w:p>
    <w:p w14:paraId="6A77AF2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E6F056" w14:textId="3A44685C" w:rsidR="009C3101" w:rsidRDefault="009C3101" w:rsidP="009C3101">
      <w:pPr>
        <w:rPr>
          <w:rFonts w:ascii="Arial" w:hAnsi="Arial" w:cs="Arial"/>
          <w:b/>
          <w:sz w:val="24"/>
        </w:rPr>
      </w:pPr>
      <w:r>
        <w:rPr>
          <w:rFonts w:ascii="Arial" w:hAnsi="Arial" w:cs="Arial"/>
          <w:b/>
          <w:color w:val="0000FF"/>
          <w:sz w:val="24"/>
        </w:rPr>
        <w:t>R4-2511380</w:t>
      </w:r>
      <w:r>
        <w:rPr>
          <w:rFonts w:ascii="Arial" w:hAnsi="Arial" w:cs="Arial"/>
          <w:b/>
          <w:color w:val="0000FF"/>
          <w:sz w:val="24"/>
        </w:rPr>
        <w:tab/>
      </w:r>
      <w:r>
        <w:rPr>
          <w:rFonts w:ascii="Arial" w:hAnsi="Arial" w:cs="Arial"/>
          <w:b/>
          <w:sz w:val="24"/>
        </w:rPr>
        <w:t>Missing Correlation Matrix info (8.2 TC; 36.181; Rel 19)</w:t>
      </w:r>
    </w:p>
    <w:p w14:paraId="06EDBD3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v19.0.0</w:t>
      </w:r>
      <w:r>
        <w:rPr>
          <w:i/>
        </w:rPr>
        <w:tab/>
        <w:t xml:space="preserve">  CR-0028  rev  Cat: A (Rel-19)</w:t>
      </w:r>
      <w:r>
        <w:rPr>
          <w:i/>
        </w:rPr>
        <w:br/>
      </w:r>
      <w:r>
        <w:rPr>
          <w:i/>
        </w:rPr>
        <w:br/>
      </w:r>
      <w:r>
        <w:rPr>
          <w:i/>
        </w:rPr>
        <w:tab/>
      </w:r>
      <w:r>
        <w:rPr>
          <w:i/>
        </w:rPr>
        <w:tab/>
      </w:r>
      <w:r>
        <w:rPr>
          <w:i/>
        </w:rPr>
        <w:tab/>
      </w:r>
      <w:r>
        <w:rPr>
          <w:i/>
        </w:rPr>
        <w:tab/>
      </w:r>
      <w:r>
        <w:rPr>
          <w:i/>
        </w:rPr>
        <w:tab/>
        <w:t>Source: ROHDE &amp; SCHWARZ</w:t>
      </w:r>
    </w:p>
    <w:p w14:paraId="0C04A35E" w14:textId="77777777" w:rsidR="009C3101" w:rsidRDefault="009C3101" w:rsidP="009C3101">
      <w:pPr>
        <w:rPr>
          <w:rFonts w:ascii="Arial" w:hAnsi="Arial" w:cs="Arial"/>
          <w:b/>
        </w:rPr>
      </w:pPr>
      <w:r>
        <w:rPr>
          <w:rFonts w:ascii="Arial" w:hAnsi="Arial" w:cs="Arial"/>
          <w:b/>
        </w:rPr>
        <w:t xml:space="preserve">Abstract: </w:t>
      </w:r>
    </w:p>
    <w:p w14:paraId="699F0A0A" w14:textId="77777777" w:rsidR="009C3101" w:rsidRDefault="009C3101" w:rsidP="009C3101">
      <w:r>
        <w:t>Correlation Matrix missing for 2Rx cases</w:t>
      </w:r>
    </w:p>
    <w:p w14:paraId="3C39002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D8AD81" w14:textId="43647248" w:rsidR="009C3101" w:rsidRDefault="009C3101" w:rsidP="009C3101">
      <w:pPr>
        <w:rPr>
          <w:rFonts w:ascii="Arial" w:hAnsi="Arial" w:cs="Arial"/>
          <w:b/>
          <w:sz w:val="24"/>
        </w:rPr>
      </w:pPr>
      <w:r>
        <w:rPr>
          <w:rFonts w:ascii="Arial" w:hAnsi="Arial" w:cs="Arial"/>
          <w:b/>
          <w:color w:val="0000FF"/>
          <w:sz w:val="24"/>
        </w:rPr>
        <w:t>R4-2511416</w:t>
      </w:r>
      <w:r>
        <w:rPr>
          <w:rFonts w:ascii="Arial" w:hAnsi="Arial" w:cs="Arial"/>
          <w:b/>
          <w:color w:val="0000FF"/>
          <w:sz w:val="24"/>
        </w:rPr>
        <w:tab/>
      </w:r>
      <w:r>
        <w:rPr>
          <w:rFonts w:ascii="Arial" w:hAnsi="Arial" w:cs="Arial"/>
          <w:b/>
          <w:sz w:val="24"/>
        </w:rPr>
        <w:t>Channel Model Parameters Annex D update for 36.108 TC 8.5 - Rel 18</w:t>
      </w:r>
    </w:p>
    <w:p w14:paraId="60757B9E" w14:textId="77777777" w:rsidR="009C3101" w:rsidRDefault="009C3101" w:rsidP="009C310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36.108 v18.8.0</w:t>
      </w:r>
      <w:r>
        <w:rPr>
          <w:i/>
        </w:rPr>
        <w:tab/>
        <w:t xml:space="preserve">  CR-0040  rev  Cat: F (Rel-18)</w:t>
      </w:r>
      <w:r>
        <w:rPr>
          <w:i/>
        </w:rPr>
        <w:br/>
      </w:r>
      <w:r>
        <w:rPr>
          <w:i/>
        </w:rPr>
        <w:br/>
      </w:r>
      <w:r>
        <w:rPr>
          <w:i/>
        </w:rPr>
        <w:tab/>
      </w:r>
      <w:r>
        <w:rPr>
          <w:i/>
        </w:rPr>
        <w:tab/>
      </w:r>
      <w:r>
        <w:rPr>
          <w:i/>
        </w:rPr>
        <w:tab/>
      </w:r>
      <w:r>
        <w:rPr>
          <w:i/>
        </w:rPr>
        <w:tab/>
      </w:r>
      <w:r>
        <w:rPr>
          <w:i/>
        </w:rPr>
        <w:tab/>
        <w:t>Source: ROHDE &amp; SCHWARZ</w:t>
      </w:r>
    </w:p>
    <w:p w14:paraId="2154A99E" w14:textId="77777777" w:rsidR="009C3101" w:rsidRDefault="009C3101" w:rsidP="009C3101">
      <w:pPr>
        <w:rPr>
          <w:rFonts w:ascii="Arial" w:hAnsi="Arial" w:cs="Arial"/>
          <w:b/>
        </w:rPr>
      </w:pPr>
      <w:r>
        <w:rPr>
          <w:rFonts w:ascii="Arial" w:hAnsi="Arial" w:cs="Arial"/>
          <w:b/>
        </w:rPr>
        <w:t xml:space="preserve">Abstract: </w:t>
      </w:r>
    </w:p>
    <w:p w14:paraId="23C5B2D0" w14:textId="77777777" w:rsidR="009C3101" w:rsidRDefault="009C3101" w:rsidP="009C3101">
      <w:r>
        <w:t>Doppler and Fading values need clarification</w:t>
      </w:r>
    </w:p>
    <w:p w14:paraId="0FAAACB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F12B11" w14:textId="091D9F96" w:rsidR="009C3101" w:rsidRDefault="009C3101" w:rsidP="009C3101">
      <w:pPr>
        <w:rPr>
          <w:rFonts w:ascii="Arial" w:hAnsi="Arial" w:cs="Arial"/>
          <w:b/>
          <w:sz w:val="24"/>
        </w:rPr>
      </w:pPr>
      <w:r>
        <w:rPr>
          <w:rFonts w:ascii="Arial" w:hAnsi="Arial" w:cs="Arial"/>
          <w:b/>
          <w:color w:val="0000FF"/>
          <w:sz w:val="24"/>
        </w:rPr>
        <w:t>R4-2511447</w:t>
      </w:r>
      <w:r>
        <w:rPr>
          <w:rFonts w:ascii="Arial" w:hAnsi="Arial" w:cs="Arial"/>
          <w:b/>
          <w:color w:val="0000FF"/>
          <w:sz w:val="24"/>
        </w:rPr>
        <w:tab/>
      </w:r>
      <w:r>
        <w:rPr>
          <w:rFonts w:ascii="Arial" w:hAnsi="Arial" w:cs="Arial"/>
          <w:b/>
          <w:sz w:val="24"/>
        </w:rPr>
        <w:t>Channel Model Parameters Annex D update for 36.108 TC 8.5 - Rel 19</w:t>
      </w:r>
    </w:p>
    <w:p w14:paraId="07DEAEE1" w14:textId="77777777" w:rsidR="009C3101" w:rsidRDefault="009C3101" w:rsidP="009C310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36.108 v19.0.0</w:t>
      </w:r>
      <w:r>
        <w:rPr>
          <w:i/>
        </w:rPr>
        <w:tab/>
        <w:t xml:space="preserve">  CR-0041  rev  Cat: A (Rel-19)</w:t>
      </w:r>
      <w:r>
        <w:rPr>
          <w:i/>
        </w:rPr>
        <w:br/>
      </w:r>
      <w:r>
        <w:rPr>
          <w:i/>
        </w:rPr>
        <w:br/>
      </w:r>
      <w:r>
        <w:rPr>
          <w:i/>
        </w:rPr>
        <w:tab/>
      </w:r>
      <w:r>
        <w:rPr>
          <w:i/>
        </w:rPr>
        <w:tab/>
      </w:r>
      <w:r>
        <w:rPr>
          <w:i/>
        </w:rPr>
        <w:tab/>
      </w:r>
      <w:r>
        <w:rPr>
          <w:i/>
        </w:rPr>
        <w:tab/>
      </w:r>
      <w:r>
        <w:rPr>
          <w:i/>
        </w:rPr>
        <w:tab/>
        <w:t>Source: ROHDE &amp; SCHWARZ</w:t>
      </w:r>
    </w:p>
    <w:p w14:paraId="428B6A66" w14:textId="77777777" w:rsidR="009C3101" w:rsidRDefault="009C3101" w:rsidP="009C3101">
      <w:pPr>
        <w:rPr>
          <w:rFonts w:ascii="Arial" w:hAnsi="Arial" w:cs="Arial"/>
          <w:b/>
        </w:rPr>
      </w:pPr>
      <w:r>
        <w:rPr>
          <w:rFonts w:ascii="Arial" w:hAnsi="Arial" w:cs="Arial"/>
          <w:b/>
        </w:rPr>
        <w:t xml:space="preserve">Abstract: </w:t>
      </w:r>
    </w:p>
    <w:p w14:paraId="626B4B09" w14:textId="77777777" w:rsidR="009C3101" w:rsidRDefault="009C3101" w:rsidP="009C3101">
      <w:r>
        <w:t>Doppler and Fading values need clarification</w:t>
      </w:r>
    </w:p>
    <w:p w14:paraId="52A7D4B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A87EA5" w14:textId="6D70718F" w:rsidR="009C3101" w:rsidRDefault="009C3101" w:rsidP="009C3101">
      <w:pPr>
        <w:rPr>
          <w:rFonts w:ascii="Arial" w:hAnsi="Arial" w:cs="Arial"/>
          <w:b/>
          <w:sz w:val="24"/>
        </w:rPr>
      </w:pPr>
      <w:r>
        <w:rPr>
          <w:rFonts w:ascii="Arial" w:hAnsi="Arial" w:cs="Arial"/>
          <w:b/>
          <w:color w:val="0000FF"/>
          <w:sz w:val="24"/>
        </w:rPr>
        <w:t>R4-2511493</w:t>
      </w:r>
      <w:r>
        <w:rPr>
          <w:rFonts w:ascii="Arial" w:hAnsi="Arial" w:cs="Arial"/>
          <w:b/>
          <w:color w:val="0000FF"/>
          <w:sz w:val="24"/>
        </w:rPr>
        <w:tab/>
      </w:r>
      <w:r>
        <w:rPr>
          <w:rFonts w:ascii="Arial" w:hAnsi="Arial" w:cs="Arial"/>
          <w:b/>
          <w:sz w:val="24"/>
        </w:rPr>
        <w:t>Channel Model Parameters Annex F update for 36.181 TC 8.5 - Rel 18</w:t>
      </w:r>
    </w:p>
    <w:p w14:paraId="29F11521" w14:textId="77777777" w:rsidR="009C3101" w:rsidRDefault="009C3101" w:rsidP="009C310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36.181 v18.6.0</w:t>
      </w:r>
      <w:r>
        <w:rPr>
          <w:i/>
        </w:rPr>
        <w:tab/>
        <w:t xml:space="preserve">  CR-0029  rev  Cat: F (Rel-18)</w:t>
      </w:r>
      <w:r>
        <w:rPr>
          <w:i/>
        </w:rPr>
        <w:br/>
      </w:r>
      <w:r>
        <w:rPr>
          <w:i/>
        </w:rPr>
        <w:br/>
      </w:r>
      <w:r>
        <w:rPr>
          <w:i/>
        </w:rPr>
        <w:tab/>
      </w:r>
      <w:r>
        <w:rPr>
          <w:i/>
        </w:rPr>
        <w:tab/>
      </w:r>
      <w:r>
        <w:rPr>
          <w:i/>
        </w:rPr>
        <w:tab/>
      </w:r>
      <w:r>
        <w:rPr>
          <w:i/>
        </w:rPr>
        <w:tab/>
      </w:r>
      <w:r>
        <w:rPr>
          <w:i/>
        </w:rPr>
        <w:tab/>
        <w:t>Source: ROHDE &amp; SCHWARZ</w:t>
      </w:r>
    </w:p>
    <w:p w14:paraId="26542372" w14:textId="77777777" w:rsidR="009C3101" w:rsidRDefault="009C3101" w:rsidP="009C3101">
      <w:pPr>
        <w:rPr>
          <w:rFonts w:ascii="Arial" w:hAnsi="Arial" w:cs="Arial"/>
          <w:b/>
        </w:rPr>
      </w:pPr>
      <w:r>
        <w:rPr>
          <w:rFonts w:ascii="Arial" w:hAnsi="Arial" w:cs="Arial"/>
          <w:b/>
        </w:rPr>
        <w:t xml:space="preserve">Abstract: </w:t>
      </w:r>
    </w:p>
    <w:p w14:paraId="3662DF4C" w14:textId="77777777" w:rsidR="009C3101" w:rsidRDefault="009C3101" w:rsidP="009C3101">
      <w:r>
        <w:t>Doppler and Fading values need clarification</w:t>
      </w:r>
    </w:p>
    <w:p w14:paraId="664BABF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3991EE" w14:textId="2FC8D638" w:rsidR="009C3101" w:rsidRDefault="009C3101" w:rsidP="009C3101">
      <w:pPr>
        <w:rPr>
          <w:rFonts w:ascii="Arial" w:hAnsi="Arial" w:cs="Arial"/>
          <w:b/>
          <w:sz w:val="24"/>
        </w:rPr>
      </w:pPr>
      <w:r>
        <w:rPr>
          <w:rFonts w:ascii="Arial" w:hAnsi="Arial" w:cs="Arial"/>
          <w:b/>
          <w:color w:val="0000FF"/>
          <w:sz w:val="24"/>
        </w:rPr>
        <w:t>R4-2511495</w:t>
      </w:r>
      <w:r>
        <w:rPr>
          <w:rFonts w:ascii="Arial" w:hAnsi="Arial" w:cs="Arial"/>
          <w:b/>
          <w:color w:val="0000FF"/>
          <w:sz w:val="24"/>
        </w:rPr>
        <w:tab/>
      </w:r>
      <w:r>
        <w:rPr>
          <w:rFonts w:ascii="Arial" w:hAnsi="Arial" w:cs="Arial"/>
          <w:b/>
          <w:sz w:val="24"/>
        </w:rPr>
        <w:t>Channel Model Parameters Annex F update for 36.181 TC 8.5 - Rel 19</w:t>
      </w:r>
    </w:p>
    <w:p w14:paraId="6B3DD8BA" w14:textId="77777777" w:rsidR="009C3101" w:rsidRDefault="009C3101" w:rsidP="009C310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36.181 v19.0.0</w:t>
      </w:r>
      <w:r>
        <w:rPr>
          <w:i/>
        </w:rPr>
        <w:tab/>
        <w:t xml:space="preserve">  CR-0030  rev  Cat: A (Rel-19)</w:t>
      </w:r>
      <w:r>
        <w:rPr>
          <w:i/>
        </w:rPr>
        <w:br/>
      </w:r>
      <w:r>
        <w:rPr>
          <w:i/>
        </w:rPr>
        <w:br/>
      </w:r>
      <w:r>
        <w:rPr>
          <w:i/>
        </w:rPr>
        <w:tab/>
      </w:r>
      <w:r>
        <w:rPr>
          <w:i/>
        </w:rPr>
        <w:tab/>
      </w:r>
      <w:r>
        <w:rPr>
          <w:i/>
        </w:rPr>
        <w:tab/>
      </w:r>
      <w:r>
        <w:rPr>
          <w:i/>
        </w:rPr>
        <w:tab/>
      </w:r>
      <w:r>
        <w:rPr>
          <w:i/>
        </w:rPr>
        <w:tab/>
        <w:t>Source: ROHDE &amp; SCHWARZ</w:t>
      </w:r>
    </w:p>
    <w:p w14:paraId="5C07245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076BED" w14:textId="3A2B1A8E" w:rsidR="009C3101" w:rsidRDefault="009C3101" w:rsidP="009C3101">
      <w:pPr>
        <w:rPr>
          <w:rFonts w:ascii="Arial" w:hAnsi="Arial" w:cs="Arial"/>
          <w:b/>
          <w:sz w:val="24"/>
        </w:rPr>
      </w:pPr>
      <w:r>
        <w:rPr>
          <w:rFonts w:ascii="Arial" w:hAnsi="Arial" w:cs="Arial"/>
          <w:b/>
          <w:color w:val="0000FF"/>
          <w:sz w:val="24"/>
        </w:rPr>
        <w:t>R4-2511666</w:t>
      </w:r>
      <w:r>
        <w:rPr>
          <w:rFonts w:ascii="Arial" w:hAnsi="Arial" w:cs="Arial"/>
          <w:b/>
          <w:color w:val="0000FF"/>
          <w:sz w:val="24"/>
        </w:rPr>
        <w:tab/>
      </w:r>
      <w:r>
        <w:rPr>
          <w:rFonts w:ascii="Arial" w:hAnsi="Arial" w:cs="Arial"/>
          <w:b/>
          <w:sz w:val="24"/>
        </w:rPr>
        <w:t>(LTE_NBIoT_eMTC_NTN_req-Perf) CR to 36.102 related to Demodulation for NB-IoT NTN inband operation with NR NTN (Rel-18, Cat F)</w:t>
      </w:r>
    </w:p>
    <w:p w14:paraId="57B0FB4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v18.9.0</w:t>
      </w:r>
      <w:r>
        <w:rPr>
          <w:i/>
        </w:rPr>
        <w:tab/>
        <w:t xml:space="preserve">  CR-0084  rev 1 Cat: F (Rel-18)</w:t>
      </w:r>
      <w:r>
        <w:rPr>
          <w:i/>
        </w:rPr>
        <w:br/>
      </w:r>
      <w:r>
        <w:rPr>
          <w:i/>
        </w:rPr>
        <w:br/>
      </w:r>
      <w:r>
        <w:rPr>
          <w:i/>
        </w:rPr>
        <w:tab/>
      </w:r>
      <w:r>
        <w:rPr>
          <w:i/>
        </w:rPr>
        <w:tab/>
      </w:r>
      <w:r>
        <w:rPr>
          <w:i/>
        </w:rPr>
        <w:tab/>
      </w:r>
      <w:r>
        <w:rPr>
          <w:i/>
        </w:rPr>
        <w:tab/>
      </w:r>
      <w:r>
        <w:rPr>
          <w:i/>
        </w:rPr>
        <w:tab/>
        <w:t>Source: Nokia, Echostar, Viasat, Ericsson, MediaTek, Huawei</w:t>
      </w:r>
    </w:p>
    <w:p w14:paraId="497105DC" w14:textId="77777777" w:rsidR="009C3101" w:rsidRDefault="009C3101" w:rsidP="009C3101">
      <w:pPr>
        <w:rPr>
          <w:color w:val="808080"/>
        </w:rPr>
      </w:pPr>
      <w:r>
        <w:rPr>
          <w:color w:val="808080"/>
        </w:rPr>
        <w:t>(Replaces R4-2509733)</w:t>
      </w:r>
    </w:p>
    <w:p w14:paraId="1F25CECA" w14:textId="77777777" w:rsidR="009C3101" w:rsidRDefault="009C3101" w:rsidP="009C3101">
      <w:pPr>
        <w:rPr>
          <w:rFonts w:ascii="Arial" w:hAnsi="Arial" w:cs="Arial"/>
          <w:b/>
        </w:rPr>
      </w:pPr>
      <w:r>
        <w:rPr>
          <w:rFonts w:ascii="Arial" w:hAnsi="Arial" w:cs="Arial"/>
          <w:b/>
        </w:rPr>
        <w:t xml:space="preserve">Abstract: </w:t>
      </w:r>
    </w:p>
    <w:p w14:paraId="6A086379" w14:textId="77777777" w:rsidR="009C3101" w:rsidRDefault="009C3101" w:rsidP="009C3101">
      <w:r>
        <w:t>MCC: updated the title to include WI code. The author requested to change the agenda to 5.28.4</w:t>
      </w:r>
    </w:p>
    <w:p w14:paraId="23C1771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0E7553" w14:textId="15698EDA" w:rsidR="009C3101" w:rsidRDefault="009C3101" w:rsidP="009C3101">
      <w:pPr>
        <w:rPr>
          <w:rFonts w:ascii="Arial" w:hAnsi="Arial" w:cs="Arial"/>
          <w:b/>
          <w:sz w:val="24"/>
        </w:rPr>
      </w:pPr>
      <w:r>
        <w:rPr>
          <w:rFonts w:ascii="Arial" w:hAnsi="Arial" w:cs="Arial"/>
          <w:b/>
          <w:color w:val="0000FF"/>
          <w:sz w:val="24"/>
        </w:rPr>
        <w:t>R4-2511681</w:t>
      </w:r>
      <w:r>
        <w:rPr>
          <w:rFonts w:ascii="Arial" w:hAnsi="Arial" w:cs="Arial"/>
          <w:b/>
          <w:color w:val="0000FF"/>
          <w:sz w:val="24"/>
        </w:rPr>
        <w:tab/>
      </w:r>
      <w:r>
        <w:rPr>
          <w:rFonts w:ascii="Arial" w:hAnsi="Arial" w:cs="Arial"/>
          <w:b/>
          <w:sz w:val="24"/>
        </w:rPr>
        <w:t>(NR_ ENDC_RF_FR1_enh2-Perf) CR to TS38101-4 Correction on the name of the 8Rx receiver</w:t>
      </w:r>
    </w:p>
    <w:p w14:paraId="7929A86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v18.8.0</w:t>
      </w:r>
      <w:r>
        <w:rPr>
          <w:i/>
        </w:rPr>
        <w:tab/>
        <w:t xml:space="preserve">  CR-0813  rev 1 Cat: F (Rel-18)</w:t>
      </w:r>
      <w:r>
        <w:rPr>
          <w:i/>
        </w:rPr>
        <w:br/>
      </w:r>
      <w:r>
        <w:rPr>
          <w:i/>
        </w:rPr>
        <w:br/>
      </w:r>
      <w:r>
        <w:rPr>
          <w:i/>
        </w:rPr>
        <w:tab/>
      </w:r>
      <w:r>
        <w:rPr>
          <w:i/>
        </w:rPr>
        <w:tab/>
      </w:r>
      <w:r>
        <w:rPr>
          <w:i/>
        </w:rPr>
        <w:tab/>
      </w:r>
      <w:r>
        <w:rPr>
          <w:i/>
        </w:rPr>
        <w:tab/>
      </w:r>
      <w:r>
        <w:rPr>
          <w:i/>
        </w:rPr>
        <w:tab/>
        <w:t>Source: Ericsson</w:t>
      </w:r>
    </w:p>
    <w:p w14:paraId="08A48504" w14:textId="77777777" w:rsidR="009C3101" w:rsidRDefault="009C3101" w:rsidP="009C3101">
      <w:pPr>
        <w:rPr>
          <w:color w:val="808080"/>
        </w:rPr>
      </w:pPr>
      <w:r>
        <w:rPr>
          <w:color w:val="808080"/>
        </w:rPr>
        <w:t>(Replaces R4-2511317)</w:t>
      </w:r>
    </w:p>
    <w:p w14:paraId="630F209B" w14:textId="77777777" w:rsidR="009C3101" w:rsidRDefault="009C3101" w:rsidP="009C3101">
      <w:pPr>
        <w:rPr>
          <w:rFonts w:ascii="Arial" w:hAnsi="Arial" w:cs="Arial"/>
          <w:b/>
        </w:rPr>
      </w:pPr>
      <w:r>
        <w:rPr>
          <w:rFonts w:ascii="Arial" w:hAnsi="Arial" w:cs="Arial"/>
          <w:b/>
        </w:rPr>
        <w:t xml:space="preserve">Abstract: </w:t>
      </w:r>
    </w:p>
    <w:p w14:paraId="24F63859" w14:textId="77777777" w:rsidR="009C3101" w:rsidRDefault="009C3101" w:rsidP="009C3101">
      <w:r>
        <w:t>CR to revise the 8Rx receiver definition</w:t>
      </w:r>
    </w:p>
    <w:p w14:paraId="6E0F520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C93248" w14:textId="77777777" w:rsidR="009C3101" w:rsidRDefault="009C3101" w:rsidP="009C3101">
      <w:pPr>
        <w:pStyle w:val="Heading4"/>
      </w:pPr>
      <w:bookmarkStart w:id="94" w:name="_Toc206605360"/>
      <w:r>
        <w:t>5.28.5</w:t>
      </w:r>
      <w:r>
        <w:tab/>
        <w:t>OTA aspects</w:t>
      </w:r>
      <w:bookmarkEnd w:id="94"/>
    </w:p>
    <w:p w14:paraId="4BC90B32" w14:textId="77777777" w:rsidR="009C3101" w:rsidRDefault="009C3101" w:rsidP="009C3101">
      <w:pPr>
        <w:pStyle w:val="Heading3"/>
      </w:pPr>
      <w:bookmarkStart w:id="95" w:name="_Toc206605361"/>
      <w:r>
        <w:t>5.29</w:t>
      </w:r>
      <w:r>
        <w:tab/>
        <w:t>Rel-18 TEI</w:t>
      </w:r>
      <w:bookmarkEnd w:id="95"/>
    </w:p>
    <w:p w14:paraId="17490C42" w14:textId="77777777" w:rsidR="009C3101" w:rsidRDefault="009C3101" w:rsidP="009C3101">
      <w:pPr>
        <w:pStyle w:val="Heading4"/>
      </w:pPr>
      <w:bookmarkStart w:id="96" w:name="_Toc206605362"/>
      <w:r>
        <w:t>5.29.1</w:t>
      </w:r>
      <w:r>
        <w:tab/>
        <w:t>UE RF related topics</w:t>
      </w:r>
      <w:bookmarkEnd w:id="96"/>
    </w:p>
    <w:p w14:paraId="67F888E2" w14:textId="76977EF3" w:rsidR="009C3101" w:rsidRDefault="009C3101" w:rsidP="009C3101">
      <w:pPr>
        <w:rPr>
          <w:rFonts w:ascii="Arial" w:hAnsi="Arial" w:cs="Arial"/>
          <w:b/>
          <w:sz w:val="24"/>
        </w:rPr>
      </w:pPr>
      <w:r>
        <w:rPr>
          <w:rFonts w:ascii="Arial" w:hAnsi="Arial" w:cs="Arial"/>
          <w:b/>
          <w:color w:val="0000FF"/>
          <w:sz w:val="24"/>
        </w:rPr>
        <w:t>R4-2509267</w:t>
      </w:r>
      <w:r>
        <w:rPr>
          <w:rFonts w:ascii="Arial" w:hAnsi="Arial" w:cs="Arial"/>
          <w:b/>
          <w:color w:val="0000FF"/>
          <w:sz w:val="24"/>
        </w:rPr>
        <w:tab/>
      </w:r>
      <w:r>
        <w:rPr>
          <w:rFonts w:ascii="Arial" w:hAnsi="Arial" w:cs="Arial"/>
          <w:b/>
          <w:sz w:val="24"/>
        </w:rPr>
        <w:t>CR to 38.307: Editorial change on 8RX and UL 7.5KHz shift</w:t>
      </w:r>
    </w:p>
    <w:p w14:paraId="00BDBBD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v18.4.0</w:t>
      </w:r>
      <w:r>
        <w:rPr>
          <w:i/>
        </w:rPr>
        <w:tab/>
        <w:t xml:space="preserve">  CR-0193  rev  Cat: D (Rel-18)</w:t>
      </w:r>
      <w:r>
        <w:rPr>
          <w:i/>
        </w:rPr>
        <w:br/>
      </w:r>
      <w:r>
        <w:rPr>
          <w:i/>
        </w:rPr>
        <w:br/>
      </w:r>
      <w:r>
        <w:rPr>
          <w:i/>
        </w:rPr>
        <w:tab/>
      </w:r>
      <w:r>
        <w:rPr>
          <w:i/>
        </w:rPr>
        <w:tab/>
      </w:r>
      <w:r>
        <w:rPr>
          <w:i/>
        </w:rPr>
        <w:tab/>
      </w:r>
      <w:r>
        <w:rPr>
          <w:i/>
        </w:rPr>
        <w:tab/>
      </w:r>
      <w:r>
        <w:rPr>
          <w:i/>
        </w:rPr>
        <w:tab/>
        <w:t>Source: CATT</w:t>
      </w:r>
    </w:p>
    <w:p w14:paraId="342D07D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799674" w14:textId="15F86B7E" w:rsidR="009C3101" w:rsidRDefault="009C3101" w:rsidP="009C3101">
      <w:pPr>
        <w:rPr>
          <w:rFonts w:ascii="Arial" w:hAnsi="Arial" w:cs="Arial"/>
          <w:b/>
          <w:sz w:val="24"/>
        </w:rPr>
      </w:pPr>
      <w:r>
        <w:rPr>
          <w:rFonts w:ascii="Arial" w:hAnsi="Arial" w:cs="Arial"/>
          <w:b/>
          <w:color w:val="0000FF"/>
          <w:sz w:val="24"/>
        </w:rPr>
        <w:t>R4-2509268</w:t>
      </w:r>
      <w:r>
        <w:rPr>
          <w:rFonts w:ascii="Arial" w:hAnsi="Arial" w:cs="Arial"/>
          <w:b/>
          <w:color w:val="0000FF"/>
          <w:sz w:val="24"/>
        </w:rPr>
        <w:tab/>
      </w:r>
      <w:r>
        <w:rPr>
          <w:rFonts w:ascii="Arial" w:hAnsi="Arial" w:cs="Arial"/>
          <w:b/>
          <w:sz w:val="24"/>
        </w:rPr>
        <w:t>CR to 38.307: Editorial change on 8RX and UL 7.5KHz shift</w:t>
      </w:r>
    </w:p>
    <w:p w14:paraId="2D8212C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v19.1.0</w:t>
      </w:r>
      <w:r>
        <w:rPr>
          <w:i/>
        </w:rPr>
        <w:tab/>
        <w:t xml:space="preserve">  CR-0194  rev  Cat: A (Rel-19)</w:t>
      </w:r>
      <w:r>
        <w:rPr>
          <w:i/>
        </w:rPr>
        <w:br/>
      </w:r>
      <w:r>
        <w:rPr>
          <w:i/>
        </w:rPr>
        <w:br/>
      </w:r>
      <w:r>
        <w:rPr>
          <w:i/>
        </w:rPr>
        <w:tab/>
      </w:r>
      <w:r>
        <w:rPr>
          <w:i/>
        </w:rPr>
        <w:tab/>
      </w:r>
      <w:r>
        <w:rPr>
          <w:i/>
        </w:rPr>
        <w:tab/>
      </w:r>
      <w:r>
        <w:rPr>
          <w:i/>
        </w:rPr>
        <w:tab/>
      </w:r>
      <w:r>
        <w:rPr>
          <w:i/>
        </w:rPr>
        <w:tab/>
        <w:t>Source: CATT</w:t>
      </w:r>
    </w:p>
    <w:p w14:paraId="4D9CE4E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87DAA2" w14:textId="718230D2" w:rsidR="009C3101" w:rsidRDefault="009C3101" w:rsidP="009C3101">
      <w:pPr>
        <w:rPr>
          <w:rFonts w:ascii="Arial" w:hAnsi="Arial" w:cs="Arial"/>
          <w:b/>
          <w:sz w:val="24"/>
        </w:rPr>
      </w:pPr>
      <w:r>
        <w:rPr>
          <w:rFonts w:ascii="Arial" w:hAnsi="Arial" w:cs="Arial"/>
          <w:b/>
          <w:color w:val="0000FF"/>
          <w:sz w:val="24"/>
        </w:rPr>
        <w:t>R4-2509962</w:t>
      </w:r>
      <w:r>
        <w:rPr>
          <w:rFonts w:ascii="Arial" w:hAnsi="Arial" w:cs="Arial"/>
          <w:b/>
          <w:color w:val="0000FF"/>
          <w:sz w:val="24"/>
        </w:rPr>
        <w:tab/>
      </w:r>
      <w:r>
        <w:rPr>
          <w:rFonts w:ascii="Arial" w:hAnsi="Arial" w:cs="Arial"/>
          <w:b/>
          <w:sz w:val="24"/>
        </w:rPr>
        <w:t>(TEI18) Updates related to NB-IoT inband operation in NTN NR [NTNNBIoT_inbandNTNNR]</w:t>
      </w:r>
    </w:p>
    <w:p w14:paraId="7F8C038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v19.0.0</w:t>
      </w:r>
      <w:r>
        <w:rPr>
          <w:i/>
        </w:rPr>
        <w:tab/>
        <w:t xml:space="preserve">  CR-0085  rev  Cat: F (Rel-19)</w:t>
      </w:r>
      <w:r>
        <w:rPr>
          <w:i/>
        </w:rPr>
        <w:br/>
      </w:r>
      <w:r>
        <w:rPr>
          <w:i/>
        </w:rPr>
        <w:br/>
      </w:r>
      <w:r>
        <w:rPr>
          <w:i/>
        </w:rPr>
        <w:tab/>
      </w:r>
      <w:r>
        <w:rPr>
          <w:i/>
        </w:rPr>
        <w:tab/>
      </w:r>
      <w:r>
        <w:rPr>
          <w:i/>
        </w:rPr>
        <w:tab/>
      </w:r>
      <w:r>
        <w:rPr>
          <w:i/>
        </w:rPr>
        <w:tab/>
      </w:r>
      <w:r>
        <w:rPr>
          <w:i/>
        </w:rPr>
        <w:tab/>
        <w:t>Source: Viasat</w:t>
      </w:r>
    </w:p>
    <w:p w14:paraId="75F7FBB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E739B6" w14:textId="0B13B81E" w:rsidR="009C3101" w:rsidRDefault="009C3101" w:rsidP="009C3101">
      <w:pPr>
        <w:rPr>
          <w:rFonts w:ascii="Arial" w:hAnsi="Arial" w:cs="Arial"/>
          <w:b/>
          <w:sz w:val="24"/>
        </w:rPr>
      </w:pPr>
      <w:r>
        <w:rPr>
          <w:rFonts w:ascii="Arial" w:hAnsi="Arial" w:cs="Arial"/>
          <w:b/>
          <w:color w:val="0000FF"/>
          <w:sz w:val="24"/>
        </w:rPr>
        <w:t>R4-2509985</w:t>
      </w:r>
      <w:r>
        <w:rPr>
          <w:rFonts w:ascii="Arial" w:hAnsi="Arial" w:cs="Arial"/>
          <w:b/>
          <w:color w:val="0000FF"/>
          <w:sz w:val="24"/>
        </w:rPr>
        <w:tab/>
      </w:r>
      <w:r>
        <w:rPr>
          <w:rFonts w:ascii="Arial" w:hAnsi="Arial" w:cs="Arial"/>
          <w:b/>
          <w:sz w:val="24"/>
        </w:rPr>
        <w:t>Intra-band Contiguous CA Issue and Proposed Resolution</w:t>
      </w:r>
    </w:p>
    <w:p w14:paraId="741609E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w:t>
      </w:r>
    </w:p>
    <w:p w14:paraId="02F268E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C36EEC" w14:textId="745F23AE" w:rsidR="009C3101" w:rsidRDefault="009C3101" w:rsidP="009C3101">
      <w:pPr>
        <w:rPr>
          <w:rFonts w:ascii="Arial" w:hAnsi="Arial" w:cs="Arial"/>
          <w:b/>
          <w:sz w:val="24"/>
        </w:rPr>
      </w:pPr>
      <w:r>
        <w:rPr>
          <w:rFonts w:ascii="Arial" w:hAnsi="Arial" w:cs="Arial"/>
          <w:b/>
          <w:color w:val="0000FF"/>
          <w:sz w:val="24"/>
        </w:rPr>
        <w:t>R4-2509986</w:t>
      </w:r>
      <w:r>
        <w:rPr>
          <w:rFonts w:ascii="Arial" w:hAnsi="Arial" w:cs="Arial"/>
          <w:b/>
          <w:color w:val="0000FF"/>
          <w:sz w:val="24"/>
        </w:rPr>
        <w:tab/>
      </w:r>
      <w:r>
        <w:rPr>
          <w:rFonts w:ascii="Arial" w:hAnsi="Arial" w:cs="Arial"/>
          <w:b/>
          <w:sz w:val="24"/>
        </w:rPr>
        <w:t>CR for 38.101-1: Corrections for Contiguous Intra-band CA</w:t>
      </w:r>
    </w:p>
    <w:p w14:paraId="65B9C79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CR-2937  rev  Cat: F (Rel-18)</w:t>
      </w:r>
      <w:r>
        <w:rPr>
          <w:i/>
        </w:rPr>
        <w:br/>
      </w:r>
      <w:r>
        <w:rPr>
          <w:i/>
        </w:rPr>
        <w:br/>
      </w:r>
      <w:r>
        <w:rPr>
          <w:i/>
        </w:rPr>
        <w:tab/>
      </w:r>
      <w:r>
        <w:rPr>
          <w:i/>
        </w:rPr>
        <w:tab/>
      </w:r>
      <w:r>
        <w:rPr>
          <w:i/>
        </w:rPr>
        <w:tab/>
      </w:r>
      <w:r>
        <w:rPr>
          <w:i/>
        </w:rPr>
        <w:tab/>
      </w:r>
      <w:r>
        <w:rPr>
          <w:i/>
        </w:rPr>
        <w:tab/>
        <w:t>Source: T-Mobile USA</w:t>
      </w:r>
    </w:p>
    <w:p w14:paraId="1C3B1BF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R4-2511667</w:t>
      </w:r>
      <w:r>
        <w:rPr>
          <w:color w:val="993300"/>
          <w:u w:val="single"/>
        </w:rPr>
        <w:t>.</w:t>
      </w:r>
    </w:p>
    <w:p w14:paraId="7C8D82FB" w14:textId="7C0571D4" w:rsidR="009C3101" w:rsidRDefault="009C3101" w:rsidP="009C3101">
      <w:pPr>
        <w:rPr>
          <w:rFonts w:ascii="Arial" w:hAnsi="Arial" w:cs="Arial"/>
          <w:b/>
          <w:sz w:val="24"/>
        </w:rPr>
      </w:pPr>
      <w:r>
        <w:rPr>
          <w:rFonts w:ascii="Arial" w:hAnsi="Arial" w:cs="Arial"/>
          <w:b/>
          <w:color w:val="0000FF"/>
          <w:sz w:val="24"/>
        </w:rPr>
        <w:t>R4-2509987</w:t>
      </w:r>
      <w:r>
        <w:rPr>
          <w:rFonts w:ascii="Arial" w:hAnsi="Arial" w:cs="Arial"/>
          <w:b/>
          <w:color w:val="0000FF"/>
          <w:sz w:val="24"/>
        </w:rPr>
        <w:tab/>
      </w:r>
      <w:r>
        <w:rPr>
          <w:rFonts w:ascii="Arial" w:hAnsi="Arial" w:cs="Arial"/>
          <w:b/>
          <w:sz w:val="24"/>
        </w:rPr>
        <w:t>CR for 38.101-1: Corrections for Contiguous Intra-band CA</w:t>
      </w:r>
    </w:p>
    <w:p w14:paraId="03A3F50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CR-2938  rev  Cat: A (Rel-19)</w:t>
      </w:r>
      <w:r>
        <w:rPr>
          <w:i/>
        </w:rPr>
        <w:br/>
      </w:r>
      <w:r>
        <w:rPr>
          <w:i/>
        </w:rPr>
        <w:br/>
      </w:r>
      <w:r>
        <w:rPr>
          <w:i/>
        </w:rPr>
        <w:tab/>
      </w:r>
      <w:r>
        <w:rPr>
          <w:i/>
        </w:rPr>
        <w:tab/>
      </w:r>
      <w:r>
        <w:rPr>
          <w:i/>
        </w:rPr>
        <w:tab/>
      </w:r>
      <w:r>
        <w:rPr>
          <w:i/>
        </w:rPr>
        <w:tab/>
      </w:r>
      <w:r>
        <w:rPr>
          <w:i/>
        </w:rPr>
        <w:tab/>
        <w:t>Source: T-Mobile USA</w:t>
      </w:r>
    </w:p>
    <w:p w14:paraId="44BE3EE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R4-2511668</w:t>
      </w:r>
      <w:r>
        <w:rPr>
          <w:color w:val="993300"/>
          <w:u w:val="single"/>
        </w:rPr>
        <w:t>.</w:t>
      </w:r>
    </w:p>
    <w:p w14:paraId="502A640B" w14:textId="141A160B" w:rsidR="009C3101" w:rsidRDefault="009C3101" w:rsidP="009C3101">
      <w:pPr>
        <w:rPr>
          <w:rFonts w:ascii="Arial" w:hAnsi="Arial" w:cs="Arial"/>
          <w:b/>
          <w:sz w:val="24"/>
        </w:rPr>
      </w:pPr>
      <w:r>
        <w:rPr>
          <w:rFonts w:ascii="Arial" w:hAnsi="Arial" w:cs="Arial"/>
          <w:b/>
          <w:color w:val="0000FF"/>
          <w:sz w:val="24"/>
        </w:rPr>
        <w:t>R4-2511322</w:t>
      </w:r>
      <w:r>
        <w:rPr>
          <w:rFonts w:ascii="Arial" w:hAnsi="Arial" w:cs="Arial"/>
          <w:b/>
          <w:color w:val="0000FF"/>
          <w:sz w:val="24"/>
        </w:rPr>
        <w:tab/>
      </w:r>
      <w:r>
        <w:rPr>
          <w:rFonts w:ascii="Arial" w:hAnsi="Arial" w:cs="Arial"/>
          <w:b/>
          <w:sz w:val="24"/>
        </w:rPr>
        <w:t>Discussion on introduction of FR2 PC8</w:t>
      </w:r>
    </w:p>
    <w:p w14:paraId="6D0A1AF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CTC, CEPRI, OPPO, vivo, Xiaomi, CATT, Spreadtrum, Google, Honor, TD Tech, StarPoint, SRTC</w:t>
      </w:r>
    </w:p>
    <w:p w14:paraId="7D0DE4E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32F863" w14:textId="42D60B4C" w:rsidR="009C3101" w:rsidRDefault="009C3101" w:rsidP="009C3101">
      <w:pPr>
        <w:rPr>
          <w:rFonts w:ascii="Arial" w:hAnsi="Arial" w:cs="Arial"/>
          <w:b/>
          <w:sz w:val="24"/>
        </w:rPr>
      </w:pPr>
      <w:r>
        <w:rPr>
          <w:rFonts w:ascii="Arial" w:hAnsi="Arial" w:cs="Arial"/>
          <w:b/>
          <w:color w:val="0000FF"/>
          <w:sz w:val="24"/>
        </w:rPr>
        <w:t>R4-2511323</w:t>
      </w:r>
      <w:r>
        <w:rPr>
          <w:rFonts w:ascii="Arial" w:hAnsi="Arial" w:cs="Arial"/>
          <w:b/>
          <w:color w:val="0000FF"/>
          <w:sz w:val="24"/>
        </w:rPr>
        <w:tab/>
      </w:r>
      <w:r>
        <w:rPr>
          <w:rFonts w:ascii="Arial" w:hAnsi="Arial" w:cs="Arial"/>
          <w:b/>
          <w:sz w:val="24"/>
        </w:rPr>
        <w:t>CR on introduction of RF requirements for FR2 PC8 in TS 38.101-2 [FR2_PC8]</w:t>
      </w:r>
    </w:p>
    <w:p w14:paraId="2B9FB2B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v18.10.0</w:t>
      </w:r>
      <w:r>
        <w:rPr>
          <w:i/>
        </w:rPr>
        <w:tab/>
        <w:t xml:space="preserve">  CR-0802  rev 1 Cat: B (Rel-18)</w:t>
      </w:r>
      <w:r>
        <w:rPr>
          <w:i/>
        </w:rPr>
        <w:br/>
      </w:r>
      <w:r>
        <w:rPr>
          <w:i/>
        </w:rPr>
        <w:br/>
      </w:r>
      <w:r>
        <w:rPr>
          <w:i/>
        </w:rPr>
        <w:tab/>
      </w:r>
      <w:r>
        <w:rPr>
          <w:i/>
        </w:rPr>
        <w:tab/>
      </w:r>
      <w:r>
        <w:rPr>
          <w:i/>
        </w:rPr>
        <w:tab/>
      </w:r>
      <w:r>
        <w:rPr>
          <w:i/>
        </w:rPr>
        <w:tab/>
      </w:r>
      <w:r>
        <w:rPr>
          <w:i/>
        </w:rPr>
        <w:tab/>
        <w:t>Source: Huawei, HiSilicon, CTC, CEPRI, OPPO, vivo, Xiaomi, CATT, Spreadtrum, Google, Honor, TD Tech, StarPoint, SRTC</w:t>
      </w:r>
    </w:p>
    <w:p w14:paraId="58723DAC" w14:textId="77777777" w:rsidR="009C3101" w:rsidRDefault="009C3101" w:rsidP="009C3101">
      <w:pPr>
        <w:rPr>
          <w:color w:val="808080"/>
        </w:rPr>
      </w:pPr>
      <w:r>
        <w:rPr>
          <w:color w:val="808080"/>
        </w:rPr>
        <w:t>(Replaces R4-2507885)</w:t>
      </w:r>
    </w:p>
    <w:p w14:paraId="42D6AB4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3BF88B" w14:textId="021F72CB" w:rsidR="009C3101" w:rsidRDefault="009C3101" w:rsidP="009C3101">
      <w:pPr>
        <w:rPr>
          <w:rFonts w:ascii="Arial" w:hAnsi="Arial" w:cs="Arial"/>
          <w:b/>
          <w:sz w:val="24"/>
        </w:rPr>
      </w:pPr>
      <w:r>
        <w:rPr>
          <w:rFonts w:ascii="Arial" w:hAnsi="Arial" w:cs="Arial"/>
          <w:b/>
          <w:color w:val="0000FF"/>
          <w:sz w:val="24"/>
        </w:rPr>
        <w:t>R4-2511324</w:t>
      </w:r>
      <w:r>
        <w:rPr>
          <w:rFonts w:ascii="Arial" w:hAnsi="Arial" w:cs="Arial"/>
          <w:b/>
          <w:color w:val="0000FF"/>
          <w:sz w:val="24"/>
        </w:rPr>
        <w:tab/>
      </w:r>
      <w:r>
        <w:rPr>
          <w:rFonts w:ascii="Arial" w:hAnsi="Arial" w:cs="Arial"/>
          <w:b/>
          <w:sz w:val="24"/>
        </w:rPr>
        <w:t>CR on introduction of RRM requirements for FR2 PC8 in TS 38.133 [FR2_PC8]</w:t>
      </w:r>
    </w:p>
    <w:p w14:paraId="273B4A6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CR-5715  rev 1 Cat: B (Rel-18)</w:t>
      </w:r>
      <w:r>
        <w:rPr>
          <w:i/>
        </w:rPr>
        <w:br/>
      </w:r>
      <w:r>
        <w:rPr>
          <w:i/>
        </w:rPr>
        <w:br/>
      </w:r>
      <w:r>
        <w:rPr>
          <w:i/>
        </w:rPr>
        <w:tab/>
      </w:r>
      <w:r>
        <w:rPr>
          <w:i/>
        </w:rPr>
        <w:tab/>
      </w:r>
      <w:r>
        <w:rPr>
          <w:i/>
        </w:rPr>
        <w:tab/>
      </w:r>
      <w:r>
        <w:rPr>
          <w:i/>
        </w:rPr>
        <w:tab/>
      </w:r>
      <w:r>
        <w:rPr>
          <w:i/>
        </w:rPr>
        <w:tab/>
        <w:t>Source: Huawei, HiSilicon, CTC, CEPRI, OPPO, vivo, Xiaomi, CATT, Spreadtrum, Google, Honor, TD Tech, StarPoint, SRTC</w:t>
      </w:r>
    </w:p>
    <w:p w14:paraId="785E2432" w14:textId="77777777" w:rsidR="009C3101" w:rsidRDefault="009C3101" w:rsidP="009C3101">
      <w:pPr>
        <w:rPr>
          <w:color w:val="808080"/>
        </w:rPr>
      </w:pPr>
      <w:r>
        <w:rPr>
          <w:color w:val="808080"/>
        </w:rPr>
        <w:t>(Replaces R4-2507886)</w:t>
      </w:r>
    </w:p>
    <w:p w14:paraId="5AB4E24F" w14:textId="77777777" w:rsidR="009C3101" w:rsidRDefault="009C3101" w:rsidP="009C3101">
      <w:pPr>
        <w:rPr>
          <w:rFonts w:ascii="Arial" w:hAnsi="Arial" w:cs="Arial"/>
          <w:b/>
        </w:rPr>
      </w:pPr>
      <w:r>
        <w:rPr>
          <w:rFonts w:ascii="Arial" w:hAnsi="Arial" w:cs="Arial"/>
          <w:b/>
        </w:rPr>
        <w:t xml:space="preserve">Abstract: </w:t>
      </w:r>
    </w:p>
    <w:p w14:paraId="00B6A3AD" w14:textId="77777777" w:rsidR="009C3101" w:rsidRDefault="009C3101" w:rsidP="009C3101">
      <w:r>
        <w:t xml:space="preserve">MCC: The parsing failure is datas could not be saved in database. This may be related to the size of the CR. However, as long as the document is readable it should be fine. </w:t>
      </w:r>
    </w:p>
    <w:p w14:paraId="1D77F0C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C3DAEA" w14:textId="79F2224C" w:rsidR="009C3101" w:rsidRDefault="009C3101" w:rsidP="009C3101">
      <w:pPr>
        <w:rPr>
          <w:rFonts w:ascii="Arial" w:hAnsi="Arial" w:cs="Arial"/>
          <w:b/>
          <w:sz w:val="24"/>
        </w:rPr>
      </w:pPr>
      <w:r>
        <w:rPr>
          <w:rFonts w:ascii="Arial" w:hAnsi="Arial" w:cs="Arial"/>
          <w:b/>
          <w:color w:val="0000FF"/>
          <w:sz w:val="24"/>
        </w:rPr>
        <w:t>R4-2511325</w:t>
      </w:r>
      <w:r>
        <w:rPr>
          <w:rFonts w:ascii="Arial" w:hAnsi="Arial" w:cs="Arial"/>
          <w:b/>
          <w:color w:val="0000FF"/>
          <w:sz w:val="24"/>
        </w:rPr>
        <w:tab/>
      </w:r>
      <w:r>
        <w:rPr>
          <w:rFonts w:ascii="Arial" w:hAnsi="Arial" w:cs="Arial"/>
          <w:b/>
          <w:sz w:val="24"/>
        </w:rPr>
        <w:t>CR on release independence for FR2 PC8 in TS 38.307 [FR2_PC8]</w:t>
      </w:r>
    </w:p>
    <w:p w14:paraId="6752B3F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v18.4.0</w:t>
      </w:r>
      <w:r>
        <w:rPr>
          <w:i/>
        </w:rPr>
        <w:tab/>
        <w:t xml:space="preserve">  CR-0188  rev 1 Cat: B (Rel-18)</w:t>
      </w:r>
      <w:r>
        <w:rPr>
          <w:i/>
        </w:rPr>
        <w:br/>
      </w:r>
      <w:r>
        <w:rPr>
          <w:i/>
        </w:rPr>
        <w:br/>
      </w:r>
      <w:r>
        <w:rPr>
          <w:i/>
        </w:rPr>
        <w:tab/>
      </w:r>
      <w:r>
        <w:rPr>
          <w:i/>
        </w:rPr>
        <w:tab/>
      </w:r>
      <w:r>
        <w:rPr>
          <w:i/>
        </w:rPr>
        <w:tab/>
      </w:r>
      <w:r>
        <w:rPr>
          <w:i/>
        </w:rPr>
        <w:tab/>
      </w:r>
      <w:r>
        <w:rPr>
          <w:i/>
        </w:rPr>
        <w:tab/>
        <w:t>Source: Huawei, HiSilicon, CTC, CEPRI, OPPO, vivo, Xiaomi, CATT, Spreadtrum, Google, Honor, TD Tech, StarPoint, SRTC</w:t>
      </w:r>
    </w:p>
    <w:p w14:paraId="327C1C60" w14:textId="77777777" w:rsidR="009C3101" w:rsidRDefault="009C3101" w:rsidP="009C3101">
      <w:pPr>
        <w:rPr>
          <w:color w:val="808080"/>
        </w:rPr>
      </w:pPr>
      <w:r>
        <w:rPr>
          <w:color w:val="808080"/>
        </w:rPr>
        <w:t>(Replaces R4-2507887)</w:t>
      </w:r>
    </w:p>
    <w:p w14:paraId="07B9C11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5DB5F5" w14:textId="3779BE38" w:rsidR="009C3101" w:rsidRDefault="009C3101" w:rsidP="009C3101">
      <w:pPr>
        <w:rPr>
          <w:rFonts w:ascii="Arial" w:hAnsi="Arial" w:cs="Arial"/>
          <w:b/>
          <w:sz w:val="24"/>
        </w:rPr>
      </w:pPr>
      <w:r>
        <w:rPr>
          <w:rFonts w:ascii="Arial" w:hAnsi="Arial" w:cs="Arial"/>
          <w:b/>
          <w:color w:val="0000FF"/>
          <w:sz w:val="24"/>
        </w:rPr>
        <w:t>R4-2511326</w:t>
      </w:r>
      <w:r>
        <w:rPr>
          <w:rFonts w:ascii="Arial" w:hAnsi="Arial" w:cs="Arial"/>
          <w:b/>
          <w:color w:val="0000FF"/>
          <w:sz w:val="24"/>
        </w:rPr>
        <w:tab/>
      </w:r>
      <w:r>
        <w:rPr>
          <w:rFonts w:ascii="Arial" w:hAnsi="Arial" w:cs="Arial"/>
          <w:b/>
          <w:sz w:val="24"/>
        </w:rPr>
        <w:t>LS on introduction of FR2 PC8</w:t>
      </w:r>
    </w:p>
    <w:p w14:paraId="28B35268" w14:textId="77777777" w:rsidR="009C3101" w:rsidRDefault="009C3101" w:rsidP="009C310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6589B4E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544B50" w14:textId="1B4707DA" w:rsidR="009C3101" w:rsidRDefault="009C3101" w:rsidP="009C3101">
      <w:pPr>
        <w:rPr>
          <w:rFonts w:ascii="Arial" w:hAnsi="Arial" w:cs="Arial"/>
          <w:b/>
          <w:sz w:val="24"/>
        </w:rPr>
      </w:pPr>
      <w:r>
        <w:rPr>
          <w:rFonts w:ascii="Arial" w:hAnsi="Arial" w:cs="Arial"/>
          <w:b/>
          <w:color w:val="0000FF"/>
          <w:sz w:val="24"/>
        </w:rPr>
        <w:t>R4-2511369</w:t>
      </w:r>
      <w:r>
        <w:rPr>
          <w:rFonts w:ascii="Arial" w:hAnsi="Arial" w:cs="Arial"/>
          <w:b/>
          <w:color w:val="0000FF"/>
          <w:sz w:val="24"/>
        </w:rPr>
        <w:tab/>
      </w:r>
      <w:r>
        <w:rPr>
          <w:rFonts w:ascii="Arial" w:hAnsi="Arial" w:cs="Arial"/>
          <w:b/>
          <w:sz w:val="24"/>
        </w:rPr>
        <w:t>On the options proposed for PC8</w:t>
      </w:r>
    </w:p>
    <w:p w14:paraId="6B8A44DE"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861BA52" w14:textId="77777777" w:rsidR="009C3101" w:rsidRDefault="009C3101" w:rsidP="009C3101">
      <w:pPr>
        <w:rPr>
          <w:rFonts w:ascii="Arial" w:hAnsi="Arial" w:cs="Arial"/>
          <w:b/>
        </w:rPr>
      </w:pPr>
      <w:r>
        <w:rPr>
          <w:rFonts w:ascii="Arial" w:hAnsi="Arial" w:cs="Arial"/>
          <w:b/>
        </w:rPr>
        <w:t xml:space="preserve">Abstract: </w:t>
      </w:r>
    </w:p>
    <w:p w14:paraId="3E1E6354" w14:textId="77777777" w:rsidR="009C3101" w:rsidRDefault="009C3101" w:rsidP="009C3101">
      <w:r>
        <w:t>It is proposed that PC8 is not introduced</w:t>
      </w:r>
    </w:p>
    <w:p w14:paraId="22C8990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DB2242" w14:textId="12C3621B" w:rsidR="009C3101" w:rsidRDefault="009C3101" w:rsidP="009C3101">
      <w:pPr>
        <w:rPr>
          <w:rFonts w:ascii="Arial" w:hAnsi="Arial" w:cs="Arial"/>
          <w:b/>
          <w:sz w:val="24"/>
        </w:rPr>
      </w:pPr>
      <w:r>
        <w:rPr>
          <w:rFonts w:ascii="Arial" w:hAnsi="Arial" w:cs="Arial"/>
          <w:b/>
          <w:color w:val="0000FF"/>
          <w:sz w:val="24"/>
        </w:rPr>
        <w:t>R4-2511667</w:t>
      </w:r>
      <w:r>
        <w:rPr>
          <w:rFonts w:ascii="Arial" w:hAnsi="Arial" w:cs="Arial"/>
          <w:b/>
          <w:color w:val="0000FF"/>
          <w:sz w:val="24"/>
        </w:rPr>
        <w:tab/>
      </w:r>
      <w:r>
        <w:rPr>
          <w:rFonts w:ascii="Arial" w:hAnsi="Arial" w:cs="Arial"/>
          <w:b/>
          <w:sz w:val="24"/>
        </w:rPr>
        <w:t>CR for 38.101-1: Corrections for Contiguous Intra-band CA [Contig_Intra_CA]</w:t>
      </w:r>
    </w:p>
    <w:p w14:paraId="6020A12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CR-2937  rev 1 Cat: F (Rel-18)</w:t>
      </w:r>
      <w:r>
        <w:rPr>
          <w:i/>
        </w:rPr>
        <w:br/>
      </w:r>
      <w:r>
        <w:rPr>
          <w:i/>
        </w:rPr>
        <w:br/>
      </w:r>
      <w:r>
        <w:rPr>
          <w:i/>
        </w:rPr>
        <w:tab/>
      </w:r>
      <w:r>
        <w:rPr>
          <w:i/>
        </w:rPr>
        <w:tab/>
      </w:r>
      <w:r>
        <w:rPr>
          <w:i/>
        </w:rPr>
        <w:tab/>
      </w:r>
      <w:r>
        <w:rPr>
          <w:i/>
        </w:rPr>
        <w:tab/>
      </w:r>
      <w:r>
        <w:rPr>
          <w:i/>
        </w:rPr>
        <w:tab/>
        <w:t>Source: T-Mobile USA Inc.</w:t>
      </w:r>
    </w:p>
    <w:p w14:paraId="61782E2E" w14:textId="77777777" w:rsidR="009C3101" w:rsidRDefault="009C3101" w:rsidP="009C3101">
      <w:pPr>
        <w:rPr>
          <w:color w:val="808080"/>
        </w:rPr>
      </w:pPr>
      <w:r>
        <w:rPr>
          <w:color w:val="808080"/>
        </w:rPr>
        <w:t>(Replaces R4-2509986)</w:t>
      </w:r>
    </w:p>
    <w:p w14:paraId="75917756" w14:textId="77777777" w:rsidR="009C3101" w:rsidRDefault="009C3101" w:rsidP="009C3101">
      <w:pPr>
        <w:rPr>
          <w:rFonts w:ascii="Arial" w:hAnsi="Arial" w:cs="Arial"/>
          <w:b/>
        </w:rPr>
      </w:pPr>
      <w:r>
        <w:rPr>
          <w:rFonts w:ascii="Arial" w:hAnsi="Arial" w:cs="Arial"/>
          <w:b/>
        </w:rPr>
        <w:t xml:space="preserve">Abstract: </w:t>
      </w:r>
    </w:p>
    <w:p w14:paraId="47011BE7" w14:textId="77777777" w:rsidR="009C3101" w:rsidRDefault="009C3101" w:rsidP="009C3101">
      <w:r>
        <w:t>MCC: Added TEI identifier to title  [Contig_Intra_CA]</w:t>
      </w:r>
    </w:p>
    <w:p w14:paraId="5E3152A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F50CE8" w14:textId="473D7217" w:rsidR="009C3101" w:rsidRDefault="009C3101" w:rsidP="009C3101">
      <w:pPr>
        <w:rPr>
          <w:rFonts w:ascii="Arial" w:hAnsi="Arial" w:cs="Arial"/>
          <w:b/>
          <w:sz w:val="24"/>
        </w:rPr>
      </w:pPr>
      <w:r>
        <w:rPr>
          <w:rFonts w:ascii="Arial" w:hAnsi="Arial" w:cs="Arial"/>
          <w:b/>
          <w:color w:val="0000FF"/>
          <w:sz w:val="24"/>
        </w:rPr>
        <w:t>R4-2511668</w:t>
      </w:r>
      <w:r>
        <w:rPr>
          <w:rFonts w:ascii="Arial" w:hAnsi="Arial" w:cs="Arial"/>
          <w:b/>
          <w:color w:val="0000FF"/>
          <w:sz w:val="24"/>
        </w:rPr>
        <w:tab/>
      </w:r>
      <w:r>
        <w:rPr>
          <w:rFonts w:ascii="Arial" w:hAnsi="Arial" w:cs="Arial"/>
          <w:b/>
          <w:sz w:val="24"/>
        </w:rPr>
        <w:t>CR for 38.101-1: Corrections for Contiguous Intra-band CA [Contig_Intra_CA]</w:t>
      </w:r>
    </w:p>
    <w:p w14:paraId="1C08207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CR-2938  rev 1 Cat: A (Rel-19)</w:t>
      </w:r>
      <w:r>
        <w:rPr>
          <w:i/>
        </w:rPr>
        <w:br/>
      </w:r>
      <w:r>
        <w:rPr>
          <w:i/>
        </w:rPr>
        <w:br/>
      </w:r>
      <w:r>
        <w:rPr>
          <w:i/>
        </w:rPr>
        <w:tab/>
      </w:r>
      <w:r>
        <w:rPr>
          <w:i/>
        </w:rPr>
        <w:tab/>
      </w:r>
      <w:r>
        <w:rPr>
          <w:i/>
        </w:rPr>
        <w:tab/>
      </w:r>
      <w:r>
        <w:rPr>
          <w:i/>
        </w:rPr>
        <w:tab/>
      </w:r>
      <w:r>
        <w:rPr>
          <w:i/>
        </w:rPr>
        <w:tab/>
        <w:t>Source: T-Mobile USA Inc.</w:t>
      </w:r>
    </w:p>
    <w:p w14:paraId="4198112D" w14:textId="77777777" w:rsidR="009C3101" w:rsidRDefault="009C3101" w:rsidP="009C3101">
      <w:pPr>
        <w:rPr>
          <w:color w:val="808080"/>
        </w:rPr>
      </w:pPr>
      <w:r>
        <w:rPr>
          <w:color w:val="808080"/>
        </w:rPr>
        <w:t>(Replaces R4-2509987)</w:t>
      </w:r>
    </w:p>
    <w:p w14:paraId="4AEBB42F" w14:textId="77777777" w:rsidR="009C3101" w:rsidRDefault="009C3101" w:rsidP="009C3101">
      <w:pPr>
        <w:rPr>
          <w:rFonts w:ascii="Arial" w:hAnsi="Arial" w:cs="Arial"/>
          <w:b/>
        </w:rPr>
      </w:pPr>
      <w:r>
        <w:rPr>
          <w:rFonts w:ascii="Arial" w:hAnsi="Arial" w:cs="Arial"/>
          <w:b/>
        </w:rPr>
        <w:t xml:space="preserve">Abstract: </w:t>
      </w:r>
    </w:p>
    <w:p w14:paraId="0613FA42" w14:textId="77777777" w:rsidR="009C3101" w:rsidRDefault="009C3101" w:rsidP="009C3101">
      <w:r>
        <w:t>MCC: Added TEI identifier to title  [Contig_Intra_CA]</w:t>
      </w:r>
    </w:p>
    <w:p w14:paraId="3B71E60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DDE164" w14:textId="77777777" w:rsidR="009C3101" w:rsidRDefault="009C3101" w:rsidP="009C3101">
      <w:pPr>
        <w:pStyle w:val="Heading4"/>
      </w:pPr>
      <w:bookmarkStart w:id="97" w:name="_Toc206605363"/>
      <w:r>
        <w:t>5.29.2</w:t>
      </w:r>
      <w:r>
        <w:tab/>
        <w:t>RRM related topics</w:t>
      </w:r>
      <w:bookmarkEnd w:id="97"/>
    </w:p>
    <w:p w14:paraId="3640275F" w14:textId="32AD7799" w:rsidR="009C3101" w:rsidRDefault="009C3101" w:rsidP="009C3101">
      <w:pPr>
        <w:rPr>
          <w:rFonts w:ascii="Arial" w:hAnsi="Arial" w:cs="Arial"/>
          <w:b/>
          <w:sz w:val="24"/>
        </w:rPr>
      </w:pPr>
      <w:r>
        <w:rPr>
          <w:rFonts w:ascii="Arial" w:hAnsi="Arial" w:cs="Arial"/>
          <w:b/>
          <w:color w:val="0000FF"/>
          <w:sz w:val="24"/>
        </w:rPr>
        <w:t>R4-2509963</w:t>
      </w:r>
      <w:r>
        <w:rPr>
          <w:rFonts w:ascii="Arial" w:hAnsi="Arial" w:cs="Arial"/>
          <w:b/>
          <w:color w:val="0000FF"/>
          <w:sz w:val="24"/>
        </w:rPr>
        <w:tab/>
      </w:r>
      <w:r>
        <w:rPr>
          <w:rFonts w:ascii="Arial" w:hAnsi="Arial" w:cs="Arial"/>
          <w:b/>
          <w:sz w:val="24"/>
        </w:rPr>
        <w:t>Support of NB-IoT in-band operation in NR for satellite access</w:t>
      </w:r>
    </w:p>
    <w:p w14:paraId="68F2B98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36.133 v</w:t>
      </w:r>
      <w:r>
        <w:rPr>
          <w:i/>
        </w:rPr>
        <w:tab/>
        <w:t xml:space="preserve">  CR-  rev  Cat:  ()</w:t>
      </w:r>
      <w:r>
        <w:rPr>
          <w:i/>
        </w:rPr>
        <w:br/>
      </w:r>
      <w:r>
        <w:rPr>
          <w:i/>
        </w:rPr>
        <w:br/>
      </w:r>
      <w:r>
        <w:rPr>
          <w:i/>
        </w:rPr>
        <w:tab/>
      </w:r>
      <w:r>
        <w:rPr>
          <w:i/>
        </w:rPr>
        <w:tab/>
      </w:r>
      <w:r>
        <w:rPr>
          <w:i/>
        </w:rPr>
        <w:tab/>
      </w:r>
      <w:r>
        <w:rPr>
          <w:i/>
        </w:rPr>
        <w:tab/>
      </w:r>
      <w:r>
        <w:rPr>
          <w:i/>
        </w:rPr>
        <w:tab/>
        <w:t>Source: ViaSat Satellite Holdings Ltd</w:t>
      </w:r>
    </w:p>
    <w:p w14:paraId="43786EB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0182EC" w14:textId="143768E3" w:rsidR="009C3101" w:rsidRDefault="009C3101" w:rsidP="009C3101">
      <w:pPr>
        <w:rPr>
          <w:rFonts w:ascii="Arial" w:hAnsi="Arial" w:cs="Arial"/>
          <w:b/>
          <w:sz w:val="24"/>
        </w:rPr>
      </w:pPr>
      <w:r>
        <w:rPr>
          <w:rFonts w:ascii="Arial" w:hAnsi="Arial" w:cs="Arial"/>
          <w:b/>
          <w:color w:val="0000FF"/>
          <w:sz w:val="24"/>
        </w:rPr>
        <w:t>R4-2511039</w:t>
      </w:r>
      <w:r>
        <w:rPr>
          <w:rFonts w:ascii="Arial" w:hAnsi="Arial" w:cs="Arial"/>
          <w:b/>
          <w:color w:val="0000FF"/>
          <w:sz w:val="24"/>
        </w:rPr>
        <w:tab/>
      </w:r>
      <w:r>
        <w:rPr>
          <w:rFonts w:ascii="Arial" w:hAnsi="Arial" w:cs="Arial"/>
          <w:b/>
          <w:sz w:val="24"/>
        </w:rPr>
        <w:t>Modification on measurement of inter-EUTRAN cells [Meas_inter-RAT_cells]</w:t>
      </w:r>
    </w:p>
    <w:p w14:paraId="60C81A2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CR-5960  rev  Cat: F (Rel-18)</w:t>
      </w:r>
      <w:r>
        <w:rPr>
          <w:i/>
        </w:rPr>
        <w:br/>
      </w:r>
      <w:r>
        <w:rPr>
          <w:i/>
        </w:rPr>
        <w:br/>
      </w:r>
      <w:r>
        <w:rPr>
          <w:i/>
        </w:rPr>
        <w:tab/>
      </w:r>
      <w:r>
        <w:rPr>
          <w:i/>
        </w:rPr>
        <w:tab/>
      </w:r>
      <w:r>
        <w:rPr>
          <w:i/>
        </w:rPr>
        <w:tab/>
      </w:r>
      <w:r>
        <w:rPr>
          <w:i/>
        </w:rPr>
        <w:tab/>
      </w:r>
      <w:r>
        <w:rPr>
          <w:i/>
        </w:rPr>
        <w:tab/>
        <w:t>Source: ZTE Corporation, Sanechips</w:t>
      </w:r>
    </w:p>
    <w:p w14:paraId="0AAA5A2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FB1977" w14:textId="6B6330A7" w:rsidR="009C3101" w:rsidRDefault="009C3101" w:rsidP="009C3101">
      <w:pPr>
        <w:rPr>
          <w:rFonts w:ascii="Arial" w:hAnsi="Arial" w:cs="Arial"/>
          <w:b/>
          <w:sz w:val="24"/>
        </w:rPr>
      </w:pPr>
      <w:r>
        <w:rPr>
          <w:rFonts w:ascii="Arial" w:hAnsi="Arial" w:cs="Arial"/>
          <w:b/>
          <w:color w:val="0000FF"/>
          <w:sz w:val="24"/>
        </w:rPr>
        <w:t>R4-2511040</w:t>
      </w:r>
      <w:r>
        <w:rPr>
          <w:rFonts w:ascii="Arial" w:hAnsi="Arial" w:cs="Arial"/>
          <w:b/>
          <w:color w:val="0000FF"/>
          <w:sz w:val="24"/>
        </w:rPr>
        <w:tab/>
      </w:r>
      <w:r>
        <w:rPr>
          <w:rFonts w:ascii="Arial" w:hAnsi="Arial" w:cs="Arial"/>
          <w:b/>
          <w:sz w:val="24"/>
        </w:rPr>
        <w:t>Modification on measurement of inter-EUTRAN cells [Meas_inter-RAT_cells]</w:t>
      </w:r>
    </w:p>
    <w:p w14:paraId="51BF06D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CR-5961  rev  Cat: A (Rel-19)</w:t>
      </w:r>
      <w:r>
        <w:rPr>
          <w:i/>
        </w:rPr>
        <w:br/>
      </w:r>
      <w:r>
        <w:rPr>
          <w:i/>
        </w:rPr>
        <w:br/>
      </w:r>
      <w:r>
        <w:rPr>
          <w:i/>
        </w:rPr>
        <w:tab/>
      </w:r>
      <w:r>
        <w:rPr>
          <w:i/>
        </w:rPr>
        <w:tab/>
      </w:r>
      <w:r>
        <w:rPr>
          <w:i/>
        </w:rPr>
        <w:tab/>
      </w:r>
      <w:r>
        <w:rPr>
          <w:i/>
        </w:rPr>
        <w:tab/>
      </w:r>
      <w:r>
        <w:rPr>
          <w:i/>
        </w:rPr>
        <w:tab/>
        <w:t>Source: ZTECorporation,Sanechips</w:t>
      </w:r>
    </w:p>
    <w:p w14:paraId="2AAB259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7BD113" w14:textId="3CEFB20D" w:rsidR="009C3101" w:rsidRDefault="009C3101" w:rsidP="009C3101">
      <w:pPr>
        <w:rPr>
          <w:rFonts w:ascii="Arial" w:hAnsi="Arial" w:cs="Arial"/>
          <w:b/>
          <w:sz w:val="24"/>
        </w:rPr>
      </w:pPr>
      <w:r>
        <w:rPr>
          <w:rFonts w:ascii="Arial" w:hAnsi="Arial" w:cs="Arial"/>
          <w:b/>
          <w:color w:val="0000FF"/>
          <w:sz w:val="24"/>
        </w:rPr>
        <w:t>R4-2511536</w:t>
      </w:r>
      <w:r>
        <w:rPr>
          <w:rFonts w:ascii="Arial" w:hAnsi="Arial" w:cs="Arial"/>
          <w:b/>
          <w:color w:val="0000FF"/>
          <w:sz w:val="24"/>
        </w:rPr>
        <w:tab/>
      </w:r>
      <w:r>
        <w:rPr>
          <w:rFonts w:ascii="Arial" w:hAnsi="Arial" w:cs="Arial"/>
          <w:b/>
          <w:sz w:val="24"/>
        </w:rPr>
        <w:t>[TC with testability issue] CR on TCs with testability issues</w:t>
      </w:r>
    </w:p>
    <w:p w14:paraId="32DA19F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CR-6011  rev  Cat: F (Rel-18)</w:t>
      </w:r>
      <w:r>
        <w:rPr>
          <w:i/>
        </w:rPr>
        <w:br/>
      </w:r>
      <w:r>
        <w:rPr>
          <w:i/>
        </w:rPr>
        <w:br/>
      </w:r>
      <w:r>
        <w:rPr>
          <w:i/>
        </w:rPr>
        <w:tab/>
      </w:r>
      <w:r>
        <w:rPr>
          <w:i/>
        </w:rPr>
        <w:tab/>
      </w:r>
      <w:r>
        <w:rPr>
          <w:i/>
        </w:rPr>
        <w:tab/>
      </w:r>
      <w:r>
        <w:rPr>
          <w:i/>
        </w:rPr>
        <w:tab/>
      </w:r>
      <w:r>
        <w:rPr>
          <w:i/>
        </w:rPr>
        <w:tab/>
        <w:t>Source: Ericsson</w:t>
      </w:r>
    </w:p>
    <w:p w14:paraId="365FC82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R4-2511685</w:t>
      </w:r>
      <w:r>
        <w:rPr>
          <w:color w:val="993300"/>
          <w:u w:val="single"/>
        </w:rPr>
        <w:t>.</w:t>
      </w:r>
    </w:p>
    <w:p w14:paraId="40196776" w14:textId="5BDCD9D2" w:rsidR="009C3101" w:rsidRDefault="009C3101" w:rsidP="009C3101">
      <w:pPr>
        <w:rPr>
          <w:rFonts w:ascii="Arial" w:hAnsi="Arial" w:cs="Arial"/>
          <w:b/>
          <w:sz w:val="24"/>
        </w:rPr>
      </w:pPr>
      <w:r>
        <w:rPr>
          <w:rFonts w:ascii="Arial" w:hAnsi="Arial" w:cs="Arial"/>
          <w:b/>
          <w:color w:val="0000FF"/>
          <w:sz w:val="24"/>
        </w:rPr>
        <w:t>R4-2511685</w:t>
      </w:r>
      <w:r>
        <w:rPr>
          <w:rFonts w:ascii="Arial" w:hAnsi="Arial" w:cs="Arial"/>
          <w:b/>
          <w:color w:val="0000FF"/>
          <w:sz w:val="24"/>
        </w:rPr>
        <w:tab/>
      </w:r>
      <w:r>
        <w:rPr>
          <w:rFonts w:ascii="Arial" w:hAnsi="Arial" w:cs="Arial"/>
          <w:b/>
          <w:sz w:val="24"/>
        </w:rPr>
        <w:t>CR on TCs with testability issues [TC_with_testability_issue]</w:t>
      </w:r>
    </w:p>
    <w:p w14:paraId="4CD4F5E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CR-6011  rev 1 Cat: F (Rel-18)</w:t>
      </w:r>
      <w:r>
        <w:rPr>
          <w:i/>
        </w:rPr>
        <w:br/>
      </w:r>
      <w:r>
        <w:rPr>
          <w:i/>
        </w:rPr>
        <w:br/>
      </w:r>
      <w:r>
        <w:rPr>
          <w:i/>
        </w:rPr>
        <w:tab/>
      </w:r>
      <w:r>
        <w:rPr>
          <w:i/>
        </w:rPr>
        <w:tab/>
      </w:r>
      <w:r>
        <w:rPr>
          <w:i/>
        </w:rPr>
        <w:tab/>
      </w:r>
      <w:r>
        <w:rPr>
          <w:i/>
        </w:rPr>
        <w:tab/>
      </w:r>
      <w:r>
        <w:rPr>
          <w:i/>
        </w:rPr>
        <w:tab/>
        <w:t>Source: Ericsson</w:t>
      </w:r>
    </w:p>
    <w:p w14:paraId="60F8FBB0" w14:textId="77777777" w:rsidR="009C3101" w:rsidRDefault="009C3101" w:rsidP="009C3101">
      <w:pPr>
        <w:rPr>
          <w:color w:val="808080"/>
        </w:rPr>
      </w:pPr>
      <w:r>
        <w:rPr>
          <w:color w:val="808080"/>
        </w:rPr>
        <w:t>(Replaces R4-2511536)</w:t>
      </w:r>
    </w:p>
    <w:p w14:paraId="04D1CA4A" w14:textId="77777777" w:rsidR="009C3101" w:rsidRDefault="009C3101" w:rsidP="009C3101">
      <w:pPr>
        <w:rPr>
          <w:rFonts w:ascii="Arial" w:hAnsi="Arial" w:cs="Arial"/>
          <w:b/>
        </w:rPr>
      </w:pPr>
      <w:r>
        <w:rPr>
          <w:rFonts w:ascii="Arial" w:hAnsi="Arial" w:cs="Arial"/>
          <w:b/>
        </w:rPr>
        <w:t xml:space="preserve">Abstract: </w:t>
      </w:r>
    </w:p>
    <w:p w14:paraId="593BD21F" w14:textId="77777777" w:rsidR="009C3101" w:rsidRDefault="009C3101" w:rsidP="009C3101">
      <w:r>
        <w:t>MCC: Added TEI identifier [TC_with_testability_issue]</w:t>
      </w:r>
    </w:p>
    <w:p w14:paraId="449AF43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A3BEE5" w14:textId="77777777" w:rsidR="009C3101" w:rsidRDefault="009C3101" w:rsidP="009C3101">
      <w:pPr>
        <w:pStyle w:val="Heading4"/>
      </w:pPr>
      <w:bookmarkStart w:id="98" w:name="_Toc206605364"/>
      <w:r>
        <w:t>5.29.3</w:t>
      </w:r>
      <w:r>
        <w:tab/>
        <w:t>BS RF, demodulation performance and other topics</w:t>
      </w:r>
      <w:bookmarkEnd w:id="98"/>
    </w:p>
    <w:p w14:paraId="25B8C335" w14:textId="74A24EFD" w:rsidR="009C3101" w:rsidRDefault="009C3101" w:rsidP="009C3101">
      <w:pPr>
        <w:rPr>
          <w:rFonts w:ascii="Arial" w:hAnsi="Arial" w:cs="Arial"/>
          <w:b/>
          <w:sz w:val="24"/>
        </w:rPr>
      </w:pPr>
      <w:r>
        <w:rPr>
          <w:rFonts w:ascii="Arial" w:hAnsi="Arial" w:cs="Arial"/>
          <w:b/>
          <w:color w:val="0000FF"/>
          <w:sz w:val="24"/>
        </w:rPr>
        <w:t>R4-2509347</w:t>
      </w:r>
      <w:r>
        <w:rPr>
          <w:rFonts w:ascii="Arial" w:hAnsi="Arial" w:cs="Arial"/>
          <w:b/>
          <w:color w:val="0000FF"/>
          <w:sz w:val="24"/>
        </w:rPr>
        <w:tab/>
      </w:r>
      <w:r>
        <w:rPr>
          <w:rFonts w:ascii="Arial" w:hAnsi="Arial" w:cs="Arial"/>
          <w:b/>
          <w:sz w:val="24"/>
        </w:rPr>
        <w:t>Discussion on  reference sensitivity levels requirement apply to SAN that supports NB-IoT operation in NTN NR in-band</w:t>
      </w:r>
    </w:p>
    <w:p w14:paraId="6E88A551"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0D891D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65B4E4" w14:textId="1A663E2F" w:rsidR="009C3101" w:rsidRDefault="009C3101" w:rsidP="009C3101">
      <w:pPr>
        <w:rPr>
          <w:rFonts w:ascii="Arial" w:hAnsi="Arial" w:cs="Arial"/>
          <w:b/>
          <w:sz w:val="24"/>
        </w:rPr>
      </w:pPr>
      <w:r>
        <w:rPr>
          <w:rFonts w:ascii="Arial" w:hAnsi="Arial" w:cs="Arial"/>
          <w:b/>
          <w:color w:val="0000FF"/>
          <w:sz w:val="24"/>
        </w:rPr>
        <w:t>R4-2509348</w:t>
      </w:r>
      <w:r>
        <w:rPr>
          <w:rFonts w:ascii="Arial" w:hAnsi="Arial" w:cs="Arial"/>
          <w:b/>
          <w:color w:val="0000FF"/>
          <w:sz w:val="24"/>
        </w:rPr>
        <w:tab/>
      </w:r>
      <w:r>
        <w:rPr>
          <w:rFonts w:ascii="Arial" w:hAnsi="Arial" w:cs="Arial"/>
          <w:b/>
          <w:sz w:val="24"/>
        </w:rPr>
        <w:t>(TEI18)CR for TS38.108, Correction on reference sensitivity levels requirement apply to SAN that supports NB-IoT operation in NTN NR in-band[NTNNBIoT_inbandNTNNR]</w:t>
      </w:r>
    </w:p>
    <w:p w14:paraId="1E66FA3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v18.7.0</w:t>
      </w:r>
      <w:r>
        <w:rPr>
          <w:i/>
        </w:rPr>
        <w:tab/>
        <w:t xml:space="preserve">  CR-0119  rev  Cat: F (Rel-18)</w:t>
      </w:r>
      <w:r>
        <w:rPr>
          <w:i/>
        </w:rPr>
        <w:br/>
      </w:r>
      <w:r>
        <w:rPr>
          <w:i/>
        </w:rPr>
        <w:br/>
      </w:r>
      <w:r>
        <w:rPr>
          <w:i/>
        </w:rPr>
        <w:tab/>
      </w:r>
      <w:r>
        <w:rPr>
          <w:i/>
        </w:rPr>
        <w:tab/>
      </w:r>
      <w:r>
        <w:rPr>
          <w:i/>
        </w:rPr>
        <w:tab/>
      </w:r>
      <w:r>
        <w:rPr>
          <w:i/>
        </w:rPr>
        <w:tab/>
      </w:r>
      <w:r>
        <w:rPr>
          <w:i/>
        </w:rPr>
        <w:tab/>
        <w:t>Source: CATT</w:t>
      </w:r>
    </w:p>
    <w:p w14:paraId="1AFE4DA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076176" w14:textId="6BD3CC9B" w:rsidR="009C3101" w:rsidRDefault="009C3101" w:rsidP="009C3101">
      <w:pPr>
        <w:rPr>
          <w:rFonts w:ascii="Arial" w:hAnsi="Arial" w:cs="Arial"/>
          <w:b/>
          <w:sz w:val="24"/>
        </w:rPr>
      </w:pPr>
      <w:r>
        <w:rPr>
          <w:rFonts w:ascii="Arial" w:hAnsi="Arial" w:cs="Arial"/>
          <w:b/>
          <w:color w:val="0000FF"/>
          <w:sz w:val="24"/>
        </w:rPr>
        <w:t>R4-2509349</w:t>
      </w:r>
      <w:r>
        <w:rPr>
          <w:rFonts w:ascii="Arial" w:hAnsi="Arial" w:cs="Arial"/>
          <w:b/>
          <w:color w:val="0000FF"/>
          <w:sz w:val="24"/>
        </w:rPr>
        <w:tab/>
      </w:r>
      <w:r>
        <w:rPr>
          <w:rFonts w:ascii="Arial" w:hAnsi="Arial" w:cs="Arial"/>
          <w:b/>
          <w:sz w:val="24"/>
        </w:rPr>
        <w:t>(TEI18)CR for TS38.108, Correction on reference sensitivity levels requirement apply to SAN that supports NB-IoT operation in NTN NR in-band[NTNNBIoT_inbandNTNNR]</w:t>
      </w:r>
    </w:p>
    <w:p w14:paraId="7C20725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v19.1.0</w:t>
      </w:r>
      <w:r>
        <w:rPr>
          <w:i/>
        </w:rPr>
        <w:tab/>
        <w:t xml:space="preserve">  CR-0120  rev  Cat: A (Rel-19)</w:t>
      </w:r>
      <w:r>
        <w:rPr>
          <w:i/>
        </w:rPr>
        <w:br/>
      </w:r>
      <w:r>
        <w:rPr>
          <w:i/>
        </w:rPr>
        <w:br/>
      </w:r>
      <w:r>
        <w:rPr>
          <w:i/>
        </w:rPr>
        <w:tab/>
      </w:r>
      <w:r>
        <w:rPr>
          <w:i/>
        </w:rPr>
        <w:tab/>
      </w:r>
      <w:r>
        <w:rPr>
          <w:i/>
        </w:rPr>
        <w:tab/>
      </w:r>
      <w:r>
        <w:rPr>
          <w:i/>
        </w:rPr>
        <w:tab/>
      </w:r>
      <w:r>
        <w:rPr>
          <w:i/>
        </w:rPr>
        <w:tab/>
        <w:t>Source: CATT</w:t>
      </w:r>
    </w:p>
    <w:p w14:paraId="06A570E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907F91" w14:textId="5E45D9E0" w:rsidR="009C3101" w:rsidRDefault="009C3101" w:rsidP="009C3101">
      <w:pPr>
        <w:rPr>
          <w:rFonts w:ascii="Arial" w:hAnsi="Arial" w:cs="Arial"/>
          <w:b/>
          <w:sz w:val="24"/>
        </w:rPr>
      </w:pPr>
      <w:r>
        <w:rPr>
          <w:rFonts w:ascii="Arial" w:hAnsi="Arial" w:cs="Arial"/>
          <w:b/>
          <w:color w:val="0000FF"/>
          <w:sz w:val="24"/>
        </w:rPr>
        <w:t>R4-2509365</w:t>
      </w:r>
      <w:r>
        <w:rPr>
          <w:rFonts w:ascii="Arial" w:hAnsi="Arial" w:cs="Arial"/>
          <w:b/>
          <w:color w:val="0000FF"/>
          <w:sz w:val="24"/>
        </w:rPr>
        <w:tab/>
      </w:r>
      <w:r>
        <w:rPr>
          <w:rFonts w:ascii="Arial" w:hAnsi="Arial" w:cs="Arial"/>
          <w:b/>
          <w:sz w:val="24"/>
        </w:rPr>
        <w:t>(TEI18) CR for 38.108, Correction on SAN channel bandwidth [NTNNBIoT_inbandNTNNR]</w:t>
      </w:r>
    </w:p>
    <w:p w14:paraId="3F5C02A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v18.7.0</w:t>
      </w:r>
      <w:r>
        <w:rPr>
          <w:i/>
        </w:rPr>
        <w:tab/>
        <w:t xml:space="preserve">  CR-0124  rev  Cat: F (Rel-18)</w:t>
      </w:r>
      <w:r>
        <w:rPr>
          <w:i/>
        </w:rPr>
        <w:br/>
      </w:r>
      <w:r>
        <w:rPr>
          <w:i/>
        </w:rPr>
        <w:br/>
      </w:r>
      <w:r>
        <w:rPr>
          <w:i/>
        </w:rPr>
        <w:tab/>
      </w:r>
      <w:r>
        <w:rPr>
          <w:i/>
        </w:rPr>
        <w:tab/>
      </w:r>
      <w:r>
        <w:rPr>
          <w:i/>
        </w:rPr>
        <w:tab/>
      </w:r>
      <w:r>
        <w:rPr>
          <w:i/>
        </w:rPr>
        <w:tab/>
      </w:r>
      <w:r>
        <w:rPr>
          <w:i/>
        </w:rPr>
        <w:tab/>
        <w:t>Source: CATT</w:t>
      </w:r>
    </w:p>
    <w:p w14:paraId="3621B39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A3F25E" w14:textId="1BBFFCBD" w:rsidR="009C3101" w:rsidRDefault="009C3101" w:rsidP="009C3101">
      <w:pPr>
        <w:rPr>
          <w:rFonts w:ascii="Arial" w:hAnsi="Arial" w:cs="Arial"/>
          <w:b/>
          <w:sz w:val="24"/>
        </w:rPr>
      </w:pPr>
      <w:r>
        <w:rPr>
          <w:rFonts w:ascii="Arial" w:hAnsi="Arial" w:cs="Arial"/>
          <w:b/>
          <w:color w:val="0000FF"/>
          <w:sz w:val="24"/>
        </w:rPr>
        <w:t>R4-2509366</w:t>
      </w:r>
      <w:r>
        <w:rPr>
          <w:rFonts w:ascii="Arial" w:hAnsi="Arial" w:cs="Arial"/>
          <w:b/>
          <w:color w:val="0000FF"/>
          <w:sz w:val="24"/>
        </w:rPr>
        <w:tab/>
      </w:r>
      <w:r>
        <w:rPr>
          <w:rFonts w:ascii="Arial" w:hAnsi="Arial" w:cs="Arial"/>
          <w:b/>
          <w:sz w:val="24"/>
        </w:rPr>
        <w:t>(TEI18) CR for 38.108, Correction on SAN channel bandwidth [NTNNBIoT_inbandNTNNR]</w:t>
      </w:r>
    </w:p>
    <w:p w14:paraId="41881DA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v19.1.0</w:t>
      </w:r>
      <w:r>
        <w:rPr>
          <w:i/>
        </w:rPr>
        <w:tab/>
        <w:t xml:space="preserve">  CR-0125  rev  Cat: A (Rel-19)</w:t>
      </w:r>
      <w:r>
        <w:rPr>
          <w:i/>
        </w:rPr>
        <w:br/>
      </w:r>
      <w:r>
        <w:rPr>
          <w:i/>
        </w:rPr>
        <w:br/>
      </w:r>
      <w:r>
        <w:rPr>
          <w:i/>
        </w:rPr>
        <w:tab/>
      </w:r>
      <w:r>
        <w:rPr>
          <w:i/>
        </w:rPr>
        <w:tab/>
      </w:r>
      <w:r>
        <w:rPr>
          <w:i/>
        </w:rPr>
        <w:tab/>
      </w:r>
      <w:r>
        <w:rPr>
          <w:i/>
        </w:rPr>
        <w:tab/>
      </w:r>
      <w:r>
        <w:rPr>
          <w:i/>
        </w:rPr>
        <w:tab/>
        <w:t>Source: CATT</w:t>
      </w:r>
    </w:p>
    <w:p w14:paraId="696EE76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F0D707" w14:textId="5656CD5C" w:rsidR="009C3101" w:rsidRDefault="009C3101" w:rsidP="009C3101">
      <w:pPr>
        <w:rPr>
          <w:rFonts w:ascii="Arial" w:hAnsi="Arial" w:cs="Arial"/>
          <w:b/>
          <w:sz w:val="24"/>
        </w:rPr>
      </w:pPr>
      <w:r>
        <w:rPr>
          <w:rFonts w:ascii="Arial" w:hAnsi="Arial" w:cs="Arial"/>
          <w:b/>
          <w:color w:val="0000FF"/>
          <w:sz w:val="24"/>
        </w:rPr>
        <w:t>R4-2509733</w:t>
      </w:r>
      <w:r>
        <w:rPr>
          <w:rFonts w:ascii="Arial" w:hAnsi="Arial" w:cs="Arial"/>
          <w:b/>
          <w:color w:val="0000FF"/>
          <w:sz w:val="24"/>
        </w:rPr>
        <w:tab/>
      </w:r>
      <w:r>
        <w:rPr>
          <w:rFonts w:ascii="Arial" w:hAnsi="Arial" w:cs="Arial"/>
          <w:b/>
          <w:sz w:val="24"/>
        </w:rPr>
        <w:t xml:space="preserve"> (TEI18) CR to 36.102 related to Demodulation for NB-IoT NTN inband operation with NR NTN (LTE_NBIOT_eMTC_NTN)</w:t>
      </w:r>
    </w:p>
    <w:p w14:paraId="233C891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v18.9.0</w:t>
      </w:r>
      <w:r>
        <w:rPr>
          <w:i/>
        </w:rPr>
        <w:tab/>
        <w:t xml:space="preserve">  CR-0084  rev  Cat: F (Rel-18)</w:t>
      </w:r>
      <w:r>
        <w:rPr>
          <w:i/>
        </w:rPr>
        <w:br/>
      </w:r>
      <w:r>
        <w:rPr>
          <w:i/>
        </w:rPr>
        <w:br/>
      </w:r>
      <w:r>
        <w:rPr>
          <w:i/>
        </w:rPr>
        <w:tab/>
      </w:r>
      <w:r>
        <w:rPr>
          <w:i/>
        </w:rPr>
        <w:tab/>
      </w:r>
      <w:r>
        <w:rPr>
          <w:i/>
        </w:rPr>
        <w:tab/>
      </w:r>
      <w:r>
        <w:rPr>
          <w:i/>
        </w:rPr>
        <w:tab/>
      </w:r>
      <w:r>
        <w:rPr>
          <w:i/>
        </w:rPr>
        <w:tab/>
        <w:t>Source: Nokia, Echostar, Viasat, Ericsson, MediaTek, Huawei</w:t>
      </w:r>
    </w:p>
    <w:p w14:paraId="1D5F5FE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R4-2511666</w:t>
      </w:r>
      <w:r>
        <w:rPr>
          <w:color w:val="993300"/>
          <w:u w:val="single"/>
        </w:rPr>
        <w:t>.</w:t>
      </w:r>
    </w:p>
    <w:p w14:paraId="3D55E6E8" w14:textId="0BFB4821" w:rsidR="009C3101" w:rsidRDefault="009C3101" w:rsidP="009C3101">
      <w:pPr>
        <w:rPr>
          <w:rFonts w:ascii="Arial" w:hAnsi="Arial" w:cs="Arial"/>
          <w:b/>
          <w:sz w:val="24"/>
        </w:rPr>
      </w:pPr>
      <w:r>
        <w:rPr>
          <w:rFonts w:ascii="Arial" w:hAnsi="Arial" w:cs="Arial"/>
          <w:b/>
          <w:color w:val="0000FF"/>
          <w:sz w:val="24"/>
        </w:rPr>
        <w:t>R4-2511545</w:t>
      </w:r>
      <w:r>
        <w:rPr>
          <w:rFonts w:ascii="Arial" w:hAnsi="Arial" w:cs="Arial"/>
          <w:b/>
          <w:color w:val="0000FF"/>
          <w:sz w:val="24"/>
        </w:rPr>
        <w:tab/>
      </w:r>
      <w:r>
        <w:rPr>
          <w:rFonts w:ascii="Arial" w:hAnsi="Arial" w:cs="Arial"/>
          <w:b/>
          <w:sz w:val="24"/>
        </w:rPr>
        <w:t>(TEI18) CR to TS 38.104: correction of OTA Tx IMD wanted signal characteristics [OTA Tx IMD signal]</w:t>
      </w:r>
    </w:p>
    <w:p w14:paraId="7161749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v18.10.0</w:t>
      </w:r>
      <w:r>
        <w:rPr>
          <w:i/>
        </w:rPr>
        <w:tab/>
        <w:t xml:space="preserve">  CR-0734  rev  Cat: F (Rel-18)</w:t>
      </w:r>
      <w:r>
        <w:rPr>
          <w:i/>
        </w:rPr>
        <w:br/>
      </w:r>
      <w:r>
        <w:rPr>
          <w:i/>
        </w:rPr>
        <w:br/>
      </w:r>
      <w:r>
        <w:rPr>
          <w:i/>
        </w:rPr>
        <w:tab/>
      </w:r>
      <w:r>
        <w:rPr>
          <w:i/>
        </w:rPr>
        <w:tab/>
      </w:r>
      <w:r>
        <w:rPr>
          <w:i/>
        </w:rPr>
        <w:tab/>
      </w:r>
      <w:r>
        <w:rPr>
          <w:i/>
        </w:rPr>
        <w:tab/>
      </w:r>
      <w:r>
        <w:rPr>
          <w:i/>
        </w:rPr>
        <w:tab/>
        <w:t>Source: Huawei, HiSilicon</w:t>
      </w:r>
    </w:p>
    <w:p w14:paraId="573C70E4" w14:textId="77777777" w:rsidR="009C3101" w:rsidRDefault="009C3101" w:rsidP="009C3101">
      <w:pPr>
        <w:rPr>
          <w:rFonts w:ascii="Arial" w:hAnsi="Arial" w:cs="Arial"/>
          <w:b/>
        </w:rPr>
      </w:pPr>
      <w:r>
        <w:rPr>
          <w:rFonts w:ascii="Arial" w:hAnsi="Arial" w:cs="Arial"/>
          <w:b/>
        </w:rPr>
        <w:t xml:space="preserve">Abstract: </w:t>
      </w:r>
    </w:p>
    <w:p w14:paraId="2577D8F5" w14:textId="77777777" w:rsidR="009C3101" w:rsidRDefault="009C3101" w:rsidP="009C3101">
      <w:r>
        <w:t>The wanted signal characteristics for the OTA Tx Intermodulation requirement is corrected, to remove ambiguity and to align with related conducted requirement.</w:t>
      </w:r>
    </w:p>
    <w:p w14:paraId="3AC73698" w14:textId="77777777" w:rsidR="009C3101" w:rsidRDefault="009C3101" w:rsidP="009C3101">
      <w:r>
        <w:t>Technical content of this CR was already Agreed during RAN4#115 in R4-2508732, but the decision</w:t>
      </w:r>
    </w:p>
    <w:p w14:paraId="7AE5787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6837B3" w14:textId="7AABF64E" w:rsidR="009C3101" w:rsidRDefault="009C3101" w:rsidP="009C3101">
      <w:pPr>
        <w:rPr>
          <w:rFonts w:ascii="Arial" w:hAnsi="Arial" w:cs="Arial"/>
          <w:b/>
          <w:sz w:val="24"/>
        </w:rPr>
      </w:pPr>
      <w:r>
        <w:rPr>
          <w:rFonts w:ascii="Arial" w:hAnsi="Arial" w:cs="Arial"/>
          <w:b/>
          <w:color w:val="0000FF"/>
          <w:sz w:val="24"/>
        </w:rPr>
        <w:t>R4-2511546</w:t>
      </w:r>
      <w:r>
        <w:rPr>
          <w:rFonts w:ascii="Arial" w:hAnsi="Arial" w:cs="Arial"/>
          <w:b/>
          <w:color w:val="0000FF"/>
          <w:sz w:val="24"/>
        </w:rPr>
        <w:tab/>
      </w:r>
      <w:r>
        <w:rPr>
          <w:rFonts w:ascii="Arial" w:hAnsi="Arial" w:cs="Arial"/>
          <w:b/>
          <w:sz w:val="24"/>
        </w:rPr>
        <w:t>(TEI18) CR to TS 38.104: correction of OTA Tx IMD wanted signal characteristics [OTA Tx IMD signal]</w:t>
      </w:r>
    </w:p>
    <w:p w14:paraId="682D5E7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v19.1.0</w:t>
      </w:r>
      <w:r>
        <w:rPr>
          <w:i/>
        </w:rPr>
        <w:tab/>
        <w:t xml:space="preserve">  CR-0735  rev  Cat: A (Rel-19)</w:t>
      </w:r>
      <w:r>
        <w:rPr>
          <w:i/>
        </w:rPr>
        <w:br/>
      </w:r>
      <w:r>
        <w:rPr>
          <w:i/>
        </w:rPr>
        <w:br/>
      </w:r>
      <w:r>
        <w:rPr>
          <w:i/>
        </w:rPr>
        <w:tab/>
      </w:r>
      <w:r>
        <w:rPr>
          <w:i/>
        </w:rPr>
        <w:tab/>
      </w:r>
      <w:r>
        <w:rPr>
          <w:i/>
        </w:rPr>
        <w:tab/>
      </w:r>
      <w:r>
        <w:rPr>
          <w:i/>
        </w:rPr>
        <w:tab/>
      </w:r>
      <w:r>
        <w:rPr>
          <w:i/>
        </w:rPr>
        <w:tab/>
        <w:t>Source: Huawei, HiSilicon</w:t>
      </w:r>
    </w:p>
    <w:p w14:paraId="6B2633E5" w14:textId="77777777" w:rsidR="009C3101" w:rsidRDefault="009C3101" w:rsidP="009C3101">
      <w:pPr>
        <w:rPr>
          <w:rFonts w:ascii="Arial" w:hAnsi="Arial" w:cs="Arial"/>
          <w:b/>
        </w:rPr>
      </w:pPr>
      <w:r>
        <w:rPr>
          <w:rFonts w:ascii="Arial" w:hAnsi="Arial" w:cs="Arial"/>
          <w:b/>
        </w:rPr>
        <w:t xml:space="preserve">Abstract: </w:t>
      </w:r>
    </w:p>
    <w:p w14:paraId="61A15BC0" w14:textId="77777777" w:rsidR="009C3101" w:rsidRDefault="009C3101" w:rsidP="009C3101">
      <w:r>
        <w:t>The wanted signal characteristics for the OTA Tx Intermodulation requirement is corrected, to remove ambiguity and to align with related conducted requirement.</w:t>
      </w:r>
    </w:p>
    <w:p w14:paraId="07E27F40" w14:textId="77777777" w:rsidR="009C3101" w:rsidRDefault="009C3101" w:rsidP="009C3101">
      <w:r>
        <w:t>Technical content of this CR was already Agreed during RAN4#115 in R4-2508733, but the decision</w:t>
      </w:r>
    </w:p>
    <w:p w14:paraId="668BE96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16347D" w14:textId="77777777" w:rsidR="009C3101" w:rsidRDefault="009C3101" w:rsidP="009C3101">
      <w:pPr>
        <w:pStyle w:val="Heading3"/>
      </w:pPr>
      <w:bookmarkStart w:id="99" w:name="_Toc206605365"/>
      <w:r>
        <w:t>5.30</w:t>
      </w:r>
      <w:r>
        <w:tab/>
        <w:t>Rel-19 TEI</w:t>
      </w:r>
      <w:bookmarkEnd w:id="99"/>
    </w:p>
    <w:p w14:paraId="128E3AC0" w14:textId="77777777" w:rsidR="009C3101" w:rsidRDefault="009C3101" w:rsidP="009C3101">
      <w:pPr>
        <w:pStyle w:val="Heading4"/>
      </w:pPr>
      <w:bookmarkStart w:id="100" w:name="_Toc206605366"/>
      <w:r>
        <w:t>5.30.1</w:t>
      </w:r>
      <w:r>
        <w:tab/>
        <w:t>UE RF related topics</w:t>
      </w:r>
      <w:bookmarkEnd w:id="100"/>
    </w:p>
    <w:p w14:paraId="6E5FA47E" w14:textId="7846D100" w:rsidR="009C3101" w:rsidRDefault="009C3101" w:rsidP="009C3101">
      <w:pPr>
        <w:rPr>
          <w:rFonts w:ascii="Arial" w:hAnsi="Arial" w:cs="Arial"/>
          <w:b/>
          <w:sz w:val="24"/>
        </w:rPr>
      </w:pPr>
      <w:r>
        <w:rPr>
          <w:rFonts w:ascii="Arial" w:hAnsi="Arial" w:cs="Arial"/>
          <w:b/>
          <w:color w:val="0000FF"/>
          <w:sz w:val="24"/>
        </w:rPr>
        <w:t>R4-2509728</w:t>
      </w:r>
      <w:r>
        <w:rPr>
          <w:rFonts w:ascii="Arial" w:hAnsi="Arial" w:cs="Arial"/>
          <w:b/>
          <w:color w:val="0000FF"/>
          <w:sz w:val="24"/>
        </w:rPr>
        <w:tab/>
      </w:r>
      <w:r>
        <w:rPr>
          <w:rFonts w:ascii="Arial" w:hAnsi="Arial" w:cs="Arial"/>
          <w:b/>
          <w:sz w:val="24"/>
        </w:rPr>
        <w:t>Discussion on remaining issue of Tx switching for 3Tx UEs in Rel-19 TEI</w:t>
      </w:r>
    </w:p>
    <w:p w14:paraId="69CD95E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192C75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C64BE3" w14:textId="5B2ACDB2" w:rsidR="009C3101" w:rsidRDefault="009C3101" w:rsidP="009C3101">
      <w:pPr>
        <w:rPr>
          <w:rFonts w:ascii="Arial" w:hAnsi="Arial" w:cs="Arial"/>
          <w:b/>
          <w:sz w:val="24"/>
        </w:rPr>
      </w:pPr>
      <w:r>
        <w:rPr>
          <w:rFonts w:ascii="Arial" w:hAnsi="Arial" w:cs="Arial"/>
          <w:b/>
          <w:color w:val="0000FF"/>
          <w:sz w:val="24"/>
        </w:rPr>
        <w:t>R4-2509729</w:t>
      </w:r>
      <w:r>
        <w:rPr>
          <w:rFonts w:ascii="Arial" w:hAnsi="Arial" w:cs="Arial"/>
          <w:b/>
          <w:color w:val="0000FF"/>
          <w:sz w:val="24"/>
        </w:rPr>
        <w:tab/>
      </w:r>
      <w:r>
        <w:rPr>
          <w:rFonts w:ascii="Arial" w:hAnsi="Arial" w:cs="Arial"/>
          <w:b/>
          <w:sz w:val="24"/>
        </w:rPr>
        <w:t>CR 38.101-1 on time mask of Tx switching for 3Tx UEs [TxSwitch_R19]</w:t>
      </w:r>
    </w:p>
    <w:p w14:paraId="747BCF3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CR-2910  rev  Cat: B (Rel-19)</w:t>
      </w:r>
      <w:r>
        <w:rPr>
          <w:i/>
        </w:rPr>
        <w:br/>
      </w:r>
      <w:r>
        <w:rPr>
          <w:i/>
        </w:rPr>
        <w:br/>
      </w:r>
      <w:r>
        <w:rPr>
          <w:i/>
        </w:rPr>
        <w:tab/>
      </w:r>
      <w:r>
        <w:rPr>
          <w:i/>
        </w:rPr>
        <w:tab/>
      </w:r>
      <w:r>
        <w:rPr>
          <w:i/>
        </w:rPr>
        <w:tab/>
      </w:r>
      <w:r>
        <w:rPr>
          <w:i/>
        </w:rPr>
        <w:tab/>
      </w:r>
      <w:r>
        <w:rPr>
          <w:i/>
        </w:rPr>
        <w:tab/>
        <w:t>Source: MediaTek inc.</w:t>
      </w:r>
    </w:p>
    <w:p w14:paraId="4550EBD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DC2EE5" w14:textId="77777777" w:rsidR="009C3101" w:rsidRDefault="009C3101" w:rsidP="009C3101">
      <w:pPr>
        <w:pStyle w:val="Heading4"/>
      </w:pPr>
      <w:bookmarkStart w:id="101" w:name="_Toc206605367"/>
      <w:r>
        <w:t>5.30.2</w:t>
      </w:r>
      <w:r>
        <w:tab/>
        <w:t>RRM related topics</w:t>
      </w:r>
      <w:bookmarkEnd w:id="101"/>
    </w:p>
    <w:p w14:paraId="76E0CEB5" w14:textId="7E615288" w:rsidR="009C3101" w:rsidRDefault="009C3101" w:rsidP="009C3101">
      <w:pPr>
        <w:rPr>
          <w:rFonts w:ascii="Arial" w:hAnsi="Arial" w:cs="Arial"/>
          <w:b/>
          <w:sz w:val="24"/>
        </w:rPr>
      </w:pPr>
      <w:r>
        <w:rPr>
          <w:rFonts w:ascii="Arial" w:hAnsi="Arial" w:cs="Arial"/>
          <w:b/>
          <w:color w:val="0000FF"/>
          <w:sz w:val="24"/>
        </w:rPr>
        <w:t>R4-2509730</w:t>
      </w:r>
      <w:r>
        <w:rPr>
          <w:rFonts w:ascii="Arial" w:hAnsi="Arial" w:cs="Arial"/>
          <w:b/>
          <w:color w:val="0000FF"/>
          <w:sz w:val="24"/>
        </w:rPr>
        <w:tab/>
      </w:r>
      <w:r>
        <w:rPr>
          <w:rFonts w:ascii="Arial" w:hAnsi="Arial" w:cs="Arial"/>
          <w:b/>
          <w:sz w:val="24"/>
        </w:rPr>
        <w:t>CR 38.133 on interruption of Tx switching for 3Tx UEs [TxSwitch_R19]</w:t>
      </w:r>
    </w:p>
    <w:p w14:paraId="086F69D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CR-5775  rev  Cat: B (Rel-19)</w:t>
      </w:r>
      <w:r>
        <w:rPr>
          <w:i/>
        </w:rPr>
        <w:br/>
      </w:r>
      <w:r>
        <w:rPr>
          <w:i/>
        </w:rPr>
        <w:br/>
      </w:r>
      <w:r>
        <w:rPr>
          <w:i/>
        </w:rPr>
        <w:tab/>
      </w:r>
      <w:r>
        <w:rPr>
          <w:i/>
        </w:rPr>
        <w:tab/>
      </w:r>
      <w:r>
        <w:rPr>
          <w:i/>
        </w:rPr>
        <w:tab/>
      </w:r>
      <w:r>
        <w:rPr>
          <w:i/>
        </w:rPr>
        <w:tab/>
      </w:r>
      <w:r>
        <w:rPr>
          <w:i/>
        </w:rPr>
        <w:tab/>
        <w:t>Source: MediaTek inc.</w:t>
      </w:r>
    </w:p>
    <w:p w14:paraId="2C9BE5D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F6C1E7" w14:textId="4EA96A9D" w:rsidR="009C3101" w:rsidRDefault="009C3101" w:rsidP="009C3101">
      <w:pPr>
        <w:rPr>
          <w:rFonts w:ascii="Arial" w:hAnsi="Arial" w:cs="Arial"/>
          <w:b/>
          <w:sz w:val="24"/>
        </w:rPr>
      </w:pPr>
      <w:r>
        <w:rPr>
          <w:rFonts w:ascii="Arial" w:hAnsi="Arial" w:cs="Arial"/>
          <w:b/>
          <w:color w:val="0000FF"/>
          <w:sz w:val="24"/>
        </w:rPr>
        <w:t>R4-2511537</w:t>
      </w:r>
      <w:r>
        <w:rPr>
          <w:rFonts w:ascii="Arial" w:hAnsi="Arial" w:cs="Arial"/>
          <w:b/>
          <w:color w:val="0000FF"/>
          <w:sz w:val="24"/>
        </w:rPr>
        <w:tab/>
      </w:r>
      <w:r>
        <w:rPr>
          <w:rFonts w:ascii="Arial" w:hAnsi="Arial" w:cs="Arial"/>
          <w:b/>
          <w:sz w:val="24"/>
        </w:rPr>
        <w:t>[TC with testability issue] CR on TCs with testability issues</w:t>
      </w:r>
    </w:p>
    <w:p w14:paraId="02597E7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CR-6012  rev  Cat: F (Rel-19)</w:t>
      </w:r>
      <w:r>
        <w:rPr>
          <w:i/>
        </w:rPr>
        <w:br/>
      </w:r>
      <w:r>
        <w:rPr>
          <w:i/>
        </w:rPr>
        <w:br/>
      </w:r>
      <w:r>
        <w:rPr>
          <w:i/>
        </w:rPr>
        <w:tab/>
      </w:r>
      <w:r>
        <w:rPr>
          <w:i/>
        </w:rPr>
        <w:tab/>
      </w:r>
      <w:r>
        <w:rPr>
          <w:i/>
        </w:rPr>
        <w:tab/>
      </w:r>
      <w:r>
        <w:rPr>
          <w:i/>
        </w:rPr>
        <w:tab/>
      </w:r>
      <w:r>
        <w:rPr>
          <w:i/>
        </w:rPr>
        <w:tab/>
        <w:t>Source: Ericsson</w:t>
      </w:r>
    </w:p>
    <w:p w14:paraId="0F5CD74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R4-2511686</w:t>
      </w:r>
      <w:r>
        <w:rPr>
          <w:color w:val="993300"/>
          <w:u w:val="single"/>
        </w:rPr>
        <w:t>.</w:t>
      </w:r>
    </w:p>
    <w:p w14:paraId="4AD172B3" w14:textId="18FD1956" w:rsidR="009C3101" w:rsidRDefault="009C3101" w:rsidP="009C3101">
      <w:pPr>
        <w:rPr>
          <w:rFonts w:ascii="Arial" w:hAnsi="Arial" w:cs="Arial"/>
          <w:b/>
          <w:sz w:val="24"/>
        </w:rPr>
      </w:pPr>
      <w:r>
        <w:rPr>
          <w:rFonts w:ascii="Arial" w:hAnsi="Arial" w:cs="Arial"/>
          <w:b/>
          <w:color w:val="0000FF"/>
          <w:sz w:val="24"/>
        </w:rPr>
        <w:t>R4-2511686</w:t>
      </w:r>
      <w:r>
        <w:rPr>
          <w:rFonts w:ascii="Arial" w:hAnsi="Arial" w:cs="Arial"/>
          <w:b/>
          <w:color w:val="0000FF"/>
          <w:sz w:val="24"/>
        </w:rPr>
        <w:tab/>
      </w:r>
      <w:r>
        <w:rPr>
          <w:rFonts w:ascii="Arial" w:hAnsi="Arial" w:cs="Arial"/>
          <w:b/>
          <w:sz w:val="24"/>
        </w:rPr>
        <w:t xml:space="preserve">CR on TCs with testability issues [TC_with_testability_issue] </w:t>
      </w:r>
    </w:p>
    <w:p w14:paraId="3A4ED13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CR-6012  rev 1 Cat: F (Rel-19)</w:t>
      </w:r>
      <w:r>
        <w:rPr>
          <w:i/>
        </w:rPr>
        <w:br/>
      </w:r>
      <w:r>
        <w:rPr>
          <w:i/>
        </w:rPr>
        <w:br/>
      </w:r>
      <w:r>
        <w:rPr>
          <w:i/>
        </w:rPr>
        <w:tab/>
      </w:r>
      <w:r>
        <w:rPr>
          <w:i/>
        </w:rPr>
        <w:tab/>
      </w:r>
      <w:r>
        <w:rPr>
          <w:i/>
        </w:rPr>
        <w:tab/>
      </w:r>
      <w:r>
        <w:rPr>
          <w:i/>
        </w:rPr>
        <w:tab/>
      </w:r>
      <w:r>
        <w:rPr>
          <w:i/>
        </w:rPr>
        <w:tab/>
        <w:t>Source: Ericsson</w:t>
      </w:r>
    </w:p>
    <w:p w14:paraId="7ACAB9D2" w14:textId="77777777" w:rsidR="009C3101" w:rsidRDefault="009C3101" w:rsidP="009C3101">
      <w:pPr>
        <w:rPr>
          <w:color w:val="808080"/>
        </w:rPr>
      </w:pPr>
      <w:r>
        <w:rPr>
          <w:color w:val="808080"/>
        </w:rPr>
        <w:t>(Replaces R4-2511537)</w:t>
      </w:r>
    </w:p>
    <w:p w14:paraId="2C482A02" w14:textId="77777777" w:rsidR="009C3101" w:rsidRDefault="009C3101" w:rsidP="009C3101">
      <w:pPr>
        <w:rPr>
          <w:rFonts w:ascii="Arial" w:hAnsi="Arial" w:cs="Arial"/>
          <w:b/>
        </w:rPr>
      </w:pPr>
      <w:r>
        <w:rPr>
          <w:rFonts w:ascii="Arial" w:hAnsi="Arial" w:cs="Arial"/>
          <w:b/>
        </w:rPr>
        <w:t xml:space="preserve">Abstract: </w:t>
      </w:r>
    </w:p>
    <w:p w14:paraId="42470AB9" w14:textId="77777777" w:rsidR="009C3101" w:rsidRDefault="009C3101" w:rsidP="009C3101">
      <w:r>
        <w:t xml:space="preserve">MCC: Added TEI identifier [TC_with_testability_issue] </w:t>
      </w:r>
    </w:p>
    <w:p w14:paraId="4EA7F36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46F4BD" w14:textId="77777777" w:rsidR="009C3101" w:rsidRDefault="009C3101" w:rsidP="009C3101">
      <w:pPr>
        <w:pStyle w:val="Heading4"/>
      </w:pPr>
      <w:bookmarkStart w:id="102" w:name="_Toc206605368"/>
      <w:r>
        <w:t>5.30.3</w:t>
      </w:r>
      <w:r>
        <w:tab/>
        <w:t>BS RF, demodulation performance and other topics</w:t>
      </w:r>
      <w:bookmarkEnd w:id="102"/>
    </w:p>
    <w:p w14:paraId="0A59D178" w14:textId="77777777" w:rsidR="009C3101" w:rsidRDefault="009C3101" w:rsidP="009C3101">
      <w:pPr>
        <w:pStyle w:val="Heading2"/>
      </w:pPr>
      <w:bookmarkStart w:id="103" w:name="_Toc206605369"/>
      <w:r>
        <w:t>6</w:t>
      </w:r>
      <w:r>
        <w:tab/>
        <w:t>Rel-19 on-going spectrum related work items for NR and LTE</w:t>
      </w:r>
      <w:bookmarkEnd w:id="103"/>
    </w:p>
    <w:p w14:paraId="625D2C12" w14:textId="77777777" w:rsidR="009C3101" w:rsidRDefault="009C3101" w:rsidP="009C3101">
      <w:pPr>
        <w:pStyle w:val="Heading3"/>
      </w:pPr>
      <w:bookmarkStart w:id="104" w:name="_Toc206605370"/>
      <w:r>
        <w:t>6.1</w:t>
      </w:r>
      <w:r>
        <w:tab/>
        <w:t>Moderator summary and conclusions (for Agenda 6)</w:t>
      </w:r>
      <w:bookmarkEnd w:id="104"/>
    </w:p>
    <w:p w14:paraId="61F97719" w14:textId="1A575E71" w:rsidR="009C3101" w:rsidRDefault="009C3101" w:rsidP="009C3101">
      <w:pPr>
        <w:rPr>
          <w:rFonts w:ascii="Arial" w:hAnsi="Arial" w:cs="Arial"/>
          <w:b/>
          <w:sz w:val="24"/>
        </w:rPr>
      </w:pPr>
      <w:r>
        <w:rPr>
          <w:rFonts w:ascii="Arial" w:hAnsi="Arial" w:cs="Arial"/>
          <w:b/>
          <w:color w:val="0000FF"/>
          <w:sz w:val="24"/>
        </w:rPr>
        <w:t>R4-2509081</w:t>
      </w:r>
      <w:r>
        <w:rPr>
          <w:rFonts w:ascii="Arial" w:hAnsi="Arial" w:cs="Arial"/>
          <w:b/>
          <w:color w:val="0000FF"/>
          <w:sz w:val="24"/>
        </w:rPr>
        <w:tab/>
      </w:r>
      <w:r>
        <w:rPr>
          <w:rFonts w:ascii="Arial" w:hAnsi="Arial" w:cs="Arial"/>
          <w:b/>
          <w:sz w:val="24"/>
        </w:rPr>
        <w:t>Topic summary for [116][105] NR_Baskets_Part_1</w:t>
      </w:r>
    </w:p>
    <w:p w14:paraId="13DFD547"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31F0846B" w14:textId="77777777" w:rsidR="009C3101" w:rsidRDefault="009C3101" w:rsidP="009C3101">
      <w:pPr>
        <w:rPr>
          <w:rFonts w:ascii="Arial" w:hAnsi="Arial" w:cs="Arial"/>
          <w:b/>
        </w:rPr>
      </w:pPr>
      <w:r>
        <w:rPr>
          <w:rFonts w:ascii="Arial" w:hAnsi="Arial" w:cs="Arial"/>
          <w:b/>
        </w:rPr>
        <w:t xml:space="preserve">Abstract: </w:t>
      </w:r>
    </w:p>
    <w:p w14:paraId="7E67595A" w14:textId="77777777" w:rsidR="009C3101" w:rsidRDefault="009C3101" w:rsidP="009C3101">
      <w:r>
        <w:t>Topic summary Main session</w:t>
      </w:r>
    </w:p>
    <w:p w14:paraId="3E809D1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EF06AD" w14:textId="2A45858B" w:rsidR="009C3101" w:rsidRDefault="009C3101" w:rsidP="009C3101">
      <w:pPr>
        <w:rPr>
          <w:rFonts w:ascii="Arial" w:hAnsi="Arial" w:cs="Arial"/>
          <w:b/>
          <w:sz w:val="24"/>
        </w:rPr>
      </w:pPr>
      <w:r>
        <w:rPr>
          <w:rFonts w:ascii="Arial" w:hAnsi="Arial" w:cs="Arial"/>
          <w:b/>
          <w:color w:val="0000FF"/>
          <w:sz w:val="24"/>
        </w:rPr>
        <w:t>R4-2509082</w:t>
      </w:r>
      <w:r>
        <w:rPr>
          <w:rFonts w:ascii="Arial" w:hAnsi="Arial" w:cs="Arial"/>
          <w:b/>
          <w:color w:val="0000FF"/>
          <w:sz w:val="24"/>
        </w:rPr>
        <w:tab/>
      </w:r>
      <w:r>
        <w:rPr>
          <w:rFonts w:ascii="Arial" w:hAnsi="Arial" w:cs="Arial"/>
          <w:b/>
          <w:sz w:val="24"/>
        </w:rPr>
        <w:t>Topic summary for [116][106] NR_Baskets_Part_2</w:t>
      </w:r>
    </w:p>
    <w:p w14:paraId="511CF874"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EF43CC5" w14:textId="77777777" w:rsidR="009C3101" w:rsidRDefault="009C3101" w:rsidP="009C3101">
      <w:pPr>
        <w:rPr>
          <w:rFonts w:ascii="Arial" w:hAnsi="Arial" w:cs="Arial"/>
          <w:b/>
        </w:rPr>
      </w:pPr>
      <w:r>
        <w:rPr>
          <w:rFonts w:ascii="Arial" w:hAnsi="Arial" w:cs="Arial"/>
          <w:b/>
        </w:rPr>
        <w:t xml:space="preserve">Abstract: </w:t>
      </w:r>
    </w:p>
    <w:p w14:paraId="10C4BED8" w14:textId="77777777" w:rsidR="009C3101" w:rsidRDefault="009C3101" w:rsidP="009C3101">
      <w:r>
        <w:t>Topic summary Main session</w:t>
      </w:r>
    </w:p>
    <w:p w14:paraId="2AB8823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521385" w14:textId="4A8F44C2" w:rsidR="009C3101" w:rsidRDefault="009C3101" w:rsidP="009C3101">
      <w:pPr>
        <w:rPr>
          <w:rFonts w:ascii="Arial" w:hAnsi="Arial" w:cs="Arial"/>
          <w:b/>
          <w:sz w:val="24"/>
        </w:rPr>
      </w:pPr>
      <w:r>
        <w:rPr>
          <w:rFonts w:ascii="Arial" w:hAnsi="Arial" w:cs="Arial"/>
          <w:b/>
          <w:color w:val="0000FF"/>
          <w:sz w:val="24"/>
        </w:rPr>
        <w:t>R4-2509083</w:t>
      </w:r>
      <w:r>
        <w:rPr>
          <w:rFonts w:ascii="Arial" w:hAnsi="Arial" w:cs="Arial"/>
          <w:b/>
          <w:color w:val="0000FF"/>
          <w:sz w:val="24"/>
        </w:rPr>
        <w:tab/>
      </w:r>
      <w:r>
        <w:rPr>
          <w:rFonts w:ascii="Arial" w:hAnsi="Arial" w:cs="Arial"/>
          <w:b/>
          <w:sz w:val="24"/>
        </w:rPr>
        <w:t>Topic summary for [116][107] LTE_Baskets</w:t>
      </w:r>
    </w:p>
    <w:p w14:paraId="5C0CCC82"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23F0661" w14:textId="77777777" w:rsidR="009C3101" w:rsidRDefault="009C3101" w:rsidP="009C3101">
      <w:pPr>
        <w:rPr>
          <w:rFonts w:ascii="Arial" w:hAnsi="Arial" w:cs="Arial"/>
          <w:b/>
        </w:rPr>
      </w:pPr>
      <w:r>
        <w:rPr>
          <w:rFonts w:ascii="Arial" w:hAnsi="Arial" w:cs="Arial"/>
          <w:b/>
        </w:rPr>
        <w:t xml:space="preserve">Abstract: </w:t>
      </w:r>
    </w:p>
    <w:p w14:paraId="77DE121C" w14:textId="77777777" w:rsidR="009C3101" w:rsidRDefault="009C3101" w:rsidP="009C3101">
      <w:r>
        <w:t>Topic summary Main session</w:t>
      </w:r>
    </w:p>
    <w:p w14:paraId="1010AB4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22E88E" w14:textId="19F11C73" w:rsidR="009C3101" w:rsidRDefault="009C3101" w:rsidP="009C3101">
      <w:pPr>
        <w:rPr>
          <w:rFonts w:ascii="Arial" w:hAnsi="Arial" w:cs="Arial"/>
          <w:b/>
          <w:sz w:val="24"/>
        </w:rPr>
      </w:pPr>
      <w:r>
        <w:rPr>
          <w:rFonts w:ascii="Arial" w:hAnsi="Arial" w:cs="Arial"/>
          <w:b/>
          <w:color w:val="0000FF"/>
          <w:sz w:val="24"/>
        </w:rPr>
        <w:t>R4-2509084</w:t>
      </w:r>
      <w:r>
        <w:rPr>
          <w:rFonts w:ascii="Arial" w:hAnsi="Arial" w:cs="Arial"/>
          <w:b/>
          <w:color w:val="0000FF"/>
          <w:sz w:val="24"/>
        </w:rPr>
        <w:tab/>
      </w:r>
      <w:r>
        <w:rPr>
          <w:rFonts w:ascii="Arial" w:hAnsi="Arial" w:cs="Arial"/>
          <w:b/>
          <w:sz w:val="24"/>
        </w:rPr>
        <w:t>Topic summary for [116][108] HPUE_NR_bands</w:t>
      </w:r>
    </w:p>
    <w:p w14:paraId="3667BAFD"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15558F30" w14:textId="77777777" w:rsidR="009C3101" w:rsidRDefault="009C3101" w:rsidP="009C3101">
      <w:pPr>
        <w:rPr>
          <w:rFonts w:ascii="Arial" w:hAnsi="Arial" w:cs="Arial"/>
          <w:b/>
        </w:rPr>
      </w:pPr>
      <w:r>
        <w:rPr>
          <w:rFonts w:ascii="Arial" w:hAnsi="Arial" w:cs="Arial"/>
          <w:b/>
        </w:rPr>
        <w:t xml:space="preserve">Abstract: </w:t>
      </w:r>
    </w:p>
    <w:p w14:paraId="0066C4AB" w14:textId="77777777" w:rsidR="009C3101" w:rsidRDefault="009C3101" w:rsidP="009C3101">
      <w:r>
        <w:t>Topic summary Main session</w:t>
      </w:r>
    </w:p>
    <w:p w14:paraId="32F4FB1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BE3802" w14:textId="5C943615" w:rsidR="009C3101" w:rsidRDefault="009C3101" w:rsidP="009C3101">
      <w:pPr>
        <w:rPr>
          <w:rFonts w:ascii="Arial" w:hAnsi="Arial" w:cs="Arial"/>
          <w:b/>
          <w:sz w:val="24"/>
        </w:rPr>
      </w:pPr>
      <w:r>
        <w:rPr>
          <w:rFonts w:ascii="Arial" w:hAnsi="Arial" w:cs="Arial"/>
          <w:b/>
          <w:color w:val="0000FF"/>
          <w:sz w:val="24"/>
        </w:rPr>
        <w:t>R4-2509085</w:t>
      </w:r>
      <w:r>
        <w:rPr>
          <w:rFonts w:ascii="Arial" w:hAnsi="Arial" w:cs="Arial"/>
          <w:b/>
          <w:color w:val="0000FF"/>
          <w:sz w:val="24"/>
        </w:rPr>
        <w:tab/>
      </w:r>
      <w:r>
        <w:rPr>
          <w:rFonts w:ascii="Arial" w:hAnsi="Arial" w:cs="Arial"/>
          <w:b/>
          <w:sz w:val="24"/>
        </w:rPr>
        <w:t>Topic summary for [116][110] HPUE_Basket_EN-DC</w:t>
      </w:r>
    </w:p>
    <w:p w14:paraId="4C3BE11D"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Unicom)</w:t>
      </w:r>
    </w:p>
    <w:p w14:paraId="6AFB7DA9" w14:textId="77777777" w:rsidR="009C3101" w:rsidRDefault="009C3101" w:rsidP="009C3101">
      <w:pPr>
        <w:rPr>
          <w:rFonts w:ascii="Arial" w:hAnsi="Arial" w:cs="Arial"/>
          <w:b/>
        </w:rPr>
      </w:pPr>
      <w:r>
        <w:rPr>
          <w:rFonts w:ascii="Arial" w:hAnsi="Arial" w:cs="Arial"/>
          <w:b/>
        </w:rPr>
        <w:t xml:space="preserve">Abstract: </w:t>
      </w:r>
    </w:p>
    <w:p w14:paraId="126E55F4" w14:textId="77777777" w:rsidR="009C3101" w:rsidRDefault="009C3101" w:rsidP="009C3101">
      <w:r>
        <w:t>Topic summary Main session</w:t>
      </w:r>
    </w:p>
    <w:p w14:paraId="41A6096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8604F0" w14:textId="07D4DAE9" w:rsidR="009C3101" w:rsidRDefault="009C3101" w:rsidP="009C3101">
      <w:pPr>
        <w:rPr>
          <w:rFonts w:ascii="Arial" w:hAnsi="Arial" w:cs="Arial"/>
          <w:b/>
          <w:sz w:val="24"/>
        </w:rPr>
      </w:pPr>
      <w:r>
        <w:rPr>
          <w:rFonts w:ascii="Arial" w:hAnsi="Arial" w:cs="Arial"/>
          <w:b/>
          <w:color w:val="0000FF"/>
          <w:sz w:val="24"/>
        </w:rPr>
        <w:t>R4-2509086</w:t>
      </w:r>
      <w:r>
        <w:rPr>
          <w:rFonts w:ascii="Arial" w:hAnsi="Arial" w:cs="Arial"/>
          <w:b/>
          <w:color w:val="0000FF"/>
          <w:sz w:val="24"/>
        </w:rPr>
        <w:tab/>
      </w:r>
      <w:r>
        <w:rPr>
          <w:rFonts w:ascii="Arial" w:hAnsi="Arial" w:cs="Arial"/>
          <w:b/>
          <w:sz w:val="24"/>
        </w:rPr>
        <w:t>Topic summary for [116][111] HPUE_Basket_CADC_SUL</w:t>
      </w:r>
    </w:p>
    <w:p w14:paraId="141538F7"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2CC4D559" w14:textId="77777777" w:rsidR="009C3101" w:rsidRDefault="009C3101" w:rsidP="009C3101">
      <w:pPr>
        <w:rPr>
          <w:rFonts w:ascii="Arial" w:hAnsi="Arial" w:cs="Arial"/>
          <w:b/>
        </w:rPr>
      </w:pPr>
      <w:r>
        <w:rPr>
          <w:rFonts w:ascii="Arial" w:hAnsi="Arial" w:cs="Arial"/>
          <w:b/>
        </w:rPr>
        <w:t xml:space="preserve">Abstract: </w:t>
      </w:r>
    </w:p>
    <w:p w14:paraId="053773B2" w14:textId="77777777" w:rsidR="009C3101" w:rsidRDefault="009C3101" w:rsidP="009C3101">
      <w:r>
        <w:t>Topic summary Main session</w:t>
      </w:r>
    </w:p>
    <w:p w14:paraId="3DE4644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254F77" w14:textId="6F935868" w:rsidR="009C3101" w:rsidRDefault="009C3101" w:rsidP="009C3101">
      <w:pPr>
        <w:rPr>
          <w:rFonts w:ascii="Arial" w:hAnsi="Arial" w:cs="Arial"/>
          <w:b/>
          <w:sz w:val="24"/>
        </w:rPr>
      </w:pPr>
      <w:r>
        <w:rPr>
          <w:rFonts w:ascii="Arial" w:hAnsi="Arial" w:cs="Arial"/>
          <w:b/>
          <w:color w:val="0000FF"/>
          <w:sz w:val="24"/>
        </w:rPr>
        <w:t>R4-2509087</w:t>
      </w:r>
      <w:r>
        <w:rPr>
          <w:rFonts w:ascii="Arial" w:hAnsi="Arial" w:cs="Arial"/>
          <w:b/>
          <w:color w:val="0000FF"/>
          <w:sz w:val="24"/>
        </w:rPr>
        <w:tab/>
      </w:r>
      <w:r>
        <w:rPr>
          <w:rFonts w:ascii="Arial" w:hAnsi="Arial" w:cs="Arial"/>
          <w:b/>
          <w:sz w:val="24"/>
        </w:rPr>
        <w:t>Topic summary for [116][112] LTE_NR_Other_basket</w:t>
      </w:r>
    </w:p>
    <w:p w14:paraId="21452E54"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38D1955" w14:textId="77777777" w:rsidR="009C3101" w:rsidRDefault="009C3101" w:rsidP="009C3101">
      <w:pPr>
        <w:rPr>
          <w:rFonts w:ascii="Arial" w:hAnsi="Arial" w:cs="Arial"/>
          <w:b/>
        </w:rPr>
      </w:pPr>
      <w:r>
        <w:rPr>
          <w:rFonts w:ascii="Arial" w:hAnsi="Arial" w:cs="Arial"/>
          <w:b/>
        </w:rPr>
        <w:t xml:space="preserve">Abstract: </w:t>
      </w:r>
    </w:p>
    <w:p w14:paraId="4F3B0701" w14:textId="77777777" w:rsidR="009C3101" w:rsidRDefault="009C3101" w:rsidP="009C3101">
      <w:r>
        <w:t>Topic summary Main session</w:t>
      </w:r>
    </w:p>
    <w:p w14:paraId="386B112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01DDD0" w14:textId="404D2745" w:rsidR="009C3101" w:rsidRDefault="009C3101" w:rsidP="009C3101">
      <w:pPr>
        <w:rPr>
          <w:rFonts w:ascii="Arial" w:hAnsi="Arial" w:cs="Arial"/>
          <w:b/>
          <w:sz w:val="24"/>
        </w:rPr>
      </w:pPr>
      <w:r>
        <w:rPr>
          <w:rFonts w:ascii="Arial" w:hAnsi="Arial" w:cs="Arial"/>
          <w:b/>
          <w:color w:val="0000FF"/>
          <w:sz w:val="24"/>
        </w:rPr>
        <w:t>R4-2509088</w:t>
      </w:r>
      <w:r>
        <w:rPr>
          <w:rFonts w:ascii="Arial" w:hAnsi="Arial" w:cs="Arial"/>
          <w:b/>
          <w:color w:val="0000FF"/>
          <w:sz w:val="24"/>
        </w:rPr>
        <w:tab/>
      </w:r>
      <w:r>
        <w:rPr>
          <w:rFonts w:ascii="Arial" w:hAnsi="Arial" w:cs="Arial"/>
          <w:b/>
          <w:sz w:val="24"/>
        </w:rPr>
        <w:t>Topic summary for [116][114] NR_IoT_NTN_Bands</w:t>
      </w:r>
    </w:p>
    <w:p w14:paraId="125C240A"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(Aalyria)</w:t>
      </w:r>
    </w:p>
    <w:p w14:paraId="1DC73669" w14:textId="77777777" w:rsidR="009C3101" w:rsidRDefault="009C3101" w:rsidP="009C3101">
      <w:pPr>
        <w:rPr>
          <w:rFonts w:ascii="Arial" w:hAnsi="Arial" w:cs="Arial"/>
          <w:b/>
        </w:rPr>
      </w:pPr>
      <w:r>
        <w:rPr>
          <w:rFonts w:ascii="Arial" w:hAnsi="Arial" w:cs="Arial"/>
          <w:b/>
        </w:rPr>
        <w:t xml:space="preserve">Abstract: </w:t>
      </w:r>
    </w:p>
    <w:p w14:paraId="30BA6A89" w14:textId="77777777" w:rsidR="009C3101" w:rsidRDefault="009C3101" w:rsidP="009C3101">
      <w:r>
        <w:t>Topic summary Main session</w:t>
      </w:r>
    </w:p>
    <w:p w14:paraId="1D8ADD7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3B87EA" w14:textId="351C31BA" w:rsidR="009C3101" w:rsidRDefault="009C3101" w:rsidP="009C3101">
      <w:pPr>
        <w:rPr>
          <w:rFonts w:ascii="Arial" w:hAnsi="Arial" w:cs="Arial"/>
          <w:b/>
          <w:sz w:val="24"/>
        </w:rPr>
      </w:pPr>
      <w:r>
        <w:rPr>
          <w:rFonts w:ascii="Arial" w:hAnsi="Arial" w:cs="Arial"/>
          <w:b/>
          <w:color w:val="0000FF"/>
          <w:sz w:val="24"/>
        </w:rPr>
        <w:t>R4-2509228</w:t>
      </w:r>
      <w:r>
        <w:rPr>
          <w:rFonts w:ascii="Arial" w:hAnsi="Arial" w:cs="Arial"/>
          <w:b/>
          <w:color w:val="0000FF"/>
          <w:sz w:val="24"/>
        </w:rPr>
        <w:tab/>
      </w:r>
      <w:r>
        <w:rPr>
          <w:rFonts w:ascii="Arial" w:hAnsi="Arial" w:cs="Arial"/>
          <w:b/>
          <w:sz w:val="24"/>
        </w:rPr>
        <w:t>[116][115] 4.9GHz band for US operation</w:t>
      </w:r>
    </w:p>
    <w:p w14:paraId="55DE6FC9"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(Fujitsu)</w:t>
      </w:r>
    </w:p>
    <w:p w14:paraId="6B4DF9D1" w14:textId="77777777" w:rsidR="009C3101" w:rsidRDefault="009C3101" w:rsidP="009C3101">
      <w:pPr>
        <w:rPr>
          <w:rFonts w:ascii="Arial" w:hAnsi="Arial" w:cs="Arial"/>
          <w:b/>
        </w:rPr>
      </w:pPr>
      <w:r>
        <w:rPr>
          <w:rFonts w:ascii="Arial" w:hAnsi="Arial" w:cs="Arial"/>
          <w:b/>
        </w:rPr>
        <w:t xml:space="preserve">Abstract: </w:t>
      </w:r>
    </w:p>
    <w:p w14:paraId="2A07FFCF" w14:textId="77777777" w:rsidR="009C3101" w:rsidRDefault="009C3101" w:rsidP="009C3101">
      <w:r>
        <w:t>Topic summary Main session</w:t>
      </w:r>
    </w:p>
    <w:p w14:paraId="4BF71DB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EB6EE5" w14:textId="77777777" w:rsidR="009C3101" w:rsidRDefault="009C3101" w:rsidP="009C3101">
      <w:pPr>
        <w:pStyle w:val="Heading3"/>
      </w:pPr>
      <w:bookmarkStart w:id="105" w:name="_Toc206605371"/>
      <w:r>
        <w:t>6.2</w:t>
      </w:r>
      <w:r>
        <w:tab/>
        <w:t>Rel-19 DC of x LTE band(s), y NR band(s) (x&lt;=6) and single or two NR SUL bands</w:t>
      </w:r>
      <w:bookmarkEnd w:id="105"/>
    </w:p>
    <w:p w14:paraId="11AFEF7D" w14:textId="77777777" w:rsidR="009C3101" w:rsidRDefault="009C3101" w:rsidP="009C3101">
      <w:pPr>
        <w:pStyle w:val="Heading4"/>
      </w:pPr>
      <w:bookmarkStart w:id="106" w:name="_Toc206605372"/>
      <w:r>
        <w:t>6.2.1</w:t>
      </w:r>
      <w:r>
        <w:tab/>
        <w:t>Rapporteur input (WID/TR/big CR)</w:t>
      </w:r>
      <w:bookmarkEnd w:id="106"/>
    </w:p>
    <w:p w14:paraId="17C6EF25" w14:textId="1BF01B27" w:rsidR="009C3101" w:rsidRDefault="009C3101" w:rsidP="009C3101">
      <w:pPr>
        <w:rPr>
          <w:rFonts w:ascii="Arial" w:hAnsi="Arial" w:cs="Arial"/>
          <w:b/>
          <w:sz w:val="24"/>
        </w:rPr>
      </w:pPr>
      <w:r>
        <w:rPr>
          <w:rFonts w:ascii="Arial" w:hAnsi="Arial" w:cs="Arial"/>
          <w:b/>
          <w:color w:val="0000FF"/>
          <w:sz w:val="24"/>
        </w:rPr>
        <w:t>R4-2509042</w:t>
      </w:r>
      <w:r>
        <w:rPr>
          <w:rFonts w:ascii="Arial" w:hAnsi="Arial" w:cs="Arial"/>
          <w:b/>
          <w:color w:val="0000FF"/>
          <w:sz w:val="24"/>
        </w:rPr>
        <w:tab/>
      </w:r>
      <w:r>
        <w:rPr>
          <w:rFonts w:ascii="Arial" w:hAnsi="Arial" w:cs="Arial"/>
          <w:b/>
          <w:sz w:val="24"/>
        </w:rPr>
        <w:t>TR37.719-21-11 v0.7.0 for DC_R19_xBLTE_yBNR_3DL2UL</w:t>
      </w:r>
    </w:p>
    <w:p w14:paraId="7C98550C" w14:textId="77777777" w:rsidR="009C3101" w:rsidRDefault="009C3101" w:rsidP="009C310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37.719-21-11 v0.7.0</w:t>
      </w:r>
      <w:r>
        <w:rPr>
          <w:i/>
        </w:rPr>
        <w:tab/>
        <w:t xml:space="preserve">  CR-  rev  Cat:  (Rel-19)</w:t>
      </w:r>
      <w:r>
        <w:rPr>
          <w:i/>
        </w:rPr>
        <w:br/>
      </w:r>
      <w:r>
        <w:rPr>
          <w:i/>
        </w:rPr>
        <w:br/>
      </w:r>
      <w:r>
        <w:rPr>
          <w:i/>
        </w:rPr>
        <w:tab/>
      </w:r>
      <w:r>
        <w:rPr>
          <w:i/>
        </w:rPr>
        <w:tab/>
      </w:r>
      <w:r>
        <w:rPr>
          <w:i/>
        </w:rPr>
        <w:tab/>
      </w:r>
      <w:r>
        <w:rPr>
          <w:i/>
        </w:rPr>
        <w:tab/>
      </w:r>
      <w:r>
        <w:rPr>
          <w:i/>
        </w:rPr>
        <w:tab/>
        <w:t>Source: LG Electronics Deutschland</w:t>
      </w:r>
    </w:p>
    <w:p w14:paraId="3832DBFD" w14:textId="77777777" w:rsidR="009C3101" w:rsidRDefault="009C3101" w:rsidP="009C3101">
      <w:pPr>
        <w:rPr>
          <w:rFonts w:ascii="Arial" w:hAnsi="Arial" w:cs="Arial"/>
          <w:b/>
        </w:rPr>
      </w:pPr>
      <w:r>
        <w:rPr>
          <w:rFonts w:ascii="Arial" w:hAnsi="Arial" w:cs="Arial"/>
          <w:b/>
        </w:rPr>
        <w:t xml:space="preserve">Abstract: </w:t>
      </w:r>
    </w:p>
    <w:p w14:paraId="786DE5AE" w14:textId="77777777" w:rsidR="009C3101" w:rsidRDefault="009C3101" w:rsidP="009C3101">
      <w:r>
        <w:t>TR37.719-21-11 v0.7.0 for DC_R19_xBLTE_yBNR_3DL2UL for email approval</w:t>
      </w:r>
    </w:p>
    <w:p w14:paraId="4F3B5689" w14:textId="77777777" w:rsidR="009C3101" w:rsidRDefault="009C3101" w:rsidP="009C3101"/>
    <w:p w14:paraId="1A0FF1E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903FBE" w14:textId="1EE77100" w:rsidR="009C3101" w:rsidRDefault="009C3101" w:rsidP="009C3101">
      <w:pPr>
        <w:rPr>
          <w:rFonts w:ascii="Arial" w:hAnsi="Arial" w:cs="Arial"/>
          <w:b/>
          <w:sz w:val="24"/>
        </w:rPr>
      </w:pPr>
      <w:r>
        <w:rPr>
          <w:rFonts w:ascii="Arial" w:hAnsi="Arial" w:cs="Arial"/>
          <w:b/>
          <w:color w:val="0000FF"/>
          <w:sz w:val="24"/>
        </w:rPr>
        <w:t>R4-2509043</w:t>
      </w:r>
      <w:r>
        <w:rPr>
          <w:rFonts w:ascii="Arial" w:hAnsi="Arial" w:cs="Arial"/>
          <w:b/>
          <w:color w:val="0000FF"/>
          <w:sz w:val="24"/>
        </w:rPr>
        <w:tab/>
      </w:r>
      <w:r>
        <w:rPr>
          <w:rFonts w:ascii="Arial" w:hAnsi="Arial" w:cs="Arial"/>
          <w:b/>
          <w:sz w:val="24"/>
        </w:rPr>
        <w:t>Draft BigCR for DC_R19_xBLTE_yBNR (OBJ-2 DC_R19_xBLTE_yBNR_3DL2UL)</w:t>
      </w:r>
    </w:p>
    <w:p w14:paraId="4D304C57"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v19.2.0</w:t>
      </w:r>
      <w:r>
        <w:rPr>
          <w:i/>
        </w:rPr>
        <w:tab/>
        <w:t xml:space="preserve">  CR-  rev  Cat: F (Rel-19)</w:t>
      </w:r>
      <w:r>
        <w:rPr>
          <w:i/>
        </w:rPr>
        <w:br/>
      </w:r>
      <w:r>
        <w:rPr>
          <w:i/>
        </w:rPr>
        <w:br/>
      </w:r>
      <w:r>
        <w:rPr>
          <w:i/>
        </w:rPr>
        <w:tab/>
      </w:r>
      <w:r>
        <w:rPr>
          <w:i/>
        </w:rPr>
        <w:tab/>
      </w:r>
      <w:r>
        <w:rPr>
          <w:i/>
        </w:rPr>
        <w:tab/>
      </w:r>
      <w:r>
        <w:rPr>
          <w:i/>
        </w:rPr>
        <w:tab/>
      </w:r>
      <w:r>
        <w:rPr>
          <w:i/>
        </w:rPr>
        <w:tab/>
        <w:t>Source: LG Electronics Deutschland</w:t>
      </w:r>
    </w:p>
    <w:p w14:paraId="55D50215" w14:textId="77777777" w:rsidR="009C3101" w:rsidRDefault="009C3101" w:rsidP="009C3101">
      <w:pPr>
        <w:rPr>
          <w:rFonts w:ascii="Arial" w:hAnsi="Arial" w:cs="Arial"/>
          <w:b/>
        </w:rPr>
      </w:pPr>
      <w:r>
        <w:rPr>
          <w:rFonts w:ascii="Arial" w:hAnsi="Arial" w:cs="Arial"/>
          <w:b/>
        </w:rPr>
        <w:t xml:space="preserve">Abstract: </w:t>
      </w:r>
    </w:p>
    <w:p w14:paraId="49B4D757" w14:textId="77777777" w:rsidR="009C3101" w:rsidRDefault="009C3101" w:rsidP="009C3101">
      <w:r>
        <w:t>Draft BigCR for DC_R19_xBLTE_yBNR (OBJ-2 DC_R19_xBLTE_yBNR_3DL2UL) for email approval</w:t>
      </w:r>
    </w:p>
    <w:p w14:paraId="0CE8601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86A211" w14:textId="7303C8A9" w:rsidR="009C3101" w:rsidRDefault="009C3101" w:rsidP="009C3101">
      <w:pPr>
        <w:rPr>
          <w:rFonts w:ascii="Arial" w:hAnsi="Arial" w:cs="Arial"/>
          <w:b/>
          <w:sz w:val="24"/>
        </w:rPr>
      </w:pPr>
      <w:r>
        <w:rPr>
          <w:rFonts w:ascii="Arial" w:hAnsi="Arial" w:cs="Arial"/>
          <w:b/>
          <w:color w:val="0000FF"/>
          <w:sz w:val="24"/>
        </w:rPr>
        <w:t>R4-2510041</w:t>
      </w:r>
      <w:r>
        <w:rPr>
          <w:rFonts w:ascii="Arial" w:hAnsi="Arial" w:cs="Arial"/>
          <w:b/>
          <w:color w:val="0000FF"/>
          <w:sz w:val="24"/>
        </w:rPr>
        <w:tab/>
      </w:r>
      <w:r>
        <w:rPr>
          <w:rFonts w:ascii="Arial" w:hAnsi="Arial" w:cs="Arial"/>
          <w:b/>
          <w:sz w:val="24"/>
        </w:rPr>
        <w:t>draft BigCR for DC_R19_xBLTE_yBNR (OBJ-4 DC_R19_LTE_NR_SUL_combos</w:t>
      </w:r>
    </w:p>
    <w:p w14:paraId="24F67A4C"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v19.2.0</w:t>
      </w:r>
      <w:r>
        <w:rPr>
          <w:i/>
        </w:rPr>
        <w:tab/>
        <w:t xml:space="preserve">  CR-  rev  Cat: B (Rel-19)</w:t>
      </w:r>
      <w:r>
        <w:rPr>
          <w:i/>
        </w:rPr>
        <w:br/>
      </w:r>
      <w:r>
        <w:rPr>
          <w:i/>
        </w:rPr>
        <w:br/>
      </w:r>
      <w:r>
        <w:rPr>
          <w:i/>
        </w:rPr>
        <w:tab/>
      </w:r>
      <w:r>
        <w:rPr>
          <w:i/>
        </w:rPr>
        <w:tab/>
      </w:r>
      <w:r>
        <w:rPr>
          <w:i/>
        </w:rPr>
        <w:tab/>
      </w:r>
      <w:r>
        <w:rPr>
          <w:i/>
        </w:rPr>
        <w:tab/>
      </w:r>
      <w:r>
        <w:rPr>
          <w:i/>
        </w:rPr>
        <w:tab/>
        <w:t>Source: Samsung</w:t>
      </w:r>
    </w:p>
    <w:p w14:paraId="242CD139" w14:textId="77777777" w:rsidR="009C3101" w:rsidRDefault="009C3101" w:rsidP="009C3101">
      <w:pPr>
        <w:rPr>
          <w:rFonts w:ascii="Arial" w:hAnsi="Arial" w:cs="Arial"/>
          <w:b/>
        </w:rPr>
      </w:pPr>
      <w:r>
        <w:rPr>
          <w:rFonts w:ascii="Arial" w:hAnsi="Arial" w:cs="Arial"/>
          <w:b/>
        </w:rPr>
        <w:t xml:space="preserve">Abstract: </w:t>
      </w:r>
    </w:p>
    <w:p w14:paraId="01A50154" w14:textId="77777777" w:rsidR="009C3101" w:rsidRDefault="009C3101" w:rsidP="009C3101">
      <w:r>
        <w:t>Big draft CR reserved for post meeting to merge to super big CR</w:t>
      </w:r>
    </w:p>
    <w:p w14:paraId="5EB9087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4D01FC" w14:textId="0B50FE68" w:rsidR="009C3101" w:rsidRDefault="009C3101" w:rsidP="009C3101">
      <w:pPr>
        <w:rPr>
          <w:rFonts w:ascii="Arial" w:hAnsi="Arial" w:cs="Arial"/>
          <w:b/>
          <w:sz w:val="24"/>
        </w:rPr>
      </w:pPr>
      <w:r>
        <w:rPr>
          <w:rFonts w:ascii="Arial" w:hAnsi="Arial" w:cs="Arial"/>
          <w:b/>
          <w:color w:val="0000FF"/>
          <w:sz w:val="24"/>
        </w:rPr>
        <w:t>R4-2510042</w:t>
      </w:r>
      <w:r>
        <w:rPr>
          <w:rFonts w:ascii="Arial" w:hAnsi="Arial" w:cs="Arial"/>
          <w:b/>
          <w:color w:val="0000FF"/>
          <w:sz w:val="24"/>
        </w:rPr>
        <w:tab/>
      </w:r>
      <w:r>
        <w:rPr>
          <w:rFonts w:ascii="Arial" w:hAnsi="Arial" w:cs="Arial"/>
          <w:b/>
          <w:sz w:val="24"/>
        </w:rPr>
        <w:t>Draft TR 37.719-11-10_v0.1.0</w:t>
      </w:r>
    </w:p>
    <w:p w14:paraId="61D8EB02" w14:textId="77777777" w:rsidR="009C3101" w:rsidRDefault="009C3101" w:rsidP="009C310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37.719-11-10 v0.1.0</w:t>
      </w:r>
      <w:r>
        <w:rPr>
          <w:i/>
        </w:rPr>
        <w:tab/>
        <w:t xml:space="preserve">  CR-  rev  Cat:  (Rel-19)</w:t>
      </w:r>
      <w:r>
        <w:rPr>
          <w:i/>
        </w:rPr>
        <w:br/>
      </w:r>
      <w:r>
        <w:rPr>
          <w:i/>
        </w:rPr>
        <w:br/>
      </w:r>
      <w:r>
        <w:rPr>
          <w:i/>
        </w:rPr>
        <w:tab/>
      </w:r>
      <w:r>
        <w:rPr>
          <w:i/>
        </w:rPr>
        <w:tab/>
      </w:r>
      <w:r>
        <w:rPr>
          <w:i/>
        </w:rPr>
        <w:tab/>
      </w:r>
      <w:r>
        <w:rPr>
          <w:i/>
        </w:rPr>
        <w:tab/>
      </w:r>
      <w:r>
        <w:rPr>
          <w:i/>
        </w:rPr>
        <w:tab/>
        <w:t>Source: Samsung</w:t>
      </w:r>
    </w:p>
    <w:p w14:paraId="787E138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C3CEFC" w14:textId="6107EE64" w:rsidR="009C3101" w:rsidRDefault="009C3101" w:rsidP="009C3101">
      <w:pPr>
        <w:rPr>
          <w:rFonts w:ascii="Arial" w:hAnsi="Arial" w:cs="Arial"/>
          <w:b/>
          <w:sz w:val="24"/>
        </w:rPr>
      </w:pPr>
      <w:r>
        <w:rPr>
          <w:rFonts w:ascii="Arial" w:hAnsi="Arial" w:cs="Arial"/>
          <w:b/>
          <w:color w:val="0000FF"/>
          <w:sz w:val="24"/>
        </w:rPr>
        <w:t>R4-2510211</w:t>
      </w:r>
      <w:r>
        <w:rPr>
          <w:rFonts w:ascii="Arial" w:hAnsi="Arial" w:cs="Arial"/>
          <w:b/>
          <w:color w:val="0000FF"/>
          <w:sz w:val="24"/>
        </w:rPr>
        <w:tab/>
      </w:r>
      <w:r>
        <w:rPr>
          <w:rFonts w:ascii="Arial" w:hAnsi="Arial" w:cs="Arial"/>
          <w:b/>
          <w:sz w:val="24"/>
        </w:rPr>
        <w:t>TR 37.719-11-11 v0.6.0 Rel-19 Dual Connectivity of EN-DC and NE-DC configurations consisting of 2 different bands downlink (DL) with 2 different bands uplink (UL) (1 LTE band and 1 NR band)</w:t>
      </w:r>
    </w:p>
    <w:p w14:paraId="0DF166A5" w14:textId="77777777" w:rsidR="009C3101" w:rsidRDefault="009C3101" w:rsidP="009C310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37.719-11-11 v0.6.0</w:t>
      </w:r>
      <w:r>
        <w:rPr>
          <w:i/>
        </w:rPr>
        <w:tab/>
        <w:t xml:space="preserve">  CR-  rev  Cat:  (Rel-19)</w:t>
      </w:r>
      <w:r>
        <w:rPr>
          <w:i/>
        </w:rPr>
        <w:br/>
      </w:r>
      <w:r>
        <w:rPr>
          <w:i/>
        </w:rPr>
        <w:br/>
      </w:r>
      <w:r>
        <w:rPr>
          <w:i/>
        </w:rPr>
        <w:tab/>
      </w:r>
      <w:r>
        <w:rPr>
          <w:i/>
        </w:rPr>
        <w:tab/>
      </w:r>
      <w:r>
        <w:rPr>
          <w:i/>
        </w:rPr>
        <w:tab/>
      </w:r>
      <w:r>
        <w:rPr>
          <w:i/>
        </w:rPr>
        <w:tab/>
      </w:r>
      <w:r>
        <w:rPr>
          <w:i/>
        </w:rPr>
        <w:tab/>
        <w:t>Source: CHTTL</w:t>
      </w:r>
    </w:p>
    <w:p w14:paraId="748D5E5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E0D3EA" w14:textId="7BCD99D3" w:rsidR="009C3101" w:rsidRDefault="009C3101" w:rsidP="009C3101">
      <w:pPr>
        <w:rPr>
          <w:rFonts w:ascii="Arial" w:hAnsi="Arial" w:cs="Arial"/>
          <w:b/>
          <w:sz w:val="24"/>
        </w:rPr>
      </w:pPr>
      <w:r>
        <w:rPr>
          <w:rFonts w:ascii="Arial" w:hAnsi="Arial" w:cs="Arial"/>
          <w:b/>
          <w:color w:val="0000FF"/>
          <w:sz w:val="24"/>
        </w:rPr>
        <w:t>R4-2510212</w:t>
      </w:r>
      <w:r>
        <w:rPr>
          <w:rFonts w:ascii="Arial" w:hAnsi="Arial" w:cs="Arial"/>
          <w:b/>
          <w:color w:val="0000FF"/>
          <w:sz w:val="24"/>
        </w:rPr>
        <w:tab/>
      </w:r>
      <w:r>
        <w:rPr>
          <w:rFonts w:ascii="Arial" w:hAnsi="Arial" w:cs="Arial"/>
          <w:b/>
          <w:sz w:val="24"/>
        </w:rPr>
        <w:t>draft BigCR for DC_R19_xBLTE_yBNR (OBJ-1 DC_R19_1BLTE_1BNR_2DL2UL)</w:t>
      </w:r>
    </w:p>
    <w:p w14:paraId="09C1F39D"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v19.2.0</w:t>
      </w:r>
      <w:r>
        <w:rPr>
          <w:i/>
        </w:rPr>
        <w:tab/>
        <w:t xml:space="preserve">  CR-  rev  Cat: B (Rel-19)</w:t>
      </w:r>
      <w:r>
        <w:rPr>
          <w:i/>
        </w:rPr>
        <w:br/>
      </w:r>
      <w:r>
        <w:rPr>
          <w:i/>
        </w:rPr>
        <w:br/>
      </w:r>
      <w:r>
        <w:rPr>
          <w:i/>
        </w:rPr>
        <w:tab/>
      </w:r>
      <w:r>
        <w:rPr>
          <w:i/>
        </w:rPr>
        <w:tab/>
      </w:r>
      <w:r>
        <w:rPr>
          <w:i/>
        </w:rPr>
        <w:tab/>
      </w:r>
      <w:r>
        <w:rPr>
          <w:i/>
        </w:rPr>
        <w:tab/>
      </w:r>
      <w:r>
        <w:rPr>
          <w:i/>
        </w:rPr>
        <w:tab/>
        <w:t>Source: CHTTL</w:t>
      </w:r>
    </w:p>
    <w:p w14:paraId="5D4B110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CF519F" w14:textId="081F08B2" w:rsidR="009C3101" w:rsidRDefault="009C3101" w:rsidP="009C3101">
      <w:pPr>
        <w:rPr>
          <w:rFonts w:ascii="Arial" w:hAnsi="Arial" w:cs="Arial"/>
          <w:b/>
          <w:sz w:val="24"/>
        </w:rPr>
      </w:pPr>
      <w:r>
        <w:rPr>
          <w:rFonts w:ascii="Arial" w:hAnsi="Arial" w:cs="Arial"/>
          <w:b/>
          <w:color w:val="0000FF"/>
          <w:sz w:val="24"/>
        </w:rPr>
        <w:t>R4-2510900</w:t>
      </w:r>
      <w:r>
        <w:rPr>
          <w:rFonts w:ascii="Arial" w:hAnsi="Arial" w:cs="Arial"/>
          <w:b/>
          <w:color w:val="0000FF"/>
          <w:sz w:val="24"/>
        </w:rPr>
        <w:tab/>
      </w:r>
      <w:r>
        <w:rPr>
          <w:rFonts w:ascii="Arial" w:hAnsi="Arial" w:cs="Arial"/>
          <w:b/>
          <w:sz w:val="24"/>
        </w:rPr>
        <w:t>Big draftCR for DC_R19_xBLTE_yBNR (OBJ-3 DC_R19_xBLTE_yBNR_zDLqUL)</w:t>
      </w:r>
    </w:p>
    <w:p w14:paraId="5369034E"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v19.2.0</w:t>
      </w:r>
      <w:r>
        <w:rPr>
          <w:i/>
        </w:rPr>
        <w:tab/>
        <w:t xml:space="preserve">  CR-  rev  Cat: B (Rel-19)</w:t>
      </w:r>
      <w:r>
        <w:rPr>
          <w:i/>
        </w:rPr>
        <w:br/>
      </w:r>
      <w:r>
        <w:rPr>
          <w:i/>
        </w:rPr>
        <w:br/>
      </w:r>
      <w:r>
        <w:rPr>
          <w:i/>
        </w:rPr>
        <w:tab/>
      </w:r>
      <w:r>
        <w:rPr>
          <w:i/>
        </w:rPr>
        <w:tab/>
      </w:r>
      <w:r>
        <w:rPr>
          <w:i/>
        </w:rPr>
        <w:tab/>
      </w:r>
      <w:r>
        <w:rPr>
          <w:i/>
        </w:rPr>
        <w:tab/>
      </w:r>
      <w:r>
        <w:rPr>
          <w:i/>
        </w:rPr>
        <w:tab/>
        <w:t>Source: Nokia</w:t>
      </w:r>
    </w:p>
    <w:p w14:paraId="318A30A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07DD34" w14:textId="08BF52AE" w:rsidR="009C3101" w:rsidRDefault="009C3101" w:rsidP="009C3101">
      <w:pPr>
        <w:rPr>
          <w:rFonts w:ascii="Arial" w:hAnsi="Arial" w:cs="Arial"/>
          <w:b/>
          <w:sz w:val="24"/>
        </w:rPr>
      </w:pPr>
      <w:r>
        <w:rPr>
          <w:rFonts w:ascii="Arial" w:hAnsi="Arial" w:cs="Arial"/>
          <w:b/>
          <w:color w:val="0000FF"/>
          <w:sz w:val="24"/>
        </w:rPr>
        <w:t>R4-2510901</w:t>
      </w:r>
      <w:r>
        <w:rPr>
          <w:rFonts w:ascii="Arial" w:hAnsi="Arial" w:cs="Arial"/>
          <w:b/>
          <w:color w:val="0000FF"/>
          <w:sz w:val="24"/>
        </w:rPr>
        <w:tab/>
      </w:r>
      <w:r>
        <w:rPr>
          <w:rFonts w:ascii="Arial" w:hAnsi="Arial" w:cs="Arial"/>
          <w:b/>
          <w:sz w:val="24"/>
        </w:rPr>
        <w:t>Big CR for DC_R19_xBLTE_yBNR</w:t>
      </w:r>
    </w:p>
    <w:p w14:paraId="0895DAA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v19.2.0</w:t>
      </w:r>
      <w:r>
        <w:rPr>
          <w:i/>
        </w:rPr>
        <w:tab/>
        <w:t xml:space="preserve">  CR-1419  rev  Cat: B (Rel-19)</w:t>
      </w:r>
      <w:r>
        <w:rPr>
          <w:i/>
        </w:rPr>
        <w:br/>
      </w:r>
      <w:r>
        <w:rPr>
          <w:i/>
        </w:rPr>
        <w:br/>
      </w:r>
      <w:r>
        <w:rPr>
          <w:i/>
        </w:rPr>
        <w:tab/>
      </w:r>
      <w:r>
        <w:rPr>
          <w:i/>
        </w:rPr>
        <w:tab/>
      </w:r>
      <w:r>
        <w:rPr>
          <w:i/>
        </w:rPr>
        <w:tab/>
      </w:r>
      <w:r>
        <w:rPr>
          <w:i/>
        </w:rPr>
        <w:tab/>
      </w:r>
      <w:r>
        <w:rPr>
          <w:i/>
        </w:rPr>
        <w:tab/>
        <w:t>Source: Nokia, CHTTL, LG Electronics, Samsung</w:t>
      </w:r>
    </w:p>
    <w:p w14:paraId="5E0A356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99762D" w14:textId="01A22CBB" w:rsidR="00BC15A8" w:rsidRDefault="009C3101">
      <w:pPr>
        <w:rPr>
          <w:rFonts w:ascii="Arial" w:hAnsi="Arial" w:cs="Arial"/>
          <w:b/>
          <w:sz w:val="24"/>
        </w:rPr>
      </w:pPr>
      <w:r>
        <w:rPr>
          <w:rFonts w:ascii="Arial" w:hAnsi="Arial" w:cs="Arial"/>
          <w:b/>
          <w:color w:val="0000FF"/>
          <w:sz w:val="24"/>
        </w:rPr>
        <w:t>R4-2510902</w:t>
      </w:r>
      <w:r>
        <w:rPr>
          <w:rFonts w:ascii="Arial" w:hAnsi="Arial" w:cs="Arial"/>
          <w:b/>
          <w:color w:val="0000FF"/>
          <w:sz w:val="24"/>
        </w:rPr>
        <w:tab/>
      </w:r>
      <w:r>
        <w:rPr>
          <w:rFonts w:ascii="Arial" w:hAnsi="Arial" w:cs="Arial"/>
          <w:b/>
          <w:sz w:val="24"/>
        </w:rPr>
        <w:t>Revised WID for DC_R19_xBLTE_yBNR</w:t>
      </w:r>
    </w:p>
    <w:p w14:paraId="58042E44" w14:textId="77777777" w:rsidR="009C3101" w:rsidRDefault="009C3101" w:rsidP="009C310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w:t>
      </w:r>
    </w:p>
    <w:p w14:paraId="2B93EC8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42DCAD" w14:textId="77777777" w:rsidR="009C3101" w:rsidRDefault="009C3101" w:rsidP="009C3101">
      <w:pPr>
        <w:pStyle w:val="Heading4"/>
      </w:pPr>
      <w:bookmarkStart w:id="107" w:name="_Toc206605373"/>
      <w:r>
        <w:t>6.2.2</w:t>
      </w:r>
      <w:r>
        <w:tab/>
        <w:t>UE RF requirements for EN-DC and NE-DC of 2 DL with 2 UL (DC_R19_1BLTE_1BNR_2DL2UL)</w:t>
      </w:r>
      <w:bookmarkEnd w:id="107"/>
    </w:p>
    <w:p w14:paraId="5A1A5B3B" w14:textId="3B970426" w:rsidR="009C3101" w:rsidRDefault="009C3101" w:rsidP="009C3101">
      <w:pPr>
        <w:rPr>
          <w:rFonts w:ascii="Arial" w:hAnsi="Arial" w:cs="Arial"/>
          <w:b/>
          <w:sz w:val="24"/>
        </w:rPr>
      </w:pPr>
      <w:r>
        <w:rPr>
          <w:rFonts w:ascii="Arial" w:hAnsi="Arial" w:cs="Arial"/>
          <w:b/>
          <w:color w:val="0000FF"/>
          <w:sz w:val="24"/>
        </w:rPr>
        <w:t>R4-2511100</w:t>
      </w:r>
      <w:r>
        <w:rPr>
          <w:rFonts w:ascii="Arial" w:hAnsi="Arial" w:cs="Arial"/>
          <w:b/>
          <w:color w:val="0000FF"/>
          <w:sz w:val="24"/>
        </w:rPr>
        <w:tab/>
      </w:r>
      <w:r>
        <w:rPr>
          <w:rFonts w:ascii="Arial" w:hAnsi="Arial" w:cs="Arial"/>
          <w:b/>
          <w:sz w:val="24"/>
        </w:rPr>
        <w:t>draft CR for TS 38.101-3 to remove redundant requirements for DC_28_n71</w:t>
      </w:r>
    </w:p>
    <w:p w14:paraId="51AACFED"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v19.2.0</w:t>
      </w:r>
      <w:r>
        <w:rPr>
          <w:i/>
        </w:rPr>
        <w:tab/>
        <w:t xml:space="preserve">  CR-  rev  Cat: F (Rel-19)</w:t>
      </w:r>
      <w:r>
        <w:rPr>
          <w:i/>
        </w:rPr>
        <w:br/>
      </w:r>
      <w:r>
        <w:rPr>
          <w:i/>
        </w:rPr>
        <w:br/>
      </w:r>
      <w:r>
        <w:rPr>
          <w:i/>
        </w:rPr>
        <w:tab/>
      </w:r>
      <w:r>
        <w:rPr>
          <w:i/>
        </w:rPr>
        <w:tab/>
      </w:r>
      <w:r>
        <w:rPr>
          <w:i/>
        </w:rPr>
        <w:tab/>
      </w:r>
      <w:r>
        <w:rPr>
          <w:i/>
        </w:rPr>
        <w:tab/>
      </w:r>
      <w:r>
        <w:rPr>
          <w:i/>
        </w:rPr>
        <w:tab/>
        <w:t>Source: Huawei, HiSilicon</w:t>
      </w:r>
    </w:p>
    <w:p w14:paraId="55CAA9FC" w14:textId="77777777" w:rsidR="009C3101" w:rsidRDefault="009C3101" w:rsidP="009C3101">
      <w:pPr>
        <w:rPr>
          <w:rFonts w:ascii="Arial" w:hAnsi="Arial" w:cs="Arial"/>
          <w:b/>
        </w:rPr>
      </w:pPr>
      <w:r>
        <w:rPr>
          <w:rFonts w:ascii="Arial" w:hAnsi="Arial" w:cs="Arial"/>
          <w:b/>
        </w:rPr>
        <w:t xml:space="preserve">Abstract: </w:t>
      </w:r>
    </w:p>
    <w:p w14:paraId="1556979C" w14:textId="77777777" w:rsidR="009C3101" w:rsidRDefault="009C3101" w:rsidP="009C3101">
      <w:r>
        <w:t>MCC: The author requested the agenda is changed to 6.2.2.</w:t>
      </w:r>
    </w:p>
    <w:p w14:paraId="7132A61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52890F" w14:textId="77777777" w:rsidR="009C3101" w:rsidRDefault="009C3101" w:rsidP="009C3101">
      <w:pPr>
        <w:pStyle w:val="Heading4"/>
      </w:pPr>
      <w:bookmarkStart w:id="108" w:name="_Toc206605374"/>
      <w:r>
        <w:t>6.2.3</w:t>
      </w:r>
      <w:r>
        <w:tab/>
        <w:t>UE RF requirements for EN-DC and NE-DC of 2 LTE and 1 NR, or of 1 LTE and 2 NR (DC_R19_xBLTE_yBNR_3DL2UL)</w:t>
      </w:r>
      <w:bookmarkEnd w:id="108"/>
    </w:p>
    <w:p w14:paraId="72D9A7D4" w14:textId="424EA754" w:rsidR="009C3101" w:rsidRDefault="009C3101" w:rsidP="009C3101">
      <w:pPr>
        <w:rPr>
          <w:rFonts w:ascii="Arial" w:hAnsi="Arial" w:cs="Arial"/>
          <w:b/>
          <w:sz w:val="24"/>
        </w:rPr>
      </w:pPr>
      <w:r>
        <w:rPr>
          <w:rFonts w:ascii="Arial" w:hAnsi="Arial" w:cs="Arial"/>
          <w:b/>
          <w:color w:val="0000FF"/>
          <w:sz w:val="24"/>
        </w:rPr>
        <w:t>R4-2510049</w:t>
      </w:r>
      <w:r>
        <w:rPr>
          <w:rFonts w:ascii="Arial" w:hAnsi="Arial" w:cs="Arial"/>
          <w:b/>
          <w:color w:val="0000FF"/>
          <w:sz w:val="24"/>
        </w:rPr>
        <w:tab/>
      </w:r>
      <w:r>
        <w:rPr>
          <w:rFonts w:ascii="Arial" w:hAnsi="Arial" w:cs="Arial"/>
          <w:b/>
          <w:sz w:val="24"/>
        </w:rPr>
        <w:t>Draft CR for TS 38.101-3 to add 3-band higher order ENDC configurations</w:t>
      </w:r>
    </w:p>
    <w:p w14:paraId="050E6B4D"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v19.2.0</w:t>
      </w:r>
      <w:r>
        <w:rPr>
          <w:i/>
        </w:rPr>
        <w:tab/>
        <w:t xml:space="preserve">  CR-  rev  Cat: B (Rel-19)</w:t>
      </w:r>
      <w:r>
        <w:rPr>
          <w:i/>
        </w:rPr>
        <w:br/>
      </w:r>
      <w:r>
        <w:rPr>
          <w:i/>
        </w:rPr>
        <w:br/>
      </w:r>
      <w:r>
        <w:rPr>
          <w:i/>
        </w:rPr>
        <w:tab/>
      </w:r>
      <w:r>
        <w:rPr>
          <w:i/>
        </w:rPr>
        <w:tab/>
      </w:r>
      <w:r>
        <w:rPr>
          <w:i/>
        </w:rPr>
        <w:tab/>
      </w:r>
      <w:r>
        <w:rPr>
          <w:i/>
        </w:rPr>
        <w:tab/>
      </w:r>
      <w:r>
        <w:rPr>
          <w:i/>
        </w:rPr>
        <w:tab/>
        <w:t>Source: Samsung, KT</w:t>
      </w:r>
    </w:p>
    <w:p w14:paraId="083231F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DBDA07" w14:textId="56D2D285" w:rsidR="009C3101" w:rsidRDefault="009C3101" w:rsidP="009C3101">
      <w:pPr>
        <w:rPr>
          <w:rFonts w:ascii="Arial" w:hAnsi="Arial" w:cs="Arial"/>
          <w:b/>
          <w:sz w:val="24"/>
        </w:rPr>
      </w:pPr>
      <w:r>
        <w:rPr>
          <w:rFonts w:ascii="Arial" w:hAnsi="Arial" w:cs="Arial"/>
          <w:b/>
          <w:color w:val="0000FF"/>
          <w:sz w:val="24"/>
        </w:rPr>
        <w:t>R4-2510074</w:t>
      </w:r>
      <w:r>
        <w:rPr>
          <w:rFonts w:ascii="Arial" w:hAnsi="Arial" w:cs="Arial"/>
          <w:b/>
          <w:color w:val="0000FF"/>
          <w:sz w:val="24"/>
        </w:rPr>
        <w:tab/>
      </w:r>
      <w:r>
        <w:rPr>
          <w:rFonts w:ascii="Arial" w:hAnsi="Arial" w:cs="Arial"/>
          <w:b/>
          <w:sz w:val="24"/>
        </w:rPr>
        <w:t>TP for TR 37.719-21-11 to introduce 2L1N EN-DC configuration DC_7A-20A_n7A</w:t>
      </w:r>
    </w:p>
    <w:p w14:paraId="5E240B89"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v0.6.0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3C18995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7B4056" w14:textId="1F3ED11F" w:rsidR="009C3101" w:rsidRDefault="009C3101" w:rsidP="009C3101">
      <w:pPr>
        <w:rPr>
          <w:rFonts w:ascii="Arial" w:hAnsi="Arial" w:cs="Arial"/>
          <w:b/>
          <w:sz w:val="24"/>
        </w:rPr>
      </w:pPr>
      <w:r>
        <w:rPr>
          <w:rFonts w:ascii="Arial" w:hAnsi="Arial" w:cs="Arial"/>
          <w:b/>
          <w:color w:val="0000FF"/>
          <w:sz w:val="24"/>
        </w:rPr>
        <w:t>R4-2510477</w:t>
      </w:r>
      <w:r>
        <w:rPr>
          <w:rFonts w:ascii="Arial" w:hAnsi="Arial" w:cs="Arial"/>
          <w:b/>
          <w:color w:val="0000FF"/>
          <w:sz w:val="24"/>
        </w:rPr>
        <w:tab/>
      </w:r>
      <w:r>
        <w:rPr>
          <w:rFonts w:ascii="Arial" w:hAnsi="Arial" w:cs="Arial"/>
          <w:b/>
          <w:sz w:val="24"/>
        </w:rPr>
        <w:t>draftCR to 38.101-3 to include EN-DC band combinations (DC_R19_xBLTE_yBNR_3DL2UL)</w:t>
      </w:r>
    </w:p>
    <w:p w14:paraId="11A0E94F"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56548CB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FF28F9" w14:textId="15843306" w:rsidR="009C3101" w:rsidRDefault="009C3101" w:rsidP="009C3101">
      <w:pPr>
        <w:rPr>
          <w:rFonts w:ascii="Arial" w:hAnsi="Arial" w:cs="Arial"/>
          <w:b/>
          <w:sz w:val="24"/>
        </w:rPr>
      </w:pPr>
      <w:r>
        <w:rPr>
          <w:rFonts w:ascii="Arial" w:hAnsi="Arial" w:cs="Arial"/>
          <w:b/>
          <w:color w:val="0000FF"/>
          <w:sz w:val="24"/>
        </w:rPr>
        <w:t>R4-2511101</w:t>
      </w:r>
      <w:r>
        <w:rPr>
          <w:rFonts w:ascii="Arial" w:hAnsi="Arial" w:cs="Arial"/>
          <w:b/>
          <w:color w:val="0000FF"/>
          <w:sz w:val="24"/>
        </w:rPr>
        <w:tab/>
      </w:r>
      <w:r>
        <w:rPr>
          <w:rFonts w:ascii="Arial" w:hAnsi="Arial" w:cs="Arial"/>
          <w:b/>
          <w:sz w:val="24"/>
        </w:rPr>
        <w:t>draft CR for TS 38.101-3 to introduce DC band combinations consist of three bands</w:t>
      </w:r>
    </w:p>
    <w:p w14:paraId="0BA88AB3"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v19.2.0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6478ED4C" w14:textId="77777777" w:rsidR="009C3101" w:rsidRDefault="009C3101" w:rsidP="009C3101">
      <w:pPr>
        <w:rPr>
          <w:rFonts w:ascii="Arial" w:hAnsi="Arial" w:cs="Arial"/>
          <w:b/>
        </w:rPr>
      </w:pPr>
      <w:r>
        <w:rPr>
          <w:rFonts w:ascii="Arial" w:hAnsi="Arial" w:cs="Arial"/>
          <w:b/>
        </w:rPr>
        <w:t xml:space="preserve">Abstract: </w:t>
      </w:r>
    </w:p>
    <w:p w14:paraId="0B15D23C" w14:textId="77777777" w:rsidR="009C3101" w:rsidRDefault="009C3101" w:rsidP="009C3101">
      <w:r>
        <w:t>MCC: The author requested the agenda is changed to 6.2.3.</w:t>
      </w:r>
    </w:p>
    <w:p w14:paraId="63BA479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F1D6AE" w14:textId="0FA43554" w:rsidR="009C3101" w:rsidRDefault="009C3101" w:rsidP="009C3101">
      <w:pPr>
        <w:rPr>
          <w:rFonts w:ascii="Arial" w:hAnsi="Arial" w:cs="Arial"/>
          <w:b/>
          <w:sz w:val="24"/>
        </w:rPr>
      </w:pPr>
      <w:r>
        <w:rPr>
          <w:rFonts w:ascii="Arial" w:hAnsi="Arial" w:cs="Arial"/>
          <w:b/>
          <w:color w:val="0000FF"/>
          <w:sz w:val="24"/>
        </w:rPr>
        <w:t>R4-2511179</w:t>
      </w:r>
      <w:r>
        <w:rPr>
          <w:rFonts w:ascii="Arial" w:hAnsi="Arial" w:cs="Arial"/>
          <w:b/>
          <w:color w:val="0000FF"/>
          <w:sz w:val="24"/>
        </w:rPr>
        <w:tab/>
      </w:r>
      <w:r>
        <w:rPr>
          <w:rFonts w:ascii="Arial" w:hAnsi="Arial" w:cs="Arial"/>
          <w:b/>
          <w:sz w:val="24"/>
        </w:rPr>
        <w:t>CR 38.101-3 correcting 3DL EN-DC configurations</w:t>
      </w:r>
    </w:p>
    <w:p w14:paraId="4A68E43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v19.2.0</w:t>
      </w:r>
      <w:r>
        <w:rPr>
          <w:i/>
        </w:rPr>
        <w:tab/>
        <w:t xml:space="preserve">  CR-1422  rev  Cat: F (Rel-19)</w:t>
      </w:r>
      <w:r>
        <w:rPr>
          <w:i/>
        </w:rPr>
        <w:br/>
      </w:r>
      <w:r>
        <w:rPr>
          <w:i/>
        </w:rPr>
        <w:br/>
      </w:r>
      <w:r>
        <w:rPr>
          <w:i/>
        </w:rPr>
        <w:tab/>
      </w:r>
      <w:r>
        <w:rPr>
          <w:i/>
        </w:rPr>
        <w:tab/>
      </w:r>
      <w:r>
        <w:rPr>
          <w:i/>
        </w:rPr>
        <w:tab/>
      </w:r>
      <w:r>
        <w:rPr>
          <w:i/>
        </w:rPr>
        <w:tab/>
      </w:r>
      <w:r>
        <w:rPr>
          <w:i/>
        </w:rPr>
        <w:tab/>
        <w:t>Source: Ericsson</w:t>
      </w:r>
    </w:p>
    <w:p w14:paraId="1AD23D7A" w14:textId="77777777" w:rsidR="009C3101" w:rsidRDefault="009C3101" w:rsidP="009C3101">
      <w:pPr>
        <w:rPr>
          <w:rFonts w:ascii="Arial" w:hAnsi="Arial" w:cs="Arial"/>
          <w:b/>
        </w:rPr>
      </w:pPr>
      <w:r>
        <w:rPr>
          <w:rFonts w:ascii="Arial" w:hAnsi="Arial" w:cs="Arial"/>
          <w:b/>
        </w:rPr>
        <w:t xml:space="preserve">Abstract: </w:t>
      </w:r>
    </w:p>
    <w:p w14:paraId="5AEE5392" w14:textId="77777777" w:rsidR="009C3101" w:rsidRDefault="009C3101" w:rsidP="009C3101">
      <w:r>
        <w:t>CR 38.101-3 corrections 3DL EN-DC configurations</w:t>
      </w:r>
    </w:p>
    <w:p w14:paraId="122F8B6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9474F2" w14:textId="50653FFC" w:rsidR="009C3101" w:rsidRDefault="009C3101" w:rsidP="009C3101">
      <w:pPr>
        <w:rPr>
          <w:rFonts w:ascii="Arial" w:hAnsi="Arial" w:cs="Arial"/>
          <w:b/>
          <w:sz w:val="24"/>
        </w:rPr>
      </w:pPr>
      <w:r>
        <w:rPr>
          <w:rFonts w:ascii="Arial" w:hAnsi="Arial" w:cs="Arial"/>
          <w:b/>
          <w:color w:val="0000FF"/>
          <w:sz w:val="24"/>
        </w:rPr>
        <w:t>R4-2511183</w:t>
      </w:r>
      <w:r>
        <w:rPr>
          <w:rFonts w:ascii="Arial" w:hAnsi="Arial" w:cs="Arial"/>
          <w:b/>
          <w:color w:val="0000FF"/>
          <w:sz w:val="24"/>
        </w:rPr>
        <w:tab/>
      </w:r>
      <w:r>
        <w:rPr>
          <w:rFonts w:ascii="Arial" w:hAnsi="Arial" w:cs="Arial"/>
          <w:b/>
          <w:sz w:val="24"/>
        </w:rPr>
        <w:t>TP for TR 37.719-11-11 adding DC_2A_n2A-n7A</w:t>
      </w:r>
    </w:p>
    <w:p w14:paraId="2ECEC875"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Ericsson, Rogers</w:t>
      </w:r>
    </w:p>
    <w:p w14:paraId="15461699" w14:textId="77777777" w:rsidR="009C3101" w:rsidRDefault="009C3101" w:rsidP="009C3101">
      <w:pPr>
        <w:rPr>
          <w:rFonts w:ascii="Arial" w:hAnsi="Arial" w:cs="Arial"/>
          <w:b/>
        </w:rPr>
      </w:pPr>
      <w:r>
        <w:rPr>
          <w:rFonts w:ascii="Arial" w:hAnsi="Arial" w:cs="Arial"/>
          <w:b/>
        </w:rPr>
        <w:t xml:space="preserve">Abstract: </w:t>
      </w:r>
    </w:p>
    <w:p w14:paraId="1EF7BF6E" w14:textId="77777777" w:rsidR="009C3101" w:rsidRDefault="009C3101" w:rsidP="009C3101">
      <w:r>
        <w:t>TP for TR 37.719-11-11 adding DC_2A_n2A-n7A</w:t>
      </w:r>
    </w:p>
    <w:p w14:paraId="3276D99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0AB06E" w14:textId="6773E84A" w:rsidR="009C3101" w:rsidRDefault="009C3101" w:rsidP="009C3101">
      <w:pPr>
        <w:rPr>
          <w:rFonts w:ascii="Arial" w:hAnsi="Arial" w:cs="Arial"/>
          <w:b/>
          <w:sz w:val="24"/>
        </w:rPr>
      </w:pPr>
      <w:r>
        <w:rPr>
          <w:rFonts w:ascii="Arial" w:hAnsi="Arial" w:cs="Arial"/>
          <w:b/>
          <w:color w:val="0000FF"/>
          <w:sz w:val="24"/>
        </w:rPr>
        <w:t>R4-2511184</w:t>
      </w:r>
      <w:r>
        <w:rPr>
          <w:rFonts w:ascii="Arial" w:hAnsi="Arial" w:cs="Arial"/>
          <w:b/>
          <w:color w:val="0000FF"/>
          <w:sz w:val="24"/>
        </w:rPr>
        <w:tab/>
      </w:r>
      <w:r>
        <w:rPr>
          <w:rFonts w:ascii="Arial" w:hAnsi="Arial" w:cs="Arial"/>
          <w:b/>
          <w:sz w:val="24"/>
        </w:rPr>
        <w:t>TP for TR 37.719-11-11 adding DC_5A_n2A-n7A</w:t>
      </w:r>
    </w:p>
    <w:p w14:paraId="64C01A55"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Ericsson, Rogers</w:t>
      </w:r>
    </w:p>
    <w:p w14:paraId="185037E2" w14:textId="77777777" w:rsidR="009C3101" w:rsidRDefault="009C3101" w:rsidP="009C3101">
      <w:pPr>
        <w:rPr>
          <w:rFonts w:ascii="Arial" w:hAnsi="Arial" w:cs="Arial"/>
          <w:b/>
        </w:rPr>
      </w:pPr>
      <w:r>
        <w:rPr>
          <w:rFonts w:ascii="Arial" w:hAnsi="Arial" w:cs="Arial"/>
          <w:b/>
        </w:rPr>
        <w:t xml:space="preserve">Abstract: </w:t>
      </w:r>
    </w:p>
    <w:p w14:paraId="3EB3A9B8" w14:textId="77777777" w:rsidR="009C3101" w:rsidRDefault="009C3101" w:rsidP="009C3101">
      <w:r>
        <w:t>TP for TR 37.719-11-11 adding DC_5A_n2A-n7A</w:t>
      </w:r>
    </w:p>
    <w:p w14:paraId="5933D7D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C614B5" w14:textId="002707CF" w:rsidR="009C3101" w:rsidRDefault="009C3101" w:rsidP="009C3101">
      <w:pPr>
        <w:rPr>
          <w:rFonts w:ascii="Arial" w:hAnsi="Arial" w:cs="Arial"/>
          <w:b/>
          <w:sz w:val="24"/>
        </w:rPr>
      </w:pPr>
      <w:r>
        <w:rPr>
          <w:rFonts w:ascii="Arial" w:hAnsi="Arial" w:cs="Arial"/>
          <w:b/>
          <w:color w:val="0000FF"/>
          <w:sz w:val="24"/>
        </w:rPr>
        <w:t>R4-2511185</w:t>
      </w:r>
      <w:r>
        <w:rPr>
          <w:rFonts w:ascii="Arial" w:hAnsi="Arial" w:cs="Arial"/>
          <w:b/>
          <w:color w:val="0000FF"/>
          <w:sz w:val="24"/>
        </w:rPr>
        <w:tab/>
      </w:r>
      <w:r>
        <w:rPr>
          <w:rFonts w:ascii="Arial" w:hAnsi="Arial" w:cs="Arial"/>
          <w:b/>
          <w:sz w:val="24"/>
        </w:rPr>
        <w:t>TP for TR 37.719-11-11 adding DC_12A_n2A-n7A</w:t>
      </w:r>
    </w:p>
    <w:p w14:paraId="00CA96AF"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Ericsson, Rogers</w:t>
      </w:r>
    </w:p>
    <w:p w14:paraId="575458BC" w14:textId="77777777" w:rsidR="009C3101" w:rsidRDefault="009C3101" w:rsidP="009C3101">
      <w:pPr>
        <w:rPr>
          <w:rFonts w:ascii="Arial" w:hAnsi="Arial" w:cs="Arial"/>
          <w:b/>
        </w:rPr>
      </w:pPr>
      <w:r>
        <w:rPr>
          <w:rFonts w:ascii="Arial" w:hAnsi="Arial" w:cs="Arial"/>
          <w:b/>
        </w:rPr>
        <w:t xml:space="preserve">Abstract: </w:t>
      </w:r>
    </w:p>
    <w:p w14:paraId="0E25555B" w14:textId="77777777" w:rsidR="009C3101" w:rsidRDefault="009C3101" w:rsidP="009C3101">
      <w:r>
        <w:t>TP for TR 37.719-11-11 adding DC_12A_n2A-n7A</w:t>
      </w:r>
    </w:p>
    <w:p w14:paraId="45BC2AC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841163" w14:textId="45D29F05" w:rsidR="009C3101" w:rsidRDefault="009C3101" w:rsidP="009C3101">
      <w:pPr>
        <w:rPr>
          <w:rFonts w:ascii="Arial" w:hAnsi="Arial" w:cs="Arial"/>
          <w:b/>
          <w:sz w:val="24"/>
        </w:rPr>
      </w:pPr>
      <w:r>
        <w:rPr>
          <w:rFonts w:ascii="Arial" w:hAnsi="Arial" w:cs="Arial"/>
          <w:b/>
          <w:color w:val="0000FF"/>
          <w:sz w:val="24"/>
        </w:rPr>
        <w:t>R4-2511186</w:t>
      </w:r>
      <w:r>
        <w:rPr>
          <w:rFonts w:ascii="Arial" w:hAnsi="Arial" w:cs="Arial"/>
          <w:b/>
          <w:color w:val="0000FF"/>
          <w:sz w:val="24"/>
        </w:rPr>
        <w:tab/>
      </w:r>
      <w:r>
        <w:rPr>
          <w:rFonts w:ascii="Arial" w:hAnsi="Arial" w:cs="Arial"/>
          <w:b/>
          <w:sz w:val="24"/>
        </w:rPr>
        <w:t>TP for TR 37.719-11-11 adding DC_66A_n2A-n7A</w:t>
      </w:r>
    </w:p>
    <w:p w14:paraId="021A1AF1"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Ericsson, Rogers</w:t>
      </w:r>
    </w:p>
    <w:p w14:paraId="0A66AD68" w14:textId="77777777" w:rsidR="009C3101" w:rsidRDefault="009C3101" w:rsidP="009C3101">
      <w:pPr>
        <w:rPr>
          <w:rFonts w:ascii="Arial" w:hAnsi="Arial" w:cs="Arial"/>
          <w:b/>
        </w:rPr>
      </w:pPr>
      <w:r>
        <w:rPr>
          <w:rFonts w:ascii="Arial" w:hAnsi="Arial" w:cs="Arial"/>
          <w:b/>
        </w:rPr>
        <w:t xml:space="preserve">Abstract: </w:t>
      </w:r>
    </w:p>
    <w:p w14:paraId="30ACE51E" w14:textId="77777777" w:rsidR="009C3101" w:rsidRDefault="009C3101" w:rsidP="009C3101">
      <w:r>
        <w:t>TP for TR 37.719-11-11 adding DC_66A_n2A-n7A</w:t>
      </w:r>
    </w:p>
    <w:p w14:paraId="0B4D3AF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4BCB25" w14:textId="26028004" w:rsidR="009C3101" w:rsidRDefault="009C3101" w:rsidP="009C3101">
      <w:pPr>
        <w:rPr>
          <w:rFonts w:ascii="Arial" w:hAnsi="Arial" w:cs="Arial"/>
          <w:b/>
          <w:sz w:val="24"/>
        </w:rPr>
      </w:pPr>
      <w:r>
        <w:rPr>
          <w:rFonts w:ascii="Arial" w:hAnsi="Arial" w:cs="Arial"/>
          <w:b/>
          <w:color w:val="0000FF"/>
          <w:sz w:val="24"/>
        </w:rPr>
        <w:t>R4-2511187</w:t>
      </w:r>
      <w:r>
        <w:rPr>
          <w:rFonts w:ascii="Arial" w:hAnsi="Arial" w:cs="Arial"/>
          <w:b/>
          <w:color w:val="0000FF"/>
          <w:sz w:val="24"/>
        </w:rPr>
        <w:tab/>
      </w:r>
      <w:r>
        <w:rPr>
          <w:rFonts w:ascii="Arial" w:hAnsi="Arial" w:cs="Arial"/>
          <w:b/>
          <w:sz w:val="24"/>
        </w:rPr>
        <w:t>TP for TR 37.719-11-11 adding DC_71A_n2A-n7A</w:t>
      </w:r>
    </w:p>
    <w:p w14:paraId="3A4E464E"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Ericsson, Rogers</w:t>
      </w:r>
    </w:p>
    <w:p w14:paraId="63BC3217" w14:textId="77777777" w:rsidR="009C3101" w:rsidRDefault="009C3101" w:rsidP="009C3101">
      <w:pPr>
        <w:rPr>
          <w:rFonts w:ascii="Arial" w:hAnsi="Arial" w:cs="Arial"/>
          <w:b/>
        </w:rPr>
      </w:pPr>
      <w:r>
        <w:rPr>
          <w:rFonts w:ascii="Arial" w:hAnsi="Arial" w:cs="Arial"/>
          <w:b/>
        </w:rPr>
        <w:t xml:space="preserve">Abstract: </w:t>
      </w:r>
    </w:p>
    <w:p w14:paraId="69038D30" w14:textId="77777777" w:rsidR="009C3101" w:rsidRDefault="009C3101" w:rsidP="009C3101">
      <w:r>
        <w:t>TP for TR 37.719-11-11 adding DC_71A_n2A-n7A</w:t>
      </w:r>
    </w:p>
    <w:p w14:paraId="2592F3E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F475F0" w14:textId="4F5BC6DC" w:rsidR="009C3101" w:rsidRDefault="009C3101" w:rsidP="009C3101">
      <w:pPr>
        <w:rPr>
          <w:rFonts w:ascii="Arial" w:hAnsi="Arial" w:cs="Arial"/>
          <w:b/>
          <w:sz w:val="24"/>
        </w:rPr>
      </w:pPr>
      <w:r>
        <w:rPr>
          <w:rFonts w:ascii="Arial" w:hAnsi="Arial" w:cs="Arial"/>
          <w:b/>
          <w:color w:val="0000FF"/>
          <w:sz w:val="24"/>
        </w:rPr>
        <w:t>R4-2511188</w:t>
      </w:r>
      <w:r>
        <w:rPr>
          <w:rFonts w:ascii="Arial" w:hAnsi="Arial" w:cs="Arial"/>
          <w:b/>
          <w:color w:val="0000FF"/>
          <w:sz w:val="24"/>
        </w:rPr>
        <w:tab/>
      </w:r>
      <w:r>
        <w:rPr>
          <w:rFonts w:ascii="Arial" w:hAnsi="Arial" w:cs="Arial"/>
          <w:b/>
          <w:sz w:val="24"/>
        </w:rPr>
        <w:t>TP for TR 37.719-11-11 adding DC_2A_n5A-n7A</w:t>
      </w:r>
    </w:p>
    <w:p w14:paraId="7045E49F"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Ericsson, Rogers</w:t>
      </w:r>
    </w:p>
    <w:p w14:paraId="4B353F2F" w14:textId="77777777" w:rsidR="009C3101" w:rsidRDefault="009C3101" w:rsidP="009C3101">
      <w:pPr>
        <w:rPr>
          <w:rFonts w:ascii="Arial" w:hAnsi="Arial" w:cs="Arial"/>
          <w:b/>
        </w:rPr>
      </w:pPr>
      <w:r>
        <w:rPr>
          <w:rFonts w:ascii="Arial" w:hAnsi="Arial" w:cs="Arial"/>
          <w:b/>
        </w:rPr>
        <w:t xml:space="preserve">Abstract: </w:t>
      </w:r>
    </w:p>
    <w:p w14:paraId="43200758" w14:textId="77777777" w:rsidR="009C3101" w:rsidRDefault="009C3101" w:rsidP="009C3101">
      <w:r>
        <w:t>TP for TR 37.719-11-11 adding DC_2A_n5A-n7A</w:t>
      </w:r>
    </w:p>
    <w:p w14:paraId="091C75A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1FF861" w14:textId="1F3CEAAF" w:rsidR="009C3101" w:rsidRDefault="009C3101" w:rsidP="009C3101">
      <w:pPr>
        <w:rPr>
          <w:rFonts w:ascii="Arial" w:hAnsi="Arial" w:cs="Arial"/>
          <w:b/>
          <w:sz w:val="24"/>
        </w:rPr>
      </w:pPr>
      <w:r>
        <w:rPr>
          <w:rFonts w:ascii="Arial" w:hAnsi="Arial" w:cs="Arial"/>
          <w:b/>
          <w:color w:val="0000FF"/>
          <w:sz w:val="24"/>
        </w:rPr>
        <w:t>R4-2511189</w:t>
      </w:r>
      <w:r>
        <w:rPr>
          <w:rFonts w:ascii="Arial" w:hAnsi="Arial" w:cs="Arial"/>
          <w:b/>
          <w:color w:val="0000FF"/>
          <w:sz w:val="24"/>
        </w:rPr>
        <w:tab/>
      </w:r>
      <w:r>
        <w:rPr>
          <w:rFonts w:ascii="Arial" w:hAnsi="Arial" w:cs="Arial"/>
          <w:b/>
          <w:sz w:val="24"/>
        </w:rPr>
        <w:t>TP for TR 37.719-11-11 adding DC_66A_n5A-n7A</w:t>
      </w:r>
    </w:p>
    <w:p w14:paraId="62146FDA"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Ericsson, Rogers</w:t>
      </w:r>
    </w:p>
    <w:p w14:paraId="27B50787" w14:textId="77777777" w:rsidR="009C3101" w:rsidRDefault="009C3101" w:rsidP="009C3101">
      <w:pPr>
        <w:rPr>
          <w:rFonts w:ascii="Arial" w:hAnsi="Arial" w:cs="Arial"/>
          <w:b/>
        </w:rPr>
      </w:pPr>
      <w:r>
        <w:rPr>
          <w:rFonts w:ascii="Arial" w:hAnsi="Arial" w:cs="Arial"/>
          <w:b/>
        </w:rPr>
        <w:t xml:space="preserve">Abstract: </w:t>
      </w:r>
    </w:p>
    <w:p w14:paraId="66F4E6C3" w14:textId="77777777" w:rsidR="009C3101" w:rsidRDefault="009C3101" w:rsidP="009C3101">
      <w:r>
        <w:t>TP for TR 37.719-11-11 adding DC_66A_n5A-n7A</w:t>
      </w:r>
    </w:p>
    <w:p w14:paraId="7CDF671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49711D" w14:textId="3601771C" w:rsidR="009C3101" w:rsidRDefault="009C3101" w:rsidP="009C3101">
      <w:pPr>
        <w:rPr>
          <w:rFonts w:ascii="Arial" w:hAnsi="Arial" w:cs="Arial"/>
          <w:b/>
          <w:sz w:val="24"/>
        </w:rPr>
      </w:pPr>
      <w:r>
        <w:rPr>
          <w:rFonts w:ascii="Arial" w:hAnsi="Arial" w:cs="Arial"/>
          <w:b/>
          <w:color w:val="0000FF"/>
          <w:sz w:val="24"/>
        </w:rPr>
        <w:t>R4-2511190</w:t>
      </w:r>
      <w:r>
        <w:rPr>
          <w:rFonts w:ascii="Arial" w:hAnsi="Arial" w:cs="Arial"/>
          <w:b/>
          <w:color w:val="0000FF"/>
          <w:sz w:val="24"/>
        </w:rPr>
        <w:tab/>
      </w:r>
      <w:r>
        <w:rPr>
          <w:rFonts w:ascii="Arial" w:hAnsi="Arial" w:cs="Arial"/>
          <w:b/>
          <w:sz w:val="24"/>
        </w:rPr>
        <w:t>TP for TR 37.719-11-11 adding DC_2A_n7A-n12A</w:t>
      </w:r>
    </w:p>
    <w:p w14:paraId="500AB9B0"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Ericsson, Rogers</w:t>
      </w:r>
    </w:p>
    <w:p w14:paraId="1467DF66" w14:textId="77777777" w:rsidR="009C3101" w:rsidRDefault="009C3101" w:rsidP="009C3101">
      <w:pPr>
        <w:rPr>
          <w:rFonts w:ascii="Arial" w:hAnsi="Arial" w:cs="Arial"/>
          <w:b/>
        </w:rPr>
      </w:pPr>
      <w:r>
        <w:rPr>
          <w:rFonts w:ascii="Arial" w:hAnsi="Arial" w:cs="Arial"/>
          <w:b/>
        </w:rPr>
        <w:t xml:space="preserve">Abstract: </w:t>
      </w:r>
    </w:p>
    <w:p w14:paraId="34C4B4F9" w14:textId="77777777" w:rsidR="009C3101" w:rsidRDefault="009C3101" w:rsidP="009C3101">
      <w:r>
        <w:t>TP for TR 37.719-11-11 adding DC_2A_n7A-n12A</w:t>
      </w:r>
    </w:p>
    <w:p w14:paraId="5A4A269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814CDC" w14:textId="3370343F" w:rsidR="009C3101" w:rsidRDefault="009C3101" w:rsidP="009C3101">
      <w:pPr>
        <w:rPr>
          <w:rFonts w:ascii="Arial" w:hAnsi="Arial" w:cs="Arial"/>
          <w:b/>
          <w:sz w:val="24"/>
        </w:rPr>
      </w:pPr>
      <w:r>
        <w:rPr>
          <w:rFonts w:ascii="Arial" w:hAnsi="Arial" w:cs="Arial"/>
          <w:b/>
          <w:color w:val="0000FF"/>
          <w:sz w:val="24"/>
        </w:rPr>
        <w:t>R4-2511191</w:t>
      </w:r>
      <w:r>
        <w:rPr>
          <w:rFonts w:ascii="Arial" w:hAnsi="Arial" w:cs="Arial"/>
          <w:b/>
          <w:color w:val="0000FF"/>
          <w:sz w:val="24"/>
        </w:rPr>
        <w:tab/>
      </w:r>
      <w:r>
        <w:rPr>
          <w:rFonts w:ascii="Arial" w:hAnsi="Arial" w:cs="Arial"/>
          <w:b/>
          <w:sz w:val="24"/>
        </w:rPr>
        <w:t>TP for TR 37.719-11-11 adding DC_66A_n7A-n12A</w:t>
      </w:r>
    </w:p>
    <w:p w14:paraId="47FFBB96"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Ericsson, Rogers</w:t>
      </w:r>
    </w:p>
    <w:p w14:paraId="1181AB8F" w14:textId="77777777" w:rsidR="009C3101" w:rsidRDefault="009C3101" w:rsidP="009C3101">
      <w:pPr>
        <w:rPr>
          <w:rFonts w:ascii="Arial" w:hAnsi="Arial" w:cs="Arial"/>
          <w:b/>
        </w:rPr>
      </w:pPr>
      <w:r>
        <w:rPr>
          <w:rFonts w:ascii="Arial" w:hAnsi="Arial" w:cs="Arial"/>
          <w:b/>
        </w:rPr>
        <w:t xml:space="preserve">Abstract: </w:t>
      </w:r>
    </w:p>
    <w:p w14:paraId="18BEED05" w14:textId="77777777" w:rsidR="009C3101" w:rsidRDefault="009C3101" w:rsidP="009C3101">
      <w:r>
        <w:t>TP for TR 37.719-11-11 adding DC_66A_n7A-n12A</w:t>
      </w:r>
    </w:p>
    <w:p w14:paraId="4214AC2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6F7F18" w14:textId="17BE514E" w:rsidR="009C3101" w:rsidRDefault="009C3101" w:rsidP="009C3101">
      <w:pPr>
        <w:rPr>
          <w:rFonts w:ascii="Arial" w:hAnsi="Arial" w:cs="Arial"/>
          <w:b/>
          <w:sz w:val="24"/>
        </w:rPr>
      </w:pPr>
      <w:r>
        <w:rPr>
          <w:rFonts w:ascii="Arial" w:hAnsi="Arial" w:cs="Arial"/>
          <w:b/>
          <w:color w:val="0000FF"/>
          <w:sz w:val="24"/>
        </w:rPr>
        <w:t>R4-2511192</w:t>
      </w:r>
      <w:r>
        <w:rPr>
          <w:rFonts w:ascii="Arial" w:hAnsi="Arial" w:cs="Arial"/>
          <w:b/>
          <w:color w:val="0000FF"/>
          <w:sz w:val="24"/>
        </w:rPr>
        <w:tab/>
      </w:r>
      <w:r>
        <w:rPr>
          <w:rFonts w:ascii="Arial" w:hAnsi="Arial" w:cs="Arial"/>
          <w:b/>
          <w:sz w:val="24"/>
        </w:rPr>
        <w:t>TP for TR 37.719-11-11 adding DC_5A_n7A-n25A</w:t>
      </w:r>
    </w:p>
    <w:p w14:paraId="68F0DCB5"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Ericsson, Rogers</w:t>
      </w:r>
    </w:p>
    <w:p w14:paraId="47ED72ED" w14:textId="77777777" w:rsidR="009C3101" w:rsidRDefault="009C3101" w:rsidP="009C3101">
      <w:pPr>
        <w:rPr>
          <w:rFonts w:ascii="Arial" w:hAnsi="Arial" w:cs="Arial"/>
          <w:b/>
        </w:rPr>
      </w:pPr>
      <w:r>
        <w:rPr>
          <w:rFonts w:ascii="Arial" w:hAnsi="Arial" w:cs="Arial"/>
          <w:b/>
        </w:rPr>
        <w:t xml:space="preserve">Abstract: </w:t>
      </w:r>
    </w:p>
    <w:p w14:paraId="00177D9F" w14:textId="77777777" w:rsidR="009C3101" w:rsidRDefault="009C3101" w:rsidP="009C3101">
      <w:r>
        <w:t>TP for TR 37.719-11-11 adding DC_5A_n7A-n25A</w:t>
      </w:r>
    </w:p>
    <w:p w14:paraId="7F79A01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A082F2" w14:textId="1AB6050F" w:rsidR="009C3101" w:rsidRDefault="009C3101" w:rsidP="009C3101">
      <w:pPr>
        <w:rPr>
          <w:rFonts w:ascii="Arial" w:hAnsi="Arial" w:cs="Arial"/>
          <w:b/>
          <w:sz w:val="24"/>
        </w:rPr>
      </w:pPr>
      <w:r>
        <w:rPr>
          <w:rFonts w:ascii="Arial" w:hAnsi="Arial" w:cs="Arial"/>
          <w:b/>
          <w:color w:val="0000FF"/>
          <w:sz w:val="24"/>
        </w:rPr>
        <w:t>R4-2511193</w:t>
      </w:r>
      <w:r>
        <w:rPr>
          <w:rFonts w:ascii="Arial" w:hAnsi="Arial" w:cs="Arial"/>
          <w:b/>
          <w:color w:val="0000FF"/>
          <w:sz w:val="24"/>
        </w:rPr>
        <w:tab/>
      </w:r>
      <w:r>
        <w:rPr>
          <w:rFonts w:ascii="Arial" w:hAnsi="Arial" w:cs="Arial"/>
          <w:b/>
          <w:sz w:val="24"/>
        </w:rPr>
        <w:t>TP for TR 37.719-11-11 adding DC_12A_n7A-n25A</w:t>
      </w:r>
    </w:p>
    <w:p w14:paraId="5C2C0AB9"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Ericsson, Rogers</w:t>
      </w:r>
    </w:p>
    <w:p w14:paraId="57C1B173" w14:textId="77777777" w:rsidR="009C3101" w:rsidRDefault="009C3101" w:rsidP="009C3101">
      <w:pPr>
        <w:rPr>
          <w:rFonts w:ascii="Arial" w:hAnsi="Arial" w:cs="Arial"/>
          <w:b/>
        </w:rPr>
      </w:pPr>
      <w:r>
        <w:rPr>
          <w:rFonts w:ascii="Arial" w:hAnsi="Arial" w:cs="Arial"/>
          <w:b/>
        </w:rPr>
        <w:t xml:space="preserve">Abstract: </w:t>
      </w:r>
    </w:p>
    <w:p w14:paraId="66048A1F" w14:textId="77777777" w:rsidR="009C3101" w:rsidRDefault="009C3101" w:rsidP="009C3101">
      <w:r>
        <w:t>TP for TR 37.719-11-11 adding DC_12A_n7A-n25A</w:t>
      </w:r>
    </w:p>
    <w:p w14:paraId="655E417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C930E9" w14:textId="4C25528D" w:rsidR="009C3101" w:rsidRDefault="009C3101" w:rsidP="009C3101">
      <w:pPr>
        <w:rPr>
          <w:rFonts w:ascii="Arial" w:hAnsi="Arial" w:cs="Arial"/>
          <w:b/>
          <w:sz w:val="24"/>
        </w:rPr>
      </w:pPr>
      <w:r>
        <w:rPr>
          <w:rFonts w:ascii="Arial" w:hAnsi="Arial" w:cs="Arial"/>
          <w:b/>
          <w:color w:val="0000FF"/>
          <w:sz w:val="24"/>
        </w:rPr>
        <w:t>R4-2511194</w:t>
      </w:r>
      <w:r>
        <w:rPr>
          <w:rFonts w:ascii="Arial" w:hAnsi="Arial" w:cs="Arial"/>
          <w:b/>
          <w:color w:val="0000FF"/>
          <w:sz w:val="24"/>
        </w:rPr>
        <w:tab/>
      </w:r>
      <w:r>
        <w:rPr>
          <w:rFonts w:ascii="Arial" w:hAnsi="Arial" w:cs="Arial"/>
          <w:b/>
          <w:sz w:val="24"/>
        </w:rPr>
        <w:t>TP for TR 37.719-11-11 adding DC_66A_n7A-n25A</w:t>
      </w:r>
    </w:p>
    <w:p w14:paraId="1F10186B"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Ericsson, Rogers</w:t>
      </w:r>
    </w:p>
    <w:p w14:paraId="6AE93129" w14:textId="77777777" w:rsidR="009C3101" w:rsidRDefault="009C3101" w:rsidP="009C3101">
      <w:pPr>
        <w:rPr>
          <w:rFonts w:ascii="Arial" w:hAnsi="Arial" w:cs="Arial"/>
          <w:b/>
        </w:rPr>
      </w:pPr>
      <w:r>
        <w:rPr>
          <w:rFonts w:ascii="Arial" w:hAnsi="Arial" w:cs="Arial"/>
          <w:b/>
        </w:rPr>
        <w:t xml:space="preserve">Abstract: </w:t>
      </w:r>
    </w:p>
    <w:p w14:paraId="6CAB9598" w14:textId="77777777" w:rsidR="009C3101" w:rsidRDefault="009C3101" w:rsidP="009C3101">
      <w:r>
        <w:t>TP for TR 37.719-11-11 adding DC_66A_n7A-n25A</w:t>
      </w:r>
    </w:p>
    <w:p w14:paraId="10CFD68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9AD2D6" w14:textId="5750D65A" w:rsidR="009C3101" w:rsidRDefault="009C3101" w:rsidP="009C3101">
      <w:pPr>
        <w:rPr>
          <w:rFonts w:ascii="Arial" w:hAnsi="Arial" w:cs="Arial"/>
          <w:b/>
          <w:sz w:val="24"/>
        </w:rPr>
      </w:pPr>
      <w:r>
        <w:rPr>
          <w:rFonts w:ascii="Arial" w:hAnsi="Arial" w:cs="Arial"/>
          <w:b/>
          <w:color w:val="0000FF"/>
          <w:sz w:val="24"/>
        </w:rPr>
        <w:t>R4-2511195</w:t>
      </w:r>
      <w:r>
        <w:rPr>
          <w:rFonts w:ascii="Arial" w:hAnsi="Arial" w:cs="Arial"/>
          <w:b/>
          <w:color w:val="0000FF"/>
          <w:sz w:val="24"/>
        </w:rPr>
        <w:tab/>
      </w:r>
      <w:r>
        <w:rPr>
          <w:rFonts w:ascii="Arial" w:hAnsi="Arial" w:cs="Arial"/>
          <w:b/>
          <w:sz w:val="24"/>
        </w:rPr>
        <w:t>TP for TR 37.719-11-11 adding DC_71A_n7A-n25A</w:t>
      </w:r>
    </w:p>
    <w:p w14:paraId="4DFED27D"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Ericsson, Rogers</w:t>
      </w:r>
    </w:p>
    <w:p w14:paraId="325465B7" w14:textId="77777777" w:rsidR="009C3101" w:rsidRDefault="009C3101" w:rsidP="009C3101">
      <w:pPr>
        <w:rPr>
          <w:rFonts w:ascii="Arial" w:hAnsi="Arial" w:cs="Arial"/>
          <w:b/>
        </w:rPr>
      </w:pPr>
      <w:r>
        <w:rPr>
          <w:rFonts w:ascii="Arial" w:hAnsi="Arial" w:cs="Arial"/>
          <w:b/>
        </w:rPr>
        <w:t xml:space="preserve">Abstract: </w:t>
      </w:r>
    </w:p>
    <w:p w14:paraId="1FFBA196" w14:textId="77777777" w:rsidR="009C3101" w:rsidRDefault="009C3101" w:rsidP="009C3101">
      <w:r>
        <w:t>TP for TR 37.719-11-11 adding DC_71A_n7A-n25A</w:t>
      </w:r>
    </w:p>
    <w:p w14:paraId="3F9D41F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7BFFF4" w14:textId="752E4C61" w:rsidR="009C3101" w:rsidRDefault="009C3101" w:rsidP="009C3101">
      <w:pPr>
        <w:rPr>
          <w:rFonts w:ascii="Arial" w:hAnsi="Arial" w:cs="Arial"/>
          <w:b/>
          <w:sz w:val="24"/>
        </w:rPr>
      </w:pPr>
      <w:r>
        <w:rPr>
          <w:rFonts w:ascii="Arial" w:hAnsi="Arial" w:cs="Arial"/>
          <w:b/>
          <w:color w:val="0000FF"/>
          <w:sz w:val="24"/>
        </w:rPr>
        <w:t>R4-2511196</w:t>
      </w:r>
      <w:r>
        <w:rPr>
          <w:rFonts w:ascii="Arial" w:hAnsi="Arial" w:cs="Arial"/>
          <w:b/>
          <w:color w:val="0000FF"/>
          <w:sz w:val="24"/>
        </w:rPr>
        <w:tab/>
      </w:r>
      <w:r>
        <w:rPr>
          <w:rFonts w:ascii="Arial" w:hAnsi="Arial" w:cs="Arial"/>
          <w:b/>
          <w:sz w:val="24"/>
        </w:rPr>
        <w:t>TP for TR 37.719-11-11 adding DC_5A_n7A-n66A</w:t>
      </w:r>
    </w:p>
    <w:p w14:paraId="1BCC5736"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Ericsson, Rogers</w:t>
      </w:r>
    </w:p>
    <w:p w14:paraId="220C45A4" w14:textId="77777777" w:rsidR="009C3101" w:rsidRDefault="009C3101" w:rsidP="009C3101">
      <w:pPr>
        <w:rPr>
          <w:rFonts w:ascii="Arial" w:hAnsi="Arial" w:cs="Arial"/>
          <w:b/>
        </w:rPr>
      </w:pPr>
      <w:r>
        <w:rPr>
          <w:rFonts w:ascii="Arial" w:hAnsi="Arial" w:cs="Arial"/>
          <w:b/>
        </w:rPr>
        <w:t xml:space="preserve">Abstract: </w:t>
      </w:r>
    </w:p>
    <w:p w14:paraId="48156778" w14:textId="77777777" w:rsidR="009C3101" w:rsidRDefault="009C3101" w:rsidP="009C3101">
      <w:r>
        <w:t>TP for TR 37.719-11-11 adding DC_5A_n7A-n66A</w:t>
      </w:r>
    </w:p>
    <w:p w14:paraId="2325CC1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B9AAF0" w14:textId="157633F1" w:rsidR="009C3101" w:rsidRDefault="009C3101" w:rsidP="009C3101">
      <w:pPr>
        <w:rPr>
          <w:rFonts w:ascii="Arial" w:hAnsi="Arial" w:cs="Arial"/>
          <w:b/>
          <w:sz w:val="24"/>
        </w:rPr>
      </w:pPr>
      <w:r>
        <w:rPr>
          <w:rFonts w:ascii="Arial" w:hAnsi="Arial" w:cs="Arial"/>
          <w:b/>
          <w:color w:val="0000FF"/>
          <w:sz w:val="24"/>
        </w:rPr>
        <w:t>R4-2511197</w:t>
      </w:r>
      <w:r>
        <w:rPr>
          <w:rFonts w:ascii="Arial" w:hAnsi="Arial" w:cs="Arial"/>
          <w:b/>
          <w:color w:val="0000FF"/>
          <w:sz w:val="24"/>
        </w:rPr>
        <w:tab/>
      </w:r>
      <w:r>
        <w:rPr>
          <w:rFonts w:ascii="Arial" w:hAnsi="Arial" w:cs="Arial"/>
          <w:b/>
          <w:sz w:val="24"/>
        </w:rPr>
        <w:t>TP for TR 37.719-11-11 adding DC_66A_n7A-n66A</w:t>
      </w:r>
    </w:p>
    <w:p w14:paraId="36358AEB"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Ericsson, Rogers</w:t>
      </w:r>
    </w:p>
    <w:p w14:paraId="29F3FC30" w14:textId="77777777" w:rsidR="009C3101" w:rsidRDefault="009C3101" w:rsidP="009C3101">
      <w:pPr>
        <w:rPr>
          <w:rFonts w:ascii="Arial" w:hAnsi="Arial" w:cs="Arial"/>
          <w:b/>
        </w:rPr>
      </w:pPr>
      <w:r>
        <w:rPr>
          <w:rFonts w:ascii="Arial" w:hAnsi="Arial" w:cs="Arial"/>
          <w:b/>
        </w:rPr>
        <w:t xml:space="preserve">Abstract: </w:t>
      </w:r>
    </w:p>
    <w:p w14:paraId="7FE098FF" w14:textId="77777777" w:rsidR="009C3101" w:rsidRDefault="009C3101" w:rsidP="009C3101">
      <w:r>
        <w:t>TP for TR 37.719-11-11 adding DC_66A_n7A-n66A</w:t>
      </w:r>
    </w:p>
    <w:p w14:paraId="0D8F443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AEAEE6" w14:textId="120DD454" w:rsidR="009C3101" w:rsidRDefault="009C3101" w:rsidP="009C3101">
      <w:pPr>
        <w:rPr>
          <w:rFonts w:ascii="Arial" w:hAnsi="Arial" w:cs="Arial"/>
          <w:b/>
          <w:sz w:val="24"/>
        </w:rPr>
      </w:pPr>
      <w:r>
        <w:rPr>
          <w:rFonts w:ascii="Arial" w:hAnsi="Arial" w:cs="Arial"/>
          <w:b/>
          <w:color w:val="0000FF"/>
          <w:sz w:val="24"/>
        </w:rPr>
        <w:t>R4-2511198</w:t>
      </w:r>
      <w:r>
        <w:rPr>
          <w:rFonts w:ascii="Arial" w:hAnsi="Arial" w:cs="Arial"/>
          <w:b/>
          <w:color w:val="0000FF"/>
          <w:sz w:val="24"/>
        </w:rPr>
        <w:tab/>
      </w:r>
      <w:r>
        <w:rPr>
          <w:rFonts w:ascii="Arial" w:hAnsi="Arial" w:cs="Arial"/>
          <w:b/>
          <w:sz w:val="24"/>
        </w:rPr>
        <w:t>TP for TR 37.719-11-11 adding DC_71A_n7A-n66A</w:t>
      </w:r>
    </w:p>
    <w:p w14:paraId="0405E6B1"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Ericsson, Rogers</w:t>
      </w:r>
    </w:p>
    <w:p w14:paraId="65BDAC94" w14:textId="77777777" w:rsidR="009C3101" w:rsidRDefault="009C3101" w:rsidP="009C3101">
      <w:pPr>
        <w:rPr>
          <w:rFonts w:ascii="Arial" w:hAnsi="Arial" w:cs="Arial"/>
          <w:b/>
        </w:rPr>
      </w:pPr>
      <w:r>
        <w:rPr>
          <w:rFonts w:ascii="Arial" w:hAnsi="Arial" w:cs="Arial"/>
          <w:b/>
        </w:rPr>
        <w:t xml:space="preserve">Abstract: </w:t>
      </w:r>
    </w:p>
    <w:p w14:paraId="6B33BBEC" w14:textId="77777777" w:rsidR="009C3101" w:rsidRDefault="009C3101" w:rsidP="009C3101">
      <w:r>
        <w:t>TP for TR 37.719-11-11 adding DC_71A_n7A-n66A</w:t>
      </w:r>
    </w:p>
    <w:p w14:paraId="565DD13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C2767A" w14:textId="2D1AAAC2" w:rsidR="009C3101" w:rsidRDefault="009C3101" w:rsidP="009C3101">
      <w:pPr>
        <w:rPr>
          <w:rFonts w:ascii="Arial" w:hAnsi="Arial" w:cs="Arial"/>
          <w:b/>
          <w:sz w:val="24"/>
        </w:rPr>
      </w:pPr>
      <w:r>
        <w:rPr>
          <w:rFonts w:ascii="Arial" w:hAnsi="Arial" w:cs="Arial"/>
          <w:b/>
          <w:color w:val="0000FF"/>
          <w:sz w:val="24"/>
        </w:rPr>
        <w:t>R4-2511199</w:t>
      </w:r>
      <w:r>
        <w:rPr>
          <w:rFonts w:ascii="Arial" w:hAnsi="Arial" w:cs="Arial"/>
          <w:b/>
          <w:color w:val="0000FF"/>
          <w:sz w:val="24"/>
        </w:rPr>
        <w:tab/>
      </w:r>
      <w:r>
        <w:rPr>
          <w:rFonts w:ascii="Arial" w:hAnsi="Arial" w:cs="Arial"/>
          <w:b/>
          <w:sz w:val="24"/>
        </w:rPr>
        <w:t>TP for TR 37.719-11-11 adding DC_2A_n7A-n71A</w:t>
      </w:r>
    </w:p>
    <w:p w14:paraId="355E2DBE"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Ericsson, Rogers</w:t>
      </w:r>
    </w:p>
    <w:p w14:paraId="1AFA60CE" w14:textId="77777777" w:rsidR="009C3101" w:rsidRDefault="009C3101" w:rsidP="009C3101">
      <w:pPr>
        <w:rPr>
          <w:rFonts w:ascii="Arial" w:hAnsi="Arial" w:cs="Arial"/>
          <w:b/>
        </w:rPr>
      </w:pPr>
      <w:r>
        <w:rPr>
          <w:rFonts w:ascii="Arial" w:hAnsi="Arial" w:cs="Arial"/>
          <w:b/>
        </w:rPr>
        <w:t xml:space="preserve">Abstract: </w:t>
      </w:r>
    </w:p>
    <w:p w14:paraId="1DBA02F0" w14:textId="77777777" w:rsidR="009C3101" w:rsidRDefault="009C3101" w:rsidP="009C3101">
      <w:r>
        <w:t>TP for TR 37.719-11-11 adding DC_2A_n7A-n71A</w:t>
      </w:r>
    </w:p>
    <w:p w14:paraId="7967724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521331" w14:textId="61EB94A2" w:rsidR="009C3101" w:rsidRDefault="009C3101" w:rsidP="009C3101">
      <w:pPr>
        <w:rPr>
          <w:rFonts w:ascii="Arial" w:hAnsi="Arial" w:cs="Arial"/>
          <w:b/>
          <w:sz w:val="24"/>
        </w:rPr>
      </w:pPr>
      <w:r>
        <w:rPr>
          <w:rFonts w:ascii="Arial" w:hAnsi="Arial" w:cs="Arial"/>
          <w:b/>
          <w:color w:val="0000FF"/>
          <w:sz w:val="24"/>
        </w:rPr>
        <w:t>R4-2511200</w:t>
      </w:r>
      <w:r>
        <w:rPr>
          <w:rFonts w:ascii="Arial" w:hAnsi="Arial" w:cs="Arial"/>
          <w:b/>
          <w:color w:val="0000FF"/>
          <w:sz w:val="24"/>
        </w:rPr>
        <w:tab/>
      </w:r>
      <w:r>
        <w:rPr>
          <w:rFonts w:ascii="Arial" w:hAnsi="Arial" w:cs="Arial"/>
          <w:b/>
          <w:sz w:val="24"/>
        </w:rPr>
        <w:t>TP for TR 37.719-11-11 adding DC_66A_n7A-n71A</w:t>
      </w:r>
    </w:p>
    <w:p w14:paraId="1B254317"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Ericsson, Rogers</w:t>
      </w:r>
    </w:p>
    <w:p w14:paraId="29685934" w14:textId="77777777" w:rsidR="009C3101" w:rsidRDefault="009C3101" w:rsidP="009C3101">
      <w:pPr>
        <w:rPr>
          <w:rFonts w:ascii="Arial" w:hAnsi="Arial" w:cs="Arial"/>
          <w:b/>
        </w:rPr>
      </w:pPr>
      <w:r>
        <w:rPr>
          <w:rFonts w:ascii="Arial" w:hAnsi="Arial" w:cs="Arial"/>
          <w:b/>
        </w:rPr>
        <w:t xml:space="preserve">Abstract: </w:t>
      </w:r>
    </w:p>
    <w:p w14:paraId="7147FEC8" w14:textId="77777777" w:rsidR="009C3101" w:rsidRDefault="009C3101" w:rsidP="009C3101">
      <w:r>
        <w:t>TP for TR 37.719-11-11 adding DC_66A_n7A-n71A</w:t>
      </w:r>
    </w:p>
    <w:p w14:paraId="2EFEB99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A4C034" w14:textId="5EA025D7" w:rsidR="009C3101" w:rsidRDefault="009C3101" w:rsidP="009C3101">
      <w:pPr>
        <w:rPr>
          <w:rFonts w:ascii="Arial" w:hAnsi="Arial" w:cs="Arial"/>
          <w:b/>
          <w:sz w:val="24"/>
        </w:rPr>
      </w:pPr>
      <w:r>
        <w:rPr>
          <w:rFonts w:ascii="Arial" w:hAnsi="Arial" w:cs="Arial"/>
          <w:b/>
          <w:color w:val="0000FF"/>
          <w:sz w:val="24"/>
        </w:rPr>
        <w:t>R4-2511201</w:t>
      </w:r>
      <w:r>
        <w:rPr>
          <w:rFonts w:ascii="Arial" w:hAnsi="Arial" w:cs="Arial"/>
          <w:b/>
          <w:color w:val="0000FF"/>
          <w:sz w:val="24"/>
        </w:rPr>
        <w:tab/>
      </w:r>
      <w:r>
        <w:rPr>
          <w:rFonts w:ascii="Arial" w:hAnsi="Arial" w:cs="Arial"/>
          <w:b/>
          <w:sz w:val="24"/>
        </w:rPr>
        <w:t>TP for TR 37.719-11-11 adding DC_2A_n7A-n77A</w:t>
      </w:r>
    </w:p>
    <w:p w14:paraId="6F50342B"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Ericsson, Rogers</w:t>
      </w:r>
    </w:p>
    <w:p w14:paraId="3CC10D01" w14:textId="77777777" w:rsidR="009C3101" w:rsidRDefault="009C3101" w:rsidP="009C3101">
      <w:pPr>
        <w:rPr>
          <w:rFonts w:ascii="Arial" w:hAnsi="Arial" w:cs="Arial"/>
          <w:b/>
        </w:rPr>
      </w:pPr>
      <w:r>
        <w:rPr>
          <w:rFonts w:ascii="Arial" w:hAnsi="Arial" w:cs="Arial"/>
          <w:b/>
        </w:rPr>
        <w:t xml:space="preserve">Abstract: </w:t>
      </w:r>
    </w:p>
    <w:p w14:paraId="4736B160" w14:textId="77777777" w:rsidR="009C3101" w:rsidRDefault="009C3101" w:rsidP="009C3101">
      <w:r>
        <w:t>TP for TR 37.719-11-11 adding DC_2A_n7A-n77A</w:t>
      </w:r>
    </w:p>
    <w:p w14:paraId="342EB85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FBBA60" w14:textId="772E4BDC" w:rsidR="009C3101" w:rsidRDefault="009C3101" w:rsidP="009C3101">
      <w:pPr>
        <w:rPr>
          <w:rFonts w:ascii="Arial" w:hAnsi="Arial" w:cs="Arial"/>
          <w:b/>
          <w:sz w:val="24"/>
        </w:rPr>
      </w:pPr>
      <w:r>
        <w:rPr>
          <w:rFonts w:ascii="Arial" w:hAnsi="Arial" w:cs="Arial"/>
          <w:b/>
          <w:color w:val="0000FF"/>
          <w:sz w:val="24"/>
        </w:rPr>
        <w:t>R4-2511202</w:t>
      </w:r>
      <w:r>
        <w:rPr>
          <w:rFonts w:ascii="Arial" w:hAnsi="Arial" w:cs="Arial"/>
          <w:b/>
          <w:color w:val="0000FF"/>
          <w:sz w:val="24"/>
        </w:rPr>
        <w:tab/>
      </w:r>
      <w:r>
        <w:rPr>
          <w:rFonts w:ascii="Arial" w:hAnsi="Arial" w:cs="Arial"/>
          <w:b/>
          <w:sz w:val="24"/>
        </w:rPr>
        <w:t>TP for TR 37.719-11-11 adding DC_5A_n7A-n77A</w:t>
      </w:r>
    </w:p>
    <w:p w14:paraId="22249384"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Ericsson, Rogers</w:t>
      </w:r>
    </w:p>
    <w:p w14:paraId="47BD415A" w14:textId="77777777" w:rsidR="009C3101" w:rsidRDefault="009C3101" w:rsidP="009C3101">
      <w:pPr>
        <w:rPr>
          <w:rFonts w:ascii="Arial" w:hAnsi="Arial" w:cs="Arial"/>
          <w:b/>
        </w:rPr>
      </w:pPr>
      <w:r>
        <w:rPr>
          <w:rFonts w:ascii="Arial" w:hAnsi="Arial" w:cs="Arial"/>
          <w:b/>
        </w:rPr>
        <w:t xml:space="preserve">Abstract: </w:t>
      </w:r>
    </w:p>
    <w:p w14:paraId="692B1382" w14:textId="77777777" w:rsidR="009C3101" w:rsidRDefault="009C3101" w:rsidP="009C3101">
      <w:r>
        <w:t>TP for TR 37.719-11-11 adding DC_5A_n7A-n77A</w:t>
      </w:r>
    </w:p>
    <w:p w14:paraId="3692303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C2F59B" w14:textId="31171D26" w:rsidR="009C3101" w:rsidRDefault="009C3101" w:rsidP="009C3101">
      <w:pPr>
        <w:rPr>
          <w:rFonts w:ascii="Arial" w:hAnsi="Arial" w:cs="Arial"/>
          <w:b/>
          <w:sz w:val="24"/>
        </w:rPr>
      </w:pPr>
      <w:r>
        <w:rPr>
          <w:rFonts w:ascii="Arial" w:hAnsi="Arial" w:cs="Arial"/>
          <w:b/>
          <w:color w:val="0000FF"/>
          <w:sz w:val="24"/>
        </w:rPr>
        <w:t>R4-2511203</w:t>
      </w:r>
      <w:r>
        <w:rPr>
          <w:rFonts w:ascii="Arial" w:hAnsi="Arial" w:cs="Arial"/>
          <w:b/>
          <w:color w:val="0000FF"/>
          <w:sz w:val="24"/>
        </w:rPr>
        <w:tab/>
      </w:r>
      <w:r>
        <w:rPr>
          <w:rFonts w:ascii="Arial" w:hAnsi="Arial" w:cs="Arial"/>
          <w:b/>
          <w:sz w:val="24"/>
        </w:rPr>
        <w:t>TP for TR 37.719-11-11 adding DC_12A_n7A-n77A</w:t>
      </w:r>
    </w:p>
    <w:p w14:paraId="38B3E55E"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Ericsson, Rogers</w:t>
      </w:r>
    </w:p>
    <w:p w14:paraId="2175363A" w14:textId="77777777" w:rsidR="009C3101" w:rsidRDefault="009C3101" w:rsidP="009C3101">
      <w:pPr>
        <w:rPr>
          <w:rFonts w:ascii="Arial" w:hAnsi="Arial" w:cs="Arial"/>
          <w:b/>
        </w:rPr>
      </w:pPr>
      <w:r>
        <w:rPr>
          <w:rFonts w:ascii="Arial" w:hAnsi="Arial" w:cs="Arial"/>
          <w:b/>
        </w:rPr>
        <w:t xml:space="preserve">Abstract: </w:t>
      </w:r>
    </w:p>
    <w:p w14:paraId="3750FEC6" w14:textId="77777777" w:rsidR="009C3101" w:rsidRDefault="009C3101" w:rsidP="009C3101">
      <w:r>
        <w:t>TP for TR 37.719-11-11 adding DC_12A_n7A-n77A</w:t>
      </w:r>
    </w:p>
    <w:p w14:paraId="427C283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5AAC61" w14:textId="208356C7" w:rsidR="009C3101" w:rsidRDefault="009C3101" w:rsidP="009C3101">
      <w:pPr>
        <w:rPr>
          <w:rFonts w:ascii="Arial" w:hAnsi="Arial" w:cs="Arial"/>
          <w:b/>
          <w:sz w:val="24"/>
        </w:rPr>
      </w:pPr>
      <w:r>
        <w:rPr>
          <w:rFonts w:ascii="Arial" w:hAnsi="Arial" w:cs="Arial"/>
          <w:b/>
          <w:color w:val="0000FF"/>
          <w:sz w:val="24"/>
        </w:rPr>
        <w:t>R4-2511204</w:t>
      </w:r>
      <w:r>
        <w:rPr>
          <w:rFonts w:ascii="Arial" w:hAnsi="Arial" w:cs="Arial"/>
          <w:b/>
          <w:color w:val="0000FF"/>
          <w:sz w:val="24"/>
        </w:rPr>
        <w:tab/>
      </w:r>
      <w:r>
        <w:rPr>
          <w:rFonts w:ascii="Arial" w:hAnsi="Arial" w:cs="Arial"/>
          <w:b/>
          <w:sz w:val="24"/>
        </w:rPr>
        <w:t>TP for TR 37.719-11-11 adding DC_66A_n7A-n77A</w:t>
      </w:r>
    </w:p>
    <w:p w14:paraId="375631A6"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Ericsson, Rogers</w:t>
      </w:r>
    </w:p>
    <w:p w14:paraId="3616DE49" w14:textId="77777777" w:rsidR="009C3101" w:rsidRDefault="009C3101" w:rsidP="009C3101">
      <w:pPr>
        <w:rPr>
          <w:rFonts w:ascii="Arial" w:hAnsi="Arial" w:cs="Arial"/>
          <w:b/>
        </w:rPr>
      </w:pPr>
      <w:r>
        <w:rPr>
          <w:rFonts w:ascii="Arial" w:hAnsi="Arial" w:cs="Arial"/>
          <w:b/>
        </w:rPr>
        <w:t xml:space="preserve">Abstract: </w:t>
      </w:r>
    </w:p>
    <w:p w14:paraId="7592A232" w14:textId="77777777" w:rsidR="009C3101" w:rsidRDefault="009C3101" w:rsidP="009C3101">
      <w:r>
        <w:t>TP for TR 37.719-11-11 adding DC_66A_n7A-n77A</w:t>
      </w:r>
    </w:p>
    <w:p w14:paraId="1591300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785CE8" w14:textId="5B6A9DB6" w:rsidR="009C3101" w:rsidRDefault="009C3101" w:rsidP="009C3101">
      <w:pPr>
        <w:rPr>
          <w:rFonts w:ascii="Arial" w:hAnsi="Arial" w:cs="Arial"/>
          <w:b/>
          <w:sz w:val="24"/>
        </w:rPr>
      </w:pPr>
      <w:r>
        <w:rPr>
          <w:rFonts w:ascii="Arial" w:hAnsi="Arial" w:cs="Arial"/>
          <w:b/>
          <w:color w:val="0000FF"/>
          <w:sz w:val="24"/>
        </w:rPr>
        <w:t>R4-2511205</w:t>
      </w:r>
      <w:r>
        <w:rPr>
          <w:rFonts w:ascii="Arial" w:hAnsi="Arial" w:cs="Arial"/>
          <w:b/>
          <w:color w:val="0000FF"/>
          <w:sz w:val="24"/>
        </w:rPr>
        <w:tab/>
      </w:r>
      <w:r>
        <w:rPr>
          <w:rFonts w:ascii="Arial" w:hAnsi="Arial" w:cs="Arial"/>
          <w:b/>
          <w:sz w:val="24"/>
        </w:rPr>
        <w:t>TP for TR 37.719-11-11 adding DC_71A_n7A-n77A</w:t>
      </w:r>
    </w:p>
    <w:p w14:paraId="1481524B"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Ericsson, Rogers</w:t>
      </w:r>
    </w:p>
    <w:p w14:paraId="43CA2325" w14:textId="77777777" w:rsidR="009C3101" w:rsidRDefault="009C3101" w:rsidP="009C3101">
      <w:pPr>
        <w:rPr>
          <w:rFonts w:ascii="Arial" w:hAnsi="Arial" w:cs="Arial"/>
          <w:b/>
        </w:rPr>
      </w:pPr>
      <w:r>
        <w:rPr>
          <w:rFonts w:ascii="Arial" w:hAnsi="Arial" w:cs="Arial"/>
          <w:b/>
        </w:rPr>
        <w:t xml:space="preserve">Abstract: </w:t>
      </w:r>
    </w:p>
    <w:p w14:paraId="3C14C191" w14:textId="77777777" w:rsidR="009C3101" w:rsidRDefault="009C3101" w:rsidP="009C3101">
      <w:r>
        <w:t>TP for TR 37.719-11-11 adding DC_71A_n7A-n77A</w:t>
      </w:r>
    </w:p>
    <w:p w14:paraId="080464D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E1DA30" w14:textId="77777777" w:rsidR="009C3101" w:rsidRDefault="009C3101" w:rsidP="009C3101">
      <w:pPr>
        <w:pStyle w:val="Heading4"/>
      </w:pPr>
      <w:bookmarkStart w:id="109" w:name="_Toc206605375"/>
      <w:r>
        <w:t>6.2.4</w:t>
      </w:r>
      <w:r>
        <w:tab/>
        <w:t>UE RF requirements for EN-DC and NE-DC of x LTE and y NR with total z DL bands and q UL bands (DC_R19_xBLTE_yBNR_zDLqUL)</w:t>
      </w:r>
      <w:bookmarkEnd w:id="109"/>
    </w:p>
    <w:p w14:paraId="11585E80" w14:textId="626A486C" w:rsidR="009C3101" w:rsidRDefault="009C3101" w:rsidP="009C3101">
      <w:pPr>
        <w:rPr>
          <w:rFonts w:ascii="Arial" w:hAnsi="Arial" w:cs="Arial"/>
          <w:b/>
          <w:sz w:val="24"/>
        </w:rPr>
      </w:pPr>
      <w:r>
        <w:rPr>
          <w:rFonts w:ascii="Arial" w:hAnsi="Arial" w:cs="Arial"/>
          <w:b/>
          <w:color w:val="0000FF"/>
          <w:sz w:val="24"/>
        </w:rPr>
        <w:t>R4-2510050</w:t>
      </w:r>
      <w:r>
        <w:rPr>
          <w:rFonts w:ascii="Arial" w:hAnsi="Arial" w:cs="Arial"/>
          <w:b/>
          <w:color w:val="0000FF"/>
          <w:sz w:val="24"/>
        </w:rPr>
        <w:tab/>
      </w:r>
      <w:r>
        <w:rPr>
          <w:rFonts w:ascii="Arial" w:hAnsi="Arial" w:cs="Arial"/>
          <w:b/>
          <w:sz w:val="24"/>
        </w:rPr>
        <w:t>Draft CR for TS 38.101-3 to add 4-band 5-band higher oder ENDC configurations</w:t>
      </w:r>
    </w:p>
    <w:p w14:paraId="6CFAE633"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v19.2.0</w:t>
      </w:r>
      <w:r>
        <w:rPr>
          <w:i/>
        </w:rPr>
        <w:tab/>
        <w:t xml:space="preserve">  CR-  rev  Cat: B (Rel-19)</w:t>
      </w:r>
      <w:r>
        <w:rPr>
          <w:i/>
        </w:rPr>
        <w:br/>
      </w:r>
      <w:r>
        <w:rPr>
          <w:i/>
        </w:rPr>
        <w:br/>
      </w:r>
      <w:r>
        <w:rPr>
          <w:i/>
        </w:rPr>
        <w:tab/>
      </w:r>
      <w:r>
        <w:rPr>
          <w:i/>
        </w:rPr>
        <w:tab/>
      </w:r>
      <w:r>
        <w:rPr>
          <w:i/>
        </w:rPr>
        <w:tab/>
      </w:r>
      <w:r>
        <w:rPr>
          <w:i/>
        </w:rPr>
        <w:tab/>
      </w:r>
      <w:r>
        <w:rPr>
          <w:i/>
        </w:rPr>
        <w:tab/>
        <w:t>Source: Samsung, KT</w:t>
      </w:r>
    </w:p>
    <w:p w14:paraId="1236597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0AC660" w14:textId="6E60C5E9" w:rsidR="009C3101" w:rsidRDefault="009C3101" w:rsidP="009C3101">
      <w:pPr>
        <w:rPr>
          <w:rFonts w:ascii="Arial" w:hAnsi="Arial" w:cs="Arial"/>
          <w:b/>
          <w:sz w:val="24"/>
        </w:rPr>
      </w:pPr>
      <w:r>
        <w:rPr>
          <w:rFonts w:ascii="Arial" w:hAnsi="Arial" w:cs="Arial"/>
          <w:b/>
          <w:color w:val="0000FF"/>
          <w:sz w:val="24"/>
        </w:rPr>
        <w:t>R4-2510075</w:t>
      </w:r>
      <w:r>
        <w:rPr>
          <w:rFonts w:ascii="Arial" w:hAnsi="Arial" w:cs="Arial"/>
          <w:b/>
          <w:color w:val="0000FF"/>
          <w:sz w:val="24"/>
        </w:rPr>
        <w:tab/>
      </w:r>
      <w:r>
        <w:rPr>
          <w:rFonts w:ascii="Arial" w:hAnsi="Arial" w:cs="Arial"/>
          <w:b/>
          <w:sz w:val="24"/>
        </w:rPr>
        <w:t>Draft CR on TS 38.101-3 to introduce new BC for DC_7-20-28_n78</w:t>
      </w:r>
    </w:p>
    <w:p w14:paraId="259BC6F4"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v19.2.0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3171749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D4DE2C" w14:textId="31B24A16" w:rsidR="009C3101" w:rsidRDefault="009C3101" w:rsidP="009C3101">
      <w:pPr>
        <w:rPr>
          <w:rFonts w:ascii="Arial" w:hAnsi="Arial" w:cs="Arial"/>
          <w:b/>
          <w:sz w:val="24"/>
        </w:rPr>
      </w:pPr>
      <w:r>
        <w:rPr>
          <w:rFonts w:ascii="Arial" w:hAnsi="Arial" w:cs="Arial"/>
          <w:b/>
          <w:color w:val="0000FF"/>
          <w:sz w:val="24"/>
        </w:rPr>
        <w:t>R4-2510476</w:t>
      </w:r>
      <w:r>
        <w:rPr>
          <w:rFonts w:ascii="Arial" w:hAnsi="Arial" w:cs="Arial"/>
          <w:b/>
          <w:color w:val="0000FF"/>
          <w:sz w:val="24"/>
        </w:rPr>
        <w:tab/>
      </w:r>
      <w:r>
        <w:rPr>
          <w:rFonts w:ascii="Arial" w:hAnsi="Arial" w:cs="Arial"/>
          <w:b/>
          <w:sz w:val="24"/>
        </w:rPr>
        <w:t>draftCR to 38.101-3 to include EN-DC band combinations(DC_R19_xBLTE_yBNR_zDLqUL)</w:t>
      </w:r>
    </w:p>
    <w:p w14:paraId="76BCEB34"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6ADD766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12AB7D" w14:textId="0CBC3047" w:rsidR="009C3101" w:rsidRDefault="009C3101" w:rsidP="009C3101">
      <w:pPr>
        <w:rPr>
          <w:rFonts w:ascii="Arial" w:hAnsi="Arial" w:cs="Arial"/>
          <w:b/>
          <w:sz w:val="24"/>
        </w:rPr>
      </w:pPr>
      <w:r>
        <w:rPr>
          <w:rFonts w:ascii="Arial" w:hAnsi="Arial" w:cs="Arial"/>
          <w:b/>
          <w:color w:val="0000FF"/>
          <w:sz w:val="24"/>
        </w:rPr>
        <w:t>R4-2511102</w:t>
      </w:r>
      <w:r>
        <w:rPr>
          <w:rFonts w:ascii="Arial" w:hAnsi="Arial" w:cs="Arial"/>
          <w:b/>
          <w:color w:val="0000FF"/>
          <w:sz w:val="24"/>
        </w:rPr>
        <w:tab/>
      </w:r>
      <w:r>
        <w:rPr>
          <w:rFonts w:ascii="Arial" w:hAnsi="Arial" w:cs="Arial"/>
          <w:b/>
          <w:sz w:val="24"/>
        </w:rPr>
        <w:t>draft CR for TS 38.101-3 to introduce DC band combinations consist of more than three bands</w:t>
      </w:r>
    </w:p>
    <w:p w14:paraId="422F12C8"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v19.2.0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7B9D5459" w14:textId="77777777" w:rsidR="009C3101" w:rsidRDefault="009C3101" w:rsidP="009C3101">
      <w:pPr>
        <w:rPr>
          <w:rFonts w:ascii="Arial" w:hAnsi="Arial" w:cs="Arial"/>
          <w:b/>
        </w:rPr>
      </w:pPr>
      <w:r>
        <w:rPr>
          <w:rFonts w:ascii="Arial" w:hAnsi="Arial" w:cs="Arial"/>
          <w:b/>
        </w:rPr>
        <w:t xml:space="preserve">Abstract: </w:t>
      </w:r>
    </w:p>
    <w:p w14:paraId="3B0D8D74" w14:textId="77777777" w:rsidR="009C3101" w:rsidRDefault="009C3101" w:rsidP="009C3101">
      <w:r>
        <w:t>MCC: The author requested the agenda is changed to 6.2.4.</w:t>
      </w:r>
    </w:p>
    <w:p w14:paraId="1764470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0638B6" w14:textId="3981B7C2" w:rsidR="009C3101" w:rsidRDefault="009C3101" w:rsidP="009C3101">
      <w:pPr>
        <w:rPr>
          <w:rFonts w:ascii="Arial" w:hAnsi="Arial" w:cs="Arial"/>
          <w:b/>
          <w:sz w:val="24"/>
        </w:rPr>
      </w:pPr>
      <w:r>
        <w:rPr>
          <w:rFonts w:ascii="Arial" w:hAnsi="Arial" w:cs="Arial"/>
          <w:b/>
          <w:color w:val="0000FF"/>
          <w:sz w:val="24"/>
        </w:rPr>
        <w:t>R4-2511206</w:t>
      </w:r>
      <w:r>
        <w:rPr>
          <w:rFonts w:ascii="Arial" w:hAnsi="Arial" w:cs="Arial"/>
          <w:b/>
          <w:color w:val="0000FF"/>
          <w:sz w:val="24"/>
        </w:rPr>
        <w:tab/>
      </w:r>
      <w:r>
        <w:rPr>
          <w:rFonts w:ascii="Arial" w:hAnsi="Arial" w:cs="Arial"/>
          <w:b/>
          <w:sz w:val="24"/>
        </w:rPr>
        <w:t>draft CR 38.101-3 adding 4DL and 5DL EN-DC combinations</w:t>
      </w:r>
    </w:p>
    <w:p w14:paraId="1060AA6D"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v19.2.0</w:t>
      </w:r>
      <w:r>
        <w:rPr>
          <w:i/>
        </w:rPr>
        <w:tab/>
        <w:t xml:space="preserve">  CR-  rev  Cat: B (Rel-19)</w:t>
      </w:r>
      <w:r>
        <w:rPr>
          <w:i/>
        </w:rPr>
        <w:br/>
      </w:r>
      <w:r>
        <w:rPr>
          <w:i/>
        </w:rPr>
        <w:br/>
      </w:r>
      <w:r>
        <w:rPr>
          <w:i/>
        </w:rPr>
        <w:tab/>
      </w:r>
      <w:r>
        <w:rPr>
          <w:i/>
        </w:rPr>
        <w:tab/>
      </w:r>
      <w:r>
        <w:rPr>
          <w:i/>
        </w:rPr>
        <w:tab/>
      </w:r>
      <w:r>
        <w:rPr>
          <w:i/>
        </w:rPr>
        <w:tab/>
      </w:r>
      <w:r>
        <w:rPr>
          <w:i/>
        </w:rPr>
        <w:tab/>
        <w:t>Source: Ericsson, Rogers</w:t>
      </w:r>
    </w:p>
    <w:p w14:paraId="5211B851" w14:textId="77777777" w:rsidR="009C3101" w:rsidRDefault="009C3101" w:rsidP="009C3101">
      <w:pPr>
        <w:rPr>
          <w:rFonts w:ascii="Arial" w:hAnsi="Arial" w:cs="Arial"/>
          <w:b/>
        </w:rPr>
      </w:pPr>
      <w:r>
        <w:rPr>
          <w:rFonts w:ascii="Arial" w:hAnsi="Arial" w:cs="Arial"/>
          <w:b/>
        </w:rPr>
        <w:t xml:space="preserve">Abstract: </w:t>
      </w:r>
    </w:p>
    <w:p w14:paraId="76D353DA" w14:textId="77777777" w:rsidR="009C3101" w:rsidRDefault="009C3101" w:rsidP="009C3101">
      <w:r>
        <w:t>draft CR 38.101-3 adding 4DL and 5DL EN-DC combinations</w:t>
      </w:r>
    </w:p>
    <w:p w14:paraId="4BA17EA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F03ED7" w14:textId="77777777" w:rsidR="009C3101" w:rsidRDefault="009C3101" w:rsidP="009C3101">
      <w:pPr>
        <w:pStyle w:val="Heading4"/>
      </w:pPr>
      <w:bookmarkStart w:id="110" w:name="_Toc206605376"/>
      <w:r>
        <w:t>6.2.5</w:t>
      </w:r>
      <w:r>
        <w:tab/>
        <w:t>UE RF requirements for EN-DC and NE-DC with one SUL and two SULs (DC_R19_LTE_NR_SUL_combos)</w:t>
      </w:r>
      <w:bookmarkEnd w:id="110"/>
    </w:p>
    <w:p w14:paraId="5B83B563" w14:textId="77777777" w:rsidR="009C3101" w:rsidRDefault="009C3101" w:rsidP="009C3101">
      <w:pPr>
        <w:pStyle w:val="Heading4"/>
      </w:pPr>
      <w:bookmarkStart w:id="111" w:name="_Toc206605377"/>
      <w:r>
        <w:t>6.2.6</w:t>
      </w:r>
      <w:r>
        <w:tab/>
        <w:t>RAN4 PRD</w:t>
      </w:r>
      <w:bookmarkEnd w:id="111"/>
    </w:p>
    <w:p w14:paraId="22E5876A" w14:textId="33079775" w:rsidR="009C3101" w:rsidRDefault="009C3101" w:rsidP="009C3101">
      <w:pPr>
        <w:rPr>
          <w:rFonts w:ascii="Arial" w:hAnsi="Arial" w:cs="Arial"/>
          <w:b/>
          <w:sz w:val="24"/>
        </w:rPr>
      </w:pPr>
      <w:r>
        <w:rPr>
          <w:rFonts w:ascii="Arial" w:hAnsi="Arial" w:cs="Arial"/>
          <w:b/>
          <w:color w:val="0000FF"/>
          <w:sz w:val="24"/>
        </w:rPr>
        <w:t>R4-2510937</w:t>
      </w:r>
      <w:r>
        <w:rPr>
          <w:rFonts w:ascii="Arial" w:hAnsi="Arial" w:cs="Arial"/>
          <w:b/>
          <w:color w:val="0000FF"/>
          <w:sz w:val="24"/>
        </w:rPr>
        <w:tab/>
      </w:r>
      <w:r>
        <w:rPr>
          <w:rFonts w:ascii="Arial" w:hAnsi="Arial" w:cs="Arial"/>
          <w:b/>
          <w:sz w:val="24"/>
        </w:rPr>
        <w:t>TP for PRD 01 to correct MSD test point for single UL band with one CC for two-band DL CA</w:t>
      </w:r>
    </w:p>
    <w:p w14:paraId="1CB9F72D"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Corporation,Sanechips</w:t>
      </w:r>
    </w:p>
    <w:p w14:paraId="3B09476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124DD1" w14:textId="5BF9BCA9" w:rsidR="009C3101" w:rsidRDefault="009C3101" w:rsidP="009C3101">
      <w:pPr>
        <w:rPr>
          <w:rFonts w:ascii="Arial" w:hAnsi="Arial" w:cs="Arial"/>
          <w:b/>
          <w:sz w:val="24"/>
        </w:rPr>
      </w:pPr>
      <w:r>
        <w:rPr>
          <w:rFonts w:ascii="Arial" w:hAnsi="Arial" w:cs="Arial"/>
          <w:b/>
          <w:color w:val="0000FF"/>
          <w:sz w:val="24"/>
        </w:rPr>
        <w:t>R4-2510938</w:t>
      </w:r>
      <w:r>
        <w:rPr>
          <w:rFonts w:ascii="Arial" w:hAnsi="Arial" w:cs="Arial"/>
          <w:b/>
          <w:color w:val="0000FF"/>
          <w:sz w:val="24"/>
        </w:rPr>
        <w:tab/>
      </w:r>
      <w:r>
        <w:rPr>
          <w:rFonts w:ascii="Arial" w:hAnsi="Arial" w:cs="Arial"/>
          <w:b/>
          <w:sz w:val="24"/>
        </w:rPr>
        <w:t>TP for PRD 01 to IMD MSD test point for single UL band with two CCs for two band DL CA</w:t>
      </w:r>
    </w:p>
    <w:p w14:paraId="5EFA401E"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Corporation,Sanechips</w:t>
      </w:r>
    </w:p>
    <w:p w14:paraId="2020B2C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D8528E" w14:textId="5E5488E1" w:rsidR="009C3101" w:rsidRDefault="009C3101" w:rsidP="009C3101">
      <w:pPr>
        <w:rPr>
          <w:rFonts w:ascii="Arial" w:hAnsi="Arial" w:cs="Arial"/>
          <w:b/>
          <w:sz w:val="24"/>
        </w:rPr>
      </w:pPr>
      <w:r>
        <w:rPr>
          <w:rFonts w:ascii="Arial" w:hAnsi="Arial" w:cs="Arial"/>
          <w:b/>
          <w:color w:val="0000FF"/>
          <w:sz w:val="24"/>
        </w:rPr>
        <w:t>R4-2510939</w:t>
      </w:r>
      <w:r>
        <w:rPr>
          <w:rFonts w:ascii="Arial" w:hAnsi="Arial" w:cs="Arial"/>
          <w:b/>
          <w:color w:val="0000FF"/>
          <w:sz w:val="24"/>
        </w:rPr>
        <w:tab/>
      </w:r>
      <w:r>
        <w:rPr>
          <w:rFonts w:ascii="Arial" w:hAnsi="Arial" w:cs="Arial"/>
          <w:b/>
          <w:sz w:val="24"/>
        </w:rPr>
        <w:t>TP for PRD 01 to IMD MSD test point with two UL band for two-band DL CA</w:t>
      </w:r>
    </w:p>
    <w:p w14:paraId="584C3C3F"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Corporation,Sanechips</w:t>
      </w:r>
    </w:p>
    <w:p w14:paraId="4834071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3D3333" w14:textId="19613BC6" w:rsidR="009C3101" w:rsidRDefault="009C3101" w:rsidP="009C3101">
      <w:pPr>
        <w:rPr>
          <w:rFonts w:ascii="Arial" w:hAnsi="Arial" w:cs="Arial"/>
          <w:b/>
          <w:sz w:val="24"/>
        </w:rPr>
      </w:pPr>
      <w:r>
        <w:rPr>
          <w:rFonts w:ascii="Arial" w:hAnsi="Arial" w:cs="Arial"/>
          <w:b/>
          <w:color w:val="0000FF"/>
          <w:sz w:val="24"/>
        </w:rPr>
        <w:t>R4-2511177</w:t>
      </w:r>
      <w:r>
        <w:rPr>
          <w:rFonts w:ascii="Arial" w:hAnsi="Arial" w:cs="Arial"/>
          <w:b/>
          <w:color w:val="0000FF"/>
          <w:sz w:val="24"/>
        </w:rPr>
        <w:tab/>
      </w:r>
      <w:r>
        <w:rPr>
          <w:rFonts w:ascii="Arial" w:hAnsi="Arial" w:cs="Arial"/>
          <w:b/>
          <w:sz w:val="24"/>
        </w:rPr>
        <w:t>revised RAN4 PRD 01 v0.4.0, Rules guidelines and ways of working for introduction of band combinations</w:t>
      </w:r>
    </w:p>
    <w:p w14:paraId="42B84C60" w14:textId="77777777" w:rsidR="009C3101" w:rsidRDefault="009C3101" w:rsidP="009C3101">
      <w:pPr>
        <w:rPr>
          <w:i/>
        </w:rPr>
      </w:pPr>
      <w:r>
        <w:rPr>
          <w:i/>
        </w:rPr>
        <w:tab/>
      </w:r>
      <w:r>
        <w:rPr>
          <w:i/>
        </w:rPr>
        <w:tab/>
      </w:r>
      <w:r>
        <w:rPr>
          <w:i/>
        </w:rPr>
        <w:tab/>
      </w:r>
      <w:r>
        <w:rPr>
          <w:i/>
        </w:rPr>
        <w:tab/>
      </w:r>
      <w:r>
        <w:rPr>
          <w:i/>
        </w:rPr>
        <w:tab/>
        <w:t>Type: report</w:t>
      </w:r>
      <w:r>
        <w:rPr>
          <w:i/>
        </w:rPr>
        <w:tab/>
      </w:r>
      <w:r>
        <w:rPr>
          <w:i/>
        </w:rPr>
        <w:tab/>
        <w:t>For: Endorsement</w:t>
      </w:r>
      <w:r>
        <w:rPr>
          <w:i/>
        </w:rPr>
        <w:br/>
      </w:r>
      <w:r>
        <w:rPr>
          <w:i/>
        </w:rPr>
        <w:tab/>
      </w:r>
      <w:r>
        <w:rPr>
          <w:i/>
        </w:rPr>
        <w:tab/>
      </w:r>
      <w:r>
        <w:rPr>
          <w:i/>
        </w:rPr>
        <w:tab/>
      </w:r>
      <w:r>
        <w:rPr>
          <w:i/>
        </w:rPr>
        <w:tab/>
      </w:r>
      <w:r>
        <w:rPr>
          <w:i/>
        </w:rPr>
        <w:tab/>
        <w:t>Source: Ericsson</w:t>
      </w:r>
    </w:p>
    <w:p w14:paraId="257FB942" w14:textId="77777777" w:rsidR="009C3101" w:rsidRDefault="009C3101" w:rsidP="009C3101">
      <w:pPr>
        <w:rPr>
          <w:rFonts w:ascii="Arial" w:hAnsi="Arial" w:cs="Arial"/>
          <w:b/>
        </w:rPr>
      </w:pPr>
      <w:r>
        <w:rPr>
          <w:rFonts w:ascii="Arial" w:hAnsi="Arial" w:cs="Arial"/>
          <w:b/>
        </w:rPr>
        <w:t xml:space="preserve">Abstract: </w:t>
      </w:r>
    </w:p>
    <w:p w14:paraId="13DBEA50" w14:textId="77777777" w:rsidR="009C3101" w:rsidRDefault="009C3101" w:rsidP="009C3101">
      <w:r>
        <w:t>revised RAN4 PRD 01 v0.4.0, Rules guidelines and ways of working for introduction of band combinations</w:t>
      </w:r>
    </w:p>
    <w:p w14:paraId="12F9C02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2AD5D2" w14:textId="3914195B" w:rsidR="009C3101" w:rsidRDefault="009C3101" w:rsidP="009C3101">
      <w:pPr>
        <w:rPr>
          <w:rFonts w:ascii="Arial" w:hAnsi="Arial" w:cs="Arial"/>
          <w:b/>
          <w:sz w:val="24"/>
        </w:rPr>
      </w:pPr>
      <w:r>
        <w:rPr>
          <w:rFonts w:ascii="Arial" w:hAnsi="Arial" w:cs="Arial"/>
          <w:b/>
          <w:color w:val="0000FF"/>
          <w:sz w:val="24"/>
        </w:rPr>
        <w:t>R4-2511208</w:t>
      </w:r>
      <w:r>
        <w:rPr>
          <w:rFonts w:ascii="Arial" w:hAnsi="Arial" w:cs="Arial"/>
          <w:b/>
          <w:color w:val="0000FF"/>
          <w:sz w:val="24"/>
        </w:rPr>
        <w:tab/>
      </w:r>
      <w:r>
        <w:rPr>
          <w:rFonts w:ascii="Arial" w:hAnsi="Arial" w:cs="Arial"/>
          <w:b/>
          <w:sz w:val="24"/>
        </w:rPr>
        <w:t>TP to PRD 01 about status reports</w:t>
      </w:r>
    </w:p>
    <w:p w14:paraId="3C50E9C0"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6793A3F" w14:textId="77777777" w:rsidR="009C3101" w:rsidRDefault="009C3101" w:rsidP="009C3101">
      <w:pPr>
        <w:rPr>
          <w:rFonts w:ascii="Arial" w:hAnsi="Arial" w:cs="Arial"/>
          <w:b/>
        </w:rPr>
      </w:pPr>
      <w:r>
        <w:rPr>
          <w:rFonts w:ascii="Arial" w:hAnsi="Arial" w:cs="Arial"/>
          <w:b/>
        </w:rPr>
        <w:t xml:space="preserve">Abstract: </w:t>
      </w:r>
    </w:p>
    <w:p w14:paraId="253F4DD0" w14:textId="77777777" w:rsidR="009C3101" w:rsidRDefault="009C3101" w:rsidP="009C3101">
      <w:r>
        <w:t>TP to PRD 01 about status reports from proponents</w:t>
      </w:r>
    </w:p>
    <w:p w14:paraId="31B1964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CBE6B5" w14:textId="5C9E131D" w:rsidR="009C3101" w:rsidRDefault="009C3101" w:rsidP="009C3101">
      <w:pPr>
        <w:rPr>
          <w:rFonts w:ascii="Arial" w:hAnsi="Arial" w:cs="Arial"/>
          <w:b/>
          <w:sz w:val="24"/>
        </w:rPr>
      </w:pPr>
      <w:r>
        <w:rPr>
          <w:rFonts w:ascii="Arial" w:hAnsi="Arial" w:cs="Arial"/>
          <w:b/>
          <w:color w:val="0000FF"/>
          <w:sz w:val="24"/>
        </w:rPr>
        <w:t>R4-2511235</w:t>
      </w:r>
      <w:r>
        <w:rPr>
          <w:rFonts w:ascii="Arial" w:hAnsi="Arial" w:cs="Arial"/>
          <w:b/>
          <w:color w:val="0000FF"/>
          <w:sz w:val="24"/>
        </w:rPr>
        <w:tab/>
      </w:r>
      <w:r>
        <w:rPr>
          <w:rFonts w:ascii="Arial" w:hAnsi="Arial" w:cs="Arial"/>
          <w:b/>
          <w:sz w:val="24"/>
        </w:rPr>
        <w:t>TP for PRD 01 to include guidelines on MSD for three bands DL CA and DC</w:t>
      </w:r>
    </w:p>
    <w:p w14:paraId="6962AF09"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828A64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516DE0" w14:textId="7452181E" w:rsidR="009C3101" w:rsidRDefault="009C3101" w:rsidP="009C3101">
      <w:pPr>
        <w:rPr>
          <w:rFonts w:ascii="Arial" w:hAnsi="Arial" w:cs="Arial"/>
          <w:b/>
          <w:sz w:val="24"/>
        </w:rPr>
      </w:pPr>
      <w:r>
        <w:rPr>
          <w:rFonts w:ascii="Arial" w:hAnsi="Arial" w:cs="Arial"/>
          <w:b/>
          <w:color w:val="0000FF"/>
          <w:sz w:val="24"/>
        </w:rPr>
        <w:t>R4-2511626</w:t>
      </w:r>
      <w:r>
        <w:rPr>
          <w:rFonts w:ascii="Arial" w:hAnsi="Arial" w:cs="Arial"/>
          <w:b/>
          <w:color w:val="0000FF"/>
          <w:sz w:val="24"/>
        </w:rPr>
        <w:tab/>
      </w:r>
      <w:r>
        <w:rPr>
          <w:rFonts w:ascii="Arial" w:hAnsi="Arial" w:cs="Arial"/>
          <w:b/>
          <w:sz w:val="24"/>
        </w:rPr>
        <w:t>Update to PRD on handling optional CBW and cross-band isolation MSD</w:t>
      </w:r>
    </w:p>
    <w:p w14:paraId="7E2EBFDD"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2FD52A1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7E56F6" w14:textId="77777777" w:rsidR="009C3101" w:rsidRDefault="009C3101" w:rsidP="009C3101">
      <w:pPr>
        <w:pStyle w:val="Heading3"/>
      </w:pPr>
      <w:bookmarkStart w:id="112" w:name="_Toc206605378"/>
      <w:r>
        <w:t>6.3</w:t>
      </w:r>
      <w:r>
        <w:tab/>
        <w:t>Rel-19 NR CA/DC for x bands DL with y bands UL (x&lt;7, y&lt;3) and SUL/CA band combinations with a single SUL or two SUL cells</w:t>
      </w:r>
      <w:bookmarkEnd w:id="112"/>
    </w:p>
    <w:p w14:paraId="4944C738" w14:textId="77777777" w:rsidR="009C3101" w:rsidRDefault="009C3101" w:rsidP="009C3101">
      <w:pPr>
        <w:pStyle w:val="Heading4"/>
      </w:pPr>
      <w:bookmarkStart w:id="113" w:name="_Toc206605379"/>
      <w:r>
        <w:t>6.3.1</w:t>
      </w:r>
      <w:r>
        <w:tab/>
        <w:t>Rapporteur input (WID/TR/big CR)</w:t>
      </w:r>
      <w:bookmarkEnd w:id="113"/>
    </w:p>
    <w:p w14:paraId="617871EF" w14:textId="5E1616D3" w:rsidR="009C3101" w:rsidRDefault="009C3101" w:rsidP="009C3101">
      <w:pPr>
        <w:rPr>
          <w:rFonts w:ascii="Arial" w:hAnsi="Arial" w:cs="Arial"/>
          <w:b/>
          <w:sz w:val="24"/>
        </w:rPr>
      </w:pPr>
      <w:r>
        <w:rPr>
          <w:rFonts w:ascii="Arial" w:hAnsi="Arial" w:cs="Arial"/>
          <w:b/>
          <w:color w:val="0000FF"/>
          <w:sz w:val="24"/>
        </w:rPr>
        <w:t>R4-2509895</w:t>
      </w:r>
      <w:r>
        <w:rPr>
          <w:rFonts w:ascii="Arial" w:hAnsi="Arial" w:cs="Arial"/>
          <w:b/>
          <w:color w:val="0000FF"/>
          <w:sz w:val="24"/>
        </w:rPr>
        <w:tab/>
      </w:r>
      <w:r>
        <w:rPr>
          <w:rFonts w:ascii="Arial" w:hAnsi="Arial" w:cs="Arial"/>
          <w:b/>
          <w:sz w:val="24"/>
        </w:rPr>
        <w:t>TR 38.719-00-00  v0.2.0 Rel-19 SUL configurations and CA band combinations with SUL(s)</w:t>
      </w:r>
    </w:p>
    <w:p w14:paraId="392ABEDC"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38.719-00-00 v0.1.0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5CD6F1B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8C7057" w14:textId="3028BF9A" w:rsidR="009C3101" w:rsidRDefault="009C3101" w:rsidP="009C3101">
      <w:pPr>
        <w:rPr>
          <w:rFonts w:ascii="Arial" w:hAnsi="Arial" w:cs="Arial"/>
          <w:b/>
          <w:sz w:val="24"/>
        </w:rPr>
      </w:pPr>
      <w:r>
        <w:rPr>
          <w:rFonts w:ascii="Arial" w:hAnsi="Arial" w:cs="Arial"/>
          <w:b/>
          <w:color w:val="0000FF"/>
          <w:sz w:val="24"/>
        </w:rPr>
        <w:t>R4-2510059</w:t>
      </w:r>
      <w:r>
        <w:rPr>
          <w:rFonts w:ascii="Arial" w:hAnsi="Arial" w:cs="Arial"/>
          <w:b/>
          <w:color w:val="0000FF"/>
          <w:sz w:val="24"/>
        </w:rPr>
        <w:tab/>
      </w:r>
      <w:r>
        <w:rPr>
          <w:rFonts w:ascii="Arial" w:hAnsi="Arial" w:cs="Arial"/>
          <w:b/>
          <w:sz w:val="24"/>
        </w:rPr>
        <w:t>TR 38.719-03-01 v0.7.0 on Rel-19 NR Inter-band CA DC configurations including inter band CA for 3 different bands DL with x different bands UL (x=1,2)</w:t>
      </w:r>
    </w:p>
    <w:p w14:paraId="6AB47739" w14:textId="77777777" w:rsidR="009C3101" w:rsidRDefault="009C3101" w:rsidP="009C310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38.719-03-01 v0.7.0</w:t>
      </w:r>
      <w:r>
        <w:rPr>
          <w:i/>
        </w:rPr>
        <w:tab/>
        <w:t xml:space="preserve">  CR-  rev  Cat:  (Rel-19)</w:t>
      </w:r>
      <w:r>
        <w:rPr>
          <w:i/>
        </w:rPr>
        <w:br/>
      </w:r>
      <w:r>
        <w:rPr>
          <w:i/>
        </w:rPr>
        <w:br/>
      </w:r>
      <w:r>
        <w:rPr>
          <w:i/>
        </w:rPr>
        <w:tab/>
      </w:r>
      <w:r>
        <w:rPr>
          <w:i/>
        </w:rPr>
        <w:tab/>
      </w:r>
      <w:r>
        <w:rPr>
          <w:i/>
        </w:rPr>
        <w:tab/>
      </w:r>
      <w:r>
        <w:rPr>
          <w:i/>
        </w:rPr>
        <w:tab/>
      </w:r>
      <w:r>
        <w:rPr>
          <w:i/>
        </w:rPr>
        <w:tab/>
        <w:t>Source: ZTE Corporation</w:t>
      </w:r>
    </w:p>
    <w:p w14:paraId="6CAD1F9F" w14:textId="77777777" w:rsidR="009C3101" w:rsidRDefault="009C3101" w:rsidP="009C3101">
      <w:pPr>
        <w:rPr>
          <w:rFonts w:ascii="Arial" w:hAnsi="Arial" w:cs="Arial"/>
          <w:b/>
        </w:rPr>
      </w:pPr>
      <w:r>
        <w:rPr>
          <w:rFonts w:ascii="Arial" w:hAnsi="Arial" w:cs="Arial"/>
          <w:b/>
        </w:rPr>
        <w:t xml:space="preserve">Abstract: </w:t>
      </w:r>
    </w:p>
    <w:p w14:paraId="326A4247" w14:textId="77777777" w:rsidR="009C3101" w:rsidRDefault="009C3101" w:rsidP="009C3101">
      <w:r>
        <w:t>Objective: NR_CADC_R19_3BDL_xBUL</w:t>
      </w:r>
    </w:p>
    <w:p w14:paraId="3E69A49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E01248" w14:textId="2B206304" w:rsidR="009C3101" w:rsidRDefault="009C3101" w:rsidP="009C3101">
      <w:pPr>
        <w:rPr>
          <w:rFonts w:ascii="Arial" w:hAnsi="Arial" w:cs="Arial"/>
          <w:b/>
          <w:sz w:val="24"/>
        </w:rPr>
      </w:pPr>
      <w:r>
        <w:rPr>
          <w:rFonts w:ascii="Arial" w:hAnsi="Arial" w:cs="Arial"/>
          <w:b/>
          <w:color w:val="0000FF"/>
          <w:sz w:val="24"/>
        </w:rPr>
        <w:t>R4-2510060</w:t>
      </w:r>
      <w:r>
        <w:rPr>
          <w:rFonts w:ascii="Arial" w:hAnsi="Arial" w:cs="Arial"/>
          <w:b/>
          <w:color w:val="0000FF"/>
          <w:sz w:val="24"/>
        </w:rPr>
        <w:tab/>
      </w:r>
      <w:r>
        <w:rPr>
          <w:rFonts w:ascii="Arial" w:hAnsi="Arial" w:cs="Arial"/>
          <w:b/>
          <w:sz w:val="24"/>
        </w:rPr>
        <w:t>Draft big CR for NR_CADC_SUL_R19 (OBJ-3 NR_CADC_R19_3BDL_xBUL) into TS 38.101-1</w:t>
      </w:r>
    </w:p>
    <w:p w14:paraId="1B439491"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4C136A24" w14:textId="77777777" w:rsidR="009C3101" w:rsidRDefault="009C3101" w:rsidP="009C3101">
      <w:pPr>
        <w:rPr>
          <w:rFonts w:ascii="Arial" w:hAnsi="Arial" w:cs="Arial"/>
          <w:b/>
        </w:rPr>
      </w:pPr>
      <w:r>
        <w:rPr>
          <w:rFonts w:ascii="Arial" w:hAnsi="Arial" w:cs="Arial"/>
          <w:b/>
        </w:rPr>
        <w:t xml:space="preserve">Abstract: </w:t>
      </w:r>
    </w:p>
    <w:p w14:paraId="4C202D92" w14:textId="77777777" w:rsidR="009C3101" w:rsidRDefault="009C3101" w:rsidP="009C3101">
      <w:r>
        <w:t>Objective: NR_CADC_R19_3BDL_xBUL</w:t>
      </w:r>
    </w:p>
    <w:p w14:paraId="7F4889C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EB2F71" w14:textId="1404F55F" w:rsidR="009C3101" w:rsidRDefault="009C3101" w:rsidP="009C3101">
      <w:pPr>
        <w:rPr>
          <w:rFonts w:ascii="Arial" w:hAnsi="Arial" w:cs="Arial"/>
          <w:b/>
          <w:sz w:val="24"/>
        </w:rPr>
      </w:pPr>
      <w:r>
        <w:rPr>
          <w:rFonts w:ascii="Arial" w:hAnsi="Arial" w:cs="Arial"/>
          <w:b/>
          <w:color w:val="0000FF"/>
          <w:sz w:val="24"/>
        </w:rPr>
        <w:t>R4-2510061</w:t>
      </w:r>
      <w:r>
        <w:rPr>
          <w:rFonts w:ascii="Arial" w:hAnsi="Arial" w:cs="Arial"/>
          <w:b/>
          <w:color w:val="0000FF"/>
          <w:sz w:val="24"/>
        </w:rPr>
        <w:tab/>
      </w:r>
      <w:r>
        <w:rPr>
          <w:rFonts w:ascii="Arial" w:hAnsi="Arial" w:cs="Arial"/>
          <w:b/>
          <w:sz w:val="24"/>
        </w:rPr>
        <w:t>Draft big CR for NR_CADC_SUL_R19 (OBJ-3 NR_CADC_R19_3BDL_xBUL) into TS 38.101-3</w:t>
      </w:r>
    </w:p>
    <w:p w14:paraId="35F9D8FF"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v19.2.0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0C6F9BDC" w14:textId="77777777" w:rsidR="009C3101" w:rsidRDefault="009C3101" w:rsidP="009C3101">
      <w:pPr>
        <w:rPr>
          <w:rFonts w:ascii="Arial" w:hAnsi="Arial" w:cs="Arial"/>
          <w:b/>
        </w:rPr>
      </w:pPr>
      <w:r>
        <w:rPr>
          <w:rFonts w:ascii="Arial" w:hAnsi="Arial" w:cs="Arial"/>
          <w:b/>
        </w:rPr>
        <w:t xml:space="preserve">Abstract: </w:t>
      </w:r>
    </w:p>
    <w:p w14:paraId="12DC8D6F" w14:textId="77777777" w:rsidR="009C3101" w:rsidRDefault="009C3101" w:rsidP="009C3101">
      <w:r>
        <w:t>Objective: NR_CADC_R19_3BDL_xBUL</w:t>
      </w:r>
    </w:p>
    <w:p w14:paraId="1224019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ADBAE7" w14:textId="462F89A6" w:rsidR="009C3101" w:rsidRDefault="009C3101" w:rsidP="009C3101">
      <w:pPr>
        <w:rPr>
          <w:rFonts w:ascii="Arial" w:hAnsi="Arial" w:cs="Arial"/>
          <w:b/>
          <w:sz w:val="24"/>
        </w:rPr>
      </w:pPr>
      <w:r>
        <w:rPr>
          <w:rFonts w:ascii="Arial" w:hAnsi="Arial" w:cs="Arial"/>
          <w:b/>
          <w:color w:val="0000FF"/>
          <w:sz w:val="24"/>
        </w:rPr>
        <w:t>R4-2510344</w:t>
      </w:r>
      <w:r>
        <w:rPr>
          <w:rFonts w:ascii="Arial" w:hAnsi="Arial" w:cs="Arial"/>
          <w:b/>
          <w:color w:val="0000FF"/>
          <w:sz w:val="24"/>
        </w:rPr>
        <w:tab/>
      </w:r>
      <w:r>
        <w:rPr>
          <w:rFonts w:ascii="Arial" w:hAnsi="Arial" w:cs="Arial"/>
          <w:b/>
          <w:sz w:val="24"/>
        </w:rPr>
        <w:t>draft big CR on 38.101-1 for NR_CADC_R19_2BDL_xBUL</w:t>
      </w:r>
    </w:p>
    <w:p w14:paraId="411A51FD"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06CCAD1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1CF428" w14:textId="370980C4" w:rsidR="009C3101" w:rsidRDefault="009C3101" w:rsidP="009C3101">
      <w:pPr>
        <w:rPr>
          <w:rFonts w:ascii="Arial" w:hAnsi="Arial" w:cs="Arial"/>
          <w:b/>
          <w:sz w:val="24"/>
        </w:rPr>
      </w:pPr>
      <w:r>
        <w:rPr>
          <w:rFonts w:ascii="Arial" w:hAnsi="Arial" w:cs="Arial"/>
          <w:b/>
          <w:color w:val="0000FF"/>
          <w:sz w:val="24"/>
        </w:rPr>
        <w:t>R4-2510345</w:t>
      </w:r>
      <w:r>
        <w:rPr>
          <w:rFonts w:ascii="Arial" w:hAnsi="Arial" w:cs="Arial"/>
          <w:b/>
          <w:color w:val="0000FF"/>
          <w:sz w:val="24"/>
        </w:rPr>
        <w:tab/>
      </w:r>
      <w:r>
        <w:rPr>
          <w:rFonts w:ascii="Arial" w:hAnsi="Arial" w:cs="Arial"/>
          <w:b/>
          <w:sz w:val="24"/>
        </w:rPr>
        <w:t>draft big CR on 38.101-2 for NR_CADC_R19_2BDL_xBUL</w:t>
      </w:r>
    </w:p>
    <w:p w14:paraId="49C88F3A"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v19.1.0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FE2F5E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B444FA" w14:textId="3F5B4037" w:rsidR="009C3101" w:rsidRDefault="009C3101" w:rsidP="009C3101">
      <w:pPr>
        <w:rPr>
          <w:rFonts w:ascii="Arial" w:hAnsi="Arial" w:cs="Arial"/>
          <w:b/>
          <w:sz w:val="24"/>
        </w:rPr>
      </w:pPr>
      <w:r>
        <w:rPr>
          <w:rFonts w:ascii="Arial" w:hAnsi="Arial" w:cs="Arial"/>
          <w:b/>
          <w:color w:val="0000FF"/>
          <w:sz w:val="24"/>
        </w:rPr>
        <w:t>R4-2510945</w:t>
      </w:r>
      <w:r>
        <w:rPr>
          <w:rFonts w:ascii="Arial" w:hAnsi="Arial" w:cs="Arial"/>
          <w:b/>
          <w:color w:val="0000FF"/>
          <w:sz w:val="24"/>
        </w:rPr>
        <w:tab/>
      </w:r>
      <w:r>
        <w:rPr>
          <w:rFonts w:ascii="Arial" w:hAnsi="Arial" w:cs="Arial"/>
          <w:b/>
          <w:sz w:val="24"/>
        </w:rPr>
        <w:t>TR38.719-02-01 v0.7.0</w:t>
      </w:r>
    </w:p>
    <w:p w14:paraId="0E2CC053" w14:textId="77777777" w:rsidR="009C3101" w:rsidRDefault="009C3101" w:rsidP="009C310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38.719-02-01 v0.7.0</w:t>
      </w:r>
      <w:r>
        <w:rPr>
          <w:i/>
        </w:rPr>
        <w:tab/>
        <w:t xml:space="preserve">  CR-  rev  Cat:  (Rel-19)</w:t>
      </w:r>
      <w:r>
        <w:rPr>
          <w:i/>
        </w:rPr>
        <w:br/>
      </w:r>
      <w:r>
        <w:rPr>
          <w:i/>
        </w:rPr>
        <w:br/>
      </w:r>
      <w:r>
        <w:rPr>
          <w:i/>
        </w:rPr>
        <w:tab/>
      </w:r>
      <w:r>
        <w:rPr>
          <w:i/>
        </w:rPr>
        <w:tab/>
      </w:r>
      <w:r>
        <w:rPr>
          <w:i/>
        </w:rPr>
        <w:tab/>
      </w:r>
      <w:r>
        <w:rPr>
          <w:i/>
        </w:rPr>
        <w:tab/>
      </w:r>
      <w:r>
        <w:rPr>
          <w:i/>
        </w:rPr>
        <w:tab/>
        <w:t>Source: ZTE Corporation</w:t>
      </w:r>
    </w:p>
    <w:p w14:paraId="416F96F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07CF3B" w14:textId="0CC5401B" w:rsidR="009C3101" w:rsidRDefault="009C3101" w:rsidP="009C3101">
      <w:pPr>
        <w:rPr>
          <w:rFonts w:ascii="Arial" w:hAnsi="Arial" w:cs="Arial"/>
          <w:b/>
          <w:sz w:val="24"/>
        </w:rPr>
      </w:pPr>
      <w:r>
        <w:rPr>
          <w:rFonts w:ascii="Arial" w:hAnsi="Arial" w:cs="Arial"/>
          <w:b/>
          <w:color w:val="0000FF"/>
          <w:sz w:val="24"/>
        </w:rPr>
        <w:t>R4-2510946</w:t>
      </w:r>
      <w:r>
        <w:rPr>
          <w:rFonts w:ascii="Arial" w:hAnsi="Arial" w:cs="Arial"/>
          <w:b/>
          <w:color w:val="0000FF"/>
          <w:sz w:val="24"/>
        </w:rPr>
        <w:tab/>
      </w:r>
      <w:r>
        <w:rPr>
          <w:rFonts w:ascii="Arial" w:hAnsi="Arial" w:cs="Arial"/>
          <w:b/>
          <w:sz w:val="24"/>
        </w:rPr>
        <w:t>draft big CR to TS38.101-3 for NR_CADC_SUL_R19(OBJ-2 NR_CADC_R19_2BDL_xBUL)</w:t>
      </w:r>
    </w:p>
    <w:p w14:paraId="35F7694A"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v19.2.0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67D08DE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FF55AC" w14:textId="12AD7E77" w:rsidR="009C3101" w:rsidRDefault="009C3101" w:rsidP="009C3101">
      <w:pPr>
        <w:rPr>
          <w:rFonts w:ascii="Arial" w:hAnsi="Arial" w:cs="Arial"/>
          <w:b/>
          <w:sz w:val="24"/>
        </w:rPr>
      </w:pPr>
      <w:r>
        <w:rPr>
          <w:rFonts w:ascii="Arial" w:hAnsi="Arial" w:cs="Arial"/>
          <w:b/>
          <w:color w:val="0000FF"/>
          <w:sz w:val="24"/>
        </w:rPr>
        <w:t>R4-2511170</w:t>
      </w:r>
      <w:r>
        <w:rPr>
          <w:rFonts w:ascii="Arial" w:hAnsi="Arial" w:cs="Arial"/>
          <w:b/>
          <w:color w:val="0000FF"/>
          <w:sz w:val="24"/>
        </w:rPr>
        <w:tab/>
      </w:r>
      <w:r>
        <w:rPr>
          <w:rFonts w:ascii="Arial" w:hAnsi="Arial" w:cs="Arial"/>
          <w:b/>
          <w:sz w:val="24"/>
        </w:rPr>
        <w:t>Revised WID NR_CADC_SUL_R19</w:t>
      </w:r>
    </w:p>
    <w:p w14:paraId="2A075441" w14:textId="77777777" w:rsidR="009C3101" w:rsidRDefault="009C3101" w:rsidP="009C3101">
      <w:pPr>
        <w:rPr>
          <w:i/>
        </w:rPr>
      </w:pPr>
      <w:r>
        <w:rPr>
          <w:i/>
        </w:rPr>
        <w:tab/>
      </w:r>
      <w:r>
        <w:rPr>
          <w:i/>
        </w:rPr>
        <w:tab/>
      </w:r>
      <w:r>
        <w:rPr>
          <w:i/>
        </w:rPr>
        <w:tab/>
      </w:r>
      <w:r>
        <w:rPr>
          <w:i/>
        </w:rPr>
        <w:tab/>
      </w:r>
      <w:r>
        <w:rPr>
          <w:i/>
        </w:rPr>
        <w:tab/>
        <w:t>Type: WID revised</w:t>
      </w:r>
      <w:r>
        <w:rPr>
          <w:i/>
        </w:rPr>
        <w:tab/>
      </w:r>
      <w:r>
        <w:rPr>
          <w:i/>
        </w:rPr>
        <w:tab/>
        <w:t>For: Discussion</w:t>
      </w:r>
      <w:r>
        <w:rPr>
          <w:i/>
        </w:rPr>
        <w:br/>
      </w:r>
      <w:r>
        <w:rPr>
          <w:i/>
        </w:rPr>
        <w:tab/>
      </w:r>
      <w:r>
        <w:rPr>
          <w:i/>
        </w:rPr>
        <w:tab/>
      </w:r>
      <w:r>
        <w:rPr>
          <w:i/>
        </w:rPr>
        <w:tab/>
      </w:r>
      <w:r>
        <w:rPr>
          <w:i/>
        </w:rPr>
        <w:tab/>
      </w:r>
      <w:r>
        <w:rPr>
          <w:i/>
        </w:rPr>
        <w:tab/>
        <w:t>Source: Ericsson, ZTE Corporation, Sanechips, Huawei, Hisilicon</w:t>
      </w:r>
    </w:p>
    <w:p w14:paraId="5D82B0DA" w14:textId="77777777" w:rsidR="009C3101" w:rsidRDefault="009C3101" w:rsidP="009C3101">
      <w:pPr>
        <w:rPr>
          <w:rFonts w:ascii="Arial" w:hAnsi="Arial" w:cs="Arial"/>
          <w:b/>
        </w:rPr>
      </w:pPr>
      <w:r>
        <w:rPr>
          <w:rFonts w:ascii="Arial" w:hAnsi="Arial" w:cs="Arial"/>
          <w:b/>
        </w:rPr>
        <w:t xml:space="preserve">Abstract: </w:t>
      </w:r>
    </w:p>
    <w:p w14:paraId="753A9C6B" w14:textId="77777777" w:rsidR="009C3101" w:rsidRDefault="009C3101" w:rsidP="009C3101">
      <w:r>
        <w:t>Revised WID NR_CADC_SUL_R19</w:t>
      </w:r>
    </w:p>
    <w:p w14:paraId="5B5F975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A70528" w14:textId="47101272" w:rsidR="009C3101" w:rsidRDefault="009C3101" w:rsidP="009C3101">
      <w:pPr>
        <w:rPr>
          <w:rFonts w:ascii="Arial" w:hAnsi="Arial" w:cs="Arial"/>
          <w:b/>
          <w:sz w:val="24"/>
        </w:rPr>
      </w:pPr>
      <w:r>
        <w:rPr>
          <w:rFonts w:ascii="Arial" w:hAnsi="Arial" w:cs="Arial"/>
          <w:b/>
          <w:color w:val="0000FF"/>
          <w:sz w:val="24"/>
        </w:rPr>
        <w:t>R4-2511171</w:t>
      </w:r>
      <w:r>
        <w:rPr>
          <w:rFonts w:ascii="Arial" w:hAnsi="Arial" w:cs="Arial"/>
          <w:b/>
          <w:color w:val="0000FF"/>
          <w:sz w:val="24"/>
        </w:rPr>
        <w:tab/>
      </w:r>
      <w:r>
        <w:rPr>
          <w:rFonts w:ascii="Arial" w:hAnsi="Arial" w:cs="Arial"/>
          <w:b/>
          <w:sz w:val="24"/>
        </w:rPr>
        <w:t>draft big CR 38.101-1 new combinations Rel-19 NR Intra-band</w:t>
      </w:r>
    </w:p>
    <w:p w14:paraId="7DE422A3"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Ericsson</w:t>
      </w:r>
    </w:p>
    <w:p w14:paraId="28E2A835" w14:textId="77777777" w:rsidR="009C3101" w:rsidRDefault="009C3101" w:rsidP="009C3101">
      <w:pPr>
        <w:rPr>
          <w:rFonts w:ascii="Arial" w:hAnsi="Arial" w:cs="Arial"/>
          <w:b/>
        </w:rPr>
      </w:pPr>
      <w:r>
        <w:rPr>
          <w:rFonts w:ascii="Arial" w:hAnsi="Arial" w:cs="Arial"/>
          <w:b/>
        </w:rPr>
        <w:t xml:space="preserve">Abstract: </w:t>
      </w:r>
    </w:p>
    <w:p w14:paraId="4BD2DE86" w14:textId="77777777" w:rsidR="009C3101" w:rsidRDefault="009C3101" w:rsidP="009C3101">
      <w:r>
        <w:t>draft big CR 38.101-1 new combinations Rel-19 NR Intra-band</w:t>
      </w:r>
    </w:p>
    <w:p w14:paraId="48C2999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898D98" w14:textId="173A5673" w:rsidR="009C3101" w:rsidRDefault="009C3101" w:rsidP="009C3101">
      <w:pPr>
        <w:rPr>
          <w:rFonts w:ascii="Arial" w:hAnsi="Arial" w:cs="Arial"/>
          <w:b/>
          <w:sz w:val="24"/>
        </w:rPr>
      </w:pPr>
      <w:r>
        <w:rPr>
          <w:rFonts w:ascii="Arial" w:hAnsi="Arial" w:cs="Arial"/>
          <w:b/>
          <w:color w:val="0000FF"/>
          <w:sz w:val="24"/>
        </w:rPr>
        <w:t>R4-2511172</w:t>
      </w:r>
      <w:r>
        <w:rPr>
          <w:rFonts w:ascii="Arial" w:hAnsi="Arial" w:cs="Arial"/>
          <w:b/>
          <w:color w:val="0000FF"/>
          <w:sz w:val="24"/>
        </w:rPr>
        <w:tab/>
      </w:r>
      <w:r>
        <w:rPr>
          <w:rFonts w:ascii="Arial" w:hAnsi="Arial" w:cs="Arial"/>
          <w:b/>
          <w:sz w:val="24"/>
        </w:rPr>
        <w:t>draft big CR 38.101-2 new combinations Rel-19 NR Intra-band</w:t>
      </w:r>
    </w:p>
    <w:p w14:paraId="6595CC70"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v19.1.0</w:t>
      </w:r>
      <w:r>
        <w:rPr>
          <w:i/>
        </w:rPr>
        <w:tab/>
        <w:t xml:space="preserve">  CR-  rev  Cat: B (Rel-19)</w:t>
      </w:r>
      <w:r>
        <w:rPr>
          <w:i/>
        </w:rPr>
        <w:br/>
      </w:r>
      <w:r>
        <w:rPr>
          <w:i/>
        </w:rPr>
        <w:br/>
      </w:r>
      <w:r>
        <w:rPr>
          <w:i/>
        </w:rPr>
        <w:tab/>
      </w:r>
      <w:r>
        <w:rPr>
          <w:i/>
        </w:rPr>
        <w:tab/>
      </w:r>
      <w:r>
        <w:rPr>
          <w:i/>
        </w:rPr>
        <w:tab/>
      </w:r>
      <w:r>
        <w:rPr>
          <w:i/>
        </w:rPr>
        <w:tab/>
      </w:r>
      <w:r>
        <w:rPr>
          <w:i/>
        </w:rPr>
        <w:tab/>
        <w:t>Source: Ericsson</w:t>
      </w:r>
    </w:p>
    <w:p w14:paraId="6CE467C7" w14:textId="77777777" w:rsidR="009C3101" w:rsidRDefault="009C3101" w:rsidP="009C3101">
      <w:pPr>
        <w:rPr>
          <w:rFonts w:ascii="Arial" w:hAnsi="Arial" w:cs="Arial"/>
          <w:b/>
        </w:rPr>
      </w:pPr>
      <w:r>
        <w:rPr>
          <w:rFonts w:ascii="Arial" w:hAnsi="Arial" w:cs="Arial"/>
          <w:b/>
        </w:rPr>
        <w:t xml:space="preserve">Abstract: </w:t>
      </w:r>
    </w:p>
    <w:p w14:paraId="49576FA1" w14:textId="77777777" w:rsidR="009C3101" w:rsidRDefault="009C3101" w:rsidP="009C3101">
      <w:r>
        <w:t>draft big CR 38.101-2 new combinations Rel-19 NR Intra-band</w:t>
      </w:r>
    </w:p>
    <w:p w14:paraId="06E3C71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03F08F" w14:textId="07EAB02C" w:rsidR="009C3101" w:rsidRDefault="009C3101" w:rsidP="009C3101">
      <w:pPr>
        <w:rPr>
          <w:rFonts w:ascii="Arial" w:hAnsi="Arial" w:cs="Arial"/>
          <w:b/>
          <w:sz w:val="24"/>
        </w:rPr>
      </w:pPr>
      <w:r>
        <w:rPr>
          <w:rFonts w:ascii="Arial" w:hAnsi="Arial" w:cs="Arial"/>
          <w:b/>
          <w:color w:val="0000FF"/>
          <w:sz w:val="24"/>
        </w:rPr>
        <w:t>R4-2511173</w:t>
      </w:r>
      <w:r>
        <w:rPr>
          <w:rFonts w:ascii="Arial" w:hAnsi="Arial" w:cs="Arial"/>
          <w:b/>
          <w:color w:val="0000FF"/>
          <w:sz w:val="24"/>
        </w:rPr>
        <w:tab/>
      </w:r>
      <w:r>
        <w:rPr>
          <w:rFonts w:ascii="Arial" w:hAnsi="Arial" w:cs="Arial"/>
          <w:b/>
          <w:sz w:val="24"/>
        </w:rPr>
        <w:t>Rel-19 NR intra-band CA combinations</w:t>
      </w:r>
    </w:p>
    <w:p w14:paraId="24107B99" w14:textId="77777777" w:rsidR="009C3101" w:rsidRDefault="009C3101" w:rsidP="009C310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38.719-01-01 v0.6.0</w:t>
      </w:r>
      <w:r>
        <w:rPr>
          <w:i/>
        </w:rPr>
        <w:tab/>
        <w:t xml:space="preserve">  CR-  rev  Cat:  (Rel-19)</w:t>
      </w:r>
      <w:r>
        <w:rPr>
          <w:i/>
        </w:rPr>
        <w:br/>
      </w:r>
      <w:r>
        <w:rPr>
          <w:i/>
        </w:rPr>
        <w:br/>
      </w:r>
      <w:r>
        <w:rPr>
          <w:i/>
        </w:rPr>
        <w:tab/>
      </w:r>
      <w:r>
        <w:rPr>
          <w:i/>
        </w:rPr>
        <w:tab/>
      </w:r>
      <w:r>
        <w:rPr>
          <w:i/>
        </w:rPr>
        <w:tab/>
      </w:r>
      <w:r>
        <w:rPr>
          <w:i/>
        </w:rPr>
        <w:tab/>
      </w:r>
      <w:r>
        <w:rPr>
          <w:i/>
        </w:rPr>
        <w:tab/>
        <w:t>Source: Ericsson</w:t>
      </w:r>
    </w:p>
    <w:p w14:paraId="03EDA6DF" w14:textId="77777777" w:rsidR="009C3101" w:rsidRDefault="009C3101" w:rsidP="009C3101">
      <w:pPr>
        <w:rPr>
          <w:rFonts w:ascii="Arial" w:hAnsi="Arial" w:cs="Arial"/>
          <w:b/>
        </w:rPr>
      </w:pPr>
      <w:r>
        <w:rPr>
          <w:rFonts w:ascii="Arial" w:hAnsi="Arial" w:cs="Arial"/>
          <w:b/>
        </w:rPr>
        <w:t xml:space="preserve">Abstract: </w:t>
      </w:r>
    </w:p>
    <w:p w14:paraId="37851D0E" w14:textId="77777777" w:rsidR="009C3101" w:rsidRDefault="009C3101" w:rsidP="009C3101">
      <w:r>
        <w:t>TR 38.719-01-01 v0.6.0 NR_CA_R19_Intra</w:t>
      </w:r>
    </w:p>
    <w:p w14:paraId="1E4CFED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1D5105" w14:textId="2D93F23D" w:rsidR="009C3101" w:rsidRDefault="009C3101" w:rsidP="009C3101">
      <w:pPr>
        <w:rPr>
          <w:rFonts w:ascii="Arial" w:hAnsi="Arial" w:cs="Arial"/>
          <w:b/>
          <w:sz w:val="24"/>
        </w:rPr>
      </w:pPr>
      <w:r>
        <w:rPr>
          <w:rFonts w:ascii="Arial" w:hAnsi="Arial" w:cs="Arial"/>
          <w:b/>
          <w:color w:val="0000FF"/>
          <w:sz w:val="24"/>
        </w:rPr>
        <w:t>R4-2511174</w:t>
      </w:r>
      <w:r>
        <w:rPr>
          <w:rFonts w:ascii="Arial" w:hAnsi="Arial" w:cs="Arial"/>
          <w:b/>
          <w:color w:val="0000FF"/>
          <w:sz w:val="24"/>
        </w:rPr>
        <w:tab/>
      </w:r>
      <w:r>
        <w:rPr>
          <w:rFonts w:ascii="Arial" w:hAnsi="Arial" w:cs="Arial"/>
          <w:b/>
          <w:sz w:val="24"/>
        </w:rPr>
        <w:t>Big CR 38.101-1 for NR_CADC_SUL_R19</w:t>
      </w:r>
    </w:p>
    <w:p w14:paraId="5A293AF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CR-3005  rev  Cat: B (Rel-19)</w:t>
      </w:r>
      <w:r>
        <w:rPr>
          <w:i/>
        </w:rPr>
        <w:br/>
      </w:r>
      <w:r>
        <w:rPr>
          <w:i/>
        </w:rPr>
        <w:br/>
      </w:r>
      <w:r>
        <w:rPr>
          <w:i/>
        </w:rPr>
        <w:tab/>
      </w:r>
      <w:r>
        <w:rPr>
          <w:i/>
        </w:rPr>
        <w:tab/>
      </w:r>
      <w:r>
        <w:rPr>
          <w:i/>
        </w:rPr>
        <w:tab/>
      </w:r>
      <w:r>
        <w:rPr>
          <w:i/>
        </w:rPr>
        <w:tab/>
      </w:r>
      <w:r>
        <w:rPr>
          <w:i/>
        </w:rPr>
        <w:tab/>
        <w:t>Source: Ericsson, ZTE Corporation, Sanechips, Huawei, Hisilicon</w:t>
      </w:r>
    </w:p>
    <w:p w14:paraId="7C376616" w14:textId="77777777" w:rsidR="009C3101" w:rsidRDefault="009C3101" w:rsidP="009C3101">
      <w:pPr>
        <w:rPr>
          <w:rFonts w:ascii="Arial" w:hAnsi="Arial" w:cs="Arial"/>
          <w:b/>
        </w:rPr>
      </w:pPr>
      <w:r>
        <w:rPr>
          <w:rFonts w:ascii="Arial" w:hAnsi="Arial" w:cs="Arial"/>
          <w:b/>
        </w:rPr>
        <w:t xml:space="preserve">Abstract: </w:t>
      </w:r>
    </w:p>
    <w:p w14:paraId="63937C38" w14:textId="77777777" w:rsidR="009C3101" w:rsidRDefault="009C3101" w:rsidP="009C3101">
      <w:r>
        <w:t>Big CR 38.101-1 for NR_CADC_SUL_R19</w:t>
      </w:r>
    </w:p>
    <w:p w14:paraId="3BEA983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A8C6AD" w14:textId="22B279ED" w:rsidR="009C3101" w:rsidRDefault="009C3101" w:rsidP="009C3101">
      <w:pPr>
        <w:rPr>
          <w:rFonts w:ascii="Arial" w:hAnsi="Arial" w:cs="Arial"/>
          <w:b/>
          <w:sz w:val="24"/>
        </w:rPr>
      </w:pPr>
      <w:r>
        <w:rPr>
          <w:rFonts w:ascii="Arial" w:hAnsi="Arial" w:cs="Arial"/>
          <w:b/>
          <w:color w:val="0000FF"/>
          <w:sz w:val="24"/>
        </w:rPr>
        <w:t>R4-2511175</w:t>
      </w:r>
      <w:r>
        <w:rPr>
          <w:rFonts w:ascii="Arial" w:hAnsi="Arial" w:cs="Arial"/>
          <w:b/>
          <w:color w:val="0000FF"/>
          <w:sz w:val="24"/>
        </w:rPr>
        <w:tab/>
      </w:r>
      <w:r>
        <w:rPr>
          <w:rFonts w:ascii="Arial" w:hAnsi="Arial" w:cs="Arial"/>
          <w:b/>
          <w:sz w:val="24"/>
        </w:rPr>
        <w:t>Big CR 38.101-2 for NR_CADC_SUL_R19</w:t>
      </w:r>
    </w:p>
    <w:p w14:paraId="2F5E79A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v19.1.0</w:t>
      </w:r>
      <w:r>
        <w:rPr>
          <w:i/>
        </w:rPr>
        <w:tab/>
        <w:t xml:space="preserve">  CR-0821  rev  Cat: B (Rel-19)</w:t>
      </w:r>
      <w:r>
        <w:rPr>
          <w:i/>
        </w:rPr>
        <w:br/>
      </w:r>
      <w:r>
        <w:rPr>
          <w:i/>
        </w:rPr>
        <w:br/>
      </w:r>
      <w:r>
        <w:rPr>
          <w:i/>
        </w:rPr>
        <w:tab/>
      </w:r>
      <w:r>
        <w:rPr>
          <w:i/>
        </w:rPr>
        <w:tab/>
      </w:r>
      <w:r>
        <w:rPr>
          <w:i/>
        </w:rPr>
        <w:tab/>
      </w:r>
      <w:r>
        <w:rPr>
          <w:i/>
        </w:rPr>
        <w:tab/>
      </w:r>
      <w:r>
        <w:rPr>
          <w:i/>
        </w:rPr>
        <w:tab/>
        <w:t>Source: Ericsson, ZTE Corporation, Sanechips, Huawei, Hisilicon</w:t>
      </w:r>
    </w:p>
    <w:p w14:paraId="26D0D89E" w14:textId="77777777" w:rsidR="009C3101" w:rsidRDefault="009C3101" w:rsidP="009C3101">
      <w:pPr>
        <w:rPr>
          <w:rFonts w:ascii="Arial" w:hAnsi="Arial" w:cs="Arial"/>
          <w:b/>
        </w:rPr>
      </w:pPr>
      <w:r>
        <w:rPr>
          <w:rFonts w:ascii="Arial" w:hAnsi="Arial" w:cs="Arial"/>
          <w:b/>
        </w:rPr>
        <w:t xml:space="preserve">Abstract: </w:t>
      </w:r>
    </w:p>
    <w:p w14:paraId="34EAB7ED" w14:textId="77777777" w:rsidR="009C3101" w:rsidRDefault="009C3101" w:rsidP="009C3101">
      <w:r>
        <w:t>Big CR 38.101-2 for NR_CADC_SUL_R19</w:t>
      </w:r>
    </w:p>
    <w:p w14:paraId="5E51C64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E20E17" w14:textId="20180A60" w:rsidR="009C3101" w:rsidRDefault="009C3101" w:rsidP="009C3101">
      <w:pPr>
        <w:rPr>
          <w:rFonts w:ascii="Arial" w:hAnsi="Arial" w:cs="Arial"/>
          <w:b/>
          <w:sz w:val="24"/>
        </w:rPr>
      </w:pPr>
      <w:r>
        <w:rPr>
          <w:rFonts w:ascii="Arial" w:hAnsi="Arial" w:cs="Arial"/>
          <w:b/>
          <w:color w:val="0000FF"/>
          <w:sz w:val="24"/>
        </w:rPr>
        <w:t>R4-2511176</w:t>
      </w:r>
      <w:r>
        <w:rPr>
          <w:rFonts w:ascii="Arial" w:hAnsi="Arial" w:cs="Arial"/>
          <w:b/>
          <w:color w:val="0000FF"/>
          <w:sz w:val="24"/>
        </w:rPr>
        <w:tab/>
      </w:r>
      <w:r>
        <w:rPr>
          <w:rFonts w:ascii="Arial" w:hAnsi="Arial" w:cs="Arial"/>
          <w:b/>
          <w:sz w:val="24"/>
        </w:rPr>
        <w:t>Big CR 38.101-3 for NR_CADC_SUL_R19</w:t>
      </w:r>
    </w:p>
    <w:p w14:paraId="59D2C0D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v19.2.0</w:t>
      </w:r>
      <w:r>
        <w:rPr>
          <w:i/>
        </w:rPr>
        <w:tab/>
        <w:t xml:space="preserve">  CR-1420  rev  Cat: B (Rel-19)</w:t>
      </w:r>
      <w:r>
        <w:rPr>
          <w:i/>
        </w:rPr>
        <w:br/>
      </w:r>
      <w:r>
        <w:rPr>
          <w:i/>
        </w:rPr>
        <w:br/>
      </w:r>
      <w:r>
        <w:rPr>
          <w:i/>
        </w:rPr>
        <w:tab/>
      </w:r>
      <w:r>
        <w:rPr>
          <w:i/>
        </w:rPr>
        <w:tab/>
      </w:r>
      <w:r>
        <w:rPr>
          <w:i/>
        </w:rPr>
        <w:tab/>
      </w:r>
      <w:r>
        <w:rPr>
          <w:i/>
        </w:rPr>
        <w:tab/>
      </w:r>
      <w:r>
        <w:rPr>
          <w:i/>
        </w:rPr>
        <w:tab/>
        <w:t>Source: Ericsson, ZTE Corporation, Sanechips, Huawei, Hisilicon</w:t>
      </w:r>
    </w:p>
    <w:p w14:paraId="67A5464E" w14:textId="77777777" w:rsidR="009C3101" w:rsidRDefault="009C3101" w:rsidP="009C3101">
      <w:pPr>
        <w:rPr>
          <w:rFonts w:ascii="Arial" w:hAnsi="Arial" w:cs="Arial"/>
          <w:b/>
        </w:rPr>
      </w:pPr>
      <w:r>
        <w:rPr>
          <w:rFonts w:ascii="Arial" w:hAnsi="Arial" w:cs="Arial"/>
          <w:b/>
        </w:rPr>
        <w:t xml:space="preserve">Abstract: </w:t>
      </w:r>
    </w:p>
    <w:p w14:paraId="3725256F" w14:textId="77777777" w:rsidR="009C3101" w:rsidRDefault="009C3101" w:rsidP="009C3101">
      <w:r>
        <w:t>Big CR 38.101-3 for NR_CADC_SUL_R19</w:t>
      </w:r>
    </w:p>
    <w:p w14:paraId="05A5D7B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5467E6" w14:textId="5039C4AE" w:rsidR="009C3101" w:rsidRDefault="009C3101" w:rsidP="009C3101">
      <w:pPr>
        <w:rPr>
          <w:rFonts w:ascii="Arial" w:hAnsi="Arial" w:cs="Arial"/>
          <w:b/>
          <w:sz w:val="24"/>
        </w:rPr>
      </w:pPr>
      <w:r>
        <w:rPr>
          <w:rFonts w:ascii="Arial" w:hAnsi="Arial" w:cs="Arial"/>
          <w:b/>
          <w:color w:val="0000FF"/>
          <w:sz w:val="24"/>
        </w:rPr>
        <w:t>R4-2511350</w:t>
      </w:r>
      <w:r>
        <w:rPr>
          <w:rFonts w:ascii="Arial" w:hAnsi="Arial" w:cs="Arial"/>
          <w:b/>
          <w:color w:val="0000FF"/>
          <w:sz w:val="24"/>
        </w:rPr>
        <w:tab/>
      </w:r>
      <w:r>
        <w:rPr>
          <w:rFonts w:ascii="Arial" w:hAnsi="Arial" w:cs="Arial"/>
          <w:b/>
          <w:sz w:val="24"/>
        </w:rPr>
        <w:t>draft big CR 38.101-1 for NR_CADC_SUL_R19(OBJ-4 NR_CADC_R19_yBDL_xBUL)</w:t>
      </w:r>
    </w:p>
    <w:p w14:paraId="65799113"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Ericsson</w:t>
      </w:r>
    </w:p>
    <w:p w14:paraId="6412DC4A" w14:textId="77777777" w:rsidR="009C3101" w:rsidRDefault="009C3101" w:rsidP="009C3101">
      <w:pPr>
        <w:rPr>
          <w:rFonts w:ascii="Arial" w:hAnsi="Arial" w:cs="Arial"/>
          <w:b/>
        </w:rPr>
      </w:pPr>
      <w:r>
        <w:rPr>
          <w:rFonts w:ascii="Arial" w:hAnsi="Arial" w:cs="Arial"/>
          <w:b/>
        </w:rPr>
        <w:t xml:space="preserve">Abstract: </w:t>
      </w:r>
    </w:p>
    <w:p w14:paraId="293037C5" w14:textId="77777777" w:rsidR="009C3101" w:rsidRDefault="009C3101" w:rsidP="009C3101">
      <w:r>
        <w:t>draft big CR 38.101-1 new combinations Rel-19 NR inter-band CADC configurations for yDL with xUL</w:t>
      </w:r>
    </w:p>
    <w:p w14:paraId="67DB31A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4CC06B" w14:textId="3771BA1D" w:rsidR="009C3101" w:rsidRDefault="009C3101" w:rsidP="009C3101">
      <w:pPr>
        <w:rPr>
          <w:rFonts w:ascii="Arial" w:hAnsi="Arial" w:cs="Arial"/>
          <w:b/>
          <w:sz w:val="24"/>
        </w:rPr>
      </w:pPr>
      <w:r>
        <w:rPr>
          <w:rFonts w:ascii="Arial" w:hAnsi="Arial" w:cs="Arial"/>
          <w:b/>
          <w:color w:val="0000FF"/>
          <w:sz w:val="24"/>
        </w:rPr>
        <w:t>R4-2511351</w:t>
      </w:r>
      <w:r>
        <w:rPr>
          <w:rFonts w:ascii="Arial" w:hAnsi="Arial" w:cs="Arial"/>
          <w:b/>
          <w:color w:val="0000FF"/>
          <w:sz w:val="24"/>
        </w:rPr>
        <w:tab/>
      </w:r>
      <w:r>
        <w:rPr>
          <w:rFonts w:ascii="Arial" w:hAnsi="Arial" w:cs="Arial"/>
          <w:b/>
          <w:sz w:val="24"/>
        </w:rPr>
        <w:t>draft big CR 38.101-3 for NR_CADC_SUL_R19(OBJ-4 NR_CADC_R19_yBDL_xBUL)</w:t>
      </w:r>
    </w:p>
    <w:p w14:paraId="4568CF07"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v19.2.0</w:t>
      </w:r>
      <w:r>
        <w:rPr>
          <w:i/>
        </w:rPr>
        <w:tab/>
        <w:t xml:space="preserve">  CR-  rev  Cat: B (Rel-19)</w:t>
      </w:r>
      <w:r>
        <w:rPr>
          <w:i/>
        </w:rPr>
        <w:br/>
      </w:r>
      <w:r>
        <w:rPr>
          <w:i/>
        </w:rPr>
        <w:br/>
      </w:r>
      <w:r>
        <w:rPr>
          <w:i/>
        </w:rPr>
        <w:tab/>
      </w:r>
      <w:r>
        <w:rPr>
          <w:i/>
        </w:rPr>
        <w:tab/>
      </w:r>
      <w:r>
        <w:rPr>
          <w:i/>
        </w:rPr>
        <w:tab/>
      </w:r>
      <w:r>
        <w:rPr>
          <w:i/>
        </w:rPr>
        <w:tab/>
      </w:r>
      <w:r>
        <w:rPr>
          <w:i/>
        </w:rPr>
        <w:tab/>
        <w:t>Source: Ericsson</w:t>
      </w:r>
    </w:p>
    <w:p w14:paraId="51A5C80C" w14:textId="77777777" w:rsidR="009C3101" w:rsidRDefault="009C3101" w:rsidP="009C3101">
      <w:pPr>
        <w:rPr>
          <w:rFonts w:ascii="Arial" w:hAnsi="Arial" w:cs="Arial"/>
          <w:b/>
        </w:rPr>
      </w:pPr>
      <w:r>
        <w:rPr>
          <w:rFonts w:ascii="Arial" w:hAnsi="Arial" w:cs="Arial"/>
          <w:b/>
        </w:rPr>
        <w:t xml:space="preserve">Abstract: </w:t>
      </w:r>
    </w:p>
    <w:p w14:paraId="54D9C0D1" w14:textId="77777777" w:rsidR="009C3101" w:rsidRDefault="009C3101" w:rsidP="009C3101">
      <w:r>
        <w:t>draft big CR 38.101-3 new combinations Rel-19 NR inter-band CADC configurations for yDL with xUL</w:t>
      </w:r>
    </w:p>
    <w:p w14:paraId="5E3D28D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D8F8B6" w14:textId="77777777" w:rsidR="009C3101" w:rsidRDefault="009C3101" w:rsidP="009C3101">
      <w:pPr>
        <w:pStyle w:val="Heading4"/>
      </w:pPr>
      <w:bookmarkStart w:id="114" w:name="_Toc206605380"/>
      <w:r>
        <w:t>6.3.2</w:t>
      </w:r>
      <w:r>
        <w:tab/>
        <w:t>UE RF requirements for NR intra-band CA combinations for x CC DL/y CC UL (NR_CA_R19_Intra with/without UL-MIMO)</w:t>
      </w:r>
      <w:bookmarkEnd w:id="114"/>
    </w:p>
    <w:p w14:paraId="40FC18B6" w14:textId="48A73F2A" w:rsidR="009C3101" w:rsidRDefault="009C3101" w:rsidP="009C3101">
      <w:pPr>
        <w:rPr>
          <w:rFonts w:ascii="Arial" w:hAnsi="Arial" w:cs="Arial"/>
          <w:b/>
          <w:sz w:val="24"/>
        </w:rPr>
      </w:pPr>
      <w:r>
        <w:rPr>
          <w:rFonts w:ascii="Arial" w:hAnsi="Arial" w:cs="Arial"/>
          <w:b/>
          <w:color w:val="0000FF"/>
          <w:sz w:val="24"/>
        </w:rPr>
        <w:t>R4-2510936</w:t>
      </w:r>
      <w:r>
        <w:rPr>
          <w:rFonts w:ascii="Arial" w:hAnsi="Arial" w:cs="Arial"/>
          <w:b/>
          <w:color w:val="0000FF"/>
          <w:sz w:val="24"/>
        </w:rPr>
        <w:tab/>
      </w:r>
      <w:r>
        <w:rPr>
          <w:rFonts w:ascii="Arial" w:hAnsi="Arial" w:cs="Arial"/>
          <w:b/>
          <w:sz w:val="24"/>
        </w:rPr>
        <w:t>draft CR to TS 38.101-1 Introduction of CA_n104C with UL MIMO</w:t>
      </w:r>
    </w:p>
    <w:p w14:paraId="640C3952"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ZTE Corporation,Sanechips</w:t>
      </w:r>
    </w:p>
    <w:p w14:paraId="39A3944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E76699" w14:textId="77777777" w:rsidR="009C3101" w:rsidRDefault="009C3101" w:rsidP="009C3101">
      <w:pPr>
        <w:pStyle w:val="Heading4"/>
      </w:pPr>
      <w:bookmarkStart w:id="115" w:name="_Toc206605381"/>
      <w:r>
        <w:t>6.3.3</w:t>
      </w:r>
      <w:r>
        <w:tab/>
        <w:t>UE RF requirements for NR inter-band CA/DC configurations including inter band CA for 2 DL with up to 2UL (NR_CADC_R19_2BDL_xBUL)</w:t>
      </w:r>
      <w:bookmarkEnd w:id="115"/>
    </w:p>
    <w:p w14:paraId="50A69E1D" w14:textId="093A0BC1" w:rsidR="009C3101" w:rsidRDefault="009C3101" w:rsidP="009C3101">
      <w:pPr>
        <w:rPr>
          <w:rFonts w:ascii="Arial" w:hAnsi="Arial" w:cs="Arial"/>
          <w:b/>
          <w:sz w:val="24"/>
        </w:rPr>
      </w:pPr>
      <w:r>
        <w:rPr>
          <w:rFonts w:ascii="Arial" w:hAnsi="Arial" w:cs="Arial"/>
          <w:b/>
          <w:color w:val="0000FF"/>
          <w:sz w:val="24"/>
        </w:rPr>
        <w:t>R4-2509890</w:t>
      </w:r>
      <w:r>
        <w:rPr>
          <w:rFonts w:ascii="Arial" w:hAnsi="Arial" w:cs="Arial"/>
          <w:b/>
          <w:color w:val="0000FF"/>
          <w:sz w:val="24"/>
        </w:rPr>
        <w:tab/>
      </w:r>
      <w:r>
        <w:rPr>
          <w:rFonts w:ascii="Arial" w:hAnsi="Arial" w:cs="Arial"/>
          <w:b/>
          <w:sz w:val="24"/>
        </w:rPr>
        <w:t>Draft TP to TR 38.719-02-01 include CA_n40-n50</w:t>
      </w:r>
    </w:p>
    <w:p w14:paraId="1BD07DFA"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v0.6.0</w:t>
      </w:r>
      <w:r>
        <w:rPr>
          <w:i/>
        </w:rPr>
        <w:tab/>
        <w:t xml:space="preserve">  CR-  rev  Cat:  (Rel-19)</w:t>
      </w:r>
      <w:r>
        <w:rPr>
          <w:i/>
        </w:rPr>
        <w:br/>
      </w:r>
      <w:r>
        <w:rPr>
          <w:i/>
        </w:rPr>
        <w:br/>
      </w:r>
      <w:r>
        <w:rPr>
          <w:i/>
        </w:rPr>
        <w:tab/>
      </w:r>
      <w:r>
        <w:rPr>
          <w:i/>
        </w:rPr>
        <w:tab/>
      </w:r>
      <w:r>
        <w:rPr>
          <w:i/>
        </w:rPr>
        <w:tab/>
      </w:r>
      <w:r>
        <w:rPr>
          <w:i/>
        </w:rPr>
        <w:tab/>
      </w:r>
      <w:r>
        <w:rPr>
          <w:i/>
        </w:rPr>
        <w:tab/>
        <w:t>Source: Huawei, HiSilicon</w:t>
      </w:r>
    </w:p>
    <w:p w14:paraId="6BD59B6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6DE2ED" w14:textId="2F60B3C9" w:rsidR="009C3101" w:rsidRDefault="009C3101" w:rsidP="009C3101">
      <w:pPr>
        <w:rPr>
          <w:rFonts w:ascii="Arial" w:hAnsi="Arial" w:cs="Arial"/>
          <w:b/>
          <w:sz w:val="24"/>
        </w:rPr>
      </w:pPr>
      <w:r>
        <w:rPr>
          <w:rFonts w:ascii="Arial" w:hAnsi="Arial" w:cs="Arial"/>
          <w:b/>
          <w:color w:val="0000FF"/>
          <w:sz w:val="24"/>
        </w:rPr>
        <w:t>R4-2509891</w:t>
      </w:r>
      <w:r>
        <w:rPr>
          <w:rFonts w:ascii="Arial" w:hAnsi="Arial" w:cs="Arial"/>
          <w:b/>
          <w:color w:val="0000FF"/>
          <w:sz w:val="24"/>
        </w:rPr>
        <w:tab/>
      </w:r>
      <w:r>
        <w:rPr>
          <w:rFonts w:ascii="Arial" w:hAnsi="Arial" w:cs="Arial"/>
          <w:b/>
          <w:sz w:val="24"/>
        </w:rPr>
        <w:t>Draft TP to TR 38.719-02-01 include  CA_n50-n77</w:t>
      </w:r>
    </w:p>
    <w:p w14:paraId="1BB4E1B5"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v0.6.0</w:t>
      </w:r>
      <w:r>
        <w:rPr>
          <w:i/>
        </w:rPr>
        <w:tab/>
        <w:t xml:space="preserve">  CR-  rev  Cat:  (Rel-19)</w:t>
      </w:r>
      <w:r>
        <w:rPr>
          <w:i/>
        </w:rPr>
        <w:br/>
      </w:r>
      <w:r>
        <w:rPr>
          <w:i/>
        </w:rPr>
        <w:br/>
      </w:r>
      <w:r>
        <w:rPr>
          <w:i/>
        </w:rPr>
        <w:tab/>
      </w:r>
      <w:r>
        <w:rPr>
          <w:i/>
        </w:rPr>
        <w:tab/>
      </w:r>
      <w:r>
        <w:rPr>
          <w:i/>
        </w:rPr>
        <w:tab/>
      </w:r>
      <w:r>
        <w:rPr>
          <w:i/>
        </w:rPr>
        <w:tab/>
      </w:r>
      <w:r>
        <w:rPr>
          <w:i/>
        </w:rPr>
        <w:tab/>
        <w:t>Source: Huawei, HiSilicon</w:t>
      </w:r>
    </w:p>
    <w:p w14:paraId="4F9A63A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F2697D" w14:textId="751746D8" w:rsidR="009C3101" w:rsidRDefault="009C3101" w:rsidP="009C3101">
      <w:pPr>
        <w:rPr>
          <w:rFonts w:ascii="Arial" w:hAnsi="Arial" w:cs="Arial"/>
          <w:b/>
          <w:sz w:val="24"/>
        </w:rPr>
      </w:pPr>
      <w:r>
        <w:rPr>
          <w:rFonts w:ascii="Arial" w:hAnsi="Arial" w:cs="Arial"/>
          <w:b/>
          <w:color w:val="0000FF"/>
          <w:sz w:val="24"/>
        </w:rPr>
        <w:t>R4-2509892</w:t>
      </w:r>
      <w:r>
        <w:rPr>
          <w:rFonts w:ascii="Arial" w:hAnsi="Arial" w:cs="Arial"/>
          <w:b/>
          <w:color w:val="0000FF"/>
          <w:sz w:val="24"/>
        </w:rPr>
        <w:tab/>
      </w:r>
      <w:r>
        <w:rPr>
          <w:rFonts w:ascii="Arial" w:hAnsi="Arial" w:cs="Arial"/>
          <w:b/>
          <w:sz w:val="24"/>
        </w:rPr>
        <w:t>Draft TP to TR 38.719-02-01 include CA_n8-n50</w:t>
      </w:r>
    </w:p>
    <w:p w14:paraId="35C49884"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v0.6.0</w:t>
      </w:r>
      <w:r>
        <w:rPr>
          <w:i/>
        </w:rPr>
        <w:tab/>
        <w:t xml:space="preserve">  CR-  rev  Cat:  (Rel-19)</w:t>
      </w:r>
      <w:r>
        <w:rPr>
          <w:i/>
        </w:rPr>
        <w:br/>
      </w:r>
      <w:r>
        <w:rPr>
          <w:i/>
        </w:rPr>
        <w:br/>
      </w:r>
      <w:r>
        <w:rPr>
          <w:i/>
        </w:rPr>
        <w:tab/>
      </w:r>
      <w:r>
        <w:rPr>
          <w:i/>
        </w:rPr>
        <w:tab/>
      </w:r>
      <w:r>
        <w:rPr>
          <w:i/>
        </w:rPr>
        <w:tab/>
      </w:r>
      <w:r>
        <w:rPr>
          <w:i/>
        </w:rPr>
        <w:tab/>
      </w:r>
      <w:r>
        <w:rPr>
          <w:i/>
        </w:rPr>
        <w:tab/>
        <w:t>Source: Huawei, HiSilicon</w:t>
      </w:r>
    </w:p>
    <w:p w14:paraId="737CEA1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4A7714" w14:textId="5D89DBEF" w:rsidR="009C3101" w:rsidRDefault="009C3101" w:rsidP="009C3101">
      <w:pPr>
        <w:rPr>
          <w:rFonts w:ascii="Arial" w:hAnsi="Arial" w:cs="Arial"/>
          <w:b/>
          <w:sz w:val="24"/>
        </w:rPr>
      </w:pPr>
      <w:r>
        <w:rPr>
          <w:rFonts w:ascii="Arial" w:hAnsi="Arial" w:cs="Arial"/>
          <w:b/>
          <w:color w:val="0000FF"/>
          <w:sz w:val="24"/>
        </w:rPr>
        <w:t>R4-2509893</w:t>
      </w:r>
      <w:r>
        <w:rPr>
          <w:rFonts w:ascii="Arial" w:hAnsi="Arial" w:cs="Arial"/>
          <w:b/>
          <w:color w:val="0000FF"/>
          <w:sz w:val="24"/>
        </w:rPr>
        <w:tab/>
      </w:r>
      <w:r>
        <w:rPr>
          <w:rFonts w:ascii="Arial" w:hAnsi="Arial" w:cs="Arial"/>
          <w:b/>
          <w:sz w:val="24"/>
        </w:rPr>
        <w:t>Draft TP to TR 38.719-02-01 include CA_n41-n75</w:t>
      </w:r>
    </w:p>
    <w:p w14:paraId="69E2FBE7"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v0.6.0</w:t>
      </w:r>
      <w:r>
        <w:rPr>
          <w:i/>
        </w:rPr>
        <w:tab/>
        <w:t xml:space="preserve">  CR-  rev  Cat:  (Rel-19)</w:t>
      </w:r>
      <w:r>
        <w:rPr>
          <w:i/>
        </w:rPr>
        <w:br/>
      </w:r>
      <w:r>
        <w:rPr>
          <w:i/>
        </w:rPr>
        <w:br/>
      </w:r>
      <w:r>
        <w:rPr>
          <w:i/>
        </w:rPr>
        <w:tab/>
      </w:r>
      <w:r>
        <w:rPr>
          <w:i/>
        </w:rPr>
        <w:tab/>
      </w:r>
      <w:r>
        <w:rPr>
          <w:i/>
        </w:rPr>
        <w:tab/>
      </w:r>
      <w:r>
        <w:rPr>
          <w:i/>
        </w:rPr>
        <w:tab/>
      </w:r>
      <w:r>
        <w:rPr>
          <w:i/>
        </w:rPr>
        <w:tab/>
        <w:t>Source: Huawei, HiSilicon</w:t>
      </w:r>
    </w:p>
    <w:p w14:paraId="515020D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267073" w14:textId="1860A42A" w:rsidR="009C3101" w:rsidRDefault="009C3101" w:rsidP="009C3101">
      <w:pPr>
        <w:rPr>
          <w:rFonts w:ascii="Arial" w:hAnsi="Arial" w:cs="Arial"/>
          <w:b/>
          <w:sz w:val="24"/>
        </w:rPr>
      </w:pPr>
      <w:r>
        <w:rPr>
          <w:rFonts w:ascii="Arial" w:hAnsi="Arial" w:cs="Arial"/>
          <w:b/>
          <w:color w:val="0000FF"/>
          <w:sz w:val="24"/>
        </w:rPr>
        <w:t>R4-2510047</w:t>
      </w:r>
      <w:r>
        <w:rPr>
          <w:rFonts w:ascii="Arial" w:hAnsi="Arial" w:cs="Arial"/>
          <w:b/>
          <w:color w:val="0000FF"/>
          <w:sz w:val="24"/>
        </w:rPr>
        <w:tab/>
      </w:r>
      <w:r>
        <w:rPr>
          <w:rFonts w:ascii="Arial" w:hAnsi="Arial" w:cs="Arial"/>
          <w:b/>
          <w:sz w:val="24"/>
        </w:rPr>
        <w:t>TP to TR 38.719-02-01 for CA_n74A-n77(2A) with UL_n77(2A) PC3</w:t>
      </w:r>
    </w:p>
    <w:p w14:paraId="5AECAAAA"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v0.6.0</w:t>
      </w:r>
      <w:r>
        <w:rPr>
          <w:i/>
        </w:rPr>
        <w:tab/>
        <w:t xml:space="preserve">  CR-  rev  Cat:  (Rel-19)</w:t>
      </w:r>
      <w:r>
        <w:rPr>
          <w:i/>
        </w:rPr>
        <w:br/>
      </w:r>
      <w:r>
        <w:rPr>
          <w:i/>
        </w:rPr>
        <w:br/>
      </w:r>
      <w:r>
        <w:rPr>
          <w:i/>
        </w:rPr>
        <w:tab/>
      </w:r>
      <w:r>
        <w:rPr>
          <w:i/>
        </w:rPr>
        <w:tab/>
      </w:r>
      <w:r>
        <w:rPr>
          <w:i/>
        </w:rPr>
        <w:tab/>
      </w:r>
      <w:r>
        <w:rPr>
          <w:i/>
        </w:rPr>
        <w:tab/>
      </w:r>
      <w:r>
        <w:rPr>
          <w:i/>
        </w:rPr>
        <w:tab/>
        <w:t>Source: Samsung, KDDI, LGE</w:t>
      </w:r>
    </w:p>
    <w:p w14:paraId="394F222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FF8DB8" w14:textId="62877391" w:rsidR="009C3101" w:rsidRDefault="009C3101" w:rsidP="009C3101">
      <w:pPr>
        <w:rPr>
          <w:rFonts w:ascii="Arial" w:hAnsi="Arial" w:cs="Arial"/>
          <w:b/>
          <w:sz w:val="24"/>
        </w:rPr>
      </w:pPr>
      <w:r>
        <w:rPr>
          <w:rFonts w:ascii="Arial" w:hAnsi="Arial" w:cs="Arial"/>
          <w:b/>
          <w:color w:val="0000FF"/>
          <w:sz w:val="24"/>
        </w:rPr>
        <w:t>R4-2510054</w:t>
      </w:r>
      <w:r>
        <w:rPr>
          <w:rFonts w:ascii="Arial" w:hAnsi="Arial" w:cs="Arial"/>
          <w:b/>
          <w:color w:val="0000FF"/>
          <w:sz w:val="24"/>
        </w:rPr>
        <w:tab/>
      </w:r>
      <w:r>
        <w:rPr>
          <w:rFonts w:ascii="Arial" w:hAnsi="Arial" w:cs="Arial"/>
          <w:b/>
          <w:sz w:val="24"/>
        </w:rPr>
        <w:t>TP to TR 38.719-02-01 for adding CA_n18A-n77(2A) with UL CA_n77(2A)</w:t>
      </w:r>
    </w:p>
    <w:p w14:paraId="3A1096D6"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v0.6.0</w:t>
      </w:r>
      <w:r>
        <w:rPr>
          <w:i/>
        </w:rPr>
        <w:tab/>
        <w:t xml:space="preserve">  CR-  rev  Cat:  (Rel-19)</w:t>
      </w:r>
      <w:r>
        <w:rPr>
          <w:i/>
        </w:rPr>
        <w:br/>
      </w:r>
      <w:r>
        <w:rPr>
          <w:i/>
        </w:rPr>
        <w:br/>
      </w:r>
      <w:r>
        <w:rPr>
          <w:i/>
        </w:rPr>
        <w:tab/>
      </w:r>
      <w:r>
        <w:rPr>
          <w:i/>
        </w:rPr>
        <w:tab/>
      </w:r>
      <w:r>
        <w:rPr>
          <w:i/>
        </w:rPr>
        <w:tab/>
      </w:r>
      <w:r>
        <w:rPr>
          <w:i/>
        </w:rPr>
        <w:tab/>
      </w:r>
      <w:r>
        <w:rPr>
          <w:i/>
        </w:rPr>
        <w:tab/>
        <w:t>Source: KDDI, Qualcomm, Samsung</w:t>
      </w:r>
    </w:p>
    <w:p w14:paraId="4D775C2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EADA75" w14:textId="59D0AFAC" w:rsidR="009C3101" w:rsidRDefault="009C3101" w:rsidP="009C3101">
      <w:pPr>
        <w:rPr>
          <w:rFonts w:ascii="Arial" w:hAnsi="Arial" w:cs="Arial"/>
          <w:b/>
          <w:sz w:val="24"/>
        </w:rPr>
      </w:pPr>
      <w:r>
        <w:rPr>
          <w:rFonts w:ascii="Arial" w:hAnsi="Arial" w:cs="Arial"/>
          <w:b/>
          <w:color w:val="0000FF"/>
          <w:sz w:val="24"/>
        </w:rPr>
        <w:t>R4-2510095</w:t>
      </w:r>
      <w:r>
        <w:rPr>
          <w:rFonts w:ascii="Arial" w:hAnsi="Arial" w:cs="Arial"/>
          <w:b/>
          <w:color w:val="0000FF"/>
          <w:sz w:val="24"/>
        </w:rPr>
        <w:tab/>
      </w:r>
      <w:r>
        <w:rPr>
          <w:rFonts w:ascii="Arial" w:hAnsi="Arial" w:cs="Arial"/>
          <w:b/>
          <w:sz w:val="24"/>
        </w:rPr>
        <w:t>Draft CR for TS38.101-1 Support of BCS4 and 5 for CA_n77(3A)-n79A</w:t>
      </w:r>
    </w:p>
    <w:p w14:paraId="0653A8B3"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SoftBank Corp.</w:t>
      </w:r>
    </w:p>
    <w:p w14:paraId="2D82EA0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88AAD2" w14:textId="4ACE3000" w:rsidR="009C3101" w:rsidRDefault="009C3101" w:rsidP="009C3101">
      <w:pPr>
        <w:rPr>
          <w:rFonts w:ascii="Arial" w:hAnsi="Arial" w:cs="Arial"/>
          <w:b/>
          <w:sz w:val="24"/>
        </w:rPr>
      </w:pPr>
      <w:r>
        <w:rPr>
          <w:rFonts w:ascii="Arial" w:hAnsi="Arial" w:cs="Arial"/>
          <w:b/>
          <w:color w:val="0000FF"/>
          <w:sz w:val="24"/>
        </w:rPr>
        <w:t>R4-2510125</w:t>
      </w:r>
      <w:r>
        <w:rPr>
          <w:rFonts w:ascii="Arial" w:hAnsi="Arial" w:cs="Arial"/>
          <w:b/>
          <w:color w:val="0000FF"/>
          <w:sz w:val="24"/>
        </w:rPr>
        <w:tab/>
      </w:r>
      <w:r>
        <w:rPr>
          <w:rFonts w:ascii="Arial" w:hAnsi="Arial" w:cs="Arial"/>
          <w:b/>
          <w:sz w:val="24"/>
        </w:rPr>
        <w:t>TP for TR 38.719-02-01 to introduce CA_n28A-n41(2A)</w:t>
      </w:r>
    </w:p>
    <w:p w14:paraId="5FA64130"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v0.6.0</w:t>
      </w:r>
      <w:r>
        <w:rPr>
          <w:i/>
        </w:rPr>
        <w:tab/>
        <w:t xml:space="preserve">  CR-  rev  Cat:  (Rel-19)</w:t>
      </w:r>
      <w:r>
        <w:rPr>
          <w:i/>
        </w:rPr>
        <w:br/>
      </w:r>
      <w:r>
        <w:rPr>
          <w:i/>
        </w:rPr>
        <w:br/>
      </w:r>
      <w:r>
        <w:rPr>
          <w:i/>
        </w:rPr>
        <w:tab/>
      </w:r>
      <w:r>
        <w:rPr>
          <w:i/>
        </w:rPr>
        <w:tab/>
      </w:r>
      <w:r>
        <w:rPr>
          <w:i/>
        </w:rPr>
        <w:tab/>
      </w:r>
      <w:r>
        <w:rPr>
          <w:i/>
        </w:rPr>
        <w:tab/>
      </w:r>
      <w:r>
        <w:rPr>
          <w:i/>
        </w:rPr>
        <w:tab/>
        <w:t>Source: CMCC, ZTE Corporation, Huawei, Murata Manufacturing Co Ltd.</w:t>
      </w:r>
    </w:p>
    <w:p w14:paraId="03B7293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8FB838" w14:textId="6B8E2553" w:rsidR="009C3101" w:rsidRDefault="009C3101" w:rsidP="009C3101">
      <w:pPr>
        <w:rPr>
          <w:rFonts w:ascii="Arial" w:hAnsi="Arial" w:cs="Arial"/>
          <w:b/>
          <w:sz w:val="24"/>
        </w:rPr>
      </w:pPr>
      <w:r>
        <w:rPr>
          <w:rFonts w:ascii="Arial" w:hAnsi="Arial" w:cs="Arial"/>
          <w:b/>
          <w:color w:val="0000FF"/>
          <w:sz w:val="24"/>
        </w:rPr>
        <w:t>R4-2510126</w:t>
      </w:r>
      <w:r>
        <w:rPr>
          <w:rFonts w:ascii="Arial" w:hAnsi="Arial" w:cs="Arial"/>
          <w:b/>
          <w:color w:val="0000FF"/>
          <w:sz w:val="24"/>
        </w:rPr>
        <w:tab/>
      </w:r>
      <w:r>
        <w:rPr>
          <w:rFonts w:ascii="Arial" w:hAnsi="Arial" w:cs="Arial"/>
          <w:b/>
          <w:sz w:val="24"/>
        </w:rPr>
        <w:t>TP for TR 38.719-02-01 to introduce CA_n41(2A)-79A</w:t>
      </w:r>
    </w:p>
    <w:p w14:paraId="74A8E99F"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v0.6.0</w:t>
      </w:r>
      <w:r>
        <w:rPr>
          <w:i/>
        </w:rPr>
        <w:tab/>
        <w:t xml:space="preserve">  CR-  rev  Cat:  (Rel-19)</w:t>
      </w:r>
      <w:r>
        <w:rPr>
          <w:i/>
        </w:rPr>
        <w:br/>
      </w:r>
      <w:r>
        <w:rPr>
          <w:i/>
        </w:rPr>
        <w:br/>
      </w:r>
      <w:r>
        <w:rPr>
          <w:i/>
        </w:rPr>
        <w:tab/>
      </w:r>
      <w:r>
        <w:rPr>
          <w:i/>
        </w:rPr>
        <w:tab/>
      </w:r>
      <w:r>
        <w:rPr>
          <w:i/>
        </w:rPr>
        <w:tab/>
      </w:r>
      <w:r>
        <w:rPr>
          <w:i/>
        </w:rPr>
        <w:tab/>
      </w:r>
      <w:r>
        <w:rPr>
          <w:i/>
        </w:rPr>
        <w:tab/>
        <w:t>Source: CMCC, ZTE Corporation, Huawei, Murata Manufacturing Co Ltd.</w:t>
      </w:r>
    </w:p>
    <w:p w14:paraId="03BDCCF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43BB81" w14:textId="17475926" w:rsidR="009C3101" w:rsidRDefault="009C3101" w:rsidP="009C3101">
      <w:pPr>
        <w:rPr>
          <w:rFonts w:ascii="Arial" w:hAnsi="Arial" w:cs="Arial"/>
          <w:b/>
          <w:sz w:val="24"/>
        </w:rPr>
      </w:pPr>
      <w:r>
        <w:rPr>
          <w:rFonts w:ascii="Arial" w:hAnsi="Arial" w:cs="Arial"/>
          <w:b/>
          <w:color w:val="0000FF"/>
          <w:sz w:val="24"/>
        </w:rPr>
        <w:t>R4-2510478</w:t>
      </w:r>
      <w:r>
        <w:rPr>
          <w:rFonts w:ascii="Arial" w:hAnsi="Arial" w:cs="Arial"/>
          <w:b/>
          <w:color w:val="0000FF"/>
          <w:sz w:val="24"/>
        </w:rPr>
        <w:tab/>
      </w:r>
      <w:r>
        <w:rPr>
          <w:rFonts w:ascii="Arial" w:hAnsi="Arial" w:cs="Arial"/>
          <w:b/>
          <w:sz w:val="24"/>
        </w:rPr>
        <w:t>draftCR to 38.101-3 to include inter-band NR CA FR1+FR2 (NR_CADC_R19_2BDL_xBUL (x=1,2))</w:t>
      </w:r>
    </w:p>
    <w:p w14:paraId="67A57209"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4E4F622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A05543" w14:textId="5163B7C3" w:rsidR="009C3101" w:rsidRDefault="009C3101" w:rsidP="009C3101">
      <w:pPr>
        <w:rPr>
          <w:rFonts w:ascii="Arial" w:hAnsi="Arial" w:cs="Arial"/>
          <w:b/>
          <w:sz w:val="24"/>
        </w:rPr>
      </w:pPr>
      <w:r>
        <w:rPr>
          <w:rFonts w:ascii="Arial" w:hAnsi="Arial" w:cs="Arial"/>
          <w:b/>
          <w:color w:val="0000FF"/>
          <w:sz w:val="24"/>
        </w:rPr>
        <w:t>R4-2510480</w:t>
      </w:r>
      <w:r>
        <w:rPr>
          <w:rFonts w:ascii="Arial" w:hAnsi="Arial" w:cs="Arial"/>
          <w:b/>
          <w:color w:val="0000FF"/>
          <w:sz w:val="24"/>
        </w:rPr>
        <w:tab/>
      </w:r>
      <w:r>
        <w:rPr>
          <w:rFonts w:ascii="Arial" w:hAnsi="Arial" w:cs="Arial"/>
          <w:b/>
          <w:sz w:val="24"/>
        </w:rPr>
        <w:t>Draft CR for adding some new 2DL NR-CA band combinations to TS 38.101-1</w:t>
      </w:r>
    </w:p>
    <w:p w14:paraId="1CCCEDBE"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KDDI, Samsung</w:t>
      </w:r>
    </w:p>
    <w:p w14:paraId="530E347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F6760D" w14:textId="2F4D7E47" w:rsidR="009C3101" w:rsidRDefault="009C3101" w:rsidP="009C3101">
      <w:pPr>
        <w:rPr>
          <w:rFonts w:ascii="Arial" w:hAnsi="Arial" w:cs="Arial"/>
          <w:b/>
          <w:sz w:val="24"/>
        </w:rPr>
      </w:pPr>
      <w:r>
        <w:rPr>
          <w:rFonts w:ascii="Arial" w:hAnsi="Arial" w:cs="Arial"/>
          <w:b/>
          <w:color w:val="0000FF"/>
          <w:sz w:val="24"/>
        </w:rPr>
        <w:t>R4-2510943</w:t>
      </w:r>
      <w:r>
        <w:rPr>
          <w:rFonts w:ascii="Arial" w:hAnsi="Arial" w:cs="Arial"/>
          <w:b/>
          <w:color w:val="0000FF"/>
          <w:sz w:val="24"/>
        </w:rPr>
        <w:tab/>
      </w:r>
      <w:r>
        <w:rPr>
          <w:rFonts w:ascii="Arial" w:hAnsi="Arial" w:cs="Arial"/>
          <w:b/>
          <w:sz w:val="24"/>
        </w:rPr>
        <w:t>TP for TR38.719-02-01_CA_n34A-n104</w:t>
      </w:r>
    </w:p>
    <w:p w14:paraId="12D1CD8E"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v0.6.0</w:t>
      </w:r>
      <w:r>
        <w:rPr>
          <w:i/>
        </w:rPr>
        <w:tab/>
        <w:t xml:space="preserve">  CR-  rev  Cat:  (Rel-19)</w:t>
      </w:r>
      <w:r>
        <w:rPr>
          <w:i/>
        </w:rPr>
        <w:br/>
      </w:r>
      <w:r>
        <w:rPr>
          <w:i/>
        </w:rPr>
        <w:br/>
      </w:r>
      <w:r>
        <w:rPr>
          <w:i/>
        </w:rPr>
        <w:tab/>
      </w:r>
      <w:r>
        <w:rPr>
          <w:i/>
        </w:rPr>
        <w:tab/>
      </w:r>
      <w:r>
        <w:rPr>
          <w:i/>
        </w:rPr>
        <w:tab/>
      </w:r>
      <w:r>
        <w:rPr>
          <w:i/>
        </w:rPr>
        <w:tab/>
      </w:r>
      <w:r>
        <w:rPr>
          <w:i/>
        </w:rPr>
        <w:tab/>
        <w:t>Source: ZTE Corporation,Sanechips</w:t>
      </w:r>
    </w:p>
    <w:p w14:paraId="6D1346C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E2D1FB" w14:textId="46380048" w:rsidR="009C3101" w:rsidRDefault="009C3101" w:rsidP="009C3101">
      <w:pPr>
        <w:rPr>
          <w:rFonts w:ascii="Arial" w:hAnsi="Arial" w:cs="Arial"/>
          <w:b/>
          <w:sz w:val="24"/>
        </w:rPr>
      </w:pPr>
      <w:r>
        <w:rPr>
          <w:rFonts w:ascii="Arial" w:hAnsi="Arial" w:cs="Arial"/>
          <w:b/>
          <w:color w:val="0000FF"/>
          <w:sz w:val="24"/>
        </w:rPr>
        <w:t>R4-2510944</w:t>
      </w:r>
      <w:r>
        <w:rPr>
          <w:rFonts w:ascii="Arial" w:hAnsi="Arial" w:cs="Arial"/>
          <w:b/>
          <w:color w:val="0000FF"/>
          <w:sz w:val="24"/>
        </w:rPr>
        <w:tab/>
      </w:r>
      <w:r>
        <w:rPr>
          <w:rFonts w:ascii="Arial" w:hAnsi="Arial" w:cs="Arial"/>
          <w:b/>
          <w:sz w:val="24"/>
        </w:rPr>
        <w:t>draft CR to TS38.101-3_CA_n104-n258</w:t>
      </w:r>
    </w:p>
    <w:p w14:paraId="6448DB7B"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ZTE Corporation,Sanechips</w:t>
      </w:r>
    </w:p>
    <w:p w14:paraId="75572A1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5DF18B" w14:textId="32F25E44" w:rsidR="009C3101" w:rsidRDefault="009C3101" w:rsidP="009C3101">
      <w:pPr>
        <w:rPr>
          <w:rFonts w:ascii="Arial" w:hAnsi="Arial" w:cs="Arial"/>
          <w:b/>
          <w:sz w:val="24"/>
        </w:rPr>
      </w:pPr>
      <w:r>
        <w:rPr>
          <w:rFonts w:ascii="Arial" w:hAnsi="Arial" w:cs="Arial"/>
          <w:b/>
          <w:color w:val="0000FF"/>
          <w:sz w:val="24"/>
        </w:rPr>
        <w:t>R4-2511093</w:t>
      </w:r>
      <w:r>
        <w:rPr>
          <w:rFonts w:ascii="Arial" w:hAnsi="Arial" w:cs="Arial"/>
          <w:b/>
          <w:color w:val="0000FF"/>
          <w:sz w:val="24"/>
        </w:rPr>
        <w:tab/>
      </w:r>
      <w:r>
        <w:rPr>
          <w:rFonts w:ascii="Arial" w:hAnsi="Arial" w:cs="Arial"/>
          <w:b/>
          <w:sz w:val="24"/>
        </w:rPr>
        <w:t>Draft CR for TS 38.101-1 to add bandwidth combination set 4 and 5 for inter-band CA combinations (two bands)</w:t>
      </w:r>
    </w:p>
    <w:p w14:paraId="734FED83"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Samsung, Boost Mobile Network, Fujitsu</w:t>
      </w:r>
    </w:p>
    <w:p w14:paraId="5358789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B70CCC" w14:textId="666DDF4E" w:rsidR="009C3101" w:rsidRDefault="009C3101" w:rsidP="009C3101">
      <w:pPr>
        <w:rPr>
          <w:rFonts w:ascii="Arial" w:hAnsi="Arial" w:cs="Arial"/>
          <w:b/>
          <w:sz w:val="24"/>
        </w:rPr>
      </w:pPr>
      <w:r>
        <w:rPr>
          <w:rFonts w:ascii="Arial" w:hAnsi="Arial" w:cs="Arial"/>
          <w:b/>
          <w:color w:val="0000FF"/>
          <w:sz w:val="24"/>
        </w:rPr>
        <w:t>R4-2511096</w:t>
      </w:r>
      <w:r>
        <w:rPr>
          <w:rFonts w:ascii="Arial" w:hAnsi="Arial" w:cs="Arial"/>
          <w:b/>
          <w:color w:val="0000FF"/>
          <w:sz w:val="24"/>
        </w:rPr>
        <w:tab/>
      </w:r>
      <w:r>
        <w:rPr>
          <w:rFonts w:ascii="Arial" w:hAnsi="Arial" w:cs="Arial"/>
          <w:b/>
          <w:sz w:val="24"/>
        </w:rPr>
        <w:t>CR for 38.101-1 to correct UL configurations for inter-band BCs CA_n2A-n48A and CA_n2A-n48B</w:t>
      </w:r>
    </w:p>
    <w:p w14:paraId="2093725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CR-5966  rev  Cat: F (Rel-19)</w:t>
      </w:r>
      <w:r>
        <w:rPr>
          <w:i/>
        </w:rPr>
        <w:br/>
      </w:r>
      <w:r>
        <w:rPr>
          <w:i/>
        </w:rPr>
        <w:br/>
      </w:r>
      <w:r>
        <w:rPr>
          <w:i/>
        </w:rPr>
        <w:tab/>
      </w:r>
      <w:r>
        <w:rPr>
          <w:i/>
        </w:rPr>
        <w:tab/>
      </w:r>
      <w:r>
        <w:rPr>
          <w:i/>
        </w:rPr>
        <w:tab/>
      </w:r>
      <w:r>
        <w:rPr>
          <w:i/>
        </w:rPr>
        <w:tab/>
      </w:r>
      <w:r>
        <w:rPr>
          <w:i/>
        </w:rPr>
        <w:tab/>
        <w:t>Source: Samsung, Verizon</w:t>
      </w:r>
    </w:p>
    <w:p w14:paraId="4F9D1AA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62CF58" w14:textId="0DB68734" w:rsidR="009C3101" w:rsidRDefault="009C3101" w:rsidP="009C3101">
      <w:pPr>
        <w:rPr>
          <w:rFonts w:ascii="Arial" w:hAnsi="Arial" w:cs="Arial"/>
          <w:b/>
          <w:sz w:val="24"/>
        </w:rPr>
      </w:pPr>
      <w:r>
        <w:rPr>
          <w:rFonts w:ascii="Arial" w:hAnsi="Arial" w:cs="Arial"/>
          <w:b/>
          <w:color w:val="0000FF"/>
          <w:sz w:val="24"/>
        </w:rPr>
        <w:t>R4-2511117</w:t>
      </w:r>
      <w:r>
        <w:rPr>
          <w:rFonts w:ascii="Arial" w:hAnsi="Arial" w:cs="Arial"/>
          <w:b/>
          <w:color w:val="0000FF"/>
          <w:sz w:val="24"/>
        </w:rPr>
        <w:tab/>
      </w:r>
      <w:r>
        <w:rPr>
          <w:rFonts w:ascii="Arial" w:hAnsi="Arial" w:cs="Arial"/>
          <w:b/>
          <w:sz w:val="24"/>
        </w:rPr>
        <w:t>CR for 38.101-1 to correct UL configurations for inter-band BCs CA_n2A-n48A and CA_n2A-n48B</w:t>
      </w:r>
    </w:p>
    <w:p w14:paraId="15CC89E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CR-3004  rev  Cat: F (Rel-19)</w:t>
      </w:r>
      <w:r>
        <w:rPr>
          <w:i/>
        </w:rPr>
        <w:br/>
      </w:r>
      <w:r>
        <w:rPr>
          <w:i/>
        </w:rPr>
        <w:br/>
      </w:r>
      <w:r>
        <w:rPr>
          <w:i/>
        </w:rPr>
        <w:tab/>
      </w:r>
      <w:r>
        <w:rPr>
          <w:i/>
        </w:rPr>
        <w:tab/>
      </w:r>
      <w:r>
        <w:rPr>
          <w:i/>
        </w:rPr>
        <w:tab/>
      </w:r>
      <w:r>
        <w:rPr>
          <w:i/>
        </w:rPr>
        <w:tab/>
      </w:r>
      <w:r>
        <w:rPr>
          <w:i/>
        </w:rPr>
        <w:tab/>
        <w:t>Source: Samsung, Verizon</w:t>
      </w:r>
    </w:p>
    <w:p w14:paraId="5FDA2FB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ED8DC8" w14:textId="531EECAB" w:rsidR="009C3101" w:rsidRDefault="009C3101" w:rsidP="009C3101">
      <w:pPr>
        <w:rPr>
          <w:rFonts w:ascii="Arial" w:hAnsi="Arial" w:cs="Arial"/>
          <w:b/>
          <w:sz w:val="24"/>
        </w:rPr>
      </w:pPr>
      <w:r>
        <w:rPr>
          <w:rFonts w:ascii="Arial" w:hAnsi="Arial" w:cs="Arial"/>
          <w:b/>
          <w:color w:val="0000FF"/>
          <w:sz w:val="24"/>
        </w:rPr>
        <w:t>R4-2511120</w:t>
      </w:r>
      <w:r>
        <w:rPr>
          <w:rFonts w:ascii="Arial" w:hAnsi="Arial" w:cs="Arial"/>
          <w:b/>
          <w:color w:val="0000FF"/>
          <w:sz w:val="24"/>
        </w:rPr>
        <w:tab/>
      </w:r>
      <w:r>
        <w:rPr>
          <w:rFonts w:ascii="Arial" w:hAnsi="Arial" w:cs="Arial"/>
          <w:b/>
          <w:sz w:val="24"/>
        </w:rPr>
        <w:t>Draft CR for TS 38.101-1 to add bandwidth combination set 4 and 5 for inter-band CA combinations (two bands)</w:t>
      </w:r>
    </w:p>
    <w:p w14:paraId="14D1DEE1"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Samsung, Boost Mobile Network, Fujitsu</w:t>
      </w:r>
    </w:p>
    <w:p w14:paraId="19D489F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FAA9A1" w14:textId="49CDBB53" w:rsidR="009C3101" w:rsidRDefault="009C3101" w:rsidP="009C3101">
      <w:pPr>
        <w:rPr>
          <w:rFonts w:ascii="Arial" w:hAnsi="Arial" w:cs="Arial"/>
          <w:b/>
          <w:sz w:val="24"/>
        </w:rPr>
      </w:pPr>
      <w:r>
        <w:rPr>
          <w:rFonts w:ascii="Arial" w:hAnsi="Arial" w:cs="Arial"/>
          <w:b/>
          <w:color w:val="0000FF"/>
          <w:sz w:val="24"/>
        </w:rPr>
        <w:t>R4-2511180</w:t>
      </w:r>
      <w:r>
        <w:rPr>
          <w:rFonts w:ascii="Arial" w:hAnsi="Arial" w:cs="Arial"/>
          <w:b/>
          <w:color w:val="0000FF"/>
          <w:sz w:val="24"/>
        </w:rPr>
        <w:tab/>
      </w:r>
      <w:r>
        <w:rPr>
          <w:rFonts w:ascii="Arial" w:hAnsi="Arial" w:cs="Arial"/>
          <w:b/>
          <w:sz w:val="24"/>
        </w:rPr>
        <w:t>draft CR 38.101-1 adding 2DL BCS 4 and 5 configurations</w:t>
      </w:r>
    </w:p>
    <w:p w14:paraId="2EDFBC29"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Ericsson, AT&amp;T</w:t>
      </w:r>
    </w:p>
    <w:p w14:paraId="01372B9D" w14:textId="77777777" w:rsidR="009C3101" w:rsidRDefault="009C3101" w:rsidP="009C3101">
      <w:pPr>
        <w:rPr>
          <w:rFonts w:ascii="Arial" w:hAnsi="Arial" w:cs="Arial"/>
          <w:b/>
        </w:rPr>
      </w:pPr>
      <w:r>
        <w:rPr>
          <w:rFonts w:ascii="Arial" w:hAnsi="Arial" w:cs="Arial"/>
          <w:b/>
        </w:rPr>
        <w:t xml:space="preserve">Abstract: </w:t>
      </w:r>
    </w:p>
    <w:p w14:paraId="19FB5F07" w14:textId="77777777" w:rsidR="009C3101" w:rsidRDefault="009C3101" w:rsidP="009C3101">
      <w:r>
        <w:t>draft CR 38.101-1 adding 2DL BCS 4 and 5 configurations</w:t>
      </w:r>
    </w:p>
    <w:p w14:paraId="039E526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045CEA" w14:textId="77777777" w:rsidR="009C3101" w:rsidRDefault="009C3101" w:rsidP="009C3101">
      <w:pPr>
        <w:pStyle w:val="Heading4"/>
      </w:pPr>
      <w:bookmarkStart w:id="116" w:name="_Toc206605382"/>
      <w:r>
        <w:t>6.3.4</w:t>
      </w:r>
      <w:r>
        <w:tab/>
        <w:t>UE RF requirements for NR inter-band CA/DC configurations including inter band CA for 3 DL with x UL (NR_CADC_R19_3BDL_xBUL)</w:t>
      </w:r>
      <w:bookmarkEnd w:id="116"/>
    </w:p>
    <w:p w14:paraId="0F8A118B" w14:textId="2027B7DF" w:rsidR="009C3101" w:rsidRDefault="009C3101" w:rsidP="009C3101">
      <w:pPr>
        <w:rPr>
          <w:rFonts w:ascii="Arial" w:hAnsi="Arial" w:cs="Arial"/>
          <w:b/>
          <w:sz w:val="24"/>
        </w:rPr>
      </w:pPr>
      <w:r>
        <w:rPr>
          <w:rFonts w:ascii="Arial" w:hAnsi="Arial" w:cs="Arial"/>
          <w:b/>
          <w:color w:val="0000FF"/>
          <w:sz w:val="24"/>
        </w:rPr>
        <w:t>R4-2509886</w:t>
      </w:r>
      <w:r>
        <w:rPr>
          <w:rFonts w:ascii="Arial" w:hAnsi="Arial" w:cs="Arial"/>
          <w:b/>
          <w:color w:val="0000FF"/>
          <w:sz w:val="24"/>
        </w:rPr>
        <w:tab/>
      </w:r>
      <w:r>
        <w:rPr>
          <w:rFonts w:ascii="Arial" w:hAnsi="Arial" w:cs="Arial"/>
          <w:b/>
          <w:sz w:val="24"/>
        </w:rPr>
        <w:t>Draft CR for TS 38101-1 include CA configurations of 3BDL</w:t>
      </w:r>
    </w:p>
    <w:p w14:paraId="70589B48"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414FF98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786CBE" w14:textId="02898486" w:rsidR="009C3101" w:rsidRDefault="009C3101" w:rsidP="009C3101">
      <w:pPr>
        <w:rPr>
          <w:rFonts w:ascii="Arial" w:hAnsi="Arial" w:cs="Arial"/>
          <w:b/>
          <w:sz w:val="24"/>
        </w:rPr>
      </w:pPr>
      <w:r>
        <w:rPr>
          <w:rFonts w:ascii="Arial" w:hAnsi="Arial" w:cs="Arial"/>
          <w:b/>
          <w:color w:val="0000FF"/>
          <w:sz w:val="24"/>
        </w:rPr>
        <w:t>R4-2509887</w:t>
      </w:r>
      <w:r>
        <w:rPr>
          <w:rFonts w:ascii="Arial" w:hAnsi="Arial" w:cs="Arial"/>
          <w:b/>
          <w:color w:val="0000FF"/>
          <w:sz w:val="24"/>
        </w:rPr>
        <w:tab/>
      </w:r>
      <w:r>
        <w:rPr>
          <w:rFonts w:ascii="Arial" w:hAnsi="Arial" w:cs="Arial"/>
          <w:b/>
          <w:sz w:val="24"/>
        </w:rPr>
        <w:t>Draft TP to TR 38.719-03-01 include CA_n8-n40-n78</w:t>
      </w:r>
    </w:p>
    <w:p w14:paraId="182254B9"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v0.6.0</w:t>
      </w:r>
      <w:r>
        <w:rPr>
          <w:i/>
        </w:rPr>
        <w:tab/>
        <w:t xml:space="preserve">  CR-  rev  Cat:  (Rel-19)</w:t>
      </w:r>
      <w:r>
        <w:rPr>
          <w:i/>
        </w:rPr>
        <w:br/>
      </w:r>
      <w:r>
        <w:rPr>
          <w:i/>
        </w:rPr>
        <w:br/>
      </w:r>
      <w:r>
        <w:rPr>
          <w:i/>
        </w:rPr>
        <w:tab/>
      </w:r>
      <w:r>
        <w:rPr>
          <w:i/>
        </w:rPr>
        <w:tab/>
      </w:r>
      <w:r>
        <w:rPr>
          <w:i/>
        </w:rPr>
        <w:tab/>
      </w:r>
      <w:r>
        <w:rPr>
          <w:i/>
        </w:rPr>
        <w:tab/>
      </w:r>
      <w:r>
        <w:rPr>
          <w:i/>
        </w:rPr>
        <w:tab/>
        <w:t>Source: Huawei, HiSilicon</w:t>
      </w:r>
    </w:p>
    <w:p w14:paraId="3B91D60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A26D04" w14:textId="1BE1BD39" w:rsidR="009C3101" w:rsidRDefault="009C3101" w:rsidP="009C3101">
      <w:pPr>
        <w:rPr>
          <w:rFonts w:ascii="Arial" w:hAnsi="Arial" w:cs="Arial"/>
          <w:b/>
          <w:sz w:val="24"/>
        </w:rPr>
      </w:pPr>
      <w:r>
        <w:rPr>
          <w:rFonts w:ascii="Arial" w:hAnsi="Arial" w:cs="Arial"/>
          <w:b/>
          <w:color w:val="0000FF"/>
          <w:sz w:val="24"/>
        </w:rPr>
        <w:t>R4-2509888</w:t>
      </w:r>
      <w:r>
        <w:rPr>
          <w:rFonts w:ascii="Arial" w:hAnsi="Arial" w:cs="Arial"/>
          <w:b/>
          <w:color w:val="0000FF"/>
          <w:sz w:val="24"/>
        </w:rPr>
        <w:tab/>
      </w:r>
      <w:r>
        <w:rPr>
          <w:rFonts w:ascii="Arial" w:hAnsi="Arial" w:cs="Arial"/>
          <w:b/>
          <w:sz w:val="24"/>
        </w:rPr>
        <w:t>Draft TP to TR 38.719-03-01 include CA_n28-n40-n79</w:t>
      </w:r>
    </w:p>
    <w:p w14:paraId="55AA0F69"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v0.6.0</w:t>
      </w:r>
      <w:r>
        <w:rPr>
          <w:i/>
        </w:rPr>
        <w:tab/>
        <w:t xml:space="preserve">  CR-  rev  Cat:  (Rel-19)</w:t>
      </w:r>
      <w:r>
        <w:rPr>
          <w:i/>
        </w:rPr>
        <w:br/>
      </w:r>
      <w:r>
        <w:rPr>
          <w:i/>
        </w:rPr>
        <w:br/>
      </w:r>
      <w:r>
        <w:rPr>
          <w:i/>
        </w:rPr>
        <w:tab/>
      </w:r>
      <w:r>
        <w:rPr>
          <w:i/>
        </w:rPr>
        <w:tab/>
      </w:r>
      <w:r>
        <w:rPr>
          <w:i/>
        </w:rPr>
        <w:tab/>
      </w:r>
      <w:r>
        <w:rPr>
          <w:i/>
        </w:rPr>
        <w:tab/>
      </w:r>
      <w:r>
        <w:rPr>
          <w:i/>
        </w:rPr>
        <w:tab/>
        <w:t>Source: Huawei, HiSilicon</w:t>
      </w:r>
    </w:p>
    <w:p w14:paraId="139E883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D1473B" w14:textId="61788B7D" w:rsidR="009C3101" w:rsidRDefault="009C3101" w:rsidP="009C3101">
      <w:pPr>
        <w:rPr>
          <w:rFonts w:ascii="Arial" w:hAnsi="Arial" w:cs="Arial"/>
          <w:b/>
          <w:sz w:val="24"/>
        </w:rPr>
      </w:pPr>
      <w:r>
        <w:rPr>
          <w:rFonts w:ascii="Arial" w:hAnsi="Arial" w:cs="Arial"/>
          <w:b/>
          <w:color w:val="0000FF"/>
          <w:sz w:val="24"/>
        </w:rPr>
        <w:t>R4-2509889</w:t>
      </w:r>
      <w:r>
        <w:rPr>
          <w:rFonts w:ascii="Arial" w:hAnsi="Arial" w:cs="Arial"/>
          <w:b/>
          <w:color w:val="0000FF"/>
          <w:sz w:val="24"/>
        </w:rPr>
        <w:tab/>
      </w:r>
      <w:r>
        <w:rPr>
          <w:rFonts w:ascii="Arial" w:hAnsi="Arial" w:cs="Arial"/>
          <w:b/>
          <w:sz w:val="24"/>
        </w:rPr>
        <w:t>Draft TP to TR 38.719-03-01 include CA_n28-n78-n79</w:t>
      </w:r>
    </w:p>
    <w:p w14:paraId="6452AFED"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v0.6.0</w:t>
      </w:r>
      <w:r>
        <w:rPr>
          <w:i/>
        </w:rPr>
        <w:tab/>
        <w:t xml:space="preserve">  CR-  rev  Cat:  (Rel-19)</w:t>
      </w:r>
      <w:r>
        <w:rPr>
          <w:i/>
        </w:rPr>
        <w:br/>
      </w:r>
      <w:r>
        <w:rPr>
          <w:i/>
        </w:rPr>
        <w:br/>
      </w:r>
      <w:r>
        <w:rPr>
          <w:i/>
        </w:rPr>
        <w:tab/>
      </w:r>
      <w:r>
        <w:rPr>
          <w:i/>
        </w:rPr>
        <w:tab/>
      </w:r>
      <w:r>
        <w:rPr>
          <w:i/>
        </w:rPr>
        <w:tab/>
      </w:r>
      <w:r>
        <w:rPr>
          <w:i/>
        </w:rPr>
        <w:tab/>
      </w:r>
      <w:r>
        <w:rPr>
          <w:i/>
        </w:rPr>
        <w:tab/>
        <w:t>Source: Huawei, HiSilicon</w:t>
      </w:r>
    </w:p>
    <w:p w14:paraId="030BBB4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362749" w14:textId="7143CF87" w:rsidR="009C3101" w:rsidRDefault="009C3101" w:rsidP="009C3101">
      <w:pPr>
        <w:rPr>
          <w:rFonts w:ascii="Arial" w:hAnsi="Arial" w:cs="Arial"/>
          <w:b/>
          <w:sz w:val="24"/>
        </w:rPr>
      </w:pPr>
      <w:r>
        <w:rPr>
          <w:rFonts w:ascii="Arial" w:hAnsi="Arial" w:cs="Arial"/>
          <w:b/>
          <w:color w:val="0000FF"/>
          <w:sz w:val="24"/>
        </w:rPr>
        <w:t>R4-2510046</w:t>
      </w:r>
      <w:r>
        <w:rPr>
          <w:rFonts w:ascii="Arial" w:hAnsi="Arial" w:cs="Arial"/>
          <w:b/>
          <w:color w:val="0000FF"/>
          <w:sz w:val="24"/>
        </w:rPr>
        <w:tab/>
      </w:r>
      <w:r>
        <w:rPr>
          <w:rFonts w:ascii="Arial" w:hAnsi="Arial" w:cs="Arial"/>
          <w:b/>
          <w:sz w:val="24"/>
        </w:rPr>
        <w:t>TP to TR 38.719-03-01 for CA_n41-n74-n77</w:t>
      </w:r>
    </w:p>
    <w:p w14:paraId="254C03A5"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v0.6.0</w:t>
      </w:r>
      <w:r>
        <w:rPr>
          <w:i/>
        </w:rPr>
        <w:tab/>
        <w:t xml:space="preserve">  CR-  rev  Cat:  (Rel-19)</w:t>
      </w:r>
      <w:r>
        <w:rPr>
          <w:i/>
        </w:rPr>
        <w:br/>
      </w:r>
      <w:r>
        <w:rPr>
          <w:i/>
        </w:rPr>
        <w:br/>
      </w:r>
      <w:r>
        <w:rPr>
          <w:i/>
        </w:rPr>
        <w:tab/>
      </w:r>
      <w:r>
        <w:rPr>
          <w:i/>
        </w:rPr>
        <w:tab/>
      </w:r>
      <w:r>
        <w:rPr>
          <w:i/>
        </w:rPr>
        <w:tab/>
      </w:r>
      <w:r>
        <w:rPr>
          <w:i/>
        </w:rPr>
        <w:tab/>
      </w:r>
      <w:r>
        <w:rPr>
          <w:i/>
        </w:rPr>
        <w:tab/>
        <w:t>Source: Samsung, KDDI, Qualcomm</w:t>
      </w:r>
    </w:p>
    <w:p w14:paraId="174C228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883DCE" w14:textId="532A6700" w:rsidR="009C3101" w:rsidRDefault="009C3101" w:rsidP="009C3101">
      <w:pPr>
        <w:rPr>
          <w:rFonts w:ascii="Arial" w:hAnsi="Arial" w:cs="Arial"/>
          <w:b/>
          <w:sz w:val="24"/>
        </w:rPr>
      </w:pPr>
      <w:r>
        <w:rPr>
          <w:rFonts w:ascii="Arial" w:hAnsi="Arial" w:cs="Arial"/>
          <w:b/>
          <w:color w:val="0000FF"/>
          <w:sz w:val="24"/>
        </w:rPr>
        <w:t>R4-2510076</w:t>
      </w:r>
      <w:r>
        <w:rPr>
          <w:rFonts w:ascii="Arial" w:hAnsi="Arial" w:cs="Arial"/>
          <w:b/>
          <w:color w:val="0000FF"/>
          <w:sz w:val="24"/>
        </w:rPr>
        <w:tab/>
      </w:r>
      <w:r>
        <w:rPr>
          <w:rFonts w:ascii="Arial" w:hAnsi="Arial" w:cs="Arial"/>
          <w:b/>
          <w:sz w:val="24"/>
        </w:rPr>
        <w:t>Draft CR on TS 38.101-3 to introduce new BC for CA_n40-n79-n258</w:t>
      </w:r>
    </w:p>
    <w:p w14:paraId="1BFE0326"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v19.2.0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089FAEB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802577" w14:textId="139775F7" w:rsidR="009C3101" w:rsidRDefault="009C3101" w:rsidP="009C3101">
      <w:pPr>
        <w:rPr>
          <w:rFonts w:ascii="Arial" w:hAnsi="Arial" w:cs="Arial"/>
          <w:b/>
          <w:sz w:val="24"/>
        </w:rPr>
      </w:pPr>
      <w:r>
        <w:rPr>
          <w:rFonts w:ascii="Arial" w:hAnsi="Arial" w:cs="Arial"/>
          <w:b/>
          <w:color w:val="0000FF"/>
          <w:sz w:val="24"/>
        </w:rPr>
        <w:t>R4-2510096</w:t>
      </w:r>
      <w:r>
        <w:rPr>
          <w:rFonts w:ascii="Arial" w:hAnsi="Arial" w:cs="Arial"/>
          <w:b/>
          <w:color w:val="0000FF"/>
          <w:sz w:val="24"/>
        </w:rPr>
        <w:tab/>
      </w:r>
      <w:r>
        <w:rPr>
          <w:rFonts w:ascii="Arial" w:hAnsi="Arial" w:cs="Arial"/>
          <w:b/>
          <w:sz w:val="24"/>
        </w:rPr>
        <w:t>Draft CR for TS38.101-1 Rel-19 to add BCS4 and 5 for 3CC NRCA combinations</w:t>
      </w:r>
    </w:p>
    <w:p w14:paraId="1579980E"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SoftBank Corp.</w:t>
      </w:r>
    </w:p>
    <w:p w14:paraId="3390B80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1BA09D" w14:textId="729201C4" w:rsidR="009C3101" w:rsidRDefault="009C3101" w:rsidP="009C3101">
      <w:pPr>
        <w:rPr>
          <w:rFonts w:ascii="Arial" w:hAnsi="Arial" w:cs="Arial"/>
          <w:b/>
          <w:sz w:val="24"/>
        </w:rPr>
      </w:pPr>
      <w:r>
        <w:rPr>
          <w:rFonts w:ascii="Arial" w:hAnsi="Arial" w:cs="Arial"/>
          <w:b/>
          <w:color w:val="0000FF"/>
          <w:sz w:val="24"/>
        </w:rPr>
        <w:t>R4-2510481</w:t>
      </w:r>
      <w:r>
        <w:rPr>
          <w:rFonts w:ascii="Arial" w:hAnsi="Arial" w:cs="Arial"/>
          <w:b/>
          <w:color w:val="0000FF"/>
          <w:sz w:val="24"/>
        </w:rPr>
        <w:tab/>
      </w:r>
      <w:r>
        <w:rPr>
          <w:rFonts w:ascii="Arial" w:hAnsi="Arial" w:cs="Arial"/>
          <w:b/>
          <w:sz w:val="24"/>
        </w:rPr>
        <w:t>Draft CR for adding some new 3DL NR-CA band combinations to TS 38.101-1</w:t>
      </w:r>
    </w:p>
    <w:p w14:paraId="6ABD4FB7"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KDDI, Samsung</w:t>
      </w:r>
    </w:p>
    <w:p w14:paraId="78A3F2F9" w14:textId="77777777" w:rsidR="009C3101" w:rsidRDefault="009C3101" w:rsidP="009C3101">
      <w:pPr>
        <w:rPr>
          <w:rFonts w:ascii="Arial" w:hAnsi="Arial" w:cs="Arial"/>
          <w:b/>
        </w:rPr>
      </w:pPr>
      <w:r>
        <w:rPr>
          <w:rFonts w:ascii="Arial" w:hAnsi="Arial" w:cs="Arial"/>
          <w:b/>
        </w:rPr>
        <w:t xml:space="preserve">Abstract: </w:t>
      </w:r>
    </w:p>
    <w:p w14:paraId="41D05840" w14:textId="77777777" w:rsidR="009C3101" w:rsidRDefault="009C3101" w:rsidP="009C3101">
      <w:r>
        <w:t>MCC: The WI code have been updated based on Feng (Author) request.</w:t>
      </w:r>
    </w:p>
    <w:p w14:paraId="6820980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AA0B90" w14:textId="1906F8C3" w:rsidR="009C3101" w:rsidRDefault="009C3101" w:rsidP="009C3101">
      <w:pPr>
        <w:rPr>
          <w:rFonts w:ascii="Arial" w:hAnsi="Arial" w:cs="Arial"/>
          <w:b/>
          <w:sz w:val="24"/>
        </w:rPr>
      </w:pPr>
      <w:r>
        <w:rPr>
          <w:rFonts w:ascii="Arial" w:hAnsi="Arial" w:cs="Arial"/>
          <w:b/>
          <w:color w:val="0000FF"/>
          <w:sz w:val="24"/>
        </w:rPr>
        <w:t>R4-2511094</w:t>
      </w:r>
      <w:r>
        <w:rPr>
          <w:rFonts w:ascii="Arial" w:hAnsi="Arial" w:cs="Arial"/>
          <w:b/>
          <w:color w:val="0000FF"/>
          <w:sz w:val="24"/>
        </w:rPr>
        <w:tab/>
      </w:r>
      <w:r>
        <w:rPr>
          <w:rFonts w:ascii="Arial" w:hAnsi="Arial" w:cs="Arial"/>
          <w:b/>
          <w:sz w:val="24"/>
        </w:rPr>
        <w:t>Draft CR for TS 38.101-1 to add bandwidth combination set 4 and 5 for inter-band CA combinations (three bands)</w:t>
      </w:r>
    </w:p>
    <w:p w14:paraId="75567DCF"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Samsung, Boost Mobile Network, Fujitsu</w:t>
      </w:r>
    </w:p>
    <w:p w14:paraId="1CF655A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4E5037" w14:textId="12201F12" w:rsidR="009C3101" w:rsidRDefault="009C3101" w:rsidP="009C3101">
      <w:pPr>
        <w:rPr>
          <w:rFonts w:ascii="Arial" w:hAnsi="Arial" w:cs="Arial"/>
          <w:b/>
          <w:sz w:val="24"/>
        </w:rPr>
      </w:pPr>
      <w:r>
        <w:rPr>
          <w:rFonts w:ascii="Arial" w:hAnsi="Arial" w:cs="Arial"/>
          <w:b/>
          <w:color w:val="0000FF"/>
          <w:sz w:val="24"/>
        </w:rPr>
        <w:t>R4-2511119</w:t>
      </w:r>
      <w:r>
        <w:rPr>
          <w:rFonts w:ascii="Arial" w:hAnsi="Arial" w:cs="Arial"/>
          <w:b/>
          <w:color w:val="0000FF"/>
          <w:sz w:val="24"/>
        </w:rPr>
        <w:tab/>
      </w:r>
      <w:r>
        <w:rPr>
          <w:rFonts w:ascii="Arial" w:hAnsi="Arial" w:cs="Arial"/>
          <w:b/>
          <w:sz w:val="24"/>
        </w:rPr>
        <w:t>Draft CR for TS 38.101-1 to add bandwidth combination set 4 and 5 for inter-band CA combinations (three bands)</w:t>
      </w:r>
    </w:p>
    <w:p w14:paraId="61ACB8A4"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Samsung, Boost Mobile Network, Fujitsu</w:t>
      </w:r>
    </w:p>
    <w:p w14:paraId="2B64B7E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B0BB6F" w14:textId="230F3AB6" w:rsidR="009C3101" w:rsidRDefault="009C3101" w:rsidP="009C3101">
      <w:pPr>
        <w:rPr>
          <w:rFonts w:ascii="Arial" w:hAnsi="Arial" w:cs="Arial"/>
          <w:b/>
          <w:sz w:val="24"/>
        </w:rPr>
      </w:pPr>
      <w:r>
        <w:rPr>
          <w:rFonts w:ascii="Arial" w:hAnsi="Arial" w:cs="Arial"/>
          <w:b/>
          <w:color w:val="0000FF"/>
          <w:sz w:val="24"/>
        </w:rPr>
        <w:t>R4-2511181</w:t>
      </w:r>
      <w:r>
        <w:rPr>
          <w:rFonts w:ascii="Arial" w:hAnsi="Arial" w:cs="Arial"/>
          <w:b/>
          <w:color w:val="0000FF"/>
          <w:sz w:val="24"/>
        </w:rPr>
        <w:tab/>
      </w:r>
      <w:r>
        <w:rPr>
          <w:rFonts w:ascii="Arial" w:hAnsi="Arial" w:cs="Arial"/>
          <w:b/>
          <w:sz w:val="24"/>
        </w:rPr>
        <w:t>draft CR 38.101-1 adding 3DL BCS 4 and 5 configurations</w:t>
      </w:r>
    </w:p>
    <w:p w14:paraId="0170ED76"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Ericsson, AT&amp;T</w:t>
      </w:r>
    </w:p>
    <w:p w14:paraId="4B7DCEB4" w14:textId="77777777" w:rsidR="009C3101" w:rsidRDefault="009C3101" w:rsidP="009C3101">
      <w:pPr>
        <w:rPr>
          <w:rFonts w:ascii="Arial" w:hAnsi="Arial" w:cs="Arial"/>
          <w:b/>
        </w:rPr>
      </w:pPr>
      <w:r>
        <w:rPr>
          <w:rFonts w:ascii="Arial" w:hAnsi="Arial" w:cs="Arial"/>
          <w:b/>
        </w:rPr>
        <w:t xml:space="preserve">Abstract: </w:t>
      </w:r>
    </w:p>
    <w:p w14:paraId="38DEE393" w14:textId="77777777" w:rsidR="009C3101" w:rsidRDefault="009C3101" w:rsidP="009C3101">
      <w:r>
        <w:t>draft CR 38.101-1 adding 3DL BCS 4 and 5 configurations</w:t>
      </w:r>
    </w:p>
    <w:p w14:paraId="246CE55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1D641A" w14:textId="4D56D7F6" w:rsidR="009C3101" w:rsidRDefault="009C3101" w:rsidP="009C3101">
      <w:pPr>
        <w:rPr>
          <w:rFonts w:ascii="Arial" w:hAnsi="Arial" w:cs="Arial"/>
          <w:b/>
          <w:sz w:val="24"/>
        </w:rPr>
      </w:pPr>
      <w:r>
        <w:rPr>
          <w:rFonts w:ascii="Arial" w:hAnsi="Arial" w:cs="Arial"/>
          <w:b/>
          <w:color w:val="0000FF"/>
          <w:sz w:val="24"/>
        </w:rPr>
        <w:t>R4-2511352</w:t>
      </w:r>
      <w:r>
        <w:rPr>
          <w:rFonts w:ascii="Arial" w:hAnsi="Arial" w:cs="Arial"/>
          <w:b/>
          <w:color w:val="0000FF"/>
          <w:sz w:val="24"/>
        </w:rPr>
        <w:tab/>
      </w:r>
      <w:r>
        <w:rPr>
          <w:rFonts w:ascii="Arial" w:hAnsi="Arial" w:cs="Arial"/>
          <w:b/>
          <w:sz w:val="24"/>
        </w:rPr>
        <w:t>draft CR 38.101-1 adding new UL CA configurations for 3BDL configurations</w:t>
      </w:r>
    </w:p>
    <w:p w14:paraId="798087D2"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Ericsson, T-Mobile USA</w:t>
      </w:r>
    </w:p>
    <w:p w14:paraId="176CE1EF" w14:textId="77777777" w:rsidR="009C3101" w:rsidRDefault="009C3101" w:rsidP="009C3101">
      <w:pPr>
        <w:rPr>
          <w:rFonts w:ascii="Arial" w:hAnsi="Arial" w:cs="Arial"/>
          <w:b/>
        </w:rPr>
      </w:pPr>
      <w:r>
        <w:rPr>
          <w:rFonts w:ascii="Arial" w:hAnsi="Arial" w:cs="Arial"/>
          <w:b/>
        </w:rPr>
        <w:t xml:space="preserve">Abstract: </w:t>
      </w:r>
    </w:p>
    <w:p w14:paraId="55CD0E6D" w14:textId="77777777" w:rsidR="009C3101" w:rsidRDefault="009C3101" w:rsidP="009C3101">
      <w:r>
        <w:t>draft CR 38.101-1 adding new UL CA configurations for 3BDL configurations</w:t>
      </w:r>
    </w:p>
    <w:p w14:paraId="57DA04B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F95848" w14:textId="77777777" w:rsidR="009C3101" w:rsidRDefault="009C3101" w:rsidP="009C3101">
      <w:pPr>
        <w:pStyle w:val="Heading4"/>
      </w:pPr>
      <w:bookmarkStart w:id="117" w:name="_Toc206605383"/>
      <w:r>
        <w:t>6.3.5</w:t>
      </w:r>
      <w:r>
        <w:tab/>
        <w:t>UE RF requirements for NR inter-band CA/DC configurations including inter band CA for y DL with x UL (NR_CADC_R19_yBDL_xBUL)</w:t>
      </w:r>
      <w:bookmarkEnd w:id="117"/>
    </w:p>
    <w:p w14:paraId="1C1B59B0" w14:textId="6EDB27B7" w:rsidR="009C3101" w:rsidRDefault="009C3101" w:rsidP="009C3101">
      <w:pPr>
        <w:rPr>
          <w:rFonts w:ascii="Arial" w:hAnsi="Arial" w:cs="Arial"/>
          <w:b/>
          <w:sz w:val="24"/>
        </w:rPr>
      </w:pPr>
      <w:r>
        <w:rPr>
          <w:rFonts w:ascii="Arial" w:hAnsi="Arial" w:cs="Arial"/>
          <w:b/>
          <w:color w:val="0000FF"/>
          <w:sz w:val="24"/>
        </w:rPr>
        <w:t>R4-2509722</w:t>
      </w:r>
      <w:r>
        <w:rPr>
          <w:rFonts w:ascii="Arial" w:hAnsi="Arial" w:cs="Arial"/>
          <w:b/>
          <w:color w:val="0000FF"/>
          <w:sz w:val="24"/>
        </w:rPr>
        <w:tab/>
      </w:r>
      <w:r>
        <w:rPr>
          <w:rFonts w:ascii="Arial" w:hAnsi="Arial" w:cs="Arial"/>
          <w:b/>
          <w:sz w:val="24"/>
        </w:rPr>
        <w:t>Draft CR for adding some new NR-CA band combinations to TS 38.101-1</w:t>
      </w:r>
    </w:p>
    <w:p w14:paraId="05037A16"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KDDI, Samsung</w:t>
      </w:r>
    </w:p>
    <w:p w14:paraId="581D701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A18A03" w14:textId="6CC63677" w:rsidR="009C3101" w:rsidRDefault="009C3101" w:rsidP="009C3101">
      <w:pPr>
        <w:rPr>
          <w:rFonts w:ascii="Arial" w:hAnsi="Arial" w:cs="Arial"/>
          <w:b/>
          <w:sz w:val="24"/>
        </w:rPr>
      </w:pPr>
      <w:r>
        <w:rPr>
          <w:rFonts w:ascii="Arial" w:hAnsi="Arial" w:cs="Arial"/>
          <w:b/>
          <w:color w:val="0000FF"/>
          <w:sz w:val="24"/>
        </w:rPr>
        <w:t>R4-2509894</w:t>
      </w:r>
      <w:r>
        <w:rPr>
          <w:rFonts w:ascii="Arial" w:hAnsi="Arial" w:cs="Arial"/>
          <w:b/>
          <w:color w:val="0000FF"/>
          <w:sz w:val="24"/>
        </w:rPr>
        <w:tab/>
      </w:r>
      <w:r>
        <w:rPr>
          <w:rFonts w:ascii="Arial" w:hAnsi="Arial" w:cs="Arial"/>
          <w:b/>
          <w:sz w:val="24"/>
        </w:rPr>
        <w:t>Draft CR for TS 38101-1 include  CA configurations of xBDL</w:t>
      </w:r>
    </w:p>
    <w:p w14:paraId="53241617"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06CA3C1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CC4251" w14:textId="4944D84D" w:rsidR="009C3101" w:rsidRDefault="009C3101" w:rsidP="009C3101">
      <w:pPr>
        <w:rPr>
          <w:rFonts w:ascii="Arial" w:hAnsi="Arial" w:cs="Arial"/>
          <w:b/>
          <w:sz w:val="24"/>
        </w:rPr>
      </w:pPr>
      <w:r>
        <w:rPr>
          <w:rFonts w:ascii="Arial" w:hAnsi="Arial" w:cs="Arial"/>
          <w:b/>
          <w:color w:val="0000FF"/>
          <w:sz w:val="24"/>
        </w:rPr>
        <w:t>R4-2510077</w:t>
      </w:r>
      <w:r>
        <w:rPr>
          <w:rFonts w:ascii="Arial" w:hAnsi="Arial" w:cs="Arial"/>
          <w:b/>
          <w:color w:val="0000FF"/>
          <w:sz w:val="24"/>
        </w:rPr>
        <w:tab/>
      </w:r>
      <w:r>
        <w:rPr>
          <w:rFonts w:ascii="Arial" w:hAnsi="Arial" w:cs="Arial"/>
          <w:b/>
          <w:sz w:val="24"/>
        </w:rPr>
        <w:t>Draft CR on TS 38.101-1 to correct channel bandwidth for inter-band CA configurations with four bands</w:t>
      </w:r>
    </w:p>
    <w:p w14:paraId="0B0F71AC"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F (Rel-19)</w:t>
      </w:r>
      <w:r>
        <w:rPr>
          <w:i/>
        </w:rPr>
        <w:br/>
      </w:r>
      <w:r>
        <w:rPr>
          <w:i/>
        </w:rPr>
        <w:br/>
      </w:r>
      <w:r>
        <w:rPr>
          <w:i/>
        </w:rPr>
        <w:tab/>
      </w:r>
      <w:r>
        <w:rPr>
          <w:i/>
        </w:rPr>
        <w:tab/>
      </w:r>
      <w:r>
        <w:rPr>
          <w:i/>
        </w:rPr>
        <w:tab/>
      </w:r>
      <w:r>
        <w:rPr>
          <w:i/>
        </w:rPr>
        <w:tab/>
      </w:r>
      <w:r>
        <w:rPr>
          <w:i/>
        </w:rPr>
        <w:tab/>
        <w:t>Source: ZTE Corporation, Sanechips</w:t>
      </w:r>
    </w:p>
    <w:p w14:paraId="6868FA6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CF7148" w14:textId="18B876DD" w:rsidR="009C3101" w:rsidRDefault="009C3101" w:rsidP="009C3101">
      <w:pPr>
        <w:rPr>
          <w:rFonts w:ascii="Arial" w:hAnsi="Arial" w:cs="Arial"/>
          <w:b/>
          <w:sz w:val="24"/>
        </w:rPr>
      </w:pPr>
      <w:r>
        <w:rPr>
          <w:rFonts w:ascii="Arial" w:hAnsi="Arial" w:cs="Arial"/>
          <w:b/>
          <w:color w:val="0000FF"/>
          <w:sz w:val="24"/>
        </w:rPr>
        <w:t>R4-2510097</w:t>
      </w:r>
      <w:r>
        <w:rPr>
          <w:rFonts w:ascii="Arial" w:hAnsi="Arial" w:cs="Arial"/>
          <w:b/>
          <w:color w:val="0000FF"/>
          <w:sz w:val="24"/>
        </w:rPr>
        <w:tab/>
      </w:r>
      <w:r>
        <w:rPr>
          <w:rFonts w:ascii="Arial" w:hAnsi="Arial" w:cs="Arial"/>
          <w:b/>
          <w:sz w:val="24"/>
        </w:rPr>
        <w:t>Draft CR for TS38.101-1 Rel-19 to add BCS4 and 5 for 4CC NRCA combinations</w:t>
      </w:r>
    </w:p>
    <w:p w14:paraId="7BF6672D"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SoftBank Corp.</w:t>
      </w:r>
    </w:p>
    <w:p w14:paraId="7DF649D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DE9C7A" w14:textId="39BF623E" w:rsidR="009C3101" w:rsidRDefault="009C3101" w:rsidP="009C3101">
      <w:pPr>
        <w:rPr>
          <w:rFonts w:ascii="Arial" w:hAnsi="Arial" w:cs="Arial"/>
          <w:b/>
          <w:sz w:val="24"/>
        </w:rPr>
      </w:pPr>
      <w:r>
        <w:rPr>
          <w:rFonts w:ascii="Arial" w:hAnsi="Arial" w:cs="Arial"/>
          <w:b/>
          <w:color w:val="0000FF"/>
          <w:sz w:val="24"/>
        </w:rPr>
        <w:t>R4-2510116</w:t>
      </w:r>
      <w:r>
        <w:rPr>
          <w:rFonts w:ascii="Arial" w:hAnsi="Arial" w:cs="Arial"/>
          <w:b/>
          <w:color w:val="0000FF"/>
          <w:sz w:val="24"/>
        </w:rPr>
        <w:tab/>
      </w:r>
      <w:r>
        <w:rPr>
          <w:rFonts w:ascii="Arial" w:hAnsi="Arial" w:cs="Arial"/>
          <w:b/>
          <w:sz w:val="24"/>
        </w:rPr>
        <w:t>Draft CR for TS38.101-1 Rel-19 for adding new NRCA combinations for FR1 for 5DL</w:t>
      </w:r>
    </w:p>
    <w:p w14:paraId="36141C79"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SoftBank Corp.</w:t>
      </w:r>
    </w:p>
    <w:p w14:paraId="706708A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85F729" w14:textId="3E85A16F" w:rsidR="009C3101" w:rsidRDefault="009C3101" w:rsidP="009C3101">
      <w:pPr>
        <w:rPr>
          <w:rFonts w:ascii="Arial" w:hAnsi="Arial" w:cs="Arial"/>
          <w:b/>
          <w:sz w:val="24"/>
        </w:rPr>
      </w:pPr>
      <w:r>
        <w:rPr>
          <w:rFonts w:ascii="Arial" w:hAnsi="Arial" w:cs="Arial"/>
          <w:b/>
          <w:color w:val="0000FF"/>
          <w:sz w:val="24"/>
        </w:rPr>
        <w:t>R4-2511095</w:t>
      </w:r>
      <w:r>
        <w:rPr>
          <w:rFonts w:ascii="Arial" w:hAnsi="Arial" w:cs="Arial"/>
          <w:b/>
          <w:color w:val="0000FF"/>
          <w:sz w:val="24"/>
        </w:rPr>
        <w:tab/>
      </w:r>
      <w:r>
        <w:rPr>
          <w:rFonts w:ascii="Arial" w:hAnsi="Arial" w:cs="Arial"/>
          <w:b/>
          <w:sz w:val="24"/>
        </w:rPr>
        <w:t>Draft CR for TS 38.101-1 to add bandwidth combination set 4 and 5 for CA_n29A-n66(2A)-n70A-n71A and CA_n29A-n66A-n70A-n71A</w:t>
      </w:r>
    </w:p>
    <w:p w14:paraId="2B15F833"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Samsung, Boost Mobile Network, Fujitsu</w:t>
      </w:r>
    </w:p>
    <w:p w14:paraId="589D141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AC4C71" w14:textId="04CB1B2B" w:rsidR="009C3101" w:rsidRDefault="009C3101" w:rsidP="009C3101">
      <w:pPr>
        <w:rPr>
          <w:rFonts w:ascii="Arial" w:hAnsi="Arial" w:cs="Arial"/>
          <w:b/>
          <w:sz w:val="24"/>
        </w:rPr>
      </w:pPr>
      <w:r>
        <w:rPr>
          <w:rFonts w:ascii="Arial" w:hAnsi="Arial" w:cs="Arial"/>
          <w:b/>
          <w:color w:val="0000FF"/>
          <w:sz w:val="24"/>
        </w:rPr>
        <w:t>R4-2511097</w:t>
      </w:r>
      <w:r>
        <w:rPr>
          <w:rFonts w:ascii="Arial" w:hAnsi="Arial" w:cs="Arial"/>
          <w:b/>
          <w:color w:val="0000FF"/>
          <w:sz w:val="24"/>
        </w:rPr>
        <w:tab/>
      </w:r>
      <w:r>
        <w:rPr>
          <w:rFonts w:ascii="Arial" w:hAnsi="Arial" w:cs="Arial"/>
          <w:b/>
          <w:sz w:val="24"/>
        </w:rPr>
        <w:t>Draft CR for TS 38.101-1 to add bandwidth combination set 4 and 5 for inter-band CA combinations</w:t>
      </w:r>
    </w:p>
    <w:p w14:paraId="79DDCDC0"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Samsung, Verizon</w:t>
      </w:r>
    </w:p>
    <w:p w14:paraId="0064B06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FBCB00" w14:textId="3CD592B3" w:rsidR="009C3101" w:rsidRDefault="009C3101" w:rsidP="009C3101">
      <w:pPr>
        <w:rPr>
          <w:rFonts w:ascii="Arial" w:hAnsi="Arial" w:cs="Arial"/>
          <w:b/>
          <w:sz w:val="24"/>
        </w:rPr>
      </w:pPr>
      <w:r>
        <w:rPr>
          <w:rFonts w:ascii="Arial" w:hAnsi="Arial" w:cs="Arial"/>
          <w:b/>
          <w:color w:val="0000FF"/>
          <w:sz w:val="24"/>
        </w:rPr>
        <w:t>R4-2511116</w:t>
      </w:r>
      <w:r>
        <w:rPr>
          <w:rFonts w:ascii="Arial" w:hAnsi="Arial" w:cs="Arial"/>
          <w:b/>
          <w:color w:val="0000FF"/>
          <w:sz w:val="24"/>
        </w:rPr>
        <w:tab/>
      </w:r>
      <w:r>
        <w:rPr>
          <w:rFonts w:ascii="Arial" w:hAnsi="Arial" w:cs="Arial"/>
          <w:b/>
          <w:sz w:val="24"/>
        </w:rPr>
        <w:t>Draft CR for TS 38.101-1 to add bandwidth combination set 4 and 5 for inter-band CA combinations</w:t>
      </w:r>
    </w:p>
    <w:p w14:paraId="413566B7"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Samsung, Verizon</w:t>
      </w:r>
    </w:p>
    <w:p w14:paraId="24391B0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1A8E80" w14:textId="1562F6D3" w:rsidR="009C3101" w:rsidRDefault="009C3101" w:rsidP="009C3101">
      <w:pPr>
        <w:rPr>
          <w:rFonts w:ascii="Arial" w:hAnsi="Arial" w:cs="Arial"/>
          <w:b/>
          <w:sz w:val="24"/>
        </w:rPr>
      </w:pPr>
      <w:r>
        <w:rPr>
          <w:rFonts w:ascii="Arial" w:hAnsi="Arial" w:cs="Arial"/>
          <w:b/>
          <w:color w:val="0000FF"/>
          <w:sz w:val="24"/>
        </w:rPr>
        <w:t>R4-2511118</w:t>
      </w:r>
      <w:r>
        <w:rPr>
          <w:rFonts w:ascii="Arial" w:hAnsi="Arial" w:cs="Arial"/>
          <w:b/>
          <w:color w:val="0000FF"/>
          <w:sz w:val="24"/>
        </w:rPr>
        <w:tab/>
      </w:r>
      <w:r>
        <w:rPr>
          <w:rFonts w:ascii="Arial" w:hAnsi="Arial" w:cs="Arial"/>
          <w:b/>
          <w:sz w:val="24"/>
        </w:rPr>
        <w:t>Draft CR for TS 38.101-1 to add bandwidth combination set 4 and 5 for CA_n29A-n66(2A)-n70A-n71A and CA_n29A-n66A-n70A-n71A</w:t>
      </w:r>
    </w:p>
    <w:p w14:paraId="68D26F69"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Samsung, Boost Mobile Network, Fujitsu</w:t>
      </w:r>
    </w:p>
    <w:p w14:paraId="712C77B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AE47E3" w14:textId="5D55A024" w:rsidR="009C3101" w:rsidRDefault="009C3101" w:rsidP="009C3101">
      <w:pPr>
        <w:rPr>
          <w:rFonts w:ascii="Arial" w:hAnsi="Arial" w:cs="Arial"/>
          <w:b/>
          <w:sz w:val="24"/>
        </w:rPr>
      </w:pPr>
      <w:r>
        <w:rPr>
          <w:rFonts w:ascii="Arial" w:hAnsi="Arial" w:cs="Arial"/>
          <w:b/>
          <w:color w:val="0000FF"/>
          <w:sz w:val="24"/>
        </w:rPr>
        <w:t>R4-2511178</w:t>
      </w:r>
      <w:r>
        <w:rPr>
          <w:rFonts w:ascii="Arial" w:hAnsi="Arial" w:cs="Arial"/>
          <w:b/>
          <w:color w:val="0000FF"/>
          <w:sz w:val="24"/>
        </w:rPr>
        <w:tab/>
      </w:r>
      <w:r>
        <w:rPr>
          <w:rFonts w:ascii="Arial" w:hAnsi="Arial" w:cs="Arial"/>
          <w:b/>
          <w:sz w:val="24"/>
        </w:rPr>
        <w:t>CR 38.101-1 correction 4DL configurations</w:t>
      </w:r>
    </w:p>
    <w:p w14:paraId="5388427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v19.2.0</w:t>
      </w:r>
      <w:r>
        <w:rPr>
          <w:i/>
        </w:rPr>
        <w:tab/>
        <w:t xml:space="preserve">  CR-1421  rev  Cat: F (Rel-19)</w:t>
      </w:r>
      <w:r>
        <w:rPr>
          <w:i/>
        </w:rPr>
        <w:br/>
      </w:r>
      <w:r>
        <w:rPr>
          <w:i/>
        </w:rPr>
        <w:br/>
      </w:r>
      <w:r>
        <w:rPr>
          <w:i/>
        </w:rPr>
        <w:tab/>
      </w:r>
      <w:r>
        <w:rPr>
          <w:i/>
        </w:rPr>
        <w:tab/>
      </w:r>
      <w:r>
        <w:rPr>
          <w:i/>
        </w:rPr>
        <w:tab/>
      </w:r>
      <w:r>
        <w:rPr>
          <w:i/>
        </w:rPr>
        <w:tab/>
      </w:r>
      <w:r>
        <w:rPr>
          <w:i/>
        </w:rPr>
        <w:tab/>
        <w:t>Source: Ericsson</w:t>
      </w:r>
    </w:p>
    <w:p w14:paraId="5CE26428" w14:textId="77777777" w:rsidR="009C3101" w:rsidRDefault="009C3101" w:rsidP="009C3101">
      <w:pPr>
        <w:rPr>
          <w:rFonts w:ascii="Arial" w:hAnsi="Arial" w:cs="Arial"/>
          <w:b/>
        </w:rPr>
      </w:pPr>
      <w:r>
        <w:rPr>
          <w:rFonts w:ascii="Arial" w:hAnsi="Arial" w:cs="Arial"/>
          <w:b/>
        </w:rPr>
        <w:t xml:space="preserve">Abstract: </w:t>
      </w:r>
    </w:p>
    <w:p w14:paraId="6F8031AA" w14:textId="77777777" w:rsidR="009C3101" w:rsidRDefault="009C3101" w:rsidP="009C3101">
      <w:r>
        <w:t>CR 38.101-1 correction 4DL configurations</w:t>
      </w:r>
    </w:p>
    <w:p w14:paraId="5D9F785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9B3550" w14:textId="08147D08" w:rsidR="009C3101" w:rsidRDefault="009C3101" w:rsidP="009C3101">
      <w:pPr>
        <w:rPr>
          <w:rFonts w:ascii="Arial" w:hAnsi="Arial" w:cs="Arial"/>
          <w:b/>
          <w:sz w:val="24"/>
        </w:rPr>
      </w:pPr>
      <w:r>
        <w:rPr>
          <w:rFonts w:ascii="Arial" w:hAnsi="Arial" w:cs="Arial"/>
          <w:b/>
          <w:color w:val="0000FF"/>
          <w:sz w:val="24"/>
        </w:rPr>
        <w:t>R4-2511182</w:t>
      </w:r>
      <w:r>
        <w:rPr>
          <w:rFonts w:ascii="Arial" w:hAnsi="Arial" w:cs="Arial"/>
          <w:b/>
          <w:color w:val="0000FF"/>
          <w:sz w:val="24"/>
        </w:rPr>
        <w:tab/>
      </w:r>
      <w:r>
        <w:rPr>
          <w:rFonts w:ascii="Arial" w:hAnsi="Arial" w:cs="Arial"/>
          <w:b/>
          <w:sz w:val="24"/>
        </w:rPr>
        <w:t>draft CR 38.101-1 adding 4DL BCS 4 and 5 configurations</w:t>
      </w:r>
    </w:p>
    <w:p w14:paraId="00F71B5A"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Ericsson, AT&amp;T</w:t>
      </w:r>
    </w:p>
    <w:p w14:paraId="2E593943" w14:textId="77777777" w:rsidR="009C3101" w:rsidRDefault="009C3101" w:rsidP="009C3101">
      <w:pPr>
        <w:rPr>
          <w:rFonts w:ascii="Arial" w:hAnsi="Arial" w:cs="Arial"/>
          <w:b/>
        </w:rPr>
      </w:pPr>
      <w:r>
        <w:rPr>
          <w:rFonts w:ascii="Arial" w:hAnsi="Arial" w:cs="Arial"/>
          <w:b/>
        </w:rPr>
        <w:t xml:space="preserve">Abstract: </w:t>
      </w:r>
    </w:p>
    <w:p w14:paraId="1DA0D206" w14:textId="77777777" w:rsidR="009C3101" w:rsidRDefault="009C3101" w:rsidP="009C3101">
      <w:r>
        <w:t>draft CR 38.101-1 adding 4DL BCS 4 and 5 configurations</w:t>
      </w:r>
    </w:p>
    <w:p w14:paraId="1B61078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85536D" w14:textId="43BC3D16" w:rsidR="009C3101" w:rsidRDefault="009C3101" w:rsidP="009C3101">
      <w:pPr>
        <w:rPr>
          <w:rFonts w:ascii="Arial" w:hAnsi="Arial" w:cs="Arial"/>
          <w:b/>
          <w:sz w:val="24"/>
        </w:rPr>
      </w:pPr>
      <w:r>
        <w:rPr>
          <w:rFonts w:ascii="Arial" w:hAnsi="Arial" w:cs="Arial"/>
          <w:b/>
          <w:color w:val="0000FF"/>
          <w:sz w:val="24"/>
        </w:rPr>
        <w:t>R4-2511225</w:t>
      </w:r>
      <w:r>
        <w:rPr>
          <w:rFonts w:ascii="Arial" w:hAnsi="Arial" w:cs="Arial"/>
          <w:b/>
          <w:color w:val="0000FF"/>
          <w:sz w:val="24"/>
        </w:rPr>
        <w:tab/>
      </w:r>
      <w:r>
        <w:rPr>
          <w:rFonts w:ascii="Arial" w:hAnsi="Arial" w:cs="Arial"/>
          <w:b/>
          <w:sz w:val="24"/>
        </w:rPr>
        <w:t>CR 38.101-1 correction 4DL configurations</w:t>
      </w:r>
    </w:p>
    <w:p w14:paraId="6FB5349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CR-3006  rev  Cat: F (Rel-19)</w:t>
      </w:r>
      <w:r>
        <w:rPr>
          <w:i/>
        </w:rPr>
        <w:br/>
      </w:r>
      <w:r>
        <w:rPr>
          <w:i/>
        </w:rPr>
        <w:br/>
      </w:r>
      <w:r>
        <w:rPr>
          <w:i/>
        </w:rPr>
        <w:tab/>
      </w:r>
      <w:r>
        <w:rPr>
          <w:i/>
        </w:rPr>
        <w:tab/>
      </w:r>
      <w:r>
        <w:rPr>
          <w:i/>
        </w:rPr>
        <w:tab/>
      </w:r>
      <w:r>
        <w:rPr>
          <w:i/>
        </w:rPr>
        <w:tab/>
      </w:r>
      <w:r>
        <w:rPr>
          <w:i/>
        </w:rPr>
        <w:tab/>
        <w:t>Source: Ericsson</w:t>
      </w:r>
    </w:p>
    <w:p w14:paraId="13E20B6C" w14:textId="77777777" w:rsidR="009C3101" w:rsidRDefault="009C3101" w:rsidP="009C3101">
      <w:pPr>
        <w:rPr>
          <w:rFonts w:ascii="Arial" w:hAnsi="Arial" w:cs="Arial"/>
          <w:b/>
        </w:rPr>
      </w:pPr>
      <w:r>
        <w:rPr>
          <w:rFonts w:ascii="Arial" w:hAnsi="Arial" w:cs="Arial"/>
          <w:b/>
        </w:rPr>
        <w:t xml:space="preserve">Abstract: </w:t>
      </w:r>
    </w:p>
    <w:p w14:paraId="756C4B04" w14:textId="77777777" w:rsidR="009C3101" w:rsidRDefault="009C3101" w:rsidP="009C3101">
      <w:r>
        <w:t>CR 38.101-1 correction 4DL configurations</w:t>
      </w:r>
    </w:p>
    <w:p w14:paraId="488564E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B60389" w14:textId="17E23896" w:rsidR="009C3101" w:rsidRDefault="009C3101" w:rsidP="009C3101">
      <w:pPr>
        <w:rPr>
          <w:rFonts w:ascii="Arial" w:hAnsi="Arial" w:cs="Arial"/>
          <w:b/>
          <w:sz w:val="24"/>
        </w:rPr>
      </w:pPr>
      <w:r>
        <w:rPr>
          <w:rFonts w:ascii="Arial" w:hAnsi="Arial" w:cs="Arial"/>
          <w:b/>
          <w:color w:val="0000FF"/>
          <w:sz w:val="24"/>
        </w:rPr>
        <w:t>R4-2511353</w:t>
      </w:r>
      <w:r>
        <w:rPr>
          <w:rFonts w:ascii="Arial" w:hAnsi="Arial" w:cs="Arial"/>
          <w:b/>
          <w:color w:val="0000FF"/>
          <w:sz w:val="24"/>
        </w:rPr>
        <w:tab/>
      </w:r>
      <w:r>
        <w:rPr>
          <w:rFonts w:ascii="Arial" w:hAnsi="Arial" w:cs="Arial"/>
          <w:b/>
          <w:sz w:val="24"/>
        </w:rPr>
        <w:t>draft CR 38.101-1 adding new UL CA configurations for 4BDL configurations</w:t>
      </w:r>
    </w:p>
    <w:p w14:paraId="4AC37A09"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Ericsson, T-Mobile USA</w:t>
      </w:r>
    </w:p>
    <w:p w14:paraId="140AE3D9" w14:textId="77777777" w:rsidR="009C3101" w:rsidRDefault="009C3101" w:rsidP="009C3101">
      <w:pPr>
        <w:rPr>
          <w:rFonts w:ascii="Arial" w:hAnsi="Arial" w:cs="Arial"/>
          <w:b/>
        </w:rPr>
      </w:pPr>
      <w:r>
        <w:rPr>
          <w:rFonts w:ascii="Arial" w:hAnsi="Arial" w:cs="Arial"/>
          <w:b/>
        </w:rPr>
        <w:t xml:space="preserve">Abstract: </w:t>
      </w:r>
    </w:p>
    <w:p w14:paraId="568E5DA0" w14:textId="77777777" w:rsidR="009C3101" w:rsidRDefault="009C3101" w:rsidP="009C3101">
      <w:r>
        <w:t>draft CR 38.101-1 adding new UL CA configurations for 4BDL configurations</w:t>
      </w:r>
    </w:p>
    <w:p w14:paraId="543AE98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54ED78" w14:textId="3B221F4B" w:rsidR="009C3101" w:rsidRDefault="009C3101" w:rsidP="009C3101">
      <w:pPr>
        <w:rPr>
          <w:rFonts w:ascii="Arial" w:hAnsi="Arial" w:cs="Arial"/>
          <w:b/>
          <w:sz w:val="24"/>
        </w:rPr>
      </w:pPr>
      <w:r>
        <w:rPr>
          <w:rFonts w:ascii="Arial" w:hAnsi="Arial" w:cs="Arial"/>
          <w:b/>
          <w:color w:val="0000FF"/>
          <w:sz w:val="24"/>
        </w:rPr>
        <w:t>R4-2511374</w:t>
      </w:r>
      <w:r>
        <w:rPr>
          <w:rFonts w:ascii="Arial" w:hAnsi="Arial" w:cs="Arial"/>
          <w:b/>
          <w:color w:val="0000FF"/>
          <w:sz w:val="24"/>
        </w:rPr>
        <w:tab/>
      </w:r>
      <w:r>
        <w:rPr>
          <w:rFonts w:ascii="Arial" w:hAnsi="Arial" w:cs="Arial"/>
          <w:b/>
          <w:sz w:val="24"/>
        </w:rPr>
        <w:t>CR 38.101-1 correcting 4DL configurations</w:t>
      </w:r>
    </w:p>
    <w:p w14:paraId="4169C42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CR-3016  rev  Cat: F (Rel-19)</w:t>
      </w:r>
      <w:r>
        <w:rPr>
          <w:i/>
        </w:rPr>
        <w:br/>
      </w:r>
      <w:r>
        <w:rPr>
          <w:i/>
        </w:rPr>
        <w:br/>
      </w:r>
      <w:r>
        <w:rPr>
          <w:i/>
        </w:rPr>
        <w:tab/>
      </w:r>
      <w:r>
        <w:rPr>
          <w:i/>
        </w:rPr>
        <w:tab/>
      </w:r>
      <w:r>
        <w:rPr>
          <w:i/>
        </w:rPr>
        <w:tab/>
      </w:r>
      <w:r>
        <w:rPr>
          <w:i/>
        </w:rPr>
        <w:tab/>
      </w:r>
      <w:r>
        <w:rPr>
          <w:i/>
        </w:rPr>
        <w:tab/>
        <w:t>Source: Ericsson</w:t>
      </w:r>
    </w:p>
    <w:p w14:paraId="666FBBF9" w14:textId="77777777" w:rsidR="009C3101" w:rsidRDefault="009C3101" w:rsidP="009C3101">
      <w:pPr>
        <w:rPr>
          <w:rFonts w:ascii="Arial" w:hAnsi="Arial" w:cs="Arial"/>
          <w:b/>
        </w:rPr>
      </w:pPr>
      <w:r>
        <w:rPr>
          <w:rFonts w:ascii="Arial" w:hAnsi="Arial" w:cs="Arial"/>
          <w:b/>
        </w:rPr>
        <w:t xml:space="preserve">Abstract: </w:t>
      </w:r>
    </w:p>
    <w:p w14:paraId="60531364" w14:textId="77777777" w:rsidR="009C3101" w:rsidRDefault="009C3101" w:rsidP="009C3101">
      <w:r>
        <w:t>CR 38.101-1 correction 4DL configurations</w:t>
      </w:r>
    </w:p>
    <w:p w14:paraId="091185E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2866AD" w14:textId="77777777" w:rsidR="009C3101" w:rsidRDefault="009C3101" w:rsidP="009C3101">
      <w:pPr>
        <w:pStyle w:val="Heading4"/>
      </w:pPr>
      <w:bookmarkStart w:id="118" w:name="_Toc206605384"/>
      <w:r>
        <w:t>6.3.6</w:t>
      </w:r>
      <w:r>
        <w:tab/>
        <w:t>UE RF requirements for SUL and CA band combinations with SULs (NR_SUL_combos_R19)</w:t>
      </w:r>
      <w:bookmarkEnd w:id="118"/>
    </w:p>
    <w:p w14:paraId="474C3FA1" w14:textId="4FB577D7" w:rsidR="009C3101" w:rsidRDefault="009C3101" w:rsidP="009C3101">
      <w:pPr>
        <w:rPr>
          <w:rFonts w:ascii="Arial" w:hAnsi="Arial" w:cs="Arial"/>
          <w:b/>
          <w:sz w:val="24"/>
        </w:rPr>
      </w:pPr>
      <w:r>
        <w:rPr>
          <w:rFonts w:ascii="Arial" w:hAnsi="Arial" w:cs="Arial"/>
          <w:b/>
          <w:color w:val="0000FF"/>
          <w:sz w:val="24"/>
        </w:rPr>
        <w:t>R4-2510472</w:t>
      </w:r>
      <w:r>
        <w:rPr>
          <w:rFonts w:ascii="Arial" w:hAnsi="Arial" w:cs="Arial"/>
          <w:b/>
          <w:color w:val="0000FF"/>
          <w:sz w:val="24"/>
        </w:rPr>
        <w:tab/>
      </w:r>
      <w:r>
        <w:rPr>
          <w:rFonts w:ascii="Arial" w:hAnsi="Arial" w:cs="Arial"/>
          <w:b/>
          <w:sz w:val="24"/>
        </w:rPr>
        <w:t>TP for TR 38.719-00-00 SUL_n80-n104</w:t>
      </w:r>
    </w:p>
    <w:p w14:paraId="49199C71"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38.719-00-00 v0.1.0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1C9347F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12C11C" w14:textId="5D6ABAE5" w:rsidR="009C3101" w:rsidRDefault="009C3101" w:rsidP="009C3101">
      <w:pPr>
        <w:rPr>
          <w:rFonts w:ascii="Arial" w:hAnsi="Arial" w:cs="Arial"/>
          <w:b/>
          <w:sz w:val="24"/>
        </w:rPr>
      </w:pPr>
      <w:r>
        <w:rPr>
          <w:rFonts w:ascii="Arial" w:hAnsi="Arial" w:cs="Arial"/>
          <w:b/>
          <w:color w:val="0000FF"/>
          <w:sz w:val="24"/>
        </w:rPr>
        <w:t>R4-2510473</w:t>
      </w:r>
      <w:r>
        <w:rPr>
          <w:rFonts w:ascii="Arial" w:hAnsi="Arial" w:cs="Arial"/>
          <w:b/>
          <w:color w:val="0000FF"/>
          <w:sz w:val="24"/>
        </w:rPr>
        <w:tab/>
      </w:r>
      <w:r>
        <w:rPr>
          <w:rFonts w:ascii="Arial" w:hAnsi="Arial" w:cs="Arial"/>
          <w:b/>
          <w:sz w:val="24"/>
        </w:rPr>
        <w:t>TP for TR 38.719-00-00 SUL_n81-n104</w:t>
      </w:r>
    </w:p>
    <w:p w14:paraId="6B564ACA"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38.719-00-00 v0.1.0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3DE7CF3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8D5594" w14:textId="608AD89C" w:rsidR="009C3101" w:rsidRDefault="009C3101" w:rsidP="009C3101">
      <w:pPr>
        <w:rPr>
          <w:rFonts w:ascii="Arial" w:hAnsi="Arial" w:cs="Arial"/>
          <w:b/>
          <w:sz w:val="24"/>
        </w:rPr>
      </w:pPr>
      <w:r>
        <w:rPr>
          <w:rFonts w:ascii="Arial" w:hAnsi="Arial" w:cs="Arial"/>
          <w:b/>
          <w:color w:val="0000FF"/>
          <w:sz w:val="24"/>
        </w:rPr>
        <w:t>R4-2510474</w:t>
      </w:r>
      <w:r>
        <w:rPr>
          <w:rFonts w:ascii="Arial" w:hAnsi="Arial" w:cs="Arial"/>
          <w:b/>
          <w:color w:val="0000FF"/>
          <w:sz w:val="24"/>
        </w:rPr>
        <w:tab/>
      </w:r>
      <w:r>
        <w:rPr>
          <w:rFonts w:ascii="Arial" w:hAnsi="Arial" w:cs="Arial"/>
          <w:b/>
          <w:sz w:val="24"/>
        </w:rPr>
        <w:t>TP for TR 38.719-00-00 CA_n5_n78-n89</w:t>
      </w:r>
    </w:p>
    <w:p w14:paraId="2D09CBEB"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38.719-00-00 v0.1.0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0F22E45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07E139" w14:textId="7FD2CDA0" w:rsidR="009C3101" w:rsidRDefault="009C3101" w:rsidP="009C3101">
      <w:pPr>
        <w:rPr>
          <w:rFonts w:ascii="Arial" w:hAnsi="Arial" w:cs="Arial"/>
          <w:b/>
          <w:sz w:val="24"/>
        </w:rPr>
      </w:pPr>
      <w:r>
        <w:rPr>
          <w:rFonts w:ascii="Arial" w:hAnsi="Arial" w:cs="Arial"/>
          <w:b/>
          <w:color w:val="0000FF"/>
          <w:sz w:val="24"/>
        </w:rPr>
        <w:t>R4-2510475</w:t>
      </w:r>
      <w:r>
        <w:rPr>
          <w:rFonts w:ascii="Arial" w:hAnsi="Arial" w:cs="Arial"/>
          <w:b/>
          <w:color w:val="0000FF"/>
          <w:sz w:val="24"/>
        </w:rPr>
        <w:tab/>
      </w:r>
      <w:r>
        <w:rPr>
          <w:rFonts w:ascii="Arial" w:hAnsi="Arial" w:cs="Arial"/>
          <w:b/>
          <w:sz w:val="24"/>
        </w:rPr>
        <w:t>draftCR to 38.101-1 to include SUL band combinations (NR_SUL_combos_R19)</w:t>
      </w:r>
    </w:p>
    <w:p w14:paraId="120615B5"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6DC7BB8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C724C5" w14:textId="77777777" w:rsidR="009C3101" w:rsidRDefault="009C3101" w:rsidP="009C3101">
      <w:pPr>
        <w:pStyle w:val="Heading3"/>
      </w:pPr>
      <w:bookmarkStart w:id="119" w:name="_Toc206605385"/>
      <w:r>
        <w:t>6.4</w:t>
      </w:r>
      <w:r>
        <w:tab/>
        <w:t>Rel-19 LTE-Advanced Carrier Aggregation for x bands (1&lt;=x&lt;= 6) DL with y bands (y=1, 2) UL</w:t>
      </w:r>
      <w:bookmarkEnd w:id="119"/>
    </w:p>
    <w:p w14:paraId="3372AD1C" w14:textId="77777777" w:rsidR="009C3101" w:rsidRDefault="009C3101" w:rsidP="009C3101">
      <w:pPr>
        <w:pStyle w:val="Heading4"/>
      </w:pPr>
      <w:bookmarkStart w:id="120" w:name="_Toc206605386"/>
      <w:r>
        <w:t>6.4.1</w:t>
      </w:r>
      <w:r>
        <w:tab/>
        <w:t>Rapporteur input (WID/TR/big CR)</w:t>
      </w:r>
      <w:bookmarkEnd w:id="120"/>
    </w:p>
    <w:p w14:paraId="64E7D631" w14:textId="1714B4EF" w:rsidR="009C3101" w:rsidRDefault="009C3101" w:rsidP="009C3101">
      <w:pPr>
        <w:rPr>
          <w:rFonts w:ascii="Arial" w:hAnsi="Arial" w:cs="Arial"/>
          <w:b/>
          <w:sz w:val="24"/>
        </w:rPr>
      </w:pPr>
      <w:r>
        <w:rPr>
          <w:rFonts w:ascii="Arial" w:hAnsi="Arial" w:cs="Arial"/>
          <w:b/>
          <w:color w:val="0000FF"/>
          <w:sz w:val="24"/>
        </w:rPr>
        <w:t>R4-2510665</w:t>
      </w:r>
      <w:r>
        <w:rPr>
          <w:rFonts w:ascii="Arial" w:hAnsi="Arial" w:cs="Arial"/>
          <w:b/>
          <w:color w:val="0000FF"/>
          <w:sz w:val="24"/>
        </w:rPr>
        <w:tab/>
      </w:r>
      <w:r>
        <w:rPr>
          <w:rFonts w:ascii="Arial" w:hAnsi="Arial" w:cs="Arial"/>
          <w:b/>
          <w:sz w:val="24"/>
        </w:rPr>
        <w:t>Big CR on Introduction of completed R19 x(1&lt;=x&lt;=6) DL y(y&lt;=2) UL CA band combinations to TS 36.101</w:t>
      </w:r>
    </w:p>
    <w:p w14:paraId="02198AA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v19.2.0</w:t>
      </w:r>
      <w:r>
        <w:rPr>
          <w:i/>
        </w:rPr>
        <w:tab/>
        <w:t xml:space="preserve">  CR-6114  rev  Cat: B (Rel-19)</w:t>
      </w:r>
      <w:r>
        <w:rPr>
          <w:i/>
        </w:rPr>
        <w:br/>
      </w:r>
      <w:r>
        <w:rPr>
          <w:i/>
        </w:rPr>
        <w:br/>
      </w:r>
      <w:r>
        <w:rPr>
          <w:i/>
        </w:rPr>
        <w:tab/>
      </w:r>
      <w:r>
        <w:rPr>
          <w:i/>
        </w:rPr>
        <w:tab/>
      </w:r>
      <w:r>
        <w:rPr>
          <w:i/>
        </w:rPr>
        <w:tab/>
      </w:r>
      <w:r>
        <w:rPr>
          <w:i/>
        </w:rPr>
        <w:tab/>
      </w:r>
      <w:r>
        <w:rPr>
          <w:i/>
        </w:rPr>
        <w:tab/>
        <w:t>Source: Huawei, HiSilicon</w:t>
      </w:r>
    </w:p>
    <w:p w14:paraId="15FD6B4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C08BCA" w14:textId="14341EB6" w:rsidR="009C3101" w:rsidRDefault="009C3101" w:rsidP="009C3101">
      <w:pPr>
        <w:rPr>
          <w:rFonts w:ascii="Arial" w:hAnsi="Arial" w:cs="Arial"/>
          <w:b/>
          <w:sz w:val="24"/>
        </w:rPr>
      </w:pPr>
      <w:r>
        <w:rPr>
          <w:rFonts w:ascii="Arial" w:hAnsi="Arial" w:cs="Arial"/>
          <w:b/>
          <w:color w:val="0000FF"/>
          <w:sz w:val="24"/>
        </w:rPr>
        <w:t>R4-2510667</w:t>
      </w:r>
      <w:r>
        <w:rPr>
          <w:rFonts w:ascii="Arial" w:hAnsi="Arial" w:cs="Arial"/>
          <w:b/>
          <w:color w:val="0000FF"/>
          <w:sz w:val="24"/>
        </w:rPr>
        <w:tab/>
      </w:r>
      <w:r>
        <w:rPr>
          <w:rFonts w:ascii="Arial" w:hAnsi="Arial" w:cs="Arial"/>
          <w:b/>
          <w:sz w:val="24"/>
        </w:rPr>
        <w:t>TR 36.719-01-01 LTE-A CA for x-DL y-UL</w:t>
      </w:r>
    </w:p>
    <w:p w14:paraId="146EB0CA" w14:textId="77777777" w:rsidR="009C3101" w:rsidRDefault="009C3101" w:rsidP="009C310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36.719-01-01 v0.6.0</w:t>
      </w:r>
      <w:r>
        <w:rPr>
          <w:i/>
        </w:rPr>
        <w:tab/>
        <w:t xml:space="preserve">  CR-  rev  Cat:  (Rel-19)</w:t>
      </w:r>
      <w:r>
        <w:rPr>
          <w:i/>
        </w:rPr>
        <w:br/>
      </w:r>
      <w:r>
        <w:rPr>
          <w:i/>
        </w:rPr>
        <w:br/>
      </w:r>
      <w:r>
        <w:rPr>
          <w:i/>
        </w:rPr>
        <w:tab/>
      </w:r>
      <w:r>
        <w:rPr>
          <w:i/>
        </w:rPr>
        <w:tab/>
      </w:r>
      <w:r>
        <w:rPr>
          <w:i/>
        </w:rPr>
        <w:tab/>
      </w:r>
      <w:r>
        <w:rPr>
          <w:i/>
        </w:rPr>
        <w:tab/>
      </w:r>
      <w:r>
        <w:rPr>
          <w:i/>
        </w:rPr>
        <w:tab/>
        <w:t>Source: Huawei, HiSilicon</w:t>
      </w:r>
    </w:p>
    <w:p w14:paraId="25306CF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3A6A2D" w14:textId="0C83D7F8" w:rsidR="009C3101" w:rsidRDefault="009C3101" w:rsidP="009C3101">
      <w:pPr>
        <w:rPr>
          <w:rFonts w:ascii="Arial" w:hAnsi="Arial" w:cs="Arial"/>
          <w:b/>
          <w:sz w:val="24"/>
        </w:rPr>
      </w:pPr>
      <w:r>
        <w:rPr>
          <w:rFonts w:ascii="Arial" w:hAnsi="Arial" w:cs="Arial"/>
          <w:b/>
          <w:color w:val="0000FF"/>
          <w:sz w:val="24"/>
        </w:rPr>
        <w:t>R4-2510674</w:t>
      </w:r>
      <w:r>
        <w:rPr>
          <w:rFonts w:ascii="Arial" w:hAnsi="Arial" w:cs="Arial"/>
          <w:b/>
          <w:color w:val="0000FF"/>
          <w:sz w:val="24"/>
        </w:rPr>
        <w:tab/>
      </w:r>
      <w:r>
        <w:rPr>
          <w:rFonts w:ascii="Arial" w:hAnsi="Arial" w:cs="Arial"/>
          <w:b/>
          <w:sz w:val="24"/>
        </w:rPr>
        <w:t xml:space="preserve">Revised WID Rel-19 LTE-A CA for x(1&lt;=x&lt;=6) DL y(y&lt;=2) </w:t>
      </w:r>
    </w:p>
    <w:p w14:paraId="667104BF" w14:textId="77777777" w:rsidR="009C3101" w:rsidRDefault="009C3101" w:rsidP="009C310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2B55965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779B67" w14:textId="77777777" w:rsidR="009C3101" w:rsidRDefault="009C3101" w:rsidP="009C3101">
      <w:pPr>
        <w:pStyle w:val="Heading4"/>
      </w:pPr>
      <w:bookmarkStart w:id="121" w:name="_Toc206605387"/>
      <w:r>
        <w:t>6.4.2</w:t>
      </w:r>
      <w:r>
        <w:tab/>
        <w:t>UE RF requirements</w:t>
      </w:r>
      <w:bookmarkEnd w:id="121"/>
    </w:p>
    <w:p w14:paraId="74FF2E33" w14:textId="341744DB" w:rsidR="009C3101" w:rsidRDefault="009C3101" w:rsidP="009C3101">
      <w:pPr>
        <w:rPr>
          <w:rFonts w:ascii="Arial" w:hAnsi="Arial" w:cs="Arial"/>
          <w:b/>
          <w:sz w:val="24"/>
        </w:rPr>
      </w:pPr>
      <w:r>
        <w:rPr>
          <w:rFonts w:ascii="Arial" w:hAnsi="Arial" w:cs="Arial"/>
          <w:b/>
          <w:color w:val="0000FF"/>
          <w:sz w:val="24"/>
        </w:rPr>
        <w:t>R4-2509727</w:t>
      </w:r>
      <w:r>
        <w:rPr>
          <w:rFonts w:ascii="Arial" w:hAnsi="Arial" w:cs="Arial"/>
          <w:b/>
          <w:color w:val="0000FF"/>
          <w:sz w:val="24"/>
        </w:rPr>
        <w:tab/>
      </w:r>
      <w:r>
        <w:rPr>
          <w:rFonts w:ascii="Arial" w:hAnsi="Arial" w:cs="Arial"/>
          <w:b/>
          <w:sz w:val="24"/>
        </w:rPr>
        <w:t>Draft CR on Introducing of LTE CA_28A-41C with BCS1 in TS36.101</w:t>
      </w:r>
    </w:p>
    <w:p w14:paraId="5CC8A35B"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v19.2.0</w:t>
      </w:r>
      <w:r>
        <w:rPr>
          <w:i/>
        </w:rPr>
        <w:tab/>
        <w:t xml:space="preserve">  CR-  rev  Cat: B (Rel-19)</w:t>
      </w:r>
      <w:r>
        <w:rPr>
          <w:i/>
        </w:rPr>
        <w:br/>
      </w:r>
      <w:r>
        <w:rPr>
          <w:i/>
        </w:rPr>
        <w:br/>
      </w:r>
      <w:r>
        <w:rPr>
          <w:i/>
        </w:rPr>
        <w:tab/>
      </w:r>
      <w:r>
        <w:rPr>
          <w:i/>
        </w:rPr>
        <w:tab/>
      </w:r>
      <w:r>
        <w:rPr>
          <w:i/>
        </w:rPr>
        <w:tab/>
      </w:r>
      <w:r>
        <w:rPr>
          <w:i/>
        </w:rPr>
        <w:tab/>
      </w:r>
      <w:r>
        <w:rPr>
          <w:i/>
        </w:rPr>
        <w:tab/>
        <w:t>Source: MediaTek Inc., ISSDU, Nokia, Huawei and Ericsson</w:t>
      </w:r>
    </w:p>
    <w:p w14:paraId="7D793DA8" w14:textId="77777777" w:rsidR="009C3101" w:rsidRDefault="009C3101" w:rsidP="009C3101">
      <w:pPr>
        <w:rPr>
          <w:rFonts w:ascii="Arial" w:hAnsi="Arial" w:cs="Arial"/>
          <w:b/>
        </w:rPr>
      </w:pPr>
      <w:r>
        <w:rPr>
          <w:rFonts w:ascii="Arial" w:hAnsi="Arial" w:cs="Arial"/>
          <w:b/>
        </w:rPr>
        <w:t xml:space="preserve">Abstract: </w:t>
      </w:r>
    </w:p>
    <w:p w14:paraId="2BC7EE60" w14:textId="77777777" w:rsidR="009C3101" w:rsidRDefault="009C3101" w:rsidP="009C3101">
      <w:r>
        <w:t>Introduce LTE DL CA_28A-41C with BCS1 to support aggregated max. CBW with 60MHz in LTE CA band combination within LTE DL CA_28A-41C.</w:t>
      </w:r>
    </w:p>
    <w:p w14:paraId="7EADF30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FA1764" w14:textId="77777777" w:rsidR="009C3101" w:rsidRDefault="009C3101" w:rsidP="009C3101">
      <w:pPr>
        <w:pStyle w:val="Heading3"/>
      </w:pPr>
      <w:bookmarkStart w:id="122" w:name="_Toc206605388"/>
      <w:r>
        <w:t>6.5</w:t>
      </w:r>
      <w:r>
        <w:tab/>
        <w:t>Rel-19 HPUE for NR FR1 TDD/FDD single band</w:t>
      </w:r>
      <w:bookmarkEnd w:id="122"/>
    </w:p>
    <w:p w14:paraId="56931892" w14:textId="77777777" w:rsidR="009C3101" w:rsidRDefault="009C3101" w:rsidP="009C3101">
      <w:pPr>
        <w:pStyle w:val="Heading4"/>
      </w:pPr>
      <w:bookmarkStart w:id="123" w:name="_Toc206605389"/>
      <w:r>
        <w:t>6.5.1</w:t>
      </w:r>
      <w:r>
        <w:tab/>
        <w:t>Rapporteur input (WID/TR/big CR)</w:t>
      </w:r>
      <w:bookmarkEnd w:id="123"/>
    </w:p>
    <w:p w14:paraId="12D82EDB" w14:textId="17DA7C35" w:rsidR="009C3101" w:rsidRDefault="009C3101" w:rsidP="009C3101">
      <w:pPr>
        <w:rPr>
          <w:rFonts w:ascii="Arial" w:hAnsi="Arial" w:cs="Arial"/>
          <w:b/>
          <w:sz w:val="24"/>
        </w:rPr>
      </w:pPr>
      <w:r>
        <w:rPr>
          <w:rFonts w:ascii="Arial" w:hAnsi="Arial" w:cs="Arial"/>
          <w:b/>
          <w:color w:val="0000FF"/>
          <w:sz w:val="24"/>
        </w:rPr>
        <w:t>R4-2510128</w:t>
      </w:r>
      <w:r>
        <w:rPr>
          <w:rFonts w:ascii="Arial" w:hAnsi="Arial" w:cs="Arial"/>
          <w:b/>
          <w:color w:val="0000FF"/>
          <w:sz w:val="24"/>
        </w:rPr>
        <w:tab/>
      </w:r>
      <w:r>
        <w:rPr>
          <w:rFonts w:ascii="Arial" w:hAnsi="Arial" w:cs="Arial"/>
          <w:b/>
          <w:sz w:val="24"/>
        </w:rPr>
        <w:t>Big CR on TS 38.101-1 to introduce R19 HPUE for NR single band (HPUE_NR_FR1_bands_R19-Core)</w:t>
      </w:r>
    </w:p>
    <w:p w14:paraId="5F26B4F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CR-2951  rev  Cat: B (Rel-19)</w:t>
      </w:r>
      <w:r>
        <w:rPr>
          <w:i/>
        </w:rPr>
        <w:br/>
      </w:r>
      <w:r>
        <w:rPr>
          <w:i/>
        </w:rPr>
        <w:br/>
      </w:r>
      <w:r>
        <w:rPr>
          <w:i/>
        </w:rPr>
        <w:tab/>
      </w:r>
      <w:r>
        <w:rPr>
          <w:i/>
        </w:rPr>
        <w:tab/>
      </w:r>
      <w:r>
        <w:rPr>
          <w:i/>
        </w:rPr>
        <w:tab/>
      </w:r>
      <w:r>
        <w:rPr>
          <w:i/>
        </w:rPr>
        <w:tab/>
      </w:r>
      <w:r>
        <w:rPr>
          <w:i/>
        </w:rPr>
        <w:tab/>
        <w:t>Source: CMCC</w:t>
      </w:r>
    </w:p>
    <w:p w14:paraId="113208E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C6F436" w14:textId="4CE66770" w:rsidR="009C3101" w:rsidRDefault="009C3101" w:rsidP="009C3101">
      <w:pPr>
        <w:rPr>
          <w:rFonts w:ascii="Arial" w:hAnsi="Arial" w:cs="Arial"/>
          <w:b/>
          <w:sz w:val="24"/>
        </w:rPr>
      </w:pPr>
      <w:r>
        <w:rPr>
          <w:rFonts w:ascii="Arial" w:hAnsi="Arial" w:cs="Arial"/>
          <w:b/>
          <w:color w:val="0000FF"/>
          <w:sz w:val="24"/>
        </w:rPr>
        <w:t>R4-2510129</w:t>
      </w:r>
      <w:r>
        <w:rPr>
          <w:rFonts w:ascii="Arial" w:hAnsi="Arial" w:cs="Arial"/>
          <w:b/>
          <w:color w:val="0000FF"/>
          <w:sz w:val="24"/>
        </w:rPr>
        <w:tab/>
      </w:r>
      <w:r>
        <w:rPr>
          <w:rFonts w:ascii="Arial" w:hAnsi="Arial" w:cs="Arial"/>
          <w:b/>
          <w:sz w:val="24"/>
        </w:rPr>
        <w:t>TR 38.795 v0.2.0 HPUE_NR_FR1_bands_R19-TDD</w:t>
      </w:r>
    </w:p>
    <w:p w14:paraId="192CF055" w14:textId="77777777" w:rsidR="009C3101" w:rsidRDefault="009C3101" w:rsidP="009C310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38.795 v0.2.0</w:t>
      </w:r>
      <w:r>
        <w:rPr>
          <w:i/>
        </w:rPr>
        <w:tab/>
        <w:t xml:space="preserve">  CR-  rev  Cat:  (Rel-19)</w:t>
      </w:r>
      <w:r>
        <w:rPr>
          <w:i/>
        </w:rPr>
        <w:br/>
      </w:r>
      <w:r>
        <w:rPr>
          <w:i/>
        </w:rPr>
        <w:br/>
      </w:r>
      <w:r>
        <w:rPr>
          <w:i/>
        </w:rPr>
        <w:tab/>
      </w:r>
      <w:r>
        <w:rPr>
          <w:i/>
        </w:rPr>
        <w:tab/>
      </w:r>
      <w:r>
        <w:rPr>
          <w:i/>
        </w:rPr>
        <w:tab/>
      </w:r>
      <w:r>
        <w:rPr>
          <w:i/>
        </w:rPr>
        <w:tab/>
      </w:r>
      <w:r>
        <w:rPr>
          <w:i/>
        </w:rPr>
        <w:tab/>
        <w:t>Source: CMCC</w:t>
      </w:r>
    </w:p>
    <w:p w14:paraId="4D91A55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9AE8F3" w14:textId="0740E153" w:rsidR="009C3101" w:rsidRDefault="009C3101" w:rsidP="009C3101">
      <w:pPr>
        <w:rPr>
          <w:rFonts w:ascii="Arial" w:hAnsi="Arial" w:cs="Arial"/>
          <w:b/>
          <w:sz w:val="24"/>
        </w:rPr>
      </w:pPr>
      <w:r>
        <w:rPr>
          <w:rFonts w:ascii="Arial" w:hAnsi="Arial" w:cs="Arial"/>
          <w:b/>
          <w:color w:val="0000FF"/>
          <w:sz w:val="24"/>
        </w:rPr>
        <w:t>R4-2510777</w:t>
      </w:r>
      <w:r>
        <w:rPr>
          <w:rFonts w:ascii="Arial" w:hAnsi="Arial" w:cs="Arial"/>
          <w:b/>
          <w:color w:val="0000FF"/>
          <w:sz w:val="24"/>
        </w:rPr>
        <w:tab/>
      </w:r>
      <w:r>
        <w:rPr>
          <w:rFonts w:ascii="Arial" w:hAnsi="Arial" w:cs="Arial"/>
          <w:b/>
          <w:sz w:val="24"/>
        </w:rPr>
        <w:t>TR 38.796 v0.6.0 HPUE_NR_FR1_bands_R19-FDD</w:t>
      </w:r>
    </w:p>
    <w:p w14:paraId="55736F16" w14:textId="77777777" w:rsidR="009C3101" w:rsidRDefault="009C3101" w:rsidP="009C310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38.796 v0.6.0</w:t>
      </w:r>
      <w:r>
        <w:rPr>
          <w:i/>
        </w:rPr>
        <w:tab/>
        <w:t xml:space="preserve">  CR-  rev  Cat:  (Rel-19)</w:t>
      </w:r>
      <w:r>
        <w:rPr>
          <w:i/>
        </w:rPr>
        <w:br/>
      </w:r>
      <w:r>
        <w:rPr>
          <w:i/>
        </w:rPr>
        <w:br/>
      </w:r>
      <w:r>
        <w:rPr>
          <w:i/>
        </w:rPr>
        <w:tab/>
      </w:r>
      <w:r>
        <w:rPr>
          <w:i/>
        </w:rPr>
        <w:tab/>
      </w:r>
      <w:r>
        <w:rPr>
          <w:i/>
        </w:rPr>
        <w:tab/>
      </w:r>
      <w:r>
        <w:rPr>
          <w:i/>
        </w:rPr>
        <w:tab/>
      </w:r>
      <w:r>
        <w:rPr>
          <w:i/>
        </w:rPr>
        <w:tab/>
        <w:t>Source: China Unicom</w:t>
      </w:r>
    </w:p>
    <w:p w14:paraId="1988023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A0DF1C" w14:textId="77777777" w:rsidR="009C3101" w:rsidRDefault="009C3101" w:rsidP="009C3101">
      <w:pPr>
        <w:pStyle w:val="Heading4"/>
      </w:pPr>
      <w:bookmarkStart w:id="124" w:name="_Toc206605390"/>
      <w:r>
        <w:t>6.5.2</w:t>
      </w:r>
      <w:r>
        <w:tab/>
        <w:t>HPUE in a single TDD band</w:t>
      </w:r>
      <w:bookmarkEnd w:id="124"/>
    </w:p>
    <w:p w14:paraId="27665C91" w14:textId="5C3D206F" w:rsidR="009C3101" w:rsidRDefault="009C3101" w:rsidP="009C3101">
      <w:pPr>
        <w:rPr>
          <w:rFonts w:ascii="Arial" w:hAnsi="Arial" w:cs="Arial"/>
          <w:b/>
          <w:sz w:val="24"/>
        </w:rPr>
      </w:pPr>
      <w:r>
        <w:rPr>
          <w:rFonts w:ascii="Arial" w:hAnsi="Arial" w:cs="Arial"/>
          <w:b/>
          <w:color w:val="0000FF"/>
          <w:sz w:val="24"/>
        </w:rPr>
        <w:t>R4-2509187</w:t>
      </w:r>
      <w:r>
        <w:rPr>
          <w:rFonts w:ascii="Arial" w:hAnsi="Arial" w:cs="Arial"/>
          <w:b/>
          <w:color w:val="0000FF"/>
          <w:sz w:val="24"/>
        </w:rPr>
        <w:tab/>
      </w:r>
      <w:r>
        <w:rPr>
          <w:rFonts w:ascii="Arial" w:hAnsi="Arial" w:cs="Arial"/>
          <w:b/>
          <w:sz w:val="24"/>
        </w:rPr>
        <w:t>CR to TS 38.101-1 on introduction of PC 1.5 and 2 in band n101</w:t>
      </w:r>
    </w:p>
    <w:p w14:paraId="77B9192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CR-2866  rev  Cat: F (Rel-19)</w:t>
      </w:r>
      <w:r>
        <w:rPr>
          <w:i/>
        </w:rPr>
        <w:br/>
      </w:r>
      <w:r>
        <w:rPr>
          <w:i/>
        </w:rPr>
        <w:br/>
      </w:r>
      <w:r>
        <w:rPr>
          <w:i/>
        </w:rPr>
        <w:tab/>
      </w:r>
      <w:r>
        <w:rPr>
          <w:i/>
        </w:rPr>
        <w:tab/>
      </w:r>
      <w:r>
        <w:rPr>
          <w:i/>
        </w:rPr>
        <w:tab/>
      </w:r>
      <w:r>
        <w:rPr>
          <w:i/>
        </w:rPr>
        <w:tab/>
      </w:r>
      <w:r>
        <w:rPr>
          <w:i/>
        </w:rPr>
        <w:tab/>
        <w:t>Source: Nokia, Union Inter. Chemins de Fer</w:t>
      </w:r>
    </w:p>
    <w:p w14:paraId="72BC82C9" w14:textId="77777777" w:rsidR="009C3101" w:rsidRDefault="009C3101" w:rsidP="009C3101">
      <w:pPr>
        <w:rPr>
          <w:rFonts w:ascii="Arial" w:hAnsi="Arial" w:cs="Arial"/>
          <w:b/>
        </w:rPr>
      </w:pPr>
      <w:r>
        <w:rPr>
          <w:rFonts w:ascii="Arial" w:hAnsi="Arial" w:cs="Arial"/>
          <w:b/>
        </w:rPr>
        <w:t xml:space="preserve">Abstract: </w:t>
      </w:r>
    </w:p>
    <w:p w14:paraId="07E296E6" w14:textId="77777777" w:rsidR="009C3101" w:rsidRDefault="009C3101" w:rsidP="009C3101">
      <w:r>
        <w:t>Addition of minimum requirements for PC 1.5 and 2 in band n101. Note that no A-MPR is required as there is no additional spurious emission requirement in band n101.</w:t>
      </w:r>
    </w:p>
    <w:p w14:paraId="31028F3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R4-2509845</w:t>
      </w:r>
      <w:r>
        <w:rPr>
          <w:color w:val="993300"/>
          <w:u w:val="single"/>
        </w:rPr>
        <w:t>.</w:t>
      </w:r>
    </w:p>
    <w:p w14:paraId="43113A72" w14:textId="3B0A6902" w:rsidR="009C3101" w:rsidRDefault="009C3101" w:rsidP="009C3101">
      <w:pPr>
        <w:rPr>
          <w:rFonts w:ascii="Arial" w:hAnsi="Arial" w:cs="Arial"/>
          <w:b/>
          <w:sz w:val="24"/>
        </w:rPr>
      </w:pPr>
      <w:r>
        <w:rPr>
          <w:rFonts w:ascii="Arial" w:hAnsi="Arial" w:cs="Arial"/>
          <w:b/>
          <w:color w:val="0000FF"/>
          <w:sz w:val="24"/>
        </w:rPr>
        <w:t>R4-2509845</w:t>
      </w:r>
      <w:r>
        <w:rPr>
          <w:rFonts w:ascii="Arial" w:hAnsi="Arial" w:cs="Arial"/>
          <w:b/>
          <w:color w:val="0000FF"/>
          <w:sz w:val="24"/>
        </w:rPr>
        <w:tab/>
      </w:r>
      <w:r>
        <w:rPr>
          <w:rFonts w:ascii="Arial" w:hAnsi="Arial" w:cs="Arial"/>
          <w:b/>
          <w:sz w:val="24"/>
        </w:rPr>
        <w:t>CR to TS 38.101-1 on introduction of PC 1.5 and 2 in band n101</w:t>
      </w:r>
    </w:p>
    <w:p w14:paraId="1129C17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CR-2866  rev 1 Cat: B (Rel-19)</w:t>
      </w:r>
      <w:r>
        <w:rPr>
          <w:i/>
        </w:rPr>
        <w:br/>
      </w:r>
      <w:r>
        <w:rPr>
          <w:i/>
        </w:rPr>
        <w:br/>
      </w:r>
      <w:r>
        <w:rPr>
          <w:i/>
        </w:rPr>
        <w:tab/>
      </w:r>
      <w:r>
        <w:rPr>
          <w:i/>
        </w:rPr>
        <w:tab/>
      </w:r>
      <w:r>
        <w:rPr>
          <w:i/>
        </w:rPr>
        <w:tab/>
      </w:r>
      <w:r>
        <w:rPr>
          <w:i/>
        </w:rPr>
        <w:tab/>
      </w:r>
      <w:r>
        <w:rPr>
          <w:i/>
        </w:rPr>
        <w:tab/>
        <w:t>Source: Nokia, Union Inter. Chemins de Fer</w:t>
      </w:r>
    </w:p>
    <w:p w14:paraId="09F0FE06" w14:textId="77777777" w:rsidR="009C3101" w:rsidRDefault="009C3101" w:rsidP="009C3101">
      <w:pPr>
        <w:rPr>
          <w:color w:val="808080"/>
        </w:rPr>
      </w:pPr>
      <w:r>
        <w:rPr>
          <w:color w:val="808080"/>
        </w:rPr>
        <w:t>(Replaces R4-2509187)</w:t>
      </w:r>
    </w:p>
    <w:p w14:paraId="0926AECA" w14:textId="77777777" w:rsidR="009C3101" w:rsidRDefault="009C3101" w:rsidP="009C3101">
      <w:pPr>
        <w:rPr>
          <w:rFonts w:ascii="Arial" w:hAnsi="Arial" w:cs="Arial"/>
          <w:b/>
        </w:rPr>
      </w:pPr>
      <w:r>
        <w:rPr>
          <w:rFonts w:ascii="Arial" w:hAnsi="Arial" w:cs="Arial"/>
          <w:b/>
        </w:rPr>
        <w:t xml:space="preserve">Abstract: </w:t>
      </w:r>
    </w:p>
    <w:p w14:paraId="46BB6D0C" w14:textId="77777777" w:rsidR="009C3101" w:rsidRDefault="009C3101" w:rsidP="009C3101">
      <w:r>
        <w:t>Addition of minimum requirements for PC 1.5 and 2 in band n101. Note that no A-MPR is required as there is no additional spurious emission requirement in band n101.</w:t>
      </w:r>
    </w:p>
    <w:p w14:paraId="49044F2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1C4CE6" w14:textId="05C17505" w:rsidR="009C3101" w:rsidRDefault="009C3101" w:rsidP="009C3101">
      <w:pPr>
        <w:rPr>
          <w:rFonts w:ascii="Arial" w:hAnsi="Arial" w:cs="Arial"/>
          <w:b/>
          <w:sz w:val="24"/>
        </w:rPr>
      </w:pPr>
      <w:r>
        <w:rPr>
          <w:rFonts w:ascii="Arial" w:hAnsi="Arial" w:cs="Arial"/>
          <w:b/>
          <w:color w:val="0000FF"/>
          <w:sz w:val="24"/>
        </w:rPr>
        <w:t>R4-2510120</w:t>
      </w:r>
      <w:r>
        <w:rPr>
          <w:rFonts w:ascii="Arial" w:hAnsi="Arial" w:cs="Arial"/>
          <w:b/>
          <w:color w:val="0000FF"/>
          <w:sz w:val="24"/>
        </w:rPr>
        <w:tab/>
      </w:r>
      <w:r>
        <w:rPr>
          <w:rFonts w:ascii="Arial" w:hAnsi="Arial" w:cs="Arial"/>
          <w:b/>
          <w:sz w:val="24"/>
        </w:rPr>
        <w:t>RF specifications for PC2 and PC1.5 for handheld UE, FWA and FWVM devices</w:t>
      </w:r>
    </w:p>
    <w:p w14:paraId="7186CD38"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Technologies</w:t>
      </w:r>
    </w:p>
    <w:p w14:paraId="5E3EB7E8" w14:textId="77777777" w:rsidR="009C3101" w:rsidRDefault="009C3101" w:rsidP="009C3101">
      <w:pPr>
        <w:rPr>
          <w:rFonts w:ascii="Arial" w:hAnsi="Arial" w:cs="Arial"/>
          <w:b/>
        </w:rPr>
      </w:pPr>
      <w:r>
        <w:rPr>
          <w:rFonts w:ascii="Arial" w:hAnsi="Arial" w:cs="Arial"/>
          <w:b/>
        </w:rPr>
        <w:t xml:space="preserve">Abstract: </w:t>
      </w:r>
    </w:p>
    <w:p w14:paraId="1AA9CB45" w14:textId="77777777" w:rsidR="009C3101" w:rsidRDefault="009C3101" w:rsidP="009C3101">
      <w:r>
        <w:t>Initial inputs on FWVM devices</w:t>
      </w:r>
    </w:p>
    <w:p w14:paraId="26F4221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0AEFC6" w14:textId="77777777" w:rsidR="009C3101" w:rsidRDefault="009C3101" w:rsidP="009C3101">
      <w:pPr>
        <w:pStyle w:val="Heading4"/>
      </w:pPr>
      <w:bookmarkStart w:id="125" w:name="_Toc206605391"/>
      <w:r>
        <w:t>6.5.3</w:t>
      </w:r>
      <w:r>
        <w:tab/>
        <w:t>HPUE in a single FDD band</w:t>
      </w:r>
      <w:bookmarkEnd w:id="125"/>
    </w:p>
    <w:p w14:paraId="0ECECFE4" w14:textId="7092A91F" w:rsidR="009C3101" w:rsidRDefault="009C3101" w:rsidP="009C3101">
      <w:pPr>
        <w:rPr>
          <w:rFonts w:ascii="Arial" w:hAnsi="Arial" w:cs="Arial"/>
          <w:b/>
          <w:sz w:val="24"/>
        </w:rPr>
      </w:pPr>
      <w:r>
        <w:rPr>
          <w:rFonts w:ascii="Arial" w:hAnsi="Arial" w:cs="Arial"/>
          <w:b/>
          <w:color w:val="0000FF"/>
          <w:sz w:val="24"/>
        </w:rPr>
        <w:t>R4-2509188</w:t>
      </w:r>
      <w:r>
        <w:rPr>
          <w:rFonts w:ascii="Arial" w:hAnsi="Arial" w:cs="Arial"/>
          <w:b/>
          <w:color w:val="0000FF"/>
          <w:sz w:val="24"/>
        </w:rPr>
        <w:tab/>
      </w:r>
      <w:r>
        <w:rPr>
          <w:rFonts w:ascii="Arial" w:hAnsi="Arial" w:cs="Arial"/>
          <w:b/>
          <w:sz w:val="24"/>
        </w:rPr>
        <w:t>CR to TS 38.101-1 on introduction of PC 2 in band n100</w:t>
      </w:r>
    </w:p>
    <w:p w14:paraId="6252CA5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CR-2867  rev  Cat: B (Rel-19)</w:t>
      </w:r>
      <w:r>
        <w:rPr>
          <w:i/>
        </w:rPr>
        <w:br/>
      </w:r>
      <w:r>
        <w:rPr>
          <w:i/>
        </w:rPr>
        <w:br/>
      </w:r>
      <w:r>
        <w:rPr>
          <w:i/>
        </w:rPr>
        <w:tab/>
      </w:r>
      <w:r>
        <w:rPr>
          <w:i/>
        </w:rPr>
        <w:tab/>
      </w:r>
      <w:r>
        <w:rPr>
          <w:i/>
        </w:rPr>
        <w:tab/>
      </w:r>
      <w:r>
        <w:rPr>
          <w:i/>
        </w:rPr>
        <w:tab/>
      </w:r>
      <w:r>
        <w:rPr>
          <w:i/>
        </w:rPr>
        <w:tab/>
        <w:t>Source: Nokia, Union Inter. Chemins de Fer</w:t>
      </w:r>
    </w:p>
    <w:p w14:paraId="60E68676" w14:textId="77777777" w:rsidR="009C3101" w:rsidRDefault="009C3101" w:rsidP="009C3101">
      <w:pPr>
        <w:rPr>
          <w:rFonts w:ascii="Arial" w:hAnsi="Arial" w:cs="Arial"/>
          <w:b/>
        </w:rPr>
      </w:pPr>
      <w:r>
        <w:rPr>
          <w:rFonts w:ascii="Arial" w:hAnsi="Arial" w:cs="Arial"/>
          <w:b/>
        </w:rPr>
        <w:t xml:space="preserve">Abstract: </w:t>
      </w:r>
    </w:p>
    <w:p w14:paraId="3466E66D" w14:textId="77777777" w:rsidR="009C3101" w:rsidRDefault="009C3101" w:rsidP="009C3101">
      <w:r>
        <w:t>Addition of minimum requirements for PC 2 in band n100. Note that no A-MPR is required as there is no additional spurious emission requirement in band n100.</w:t>
      </w:r>
    </w:p>
    <w:p w14:paraId="7B0D449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F1E282" w14:textId="60783AE7" w:rsidR="009C3101" w:rsidRDefault="009C3101" w:rsidP="009C3101">
      <w:pPr>
        <w:rPr>
          <w:rFonts w:ascii="Arial" w:hAnsi="Arial" w:cs="Arial"/>
          <w:b/>
          <w:sz w:val="24"/>
        </w:rPr>
      </w:pPr>
      <w:r>
        <w:rPr>
          <w:rFonts w:ascii="Arial" w:hAnsi="Arial" w:cs="Arial"/>
          <w:b/>
          <w:color w:val="0000FF"/>
          <w:sz w:val="24"/>
        </w:rPr>
        <w:t>R4-2509546</w:t>
      </w:r>
      <w:r>
        <w:rPr>
          <w:rFonts w:ascii="Arial" w:hAnsi="Arial" w:cs="Arial"/>
          <w:b/>
          <w:color w:val="0000FF"/>
          <w:sz w:val="24"/>
        </w:rPr>
        <w:tab/>
      </w:r>
      <w:r>
        <w:rPr>
          <w:rFonts w:ascii="Arial" w:hAnsi="Arial" w:cs="Arial"/>
          <w:b/>
          <w:sz w:val="24"/>
        </w:rPr>
        <w:t>CR to 38.101-1 on removing wrong REFSENS entry for 30MHz CBW of band n5</w:t>
      </w:r>
    </w:p>
    <w:p w14:paraId="20C6E4A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CR-2884  rev  Cat: F (Rel-19)</w:t>
      </w:r>
      <w:r>
        <w:rPr>
          <w:i/>
        </w:rPr>
        <w:br/>
      </w:r>
      <w:r>
        <w:rPr>
          <w:i/>
        </w:rPr>
        <w:br/>
      </w:r>
      <w:r>
        <w:rPr>
          <w:i/>
        </w:rPr>
        <w:tab/>
      </w:r>
      <w:r>
        <w:rPr>
          <w:i/>
        </w:rPr>
        <w:tab/>
      </w:r>
      <w:r>
        <w:rPr>
          <w:i/>
        </w:rPr>
        <w:tab/>
      </w:r>
      <w:r>
        <w:rPr>
          <w:i/>
        </w:rPr>
        <w:tab/>
      </w:r>
      <w:r>
        <w:rPr>
          <w:i/>
        </w:rPr>
        <w:tab/>
        <w:t>Source: Apple</w:t>
      </w:r>
    </w:p>
    <w:p w14:paraId="38536CD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34DC03" w14:textId="176CBF86" w:rsidR="009C3101" w:rsidRDefault="009C3101" w:rsidP="009C3101">
      <w:pPr>
        <w:rPr>
          <w:rFonts w:ascii="Arial" w:hAnsi="Arial" w:cs="Arial"/>
          <w:b/>
          <w:sz w:val="24"/>
        </w:rPr>
      </w:pPr>
      <w:r>
        <w:rPr>
          <w:rFonts w:ascii="Arial" w:hAnsi="Arial" w:cs="Arial"/>
          <w:b/>
          <w:color w:val="0000FF"/>
          <w:sz w:val="24"/>
        </w:rPr>
        <w:t>R4-2511392</w:t>
      </w:r>
      <w:r>
        <w:rPr>
          <w:rFonts w:ascii="Arial" w:hAnsi="Arial" w:cs="Arial"/>
          <w:b/>
          <w:color w:val="0000FF"/>
          <w:sz w:val="24"/>
        </w:rPr>
        <w:tab/>
      </w:r>
      <w:r>
        <w:rPr>
          <w:rFonts w:ascii="Arial" w:hAnsi="Arial" w:cs="Arial"/>
          <w:b/>
          <w:sz w:val="24"/>
        </w:rPr>
        <w:t>CR to TS 38.101-1 Rel-19 cat F, n5 NS-values</w:t>
      </w:r>
    </w:p>
    <w:p w14:paraId="0EC1FE0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CR-3027  rev  Cat: F (Rel-19)</w:t>
      </w:r>
      <w:r>
        <w:rPr>
          <w:i/>
        </w:rPr>
        <w:br/>
      </w:r>
      <w:r>
        <w:rPr>
          <w:i/>
        </w:rPr>
        <w:br/>
      </w:r>
      <w:r>
        <w:rPr>
          <w:i/>
        </w:rPr>
        <w:tab/>
      </w:r>
      <w:r>
        <w:rPr>
          <w:i/>
        </w:rPr>
        <w:tab/>
      </w:r>
      <w:r>
        <w:rPr>
          <w:i/>
        </w:rPr>
        <w:tab/>
      </w:r>
      <w:r>
        <w:rPr>
          <w:i/>
        </w:rPr>
        <w:tab/>
      </w:r>
      <w:r>
        <w:rPr>
          <w:i/>
        </w:rPr>
        <w:tab/>
        <w:t>Source: Qualcomm Incorporated</w:t>
      </w:r>
    </w:p>
    <w:p w14:paraId="7A52897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725652" w14:textId="62FD2179" w:rsidR="009C3101" w:rsidRDefault="009C3101" w:rsidP="009C3101">
      <w:pPr>
        <w:rPr>
          <w:rFonts w:ascii="Arial" w:hAnsi="Arial" w:cs="Arial"/>
          <w:b/>
          <w:sz w:val="24"/>
        </w:rPr>
      </w:pPr>
      <w:r>
        <w:rPr>
          <w:rFonts w:ascii="Arial" w:hAnsi="Arial" w:cs="Arial"/>
          <w:b/>
          <w:color w:val="0000FF"/>
          <w:sz w:val="24"/>
        </w:rPr>
        <w:t>R4-2511393</w:t>
      </w:r>
      <w:r>
        <w:rPr>
          <w:rFonts w:ascii="Arial" w:hAnsi="Arial" w:cs="Arial"/>
          <w:b/>
          <w:color w:val="0000FF"/>
          <w:sz w:val="24"/>
        </w:rPr>
        <w:tab/>
      </w:r>
      <w:r>
        <w:rPr>
          <w:rFonts w:ascii="Arial" w:hAnsi="Arial" w:cs="Arial"/>
          <w:b/>
          <w:sz w:val="24"/>
        </w:rPr>
        <w:t>CR to TS 38.101-1: n26 PC2 - adding missing content to A-MPR summary table</w:t>
      </w:r>
    </w:p>
    <w:p w14:paraId="4FA21A3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CR-3028  rev  Cat: F (Rel-19)</w:t>
      </w:r>
      <w:r>
        <w:rPr>
          <w:i/>
        </w:rPr>
        <w:br/>
      </w:r>
      <w:r>
        <w:rPr>
          <w:i/>
        </w:rPr>
        <w:br/>
      </w:r>
      <w:r>
        <w:rPr>
          <w:i/>
        </w:rPr>
        <w:tab/>
      </w:r>
      <w:r>
        <w:rPr>
          <w:i/>
        </w:rPr>
        <w:tab/>
      </w:r>
      <w:r>
        <w:rPr>
          <w:i/>
        </w:rPr>
        <w:tab/>
      </w:r>
      <w:r>
        <w:rPr>
          <w:i/>
        </w:rPr>
        <w:tab/>
      </w:r>
      <w:r>
        <w:rPr>
          <w:i/>
        </w:rPr>
        <w:tab/>
        <w:t>Source: Qualcomm Incorporated, Samsung, Ericsson</w:t>
      </w:r>
    </w:p>
    <w:p w14:paraId="1DCF846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7F111A" w14:textId="0DDC7CD3" w:rsidR="009C3101" w:rsidRDefault="009C3101" w:rsidP="009C3101">
      <w:pPr>
        <w:rPr>
          <w:rFonts w:ascii="Arial" w:hAnsi="Arial" w:cs="Arial"/>
          <w:b/>
          <w:sz w:val="24"/>
        </w:rPr>
      </w:pPr>
      <w:r>
        <w:rPr>
          <w:rFonts w:ascii="Arial" w:hAnsi="Arial" w:cs="Arial"/>
          <w:b/>
          <w:color w:val="0000FF"/>
          <w:sz w:val="24"/>
        </w:rPr>
        <w:t>R4-2511394</w:t>
      </w:r>
      <w:r>
        <w:rPr>
          <w:rFonts w:ascii="Arial" w:hAnsi="Arial" w:cs="Arial"/>
          <w:b/>
          <w:color w:val="0000FF"/>
          <w:sz w:val="24"/>
        </w:rPr>
        <w:tab/>
      </w:r>
      <w:r>
        <w:rPr>
          <w:rFonts w:ascii="Arial" w:hAnsi="Arial" w:cs="Arial"/>
          <w:b/>
          <w:sz w:val="24"/>
        </w:rPr>
        <w:t>CR to TS 38.101-1: NS_48 and NS_49 A-MPR corrections</w:t>
      </w:r>
    </w:p>
    <w:p w14:paraId="7FC81AD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CR-3029  rev  Cat: F (Rel-19)</w:t>
      </w:r>
      <w:r>
        <w:rPr>
          <w:i/>
        </w:rPr>
        <w:br/>
      </w:r>
      <w:r>
        <w:rPr>
          <w:i/>
        </w:rPr>
        <w:br/>
      </w:r>
      <w:r>
        <w:rPr>
          <w:i/>
        </w:rPr>
        <w:tab/>
      </w:r>
      <w:r>
        <w:rPr>
          <w:i/>
        </w:rPr>
        <w:tab/>
      </w:r>
      <w:r>
        <w:rPr>
          <w:i/>
        </w:rPr>
        <w:tab/>
      </w:r>
      <w:r>
        <w:rPr>
          <w:i/>
        </w:rPr>
        <w:tab/>
      </w:r>
      <w:r>
        <w:rPr>
          <w:i/>
        </w:rPr>
        <w:tab/>
        <w:t>Source: Qualcomm Incorporated</w:t>
      </w:r>
    </w:p>
    <w:p w14:paraId="2E49596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09B4C8" w14:textId="0C6C1142" w:rsidR="009C3101" w:rsidRDefault="009C3101" w:rsidP="009C3101">
      <w:pPr>
        <w:rPr>
          <w:rFonts w:ascii="Arial" w:hAnsi="Arial" w:cs="Arial"/>
          <w:b/>
          <w:sz w:val="24"/>
        </w:rPr>
      </w:pPr>
      <w:r>
        <w:rPr>
          <w:rFonts w:ascii="Arial" w:hAnsi="Arial" w:cs="Arial"/>
          <w:b/>
          <w:color w:val="0000FF"/>
          <w:sz w:val="24"/>
        </w:rPr>
        <w:t>R4-2511395</w:t>
      </w:r>
      <w:r>
        <w:rPr>
          <w:rFonts w:ascii="Arial" w:hAnsi="Arial" w:cs="Arial"/>
          <w:b/>
          <w:color w:val="0000FF"/>
          <w:sz w:val="24"/>
        </w:rPr>
        <w:tab/>
      </w:r>
      <w:r>
        <w:rPr>
          <w:rFonts w:ascii="Arial" w:hAnsi="Arial" w:cs="Arial"/>
          <w:b/>
          <w:sz w:val="24"/>
        </w:rPr>
        <w:t>PC2 A-MPR corrections for NS_48 and NS_49</w:t>
      </w:r>
    </w:p>
    <w:p w14:paraId="7E7E5A39"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7576BB9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53EE99" w14:textId="711C410B" w:rsidR="009C3101" w:rsidRDefault="009C3101" w:rsidP="009C3101">
      <w:pPr>
        <w:rPr>
          <w:rFonts w:ascii="Arial" w:hAnsi="Arial" w:cs="Arial"/>
          <w:b/>
          <w:sz w:val="24"/>
        </w:rPr>
      </w:pPr>
      <w:r>
        <w:rPr>
          <w:rFonts w:ascii="Arial" w:hAnsi="Arial" w:cs="Arial"/>
          <w:b/>
          <w:color w:val="0000FF"/>
          <w:sz w:val="24"/>
        </w:rPr>
        <w:t>R4-2511417</w:t>
      </w:r>
      <w:r>
        <w:rPr>
          <w:rFonts w:ascii="Arial" w:hAnsi="Arial" w:cs="Arial"/>
          <w:b/>
          <w:color w:val="0000FF"/>
          <w:sz w:val="24"/>
        </w:rPr>
        <w:tab/>
      </w:r>
      <w:r>
        <w:rPr>
          <w:rFonts w:ascii="Arial" w:hAnsi="Arial" w:cs="Arial"/>
          <w:b/>
          <w:sz w:val="24"/>
        </w:rPr>
        <w:t>On PC2 HPUE requirements for NS_48 and NS_49</w:t>
      </w:r>
    </w:p>
    <w:p w14:paraId="7441B1F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12435E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B29339" w14:textId="7177117F" w:rsidR="009C3101" w:rsidRDefault="009C3101" w:rsidP="009C3101">
      <w:pPr>
        <w:rPr>
          <w:rFonts w:ascii="Arial" w:hAnsi="Arial" w:cs="Arial"/>
          <w:b/>
          <w:sz w:val="24"/>
        </w:rPr>
      </w:pPr>
      <w:r>
        <w:rPr>
          <w:rFonts w:ascii="Arial" w:hAnsi="Arial" w:cs="Arial"/>
          <w:b/>
          <w:color w:val="0000FF"/>
          <w:sz w:val="24"/>
        </w:rPr>
        <w:t>R4-2511629</w:t>
      </w:r>
      <w:r>
        <w:rPr>
          <w:rFonts w:ascii="Arial" w:hAnsi="Arial" w:cs="Arial"/>
          <w:b/>
          <w:color w:val="0000FF"/>
          <w:sz w:val="24"/>
        </w:rPr>
        <w:tab/>
      </w:r>
      <w:r>
        <w:rPr>
          <w:rFonts w:ascii="Arial" w:hAnsi="Arial" w:cs="Arial"/>
          <w:b/>
          <w:sz w:val="24"/>
        </w:rPr>
        <w:t>NS_48 A-MPR clean-up to remove HPUE note 7</w:t>
      </w:r>
    </w:p>
    <w:p w14:paraId="276BFA2D"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35FADD1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ABE251" w14:textId="06A18FF0" w:rsidR="00BC15A8" w:rsidRDefault="009C3101">
      <w:pPr>
        <w:rPr>
          <w:rFonts w:ascii="Arial" w:hAnsi="Arial" w:cs="Arial"/>
          <w:b/>
          <w:sz w:val="24"/>
        </w:rPr>
      </w:pPr>
      <w:r>
        <w:rPr>
          <w:rFonts w:ascii="Arial" w:hAnsi="Arial" w:cs="Arial"/>
          <w:b/>
          <w:color w:val="0000FF"/>
          <w:sz w:val="24"/>
        </w:rPr>
        <w:t>R4-2511630</w:t>
      </w:r>
      <w:r>
        <w:rPr>
          <w:rFonts w:ascii="Arial" w:hAnsi="Arial" w:cs="Arial"/>
          <w:b/>
          <w:color w:val="0000FF"/>
          <w:sz w:val="24"/>
        </w:rPr>
        <w:tab/>
      </w:r>
      <w:r>
        <w:rPr>
          <w:rFonts w:ascii="Arial" w:hAnsi="Arial" w:cs="Arial"/>
          <w:b/>
          <w:sz w:val="24"/>
        </w:rPr>
        <w:t>NS_05 A-MPR Considerations</w:t>
      </w:r>
    </w:p>
    <w:p w14:paraId="7EA511DB"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392F220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7DB762" w14:textId="77777777" w:rsidR="009C3101" w:rsidRDefault="009C3101" w:rsidP="009C3101">
      <w:pPr>
        <w:pStyle w:val="Heading3"/>
      </w:pPr>
      <w:bookmarkStart w:id="126" w:name="_Toc206605392"/>
      <w:r>
        <w:t>6.6</w:t>
      </w:r>
      <w:r>
        <w:tab/>
        <w:t>Rel-19 HPUE in a single LTE band</w:t>
      </w:r>
      <w:bookmarkEnd w:id="126"/>
    </w:p>
    <w:p w14:paraId="17422E68" w14:textId="77777777" w:rsidR="009C3101" w:rsidRDefault="009C3101" w:rsidP="009C3101">
      <w:pPr>
        <w:pStyle w:val="Heading4"/>
      </w:pPr>
      <w:bookmarkStart w:id="127" w:name="_Toc206605393"/>
      <w:r>
        <w:t>6.6.1</w:t>
      </w:r>
      <w:r>
        <w:tab/>
        <w:t>Rapporteur input (WID/TR/big CR)</w:t>
      </w:r>
      <w:bookmarkEnd w:id="127"/>
    </w:p>
    <w:p w14:paraId="1789DF60" w14:textId="77777777" w:rsidR="009C3101" w:rsidRDefault="009C3101" w:rsidP="009C3101">
      <w:pPr>
        <w:pStyle w:val="Heading4"/>
      </w:pPr>
      <w:bookmarkStart w:id="128" w:name="_Toc206605394"/>
      <w:r>
        <w:t>6.6.2</w:t>
      </w:r>
      <w:r>
        <w:tab/>
        <w:t>UE RF requirements</w:t>
      </w:r>
      <w:bookmarkEnd w:id="128"/>
    </w:p>
    <w:p w14:paraId="22657D59" w14:textId="77777777" w:rsidR="009C3101" w:rsidRDefault="009C3101" w:rsidP="009C3101">
      <w:pPr>
        <w:pStyle w:val="Heading3"/>
      </w:pPr>
      <w:bookmarkStart w:id="129" w:name="_Toc206605395"/>
      <w:r>
        <w:t>6.7</w:t>
      </w:r>
      <w:r>
        <w:tab/>
        <w:t>Rel-19 HPUE for DC combinations of LTE band(s) and NR band(s)</w:t>
      </w:r>
      <w:bookmarkEnd w:id="129"/>
    </w:p>
    <w:p w14:paraId="054525FA" w14:textId="77777777" w:rsidR="009C3101" w:rsidRDefault="009C3101" w:rsidP="009C3101">
      <w:pPr>
        <w:pStyle w:val="Heading4"/>
      </w:pPr>
      <w:bookmarkStart w:id="130" w:name="_Toc206605396"/>
      <w:r>
        <w:t>6.7.1</w:t>
      </w:r>
      <w:r>
        <w:tab/>
        <w:t>Rapporteur input (WID/TR/big CR)</w:t>
      </w:r>
      <w:bookmarkEnd w:id="130"/>
    </w:p>
    <w:p w14:paraId="623A0BE4" w14:textId="371D5BD2" w:rsidR="009C3101" w:rsidRDefault="009C3101" w:rsidP="009C3101">
      <w:pPr>
        <w:rPr>
          <w:rFonts w:ascii="Arial" w:hAnsi="Arial" w:cs="Arial"/>
          <w:b/>
          <w:sz w:val="24"/>
        </w:rPr>
      </w:pPr>
      <w:r>
        <w:rPr>
          <w:rFonts w:ascii="Arial" w:hAnsi="Arial" w:cs="Arial"/>
          <w:b/>
          <w:color w:val="0000FF"/>
          <w:sz w:val="24"/>
        </w:rPr>
        <w:t>R4-2510672</w:t>
      </w:r>
      <w:r>
        <w:rPr>
          <w:rFonts w:ascii="Arial" w:hAnsi="Arial" w:cs="Arial"/>
          <w:b/>
          <w:color w:val="0000FF"/>
          <w:sz w:val="24"/>
        </w:rPr>
        <w:tab/>
      </w:r>
      <w:r>
        <w:rPr>
          <w:rFonts w:ascii="Arial" w:hAnsi="Arial" w:cs="Arial"/>
          <w:b/>
          <w:sz w:val="24"/>
        </w:rPr>
        <w:t>Revised WID on Rel-19 High power UE (power class 1.5 or 2) for Dual Connectivity (DC) combinations of LTE band(s) and NR band(s)</w:t>
      </w:r>
    </w:p>
    <w:p w14:paraId="40762A56" w14:textId="77777777" w:rsidR="009C3101" w:rsidRDefault="009C3101" w:rsidP="009C310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 Ericsson</w:t>
      </w:r>
    </w:p>
    <w:p w14:paraId="44A0F32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EC9F2E" w14:textId="626A4257" w:rsidR="009C3101" w:rsidRDefault="009C3101" w:rsidP="009C3101">
      <w:pPr>
        <w:rPr>
          <w:rFonts w:ascii="Arial" w:hAnsi="Arial" w:cs="Arial"/>
          <w:b/>
          <w:sz w:val="24"/>
        </w:rPr>
      </w:pPr>
      <w:r>
        <w:rPr>
          <w:rFonts w:ascii="Arial" w:hAnsi="Arial" w:cs="Arial"/>
          <w:b/>
          <w:color w:val="0000FF"/>
          <w:sz w:val="24"/>
        </w:rPr>
        <w:t>R4-2510675</w:t>
      </w:r>
      <w:r>
        <w:rPr>
          <w:rFonts w:ascii="Arial" w:hAnsi="Arial" w:cs="Arial"/>
          <w:b/>
          <w:color w:val="0000FF"/>
          <w:sz w:val="24"/>
        </w:rPr>
        <w:tab/>
      </w:r>
      <w:r>
        <w:rPr>
          <w:rFonts w:ascii="Arial" w:hAnsi="Arial" w:cs="Arial"/>
          <w:b/>
          <w:sz w:val="24"/>
        </w:rPr>
        <w:t>Big CR on Rel-19 HPUE for DC combinations of LTE band(s) and NR band(s)</w:t>
      </w:r>
    </w:p>
    <w:p w14:paraId="536C44C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v19.2.0</w:t>
      </w:r>
      <w:r>
        <w:rPr>
          <w:i/>
        </w:rPr>
        <w:tab/>
        <w:t xml:space="preserve">  CR-1416  rev  Cat: B (Rel-19)</w:t>
      </w:r>
      <w:r>
        <w:rPr>
          <w:i/>
        </w:rPr>
        <w:br/>
      </w:r>
      <w:r>
        <w:rPr>
          <w:i/>
        </w:rPr>
        <w:br/>
      </w:r>
      <w:r>
        <w:rPr>
          <w:i/>
        </w:rPr>
        <w:tab/>
      </w:r>
      <w:r>
        <w:rPr>
          <w:i/>
        </w:rPr>
        <w:tab/>
      </w:r>
      <w:r>
        <w:rPr>
          <w:i/>
        </w:rPr>
        <w:tab/>
      </w:r>
      <w:r>
        <w:rPr>
          <w:i/>
        </w:rPr>
        <w:tab/>
      </w:r>
      <w:r>
        <w:rPr>
          <w:i/>
        </w:rPr>
        <w:tab/>
        <w:t>Source: China Unicom, Ericsson</w:t>
      </w:r>
    </w:p>
    <w:p w14:paraId="5EF9FE8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6A0187" w14:textId="7ADE2AA7" w:rsidR="009C3101" w:rsidRDefault="009C3101" w:rsidP="009C3101">
      <w:pPr>
        <w:rPr>
          <w:rFonts w:ascii="Arial" w:hAnsi="Arial" w:cs="Arial"/>
          <w:b/>
          <w:sz w:val="24"/>
        </w:rPr>
      </w:pPr>
      <w:r>
        <w:rPr>
          <w:rFonts w:ascii="Arial" w:hAnsi="Arial" w:cs="Arial"/>
          <w:b/>
          <w:color w:val="0000FF"/>
          <w:sz w:val="24"/>
        </w:rPr>
        <w:t>R4-2510699</w:t>
      </w:r>
      <w:r>
        <w:rPr>
          <w:rFonts w:ascii="Arial" w:hAnsi="Arial" w:cs="Arial"/>
          <w:b/>
          <w:color w:val="0000FF"/>
          <w:sz w:val="24"/>
        </w:rPr>
        <w:tab/>
      </w:r>
      <w:r>
        <w:rPr>
          <w:rFonts w:ascii="Arial" w:hAnsi="Arial" w:cs="Arial"/>
          <w:b/>
          <w:sz w:val="24"/>
        </w:rPr>
        <w:t>TR 37.898 v1.1.0 HPUE_DC_LTE_NR_R19</w:t>
      </w:r>
    </w:p>
    <w:p w14:paraId="749C5DBD" w14:textId="77777777" w:rsidR="009C3101" w:rsidRDefault="009C3101" w:rsidP="009C310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37.898 v1.1.0</w:t>
      </w:r>
      <w:r>
        <w:rPr>
          <w:i/>
        </w:rPr>
        <w:tab/>
        <w:t xml:space="preserve">  CR-  rev  Cat:  (Rel-19)</w:t>
      </w:r>
      <w:r>
        <w:rPr>
          <w:i/>
        </w:rPr>
        <w:br/>
      </w:r>
      <w:r>
        <w:rPr>
          <w:i/>
        </w:rPr>
        <w:br/>
      </w:r>
      <w:r>
        <w:rPr>
          <w:i/>
        </w:rPr>
        <w:tab/>
      </w:r>
      <w:r>
        <w:rPr>
          <w:i/>
        </w:rPr>
        <w:tab/>
      </w:r>
      <w:r>
        <w:rPr>
          <w:i/>
        </w:rPr>
        <w:tab/>
      </w:r>
      <w:r>
        <w:rPr>
          <w:i/>
        </w:rPr>
        <w:tab/>
      </w:r>
      <w:r>
        <w:rPr>
          <w:i/>
        </w:rPr>
        <w:tab/>
        <w:t>Source: China Unicom</w:t>
      </w:r>
    </w:p>
    <w:p w14:paraId="42AE6DB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6FBBD5" w14:textId="77777777" w:rsidR="009C3101" w:rsidRDefault="009C3101" w:rsidP="009C3101">
      <w:pPr>
        <w:pStyle w:val="Heading4"/>
      </w:pPr>
      <w:bookmarkStart w:id="131" w:name="_Toc206605397"/>
      <w:r>
        <w:t>6.7.2</w:t>
      </w:r>
      <w:r>
        <w:tab/>
        <w:t>UE RF requirements</w:t>
      </w:r>
      <w:bookmarkEnd w:id="131"/>
    </w:p>
    <w:p w14:paraId="70F17DB8" w14:textId="138475CF" w:rsidR="009C3101" w:rsidRDefault="009C3101" w:rsidP="009C3101">
      <w:pPr>
        <w:rPr>
          <w:rFonts w:ascii="Arial" w:hAnsi="Arial" w:cs="Arial"/>
          <w:b/>
          <w:sz w:val="24"/>
        </w:rPr>
      </w:pPr>
      <w:r>
        <w:rPr>
          <w:rFonts w:ascii="Arial" w:hAnsi="Arial" w:cs="Arial"/>
          <w:b/>
          <w:color w:val="0000FF"/>
          <w:sz w:val="24"/>
        </w:rPr>
        <w:t>R4-2509651</w:t>
      </w:r>
      <w:r>
        <w:rPr>
          <w:rFonts w:ascii="Arial" w:hAnsi="Arial" w:cs="Arial"/>
          <w:b/>
          <w:color w:val="0000FF"/>
          <w:sz w:val="24"/>
        </w:rPr>
        <w:tab/>
      </w:r>
      <w:r>
        <w:rPr>
          <w:rFonts w:ascii="Arial" w:hAnsi="Arial" w:cs="Arial"/>
          <w:b/>
          <w:sz w:val="24"/>
        </w:rPr>
        <w:t>Draft CR for TS38.101-3 addition of PC2 to FR1 ENDC combinations</w:t>
      </w:r>
    </w:p>
    <w:p w14:paraId="4E631031"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v19.2.0</w:t>
      </w:r>
      <w:r>
        <w:rPr>
          <w:i/>
        </w:rPr>
        <w:tab/>
        <w:t xml:space="preserve">  CR-  rev  Cat:  (Rel-19)</w:t>
      </w:r>
      <w:r>
        <w:rPr>
          <w:i/>
        </w:rPr>
        <w:br/>
      </w:r>
      <w:r>
        <w:rPr>
          <w:i/>
        </w:rPr>
        <w:br/>
      </w:r>
      <w:r>
        <w:rPr>
          <w:i/>
        </w:rPr>
        <w:tab/>
      </w:r>
      <w:r>
        <w:rPr>
          <w:i/>
        </w:rPr>
        <w:tab/>
      </w:r>
      <w:r>
        <w:rPr>
          <w:i/>
        </w:rPr>
        <w:tab/>
      </w:r>
      <w:r>
        <w:rPr>
          <w:i/>
        </w:rPr>
        <w:tab/>
      </w:r>
      <w:r>
        <w:rPr>
          <w:i/>
        </w:rPr>
        <w:tab/>
        <w:t>Source: SoftBank Corp.</w:t>
      </w:r>
    </w:p>
    <w:p w14:paraId="28EA519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353978" w14:textId="1C17623A" w:rsidR="009C3101" w:rsidRDefault="009C3101" w:rsidP="009C3101">
      <w:pPr>
        <w:rPr>
          <w:rFonts w:ascii="Arial" w:hAnsi="Arial" w:cs="Arial"/>
          <w:b/>
          <w:sz w:val="24"/>
        </w:rPr>
      </w:pPr>
      <w:r>
        <w:rPr>
          <w:rFonts w:ascii="Arial" w:hAnsi="Arial" w:cs="Arial"/>
          <w:b/>
          <w:color w:val="0000FF"/>
          <w:sz w:val="24"/>
        </w:rPr>
        <w:t>R4-2510430</w:t>
      </w:r>
      <w:r>
        <w:rPr>
          <w:rFonts w:ascii="Arial" w:hAnsi="Arial" w:cs="Arial"/>
          <w:b/>
          <w:color w:val="0000FF"/>
          <w:sz w:val="24"/>
        </w:rPr>
        <w:tab/>
      </w:r>
      <w:r>
        <w:rPr>
          <w:rFonts w:ascii="Arial" w:hAnsi="Arial" w:cs="Arial"/>
          <w:b/>
          <w:sz w:val="24"/>
        </w:rPr>
        <w:t>draft CR for PC2 FR1 EN-DC combinations</w:t>
      </w:r>
    </w:p>
    <w:p w14:paraId="52D4238F"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v19.2.0</w:t>
      </w:r>
      <w:r>
        <w:rPr>
          <w:i/>
        </w:rPr>
        <w:tab/>
        <w:t xml:space="preserve">  CR-  rev  Cat: B (Rel-19)</w:t>
      </w:r>
      <w:r>
        <w:rPr>
          <w:i/>
        </w:rPr>
        <w:br/>
      </w:r>
      <w:r>
        <w:rPr>
          <w:i/>
        </w:rPr>
        <w:br/>
      </w:r>
      <w:r>
        <w:rPr>
          <w:i/>
        </w:rPr>
        <w:tab/>
      </w:r>
      <w:r>
        <w:rPr>
          <w:i/>
        </w:rPr>
        <w:tab/>
      </w:r>
      <w:r>
        <w:rPr>
          <w:i/>
        </w:rPr>
        <w:tab/>
      </w:r>
      <w:r>
        <w:rPr>
          <w:i/>
        </w:rPr>
        <w:tab/>
      </w:r>
      <w:r>
        <w:rPr>
          <w:i/>
        </w:rPr>
        <w:tab/>
        <w:t>Source: CHTTL</w:t>
      </w:r>
    </w:p>
    <w:p w14:paraId="3C51534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1060B2" w14:textId="77777777" w:rsidR="009C3101" w:rsidRDefault="009C3101" w:rsidP="009C3101">
      <w:pPr>
        <w:pStyle w:val="Heading3"/>
      </w:pPr>
      <w:bookmarkStart w:id="132" w:name="_Toc206605398"/>
      <w:r>
        <w:t>6.8</w:t>
      </w:r>
      <w:r>
        <w:tab/>
        <w:t>Rel-19 HPUE for NR intra-band CA and inter-band CA/DC with/without NR SUL</w:t>
      </w:r>
      <w:bookmarkEnd w:id="132"/>
    </w:p>
    <w:p w14:paraId="31C475E3" w14:textId="77777777" w:rsidR="009C3101" w:rsidRDefault="009C3101" w:rsidP="009C3101">
      <w:pPr>
        <w:pStyle w:val="Heading4"/>
      </w:pPr>
      <w:bookmarkStart w:id="133" w:name="_Toc206605399"/>
      <w:r>
        <w:t>6.8.1</w:t>
      </w:r>
      <w:r>
        <w:tab/>
        <w:t>Rapporteur input (WID/TR/big CR)</w:t>
      </w:r>
      <w:bookmarkEnd w:id="133"/>
    </w:p>
    <w:p w14:paraId="108BBA7B" w14:textId="55FF442D" w:rsidR="009C3101" w:rsidRDefault="009C3101" w:rsidP="009C3101">
      <w:pPr>
        <w:rPr>
          <w:rFonts w:ascii="Arial" w:hAnsi="Arial" w:cs="Arial"/>
          <w:b/>
          <w:sz w:val="24"/>
        </w:rPr>
      </w:pPr>
      <w:r>
        <w:rPr>
          <w:rFonts w:ascii="Arial" w:hAnsi="Arial" w:cs="Arial"/>
          <w:b/>
          <w:color w:val="0000FF"/>
          <w:sz w:val="24"/>
        </w:rPr>
        <w:t>R4-2509074</w:t>
      </w:r>
      <w:r>
        <w:rPr>
          <w:rFonts w:ascii="Arial" w:hAnsi="Arial" w:cs="Arial"/>
          <w:b/>
          <w:color w:val="0000FF"/>
          <w:sz w:val="24"/>
        </w:rPr>
        <w:tab/>
      </w:r>
      <w:r>
        <w:rPr>
          <w:rFonts w:ascii="Arial" w:hAnsi="Arial" w:cs="Arial"/>
          <w:b/>
          <w:sz w:val="24"/>
        </w:rPr>
        <w:t>Revised WID for HPUE_NR_CADC_SUL_R19</w:t>
      </w:r>
    </w:p>
    <w:p w14:paraId="653BD1A3" w14:textId="77777777" w:rsidR="009C3101" w:rsidRDefault="009C3101" w:rsidP="009C310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Telecom, China Unicom</w:t>
      </w:r>
    </w:p>
    <w:p w14:paraId="17252F35" w14:textId="77777777" w:rsidR="009C3101" w:rsidRDefault="009C3101" w:rsidP="009C3101">
      <w:pPr>
        <w:rPr>
          <w:rFonts w:ascii="Arial" w:hAnsi="Arial" w:cs="Arial"/>
          <w:b/>
        </w:rPr>
      </w:pPr>
      <w:r>
        <w:rPr>
          <w:rFonts w:ascii="Arial" w:hAnsi="Arial" w:cs="Arial"/>
          <w:b/>
        </w:rPr>
        <w:t xml:space="preserve">Abstract: </w:t>
      </w:r>
    </w:p>
    <w:p w14:paraId="319DA15A" w14:textId="77777777" w:rsidR="009C3101" w:rsidRDefault="009C3101" w:rsidP="009C3101">
      <w:r>
        <w:t>for email approval</w:t>
      </w:r>
    </w:p>
    <w:p w14:paraId="402657E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AD8743" w14:textId="17B8C414" w:rsidR="009C3101" w:rsidRDefault="009C3101" w:rsidP="009C3101">
      <w:pPr>
        <w:rPr>
          <w:rFonts w:ascii="Arial" w:hAnsi="Arial" w:cs="Arial"/>
          <w:b/>
          <w:sz w:val="24"/>
        </w:rPr>
      </w:pPr>
      <w:r>
        <w:rPr>
          <w:rFonts w:ascii="Arial" w:hAnsi="Arial" w:cs="Arial"/>
          <w:b/>
          <w:color w:val="0000FF"/>
          <w:sz w:val="24"/>
        </w:rPr>
        <w:t>R4-2509075</w:t>
      </w:r>
      <w:r>
        <w:rPr>
          <w:rFonts w:ascii="Arial" w:hAnsi="Arial" w:cs="Arial"/>
          <w:b/>
          <w:color w:val="0000FF"/>
          <w:sz w:val="24"/>
        </w:rPr>
        <w:tab/>
      </w:r>
      <w:r>
        <w:rPr>
          <w:rFonts w:ascii="Arial" w:hAnsi="Arial" w:cs="Arial"/>
          <w:b/>
          <w:sz w:val="24"/>
        </w:rPr>
        <w:t>Big CR to 38.101-1 new combinations for HPUE_NR_CADC_SUL_R19</w:t>
      </w:r>
    </w:p>
    <w:p w14:paraId="779B070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CR-2860  rev  Cat: B (Rel-19)</w:t>
      </w:r>
      <w:r>
        <w:rPr>
          <w:i/>
        </w:rPr>
        <w:br/>
      </w:r>
      <w:r>
        <w:rPr>
          <w:i/>
        </w:rPr>
        <w:br/>
      </w:r>
      <w:r>
        <w:rPr>
          <w:i/>
        </w:rPr>
        <w:tab/>
      </w:r>
      <w:r>
        <w:rPr>
          <w:i/>
        </w:rPr>
        <w:tab/>
      </w:r>
      <w:r>
        <w:rPr>
          <w:i/>
        </w:rPr>
        <w:tab/>
      </w:r>
      <w:r>
        <w:rPr>
          <w:i/>
        </w:rPr>
        <w:tab/>
      </w:r>
      <w:r>
        <w:rPr>
          <w:i/>
        </w:rPr>
        <w:tab/>
        <w:t>Source: China Telecom, China Unicom</w:t>
      </w:r>
    </w:p>
    <w:p w14:paraId="2244579C" w14:textId="77777777" w:rsidR="009C3101" w:rsidRDefault="009C3101" w:rsidP="009C3101">
      <w:pPr>
        <w:rPr>
          <w:rFonts w:ascii="Arial" w:hAnsi="Arial" w:cs="Arial"/>
          <w:b/>
        </w:rPr>
      </w:pPr>
      <w:r>
        <w:rPr>
          <w:rFonts w:ascii="Arial" w:hAnsi="Arial" w:cs="Arial"/>
          <w:b/>
        </w:rPr>
        <w:t xml:space="preserve">Abstract: </w:t>
      </w:r>
    </w:p>
    <w:p w14:paraId="1BDFFEBD" w14:textId="77777777" w:rsidR="009C3101" w:rsidRDefault="009C3101" w:rsidP="009C3101">
      <w:r>
        <w:t>for email approval</w:t>
      </w:r>
    </w:p>
    <w:p w14:paraId="6F1FEF6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8F84D7" w14:textId="62FFB58E" w:rsidR="009C3101" w:rsidRDefault="009C3101" w:rsidP="009C3101">
      <w:pPr>
        <w:rPr>
          <w:rFonts w:ascii="Arial" w:hAnsi="Arial" w:cs="Arial"/>
          <w:b/>
          <w:sz w:val="24"/>
        </w:rPr>
      </w:pPr>
      <w:r>
        <w:rPr>
          <w:rFonts w:ascii="Arial" w:hAnsi="Arial" w:cs="Arial"/>
          <w:b/>
          <w:color w:val="0000FF"/>
          <w:sz w:val="24"/>
        </w:rPr>
        <w:t>R4-2509076</w:t>
      </w:r>
      <w:r>
        <w:rPr>
          <w:rFonts w:ascii="Arial" w:hAnsi="Arial" w:cs="Arial"/>
          <w:b/>
          <w:color w:val="0000FF"/>
          <w:sz w:val="24"/>
        </w:rPr>
        <w:tab/>
      </w:r>
      <w:r>
        <w:rPr>
          <w:rFonts w:ascii="Arial" w:hAnsi="Arial" w:cs="Arial"/>
          <w:b/>
          <w:sz w:val="24"/>
        </w:rPr>
        <w:t>TR 38.746 v0.5.0  HPUE_NR_CADC_SUL_R19-TDD</w:t>
      </w:r>
    </w:p>
    <w:p w14:paraId="4527D048" w14:textId="77777777" w:rsidR="009C3101" w:rsidRDefault="009C3101" w:rsidP="009C310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38.746 v0.5.0</w:t>
      </w:r>
      <w:r>
        <w:rPr>
          <w:i/>
        </w:rPr>
        <w:tab/>
        <w:t xml:space="preserve">  CR-  rev  Cat:  (Rel-19)</w:t>
      </w:r>
      <w:r>
        <w:rPr>
          <w:i/>
        </w:rPr>
        <w:br/>
      </w:r>
      <w:r>
        <w:rPr>
          <w:i/>
        </w:rPr>
        <w:br/>
      </w:r>
      <w:r>
        <w:rPr>
          <w:i/>
        </w:rPr>
        <w:tab/>
      </w:r>
      <w:r>
        <w:rPr>
          <w:i/>
        </w:rPr>
        <w:tab/>
      </w:r>
      <w:r>
        <w:rPr>
          <w:i/>
        </w:rPr>
        <w:tab/>
      </w:r>
      <w:r>
        <w:rPr>
          <w:i/>
        </w:rPr>
        <w:tab/>
      </w:r>
      <w:r>
        <w:rPr>
          <w:i/>
        </w:rPr>
        <w:tab/>
        <w:t>Source: China Telecom</w:t>
      </w:r>
    </w:p>
    <w:p w14:paraId="55B3B079" w14:textId="77777777" w:rsidR="009C3101" w:rsidRDefault="009C3101" w:rsidP="009C3101">
      <w:pPr>
        <w:rPr>
          <w:rFonts w:ascii="Arial" w:hAnsi="Arial" w:cs="Arial"/>
          <w:b/>
        </w:rPr>
      </w:pPr>
      <w:r>
        <w:rPr>
          <w:rFonts w:ascii="Arial" w:hAnsi="Arial" w:cs="Arial"/>
          <w:b/>
        </w:rPr>
        <w:t xml:space="preserve">Abstract: </w:t>
      </w:r>
    </w:p>
    <w:p w14:paraId="5171A5C1" w14:textId="77777777" w:rsidR="009C3101" w:rsidRDefault="009C3101" w:rsidP="009C3101">
      <w:r>
        <w:t>for email approval</w:t>
      </w:r>
    </w:p>
    <w:p w14:paraId="4B9B8B9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8CCD3A" w14:textId="47D14A1D" w:rsidR="009C3101" w:rsidRDefault="009C3101" w:rsidP="009C3101">
      <w:pPr>
        <w:rPr>
          <w:rFonts w:ascii="Arial" w:hAnsi="Arial" w:cs="Arial"/>
          <w:b/>
          <w:sz w:val="24"/>
        </w:rPr>
      </w:pPr>
      <w:r>
        <w:rPr>
          <w:rFonts w:ascii="Arial" w:hAnsi="Arial" w:cs="Arial"/>
          <w:b/>
          <w:color w:val="0000FF"/>
          <w:sz w:val="24"/>
        </w:rPr>
        <w:t>R4-2509375</w:t>
      </w:r>
      <w:r>
        <w:rPr>
          <w:rFonts w:ascii="Arial" w:hAnsi="Arial" w:cs="Arial"/>
          <w:b/>
          <w:color w:val="0000FF"/>
          <w:sz w:val="24"/>
        </w:rPr>
        <w:tab/>
      </w:r>
      <w:r>
        <w:rPr>
          <w:rFonts w:ascii="Arial" w:hAnsi="Arial" w:cs="Arial"/>
          <w:b/>
          <w:sz w:val="24"/>
        </w:rPr>
        <w:t>TP to TR 38.794 on CA_n25(3A) with UL n25</w:t>
      </w:r>
    </w:p>
    <w:p w14:paraId="6F64347A"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38.794 v0.0.1</w:t>
      </w:r>
      <w:r>
        <w:rPr>
          <w:i/>
        </w:rPr>
        <w:tab/>
        <w:t xml:space="preserve">  CR-  rev  Cat:  (Rel-19)</w:t>
      </w:r>
      <w:r>
        <w:rPr>
          <w:i/>
        </w:rPr>
        <w:br/>
      </w:r>
      <w:r>
        <w:rPr>
          <w:i/>
        </w:rPr>
        <w:br/>
      </w:r>
      <w:r>
        <w:rPr>
          <w:i/>
        </w:rPr>
        <w:tab/>
      </w:r>
      <w:r>
        <w:rPr>
          <w:i/>
        </w:rPr>
        <w:tab/>
      </w:r>
      <w:r>
        <w:rPr>
          <w:i/>
        </w:rPr>
        <w:tab/>
      </w:r>
      <w:r>
        <w:rPr>
          <w:i/>
        </w:rPr>
        <w:tab/>
      </w:r>
      <w:r>
        <w:rPr>
          <w:i/>
        </w:rPr>
        <w:tab/>
        <w:t>Source: CATT, ZTE</w:t>
      </w:r>
    </w:p>
    <w:p w14:paraId="5675800B" w14:textId="77777777" w:rsidR="009C3101" w:rsidRDefault="009C3101" w:rsidP="009C3101">
      <w:pPr>
        <w:rPr>
          <w:rFonts w:ascii="Arial" w:hAnsi="Arial" w:cs="Arial"/>
          <w:b/>
        </w:rPr>
      </w:pPr>
      <w:r>
        <w:rPr>
          <w:rFonts w:ascii="Arial" w:hAnsi="Arial" w:cs="Arial"/>
          <w:b/>
        </w:rPr>
        <w:t xml:space="preserve">Abstract: </w:t>
      </w:r>
    </w:p>
    <w:p w14:paraId="39D871B9" w14:textId="77777777" w:rsidR="009C3101" w:rsidRDefault="009C3101" w:rsidP="009C3101">
      <w:r>
        <w:t>TP on HPUE CA_n25(3A) with UL n25</w:t>
      </w:r>
    </w:p>
    <w:p w14:paraId="5EA6C29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7F46C6" w14:textId="737B1625" w:rsidR="009C3101" w:rsidRDefault="009C3101" w:rsidP="009C3101">
      <w:pPr>
        <w:rPr>
          <w:rFonts w:ascii="Arial" w:hAnsi="Arial" w:cs="Arial"/>
          <w:b/>
          <w:sz w:val="24"/>
        </w:rPr>
      </w:pPr>
      <w:r>
        <w:rPr>
          <w:rFonts w:ascii="Arial" w:hAnsi="Arial" w:cs="Arial"/>
          <w:b/>
          <w:color w:val="0000FF"/>
          <w:sz w:val="24"/>
        </w:rPr>
        <w:t>R4-2509376</w:t>
      </w:r>
      <w:r>
        <w:rPr>
          <w:rFonts w:ascii="Arial" w:hAnsi="Arial" w:cs="Arial"/>
          <w:b/>
          <w:color w:val="0000FF"/>
          <w:sz w:val="24"/>
        </w:rPr>
        <w:tab/>
      </w:r>
      <w:r>
        <w:rPr>
          <w:rFonts w:ascii="Arial" w:hAnsi="Arial" w:cs="Arial"/>
          <w:b/>
          <w:sz w:val="24"/>
        </w:rPr>
        <w:t>TP to TR 38.794 on PC2 CA_n79C with UL MIMO</w:t>
      </w:r>
    </w:p>
    <w:p w14:paraId="5723B041"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38.794 v0.0.1</w:t>
      </w:r>
      <w:r>
        <w:rPr>
          <w:i/>
        </w:rPr>
        <w:tab/>
        <w:t xml:space="preserve">  CR-  rev  Cat:  (Rel-19)</w:t>
      </w:r>
      <w:r>
        <w:rPr>
          <w:i/>
        </w:rPr>
        <w:br/>
      </w:r>
      <w:r>
        <w:rPr>
          <w:i/>
        </w:rPr>
        <w:br/>
      </w:r>
      <w:r>
        <w:rPr>
          <w:i/>
        </w:rPr>
        <w:tab/>
      </w:r>
      <w:r>
        <w:rPr>
          <w:i/>
        </w:rPr>
        <w:tab/>
      </w:r>
      <w:r>
        <w:rPr>
          <w:i/>
        </w:rPr>
        <w:tab/>
      </w:r>
      <w:r>
        <w:rPr>
          <w:i/>
        </w:rPr>
        <w:tab/>
      </w:r>
      <w:r>
        <w:rPr>
          <w:i/>
        </w:rPr>
        <w:tab/>
        <w:t>Source: CATT</w:t>
      </w:r>
    </w:p>
    <w:p w14:paraId="63727F20" w14:textId="77777777" w:rsidR="009C3101" w:rsidRDefault="009C3101" w:rsidP="009C3101">
      <w:pPr>
        <w:rPr>
          <w:rFonts w:ascii="Arial" w:hAnsi="Arial" w:cs="Arial"/>
          <w:b/>
        </w:rPr>
      </w:pPr>
      <w:r>
        <w:rPr>
          <w:rFonts w:ascii="Arial" w:hAnsi="Arial" w:cs="Arial"/>
          <w:b/>
        </w:rPr>
        <w:t xml:space="preserve">Abstract: </w:t>
      </w:r>
    </w:p>
    <w:p w14:paraId="7088428A" w14:textId="77777777" w:rsidR="009C3101" w:rsidRDefault="009C3101" w:rsidP="009C3101">
      <w:r>
        <w:t>TP on PC2 CA_n79C with UL MIMO</w:t>
      </w:r>
    </w:p>
    <w:p w14:paraId="5832C0D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C5AEF4" w14:textId="2AE723EC" w:rsidR="009C3101" w:rsidRDefault="009C3101" w:rsidP="009C3101">
      <w:pPr>
        <w:rPr>
          <w:rFonts w:ascii="Arial" w:hAnsi="Arial" w:cs="Arial"/>
          <w:b/>
          <w:sz w:val="24"/>
        </w:rPr>
      </w:pPr>
      <w:r>
        <w:rPr>
          <w:rFonts w:ascii="Arial" w:hAnsi="Arial" w:cs="Arial"/>
          <w:b/>
          <w:color w:val="0000FF"/>
          <w:sz w:val="24"/>
        </w:rPr>
        <w:t>R4-2509377</w:t>
      </w:r>
      <w:r>
        <w:rPr>
          <w:rFonts w:ascii="Arial" w:hAnsi="Arial" w:cs="Arial"/>
          <w:b/>
          <w:color w:val="0000FF"/>
          <w:sz w:val="24"/>
        </w:rPr>
        <w:tab/>
      </w:r>
      <w:r>
        <w:rPr>
          <w:rFonts w:ascii="Arial" w:hAnsi="Arial" w:cs="Arial"/>
          <w:b/>
          <w:sz w:val="24"/>
        </w:rPr>
        <w:t>draft TR 38.794 v0.0.2</w:t>
      </w:r>
    </w:p>
    <w:p w14:paraId="1A3EDA24" w14:textId="77777777" w:rsidR="009C3101" w:rsidRDefault="009C3101" w:rsidP="009C310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38.794 v0.0.2</w:t>
      </w:r>
      <w:r>
        <w:rPr>
          <w:i/>
        </w:rPr>
        <w:tab/>
        <w:t xml:space="preserve">  CR-  rev  Cat:  (Rel-19)</w:t>
      </w:r>
      <w:r>
        <w:rPr>
          <w:i/>
        </w:rPr>
        <w:br/>
      </w:r>
      <w:r>
        <w:rPr>
          <w:i/>
        </w:rPr>
        <w:br/>
      </w:r>
      <w:r>
        <w:rPr>
          <w:i/>
        </w:rPr>
        <w:tab/>
      </w:r>
      <w:r>
        <w:rPr>
          <w:i/>
        </w:rPr>
        <w:tab/>
      </w:r>
      <w:r>
        <w:rPr>
          <w:i/>
        </w:rPr>
        <w:tab/>
      </w:r>
      <w:r>
        <w:rPr>
          <w:i/>
        </w:rPr>
        <w:tab/>
      </w:r>
      <w:r>
        <w:rPr>
          <w:i/>
        </w:rPr>
        <w:tab/>
        <w:t>Source: CATT</w:t>
      </w:r>
    </w:p>
    <w:p w14:paraId="4A8CC45E" w14:textId="77777777" w:rsidR="009C3101" w:rsidRDefault="009C3101" w:rsidP="009C3101">
      <w:pPr>
        <w:rPr>
          <w:rFonts w:ascii="Arial" w:hAnsi="Arial" w:cs="Arial"/>
          <w:b/>
        </w:rPr>
      </w:pPr>
      <w:r>
        <w:rPr>
          <w:rFonts w:ascii="Arial" w:hAnsi="Arial" w:cs="Arial"/>
          <w:b/>
        </w:rPr>
        <w:t xml:space="preserve">Abstract: </w:t>
      </w:r>
    </w:p>
    <w:p w14:paraId="248CF423" w14:textId="77777777" w:rsidR="009C3101" w:rsidRDefault="009C3101" w:rsidP="009C3101">
      <w:r>
        <w:t>Draft TR 38.794 v0.0.2 to capture approved TPs in this meeting.</w:t>
      </w:r>
    </w:p>
    <w:p w14:paraId="47F4F9F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6DB9C1" w14:textId="0C7B692B" w:rsidR="009C3101" w:rsidRDefault="009C3101" w:rsidP="009C3101">
      <w:pPr>
        <w:rPr>
          <w:rFonts w:ascii="Arial" w:hAnsi="Arial" w:cs="Arial"/>
          <w:b/>
          <w:sz w:val="24"/>
        </w:rPr>
      </w:pPr>
      <w:r>
        <w:rPr>
          <w:rFonts w:ascii="Arial" w:hAnsi="Arial" w:cs="Arial"/>
          <w:b/>
          <w:color w:val="0000FF"/>
          <w:sz w:val="24"/>
        </w:rPr>
        <w:t>R4-2510747</w:t>
      </w:r>
      <w:r>
        <w:rPr>
          <w:rFonts w:ascii="Arial" w:hAnsi="Arial" w:cs="Arial"/>
          <w:b/>
          <w:color w:val="0000FF"/>
          <w:sz w:val="24"/>
        </w:rPr>
        <w:tab/>
      </w:r>
      <w:r>
        <w:rPr>
          <w:rFonts w:ascii="Arial" w:hAnsi="Arial" w:cs="Arial"/>
          <w:b/>
          <w:sz w:val="24"/>
        </w:rPr>
        <w:t>draft objective BigCR for HPUE_NR_CADC_SUL_R19</w:t>
      </w:r>
    </w:p>
    <w:p w14:paraId="7AE4BD84"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China Unicom</w:t>
      </w:r>
    </w:p>
    <w:p w14:paraId="24592B7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574B71" w14:textId="56C84C99" w:rsidR="009C3101" w:rsidRDefault="009C3101" w:rsidP="009C3101">
      <w:pPr>
        <w:rPr>
          <w:rFonts w:ascii="Arial" w:hAnsi="Arial" w:cs="Arial"/>
          <w:b/>
          <w:sz w:val="24"/>
        </w:rPr>
      </w:pPr>
      <w:r>
        <w:rPr>
          <w:rFonts w:ascii="Arial" w:hAnsi="Arial" w:cs="Arial"/>
          <w:b/>
          <w:color w:val="0000FF"/>
          <w:sz w:val="24"/>
        </w:rPr>
        <w:t>R4-2510767</w:t>
      </w:r>
      <w:r>
        <w:rPr>
          <w:rFonts w:ascii="Arial" w:hAnsi="Arial" w:cs="Arial"/>
          <w:b/>
          <w:color w:val="0000FF"/>
          <w:sz w:val="24"/>
        </w:rPr>
        <w:tab/>
      </w:r>
      <w:r>
        <w:rPr>
          <w:rFonts w:ascii="Arial" w:hAnsi="Arial" w:cs="Arial"/>
          <w:b/>
          <w:sz w:val="24"/>
        </w:rPr>
        <w:t>TR 38.750 v1.1.0 HPUE_NR_CADC_SUL_R19-FDD</w:t>
      </w:r>
    </w:p>
    <w:p w14:paraId="2E249521" w14:textId="77777777" w:rsidR="009C3101" w:rsidRDefault="009C3101" w:rsidP="009C310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38.750 v1.1.0</w:t>
      </w:r>
      <w:r>
        <w:rPr>
          <w:i/>
        </w:rPr>
        <w:tab/>
        <w:t xml:space="preserve">  CR-  rev  Cat:  (Rel-19)</w:t>
      </w:r>
      <w:r>
        <w:rPr>
          <w:i/>
        </w:rPr>
        <w:br/>
      </w:r>
      <w:r>
        <w:rPr>
          <w:i/>
        </w:rPr>
        <w:br/>
      </w:r>
      <w:r>
        <w:rPr>
          <w:i/>
        </w:rPr>
        <w:tab/>
      </w:r>
      <w:r>
        <w:rPr>
          <w:i/>
        </w:rPr>
        <w:tab/>
      </w:r>
      <w:r>
        <w:rPr>
          <w:i/>
        </w:rPr>
        <w:tab/>
      </w:r>
      <w:r>
        <w:rPr>
          <w:i/>
        </w:rPr>
        <w:tab/>
      </w:r>
      <w:r>
        <w:rPr>
          <w:i/>
        </w:rPr>
        <w:tab/>
        <w:t>Source: China Unicom</w:t>
      </w:r>
    </w:p>
    <w:p w14:paraId="7C071C6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36A8DF" w14:textId="77777777" w:rsidR="009C3101" w:rsidRDefault="009C3101" w:rsidP="009C3101">
      <w:pPr>
        <w:pStyle w:val="Heading4"/>
      </w:pPr>
      <w:bookmarkStart w:id="134" w:name="_Toc206605400"/>
      <w:r>
        <w:t>6.8.2</w:t>
      </w:r>
      <w:r>
        <w:tab/>
        <w:t>UE RF requirements for intra-band CA</w:t>
      </w:r>
      <w:bookmarkEnd w:id="134"/>
    </w:p>
    <w:p w14:paraId="3E2919D8" w14:textId="77777777" w:rsidR="009C3101" w:rsidRDefault="009C3101" w:rsidP="009C3101">
      <w:pPr>
        <w:pStyle w:val="Heading4"/>
      </w:pPr>
      <w:bookmarkStart w:id="135" w:name="_Toc206605401"/>
      <w:r>
        <w:t>6.8.3</w:t>
      </w:r>
      <w:r>
        <w:tab/>
        <w:t>UE RF requirements for inter-band CA/DC with high power on TDD band(s)</w:t>
      </w:r>
      <w:bookmarkEnd w:id="135"/>
    </w:p>
    <w:p w14:paraId="01BA8D3C" w14:textId="7FC02826" w:rsidR="009C3101" w:rsidRDefault="009C3101" w:rsidP="009C3101">
      <w:pPr>
        <w:rPr>
          <w:rFonts w:ascii="Arial" w:hAnsi="Arial" w:cs="Arial"/>
          <w:b/>
          <w:sz w:val="24"/>
        </w:rPr>
      </w:pPr>
      <w:r>
        <w:rPr>
          <w:rFonts w:ascii="Arial" w:hAnsi="Arial" w:cs="Arial"/>
          <w:b/>
          <w:color w:val="0000FF"/>
          <w:sz w:val="24"/>
        </w:rPr>
        <w:t>R4-2509649</w:t>
      </w:r>
      <w:r>
        <w:rPr>
          <w:rFonts w:ascii="Arial" w:hAnsi="Arial" w:cs="Arial"/>
          <w:b/>
          <w:color w:val="0000FF"/>
          <w:sz w:val="24"/>
        </w:rPr>
        <w:tab/>
      </w:r>
      <w:r>
        <w:rPr>
          <w:rFonts w:ascii="Arial" w:hAnsi="Arial" w:cs="Arial"/>
          <w:b/>
          <w:sz w:val="24"/>
        </w:rPr>
        <w:t>Draft CR for TS38.101-1 Rel-19 for adding new HP-NRCA combinations for 3 and 4 DL</w:t>
      </w:r>
    </w:p>
    <w:p w14:paraId="2E852652"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SoftBank Corp.</w:t>
      </w:r>
    </w:p>
    <w:p w14:paraId="43A42C4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E78DAF" w14:textId="1F9C0368" w:rsidR="009C3101" w:rsidRDefault="009C3101" w:rsidP="009C3101">
      <w:pPr>
        <w:rPr>
          <w:rFonts w:ascii="Arial" w:hAnsi="Arial" w:cs="Arial"/>
          <w:b/>
          <w:sz w:val="24"/>
        </w:rPr>
      </w:pPr>
      <w:r>
        <w:rPr>
          <w:rFonts w:ascii="Arial" w:hAnsi="Arial" w:cs="Arial"/>
          <w:b/>
          <w:color w:val="0000FF"/>
          <w:sz w:val="24"/>
        </w:rPr>
        <w:t>R4-2509723</w:t>
      </w:r>
      <w:r>
        <w:rPr>
          <w:rFonts w:ascii="Arial" w:hAnsi="Arial" w:cs="Arial"/>
          <w:b/>
          <w:color w:val="0000FF"/>
          <w:sz w:val="24"/>
        </w:rPr>
        <w:tab/>
      </w:r>
      <w:r>
        <w:rPr>
          <w:rFonts w:ascii="Arial" w:hAnsi="Arial" w:cs="Arial"/>
          <w:b/>
          <w:sz w:val="24"/>
        </w:rPr>
        <w:t>Draft CR for TS 38.101-1 to add HPUE notes for some NR-CA band combinations</w:t>
      </w:r>
    </w:p>
    <w:p w14:paraId="2B0E9EE8"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KDDI, Samsung</w:t>
      </w:r>
    </w:p>
    <w:p w14:paraId="36AC6D7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69C451" w14:textId="2EDC2936" w:rsidR="009C3101" w:rsidRDefault="009C3101" w:rsidP="009C3101">
      <w:pPr>
        <w:rPr>
          <w:rFonts w:ascii="Arial" w:hAnsi="Arial" w:cs="Arial"/>
          <w:b/>
          <w:sz w:val="24"/>
        </w:rPr>
      </w:pPr>
      <w:r>
        <w:rPr>
          <w:rFonts w:ascii="Arial" w:hAnsi="Arial" w:cs="Arial"/>
          <w:b/>
          <w:color w:val="0000FF"/>
          <w:sz w:val="24"/>
        </w:rPr>
        <w:t>R4-2509971</w:t>
      </w:r>
      <w:r>
        <w:rPr>
          <w:rFonts w:ascii="Arial" w:hAnsi="Arial" w:cs="Arial"/>
          <w:b/>
          <w:color w:val="0000FF"/>
          <w:sz w:val="24"/>
        </w:rPr>
        <w:tab/>
      </w:r>
      <w:r>
        <w:rPr>
          <w:rFonts w:ascii="Arial" w:hAnsi="Arial" w:cs="Arial"/>
          <w:b/>
          <w:sz w:val="24"/>
        </w:rPr>
        <w:t>Draft CR for 38.101-1: Table 6.2H.3.1-1 Note correction</w:t>
      </w:r>
    </w:p>
    <w:p w14:paraId="42707232"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T-Mobile USA</w:t>
      </w:r>
    </w:p>
    <w:p w14:paraId="19EA207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4AB08B" w14:textId="3E284479" w:rsidR="009C3101" w:rsidRDefault="009C3101" w:rsidP="009C3101">
      <w:pPr>
        <w:rPr>
          <w:rFonts w:ascii="Arial" w:hAnsi="Arial" w:cs="Arial"/>
          <w:b/>
          <w:sz w:val="24"/>
        </w:rPr>
      </w:pPr>
      <w:r>
        <w:rPr>
          <w:rFonts w:ascii="Arial" w:hAnsi="Arial" w:cs="Arial"/>
          <w:b/>
          <w:color w:val="0000FF"/>
          <w:sz w:val="24"/>
        </w:rPr>
        <w:t>R4-2509972</w:t>
      </w:r>
      <w:r>
        <w:rPr>
          <w:rFonts w:ascii="Arial" w:hAnsi="Arial" w:cs="Arial"/>
          <w:b/>
          <w:color w:val="0000FF"/>
          <w:sz w:val="24"/>
        </w:rPr>
        <w:tab/>
      </w:r>
      <w:r>
        <w:rPr>
          <w:rFonts w:ascii="Arial" w:hAnsi="Arial" w:cs="Arial"/>
          <w:b/>
          <w:sz w:val="24"/>
        </w:rPr>
        <w:t>Draft CR for 38.101-1: HPUE Combinations with 3Tx UL CA</w:t>
      </w:r>
    </w:p>
    <w:p w14:paraId="5401EC37"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T-Mobile USA</w:t>
      </w:r>
    </w:p>
    <w:p w14:paraId="704A9E7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3D82BC" w14:textId="3BCC2F0D" w:rsidR="009C3101" w:rsidRDefault="009C3101" w:rsidP="009C3101">
      <w:pPr>
        <w:rPr>
          <w:rFonts w:ascii="Arial" w:hAnsi="Arial" w:cs="Arial"/>
          <w:b/>
          <w:sz w:val="24"/>
        </w:rPr>
      </w:pPr>
      <w:r>
        <w:rPr>
          <w:rFonts w:ascii="Arial" w:hAnsi="Arial" w:cs="Arial"/>
          <w:b/>
          <w:color w:val="0000FF"/>
          <w:sz w:val="24"/>
        </w:rPr>
        <w:t>R4-2509973</w:t>
      </w:r>
      <w:r>
        <w:rPr>
          <w:rFonts w:ascii="Arial" w:hAnsi="Arial" w:cs="Arial"/>
          <w:b/>
          <w:color w:val="0000FF"/>
          <w:sz w:val="24"/>
        </w:rPr>
        <w:tab/>
      </w:r>
      <w:r>
        <w:rPr>
          <w:rFonts w:ascii="Arial" w:hAnsi="Arial" w:cs="Arial"/>
          <w:b/>
          <w:sz w:val="24"/>
        </w:rPr>
        <w:t>Draft CR for 38.101-1: HPUE Combinations that include UL n41C</w:t>
      </w:r>
    </w:p>
    <w:p w14:paraId="5C005B8B"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T-Mobile USA, Skyworks Solutions, Inc.</w:t>
      </w:r>
    </w:p>
    <w:p w14:paraId="1E212F5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BD80C7" w14:textId="07E09816" w:rsidR="009C3101" w:rsidRDefault="009C3101" w:rsidP="009C3101">
      <w:pPr>
        <w:rPr>
          <w:rFonts w:ascii="Arial" w:hAnsi="Arial" w:cs="Arial"/>
          <w:b/>
          <w:sz w:val="24"/>
        </w:rPr>
      </w:pPr>
      <w:r>
        <w:rPr>
          <w:rFonts w:ascii="Arial" w:hAnsi="Arial" w:cs="Arial"/>
          <w:b/>
          <w:color w:val="0000FF"/>
          <w:sz w:val="24"/>
        </w:rPr>
        <w:t>R4-2509974</w:t>
      </w:r>
      <w:r>
        <w:rPr>
          <w:rFonts w:ascii="Arial" w:hAnsi="Arial" w:cs="Arial"/>
          <w:b/>
          <w:color w:val="0000FF"/>
          <w:sz w:val="24"/>
        </w:rPr>
        <w:tab/>
      </w:r>
      <w:r>
        <w:rPr>
          <w:rFonts w:ascii="Arial" w:hAnsi="Arial" w:cs="Arial"/>
          <w:b/>
          <w:sz w:val="24"/>
        </w:rPr>
        <w:t>Draft CR for 38.101-1: HPUE Combinations that include PC1.5 UL CA_n41A-n77A</w:t>
      </w:r>
    </w:p>
    <w:p w14:paraId="622C65A0"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T-Mobile USA</w:t>
      </w:r>
    </w:p>
    <w:p w14:paraId="38FEFC8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18E222" w14:textId="72FDBC65" w:rsidR="009C3101" w:rsidRDefault="009C3101" w:rsidP="009C3101">
      <w:pPr>
        <w:rPr>
          <w:rFonts w:ascii="Arial" w:hAnsi="Arial" w:cs="Arial"/>
          <w:b/>
          <w:sz w:val="24"/>
        </w:rPr>
      </w:pPr>
      <w:r>
        <w:rPr>
          <w:rFonts w:ascii="Arial" w:hAnsi="Arial" w:cs="Arial"/>
          <w:b/>
          <w:color w:val="0000FF"/>
          <w:sz w:val="24"/>
        </w:rPr>
        <w:t>R4-2509975</w:t>
      </w:r>
      <w:r>
        <w:rPr>
          <w:rFonts w:ascii="Arial" w:hAnsi="Arial" w:cs="Arial"/>
          <w:b/>
          <w:color w:val="0000FF"/>
          <w:sz w:val="24"/>
        </w:rPr>
        <w:tab/>
      </w:r>
      <w:r>
        <w:rPr>
          <w:rFonts w:ascii="Arial" w:hAnsi="Arial" w:cs="Arial"/>
          <w:b/>
          <w:sz w:val="24"/>
        </w:rPr>
        <w:t>TP for TR 38.746: DL CA_n25A-n41C with UL n41C</w:t>
      </w:r>
    </w:p>
    <w:p w14:paraId="10D07738"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v0.4.0</w:t>
      </w:r>
      <w:r>
        <w:rPr>
          <w:i/>
        </w:rPr>
        <w:tab/>
        <w:t xml:space="preserve">  CR-  rev  Cat:  (Rel-19)</w:t>
      </w:r>
      <w:r>
        <w:rPr>
          <w:i/>
        </w:rPr>
        <w:br/>
      </w:r>
      <w:r>
        <w:rPr>
          <w:i/>
        </w:rPr>
        <w:br/>
      </w:r>
      <w:r>
        <w:rPr>
          <w:i/>
        </w:rPr>
        <w:tab/>
      </w:r>
      <w:r>
        <w:rPr>
          <w:i/>
        </w:rPr>
        <w:tab/>
      </w:r>
      <w:r>
        <w:rPr>
          <w:i/>
        </w:rPr>
        <w:tab/>
      </w:r>
      <w:r>
        <w:rPr>
          <w:i/>
        </w:rPr>
        <w:tab/>
      </w:r>
      <w:r>
        <w:rPr>
          <w:i/>
        </w:rPr>
        <w:tab/>
        <w:t>Source: T-Mobile USA, Skyworks Solutions, Inc.</w:t>
      </w:r>
    </w:p>
    <w:p w14:paraId="11406F2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6F7941" w14:textId="21222533" w:rsidR="009C3101" w:rsidRDefault="009C3101" w:rsidP="009C3101">
      <w:pPr>
        <w:rPr>
          <w:rFonts w:ascii="Arial" w:hAnsi="Arial" w:cs="Arial"/>
          <w:b/>
          <w:sz w:val="24"/>
        </w:rPr>
      </w:pPr>
      <w:r>
        <w:rPr>
          <w:rFonts w:ascii="Arial" w:hAnsi="Arial" w:cs="Arial"/>
          <w:b/>
          <w:color w:val="0000FF"/>
          <w:sz w:val="24"/>
        </w:rPr>
        <w:t>R4-2509976</w:t>
      </w:r>
      <w:r>
        <w:rPr>
          <w:rFonts w:ascii="Arial" w:hAnsi="Arial" w:cs="Arial"/>
          <w:b/>
          <w:color w:val="0000FF"/>
          <w:sz w:val="24"/>
        </w:rPr>
        <w:tab/>
      </w:r>
      <w:r>
        <w:rPr>
          <w:rFonts w:ascii="Arial" w:hAnsi="Arial" w:cs="Arial"/>
          <w:b/>
          <w:sz w:val="24"/>
        </w:rPr>
        <w:t>TP for TR 38.746: DL CA_n25-n41-n66 with UL CA_n41A-n66A</w:t>
      </w:r>
    </w:p>
    <w:p w14:paraId="37389420"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v0.4.0</w:t>
      </w:r>
      <w:r>
        <w:rPr>
          <w:i/>
        </w:rPr>
        <w:tab/>
        <w:t xml:space="preserve">  CR-  rev  Cat:  (Rel-19)</w:t>
      </w:r>
      <w:r>
        <w:rPr>
          <w:i/>
        </w:rPr>
        <w:br/>
      </w:r>
      <w:r>
        <w:rPr>
          <w:i/>
        </w:rPr>
        <w:br/>
      </w:r>
      <w:r>
        <w:rPr>
          <w:i/>
        </w:rPr>
        <w:tab/>
      </w:r>
      <w:r>
        <w:rPr>
          <w:i/>
        </w:rPr>
        <w:tab/>
      </w:r>
      <w:r>
        <w:rPr>
          <w:i/>
        </w:rPr>
        <w:tab/>
      </w:r>
      <w:r>
        <w:rPr>
          <w:i/>
        </w:rPr>
        <w:tab/>
      </w:r>
      <w:r>
        <w:rPr>
          <w:i/>
        </w:rPr>
        <w:tab/>
        <w:t>Source: T-Mobile USA</w:t>
      </w:r>
    </w:p>
    <w:p w14:paraId="6E658DE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895007" w14:textId="6E0CDCDB" w:rsidR="009C3101" w:rsidRDefault="009C3101" w:rsidP="009C3101">
      <w:pPr>
        <w:rPr>
          <w:rFonts w:ascii="Arial" w:hAnsi="Arial" w:cs="Arial"/>
          <w:b/>
          <w:sz w:val="24"/>
        </w:rPr>
      </w:pPr>
      <w:r>
        <w:rPr>
          <w:rFonts w:ascii="Arial" w:hAnsi="Arial" w:cs="Arial"/>
          <w:b/>
          <w:color w:val="0000FF"/>
          <w:sz w:val="24"/>
        </w:rPr>
        <w:t>R4-2509977</w:t>
      </w:r>
      <w:r>
        <w:rPr>
          <w:rFonts w:ascii="Arial" w:hAnsi="Arial" w:cs="Arial"/>
          <w:b/>
          <w:color w:val="0000FF"/>
          <w:sz w:val="24"/>
        </w:rPr>
        <w:tab/>
      </w:r>
      <w:r>
        <w:rPr>
          <w:rFonts w:ascii="Arial" w:hAnsi="Arial" w:cs="Arial"/>
          <w:b/>
          <w:sz w:val="24"/>
        </w:rPr>
        <w:t>TP for TR 38.746: DL CA_n25-n41-n77 with UL CA_n41A-n77A</w:t>
      </w:r>
    </w:p>
    <w:p w14:paraId="44904FA3"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v0.4.0</w:t>
      </w:r>
      <w:r>
        <w:rPr>
          <w:i/>
        </w:rPr>
        <w:tab/>
        <w:t xml:space="preserve">  CR-  rev  Cat:  (Rel-19)</w:t>
      </w:r>
      <w:r>
        <w:rPr>
          <w:i/>
        </w:rPr>
        <w:br/>
      </w:r>
      <w:r>
        <w:rPr>
          <w:i/>
        </w:rPr>
        <w:br/>
      </w:r>
      <w:r>
        <w:rPr>
          <w:i/>
        </w:rPr>
        <w:tab/>
      </w:r>
      <w:r>
        <w:rPr>
          <w:i/>
        </w:rPr>
        <w:tab/>
      </w:r>
      <w:r>
        <w:rPr>
          <w:i/>
        </w:rPr>
        <w:tab/>
      </w:r>
      <w:r>
        <w:rPr>
          <w:i/>
        </w:rPr>
        <w:tab/>
      </w:r>
      <w:r>
        <w:rPr>
          <w:i/>
        </w:rPr>
        <w:tab/>
        <w:t>Source: T-Mobile USA</w:t>
      </w:r>
    </w:p>
    <w:p w14:paraId="3067F17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D2F0C2" w14:textId="2F3A50D5" w:rsidR="009C3101" w:rsidRDefault="009C3101" w:rsidP="009C3101">
      <w:pPr>
        <w:rPr>
          <w:rFonts w:ascii="Arial" w:hAnsi="Arial" w:cs="Arial"/>
          <w:b/>
          <w:sz w:val="24"/>
        </w:rPr>
      </w:pPr>
      <w:r>
        <w:rPr>
          <w:rFonts w:ascii="Arial" w:hAnsi="Arial" w:cs="Arial"/>
          <w:b/>
          <w:color w:val="0000FF"/>
          <w:sz w:val="24"/>
        </w:rPr>
        <w:t>R4-2509978</w:t>
      </w:r>
      <w:r>
        <w:rPr>
          <w:rFonts w:ascii="Arial" w:hAnsi="Arial" w:cs="Arial"/>
          <w:b/>
          <w:color w:val="0000FF"/>
          <w:sz w:val="24"/>
        </w:rPr>
        <w:tab/>
      </w:r>
      <w:r>
        <w:rPr>
          <w:rFonts w:ascii="Arial" w:hAnsi="Arial" w:cs="Arial"/>
          <w:b/>
          <w:sz w:val="24"/>
        </w:rPr>
        <w:t>TP for TR 38.746: DL CA_n25-n66-n77</w:t>
      </w:r>
    </w:p>
    <w:p w14:paraId="59242A89"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v0.4.0</w:t>
      </w:r>
      <w:r>
        <w:rPr>
          <w:i/>
        </w:rPr>
        <w:tab/>
        <w:t xml:space="preserve">  CR-  rev  Cat:  (Rel-19)</w:t>
      </w:r>
      <w:r>
        <w:rPr>
          <w:i/>
        </w:rPr>
        <w:br/>
      </w:r>
      <w:r>
        <w:rPr>
          <w:i/>
        </w:rPr>
        <w:br/>
      </w:r>
      <w:r>
        <w:rPr>
          <w:i/>
        </w:rPr>
        <w:tab/>
      </w:r>
      <w:r>
        <w:rPr>
          <w:i/>
        </w:rPr>
        <w:tab/>
      </w:r>
      <w:r>
        <w:rPr>
          <w:i/>
        </w:rPr>
        <w:tab/>
      </w:r>
      <w:r>
        <w:rPr>
          <w:i/>
        </w:rPr>
        <w:tab/>
      </w:r>
      <w:r>
        <w:rPr>
          <w:i/>
        </w:rPr>
        <w:tab/>
        <w:t>Source: T-Mobile USA</w:t>
      </w:r>
    </w:p>
    <w:p w14:paraId="351E24B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24AEDE" w14:textId="557F481C" w:rsidR="009C3101" w:rsidRDefault="009C3101" w:rsidP="009C3101">
      <w:pPr>
        <w:rPr>
          <w:rFonts w:ascii="Arial" w:hAnsi="Arial" w:cs="Arial"/>
          <w:b/>
          <w:sz w:val="24"/>
        </w:rPr>
      </w:pPr>
      <w:r>
        <w:rPr>
          <w:rFonts w:ascii="Arial" w:hAnsi="Arial" w:cs="Arial"/>
          <w:b/>
          <w:color w:val="0000FF"/>
          <w:sz w:val="24"/>
        </w:rPr>
        <w:t>R4-2509979</w:t>
      </w:r>
      <w:r>
        <w:rPr>
          <w:rFonts w:ascii="Arial" w:hAnsi="Arial" w:cs="Arial"/>
          <w:b/>
          <w:color w:val="0000FF"/>
          <w:sz w:val="24"/>
        </w:rPr>
        <w:tab/>
      </w:r>
      <w:r>
        <w:rPr>
          <w:rFonts w:ascii="Arial" w:hAnsi="Arial" w:cs="Arial"/>
          <w:b/>
          <w:sz w:val="24"/>
        </w:rPr>
        <w:t>TP for TR 38.746: DL CA_n25-n71-n77</w:t>
      </w:r>
    </w:p>
    <w:p w14:paraId="1C9C8AF0"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v0.4.0</w:t>
      </w:r>
      <w:r>
        <w:rPr>
          <w:i/>
        </w:rPr>
        <w:tab/>
        <w:t xml:space="preserve">  CR-  rev  Cat:  (Rel-19)</w:t>
      </w:r>
      <w:r>
        <w:rPr>
          <w:i/>
        </w:rPr>
        <w:br/>
      </w:r>
      <w:r>
        <w:rPr>
          <w:i/>
        </w:rPr>
        <w:br/>
      </w:r>
      <w:r>
        <w:rPr>
          <w:i/>
        </w:rPr>
        <w:tab/>
      </w:r>
      <w:r>
        <w:rPr>
          <w:i/>
        </w:rPr>
        <w:tab/>
      </w:r>
      <w:r>
        <w:rPr>
          <w:i/>
        </w:rPr>
        <w:tab/>
      </w:r>
      <w:r>
        <w:rPr>
          <w:i/>
        </w:rPr>
        <w:tab/>
      </w:r>
      <w:r>
        <w:rPr>
          <w:i/>
        </w:rPr>
        <w:tab/>
        <w:t>Source: T-Mobile USA</w:t>
      </w:r>
    </w:p>
    <w:p w14:paraId="5525DD6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7A249F" w14:textId="6EAE66F4" w:rsidR="009C3101" w:rsidRDefault="009C3101" w:rsidP="009C3101">
      <w:pPr>
        <w:rPr>
          <w:rFonts w:ascii="Arial" w:hAnsi="Arial" w:cs="Arial"/>
          <w:b/>
          <w:sz w:val="24"/>
        </w:rPr>
      </w:pPr>
      <w:r>
        <w:rPr>
          <w:rFonts w:ascii="Arial" w:hAnsi="Arial" w:cs="Arial"/>
          <w:b/>
          <w:color w:val="0000FF"/>
          <w:sz w:val="24"/>
        </w:rPr>
        <w:t>R4-2509980</w:t>
      </w:r>
      <w:r>
        <w:rPr>
          <w:rFonts w:ascii="Arial" w:hAnsi="Arial" w:cs="Arial"/>
          <w:b/>
          <w:color w:val="0000FF"/>
          <w:sz w:val="24"/>
        </w:rPr>
        <w:tab/>
      </w:r>
      <w:r>
        <w:rPr>
          <w:rFonts w:ascii="Arial" w:hAnsi="Arial" w:cs="Arial"/>
          <w:b/>
          <w:sz w:val="24"/>
        </w:rPr>
        <w:t>TP for TR 38.746: DL CA_n41C-n66 with UL n41C</w:t>
      </w:r>
    </w:p>
    <w:p w14:paraId="154596DC"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v0.4.0</w:t>
      </w:r>
      <w:r>
        <w:rPr>
          <w:i/>
        </w:rPr>
        <w:tab/>
        <w:t xml:space="preserve">  CR-  rev  Cat:  (Rel-19)</w:t>
      </w:r>
      <w:r>
        <w:rPr>
          <w:i/>
        </w:rPr>
        <w:br/>
      </w:r>
      <w:r>
        <w:rPr>
          <w:i/>
        </w:rPr>
        <w:br/>
      </w:r>
      <w:r>
        <w:rPr>
          <w:i/>
        </w:rPr>
        <w:tab/>
      </w:r>
      <w:r>
        <w:rPr>
          <w:i/>
        </w:rPr>
        <w:tab/>
      </w:r>
      <w:r>
        <w:rPr>
          <w:i/>
        </w:rPr>
        <w:tab/>
      </w:r>
      <w:r>
        <w:rPr>
          <w:i/>
        </w:rPr>
        <w:tab/>
      </w:r>
      <w:r>
        <w:rPr>
          <w:i/>
        </w:rPr>
        <w:tab/>
        <w:t>Source: T-Mobile USA</w:t>
      </w:r>
    </w:p>
    <w:p w14:paraId="11063DB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6F1CD0" w14:textId="77E3A8AE" w:rsidR="009C3101" w:rsidRDefault="009C3101" w:rsidP="009C3101">
      <w:pPr>
        <w:rPr>
          <w:rFonts w:ascii="Arial" w:hAnsi="Arial" w:cs="Arial"/>
          <w:b/>
          <w:sz w:val="24"/>
        </w:rPr>
      </w:pPr>
      <w:r>
        <w:rPr>
          <w:rFonts w:ascii="Arial" w:hAnsi="Arial" w:cs="Arial"/>
          <w:b/>
          <w:color w:val="0000FF"/>
          <w:sz w:val="24"/>
        </w:rPr>
        <w:t>R4-2509981</w:t>
      </w:r>
      <w:r>
        <w:rPr>
          <w:rFonts w:ascii="Arial" w:hAnsi="Arial" w:cs="Arial"/>
          <w:b/>
          <w:color w:val="0000FF"/>
          <w:sz w:val="24"/>
        </w:rPr>
        <w:tab/>
      </w:r>
      <w:r>
        <w:rPr>
          <w:rFonts w:ascii="Arial" w:hAnsi="Arial" w:cs="Arial"/>
          <w:b/>
          <w:sz w:val="24"/>
        </w:rPr>
        <w:t>TP for TR 38.746: DL CA_n41C-n77 with UL n41C</w:t>
      </w:r>
    </w:p>
    <w:p w14:paraId="63C82F5C"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v0.4.0</w:t>
      </w:r>
      <w:r>
        <w:rPr>
          <w:i/>
        </w:rPr>
        <w:tab/>
        <w:t xml:space="preserve">  CR-  rev  Cat:  (Rel-19)</w:t>
      </w:r>
      <w:r>
        <w:rPr>
          <w:i/>
        </w:rPr>
        <w:br/>
      </w:r>
      <w:r>
        <w:rPr>
          <w:i/>
        </w:rPr>
        <w:br/>
      </w:r>
      <w:r>
        <w:rPr>
          <w:i/>
        </w:rPr>
        <w:tab/>
      </w:r>
      <w:r>
        <w:rPr>
          <w:i/>
        </w:rPr>
        <w:tab/>
      </w:r>
      <w:r>
        <w:rPr>
          <w:i/>
        </w:rPr>
        <w:tab/>
      </w:r>
      <w:r>
        <w:rPr>
          <w:i/>
        </w:rPr>
        <w:tab/>
      </w:r>
      <w:r>
        <w:rPr>
          <w:i/>
        </w:rPr>
        <w:tab/>
        <w:t>Source: T-Mobile USA</w:t>
      </w:r>
    </w:p>
    <w:p w14:paraId="6F0528D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BA07C7" w14:textId="66C846CA" w:rsidR="009C3101" w:rsidRDefault="009C3101" w:rsidP="009C3101">
      <w:pPr>
        <w:rPr>
          <w:rFonts w:ascii="Arial" w:hAnsi="Arial" w:cs="Arial"/>
          <w:b/>
          <w:sz w:val="24"/>
        </w:rPr>
      </w:pPr>
      <w:r>
        <w:rPr>
          <w:rFonts w:ascii="Arial" w:hAnsi="Arial" w:cs="Arial"/>
          <w:b/>
          <w:color w:val="0000FF"/>
          <w:sz w:val="24"/>
        </w:rPr>
        <w:t>R4-2509982</w:t>
      </w:r>
      <w:r>
        <w:rPr>
          <w:rFonts w:ascii="Arial" w:hAnsi="Arial" w:cs="Arial"/>
          <w:b/>
          <w:color w:val="0000FF"/>
          <w:sz w:val="24"/>
        </w:rPr>
        <w:tab/>
      </w:r>
      <w:r>
        <w:rPr>
          <w:rFonts w:ascii="Arial" w:hAnsi="Arial" w:cs="Arial"/>
          <w:b/>
          <w:sz w:val="24"/>
        </w:rPr>
        <w:t>TP for TR 38.746: DL CA_n41-n66-n77 with UL CA_n41A-n77A</w:t>
      </w:r>
    </w:p>
    <w:p w14:paraId="5835BB56"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v0.4.0</w:t>
      </w:r>
      <w:r>
        <w:rPr>
          <w:i/>
        </w:rPr>
        <w:tab/>
        <w:t xml:space="preserve">  CR-  rev  Cat:  (Rel-19)</w:t>
      </w:r>
      <w:r>
        <w:rPr>
          <w:i/>
        </w:rPr>
        <w:br/>
      </w:r>
      <w:r>
        <w:rPr>
          <w:i/>
        </w:rPr>
        <w:br/>
      </w:r>
      <w:r>
        <w:rPr>
          <w:i/>
        </w:rPr>
        <w:tab/>
      </w:r>
      <w:r>
        <w:rPr>
          <w:i/>
        </w:rPr>
        <w:tab/>
      </w:r>
      <w:r>
        <w:rPr>
          <w:i/>
        </w:rPr>
        <w:tab/>
      </w:r>
      <w:r>
        <w:rPr>
          <w:i/>
        </w:rPr>
        <w:tab/>
      </w:r>
      <w:r>
        <w:rPr>
          <w:i/>
        </w:rPr>
        <w:tab/>
        <w:t>Source: T-Mobile USA</w:t>
      </w:r>
    </w:p>
    <w:p w14:paraId="087E262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6585EB" w14:textId="74E99AB6" w:rsidR="009C3101" w:rsidRDefault="009C3101" w:rsidP="009C3101">
      <w:pPr>
        <w:rPr>
          <w:rFonts w:ascii="Arial" w:hAnsi="Arial" w:cs="Arial"/>
          <w:b/>
          <w:sz w:val="24"/>
        </w:rPr>
      </w:pPr>
      <w:r>
        <w:rPr>
          <w:rFonts w:ascii="Arial" w:hAnsi="Arial" w:cs="Arial"/>
          <w:b/>
          <w:color w:val="0000FF"/>
          <w:sz w:val="24"/>
        </w:rPr>
        <w:t>R4-2509983</w:t>
      </w:r>
      <w:r>
        <w:rPr>
          <w:rFonts w:ascii="Arial" w:hAnsi="Arial" w:cs="Arial"/>
          <w:b/>
          <w:color w:val="0000FF"/>
          <w:sz w:val="24"/>
        </w:rPr>
        <w:tab/>
      </w:r>
      <w:r>
        <w:rPr>
          <w:rFonts w:ascii="Arial" w:hAnsi="Arial" w:cs="Arial"/>
          <w:b/>
          <w:sz w:val="24"/>
        </w:rPr>
        <w:t>TP for TR 38.746: DL CA_n41-n71-n77 with UL CA_n41A-n77A</w:t>
      </w:r>
    </w:p>
    <w:p w14:paraId="3E6ED44B"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v0.4.0</w:t>
      </w:r>
      <w:r>
        <w:rPr>
          <w:i/>
        </w:rPr>
        <w:tab/>
        <w:t xml:space="preserve">  CR-  rev  Cat:  (Rel-19)</w:t>
      </w:r>
      <w:r>
        <w:rPr>
          <w:i/>
        </w:rPr>
        <w:br/>
      </w:r>
      <w:r>
        <w:rPr>
          <w:i/>
        </w:rPr>
        <w:br/>
      </w:r>
      <w:r>
        <w:rPr>
          <w:i/>
        </w:rPr>
        <w:tab/>
      </w:r>
      <w:r>
        <w:rPr>
          <w:i/>
        </w:rPr>
        <w:tab/>
      </w:r>
      <w:r>
        <w:rPr>
          <w:i/>
        </w:rPr>
        <w:tab/>
      </w:r>
      <w:r>
        <w:rPr>
          <w:i/>
        </w:rPr>
        <w:tab/>
      </w:r>
      <w:r>
        <w:rPr>
          <w:i/>
        </w:rPr>
        <w:tab/>
        <w:t>Source: T-Mobile USA</w:t>
      </w:r>
    </w:p>
    <w:p w14:paraId="45F1CEC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1E62DF" w14:textId="632763FF" w:rsidR="009C3101" w:rsidRDefault="009C3101" w:rsidP="009C3101">
      <w:pPr>
        <w:rPr>
          <w:rFonts w:ascii="Arial" w:hAnsi="Arial" w:cs="Arial"/>
          <w:b/>
          <w:sz w:val="24"/>
        </w:rPr>
      </w:pPr>
      <w:r>
        <w:rPr>
          <w:rFonts w:ascii="Arial" w:hAnsi="Arial" w:cs="Arial"/>
          <w:b/>
          <w:color w:val="0000FF"/>
          <w:sz w:val="24"/>
        </w:rPr>
        <w:t>R4-2509984</w:t>
      </w:r>
      <w:r>
        <w:rPr>
          <w:rFonts w:ascii="Arial" w:hAnsi="Arial" w:cs="Arial"/>
          <w:b/>
          <w:color w:val="0000FF"/>
          <w:sz w:val="24"/>
        </w:rPr>
        <w:tab/>
      </w:r>
      <w:r>
        <w:rPr>
          <w:rFonts w:ascii="Arial" w:hAnsi="Arial" w:cs="Arial"/>
          <w:b/>
          <w:sz w:val="24"/>
        </w:rPr>
        <w:t>TP for TR 38.746: DL CA_n66-n71-n77</w:t>
      </w:r>
    </w:p>
    <w:p w14:paraId="7B007CCB"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v0.4.0</w:t>
      </w:r>
      <w:r>
        <w:rPr>
          <w:i/>
        </w:rPr>
        <w:tab/>
        <w:t xml:space="preserve">  CR-  rev  Cat:  (Rel-19)</w:t>
      </w:r>
      <w:r>
        <w:rPr>
          <w:i/>
        </w:rPr>
        <w:br/>
      </w:r>
      <w:r>
        <w:rPr>
          <w:i/>
        </w:rPr>
        <w:br/>
      </w:r>
      <w:r>
        <w:rPr>
          <w:i/>
        </w:rPr>
        <w:tab/>
      </w:r>
      <w:r>
        <w:rPr>
          <w:i/>
        </w:rPr>
        <w:tab/>
      </w:r>
      <w:r>
        <w:rPr>
          <w:i/>
        </w:rPr>
        <w:tab/>
      </w:r>
      <w:r>
        <w:rPr>
          <w:i/>
        </w:rPr>
        <w:tab/>
      </w:r>
      <w:r>
        <w:rPr>
          <w:i/>
        </w:rPr>
        <w:tab/>
        <w:t>Source: T-Mobile USA</w:t>
      </w:r>
    </w:p>
    <w:p w14:paraId="24F5BE6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0ECB71" w14:textId="58C5072B" w:rsidR="009C3101" w:rsidRDefault="009C3101" w:rsidP="009C3101">
      <w:pPr>
        <w:rPr>
          <w:rFonts w:ascii="Arial" w:hAnsi="Arial" w:cs="Arial"/>
          <w:b/>
          <w:sz w:val="24"/>
        </w:rPr>
      </w:pPr>
      <w:r>
        <w:rPr>
          <w:rFonts w:ascii="Arial" w:hAnsi="Arial" w:cs="Arial"/>
          <w:b/>
          <w:color w:val="0000FF"/>
          <w:sz w:val="24"/>
        </w:rPr>
        <w:t>R4-2510048</w:t>
      </w:r>
      <w:r>
        <w:rPr>
          <w:rFonts w:ascii="Arial" w:hAnsi="Arial" w:cs="Arial"/>
          <w:b/>
          <w:color w:val="0000FF"/>
          <w:sz w:val="24"/>
        </w:rPr>
        <w:tab/>
      </w:r>
      <w:r>
        <w:rPr>
          <w:rFonts w:ascii="Arial" w:hAnsi="Arial" w:cs="Arial"/>
          <w:b/>
          <w:sz w:val="24"/>
        </w:rPr>
        <w:t>TP to TR 38.746 for CA_n74A-n77(2A) with UL_n77(2A) PC2</w:t>
      </w:r>
    </w:p>
    <w:p w14:paraId="0BC5B680"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v0.4.0</w:t>
      </w:r>
      <w:r>
        <w:rPr>
          <w:i/>
        </w:rPr>
        <w:tab/>
        <w:t xml:space="preserve">  CR-  rev  Cat:  (Rel-19)</w:t>
      </w:r>
      <w:r>
        <w:rPr>
          <w:i/>
        </w:rPr>
        <w:br/>
      </w:r>
      <w:r>
        <w:rPr>
          <w:i/>
        </w:rPr>
        <w:br/>
      </w:r>
      <w:r>
        <w:rPr>
          <w:i/>
        </w:rPr>
        <w:tab/>
      </w:r>
      <w:r>
        <w:rPr>
          <w:i/>
        </w:rPr>
        <w:tab/>
      </w:r>
      <w:r>
        <w:rPr>
          <w:i/>
        </w:rPr>
        <w:tab/>
      </w:r>
      <w:r>
        <w:rPr>
          <w:i/>
        </w:rPr>
        <w:tab/>
      </w:r>
      <w:r>
        <w:rPr>
          <w:i/>
        </w:rPr>
        <w:tab/>
        <w:t>Source: Samsung, KDDI, LGE</w:t>
      </w:r>
    </w:p>
    <w:p w14:paraId="3A9D249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147F0A" w14:textId="300DDCB2" w:rsidR="009C3101" w:rsidRDefault="009C3101" w:rsidP="009C3101">
      <w:pPr>
        <w:rPr>
          <w:rFonts w:ascii="Arial" w:hAnsi="Arial" w:cs="Arial"/>
          <w:b/>
          <w:sz w:val="24"/>
        </w:rPr>
      </w:pPr>
      <w:r>
        <w:rPr>
          <w:rFonts w:ascii="Arial" w:hAnsi="Arial" w:cs="Arial"/>
          <w:b/>
          <w:color w:val="0000FF"/>
          <w:sz w:val="24"/>
        </w:rPr>
        <w:t>R4-2510055</w:t>
      </w:r>
      <w:r>
        <w:rPr>
          <w:rFonts w:ascii="Arial" w:hAnsi="Arial" w:cs="Arial"/>
          <w:b/>
          <w:color w:val="0000FF"/>
          <w:sz w:val="24"/>
        </w:rPr>
        <w:tab/>
      </w:r>
      <w:r>
        <w:rPr>
          <w:rFonts w:ascii="Arial" w:hAnsi="Arial" w:cs="Arial"/>
          <w:b/>
          <w:sz w:val="24"/>
        </w:rPr>
        <w:t>TP to TR 38.746 for adding CA_n18A-n77(2A) with High power UL n77</w:t>
      </w:r>
    </w:p>
    <w:p w14:paraId="2AA4891B"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v0.4.0</w:t>
      </w:r>
      <w:r>
        <w:rPr>
          <w:i/>
        </w:rPr>
        <w:tab/>
        <w:t xml:space="preserve">  CR-  rev  Cat:  (Rel-19)</w:t>
      </w:r>
      <w:r>
        <w:rPr>
          <w:i/>
        </w:rPr>
        <w:br/>
      </w:r>
      <w:r>
        <w:rPr>
          <w:i/>
        </w:rPr>
        <w:br/>
      </w:r>
      <w:r>
        <w:rPr>
          <w:i/>
        </w:rPr>
        <w:tab/>
      </w:r>
      <w:r>
        <w:rPr>
          <w:i/>
        </w:rPr>
        <w:tab/>
      </w:r>
      <w:r>
        <w:rPr>
          <w:i/>
        </w:rPr>
        <w:tab/>
      </w:r>
      <w:r>
        <w:rPr>
          <w:i/>
        </w:rPr>
        <w:tab/>
      </w:r>
      <w:r>
        <w:rPr>
          <w:i/>
        </w:rPr>
        <w:tab/>
        <w:t>Source: KDDI, Qualcomm, Samsung</w:t>
      </w:r>
    </w:p>
    <w:p w14:paraId="1C73614D" w14:textId="77777777" w:rsidR="009C3101" w:rsidRDefault="009C3101" w:rsidP="009C3101">
      <w:pPr>
        <w:rPr>
          <w:rFonts w:ascii="Arial" w:hAnsi="Arial" w:cs="Arial"/>
          <w:b/>
        </w:rPr>
      </w:pPr>
      <w:r>
        <w:rPr>
          <w:rFonts w:ascii="Arial" w:hAnsi="Arial" w:cs="Arial"/>
          <w:b/>
        </w:rPr>
        <w:t xml:space="preserve">Abstract: </w:t>
      </w:r>
    </w:p>
    <w:p w14:paraId="707BFBF4" w14:textId="77777777" w:rsidR="009C3101" w:rsidRDefault="009C3101" w:rsidP="009C3101">
      <w:r>
        <w:t>MCC: The author requested MCC to withdrawn this contribution in 3GU.</w:t>
      </w:r>
    </w:p>
    <w:p w14:paraId="7F79716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82F501" w14:textId="1F70ABC6" w:rsidR="009C3101" w:rsidRDefault="009C3101" w:rsidP="009C3101">
      <w:pPr>
        <w:rPr>
          <w:rFonts w:ascii="Arial" w:hAnsi="Arial" w:cs="Arial"/>
          <w:b/>
          <w:sz w:val="24"/>
        </w:rPr>
      </w:pPr>
      <w:r>
        <w:rPr>
          <w:rFonts w:ascii="Arial" w:hAnsi="Arial" w:cs="Arial"/>
          <w:b/>
          <w:color w:val="0000FF"/>
          <w:sz w:val="24"/>
        </w:rPr>
        <w:t>R4-2510056</w:t>
      </w:r>
      <w:r>
        <w:rPr>
          <w:rFonts w:ascii="Arial" w:hAnsi="Arial" w:cs="Arial"/>
          <w:b/>
          <w:color w:val="0000FF"/>
          <w:sz w:val="24"/>
        </w:rPr>
        <w:tab/>
      </w:r>
      <w:r>
        <w:rPr>
          <w:rFonts w:ascii="Arial" w:hAnsi="Arial" w:cs="Arial"/>
          <w:b/>
          <w:sz w:val="24"/>
        </w:rPr>
        <w:t>TP for HPUE CA_n41-n74-n77 with 2UL for TR 38.746</w:t>
      </w:r>
    </w:p>
    <w:p w14:paraId="70D0A527"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v0.4.0</w:t>
      </w:r>
      <w:r>
        <w:rPr>
          <w:i/>
        </w:rPr>
        <w:tab/>
        <w:t xml:space="preserve">  CR-  rev  Cat:  (Rel-19)</w:t>
      </w:r>
      <w:r>
        <w:rPr>
          <w:i/>
        </w:rPr>
        <w:br/>
      </w:r>
      <w:r>
        <w:rPr>
          <w:i/>
        </w:rPr>
        <w:br/>
      </w:r>
      <w:r>
        <w:rPr>
          <w:i/>
        </w:rPr>
        <w:tab/>
      </w:r>
      <w:r>
        <w:rPr>
          <w:i/>
        </w:rPr>
        <w:tab/>
      </w:r>
      <w:r>
        <w:rPr>
          <w:i/>
        </w:rPr>
        <w:tab/>
      </w:r>
      <w:r>
        <w:rPr>
          <w:i/>
        </w:rPr>
        <w:tab/>
      </w:r>
      <w:r>
        <w:rPr>
          <w:i/>
        </w:rPr>
        <w:tab/>
        <w:t>Source: KDDI, Qualcomm, Samsung</w:t>
      </w:r>
    </w:p>
    <w:p w14:paraId="5F8C2E1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80DFBF" w14:textId="125EA29F" w:rsidR="009C3101" w:rsidRDefault="009C3101" w:rsidP="009C3101">
      <w:pPr>
        <w:rPr>
          <w:rFonts w:ascii="Arial" w:hAnsi="Arial" w:cs="Arial"/>
          <w:b/>
          <w:sz w:val="24"/>
        </w:rPr>
      </w:pPr>
      <w:r>
        <w:rPr>
          <w:rFonts w:ascii="Arial" w:hAnsi="Arial" w:cs="Arial"/>
          <w:b/>
          <w:color w:val="0000FF"/>
          <w:sz w:val="24"/>
        </w:rPr>
        <w:t>R4-2510078</w:t>
      </w:r>
      <w:r>
        <w:rPr>
          <w:rFonts w:ascii="Arial" w:hAnsi="Arial" w:cs="Arial"/>
          <w:b/>
          <w:color w:val="0000FF"/>
          <w:sz w:val="24"/>
        </w:rPr>
        <w:tab/>
      </w:r>
      <w:r>
        <w:rPr>
          <w:rFonts w:ascii="Arial" w:hAnsi="Arial" w:cs="Arial"/>
          <w:b/>
          <w:sz w:val="24"/>
        </w:rPr>
        <w:t>TP to TR 38.746 for adding CA_n18A-n77(2A) with PC2 UL CA_n77(2A)</w:t>
      </w:r>
    </w:p>
    <w:p w14:paraId="58389515"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v0.4.0</w:t>
      </w:r>
      <w:r>
        <w:rPr>
          <w:i/>
        </w:rPr>
        <w:tab/>
        <w:t xml:space="preserve">  CR-  rev  Cat:  (Rel-19)</w:t>
      </w:r>
      <w:r>
        <w:rPr>
          <w:i/>
        </w:rPr>
        <w:br/>
      </w:r>
      <w:r>
        <w:rPr>
          <w:i/>
        </w:rPr>
        <w:br/>
      </w:r>
      <w:r>
        <w:rPr>
          <w:i/>
        </w:rPr>
        <w:tab/>
      </w:r>
      <w:r>
        <w:rPr>
          <w:i/>
        </w:rPr>
        <w:tab/>
      </w:r>
      <w:r>
        <w:rPr>
          <w:i/>
        </w:rPr>
        <w:tab/>
      </w:r>
      <w:r>
        <w:rPr>
          <w:i/>
        </w:rPr>
        <w:tab/>
      </w:r>
      <w:r>
        <w:rPr>
          <w:i/>
        </w:rPr>
        <w:tab/>
        <w:t>Source: KDDI, Qualcomm, Samsung</w:t>
      </w:r>
    </w:p>
    <w:p w14:paraId="0ABB08B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741A01" w14:textId="66179F92" w:rsidR="009C3101" w:rsidRDefault="009C3101" w:rsidP="009C3101">
      <w:pPr>
        <w:rPr>
          <w:rFonts w:ascii="Arial" w:hAnsi="Arial" w:cs="Arial"/>
          <w:b/>
          <w:sz w:val="24"/>
        </w:rPr>
      </w:pPr>
      <w:r>
        <w:rPr>
          <w:rFonts w:ascii="Arial" w:hAnsi="Arial" w:cs="Arial"/>
          <w:b/>
          <w:color w:val="0000FF"/>
          <w:sz w:val="24"/>
        </w:rPr>
        <w:t>R4-2510821</w:t>
      </w:r>
      <w:r>
        <w:rPr>
          <w:rFonts w:ascii="Arial" w:hAnsi="Arial" w:cs="Arial"/>
          <w:b/>
          <w:color w:val="0000FF"/>
          <w:sz w:val="24"/>
        </w:rPr>
        <w:tab/>
      </w:r>
      <w:r>
        <w:rPr>
          <w:rFonts w:ascii="Arial" w:hAnsi="Arial" w:cs="Arial"/>
          <w:b/>
          <w:sz w:val="24"/>
        </w:rPr>
        <w:t>TP for TR 38.746 adding HPUE CA_n1A-n78A-n79A with 2UL</w:t>
      </w:r>
    </w:p>
    <w:p w14:paraId="43773D44"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v0.4.0</w:t>
      </w:r>
      <w:r>
        <w:rPr>
          <w:i/>
        </w:rPr>
        <w:tab/>
        <w:t xml:space="preserve">  CR-  rev  Cat:  (Rel-19)</w:t>
      </w:r>
      <w:r>
        <w:rPr>
          <w:i/>
        </w:rPr>
        <w:br/>
      </w:r>
      <w:r>
        <w:rPr>
          <w:i/>
        </w:rPr>
        <w:br/>
      </w:r>
      <w:r>
        <w:rPr>
          <w:i/>
        </w:rPr>
        <w:tab/>
      </w:r>
      <w:r>
        <w:rPr>
          <w:i/>
        </w:rPr>
        <w:tab/>
      </w:r>
      <w:r>
        <w:rPr>
          <w:i/>
        </w:rPr>
        <w:tab/>
      </w:r>
      <w:r>
        <w:rPr>
          <w:i/>
        </w:rPr>
        <w:tab/>
      </w:r>
      <w:r>
        <w:rPr>
          <w:i/>
        </w:rPr>
        <w:tab/>
        <w:t>Source: NTT DOCOMO INC., Skyworks, Qualcomm</w:t>
      </w:r>
    </w:p>
    <w:p w14:paraId="2F623BA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58F8BB" w14:textId="47644615" w:rsidR="009C3101" w:rsidRDefault="009C3101" w:rsidP="009C3101">
      <w:pPr>
        <w:rPr>
          <w:rFonts w:ascii="Arial" w:hAnsi="Arial" w:cs="Arial"/>
          <w:b/>
          <w:sz w:val="24"/>
        </w:rPr>
      </w:pPr>
      <w:r>
        <w:rPr>
          <w:rFonts w:ascii="Arial" w:hAnsi="Arial" w:cs="Arial"/>
          <w:b/>
          <w:color w:val="0000FF"/>
          <w:sz w:val="24"/>
        </w:rPr>
        <w:t>R4-2510822</w:t>
      </w:r>
      <w:r>
        <w:rPr>
          <w:rFonts w:ascii="Arial" w:hAnsi="Arial" w:cs="Arial"/>
          <w:b/>
          <w:color w:val="0000FF"/>
          <w:sz w:val="24"/>
        </w:rPr>
        <w:tab/>
      </w:r>
      <w:r>
        <w:rPr>
          <w:rFonts w:ascii="Arial" w:hAnsi="Arial" w:cs="Arial"/>
          <w:b/>
          <w:sz w:val="24"/>
        </w:rPr>
        <w:t xml:space="preserve">TP for TR 38.746 adding HPUE CA_n28A-n78A-n79A with 2UL </w:t>
      </w:r>
    </w:p>
    <w:p w14:paraId="28E43B4C"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v0.4.0</w:t>
      </w:r>
      <w:r>
        <w:rPr>
          <w:i/>
        </w:rPr>
        <w:tab/>
        <w:t xml:space="preserve">  CR-  rev  Cat:  (Rel-19)</w:t>
      </w:r>
      <w:r>
        <w:rPr>
          <w:i/>
        </w:rPr>
        <w:br/>
      </w:r>
      <w:r>
        <w:rPr>
          <w:i/>
        </w:rPr>
        <w:br/>
      </w:r>
      <w:r>
        <w:rPr>
          <w:i/>
        </w:rPr>
        <w:tab/>
      </w:r>
      <w:r>
        <w:rPr>
          <w:i/>
        </w:rPr>
        <w:tab/>
      </w:r>
      <w:r>
        <w:rPr>
          <w:i/>
        </w:rPr>
        <w:tab/>
      </w:r>
      <w:r>
        <w:rPr>
          <w:i/>
        </w:rPr>
        <w:tab/>
      </w:r>
      <w:r>
        <w:rPr>
          <w:i/>
        </w:rPr>
        <w:tab/>
        <w:t>Source: NTT DOCOMO INC., Skyworks</w:t>
      </w:r>
    </w:p>
    <w:p w14:paraId="1A7D607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56C496" w14:textId="24456FAC" w:rsidR="009C3101" w:rsidRDefault="009C3101" w:rsidP="009C3101">
      <w:pPr>
        <w:rPr>
          <w:rFonts w:ascii="Arial" w:hAnsi="Arial" w:cs="Arial"/>
          <w:b/>
          <w:sz w:val="24"/>
        </w:rPr>
      </w:pPr>
      <w:r>
        <w:rPr>
          <w:rFonts w:ascii="Arial" w:hAnsi="Arial" w:cs="Arial"/>
          <w:b/>
          <w:color w:val="0000FF"/>
          <w:sz w:val="24"/>
        </w:rPr>
        <w:t>R4-2510904</w:t>
      </w:r>
      <w:r>
        <w:rPr>
          <w:rFonts w:ascii="Arial" w:hAnsi="Arial" w:cs="Arial"/>
          <w:b/>
          <w:color w:val="0000FF"/>
          <w:sz w:val="24"/>
        </w:rPr>
        <w:tab/>
      </w:r>
      <w:r>
        <w:rPr>
          <w:rFonts w:ascii="Arial" w:hAnsi="Arial" w:cs="Arial"/>
          <w:b/>
          <w:sz w:val="24"/>
        </w:rPr>
        <w:t>TP for TR 38.746 HPUE CA_n5-n77</w:t>
      </w:r>
    </w:p>
    <w:p w14:paraId="664C6264"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v0.4.0</w:t>
      </w:r>
      <w:r>
        <w:rPr>
          <w:i/>
        </w:rPr>
        <w:tab/>
        <w:t xml:space="preserve">  CR-  rev  Cat:  (Rel-19)</w:t>
      </w:r>
      <w:r>
        <w:rPr>
          <w:i/>
        </w:rPr>
        <w:br/>
      </w:r>
      <w:r>
        <w:rPr>
          <w:i/>
        </w:rPr>
        <w:br/>
      </w:r>
      <w:r>
        <w:rPr>
          <w:i/>
        </w:rPr>
        <w:tab/>
      </w:r>
      <w:r>
        <w:rPr>
          <w:i/>
        </w:rPr>
        <w:tab/>
      </w:r>
      <w:r>
        <w:rPr>
          <w:i/>
        </w:rPr>
        <w:tab/>
      </w:r>
      <w:r>
        <w:rPr>
          <w:i/>
        </w:rPr>
        <w:tab/>
      </w:r>
      <w:r>
        <w:rPr>
          <w:i/>
        </w:rPr>
        <w:tab/>
        <w:t>Source: Nokia, Verizon</w:t>
      </w:r>
    </w:p>
    <w:p w14:paraId="450C2BE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A41F03" w14:textId="27A4C032" w:rsidR="009C3101" w:rsidRDefault="009C3101" w:rsidP="009C3101">
      <w:pPr>
        <w:rPr>
          <w:rFonts w:ascii="Arial" w:hAnsi="Arial" w:cs="Arial"/>
          <w:b/>
          <w:sz w:val="24"/>
        </w:rPr>
      </w:pPr>
      <w:r>
        <w:rPr>
          <w:rFonts w:ascii="Arial" w:hAnsi="Arial" w:cs="Arial"/>
          <w:b/>
          <w:color w:val="0000FF"/>
          <w:sz w:val="24"/>
        </w:rPr>
        <w:t>R4-2510905</w:t>
      </w:r>
      <w:r>
        <w:rPr>
          <w:rFonts w:ascii="Arial" w:hAnsi="Arial" w:cs="Arial"/>
          <w:b/>
          <w:color w:val="0000FF"/>
          <w:sz w:val="24"/>
        </w:rPr>
        <w:tab/>
      </w:r>
      <w:r>
        <w:rPr>
          <w:rFonts w:ascii="Arial" w:hAnsi="Arial" w:cs="Arial"/>
          <w:b/>
          <w:sz w:val="24"/>
        </w:rPr>
        <w:t>TP for TR 38.746 HPUE CA_n48-n77</w:t>
      </w:r>
    </w:p>
    <w:p w14:paraId="3C74077F"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v0.4.0</w:t>
      </w:r>
      <w:r>
        <w:rPr>
          <w:i/>
        </w:rPr>
        <w:tab/>
        <w:t xml:space="preserve">  CR-  rev  Cat:  (Rel-19)</w:t>
      </w:r>
      <w:r>
        <w:rPr>
          <w:i/>
        </w:rPr>
        <w:br/>
      </w:r>
      <w:r>
        <w:rPr>
          <w:i/>
        </w:rPr>
        <w:br/>
      </w:r>
      <w:r>
        <w:rPr>
          <w:i/>
        </w:rPr>
        <w:tab/>
      </w:r>
      <w:r>
        <w:rPr>
          <w:i/>
        </w:rPr>
        <w:tab/>
      </w:r>
      <w:r>
        <w:rPr>
          <w:i/>
        </w:rPr>
        <w:tab/>
      </w:r>
      <w:r>
        <w:rPr>
          <w:i/>
        </w:rPr>
        <w:tab/>
      </w:r>
      <w:r>
        <w:rPr>
          <w:i/>
        </w:rPr>
        <w:tab/>
        <w:t>Source: Nokia, Verizon</w:t>
      </w:r>
    </w:p>
    <w:p w14:paraId="0620C49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AA91EA" w14:textId="213D148A" w:rsidR="009C3101" w:rsidRDefault="009C3101" w:rsidP="009C3101">
      <w:pPr>
        <w:rPr>
          <w:rFonts w:ascii="Arial" w:hAnsi="Arial" w:cs="Arial"/>
          <w:b/>
          <w:sz w:val="24"/>
        </w:rPr>
      </w:pPr>
      <w:r>
        <w:rPr>
          <w:rFonts w:ascii="Arial" w:hAnsi="Arial" w:cs="Arial"/>
          <w:b/>
          <w:color w:val="0000FF"/>
          <w:sz w:val="24"/>
        </w:rPr>
        <w:t>R4-2510940</w:t>
      </w:r>
      <w:r>
        <w:rPr>
          <w:rFonts w:ascii="Arial" w:hAnsi="Arial" w:cs="Arial"/>
          <w:b/>
          <w:color w:val="0000FF"/>
          <w:sz w:val="24"/>
        </w:rPr>
        <w:tab/>
      </w:r>
      <w:r>
        <w:rPr>
          <w:rFonts w:ascii="Arial" w:hAnsi="Arial" w:cs="Arial"/>
          <w:b/>
          <w:sz w:val="24"/>
        </w:rPr>
        <w:t>draft CR to TS38.101-1_HPUE CA for CA_n28A-n41Cn79C, CA_n34A-n41Cn79C, CA_n41AC-n79C</w:t>
      </w:r>
    </w:p>
    <w:p w14:paraId="79544880"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ZTE Corporation, CMCC, Sanechips</w:t>
      </w:r>
    </w:p>
    <w:p w14:paraId="24937B2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FE0558" w14:textId="2B95A149" w:rsidR="009C3101" w:rsidRDefault="009C3101" w:rsidP="009C3101">
      <w:pPr>
        <w:rPr>
          <w:rFonts w:ascii="Arial" w:hAnsi="Arial" w:cs="Arial"/>
          <w:b/>
          <w:sz w:val="24"/>
        </w:rPr>
      </w:pPr>
      <w:r>
        <w:rPr>
          <w:rFonts w:ascii="Arial" w:hAnsi="Arial" w:cs="Arial"/>
          <w:b/>
          <w:color w:val="0000FF"/>
          <w:sz w:val="24"/>
        </w:rPr>
        <w:t>R4-2510942</w:t>
      </w:r>
      <w:r>
        <w:rPr>
          <w:rFonts w:ascii="Arial" w:hAnsi="Arial" w:cs="Arial"/>
          <w:b/>
          <w:color w:val="0000FF"/>
          <w:sz w:val="24"/>
        </w:rPr>
        <w:tab/>
      </w:r>
      <w:r>
        <w:rPr>
          <w:rFonts w:ascii="Arial" w:hAnsi="Arial" w:cs="Arial"/>
          <w:b/>
          <w:sz w:val="24"/>
        </w:rPr>
        <w:t>TP for TR 38.746 HPUE CA_n66-n77</w:t>
      </w:r>
    </w:p>
    <w:p w14:paraId="40571076"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v0.4.0</w:t>
      </w:r>
      <w:r>
        <w:rPr>
          <w:i/>
        </w:rPr>
        <w:tab/>
        <w:t xml:space="preserve">  CR-  rev  Cat:  (Rel-19)</w:t>
      </w:r>
      <w:r>
        <w:rPr>
          <w:i/>
        </w:rPr>
        <w:br/>
      </w:r>
      <w:r>
        <w:rPr>
          <w:i/>
        </w:rPr>
        <w:br/>
      </w:r>
      <w:r>
        <w:rPr>
          <w:i/>
        </w:rPr>
        <w:tab/>
      </w:r>
      <w:r>
        <w:rPr>
          <w:i/>
        </w:rPr>
        <w:tab/>
      </w:r>
      <w:r>
        <w:rPr>
          <w:i/>
        </w:rPr>
        <w:tab/>
      </w:r>
      <w:r>
        <w:rPr>
          <w:i/>
        </w:rPr>
        <w:tab/>
      </w:r>
      <w:r>
        <w:rPr>
          <w:i/>
        </w:rPr>
        <w:tab/>
        <w:t>Source: ZTE Corporation, Verizon, Nokia, Samsung</w:t>
      </w:r>
    </w:p>
    <w:p w14:paraId="62D27E6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AC98CA" w14:textId="241A0FB5" w:rsidR="009C3101" w:rsidRDefault="009C3101" w:rsidP="009C3101">
      <w:pPr>
        <w:rPr>
          <w:rFonts w:ascii="Arial" w:hAnsi="Arial" w:cs="Arial"/>
          <w:b/>
          <w:sz w:val="24"/>
        </w:rPr>
      </w:pPr>
      <w:r>
        <w:rPr>
          <w:rFonts w:ascii="Arial" w:hAnsi="Arial" w:cs="Arial"/>
          <w:b/>
          <w:color w:val="0000FF"/>
          <w:sz w:val="24"/>
        </w:rPr>
        <w:t>R4-2511207</w:t>
      </w:r>
      <w:r>
        <w:rPr>
          <w:rFonts w:ascii="Arial" w:hAnsi="Arial" w:cs="Arial"/>
          <w:b/>
          <w:color w:val="0000FF"/>
          <w:sz w:val="24"/>
        </w:rPr>
        <w:tab/>
      </w:r>
      <w:r>
        <w:rPr>
          <w:rFonts w:ascii="Arial" w:hAnsi="Arial" w:cs="Arial"/>
          <w:b/>
          <w:sz w:val="24"/>
        </w:rPr>
        <w:t>draft CR 38.101-1 adding PC1.5 and PC2 UL n77 for 3DL combinations</w:t>
      </w:r>
    </w:p>
    <w:p w14:paraId="3E879B89"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Ericsson, Verizon</w:t>
      </w:r>
    </w:p>
    <w:p w14:paraId="440E13CE" w14:textId="77777777" w:rsidR="009C3101" w:rsidRDefault="009C3101" w:rsidP="009C3101">
      <w:pPr>
        <w:rPr>
          <w:rFonts w:ascii="Arial" w:hAnsi="Arial" w:cs="Arial"/>
          <w:b/>
        </w:rPr>
      </w:pPr>
      <w:r>
        <w:rPr>
          <w:rFonts w:ascii="Arial" w:hAnsi="Arial" w:cs="Arial"/>
          <w:b/>
        </w:rPr>
        <w:t xml:space="preserve">Abstract: </w:t>
      </w:r>
    </w:p>
    <w:p w14:paraId="74812324" w14:textId="77777777" w:rsidR="009C3101" w:rsidRDefault="009C3101" w:rsidP="009C3101">
      <w:r>
        <w:t>draft CR 38.101-1 adding PC1.5 and PC2 UL n77 for 3DL combinations</w:t>
      </w:r>
    </w:p>
    <w:p w14:paraId="2385070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27D1C5" w14:textId="77777777" w:rsidR="009C3101" w:rsidRDefault="009C3101" w:rsidP="009C3101">
      <w:pPr>
        <w:pStyle w:val="Heading4"/>
      </w:pPr>
      <w:bookmarkStart w:id="136" w:name="_Toc206605402"/>
      <w:r>
        <w:t>6.8.4</w:t>
      </w:r>
      <w:r>
        <w:tab/>
        <w:t>UE RF requirements for inter-band CA/DC with high power on FDD band(s)</w:t>
      </w:r>
      <w:bookmarkEnd w:id="136"/>
    </w:p>
    <w:p w14:paraId="2AE07AA8" w14:textId="3F683A4A" w:rsidR="009C3101" w:rsidRDefault="009C3101" w:rsidP="009C3101">
      <w:pPr>
        <w:rPr>
          <w:rFonts w:ascii="Arial" w:hAnsi="Arial" w:cs="Arial"/>
          <w:b/>
          <w:sz w:val="24"/>
        </w:rPr>
      </w:pPr>
      <w:r>
        <w:rPr>
          <w:rFonts w:ascii="Arial" w:hAnsi="Arial" w:cs="Arial"/>
          <w:b/>
          <w:color w:val="0000FF"/>
          <w:sz w:val="24"/>
        </w:rPr>
        <w:t>R4-2510903</w:t>
      </w:r>
      <w:r>
        <w:rPr>
          <w:rFonts w:ascii="Arial" w:hAnsi="Arial" w:cs="Arial"/>
          <w:b/>
          <w:color w:val="0000FF"/>
          <w:sz w:val="24"/>
        </w:rPr>
        <w:tab/>
      </w:r>
      <w:r>
        <w:rPr>
          <w:rFonts w:ascii="Arial" w:hAnsi="Arial" w:cs="Arial"/>
          <w:b/>
          <w:sz w:val="24"/>
        </w:rPr>
        <w:t>Draft CR 38.101-1 to add band combinations of bands n25, n41, n66, and n71 with UL PC2 on FDD bands</w:t>
      </w:r>
    </w:p>
    <w:p w14:paraId="7B89DC4C"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Nokia, T-Mobile USA</w:t>
      </w:r>
    </w:p>
    <w:p w14:paraId="6D1A2F6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7623A8" w14:textId="3344C674" w:rsidR="009C3101" w:rsidRDefault="009C3101" w:rsidP="009C3101">
      <w:pPr>
        <w:rPr>
          <w:rFonts w:ascii="Arial" w:hAnsi="Arial" w:cs="Arial"/>
          <w:b/>
          <w:sz w:val="24"/>
        </w:rPr>
      </w:pPr>
      <w:r>
        <w:rPr>
          <w:rFonts w:ascii="Arial" w:hAnsi="Arial" w:cs="Arial"/>
          <w:b/>
          <w:color w:val="0000FF"/>
          <w:sz w:val="24"/>
        </w:rPr>
        <w:t>R4-2511354</w:t>
      </w:r>
      <w:r>
        <w:rPr>
          <w:rFonts w:ascii="Arial" w:hAnsi="Arial" w:cs="Arial"/>
          <w:b/>
          <w:color w:val="0000FF"/>
          <w:sz w:val="24"/>
        </w:rPr>
        <w:tab/>
      </w:r>
      <w:r>
        <w:rPr>
          <w:rFonts w:ascii="Arial" w:hAnsi="Arial" w:cs="Arial"/>
          <w:b/>
          <w:sz w:val="24"/>
        </w:rPr>
        <w:t>TP for 38.750 to add  PC2 UL CA to CA_n1-n3</w:t>
      </w:r>
    </w:p>
    <w:p w14:paraId="37C7F8C1"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v1.0.0</w:t>
      </w:r>
      <w:r>
        <w:rPr>
          <w:i/>
        </w:rPr>
        <w:tab/>
        <w:t xml:space="preserve">  CR-  rev  Cat:  (Rel-19)</w:t>
      </w:r>
      <w:r>
        <w:rPr>
          <w:i/>
        </w:rPr>
        <w:br/>
      </w:r>
      <w:r>
        <w:rPr>
          <w:i/>
        </w:rPr>
        <w:br/>
      </w:r>
      <w:r>
        <w:rPr>
          <w:i/>
        </w:rPr>
        <w:tab/>
      </w:r>
      <w:r>
        <w:rPr>
          <w:i/>
        </w:rPr>
        <w:tab/>
      </w:r>
      <w:r>
        <w:rPr>
          <w:i/>
        </w:rPr>
        <w:tab/>
      </w:r>
      <w:r>
        <w:rPr>
          <w:i/>
        </w:rPr>
        <w:tab/>
      </w:r>
      <w:r>
        <w:rPr>
          <w:i/>
        </w:rPr>
        <w:tab/>
        <w:t>Source: Ericsson, BT plc</w:t>
      </w:r>
    </w:p>
    <w:p w14:paraId="2311A72D" w14:textId="77777777" w:rsidR="009C3101" w:rsidRDefault="009C3101" w:rsidP="009C3101">
      <w:pPr>
        <w:rPr>
          <w:rFonts w:ascii="Arial" w:hAnsi="Arial" w:cs="Arial"/>
          <w:b/>
        </w:rPr>
      </w:pPr>
      <w:r>
        <w:rPr>
          <w:rFonts w:ascii="Arial" w:hAnsi="Arial" w:cs="Arial"/>
          <w:b/>
        </w:rPr>
        <w:t xml:space="preserve">Abstract: </w:t>
      </w:r>
    </w:p>
    <w:p w14:paraId="015437DC" w14:textId="77777777" w:rsidR="009C3101" w:rsidRDefault="009C3101" w:rsidP="009C3101">
      <w:r>
        <w:t>TP for 38.750 to add  PC2 UL CA to CA_n1-n3</w:t>
      </w:r>
    </w:p>
    <w:p w14:paraId="6AE37E2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430932" w14:textId="73757148" w:rsidR="009C3101" w:rsidRDefault="009C3101" w:rsidP="009C3101">
      <w:pPr>
        <w:rPr>
          <w:rFonts w:ascii="Arial" w:hAnsi="Arial" w:cs="Arial"/>
          <w:b/>
          <w:sz w:val="24"/>
        </w:rPr>
      </w:pPr>
      <w:r>
        <w:rPr>
          <w:rFonts w:ascii="Arial" w:hAnsi="Arial" w:cs="Arial"/>
          <w:b/>
          <w:color w:val="0000FF"/>
          <w:sz w:val="24"/>
        </w:rPr>
        <w:t>R4-2511355</w:t>
      </w:r>
      <w:r>
        <w:rPr>
          <w:rFonts w:ascii="Arial" w:hAnsi="Arial" w:cs="Arial"/>
          <w:b/>
          <w:color w:val="0000FF"/>
          <w:sz w:val="24"/>
        </w:rPr>
        <w:tab/>
      </w:r>
      <w:r>
        <w:rPr>
          <w:rFonts w:ascii="Arial" w:hAnsi="Arial" w:cs="Arial"/>
          <w:b/>
          <w:sz w:val="24"/>
        </w:rPr>
        <w:t>TP for 38.750 to add  PC2 UL CA to CA_n1-n7</w:t>
      </w:r>
    </w:p>
    <w:p w14:paraId="012B0A4F"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v1.0.0</w:t>
      </w:r>
      <w:r>
        <w:rPr>
          <w:i/>
        </w:rPr>
        <w:tab/>
        <w:t xml:space="preserve">  CR-  rev  Cat:  (Rel-19)</w:t>
      </w:r>
      <w:r>
        <w:rPr>
          <w:i/>
        </w:rPr>
        <w:br/>
      </w:r>
      <w:r>
        <w:rPr>
          <w:i/>
        </w:rPr>
        <w:br/>
      </w:r>
      <w:r>
        <w:rPr>
          <w:i/>
        </w:rPr>
        <w:tab/>
      </w:r>
      <w:r>
        <w:rPr>
          <w:i/>
        </w:rPr>
        <w:tab/>
      </w:r>
      <w:r>
        <w:rPr>
          <w:i/>
        </w:rPr>
        <w:tab/>
      </w:r>
      <w:r>
        <w:rPr>
          <w:i/>
        </w:rPr>
        <w:tab/>
      </w:r>
      <w:r>
        <w:rPr>
          <w:i/>
        </w:rPr>
        <w:tab/>
        <w:t>Source: Ericsson, BT plc</w:t>
      </w:r>
    </w:p>
    <w:p w14:paraId="3F0E075E" w14:textId="77777777" w:rsidR="009C3101" w:rsidRDefault="009C3101" w:rsidP="009C3101">
      <w:pPr>
        <w:rPr>
          <w:rFonts w:ascii="Arial" w:hAnsi="Arial" w:cs="Arial"/>
          <w:b/>
        </w:rPr>
      </w:pPr>
      <w:r>
        <w:rPr>
          <w:rFonts w:ascii="Arial" w:hAnsi="Arial" w:cs="Arial"/>
          <w:b/>
        </w:rPr>
        <w:t xml:space="preserve">Abstract: </w:t>
      </w:r>
    </w:p>
    <w:p w14:paraId="065133DE" w14:textId="77777777" w:rsidR="009C3101" w:rsidRDefault="009C3101" w:rsidP="009C3101">
      <w:r>
        <w:t>TP for 38.750 to add  PC2 UL CA to CA_n1-n7</w:t>
      </w:r>
    </w:p>
    <w:p w14:paraId="2F346D3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43D769" w14:textId="4605E161" w:rsidR="009C3101" w:rsidRDefault="009C3101" w:rsidP="009C3101">
      <w:pPr>
        <w:rPr>
          <w:rFonts w:ascii="Arial" w:hAnsi="Arial" w:cs="Arial"/>
          <w:b/>
          <w:sz w:val="24"/>
        </w:rPr>
      </w:pPr>
      <w:r>
        <w:rPr>
          <w:rFonts w:ascii="Arial" w:hAnsi="Arial" w:cs="Arial"/>
          <w:b/>
          <w:color w:val="0000FF"/>
          <w:sz w:val="24"/>
        </w:rPr>
        <w:t>R4-2511356</w:t>
      </w:r>
      <w:r>
        <w:rPr>
          <w:rFonts w:ascii="Arial" w:hAnsi="Arial" w:cs="Arial"/>
          <w:b/>
          <w:color w:val="0000FF"/>
          <w:sz w:val="24"/>
        </w:rPr>
        <w:tab/>
      </w:r>
      <w:r>
        <w:rPr>
          <w:rFonts w:ascii="Arial" w:hAnsi="Arial" w:cs="Arial"/>
          <w:b/>
          <w:sz w:val="24"/>
        </w:rPr>
        <w:t>TP for 38.750 to add  PC2 UL CA to CA_n3-n7</w:t>
      </w:r>
    </w:p>
    <w:p w14:paraId="66F521D0"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v1.0.0</w:t>
      </w:r>
      <w:r>
        <w:rPr>
          <w:i/>
        </w:rPr>
        <w:tab/>
        <w:t xml:space="preserve">  CR-  rev  Cat:  (Rel-19)</w:t>
      </w:r>
      <w:r>
        <w:rPr>
          <w:i/>
        </w:rPr>
        <w:br/>
      </w:r>
      <w:r>
        <w:rPr>
          <w:i/>
        </w:rPr>
        <w:br/>
      </w:r>
      <w:r>
        <w:rPr>
          <w:i/>
        </w:rPr>
        <w:tab/>
      </w:r>
      <w:r>
        <w:rPr>
          <w:i/>
        </w:rPr>
        <w:tab/>
      </w:r>
      <w:r>
        <w:rPr>
          <w:i/>
        </w:rPr>
        <w:tab/>
      </w:r>
      <w:r>
        <w:rPr>
          <w:i/>
        </w:rPr>
        <w:tab/>
      </w:r>
      <w:r>
        <w:rPr>
          <w:i/>
        </w:rPr>
        <w:tab/>
        <w:t>Source: Ericsson, BT plc</w:t>
      </w:r>
    </w:p>
    <w:p w14:paraId="7363C74D" w14:textId="77777777" w:rsidR="009C3101" w:rsidRDefault="009C3101" w:rsidP="009C3101">
      <w:pPr>
        <w:rPr>
          <w:rFonts w:ascii="Arial" w:hAnsi="Arial" w:cs="Arial"/>
          <w:b/>
        </w:rPr>
      </w:pPr>
      <w:r>
        <w:rPr>
          <w:rFonts w:ascii="Arial" w:hAnsi="Arial" w:cs="Arial"/>
          <w:b/>
        </w:rPr>
        <w:t xml:space="preserve">Abstract: </w:t>
      </w:r>
    </w:p>
    <w:p w14:paraId="5129AEC9" w14:textId="77777777" w:rsidR="009C3101" w:rsidRDefault="009C3101" w:rsidP="009C3101">
      <w:r>
        <w:t>TP for 38.750 to add  PC2 UL CA to CA_n3-n7</w:t>
      </w:r>
    </w:p>
    <w:p w14:paraId="1FB30C1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71F9CA" w14:textId="579A97DE" w:rsidR="009C3101" w:rsidRDefault="009C3101" w:rsidP="009C3101">
      <w:pPr>
        <w:rPr>
          <w:rFonts w:ascii="Arial" w:hAnsi="Arial" w:cs="Arial"/>
          <w:b/>
          <w:sz w:val="24"/>
        </w:rPr>
      </w:pPr>
      <w:r>
        <w:rPr>
          <w:rFonts w:ascii="Arial" w:hAnsi="Arial" w:cs="Arial"/>
          <w:b/>
          <w:color w:val="0000FF"/>
          <w:sz w:val="24"/>
        </w:rPr>
        <w:t>R4-2511357</w:t>
      </w:r>
      <w:r>
        <w:rPr>
          <w:rFonts w:ascii="Arial" w:hAnsi="Arial" w:cs="Arial"/>
          <w:b/>
          <w:color w:val="0000FF"/>
          <w:sz w:val="24"/>
        </w:rPr>
        <w:tab/>
      </w:r>
      <w:r>
        <w:rPr>
          <w:rFonts w:ascii="Arial" w:hAnsi="Arial" w:cs="Arial"/>
          <w:b/>
          <w:sz w:val="24"/>
        </w:rPr>
        <w:t>TP for 38.750 to add  PC2 UL CA to CA_n3-n20</w:t>
      </w:r>
    </w:p>
    <w:p w14:paraId="6A12FBFC"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v1.0.0</w:t>
      </w:r>
      <w:r>
        <w:rPr>
          <w:i/>
        </w:rPr>
        <w:tab/>
        <w:t xml:space="preserve">  CR-  rev  Cat:  (Rel-19)</w:t>
      </w:r>
      <w:r>
        <w:rPr>
          <w:i/>
        </w:rPr>
        <w:br/>
      </w:r>
      <w:r>
        <w:rPr>
          <w:i/>
        </w:rPr>
        <w:br/>
      </w:r>
      <w:r>
        <w:rPr>
          <w:i/>
        </w:rPr>
        <w:tab/>
      </w:r>
      <w:r>
        <w:rPr>
          <w:i/>
        </w:rPr>
        <w:tab/>
      </w:r>
      <w:r>
        <w:rPr>
          <w:i/>
        </w:rPr>
        <w:tab/>
      </w:r>
      <w:r>
        <w:rPr>
          <w:i/>
        </w:rPr>
        <w:tab/>
      </w:r>
      <w:r>
        <w:rPr>
          <w:i/>
        </w:rPr>
        <w:tab/>
        <w:t>Source: Ericsson, BT plc</w:t>
      </w:r>
    </w:p>
    <w:p w14:paraId="153B9303" w14:textId="77777777" w:rsidR="009C3101" w:rsidRDefault="009C3101" w:rsidP="009C3101">
      <w:pPr>
        <w:rPr>
          <w:rFonts w:ascii="Arial" w:hAnsi="Arial" w:cs="Arial"/>
          <w:b/>
        </w:rPr>
      </w:pPr>
      <w:r>
        <w:rPr>
          <w:rFonts w:ascii="Arial" w:hAnsi="Arial" w:cs="Arial"/>
          <w:b/>
        </w:rPr>
        <w:t xml:space="preserve">Abstract: </w:t>
      </w:r>
    </w:p>
    <w:p w14:paraId="3A501D84" w14:textId="77777777" w:rsidR="009C3101" w:rsidRDefault="009C3101" w:rsidP="009C3101">
      <w:r>
        <w:t>TP for 38.750 to add  PC2 UL CA to CA_n3-n20</w:t>
      </w:r>
    </w:p>
    <w:p w14:paraId="49FDDB2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1E6BD6" w14:textId="7BF37220" w:rsidR="009C3101" w:rsidRDefault="009C3101" w:rsidP="009C3101">
      <w:pPr>
        <w:rPr>
          <w:rFonts w:ascii="Arial" w:hAnsi="Arial" w:cs="Arial"/>
          <w:b/>
          <w:sz w:val="24"/>
        </w:rPr>
      </w:pPr>
      <w:r>
        <w:rPr>
          <w:rFonts w:ascii="Arial" w:hAnsi="Arial" w:cs="Arial"/>
          <w:b/>
          <w:color w:val="0000FF"/>
          <w:sz w:val="24"/>
        </w:rPr>
        <w:t>R4-2511358</w:t>
      </w:r>
      <w:r>
        <w:rPr>
          <w:rFonts w:ascii="Arial" w:hAnsi="Arial" w:cs="Arial"/>
          <w:b/>
          <w:color w:val="0000FF"/>
          <w:sz w:val="24"/>
        </w:rPr>
        <w:tab/>
      </w:r>
      <w:r>
        <w:rPr>
          <w:rFonts w:ascii="Arial" w:hAnsi="Arial" w:cs="Arial"/>
          <w:b/>
          <w:sz w:val="24"/>
        </w:rPr>
        <w:t>TP for 38.750 to add  PC2 UL CA to CA_n3-n28</w:t>
      </w:r>
    </w:p>
    <w:p w14:paraId="718BF74B"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v1.0.0</w:t>
      </w:r>
      <w:r>
        <w:rPr>
          <w:i/>
        </w:rPr>
        <w:tab/>
        <w:t xml:space="preserve">  CR-  rev  Cat:  (Rel-19)</w:t>
      </w:r>
      <w:r>
        <w:rPr>
          <w:i/>
        </w:rPr>
        <w:br/>
      </w:r>
      <w:r>
        <w:rPr>
          <w:i/>
        </w:rPr>
        <w:br/>
      </w:r>
      <w:r>
        <w:rPr>
          <w:i/>
        </w:rPr>
        <w:tab/>
      </w:r>
      <w:r>
        <w:rPr>
          <w:i/>
        </w:rPr>
        <w:tab/>
      </w:r>
      <w:r>
        <w:rPr>
          <w:i/>
        </w:rPr>
        <w:tab/>
      </w:r>
      <w:r>
        <w:rPr>
          <w:i/>
        </w:rPr>
        <w:tab/>
      </w:r>
      <w:r>
        <w:rPr>
          <w:i/>
        </w:rPr>
        <w:tab/>
        <w:t>Source: Ericsson, BT plc</w:t>
      </w:r>
    </w:p>
    <w:p w14:paraId="4F0C7E9D" w14:textId="77777777" w:rsidR="009C3101" w:rsidRDefault="009C3101" w:rsidP="009C3101">
      <w:pPr>
        <w:rPr>
          <w:rFonts w:ascii="Arial" w:hAnsi="Arial" w:cs="Arial"/>
          <w:b/>
        </w:rPr>
      </w:pPr>
      <w:r>
        <w:rPr>
          <w:rFonts w:ascii="Arial" w:hAnsi="Arial" w:cs="Arial"/>
          <w:b/>
        </w:rPr>
        <w:t xml:space="preserve">Abstract: </w:t>
      </w:r>
    </w:p>
    <w:p w14:paraId="29889067" w14:textId="77777777" w:rsidR="009C3101" w:rsidRDefault="009C3101" w:rsidP="009C3101">
      <w:r>
        <w:t>TP for 38.750 to add  PC2 UL CA to CA_n3-n28</w:t>
      </w:r>
    </w:p>
    <w:p w14:paraId="620D15C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19C2F1" w14:textId="2C548818" w:rsidR="009C3101" w:rsidRDefault="009C3101" w:rsidP="009C3101">
      <w:pPr>
        <w:rPr>
          <w:rFonts w:ascii="Arial" w:hAnsi="Arial" w:cs="Arial"/>
          <w:b/>
          <w:sz w:val="24"/>
        </w:rPr>
      </w:pPr>
      <w:r>
        <w:rPr>
          <w:rFonts w:ascii="Arial" w:hAnsi="Arial" w:cs="Arial"/>
          <w:b/>
          <w:color w:val="0000FF"/>
          <w:sz w:val="24"/>
        </w:rPr>
        <w:t>R4-2511359</w:t>
      </w:r>
      <w:r>
        <w:rPr>
          <w:rFonts w:ascii="Arial" w:hAnsi="Arial" w:cs="Arial"/>
          <w:b/>
          <w:color w:val="0000FF"/>
          <w:sz w:val="24"/>
        </w:rPr>
        <w:tab/>
      </w:r>
      <w:r>
        <w:rPr>
          <w:rFonts w:ascii="Arial" w:hAnsi="Arial" w:cs="Arial"/>
          <w:b/>
          <w:sz w:val="24"/>
        </w:rPr>
        <w:t>TP for 38.750 to add  PC2 UL CA to CA_n7-n20</w:t>
      </w:r>
    </w:p>
    <w:p w14:paraId="436CBCCD"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v1.0.0</w:t>
      </w:r>
      <w:r>
        <w:rPr>
          <w:i/>
        </w:rPr>
        <w:tab/>
        <w:t xml:space="preserve">  CR-  rev  Cat:  (Rel-19)</w:t>
      </w:r>
      <w:r>
        <w:rPr>
          <w:i/>
        </w:rPr>
        <w:br/>
      </w:r>
      <w:r>
        <w:rPr>
          <w:i/>
        </w:rPr>
        <w:br/>
      </w:r>
      <w:r>
        <w:rPr>
          <w:i/>
        </w:rPr>
        <w:tab/>
      </w:r>
      <w:r>
        <w:rPr>
          <w:i/>
        </w:rPr>
        <w:tab/>
      </w:r>
      <w:r>
        <w:rPr>
          <w:i/>
        </w:rPr>
        <w:tab/>
      </w:r>
      <w:r>
        <w:rPr>
          <w:i/>
        </w:rPr>
        <w:tab/>
      </w:r>
      <w:r>
        <w:rPr>
          <w:i/>
        </w:rPr>
        <w:tab/>
        <w:t>Source: Ericsson, BT plc</w:t>
      </w:r>
    </w:p>
    <w:p w14:paraId="6E9BDF86" w14:textId="77777777" w:rsidR="009C3101" w:rsidRDefault="009C3101" w:rsidP="009C3101">
      <w:pPr>
        <w:rPr>
          <w:rFonts w:ascii="Arial" w:hAnsi="Arial" w:cs="Arial"/>
          <w:b/>
        </w:rPr>
      </w:pPr>
      <w:r>
        <w:rPr>
          <w:rFonts w:ascii="Arial" w:hAnsi="Arial" w:cs="Arial"/>
          <w:b/>
        </w:rPr>
        <w:t xml:space="preserve">Abstract: </w:t>
      </w:r>
    </w:p>
    <w:p w14:paraId="2892747E" w14:textId="77777777" w:rsidR="009C3101" w:rsidRDefault="009C3101" w:rsidP="009C3101">
      <w:r>
        <w:t>TP for 38.750 to add  PC2 UL CA to CA_n7-n20</w:t>
      </w:r>
    </w:p>
    <w:p w14:paraId="4FF765D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C3A02F" w14:textId="0CD8DBBD" w:rsidR="009C3101" w:rsidRDefault="009C3101" w:rsidP="009C3101">
      <w:pPr>
        <w:rPr>
          <w:rFonts w:ascii="Arial" w:hAnsi="Arial" w:cs="Arial"/>
          <w:b/>
          <w:sz w:val="24"/>
        </w:rPr>
      </w:pPr>
      <w:r>
        <w:rPr>
          <w:rFonts w:ascii="Arial" w:hAnsi="Arial" w:cs="Arial"/>
          <w:b/>
          <w:color w:val="0000FF"/>
          <w:sz w:val="24"/>
        </w:rPr>
        <w:t>R4-2511360</w:t>
      </w:r>
      <w:r>
        <w:rPr>
          <w:rFonts w:ascii="Arial" w:hAnsi="Arial" w:cs="Arial"/>
          <w:b/>
          <w:color w:val="0000FF"/>
          <w:sz w:val="24"/>
        </w:rPr>
        <w:tab/>
      </w:r>
      <w:r>
        <w:rPr>
          <w:rFonts w:ascii="Arial" w:hAnsi="Arial" w:cs="Arial"/>
          <w:b/>
          <w:sz w:val="24"/>
        </w:rPr>
        <w:t>TP for 38.750 to add  PC2 UL CA to CA_n7-n28</w:t>
      </w:r>
    </w:p>
    <w:p w14:paraId="41E0166E"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v1.0.0</w:t>
      </w:r>
      <w:r>
        <w:rPr>
          <w:i/>
        </w:rPr>
        <w:tab/>
        <w:t xml:space="preserve">  CR-  rev  Cat:  (Rel-19)</w:t>
      </w:r>
      <w:r>
        <w:rPr>
          <w:i/>
        </w:rPr>
        <w:br/>
      </w:r>
      <w:r>
        <w:rPr>
          <w:i/>
        </w:rPr>
        <w:br/>
      </w:r>
      <w:r>
        <w:rPr>
          <w:i/>
        </w:rPr>
        <w:tab/>
      </w:r>
      <w:r>
        <w:rPr>
          <w:i/>
        </w:rPr>
        <w:tab/>
      </w:r>
      <w:r>
        <w:rPr>
          <w:i/>
        </w:rPr>
        <w:tab/>
      </w:r>
      <w:r>
        <w:rPr>
          <w:i/>
        </w:rPr>
        <w:tab/>
      </w:r>
      <w:r>
        <w:rPr>
          <w:i/>
        </w:rPr>
        <w:tab/>
        <w:t>Source: Ericsson, BT plc</w:t>
      </w:r>
    </w:p>
    <w:p w14:paraId="5F9B73EE" w14:textId="77777777" w:rsidR="009C3101" w:rsidRDefault="009C3101" w:rsidP="009C3101">
      <w:pPr>
        <w:rPr>
          <w:rFonts w:ascii="Arial" w:hAnsi="Arial" w:cs="Arial"/>
          <w:b/>
        </w:rPr>
      </w:pPr>
      <w:r>
        <w:rPr>
          <w:rFonts w:ascii="Arial" w:hAnsi="Arial" w:cs="Arial"/>
          <w:b/>
        </w:rPr>
        <w:t xml:space="preserve">Abstract: </w:t>
      </w:r>
    </w:p>
    <w:p w14:paraId="565AC00F" w14:textId="77777777" w:rsidR="009C3101" w:rsidRDefault="009C3101" w:rsidP="009C3101">
      <w:r>
        <w:t>TP for 38.750 to add  PC2 UL CA to CA_n7-n28</w:t>
      </w:r>
    </w:p>
    <w:p w14:paraId="614B62A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FE5AD4" w14:textId="182691A3" w:rsidR="009C3101" w:rsidRDefault="009C3101" w:rsidP="009C3101">
      <w:pPr>
        <w:rPr>
          <w:rFonts w:ascii="Arial" w:hAnsi="Arial" w:cs="Arial"/>
          <w:b/>
          <w:sz w:val="24"/>
        </w:rPr>
      </w:pPr>
      <w:r>
        <w:rPr>
          <w:rFonts w:ascii="Arial" w:hAnsi="Arial" w:cs="Arial"/>
          <w:b/>
          <w:color w:val="0000FF"/>
          <w:sz w:val="24"/>
        </w:rPr>
        <w:t>R4-2511361</w:t>
      </w:r>
      <w:r>
        <w:rPr>
          <w:rFonts w:ascii="Arial" w:hAnsi="Arial" w:cs="Arial"/>
          <w:b/>
          <w:color w:val="0000FF"/>
          <w:sz w:val="24"/>
        </w:rPr>
        <w:tab/>
      </w:r>
      <w:r>
        <w:rPr>
          <w:rFonts w:ascii="Arial" w:hAnsi="Arial" w:cs="Arial"/>
          <w:b/>
          <w:sz w:val="24"/>
        </w:rPr>
        <w:t>TP for 38.750 to add  PC2 UL CA to CA_n1-n3-n7</w:t>
      </w:r>
    </w:p>
    <w:p w14:paraId="5E13BA4C"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v1.0.0</w:t>
      </w:r>
      <w:r>
        <w:rPr>
          <w:i/>
        </w:rPr>
        <w:tab/>
        <w:t xml:space="preserve">  CR-  rev  Cat:  (Rel-19)</w:t>
      </w:r>
      <w:r>
        <w:rPr>
          <w:i/>
        </w:rPr>
        <w:br/>
      </w:r>
      <w:r>
        <w:rPr>
          <w:i/>
        </w:rPr>
        <w:br/>
      </w:r>
      <w:r>
        <w:rPr>
          <w:i/>
        </w:rPr>
        <w:tab/>
      </w:r>
      <w:r>
        <w:rPr>
          <w:i/>
        </w:rPr>
        <w:tab/>
      </w:r>
      <w:r>
        <w:rPr>
          <w:i/>
        </w:rPr>
        <w:tab/>
      </w:r>
      <w:r>
        <w:rPr>
          <w:i/>
        </w:rPr>
        <w:tab/>
      </w:r>
      <w:r>
        <w:rPr>
          <w:i/>
        </w:rPr>
        <w:tab/>
        <w:t>Source: Ericsson, BT plc</w:t>
      </w:r>
    </w:p>
    <w:p w14:paraId="3F9582C7" w14:textId="77777777" w:rsidR="009C3101" w:rsidRDefault="009C3101" w:rsidP="009C3101">
      <w:pPr>
        <w:rPr>
          <w:rFonts w:ascii="Arial" w:hAnsi="Arial" w:cs="Arial"/>
          <w:b/>
        </w:rPr>
      </w:pPr>
      <w:r>
        <w:rPr>
          <w:rFonts w:ascii="Arial" w:hAnsi="Arial" w:cs="Arial"/>
          <w:b/>
        </w:rPr>
        <w:t xml:space="preserve">Abstract: </w:t>
      </w:r>
    </w:p>
    <w:p w14:paraId="1A047D33" w14:textId="77777777" w:rsidR="009C3101" w:rsidRDefault="009C3101" w:rsidP="009C3101">
      <w:r>
        <w:t>TP for 38.750 to add  PC2 UL CA to CA_n1-n3-n7</w:t>
      </w:r>
    </w:p>
    <w:p w14:paraId="23A9FB4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98845C" w14:textId="16E89819" w:rsidR="009C3101" w:rsidRDefault="009C3101" w:rsidP="009C3101">
      <w:pPr>
        <w:rPr>
          <w:rFonts w:ascii="Arial" w:hAnsi="Arial" w:cs="Arial"/>
          <w:b/>
          <w:sz w:val="24"/>
        </w:rPr>
      </w:pPr>
      <w:r>
        <w:rPr>
          <w:rFonts w:ascii="Arial" w:hAnsi="Arial" w:cs="Arial"/>
          <w:b/>
          <w:color w:val="0000FF"/>
          <w:sz w:val="24"/>
        </w:rPr>
        <w:t>R4-2511362</w:t>
      </w:r>
      <w:r>
        <w:rPr>
          <w:rFonts w:ascii="Arial" w:hAnsi="Arial" w:cs="Arial"/>
          <w:b/>
          <w:color w:val="0000FF"/>
          <w:sz w:val="24"/>
        </w:rPr>
        <w:tab/>
      </w:r>
      <w:r>
        <w:rPr>
          <w:rFonts w:ascii="Arial" w:hAnsi="Arial" w:cs="Arial"/>
          <w:b/>
          <w:sz w:val="24"/>
        </w:rPr>
        <w:t>TP for 38.750 to add  PC2 UL CA to CA_n1-n3-20</w:t>
      </w:r>
    </w:p>
    <w:p w14:paraId="43D05E76"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v1.0.0</w:t>
      </w:r>
      <w:r>
        <w:rPr>
          <w:i/>
        </w:rPr>
        <w:tab/>
        <w:t xml:space="preserve">  CR-  rev  Cat:  (Rel-19)</w:t>
      </w:r>
      <w:r>
        <w:rPr>
          <w:i/>
        </w:rPr>
        <w:br/>
      </w:r>
      <w:r>
        <w:rPr>
          <w:i/>
        </w:rPr>
        <w:br/>
      </w:r>
      <w:r>
        <w:rPr>
          <w:i/>
        </w:rPr>
        <w:tab/>
      </w:r>
      <w:r>
        <w:rPr>
          <w:i/>
        </w:rPr>
        <w:tab/>
      </w:r>
      <w:r>
        <w:rPr>
          <w:i/>
        </w:rPr>
        <w:tab/>
      </w:r>
      <w:r>
        <w:rPr>
          <w:i/>
        </w:rPr>
        <w:tab/>
      </w:r>
      <w:r>
        <w:rPr>
          <w:i/>
        </w:rPr>
        <w:tab/>
        <w:t>Source: Ericsson, BT plc</w:t>
      </w:r>
    </w:p>
    <w:p w14:paraId="35777005" w14:textId="77777777" w:rsidR="009C3101" w:rsidRDefault="009C3101" w:rsidP="009C3101">
      <w:pPr>
        <w:rPr>
          <w:rFonts w:ascii="Arial" w:hAnsi="Arial" w:cs="Arial"/>
          <w:b/>
        </w:rPr>
      </w:pPr>
      <w:r>
        <w:rPr>
          <w:rFonts w:ascii="Arial" w:hAnsi="Arial" w:cs="Arial"/>
          <w:b/>
        </w:rPr>
        <w:t xml:space="preserve">Abstract: </w:t>
      </w:r>
    </w:p>
    <w:p w14:paraId="29A5C1D6" w14:textId="77777777" w:rsidR="009C3101" w:rsidRDefault="009C3101" w:rsidP="009C3101">
      <w:r>
        <w:t>TP for 38.750 to add  PC2 UL CA to CA_n1-n3-20</w:t>
      </w:r>
    </w:p>
    <w:p w14:paraId="49C0D5A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3A4F72" w14:textId="57EAB02F" w:rsidR="009C3101" w:rsidRDefault="009C3101" w:rsidP="009C3101">
      <w:pPr>
        <w:rPr>
          <w:rFonts w:ascii="Arial" w:hAnsi="Arial" w:cs="Arial"/>
          <w:b/>
          <w:sz w:val="24"/>
        </w:rPr>
      </w:pPr>
      <w:r>
        <w:rPr>
          <w:rFonts w:ascii="Arial" w:hAnsi="Arial" w:cs="Arial"/>
          <w:b/>
          <w:color w:val="0000FF"/>
          <w:sz w:val="24"/>
        </w:rPr>
        <w:t>R4-2511363</w:t>
      </w:r>
      <w:r>
        <w:rPr>
          <w:rFonts w:ascii="Arial" w:hAnsi="Arial" w:cs="Arial"/>
          <w:b/>
          <w:color w:val="0000FF"/>
          <w:sz w:val="24"/>
        </w:rPr>
        <w:tab/>
      </w:r>
      <w:r>
        <w:rPr>
          <w:rFonts w:ascii="Arial" w:hAnsi="Arial" w:cs="Arial"/>
          <w:b/>
          <w:sz w:val="24"/>
        </w:rPr>
        <w:t>TP for 38.750 to add  PC2 UL CA to CA_n1-n3-n28</w:t>
      </w:r>
    </w:p>
    <w:p w14:paraId="6967A3D4"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v1.0.0</w:t>
      </w:r>
      <w:r>
        <w:rPr>
          <w:i/>
        </w:rPr>
        <w:tab/>
        <w:t xml:space="preserve">  CR-  rev  Cat:  (Rel-19)</w:t>
      </w:r>
      <w:r>
        <w:rPr>
          <w:i/>
        </w:rPr>
        <w:br/>
      </w:r>
      <w:r>
        <w:rPr>
          <w:i/>
        </w:rPr>
        <w:br/>
      </w:r>
      <w:r>
        <w:rPr>
          <w:i/>
        </w:rPr>
        <w:tab/>
      </w:r>
      <w:r>
        <w:rPr>
          <w:i/>
        </w:rPr>
        <w:tab/>
      </w:r>
      <w:r>
        <w:rPr>
          <w:i/>
        </w:rPr>
        <w:tab/>
      </w:r>
      <w:r>
        <w:rPr>
          <w:i/>
        </w:rPr>
        <w:tab/>
      </w:r>
      <w:r>
        <w:rPr>
          <w:i/>
        </w:rPr>
        <w:tab/>
        <w:t>Source: Ericsson, BT plc</w:t>
      </w:r>
    </w:p>
    <w:p w14:paraId="7E5EAF47" w14:textId="77777777" w:rsidR="009C3101" w:rsidRDefault="009C3101" w:rsidP="009C3101">
      <w:pPr>
        <w:rPr>
          <w:rFonts w:ascii="Arial" w:hAnsi="Arial" w:cs="Arial"/>
          <w:b/>
        </w:rPr>
      </w:pPr>
      <w:r>
        <w:rPr>
          <w:rFonts w:ascii="Arial" w:hAnsi="Arial" w:cs="Arial"/>
          <w:b/>
        </w:rPr>
        <w:t xml:space="preserve">Abstract: </w:t>
      </w:r>
    </w:p>
    <w:p w14:paraId="232441CD" w14:textId="77777777" w:rsidR="009C3101" w:rsidRDefault="009C3101" w:rsidP="009C3101">
      <w:r>
        <w:t>TP for 38.750 to add  PC2 UL CA to CA_n1-n3-n28</w:t>
      </w:r>
    </w:p>
    <w:p w14:paraId="5ED8B94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A8F651" w14:textId="1E33E295" w:rsidR="009C3101" w:rsidRDefault="009C3101" w:rsidP="009C3101">
      <w:pPr>
        <w:rPr>
          <w:rFonts w:ascii="Arial" w:hAnsi="Arial" w:cs="Arial"/>
          <w:b/>
          <w:sz w:val="24"/>
        </w:rPr>
      </w:pPr>
      <w:r>
        <w:rPr>
          <w:rFonts w:ascii="Arial" w:hAnsi="Arial" w:cs="Arial"/>
          <w:b/>
          <w:color w:val="0000FF"/>
          <w:sz w:val="24"/>
        </w:rPr>
        <w:t>R4-2511364</w:t>
      </w:r>
      <w:r>
        <w:rPr>
          <w:rFonts w:ascii="Arial" w:hAnsi="Arial" w:cs="Arial"/>
          <w:b/>
          <w:color w:val="0000FF"/>
          <w:sz w:val="24"/>
        </w:rPr>
        <w:tab/>
      </w:r>
      <w:r>
        <w:rPr>
          <w:rFonts w:ascii="Arial" w:hAnsi="Arial" w:cs="Arial"/>
          <w:b/>
          <w:sz w:val="24"/>
        </w:rPr>
        <w:t>TP for 38.750 to add  PC2 UL CA to CA_n1-n7-n20</w:t>
      </w:r>
    </w:p>
    <w:p w14:paraId="145EE318"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v1.0.0</w:t>
      </w:r>
      <w:r>
        <w:rPr>
          <w:i/>
        </w:rPr>
        <w:tab/>
        <w:t xml:space="preserve">  CR-  rev  Cat:  (Rel-19)</w:t>
      </w:r>
      <w:r>
        <w:rPr>
          <w:i/>
        </w:rPr>
        <w:br/>
      </w:r>
      <w:r>
        <w:rPr>
          <w:i/>
        </w:rPr>
        <w:br/>
      </w:r>
      <w:r>
        <w:rPr>
          <w:i/>
        </w:rPr>
        <w:tab/>
      </w:r>
      <w:r>
        <w:rPr>
          <w:i/>
        </w:rPr>
        <w:tab/>
      </w:r>
      <w:r>
        <w:rPr>
          <w:i/>
        </w:rPr>
        <w:tab/>
      </w:r>
      <w:r>
        <w:rPr>
          <w:i/>
        </w:rPr>
        <w:tab/>
      </w:r>
      <w:r>
        <w:rPr>
          <w:i/>
        </w:rPr>
        <w:tab/>
        <w:t>Source: Ericsson, BT plc</w:t>
      </w:r>
    </w:p>
    <w:p w14:paraId="460893B2" w14:textId="77777777" w:rsidR="009C3101" w:rsidRDefault="009C3101" w:rsidP="009C3101">
      <w:pPr>
        <w:rPr>
          <w:rFonts w:ascii="Arial" w:hAnsi="Arial" w:cs="Arial"/>
          <w:b/>
        </w:rPr>
      </w:pPr>
      <w:r>
        <w:rPr>
          <w:rFonts w:ascii="Arial" w:hAnsi="Arial" w:cs="Arial"/>
          <w:b/>
        </w:rPr>
        <w:t xml:space="preserve">Abstract: </w:t>
      </w:r>
    </w:p>
    <w:p w14:paraId="55267996" w14:textId="77777777" w:rsidR="009C3101" w:rsidRDefault="009C3101" w:rsidP="009C3101">
      <w:r>
        <w:t>TP for 38.750 to add  PC2 UL CA to CA_n1-n7-n20</w:t>
      </w:r>
    </w:p>
    <w:p w14:paraId="1EC890F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7AFD99" w14:textId="78654540" w:rsidR="009C3101" w:rsidRDefault="009C3101" w:rsidP="009C3101">
      <w:pPr>
        <w:rPr>
          <w:rFonts w:ascii="Arial" w:hAnsi="Arial" w:cs="Arial"/>
          <w:b/>
          <w:sz w:val="24"/>
        </w:rPr>
      </w:pPr>
      <w:r>
        <w:rPr>
          <w:rFonts w:ascii="Arial" w:hAnsi="Arial" w:cs="Arial"/>
          <w:b/>
          <w:color w:val="0000FF"/>
          <w:sz w:val="24"/>
        </w:rPr>
        <w:t>R4-2511365</w:t>
      </w:r>
      <w:r>
        <w:rPr>
          <w:rFonts w:ascii="Arial" w:hAnsi="Arial" w:cs="Arial"/>
          <w:b/>
          <w:color w:val="0000FF"/>
          <w:sz w:val="24"/>
        </w:rPr>
        <w:tab/>
      </w:r>
      <w:r>
        <w:rPr>
          <w:rFonts w:ascii="Arial" w:hAnsi="Arial" w:cs="Arial"/>
          <w:b/>
          <w:sz w:val="24"/>
        </w:rPr>
        <w:t>TP for 38.750 to add  PC2 UL CA to CA_n1-n7-n28</w:t>
      </w:r>
    </w:p>
    <w:p w14:paraId="00B8AEFF"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v1.0.0</w:t>
      </w:r>
      <w:r>
        <w:rPr>
          <w:i/>
        </w:rPr>
        <w:tab/>
        <w:t xml:space="preserve">  CR-  rev  Cat:  (Rel-19)</w:t>
      </w:r>
      <w:r>
        <w:rPr>
          <w:i/>
        </w:rPr>
        <w:br/>
      </w:r>
      <w:r>
        <w:rPr>
          <w:i/>
        </w:rPr>
        <w:br/>
      </w:r>
      <w:r>
        <w:rPr>
          <w:i/>
        </w:rPr>
        <w:tab/>
      </w:r>
      <w:r>
        <w:rPr>
          <w:i/>
        </w:rPr>
        <w:tab/>
      </w:r>
      <w:r>
        <w:rPr>
          <w:i/>
        </w:rPr>
        <w:tab/>
      </w:r>
      <w:r>
        <w:rPr>
          <w:i/>
        </w:rPr>
        <w:tab/>
      </w:r>
      <w:r>
        <w:rPr>
          <w:i/>
        </w:rPr>
        <w:tab/>
        <w:t>Source: Ericsson, BT plc</w:t>
      </w:r>
    </w:p>
    <w:p w14:paraId="47BFBED4" w14:textId="77777777" w:rsidR="009C3101" w:rsidRDefault="009C3101" w:rsidP="009C3101">
      <w:pPr>
        <w:rPr>
          <w:rFonts w:ascii="Arial" w:hAnsi="Arial" w:cs="Arial"/>
          <w:b/>
        </w:rPr>
      </w:pPr>
      <w:r>
        <w:rPr>
          <w:rFonts w:ascii="Arial" w:hAnsi="Arial" w:cs="Arial"/>
          <w:b/>
        </w:rPr>
        <w:t xml:space="preserve">Abstract: </w:t>
      </w:r>
    </w:p>
    <w:p w14:paraId="3FB4E239" w14:textId="77777777" w:rsidR="009C3101" w:rsidRDefault="009C3101" w:rsidP="009C3101">
      <w:r>
        <w:t>TP for 38.750 to add  PC2 UL CA to CA_n1-n7-n28</w:t>
      </w:r>
    </w:p>
    <w:p w14:paraId="5080448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4E2608" w14:textId="5EDDED56" w:rsidR="009C3101" w:rsidRDefault="009C3101" w:rsidP="009C3101">
      <w:pPr>
        <w:rPr>
          <w:rFonts w:ascii="Arial" w:hAnsi="Arial" w:cs="Arial"/>
          <w:b/>
          <w:sz w:val="24"/>
        </w:rPr>
      </w:pPr>
      <w:r>
        <w:rPr>
          <w:rFonts w:ascii="Arial" w:hAnsi="Arial" w:cs="Arial"/>
          <w:b/>
          <w:color w:val="0000FF"/>
          <w:sz w:val="24"/>
        </w:rPr>
        <w:t>R4-2511366</w:t>
      </w:r>
      <w:r>
        <w:rPr>
          <w:rFonts w:ascii="Arial" w:hAnsi="Arial" w:cs="Arial"/>
          <w:b/>
          <w:color w:val="0000FF"/>
          <w:sz w:val="24"/>
        </w:rPr>
        <w:tab/>
      </w:r>
      <w:r>
        <w:rPr>
          <w:rFonts w:ascii="Arial" w:hAnsi="Arial" w:cs="Arial"/>
          <w:b/>
          <w:sz w:val="24"/>
        </w:rPr>
        <w:t>TP for 38.750 to add  PC2 UL CA to CA_n3-n7-n20</w:t>
      </w:r>
    </w:p>
    <w:p w14:paraId="6934CDC1"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v1.0.0</w:t>
      </w:r>
      <w:r>
        <w:rPr>
          <w:i/>
        </w:rPr>
        <w:tab/>
        <w:t xml:space="preserve">  CR-  rev  Cat:  (Rel-19)</w:t>
      </w:r>
      <w:r>
        <w:rPr>
          <w:i/>
        </w:rPr>
        <w:br/>
      </w:r>
      <w:r>
        <w:rPr>
          <w:i/>
        </w:rPr>
        <w:br/>
      </w:r>
      <w:r>
        <w:rPr>
          <w:i/>
        </w:rPr>
        <w:tab/>
      </w:r>
      <w:r>
        <w:rPr>
          <w:i/>
        </w:rPr>
        <w:tab/>
      </w:r>
      <w:r>
        <w:rPr>
          <w:i/>
        </w:rPr>
        <w:tab/>
      </w:r>
      <w:r>
        <w:rPr>
          <w:i/>
        </w:rPr>
        <w:tab/>
      </w:r>
      <w:r>
        <w:rPr>
          <w:i/>
        </w:rPr>
        <w:tab/>
        <w:t>Source: Ericsson, BT plc</w:t>
      </w:r>
    </w:p>
    <w:p w14:paraId="36781C28" w14:textId="77777777" w:rsidR="009C3101" w:rsidRDefault="009C3101" w:rsidP="009C3101">
      <w:pPr>
        <w:rPr>
          <w:rFonts w:ascii="Arial" w:hAnsi="Arial" w:cs="Arial"/>
          <w:b/>
        </w:rPr>
      </w:pPr>
      <w:r>
        <w:rPr>
          <w:rFonts w:ascii="Arial" w:hAnsi="Arial" w:cs="Arial"/>
          <w:b/>
        </w:rPr>
        <w:t xml:space="preserve">Abstract: </w:t>
      </w:r>
    </w:p>
    <w:p w14:paraId="115C896E" w14:textId="77777777" w:rsidR="009C3101" w:rsidRDefault="009C3101" w:rsidP="009C3101">
      <w:r>
        <w:t>TP for 38.750 to add  PC2 UL CA to CA_n3-n7-n20</w:t>
      </w:r>
    </w:p>
    <w:p w14:paraId="59C97CB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A63C23" w14:textId="61BBB7B1" w:rsidR="009C3101" w:rsidRDefault="009C3101" w:rsidP="009C3101">
      <w:pPr>
        <w:rPr>
          <w:rFonts w:ascii="Arial" w:hAnsi="Arial" w:cs="Arial"/>
          <w:b/>
          <w:sz w:val="24"/>
        </w:rPr>
      </w:pPr>
      <w:r>
        <w:rPr>
          <w:rFonts w:ascii="Arial" w:hAnsi="Arial" w:cs="Arial"/>
          <w:b/>
          <w:color w:val="0000FF"/>
          <w:sz w:val="24"/>
        </w:rPr>
        <w:t>R4-2511367</w:t>
      </w:r>
      <w:r>
        <w:rPr>
          <w:rFonts w:ascii="Arial" w:hAnsi="Arial" w:cs="Arial"/>
          <w:b/>
          <w:color w:val="0000FF"/>
          <w:sz w:val="24"/>
        </w:rPr>
        <w:tab/>
      </w:r>
      <w:r>
        <w:rPr>
          <w:rFonts w:ascii="Arial" w:hAnsi="Arial" w:cs="Arial"/>
          <w:b/>
          <w:sz w:val="24"/>
        </w:rPr>
        <w:t>TP for 38.750 to add  PC2 UL CA to CA_n3-n7-n28</w:t>
      </w:r>
    </w:p>
    <w:p w14:paraId="2E576CBA"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v1.0.0</w:t>
      </w:r>
      <w:r>
        <w:rPr>
          <w:i/>
        </w:rPr>
        <w:tab/>
        <w:t xml:space="preserve">  CR-  rev  Cat:  (Rel-19)</w:t>
      </w:r>
      <w:r>
        <w:rPr>
          <w:i/>
        </w:rPr>
        <w:br/>
      </w:r>
      <w:r>
        <w:rPr>
          <w:i/>
        </w:rPr>
        <w:br/>
      </w:r>
      <w:r>
        <w:rPr>
          <w:i/>
        </w:rPr>
        <w:tab/>
      </w:r>
      <w:r>
        <w:rPr>
          <w:i/>
        </w:rPr>
        <w:tab/>
      </w:r>
      <w:r>
        <w:rPr>
          <w:i/>
        </w:rPr>
        <w:tab/>
      </w:r>
      <w:r>
        <w:rPr>
          <w:i/>
        </w:rPr>
        <w:tab/>
      </w:r>
      <w:r>
        <w:rPr>
          <w:i/>
        </w:rPr>
        <w:tab/>
        <w:t>Source: Ericsson, BT plc</w:t>
      </w:r>
    </w:p>
    <w:p w14:paraId="0267D53B" w14:textId="77777777" w:rsidR="009C3101" w:rsidRDefault="009C3101" w:rsidP="009C3101">
      <w:pPr>
        <w:rPr>
          <w:rFonts w:ascii="Arial" w:hAnsi="Arial" w:cs="Arial"/>
          <w:b/>
        </w:rPr>
      </w:pPr>
      <w:r>
        <w:rPr>
          <w:rFonts w:ascii="Arial" w:hAnsi="Arial" w:cs="Arial"/>
          <w:b/>
        </w:rPr>
        <w:t xml:space="preserve">Abstract: </w:t>
      </w:r>
    </w:p>
    <w:p w14:paraId="1AAAE24E" w14:textId="77777777" w:rsidR="009C3101" w:rsidRDefault="009C3101" w:rsidP="009C3101">
      <w:r>
        <w:t>TP for 38.750 to add  PC2 UL CA to CA_n3-n7-n28</w:t>
      </w:r>
    </w:p>
    <w:p w14:paraId="62991FF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030D5D" w14:textId="5641B04B" w:rsidR="009C3101" w:rsidRDefault="009C3101" w:rsidP="009C3101">
      <w:pPr>
        <w:rPr>
          <w:rFonts w:ascii="Arial" w:hAnsi="Arial" w:cs="Arial"/>
          <w:b/>
          <w:sz w:val="24"/>
        </w:rPr>
      </w:pPr>
      <w:r>
        <w:rPr>
          <w:rFonts w:ascii="Arial" w:hAnsi="Arial" w:cs="Arial"/>
          <w:b/>
          <w:color w:val="0000FF"/>
          <w:sz w:val="24"/>
        </w:rPr>
        <w:t>R4-2511368</w:t>
      </w:r>
      <w:r>
        <w:rPr>
          <w:rFonts w:ascii="Arial" w:hAnsi="Arial" w:cs="Arial"/>
          <w:b/>
          <w:color w:val="0000FF"/>
          <w:sz w:val="24"/>
        </w:rPr>
        <w:tab/>
      </w:r>
      <w:r>
        <w:rPr>
          <w:rFonts w:ascii="Arial" w:hAnsi="Arial" w:cs="Arial"/>
          <w:b/>
          <w:sz w:val="24"/>
        </w:rPr>
        <w:t>draft CR 38.101-1 adding PC2 UL CA  for 4BDL configurations</w:t>
      </w:r>
    </w:p>
    <w:p w14:paraId="49ED8C39"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Ericsson, BT plc</w:t>
      </w:r>
    </w:p>
    <w:p w14:paraId="00F3F1A3" w14:textId="77777777" w:rsidR="009C3101" w:rsidRDefault="009C3101" w:rsidP="009C3101">
      <w:pPr>
        <w:rPr>
          <w:rFonts w:ascii="Arial" w:hAnsi="Arial" w:cs="Arial"/>
          <w:b/>
        </w:rPr>
      </w:pPr>
      <w:r>
        <w:rPr>
          <w:rFonts w:ascii="Arial" w:hAnsi="Arial" w:cs="Arial"/>
          <w:b/>
        </w:rPr>
        <w:t xml:space="preserve">Abstract: </w:t>
      </w:r>
    </w:p>
    <w:p w14:paraId="1FCE0883" w14:textId="77777777" w:rsidR="009C3101" w:rsidRDefault="009C3101" w:rsidP="009C3101">
      <w:r>
        <w:t>draft CR 38.101-1 adding PC2 UL CA  for 4BDL configurations</w:t>
      </w:r>
    </w:p>
    <w:p w14:paraId="21E720B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C00602" w14:textId="6F932F73" w:rsidR="009C3101" w:rsidRDefault="009C3101" w:rsidP="009C3101">
      <w:pPr>
        <w:rPr>
          <w:rFonts w:ascii="Arial" w:hAnsi="Arial" w:cs="Arial"/>
          <w:b/>
          <w:sz w:val="24"/>
        </w:rPr>
      </w:pPr>
      <w:r>
        <w:rPr>
          <w:rFonts w:ascii="Arial" w:hAnsi="Arial" w:cs="Arial"/>
          <w:b/>
          <w:color w:val="0000FF"/>
          <w:sz w:val="24"/>
        </w:rPr>
        <w:t>R4-2511628</w:t>
      </w:r>
      <w:r>
        <w:rPr>
          <w:rFonts w:ascii="Arial" w:hAnsi="Arial" w:cs="Arial"/>
          <w:b/>
          <w:color w:val="0000FF"/>
          <w:sz w:val="24"/>
        </w:rPr>
        <w:tab/>
      </w:r>
      <w:r>
        <w:rPr>
          <w:rFonts w:ascii="Arial" w:hAnsi="Arial" w:cs="Arial"/>
          <w:b/>
          <w:sz w:val="24"/>
        </w:rPr>
        <w:t>SUL REFSENS and missing PC2 MSD</w:t>
      </w:r>
    </w:p>
    <w:p w14:paraId="4427D000"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70C0392D" w14:textId="77777777" w:rsidR="009C3101" w:rsidRDefault="009C3101" w:rsidP="009C3101">
      <w:pPr>
        <w:rPr>
          <w:rFonts w:ascii="Arial" w:hAnsi="Arial" w:cs="Arial"/>
          <w:b/>
        </w:rPr>
      </w:pPr>
      <w:r>
        <w:rPr>
          <w:rFonts w:ascii="Arial" w:hAnsi="Arial" w:cs="Arial"/>
          <w:b/>
        </w:rPr>
        <w:t xml:space="preserve">Abstract: </w:t>
      </w:r>
    </w:p>
    <w:p w14:paraId="57CB96A9" w14:textId="77777777" w:rsidR="009C3101" w:rsidRDefault="009C3101" w:rsidP="009C3101">
      <w:r>
        <w:t>MCC: Author requested to move R4-2511628 from 6.5.3 to 6.8.4.</w:t>
      </w:r>
    </w:p>
    <w:p w14:paraId="4D36A4F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4E42F0" w14:textId="77777777" w:rsidR="009C3101" w:rsidRDefault="009C3101" w:rsidP="009C3101">
      <w:pPr>
        <w:pStyle w:val="Heading4"/>
      </w:pPr>
      <w:bookmarkStart w:id="137" w:name="_Toc206605403"/>
      <w:r>
        <w:t>6.8.5</w:t>
      </w:r>
      <w:r>
        <w:tab/>
        <w:t>UE RF requirements for inter-band CA/DC with high power on both FDD and TDD bands</w:t>
      </w:r>
      <w:bookmarkEnd w:id="137"/>
    </w:p>
    <w:p w14:paraId="445B85BA" w14:textId="2D6C0F31" w:rsidR="009C3101" w:rsidRDefault="009C3101" w:rsidP="009C3101">
      <w:pPr>
        <w:rPr>
          <w:rFonts w:ascii="Arial" w:hAnsi="Arial" w:cs="Arial"/>
          <w:b/>
          <w:sz w:val="24"/>
        </w:rPr>
      </w:pPr>
      <w:r>
        <w:rPr>
          <w:rFonts w:ascii="Arial" w:hAnsi="Arial" w:cs="Arial"/>
          <w:b/>
          <w:color w:val="0000FF"/>
          <w:sz w:val="24"/>
        </w:rPr>
        <w:t>R4-2510941</w:t>
      </w:r>
      <w:r>
        <w:rPr>
          <w:rFonts w:ascii="Arial" w:hAnsi="Arial" w:cs="Arial"/>
          <w:b/>
          <w:color w:val="0000FF"/>
          <w:sz w:val="24"/>
        </w:rPr>
        <w:tab/>
      </w:r>
      <w:r>
        <w:rPr>
          <w:rFonts w:ascii="Arial" w:hAnsi="Arial" w:cs="Arial"/>
          <w:b/>
          <w:sz w:val="24"/>
        </w:rPr>
        <w:t>TP for TR 38.746 HPUE CA_n8A-n41A&amp;C</w:t>
      </w:r>
    </w:p>
    <w:p w14:paraId="0EBA24EB"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v0.4.0</w:t>
      </w:r>
      <w:r>
        <w:rPr>
          <w:i/>
        </w:rPr>
        <w:tab/>
        <w:t xml:space="preserve">  CR-  rev  Cat:  (Rel-19)</w:t>
      </w:r>
      <w:r>
        <w:rPr>
          <w:i/>
        </w:rPr>
        <w:br/>
      </w:r>
      <w:r>
        <w:rPr>
          <w:i/>
        </w:rPr>
        <w:br/>
      </w:r>
      <w:r>
        <w:rPr>
          <w:i/>
        </w:rPr>
        <w:tab/>
      </w:r>
      <w:r>
        <w:rPr>
          <w:i/>
        </w:rPr>
        <w:tab/>
      </w:r>
      <w:r>
        <w:rPr>
          <w:i/>
        </w:rPr>
        <w:tab/>
      </w:r>
      <w:r>
        <w:rPr>
          <w:i/>
        </w:rPr>
        <w:tab/>
      </w:r>
      <w:r>
        <w:rPr>
          <w:i/>
        </w:rPr>
        <w:tab/>
        <w:t>Source: ZTE Corporation, CMCC, Sanechips</w:t>
      </w:r>
    </w:p>
    <w:p w14:paraId="34E0655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361E8E" w14:textId="4858BC73" w:rsidR="009C3101" w:rsidRDefault="009C3101" w:rsidP="009C3101">
      <w:pPr>
        <w:rPr>
          <w:rFonts w:ascii="Arial" w:hAnsi="Arial" w:cs="Arial"/>
          <w:b/>
          <w:sz w:val="24"/>
        </w:rPr>
      </w:pPr>
      <w:r>
        <w:rPr>
          <w:rFonts w:ascii="Arial" w:hAnsi="Arial" w:cs="Arial"/>
          <w:b/>
          <w:color w:val="0000FF"/>
          <w:sz w:val="24"/>
        </w:rPr>
        <w:t>R4-2511539</w:t>
      </w:r>
      <w:r>
        <w:rPr>
          <w:rFonts w:ascii="Arial" w:hAnsi="Arial" w:cs="Arial"/>
          <w:b/>
          <w:color w:val="0000FF"/>
          <w:sz w:val="24"/>
        </w:rPr>
        <w:tab/>
      </w:r>
      <w:r>
        <w:rPr>
          <w:rFonts w:ascii="Arial" w:hAnsi="Arial" w:cs="Arial"/>
          <w:b/>
          <w:sz w:val="24"/>
        </w:rPr>
        <w:t>On Uplink Tx Switching for HPUE</w:t>
      </w:r>
    </w:p>
    <w:p w14:paraId="0ADB59A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4860555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005933" w14:textId="77777777" w:rsidR="009C3101" w:rsidRDefault="009C3101" w:rsidP="009C3101">
      <w:pPr>
        <w:pStyle w:val="Heading3"/>
      </w:pPr>
      <w:bookmarkStart w:id="138" w:name="_Toc206605404"/>
      <w:r>
        <w:t>6.9</w:t>
      </w:r>
      <w:r>
        <w:tab/>
        <w:t>Rel-19 Additional NR bands for NR features</w:t>
      </w:r>
      <w:bookmarkEnd w:id="138"/>
    </w:p>
    <w:p w14:paraId="407489B4" w14:textId="77777777" w:rsidR="009C3101" w:rsidRDefault="009C3101" w:rsidP="009C3101">
      <w:pPr>
        <w:pStyle w:val="Heading4"/>
      </w:pPr>
      <w:bookmarkStart w:id="139" w:name="_Toc206605405"/>
      <w:r>
        <w:t>6.9.1</w:t>
      </w:r>
      <w:r>
        <w:tab/>
        <w:t>Rapporteur input (WID/TR/big CR)</w:t>
      </w:r>
      <w:bookmarkEnd w:id="139"/>
    </w:p>
    <w:p w14:paraId="7F1B0DEA" w14:textId="3E6CB6A1" w:rsidR="009C3101" w:rsidRDefault="009C3101" w:rsidP="009C3101">
      <w:pPr>
        <w:rPr>
          <w:rFonts w:ascii="Arial" w:hAnsi="Arial" w:cs="Arial"/>
          <w:b/>
          <w:sz w:val="24"/>
        </w:rPr>
      </w:pPr>
      <w:r>
        <w:rPr>
          <w:rFonts w:ascii="Arial" w:hAnsi="Arial" w:cs="Arial"/>
          <w:b/>
          <w:color w:val="0000FF"/>
          <w:sz w:val="24"/>
        </w:rPr>
        <w:t>R4-2510947</w:t>
      </w:r>
      <w:r>
        <w:rPr>
          <w:rFonts w:ascii="Arial" w:hAnsi="Arial" w:cs="Arial"/>
          <w:b/>
          <w:color w:val="0000FF"/>
          <w:sz w:val="24"/>
        </w:rPr>
        <w:tab/>
      </w:r>
      <w:r>
        <w:rPr>
          <w:rFonts w:ascii="Arial" w:hAnsi="Arial" w:cs="Arial"/>
          <w:b/>
          <w:sz w:val="24"/>
        </w:rPr>
        <w:t>Revised WID: Additional NR bands for NR features in Rel-19</w:t>
      </w:r>
    </w:p>
    <w:p w14:paraId="0FAB0C6A" w14:textId="77777777" w:rsidR="009C3101" w:rsidRDefault="009C3101" w:rsidP="009C310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 Corporation, Huawei</w:t>
      </w:r>
    </w:p>
    <w:p w14:paraId="56092C8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03AD2E" w14:textId="5D68919B" w:rsidR="009C3101" w:rsidRDefault="009C3101" w:rsidP="009C3101">
      <w:pPr>
        <w:rPr>
          <w:rFonts w:ascii="Arial" w:hAnsi="Arial" w:cs="Arial"/>
          <w:b/>
          <w:sz w:val="24"/>
        </w:rPr>
      </w:pPr>
      <w:r>
        <w:rPr>
          <w:rFonts w:ascii="Arial" w:hAnsi="Arial" w:cs="Arial"/>
          <w:b/>
          <w:color w:val="0000FF"/>
          <w:sz w:val="24"/>
        </w:rPr>
        <w:t>R4-2510948</w:t>
      </w:r>
      <w:r>
        <w:rPr>
          <w:rFonts w:ascii="Arial" w:hAnsi="Arial" w:cs="Arial"/>
          <w:b/>
          <w:color w:val="0000FF"/>
          <w:sz w:val="24"/>
        </w:rPr>
        <w:tab/>
      </w:r>
      <w:r>
        <w:rPr>
          <w:rFonts w:ascii="Arial" w:hAnsi="Arial" w:cs="Arial"/>
          <w:b/>
          <w:sz w:val="24"/>
        </w:rPr>
        <w:t>draft big CR to TS 38.101-1 to include 4Rx and 8Rx</w:t>
      </w:r>
    </w:p>
    <w:p w14:paraId="2B465286"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29418D7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D9A5A7" w14:textId="0D72AE70" w:rsidR="009C3101" w:rsidRDefault="009C3101" w:rsidP="009C3101">
      <w:pPr>
        <w:rPr>
          <w:rFonts w:ascii="Arial" w:hAnsi="Arial" w:cs="Arial"/>
          <w:b/>
          <w:sz w:val="24"/>
        </w:rPr>
      </w:pPr>
      <w:r>
        <w:rPr>
          <w:rFonts w:ascii="Arial" w:hAnsi="Arial" w:cs="Arial"/>
          <w:b/>
          <w:color w:val="0000FF"/>
          <w:sz w:val="24"/>
        </w:rPr>
        <w:t>R4-2510949</w:t>
      </w:r>
      <w:r>
        <w:rPr>
          <w:rFonts w:ascii="Arial" w:hAnsi="Arial" w:cs="Arial"/>
          <w:b/>
          <w:color w:val="0000FF"/>
          <w:sz w:val="24"/>
        </w:rPr>
        <w:tab/>
      </w:r>
      <w:r>
        <w:rPr>
          <w:rFonts w:ascii="Arial" w:hAnsi="Arial" w:cs="Arial"/>
          <w:b/>
          <w:sz w:val="24"/>
        </w:rPr>
        <w:t>TS 38.101-1 big CR for NR_bands_xFeature_R19-Core</w:t>
      </w:r>
    </w:p>
    <w:p w14:paraId="3973F5D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CR-2982  rev  Cat: B (Rel-19)</w:t>
      </w:r>
      <w:r>
        <w:rPr>
          <w:i/>
        </w:rPr>
        <w:br/>
      </w:r>
      <w:r>
        <w:rPr>
          <w:i/>
        </w:rPr>
        <w:br/>
      </w:r>
      <w:r>
        <w:rPr>
          <w:i/>
        </w:rPr>
        <w:tab/>
      </w:r>
      <w:r>
        <w:rPr>
          <w:i/>
        </w:rPr>
        <w:tab/>
      </w:r>
      <w:r>
        <w:rPr>
          <w:i/>
        </w:rPr>
        <w:tab/>
      </w:r>
      <w:r>
        <w:rPr>
          <w:i/>
        </w:rPr>
        <w:tab/>
      </w:r>
      <w:r>
        <w:rPr>
          <w:i/>
        </w:rPr>
        <w:tab/>
        <w:t>Source: ZTE Corporation</w:t>
      </w:r>
    </w:p>
    <w:p w14:paraId="3B95E33B" w14:textId="77777777" w:rsidR="009C3101" w:rsidRDefault="009C3101" w:rsidP="009C3101">
      <w:pPr>
        <w:rPr>
          <w:rFonts w:ascii="Arial" w:hAnsi="Arial" w:cs="Arial"/>
          <w:b/>
        </w:rPr>
      </w:pPr>
      <w:r>
        <w:rPr>
          <w:rFonts w:ascii="Arial" w:hAnsi="Arial" w:cs="Arial"/>
          <w:b/>
        </w:rPr>
        <w:t xml:space="preserve">Abstract: </w:t>
      </w:r>
    </w:p>
    <w:p w14:paraId="792E6F78" w14:textId="77777777" w:rsidR="009C3101" w:rsidRDefault="009C3101" w:rsidP="009C3101">
      <w:r>
        <w:t>Big CR for email approval.</w:t>
      </w:r>
    </w:p>
    <w:p w14:paraId="4DB5472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AB4C8E" w14:textId="77777777" w:rsidR="009C3101" w:rsidRDefault="009C3101" w:rsidP="009C3101">
      <w:pPr>
        <w:pStyle w:val="Heading4"/>
      </w:pPr>
      <w:bookmarkStart w:id="140" w:name="_Toc206605406"/>
      <w:r>
        <w:t>6.9.2</w:t>
      </w:r>
      <w:r>
        <w:tab/>
        <w:t>UE RF requirements for UL-MIMO in a single band</w:t>
      </w:r>
      <w:bookmarkEnd w:id="140"/>
    </w:p>
    <w:p w14:paraId="64487625" w14:textId="77777777" w:rsidR="009C3101" w:rsidRDefault="009C3101" w:rsidP="009C3101">
      <w:pPr>
        <w:pStyle w:val="Heading4"/>
      </w:pPr>
      <w:bookmarkStart w:id="141" w:name="_Toc206605407"/>
      <w:r>
        <w:t>6.9.3</w:t>
      </w:r>
      <w:r>
        <w:tab/>
        <w:t>UE RF requirements for 4Rx and 8Rx</w:t>
      </w:r>
      <w:bookmarkEnd w:id="141"/>
    </w:p>
    <w:p w14:paraId="60500B53" w14:textId="73705FAF" w:rsidR="009C3101" w:rsidRDefault="009C3101" w:rsidP="009C3101">
      <w:pPr>
        <w:rPr>
          <w:rFonts w:ascii="Arial" w:hAnsi="Arial" w:cs="Arial"/>
          <w:b/>
          <w:sz w:val="24"/>
        </w:rPr>
      </w:pPr>
      <w:r>
        <w:rPr>
          <w:rFonts w:ascii="Arial" w:hAnsi="Arial" w:cs="Arial"/>
          <w:b/>
          <w:color w:val="0000FF"/>
          <w:sz w:val="24"/>
        </w:rPr>
        <w:t>R4-2509970</w:t>
      </w:r>
      <w:r>
        <w:rPr>
          <w:rFonts w:ascii="Arial" w:hAnsi="Arial" w:cs="Arial"/>
          <w:b/>
          <w:color w:val="0000FF"/>
          <w:sz w:val="24"/>
        </w:rPr>
        <w:tab/>
      </w:r>
      <w:r>
        <w:rPr>
          <w:rFonts w:ascii="Arial" w:hAnsi="Arial" w:cs="Arial"/>
          <w:b/>
          <w:sz w:val="24"/>
        </w:rPr>
        <w:t>Draft CR for 38.101-1: n85 4Rx for handheld</w:t>
      </w:r>
    </w:p>
    <w:p w14:paraId="50CF2CFE"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T-Mobile USA</w:t>
      </w:r>
    </w:p>
    <w:p w14:paraId="4B59528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C22A17" w14:textId="7FF14144" w:rsidR="009C3101" w:rsidRDefault="009C3101" w:rsidP="009C3101">
      <w:pPr>
        <w:rPr>
          <w:rFonts w:ascii="Arial" w:hAnsi="Arial" w:cs="Arial"/>
          <w:b/>
          <w:sz w:val="24"/>
        </w:rPr>
      </w:pPr>
      <w:r>
        <w:rPr>
          <w:rFonts w:ascii="Arial" w:hAnsi="Arial" w:cs="Arial"/>
          <w:b/>
          <w:color w:val="0000FF"/>
          <w:sz w:val="24"/>
        </w:rPr>
        <w:t>R4-2510959</w:t>
      </w:r>
      <w:r>
        <w:rPr>
          <w:rFonts w:ascii="Arial" w:hAnsi="Arial" w:cs="Arial"/>
          <w:b/>
          <w:color w:val="0000FF"/>
          <w:sz w:val="24"/>
        </w:rPr>
        <w:tab/>
      </w:r>
      <w:r>
        <w:rPr>
          <w:rFonts w:ascii="Arial" w:hAnsi="Arial" w:cs="Arial"/>
          <w:b/>
          <w:sz w:val="24"/>
        </w:rPr>
        <w:t>draft CR on TS38.101-1_introduce n66 to support 8Rx</w:t>
      </w:r>
    </w:p>
    <w:p w14:paraId="1C9AC2F5"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ZTE Corporation, T-Mobile USA</w:t>
      </w:r>
    </w:p>
    <w:p w14:paraId="2DDAD7A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C39223" w14:textId="77777777" w:rsidR="009C3101" w:rsidRDefault="009C3101" w:rsidP="009C3101">
      <w:pPr>
        <w:pStyle w:val="Heading3"/>
      </w:pPr>
      <w:bookmarkStart w:id="142" w:name="_Toc206605408"/>
      <w:r>
        <w:t>6.10</w:t>
      </w:r>
      <w:r>
        <w:tab/>
        <w:t>Rel-19 downlink interruption for NR and EN-DC band combinations at dynamic Tx Switching in Uplink</w:t>
      </w:r>
      <w:bookmarkEnd w:id="142"/>
    </w:p>
    <w:p w14:paraId="6E3885D2" w14:textId="77777777" w:rsidR="009C3101" w:rsidRDefault="009C3101" w:rsidP="009C3101">
      <w:pPr>
        <w:pStyle w:val="Heading4"/>
      </w:pPr>
      <w:bookmarkStart w:id="143" w:name="_Toc206605409"/>
      <w:r>
        <w:t>6.10.1</w:t>
      </w:r>
      <w:r>
        <w:tab/>
        <w:t>Rapporteur input (WID/TR/big CR)</w:t>
      </w:r>
      <w:bookmarkEnd w:id="143"/>
    </w:p>
    <w:p w14:paraId="722E0595" w14:textId="139D390A" w:rsidR="009C3101" w:rsidRDefault="009C3101" w:rsidP="009C3101">
      <w:pPr>
        <w:rPr>
          <w:rFonts w:ascii="Arial" w:hAnsi="Arial" w:cs="Arial"/>
          <w:b/>
          <w:sz w:val="24"/>
        </w:rPr>
      </w:pPr>
      <w:r>
        <w:rPr>
          <w:rFonts w:ascii="Arial" w:hAnsi="Arial" w:cs="Arial"/>
          <w:b/>
          <w:color w:val="0000FF"/>
          <w:sz w:val="24"/>
        </w:rPr>
        <w:t>R4-2510517</w:t>
      </w:r>
      <w:r>
        <w:rPr>
          <w:rFonts w:ascii="Arial" w:hAnsi="Arial" w:cs="Arial"/>
          <w:b/>
          <w:color w:val="0000FF"/>
          <w:sz w:val="24"/>
        </w:rPr>
        <w:tab/>
      </w:r>
      <w:r>
        <w:rPr>
          <w:rFonts w:ascii="Arial" w:hAnsi="Arial" w:cs="Arial"/>
          <w:b/>
          <w:sz w:val="24"/>
        </w:rPr>
        <w:t>TR 37.887 1.1.0 Rel-19 downlink interruption for NR and EN-DC band combinations at dynamic Tx Switching in Uplink</w:t>
      </w:r>
    </w:p>
    <w:p w14:paraId="5E1907BE" w14:textId="77777777" w:rsidR="009C3101" w:rsidRDefault="009C3101" w:rsidP="009C310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37.887 v1.1.0</w:t>
      </w:r>
      <w:r>
        <w:rPr>
          <w:i/>
        </w:rPr>
        <w:tab/>
        <w:t xml:space="preserve">  CR-  rev  Cat:  (Rel-19)</w:t>
      </w:r>
      <w:r>
        <w:rPr>
          <w:i/>
        </w:rPr>
        <w:br/>
      </w:r>
      <w:r>
        <w:rPr>
          <w:i/>
        </w:rPr>
        <w:br/>
      </w:r>
      <w:r>
        <w:rPr>
          <w:i/>
        </w:rPr>
        <w:tab/>
      </w:r>
      <w:r>
        <w:rPr>
          <w:i/>
        </w:rPr>
        <w:tab/>
      </w:r>
      <w:r>
        <w:rPr>
          <w:i/>
        </w:rPr>
        <w:tab/>
      </w:r>
      <w:r>
        <w:rPr>
          <w:i/>
        </w:rPr>
        <w:tab/>
      </w:r>
      <w:r>
        <w:rPr>
          <w:i/>
        </w:rPr>
        <w:tab/>
        <w:t>Source: China Telecom</w:t>
      </w:r>
    </w:p>
    <w:p w14:paraId="3175EA37" w14:textId="77777777" w:rsidR="009C3101" w:rsidRDefault="009C3101" w:rsidP="009C3101">
      <w:pPr>
        <w:rPr>
          <w:rFonts w:ascii="Arial" w:hAnsi="Arial" w:cs="Arial"/>
          <w:b/>
        </w:rPr>
      </w:pPr>
      <w:r>
        <w:rPr>
          <w:rFonts w:ascii="Arial" w:hAnsi="Arial" w:cs="Arial"/>
          <w:b/>
        </w:rPr>
        <w:t xml:space="preserve">Abstract: </w:t>
      </w:r>
    </w:p>
    <w:p w14:paraId="0B1AFB89" w14:textId="77777777" w:rsidR="009C3101" w:rsidRDefault="009C3101" w:rsidP="009C3101">
      <w:r>
        <w:t>For email approval</w:t>
      </w:r>
    </w:p>
    <w:p w14:paraId="10D8A77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C4C425" w14:textId="23930BFB" w:rsidR="009C3101" w:rsidRDefault="009C3101" w:rsidP="009C3101">
      <w:pPr>
        <w:rPr>
          <w:rFonts w:ascii="Arial" w:hAnsi="Arial" w:cs="Arial"/>
          <w:b/>
          <w:sz w:val="24"/>
        </w:rPr>
      </w:pPr>
      <w:r>
        <w:rPr>
          <w:rFonts w:ascii="Arial" w:hAnsi="Arial" w:cs="Arial"/>
          <w:b/>
          <w:color w:val="0000FF"/>
          <w:sz w:val="24"/>
        </w:rPr>
        <w:t>R4-2510518</w:t>
      </w:r>
      <w:r>
        <w:rPr>
          <w:rFonts w:ascii="Arial" w:hAnsi="Arial" w:cs="Arial"/>
          <w:b/>
          <w:color w:val="0000FF"/>
          <w:sz w:val="24"/>
        </w:rPr>
        <w:tab/>
      </w:r>
      <w:r>
        <w:rPr>
          <w:rFonts w:ascii="Arial" w:hAnsi="Arial" w:cs="Arial"/>
          <w:b/>
          <w:sz w:val="24"/>
        </w:rPr>
        <w:t>Big CR to 38.101-1 Introduce no DL interruption clarification for CA at dynamic Tx Switching in uplink</w:t>
      </w:r>
    </w:p>
    <w:p w14:paraId="31F8FE3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CR-2974  rev  Cat: B (Rel-19)</w:t>
      </w:r>
      <w:r>
        <w:rPr>
          <w:i/>
        </w:rPr>
        <w:br/>
      </w:r>
      <w:r>
        <w:rPr>
          <w:i/>
        </w:rPr>
        <w:br/>
      </w:r>
      <w:r>
        <w:rPr>
          <w:i/>
        </w:rPr>
        <w:tab/>
      </w:r>
      <w:r>
        <w:rPr>
          <w:i/>
        </w:rPr>
        <w:tab/>
      </w:r>
      <w:r>
        <w:rPr>
          <w:i/>
        </w:rPr>
        <w:tab/>
      </w:r>
      <w:r>
        <w:rPr>
          <w:i/>
        </w:rPr>
        <w:tab/>
      </w:r>
      <w:r>
        <w:rPr>
          <w:i/>
        </w:rPr>
        <w:tab/>
        <w:t>Source: China Telecom</w:t>
      </w:r>
    </w:p>
    <w:p w14:paraId="3D85FB9E" w14:textId="77777777" w:rsidR="009C3101" w:rsidRDefault="009C3101" w:rsidP="009C3101">
      <w:pPr>
        <w:rPr>
          <w:rFonts w:ascii="Arial" w:hAnsi="Arial" w:cs="Arial"/>
          <w:b/>
        </w:rPr>
      </w:pPr>
      <w:r>
        <w:rPr>
          <w:rFonts w:ascii="Arial" w:hAnsi="Arial" w:cs="Arial"/>
          <w:b/>
        </w:rPr>
        <w:t xml:space="preserve">Abstract: </w:t>
      </w:r>
    </w:p>
    <w:p w14:paraId="60A6D6AD" w14:textId="77777777" w:rsidR="009C3101" w:rsidRDefault="009C3101" w:rsidP="009C3101">
      <w:r>
        <w:t>For email approval, this big CR intends to capture the 114bis, 115 and 116 meetings inputs.</w:t>
      </w:r>
    </w:p>
    <w:p w14:paraId="0C30947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5A182D" w14:textId="77777777" w:rsidR="009C3101" w:rsidRDefault="009C3101" w:rsidP="009C3101">
      <w:pPr>
        <w:pStyle w:val="Heading4"/>
      </w:pPr>
      <w:bookmarkStart w:id="144" w:name="_Toc206605410"/>
      <w:r>
        <w:t>6.10.2</w:t>
      </w:r>
      <w:r>
        <w:tab/>
        <w:t>UE RF requirements</w:t>
      </w:r>
      <w:bookmarkEnd w:id="144"/>
    </w:p>
    <w:p w14:paraId="6EAA0DEF" w14:textId="77777777" w:rsidR="009C3101" w:rsidRDefault="009C3101" w:rsidP="009C3101">
      <w:pPr>
        <w:pStyle w:val="Heading3"/>
      </w:pPr>
      <w:bookmarkStart w:id="145" w:name="_Toc206605411"/>
      <w:r>
        <w:t>6.11</w:t>
      </w:r>
      <w:r>
        <w:tab/>
        <w:t>Simultaneous Rx/Tx band combinations for NR CA/DC, NR SUL and LTE/NR DC in Rel-19</w:t>
      </w:r>
      <w:bookmarkEnd w:id="145"/>
    </w:p>
    <w:p w14:paraId="5B26D4B9" w14:textId="77777777" w:rsidR="009C3101" w:rsidRDefault="009C3101" w:rsidP="009C3101">
      <w:pPr>
        <w:pStyle w:val="Heading4"/>
      </w:pPr>
      <w:bookmarkStart w:id="146" w:name="_Toc206605412"/>
      <w:r>
        <w:t>6.11.1</w:t>
      </w:r>
      <w:r>
        <w:tab/>
        <w:t>Rapporteur input (WID/TR/big CR)</w:t>
      </w:r>
      <w:bookmarkEnd w:id="146"/>
    </w:p>
    <w:p w14:paraId="2A638F97" w14:textId="67704F97" w:rsidR="009C3101" w:rsidRDefault="009C3101" w:rsidP="009C3101">
      <w:pPr>
        <w:rPr>
          <w:rFonts w:ascii="Arial" w:hAnsi="Arial" w:cs="Arial"/>
          <w:b/>
          <w:sz w:val="24"/>
        </w:rPr>
      </w:pPr>
      <w:r>
        <w:rPr>
          <w:rFonts w:ascii="Arial" w:hAnsi="Arial" w:cs="Arial"/>
          <w:b/>
          <w:color w:val="0000FF"/>
          <w:sz w:val="24"/>
        </w:rPr>
        <w:t>R4-2510469</w:t>
      </w:r>
      <w:r>
        <w:rPr>
          <w:rFonts w:ascii="Arial" w:hAnsi="Arial" w:cs="Arial"/>
          <w:b/>
          <w:color w:val="0000FF"/>
          <w:sz w:val="24"/>
        </w:rPr>
        <w:tab/>
      </w:r>
      <w:r>
        <w:rPr>
          <w:rFonts w:ascii="Arial" w:hAnsi="Arial" w:cs="Arial"/>
          <w:b/>
          <w:sz w:val="24"/>
        </w:rPr>
        <w:t>BigCR to 38.101-1: Simultaneous Rx-Tx</w:t>
      </w:r>
    </w:p>
    <w:p w14:paraId="4A6E121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CR-2972  rev  Cat: B (Rel-19)</w:t>
      </w:r>
      <w:r>
        <w:rPr>
          <w:i/>
        </w:rPr>
        <w:br/>
      </w:r>
      <w:r>
        <w:rPr>
          <w:i/>
        </w:rPr>
        <w:br/>
      </w:r>
      <w:r>
        <w:rPr>
          <w:i/>
        </w:rPr>
        <w:tab/>
      </w:r>
      <w:r>
        <w:rPr>
          <w:i/>
        </w:rPr>
        <w:tab/>
      </w:r>
      <w:r>
        <w:rPr>
          <w:i/>
        </w:rPr>
        <w:tab/>
      </w:r>
      <w:r>
        <w:rPr>
          <w:i/>
        </w:rPr>
        <w:tab/>
      </w:r>
      <w:r>
        <w:rPr>
          <w:i/>
        </w:rPr>
        <w:tab/>
        <w:t>Source: Huawei, HiSilicon</w:t>
      </w:r>
    </w:p>
    <w:p w14:paraId="7B1ED2D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824D82" w14:textId="42EC0056" w:rsidR="009C3101" w:rsidRDefault="009C3101" w:rsidP="009C3101">
      <w:pPr>
        <w:rPr>
          <w:rFonts w:ascii="Arial" w:hAnsi="Arial" w:cs="Arial"/>
          <w:b/>
          <w:sz w:val="24"/>
        </w:rPr>
      </w:pPr>
      <w:r>
        <w:rPr>
          <w:rFonts w:ascii="Arial" w:hAnsi="Arial" w:cs="Arial"/>
          <w:b/>
          <w:color w:val="0000FF"/>
          <w:sz w:val="24"/>
        </w:rPr>
        <w:t>R4-2510470</w:t>
      </w:r>
      <w:r>
        <w:rPr>
          <w:rFonts w:ascii="Arial" w:hAnsi="Arial" w:cs="Arial"/>
          <w:b/>
          <w:color w:val="0000FF"/>
          <w:sz w:val="24"/>
        </w:rPr>
        <w:tab/>
      </w:r>
      <w:r>
        <w:rPr>
          <w:rFonts w:ascii="Arial" w:hAnsi="Arial" w:cs="Arial"/>
          <w:b/>
          <w:sz w:val="24"/>
        </w:rPr>
        <w:t>BigCR to 38.101-3: Simultaneous Rx-Tx</w:t>
      </w:r>
    </w:p>
    <w:p w14:paraId="748DFDB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CR-2973  rev  Cat: B (Rel-19)</w:t>
      </w:r>
      <w:r>
        <w:rPr>
          <w:i/>
        </w:rPr>
        <w:br/>
      </w:r>
      <w:r>
        <w:rPr>
          <w:i/>
        </w:rPr>
        <w:br/>
      </w:r>
      <w:r>
        <w:rPr>
          <w:i/>
        </w:rPr>
        <w:tab/>
      </w:r>
      <w:r>
        <w:rPr>
          <w:i/>
        </w:rPr>
        <w:tab/>
      </w:r>
      <w:r>
        <w:rPr>
          <w:i/>
        </w:rPr>
        <w:tab/>
      </w:r>
      <w:r>
        <w:rPr>
          <w:i/>
        </w:rPr>
        <w:tab/>
      </w:r>
      <w:r>
        <w:rPr>
          <w:i/>
        </w:rPr>
        <w:tab/>
        <w:t>Source: Huawei, HiSilicon</w:t>
      </w:r>
    </w:p>
    <w:p w14:paraId="0E7FD18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AC75D4" w14:textId="6D098667" w:rsidR="009C3101" w:rsidRDefault="009C3101" w:rsidP="009C3101">
      <w:pPr>
        <w:rPr>
          <w:rFonts w:ascii="Arial" w:hAnsi="Arial" w:cs="Arial"/>
          <w:b/>
          <w:sz w:val="24"/>
        </w:rPr>
      </w:pPr>
      <w:r>
        <w:rPr>
          <w:rFonts w:ascii="Arial" w:hAnsi="Arial" w:cs="Arial"/>
          <w:b/>
          <w:color w:val="0000FF"/>
          <w:sz w:val="24"/>
        </w:rPr>
        <w:t>R4-2510471</w:t>
      </w:r>
      <w:r>
        <w:rPr>
          <w:rFonts w:ascii="Arial" w:hAnsi="Arial" w:cs="Arial"/>
          <w:b/>
          <w:color w:val="0000FF"/>
          <w:sz w:val="24"/>
        </w:rPr>
        <w:tab/>
      </w:r>
      <w:r>
        <w:rPr>
          <w:rFonts w:ascii="Arial" w:hAnsi="Arial" w:cs="Arial"/>
          <w:b/>
          <w:sz w:val="24"/>
        </w:rPr>
        <w:t>TR38.793 v0.2.0</w:t>
      </w:r>
    </w:p>
    <w:p w14:paraId="33116C01" w14:textId="77777777" w:rsidR="009C3101" w:rsidRDefault="009C3101" w:rsidP="009C3101">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38.793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3F30B62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391C5A" w14:textId="77777777" w:rsidR="009C3101" w:rsidRDefault="009C3101" w:rsidP="009C3101">
      <w:pPr>
        <w:pStyle w:val="Heading4"/>
      </w:pPr>
      <w:bookmarkStart w:id="147" w:name="_Toc206605413"/>
      <w:r>
        <w:t>6.11.2</w:t>
      </w:r>
      <w:r>
        <w:tab/>
        <w:t>UE RF requirements</w:t>
      </w:r>
      <w:bookmarkEnd w:id="147"/>
    </w:p>
    <w:p w14:paraId="49670503" w14:textId="349E1A1C" w:rsidR="009C3101" w:rsidRDefault="009C3101" w:rsidP="009C3101">
      <w:pPr>
        <w:rPr>
          <w:rFonts w:ascii="Arial" w:hAnsi="Arial" w:cs="Arial"/>
          <w:b/>
          <w:sz w:val="24"/>
        </w:rPr>
      </w:pPr>
      <w:r>
        <w:rPr>
          <w:rFonts w:ascii="Arial" w:hAnsi="Arial" w:cs="Arial"/>
          <w:b/>
          <w:color w:val="0000FF"/>
          <w:sz w:val="24"/>
        </w:rPr>
        <w:t>R4-2509250</w:t>
      </w:r>
      <w:r>
        <w:rPr>
          <w:rFonts w:ascii="Arial" w:hAnsi="Arial" w:cs="Arial"/>
          <w:b/>
          <w:color w:val="0000FF"/>
          <w:sz w:val="24"/>
        </w:rPr>
        <w:tab/>
      </w:r>
      <w:r>
        <w:rPr>
          <w:rFonts w:ascii="Arial" w:hAnsi="Arial" w:cs="Arial"/>
          <w:b/>
          <w:sz w:val="24"/>
        </w:rPr>
        <w:t>draftCR for TS 38.101-1 to introduce 2U/2D n5-n8</w:t>
      </w:r>
    </w:p>
    <w:p w14:paraId="32901F05"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CATT, China Telecom, Huawei, HiSilicon</w:t>
      </w:r>
    </w:p>
    <w:p w14:paraId="79A8234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F923A6" w14:textId="4D36EFBB" w:rsidR="009C3101" w:rsidRDefault="009C3101" w:rsidP="009C3101">
      <w:pPr>
        <w:rPr>
          <w:rFonts w:ascii="Arial" w:hAnsi="Arial" w:cs="Arial"/>
          <w:b/>
          <w:sz w:val="24"/>
        </w:rPr>
      </w:pPr>
      <w:r>
        <w:rPr>
          <w:rFonts w:ascii="Arial" w:hAnsi="Arial" w:cs="Arial"/>
          <w:b/>
          <w:color w:val="0000FF"/>
          <w:sz w:val="24"/>
        </w:rPr>
        <w:t>R4-2509251</w:t>
      </w:r>
      <w:r>
        <w:rPr>
          <w:rFonts w:ascii="Arial" w:hAnsi="Arial" w:cs="Arial"/>
          <w:b/>
          <w:color w:val="0000FF"/>
          <w:sz w:val="24"/>
        </w:rPr>
        <w:tab/>
      </w:r>
      <w:r>
        <w:rPr>
          <w:rFonts w:ascii="Arial" w:hAnsi="Arial" w:cs="Arial"/>
          <w:b/>
          <w:sz w:val="24"/>
        </w:rPr>
        <w:t>TP to TR 38.793 to introduce UL CA_n5-n8</w:t>
      </w:r>
    </w:p>
    <w:p w14:paraId="6C9E59A1"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38.793 v0.1.0</w:t>
      </w:r>
      <w:r>
        <w:rPr>
          <w:i/>
        </w:rPr>
        <w:tab/>
        <w:t xml:space="preserve">  CR-  rev  Cat:  (Rel-19)</w:t>
      </w:r>
      <w:r>
        <w:rPr>
          <w:i/>
        </w:rPr>
        <w:br/>
      </w:r>
      <w:r>
        <w:rPr>
          <w:i/>
        </w:rPr>
        <w:br/>
      </w:r>
      <w:r>
        <w:rPr>
          <w:i/>
        </w:rPr>
        <w:tab/>
      </w:r>
      <w:r>
        <w:rPr>
          <w:i/>
        </w:rPr>
        <w:tab/>
      </w:r>
      <w:r>
        <w:rPr>
          <w:i/>
        </w:rPr>
        <w:tab/>
      </w:r>
      <w:r>
        <w:rPr>
          <w:i/>
        </w:rPr>
        <w:tab/>
      </w:r>
      <w:r>
        <w:rPr>
          <w:i/>
        </w:rPr>
        <w:tab/>
        <w:t>Source: CATT</w:t>
      </w:r>
    </w:p>
    <w:p w14:paraId="5A473D7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E2AE63" w14:textId="14FE0C2F" w:rsidR="009C3101" w:rsidRDefault="009C3101" w:rsidP="009C3101">
      <w:pPr>
        <w:rPr>
          <w:rFonts w:ascii="Arial" w:hAnsi="Arial" w:cs="Arial"/>
          <w:b/>
          <w:sz w:val="24"/>
        </w:rPr>
      </w:pPr>
      <w:r>
        <w:rPr>
          <w:rFonts w:ascii="Arial" w:hAnsi="Arial" w:cs="Arial"/>
          <w:b/>
          <w:color w:val="0000FF"/>
          <w:sz w:val="24"/>
        </w:rPr>
        <w:t>R4-2509252</w:t>
      </w:r>
      <w:r>
        <w:rPr>
          <w:rFonts w:ascii="Arial" w:hAnsi="Arial" w:cs="Arial"/>
          <w:b/>
          <w:color w:val="0000FF"/>
          <w:sz w:val="24"/>
        </w:rPr>
        <w:tab/>
      </w:r>
      <w:r>
        <w:rPr>
          <w:rFonts w:ascii="Arial" w:hAnsi="Arial" w:cs="Arial"/>
          <w:b/>
          <w:sz w:val="24"/>
        </w:rPr>
        <w:t>Discussion on non-concurrent n5 DL and n8 UL in Rel-19 to enable UL CA_n5-n8</w:t>
      </w:r>
    </w:p>
    <w:p w14:paraId="30556359"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A88497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61BC07" w14:textId="5DF30DAC" w:rsidR="009C3101" w:rsidRDefault="009C3101" w:rsidP="009C3101">
      <w:pPr>
        <w:rPr>
          <w:rFonts w:ascii="Arial" w:hAnsi="Arial" w:cs="Arial"/>
          <w:b/>
          <w:sz w:val="24"/>
        </w:rPr>
      </w:pPr>
      <w:r>
        <w:rPr>
          <w:rFonts w:ascii="Arial" w:hAnsi="Arial" w:cs="Arial"/>
          <w:b/>
          <w:color w:val="0000FF"/>
          <w:sz w:val="24"/>
        </w:rPr>
        <w:t>R4-2509565</w:t>
      </w:r>
      <w:r>
        <w:rPr>
          <w:rFonts w:ascii="Arial" w:hAnsi="Arial" w:cs="Arial"/>
          <w:b/>
          <w:color w:val="0000FF"/>
          <w:sz w:val="24"/>
        </w:rPr>
        <w:tab/>
      </w:r>
      <w:r>
        <w:rPr>
          <w:rFonts w:ascii="Arial" w:hAnsi="Arial" w:cs="Arial"/>
          <w:b/>
          <w:sz w:val="24"/>
        </w:rPr>
        <w:t>Views on CA_n5A-n8A with non-simultaneous Rx-Tx</w:t>
      </w:r>
    </w:p>
    <w:p w14:paraId="1A60C21A"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D260F9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8E5174" w14:textId="424AC230" w:rsidR="009C3101" w:rsidRDefault="009C3101" w:rsidP="009C3101">
      <w:pPr>
        <w:rPr>
          <w:rFonts w:ascii="Arial" w:hAnsi="Arial" w:cs="Arial"/>
          <w:b/>
          <w:sz w:val="24"/>
        </w:rPr>
      </w:pPr>
      <w:r>
        <w:rPr>
          <w:rFonts w:ascii="Arial" w:hAnsi="Arial" w:cs="Arial"/>
          <w:b/>
          <w:color w:val="0000FF"/>
          <w:sz w:val="24"/>
        </w:rPr>
        <w:t>R4-2510468</w:t>
      </w:r>
      <w:r>
        <w:rPr>
          <w:rFonts w:ascii="Arial" w:hAnsi="Arial" w:cs="Arial"/>
          <w:b/>
          <w:color w:val="0000FF"/>
          <w:sz w:val="24"/>
        </w:rPr>
        <w:tab/>
      </w:r>
      <w:r>
        <w:rPr>
          <w:rFonts w:ascii="Arial" w:hAnsi="Arial" w:cs="Arial"/>
          <w:b/>
          <w:sz w:val="24"/>
        </w:rPr>
        <w:t>Discussion on simultaneous Rx-Tx</w:t>
      </w:r>
    </w:p>
    <w:p w14:paraId="12863089"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682D10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77EBC4" w14:textId="19B47963" w:rsidR="009C3101" w:rsidRDefault="009C3101" w:rsidP="009C3101">
      <w:pPr>
        <w:rPr>
          <w:rFonts w:ascii="Arial" w:hAnsi="Arial" w:cs="Arial"/>
          <w:b/>
          <w:sz w:val="24"/>
        </w:rPr>
      </w:pPr>
      <w:r>
        <w:rPr>
          <w:rFonts w:ascii="Arial" w:hAnsi="Arial" w:cs="Arial"/>
          <w:b/>
          <w:color w:val="0000FF"/>
          <w:sz w:val="24"/>
        </w:rPr>
        <w:t>R4-2510519</w:t>
      </w:r>
      <w:r>
        <w:rPr>
          <w:rFonts w:ascii="Arial" w:hAnsi="Arial" w:cs="Arial"/>
          <w:b/>
          <w:color w:val="0000FF"/>
          <w:sz w:val="24"/>
        </w:rPr>
        <w:tab/>
      </w:r>
      <w:r>
        <w:rPr>
          <w:rFonts w:ascii="Arial" w:hAnsi="Arial" w:cs="Arial"/>
          <w:b/>
          <w:sz w:val="24"/>
        </w:rPr>
        <w:t>Views on UL CA_n5-n8 with non-concurrent n5 DL and n8 UL</w:t>
      </w:r>
    </w:p>
    <w:p w14:paraId="450C878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9C67AF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C3B573" w14:textId="28A0B2B7" w:rsidR="009C3101" w:rsidRDefault="009C3101" w:rsidP="009C3101">
      <w:pPr>
        <w:rPr>
          <w:rFonts w:ascii="Arial" w:hAnsi="Arial" w:cs="Arial"/>
          <w:b/>
          <w:sz w:val="24"/>
        </w:rPr>
      </w:pPr>
      <w:r>
        <w:rPr>
          <w:rFonts w:ascii="Arial" w:hAnsi="Arial" w:cs="Arial"/>
          <w:b/>
          <w:color w:val="0000FF"/>
          <w:sz w:val="24"/>
        </w:rPr>
        <w:t>R4-2510908</w:t>
      </w:r>
      <w:r>
        <w:rPr>
          <w:rFonts w:ascii="Arial" w:hAnsi="Arial" w:cs="Arial"/>
          <w:b/>
          <w:color w:val="0000FF"/>
          <w:sz w:val="24"/>
        </w:rPr>
        <w:tab/>
      </w:r>
      <w:r>
        <w:rPr>
          <w:rFonts w:ascii="Arial" w:hAnsi="Arial" w:cs="Arial"/>
          <w:b/>
          <w:sz w:val="24"/>
        </w:rPr>
        <w:t>TP to TR 38.793 on applicability of mandatory support of simultaneous Rx-Tx</w:t>
      </w:r>
    </w:p>
    <w:p w14:paraId="75260821"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38.793 v0.1.0</w:t>
      </w:r>
      <w:r>
        <w:rPr>
          <w:i/>
        </w:rPr>
        <w:tab/>
        <w:t xml:space="preserve">  CR-  rev  Cat:  (Rel-19)</w:t>
      </w:r>
      <w:r>
        <w:rPr>
          <w:i/>
        </w:rPr>
        <w:br/>
      </w:r>
      <w:r>
        <w:rPr>
          <w:i/>
        </w:rPr>
        <w:br/>
      </w:r>
      <w:r>
        <w:rPr>
          <w:i/>
        </w:rPr>
        <w:tab/>
      </w:r>
      <w:r>
        <w:rPr>
          <w:i/>
        </w:rPr>
        <w:tab/>
      </w:r>
      <w:r>
        <w:rPr>
          <w:i/>
        </w:rPr>
        <w:tab/>
      </w:r>
      <w:r>
        <w:rPr>
          <w:i/>
        </w:rPr>
        <w:tab/>
      </w:r>
      <w:r>
        <w:rPr>
          <w:i/>
        </w:rPr>
        <w:tab/>
        <w:t>Source: Nokia</w:t>
      </w:r>
    </w:p>
    <w:p w14:paraId="60D72FE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3F1ECE" w14:textId="226DEAE5" w:rsidR="009C3101" w:rsidRDefault="009C3101" w:rsidP="009C3101">
      <w:pPr>
        <w:rPr>
          <w:rFonts w:ascii="Arial" w:hAnsi="Arial" w:cs="Arial"/>
          <w:b/>
          <w:sz w:val="24"/>
        </w:rPr>
      </w:pPr>
      <w:r>
        <w:rPr>
          <w:rFonts w:ascii="Arial" w:hAnsi="Arial" w:cs="Arial"/>
          <w:b/>
          <w:color w:val="0000FF"/>
          <w:sz w:val="24"/>
        </w:rPr>
        <w:t>R4-2511054</w:t>
      </w:r>
      <w:r>
        <w:rPr>
          <w:rFonts w:ascii="Arial" w:hAnsi="Arial" w:cs="Arial"/>
          <w:b/>
          <w:color w:val="0000FF"/>
          <w:sz w:val="24"/>
        </w:rPr>
        <w:tab/>
      </w:r>
      <w:r>
        <w:rPr>
          <w:rFonts w:ascii="Arial" w:hAnsi="Arial" w:cs="Arial"/>
          <w:b/>
          <w:sz w:val="24"/>
        </w:rPr>
        <w:t>CA_n5A-n8A</w:t>
      </w:r>
    </w:p>
    <w:p w14:paraId="7378205D"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28533D87" w14:textId="77777777" w:rsidR="009C3101" w:rsidRDefault="009C3101" w:rsidP="009C3101">
      <w:pPr>
        <w:rPr>
          <w:rFonts w:ascii="Arial" w:hAnsi="Arial" w:cs="Arial"/>
          <w:b/>
        </w:rPr>
      </w:pPr>
      <w:r>
        <w:rPr>
          <w:rFonts w:ascii="Arial" w:hAnsi="Arial" w:cs="Arial"/>
          <w:b/>
        </w:rPr>
        <w:t xml:space="preserve">Abstract: </w:t>
      </w:r>
    </w:p>
    <w:p w14:paraId="7F74F9EF" w14:textId="77777777" w:rsidR="009C3101" w:rsidRDefault="009C3101" w:rsidP="009C3101">
      <w:r>
        <w:t>Aspects for CA_n5A-n8A are discussed in this contribution.</w:t>
      </w:r>
    </w:p>
    <w:p w14:paraId="4F61B1A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AD6415" w14:textId="77777777" w:rsidR="009C3101" w:rsidRDefault="009C3101" w:rsidP="009C3101">
      <w:pPr>
        <w:pStyle w:val="Heading3"/>
      </w:pPr>
      <w:bookmarkStart w:id="148" w:name="_Toc206605414"/>
      <w:r>
        <w:t>6.12</w:t>
      </w:r>
      <w:r>
        <w:tab/>
        <w:t>Adding channel bandwidth(s) support to existing NR bands and CA/ENDC combinations in REL-19</w:t>
      </w:r>
      <w:bookmarkEnd w:id="148"/>
    </w:p>
    <w:p w14:paraId="347BA569" w14:textId="77777777" w:rsidR="009C3101" w:rsidRDefault="009C3101" w:rsidP="009C3101">
      <w:pPr>
        <w:pStyle w:val="Heading4"/>
      </w:pPr>
      <w:bookmarkStart w:id="149" w:name="_Toc206605415"/>
      <w:r>
        <w:t>6.12.1</w:t>
      </w:r>
      <w:r>
        <w:tab/>
        <w:t>Rapporteur input (WID/TR/big CR)</w:t>
      </w:r>
      <w:bookmarkEnd w:id="149"/>
    </w:p>
    <w:p w14:paraId="4A7E8FE4" w14:textId="77777777" w:rsidR="009C3101" w:rsidRDefault="009C3101" w:rsidP="009C3101">
      <w:pPr>
        <w:pStyle w:val="Heading4"/>
      </w:pPr>
      <w:bookmarkStart w:id="150" w:name="_Toc206605416"/>
      <w:r>
        <w:t>6.12.2</w:t>
      </w:r>
      <w:r>
        <w:tab/>
        <w:t>UE RF requirements</w:t>
      </w:r>
      <w:bookmarkEnd w:id="150"/>
    </w:p>
    <w:p w14:paraId="3C1AC630" w14:textId="16BB0AA7" w:rsidR="009C3101" w:rsidRDefault="009C3101" w:rsidP="009C3101">
      <w:pPr>
        <w:rPr>
          <w:rFonts w:ascii="Arial" w:hAnsi="Arial" w:cs="Arial"/>
          <w:b/>
          <w:sz w:val="24"/>
        </w:rPr>
      </w:pPr>
      <w:r>
        <w:rPr>
          <w:rFonts w:ascii="Arial" w:hAnsi="Arial" w:cs="Arial"/>
          <w:b/>
          <w:color w:val="0000FF"/>
          <w:sz w:val="24"/>
        </w:rPr>
        <w:t>R4-2510285</w:t>
      </w:r>
      <w:r>
        <w:rPr>
          <w:rFonts w:ascii="Arial" w:hAnsi="Arial" w:cs="Arial"/>
          <w:b/>
          <w:color w:val="0000FF"/>
          <w:sz w:val="24"/>
        </w:rPr>
        <w:tab/>
      </w:r>
      <w:r>
        <w:rPr>
          <w:rFonts w:ascii="Arial" w:hAnsi="Arial" w:cs="Arial"/>
          <w:b/>
          <w:sz w:val="24"/>
        </w:rPr>
        <w:t>Further discussion on the optional channel bandwidth across releases</w:t>
      </w:r>
    </w:p>
    <w:p w14:paraId="5D39DF67"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14BD79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431F35" w14:textId="342BB19F" w:rsidR="009C3101" w:rsidRDefault="009C3101" w:rsidP="009C3101">
      <w:pPr>
        <w:rPr>
          <w:rFonts w:ascii="Arial" w:hAnsi="Arial" w:cs="Arial"/>
          <w:b/>
          <w:sz w:val="24"/>
        </w:rPr>
      </w:pPr>
      <w:r>
        <w:rPr>
          <w:rFonts w:ascii="Arial" w:hAnsi="Arial" w:cs="Arial"/>
          <w:b/>
          <w:color w:val="0000FF"/>
          <w:sz w:val="24"/>
        </w:rPr>
        <w:t>R4-2511627</w:t>
      </w:r>
      <w:r>
        <w:rPr>
          <w:rFonts w:ascii="Arial" w:hAnsi="Arial" w:cs="Arial"/>
          <w:b/>
          <w:color w:val="0000FF"/>
          <w:sz w:val="24"/>
        </w:rPr>
        <w:tab/>
      </w:r>
      <w:r>
        <w:rPr>
          <w:rFonts w:ascii="Arial" w:hAnsi="Arial" w:cs="Arial"/>
          <w:b/>
          <w:sz w:val="24"/>
        </w:rPr>
        <w:t>On removing 5MHz CBW from Bands n41, n90</w:t>
      </w:r>
    </w:p>
    <w:p w14:paraId="30253B9B"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26D58E4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49F80A" w14:textId="77777777" w:rsidR="009C3101" w:rsidRDefault="009C3101" w:rsidP="009C3101">
      <w:pPr>
        <w:pStyle w:val="Heading3"/>
      </w:pPr>
      <w:bookmarkStart w:id="151" w:name="_Toc206605417"/>
      <w:r>
        <w:t>6.13</w:t>
      </w:r>
      <w:r>
        <w:tab/>
        <w:t>Introduction of new NR NTN bands to support the Extended L-band (UL 1668-1675MHz, DL 1518-1525MHz) and the combined MSS L-band and Extended L-band ranges</w:t>
      </w:r>
      <w:bookmarkEnd w:id="151"/>
    </w:p>
    <w:p w14:paraId="2E25CE61" w14:textId="1CB197E9" w:rsidR="009C3101" w:rsidRDefault="009C3101" w:rsidP="009C3101">
      <w:pPr>
        <w:rPr>
          <w:rFonts w:ascii="Arial" w:hAnsi="Arial" w:cs="Arial"/>
          <w:b/>
          <w:sz w:val="24"/>
        </w:rPr>
      </w:pPr>
      <w:r>
        <w:rPr>
          <w:rFonts w:ascii="Arial" w:hAnsi="Arial" w:cs="Arial"/>
          <w:b/>
          <w:color w:val="0000FF"/>
          <w:sz w:val="24"/>
        </w:rPr>
        <w:t>R4-2509533</w:t>
      </w:r>
      <w:r>
        <w:rPr>
          <w:rFonts w:ascii="Arial" w:hAnsi="Arial" w:cs="Arial"/>
          <w:b/>
          <w:color w:val="0000FF"/>
          <w:sz w:val="24"/>
        </w:rPr>
        <w:tab/>
      </w:r>
      <w:r>
        <w:rPr>
          <w:rFonts w:ascii="Arial" w:hAnsi="Arial" w:cs="Arial"/>
          <w:b/>
          <w:sz w:val="24"/>
        </w:rPr>
        <w:t>Further input on the emission requirements and required power back-off for the UE operating in 1626.5-1660.5MHz and 1668-1675MHz UL frequency ranges</w:t>
      </w:r>
    </w:p>
    <w:p w14:paraId="1FCB514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438877B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999677" w14:textId="1962EC80" w:rsidR="009C3101" w:rsidRDefault="009C3101" w:rsidP="009C3101">
      <w:pPr>
        <w:rPr>
          <w:rFonts w:ascii="Arial" w:hAnsi="Arial" w:cs="Arial"/>
          <w:b/>
          <w:sz w:val="24"/>
        </w:rPr>
      </w:pPr>
      <w:r>
        <w:rPr>
          <w:rFonts w:ascii="Arial" w:hAnsi="Arial" w:cs="Arial"/>
          <w:b/>
          <w:color w:val="0000FF"/>
          <w:sz w:val="24"/>
        </w:rPr>
        <w:t>R4-2509534</w:t>
      </w:r>
      <w:r>
        <w:rPr>
          <w:rFonts w:ascii="Arial" w:hAnsi="Arial" w:cs="Arial"/>
          <w:b/>
          <w:color w:val="0000FF"/>
          <w:sz w:val="24"/>
        </w:rPr>
        <w:tab/>
      </w:r>
      <w:r>
        <w:rPr>
          <w:rFonts w:ascii="Arial" w:hAnsi="Arial" w:cs="Arial"/>
          <w:b/>
          <w:sz w:val="24"/>
        </w:rPr>
        <w:t>CR to TS 38.101-5: Introduction of combined L-bands</w:t>
      </w:r>
    </w:p>
    <w:p w14:paraId="11BB5F0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v19.1.1</w:t>
      </w:r>
      <w:r>
        <w:rPr>
          <w:i/>
        </w:rPr>
        <w:tab/>
        <w:t xml:space="preserve">  CR-0191  rev  Cat: B (Rel-19)</w:t>
      </w:r>
      <w:r>
        <w:rPr>
          <w:i/>
        </w:rPr>
        <w:br/>
      </w:r>
      <w:r>
        <w:rPr>
          <w:i/>
        </w:rPr>
        <w:br/>
      </w:r>
      <w:r>
        <w:rPr>
          <w:i/>
        </w:rPr>
        <w:tab/>
      </w:r>
      <w:r>
        <w:rPr>
          <w:i/>
        </w:rPr>
        <w:tab/>
      </w:r>
      <w:r>
        <w:rPr>
          <w:i/>
        </w:rPr>
        <w:tab/>
      </w:r>
      <w:r>
        <w:rPr>
          <w:i/>
        </w:rPr>
        <w:tab/>
      </w:r>
      <w:r>
        <w:rPr>
          <w:i/>
        </w:rPr>
        <w:tab/>
        <w:t>Source: Apple, Aalyria Technologies</w:t>
      </w:r>
    </w:p>
    <w:p w14:paraId="0DD3DA1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F8F4DD" w14:textId="77777777" w:rsidR="009C3101" w:rsidRDefault="009C3101" w:rsidP="009C3101">
      <w:pPr>
        <w:pStyle w:val="Heading4"/>
      </w:pPr>
      <w:bookmarkStart w:id="152" w:name="_Toc206605418"/>
      <w:r>
        <w:t>6.13.1</w:t>
      </w:r>
      <w:r>
        <w:tab/>
        <w:t>System parameters and UE RF requirements</w:t>
      </w:r>
      <w:bookmarkEnd w:id="152"/>
    </w:p>
    <w:p w14:paraId="3E6FF656" w14:textId="4CBE5388" w:rsidR="009C3101" w:rsidRDefault="009C3101" w:rsidP="009C3101">
      <w:pPr>
        <w:rPr>
          <w:rFonts w:ascii="Arial" w:hAnsi="Arial" w:cs="Arial"/>
          <w:b/>
          <w:sz w:val="24"/>
        </w:rPr>
      </w:pPr>
      <w:r>
        <w:rPr>
          <w:rFonts w:ascii="Arial" w:hAnsi="Arial" w:cs="Arial"/>
          <w:b/>
          <w:color w:val="0000FF"/>
          <w:sz w:val="24"/>
        </w:rPr>
        <w:t>R4-2510922</w:t>
      </w:r>
      <w:r>
        <w:rPr>
          <w:rFonts w:ascii="Arial" w:hAnsi="Arial" w:cs="Arial"/>
          <w:b/>
          <w:color w:val="0000FF"/>
          <w:sz w:val="24"/>
        </w:rPr>
        <w:tab/>
      </w:r>
      <w:r>
        <w:rPr>
          <w:rFonts w:ascii="Arial" w:hAnsi="Arial" w:cs="Arial"/>
          <w:b/>
          <w:sz w:val="24"/>
        </w:rPr>
        <w:t>CR for TS 38.108, Introduction on band n253, n251 and n250</w:t>
      </w:r>
    </w:p>
    <w:p w14:paraId="2C2A4D9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v19.1.0</w:t>
      </w:r>
      <w:r>
        <w:rPr>
          <w:i/>
        </w:rPr>
        <w:tab/>
        <w:t xml:space="preserve">  CR-0129  rev  Cat: B (Rel-19)</w:t>
      </w:r>
      <w:r>
        <w:rPr>
          <w:i/>
        </w:rPr>
        <w:br/>
      </w:r>
      <w:r>
        <w:rPr>
          <w:i/>
        </w:rPr>
        <w:br/>
      </w:r>
      <w:r>
        <w:rPr>
          <w:i/>
        </w:rPr>
        <w:tab/>
      </w:r>
      <w:r>
        <w:rPr>
          <w:i/>
        </w:rPr>
        <w:tab/>
      </w:r>
      <w:r>
        <w:rPr>
          <w:i/>
        </w:rPr>
        <w:tab/>
      </w:r>
      <w:r>
        <w:rPr>
          <w:i/>
        </w:rPr>
        <w:tab/>
      </w:r>
      <w:r>
        <w:rPr>
          <w:i/>
        </w:rPr>
        <w:tab/>
        <w:t>Source: CATT, THALES, ZTE, Aalyria</w:t>
      </w:r>
    </w:p>
    <w:p w14:paraId="4B5CF24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9B73D7" w14:textId="276F1926" w:rsidR="009C3101" w:rsidRDefault="009C3101" w:rsidP="009C3101">
      <w:pPr>
        <w:rPr>
          <w:rFonts w:ascii="Arial" w:hAnsi="Arial" w:cs="Arial"/>
          <w:b/>
          <w:sz w:val="24"/>
        </w:rPr>
      </w:pPr>
      <w:r>
        <w:rPr>
          <w:rFonts w:ascii="Arial" w:hAnsi="Arial" w:cs="Arial"/>
          <w:b/>
          <w:color w:val="0000FF"/>
          <w:sz w:val="24"/>
        </w:rPr>
        <w:t>R4-2511405</w:t>
      </w:r>
      <w:r>
        <w:rPr>
          <w:rFonts w:ascii="Arial" w:hAnsi="Arial" w:cs="Arial"/>
          <w:b/>
          <w:color w:val="0000FF"/>
          <w:sz w:val="24"/>
        </w:rPr>
        <w:tab/>
      </w:r>
      <w:r>
        <w:rPr>
          <w:rFonts w:ascii="Arial" w:hAnsi="Arial" w:cs="Arial"/>
          <w:b/>
          <w:sz w:val="24"/>
        </w:rPr>
        <w:t>NR NTN combined L-bands UE RF requirements</w:t>
      </w:r>
    </w:p>
    <w:p w14:paraId="12C3B2B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910DD2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59B7F9" w14:textId="198DBE01" w:rsidR="009C3101" w:rsidRDefault="009C3101" w:rsidP="009C3101">
      <w:pPr>
        <w:rPr>
          <w:rFonts w:ascii="Arial" w:hAnsi="Arial" w:cs="Arial"/>
          <w:b/>
          <w:sz w:val="24"/>
        </w:rPr>
      </w:pPr>
      <w:r>
        <w:rPr>
          <w:rFonts w:ascii="Arial" w:hAnsi="Arial" w:cs="Arial"/>
          <w:b/>
          <w:color w:val="0000FF"/>
          <w:sz w:val="24"/>
        </w:rPr>
        <w:t>R4-2511624</w:t>
      </w:r>
      <w:r>
        <w:rPr>
          <w:rFonts w:ascii="Arial" w:hAnsi="Arial" w:cs="Arial"/>
          <w:b/>
          <w:color w:val="0000FF"/>
          <w:sz w:val="24"/>
        </w:rPr>
        <w:tab/>
      </w:r>
      <w:r>
        <w:rPr>
          <w:rFonts w:ascii="Arial" w:hAnsi="Arial" w:cs="Arial"/>
          <w:b/>
          <w:sz w:val="24"/>
        </w:rPr>
        <w:t>CR to TR 38.863: Introduction of combined L-bands</w:t>
      </w:r>
    </w:p>
    <w:p w14:paraId="7A00055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v19.0.1</w:t>
      </w:r>
      <w:r>
        <w:rPr>
          <w:i/>
        </w:rPr>
        <w:tab/>
        <w:t xml:space="preserve">  CR-0038  rev  Cat: B (Rel-19)</w:t>
      </w:r>
      <w:r>
        <w:rPr>
          <w:i/>
        </w:rPr>
        <w:br/>
      </w:r>
      <w:r>
        <w:rPr>
          <w:i/>
        </w:rPr>
        <w:br/>
      </w:r>
      <w:r>
        <w:rPr>
          <w:i/>
        </w:rPr>
        <w:tab/>
      </w:r>
      <w:r>
        <w:rPr>
          <w:i/>
        </w:rPr>
        <w:tab/>
      </w:r>
      <w:r>
        <w:rPr>
          <w:i/>
        </w:rPr>
        <w:tab/>
      </w:r>
      <w:r>
        <w:rPr>
          <w:i/>
        </w:rPr>
        <w:tab/>
      </w:r>
      <w:r>
        <w:rPr>
          <w:i/>
        </w:rPr>
        <w:tab/>
        <w:t>Source: Aalyria, THALES</w:t>
      </w:r>
    </w:p>
    <w:p w14:paraId="1BD2B7C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1C5B94" w14:textId="66F9E724" w:rsidR="009C3101" w:rsidRDefault="009C3101" w:rsidP="009C3101">
      <w:pPr>
        <w:rPr>
          <w:rFonts w:ascii="Arial" w:hAnsi="Arial" w:cs="Arial"/>
          <w:b/>
          <w:sz w:val="24"/>
        </w:rPr>
      </w:pPr>
      <w:r>
        <w:rPr>
          <w:rFonts w:ascii="Arial" w:hAnsi="Arial" w:cs="Arial"/>
          <w:b/>
          <w:color w:val="0000FF"/>
          <w:sz w:val="24"/>
        </w:rPr>
        <w:t>R4-2511642</w:t>
      </w:r>
      <w:r>
        <w:rPr>
          <w:rFonts w:ascii="Arial" w:hAnsi="Arial" w:cs="Arial"/>
          <w:b/>
          <w:color w:val="0000FF"/>
          <w:sz w:val="24"/>
        </w:rPr>
        <w:tab/>
      </w:r>
      <w:r>
        <w:rPr>
          <w:rFonts w:ascii="Arial" w:hAnsi="Arial" w:cs="Arial"/>
          <w:b/>
          <w:sz w:val="24"/>
        </w:rPr>
        <w:t>CR to TR 38.863: Introduction of combined L-bands n253, n251, n250</w:t>
      </w:r>
    </w:p>
    <w:p w14:paraId="7326B73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v19.0.1</w:t>
      </w:r>
      <w:r>
        <w:rPr>
          <w:i/>
        </w:rPr>
        <w:tab/>
        <w:t xml:space="preserve">  CR-0039  rev  Cat: B (Rel-19)</w:t>
      </w:r>
      <w:r>
        <w:rPr>
          <w:i/>
        </w:rPr>
        <w:br/>
      </w:r>
      <w:r>
        <w:rPr>
          <w:i/>
        </w:rPr>
        <w:br/>
      </w:r>
      <w:r>
        <w:rPr>
          <w:i/>
        </w:rPr>
        <w:tab/>
      </w:r>
      <w:r>
        <w:rPr>
          <w:i/>
        </w:rPr>
        <w:tab/>
      </w:r>
      <w:r>
        <w:rPr>
          <w:i/>
        </w:rPr>
        <w:tab/>
      </w:r>
      <w:r>
        <w:rPr>
          <w:i/>
        </w:rPr>
        <w:tab/>
      </w:r>
      <w:r>
        <w:rPr>
          <w:i/>
        </w:rPr>
        <w:tab/>
        <w:t>Source: Aalyria, THALES, Apple</w:t>
      </w:r>
    </w:p>
    <w:p w14:paraId="430128F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9E8C6C" w14:textId="77777777" w:rsidR="009C3101" w:rsidRDefault="009C3101" w:rsidP="009C3101">
      <w:pPr>
        <w:pStyle w:val="Heading4"/>
      </w:pPr>
      <w:bookmarkStart w:id="153" w:name="_Toc206605419"/>
      <w:r>
        <w:t>6.13.2</w:t>
      </w:r>
      <w:r>
        <w:tab/>
        <w:t>SAN RF core requirements</w:t>
      </w:r>
      <w:bookmarkEnd w:id="153"/>
    </w:p>
    <w:p w14:paraId="26AB6D92" w14:textId="77777777" w:rsidR="009C3101" w:rsidRDefault="009C3101" w:rsidP="009C3101">
      <w:pPr>
        <w:pStyle w:val="Heading4"/>
      </w:pPr>
      <w:bookmarkStart w:id="154" w:name="_Toc206605420"/>
      <w:r>
        <w:t>6.13.3</w:t>
      </w:r>
      <w:r>
        <w:tab/>
        <w:t>RRM core requirements</w:t>
      </w:r>
      <w:bookmarkEnd w:id="154"/>
    </w:p>
    <w:p w14:paraId="5E12B100" w14:textId="5843EC6B" w:rsidR="009C3101" w:rsidRDefault="009C3101" w:rsidP="009C3101">
      <w:pPr>
        <w:rPr>
          <w:rFonts w:ascii="Arial" w:hAnsi="Arial" w:cs="Arial"/>
          <w:b/>
          <w:sz w:val="24"/>
        </w:rPr>
      </w:pPr>
      <w:r>
        <w:rPr>
          <w:rFonts w:ascii="Arial" w:hAnsi="Arial" w:cs="Arial"/>
          <w:b/>
          <w:color w:val="0000FF"/>
          <w:sz w:val="24"/>
        </w:rPr>
        <w:t>R4-2511631</w:t>
      </w:r>
      <w:r>
        <w:rPr>
          <w:rFonts w:ascii="Arial" w:hAnsi="Arial" w:cs="Arial"/>
          <w:b/>
          <w:color w:val="0000FF"/>
          <w:sz w:val="24"/>
        </w:rPr>
        <w:tab/>
      </w:r>
      <w:r>
        <w:rPr>
          <w:rFonts w:ascii="Arial" w:hAnsi="Arial" w:cs="Arial"/>
          <w:b/>
          <w:sz w:val="24"/>
        </w:rPr>
        <w:t>CR to TS 38.133: Introduction of new NTN Combined L-bands n253, n251, n250</w:t>
      </w:r>
    </w:p>
    <w:p w14:paraId="0558B4C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CR-6013  rev  Cat: B (Rel-19)</w:t>
      </w:r>
      <w:r>
        <w:rPr>
          <w:i/>
        </w:rPr>
        <w:br/>
      </w:r>
      <w:r>
        <w:rPr>
          <w:i/>
        </w:rPr>
        <w:br/>
      </w:r>
      <w:r>
        <w:rPr>
          <w:i/>
        </w:rPr>
        <w:tab/>
      </w:r>
      <w:r>
        <w:rPr>
          <w:i/>
        </w:rPr>
        <w:tab/>
      </w:r>
      <w:r>
        <w:rPr>
          <w:i/>
        </w:rPr>
        <w:tab/>
      </w:r>
      <w:r>
        <w:rPr>
          <w:i/>
        </w:rPr>
        <w:tab/>
      </w:r>
      <w:r>
        <w:rPr>
          <w:i/>
        </w:rPr>
        <w:tab/>
        <w:t>Source: Aalyria, ZTE Corporation, Sanechips, THALES</w:t>
      </w:r>
    </w:p>
    <w:p w14:paraId="4864D3E3" w14:textId="77777777" w:rsidR="009C3101" w:rsidRDefault="009C3101" w:rsidP="009C3101">
      <w:pPr>
        <w:rPr>
          <w:rFonts w:ascii="Arial" w:hAnsi="Arial" w:cs="Arial"/>
          <w:b/>
        </w:rPr>
      </w:pPr>
      <w:r>
        <w:rPr>
          <w:rFonts w:ascii="Arial" w:hAnsi="Arial" w:cs="Arial"/>
          <w:b/>
        </w:rPr>
        <w:t xml:space="preserve">Abstract: </w:t>
      </w:r>
    </w:p>
    <w:p w14:paraId="26BB73B6" w14:textId="77777777" w:rsidR="009C3101" w:rsidRDefault="009C3101" w:rsidP="009C3101">
      <w:r>
        <w:t>Introduction of RRM requirements for new NTN Combined L-bands n253, n251, n250</w:t>
      </w:r>
    </w:p>
    <w:p w14:paraId="77B39D6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229FC3" w14:textId="77777777" w:rsidR="009C3101" w:rsidRDefault="009C3101" w:rsidP="009C3101">
      <w:pPr>
        <w:pStyle w:val="Heading3"/>
      </w:pPr>
      <w:bookmarkStart w:id="155" w:name="_Toc206605421"/>
      <w:r>
        <w:t>6.14</w:t>
      </w:r>
      <w:r>
        <w:tab/>
        <w:t>Introduction of NR TDD 4.9GHz Band for US Operation</w:t>
      </w:r>
      <w:bookmarkEnd w:id="155"/>
    </w:p>
    <w:p w14:paraId="6C997DCE" w14:textId="77777777" w:rsidR="009C3101" w:rsidRDefault="009C3101" w:rsidP="009C3101">
      <w:pPr>
        <w:pStyle w:val="Heading4"/>
      </w:pPr>
      <w:bookmarkStart w:id="156" w:name="_Toc206605422"/>
      <w:r>
        <w:t>6.14.1</w:t>
      </w:r>
      <w:r>
        <w:tab/>
        <w:t>General aspects and work plan</w:t>
      </w:r>
      <w:bookmarkEnd w:id="156"/>
    </w:p>
    <w:p w14:paraId="43CB48E9" w14:textId="5518627C" w:rsidR="009C3101" w:rsidRDefault="009C3101" w:rsidP="009C3101">
      <w:pPr>
        <w:rPr>
          <w:rFonts w:ascii="Arial" w:hAnsi="Arial" w:cs="Arial"/>
          <w:b/>
          <w:sz w:val="24"/>
        </w:rPr>
      </w:pPr>
      <w:r>
        <w:rPr>
          <w:rFonts w:ascii="Arial" w:hAnsi="Arial" w:cs="Arial"/>
          <w:b/>
          <w:color w:val="0000FF"/>
          <w:sz w:val="24"/>
        </w:rPr>
        <w:t>R4-2509262</w:t>
      </w:r>
      <w:r>
        <w:rPr>
          <w:rFonts w:ascii="Arial" w:hAnsi="Arial" w:cs="Arial"/>
          <w:b/>
          <w:color w:val="0000FF"/>
          <w:sz w:val="24"/>
        </w:rPr>
        <w:tab/>
      </w:r>
      <w:r>
        <w:rPr>
          <w:rFonts w:ascii="Arial" w:hAnsi="Arial" w:cs="Arial"/>
          <w:b/>
          <w:sz w:val="24"/>
        </w:rPr>
        <w:t>System parameters for 4.9GHz new band</w:t>
      </w:r>
    </w:p>
    <w:p w14:paraId="73EEE641"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E165D7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F63567" w14:textId="63F7D714" w:rsidR="009C3101" w:rsidRDefault="009C3101" w:rsidP="009C3101">
      <w:pPr>
        <w:rPr>
          <w:rFonts w:ascii="Arial" w:hAnsi="Arial" w:cs="Arial"/>
          <w:b/>
          <w:sz w:val="24"/>
        </w:rPr>
      </w:pPr>
      <w:r>
        <w:rPr>
          <w:rFonts w:ascii="Arial" w:hAnsi="Arial" w:cs="Arial"/>
          <w:b/>
          <w:color w:val="0000FF"/>
          <w:sz w:val="24"/>
        </w:rPr>
        <w:t>R4-2509662</w:t>
      </w:r>
      <w:r>
        <w:rPr>
          <w:rFonts w:ascii="Arial" w:hAnsi="Arial" w:cs="Arial"/>
          <w:b/>
          <w:color w:val="0000FF"/>
          <w:sz w:val="24"/>
        </w:rPr>
        <w:tab/>
      </w:r>
      <w:r>
        <w:rPr>
          <w:rFonts w:ascii="Arial" w:hAnsi="Arial" w:cs="Arial"/>
          <w:b/>
          <w:sz w:val="24"/>
        </w:rPr>
        <w:t>Work plan for Introduction of NR TDD 4.9GHz band for US operation</w:t>
      </w:r>
    </w:p>
    <w:p w14:paraId="7F779B5E" w14:textId="77777777" w:rsidR="009C3101" w:rsidRDefault="009C3101" w:rsidP="009C3101">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Fujitsu Limited</w:t>
      </w:r>
    </w:p>
    <w:p w14:paraId="7E5C7895" w14:textId="77777777" w:rsidR="009C3101" w:rsidRDefault="009C3101" w:rsidP="009C3101">
      <w:pPr>
        <w:rPr>
          <w:rFonts w:ascii="Arial" w:hAnsi="Arial" w:cs="Arial"/>
          <w:b/>
        </w:rPr>
      </w:pPr>
      <w:r>
        <w:rPr>
          <w:rFonts w:ascii="Arial" w:hAnsi="Arial" w:cs="Arial"/>
          <w:b/>
        </w:rPr>
        <w:t xml:space="preserve">Abstract: </w:t>
      </w:r>
    </w:p>
    <w:p w14:paraId="383A6EF8" w14:textId="77777777" w:rsidR="009C3101" w:rsidRDefault="009C3101" w:rsidP="009C3101">
      <w:r>
        <w:t>At the RAN#108 meeting, a spectrum-related work item was approved to specify a new NR TDD 4.9GHz band for US operation. This contribution provides a work plan to complete the technical work.</w:t>
      </w:r>
    </w:p>
    <w:p w14:paraId="2CB1ED4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639E90" w14:textId="1F83D867" w:rsidR="009C3101" w:rsidRDefault="009C3101" w:rsidP="009C3101">
      <w:pPr>
        <w:rPr>
          <w:rFonts w:ascii="Arial" w:hAnsi="Arial" w:cs="Arial"/>
          <w:b/>
          <w:sz w:val="24"/>
        </w:rPr>
      </w:pPr>
      <w:r>
        <w:rPr>
          <w:rFonts w:ascii="Arial" w:hAnsi="Arial" w:cs="Arial"/>
          <w:b/>
          <w:color w:val="0000FF"/>
          <w:sz w:val="24"/>
        </w:rPr>
        <w:t>R4-2510411</w:t>
      </w:r>
      <w:r>
        <w:rPr>
          <w:rFonts w:ascii="Arial" w:hAnsi="Arial" w:cs="Arial"/>
          <w:b/>
          <w:color w:val="0000FF"/>
          <w:sz w:val="24"/>
        </w:rPr>
        <w:tab/>
      </w:r>
      <w:r>
        <w:rPr>
          <w:rFonts w:ascii="Arial" w:hAnsi="Arial" w:cs="Arial"/>
          <w:b/>
          <w:sz w:val="24"/>
        </w:rPr>
        <w:t>General aspects regarding the 4940–4990 MHz band</w:t>
      </w:r>
    </w:p>
    <w:p w14:paraId="2776AA1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0DB29C2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840872" w14:textId="1B2763E9" w:rsidR="009C3101" w:rsidRDefault="009C3101" w:rsidP="009C3101">
      <w:pPr>
        <w:rPr>
          <w:rFonts w:ascii="Arial" w:hAnsi="Arial" w:cs="Arial"/>
          <w:b/>
          <w:sz w:val="24"/>
        </w:rPr>
      </w:pPr>
      <w:r>
        <w:rPr>
          <w:rFonts w:ascii="Arial" w:hAnsi="Arial" w:cs="Arial"/>
          <w:b/>
          <w:color w:val="0000FF"/>
          <w:sz w:val="24"/>
        </w:rPr>
        <w:t>R4-2511620</w:t>
      </w:r>
      <w:r>
        <w:rPr>
          <w:rFonts w:ascii="Arial" w:hAnsi="Arial" w:cs="Arial"/>
          <w:b/>
          <w:color w:val="0000FF"/>
          <w:sz w:val="24"/>
        </w:rPr>
        <w:tab/>
      </w:r>
      <w:r>
        <w:rPr>
          <w:rFonts w:ascii="Arial" w:hAnsi="Arial" w:cs="Arial"/>
          <w:b/>
          <w:sz w:val="24"/>
        </w:rPr>
        <w:t>Input on NR TDD 4.9GHz Band for US Operation</w:t>
      </w:r>
    </w:p>
    <w:p w14:paraId="0BCCB2A1"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2239A50E" w14:textId="77777777" w:rsidR="009C3101" w:rsidRDefault="009C3101" w:rsidP="009C3101">
      <w:pPr>
        <w:rPr>
          <w:rFonts w:ascii="Arial" w:hAnsi="Arial" w:cs="Arial"/>
          <w:b/>
        </w:rPr>
      </w:pPr>
      <w:r>
        <w:rPr>
          <w:rFonts w:ascii="Arial" w:hAnsi="Arial" w:cs="Arial"/>
          <w:b/>
        </w:rPr>
        <w:t xml:space="preserve">Abstract: </w:t>
      </w:r>
    </w:p>
    <w:p w14:paraId="303C112B" w14:textId="77777777" w:rsidR="009C3101" w:rsidRDefault="009C3101" w:rsidP="009C3101">
      <w:r>
        <w:t>In RP#108, a new spectrum WI targeting Release 20 was agreed to introduce a new 4.9GHz TDD band for US operation. In this contribution, we discuss the opportunity to reuse the work on band n79 to enable the band n79 hardware reuse for the UE.</w:t>
      </w:r>
    </w:p>
    <w:p w14:paraId="46AE552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986F38" w14:textId="77777777" w:rsidR="009C3101" w:rsidRDefault="009C3101" w:rsidP="009C3101">
      <w:pPr>
        <w:pStyle w:val="Heading4"/>
      </w:pPr>
      <w:bookmarkStart w:id="157" w:name="_Toc206605423"/>
      <w:r>
        <w:t>6.14.2</w:t>
      </w:r>
      <w:r>
        <w:tab/>
        <w:t>coexistence issues with adjacent spectrum and other users of the 4940-4990 MHz band</w:t>
      </w:r>
      <w:bookmarkEnd w:id="157"/>
    </w:p>
    <w:p w14:paraId="4F9C1A85" w14:textId="75D23C09" w:rsidR="009C3101" w:rsidRDefault="009C3101" w:rsidP="009C3101">
      <w:pPr>
        <w:rPr>
          <w:rFonts w:ascii="Arial" w:hAnsi="Arial" w:cs="Arial"/>
          <w:b/>
          <w:sz w:val="24"/>
        </w:rPr>
      </w:pPr>
      <w:r>
        <w:rPr>
          <w:rFonts w:ascii="Arial" w:hAnsi="Arial" w:cs="Arial"/>
          <w:b/>
          <w:color w:val="0000FF"/>
          <w:sz w:val="24"/>
        </w:rPr>
        <w:t>R4-2509944</w:t>
      </w:r>
      <w:r>
        <w:rPr>
          <w:rFonts w:ascii="Arial" w:hAnsi="Arial" w:cs="Arial"/>
          <w:b/>
          <w:color w:val="0000FF"/>
          <w:sz w:val="24"/>
        </w:rPr>
        <w:tab/>
      </w:r>
      <w:r>
        <w:rPr>
          <w:rFonts w:ascii="Arial" w:hAnsi="Arial" w:cs="Arial"/>
          <w:b/>
          <w:sz w:val="24"/>
        </w:rPr>
        <w:t>Discussion on coexistence requirements of NR TDD 4940-4990 MHz band for US public safety operation</w:t>
      </w:r>
    </w:p>
    <w:p w14:paraId="3B7D466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APCO International, FirstNet</w:t>
      </w:r>
    </w:p>
    <w:p w14:paraId="54976D9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9DFF17" w14:textId="2A243520" w:rsidR="009C3101" w:rsidRDefault="009C3101" w:rsidP="009C3101">
      <w:pPr>
        <w:rPr>
          <w:rFonts w:ascii="Arial" w:hAnsi="Arial" w:cs="Arial"/>
          <w:b/>
          <w:sz w:val="24"/>
        </w:rPr>
      </w:pPr>
      <w:r>
        <w:rPr>
          <w:rFonts w:ascii="Arial" w:hAnsi="Arial" w:cs="Arial"/>
          <w:b/>
          <w:color w:val="0000FF"/>
          <w:sz w:val="24"/>
        </w:rPr>
        <w:t>R4-2511346</w:t>
      </w:r>
      <w:r>
        <w:rPr>
          <w:rFonts w:ascii="Arial" w:hAnsi="Arial" w:cs="Arial"/>
          <w:b/>
          <w:color w:val="0000FF"/>
          <w:sz w:val="24"/>
        </w:rPr>
        <w:tab/>
      </w:r>
      <w:r>
        <w:rPr>
          <w:rFonts w:ascii="Arial" w:hAnsi="Arial" w:cs="Arial"/>
          <w:b/>
          <w:sz w:val="24"/>
        </w:rPr>
        <w:t>Coexistence discussion for the introduction of the North American 4.9GHz band</w:t>
      </w:r>
    </w:p>
    <w:p w14:paraId="0A1C69D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AT&amp;T Services, Inc.</w:t>
      </w:r>
    </w:p>
    <w:p w14:paraId="3E02C445" w14:textId="77777777" w:rsidR="009C3101" w:rsidRDefault="009C3101" w:rsidP="009C3101">
      <w:pPr>
        <w:rPr>
          <w:rFonts w:ascii="Arial" w:hAnsi="Arial" w:cs="Arial"/>
          <w:b/>
        </w:rPr>
      </w:pPr>
      <w:r>
        <w:rPr>
          <w:rFonts w:ascii="Arial" w:hAnsi="Arial" w:cs="Arial"/>
          <w:b/>
        </w:rPr>
        <w:t xml:space="preserve">Abstract: </w:t>
      </w:r>
    </w:p>
    <w:p w14:paraId="5B5F6128" w14:textId="77777777" w:rsidR="009C3101" w:rsidRDefault="009C3101" w:rsidP="009C3101">
      <w:r>
        <w:t>This contribution discusses coexistence issues raised by standardization of the 4.9 GHz band</w:t>
      </w:r>
    </w:p>
    <w:p w14:paraId="4871C1EB" w14:textId="77777777" w:rsidR="009C3101" w:rsidRDefault="009C3101" w:rsidP="009C3101"/>
    <w:p w14:paraId="71F5E47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AEC1C7" w14:textId="11F4DAB1" w:rsidR="009C3101" w:rsidRDefault="009C3101" w:rsidP="009C3101">
      <w:pPr>
        <w:rPr>
          <w:rFonts w:ascii="Arial" w:hAnsi="Arial" w:cs="Arial"/>
          <w:b/>
          <w:sz w:val="24"/>
        </w:rPr>
      </w:pPr>
      <w:r>
        <w:rPr>
          <w:rFonts w:ascii="Arial" w:hAnsi="Arial" w:cs="Arial"/>
          <w:b/>
          <w:color w:val="0000FF"/>
          <w:sz w:val="24"/>
        </w:rPr>
        <w:t>R4-2511489</w:t>
      </w:r>
      <w:r>
        <w:rPr>
          <w:rFonts w:ascii="Arial" w:hAnsi="Arial" w:cs="Arial"/>
          <w:b/>
          <w:color w:val="0000FF"/>
          <w:sz w:val="24"/>
        </w:rPr>
        <w:tab/>
      </w:r>
      <w:r>
        <w:rPr>
          <w:rFonts w:ascii="Arial" w:hAnsi="Arial" w:cs="Arial"/>
          <w:b/>
          <w:sz w:val="24"/>
        </w:rPr>
        <w:t>On Coexistence Requirements for the NR 4940-4990 MHz Band for US Public Safety</w:t>
      </w:r>
    </w:p>
    <w:p w14:paraId="5F0D894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14:paraId="6FDB83C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1F9DA1" w14:textId="77777777" w:rsidR="009C3101" w:rsidRDefault="009C3101" w:rsidP="009C3101">
      <w:pPr>
        <w:pStyle w:val="Heading5"/>
      </w:pPr>
      <w:bookmarkStart w:id="158" w:name="_Toc206605424"/>
      <w:r>
        <w:t>6.14.2.1</w:t>
      </w:r>
      <w:r>
        <w:tab/>
        <w:t>On adjacent spectrum protection requirements</w:t>
      </w:r>
      <w:bookmarkEnd w:id="158"/>
    </w:p>
    <w:p w14:paraId="4FF4A440" w14:textId="46201686" w:rsidR="009C3101" w:rsidRDefault="009C3101" w:rsidP="009C3101">
      <w:pPr>
        <w:rPr>
          <w:rFonts w:ascii="Arial" w:hAnsi="Arial" w:cs="Arial"/>
          <w:b/>
          <w:sz w:val="24"/>
        </w:rPr>
      </w:pPr>
      <w:r>
        <w:rPr>
          <w:rFonts w:ascii="Arial" w:hAnsi="Arial" w:cs="Arial"/>
          <w:b/>
          <w:color w:val="0000FF"/>
          <w:sz w:val="24"/>
        </w:rPr>
        <w:t>R4-2509418</w:t>
      </w:r>
      <w:r>
        <w:rPr>
          <w:rFonts w:ascii="Arial" w:hAnsi="Arial" w:cs="Arial"/>
          <w:b/>
          <w:color w:val="0000FF"/>
          <w:sz w:val="24"/>
        </w:rPr>
        <w:tab/>
      </w:r>
      <w:r>
        <w:rPr>
          <w:rFonts w:ascii="Arial" w:hAnsi="Arial" w:cs="Arial"/>
          <w:b/>
          <w:sz w:val="24"/>
        </w:rPr>
        <w:t>On 4940-4990 MHz band regulations for adjacent spectrum protection</w:t>
      </w:r>
    </w:p>
    <w:p w14:paraId="3BF0F16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3038C7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A6E9D5" w14:textId="72DB9810" w:rsidR="009C3101" w:rsidRDefault="009C3101" w:rsidP="009C3101">
      <w:pPr>
        <w:rPr>
          <w:rFonts w:ascii="Arial" w:hAnsi="Arial" w:cs="Arial"/>
          <w:b/>
          <w:sz w:val="24"/>
        </w:rPr>
      </w:pPr>
      <w:r>
        <w:rPr>
          <w:rFonts w:ascii="Arial" w:hAnsi="Arial" w:cs="Arial"/>
          <w:b/>
          <w:color w:val="0000FF"/>
          <w:sz w:val="24"/>
        </w:rPr>
        <w:t>R4-2509663</w:t>
      </w:r>
      <w:r>
        <w:rPr>
          <w:rFonts w:ascii="Arial" w:hAnsi="Arial" w:cs="Arial"/>
          <w:b/>
          <w:color w:val="0000FF"/>
          <w:sz w:val="24"/>
        </w:rPr>
        <w:tab/>
      </w:r>
      <w:r>
        <w:rPr>
          <w:rFonts w:ascii="Arial" w:hAnsi="Arial" w:cs="Arial"/>
          <w:b/>
          <w:sz w:val="24"/>
        </w:rPr>
        <w:t>Discussion on the coexistence study for US 4.9GHz new band</w:t>
      </w:r>
    </w:p>
    <w:p w14:paraId="4117A8D0"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Fujitsu Limited</w:t>
      </w:r>
    </w:p>
    <w:p w14:paraId="3A62A89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ABBC64" w14:textId="18C84372" w:rsidR="009C3101" w:rsidRDefault="009C3101" w:rsidP="009C3101">
      <w:pPr>
        <w:rPr>
          <w:rFonts w:ascii="Arial" w:hAnsi="Arial" w:cs="Arial"/>
          <w:b/>
          <w:sz w:val="24"/>
        </w:rPr>
      </w:pPr>
      <w:r>
        <w:rPr>
          <w:rFonts w:ascii="Arial" w:hAnsi="Arial" w:cs="Arial"/>
          <w:b/>
          <w:color w:val="0000FF"/>
          <w:sz w:val="24"/>
        </w:rPr>
        <w:t>R4-2510412</w:t>
      </w:r>
      <w:r>
        <w:rPr>
          <w:rFonts w:ascii="Arial" w:hAnsi="Arial" w:cs="Arial"/>
          <w:b/>
          <w:color w:val="0000FF"/>
          <w:sz w:val="24"/>
        </w:rPr>
        <w:tab/>
      </w:r>
      <w:r>
        <w:rPr>
          <w:rFonts w:ascii="Arial" w:hAnsi="Arial" w:cs="Arial"/>
          <w:b/>
          <w:sz w:val="24"/>
        </w:rPr>
        <w:t>On adjacent spectrum protection requirements for the 4940-4990 MHz band</w:t>
      </w:r>
    </w:p>
    <w:p w14:paraId="2EA3C74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4D26A8C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52A942" w14:textId="43C7362C" w:rsidR="009C3101" w:rsidRDefault="009C3101" w:rsidP="009C3101">
      <w:pPr>
        <w:rPr>
          <w:rFonts w:ascii="Arial" w:hAnsi="Arial" w:cs="Arial"/>
          <w:b/>
          <w:sz w:val="24"/>
        </w:rPr>
      </w:pPr>
      <w:r>
        <w:rPr>
          <w:rFonts w:ascii="Arial" w:hAnsi="Arial" w:cs="Arial"/>
          <w:b/>
          <w:color w:val="0000FF"/>
          <w:sz w:val="24"/>
        </w:rPr>
        <w:t>R4-2510429</w:t>
      </w:r>
      <w:r>
        <w:rPr>
          <w:rFonts w:ascii="Arial" w:hAnsi="Arial" w:cs="Arial"/>
          <w:b/>
          <w:color w:val="0000FF"/>
          <w:sz w:val="24"/>
        </w:rPr>
        <w:tab/>
      </w:r>
      <w:r>
        <w:rPr>
          <w:rFonts w:ascii="Arial" w:hAnsi="Arial" w:cs="Arial"/>
          <w:b/>
          <w:sz w:val="24"/>
        </w:rPr>
        <w:t>Coexistence study for introduction of US 4.9GHz band</w:t>
      </w:r>
    </w:p>
    <w:p w14:paraId="7C6BF5D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573CF7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E2937D" w14:textId="71A6E418" w:rsidR="009C3101" w:rsidRDefault="009C3101" w:rsidP="009C3101">
      <w:pPr>
        <w:rPr>
          <w:rFonts w:ascii="Arial" w:hAnsi="Arial" w:cs="Arial"/>
          <w:b/>
          <w:sz w:val="24"/>
        </w:rPr>
      </w:pPr>
      <w:r>
        <w:rPr>
          <w:rFonts w:ascii="Arial" w:hAnsi="Arial" w:cs="Arial"/>
          <w:b/>
          <w:color w:val="0000FF"/>
          <w:sz w:val="24"/>
        </w:rPr>
        <w:t>R4-2510514</w:t>
      </w:r>
      <w:r>
        <w:rPr>
          <w:rFonts w:ascii="Arial" w:hAnsi="Arial" w:cs="Arial"/>
          <w:b/>
          <w:color w:val="0000FF"/>
          <w:sz w:val="24"/>
        </w:rPr>
        <w:tab/>
      </w:r>
      <w:r>
        <w:rPr>
          <w:rFonts w:ascii="Arial" w:hAnsi="Arial" w:cs="Arial"/>
          <w:b/>
          <w:sz w:val="24"/>
        </w:rPr>
        <w:t>New 4.9GHz US band - Coexistence with adjacent services</w:t>
      </w:r>
    </w:p>
    <w:p w14:paraId="35E176A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993120E" w14:textId="77777777" w:rsidR="009C3101" w:rsidRDefault="009C3101" w:rsidP="009C3101">
      <w:pPr>
        <w:rPr>
          <w:rFonts w:ascii="Arial" w:hAnsi="Arial" w:cs="Arial"/>
          <w:b/>
        </w:rPr>
      </w:pPr>
      <w:r>
        <w:rPr>
          <w:rFonts w:ascii="Arial" w:hAnsi="Arial" w:cs="Arial"/>
          <w:b/>
        </w:rPr>
        <w:t xml:space="preserve">Abstract: </w:t>
      </w:r>
    </w:p>
    <w:p w14:paraId="2207B6E9" w14:textId="77777777" w:rsidR="009C3101" w:rsidRDefault="009C3101" w:rsidP="009C3101">
      <w:r>
        <w:t>This contribution studies the coexistence with the services adjacent to the 4.9 GHz band</w:t>
      </w:r>
    </w:p>
    <w:p w14:paraId="49B8419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D7FF48" w14:textId="77777777" w:rsidR="009C3101" w:rsidRDefault="009C3101" w:rsidP="009C3101">
      <w:pPr>
        <w:pStyle w:val="Heading5"/>
      </w:pPr>
      <w:bookmarkStart w:id="159" w:name="_Toc206605425"/>
      <w:r>
        <w:t>6.14.2.2</w:t>
      </w:r>
      <w:r>
        <w:tab/>
        <w:t>On other technologies operating in the 4940-4990 MHz band</w:t>
      </w:r>
      <w:bookmarkEnd w:id="159"/>
    </w:p>
    <w:p w14:paraId="70BD9E2D" w14:textId="17FEB990" w:rsidR="009C3101" w:rsidRDefault="009C3101" w:rsidP="009C3101">
      <w:pPr>
        <w:rPr>
          <w:rFonts w:ascii="Arial" w:hAnsi="Arial" w:cs="Arial"/>
          <w:b/>
          <w:sz w:val="24"/>
        </w:rPr>
      </w:pPr>
      <w:r>
        <w:rPr>
          <w:rFonts w:ascii="Arial" w:hAnsi="Arial" w:cs="Arial"/>
          <w:b/>
          <w:color w:val="0000FF"/>
          <w:sz w:val="24"/>
        </w:rPr>
        <w:t>R4-2509419</w:t>
      </w:r>
      <w:r>
        <w:rPr>
          <w:rFonts w:ascii="Arial" w:hAnsi="Arial" w:cs="Arial"/>
          <w:b/>
          <w:color w:val="0000FF"/>
          <w:sz w:val="24"/>
        </w:rPr>
        <w:tab/>
      </w:r>
      <w:r>
        <w:rPr>
          <w:rFonts w:ascii="Arial" w:hAnsi="Arial" w:cs="Arial"/>
          <w:b/>
          <w:sz w:val="24"/>
        </w:rPr>
        <w:t>On regulations and co-existence with other technologies operating in the 4940-4990 MHz band</w:t>
      </w:r>
    </w:p>
    <w:p w14:paraId="6D63657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3166DA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E2ACE1" w14:textId="5ABAA28C" w:rsidR="009C3101" w:rsidRDefault="009C3101" w:rsidP="009C3101">
      <w:pPr>
        <w:rPr>
          <w:rFonts w:ascii="Arial" w:hAnsi="Arial" w:cs="Arial"/>
          <w:b/>
          <w:sz w:val="24"/>
        </w:rPr>
      </w:pPr>
      <w:r>
        <w:rPr>
          <w:rFonts w:ascii="Arial" w:hAnsi="Arial" w:cs="Arial"/>
          <w:b/>
          <w:color w:val="0000FF"/>
          <w:sz w:val="24"/>
        </w:rPr>
        <w:t>R4-2509988</w:t>
      </w:r>
      <w:r>
        <w:rPr>
          <w:rFonts w:ascii="Arial" w:hAnsi="Arial" w:cs="Arial"/>
          <w:b/>
          <w:color w:val="0000FF"/>
          <w:sz w:val="24"/>
        </w:rPr>
        <w:tab/>
      </w:r>
      <w:r>
        <w:rPr>
          <w:rFonts w:ascii="Arial" w:hAnsi="Arial" w:cs="Arial"/>
          <w:b/>
          <w:sz w:val="24"/>
        </w:rPr>
        <w:t>4.9 GHz band Coexistence</w:t>
      </w:r>
    </w:p>
    <w:p w14:paraId="528C979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T-Mobile USA</w:t>
      </w:r>
    </w:p>
    <w:p w14:paraId="1104D49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8AD27A" w14:textId="635BB8B8" w:rsidR="009C3101" w:rsidRDefault="009C3101" w:rsidP="009C3101">
      <w:pPr>
        <w:rPr>
          <w:rFonts w:ascii="Arial" w:hAnsi="Arial" w:cs="Arial"/>
          <w:b/>
          <w:sz w:val="24"/>
        </w:rPr>
      </w:pPr>
      <w:r>
        <w:rPr>
          <w:rFonts w:ascii="Arial" w:hAnsi="Arial" w:cs="Arial"/>
          <w:b/>
          <w:color w:val="0000FF"/>
          <w:sz w:val="24"/>
        </w:rPr>
        <w:t>R4-2510413</w:t>
      </w:r>
      <w:r>
        <w:rPr>
          <w:rFonts w:ascii="Arial" w:hAnsi="Arial" w:cs="Arial"/>
          <w:b/>
          <w:color w:val="0000FF"/>
          <w:sz w:val="24"/>
        </w:rPr>
        <w:tab/>
      </w:r>
      <w:r>
        <w:rPr>
          <w:rFonts w:ascii="Arial" w:hAnsi="Arial" w:cs="Arial"/>
          <w:b/>
          <w:sz w:val="24"/>
        </w:rPr>
        <w:t>On other technologies operating in the 4940-4990 MHz band</w:t>
      </w:r>
    </w:p>
    <w:p w14:paraId="1874E37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363A743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408D9C" w14:textId="2F48EDF8" w:rsidR="009C3101" w:rsidRDefault="009C3101" w:rsidP="009C3101">
      <w:pPr>
        <w:rPr>
          <w:rFonts w:ascii="Arial" w:hAnsi="Arial" w:cs="Arial"/>
          <w:b/>
          <w:sz w:val="24"/>
        </w:rPr>
      </w:pPr>
      <w:r>
        <w:rPr>
          <w:rFonts w:ascii="Arial" w:hAnsi="Arial" w:cs="Arial"/>
          <w:b/>
          <w:color w:val="0000FF"/>
          <w:sz w:val="24"/>
        </w:rPr>
        <w:t>R4-2510515</w:t>
      </w:r>
      <w:r>
        <w:rPr>
          <w:rFonts w:ascii="Arial" w:hAnsi="Arial" w:cs="Arial"/>
          <w:b/>
          <w:color w:val="0000FF"/>
          <w:sz w:val="24"/>
        </w:rPr>
        <w:tab/>
      </w:r>
      <w:r>
        <w:rPr>
          <w:rFonts w:ascii="Arial" w:hAnsi="Arial" w:cs="Arial"/>
          <w:b/>
          <w:sz w:val="24"/>
        </w:rPr>
        <w:t>New 4.9GHz US band - Coexistence with other users of the band</w:t>
      </w:r>
    </w:p>
    <w:p w14:paraId="18EAA96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60716B4" w14:textId="77777777" w:rsidR="009C3101" w:rsidRDefault="009C3101" w:rsidP="009C3101">
      <w:pPr>
        <w:rPr>
          <w:rFonts w:ascii="Arial" w:hAnsi="Arial" w:cs="Arial"/>
          <w:b/>
        </w:rPr>
      </w:pPr>
      <w:r>
        <w:rPr>
          <w:rFonts w:ascii="Arial" w:hAnsi="Arial" w:cs="Arial"/>
          <w:b/>
        </w:rPr>
        <w:t xml:space="preserve">Abstract: </w:t>
      </w:r>
    </w:p>
    <w:p w14:paraId="375F201F" w14:textId="77777777" w:rsidR="009C3101" w:rsidRDefault="009C3101" w:rsidP="009C3101">
      <w:r>
        <w:t>This contribution studies the coexistence with the other users of the 4.9 GHz band</w:t>
      </w:r>
    </w:p>
    <w:p w14:paraId="0EA46A7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1806F3" w14:textId="77777777" w:rsidR="009C3101" w:rsidRDefault="009C3101" w:rsidP="009C3101">
      <w:pPr>
        <w:pStyle w:val="Heading2"/>
      </w:pPr>
      <w:bookmarkStart w:id="160" w:name="_Toc206605426"/>
      <w:r>
        <w:t>7</w:t>
      </w:r>
      <w:r>
        <w:tab/>
        <w:t>Rel-19 on-going non-spectrum related work/study items</w:t>
      </w:r>
      <w:bookmarkEnd w:id="160"/>
    </w:p>
    <w:p w14:paraId="7B7D3E13" w14:textId="77777777" w:rsidR="009C3101" w:rsidRDefault="009C3101" w:rsidP="009C3101">
      <w:pPr>
        <w:pStyle w:val="Heading3"/>
      </w:pPr>
      <w:bookmarkStart w:id="161" w:name="_Toc206605427"/>
      <w:r>
        <w:t>7.1</w:t>
      </w:r>
      <w:r>
        <w:tab/>
        <w:t>UE RF enhancements for NR FR1/FR2 and EN-DC, Phase 4</w:t>
      </w:r>
      <w:bookmarkEnd w:id="161"/>
    </w:p>
    <w:p w14:paraId="78805C6A" w14:textId="77777777" w:rsidR="009C3101" w:rsidRDefault="009C3101" w:rsidP="009C3101">
      <w:pPr>
        <w:pStyle w:val="Heading4"/>
      </w:pPr>
      <w:bookmarkStart w:id="162" w:name="_Toc206605428"/>
      <w:r>
        <w:t>7.1.1</w:t>
      </w:r>
      <w:r>
        <w:tab/>
        <w:t>Moderator summary and conclusions</w:t>
      </w:r>
      <w:bookmarkEnd w:id="162"/>
    </w:p>
    <w:p w14:paraId="33D7C530" w14:textId="415C9FA8" w:rsidR="009C3101" w:rsidRDefault="009C3101" w:rsidP="009C3101">
      <w:pPr>
        <w:rPr>
          <w:rFonts w:ascii="Arial" w:hAnsi="Arial" w:cs="Arial"/>
          <w:b/>
          <w:sz w:val="24"/>
        </w:rPr>
      </w:pPr>
      <w:r>
        <w:rPr>
          <w:rFonts w:ascii="Arial" w:hAnsi="Arial" w:cs="Arial"/>
          <w:b/>
          <w:color w:val="0000FF"/>
          <w:sz w:val="24"/>
        </w:rPr>
        <w:t>R4-2509047</w:t>
      </w:r>
      <w:r>
        <w:rPr>
          <w:rFonts w:ascii="Arial" w:hAnsi="Arial" w:cs="Arial"/>
          <w:b/>
          <w:color w:val="0000FF"/>
          <w:sz w:val="24"/>
        </w:rPr>
        <w:tab/>
      </w:r>
      <w:r>
        <w:rPr>
          <w:rFonts w:ascii="Arial" w:hAnsi="Arial" w:cs="Arial"/>
          <w:b/>
          <w:sz w:val="24"/>
        </w:rPr>
        <w:t>Topic summary for [116][204] NR_ENDC_RF_Ph4</w:t>
      </w:r>
    </w:p>
    <w:p w14:paraId="52A7FFE9"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1DB44C9" w14:textId="77777777" w:rsidR="009C3101" w:rsidRDefault="009C3101" w:rsidP="009C3101">
      <w:pPr>
        <w:rPr>
          <w:rFonts w:ascii="Arial" w:hAnsi="Arial" w:cs="Arial"/>
          <w:b/>
        </w:rPr>
      </w:pPr>
      <w:r>
        <w:rPr>
          <w:rFonts w:ascii="Arial" w:hAnsi="Arial" w:cs="Arial"/>
          <w:b/>
        </w:rPr>
        <w:t xml:space="preserve">Abstract: </w:t>
      </w:r>
    </w:p>
    <w:p w14:paraId="2E60754D" w14:textId="77777777" w:rsidR="009C3101" w:rsidRDefault="009C3101" w:rsidP="009C3101">
      <w:r>
        <w:t>Topic summary in RRM session</w:t>
      </w:r>
    </w:p>
    <w:p w14:paraId="7CB61D0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65BD06" w14:textId="33FC8597" w:rsidR="009C3101" w:rsidRDefault="009C3101" w:rsidP="009C3101">
      <w:pPr>
        <w:rPr>
          <w:rFonts w:ascii="Arial" w:hAnsi="Arial" w:cs="Arial"/>
          <w:b/>
          <w:sz w:val="24"/>
        </w:rPr>
      </w:pPr>
      <w:r>
        <w:rPr>
          <w:rFonts w:ascii="Arial" w:hAnsi="Arial" w:cs="Arial"/>
          <w:b/>
          <w:color w:val="0000FF"/>
          <w:sz w:val="24"/>
        </w:rPr>
        <w:t>R4-2509089</w:t>
      </w:r>
      <w:r>
        <w:rPr>
          <w:rFonts w:ascii="Arial" w:hAnsi="Arial" w:cs="Arial"/>
          <w:b/>
          <w:color w:val="0000FF"/>
          <w:sz w:val="24"/>
        </w:rPr>
        <w:tab/>
      </w:r>
      <w:r>
        <w:rPr>
          <w:rFonts w:ascii="Arial" w:hAnsi="Arial" w:cs="Arial"/>
          <w:b/>
          <w:sz w:val="24"/>
        </w:rPr>
        <w:t>Topic summary for [116][116] NR_ENDC_RF_Ph4_part1</w:t>
      </w:r>
    </w:p>
    <w:p w14:paraId="3804386F"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46C115B" w14:textId="77777777" w:rsidR="009C3101" w:rsidRDefault="009C3101" w:rsidP="009C3101">
      <w:pPr>
        <w:rPr>
          <w:rFonts w:ascii="Arial" w:hAnsi="Arial" w:cs="Arial"/>
          <w:b/>
        </w:rPr>
      </w:pPr>
      <w:r>
        <w:rPr>
          <w:rFonts w:ascii="Arial" w:hAnsi="Arial" w:cs="Arial"/>
          <w:b/>
        </w:rPr>
        <w:t xml:space="preserve">Abstract: </w:t>
      </w:r>
    </w:p>
    <w:p w14:paraId="007D66AC" w14:textId="77777777" w:rsidR="009C3101" w:rsidRDefault="009C3101" w:rsidP="009C3101">
      <w:r>
        <w:t>Topic summary Main session</w:t>
      </w:r>
    </w:p>
    <w:p w14:paraId="3241EBC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8E6084" w14:textId="5072D4BE" w:rsidR="009C3101" w:rsidRDefault="009C3101" w:rsidP="009C3101">
      <w:pPr>
        <w:rPr>
          <w:rFonts w:ascii="Arial" w:hAnsi="Arial" w:cs="Arial"/>
          <w:b/>
          <w:sz w:val="24"/>
        </w:rPr>
      </w:pPr>
      <w:r>
        <w:rPr>
          <w:rFonts w:ascii="Arial" w:hAnsi="Arial" w:cs="Arial"/>
          <w:b/>
          <w:color w:val="0000FF"/>
          <w:sz w:val="24"/>
        </w:rPr>
        <w:t>R4-2509090</w:t>
      </w:r>
      <w:r>
        <w:rPr>
          <w:rFonts w:ascii="Arial" w:hAnsi="Arial" w:cs="Arial"/>
          <w:b/>
          <w:color w:val="0000FF"/>
          <w:sz w:val="24"/>
        </w:rPr>
        <w:tab/>
      </w:r>
      <w:r>
        <w:rPr>
          <w:rFonts w:ascii="Arial" w:hAnsi="Arial" w:cs="Arial"/>
          <w:b/>
          <w:sz w:val="24"/>
        </w:rPr>
        <w:t>Topic summary for [116][117] NR_ENDC_RF_Ph4_part2</w:t>
      </w:r>
    </w:p>
    <w:p w14:paraId="1C5F6132"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04469877" w14:textId="77777777" w:rsidR="009C3101" w:rsidRDefault="009C3101" w:rsidP="009C3101">
      <w:pPr>
        <w:rPr>
          <w:rFonts w:ascii="Arial" w:hAnsi="Arial" w:cs="Arial"/>
          <w:b/>
        </w:rPr>
      </w:pPr>
      <w:r>
        <w:rPr>
          <w:rFonts w:ascii="Arial" w:hAnsi="Arial" w:cs="Arial"/>
          <w:b/>
        </w:rPr>
        <w:t xml:space="preserve">Abstract: </w:t>
      </w:r>
    </w:p>
    <w:p w14:paraId="5F9BCB59" w14:textId="77777777" w:rsidR="009C3101" w:rsidRDefault="009C3101" w:rsidP="009C3101">
      <w:r>
        <w:t>Topic summary Main session</w:t>
      </w:r>
    </w:p>
    <w:p w14:paraId="0CB29B1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5F6A14" w14:textId="39EBB620" w:rsidR="009C3101" w:rsidRDefault="009C3101" w:rsidP="009C3101">
      <w:pPr>
        <w:rPr>
          <w:rFonts w:ascii="Arial" w:hAnsi="Arial" w:cs="Arial"/>
          <w:b/>
          <w:sz w:val="24"/>
        </w:rPr>
      </w:pPr>
      <w:r>
        <w:rPr>
          <w:rFonts w:ascii="Arial" w:hAnsi="Arial" w:cs="Arial"/>
          <w:b/>
          <w:color w:val="0000FF"/>
          <w:sz w:val="24"/>
        </w:rPr>
        <w:t>R4-2509091</w:t>
      </w:r>
      <w:r>
        <w:rPr>
          <w:rFonts w:ascii="Arial" w:hAnsi="Arial" w:cs="Arial"/>
          <w:b/>
          <w:color w:val="0000FF"/>
          <w:sz w:val="24"/>
        </w:rPr>
        <w:tab/>
      </w:r>
      <w:r>
        <w:rPr>
          <w:rFonts w:ascii="Arial" w:hAnsi="Arial" w:cs="Arial"/>
          <w:b/>
          <w:sz w:val="24"/>
        </w:rPr>
        <w:t>Topic summary for [116][118] NR_ENDC_RF_Ph4_part3</w:t>
      </w:r>
    </w:p>
    <w:p w14:paraId="64AE1C59" w14:textId="58A76001"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Moderator </w:t>
      </w:r>
      <w:r w:rsidR="00A42425">
        <w:rPr>
          <w:i/>
        </w:rPr>
        <w:t>Intel</w:t>
      </w:r>
      <w:r>
        <w:rPr>
          <w:i/>
        </w:rPr>
        <w:t>)</w:t>
      </w:r>
    </w:p>
    <w:p w14:paraId="55BFEB7F" w14:textId="77777777" w:rsidR="009C3101" w:rsidRDefault="009C3101" w:rsidP="009C3101">
      <w:pPr>
        <w:rPr>
          <w:rFonts w:ascii="Arial" w:hAnsi="Arial" w:cs="Arial"/>
          <w:b/>
        </w:rPr>
      </w:pPr>
      <w:r>
        <w:rPr>
          <w:rFonts w:ascii="Arial" w:hAnsi="Arial" w:cs="Arial"/>
          <w:b/>
        </w:rPr>
        <w:t xml:space="preserve">Abstract: </w:t>
      </w:r>
    </w:p>
    <w:p w14:paraId="0A2D8A91" w14:textId="77777777" w:rsidR="009C3101" w:rsidRDefault="009C3101" w:rsidP="009C3101">
      <w:r>
        <w:t>Topic summary Main session</w:t>
      </w:r>
    </w:p>
    <w:p w14:paraId="69647E3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E33B84" w14:textId="5F1C34E2" w:rsidR="009C3101" w:rsidRDefault="009C3101" w:rsidP="009C3101">
      <w:pPr>
        <w:rPr>
          <w:rFonts w:ascii="Arial" w:hAnsi="Arial" w:cs="Arial"/>
          <w:b/>
          <w:sz w:val="24"/>
        </w:rPr>
      </w:pPr>
      <w:r>
        <w:rPr>
          <w:rFonts w:ascii="Arial" w:hAnsi="Arial" w:cs="Arial"/>
          <w:b/>
          <w:color w:val="0000FF"/>
          <w:sz w:val="24"/>
        </w:rPr>
        <w:t>R4-2511470</w:t>
      </w:r>
      <w:r>
        <w:rPr>
          <w:rFonts w:ascii="Arial" w:hAnsi="Arial" w:cs="Arial"/>
          <w:b/>
          <w:color w:val="0000FF"/>
          <w:sz w:val="24"/>
        </w:rPr>
        <w:tab/>
      </w:r>
      <w:r>
        <w:rPr>
          <w:rFonts w:ascii="Arial" w:hAnsi="Arial" w:cs="Arial"/>
          <w:b/>
          <w:sz w:val="24"/>
        </w:rPr>
        <w:t>Topic summary for [116][325] NR_ENDC_RF_Ph4_Demod_6Rx</w:t>
      </w:r>
    </w:p>
    <w:p w14:paraId="2D77F866"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CDA4A96" w14:textId="77777777" w:rsidR="009C3101" w:rsidRDefault="009C3101" w:rsidP="009C3101">
      <w:pPr>
        <w:rPr>
          <w:rFonts w:ascii="Arial" w:hAnsi="Arial" w:cs="Arial"/>
          <w:b/>
        </w:rPr>
      </w:pPr>
      <w:r>
        <w:rPr>
          <w:rFonts w:ascii="Arial" w:hAnsi="Arial" w:cs="Arial"/>
          <w:b/>
        </w:rPr>
        <w:t xml:space="preserve">Abstract: </w:t>
      </w:r>
    </w:p>
    <w:p w14:paraId="116667D4" w14:textId="77777777" w:rsidR="009C3101" w:rsidRDefault="009C3101" w:rsidP="009C3101">
      <w:r>
        <w:t>[116] BDaT Session AI 7.1.4</w:t>
      </w:r>
    </w:p>
    <w:p w14:paraId="6D37FB9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9AE153" w14:textId="77777777" w:rsidR="009C3101" w:rsidRDefault="009C3101" w:rsidP="009C3101">
      <w:pPr>
        <w:pStyle w:val="Heading4"/>
      </w:pPr>
      <w:bookmarkStart w:id="163" w:name="_Toc206605429"/>
      <w:r>
        <w:t>7.1.2</w:t>
      </w:r>
      <w:r>
        <w:tab/>
        <w:t>UE RF requirements</w:t>
      </w:r>
      <w:bookmarkEnd w:id="163"/>
    </w:p>
    <w:p w14:paraId="23E77056" w14:textId="77777777" w:rsidR="009C3101" w:rsidRDefault="009C3101" w:rsidP="009C3101">
      <w:pPr>
        <w:pStyle w:val="Heading5"/>
      </w:pPr>
      <w:bookmarkStart w:id="164" w:name="_Toc206605430"/>
      <w:r>
        <w:t>7.1.2.1</w:t>
      </w:r>
      <w:r>
        <w:tab/>
        <w:t>High power UE (HPUE) for CA in terrestrial network (TN)</w:t>
      </w:r>
      <w:bookmarkEnd w:id="164"/>
    </w:p>
    <w:p w14:paraId="39EFAF47" w14:textId="5FE7DDF3" w:rsidR="009C3101" w:rsidRDefault="009C3101" w:rsidP="009C3101">
      <w:pPr>
        <w:rPr>
          <w:rFonts w:ascii="Arial" w:hAnsi="Arial" w:cs="Arial"/>
          <w:b/>
          <w:sz w:val="24"/>
        </w:rPr>
      </w:pPr>
      <w:r>
        <w:rPr>
          <w:rFonts w:ascii="Arial" w:hAnsi="Arial" w:cs="Arial"/>
          <w:b/>
          <w:color w:val="0000FF"/>
          <w:sz w:val="24"/>
        </w:rPr>
        <w:t>R4-2510043</w:t>
      </w:r>
      <w:r>
        <w:rPr>
          <w:rFonts w:ascii="Arial" w:hAnsi="Arial" w:cs="Arial"/>
          <w:b/>
          <w:color w:val="0000FF"/>
          <w:sz w:val="24"/>
        </w:rPr>
        <w:tab/>
      </w:r>
      <w:r>
        <w:rPr>
          <w:rFonts w:ascii="Arial" w:hAnsi="Arial" w:cs="Arial"/>
          <w:b/>
          <w:sz w:val="24"/>
        </w:rPr>
        <w:t>Big formal CR for TS38.101-1 for HPUE objective</w:t>
      </w:r>
    </w:p>
    <w:p w14:paraId="6DB9130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CR-2939  rev  Cat: B (Rel-19)</w:t>
      </w:r>
      <w:r>
        <w:rPr>
          <w:i/>
        </w:rPr>
        <w:br/>
      </w:r>
      <w:r>
        <w:rPr>
          <w:i/>
        </w:rPr>
        <w:br/>
      </w:r>
      <w:r>
        <w:rPr>
          <w:i/>
        </w:rPr>
        <w:tab/>
      </w:r>
      <w:r>
        <w:rPr>
          <w:i/>
        </w:rPr>
        <w:tab/>
      </w:r>
      <w:r>
        <w:rPr>
          <w:i/>
        </w:rPr>
        <w:tab/>
      </w:r>
      <w:r>
        <w:rPr>
          <w:i/>
        </w:rPr>
        <w:tab/>
      </w:r>
      <w:r>
        <w:rPr>
          <w:i/>
        </w:rPr>
        <w:tab/>
        <w:t>Source: Samsung, Huawei, Hisilicon, [Skyworks Solutions Inc., Nokia, Apple, Qualcomm, Murata Manufacturing Co Ltd., ZTE, vivo, Mediatek, T-Mobile USA, CHTTL, AT&amp;T, Ericsson, xiaomi, OPPO, LG Electronics, Verizon, ……]</w:t>
      </w:r>
    </w:p>
    <w:p w14:paraId="50C339FB" w14:textId="77777777" w:rsidR="009C3101" w:rsidRDefault="009C3101" w:rsidP="009C3101">
      <w:pPr>
        <w:rPr>
          <w:rFonts w:ascii="Arial" w:hAnsi="Arial" w:cs="Arial"/>
          <w:b/>
        </w:rPr>
      </w:pPr>
      <w:r>
        <w:rPr>
          <w:rFonts w:ascii="Arial" w:hAnsi="Arial" w:cs="Arial"/>
          <w:b/>
        </w:rPr>
        <w:t xml:space="preserve">Abstract: </w:t>
      </w:r>
    </w:p>
    <w:p w14:paraId="0E71D0F0" w14:textId="77777777" w:rsidR="009C3101" w:rsidRDefault="009C3101" w:rsidP="009C3101">
      <w:r>
        <w:t>Big CR for HPUE(under NR_ENDC_RF_Ph4-Core) for post meeting merging all endorsed CRs for HPUE objectives</w:t>
      </w:r>
    </w:p>
    <w:p w14:paraId="2110DE8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7D38E6" w14:textId="766FED1C" w:rsidR="009C3101" w:rsidRDefault="009C3101" w:rsidP="009C3101">
      <w:pPr>
        <w:rPr>
          <w:rFonts w:ascii="Arial" w:hAnsi="Arial" w:cs="Arial"/>
          <w:b/>
          <w:sz w:val="24"/>
        </w:rPr>
      </w:pPr>
      <w:r>
        <w:rPr>
          <w:rFonts w:ascii="Arial" w:hAnsi="Arial" w:cs="Arial"/>
          <w:b/>
          <w:color w:val="0000FF"/>
          <w:sz w:val="24"/>
        </w:rPr>
        <w:t>R4-2510044</w:t>
      </w:r>
      <w:r>
        <w:rPr>
          <w:rFonts w:ascii="Arial" w:hAnsi="Arial" w:cs="Arial"/>
          <w:b/>
          <w:color w:val="0000FF"/>
          <w:sz w:val="24"/>
        </w:rPr>
        <w:tab/>
      </w:r>
      <w:r>
        <w:rPr>
          <w:rFonts w:ascii="Arial" w:hAnsi="Arial" w:cs="Arial"/>
          <w:b/>
          <w:sz w:val="24"/>
        </w:rPr>
        <w:t>Big formal CR for TS38.101-3 for HPUE objective</w:t>
      </w:r>
    </w:p>
    <w:p w14:paraId="676DEB9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v19.2.0</w:t>
      </w:r>
      <w:r>
        <w:rPr>
          <w:i/>
        </w:rPr>
        <w:tab/>
        <w:t xml:space="preserve">  CR-1413  rev  Cat: B (Rel-19)</w:t>
      </w:r>
      <w:r>
        <w:rPr>
          <w:i/>
        </w:rPr>
        <w:br/>
      </w:r>
      <w:r>
        <w:rPr>
          <w:i/>
        </w:rPr>
        <w:br/>
      </w:r>
      <w:r>
        <w:rPr>
          <w:i/>
        </w:rPr>
        <w:tab/>
      </w:r>
      <w:r>
        <w:rPr>
          <w:i/>
        </w:rPr>
        <w:tab/>
      </w:r>
      <w:r>
        <w:rPr>
          <w:i/>
        </w:rPr>
        <w:tab/>
      </w:r>
      <w:r>
        <w:rPr>
          <w:i/>
        </w:rPr>
        <w:tab/>
      </w:r>
      <w:r>
        <w:rPr>
          <w:i/>
        </w:rPr>
        <w:tab/>
        <w:t>Source: Samsung, Huawei, Hisilicon, [Skyworks Solutions Inc., Nokia, Apple, Qualcomm, Murata Manufacturing Co Ltd., ZTE, vivo, Mediatek, T-Mobile USA, CHTTL, AT&amp;T, Ericsson, xiaomi, OPPO, LG Electronics, Verizon, ……]</w:t>
      </w:r>
    </w:p>
    <w:p w14:paraId="4B1E4D7C" w14:textId="77777777" w:rsidR="009C3101" w:rsidRDefault="009C3101" w:rsidP="009C3101">
      <w:pPr>
        <w:rPr>
          <w:rFonts w:ascii="Arial" w:hAnsi="Arial" w:cs="Arial"/>
          <w:b/>
        </w:rPr>
      </w:pPr>
      <w:r>
        <w:rPr>
          <w:rFonts w:ascii="Arial" w:hAnsi="Arial" w:cs="Arial"/>
          <w:b/>
        </w:rPr>
        <w:t xml:space="preserve">Abstract: </w:t>
      </w:r>
    </w:p>
    <w:p w14:paraId="6D1B3AED" w14:textId="77777777" w:rsidR="009C3101" w:rsidRDefault="009C3101" w:rsidP="009C3101">
      <w:r>
        <w:t>Big CR for HPUE(under NR_ENDC_RF_Ph4-Core) for post meeting merging all endorsed CRs for HPUE objectives</w:t>
      </w:r>
    </w:p>
    <w:p w14:paraId="765BF50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9EFB77" w14:textId="77777777" w:rsidR="009C3101" w:rsidRDefault="009C3101" w:rsidP="009C3101">
      <w:pPr>
        <w:pStyle w:val="Heading6"/>
      </w:pPr>
      <w:bookmarkStart w:id="165" w:name="_Toc206605431"/>
      <w:r>
        <w:t>7.1.2.1.1</w:t>
      </w:r>
      <w:r>
        <w:tab/>
        <w:t>General aspects (incl. duty cycle solutions, MSD rules)</w:t>
      </w:r>
      <w:bookmarkEnd w:id="165"/>
    </w:p>
    <w:p w14:paraId="70236935" w14:textId="41D0270D" w:rsidR="009C3101" w:rsidRDefault="009C3101" w:rsidP="009C3101">
      <w:pPr>
        <w:rPr>
          <w:rFonts w:ascii="Arial" w:hAnsi="Arial" w:cs="Arial"/>
          <w:b/>
          <w:sz w:val="24"/>
        </w:rPr>
      </w:pPr>
      <w:r>
        <w:rPr>
          <w:rFonts w:ascii="Arial" w:hAnsi="Arial" w:cs="Arial"/>
          <w:b/>
          <w:color w:val="0000FF"/>
          <w:sz w:val="24"/>
        </w:rPr>
        <w:t>R4-2509726</w:t>
      </w:r>
      <w:r>
        <w:rPr>
          <w:rFonts w:ascii="Arial" w:hAnsi="Arial" w:cs="Arial"/>
          <w:b/>
          <w:color w:val="0000FF"/>
          <w:sz w:val="24"/>
        </w:rPr>
        <w:tab/>
      </w:r>
      <w:r>
        <w:rPr>
          <w:rFonts w:ascii="Arial" w:hAnsi="Arial" w:cs="Arial"/>
          <w:b/>
          <w:sz w:val="24"/>
        </w:rPr>
        <w:t>MSD simplification rules for 2UL for HPUE CA/DC UE</w:t>
      </w:r>
    </w:p>
    <w:p w14:paraId="7496A974"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MediaTek Korea Inc.</w:t>
      </w:r>
    </w:p>
    <w:p w14:paraId="541B4894" w14:textId="77777777" w:rsidR="009C3101" w:rsidRDefault="009C3101" w:rsidP="009C3101">
      <w:pPr>
        <w:rPr>
          <w:rFonts w:ascii="Arial" w:hAnsi="Arial" w:cs="Arial"/>
          <w:b/>
        </w:rPr>
      </w:pPr>
      <w:r>
        <w:rPr>
          <w:rFonts w:ascii="Arial" w:hAnsi="Arial" w:cs="Arial"/>
          <w:b/>
        </w:rPr>
        <w:t xml:space="preserve">Abstract: </w:t>
      </w:r>
    </w:p>
    <w:p w14:paraId="0DF150B4" w14:textId="77777777" w:rsidR="009C3101" w:rsidRDefault="009C3101" w:rsidP="009C3101">
      <w:r>
        <w:t>In this paper, we share our view on the MSD simplification methodology according to 2UL IMD interference sources in Rel-19.</w:t>
      </w:r>
    </w:p>
    <w:p w14:paraId="2194334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B0C4BD" w14:textId="2CE92DC1" w:rsidR="009C3101" w:rsidRDefault="009C3101" w:rsidP="009C3101">
      <w:pPr>
        <w:rPr>
          <w:rFonts w:ascii="Arial" w:hAnsi="Arial" w:cs="Arial"/>
          <w:b/>
          <w:sz w:val="24"/>
        </w:rPr>
      </w:pPr>
      <w:r>
        <w:rPr>
          <w:rFonts w:ascii="Arial" w:hAnsi="Arial" w:cs="Arial"/>
          <w:b/>
          <w:color w:val="0000FF"/>
          <w:sz w:val="24"/>
        </w:rPr>
        <w:t>R4-2509759</w:t>
      </w:r>
      <w:r>
        <w:rPr>
          <w:rFonts w:ascii="Arial" w:hAnsi="Arial" w:cs="Arial"/>
          <w:b/>
          <w:color w:val="0000FF"/>
          <w:sz w:val="24"/>
        </w:rPr>
        <w:tab/>
      </w:r>
      <w:r>
        <w:rPr>
          <w:rFonts w:ascii="Arial" w:hAnsi="Arial" w:cs="Arial"/>
          <w:b/>
          <w:sz w:val="24"/>
        </w:rPr>
        <w:t>Proposal on 1UL band 2CC and 2UL band 3CC HPUE MSD</w:t>
      </w:r>
    </w:p>
    <w:p w14:paraId="2D694570"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12529CEC" w14:textId="77777777" w:rsidR="009C3101" w:rsidRDefault="009C3101" w:rsidP="009C3101">
      <w:pPr>
        <w:rPr>
          <w:rFonts w:ascii="Arial" w:hAnsi="Arial" w:cs="Arial"/>
          <w:b/>
        </w:rPr>
      </w:pPr>
      <w:r>
        <w:rPr>
          <w:rFonts w:ascii="Arial" w:hAnsi="Arial" w:cs="Arial"/>
          <w:b/>
        </w:rPr>
        <w:t xml:space="preserve">Abstract: </w:t>
      </w:r>
    </w:p>
    <w:p w14:paraId="41863B63" w14:textId="77777777" w:rsidR="009C3101" w:rsidRDefault="009C3101" w:rsidP="009C3101">
      <w:r>
        <w:t>In RAN#115, a major step was achieved in the simplification for 1UL and 2 UL HPUE MSD. However, this MSD simplification is only valid for 1CC per band and thus there is no agreed rule for HPUE one UL band 2CC or two UL band 3CC cases as was discussed in [</w:t>
      </w:r>
    </w:p>
    <w:p w14:paraId="026D299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E6BF77" w14:textId="39F2248B" w:rsidR="009C3101" w:rsidRDefault="009C3101" w:rsidP="009C3101">
      <w:pPr>
        <w:rPr>
          <w:rFonts w:ascii="Arial" w:hAnsi="Arial" w:cs="Arial"/>
          <w:b/>
          <w:sz w:val="24"/>
        </w:rPr>
      </w:pPr>
      <w:r>
        <w:rPr>
          <w:rFonts w:ascii="Arial" w:hAnsi="Arial" w:cs="Arial"/>
          <w:b/>
          <w:color w:val="0000FF"/>
          <w:sz w:val="24"/>
        </w:rPr>
        <w:t>R4-2510932</w:t>
      </w:r>
      <w:r>
        <w:rPr>
          <w:rFonts w:ascii="Arial" w:hAnsi="Arial" w:cs="Arial"/>
          <w:b/>
          <w:color w:val="0000FF"/>
          <w:sz w:val="24"/>
        </w:rPr>
        <w:tab/>
      </w:r>
      <w:r>
        <w:rPr>
          <w:rFonts w:ascii="Arial" w:hAnsi="Arial" w:cs="Arial"/>
          <w:b/>
          <w:sz w:val="24"/>
        </w:rPr>
        <w:t>Considerations on IMD MSD order for HPUE LUT</w:t>
      </w:r>
    </w:p>
    <w:p w14:paraId="4887D274"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Corporation,Sanechips</w:t>
      </w:r>
    </w:p>
    <w:p w14:paraId="0E7E76E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CB809C" w14:textId="07DEF9EE" w:rsidR="009C3101" w:rsidRDefault="009C3101" w:rsidP="009C3101">
      <w:pPr>
        <w:rPr>
          <w:rFonts w:ascii="Arial" w:hAnsi="Arial" w:cs="Arial"/>
          <w:b/>
          <w:sz w:val="24"/>
        </w:rPr>
      </w:pPr>
      <w:r>
        <w:rPr>
          <w:rFonts w:ascii="Arial" w:hAnsi="Arial" w:cs="Arial"/>
          <w:b/>
          <w:color w:val="0000FF"/>
          <w:sz w:val="24"/>
        </w:rPr>
        <w:t>R4-2510933</w:t>
      </w:r>
      <w:r>
        <w:rPr>
          <w:rFonts w:ascii="Arial" w:hAnsi="Arial" w:cs="Arial"/>
          <w:b/>
          <w:color w:val="0000FF"/>
          <w:sz w:val="24"/>
        </w:rPr>
        <w:tab/>
      </w:r>
      <w:r>
        <w:rPr>
          <w:rFonts w:ascii="Arial" w:hAnsi="Arial" w:cs="Arial"/>
          <w:b/>
          <w:sz w:val="24"/>
        </w:rPr>
        <w:t>CR on TS38.307 Release independent for 3Tx HPUE inter-band CA</w:t>
      </w:r>
    </w:p>
    <w:p w14:paraId="167EB93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v19.1.0</w:t>
      </w:r>
      <w:r>
        <w:rPr>
          <w:i/>
        </w:rPr>
        <w:tab/>
        <w:t xml:space="preserve">  CR-0196  rev  Cat: B (Rel-19)</w:t>
      </w:r>
      <w:r>
        <w:rPr>
          <w:i/>
        </w:rPr>
        <w:br/>
      </w:r>
      <w:r>
        <w:rPr>
          <w:i/>
        </w:rPr>
        <w:br/>
      </w:r>
      <w:r>
        <w:rPr>
          <w:i/>
        </w:rPr>
        <w:tab/>
      </w:r>
      <w:r>
        <w:rPr>
          <w:i/>
        </w:rPr>
        <w:tab/>
      </w:r>
      <w:r>
        <w:rPr>
          <w:i/>
        </w:rPr>
        <w:tab/>
      </w:r>
      <w:r>
        <w:rPr>
          <w:i/>
        </w:rPr>
        <w:tab/>
      </w:r>
      <w:r>
        <w:rPr>
          <w:i/>
        </w:rPr>
        <w:tab/>
        <w:t>Source: ZTE Corporation, Sanechips, Qualcomm Incorporated, Samsung, CHTTL, Nokia</w:t>
      </w:r>
    </w:p>
    <w:p w14:paraId="254429F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15AE47" w14:textId="74370138" w:rsidR="009C3101" w:rsidRDefault="009C3101" w:rsidP="009C3101">
      <w:pPr>
        <w:rPr>
          <w:rFonts w:ascii="Arial" w:hAnsi="Arial" w:cs="Arial"/>
          <w:b/>
          <w:sz w:val="24"/>
        </w:rPr>
      </w:pPr>
      <w:r>
        <w:rPr>
          <w:rFonts w:ascii="Arial" w:hAnsi="Arial" w:cs="Arial"/>
          <w:b/>
          <w:color w:val="0000FF"/>
          <w:sz w:val="24"/>
        </w:rPr>
        <w:t>R4-2511055</w:t>
      </w:r>
      <w:r>
        <w:rPr>
          <w:rFonts w:ascii="Arial" w:hAnsi="Arial" w:cs="Arial"/>
          <w:b/>
          <w:color w:val="0000FF"/>
          <w:sz w:val="24"/>
        </w:rPr>
        <w:tab/>
      </w:r>
      <w:r>
        <w:rPr>
          <w:rFonts w:ascii="Arial" w:hAnsi="Arial" w:cs="Arial"/>
          <w:b/>
          <w:sz w:val="24"/>
        </w:rPr>
        <w:t>Considerations on HPUE MSD progress</w:t>
      </w:r>
    </w:p>
    <w:p w14:paraId="79A5692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14:paraId="65574A33" w14:textId="77777777" w:rsidR="009C3101" w:rsidRDefault="009C3101" w:rsidP="009C3101">
      <w:pPr>
        <w:rPr>
          <w:rFonts w:ascii="Arial" w:hAnsi="Arial" w:cs="Arial"/>
          <w:b/>
        </w:rPr>
      </w:pPr>
      <w:r>
        <w:rPr>
          <w:rFonts w:ascii="Arial" w:hAnsi="Arial" w:cs="Arial"/>
          <w:b/>
        </w:rPr>
        <w:t xml:space="preserve">Abstract: </w:t>
      </w:r>
    </w:p>
    <w:p w14:paraId="08106289" w14:textId="77777777" w:rsidR="009C3101" w:rsidRDefault="009C3101" w:rsidP="009C3101">
      <w:r>
        <w:t>This contribution is providing views on the progress made in HPUE MSD during Rel-19, and how the progress can be further leveraged for the cases not yet agreed.</w:t>
      </w:r>
    </w:p>
    <w:p w14:paraId="30DD363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4AB09C" w14:textId="432701C5" w:rsidR="009C3101" w:rsidRDefault="009C3101" w:rsidP="009C3101">
      <w:pPr>
        <w:rPr>
          <w:rFonts w:ascii="Arial" w:hAnsi="Arial" w:cs="Arial"/>
          <w:b/>
          <w:sz w:val="24"/>
        </w:rPr>
      </w:pPr>
      <w:r>
        <w:rPr>
          <w:rFonts w:ascii="Arial" w:hAnsi="Arial" w:cs="Arial"/>
          <w:b/>
          <w:color w:val="0000FF"/>
          <w:sz w:val="24"/>
        </w:rPr>
        <w:t>R4-2511523</w:t>
      </w:r>
      <w:r>
        <w:rPr>
          <w:rFonts w:ascii="Arial" w:hAnsi="Arial" w:cs="Arial"/>
          <w:b/>
          <w:color w:val="0000FF"/>
          <w:sz w:val="24"/>
        </w:rPr>
        <w:tab/>
      </w:r>
      <w:r>
        <w:rPr>
          <w:rFonts w:ascii="Arial" w:hAnsi="Arial" w:cs="Arial"/>
          <w:b/>
          <w:sz w:val="24"/>
        </w:rPr>
        <w:t>Draft CR to R19 38101-1 to correct HPUE MSDs for 1UL 2CC IMDs</w:t>
      </w:r>
    </w:p>
    <w:p w14:paraId="67BE6676"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F (Rel-19)</w:t>
      </w:r>
      <w:r>
        <w:rPr>
          <w:i/>
        </w:rPr>
        <w:br/>
      </w:r>
      <w:r>
        <w:rPr>
          <w:i/>
        </w:rPr>
        <w:br/>
      </w:r>
      <w:r>
        <w:rPr>
          <w:i/>
        </w:rPr>
        <w:tab/>
      </w:r>
      <w:r>
        <w:rPr>
          <w:i/>
        </w:rPr>
        <w:tab/>
      </w:r>
      <w:r>
        <w:rPr>
          <w:i/>
        </w:rPr>
        <w:tab/>
      </w:r>
      <w:r>
        <w:rPr>
          <w:i/>
        </w:rPr>
        <w:tab/>
      </w:r>
      <w:r>
        <w:rPr>
          <w:i/>
        </w:rPr>
        <w:tab/>
        <w:t>Source: Skyworks Solutions Inc.</w:t>
      </w:r>
    </w:p>
    <w:p w14:paraId="72FBA716" w14:textId="77777777" w:rsidR="009C3101" w:rsidRDefault="009C3101" w:rsidP="009C3101">
      <w:pPr>
        <w:rPr>
          <w:rFonts w:ascii="Arial" w:hAnsi="Arial" w:cs="Arial"/>
          <w:b/>
        </w:rPr>
      </w:pPr>
      <w:r>
        <w:rPr>
          <w:rFonts w:ascii="Arial" w:hAnsi="Arial" w:cs="Arial"/>
          <w:b/>
        </w:rPr>
        <w:t xml:space="preserve">Abstract: </w:t>
      </w:r>
    </w:p>
    <w:p w14:paraId="0852630F" w14:textId="77777777" w:rsidR="009C3101" w:rsidRDefault="009C3101" w:rsidP="009C3101">
      <w:r>
        <w:t xml:space="preserve">Correction of HPUE one band UL with two CC MSD. </w:t>
      </w:r>
    </w:p>
    <w:p w14:paraId="62A12020" w14:textId="77777777" w:rsidR="009C3101" w:rsidRDefault="009C3101" w:rsidP="009C3101">
      <w:r>
        <w:t xml:space="preserve">Some 1UL 2CC MSDs are wrongly in PC2 table instead of PC3 table </w:t>
      </w:r>
    </w:p>
    <w:p w14:paraId="59187EFF" w14:textId="77777777" w:rsidR="009C3101" w:rsidRDefault="009C3101" w:rsidP="009C3101"/>
    <w:p w14:paraId="29EB930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F1F3B7" w14:textId="1CCC7688" w:rsidR="009C3101" w:rsidRDefault="009C3101" w:rsidP="009C3101">
      <w:pPr>
        <w:rPr>
          <w:rFonts w:ascii="Arial" w:hAnsi="Arial" w:cs="Arial"/>
          <w:b/>
          <w:sz w:val="24"/>
        </w:rPr>
      </w:pPr>
      <w:r>
        <w:rPr>
          <w:rFonts w:ascii="Arial" w:hAnsi="Arial" w:cs="Arial"/>
          <w:b/>
          <w:color w:val="0000FF"/>
          <w:sz w:val="24"/>
        </w:rPr>
        <w:t>R4-2511602</w:t>
      </w:r>
      <w:r>
        <w:rPr>
          <w:rFonts w:ascii="Arial" w:hAnsi="Arial" w:cs="Arial"/>
          <w:b/>
          <w:color w:val="0000FF"/>
          <w:sz w:val="24"/>
        </w:rPr>
        <w:tab/>
      </w:r>
      <w:r>
        <w:rPr>
          <w:rFonts w:ascii="Arial" w:hAnsi="Arial" w:cs="Arial"/>
          <w:b/>
          <w:sz w:val="24"/>
        </w:rPr>
        <w:t>[NR_ENDC_RF_Ph4-Core] Draft CR to 38101-1-j20 on introducing the HPUE MSD requirements simplification</w:t>
      </w:r>
    </w:p>
    <w:p w14:paraId="74336AF6"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Skyworks Solutions Inc., Nokia, T-Mobile USA, ZTE, Oppo, Samsung, Murata Manufacturing Co Ltd., MediaTek, vivo, Huawei, Apple, Qualcomm France</w:t>
      </w:r>
    </w:p>
    <w:p w14:paraId="02718943" w14:textId="77777777" w:rsidR="009C3101" w:rsidRDefault="009C3101" w:rsidP="009C3101">
      <w:pPr>
        <w:rPr>
          <w:rFonts w:ascii="Arial" w:hAnsi="Arial" w:cs="Arial"/>
          <w:b/>
        </w:rPr>
      </w:pPr>
      <w:r>
        <w:rPr>
          <w:rFonts w:ascii="Arial" w:hAnsi="Arial" w:cs="Arial"/>
          <w:b/>
        </w:rPr>
        <w:t xml:space="preserve">Abstract: </w:t>
      </w:r>
    </w:p>
    <w:p w14:paraId="7BC0CC10" w14:textId="77777777" w:rsidR="009C3101" w:rsidRDefault="009C3101" w:rsidP="009C3101">
      <w:r>
        <w:t>This draftCR introduces the inter-band CA HPUE MSD simplification using look-up tables (LUTs).</w:t>
      </w:r>
    </w:p>
    <w:p w14:paraId="6327400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D98B58" w14:textId="08EDCEC8" w:rsidR="009C3101" w:rsidRDefault="009C3101" w:rsidP="009C3101">
      <w:pPr>
        <w:rPr>
          <w:rFonts w:ascii="Arial" w:hAnsi="Arial" w:cs="Arial"/>
          <w:b/>
          <w:sz w:val="24"/>
        </w:rPr>
      </w:pPr>
      <w:r>
        <w:rPr>
          <w:rFonts w:ascii="Arial" w:hAnsi="Arial" w:cs="Arial"/>
          <w:b/>
          <w:color w:val="0000FF"/>
          <w:sz w:val="24"/>
        </w:rPr>
        <w:t>R4-2511603</w:t>
      </w:r>
      <w:r>
        <w:rPr>
          <w:rFonts w:ascii="Arial" w:hAnsi="Arial" w:cs="Arial"/>
          <w:b/>
          <w:color w:val="0000FF"/>
          <w:sz w:val="24"/>
        </w:rPr>
        <w:tab/>
      </w:r>
      <w:r>
        <w:rPr>
          <w:rFonts w:ascii="Arial" w:hAnsi="Arial" w:cs="Arial"/>
          <w:b/>
          <w:sz w:val="24"/>
        </w:rPr>
        <w:t>[NR_ENDC_RF_Ph4-Core] CR to 38101-1-j20 on removing redundant 2UL IMD MSD test points</w:t>
      </w:r>
    </w:p>
    <w:p w14:paraId="68269B9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CR-3035  rev  Cat: F (Rel-19)</w:t>
      </w:r>
      <w:r>
        <w:rPr>
          <w:i/>
        </w:rPr>
        <w:br/>
      </w:r>
      <w:r>
        <w:rPr>
          <w:i/>
        </w:rPr>
        <w:br/>
      </w:r>
      <w:r>
        <w:rPr>
          <w:i/>
        </w:rPr>
        <w:tab/>
      </w:r>
      <w:r>
        <w:rPr>
          <w:i/>
        </w:rPr>
        <w:tab/>
      </w:r>
      <w:r>
        <w:rPr>
          <w:i/>
        </w:rPr>
        <w:tab/>
      </w:r>
      <w:r>
        <w:rPr>
          <w:i/>
        </w:rPr>
        <w:tab/>
      </w:r>
      <w:r>
        <w:rPr>
          <w:i/>
        </w:rPr>
        <w:tab/>
        <w:t>Source: Skyworks Solutions Inc., T-Mobile USA</w:t>
      </w:r>
    </w:p>
    <w:p w14:paraId="35782A8B" w14:textId="77777777" w:rsidR="009C3101" w:rsidRDefault="009C3101" w:rsidP="009C3101">
      <w:pPr>
        <w:rPr>
          <w:rFonts w:ascii="Arial" w:hAnsi="Arial" w:cs="Arial"/>
          <w:b/>
        </w:rPr>
      </w:pPr>
      <w:r>
        <w:rPr>
          <w:rFonts w:ascii="Arial" w:hAnsi="Arial" w:cs="Arial"/>
          <w:b/>
        </w:rPr>
        <w:t xml:space="preserve">Abstract: </w:t>
      </w:r>
    </w:p>
    <w:p w14:paraId="1786B3C7" w14:textId="77777777" w:rsidR="009C3101" w:rsidRDefault="009C3101" w:rsidP="009C3101">
      <w:r>
        <w:t>This CR removes redundant dual UL IMD MSD test points as a precondition to MSD simplification LUTs.</w:t>
      </w:r>
    </w:p>
    <w:p w14:paraId="03354A5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R4-2511687</w:t>
      </w:r>
      <w:r>
        <w:rPr>
          <w:color w:val="993300"/>
          <w:u w:val="single"/>
        </w:rPr>
        <w:t>.</w:t>
      </w:r>
    </w:p>
    <w:p w14:paraId="143D8BA8" w14:textId="270FEA27" w:rsidR="009C3101" w:rsidRDefault="009C3101" w:rsidP="009C3101">
      <w:pPr>
        <w:rPr>
          <w:rFonts w:ascii="Arial" w:hAnsi="Arial" w:cs="Arial"/>
          <w:b/>
          <w:sz w:val="24"/>
        </w:rPr>
      </w:pPr>
      <w:r>
        <w:rPr>
          <w:rFonts w:ascii="Arial" w:hAnsi="Arial" w:cs="Arial"/>
          <w:b/>
          <w:color w:val="0000FF"/>
          <w:sz w:val="24"/>
        </w:rPr>
        <w:t>R4-2511623</w:t>
      </w:r>
      <w:r>
        <w:rPr>
          <w:rFonts w:ascii="Arial" w:hAnsi="Arial" w:cs="Arial"/>
          <w:b/>
          <w:color w:val="0000FF"/>
          <w:sz w:val="24"/>
        </w:rPr>
        <w:tab/>
      </w:r>
      <w:r>
        <w:rPr>
          <w:rFonts w:ascii="Arial" w:hAnsi="Arial" w:cs="Arial"/>
          <w:b/>
          <w:sz w:val="24"/>
        </w:rPr>
        <w:t>Remaining items on HPUE MSD Simplification</w:t>
      </w:r>
    </w:p>
    <w:p w14:paraId="06AEBCFF"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5F411DD7" w14:textId="77777777" w:rsidR="009C3101" w:rsidRDefault="009C3101" w:rsidP="009C3101">
      <w:pPr>
        <w:rPr>
          <w:rFonts w:ascii="Arial" w:hAnsi="Arial" w:cs="Arial"/>
          <w:b/>
        </w:rPr>
      </w:pPr>
      <w:r>
        <w:rPr>
          <w:rFonts w:ascii="Arial" w:hAnsi="Arial" w:cs="Arial"/>
          <w:b/>
        </w:rPr>
        <w:t xml:space="preserve">Abstract: </w:t>
      </w:r>
    </w:p>
    <w:p w14:paraId="4FF93594" w14:textId="77777777" w:rsidR="009C3101" w:rsidRDefault="009C3101" w:rsidP="009C3101">
      <w:r>
        <w:t>Companion discussion paper to draft CR introducing the NR CA HPUE MSD simplification using look-up tables.</w:t>
      </w:r>
    </w:p>
    <w:p w14:paraId="67992C1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79B0F5" w14:textId="4BDD0AF3" w:rsidR="009C3101" w:rsidRDefault="009C3101" w:rsidP="009C3101">
      <w:pPr>
        <w:rPr>
          <w:rFonts w:ascii="Arial" w:hAnsi="Arial" w:cs="Arial"/>
          <w:b/>
          <w:sz w:val="24"/>
        </w:rPr>
      </w:pPr>
      <w:r>
        <w:rPr>
          <w:rFonts w:ascii="Arial" w:hAnsi="Arial" w:cs="Arial"/>
          <w:b/>
          <w:color w:val="0000FF"/>
          <w:sz w:val="24"/>
        </w:rPr>
        <w:t>R4-2511687</w:t>
      </w:r>
      <w:r>
        <w:rPr>
          <w:rFonts w:ascii="Arial" w:hAnsi="Arial" w:cs="Arial"/>
          <w:b/>
          <w:color w:val="0000FF"/>
          <w:sz w:val="24"/>
        </w:rPr>
        <w:tab/>
      </w:r>
      <w:r>
        <w:rPr>
          <w:rFonts w:ascii="Arial" w:hAnsi="Arial" w:cs="Arial"/>
          <w:b/>
          <w:sz w:val="24"/>
        </w:rPr>
        <w:t>(NR_ENDC_RF_Ph4-Core) CR to 38101-1-j20 on removing redundant 2UL IMD MSD test points</w:t>
      </w:r>
    </w:p>
    <w:p w14:paraId="5C27EDA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CR-3035  rev 1 Cat: F (Rel-19)</w:t>
      </w:r>
      <w:r>
        <w:rPr>
          <w:i/>
        </w:rPr>
        <w:br/>
      </w:r>
      <w:r>
        <w:rPr>
          <w:i/>
        </w:rPr>
        <w:br/>
      </w:r>
      <w:r>
        <w:rPr>
          <w:i/>
        </w:rPr>
        <w:tab/>
      </w:r>
      <w:r>
        <w:rPr>
          <w:i/>
        </w:rPr>
        <w:tab/>
      </w:r>
      <w:r>
        <w:rPr>
          <w:i/>
        </w:rPr>
        <w:tab/>
      </w:r>
      <w:r>
        <w:rPr>
          <w:i/>
        </w:rPr>
        <w:tab/>
      </w:r>
      <w:r>
        <w:rPr>
          <w:i/>
        </w:rPr>
        <w:tab/>
        <w:t>Source: Skyworks Solutions Inc., T-Mobile USA</w:t>
      </w:r>
    </w:p>
    <w:p w14:paraId="061B0094" w14:textId="77777777" w:rsidR="009C3101" w:rsidRDefault="009C3101" w:rsidP="009C3101">
      <w:pPr>
        <w:rPr>
          <w:color w:val="808080"/>
        </w:rPr>
      </w:pPr>
      <w:r>
        <w:rPr>
          <w:color w:val="808080"/>
        </w:rPr>
        <w:t>(Replaces R4-2511603)</w:t>
      </w:r>
    </w:p>
    <w:p w14:paraId="5C91D61D" w14:textId="77777777" w:rsidR="009C3101" w:rsidRDefault="009C3101" w:rsidP="009C3101">
      <w:pPr>
        <w:rPr>
          <w:rFonts w:ascii="Arial" w:hAnsi="Arial" w:cs="Arial"/>
          <w:b/>
        </w:rPr>
      </w:pPr>
      <w:r>
        <w:rPr>
          <w:rFonts w:ascii="Arial" w:hAnsi="Arial" w:cs="Arial"/>
          <w:b/>
        </w:rPr>
        <w:t xml:space="preserve">Abstract: </w:t>
      </w:r>
    </w:p>
    <w:p w14:paraId="29920A27" w14:textId="77777777" w:rsidR="009C3101" w:rsidRDefault="009C3101" w:rsidP="009C3101">
      <w:r>
        <w:t>This CR removes redundant dual UL IMD MSD test points as a precondition to MSD simplification LUTs. MCC: Updated title to remove brackets from WI code.</w:t>
      </w:r>
    </w:p>
    <w:p w14:paraId="71B011F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BF5C40" w14:textId="77777777" w:rsidR="009C3101" w:rsidRDefault="009C3101" w:rsidP="009C3101">
      <w:pPr>
        <w:pStyle w:val="Heading6"/>
      </w:pPr>
      <w:bookmarkStart w:id="166" w:name="_Toc206605432"/>
      <w:r>
        <w:t>7.1.2.1.2</w:t>
      </w:r>
      <w:r>
        <w:tab/>
        <w:t>Intra-band contiguous and non-contiguous UL CA with PC1.5</w:t>
      </w:r>
      <w:bookmarkEnd w:id="166"/>
    </w:p>
    <w:p w14:paraId="04B5AACA" w14:textId="2439D0F6" w:rsidR="009C3101" w:rsidRDefault="009C3101" w:rsidP="009C3101">
      <w:pPr>
        <w:rPr>
          <w:rFonts w:ascii="Arial" w:hAnsi="Arial" w:cs="Arial"/>
          <w:b/>
          <w:sz w:val="24"/>
        </w:rPr>
      </w:pPr>
      <w:r>
        <w:rPr>
          <w:rFonts w:ascii="Arial" w:hAnsi="Arial" w:cs="Arial"/>
          <w:b/>
          <w:color w:val="0000FF"/>
          <w:sz w:val="24"/>
        </w:rPr>
        <w:t>R4-2509201</w:t>
      </w:r>
      <w:r>
        <w:rPr>
          <w:rFonts w:ascii="Arial" w:hAnsi="Arial" w:cs="Arial"/>
          <w:b/>
          <w:color w:val="0000FF"/>
          <w:sz w:val="24"/>
        </w:rPr>
        <w:tab/>
      </w:r>
      <w:r>
        <w:rPr>
          <w:rFonts w:ascii="Arial" w:hAnsi="Arial" w:cs="Arial"/>
          <w:b/>
          <w:sz w:val="24"/>
        </w:rPr>
        <w:t>A-MPR for Intra-band contiguous UL CA</w:t>
      </w:r>
    </w:p>
    <w:p w14:paraId="6ED5875D"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w:t>
      </w:r>
    </w:p>
    <w:p w14:paraId="13BB312C" w14:textId="77777777" w:rsidR="009C3101" w:rsidRDefault="009C3101" w:rsidP="009C3101">
      <w:pPr>
        <w:rPr>
          <w:rFonts w:ascii="Arial" w:hAnsi="Arial" w:cs="Arial"/>
          <w:b/>
        </w:rPr>
      </w:pPr>
      <w:r>
        <w:rPr>
          <w:rFonts w:ascii="Arial" w:hAnsi="Arial" w:cs="Arial"/>
          <w:b/>
        </w:rPr>
        <w:t xml:space="preserve">Abstract: </w:t>
      </w:r>
    </w:p>
    <w:p w14:paraId="54AB3BD6" w14:textId="77777777" w:rsidR="009C3101" w:rsidRDefault="009C3101" w:rsidP="009C3101">
      <w:r>
        <w:t>In this paper we present the remaining unresolved A-MPR values for contiguous CA</w:t>
      </w:r>
    </w:p>
    <w:p w14:paraId="2A403F8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00C7EC" w14:textId="6B16EB2B" w:rsidR="009C3101" w:rsidRDefault="009C3101" w:rsidP="009C3101">
      <w:pPr>
        <w:rPr>
          <w:rFonts w:ascii="Arial" w:hAnsi="Arial" w:cs="Arial"/>
          <w:b/>
          <w:sz w:val="24"/>
        </w:rPr>
      </w:pPr>
      <w:r>
        <w:rPr>
          <w:rFonts w:ascii="Arial" w:hAnsi="Arial" w:cs="Arial"/>
          <w:b/>
          <w:color w:val="0000FF"/>
          <w:sz w:val="24"/>
        </w:rPr>
        <w:t>R4-2509255</w:t>
      </w:r>
      <w:r>
        <w:rPr>
          <w:rFonts w:ascii="Arial" w:hAnsi="Arial" w:cs="Arial"/>
          <w:b/>
          <w:color w:val="0000FF"/>
          <w:sz w:val="24"/>
        </w:rPr>
        <w:tab/>
      </w:r>
      <w:r>
        <w:rPr>
          <w:rFonts w:ascii="Arial" w:hAnsi="Arial" w:cs="Arial"/>
          <w:b/>
          <w:sz w:val="24"/>
        </w:rPr>
        <w:t>Discussion on PC1.5 intra-band UL NC CA</w:t>
      </w:r>
    </w:p>
    <w:p w14:paraId="3602B939"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967061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553970" w14:textId="20DEECCF" w:rsidR="009C3101" w:rsidRDefault="009C3101" w:rsidP="009C3101">
      <w:pPr>
        <w:rPr>
          <w:rFonts w:ascii="Arial" w:hAnsi="Arial" w:cs="Arial"/>
          <w:b/>
          <w:sz w:val="24"/>
        </w:rPr>
      </w:pPr>
      <w:r>
        <w:rPr>
          <w:rFonts w:ascii="Arial" w:hAnsi="Arial" w:cs="Arial"/>
          <w:b/>
          <w:color w:val="0000FF"/>
          <w:sz w:val="24"/>
        </w:rPr>
        <w:t>R4-2509391</w:t>
      </w:r>
      <w:r>
        <w:rPr>
          <w:rFonts w:ascii="Arial" w:hAnsi="Arial" w:cs="Arial"/>
          <w:b/>
          <w:color w:val="0000FF"/>
          <w:sz w:val="24"/>
        </w:rPr>
        <w:tab/>
      </w:r>
      <w:r>
        <w:rPr>
          <w:rFonts w:ascii="Arial" w:hAnsi="Arial" w:cs="Arial"/>
          <w:b/>
          <w:sz w:val="24"/>
        </w:rPr>
        <w:t>Draft CR to R19 38101-1 to introduce PC1p5 intra-band contiguous ULCA</w:t>
      </w:r>
    </w:p>
    <w:p w14:paraId="1839AF0B"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Skyworks Solutions Inc., Samsung, T-Mobile USA, OPPO, Verizon</w:t>
      </w:r>
    </w:p>
    <w:p w14:paraId="504C0F76" w14:textId="77777777" w:rsidR="009C3101" w:rsidRDefault="009C3101" w:rsidP="009C3101">
      <w:pPr>
        <w:rPr>
          <w:rFonts w:ascii="Arial" w:hAnsi="Arial" w:cs="Arial"/>
          <w:b/>
        </w:rPr>
      </w:pPr>
      <w:r>
        <w:rPr>
          <w:rFonts w:ascii="Arial" w:hAnsi="Arial" w:cs="Arial"/>
          <w:b/>
        </w:rPr>
        <w:t xml:space="preserve">Abstract: </w:t>
      </w:r>
    </w:p>
    <w:p w14:paraId="2A65D898" w14:textId="77777777" w:rsidR="009C3101" w:rsidRDefault="009C3101" w:rsidP="009C3101">
      <w:r>
        <w:t>This Draft CR introduces the requirements for PC1.5 contiguous intra-band ULCA</w:t>
      </w:r>
    </w:p>
    <w:p w14:paraId="2FA4936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44CCD9" w14:textId="0D7D55FB" w:rsidR="009C3101" w:rsidRDefault="009C3101" w:rsidP="009C3101">
      <w:pPr>
        <w:rPr>
          <w:rFonts w:ascii="Arial" w:hAnsi="Arial" w:cs="Arial"/>
          <w:b/>
          <w:sz w:val="24"/>
        </w:rPr>
      </w:pPr>
      <w:r>
        <w:rPr>
          <w:rFonts w:ascii="Arial" w:hAnsi="Arial" w:cs="Arial"/>
          <w:b/>
          <w:color w:val="0000FF"/>
          <w:sz w:val="24"/>
        </w:rPr>
        <w:t>R4-2509580</w:t>
      </w:r>
      <w:r>
        <w:rPr>
          <w:rFonts w:ascii="Arial" w:hAnsi="Arial" w:cs="Arial"/>
          <w:b/>
          <w:color w:val="0000FF"/>
          <w:sz w:val="24"/>
        </w:rPr>
        <w:tab/>
      </w:r>
      <w:r>
        <w:rPr>
          <w:rFonts w:ascii="Arial" w:hAnsi="Arial" w:cs="Arial"/>
          <w:b/>
          <w:sz w:val="24"/>
        </w:rPr>
        <w:t>FWA MPR for intra-band non-contiguous CA</w:t>
      </w:r>
    </w:p>
    <w:p w14:paraId="240B685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2F2B2EB1" w14:textId="77777777" w:rsidR="009C3101" w:rsidRDefault="009C3101" w:rsidP="009C3101">
      <w:pPr>
        <w:rPr>
          <w:rFonts w:ascii="Arial" w:hAnsi="Arial" w:cs="Arial"/>
          <w:b/>
        </w:rPr>
      </w:pPr>
      <w:r>
        <w:rPr>
          <w:rFonts w:ascii="Arial" w:hAnsi="Arial" w:cs="Arial"/>
          <w:b/>
        </w:rPr>
        <w:t xml:space="preserve">Abstract: </w:t>
      </w:r>
    </w:p>
    <w:p w14:paraId="30239330" w14:textId="77777777" w:rsidR="009C3101" w:rsidRDefault="009C3101" w:rsidP="009C3101">
      <w:r>
        <w:t>It dicussses FWA MPR for PC1.5 intra-band NC CA (dualPA).</w:t>
      </w:r>
    </w:p>
    <w:p w14:paraId="312F1B0E" w14:textId="77777777" w:rsidR="009C3101" w:rsidRDefault="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6509DC" w14:textId="2F870904" w:rsidR="00BC15A8" w:rsidRDefault="009C3101" w:rsidP="009C3101">
      <w:pPr>
        <w:rPr>
          <w:rFonts w:ascii="Arial" w:hAnsi="Arial" w:cs="Arial"/>
          <w:b/>
          <w:sz w:val="24"/>
        </w:rPr>
      </w:pPr>
      <w:r>
        <w:rPr>
          <w:rFonts w:ascii="Arial" w:hAnsi="Arial" w:cs="Arial"/>
          <w:b/>
          <w:color w:val="0000FF"/>
          <w:sz w:val="24"/>
        </w:rPr>
        <w:t>R4-2509581</w:t>
      </w:r>
      <w:r>
        <w:rPr>
          <w:rFonts w:ascii="Arial" w:hAnsi="Arial" w:cs="Arial"/>
          <w:b/>
          <w:color w:val="0000FF"/>
          <w:sz w:val="24"/>
        </w:rPr>
        <w:tab/>
      </w:r>
      <w:r>
        <w:rPr>
          <w:rFonts w:ascii="Arial" w:hAnsi="Arial" w:cs="Arial"/>
          <w:b/>
          <w:sz w:val="24"/>
        </w:rPr>
        <w:t>draft CR on MPR for PC1.5 intra-band contiguous CA</w:t>
      </w:r>
    </w:p>
    <w:p w14:paraId="229B76C9"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LG Electronics</w:t>
      </w:r>
    </w:p>
    <w:p w14:paraId="51276863" w14:textId="77777777" w:rsidR="009C3101" w:rsidRDefault="009C3101" w:rsidP="009C3101">
      <w:pPr>
        <w:rPr>
          <w:rFonts w:ascii="Arial" w:hAnsi="Arial" w:cs="Arial"/>
          <w:b/>
        </w:rPr>
      </w:pPr>
      <w:r>
        <w:rPr>
          <w:rFonts w:ascii="Arial" w:hAnsi="Arial" w:cs="Arial"/>
          <w:b/>
        </w:rPr>
        <w:t xml:space="preserve">Abstract: </w:t>
      </w:r>
    </w:p>
    <w:p w14:paraId="76D0584F" w14:textId="77777777" w:rsidR="009C3101" w:rsidRDefault="009C3101" w:rsidP="009C3101">
      <w:r>
        <w:t>It is a draft CR on MPR for PC1.5 intra-band contiguous UL CA.</w:t>
      </w:r>
    </w:p>
    <w:p w14:paraId="109EF3A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AA0A19" w14:textId="3CF4290F" w:rsidR="009C3101" w:rsidRDefault="009C3101" w:rsidP="009C3101">
      <w:pPr>
        <w:rPr>
          <w:rFonts w:ascii="Arial" w:hAnsi="Arial" w:cs="Arial"/>
          <w:b/>
          <w:sz w:val="24"/>
        </w:rPr>
      </w:pPr>
      <w:r>
        <w:rPr>
          <w:rFonts w:ascii="Arial" w:hAnsi="Arial" w:cs="Arial"/>
          <w:b/>
          <w:color w:val="0000FF"/>
          <w:sz w:val="24"/>
        </w:rPr>
        <w:t>R4-2509582</w:t>
      </w:r>
      <w:r>
        <w:rPr>
          <w:rFonts w:ascii="Arial" w:hAnsi="Arial" w:cs="Arial"/>
          <w:b/>
          <w:color w:val="0000FF"/>
          <w:sz w:val="24"/>
        </w:rPr>
        <w:tab/>
      </w:r>
      <w:r>
        <w:rPr>
          <w:rFonts w:ascii="Arial" w:hAnsi="Arial" w:cs="Arial"/>
          <w:b/>
          <w:sz w:val="24"/>
        </w:rPr>
        <w:t>draft CR on MPR for PC1.5 intra-band non-contiguous CA for FWA</w:t>
      </w:r>
    </w:p>
    <w:p w14:paraId="50789E36"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LG Electronics</w:t>
      </w:r>
    </w:p>
    <w:p w14:paraId="2C0D8757" w14:textId="77777777" w:rsidR="009C3101" w:rsidRDefault="009C3101" w:rsidP="009C3101">
      <w:pPr>
        <w:rPr>
          <w:rFonts w:ascii="Arial" w:hAnsi="Arial" w:cs="Arial"/>
          <w:b/>
        </w:rPr>
      </w:pPr>
      <w:r>
        <w:rPr>
          <w:rFonts w:ascii="Arial" w:hAnsi="Arial" w:cs="Arial"/>
          <w:b/>
        </w:rPr>
        <w:t xml:space="preserve">Abstract: </w:t>
      </w:r>
    </w:p>
    <w:p w14:paraId="1498DE96" w14:textId="77777777" w:rsidR="009C3101" w:rsidRDefault="009C3101" w:rsidP="009C3101">
      <w:r>
        <w:t>It is a draft CR on FWA MPR for PC1.5 intra-band non-contiguous UL CA.</w:t>
      </w:r>
    </w:p>
    <w:p w14:paraId="2027896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1B1BE0" w14:textId="23A36C7C" w:rsidR="009C3101" w:rsidRDefault="009C3101" w:rsidP="009C3101">
      <w:pPr>
        <w:rPr>
          <w:rFonts w:ascii="Arial" w:hAnsi="Arial" w:cs="Arial"/>
          <w:b/>
          <w:sz w:val="24"/>
        </w:rPr>
      </w:pPr>
      <w:r>
        <w:rPr>
          <w:rFonts w:ascii="Arial" w:hAnsi="Arial" w:cs="Arial"/>
          <w:b/>
          <w:color w:val="0000FF"/>
          <w:sz w:val="24"/>
        </w:rPr>
        <w:t>R4-2509583</w:t>
      </w:r>
      <w:r>
        <w:rPr>
          <w:rFonts w:ascii="Arial" w:hAnsi="Arial" w:cs="Arial"/>
          <w:b/>
          <w:color w:val="0000FF"/>
          <w:sz w:val="24"/>
        </w:rPr>
        <w:tab/>
      </w:r>
      <w:r>
        <w:rPr>
          <w:rFonts w:ascii="Arial" w:hAnsi="Arial" w:cs="Arial"/>
          <w:b/>
          <w:sz w:val="24"/>
        </w:rPr>
        <w:t xml:space="preserve">draft CR on duty cycle solution for PC1.5 intra-band CA </w:t>
      </w:r>
    </w:p>
    <w:p w14:paraId="3123CEE7"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LG Electronics</w:t>
      </w:r>
    </w:p>
    <w:p w14:paraId="3D72DB14" w14:textId="77777777" w:rsidR="009C3101" w:rsidRDefault="009C3101" w:rsidP="009C3101">
      <w:pPr>
        <w:rPr>
          <w:rFonts w:ascii="Arial" w:hAnsi="Arial" w:cs="Arial"/>
          <w:b/>
        </w:rPr>
      </w:pPr>
      <w:r>
        <w:rPr>
          <w:rFonts w:ascii="Arial" w:hAnsi="Arial" w:cs="Arial"/>
          <w:b/>
        </w:rPr>
        <w:t xml:space="preserve">Abstract: </w:t>
      </w:r>
    </w:p>
    <w:p w14:paraId="3B7253A2" w14:textId="77777777" w:rsidR="009C3101" w:rsidRDefault="009C3101" w:rsidP="009C3101">
      <w:r>
        <w:t>It is a draft CR on duty cycle solution for PC1.5 intra-band CA.</w:t>
      </w:r>
    </w:p>
    <w:p w14:paraId="54FF982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6D4101" w14:textId="01579F9A" w:rsidR="009C3101" w:rsidRDefault="009C3101" w:rsidP="009C3101">
      <w:pPr>
        <w:rPr>
          <w:rFonts w:ascii="Arial" w:hAnsi="Arial" w:cs="Arial"/>
          <w:b/>
          <w:sz w:val="24"/>
        </w:rPr>
      </w:pPr>
      <w:r>
        <w:rPr>
          <w:rFonts w:ascii="Arial" w:hAnsi="Arial" w:cs="Arial"/>
          <w:b/>
          <w:color w:val="0000FF"/>
          <w:sz w:val="24"/>
        </w:rPr>
        <w:t>R4-2509811</w:t>
      </w:r>
      <w:r>
        <w:rPr>
          <w:rFonts w:ascii="Arial" w:hAnsi="Arial" w:cs="Arial"/>
          <w:b/>
          <w:color w:val="0000FF"/>
          <w:sz w:val="24"/>
        </w:rPr>
        <w:tab/>
      </w:r>
      <w:r>
        <w:rPr>
          <w:rFonts w:ascii="Arial" w:hAnsi="Arial" w:cs="Arial"/>
          <w:b/>
          <w:sz w:val="24"/>
        </w:rPr>
        <w:t>Draft CR for introduction of PC1.5 intra-band UL NC CA</w:t>
      </w:r>
    </w:p>
    <w:p w14:paraId="65ADA35A"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Xiaomi, Skyworks, Samsung</w:t>
      </w:r>
    </w:p>
    <w:p w14:paraId="5AF3BF3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2293E8" w14:textId="5FBDAA1B" w:rsidR="009C3101" w:rsidRDefault="009C3101" w:rsidP="009C3101">
      <w:pPr>
        <w:rPr>
          <w:rFonts w:ascii="Arial" w:hAnsi="Arial" w:cs="Arial"/>
          <w:b/>
          <w:sz w:val="24"/>
        </w:rPr>
      </w:pPr>
      <w:r>
        <w:rPr>
          <w:rFonts w:ascii="Arial" w:hAnsi="Arial" w:cs="Arial"/>
          <w:b/>
          <w:color w:val="0000FF"/>
          <w:sz w:val="24"/>
        </w:rPr>
        <w:t>R4-2509909</w:t>
      </w:r>
      <w:r>
        <w:rPr>
          <w:rFonts w:ascii="Arial" w:hAnsi="Arial" w:cs="Arial"/>
          <w:b/>
          <w:color w:val="0000FF"/>
          <w:sz w:val="24"/>
        </w:rPr>
        <w:tab/>
      </w:r>
      <w:r>
        <w:rPr>
          <w:rFonts w:ascii="Arial" w:hAnsi="Arial" w:cs="Arial"/>
          <w:b/>
          <w:sz w:val="24"/>
        </w:rPr>
        <w:t>R19 LS to RAN5 on PSD condition in intra-band UL CA HPUE</w:t>
      </w:r>
    </w:p>
    <w:p w14:paraId="7223C118" w14:textId="77777777" w:rsidR="009C3101" w:rsidRDefault="009C3101" w:rsidP="009C310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OPPO</w:t>
      </w:r>
    </w:p>
    <w:p w14:paraId="43F9651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F54E7D" w14:textId="4B40B4A2" w:rsidR="009C3101" w:rsidRDefault="009C3101" w:rsidP="009C3101">
      <w:pPr>
        <w:rPr>
          <w:rFonts w:ascii="Arial" w:hAnsi="Arial" w:cs="Arial"/>
          <w:b/>
          <w:sz w:val="24"/>
        </w:rPr>
      </w:pPr>
      <w:r>
        <w:rPr>
          <w:rFonts w:ascii="Arial" w:hAnsi="Arial" w:cs="Arial"/>
          <w:b/>
          <w:color w:val="0000FF"/>
          <w:sz w:val="24"/>
        </w:rPr>
        <w:t>R4-2510862</w:t>
      </w:r>
      <w:r>
        <w:rPr>
          <w:rFonts w:ascii="Arial" w:hAnsi="Arial" w:cs="Arial"/>
          <w:b/>
          <w:color w:val="0000FF"/>
          <w:sz w:val="24"/>
        </w:rPr>
        <w:tab/>
      </w:r>
      <w:r>
        <w:rPr>
          <w:rFonts w:ascii="Arial" w:hAnsi="Arial" w:cs="Arial"/>
          <w:b/>
          <w:sz w:val="24"/>
        </w:rPr>
        <w:t>Draft CR on -30dBm and -13dBm MPR for PC1.5 NCCA</w:t>
      </w:r>
    </w:p>
    <w:p w14:paraId="5C5BC9B1"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LG Electronics Finland</w:t>
      </w:r>
    </w:p>
    <w:p w14:paraId="13AAB2FD" w14:textId="77777777" w:rsidR="009C3101" w:rsidRDefault="009C3101" w:rsidP="009C3101">
      <w:pPr>
        <w:rPr>
          <w:rFonts w:ascii="Arial" w:hAnsi="Arial" w:cs="Arial"/>
          <w:b/>
        </w:rPr>
      </w:pPr>
      <w:r>
        <w:rPr>
          <w:rFonts w:ascii="Arial" w:hAnsi="Arial" w:cs="Arial"/>
          <w:b/>
        </w:rPr>
        <w:t xml:space="preserve">Abstract: </w:t>
      </w:r>
    </w:p>
    <w:p w14:paraId="45282808" w14:textId="77777777" w:rsidR="009C3101" w:rsidRDefault="009C3101" w:rsidP="009C3101">
      <w:r>
        <w:t>Add MPR requirements to meet -30dBm and -13dBm SEM for PC1.5 NCCA</w:t>
      </w:r>
    </w:p>
    <w:p w14:paraId="52A7FD9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534567" w14:textId="77777777" w:rsidR="009C3101" w:rsidRDefault="009C3101" w:rsidP="009C3101">
      <w:pPr>
        <w:pStyle w:val="Heading6"/>
      </w:pPr>
      <w:bookmarkStart w:id="167" w:name="_Toc206605433"/>
      <w:r>
        <w:t>7.1.2.1.3</w:t>
      </w:r>
      <w:r>
        <w:tab/>
        <w:t>Inter-band UL NR-CA/EN-DC with 2 bands and 2Tx and/or 3Tx</w:t>
      </w:r>
      <w:bookmarkEnd w:id="167"/>
    </w:p>
    <w:p w14:paraId="2040958C" w14:textId="664B3C31" w:rsidR="009C3101" w:rsidRDefault="009C3101" w:rsidP="009C3101">
      <w:pPr>
        <w:rPr>
          <w:rFonts w:ascii="Arial" w:hAnsi="Arial" w:cs="Arial"/>
          <w:b/>
          <w:sz w:val="24"/>
        </w:rPr>
      </w:pPr>
      <w:r>
        <w:rPr>
          <w:rFonts w:ascii="Arial" w:hAnsi="Arial" w:cs="Arial"/>
          <w:b/>
          <w:color w:val="0000FF"/>
          <w:sz w:val="24"/>
        </w:rPr>
        <w:t>R4-2509392</w:t>
      </w:r>
      <w:r>
        <w:rPr>
          <w:rFonts w:ascii="Arial" w:hAnsi="Arial" w:cs="Arial"/>
          <w:b/>
          <w:color w:val="0000FF"/>
          <w:sz w:val="24"/>
        </w:rPr>
        <w:tab/>
      </w:r>
      <w:r>
        <w:rPr>
          <w:rFonts w:ascii="Arial" w:hAnsi="Arial" w:cs="Arial"/>
          <w:b/>
          <w:sz w:val="24"/>
        </w:rPr>
        <w:t>Draft CR to R19 38101-1 to introduce power class definitions for inter band CA wo-w MIMO</w:t>
      </w:r>
    </w:p>
    <w:p w14:paraId="1B1C2007"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Skyworks Solutions Inc., Murata, T-Mobile USA</w:t>
      </w:r>
    </w:p>
    <w:p w14:paraId="69916B56" w14:textId="77777777" w:rsidR="009C3101" w:rsidRDefault="009C3101" w:rsidP="009C3101">
      <w:pPr>
        <w:rPr>
          <w:rFonts w:ascii="Arial" w:hAnsi="Arial" w:cs="Arial"/>
          <w:b/>
        </w:rPr>
      </w:pPr>
      <w:r>
        <w:rPr>
          <w:rFonts w:ascii="Arial" w:hAnsi="Arial" w:cs="Arial"/>
          <w:b/>
        </w:rPr>
        <w:t xml:space="preserve">Abstract: </w:t>
      </w:r>
    </w:p>
    <w:p w14:paraId="5B5B6F83" w14:textId="77777777" w:rsidR="009C3101" w:rsidRDefault="009C3101" w:rsidP="009C3101">
      <w:r>
        <w:t>This Draft CR introduces the R19 HPUE power class configurations</w:t>
      </w:r>
    </w:p>
    <w:p w14:paraId="4B3A2E0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43D306" w14:textId="32666697" w:rsidR="009C3101" w:rsidRDefault="009C3101" w:rsidP="009C3101">
      <w:pPr>
        <w:rPr>
          <w:rFonts w:ascii="Arial" w:hAnsi="Arial" w:cs="Arial"/>
          <w:b/>
          <w:sz w:val="24"/>
        </w:rPr>
      </w:pPr>
      <w:r>
        <w:rPr>
          <w:rFonts w:ascii="Arial" w:hAnsi="Arial" w:cs="Arial"/>
          <w:b/>
          <w:color w:val="0000FF"/>
          <w:sz w:val="24"/>
        </w:rPr>
        <w:t>R4-2509566</w:t>
      </w:r>
      <w:r>
        <w:rPr>
          <w:rFonts w:ascii="Arial" w:hAnsi="Arial" w:cs="Arial"/>
          <w:b/>
          <w:color w:val="0000FF"/>
          <w:sz w:val="24"/>
        </w:rPr>
        <w:tab/>
      </w:r>
      <w:r>
        <w:rPr>
          <w:rFonts w:ascii="Arial" w:hAnsi="Arial" w:cs="Arial"/>
          <w:b/>
          <w:sz w:val="24"/>
        </w:rPr>
        <w:t>PC1 for inter-band UL CA ever</w:t>
      </w:r>
    </w:p>
    <w:p w14:paraId="54B45076"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D001EA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BB47C3" w14:textId="1C5EB743" w:rsidR="009C3101" w:rsidRDefault="009C3101" w:rsidP="009C3101">
      <w:pPr>
        <w:rPr>
          <w:rFonts w:ascii="Arial" w:hAnsi="Arial" w:cs="Arial"/>
          <w:b/>
          <w:sz w:val="24"/>
        </w:rPr>
      </w:pPr>
      <w:r>
        <w:rPr>
          <w:rFonts w:ascii="Arial" w:hAnsi="Arial" w:cs="Arial"/>
          <w:b/>
          <w:color w:val="0000FF"/>
          <w:sz w:val="24"/>
        </w:rPr>
        <w:t>R4-2510045</w:t>
      </w:r>
      <w:r>
        <w:rPr>
          <w:rFonts w:ascii="Arial" w:hAnsi="Arial" w:cs="Arial"/>
          <w:b/>
          <w:color w:val="0000FF"/>
          <w:sz w:val="24"/>
        </w:rPr>
        <w:tab/>
      </w:r>
      <w:r>
        <w:rPr>
          <w:rFonts w:ascii="Arial" w:hAnsi="Arial" w:cs="Arial"/>
          <w:b/>
          <w:sz w:val="24"/>
        </w:rPr>
        <w:t>Draft CR for 38.101-1 to streamline the procedure of HPUE introduction</w:t>
      </w:r>
    </w:p>
    <w:p w14:paraId="47CF8A4A"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Samsung</w:t>
      </w:r>
    </w:p>
    <w:p w14:paraId="791088C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A21F5A" w14:textId="31F7BBCE" w:rsidR="009C3101" w:rsidRDefault="009C3101" w:rsidP="009C3101">
      <w:pPr>
        <w:rPr>
          <w:rFonts w:ascii="Arial" w:hAnsi="Arial" w:cs="Arial"/>
          <w:b/>
          <w:sz w:val="24"/>
        </w:rPr>
      </w:pPr>
      <w:r>
        <w:rPr>
          <w:rFonts w:ascii="Arial" w:hAnsi="Arial" w:cs="Arial"/>
          <w:b/>
          <w:color w:val="0000FF"/>
          <w:sz w:val="24"/>
        </w:rPr>
        <w:t>R4-2510366</w:t>
      </w:r>
      <w:r>
        <w:rPr>
          <w:rFonts w:ascii="Arial" w:hAnsi="Arial" w:cs="Arial"/>
          <w:b/>
          <w:color w:val="0000FF"/>
          <w:sz w:val="24"/>
        </w:rPr>
        <w:tab/>
      </w:r>
      <w:r>
        <w:rPr>
          <w:rFonts w:ascii="Arial" w:hAnsi="Arial" w:cs="Arial"/>
          <w:b/>
          <w:sz w:val="24"/>
        </w:rPr>
        <w:t>LS to RAN5 on HPUE MSD requirements</w:t>
      </w:r>
    </w:p>
    <w:p w14:paraId="24726E22" w14:textId="77777777" w:rsidR="009C3101" w:rsidRDefault="009C3101" w:rsidP="009C310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Nokia</w:t>
      </w:r>
    </w:p>
    <w:p w14:paraId="0FE72BC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5F9B3D" w14:textId="793AB9C1" w:rsidR="009C3101" w:rsidRDefault="009C3101" w:rsidP="009C3101">
      <w:pPr>
        <w:rPr>
          <w:rFonts w:ascii="Arial" w:hAnsi="Arial" w:cs="Arial"/>
          <w:b/>
          <w:sz w:val="24"/>
        </w:rPr>
      </w:pPr>
      <w:r>
        <w:rPr>
          <w:rFonts w:ascii="Arial" w:hAnsi="Arial" w:cs="Arial"/>
          <w:b/>
          <w:color w:val="0000FF"/>
          <w:sz w:val="24"/>
        </w:rPr>
        <w:t>R4-2510485</w:t>
      </w:r>
      <w:r>
        <w:rPr>
          <w:rFonts w:ascii="Arial" w:hAnsi="Arial" w:cs="Arial"/>
          <w:b/>
          <w:color w:val="0000FF"/>
          <w:sz w:val="24"/>
        </w:rPr>
        <w:tab/>
      </w:r>
      <w:r>
        <w:rPr>
          <w:rFonts w:ascii="Arial" w:hAnsi="Arial" w:cs="Arial"/>
          <w:b/>
          <w:sz w:val="24"/>
        </w:rPr>
        <w:t>draft CR for the support of Inter-band EN-DC with 2Tx and 3Tx (ver 1.1)</w:t>
      </w:r>
    </w:p>
    <w:p w14:paraId="5D660544"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v19.2.0</w:t>
      </w:r>
      <w:r>
        <w:rPr>
          <w:i/>
        </w:rPr>
        <w:tab/>
        <w:t xml:space="preserve">  CR-  rev  Cat: B (Rel-19)</w:t>
      </w:r>
      <w:r>
        <w:rPr>
          <w:i/>
        </w:rPr>
        <w:br/>
      </w:r>
      <w:r>
        <w:rPr>
          <w:i/>
        </w:rPr>
        <w:br/>
      </w:r>
      <w:r>
        <w:rPr>
          <w:i/>
        </w:rPr>
        <w:tab/>
      </w:r>
      <w:r>
        <w:rPr>
          <w:i/>
        </w:rPr>
        <w:tab/>
      </w:r>
      <w:r>
        <w:rPr>
          <w:i/>
        </w:rPr>
        <w:tab/>
      </w:r>
      <w:r>
        <w:rPr>
          <w:i/>
        </w:rPr>
        <w:tab/>
      </w:r>
      <w:r>
        <w:rPr>
          <w:i/>
        </w:rPr>
        <w:tab/>
        <w:t>Source: CHTTL</w:t>
      </w:r>
    </w:p>
    <w:p w14:paraId="06E9617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689C13" w14:textId="2E8A6B15" w:rsidR="009C3101" w:rsidRDefault="009C3101" w:rsidP="009C3101">
      <w:pPr>
        <w:rPr>
          <w:rFonts w:ascii="Arial" w:hAnsi="Arial" w:cs="Arial"/>
          <w:b/>
          <w:sz w:val="24"/>
        </w:rPr>
      </w:pPr>
      <w:r>
        <w:rPr>
          <w:rFonts w:ascii="Arial" w:hAnsi="Arial" w:cs="Arial"/>
          <w:b/>
          <w:color w:val="0000FF"/>
          <w:sz w:val="24"/>
        </w:rPr>
        <w:t>R4-2510516</w:t>
      </w:r>
      <w:r>
        <w:rPr>
          <w:rFonts w:ascii="Arial" w:hAnsi="Arial" w:cs="Arial"/>
          <w:b/>
          <w:color w:val="0000FF"/>
          <w:sz w:val="24"/>
        </w:rPr>
        <w:tab/>
      </w:r>
      <w:r>
        <w:rPr>
          <w:rFonts w:ascii="Arial" w:hAnsi="Arial" w:cs="Arial"/>
          <w:b/>
          <w:sz w:val="24"/>
        </w:rPr>
        <w:t>draft CR for the support of Inter-band EN-DC with 2Tx and 3Tx (ver.3)</w:t>
      </w:r>
    </w:p>
    <w:p w14:paraId="67FDE5B6"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v19.2.0</w:t>
      </w:r>
      <w:r>
        <w:rPr>
          <w:i/>
        </w:rPr>
        <w:tab/>
        <w:t xml:space="preserve">  CR-  rev  Cat: B (Rel-19)</w:t>
      </w:r>
      <w:r>
        <w:rPr>
          <w:i/>
        </w:rPr>
        <w:br/>
      </w:r>
      <w:r>
        <w:rPr>
          <w:i/>
        </w:rPr>
        <w:br/>
      </w:r>
      <w:r>
        <w:rPr>
          <w:i/>
        </w:rPr>
        <w:tab/>
      </w:r>
      <w:r>
        <w:rPr>
          <w:i/>
        </w:rPr>
        <w:tab/>
      </w:r>
      <w:r>
        <w:rPr>
          <w:i/>
        </w:rPr>
        <w:tab/>
      </w:r>
      <w:r>
        <w:rPr>
          <w:i/>
        </w:rPr>
        <w:tab/>
      </w:r>
      <w:r>
        <w:rPr>
          <w:i/>
        </w:rPr>
        <w:tab/>
        <w:t>Source: CHTTL</w:t>
      </w:r>
    </w:p>
    <w:p w14:paraId="7AD80FE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BF493A" w14:textId="77777777" w:rsidR="009C3101" w:rsidRDefault="009C3101" w:rsidP="009C3101">
      <w:pPr>
        <w:pStyle w:val="Heading6"/>
      </w:pPr>
      <w:bookmarkStart w:id="168" w:name="_Toc206605434"/>
      <w:r>
        <w:t>7.1.2.1.4</w:t>
      </w:r>
      <w:r>
        <w:tab/>
        <w:t>Increasing UE transmission high power limit</w:t>
      </w:r>
      <w:bookmarkEnd w:id="168"/>
    </w:p>
    <w:p w14:paraId="0A2FEADE" w14:textId="77777777" w:rsidR="009C3101" w:rsidRDefault="009C3101" w:rsidP="009C3101">
      <w:pPr>
        <w:pStyle w:val="Heading5"/>
      </w:pPr>
      <w:bookmarkStart w:id="169" w:name="_Toc206605435"/>
      <w:r>
        <w:t>7.1.2.2</w:t>
      </w:r>
      <w:r>
        <w:tab/>
        <w:t>Power domain enhancement for NR single carrier and NR intra-band UL CA for PC2 and PC3</w:t>
      </w:r>
      <w:bookmarkEnd w:id="169"/>
    </w:p>
    <w:p w14:paraId="6036361C" w14:textId="4234D7F6" w:rsidR="009C3101" w:rsidRDefault="009C3101" w:rsidP="009C3101">
      <w:pPr>
        <w:rPr>
          <w:rFonts w:ascii="Arial" w:hAnsi="Arial" w:cs="Arial"/>
          <w:b/>
          <w:sz w:val="24"/>
        </w:rPr>
      </w:pPr>
      <w:r>
        <w:rPr>
          <w:rFonts w:ascii="Arial" w:hAnsi="Arial" w:cs="Arial"/>
          <w:b/>
          <w:color w:val="0000FF"/>
          <w:sz w:val="24"/>
        </w:rPr>
        <w:t>R4-2511007</w:t>
      </w:r>
      <w:r>
        <w:rPr>
          <w:rFonts w:ascii="Arial" w:hAnsi="Arial" w:cs="Arial"/>
          <w:b/>
          <w:color w:val="0000FF"/>
          <w:sz w:val="24"/>
        </w:rPr>
        <w:tab/>
      </w:r>
      <w:r>
        <w:rPr>
          <w:rFonts w:ascii="Arial" w:hAnsi="Arial" w:cs="Arial"/>
          <w:b/>
          <w:sz w:val="24"/>
        </w:rPr>
        <w:t>draft Big CR for TS 38.101-1: Introduction of MPR reduction</w:t>
      </w:r>
    </w:p>
    <w:p w14:paraId="79A8712B" w14:textId="77777777" w:rsidR="009C3101" w:rsidRDefault="009C3101" w:rsidP="009C310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v19.2.0</w:t>
      </w:r>
      <w:r>
        <w:rPr>
          <w:i/>
        </w:rPr>
        <w:tab/>
        <w:t xml:space="preserve">  CR-2987  rev  Cat: B (Rel-19)</w:t>
      </w:r>
      <w:r>
        <w:rPr>
          <w:i/>
        </w:rPr>
        <w:br/>
      </w:r>
      <w:r>
        <w:rPr>
          <w:i/>
        </w:rPr>
        <w:br/>
      </w:r>
      <w:r>
        <w:rPr>
          <w:i/>
        </w:rPr>
        <w:tab/>
      </w:r>
      <w:r>
        <w:rPr>
          <w:i/>
        </w:rPr>
        <w:tab/>
      </w:r>
      <w:r>
        <w:rPr>
          <w:i/>
        </w:rPr>
        <w:tab/>
      </w:r>
      <w:r>
        <w:rPr>
          <w:i/>
        </w:rPr>
        <w:tab/>
      </w:r>
      <w:r>
        <w:rPr>
          <w:i/>
        </w:rPr>
        <w:tab/>
        <w:t>Source: Huawei, HiSilicon, vivo, ZTE, Nokia, China Telecom, [ ]</w:t>
      </w:r>
    </w:p>
    <w:p w14:paraId="5855E72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9A0083" w14:textId="60EC180C" w:rsidR="009C3101" w:rsidRDefault="009C3101" w:rsidP="009C3101">
      <w:pPr>
        <w:rPr>
          <w:rFonts w:ascii="Arial" w:hAnsi="Arial" w:cs="Arial"/>
          <w:b/>
          <w:sz w:val="24"/>
        </w:rPr>
      </w:pPr>
      <w:r>
        <w:rPr>
          <w:rFonts w:ascii="Arial" w:hAnsi="Arial" w:cs="Arial"/>
          <w:b/>
          <w:color w:val="0000FF"/>
          <w:sz w:val="24"/>
        </w:rPr>
        <w:t>R4-2511008</w:t>
      </w:r>
      <w:r>
        <w:rPr>
          <w:rFonts w:ascii="Arial" w:hAnsi="Arial" w:cs="Arial"/>
          <w:b/>
          <w:color w:val="0000FF"/>
          <w:sz w:val="24"/>
        </w:rPr>
        <w:tab/>
      </w:r>
      <w:r>
        <w:rPr>
          <w:rFonts w:ascii="Arial" w:hAnsi="Arial" w:cs="Arial"/>
          <w:b/>
          <w:sz w:val="24"/>
        </w:rPr>
        <w:t>Big CR for TS 38.101-1: Introduction of MPR reduction</w:t>
      </w:r>
    </w:p>
    <w:p w14:paraId="4B59209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CR-2988  rev  Cat: B (Rel-19)</w:t>
      </w:r>
      <w:r>
        <w:rPr>
          <w:i/>
        </w:rPr>
        <w:br/>
      </w:r>
      <w:r>
        <w:rPr>
          <w:i/>
        </w:rPr>
        <w:br/>
      </w:r>
      <w:r>
        <w:rPr>
          <w:i/>
        </w:rPr>
        <w:tab/>
      </w:r>
      <w:r>
        <w:rPr>
          <w:i/>
        </w:rPr>
        <w:tab/>
      </w:r>
      <w:r>
        <w:rPr>
          <w:i/>
        </w:rPr>
        <w:tab/>
      </w:r>
      <w:r>
        <w:rPr>
          <w:i/>
        </w:rPr>
        <w:tab/>
      </w:r>
      <w:r>
        <w:rPr>
          <w:i/>
        </w:rPr>
        <w:tab/>
        <w:t>Source: Huawei, HiSilicon, vivo, ZTE, Nokia, China Telecom</w:t>
      </w:r>
    </w:p>
    <w:p w14:paraId="2FE109D9" w14:textId="77777777" w:rsidR="009C3101" w:rsidRDefault="009C3101" w:rsidP="009C3101">
      <w:pPr>
        <w:rPr>
          <w:rFonts w:ascii="Arial" w:hAnsi="Arial" w:cs="Arial"/>
          <w:b/>
        </w:rPr>
      </w:pPr>
      <w:r>
        <w:rPr>
          <w:rFonts w:ascii="Arial" w:hAnsi="Arial" w:cs="Arial"/>
          <w:b/>
        </w:rPr>
        <w:t xml:space="preserve">Abstract: </w:t>
      </w:r>
    </w:p>
    <w:p w14:paraId="24674326" w14:textId="77777777" w:rsidR="009C3101" w:rsidRDefault="009C3101" w:rsidP="009C3101">
      <w:r>
        <w:t>Big CR for email approval.</w:t>
      </w:r>
    </w:p>
    <w:p w14:paraId="0832E5D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017B17" w14:textId="6DE54912" w:rsidR="009C3101" w:rsidRDefault="009C3101" w:rsidP="009C3101">
      <w:pPr>
        <w:rPr>
          <w:rFonts w:ascii="Arial" w:hAnsi="Arial" w:cs="Arial"/>
          <w:b/>
          <w:sz w:val="24"/>
        </w:rPr>
      </w:pPr>
      <w:r>
        <w:rPr>
          <w:rFonts w:ascii="Arial" w:hAnsi="Arial" w:cs="Arial"/>
          <w:b/>
          <w:color w:val="0000FF"/>
          <w:sz w:val="24"/>
        </w:rPr>
        <w:t>R4-2511009</w:t>
      </w:r>
      <w:r>
        <w:rPr>
          <w:rFonts w:ascii="Arial" w:hAnsi="Arial" w:cs="Arial"/>
          <w:b/>
          <w:color w:val="0000FF"/>
          <w:sz w:val="24"/>
        </w:rPr>
        <w:tab/>
      </w:r>
      <w:r>
        <w:rPr>
          <w:rFonts w:ascii="Arial" w:hAnsi="Arial" w:cs="Arial"/>
          <w:b/>
          <w:sz w:val="24"/>
        </w:rPr>
        <w:t>Big CR to TS 38.101-2 on MPR reduction</w:t>
      </w:r>
    </w:p>
    <w:p w14:paraId="61235CE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v19.1.0</w:t>
      </w:r>
      <w:r>
        <w:rPr>
          <w:i/>
        </w:rPr>
        <w:tab/>
        <w:t xml:space="preserve">  CR-0816  rev  Cat: B (Rel-19)</w:t>
      </w:r>
      <w:r>
        <w:rPr>
          <w:i/>
        </w:rPr>
        <w:br/>
      </w:r>
      <w:r>
        <w:rPr>
          <w:i/>
        </w:rPr>
        <w:br/>
      </w:r>
      <w:r>
        <w:rPr>
          <w:i/>
        </w:rPr>
        <w:tab/>
      </w:r>
      <w:r>
        <w:rPr>
          <w:i/>
        </w:rPr>
        <w:tab/>
      </w:r>
      <w:r>
        <w:rPr>
          <w:i/>
        </w:rPr>
        <w:tab/>
      </w:r>
      <w:r>
        <w:rPr>
          <w:i/>
        </w:rPr>
        <w:tab/>
      </w:r>
      <w:r>
        <w:rPr>
          <w:i/>
        </w:rPr>
        <w:tab/>
        <w:t>Source: Huawei, HiSilicon,   NTT DOCOMO, INC., Qualcomm Inc., Samsung, vivo, Nokia, ZTE, [ ]</w:t>
      </w:r>
    </w:p>
    <w:p w14:paraId="6D36317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A22EE5" w14:textId="0464A1DC" w:rsidR="009C3101" w:rsidRDefault="009C3101" w:rsidP="009C3101">
      <w:pPr>
        <w:rPr>
          <w:rFonts w:ascii="Arial" w:hAnsi="Arial" w:cs="Arial"/>
          <w:b/>
          <w:sz w:val="24"/>
        </w:rPr>
      </w:pPr>
      <w:r>
        <w:rPr>
          <w:rFonts w:ascii="Arial" w:hAnsi="Arial" w:cs="Arial"/>
          <w:b/>
          <w:color w:val="0000FF"/>
          <w:sz w:val="24"/>
        </w:rPr>
        <w:t>R4-2511075</w:t>
      </w:r>
      <w:r>
        <w:rPr>
          <w:rFonts w:ascii="Arial" w:hAnsi="Arial" w:cs="Arial"/>
          <w:b/>
          <w:color w:val="0000FF"/>
          <w:sz w:val="24"/>
        </w:rPr>
        <w:tab/>
      </w:r>
      <w:r>
        <w:rPr>
          <w:rFonts w:ascii="Arial" w:hAnsi="Arial" w:cs="Arial"/>
          <w:b/>
          <w:sz w:val="24"/>
        </w:rPr>
        <w:t>draft Big CR for TS 38.101-1: Introduction of MPR reduction</w:t>
      </w:r>
    </w:p>
    <w:p w14:paraId="17757D74"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Huawei, HiSilicon, vivo, ZTE, Nokia, China Telecom, [ ]</w:t>
      </w:r>
    </w:p>
    <w:p w14:paraId="3AEDBAD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E9F5DE" w14:textId="77777777" w:rsidR="009C3101" w:rsidRDefault="009C3101" w:rsidP="009C3101">
      <w:pPr>
        <w:pStyle w:val="Heading6"/>
      </w:pPr>
      <w:bookmarkStart w:id="170" w:name="_Toc206605436"/>
      <w:r>
        <w:t>7.1.2.2.1</w:t>
      </w:r>
      <w:r>
        <w:tab/>
        <w:t>Power domain enhancements for single carrier</w:t>
      </w:r>
      <w:bookmarkEnd w:id="170"/>
    </w:p>
    <w:p w14:paraId="20CEED64" w14:textId="0AEFC6B8" w:rsidR="009C3101" w:rsidRDefault="009C3101" w:rsidP="009C3101">
      <w:pPr>
        <w:rPr>
          <w:rFonts w:ascii="Arial" w:hAnsi="Arial" w:cs="Arial"/>
          <w:b/>
          <w:sz w:val="24"/>
        </w:rPr>
      </w:pPr>
      <w:r>
        <w:rPr>
          <w:rFonts w:ascii="Arial" w:hAnsi="Arial" w:cs="Arial"/>
          <w:b/>
          <w:color w:val="0000FF"/>
          <w:sz w:val="24"/>
        </w:rPr>
        <w:t>R4-2509117</w:t>
      </w:r>
      <w:r>
        <w:rPr>
          <w:rFonts w:ascii="Arial" w:hAnsi="Arial" w:cs="Arial"/>
          <w:b/>
          <w:color w:val="0000FF"/>
          <w:sz w:val="24"/>
        </w:rPr>
        <w:tab/>
      </w:r>
      <w:r>
        <w:rPr>
          <w:rFonts w:ascii="Arial" w:hAnsi="Arial" w:cs="Arial"/>
          <w:b/>
          <w:sz w:val="24"/>
        </w:rPr>
        <w:t xml:space="preserve">Power Domain Enhancement Single Carrier </w:t>
      </w:r>
    </w:p>
    <w:p w14:paraId="1AA7506D"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404380E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55AD8F" w14:textId="46EF799F" w:rsidR="009C3101" w:rsidRDefault="009C3101" w:rsidP="009C3101">
      <w:pPr>
        <w:rPr>
          <w:rFonts w:ascii="Arial" w:hAnsi="Arial" w:cs="Arial"/>
          <w:b/>
          <w:sz w:val="24"/>
        </w:rPr>
      </w:pPr>
      <w:r>
        <w:rPr>
          <w:rFonts w:ascii="Arial" w:hAnsi="Arial" w:cs="Arial"/>
          <w:b/>
          <w:color w:val="0000FF"/>
          <w:sz w:val="24"/>
        </w:rPr>
        <w:t>R4-2509199</w:t>
      </w:r>
      <w:r>
        <w:rPr>
          <w:rFonts w:ascii="Arial" w:hAnsi="Arial" w:cs="Arial"/>
          <w:b/>
          <w:color w:val="0000FF"/>
          <w:sz w:val="24"/>
        </w:rPr>
        <w:tab/>
      </w:r>
      <w:r>
        <w:rPr>
          <w:rFonts w:ascii="Arial" w:hAnsi="Arial" w:cs="Arial"/>
          <w:b/>
          <w:sz w:val="24"/>
        </w:rPr>
        <w:t>Power boosting and MPR reduction</w:t>
      </w:r>
    </w:p>
    <w:p w14:paraId="66A6C09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w:t>
      </w:r>
    </w:p>
    <w:p w14:paraId="4CCEA28C" w14:textId="77777777" w:rsidR="009C3101" w:rsidRDefault="009C3101" w:rsidP="009C3101">
      <w:pPr>
        <w:rPr>
          <w:rFonts w:ascii="Arial" w:hAnsi="Arial" w:cs="Arial"/>
          <w:b/>
        </w:rPr>
      </w:pPr>
      <w:r>
        <w:rPr>
          <w:rFonts w:ascii="Arial" w:hAnsi="Arial" w:cs="Arial"/>
          <w:b/>
        </w:rPr>
        <w:t xml:space="preserve">Abstract: </w:t>
      </w:r>
    </w:p>
    <w:p w14:paraId="34370C6B" w14:textId="77777777" w:rsidR="009C3101" w:rsidRDefault="009C3101" w:rsidP="009C3101">
      <w:r>
        <w:t>We present further views on the open issues in this topic</w:t>
      </w:r>
    </w:p>
    <w:p w14:paraId="26C7B29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E1D23E" w14:textId="4661B0B2" w:rsidR="009C3101" w:rsidRDefault="009C3101" w:rsidP="009C3101">
      <w:pPr>
        <w:rPr>
          <w:rFonts w:ascii="Arial" w:hAnsi="Arial" w:cs="Arial"/>
          <w:b/>
          <w:sz w:val="24"/>
        </w:rPr>
      </w:pPr>
      <w:r>
        <w:rPr>
          <w:rFonts w:ascii="Arial" w:hAnsi="Arial" w:cs="Arial"/>
          <w:b/>
          <w:color w:val="0000FF"/>
          <w:sz w:val="24"/>
        </w:rPr>
        <w:t>R4-2509200</w:t>
      </w:r>
      <w:r>
        <w:rPr>
          <w:rFonts w:ascii="Arial" w:hAnsi="Arial" w:cs="Arial"/>
          <w:b/>
          <w:color w:val="0000FF"/>
          <w:sz w:val="24"/>
        </w:rPr>
        <w:tab/>
      </w:r>
      <w:r>
        <w:rPr>
          <w:rFonts w:ascii="Arial" w:hAnsi="Arial" w:cs="Arial"/>
          <w:b/>
          <w:sz w:val="24"/>
        </w:rPr>
        <w:t>CR to TS 38.101-1 on MPR applicability for single carrier</w:t>
      </w:r>
    </w:p>
    <w:p w14:paraId="754ABFF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CR-2868  rev  Cat: B (Rel-19)</w:t>
      </w:r>
      <w:r>
        <w:rPr>
          <w:i/>
        </w:rPr>
        <w:br/>
      </w:r>
      <w:r>
        <w:rPr>
          <w:i/>
        </w:rPr>
        <w:br/>
      </w:r>
      <w:r>
        <w:rPr>
          <w:i/>
        </w:rPr>
        <w:tab/>
      </w:r>
      <w:r>
        <w:rPr>
          <w:i/>
        </w:rPr>
        <w:tab/>
      </w:r>
      <w:r>
        <w:rPr>
          <w:i/>
        </w:rPr>
        <w:tab/>
      </w:r>
      <w:r>
        <w:rPr>
          <w:i/>
        </w:rPr>
        <w:tab/>
      </w:r>
      <w:r>
        <w:rPr>
          <w:i/>
        </w:rPr>
        <w:tab/>
        <w:t>Source: Qualcomm Technologies</w:t>
      </w:r>
    </w:p>
    <w:p w14:paraId="080062FA" w14:textId="77777777" w:rsidR="009C3101" w:rsidRDefault="009C3101" w:rsidP="009C3101">
      <w:pPr>
        <w:rPr>
          <w:rFonts w:ascii="Arial" w:hAnsi="Arial" w:cs="Arial"/>
          <w:b/>
        </w:rPr>
      </w:pPr>
      <w:r>
        <w:rPr>
          <w:rFonts w:ascii="Arial" w:hAnsi="Arial" w:cs="Arial"/>
          <w:b/>
        </w:rPr>
        <w:t xml:space="preserve">Abstract: </w:t>
      </w:r>
    </w:p>
    <w:p w14:paraId="1FD7EAE4" w14:textId="77777777" w:rsidR="009C3101" w:rsidRDefault="009C3101" w:rsidP="009C3101">
      <w:r>
        <w:t>We present a CR on the items that have been agreed so far and also new proposals which we hope to get consensus on</w:t>
      </w:r>
    </w:p>
    <w:p w14:paraId="61EB17C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FA396B" w14:textId="6F395501" w:rsidR="009C3101" w:rsidRDefault="009C3101" w:rsidP="009C3101">
      <w:pPr>
        <w:rPr>
          <w:rFonts w:ascii="Arial" w:hAnsi="Arial" w:cs="Arial"/>
          <w:b/>
          <w:sz w:val="24"/>
        </w:rPr>
      </w:pPr>
      <w:r>
        <w:rPr>
          <w:rFonts w:ascii="Arial" w:hAnsi="Arial" w:cs="Arial"/>
          <w:b/>
          <w:color w:val="0000FF"/>
          <w:sz w:val="24"/>
        </w:rPr>
        <w:t>R4-2509387</w:t>
      </w:r>
      <w:r>
        <w:rPr>
          <w:rFonts w:ascii="Arial" w:hAnsi="Arial" w:cs="Arial"/>
          <w:b/>
          <w:color w:val="0000FF"/>
          <w:sz w:val="24"/>
        </w:rPr>
        <w:tab/>
      </w:r>
      <w:r>
        <w:rPr>
          <w:rFonts w:ascii="Arial" w:hAnsi="Arial" w:cs="Arial"/>
          <w:b/>
          <w:sz w:val="24"/>
        </w:rPr>
        <w:t>Finalized consideration on power domain enhancements for single carrier</w:t>
      </w:r>
    </w:p>
    <w:p w14:paraId="160AA6D7"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093DD7E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4103A1" w14:textId="5164E9D7" w:rsidR="009C3101" w:rsidRDefault="009C3101" w:rsidP="009C3101">
      <w:pPr>
        <w:rPr>
          <w:rFonts w:ascii="Arial" w:hAnsi="Arial" w:cs="Arial"/>
          <w:b/>
          <w:sz w:val="24"/>
        </w:rPr>
      </w:pPr>
      <w:r>
        <w:rPr>
          <w:rFonts w:ascii="Arial" w:hAnsi="Arial" w:cs="Arial"/>
          <w:b/>
          <w:color w:val="0000FF"/>
          <w:sz w:val="24"/>
        </w:rPr>
        <w:t>R4-2509388</w:t>
      </w:r>
      <w:r>
        <w:rPr>
          <w:rFonts w:ascii="Arial" w:hAnsi="Arial" w:cs="Arial"/>
          <w:b/>
          <w:color w:val="0000FF"/>
          <w:sz w:val="24"/>
        </w:rPr>
        <w:tab/>
      </w:r>
      <w:r>
        <w:rPr>
          <w:rFonts w:ascii="Arial" w:hAnsi="Arial" w:cs="Arial"/>
          <w:b/>
          <w:sz w:val="24"/>
        </w:rPr>
        <w:t>draftCR to TS 38.101-1 on IBE for UE capable of Rel-19  power domain enhancements</w:t>
      </w:r>
    </w:p>
    <w:p w14:paraId="381FEB8E"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CATT</w:t>
      </w:r>
    </w:p>
    <w:p w14:paraId="6BAE8D8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3389A0" w14:textId="21308025" w:rsidR="009C3101" w:rsidRDefault="009C3101" w:rsidP="009C3101">
      <w:pPr>
        <w:rPr>
          <w:rFonts w:ascii="Arial" w:hAnsi="Arial" w:cs="Arial"/>
          <w:b/>
          <w:sz w:val="24"/>
        </w:rPr>
      </w:pPr>
      <w:r>
        <w:rPr>
          <w:rFonts w:ascii="Arial" w:hAnsi="Arial" w:cs="Arial"/>
          <w:b/>
          <w:color w:val="0000FF"/>
          <w:sz w:val="24"/>
        </w:rPr>
        <w:t>R4-2509543</w:t>
      </w:r>
      <w:r>
        <w:rPr>
          <w:rFonts w:ascii="Arial" w:hAnsi="Arial" w:cs="Arial"/>
          <w:b/>
          <w:color w:val="0000FF"/>
          <w:sz w:val="24"/>
        </w:rPr>
        <w:tab/>
      </w:r>
      <w:r>
        <w:rPr>
          <w:rFonts w:ascii="Arial" w:hAnsi="Arial" w:cs="Arial"/>
          <w:b/>
          <w:sz w:val="24"/>
        </w:rPr>
        <w:t>On Rel-19 power domain enhancement for FR1</w:t>
      </w:r>
    </w:p>
    <w:p w14:paraId="05DB817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86B39E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E094CB" w14:textId="7C5B7338" w:rsidR="009C3101" w:rsidRDefault="009C3101" w:rsidP="009C3101">
      <w:pPr>
        <w:rPr>
          <w:rFonts w:ascii="Arial" w:hAnsi="Arial" w:cs="Arial"/>
          <w:b/>
          <w:sz w:val="24"/>
        </w:rPr>
      </w:pPr>
      <w:r>
        <w:rPr>
          <w:rFonts w:ascii="Arial" w:hAnsi="Arial" w:cs="Arial"/>
          <w:b/>
          <w:color w:val="0000FF"/>
          <w:sz w:val="24"/>
        </w:rPr>
        <w:t>R4-2509819</w:t>
      </w:r>
      <w:r>
        <w:rPr>
          <w:rFonts w:ascii="Arial" w:hAnsi="Arial" w:cs="Arial"/>
          <w:b/>
          <w:color w:val="0000FF"/>
          <w:sz w:val="24"/>
        </w:rPr>
        <w:tab/>
      </w:r>
      <w:r>
        <w:rPr>
          <w:rFonts w:ascii="Arial" w:hAnsi="Arial" w:cs="Arial"/>
          <w:b/>
          <w:sz w:val="24"/>
        </w:rPr>
        <w:t>View on power boosting for single carrier</w:t>
      </w:r>
    </w:p>
    <w:p w14:paraId="760141A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677CEE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359E5A" w14:textId="339FFDAD" w:rsidR="009C3101" w:rsidRDefault="009C3101" w:rsidP="009C3101">
      <w:pPr>
        <w:rPr>
          <w:rFonts w:ascii="Arial" w:hAnsi="Arial" w:cs="Arial"/>
          <w:b/>
          <w:sz w:val="24"/>
        </w:rPr>
      </w:pPr>
      <w:r>
        <w:rPr>
          <w:rFonts w:ascii="Arial" w:hAnsi="Arial" w:cs="Arial"/>
          <w:b/>
          <w:color w:val="0000FF"/>
          <w:sz w:val="24"/>
        </w:rPr>
        <w:t>R4-2509934</w:t>
      </w:r>
      <w:r>
        <w:rPr>
          <w:rFonts w:ascii="Arial" w:hAnsi="Arial" w:cs="Arial"/>
          <w:b/>
          <w:color w:val="0000FF"/>
          <w:sz w:val="24"/>
        </w:rPr>
        <w:tab/>
      </w:r>
      <w:r>
        <w:rPr>
          <w:rFonts w:ascii="Arial" w:hAnsi="Arial" w:cs="Arial"/>
          <w:b/>
          <w:sz w:val="24"/>
        </w:rPr>
        <w:t>Further Views on MPR Reduction</w:t>
      </w:r>
    </w:p>
    <w:p w14:paraId="61044B1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39BBA48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5EAEC6" w14:textId="0CFC11BB" w:rsidR="009C3101" w:rsidRDefault="009C3101" w:rsidP="009C3101">
      <w:pPr>
        <w:rPr>
          <w:rFonts w:ascii="Arial" w:hAnsi="Arial" w:cs="Arial"/>
          <w:b/>
          <w:sz w:val="24"/>
        </w:rPr>
      </w:pPr>
      <w:r>
        <w:rPr>
          <w:rFonts w:ascii="Arial" w:hAnsi="Arial" w:cs="Arial"/>
          <w:b/>
          <w:color w:val="0000FF"/>
          <w:sz w:val="24"/>
        </w:rPr>
        <w:t>R4-2509943</w:t>
      </w:r>
      <w:r>
        <w:rPr>
          <w:rFonts w:ascii="Arial" w:hAnsi="Arial" w:cs="Arial"/>
          <w:b/>
          <w:color w:val="0000FF"/>
          <w:sz w:val="24"/>
        </w:rPr>
        <w:tab/>
      </w:r>
      <w:r>
        <w:rPr>
          <w:rFonts w:ascii="Arial" w:hAnsi="Arial" w:cs="Arial"/>
          <w:b/>
          <w:sz w:val="24"/>
        </w:rPr>
        <w:t>Proposal on OOB range and RB extension principles for MPR reduction</w:t>
      </w:r>
    </w:p>
    <w:p w14:paraId="6DA40BE6"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6E373FA2" w14:textId="77777777" w:rsidR="009C3101" w:rsidRDefault="009C3101" w:rsidP="009C3101">
      <w:pPr>
        <w:rPr>
          <w:rFonts w:ascii="Arial" w:hAnsi="Arial" w:cs="Arial"/>
          <w:b/>
        </w:rPr>
      </w:pPr>
      <w:r>
        <w:rPr>
          <w:rFonts w:ascii="Arial" w:hAnsi="Arial" w:cs="Arial"/>
          <w:b/>
        </w:rPr>
        <w:t xml:space="preserve">Abstract: </w:t>
      </w:r>
    </w:p>
    <w:p w14:paraId="6F593467" w14:textId="77777777" w:rsidR="009C3101" w:rsidRDefault="009C3101" w:rsidP="009C3101">
      <w:r>
        <w:t>In RAN#115, we provided in our views on how to determine bandwidth (OOB region) and RB extensions for ratios of ½ and ¼. In this contribution, we provide measured verification of our bandwidth and RB extension principles and its impacts on affected Tx req</w:t>
      </w:r>
    </w:p>
    <w:p w14:paraId="61F5313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7D88AC" w14:textId="18A4053F" w:rsidR="009C3101" w:rsidRDefault="009C3101" w:rsidP="009C3101">
      <w:pPr>
        <w:rPr>
          <w:rFonts w:ascii="Arial" w:hAnsi="Arial" w:cs="Arial"/>
          <w:b/>
          <w:sz w:val="24"/>
        </w:rPr>
      </w:pPr>
      <w:r>
        <w:rPr>
          <w:rFonts w:ascii="Arial" w:hAnsi="Arial" w:cs="Arial"/>
          <w:b/>
          <w:color w:val="0000FF"/>
          <w:sz w:val="24"/>
        </w:rPr>
        <w:t>R4-2510008</w:t>
      </w:r>
      <w:r>
        <w:rPr>
          <w:rFonts w:ascii="Arial" w:hAnsi="Arial" w:cs="Arial"/>
          <w:b/>
          <w:color w:val="0000FF"/>
          <w:sz w:val="24"/>
        </w:rPr>
        <w:tab/>
      </w:r>
      <w:r>
        <w:rPr>
          <w:rFonts w:ascii="Arial" w:hAnsi="Arial" w:cs="Arial"/>
          <w:b/>
          <w:sz w:val="24"/>
        </w:rPr>
        <w:t>Discussion on Power domain enhancement for single carrier</w:t>
      </w:r>
    </w:p>
    <w:p w14:paraId="312DEAB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26CAC35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ABAECC" w14:textId="7BE3A903" w:rsidR="009C3101" w:rsidRDefault="009C3101" w:rsidP="009C3101">
      <w:pPr>
        <w:rPr>
          <w:rFonts w:ascii="Arial" w:hAnsi="Arial" w:cs="Arial"/>
          <w:b/>
          <w:sz w:val="24"/>
        </w:rPr>
      </w:pPr>
      <w:r>
        <w:rPr>
          <w:rFonts w:ascii="Arial" w:hAnsi="Arial" w:cs="Arial"/>
          <w:b/>
          <w:color w:val="0000FF"/>
          <w:sz w:val="24"/>
        </w:rPr>
        <w:t>R4-2510011</w:t>
      </w:r>
      <w:r>
        <w:rPr>
          <w:rFonts w:ascii="Arial" w:hAnsi="Arial" w:cs="Arial"/>
          <w:b/>
          <w:color w:val="0000FF"/>
          <w:sz w:val="24"/>
        </w:rPr>
        <w:tab/>
      </w:r>
      <w:r>
        <w:rPr>
          <w:rFonts w:ascii="Arial" w:hAnsi="Arial" w:cs="Arial"/>
          <w:b/>
          <w:sz w:val="24"/>
        </w:rPr>
        <w:t>DraftCR on MPR applicability for single carrier</w:t>
      </w:r>
    </w:p>
    <w:p w14:paraId="050E672C"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LG Electronics UK</w:t>
      </w:r>
    </w:p>
    <w:p w14:paraId="74CC45E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68F1C8" w14:textId="65DDB75E" w:rsidR="009C3101" w:rsidRDefault="009C3101" w:rsidP="009C3101">
      <w:pPr>
        <w:rPr>
          <w:rFonts w:ascii="Arial" w:hAnsi="Arial" w:cs="Arial"/>
          <w:b/>
          <w:sz w:val="24"/>
        </w:rPr>
      </w:pPr>
      <w:r>
        <w:rPr>
          <w:rFonts w:ascii="Arial" w:hAnsi="Arial" w:cs="Arial"/>
          <w:b/>
          <w:color w:val="0000FF"/>
          <w:sz w:val="24"/>
        </w:rPr>
        <w:t>R4-2510180</w:t>
      </w:r>
      <w:r>
        <w:rPr>
          <w:rFonts w:ascii="Arial" w:hAnsi="Arial" w:cs="Arial"/>
          <w:b/>
          <w:color w:val="0000FF"/>
          <w:sz w:val="24"/>
        </w:rPr>
        <w:tab/>
      </w:r>
      <w:r>
        <w:rPr>
          <w:rFonts w:ascii="Arial" w:hAnsi="Arial" w:cs="Arial"/>
          <w:b/>
          <w:sz w:val="24"/>
        </w:rPr>
        <w:t>Discussion on power domain enhancement for NR single carrier</w:t>
      </w:r>
    </w:p>
    <w:p w14:paraId="0F649463"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(Wuhan) Inc.</w:t>
      </w:r>
    </w:p>
    <w:p w14:paraId="1158438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4E27EA" w14:textId="04F3D396" w:rsidR="009C3101" w:rsidRDefault="009C3101" w:rsidP="009C3101">
      <w:pPr>
        <w:rPr>
          <w:rFonts w:ascii="Arial" w:hAnsi="Arial" w:cs="Arial"/>
          <w:b/>
          <w:sz w:val="24"/>
        </w:rPr>
      </w:pPr>
      <w:r>
        <w:rPr>
          <w:rFonts w:ascii="Arial" w:hAnsi="Arial" w:cs="Arial"/>
          <w:b/>
          <w:color w:val="0000FF"/>
          <w:sz w:val="24"/>
        </w:rPr>
        <w:t>R4-2510242</w:t>
      </w:r>
      <w:r>
        <w:rPr>
          <w:rFonts w:ascii="Arial" w:hAnsi="Arial" w:cs="Arial"/>
          <w:b/>
          <w:color w:val="0000FF"/>
          <w:sz w:val="24"/>
        </w:rPr>
        <w:tab/>
      </w:r>
      <w:r>
        <w:rPr>
          <w:rFonts w:ascii="Arial" w:hAnsi="Arial" w:cs="Arial"/>
          <w:b/>
          <w:sz w:val="24"/>
        </w:rPr>
        <w:t>Discussion on UE RF power enhancement for NR single carrier</w:t>
      </w:r>
    </w:p>
    <w:p w14:paraId="029AB8A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FF1C6E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F89E94" w14:textId="413558E6" w:rsidR="009C3101" w:rsidRDefault="009C3101" w:rsidP="009C3101">
      <w:pPr>
        <w:rPr>
          <w:rFonts w:ascii="Arial" w:hAnsi="Arial" w:cs="Arial"/>
          <w:b/>
          <w:sz w:val="24"/>
        </w:rPr>
      </w:pPr>
      <w:r>
        <w:rPr>
          <w:rFonts w:ascii="Arial" w:hAnsi="Arial" w:cs="Arial"/>
          <w:b/>
          <w:color w:val="0000FF"/>
          <w:sz w:val="24"/>
        </w:rPr>
        <w:t>R4-2510243</w:t>
      </w:r>
      <w:r>
        <w:rPr>
          <w:rFonts w:ascii="Arial" w:hAnsi="Arial" w:cs="Arial"/>
          <w:b/>
          <w:color w:val="0000FF"/>
          <w:sz w:val="24"/>
        </w:rPr>
        <w:tab/>
      </w:r>
      <w:r>
        <w:rPr>
          <w:rFonts w:ascii="Arial" w:hAnsi="Arial" w:cs="Arial"/>
          <w:b/>
          <w:sz w:val="24"/>
        </w:rPr>
        <w:t>draftCR to TS 38.101-1 on  MPR reduction for single carrier</w:t>
      </w:r>
    </w:p>
    <w:p w14:paraId="2C1B64C3"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vivo, Huawei, HiSilicon, OPPO</w:t>
      </w:r>
    </w:p>
    <w:p w14:paraId="17D8506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240543" w14:textId="2A91453A" w:rsidR="009C3101" w:rsidRDefault="009C3101" w:rsidP="009C3101">
      <w:pPr>
        <w:rPr>
          <w:rFonts w:ascii="Arial" w:hAnsi="Arial" w:cs="Arial"/>
          <w:b/>
          <w:sz w:val="24"/>
        </w:rPr>
      </w:pPr>
      <w:r>
        <w:rPr>
          <w:rFonts w:ascii="Arial" w:hAnsi="Arial" w:cs="Arial"/>
          <w:b/>
          <w:color w:val="0000FF"/>
          <w:sz w:val="24"/>
        </w:rPr>
        <w:t>R4-2510314</w:t>
      </w:r>
      <w:r>
        <w:rPr>
          <w:rFonts w:ascii="Arial" w:hAnsi="Arial" w:cs="Arial"/>
          <w:b/>
          <w:color w:val="0000FF"/>
          <w:sz w:val="24"/>
        </w:rPr>
        <w:tab/>
      </w:r>
      <w:r>
        <w:rPr>
          <w:rFonts w:ascii="Arial" w:hAnsi="Arial" w:cs="Arial"/>
          <w:b/>
          <w:sz w:val="24"/>
        </w:rPr>
        <w:t>Power domain enhancement for a UE-specific CHBW within a single carrier: further simplifications</w:t>
      </w:r>
    </w:p>
    <w:p w14:paraId="25B84E34"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1D03AAD" w14:textId="77777777" w:rsidR="009C3101" w:rsidRDefault="009C3101" w:rsidP="009C3101">
      <w:pPr>
        <w:rPr>
          <w:rFonts w:ascii="Arial" w:hAnsi="Arial" w:cs="Arial"/>
          <w:b/>
        </w:rPr>
      </w:pPr>
      <w:r>
        <w:rPr>
          <w:rFonts w:ascii="Arial" w:hAnsi="Arial" w:cs="Arial"/>
          <w:b/>
        </w:rPr>
        <w:t xml:space="preserve">Abstract: </w:t>
      </w:r>
    </w:p>
    <w:p w14:paraId="07E7DE7E" w14:textId="77777777" w:rsidR="009C3101" w:rsidRDefault="009C3101" w:rsidP="009C3101">
      <w:r>
        <w:t>In this contribution we propose modification to the SEM and ACLR to enable MPR enhancements for a UE-specific channel bandwidth within a wider BS carrier</w:t>
      </w:r>
    </w:p>
    <w:p w14:paraId="6E6EBEB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CCFED8" w14:textId="2E93BDE0" w:rsidR="009C3101" w:rsidRDefault="009C3101" w:rsidP="009C3101">
      <w:pPr>
        <w:rPr>
          <w:rFonts w:ascii="Arial" w:hAnsi="Arial" w:cs="Arial"/>
          <w:b/>
          <w:sz w:val="24"/>
        </w:rPr>
      </w:pPr>
      <w:r>
        <w:rPr>
          <w:rFonts w:ascii="Arial" w:hAnsi="Arial" w:cs="Arial"/>
          <w:b/>
          <w:color w:val="0000FF"/>
          <w:sz w:val="24"/>
        </w:rPr>
        <w:t>R4-2510315</w:t>
      </w:r>
      <w:r>
        <w:rPr>
          <w:rFonts w:ascii="Arial" w:hAnsi="Arial" w:cs="Arial"/>
          <w:b/>
          <w:color w:val="0000FF"/>
          <w:sz w:val="24"/>
        </w:rPr>
        <w:tab/>
      </w:r>
      <w:r>
        <w:rPr>
          <w:rFonts w:ascii="Arial" w:hAnsi="Arial" w:cs="Arial"/>
          <w:b/>
          <w:sz w:val="24"/>
        </w:rPr>
        <w:t>Draft CR for 38.101-1: power domain enhancement for a UE-specific bandwidth within a wider carrier</w:t>
      </w:r>
    </w:p>
    <w:p w14:paraId="4739CC56"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Ericsson</w:t>
      </w:r>
    </w:p>
    <w:p w14:paraId="11ED86DF" w14:textId="77777777" w:rsidR="009C3101" w:rsidRDefault="009C3101" w:rsidP="009C3101">
      <w:pPr>
        <w:rPr>
          <w:rFonts w:ascii="Arial" w:hAnsi="Arial" w:cs="Arial"/>
          <w:b/>
        </w:rPr>
      </w:pPr>
      <w:r>
        <w:rPr>
          <w:rFonts w:ascii="Arial" w:hAnsi="Arial" w:cs="Arial"/>
          <w:b/>
        </w:rPr>
        <w:t xml:space="preserve">Abstract: </w:t>
      </w:r>
    </w:p>
    <w:p w14:paraId="3F7E0987" w14:textId="77777777" w:rsidR="009C3101" w:rsidRDefault="009C3101" w:rsidP="009C3101">
      <w:r>
        <w:t>Draft CR to introduce the power domain enhancement feature for a UE-specific channel bandwidth within a wider carrier</w:t>
      </w:r>
    </w:p>
    <w:p w14:paraId="53AA960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36F556" w14:textId="729C2DE8" w:rsidR="009C3101" w:rsidRDefault="009C3101" w:rsidP="009C3101">
      <w:pPr>
        <w:rPr>
          <w:rFonts w:ascii="Arial" w:hAnsi="Arial" w:cs="Arial"/>
          <w:b/>
          <w:sz w:val="24"/>
        </w:rPr>
      </w:pPr>
      <w:r>
        <w:rPr>
          <w:rFonts w:ascii="Arial" w:hAnsi="Arial" w:cs="Arial"/>
          <w:b/>
          <w:color w:val="0000FF"/>
          <w:sz w:val="24"/>
        </w:rPr>
        <w:t>R4-2510353</w:t>
      </w:r>
      <w:r>
        <w:rPr>
          <w:rFonts w:ascii="Arial" w:hAnsi="Arial" w:cs="Arial"/>
          <w:b/>
          <w:color w:val="0000FF"/>
          <w:sz w:val="24"/>
        </w:rPr>
        <w:tab/>
      </w:r>
      <w:r>
        <w:rPr>
          <w:rFonts w:ascii="Arial" w:hAnsi="Arial" w:cs="Arial"/>
          <w:b/>
          <w:sz w:val="24"/>
        </w:rPr>
        <w:t>Discussion on power domain enhancements for single carrier</w:t>
      </w:r>
    </w:p>
    <w:p w14:paraId="094140B0"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45246D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F3E995" w14:textId="005881B5" w:rsidR="009C3101" w:rsidRDefault="009C3101" w:rsidP="009C3101">
      <w:pPr>
        <w:rPr>
          <w:rFonts w:ascii="Arial" w:hAnsi="Arial" w:cs="Arial"/>
          <w:b/>
          <w:sz w:val="24"/>
        </w:rPr>
      </w:pPr>
      <w:r>
        <w:rPr>
          <w:rFonts w:ascii="Arial" w:hAnsi="Arial" w:cs="Arial"/>
          <w:b/>
          <w:color w:val="0000FF"/>
          <w:sz w:val="24"/>
        </w:rPr>
        <w:t>R4-2510368</w:t>
      </w:r>
      <w:r>
        <w:rPr>
          <w:rFonts w:ascii="Arial" w:hAnsi="Arial" w:cs="Arial"/>
          <w:b/>
          <w:color w:val="0000FF"/>
          <w:sz w:val="24"/>
        </w:rPr>
        <w:tab/>
      </w:r>
      <w:r>
        <w:rPr>
          <w:rFonts w:ascii="Arial" w:hAnsi="Arial" w:cs="Arial"/>
          <w:b/>
          <w:sz w:val="24"/>
        </w:rPr>
        <w:t>Power domain enhancements for single carrier</w:t>
      </w:r>
    </w:p>
    <w:p w14:paraId="4386D540"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4912C3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C48BA8" w14:textId="1C91CB0C" w:rsidR="009C3101" w:rsidRDefault="009C3101" w:rsidP="009C3101">
      <w:pPr>
        <w:rPr>
          <w:rFonts w:ascii="Arial" w:hAnsi="Arial" w:cs="Arial"/>
          <w:b/>
          <w:sz w:val="24"/>
        </w:rPr>
      </w:pPr>
      <w:r>
        <w:rPr>
          <w:rFonts w:ascii="Arial" w:hAnsi="Arial" w:cs="Arial"/>
          <w:b/>
          <w:color w:val="0000FF"/>
          <w:sz w:val="24"/>
        </w:rPr>
        <w:t>R4-2510390</w:t>
      </w:r>
      <w:r>
        <w:rPr>
          <w:rFonts w:ascii="Arial" w:hAnsi="Arial" w:cs="Arial"/>
          <w:b/>
          <w:color w:val="0000FF"/>
          <w:sz w:val="24"/>
        </w:rPr>
        <w:tab/>
      </w:r>
      <w:r>
        <w:rPr>
          <w:rFonts w:ascii="Arial" w:hAnsi="Arial" w:cs="Arial"/>
          <w:b/>
          <w:sz w:val="24"/>
        </w:rPr>
        <w:t>Views on Power domain enhancements for single carrier</w:t>
      </w:r>
    </w:p>
    <w:p w14:paraId="7A36A97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785EA7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46420B" w14:textId="0722D47D" w:rsidR="009C3101" w:rsidRDefault="009C3101" w:rsidP="009C3101">
      <w:pPr>
        <w:rPr>
          <w:rFonts w:ascii="Arial" w:hAnsi="Arial" w:cs="Arial"/>
          <w:b/>
          <w:sz w:val="24"/>
        </w:rPr>
      </w:pPr>
      <w:r>
        <w:rPr>
          <w:rFonts w:ascii="Arial" w:hAnsi="Arial" w:cs="Arial"/>
          <w:b/>
          <w:color w:val="0000FF"/>
          <w:sz w:val="24"/>
        </w:rPr>
        <w:t>R4-2510391</w:t>
      </w:r>
      <w:r>
        <w:rPr>
          <w:rFonts w:ascii="Arial" w:hAnsi="Arial" w:cs="Arial"/>
          <w:b/>
          <w:color w:val="0000FF"/>
          <w:sz w:val="24"/>
        </w:rPr>
        <w:tab/>
      </w:r>
      <w:r>
        <w:rPr>
          <w:rFonts w:ascii="Arial" w:hAnsi="Arial" w:cs="Arial"/>
          <w:b/>
          <w:sz w:val="24"/>
        </w:rPr>
        <w:t>draftCR on approaches to enable MPR reduction for single CC in Rel-19</w:t>
      </w:r>
    </w:p>
    <w:p w14:paraId="02F970C5"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China Telecom</w:t>
      </w:r>
    </w:p>
    <w:p w14:paraId="10273B2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996256" w14:textId="7CCF424C" w:rsidR="009C3101" w:rsidRDefault="009C3101" w:rsidP="009C3101">
      <w:pPr>
        <w:rPr>
          <w:rFonts w:ascii="Arial" w:hAnsi="Arial" w:cs="Arial"/>
          <w:b/>
          <w:sz w:val="24"/>
        </w:rPr>
      </w:pPr>
      <w:r>
        <w:rPr>
          <w:rFonts w:ascii="Arial" w:hAnsi="Arial" w:cs="Arial"/>
          <w:b/>
          <w:color w:val="0000FF"/>
          <w:sz w:val="24"/>
        </w:rPr>
        <w:t>R4-2510520</w:t>
      </w:r>
      <w:r>
        <w:rPr>
          <w:rFonts w:ascii="Arial" w:hAnsi="Arial" w:cs="Arial"/>
          <w:b/>
          <w:color w:val="0000FF"/>
          <w:sz w:val="24"/>
        </w:rPr>
        <w:tab/>
      </w:r>
      <w:r>
        <w:rPr>
          <w:rFonts w:ascii="Arial" w:hAnsi="Arial" w:cs="Arial"/>
          <w:b/>
          <w:sz w:val="24"/>
        </w:rPr>
        <w:t>Discussion on MPR reduction for single carrier</w:t>
      </w:r>
    </w:p>
    <w:p w14:paraId="0494B7C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968AF5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B8EBB0" w14:textId="6BFA1E49" w:rsidR="009C3101" w:rsidRDefault="009C3101" w:rsidP="009C3101">
      <w:pPr>
        <w:rPr>
          <w:rFonts w:ascii="Arial" w:hAnsi="Arial" w:cs="Arial"/>
          <w:b/>
          <w:sz w:val="24"/>
        </w:rPr>
      </w:pPr>
      <w:r>
        <w:rPr>
          <w:rFonts w:ascii="Arial" w:hAnsi="Arial" w:cs="Arial"/>
          <w:b/>
          <w:color w:val="0000FF"/>
          <w:sz w:val="24"/>
        </w:rPr>
        <w:t>R4-2511103</w:t>
      </w:r>
      <w:r>
        <w:rPr>
          <w:rFonts w:ascii="Arial" w:hAnsi="Arial" w:cs="Arial"/>
          <w:b/>
          <w:color w:val="0000FF"/>
          <w:sz w:val="24"/>
        </w:rPr>
        <w:tab/>
      </w:r>
      <w:r>
        <w:rPr>
          <w:rFonts w:ascii="Arial" w:hAnsi="Arial" w:cs="Arial"/>
          <w:b/>
          <w:sz w:val="24"/>
        </w:rPr>
        <w:t>On power domain enhancements for single carrier</w:t>
      </w:r>
    </w:p>
    <w:p w14:paraId="0B1DD08D"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BE4BEA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A95879" w14:textId="77FB0E7F" w:rsidR="009C3101" w:rsidRDefault="009C3101" w:rsidP="009C3101">
      <w:pPr>
        <w:rPr>
          <w:rFonts w:ascii="Arial" w:hAnsi="Arial" w:cs="Arial"/>
          <w:b/>
          <w:sz w:val="24"/>
        </w:rPr>
      </w:pPr>
      <w:r>
        <w:rPr>
          <w:rFonts w:ascii="Arial" w:hAnsi="Arial" w:cs="Arial"/>
          <w:b/>
          <w:color w:val="0000FF"/>
          <w:sz w:val="24"/>
        </w:rPr>
        <w:t>R4-2511104</w:t>
      </w:r>
      <w:r>
        <w:rPr>
          <w:rFonts w:ascii="Arial" w:hAnsi="Arial" w:cs="Arial"/>
          <w:b/>
          <w:color w:val="0000FF"/>
          <w:sz w:val="24"/>
        </w:rPr>
        <w:tab/>
      </w:r>
      <w:r>
        <w:rPr>
          <w:rFonts w:ascii="Arial" w:hAnsi="Arial" w:cs="Arial"/>
          <w:b/>
          <w:sz w:val="24"/>
        </w:rPr>
        <w:t>LS on signaling design for power domain enhancements for single carrier</w:t>
      </w:r>
    </w:p>
    <w:p w14:paraId="7C6911E3" w14:textId="77777777" w:rsidR="009C3101" w:rsidRDefault="009C3101" w:rsidP="009C310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4ECA24A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E29E10" w14:textId="6F803E0A" w:rsidR="009C3101" w:rsidRDefault="009C3101" w:rsidP="009C3101">
      <w:pPr>
        <w:rPr>
          <w:rFonts w:ascii="Arial" w:hAnsi="Arial" w:cs="Arial"/>
          <w:b/>
          <w:sz w:val="24"/>
        </w:rPr>
      </w:pPr>
      <w:r>
        <w:rPr>
          <w:rFonts w:ascii="Arial" w:hAnsi="Arial" w:cs="Arial"/>
          <w:b/>
          <w:color w:val="0000FF"/>
          <w:sz w:val="24"/>
        </w:rPr>
        <w:t>R4-2511577</w:t>
      </w:r>
      <w:r>
        <w:rPr>
          <w:rFonts w:ascii="Arial" w:hAnsi="Arial" w:cs="Arial"/>
          <w:b/>
          <w:color w:val="0000FF"/>
          <w:sz w:val="24"/>
        </w:rPr>
        <w:tab/>
      </w:r>
      <w:r>
        <w:rPr>
          <w:rFonts w:ascii="Arial" w:hAnsi="Arial" w:cs="Arial"/>
          <w:b/>
          <w:sz w:val="24"/>
        </w:rPr>
        <w:t>DraftCR to introduce R19 MPR reduction in 38101-1</w:t>
      </w:r>
    </w:p>
    <w:p w14:paraId="7AD29B18"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Skyworks Solutions Inc.</w:t>
      </w:r>
    </w:p>
    <w:p w14:paraId="78F68A71" w14:textId="77777777" w:rsidR="009C3101" w:rsidRDefault="009C3101" w:rsidP="009C3101">
      <w:pPr>
        <w:rPr>
          <w:rFonts w:ascii="Arial" w:hAnsi="Arial" w:cs="Arial"/>
          <w:b/>
        </w:rPr>
      </w:pPr>
      <w:r>
        <w:rPr>
          <w:rFonts w:ascii="Arial" w:hAnsi="Arial" w:cs="Arial"/>
          <w:b/>
        </w:rPr>
        <w:t xml:space="preserve">Abstract: </w:t>
      </w:r>
    </w:p>
    <w:p w14:paraId="590A4630" w14:textId="77777777" w:rsidR="009C3101" w:rsidRDefault="009C3101" w:rsidP="009C3101">
      <w:r>
        <w:t>Introduction of the MPR reduction with BW extension R19 Feature</w:t>
      </w:r>
    </w:p>
    <w:p w14:paraId="6A3C28A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1287E4" w14:textId="40C6A1D5" w:rsidR="009C3101" w:rsidRDefault="009C3101" w:rsidP="009C3101">
      <w:pPr>
        <w:rPr>
          <w:rFonts w:ascii="Arial" w:hAnsi="Arial" w:cs="Arial"/>
          <w:b/>
          <w:sz w:val="24"/>
        </w:rPr>
      </w:pPr>
      <w:r>
        <w:rPr>
          <w:rFonts w:ascii="Arial" w:hAnsi="Arial" w:cs="Arial"/>
          <w:b/>
          <w:color w:val="0000FF"/>
          <w:sz w:val="24"/>
        </w:rPr>
        <w:t>R4-2511600</w:t>
      </w:r>
      <w:r>
        <w:rPr>
          <w:rFonts w:ascii="Arial" w:hAnsi="Arial" w:cs="Arial"/>
          <w:b/>
          <w:color w:val="0000FF"/>
          <w:sz w:val="24"/>
        </w:rPr>
        <w:tab/>
      </w:r>
      <w:r>
        <w:rPr>
          <w:rFonts w:ascii="Arial" w:hAnsi="Arial" w:cs="Arial"/>
          <w:b/>
          <w:sz w:val="24"/>
        </w:rPr>
        <w:t>draft CR to TS 38.101-1 on MPR applicability for single carrier</w:t>
      </w:r>
    </w:p>
    <w:p w14:paraId="06F28F09"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Qualcomm Technologies</w:t>
      </w:r>
    </w:p>
    <w:p w14:paraId="3CCC42AC" w14:textId="77777777" w:rsidR="009C3101" w:rsidRDefault="009C3101" w:rsidP="009C3101">
      <w:pPr>
        <w:rPr>
          <w:rFonts w:ascii="Arial" w:hAnsi="Arial" w:cs="Arial"/>
          <w:b/>
        </w:rPr>
      </w:pPr>
      <w:r>
        <w:rPr>
          <w:rFonts w:ascii="Arial" w:hAnsi="Arial" w:cs="Arial"/>
          <w:b/>
        </w:rPr>
        <w:t xml:space="preserve">Abstract: </w:t>
      </w:r>
    </w:p>
    <w:p w14:paraId="7BB60B6A" w14:textId="77777777" w:rsidR="009C3101" w:rsidRDefault="009C3101" w:rsidP="009C3101">
      <w:r>
        <w:t>We present a draft CR on the items that have been agreed so far and also new proposals which we hope to get consensus on</w:t>
      </w:r>
    </w:p>
    <w:p w14:paraId="612FD2D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01B2AA" w14:textId="77777777" w:rsidR="009C3101" w:rsidRDefault="009C3101" w:rsidP="009C3101">
      <w:pPr>
        <w:pStyle w:val="Heading6"/>
      </w:pPr>
      <w:bookmarkStart w:id="171" w:name="_Toc206605437"/>
      <w:r>
        <w:t>7.1.2.2.2</w:t>
      </w:r>
      <w:r>
        <w:tab/>
        <w:t>MPR applicability for FR1 intra-band UL CA</w:t>
      </w:r>
      <w:bookmarkEnd w:id="171"/>
    </w:p>
    <w:p w14:paraId="05231C9A" w14:textId="77777777" w:rsidR="009C3101" w:rsidRDefault="009C3101" w:rsidP="009C3101">
      <w:pPr>
        <w:pStyle w:val="Heading6"/>
      </w:pPr>
      <w:bookmarkStart w:id="172" w:name="_Toc206605438"/>
      <w:r>
        <w:t>7.1.2.2.3</w:t>
      </w:r>
      <w:r>
        <w:tab/>
        <w:t>MPR applicability for FR2</w:t>
      </w:r>
      <w:bookmarkEnd w:id="172"/>
    </w:p>
    <w:p w14:paraId="3DDB81DD" w14:textId="1EACAA5E" w:rsidR="009C3101" w:rsidRDefault="009C3101" w:rsidP="009C3101">
      <w:pPr>
        <w:rPr>
          <w:rFonts w:ascii="Arial" w:hAnsi="Arial" w:cs="Arial"/>
          <w:b/>
          <w:sz w:val="24"/>
        </w:rPr>
      </w:pPr>
      <w:r>
        <w:rPr>
          <w:rFonts w:ascii="Arial" w:hAnsi="Arial" w:cs="Arial"/>
          <w:b/>
          <w:color w:val="0000FF"/>
          <w:sz w:val="24"/>
        </w:rPr>
        <w:t>R4-2510217</w:t>
      </w:r>
      <w:r>
        <w:rPr>
          <w:rFonts w:ascii="Arial" w:hAnsi="Arial" w:cs="Arial"/>
          <w:b/>
          <w:color w:val="0000FF"/>
          <w:sz w:val="24"/>
        </w:rPr>
        <w:tab/>
      </w:r>
      <w:r>
        <w:rPr>
          <w:rFonts w:ascii="Arial" w:hAnsi="Arial" w:cs="Arial"/>
          <w:b/>
          <w:sz w:val="24"/>
        </w:rPr>
        <w:t>Discussion on FR2 CA MPR related feature list</w:t>
      </w:r>
    </w:p>
    <w:p w14:paraId="2E704AD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51C2BA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E6E58A" w14:textId="77777777" w:rsidR="009C3101" w:rsidRDefault="009C3101" w:rsidP="009C3101">
      <w:pPr>
        <w:pStyle w:val="Heading5"/>
      </w:pPr>
      <w:bookmarkStart w:id="173" w:name="_Toc206605439"/>
      <w:r>
        <w:t>7.1.2.3</w:t>
      </w:r>
      <w:r>
        <w:tab/>
        <w:t>6Rx UE</w:t>
      </w:r>
      <w:bookmarkEnd w:id="173"/>
    </w:p>
    <w:p w14:paraId="52F468DB" w14:textId="12790CED" w:rsidR="009C3101" w:rsidRDefault="009C3101" w:rsidP="009C3101">
      <w:pPr>
        <w:rPr>
          <w:rFonts w:ascii="Arial" w:hAnsi="Arial" w:cs="Arial"/>
          <w:b/>
          <w:sz w:val="24"/>
        </w:rPr>
      </w:pPr>
      <w:r>
        <w:rPr>
          <w:rFonts w:ascii="Arial" w:hAnsi="Arial" w:cs="Arial"/>
          <w:b/>
          <w:color w:val="0000FF"/>
          <w:sz w:val="24"/>
        </w:rPr>
        <w:t>R4-2510935</w:t>
      </w:r>
      <w:r>
        <w:rPr>
          <w:rFonts w:ascii="Arial" w:hAnsi="Arial" w:cs="Arial"/>
          <w:b/>
          <w:color w:val="0000FF"/>
          <w:sz w:val="24"/>
        </w:rPr>
        <w:tab/>
      </w:r>
      <w:r>
        <w:rPr>
          <w:rFonts w:ascii="Arial" w:hAnsi="Arial" w:cs="Arial"/>
          <w:b/>
          <w:sz w:val="24"/>
        </w:rPr>
        <w:t>Draft CR to TS38.101-1: Introduction of requirements for 6Rx</w:t>
      </w:r>
    </w:p>
    <w:p w14:paraId="6E03A32B"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ZTE Corporation, Sanechips, Huawei, HiSilicon, AT&amp;T, vivo, Apple, OPPO, Xiaomi</w:t>
      </w:r>
    </w:p>
    <w:p w14:paraId="481E5BA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E56983" w14:textId="361ECBE9" w:rsidR="009C3101" w:rsidRDefault="009C3101" w:rsidP="009C3101">
      <w:pPr>
        <w:rPr>
          <w:rFonts w:ascii="Arial" w:hAnsi="Arial" w:cs="Arial"/>
          <w:b/>
          <w:sz w:val="24"/>
        </w:rPr>
      </w:pPr>
      <w:r>
        <w:rPr>
          <w:rFonts w:ascii="Arial" w:hAnsi="Arial" w:cs="Arial"/>
          <w:b/>
          <w:color w:val="0000FF"/>
          <w:sz w:val="24"/>
        </w:rPr>
        <w:t>R4-2511074</w:t>
      </w:r>
      <w:r>
        <w:rPr>
          <w:rFonts w:ascii="Arial" w:hAnsi="Arial" w:cs="Arial"/>
          <w:b/>
          <w:color w:val="0000FF"/>
          <w:sz w:val="24"/>
        </w:rPr>
        <w:tab/>
      </w:r>
      <w:r>
        <w:rPr>
          <w:rFonts w:ascii="Arial" w:hAnsi="Arial" w:cs="Arial"/>
          <w:b/>
          <w:sz w:val="24"/>
        </w:rPr>
        <w:t>Views on remaining issues on 6Rx</w:t>
      </w:r>
    </w:p>
    <w:p w14:paraId="51896D8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F6677B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DDBD67" w14:textId="78E9358A" w:rsidR="009C3101" w:rsidRDefault="009C3101" w:rsidP="009C3101">
      <w:pPr>
        <w:rPr>
          <w:rFonts w:ascii="Arial" w:hAnsi="Arial" w:cs="Arial"/>
          <w:b/>
          <w:sz w:val="24"/>
        </w:rPr>
      </w:pPr>
      <w:r>
        <w:rPr>
          <w:rFonts w:ascii="Arial" w:hAnsi="Arial" w:cs="Arial"/>
          <w:b/>
          <w:color w:val="0000FF"/>
          <w:sz w:val="24"/>
        </w:rPr>
        <w:t>R4-2511318</w:t>
      </w:r>
      <w:r>
        <w:rPr>
          <w:rFonts w:ascii="Arial" w:hAnsi="Arial" w:cs="Arial"/>
          <w:b/>
          <w:color w:val="0000FF"/>
          <w:sz w:val="24"/>
        </w:rPr>
        <w:tab/>
      </w:r>
      <w:r>
        <w:rPr>
          <w:rFonts w:ascii="Arial" w:hAnsi="Arial" w:cs="Arial"/>
          <w:b/>
          <w:sz w:val="24"/>
        </w:rPr>
        <w:t>Big CR to TS38.101-1: Introduction of requirements for 6Rx</w:t>
      </w:r>
    </w:p>
    <w:p w14:paraId="4C4F7D9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CR-3014  rev  Cat: B (Rel-19)</w:t>
      </w:r>
      <w:r>
        <w:rPr>
          <w:i/>
        </w:rPr>
        <w:br/>
      </w:r>
      <w:r>
        <w:rPr>
          <w:i/>
        </w:rPr>
        <w:br/>
      </w:r>
      <w:r>
        <w:rPr>
          <w:i/>
        </w:rPr>
        <w:tab/>
      </w:r>
      <w:r>
        <w:rPr>
          <w:i/>
        </w:rPr>
        <w:tab/>
      </w:r>
      <w:r>
        <w:rPr>
          <w:i/>
        </w:rPr>
        <w:tab/>
      </w:r>
      <w:r>
        <w:rPr>
          <w:i/>
        </w:rPr>
        <w:tab/>
      </w:r>
      <w:r>
        <w:rPr>
          <w:i/>
        </w:rPr>
        <w:tab/>
        <w:t>Source: ZTE Corporation, Sanechips, Huawei, HiSilicon, AT&amp;T, vivo, Apple, OPPO, Xiaomi</w:t>
      </w:r>
    </w:p>
    <w:p w14:paraId="6E72B228" w14:textId="77777777" w:rsidR="009C3101" w:rsidRDefault="009C3101" w:rsidP="009C3101">
      <w:pPr>
        <w:rPr>
          <w:rFonts w:ascii="Arial" w:hAnsi="Arial" w:cs="Arial"/>
          <w:b/>
        </w:rPr>
      </w:pPr>
      <w:r>
        <w:rPr>
          <w:rFonts w:ascii="Arial" w:hAnsi="Arial" w:cs="Arial"/>
          <w:b/>
        </w:rPr>
        <w:t xml:space="preserve">Abstract: </w:t>
      </w:r>
    </w:p>
    <w:p w14:paraId="7688A2A0" w14:textId="77777777" w:rsidR="009C3101" w:rsidRDefault="009C3101" w:rsidP="009C3101">
      <w:r>
        <w:t>Big CR for email approval.</w:t>
      </w:r>
    </w:p>
    <w:p w14:paraId="5C8516E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51763B" w14:textId="77777777" w:rsidR="009C3101" w:rsidRDefault="009C3101" w:rsidP="009C3101">
      <w:pPr>
        <w:pStyle w:val="Heading6"/>
      </w:pPr>
      <w:bookmarkStart w:id="174" w:name="_Toc206605440"/>
      <w:r>
        <w:t>7.1.2.3.1</w:t>
      </w:r>
      <w:r>
        <w:tab/>
        <w:t>Reference sensitivity requirements</w:t>
      </w:r>
      <w:bookmarkEnd w:id="174"/>
    </w:p>
    <w:p w14:paraId="1AB09BA6" w14:textId="30DCE9EF" w:rsidR="009C3101" w:rsidRDefault="009C3101" w:rsidP="009C3101">
      <w:pPr>
        <w:rPr>
          <w:rFonts w:ascii="Arial" w:hAnsi="Arial" w:cs="Arial"/>
          <w:b/>
          <w:sz w:val="24"/>
        </w:rPr>
      </w:pPr>
      <w:r>
        <w:rPr>
          <w:rFonts w:ascii="Arial" w:hAnsi="Arial" w:cs="Arial"/>
          <w:b/>
          <w:color w:val="0000FF"/>
          <w:sz w:val="24"/>
        </w:rPr>
        <w:t>R4-2509261</w:t>
      </w:r>
      <w:r>
        <w:rPr>
          <w:rFonts w:ascii="Arial" w:hAnsi="Arial" w:cs="Arial"/>
          <w:b/>
          <w:color w:val="0000FF"/>
          <w:sz w:val="24"/>
        </w:rPr>
        <w:tab/>
      </w:r>
      <w:r>
        <w:rPr>
          <w:rFonts w:ascii="Arial" w:hAnsi="Arial" w:cs="Arial"/>
          <w:b/>
          <w:sz w:val="24"/>
        </w:rPr>
        <w:t>Discussion on FWA terminology</w:t>
      </w:r>
    </w:p>
    <w:p w14:paraId="5379CD83"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580395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F53985" w14:textId="75E0749E" w:rsidR="009C3101" w:rsidRDefault="009C3101" w:rsidP="009C3101">
      <w:pPr>
        <w:rPr>
          <w:rFonts w:ascii="Arial" w:hAnsi="Arial" w:cs="Arial"/>
          <w:b/>
          <w:sz w:val="24"/>
        </w:rPr>
      </w:pPr>
      <w:r>
        <w:rPr>
          <w:rFonts w:ascii="Arial" w:hAnsi="Arial" w:cs="Arial"/>
          <w:b/>
          <w:color w:val="0000FF"/>
          <w:sz w:val="24"/>
        </w:rPr>
        <w:t>R4-2510257</w:t>
      </w:r>
      <w:r>
        <w:rPr>
          <w:rFonts w:ascii="Arial" w:hAnsi="Arial" w:cs="Arial"/>
          <w:b/>
          <w:color w:val="0000FF"/>
          <w:sz w:val="24"/>
        </w:rPr>
        <w:tab/>
      </w:r>
      <w:r>
        <w:rPr>
          <w:rFonts w:ascii="Arial" w:hAnsi="Arial" w:cs="Arial"/>
          <w:b/>
          <w:sz w:val="24"/>
        </w:rPr>
        <w:t>Discussion on general aspects of 6Rx requirements</w:t>
      </w:r>
    </w:p>
    <w:p w14:paraId="60D6101D"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BD2ECC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3AF2C4" w14:textId="14F15ECE" w:rsidR="009C3101" w:rsidRDefault="009C3101" w:rsidP="009C3101">
      <w:pPr>
        <w:rPr>
          <w:rFonts w:ascii="Arial" w:hAnsi="Arial" w:cs="Arial"/>
          <w:b/>
          <w:sz w:val="24"/>
        </w:rPr>
      </w:pPr>
      <w:r>
        <w:rPr>
          <w:rFonts w:ascii="Arial" w:hAnsi="Arial" w:cs="Arial"/>
          <w:b/>
          <w:color w:val="0000FF"/>
          <w:sz w:val="24"/>
        </w:rPr>
        <w:t>R4-2510934</w:t>
      </w:r>
      <w:r>
        <w:rPr>
          <w:rFonts w:ascii="Arial" w:hAnsi="Arial" w:cs="Arial"/>
          <w:b/>
          <w:color w:val="0000FF"/>
          <w:sz w:val="24"/>
        </w:rPr>
        <w:tab/>
      </w:r>
      <w:r>
        <w:rPr>
          <w:rFonts w:ascii="Arial" w:hAnsi="Arial" w:cs="Arial"/>
          <w:b/>
          <w:sz w:val="24"/>
        </w:rPr>
        <w:t>On terminology and release independent for 6Rx RF requirement</w:t>
      </w:r>
    </w:p>
    <w:p w14:paraId="0C9BB3F4"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Corporation,Sanechips</w:t>
      </w:r>
    </w:p>
    <w:p w14:paraId="15297F5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6D051C" w14:textId="542BFD67" w:rsidR="009C3101" w:rsidRDefault="009C3101" w:rsidP="009C3101">
      <w:pPr>
        <w:rPr>
          <w:rFonts w:ascii="Arial" w:hAnsi="Arial" w:cs="Arial"/>
          <w:b/>
          <w:sz w:val="24"/>
        </w:rPr>
      </w:pPr>
      <w:r>
        <w:rPr>
          <w:rFonts w:ascii="Arial" w:hAnsi="Arial" w:cs="Arial"/>
          <w:b/>
          <w:color w:val="0000FF"/>
          <w:sz w:val="24"/>
        </w:rPr>
        <w:t>R4-2511053</w:t>
      </w:r>
      <w:r>
        <w:rPr>
          <w:rFonts w:ascii="Arial" w:hAnsi="Arial" w:cs="Arial"/>
          <w:b/>
          <w:color w:val="0000FF"/>
          <w:sz w:val="24"/>
        </w:rPr>
        <w:tab/>
      </w:r>
      <w:r>
        <w:rPr>
          <w:rFonts w:ascii="Arial" w:hAnsi="Arial" w:cs="Arial"/>
          <w:b/>
          <w:sz w:val="24"/>
        </w:rPr>
        <w:t>Remaining REFSENS requirements for 6Rx</w:t>
      </w:r>
    </w:p>
    <w:p w14:paraId="5FF1120B"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57236E25" w14:textId="77777777" w:rsidR="009C3101" w:rsidRDefault="009C3101" w:rsidP="009C3101">
      <w:pPr>
        <w:rPr>
          <w:rFonts w:ascii="Arial" w:hAnsi="Arial" w:cs="Arial"/>
          <w:b/>
        </w:rPr>
      </w:pPr>
      <w:r>
        <w:rPr>
          <w:rFonts w:ascii="Arial" w:hAnsi="Arial" w:cs="Arial"/>
          <w:b/>
        </w:rPr>
        <w:t xml:space="preserve">Abstract: </w:t>
      </w:r>
    </w:p>
    <w:p w14:paraId="4FC8F677" w14:textId="77777777" w:rsidR="009C3101" w:rsidRDefault="009C3101" w:rsidP="009C3101">
      <w:r>
        <w:t>This contribution discusses remaining terminology related open items for 6Rx.</w:t>
      </w:r>
    </w:p>
    <w:p w14:paraId="6D6CB82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6BD54D" w14:textId="344ED1A4" w:rsidR="009C3101" w:rsidRDefault="009C3101" w:rsidP="009C3101">
      <w:pPr>
        <w:rPr>
          <w:rFonts w:ascii="Arial" w:hAnsi="Arial" w:cs="Arial"/>
          <w:b/>
          <w:sz w:val="24"/>
        </w:rPr>
      </w:pPr>
      <w:r>
        <w:rPr>
          <w:rFonts w:ascii="Arial" w:hAnsi="Arial" w:cs="Arial"/>
          <w:b/>
          <w:color w:val="0000FF"/>
          <w:sz w:val="24"/>
        </w:rPr>
        <w:t>R4-2511312</w:t>
      </w:r>
      <w:r>
        <w:rPr>
          <w:rFonts w:ascii="Arial" w:hAnsi="Arial" w:cs="Arial"/>
          <w:b/>
          <w:color w:val="0000FF"/>
          <w:sz w:val="24"/>
        </w:rPr>
        <w:tab/>
      </w:r>
      <w:r>
        <w:rPr>
          <w:rFonts w:ascii="Arial" w:hAnsi="Arial" w:cs="Arial"/>
          <w:b/>
          <w:sz w:val="24"/>
        </w:rPr>
        <w:t>CR to TS 38.101-1 Rel-19 removing “form factor” from corresponding tables for 4Rx, 8Rx</w:t>
      </w:r>
    </w:p>
    <w:p w14:paraId="0E01C9D5" w14:textId="77777777" w:rsidR="009C3101" w:rsidRDefault="009C3101" w:rsidP="009C310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v19.2.0</w:t>
      </w:r>
      <w:r>
        <w:rPr>
          <w:i/>
        </w:rPr>
        <w:tab/>
        <w:t xml:space="preserve">  CR-3013  rev  Cat: A (Rel-19)</w:t>
      </w:r>
      <w:r>
        <w:rPr>
          <w:i/>
        </w:rPr>
        <w:br/>
      </w:r>
      <w:r>
        <w:rPr>
          <w:i/>
        </w:rPr>
        <w:br/>
      </w:r>
      <w:r>
        <w:rPr>
          <w:i/>
        </w:rPr>
        <w:tab/>
      </w:r>
      <w:r>
        <w:rPr>
          <w:i/>
        </w:rPr>
        <w:tab/>
      </w:r>
      <w:r>
        <w:rPr>
          <w:i/>
        </w:rPr>
        <w:tab/>
      </w:r>
      <w:r>
        <w:rPr>
          <w:i/>
        </w:rPr>
        <w:tab/>
      </w:r>
      <w:r>
        <w:rPr>
          <w:i/>
        </w:rPr>
        <w:tab/>
        <w:t>Source: Ericsson</w:t>
      </w:r>
    </w:p>
    <w:p w14:paraId="63748547" w14:textId="77777777" w:rsidR="009C3101" w:rsidRDefault="009C3101" w:rsidP="009C3101">
      <w:pPr>
        <w:rPr>
          <w:rFonts w:ascii="Arial" w:hAnsi="Arial" w:cs="Arial"/>
          <w:b/>
        </w:rPr>
      </w:pPr>
      <w:r>
        <w:rPr>
          <w:rFonts w:ascii="Arial" w:hAnsi="Arial" w:cs="Arial"/>
          <w:b/>
        </w:rPr>
        <w:t xml:space="preserve">Abstract: </w:t>
      </w:r>
    </w:p>
    <w:p w14:paraId="4A4747BA" w14:textId="77777777" w:rsidR="009C3101" w:rsidRDefault="009C3101" w:rsidP="009C3101">
      <w:r>
        <w:t>CR to TS 38.101-1 removing “form factor” from corresponding tables for 4Rx, 8Rx (Rel-18)</w:t>
      </w:r>
    </w:p>
    <w:p w14:paraId="1E49E44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2A03DB" w14:textId="77777777" w:rsidR="009C3101" w:rsidRDefault="009C3101" w:rsidP="009C3101">
      <w:pPr>
        <w:pStyle w:val="Heading6"/>
      </w:pPr>
      <w:bookmarkStart w:id="175" w:name="_Toc206605441"/>
      <w:r>
        <w:t>7.1.2.3.2</w:t>
      </w:r>
      <w:r>
        <w:tab/>
        <w:t>MIMO layer evaluation for 6Rx UE</w:t>
      </w:r>
      <w:bookmarkEnd w:id="175"/>
    </w:p>
    <w:p w14:paraId="349A28FF" w14:textId="1BAF6209" w:rsidR="009C3101" w:rsidRDefault="009C3101" w:rsidP="009C3101">
      <w:pPr>
        <w:rPr>
          <w:rFonts w:ascii="Arial" w:hAnsi="Arial" w:cs="Arial"/>
          <w:b/>
          <w:sz w:val="24"/>
        </w:rPr>
      </w:pPr>
      <w:r>
        <w:rPr>
          <w:rFonts w:ascii="Arial" w:hAnsi="Arial" w:cs="Arial"/>
          <w:b/>
          <w:color w:val="0000FF"/>
          <w:sz w:val="24"/>
        </w:rPr>
        <w:t>R4-2509141</w:t>
      </w:r>
      <w:r>
        <w:rPr>
          <w:rFonts w:ascii="Arial" w:hAnsi="Arial" w:cs="Arial"/>
          <w:b/>
          <w:color w:val="0000FF"/>
          <w:sz w:val="24"/>
        </w:rPr>
        <w:tab/>
      </w:r>
      <w:r>
        <w:rPr>
          <w:rFonts w:ascii="Arial" w:hAnsi="Arial" w:cs="Arial"/>
          <w:b/>
          <w:sz w:val="24"/>
        </w:rPr>
        <w:t>Discussion on remaining issues on 6 MIMO layer evaluation for 6Rx UE</w:t>
      </w:r>
    </w:p>
    <w:p w14:paraId="38F0CF7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21312C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6D46D1" w14:textId="790BDB13" w:rsidR="009C3101" w:rsidRDefault="009C3101" w:rsidP="009C3101">
      <w:pPr>
        <w:rPr>
          <w:rFonts w:ascii="Arial" w:hAnsi="Arial" w:cs="Arial"/>
          <w:b/>
          <w:sz w:val="24"/>
        </w:rPr>
      </w:pPr>
      <w:r>
        <w:rPr>
          <w:rFonts w:ascii="Arial" w:hAnsi="Arial" w:cs="Arial"/>
          <w:b/>
          <w:color w:val="0000FF"/>
          <w:sz w:val="24"/>
        </w:rPr>
        <w:t>R4-2509260</w:t>
      </w:r>
      <w:r>
        <w:rPr>
          <w:rFonts w:ascii="Arial" w:hAnsi="Arial" w:cs="Arial"/>
          <w:b/>
          <w:color w:val="0000FF"/>
          <w:sz w:val="24"/>
        </w:rPr>
        <w:tab/>
      </w:r>
      <w:r>
        <w:rPr>
          <w:rFonts w:ascii="Arial" w:hAnsi="Arial" w:cs="Arial"/>
          <w:b/>
          <w:sz w:val="24"/>
        </w:rPr>
        <w:t>Discussion on 6RX release independent issue</w:t>
      </w:r>
    </w:p>
    <w:p w14:paraId="1A10E3B2"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E32681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23BB47" w14:textId="3A6DF78E" w:rsidR="009C3101" w:rsidRDefault="009C3101" w:rsidP="009C3101">
      <w:pPr>
        <w:rPr>
          <w:rFonts w:ascii="Arial" w:hAnsi="Arial" w:cs="Arial"/>
          <w:b/>
          <w:sz w:val="24"/>
        </w:rPr>
      </w:pPr>
      <w:r>
        <w:rPr>
          <w:rFonts w:ascii="Arial" w:hAnsi="Arial" w:cs="Arial"/>
          <w:b/>
          <w:color w:val="0000FF"/>
          <w:sz w:val="24"/>
        </w:rPr>
        <w:t>R4-2509572</w:t>
      </w:r>
      <w:r>
        <w:rPr>
          <w:rFonts w:ascii="Arial" w:hAnsi="Arial" w:cs="Arial"/>
          <w:b/>
          <w:color w:val="0000FF"/>
          <w:sz w:val="24"/>
        </w:rPr>
        <w:tab/>
      </w:r>
      <w:r>
        <w:rPr>
          <w:rFonts w:ascii="Arial" w:hAnsi="Arial" w:cs="Arial"/>
          <w:b/>
          <w:sz w:val="24"/>
        </w:rPr>
        <w:t>Discussion on 6Rx Release Independence</w:t>
      </w:r>
    </w:p>
    <w:p w14:paraId="1D6CF59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64CD67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B3C36F" w14:textId="54400172" w:rsidR="009C3101" w:rsidRDefault="009C3101" w:rsidP="009C3101">
      <w:pPr>
        <w:rPr>
          <w:rFonts w:ascii="Arial" w:hAnsi="Arial" w:cs="Arial"/>
          <w:b/>
          <w:sz w:val="24"/>
        </w:rPr>
      </w:pPr>
      <w:r>
        <w:rPr>
          <w:rFonts w:ascii="Arial" w:hAnsi="Arial" w:cs="Arial"/>
          <w:b/>
          <w:color w:val="0000FF"/>
          <w:sz w:val="24"/>
        </w:rPr>
        <w:t>R4-2509820</w:t>
      </w:r>
      <w:r>
        <w:rPr>
          <w:rFonts w:ascii="Arial" w:hAnsi="Arial" w:cs="Arial"/>
          <w:b/>
          <w:color w:val="0000FF"/>
          <w:sz w:val="24"/>
        </w:rPr>
        <w:tab/>
      </w:r>
      <w:r>
        <w:rPr>
          <w:rFonts w:ascii="Arial" w:hAnsi="Arial" w:cs="Arial"/>
          <w:b/>
          <w:sz w:val="24"/>
        </w:rPr>
        <w:t>UE feature for 6Rx UE</w:t>
      </w:r>
    </w:p>
    <w:p w14:paraId="19F57A3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B3C3FF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821EE0" w14:textId="3267F193" w:rsidR="009C3101" w:rsidRDefault="009C3101" w:rsidP="009C3101">
      <w:pPr>
        <w:rPr>
          <w:rFonts w:ascii="Arial" w:hAnsi="Arial" w:cs="Arial"/>
          <w:b/>
          <w:sz w:val="24"/>
        </w:rPr>
      </w:pPr>
      <w:r>
        <w:rPr>
          <w:rFonts w:ascii="Arial" w:hAnsi="Arial" w:cs="Arial"/>
          <w:b/>
          <w:color w:val="0000FF"/>
          <w:sz w:val="24"/>
        </w:rPr>
        <w:t>R4-2509910</w:t>
      </w:r>
      <w:r>
        <w:rPr>
          <w:rFonts w:ascii="Arial" w:hAnsi="Arial" w:cs="Arial"/>
          <w:b/>
          <w:color w:val="0000FF"/>
          <w:sz w:val="24"/>
        </w:rPr>
        <w:tab/>
      </w:r>
      <w:r>
        <w:rPr>
          <w:rFonts w:ascii="Arial" w:hAnsi="Arial" w:cs="Arial"/>
          <w:b/>
          <w:sz w:val="24"/>
        </w:rPr>
        <w:t>R19 release independent of 6Rx</w:t>
      </w:r>
    </w:p>
    <w:p w14:paraId="110C137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A2C389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611859" w14:textId="2DA257EC" w:rsidR="009C3101" w:rsidRDefault="009C3101" w:rsidP="009C3101">
      <w:pPr>
        <w:rPr>
          <w:rFonts w:ascii="Arial" w:hAnsi="Arial" w:cs="Arial"/>
          <w:b/>
          <w:sz w:val="24"/>
        </w:rPr>
      </w:pPr>
      <w:r>
        <w:rPr>
          <w:rFonts w:ascii="Arial" w:hAnsi="Arial" w:cs="Arial"/>
          <w:b/>
          <w:color w:val="0000FF"/>
          <w:sz w:val="24"/>
        </w:rPr>
        <w:t>R4-2509968</w:t>
      </w:r>
      <w:r>
        <w:rPr>
          <w:rFonts w:ascii="Arial" w:hAnsi="Arial" w:cs="Arial"/>
          <w:b/>
          <w:color w:val="0000FF"/>
          <w:sz w:val="24"/>
        </w:rPr>
        <w:tab/>
      </w:r>
      <w:r>
        <w:rPr>
          <w:rFonts w:ascii="Arial" w:hAnsi="Arial" w:cs="Arial"/>
          <w:b/>
          <w:sz w:val="24"/>
        </w:rPr>
        <w:t>On Release Independence of 6Rx</w:t>
      </w:r>
    </w:p>
    <w:p w14:paraId="3E66A60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 BT, SK Telecom. TELUS, Verizon, Deutsche Telekom, Bell Mobility, Boost Mobile, Southern Linc, Telecom Italia, Telstra</w:t>
      </w:r>
    </w:p>
    <w:p w14:paraId="1C62320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153F02" w14:textId="3EB87452" w:rsidR="009C3101" w:rsidRDefault="009C3101" w:rsidP="009C3101">
      <w:pPr>
        <w:rPr>
          <w:rFonts w:ascii="Arial" w:hAnsi="Arial" w:cs="Arial"/>
          <w:b/>
          <w:sz w:val="24"/>
        </w:rPr>
      </w:pPr>
      <w:r>
        <w:rPr>
          <w:rFonts w:ascii="Arial" w:hAnsi="Arial" w:cs="Arial"/>
          <w:b/>
          <w:color w:val="0000FF"/>
          <w:sz w:val="24"/>
        </w:rPr>
        <w:t>R4-2509969</w:t>
      </w:r>
      <w:r>
        <w:rPr>
          <w:rFonts w:ascii="Arial" w:hAnsi="Arial" w:cs="Arial"/>
          <w:b/>
          <w:color w:val="0000FF"/>
          <w:sz w:val="24"/>
        </w:rPr>
        <w:tab/>
      </w:r>
      <w:r>
        <w:rPr>
          <w:rFonts w:ascii="Arial" w:hAnsi="Arial" w:cs="Arial"/>
          <w:b/>
          <w:sz w:val="24"/>
        </w:rPr>
        <w:t>LS on Release Independence of 6Rx</w:t>
      </w:r>
    </w:p>
    <w:p w14:paraId="3FBD75AA" w14:textId="77777777" w:rsidR="009C3101" w:rsidRDefault="009C3101" w:rsidP="009C310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T-Mobile USA</w:t>
      </w:r>
    </w:p>
    <w:p w14:paraId="60ED827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E7490F" w14:textId="685E5690" w:rsidR="009C3101" w:rsidRDefault="009C3101" w:rsidP="009C3101">
      <w:pPr>
        <w:rPr>
          <w:rFonts w:ascii="Arial" w:hAnsi="Arial" w:cs="Arial"/>
          <w:b/>
          <w:sz w:val="24"/>
        </w:rPr>
      </w:pPr>
      <w:r>
        <w:rPr>
          <w:rFonts w:ascii="Arial" w:hAnsi="Arial" w:cs="Arial"/>
          <w:b/>
          <w:color w:val="0000FF"/>
          <w:sz w:val="24"/>
        </w:rPr>
        <w:t>R4-2510863</w:t>
      </w:r>
      <w:r>
        <w:rPr>
          <w:rFonts w:ascii="Arial" w:hAnsi="Arial" w:cs="Arial"/>
          <w:b/>
          <w:color w:val="0000FF"/>
          <w:sz w:val="24"/>
        </w:rPr>
        <w:tab/>
      </w:r>
      <w:r>
        <w:rPr>
          <w:rFonts w:ascii="Arial" w:hAnsi="Arial" w:cs="Arial"/>
          <w:b/>
          <w:sz w:val="24"/>
        </w:rPr>
        <w:t>Discussion on the remaining issue for 6Rx UE</w:t>
      </w:r>
    </w:p>
    <w:p w14:paraId="4B6C024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Google Korea LLC</w:t>
      </w:r>
    </w:p>
    <w:p w14:paraId="579F637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C56B54" w14:textId="477EF51B" w:rsidR="009C3101" w:rsidRDefault="009C3101" w:rsidP="009C3101">
      <w:pPr>
        <w:rPr>
          <w:rFonts w:ascii="Arial" w:hAnsi="Arial" w:cs="Arial"/>
          <w:b/>
          <w:sz w:val="24"/>
        </w:rPr>
      </w:pPr>
      <w:r>
        <w:rPr>
          <w:rFonts w:ascii="Arial" w:hAnsi="Arial" w:cs="Arial"/>
          <w:b/>
          <w:color w:val="0000FF"/>
          <w:sz w:val="24"/>
        </w:rPr>
        <w:t>R4-2511313</w:t>
      </w:r>
      <w:r>
        <w:rPr>
          <w:rFonts w:ascii="Arial" w:hAnsi="Arial" w:cs="Arial"/>
          <w:b/>
          <w:color w:val="0000FF"/>
          <w:sz w:val="24"/>
        </w:rPr>
        <w:tab/>
      </w:r>
      <w:r>
        <w:rPr>
          <w:rFonts w:ascii="Arial" w:hAnsi="Arial" w:cs="Arial"/>
          <w:b/>
          <w:sz w:val="24"/>
        </w:rPr>
        <w:t>Discussion on release dependency for 6Rx UE and FWA definition</w:t>
      </w:r>
    </w:p>
    <w:p w14:paraId="4F2A212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3AF7BC8" w14:textId="77777777" w:rsidR="009C3101" w:rsidRDefault="009C3101" w:rsidP="009C3101">
      <w:pPr>
        <w:rPr>
          <w:rFonts w:ascii="Arial" w:hAnsi="Arial" w:cs="Arial"/>
          <w:b/>
        </w:rPr>
      </w:pPr>
      <w:r>
        <w:rPr>
          <w:rFonts w:ascii="Arial" w:hAnsi="Arial" w:cs="Arial"/>
          <w:b/>
        </w:rPr>
        <w:t xml:space="preserve">Abstract: </w:t>
      </w:r>
    </w:p>
    <w:p w14:paraId="03194A1F" w14:textId="77777777" w:rsidR="009C3101" w:rsidRDefault="009C3101" w:rsidP="009C3101">
      <w:r>
        <w:t>Discussion on release dependency for 6Rx UE and FWA definition</w:t>
      </w:r>
    </w:p>
    <w:p w14:paraId="2BDFF5D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1B6863" w14:textId="2A11C579" w:rsidR="009C3101" w:rsidRDefault="009C3101" w:rsidP="009C3101">
      <w:pPr>
        <w:rPr>
          <w:rFonts w:ascii="Arial" w:hAnsi="Arial" w:cs="Arial"/>
          <w:b/>
          <w:sz w:val="24"/>
        </w:rPr>
      </w:pPr>
      <w:r>
        <w:rPr>
          <w:rFonts w:ascii="Arial" w:hAnsi="Arial" w:cs="Arial"/>
          <w:b/>
          <w:color w:val="0000FF"/>
          <w:sz w:val="24"/>
        </w:rPr>
        <w:t>R4-2511595</w:t>
      </w:r>
      <w:r>
        <w:rPr>
          <w:rFonts w:ascii="Arial" w:hAnsi="Arial" w:cs="Arial"/>
          <w:b/>
          <w:color w:val="0000FF"/>
          <w:sz w:val="24"/>
        </w:rPr>
        <w:tab/>
      </w:r>
      <w:r>
        <w:rPr>
          <w:rFonts w:ascii="Arial" w:hAnsi="Arial" w:cs="Arial"/>
          <w:b/>
          <w:sz w:val="24"/>
        </w:rPr>
        <w:t>Discussions on release independence for 6Rx devices</w:t>
      </w:r>
    </w:p>
    <w:p w14:paraId="3B5E891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66BAEAD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7B5B79" w14:textId="77777777" w:rsidR="009C3101" w:rsidRDefault="009C3101" w:rsidP="009C3101">
      <w:pPr>
        <w:pStyle w:val="Heading6"/>
      </w:pPr>
      <w:bookmarkStart w:id="176" w:name="_Toc206605442"/>
      <w:r>
        <w:t>7.1.2.3.3</w:t>
      </w:r>
      <w:r>
        <w:tab/>
        <w:t>SRS antenna switching requirements</w:t>
      </w:r>
      <w:bookmarkEnd w:id="176"/>
    </w:p>
    <w:p w14:paraId="2D4D3FBA" w14:textId="067696CD" w:rsidR="009C3101" w:rsidRDefault="009C3101" w:rsidP="009C3101">
      <w:pPr>
        <w:rPr>
          <w:rFonts w:ascii="Arial" w:hAnsi="Arial" w:cs="Arial"/>
          <w:b/>
          <w:sz w:val="24"/>
        </w:rPr>
      </w:pPr>
      <w:r>
        <w:rPr>
          <w:rFonts w:ascii="Arial" w:hAnsi="Arial" w:cs="Arial"/>
          <w:b/>
          <w:color w:val="0000FF"/>
          <w:sz w:val="24"/>
        </w:rPr>
        <w:t>R4-2509259</w:t>
      </w:r>
      <w:r>
        <w:rPr>
          <w:rFonts w:ascii="Arial" w:hAnsi="Arial" w:cs="Arial"/>
          <w:b/>
          <w:color w:val="0000FF"/>
          <w:sz w:val="24"/>
        </w:rPr>
        <w:tab/>
      </w:r>
      <w:r>
        <w:rPr>
          <w:rFonts w:ascii="Arial" w:hAnsi="Arial" w:cs="Arial"/>
          <w:b/>
          <w:sz w:val="24"/>
        </w:rPr>
        <w:t>Discussion on 6RX SRS test</w:t>
      </w:r>
    </w:p>
    <w:p w14:paraId="16E65BA2"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146C16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FB14BC" w14:textId="1257A649" w:rsidR="009C3101" w:rsidRDefault="009C3101" w:rsidP="009C3101">
      <w:pPr>
        <w:rPr>
          <w:rFonts w:ascii="Arial" w:hAnsi="Arial" w:cs="Arial"/>
          <w:b/>
          <w:sz w:val="24"/>
        </w:rPr>
      </w:pPr>
      <w:r>
        <w:rPr>
          <w:rFonts w:ascii="Arial" w:hAnsi="Arial" w:cs="Arial"/>
          <w:b/>
          <w:color w:val="0000FF"/>
          <w:sz w:val="24"/>
        </w:rPr>
        <w:t>R4-2509567</w:t>
      </w:r>
      <w:r>
        <w:rPr>
          <w:rFonts w:ascii="Arial" w:hAnsi="Arial" w:cs="Arial"/>
          <w:b/>
          <w:color w:val="0000FF"/>
          <w:sz w:val="24"/>
        </w:rPr>
        <w:tab/>
      </w:r>
      <w:r>
        <w:rPr>
          <w:rFonts w:ascii="Arial" w:hAnsi="Arial" w:cs="Arial"/>
          <w:b/>
          <w:sz w:val="24"/>
        </w:rPr>
        <w:t>DraftCR to TS 38.101-1 introducing 6Rx RF requirements</w:t>
      </w:r>
    </w:p>
    <w:p w14:paraId="5E41E1B8"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Apple</w:t>
      </w:r>
    </w:p>
    <w:p w14:paraId="6F1BE79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2349B9" w14:textId="122627EE" w:rsidR="009C3101" w:rsidRDefault="009C3101" w:rsidP="009C3101">
      <w:pPr>
        <w:rPr>
          <w:rFonts w:ascii="Arial" w:hAnsi="Arial" w:cs="Arial"/>
          <w:b/>
          <w:sz w:val="24"/>
        </w:rPr>
      </w:pPr>
      <w:r>
        <w:rPr>
          <w:rFonts w:ascii="Arial" w:hAnsi="Arial" w:cs="Arial"/>
          <w:b/>
          <w:color w:val="0000FF"/>
          <w:sz w:val="24"/>
        </w:rPr>
        <w:t>R4-2509568</w:t>
      </w:r>
      <w:r>
        <w:rPr>
          <w:rFonts w:ascii="Arial" w:hAnsi="Arial" w:cs="Arial"/>
          <w:b/>
          <w:color w:val="0000FF"/>
          <w:sz w:val="24"/>
        </w:rPr>
        <w:tab/>
      </w:r>
      <w:r>
        <w:rPr>
          <w:rFonts w:ascii="Arial" w:hAnsi="Arial" w:cs="Arial"/>
          <w:b/>
          <w:sz w:val="24"/>
        </w:rPr>
        <w:t>On testing the values of Delta_TRxSRS for 6Rx</w:t>
      </w:r>
    </w:p>
    <w:p w14:paraId="00BAB85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Apple</w:t>
      </w:r>
    </w:p>
    <w:p w14:paraId="3849DE7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561C1D" w14:textId="0A9A1B75" w:rsidR="009C3101" w:rsidRDefault="009C3101" w:rsidP="009C3101">
      <w:pPr>
        <w:rPr>
          <w:rFonts w:ascii="Arial" w:hAnsi="Arial" w:cs="Arial"/>
          <w:b/>
          <w:sz w:val="24"/>
        </w:rPr>
      </w:pPr>
      <w:r>
        <w:rPr>
          <w:rFonts w:ascii="Arial" w:hAnsi="Arial" w:cs="Arial"/>
          <w:b/>
          <w:color w:val="0000FF"/>
          <w:sz w:val="24"/>
        </w:rPr>
        <w:t>R4-2511583</w:t>
      </w:r>
      <w:r>
        <w:rPr>
          <w:rFonts w:ascii="Arial" w:hAnsi="Arial" w:cs="Arial"/>
          <w:b/>
          <w:color w:val="0000FF"/>
          <w:sz w:val="24"/>
        </w:rPr>
        <w:tab/>
      </w:r>
      <w:r>
        <w:rPr>
          <w:rFonts w:ascii="Arial" w:hAnsi="Arial" w:cs="Arial"/>
          <w:b/>
          <w:sz w:val="24"/>
        </w:rPr>
        <w:t>Draft CR to 38.101-1 on introducing SRS-AS requirements for 6Rx</w:t>
      </w:r>
    </w:p>
    <w:p w14:paraId="01AD2524"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Ericsson</w:t>
      </w:r>
    </w:p>
    <w:p w14:paraId="5FF264FC" w14:textId="77777777" w:rsidR="009C3101" w:rsidRDefault="009C3101" w:rsidP="009C3101">
      <w:pPr>
        <w:rPr>
          <w:rFonts w:ascii="Arial" w:hAnsi="Arial" w:cs="Arial"/>
          <w:b/>
        </w:rPr>
      </w:pPr>
      <w:r>
        <w:rPr>
          <w:rFonts w:ascii="Arial" w:hAnsi="Arial" w:cs="Arial"/>
          <w:b/>
        </w:rPr>
        <w:t xml:space="preserve">Abstract: </w:t>
      </w:r>
    </w:p>
    <w:p w14:paraId="65F10920" w14:textId="77777777" w:rsidR="009C3101" w:rsidRDefault="009C3101" w:rsidP="009C3101">
      <w:r>
        <w:t>The agreed ?TRxSRS requirements for SRS-AS for 6 Rx are introduced to the specifications</w:t>
      </w:r>
    </w:p>
    <w:p w14:paraId="753683C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736E97" w14:textId="77777777" w:rsidR="009C3101" w:rsidRDefault="009C3101" w:rsidP="009C3101">
      <w:pPr>
        <w:pStyle w:val="Heading4"/>
      </w:pPr>
      <w:bookmarkStart w:id="177" w:name="_Toc206605443"/>
      <w:r>
        <w:t>7.1.3</w:t>
      </w:r>
      <w:r>
        <w:tab/>
        <w:t>RRM core and performance requirements for 6Rx</w:t>
      </w:r>
      <w:bookmarkEnd w:id="177"/>
    </w:p>
    <w:p w14:paraId="34279D19" w14:textId="77777777" w:rsidR="009C3101" w:rsidRDefault="009C3101" w:rsidP="009C3101">
      <w:pPr>
        <w:pStyle w:val="Heading4"/>
      </w:pPr>
      <w:bookmarkStart w:id="178" w:name="_Toc206605444"/>
      <w:r>
        <w:t>7.1.4</w:t>
      </w:r>
      <w:r>
        <w:tab/>
        <w:t>UE demodulation performance requirements for 6Rx</w:t>
      </w:r>
      <w:bookmarkEnd w:id="178"/>
    </w:p>
    <w:p w14:paraId="30E964D4" w14:textId="38669377" w:rsidR="009C3101" w:rsidRDefault="009C3101" w:rsidP="009C3101">
      <w:pPr>
        <w:rPr>
          <w:rFonts w:ascii="Arial" w:hAnsi="Arial" w:cs="Arial"/>
          <w:b/>
          <w:sz w:val="24"/>
        </w:rPr>
      </w:pPr>
      <w:r>
        <w:rPr>
          <w:rFonts w:ascii="Arial" w:hAnsi="Arial" w:cs="Arial"/>
          <w:b/>
          <w:color w:val="0000FF"/>
          <w:sz w:val="24"/>
        </w:rPr>
        <w:t>R4-2509108</w:t>
      </w:r>
      <w:r>
        <w:rPr>
          <w:rFonts w:ascii="Arial" w:hAnsi="Arial" w:cs="Arial"/>
          <w:b/>
          <w:color w:val="0000FF"/>
          <w:sz w:val="24"/>
        </w:rPr>
        <w:tab/>
      </w:r>
      <w:r>
        <w:rPr>
          <w:rFonts w:ascii="Arial" w:hAnsi="Arial" w:cs="Arial"/>
          <w:b/>
          <w:sz w:val="24"/>
        </w:rPr>
        <w:t>Discussion on 6 Layer MIMO performance requirements</w:t>
      </w:r>
    </w:p>
    <w:p w14:paraId="1D85E9A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A3890B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F827FA" w14:textId="0354E334" w:rsidR="009C3101" w:rsidRDefault="009C3101" w:rsidP="009C3101">
      <w:pPr>
        <w:rPr>
          <w:rFonts w:ascii="Arial" w:hAnsi="Arial" w:cs="Arial"/>
          <w:b/>
          <w:sz w:val="24"/>
        </w:rPr>
      </w:pPr>
      <w:r>
        <w:rPr>
          <w:rFonts w:ascii="Arial" w:hAnsi="Arial" w:cs="Arial"/>
          <w:b/>
          <w:color w:val="0000FF"/>
          <w:sz w:val="24"/>
        </w:rPr>
        <w:t>R4-2509142</w:t>
      </w:r>
      <w:r>
        <w:rPr>
          <w:rFonts w:ascii="Arial" w:hAnsi="Arial" w:cs="Arial"/>
          <w:b/>
          <w:color w:val="0000FF"/>
          <w:sz w:val="24"/>
        </w:rPr>
        <w:tab/>
      </w:r>
      <w:r>
        <w:rPr>
          <w:rFonts w:ascii="Arial" w:hAnsi="Arial" w:cs="Arial"/>
          <w:b/>
          <w:sz w:val="24"/>
        </w:rPr>
        <w:t>Discussion on UE demodulation performance requirements for 6Rx</w:t>
      </w:r>
    </w:p>
    <w:p w14:paraId="3513F9B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3F2589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6F3274" w14:textId="0BCC8DEF" w:rsidR="009C3101" w:rsidRDefault="009C3101" w:rsidP="009C3101">
      <w:pPr>
        <w:rPr>
          <w:rFonts w:ascii="Arial" w:hAnsi="Arial" w:cs="Arial"/>
          <w:b/>
          <w:sz w:val="24"/>
        </w:rPr>
      </w:pPr>
      <w:r>
        <w:rPr>
          <w:rFonts w:ascii="Arial" w:hAnsi="Arial" w:cs="Arial"/>
          <w:b/>
          <w:color w:val="0000FF"/>
          <w:sz w:val="24"/>
        </w:rPr>
        <w:t>R4-2509167</w:t>
      </w:r>
      <w:r>
        <w:rPr>
          <w:rFonts w:ascii="Arial" w:hAnsi="Arial" w:cs="Arial"/>
          <w:b/>
          <w:color w:val="0000FF"/>
          <w:sz w:val="24"/>
        </w:rPr>
        <w:tab/>
      </w:r>
      <w:r>
        <w:rPr>
          <w:rFonts w:ascii="Arial" w:hAnsi="Arial" w:cs="Arial"/>
          <w:b/>
          <w:sz w:val="24"/>
        </w:rPr>
        <w:t>Discussion on demodulation and CSI requirements for 6Rx UE</w:t>
      </w:r>
    </w:p>
    <w:p w14:paraId="2863539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6116EA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C4C77E" w14:textId="262DF359" w:rsidR="009C3101" w:rsidRDefault="009C3101" w:rsidP="009C3101">
      <w:pPr>
        <w:rPr>
          <w:rFonts w:ascii="Arial" w:hAnsi="Arial" w:cs="Arial"/>
          <w:b/>
          <w:sz w:val="24"/>
        </w:rPr>
      </w:pPr>
      <w:r>
        <w:rPr>
          <w:rFonts w:ascii="Arial" w:hAnsi="Arial" w:cs="Arial"/>
          <w:b/>
          <w:color w:val="0000FF"/>
          <w:sz w:val="24"/>
        </w:rPr>
        <w:t>R4-2509573</w:t>
      </w:r>
      <w:r>
        <w:rPr>
          <w:rFonts w:ascii="Arial" w:hAnsi="Arial" w:cs="Arial"/>
          <w:b/>
          <w:color w:val="0000FF"/>
          <w:sz w:val="24"/>
        </w:rPr>
        <w:tab/>
      </w:r>
      <w:r>
        <w:rPr>
          <w:rFonts w:ascii="Arial" w:hAnsi="Arial" w:cs="Arial"/>
          <w:b/>
          <w:sz w:val="24"/>
        </w:rPr>
        <w:t>On Demodulation Performance Requirements for 6Rx UEs</w:t>
      </w:r>
    </w:p>
    <w:p w14:paraId="44D2200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4B656D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96C2AA" w14:textId="4AAEDF1A" w:rsidR="009C3101" w:rsidRDefault="009C3101" w:rsidP="009C3101">
      <w:pPr>
        <w:rPr>
          <w:rFonts w:ascii="Arial" w:hAnsi="Arial" w:cs="Arial"/>
          <w:b/>
          <w:sz w:val="24"/>
        </w:rPr>
      </w:pPr>
      <w:r>
        <w:rPr>
          <w:rFonts w:ascii="Arial" w:hAnsi="Arial" w:cs="Arial"/>
          <w:b/>
          <w:color w:val="0000FF"/>
          <w:sz w:val="24"/>
        </w:rPr>
        <w:t>R4-2509664</w:t>
      </w:r>
      <w:r>
        <w:rPr>
          <w:rFonts w:ascii="Arial" w:hAnsi="Arial" w:cs="Arial"/>
          <w:b/>
          <w:color w:val="0000FF"/>
          <w:sz w:val="24"/>
        </w:rPr>
        <w:tab/>
      </w:r>
      <w:r>
        <w:rPr>
          <w:rFonts w:ascii="Arial" w:hAnsi="Arial" w:cs="Arial"/>
          <w:b/>
          <w:sz w:val="24"/>
        </w:rPr>
        <w:t>Discussion on static channel matrices for 6Rx</w:t>
      </w:r>
    </w:p>
    <w:p w14:paraId="0CB4F30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Rohde &amp; Schwarz</w:t>
      </w:r>
    </w:p>
    <w:p w14:paraId="3B817C6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BE966E" w14:textId="5B4F93E6" w:rsidR="009C3101" w:rsidRDefault="009C3101" w:rsidP="009C3101">
      <w:pPr>
        <w:rPr>
          <w:rFonts w:ascii="Arial" w:hAnsi="Arial" w:cs="Arial"/>
          <w:b/>
          <w:sz w:val="24"/>
        </w:rPr>
      </w:pPr>
      <w:r>
        <w:rPr>
          <w:rFonts w:ascii="Arial" w:hAnsi="Arial" w:cs="Arial"/>
          <w:b/>
          <w:color w:val="0000FF"/>
          <w:sz w:val="24"/>
        </w:rPr>
        <w:t>R4-2510434</w:t>
      </w:r>
      <w:r>
        <w:rPr>
          <w:rFonts w:ascii="Arial" w:hAnsi="Arial" w:cs="Arial"/>
          <w:b/>
          <w:color w:val="0000FF"/>
          <w:sz w:val="24"/>
        </w:rPr>
        <w:tab/>
      </w:r>
      <w:r>
        <w:rPr>
          <w:rFonts w:ascii="Arial" w:hAnsi="Arial" w:cs="Arial"/>
          <w:b/>
          <w:sz w:val="24"/>
        </w:rPr>
        <w:t>Discussion on UE demodulation performance requirements for 6Rx</w:t>
      </w:r>
    </w:p>
    <w:p w14:paraId="7D95E31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D0D03B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309FE1" w14:textId="65205B4A" w:rsidR="009C3101" w:rsidRDefault="009C3101" w:rsidP="009C3101">
      <w:pPr>
        <w:rPr>
          <w:rFonts w:ascii="Arial" w:hAnsi="Arial" w:cs="Arial"/>
          <w:b/>
          <w:sz w:val="24"/>
        </w:rPr>
      </w:pPr>
      <w:r>
        <w:rPr>
          <w:rFonts w:ascii="Arial" w:hAnsi="Arial" w:cs="Arial"/>
          <w:b/>
          <w:color w:val="0000FF"/>
          <w:sz w:val="24"/>
        </w:rPr>
        <w:t>R4-2510435</w:t>
      </w:r>
      <w:r>
        <w:rPr>
          <w:rFonts w:ascii="Arial" w:hAnsi="Arial" w:cs="Arial"/>
          <w:b/>
          <w:color w:val="0000FF"/>
          <w:sz w:val="24"/>
        </w:rPr>
        <w:tab/>
      </w:r>
      <w:r>
        <w:rPr>
          <w:rFonts w:ascii="Arial" w:hAnsi="Arial" w:cs="Arial"/>
          <w:b/>
          <w:sz w:val="24"/>
        </w:rPr>
        <w:t>Simulation results on UE demodulation performance requirements for 6Rx</w:t>
      </w:r>
    </w:p>
    <w:p w14:paraId="2ADBB8D4"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w:t>
      </w:r>
    </w:p>
    <w:p w14:paraId="791931B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D4A516" w14:textId="21352DC4" w:rsidR="009C3101" w:rsidRDefault="009C3101" w:rsidP="009C3101">
      <w:pPr>
        <w:rPr>
          <w:rFonts w:ascii="Arial" w:hAnsi="Arial" w:cs="Arial"/>
          <w:b/>
          <w:sz w:val="24"/>
        </w:rPr>
      </w:pPr>
      <w:r>
        <w:rPr>
          <w:rFonts w:ascii="Arial" w:hAnsi="Arial" w:cs="Arial"/>
          <w:b/>
          <w:color w:val="0000FF"/>
          <w:sz w:val="24"/>
        </w:rPr>
        <w:t>R4-2510881</w:t>
      </w:r>
      <w:r>
        <w:rPr>
          <w:rFonts w:ascii="Arial" w:hAnsi="Arial" w:cs="Arial"/>
          <w:b/>
          <w:color w:val="0000FF"/>
          <w:sz w:val="24"/>
        </w:rPr>
        <w:tab/>
      </w:r>
      <w:r>
        <w:rPr>
          <w:rFonts w:ascii="Arial" w:hAnsi="Arial" w:cs="Arial"/>
          <w:b/>
          <w:sz w:val="24"/>
        </w:rPr>
        <w:t>Overviews on 6Rx UE performance requirements</w:t>
      </w:r>
    </w:p>
    <w:p w14:paraId="5AC301A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A8C5D2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5C49A2" w14:textId="2868A8E8" w:rsidR="009C3101" w:rsidRDefault="009C3101" w:rsidP="009C3101">
      <w:pPr>
        <w:rPr>
          <w:rFonts w:ascii="Arial" w:hAnsi="Arial" w:cs="Arial"/>
          <w:b/>
          <w:sz w:val="24"/>
        </w:rPr>
      </w:pPr>
      <w:r>
        <w:rPr>
          <w:rFonts w:ascii="Arial" w:hAnsi="Arial" w:cs="Arial"/>
          <w:b/>
          <w:color w:val="0000FF"/>
          <w:sz w:val="24"/>
        </w:rPr>
        <w:t>R4-2510985</w:t>
      </w:r>
      <w:r>
        <w:rPr>
          <w:rFonts w:ascii="Arial" w:hAnsi="Arial" w:cs="Arial"/>
          <w:b/>
          <w:color w:val="0000FF"/>
          <w:sz w:val="24"/>
        </w:rPr>
        <w:tab/>
      </w:r>
      <w:r>
        <w:rPr>
          <w:rFonts w:ascii="Arial" w:hAnsi="Arial" w:cs="Arial"/>
          <w:b/>
          <w:sz w:val="24"/>
        </w:rPr>
        <w:t>Discussion on UE demodulation performance requirements for 6Rx</w:t>
      </w:r>
    </w:p>
    <w:p w14:paraId="0C1FD803"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150C98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9600FF" w14:textId="3B86B1E8" w:rsidR="009C3101" w:rsidRDefault="009C3101" w:rsidP="009C3101">
      <w:pPr>
        <w:rPr>
          <w:rFonts w:ascii="Arial" w:hAnsi="Arial" w:cs="Arial"/>
          <w:b/>
          <w:sz w:val="24"/>
        </w:rPr>
      </w:pPr>
      <w:r>
        <w:rPr>
          <w:rFonts w:ascii="Arial" w:hAnsi="Arial" w:cs="Arial"/>
          <w:b/>
          <w:color w:val="0000FF"/>
          <w:sz w:val="24"/>
        </w:rPr>
        <w:t>R4-2511232</w:t>
      </w:r>
      <w:r>
        <w:rPr>
          <w:rFonts w:ascii="Arial" w:hAnsi="Arial" w:cs="Arial"/>
          <w:b/>
          <w:color w:val="0000FF"/>
          <w:sz w:val="24"/>
        </w:rPr>
        <w:tab/>
      </w:r>
      <w:r>
        <w:rPr>
          <w:rFonts w:ascii="Arial" w:hAnsi="Arial" w:cs="Arial"/>
          <w:b/>
          <w:sz w:val="24"/>
        </w:rPr>
        <w:t>On UE demodulation and CSI reporting requirements for 6Rx</w:t>
      </w:r>
    </w:p>
    <w:p w14:paraId="20B4DCE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4D43DB7" w14:textId="77777777" w:rsidR="009C3101" w:rsidRDefault="009C3101" w:rsidP="009C3101">
      <w:pPr>
        <w:rPr>
          <w:rFonts w:ascii="Arial" w:hAnsi="Arial" w:cs="Arial"/>
          <w:b/>
        </w:rPr>
      </w:pPr>
      <w:r>
        <w:rPr>
          <w:rFonts w:ascii="Arial" w:hAnsi="Arial" w:cs="Arial"/>
          <w:b/>
        </w:rPr>
        <w:t xml:space="preserve">Abstract: </w:t>
      </w:r>
    </w:p>
    <w:p w14:paraId="57548EB4" w14:textId="77777777" w:rsidR="009C3101" w:rsidRDefault="009C3101" w:rsidP="009C3101">
      <w:r>
        <w:t>Discussion on the left open issues for UE 6Rx reception</w:t>
      </w:r>
    </w:p>
    <w:p w14:paraId="37B0936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5F4900" w14:textId="67F68152" w:rsidR="009C3101" w:rsidRDefault="009C3101" w:rsidP="009C3101">
      <w:pPr>
        <w:rPr>
          <w:rFonts w:ascii="Arial" w:hAnsi="Arial" w:cs="Arial"/>
          <w:b/>
          <w:sz w:val="24"/>
        </w:rPr>
      </w:pPr>
      <w:r>
        <w:rPr>
          <w:rFonts w:ascii="Arial" w:hAnsi="Arial" w:cs="Arial"/>
          <w:b/>
          <w:color w:val="0000FF"/>
          <w:sz w:val="24"/>
        </w:rPr>
        <w:t>R4-2511233</w:t>
      </w:r>
      <w:r>
        <w:rPr>
          <w:rFonts w:ascii="Arial" w:hAnsi="Arial" w:cs="Arial"/>
          <w:b/>
          <w:color w:val="0000FF"/>
          <w:sz w:val="24"/>
        </w:rPr>
        <w:tab/>
      </w:r>
      <w:r>
        <w:rPr>
          <w:rFonts w:ascii="Arial" w:hAnsi="Arial" w:cs="Arial"/>
          <w:b/>
          <w:sz w:val="24"/>
        </w:rPr>
        <w:t>Simulation results for 6Rx UE demodulation</w:t>
      </w:r>
    </w:p>
    <w:p w14:paraId="7C73116A"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17AFE3F0" w14:textId="77777777" w:rsidR="009C3101" w:rsidRDefault="009C3101" w:rsidP="009C3101">
      <w:pPr>
        <w:rPr>
          <w:rFonts w:ascii="Arial" w:hAnsi="Arial" w:cs="Arial"/>
          <w:b/>
        </w:rPr>
      </w:pPr>
      <w:r>
        <w:rPr>
          <w:rFonts w:ascii="Arial" w:hAnsi="Arial" w:cs="Arial"/>
          <w:b/>
        </w:rPr>
        <w:t xml:space="preserve">Abstract: </w:t>
      </w:r>
    </w:p>
    <w:p w14:paraId="077254E8" w14:textId="77777777" w:rsidR="009C3101" w:rsidRDefault="009C3101" w:rsidP="009C3101">
      <w:r>
        <w:t>This paper is to submit our simulation results</w:t>
      </w:r>
    </w:p>
    <w:p w14:paraId="524D88E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DE3180" w14:textId="68CD8C37" w:rsidR="009C3101" w:rsidRDefault="009C3101" w:rsidP="009C3101">
      <w:pPr>
        <w:rPr>
          <w:rFonts w:ascii="Arial" w:hAnsi="Arial" w:cs="Arial"/>
          <w:b/>
          <w:sz w:val="24"/>
        </w:rPr>
      </w:pPr>
      <w:r>
        <w:rPr>
          <w:rFonts w:ascii="Arial" w:hAnsi="Arial" w:cs="Arial"/>
          <w:b/>
          <w:color w:val="0000FF"/>
          <w:sz w:val="24"/>
        </w:rPr>
        <w:t>R4-2511594</w:t>
      </w:r>
      <w:r>
        <w:rPr>
          <w:rFonts w:ascii="Arial" w:hAnsi="Arial" w:cs="Arial"/>
          <w:b/>
          <w:color w:val="0000FF"/>
          <w:sz w:val="24"/>
        </w:rPr>
        <w:tab/>
      </w:r>
      <w:r>
        <w:rPr>
          <w:rFonts w:ascii="Arial" w:hAnsi="Arial" w:cs="Arial"/>
          <w:b/>
          <w:sz w:val="24"/>
        </w:rPr>
        <w:t>Discussions on demodulation performance requirements for 6Rx devices</w:t>
      </w:r>
    </w:p>
    <w:p w14:paraId="5CFCBB3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15C97A7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B3CEED" w14:textId="77777777" w:rsidR="009C3101" w:rsidRDefault="009C3101" w:rsidP="009C3101">
      <w:pPr>
        <w:pStyle w:val="Heading3"/>
      </w:pPr>
      <w:bookmarkStart w:id="179" w:name="_Toc206605445"/>
      <w:r>
        <w:t>7.2</w:t>
      </w:r>
      <w:r>
        <w:tab/>
        <w:t>Support of intra-band non-collocated EN-DC/NR-CA deployment Phase2: new receiver type(s)</w:t>
      </w:r>
      <w:bookmarkEnd w:id="179"/>
    </w:p>
    <w:p w14:paraId="06AABABB" w14:textId="77777777" w:rsidR="009C3101" w:rsidRDefault="009C3101" w:rsidP="009C3101">
      <w:pPr>
        <w:pStyle w:val="Heading4"/>
      </w:pPr>
      <w:bookmarkStart w:id="180" w:name="_Toc206605446"/>
      <w:r>
        <w:t>7.2.1</w:t>
      </w:r>
      <w:r>
        <w:tab/>
        <w:t>Moderator summary and conclusions</w:t>
      </w:r>
      <w:bookmarkEnd w:id="180"/>
    </w:p>
    <w:p w14:paraId="12B37D4E" w14:textId="0F298A6F" w:rsidR="009C3101" w:rsidRDefault="009C3101" w:rsidP="009C3101">
      <w:pPr>
        <w:rPr>
          <w:rFonts w:ascii="Arial" w:hAnsi="Arial" w:cs="Arial"/>
          <w:b/>
          <w:sz w:val="24"/>
        </w:rPr>
      </w:pPr>
      <w:r>
        <w:rPr>
          <w:rFonts w:ascii="Arial" w:hAnsi="Arial" w:cs="Arial"/>
          <w:b/>
          <w:color w:val="0000FF"/>
          <w:sz w:val="24"/>
        </w:rPr>
        <w:t>R4-2509048</w:t>
      </w:r>
      <w:r>
        <w:rPr>
          <w:rFonts w:ascii="Arial" w:hAnsi="Arial" w:cs="Arial"/>
          <w:b/>
          <w:color w:val="0000FF"/>
          <w:sz w:val="24"/>
        </w:rPr>
        <w:tab/>
      </w:r>
      <w:r>
        <w:rPr>
          <w:rFonts w:ascii="Arial" w:hAnsi="Arial" w:cs="Arial"/>
          <w:b/>
          <w:sz w:val="24"/>
        </w:rPr>
        <w:t>Topic summary for [116][205] NonCol_intraB_ENDC_NR_CA_Ph2</w:t>
      </w:r>
    </w:p>
    <w:p w14:paraId="0AD6D235"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C92A3A6" w14:textId="77777777" w:rsidR="009C3101" w:rsidRDefault="009C3101" w:rsidP="009C3101">
      <w:pPr>
        <w:rPr>
          <w:rFonts w:ascii="Arial" w:hAnsi="Arial" w:cs="Arial"/>
          <w:b/>
        </w:rPr>
      </w:pPr>
      <w:r>
        <w:rPr>
          <w:rFonts w:ascii="Arial" w:hAnsi="Arial" w:cs="Arial"/>
          <w:b/>
        </w:rPr>
        <w:t xml:space="preserve">Abstract: </w:t>
      </w:r>
    </w:p>
    <w:p w14:paraId="0E3DFCBD" w14:textId="77777777" w:rsidR="009C3101" w:rsidRDefault="009C3101" w:rsidP="009C3101">
      <w:r>
        <w:t>Topic summary in RRM session</w:t>
      </w:r>
    </w:p>
    <w:p w14:paraId="77A18E9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51FE37" w14:textId="08D161CF" w:rsidR="009C3101" w:rsidRDefault="009C3101" w:rsidP="009C3101">
      <w:pPr>
        <w:rPr>
          <w:rFonts w:ascii="Arial" w:hAnsi="Arial" w:cs="Arial"/>
          <w:b/>
          <w:sz w:val="24"/>
        </w:rPr>
      </w:pPr>
      <w:r>
        <w:rPr>
          <w:rFonts w:ascii="Arial" w:hAnsi="Arial" w:cs="Arial"/>
          <w:b/>
          <w:color w:val="0000FF"/>
          <w:sz w:val="24"/>
        </w:rPr>
        <w:t>R4-2509092</w:t>
      </w:r>
      <w:r>
        <w:rPr>
          <w:rFonts w:ascii="Arial" w:hAnsi="Arial" w:cs="Arial"/>
          <w:b/>
          <w:color w:val="0000FF"/>
          <w:sz w:val="24"/>
        </w:rPr>
        <w:tab/>
      </w:r>
      <w:r>
        <w:rPr>
          <w:rFonts w:ascii="Arial" w:hAnsi="Arial" w:cs="Arial"/>
          <w:b/>
          <w:sz w:val="24"/>
        </w:rPr>
        <w:t>Topic summary for [116][123] NonCol_intraB_ENDC_NR_CA</w:t>
      </w:r>
    </w:p>
    <w:p w14:paraId="7B2C2FA6"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(KDDI)</w:t>
      </w:r>
    </w:p>
    <w:p w14:paraId="7933BA40" w14:textId="77777777" w:rsidR="009C3101" w:rsidRDefault="009C3101" w:rsidP="009C3101">
      <w:pPr>
        <w:rPr>
          <w:rFonts w:ascii="Arial" w:hAnsi="Arial" w:cs="Arial"/>
          <w:b/>
        </w:rPr>
      </w:pPr>
      <w:r>
        <w:rPr>
          <w:rFonts w:ascii="Arial" w:hAnsi="Arial" w:cs="Arial"/>
          <w:b/>
        </w:rPr>
        <w:t xml:space="preserve">Abstract: </w:t>
      </w:r>
    </w:p>
    <w:p w14:paraId="6C7B3B29" w14:textId="77777777" w:rsidR="009C3101" w:rsidRDefault="009C3101" w:rsidP="009C3101">
      <w:r>
        <w:t>Topic summary Main session</w:t>
      </w:r>
    </w:p>
    <w:p w14:paraId="1E0877E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68F3E1" w14:textId="77777777" w:rsidR="009C3101" w:rsidRDefault="009C3101" w:rsidP="009C3101">
      <w:pPr>
        <w:pStyle w:val="Heading4"/>
      </w:pPr>
      <w:bookmarkStart w:id="181" w:name="_Toc206605447"/>
      <w:r>
        <w:t>7.2.2</w:t>
      </w:r>
      <w:r>
        <w:tab/>
        <w:t>UE RF requirements</w:t>
      </w:r>
      <w:bookmarkEnd w:id="181"/>
    </w:p>
    <w:p w14:paraId="59FE4120" w14:textId="0B6CF6EC" w:rsidR="009C3101" w:rsidRDefault="009C3101" w:rsidP="009C3101">
      <w:pPr>
        <w:rPr>
          <w:rFonts w:ascii="Arial" w:hAnsi="Arial" w:cs="Arial"/>
          <w:b/>
          <w:sz w:val="24"/>
        </w:rPr>
      </w:pPr>
      <w:r>
        <w:rPr>
          <w:rFonts w:ascii="Arial" w:hAnsi="Arial" w:cs="Arial"/>
          <w:b/>
          <w:color w:val="0000FF"/>
          <w:sz w:val="24"/>
        </w:rPr>
        <w:t>R4-2509642</w:t>
      </w:r>
      <w:r>
        <w:rPr>
          <w:rFonts w:ascii="Arial" w:hAnsi="Arial" w:cs="Arial"/>
          <w:b/>
          <w:color w:val="0000FF"/>
          <w:sz w:val="24"/>
        </w:rPr>
        <w:tab/>
      </w:r>
      <w:r>
        <w:rPr>
          <w:rFonts w:ascii="Arial" w:hAnsi="Arial" w:cs="Arial"/>
          <w:b/>
          <w:sz w:val="24"/>
        </w:rPr>
        <w:t>Big CR on 38.101-1 for Support of intra-band non-collocated EN-DC/NR-CA deployment Phase 2</w:t>
      </w:r>
    </w:p>
    <w:p w14:paraId="6A12814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CR-2907  rev  Cat: B (Rel-19)</w:t>
      </w:r>
      <w:r>
        <w:rPr>
          <w:i/>
        </w:rPr>
        <w:br/>
      </w:r>
      <w:r>
        <w:rPr>
          <w:i/>
        </w:rPr>
        <w:br/>
      </w:r>
      <w:r>
        <w:rPr>
          <w:i/>
        </w:rPr>
        <w:tab/>
      </w:r>
      <w:r>
        <w:rPr>
          <w:i/>
        </w:rPr>
        <w:tab/>
      </w:r>
      <w:r>
        <w:rPr>
          <w:i/>
        </w:rPr>
        <w:tab/>
      </w:r>
      <w:r>
        <w:rPr>
          <w:i/>
        </w:rPr>
        <w:tab/>
      </w:r>
      <w:r>
        <w:rPr>
          <w:i/>
        </w:rPr>
        <w:tab/>
        <w:t>Source: KDDI Corporation</w:t>
      </w:r>
    </w:p>
    <w:p w14:paraId="40D4D060" w14:textId="77777777" w:rsidR="009C3101" w:rsidRDefault="009C3101" w:rsidP="009C3101">
      <w:pPr>
        <w:rPr>
          <w:rFonts w:ascii="Arial" w:hAnsi="Arial" w:cs="Arial"/>
          <w:b/>
        </w:rPr>
      </w:pPr>
      <w:r>
        <w:rPr>
          <w:rFonts w:ascii="Arial" w:hAnsi="Arial" w:cs="Arial"/>
          <w:b/>
        </w:rPr>
        <w:t xml:space="preserve">Abstract: </w:t>
      </w:r>
    </w:p>
    <w:p w14:paraId="32F5A1A8" w14:textId="77777777" w:rsidR="009C3101" w:rsidRDefault="009C3101" w:rsidP="009C3101">
      <w:r>
        <w:t>Tdoc# reservation of UE RF big CR 38.101-1 for NR-CA</w:t>
      </w:r>
    </w:p>
    <w:p w14:paraId="6CD52D2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72574E" w14:textId="2862DB64" w:rsidR="009C3101" w:rsidRDefault="009C3101" w:rsidP="009C3101">
      <w:pPr>
        <w:rPr>
          <w:rFonts w:ascii="Arial" w:hAnsi="Arial" w:cs="Arial"/>
          <w:b/>
          <w:sz w:val="24"/>
        </w:rPr>
      </w:pPr>
      <w:r>
        <w:rPr>
          <w:rFonts w:ascii="Arial" w:hAnsi="Arial" w:cs="Arial"/>
          <w:b/>
          <w:color w:val="0000FF"/>
          <w:sz w:val="24"/>
        </w:rPr>
        <w:t>R4-2509643</w:t>
      </w:r>
      <w:r>
        <w:rPr>
          <w:rFonts w:ascii="Arial" w:hAnsi="Arial" w:cs="Arial"/>
          <w:b/>
          <w:color w:val="0000FF"/>
          <w:sz w:val="24"/>
        </w:rPr>
        <w:tab/>
      </w:r>
      <w:r>
        <w:rPr>
          <w:rFonts w:ascii="Arial" w:hAnsi="Arial" w:cs="Arial"/>
          <w:b/>
          <w:sz w:val="24"/>
        </w:rPr>
        <w:t>Big CR on 38.101-3 for Support of intra-band non-collocated EN-DC/NR-CA deployment Phase 2</w:t>
      </w:r>
    </w:p>
    <w:p w14:paraId="297FF58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v19.2.0</w:t>
      </w:r>
      <w:r>
        <w:rPr>
          <w:i/>
        </w:rPr>
        <w:tab/>
        <w:t xml:space="preserve">  CR-1409  rev  Cat: B (Rel-19)</w:t>
      </w:r>
      <w:r>
        <w:rPr>
          <w:i/>
        </w:rPr>
        <w:br/>
      </w:r>
      <w:r>
        <w:rPr>
          <w:i/>
        </w:rPr>
        <w:br/>
      </w:r>
      <w:r>
        <w:rPr>
          <w:i/>
        </w:rPr>
        <w:tab/>
      </w:r>
      <w:r>
        <w:rPr>
          <w:i/>
        </w:rPr>
        <w:tab/>
      </w:r>
      <w:r>
        <w:rPr>
          <w:i/>
        </w:rPr>
        <w:tab/>
      </w:r>
      <w:r>
        <w:rPr>
          <w:i/>
        </w:rPr>
        <w:tab/>
      </w:r>
      <w:r>
        <w:rPr>
          <w:i/>
        </w:rPr>
        <w:tab/>
        <w:t>Source: KDDI Corporation</w:t>
      </w:r>
    </w:p>
    <w:p w14:paraId="42BDCF73" w14:textId="77777777" w:rsidR="009C3101" w:rsidRDefault="009C3101" w:rsidP="009C3101">
      <w:pPr>
        <w:rPr>
          <w:rFonts w:ascii="Arial" w:hAnsi="Arial" w:cs="Arial"/>
          <w:b/>
        </w:rPr>
      </w:pPr>
      <w:r>
        <w:rPr>
          <w:rFonts w:ascii="Arial" w:hAnsi="Arial" w:cs="Arial"/>
          <w:b/>
        </w:rPr>
        <w:t xml:space="preserve">Abstract: </w:t>
      </w:r>
    </w:p>
    <w:p w14:paraId="638C83C7" w14:textId="77777777" w:rsidR="009C3101" w:rsidRDefault="009C3101" w:rsidP="009C3101">
      <w:r>
        <w:t>Tdoc# reservation of UE RF big CR 38.101-3 for EN-DC</w:t>
      </w:r>
    </w:p>
    <w:p w14:paraId="36E0BD4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74C8E0" w14:textId="77777777" w:rsidR="009C3101" w:rsidRDefault="009C3101" w:rsidP="009C3101">
      <w:pPr>
        <w:pStyle w:val="Heading5"/>
      </w:pPr>
      <w:bookmarkStart w:id="182" w:name="_Toc206605448"/>
      <w:r>
        <w:t>7.2.2.1</w:t>
      </w:r>
      <w:r>
        <w:tab/>
        <w:t>UE RF requirements for Type 4a/4b capable FWA UE for EN-DC/NR-CA</w:t>
      </w:r>
      <w:bookmarkEnd w:id="182"/>
    </w:p>
    <w:p w14:paraId="2B35A052" w14:textId="690A212F" w:rsidR="009C3101" w:rsidRDefault="009C3101" w:rsidP="009C3101">
      <w:pPr>
        <w:rPr>
          <w:rFonts w:ascii="Arial" w:hAnsi="Arial" w:cs="Arial"/>
          <w:b/>
          <w:sz w:val="24"/>
        </w:rPr>
      </w:pPr>
      <w:r>
        <w:rPr>
          <w:rFonts w:ascii="Arial" w:hAnsi="Arial" w:cs="Arial"/>
          <w:b/>
          <w:color w:val="0000FF"/>
          <w:sz w:val="24"/>
        </w:rPr>
        <w:t>R4-2509462</w:t>
      </w:r>
      <w:r>
        <w:rPr>
          <w:rFonts w:ascii="Arial" w:hAnsi="Arial" w:cs="Arial"/>
          <w:b/>
          <w:color w:val="0000FF"/>
          <w:sz w:val="24"/>
        </w:rPr>
        <w:tab/>
      </w:r>
      <w:r>
        <w:rPr>
          <w:rFonts w:ascii="Arial" w:hAnsi="Arial" w:cs="Arial"/>
          <w:b/>
          <w:sz w:val="24"/>
        </w:rPr>
        <w:t>(NonCol_intraB_ENDC_NR_CA_Ph2-Core) LS on frequency separation for type 4 UE</w:t>
      </w:r>
    </w:p>
    <w:p w14:paraId="3BF7450B" w14:textId="77777777" w:rsidR="009C3101" w:rsidRDefault="009C3101" w:rsidP="009C310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Apple</w:t>
      </w:r>
    </w:p>
    <w:p w14:paraId="5B9C669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789555" w14:textId="4414152D" w:rsidR="009C3101" w:rsidRDefault="009C3101" w:rsidP="009C3101">
      <w:pPr>
        <w:rPr>
          <w:rFonts w:ascii="Arial" w:hAnsi="Arial" w:cs="Arial"/>
          <w:b/>
          <w:sz w:val="24"/>
        </w:rPr>
      </w:pPr>
      <w:r>
        <w:rPr>
          <w:rFonts w:ascii="Arial" w:hAnsi="Arial" w:cs="Arial"/>
          <w:b/>
          <w:color w:val="0000FF"/>
          <w:sz w:val="24"/>
        </w:rPr>
        <w:t>R4-2510484</w:t>
      </w:r>
      <w:r>
        <w:rPr>
          <w:rFonts w:ascii="Arial" w:hAnsi="Arial" w:cs="Arial"/>
          <w:b/>
          <w:color w:val="0000FF"/>
          <w:sz w:val="24"/>
        </w:rPr>
        <w:tab/>
      </w:r>
      <w:r>
        <w:rPr>
          <w:rFonts w:ascii="Arial" w:hAnsi="Arial" w:cs="Arial"/>
          <w:b/>
          <w:sz w:val="24"/>
        </w:rPr>
        <w:t>DraftCr TS 38.101-3 for RF requirements for type-4 UEs</w:t>
      </w:r>
    </w:p>
    <w:p w14:paraId="1848A214"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v19.2.0</w:t>
      </w:r>
      <w:r>
        <w:rPr>
          <w:i/>
        </w:rPr>
        <w:tab/>
        <w:t xml:space="preserve">  CR-  rev  Cat: B (Rel-19)</w:t>
      </w:r>
      <w:r>
        <w:rPr>
          <w:i/>
        </w:rPr>
        <w:br/>
      </w:r>
      <w:r>
        <w:rPr>
          <w:i/>
        </w:rPr>
        <w:br/>
      </w:r>
      <w:r>
        <w:rPr>
          <w:i/>
        </w:rPr>
        <w:tab/>
      </w:r>
      <w:r>
        <w:rPr>
          <w:i/>
        </w:rPr>
        <w:tab/>
      </w:r>
      <w:r>
        <w:rPr>
          <w:i/>
        </w:rPr>
        <w:tab/>
      </w:r>
      <w:r>
        <w:rPr>
          <w:i/>
        </w:rPr>
        <w:tab/>
      </w:r>
      <w:r>
        <w:rPr>
          <w:i/>
        </w:rPr>
        <w:tab/>
        <w:t xml:space="preserve">Source: Huawei, Hisilicon, Nokia, Samsung, Qualcomm, KDDI, Apple, Oppo </w:t>
      </w:r>
    </w:p>
    <w:p w14:paraId="02967B3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FF187F" w14:textId="5BDE29E4" w:rsidR="009C3101" w:rsidRDefault="009C3101" w:rsidP="009C3101">
      <w:pPr>
        <w:rPr>
          <w:rFonts w:ascii="Arial" w:hAnsi="Arial" w:cs="Arial"/>
          <w:b/>
          <w:sz w:val="24"/>
        </w:rPr>
      </w:pPr>
      <w:r>
        <w:rPr>
          <w:rFonts w:ascii="Arial" w:hAnsi="Arial" w:cs="Arial"/>
          <w:b/>
          <w:color w:val="0000FF"/>
          <w:sz w:val="24"/>
        </w:rPr>
        <w:t>R4-2510501</w:t>
      </w:r>
      <w:r>
        <w:rPr>
          <w:rFonts w:ascii="Arial" w:hAnsi="Arial" w:cs="Arial"/>
          <w:b/>
          <w:color w:val="0000FF"/>
          <w:sz w:val="24"/>
        </w:rPr>
        <w:tab/>
      </w:r>
      <w:r>
        <w:rPr>
          <w:rFonts w:ascii="Arial" w:hAnsi="Arial" w:cs="Arial"/>
          <w:b/>
          <w:sz w:val="24"/>
        </w:rPr>
        <w:t>DraftCr TS 38.101-1 for RF requirements for type-4 UEs</w:t>
      </w:r>
    </w:p>
    <w:p w14:paraId="7495F0B3"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 xml:space="preserve">Source: Huawei, Hisilicon, Nokia, Samsung, Qualcomm, KDDI, Apple, Oppo </w:t>
      </w:r>
    </w:p>
    <w:p w14:paraId="15C0DA6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4B0922" w14:textId="77777777" w:rsidR="009C3101" w:rsidRDefault="009C3101" w:rsidP="009C3101">
      <w:pPr>
        <w:pStyle w:val="Heading5"/>
      </w:pPr>
      <w:bookmarkStart w:id="183" w:name="_Toc206605449"/>
      <w:r>
        <w:t>7.2.2.2</w:t>
      </w:r>
      <w:r>
        <w:tab/>
        <w:t>UE Capability/UE behavior and network signaling for Type 4 EN-DC/NR-CA</w:t>
      </w:r>
      <w:bookmarkEnd w:id="183"/>
    </w:p>
    <w:p w14:paraId="09111918" w14:textId="77777777" w:rsidR="009C3101" w:rsidRDefault="009C3101" w:rsidP="009C3101">
      <w:pPr>
        <w:pStyle w:val="Heading5"/>
      </w:pPr>
      <w:bookmarkStart w:id="184" w:name="_Toc206605450"/>
      <w:r>
        <w:t>7.2.2.3</w:t>
      </w:r>
      <w:r>
        <w:tab/>
        <w:t>Other aspects (incl. clarification of contiguous LTE CCs)</w:t>
      </w:r>
      <w:bookmarkEnd w:id="184"/>
    </w:p>
    <w:p w14:paraId="433D2967" w14:textId="77777777" w:rsidR="009C3101" w:rsidRDefault="009C3101" w:rsidP="009C3101">
      <w:pPr>
        <w:pStyle w:val="Heading4"/>
      </w:pPr>
      <w:bookmarkStart w:id="185" w:name="_Toc206605451"/>
      <w:r>
        <w:t>7.2.3</w:t>
      </w:r>
      <w:r>
        <w:tab/>
        <w:t>RRM core requirements</w:t>
      </w:r>
      <w:bookmarkEnd w:id="185"/>
    </w:p>
    <w:p w14:paraId="3424042C" w14:textId="2DEE0923" w:rsidR="009C3101" w:rsidRDefault="009C3101" w:rsidP="009C3101">
      <w:pPr>
        <w:rPr>
          <w:rFonts w:ascii="Arial" w:hAnsi="Arial" w:cs="Arial"/>
          <w:b/>
          <w:sz w:val="24"/>
        </w:rPr>
      </w:pPr>
      <w:r>
        <w:rPr>
          <w:rFonts w:ascii="Arial" w:hAnsi="Arial" w:cs="Arial"/>
          <w:b/>
          <w:color w:val="0000FF"/>
          <w:sz w:val="24"/>
        </w:rPr>
        <w:t>R4-2509463</w:t>
      </w:r>
      <w:r>
        <w:rPr>
          <w:rFonts w:ascii="Arial" w:hAnsi="Arial" w:cs="Arial"/>
          <w:b/>
          <w:color w:val="0000FF"/>
          <w:sz w:val="24"/>
        </w:rPr>
        <w:tab/>
      </w:r>
      <w:r>
        <w:rPr>
          <w:rFonts w:ascii="Arial" w:hAnsi="Arial" w:cs="Arial"/>
          <w:b/>
          <w:sz w:val="24"/>
        </w:rPr>
        <w:t>(NonCol_intraB_ENDC_NR_CA_Ph2-Core) Scheduling restriction for type 4 UE</w:t>
      </w:r>
    </w:p>
    <w:p w14:paraId="61A9047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CR-5744  rev  Cat: B (Rel-19)</w:t>
      </w:r>
      <w:r>
        <w:rPr>
          <w:i/>
        </w:rPr>
        <w:br/>
      </w:r>
      <w:r>
        <w:rPr>
          <w:i/>
        </w:rPr>
        <w:br/>
      </w:r>
      <w:r>
        <w:rPr>
          <w:i/>
        </w:rPr>
        <w:tab/>
      </w:r>
      <w:r>
        <w:rPr>
          <w:i/>
        </w:rPr>
        <w:tab/>
      </w:r>
      <w:r>
        <w:rPr>
          <w:i/>
        </w:rPr>
        <w:tab/>
      </w:r>
      <w:r>
        <w:rPr>
          <w:i/>
        </w:rPr>
        <w:tab/>
      </w:r>
      <w:r>
        <w:rPr>
          <w:i/>
        </w:rPr>
        <w:tab/>
        <w:t>Source: Apple</w:t>
      </w:r>
    </w:p>
    <w:p w14:paraId="0C37EDF5" w14:textId="77777777" w:rsidR="009C3101" w:rsidRDefault="009C3101" w:rsidP="009C3101">
      <w:pPr>
        <w:rPr>
          <w:rFonts w:ascii="Arial" w:hAnsi="Arial" w:cs="Arial"/>
          <w:b/>
        </w:rPr>
      </w:pPr>
      <w:r>
        <w:rPr>
          <w:rFonts w:ascii="Arial" w:hAnsi="Arial" w:cs="Arial"/>
          <w:b/>
        </w:rPr>
        <w:t xml:space="preserve">Abstract: </w:t>
      </w:r>
    </w:p>
    <w:p w14:paraId="6091BCA4" w14:textId="77777777" w:rsidR="009C3101" w:rsidRDefault="009C3101" w:rsidP="009C3101">
      <w:r>
        <w:t>MCC: Parsing failure: Specification version number wrong on CR cover for TDoc R4-2509463. Database value : 19.1.0. CR cover value : 19.0.0. Session chair please do not agree this CR as it is because the CR coversheet has an error. A revision is required a</w:t>
      </w:r>
    </w:p>
    <w:p w14:paraId="1D2AA20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R4-2511654</w:t>
      </w:r>
      <w:r>
        <w:rPr>
          <w:color w:val="993300"/>
          <w:u w:val="single"/>
        </w:rPr>
        <w:t>.</w:t>
      </w:r>
    </w:p>
    <w:p w14:paraId="20D244A9" w14:textId="1E61A637" w:rsidR="009C3101" w:rsidRDefault="009C3101" w:rsidP="009C3101">
      <w:pPr>
        <w:rPr>
          <w:rFonts w:ascii="Arial" w:hAnsi="Arial" w:cs="Arial"/>
          <w:b/>
          <w:sz w:val="24"/>
        </w:rPr>
      </w:pPr>
      <w:r>
        <w:rPr>
          <w:rFonts w:ascii="Arial" w:hAnsi="Arial" w:cs="Arial"/>
          <w:b/>
          <w:color w:val="0000FF"/>
          <w:sz w:val="24"/>
        </w:rPr>
        <w:t>R4-2509625</w:t>
      </w:r>
      <w:r>
        <w:rPr>
          <w:rFonts w:ascii="Arial" w:hAnsi="Arial" w:cs="Arial"/>
          <w:b/>
          <w:color w:val="0000FF"/>
          <w:sz w:val="24"/>
        </w:rPr>
        <w:tab/>
      </w:r>
      <w:r>
        <w:rPr>
          <w:rFonts w:ascii="Arial" w:hAnsi="Arial" w:cs="Arial"/>
          <w:b/>
          <w:sz w:val="24"/>
        </w:rPr>
        <w:t>DraftCR on MTTDMRTD for intra-band non-collocated EN-DCNR-CA deployment Phase 2</w:t>
      </w:r>
    </w:p>
    <w:p w14:paraId="5A359CB3"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Nokia, Nokia Shanghai Bell</w:t>
      </w:r>
    </w:p>
    <w:p w14:paraId="56507AF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70DDE1" w14:textId="1A4C8ED3" w:rsidR="009C3101" w:rsidRDefault="009C3101" w:rsidP="009C3101">
      <w:pPr>
        <w:rPr>
          <w:rFonts w:ascii="Arial" w:hAnsi="Arial" w:cs="Arial"/>
          <w:b/>
          <w:sz w:val="24"/>
        </w:rPr>
      </w:pPr>
      <w:r>
        <w:rPr>
          <w:rFonts w:ascii="Arial" w:hAnsi="Arial" w:cs="Arial"/>
          <w:b/>
          <w:color w:val="0000FF"/>
          <w:sz w:val="24"/>
        </w:rPr>
        <w:t>R4-2510453</w:t>
      </w:r>
      <w:r>
        <w:rPr>
          <w:rFonts w:ascii="Arial" w:hAnsi="Arial" w:cs="Arial"/>
          <w:b/>
          <w:color w:val="0000FF"/>
          <w:sz w:val="24"/>
        </w:rPr>
        <w:tab/>
      </w:r>
      <w:r>
        <w:rPr>
          <w:rFonts w:ascii="Arial" w:hAnsi="Arial" w:cs="Arial"/>
          <w:b/>
          <w:sz w:val="24"/>
        </w:rPr>
        <w:t>draftCR on SCell Activation Delay Requirement for NonCol_intraB</w:t>
      </w:r>
    </w:p>
    <w:p w14:paraId="653161FE"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380F6C4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23AD58" w14:textId="01DE5B7C" w:rsidR="009C3101" w:rsidRDefault="009C3101" w:rsidP="009C3101">
      <w:pPr>
        <w:rPr>
          <w:rFonts w:ascii="Arial" w:hAnsi="Arial" w:cs="Arial"/>
          <w:b/>
          <w:sz w:val="24"/>
        </w:rPr>
      </w:pPr>
      <w:r>
        <w:rPr>
          <w:rFonts w:ascii="Arial" w:hAnsi="Arial" w:cs="Arial"/>
          <w:b/>
          <w:color w:val="0000FF"/>
          <w:sz w:val="24"/>
        </w:rPr>
        <w:t>R4-2510571</w:t>
      </w:r>
      <w:r>
        <w:rPr>
          <w:rFonts w:ascii="Arial" w:hAnsi="Arial" w:cs="Arial"/>
          <w:b/>
          <w:color w:val="0000FF"/>
          <w:sz w:val="24"/>
        </w:rPr>
        <w:tab/>
      </w:r>
      <w:r>
        <w:rPr>
          <w:rFonts w:ascii="Arial" w:hAnsi="Arial" w:cs="Arial"/>
          <w:b/>
          <w:sz w:val="24"/>
        </w:rPr>
        <w:t>Draft CR on RRM requirements for supporting intra-band non-collocated EN-DC/NR-CA deployment Phase2: new receiver type(s)</w:t>
      </w:r>
    </w:p>
    <w:p w14:paraId="43BCAF41"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0AA6C42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06496E" w14:textId="4C1B9D2E" w:rsidR="009C3101" w:rsidRDefault="009C3101" w:rsidP="009C3101">
      <w:pPr>
        <w:rPr>
          <w:rFonts w:ascii="Arial" w:hAnsi="Arial" w:cs="Arial"/>
          <w:b/>
          <w:sz w:val="24"/>
        </w:rPr>
      </w:pPr>
      <w:r>
        <w:rPr>
          <w:rFonts w:ascii="Arial" w:hAnsi="Arial" w:cs="Arial"/>
          <w:b/>
          <w:color w:val="0000FF"/>
          <w:sz w:val="24"/>
        </w:rPr>
        <w:t>R4-2510773</w:t>
      </w:r>
      <w:r>
        <w:rPr>
          <w:rFonts w:ascii="Arial" w:hAnsi="Arial" w:cs="Arial"/>
          <w:b/>
          <w:color w:val="0000FF"/>
          <w:sz w:val="24"/>
        </w:rPr>
        <w:tab/>
      </w:r>
      <w:r>
        <w:rPr>
          <w:rFonts w:ascii="Arial" w:hAnsi="Arial" w:cs="Arial"/>
          <w:b/>
          <w:sz w:val="24"/>
        </w:rPr>
        <w:t>DraftCR: Scheduling availability of UE performing beam failure detection + L1-RSRP</w:t>
      </w:r>
    </w:p>
    <w:p w14:paraId="48605275"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1389D849" w14:textId="77777777" w:rsidR="009C3101" w:rsidRDefault="009C3101" w:rsidP="009C3101">
      <w:pPr>
        <w:rPr>
          <w:rFonts w:ascii="Arial" w:hAnsi="Arial" w:cs="Arial"/>
          <w:b/>
        </w:rPr>
      </w:pPr>
      <w:r>
        <w:rPr>
          <w:rFonts w:ascii="Arial" w:hAnsi="Arial" w:cs="Arial"/>
          <w:b/>
        </w:rPr>
        <w:t xml:space="preserve">Abstract: </w:t>
      </w:r>
    </w:p>
    <w:p w14:paraId="395A4F8D" w14:textId="77777777" w:rsidR="009C3101" w:rsidRDefault="009C3101" w:rsidP="009C3101">
      <w:r>
        <w:t xml:space="preserve">The scheduling availibility rules have to be updated, since new capabilities and signals for intra-band non-contiguous carrier aggregation have been introduced, intraBandNR-CA-non-collocated-r19 and   </w:t>
      </w:r>
    </w:p>
    <w:p w14:paraId="2443CBC0" w14:textId="77777777" w:rsidR="009C3101" w:rsidRDefault="009C3101" w:rsidP="009C3101">
      <w:r>
        <w:t xml:space="preserve">nonCollocatedTypeNR-CA-r19.  </w:t>
      </w:r>
    </w:p>
    <w:p w14:paraId="1CEDD278" w14:textId="77777777" w:rsidR="009C3101" w:rsidRDefault="009C3101" w:rsidP="009C3101"/>
    <w:p w14:paraId="2F4363AB" w14:textId="77777777" w:rsidR="009C3101" w:rsidRDefault="009C3101" w:rsidP="009C3101">
      <w:r>
        <w:t>A new section describi</w:t>
      </w:r>
    </w:p>
    <w:p w14:paraId="5B6A2EC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756545" w14:textId="6014B631" w:rsidR="009C3101" w:rsidRDefault="009C3101" w:rsidP="009C3101">
      <w:pPr>
        <w:rPr>
          <w:rFonts w:ascii="Arial" w:hAnsi="Arial" w:cs="Arial"/>
          <w:b/>
          <w:sz w:val="24"/>
        </w:rPr>
      </w:pPr>
      <w:r>
        <w:rPr>
          <w:rFonts w:ascii="Arial" w:hAnsi="Arial" w:cs="Arial"/>
          <w:b/>
          <w:color w:val="0000FF"/>
          <w:sz w:val="24"/>
        </w:rPr>
        <w:t>R4-2510774</w:t>
      </w:r>
      <w:r>
        <w:rPr>
          <w:rFonts w:ascii="Arial" w:hAnsi="Arial" w:cs="Arial"/>
          <w:b/>
          <w:color w:val="0000FF"/>
          <w:sz w:val="24"/>
        </w:rPr>
        <w:tab/>
      </w:r>
      <w:r>
        <w:rPr>
          <w:rFonts w:ascii="Arial" w:hAnsi="Arial" w:cs="Arial"/>
          <w:b/>
          <w:sz w:val="24"/>
        </w:rPr>
        <w:t>Scheduling availability of UE during radio link monitoring</w:t>
      </w:r>
    </w:p>
    <w:p w14:paraId="4A3008F1"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6DFFD311" w14:textId="77777777" w:rsidR="009C3101" w:rsidRDefault="009C3101" w:rsidP="009C3101">
      <w:pPr>
        <w:rPr>
          <w:rFonts w:ascii="Arial" w:hAnsi="Arial" w:cs="Arial"/>
          <w:b/>
        </w:rPr>
      </w:pPr>
      <w:r>
        <w:rPr>
          <w:rFonts w:ascii="Arial" w:hAnsi="Arial" w:cs="Arial"/>
          <w:b/>
        </w:rPr>
        <w:t xml:space="preserve">Abstract: </w:t>
      </w:r>
    </w:p>
    <w:p w14:paraId="667DB562" w14:textId="77777777" w:rsidR="009C3101" w:rsidRDefault="009C3101" w:rsidP="009C3101">
      <w:r>
        <w:t xml:space="preserve">The scheduling availibility rules have to be updated, since new capabilities and signals for intra-band non-contiguous carrier aggregation have been introduced, intraBandNR-CA-non-collocated-r19 and   </w:t>
      </w:r>
    </w:p>
    <w:p w14:paraId="5E696FF8" w14:textId="77777777" w:rsidR="009C3101" w:rsidRDefault="009C3101" w:rsidP="009C3101">
      <w:r>
        <w:t xml:space="preserve">nonCollocatedTypeNR-CA-r19.  </w:t>
      </w:r>
    </w:p>
    <w:p w14:paraId="33EA4514" w14:textId="77777777" w:rsidR="009C3101" w:rsidRDefault="009C3101" w:rsidP="009C3101"/>
    <w:p w14:paraId="1570CB0D" w14:textId="77777777" w:rsidR="009C3101" w:rsidRDefault="009C3101" w:rsidP="009C3101">
      <w:r>
        <w:t>A new section describi</w:t>
      </w:r>
    </w:p>
    <w:p w14:paraId="6BA6DB8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E8DB26" w14:textId="7F4B2840" w:rsidR="009C3101" w:rsidRDefault="009C3101" w:rsidP="009C3101">
      <w:pPr>
        <w:rPr>
          <w:rFonts w:ascii="Arial" w:hAnsi="Arial" w:cs="Arial"/>
          <w:b/>
          <w:sz w:val="24"/>
        </w:rPr>
      </w:pPr>
      <w:r>
        <w:rPr>
          <w:rFonts w:ascii="Arial" w:hAnsi="Arial" w:cs="Arial"/>
          <w:b/>
          <w:color w:val="0000FF"/>
          <w:sz w:val="24"/>
        </w:rPr>
        <w:t>R4-2511091</w:t>
      </w:r>
      <w:r>
        <w:rPr>
          <w:rFonts w:ascii="Arial" w:hAnsi="Arial" w:cs="Arial"/>
          <w:b/>
          <w:color w:val="0000FF"/>
          <w:sz w:val="24"/>
        </w:rPr>
        <w:tab/>
      </w:r>
      <w:r>
        <w:rPr>
          <w:rFonts w:ascii="Arial" w:hAnsi="Arial" w:cs="Arial"/>
          <w:b/>
          <w:sz w:val="24"/>
        </w:rPr>
        <w:t>Draft CR on interruption requirements for Type 4 EN-DCNR-CA</w:t>
      </w:r>
    </w:p>
    <w:p w14:paraId="141F30B9"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Samsung</w:t>
      </w:r>
    </w:p>
    <w:p w14:paraId="5CCC249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4FEAFE" w14:textId="4EAF2DF5" w:rsidR="009C3101" w:rsidRDefault="009C3101" w:rsidP="009C3101">
      <w:pPr>
        <w:rPr>
          <w:rFonts w:ascii="Arial" w:hAnsi="Arial" w:cs="Arial"/>
          <w:b/>
          <w:sz w:val="24"/>
        </w:rPr>
      </w:pPr>
      <w:r>
        <w:rPr>
          <w:rFonts w:ascii="Arial" w:hAnsi="Arial" w:cs="Arial"/>
          <w:b/>
          <w:color w:val="0000FF"/>
          <w:sz w:val="24"/>
        </w:rPr>
        <w:t>R4-2511654</w:t>
      </w:r>
      <w:r>
        <w:rPr>
          <w:rFonts w:ascii="Arial" w:hAnsi="Arial" w:cs="Arial"/>
          <w:b/>
          <w:color w:val="0000FF"/>
          <w:sz w:val="24"/>
        </w:rPr>
        <w:tab/>
      </w:r>
      <w:r>
        <w:rPr>
          <w:rFonts w:ascii="Arial" w:hAnsi="Arial" w:cs="Arial"/>
          <w:b/>
          <w:sz w:val="24"/>
        </w:rPr>
        <w:t>(NonCol_intraB_ENDC_NR_CA_Ph2-Core) Scheduling restriction for type 4 UE</w:t>
      </w:r>
    </w:p>
    <w:p w14:paraId="65300BD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CR-5744  rev 1 Cat: B (Rel-19)</w:t>
      </w:r>
      <w:r>
        <w:rPr>
          <w:i/>
        </w:rPr>
        <w:br/>
      </w:r>
      <w:r>
        <w:rPr>
          <w:i/>
        </w:rPr>
        <w:br/>
      </w:r>
      <w:r>
        <w:rPr>
          <w:i/>
        </w:rPr>
        <w:tab/>
      </w:r>
      <w:r>
        <w:rPr>
          <w:i/>
        </w:rPr>
        <w:tab/>
      </w:r>
      <w:r>
        <w:rPr>
          <w:i/>
        </w:rPr>
        <w:tab/>
      </w:r>
      <w:r>
        <w:rPr>
          <w:i/>
        </w:rPr>
        <w:tab/>
      </w:r>
      <w:r>
        <w:rPr>
          <w:i/>
        </w:rPr>
        <w:tab/>
        <w:t>Source: Apple (UK) Limited</w:t>
      </w:r>
    </w:p>
    <w:p w14:paraId="45AF81FB" w14:textId="77777777" w:rsidR="009C3101" w:rsidRDefault="009C3101" w:rsidP="009C3101">
      <w:pPr>
        <w:rPr>
          <w:color w:val="808080"/>
        </w:rPr>
      </w:pPr>
      <w:r>
        <w:rPr>
          <w:color w:val="808080"/>
        </w:rPr>
        <w:t>(Replaces R4-2509463)</w:t>
      </w:r>
    </w:p>
    <w:p w14:paraId="02FC3182" w14:textId="77777777" w:rsidR="009C3101" w:rsidRDefault="009C3101" w:rsidP="009C3101">
      <w:pPr>
        <w:rPr>
          <w:rFonts w:ascii="Arial" w:hAnsi="Arial" w:cs="Arial"/>
          <w:b/>
        </w:rPr>
      </w:pPr>
      <w:r>
        <w:rPr>
          <w:rFonts w:ascii="Arial" w:hAnsi="Arial" w:cs="Arial"/>
          <w:b/>
        </w:rPr>
        <w:t xml:space="preserve">Abstract: </w:t>
      </w:r>
    </w:p>
    <w:p w14:paraId="193189E7" w14:textId="77777777" w:rsidR="009C3101" w:rsidRDefault="009C3101" w:rsidP="009C3101">
      <w:r>
        <w:t>MCC: Parsing failure: Specification version number wrong on CR cover for TDoc R4-2509463. Database value : 19.1.0. CR cover value : 19.0.0. Session chair please do not agree this CR as it is because the CR coversheet has an error. A revision is required a</w:t>
      </w:r>
    </w:p>
    <w:p w14:paraId="061067C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326BF1" w14:textId="77777777" w:rsidR="009C3101" w:rsidRDefault="009C3101" w:rsidP="009C3101">
      <w:pPr>
        <w:pStyle w:val="Heading3"/>
      </w:pPr>
      <w:bookmarkStart w:id="186" w:name="_Toc206605452"/>
      <w:r>
        <w:t>7.3</w:t>
      </w:r>
      <w:r>
        <w:tab/>
        <w:t>Low band carrier aggregation via switching</w:t>
      </w:r>
      <w:bookmarkEnd w:id="186"/>
    </w:p>
    <w:p w14:paraId="684F530A" w14:textId="77777777" w:rsidR="009C3101" w:rsidRDefault="009C3101" w:rsidP="009C3101">
      <w:pPr>
        <w:pStyle w:val="Heading4"/>
      </w:pPr>
      <w:bookmarkStart w:id="187" w:name="_Toc206605453"/>
      <w:r>
        <w:t>7.3.1</w:t>
      </w:r>
      <w:r>
        <w:tab/>
        <w:t>Moderator summary and conclusions</w:t>
      </w:r>
      <w:bookmarkEnd w:id="187"/>
    </w:p>
    <w:p w14:paraId="072C4B51" w14:textId="759302AF" w:rsidR="009C3101" w:rsidRDefault="009C3101" w:rsidP="009C3101">
      <w:pPr>
        <w:rPr>
          <w:rFonts w:ascii="Arial" w:hAnsi="Arial" w:cs="Arial"/>
          <w:b/>
          <w:sz w:val="24"/>
        </w:rPr>
      </w:pPr>
      <w:r>
        <w:rPr>
          <w:rFonts w:ascii="Arial" w:hAnsi="Arial" w:cs="Arial"/>
          <w:b/>
          <w:color w:val="0000FF"/>
          <w:sz w:val="24"/>
        </w:rPr>
        <w:t>R4-2509049</w:t>
      </w:r>
      <w:r>
        <w:rPr>
          <w:rFonts w:ascii="Arial" w:hAnsi="Arial" w:cs="Arial"/>
          <w:b/>
          <w:color w:val="0000FF"/>
          <w:sz w:val="24"/>
        </w:rPr>
        <w:tab/>
      </w:r>
      <w:r>
        <w:rPr>
          <w:rFonts w:ascii="Arial" w:hAnsi="Arial" w:cs="Arial"/>
          <w:b/>
          <w:sz w:val="24"/>
        </w:rPr>
        <w:t>Topic summary for [116][206] NR_LBCA_Sw</w:t>
      </w:r>
    </w:p>
    <w:p w14:paraId="6586384B"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202D400A" w14:textId="77777777" w:rsidR="009C3101" w:rsidRDefault="009C3101" w:rsidP="009C3101">
      <w:pPr>
        <w:rPr>
          <w:rFonts w:ascii="Arial" w:hAnsi="Arial" w:cs="Arial"/>
          <w:b/>
        </w:rPr>
      </w:pPr>
      <w:r>
        <w:rPr>
          <w:rFonts w:ascii="Arial" w:hAnsi="Arial" w:cs="Arial"/>
          <w:b/>
        </w:rPr>
        <w:t xml:space="preserve">Abstract: </w:t>
      </w:r>
    </w:p>
    <w:p w14:paraId="7A026344" w14:textId="77777777" w:rsidR="009C3101" w:rsidRDefault="009C3101" w:rsidP="009C3101">
      <w:r>
        <w:t>Topic summary in RRM session</w:t>
      </w:r>
    </w:p>
    <w:p w14:paraId="6510E39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4B5087" w14:textId="49E01D56" w:rsidR="009C3101" w:rsidRDefault="009C3101" w:rsidP="009C3101">
      <w:pPr>
        <w:rPr>
          <w:rFonts w:ascii="Arial" w:hAnsi="Arial" w:cs="Arial"/>
          <w:b/>
          <w:sz w:val="24"/>
        </w:rPr>
      </w:pPr>
      <w:r>
        <w:rPr>
          <w:rFonts w:ascii="Arial" w:hAnsi="Arial" w:cs="Arial"/>
          <w:b/>
          <w:color w:val="0000FF"/>
          <w:sz w:val="24"/>
        </w:rPr>
        <w:t>R4-2509093</w:t>
      </w:r>
      <w:r>
        <w:rPr>
          <w:rFonts w:ascii="Arial" w:hAnsi="Arial" w:cs="Arial"/>
          <w:b/>
          <w:color w:val="0000FF"/>
          <w:sz w:val="24"/>
        </w:rPr>
        <w:tab/>
      </w:r>
      <w:r>
        <w:rPr>
          <w:rFonts w:ascii="Arial" w:hAnsi="Arial" w:cs="Arial"/>
          <w:b/>
          <w:sz w:val="24"/>
        </w:rPr>
        <w:t>Topic summary for [116][126] NR_LBCA_Sw</w:t>
      </w:r>
    </w:p>
    <w:p w14:paraId="35FCC8BA"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3F95C9C8" w14:textId="77777777" w:rsidR="009C3101" w:rsidRDefault="009C3101" w:rsidP="009C3101">
      <w:pPr>
        <w:rPr>
          <w:rFonts w:ascii="Arial" w:hAnsi="Arial" w:cs="Arial"/>
          <w:b/>
        </w:rPr>
      </w:pPr>
      <w:r>
        <w:rPr>
          <w:rFonts w:ascii="Arial" w:hAnsi="Arial" w:cs="Arial"/>
          <w:b/>
        </w:rPr>
        <w:t xml:space="preserve">Abstract: </w:t>
      </w:r>
    </w:p>
    <w:p w14:paraId="4E97AC46" w14:textId="77777777" w:rsidR="009C3101" w:rsidRDefault="009C3101" w:rsidP="009C3101">
      <w:r>
        <w:t>Topic summary Main session</w:t>
      </w:r>
    </w:p>
    <w:p w14:paraId="59B0ADB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760227" w14:textId="77777777" w:rsidR="009C3101" w:rsidRDefault="009C3101" w:rsidP="009C3101">
      <w:pPr>
        <w:pStyle w:val="Heading4"/>
      </w:pPr>
      <w:bookmarkStart w:id="188" w:name="_Toc206605454"/>
      <w:r>
        <w:t>7.3.2</w:t>
      </w:r>
      <w:r>
        <w:tab/>
        <w:t>General aspects</w:t>
      </w:r>
      <w:bookmarkEnd w:id="188"/>
    </w:p>
    <w:p w14:paraId="60B1AFF6" w14:textId="030E703E" w:rsidR="009C3101" w:rsidRDefault="009C3101" w:rsidP="009C3101">
      <w:pPr>
        <w:rPr>
          <w:rFonts w:ascii="Arial" w:hAnsi="Arial" w:cs="Arial"/>
          <w:b/>
          <w:sz w:val="24"/>
        </w:rPr>
      </w:pPr>
      <w:r>
        <w:rPr>
          <w:rFonts w:ascii="Arial" w:hAnsi="Arial" w:cs="Arial"/>
          <w:b/>
          <w:color w:val="0000FF"/>
          <w:sz w:val="24"/>
        </w:rPr>
        <w:t>R4-2509202</w:t>
      </w:r>
      <w:r>
        <w:rPr>
          <w:rFonts w:ascii="Arial" w:hAnsi="Arial" w:cs="Arial"/>
          <w:b/>
          <w:color w:val="0000FF"/>
          <w:sz w:val="24"/>
        </w:rPr>
        <w:tab/>
      </w:r>
      <w:r>
        <w:rPr>
          <w:rFonts w:ascii="Arial" w:hAnsi="Arial" w:cs="Arial"/>
          <w:b/>
          <w:sz w:val="24"/>
        </w:rPr>
        <w:t xml:space="preserve">Draft TR 38.768 v1.1.0 Low NR Band Carrier Aggregation via Switching </w:t>
      </w:r>
    </w:p>
    <w:p w14:paraId="29415681" w14:textId="77777777" w:rsidR="009C3101" w:rsidRDefault="009C3101" w:rsidP="009C310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38.768 v1.1.0</w:t>
      </w:r>
      <w:r>
        <w:rPr>
          <w:i/>
        </w:rPr>
        <w:tab/>
        <w:t xml:space="preserve">  CR-  rev  Cat:  (Rel-19)</w:t>
      </w:r>
      <w:r>
        <w:rPr>
          <w:i/>
        </w:rPr>
        <w:br/>
      </w:r>
      <w:r>
        <w:rPr>
          <w:i/>
        </w:rPr>
        <w:br/>
      </w:r>
      <w:r>
        <w:rPr>
          <w:i/>
        </w:rPr>
        <w:tab/>
      </w:r>
      <w:r>
        <w:rPr>
          <w:i/>
        </w:rPr>
        <w:tab/>
      </w:r>
      <w:r>
        <w:rPr>
          <w:i/>
        </w:rPr>
        <w:tab/>
      </w:r>
      <w:r>
        <w:rPr>
          <w:i/>
        </w:rPr>
        <w:tab/>
      </w:r>
      <w:r>
        <w:rPr>
          <w:i/>
        </w:rPr>
        <w:tab/>
        <w:t>Source: Apple</w:t>
      </w:r>
    </w:p>
    <w:p w14:paraId="52448D8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9609BE" w14:textId="1D122134" w:rsidR="009C3101" w:rsidRDefault="009C3101" w:rsidP="009C3101">
      <w:pPr>
        <w:rPr>
          <w:rFonts w:ascii="Arial" w:hAnsi="Arial" w:cs="Arial"/>
          <w:b/>
          <w:sz w:val="24"/>
        </w:rPr>
      </w:pPr>
      <w:r>
        <w:rPr>
          <w:rFonts w:ascii="Arial" w:hAnsi="Arial" w:cs="Arial"/>
          <w:b/>
          <w:color w:val="0000FF"/>
          <w:sz w:val="24"/>
        </w:rPr>
        <w:t>R4-2509248</w:t>
      </w:r>
      <w:r>
        <w:rPr>
          <w:rFonts w:ascii="Arial" w:hAnsi="Arial" w:cs="Arial"/>
          <w:b/>
          <w:color w:val="0000FF"/>
          <w:sz w:val="24"/>
        </w:rPr>
        <w:tab/>
      </w:r>
      <w:r>
        <w:rPr>
          <w:rFonts w:ascii="Arial" w:hAnsi="Arial" w:cs="Arial"/>
          <w:b/>
          <w:sz w:val="24"/>
        </w:rPr>
        <w:t>TP to TR 38.768 to improve the wordings on clause 5.2.1</w:t>
      </w:r>
    </w:p>
    <w:p w14:paraId="12D9CEB8"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38.768 v1.0.0</w:t>
      </w:r>
      <w:r>
        <w:rPr>
          <w:i/>
        </w:rPr>
        <w:tab/>
        <w:t xml:space="preserve">  CR-  rev  Cat:  (Rel-19)</w:t>
      </w:r>
      <w:r>
        <w:rPr>
          <w:i/>
        </w:rPr>
        <w:br/>
      </w:r>
      <w:r>
        <w:rPr>
          <w:i/>
        </w:rPr>
        <w:br/>
      </w:r>
      <w:r>
        <w:rPr>
          <w:i/>
        </w:rPr>
        <w:tab/>
      </w:r>
      <w:r>
        <w:rPr>
          <w:i/>
        </w:rPr>
        <w:tab/>
      </w:r>
      <w:r>
        <w:rPr>
          <w:i/>
        </w:rPr>
        <w:tab/>
      </w:r>
      <w:r>
        <w:rPr>
          <w:i/>
        </w:rPr>
        <w:tab/>
      </w:r>
      <w:r>
        <w:rPr>
          <w:i/>
        </w:rPr>
        <w:tab/>
        <w:t>Source: CATT</w:t>
      </w:r>
    </w:p>
    <w:p w14:paraId="41564C3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26DC4F" w14:textId="5779F710" w:rsidR="009C3101" w:rsidRDefault="009C3101" w:rsidP="009C3101">
      <w:pPr>
        <w:rPr>
          <w:rFonts w:ascii="Arial" w:hAnsi="Arial" w:cs="Arial"/>
          <w:b/>
          <w:sz w:val="24"/>
        </w:rPr>
      </w:pPr>
      <w:r>
        <w:rPr>
          <w:rFonts w:ascii="Arial" w:hAnsi="Arial" w:cs="Arial"/>
          <w:b/>
          <w:color w:val="0000FF"/>
          <w:sz w:val="24"/>
        </w:rPr>
        <w:t>R4-2509249</w:t>
      </w:r>
      <w:r>
        <w:rPr>
          <w:rFonts w:ascii="Arial" w:hAnsi="Arial" w:cs="Arial"/>
          <w:b/>
          <w:color w:val="0000FF"/>
          <w:sz w:val="24"/>
        </w:rPr>
        <w:tab/>
      </w:r>
      <w:r>
        <w:rPr>
          <w:rFonts w:ascii="Arial" w:hAnsi="Arial" w:cs="Arial"/>
          <w:b/>
          <w:sz w:val="24"/>
        </w:rPr>
        <w:t>draft CR for TS 38.101-1 to introduce LB-LB CA via switching</w:t>
      </w:r>
    </w:p>
    <w:p w14:paraId="43B9C4F9"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CATT</w:t>
      </w:r>
    </w:p>
    <w:p w14:paraId="763BEBB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0D9FFF" w14:textId="421A5BDD" w:rsidR="009C3101" w:rsidRDefault="009C3101" w:rsidP="009C3101">
      <w:pPr>
        <w:rPr>
          <w:rFonts w:ascii="Arial" w:hAnsi="Arial" w:cs="Arial"/>
          <w:b/>
          <w:sz w:val="24"/>
        </w:rPr>
      </w:pPr>
      <w:r>
        <w:rPr>
          <w:rFonts w:ascii="Arial" w:hAnsi="Arial" w:cs="Arial"/>
          <w:b/>
          <w:color w:val="0000FF"/>
          <w:sz w:val="24"/>
        </w:rPr>
        <w:t>R4-2509965</w:t>
      </w:r>
      <w:r>
        <w:rPr>
          <w:rFonts w:ascii="Arial" w:hAnsi="Arial" w:cs="Arial"/>
          <w:b/>
          <w:color w:val="0000FF"/>
          <w:sz w:val="24"/>
        </w:rPr>
        <w:tab/>
      </w:r>
      <w:r>
        <w:rPr>
          <w:rFonts w:ascii="Arial" w:hAnsi="Arial" w:cs="Arial"/>
          <w:b/>
          <w:sz w:val="24"/>
        </w:rPr>
        <w:t>TP to TR38.768 on low NR band aggregation via switching</w:t>
      </w:r>
    </w:p>
    <w:p w14:paraId="6218C094"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38.768 v19.2.0</w:t>
      </w:r>
      <w:r>
        <w:rPr>
          <w:i/>
        </w:rPr>
        <w:tab/>
        <w:t xml:space="preserve">  CR-  rev  Cat:  (Rel-19)</w:t>
      </w:r>
      <w:r>
        <w:rPr>
          <w:i/>
        </w:rPr>
        <w:br/>
      </w:r>
      <w:r>
        <w:rPr>
          <w:i/>
        </w:rPr>
        <w:br/>
      </w:r>
      <w:r>
        <w:rPr>
          <w:i/>
        </w:rPr>
        <w:tab/>
      </w:r>
      <w:r>
        <w:rPr>
          <w:i/>
        </w:rPr>
        <w:tab/>
      </w:r>
      <w:r>
        <w:rPr>
          <w:i/>
        </w:rPr>
        <w:tab/>
      </w:r>
      <w:r>
        <w:rPr>
          <w:i/>
        </w:rPr>
        <w:tab/>
      </w:r>
      <w:r>
        <w:rPr>
          <w:i/>
        </w:rPr>
        <w:tab/>
        <w:t>Source: Apple</w:t>
      </w:r>
    </w:p>
    <w:p w14:paraId="328D0C6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AEB24F" w14:textId="77777777" w:rsidR="009C3101" w:rsidRDefault="009C3101" w:rsidP="009C3101">
      <w:pPr>
        <w:pStyle w:val="Heading4"/>
      </w:pPr>
      <w:bookmarkStart w:id="189" w:name="_Toc206605455"/>
      <w:r>
        <w:t>7.3.3</w:t>
      </w:r>
      <w:r>
        <w:tab/>
        <w:t>UE RF requirements and UE capability</w:t>
      </w:r>
      <w:bookmarkEnd w:id="189"/>
    </w:p>
    <w:p w14:paraId="0BD48690" w14:textId="3C425E76" w:rsidR="009C3101" w:rsidRDefault="009C3101" w:rsidP="009C3101">
      <w:pPr>
        <w:rPr>
          <w:rFonts w:ascii="Arial" w:hAnsi="Arial" w:cs="Arial"/>
          <w:b/>
          <w:sz w:val="24"/>
        </w:rPr>
      </w:pPr>
      <w:r>
        <w:rPr>
          <w:rFonts w:ascii="Arial" w:hAnsi="Arial" w:cs="Arial"/>
          <w:b/>
          <w:color w:val="0000FF"/>
          <w:sz w:val="24"/>
        </w:rPr>
        <w:t>R4-2509246</w:t>
      </w:r>
      <w:r>
        <w:rPr>
          <w:rFonts w:ascii="Arial" w:hAnsi="Arial" w:cs="Arial"/>
          <w:b/>
          <w:color w:val="0000FF"/>
          <w:sz w:val="24"/>
        </w:rPr>
        <w:tab/>
      </w:r>
      <w:r>
        <w:rPr>
          <w:rFonts w:ascii="Arial" w:hAnsi="Arial" w:cs="Arial"/>
          <w:b/>
          <w:sz w:val="24"/>
        </w:rPr>
        <w:t>Discussion on UE RF requirements for low band CA via switching</w:t>
      </w:r>
    </w:p>
    <w:p w14:paraId="68CEFD0A"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B6FC21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E830CB" w14:textId="05E2D93D" w:rsidR="009C3101" w:rsidRDefault="009C3101" w:rsidP="009C3101">
      <w:pPr>
        <w:rPr>
          <w:rFonts w:ascii="Arial" w:hAnsi="Arial" w:cs="Arial"/>
          <w:b/>
          <w:sz w:val="24"/>
        </w:rPr>
      </w:pPr>
      <w:r>
        <w:rPr>
          <w:rFonts w:ascii="Arial" w:hAnsi="Arial" w:cs="Arial"/>
          <w:b/>
          <w:color w:val="0000FF"/>
          <w:sz w:val="24"/>
        </w:rPr>
        <w:t>R4-2509247</w:t>
      </w:r>
      <w:r>
        <w:rPr>
          <w:rFonts w:ascii="Arial" w:hAnsi="Arial" w:cs="Arial"/>
          <w:b/>
          <w:color w:val="0000FF"/>
          <w:sz w:val="24"/>
        </w:rPr>
        <w:tab/>
      </w:r>
      <w:r>
        <w:rPr>
          <w:rFonts w:ascii="Arial" w:hAnsi="Arial" w:cs="Arial"/>
          <w:b/>
          <w:sz w:val="24"/>
        </w:rPr>
        <w:t>Replied LS on Low NR band carrier aggregation via switching</w:t>
      </w:r>
    </w:p>
    <w:p w14:paraId="2D824150" w14:textId="77777777" w:rsidR="009C3101" w:rsidRDefault="009C3101" w:rsidP="009C310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CATT</w:t>
      </w:r>
    </w:p>
    <w:p w14:paraId="09AF0FA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1026B7" w14:textId="1D587A0D" w:rsidR="009C3101" w:rsidRDefault="009C3101" w:rsidP="009C3101">
      <w:pPr>
        <w:rPr>
          <w:rFonts w:ascii="Arial" w:hAnsi="Arial" w:cs="Arial"/>
          <w:b/>
          <w:sz w:val="24"/>
        </w:rPr>
      </w:pPr>
      <w:r>
        <w:rPr>
          <w:rFonts w:ascii="Arial" w:hAnsi="Arial" w:cs="Arial"/>
          <w:b/>
          <w:color w:val="0000FF"/>
          <w:sz w:val="24"/>
        </w:rPr>
        <w:t>R4-2509569</w:t>
      </w:r>
      <w:r>
        <w:rPr>
          <w:rFonts w:ascii="Arial" w:hAnsi="Arial" w:cs="Arial"/>
          <w:b/>
          <w:color w:val="0000FF"/>
          <w:sz w:val="24"/>
        </w:rPr>
        <w:tab/>
      </w:r>
      <w:r>
        <w:rPr>
          <w:rFonts w:ascii="Arial" w:hAnsi="Arial" w:cs="Arial"/>
          <w:b/>
          <w:sz w:val="24"/>
        </w:rPr>
        <w:t>(NR_LBCA_Sw-Core) Introducing low NR band aggregation via switching to TS38.101-1</w:t>
      </w:r>
    </w:p>
    <w:p w14:paraId="01372CD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CR-2898  rev  Cat: B (Rel-19)</w:t>
      </w:r>
      <w:r>
        <w:rPr>
          <w:i/>
        </w:rPr>
        <w:br/>
      </w:r>
      <w:r>
        <w:rPr>
          <w:i/>
        </w:rPr>
        <w:br/>
      </w:r>
      <w:r>
        <w:rPr>
          <w:i/>
        </w:rPr>
        <w:tab/>
      </w:r>
      <w:r>
        <w:rPr>
          <w:i/>
        </w:rPr>
        <w:tab/>
      </w:r>
      <w:r>
        <w:rPr>
          <w:i/>
        </w:rPr>
        <w:tab/>
      </w:r>
      <w:r>
        <w:rPr>
          <w:i/>
        </w:rPr>
        <w:tab/>
      </w:r>
      <w:r>
        <w:rPr>
          <w:i/>
        </w:rPr>
        <w:tab/>
        <w:t>Source: Apple, Telus</w:t>
      </w:r>
    </w:p>
    <w:p w14:paraId="6DF85B2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7A0154" w14:textId="6A6DA4C7" w:rsidR="009C3101" w:rsidRDefault="009C3101" w:rsidP="009C3101">
      <w:pPr>
        <w:rPr>
          <w:rFonts w:ascii="Arial" w:hAnsi="Arial" w:cs="Arial"/>
          <w:b/>
          <w:sz w:val="24"/>
        </w:rPr>
      </w:pPr>
      <w:r>
        <w:rPr>
          <w:rFonts w:ascii="Arial" w:hAnsi="Arial" w:cs="Arial"/>
          <w:b/>
          <w:color w:val="0000FF"/>
          <w:sz w:val="24"/>
        </w:rPr>
        <w:t>R4-2509821</w:t>
      </w:r>
      <w:r>
        <w:rPr>
          <w:rFonts w:ascii="Arial" w:hAnsi="Arial" w:cs="Arial"/>
          <w:b/>
          <w:color w:val="0000FF"/>
          <w:sz w:val="24"/>
        </w:rPr>
        <w:tab/>
      </w:r>
      <w:r>
        <w:rPr>
          <w:rFonts w:ascii="Arial" w:hAnsi="Arial" w:cs="Arial"/>
          <w:b/>
          <w:sz w:val="24"/>
        </w:rPr>
        <w:t>View on LB CA with switching</w:t>
      </w:r>
    </w:p>
    <w:p w14:paraId="28FB91C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2EC4A8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861B8A" w14:textId="6D6B11CC" w:rsidR="009C3101" w:rsidRDefault="009C3101" w:rsidP="009C3101">
      <w:pPr>
        <w:rPr>
          <w:rFonts w:ascii="Arial" w:hAnsi="Arial" w:cs="Arial"/>
          <w:b/>
          <w:sz w:val="24"/>
        </w:rPr>
      </w:pPr>
      <w:r>
        <w:rPr>
          <w:rFonts w:ascii="Arial" w:hAnsi="Arial" w:cs="Arial"/>
          <w:b/>
          <w:color w:val="0000FF"/>
          <w:sz w:val="24"/>
        </w:rPr>
        <w:t>R4-2510012</w:t>
      </w:r>
      <w:r>
        <w:rPr>
          <w:rFonts w:ascii="Arial" w:hAnsi="Arial" w:cs="Arial"/>
          <w:b/>
          <w:color w:val="0000FF"/>
          <w:sz w:val="24"/>
        </w:rPr>
        <w:tab/>
      </w:r>
      <w:r>
        <w:rPr>
          <w:rFonts w:ascii="Arial" w:hAnsi="Arial" w:cs="Arial"/>
          <w:b/>
          <w:sz w:val="24"/>
        </w:rPr>
        <w:t>Discussion on low band carrier aggregation via switching</w:t>
      </w:r>
    </w:p>
    <w:p w14:paraId="0B51434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6DE278E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4AD370" w14:textId="304E2C95" w:rsidR="009C3101" w:rsidRDefault="009C3101" w:rsidP="009C3101">
      <w:pPr>
        <w:rPr>
          <w:rFonts w:ascii="Arial" w:hAnsi="Arial" w:cs="Arial"/>
          <w:b/>
          <w:sz w:val="24"/>
        </w:rPr>
      </w:pPr>
      <w:r>
        <w:rPr>
          <w:rFonts w:ascii="Arial" w:hAnsi="Arial" w:cs="Arial"/>
          <w:b/>
          <w:color w:val="0000FF"/>
          <w:sz w:val="24"/>
        </w:rPr>
        <w:t>R4-2510057</w:t>
      </w:r>
      <w:r>
        <w:rPr>
          <w:rFonts w:ascii="Arial" w:hAnsi="Arial" w:cs="Arial"/>
          <w:b/>
          <w:color w:val="0000FF"/>
          <w:sz w:val="24"/>
        </w:rPr>
        <w:tab/>
      </w:r>
      <w:r>
        <w:rPr>
          <w:rFonts w:ascii="Arial" w:hAnsi="Arial" w:cs="Arial"/>
          <w:b/>
          <w:sz w:val="24"/>
        </w:rPr>
        <w:t>LS for parameter update request with switching gap</w:t>
      </w:r>
    </w:p>
    <w:p w14:paraId="0ED4A4C0" w14:textId="77777777" w:rsidR="009C3101" w:rsidRDefault="009C3101" w:rsidP="009C310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LG Electronics UK</w:t>
      </w:r>
    </w:p>
    <w:p w14:paraId="1AA5B69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A42D63" w14:textId="4A1F0523" w:rsidR="009C3101" w:rsidRDefault="009C3101" w:rsidP="009C3101">
      <w:pPr>
        <w:rPr>
          <w:rFonts w:ascii="Arial" w:hAnsi="Arial" w:cs="Arial"/>
          <w:b/>
          <w:sz w:val="24"/>
        </w:rPr>
      </w:pPr>
      <w:r>
        <w:rPr>
          <w:rFonts w:ascii="Arial" w:hAnsi="Arial" w:cs="Arial"/>
          <w:b/>
          <w:color w:val="0000FF"/>
          <w:sz w:val="24"/>
        </w:rPr>
        <w:t>R4-2510058</w:t>
      </w:r>
      <w:r>
        <w:rPr>
          <w:rFonts w:ascii="Arial" w:hAnsi="Arial" w:cs="Arial"/>
          <w:b/>
          <w:color w:val="0000FF"/>
          <w:sz w:val="24"/>
        </w:rPr>
        <w:tab/>
      </w:r>
      <w:r>
        <w:rPr>
          <w:rFonts w:ascii="Arial" w:hAnsi="Arial" w:cs="Arial"/>
          <w:b/>
          <w:sz w:val="24"/>
        </w:rPr>
        <w:t>draft CR for updating MRTD</w:t>
      </w:r>
    </w:p>
    <w:p w14:paraId="0D0A2562"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38.768 v1.0.0</w:t>
      </w:r>
      <w:r>
        <w:rPr>
          <w:i/>
        </w:rPr>
        <w:tab/>
        <w:t xml:space="preserve">  CR-  rev  Cat: F (Rel-19)</w:t>
      </w:r>
      <w:r>
        <w:rPr>
          <w:i/>
        </w:rPr>
        <w:br/>
      </w:r>
      <w:r>
        <w:rPr>
          <w:i/>
        </w:rPr>
        <w:br/>
      </w:r>
      <w:r>
        <w:rPr>
          <w:i/>
        </w:rPr>
        <w:tab/>
      </w:r>
      <w:r>
        <w:rPr>
          <w:i/>
        </w:rPr>
        <w:tab/>
      </w:r>
      <w:r>
        <w:rPr>
          <w:i/>
        </w:rPr>
        <w:tab/>
      </w:r>
      <w:r>
        <w:rPr>
          <w:i/>
        </w:rPr>
        <w:tab/>
      </w:r>
      <w:r>
        <w:rPr>
          <w:i/>
        </w:rPr>
        <w:tab/>
        <w:t>Source: LG Electronics UK</w:t>
      </w:r>
    </w:p>
    <w:p w14:paraId="25B95A3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98F20B" w14:textId="2B599B94" w:rsidR="009C3101" w:rsidRDefault="009C3101" w:rsidP="009C3101">
      <w:pPr>
        <w:rPr>
          <w:rFonts w:ascii="Arial" w:hAnsi="Arial" w:cs="Arial"/>
          <w:b/>
          <w:sz w:val="24"/>
        </w:rPr>
      </w:pPr>
      <w:r>
        <w:rPr>
          <w:rFonts w:ascii="Arial" w:hAnsi="Arial" w:cs="Arial"/>
          <w:b/>
          <w:color w:val="0000FF"/>
          <w:sz w:val="24"/>
        </w:rPr>
        <w:t>R4-2510272</w:t>
      </w:r>
      <w:r>
        <w:rPr>
          <w:rFonts w:ascii="Arial" w:hAnsi="Arial" w:cs="Arial"/>
          <w:b/>
          <w:color w:val="0000FF"/>
          <w:sz w:val="24"/>
        </w:rPr>
        <w:tab/>
      </w:r>
      <w:r>
        <w:rPr>
          <w:rFonts w:ascii="Arial" w:hAnsi="Arial" w:cs="Arial"/>
          <w:b/>
          <w:sz w:val="24"/>
        </w:rPr>
        <w:t>Discussion of UE RF requirements for LB-LB switching</w:t>
      </w:r>
    </w:p>
    <w:p w14:paraId="18602836"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A282A0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F926BE" w14:textId="2EA0A380" w:rsidR="009C3101" w:rsidRDefault="009C3101" w:rsidP="009C3101">
      <w:pPr>
        <w:rPr>
          <w:rFonts w:ascii="Arial" w:hAnsi="Arial" w:cs="Arial"/>
          <w:b/>
          <w:sz w:val="24"/>
        </w:rPr>
      </w:pPr>
      <w:r>
        <w:rPr>
          <w:rFonts w:ascii="Arial" w:hAnsi="Arial" w:cs="Arial"/>
          <w:b/>
          <w:color w:val="0000FF"/>
          <w:sz w:val="24"/>
        </w:rPr>
        <w:t>R4-2510316</w:t>
      </w:r>
      <w:r>
        <w:rPr>
          <w:rFonts w:ascii="Arial" w:hAnsi="Arial" w:cs="Arial"/>
          <w:b/>
          <w:color w:val="0000FF"/>
          <w:sz w:val="24"/>
        </w:rPr>
        <w:tab/>
      </w:r>
      <w:r>
        <w:rPr>
          <w:rFonts w:ascii="Arial" w:hAnsi="Arial" w:cs="Arial"/>
          <w:b/>
          <w:sz w:val="24"/>
        </w:rPr>
        <w:t>Remaining RF requirements for low-band CA via switching</w:t>
      </w:r>
    </w:p>
    <w:p w14:paraId="199D5FD4"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444FA5B" w14:textId="77777777" w:rsidR="009C3101" w:rsidRDefault="009C3101" w:rsidP="009C3101">
      <w:pPr>
        <w:rPr>
          <w:rFonts w:ascii="Arial" w:hAnsi="Arial" w:cs="Arial"/>
          <w:b/>
        </w:rPr>
      </w:pPr>
      <w:r>
        <w:rPr>
          <w:rFonts w:ascii="Arial" w:hAnsi="Arial" w:cs="Arial"/>
          <w:b/>
        </w:rPr>
        <w:t xml:space="preserve">Abstract: </w:t>
      </w:r>
    </w:p>
    <w:p w14:paraId="6D24B3EB" w14:textId="77777777" w:rsidR="009C3101" w:rsidRDefault="009C3101" w:rsidP="009C3101">
      <w:r>
        <w:t>In this contribution we consider the specification of transmission time masks, their relation to RAN1 specifications and RMCs needed for DL-only CA via switching.</w:t>
      </w:r>
    </w:p>
    <w:p w14:paraId="7B84D43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3D9E11" w14:textId="2F85D625" w:rsidR="009C3101" w:rsidRDefault="009C3101" w:rsidP="009C3101">
      <w:pPr>
        <w:rPr>
          <w:rFonts w:ascii="Arial" w:hAnsi="Arial" w:cs="Arial"/>
          <w:b/>
          <w:sz w:val="24"/>
        </w:rPr>
      </w:pPr>
      <w:r>
        <w:rPr>
          <w:rFonts w:ascii="Arial" w:hAnsi="Arial" w:cs="Arial"/>
          <w:b/>
          <w:color w:val="0000FF"/>
          <w:sz w:val="24"/>
        </w:rPr>
        <w:t>R4-2510317</w:t>
      </w:r>
      <w:r>
        <w:rPr>
          <w:rFonts w:ascii="Arial" w:hAnsi="Arial" w:cs="Arial"/>
          <w:b/>
          <w:color w:val="0000FF"/>
          <w:sz w:val="24"/>
        </w:rPr>
        <w:tab/>
      </w:r>
      <w:r>
        <w:rPr>
          <w:rFonts w:ascii="Arial" w:hAnsi="Arial" w:cs="Arial"/>
          <w:b/>
          <w:sz w:val="24"/>
        </w:rPr>
        <w:t>Draft CR for 38.101.1: time masks for DL-only CA via switching</w:t>
      </w:r>
    </w:p>
    <w:p w14:paraId="289C51A4"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Ericsson</w:t>
      </w:r>
    </w:p>
    <w:p w14:paraId="3F6C0C8B" w14:textId="77777777" w:rsidR="009C3101" w:rsidRDefault="009C3101" w:rsidP="009C3101">
      <w:pPr>
        <w:rPr>
          <w:rFonts w:ascii="Arial" w:hAnsi="Arial" w:cs="Arial"/>
          <w:b/>
        </w:rPr>
      </w:pPr>
      <w:r>
        <w:rPr>
          <w:rFonts w:ascii="Arial" w:hAnsi="Arial" w:cs="Arial"/>
          <w:b/>
        </w:rPr>
        <w:t xml:space="preserve">Abstract: </w:t>
      </w:r>
    </w:p>
    <w:p w14:paraId="7ACA17B0" w14:textId="77777777" w:rsidR="009C3101" w:rsidRDefault="009C3101" w:rsidP="009C3101">
      <w:r>
        <w:t>Draft CR to introduce UL time masks for low-band CA via swtiching</w:t>
      </w:r>
    </w:p>
    <w:p w14:paraId="76D1B9E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5C0F68" w14:textId="4852B4B4" w:rsidR="009C3101" w:rsidRDefault="009C3101" w:rsidP="009C3101">
      <w:pPr>
        <w:rPr>
          <w:rFonts w:ascii="Arial" w:hAnsi="Arial" w:cs="Arial"/>
          <w:b/>
          <w:sz w:val="24"/>
        </w:rPr>
      </w:pPr>
      <w:r>
        <w:rPr>
          <w:rFonts w:ascii="Arial" w:hAnsi="Arial" w:cs="Arial"/>
          <w:b/>
          <w:color w:val="0000FF"/>
          <w:sz w:val="24"/>
        </w:rPr>
        <w:t>R4-2510322</w:t>
      </w:r>
      <w:r>
        <w:rPr>
          <w:rFonts w:ascii="Arial" w:hAnsi="Arial" w:cs="Arial"/>
          <w:b/>
          <w:color w:val="0000FF"/>
          <w:sz w:val="24"/>
        </w:rPr>
        <w:tab/>
      </w:r>
      <w:r>
        <w:rPr>
          <w:rFonts w:ascii="Arial" w:hAnsi="Arial" w:cs="Arial"/>
          <w:b/>
          <w:sz w:val="24"/>
        </w:rPr>
        <w:t>Remaining issues on UE RF requirements for LB-LB CA switching</w:t>
      </w:r>
    </w:p>
    <w:p w14:paraId="73F92FD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Spreadtrum,UNISOC</w:t>
      </w:r>
    </w:p>
    <w:p w14:paraId="1745657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E32AE4" w14:textId="6297DD8A" w:rsidR="009C3101" w:rsidRDefault="009C3101" w:rsidP="009C3101">
      <w:pPr>
        <w:rPr>
          <w:rFonts w:ascii="Arial" w:hAnsi="Arial" w:cs="Arial"/>
          <w:b/>
          <w:sz w:val="24"/>
        </w:rPr>
      </w:pPr>
      <w:r>
        <w:rPr>
          <w:rFonts w:ascii="Arial" w:hAnsi="Arial" w:cs="Arial"/>
          <w:b/>
          <w:color w:val="0000FF"/>
          <w:sz w:val="24"/>
        </w:rPr>
        <w:t>R4-2510465</w:t>
      </w:r>
      <w:r>
        <w:rPr>
          <w:rFonts w:ascii="Arial" w:hAnsi="Arial" w:cs="Arial"/>
          <w:b/>
          <w:color w:val="0000FF"/>
          <w:sz w:val="24"/>
        </w:rPr>
        <w:tab/>
      </w:r>
      <w:r>
        <w:rPr>
          <w:rFonts w:ascii="Arial" w:hAnsi="Arial" w:cs="Arial"/>
          <w:b/>
          <w:sz w:val="24"/>
        </w:rPr>
        <w:t>Discussion on LB-LB switching</w:t>
      </w:r>
    </w:p>
    <w:p w14:paraId="0EC9E214"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E4B9CAB" w14:textId="77777777" w:rsidR="009C3101" w:rsidRDefault="009C3101" w:rsidP="009C3101">
      <w:pPr>
        <w:rPr>
          <w:rFonts w:ascii="Arial" w:hAnsi="Arial" w:cs="Arial"/>
          <w:b/>
        </w:rPr>
      </w:pPr>
      <w:r>
        <w:rPr>
          <w:rFonts w:ascii="Arial" w:hAnsi="Arial" w:cs="Arial"/>
          <w:b/>
        </w:rPr>
        <w:t xml:space="preserve">Abstract: </w:t>
      </w:r>
    </w:p>
    <w:p w14:paraId="185E5D15" w14:textId="77777777" w:rsidR="009C3101" w:rsidRDefault="009C3101" w:rsidP="009C3101">
      <w:r>
        <w:t>MCC: The author requested the agenda change to 7.3.3.</w:t>
      </w:r>
    </w:p>
    <w:p w14:paraId="0D93343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CED894" w14:textId="543AE221" w:rsidR="009C3101" w:rsidRDefault="009C3101" w:rsidP="009C3101">
      <w:pPr>
        <w:rPr>
          <w:rFonts w:ascii="Arial" w:hAnsi="Arial" w:cs="Arial"/>
          <w:b/>
          <w:sz w:val="24"/>
        </w:rPr>
      </w:pPr>
      <w:r>
        <w:rPr>
          <w:rFonts w:ascii="Arial" w:hAnsi="Arial" w:cs="Arial"/>
          <w:b/>
          <w:color w:val="0000FF"/>
          <w:sz w:val="24"/>
        </w:rPr>
        <w:t>R4-2510466</w:t>
      </w:r>
      <w:r>
        <w:rPr>
          <w:rFonts w:ascii="Arial" w:hAnsi="Arial" w:cs="Arial"/>
          <w:b/>
          <w:color w:val="0000FF"/>
          <w:sz w:val="24"/>
        </w:rPr>
        <w:tab/>
      </w:r>
      <w:r>
        <w:rPr>
          <w:rFonts w:ascii="Arial" w:hAnsi="Arial" w:cs="Arial"/>
          <w:b/>
          <w:sz w:val="24"/>
        </w:rPr>
        <w:t>draftCR to 38.101-1: Introduction for LB-LB CA via switching</w:t>
      </w:r>
    </w:p>
    <w:p w14:paraId="784A9C6D"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3C515A4A" w14:textId="77777777" w:rsidR="009C3101" w:rsidRDefault="009C3101" w:rsidP="009C3101">
      <w:pPr>
        <w:rPr>
          <w:rFonts w:ascii="Arial" w:hAnsi="Arial" w:cs="Arial"/>
          <w:b/>
        </w:rPr>
      </w:pPr>
      <w:r>
        <w:rPr>
          <w:rFonts w:ascii="Arial" w:hAnsi="Arial" w:cs="Arial"/>
          <w:b/>
        </w:rPr>
        <w:t xml:space="preserve">Abstract: </w:t>
      </w:r>
    </w:p>
    <w:p w14:paraId="0E822AC6" w14:textId="77777777" w:rsidR="009C3101" w:rsidRDefault="009C3101" w:rsidP="009C3101">
      <w:r>
        <w:t>MCC: The author requested the agenda change to 7.3.3.</w:t>
      </w:r>
    </w:p>
    <w:p w14:paraId="6F8F4F0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FA0F3F" w14:textId="7F5C3DB7" w:rsidR="009C3101" w:rsidRDefault="009C3101" w:rsidP="009C3101">
      <w:pPr>
        <w:rPr>
          <w:rFonts w:ascii="Arial" w:hAnsi="Arial" w:cs="Arial"/>
          <w:b/>
          <w:sz w:val="24"/>
        </w:rPr>
      </w:pPr>
      <w:r>
        <w:rPr>
          <w:rFonts w:ascii="Arial" w:hAnsi="Arial" w:cs="Arial"/>
          <w:b/>
          <w:color w:val="0000FF"/>
          <w:sz w:val="24"/>
        </w:rPr>
        <w:t>R4-2510467</w:t>
      </w:r>
      <w:r>
        <w:rPr>
          <w:rFonts w:ascii="Arial" w:hAnsi="Arial" w:cs="Arial"/>
          <w:b/>
          <w:color w:val="0000FF"/>
          <w:sz w:val="24"/>
        </w:rPr>
        <w:tab/>
      </w:r>
      <w:r>
        <w:rPr>
          <w:rFonts w:ascii="Arial" w:hAnsi="Arial" w:cs="Arial"/>
          <w:b/>
          <w:sz w:val="24"/>
        </w:rPr>
        <w:t>TP to TR38.768 Switching time mask</w:t>
      </w:r>
    </w:p>
    <w:p w14:paraId="3C662BFE"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38.768 v1.0.0</w:t>
      </w:r>
      <w:r>
        <w:rPr>
          <w:i/>
        </w:rPr>
        <w:tab/>
        <w:t xml:space="preserve">  CR-  rev  Cat:  (Rel-19)</w:t>
      </w:r>
      <w:r>
        <w:rPr>
          <w:i/>
        </w:rPr>
        <w:br/>
      </w:r>
      <w:r>
        <w:rPr>
          <w:i/>
        </w:rPr>
        <w:br/>
      </w:r>
      <w:r>
        <w:rPr>
          <w:i/>
        </w:rPr>
        <w:tab/>
      </w:r>
      <w:r>
        <w:rPr>
          <w:i/>
        </w:rPr>
        <w:tab/>
      </w:r>
      <w:r>
        <w:rPr>
          <w:i/>
        </w:rPr>
        <w:tab/>
      </w:r>
      <w:r>
        <w:rPr>
          <w:i/>
        </w:rPr>
        <w:tab/>
      </w:r>
      <w:r>
        <w:rPr>
          <w:i/>
        </w:rPr>
        <w:tab/>
        <w:t>Source: Huawei, HiSilicon</w:t>
      </w:r>
    </w:p>
    <w:p w14:paraId="7B59C2A9" w14:textId="77777777" w:rsidR="009C3101" w:rsidRDefault="009C3101" w:rsidP="009C3101">
      <w:pPr>
        <w:rPr>
          <w:rFonts w:ascii="Arial" w:hAnsi="Arial" w:cs="Arial"/>
          <w:b/>
        </w:rPr>
      </w:pPr>
      <w:r>
        <w:rPr>
          <w:rFonts w:ascii="Arial" w:hAnsi="Arial" w:cs="Arial"/>
          <w:b/>
        </w:rPr>
        <w:t xml:space="preserve">Abstract: </w:t>
      </w:r>
    </w:p>
    <w:p w14:paraId="0199F4FD" w14:textId="77777777" w:rsidR="009C3101" w:rsidRDefault="009C3101" w:rsidP="009C3101">
      <w:r>
        <w:t>MCC: The author requested the agenda change to 7.3.3.</w:t>
      </w:r>
    </w:p>
    <w:p w14:paraId="1151FE0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2D76E9" w14:textId="13E76D6B" w:rsidR="009C3101" w:rsidRDefault="009C3101" w:rsidP="009C3101">
      <w:pPr>
        <w:rPr>
          <w:rFonts w:ascii="Arial" w:hAnsi="Arial" w:cs="Arial"/>
          <w:b/>
          <w:sz w:val="24"/>
        </w:rPr>
      </w:pPr>
      <w:r>
        <w:rPr>
          <w:rFonts w:ascii="Arial" w:hAnsi="Arial" w:cs="Arial"/>
          <w:b/>
          <w:color w:val="0000FF"/>
          <w:sz w:val="24"/>
        </w:rPr>
        <w:t>R4-2510788</w:t>
      </w:r>
      <w:r>
        <w:rPr>
          <w:rFonts w:ascii="Arial" w:hAnsi="Arial" w:cs="Arial"/>
          <w:b/>
          <w:color w:val="0000FF"/>
          <w:sz w:val="24"/>
        </w:rPr>
        <w:tab/>
      </w:r>
      <w:r>
        <w:rPr>
          <w:rFonts w:ascii="Arial" w:hAnsi="Arial" w:cs="Arial"/>
          <w:b/>
          <w:sz w:val="24"/>
        </w:rPr>
        <w:t>draftCR to 38.101-1: Time mask for LB-LB switching</w:t>
      </w:r>
    </w:p>
    <w:p w14:paraId="06689372"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(Rel-20)</w:t>
      </w:r>
      <w:r>
        <w:rPr>
          <w:i/>
        </w:rPr>
        <w:br/>
      </w:r>
      <w:r>
        <w:rPr>
          <w:i/>
        </w:rPr>
        <w:br/>
      </w:r>
      <w:r>
        <w:rPr>
          <w:i/>
        </w:rPr>
        <w:tab/>
      </w:r>
      <w:r>
        <w:rPr>
          <w:i/>
        </w:rPr>
        <w:tab/>
      </w:r>
      <w:r>
        <w:rPr>
          <w:i/>
        </w:rPr>
        <w:tab/>
      </w:r>
      <w:r>
        <w:rPr>
          <w:i/>
        </w:rPr>
        <w:tab/>
      </w:r>
      <w:r>
        <w:rPr>
          <w:i/>
        </w:rPr>
        <w:tab/>
        <w:t>Source: MediaTek Inc.</w:t>
      </w:r>
    </w:p>
    <w:p w14:paraId="5E07BA9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54F55A" w14:textId="12771386" w:rsidR="009C3101" w:rsidRDefault="009C3101" w:rsidP="009C3101">
      <w:pPr>
        <w:rPr>
          <w:rFonts w:ascii="Arial" w:hAnsi="Arial" w:cs="Arial"/>
          <w:b/>
          <w:sz w:val="24"/>
        </w:rPr>
      </w:pPr>
      <w:r>
        <w:rPr>
          <w:rFonts w:ascii="Arial" w:hAnsi="Arial" w:cs="Arial"/>
          <w:b/>
          <w:color w:val="0000FF"/>
          <w:sz w:val="24"/>
        </w:rPr>
        <w:t>R4-2510968</w:t>
      </w:r>
      <w:r>
        <w:rPr>
          <w:rFonts w:ascii="Arial" w:hAnsi="Arial" w:cs="Arial"/>
          <w:b/>
          <w:color w:val="0000FF"/>
          <w:sz w:val="24"/>
        </w:rPr>
        <w:tab/>
      </w:r>
      <w:r>
        <w:rPr>
          <w:rFonts w:ascii="Arial" w:hAnsi="Arial" w:cs="Arial"/>
          <w:b/>
          <w:sz w:val="24"/>
        </w:rPr>
        <w:t>LB CA Switching</w:t>
      </w:r>
    </w:p>
    <w:p w14:paraId="7D36EA2E"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86FC3A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919C46" w14:textId="135ED7B4" w:rsidR="009C3101" w:rsidRDefault="009C3101" w:rsidP="009C3101">
      <w:pPr>
        <w:rPr>
          <w:rFonts w:ascii="Arial" w:hAnsi="Arial" w:cs="Arial"/>
          <w:b/>
          <w:sz w:val="24"/>
        </w:rPr>
      </w:pPr>
      <w:r>
        <w:rPr>
          <w:rFonts w:ascii="Arial" w:hAnsi="Arial" w:cs="Arial"/>
          <w:b/>
          <w:color w:val="0000FF"/>
          <w:sz w:val="24"/>
        </w:rPr>
        <w:t>R4-2511066</w:t>
      </w:r>
      <w:r>
        <w:rPr>
          <w:rFonts w:ascii="Arial" w:hAnsi="Arial" w:cs="Arial"/>
          <w:b/>
          <w:color w:val="0000FF"/>
          <w:sz w:val="24"/>
        </w:rPr>
        <w:tab/>
      </w:r>
      <w:r>
        <w:rPr>
          <w:rFonts w:ascii="Arial" w:hAnsi="Arial" w:cs="Arial"/>
          <w:b/>
          <w:sz w:val="24"/>
        </w:rPr>
        <w:t>draftCR to 38.101-1: Time mask for LB-LB switching</w:t>
      </w:r>
    </w:p>
    <w:p w14:paraId="65D8DEDC"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MediaTek Inc.</w:t>
      </w:r>
    </w:p>
    <w:p w14:paraId="2FF7B74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8AB33A" w14:textId="57F3A9EE" w:rsidR="009C3101" w:rsidRDefault="009C3101" w:rsidP="009C3101">
      <w:pPr>
        <w:rPr>
          <w:rFonts w:ascii="Arial" w:hAnsi="Arial" w:cs="Arial"/>
          <w:b/>
          <w:sz w:val="24"/>
        </w:rPr>
      </w:pPr>
      <w:r>
        <w:rPr>
          <w:rFonts w:ascii="Arial" w:hAnsi="Arial" w:cs="Arial"/>
          <w:b/>
          <w:color w:val="0000FF"/>
          <w:sz w:val="24"/>
        </w:rPr>
        <w:t>R4-2511072</w:t>
      </w:r>
      <w:r>
        <w:rPr>
          <w:rFonts w:ascii="Arial" w:hAnsi="Arial" w:cs="Arial"/>
          <w:b/>
          <w:color w:val="0000FF"/>
          <w:sz w:val="24"/>
        </w:rPr>
        <w:tab/>
      </w:r>
      <w:r>
        <w:rPr>
          <w:rFonts w:ascii="Arial" w:hAnsi="Arial" w:cs="Arial"/>
          <w:b/>
          <w:sz w:val="24"/>
        </w:rPr>
        <w:t>Views on remaining issues on low band carrier aggregation via switching</w:t>
      </w:r>
    </w:p>
    <w:p w14:paraId="3C61949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D90D2B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344E5B" w14:textId="4275A0B2" w:rsidR="009C3101" w:rsidRDefault="009C3101" w:rsidP="009C3101">
      <w:pPr>
        <w:rPr>
          <w:rFonts w:ascii="Arial" w:hAnsi="Arial" w:cs="Arial"/>
          <w:b/>
          <w:sz w:val="24"/>
        </w:rPr>
      </w:pPr>
      <w:r>
        <w:rPr>
          <w:rFonts w:ascii="Arial" w:hAnsi="Arial" w:cs="Arial"/>
          <w:b/>
          <w:color w:val="0000FF"/>
          <w:sz w:val="24"/>
        </w:rPr>
        <w:t>R4-2511073</w:t>
      </w:r>
      <w:r>
        <w:rPr>
          <w:rFonts w:ascii="Arial" w:hAnsi="Arial" w:cs="Arial"/>
          <w:b/>
          <w:color w:val="0000FF"/>
          <w:sz w:val="24"/>
        </w:rPr>
        <w:tab/>
      </w:r>
      <w:r>
        <w:rPr>
          <w:rFonts w:ascii="Arial" w:hAnsi="Arial" w:cs="Arial"/>
          <w:b/>
          <w:sz w:val="24"/>
        </w:rPr>
        <w:t>TP for 38.768 on switching period</w:t>
      </w:r>
    </w:p>
    <w:p w14:paraId="4718AC44"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38.768 v1.0.0</w:t>
      </w:r>
      <w:r>
        <w:rPr>
          <w:i/>
        </w:rPr>
        <w:tab/>
        <w:t xml:space="preserve">  CR-  rev  Cat:  (Rel-19)</w:t>
      </w:r>
      <w:r>
        <w:rPr>
          <w:i/>
        </w:rPr>
        <w:br/>
      </w:r>
      <w:r>
        <w:rPr>
          <w:i/>
        </w:rPr>
        <w:br/>
      </w:r>
      <w:r>
        <w:rPr>
          <w:i/>
        </w:rPr>
        <w:tab/>
      </w:r>
      <w:r>
        <w:rPr>
          <w:i/>
        </w:rPr>
        <w:tab/>
      </w:r>
      <w:r>
        <w:rPr>
          <w:i/>
        </w:rPr>
        <w:tab/>
      </w:r>
      <w:r>
        <w:rPr>
          <w:i/>
        </w:rPr>
        <w:tab/>
      </w:r>
      <w:r>
        <w:rPr>
          <w:i/>
        </w:rPr>
        <w:tab/>
        <w:t>Source: Samsung</w:t>
      </w:r>
    </w:p>
    <w:p w14:paraId="7400411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E5F405" w14:textId="6AED0026" w:rsidR="009C3101" w:rsidRDefault="009C3101" w:rsidP="009C3101">
      <w:pPr>
        <w:rPr>
          <w:rFonts w:ascii="Arial" w:hAnsi="Arial" w:cs="Arial"/>
          <w:b/>
          <w:sz w:val="24"/>
        </w:rPr>
      </w:pPr>
      <w:r>
        <w:rPr>
          <w:rFonts w:ascii="Arial" w:hAnsi="Arial" w:cs="Arial"/>
          <w:b/>
          <w:color w:val="0000FF"/>
          <w:sz w:val="24"/>
        </w:rPr>
        <w:t>R4-2511228</w:t>
      </w:r>
      <w:r>
        <w:rPr>
          <w:rFonts w:ascii="Arial" w:hAnsi="Arial" w:cs="Arial"/>
          <w:b/>
          <w:color w:val="0000FF"/>
          <w:sz w:val="24"/>
        </w:rPr>
        <w:tab/>
      </w:r>
      <w:r>
        <w:rPr>
          <w:rFonts w:ascii="Arial" w:hAnsi="Arial" w:cs="Arial"/>
          <w:b/>
          <w:sz w:val="24"/>
        </w:rPr>
        <w:t>Considerations for UL time mask for NR_LBCA_Sw</w:t>
      </w:r>
    </w:p>
    <w:p w14:paraId="47ED80C9"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66C670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3A3233" w14:textId="77777777" w:rsidR="009C3101" w:rsidRDefault="009C3101" w:rsidP="009C3101">
      <w:pPr>
        <w:pStyle w:val="Heading4"/>
      </w:pPr>
      <w:bookmarkStart w:id="190" w:name="_Toc206605456"/>
      <w:r>
        <w:t>7.3.4</w:t>
      </w:r>
      <w:r>
        <w:tab/>
        <w:t>RRM core requirements</w:t>
      </w:r>
      <w:bookmarkEnd w:id="190"/>
    </w:p>
    <w:p w14:paraId="249525AF" w14:textId="00777C1A" w:rsidR="009C3101" w:rsidRDefault="009C3101" w:rsidP="009C3101">
      <w:pPr>
        <w:rPr>
          <w:rFonts w:ascii="Arial" w:hAnsi="Arial" w:cs="Arial"/>
          <w:b/>
          <w:sz w:val="24"/>
        </w:rPr>
      </w:pPr>
      <w:r>
        <w:rPr>
          <w:rFonts w:ascii="Arial" w:hAnsi="Arial" w:cs="Arial"/>
          <w:b/>
          <w:color w:val="0000FF"/>
          <w:sz w:val="24"/>
        </w:rPr>
        <w:t>R4-2509315</w:t>
      </w:r>
      <w:r>
        <w:rPr>
          <w:rFonts w:ascii="Arial" w:hAnsi="Arial" w:cs="Arial"/>
          <w:b/>
          <w:color w:val="0000FF"/>
          <w:sz w:val="24"/>
        </w:rPr>
        <w:tab/>
      </w:r>
      <w:r>
        <w:rPr>
          <w:rFonts w:ascii="Arial" w:hAnsi="Arial" w:cs="Arial"/>
          <w:b/>
          <w:sz w:val="24"/>
        </w:rPr>
        <w:t>Discussion on the impacts of low band CA via switching on RRM core requirements</w:t>
      </w:r>
    </w:p>
    <w:p w14:paraId="009D3D5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3D0AF0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7CB3E4" w14:textId="01004509" w:rsidR="009C3101" w:rsidRDefault="009C3101" w:rsidP="009C3101">
      <w:pPr>
        <w:rPr>
          <w:rFonts w:ascii="Arial" w:hAnsi="Arial" w:cs="Arial"/>
          <w:b/>
          <w:sz w:val="24"/>
        </w:rPr>
      </w:pPr>
      <w:r>
        <w:rPr>
          <w:rFonts w:ascii="Arial" w:hAnsi="Arial" w:cs="Arial"/>
          <w:b/>
          <w:color w:val="0000FF"/>
          <w:sz w:val="24"/>
        </w:rPr>
        <w:t>R4-2509497</w:t>
      </w:r>
      <w:r>
        <w:rPr>
          <w:rFonts w:ascii="Arial" w:hAnsi="Arial" w:cs="Arial"/>
          <w:b/>
          <w:color w:val="0000FF"/>
          <w:sz w:val="24"/>
        </w:rPr>
        <w:tab/>
      </w:r>
      <w:r>
        <w:rPr>
          <w:rFonts w:ascii="Arial" w:hAnsi="Arial" w:cs="Arial"/>
          <w:b/>
          <w:sz w:val="24"/>
        </w:rPr>
        <w:t>On RRM requirement for R19 LB CA</w:t>
      </w:r>
    </w:p>
    <w:p w14:paraId="2351D28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4B8AF23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246F31" w14:textId="28A127B7" w:rsidR="009C3101" w:rsidRDefault="009C3101" w:rsidP="009C3101">
      <w:pPr>
        <w:rPr>
          <w:rFonts w:ascii="Arial" w:hAnsi="Arial" w:cs="Arial"/>
          <w:b/>
          <w:sz w:val="24"/>
        </w:rPr>
      </w:pPr>
      <w:r>
        <w:rPr>
          <w:rFonts w:ascii="Arial" w:hAnsi="Arial" w:cs="Arial"/>
          <w:b/>
          <w:color w:val="0000FF"/>
          <w:sz w:val="24"/>
        </w:rPr>
        <w:t>R4-2509498</w:t>
      </w:r>
      <w:r>
        <w:rPr>
          <w:rFonts w:ascii="Arial" w:hAnsi="Arial" w:cs="Arial"/>
          <w:b/>
          <w:color w:val="0000FF"/>
          <w:sz w:val="24"/>
        </w:rPr>
        <w:tab/>
      </w:r>
      <w:r>
        <w:rPr>
          <w:rFonts w:ascii="Arial" w:hAnsi="Arial" w:cs="Arial"/>
          <w:b/>
          <w:sz w:val="24"/>
        </w:rPr>
        <w:t>TP on 38.768 NR_LBCA_Sw RRM</w:t>
      </w:r>
    </w:p>
    <w:p w14:paraId="683062E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03039FB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B67C60" w14:textId="0D836F5D" w:rsidR="009C3101" w:rsidRDefault="009C3101" w:rsidP="009C3101">
      <w:pPr>
        <w:rPr>
          <w:rFonts w:ascii="Arial" w:hAnsi="Arial" w:cs="Arial"/>
          <w:b/>
          <w:sz w:val="24"/>
        </w:rPr>
      </w:pPr>
      <w:r>
        <w:rPr>
          <w:rFonts w:ascii="Arial" w:hAnsi="Arial" w:cs="Arial"/>
          <w:b/>
          <w:color w:val="0000FF"/>
          <w:sz w:val="24"/>
        </w:rPr>
        <w:t>R4-2509499</w:t>
      </w:r>
      <w:r>
        <w:rPr>
          <w:rFonts w:ascii="Arial" w:hAnsi="Arial" w:cs="Arial"/>
          <w:b/>
          <w:color w:val="0000FF"/>
          <w:sz w:val="24"/>
        </w:rPr>
        <w:tab/>
      </w:r>
      <w:r>
        <w:rPr>
          <w:rFonts w:ascii="Arial" w:hAnsi="Arial" w:cs="Arial"/>
          <w:b/>
          <w:sz w:val="24"/>
        </w:rPr>
        <w:t>Big CR for R19 NR_LBCA_Sw RRM</w:t>
      </w:r>
    </w:p>
    <w:p w14:paraId="605732E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CR-5760  rev  Cat: B (Rel-19)</w:t>
      </w:r>
      <w:r>
        <w:rPr>
          <w:i/>
        </w:rPr>
        <w:br/>
      </w:r>
      <w:r>
        <w:rPr>
          <w:i/>
        </w:rPr>
        <w:br/>
      </w:r>
      <w:r>
        <w:rPr>
          <w:i/>
        </w:rPr>
        <w:tab/>
      </w:r>
      <w:r>
        <w:rPr>
          <w:i/>
        </w:rPr>
        <w:tab/>
      </w:r>
      <w:r>
        <w:rPr>
          <w:i/>
        </w:rPr>
        <w:tab/>
      </w:r>
      <w:r>
        <w:rPr>
          <w:i/>
        </w:rPr>
        <w:tab/>
      </w:r>
      <w:r>
        <w:rPr>
          <w:i/>
        </w:rPr>
        <w:tab/>
        <w:t>Source: Apple</w:t>
      </w:r>
    </w:p>
    <w:p w14:paraId="2F6DC62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2C793C" w14:textId="70B360B1" w:rsidR="009C3101" w:rsidRDefault="009C3101" w:rsidP="009C3101">
      <w:pPr>
        <w:rPr>
          <w:rFonts w:ascii="Arial" w:hAnsi="Arial" w:cs="Arial"/>
          <w:b/>
          <w:sz w:val="24"/>
        </w:rPr>
      </w:pPr>
      <w:r>
        <w:rPr>
          <w:rFonts w:ascii="Arial" w:hAnsi="Arial" w:cs="Arial"/>
          <w:b/>
          <w:color w:val="0000FF"/>
          <w:sz w:val="24"/>
        </w:rPr>
        <w:t>R4-2509632</w:t>
      </w:r>
      <w:r>
        <w:rPr>
          <w:rFonts w:ascii="Arial" w:hAnsi="Arial" w:cs="Arial"/>
          <w:b/>
          <w:color w:val="0000FF"/>
          <w:sz w:val="24"/>
        </w:rPr>
        <w:tab/>
      </w:r>
      <w:r>
        <w:rPr>
          <w:rFonts w:ascii="Arial" w:hAnsi="Arial" w:cs="Arial"/>
          <w:b/>
          <w:sz w:val="24"/>
        </w:rPr>
        <w:t>Discussion on RRM requirements for Low Band CA operation</w:t>
      </w:r>
    </w:p>
    <w:p w14:paraId="28968E8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71910B8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7BA9A2" w14:textId="5F07791D" w:rsidR="009C3101" w:rsidRDefault="009C3101" w:rsidP="009C3101">
      <w:pPr>
        <w:rPr>
          <w:rFonts w:ascii="Arial" w:hAnsi="Arial" w:cs="Arial"/>
          <w:b/>
          <w:sz w:val="24"/>
        </w:rPr>
      </w:pPr>
      <w:r>
        <w:rPr>
          <w:rFonts w:ascii="Arial" w:hAnsi="Arial" w:cs="Arial"/>
          <w:b/>
          <w:color w:val="0000FF"/>
          <w:sz w:val="24"/>
        </w:rPr>
        <w:t>R4-2509633</w:t>
      </w:r>
      <w:r>
        <w:rPr>
          <w:rFonts w:ascii="Arial" w:hAnsi="Arial" w:cs="Arial"/>
          <w:b/>
          <w:color w:val="0000FF"/>
          <w:sz w:val="24"/>
        </w:rPr>
        <w:tab/>
      </w:r>
      <w:r>
        <w:rPr>
          <w:rFonts w:ascii="Arial" w:hAnsi="Arial" w:cs="Arial"/>
          <w:b/>
          <w:sz w:val="24"/>
        </w:rPr>
        <w:t>Draft CR on active TCI state switch delay requirements for Low band CA via switching</w:t>
      </w:r>
    </w:p>
    <w:p w14:paraId="4F40C525"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LG Electronics Inc.</w:t>
      </w:r>
    </w:p>
    <w:p w14:paraId="6772782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8E564A" w14:textId="35A720DE" w:rsidR="009C3101" w:rsidRDefault="009C3101" w:rsidP="009C3101">
      <w:pPr>
        <w:rPr>
          <w:rFonts w:ascii="Arial" w:hAnsi="Arial" w:cs="Arial"/>
          <w:b/>
          <w:sz w:val="24"/>
        </w:rPr>
      </w:pPr>
      <w:r>
        <w:rPr>
          <w:rFonts w:ascii="Arial" w:hAnsi="Arial" w:cs="Arial"/>
          <w:b/>
          <w:color w:val="0000FF"/>
          <w:sz w:val="24"/>
        </w:rPr>
        <w:t>R4-2509685</w:t>
      </w:r>
      <w:r>
        <w:rPr>
          <w:rFonts w:ascii="Arial" w:hAnsi="Arial" w:cs="Arial"/>
          <w:b/>
          <w:color w:val="0000FF"/>
          <w:sz w:val="24"/>
        </w:rPr>
        <w:tab/>
      </w:r>
      <w:r>
        <w:rPr>
          <w:rFonts w:ascii="Arial" w:hAnsi="Arial" w:cs="Arial"/>
          <w:b/>
          <w:sz w:val="24"/>
        </w:rPr>
        <w:t>Discussion on RRM requirements for low band carrier aggregation via switching</w:t>
      </w:r>
    </w:p>
    <w:p w14:paraId="66C29FFB"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990568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5AE809" w14:textId="4ED7E56C" w:rsidR="009C3101" w:rsidRDefault="009C3101" w:rsidP="009C3101">
      <w:pPr>
        <w:rPr>
          <w:rFonts w:ascii="Arial" w:hAnsi="Arial" w:cs="Arial"/>
          <w:b/>
          <w:sz w:val="24"/>
        </w:rPr>
      </w:pPr>
      <w:r>
        <w:rPr>
          <w:rFonts w:ascii="Arial" w:hAnsi="Arial" w:cs="Arial"/>
          <w:b/>
          <w:color w:val="0000FF"/>
          <w:sz w:val="24"/>
        </w:rPr>
        <w:t>R4-2509686</w:t>
      </w:r>
      <w:r>
        <w:rPr>
          <w:rFonts w:ascii="Arial" w:hAnsi="Arial" w:cs="Arial"/>
          <w:b/>
          <w:color w:val="0000FF"/>
          <w:sz w:val="24"/>
        </w:rPr>
        <w:tab/>
      </w:r>
      <w:r>
        <w:rPr>
          <w:rFonts w:ascii="Arial" w:hAnsi="Arial" w:cs="Arial"/>
          <w:b/>
          <w:sz w:val="24"/>
        </w:rPr>
        <w:t>Draft CR on activated and deactivated SDL SCell measurement delay requirements</w:t>
      </w:r>
    </w:p>
    <w:p w14:paraId="1BFE03F9"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OPPO</w:t>
      </w:r>
    </w:p>
    <w:p w14:paraId="02F88EA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D0D03B" w14:textId="09BEBC8B" w:rsidR="009C3101" w:rsidRDefault="009C3101" w:rsidP="009C3101">
      <w:pPr>
        <w:rPr>
          <w:rFonts w:ascii="Arial" w:hAnsi="Arial" w:cs="Arial"/>
          <w:b/>
          <w:sz w:val="24"/>
        </w:rPr>
      </w:pPr>
      <w:r>
        <w:rPr>
          <w:rFonts w:ascii="Arial" w:hAnsi="Arial" w:cs="Arial"/>
          <w:b/>
          <w:color w:val="0000FF"/>
          <w:sz w:val="24"/>
        </w:rPr>
        <w:t>R4-2509801</w:t>
      </w:r>
      <w:r>
        <w:rPr>
          <w:rFonts w:ascii="Arial" w:hAnsi="Arial" w:cs="Arial"/>
          <w:b/>
          <w:color w:val="0000FF"/>
          <w:sz w:val="24"/>
        </w:rPr>
        <w:tab/>
      </w:r>
      <w:r>
        <w:rPr>
          <w:rFonts w:ascii="Arial" w:hAnsi="Arial" w:cs="Arial"/>
          <w:b/>
          <w:sz w:val="24"/>
        </w:rPr>
        <w:t>Discussion on LB-CA RRM requirements</w:t>
      </w:r>
    </w:p>
    <w:p w14:paraId="676D644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FDA860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DE15CE" w14:textId="1D6E4E9F" w:rsidR="009C3101" w:rsidRDefault="009C3101" w:rsidP="009C3101">
      <w:pPr>
        <w:rPr>
          <w:rFonts w:ascii="Arial" w:hAnsi="Arial" w:cs="Arial"/>
          <w:b/>
          <w:sz w:val="24"/>
        </w:rPr>
      </w:pPr>
      <w:r>
        <w:rPr>
          <w:rFonts w:ascii="Arial" w:hAnsi="Arial" w:cs="Arial"/>
          <w:b/>
          <w:color w:val="0000FF"/>
          <w:sz w:val="24"/>
        </w:rPr>
        <w:t>R4-2509802</w:t>
      </w:r>
      <w:r>
        <w:rPr>
          <w:rFonts w:ascii="Arial" w:hAnsi="Arial" w:cs="Arial"/>
          <w:b/>
          <w:color w:val="0000FF"/>
          <w:sz w:val="24"/>
        </w:rPr>
        <w:tab/>
      </w:r>
      <w:r>
        <w:rPr>
          <w:rFonts w:ascii="Arial" w:hAnsi="Arial" w:cs="Arial"/>
          <w:b/>
          <w:sz w:val="24"/>
        </w:rPr>
        <w:t>draftCR on Rel19 LBCA (Interruption for deactivated SDL SCell measurement)</w:t>
      </w:r>
    </w:p>
    <w:p w14:paraId="260F8021"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Xiaomi</w:t>
      </w:r>
    </w:p>
    <w:p w14:paraId="712584B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112B3C" w14:textId="5BF9A7C4" w:rsidR="009C3101" w:rsidRDefault="009C3101" w:rsidP="009C3101">
      <w:pPr>
        <w:rPr>
          <w:rFonts w:ascii="Arial" w:hAnsi="Arial" w:cs="Arial"/>
          <w:b/>
          <w:sz w:val="24"/>
        </w:rPr>
      </w:pPr>
      <w:r>
        <w:rPr>
          <w:rFonts w:ascii="Arial" w:hAnsi="Arial" w:cs="Arial"/>
          <w:b/>
          <w:color w:val="0000FF"/>
          <w:sz w:val="24"/>
        </w:rPr>
        <w:t>R4-2509989</w:t>
      </w:r>
      <w:r>
        <w:rPr>
          <w:rFonts w:ascii="Arial" w:hAnsi="Arial" w:cs="Arial"/>
          <w:b/>
          <w:color w:val="0000FF"/>
          <w:sz w:val="24"/>
        </w:rPr>
        <w:tab/>
      </w:r>
      <w:r>
        <w:rPr>
          <w:rFonts w:ascii="Arial" w:hAnsi="Arial" w:cs="Arial"/>
          <w:b/>
          <w:sz w:val="24"/>
        </w:rPr>
        <w:t>Analysis of RRM Requirements for Low Band CA via Switching</w:t>
      </w:r>
    </w:p>
    <w:p w14:paraId="72A1E56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Ofinno, LLC</w:t>
      </w:r>
    </w:p>
    <w:p w14:paraId="6D2AE01D" w14:textId="77777777" w:rsidR="009C3101" w:rsidRDefault="009C3101" w:rsidP="009C3101">
      <w:pPr>
        <w:rPr>
          <w:rFonts w:ascii="Arial" w:hAnsi="Arial" w:cs="Arial"/>
          <w:b/>
        </w:rPr>
      </w:pPr>
      <w:r>
        <w:rPr>
          <w:rFonts w:ascii="Arial" w:hAnsi="Arial" w:cs="Arial"/>
          <w:b/>
        </w:rPr>
        <w:t xml:space="preserve">Abstract: </w:t>
      </w:r>
    </w:p>
    <w:p w14:paraId="4D7C1E1E" w14:textId="77777777" w:rsidR="009C3101" w:rsidRDefault="009C3101" w:rsidP="009C3101">
      <w:r>
        <w:t>The paper provides analysis of requirements for active TCI state switching and active BWP switching under low band CA via switching.</w:t>
      </w:r>
    </w:p>
    <w:p w14:paraId="339BBB9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5AA6F0" w14:textId="23B7FFE7" w:rsidR="009C3101" w:rsidRDefault="009C3101" w:rsidP="009C3101">
      <w:pPr>
        <w:rPr>
          <w:rFonts w:ascii="Arial" w:hAnsi="Arial" w:cs="Arial"/>
          <w:b/>
          <w:sz w:val="24"/>
        </w:rPr>
      </w:pPr>
      <w:r>
        <w:rPr>
          <w:rFonts w:ascii="Arial" w:hAnsi="Arial" w:cs="Arial"/>
          <w:b/>
          <w:color w:val="0000FF"/>
          <w:sz w:val="24"/>
        </w:rPr>
        <w:t>R4-2510323</w:t>
      </w:r>
      <w:r>
        <w:rPr>
          <w:rFonts w:ascii="Arial" w:hAnsi="Arial" w:cs="Arial"/>
          <w:b/>
          <w:color w:val="0000FF"/>
          <w:sz w:val="24"/>
        </w:rPr>
        <w:tab/>
      </w:r>
      <w:r>
        <w:rPr>
          <w:rFonts w:ascii="Arial" w:hAnsi="Arial" w:cs="Arial"/>
          <w:b/>
          <w:sz w:val="24"/>
        </w:rPr>
        <w:t>Further discussion on RRM requirements for LB CA via switching</w:t>
      </w:r>
    </w:p>
    <w:p w14:paraId="541679D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8BC10D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8A64A2" w14:textId="0C37A0B6" w:rsidR="00BC15A8" w:rsidRDefault="009C3101">
      <w:pPr>
        <w:rPr>
          <w:rFonts w:ascii="Arial" w:hAnsi="Arial" w:cs="Arial"/>
          <w:b/>
          <w:sz w:val="24"/>
        </w:rPr>
      </w:pPr>
      <w:r>
        <w:rPr>
          <w:rFonts w:ascii="Arial" w:hAnsi="Arial" w:cs="Arial"/>
          <w:b/>
          <w:color w:val="0000FF"/>
          <w:sz w:val="24"/>
        </w:rPr>
        <w:t>R4-2510581</w:t>
      </w:r>
      <w:r>
        <w:rPr>
          <w:rFonts w:ascii="Arial" w:hAnsi="Arial" w:cs="Arial"/>
          <w:b/>
          <w:color w:val="0000FF"/>
          <w:sz w:val="24"/>
        </w:rPr>
        <w:tab/>
      </w:r>
      <w:r>
        <w:rPr>
          <w:rFonts w:ascii="Arial" w:hAnsi="Arial" w:cs="Arial"/>
          <w:b/>
          <w:sz w:val="24"/>
        </w:rPr>
        <w:t>Discussion on low band carrier aggregation via switching</w:t>
      </w:r>
    </w:p>
    <w:p w14:paraId="5AB281B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8A1B80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290E55" w14:textId="7337B587" w:rsidR="009C3101" w:rsidRDefault="009C3101" w:rsidP="009C3101">
      <w:pPr>
        <w:rPr>
          <w:rFonts w:ascii="Arial" w:hAnsi="Arial" w:cs="Arial"/>
          <w:b/>
          <w:sz w:val="24"/>
        </w:rPr>
      </w:pPr>
      <w:r>
        <w:rPr>
          <w:rFonts w:ascii="Arial" w:hAnsi="Arial" w:cs="Arial"/>
          <w:b/>
          <w:color w:val="0000FF"/>
          <w:sz w:val="24"/>
        </w:rPr>
        <w:t>R4-2510582</w:t>
      </w:r>
      <w:r>
        <w:rPr>
          <w:rFonts w:ascii="Arial" w:hAnsi="Arial" w:cs="Arial"/>
          <w:b/>
          <w:color w:val="0000FF"/>
          <w:sz w:val="24"/>
        </w:rPr>
        <w:tab/>
      </w:r>
      <w:r>
        <w:rPr>
          <w:rFonts w:ascii="Arial" w:hAnsi="Arial" w:cs="Arial"/>
          <w:b/>
          <w:sz w:val="24"/>
        </w:rPr>
        <w:t>DraftCR on BFD/CBD requirements for SDL SCell and PCell for low band carrier aggregation via switching</w:t>
      </w:r>
    </w:p>
    <w:p w14:paraId="3B52401B"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66BCD9B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88373A" w14:textId="0C8F6871" w:rsidR="009C3101" w:rsidRDefault="009C3101" w:rsidP="009C3101">
      <w:pPr>
        <w:rPr>
          <w:rFonts w:ascii="Arial" w:hAnsi="Arial" w:cs="Arial"/>
          <w:b/>
          <w:sz w:val="24"/>
        </w:rPr>
      </w:pPr>
      <w:r>
        <w:rPr>
          <w:rFonts w:ascii="Arial" w:hAnsi="Arial" w:cs="Arial"/>
          <w:b/>
          <w:color w:val="0000FF"/>
          <w:sz w:val="24"/>
        </w:rPr>
        <w:t>R4-2510687</w:t>
      </w:r>
      <w:r>
        <w:rPr>
          <w:rFonts w:ascii="Arial" w:hAnsi="Arial" w:cs="Arial"/>
          <w:b/>
          <w:color w:val="0000FF"/>
          <w:sz w:val="24"/>
        </w:rPr>
        <w:tab/>
      </w:r>
      <w:r>
        <w:rPr>
          <w:rFonts w:ascii="Arial" w:hAnsi="Arial" w:cs="Arial"/>
          <w:b/>
          <w:sz w:val="24"/>
        </w:rPr>
        <w:t>Discussion on RRM aspects of R19 Low band carrier aggregation via switching</w:t>
      </w:r>
    </w:p>
    <w:p w14:paraId="255527A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7C08861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3CED17" w14:textId="31AB6732" w:rsidR="009C3101" w:rsidRDefault="009C3101" w:rsidP="009C3101">
      <w:pPr>
        <w:rPr>
          <w:rFonts w:ascii="Arial" w:hAnsi="Arial" w:cs="Arial"/>
          <w:b/>
          <w:sz w:val="24"/>
        </w:rPr>
      </w:pPr>
      <w:r>
        <w:rPr>
          <w:rFonts w:ascii="Arial" w:hAnsi="Arial" w:cs="Arial"/>
          <w:b/>
          <w:color w:val="0000FF"/>
          <w:sz w:val="24"/>
        </w:rPr>
        <w:t>R4-2510695</w:t>
      </w:r>
      <w:r>
        <w:rPr>
          <w:rFonts w:ascii="Arial" w:hAnsi="Arial" w:cs="Arial"/>
          <w:b/>
          <w:color w:val="0000FF"/>
          <w:sz w:val="24"/>
        </w:rPr>
        <w:tab/>
      </w:r>
      <w:r>
        <w:rPr>
          <w:rFonts w:ascii="Arial" w:hAnsi="Arial" w:cs="Arial"/>
          <w:b/>
          <w:sz w:val="24"/>
        </w:rPr>
        <w:t>Discussion on LBCA requirements</w:t>
      </w:r>
    </w:p>
    <w:p w14:paraId="499531D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8E7287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B2EAF8" w14:textId="7FB1E7CC" w:rsidR="009C3101" w:rsidRDefault="009C3101" w:rsidP="009C3101">
      <w:pPr>
        <w:rPr>
          <w:rFonts w:ascii="Arial" w:hAnsi="Arial" w:cs="Arial"/>
          <w:b/>
          <w:sz w:val="24"/>
        </w:rPr>
      </w:pPr>
      <w:r>
        <w:rPr>
          <w:rFonts w:ascii="Arial" w:hAnsi="Arial" w:cs="Arial"/>
          <w:b/>
          <w:color w:val="0000FF"/>
          <w:sz w:val="24"/>
        </w:rPr>
        <w:t>R4-2510696</w:t>
      </w:r>
      <w:r>
        <w:rPr>
          <w:rFonts w:ascii="Arial" w:hAnsi="Arial" w:cs="Arial"/>
          <w:b/>
          <w:color w:val="0000FF"/>
          <w:sz w:val="24"/>
        </w:rPr>
        <w:tab/>
      </w:r>
      <w:r>
        <w:rPr>
          <w:rFonts w:ascii="Arial" w:hAnsi="Arial" w:cs="Arial"/>
          <w:b/>
          <w:sz w:val="24"/>
        </w:rPr>
        <w:t>DraftCR for LBCA SCell activation</w:t>
      </w:r>
    </w:p>
    <w:p w14:paraId="4A8D1D37"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(Rel-19)</w:t>
      </w:r>
      <w:r>
        <w:rPr>
          <w:i/>
        </w:rPr>
        <w:br/>
      </w:r>
      <w:r>
        <w:rPr>
          <w:i/>
        </w:rPr>
        <w:br/>
      </w:r>
      <w:r>
        <w:rPr>
          <w:i/>
        </w:rPr>
        <w:tab/>
      </w:r>
      <w:r>
        <w:rPr>
          <w:i/>
        </w:rPr>
        <w:tab/>
      </w:r>
      <w:r>
        <w:rPr>
          <w:i/>
        </w:rPr>
        <w:tab/>
      </w:r>
      <w:r>
        <w:rPr>
          <w:i/>
        </w:rPr>
        <w:tab/>
      </w:r>
      <w:r>
        <w:rPr>
          <w:i/>
        </w:rPr>
        <w:tab/>
        <w:t>Source: Nokia</w:t>
      </w:r>
    </w:p>
    <w:p w14:paraId="5ADDC37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53667A" w14:textId="74F2B85E" w:rsidR="009C3101" w:rsidRDefault="009C3101" w:rsidP="009C3101">
      <w:pPr>
        <w:rPr>
          <w:rFonts w:ascii="Arial" w:hAnsi="Arial" w:cs="Arial"/>
          <w:b/>
          <w:sz w:val="24"/>
        </w:rPr>
      </w:pPr>
      <w:r>
        <w:rPr>
          <w:rFonts w:ascii="Arial" w:hAnsi="Arial" w:cs="Arial"/>
          <w:b/>
          <w:color w:val="0000FF"/>
          <w:sz w:val="24"/>
        </w:rPr>
        <w:t>R4-2510728</w:t>
      </w:r>
      <w:r>
        <w:rPr>
          <w:rFonts w:ascii="Arial" w:hAnsi="Arial" w:cs="Arial"/>
          <w:b/>
          <w:color w:val="0000FF"/>
          <w:sz w:val="24"/>
        </w:rPr>
        <w:tab/>
      </w:r>
      <w:r>
        <w:rPr>
          <w:rFonts w:ascii="Arial" w:hAnsi="Arial" w:cs="Arial"/>
          <w:b/>
          <w:sz w:val="24"/>
        </w:rPr>
        <w:t>Draft CR on PL-RS switching delay for R19 LB-CA</w:t>
      </w:r>
    </w:p>
    <w:p w14:paraId="52871B0F"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35953A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15CAA6" w14:textId="7F765CB8" w:rsidR="009C3101" w:rsidRDefault="009C3101" w:rsidP="009C3101">
      <w:pPr>
        <w:rPr>
          <w:rFonts w:ascii="Arial" w:hAnsi="Arial" w:cs="Arial"/>
          <w:b/>
          <w:sz w:val="24"/>
        </w:rPr>
      </w:pPr>
      <w:r>
        <w:rPr>
          <w:rFonts w:ascii="Arial" w:hAnsi="Arial" w:cs="Arial"/>
          <w:b/>
          <w:color w:val="0000FF"/>
          <w:sz w:val="24"/>
        </w:rPr>
        <w:t>R4-2510895</w:t>
      </w:r>
      <w:r>
        <w:rPr>
          <w:rFonts w:ascii="Arial" w:hAnsi="Arial" w:cs="Arial"/>
          <w:b/>
          <w:color w:val="0000FF"/>
          <w:sz w:val="24"/>
        </w:rPr>
        <w:tab/>
      </w:r>
      <w:r>
        <w:rPr>
          <w:rFonts w:ascii="Arial" w:hAnsi="Arial" w:cs="Arial"/>
          <w:b/>
          <w:sz w:val="24"/>
        </w:rPr>
        <w:t>Discussion on core requirements for LB CA via switching</w:t>
      </w:r>
    </w:p>
    <w:p w14:paraId="77C3224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0630D6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F3B00A" w14:textId="1B4FF0A6" w:rsidR="009C3101" w:rsidRDefault="009C3101" w:rsidP="009C3101">
      <w:pPr>
        <w:rPr>
          <w:rFonts w:ascii="Arial" w:hAnsi="Arial" w:cs="Arial"/>
          <w:b/>
          <w:sz w:val="24"/>
        </w:rPr>
      </w:pPr>
      <w:r>
        <w:rPr>
          <w:rFonts w:ascii="Arial" w:hAnsi="Arial" w:cs="Arial"/>
          <w:b/>
          <w:color w:val="0000FF"/>
          <w:sz w:val="24"/>
        </w:rPr>
        <w:t>R4-2510896</w:t>
      </w:r>
      <w:r>
        <w:rPr>
          <w:rFonts w:ascii="Arial" w:hAnsi="Arial" w:cs="Arial"/>
          <w:b/>
          <w:color w:val="0000FF"/>
          <w:sz w:val="24"/>
        </w:rPr>
        <w:tab/>
      </w:r>
      <w:r>
        <w:rPr>
          <w:rFonts w:ascii="Arial" w:hAnsi="Arial" w:cs="Arial"/>
          <w:b/>
          <w:sz w:val="24"/>
        </w:rPr>
        <w:t>Draft CR on L3 measurements and RLM requirements for UE supporting lowband CA via switching</w:t>
      </w:r>
    </w:p>
    <w:p w14:paraId="2726D0DD"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4C4891E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65C388" w14:textId="0FCDAC13" w:rsidR="009C3101" w:rsidRDefault="009C3101" w:rsidP="009C3101">
      <w:pPr>
        <w:rPr>
          <w:rFonts w:ascii="Arial" w:hAnsi="Arial" w:cs="Arial"/>
          <w:b/>
          <w:sz w:val="24"/>
        </w:rPr>
      </w:pPr>
      <w:r>
        <w:rPr>
          <w:rFonts w:ascii="Arial" w:hAnsi="Arial" w:cs="Arial"/>
          <w:b/>
          <w:color w:val="0000FF"/>
          <w:sz w:val="24"/>
        </w:rPr>
        <w:t>R4-2511085</w:t>
      </w:r>
      <w:r>
        <w:rPr>
          <w:rFonts w:ascii="Arial" w:hAnsi="Arial" w:cs="Arial"/>
          <w:b/>
          <w:color w:val="0000FF"/>
          <w:sz w:val="24"/>
        </w:rPr>
        <w:tab/>
      </w:r>
      <w:r>
        <w:rPr>
          <w:rFonts w:ascii="Arial" w:hAnsi="Arial" w:cs="Arial"/>
          <w:b/>
          <w:sz w:val="24"/>
        </w:rPr>
        <w:t>Discussion on RRM requirements for LB CA switching</w:t>
      </w:r>
    </w:p>
    <w:p w14:paraId="54C4A0F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1AA4BF6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513CC2" w14:textId="1A21A216" w:rsidR="009C3101" w:rsidRDefault="009C3101" w:rsidP="009C3101">
      <w:pPr>
        <w:rPr>
          <w:rFonts w:ascii="Arial" w:hAnsi="Arial" w:cs="Arial"/>
          <w:b/>
          <w:sz w:val="24"/>
        </w:rPr>
      </w:pPr>
      <w:r>
        <w:rPr>
          <w:rFonts w:ascii="Arial" w:hAnsi="Arial" w:cs="Arial"/>
          <w:b/>
          <w:color w:val="0000FF"/>
          <w:sz w:val="24"/>
        </w:rPr>
        <w:t>R4-2511087</w:t>
      </w:r>
      <w:r>
        <w:rPr>
          <w:rFonts w:ascii="Arial" w:hAnsi="Arial" w:cs="Arial"/>
          <w:b/>
          <w:color w:val="0000FF"/>
          <w:sz w:val="24"/>
        </w:rPr>
        <w:tab/>
      </w:r>
      <w:r>
        <w:rPr>
          <w:rFonts w:ascii="Arial" w:hAnsi="Arial" w:cs="Arial"/>
          <w:b/>
          <w:sz w:val="24"/>
        </w:rPr>
        <w:t>Draft CR on L1-RSRPSINR measurement requirement for SDL SCell</w:t>
      </w:r>
    </w:p>
    <w:p w14:paraId="47E5A238"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Samsung</w:t>
      </w:r>
    </w:p>
    <w:p w14:paraId="71DA9E1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FBAB95" w14:textId="389D10A8" w:rsidR="009C3101" w:rsidRDefault="009C3101" w:rsidP="009C3101">
      <w:pPr>
        <w:rPr>
          <w:rFonts w:ascii="Arial" w:hAnsi="Arial" w:cs="Arial"/>
          <w:b/>
          <w:sz w:val="24"/>
        </w:rPr>
      </w:pPr>
      <w:r>
        <w:rPr>
          <w:rFonts w:ascii="Arial" w:hAnsi="Arial" w:cs="Arial"/>
          <w:b/>
          <w:color w:val="0000FF"/>
          <w:sz w:val="24"/>
        </w:rPr>
        <w:t>R4-2511211</w:t>
      </w:r>
      <w:r>
        <w:rPr>
          <w:rFonts w:ascii="Arial" w:hAnsi="Arial" w:cs="Arial"/>
          <w:b/>
          <w:color w:val="0000FF"/>
          <w:sz w:val="24"/>
        </w:rPr>
        <w:tab/>
      </w:r>
      <w:r>
        <w:rPr>
          <w:rFonts w:ascii="Arial" w:hAnsi="Arial" w:cs="Arial"/>
          <w:b/>
          <w:sz w:val="24"/>
        </w:rPr>
        <w:t>Discussion on low-band CA switching</w:t>
      </w:r>
    </w:p>
    <w:p w14:paraId="390544D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1F12B78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D653C5" w14:textId="72D11F48" w:rsidR="009C3101" w:rsidRDefault="009C3101" w:rsidP="009C3101">
      <w:pPr>
        <w:rPr>
          <w:rFonts w:ascii="Arial" w:hAnsi="Arial" w:cs="Arial"/>
          <w:b/>
          <w:sz w:val="24"/>
        </w:rPr>
      </w:pPr>
      <w:r>
        <w:rPr>
          <w:rFonts w:ascii="Arial" w:hAnsi="Arial" w:cs="Arial"/>
          <w:b/>
          <w:color w:val="0000FF"/>
          <w:sz w:val="24"/>
        </w:rPr>
        <w:t>R4-2511572</w:t>
      </w:r>
      <w:r>
        <w:rPr>
          <w:rFonts w:ascii="Arial" w:hAnsi="Arial" w:cs="Arial"/>
          <w:b/>
          <w:color w:val="0000FF"/>
          <w:sz w:val="24"/>
        </w:rPr>
        <w:tab/>
      </w:r>
      <w:r>
        <w:rPr>
          <w:rFonts w:ascii="Arial" w:hAnsi="Arial" w:cs="Arial"/>
          <w:b/>
          <w:sz w:val="24"/>
        </w:rPr>
        <w:t>RRM requirements for low band carrier aggregation via switching</w:t>
      </w:r>
    </w:p>
    <w:p w14:paraId="0806A63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D614B9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71A316" w14:textId="77777777" w:rsidR="009C3101" w:rsidRDefault="009C3101" w:rsidP="009C3101">
      <w:pPr>
        <w:pStyle w:val="Heading4"/>
      </w:pPr>
      <w:bookmarkStart w:id="191" w:name="_Toc206605457"/>
      <w:r>
        <w:t>7.3.5</w:t>
      </w:r>
      <w:r>
        <w:tab/>
        <w:t>RRM performance requirement</w:t>
      </w:r>
      <w:bookmarkEnd w:id="191"/>
    </w:p>
    <w:p w14:paraId="2231BDD0" w14:textId="3EFEF842" w:rsidR="009C3101" w:rsidRDefault="009C3101" w:rsidP="009C3101">
      <w:pPr>
        <w:rPr>
          <w:rFonts w:ascii="Arial" w:hAnsi="Arial" w:cs="Arial"/>
          <w:b/>
          <w:sz w:val="24"/>
        </w:rPr>
      </w:pPr>
      <w:r>
        <w:rPr>
          <w:rFonts w:ascii="Arial" w:hAnsi="Arial" w:cs="Arial"/>
          <w:b/>
          <w:color w:val="0000FF"/>
          <w:sz w:val="24"/>
        </w:rPr>
        <w:t>R4-2509316</w:t>
      </w:r>
      <w:r>
        <w:rPr>
          <w:rFonts w:ascii="Arial" w:hAnsi="Arial" w:cs="Arial"/>
          <w:b/>
          <w:color w:val="0000FF"/>
          <w:sz w:val="24"/>
        </w:rPr>
        <w:tab/>
      </w:r>
      <w:r>
        <w:rPr>
          <w:rFonts w:ascii="Arial" w:hAnsi="Arial" w:cs="Arial"/>
          <w:b/>
          <w:sz w:val="24"/>
        </w:rPr>
        <w:t>Discussion on the impacts of low band CA via switching on RRM performance requirements</w:t>
      </w:r>
    </w:p>
    <w:p w14:paraId="0DB876F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F9F2C2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9A920D" w14:textId="5368FC14" w:rsidR="009C3101" w:rsidRDefault="009C3101" w:rsidP="009C3101">
      <w:pPr>
        <w:rPr>
          <w:rFonts w:ascii="Arial" w:hAnsi="Arial" w:cs="Arial"/>
          <w:b/>
          <w:sz w:val="24"/>
        </w:rPr>
      </w:pPr>
      <w:r>
        <w:rPr>
          <w:rFonts w:ascii="Arial" w:hAnsi="Arial" w:cs="Arial"/>
          <w:b/>
          <w:color w:val="0000FF"/>
          <w:sz w:val="24"/>
        </w:rPr>
        <w:t>R4-2509687</w:t>
      </w:r>
      <w:r>
        <w:rPr>
          <w:rFonts w:ascii="Arial" w:hAnsi="Arial" w:cs="Arial"/>
          <w:b/>
          <w:color w:val="0000FF"/>
          <w:sz w:val="24"/>
        </w:rPr>
        <w:tab/>
      </w:r>
      <w:r>
        <w:rPr>
          <w:rFonts w:ascii="Arial" w:hAnsi="Arial" w:cs="Arial"/>
          <w:b/>
          <w:sz w:val="24"/>
        </w:rPr>
        <w:t>Discussion on RRM performance requirements for low band carrier aggregation via switching</w:t>
      </w:r>
    </w:p>
    <w:p w14:paraId="6AFC97C4"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38FD37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3A03AC" w14:textId="55A9CEED" w:rsidR="009C3101" w:rsidRDefault="009C3101" w:rsidP="009C3101">
      <w:pPr>
        <w:rPr>
          <w:rFonts w:ascii="Arial" w:hAnsi="Arial" w:cs="Arial"/>
          <w:b/>
          <w:sz w:val="24"/>
        </w:rPr>
      </w:pPr>
      <w:r>
        <w:rPr>
          <w:rFonts w:ascii="Arial" w:hAnsi="Arial" w:cs="Arial"/>
          <w:b/>
          <w:color w:val="0000FF"/>
          <w:sz w:val="24"/>
        </w:rPr>
        <w:t>R4-2509990</w:t>
      </w:r>
      <w:r>
        <w:rPr>
          <w:rFonts w:ascii="Arial" w:hAnsi="Arial" w:cs="Arial"/>
          <w:b/>
          <w:color w:val="0000FF"/>
          <w:sz w:val="24"/>
        </w:rPr>
        <w:tab/>
      </w:r>
      <w:r>
        <w:rPr>
          <w:rFonts w:ascii="Arial" w:hAnsi="Arial" w:cs="Arial"/>
          <w:b/>
          <w:sz w:val="24"/>
        </w:rPr>
        <w:t>Work plan of performance part for R19 NR_LBCA_Sw RRM</w:t>
      </w:r>
    </w:p>
    <w:p w14:paraId="65EA33F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 TELUS</w:t>
      </w:r>
    </w:p>
    <w:p w14:paraId="1E90836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8069C7" w14:textId="09FE2D47" w:rsidR="009C3101" w:rsidRDefault="009C3101" w:rsidP="009C3101">
      <w:pPr>
        <w:rPr>
          <w:rFonts w:ascii="Arial" w:hAnsi="Arial" w:cs="Arial"/>
          <w:b/>
          <w:sz w:val="24"/>
        </w:rPr>
      </w:pPr>
      <w:r>
        <w:rPr>
          <w:rFonts w:ascii="Arial" w:hAnsi="Arial" w:cs="Arial"/>
          <w:b/>
          <w:color w:val="0000FF"/>
          <w:sz w:val="24"/>
        </w:rPr>
        <w:t>R4-2510324</w:t>
      </w:r>
      <w:r>
        <w:rPr>
          <w:rFonts w:ascii="Arial" w:hAnsi="Arial" w:cs="Arial"/>
          <w:b/>
          <w:color w:val="0000FF"/>
          <w:sz w:val="24"/>
        </w:rPr>
        <w:tab/>
      </w:r>
      <w:r>
        <w:rPr>
          <w:rFonts w:ascii="Arial" w:hAnsi="Arial" w:cs="Arial"/>
          <w:b/>
          <w:sz w:val="24"/>
        </w:rPr>
        <w:t>On RRM performance requirements for LB CA via switching</w:t>
      </w:r>
    </w:p>
    <w:p w14:paraId="42FC899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B923D5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4E6154" w14:textId="7FB2DD39" w:rsidR="009C3101" w:rsidRDefault="009C3101" w:rsidP="009C3101">
      <w:pPr>
        <w:rPr>
          <w:rFonts w:ascii="Arial" w:hAnsi="Arial" w:cs="Arial"/>
          <w:b/>
          <w:sz w:val="24"/>
        </w:rPr>
      </w:pPr>
      <w:r>
        <w:rPr>
          <w:rFonts w:ascii="Arial" w:hAnsi="Arial" w:cs="Arial"/>
          <w:b/>
          <w:color w:val="0000FF"/>
          <w:sz w:val="24"/>
        </w:rPr>
        <w:t>R4-2510583</w:t>
      </w:r>
      <w:r>
        <w:rPr>
          <w:rFonts w:ascii="Arial" w:hAnsi="Arial" w:cs="Arial"/>
          <w:b/>
          <w:color w:val="0000FF"/>
          <w:sz w:val="24"/>
        </w:rPr>
        <w:tab/>
      </w:r>
      <w:r>
        <w:rPr>
          <w:rFonts w:ascii="Arial" w:hAnsi="Arial" w:cs="Arial"/>
          <w:b/>
          <w:sz w:val="24"/>
        </w:rPr>
        <w:t>Discussion on performance requirements for low band carrier aggregation via switching</w:t>
      </w:r>
    </w:p>
    <w:p w14:paraId="45E7A76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0EC848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AA7F53" w14:textId="4A48EBA7" w:rsidR="009C3101" w:rsidRDefault="009C3101" w:rsidP="009C3101">
      <w:pPr>
        <w:rPr>
          <w:rFonts w:ascii="Arial" w:hAnsi="Arial" w:cs="Arial"/>
          <w:b/>
          <w:sz w:val="24"/>
        </w:rPr>
      </w:pPr>
      <w:r>
        <w:rPr>
          <w:rFonts w:ascii="Arial" w:hAnsi="Arial" w:cs="Arial"/>
          <w:b/>
          <w:color w:val="0000FF"/>
          <w:sz w:val="24"/>
        </w:rPr>
        <w:t>R4-2510691</w:t>
      </w:r>
      <w:r>
        <w:rPr>
          <w:rFonts w:ascii="Arial" w:hAnsi="Arial" w:cs="Arial"/>
          <w:b/>
          <w:color w:val="0000FF"/>
          <w:sz w:val="24"/>
        </w:rPr>
        <w:tab/>
      </w:r>
      <w:r>
        <w:rPr>
          <w:rFonts w:ascii="Arial" w:hAnsi="Arial" w:cs="Arial"/>
          <w:b/>
          <w:sz w:val="24"/>
        </w:rPr>
        <w:t>Discussion on Perf part of R19 LB CA</w:t>
      </w:r>
    </w:p>
    <w:p w14:paraId="12DA71E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0EAFF71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18CD72" w14:textId="18610898" w:rsidR="009C3101" w:rsidRDefault="009C3101" w:rsidP="009C3101">
      <w:pPr>
        <w:rPr>
          <w:rFonts w:ascii="Arial" w:hAnsi="Arial" w:cs="Arial"/>
          <w:b/>
          <w:sz w:val="24"/>
        </w:rPr>
      </w:pPr>
      <w:r>
        <w:rPr>
          <w:rFonts w:ascii="Arial" w:hAnsi="Arial" w:cs="Arial"/>
          <w:b/>
          <w:color w:val="0000FF"/>
          <w:sz w:val="24"/>
        </w:rPr>
        <w:t>R4-2510697</w:t>
      </w:r>
      <w:r>
        <w:rPr>
          <w:rFonts w:ascii="Arial" w:hAnsi="Arial" w:cs="Arial"/>
          <w:b/>
          <w:color w:val="0000FF"/>
          <w:sz w:val="24"/>
        </w:rPr>
        <w:tab/>
      </w:r>
      <w:r>
        <w:rPr>
          <w:rFonts w:ascii="Arial" w:hAnsi="Arial" w:cs="Arial"/>
          <w:b/>
          <w:sz w:val="24"/>
        </w:rPr>
        <w:t>Discussion on LBCA test cases</w:t>
      </w:r>
    </w:p>
    <w:p w14:paraId="44C7E8E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7B14D6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0DFC6D" w14:textId="2CAC2B0D" w:rsidR="009C3101" w:rsidRDefault="009C3101" w:rsidP="009C3101">
      <w:pPr>
        <w:rPr>
          <w:rFonts w:ascii="Arial" w:hAnsi="Arial" w:cs="Arial"/>
          <w:b/>
          <w:sz w:val="24"/>
        </w:rPr>
      </w:pPr>
      <w:r>
        <w:rPr>
          <w:rFonts w:ascii="Arial" w:hAnsi="Arial" w:cs="Arial"/>
          <w:b/>
          <w:color w:val="0000FF"/>
          <w:sz w:val="24"/>
        </w:rPr>
        <w:t>R4-2510897</w:t>
      </w:r>
      <w:r>
        <w:rPr>
          <w:rFonts w:ascii="Arial" w:hAnsi="Arial" w:cs="Arial"/>
          <w:b/>
          <w:color w:val="0000FF"/>
          <w:sz w:val="24"/>
        </w:rPr>
        <w:tab/>
      </w:r>
      <w:r>
        <w:rPr>
          <w:rFonts w:ascii="Arial" w:hAnsi="Arial" w:cs="Arial"/>
          <w:b/>
          <w:sz w:val="24"/>
        </w:rPr>
        <w:t>Discussions on performance requirements for LB CA via switching</w:t>
      </w:r>
    </w:p>
    <w:p w14:paraId="7F0C991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DE490A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D42F33" w14:textId="325F7A02" w:rsidR="009C3101" w:rsidRDefault="009C3101" w:rsidP="009C3101">
      <w:pPr>
        <w:rPr>
          <w:rFonts w:ascii="Arial" w:hAnsi="Arial" w:cs="Arial"/>
          <w:b/>
          <w:sz w:val="24"/>
        </w:rPr>
      </w:pPr>
      <w:r>
        <w:rPr>
          <w:rFonts w:ascii="Arial" w:hAnsi="Arial" w:cs="Arial"/>
          <w:b/>
          <w:color w:val="0000FF"/>
          <w:sz w:val="24"/>
        </w:rPr>
        <w:t>R4-2511086</w:t>
      </w:r>
      <w:r>
        <w:rPr>
          <w:rFonts w:ascii="Arial" w:hAnsi="Arial" w:cs="Arial"/>
          <w:b/>
          <w:color w:val="0000FF"/>
          <w:sz w:val="24"/>
        </w:rPr>
        <w:tab/>
      </w:r>
      <w:r>
        <w:rPr>
          <w:rFonts w:ascii="Arial" w:hAnsi="Arial" w:cs="Arial"/>
          <w:b/>
          <w:sz w:val="24"/>
        </w:rPr>
        <w:t>Discussion on RRM performance requirement for LB CA</w:t>
      </w:r>
    </w:p>
    <w:p w14:paraId="28C4FBA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448E3F0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F30117" w14:textId="77777777" w:rsidR="009C3101" w:rsidRDefault="009C3101" w:rsidP="009C3101">
      <w:pPr>
        <w:pStyle w:val="Heading3"/>
      </w:pPr>
      <w:bookmarkStart w:id="192" w:name="_Toc206605458"/>
      <w:r>
        <w:t>7.4</w:t>
      </w:r>
      <w:r>
        <w:tab/>
        <w:t>NR FR1 7 MHz Channel Bandwidth</w:t>
      </w:r>
      <w:bookmarkEnd w:id="192"/>
    </w:p>
    <w:p w14:paraId="7C79F62F" w14:textId="77777777" w:rsidR="009C3101" w:rsidRDefault="009C3101" w:rsidP="009C3101">
      <w:pPr>
        <w:pStyle w:val="Heading4"/>
      </w:pPr>
      <w:bookmarkStart w:id="193" w:name="_Toc206605459"/>
      <w:r>
        <w:t>7.4.1</w:t>
      </w:r>
      <w:r>
        <w:tab/>
        <w:t>Moderator summary and conclusions</w:t>
      </w:r>
      <w:bookmarkEnd w:id="193"/>
    </w:p>
    <w:p w14:paraId="6F0F8CF4" w14:textId="38ACD9C8" w:rsidR="009C3101" w:rsidRDefault="009C3101" w:rsidP="009C3101">
      <w:pPr>
        <w:rPr>
          <w:rFonts w:ascii="Arial" w:hAnsi="Arial" w:cs="Arial"/>
          <w:b/>
          <w:sz w:val="24"/>
        </w:rPr>
      </w:pPr>
      <w:r>
        <w:rPr>
          <w:rFonts w:ascii="Arial" w:hAnsi="Arial" w:cs="Arial"/>
          <w:b/>
          <w:color w:val="0000FF"/>
          <w:sz w:val="24"/>
        </w:rPr>
        <w:t>R4-2509050</w:t>
      </w:r>
      <w:r>
        <w:rPr>
          <w:rFonts w:ascii="Arial" w:hAnsi="Arial" w:cs="Arial"/>
          <w:b/>
          <w:color w:val="0000FF"/>
          <w:sz w:val="24"/>
        </w:rPr>
        <w:tab/>
      </w:r>
      <w:r>
        <w:rPr>
          <w:rFonts w:ascii="Arial" w:hAnsi="Arial" w:cs="Arial"/>
          <w:b/>
          <w:sz w:val="24"/>
        </w:rPr>
        <w:t>Topic summary for [116][207] NR_FR1_7MHz_BW</w:t>
      </w:r>
    </w:p>
    <w:p w14:paraId="1BA47824"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4935A6CD" w14:textId="77777777" w:rsidR="009C3101" w:rsidRDefault="009C3101" w:rsidP="009C3101">
      <w:pPr>
        <w:rPr>
          <w:rFonts w:ascii="Arial" w:hAnsi="Arial" w:cs="Arial"/>
          <w:b/>
        </w:rPr>
      </w:pPr>
      <w:r>
        <w:rPr>
          <w:rFonts w:ascii="Arial" w:hAnsi="Arial" w:cs="Arial"/>
          <w:b/>
        </w:rPr>
        <w:t xml:space="preserve">Abstract: </w:t>
      </w:r>
    </w:p>
    <w:p w14:paraId="61F89239" w14:textId="77777777" w:rsidR="009C3101" w:rsidRDefault="009C3101" w:rsidP="009C3101">
      <w:r>
        <w:t>Topic summary in RRM session</w:t>
      </w:r>
    </w:p>
    <w:p w14:paraId="11F5C2E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29F4C5" w14:textId="3E1C16A1" w:rsidR="009C3101" w:rsidRDefault="009C3101" w:rsidP="009C3101">
      <w:pPr>
        <w:rPr>
          <w:rFonts w:ascii="Arial" w:hAnsi="Arial" w:cs="Arial"/>
          <w:b/>
          <w:sz w:val="24"/>
        </w:rPr>
      </w:pPr>
      <w:r>
        <w:rPr>
          <w:rFonts w:ascii="Arial" w:hAnsi="Arial" w:cs="Arial"/>
          <w:b/>
          <w:color w:val="0000FF"/>
          <w:sz w:val="24"/>
        </w:rPr>
        <w:t>R4-2509094</w:t>
      </w:r>
      <w:r>
        <w:rPr>
          <w:rFonts w:ascii="Arial" w:hAnsi="Arial" w:cs="Arial"/>
          <w:b/>
          <w:color w:val="0000FF"/>
          <w:sz w:val="24"/>
        </w:rPr>
        <w:tab/>
      </w:r>
      <w:r>
        <w:rPr>
          <w:rFonts w:ascii="Arial" w:hAnsi="Arial" w:cs="Arial"/>
          <w:b/>
          <w:sz w:val="24"/>
        </w:rPr>
        <w:t>Topic summary for [116][127] NR_FR1_7MHz_BW</w:t>
      </w:r>
    </w:p>
    <w:p w14:paraId="5BCE1855"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873CA25" w14:textId="77777777" w:rsidR="009C3101" w:rsidRDefault="009C3101" w:rsidP="009C3101">
      <w:pPr>
        <w:rPr>
          <w:rFonts w:ascii="Arial" w:hAnsi="Arial" w:cs="Arial"/>
          <w:b/>
        </w:rPr>
      </w:pPr>
      <w:r>
        <w:rPr>
          <w:rFonts w:ascii="Arial" w:hAnsi="Arial" w:cs="Arial"/>
          <w:b/>
        </w:rPr>
        <w:t xml:space="preserve">Abstract: </w:t>
      </w:r>
    </w:p>
    <w:p w14:paraId="657BB107" w14:textId="77777777" w:rsidR="009C3101" w:rsidRDefault="009C3101" w:rsidP="009C3101">
      <w:r>
        <w:t>Topic summary Main session</w:t>
      </w:r>
    </w:p>
    <w:p w14:paraId="0FDF3EA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0F1EC3" w14:textId="4A17F841" w:rsidR="009C3101" w:rsidRDefault="009C3101" w:rsidP="009C3101">
      <w:pPr>
        <w:rPr>
          <w:rFonts w:ascii="Arial" w:hAnsi="Arial" w:cs="Arial"/>
          <w:b/>
          <w:sz w:val="24"/>
        </w:rPr>
      </w:pPr>
      <w:r>
        <w:rPr>
          <w:rFonts w:ascii="Arial" w:hAnsi="Arial" w:cs="Arial"/>
          <w:b/>
          <w:color w:val="0000FF"/>
          <w:sz w:val="24"/>
        </w:rPr>
        <w:t>R4-2511479</w:t>
      </w:r>
      <w:r>
        <w:rPr>
          <w:rFonts w:ascii="Arial" w:hAnsi="Arial" w:cs="Arial"/>
          <w:b/>
          <w:color w:val="0000FF"/>
          <w:sz w:val="24"/>
        </w:rPr>
        <w:tab/>
      </w:r>
      <w:r>
        <w:rPr>
          <w:rFonts w:ascii="Arial" w:hAnsi="Arial" w:cs="Arial"/>
          <w:b/>
          <w:sz w:val="24"/>
        </w:rPr>
        <w:t>Topic summary for [116][333] NR_7MHz_demod</w:t>
      </w:r>
    </w:p>
    <w:p w14:paraId="44F119B3"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37C97D9" w14:textId="77777777" w:rsidR="009C3101" w:rsidRDefault="009C3101" w:rsidP="009C3101">
      <w:pPr>
        <w:rPr>
          <w:rFonts w:ascii="Arial" w:hAnsi="Arial" w:cs="Arial"/>
          <w:b/>
        </w:rPr>
      </w:pPr>
      <w:r>
        <w:rPr>
          <w:rFonts w:ascii="Arial" w:hAnsi="Arial" w:cs="Arial"/>
          <w:b/>
        </w:rPr>
        <w:t xml:space="preserve">Abstract: </w:t>
      </w:r>
    </w:p>
    <w:p w14:paraId="36735DB6" w14:textId="77777777" w:rsidR="009C3101" w:rsidRDefault="009C3101" w:rsidP="009C3101">
      <w:r>
        <w:t>[116] BDaT Session AI 7.4.6</w:t>
      </w:r>
    </w:p>
    <w:p w14:paraId="51AE7D4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F8F208" w14:textId="77777777" w:rsidR="009C3101" w:rsidRDefault="009C3101" w:rsidP="009C3101">
      <w:pPr>
        <w:pStyle w:val="Heading4"/>
      </w:pPr>
      <w:bookmarkStart w:id="194" w:name="_Toc206605460"/>
      <w:r>
        <w:t>7.4.2</w:t>
      </w:r>
      <w:r>
        <w:tab/>
        <w:t>General aspects</w:t>
      </w:r>
      <w:bookmarkEnd w:id="194"/>
    </w:p>
    <w:p w14:paraId="342B17DE" w14:textId="3BB2BD79" w:rsidR="009C3101" w:rsidRDefault="009C3101" w:rsidP="009C3101">
      <w:pPr>
        <w:rPr>
          <w:rFonts w:ascii="Arial" w:hAnsi="Arial" w:cs="Arial"/>
          <w:b/>
          <w:sz w:val="24"/>
        </w:rPr>
      </w:pPr>
      <w:r>
        <w:rPr>
          <w:rFonts w:ascii="Arial" w:hAnsi="Arial" w:cs="Arial"/>
          <w:b/>
          <w:color w:val="0000FF"/>
          <w:sz w:val="24"/>
        </w:rPr>
        <w:t>R4-2509389</w:t>
      </w:r>
      <w:r>
        <w:rPr>
          <w:rFonts w:ascii="Arial" w:hAnsi="Arial" w:cs="Arial"/>
          <w:b/>
          <w:color w:val="0000FF"/>
          <w:sz w:val="24"/>
        </w:rPr>
        <w:tab/>
      </w:r>
      <w:r>
        <w:rPr>
          <w:rFonts w:ascii="Arial" w:hAnsi="Arial" w:cs="Arial"/>
          <w:b/>
          <w:sz w:val="24"/>
        </w:rPr>
        <w:t>CR to TS 38.115-1 on 7MHz channel bandwidth</w:t>
      </w:r>
    </w:p>
    <w:p w14:paraId="05923CF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v19.1.0</w:t>
      </w:r>
      <w:r>
        <w:rPr>
          <w:i/>
        </w:rPr>
        <w:tab/>
        <w:t xml:space="preserve">  CR-0066  rev  Cat: F (Rel-19)</w:t>
      </w:r>
      <w:r>
        <w:rPr>
          <w:i/>
        </w:rPr>
        <w:br/>
      </w:r>
      <w:r>
        <w:rPr>
          <w:i/>
        </w:rPr>
        <w:br/>
      </w:r>
      <w:r>
        <w:rPr>
          <w:i/>
        </w:rPr>
        <w:tab/>
      </w:r>
      <w:r>
        <w:rPr>
          <w:i/>
        </w:rPr>
        <w:tab/>
      </w:r>
      <w:r>
        <w:rPr>
          <w:i/>
        </w:rPr>
        <w:tab/>
      </w:r>
      <w:r>
        <w:rPr>
          <w:i/>
        </w:rPr>
        <w:tab/>
      </w:r>
      <w:r>
        <w:rPr>
          <w:i/>
        </w:rPr>
        <w:tab/>
        <w:t>Source: CATT</w:t>
      </w:r>
    </w:p>
    <w:p w14:paraId="7A3FE60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FBE0E8" w14:textId="60ED0449" w:rsidR="009C3101" w:rsidRDefault="009C3101" w:rsidP="009C3101">
      <w:pPr>
        <w:rPr>
          <w:rFonts w:ascii="Arial" w:hAnsi="Arial" w:cs="Arial"/>
          <w:b/>
          <w:sz w:val="24"/>
        </w:rPr>
      </w:pPr>
      <w:r>
        <w:rPr>
          <w:rFonts w:ascii="Arial" w:hAnsi="Arial" w:cs="Arial"/>
          <w:b/>
          <w:color w:val="0000FF"/>
          <w:sz w:val="24"/>
        </w:rPr>
        <w:t>R4-2511315</w:t>
      </w:r>
      <w:r>
        <w:rPr>
          <w:rFonts w:ascii="Arial" w:hAnsi="Arial" w:cs="Arial"/>
          <w:b/>
          <w:color w:val="0000FF"/>
          <w:sz w:val="24"/>
        </w:rPr>
        <w:tab/>
      </w:r>
      <w:r>
        <w:rPr>
          <w:rFonts w:ascii="Arial" w:hAnsi="Arial" w:cs="Arial"/>
          <w:b/>
          <w:sz w:val="24"/>
        </w:rPr>
        <w:t>Release independence of 7 MHz channel bandwidth</w:t>
      </w:r>
    </w:p>
    <w:p w14:paraId="19DD4434"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v19.1.0</w:t>
      </w:r>
      <w:r>
        <w:rPr>
          <w:i/>
        </w:rPr>
        <w:tab/>
        <w:t xml:space="preserve">  CR-  rev  Cat: B (Rel-19)</w:t>
      </w:r>
      <w:r>
        <w:rPr>
          <w:i/>
        </w:rPr>
        <w:br/>
      </w:r>
      <w:r>
        <w:rPr>
          <w:i/>
        </w:rPr>
        <w:br/>
      </w:r>
      <w:r>
        <w:rPr>
          <w:i/>
        </w:rPr>
        <w:tab/>
      </w:r>
      <w:r>
        <w:rPr>
          <w:i/>
        </w:rPr>
        <w:tab/>
      </w:r>
      <w:r>
        <w:rPr>
          <w:i/>
        </w:rPr>
        <w:tab/>
      </w:r>
      <w:r>
        <w:rPr>
          <w:i/>
        </w:rPr>
        <w:tab/>
      </w:r>
      <w:r>
        <w:rPr>
          <w:i/>
        </w:rPr>
        <w:tab/>
        <w:t>Source: Nokia</w:t>
      </w:r>
    </w:p>
    <w:p w14:paraId="64BB9476" w14:textId="77777777" w:rsidR="009C3101" w:rsidRDefault="009C3101" w:rsidP="009C3101">
      <w:pPr>
        <w:rPr>
          <w:rFonts w:ascii="Arial" w:hAnsi="Arial" w:cs="Arial"/>
          <w:b/>
        </w:rPr>
      </w:pPr>
      <w:r>
        <w:rPr>
          <w:rFonts w:ascii="Arial" w:hAnsi="Arial" w:cs="Arial"/>
          <w:b/>
        </w:rPr>
        <w:t xml:space="preserve">Abstract: </w:t>
      </w:r>
    </w:p>
    <w:p w14:paraId="4E0E3834" w14:textId="77777777" w:rsidR="009C3101" w:rsidRDefault="009C3101" w:rsidP="009C3101">
      <w:r>
        <w:t>Assuming RAN2 agree to support the max/min channel bandwidth for 7 MHz from Rel-18 as proposed in R2-2505903, the release independence of 7 MHz is further clarified, “Configurations with BCS5 are release independent from Rel-17 if 7 MHz is not a maximum o</w:t>
      </w:r>
    </w:p>
    <w:p w14:paraId="7C80FB8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911842" w14:textId="77777777" w:rsidR="009C3101" w:rsidRDefault="009C3101" w:rsidP="009C3101">
      <w:pPr>
        <w:pStyle w:val="Heading4"/>
      </w:pPr>
      <w:bookmarkStart w:id="195" w:name="_Toc206605461"/>
      <w:r>
        <w:t>7.4.3</w:t>
      </w:r>
      <w:r>
        <w:tab/>
        <w:t>UE RF requirements and system parameters</w:t>
      </w:r>
      <w:bookmarkEnd w:id="195"/>
    </w:p>
    <w:p w14:paraId="11FFD359" w14:textId="7D40C5B4" w:rsidR="009C3101" w:rsidRDefault="009C3101" w:rsidP="009C3101">
      <w:pPr>
        <w:rPr>
          <w:rFonts w:ascii="Arial" w:hAnsi="Arial" w:cs="Arial"/>
          <w:b/>
          <w:sz w:val="24"/>
        </w:rPr>
      </w:pPr>
      <w:r>
        <w:rPr>
          <w:rFonts w:ascii="Arial" w:hAnsi="Arial" w:cs="Arial"/>
          <w:b/>
          <w:color w:val="0000FF"/>
          <w:sz w:val="24"/>
        </w:rPr>
        <w:t>R4-2509544</w:t>
      </w:r>
      <w:r>
        <w:rPr>
          <w:rFonts w:ascii="Arial" w:hAnsi="Arial" w:cs="Arial"/>
          <w:b/>
          <w:color w:val="0000FF"/>
          <w:sz w:val="24"/>
        </w:rPr>
        <w:tab/>
      </w:r>
      <w:r>
        <w:rPr>
          <w:rFonts w:ascii="Arial" w:hAnsi="Arial" w:cs="Arial"/>
          <w:b/>
          <w:sz w:val="24"/>
        </w:rPr>
        <w:t>On the introduction of 7MHz CBW</w:t>
      </w:r>
    </w:p>
    <w:p w14:paraId="46B5826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75DFC6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F99CDA" w14:textId="52B4B06E" w:rsidR="009C3101" w:rsidRDefault="009C3101" w:rsidP="009C3101">
      <w:pPr>
        <w:rPr>
          <w:rFonts w:ascii="Arial" w:hAnsi="Arial" w:cs="Arial"/>
          <w:b/>
          <w:sz w:val="24"/>
        </w:rPr>
      </w:pPr>
      <w:r>
        <w:rPr>
          <w:rFonts w:ascii="Arial" w:hAnsi="Arial" w:cs="Arial"/>
          <w:b/>
          <w:color w:val="0000FF"/>
          <w:sz w:val="24"/>
        </w:rPr>
        <w:t>R4-2509578</w:t>
      </w:r>
      <w:r>
        <w:rPr>
          <w:rFonts w:ascii="Arial" w:hAnsi="Arial" w:cs="Arial"/>
          <w:b/>
          <w:color w:val="0000FF"/>
          <w:sz w:val="24"/>
        </w:rPr>
        <w:tab/>
      </w:r>
      <w:r>
        <w:rPr>
          <w:rFonts w:ascii="Arial" w:hAnsi="Arial" w:cs="Arial"/>
          <w:b/>
          <w:sz w:val="24"/>
        </w:rPr>
        <w:t>Big CR on 7 MHz Channel Bandwidth for bands n5 and n26</w:t>
      </w:r>
    </w:p>
    <w:p w14:paraId="503AE1D9"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0D9F73A2" w14:textId="77777777" w:rsidR="009C3101" w:rsidRDefault="009C3101" w:rsidP="009C3101">
      <w:pPr>
        <w:rPr>
          <w:rFonts w:ascii="Arial" w:hAnsi="Arial" w:cs="Arial"/>
          <w:b/>
        </w:rPr>
      </w:pPr>
      <w:r>
        <w:rPr>
          <w:rFonts w:ascii="Arial" w:hAnsi="Arial" w:cs="Arial"/>
          <w:b/>
        </w:rPr>
        <w:t xml:space="preserve">Abstract: </w:t>
      </w:r>
    </w:p>
    <w:p w14:paraId="2A695473" w14:textId="77777777" w:rsidR="009C3101" w:rsidRDefault="009C3101" w:rsidP="009C3101">
      <w:r>
        <w:t>Proposal to include 7 MHz channel bandwidth in bands n5 and n26</w:t>
      </w:r>
    </w:p>
    <w:p w14:paraId="7278973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C42C36" w14:textId="30084E43" w:rsidR="009C3101" w:rsidRDefault="009C3101" w:rsidP="009C3101">
      <w:pPr>
        <w:rPr>
          <w:rFonts w:ascii="Arial" w:hAnsi="Arial" w:cs="Arial"/>
          <w:b/>
          <w:sz w:val="24"/>
        </w:rPr>
      </w:pPr>
      <w:r>
        <w:rPr>
          <w:rFonts w:ascii="Arial" w:hAnsi="Arial" w:cs="Arial"/>
          <w:b/>
          <w:color w:val="0000FF"/>
          <w:sz w:val="24"/>
        </w:rPr>
        <w:t>R4-2509579</w:t>
      </w:r>
      <w:r>
        <w:rPr>
          <w:rFonts w:ascii="Arial" w:hAnsi="Arial" w:cs="Arial"/>
          <w:b/>
          <w:color w:val="0000FF"/>
          <w:sz w:val="24"/>
        </w:rPr>
        <w:tab/>
      </w:r>
      <w:r>
        <w:rPr>
          <w:rFonts w:ascii="Arial" w:hAnsi="Arial" w:cs="Arial"/>
          <w:b/>
          <w:sz w:val="24"/>
        </w:rPr>
        <w:t>7 MHz Channel Bandwidth A-MPR Analysis for band n26</w:t>
      </w:r>
    </w:p>
    <w:p w14:paraId="7485C46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9A8152B" w14:textId="77777777" w:rsidR="009C3101" w:rsidRDefault="009C3101" w:rsidP="009C3101">
      <w:pPr>
        <w:rPr>
          <w:rFonts w:ascii="Arial" w:hAnsi="Arial" w:cs="Arial"/>
          <w:b/>
        </w:rPr>
      </w:pPr>
      <w:r>
        <w:rPr>
          <w:rFonts w:ascii="Arial" w:hAnsi="Arial" w:cs="Arial"/>
          <w:b/>
        </w:rPr>
        <w:t xml:space="preserve">Abstract: </w:t>
      </w:r>
    </w:p>
    <w:p w14:paraId="6660152A" w14:textId="77777777" w:rsidR="009C3101" w:rsidRDefault="009C3101" w:rsidP="009C3101">
      <w:r>
        <w:t>Proposal for discussion on A-MPR values for 7 MHz CHBW in band n26</w:t>
      </w:r>
    </w:p>
    <w:p w14:paraId="0B36C89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921F58" w14:textId="1A18351D" w:rsidR="009C3101" w:rsidRDefault="009C3101" w:rsidP="009C3101">
      <w:pPr>
        <w:rPr>
          <w:rFonts w:ascii="Arial" w:hAnsi="Arial" w:cs="Arial"/>
          <w:b/>
          <w:sz w:val="24"/>
        </w:rPr>
      </w:pPr>
      <w:r>
        <w:rPr>
          <w:rFonts w:ascii="Arial" w:hAnsi="Arial" w:cs="Arial"/>
          <w:b/>
          <w:color w:val="0000FF"/>
          <w:sz w:val="24"/>
        </w:rPr>
        <w:t>R4-2509942</w:t>
      </w:r>
      <w:r>
        <w:rPr>
          <w:rFonts w:ascii="Arial" w:hAnsi="Arial" w:cs="Arial"/>
          <w:b/>
          <w:color w:val="0000FF"/>
          <w:sz w:val="24"/>
        </w:rPr>
        <w:tab/>
      </w:r>
      <w:r>
        <w:rPr>
          <w:rFonts w:ascii="Arial" w:hAnsi="Arial" w:cs="Arial"/>
          <w:b/>
          <w:sz w:val="24"/>
        </w:rPr>
        <w:t>n26 7 MHz A-MPR proposals</w:t>
      </w:r>
    </w:p>
    <w:p w14:paraId="5F2E3783"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5B9F87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371A95" w14:textId="33CF6428" w:rsidR="009C3101" w:rsidRDefault="009C3101" w:rsidP="009C3101">
      <w:pPr>
        <w:rPr>
          <w:rFonts w:ascii="Arial" w:hAnsi="Arial" w:cs="Arial"/>
          <w:b/>
          <w:sz w:val="24"/>
        </w:rPr>
      </w:pPr>
      <w:r>
        <w:rPr>
          <w:rFonts w:ascii="Arial" w:hAnsi="Arial" w:cs="Arial"/>
          <w:b/>
          <w:color w:val="0000FF"/>
          <w:sz w:val="24"/>
        </w:rPr>
        <w:t>R4-2510464</w:t>
      </w:r>
      <w:r>
        <w:rPr>
          <w:rFonts w:ascii="Arial" w:hAnsi="Arial" w:cs="Arial"/>
          <w:b/>
          <w:color w:val="0000FF"/>
          <w:sz w:val="24"/>
        </w:rPr>
        <w:tab/>
      </w:r>
      <w:r>
        <w:rPr>
          <w:rFonts w:ascii="Arial" w:hAnsi="Arial" w:cs="Arial"/>
          <w:b/>
          <w:sz w:val="24"/>
        </w:rPr>
        <w:t>PC2 A-MPR requirements for 7MHz channel bandwidth</w:t>
      </w:r>
      <w:r>
        <w:rPr>
          <w:rFonts w:ascii="Arial" w:hAnsi="Arial" w:cs="Arial"/>
          <w:b/>
          <w:sz w:val="24"/>
        </w:rPr>
        <w:tab/>
      </w:r>
    </w:p>
    <w:p w14:paraId="07CFB50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5F49C3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9BCAF6" w14:textId="246CF241" w:rsidR="009C3101" w:rsidRDefault="009C3101" w:rsidP="009C3101">
      <w:pPr>
        <w:rPr>
          <w:rFonts w:ascii="Arial" w:hAnsi="Arial" w:cs="Arial"/>
          <w:b/>
          <w:sz w:val="24"/>
        </w:rPr>
      </w:pPr>
      <w:r>
        <w:rPr>
          <w:rFonts w:ascii="Arial" w:hAnsi="Arial" w:cs="Arial"/>
          <w:b/>
          <w:color w:val="0000FF"/>
          <w:sz w:val="24"/>
        </w:rPr>
        <w:t>R4-2510510</w:t>
      </w:r>
      <w:r>
        <w:rPr>
          <w:rFonts w:ascii="Arial" w:hAnsi="Arial" w:cs="Arial"/>
          <w:b/>
          <w:color w:val="0000FF"/>
          <w:sz w:val="24"/>
        </w:rPr>
        <w:tab/>
      </w:r>
      <w:r>
        <w:rPr>
          <w:rFonts w:ascii="Arial" w:hAnsi="Arial" w:cs="Arial"/>
          <w:b/>
          <w:sz w:val="24"/>
        </w:rPr>
        <w:t>7 MHz channel BW: UE A-MPR results</w:t>
      </w:r>
    </w:p>
    <w:p w14:paraId="327D221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9B71169" w14:textId="77777777" w:rsidR="009C3101" w:rsidRDefault="009C3101" w:rsidP="009C3101">
      <w:pPr>
        <w:rPr>
          <w:rFonts w:ascii="Arial" w:hAnsi="Arial" w:cs="Arial"/>
          <w:b/>
        </w:rPr>
      </w:pPr>
      <w:r>
        <w:rPr>
          <w:rFonts w:ascii="Arial" w:hAnsi="Arial" w:cs="Arial"/>
          <w:b/>
        </w:rPr>
        <w:t xml:space="preserve">Abstract: </w:t>
      </w:r>
    </w:p>
    <w:p w14:paraId="7C8E519A" w14:textId="77777777" w:rsidR="009C3101" w:rsidRDefault="009C3101" w:rsidP="009C3101">
      <w:r>
        <w:t>This contribution shares our A-MPR simulation results for 7 MHz channel BW, proposing A-MPR regions for the impacted NSs</w:t>
      </w:r>
    </w:p>
    <w:p w14:paraId="3018C08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2FF1CC" w14:textId="77777777" w:rsidR="009C3101" w:rsidRDefault="009C3101" w:rsidP="009C3101">
      <w:pPr>
        <w:pStyle w:val="Heading4"/>
      </w:pPr>
      <w:bookmarkStart w:id="196" w:name="_Toc206605462"/>
      <w:r>
        <w:t>7.4.4</w:t>
      </w:r>
      <w:r>
        <w:tab/>
        <w:t>BS RF core and conformance requirements</w:t>
      </w:r>
      <w:bookmarkEnd w:id="196"/>
    </w:p>
    <w:p w14:paraId="60D1C941" w14:textId="6026309A" w:rsidR="009C3101" w:rsidRDefault="009C3101" w:rsidP="009C3101">
      <w:pPr>
        <w:rPr>
          <w:rFonts w:ascii="Arial" w:hAnsi="Arial" w:cs="Arial"/>
          <w:b/>
          <w:sz w:val="24"/>
        </w:rPr>
      </w:pPr>
      <w:r>
        <w:rPr>
          <w:rFonts w:ascii="Arial" w:hAnsi="Arial" w:cs="Arial"/>
          <w:b/>
          <w:color w:val="0000FF"/>
          <w:sz w:val="24"/>
        </w:rPr>
        <w:t>R4-2509390</w:t>
      </w:r>
      <w:r>
        <w:rPr>
          <w:rFonts w:ascii="Arial" w:hAnsi="Arial" w:cs="Arial"/>
          <w:b/>
          <w:color w:val="0000FF"/>
          <w:sz w:val="24"/>
        </w:rPr>
        <w:tab/>
      </w:r>
      <w:r>
        <w:rPr>
          <w:rFonts w:ascii="Arial" w:hAnsi="Arial" w:cs="Arial"/>
          <w:b/>
          <w:sz w:val="24"/>
        </w:rPr>
        <w:t>draftCR to TS 38.104 on ACLR and blocking requirements for 7MHz channel bandwidth</w:t>
      </w:r>
    </w:p>
    <w:p w14:paraId="4E09E53C"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v19.1.0</w:t>
      </w:r>
      <w:r>
        <w:rPr>
          <w:i/>
        </w:rPr>
        <w:tab/>
        <w:t xml:space="preserve">  CR-  rev  Cat: F (Rel-19)</w:t>
      </w:r>
      <w:r>
        <w:rPr>
          <w:i/>
        </w:rPr>
        <w:br/>
      </w:r>
      <w:r>
        <w:rPr>
          <w:i/>
        </w:rPr>
        <w:br/>
      </w:r>
      <w:r>
        <w:rPr>
          <w:i/>
        </w:rPr>
        <w:tab/>
      </w:r>
      <w:r>
        <w:rPr>
          <w:i/>
        </w:rPr>
        <w:tab/>
      </w:r>
      <w:r>
        <w:rPr>
          <w:i/>
        </w:rPr>
        <w:tab/>
      </w:r>
      <w:r>
        <w:rPr>
          <w:i/>
        </w:rPr>
        <w:tab/>
      </w:r>
      <w:r>
        <w:rPr>
          <w:i/>
        </w:rPr>
        <w:tab/>
        <w:t>Source: CATT</w:t>
      </w:r>
    </w:p>
    <w:p w14:paraId="4404265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F10140" w14:textId="360CEE21" w:rsidR="009C3101" w:rsidRDefault="009C3101" w:rsidP="009C3101">
      <w:pPr>
        <w:rPr>
          <w:rFonts w:ascii="Arial" w:hAnsi="Arial" w:cs="Arial"/>
          <w:b/>
          <w:sz w:val="24"/>
        </w:rPr>
      </w:pPr>
      <w:r>
        <w:rPr>
          <w:rFonts w:ascii="Arial" w:hAnsi="Arial" w:cs="Arial"/>
          <w:b/>
          <w:color w:val="0000FF"/>
          <w:sz w:val="24"/>
        </w:rPr>
        <w:t>R4-2509414</w:t>
      </w:r>
      <w:r>
        <w:rPr>
          <w:rFonts w:ascii="Arial" w:hAnsi="Arial" w:cs="Arial"/>
          <w:b/>
          <w:color w:val="0000FF"/>
          <w:sz w:val="24"/>
        </w:rPr>
        <w:tab/>
      </w:r>
      <w:r>
        <w:rPr>
          <w:rFonts w:ascii="Arial" w:hAnsi="Arial" w:cs="Arial"/>
          <w:b/>
          <w:sz w:val="24"/>
        </w:rPr>
        <w:t>CR to 38.141-1 on introduction of RF requirements for 7MHz channel bandwidth</w:t>
      </w:r>
    </w:p>
    <w:p w14:paraId="168999C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v19.1.0</w:t>
      </w:r>
      <w:r>
        <w:rPr>
          <w:i/>
        </w:rPr>
        <w:tab/>
        <w:t xml:space="preserve">  CR-0510  rev  Cat: B (Rel-19)</w:t>
      </w:r>
      <w:r>
        <w:rPr>
          <w:i/>
        </w:rPr>
        <w:br/>
      </w:r>
      <w:r>
        <w:rPr>
          <w:i/>
        </w:rPr>
        <w:br/>
      </w:r>
      <w:r>
        <w:rPr>
          <w:i/>
        </w:rPr>
        <w:tab/>
      </w:r>
      <w:r>
        <w:rPr>
          <w:i/>
        </w:rPr>
        <w:tab/>
      </w:r>
      <w:r>
        <w:rPr>
          <w:i/>
        </w:rPr>
        <w:tab/>
      </w:r>
      <w:r>
        <w:rPr>
          <w:i/>
        </w:rPr>
        <w:tab/>
      </w:r>
      <w:r>
        <w:rPr>
          <w:i/>
        </w:rPr>
        <w:tab/>
        <w:t>Source: Nokia</w:t>
      </w:r>
    </w:p>
    <w:p w14:paraId="674D7F9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99BF96" w14:textId="307A0421" w:rsidR="009C3101" w:rsidRDefault="009C3101" w:rsidP="009C3101">
      <w:pPr>
        <w:rPr>
          <w:rFonts w:ascii="Arial" w:hAnsi="Arial" w:cs="Arial"/>
          <w:b/>
          <w:sz w:val="24"/>
        </w:rPr>
      </w:pPr>
      <w:r>
        <w:rPr>
          <w:rFonts w:ascii="Arial" w:hAnsi="Arial" w:cs="Arial"/>
          <w:b/>
          <w:color w:val="0000FF"/>
          <w:sz w:val="24"/>
        </w:rPr>
        <w:t>R4-2510405</w:t>
      </w:r>
      <w:r>
        <w:rPr>
          <w:rFonts w:ascii="Arial" w:hAnsi="Arial" w:cs="Arial"/>
          <w:b/>
          <w:color w:val="0000FF"/>
          <w:sz w:val="24"/>
        </w:rPr>
        <w:tab/>
      </w:r>
      <w:r>
        <w:rPr>
          <w:rFonts w:ascii="Arial" w:hAnsi="Arial" w:cs="Arial"/>
          <w:b/>
          <w:sz w:val="24"/>
        </w:rPr>
        <w:t>CR to TS37.104 Introduction of 7 MHz NR FR1 channel bandwidth</w:t>
      </w:r>
    </w:p>
    <w:p w14:paraId="2A5CEBF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v19.0.0</w:t>
      </w:r>
      <w:r>
        <w:rPr>
          <w:i/>
        </w:rPr>
        <w:tab/>
        <w:t xml:space="preserve">  CR-1028  rev  Cat: B (Rel-19)</w:t>
      </w:r>
      <w:r>
        <w:rPr>
          <w:i/>
        </w:rPr>
        <w:br/>
      </w:r>
      <w:r>
        <w:rPr>
          <w:i/>
        </w:rPr>
        <w:br/>
      </w:r>
      <w:r>
        <w:rPr>
          <w:i/>
        </w:rPr>
        <w:tab/>
      </w:r>
      <w:r>
        <w:rPr>
          <w:i/>
        </w:rPr>
        <w:tab/>
      </w:r>
      <w:r>
        <w:rPr>
          <w:i/>
        </w:rPr>
        <w:tab/>
      </w:r>
      <w:r>
        <w:rPr>
          <w:i/>
        </w:rPr>
        <w:tab/>
      </w:r>
      <w:r>
        <w:rPr>
          <w:i/>
        </w:rPr>
        <w:tab/>
        <w:t>Source: ZTE Corporation, Sanechips</w:t>
      </w:r>
    </w:p>
    <w:p w14:paraId="04E7A94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D46D37" w14:textId="11B4D0EB" w:rsidR="009C3101" w:rsidRDefault="009C3101" w:rsidP="009C3101">
      <w:pPr>
        <w:rPr>
          <w:rFonts w:ascii="Arial" w:hAnsi="Arial" w:cs="Arial"/>
          <w:b/>
          <w:sz w:val="24"/>
        </w:rPr>
      </w:pPr>
      <w:r>
        <w:rPr>
          <w:rFonts w:ascii="Arial" w:hAnsi="Arial" w:cs="Arial"/>
          <w:b/>
          <w:color w:val="0000FF"/>
          <w:sz w:val="24"/>
        </w:rPr>
        <w:t>R4-2510406</w:t>
      </w:r>
      <w:r>
        <w:rPr>
          <w:rFonts w:ascii="Arial" w:hAnsi="Arial" w:cs="Arial"/>
          <w:b/>
          <w:color w:val="0000FF"/>
          <w:sz w:val="24"/>
        </w:rPr>
        <w:tab/>
      </w:r>
      <w:r>
        <w:rPr>
          <w:rFonts w:ascii="Arial" w:hAnsi="Arial" w:cs="Arial"/>
          <w:b/>
          <w:sz w:val="24"/>
        </w:rPr>
        <w:t>CR to TS37.141 Introduction of 7 MHz NR FR1 channel bandwidth</w:t>
      </w:r>
    </w:p>
    <w:p w14:paraId="20D867C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v19.0.0</w:t>
      </w:r>
      <w:r>
        <w:rPr>
          <w:i/>
        </w:rPr>
        <w:tab/>
        <w:t xml:space="preserve">  CR-1098  rev  Cat: B (Rel-19)</w:t>
      </w:r>
      <w:r>
        <w:rPr>
          <w:i/>
        </w:rPr>
        <w:br/>
      </w:r>
      <w:r>
        <w:rPr>
          <w:i/>
        </w:rPr>
        <w:br/>
      </w:r>
      <w:r>
        <w:rPr>
          <w:i/>
        </w:rPr>
        <w:tab/>
      </w:r>
      <w:r>
        <w:rPr>
          <w:i/>
        </w:rPr>
        <w:tab/>
      </w:r>
      <w:r>
        <w:rPr>
          <w:i/>
        </w:rPr>
        <w:tab/>
      </w:r>
      <w:r>
        <w:rPr>
          <w:i/>
        </w:rPr>
        <w:tab/>
      </w:r>
      <w:r>
        <w:rPr>
          <w:i/>
        </w:rPr>
        <w:tab/>
        <w:t>Source: ZTE Corporation, Sanechips</w:t>
      </w:r>
    </w:p>
    <w:p w14:paraId="3751308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8DEBDE" w14:textId="354A6346" w:rsidR="009C3101" w:rsidRDefault="009C3101" w:rsidP="009C3101">
      <w:pPr>
        <w:rPr>
          <w:rFonts w:ascii="Arial" w:hAnsi="Arial" w:cs="Arial"/>
          <w:b/>
          <w:sz w:val="24"/>
        </w:rPr>
      </w:pPr>
      <w:r>
        <w:rPr>
          <w:rFonts w:ascii="Arial" w:hAnsi="Arial" w:cs="Arial"/>
          <w:b/>
          <w:color w:val="0000FF"/>
          <w:sz w:val="24"/>
        </w:rPr>
        <w:t>R4-2510407</w:t>
      </w:r>
      <w:r>
        <w:rPr>
          <w:rFonts w:ascii="Arial" w:hAnsi="Arial" w:cs="Arial"/>
          <w:b/>
          <w:color w:val="0000FF"/>
          <w:sz w:val="24"/>
        </w:rPr>
        <w:tab/>
      </w:r>
      <w:r>
        <w:rPr>
          <w:rFonts w:ascii="Arial" w:hAnsi="Arial" w:cs="Arial"/>
          <w:b/>
          <w:sz w:val="24"/>
        </w:rPr>
        <w:t>CR to TS38.113 Introduction of 7 MHz NR FR1 channel bandwidth</w:t>
      </w:r>
    </w:p>
    <w:p w14:paraId="239BA8D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v18.5.0</w:t>
      </w:r>
      <w:r>
        <w:rPr>
          <w:i/>
        </w:rPr>
        <w:tab/>
        <w:t xml:space="preserve">  CR-0084  rev  Cat: B (Rel-19)</w:t>
      </w:r>
      <w:r>
        <w:rPr>
          <w:i/>
        </w:rPr>
        <w:br/>
      </w:r>
      <w:r>
        <w:rPr>
          <w:i/>
        </w:rPr>
        <w:br/>
      </w:r>
      <w:r>
        <w:rPr>
          <w:i/>
        </w:rPr>
        <w:tab/>
      </w:r>
      <w:r>
        <w:rPr>
          <w:i/>
        </w:rPr>
        <w:tab/>
      </w:r>
      <w:r>
        <w:rPr>
          <w:i/>
        </w:rPr>
        <w:tab/>
      </w:r>
      <w:r>
        <w:rPr>
          <w:i/>
        </w:rPr>
        <w:tab/>
      </w:r>
      <w:r>
        <w:rPr>
          <w:i/>
        </w:rPr>
        <w:tab/>
        <w:t>Source: ZTE Corporation, Sanechips</w:t>
      </w:r>
    </w:p>
    <w:p w14:paraId="7AD35AF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CFE336" w14:textId="7B9DF46A" w:rsidR="009C3101" w:rsidRDefault="009C3101" w:rsidP="009C3101">
      <w:pPr>
        <w:rPr>
          <w:rFonts w:ascii="Arial" w:hAnsi="Arial" w:cs="Arial"/>
          <w:b/>
          <w:sz w:val="24"/>
        </w:rPr>
      </w:pPr>
      <w:r>
        <w:rPr>
          <w:rFonts w:ascii="Arial" w:hAnsi="Arial" w:cs="Arial"/>
          <w:b/>
          <w:color w:val="0000FF"/>
          <w:sz w:val="24"/>
        </w:rPr>
        <w:t>R4-2510511</w:t>
      </w:r>
      <w:r>
        <w:rPr>
          <w:rFonts w:ascii="Arial" w:hAnsi="Arial" w:cs="Arial"/>
          <w:b/>
          <w:color w:val="0000FF"/>
          <w:sz w:val="24"/>
        </w:rPr>
        <w:tab/>
      </w:r>
      <w:r>
        <w:rPr>
          <w:rFonts w:ascii="Arial" w:hAnsi="Arial" w:cs="Arial"/>
          <w:b/>
          <w:sz w:val="24"/>
        </w:rPr>
        <w:t>Running CR to TS 38.104 - Introduction of 7 MHz channel BW</w:t>
      </w:r>
    </w:p>
    <w:p w14:paraId="77995B8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v19.1.0</w:t>
      </w:r>
      <w:r>
        <w:rPr>
          <w:i/>
        </w:rPr>
        <w:tab/>
        <w:t xml:space="preserve">  CR-0725  rev  Cat: B (Rel-19)</w:t>
      </w:r>
      <w:r>
        <w:rPr>
          <w:i/>
        </w:rPr>
        <w:br/>
      </w:r>
      <w:r>
        <w:rPr>
          <w:i/>
        </w:rPr>
        <w:br/>
      </w:r>
      <w:r>
        <w:rPr>
          <w:i/>
        </w:rPr>
        <w:tab/>
      </w:r>
      <w:r>
        <w:rPr>
          <w:i/>
        </w:rPr>
        <w:tab/>
      </w:r>
      <w:r>
        <w:rPr>
          <w:i/>
        </w:rPr>
        <w:tab/>
      </w:r>
      <w:r>
        <w:rPr>
          <w:i/>
        </w:rPr>
        <w:tab/>
      </w:r>
      <w:r>
        <w:rPr>
          <w:i/>
        </w:rPr>
        <w:tab/>
        <w:t>Source: Ericsson</w:t>
      </w:r>
    </w:p>
    <w:p w14:paraId="05A9F064" w14:textId="77777777" w:rsidR="009C3101" w:rsidRDefault="009C3101" w:rsidP="009C3101">
      <w:pPr>
        <w:rPr>
          <w:rFonts w:ascii="Arial" w:hAnsi="Arial" w:cs="Arial"/>
          <w:b/>
        </w:rPr>
      </w:pPr>
      <w:r>
        <w:rPr>
          <w:rFonts w:ascii="Arial" w:hAnsi="Arial" w:cs="Arial"/>
          <w:b/>
        </w:rPr>
        <w:t xml:space="preserve">Abstract: </w:t>
      </w:r>
    </w:p>
    <w:p w14:paraId="083F1A1B" w14:textId="77777777" w:rsidR="009C3101" w:rsidRDefault="009C3101" w:rsidP="009C3101">
      <w:r>
        <w:t>This CR is the running CR to TS 38.104 capturing all agreements made when introducing 7 MHz channel BW</w:t>
      </w:r>
    </w:p>
    <w:p w14:paraId="1F89656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610835" w14:textId="0E044488" w:rsidR="009C3101" w:rsidRDefault="009C3101" w:rsidP="009C3101">
      <w:pPr>
        <w:rPr>
          <w:rFonts w:ascii="Arial" w:hAnsi="Arial" w:cs="Arial"/>
          <w:b/>
          <w:sz w:val="24"/>
        </w:rPr>
      </w:pPr>
      <w:r>
        <w:rPr>
          <w:rFonts w:ascii="Arial" w:hAnsi="Arial" w:cs="Arial"/>
          <w:b/>
          <w:color w:val="0000FF"/>
          <w:sz w:val="24"/>
        </w:rPr>
        <w:t>R4-2510512</w:t>
      </w:r>
      <w:r>
        <w:rPr>
          <w:rFonts w:ascii="Arial" w:hAnsi="Arial" w:cs="Arial"/>
          <w:b/>
          <w:color w:val="0000FF"/>
          <w:sz w:val="24"/>
        </w:rPr>
        <w:tab/>
      </w:r>
      <w:r>
        <w:rPr>
          <w:rFonts w:ascii="Arial" w:hAnsi="Arial" w:cs="Arial"/>
          <w:b/>
          <w:sz w:val="24"/>
        </w:rPr>
        <w:t>CR to TS 38106 -  7 MHz channel BW clarification</w:t>
      </w:r>
    </w:p>
    <w:p w14:paraId="0283A30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v19.1.0</w:t>
      </w:r>
      <w:r>
        <w:rPr>
          <w:i/>
        </w:rPr>
        <w:tab/>
        <w:t xml:space="preserve">  CR-0116  rev  Cat: B (Rel-19)</w:t>
      </w:r>
      <w:r>
        <w:rPr>
          <w:i/>
        </w:rPr>
        <w:br/>
      </w:r>
      <w:r>
        <w:rPr>
          <w:i/>
        </w:rPr>
        <w:br/>
      </w:r>
      <w:r>
        <w:rPr>
          <w:i/>
        </w:rPr>
        <w:tab/>
      </w:r>
      <w:r>
        <w:rPr>
          <w:i/>
        </w:rPr>
        <w:tab/>
      </w:r>
      <w:r>
        <w:rPr>
          <w:i/>
        </w:rPr>
        <w:tab/>
      </w:r>
      <w:r>
        <w:rPr>
          <w:i/>
        </w:rPr>
        <w:tab/>
      </w:r>
      <w:r>
        <w:rPr>
          <w:i/>
        </w:rPr>
        <w:tab/>
        <w:t>Source: Ericsson</w:t>
      </w:r>
    </w:p>
    <w:p w14:paraId="5B8A0697" w14:textId="77777777" w:rsidR="009C3101" w:rsidRDefault="009C3101" w:rsidP="009C3101">
      <w:pPr>
        <w:rPr>
          <w:rFonts w:ascii="Arial" w:hAnsi="Arial" w:cs="Arial"/>
          <w:b/>
        </w:rPr>
      </w:pPr>
      <w:r>
        <w:rPr>
          <w:rFonts w:ascii="Arial" w:hAnsi="Arial" w:cs="Arial"/>
          <w:b/>
        </w:rPr>
        <w:t xml:space="preserve">Abstract: </w:t>
      </w:r>
    </w:p>
    <w:p w14:paraId="7A49EDF7" w14:textId="77777777" w:rsidR="009C3101" w:rsidRDefault="009C3101" w:rsidP="009C3101">
      <w:r>
        <w:t>This CR clarifies that 7 MHz channel BW is out of scope of this Repeater specifications</w:t>
      </w:r>
    </w:p>
    <w:p w14:paraId="0129452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BAB51D" w14:textId="78B7A221" w:rsidR="009C3101" w:rsidRDefault="009C3101" w:rsidP="009C3101">
      <w:pPr>
        <w:rPr>
          <w:rFonts w:ascii="Arial" w:hAnsi="Arial" w:cs="Arial"/>
          <w:b/>
          <w:sz w:val="24"/>
        </w:rPr>
      </w:pPr>
      <w:r>
        <w:rPr>
          <w:rFonts w:ascii="Arial" w:hAnsi="Arial" w:cs="Arial"/>
          <w:b/>
          <w:color w:val="0000FF"/>
          <w:sz w:val="24"/>
        </w:rPr>
        <w:t>R4-2510513</w:t>
      </w:r>
      <w:r>
        <w:rPr>
          <w:rFonts w:ascii="Arial" w:hAnsi="Arial" w:cs="Arial"/>
          <w:b/>
          <w:color w:val="0000FF"/>
          <w:sz w:val="24"/>
        </w:rPr>
        <w:tab/>
      </w:r>
      <w:r>
        <w:rPr>
          <w:rFonts w:ascii="Arial" w:hAnsi="Arial" w:cs="Arial"/>
          <w:b/>
          <w:sz w:val="24"/>
        </w:rPr>
        <w:t>CR to TS 37113 - Introduction of 7 MHz channel BW</w:t>
      </w:r>
    </w:p>
    <w:p w14:paraId="4522FFF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v18.1.0</w:t>
      </w:r>
      <w:r>
        <w:rPr>
          <w:i/>
        </w:rPr>
        <w:tab/>
        <w:t xml:space="preserve">  CR-0142  rev  Cat: B (Rel-19)</w:t>
      </w:r>
      <w:r>
        <w:rPr>
          <w:i/>
        </w:rPr>
        <w:br/>
      </w:r>
      <w:r>
        <w:rPr>
          <w:i/>
        </w:rPr>
        <w:br/>
      </w:r>
      <w:r>
        <w:rPr>
          <w:i/>
        </w:rPr>
        <w:tab/>
      </w:r>
      <w:r>
        <w:rPr>
          <w:i/>
        </w:rPr>
        <w:tab/>
      </w:r>
      <w:r>
        <w:rPr>
          <w:i/>
        </w:rPr>
        <w:tab/>
      </w:r>
      <w:r>
        <w:rPr>
          <w:i/>
        </w:rPr>
        <w:tab/>
      </w:r>
      <w:r>
        <w:rPr>
          <w:i/>
        </w:rPr>
        <w:tab/>
        <w:t>Source: Ericsson</w:t>
      </w:r>
    </w:p>
    <w:p w14:paraId="43804A90" w14:textId="77777777" w:rsidR="009C3101" w:rsidRDefault="009C3101" w:rsidP="009C3101">
      <w:pPr>
        <w:rPr>
          <w:rFonts w:ascii="Arial" w:hAnsi="Arial" w:cs="Arial"/>
          <w:b/>
        </w:rPr>
      </w:pPr>
      <w:r>
        <w:rPr>
          <w:rFonts w:ascii="Arial" w:hAnsi="Arial" w:cs="Arial"/>
          <w:b/>
        </w:rPr>
        <w:t xml:space="preserve">Abstract: </w:t>
      </w:r>
    </w:p>
    <w:p w14:paraId="00898B3B" w14:textId="77777777" w:rsidR="009C3101" w:rsidRDefault="009C3101" w:rsidP="009C3101">
      <w:r>
        <w:t>This CR proposes the required updates for the introduction of 7 MHz channel BW</w:t>
      </w:r>
    </w:p>
    <w:p w14:paraId="768CA6C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9714BE" w14:textId="16E83BB7" w:rsidR="009C3101" w:rsidRDefault="009C3101" w:rsidP="009C3101">
      <w:pPr>
        <w:rPr>
          <w:rFonts w:ascii="Arial" w:hAnsi="Arial" w:cs="Arial"/>
          <w:b/>
          <w:sz w:val="24"/>
        </w:rPr>
      </w:pPr>
      <w:r>
        <w:rPr>
          <w:rFonts w:ascii="Arial" w:hAnsi="Arial" w:cs="Arial"/>
          <w:b/>
          <w:color w:val="0000FF"/>
          <w:sz w:val="24"/>
        </w:rPr>
        <w:t>R4-2511540</w:t>
      </w:r>
      <w:r>
        <w:rPr>
          <w:rFonts w:ascii="Arial" w:hAnsi="Arial" w:cs="Arial"/>
          <w:b/>
          <w:color w:val="0000FF"/>
          <w:sz w:val="24"/>
        </w:rPr>
        <w:tab/>
      </w:r>
      <w:r>
        <w:rPr>
          <w:rFonts w:ascii="Arial" w:hAnsi="Arial" w:cs="Arial"/>
          <w:b/>
          <w:sz w:val="24"/>
        </w:rPr>
        <w:t>CR to TS 37.105: 7MHz channel bandwidth introduction</w:t>
      </w:r>
    </w:p>
    <w:p w14:paraId="566761D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v19.0.0</w:t>
      </w:r>
      <w:r>
        <w:rPr>
          <w:i/>
        </w:rPr>
        <w:tab/>
        <w:t xml:space="preserve">  CR-0304  rev  Cat: B (Rel-19)</w:t>
      </w:r>
      <w:r>
        <w:rPr>
          <w:i/>
        </w:rPr>
        <w:br/>
      </w:r>
      <w:r>
        <w:rPr>
          <w:i/>
        </w:rPr>
        <w:br/>
      </w:r>
      <w:r>
        <w:rPr>
          <w:i/>
        </w:rPr>
        <w:tab/>
      </w:r>
      <w:r>
        <w:rPr>
          <w:i/>
        </w:rPr>
        <w:tab/>
      </w:r>
      <w:r>
        <w:rPr>
          <w:i/>
        </w:rPr>
        <w:tab/>
      </w:r>
      <w:r>
        <w:rPr>
          <w:i/>
        </w:rPr>
        <w:tab/>
      </w:r>
      <w:r>
        <w:rPr>
          <w:i/>
        </w:rPr>
        <w:tab/>
        <w:t>Source: Huawei, HiSilicon</w:t>
      </w:r>
    </w:p>
    <w:p w14:paraId="361791FB" w14:textId="77777777" w:rsidR="009C3101" w:rsidRDefault="009C3101" w:rsidP="009C3101">
      <w:pPr>
        <w:rPr>
          <w:rFonts w:ascii="Arial" w:hAnsi="Arial" w:cs="Arial"/>
          <w:b/>
        </w:rPr>
      </w:pPr>
      <w:r>
        <w:rPr>
          <w:rFonts w:ascii="Arial" w:hAnsi="Arial" w:cs="Arial"/>
          <w:b/>
        </w:rPr>
        <w:t xml:space="preserve">Abstract: </w:t>
      </w:r>
    </w:p>
    <w:p w14:paraId="05FCDE7A" w14:textId="77777777" w:rsidR="009C3101" w:rsidRDefault="009C3101" w:rsidP="009C3101">
      <w:r>
        <w:t>Introduction of 7MHz channel bandwidth for NR.</w:t>
      </w:r>
    </w:p>
    <w:p w14:paraId="6C95569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8024F0" w14:textId="66A3394F" w:rsidR="009C3101" w:rsidRDefault="009C3101" w:rsidP="009C3101">
      <w:pPr>
        <w:rPr>
          <w:rFonts w:ascii="Arial" w:hAnsi="Arial" w:cs="Arial"/>
          <w:b/>
          <w:sz w:val="24"/>
        </w:rPr>
      </w:pPr>
      <w:r>
        <w:rPr>
          <w:rFonts w:ascii="Arial" w:hAnsi="Arial" w:cs="Arial"/>
          <w:b/>
          <w:color w:val="0000FF"/>
          <w:sz w:val="24"/>
        </w:rPr>
        <w:t>R4-2511541</w:t>
      </w:r>
      <w:r>
        <w:rPr>
          <w:rFonts w:ascii="Arial" w:hAnsi="Arial" w:cs="Arial"/>
          <w:b/>
          <w:color w:val="0000FF"/>
          <w:sz w:val="24"/>
        </w:rPr>
        <w:tab/>
      </w:r>
      <w:r>
        <w:rPr>
          <w:rFonts w:ascii="Arial" w:hAnsi="Arial" w:cs="Arial"/>
          <w:b/>
          <w:sz w:val="24"/>
        </w:rPr>
        <w:t>CR to TS 37.145-1: 7MHz channel bandwidth introduction</w:t>
      </w:r>
    </w:p>
    <w:p w14:paraId="24A447C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v19.0.0</w:t>
      </w:r>
      <w:r>
        <w:rPr>
          <w:i/>
        </w:rPr>
        <w:tab/>
        <w:t xml:space="preserve">  CR-0350  rev  Cat: B (Rel-19)</w:t>
      </w:r>
      <w:r>
        <w:rPr>
          <w:i/>
        </w:rPr>
        <w:br/>
      </w:r>
      <w:r>
        <w:rPr>
          <w:i/>
        </w:rPr>
        <w:br/>
      </w:r>
      <w:r>
        <w:rPr>
          <w:i/>
        </w:rPr>
        <w:tab/>
      </w:r>
      <w:r>
        <w:rPr>
          <w:i/>
        </w:rPr>
        <w:tab/>
      </w:r>
      <w:r>
        <w:rPr>
          <w:i/>
        </w:rPr>
        <w:tab/>
      </w:r>
      <w:r>
        <w:rPr>
          <w:i/>
        </w:rPr>
        <w:tab/>
      </w:r>
      <w:r>
        <w:rPr>
          <w:i/>
        </w:rPr>
        <w:tab/>
        <w:t>Source: Huawei, HiSilicon</w:t>
      </w:r>
    </w:p>
    <w:p w14:paraId="59A0158F" w14:textId="77777777" w:rsidR="009C3101" w:rsidRDefault="009C3101" w:rsidP="009C3101">
      <w:pPr>
        <w:rPr>
          <w:rFonts w:ascii="Arial" w:hAnsi="Arial" w:cs="Arial"/>
          <w:b/>
        </w:rPr>
      </w:pPr>
      <w:r>
        <w:rPr>
          <w:rFonts w:ascii="Arial" w:hAnsi="Arial" w:cs="Arial"/>
          <w:b/>
        </w:rPr>
        <w:t xml:space="preserve">Abstract: </w:t>
      </w:r>
    </w:p>
    <w:p w14:paraId="499919AE" w14:textId="77777777" w:rsidR="009C3101" w:rsidRDefault="009C3101" w:rsidP="009C3101">
      <w:r>
        <w:t>Introduction of 7MHz channel bandwidth for NR.</w:t>
      </w:r>
    </w:p>
    <w:p w14:paraId="2A1CA7F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19B26A" w14:textId="48FCC731" w:rsidR="009C3101" w:rsidRDefault="009C3101" w:rsidP="009C3101">
      <w:pPr>
        <w:rPr>
          <w:rFonts w:ascii="Arial" w:hAnsi="Arial" w:cs="Arial"/>
          <w:b/>
          <w:sz w:val="24"/>
        </w:rPr>
      </w:pPr>
      <w:r>
        <w:rPr>
          <w:rFonts w:ascii="Arial" w:hAnsi="Arial" w:cs="Arial"/>
          <w:b/>
          <w:color w:val="0000FF"/>
          <w:sz w:val="24"/>
        </w:rPr>
        <w:t>R4-2511542</w:t>
      </w:r>
      <w:r>
        <w:rPr>
          <w:rFonts w:ascii="Arial" w:hAnsi="Arial" w:cs="Arial"/>
          <w:b/>
          <w:color w:val="0000FF"/>
          <w:sz w:val="24"/>
        </w:rPr>
        <w:tab/>
      </w:r>
      <w:r>
        <w:rPr>
          <w:rFonts w:ascii="Arial" w:hAnsi="Arial" w:cs="Arial"/>
          <w:b/>
          <w:sz w:val="24"/>
        </w:rPr>
        <w:t>CR to TS 37.145-2: 7MHz channel bandwidth introduction</w:t>
      </w:r>
    </w:p>
    <w:p w14:paraId="578C002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v19.1.0</w:t>
      </w:r>
      <w:r>
        <w:rPr>
          <w:i/>
        </w:rPr>
        <w:tab/>
        <w:t xml:space="preserve">  CR-0398  rev  Cat: B (Rel-19)</w:t>
      </w:r>
      <w:r>
        <w:rPr>
          <w:i/>
        </w:rPr>
        <w:br/>
      </w:r>
      <w:r>
        <w:rPr>
          <w:i/>
        </w:rPr>
        <w:br/>
      </w:r>
      <w:r>
        <w:rPr>
          <w:i/>
        </w:rPr>
        <w:tab/>
      </w:r>
      <w:r>
        <w:rPr>
          <w:i/>
        </w:rPr>
        <w:tab/>
      </w:r>
      <w:r>
        <w:rPr>
          <w:i/>
        </w:rPr>
        <w:tab/>
      </w:r>
      <w:r>
        <w:rPr>
          <w:i/>
        </w:rPr>
        <w:tab/>
      </w:r>
      <w:r>
        <w:rPr>
          <w:i/>
        </w:rPr>
        <w:tab/>
        <w:t>Source: Huawei, HiSilicon</w:t>
      </w:r>
    </w:p>
    <w:p w14:paraId="51A85775" w14:textId="77777777" w:rsidR="009C3101" w:rsidRDefault="009C3101" w:rsidP="009C3101">
      <w:pPr>
        <w:rPr>
          <w:rFonts w:ascii="Arial" w:hAnsi="Arial" w:cs="Arial"/>
          <w:b/>
        </w:rPr>
      </w:pPr>
      <w:r>
        <w:rPr>
          <w:rFonts w:ascii="Arial" w:hAnsi="Arial" w:cs="Arial"/>
          <w:b/>
        </w:rPr>
        <w:t xml:space="preserve">Abstract: </w:t>
      </w:r>
    </w:p>
    <w:p w14:paraId="459B5034" w14:textId="77777777" w:rsidR="009C3101" w:rsidRDefault="009C3101" w:rsidP="009C3101">
      <w:r>
        <w:t>Introduction of 7MHz channel bandwidth for NR.</w:t>
      </w:r>
    </w:p>
    <w:p w14:paraId="20DC74A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7DE443" w14:textId="0CF549FF" w:rsidR="009C3101" w:rsidRDefault="009C3101" w:rsidP="009C3101">
      <w:pPr>
        <w:rPr>
          <w:rFonts w:ascii="Arial" w:hAnsi="Arial" w:cs="Arial"/>
          <w:b/>
          <w:sz w:val="24"/>
        </w:rPr>
      </w:pPr>
      <w:r>
        <w:rPr>
          <w:rFonts w:ascii="Arial" w:hAnsi="Arial" w:cs="Arial"/>
          <w:b/>
          <w:color w:val="0000FF"/>
          <w:sz w:val="24"/>
        </w:rPr>
        <w:t>R4-2511543</w:t>
      </w:r>
      <w:r>
        <w:rPr>
          <w:rFonts w:ascii="Arial" w:hAnsi="Arial" w:cs="Arial"/>
          <w:b/>
          <w:color w:val="0000FF"/>
          <w:sz w:val="24"/>
        </w:rPr>
        <w:tab/>
      </w:r>
      <w:r>
        <w:rPr>
          <w:rFonts w:ascii="Arial" w:hAnsi="Arial" w:cs="Arial"/>
          <w:b/>
          <w:sz w:val="24"/>
        </w:rPr>
        <w:t>CR to TS 38.141-2: 7MHz channel bandwidth introduction</w:t>
      </w:r>
    </w:p>
    <w:p w14:paraId="186DA23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v19.1.0</w:t>
      </w:r>
      <w:r>
        <w:rPr>
          <w:i/>
        </w:rPr>
        <w:tab/>
        <w:t xml:space="preserve">  CR-0666  rev  Cat: B (Rel-19)</w:t>
      </w:r>
      <w:r>
        <w:rPr>
          <w:i/>
        </w:rPr>
        <w:br/>
      </w:r>
      <w:r>
        <w:rPr>
          <w:i/>
        </w:rPr>
        <w:br/>
      </w:r>
      <w:r>
        <w:rPr>
          <w:i/>
        </w:rPr>
        <w:tab/>
      </w:r>
      <w:r>
        <w:rPr>
          <w:i/>
        </w:rPr>
        <w:tab/>
      </w:r>
      <w:r>
        <w:rPr>
          <w:i/>
        </w:rPr>
        <w:tab/>
      </w:r>
      <w:r>
        <w:rPr>
          <w:i/>
        </w:rPr>
        <w:tab/>
      </w:r>
      <w:r>
        <w:rPr>
          <w:i/>
        </w:rPr>
        <w:tab/>
        <w:t>Source: Huawei, HiSilicon</w:t>
      </w:r>
    </w:p>
    <w:p w14:paraId="6373F738" w14:textId="77777777" w:rsidR="009C3101" w:rsidRDefault="009C3101" w:rsidP="009C3101">
      <w:pPr>
        <w:rPr>
          <w:rFonts w:ascii="Arial" w:hAnsi="Arial" w:cs="Arial"/>
          <w:b/>
        </w:rPr>
      </w:pPr>
      <w:r>
        <w:rPr>
          <w:rFonts w:ascii="Arial" w:hAnsi="Arial" w:cs="Arial"/>
          <w:b/>
        </w:rPr>
        <w:t xml:space="preserve">Abstract: </w:t>
      </w:r>
    </w:p>
    <w:p w14:paraId="1833118C" w14:textId="77777777" w:rsidR="009C3101" w:rsidRDefault="009C3101" w:rsidP="009C3101">
      <w:r>
        <w:t>Introduction of 7MHz channel bandwidth for NR.</w:t>
      </w:r>
    </w:p>
    <w:p w14:paraId="61F01F7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4317A5" w14:textId="3431F568" w:rsidR="009C3101" w:rsidRDefault="009C3101" w:rsidP="009C3101">
      <w:pPr>
        <w:rPr>
          <w:rFonts w:ascii="Arial" w:hAnsi="Arial" w:cs="Arial"/>
          <w:b/>
          <w:sz w:val="24"/>
        </w:rPr>
      </w:pPr>
      <w:r>
        <w:rPr>
          <w:rFonts w:ascii="Arial" w:hAnsi="Arial" w:cs="Arial"/>
          <w:b/>
          <w:color w:val="0000FF"/>
          <w:sz w:val="24"/>
        </w:rPr>
        <w:t>R4-2511544</w:t>
      </w:r>
      <w:r>
        <w:rPr>
          <w:rFonts w:ascii="Arial" w:hAnsi="Arial" w:cs="Arial"/>
          <w:b/>
          <w:color w:val="0000FF"/>
          <w:sz w:val="24"/>
        </w:rPr>
        <w:tab/>
      </w:r>
      <w:r>
        <w:rPr>
          <w:rFonts w:ascii="Arial" w:hAnsi="Arial" w:cs="Arial"/>
          <w:b/>
          <w:sz w:val="24"/>
        </w:rPr>
        <w:t>CR to TS 38.176-2: restriction of 7MHz channel bandwidth introduction</w:t>
      </w:r>
    </w:p>
    <w:p w14:paraId="2766723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v19.1.0</w:t>
      </w:r>
      <w:r>
        <w:rPr>
          <w:i/>
        </w:rPr>
        <w:tab/>
        <w:t xml:space="preserve">  CR-0087  rev  Cat: B (Rel-19)</w:t>
      </w:r>
      <w:r>
        <w:rPr>
          <w:i/>
        </w:rPr>
        <w:br/>
      </w:r>
      <w:r>
        <w:rPr>
          <w:i/>
        </w:rPr>
        <w:br/>
      </w:r>
      <w:r>
        <w:rPr>
          <w:i/>
        </w:rPr>
        <w:tab/>
      </w:r>
      <w:r>
        <w:rPr>
          <w:i/>
        </w:rPr>
        <w:tab/>
      </w:r>
      <w:r>
        <w:rPr>
          <w:i/>
        </w:rPr>
        <w:tab/>
      </w:r>
      <w:r>
        <w:rPr>
          <w:i/>
        </w:rPr>
        <w:tab/>
      </w:r>
      <w:r>
        <w:rPr>
          <w:i/>
        </w:rPr>
        <w:tab/>
        <w:t>Source: Huawei, HiSilicon</w:t>
      </w:r>
    </w:p>
    <w:p w14:paraId="2B5EBD18" w14:textId="77777777" w:rsidR="009C3101" w:rsidRDefault="009C3101" w:rsidP="009C3101">
      <w:pPr>
        <w:rPr>
          <w:rFonts w:ascii="Arial" w:hAnsi="Arial" w:cs="Arial"/>
          <w:b/>
        </w:rPr>
      </w:pPr>
      <w:r>
        <w:rPr>
          <w:rFonts w:ascii="Arial" w:hAnsi="Arial" w:cs="Arial"/>
          <w:b/>
        </w:rPr>
        <w:t xml:space="preserve">Abstract: </w:t>
      </w:r>
    </w:p>
    <w:p w14:paraId="60412DA8" w14:textId="77777777" w:rsidR="009C3101" w:rsidRDefault="009C3101" w:rsidP="009C3101">
      <w:r>
        <w:t>Introduction of restriction for 7MHz channel bandwidth for IAB, based on the agreement captured in the WF in R4-2502870.</w:t>
      </w:r>
    </w:p>
    <w:p w14:paraId="1AB372E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4ED230" w14:textId="77777777" w:rsidR="009C3101" w:rsidRDefault="009C3101" w:rsidP="009C3101">
      <w:pPr>
        <w:pStyle w:val="Heading4"/>
      </w:pPr>
      <w:bookmarkStart w:id="197" w:name="_Toc206605463"/>
      <w:r>
        <w:t>7.4.5</w:t>
      </w:r>
      <w:r>
        <w:tab/>
        <w:t>RRM performance requirements</w:t>
      </w:r>
      <w:bookmarkEnd w:id="197"/>
    </w:p>
    <w:p w14:paraId="0C898F7C" w14:textId="77777777" w:rsidR="009C3101" w:rsidRDefault="009C3101" w:rsidP="009C3101">
      <w:pPr>
        <w:pStyle w:val="Heading4"/>
      </w:pPr>
      <w:bookmarkStart w:id="198" w:name="_Toc206605464"/>
      <w:r>
        <w:t>7.4.6</w:t>
      </w:r>
      <w:r>
        <w:tab/>
        <w:t>UE and BS demodulation and CSI performance requirements</w:t>
      </w:r>
      <w:bookmarkEnd w:id="198"/>
    </w:p>
    <w:p w14:paraId="53B464F4" w14:textId="32D648F0" w:rsidR="009C3101" w:rsidRDefault="009C3101" w:rsidP="009C3101">
      <w:pPr>
        <w:rPr>
          <w:rFonts w:ascii="Arial" w:hAnsi="Arial" w:cs="Arial"/>
          <w:b/>
          <w:sz w:val="24"/>
        </w:rPr>
      </w:pPr>
      <w:r>
        <w:rPr>
          <w:rFonts w:ascii="Arial" w:hAnsi="Arial" w:cs="Arial"/>
          <w:b/>
          <w:color w:val="0000FF"/>
          <w:sz w:val="24"/>
        </w:rPr>
        <w:t>R4-2509143</w:t>
      </w:r>
      <w:r>
        <w:rPr>
          <w:rFonts w:ascii="Arial" w:hAnsi="Arial" w:cs="Arial"/>
          <w:b/>
          <w:color w:val="0000FF"/>
          <w:sz w:val="24"/>
        </w:rPr>
        <w:tab/>
      </w:r>
      <w:r>
        <w:rPr>
          <w:rFonts w:ascii="Arial" w:hAnsi="Arial" w:cs="Arial"/>
          <w:b/>
          <w:sz w:val="24"/>
        </w:rPr>
        <w:t>Draft CR on CQI and SDR requirements for 7MHz</w:t>
      </w:r>
    </w:p>
    <w:p w14:paraId="0353ABB4"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v18.8.0</w:t>
      </w:r>
      <w:r>
        <w:rPr>
          <w:i/>
        </w:rPr>
        <w:tab/>
        <w:t xml:space="preserve">  CR-  rev  Cat: B (Rel-19)</w:t>
      </w:r>
      <w:r>
        <w:rPr>
          <w:i/>
        </w:rPr>
        <w:br/>
      </w:r>
      <w:r>
        <w:rPr>
          <w:i/>
        </w:rPr>
        <w:br/>
      </w:r>
      <w:r>
        <w:rPr>
          <w:i/>
        </w:rPr>
        <w:tab/>
      </w:r>
      <w:r>
        <w:rPr>
          <w:i/>
        </w:rPr>
        <w:tab/>
      </w:r>
      <w:r>
        <w:rPr>
          <w:i/>
        </w:rPr>
        <w:tab/>
      </w:r>
      <w:r>
        <w:rPr>
          <w:i/>
        </w:rPr>
        <w:tab/>
      </w:r>
      <w:r>
        <w:rPr>
          <w:i/>
        </w:rPr>
        <w:tab/>
        <w:t>Source: China Telecom</w:t>
      </w:r>
    </w:p>
    <w:p w14:paraId="226DBB3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5928B0" w14:textId="0D045A7D" w:rsidR="009C3101" w:rsidRDefault="009C3101" w:rsidP="009C3101">
      <w:pPr>
        <w:rPr>
          <w:rFonts w:ascii="Arial" w:hAnsi="Arial" w:cs="Arial"/>
          <w:b/>
          <w:sz w:val="24"/>
        </w:rPr>
      </w:pPr>
      <w:r>
        <w:rPr>
          <w:rFonts w:ascii="Arial" w:hAnsi="Arial" w:cs="Arial"/>
          <w:b/>
          <w:color w:val="0000FF"/>
          <w:sz w:val="24"/>
        </w:rPr>
        <w:t>R4-2509144</w:t>
      </w:r>
      <w:r>
        <w:rPr>
          <w:rFonts w:ascii="Arial" w:hAnsi="Arial" w:cs="Arial"/>
          <w:b/>
          <w:color w:val="0000FF"/>
          <w:sz w:val="24"/>
        </w:rPr>
        <w:tab/>
      </w:r>
      <w:r>
        <w:rPr>
          <w:rFonts w:ascii="Arial" w:hAnsi="Arial" w:cs="Arial"/>
          <w:b/>
          <w:sz w:val="24"/>
        </w:rPr>
        <w:t>Discussion and simulation results for UE demodulation requirements for 7MHz</w:t>
      </w:r>
    </w:p>
    <w:p w14:paraId="334A47E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28644E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35285F" w14:textId="6614EE0D" w:rsidR="009C3101" w:rsidRDefault="009C3101" w:rsidP="009C3101">
      <w:pPr>
        <w:rPr>
          <w:rFonts w:ascii="Arial" w:hAnsi="Arial" w:cs="Arial"/>
          <w:b/>
          <w:sz w:val="24"/>
        </w:rPr>
      </w:pPr>
      <w:r>
        <w:rPr>
          <w:rFonts w:ascii="Arial" w:hAnsi="Arial" w:cs="Arial"/>
          <w:b/>
          <w:color w:val="0000FF"/>
          <w:sz w:val="24"/>
        </w:rPr>
        <w:t>R4-2509476</w:t>
      </w:r>
      <w:r>
        <w:rPr>
          <w:rFonts w:ascii="Arial" w:hAnsi="Arial" w:cs="Arial"/>
          <w:b/>
          <w:color w:val="0000FF"/>
          <w:sz w:val="24"/>
        </w:rPr>
        <w:tab/>
      </w:r>
      <w:r>
        <w:rPr>
          <w:rFonts w:ascii="Arial" w:hAnsi="Arial" w:cs="Arial"/>
          <w:b/>
          <w:sz w:val="24"/>
        </w:rPr>
        <w:t>On UE Demodulation and CSI Reporting Requirements for 7MHz</w:t>
      </w:r>
    </w:p>
    <w:p w14:paraId="2D65F17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EDFF19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2523FA" w14:textId="6C948573" w:rsidR="009C3101" w:rsidRDefault="009C3101" w:rsidP="009C3101">
      <w:pPr>
        <w:rPr>
          <w:rFonts w:ascii="Arial" w:hAnsi="Arial" w:cs="Arial"/>
          <w:b/>
          <w:sz w:val="24"/>
        </w:rPr>
      </w:pPr>
      <w:r>
        <w:rPr>
          <w:rFonts w:ascii="Arial" w:hAnsi="Arial" w:cs="Arial"/>
          <w:b/>
          <w:color w:val="0000FF"/>
          <w:sz w:val="24"/>
        </w:rPr>
        <w:t>R4-2509477</w:t>
      </w:r>
      <w:r>
        <w:rPr>
          <w:rFonts w:ascii="Arial" w:hAnsi="Arial" w:cs="Arial"/>
          <w:b/>
          <w:color w:val="0000FF"/>
          <w:sz w:val="24"/>
        </w:rPr>
        <w:tab/>
      </w:r>
      <w:r>
        <w:rPr>
          <w:rFonts w:ascii="Arial" w:hAnsi="Arial" w:cs="Arial"/>
          <w:b/>
          <w:sz w:val="24"/>
        </w:rPr>
        <w:t>Draft CR on FRC for 7MHz CBW</w:t>
      </w:r>
    </w:p>
    <w:p w14:paraId="2DDF2391"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v18.8.0</w:t>
      </w:r>
      <w:r>
        <w:rPr>
          <w:i/>
        </w:rPr>
        <w:tab/>
        <w:t xml:space="preserve">  CR-  rev  Cat: B (Rel-19)</w:t>
      </w:r>
      <w:r>
        <w:rPr>
          <w:i/>
        </w:rPr>
        <w:br/>
      </w:r>
      <w:r>
        <w:rPr>
          <w:i/>
        </w:rPr>
        <w:br/>
      </w:r>
      <w:r>
        <w:rPr>
          <w:i/>
        </w:rPr>
        <w:tab/>
      </w:r>
      <w:r>
        <w:rPr>
          <w:i/>
        </w:rPr>
        <w:tab/>
      </w:r>
      <w:r>
        <w:rPr>
          <w:i/>
        </w:rPr>
        <w:tab/>
      </w:r>
      <w:r>
        <w:rPr>
          <w:i/>
        </w:rPr>
        <w:tab/>
      </w:r>
      <w:r>
        <w:rPr>
          <w:i/>
        </w:rPr>
        <w:tab/>
        <w:t>Source: Apple</w:t>
      </w:r>
    </w:p>
    <w:p w14:paraId="0507004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143518" w14:textId="3343C5AE" w:rsidR="009C3101" w:rsidRDefault="009C3101" w:rsidP="009C3101">
      <w:pPr>
        <w:rPr>
          <w:rFonts w:ascii="Arial" w:hAnsi="Arial" w:cs="Arial"/>
          <w:b/>
          <w:sz w:val="24"/>
        </w:rPr>
      </w:pPr>
      <w:r>
        <w:rPr>
          <w:rFonts w:ascii="Arial" w:hAnsi="Arial" w:cs="Arial"/>
          <w:b/>
          <w:color w:val="0000FF"/>
          <w:sz w:val="24"/>
        </w:rPr>
        <w:t>R4-2509857</w:t>
      </w:r>
      <w:r>
        <w:rPr>
          <w:rFonts w:ascii="Arial" w:hAnsi="Arial" w:cs="Arial"/>
          <w:b/>
          <w:color w:val="0000FF"/>
          <w:sz w:val="24"/>
        </w:rPr>
        <w:tab/>
      </w:r>
      <w:r>
        <w:rPr>
          <w:rFonts w:ascii="Arial" w:hAnsi="Arial" w:cs="Arial"/>
          <w:b/>
          <w:sz w:val="24"/>
        </w:rPr>
        <w:t>Views on NR FR1 7MHz CBW for UE Demod</w:t>
      </w:r>
    </w:p>
    <w:p w14:paraId="72638DD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0F1108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1F3765" w14:textId="3C5C28EA" w:rsidR="009C3101" w:rsidRDefault="009C3101" w:rsidP="009C3101">
      <w:pPr>
        <w:rPr>
          <w:rFonts w:ascii="Arial" w:hAnsi="Arial" w:cs="Arial"/>
          <w:b/>
          <w:sz w:val="24"/>
        </w:rPr>
      </w:pPr>
      <w:r>
        <w:rPr>
          <w:rFonts w:ascii="Arial" w:hAnsi="Arial" w:cs="Arial"/>
          <w:b/>
          <w:color w:val="0000FF"/>
          <w:sz w:val="24"/>
        </w:rPr>
        <w:t>R4-2510427</w:t>
      </w:r>
      <w:r>
        <w:rPr>
          <w:rFonts w:ascii="Arial" w:hAnsi="Arial" w:cs="Arial"/>
          <w:b/>
          <w:color w:val="0000FF"/>
          <w:sz w:val="24"/>
        </w:rPr>
        <w:tab/>
      </w:r>
      <w:r>
        <w:rPr>
          <w:rFonts w:ascii="Arial" w:hAnsi="Arial" w:cs="Arial"/>
          <w:b/>
          <w:sz w:val="24"/>
        </w:rPr>
        <w:t>Discussion on UE_BS demodulation performance requirements for 7 MHz CBW</w:t>
      </w:r>
    </w:p>
    <w:p w14:paraId="3517605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89DA83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CA90CC" w14:textId="370FBB03" w:rsidR="009C3101" w:rsidRDefault="009C3101" w:rsidP="009C3101">
      <w:pPr>
        <w:rPr>
          <w:rFonts w:ascii="Arial" w:hAnsi="Arial" w:cs="Arial"/>
          <w:b/>
          <w:sz w:val="24"/>
        </w:rPr>
      </w:pPr>
      <w:r>
        <w:rPr>
          <w:rFonts w:ascii="Arial" w:hAnsi="Arial" w:cs="Arial"/>
          <w:b/>
          <w:color w:val="0000FF"/>
          <w:sz w:val="24"/>
        </w:rPr>
        <w:t>R4-2510428</w:t>
      </w:r>
      <w:r>
        <w:rPr>
          <w:rFonts w:ascii="Arial" w:hAnsi="Arial" w:cs="Arial"/>
          <w:b/>
          <w:color w:val="0000FF"/>
          <w:sz w:val="24"/>
        </w:rPr>
        <w:tab/>
      </w:r>
      <w:r>
        <w:rPr>
          <w:rFonts w:ascii="Arial" w:hAnsi="Arial" w:cs="Arial"/>
          <w:b/>
          <w:sz w:val="24"/>
        </w:rPr>
        <w:t>(NR_FR1_7MHz_BW-Perf) DraftCR on 38.101-4 for adding UE performance requirements for 7 MHz CBW</w:t>
      </w:r>
    </w:p>
    <w:p w14:paraId="222ED658"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v18.8.0</w:t>
      </w:r>
      <w:r>
        <w:rPr>
          <w:i/>
        </w:rPr>
        <w:tab/>
        <w:t xml:space="preserve">  CR-  rev  Cat: B (Rel-19)</w:t>
      </w:r>
      <w:r>
        <w:rPr>
          <w:i/>
        </w:rPr>
        <w:br/>
      </w:r>
      <w:r>
        <w:rPr>
          <w:i/>
        </w:rPr>
        <w:br/>
      </w:r>
      <w:r>
        <w:rPr>
          <w:i/>
        </w:rPr>
        <w:tab/>
      </w:r>
      <w:r>
        <w:rPr>
          <w:i/>
        </w:rPr>
        <w:tab/>
      </w:r>
      <w:r>
        <w:rPr>
          <w:i/>
        </w:rPr>
        <w:tab/>
      </w:r>
      <w:r>
        <w:rPr>
          <w:i/>
        </w:rPr>
        <w:tab/>
      </w:r>
      <w:r>
        <w:rPr>
          <w:i/>
        </w:rPr>
        <w:tab/>
        <w:t>Source: Nokia</w:t>
      </w:r>
    </w:p>
    <w:p w14:paraId="6BDEDF7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99AEF5" w14:textId="49C8364D" w:rsidR="009C3101" w:rsidRDefault="009C3101" w:rsidP="009C3101">
      <w:pPr>
        <w:rPr>
          <w:rFonts w:ascii="Arial" w:hAnsi="Arial" w:cs="Arial"/>
          <w:b/>
          <w:sz w:val="24"/>
        </w:rPr>
      </w:pPr>
      <w:r>
        <w:rPr>
          <w:rFonts w:ascii="Arial" w:hAnsi="Arial" w:cs="Arial"/>
          <w:b/>
          <w:color w:val="0000FF"/>
          <w:sz w:val="24"/>
        </w:rPr>
        <w:t>R4-2510436</w:t>
      </w:r>
      <w:r>
        <w:rPr>
          <w:rFonts w:ascii="Arial" w:hAnsi="Arial" w:cs="Arial"/>
          <w:b/>
          <w:color w:val="0000FF"/>
          <w:sz w:val="24"/>
        </w:rPr>
        <w:tab/>
      </w:r>
      <w:r>
        <w:rPr>
          <w:rFonts w:ascii="Arial" w:hAnsi="Arial" w:cs="Arial"/>
          <w:b/>
          <w:sz w:val="24"/>
        </w:rPr>
        <w:t>Discussion on UE demodulation and CSI performance requirements for 7MHz CHBW</w:t>
      </w:r>
    </w:p>
    <w:p w14:paraId="0F4AFF9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42E1CA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D2F9D9" w14:textId="7FF41A3B" w:rsidR="009C3101" w:rsidRDefault="009C3101" w:rsidP="009C3101">
      <w:pPr>
        <w:rPr>
          <w:rFonts w:ascii="Arial" w:hAnsi="Arial" w:cs="Arial"/>
          <w:b/>
          <w:sz w:val="24"/>
        </w:rPr>
      </w:pPr>
      <w:r>
        <w:rPr>
          <w:rFonts w:ascii="Arial" w:hAnsi="Arial" w:cs="Arial"/>
          <w:b/>
          <w:color w:val="0000FF"/>
          <w:sz w:val="24"/>
        </w:rPr>
        <w:t>R4-2510832</w:t>
      </w:r>
      <w:r>
        <w:rPr>
          <w:rFonts w:ascii="Arial" w:hAnsi="Arial" w:cs="Arial"/>
          <w:b/>
          <w:color w:val="0000FF"/>
          <w:sz w:val="24"/>
        </w:rPr>
        <w:tab/>
      </w:r>
      <w:r>
        <w:rPr>
          <w:rFonts w:ascii="Arial" w:hAnsi="Arial" w:cs="Arial"/>
          <w:b/>
          <w:sz w:val="24"/>
        </w:rPr>
        <w:t>UE demodulation requirements for 7MHz CBW</w:t>
      </w:r>
    </w:p>
    <w:p w14:paraId="55B9A7F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CE90604" w14:textId="77777777" w:rsidR="009C3101" w:rsidRDefault="009C3101" w:rsidP="009C3101">
      <w:pPr>
        <w:rPr>
          <w:rFonts w:ascii="Arial" w:hAnsi="Arial" w:cs="Arial"/>
          <w:b/>
        </w:rPr>
      </w:pPr>
      <w:r>
        <w:rPr>
          <w:rFonts w:ascii="Arial" w:hAnsi="Arial" w:cs="Arial"/>
          <w:b/>
        </w:rPr>
        <w:t xml:space="preserve">Abstract: </w:t>
      </w:r>
    </w:p>
    <w:p w14:paraId="690B16E4" w14:textId="77777777" w:rsidR="009C3101" w:rsidRDefault="009C3101" w:rsidP="009C3101">
      <w:r>
        <w:t>This contribution provides the simulation results of UE demodulation requirements with 7MHz CBW.</w:t>
      </w:r>
    </w:p>
    <w:p w14:paraId="0EFA77E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BBAE3C" w14:textId="74FA85B3" w:rsidR="009C3101" w:rsidRDefault="009C3101" w:rsidP="009C3101">
      <w:pPr>
        <w:rPr>
          <w:rFonts w:ascii="Arial" w:hAnsi="Arial" w:cs="Arial"/>
          <w:b/>
          <w:sz w:val="24"/>
        </w:rPr>
      </w:pPr>
      <w:r>
        <w:rPr>
          <w:rFonts w:ascii="Arial" w:hAnsi="Arial" w:cs="Arial"/>
          <w:b/>
          <w:color w:val="0000FF"/>
          <w:sz w:val="24"/>
        </w:rPr>
        <w:t>R4-2510892</w:t>
      </w:r>
      <w:r>
        <w:rPr>
          <w:rFonts w:ascii="Arial" w:hAnsi="Arial" w:cs="Arial"/>
          <w:b/>
          <w:color w:val="0000FF"/>
          <w:sz w:val="24"/>
        </w:rPr>
        <w:tab/>
      </w:r>
      <w:r>
        <w:rPr>
          <w:rFonts w:ascii="Arial" w:hAnsi="Arial" w:cs="Arial"/>
          <w:b/>
          <w:sz w:val="24"/>
        </w:rPr>
        <w:t>Discussions on demodulation requirements for 7 MHz</w:t>
      </w:r>
    </w:p>
    <w:p w14:paraId="3BF1F4A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08DA39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1C301D" w14:textId="46404F3D" w:rsidR="009C3101" w:rsidRDefault="009C3101" w:rsidP="009C3101">
      <w:pPr>
        <w:rPr>
          <w:rFonts w:ascii="Arial" w:hAnsi="Arial" w:cs="Arial"/>
          <w:b/>
          <w:sz w:val="24"/>
        </w:rPr>
      </w:pPr>
      <w:r>
        <w:rPr>
          <w:rFonts w:ascii="Arial" w:hAnsi="Arial" w:cs="Arial"/>
          <w:b/>
          <w:color w:val="0000FF"/>
          <w:sz w:val="24"/>
        </w:rPr>
        <w:t>R4-2510981</w:t>
      </w:r>
      <w:r>
        <w:rPr>
          <w:rFonts w:ascii="Arial" w:hAnsi="Arial" w:cs="Arial"/>
          <w:b/>
          <w:color w:val="0000FF"/>
          <w:sz w:val="24"/>
        </w:rPr>
        <w:tab/>
      </w:r>
      <w:r>
        <w:rPr>
          <w:rFonts w:ascii="Arial" w:hAnsi="Arial" w:cs="Arial"/>
          <w:b/>
          <w:sz w:val="24"/>
        </w:rPr>
        <w:t>Discussion on UE and BS demodulation and CSI performance requirements for 7MHz channel bandwidth</w:t>
      </w:r>
    </w:p>
    <w:p w14:paraId="2C35FD0F"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022D50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74E8D1" w14:textId="06B95368" w:rsidR="009C3101" w:rsidRDefault="009C3101" w:rsidP="009C3101">
      <w:pPr>
        <w:rPr>
          <w:rFonts w:ascii="Arial" w:hAnsi="Arial" w:cs="Arial"/>
          <w:b/>
          <w:sz w:val="24"/>
        </w:rPr>
      </w:pPr>
      <w:r>
        <w:rPr>
          <w:rFonts w:ascii="Arial" w:hAnsi="Arial" w:cs="Arial"/>
          <w:b/>
          <w:color w:val="0000FF"/>
          <w:sz w:val="24"/>
        </w:rPr>
        <w:t>R4-2510982</w:t>
      </w:r>
      <w:r>
        <w:rPr>
          <w:rFonts w:ascii="Arial" w:hAnsi="Arial" w:cs="Arial"/>
          <w:b/>
          <w:color w:val="0000FF"/>
          <w:sz w:val="24"/>
        </w:rPr>
        <w:tab/>
      </w:r>
      <w:r>
        <w:rPr>
          <w:rFonts w:ascii="Arial" w:hAnsi="Arial" w:cs="Arial"/>
          <w:b/>
          <w:sz w:val="24"/>
        </w:rPr>
        <w:t>Simulation summary for 7MHz</w:t>
      </w:r>
    </w:p>
    <w:p w14:paraId="4849CBD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ZTE Corporation, Sanechips</w:t>
      </w:r>
    </w:p>
    <w:p w14:paraId="7E78218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94B850" w14:textId="77777777" w:rsidR="009C3101" w:rsidRDefault="009C3101" w:rsidP="009C3101">
      <w:pPr>
        <w:pStyle w:val="Heading3"/>
      </w:pPr>
      <w:bookmarkStart w:id="199" w:name="_Toc206605465"/>
      <w:r>
        <w:t>7.5</w:t>
      </w:r>
      <w:r>
        <w:tab/>
        <w:t>New LTE band for 5G broadcast for region 3 utilizing a geosynchronous satellite</w:t>
      </w:r>
      <w:bookmarkEnd w:id="199"/>
    </w:p>
    <w:p w14:paraId="6B5E02FC" w14:textId="77777777" w:rsidR="009C3101" w:rsidRDefault="009C3101" w:rsidP="009C3101">
      <w:pPr>
        <w:pStyle w:val="Heading4"/>
      </w:pPr>
      <w:bookmarkStart w:id="200" w:name="_Toc206605466"/>
      <w:r>
        <w:t>7.5.1</w:t>
      </w:r>
      <w:r>
        <w:tab/>
        <w:t>Moderator summary and conclusions</w:t>
      </w:r>
      <w:bookmarkEnd w:id="200"/>
    </w:p>
    <w:p w14:paraId="2E63E0FE" w14:textId="35EA768A" w:rsidR="009C3101" w:rsidRDefault="009C3101" w:rsidP="009C3101">
      <w:pPr>
        <w:rPr>
          <w:rFonts w:ascii="Arial" w:hAnsi="Arial" w:cs="Arial"/>
          <w:b/>
          <w:sz w:val="24"/>
        </w:rPr>
      </w:pPr>
      <w:r>
        <w:rPr>
          <w:rFonts w:ascii="Arial" w:hAnsi="Arial" w:cs="Arial"/>
          <w:b/>
          <w:color w:val="0000FF"/>
          <w:sz w:val="24"/>
        </w:rPr>
        <w:t>R4-2511462</w:t>
      </w:r>
      <w:r>
        <w:rPr>
          <w:rFonts w:ascii="Arial" w:hAnsi="Arial" w:cs="Arial"/>
          <w:b/>
          <w:color w:val="0000FF"/>
          <w:sz w:val="24"/>
        </w:rPr>
        <w:tab/>
      </w:r>
      <w:r>
        <w:rPr>
          <w:rFonts w:ascii="Arial" w:hAnsi="Arial" w:cs="Arial"/>
          <w:b/>
          <w:sz w:val="24"/>
        </w:rPr>
        <w:t>Topic summary for [116][317] 5G_Broadcast_GSO_NTN_band</w:t>
      </w:r>
    </w:p>
    <w:p w14:paraId="4E525F79"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(Astrum)</w:t>
      </w:r>
    </w:p>
    <w:p w14:paraId="408C321D" w14:textId="77777777" w:rsidR="009C3101" w:rsidRDefault="009C3101" w:rsidP="009C3101">
      <w:pPr>
        <w:rPr>
          <w:rFonts w:ascii="Arial" w:hAnsi="Arial" w:cs="Arial"/>
          <w:b/>
        </w:rPr>
      </w:pPr>
      <w:r>
        <w:rPr>
          <w:rFonts w:ascii="Arial" w:hAnsi="Arial" w:cs="Arial"/>
          <w:b/>
        </w:rPr>
        <w:t xml:space="preserve">Abstract: </w:t>
      </w:r>
    </w:p>
    <w:p w14:paraId="7CA96AB0" w14:textId="77777777" w:rsidR="009C3101" w:rsidRDefault="009C3101" w:rsidP="009C3101">
      <w:r>
        <w:t>[116] BDaT Session AI 7.5.2, 7.5.3, 7.5.4, 7.5.5</w:t>
      </w:r>
    </w:p>
    <w:p w14:paraId="4B88882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012D73" w14:textId="77777777" w:rsidR="009C3101" w:rsidRDefault="009C3101" w:rsidP="009C3101">
      <w:pPr>
        <w:pStyle w:val="Heading4"/>
      </w:pPr>
      <w:bookmarkStart w:id="201" w:name="_Toc206605467"/>
      <w:r>
        <w:t>7.5.2</w:t>
      </w:r>
      <w:r>
        <w:tab/>
        <w:t>General aspects and work plan</w:t>
      </w:r>
      <w:bookmarkEnd w:id="201"/>
    </w:p>
    <w:p w14:paraId="44D16688" w14:textId="77777777" w:rsidR="009C3101" w:rsidRDefault="009C3101" w:rsidP="009C3101">
      <w:pPr>
        <w:pStyle w:val="Heading4"/>
      </w:pPr>
      <w:bookmarkStart w:id="202" w:name="_Toc206605468"/>
      <w:r>
        <w:t>7.5.3</w:t>
      </w:r>
      <w:r>
        <w:tab/>
        <w:t>Band definition and system parameters</w:t>
      </w:r>
      <w:bookmarkEnd w:id="202"/>
    </w:p>
    <w:p w14:paraId="1CB38951" w14:textId="77777777" w:rsidR="009C3101" w:rsidRDefault="009C3101" w:rsidP="009C3101">
      <w:pPr>
        <w:pStyle w:val="Heading4"/>
      </w:pPr>
      <w:bookmarkStart w:id="203" w:name="_Toc206605469"/>
      <w:r>
        <w:t>7.5.4</w:t>
      </w:r>
      <w:r>
        <w:tab/>
        <w:t>UE RF core requirements</w:t>
      </w:r>
      <w:bookmarkEnd w:id="203"/>
    </w:p>
    <w:p w14:paraId="64ED1DAD" w14:textId="6F3A1CE8" w:rsidR="009C3101" w:rsidRDefault="009C3101" w:rsidP="009C3101">
      <w:pPr>
        <w:rPr>
          <w:rFonts w:ascii="Arial" w:hAnsi="Arial" w:cs="Arial"/>
          <w:b/>
          <w:sz w:val="24"/>
        </w:rPr>
      </w:pPr>
      <w:r>
        <w:rPr>
          <w:rFonts w:ascii="Arial" w:hAnsi="Arial" w:cs="Arial"/>
          <w:b/>
          <w:color w:val="0000FF"/>
          <w:sz w:val="24"/>
        </w:rPr>
        <w:t>R4-2509211</w:t>
      </w:r>
      <w:r>
        <w:rPr>
          <w:rFonts w:ascii="Arial" w:hAnsi="Arial" w:cs="Arial"/>
          <w:b/>
          <w:color w:val="0000FF"/>
          <w:sz w:val="24"/>
        </w:rPr>
        <w:tab/>
      </w:r>
      <w:r>
        <w:rPr>
          <w:rFonts w:ascii="Arial" w:hAnsi="Arial" w:cs="Arial"/>
          <w:b/>
          <w:sz w:val="24"/>
        </w:rPr>
        <w:t>Big CR on TS 36.102: New LTE band for 5G broadcast for region 3 utilizing a geosynchronous satellite</w:t>
      </w:r>
    </w:p>
    <w:p w14:paraId="16C917F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v19.0.0</w:t>
      </w:r>
      <w:r>
        <w:rPr>
          <w:i/>
        </w:rPr>
        <w:tab/>
        <w:t xml:space="preserve">  CR-0078  rev  Cat: B (Rel-19)</w:t>
      </w:r>
      <w:r>
        <w:rPr>
          <w:i/>
        </w:rPr>
        <w:br/>
      </w:r>
      <w:r>
        <w:rPr>
          <w:i/>
        </w:rPr>
        <w:br/>
      </w:r>
      <w:r>
        <w:rPr>
          <w:i/>
        </w:rPr>
        <w:tab/>
      </w:r>
      <w:r>
        <w:rPr>
          <w:i/>
        </w:rPr>
        <w:tab/>
      </w:r>
      <w:r>
        <w:rPr>
          <w:i/>
        </w:rPr>
        <w:tab/>
      </w:r>
      <w:r>
        <w:rPr>
          <w:i/>
        </w:rPr>
        <w:tab/>
      </w:r>
      <w:r>
        <w:rPr>
          <w:i/>
        </w:rPr>
        <w:tab/>
        <w:t>Source: ASTRUM MOBILE PTE. LTD.</w:t>
      </w:r>
    </w:p>
    <w:p w14:paraId="76562DE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84D1E6" w14:textId="4A976BB4" w:rsidR="009C3101" w:rsidRDefault="009C3101" w:rsidP="009C3101">
      <w:pPr>
        <w:rPr>
          <w:rFonts w:ascii="Arial" w:hAnsi="Arial" w:cs="Arial"/>
          <w:b/>
          <w:sz w:val="24"/>
        </w:rPr>
      </w:pPr>
      <w:r>
        <w:rPr>
          <w:rFonts w:ascii="Arial" w:hAnsi="Arial" w:cs="Arial"/>
          <w:b/>
          <w:color w:val="0000FF"/>
          <w:sz w:val="24"/>
        </w:rPr>
        <w:t>R4-2510343</w:t>
      </w:r>
      <w:r>
        <w:rPr>
          <w:rFonts w:ascii="Arial" w:hAnsi="Arial" w:cs="Arial"/>
          <w:b/>
          <w:color w:val="0000FF"/>
          <w:sz w:val="24"/>
        </w:rPr>
        <w:tab/>
      </w:r>
      <w:r>
        <w:rPr>
          <w:rFonts w:ascii="Arial" w:hAnsi="Arial" w:cs="Arial"/>
          <w:b/>
          <w:sz w:val="24"/>
        </w:rPr>
        <w:t>Draft CR to Big CR for TS 36.102 New LTE band for 5G broadcast for region 3 utilizing a geosynchronous satellite</w:t>
      </w:r>
    </w:p>
    <w:p w14:paraId="1753DD66"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v19.0.0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288CDAE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96350C" w14:textId="2C715043" w:rsidR="009C3101" w:rsidRDefault="009C3101" w:rsidP="009C3101">
      <w:pPr>
        <w:rPr>
          <w:rFonts w:ascii="Arial" w:hAnsi="Arial" w:cs="Arial"/>
          <w:b/>
          <w:sz w:val="24"/>
        </w:rPr>
      </w:pPr>
      <w:r>
        <w:rPr>
          <w:rFonts w:ascii="Arial" w:hAnsi="Arial" w:cs="Arial"/>
          <w:b/>
          <w:color w:val="0000FF"/>
          <w:sz w:val="24"/>
        </w:rPr>
        <w:t>R4-2511557</w:t>
      </w:r>
      <w:r>
        <w:rPr>
          <w:rFonts w:ascii="Arial" w:hAnsi="Arial" w:cs="Arial"/>
          <w:b/>
          <w:color w:val="0000FF"/>
          <w:sz w:val="24"/>
        </w:rPr>
        <w:tab/>
      </w:r>
      <w:r>
        <w:rPr>
          <w:rFonts w:ascii="Arial" w:hAnsi="Arial" w:cs="Arial"/>
          <w:b/>
          <w:sz w:val="24"/>
        </w:rPr>
        <w:t>CR to TS 36.307: release independence aspects for the LTE-based 5G broadcast operation over geosynchronous satellite</w:t>
      </w:r>
    </w:p>
    <w:p w14:paraId="50591A8C"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36.307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43278F22" w14:textId="77777777" w:rsidR="009C3101" w:rsidRDefault="009C3101" w:rsidP="009C3101">
      <w:pPr>
        <w:rPr>
          <w:rFonts w:ascii="Arial" w:hAnsi="Arial" w:cs="Arial"/>
          <w:b/>
        </w:rPr>
      </w:pPr>
      <w:r>
        <w:rPr>
          <w:rFonts w:ascii="Arial" w:hAnsi="Arial" w:cs="Arial"/>
          <w:b/>
        </w:rPr>
        <w:t xml:space="preserve">Abstract: </w:t>
      </w:r>
    </w:p>
    <w:p w14:paraId="3CB99CDC" w14:textId="77777777" w:rsidR="009C3101" w:rsidRDefault="009C3101" w:rsidP="009C3101">
      <w:r>
        <w:t>In this CR  to TS 36.307 we provide inputs on release independence aspects for the LTE-based 5G broadcast operation over geosynchronous satellite, as per agreement in the WF.</w:t>
      </w:r>
    </w:p>
    <w:p w14:paraId="15C01D6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08CFF2" w14:textId="77777777" w:rsidR="009C3101" w:rsidRDefault="009C3101" w:rsidP="009C3101">
      <w:pPr>
        <w:pStyle w:val="Heading4"/>
      </w:pPr>
      <w:bookmarkStart w:id="204" w:name="_Toc206605470"/>
      <w:r>
        <w:t>7.5.5</w:t>
      </w:r>
      <w:r>
        <w:tab/>
        <w:t>SAN RF core requirements</w:t>
      </w:r>
      <w:bookmarkEnd w:id="204"/>
    </w:p>
    <w:p w14:paraId="130B33FE" w14:textId="7E4F6D56" w:rsidR="009C3101" w:rsidRDefault="009C3101" w:rsidP="009C3101">
      <w:pPr>
        <w:rPr>
          <w:rFonts w:ascii="Arial" w:hAnsi="Arial" w:cs="Arial"/>
          <w:b/>
          <w:sz w:val="24"/>
        </w:rPr>
      </w:pPr>
      <w:r>
        <w:rPr>
          <w:rFonts w:ascii="Arial" w:hAnsi="Arial" w:cs="Arial"/>
          <w:b/>
          <w:color w:val="0000FF"/>
          <w:sz w:val="24"/>
        </w:rPr>
        <w:t>R4-2509212</w:t>
      </w:r>
      <w:r>
        <w:rPr>
          <w:rFonts w:ascii="Arial" w:hAnsi="Arial" w:cs="Arial"/>
          <w:b/>
          <w:color w:val="0000FF"/>
          <w:sz w:val="24"/>
        </w:rPr>
        <w:tab/>
      </w:r>
      <w:r>
        <w:rPr>
          <w:rFonts w:ascii="Arial" w:hAnsi="Arial" w:cs="Arial"/>
          <w:b/>
          <w:sz w:val="24"/>
        </w:rPr>
        <w:t>Big CR on TS 36.108: New LTE band for 5G broadcast for region 3 utilizing a geosynchronous satellite</w:t>
      </w:r>
    </w:p>
    <w:p w14:paraId="2FE9B41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v19.0.0</w:t>
      </w:r>
      <w:r>
        <w:rPr>
          <w:i/>
        </w:rPr>
        <w:tab/>
        <w:t xml:space="preserve">  CR-0036  rev  Cat: B (Rel-19)</w:t>
      </w:r>
      <w:r>
        <w:rPr>
          <w:i/>
        </w:rPr>
        <w:br/>
      </w:r>
      <w:r>
        <w:rPr>
          <w:i/>
        </w:rPr>
        <w:br/>
      </w:r>
      <w:r>
        <w:rPr>
          <w:i/>
        </w:rPr>
        <w:tab/>
      </w:r>
      <w:r>
        <w:rPr>
          <w:i/>
        </w:rPr>
        <w:tab/>
      </w:r>
      <w:r>
        <w:rPr>
          <w:i/>
        </w:rPr>
        <w:tab/>
      </w:r>
      <w:r>
        <w:rPr>
          <w:i/>
        </w:rPr>
        <w:tab/>
      </w:r>
      <w:r>
        <w:rPr>
          <w:i/>
        </w:rPr>
        <w:tab/>
        <w:t>Source: ASTRUM MOBILE PTE. LTD.</w:t>
      </w:r>
    </w:p>
    <w:p w14:paraId="171496E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3225F8" w14:textId="461EC0F0" w:rsidR="009C3101" w:rsidRDefault="009C3101" w:rsidP="009C3101">
      <w:pPr>
        <w:rPr>
          <w:rFonts w:ascii="Arial" w:hAnsi="Arial" w:cs="Arial"/>
          <w:b/>
          <w:sz w:val="24"/>
        </w:rPr>
      </w:pPr>
      <w:r>
        <w:rPr>
          <w:rFonts w:ascii="Arial" w:hAnsi="Arial" w:cs="Arial"/>
          <w:b/>
          <w:color w:val="0000FF"/>
          <w:sz w:val="24"/>
        </w:rPr>
        <w:t>R4-2511555</w:t>
      </w:r>
      <w:r>
        <w:rPr>
          <w:rFonts w:ascii="Arial" w:hAnsi="Arial" w:cs="Arial"/>
          <w:b/>
          <w:color w:val="0000FF"/>
          <w:sz w:val="24"/>
        </w:rPr>
        <w:tab/>
      </w:r>
      <w:r>
        <w:rPr>
          <w:rFonts w:ascii="Arial" w:hAnsi="Arial" w:cs="Arial"/>
          <w:b/>
          <w:sz w:val="24"/>
        </w:rPr>
        <w:t>Draft CR to TS 36.108: General sections and suffix structure for introduction of the LTE-based 5G broadcast operation over geosynchronous satellite</w:t>
      </w:r>
    </w:p>
    <w:p w14:paraId="5A1CC1C4"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v19.0.0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3B7DCC8B" w14:textId="77777777" w:rsidR="009C3101" w:rsidRDefault="009C3101" w:rsidP="009C3101">
      <w:pPr>
        <w:rPr>
          <w:rFonts w:ascii="Arial" w:hAnsi="Arial" w:cs="Arial"/>
          <w:b/>
        </w:rPr>
      </w:pPr>
      <w:r>
        <w:rPr>
          <w:rFonts w:ascii="Arial" w:hAnsi="Arial" w:cs="Arial"/>
          <w:b/>
        </w:rPr>
        <w:t xml:space="preserve">Abstract: </w:t>
      </w:r>
    </w:p>
    <w:p w14:paraId="3E8E224C" w14:textId="77777777" w:rsidR="009C3101" w:rsidRDefault="009C3101" w:rsidP="009C3101">
      <w:r>
        <w:t>In this Draft CR we provide missing inputs to the general sections, as well as the framework for suffix C introduction for BOG feature.</w:t>
      </w:r>
    </w:p>
    <w:p w14:paraId="2E977CE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30512A" w14:textId="1421E682" w:rsidR="009C3101" w:rsidRDefault="009C3101" w:rsidP="009C3101">
      <w:pPr>
        <w:rPr>
          <w:rFonts w:ascii="Arial" w:hAnsi="Arial" w:cs="Arial"/>
          <w:b/>
          <w:sz w:val="24"/>
        </w:rPr>
      </w:pPr>
      <w:r>
        <w:rPr>
          <w:rFonts w:ascii="Arial" w:hAnsi="Arial" w:cs="Arial"/>
          <w:b/>
          <w:color w:val="0000FF"/>
          <w:sz w:val="24"/>
        </w:rPr>
        <w:t>R4-2511556</w:t>
      </w:r>
      <w:r>
        <w:rPr>
          <w:rFonts w:ascii="Arial" w:hAnsi="Arial" w:cs="Arial"/>
          <w:b/>
          <w:color w:val="0000FF"/>
          <w:sz w:val="24"/>
        </w:rPr>
        <w:tab/>
      </w:r>
      <w:r>
        <w:rPr>
          <w:rFonts w:ascii="Arial" w:hAnsi="Arial" w:cs="Arial"/>
          <w:b/>
          <w:sz w:val="24"/>
        </w:rPr>
        <w:t>Draft CR to TS 36.108: SAN RF requirements updates for introduction of the LTE-based 5G broadcast operation over geosynchronous satellite</w:t>
      </w:r>
    </w:p>
    <w:p w14:paraId="6EF7C911"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v19.0.0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421CAEC8" w14:textId="77777777" w:rsidR="009C3101" w:rsidRDefault="009C3101" w:rsidP="009C3101">
      <w:pPr>
        <w:rPr>
          <w:rFonts w:ascii="Arial" w:hAnsi="Arial" w:cs="Arial"/>
          <w:b/>
        </w:rPr>
      </w:pPr>
      <w:r>
        <w:rPr>
          <w:rFonts w:ascii="Arial" w:hAnsi="Arial" w:cs="Arial"/>
          <w:b/>
        </w:rPr>
        <w:t xml:space="preserve">Abstract: </w:t>
      </w:r>
    </w:p>
    <w:p w14:paraId="3E1C478E" w14:textId="77777777" w:rsidR="009C3101" w:rsidRDefault="009C3101" w:rsidP="009C3101">
      <w:r>
        <w:t>Based on Draft CR Endorsed during RAN4#115 in R4-2507832, in this contriution we provide an updated content, aligninig with the WF agreements on SAN RF requirements.</w:t>
      </w:r>
    </w:p>
    <w:p w14:paraId="0D846C0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B67D41" w14:textId="77777777" w:rsidR="009C3101" w:rsidRDefault="009C3101" w:rsidP="009C3101">
      <w:pPr>
        <w:pStyle w:val="Heading3"/>
      </w:pPr>
      <w:bookmarkStart w:id="205" w:name="_Toc206605471"/>
      <w:r>
        <w:t>7.6</w:t>
      </w:r>
      <w:r>
        <w:tab/>
        <w:t>Enhanced requirements and conductive test methodology for NR NTN and IoT NTN</w:t>
      </w:r>
      <w:bookmarkEnd w:id="205"/>
    </w:p>
    <w:p w14:paraId="6150E82C" w14:textId="77777777" w:rsidR="009C3101" w:rsidRDefault="009C3101" w:rsidP="009C3101">
      <w:pPr>
        <w:pStyle w:val="Heading4"/>
      </w:pPr>
      <w:bookmarkStart w:id="206" w:name="_Toc206605472"/>
      <w:r>
        <w:t>7.6.1</w:t>
      </w:r>
      <w:r>
        <w:tab/>
        <w:t>Moderator summary and conclusions</w:t>
      </w:r>
      <w:bookmarkEnd w:id="206"/>
    </w:p>
    <w:p w14:paraId="2C51947A" w14:textId="11A8101E" w:rsidR="009C3101" w:rsidRDefault="009C3101" w:rsidP="009C3101">
      <w:pPr>
        <w:rPr>
          <w:rFonts w:ascii="Arial" w:hAnsi="Arial" w:cs="Arial"/>
          <w:b/>
          <w:sz w:val="24"/>
        </w:rPr>
      </w:pPr>
      <w:r>
        <w:rPr>
          <w:rFonts w:ascii="Arial" w:hAnsi="Arial" w:cs="Arial"/>
          <w:b/>
          <w:color w:val="0000FF"/>
          <w:sz w:val="24"/>
        </w:rPr>
        <w:t>R4-2509051</w:t>
      </w:r>
      <w:r>
        <w:rPr>
          <w:rFonts w:ascii="Arial" w:hAnsi="Arial" w:cs="Arial"/>
          <w:b/>
          <w:color w:val="0000FF"/>
          <w:sz w:val="24"/>
        </w:rPr>
        <w:tab/>
      </w:r>
      <w:r>
        <w:rPr>
          <w:rFonts w:ascii="Arial" w:hAnsi="Arial" w:cs="Arial"/>
          <w:b/>
          <w:sz w:val="24"/>
        </w:rPr>
        <w:t>Topic summary for [116][208] NR_IoT_NTN_req_test_enh</w:t>
      </w:r>
    </w:p>
    <w:p w14:paraId="1A2839B4"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21DA1004" w14:textId="77777777" w:rsidR="009C3101" w:rsidRDefault="009C3101" w:rsidP="009C3101">
      <w:pPr>
        <w:rPr>
          <w:rFonts w:ascii="Arial" w:hAnsi="Arial" w:cs="Arial"/>
          <w:b/>
        </w:rPr>
      </w:pPr>
      <w:r>
        <w:rPr>
          <w:rFonts w:ascii="Arial" w:hAnsi="Arial" w:cs="Arial"/>
          <w:b/>
        </w:rPr>
        <w:t xml:space="preserve">Abstract: </w:t>
      </w:r>
    </w:p>
    <w:p w14:paraId="6E221C4A" w14:textId="77777777" w:rsidR="009C3101" w:rsidRDefault="009C3101" w:rsidP="009C3101">
      <w:r>
        <w:t>Topic summary in RRM session</w:t>
      </w:r>
    </w:p>
    <w:p w14:paraId="4C94AFD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B2D5B7" w14:textId="2F0D1392" w:rsidR="009C3101" w:rsidRDefault="009C3101" w:rsidP="009C3101">
      <w:pPr>
        <w:rPr>
          <w:rFonts w:ascii="Arial" w:hAnsi="Arial" w:cs="Arial"/>
          <w:b/>
          <w:sz w:val="24"/>
        </w:rPr>
      </w:pPr>
      <w:r>
        <w:rPr>
          <w:rFonts w:ascii="Arial" w:hAnsi="Arial" w:cs="Arial"/>
          <w:b/>
          <w:color w:val="0000FF"/>
          <w:sz w:val="24"/>
        </w:rPr>
        <w:t>R4-2509095</w:t>
      </w:r>
      <w:r>
        <w:rPr>
          <w:rFonts w:ascii="Arial" w:hAnsi="Arial" w:cs="Arial"/>
          <w:b/>
          <w:color w:val="0000FF"/>
          <w:sz w:val="24"/>
        </w:rPr>
        <w:tab/>
      </w:r>
      <w:r>
        <w:rPr>
          <w:rFonts w:ascii="Arial" w:hAnsi="Arial" w:cs="Arial"/>
          <w:b/>
          <w:sz w:val="24"/>
        </w:rPr>
        <w:t>Topic summary for [116][128] NR_IoT_NTN_HPUE_part1</w:t>
      </w:r>
    </w:p>
    <w:p w14:paraId="0A0425CA"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64457668" w14:textId="77777777" w:rsidR="009C3101" w:rsidRDefault="009C3101" w:rsidP="009C3101">
      <w:pPr>
        <w:rPr>
          <w:rFonts w:ascii="Arial" w:hAnsi="Arial" w:cs="Arial"/>
          <w:b/>
        </w:rPr>
      </w:pPr>
      <w:r>
        <w:rPr>
          <w:rFonts w:ascii="Arial" w:hAnsi="Arial" w:cs="Arial"/>
          <w:b/>
        </w:rPr>
        <w:t xml:space="preserve">Abstract: </w:t>
      </w:r>
    </w:p>
    <w:p w14:paraId="3EC7C2D1" w14:textId="77777777" w:rsidR="009C3101" w:rsidRDefault="009C3101" w:rsidP="009C3101">
      <w:r>
        <w:t>Topic summary Main session</w:t>
      </w:r>
    </w:p>
    <w:p w14:paraId="6B60D3F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26AF47" w14:textId="2DAC4E0A" w:rsidR="009C3101" w:rsidRDefault="009C3101" w:rsidP="009C3101">
      <w:pPr>
        <w:rPr>
          <w:rFonts w:ascii="Arial" w:hAnsi="Arial" w:cs="Arial"/>
          <w:b/>
          <w:sz w:val="24"/>
        </w:rPr>
      </w:pPr>
      <w:r>
        <w:rPr>
          <w:rFonts w:ascii="Arial" w:hAnsi="Arial" w:cs="Arial"/>
          <w:b/>
          <w:color w:val="0000FF"/>
          <w:sz w:val="24"/>
        </w:rPr>
        <w:t>R4-2509096</w:t>
      </w:r>
      <w:r>
        <w:rPr>
          <w:rFonts w:ascii="Arial" w:hAnsi="Arial" w:cs="Arial"/>
          <w:b/>
          <w:color w:val="0000FF"/>
          <w:sz w:val="24"/>
        </w:rPr>
        <w:tab/>
      </w:r>
      <w:r>
        <w:rPr>
          <w:rFonts w:ascii="Arial" w:hAnsi="Arial" w:cs="Arial"/>
          <w:b/>
          <w:sz w:val="24"/>
        </w:rPr>
        <w:t>Topic summary for [116][129] NR_IoT_NTN_HPUE_part2</w:t>
      </w:r>
    </w:p>
    <w:p w14:paraId="1781B7A7"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5400367B" w14:textId="77777777" w:rsidR="009C3101" w:rsidRDefault="009C3101" w:rsidP="009C3101">
      <w:pPr>
        <w:rPr>
          <w:rFonts w:ascii="Arial" w:hAnsi="Arial" w:cs="Arial"/>
          <w:b/>
        </w:rPr>
      </w:pPr>
      <w:r>
        <w:rPr>
          <w:rFonts w:ascii="Arial" w:hAnsi="Arial" w:cs="Arial"/>
          <w:b/>
        </w:rPr>
        <w:t xml:space="preserve">Abstract: </w:t>
      </w:r>
    </w:p>
    <w:p w14:paraId="03F3A94A" w14:textId="77777777" w:rsidR="009C3101" w:rsidRDefault="009C3101" w:rsidP="009C3101">
      <w:r>
        <w:t>Topic summary Main session</w:t>
      </w:r>
    </w:p>
    <w:p w14:paraId="41185ED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6E400D" w14:textId="67C62343" w:rsidR="009C3101" w:rsidRDefault="009C3101" w:rsidP="009C3101">
      <w:pPr>
        <w:rPr>
          <w:rFonts w:ascii="Arial" w:hAnsi="Arial" w:cs="Arial"/>
          <w:b/>
          <w:sz w:val="24"/>
        </w:rPr>
      </w:pPr>
      <w:r>
        <w:rPr>
          <w:rFonts w:ascii="Arial" w:hAnsi="Arial" w:cs="Arial"/>
          <w:b/>
          <w:color w:val="0000FF"/>
          <w:sz w:val="24"/>
        </w:rPr>
        <w:t>R4-2510858</w:t>
      </w:r>
      <w:r>
        <w:rPr>
          <w:rFonts w:ascii="Arial" w:hAnsi="Arial" w:cs="Arial"/>
          <w:b/>
          <w:color w:val="0000FF"/>
          <w:sz w:val="24"/>
        </w:rPr>
        <w:tab/>
      </w:r>
      <w:r>
        <w:rPr>
          <w:rFonts w:ascii="Arial" w:hAnsi="Arial" w:cs="Arial"/>
          <w:b/>
          <w:sz w:val="24"/>
        </w:rPr>
        <w:t>Formal BigCR to TS 38.101-5 for NR-NTN HPUE</w:t>
      </w:r>
    </w:p>
    <w:p w14:paraId="5ED58CF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v19.1.1</w:t>
      </w:r>
      <w:r>
        <w:rPr>
          <w:i/>
        </w:rPr>
        <w:tab/>
        <w:t xml:space="preserve">  CR-0208  rev  Cat: B (Rel-19)</w:t>
      </w:r>
      <w:r>
        <w:rPr>
          <w:i/>
        </w:rPr>
        <w:br/>
      </w:r>
      <w:r>
        <w:rPr>
          <w:i/>
        </w:rPr>
        <w:br/>
      </w:r>
      <w:r>
        <w:rPr>
          <w:i/>
        </w:rPr>
        <w:tab/>
      </w:r>
      <w:r>
        <w:rPr>
          <w:i/>
        </w:rPr>
        <w:tab/>
      </w:r>
      <w:r>
        <w:rPr>
          <w:i/>
        </w:rPr>
        <w:tab/>
      </w:r>
      <w:r>
        <w:rPr>
          <w:i/>
        </w:rPr>
        <w:tab/>
      </w:r>
      <w:r>
        <w:rPr>
          <w:i/>
        </w:rPr>
        <w:tab/>
        <w:t>Source: Samsung, Apple, CATT, China Telecom, Echostar, Ericsson, Globalstar, Hisilicon, Huawei, Inmarsat, LGE, Mediatek, Nokia, OPPO, Qualcomm, Skyworks, Thales, viasat, vivo, Xiaomi, ZTE</w:t>
      </w:r>
    </w:p>
    <w:p w14:paraId="01D0950F" w14:textId="77777777" w:rsidR="009C3101" w:rsidRDefault="009C3101" w:rsidP="009C3101">
      <w:pPr>
        <w:rPr>
          <w:rFonts w:ascii="Arial" w:hAnsi="Arial" w:cs="Arial"/>
          <w:b/>
        </w:rPr>
      </w:pPr>
      <w:r>
        <w:rPr>
          <w:rFonts w:ascii="Arial" w:hAnsi="Arial" w:cs="Arial"/>
          <w:b/>
        </w:rPr>
        <w:t xml:space="preserve">Abstract: </w:t>
      </w:r>
    </w:p>
    <w:p w14:paraId="3E4D3164" w14:textId="77777777" w:rsidR="009C3101" w:rsidRDefault="009C3101" w:rsidP="009C3101">
      <w:r>
        <w:t>To capture all endorsed draftCRs in this meeting to complete the WI.</w:t>
      </w:r>
    </w:p>
    <w:p w14:paraId="4CE5DE5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F4A836" w14:textId="01371BFF" w:rsidR="009C3101" w:rsidRDefault="009C3101" w:rsidP="009C3101">
      <w:pPr>
        <w:rPr>
          <w:rFonts w:ascii="Arial" w:hAnsi="Arial" w:cs="Arial"/>
          <w:b/>
          <w:sz w:val="24"/>
        </w:rPr>
      </w:pPr>
      <w:r>
        <w:rPr>
          <w:rFonts w:ascii="Arial" w:hAnsi="Arial" w:cs="Arial"/>
          <w:b/>
          <w:color w:val="0000FF"/>
          <w:sz w:val="24"/>
        </w:rPr>
        <w:t>R4-2510859</w:t>
      </w:r>
      <w:r>
        <w:rPr>
          <w:rFonts w:ascii="Arial" w:hAnsi="Arial" w:cs="Arial"/>
          <w:b/>
          <w:color w:val="0000FF"/>
          <w:sz w:val="24"/>
        </w:rPr>
        <w:tab/>
      </w:r>
      <w:r>
        <w:rPr>
          <w:rFonts w:ascii="Arial" w:hAnsi="Arial" w:cs="Arial"/>
          <w:b/>
          <w:sz w:val="24"/>
        </w:rPr>
        <w:t>Formal BigCR to TR 38.863 for NTN HPUE</w:t>
      </w:r>
    </w:p>
    <w:p w14:paraId="2D4E4F3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v19.0.1</w:t>
      </w:r>
      <w:r>
        <w:rPr>
          <w:i/>
        </w:rPr>
        <w:tab/>
        <w:t xml:space="preserve">  CR-0037  rev  Cat: B (Rel-19)</w:t>
      </w:r>
      <w:r>
        <w:rPr>
          <w:i/>
        </w:rPr>
        <w:br/>
      </w:r>
      <w:r>
        <w:rPr>
          <w:i/>
        </w:rPr>
        <w:br/>
      </w:r>
      <w:r>
        <w:rPr>
          <w:i/>
        </w:rPr>
        <w:tab/>
      </w:r>
      <w:r>
        <w:rPr>
          <w:i/>
        </w:rPr>
        <w:tab/>
      </w:r>
      <w:r>
        <w:rPr>
          <w:i/>
        </w:rPr>
        <w:tab/>
      </w:r>
      <w:r>
        <w:rPr>
          <w:i/>
        </w:rPr>
        <w:tab/>
      </w:r>
      <w:r>
        <w:rPr>
          <w:i/>
        </w:rPr>
        <w:tab/>
        <w:t>Source: Samsung, Apple, CATT, China Telecom, Echostar, Ericsson, Globalstar, Hisilicon, Huawei, Inmarsat, LGE, Mediatek, Nokia, OPPO, Qualcomm, Skyworks, Thales, viasat, vivo, Xiaomi, ZTE</w:t>
      </w:r>
    </w:p>
    <w:p w14:paraId="4E8E8626" w14:textId="77777777" w:rsidR="009C3101" w:rsidRDefault="009C3101" w:rsidP="009C3101">
      <w:pPr>
        <w:rPr>
          <w:rFonts w:ascii="Arial" w:hAnsi="Arial" w:cs="Arial"/>
          <w:b/>
        </w:rPr>
      </w:pPr>
      <w:r>
        <w:rPr>
          <w:rFonts w:ascii="Arial" w:hAnsi="Arial" w:cs="Arial"/>
          <w:b/>
        </w:rPr>
        <w:t xml:space="preserve">Abstract: </w:t>
      </w:r>
    </w:p>
    <w:p w14:paraId="148CA745" w14:textId="77777777" w:rsidR="009C3101" w:rsidRDefault="009C3101" w:rsidP="009C3101">
      <w:r>
        <w:t>To capture all endorsed draftCRs in this meeting to complete the WI.</w:t>
      </w:r>
    </w:p>
    <w:p w14:paraId="13C2B79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A771E3" w14:textId="77BEE7A9" w:rsidR="009C3101" w:rsidRDefault="009C3101" w:rsidP="009C3101">
      <w:pPr>
        <w:rPr>
          <w:rFonts w:ascii="Arial" w:hAnsi="Arial" w:cs="Arial"/>
          <w:b/>
          <w:sz w:val="24"/>
        </w:rPr>
      </w:pPr>
      <w:r>
        <w:rPr>
          <w:rFonts w:ascii="Arial" w:hAnsi="Arial" w:cs="Arial"/>
          <w:b/>
          <w:color w:val="0000FF"/>
          <w:sz w:val="24"/>
        </w:rPr>
        <w:t>R4-2511456</w:t>
      </w:r>
      <w:r>
        <w:rPr>
          <w:rFonts w:ascii="Arial" w:hAnsi="Arial" w:cs="Arial"/>
          <w:b/>
          <w:color w:val="0000FF"/>
          <w:sz w:val="24"/>
        </w:rPr>
        <w:tab/>
      </w:r>
      <w:r>
        <w:rPr>
          <w:rFonts w:ascii="Arial" w:hAnsi="Arial" w:cs="Arial"/>
          <w:b/>
          <w:sz w:val="24"/>
        </w:rPr>
        <w:t>Topic summary for [116][310] NR_IoT_NTN_less_than_5MHz_UERF</w:t>
      </w:r>
    </w:p>
    <w:p w14:paraId="23A14136"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12979600" w14:textId="77777777" w:rsidR="009C3101" w:rsidRDefault="009C3101" w:rsidP="009C3101">
      <w:pPr>
        <w:rPr>
          <w:rFonts w:ascii="Arial" w:hAnsi="Arial" w:cs="Arial"/>
          <w:b/>
        </w:rPr>
      </w:pPr>
      <w:r>
        <w:rPr>
          <w:rFonts w:ascii="Arial" w:hAnsi="Arial" w:cs="Arial"/>
          <w:b/>
        </w:rPr>
        <w:t xml:space="preserve">Abstract: </w:t>
      </w:r>
    </w:p>
    <w:p w14:paraId="3D0E32A2" w14:textId="77777777" w:rsidR="009C3101" w:rsidRDefault="009C3101" w:rsidP="009C3101">
      <w:r>
        <w:t>[116] BDaT Session AI 7.6.4.1, 7.6.4.2</w:t>
      </w:r>
    </w:p>
    <w:p w14:paraId="20B36F4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46CDFD" w14:textId="4A4C0859" w:rsidR="009C3101" w:rsidRDefault="009C3101" w:rsidP="009C3101">
      <w:pPr>
        <w:rPr>
          <w:rFonts w:ascii="Arial" w:hAnsi="Arial" w:cs="Arial"/>
          <w:b/>
          <w:sz w:val="24"/>
        </w:rPr>
      </w:pPr>
      <w:r>
        <w:rPr>
          <w:rFonts w:ascii="Arial" w:hAnsi="Arial" w:cs="Arial"/>
          <w:b/>
          <w:color w:val="0000FF"/>
          <w:sz w:val="24"/>
        </w:rPr>
        <w:t>R4-2511468</w:t>
      </w:r>
      <w:r>
        <w:rPr>
          <w:rFonts w:ascii="Arial" w:hAnsi="Arial" w:cs="Arial"/>
          <w:b/>
          <w:color w:val="0000FF"/>
          <w:sz w:val="24"/>
        </w:rPr>
        <w:tab/>
      </w:r>
      <w:r>
        <w:rPr>
          <w:rFonts w:ascii="Arial" w:hAnsi="Arial" w:cs="Arial"/>
          <w:b/>
          <w:sz w:val="24"/>
        </w:rPr>
        <w:t>Topic summary for [116][323] NTN_testing_NGSO_channel_model_and_demod</w:t>
      </w:r>
    </w:p>
    <w:p w14:paraId="56E0CA18"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4240C847" w14:textId="77777777" w:rsidR="009C3101" w:rsidRDefault="009C3101" w:rsidP="009C3101">
      <w:pPr>
        <w:rPr>
          <w:rFonts w:ascii="Arial" w:hAnsi="Arial" w:cs="Arial"/>
          <w:b/>
        </w:rPr>
      </w:pPr>
      <w:r>
        <w:rPr>
          <w:rFonts w:ascii="Arial" w:hAnsi="Arial" w:cs="Arial"/>
          <w:b/>
        </w:rPr>
        <w:t xml:space="preserve">Abstract: </w:t>
      </w:r>
    </w:p>
    <w:p w14:paraId="7EEBD317" w14:textId="77777777" w:rsidR="009C3101" w:rsidRDefault="009C3101" w:rsidP="009C3101">
      <w:r>
        <w:t>[116] BDaT Session AI 7.6.5.1, 7.6.5.3</w:t>
      </w:r>
    </w:p>
    <w:p w14:paraId="20B119D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431953" w14:textId="3B10F52D" w:rsidR="009C3101" w:rsidRDefault="009C3101" w:rsidP="009C3101">
      <w:pPr>
        <w:rPr>
          <w:rFonts w:ascii="Arial" w:hAnsi="Arial" w:cs="Arial"/>
          <w:b/>
          <w:sz w:val="24"/>
        </w:rPr>
      </w:pPr>
      <w:r>
        <w:rPr>
          <w:rFonts w:ascii="Arial" w:hAnsi="Arial" w:cs="Arial"/>
          <w:b/>
          <w:color w:val="0000FF"/>
          <w:sz w:val="24"/>
        </w:rPr>
        <w:t>R4-2511469</w:t>
      </w:r>
      <w:r>
        <w:rPr>
          <w:rFonts w:ascii="Arial" w:hAnsi="Arial" w:cs="Arial"/>
          <w:b/>
          <w:color w:val="0000FF"/>
          <w:sz w:val="24"/>
        </w:rPr>
        <w:tab/>
      </w:r>
      <w:r>
        <w:rPr>
          <w:rFonts w:ascii="Arial" w:hAnsi="Arial" w:cs="Arial"/>
          <w:b/>
          <w:sz w:val="24"/>
        </w:rPr>
        <w:t>Topic summary for [116][324] NR_IoT_NTN_less_than_5MHz_demod</w:t>
      </w:r>
    </w:p>
    <w:p w14:paraId="0EC060E0"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6A05E1E" w14:textId="77777777" w:rsidR="009C3101" w:rsidRDefault="009C3101" w:rsidP="009C3101">
      <w:pPr>
        <w:rPr>
          <w:rFonts w:ascii="Arial" w:hAnsi="Arial" w:cs="Arial"/>
          <w:b/>
        </w:rPr>
      </w:pPr>
      <w:r>
        <w:rPr>
          <w:rFonts w:ascii="Arial" w:hAnsi="Arial" w:cs="Arial"/>
          <w:b/>
        </w:rPr>
        <w:t xml:space="preserve">Abstract: </w:t>
      </w:r>
    </w:p>
    <w:p w14:paraId="4B74B142" w14:textId="77777777" w:rsidR="009C3101" w:rsidRDefault="009C3101" w:rsidP="009C3101">
      <w:r>
        <w:t>[116] BDaT Session AI 7.6.4.6</w:t>
      </w:r>
    </w:p>
    <w:p w14:paraId="3F930A3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6BC023" w14:textId="77777777" w:rsidR="009C3101" w:rsidRDefault="009C3101" w:rsidP="009C3101">
      <w:pPr>
        <w:pStyle w:val="Heading4"/>
      </w:pPr>
      <w:bookmarkStart w:id="207" w:name="_Toc206605473"/>
      <w:r>
        <w:t>7.6.2</w:t>
      </w:r>
      <w:r>
        <w:tab/>
        <w:t>General aspects</w:t>
      </w:r>
      <w:bookmarkEnd w:id="207"/>
    </w:p>
    <w:p w14:paraId="07A372C1" w14:textId="241C0696" w:rsidR="009C3101" w:rsidRDefault="009C3101" w:rsidP="009C3101">
      <w:pPr>
        <w:rPr>
          <w:rFonts w:ascii="Arial" w:hAnsi="Arial" w:cs="Arial"/>
          <w:b/>
          <w:sz w:val="24"/>
        </w:rPr>
      </w:pPr>
      <w:r>
        <w:rPr>
          <w:rFonts w:ascii="Arial" w:hAnsi="Arial" w:cs="Arial"/>
          <w:b/>
          <w:color w:val="0000FF"/>
          <w:sz w:val="24"/>
        </w:rPr>
        <w:t>R4-2510268</w:t>
      </w:r>
      <w:r>
        <w:rPr>
          <w:rFonts w:ascii="Arial" w:hAnsi="Arial" w:cs="Arial"/>
          <w:b/>
          <w:color w:val="0000FF"/>
          <w:sz w:val="24"/>
        </w:rPr>
        <w:tab/>
      </w:r>
      <w:r>
        <w:rPr>
          <w:rFonts w:ascii="Arial" w:hAnsi="Arial" w:cs="Arial"/>
          <w:b/>
          <w:sz w:val="24"/>
        </w:rPr>
        <w:t>Big CR for 36.102 for Iot-NTN HPUE</w:t>
      </w:r>
    </w:p>
    <w:p w14:paraId="3E40F93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v19.0.0</w:t>
      </w:r>
      <w:r>
        <w:rPr>
          <w:i/>
        </w:rPr>
        <w:tab/>
        <w:t xml:space="preserve">  CR-0086  rev  Cat: B (Rel-19)</w:t>
      </w:r>
      <w:r>
        <w:rPr>
          <w:i/>
        </w:rPr>
        <w:br/>
      </w:r>
      <w:r>
        <w:rPr>
          <w:i/>
        </w:rPr>
        <w:br/>
      </w:r>
      <w:r>
        <w:rPr>
          <w:i/>
        </w:rPr>
        <w:tab/>
      </w:r>
      <w:r>
        <w:rPr>
          <w:i/>
        </w:rPr>
        <w:tab/>
      </w:r>
      <w:r>
        <w:rPr>
          <w:i/>
        </w:rPr>
        <w:tab/>
      </w:r>
      <w:r>
        <w:rPr>
          <w:i/>
        </w:rPr>
        <w:tab/>
      </w:r>
      <w:r>
        <w:rPr>
          <w:i/>
        </w:rPr>
        <w:tab/>
        <w:t>Source: vivo</w:t>
      </w:r>
    </w:p>
    <w:p w14:paraId="1BB3C8F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8BE577" w14:textId="07CC45C3" w:rsidR="009C3101" w:rsidRDefault="009C3101" w:rsidP="009C3101">
      <w:pPr>
        <w:rPr>
          <w:rFonts w:ascii="Arial" w:hAnsi="Arial" w:cs="Arial"/>
          <w:b/>
          <w:sz w:val="24"/>
        </w:rPr>
      </w:pPr>
      <w:r>
        <w:rPr>
          <w:rFonts w:ascii="Arial" w:hAnsi="Arial" w:cs="Arial"/>
          <w:b/>
          <w:color w:val="0000FF"/>
          <w:sz w:val="24"/>
        </w:rPr>
        <w:t>R4-2510860</w:t>
      </w:r>
      <w:r>
        <w:rPr>
          <w:rFonts w:ascii="Arial" w:hAnsi="Arial" w:cs="Arial"/>
          <w:b/>
          <w:color w:val="0000FF"/>
          <w:sz w:val="24"/>
        </w:rPr>
        <w:tab/>
      </w:r>
      <w:r>
        <w:rPr>
          <w:rFonts w:ascii="Arial" w:hAnsi="Arial" w:cs="Arial"/>
          <w:b/>
          <w:sz w:val="24"/>
        </w:rPr>
        <w:t>Feature list for NR_IoT_NTN_req_test_enh</w:t>
      </w:r>
    </w:p>
    <w:p w14:paraId="207931F9"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54274C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22ED51" w14:textId="77777777" w:rsidR="009C3101" w:rsidRDefault="009C3101" w:rsidP="009C3101">
      <w:pPr>
        <w:pStyle w:val="Heading4"/>
      </w:pPr>
      <w:bookmarkStart w:id="208" w:name="_Toc206605474"/>
      <w:r>
        <w:t>7.6.3</w:t>
      </w:r>
      <w:r>
        <w:tab/>
        <w:t>UE RF requirements for NTN HPUE</w:t>
      </w:r>
      <w:bookmarkEnd w:id="208"/>
    </w:p>
    <w:p w14:paraId="78C4B8DF" w14:textId="77777777" w:rsidR="009C3101" w:rsidRDefault="009C3101" w:rsidP="009C3101">
      <w:pPr>
        <w:pStyle w:val="Heading5"/>
      </w:pPr>
      <w:bookmarkStart w:id="209" w:name="_Toc206605475"/>
      <w:r>
        <w:t>7.6.3.1</w:t>
      </w:r>
      <w:r>
        <w:tab/>
        <w:t>Coexistence study for example bands</w:t>
      </w:r>
      <w:bookmarkEnd w:id="209"/>
    </w:p>
    <w:p w14:paraId="19505963" w14:textId="33BBF6C4" w:rsidR="009C3101" w:rsidRDefault="009C3101" w:rsidP="009C3101">
      <w:pPr>
        <w:rPr>
          <w:rFonts w:ascii="Arial" w:hAnsi="Arial" w:cs="Arial"/>
          <w:b/>
          <w:sz w:val="24"/>
        </w:rPr>
      </w:pPr>
      <w:r>
        <w:rPr>
          <w:rFonts w:ascii="Arial" w:hAnsi="Arial" w:cs="Arial"/>
          <w:b/>
          <w:color w:val="0000FF"/>
          <w:sz w:val="24"/>
        </w:rPr>
        <w:t>R4-2509363</w:t>
      </w:r>
      <w:r>
        <w:rPr>
          <w:rFonts w:ascii="Arial" w:hAnsi="Arial" w:cs="Arial"/>
          <w:b/>
          <w:color w:val="0000FF"/>
          <w:sz w:val="24"/>
        </w:rPr>
        <w:tab/>
      </w:r>
      <w:r>
        <w:rPr>
          <w:rFonts w:ascii="Arial" w:hAnsi="Arial" w:cs="Arial"/>
          <w:b/>
          <w:sz w:val="24"/>
        </w:rPr>
        <w:t>Discussion on coexistence for NTN support HPUE</w:t>
      </w:r>
    </w:p>
    <w:p w14:paraId="594F785F"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5D624F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A4A122" w14:textId="77777777" w:rsidR="009C3101" w:rsidRDefault="009C3101" w:rsidP="009C3101">
      <w:pPr>
        <w:pStyle w:val="Heading5"/>
      </w:pPr>
      <w:bookmarkStart w:id="210" w:name="_Toc206605476"/>
      <w:r>
        <w:t>7.6.3.2</w:t>
      </w:r>
      <w:r>
        <w:tab/>
        <w:t>NR-NTN HPUE RF requirements</w:t>
      </w:r>
      <w:bookmarkEnd w:id="210"/>
    </w:p>
    <w:p w14:paraId="281F146C" w14:textId="629E9138" w:rsidR="009C3101" w:rsidRDefault="009C3101" w:rsidP="009C3101">
      <w:pPr>
        <w:rPr>
          <w:rFonts w:ascii="Arial" w:hAnsi="Arial" w:cs="Arial"/>
          <w:b/>
          <w:sz w:val="24"/>
        </w:rPr>
      </w:pPr>
      <w:r>
        <w:rPr>
          <w:rFonts w:ascii="Arial" w:hAnsi="Arial" w:cs="Arial"/>
          <w:b/>
          <w:color w:val="0000FF"/>
          <w:sz w:val="24"/>
        </w:rPr>
        <w:t>R4-2509772</w:t>
      </w:r>
      <w:r>
        <w:rPr>
          <w:rFonts w:ascii="Arial" w:hAnsi="Arial" w:cs="Arial"/>
          <w:b/>
          <w:color w:val="0000FF"/>
          <w:sz w:val="24"/>
        </w:rPr>
        <w:tab/>
      </w:r>
      <w:r>
        <w:rPr>
          <w:rFonts w:ascii="Arial" w:hAnsi="Arial" w:cs="Arial"/>
          <w:b/>
          <w:sz w:val="24"/>
        </w:rPr>
        <w:t>RF requirements for NR-NTN</w:t>
      </w:r>
    </w:p>
    <w:p w14:paraId="4E546B5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FE3FA06" w14:textId="77777777" w:rsidR="009C3101" w:rsidRDefault="009C3101" w:rsidP="009C3101">
      <w:pPr>
        <w:rPr>
          <w:rFonts w:ascii="Arial" w:hAnsi="Arial" w:cs="Arial"/>
          <w:b/>
        </w:rPr>
      </w:pPr>
      <w:r>
        <w:rPr>
          <w:rFonts w:ascii="Arial" w:hAnsi="Arial" w:cs="Arial"/>
          <w:b/>
        </w:rPr>
        <w:t xml:space="preserve">Abstract: </w:t>
      </w:r>
    </w:p>
    <w:p w14:paraId="4532689F" w14:textId="77777777" w:rsidR="009C3101" w:rsidRDefault="009C3101" w:rsidP="009C3101">
      <w:r>
        <w:t>MCC: The agenda have been updated based on author feedback.</w:t>
      </w:r>
    </w:p>
    <w:p w14:paraId="175764D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3DF133" w14:textId="0E8D8A21" w:rsidR="009C3101" w:rsidRDefault="009C3101" w:rsidP="009C3101">
      <w:pPr>
        <w:rPr>
          <w:rFonts w:ascii="Arial" w:hAnsi="Arial" w:cs="Arial"/>
          <w:b/>
          <w:sz w:val="24"/>
        </w:rPr>
      </w:pPr>
      <w:r>
        <w:rPr>
          <w:rFonts w:ascii="Arial" w:hAnsi="Arial" w:cs="Arial"/>
          <w:b/>
          <w:color w:val="0000FF"/>
          <w:sz w:val="24"/>
        </w:rPr>
        <w:t>R4-2511497</w:t>
      </w:r>
      <w:r>
        <w:rPr>
          <w:rFonts w:ascii="Arial" w:hAnsi="Arial" w:cs="Arial"/>
          <w:b/>
          <w:color w:val="0000FF"/>
          <w:sz w:val="24"/>
        </w:rPr>
        <w:tab/>
      </w:r>
      <w:r>
        <w:rPr>
          <w:rFonts w:ascii="Arial" w:hAnsi="Arial" w:cs="Arial"/>
          <w:b/>
          <w:sz w:val="24"/>
        </w:rPr>
        <w:t>On differentiation between PC1.5 handheld and non-handheld RF requirements</w:t>
      </w:r>
    </w:p>
    <w:p w14:paraId="0C03934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65407E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3464B8" w14:textId="77777777" w:rsidR="009C3101" w:rsidRDefault="009C3101" w:rsidP="009C3101">
      <w:pPr>
        <w:pStyle w:val="Heading6"/>
      </w:pPr>
      <w:bookmarkStart w:id="211" w:name="_Toc206605477"/>
      <w:r>
        <w:t>7.6.3.2.1</w:t>
      </w:r>
      <w:r>
        <w:tab/>
        <w:t>Tx requirements</w:t>
      </w:r>
      <w:bookmarkEnd w:id="211"/>
    </w:p>
    <w:p w14:paraId="736496BE" w14:textId="0333A6FB" w:rsidR="009C3101" w:rsidRDefault="009C3101" w:rsidP="009C3101">
      <w:pPr>
        <w:rPr>
          <w:rFonts w:ascii="Arial" w:hAnsi="Arial" w:cs="Arial"/>
          <w:b/>
          <w:sz w:val="24"/>
        </w:rPr>
      </w:pPr>
      <w:r>
        <w:rPr>
          <w:rFonts w:ascii="Arial" w:hAnsi="Arial" w:cs="Arial"/>
          <w:b/>
          <w:color w:val="0000FF"/>
          <w:sz w:val="24"/>
        </w:rPr>
        <w:t>R4-2509361</w:t>
      </w:r>
      <w:r>
        <w:rPr>
          <w:rFonts w:ascii="Arial" w:hAnsi="Arial" w:cs="Arial"/>
          <w:b/>
          <w:color w:val="0000FF"/>
          <w:sz w:val="24"/>
        </w:rPr>
        <w:tab/>
      </w:r>
      <w:r>
        <w:rPr>
          <w:rFonts w:ascii="Arial" w:hAnsi="Arial" w:cs="Arial"/>
          <w:b/>
          <w:sz w:val="24"/>
        </w:rPr>
        <w:t>Discussion on UE Tx requirement for NTN support HPUE</w:t>
      </w:r>
    </w:p>
    <w:p w14:paraId="212EEC00"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D0B0E1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F7ED94" w14:textId="0733F136" w:rsidR="009C3101" w:rsidRDefault="009C3101" w:rsidP="009C3101">
      <w:pPr>
        <w:rPr>
          <w:rFonts w:ascii="Arial" w:hAnsi="Arial" w:cs="Arial"/>
          <w:b/>
          <w:sz w:val="24"/>
        </w:rPr>
      </w:pPr>
      <w:r>
        <w:rPr>
          <w:rFonts w:ascii="Arial" w:hAnsi="Arial" w:cs="Arial"/>
          <w:b/>
          <w:color w:val="0000FF"/>
          <w:sz w:val="24"/>
        </w:rPr>
        <w:t>R4-2509536</w:t>
      </w:r>
      <w:r>
        <w:rPr>
          <w:rFonts w:ascii="Arial" w:hAnsi="Arial" w:cs="Arial"/>
          <w:b/>
          <w:color w:val="0000FF"/>
          <w:sz w:val="24"/>
        </w:rPr>
        <w:tab/>
      </w:r>
      <w:r>
        <w:rPr>
          <w:rFonts w:ascii="Arial" w:hAnsi="Arial" w:cs="Arial"/>
          <w:b/>
          <w:sz w:val="24"/>
        </w:rPr>
        <w:t>Power back-off results for PC2 on NTN L-band</w:t>
      </w:r>
    </w:p>
    <w:p w14:paraId="0BCF555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73AE33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BFC802" w14:textId="45443C7E" w:rsidR="009C3101" w:rsidRDefault="009C3101" w:rsidP="009C3101">
      <w:pPr>
        <w:rPr>
          <w:rFonts w:ascii="Arial" w:hAnsi="Arial" w:cs="Arial"/>
          <w:b/>
          <w:sz w:val="24"/>
        </w:rPr>
      </w:pPr>
      <w:r>
        <w:rPr>
          <w:rFonts w:ascii="Arial" w:hAnsi="Arial" w:cs="Arial"/>
          <w:b/>
          <w:color w:val="0000FF"/>
          <w:sz w:val="24"/>
        </w:rPr>
        <w:t>R4-2509537</w:t>
      </w:r>
      <w:r>
        <w:rPr>
          <w:rFonts w:ascii="Arial" w:hAnsi="Arial" w:cs="Arial"/>
          <w:b/>
          <w:color w:val="0000FF"/>
          <w:sz w:val="24"/>
        </w:rPr>
        <w:tab/>
      </w:r>
      <w:r>
        <w:rPr>
          <w:rFonts w:ascii="Arial" w:hAnsi="Arial" w:cs="Arial"/>
          <w:b/>
          <w:sz w:val="24"/>
        </w:rPr>
        <w:t>Power back-off results for PC2 on NTN S-band</w:t>
      </w:r>
    </w:p>
    <w:p w14:paraId="46AD5DF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5746EB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7D1600" w14:textId="78427E0E" w:rsidR="009C3101" w:rsidRDefault="009C3101" w:rsidP="009C3101">
      <w:pPr>
        <w:rPr>
          <w:rFonts w:ascii="Arial" w:hAnsi="Arial" w:cs="Arial"/>
          <w:b/>
          <w:sz w:val="24"/>
        </w:rPr>
      </w:pPr>
      <w:r>
        <w:rPr>
          <w:rFonts w:ascii="Arial" w:hAnsi="Arial" w:cs="Arial"/>
          <w:b/>
          <w:color w:val="0000FF"/>
          <w:sz w:val="24"/>
        </w:rPr>
        <w:t>R4-2509538</w:t>
      </w:r>
      <w:r>
        <w:rPr>
          <w:rFonts w:ascii="Arial" w:hAnsi="Arial" w:cs="Arial"/>
          <w:b/>
          <w:color w:val="0000FF"/>
          <w:sz w:val="24"/>
        </w:rPr>
        <w:tab/>
      </w:r>
      <w:r>
        <w:rPr>
          <w:rFonts w:ascii="Arial" w:hAnsi="Arial" w:cs="Arial"/>
          <w:b/>
          <w:sz w:val="24"/>
        </w:rPr>
        <w:t>Power back-off results for PC2 on NTN L-/S-band</w:t>
      </w:r>
    </w:p>
    <w:p w14:paraId="798BE12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Globalstar</w:t>
      </w:r>
    </w:p>
    <w:p w14:paraId="1C53AD3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C9E887" w14:textId="30DE3293" w:rsidR="009C3101" w:rsidRDefault="009C3101" w:rsidP="009C3101">
      <w:pPr>
        <w:rPr>
          <w:rFonts w:ascii="Arial" w:hAnsi="Arial" w:cs="Arial"/>
          <w:b/>
          <w:sz w:val="24"/>
        </w:rPr>
      </w:pPr>
      <w:r>
        <w:rPr>
          <w:rFonts w:ascii="Arial" w:hAnsi="Arial" w:cs="Arial"/>
          <w:b/>
          <w:color w:val="0000FF"/>
          <w:sz w:val="24"/>
        </w:rPr>
        <w:t>R4-2509539</w:t>
      </w:r>
      <w:r>
        <w:rPr>
          <w:rFonts w:ascii="Arial" w:hAnsi="Arial" w:cs="Arial"/>
          <w:b/>
          <w:color w:val="0000FF"/>
          <w:sz w:val="24"/>
        </w:rPr>
        <w:tab/>
      </w:r>
      <w:r>
        <w:rPr>
          <w:rFonts w:ascii="Arial" w:hAnsi="Arial" w:cs="Arial"/>
          <w:b/>
          <w:sz w:val="24"/>
        </w:rPr>
        <w:t>Introduction of NTN HPUE to TR 38.741</w:t>
      </w:r>
    </w:p>
    <w:p w14:paraId="263D7D2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38.741 v18.5.0</w:t>
      </w:r>
      <w:r>
        <w:rPr>
          <w:i/>
        </w:rPr>
        <w:tab/>
        <w:t xml:space="preserve">  CR-0009  rev  Cat: B (Rel-18)</w:t>
      </w:r>
      <w:r>
        <w:rPr>
          <w:i/>
        </w:rPr>
        <w:br/>
      </w:r>
      <w:r>
        <w:rPr>
          <w:i/>
        </w:rPr>
        <w:br/>
      </w:r>
      <w:r>
        <w:rPr>
          <w:i/>
        </w:rPr>
        <w:tab/>
      </w:r>
      <w:r>
        <w:rPr>
          <w:i/>
        </w:rPr>
        <w:tab/>
      </w:r>
      <w:r>
        <w:rPr>
          <w:i/>
        </w:rPr>
        <w:tab/>
      </w:r>
      <w:r>
        <w:rPr>
          <w:i/>
        </w:rPr>
        <w:tab/>
      </w:r>
      <w:r>
        <w:rPr>
          <w:i/>
        </w:rPr>
        <w:tab/>
        <w:t>Source: Apple, Globalstar</w:t>
      </w:r>
    </w:p>
    <w:p w14:paraId="13422226" w14:textId="77777777" w:rsidR="009C3101" w:rsidRDefault="009C3101" w:rsidP="009C3101">
      <w:pPr>
        <w:rPr>
          <w:rFonts w:ascii="Arial" w:hAnsi="Arial" w:cs="Arial"/>
          <w:b/>
        </w:rPr>
      </w:pPr>
      <w:r>
        <w:rPr>
          <w:rFonts w:ascii="Arial" w:hAnsi="Arial" w:cs="Arial"/>
          <w:b/>
        </w:rPr>
        <w:t xml:space="preserve">Abstract: </w:t>
      </w:r>
    </w:p>
    <w:p w14:paraId="783B006F" w14:textId="77777777" w:rsidR="009C3101" w:rsidRDefault="009C3101" w:rsidP="009C3101">
      <w:r>
        <w:t>MCC: This CR was revised based on the notice that the CR coversheet Rel-19 was wrong. However, it have been confirmed that 3GU has the wrong input as Rel-18. With that said, the revised tdoc number will be withdrawn. A new CR number is allocated for Rel-1</w:t>
      </w:r>
    </w:p>
    <w:p w14:paraId="5189961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R4-2511665</w:t>
      </w:r>
      <w:r>
        <w:rPr>
          <w:color w:val="993300"/>
          <w:u w:val="single"/>
        </w:rPr>
        <w:t>.</w:t>
      </w:r>
    </w:p>
    <w:p w14:paraId="59C0EFA1" w14:textId="5ECD492B" w:rsidR="009C3101" w:rsidRDefault="009C3101" w:rsidP="009C3101">
      <w:pPr>
        <w:rPr>
          <w:rFonts w:ascii="Arial" w:hAnsi="Arial" w:cs="Arial"/>
          <w:b/>
          <w:sz w:val="24"/>
        </w:rPr>
      </w:pPr>
      <w:r>
        <w:rPr>
          <w:rFonts w:ascii="Arial" w:hAnsi="Arial" w:cs="Arial"/>
          <w:b/>
          <w:color w:val="0000FF"/>
          <w:sz w:val="24"/>
        </w:rPr>
        <w:t>R4-2509854</w:t>
      </w:r>
      <w:r>
        <w:rPr>
          <w:rFonts w:ascii="Arial" w:hAnsi="Arial" w:cs="Arial"/>
          <w:b/>
          <w:color w:val="0000FF"/>
          <w:sz w:val="24"/>
        </w:rPr>
        <w:tab/>
      </w:r>
      <w:r>
        <w:rPr>
          <w:rFonts w:ascii="Arial" w:hAnsi="Arial" w:cs="Arial"/>
          <w:b/>
          <w:sz w:val="24"/>
        </w:rPr>
        <w:t xml:space="preserve">Discussion on NR-NTN HPUE TX RF requirements </w:t>
      </w:r>
    </w:p>
    <w:p w14:paraId="41A7389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38.101-5 v</w:t>
      </w:r>
      <w:r>
        <w:rPr>
          <w:i/>
        </w:rPr>
        <w:tab/>
        <w:t xml:space="preserve">  CR-  rev  Cat:  (Rel-19)</w:t>
      </w:r>
      <w:r>
        <w:rPr>
          <w:i/>
        </w:rPr>
        <w:br/>
      </w:r>
      <w:r>
        <w:rPr>
          <w:i/>
        </w:rPr>
        <w:br/>
      </w:r>
      <w:r>
        <w:rPr>
          <w:i/>
        </w:rPr>
        <w:tab/>
      </w:r>
      <w:r>
        <w:rPr>
          <w:i/>
        </w:rPr>
        <w:tab/>
      </w:r>
      <w:r>
        <w:rPr>
          <w:i/>
        </w:rPr>
        <w:tab/>
      </w:r>
      <w:r>
        <w:rPr>
          <w:i/>
        </w:rPr>
        <w:tab/>
      </w:r>
      <w:r>
        <w:rPr>
          <w:i/>
        </w:rPr>
        <w:tab/>
        <w:t>Source: MediaTek (Hefei) Inc.</w:t>
      </w:r>
    </w:p>
    <w:p w14:paraId="65CC3AD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E23C29" w14:textId="39D99F67" w:rsidR="009C3101" w:rsidRDefault="009C3101" w:rsidP="009C3101">
      <w:pPr>
        <w:rPr>
          <w:rFonts w:ascii="Arial" w:hAnsi="Arial" w:cs="Arial"/>
          <w:b/>
          <w:sz w:val="24"/>
        </w:rPr>
      </w:pPr>
      <w:r>
        <w:rPr>
          <w:rFonts w:ascii="Arial" w:hAnsi="Arial" w:cs="Arial"/>
          <w:b/>
          <w:color w:val="0000FF"/>
          <w:sz w:val="24"/>
        </w:rPr>
        <w:t>R4-2510500</w:t>
      </w:r>
      <w:r>
        <w:rPr>
          <w:rFonts w:ascii="Arial" w:hAnsi="Arial" w:cs="Arial"/>
          <w:b/>
          <w:color w:val="0000FF"/>
          <w:sz w:val="24"/>
        </w:rPr>
        <w:tab/>
      </w:r>
      <w:r>
        <w:rPr>
          <w:rFonts w:ascii="Arial" w:hAnsi="Arial" w:cs="Arial"/>
          <w:b/>
          <w:sz w:val="24"/>
        </w:rPr>
        <w:t>Views on HPUE for NR-NTN</w:t>
      </w:r>
    </w:p>
    <w:p w14:paraId="1B649A1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CSCN</w:t>
      </w:r>
    </w:p>
    <w:p w14:paraId="0FBE846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519333" w14:textId="19985BC8" w:rsidR="009C3101" w:rsidRDefault="009C3101" w:rsidP="009C3101">
      <w:pPr>
        <w:rPr>
          <w:rFonts w:ascii="Arial" w:hAnsi="Arial" w:cs="Arial"/>
          <w:b/>
          <w:sz w:val="24"/>
        </w:rPr>
      </w:pPr>
      <w:r>
        <w:rPr>
          <w:rFonts w:ascii="Arial" w:hAnsi="Arial" w:cs="Arial"/>
          <w:b/>
          <w:color w:val="0000FF"/>
          <w:sz w:val="24"/>
        </w:rPr>
        <w:t>R4-2510521</w:t>
      </w:r>
      <w:r>
        <w:rPr>
          <w:rFonts w:ascii="Arial" w:hAnsi="Arial" w:cs="Arial"/>
          <w:b/>
          <w:color w:val="0000FF"/>
          <w:sz w:val="24"/>
        </w:rPr>
        <w:tab/>
      </w:r>
      <w:r>
        <w:rPr>
          <w:rFonts w:ascii="Arial" w:hAnsi="Arial" w:cs="Arial"/>
          <w:b/>
          <w:sz w:val="24"/>
        </w:rPr>
        <w:t>Discussion on Tx requirements for NR-NTN HPUE</w:t>
      </w:r>
    </w:p>
    <w:p w14:paraId="6246A80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65CC38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D15787" w14:textId="44DB1E38" w:rsidR="009C3101" w:rsidRDefault="009C3101" w:rsidP="009C3101">
      <w:pPr>
        <w:rPr>
          <w:rFonts w:ascii="Arial" w:hAnsi="Arial" w:cs="Arial"/>
          <w:b/>
          <w:sz w:val="24"/>
        </w:rPr>
      </w:pPr>
      <w:r>
        <w:rPr>
          <w:rFonts w:ascii="Arial" w:hAnsi="Arial" w:cs="Arial"/>
          <w:b/>
          <w:color w:val="0000FF"/>
          <w:sz w:val="24"/>
        </w:rPr>
        <w:t>R4-2510522</w:t>
      </w:r>
      <w:r>
        <w:rPr>
          <w:rFonts w:ascii="Arial" w:hAnsi="Arial" w:cs="Arial"/>
          <w:b/>
          <w:color w:val="0000FF"/>
          <w:sz w:val="24"/>
        </w:rPr>
        <w:tab/>
      </w:r>
      <w:r>
        <w:rPr>
          <w:rFonts w:ascii="Arial" w:hAnsi="Arial" w:cs="Arial"/>
          <w:b/>
          <w:sz w:val="24"/>
        </w:rPr>
        <w:t>Analysis on NTN AMPR simulation results for n256 NS_24</w:t>
      </w:r>
    </w:p>
    <w:p w14:paraId="09213FF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124552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F0B397" w14:textId="2E9F1E2A" w:rsidR="009C3101" w:rsidRDefault="009C3101" w:rsidP="009C3101">
      <w:pPr>
        <w:rPr>
          <w:rFonts w:ascii="Arial" w:hAnsi="Arial" w:cs="Arial"/>
          <w:b/>
          <w:sz w:val="24"/>
        </w:rPr>
      </w:pPr>
      <w:r>
        <w:rPr>
          <w:rFonts w:ascii="Arial" w:hAnsi="Arial" w:cs="Arial"/>
          <w:b/>
          <w:color w:val="0000FF"/>
          <w:sz w:val="24"/>
        </w:rPr>
        <w:t>R4-2510710</w:t>
      </w:r>
      <w:r>
        <w:rPr>
          <w:rFonts w:ascii="Arial" w:hAnsi="Arial" w:cs="Arial"/>
          <w:b/>
          <w:color w:val="0000FF"/>
          <w:sz w:val="24"/>
        </w:rPr>
        <w:tab/>
      </w:r>
      <w:r>
        <w:rPr>
          <w:rFonts w:ascii="Arial" w:hAnsi="Arial" w:cs="Arial"/>
          <w:b/>
          <w:sz w:val="24"/>
        </w:rPr>
        <w:t>Discussion for UE RF Tx requirements of NTN_NR_HPUE</w:t>
      </w:r>
    </w:p>
    <w:p w14:paraId="4776179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56FF0BE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1ED530" w14:textId="68EEE1A3" w:rsidR="009C3101" w:rsidRDefault="009C3101" w:rsidP="009C3101">
      <w:pPr>
        <w:rPr>
          <w:rFonts w:ascii="Arial" w:hAnsi="Arial" w:cs="Arial"/>
          <w:b/>
          <w:sz w:val="24"/>
        </w:rPr>
      </w:pPr>
      <w:r>
        <w:rPr>
          <w:rFonts w:ascii="Arial" w:hAnsi="Arial" w:cs="Arial"/>
          <w:b/>
          <w:color w:val="0000FF"/>
          <w:sz w:val="24"/>
        </w:rPr>
        <w:t>R4-2510776</w:t>
      </w:r>
      <w:r>
        <w:rPr>
          <w:rFonts w:ascii="Arial" w:hAnsi="Arial" w:cs="Arial"/>
          <w:b/>
          <w:color w:val="0000FF"/>
          <w:sz w:val="24"/>
        </w:rPr>
        <w:tab/>
      </w:r>
      <w:r>
        <w:rPr>
          <w:rFonts w:ascii="Arial" w:hAnsi="Arial" w:cs="Arial"/>
          <w:b/>
          <w:sz w:val="24"/>
        </w:rPr>
        <w:t>Discussion for UE RF Tx requirements of NTN_NR_HPUE</w:t>
      </w:r>
    </w:p>
    <w:p w14:paraId="30954D5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134E898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B4FD65" w14:textId="47A3C762" w:rsidR="009C3101" w:rsidRDefault="009C3101" w:rsidP="009C3101">
      <w:pPr>
        <w:rPr>
          <w:rFonts w:ascii="Arial" w:hAnsi="Arial" w:cs="Arial"/>
          <w:b/>
          <w:sz w:val="24"/>
        </w:rPr>
      </w:pPr>
      <w:r>
        <w:rPr>
          <w:rFonts w:ascii="Arial" w:hAnsi="Arial" w:cs="Arial"/>
          <w:b/>
          <w:color w:val="0000FF"/>
          <w:sz w:val="24"/>
        </w:rPr>
        <w:t>R4-2510854</w:t>
      </w:r>
      <w:r>
        <w:rPr>
          <w:rFonts w:ascii="Arial" w:hAnsi="Arial" w:cs="Arial"/>
          <w:b/>
          <w:color w:val="0000FF"/>
          <w:sz w:val="24"/>
        </w:rPr>
        <w:tab/>
      </w:r>
      <w:r>
        <w:rPr>
          <w:rFonts w:ascii="Arial" w:hAnsi="Arial" w:cs="Arial"/>
          <w:b/>
          <w:sz w:val="24"/>
        </w:rPr>
        <w:t>On NR-NTN HPUE Tx requirements</w:t>
      </w:r>
    </w:p>
    <w:p w14:paraId="0213D52F"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CD2737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6F53C8" w14:textId="246EC24D" w:rsidR="009C3101" w:rsidRDefault="009C3101" w:rsidP="009C3101">
      <w:pPr>
        <w:rPr>
          <w:rFonts w:ascii="Arial" w:hAnsi="Arial" w:cs="Arial"/>
          <w:b/>
          <w:sz w:val="24"/>
        </w:rPr>
      </w:pPr>
      <w:r>
        <w:rPr>
          <w:rFonts w:ascii="Arial" w:hAnsi="Arial" w:cs="Arial"/>
          <w:b/>
          <w:color w:val="0000FF"/>
          <w:sz w:val="24"/>
        </w:rPr>
        <w:t>R4-2510855</w:t>
      </w:r>
      <w:r>
        <w:rPr>
          <w:rFonts w:ascii="Arial" w:hAnsi="Arial" w:cs="Arial"/>
          <w:b/>
          <w:color w:val="0000FF"/>
          <w:sz w:val="24"/>
        </w:rPr>
        <w:tab/>
      </w:r>
      <w:r>
        <w:rPr>
          <w:rFonts w:ascii="Arial" w:hAnsi="Arial" w:cs="Arial"/>
          <w:b/>
          <w:sz w:val="24"/>
        </w:rPr>
        <w:t>Summary on NR-NTN HPUE A-MPR offline analysis</w:t>
      </w:r>
    </w:p>
    <w:p w14:paraId="7FD920B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Samsung</w:t>
      </w:r>
    </w:p>
    <w:p w14:paraId="22610B90" w14:textId="77777777" w:rsidR="009C3101" w:rsidRDefault="009C3101" w:rsidP="009C3101">
      <w:pPr>
        <w:rPr>
          <w:rFonts w:ascii="Arial" w:hAnsi="Arial" w:cs="Arial"/>
          <w:b/>
        </w:rPr>
      </w:pPr>
      <w:r>
        <w:rPr>
          <w:rFonts w:ascii="Arial" w:hAnsi="Arial" w:cs="Arial"/>
          <w:b/>
        </w:rPr>
        <w:t xml:space="preserve">Abstract: </w:t>
      </w:r>
    </w:p>
    <w:p w14:paraId="69E8F1F8" w14:textId="77777777" w:rsidR="009C3101" w:rsidRDefault="009C3101" w:rsidP="009C3101">
      <w:r>
        <w:t>Summarized offline NR-NTN A-MPR contributions during the summer, for information.</w:t>
      </w:r>
    </w:p>
    <w:p w14:paraId="7FF7847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27260D" w14:textId="608DA54C" w:rsidR="009C3101" w:rsidRDefault="009C3101" w:rsidP="009C3101">
      <w:pPr>
        <w:rPr>
          <w:rFonts w:ascii="Arial" w:hAnsi="Arial" w:cs="Arial"/>
          <w:b/>
          <w:sz w:val="24"/>
        </w:rPr>
      </w:pPr>
      <w:r>
        <w:rPr>
          <w:rFonts w:ascii="Arial" w:hAnsi="Arial" w:cs="Arial"/>
          <w:b/>
          <w:color w:val="0000FF"/>
          <w:sz w:val="24"/>
        </w:rPr>
        <w:t>R4-2510857</w:t>
      </w:r>
      <w:r>
        <w:rPr>
          <w:rFonts w:ascii="Arial" w:hAnsi="Arial" w:cs="Arial"/>
          <w:b/>
          <w:color w:val="0000FF"/>
          <w:sz w:val="24"/>
        </w:rPr>
        <w:tab/>
      </w:r>
      <w:r>
        <w:rPr>
          <w:rFonts w:ascii="Arial" w:hAnsi="Arial" w:cs="Arial"/>
          <w:b/>
          <w:sz w:val="24"/>
        </w:rPr>
        <w:t>Draft CR to TS 38.101-5 for section 6</w:t>
      </w:r>
    </w:p>
    <w:p w14:paraId="02D14B9E"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v19.1.1</w:t>
      </w:r>
      <w:r>
        <w:rPr>
          <w:i/>
        </w:rPr>
        <w:tab/>
        <w:t xml:space="preserve">  CR-  rev  Cat: B (Rel-19)</w:t>
      </w:r>
      <w:r>
        <w:rPr>
          <w:i/>
        </w:rPr>
        <w:br/>
      </w:r>
      <w:r>
        <w:rPr>
          <w:i/>
        </w:rPr>
        <w:br/>
      </w:r>
      <w:r>
        <w:rPr>
          <w:i/>
        </w:rPr>
        <w:tab/>
      </w:r>
      <w:r>
        <w:rPr>
          <w:i/>
        </w:rPr>
        <w:tab/>
      </w:r>
      <w:r>
        <w:rPr>
          <w:i/>
        </w:rPr>
        <w:tab/>
      </w:r>
      <w:r>
        <w:rPr>
          <w:i/>
        </w:rPr>
        <w:tab/>
      </w:r>
      <w:r>
        <w:rPr>
          <w:i/>
        </w:rPr>
        <w:tab/>
        <w:t>Source: Samsung</w:t>
      </w:r>
    </w:p>
    <w:p w14:paraId="0EDC3498" w14:textId="77777777" w:rsidR="009C3101" w:rsidRDefault="009C3101" w:rsidP="009C3101">
      <w:pPr>
        <w:rPr>
          <w:rFonts w:ascii="Arial" w:hAnsi="Arial" w:cs="Arial"/>
          <w:b/>
        </w:rPr>
      </w:pPr>
      <w:r>
        <w:rPr>
          <w:rFonts w:ascii="Arial" w:hAnsi="Arial" w:cs="Arial"/>
          <w:b/>
        </w:rPr>
        <w:t xml:space="preserve">Abstract: </w:t>
      </w:r>
    </w:p>
    <w:p w14:paraId="44EE1EA5" w14:textId="77777777" w:rsidR="009C3101" w:rsidRDefault="009C3101" w:rsidP="009C3101">
      <w:r>
        <w:t>To reflect our proposal in draftCR for discussion</w:t>
      </w:r>
    </w:p>
    <w:p w14:paraId="1021EE6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7D5DE4" w14:textId="1122E159" w:rsidR="009C3101" w:rsidRDefault="009C3101" w:rsidP="009C3101">
      <w:pPr>
        <w:rPr>
          <w:rFonts w:ascii="Arial" w:hAnsi="Arial" w:cs="Arial"/>
          <w:b/>
          <w:sz w:val="24"/>
        </w:rPr>
      </w:pPr>
      <w:r>
        <w:rPr>
          <w:rFonts w:ascii="Arial" w:hAnsi="Arial" w:cs="Arial"/>
          <w:b/>
          <w:color w:val="0000FF"/>
          <w:sz w:val="24"/>
        </w:rPr>
        <w:t>R4-2510921</w:t>
      </w:r>
      <w:r>
        <w:rPr>
          <w:rFonts w:ascii="Arial" w:hAnsi="Arial" w:cs="Arial"/>
          <w:b/>
          <w:color w:val="0000FF"/>
          <w:sz w:val="24"/>
        </w:rPr>
        <w:tab/>
      </w:r>
      <w:r>
        <w:rPr>
          <w:rFonts w:ascii="Arial" w:hAnsi="Arial" w:cs="Arial"/>
          <w:b/>
          <w:sz w:val="24"/>
        </w:rPr>
        <w:t>DraftCR for TR 38.863, Introduction on UE Transmission characteristics for NTN supporting HPUE</w:t>
      </w:r>
    </w:p>
    <w:p w14:paraId="245CA45C"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38.863 v19.0.1</w:t>
      </w:r>
      <w:r>
        <w:rPr>
          <w:i/>
        </w:rPr>
        <w:tab/>
        <w:t xml:space="preserve">  CR-  rev  Cat: B (Rel-19)</w:t>
      </w:r>
      <w:r>
        <w:rPr>
          <w:i/>
        </w:rPr>
        <w:br/>
      </w:r>
      <w:r>
        <w:rPr>
          <w:i/>
        </w:rPr>
        <w:br/>
      </w:r>
      <w:r>
        <w:rPr>
          <w:i/>
        </w:rPr>
        <w:tab/>
      </w:r>
      <w:r>
        <w:rPr>
          <w:i/>
        </w:rPr>
        <w:tab/>
      </w:r>
      <w:r>
        <w:rPr>
          <w:i/>
        </w:rPr>
        <w:tab/>
      </w:r>
      <w:r>
        <w:rPr>
          <w:i/>
        </w:rPr>
        <w:tab/>
      </w:r>
      <w:r>
        <w:rPr>
          <w:i/>
        </w:rPr>
        <w:tab/>
        <w:t>Source: CATT</w:t>
      </w:r>
    </w:p>
    <w:p w14:paraId="49FCC55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E6BFD1" w14:textId="28B29E27" w:rsidR="009C3101" w:rsidRDefault="009C3101" w:rsidP="009C3101">
      <w:pPr>
        <w:rPr>
          <w:rFonts w:ascii="Arial" w:hAnsi="Arial" w:cs="Arial"/>
          <w:b/>
          <w:sz w:val="24"/>
        </w:rPr>
      </w:pPr>
      <w:r>
        <w:rPr>
          <w:rFonts w:ascii="Arial" w:hAnsi="Arial" w:cs="Arial"/>
          <w:b/>
          <w:color w:val="0000FF"/>
          <w:sz w:val="24"/>
        </w:rPr>
        <w:t>R4-2511269</w:t>
      </w:r>
      <w:r>
        <w:rPr>
          <w:rFonts w:ascii="Arial" w:hAnsi="Arial" w:cs="Arial"/>
          <w:b/>
          <w:color w:val="0000FF"/>
          <w:sz w:val="24"/>
        </w:rPr>
        <w:tab/>
      </w:r>
      <w:r>
        <w:rPr>
          <w:rFonts w:ascii="Arial" w:hAnsi="Arial" w:cs="Arial"/>
          <w:b/>
          <w:sz w:val="24"/>
        </w:rPr>
        <w:t>n256 A-MPR simulations and proposal</w:t>
      </w:r>
    </w:p>
    <w:p w14:paraId="6255C621"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6E14584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F1445B" w14:textId="19AE46ED" w:rsidR="009C3101" w:rsidRDefault="009C3101" w:rsidP="009C3101">
      <w:pPr>
        <w:rPr>
          <w:rFonts w:ascii="Arial" w:hAnsi="Arial" w:cs="Arial"/>
          <w:b/>
          <w:sz w:val="24"/>
        </w:rPr>
      </w:pPr>
      <w:r>
        <w:rPr>
          <w:rFonts w:ascii="Arial" w:hAnsi="Arial" w:cs="Arial"/>
          <w:b/>
          <w:color w:val="0000FF"/>
          <w:sz w:val="24"/>
        </w:rPr>
        <w:t>R4-2511320</w:t>
      </w:r>
      <w:r>
        <w:rPr>
          <w:rFonts w:ascii="Arial" w:hAnsi="Arial" w:cs="Arial"/>
          <w:b/>
          <w:color w:val="0000FF"/>
          <w:sz w:val="24"/>
        </w:rPr>
        <w:tab/>
      </w:r>
      <w:r>
        <w:rPr>
          <w:rFonts w:ascii="Arial" w:hAnsi="Arial" w:cs="Arial"/>
          <w:b/>
          <w:sz w:val="24"/>
        </w:rPr>
        <w:t>MPR and antenna isolation evaluation for 4Tx PC1</w:t>
      </w:r>
    </w:p>
    <w:p w14:paraId="0A1FBA60"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1E76161C" w14:textId="77777777" w:rsidR="009C3101" w:rsidRDefault="009C3101" w:rsidP="009C3101">
      <w:pPr>
        <w:rPr>
          <w:rFonts w:ascii="Arial" w:hAnsi="Arial" w:cs="Arial"/>
          <w:b/>
        </w:rPr>
      </w:pPr>
      <w:r>
        <w:rPr>
          <w:rFonts w:ascii="Arial" w:hAnsi="Arial" w:cs="Arial"/>
          <w:b/>
        </w:rPr>
        <w:t xml:space="preserve">Abstract: </w:t>
      </w:r>
    </w:p>
    <w:p w14:paraId="34E8A4EA" w14:textId="77777777" w:rsidR="009C3101" w:rsidRDefault="009C3101" w:rsidP="009C3101">
      <w:r>
        <w:t>In RAN#115, it was observed that PC1 HPUE NR-NTN still needed significant work. In this contribution, we provide a limited set of MPR evaluations for 4Tx PC1 based on 2Tx measurements. Based on our findings, we propose a way forward on HPUE for R19 and fu</w:t>
      </w:r>
    </w:p>
    <w:p w14:paraId="45E568F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FFBFC9" w14:textId="16C3F905" w:rsidR="009C3101" w:rsidRDefault="009C3101" w:rsidP="009C3101">
      <w:pPr>
        <w:rPr>
          <w:rFonts w:ascii="Arial" w:hAnsi="Arial" w:cs="Arial"/>
          <w:b/>
          <w:sz w:val="24"/>
        </w:rPr>
      </w:pPr>
      <w:r>
        <w:rPr>
          <w:rFonts w:ascii="Arial" w:hAnsi="Arial" w:cs="Arial"/>
          <w:b/>
          <w:color w:val="0000FF"/>
          <w:sz w:val="24"/>
        </w:rPr>
        <w:t>R4-2511400</w:t>
      </w:r>
      <w:r>
        <w:rPr>
          <w:rFonts w:ascii="Arial" w:hAnsi="Arial" w:cs="Arial"/>
          <w:b/>
          <w:color w:val="0000FF"/>
          <w:sz w:val="24"/>
        </w:rPr>
        <w:tab/>
      </w:r>
      <w:r>
        <w:rPr>
          <w:rFonts w:ascii="Arial" w:hAnsi="Arial" w:cs="Arial"/>
          <w:b/>
          <w:sz w:val="24"/>
        </w:rPr>
        <w:t>NR NTN HPUE Tx requirements</w:t>
      </w:r>
    </w:p>
    <w:p w14:paraId="68004337"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8CF1AB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7AABFB" w14:textId="00023CCB" w:rsidR="009C3101" w:rsidRDefault="009C3101" w:rsidP="009C3101">
      <w:pPr>
        <w:rPr>
          <w:rFonts w:ascii="Arial" w:hAnsi="Arial" w:cs="Arial"/>
          <w:b/>
          <w:sz w:val="24"/>
        </w:rPr>
      </w:pPr>
      <w:r>
        <w:rPr>
          <w:rFonts w:ascii="Arial" w:hAnsi="Arial" w:cs="Arial"/>
          <w:b/>
          <w:color w:val="0000FF"/>
          <w:sz w:val="24"/>
        </w:rPr>
        <w:t>R4-2511498</w:t>
      </w:r>
      <w:r>
        <w:rPr>
          <w:rFonts w:ascii="Arial" w:hAnsi="Arial" w:cs="Arial"/>
          <w:b/>
          <w:color w:val="0000FF"/>
          <w:sz w:val="24"/>
        </w:rPr>
        <w:tab/>
      </w:r>
      <w:r>
        <w:rPr>
          <w:rFonts w:ascii="Arial" w:hAnsi="Arial" w:cs="Arial"/>
          <w:b/>
          <w:sz w:val="24"/>
        </w:rPr>
        <w:t>On practical aspects of defining HPUE AMPR for the satellite bands</w:t>
      </w:r>
    </w:p>
    <w:p w14:paraId="7DDE529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4E31E0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3354BA" w14:textId="342C4421" w:rsidR="009C3101" w:rsidRDefault="009C3101" w:rsidP="009C3101">
      <w:pPr>
        <w:rPr>
          <w:rFonts w:ascii="Arial" w:hAnsi="Arial" w:cs="Arial"/>
          <w:b/>
          <w:sz w:val="24"/>
        </w:rPr>
      </w:pPr>
      <w:r>
        <w:rPr>
          <w:rFonts w:ascii="Arial" w:hAnsi="Arial" w:cs="Arial"/>
          <w:b/>
          <w:color w:val="0000FF"/>
          <w:sz w:val="24"/>
        </w:rPr>
        <w:t>R4-2511587</w:t>
      </w:r>
      <w:r>
        <w:rPr>
          <w:rFonts w:ascii="Arial" w:hAnsi="Arial" w:cs="Arial"/>
          <w:b/>
          <w:color w:val="0000FF"/>
          <w:sz w:val="24"/>
        </w:rPr>
        <w:tab/>
      </w:r>
      <w:r>
        <w:rPr>
          <w:rFonts w:ascii="Arial" w:hAnsi="Arial" w:cs="Arial"/>
          <w:b/>
          <w:sz w:val="24"/>
        </w:rPr>
        <w:t>On the UE RF Tx requirements for NR-NTN HPUE</w:t>
      </w:r>
    </w:p>
    <w:p w14:paraId="75E5955E"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450222F" w14:textId="77777777" w:rsidR="009C3101" w:rsidRDefault="009C3101" w:rsidP="009C3101">
      <w:pPr>
        <w:rPr>
          <w:rFonts w:ascii="Arial" w:hAnsi="Arial" w:cs="Arial"/>
          <w:b/>
        </w:rPr>
      </w:pPr>
      <w:r>
        <w:rPr>
          <w:rFonts w:ascii="Arial" w:hAnsi="Arial" w:cs="Arial"/>
          <w:b/>
        </w:rPr>
        <w:t xml:space="preserve">Abstract: </w:t>
      </w:r>
    </w:p>
    <w:p w14:paraId="7AFF39F3" w14:textId="77777777" w:rsidR="009C3101" w:rsidRDefault="009C3101" w:rsidP="009C3101">
      <w:r>
        <w:t>Proposals on the configured maximum output power and 4Tx PC1 for NR-NTN HPUE.</w:t>
      </w:r>
    </w:p>
    <w:p w14:paraId="336B917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E62EC4" w14:textId="0AA00436" w:rsidR="009C3101" w:rsidRDefault="009C3101" w:rsidP="009C3101">
      <w:pPr>
        <w:rPr>
          <w:rFonts w:ascii="Arial" w:hAnsi="Arial" w:cs="Arial"/>
          <w:b/>
          <w:sz w:val="24"/>
        </w:rPr>
      </w:pPr>
      <w:r>
        <w:rPr>
          <w:rFonts w:ascii="Arial" w:hAnsi="Arial" w:cs="Arial"/>
          <w:b/>
          <w:color w:val="0000FF"/>
          <w:sz w:val="24"/>
        </w:rPr>
        <w:t>R4-2511665</w:t>
      </w:r>
      <w:r>
        <w:rPr>
          <w:rFonts w:ascii="Arial" w:hAnsi="Arial" w:cs="Arial"/>
          <w:b/>
          <w:color w:val="0000FF"/>
          <w:sz w:val="24"/>
        </w:rPr>
        <w:tab/>
      </w:r>
      <w:r>
        <w:rPr>
          <w:rFonts w:ascii="Arial" w:hAnsi="Arial" w:cs="Arial"/>
          <w:b/>
          <w:sz w:val="24"/>
        </w:rPr>
        <w:t>Introduction of NTN HPUE to TR 38.741</w:t>
      </w:r>
    </w:p>
    <w:p w14:paraId="494E7ED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38.741 v18.5.0</w:t>
      </w:r>
      <w:r>
        <w:rPr>
          <w:i/>
        </w:rPr>
        <w:tab/>
        <w:t xml:space="preserve">  CR-0009  rev 1 Cat: B (Rel-18)</w:t>
      </w:r>
      <w:r>
        <w:rPr>
          <w:i/>
        </w:rPr>
        <w:br/>
      </w:r>
      <w:r>
        <w:rPr>
          <w:i/>
        </w:rPr>
        <w:br/>
      </w:r>
      <w:r>
        <w:rPr>
          <w:i/>
        </w:rPr>
        <w:tab/>
      </w:r>
      <w:r>
        <w:rPr>
          <w:i/>
        </w:rPr>
        <w:tab/>
      </w:r>
      <w:r>
        <w:rPr>
          <w:i/>
        </w:rPr>
        <w:tab/>
      </w:r>
      <w:r>
        <w:rPr>
          <w:i/>
        </w:rPr>
        <w:tab/>
      </w:r>
      <w:r>
        <w:rPr>
          <w:i/>
        </w:rPr>
        <w:tab/>
        <w:t>Source: Apple, Globalstar</w:t>
      </w:r>
    </w:p>
    <w:p w14:paraId="46B35C9B" w14:textId="77777777" w:rsidR="009C3101" w:rsidRDefault="009C3101" w:rsidP="009C3101">
      <w:pPr>
        <w:rPr>
          <w:color w:val="808080"/>
        </w:rPr>
      </w:pPr>
      <w:r>
        <w:rPr>
          <w:color w:val="808080"/>
        </w:rPr>
        <w:t>(Replaces R4-2509539)</w:t>
      </w:r>
    </w:p>
    <w:p w14:paraId="62751407" w14:textId="77777777" w:rsidR="009C3101" w:rsidRDefault="009C3101" w:rsidP="009C3101">
      <w:pPr>
        <w:rPr>
          <w:rFonts w:ascii="Arial" w:hAnsi="Arial" w:cs="Arial"/>
          <w:b/>
        </w:rPr>
      </w:pPr>
      <w:r>
        <w:rPr>
          <w:rFonts w:ascii="Arial" w:hAnsi="Arial" w:cs="Arial"/>
          <w:b/>
        </w:rPr>
        <w:t xml:space="preserve">Abstract: </w:t>
      </w:r>
    </w:p>
    <w:p w14:paraId="57D4887D" w14:textId="77777777" w:rsidR="009C3101" w:rsidRDefault="009C3101" w:rsidP="009C3101">
      <w:r>
        <w:t>MCC: This CR was revised based on the notice that the CR coversheet Rel-19 was wrong. However, it have been confirmed that 3GU has the wrong input as Rel-18. With that said, the revised tdoc number will be withdrawn. A new CR number is allocated for Rel-1</w:t>
      </w:r>
    </w:p>
    <w:p w14:paraId="3CD33A6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03C5A1" w14:textId="7CF5223B" w:rsidR="009C3101" w:rsidRDefault="009C3101" w:rsidP="009C3101">
      <w:pPr>
        <w:rPr>
          <w:rFonts w:ascii="Arial" w:hAnsi="Arial" w:cs="Arial"/>
          <w:b/>
          <w:sz w:val="24"/>
        </w:rPr>
      </w:pPr>
      <w:r>
        <w:rPr>
          <w:rFonts w:ascii="Arial" w:hAnsi="Arial" w:cs="Arial"/>
          <w:b/>
          <w:color w:val="0000FF"/>
          <w:sz w:val="24"/>
        </w:rPr>
        <w:t>R4-2511701</w:t>
      </w:r>
      <w:r>
        <w:rPr>
          <w:rFonts w:ascii="Arial" w:hAnsi="Arial" w:cs="Arial"/>
          <w:b/>
          <w:color w:val="0000FF"/>
          <w:sz w:val="24"/>
        </w:rPr>
        <w:tab/>
      </w:r>
      <w:r>
        <w:rPr>
          <w:rFonts w:ascii="Arial" w:hAnsi="Arial" w:cs="Arial"/>
          <w:b/>
          <w:sz w:val="24"/>
        </w:rPr>
        <w:t>Introduction of NTN HPUE to TR 38.741</w:t>
      </w:r>
    </w:p>
    <w:p w14:paraId="097E6F3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38.741 v18.5.0</w:t>
      </w:r>
      <w:r>
        <w:rPr>
          <w:i/>
        </w:rPr>
        <w:tab/>
        <w:t xml:space="preserve">  CR-0011  rev  Cat: B (Rel-19)</w:t>
      </w:r>
      <w:r>
        <w:rPr>
          <w:i/>
        </w:rPr>
        <w:br/>
      </w:r>
      <w:r>
        <w:rPr>
          <w:i/>
        </w:rPr>
        <w:br/>
      </w:r>
      <w:r>
        <w:rPr>
          <w:i/>
        </w:rPr>
        <w:tab/>
      </w:r>
      <w:r>
        <w:rPr>
          <w:i/>
        </w:rPr>
        <w:tab/>
      </w:r>
      <w:r>
        <w:rPr>
          <w:i/>
        </w:rPr>
        <w:tab/>
      </w:r>
      <w:r>
        <w:rPr>
          <w:i/>
        </w:rPr>
        <w:tab/>
      </w:r>
      <w:r>
        <w:rPr>
          <w:i/>
        </w:rPr>
        <w:tab/>
        <w:t>Source: Apple, Globalstar</w:t>
      </w:r>
    </w:p>
    <w:p w14:paraId="556042DE" w14:textId="77777777" w:rsidR="009C3101" w:rsidRDefault="009C3101" w:rsidP="009C3101">
      <w:pPr>
        <w:rPr>
          <w:rFonts w:ascii="Arial" w:hAnsi="Arial" w:cs="Arial"/>
          <w:b/>
        </w:rPr>
      </w:pPr>
      <w:r>
        <w:rPr>
          <w:rFonts w:ascii="Arial" w:hAnsi="Arial" w:cs="Arial"/>
          <w:b/>
        </w:rPr>
        <w:t xml:space="preserve">Abstract: </w:t>
      </w:r>
    </w:p>
    <w:p w14:paraId="7D205007" w14:textId="77777777" w:rsidR="009C3101" w:rsidRDefault="009C3101" w:rsidP="009C3101">
      <w:r>
        <w:t>MCC: A new CR number has been allocated for the Rel-19 input in 3GU. TDoc R4-2509539 was originally reserved with the release marked as Rel-18, but the 3GU input was not correctly entered. Based on feedback from Alex (Apple), a new CR number was therefore</w:t>
      </w:r>
    </w:p>
    <w:p w14:paraId="51C8EC1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309635" w14:textId="77777777" w:rsidR="009C3101" w:rsidRDefault="009C3101" w:rsidP="009C3101">
      <w:pPr>
        <w:pStyle w:val="Heading6"/>
      </w:pPr>
      <w:bookmarkStart w:id="212" w:name="_Toc206605478"/>
      <w:r>
        <w:t>7.6.3.2.2</w:t>
      </w:r>
      <w:r>
        <w:tab/>
        <w:t>Rx requirements</w:t>
      </w:r>
      <w:bookmarkEnd w:id="212"/>
    </w:p>
    <w:p w14:paraId="21D2AB85" w14:textId="33B9E95F" w:rsidR="009C3101" w:rsidRDefault="009C3101" w:rsidP="009C3101">
      <w:pPr>
        <w:rPr>
          <w:rFonts w:ascii="Arial" w:hAnsi="Arial" w:cs="Arial"/>
          <w:b/>
          <w:sz w:val="24"/>
        </w:rPr>
      </w:pPr>
      <w:r>
        <w:rPr>
          <w:rFonts w:ascii="Arial" w:hAnsi="Arial" w:cs="Arial"/>
          <w:b/>
          <w:color w:val="0000FF"/>
          <w:sz w:val="24"/>
        </w:rPr>
        <w:t>R4-2509362</w:t>
      </w:r>
      <w:r>
        <w:rPr>
          <w:rFonts w:ascii="Arial" w:hAnsi="Arial" w:cs="Arial"/>
          <w:b/>
          <w:color w:val="0000FF"/>
          <w:sz w:val="24"/>
        </w:rPr>
        <w:tab/>
      </w:r>
      <w:r>
        <w:rPr>
          <w:rFonts w:ascii="Arial" w:hAnsi="Arial" w:cs="Arial"/>
          <w:b/>
          <w:sz w:val="24"/>
        </w:rPr>
        <w:t>Discussion on UE Rx requirement for NTN support HPUE</w:t>
      </w:r>
    </w:p>
    <w:p w14:paraId="13382C1B"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3E9331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E4A0DC" w14:textId="62502E6C" w:rsidR="009C3101" w:rsidRDefault="009C3101" w:rsidP="009C3101">
      <w:pPr>
        <w:rPr>
          <w:rFonts w:ascii="Arial" w:hAnsi="Arial" w:cs="Arial"/>
          <w:b/>
          <w:sz w:val="24"/>
        </w:rPr>
      </w:pPr>
      <w:r>
        <w:rPr>
          <w:rFonts w:ascii="Arial" w:hAnsi="Arial" w:cs="Arial"/>
          <w:b/>
          <w:color w:val="0000FF"/>
          <w:sz w:val="24"/>
        </w:rPr>
        <w:t>R4-2510264</w:t>
      </w:r>
      <w:r>
        <w:rPr>
          <w:rFonts w:ascii="Arial" w:hAnsi="Arial" w:cs="Arial"/>
          <w:b/>
          <w:color w:val="0000FF"/>
          <w:sz w:val="24"/>
        </w:rPr>
        <w:tab/>
      </w:r>
      <w:r>
        <w:rPr>
          <w:rFonts w:ascii="Arial" w:hAnsi="Arial" w:cs="Arial"/>
          <w:b/>
          <w:sz w:val="24"/>
        </w:rPr>
        <w:t>NR NTN HPUE Rx Requirements</w:t>
      </w:r>
    </w:p>
    <w:p w14:paraId="5D0C06A6"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BED8B9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352990" w14:textId="23A552E1" w:rsidR="009C3101" w:rsidRDefault="009C3101" w:rsidP="009C3101">
      <w:pPr>
        <w:rPr>
          <w:rFonts w:ascii="Arial" w:hAnsi="Arial" w:cs="Arial"/>
          <w:b/>
          <w:sz w:val="24"/>
        </w:rPr>
      </w:pPr>
      <w:r>
        <w:rPr>
          <w:rFonts w:ascii="Arial" w:hAnsi="Arial" w:cs="Arial"/>
          <w:b/>
          <w:color w:val="0000FF"/>
          <w:sz w:val="24"/>
        </w:rPr>
        <w:t>R4-2510748</w:t>
      </w:r>
      <w:r>
        <w:rPr>
          <w:rFonts w:ascii="Arial" w:hAnsi="Arial" w:cs="Arial"/>
          <w:b/>
          <w:color w:val="0000FF"/>
          <w:sz w:val="24"/>
        </w:rPr>
        <w:tab/>
      </w:r>
      <w:r>
        <w:rPr>
          <w:rFonts w:ascii="Arial" w:hAnsi="Arial" w:cs="Arial"/>
          <w:b/>
          <w:sz w:val="24"/>
        </w:rPr>
        <w:t>Discussion for UE RF Rx requirements of NTN_NR_HPUE</w:t>
      </w:r>
    </w:p>
    <w:p w14:paraId="6446CDE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174051C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F17C39" w14:textId="1A7B990D" w:rsidR="009C3101" w:rsidRDefault="009C3101" w:rsidP="009C3101">
      <w:pPr>
        <w:rPr>
          <w:rFonts w:ascii="Arial" w:hAnsi="Arial" w:cs="Arial"/>
          <w:b/>
          <w:sz w:val="24"/>
        </w:rPr>
      </w:pPr>
      <w:r>
        <w:rPr>
          <w:rFonts w:ascii="Arial" w:hAnsi="Arial" w:cs="Arial"/>
          <w:b/>
          <w:color w:val="0000FF"/>
          <w:sz w:val="24"/>
        </w:rPr>
        <w:t>R4-2510856</w:t>
      </w:r>
      <w:r>
        <w:rPr>
          <w:rFonts w:ascii="Arial" w:hAnsi="Arial" w:cs="Arial"/>
          <w:b/>
          <w:color w:val="0000FF"/>
          <w:sz w:val="24"/>
        </w:rPr>
        <w:tab/>
      </w:r>
      <w:r>
        <w:rPr>
          <w:rFonts w:ascii="Arial" w:hAnsi="Arial" w:cs="Arial"/>
          <w:b/>
          <w:sz w:val="24"/>
        </w:rPr>
        <w:t>On NR-NTN HPUE Rx requirements</w:t>
      </w:r>
    </w:p>
    <w:p w14:paraId="1626C81B"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CE3F333" w14:textId="77777777" w:rsidR="009C3101" w:rsidRDefault="009C3101" w:rsidP="009C3101">
      <w:pPr>
        <w:rPr>
          <w:rFonts w:ascii="Arial" w:hAnsi="Arial" w:cs="Arial"/>
          <w:b/>
        </w:rPr>
      </w:pPr>
      <w:r>
        <w:rPr>
          <w:rFonts w:ascii="Arial" w:hAnsi="Arial" w:cs="Arial"/>
          <w:b/>
        </w:rPr>
        <w:t xml:space="preserve">Abstract: </w:t>
      </w:r>
    </w:p>
    <w:p w14:paraId="4F2940C8" w14:textId="77777777" w:rsidR="009C3101" w:rsidRDefault="009C3101" w:rsidP="009C3101">
      <w:r>
        <w:t>Clean-up RSD requirements with an attached dCR for discussion.</w:t>
      </w:r>
    </w:p>
    <w:p w14:paraId="6B40289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BF7A85" w14:textId="2450AC62" w:rsidR="009C3101" w:rsidRDefault="009C3101" w:rsidP="009C3101">
      <w:pPr>
        <w:rPr>
          <w:rFonts w:ascii="Arial" w:hAnsi="Arial" w:cs="Arial"/>
          <w:b/>
          <w:sz w:val="24"/>
        </w:rPr>
      </w:pPr>
      <w:r>
        <w:rPr>
          <w:rFonts w:ascii="Arial" w:hAnsi="Arial" w:cs="Arial"/>
          <w:b/>
          <w:color w:val="0000FF"/>
          <w:sz w:val="24"/>
        </w:rPr>
        <w:t>R4-2511401</w:t>
      </w:r>
      <w:r>
        <w:rPr>
          <w:rFonts w:ascii="Arial" w:hAnsi="Arial" w:cs="Arial"/>
          <w:b/>
          <w:color w:val="0000FF"/>
          <w:sz w:val="24"/>
        </w:rPr>
        <w:tab/>
      </w:r>
      <w:r>
        <w:rPr>
          <w:rFonts w:ascii="Arial" w:hAnsi="Arial" w:cs="Arial"/>
          <w:b/>
          <w:sz w:val="24"/>
        </w:rPr>
        <w:t>NR NTN HPUE Rx requirements</w:t>
      </w:r>
    </w:p>
    <w:p w14:paraId="4F7F93B0"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973011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B3C9A5" w14:textId="447D32C7" w:rsidR="009C3101" w:rsidRDefault="009C3101" w:rsidP="009C3101">
      <w:pPr>
        <w:rPr>
          <w:rFonts w:ascii="Arial" w:hAnsi="Arial" w:cs="Arial"/>
          <w:b/>
          <w:sz w:val="24"/>
        </w:rPr>
      </w:pPr>
      <w:r>
        <w:rPr>
          <w:rFonts w:ascii="Arial" w:hAnsi="Arial" w:cs="Arial"/>
          <w:b/>
          <w:color w:val="0000FF"/>
          <w:sz w:val="24"/>
        </w:rPr>
        <w:t>R4-2511402</w:t>
      </w:r>
      <w:r>
        <w:rPr>
          <w:rFonts w:ascii="Arial" w:hAnsi="Arial" w:cs="Arial"/>
          <w:b/>
          <w:color w:val="0000FF"/>
          <w:sz w:val="24"/>
        </w:rPr>
        <w:tab/>
      </w:r>
      <w:r>
        <w:rPr>
          <w:rFonts w:ascii="Arial" w:hAnsi="Arial" w:cs="Arial"/>
          <w:b/>
          <w:sz w:val="24"/>
        </w:rPr>
        <w:t>Draft CR to TS 38.101-5: Refsens for NR NTN HPUE</w:t>
      </w:r>
    </w:p>
    <w:p w14:paraId="3D72F6AD"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v19.1.1</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0E472E0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6DE942" w14:textId="03A68B42" w:rsidR="009C3101" w:rsidRDefault="009C3101" w:rsidP="009C3101">
      <w:pPr>
        <w:rPr>
          <w:rFonts w:ascii="Arial" w:hAnsi="Arial" w:cs="Arial"/>
          <w:b/>
          <w:sz w:val="24"/>
        </w:rPr>
      </w:pPr>
      <w:r>
        <w:rPr>
          <w:rFonts w:ascii="Arial" w:hAnsi="Arial" w:cs="Arial"/>
          <w:b/>
          <w:color w:val="0000FF"/>
          <w:sz w:val="24"/>
        </w:rPr>
        <w:t>R4-2511588</w:t>
      </w:r>
      <w:r>
        <w:rPr>
          <w:rFonts w:ascii="Arial" w:hAnsi="Arial" w:cs="Arial"/>
          <w:b/>
          <w:color w:val="0000FF"/>
          <w:sz w:val="24"/>
        </w:rPr>
        <w:tab/>
      </w:r>
      <w:r>
        <w:rPr>
          <w:rFonts w:ascii="Arial" w:hAnsi="Arial" w:cs="Arial"/>
          <w:b/>
          <w:sz w:val="24"/>
        </w:rPr>
        <w:t>On the UE RF Rx requirements for NR-NTN HPUE</w:t>
      </w:r>
    </w:p>
    <w:p w14:paraId="413E4AEB"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B3C290D" w14:textId="77777777" w:rsidR="009C3101" w:rsidRDefault="009C3101" w:rsidP="009C3101">
      <w:pPr>
        <w:rPr>
          <w:rFonts w:ascii="Arial" w:hAnsi="Arial" w:cs="Arial"/>
          <w:b/>
        </w:rPr>
      </w:pPr>
      <w:r>
        <w:rPr>
          <w:rFonts w:ascii="Arial" w:hAnsi="Arial" w:cs="Arial"/>
          <w:b/>
        </w:rPr>
        <w:t xml:space="preserve">Abstract: </w:t>
      </w:r>
    </w:p>
    <w:p w14:paraId="6F63B702" w14:textId="77777777" w:rsidR="009C3101" w:rsidRDefault="009C3101" w:rsidP="009C3101">
      <w:r>
        <w:t>Proposal on the RSD requirement for PC1 for NR-NTN HPUE.</w:t>
      </w:r>
    </w:p>
    <w:p w14:paraId="7889F54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B205D2" w14:textId="77777777" w:rsidR="009C3101" w:rsidRDefault="009C3101" w:rsidP="009C3101">
      <w:pPr>
        <w:pStyle w:val="Heading5"/>
      </w:pPr>
      <w:bookmarkStart w:id="213" w:name="_Toc206605479"/>
      <w:r>
        <w:t>7.6.3.3</w:t>
      </w:r>
      <w:r>
        <w:tab/>
        <w:t>IoT-NTN HPUE RF requirements</w:t>
      </w:r>
      <w:bookmarkEnd w:id="213"/>
    </w:p>
    <w:p w14:paraId="52EB9FA6" w14:textId="4C8CB4A7" w:rsidR="009C3101" w:rsidRDefault="009C3101" w:rsidP="009C3101">
      <w:pPr>
        <w:rPr>
          <w:rFonts w:ascii="Arial" w:hAnsi="Arial" w:cs="Arial"/>
          <w:b/>
          <w:sz w:val="24"/>
        </w:rPr>
      </w:pPr>
      <w:r>
        <w:rPr>
          <w:rFonts w:ascii="Arial" w:hAnsi="Arial" w:cs="Arial"/>
          <w:b/>
          <w:color w:val="0000FF"/>
          <w:sz w:val="24"/>
        </w:rPr>
        <w:t>R4-2509771</w:t>
      </w:r>
      <w:r>
        <w:rPr>
          <w:rFonts w:ascii="Arial" w:hAnsi="Arial" w:cs="Arial"/>
          <w:b/>
          <w:color w:val="0000FF"/>
          <w:sz w:val="24"/>
        </w:rPr>
        <w:tab/>
      </w:r>
      <w:r>
        <w:rPr>
          <w:rFonts w:ascii="Arial" w:hAnsi="Arial" w:cs="Arial"/>
          <w:b/>
          <w:sz w:val="24"/>
        </w:rPr>
        <w:t>IoT-NTN HPUE RF requirements</w:t>
      </w:r>
    </w:p>
    <w:p w14:paraId="43E1676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2A346D0" w14:textId="77777777" w:rsidR="009C3101" w:rsidRDefault="009C3101" w:rsidP="009C3101">
      <w:pPr>
        <w:rPr>
          <w:rFonts w:ascii="Arial" w:hAnsi="Arial" w:cs="Arial"/>
          <w:b/>
        </w:rPr>
      </w:pPr>
      <w:r>
        <w:rPr>
          <w:rFonts w:ascii="Arial" w:hAnsi="Arial" w:cs="Arial"/>
          <w:b/>
        </w:rPr>
        <w:t xml:space="preserve">Abstract: </w:t>
      </w:r>
    </w:p>
    <w:p w14:paraId="2CD72424" w14:textId="77777777" w:rsidR="009C3101" w:rsidRDefault="009C3101" w:rsidP="009C3101">
      <w:r>
        <w:t>MCC: The agenda have been updated based on author.</w:t>
      </w:r>
    </w:p>
    <w:p w14:paraId="4C8DA83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42CBFF" w14:textId="77777777" w:rsidR="009C3101" w:rsidRDefault="009C3101" w:rsidP="009C3101">
      <w:pPr>
        <w:pStyle w:val="Heading6"/>
      </w:pPr>
      <w:bookmarkStart w:id="214" w:name="_Toc206605480"/>
      <w:r>
        <w:t>7.6.3.3.1</w:t>
      </w:r>
      <w:r>
        <w:tab/>
        <w:t>Tx requirements</w:t>
      </w:r>
      <w:bookmarkEnd w:id="214"/>
    </w:p>
    <w:p w14:paraId="61D5BA7D" w14:textId="3A2AECA9" w:rsidR="009C3101" w:rsidRDefault="009C3101" w:rsidP="009C3101">
      <w:pPr>
        <w:rPr>
          <w:rFonts w:ascii="Arial" w:hAnsi="Arial" w:cs="Arial"/>
          <w:b/>
          <w:sz w:val="24"/>
        </w:rPr>
      </w:pPr>
      <w:r>
        <w:rPr>
          <w:rFonts w:ascii="Arial" w:hAnsi="Arial" w:cs="Arial"/>
          <w:b/>
          <w:color w:val="0000FF"/>
          <w:sz w:val="24"/>
        </w:rPr>
        <w:t>R4-2509230</w:t>
      </w:r>
      <w:r>
        <w:rPr>
          <w:rFonts w:ascii="Arial" w:hAnsi="Arial" w:cs="Arial"/>
          <w:b/>
          <w:color w:val="0000FF"/>
          <w:sz w:val="24"/>
        </w:rPr>
        <w:tab/>
      </w:r>
      <w:r>
        <w:rPr>
          <w:rFonts w:ascii="Arial" w:hAnsi="Arial" w:cs="Arial"/>
          <w:b/>
          <w:sz w:val="24"/>
        </w:rPr>
        <w:t>MPR input for PC2 NB-IoT-NTN</w:t>
      </w:r>
    </w:p>
    <w:p w14:paraId="15F811C7"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5D59797A" w14:textId="77777777" w:rsidR="009C3101" w:rsidRDefault="009C3101" w:rsidP="009C3101">
      <w:pPr>
        <w:rPr>
          <w:rFonts w:ascii="Arial" w:hAnsi="Arial" w:cs="Arial"/>
          <w:b/>
        </w:rPr>
      </w:pPr>
      <w:r>
        <w:rPr>
          <w:rFonts w:ascii="Arial" w:hAnsi="Arial" w:cs="Arial"/>
          <w:b/>
        </w:rPr>
        <w:t xml:space="preserve">Abstract: </w:t>
      </w:r>
    </w:p>
    <w:p w14:paraId="38226D9D" w14:textId="77777777" w:rsidR="009C3101" w:rsidRDefault="009C3101" w:rsidP="009C3101">
      <w:r>
        <w:t>In RAN#115, a way forward captured a few agreements on the 12-tone and 1-tone 15KHz SCS edge and center allocations. In this contribution, we provide the MPR evaluations for all the applicable allocations.</w:t>
      </w:r>
    </w:p>
    <w:p w14:paraId="7622463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54EBAD" w14:textId="351C7928" w:rsidR="009C3101" w:rsidRDefault="009C3101" w:rsidP="009C3101">
      <w:pPr>
        <w:rPr>
          <w:rFonts w:ascii="Arial" w:hAnsi="Arial" w:cs="Arial"/>
          <w:b/>
          <w:sz w:val="24"/>
        </w:rPr>
      </w:pPr>
      <w:r>
        <w:rPr>
          <w:rFonts w:ascii="Arial" w:hAnsi="Arial" w:cs="Arial"/>
          <w:b/>
          <w:color w:val="0000FF"/>
          <w:sz w:val="24"/>
        </w:rPr>
        <w:t>R4-2509243</w:t>
      </w:r>
      <w:r>
        <w:rPr>
          <w:rFonts w:ascii="Arial" w:hAnsi="Arial" w:cs="Arial"/>
          <w:b/>
          <w:color w:val="0000FF"/>
          <w:sz w:val="24"/>
        </w:rPr>
        <w:tab/>
      </w:r>
      <w:r>
        <w:rPr>
          <w:rFonts w:ascii="Arial" w:hAnsi="Arial" w:cs="Arial"/>
          <w:b/>
          <w:sz w:val="24"/>
        </w:rPr>
        <w:t>MPR input for PC1 NB-IoT-NTN</w:t>
      </w:r>
    </w:p>
    <w:p w14:paraId="46FC6AD8"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5D417AA1" w14:textId="77777777" w:rsidR="009C3101" w:rsidRDefault="009C3101" w:rsidP="009C3101">
      <w:pPr>
        <w:rPr>
          <w:rFonts w:ascii="Arial" w:hAnsi="Arial" w:cs="Arial"/>
          <w:b/>
        </w:rPr>
      </w:pPr>
      <w:r>
        <w:rPr>
          <w:rFonts w:ascii="Arial" w:hAnsi="Arial" w:cs="Arial"/>
          <w:b/>
        </w:rPr>
        <w:t xml:space="preserve">Abstract: </w:t>
      </w:r>
    </w:p>
    <w:p w14:paraId="0B49F6BE" w14:textId="77777777" w:rsidR="009C3101" w:rsidRDefault="009C3101" w:rsidP="009C3101">
      <w:r>
        <w:t>In RAN#115, we provided in a preliminary evaluation of the PC1 NB-IoT-NTN MPR for the c12-tone and 1-tone 15KHz SCS edge and center allocations. In this contribution, we provide the MPR evaluations for all the applicable allocations.</w:t>
      </w:r>
    </w:p>
    <w:p w14:paraId="36EACC8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D63124" w14:textId="73DD0039" w:rsidR="009C3101" w:rsidRDefault="009C3101" w:rsidP="009C3101">
      <w:pPr>
        <w:rPr>
          <w:rFonts w:ascii="Arial" w:hAnsi="Arial" w:cs="Arial"/>
          <w:b/>
          <w:sz w:val="24"/>
        </w:rPr>
      </w:pPr>
      <w:r>
        <w:rPr>
          <w:rFonts w:ascii="Arial" w:hAnsi="Arial" w:cs="Arial"/>
          <w:b/>
          <w:color w:val="0000FF"/>
          <w:sz w:val="24"/>
        </w:rPr>
        <w:t>R4-2509855</w:t>
      </w:r>
      <w:r>
        <w:rPr>
          <w:rFonts w:ascii="Arial" w:hAnsi="Arial" w:cs="Arial"/>
          <w:b/>
          <w:color w:val="0000FF"/>
          <w:sz w:val="24"/>
        </w:rPr>
        <w:tab/>
      </w:r>
      <w:r>
        <w:rPr>
          <w:rFonts w:ascii="Arial" w:hAnsi="Arial" w:cs="Arial"/>
          <w:b/>
          <w:sz w:val="24"/>
        </w:rPr>
        <w:t>Discussion on R19 IoT-NTN HPUE TX RF requirements</w:t>
      </w:r>
    </w:p>
    <w:p w14:paraId="3F73615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36.102 v</w:t>
      </w:r>
      <w:r>
        <w:rPr>
          <w:i/>
        </w:rPr>
        <w:tab/>
        <w:t xml:space="preserve">  CR-  rev  Cat:  (Rel-19)</w:t>
      </w:r>
      <w:r>
        <w:rPr>
          <w:i/>
        </w:rPr>
        <w:br/>
      </w:r>
      <w:r>
        <w:rPr>
          <w:i/>
        </w:rPr>
        <w:br/>
      </w:r>
      <w:r>
        <w:rPr>
          <w:i/>
        </w:rPr>
        <w:tab/>
      </w:r>
      <w:r>
        <w:rPr>
          <w:i/>
        </w:rPr>
        <w:tab/>
      </w:r>
      <w:r>
        <w:rPr>
          <w:i/>
        </w:rPr>
        <w:tab/>
      </w:r>
      <w:r>
        <w:rPr>
          <w:i/>
        </w:rPr>
        <w:tab/>
      </w:r>
      <w:r>
        <w:rPr>
          <w:i/>
        </w:rPr>
        <w:tab/>
        <w:t>Source: MediaTek (Hefei) Inc.</w:t>
      </w:r>
    </w:p>
    <w:p w14:paraId="7A1D78B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0C7E14" w14:textId="4F3BC8C3" w:rsidR="009C3101" w:rsidRDefault="009C3101" w:rsidP="009C3101">
      <w:pPr>
        <w:rPr>
          <w:rFonts w:ascii="Arial" w:hAnsi="Arial" w:cs="Arial"/>
          <w:b/>
          <w:sz w:val="24"/>
        </w:rPr>
      </w:pPr>
      <w:r>
        <w:rPr>
          <w:rFonts w:ascii="Arial" w:hAnsi="Arial" w:cs="Arial"/>
          <w:b/>
          <w:color w:val="0000FF"/>
          <w:sz w:val="24"/>
        </w:rPr>
        <w:t>R4-2509911</w:t>
      </w:r>
      <w:r>
        <w:rPr>
          <w:rFonts w:ascii="Arial" w:hAnsi="Arial" w:cs="Arial"/>
          <w:b/>
          <w:color w:val="0000FF"/>
          <w:sz w:val="24"/>
        </w:rPr>
        <w:tab/>
      </w:r>
      <w:r>
        <w:rPr>
          <w:rFonts w:ascii="Arial" w:hAnsi="Arial" w:cs="Arial"/>
          <w:b/>
          <w:sz w:val="24"/>
        </w:rPr>
        <w:t>R19 NTN overheating and SAR</w:t>
      </w:r>
    </w:p>
    <w:p w14:paraId="4FD4C87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00C2A56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3E8DC" w14:textId="30B5419B" w:rsidR="009C3101" w:rsidRDefault="009C3101" w:rsidP="009C3101">
      <w:pPr>
        <w:rPr>
          <w:rFonts w:ascii="Arial" w:hAnsi="Arial" w:cs="Arial"/>
          <w:b/>
          <w:sz w:val="24"/>
        </w:rPr>
      </w:pPr>
      <w:r>
        <w:rPr>
          <w:rFonts w:ascii="Arial" w:hAnsi="Arial" w:cs="Arial"/>
          <w:b/>
          <w:color w:val="0000FF"/>
          <w:sz w:val="24"/>
        </w:rPr>
        <w:t>R4-2509940</w:t>
      </w:r>
      <w:r>
        <w:rPr>
          <w:rFonts w:ascii="Arial" w:hAnsi="Arial" w:cs="Arial"/>
          <w:b/>
          <w:color w:val="0000FF"/>
          <w:sz w:val="24"/>
        </w:rPr>
        <w:tab/>
      </w:r>
      <w:r>
        <w:rPr>
          <w:rFonts w:ascii="Arial" w:hAnsi="Arial" w:cs="Arial"/>
          <w:b/>
          <w:sz w:val="24"/>
        </w:rPr>
        <w:t>On the SAR related issues for NTN HPUE</w:t>
      </w:r>
    </w:p>
    <w:p w14:paraId="17E0E1F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 Ericsson, Nokia</w:t>
      </w:r>
    </w:p>
    <w:p w14:paraId="685B3E8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709EA5" w14:textId="52823994" w:rsidR="009C3101" w:rsidRDefault="009C3101" w:rsidP="009C3101">
      <w:pPr>
        <w:rPr>
          <w:rFonts w:ascii="Arial" w:hAnsi="Arial" w:cs="Arial"/>
          <w:b/>
          <w:sz w:val="24"/>
        </w:rPr>
      </w:pPr>
      <w:r>
        <w:rPr>
          <w:rFonts w:ascii="Arial" w:hAnsi="Arial" w:cs="Arial"/>
          <w:b/>
          <w:color w:val="0000FF"/>
          <w:sz w:val="24"/>
        </w:rPr>
        <w:t>R4-2510265</w:t>
      </w:r>
      <w:r>
        <w:rPr>
          <w:rFonts w:ascii="Arial" w:hAnsi="Arial" w:cs="Arial"/>
          <w:b/>
          <w:color w:val="0000FF"/>
          <w:sz w:val="24"/>
        </w:rPr>
        <w:tab/>
      </w:r>
      <w:r>
        <w:rPr>
          <w:rFonts w:ascii="Arial" w:hAnsi="Arial" w:cs="Arial"/>
          <w:b/>
          <w:sz w:val="24"/>
        </w:rPr>
        <w:t>Iot NTN HPUE Tx Requirements</w:t>
      </w:r>
    </w:p>
    <w:p w14:paraId="2FA013E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E70443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217926" w14:textId="5EB79EAD" w:rsidR="009C3101" w:rsidRDefault="009C3101" w:rsidP="009C3101">
      <w:pPr>
        <w:rPr>
          <w:rFonts w:ascii="Arial" w:hAnsi="Arial" w:cs="Arial"/>
          <w:b/>
          <w:sz w:val="24"/>
        </w:rPr>
      </w:pPr>
      <w:r>
        <w:rPr>
          <w:rFonts w:ascii="Arial" w:hAnsi="Arial" w:cs="Arial"/>
          <w:b/>
          <w:color w:val="0000FF"/>
          <w:sz w:val="24"/>
        </w:rPr>
        <w:t>R4-2510267</w:t>
      </w:r>
      <w:r>
        <w:rPr>
          <w:rFonts w:ascii="Arial" w:hAnsi="Arial" w:cs="Arial"/>
          <w:b/>
          <w:color w:val="0000FF"/>
          <w:sz w:val="24"/>
        </w:rPr>
        <w:tab/>
      </w:r>
      <w:r>
        <w:rPr>
          <w:rFonts w:ascii="Arial" w:hAnsi="Arial" w:cs="Arial"/>
          <w:b/>
          <w:sz w:val="24"/>
        </w:rPr>
        <w:t>draft CR for Iot-NTN MOP related requirements</w:t>
      </w:r>
    </w:p>
    <w:p w14:paraId="7548A8B0"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v19.0.0</w:t>
      </w:r>
      <w:r>
        <w:rPr>
          <w:i/>
        </w:rPr>
        <w:tab/>
        <w:t xml:space="preserve">  CR-  rev  Cat: B (Rel-19)</w:t>
      </w:r>
      <w:r>
        <w:rPr>
          <w:i/>
        </w:rPr>
        <w:br/>
      </w:r>
      <w:r>
        <w:rPr>
          <w:i/>
        </w:rPr>
        <w:br/>
      </w:r>
      <w:r>
        <w:rPr>
          <w:i/>
        </w:rPr>
        <w:tab/>
      </w:r>
      <w:r>
        <w:rPr>
          <w:i/>
        </w:rPr>
        <w:tab/>
      </w:r>
      <w:r>
        <w:rPr>
          <w:i/>
        </w:rPr>
        <w:tab/>
      </w:r>
      <w:r>
        <w:rPr>
          <w:i/>
        </w:rPr>
        <w:tab/>
      </w:r>
      <w:r>
        <w:rPr>
          <w:i/>
        </w:rPr>
        <w:tab/>
        <w:t>Source: vivo</w:t>
      </w:r>
    </w:p>
    <w:p w14:paraId="76E6C0B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155833" w14:textId="0CD758D5" w:rsidR="009C3101" w:rsidRDefault="009C3101" w:rsidP="009C3101">
      <w:pPr>
        <w:rPr>
          <w:rFonts w:ascii="Arial" w:hAnsi="Arial" w:cs="Arial"/>
          <w:b/>
          <w:sz w:val="24"/>
        </w:rPr>
      </w:pPr>
      <w:r>
        <w:rPr>
          <w:rFonts w:ascii="Arial" w:hAnsi="Arial" w:cs="Arial"/>
          <w:b/>
          <w:color w:val="0000FF"/>
          <w:sz w:val="24"/>
        </w:rPr>
        <w:t>R4-2510523</w:t>
      </w:r>
      <w:r>
        <w:rPr>
          <w:rFonts w:ascii="Arial" w:hAnsi="Arial" w:cs="Arial"/>
          <w:b/>
          <w:color w:val="0000FF"/>
          <w:sz w:val="24"/>
        </w:rPr>
        <w:tab/>
      </w:r>
      <w:r>
        <w:rPr>
          <w:rFonts w:ascii="Arial" w:hAnsi="Arial" w:cs="Arial"/>
          <w:b/>
          <w:sz w:val="24"/>
        </w:rPr>
        <w:t>Discussion on Tx requirements for IoT-NTN HPUE</w:t>
      </w:r>
    </w:p>
    <w:p w14:paraId="67AAEAC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94FC09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7B235B" w14:textId="06E24856" w:rsidR="009C3101" w:rsidRDefault="009C3101" w:rsidP="009C3101">
      <w:pPr>
        <w:rPr>
          <w:rFonts w:ascii="Arial" w:hAnsi="Arial" w:cs="Arial"/>
          <w:b/>
          <w:sz w:val="24"/>
        </w:rPr>
      </w:pPr>
      <w:r>
        <w:rPr>
          <w:rFonts w:ascii="Arial" w:hAnsi="Arial" w:cs="Arial"/>
          <w:b/>
          <w:color w:val="0000FF"/>
          <w:sz w:val="24"/>
        </w:rPr>
        <w:t>R4-2511270</w:t>
      </w:r>
      <w:r>
        <w:rPr>
          <w:rFonts w:ascii="Arial" w:hAnsi="Arial" w:cs="Arial"/>
          <w:b/>
          <w:color w:val="0000FF"/>
          <w:sz w:val="24"/>
        </w:rPr>
        <w:tab/>
      </w:r>
      <w:r>
        <w:rPr>
          <w:rFonts w:ascii="Arial" w:hAnsi="Arial" w:cs="Arial"/>
          <w:b/>
          <w:sz w:val="24"/>
        </w:rPr>
        <w:t>IoT-NTN HPUE RF requirements for Tx</w:t>
      </w:r>
    </w:p>
    <w:p w14:paraId="56CAB9BF"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23ADAB1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AF9D52" w14:textId="68591CC7" w:rsidR="009C3101" w:rsidRDefault="009C3101" w:rsidP="009C3101">
      <w:pPr>
        <w:rPr>
          <w:rFonts w:ascii="Arial" w:hAnsi="Arial" w:cs="Arial"/>
          <w:b/>
          <w:sz w:val="24"/>
        </w:rPr>
      </w:pPr>
      <w:r>
        <w:rPr>
          <w:rFonts w:ascii="Arial" w:hAnsi="Arial" w:cs="Arial"/>
          <w:b/>
          <w:color w:val="0000FF"/>
          <w:sz w:val="24"/>
        </w:rPr>
        <w:t>R4-2511491</w:t>
      </w:r>
      <w:r>
        <w:rPr>
          <w:rFonts w:ascii="Arial" w:hAnsi="Arial" w:cs="Arial"/>
          <w:b/>
          <w:color w:val="0000FF"/>
          <w:sz w:val="24"/>
        </w:rPr>
        <w:tab/>
      </w:r>
      <w:r>
        <w:rPr>
          <w:rFonts w:ascii="Arial" w:hAnsi="Arial" w:cs="Arial"/>
          <w:b/>
          <w:sz w:val="24"/>
        </w:rPr>
        <w:t>IoT NTN high power UE Tx requirements</w:t>
      </w:r>
    </w:p>
    <w:p w14:paraId="4BF48109"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CA0EDA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C52815" w14:textId="718AFF42" w:rsidR="009C3101" w:rsidRDefault="009C3101" w:rsidP="009C3101">
      <w:pPr>
        <w:rPr>
          <w:rFonts w:ascii="Arial" w:hAnsi="Arial" w:cs="Arial"/>
          <w:b/>
          <w:sz w:val="24"/>
        </w:rPr>
      </w:pPr>
      <w:r>
        <w:rPr>
          <w:rFonts w:ascii="Arial" w:hAnsi="Arial" w:cs="Arial"/>
          <w:b/>
          <w:color w:val="0000FF"/>
          <w:sz w:val="24"/>
        </w:rPr>
        <w:t>R4-2511589</w:t>
      </w:r>
      <w:r>
        <w:rPr>
          <w:rFonts w:ascii="Arial" w:hAnsi="Arial" w:cs="Arial"/>
          <w:b/>
          <w:color w:val="0000FF"/>
          <w:sz w:val="24"/>
        </w:rPr>
        <w:tab/>
      </w:r>
      <w:r>
        <w:rPr>
          <w:rFonts w:ascii="Arial" w:hAnsi="Arial" w:cs="Arial"/>
          <w:b/>
          <w:sz w:val="24"/>
        </w:rPr>
        <w:t>On the UE RF Tx requirements for IoT-NTN HPUE</w:t>
      </w:r>
    </w:p>
    <w:p w14:paraId="253B18FB"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Nokia</w:t>
      </w:r>
    </w:p>
    <w:p w14:paraId="58E24749" w14:textId="77777777" w:rsidR="009C3101" w:rsidRDefault="009C3101" w:rsidP="009C3101">
      <w:pPr>
        <w:rPr>
          <w:rFonts w:ascii="Arial" w:hAnsi="Arial" w:cs="Arial"/>
          <w:b/>
        </w:rPr>
      </w:pPr>
      <w:r>
        <w:rPr>
          <w:rFonts w:ascii="Arial" w:hAnsi="Arial" w:cs="Arial"/>
          <w:b/>
        </w:rPr>
        <w:t xml:space="preserve">Abstract: </w:t>
      </w:r>
    </w:p>
    <w:p w14:paraId="325E9E1D" w14:textId="77777777" w:rsidR="009C3101" w:rsidRDefault="009C3101" w:rsidP="009C3101">
      <w:r>
        <w:t>Proposal on relaxing the upper limitation of nominal MOP or MOP tolerance for NTN HD-FDD operation.</w:t>
      </w:r>
    </w:p>
    <w:p w14:paraId="7800BD7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B35FE6" w14:textId="77777777" w:rsidR="009C3101" w:rsidRDefault="009C3101" w:rsidP="009C3101">
      <w:pPr>
        <w:pStyle w:val="Heading6"/>
      </w:pPr>
      <w:bookmarkStart w:id="215" w:name="_Toc206605481"/>
      <w:r>
        <w:t>7.6.3.3.2</w:t>
      </w:r>
      <w:r>
        <w:tab/>
        <w:t>Rx requirements</w:t>
      </w:r>
      <w:bookmarkEnd w:id="215"/>
    </w:p>
    <w:p w14:paraId="5DA1C175" w14:textId="6D63C35B" w:rsidR="009C3101" w:rsidRDefault="009C3101" w:rsidP="009C3101">
      <w:pPr>
        <w:rPr>
          <w:rFonts w:ascii="Arial" w:hAnsi="Arial" w:cs="Arial"/>
          <w:b/>
          <w:sz w:val="24"/>
        </w:rPr>
      </w:pPr>
      <w:r>
        <w:rPr>
          <w:rFonts w:ascii="Arial" w:hAnsi="Arial" w:cs="Arial"/>
          <w:b/>
          <w:color w:val="0000FF"/>
          <w:sz w:val="24"/>
        </w:rPr>
        <w:t>R4-2510266</w:t>
      </w:r>
      <w:r>
        <w:rPr>
          <w:rFonts w:ascii="Arial" w:hAnsi="Arial" w:cs="Arial"/>
          <w:b/>
          <w:color w:val="0000FF"/>
          <w:sz w:val="24"/>
        </w:rPr>
        <w:tab/>
      </w:r>
      <w:r>
        <w:rPr>
          <w:rFonts w:ascii="Arial" w:hAnsi="Arial" w:cs="Arial"/>
          <w:b/>
          <w:sz w:val="24"/>
        </w:rPr>
        <w:t>Iot NTN HPUE Rx Requirements</w:t>
      </w:r>
    </w:p>
    <w:p w14:paraId="6C7A7A56"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16B01B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DFC980" w14:textId="1B517FDB" w:rsidR="009C3101" w:rsidRDefault="009C3101" w:rsidP="009C3101">
      <w:pPr>
        <w:rPr>
          <w:rFonts w:ascii="Arial" w:hAnsi="Arial" w:cs="Arial"/>
          <w:b/>
          <w:sz w:val="24"/>
        </w:rPr>
      </w:pPr>
      <w:r>
        <w:rPr>
          <w:rFonts w:ascii="Arial" w:hAnsi="Arial" w:cs="Arial"/>
          <w:b/>
          <w:color w:val="0000FF"/>
          <w:sz w:val="24"/>
        </w:rPr>
        <w:t>R4-2510524</w:t>
      </w:r>
      <w:r>
        <w:rPr>
          <w:rFonts w:ascii="Arial" w:hAnsi="Arial" w:cs="Arial"/>
          <w:b/>
          <w:color w:val="0000FF"/>
          <w:sz w:val="24"/>
        </w:rPr>
        <w:tab/>
      </w:r>
      <w:r>
        <w:rPr>
          <w:rFonts w:ascii="Arial" w:hAnsi="Arial" w:cs="Arial"/>
          <w:b/>
          <w:sz w:val="24"/>
        </w:rPr>
        <w:t>Draft CR to TS 36.102 for section 7</w:t>
      </w:r>
    </w:p>
    <w:p w14:paraId="3AB71A0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v19.0.0</w:t>
      </w:r>
      <w:r>
        <w:rPr>
          <w:i/>
        </w:rPr>
        <w:tab/>
        <w:t xml:space="preserve">  CR-0090  rev  Cat: B (Rel-19)</w:t>
      </w:r>
      <w:r>
        <w:rPr>
          <w:i/>
        </w:rPr>
        <w:br/>
      </w:r>
      <w:r>
        <w:rPr>
          <w:i/>
        </w:rPr>
        <w:br/>
      </w:r>
      <w:r>
        <w:rPr>
          <w:i/>
        </w:rPr>
        <w:tab/>
      </w:r>
      <w:r>
        <w:rPr>
          <w:i/>
        </w:rPr>
        <w:tab/>
      </w:r>
      <w:r>
        <w:rPr>
          <w:i/>
        </w:rPr>
        <w:tab/>
      </w:r>
      <w:r>
        <w:rPr>
          <w:i/>
        </w:rPr>
        <w:tab/>
      </w:r>
      <w:r>
        <w:rPr>
          <w:i/>
        </w:rPr>
        <w:tab/>
        <w:t>Source: OPPO</w:t>
      </w:r>
    </w:p>
    <w:p w14:paraId="54BFF6F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BBEB71" w14:textId="2D7873A8" w:rsidR="009C3101" w:rsidRDefault="009C3101" w:rsidP="009C3101">
      <w:pPr>
        <w:rPr>
          <w:rFonts w:ascii="Arial" w:hAnsi="Arial" w:cs="Arial"/>
          <w:b/>
          <w:sz w:val="24"/>
        </w:rPr>
      </w:pPr>
      <w:r>
        <w:rPr>
          <w:rFonts w:ascii="Arial" w:hAnsi="Arial" w:cs="Arial"/>
          <w:b/>
          <w:color w:val="0000FF"/>
          <w:sz w:val="24"/>
        </w:rPr>
        <w:t>R4-2511590</w:t>
      </w:r>
      <w:r>
        <w:rPr>
          <w:rFonts w:ascii="Arial" w:hAnsi="Arial" w:cs="Arial"/>
          <w:b/>
          <w:color w:val="0000FF"/>
          <w:sz w:val="24"/>
        </w:rPr>
        <w:tab/>
      </w:r>
      <w:r>
        <w:rPr>
          <w:rFonts w:ascii="Arial" w:hAnsi="Arial" w:cs="Arial"/>
          <w:b/>
          <w:sz w:val="24"/>
        </w:rPr>
        <w:t>On the UE RF Rx requirements for IoT-NTN HPUE</w:t>
      </w:r>
    </w:p>
    <w:p w14:paraId="274BA058"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EE103FF" w14:textId="77777777" w:rsidR="009C3101" w:rsidRDefault="009C3101" w:rsidP="009C3101">
      <w:pPr>
        <w:rPr>
          <w:rFonts w:ascii="Arial" w:hAnsi="Arial" w:cs="Arial"/>
          <w:b/>
        </w:rPr>
      </w:pPr>
      <w:r>
        <w:rPr>
          <w:rFonts w:ascii="Arial" w:hAnsi="Arial" w:cs="Arial"/>
          <w:b/>
        </w:rPr>
        <w:t xml:space="preserve">Abstract: </w:t>
      </w:r>
    </w:p>
    <w:p w14:paraId="142D8548" w14:textId="77777777" w:rsidR="009C3101" w:rsidRDefault="009C3101" w:rsidP="009C3101">
      <w:r>
        <w:t>Proposal on the RSD requirement for PC1 for full duplex eMTC based UE.</w:t>
      </w:r>
    </w:p>
    <w:p w14:paraId="6AEE001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8A91DC" w14:textId="77777777" w:rsidR="009C3101" w:rsidRDefault="009C3101" w:rsidP="009C3101">
      <w:pPr>
        <w:pStyle w:val="Heading4"/>
      </w:pPr>
      <w:bookmarkStart w:id="216" w:name="_Toc206605482"/>
      <w:r>
        <w:t>7.6.4</w:t>
      </w:r>
      <w:r>
        <w:tab/>
        <w:t>Less than 5MHz for NTN</w:t>
      </w:r>
      <w:bookmarkEnd w:id="216"/>
    </w:p>
    <w:p w14:paraId="11B2EC24" w14:textId="77777777" w:rsidR="009C3101" w:rsidRDefault="009C3101" w:rsidP="009C3101">
      <w:pPr>
        <w:pStyle w:val="Heading5"/>
      </w:pPr>
      <w:bookmarkStart w:id="217" w:name="_Toc206605483"/>
      <w:r>
        <w:t>7.6.4.1</w:t>
      </w:r>
      <w:r>
        <w:tab/>
        <w:t>System parameters</w:t>
      </w:r>
      <w:bookmarkEnd w:id="217"/>
    </w:p>
    <w:p w14:paraId="08C0A82E" w14:textId="4D7E7B9B" w:rsidR="009C3101" w:rsidRDefault="009C3101" w:rsidP="009C3101">
      <w:pPr>
        <w:rPr>
          <w:rFonts w:ascii="Arial" w:hAnsi="Arial" w:cs="Arial"/>
          <w:b/>
          <w:sz w:val="24"/>
        </w:rPr>
      </w:pPr>
      <w:r>
        <w:rPr>
          <w:rFonts w:ascii="Arial" w:hAnsi="Arial" w:cs="Arial"/>
          <w:b/>
          <w:color w:val="0000FF"/>
          <w:sz w:val="24"/>
        </w:rPr>
        <w:t>R4-2509784</w:t>
      </w:r>
      <w:r>
        <w:rPr>
          <w:rFonts w:ascii="Arial" w:hAnsi="Arial" w:cs="Arial"/>
          <w:b/>
          <w:color w:val="0000FF"/>
          <w:sz w:val="24"/>
        </w:rPr>
        <w:tab/>
      </w:r>
      <w:r>
        <w:rPr>
          <w:rFonts w:ascii="Arial" w:hAnsi="Arial" w:cs="Arial"/>
          <w:b/>
          <w:sz w:val="24"/>
        </w:rPr>
        <w:t>DraftCR on adding note for GSCN parameters for NTN less than 5MHz</w:t>
      </w:r>
    </w:p>
    <w:p w14:paraId="3F126E68"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v19.1.1</w:t>
      </w:r>
      <w:r>
        <w:rPr>
          <w:i/>
        </w:rPr>
        <w:tab/>
        <w:t xml:space="preserve">  CR-  rev  Cat: B (Rel-19)</w:t>
      </w:r>
      <w:r>
        <w:rPr>
          <w:i/>
        </w:rPr>
        <w:br/>
      </w:r>
      <w:r>
        <w:rPr>
          <w:i/>
        </w:rPr>
        <w:br/>
      </w:r>
      <w:r>
        <w:rPr>
          <w:i/>
        </w:rPr>
        <w:tab/>
      </w:r>
      <w:r>
        <w:rPr>
          <w:i/>
        </w:rPr>
        <w:tab/>
      </w:r>
      <w:r>
        <w:rPr>
          <w:i/>
        </w:rPr>
        <w:tab/>
      </w:r>
      <w:r>
        <w:rPr>
          <w:i/>
        </w:rPr>
        <w:tab/>
      </w:r>
      <w:r>
        <w:rPr>
          <w:i/>
        </w:rPr>
        <w:tab/>
        <w:t>Source: Xiaomi</w:t>
      </w:r>
    </w:p>
    <w:p w14:paraId="66F3952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F2DE19" w14:textId="46DA4CD6" w:rsidR="009C3101" w:rsidRDefault="009C3101" w:rsidP="009C3101">
      <w:pPr>
        <w:rPr>
          <w:rFonts w:ascii="Arial" w:hAnsi="Arial" w:cs="Arial"/>
          <w:b/>
          <w:sz w:val="24"/>
        </w:rPr>
      </w:pPr>
      <w:r>
        <w:rPr>
          <w:rFonts w:ascii="Arial" w:hAnsi="Arial" w:cs="Arial"/>
          <w:b/>
          <w:color w:val="0000FF"/>
          <w:sz w:val="24"/>
        </w:rPr>
        <w:t>R4-2511376</w:t>
      </w:r>
      <w:r>
        <w:rPr>
          <w:rFonts w:ascii="Arial" w:hAnsi="Arial" w:cs="Arial"/>
          <w:b/>
          <w:color w:val="0000FF"/>
          <w:sz w:val="24"/>
        </w:rPr>
        <w:tab/>
      </w:r>
      <w:r>
        <w:rPr>
          <w:rFonts w:ascii="Arial" w:hAnsi="Arial" w:cs="Arial"/>
          <w:b/>
          <w:sz w:val="24"/>
        </w:rPr>
        <w:t>draftCR for TS 38.101-5: Define a reserved GSCN / ARFCN-ValueNR and a reserved NR NTN operating band</w:t>
      </w:r>
    </w:p>
    <w:p w14:paraId="1383C65D"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v19.1.1</w:t>
      </w:r>
      <w:r>
        <w:rPr>
          <w:i/>
        </w:rPr>
        <w:tab/>
        <w:t xml:space="preserve">  CR-  rev  Cat:  (Rel-19)</w:t>
      </w:r>
      <w:r>
        <w:rPr>
          <w:i/>
        </w:rPr>
        <w:br/>
      </w:r>
      <w:r>
        <w:rPr>
          <w:i/>
        </w:rPr>
        <w:br/>
      </w:r>
      <w:r>
        <w:rPr>
          <w:i/>
        </w:rPr>
        <w:tab/>
      </w:r>
      <w:r>
        <w:rPr>
          <w:i/>
        </w:rPr>
        <w:tab/>
      </w:r>
      <w:r>
        <w:rPr>
          <w:i/>
        </w:rPr>
        <w:tab/>
      </w:r>
      <w:r>
        <w:rPr>
          <w:i/>
        </w:rPr>
        <w:tab/>
      </w:r>
      <w:r>
        <w:rPr>
          <w:i/>
        </w:rPr>
        <w:tab/>
        <w:t>Source: Huawei , HiSilicon</w:t>
      </w:r>
    </w:p>
    <w:p w14:paraId="5BDDE08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7BB269" w14:textId="564C369A" w:rsidR="009C3101" w:rsidRDefault="009C3101" w:rsidP="009C3101">
      <w:pPr>
        <w:rPr>
          <w:rFonts w:ascii="Arial" w:hAnsi="Arial" w:cs="Arial"/>
          <w:b/>
          <w:sz w:val="24"/>
        </w:rPr>
      </w:pPr>
      <w:r>
        <w:rPr>
          <w:rFonts w:ascii="Arial" w:hAnsi="Arial" w:cs="Arial"/>
          <w:b/>
          <w:color w:val="0000FF"/>
          <w:sz w:val="24"/>
        </w:rPr>
        <w:t>R4-2511378</w:t>
      </w:r>
      <w:r>
        <w:rPr>
          <w:rFonts w:ascii="Arial" w:hAnsi="Arial" w:cs="Arial"/>
          <w:b/>
          <w:color w:val="0000FF"/>
          <w:sz w:val="24"/>
        </w:rPr>
        <w:tab/>
      </w:r>
      <w:r>
        <w:rPr>
          <w:rFonts w:ascii="Arial" w:hAnsi="Arial" w:cs="Arial"/>
          <w:b/>
          <w:sz w:val="24"/>
        </w:rPr>
        <w:t>Reply on Reply LS on UE capability signalling for NTN less than 5MHz</w:t>
      </w:r>
    </w:p>
    <w:p w14:paraId="05713351" w14:textId="77777777" w:rsidR="009C3101" w:rsidRDefault="009C3101" w:rsidP="009C310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Huawei, HiSilicon</w:t>
      </w:r>
    </w:p>
    <w:p w14:paraId="3067E2B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3FF986" w14:textId="6633AE25" w:rsidR="009C3101" w:rsidRDefault="009C3101" w:rsidP="009C3101">
      <w:pPr>
        <w:rPr>
          <w:rFonts w:ascii="Arial" w:hAnsi="Arial" w:cs="Arial"/>
          <w:b/>
          <w:sz w:val="24"/>
        </w:rPr>
      </w:pPr>
      <w:r>
        <w:rPr>
          <w:rFonts w:ascii="Arial" w:hAnsi="Arial" w:cs="Arial"/>
          <w:b/>
          <w:color w:val="0000FF"/>
          <w:sz w:val="24"/>
        </w:rPr>
        <w:t>R4-2511445</w:t>
      </w:r>
      <w:r>
        <w:rPr>
          <w:rFonts w:ascii="Arial" w:hAnsi="Arial" w:cs="Arial"/>
          <w:b/>
          <w:color w:val="0000FF"/>
          <w:sz w:val="24"/>
        </w:rPr>
        <w:tab/>
      </w:r>
      <w:r>
        <w:rPr>
          <w:rFonts w:ascii="Arial" w:hAnsi="Arial" w:cs="Arial"/>
          <w:b/>
          <w:sz w:val="24"/>
        </w:rPr>
        <w:t>draftCR for TS 38.101-5: Define a reserved GSCN / ARFCN-ValueNR and a reserved NR NTN operating band</w:t>
      </w:r>
    </w:p>
    <w:p w14:paraId="343B8FCF"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v19.1.1</w:t>
      </w:r>
      <w:r>
        <w:rPr>
          <w:i/>
        </w:rPr>
        <w:tab/>
        <w:t xml:space="preserve">  CR-  rev  Cat: B (Rel-19)</w:t>
      </w:r>
      <w:r>
        <w:rPr>
          <w:i/>
        </w:rPr>
        <w:br/>
      </w:r>
      <w:r>
        <w:rPr>
          <w:i/>
        </w:rPr>
        <w:br/>
      </w:r>
      <w:r>
        <w:rPr>
          <w:i/>
        </w:rPr>
        <w:tab/>
      </w:r>
      <w:r>
        <w:rPr>
          <w:i/>
        </w:rPr>
        <w:tab/>
      </w:r>
      <w:r>
        <w:rPr>
          <w:i/>
        </w:rPr>
        <w:tab/>
      </w:r>
      <w:r>
        <w:rPr>
          <w:i/>
        </w:rPr>
        <w:tab/>
      </w:r>
      <w:r>
        <w:rPr>
          <w:i/>
        </w:rPr>
        <w:tab/>
        <w:t>Source: Huawei , HiSilicon</w:t>
      </w:r>
    </w:p>
    <w:p w14:paraId="29EDEC8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34B821" w14:textId="174B25E8" w:rsidR="009C3101" w:rsidRDefault="009C3101" w:rsidP="009C3101">
      <w:pPr>
        <w:rPr>
          <w:rFonts w:ascii="Arial" w:hAnsi="Arial" w:cs="Arial"/>
          <w:b/>
          <w:sz w:val="24"/>
        </w:rPr>
      </w:pPr>
      <w:r>
        <w:rPr>
          <w:rFonts w:ascii="Arial" w:hAnsi="Arial" w:cs="Arial"/>
          <w:b/>
          <w:color w:val="0000FF"/>
          <w:sz w:val="24"/>
        </w:rPr>
        <w:t>R4-2511446</w:t>
      </w:r>
      <w:r>
        <w:rPr>
          <w:rFonts w:ascii="Arial" w:hAnsi="Arial" w:cs="Arial"/>
          <w:b/>
          <w:color w:val="0000FF"/>
          <w:sz w:val="24"/>
        </w:rPr>
        <w:tab/>
      </w:r>
      <w:r>
        <w:rPr>
          <w:rFonts w:ascii="Arial" w:hAnsi="Arial" w:cs="Arial"/>
          <w:b/>
          <w:sz w:val="24"/>
        </w:rPr>
        <w:t>Reply on Reply LS on UE capability signalling for NTN less than 5MHz</w:t>
      </w:r>
    </w:p>
    <w:p w14:paraId="2234D6FA" w14:textId="77777777" w:rsidR="009C3101" w:rsidRDefault="009C3101" w:rsidP="009C310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Huawei, HiSilicon</w:t>
      </w:r>
    </w:p>
    <w:p w14:paraId="576948B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0F4D5E" w14:textId="7B1DB9FF" w:rsidR="009C3101" w:rsidRDefault="009C3101" w:rsidP="009C3101">
      <w:pPr>
        <w:rPr>
          <w:rFonts w:ascii="Arial" w:hAnsi="Arial" w:cs="Arial"/>
          <w:b/>
          <w:sz w:val="24"/>
        </w:rPr>
      </w:pPr>
      <w:r>
        <w:rPr>
          <w:rFonts w:ascii="Arial" w:hAnsi="Arial" w:cs="Arial"/>
          <w:b/>
          <w:color w:val="0000FF"/>
          <w:sz w:val="24"/>
        </w:rPr>
        <w:t>R4-2511585</w:t>
      </w:r>
      <w:r>
        <w:rPr>
          <w:rFonts w:ascii="Arial" w:hAnsi="Arial" w:cs="Arial"/>
          <w:b/>
          <w:color w:val="0000FF"/>
          <w:sz w:val="24"/>
        </w:rPr>
        <w:tab/>
      </w:r>
      <w:r>
        <w:rPr>
          <w:rFonts w:ascii="Arial" w:hAnsi="Arial" w:cs="Arial"/>
          <w:b/>
          <w:sz w:val="24"/>
        </w:rPr>
        <w:t>CR to TS 38.101-5: Reserved GSCN requested by RAN2</w:t>
      </w:r>
    </w:p>
    <w:p w14:paraId="75557F7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v19.1.1</w:t>
      </w:r>
      <w:r>
        <w:rPr>
          <w:i/>
        </w:rPr>
        <w:tab/>
        <w:t xml:space="preserve">  CR-0216  rev  Cat: F (Rel-19)</w:t>
      </w:r>
      <w:r>
        <w:rPr>
          <w:i/>
        </w:rPr>
        <w:br/>
      </w:r>
      <w:r>
        <w:rPr>
          <w:i/>
        </w:rPr>
        <w:br/>
      </w:r>
      <w:r>
        <w:rPr>
          <w:i/>
        </w:rPr>
        <w:tab/>
      </w:r>
      <w:r>
        <w:rPr>
          <w:i/>
        </w:rPr>
        <w:tab/>
      </w:r>
      <w:r>
        <w:rPr>
          <w:i/>
        </w:rPr>
        <w:tab/>
      </w:r>
      <w:r>
        <w:rPr>
          <w:i/>
        </w:rPr>
        <w:tab/>
      </w:r>
      <w:r>
        <w:rPr>
          <w:i/>
        </w:rPr>
        <w:tab/>
        <w:t>Source: Ericsson</w:t>
      </w:r>
    </w:p>
    <w:p w14:paraId="35FDDF65" w14:textId="77777777" w:rsidR="009C3101" w:rsidRDefault="009C3101" w:rsidP="009C3101">
      <w:pPr>
        <w:rPr>
          <w:rFonts w:ascii="Arial" w:hAnsi="Arial" w:cs="Arial"/>
          <w:b/>
        </w:rPr>
      </w:pPr>
      <w:r>
        <w:rPr>
          <w:rFonts w:ascii="Arial" w:hAnsi="Arial" w:cs="Arial"/>
          <w:b/>
        </w:rPr>
        <w:t xml:space="preserve">Abstract: </w:t>
      </w:r>
    </w:p>
    <w:p w14:paraId="484414E6" w14:textId="77777777" w:rsidR="009C3101" w:rsidRDefault="009C3101" w:rsidP="009C3101">
      <w:r>
        <w:t>RAN4 needs to implement the same change for NTN as already introduced for TN on reserving NR band n200 and GSCN=2 values to address RAN2 issue based on incoming LS from RAN2.</w:t>
      </w:r>
    </w:p>
    <w:p w14:paraId="75D3A24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1EA6B6" w14:textId="52A5BF03" w:rsidR="009C3101" w:rsidRDefault="009C3101" w:rsidP="009C3101">
      <w:pPr>
        <w:rPr>
          <w:rFonts w:ascii="Arial" w:hAnsi="Arial" w:cs="Arial"/>
          <w:b/>
          <w:sz w:val="24"/>
        </w:rPr>
      </w:pPr>
      <w:r>
        <w:rPr>
          <w:rFonts w:ascii="Arial" w:hAnsi="Arial" w:cs="Arial"/>
          <w:b/>
          <w:color w:val="0000FF"/>
          <w:sz w:val="24"/>
        </w:rPr>
        <w:t>R4-2511586</w:t>
      </w:r>
      <w:r>
        <w:rPr>
          <w:rFonts w:ascii="Arial" w:hAnsi="Arial" w:cs="Arial"/>
          <w:b/>
          <w:color w:val="0000FF"/>
          <w:sz w:val="24"/>
        </w:rPr>
        <w:tab/>
      </w:r>
      <w:r>
        <w:rPr>
          <w:rFonts w:ascii="Arial" w:hAnsi="Arial" w:cs="Arial"/>
          <w:b/>
          <w:sz w:val="24"/>
        </w:rPr>
        <w:t>CR to TS 38.108: Reserved GSCN requested by RAN2</w:t>
      </w:r>
    </w:p>
    <w:p w14:paraId="5215B9E9" w14:textId="77777777" w:rsidR="009C3101" w:rsidRDefault="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v19.1.0</w:t>
      </w:r>
      <w:r>
        <w:rPr>
          <w:i/>
        </w:rPr>
        <w:tab/>
        <w:t xml:space="preserve">  CR-0130  rev  Cat: F (Rel-19)</w:t>
      </w:r>
      <w:r>
        <w:rPr>
          <w:i/>
        </w:rPr>
        <w:br/>
      </w:r>
      <w:r>
        <w:rPr>
          <w:i/>
        </w:rPr>
        <w:br/>
      </w:r>
      <w:r>
        <w:rPr>
          <w:i/>
        </w:rPr>
        <w:tab/>
      </w:r>
      <w:r>
        <w:rPr>
          <w:i/>
        </w:rPr>
        <w:tab/>
      </w:r>
      <w:r>
        <w:rPr>
          <w:i/>
        </w:rPr>
        <w:tab/>
      </w:r>
      <w:r>
        <w:rPr>
          <w:i/>
        </w:rPr>
        <w:tab/>
      </w:r>
      <w:r>
        <w:rPr>
          <w:i/>
        </w:rPr>
        <w:tab/>
        <w:t>Source: Ericsson</w:t>
      </w:r>
    </w:p>
    <w:p w14:paraId="16239C7F" w14:textId="77777777" w:rsidR="009C3101" w:rsidRDefault="009C3101">
      <w:pPr>
        <w:rPr>
          <w:rFonts w:ascii="Arial" w:hAnsi="Arial" w:cs="Arial"/>
          <w:b/>
        </w:rPr>
      </w:pPr>
      <w:r>
        <w:rPr>
          <w:rFonts w:ascii="Arial" w:hAnsi="Arial" w:cs="Arial"/>
          <w:b/>
        </w:rPr>
        <w:t xml:space="preserve">Abstract: </w:t>
      </w:r>
    </w:p>
    <w:p w14:paraId="3F3219CE" w14:textId="77777777" w:rsidR="009C3101" w:rsidRDefault="009C3101">
      <w:r>
        <w:t>RAN4 needs to implement the same change for NTN as already introduced for TN on reserving NR band n200 and GSCN=2 values to address RAN2 issue based on incoming LS from RAN2.</w:t>
      </w:r>
    </w:p>
    <w:p w14:paraId="528CBFF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717586" w14:textId="77777777" w:rsidR="009C3101" w:rsidRDefault="009C3101" w:rsidP="009C3101">
      <w:pPr>
        <w:pStyle w:val="Heading5"/>
      </w:pPr>
      <w:bookmarkStart w:id="218" w:name="_Toc206605484"/>
      <w:r>
        <w:t>7.6.4.2</w:t>
      </w:r>
      <w:r>
        <w:tab/>
        <w:t>UE RF requirements</w:t>
      </w:r>
      <w:bookmarkEnd w:id="218"/>
    </w:p>
    <w:p w14:paraId="2D16BC41" w14:textId="28EC9279" w:rsidR="00BC15A8" w:rsidRDefault="009C3101" w:rsidP="009C3101">
      <w:pPr>
        <w:rPr>
          <w:rFonts w:ascii="Arial" w:hAnsi="Arial" w:cs="Arial"/>
          <w:b/>
          <w:sz w:val="24"/>
        </w:rPr>
      </w:pPr>
      <w:r>
        <w:rPr>
          <w:rFonts w:ascii="Arial" w:hAnsi="Arial" w:cs="Arial"/>
          <w:b/>
          <w:color w:val="0000FF"/>
          <w:sz w:val="24"/>
        </w:rPr>
        <w:t>R4-2509540</w:t>
      </w:r>
      <w:r>
        <w:rPr>
          <w:rFonts w:ascii="Arial" w:hAnsi="Arial" w:cs="Arial"/>
          <w:b/>
          <w:color w:val="0000FF"/>
          <w:sz w:val="24"/>
        </w:rPr>
        <w:tab/>
      </w:r>
      <w:r>
        <w:rPr>
          <w:rFonts w:ascii="Arial" w:hAnsi="Arial" w:cs="Arial"/>
          <w:b/>
          <w:sz w:val="24"/>
        </w:rPr>
        <w:t>Addition of the 3MHz channel to TR 38.863</w:t>
      </w:r>
    </w:p>
    <w:p w14:paraId="67161DF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v19.0.1</w:t>
      </w:r>
      <w:r>
        <w:rPr>
          <w:i/>
        </w:rPr>
        <w:tab/>
        <w:t xml:space="preserve">  CR-0036  rev  Cat: B (Rel-19)</w:t>
      </w:r>
      <w:r>
        <w:rPr>
          <w:i/>
        </w:rPr>
        <w:br/>
      </w:r>
      <w:r>
        <w:rPr>
          <w:i/>
        </w:rPr>
        <w:br/>
      </w:r>
      <w:r>
        <w:rPr>
          <w:i/>
        </w:rPr>
        <w:tab/>
      </w:r>
      <w:r>
        <w:rPr>
          <w:i/>
        </w:rPr>
        <w:tab/>
      </w:r>
      <w:r>
        <w:rPr>
          <w:i/>
        </w:rPr>
        <w:tab/>
      </w:r>
      <w:r>
        <w:rPr>
          <w:i/>
        </w:rPr>
        <w:tab/>
      </w:r>
      <w:r>
        <w:rPr>
          <w:i/>
        </w:rPr>
        <w:tab/>
        <w:t>Source: Apple, Thales, Echostar, Aalyria Technologies</w:t>
      </w:r>
    </w:p>
    <w:p w14:paraId="27A2779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AD9202" w14:textId="6A8FC324" w:rsidR="009C3101" w:rsidRDefault="009C3101" w:rsidP="009C3101">
      <w:pPr>
        <w:rPr>
          <w:rFonts w:ascii="Arial" w:hAnsi="Arial" w:cs="Arial"/>
          <w:b/>
          <w:sz w:val="24"/>
        </w:rPr>
      </w:pPr>
      <w:r>
        <w:rPr>
          <w:rFonts w:ascii="Arial" w:hAnsi="Arial" w:cs="Arial"/>
          <w:b/>
          <w:color w:val="0000FF"/>
          <w:sz w:val="24"/>
        </w:rPr>
        <w:t>R4-2509541</w:t>
      </w:r>
      <w:r>
        <w:rPr>
          <w:rFonts w:ascii="Arial" w:hAnsi="Arial" w:cs="Arial"/>
          <w:b/>
          <w:color w:val="0000FF"/>
          <w:sz w:val="24"/>
        </w:rPr>
        <w:tab/>
      </w:r>
      <w:r>
        <w:rPr>
          <w:rFonts w:ascii="Arial" w:hAnsi="Arial" w:cs="Arial"/>
          <w:b/>
          <w:sz w:val="24"/>
        </w:rPr>
        <w:t>Addition of the 3MHz channel to TR 38.741</w:t>
      </w:r>
    </w:p>
    <w:p w14:paraId="623EFEE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38.741 v18.5.0</w:t>
      </w:r>
      <w:r>
        <w:rPr>
          <w:i/>
        </w:rPr>
        <w:tab/>
        <w:t xml:space="preserve">  CR-0010  rev  Cat: B (Rel-19)</w:t>
      </w:r>
      <w:r>
        <w:rPr>
          <w:i/>
        </w:rPr>
        <w:br/>
      </w:r>
      <w:r>
        <w:rPr>
          <w:i/>
        </w:rPr>
        <w:br/>
      </w:r>
      <w:r>
        <w:rPr>
          <w:i/>
        </w:rPr>
        <w:tab/>
      </w:r>
      <w:r>
        <w:rPr>
          <w:i/>
        </w:rPr>
        <w:tab/>
      </w:r>
      <w:r>
        <w:rPr>
          <w:i/>
        </w:rPr>
        <w:tab/>
      </w:r>
      <w:r>
        <w:rPr>
          <w:i/>
        </w:rPr>
        <w:tab/>
      </w:r>
      <w:r>
        <w:rPr>
          <w:i/>
        </w:rPr>
        <w:tab/>
        <w:t>Source: Apple, Globalstar, Huawei, Nokia</w:t>
      </w:r>
    </w:p>
    <w:p w14:paraId="12DF764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C3D186" w14:textId="2E35ABBA" w:rsidR="009C3101" w:rsidRDefault="009C3101" w:rsidP="009C3101">
      <w:pPr>
        <w:rPr>
          <w:rFonts w:ascii="Arial" w:hAnsi="Arial" w:cs="Arial"/>
          <w:b/>
          <w:sz w:val="24"/>
        </w:rPr>
      </w:pPr>
      <w:r>
        <w:rPr>
          <w:rFonts w:ascii="Arial" w:hAnsi="Arial" w:cs="Arial"/>
          <w:b/>
          <w:color w:val="0000FF"/>
          <w:sz w:val="24"/>
        </w:rPr>
        <w:t>R4-2509781</w:t>
      </w:r>
      <w:r>
        <w:rPr>
          <w:rFonts w:ascii="Arial" w:hAnsi="Arial" w:cs="Arial"/>
          <w:b/>
          <w:color w:val="0000FF"/>
          <w:sz w:val="24"/>
        </w:rPr>
        <w:tab/>
      </w:r>
      <w:r>
        <w:rPr>
          <w:rFonts w:ascii="Arial" w:hAnsi="Arial" w:cs="Arial"/>
          <w:b/>
          <w:sz w:val="24"/>
        </w:rPr>
        <w:t>Big CR on UE RF requirements for NTN less than 5MHz</w:t>
      </w:r>
    </w:p>
    <w:p w14:paraId="368C16F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v19.1.1</w:t>
      </w:r>
      <w:r>
        <w:rPr>
          <w:i/>
        </w:rPr>
        <w:tab/>
        <w:t xml:space="preserve">  CR-0194  rev  Cat: B (Rel-19)</w:t>
      </w:r>
      <w:r>
        <w:rPr>
          <w:i/>
        </w:rPr>
        <w:br/>
      </w:r>
      <w:r>
        <w:rPr>
          <w:i/>
        </w:rPr>
        <w:br/>
      </w:r>
      <w:r>
        <w:rPr>
          <w:i/>
        </w:rPr>
        <w:tab/>
      </w:r>
      <w:r>
        <w:rPr>
          <w:i/>
        </w:rPr>
        <w:tab/>
      </w:r>
      <w:r>
        <w:rPr>
          <w:i/>
        </w:rPr>
        <w:tab/>
      </w:r>
      <w:r>
        <w:rPr>
          <w:i/>
        </w:rPr>
        <w:tab/>
      </w:r>
      <w:r>
        <w:rPr>
          <w:i/>
        </w:rPr>
        <w:tab/>
        <w:t>Source: Xiaomi</w:t>
      </w:r>
    </w:p>
    <w:p w14:paraId="45CE6A4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723DCD" w14:textId="3F1A9020" w:rsidR="009C3101" w:rsidRDefault="009C3101" w:rsidP="009C3101">
      <w:pPr>
        <w:rPr>
          <w:rFonts w:ascii="Arial" w:hAnsi="Arial" w:cs="Arial"/>
          <w:b/>
          <w:sz w:val="24"/>
        </w:rPr>
      </w:pPr>
      <w:r>
        <w:rPr>
          <w:rFonts w:ascii="Arial" w:hAnsi="Arial" w:cs="Arial"/>
          <w:b/>
          <w:color w:val="0000FF"/>
          <w:sz w:val="24"/>
        </w:rPr>
        <w:t>R4-2509782</w:t>
      </w:r>
      <w:r>
        <w:rPr>
          <w:rFonts w:ascii="Arial" w:hAnsi="Arial" w:cs="Arial"/>
          <w:b/>
          <w:color w:val="0000FF"/>
          <w:sz w:val="24"/>
        </w:rPr>
        <w:tab/>
      </w:r>
      <w:r>
        <w:rPr>
          <w:rFonts w:ascii="Arial" w:hAnsi="Arial" w:cs="Arial"/>
          <w:b/>
          <w:sz w:val="24"/>
        </w:rPr>
        <w:t>Discussion on UE RF requirements for NTN less than 5MHz</w:t>
      </w:r>
    </w:p>
    <w:p w14:paraId="6B88A30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019B2B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446FFB" w14:textId="01B72DE0" w:rsidR="009C3101" w:rsidRDefault="009C3101" w:rsidP="009C3101">
      <w:pPr>
        <w:rPr>
          <w:rFonts w:ascii="Arial" w:hAnsi="Arial" w:cs="Arial"/>
          <w:b/>
          <w:sz w:val="24"/>
        </w:rPr>
      </w:pPr>
      <w:r>
        <w:rPr>
          <w:rFonts w:ascii="Arial" w:hAnsi="Arial" w:cs="Arial"/>
          <w:b/>
          <w:color w:val="0000FF"/>
          <w:sz w:val="24"/>
        </w:rPr>
        <w:t>R4-2509964</w:t>
      </w:r>
      <w:r>
        <w:rPr>
          <w:rFonts w:ascii="Arial" w:hAnsi="Arial" w:cs="Arial"/>
          <w:b/>
          <w:color w:val="0000FF"/>
          <w:sz w:val="24"/>
        </w:rPr>
        <w:tab/>
      </w:r>
      <w:r>
        <w:rPr>
          <w:rFonts w:ascii="Arial" w:hAnsi="Arial" w:cs="Arial"/>
          <w:b/>
          <w:sz w:val="24"/>
        </w:rPr>
        <w:t>Power back-off values for the 3MHz channel in band n256</w:t>
      </w:r>
    </w:p>
    <w:p w14:paraId="11E8BB8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D5080C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EBF3B4" w14:textId="223990A9" w:rsidR="009C3101" w:rsidRDefault="009C3101" w:rsidP="009C3101">
      <w:pPr>
        <w:rPr>
          <w:rFonts w:ascii="Arial" w:hAnsi="Arial" w:cs="Arial"/>
          <w:b/>
          <w:sz w:val="24"/>
        </w:rPr>
      </w:pPr>
      <w:r>
        <w:rPr>
          <w:rFonts w:ascii="Arial" w:hAnsi="Arial" w:cs="Arial"/>
          <w:b/>
          <w:color w:val="0000FF"/>
          <w:sz w:val="24"/>
        </w:rPr>
        <w:t>R4-2510354</w:t>
      </w:r>
      <w:r>
        <w:rPr>
          <w:rFonts w:ascii="Arial" w:hAnsi="Arial" w:cs="Arial"/>
          <w:b/>
          <w:color w:val="0000FF"/>
          <w:sz w:val="24"/>
        </w:rPr>
        <w:tab/>
      </w:r>
      <w:r>
        <w:rPr>
          <w:rFonts w:ascii="Arial" w:hAnsi="Arial" w:cs="Arial"/>
          <w:b/>
          <w:sz w:val="24"/>
        </w:rPr>
        <w:t>DraftCR to TS38.101-5 Introduce the reserved GSCN / ARFCN-ValueNR and NR operating band for NTN less than 5MHz</w:t>
      </w:r>
    </w:p>
    <w:p w14:paraId="5CB617A2"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v19.1.1</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0A19084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5B0185" w14:textId="6AAC53EA" w:rsidR="009C3101" w:rsidRDefault="009C3101" w:rsidP="009C3101">
      <w:pPr>
        <w:rPr>
          <w:rFonts w:ascii="Arial" w:hAnsi="Arial" w:cs="Arial"/>
          <w:b/>
          <w:sz w:val="24"/>
        </w:rPr>
      </w:pPr>
      <w:r>
        <w:rPr>
          <w:rFonts w:ascii="Arial" w:hAnsi="Arial" w:cs="Arial"/>
          <w:b/>
          <w:color w:val="0000FF"/>
          <w:sz w:val="24"/>
        </w:rPr>
        <w:t>R4-2511403</w:t>
      </w:r>
      <w:r>
        <w:rPr>
          <w:rFonts w:ascii="Arial" w:hAnsi="Arial" w:cs="Arial"/>
          <w:b/>
          <w:color w:val="0000FF"/>
          <w:sz w:val="24"/>
        </w:rPr>
        <w:tab/>
      </w:r>
      <w:r>
        <w:rPr>
          <w:rFonts w:ascii="Arial" w:hAnsi="Arial" w:cs="Arial"/>
          <w:b/>
          <w:sz w:val="24"/>
        </w:rPr>
        <w:t>UE RF requirements for NTN less than 5 MHz</w:t>
      </w:r>
    </w:p>
    <w:p w14:paraId="2E7B5A9E"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939B52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DAF4FF" w14:textId="77777777" w:rsidR="009C3101" w:rsidRDefault="009C3101" w:rsidP="009C3101">
      <w:pPr>
        <w:pStyle w:val="Heading5"/>
      </w:pPr>
      <w:bookmarkStart w:id="219" w:name="_Toc206605485"/>
      <w:r>
        <w:t>7.6.4.3</w:t>
      </w:r>
      <w:r>
        <w:tab/>
        <w:t>SAN RF core and conformance requirements</w:t>
      </w:r>
      <w:bookmarkEnd w:id="219"/>
    </w:p>
    <w:p w14:paraId="049CCD31" w14:textId="7AB2DC32" w:rsidR="009C3101" w:rsidRDefault="009C3101" w:rsidP="009C3101">
      <w:pPr>
        <w:rPr>
          <w:rFonts w:ascii="Arial" w:hAnsi="Arial" w:cs="Arial"/>
          <w:b/>
          <w:sz w:val="24"/>
        </w:rPr>
      </w:pPr>
      <w:r>
        <w:rPr>
          <w:rFonts w:ascii="Arial" w:hAnsi="Arial" w:cs="Arial"/>
          <w:b/>
          <w:color w:val="0000FF"/>
          <w:sz w:val="24"/>
        </w:rPr>
        <w:t>R4-2509189</w:t>
      </w:r>
      <w:r>
        <w:rPr>
          <w:rFonts w:ascii="Arial" w:hAnsi="Arial" w:cs="Arial"/>
          <w:b/>
          <w:color w:val="0000FF"/>
          <w:sz w:val="24"/>
        </w:rPr>
        <w:tab/>
      </w:r>
      <w:r>
        <w:rPr>
          <w:rFonts w:ascii="Arial" w:hAnsi="Arial" w:cs="Arial"/>
          <w:b/>
          <w:sz w:val="24"/>
        </w:rPr>
        <w:t>CR to TR 38.863 on SAN RF requirements for less than 5MHz</w:t>
      </w:r>
    </w:p>
    <w:p w14:paraId="7F80693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v19.0.1</w:t>
      </w:r>
      <w:r>
        <w:rPr>
          <w:i/>
        </w:rPr>
        <w:tab/>
        <w:t xml:space="preserve">  CR-0029  rev  Cat: B (Rel-19)</w:t>
      </w:r>
      <w:r>
        <w:rPr>
          <w:i/>
        </w:rPr>
        <w:br/>
      </w:r>
      <w:r>
        <w:rPr>
          <w:i/>
        </w:rPr>
        <w:br/>
      </w:r>
      <w:r>
        <w:rPr>
          <w:i/>
        </w:rPr>
        <w:tab/>
      </w:r>
      <w:r>
        <w:rPr>
          <w:i/>
        </w:rPr>
        <w:tab/>
      </w:r>
      <w:r>
        <w:rPr>
          <w:i/>
        </w:rPr>
        <w:tab/>
      </w:r>
      <w:r>
        <w:rPr>
          <w:i/>
        </w:rPr>
        <w:tab/>
      </w:r>
      <w:r>
        <w:rPr>
          <w:i/>
        </w:rPr>
        <w:tab/>
        <w:t>Source: Nokia</w:t>
      </w:r>
    </w:p>
    <w:p w14:paraId="74385E36" w14:textId="77777777" w:rsidR="009C3101" w:rsidRDefault="009C3101" w:rsidP="009C3101">
      <w:pPr>
        <w:rPr>
          <w:rFonts w:ascii="Arial" w:hAnsi="Arial" w:cs="Arial"/>
          <w:b/>
        </w:rPr>
      </w:pPr>
      <w:r>
        <w:rPr>
          <w:rFonts w:ascii="Arial" w:hAnsi="Arial" w:cs="Arial"/>
          <w:b/>
        </w:rPr>
        <w:t xml:space="preserve">Abstract: </w:t>
      </w:r>
    </w:p>
    <w:p w14:paraId="12ED32C8" w14:textId="77777777" w:rsidR="009C3101" w:rsidRDefault="009C3101" w:rsidP="009C3101">
      <w:r>
        <w:t>Add materials on SAN RF requirements for less than 5MHz according to the approved WFs in R4-2416564 and R4-2419793.</w:t>
      </w:r>
    </w:p>
    <w:p w14:paraId="588874F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246075" w14:textId="35894E04" w:rsidR="009C3101" w:rsidRDefault="009C3101" w:rsidP="009C3101">
      <w:pPr>
        <w:rPr>
          <w:rFonts w:ascii="Arial" w:hAnsi="Arial" w:cs="Arial"/>
          <w:b/>
          <w:sz w:val="24"/>
        </w:rPr>
      </w:pPr>
      <w:r>
        <w:rPr>
          <w:rFonts w:ascii="Arial" w:hAnsi="Arial" w:cs="Arial"/>
          <w:b/>
          <w:color w:val="0000FF"/>
          <w:sz w:val="24"/>
        </w:rPr>
        <w:t>R4-2509196</w:t>
      </w:r>
      <w:r>
        <w:rPr>
          <w:rFonts w:ascii="Arial" w:hAnsi="Arial" w:cs="Arial"/>
          <w:b/>
          <w:color w:val="0000FF"/>
          <w:sz w:val="24"/>
        </w:rPr>
        <w:tab/>
      </w:r>
      <w:r>
        <w:rPr>
          <w:rFonts w:ascii="Arial" w:hAnsi="Arial" w:cs="Arial"/>
          <w:b/>
          <w:sz w:val="24"/>
        </w:rPr>
        <w:t>CR to TS 38.181 on test signal used to build test configurations for less than 5MHz</w:t>
      </w:r>
    </w:p>
    <w:p w14:paraId="63F8A3A5"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v19.0.0</w:t>
      </w:r>
      <w:r>
        <w:rPr>
          <w:i/>
        </w:rPr>
        <w:tab/>
        <w:t xml:space="preserve">  CR-0068  rev  Cat: F (Rel-19)</w:t>
      </w:r>
      <w:r>
        <w:rPr>
          <w:i/>
        </w:rPr>
        <w:br/>
      </w:r>
      <w:r>
        <w:rPr>
          <w:i/>
        </w:rPr>
        <w:br/>
      </w:r>
      <w:r>
        <w:rPr>
          <w:i/>
        </w:rPr>
        <w:tab/>
      </w:r>
      <w:r>
        <w:rPr>
          <w:i/>
        </w:rPr>
        <w:tab/>
      </w:r>
      <w:r>
        <w:rPr>
          <w:i/>
        </w:rPr>
        <w:tab/>
      </w:r>
      <w:r>
        <w:rPr>
          <w:i/>
        </w:rPr>
        <w:tab/>
      </w:r>
      <w:r>
        <w:rPr>
          <w:i/>
        </w:rPr>
        <w:tab/>
        <w:t>Source: Nokia</w:t>
      </w:r>
    </w:p>
    <w:p w14:paraId="3737EC12" w14:textId="77777777" w:rsidR="009C3101" w:rsidRDefault="009C3101" w:rsidP="009C3101">
      <w:pPr>
        <w:rPr>
          <w:rFonts w:ascii="Arial" w:hAnsi="Arial" w:cs="Arial"/>
          <w:b/>
        </w:rPr>
      </w:pPr>
      <w:r>
        <w:rPr>
          <w:rFonts w:ascii="Arial" w:hAnsi="Arial" w:cs="Arial"/>
          <w:b/>
        </w:rPr>
        <w:t xml:space="preserve">Abstract: </w:t>
      </w:r>
    </w:p>
    <w:p w14:paraId="756011E9" w14:textId="77777777" w:rsidR="009C3101" w:rsidRDefault="009C3101" w:rsidP="009C3101">
      <w:r>
        <w:t>Remove the redundant NOTE 3 in Table 4.7.2-1 that would create ambiguity</w:t>
      </w:r>
    </w:p>
    <w:p w14:paraId="4314A2F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187A76" w14:textId="198192FE" w:rsidR="009C3101" w:rsidRDefault="009C3101" w:rsidP="009C3101">
      <w:pPr>
        <w:rPr>
          <w:rFonts w:ascii="Arial" w:hAnsi="Arial" w:cs="Arial"/>
          <w:b/>
          <w:sz w:val="24"/>
        </w:rPr>
      </w:pPr>
      <w:r>
        <w:rPr>
          <w:rFonts w:ascii="Arial" w:hAnsi="Arial" w:cs="Arial"/>
          <w:b/>
          <w:color w:val="0000FF"/>
          <w:sz w:val="24"/>
        </w:rPr>
        <w:t>R4-2510355</w:t>
      </w:r>
      <w:r>
        <w:rPr>
          <w:rFonts w:ascii="Arial" w:hAnsi="Arial" w:cs="Arial"/>
          <w:b/>
          <w:color w:val="0000FF"/>
          <w:sz w:val="24"/>
        </w:rPr>
        <w:tab/>
      </w:r>
      <w:r>
        <w:rPr>
          <w:rFonts w:ascii="Arial" w:hAnsi="Arial" w:cs="Arial"/>
          <w:b/>
          <w:sz w:val="24"/>
        </w:rPr>
        <w:t>CR to TS38.108 Introduce the reserved GSCN / ARFCN-ValueNR and NR operating band for NTN less than 5MHz</w:t>
      </w:r>
    </w:p>
    <w:p w14:paraId="0F5D488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v19.1.0</w:t>
      </w:r>
      <w:r>
        <w:rPr>
          <w:i/>
        </w:rPr>
        <w:tab/>
        <w:t xml:space="preserve">  CR-0128  rev  Cat: F (Rel-19)</w:t>
      </w:r>
      <w:r>
        <w:rPr>
          <w:i/>
        </w:rPr>
        <w:br/>
      </w:r>
      <w:r>
        <w:rPr>
          <w:i/>
        </w:rPr>
        <w:br/>
      </w:r>
      <w:r>
        <w:rPr>
          <w:i/>
        </w:rPr>
        <w:tab/>
      </w:r>
      <w:r>
        <w:rPr>
          <w:i/>
        </w:rPr>
        <w:tab/>
      </w:r>
      <w:r>
        <w:rPr>
          <w:i/>
        </w:rPr>
        <w:tab/>
      </w:r>
      <w:r>
        <w:rPr>
          <w:i/>
        </w:rPr>
        <w:tab/>
      </w:r>
      <w:r>
        <w:rPr>
          <w:i/>
        </w:rPr>
        <w:tab/>
        <w:t>Source: ZTE Corporation, Sanechips</w:t>
      </w:r>
    </w:p>
    <w:p w14:paraId="2051013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FC3269" w14:textId="77777777" w:rsidR="009C3101" w:rsidRDefault="009C3101" w:rsidP="009C3101">
      <w:pPr>
        <w:pStyle w:val="Heading5"/>
      </w:pPr>
      <w:bookmarkStart w:id="220" w:name="_Toc206605486"/>
      <w:r>
        <w:t>7.6.4.4</w:t>
      </w:r>
      <w:r>
        <w:tab/>
        <w:t>RRM core requirements</w:t>
      </w:r>
      <w:bookmarkEnd w:id="220"/>
    </w:p>
    <w:p w14:paraId="24A47E51" w14:textId="5B2E0273" w:rsidR="009C3101" w:rsidRDefault="009C3101" w:rsidP="009C3101">
      <w:pPr>
        <w:rPr>
          <w:rFonts w:ascii="Arial" w:hAnsi="Arial" w:cs="Arial"/>
          <w:b/>
          <w:sz w:val="24"/>
        </w:rPr>
      </w:pPr>
      <w:r>
        <w:rPr>
          <w:rFonts w:ascii="Arial" w:hAnsi="Arial" w:cs="Arial"/>
          <w:b/>
          <w:color w:val="0000FF"/>
          <w:sz w:val="24"/>
        </w:rPr>
        <w:t>R4-2509788</w:t>
      </w:r>
      <w:r>
        <w:rPr>
          <w:rFonts w:ascii="Arial" w:hAnsi="Arial" w:cs="Arial"/>
          <w:b/>
          <w:color w:val="0000FF"/>
          <w:sz w:val="24"/>
        </w:rPr>
        <w:tab/>
      </w:r>
      <w:r>
        <w:rPr>
          <w:rFonts w:ascii="Arial" w:hAnsi="Arial" w:cs="Arial"/>
          <w:b/>
          <w:sz w:val="24"/>
        </w:rPr>
        <w:t>Big CR on RRM requirements for NTN less than 5MHz in Rel-19</w:t>
      </w:r>
    </w:p>
    <w:p w14:paraId="3448B73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CR-5796  rev  Cat: B (Rel-19)</w:t>
      </w:r>
      <w:r>
        <w:rPr>
          <w:i/>
        </w:rPr>
        <w:br/>
      </w:r>
      <w:r>
        <w:rPr>
          <w:i/>
        </w:rPr>
        <w:br/>
      </w:r>
      <w:r>
        <w:rPr>
          <w:i/>
        </w:rPr>
        <w:tab/>
      </w:r>
      <w:r>
        <w:rPr>
          <w:i/>
        </w:rPr>
        <w:tab/>
      </w:r>
      <w:r>
        <w:rPr>
          <w:i/>
        </w:rPr>
        <w:tab/>
      </w:r>
      <w:r>
        <w:rPr>
          <w:i/>
        </w:rPr>
        <w:tab/>
      </w:r>
      <w:r>
        <w:rPr>
          <w:i/>
        </w:rPr>
        <w:tab/>
        <w:t>Source: Xiaomi</w:t>
      </w:r>
    </w:p>
    <w:p w14:paraId="0CF7C3F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840721" w14:textId="6E35D954" w:rsidR="009C3101" w:rsidRDefault="009C3101" w:rsidP="009C3101">
      <w:pPr>
        <w:rPr>
          <w:rFonts w:ascii="Arial" w:hAnsi="Arial" w:cs="Arial"/>
          <w:b/>
          <w:sz w:val="24"/>
        </w:rPr>
      </w:pPr>
      <w:r>
        <w:rPr>
          <w:rFonts w:ascii="Arial" w:hAnsi="Arial" w:cs="Arial"/>
          <w:b/>
          <w:color w:val="0000FF"/>
          <w:sz w:val="24"/>
        </w:rPr>
        <w:t>R4-2509794</w:t>
      </w:r>
      <w:r>
        <w:rPr>
          <w:rFonts w:ascii="Arial" w:hAnsi="Arial" w:cs="Arial"/>
          <w:b/>
          <w:color w:val="0000FF"/>
          <w:sz w:val="24"/>
        </w:rPr>
        <w:tab/>
      </w:r>
      <w:r>
        <w:rPr>
          <w:rFonts w:ascii="Arial" w:hAnsi="Arial" w:cs="Arial"/>
          <w:b/>
          <w:sz w:val="24"/>
        </w:rPr>
        <w:t>Big CR on RRM requirements for NTN less than 5MHz in Rel-19</w:t>
      </w:r>
    </w:p>
    <w:p w14:paraId="3685D27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CR-5797  rev  Cat: B (Rel-19)</w:t>
      </w:r>
      <w:r>
        <w:rPr>
          <w:i/>
        </w:rPr>
        <w:br/>
      </w:r>
      <w:r>
        <w:rPr>
          <w:i/>
        </w:rPr>
        <w:br/>
      </w:r>
      <w:r>
        <w:rPr>
          <w:i/>
        </w:rPr>
        <w:tab/>
      </w:r>
      <w:r>
        <w:rPr>
          <w:i/>
        </w:rPr>
        <w:tab/>
      </w:r>
      <w:r>
        <w:rPr>
          <w:i/>
        </w:rPr>
        <w:tab/>
      </w:r>
      <w:r>
        <w:rPr>
          <w:i/>
        </w:rPr>
        <w:tab/>
      </w:r>
      <w:r>
        <w:rPr>
          <w:i/>
        </w:rPr>
        <w:tab/>
        <w:t>Source: Xiaomi, Samsung</w:t>
      </w:r>
    </w:p>
    <w:p w14:paraId="3C1B31A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D29C42" w14:textId="77777777" w:rsidR="009C3101" w:rsidRDefault="009C3101" w:rsidP="009C3101">
      <w:pPr>
        <w:pStyle w:val="Heading5"/>
      </w:pPr>
      <w:bookmarkStart w:id="221" w:name="_Toc206605487"/>
      <w:r>
        <w:t>7.6.4.5</w:t>
      </w:r>
      <w:r>
        <w:tab/>
        <w:t>RRM performance requirements</w:t>
      </w:r>
      <w:bookmarkEnd w:id="221"/>
    </w:p>
    <w:p w14:paraId="6D3D65BB" w14:textId="60339D8C" w:rsidR="009C3101" w:rsidRDefault="009C3101" w:rsidP="009C3101">
      <w:pPr>
        <w:rPr>
          <w:rFonts w:ascii="Arial" w:hAnsi="Arial" w:cs="Arial"/>
          <w:b/>
          <w:sz w:val="24"/>
        </w:rPr>
      </w:pPr>
      <w:r>
        <w:rPr>
          <w:rFonts w:ascii="Arial" w:hAnsi="Arial" w:cs="Arial"/>
          <w:b/>
          <w:color w:val="0000FF"/>
          <w:sz w:val="24"/>
        </w:rPr>
        <w:t>R4-2509234</w:t>
      </w:r>
      <w:r>
        <w:rPr>
          <w:rFonts w:ascii="Arial" w:hAnsi="Arial" w:cs="Arial"/>
          <w:b/>
          <w:color w:val="0000FF"/>
          <w:sz w:val="24"/>
        </w:rPr>
        <w:tab/>
      </w:r>
      <w:r>
        <w:rPr>
          <w:rFonts w:ascii="Arial" w:hAnsi="Arial" w:cs="Arial"/>
          <w:b/>
          <w:sz w:val="24"/>
        </w:rPr>
        <w:t>Draft CR on test case of NR SAN FR1 – NR SAN FR1 conditional handover for UE operating on a cell with less than 5MHz BW</w:t>
      </w:r>
    </w:p>
    <w:p w14:paraId="22AB5EAD"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Samsung</w:t>
      </w:r>
    </w:p>
    <w:p w14:paraId="77584CB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97D3D6" w14:textId="686BEA45" w:rsidR="009C3101" w:rsidRDefault="009C3101" w:rsidP="009C3101">
      <w:pPr>
        <w:rPr>
          <w:rFonts w:ascii="Arial" w:hAnsi="Arial" w:cs="Arial"/>
          <w:b/>
          <w:sz w:val="24"/>
        </w:rPr>
      </w:pPr>
      <w:r>
        <w:rPr>
          <w:rFonts w:ascii="Arial" w:hAnsi="Arial" w:cs="Arial"/>
          <w:b/>
          <w:color w:val="0000FF"/>
          <w:sz w:val="24"/>
        </w:rPr>
        <w:t>R4-2509235</w:t>
      </w:r>
      <w:r>
        <w:rPr>
          <w:rFonts w:ascii="Arial" w:hAnsi="Arial" w:cs="Arial"/>
          <w:b/>
          <w:color w:val="0000FF"/>
          <w:sz w:val="24"/>
        </w:rPr>
        <w:tab/>
      </w:r>
      <w:r>
        <w:rPr>
          <w:rFonts w:ascii="Arial" w:hAnsi="Arial" w:cs="Arial"/>
          <w:b/>
          <w:sz w:val="24"/>
        </w:rPr>
        <w:t>Draft CR on test case of NR SAN FR1 Cell reselection for UE operating on a cell with less than 5MHz BW</w:t>
      </w:r>
    </w:p>
    <w:p w14:paraId="3CBED6FB"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Samsung</w:t>
      </w:r>
    </w:p>
    <w:p w14:paraId="0886523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F34087" w14:textId="27C84DA8" w:rsidR="009C3101" w:rsidRDefault="009C3101" w:rsidP="009C3101">
      <w:pPr>
        <w:rPr>
          <w:rFonts w:ascii="Arial" w:hAnsi="Arial" w:cs="Arial"/>
          <w:b/>
          <w:sz w:val="24"/>
        </w:rPr>
      </w:pPr>
      <w:r>
        <w:rPr>
          <w:rFonts w:ascii="Arial" w:hAnsi="Arial" w:cs="Arial"/>
          <w:b/>
          <w:color w:val="0000FF"/>
          <w:sz w:val="24"/>
        </w:rPr>
        <w:t>R4-2509275</w:t>
      </w:r>
      <w:r>
        <w:rPr>
          <w:rFonts w:ascii="Arial" w:hAnsi="Arial" w:cs="Arial"/>
          <w:b/>
          <w:color w:val="0000FF"/>
          <w:sz w:val="24"/>
        </w:rPr>
        <w:tab/>
      </w:r>
      <w:r>
        <w:rPr>
          <w:rFonts w:ascii="Arial" w:hAnsi="Arial" w:cs="Arial"/>
          <w:b/>
          <w:sz w:val="24"/>
        </w:rPr>
        <w:t>Discussion on  less than 5MHz for NTN RRM performance requirements</w:t>
      </w:r>
    </w:p>
    <w:p w14:paraId="4CB1C6A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FD7604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8D92E6" w14:textId="6283A1F1" w:rsidR="009C3101" w:rsidRDefault="009C3101" w:rsidP="009C3101">
      <w:pPr>
        <w:rPr>
          <w:rFonts w:ascii="Arial" w:hAnsi="Arial" w:cs="Arial"/>
          <w:b/>
          <w:sz w:val="24"/>
        </w:rPr>
      </w:pPr>
      <w:r>
        <w:rPr>
          <w:rFonts w:ascii="Arial" w:hAnsi="Arial" w:cs="Arial"/>
          <w:b/>
          <w:color w:val="0000FF"/>
          <w:sz w:val="24"/>
        </w:rPr>
        <w:t>R4-2509276</w:t>
      </w:r>
      <w:r>
        <w:rPr>
          <w:rFonts w:ascii="Arial" w:hAnsi="Arial" w:cs="Arial"/>
          <w:b/>
          <w:color w:val="0000FF"/>
          <w:sz w:val="24"/>
        </w:rPr>
        <w:tab/>
      </w:r>
      <w:r>
        <w:rPr>
          <w:rFonts w:ascii="Arial" w:hAnsi="Arial" w:cs="Arial"/>
          <w:b/>
          <w:sz w:val="24"/>
        </w:rPr>
        <w:t>Draft CR on test cases for satellite switching with re-synchronization for less than 5MHz with NTN</w:t>
      </w:r>
    </w:p>
    <w:p w14:paraId="73DD67AB"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CATT</w:t>
      </w:r>
    </w:p>
    <w:p w14:paraId="5829214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EDD92B" w14:textId="1802335A" w:rsidR="009C3101" w:rsidRDefault="009C3101" w:rsidP="009C3101">
      <w:pPr>
        <w:rPr>
          <w:rFonts w:ascii="Arial" w:hAnsi="Arial" w:cs="Arial"/>
          <w:b/>
          <w:sz w:val="24"/>
        </w:rPr>
      </w:pPr>
      <w:r>
        <w:rPr>
          <w:rFonts w:ascii="Arial" w:hAnsi="Arial" w:cs="Arial"/>
          <w:b/>
          <w:color w:val="0000FF"/>
          <w:sz w:val="24"/>
        </w:rPr>
        <w:t>R4-2509786</w:t>
      </w:r>
      <w:r>
        <w:rPr>
          <w:rFonts w:ascii="Arial" w:hAnsi="Arial" w:cs="Arial"/>
          <w:b/>
          <w:color w:val="0000FF"/>
          <w:sz w:val="24"/>
        </w:rPr>
        <w:tab/>
      </w:r>
      <w:r>
        <w:rPr>
          <w:rFonts w:ascii="Arial" w:hAnsi="Arial" w:cs="Arial"/>
          <w:b/>
          <w:sz w:val="24"/>
        </w:rPr>
        <w:t>Discussion on the performance part requirements for less than 5MHz NTN</w:t>
      </w:r>
    </w:p>
    <w:p w14:paraId="05287EA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C9A4AF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C6BA3C" w14:textId="052DD826" w:rsidR="009C3101" w:rsidRDefault="009C3101" w:rsidP="009C3101">
      <w:pPr>
        <w:rPr>
          <w:rFonts w:ascii="Arial" w:hAnsi="Arial" w:cs="Arial"/>
          <w:b/>
          <w:sz w:val="24"/>
        </w:rPr>
      </w:pPr>
      <w:r>
        <w:rPr>
          <w:rFonts w:ascii="Arial" w:hAnsi="Arial" w:cs="Arial"/>
          <w:b/>
          <w:color w:val="0000FF"/>
          <w:sz w:val="24"/>
        </w:rPr>
        <w:t>R4-2509787</w:t>
      </w:r>
      <w:r>
        <w:rPr>
          <w:rFonts w:ascii="Arial" w:hAnsi="Arial" w:cs="Arial"/>
          <w:b/>
          <w:color w:val="0000FF"/>
          <w:sz w:val="24"/>
        </w:rPr>
        <w:tab/>
      </w:r>
      <w:r>
        <w:rPr>
          <w:rFonts w:ascii="Arial" w:hAnsi="Arial" w:cs="Arial"/>
          <w:b/>
          <w:sz w:val="24"/>
        </w:rPr>
        <w:t>draftCR on test cases of NTN less than 5MHz  (MR-1)</w:t>
      </w:r>
    </w:p>
    <w:p w14:paraId="04B0D2BE"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Xiaomi</w:t>
      </w:r>
    </w:p>
    <w:p w14:paraId="4F9BDAF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15DD88" w14:textId="1966F0D6" w:rsidR="009C3101" w:rsidRDefault="009C3101" w:rsidP="009C3101">
      <w:pPr>
        <w:rPr>
          <w:rFonts w:ascii="Arial" w:hAnsi="Arial" w:cs="Arial"/>
          <w:b/>
          <w:sz w:val="24"/>
        </w:rPr>
      </w:pPr>
      <w:r>
        <w:rPr>
          <w:rFonts w:ascii="Arial" w:hAnsi="Arial" w:cs="Arial"/>
          <w:b/>
          <w:color w:val="0000FF"/>
          <w:sz w:val="24"/>
        </w:rPr>
        <w:t>R4-2509792</w:t>
      </w:r>
      <w:r>
        <w:rPr>
          <w:rFonts w:ascii="Arial" w:hAnsi="Arial" w:cs="Arial"/>
          <w:b/>
          <w:color w:val="0000FF"/>
          <w:sz w:val="24"/>
        </w:rPr>
        <w:tab/>
      </w:r>
      <w:r>
        <w:rPr>
          <w:rFonts w:ascii="Arial" w:hAnsi="Arial" w:cs="Arial"/>
          <w:b/>
          <w:sz w:val="24"/>
        </w:rPr>
        <w:t>Discussion on the performance part requirements for less than 5MHz NTN</w:t>
      </w:r>
    </w:p>
    <w:p w14:paraId="13A8A03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41CF82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E6A804" w14:textId="32E8C540" w:rsidR="009C3101" w:rsidRDefault="009C3101" w:rsidP="009C3101">
      <w:pPr>
        <w:rPr>
          <w:rFonts w:ascii="Arial" w:hAnsi="Arial" w:cs="Arial"/>
          <w:b/>
          <w:sz w:val="24"/>
        </w:rPr>
      </w:pPr>
      <w:r>
        <w:rPr>
          <w:rFonts w:ascii="Arial" w:hAnsi="Arial" w:cs="Arial"/>
          <w:b/>
          <w:color w:val="0000FF"/>
          <w:sz w:val="24"/>
        </w:rPr>
        <w:t>R4-2509793</w:t>
      </w:r>
      <w:r>
        <w:rPr>
          <w:rFonts w:ascii="Arial" w:hAnsi="Arial" w:cs="Arial"/>
          <w:b/>
          <w:color w:val="0000FF"/>
          <w:sz w:val="24"/>
        </w:rPr>
        <w:tab/>
      </w:r>
      <w:r>
        <w:rPr>
          <w:rFonts w:ascii="Arial" w:hAnsi="Arial" w:cs="Arial"/>
          <w:b/>
          <w:sz w:val="24"/>
        </w:rPr>
        <w:t>draftCR on test cases of NTN less than 5MHz  (MR-1)</w:t>
      </w:r>
    </w:p>
    <w:p w14:paraId="537DC026"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Xiaomi</w:t>
      </w:r>
    </w:p>
    <w:p w14:paraId="08B3F24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99276A" w14:textId="27071EE3" w:rsidR="009C3101" w:rsidRDefault="009C3101" w:rsidP="009C3101">
      <w:pPr>
        <w:rPr>
          <w:rFonts w:ascii="Arial" w:hAnsi="Arial" w:cs="Arial"/>
          <w:b/>
          <w:sz w:val="24"/>
        </w:rPr>
      </w:pPr>
      <w:r>
        <w:rPr>
          <w:rFonts w:ascii="Arial" w:hAnsi="Arial" w:cs="Arial"/>
          <w:b/>
          <w:color w:val="0000FF"/>
          <w:sz w:val="24"/>
        </w:rPr>
        <w:t>R4-2509831</w:t>
      </w:r>
      <w:r>
        <w:rPr>
          <w:rFonts w:ascii="Arial" w:hAnsi="Arial" w:cs="Arial"/>
          <w:b/>
          <w:color w:val="0000FF"/>
          <w:sz w:val="24"/>
        </w:rPr>
        <w:tab/>
      </w:r>
      <w:r>
        <w:rPr>
          <w:rFonts w:ascii="Arial" w:hAnsi="Arial" w:cs="Arial"/>
          <w:b/>
          <w:sz w:val="24"/>
        </w:rPr>
        <w:t>Discussion on RRM performance requirements of Rel-19 NR-NTN in less than 5MHz</w:t>
      </w:r>
    </w:p>
    <w:p w14:paraId="5B39178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426F39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C4E491" w14:textId="3FA3C268" w:rsidR="009C3101" w:rsidRDefault="009C3101" w:rsidP="009C3101">
      <w:pPr>
        <w:rPr>
          <w:rFonts w:ascii="Arial" w:hAnsi="Arial" w:cs="Arial"/>
          <w:b/>
          <w:sz w:val="24"/>
        </w:rPr>
      </w:pPr>
      <w:r>
        <w:rPr>
          <w:rFonts w:ascii="Arial" w:hAnsi="Arial" w:cs="Arial"/>
          <w:b/>
          <w:color w:val="0000FF"/>
          <w:sz w:val="24"/>
        </w:rPr>
        <w:t>R4-2510376</w:t>
      </w:r>
      <w:r>
        <w:rPr>
          <w:rFonts w:ascii="Arial" w:hAnsi="Arial" w:cs="Arial"/>
          <w:b/>
          <w:color w:val="0000FF"/>
          <w:sz w:val="24"/>
        </w:rPr>
        <w:tab/>
      </w:r>
      <w:r>
        <w:rPr>
          <w:rFonts w:ascii="Arial" w:hAnsi="Arial" w:cs="Arial"/>
          <w:b/>
          <w:sz w:val="24"/>
        </w:rPr>
        <w:t>Discussion on RRM requirements of NTN with channel BW less than 5MHz</w:t>
      </w:r>
    </w:p>
    <w:p w14:paraId="26F0FB0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87E221B" w14:textId="77777777" w:rsidR="009C3101" w:rsidRDefault="009C3101" w:rsidP="009C3101">
      <w:pPr>
        <w:rPr>
          <w:rFonts w:ascii="Arial" w:hAnsi="Arial" w:cs="Arial"/>
          <w:b/>
        </w:rPr>
      </w:pPr>
      <w:r>
        <w:rPr>
          <w:rFonts w:ascii="Arial" w:hAnsi="Arial" w:cs="Arial"/>
          <w:b/>
        </w:rPr>
        <w:t xml:space="preserve">Abstract: </w:t>
      </w:r>
    </w:p>
    <w:p w14:paraId="480B1044" w14:textId="77777777" w:rsidR="009C3101" w:rsidRDefault="009C3101" w:rsidP="009C3101">
      <w:r>
        <w:t>Discussion on RRM requirements of NTN with channel BW less than 5MHz</w:t>
      </w:r>
    </w:p>
    <w:p w14:paraId="2D5128C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97B539" w14:textId="07FB4BDB" w:rsidR="009C3101" w:rsidRDefault="009C3101" w:rsidP="009C3101">
      <w:pPr>
        <w:rPr>
          <w:rFonts w:ascii="Arial" w:hAnsi="Arial" w:cs="Arial"/>
          <w:b/>
          <w:sz w:val="24"/>
        </w:rPr>
      </w:pPr>
      <w:r>
        <w:rPr>
          <w:rFonts w:ascii="Arial" w:hAnsi="Arial" w:cs="Arial"/>
          <w:b/>
          <w:color w:val="0000FF"/>
          <w:sz w:val="24"/>
        </w:rPr>
        <w:t>R4-2510378</w:t>
      </w:r>
      <w:r>
        <w:rPr>
          <w:rFonts w:ascii="Arial" w:hAnsi="Arial" w:cs="Arial"/>
          <w:b/>
          <w:color w:val="0000FF"/>
          <w:sz w:val="24"/>
        </w:rPr>
        <w:tab/>
      </w:r>
      <w:r>
        <w:rPr>
          <w:rFonts w:ascii="Arial" w:hAnsi="Arial" w:cs="Arial"/>
          <w:b/>
          <w:sz w:val="24"/>
        </w:rPr>
        <w:t>(NR_IoT_NTN_req_test_enh-Perf) Draft CR on Link Recovery Procedures for NTN less than 5MHz</w:t>
      </w:r>
    </w:p>
    <w:p w14:paraId="240A266C"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6448EFFE" w14:textId="77777777" w:rsidR="009C3101" w:rsidRDefault="009C3101" w:rsidP="009C3101">
      <w:pPr>
        <w:rPr>
          <w:rFonts w:ascii="Arial" w:hAnsi="Arial" w:cs="Arial"/>
          <w:b/>
        </w:rPr>
      </w:pPr>
      <w:r>
        <w:rPr>
          <w:rFonts w:ascii="Arial" w:hAnsi="Arial" w:cs="Arial"/>
          <w:b/>
        </w:rPr>
        <w:t xml:space="preserve">Abstract: </w:t>
      </w:r>
    </w:p>
    <w:p w14:paraId="734A8476" w14:textId="77777777" w:rsidR="009C3101" w:rsidRDefault="009C3101" w:rsidP="009C3101">
      <w:r>
        <w:t>(NR_IoT_NTN_req_test_enh-Perf) Draft CR on Link Recovery Procedures for NTN less than 5MHz</w:t>
      </w:r>
    </w:p>
    <w:p w14:paraId="7D5AF1E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815BC7" w14:textId="51F6C398" w:rsidR="009C3101" w:rsidRDefault="009C3101" w:rsidP="009C3101">
      <w:pPr>
        <w:rPr>
          <w:rFonts w:ascii="Arial" w:hAnsi="Arial" w:cs="Arial"/>
          <w:b/>
          <w:sz w:val="24"/>
        </w:rPr>
      </w:pPr>
      <w:r>
        <w:rPr>
          <w:rFonts w:ascii="Arial" w:hAnsi="Arial" w:cs="Arial"/>
          <w:b/>
          <w:color w:val="0000FF"/>
          <w:sz w:val="24"/>
        </w:rPr>
        <w:t>R4-2510646</w:t>
      </w:r>
      <w:r>
        <w:rPr>
          <w:rFonts w:ascii="Arial" w:hAnsi="Arial" w:cs="Arial"/>
          <w:b/>
          <w:color w:val="0000FF"/>
          <w:sz w:val="24"/>
        </w:rPr>
        <w:tab/>
      </w:r>
      <w:r>
        <w:rPr>
          <w:rFonts w:ascii="Arial" w:hAnsi="Arial" w:cs="Arial"/>
          <w:b/>
          <w:sz w:val="24"/>
        </w:rPr>
        <w:t>Discussion on RRM test cases for less than 5MHz for NTN</w:t>
      </w:r>
    </w:p>
    <w:p w14:paraId="51B4C16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AF5FA3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821C3F" w14:textId="36250122" w:rsidR="009C3101" w:rsidRDefault="009C3101" w:rsidP="009C3101">
      <w:pPr>
        <w:rPr>
          <w:rFonts w:ascii="Arial" w:hAnsi="Arial" w:cs="Arial"/>
          <w:b/>
          <w:sz w:val="24"/>
        </w:rPr>
      </w:pPr>
      <w:r>
        <w:rPr>
          <w:rFonts w:ascii="Arial" w:hAnsi="Arial" w:cs="Arial"/>
          <w:b/>
          <w:color w:val="0000FF"/>
          <w:sz w:val="24"/>
        </w:rPr>
        <w:t>R4-2510647</w:t>
      </w:r>
      <w:r>
        <w:rPr>
          <w:rFonts w:ascii="Arial" w:hAnsi="Arial" w:cs="Arial"/>
          <w:b/>
          <w:color w:val="0000FF"/>
          <w:sz w:val="24"/>
        </w:rPr>
        <w:tab/>
      </w:r>
      <w:r>
        <w:rPr>
          <w:rFonts w:ascii="Arial" w:hAnsi="Arial" w:cs="Arial"/>
          <w:b/>
          <w:sz w:val="24"/>
        </w:rPr>
        <w:t>draftCR on RLM test cases for less than 5MHz for NTN</w:t>
      </w:r>
    </w:p>
    <w:p w14:paraId="7B0C3D61"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32F4CB2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B7AED7" w14:textId="5E9CDB65" w:rsidR="009C3101" w:rsidRDefault="009C3101" w:rsidP="009C3101">
      <w:pPr>
        <w:rPr>
          <w:rFonts w:ascii="Arial" w:hAnsi="Arial" w:cs="Arial"/>
          <w:b/>
          <w:sz w:val="24"/>
        </w:rPr>
      </w:pPr>
      <w:r>
        <w:rPr>
          <w:rFonts w:ascii="Arial" w:hAnsi="Arial" w:cs="Arial"/>
          <w:b/>
          <w:color w:val="0000FF"/>
          <w:sz w:val="24"/>
        </w:rPr>
        <w:t>R4-2511025</w:t>
      </w:r>
      <w:r>
        <w:rPr>
          <w:rFonts w:ascii="Arial" w:hAnsi="Arial" w:cs="Arial"/>
          <w:b/>
          <w:color w:val="0000FF"/>
          <w:sz w:val="24"/>
        </w:rPr>
        <w:tab/>
      </w:r>
      <w:r>
        <w:rPr>
          <w:rFonts w:ascii="Arial" w:hAnsi="Arial" w:cs="Arial"/>
          <w:b/>
          <w:sz w:val="24"/>
        </w:rPr>
        <w:t>Discussion on RRM performance requirements for less than 5MHz in NTN enhancement</w:t>
      </w:r>
    </w:p>
    <w:p w14:paraId="70D9ABAE"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703F3A4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A1B10C" w14:textId="1897A670" w:rsidR="009C3101" w:rsidRDefault="009C3101" w:rsidP="009C3101">
      <w:pPr>
        <w:rPr>
          <w:rFonts w:ascii="Arial" w:hAnsi="Arial" w:cs="Arial"/>
          <w:b/>
          <w:sz w:val="24"/>
        </w:rPr>
      </w:pPr>
      <w:r>
        <w:rPr>
          <w:rFonts w:ascii="Arial" w:hAnsi="Arial" w:cs="Arial"/>
          <w:b/>
          <w:color w:val="0000FF"/>
          <w:sz w:val="24"/>
        </w:rPr>
        <w:t>R4-2511047</w:t>
      </w:r>
      <w:r>
        <w:rPr>
          <w:rFonts w:ascii="Arial" w:hAnsi="Arial" w:cs="Arial"/>
          <w:b/>
          <w:color w:val="0000FF"/>
          <w:sz w:val="24"/>
        </w:rPr>
        <w:tab/>
      </w:r>
      <w:r>
        <w:rPr>
          <w:rFonts w:ascii="Arial" w:hAnsi="Arial" w:cs="Arial"/>
          <w:b/>
          <w:sz w:val="24"/>
        </w:rPr>
        <w:t>Test case for NR SAN FR1 – NR SAN FR1 Handover</w:t>
      </w:r>
    </w:p>
    <w:p w14:paraId="75E79EC8"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(Rel-19)</w:t>
      </w:r>
      <w:r>
        <w:rPr>
          <w:i/>
        </w:rPr>
        <w:br/>
      </w:r>
      <w:r>
        <w:rPr>
          <w:i/>
        </w:rPr>
        <w:br/>
      </w:r>
      <w:r>
        <w:rPr>
          <w:i/>
        </w:rPr>
        <w:tab/>
      </w:r>
      <w:r>
        <w:rPr>
          <w:i/>
        </w:rPr>
        <w:tab/>
      </w:r>
      <w:r>
        <w:rPr>
          <w:i/>
        </w:rPr>
        <w:tab/>
      </w:r>
      <w:r>
        <w:rPr>
          <w:i/>
        </w:rPr>
        <w:tab/>
      </w:r>
      <w:r>
        <w:rPr>
          <w:i/>
        </w:rPr>
        <w:tab/>
        <w:t>Source: ZTECorporation,Sanechips</w:t>
      </w:r>
    </w:p>
    <w:p w14:paraId="4608271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C52AF4" w14:textId="638259C1" w:rsidR="009C3101" w:rsidRDefault="009C3101" w:rsidP="009C3101">
      <w:pPr>
        <w:rPr>
          <w:rFonts w:ascii="Arial" w:hAnsi="Arial" w:cs="Arial"/>
          <w:b/>
          <w:sz w:val="24"/>
        </w:rPr>
      </w:pPr>
      <w:r>
        <w:rPr>
          <w:rFonts w:ascii="Arial" w:hAnsi="Arial" w:cs="Arial"/>
          <w:b/>
          <w:color w:val="0000FF"/>
          <w:sz w:val="24"/>
        </w:rPr>
        <w:t>R4-2511111</w:t>
      </w:r>
      <w:r>
        <w:rPr>
          <w:rFonts w:ascii="Arial" w:hAnsi="Arial" w:cs="Arial"/>
          <w:b/>
          <w:color w:val="0000FF"/>
          <w:sz w:val="24"/>
        </w:rPr>
        <w:tab/>
      </w:r>
      <w:r>
        <w:rPr>
          <w:rFonts w:ascii="Arial" w:hAnsi="Arial" w:cs="Arial"/>
          <w:b/>
          <w:sz w:val="24"/>
        </w:rPr>
        <w:t>Test case for NR SAN FR1 – NR SAN FR1 Handover</w:t>
      </w:r>
    </w:p>
    <w:p w14:paraId="51C06AC0"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ZTECorporation,Sanechips</w:t>
      </w:r>
    </w:p>
    <w:p w14:paraId="63222BF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9F5B26" w14:textId="1947736A" w:rsidR="009C3101" w:rsidRDefault="009C3101" w:rsidP="009C3101">
      <w:pPr>
        <w:rPr>
          <w:rFonts w:ascii="Arial" w:hAnsi="Arial" w:cs="Arial"/>
          <w:b/>
          <w:sz w:val="24"/>
        </w:rPr>
      </w:pPr>
      <w:r>
        <w:rPr>
          <w:rFonts w:ascii="Arial" w:hAnsi="Arial" w:cs="Arial"/>
          <w:b/>
          <w:color w:val="0000FF"/>
          <w:sz w:val="24"/>
        </w:rPr>
        <w:t>R4-2511275</w:t>
      </w:r>
      <w:r>
        <w:rPr>
          <w:rFonts w:ascii="Arial" w:hAnsi="Arial" w:cs="Arial"/>
          <w:b/>
          <w:color w:val="0000FF"/>
          <w:sz w:val="24"/>
        </w:rPr>
        <w:tab/>
      </w:r>
      <w:r>
        <w:rPr>
          <w:rFonts w:ascii="Arial" w:hAnsi="Arial" w:cs="Arial"/>
          <w:b/>
          <w:sz w:val="24"/>
        </w:rPr>
        <w:t>Performance parameters for Less than 5 MHz test cases in NTN</w:t>
      </w:r>
    </w:p>
    <w:p w14:paraId="4510C54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6A7E13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653934" w14:textId="148F6972" w:rsidR="009C3101" w:rsidRDefault="009C3101" w:rsidP="009C3101">
      <w:pPr>
        <w:rPr>
          <w:rFonts w:ascii="Arial" w:hAnsi="Arial" w:cs="Arial"/>
          <w:b/>
          <w:sz w:val="24"/>
        </w:rPr>
      </w:pPr>
      <w:r>
        <w:rPr>
          <w:rFonts w:ascii="Arial" w:hAnsi="Arial" w:cs="Arial"/>
          <w:b/>
          <w:color w:val="0000FF"/>
          <w:sz w:val="24"/>
        </w:rPr>
        <w:t>R4-2511281</w:t>
      </w:r>
      <w:r>
        <w:rPr>
          <w:rFonts w:ascii="Arial" w:hAnsi="Arial" w:cs="Arial"/>
          <w:b/>
          <w:color w:val="0000FF"/>
          <w:sz w:val="24"/>
        </w:rPr>
        <w:tab/>
      </w:r>
      <w:r>
        <w:rPr>
          <w:rFonts w:ascii="Arial" w:hAnsi="Arial" w:cs="Arial"/>
          <w:b/>
          <w:sz w:val="24"/>
        </w:rPr>
        <w:t>DraftCR to 38.133 on applicability of test cases for less than 5 MHz operation in NTN</w:t>
      </w:r>
    </w:p>
    <w:p w14:paraId="72F1B58B"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(Rel-19)</w:t>
      </w:r>
      <w:r>
        <w:rPr>
          <w:i/>
        </w:rPr>
        <w:br/>
      </w:r>
      <w:r>
        <w:rPr>
          <w:i/>
        </w:rPr>
        <w:br/>
      </w:r>
      <w:r>
        <w:rPr>
          <w:i/>
        </w:rPr>
        <w:tab/>
      </w:r>
      <w:r>
        <w:rPr>
          <w:i/>
        </w:rPr>
        <w:tab/>
      </w:r>
      <w:r>
        <w:rPr>
          <w:i/>
        </w:rPr>
        <w:tab/>
      </w:r>
      <w:r>
        <w:rPr>
          <w:i/>
        </w:rPr>
        <w:tab/>
      </w:r>
      <w:r>
        <w:rPr>
          <w:i/>
        </w:rPr>
        <w:tab/>
        <w:t>Source: Nokia</w:t>
      </w:r>
    </w:p>
    <w:p w14:paraId="4961051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6FB73D" w14:textId="051AA4FB" w:rsidR="009C3101" w:rsidRDefault="009C3101" w:rsidP="009C3101">
      <w:pPr>
        <w:rPr>
          <w:rFonts w:ascii="Arial" w:hAnsi="Arial" w:cs="Arial"/>
          <w:b/>
          <w:sz w:val="24"/>
        </w:rPr>
      </w:pPr>
      <w:r>
        <w:rPr>
          <w:rFonts w:ascii="Arial" w:hAnsi="Arial" w:cs="Arial"/>
          <w:b/>
          <w:color w:val="0000FF"/>
          <w:sz w:val="24"/>
        </w:rPr>
        <w:t>R4-2511282</w:t>
      </w:r>
      <w:r>
        <w:rPr>
          <w:rFonts w:ascii="Arial" w:hAnsi="Arial" w:cs="Arial"/>
          <w:b/>
          <w:color w:val="0000FF"/>
          <w:sz w:val="24"/>
        </w:rPr>
        <w:tab/>
      </w:r>
      <w:r>
        <w:rPr>
          <w:rFonts w:ascii="Arial" w:hAnsi="Arial" w:cs="Arial"/>
          <w:b/>
          <w:sz w:val="24"/>
        </w:rPr>
        <w:t>DraftCR to 38.133 on inter frequency test case for less than 5 MHz operation in NTN</w:t>
      </w:r>
    </w:p>
    <w:p w14:paraId="00A9E64C"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(Rel-19)</w:t>
      </w:r>
      <w:r>
        <w:rPr>
          <w:i/>
        </w:rPr>
        <w:br/>
      </w:r>
      <w:r>
        <w:rPr>
          <w:i/>
        </w:rPr>
        <w:br/>
      </w:r>
      <w:r>
        <w:rPr>
          <w:i/>
        </w:rPr>
        <w:tab/>
      </w:r>
      <w:r>
        <w:rPr>
          <w:i/>
        </w:rPr>
        <w:tab/>
      </w:r>
      <w:r>
        <w:rPr>
          <w:i/>
        </w:rPr>
        <w:tab/>
      </w:r>
      <w:r>
        <w:rPr>
          <w:i/>
        </w:rPr>
        <w:tab/>
      </w:r>
      <w:r>
        <w:rPr>
          <w:i/>
        </w:rPr>
        <w:tab/>
        <w:t>Source: Nokia</w:t>
      </w:r>
    </w:p>
    <w:p w14:paraId="60779AC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57A61F" w14:textId="77777777" w:rsidR="009C3101" w:rsidRDefault="009C3101" w:rsidP="009C3101">
      <w:pPr>
        <w:pStyle w:val="Heading5"/>
      </w:pPr>
      <w:bookmarkStart w:id="222" w:name="_Toc206605488"/>
      <w:r>
        <w:t>7.6.4.6</w:t>
      </w:r>
      <w:r>
        <w:tab/>
        <w:t>Demodulation performance requirements</w:t>
      </w:r>
      <w:bookmarkEnd w:id="222"/>
    </w:p>
    <w:p w14:paraId="7B29D1A3" w14:textId="79B363F5" w:rsidR="009C3101" w:rsidRDefault="009C3101" w:rsidP="009C3101">
      <w:pPr>
        <w:rPr>
          <w:rFonts w:ascii="Arial" w:hAnsi="Arial" w:cs="Arial"/>
          <w:b/>
          <w:sz w:val="24"/>
        </w:rPr>
      </w:pPr>
      <w:r>
        <w:rPr>
          <w:rFonts w:ascii="Arial" w:hAnsi="Arial" w:cs="Arial"/>
          <w:b/>
          <w:color w:val="0000FF"/>
          <w:sz w:val="24"/>
        </w:rPr>
        <w:t>R4-2509109</w:t>
      </w:r>
      <w:r>
        <w:rPr>
          <w:rFonts w:ascii="Arial" w:hAnsi="Arial" w:cs="Arial"/>
          <w:b/>
          <w:color w:val="0000FF"/>
          <w:sz w:val="24"/>
        </w:rPr>
        <w:tab/>
      </w:r>
      <w:r>
        <w:rPr>
          <w:rFonts w:ascii="Arial" w:hAnsi="Arial" w:cs="Arial"/>
          <w:b/>
          <w:sz w:val="24"/>
        </w:rPr>
        <w:t>Discussion on Less than 5Mhz demodulation for NTN</w:t>
      </w:r>
    </w:p>
    <w:p w14:paraId="7DEB786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317B4A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9D003E" w14:textId="6115FBB9" w:rsidR="009C3101" w:rsidRDefault="009C3101" w:rsidP="009C3101">
      <w:pPr>
        <w:rPr>
          <w:rFonts w:ascii="Arial" w:hAnsi="Arial" w:cs="Arial"/>
          <w:b/>
          <w:sz w:val="24"/>
        </w:rPr>
      </w:pPr>
      <w:r>
        <w:rPr>
          <w:rFonts w:ascii="Arial" w:hAnsi="Arial" w:cs="Arial"/>
          <w:b/>
          <w:color w:val="0000FF"/>
          <w:sz w:val="24"/>
        </w:rPr>
        <w:t>R4-2509410</w:t>
      </w:r>
      <w:r>
        <w:rPr>
          <w:rFonts w:ascii="Arial" w:hAnsi="Arial" w:cs="Arial"/>
          <w:b/>
          <w:color w:val="0000FF"/>
          <w:sz w:val="24"/>
        </w:rPr>
        <w:tab/>
      </w:r>
      <w:r>
        <w:rPr>
          <w:rFonts w:ascii="Arial" w:hAnsi="Arial" w:cs="Arial"/>
          <w:b/>
          <w:sz w:val="24"/>
        </w:rPr>
        <w:t>Simulation results on NTN demodulation requirements for Less than 5MHz</w:t>
      </w:r>
    </w:p>
    <w:p w14:paraId="71355F4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35C1B0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28AA40" w14:textId="1741D50F" w:rsidR="009C3101" w:rsidRDefault="009C3101" w:rsidP="009C3101">
      <w:pPr>
        <w:rPr>
          <w:rFonts w:ascii="Arial" w:hAnsi="Arial" w:cs="Arial"/>
          <w:b/>
          <w:sz w:val="24"/>
        </w:rPr>
      </w:pPr>
      <w:r>
        <w:rPr>
          <w:rFonts w:ascii="Arial" w:hAnsi="Arial" w:cs="Arial"/>
          <w:b/>
          <w:color w:val="0000FF"/>
          <w:sz w:val="24"/>
        </w:rPr>
        <w:t>R4-2510395</w:t>
      </w:r>
      <w:r>
        <w:rPr>
          <w:rFonts w:ascii="Arial" w:hAnsi="Arial" w:cs="Arial"/>
          <w:b/>
          <w:color w:val="0000FF"/>
          <w:sz w:val="24"/>
        </w:rPr>
        <w:tab/>
      </w:r>
      <w:r>
        <w:rPr>
          <w:rFonts w:ascii="Arial" w:hAnsi="Arial" w:cs="Arial"/>
          <w:b/>
          <w:sz w:val="24"/>
        </w:rPr>
        <w:t>Discussion on Rel-19 NR NTN less than 5MHz requirements</w:t>
      </w:r>
    </w:p>
    <w:p w14:paraId="5157A19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B3488D4" w14:textId="77777777" w:rsidR="009C3101" w:rsidRDefault="009C3101" w:rsidP="009C3101">
      <w:pPr>
        <w:rPr>
          <w:rFonts w:ascii="Arial" w:hAnsi="Arial" w:cs="Arial"/>
          <w:b/>
        </w:rPr>
      </w:pPr>
      <w:r>
        <w:rPr>
          <w:rFonts w:ascii="Arial" w:hAnsi="Arial" w:cs="Arial"/>
          <w:b/>
        </w:rPr>
        <w:t xml:space="preserve">Abstract: </w:t>
      </w:r>
    </w:p>
    <w:p w14:paraId="1EC9E9F3" w14:textId="77777777" w:rsidR="009C3101" w:rsidRDefault="009C3101" w:rsidP="009C3101">
      <w:r>
        <w:t>Discussion on remaining open issues for SAN demodulation requirements for NTN 3MHz channel bandwidth.</w:t>
      </w:r>
    </w:p>
    <w:p w14:paraId="6FB3B9A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1ED2DD" w14:textId="22BD12FF" w:rsidR="009C3101" w:rsidRDefault="009C3101" w:rsidP="009C3101">
      <w:pPr>
        <w:rPr>
          <w:rFonts w:ascii="Arial" w:hAnsi="Arial" w:cs="Arial"/>
          <w:b/>
          <w:sz w:val="24"/>
        </w:rPr>
      </w:pPr>
      <w:r>
        <w:rPr>
          <w:rFonts w:ascii="Arial" w:hAnsi="Arial" w:cs="Arial"/>
          <w:b/>
          <w:color w:val="0000FF"/>
          <w:sz w:val="24"/>
        </w:rPr>
        <w:t>R4-2510396</w:t>
      </w:r>
      <w:r>
        <w:rPr>
          <w:rFonts w:ascii="Arial" w:hAnsi="Arial" w:cs="Arial"/>
          <w:b/>
          <w:color w:val="0000FF"/>
          <w:sz w:val="24"/>
        </w:rPr>
        <w:tab/>
      </w:r>
      <w:r>
        <w:rPr>
          <w:rFonts w:ascii="Arial" w:hAnsi="Arial" w:cs="Arial"/>
          <w:b/>
          <w:sz w:val="24"/>
        </w:rPr>
        <w:t>Simulation results on Rel-19 NR NTN less than 5MHz requirements</w:t>
      </w:r>
    </w:p>
    <w:p w14:paraId="33AF4C78"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3AD61635" w14:textId="77777777" w:rsidR="009C3101" w:rsidRDefault="009C3101" w:rsidP="009C3101">
      <w:pPr>
        <w:rPr>
          <w:rFonts w:ascii="Arial" w:hAnsi="Arial" w:cs="Arial"/>
          <w:b/>
        </w:rPr>
      </w:pPr>
      <w:r>
        <w:rPr>
          <w:rFonts w:ascii="Arial" w:hAnsi="Arial" w:cs="Arial"/>
          <w:b/>
        </w:rPr>
        <w:t xml:space="preserve">Abstract: </w:t>
      </w:r>
    </w:p>
    <w:p w14:paraId="2FD0C984" w14:textId="77777777" w:rsidR="009C3101" w:rsidRDefault="009C3101" w:rsidP="009C3101">
      <w:r>
        <w:t>Simulation results on SAN PUCCH 3MHz requirements.</w:t>
      </w:r>
    </w:p>
    <w:p w14:paraId="7BE0400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E64D3A" w14:textId="25AC2860" w:rsidR="009C3101" w:rsidRDefault="009C3101" w:rsidP="009C3101">
      <w:pPr>
        <w:rPr>
          <w:rFonts w:ascii="Arial" w:hAnsi="Arial" w:cs="Arial"/>
          <w:b/>
          <w:sz w:val="24"/>
        </w:rPr>
      </w:pPr>
      <w:r>
        <w:rPr>
          <w:rFonts w:ascii="Arial" w:hAnsi="Arial" w:cs="Arial"/>
          <w:b/>
          <w:color w:val="0000FF"/>
          <w:sz w:val="24"/>
        </w:rPr>
        <w:t>R4-2510866</w:t>
      </w:r>
      <w:r>
        <w:rPr>
          <w:rFonts w:ascii="Arial" w:hAnsi="Arial" w:cs="Arial"/>
          <w:b/>
          <w:color w:val="0000FF"/>
          <w:sz w:val="24"/>
        </w:rPr>
        <w:tab/>
      </w:r>
      <w:r>
        <w:rPr>
          <w:rFonts w:ascii="Arial" w:hAnsi="Arial" w:cs="Arial"/>
          <w:b/>
          <w:sz w:val="24"/>
        </w:rPr>
        <w:t>Discussion on less than 5MHz for NR NTN demodulation performance requirements</w:t>
      </w:r>
    </w:p>
    <w:p w14:paraId="38984A1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3CC619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B77F8D" w14:textId="703DF80E" w:rsidR="009C3101" w:rsidRDefault="009C3101" w:rsidP="009C3101">
      <w:pPr>
        <w:rPr>
          <w:rFonts w:ascii="Arial" w:hAnsi="Arial" w:cs="Arial"/>
          <w:b/>
          <w:sz w:val="24"/>
        </w:rPr>
      </w:pPr>
      <w:r>
        <w:rPr>
          <w:rFonts w:ascii="Arial" w:hAnsi="Arial" w:cs="Arial"/>
          <w:b/>
          <w:color w:val="0000FF"/>
          <w:sz w:val="24"/>
        </w:rPr>
        <w:t>R4-2510867</w:t>
      </w:r>
      <w:r>
        <w:rPr>
          <w:rFonts w:ascii="Arial" w:hAnsi="Arial" w:cs="Arial"/>
          <w:b/>
          <w:color w:val="0000FF"/>
          <w:sz w:val="24"/>
        </w:rPr>
        <w:tab/>
      </w:r>
      <w:r>
        <w:rPr>
          <w:rFonts w:ascii="Arial" w:hAnsi="Arial" w:cs="Arial"/>
          <w:b/>
          <w:sz w:val="24"/>
        </w:rPr>
        <w:t>Simulation results on less than 5MHz for NR NTN demodulation performance requirements</w:t>
      </w:r>
    </w:p>
    <w:p w14:paraId="710B817D"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5DE99F0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B35D02" w14:textId="77777777" w:rsidR="009C3101" w:rsidRDefault="009C3101" w:rsidP="009C3101">
      <w:pPr>
        <w:pStyle w:val="Heading4"/>
      </w:pPr>
      <w:bookmarkStart w:id="223" w:name="_Toc206605489"/>
      <w:r>
        <w:t>7.6.5</w:t>
      </w:r>
      <w:r>
        <w:tab/>
        <w:t>NTN testing for NGSO</w:t>
      </w:r>
      <w:bookmarkEnd w:id="223"/>
    </w:p>
    <w:p w14:paraId="0BDEBED6" w14:textId="77777777" w:rsidR="009C3101" w:rsidRDefault="009C3101" w:rsidP="009C3101">
      <w:pPr>
        <w:pStyle w:val="Heading5"/>
      </w:pPr>
      <w:bookmarkStart w:id="224" w:name="_Toc206605490"/>
      <w:r>
        <w:t>7.6.5.1</w:t>
      </w:r>
      <w:r>
        <w:tab/>
        <w:t>Channel modeling</w:t>
      </w:r>
      <w:bookmarkEnd w:id="224"/>
    </w:p>
    <w:p w14:paraId="14EA4291" w14:textId="26528E6C" w:rsidR="009C3101" w:rsidRDefault="009C3101" w:rsidP="009C3101">
      <w:pPr>
        <w:rPr>
          <w:rFonts w:ascii="Arial" w:hAnsi="Arial" w:cs="Arial"/>
          <w:b/>
          <w:sz w:val="24"/>
        </w:rPr>
      </w:pPr>
      <w:r>
        <w:rPr>
          <w:rFonts w:ascii="Arial" w:hAnsi="Arial" w:cs="Arial"/>
          <w:b/>
          <w:color w:val="0000FF"/>
          <w:sz w:val="24"/>
        </w:rPr>
        <w:t>R4-2509131</w:t>
      </w:r>
      <w:r>
        <w:rPr>
          <w:rFonts w:ascii="Arial" w:hAnsi="Arial" w:cs="Arial"/>
          <w:b/>
          <w:color w:val="0000FF"/>
          <w:sz w:val="24"/>
        </w:rPr>
        <w:tab/>
      </w:r>
      <w:r>
        <w:rPr>
          <w:rFonts w:ascii="Arial" w:hAnsi="Arial" w:cs="Arial"/>
          <w:b/>
          <w:sz w:val="24"/>
        </w:rPr>
        <w:t>CR to introduce a new annex to 38.101-5 for time varying doppler shift and propagation delay modelling</w:t>
      </w:r>
    </w:p>
    <w:p w14:paraId="7202C0E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v19.1.1</w:t>
      </w:r>
      <w:r>
        <w:rPr>
          <w:i/>
        </w:rPr>
        <w:tab/>
        <w:t xml:space="preserve">  CR-0184  rev  Cat: B (Rel-19)</w:t>
      </w:r>
      <w:r>
        <w:rPr>
          <w:i/>
        </w:rPr>
        <w:br/>
      </w:r>
      <w:r>
        <w:rPr>
          <w:i/>
        </w:rPr>
        <w:br/>
      </w:r>
      <w:r>
        <w:rPr>
          <w:i/>
        </w:rPr>
        <w:tab/>
      </w:r>
      <w:r>
        <w:rPr>
          <w:i/>
        </w:rPr>
        <w:tab/>
      </w:r>
      <w:r>
        <w:rPr>
          <w:i/>
        </w:rPr>
        <w:tab/>
      </w:r>
      <w:r>
        <w:rPr>
          <w:i/>
        </w:rPr>
        <w:tab/>
      </w:r>
      <w:r>
        <w:rPr>
          <w:i/>
        </w:rPr>
        <w:tab/>
        <w:t>Source: Anritsu Corporation</w:t>
      </w:r>
    </w:p>
    <w:p w14:paraId="3CB991A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CACDE8" w14:textId="5D7BE7E7" w:rsidR="009C3101" w:rsidRDefault="009C3101" w:rsidP="009C3101">
      <w:pPr>
        <w:rPr>
          <w:rFonts w:ascii="Arial" w:hAnsi="Arial" w:cs="Arial"/>
          <w:b/>
          <w:sz w:val="24"/>
        </w:rPr>
      </w:pPr>
      <w:r>
        <w:rPr>
          <w:rFonts w:ascii="Arial" w:hAnsi="Arial" w:cs="Arial"/>
          <w:b/>
          <w:color w:val="0000FF"/>
          <w:sz w:val="24"/>
        </w:rPr>
        <w:t>R4-2509132</w:t>
      </w:r>
      <w:r>
        <w:rPr>
          <w:rFonts w:ascii="Arial" w:hAnsi="Arial" w:cs="Arial"/>
          <w:b/>
          <w:color w:val="0000FF"/>
          <w:sz w:val="24"/>
        </w:rPr>
        <w:tab/>
      </w:r>
      <w:r>
        <w:rPr>
          <w:rFonts w:ascii="Arial" w:hAnsi="Arial" w:cs="Arial"/>
          <w:b/>
          <w:sz w:val="24"/>
        </w:rPr>
        <w:t>CR to introduce a new annex to 36.102 for time varying doppler shift and propagation delay modelling</w:t>
      </w:r>
    </w:p>
    <w:p w14:paraId="5113A28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v19.0.0</w:t>
      </w:r>
      <w:r>
        <w:rPr>
          <w:i/>
        </w:rPr>
        <w:tab/>
        <w:t xml:space="preserve">  CR-0077  rev  Cat: B (Rel-19)</w:t>
      </w:r>
      <w:r>
        <w:rPr>
          <w:i/>
        </w:rPr>
        <w:br/>
      </w:r>
      <w:r>
        <w:rPr>
          <w:i/>
        </w:rPr>
        <w:br/>
      </w:r>
      <w:r>
        <w:rPr>
          <w:i/>
        </w:rPr>
        <w:tab/>
      </w:r>
      <w:r>
        <w:rPr>
          <w:i/>
        </w:rPr>
        <w:tab/>
      </w:r>
      <w:r>
        <w:rPr>
          <w:i/>
        </w:rPr>
        <w:tab/>
      </w:r>
      <w:r>
        <w:rPr>
          <w:i/>
        </w:rPr>
        <w:tab/>
      </w:r>
      <w:r>
        <w:rPr>
          <w:i/>
        </w:rPr>
        <w:tab/>
        <w:t>Source: Anritsu Corporation</w:t>
      </w:r>
    </w:p>
    <w:p w14:paraId="342560F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978A9F" w14:textId="66836EA2" w:rsidR="009C3101" w:rsidRDefault="009C3101" w:rsidP="009C3101">
      <w:pPr>
        <w:rPr>
          <w:rFonts w:ascii="Arial" w:hAnsi="Arial" w:cs="Arial"/>
          <w:b/>
          <w:sz w:val="24"/>
        </w:rPr>
      </w:pPr>
      <w:r>
        <w:rPr>
          <w:rFonts w:ascii="Arial" w:hAnsi="Arial" w:cs="Arial"/>
          <w:b/>
          <w:color w:val="0000FF"/>
          <w:sz w:val="24"/>
        </w:rPr>
        <w:t>R4-2509407</w:t>
      </w:r>
      <w:r>
        <w:rPr>
          <w:rFonts w:ascii="Arial" w:hAnsi="Arial" w:cs="Arial"/>
          <w:b/>
          <w:color w:val="0000FF"/>
          <w:sz w:val="24"/>
        </w:rPr>
        <w:tab/>
      </w:r>
      <w:r>
        <w:rPr>
          <w:rFonts w:ascii="Arial" w:hAnsi="Arial" w:cs="Arial"/>
          <w:b/>
          <w:sz w:val="24"/>
        </w:rPr>
        <w:t>draft LS on NTN testing NGSO channel model</w:t>
      </w:r>
    </w:p>
    <w:p w14:paraId="48FF03DB" w14:textId="77777777" w:rsidR="009C3101" w:rsidRDefault="009C3101" w:rsidP="009C310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Samsung</w:t>
      </w:r>
    </w:p>
    <w:p w14:paraId="71D4845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38658D" w14:textId="36E75A16" w:rsidR="009C3101" w:rsidRDefault="009C3101" w:rsidP="009C3101">
      <w:pPr>
        <w:rPr>
          <w:rFonts w:ascii="Arial" w:hAnsi="Arial" w:cs="Arial"/>
          <w:b/>
          <w:sz w:val="24"/>
        </w:rPr>
      </w:pPr>
      <w:r>
        <w:rPr>
          <w:rFonts w:ascii="Arial" w:hAnsi="Arial" w:cs="Arial"/>
          <w:b/>
          <w:color w:val="0000FF"/>
          <w:sz w:val="24"/>
        </w:rPr>
        <w:t>R4-2509408</w:t>
      </w:r>
      <w:r>
        <w:rPr>
          <w:rFonts w:ascii="Arial" w:hAnsi="Arial" w:cs="Arial"/>
          <w:b/>
          <w:color w:val="0000FF"/>
          <w:sz w:val="24"/>
        </w:rPr>
        <w:tab/>
      </w:r>
      <w:r>
        <w:rPr>
          <w:rFonts w:ascii="Arial" w:hAnsi="Arial" w:cs="Arial"/>
          <w:b/>
          <w:sz w:val="24"/>
        </w:rPr>
        <w:t>Discussion on NTN testing NGSO channel model</w:t>
      </w:r>
    </w:p>
    <w:p w14:paraId="0476AB3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C9A484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3E536C" w14:textId="2BA9E40E" w:rsidR="009C3101" w:rsidRDefault="009C3101" w:rsidP="009C3101">
      <w:pPr>
        <w:rPr>
          <w:rFonts w:ascii="Arial" w:hAnsi="Arial" w:cs="Arial"/>
          <w:b/>
          <w:sz w:val="24"/>
        </w:rPr>
      </w:pPr>
      <w:r>
        <w:rPr>
          <w:rFonts w:ascii="Arial" w:hAnsi="Arial" w:cs="Arial"/>
          <w:b/>
          <w:color w:val="0000FF"/>
          <w:sz w:val="24"/>
        </w:rPr>
        <w:t>R4-2510009</w:t>
      </w:r>
      <w:r>
        <w:rPr>
          <w:rFonts w:ascii="Arial" w:hAnsi="Arial" w:cs="Arial"/>
          <w:b/>
          <w:color w:val="0000FF"/>
          <w:sz w:val="24"/>
        </w:rPr>
        <w:tab/>
      </w:r>
      <w:r>
        <w:rPr>
          <w:rFonts w:ascii="Arial" w:hAnsi="Arial" w:cs="Arial"/>
          <w:b/>
          <w:sz w:val="24"/>
        </w:rPr>
        <w:t>Discussion on NSGO channel model for NTN testing</w:t>
      </w:r>
    </w:p>
    <w:p w14:paraId="1C8148E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4E9411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90B9D3" w14:textId="77B7635E" w:rsidR="009C3101" w:rsidRDefault="009C3101" w:rsidP="009C3101">
      <w:pPr>
        <w:rPr>
          <w:rFonts w:ascii="Arial" w:hAnsi="Arial" w:cs="Arial"/>
          <w:b/>
          <w:sz w:val="24"/>
        </w:rPr>
      </w:pPr>
      <w:r>
        <w:rPr>
          <w:rFonts w:ascii="Arial" w:hAnsi="Arial" w:cs="Arial"/>
          <w:b/>
          <w:color w:val="0000FF"/>
          <w:sz w:val="24"/>
        </w:rPr>
        <w:t>R4-2510833</w:t>
      </w:r>
      <w:r>
        <w:rPr>
          <w:rFonts w:ascii="Arial" w:hAnsi="Arial" w:cs="Arial"/>
          <w:b/>
          <w:color w:val="0000FF"/>
          <w:sz w:val="24"/>
        </w:rPr>
        <w:tab/>
      </w:r>
      <w:r>
        <w:rPr>
          <w:rFonts w:ascii="Arial" w:hAnsi="Arial" w:cs="Arial"/>
          <w:b/>
          <w:sz w:val="24"/>
        </w:rPr>
        <w:t>TE-emulated channel model for NTN UE tests</w:t>
      </w:r>
    </w:p>
    <w:p w14:paraId="3073C42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CA22621" w14:textId="77777777" w:rsidR="009C3101" w:rsidRDefault="009C3101" w:rsidP="009C3101">
      <w:pPr>
        <w:rPr>
          <w:rFonts w:ascii="Arial" w:hAnsi="Arial" w:cs="Arial"/>
          <w:b/>
        </w:rPr>
      </w:pPr>
      <w:r>
        <w:rPr>
          <w:rFonts w:ascii="Arial" w:hAnsi="Arial" w:cs="Arial"/>
          <w:b/>
        </w:rPr>
        <w:t xml:space="preserve">Abstract: </w:t>
      </w:r>
    </w:p>
    <w:p w14:paraId="0B2CA4DA" w14:textId="77777777" w:rsidR="009C3101" w:rsidRDefault="009C3101" w:rsidP="009C3101">
      <w:r>
        <w:t>This contribution discusses TE-emulated Doppler shift and propagation delay models for NTN performance requirements.</w:t>
      </w:r>
    </w:p>
    <w:p w14:paraId="2C8389A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20F4B0" w14:textId="0442A01E" w:rsidR="009C3101" w:rsidRDefault="009C3101" w:rsidP="009C3101">
      <w:pPr>
        <w:rPr>
          <w:rFonts w:ascii="Arial" w:hAnsi="Arial" w:cs="Arial"/>
          <w:b/>
          <w:sz w:val="24"/>
        </w:rPr>
      </w:pPr>
      <w:r>
        <w:rPr>
          <w:rFonts w:ascii="Arial" w:hAnsi="Arial" w:cs="Arial"/>
          <w:b/>
          <w:color w:val="0000FF"/>
          <w:sz w:val="24"/>
        </w:rPr>
        <w:t>R4-2510864</w:t>
      </w:r>
      <w:r>
        <w:rPr>
          <w:rFonts w:ascii="Arial" w:hAnsi="Arial" w:cs="Arial"/>
          <w:b/>
          <w:color w:val="0000FF"/>
          <w:sz w:val="24"/>
        </w:rPr>
        <w:tab/>
      </w:r>
      <w:r>
        <w:rPr>
          <w:rFonts w:ascii="Arial" w:hAnsi="Arial" w:cs="Arial"/>
          <w:b/>
          <w:sz w:val="24"/>
        </w:rPr>
        <w:t>Discussion on NTN testing for NGSO channel model</w:t>
      </w:r>
    </w:p>
    <w:p w14:paraId="56F2265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41AF1C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83F213" w14:textId="67462451" w:rsidR="009C3101" w:rsidRDefault="009C3101" w:rsidP="009C3101">
      <w:pPr>
        <w:rPr>
          <w:rFonts w:ascii="Arial" w:hAnsi="Arial" w:cs="Arial"/>
          <w:b/>
          <w:sz w:val="24"/>
        </w:rPr>
      </w:pPr>
      <w:r>
        <w:rPr>
          <w:rFonts w:ascii="Arial" w:hAnsi="Arial" w:cs="Arial"/>
          <w:b/>
          <w:color w:val="0000FF"/>
          <w:sz w:val="24"/>
        </w:rPr>
        <w:t>R4-2511592</w:t>
      </w:r>
      <w:r>
        <w:rPr>
          <w:rFonts w:ascii="Arial" w:hAnsi="Arial" w:cs="Arial"/>
          <w:b/>
          <w:color w:val="0000FF"/>
          <w:sz w:val="24"/>
        </w:rPr>
        <w:tab/>
      </w:r>
      <w:r>
        <w:rPr>
          <w:rFonts w:ascii="Arial" w:hAnsi="Arial" w:cs="Arial"/>
          <w:b/>
          <w:sz w:val="24"/>
        </w:rPr>
        <w:t xml:space="preserve"> Discussion on channel modeling for NTN testing for NGSO</w:t>
      </w:r>
    </w:p>
    <w:p w14:paraId="7C616AC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64934EA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57C8C3" w14:textId="77777777" w:rsidR="009C3101" w:rsidRDefault="009C3101" w:rsidP="009C3101">
      <w:pPr>
        <w:pStyle w:val="Heading5"/>
      </w:pPr>
      <w:bookmarkStart w:id="225" w:name="_Toc206605491"/>
      <w:r>
        <w:t>7.6.5.2</w:t>
      </w:r>
      <w:r>
        <w:tab/>
        <w:t>RRM performance requirements</w:t>
      </w:r>
      <w:bookmarkEnd w:id="225"/>
    </w:p>
    <w:p w14:paraId="65F171C2" w14:textId="1FCDA8AA" w:rsidR="009C3101" w:rsidRDefault="009C3101" w:rsidP="009C3101">
      <w:pPr>
        <w:rPr>
          <w:rFonts w:ascii="Arial" w:hAnsi="Arial" w:cs="Arial"/>
          <w:b/>
          <w:sz w:val="24"/>
        </w:rPr>
      </w:pPr>
      <w:r>
        <w:rPr>
          <w:rFonts w:ascii="Arial" w:hAnsi="Arial" w:cs="Arial"/>
          <w:b/>
          <w:color w:val="0000FF"/>
          <w:sz w:val="24"/>
        </w:rPr>
        <w:t>R4-2509227</w:t>
      </w:r>
      <w:r>
        <w:rPr>
          <w:rFonts w:ascii="Arial" w:hAnsi="Arial" w:cs="Arial"/>
          <w:b/>
          <w:color w:val="0000FF"/>
          <w:sz w:val="24"/>
        </w:rPr>
        <w:tab/>
      </w:r>
      <w:r>
        <w:rPr>
          <w:rFonts w:ascii="Arial" w:hAnsi="Arial" w:cs="Arial"/>
          <w:b/>
          <w:sz w:val="24"/>
        </w:rPr>
        <w:t>Discussion on RRM NTN testing for NGSO</w:t>
      </w:r>
    </w:p>
    <w:p w14:paraId="549FDA0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41F83C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86FDE7" w14:textId="59CED8FF" w:rsidR="009C3101" w:rsidRDefault="009C3101" w:rsidP="009C3101">
      <w:pPr>
        <w:rPr>
          <w:rFonts w:ascii="Arial" w:hAnsi="Arial" w:cs="Arial"/>
          <w:b/>
          <w:sz w:val="24"/>
        </w:rPr>
      </w:pPr>
      <w:r>
        <w:rPr>
          <w:rFonts w:ascii="Arial" w:hAnsi="Arial" w:cs="Arial"/>
          <w:b/>
          <w:color w:val="0000FF"/>
          <w:sz w:val="24"/>
        </w:rPr>
        <w:t>R4-2509785</w:t>
      </w:r>
      <w:r>
        <w:rPr>
          <w:rFonts w:ascii="Arial" w:hAnsi="Arial" w:cs="Arial"/>
          <w:b/>
          <w:color w:val="0000FF"/>
          <w:sz w:val="24"/>
        </w:rPr>
        <w:tab/>
      </w:r>
      <w:r>
        <w:rPr>
          <w:rFonts w:ascii="Arial" w:hAnsi="Arial" w:cs="Arial"/>
          <w:b/>
          <w:sz w:val="24"/>
        </w:rPr>
        <w:t>Discussion NGSO NTN RRM testing</w:t>
      </w:r>
    </w:p>
    <w:p w14:paraId="67B8684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4EF0F6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1EE8A4" w14:textId="4A999BDD" w:rsidR="009C3101" w:rsidRDefault="009C3101" w:rsidP="009C3101">
      <w:pPr>
        <w:rPr>
          <w:rFonts w:ascii="Arial" w:hAnsi="Arial" w:cs="Arial"/>
          <w:b/>
          <w:sz w:val="24"/>
        </w:rPr>
      </w:pPr>
      <w:r>
        <w:rPr>
          <w:rFonts w:ascii="Arial" w:hAnsi="Arial" w:cs="Arial"/>
          <w:b/>
          <w:color w:val="0000FF"/>
          <w:sz w:val="24"/>
        </w:rPr>
        <w:t>R4-2509791</w:t>
      </w:r>
      <w:r>
        <w:rPr>
          <w:rFonts w:ascii="Arial" w:hAnsi="Arial" w:cs="Arial"/>
          <w:b/>
          <w:color w:val="0000FF"/>
          <w:sz w:val="24"/>
        </w:rPr>
        <w:tab/>
      </w:r>
      <w:r>
        <w:rPr>
          <w:rFonts w:ascii="Arial" w:hAnsi="Arial" w:cs="Arial"/>
          <w:b/>
          <w:sz w:val="24"/>
        </w:rPr>
        <w:t>Discussion NGSO NTN RRM testing</w:t>
      </w:r>
    </w:p>
    <w:p w14:paraId="6FE71D9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D13105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3CD834" w14:textId="757A0611" w:rsidR="009C3101" w:rsidRDefault="009C3101" w:rsidP="009C3101">
      <w:pPr>
        <w:rPr>
          <w:rFonts w:ascii="Arial" w:hAnsi="Arial" w:cs="Arial"/>
          <w:b/>
          <w:sz w:val="24"/>
        </w:rPr>
      </w:pPr>
      <w:r>
        <w:rPr>
          <w:rFonts w:ascii="Arial" w:hAnsi="Arial" w:cs="Arial"/>
          <w:b/>
          <w:color w:val="0000FF"/>
          <w:sz w:val="24"/>
        </w:rPr>
        <w:t>R4-2509832</w:t>
      </w:r>
      <w:r>
        <w:rPr>
          <w:rFonts w:ascii="Arial" w:hAnsi="Arial" w:cs="Arial"/>
          <w:b/>
          <w:color w:val="0000FF"/>
          <w:sz w:val="24"/>
        </w:rPr>
        <w:tab/>
      </w:r>
      <w:r>
        <w:rPr>
          <w:rFonts w:ascii="Arial" w:hAnsi="Arial" w:cs="Arial"/>
          <w:b/>
          <w:sz w:val="24"/>
        </w:rPr>
        <w:t>Discussion on RRM impacts by using NGSO in the test</w:t>
      </w:r>
    </w:p>
    <w:p w14:paraId="0468212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A326A3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055594" w14:textId="697CDE1C" w:rsidR="009C3101" w:rsidRDefault="009C3101" w:rsidP="009C3101">
      <w:pPr>
        <w:rPr>
          <w:rFonts w:ascii="Arial" w:hAnsi="Arial" w:cs="Arial"/>
          <w:b/>
          <w:sz w:val="24"/>
        </w:rPr>
      </w:pPr>
      <w:r>
        <w:rPr>
          <w:rFonts w:ascii="Arial" w:hAnsi="Arial" w:cs="Arial"/>
          <w:b/>
          <w:color w:val="0000FF"/>
          <w:sz w:val="24"/>
        </w:rPr>
        <w:t>R4-2510377</w:t>
      </w:r>
      <w:r>
        <w:rPr>
          <w:rFonts w:ascii="Arial" w:hAnsi="Arial" w:cs="Arial"/>
          <w:b/>
          <w:color w:val="0000FF"/>
          <w:sz w:val="24"/>
        </w:rPr>
        <w:tab/>
      </w:r>
      <w:r>
        <w:rPr>
          <w:rFonts w:ascii="Arial" w:hAnsi="Arial" w:cs="Arial"/>
          <w:b/>
          <w:sz w:val="24"/>
        </w:rPr>
        <w:t>Discussion on the impact of NTN testing for NGSO to RRM performance</w:t>
      </w:r>
    </w:p>
    <w:p w14:paraId="20251B6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E1EBFE8" w14:textId="77777777" w:rsidR="009C3101" w:rsidRDefault="009C3101" w:rsidP="009C3101">
      <w:pPr>
        <w:rPr>
          <w:rFonts w:ascii="Arial" w:hAnsi="Arial" w:cs="Arial"/>
          <w:b/>
        </w:rPr>
      </w:pPr>
      <w:r>
        <w:rPr>
          <w:rFonts w:ascii="Arial" w:hAnsi="Arial" w:cs="Arial"/>
          <w:b/>
        </w:rPr>
        <w:t xml:space="preserve">Abstract: </w:t>
      </w:r>
    </w:p>
    <w:p w14:paraId="1A0F505F" w14:textId="77777777" w:rsidR="009C3101" w:rsidRDefault="009C3101" w:rsidP="009C3101">
      <w:r>
        <w:t>Discussion on the impact of NTN testing for NGSO to RRM performance</w:t>
      </w:r>
    </w:p>
    <w:p w14:paraId="7ACEBEB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A28D74" w14:textId="75647B65" w:rsidR="009C3101" w:rsidRDefault="009C3101" w:rsidP="009C3101">
      <w:pPr>
        <w:rPr>
          <w:rFonts w:ascii="Arial" w:hAnsi="Arial" w:cs="Arial"/>
          <w:b/>
          <w:sz w:val="24"/>
        </w:rPr>
      </w:pPr>
      <w:r>
        <w:rPr>
          <w:rFonts w:ascii="Arial" w:hAnsi="Arial" w:cs="Arial"/>
          <w:b/>
          <w:color w:val="0000FF"/>
          <w:sz w:val="24"/>
        </w:rPr>
        <w:t>R4-2510648</w:t>
      </w:r>
      <w:r>
        <w:rPr>
          <w:rFonts w:ascii="Arial" w:hAnsi="Arial" w:cs="Arial"/>
          <w:b/>
          <w:color w:val="0000FF"/>
          <w:sz w:val="24"/>
        </w:rPr>
        <w:tab/>
      </w:r>
      <w:r>
        <w:rPr>
          <w:rFonts w:ascii="Arial" w:hAnsi="Arial" w:cs="Arial"/>
          <w:b/>
          <w:sz w:val="24"/>
        </w:rPr>
        <w:t>Discussion on RRM testing for NGSO</w:t>
      </w:r>
    </w:p>
    <w:p w14:paraId="19ADAAE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886396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C83448" w14:textId="5335CEFD" w:rsidR="009C3101" w:rsidRDefault="009C3101" w:rsidP="009C3101">
      <w:pPr>
        <w:rPr>
          <w:rFonts w:ascii="Arial" w:hAnsi="Arial" w:cs="Arial"/>
          <w:b/>
          <w:sz w:val="24"/>
        </w:rPr>
      </w:pPr>
      <w:r>
        <w:rPr>
          <w:rFonts w:ascii="Arial" w:hAnsi="Arial" w:cs="Arial"/>
          <w:b/>
          <w:color w:val="0000FF"/>
          <w:sz w:val="24"/>
        </w:rPr>
        <w:t>R4-2511276</w:t>
      </w:r>
      <w:r>
        <w:rPr>
          <w:rFonts w:ascii="Arial" w:hAnsi="Arial" w:cs="Arial"/>
          <w:b/>
          <w:color w:val="0000FF"/>
          <w:sz w:val="24"/>
        </w:rPr>
        <w:tab/>
      </w:r>
      <w:r>
        <w:rPr>
          <w:rFonts w:ascii="Arial" w:hAnsi="Arial" w:cs="Arial"/>
          <w:b/>
          <w:sz w:val="24"/>
        </w:rPr>
        <w:t>Adopting the new channel model with satellite movements into RRM test cases</w:t>
      </w:r>
    </w:p>
    <w:p w14:paraId="0D0DA66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B1A9A0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8770C7" w14:textId="5B943650" w:rsidR="009C3101" w:rsidRDefault="009C3101" w:rsidP="009C3101">
      <w:pPr>
        <w:rPr>
          <w:rFonts w:ascii="Arial" w:hAnsi="Arial" w:cs="Arial"/>
          <w:b/>
          <w:sz w:val="24"/>
        </w:rPr>
      </w:pPr>
      <w:r>
        <w:rPr>
          <w:rFonts w:ascii="Arial" w:hAnsi="Arial" w:cs="Arial"/>
          <w:b/>
          <w:color w:val="0000FF"/>
          <w:sz w:val="24"/>
        </w:rPr>
        <w:t>R4-2511509</w:t>
      </w:r>
      <w:r>
        <w:rPr>
          <w:rFonts w:ascii="Arial" w:hAnsi="Arial" w:cs="Arial"/>
          <w:b/>
          <w:color w:val="0000FF"/>
          <w:sz w:val="24"/>
        </w:rPr>
        <w:tab/>
      </w:r>
      <w:r>
        <w:rPr>
          <w:rFonts w:ascii="Arial" w:hAnsi="Arial" w:cs="Arial"/>
          <w:b/>
          <w:sz w:val="24"/>
        </w:rPr>
        <w:t>Test cases based on satellite motion-based time varying channel model</w:t>
      </w:r>
    </w:p>
    <w:p w14:paraId="34BA80E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CA3292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442034" w14:textId="77777777" w:rsidR="009C3101" w:rsidRDefault="009C3101" w:rsidP="009C3101">
      <w:pPr>
        <w:pStyle w:val="Heading5"/>
      </w:pPr>
      <w:bookmarkStart w:id="226" w:name="_Toc206605492"/>
      <w:r>
        <w:t>7.6.5.3</w:t>
      </w:r>
      <w:r>
        <w:tab/>
        <w:t>Demodulation performance requirements</w:t>
      </w:r>
      <w:bookmarkEnd w:id="226"/>
    </w:p>
    <w:p w14:paraId="442F25CF" w14:textId="30AA0E66" w:rsidR="009C3101" w:rsidRDefault="009C3101" w:rsidP="009C3101">
      <w:pPr>
        <w:rPr>
          <w:rFonts w:ascii="Arial" w:hAnsi="Arial" w:cs="Arial"/>
          <w:b/>
          <w:sz w:val="24"/>
        </w:rPr>
      </w:pPr>
      <w:r>
        <w:rPr>
          <w:rFonts w:ascii="Arial" w:hAnsi="Arial" w:cs="Arial"/>
          <w:b/>
          <w:color w:val="0000FF"/>
          <w:sz w:val="24"/>
        </w:rPr>
        <w:t>R4-2509168</w:t>
      </w:r>
      <w:r>
        <w:rPr>
          <w:rFonts w:ascii="Arial" w:hAnsi="Arial" w:cs="Arial"/>
          <w:b/>
          <w:color w:val="0000FF"/>
          <w:sz w:val="24"/>
        </w:rPr>
        <w:tab/>
      </w:r>
      <w:r>
        <w:rPr>
          <w:rFonts w:ascii="Arial" w:hAnsi="Arial" w:cs="Arial"/>
          <w:b/>
          <w:sz w:val="24"/>
        </w:rPr>
        <w:t>Discussion on demodulation performance requirements for NGSO channel model</w:t>
      </w:r>
    </w:p>
    <w:p w14:paraId="5E7F977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001C35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1D9D10" w14:textId="5473C1FA" w:rsidR="009C3101" w:rsidRDefault="009C3101" w:rsidP="009C3101">
      <w:pPr>
        <w:rPr>
          <w:rFonts w:ascii="Arial" w:hAnsi="Arial" w:cs="Arial"/>
          <w:b/>
          <w:sz w:val="24"/>
        </w:rPr>
      </w:pPr>
      <w:r>
        <w:rPr>
          <w:rFonts w:ascii="Arial" w:hAnsi="Arial" w:cs="Arial"/>
          <w:b/>
          <w:color w:val="0000FF"/>
          <w:sz w:val="24"/>
        </w:rPr>
        <w:t>R4-2509409</w:t>
      </w:r>
      <w:r>
        <w:rPr>
          <w:rFonts w:ascii="Arial" w:hAnsi="Arial" w:cs="Arial"/>
          <w:b/>
          <w:color w:val="0000FF"/>
          <w:sz w:val="24"/>
        </w:rPr>
        <w:tab/>
      </w:r>
      <w:r>
        <w:rPr>
          <w:rFonts w:ascii="Arial" w:hAnsi="Arial" w:cs="Arial"/>
          <w:b/>
          <w:sz w:val="24"/>
        </w:rPr>
        <w:t>Discussion on demodulation requirement for NTN NGSO testing</w:t>
      </w:r>
    </w:p>
    <w:p w14:paraId="03FF5BE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CB1CB2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9B27D3" w14:textId="4118A374" w:rsidR="009C3101" w:rsidRDefault="009C3101" w:rsidP="009C3101">
      <w:pPr>
        <w:rPr>
          <w:rFonts w:ascii="Arial" w:hAnsi="Arial" w:cs="Arial"/>
          <w:b/>
          <w:sz w:val="24"/>
        </w:rPr>
      </w:pPr>
      <w:r>
        <w:rPr>
          <w:rFonts w:ascii="Arial" w:hAnsi="Arial" w:cs="Arial"/>
          <w:b/>
          <w:color w:val="0000FF"/>
          <w:sz w:val="24"/>
        </w:rPr>
        <w:t>R4-2510834</w:t>
      </w:r>
      <w:r>
        <w:rPr>
          <w:rFonts w:ascii="Arial" w:hAnsi="Arial" w:cs="Arial"/>
          <w:b/>
          <w:color w:val="0000FF"/>
          <w:sz w:val="24"/>
        </w:rPr>
        <w:tab/>
      </w:r>
      <w:r>
        <w:rPr>
          <w:rFonts w:ascii="Arial" w:hAnsi="Arial" w:cs="Arial"/>
          <w:b/>
          <w:sz w:val="24"/>
        </w:rPr>
        <w:t>UE demodulation requirements with time varying Doppler shift and propagation delay model</w:t>
      </w:r>
    </w:p>
    <w:p w14:paraId="6D60B83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92F59F8" w14:textId="77777777" w:rsidR="009C3101" w:rsidRDefault="009C3101" w:rsidP="009C3101">
      <w:pPr>
        <w:rPr>
          <w:rFonts w:ascii="Arial" w:hAnsi="Arial" w:cs="Arial"/>
          <w:b/>
        </w:rPr>
      </w:pPr>
      <w:r>
        <w:rPr>
          <w:rFonts w:ascii="Arial" w:hAnsi="Arial" w:cs="Arial"/>
          <w:b/>
        </w:rPr>
        <w:t xml:space="preserve">Abstract: </w:t>
      </w:r>
    </w:p>
    <w:p w14:paraId="0496C0B9" w14:textId="77777777" w:rsidR="009C3101" w:rsidRDefault="009C3101" w:rsidP="009C3101">
      <w:r>
        <w:t>This contribution discusses UE demodulation requirements with the time-varying Doppler shift and propagation delay models for NTN</w:t>
      </w:r>
    </w:p>
    <w:p w14:paraId="126853B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D00DAD" w14:textId="59D2EE83" w:rsidR="009C3101" w:rsidRDefault="009C3101" w:rsidP="009C3101">
      <w:pPr>
        <w:rPr>
          <w:rFonts w:ascii="Arial" w:hAnsi="Arial" w:cs="Arial"/>
          <w:b/>
          <w:sz w:val="24"/>
        </w:rPr>
      </w:pPr>
      <w:r>
        <w:rPr>
          <w:rFonts w:ascii="Arial" w:hAnsi="Arial" w:cs="Arial"/>
          <w:b/>
          <w:color w:val="0000FF"/>
          <w:sz w:val="24"/>
        </w:rPr>
        <w:t>R4-2510865</w:t>
      </w:r>
      <w:r>
        <w:rPr>
          <w:rFonts w:ascii="Arial" w:hAnsi="Arial" w:cs="Arial"/>
          <w:b/>
          <w:color w:val="0000FF"/>
          <w:sz w:val="24"/>
        </w:rPr>
        <w:tab/>
      </w:r>
      <w:r>
        <w:rPr>
          <w:rFonts w:ascii="Arial" w:hAnsi="Arial" w:cs="Arial"/>
          <w:b/>
          <w:sz w:val="24"/>
        </w:rPr>
        <w:t>Discussion on NTN testing for NGSO demodulation performance requirements</w:t>
      </w:r>
    </w:p>
    <w:p w14:paraId="3E64DC5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086B2C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C3D788" w14:textId="6497A1DD" w:rsidR="009C3101" w:rsidRDefault="009C3101" w:rsidP="009C3101">
      <w:pPr>
        <w:rPr>
          <w:rFonts w:ascii="Arial" w:hAnsi="Arial" w:cs="Arial"/>
          <w:b/>
          <w:sz w:val="24"/>
        </w:rPr>
      </w:pPr>
      <w:r>
        <w:rPr>
          <w:rFonts w:ascii="Arial" w:hAnsi="Arial" w:cs="Arial"/>
          <w:b/>
          <w:color w:val="0000FF"/>
          <w:sz w:val="24"/>
        </w:rPr>
        <w:t>R4-2511593</w:t>
      </w:r>
      <w:r>
        <w:rPr>
          <w:rFonts w:ascii="Arial" w:hAnsi="Arial" w:cs="Arial"/>
          <w:b/>
          <w:color w:val="0000FF"/>
          <w:sz w:val="24"/>
        </w:rPr>
        <w:tab/>
      </w:r>
      <w:r>
        <w:rPr>
          <w:rFonts w:ascii="Arial" w:hAnsi="Arial" w:cs="Arial"/>
          <w:b/>
          <w:sz w:val="24"/>
        </w:rPr>
        <w:t>Discussions on demodulation performance requirements for NTN testing for NGSO</w:t>
      </w:r>
    </w:p>
    <w:p w14:paraId="3AEB171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67B7548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34DC9E" w14:textId="77777777" w:rsidR="009C3101" w:rsidRDefault="009C3101" w:rsidP="009C3101">
      <w:pPr>
        <w:pStyle w:val="Heading3"/>
      </w:pPr>
      <w:bookmarkStart w:id="227" w:name="_Toc206605493"/>
      <w:r>
        <w:t>7.7</w:t>
      </w:r>
      <w:r>
        <w:tab/>
        <w:t>Introduction of Ku Band for NR NTN</w:t>
      </w:r>
      <w:bookmarkEnd w:id="227"/>
    </w:p>
    <w:p w14:paraId="50A7A1EE" w14:textId="77777777" w:rsidR="009C3101" w:rsidRDefault="009C3101" w:rsidP="009C3101">
      <w:pPr>
        <w:pStyle w:val="Heading4"/>
      </w:pPr>
      <w:bookmarkStart w:id="228" w:name="_Toc206605494"/>
      <w:r>
        <w:t>7.7.1</w:t>
      </w:r>
      <w:r>
        <w:tab/>
        <w:t>Moderator summary and conclusions</w:t>
      </w:r>
      <w:bookmarkEnd w:id="228"/>
    </w:p>
    <w:p w14:paraId="59E699A4" w14:textId="677F4DF7" w:rsidR="009C3101" w:rsidRDefault="009C3101" w:rsidP="009C3101">
      <w:pPr>
        <w:rPr>
          <w:rFonts w:ascii="Arial" w:hAnsi="Arial" w:cs="Arial"/>
          <w:b/>
          <w:sz w:val="24"/>
        </w:rPr>
      </w:pPr>
      <w:r>
        <w:rPr>
          <w:rFonts w:ascii="Arial" w:hAnsi="Arial" w:cs="Arial"/>
          <w:b/>
          <w:color w:val="0000FF"/>
          <w:sz w:val="24"/>
        </w:rPr>
        <w:t>R4-2509052</w:t>
      </w:r>
      <w:r>
        <w:rPr>
          <w:rFonts w:ascii="Arial" w:hAnsi="Arial" w:cs="Arial"/>
          <w:b/>
          <w:color w:val="0000FF"/>
          <w:sz w:val="24"/>
        </w:rPr>
        <w:tab/>
      </w:r>
      <w:r>
        <w:rPr>
          <w:rFonts w:ascii="Arial" w:hAnsi="Arial" w:cs="Arial"/>
          <w:b/>
          <w:sz w:val="24"/>
        </w:rPr>
        <w:t>Topic summary for [116][209] NR_NTN_Ku_bands</w:t>
      </w:r>
    </w:p>
    <w:p w14:paraId="583E6BB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4525C722" w14:textId="77777777" w:rsidR="009C3101" w:rsidRDefault="009C3101" w:rsidP="009C3101">
      <w:pPr>
        <w:rPr>
          <w:rFonts w:ascii="Arial" w:hAnsi="Arial" w:cs="Arial"/>
          <w:b/>
        </w:rPr>
      </w:pPr>
      <w:r>
        <w:rPr>
          <w:rFonts w:ascii="Arial" w:hAnsi="Arial" w:cs="Arial"/>
          <w:b/>
        </w:rPr>
        <w:t xml:space="preserve">Abstract: </w:t>
      </w:r>
    </w:p>
    <w:p w14:paraId="43278651" w14:textId="77777777" w:rsidR="009C3101" w:rsidRDefault="009C3101" w:rsidP="009C3101">
      <w:r>
        <w:t>Topic summary in RRM session</w:t>
      </w:r>
    </w:p>
    <w:p w14:paraId="4AF1608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F3CD05" w14:textId="2B6CF93D" w:rsidR="009C3101" w:rsidRDefault="009C3101" w:rsidP="009C3101">
      <w:pPr>
        <w:rPr>
          <w:rFonts w:ascii="Arial" w:hAnsi="Arial" w:cs="Arial"/>
          <w:b/>
          <w:sz w:val="24"/>
        </w:rPr>
      </w:pPr>
      <w:r>
        <w:rPr>
          <w:rFonts w:ascii="Arial" w:hAnsi="Arial" w:cs="Arial"/>
          <w:b/>
          <w:color w:val="0000FF"/>
          <w:sz w:val="24"/>
        </w:rPr>
        <w:t>R4-2510831</w:t>
      </w:r>
      <w:r>
        <w:rPr>
          <w:rFonts w:ascii="Arial" w:hAnsi="Arial" w:cs="Arial"/>
          <w:b/>
          <w:color w:val="0000FF"/>
          <w:sz w:val="24"/>
        </w:rPr>
        <w:tab/>
      </w:r>
      <w:r>
        <w:rPr>
          <w:rFonts w:ascii="Arial" w:hAnsi="Arial" w:cs="Arial"/>
          <w:b/>
          <w:sz w:val="24"/>
        </w:rPr>
        <w:t>Big CR for 38.101-5 for the addition of Ku bands</w:t>
      </w:r>
    </w:p>
    <w:p w14:paraId="5B74298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v19.1.1</w:t>
      </w:r>
      <w:r>
        <w:rPr>
          <w:i/>
        </w:rPr>
        <w:tab/>
        <w:t xml:space="preserve">  CR-0207  rev  Cat: B (Rel-19)</w:t>
      </w:r>
      <w:r>
        <w:rPr>
          <w:i/>
        </w:rPr>
        <w:br/>
      </w:r>
      <w:r>
        <w:rPr>
          <w:i/>
        </w:rPr>
        <w:br/>
      </w:r>
      <w:r>
        <w:rPr>
          <w:i/>
        </w:rPr>
        <w:tab/>
      </w:r>
      <w:r>
        <w:rPr>
          <w:i/>
        </w:rPr>
        <w:tab/>
      </w:r>
      <w:r>
        <w:rPr>
          <w:i/>
        </w:rPr>
        <w:tab/>
      </w:r>
      <w:r>
        <w:rPr>
          <w:i/>
        </w:rPr>
        <w:tab/>
      </w:r>
      <w:r>
        <w:rPr>
          <w:i/>
        </w:rPr>
        <w:tab/>
        <w:t>Source: Eutelsat Group</w:t>
      </w:r>
    </w:p>
    <w:p w14:paraId="7C102C6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A19584" w14:textId="4DC4B2F8" w:rsidR="009C3101" w:rsidRDefault="009C3101" w:rsidP="009C3101">
      <w:pPr>
        <w:rPr>
          <w:rFonts w:ascii="Arial" w:hAnsi="Arial" w:cs="Arial"/>
          <w:b/>
          <w:sz w:val="24"/>
        </w:rPr>
      </w:pPr>
      <w:r>
        <w:rPr>
          <w:rFonts w:ascii="Arial" w:hAnsi="Arial" w:cs="Arial"/>
          <w:b/>
          <w:color w:val="0000FF"/>
          <w:sz w:val="24"/>
        </w:rPr>
        <w:t>R4-2511234</w:t>
      </w:r>
      <w:r>
        <w:rPr>
          <w:rFonts w:ascii="Arial" w:hAnsi="Arial" w:cs="Arial"/>
          <w:b/>
          <w:color w:val="0000FF"/>
          <w:sz w:val="24"/>
        </w:rPr>
        <w:tab/>
      </w:r>
      <w:r>
        <w:rPr>
          <w:rFonts w:ascii="Arial" w:hAnsi="Arial" w:cs="Arial"/>
          <w:b/>
          <w:sz w:val="24"/>
        </w:rPr>
        <w:t>Big CR to TS 38.108 the SAN requirement of the NR NTN Ku band</w:t>
      </w:r>
    </w:p>
    <w:p w14:paraId="1CFA5F2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v19.1.1</w:t>
      </w:r>
      <w:r>
        <w:rPr>
          <w:i/>
        </w:rPr>
        <w:tab/>
        <w:t xml:space="preserve">  CR-0209  rev  Cat: B (Rel-19)</w:t>
      </w:r>
      <w:r>
        <w:rPr>
          <w:i/>
        </w:rPr>
        <w:br/>
      </w:r>
      <w:r>
        <w:rPr>
          <w:i/>
        </w:rPr>
        <w:br/>
      </w:r>
      <w:r>
        <w:rPr>
          <w:i/>
        </w:rPr>
        <w:tab/>
      </w:r>
      <w:r>
        <w:rPr>
          <w:i/>
        </w:rPr>
        <w:tab/>
      </w:r>
      <w:r>
        <w:rPr>
          <w:i/>
        </w:rPr>
        <w:tab/>
      </w:r>
      <w:r>
        <w:rPr>
          <w:i/>
        </w:rPr>
        <w:tab/>
      </w:r>
      <w:r>
        <w:rPr>
          <w:i/>
        </w:rPr>
        <w:tab/>
        <w:t>Source: CHTTL</w:t>
      </w:r>
    </w:p>
    <w:p w14:paraId="1FF42F5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3C723F" w14:textId="45F1B758" w:rsidR="009C3101" w:rsidRDefault="009C3101" w:rsidP="009C3101">
      <w:pPr>
        <w:rPr>
          <w:rFonts w:ascii="Arial" w:hAnsi="Arial" w:cs="Arial"/>
          <w:b/>
          <w:sz w:val="24"/>
        </w:rPr>
      </w:pPr>
      <w:r>
        <w:rPr>
          <w:rFonts w:ascii="Arial" w:hAnsi="Arial" w:cs="Arial"/>
          <w:b/>
          <w:color w:val="0000FF"/>
          <w:sz w:val="24"/>
        </w:rPr>
        <w:t>R4-2511457</w:t>
      </w:r>
      <w:r>
        <w:rPr>
          <w:rFonts w:ascii="Arial" w:hAnsi="Arial" w:cs="Arial"/>
          <w:b/>
          <w:color w:val="0000FF"/>
          <w:sz w:val="24"/>
        </w:rPr>
        <w:tab/>
      </w:r>
      <w:r>
        <w:rPr>
          <w:rFonts w:ascii="Arial" w:hAnsi="Arial" w:cs="Arial"/>
          <w:b/>
          <w:sz w:val="24"/>
        </w:rPr>
        <w:t>Topic summary for [116][312] NR_NTN_Ku_Band_General</w:t>
      </w:r>
    </w:p>
    <w:p w14:paraId="54021167"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(Eutelsat)</w:t>
      </w:r>
    </w:p>
    <w:p w14:paraId="50E424B8" w14:textId="77777777" w:rsidR="009C3101" w:rsidRDefault="009C3101" w:rsidP="009C3101">
      <w:pPr>
        <w:rPr>
          <w:rFonts w:ascii="Arial" w:hAnsi="Arial" w:cs="Arial"/>
          <w:b/>
        </w:rPr>
      </w:pPr>
      <w:r>
        <w:rPr>
          <w:rFonts w:ascii="Arial" w:hAnsi="Arial" w:cs="Arial"/>
          <w:b/>
        </w:rPr>
        <w:t xml:space="preserve">Abstract: </w:t>
      </w:r>
    </w:p>
    <w:p w14:paraId="478F7FDE" w14:textId="77777777" w:rsidR="009C3101" w:rsidRDefault="009C3101" w:rsidP="009C3101">
      <w:r>
        <w:t>[116] BDaT Session AI 7.7.2,  7.7.4</w:t>
      </w:r>
    </w:p>
    <w:p w14:paraId="6EF3D6E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5639CD" w14:textId="78B658B0" w:rsidR="009C3101" w:rsidRDefault="009C3101" w:rsidP="009C3101">
      <w:pPr>
        <w:rPr>
          <w:rFonts w:ascii="Arial" w:hAnsi="Arial" w:cs="Arial"/>
          <w:b/>
          <w:sz w:val="24"/>
        </w:rPr>
      </w:pPr>
      <w:r>
        <w:rPr>
          <w:rFonts w:ascii="Arial" w:hAnsi="Arial" w:cs="Arial"/>
          <w:b/>
          <w:color w:val="0000FF"/>
          <w:sz w:val="24"/>
        </w:rPr>
        <w:t>R4-2511458</w:t>
      </w:r>
      <w:r>
        <w:rPr>
          <w:rFonts w:ascii="Arial" w:hAnsi="Arial" w:cs="Arial"/>
          <w:b/>
          <w:color w:val="0000FF"/>
          <w:sz w:val="24"/>
        </w:rPr>
        <w:tab/>
      </w:r>
      <w:r>
        <w:rPr>
          <w:rFonts w:ascii="Arial" w:hAnsi="Arial" w:cs="Arial"/>
          <w:b/>
          <w:sz w:val="24"/>
        </w:rPr>
        <w:t>Topic summary for [116][313] NR_NTN_Ku_Band_Coexistence</w:t>
      </w:r>
    </w:p>
    <w:p w14:paraId="6BBB4863"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(Intelsat)</w:t>
      </w:r>
    </w:p>
    <w:p w14:paraId="23D1FB4A" w14:textId="77777777" w:rsidR="009C3101" w:rsidRDefault="009C3101" w:rsidP="009C3101">
      <w:pPr>
        <w:rPr>
          <w:rFonts w:ascii="Arial" w:hAnsi="Arial" w:cs="Arial"/>
          <w:b/>
        </w:rPr>
      </w:pPr>
      <w:r>
        <w:rPr>
          <w:rFonts w:ascii="Arial" w:hAnsi="Arial" w:cs="Arial"/>
          <w:b/>
        </w:rPr>
        <w:t xml:space="preserve">Abstract: </w:t>
      </w:r>
    </w:p>
    <w:p w14:paraId="698E4610" w14:textId="77777777" w:rsidR="009C3101" w:rsidRDefault="009C3101" w:rsidP="009C3101">
      <w:r>
        <w:t>[116] BDaT Session AI 7.7.3</w:t>
      </w:r>
    </w:p>
    <w:p w14:paraId="1563146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55C84D" w14:textId="2A39F394" w:rsidR="009C3101" w:rsidRDefault="009C3101" w:rsidP="009C3101">
      <w:pPr>
        <w:rPr>
          <w:rFonts w:ascii="Arial" w:hAnsi="Arial" w:cs="Arial"/>
          <w:b/>
          <w:sz w:val="24"/>
        </w:rPr>
      </w:pPr>
      <w:r>
        <w:rPr>
          <w:rFonts w:ascii="Arial" w:hAnsi="Arial" w:cs="Arial"/>
          <w:b/>
          <w:color w:val="0000FF"/>
          <w:sz w:val="24"/>
        </w:rPr>
        <w:t>R4-2511459</w:t>
      </w:r>
      <w:r>
        <w:rPr>
          <w:rFonts w:ascii="Arial" w:hAnsi="Arial" w:cs="Arial"/>
          <w:b/>
          <w:color w:val="0000FF"/>
          <w:sz w:val="24"/>
        </w:rPr>
        <w:tab/>
      </w:r>
      <w:r>
        <w:rPr>
          <w:rFonts w:ascii="Arial" w:hAnsi="Arial" w:cs="Arial"/>
          <w:b/>
          <w:sz w:val="24"/>
        </w:rPr>
        <w:t>Topic summary for [116][314] NR_NTN_Ku_Band_UE_SAN_RF</w:t>
      </w:r>
    </w:p>
    <w:p w14:paraId="746604D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(CHTTL)</w:t>
      </w:r>
    </w:p>
    <w:p w14:paraId="7B12A271" w14:textId="77777777" w:rsidR="009C3101" w:rsidRDefault="009C3101" w:rsidP="009C3101">
      <w:pPr>
        <w:rPr>
          <w:rFonts w:ascii="Arial" w:hAnsi="Arial" w:cs="Arial"/>
          <w:b/>
        </w:rPr>
      </w:pPr>
      <w:r>
        <w:rPr>
          <w:rFonts w:ascii="Arial" w:hAnsi="Arial" w:cs="Arial"/>
          <w:b/>
        </w:rPr>
        <w:t xml:space="preserve">Abstract: </w:t>
      </w:r>
    </w:p>
    <w:p w14:paraId="243EDBE2" w14:textId="77777777" w:rsidR="009C3101" w:rsidRDefault="009C3101" w:rsidP="009C3101">
      <w:r>
        <w:t>[116] BDaT Session AI 7.7.5, 7.7.6</w:t>
      </w:r>
    </w:p>
    <w:p w14:paraId="0282164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10BFD0" w14:textId="77777777" w:rsidR="009C3101" w:rsidRDefault="009C3101" w:rsidP="009C3101">
      <w:pPr>
        <w:pStyle w:val="Heading4"/>
      </w:pPr>
      <w:bookmarkStart w:id="229" w:name="_Toc206605495"/>
      <w:r>
        <w:t>7.7.2</w:t>
      </w:r>
      <w:r>
        <w:tab/>
        <w:t>General aspects</w:t>
      </w:r>
      <w:bookmarkEnd w:id="229"/>
    </w:p>
    <w:p w14:paraId="6694E491" w14:textId="28319006" w:rsidR="009C3101" w:rsidRDefault="009C3101" w:rsidP="009C3101">
      <w:pPr>
        <w:rPr>
          <w:rFonts w:ascii="Arial" w:hAnsi="Arial" w:cs="Arial"/>
          <w:b/>
          <w:sz w:val="24"/>
        </w:rPr>
      </w:pPr>
      <w:r>
        <w:rPr>
          <w:rFonts w:ascii="Arial" w:hAnsi="Arial" w:cs="Arial"/>
          <w:b/>
          <w:color w:val="0000FF"/>
          <w:sz w:val="24"/>
        </w:rPr>
        <w:t>R4-2510258</w:t>
      </w:r>
      <w:r>
        <w:rPr>
          <w:rFonts w:ascii="Arial" w:hAnsi="Arial" w:cs="Arial"/>
          <w:b/>
          <w:color w:val="0000FF"/>
          <w:sz w:val="24"/>
        </w:rPr>
        <w:tab/>
      </w:r>
      <w:r>
        <w:rPr>
          <w:rFonts w:ascii="Arial" w:hAnsi="Arial" w:cs="Arial"/>
          <w:b/>
          <w:sz w:val="24"/>
        </w:rPr>
        <w:t>Draft CR to 38.101-5 on restriction of simultaneous operation of FR1-NTN and FR2-NTN numerology for Ku band</w:t>
      </w:r>
    </w:p>
    <w:p w14:paraId="2061919E"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v19.1.1</w:t>
      </w:r>
      <w:r>
        <w:rPr>
          <w:i/>
        </w:rPr>
        <w:tab/>
        <w:t xml:space="preserve">  CR-  rev  Cat: B (Rel-19)</w:t>
      </w:r>
      <w:r>
        <w:rPr>
          <w:i/>
        </w:rPr>
        <w:br/>
      </w:r>
      <w:r>
        <w:rPr>
          <w:i/>
        </w:rPr>
        <w:br/>
      </w:r>
      <w:r>
        <w:rPr>
          <w:i/>
        </w:rPr>
        <w:tab/>
      </w:r>
      <w:r>
        <w:rPr>
          <w:i/>
        </w:rPr>
        <w:tab/>
      </w:r>
      <w:r>
        <w:rPr>
          <w:i/>
        </w:rPr>
        <w:tab/>
      </w:r>
      <w:r>
        <w:rPr>
          <w:i/>
        </w:rPr>
        <w:tab/>
      </w:r>
      <w:r>
        <w:rPr>
          <w:i/>
        </w:rPr>
        <w:tab/>
        <w:t>Source: vivo</w:t>
      </w:r>
    </w:p>
    <w:p w14:paraId="597AA32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59A8F0" w14:textId="21BF0E10" w:rsidR="009C3101" w:rsidRDefault="009C3101" w:rsidP="009C3101">
      <w:pPr>
        <w:rPr>
          <w:rFonts w:ascii="Arial" w:hAnsi="Arial" w:cs="Arial"/>
          <w:b/>
          <w:sz w:val="24"/>
        </w:rPr>
      </w:pPr>
      <w:r>
        <w:rPr>
          <w:rFonts w:ascii="Arial" w:hAnsi="Arial" w:cs="Arial"/>
          <w:b/>
          <w:color w:val="0000FF"/>
          <w:sz w:val="24"/>
        </w:rPr>
        <w:t>R4-2510502</w:t>
      </w:r>
      <w:r>
        <w:rPr>
          <w:rFonts w:ascii="Arial" w:hAnsi="Arial" w:cs="Arial"/>
          <w:b/>
          <w:color w:val="0000FF"/>
          <w:sz w:val="24"/>
        </w:rPr>
        <w:tab/>
      </w:r>
      <w:r>
        <w:rPr>
          <w:rFonts w:ascii="Arial" w:hAnsi="Arial" w:cs="Arial"/>
          <w:b/>
          <w:sz w:val="24"/>
        </w:rPr>
        <w:t>NTN Ku-band - bands and regulation</w:t>
      </w:r>
    </w:p>
    <w:p w14:paraId="180E42EE"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23A1B53" w14:textId="77777777" w:rsidR="009C3101" w:rsidRDefault="009C3101" w:rsidP="009C3101">
      <w:pPr>
        <w:rPr>
          <w:rFonts w:ascii="Arial" w:hAnsi="Arial" w:cs="Arial"/>
          <w:b/>
        </w:rPr>
      </w:pPr>
      <w:r>
        <w:rPr>
          <w:rFonts w:ascii="Arial" w:hAnsi="Arial" w:cs="Arial"/>
          <w:b/>
        </w:rPr>
        <w:t xml:space="preserve">Abstract: </w:t>
      </w:r>
    </w:p>
    <w:p w14:paraId="4E3120AB" w14:textId="77777777" w:rsidR="009C3101" w:rsidRDefault="009C3101" w:rsidP="009C3101">
      <w:r>
        <w:t>This contribution captures the different regulations studied when specifying NTN Ku-bands</w:t>
      </w:r>
    </w:p>
    <w:p w14:paraId="6341D10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260A19" w14:textId="67371EAD" w:rsidR="009C3101" w:rsidRDefault="009C3101" w:rsidP="009C3101">
      <w:pPr>
        <w:rPr>
          <w:rFonts w:ascii="Arial" w:hAnsi="Arial" w:cs="Arial"/>
          <w:b/>
          <w:sz w:val="24"/>
        </w:rPr>
      </w:pPr>
      <w:r>
        <w:rPr>
          <w:rFonts w:ascii="Arial" w:hAnsi="Arial" w:cs="Arial"/>
          <w:b/>
          <w:color w:val="0000FF"/>
          <w:sz w:val="24"/>
        </w:rPr>
        <w:t>R4-2510666</w:t>
      </w:r>
      <w:r>
        <w:rPr>
          <w:rFonts w:ascii="Arial" w:hAnsi="Arial" w:cs="Arial"/>
          <w:b/>
          <w:color w:val="0000FF"/>
          <w:sz w:val="24"/>
        </w:rPr>
        <w:tab/>
      </w:r>
      <w:r>
        <w:rPr>
          <w:rFonts w:ascii="Arial" w:hAnsi="Arial" w:cs="Arial"/>
          <w:b/>
          <w:sz w:val="24"/>
        </w:rPr>
        <w:t>Offline discussion on the NTN Ku band draft CRs review</w:t>
      </w:r>
    </w:p>
    <w:p w14:paraId="3789308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CHTTL</w:t>
      </w:r>
    </w:p>
    <w:p w14:paraId="4E8CFE6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8B50C9" w14:textId="77777777" w:rsidR="0032690B" w:rsidRDefault="0032690B" w:rsidP="0032690B">
      <w:pPr>
        <w:rPr>
          <w:rFonts w:ascii="Arial" w:hAnsi="Arial" w:cs="Arial"/>
          <w:b/>
          <w:sz w:val="24"/>
        </w:rPr>
      </w:pPr>
      <w:r>
        <w:rPr>
          <w:rFonts w:ascii="Arial" w:hAnsi="Arial" w:cs="Arial"/>
          <w:b/>
          <w:color w:val="0000FF"/>
          <w:sz w:val="24"/>
        </w:rPr>
        <w:t>R4-2510766</w:t>
      </w:r>
      <w:r>
        <w:rPr>
          <w:rFonts w:ascii="Arial" w:hAnsi="Arial" w:cs="Arial"/>
          <w:b/>
          <w:color w:val="0000FF"/>
          <w:sz w:val="24"/>
        </w:rPr>
        <w:tab/>
      </w:r>
      <w:r>
        <w:rPr>
          <w:rFonts w:ascii="Arial" w:hAnsi="Arial" w:cs="Arial"/>
          <w:b/>
          <w:sz w:val="24"/>
        </w:rPr>
        <w:t>draft CR on the general update for 38.101-5 clause 4 for the NTN Ku band</w:t>
      </w:r>
    </w:p>
    <w:p w14:paraId="42A71AD7" w14:textId="77777777" w:rsidR="0032690B" w:rsidRDefault="0032690B" w:rsidP="003269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v19.1.1</w:t>
      </w:r>
      <w:r>
        <w:rPr>
          <w:i/>
        </w:rPr>
        <w:tab/>
        <w:t xml:space="preserve">  CR-  rev  Cat: B (Rel-19)</w:t>
      </w:r>
      <w:r>
        <w:rPr>
          <w:i/>
        </w:rPr>
        <w:br/>
      </w:r>
      <w:r>
        <w:rPr>
          <w:i/>
        </w:rPr>
        <w:br/>
      </w:r>
      <w:r>
        <w:rPr>
          <w:i/>
        </w:rPr>
        <w:tab/>
      </w:r>
      <w:r>
        <w:rPr>
          <w:i/>
        </w:rPr>
        <w:tab/>
      </w:r>
      <w:r>
        <w:rPr>
          <w:i/>
        </w:rPr>
        <w:tab/>
      </w:r>
      <w:r>
        <w:rPr>
          <w:i/>
        </w:rPr>
        <w:tab/>
      </w:r>
      <w:r>
        <w:rPr>
          <w:i/>
        </w:rPr>
        <w:tab/>
        <w:t>Source: CHTTL</w:t>
      </w:r>
    </w:p>
    <w:p w14:paraId="4E963565" w14:textId="1FBD92A2" w:rsidR="0032690B" w:rsidRDefault="0032690B" w:rsidP="003269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5A7091" w14:textId="46B56690" w:rsidR="009C3101" w:rsidRDefault="009C3101" w:rsidP="009C3101">
      <w:pPr>
        <w:rPr>
          <w:rFonts w:ascii="Arial" w:hAnsi="Arial" w:cs="Arial"/>
          <w:b/>
          <w:sz w:val="24"/>
        </w:rPr>
      </w:pPr>
      <w:r>
        <w:rPr>
          <w:rFonts w:ascii="Arial" w:hAnsi="Arial" w:cs="Arial"/>
          <w:b/>
          <w:color w:val="0000FF"/>
          <w:sz w:val="24"/>
        </w:rPr>
        <w:t>R4-2510818</w:t>
      </w:r>
      <w:r>
        <w:rPr>
          <w:rFonts w:ascii="Arial" w:hAnsi="Arial" w:cs="Arial"/>
          <w:b/>
          <w:color w:val="0000FF"/>
          <w:sz w:val="24"/>
        </w:rPr>
        <w:tab/>
      </w:r>
      <w:r>
        <w:rPr>
          <w:rFonts w:ascii="Arial" w:hAnsi="Arial" w:cs="Arial"/>
          <w:b/>
          <w:sz w:val="24"/>
        </w:rPr>
        <w:t>Addition of Ku bands to section 4 applicability</w:t>
      </w:r>
    </w:p>
    <w:p w14:paraId="6063598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v19.1.1</w:t>
      </w:r>
      <w:r>
        <w:rPr>
          <w:i/>
        </w:rPr>
        <w:tab/>
        <w:t xml:space="preserve">  CR-0206  rev  Cat: F (Rel-19)</w:t>
      </w:r>
      <w:r>
        <w:rPr>
          <w:i/>
        </w:rPr>
        <w:br/>
      </w:r>
      <w:r>
        <w:rPr>
          <w:i/>
        </w:rPr>
        <w:br/>
      </w:r>
      <w:r>
        <w:rPr>
          <w:i/>
        </w:rPr>
        <w:tab/>
      </w:r>
      <w:r>
        <w:rPr>
          <w:i/>
        </w:rPr>
        <w:tab/>
      </w:r>
      <w:r>
        <w:rPr>
          <w:i/>
        </w:rPr>
        <w:tab/>
      </w:r>
      <w:r>
        <w:rPr>
          <w:i/>
        </w:rPr>
        <w:tab/>
      </w:r>
      <w:r>
        <w:rPr>
          <w:i/>
        </w:rPr>
        <w:tab/>
        <w:t>Source: Eutelsat Group</w:t>
      </w:r>
    </w:p>
    <w:p w14:paraId="64AFE83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B1CC70" w14:textId="77777777" w:rsidR="009C3101" w:rsidRDefault="009C3101" w:rsidP="009C3101">
      <w:pPr>
        <w:pStyle w:val="Heading4"/>
      </w:pPr>
      <w:bookmarkStart w:id="230" w:name="_Toc206605496"/>
      <w:r>
        <w:t>7.7.3</w:t>
      </w:r>
      <w:r>
        <w:tab/>
        <w:t>Coexistence study based on ITU regulations</w:t>
      </w:r>
      <w:bookmarkEnd w:id="230"/>
    </w:p>
    <w:p w14:paraId="1FD15CC1" w14:textId="0A4C1F14" w:rsidR="009C3101" w:rsidRDefault="009C3101" w:rsidP="009C3101">
      <w:pPr>
        <w:rPr>
          <w:rFonts w:ascii="Arial" w:hAnsi="Arial" w:cs="Arial"/>
          <w:b/>
          <w:sz w:val="24"/>
        </w:rPr>
      </w:pPr>
      <w:r>
        <w:rPr>
          <w:rFonts w:ascii="Arial" w:hAnsi="Arial" w:cs="Arial"/>
          <w:b/>
          <w:color w:val="0000FF"/>
          <w:sz w:val="24"/>
        </w:rPr>
        <w:t>R4-2509121</w:t>
      </w:r>
      <w:r>
        <w:rPr>
          <w:rFonts w:ascii="Arial" w:hAnsi="Arial" w:cs="Arial"/>
          <w:b/>
          <w:color w:val="0000FF"/>
          <w:sz w:val="24"/>
        </w:rPr>
        <w:tab/>
      </w:r>
      <w:r>
        <w:rPr>
          <w:rFonts w:ascii="Arial" w:hAnsi="Arial" w:cs="Arial"/>
          <w:b/>
          <w:sz w:val="24"/>
        </w:rPr>
        <w:t>Summary of Ku Band Co-existence Analysis Results</w:t>
      </w:r>
    </w:p>
    <w:p w14:paraId="5DA4DE7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SES S.A.</w:t>
      </w:r>
    </w:p>
    <w:p w14:paraId="3C3E3E0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FBF6B1" w14:textId="139A51D9" w:rsidR="009C3101" w:rsidRDefault="009C3101" w:rsidP="009C3101">
      <w:pPr>
        <w:rPr>
          <w:rFonts w:ascii="Arial" w:hAnsi="Arial" w:cs="Arial"/>
          <w:b/>
          <w:sz w:val="24"/>
        </w:rPr>
      </w:pPr>
      <w:r>
        <w:rPr>
          <w:rFonts w:ascii="Arial" w:hAnsi="Arial" w:cs="Arial"/>
          <w:b/>
          <w:color w:val="0000FF"/>
          <w:sz w:val="24"/>
        </w:rPr>
        <w:t>R4-2509335</w:t>
      </w:r>
      <w:r>
        <w:rPr>
          <w:rFonts w:ascii="Arial" w:hAnsi="Arial" w:cs="Arial"/>
          <w:b/>
          <w:color w:val="0000FF"/>
          <w:sz w:val="24"/>
        </w:rPr>
        <w:tab/>
      </w:r>
      <w:r>
        <w:rPr>
          <w:rFonts w:ascii="Arial" w:hAnsi="Arial" w:cs="Arial"/>
          <w:b/>
          <w:sz w:val="24"/>
        </w:rPr>
        <w:t>Further discussion on coexistence evaluations for Ku-band for NR NTN</w:t>
      </w:r>
    </w:p>
    <w:p w14:paraId="5105F0C7"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2778B9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E0B877" w14:textId="30099DFE" w:rsidR="009C3101" w:rsidRDefault="009C3101" w:rsidP="009C3101">
      <w:pPr>
        <w:rPr>
          <w:rFonts w:ascii="Arial" w:hAnsi="Arial" w:cs="Arial"/>
          <w:b/>
          <w:sz w:val="24"/>
        </w:rPr>
      </w:pPr>
      <w:r>
        <w:rPr>
          <w:rFonts w:ascii="Arial" w:hAnsi="Arial" w:cs="Arial"/>
          <w:b/>
          <w:color w:val="0000FF"/>
          <w:sz w:val="24"/>
        </w:rPr>
        <w:t>R4-2509336</w:t>
      </w:r>
      <w:r>
        <w:rPr>
          <w:rFonts w:ascii="Arial" w:hAnsi="Arial" w:cs="Arial"/>
          <w:b/>
          <w:color w:val="0000FF"/>
          <w:sz w:val="24"/>
        </w:rPr>
        <w:tab/>
      </w:r>
      <w:r>
        <w:rPr>
          <w:rFonts w:ascii="Arial" w:hAnsi="Arial" w:cs="Arial"/>
          <w:b/>
          <w:sz w:val="24"/>
        </w:rPr>
        <w:t>Co-existence calibration result for Ku-band for NR NTN</w:t>
      </w:r>
    </w:p>
    <w:p w14:paraId="7E6D225A"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CATT</w:t>
      </w:r>
    </w:p>
    <w:p w14:paraId="3DBE3D3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D63E57" w14:textId="6AE726FE" w:rsidR="009C3101" w:rsidRDefault="009C3101" w:rsidP="009C3101">
      <w:pPr>
        <w:rPr>
          <w:rFonts w:ascii="Arial" w:hAnsi="Arial" w:cs="Arial"/>
          <w:b/>
          <w:sz w:val="24"/>
        </w:rPr>
      </w:pPr>
      <w:r>
        <w:rPr>
          <w:rFonts w:ascii="Arial" w:hAnsi="Arial" w:cs="Arial"/>
          <w:b/>
          <w:color w:val="0000FF"/>
          <w:sz w:val="24"/>
        </w:rPr>
        <w:t>R4-2509337</w:t>
      </w:r>
      <w:r>
        <w:rPr>
          <w:rFonts w:ascii="Arial" w:hAnsi="Arial" w:cs="Arial"/>
          <w:b/>
          <w:color w:val="0000FF"/>
          <w:sz w:val="24"/>
        </w:rPr>
        <w:tab/>
      </w:r>
      <w:r>
        <w:rPr>
          <w:rFonts w:ascii="Arial" w:hAnsi="Arial" w:cs="Arial"/>
          <w:b/>
          <w:sz w:val="24"/>
        </w:rPr>
        <w:t>Coexistence evaluation result for Ku-band for NR NTN</w:t>
      </w:r>
    </w:p>
    <w:p w14:paraId="4E6B06E6"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1BAB34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2110E2" w14:textId="170BA408" w:rsidR="009C3101" w:rsidRDefault="009C3101" w:rsidP="009C3101">
      <w:pPr>
        <w:rPr>
          <w:rFonts w:ascii="Arial" w:hAnsi="Arial" w:cs="Arial"/>
          <w:b/>
          <w:sz w:val="24"/>
        </w:rPr>
      </w:pPr>
      <w:r>
        <w:rPr>
          <w:rFonts w:ascii="Arial" w:hAnsi="Arial" w:cs="Arial"/>
          <w:b/>
          <w:color w:val="0000FF"/>
          <w:sz w:val="24"/>
        </w:rPr>
        <w:t>R4-2509770</w:t>
      </w:r>
      <w:r>
        <w:rPr>
          <w:rFonts w:ascii="Arial" w:hAnsi="Arial" w:cs="Arial"/>
          <w:b/>
          <w:color w:val="0000FF"/>
          <w:sz w:val="24"/>
        </w:rPr>
        <w:tab/>
      </w:r>
      <w:r>
        <w:rPr>
          <w:rFonts w:ascii="Arial" w:hAnsi="Arial" w:cs="Arial"/>
          <w:b/>
          <w:sz w:val="24"/>
        </w:rPr>
        <w:t>Temporary calibration results and simulation results for the Ku-band NTN coexistence study</w:t>
      </w:r>
    </w:p>
    <w:p w14:paraId="5F6818D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7A2445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9D869A" w14:textId="2B725AF7" w:rsidR="009C3101" w:rsidRDefault="009C3101" w:rsidP="009C3101">
      <w:pPr>
        <w:rPr>
          <w:rFonts w:ascii="Arial" w:hAnsi="Arial" w:cs="Arial"/>
          <w:b/>
          <w:sz w:val="24"/>
        </w:rPr>
      </w:pPr>
      <w:r>
        <w:rPr>
          <w:rFonts w:ascii="Arial" w:hAnsi="Arial" w:cs="Arial"/>
          <w:b/>
          <w:color w:val="0000FF"/>
          <w:sz w:val="24"/>
        </w:rPr>
        <w:t>R4-2510182</w:t>
      </w:r>
      <w:r>
        <w:rPr>
          <w:rFonts w:ascii="Arial" w:hAnsi="Arial" w:cs="Arial"/>
          <w:b/>
          <w:color w:val="0000FF"/>
          <w:sz w:val="24"/>
        </w:rPr>
        <w:tab/>
      </w:r>
      <w:r>
        <w:rPr>
          <w:rFonts w:ascii="Arial" w:hAnsi="Arial" w:cs="Arial"/>
          <w:b/>
          <w:sz w:val="24"/>
        </w:rPr>
        <w:t>Discussion on NTN Ku band coexistence study</w:t>
      </w:r>
    </w:p>
    <w:p w14:paraId="76A552D9"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(Wuhan) Inc.</w:t>
      </w:r>
    </w:p>
    <w:p w14:paraId="74790B5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6E2F8B" w14:textId="2A88F4FE" w:rsidR="009C3101" w:rsidRDefault="009C3101" w:rsidP="009C3101">
      <w:pPr>
        <w:rPr>
          <w:rFonts w:ascii="Arial" w:hAnsi="Arial" w:cs="Arial"/>
          <w:b/>
          <w:sz w:val="24"/>
        </w:rPr>
      </w:pPr>
      <w:r>
        <w:rPr>
          <w:rFonts w:ascii="Arial" w:hAnsi="Arial" w:cs="Arial"/>
          <w:b/>
          <w:color w:val="0000FF"/>
          <w:sz w:val="24"/>
        </w:rPr>
        <w:t>R4-2510215</w:t>
      </w:r>
      <w:r>
        <w:rPr>
          <w:rFonts w:ascii="Arial" w:hAnsi="Arial" w:cs="Arial"/>
          <w:b/>
          <w:color w:val="0000FF"/>
          <w:sz w:val="24"/>
        </w:rPr>
        <w:tab/>
      </w:r>
      <w:r>
        <w:rPr>
          <w:rFonts w:ascii="Arial" w:hAnsi="Arial" w:cs="Arial"/>
          <w:b/>
          <w:sz w:val="24"/>
        </w:rPr>
        <w:t>On co-existence simulation results for NR NTN Ku band</w:t>
      </w:r>
    </w:p>
    <w:p w14:paraId="4DF07FD7"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AEC6241" w14:textId="77777777" w:rsidR="009C3101" w:rsidRDefault="009C3101" w:rsidP="009C3101">
      <w:pPr>
        <w:rPr>
          <w:rFonts w:ascii="Arial" w:hAnsi="Arial" w:cs="Arial"/>
          <w:b/>
        </w:rPr>
      </w:pPr>
      <w:r>
        <w:rPr>
          <w:rFonts w:ascii="Arial" w:hAnsi="Arial" w:cs="Arial"/>
          <w:b/>
        </w:rPr>
        <w:t xml:space="preserve">Abstract: </w:t>
      </w:r>
    </w:p>
    <w:p w14:paraId="1E0156BE" w14:textId="77777777" w:rsidR="009C3101" w:rsidRDefault="009C3101" w:rsidP="009C3101">
      <w:r>
        <w:t>In this contribution, we share our pre-liminary simulation results post the calibration campaign during the summer and triggers the discussion points for open issues.</w:t>
      </w:r>
    </w:p>
    <w:p w14:paraId="462F1C2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435666" w14:textId="1419E4FC" w:rsidR="009C3101" w:rsidRDefault="009C3101" w:rsidP="009C3101">
      <w:pPr>
        <w:rPr>
          <w:rFonts w:ascii="Arial" w:hAnsi="Arial" w:cs="Arial"/>
          <w:b/>
          <w:sz w:val="24"/>
        </w:rPr>
      </w:pPr>
      <w:r>
        <w:rPr>
          <w:rFonts w:ascii="Arial" w:hAnsi="Arial" w:cs="Arial"/>
          <w:b/>
          <w:color w:val="0000FF"/>
          <w:sz w:val="24"/>
        </w:rPr>
        <w:t>R4-2510240</w:t>
      </w:r>
      <w:r>
        <w:rPr>
          <w:rFonts w:ascii="Arial" w:hAnsi="Arial" w:cs="Arial"/>
          <w:b/>
          <w:color w:val="0000FF"/>
          <w:sz w:val="24"/>
        </w:rPr>
        <w:tab/>
      </w:r>
      <w:r>
        <w:rPr>
          <w:rFonts w:ascii="Arial" w:hAnsi="Arial" w:cs="Arial"/>
          <w:b/>
          <w:sz w:val="24"/>
        </w:rPr>
        <w:t>Coexistence simulation results between TN and NTN for Ku band</w:t>
      </w:r>
    </w:p>
    <w:p w14:paraId="6CEF874F"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BB06CF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BAE21A" w14:textId="209CC2D7" w:rsidR="009C3101" w:rsidRDefault="009C3101" w:rsidP="009C3101">
      <w:pPr>
        <w:rPr>
          <w:rFonts w:ascii="Arial" w:hAnsi="Arial" w:cs="Arial"/>
          <w:b/>
          <w:sz w:val="24"/>
        </w:rPr>
      </w:pPr>
      <w:r>
        <w:rPr>
          <w:rFonts w:ascii="Arial" w:hAnsi="Arial" w:cs="Arial"/>
          <w:b/>
          <w:color w:val="0000FF"/>
          <w:sz w:val="24"/>
        </w:rPr>
        <w:t>R4-2510356</w:t>
      </w:r>
      <w:r>
        <w:rPr>
          <w:rFonts w:ascii="Arial" w:hAnsi="Arial" w:cs="Arial"/>
          <w:b/>
          <w:color w:val="0000FF"/>
          <w:sz w:val="24"/>
        </w:rPr>
        <w:tab/>
      </w:r>
      <w:r>
        <w:rPr>
          <w:rFonts w:ascii="Arial" w:hAnsi="Arial" w:cs="Arial"/>
          <w:b/>
          <w:sz w:val="24"/>
        </w:rPr>
        <w:t>Simulation results of NR NTN Ku band co-existence study</w:t>
      </w:r>
    </w:p>
    <w:p w14:paraId="28B0FC7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098AFD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127641" w14:textId="77777777" w:rsidR="009C3101" w:rsidRDefault="009C3101" w:rsidP="009C3101">
      <w:pPr>
        <w:pStyle w:val="Heading4"/>
      </w:pPr>
      <w:bookmarkStart w:id="231" w:name="_Toc206605497"/>
      <w:r>
        <w:t>7.7.4</w:t>
      </w:r>
      <w:r>
        <w:tab/>
        <w:t>System parameters</w:t>
      </w:r>
      <w:bookmarkEnd w:id="231"/>
    </w:p>
    <w:p w14:paraId="3C6AD6DC" w14:textId="7F408403" w:rsidR="009C3101" w:rsidRDefault="009C3101" w:rsidP="009C3101">
      <w:pPr>
        <w:rPr>
          <w:rFonts w:ascii="Arial" w:hAnsi="Arial" w:cs="Arial"/>
          <w:b/>
          <w:sz w:val="24"/>
        </w:rPr>
      </w:pPr>
      <w:r>
        <w:rPr>
          <w:rFonts w:ascii="Arial" w:hAnsi="Arial" w:cs="Arial"/>
          <w:b/>
          <w:color w:val="0000FF"/>
          <w:sz w:val="24"/>
        </w:rPr>
        <w:t>R4-2510357</w:t>
      </w:r>
      <w:r>
        <w:rPr>
          <w:rFonts w:ascii="Arial" w:hAnsi="Arial" w:cs="Arial"/>
          <w:b/>
          <w:color w:val="0000FF"/>
          <w:sz w:val="24"/>
        </w:rPr>
        <w:tab/>
      </w:r>
      <w:r>
        <w:rPr>
          <w:rFonts w:ascii="Arial" w:hAnsi="Arial" w:cs="Arial"/>
          <w:b/>
          <w:sz w:val="24"/>
        </w:rPr>
        <w:t>DraftCR to TS38.101-5 Update NR NTN Ku band channel bandwidths section</w:t>
      </w:r>
    </w:p>
    <w:p w14:paraId="5E958402"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v19.1.1</w:t>
      </w:r>
      <w:r>
        <w:rPr>
          <w:i/>
        </w:rPr>
        <w:tab/>
        <w:t xml:space="preserve">  CR-  rev  Cat: B (Rel-19)</w:t>
      </w:r>
      <w:r>
        <w:rPr>
          <w:i/>
        </w:rPr>
        <w:br/>
      </w:r>
      <w:r>
        <w:rPr>
          <w:i/>
        </w:rPr>
        <w:br/>
      </w:r>
      <w:r>
        <w:rPr>
          <w:i/>
        </w:rPr>
        <w:tab/>
      </w:r>
      <w:r>
        <w:rPr>
          <w:i/>
        </w:rPr>
        <w:tab/>
      </w:r>
      <w:r>
        <w:rPr>
          <w:i/>
        </w:rPr>
        <w:tab/>
      </w:r>
      <w:r>
        <w:rPr>
          <w:i/>
        </w:rPr>
        <w:tab/>
      </w:r>
      <w:r>
        <w:rPr>
          <w:i/>
        </w:rPr>
        <w:tab/>
        <w:t>Source: ZTE Corporation, CHTTL</w:t>
      </w:r>
    </w:p>
    <w:p w14:paraId="742893E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8C920C" w14:textId="77777777" w:rsidR="009C3101" w:rsidRDefault="009C3101" w:rsidP="009C3101">
      <w:pPr>
        <w:pStyle w:val="Heading4"/>
      </w:pPr>
      <w:bookmarkStart w:id="232" w:name="_Toc206605498"/>
      <w:r>
        <w:t>7.7.5</w:t>
      </w:r>
      <w:r>
        <w:tab/>
        <w:t>UE RF requirements</w:t>
      </w:r>
      <w:bookmarkEnd w:id="232"/>
    </w:p>
    <w:p w14:paraId="764ADB3D" w14:textId="6EFC71A2" w:rsidR="009C3101" w:rsidRDefault="009C3101" w:rsidP="009C3101">
      <w:pPr>
        <w:rPr>
          <w:rFonts w:ascii="Arial" w:hAnsi="Arial" w:cs="Arial"/>
          <w:b/>
          <w:sz w:val="24"/>
        </w:rPr>
      </w:pPr>
      <w:r>
        <w:rPr>
          <w:rFonts w:ascii="Arial" w:hAnsi="Arial" w:cs="Arial"/>
          <w:b/>
          <w:color w:val="0000FF"/>
          <w:sz w:val="24"/>
        </w:rPr>
        <w:t>R4-2509640</w:t>
      </w:r>
      <w:r>
        <w:rPr>
          <w:rFonts w:ascii="Arial" w:hAnsi="Arial" w:cs="Arial"/>
          <w:b/>
          <w:color w:val="0000FF"/>
          <w:sz w:val="24"/>
        </w:rPr>
        <w:tab/>
      </w:r>
      <w:r>
        <w:rPr>
          <w:rFonts w:ascii="Arial" w:hAnsi="Arial" w:cs="Arial"/>
          <w:b/>
          <w:sz w:val="24"/>
        </w:rPr>
        <w:t>NTN VSAT Type-6 Max TRP and EIRP values</w:t>
      </w:r>
    </w:p>
    <w:p w14:paraId="3B4305C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Sharp</w:t>
      </w:r>
    </w:p>
    <w:p w14:paraId="2F0F252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3E54D6" w14:textId="09B17577" w:rsidR="009C3101" w:rsidRDefault="009C3101" w:rsidP="009C3101">
      <w:pPr>
        <w:rPr>
          <w:rFonts w:ascii="Arial" w:hAnsi="Arial" w:cs="Arial"/>
          <w:b/>
          <w:sz w:val="24"/>
        </w:rPr>
      </w:pPr>
      <w:r>
        <w:rPr>
          <w:rFonts w:ascii="Arial" w:hAnsi="Arial" w:cs="Arial"/>
          <w:b/>
          <w:color w:val="0000FF"/>
          <w:sz w:val="24"/>
        </w:rPr>
        <w:t>R4-2509817</w:t>
      </w:r>
      <w:r>
        <w:rPr>
          <w:rFonts w:ascii="Arial" w:hAnsi="Arial" w:cs="Arial"/>
          <w:b/>
          <w:color w:val="0000FF"/>
          <w:sz w:val="24"/>
        </w:rPr>
        <w:tab/>
      </w:r>
      <w:r>
        <w:rPr>
          <w:rFonts w:ascii="Arial" w:hAnsi="Arial" w:cs="Arial"/>
          <w:b/>
          <w:sz w:val="24"/>
        </w:rPr>
        <w:t>Draft CR for TS 38.101-5: Introducing NTN VSAT Output power dynamics requirements on Ku band(s)</w:t>
      </w:r>
    </w:p>
    <w:p w14:paraId="4863593A"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v19.1.1</w:t>
      </w:r>
      <w:r>
        <w:rPr>
          <w:i/>
        </w:rPr>
        <w:tab/>
        <w:t xml:space="preserve">  CR-  rev  Cat: B (Rel-19)</w:t>
      </w:r>
      <w:r>
        <w:rPr>
          <w:i/>
        </w:rPr>
        <w:br/>
      </w:r>
      <w:r>
        <w:rPr>
          <w:i/>
        </w:rPr>
        <w:br/>
      </w:r>
      <w:r>
        <w:rPr>
          <w:i/>
        </w:rPr>
        <w:tab/>
      </w:r>
      <w:r>
        <w:rPr>
          <w:i/>
        </w:rPr>
        <w:tab/>
      </w:r>
      <w:r>
        <w:rPr>
          <w:i/>
        </w:rPr>
        <w:tab/>
      </w:r>
      <w:r>
        <w:rPr>
          <w:i/>
        </w:rPr>
        <w:tab/>
      </w:r>
      <w:r>
        <w:rPr>
          <w:i/>
        </w:rPr>
        <w:tab/>
        <w:t>Source: Xiaomi</w:t>
      </w:r>
    </w:p>
    <w:p w14:paraId="643D3FE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755BC8" w14:textId="547D1D49" w:rsidR="009C3101" w:rsidRDefault="009C3101" w:rsidP="009C3101">
      <w:pPr>
        <w:rPr>
          <w:rFonts w:ascii="Arial" w:hAnsi="Arial" w:cs="Arial"/>
          <w:b/>
          <w:sz w:val="24"/>
        </w:rPr>
      </w:pPr>
      <w:r>
        <w:rPr>
          <w:rFonts w:ascii="Arial" w:hAnsi="Arial" w:cs="Arial"/>
          <w:b/>
          <w:color w:val="0000FF"/>
          <w:sz w:val="24"/>
        </w:rPr>
        <w:t>R4-2509818</w:t>
      </w:r>
      <w:r>
        <w:rPr>
          <w:rFonts w:ascii="Arial" w:hAnsi="Arial" w:cs="Arial"/>
          <w:b/>
          <w:color w:val="0000FF"/>
          <w:sz w:val="24"/>
        </w:rPr>
        <w:tab/>
      </w:r>
      <w:r>
        <w:rPr>
          <w:rFonts w:ascii="Arial" w:hAnsi="Arial" w:cs="Arial"/>
          <w:b/>
          <w:sz w:val="24"/>
        </w:rPr>
        <w:t>View on supporting new VSAT type for Mobile VSAT communicating with LEO only</w:t>
      </w:r>
    </w:p>
    <w:p w14:paraId="2FEC184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C0BDD5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178E4E" w14:textId="5F41CD30" w:rsidR="009C3101" w:rsidRDefault="009C3101" w:rsidP="009C3101">
      <w:pPr>
        <w:rPr>
          <w:rFonts w:ascii="Arial" w:hAnsi="Arial" w:cs="Arial"/>
          <w:b/>
          <w:sz w:val="24"/>
        </w:rPr>
      </w:pPr>
      <w:r>
        <w:rPr>
          <w:rFonts w:ascii="Arial" w:hAnsi="Arial" w:cs="Arial"/>
          <w:b/>
          <w:color w:val="0000FF"/>
          <w:sz w:val="24"/>
        </w:rPr>
        <w:t>R4-2510181</w:t>
      </w:r>
      <w:r>
        <w:rPr>
          <w:rFonts w:ascii="Arial" w:hAnsi="Arial" w:cs="Arial"/>
          <w:b/>
          <w:color w:val="0000FF"/>
          <w:sz w:val="24"/>
        </w:rPr>
        <w:tab/>
      </w:r>
      <w:r>
        <w:rPr>
          <w:rFonts w:ascii="Arial" w:hAnsi="Arial" w:cs="Arial"/>
          <w:b/>
          <w:sz w:val="24"/>
        </w:rPr>
        <w:t>Discussion on NTN Ku band VSAT RF requirements</w:t>
      </w:r>
    </w:p>
    <w:p w14:paraId="736150C3"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(Wuhan) Inc.</w:t>
      </w:r>
    </w:p>
    <w:p w14:paraId="53A569F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20A5A4" w14:textId="336D7B1F" w:rsidR="009C3101" w:rsidRDefault="009C3101" w:rsidP="009C3101">
      <w:pPr>
        <w:rPr>
          <w:rFonts w:ascii="Arial" w:hAnsi="Arial" w:cs="Arial"/>
          <w:b/>
          <w:sz w:val="24"/>
        </w:rPr>
      </w:pPr>
      <w:r>
        <w:rPr>
          <w:rFonts w:ascii="Arial" w:hAnsi="Arial" w:cs="Arial"/>
          <w:b/>
          <w:color w:val="0000FF"/>
          <w:sz w:val="24"/>
        </w:rPr>
        <w:t>R4-2510185</w:t>
      </w:r>
      <w:r>
        <w:rPr>
          <w:rFonts w:ascii="Arial" w:hAnsi="Arial" w:cs="Arial"/>
          <w:b/>
          <w:color w:val="0000FF"/>
          <w:sz w:val="24"/>
        </w:rPr>
        <w:tab/>
      </w:r>
      <w:r>
        <w:rPr>
          <w:rFonts w:ascii="Arial" w:hAnsi="Arial" w:cs="Arial"/>
          <w:b/>
          <w:sz w:val="24"/>
        </w:rPr>
        <w:t>EIS requirement</w:t>
      </w:r>
    </w:p>
    <w:p w14:paraId="0578A10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Sharp</w:t>
      </w:r>
    </w:p>
    <w:p w14:paraId="22063E7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9746C9" w14:textId="7E674A64" w:rsidR="009C3101" w:rsidRDefault="009C3101" w:rsidP="009C3101">
      <w:pPr>
        <w:rPr>
          <w:rFonts w:ascii="Arial" w:hAnsi="Arial" w:cs="Arial"/>
          <w:b/>
          <w:sz w:val="24"/>
        </w:rPr>
      </w:pPr>
      <w:r>
        <w:rPr>
          <w:rFonts w:ascii="Arial" w:hAnsi="Arial" w:cs="Arial"/>
          <w:b/>
          <w:color w:val="0000FF"/>
          <w:sz w:val="24"/>
        </w:rPr>
        <w:t>R4-2510358</w:t>
      </w:r>
      <w:r>
        <w:rPr>
          <w:rFonts w:ascii="Arial" w:hAnsi="Arial" w:cs="Arial"/>
          <w:b/>
          <w:color w:val="0000FF"/>
          <w:sz w:val="24"/>
        </w:rPr>
        <w:tab/>
      </w:r>
      <w:r>
        <w:rPr>
          <w:rFonts w:ascii="Arial" w:hAnsi="Arial" w:cs="Arial"/>
          <w:b/>
          <w:sz w:val="24"/>
        </w:rPr>
        <w:t>Discussion on UE RF requirements for NR NTN Ku band</w:t>
      </w:r>
    </w:p>
    <w:p w14:paraId="59E6D941"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41CA64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A3196E" w14:textId="7C5ECEE3" w:rsidR="009C3101" w:rsidRDefault="009C3101" w:rsidP="009C3101">
      <w:pPr>
        <w:rPr>
          <w:rFonts w:ascii="Arial" w:hAnsi="Arial" w:cs="Arial"/>
          <w:b/>
          <w:sz w:val="24"/>
        </w:rPr>
      </w:pPr>
      <w:r>
        <w:rPr>
          <w:rFonts w:ascii="Arial" w:hAnsi="Arial" w:cs="Arial"/>
          <w:b/>
          <w:color w:val="0000FF"/>
          <w:sz w:val="24"/>
        </w:rPr>
        <w:t>R4-2510359</w:t>
      </w:r>
      <w:r>
        <w:rPr>
          <w:rFonts w:ascii="Arial" w:hAnsi="Arial" w:cs="Arial"/>
          <w:b/>
          <w:color w:val="0000FF"/>
          <w:sz w:val="24"/>
        </w:rPr>
        <w:tab/>
      </w:r>
      <w:r>
        <w:rPr>
          <w:rFonts w:ascii="Arial" w:hAnsi="Arial" w:cs="Arial"/>
          <w:b/>
          <w:sz w:val="24"/>
        </w:rPr>
        <w:t>DraftCR to TS38.101-5 Add 9.5.1, 9.5.2 and 9.7 requirements for NTN Ku bands</w:t>
      </w:r>
    </w:p>
    <w:p w14:paraId="47239A60"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v19.1.1</w:t>
      </w:r>
      <w:r>
        <w:rPr>
          <w:i/>
        </w:rPr>
        <w:tab/>
        <w:t xml:space="preserve">  CR-  rev  Cat: B (Rel-19)</w:t>
      </w:r>
      <w:r>
        <w:rPr>
          <w:i/>
        </w:rPr>
        <w:br/>
      </w:r>
      <w:r>
        <w:rPr>
          <w:i/>
        </w:rPr>
        <w:br/>
      </w:r>
      <w:r>
        <w:rPr>
          <w:i/>
        </w:rPr>
        <w:tab/>
      </w:r>
      <w:r>
        <w:rPr>
          <w:i/>
        </w:rPr>
        <w:tab/>
      </w:r>
      <w:r>
        <w:rPr>
          <w:i/>
        </w:rPr>
        <w:tab/>
      </w:r>
      <w:r>
        <w:rPr>
          <w:i/>
        </w:rPr>
        <w:tab/>
      </w:r>
      <w:r>
        <w:rPr>
          <w:i/>
        </w:rPr>
        <w:tab/>
        <w:t>Source: ZTE Corporation, CHTTL</w:t>
      </w:r>
    </w:p>
    <w:p w14:paraId="6F1A605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83ED70" w14:textId="50B60AD1" w:rsidR="009C3101" w:rsidRDefault="009C3101" w:rsidP="009C3101">
      <w:pPr>
        <w:rPr>
          <w:rFonts w:ascii="Arial" w:hAnsi="Arial" w:cs="Arial"/>
          <w:b/>
          <w:sz w:val="24"/>
        </w:rPr>
      </w:pPr>
      <w:r>
        <w:rPr>
          <w:rFonts w:ascii="Arial" w:hAnsi="Arial" w:cs="Arial"/>
          <w:b/>
          <w:color w:val="0000FF"/>
          <w:sz w:val="24"/>
        </w:rPr>
        <w:t>R4-2510360</w:t>
      </w:r>
      <w:r>
        <w:rPr>
          <w:rFonts w:ascii="Arial" w:hAnsi="Arial" w:cs="Arial"/>
          <w:b/>
          <w:color w:val="0000FF"/>
          <w:sz w:val="24"/>
        </w:rPr>
        <w:tab/>
      </w:r>
      <w:r>
        <w:rPr>
          <w:rFonts w:ascii="Arial" w:hAnsi="Arial" w:cs="Arial"/>
          <w:b/>
          <w:sz w:val="24"/>
        </w:rPr>
        <w:t>DraftCR to TS38.101-5 Add 9.5.3 requirement for NTN Ku bands</w:t>
      </w:r>
    </w:p>
    <w:p w14:paraId="60A77B2D"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v19.1.1</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17FCF2F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4939F8" w14:textId="03F62D5D" w:rsidR="009C3101" w:rsidRDefault="009C3101" w:rsidP="009C3101">
      <w:pPr>
        <w:rPr>
          <w:rFonts w:ascii="Arial" w:hAnsi="Arial" w:cs="Arial"/>
          <w:b/>
          <w:sz w:val="24"/>
        </w:rPr>
      </w:pPr>
      <w:r>
        <w:rPr>
          <w:rFonts w:ascii="Arial" w:hAnsi="Arial" w:cs="Arial"/>
          <w:b/>
          <w:color w:val="0000FF"/>
          <w:sz w:val="24"/>
        </w:rPr>
        <w:t>R4-2510503</w:t>
      </w:r>
      <w:r>
        <w:rPr>
          <w:rFonts w:ascii="Arial" w:hAnsi="Arial" w:cs="Arial"/>
          <w:b/>
          <w:color w:val="0000FF"/>
          <w:sz w:val="24"/>
        </w:rPr>
        <w:tab/>
      </w:r>
      <w:r>
        <w:rPr>
          <w:rFonts w:ascii="Arial" w:hAnsi="Arial" w:cs="Arial"/>
          <w:b/>
          <w:sz w:val="24"/>
        </w:rPr>
        <w:t>NTN Ku-band - NTN VSAT PFD</w:t>
      </w:r>
    </w:p>
    <w:p w14:paraId="263152D1"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965D9B6" w14:textId="77777777" w:rsidR="009C3101" w:rsidRDefault="009C3101" w:rsidP="009C3101">
      <w:pPr>
        <w:rPr>
          <w:rFonts w:ascii="Arial" w:hAnsi="Arial" w:cs="Arial"/>
          <w:b/>
        </w:rPr>
      </w:pPr>
      <w:r>
        <w:rPr>
          <w:rFonts w:ascii="Arial" w:hAnsi="Arial" w:cs="Arial"/>
          <w:b/>
        </w:rPr>
        <w:t xml:space="preserve">Abstract: </w:t>
      </w:r>
    </w:p>
    <w:p w14:paraId="7138A9F9" w14:textId="77777777" w:rsidR="009C3101" w:rsidRDefault="009C3101" w:rsidP="009C3101">
      <w:r>
        <w:t>This contribution discusses the regulatory PFD limits to be captured in the RAN4 specifications</w:t>
      </w:r>
    </w:p>
    <w:p w14:paraId="65308B2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6448EA" w14:textId="4362513E" w:rsidR="009C3101" w:rsidRDefault="009C3101" w:rsidP="009C3101">
      <w:pPr>
        <w:rPr>
          <w:rFonts w:ascii="Arial" w:hAnsi="Arial" w:cs="Arial"/>
          <w:b/>
          <w:sz w:val="24"/>
        </w:rPr>
      </w:pPr>
      <w:r>
        <w:rPr>
          <w:rFonts w:ascii="Arial" w:hAnsi="Arial" w:cs="Arial"/>
          <w:b/>
          <w:color w:val="0000FF"/>
          <w:sz w:val="24"/>
        </w:rPr>
        <w:t>R4-2510504</w:t>
      </w:r>
      <w:r>
        <w:rPr>
          <w:rFonts w:ascii="Arial" w:hAnsi="Arial" w:cs="Arial"/>
          <w:b/>
          <w:color w:val="0000FF"/>
          <w:sz w:val="24"/>
        </w:rPr>
        <w:tab/>
      </w:r>
      <w:r>
        <w:rPr>
          <w:rFonts w:ascii="Arial" w:hAnsi="Arial" w:cs="Arial"/>
          <w:b/>
          <w:sz w:val="24"/>
        </w:rPr>
        <w:t>Draft CR to 38101-5 - Off axis EIRP emissions density</w:t>
      </w:r>
    </w:p>
    <w:p w14:paraId="5875E559"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v19.1.1</w:t>
      </w:r>
      <w:r>
        <w:rPr>
          <w:i/>
        </w:rPr>
        <w:tab/>
        <w:t xml:space="preserve">  CR-  rev  Cat: B (Rel-19)</w:t>
      </w:r>
      <w:r>
        <w:rPr>
          <w:i/>
        </w:rPr>
        <w:br/>
      </w:r>
      <w:r>
        <w:rPr>
          <w:i/>
        </w:rPr>
        <w:br/>
      </w:r>
      <w:r>
        <w:rPr>
          <w:i/>
        </w:rPr>
        <w:tab/>
      </w:r>
      <w:r>
        <w:rPr>
          <w:i/>
        </w:rPr>
        <w:tab/>
      </w:r>
      <w:r>
        <w:rPr>
          <w:i/>
        </w:rPr>
        <w:tab/>
      </w:r>
      <w:r>
        <w:rPr>
          <w:i/>
        </w:rPr>
        <w:tab/>
      </w:r>
      <w:r>
        <w:rPr>
          <w:i/>
        </w:rPr>
        <w:tab/>
        <w:t>Source: Ericsson</w:t>
      </w:r>
    </w:p>
    <w:p w14:paraId="3244308B" w14:textId="77777777" w:rsidR="009C3101" w:rsidRDefault="009C3101" w:rsidP="009C3101">
      <w:pPr>
        <w:rPr>
          <w:rFonts w:ascii="Arial" w:hAnsi="Arial" w:cs="Arial"/>
          <w:b/>
        </w:rPr>
      </w:pPr>
      <w:r>
        <w:rPr>
          <w:rFonts w:ascii="Arial" w:hAnsi="Arial" w:cs="Arial"/>
          <w:b/>
        </w:rPr>
        <w:t xml:space="preserve">Abstract: </w:t>
      </w:r>
    </w:p>
    <w:p w14:paraId="12F31423" w14:textId="77777777" w:rsidR="009C3101" w:rsidRDefault="009C3101" w:rsidP="009C3101">
      <w:r>
        <w:t>This draft CR introduces the Off-axis EIRP emission density requirements for the NTN Ku bands</w:t>
      </w:r>
    </w:p>
    <w:p w14:paraId="3AAB57E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263257" w14:textId="73551E16" w:rsidR="009C3101" w:rsidRDefault="009C3101" w:rsidP="009C3101">
      <w:pPr>
        <w:rPr>
          <w:rFonts w:ascii="Arial" w:hAnsi="Arial" w:cs="Arial"/>
          <w:b/>
          <w:sz w:val="24"/>
        </w:rPr>
      </w:pPr>
      <w:r>
        <w:rPr>
          <w:rFonts w:ascii="Arial" w:hAnsi="Arial" w:cs="Arial"/>
          <w:b/>
          <w:color w:val="0000FF"/>
          <w:sz w:val="24"/>
        </w:rPr>
        <w:t>R4-2510505</w:t>
      </w:r>
      <w:r>
        <w:rPr>
          <w:rFonts w:ascii="Arial" w:hAnsi="Arial" w:cs="Arial"/>
          <w:b/>
          <w:color w:val="0000FF"/>
          <w:sz w:val="24"/>
        </w:rPr>
        <w:tab/>
      </w:r>
      <w:r>
        <w:rPr>
          <w:rFonts w:ascii="Arial" w:hAnsi="Arial" w:cs="Arial"/>
          <w:b/>
          <w:sz w:val="24"/>
        </w:rPr>
        <w:t>Draft CR to 38101-5 - Receiver antenna off-axis performance</w:t>
      </w:r>
    </w:p>
    <w:p w14:paraId="761E8A49"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v19.1.1</w:t>
      </w:r>
      <w:r>
        <w:rPr>
          <w:i/>
        </w:rPr>
        <w:tab/>
        <w:t xml:space="preserve">  CR-  rev  Cat: B (Rel-19)</w:t>
      </w:r>
      <w:r>
        <w:rPr>
          <w:i/>
        </w:rPr>
        <w:br/>
      </w:r>
      <w:r>
        <w:rPr>
          <w:i/>
        </w:rPr>
        <w:br/>
      </w:r>
      <w:r>
        <w:rPr>
          <w:i/>
        </w:rPr>
        <w:tab/>
      </w:r>
      <w:r>
        <w:rPr>
          <w:i/>
        </w:rPr>
        <w:tab/>
      </w:r>
      <w:r>
        <w:rPr>
          <w:i/>
        </w:rPr>
        <w:tab/>
      </w:r>
      <w:r>
        <w:rPr>
          <w:i/>
        </w:rPr>
        <w:tab/>
      </w:r>
      <w:r>
        <w:rPr>
          <w:i/>
        </w:rPr>
        <w:tab/>
        <w:t>Source: Ericsson</w:t>
      </w:r>
    </w:p>
    <w:p w14:paraId="3F2382B8" w14:textId="77777777" w:rsidR="009C3101" w:rsidRDefault="009C3101" w:rsidP="009C3101">
      <w:pPr>
        <w:rPr>
          <w:rFonts w:ascii="Arial" w:hAnsi="Arial" w:cs="Arial"/>
          <w:b/>
        </w:rPr>
      </w:pPr>
      <w:r>
        <w:rPr>
          <w:rFonts w:ascii="Arial" w:hAnsi="Arial" w:cs="Arial"/>
          <w:b/>
        </w:rPr>
        <w:t xml:space="preserve">Abstract: </w:t>
      </w:r>
    </w:p>
    <w:p w14:paraId="3DBF9B85" w14:textId="77777777" w:rsidR="009C3101" w:rsidRDefault="009C3101" w:rsidP="009C3101">
      <w:r>
        <w:t>This draft CR introduces the Receiver antenna off-axis performance for the NTN Ku bands</w:t>
      </w:r>
    </w:p>
    <w:p w14:paraId="3ED2007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AA77B6" w14:textId="428C0B35" w:rsidR="009C3101" w:rsidRDefault="009C3101" w:rsidP="009C3101">
      <w:pPr>
        <w:rPr>
          <w:rFonts w:ascii="Arial" w:hAnsi="Arial" w:cs="Arial"/>
          <w:b/>
          <w:sz w:val="24"/>
        </w:rPr>
      </w:pPr>
      <w:r>
        <w:rPr>
          <w:rFonts w:ascii="Arial" w:hAnsi="Arial" w:cs="Arial"/>
          <w:b/>
          <w:color w:val="0000FF"/>
          <w:sz w:val="24"/>
        </w:rPr>
        <w:t>R4-2510506</w:t>
      </w:r>
      <w:r>
        <w:rPr>
          <w:rFonts w:ascii="Arial" w:hAnsi="Arial" w:cs="Arial"/>
          <w:b/>
          <w:color w:val="0000FF"/>
          <w:sz w:val="24"/>
        </w:rPr>
        <w:tab/>
      </w:r>
      <w:r>
        <w:rPr>
          <w:rFonts w:ascii="Arial" w:hAnsi="Arial" w:cs="Arial"/>
          <w:b/>
          <w:sz w:val="24"/>
        </w:rPr>
        <w:t>Draft CR to TS 38.101-5 - Antenna performance</w:t>
      </w:r>
    </w:p>
    <w:p w14:paraId="40C1AEDC"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v19.1.1</w:t>
      </w:r>
      <w:r>
        <w:rPr>
          <w:i/>
        </w:rPr>
        <w:tab/>
        <w:t xml:space="preserve">  CR-  rev  Cat: B (Rel-19)</w:t>
      </w:r>
      <w:r>
        <w:rPr>
          <w:i/>
        </w:rPr>
        <w:br/>
      </w:r>
      <w:r>
        <w:rPr>
          <w:i/>
        </w:rPr>
        <w:br/>
      </w:r>
      <w:r>
        <w:rPr>
          <w:i/>
        </w:rPr>
        <w:tab/>
      </w:r>
      <w:r>
        <w:rPr>
          <w:i/>
        </w:rPr>
        <w:tab/>
      </w:r>
      <w:r>
        <w:rPr>
          <w:i/>
        </w:rPr>
        <w:tab/>
      </w:r>
      <w:r>
        <w:rPr>
          <w:i/>
        </w:rPr>
        <w:tab/>
      </w:r>
      <w:r>
        <w:rPr>
          <w:i/>
        </w:rPr>
        <w:tab/>
        <w:t>Source: Ericsson</w:t>
      </w:r>
    </w:p>
    <w:p w14:paraId="6F767458" w14:textId="77777777" w:rsidR="009C3101" w:rsidRDefault="009C3101" w:rsidP="009C3101">
      <w:pPr>
        <w:rPr>
          <w:rFonts w:ascii="Arial" w:hAnsi="Arial" w:cs="Arial"/>
          <w:b/>
        </w:rPr>
      </w:pPr>
      <w:r>
        <w:rPr>
          <w:rFonts w:ascii="Arial" w:hAnsi="Arial" w:cs="Arial"/>
          <w:b/>
        </w:rPr>
        <w:t xml:space="preserve">Abstract: </w:t>
      </w:r>
    </w:p>
    <w:p w14:paraId="5A7B8C62" w14:textId="77777777" w:rsidR="009C3101" w:rsidRDefault="009C3101" w:rsidP="009C3101">
      <w:r>
        <w:t>This draft CR introduces the antenna performance requirements for the NTN Ku-bands</w:t>
      </w:r>
    </w:p>
    <w:p w14:paraId="3C95C80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2111E1" w14:textId="05480DB9" w:rsidR="009C3101" w:rsidRDefault="009C3101" w:rsidP="009C3101">
      <w:pPr>
        <w:rPr>
          <w:rFonts w:ascii="Arial" w:hAnsi="Arial" w:cs="Arial"/>
          <w:b/>
          <w:sz w:val="24"/>
        </w:rPr>
      </w:pPr>
      <w:r>
        <w:rPr>
          <w:rFonts w:ascii="Arial" w:hAnsi="Arial" w:cs="Arial"/>
          <w:b/>
          <w:color w:val="0000FF"/>
          <w:sz w:val="24"/>
        </w:rPr>
        <w:t>R4-2510508</w:t>
      </w:r>
      <w:r>
        <w:rPr>
          <w:rFonts w:ascii="Arial" w:hAnsi="Arial" w:cs="Arial"/>
          <w:b/>
          <w:color w:val="0000FF"/>
          <w:sz w:val="24"/>
        </w:rPr>
        <w:tab/>
      </w:r>
      <w:r>
        <w:rPr>
          <w:rFonts w:ascii="Arial" w:hAnsi="Arial" w:cs="Arial"/>
          <w:b/>
          <w:sz w:val="24"/>
        </w:rPr>
        <w:t>Draft CR to TS 38.101-5 - VSAT PFD limits</w:t>
      </w:r>
    </w:p>
    <w:p w14:paraId="297F1666"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v19.1.1</w:t>
      </w:r>
      <w:r>
        <w:rPr>
          <w:i/>
        </w:rPr>
        <w:tab/>
        <w:t xml:space="preserve">  CR-  rev  Cat: B (Rel-19)</w:t>
      </w:r>
      <w:r>
        <w:rPr>
          <w:i/>
        </w:rPr>
        <w:br/>
      </w:r>
      <w:r>
        <w:rPr>
          <w:i/>
        </w:rPr>
        <w:br/>
      </w:r>
      <w:r>
        <w:rPr>
          <w:i/>
        </w:rPr>
        <w:tab/>
      </w:r>
      <w:r>
        <w:rPr>
          <w:i/>
        </w:rPr>
        <w:tab/>
      </w:r>
      <w:r>
        <w:rPr>
          <w:i/>
        </w:rPr>
        <w:tab/>
      </w:r>
      <w:r>
        <w:rPr>
          <w:i/>
        </w:rPr>
        <w:tab/>
      </w:r>
      <w:r>
        <w:rPr>
          <w:i/>
        </w:rPr>
        <w:tab/>
        <w:t>Source: Ericsson</w:t>
      </w:r>
    </w:p>
    <w:p w14:paraId="6FF04B99" w14:textId="77777777" w:rsidR="009C3101" w:rsidRDefault="009C3101" w:rsidP="009C3101">
      <w:pPr>
        <w:rPr>
          <w:rFonts w:ascii="Arial" w:hAnsi="Arial" w:cs="Arial"/>
          <w:b/>
        </w:rPr>
      </w:pPr>
      <w:r>
        <w:rPr>
          <w:rFonts w:ascii="Arial" w:hAnsi="Arial" w:cs="Arial"/>
          <w:b/>
        </w:rPr>
        <w:t xml:space="preserve">Abstract: </w:t>
      </w:r>
    </w:p>
    <w:p w14:paraId="0B70185B" w14:textId="77777777" w:rsidR="009C3101" w:rsidRDefault="009C3101" w:rsidP="009C3101">
      <w:r>
        <w:t>This draft CR introduces the VSAT PFD requirements for the NTN Ku-bands</w:t>
      </w:r>
    </w:p>
    <w:p w14:paraId="5C0752D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A200E8" w14:textId="0F466FFE" w:rsidR="009C3101" w:rsidRDefault="009C3101" w:rsidP="009C3101">
      <w:pPr>
        <w:rPr>
          <w:rFonts w:ascii="Arial" w:hAnsi="Arial" w:cs="Arial"/>
          <w:b/>
          <w:sz w:val="24"/>
        </w:rPr>
      </w:pPr>
      <w:r>
        <w:rPr>
          <w:rFonts w:ascii="Arial" w:hAnsi="Arial" w:cs="Arial"/>
          <w:b/>
          <w:color w:val="0000FF"/>
          <w:sz w:val="24"/>
        </w:rPr>
        <w:t>R4-2510668</w:t>
      </w:r>
      <w:r>
        <w:rPr>
          <w:rFonts w:ascii="Arial" w:hAnsi="Arial" w:cs="Arial"/>
          <w:b/>
          <w:color w:val="0000FF"/>
          <w:sz w:val="24"/>
        </w:rPr>
        <w:tab/>
      </w:r>
      <w:r>
        <w:rPr>
          <w:rFonts w:ascii="Arial" w:hAnsi="Arial" w:cs="Arial"/>
          <w:b/>
          <w:sz w:val="24"/>
        </w:rPr>
        <w:t>LS on UE Capability for Rel.19 Ku band VSAT</w:t>
      </w:r>
    </w:p>
    <w:p w14:paraId="2D5206E8" w14:textId="77777777" w:rsidR="009C3101" w:rsidRDefault="009C3101" w:rsidP="009C310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CHTTL</w:t>
      </w:r>
    </w:p>
    <w:p w14:paraId="5750A85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05904E" w14:textId="4B51A7CA" w:rsidR="009C3101" w:rsidRDefault="009C3101" w:rsidP="009C3101">
      <w:pPr>
        <w:rPr>
          <w:rFonts w:ascii="Arial" w:hAnsi="Arial" w:cs="Arial"/>
          <w:b/>
          <w:sz w:val="24"/>
        </w:rPr>
      </w:pPr>
      <w:r>
        <w:rPr>
          <w:rFonts w:ascii="Arial" w:hAnsi="Arial" w:cs="Arial"/>
          <w:b/>
          <w:color w:val="0000FF"/>
          <w:sz w:val="24"/>
        </w:rPr>
        <w:t>R4-2510670</w:t>
      </w:r>
      <w:r>
        <w:rPr>
          <w:rFonts w:ascii="Arial" w:hAnsi="Arial" w:cs="Arial"/>
          <w:b/>
          <w:color w:val="0000FF"/>
          <w:sz w:val="24"/>
        </w:rPr>
        <w:tab/>
      </w:r>
      <w:r>
        <w:rPr>
          <w:rFonts w:ascii="Arial" w:hAnsi="Arial" w:cs="Arial"/>
          <w:b/>
          <w:sz w:val="24"/>
        </w:rPr>
        <w:t>Discussion on the UE feature list for Rel.19 Ku band NTN</w:t>
      </w:r>
    </w:p>
    <w:p w14:paraId="650D639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CHTTL</w:t>
      </w:r>
    </w:p>
    <w:p w14:paraId="3AD8720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A65D03" w14:textId="64F882F9" w:rsidR="009C3101" w:rsidRDefault="009C3101" w:rsidP="009C3101">
      <w:pPr>
        <w:rPr>
          <w:rFonts w:ascii="Arial" w:hAnsi="Arial" w:cs="Arial"/>
          <w:b/>
          <w:sz w:val="24"/>
        </w:rPr>
      </w:pPr>
      <w:r>
        <w:rPr>
          <w:rFonts w:ascii="Arial" w:hAnsi="Arial" w:cs="Arial"/>
          <w:b/>
          <w:color w:val="0000FF"/>
          <w:sz w:val="24"/>
        </w:rPr>
        <w:t>R4-2510698</w:t>
      </w:r>
      <w:r>
        <w:rPr>
          <w:rFonts w:ascii="Arial" w:hAnsi="Arial" w:cs="Arial"/>
          <w:b/>
          <w:color w:val="0000FF"/>
          <w:sz w:val="24"/>
        </w:rPr>
        <w:tab/>
      </w:r>
      <w:r>
        <w:rPr>
          <w:rFonts w:ascii="Arial" w:hAnsi="Arial" w:cs="Arial"/>
          <w:b/>
          <w:sz w:val="24"/>
        </w:rPr>
        <w:t>Further discussion on remaining requirement for the Rel.19 NTN Ku band VSAT</w:t>
      </w:r>
    </w:p>
    <w:p w14:paraId="3454959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CHTTL</w:t>
      </w:r>
    </w:p>
    <w:p w14:paraId="1B59800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AEA590" w14:textId="1C1473DC" w:rsidR="009C3101" w:rsidRDefault="009C3101" w:rsidP="009C3101">
      <w:pPr>
        <w:rPr>
          <w:rFonts w:ascii="Arial" w:hAnsi="Arial" w:cs="Arial"/>
          <w:b/>
          <w:sz w:val="24"/>
        </w:rPr>
      </w:pPr>
      <w:r>
        <w:rPr>
          <w:rFonts w:ascii="Arial" w:hAnsi="Arial" w:cs="Arial"/>
          <w:b/>
          <w:color w:val="0000FF"/>
          <w:sz w:val="24"/>
        </w:rPr>
        <w:t>R4-2510843</w:t>
      </w:r>
      <w:r>
        <w:rPr>
          <w:rFonts w:ascii="Arial" w:hAnsi="Arial" w:cs="Arial"/>
          <w:b/>
          <w:color w:val="0000FF"/>
          <w:sz w:val="24"/>
        </w:rPr>
        <w:tab/>
      </w:r>
      <w:r>
        <w:rPr>
          <w:rFonts w:ascii="Arial" w:hAnsi="Arial" w:cs="Arial"/>
          <w:b/>
          <w:sz w:val="24"/>
        </w:rPr>
        <w:t>Discussion on UE RF requirements for NR NTN Ku band</w:t>
      </w:r>
    </w:p>
    <w:p w14:paraId="62435FF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38.101-5 v</w:t>
      </w:r>
      <w:r>
        <w:rPr>
          <w:i/>
        </w:rPr>
        <w:tab/>
        <w:t xml:space="preserve">  CR-  rev  Cat:  (Rel-19)</w:t>
      </w:r>
      <w:r>
        <w:rPr>
          <w:i/>
        </w:rPr>
        <w:br/>
      </w:r>
      <w:r>
        <w:rPr>
          <w:i/>
        </w:rPr>
        <w:br/>
      </w:r>
      <w:r>
        <w:rPr>
          <w:i/>
        </w:rPr>
        <w:tab/>
      </w:r>
      <w:r>
        <w:rPr>
          <w:i/>
        </w:rPr>
        <w:tab/>
      </w:r>
      <w:r>
        <w:rPr>
          <w:i/>
        </w:rPr>
        <w:tab/>
      </w:r>
      <w:r>
        <w:rPr>
          <w:i/>
        </w:rPr>
        <w:tab/>
      </w:r>
      <w:r>
        <w:rPr>
          <w:i/>
        </w:rPr>
        <w:tab/>
        <w:t>Source: SKY Perfect JSAT Corporation</w:t>
      </w:r>
    </w:p>
    <w:p w14:paraId="366E30B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D5ED81" w14:textId="3EEE6688" w:rsidR="009C3101" w:rsidRDefault="009C3101" w:rsidP="009C3101">
      <w:pPr>
        <w:rPr>
          <w:rFonts w:ascii="Arial" w:hAnsi="Arial" w:cs="Arial"/>
          <w:b/>
          <w:sz w:val="24"/>
        </w:rPr>
      </w:pPr>
      <w:r>
        <w:rPr>
          <w:rFonts w:ascii="Arial" w:hAnsi="Arial" w:cs="Arial"/>
          <w:b/>
          <w:color w:val="0000FF"/>
          <w:sz w:val="24"/>
        </w:rPr>
        <w:t>R4-2510861</w:t>
      </w:r>
      <w:r>
        <w:rPr>
          <w:rFonts w:ascii="Arial" w:hAnsi="Arial" w:cs="Arial"/>
          <w:b/>
          <w:color w:val="0000FF"/>
          <w:sz w:val="24"/>
        </w:rPr>
        <w:tab/>
      </w:r>
      <w:r>
        <w:rPr>
          <w:rFonts w:ascii="Arial" w:hAnsi="Arial" w:cs="Arial"/>
          <w:b/>
          <w:sz w:val="24"/>
        </w:rPr>
        <w:t>Draft CR to TS 38.101-5 for adding 9.2.1 requirements for NTN Ku bands</w:t>
      </w:r>
    </w:p>
    <w:p w14:paraId="1FFC733F"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v19.1.1</w:t>
      </w:r>
      <w:r>
        <w:rPr>
          <w:i/>
        </w:rPr>
        <w:tab/>
        <w:t xml:space="preserve">  CR-  rev  Cat:  (Rel-19)</w:t>
      </w:r>
      <w:r>
        <w:rPr>
          <w:i/>
        </w:rPr>
        <w:br/>
      </w:r>
      <w:r>
        <w:rPr>
          <w:i/>
        </w:rPr>
        <w:br/>
      </w:r>
      <w:r>
        <w:rPr>
          <w:i/>
        </w:rPr>
        <w:tab/>
      </w:r>
      <w:r>
        <w:rPr>
          <w:i/>
        </w:rPr>
        <w:tab/>
      </w:r>
      <w:r>
        <w:rPr>
          <w:i/>
        </w:rPr>
        <w:tab/>
      </w:r>
      <w:r>
        <w:rPr>
          <w:i/>
        </w:rPr>
        <w:tab/>
      </w:r>
      <w:r>
        <w:rPr>
          <w:i/>
        </w:rPr>
        <w:tab/>
        <w:t>Source: SKY Perfect JSAT Corporation</w:t>
      </w:r>
    </w:p>
    <w:p w14:paraId="708B570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C88329" w14:textId="1B8E2A43" w:rsidR="009C3101" w:rsidRDefault="009C3101" w:rsidP="009C3101">
      <w:pPr>
        <w:rPr>
          <w:rFonts w:ascii="Arial" w:hAnsi="Arial" w:cs="Arial"/>
          <w:b/>
          <w:sz w:val="24"/>
        </w:rPr>
      </w:pPr>
      <w:r>
        <w:rPr>
          <w:rFonts w:ascii="Arial" w:hAnsi="Arial" w:cs="Arial"/>
          <w:b/>
          <w:color w:val="0000FF"/>
          <w:sz w:val="24"/>
        </w:rPr>
        <w:t>R4-2510898</w:t>
      </w:r>
      <w:r>
        <w:rPr>
          <w:rFonts w:ascii="Arial" w:hAnsi="Arial" w:cs="Arial"/>
          <w:b/>
          <w:color w:val="0000FF"/>
          <w:sz w:val="24"/>
        </w:rPr>
        <w:tab/>
      </w:r>
      <w:r>
        <w:rPr>
          <w:rFonts w:ascii="Arial" w:hAnsi="Arial" w:cs="Arial"/>
          <w:b/>
          <w:sz w:val="24"/>
        </w:rPr>
        <w:t>On Ku-band VSAT reference sensitivity and maximum input level</w:t>
      </w:r>
    </w:p>
    <w:p w14:paraId="2AE089D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57ED49DE" w14:textId="77777777" w:rsidR="009C3101" w:rsidRDefault="009C3101" w:rsidP="009C3101">
      <w:pPr>
        <w:rPr>
          <w:rFonts w:ascii="Arial" w:hAnsi="Arial" w:cs="Arial"/>
          <w:b/>
        </w:rPr>
      </w:pPr>
      <w:r>
        <w:rPr>
          <w:rFonts w:ascii="Arial" w:hAnsi="Arial" w:cs="Arial"/>
          <w:b/>
        </w:rPr>
        <w:t xml:space="preserve">Abstract: </w:t>
      </w:r>
    </w:p>
    <w:p w14:paraId="06E328E9" w14:textId="77777777" w:rsidR="009C3101" w:rsidRDefault="009C3101" w:rsidP="009C3101">
      <w:r>
        <w:t>Discussin on the VSAT RX reference sensitivity and maximum input level requirement</w:t>
      </w:r>
    </w:p>
    <w:p w14:paraId="0D1E1EA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0EB934" w14:textId="1078B36D" w:rsidR="009C3101" w:rsidRDefault="009C3101" w:rsidP="009C3101">
      <w:pPr>
        <w:rPr>
          <w:rFonts w:ascii="Arial" w:hAnsi="Arial" w:cs="Arial"/>
          <w:b/>
          <w:sz w:val="24"/>
        </w:rPr>
      </w:pPr>
      <w:r>
        <w:rPr>
          <w:rFonts w:ascii="Arial" w:hAnsi="Arial" w:cs="Arial"/>
          <w:b/>
          <w:color w:val="0000FF"/>
          <w:sz w:val="24"/>
        </w:rPr>
        <w:t>R4-2510899</w:t>
      </w:r>
      <w:r>
        <w:rPr>
          <w:rFonts w:ascii="Arial" w:hAnsi="Arial" w:cs="Arial"/>
          <w:b/>
          <w:color w:val="0000FF"/>
          <w:sz w:val="24"/>
        </w:rPr>
        <w:tab/>
      </w:r>
      <w:r>
        <w:rPr>
          <w:rFonts w:ascii="Arial" w:hAnsi="Arial" w:cs="Arial"/>
          <w:b/>
          <w:sz w:val="24"/>
        </w:rPr>
        <w:t>Draft CR for Ku-band VSAT OTA Reference Sensitivity and Maximum Input Level</w:t>
      </w:r>
    </w:p>
    <w:p w14:paraId="1C2B8744"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v19.1.1</w:t>
      </w:r>
      <w:r>
        <w:rPr>
          <w:i/>
        </w:rPr>
        <w:tab/>
        <w:t xml:space="preserve">  CR-  rev  Cat: B (Rel-19)</w:t>
      </w:r>
      <w:r>
        <w:rPr>
          <w:i/>
        </w:rPr>
        <w:br/>
      </w:r>
      <w:r>
        <w:rPr>
          <w:i/>
        </w:rPr>
        <w:br/>
      </w:r>
      <w:r>
        <w:rPr>
          <w:i/>
        </w:rPr>
        <w:tab/>
      </w:r>
      <w:r>
        <w:rPr>
          <w:i/>
        </w:rPr>
        <w:tab/>
      </w:r>
      <w:r>
        <w:rPr>
          <w:i/>
        </w:rPr>
        <w:tab/>
      </w:r>
      <w:r>
        <w:rPr>
          <w:i/>
        </w:rPr>
        <w:tab/>
      </w:r>
      <w:r>
        <w:rPr>
          <w:i/>
        </w:rPr>
        <w:tab/>
        <w:t>Source: LG Electronics Finland</w:t>
      </w:r>
    </w:p>
    <w:p w14:paraId="52EC1FAF" w14:textId="77777777" w:rsidR="009C3101" w:rsidRDefault="009C3101" w:rsidP="009C3101">
      <w:pPr>
        <w:rPr>
          <w:rFonts w:ascii="Arial" w:hAnsi="Arial" w:cs="Arial"/>
          <w:b/>
        </w:rPr>
      </w:pPr>
      <w:r>
        <w:rPr>
          <w:rFonts w:ascii="Arial" w:hAnsi="Arial" w:cs="Arial"/>
          <w:b/>
        </w:rPr>
        <w:t xml:space="preserve">Abstract: </w:t>
      </w:r>
    </w:p>
    <w:p w14:paraId="540356B5" w14:textId="77777777" w:rsidR="009C3101" w:rsidRDefault="009C3101" w:rsidP="009C3101">
      <w:r>
        <w:t>Add OTA Reference Sensitivity and Maximum Input Level requirements for Ku-band VSAT</w:t>
      </w:r>
    </w:p>
    <w:p w14:paraId="7795534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2862B8" w14:textId="6E226C00" w:rsidR="009C3101" w:rsidRDefault="009C3101" w:rsidP="009C3101">
      <w:pPr>
        <w:rPr>
          <w:rFonts w:ascii="Arial" w:hAnsi="Arial" w:cs="Arial"/>
          <w:b/>
          <w:sz w:val="24"/>
        </w:rPr>
      </w:pPr>
      <w:r>
        <w:rPr>
          <w:rFonts w:ascii="Arial" w:hAnsi="Arial" w:cs="Arial"/>
          <w:b/>
          <w:color w:val="0000FF"/>
          <w:sz w:val="24"/>
        </w:rPr>
        <w:t>R4-2511422</w:t>
      </w:r>
      <w:r>
        <w:rPr>
          <w:rFonts w:ascii="Arial" w:hAnsi="Arial" w:cs="Arial"/>
          <w:b/>
          <w:color w:val="0000FF"/>
          <w:sz w:val="24"/>
        </w:rPr>
        <w:tab/>
      </w:r>
      <w:r>
        <w:rPr>
          <w:rFonts w:ascii="Arial" w:hAnsi="Arial" w:cs="Arial"/>
          <w:b/>
          <w:sz w:val="24"/>
        </w:rPr>
        <w:t>draftCR for TS 38.101-5 to introduce ACS and blocking characteristics for Ku band</w:t>
      </w:r>
    </w:p>
    <w:p w14:paraId="67FE5AB4"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v19.1.1</w:t>
      </w:r>
      <w:r>
        <w:rPr>
          <w:i/>
        </w:rPr>
        <w:tab/>
        <w:t xml:space="preserve">  CR-  rev  Cat:  (Rel-19)</w:t>
      </w:r>
      <w:r>
        <w:rPr>
          <w:i/>
        </w:rPr>
        <w:br/>
      </w:r>
      <w:r>
        <w:rPr>
          <w:i/>
        </w:rPr>
        <w:br/>
      </w:r>
      <w:r>
        <w:rPr>
          <w:i/>
        </w:rPr>
        <w:tab/>
      </w:r>
      <w:r>
        <w:rPr>
          <w:i/>
        </w:rPr>
        <w:tab/>
      </w:r>
      <w:r>
        <w:rPr>
          <w:i/>
        </w:rPr>
        <w:tab/>
      </w:r>
      <w:r>
        <w:rPr>
          <w:i/>
        </w:rPr>
        <w:tab/>
      </w:r>
      <w:r>
        <w:rPr>
          <w:i/>
        </w:rPr>
        <w:tab/>
        <w:t>Source: Huawei, HiSilicon</w:t>
      </w:r>
    </w:p>
    <w:p w14:paraId="13796C4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B3C0B6" w14:textId="541049CC" w:rsidR="009C3101" w:rsidRDefault="009C3101" w:rsidP="009C3101">
      <w:pPr>
        <w:rPr>
          <w:rFonts w:ascii="Arial" w:hAnsi="Arial" w:cs="Arial"/>
          <w:b/>
          <w:sz w:val="24"/>
        </w:rPr>
      </w:pPr>
      <w:r>
        <w:rPr>
          <w:rFonts w:ascii="Arial" w:hAnsi="Arial" w:cs="Arial"/>
          <w:b/>
          <w:color w:val="0000FF"/>
          <w:sz w:val="24"/>
        </w:rPr>
        <w:t>R4-2511558</w:t>
      </w:r>
      <w:r>
        <w:rPr>
          <w:rFonts w:ascii="Arial" w:hAnsi="Arial" w:cs="Arial"/>
          <w:b/>
          <w:color w:val="0000FF"/>
          <w:sz w:val="24"/>
        </w:rPr>
        <w:tab/>
      </w:r>
      <w:r>
        <w:rPr>
          <w:rFonts w:ascii="Arial" w:hAnsi="Arial" w:cs="Arial"/>
          <w:b/>
          <w:sz w:val="24"/>
        </w:rPr>
        <w:t>Discussion on PFD limits consideration for NTN UE RF specifications</w:t>
      </w:r>
    </w:p>
    <w:p w14:paraId="146228D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0E8762A" w14:textId="77777777" w:rsidR="009C3101" w:rsidRDefault="009C3101" w:rsidP="009C3101">
      <w:pPr>
        <w:rPr>
          <w:rFonts w:ascii="Arial" w:hAnsi="Arial" w:cs="Arial"/>
          <w:b/>
        </w:rPr>
      </w:pPr>
      <w:r>
        <w:rPr>
          <w:rFonts w:ascii="Arial" w:hAnsi="Arial" w:cs="Arial"/>
          <w:b/>
        </w:rPr>
        <w:t xml:space="preserve">Abstract: </w:t>
      </w:r>
    </w:p>
    <w:p w14:paraId="322C6C8E" w14:textId="77777777" w:rsidR="009C3101" w:rsidRDefault="009C3101" w:rsidP="009C3101">
      <w:r>
        <w:t>In this contribution we provide our inputs to the discussion on the power flux density (PFD) requirements consideration in RAN4.</w:t>
      </w:r>
    </w:p>
    <w:p w14:paraId="692F538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1CB9B6" w14:textId="419A2293" w:rsidR="009C3101" w:rsidRDefault="009C3101" w:rsidP="009C3101">
      <w:pPr>
        <w:rPr>
          <w:rFonts w:ascii="Arial" w:hAnsi="Arial" w:cs="Arial"/>
          <w:b/>
          <w:sz w:val="24"/>
        </w:rPr>
      </w:pPr>
      <w:r>
        <w:rPr>
          <w:rFonts w:ascii="Arial" w:hAnsi="Arial" w:cs="Arial"/>
          <w:b/>
          <w:color w:val="0000FF"/>
          <w:sz w:val="24"/>
        </w:rPr>
        <w:t>R4-2511599</w:t>
      </w:r>
      <w:r>
        <w:rPr>
          <w:rFonts w:ascii="Arial" w:hAnsi="Arial" w:cs="Arial"/>
          <w:b/>
          <w:color w:val="0000FF"/>
          <w:sz w:val="24"/>
        </w:rPr>
        <w:tab/>
      </w:r>
      <w:r>
        <w:rPr>
          <w:rFonts w:ascii="Arial" w:hAnsi="Arial" w:cs="Arial"/>
          <w:b/>
          <w:sz w:val="24"/>
        </w:rPr>
        <w:t>Suggestions for improvement of VSAT UE RF requirements in Ku-band</w:t>
      </w:r>
    </w:p>
    <w:p w14:paraId="7736177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390613CC" w14:textId="77777777" w:rsidR="009C3101" w:rsidRDefault="009C3101" w:rsidP="009C3101">
      <w:pPr>
        <w:rPr>
          <w:rFonts w:ascii="Arial" w:hAnsi="Arial" w:cs="Arial"/>
          <w:b/>
        </w:rPr>
      </w:pPr>
      <w:r>
        <w:rPr>
          <w:rFonts w:ascii="Arial" w:hAnsi="Arial" w:cs="Arial"/>
          <w:b/>
        </w:rPr>
        <w:t xml:space="preserve">Abstract: </w:t>
      </w:r>
    </w:p>
    <w:p w14:paraId="56EAB0E2" w14:textId="77777777" w:rsidR="009C3101" w:rsidRDefault="009C3101" w:rsidP="009C3101">
      <w:r>
        <w:t>A short list of potential suggestions to improve definition of certain requirements.</w:t>
      </w:r>
    </w:p>
    <w:p w14:paraId="42785EB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B1D23E" w14:textId="77777777" w:rsidR="009C3101" w:rsidRDefault="009C3101" w:rsidP="009C3101">
      <w:pPr>
        <w:pStyle w:val="Heading4"/>
      </w:pPr>
      <w:bookmarkStart w:id="233" w:name="_Toc206605499"/>
      <w:r>
        <w:t>7.7.6</w:t>
      </w:r>
      <w:r>
        <w:tab/>
        <w:t>SAN RF core requirements</w:t>
      </w:r>
      <w:bookmarkEnd w:id="233"/>
    </w:p>
    <w:p w14:paraId="4D1EA406" w14:textId="3900DBAB" w:rsidR="009C3101" w:rsidRDefault="009C3101" w:rsidP="009C3101">
      <w:pPr>
        <w:rPr>
          <w:rFonts w:ascii="Arial" w:hAnsi="Arial" w:cs="Arial"/>
          <w:b/>
          <w:sz w:val="24"/>
        </w:rPr>
      </w:pPr>
      <w:r>
        <w:rPr>
          <w:rFonts w:ascii="Arial" w:hAnsi="Arial" w:cs="Arial"/>
          <w:b/>
          <w:color w:val="0000FF"/>
          <w:sz w:val="24"/>
        </w:rPr>
        <w:t>R4-2509245</w:t>
      </w:r>
      <w:r>
        <w:rPr>
          <w:rFonts w:ascii="Arial" w:hAnsi="Arial" w:cs="Arial"/>
          <w:b/>
          <w:color w:val="0000FF"/>
          <w:sz w:val="24"/>
        </w:rPr>
        <w:tab/>
      </w:r>
      <w:r>
        <w:rPr>
          <w:rFonts w:ascii="Arial" w:hAnsi="Arial" w:cs="Arial"/>
          <w:b/>
          <w:sz w:val="24"/>
        </w:rPr>
        <w:t xml:space="preserve">Intra-SAN (own-system interference) ACLR analysis for Ku band </w:t>
      </w:r>
    </w:p>
    <w:p w14:paraId="318E13F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Eutelsat Group</w:t>
      </w:r>
    </w:p>
    <w:p w14:paraId="472F9DB9" w14:textId="77777777" w:rsidR="009C3101" w:rsidRDefault="009C3101" w:rsidP="009C3101">
      <w:pPr>
        <w:rPr>
          <w:rFonts w:ascii="Arial" w:hAnsi="Arial" w:cs="Arial"/>
          <w:b/>
        </w:rPr>
      </w:pPr>
      <w:r>
        <w:rPr>
          <w:rFonts w:ascii="Arial" w:hAnsi="Arial" w:cs="Arial"/>
          <w:b/>
        </w:rPr>
        <w:t xml:space="preserve">Abstract: </w:t>
      </w:r>
    </w:p>
    <w:p w14:paraId="2DDABF2B" w14:textId="77777777" w:rsidR="009C3101" w:rsidRDefault="009C3101" w:rsidP="009C3101">
      <w:r>
        <w:t xml:space="preserve">This contribution considers the case of intra-operator, intra-SAN service link (SAN – UE) and derives the SAN and VAST ACLR values required to achieve an acceptable capacity loss. </w:t>
      </w:r>
    </w:p>
    <w:p w14:paraId="4ED1F8DE" w14:textId="77777777" w:rsidR="009C3101" w:rsidRDefault="009C3101" w:rsidP="009C3101"/>
    <w:p w14:paraId="41D53041" w14:textId="77777777" w:rsidR="009C3101" w:rsidRDefault="009C3101" w:rsidP="009C3101"/>
    <w:p w14:paraId="468DE44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DE52A4" w14:textId="2D7C9920" w:rsidR="009C3101" w:rsidRDefault="009C3101" w:rsidP="009C3101">
      <w:pPr>
        <w:rPr>
          <w:rFonts w:ascii="Arial" w:hAnsi="Arial" w:cs="Arial"/>
          <w:b/>
          <w:sz w:val="24"/>
        </w:rPr>
      </w:pPr>
      <w:r>
        <w:rPr>
          <w:rFonts w:ascii="Arial" w:hAnsi="Arial" w:cs="Arial"/>
          <w:b/>
          <w:color w:val="0000FF"/>
          <w:sz w:val="24"/>
        </w:rPr>
        <w:t>R4-2509338</w:t>
      </w:r>
      <w:r>
        <w:rPr>
          <w:rFonts w:ascii="Arial" w:hAnsi="Arial" w:cs="Arial"/>
          <w:b/>
          <w:color w:val="0000FF"/>
          <w:sz w:val="24"/>
        </w:rPr>
        <w:tab/>
      </w:r>
      <w:r>
        <w:rPr>
          <w:rFonts w:ascii="Arial" w:hAnsi="Arial" w:cs="Arial"/>
          <w:b/>
          <w:sz w:val="24"/>
        </w:rPr>
        <w:t>Further discussion on SAN RF core requirements for Ku-band for NR NTN</w:t>
      </w:r>
    </w:p>
    <w:p w14:paraId="02042371"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679A77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F162DC" w14:textId="58617D5A" w:rsidR="009C3101" w:rsidRDefault="009C3101" w:rsidP="009C3101">
      <w:pPr>
        <w:rPr>
          <w:rFonts w:ascii="Arial" w:hAnsi="Arial" w:cs="Arial"/>
          <w:b/>
          <w:sz w:val="24"/>
        </w:rPr>
      </w:pPr>
      <w:r>
        <w:rPr>
          <w:rFonts w:ascii="Arial" w:hAnsi="Arial" w:cs="Arial"/>
          <w:b/>
          <w:color w:val="0000FF"/>
          <w:sz w:val="24"/>
        </w:rPr>
        <w:t>R4-2509339</w:t>
      </w:r>
      <w:r>
        <w:rPr>
          <w:rFonts w:ascii="Arial" w:hAnsi="Arial" w:cs="Arial"/>
          <w:b/>
          <w:color w:val="0000FF"/>
          <w:sz w:val="24"/>
        </w:rPr>
        <w:tab/>
      </w:r>
      <w:r>
        <w:rPr>
          <w:rFonts w:ascii="Arial" w:hAnsi="Arial" w:cs="Arial"/>
          <w:b/>
          <w:sz w:val="24"/>
        </w:rPr>
        <w:t>Draft CR for 38.108, Introduction of OTA reference sensitivity level for Ku-band for NR NTN</w:t>
      </w:r>
    </w:p>
    <w:p w14:paraId="08C31E4D"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v19.1.0</w:t>
      </w:r>
      <w:r>
        <w:rPr>
          <w:i/>
        </w:rPr>
        <w:tab/>
        <w:t xml:space="preserve">  CR-  rev  Cat:  (Rel-19)</w:t>
      </w:r>
      <w:r>
        <w:rPr>
          <w:i/>
        </w:rPr>
        <w:br/>
      </w:r>
      <w:r>
        <w:rPr>
          <w:i/>
        </w:rPr>
        <w:br/>
      </w:r>
      <w:r>
        <w:rPr>
          <w:i/>
        </w:rPr>
        <w:tab/>
      </w:r>
      <w:r>
        <w:rPr>
          <w:i/>
        </w:rPr>
        <w:tab/>
      </w:r>
      <w:r>
        <w:rPr>
          <w:i/>
        </w:rPr>
        <w:tab/>
      </w:r>
      <w:r>
        <w:rPr>
          <w:i/>
        </w:rPr>
        <w:tab/>
      </w:r>
      <w:r>
        <w:rPr>
          <w:i/>
        </w:rPr>
        <w:tab/>
        <w:t>Source: CATT</w:t>
      </w:r>
    </w:p>
    <w:p w14:paraId="28579CD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7B4338" w14:textId="6B45107D" w:rsidR="009C3101" w:rsidRDefault="009C3101" w:rsidP="009C3101">
      <w:pPr>
        <w:rPr>
          <w:rFonts w:ascii="Arial" w:hAnsi="Arial" w:cs="Arial"/>
          <w:b/>
          <w:sz w:val="24"/>
        </w:rPr>
      </w:pPr>
      <w:r>
        <w:rPr>
          <w:rFonts w:ascii="Arial" w:hAnsi="Arial" w:cs="Arial"/>
          <w:b/>
          <w:color w:val="0000FF"/>
          <w:sz w:val="24"/>
        </w:rPr>
        <w:t>R4-2509671</w:t>
      </w:r>
      <w:r>
        <w:rPr>
          <w:rFonts w:ascii="Arial" w:hAnsi="Arial" w:cs="Arial"/>
          <w:b/>
          <w:color w:val="0000FF"/>
          <w:sz w:val="24"/>
        </w:rPr>
        <w:tab/>
      </w:r>
      <w:r>
        <w:rPr>
          <w:rFonts w:ascii="Arial" w:hAnsi="Arial" w:cs="Arial"/>
          <w:b/>
          <w:sz w:val="24"/>
        </w:rPr>
        <w:t>Discussion on OTA reference sensitivity level for the Ku band SAN</w:t>
      </w:r>
    </w:p>
    <w:p w14:paraId="634AA61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736AC765" w14:textId="77777777" w:rsidR="009C3101" w:rsidRDefault="009C3101" w:rsidP="009C3101">
      <w:pPr>
        <w:rPr>
          <w:rFonts w:ascii="Arial" w:hAnsi="Arial" w:cs="Arial"/>
          <w:b/>
        </w:rPr>
      </w:pPr>
      <w:r>
        <w:rPr>
          <w:rFonts w:ascii="Arial" w:hAnsi="Arial" w:cs="Arial"/>
          <w:b/>
        </w:rPr>
        <w:t xml:space="preserve">Abstract: </w:t>
      </w:r>
    </w:p>
    <w:p w14:paraId="0A5228B0" w14:textId="77777777" w:rsidR="009C3101" w:rsidRDefault="009C3101" w:rsidP="009C3101">
      <w:r>
        <w:t>It is for OTA reference sensitivity level for the Ku band SAN</w:t>
      </w:r>
    </w:p>
    <w:p w14:paraId="246B612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522794" w14:textId="6EDD9A35" w:rsidR="009C3101" w:rsidRDefault="009C3101" w:rsidP="009C3101">
      <w:pPr>
        <w:rPr>
          <w:rFonts w:ascii="Arial" w:hAnsi="Arial" w:cs="Arial"/>
          <w:b/>
          <w:sz w:val="24"/>
        </w:rPr>
      </w:pPr>
      <w:r>
        <w:rPr>
          <w:rFonts w:ascii="Arial" w:hAnsi="Arial" w:cs="Arial"/>
          <w:b/>
          <w:color w:val="0000FF"/>
          <w:sz w:val="24"/>
        </w:rPr>
        <w:t>R4-2510361</w:t>
      </w:r>
      <w:r>
        <w:rPr>
          <w:rFonts w:ascii="Arial" w:hAnsi="Arial" w:cs="Arial"/>
          <w:b/>
          <w:color w:val="0000FF"/>
          <w:sz w:val="24"/>
        </w:rPr>
        <w:tab/>
      </w:r>
      <w:r>
        <w:rPr>
          <w:rFonts w:ascii="Arial" w:hAnsi="Arial" w:cs="Arial"/>
          <w:b/>
          <w:sz w:val="24"/>
        </w:rPr>
        <w:t>Discussion on SAN RF requirements for NR NTN Ku band</w:t>
      </w:r>
    </w:p>
    <w:p w14:paraId="0C0608E4"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0E39A9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1F14A2" w14:textId="0F13CCAA" w:rsidR="009C3101" w:rsidRDefault="009C3101" w:rsidP="009C3101">
      <w:pPr>
        <w:rPr>
          <w:rFonts w:ascii="Arial" w:hAnsi="Arial" w:cs="Arial"/>
          <w:b/>
          <w:sz w:val="24"/>
        </w:rPr>
      </w:pPr>
      <w:r>
        <w:rPr>
          <w:rFonts w:ascii="Arial" w:hAnsi="Arial" w:cs="Arial"/>
          <w:b/>
          <w:color w:val="0000FF"/>
          <w:sz w:val="24"/>
        </w:rPr>
        <w:t>R4-2510362</w:t>
      </w:r>
      <w:r>
        <w:rPr>
          <w:rFonts w:ascii="Arial" w:hAnsi="Arial" w:cs="Arial"/>
          <w:b/>
          <w:color w:val="0000FF"/>
          <w:sz w:val="24"/>
        </w:rPr>
        <w:tab/>
      </w:r>
      <w:r>
        <w:rPr>
          <w:rFonts w:ascii="Arial" w:hAnsi="Arial" w:cs="Arial"/>
          <w:b/>
          <w:sz w:val="24"/>
        </w:rPr>
        <w:t>DraftCR to TS38.108 Add 10.4 and 10.5 requirements for NTN Ku bands</w:t>
      </w:r>
    </w:p>
    <w:p w14:paraId="4423B8B1"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v19.1.0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15B23FA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DDCA95" w14:textId="27ECAF76" w:rsidR="009C3101" w:rsidRDefault="009C3101" w:rsidP="009C3101">
      <w:pPr>
        <w:rPr>
          <w:rFonts w:ascii="Arial" w:hAnsi="Arial" w:cs="Arial"/>
          <w:b/>
          <w:sz w:val="24"/>
        </w:rPr>
      </w:pPr>
      <w:r>
        <w:rPr>
          <w:rFonts w:ascii="Arial" w:hAnsi="Arial" w:cs="Arial"/>
          <w:b/>
          <w:color w:val="0000FF"/>
          <w:sz w:val="24"/>
        </w:rPr>
        <w:t>R4-2510507</w:t>
      </w:r>
      <w:r>
        <w:rPr>
          <w:rFonts w:ascii="Arial" w:hAnsi="Arial" w:cs="Arial"/>
          <w:b/>
          <w:color w:val="0000FF"/>
          <w:sz w:val="24"/>
        </w:rPr>
        <w:tab/>
      </w:r>
      <w:r>
        <w:rPr>
          <w:rFonts w:ascii="Arial" w:hAnsi="Arial" w:cs="Arial"/>
          <w:b/>
          <w:sz w:val="24"/>
        </w:rPr>
        <w:t>Draft CR to TS 38.108 - Operating bands</w:t>
      </w:r>
    </w:p>
    <w:p w14:paraId="65AA80A5"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v19.1.0</w:t>
      </w:r>
      <w:r>
        <w:rPr>
          <w:i/>
        </w:rPr>
        <w:tab/>
        <w:t xml:space="preserve">  CR-  rev  Cat: B (Rel-19)</w:t>
      </w:r>
      <w:r>
        <w:rPr>
          <w:i/>
        </w:rPr>
        <w:br/>
      </w:r>
      <w:r>
        <w:rPr>
          <w:i/>
        </w:rPr>
        <w:br/>
      </w:r>
      <w:r>
        <w:rPr>
          <w:i/>
        </w:rPr>
        <w:tab/>
      </w:r>
      <w:r>
        <w:rPr>
          <w:i/>
        </w:rPr>
        <w:tab/>
      </w:r>
      <w:r>
        <w:rPr>
          <w:i/>
        </w:rPr>
        <w:tab/>
      </w:r>
      <w:r>
        <w:rPr>
          <w:i/>
        </w:rPr>
        <w:tab/>
      </w:r>
      <w:r>
        <w:rPr>
          <w:i/>
        </w:rPr>
        <w:tab/>
        <w:t>Source: Ericsson</w:t>
      </w:r>
    </w:p>
    <w:p w14:paraId="40800021" w14:textId="77777777" w:rsidR="009C3101" w:rsidRDefault="009C3101" w:rsidP="009C3101">
      <w:pPr>
        <w:rPr>
          <w:rFonts w:ascii="Arial" w:hAnsi="Arial" w:cs="Arial"/>
          <w:b/>
        </w:rPr>
      </w:pPr>
      <w:r>
        <w:rPr>
          <w:rFonts w:ascii="Arial" w:hAnsi="Arial" w:cs="Arial"/>
          <w:b/>
        </w:rPr>
        <w:t xml:space="preserve">Abstract: </w:t>
      </w:r>
    </w:p>
    <w:p w14:paraId="378D897A" w14:textId="77777777" w:rsidR="009C3101" w:rsidRDefault="009C3101" w:rsidP="009C3101">
      <w:r>
        <w:t>This draft CR introduces the new operating NTN Ku-bands</w:t>
      </w:r>
    </w:p>
    <w:p w14:paraId="5669585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1F7DFD" w14:textId="6FE57DAF" w:rsidR="009C3101" w:rsidRDefault="009C3101" w:rsidP="009C3101">
      <w:pPr>
        <w:rPr>
          <w:rFonts w:ascii="Arial" w:hAnsi="Arial" w:cs="Arial"/>
          <w:b/>
          <w:sz w:val="24"/>
        </w:rPr>
      </w:pPr>
      <w:r>
        <w:rPr>
          <w:rFonts w:ascii="Arial" w:hAnsi="Arial" w:cs="Arial"/>
          <w:b/>
          <w:color w:val="0000FF"/>
          <w:sz w:val="24"/>
        </w:rPr>
        <w:t>R4-2510853</w:t>
      </w:r>
      <w:r>
        <w:rPr>
          <w:rFonts w:ascii="Arial" w:hAnsi="Arial" w:cs="Arial"/>
          <w:b/>
          <w:color w:val="0000FF"/>
          <w:sz w:val="24"/>
        </w:rPr>
        <w:tab/>
      </w:r>
      <w:r>
        <w:rPr>
          <w:rFonts w:ascii="Arial" w:hAnsi="Arial" w:cs="Arial"/>
          <w:b/>
          <w:sz w:val="24"/>
        </w:rPr>
        <w:t>Draft CR to TS 38.108 to add 10.6 and 10.9 requirements for Ku-band NTN</w:t>
      </w:r>
    </w:p>
    <w:p w14:paraId="17A27632"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v19.1.0</w:t>
      </w:r>
      <w:r>
        <w:rPr>
          <w:i/>
        </w:rPr>
        <w:tab/>
        <w:t xml:space="preserve">  CR-  rev  Cat:  (Rel-19)</w:t>
      </w:r>
      <w:r>
        <w:rPr>
          <w:i/>
        </w:rPr>
        <w:br/>
      </w:r>
      <w:r>
        <w:rPr>
          <w:i/>
        </w:rPr>
        <w:br/>
      </w:r>
      <w:r>
        <w:rPr>
          <w:i/>
        </w:rPr>
        <w:tab/>
      </w:r>
      <w:r>
        <w:rPr>
          <w:i/>
        </w:rPr>
        <w:tab/>
      </w:r>
      <w:r>
        <w:rPr>
          <w:i/>
        </w:rPr>
        <w:tab/>
      </w:r>
      <w:r>
        <w:rPr>
          <w:i/>
        </w:rPr>
        <w:tab/>
      </w:r>
      <w:r>
        <w:rPr>
          <w:i/>
        </w:rPr>
        <w:tab/>
        <w:t>Source: Samsung, CHTTL</w:t>
      </w:r>
    </w:p>
    <w:p w14:paraId="1696917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19EEED" w14:textId="0FC008EF" w:rsidR="009C3101" w:rsidRDefault="009C3101" w:rsidP="009C3101">
      <w:pPr>
        <w:rPr>
          <w:rFonts w:ascii="Arial" w:hAnsi="Arial" w:cs="Arial"/>
          <w:b/>
          <w:sz w:val="24"/>
        </w:rPr>
      </w:pPr>
      <w:r>
        <w:rPr>
          <w:rFonts w:ascii="Arial" w:hAnsi="Arial" w:cs="Arial"/>
          <w:b/>
          <w:color w:val="0000FF"/>
          <w:sz w:val="24"/>
        </w:rPr>
        <w:t>R4-2511148</w:t>
      </w:r>
      <w:r>
        <w:rPr>
          <w:rFonts w:ascii="Arial" w:hAnsi="Arial" w:cs="Arial"/>
          <w:b/>
          <w:color w:val="0000FF"/>
          <w:sz w:val="24"/>
        </w:rPr>
        <w:tab/>
      </w:r>
      <w:r>
        <w:rPr>
          <w:rFonts w:ascii="Arial" w:hAnsi="Arial" w:cs="Arial"/>
          <w:b/>
          <w:sz w:val="24"/>
        </w:rPr>
        <w:t>Draft CR to TS38.108 – for transmit power and output power in NTN Ku bands</w:t>
      </w:r>
    </w:p>
    <w:p w14:paraId="3DCDB857"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v19.1.0</w:t>
      </w:r>
      <w:r>
        <w:rPr>
          <w:i/>
        </w:rPr>
        <w:tab/>
        <w:t xml:space="preserve">  CR-  rev  Cat: B (Rel-19)</w:t>
      </w:r>
      <w:r>
        <w:rPr>
          <w:i/>
        </w:rPr>
        <w:br/>
      </w:r>
      <w:r>
        <w:rPr>
          <w:i/>
        </w:rPr>
        <w:br/>
      </w:r>
      <w:r>
        <w:rPr>
          <w:i/>
        </w:rPr>
        <w:tab/>
      </w:r>
      <w:r>
        <w:rPr>
          <w:i/>
        </w:rPr>
        <w:tab/>
      </w:r>
      <w:r>
        <w:rPr>
          <w:i/>
        </w:rPr>
        <w:tab/>
      </w:r>
      <w:r>
        <w:rPr>
          <w:i/>
        </w:rPr>
        <w:tab/>
      </w:r>
      <w:r>
        <w:rPr>
          <w:i/>
        </w:rPr>
        <w:tab/>
        <w:t>Source: THALES</w:t>
      </w:r>
    </w:p>
    <w:p w14:paraId="7AD9D2FB" w14:textId="77777777" w:rsidR="009C3101" w:rsidRDefault="009C3101" w:rsidP="009C3101">
      <w:pPr>
        <w:rPr>
          <w:rFonts w:ascii="Arial" w:hAnsi="Arial" w:cs="Arial"/>
          <w:b/>
        </w:rPr>
      </w:pPr>
      <w:r>
        <w:rPr>
          <w:rFonts w:ascii="Arial" w:hAnsi="Arial" w:cs="Arial"/>
          <w:b/>
        </w:rPr>
        <w:t xml:space="preserve">Abstract: </w:t>
      </w:r>
    </w:p>
    <w:p w14:paraId="6F7879C4" w14:textId="77777777" w:rsidR="009C3101" w:rsidRDefault="009C3101" w:rsidP="009C3101">
      <w:r>
        <w:t>Add Radiated transmit power requirements, OTA Satellite Access Node output power, OTA output power dynamics requirements for NTN SAN in Ku-bands.</w:t>
      </w:r>
    </w:p>
    <w:p w14:paraId="6BF4EF0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272CDB" w14:textId="4ECDF947" w:rsidR="009C3101" w:rsidRDefault="009C3101" w:rsidP="009C3101">
      <w:pPr>
        <w:rPr>
          <w:rFonts w:ascii="Arial" w:hAnsi="Arial" w:cs="Arial"/>
          <w:b/>
          <w:sz w:val="24"/>
        </w:rPr>
      </w:pPr>
      <w:r>
        <w:rPr>
          <w:rFonts w:ascii="Arial" w:hAnsi="Arial" w:cs="Arial"/>
          <w:b/>
          <w:color w:val="0000FF"/>
          <w:sz w:val="24"/>
        </w:rPr>
        <w:t>R4-2511154</w:t>
      </w:r>
      <w:r>
        <w:rPr>
          <w:rFonts w:ascii="Arial" w:hAnsi="Arial" w:cs="Arial"/>
          <w:b/>
          <w:color w:val="0000FF"/>
          <w:sz w:val="24"/>
        </w:rPr>
        <w:tab/>
      </w:r>
      <w:r>
        <w:rPr>
          <w:rFonts w:ascii="Arial" w:hAnsi="Arial" w:cs="Arial"/>
          <w:b/>
          <w:sz w:val="24"/>
        </w:rPr>
        <w:t>Draft CR to TS38.108 – for unwanted emission requirements for NTN Ku bands</w:t>
      </w:r>
    </w:p>
    <w:p w14:paraId="20ED2859"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v19.1.0</w:t>
      </w:r>
      <w:r>
        <w:rPr>
          <w:i/>
        </w:rPr>
        <w:tab/>
        <w:t xml:space="preserve">  CR-  rev  Cat: B (Rel-19)</w:t>
      </w:r>
      <w:r>
        <w:rPr>
          <w:i/>
        </w:rPr>
        <w:br/>
      </w:r>
      <w:r>
        <w:rPr>
          <w:i/>
        </w:rPr>
        <w:br/>
      </w:r>
      <w:r>
        <w:rPr>
          <w:i/>
        </w:rPr>
        <w:tab/>
      </w:r>
      <w:r>
        <w:rPr>
          <w:i/>
        </w:rPr>
        <w:tab/>
      </w:r>
      <w:r>
        <w:rPr>
          <w:i/>
        </w:rPr>
        <w:tab/>
      </w:r>
      <w:r>
        <w:rPr>
          <w:i/>
        </w:rPr>
        <w:tab/>
      </w:r>
      <w:r>
        <w:rPr>
          <w:i/>
        </w:rPr>
        <w:tab/>
        <w:t>Source: THALES</w:t>
      </w:r>
    </w:p>
    <w:p w14:paraId="1BF549E1" w14:textId="77777777" w:rsidR="009C3101" w:rsidRDefault="009C3101" w:rsidP="009C3101">
      <w:pPr>
        <w:rPr>
          <w:rFonts w:ascii="Arial" w:hAnsi="Arial" w:cs="Arial"/>
          <w:b/>
        </w:rPr>
      </w:pPr>
      <w:r>
        <w:rPr>
          <w:rFonts w:ascii="Arial" w:hAnsi="Arial" w:cs="Arial"/>
          <w:b/>
        </w:rPr>
        <w:t xml:space="preserve">Abstract: </w:t>
      </w:r>
    </w:p>
    <w:p w14:paraId="6296C566" w14:textId="77777777" w:rsidR="009C3101" w:rsidRDefault="009C3101" w:rsidP="009C3101">
      <w:r>
        <w:t>Add OTA unwanted emission requirements for NTN SAN in Ku-bands.</w:t>
      </w:r>
    </w:p>
    <w:p w14:paraId="28258CF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9877FA" w14:textId="77777777" w:rsidR="009C3101" w:rsidRDefault="009C3101" w:rsidP="009C3101">
      <w:pPr>
        <w:pStyle w:val="Heading4"/>
      </w:pPr>
      <w:bookmarkStart w:id="234" w:name="_Toc206605500"/>
      <w:r>
        <w:t>7.7.7</w:t>
      </w:r>
      <w:r>
        <w:tab/>
        <w:t>RRM core requirements</w:t>
      </w:r>
      <w:bookmarkEnd w:id="234"/>
    </w:p>
    <w:p w14:paraId="2675A647" w14:textId="4E209AA4" w:rsidR="009C3101" w:rsidRDefault="009C3101" w:rsidP="009C3101">
      <w:pPr>
        <w:rPr>
          <w:rFonts w:ascii="Arial" w:hAnsi="Arial" w:cs="Arial"/>
          <w:b/>
          <w:sz w:val="24"/>
        </w:rPr>
      </w:pPr>
      <w:r>
        <w:rPr>
          <w:rFonts w:ascii="Arial" w:hAnsi="Arial" w:cs="Arial"/>
          <w:b/>
          <w:color w:val="0000FF"/>
          <w:sz w:val="24"/>
        </w:rPr>
        <w:t>R4-2509218</w:t>
      </w:r>
      <w:r>
        <w:rPr>
          <w:rFonts w:ascii="Arial" w:hAnsi="Arial" w:cs="Arial"/>
          <w:b/>
          <w:color w:val="0000FF"/>
          <w:sz w:val="24"/>
        </w:rPr>
        <w:tab/>
      </w:r>
      <w:r>
        <w:rPr>
          <w:rFonts w:ascii="Arial" w:hAnsi="Arial" w:cs="Arial"/>
          <w:b/>
          <w:sz w:val="24"/>
        </w:rPr>
        <w:t>Discussion on RRM requirements for Ku bands for NR NTN</w:t>
      </w:r>
    </w:p>
    <w:p w14:paraId="74193A9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C2A124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05C855" w14:textId="33277CA9" w:rsidR="009C3101" w:rsidRDefault="009C3101" w:rsidP="009C3101">
      <w:pPr>
        <w:rPr>
          <w:rFonts w:ascii="Arial" w:hAnsi="Arial" w:cs="Arial"/>
          <w:b/>
          <w:sz w:val="24"/>
        </w:rPr>
      </w:pPr>
      <w:r>
        <w:rPr>
          <w:rFonts w:ascii="Arial" w:hAnsi="Arial" w:cs="Arial"/>
          <w:b/>
          <w:color w:val="0000FF"/>
          <w:sz w:val="24"/>
        </w:rPr>
        <w:t>R4-2509219</w:t>
      </w:r>
      <w:r>
        <w:rPr>
          <w:rFonts w:ascii="Arial" w:hAnsi="Arial" w:cs="Arial"/>
          <w:b/>
          <w:color w:val="0000FF"/>
          <w:sz w:val="24"/>
        </w:rPr>
        <w:tab/>
      </w:r>
      <w:r>
        <w:rPr>
          <w:rFonts w:ascii="Arial" w:hAnsi="Arial" w:cs="Arial"/>
          <w:b/>
          <w:sz w:val="24"/>
        </w:rPr>
        <w:t>DraftCR on satellite switch delay for soft satellite switch with re-sync for Ku band</w:t>
      </w:r>
    </w:p>
    <w:p w14:paraId="7BFEBAFD"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v19.1.0</w:t>
      </w:r>
      <w:r>
        <w:rPr>
          <w:i/>
        </w:rPr>
        <w:tab/>
        <w:t xml:space="preserve">  CR-  rev  Cat: B (Rel-19)</w:t>
      </w:r>
      <w:r>
        <w:rPr>
          <w:i/>
        </w:rPr>
        <w:br/>
      </w:r>
      <w:r>
        <w:rPr>
          <w:i/>
        </w:rPr>
        <w:br/>
      </w:r>
      <w:r>
        <w:rPr>
          <w:i/>
        </w:rPr>
        <w:tab/>
      </w:r>
      <w:r>
        <w:rPr>
          <w:i/>
        </w:rPr>
        <w:tab/>
      </w:r>
      <w:r>
        <w:rPr>
          <w:i/>
        </w:rPr>
        <w:tab/>
      </w:r>
      <w:r>
        <w:rPr>
          <w:i/>
        </w:rPr>
        <w:tab/>
      </w:r>
      <w:r>
        <w:rPr>
          <w:i/>
        </w:rPr>
        <w:tab/>
        <w:t>Source: MediaTek inc.</w:t>
      </w:r>
    </w:p>
    <w:p w14:paraId="245971F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904012" w14:textId="4B8B45F3" w:rsidR="009C3101" w:rsidRDefault="009C3101" w:rsidP="009C3101">
      <w:pPr>
        <w:rPr>
          <w:rFonts w:ascii="Arial" w:hAnsi="Arial" w:cs="Arial"/>
          <w:b/>
          <w:sz w:val="24"/>
        </w:rPr>
      </w:pPr>
      <w:r>
        <w:rPr>
          <w:rFonts w:ascii="Arial" w:hAnsi="Arial" w:cs="Arial"/>
          <w:b/>
          <w:color w:val="0000FF"/>
          <w:sz w:val="24"/>
        </w:rPr>
        <w:t>R4-2509597</w:t>
      </w:r>
      <w:r>
        <w:rPr>
          <w:rFonts w:ascii="Arial" w:hAnsi="Arial" w:cs="Arial"/>
          <w:b/>
          <w:color w:val="0000FF"/>
          <w:sz w:val="24"/>
        </w:rPr>
        <w:tab/>
      </w:r>
      <w:r>
        <w:rPr>
          <w:rFonts w:ascii="Arial" w:hAnsi="Arial" w:cs="Arial"/>
          <w:b/>
          <w:sz w:val="24"/>
        </w:rPr>
        <w:t>DraftCR on satellite switch delay for soft satellite switch with re-sync for Ku band</w:t>
      </w:r>
    </w:p>
    <w:p w14:paraId="4C68F6F6"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MediaTek inc., Eutelsat Group</w:t>
      </w:r>
    </w:p>
    <w:p w14:paraId="75E793F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9DABEF" w14:textId="4B0E9657" w:rsidR="009C3101" w:rsidRDefault="009C3101" w:rsidP="009C3101">
      <w:pPr>
        <w:rPr>
          <w:rFonts w:ascii="Arial" w:hAnsi="Arial" w:cs="Arial"/>
          <w:b/>
          <w:sz w:val="24"/>
        </w:rPr>
      </w:pPr>
      <w:r>
        <w:rPr>
          <w:rFonts w:ascii="Arial" w:hAnsi="Arial" w:cs="Arial"/>
          <w:b/>
          <w:color w:val="0000FF"/>
          <w:sz w:val="24"/>
        </w:rPr>
        <w:t>R4-2509660</w:t>
      </w:r>
      <w:r>
        <w:rPr>
          <w:rFonts w:ascii="Arial" w:hAnsi="Arial" w:cs="Arial"/>
          <w:b/>
          <w:color w:val="0000FF"/>
          <w:sz w:val="24"/>
        </w:rPr>
        <w:tab/>
      </w:r>
      <w:r>
        <w:rPr>
          <w:rFonts w:ascii="Arial" w:hAnsi="Arial" w:cs="Arial"/>
          <w:b/>
          <w:sz w:val="24"/>
        </w:rPr>
        <w:t>Discussion on RRM requirements for Ku-band NTN</w:t>
      </w:r>
    </w:p>
    <w:p w14:paraId="601013C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6F24D14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742109" w14:textId="412B4A7B" w:rsidR="009C3101" w:rsidRDefault="009C3101" w:rsidP="009C3101">
      <w:pPr>
        <w:rPr>
          <w:rFonts w:ascii="Arial" w:hAnsi="Arial" w:cs="Arial"/>
          <w:b/>
          <w:sz w:val="24"/>
        </w:rPr>
      </w:pPr>
      <w:r>
        <w:rPr>
          <w:rFonts w:ascii="Arial" w:hAnsi="Arial" w:cs="Arial"/>
          <w:b/>
          <w:color w:val="0000FF"/>
          <w:sz w:val="24"/>
        </w:rPr>
        <w:t>R4-2509661</w:t>
      </w:r>
      <w:r>
        <w:rPr>
          <w:rFonts w:ascii="Arial" w:hAnsi="Arial" w:cs="Arial"/>
          <w:b/>
          <w:color w:val="0000FF"/>
          <w:sz w:val="24"/>
        </w:rPr>
        <w:tab/>
      </w:r>
      <w:r>
        <w:rPr>
          <w:rFonts w:ascii="Arial" w:hAnsi="Arial" w:cs="Arial"/>
          <w:b/>
          <w:sz w:val="24"/>
        </w:rPr>
        <w:t>Draft CR on Ku-band NTN</w:t>
      </w:r>
    </w:p>
    <w:p w14:paraId="0507A3AB"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LG Electronics Inc.</w:t>
      </w:r>
    </w:p>
    <w:p w14:paraId="250045D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5416C3" w14:textId="3D57ED02" w:rsidR="009C3101" w:rsidRDefault="009C3101" w:rsidP="009C3101">
      <w:pPr>
        <w:rPr>
          <w:rFonts w:ascii="Arial" w:hAnsi="Arial" w:cs="Arial"/>
          <w:b/>
          <w:sz w:val="24"/>
        </w:rPr>
      </w:pPr>
      <w:r>
        <w:rPr>
          <w:rFonts w:ascii="Arial" w:hAnsi="Arial" w:cs="Arial"/>
          <w:b/>
          <w:color w:val="0000FF"/>
          <w:sz w:val="24"/>
        </w:rPr>
        <w:t>R4-2510380</w:t>
      </w:r>
      <w:r>
        <w:rPr>
          <w:rFonts w:ascii="Arial" w:hAnsi="Arial" w:cs="Arial"/>
          <w:b/>
          <w:color w:val="0000FF"/>
          <w:sz w:val="24"/>
        </w:rPr>
        <w:tab/>
      </w:r>
      <w:r>
        <w:rPr>
          <w:rFonts w:ascii="Arial" w:hAnsi="Arial" w:cs="Arial"/>
          <w:b/>
          <w:sz w:val="24"/>
        </w:rPr>
        <w:t>Discussion on RRM requirements for Ku bands for NR NTN</w:t>
      </w:r>
    </w:p>
    <w:p w14:paraId="0B96AE1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170A5A3" w14:textId="77777777" w:rsidR="009C3101" w:rsidRDefault="009C3101" w:rsidP="009C3101">
      <w:pPr>
        <w:rPr>
          <w:rFonts w:ascii="Arial" w:hAnsi="Arial" w:cs="Arial"/>
          <w:b/>
        </w:rPr>
      </w:pPr>
      <w:r>
        <w:rPr>
          <w:rFonts w:ascii="Arial" w:hAnsi="Arial" w:cs="Arial"/>
          <w:b/>
        </w:rPr>
        <w:t xml:space="preserve">Abstract: </w:t>
      </w:r>
    </w:p>
    <w:p w14:paraId="7F98C04E" w14:textId="77777777" w:rsidR="009C3101" w:rsidRDefault="009C3101" w:rsidP="009C3101">
      <w:r>
        <w:t>Discussion on RRM requirements for Ku bands for NR NTN</w:t>
      </w:r>
    </w:p>
    <w:p w14:paraId="7B71BDC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B4CDAB" w14:textId="551066D6" w:rsidR="009C3101" w:rsidRDefault="009C3101" w:rsidP="009C3101">
      <w:pPr>
        <w:rPr>
          <w:rFonts w:ascii="Arial" w:hAnsi="Arial" w:cs="Arial"/>
          <w:b/>
          <w:sz w:val="24"/>
        </w:rPr>
      </w:pPr>
      <w:r>
        <w:rPr>
          <w:rFonts w:ascii="Arial" w:hAnsi="Arial" w:cs="Arial"/>
          <w:b/>
          <w:color w:val="0000FF"/>
          <w:sz w:val="24"/>
        </w:rPr>
        <w:t>R4-2510649</w:t>
      </w:r>
      <w:r>
        <w:rPr>
          <w:rFonts w:ascii="Arial" w:hAnsi="Arial" w:cs="Arial"/>
          <w:b/>
          <w:color w:val="0000FF"/>
          <w:sz w:val="24"/>
        </w:rPr>
        <w:tab/>
      </w:r>
      <w:r>
        <w:rPr>
          <w:rFonts w:ascii="Arial" w:hAnsi="Arial" w:cs="Arial"/>
          <w:b/>
          <w:sz w:val="24"/>
        </w:rPr>
        <w:t>Discussion on RRM requirements for NTN in Ku band</w:t>
      </w:r>
    </w:p>
    <w:p w14:paraId="55AEB4F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58A920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C6E357" w14:textId="174D7FBC" w:rsidR="009C3101" w:rsidRDefault="009C3101" w:rsidP="009C3101">
      <w:pPr>
        <w:rPr>
          <w:rFonts w:ascii="Arial" w:hAnsi="Arial" w:cs="Arial"/>
          <w:b/>
          <w:sz w:val="24"/>
        </w:rPr>
      </w:pPr>
      <w:r>
        <w:rPr>
          <w:rFonts w:ascii="Arial" w:hAnsi="Arial" w:cs="Arial"/>
          <w:b/>
          <w:color w:val="0000FF"/>
          <w:sz w:val="24"/>
        </w:rPr>
        <w:t>R4-2510650</w:t>
      </w:r>
      <w:r>
        <w:rPr>
          <w:rFonts w:ascii="Arial" w:hAnsi="Arial" w:cs="Arial"/>
          <w:b/>
          <w:color w:val="0000FF"/>
          <w:sz w:val="24"/>
        </w:rPr>
        <w:tab/>
      </w:r>
      <w:r>
        <w:rPr>
          <w:rFonts w:ascii="Arial" w:hAnsi="Arial" w:cs="Arial"/>
          <w:b/>
          <w:sz w:val="24"/>
        </w:rPr>
        <w:t>draftCR on mobility requirements for Ku band NTN</w:t>
      </w:r>
    </w:p>
    <w:p w14:paraId="03EBCC39"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6BA9B39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34A688" w14:textId="2A13F433" w:rsidR="009C3101" w:rsidRDefault="009C3101" w:rsidP="009C3101">
      <w:pPr>
        <w:rPr>
          <w:rFonts w:ascii="Arial" w:hAnsi="Arial" w:cs="Arial"/>
          <w:b/>
          <w:sz w:val="24"/>
        </w:rPr>
      </w:pPr>
      <w:r>
        <w:rPr>
          <w:rFonts w:ascii="Arial" w:hAnsi="Arial" w:cs="Arial"/>
          <w:b/>
          <w:color w:val="0000FF"/>
          <w:sz w:val="24"/>
        </w:rPr>
        <w:t>R4-2511024</w:t>
      </w:r>
      <w:r>
        <w:rPr>
          <w:rFonts w:ascii="Arial" w:hAnsi="Arial" w:cs="Arial"/>
          <w:b/>
          <w:color w:val="0000FF"/>
          <w:sz w:val="24"/>
        </w:rPr>
        <w:tab/>
      </w:r>
      <w:r>
        <w:rPr>
          <w:rFonts w:ascii="Arial" w:hAnsi="Arial" w:cs="Arial"/>
          <w:b/>
          <w:sz w:val="24"/>
        </w:rPr>
        <w:t>Discussion on Ku bands for NR NTN</w:t>
      </w:r>
    </w:p>
    <w:p w14:paraId="1BD69681"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51B0018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520CE3" w14:textId="23989026" w:rsidR="009C3101" w:rsidRDefault="009C3101" w:rsidP="009C3101">
      <w:pPr>
        <w:rPr>
          <w:rFonts w:ascii="Arial" w:hAnsi="Arial" w:cs="Arial"/>
          <w:b/>
          <w:sz w:val="24"/>
        </w:rPr>
      </w:pPr>
      <w:r>
        <w:rPr>
          <w:rFonts w:ascii="Arial" w:hAnsi="Arial" w:cs="Arial"/>
          <w:b/>
          <w:color w:val="0000FF"/>
          <w:sz w:val="24"/>
        </w:rPr>
        <w:t>R4-2511046</w:t>
      </w:r>
      <w:r>
        <w:rPr>
          <w:rFonts w:ascii="Arial" w:hAnsi="Arial" w:cs="Arial"/>
          <w:b/>
          <w:color w:val="0000FF"/>
          <w:sz w:val="24"/>
        </w:rPr>
        <w:tab/>
      </w:r>
      <w:r>
        <w:rPr>
          <w:rFonts w:ascii="Arial" w:hAnsi="Arial" w:cs="Arial"/>
          <w:b/>
          <w:sz w:val="24"/>
        </w:rPr>
        <w:t>(NR_NTN_Ku_bands-Core) Definitions,symbols and abbreviations</w:t>
      </w:r>
    </w:p>
    <w:p w14:paraId="6BF072DA"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(Rel-19)</w:t>
      </w:r>
      <w:r>
        <w:rPr>
          <w:i/>
        </w:rPr>
        <w:br/>
      </w:r>
      <w:r>
        <w:rPr>
          <w:i/>
        </w:rPr>
        <w:br/>
      </w:r>
      <w:r>
        <w:rPr>
          <w:i/>
        </w:rPr>
        <w:tab/>
      </w:r>
      <w:r>
        <w:rPr>
          <w:i/>
        </w:rPr>
        <w:tab/>
      </w:r>
      <w:r>
        <w:rPr>
          <w:i/>
        </w:rPr>
        <w:tab/>
      </w:r>
      <w:r>
        <w:rPr>
          <w:i/>
        </w:rPr>
        <w:tab/>
      </w:r>
      <w:r>
        <w:rPr>
          <w:i/>
        </w:rPr>
        <w:tab/>
        <w:t>Source: ZTECorporation,Sanechips</w:t>
      </w:r>
    </w:p>
    <w:p w14:paraId="709BB51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58F745" w14:textId="558F5C49" w:rsidR="009C3101" w:rsidRDefault="009C3101" w:rsidP="009C3101">
      <w:pPr>
        <w:rPr>
          <w:rFonts w:ascii="Arial" w:hAnsi="Arial" w:cs="Arial"/>
          <w:b/>
          <w:sz w:val="24"/>
        </w:rPr>
      </w:pPr>
      <w:r>
        <w:rPr>
          <w:rFonts w:ascii="Arial" w:hAnsi="Arial" w:cs="Arial"/>
          <w:b/>
          <w:color w:val="0000FF"/>
          <w:sz w:val="24"/>
        </w:rPr>
        <w:t>R4-2511110</w:t>
      </w:r>
      <w:r>
        <w:rPr>
          <w:rFonts w:ascii="Arial" w:hAnsi="Arial" w:cs="Arial"/>
          <w:b/>
          <w:color w:val="0000FF"/>
          <w:sz w:val="24"/>
        </w:rPr>
        <w:tab/>
      </w:r>
      <w:r>
        <w:rPr>
          <w:rFonts w:ascii="Arial" w:hAnsi="Arial" w:cs="Arial"/>
          <w:b/>
          <w:sz w:val="24"/>
        </w:rPr>
        <w:t>(NR_NTN_Ku_bands-Core) Definitions,symbols and abbreviations</w:t>
      </w:r>
    </w:p>
    <w:p w14:paraId="24A9D142"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ZTECorporation,Sanechips</w:t>
      </w:r>
    </w:p>
    <w:p w14:paraId="6EEC3BA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7B35FE" w14:textId="55F5DCCA" w:rsidR="009C3101" w:rsidRDefault="009C3101" w:rsidP="009C3101">
      <w:pPr>
        <w:rPr>
          <w:rFonts w:ascii="Arial" w:hAnsi="Arial" w:cs="Arial"/>
          <w:b/>
          <w:sz w:val="24"/>
        </w:rPr>
      </w:pPr>
      <w:r>
        <w:rPr>
          <w:rFonts w:ascii="Arial" w:hAnsi="Arial" w:cs="Arial"/>
          <w:b/>
          <w:color w:val="0000FF"/>
          <w:sz w:val="24"/>
        </w:rPr>
        <w:t>R4-2511277</w:t>
      </w:r>
      <w:r>
        <w:rPr>
          <w:rFonts w:ascii="Arial" w:hAnsi="Arial" w:cs="Arial"/>
          <w:b/>
          <w:color w:val="0000FF"/>
          <w:sz w:val="24"/>
        </w:rPr>
        <w:tab/>
      </w:r>
      <w:r>
        <w:rPr>
          <w:rFonts w:ascii="Arial" w:hAnsi="Arial" w:cs="Arial"/>
          <w:b/>
          <w:sz w:val="24"/>
        </w:rPr>
        <w:t>Requirements for NTN UEs on Ku band operation</w:t>
      </w:r>
    </w:p>
    <w:p w14:paraId="6C5EC66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DB8488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B2B3AE" w14:textId="1340180F" w:rsidR="009C3101" w:rsidRDefault="009C3101" w:rsidP="009C3101">
      <w:pPr>
        <w:rPr>
          <w:rFonts w:ascii="Arial" w:hAnsi="Arial" w:cs="Arial"/>
          <w:b/>
          <w:sz w:val="24"/>
        </w:rPr>
      </w:pPr>
      <w:r>
        <w:rPr>
          <w:rFonts w:ascii="Arial" w:hAnsi="Arial" w:cs="Arial"/>
          <w:b/>
          <w:color w:val="0000FF"/>
          <w:sz w:val="24"/>
        </w:rPr>
        <w:t>R4-2511283</w:t>
      </w:r>
      <w:r>
        <w:rPr>
          <w:rFonts w:ascii="Arial" w:hAnsi="Arial" w:cs="Arial"/>
          <w:b/>
          <w:color w:val="0000FF"/>
          <w:sz w:val="24"/>
        </w:rPr>
        <w:tab/>
      </w:r>
      <w:r>
        <w:rPr>
          <w:rFonts w:ascii="Arial" w:hAnsi="Arial" w:cs="Arial"/>
          <w:b/>
          <w:sz w:val="24"/>
        </w:rPr>
        <w:t>CR to TS 38.133 for including measurement procedures for VSAT UEs operating in KU band</w:t>
      </w:r>
    </w:p>
    <w:p w14:paraId="3A5EFA3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CR-5986  rev  Cat: B (Rel-19)</w:t>
      </w:r>
      <w:r>
        <w:rPr>
          <w:i/>
        </w:rPr>
        <w:br/>
      </w:r>
      <w:r>
        <w:rPr>
          <w:i/>
        </w:rPr>
        <w:br/>
      </w:r>
      <w:r>
        <w:rPr>
          <w:i/>
        </w:rPr>
        <w:tab/>
      </w:r>
      <w:r>
        <w:rPr>
          <w:i/>
        </w:rPr>
        <w:tab/>
      </w:r>
      <w:r>
        <w:rPr>
          <w:i/>
        </w:rPr>
        <w:tab/>
      </w:r>
      <w:r>
        <w:rPr>
          <w:i/>
        </w:rPr>
        <w:tab/>
      </w:r>
      <w:r>
        <w:rPr>
          <w:i/>
        </w:rPr>
        <w:tab/>
        <w:t>Source: Nokia</w:t>
      </w:r>
    </w:p>
    <w:p w14:paraId="27D0BB4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76845F" w14:textId="77777777" w:rsidR="009C3101" w:rsidRDefault="009C3101" w:rsidP="009C3101">
      <w:pPr>
        <w:pStyle w:val="Heading3"/>
      </w:pPr>
      <w:bookmarkStart w:id="235" w:name="_Toc206605501"/>
      <w:r>
        <w:t>7.8</w:t>
      </w:r>
      <w:r>
        <w:tab/>
        <w:t>Enhancements for Air-to-ground network for NR</w:t>
      </w:r>
      <w:bookmarkEnd w:id="235"/>
    </w:p>
    <w:p w14:paraId="74BABDB2" w14:textId="77777777" w:rsidR="009C3101" w:rsidRDefault="009C3101" w:rsidP="009C3101">
      <w:pPr>
        <w:pStyle w:val="Heading4"/>
      </w:pPr>
      <w:bookmarkStart w:id="236" w:name="_Toc206605502"/>
      <w:r>
        <w:t>7.8.1</w:t>
      </w:r>
      <w:r>
        <w:tab/>
        <w:t>Moderator summary and conclusions</w:t>
      </w:r>
      <w:bookmarkEnd w:id="236"/>
    </w:p>
    <w:p w14:paraId="0091E0E2" w14:textId="6C6447B4" w:rsidR="009C3101" w:rsidRDefault="009C3101" w:rsidP="009C3101">
      <w:pPr>
        <w:rPr>
          <w:rFonts w:ascii="Arial" w:hAnsi="Arial" w:cs="Arial"/>
          <w:b/>
          <w:sz w:val="24"/>
        </w:rPr>
      </w:pPr>
      <w:r>
        <w:rPr>
          <w:rFonts w:ascii="Arial" w:hAnsi="Arial" w:cs="Arial"/>
          <w:b/>
          <w:color w:val="0000FF"/>
          <w:sz w:val="24"/>
        </w:rPr>
        <w:t>R4-2509053</w:t>
      </w:r>
      <w:r>
        <w:rPr>
          <w:rFonts w:ascii="Arial" w:hAnsi="Arial" w:cs="Arial"/>
          <w:b/>
          <w:color w:val="0000FF"/>
          <w:sz w:val="24"/>
        </w:rPr>
        <w:tab/>
      </w:r>
      <w:r>
        <w:rPr>
          <w:rFonts w:ascii="Arial" w:hAnsi="Arial" w:cs="Arial"/>
          <w:b/>
          <w:sz w:val="24"/>
        </w:rPr>
        <w:t>Topic summary for [116][210] NR_ATG_enh</w:t>
      </w:r>
    </w:p>
    <w:p w14:paraId="0D5E937A"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141FEA23" w14:textId="77777777" w:rsidR="009C3101" w:rsidRDefault="009C3101" w:rsidP="009C3101">
      <w:pPr>
        <w:rPr>
          <w:rFonts w:ascii="Arial" w:hAnsi="Arial" w:cs="Arial"/>
          <w:b/>
        </w:rPr>
      </w:pPr>
      <w:r>
        <w:rPr>
          <w:rFonts w:ascii="Arial" w:hAnsi="Arial" w:cs="Arial"/>
          <w:b/>
        </w:rPr>
        <w:t xml:space="preserve">Abstract: </w:t>
      </w:r>
    </w:p>
    <w:p w14:paraId="6C9F1024" w14:textId="77777777" w:rsidR="009C3101" w:rsidRDefault="009C3101" w:rsidP="009C3101">
      <w:r>
        <w:t>Topic summary in RRM session</w:t>
      </w:r>
    </w:p>
    <w:p w14:paraId="184A7AC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6F90D9" w14:textId="506EB0DB" w:rsidR="009C3101" w:rsidRDefault="009C3101" w:rsidP="009C3101">
      <w:pPr>
        <w:rPr>
          <w:rFonts w:ascii="Arial" w:hAnsi="Arial" w:cs="Arial"/>
          <w:b/>
          <w:sz w:val="24"/>
        </w:rPr>
      </w:pPr>
      <w:r>
        <w:rPr>
          <w:rFonts w:ascii="Arial" w:hAnsi="Arial" w:cs="Arial"/>
          <w:b/>
          <w:color w:val="0000FF"/>
          <w:sz w:val="24"/>
        </w:rPr>
        <w:t>R4-2509097</w:t>
      </w:r>
      <w:r>
        <w:rPr>
          <w:rFonts w:ascii="Arial" w:hAnsi="Arial" w:cs="Arial"/>
          <w:b/>
          <w:color w:val="0000FF"/>
          <w:sz w:val="24"/>
        </w:rPr>
        <w:tab/>
      </w:r>
      <w:r>
        <w:rPr>
          <w:rFonts w:ascii="Arial" w:hAnsi="Arial" w:cs="Arial"/>
          <w:b/>
          <w:sz w:val="24"/>
        </w:rPr>
        <w:t>Topic summary for [116][130] NR_ATG_enh</w:t>
      </w:r>
    </w:p>
    <w:p w14:paraId="185532F5"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5FA73B56" w14:textId="77777777" w:rsidR="009C3101" w:rsidRDefault="009C3101" w:rsidP="009C3101">
      <w:pPr>
        <w:rPr>
          <w:rFonts w:ascii="Arial" w:hAnsi="Arial" w:cs="Arial"/>
          <w:b/>
        </w:rPr>
      </w:pPr>
      <w:r>
        <w:rPr>
          <w:rFonts w:ascii="Arial" w:hAnsi="Arial" w:cs="Arial"/>
          <w:b/>
        </w:rPr>
        <w:t xml:space="preserve">Abstract: </w:t>
      </w:r>
    </w:p>
    <w:p w14:paraId="3216F8B3" w14:textId="77777777" w:rsidR="009C3101" w:rsidRDefault="009C3101" w:rsidP="009C3101">
      <w:r>
        <w:t>Topic summary Main session</w:t>
      </w:r>
    </w:p>
    <w:p w14:paraId="4895EE5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B3EC4F" w14:textId="3A101C6C" w:rsidR="009C3101" w:rsidRDefault="009C3101" w:rsidP="009C3101">
      <w:pPr>
        <w:rPr>
          <w:rFonts w:ascii="Arial" w:hAnsi="Arial" w:cs="Arial"/>
          <w:b/>
          <w:sz w:val="24"/>
        </w:rPr>
      </w:pPr>
      <w:r>
        <w:rPr>
          <w:rFonts w:ascii="Arial" w:hAnsi="Arial" w:cs="Arial"/>
          <w:b/>
          <w:color w:val="0000FF"/>
          <w:sz w:val="24"/>
        </w:rPr>
        <w:t>R4-2511471</w:t>
      </w:r>
      <w:r>
        <w:rPr>
          <w:rFonts w:ascii="Arial" w:hAnsi="Arial" w:cs="Arial"/>
          <w:b/>
          <w:color w:val="0000FF"/>
          <w:sz w:val="24"/>
        </w:rPr>
        <w:tab/>
      </w:r>
      <w:r>
        <w:rPr>
          <w:rFonts w:ascii="Arial" w:hAnsi="Arial" w:cs="Arial"/>
          <w:b/>
          <w:sz w:val="24"/>
        </w:rPr>
        <w:t>Topic summary for [116][326] NR_ATG_enh_demod</w:t>
      </w:r>
    </w:p>
    <w:p w14:paraId="766F77B6"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7B38A165" w14:textId="77777777" w:rsidR="009C3101" w:rsidRDefault="009C3101" w:rsidP="009C3101">
      <w:pPr>
        <w:rPr>
          <w:rFonts w:ascii="Arial" w:hAnsi="Arial" w:cs="Arial"/>
          <w:b/>
        </w:rPr>
      </w:pPr>
      <w:r>
        <w:rPr>
          <w:rFonts w:ascii="Arial" w:hAnsi="Arial" w:cs="Arial"/>
          <w:b/>
        </w:rPr>
        <w:t xml:space="preserve">Abstract: </w:t>
      </w:r>
    </w:p>
    <w:p w14:paraId="4D66F746" w14:textId="77777777" w:rsidR="009C3101" w:rsidRDefault="009C3101" w:rsidP="009C3101">
      <w:r>
        <w:t>[116] BDaT Session AI 7.8.7</w:t>
      </w:r>
    </w:p>
    <w:p w14:paraId="0A00915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2CE19E" w14:textId="77777777" w:rsidR="009C3101" w:rsidRDefault="009C3101" w:rsidP="009C3101">
      <w:pPr>
        <w:pStyle w:val="Heading4"/>
      </w:pPr>
      <w:bookmarkStart w:id="237" w:name="_Toc206605503"/>
      <w:r>
        <w:t>7.8.2</w:t>
      </w:r>
      <w:r>
        <w:tab/>
        <w:t>UE RF requirements</w:t>
      </w:r>
      <w:bookmarkEnd w:id="237"/>
    </w:p>
    <w:p w14:paraId="21D3FC21" w14:textId="60176DF3" w:rsidR="009C3101" w:rsidRDefault="009C3101" w:rsidP="009C3101">
      <w:pPr>
        <w:rPr>
          <w:rFonts w:ascii="Arial" w:hAnsi="Arial" w:cs="Arial"/>
          <w:b/>
          <w:sz w:val="24"/>
        </w:rPr>
      </w:pPr>
      <w:r>
        <w:rPr>
          <w:rFonts w:ascii="Arial" w:hAnsi="Arial" w:cs="Arial"/>
          <w:b/>
          <w:color w:val="0000FF"/>
          <w:sz w:val="24"/>
        </w:rPr>
        <w:t>R4-2510124</w:t>
      </w:r>
      <w:r>
        <w:rPr>
          <w:rFonts w:ascii="Arial" w:hAnsi="Arial" w:cs="Arial"/>
          <w:b/>
          <w:color w:val="0000FF"/>
          <w:sz w:val="24"/>
        </w:rPr>
        <w:tab/>
      </w:r>
      <w:r>
        <w:rPr>
          <w:rFonts w:ascii="Arial" w:hAnsi="Arial" w:cs="Arial"/>
          <w:b/>
          <w:sz w:val="24"/>
        </w:rPr>
        <w:t>Big CR on TS 38.101-1 to introduce R19 ATG UE RF requirements (NR_ATG_enh-Core)</w:t>
      </w:r>
    </w:p>
    <w:p w14:paraId="3A75FE6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CR-2949  rev  Cat: B (Rel-19)</w:t>
      </w:r>
      <w:r>
        <w:rPr>
          <w:i/>
        </w:rPr>
        <w:br/>
      </w:r>
      <w:r>
        <w:rPr>
          <w:i/>
        </w:rPr>
        <w:br/>
      </w:r>
      <w:r>
        <w:rPr>
          <w:i/>
        </w:rPr>
        <w:tab/>
      </w:r>
      <w:r>
        <w:rPr>
          <w:i/>
        </w:rPr>
        <w:tab/>
      </w:r>
      <w:r>
        <w:rPr>
          <w:i/>
        </w:rPr>
        <w:tab/>
      </w:r>
      <w:r>
        <w:rPr>
          <w:i/>
        </w:rPr>
        <w:tab/>
      </w:r>
      <w:r>
        <w:rPr>
          <w:i/>
        </w:rPr>
        <w:tab/>
        <w:t>Source: CMCC, ZTE Corporation, Sanechips, Apple, Qualcomm Incorporated, Huawei, HiSilicon, LG Electronics France, Ericsson</w:t>
      </w:r>
    </w:p>
    <w:p w14:paraId="0BF086F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5963DE" w14:textId="77777777" w:rsidR="009C3101" w:rsidRDefault="009C3101" w:rsidP="009C3101">
      <w:pPr>
        <w:pStyle w:val="Heading5"/>
      </w:pPr>
      <w:bookmarkStart w:id="238" w:name="_Toc206605504"/>
      <w:r>
        <w:t>7.8.2.1</w:t>
      </w:r>
      <w:r>
        <w:tab/>
        <w:t>Intra-band contiguous and inter-band CA</w:t>
      </w:r>
      <w:bookmarkEnd w:id="238"/>
    </w:p>
    <w:p w14:paraId="607330F6" w14:textId="1B5614E4" w:rsidR="00BC15A8" w:rsidRDefault="009C3101">
      <w:pPr>
        <w:rPr>
          <w:rFonts w:ascii="Arial" w:hAnsi="Arial" w:cs="Arial"/>
          <w:b/>
          <w:sz w:val="24"/>
        </w:rPr>
      </w:pPr>
      <w:r>
        <w:rPr>
          <w:rFonts w:ascii="Arial" w:hAnsi="Arial" w:cs="Arial"/>
          <w:b/>
          <w:color w:val="0000FF"/>
          <w:sz w:val="24"/>
        </w:rPr>
        <w:t>R4-2509464</w:t>
      </w:r>
      <w:r>
        <w:rPr>
          <w:rFonts w:ascii="Arial" w:hAnsi="Arial" w:cs="Arial"/>
          <w:b/>
          <w:color w:val="0000FF"/>
          <w:sz w:val="24"/>
        </w:rPr>
        <w:tab/>
      </w:r>
      <w:r>
        <w:rPr>
          <w:rFonts w:ascii="Arial" w:hAnsi="Arial" w:cs="Arial"/>
          <w:b/>
          <w:sz w:val="24"/>
        </w:rPr>
        <w:t>(NR_ATG_enh-Core) draft CR on ATG UE MOP requirement</w:t>
      </w:r>
    </w:p>
    <w:p w14:paraId="5744025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CR-2883  rev  Cat: B (Rel-19)</w:t>
      </w:r>
      <w:r>
        <w:rPr>
          <w:i/>
        </w:rPr>
        <w:br/>
      </w:r>
      <w:r>
        <w:rPr>
          <w:i/>
        </w:rPr>
        <w:br/>
      </w:r>
      <w:r>
        <w:rPr>
          <w:i/>
        </w:rPr>
        <w:tab/>
      </w:r>
      <w:r>
        <w:rPr>
          <w:i/>
        </w:rPr>
        <w:tab/>
      </w:r>
      <w:r>
        <w:rPr>
          <w:i/>
        </w:rPr>
        <w:tab/>
      </w:r>
      <w:r>
        <w:rPr>
          <w:i/>
        </w:rPr>
        <w:tab/>
      </w:r>
      <w:r>
        <w:rPr>
          <w:i/>
        </w:rPr>
        <w:tab/>
        <w:t>Source: Apple</w:t>
      </w:r>
    </w:p>
    <w:p w14:paraId="2BD752E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780478" w14:textId="2DD02DA1" w:rsidR="009C3101" w:rsidRDefault="009C3101" w:rsidP="009C3101">
      <w:pPr>
        <w:rPr>
          <w:rFonts w:ascii="Arial" w:hAnsi="Arial" w:cs="Arial"/>
          <w:b/>
          <w:sz w:val="24"/>
        </w:rPr>
      </w:pPr>
      <w:r>
        <w:rPr>
          <w:rFonts w:ascii="Arial" w:hAnsi="Arial" w:cs="Arial"/>
          <w:b/>
          <w:color w:val="0000FF"/>
          <w:sz w:val="24"/>
        </w:rPr>
        <w:t>R4-2510122</w:t>
      </w:r>
      <w:r>
        <w:rPr>
          <w:rFonts w:ascii="Arial" w:hAnsi="Arial" w:cs="Arial"/>
          <w:b/>
          <w:color w:val="0000FF"/>
          <w:sz w:val="24"/>
        </w:rPr>
        <w:tab/>
      </w:r>
      <w:r>
        <w:rPr>
          <w:rFonts w:ascii="Arial" w:hAnsi="Arial" w:cs="Arial"/>
          <w:b/>
          <w:sz w:val="24"/>
        </w:rPr>
        <w:t>Draft CR on TS 38.101-1 to Introduce R19 ATG enhancement REFSENS requirements (NR_ATG_enh-Core)</w:t>
      </w:r>
    </w:p>
    <w:p w14:paraId="553FBA53"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CMCC</w:t>
      </w:r>
    </w:p>
    <w:p w14:paraId="579DA57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159533" w14:textId="77777777" w:rsidR="009C3101" w:rsidRDefault="009C3101" w:rsidP="009C3101">
      <w:pPr>
        <w:pStyle w:val="Heading5"/>
      </w:pPr>
      <w:bookmarkStart w:id="239" w:name="_Toc206605505"/>
      <w:r>
        <w:t>7.8.2.2</w:t>
      </w:r>
      <w:r>
        <w:tab/>
        <w:t>UL MIMO</w:t>
      </w:r>
      <w:bookmarkEnd w:id="239"/>
    </w:p>
    <w:p w14:paraId="2FACE212" w14:textId="3EEB7709" w:rsidR="009C3101" w:rsidRDefault="009C3101" w:rsidP="009C3101">
      <w:pPr>
        <w:rPr>
          <w:rFonts w:ascii="Arial" w:hAnsi="Arial" w:cs="Arial"/>
          <w:b/>
          <w:sz w:val="24"/>
        </w:rPr>
      </w:pPr>
      <w:r>
        <w:rPr>
          <w:rFonts w:ascii="Arial" w:hAnsi="Arial" w:cs="Arial"/>
          <w:b/>
          <w:color w:val="0000FF"/>
          <w:sz w:val="24"/>
        </w:rPr>
        <w:t>R4-2510123</w:t>
      </w:r>
      <w:r>
        <w:rPr>
          <w:rFonts w:ascii="Arial" w:hAnsi="Arial" w:cs="Arial"/>
          <w:b/>
          <w:color w:val="0000FF"/>
          <w:sz w:val="24"/>
        </w:rPr>
        <w:tab/>
      </w:r>
      <w:r>
        <w:rPr>
          <w:rFonts w:ascii="Arial" w:hAnsi="Arial" w:cs="Arial"/>
          <w:b/>
          <w:sz w:val="24"/>
        </w:rPr>
        <w:t>Draft CR on TS 38.101-1 to Introduce R19 ATG enhancement emissions requirements (NR_ATG_enh-Core)</w:t>
      </w:r>
    </w:p>
    <w:p w14:paraId="4119E441"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CMCC</w:t>
      </w:r>
    </w:p>
    <w:p w14:paraId="113D9C7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F4B776" w14:textId="6F13582E" w:rsidR="009C3101" w:rsidRDefault="009C3101" w:rsidP="009C3101">
      <w:pPr>
        <w:rPr>
          <w:rFonts w:ascii="Arial" w:hAnsi="Arial" w:cs="Arial"/>
          <w:b/>
          <w:sz w:val="24"/>
        </w:rPr>
      </w:pPr>
      <w:r>
        <w:rPr>
          <w:rFonts w:ascii="Arial" w:hAnsi="Arial" w:cs="Arial"/>
          <w:b/>
          <w:color w:val="0000FF"/>
          <w:sz w:val="24"/>
        </w:rPr>
        <w:t>R4-2511131</w:t>
      </w:r>
      <w:r>
        <w:rPr>
          <w:rFonts w:ascii="Arial" w:hAnsi="Arial" w:cs="Arial"/>
          <w:b/>
          <w:color w:val="0000FF"/>
          <w:sz w:val="24"/>
        </w:rPr>
        <w:tab/>
      </w:r>
      <w:r>
        <w:rPr>
          <w:rFonts w:ascii="Arial" w:hAnsi="Arial" w:cs="Arial"/>
          <w:b/>
          <w:sz w:val="24"/>
        </w:rPr>
        <w:t>Draft CR to TS 38.101-1: the introduction of ATG UE in clause 6.3J and 6.4J</w:t>
      </w:r>
    </w:p>
    <w:p w14:paraId="1EA4EBE7"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1219126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3AEB50" w14:textId="77777777" w:rsidR="009C3101" w:rsidRDefault="009C3101" w:rsidP="009C3101">
      <w:pPr>
        <w:pStyle w:val="Heading5"/>
      </w:pPr>
      <w:bookmarkStart w:id="240" w:name="_Toc206605506"/>
      <w:r>
        <w:t>7.8.2.3</w:t>
      </w:r>
      <w:r>
        <w:tab/>
        <w:t>DL MIMO</w:t>
      </w:r>
      <w:bookmarkEnd w:id="240"/>
    </w:p>
    <w:p w14:paraId="76B547DE" w14:textId="77777777" w:rsidR="009C3101" w:rsidRDefault="009C3101" w:rsidP="009C3101">
      <w:pPr>
        <w:pStyle w:val="Heading5"/>
      </w:pPr>
      <w:bookmarkStart w:id="241" w:name="_Toc206605507"/>
      <w:r>
        <w:t>7.8.2.4</w:t>
      </w:r>
      <w:r>
        <w:tab/>
        <w:t>Others</w:t>
      </w:r>
      <w:bookmarkEnd w:id="241"/>
    </w:p>
    <w:p w14:paraId="57F15CB0" w14:textId="77777777" w:rsidR="009C3101" w:rsidRDefault="009C3101" w:rsidP="009C3101">
      <w:pPr>
        <w:pStyle w:val="Heading4"/>
      </w:pPr>
      <w:bookmarkStart w:id="242" w:name="_Toc206605508"/>
      <w:r>
        <w:t>7.8.3</w:t>
      </w:r>
      <w:r>
        <w:tab/>
        <w:t>BS RF requirements</w:t>
      </w:r>
      <w:bookmarkEnd w:id="242"/>
    </w:p>
    <w:p w14:paraId="08C08D7C" w14:textId="2E3EDE98" w:rsidR="009C3101" w:rsidRDefault="009C3101" w:rsidP="009C3101">
      <w:pPr>
        <w:rPr>
          <w:rFonts w:ascii="Arial" w:hAnsi="Arial" w:cs="Arial"/>
          <w:b/>
          <w:sz w:val="24"/>
        </w:rPr>
      </w:pPr>
      <w:r>
        <w:rPr>
          <w:rFonts w:ascii="Arial" w:hAnsi="Arial" w:cs="Arial"/>
          <w:b/>
          <w:color w:val="0000FF"/>
          <w:sz w:val="24"/>
        </w:rPr>
        <w:t>R4-2510923</w:t>
      </w:r>
      <w:r>
        <w:rPr>
          <w:rFonts w:ascii="Arial" w:hAnsi="Arial" w:cs="Arial"/>
          <w:b/>
          <w:color w:val="0000FF"/>
          <w:sz w:val="24"/>
        </w:rPr>
        <w:tab/>
      </w:r>
      <w:r>
        <w:rPr>
          <w:rFonts w:ascii="Arial" w:hAnsi="Arial" w:cs="Arial"/>
          <w:b/>
          <w:sz w:val="24"/>
        </w:rPr>
        <w:t>CR to TS 38.104: Introduction of Rel-19 ATG BS supporting CA</w:t>
      </w:r>
    </w:p>
    <w:p w14:paraId="5A8073F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v19.1.0</w:t>
      </w:r>
      <w:r>
        <w:rPr>
          <w:i/>
        </w:rPr>
        <w:tab/>
        <w:t xml:space="preserve">  CR-0728  rev  Cat: B (Rel-19)</w:t>
      </w:r>
      <w:r>
        <w:rPr>
          <w:i/>
        </w:rPr>
        <w:br/>
      </w:r>
      <w:r>
        <w:rPr>
          <w:i/>
        </w:rPr>
        <w:br/>
      </w:r>
      <w:r>
        <w:rPr>
          <w:i/>
        </w:rPr>
        <w:tab/>
      </w:r>
      <w:r>
        <w:rPr>
          <w:i/>
        </w:rPr>
        <w:tab/>
      </w:r>
      <w:r>
        <w:rPr>
          <w:i/>
        </w:rPr>
        <w:tab/>
      </w:r>
      <w:r>
        <w:rPr>
          <w:i/>
        </w:rPr>
        <w:tab/>
      </w:r>
      <w:r>
        <w:rPr>
          <w:i/>
        </w:rPr>
        <w:tab/>
        <w:t>Source: ZTE Corporation, CMCC, CATT, Huawei, Ericsson</w:t>
      </w:r>
    </w:p>
    <w:p w14:paraId="6FE05A7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54EA72" w14:textId="77777777" w:rsidR="009C3101" w:rsidRDefault="009C3101" w:rsidP="009C3101">
      <w:pPr>
        <w:pStyle w:val="Heading4"/>
      </w:pPr>
      <w:bookmarkStart w:id="243" w:name="_Toc206605509"/>
      <w:r>
        <w:t>7.8.4</w:t>
      </w:r>
      <w:r>
        <w:tab/>
        <w:t>BS RF conformance requirements</w:t>
      </w:r>
      <w:bookmarkEnd w:id="243"/>
    </w:p>
    <w:p w14:paraId="18BC2391" w14:textId="0A7F408E" w:rsidR="009C3101" w:rsidRDefault="009C3101" w:rsidP="009C3101">
      <w:pPr>
        <w:rPr>
          <w:rFonts w:ascii="Arial" w:hAnsi="Arial" w:cs="Arial"/>
          <w:b/>
          <w:sz w:val="24"/>
        </w:rPr>
      </w:pPr>
      <w:r>
        <w:rPr>
          <w:rFonts w:ascii="Arial" w:hAnsi="Arial" w:cs="Arial"/>
          <w:b/>
          <w:color w:val="0000FF"/>
          <w:sz w:val="24"/>
        </w:rPr>
        <w:t>R4-2509340</w:t>
      </w:r>
      <w:r>
        <w:rPr>
          <w:rFonts w:ascii="Arial" w:hAnsi="Arial" w:cs="Arial"/>
          <w:b/>
          <w:color w:val="0000FF"/>
          <w:sz w:val="24"/>
        </w:rPr>
        <w:tab/>
      </w:r>
      <w:r>
        <w:rPr>
          <w:rFonts w:ascii="Arial" w:hAnsi="Arial" w:cs="Arial"/>
          <w:b/>
          <w:sz w:val="24"/>
        </w:rPr>
        <w:t>(NR_ATG_enh-Perf)CR for 38.141-1, Introduction of R19 ATG enhancement BS RF requirements</w:t>
      </w:r>
    </w:p>
    <w:p w14:paraId="00AF23A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v19.1.0</w:t>
      </w:r>
      <w:r>
        <w:rPr>
          <w:i/>
        </w:rPr>
        <w:tab/>
        <w:t xml:space="preserve">  CR-0508  rev  Cat: B (Rel-19)</w:t>
      </w:r>
      <w:r>
        <w:rPr>
          <w:i/>
        </w:rPr>
        <w:br/>
      </w:r>
      <w:r>
        <w:rPr>
          <w:i/>
        </w:rPr>
        <w:br/>
      </w:r>
      <w:r>
        <w:rPr>
          <w:i/>
        </w:rPr>
        <w:tab/>
      </w:r>
      <w:r>
        <w:rPr>
          <w:i/>
        </w:rPr>
        <w:tab/>
      </w:r>
      <w:r>
        <w:rPr>
          <w:i/>
        </w:rPr>
        <w:tab/>
      </w:r>
      <w:r>
        <w:rPr>
          <w:i/>
        </w:rPr>
        <w:tab/>
      </w:r>
      <w:r>
        <w:rPr>
          <w:i/>
        </w:rPr>
        <w:tab/>
        <w:t>Source: CATT, ZTE Corporation, CMCC, Huawei, Ericsson</w:t>
      </w:r>
    </w:p>
    <w:p w14:paraId="0C4742F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72E959" w14:textId="77777777" w:rsidR="009C3101" w:rsidRDefault="009C3101" w:rsidP="009C3101">
      <w:pPr>
        <w:pStyle w:val="Heading4"/>
      </w:pPr>
      <w:bookmarkStart w:id="244" w:name="_Toc206605510"/>
      <w:r>
        <w:t>7.8.5</w:t>
      </w:r>
      <w:r>
        <w:tab/>
        <w:t>RRM core requirements for CA</w:t>
      </w:r>
      <w:bookmarkEnd w:id="244"/>
    </w:p>
    <w:p w14:paraId="74E3632D" w14:textId="6C82525C" w:rsidR="009C3101" w:rsidRDefault="009C3101" w:rsidP="009C3101">
      <w:pPr>
        <w:rPr>
          <w:rFonts w:ascii="Arial" w:hAnsi="Arial" w:cs="Arial"/>
          <w:b/>
          <w:sz w:val="24"/>
        </w:rPr>
      </w:pPr>
      <w:r>
        <w:rPr>
          <w:rFonts w:ascii="Arial" w:hAnsi="Arial" w:cs="Arial"/>
          <w:b/>
          <w:color w:val="0000FF"/>
          <w:sz w:val="24"/>
        </w:rPr>
        <w:t>R4-2509277</w:t>
      </w:r>
      <w:r>
        <w:rPr>
          <w:rFonts w:ascii="Arial" w:hAnsi="Arial" w:cs="Arial"/>
          <w:b/>
          <w:color w:val="0000FF"/>
          <w:sz w:val="24"/>
        </w:rPr>
        <w:tab/>
      </w:r>
      <w:r>
        <w:rPr>
          <w:rFonts w:ascii="Arial" w:hAnsi="Arial" w:cs="Arial"/>
          <w:b/>
          <w:sz w:val="24"/>
        </w:rPr>
        <w:t>Draft CR to TS 38.133 on general measurement requirement for ATG</w:t>
      </w:r>
    </w:p>
    <w:p w14:paraId="103CBD72"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CATT</w:t>
      </w:r>
    </w:p>
    <w:p w14:paraId="53D3C90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140F96" w14:textId="3D79AF11" w:rsidR="009C3101" w:rsidRDefault="009C3101" w:rsidP="009C3101">
      <w:pPr>
        <w:rPr>
          <w:rFonts w:ascii="Arial" w:hAnsi="Arial" w:cs="Arial"/>
          <w:b/>
          <w:sz w:val="24"/>
        </w:rPr>
      </w:pPr>
      <w:r>
        <w:rPr>
          <w:rFonts w:ascii="Arial" w:hAnsi="Arial" w:cs="Arial"/>
          <w:b/>
          <w:color w:val="0000FF"/>
          <w:sz w:val="24"/>
        </w:rPr>
        <w:t>R4-2509278</w:t>
      </w:r>
      <w:r>
        <w:rPr>
          <w:rFonts w:ascii="Arial" w:hAnsi="Arial" w:cs="Arial"/>
          <w:b/>
          <w:color w:val="0000FF"/>
          <w:sz w:val="24"/>
        </w:rPr>
        <w:tab/>
      </w:r>
      <w:r>
        <w:rPr>
          <w:rFonts w:ascii="Arial" w:hAnsi="Arial" w:cs="Arial"/>
          <w:b/>
          <w:sz w:val="24"/>
        </w:rPr>
        <w:t>Draft CR to TS 38.133 on CSI-RS based L3 measurements for ATG</w:t>
      </w:r>
    </w:p>
    <w:p w14:paraId="0CDB1516"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CATT</w:t>
      </w:r>
    </w:p>
    <w:p w14:paraId="4442F72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8482C8" w14:textId="67805B81" w:rsidR="009C3101" w:rsidRDefault="009C3101" w:rsidP="009C3101">
      <w:pPr>
        <w:rPr>
          <w:rFonts w:ascii="Arial" w:hAnsi="Arial" w:cs="Arial"/>
          <w:b/>
          <w:sz w:val="24"/>
        </w:rPr>
      </w:pPr>
      <w:r>
        <w:rPr>
          <w:rFonts w:ascii="Arial" w:hAnsi="Arial" w:cs="Arial"/>
          <w:b/>
          <w:color w:val="0000FF"/>
          <w:sz w:val="24"/>
        </w:rPr>
        <w:t>R4-2509465</w:t>
      </w:r>
      <w:r>
        <w:rPr>
          <w:rFonts w:ascii="Arial" w:hAnsi="Arial" w:cs="Arial"/>
          <w:b/>
          <w:color w:val="0000FF"/>
          <w:sz w:val="24"/>
        </w:rPr>
        <w:tab/>
      </w:r>
      <w:r>
        <w:rPr>
          <w:rFonts w:ascii="Arial" w:hAnsi="Arial" w:cs="Arial"/>
          <w:b/>
          <w:sz w:val="24"/>
        </w:rPr>
        <w:t>(NR_ATG_enh-Core) draft CR on ATG UE Scell activation/deactivation requirement and active BWP switching delay</w:t>
      </w:r>
    </w:p>
    <w:p w14:paraId="2749D53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CR-5745  rev  Cat: B (Rel-19)</w:t>
      </w:r>
      <w:r>
        <w:rPr>
          <w:i/>
        </w:rPr>
        <w:br/>
      </w:r>
      <w:r>
        <w:rPr>
          <w:i/>
        </w:rPr>
        <w:br/>
      </w:r>
      <w:r>
        <w:rPr>
          <w:i/>
        </w:rPr>
        <w:tab/>
      </w:r>
      <w:r>
        <w:rPr>
          <w:i/>
        </w:rPr>
        <w:tab/>
      </w:r>
      <w:r>
        <w:rPr>
          <w:i/>
        </w:rPr>
        <w:tab/>
      </w:r>
      <w:r>
        <w:rPr>
          <w:i/>
        </w:rPr>
        <w:tab/>
      </w:r>
      <w:r>
        <w:rPr>
          <w:i/>
        </w:rPr>
        <w:tab/>
        <w:t>Source: Apple</w:t>
      </w:r>
    </w:p>
    <w:p w14:paraId="67167F8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B6BC24" w14:textId="1592F3E5" w:rsidR="009C3101" w:rsidRDefault="009C3101" w:rsidP="009C3101">
      <w:pPr>
        <w:rPr>
          <w:rFonts w:ascii="Arial" w:hAnsi="Arial" w:cs="Arial"/>
          <w:b/>
          <w:sz w:val="24"/>
        </w:rPr>
      </w:pPr>
      <w:r>
        <w:rPr>
          <w:rFonts w:ascii="Arial" w:hAnsi="Arial" w:cs="Arial"/>
          <w:b/>
          <w:color w:val="0000FF"/>
          <w:sz w:val="24"/>
        </w:rPr>
        <w:t>R4-2509634</w:t>
      </w:r>
      <w:r>
        <w:rPr>
          <w:rFonts w:ascii="Arial" w:hAnsi="Arial" w:cs="Arial"/>
          <w:b/>
          <w:color w:val="0000FF"/>
          <w:sz w:val="24"/>
        </w:rPr>
        <w:tab/>
      </w:r>
      <w:r>
        <w:rPr>
          <w:rFonts w:ascii="Arial" w:hAnsi="Arial" w:cs="Arial"/>
          <w:b/>
          <w:sz w:val="24"/>
        </w:rPr>
        <w:t>Discussion on RRM core requirements for ATG CA operation</w:t>
      </w:r>
    </w:p>
    <w:p w14:paraId="6E4E60A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5B44810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C5A358" w14:textId="6FAD52DF" w:rsidR="009C3101" w:rsidRDefault="009C3101" w:rsidP="009C3101">
      <w:pPr>
        <w:rPr>
          <w:rFonts w:ascii="Arial" w:hAnsi="Arial" w:cs="Arial"/>
          <w:b/>
          <w:sz w:val="24"/>
        </w:rPr>
      </w:pPr>
      <w:r>
        <w:rPr>
          <w:rFonts w:ascii="Arial" w:hAnsi="Arial" w:cs="Arial"/>
          <w:b/>
          <w:color w:val="0000FF"/>
          <w:sz w:val="24"/>
        </w:rPr>
        <w:t>R4-2509635</w:t>
      </w:r>
      <w:r>
        <w:rPr>
          <w:rFonts w:ascii="Arial" w:hAnsi="Arial" w:cs="Arial"/>
          <w:b/>
          <w:color w:val="0000FF"/>
          <w:sz w:val="24"/>
        </w:rPr>
        <w:tab/>
      </w:r>
      <w:r>
        <w:rPr>
          <w:rFonts w:ascii="Arial" w:hAnsi="Arial" w:cs="Arial"/>
          <w:b/>
          <w:sz w:val="24"/>
        </w:rPr>
        <w:t>Draft CR on L1-RSRP measurements for ATG CA requirements (Clause 9.5D)</w:t>
      </w:r>
    </w:p>
    <w:p w14:paraId="70ED1C71"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LG Electronics Inc.</w:t>
      </w:r>
    </w:p>
    <w:p w14:paraId="14C3C3F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765C1C" w14:textId="1D24A64C" w:rsidR="009C3101" w:rsidRDefault="009C3101" w:rsidP="009C3101">
      <w:pPr>
        <w:rPr>
          <w:rFonts w:ascii="Arial" w:hAnsi="Arial" w:cs="Arial"/>
          <w:b/>
          <w:sz w:val="24"/>
        </w:rPr>
      </w:pPr>
      <w:r>
        <w:rPr>
          <w:rFonts w:ascii="Arial" w:hAnsi="Arial" w:cs="Arial"/>
          <w:b/>
          <w:color w:val="0000FF"/>
          <w:sz w:val="24"/>
        </w:rPr>
        <w:t>R4-2510015</w:t>
      </w:r>
      <w:r>
        <w:rPr>
          <w:rFonts w:ascii="Arial" w:hAnsi="Arial" w:cs="Arial"/>
          <w:b/>
          <w:color w:val="0000FF"/>
          <w:sz w:val="24"/>
        </w:rPr>
        <w:tab/>
      </w:r>
      <w:r>
        <w:rPr>
          <w:rFonts w:ascii="Arial" w:hAnsi="Arial" w:cs="Arial"/>
          <w:b/>
          <w:sz w:val="24"/>
        </w:rPr>
        <w:t>Discussion on RRM core requirements for R19 ATG</w:t>
      </w:r>
    </w:p>
    <w:p w14:paraId="4396062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558DDF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DBE8A4" w14:textId="4E22BC61" w:rsidR="009C3101" w:rsidRDefault="009C3101" w:rsidP="009C3101">
      <w:pPr>
        <w:rPr>
          <w:rFonts w:ascii="Arial" w:hAnsi="Arial" w:cs="Arial"/>
          <w:b/>
          <w:sz w:val="24"/>
        </w:rPr>
      </w:pPr>
      <w:r>
        <w:rPr>
          <w:rFonts w:ascii="Arial" w:hAnsi="Arial" w:cs="Arial"/>
          <w:b/>
          <w:color w:val="0000FF"/>
          <w:sz w:val="24"/>
        </w:rPr>
        <w:t>R4-2510016</w:t>
      </w:r>
      <w:r>
        <w:rPr>
          <w:rFonts w:ascii="Arial" w:hAnsi="Arial" w:cs="Arial"/>
          <w:b/>
          <w:color w:val="0000FF"/>
          <w:sz w:val="24"/>
        </w:rPr>
        <w:tab/>
      </w:r>
      <w:r>
        <w:rPr>
          <w:rFonts w:ascii="Arial" w:hAnsi="Arial" w:cs="Arial"/>
          <w:b/>
          <w:sz w:val="24"/>
        </w:rPr>
        <w:t>(NR_ATG_enh-Core) draftCR to 38.133 Introduce requirement applicability and cell re-selection requirement for ATG CA</w:t>
      </w:r>
    </w:p>
    <w:p w14:paraId="56A77251"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CMCC</w:t>
      </w:r>
    </w:p>
    <w:p w14:paraId="0B6E0A9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F461DE" w14:textId="393024B8" w:rsidR="009C3101" w:rsidRDefault="009C3101" w:rsidP="009C3101">
      <w:pPr>
        <w:rPr>
          <w:rFonts w:ascii="Arial" w:hAnsi="Arial" w:cs="Arial"/>
          <w:b/>
          <w:sz w:val="24"/>
        </w:rPr>
      </w:pPr>
      <w:r>
        <w:rPr>
          <w:rFonts w:ascii="Arial" w:hAnsi="Arial" w:cs="Arial"/>
          <w:b/>
          <w:color w:val="0000FF"/>
          <w:sz w:val="24"/>
        </w:rPr>
        <w:t>R4-2510017</w:t>
      </w:r>
      <w:r>
        <w:rPr>
          <w:rFonts w:ascii="Arial" w:hAnsi="Arial" w:cs="Arial"/>
          <w:b/>
          <w:color w:val="0000FF"/>
          <w:sz w:val="24"/>
        </w:rPr>
        <w:tab/>
      </w:r>
      <w:r>
        <w:rPr>
          <w:rFonts w:ascii="Arial" w:hAnsi="Arial" w:cs="Arial"/>
          <w:b/>
          <w:sz w:val="24"/>
        </w:rPr>
        <w:t>Big CR on TS 38.133 for NR ATG enhancement</w:t>
      </w:r>
    </w:p>
    <w:p w14:paraId="7729A30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CR-5813  rev  Cat: B (Rel-19)</w:t>
      </w:r>
      <w:r>
        <w:rPr>
          <w:i/>
        </w:rPr>
        <w:br/>
      </w:r>
      <w:r>
        <w:rPr>
          <w:i/>
        </w:rPr>
        <w:br/>
      </w:r>
      <w:r>
        <w:rPr>
          <w:i/>
        </w:rPr>
        <w:tab/>
      </w:r>
      <w:r>
        <w:rPr>
          <w:i/>
        </w:rPr>
        <w:tab/>
      </w:r>
      <w:r>
        <w:rPr>
          <w:i/>
        </w:rPr>
        <w:tab/>
      </w:r>
      <w:r>
        <w:rPr>
          <w:i/>
        </w:rPr>
        <w:tab/>
      </w:r>
      <w:r>
        <w:rPr>
          <w:i/>
        </w:rPr>
        <w:tab/>
        <w:t>Source: CMCC</w:t>
      </w:r>
    </w:p>
    <w:p w14:paraId="6A9B955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4F9EF6" w14:textId="68B8FC25" w:rsidR="009C3101" w:rsidRDefault="009C3101" w:rsidP="009C3101">
      <w:pPr>
        <w:rPr>
          <w:rFonts w:ascii="Arial" w:hAnsi="Arial" w:cs="Arial"/>
          <w:b/>
          <w:sz w:val="24"/>
        </w:rPr>
      </w:pPr>
      <w:r>
        <w:rPr>
          <w:rFonts w:ascii="Arial" w:hAnsi="Arial" w:cs="Arial"/>
          <w:b/>
          <w:color w:val="0000FF"/>
          <w:sz w:val="24"/>
        </w:rPr>
        <w:t>R4-2510552</w:t>
      </w:r>
      <w:r>
        <w:rPr>
          <w:rFonts w:ascii="Arial" w:hAnsi="Arial" w:cs="Arial"/>
          <w:b/>
          <w:color w:val="0000FF"/>
          <w:sz w:val="24"/>
        </w:rPr>
        <w:tab/>
      </w:r>
      <w:r>
        <w:rPr>
          <w:rFonts w:ascii="Arial" w:hAnsi="Arial" w:cs="Arial"/>
          <w:b/>
          <w:sz w:val="24"/>
        </w:rPr>
        <w:t>Discussions on RRM core requirements for Rel-19 ATG</w:t>
      </w:r>
    </w:p>
    <w:p w14:paraId="12D8D19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E65C1B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7E1845" w14:textId="07F4695F" w:rsidR="009C3101" w:rsidRDefault="009C3101" w:rsidP="009C3101">
      <w:pPr>
        <w:rPr>
          <w:rFonts w:ascii="Arial" w:hAnsi="Arial" w:cs="Arial"/>
          <w:b/>
          <w:sz w:val="24"/>
        </w:rPr>
      </w:pPr>
      <w:r>
        <w:rPr>
          <w:rFonts w:ascii="Arial" w:hAnsi="Arial" w:cs="Arial"/>
          <w:b/>
          <w:color w:val="0000FF"/>
          <w:sz w:val="24"/>
        </w:rPr>
        <w:t>R4-2510554</w:t>
      </w:r>
      <w:r>
        <w:rPr>
          <w:rFonts w:ascii="Arial" w:hAnsi="Arial" w:cs="Arial"/>
          <w:b/>
          <w:color w:val="0000FF"/>
          <w:sz w:val="24"/>
        </w:rPr>
        <w:tab/>
      </w:r>
      <w:r>
        <w:rPr>
          <w:rFonts w:ascii="Arial" w:hAnsi="Arial" w:cs="Arial"/>
          <w:b/>
          <w:sz w:val="24"/>
        </w:rPr>
        <w:t>Draft CR on core requirements of RLM and LR for Rel-19 ATG</w:t>
      </w:r>
    </w:p>
    <w:p w14:paraId="44AFCF45"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3B04BCF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E3B3F0" w14:textId="7BCB40A2" w:rsidR="009C3101" w:rsidRDefault="009C3101" w:rsidP="009C3101">
      <w:pPr>
        <w:rPr>
          <w:rFonts w:ascii="Arial" w:hAnsi="Arial" w:cs="Arial"/>
          <w:b/>
          <w:sz w:val="24"/>
        </w:rPr>
      </w:pPr>
      <w:r>
        <w:rPr>
          <w:rFonts w:ascii="Arial" w:hAnsi="Arial" w:cs="Arial"/>
          <w:b/>
          <w:color w:val="0000FF"/>
          <w:sz w:val="24"/>
        </w:rPr>
        <w:t>R4-2510678</w:t>
      </w:r>
      <w:r>
        <w:rPr>
          <w:rFonts w:ascii="Arial" w:hAnsi="Arial" w:cs="Arial"/>
          <w:b/>
          <w:color w:val="0000FF"/>
          <w:sz w:val="24"/>
        </w:rPr>
        <w:tab/>
      </w:r>
      <w:r>
        <w:rPr>
          <w:rFonts w:ascii="Arial" w:hAnsi="Arial" w:cs="Arial"/>
          <w:b/>
          <w:sz w:val="24"/>
        </w:rPr>
        <w:t>Discussion on RRM aspects of R19 ATG</w:t>
      </w:r>
    </w:p>
    <w:p w14:paraId="6D67AC9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3499312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867D75" w14:textId="2457CD5F" w:rsidR="009C3101" w:rsidRDefault="009C3101" w:rsidP="009C3101">
      <w:pPr>
        <w:rPr>
          <w:rFonts w:ascii="Arial" w:hAnsi="Arial" w:cs="Arial"/>
          <w:b/>
          <w:sz w:val="24"/>
        </w:rPr>
      </w:pPr>
      <w:r>
        <w:rPr>
          <w:rFonts w:ascii="Arial" w:hAnsi="Arial" w:cs="Arial"/>
          <w:b/>
          <w:color w:val="0000FF"/>
          <w:sz w:val="24"/>
        </w:rPr>
        <w:t>R4-2510725</w:t>
      </w:r>
      <w:r>
        <w:rPr>
          <w:rFonts w:ascii="Arial" w:hAnsi="Arial" w:cs="Arial"/>
          <w:b/>
          <w:color w:val="0000FF"/>
          <w:sz w:val="24"/>
        </w:rPr>
        <w:tab/>
      </w:r>
      <w:r>
        <w:rPr>
          <w:rFonts w:ascii="Arial" w:hAnsi="Arial" w:cs="Arial"/>
          <w:b/>
          <w:sz w:val="24"/>
        </w:rPr>
        <w:t>Draft CR on intra-frequency measurement for R19 ATG</w:t>
      </w:r>
    </w:p>
    <w:p w14:paraId="339D2BBD"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5CE3F9A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A16DDB" w14:textId="485ECE6A" w:rsidR="009C3101" w:rsidRDefault="009C3101" w:rsidP="009C3101">
      <w:pPr>
        <w:rPr>
          <w:rFonts w:ascii="Arial" w:hAnsi="Arial" w:cs="Arial"/>
          <w:b/>
          <w:sz w:val="24"/>
        </w:rPr>
      </w:pPr>
      <w:r>
        <w:rPr>
          <w:rFonts w:ascii="Arial" w:hAnsi="Arial" w:cs="Arial"/>
          <w:b/>
          <w:color w:val="0000FF"/>
          <w:sz w:val="24"/>
        </w:rPr>
        <w:t>R4-2510726</w:t>
      </w:r>
      <w:r>
        <w:rPr>
          <w:rFonts w:ascii="Arial" w:hAnsi="Arial" w:cs="Arial"/>
          <w:b/>
          <w:color w:val="0000FF"/>
          <w:sz w:val="24"/>
        </w:rPr>
        <w:tab/>
      </w:r>
      <w:r>
        <w:rPr>
          <w:rFonts w:ascii="Arial" w:hAnsi="Arial" w:cs="Arial"/>
          <w:b/>
          <w:sz w:val="24"/>
        </w:rPr>
        <w:t>Draft CR on inter-frequency measurement for R19 ATG</w:t>
      </w:r>
    </w:p>
    <w:p w14:paraId="27F446E4"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16C30A9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BE8915" w14:textId="6A86AAA2" w:rsidR="009C3101" w:rsidRDefault="009C3101" w:rsidP="009C3101">
      <w:pPr>
        <w:rPr>
          <w:rFonts w:ascii="Arial" w:hAnsi="Arial" w:cs="Arial"/>
          <w:b/>
          <w:sz w:val="24"/>
        </w:rPr>
      </w:pPr>
      <w:r>
        <w:rPr>
          <w:rFonts w:ascii="Arial" w:hAnsi="Arial" w:cs="Arial"/>
          <w:b/>
          <w:color w:val="0000FF"/>
          <w:sz w:val="24"/>
        </w:rPr>
        <w:t>R4-2511264</w:t>
      </w:r>
      <w:r>
        <w:rPr>
          <w:rFonts w:ascii="Arial" w:hAnsi="Arial" w:cs="Arial"/>
          <w:b/>
          <w:color w:val="0000FF"/>
          <w:sz w:val="24"/>
        </w:rPr>
        <w:tab/>
      </w:r>
      <w:r>
        <w:rPr>
          <w:rFonts w:ascii="Arial" w:hAnsi="Arial" w:cs="Arial"/>
          <w:b/>
          <w:sz w:val="24"/>
        </w:rPr>
        <w:t>Correction of Big draftCR on TS 38.133 for NR ATG enhancement</w:t>
      </w:r>
    </w:p>
    <w:p w14:paraId="0733FB4F"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63C40E96" w14:textId="77777777" w:rsidR="009C3101" w:rsidRDefault="009C3101" w:rsidP="009C3101">
      <w:pPr>
        <w:rPr>
          <w:rFonts w:ascii="Arial" w:hAnsi="Arial" w:cs="Arial"/>
          <w:b/>
        </w:rPr>
      </w:pPr>
      <w:r>
        <w:rPr>
          <w:rFonts w:ascii="Arial" w:hAnsi="Arial" w:cs="Arial"/>
          <w:b/>
        </w:rPr>
        <w:t xml:space="preserve">Abstract: </w:t>
      </w:r>
    </w:p>
    <w:p w14:paraId="400FD27A" w14:textId="77777777" w:rsidR="009C3101" w:rsidRDefault="009C3101" w:rsidP="009C3101">
      <w:r>
        <w:t>Corrected and added the missing RRM requirements for NR ATG enhancement</w:t>
      </w:r>
    </w:p>
    <w:p w14:paraId="1685736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1C5E5F" w14:textId="485D9B05" w:rsidR="009C3101" w:rsidRDefault="009C3101" w:rsidP="009C3101">
      <w:pPr>
        <w:rPr>
          <w:rFonts w:ascii="Arial" w:hAnsi="Arial" w:cs="Arial"/>
          <w:b/>
          <w:sz w:val="24"/>
        </w:rPr>
      </w:pPr>
      <w:r>
        <w:rPr>
          <w:rFonts w:ascii="Arial" w:hAnsi="Arial" w:cs="Arial"/>
          <w:b/>
          <w:color w:val="0000FF"/>
          <w:sz w:val="24"/>
        </w:rPr>
        <w:t>R4-2511265</w:t>
      </w:r>
      <w:r>
        <w:rPr>
          <w:rFonts w:ascii="Arial" w:hAnsi="Arial" w:cs="Arial"/>
          <w:b/>
          <w:color w:val="0000FF"/>
          <w:sz w:val="24"/>
        </w:rPr>
        <w:tab/>
      </w:r>
      <w:r>
        <w:rPr>
          <w:rFonts w:ascii="Arial" w:hAnsi="Arial" w:cs="Arial"/>
          <w:b/>
          <w:sz w:val="24"/>
        </w:rPr>
        <w:t>Discussion on Rel-19 ATG CA RRM Core Issues</w:t>
      </w:r>
    </w:p>
    <w:p w14:paraId="1B1DEFC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48CAF0C" w14:textId="77777777" w:rsidR="009C3101" w:rsidRDefault="009C3101" w:rsidP="009C3101">
      <w:pPr>
        <w:rPr>
          <w:rFonts w:ascii="Arial" w:hAnsi="Arial" w:cs="Arial"/>
          <w:b/>
        </w:rPr>
      </w:pPr>
      <w:r>
        <w:rPr>
          <w:rFonts w:ascii="Arial" w:hAnsi="Arial" w:cs="Arial"/>
          <w:b/>
        </w:rPr>
        <w:t xml:space="preserve">Abstract: </w:t>
      </w:r>
    </w:p>
    <w:p w14:paraId="28048121" w14:textId="77777777" w:rsidR="009C3101" w:rsidRDefault="009C3101" w:rsidP="009C3101">
      <w:r>
        <w:t>This contribution dicscuss the remaining issues of ATG core</w:t>
      </w:r>
    </w:p>
    <w:p w14:paraId="5728E52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9333F5" w14:textId="77777777" w:rsidR="009C3101" w:rsidRDefault="009C3101" w:rsidP="009C3101">
      <w:pPr>
        <w:pStyle w:val="Heading4"/>
      </w:pPr>
      <w:bookmarkStart w:id="245" w:name="_Toc206605511"/>
      <w:r>
        <w:t>7.8.6</w:t>
      </w:r>
      <w:r>
        <w:tab/>
        <w:t>RRM performance requirements</w:t>
      </w:r>
      <w:bookmarkEnd w:id="245"/>
    </w:p>
    <w:p w14:paraId="04729573" w14:textId="0ACB13FF" w:rsidR="009C3101" w:rsidRDefault="009C3101" w:rsidP="009C3101">
      <w:pPr>
        <w:rPr>
          <w:rFonts w:ascii="Arial" w:hAnsi="Arial" w:cs="Arial"/>
          <w:b/>
          <w:sz w:val="24"/>
        </w:rPr>
      </w:pPr>
      <w:r>
        <w:rPr>
          <w:rFonts w:ascii="Arial" w:hAnsi="Arial" w:cs="Arial"/>
          <w:b/>
          <w:color w:val="0000FF"/>
          <w:sz w:val="24"/>
        </w:rPr>
        <w:t>R4-2509279</w:t>
      </w:r>
      <w:r>
        <w:rPr>
          <w:rFonts w:ascii="Arial" w:hAnsi="Arial" w:cs="Arial"/>
          <w:b/>
          <w:color w:val="0000FF"/>
          <w:sz w:val="24"/>
        </w:rPr>
        <w:tab/>
      </w:r>
      <w:r>
        <w:rPr>
          <w:rFonts w:ascii="Arial" w:hAnsi="Arial" w:cs="Arial"/>
          <w:b/>
          <w:sz w:val="24"/>
        </w:rPr>
        <w:t>Discussion on enhancements for Rel-19 ATG RRM performance requirements</w:t>
      </w:r>
    </w:p>
    <w:p w14:paraId="3C850F8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D5BBBB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6666FD" w14:textId="6B36E692" w:rsidR="009C3101" w:rsidRDefault="009C3101" w:rsidP="009C3101">
      <w:pPr>
        <w:rPr>
          <w:rFonts w:ascii="Arial" w:hAnsi="Arial" w:cs="Arial"/>
          <w:b/>
          <w:sz w:val="24"/>
        </w:rPr>
      </w:pPr>
      <w:r>
        <w:rPr>
          <w:rFonts w:ascii="Arial" w:hAnsi="Arial" w:cs="Arial"/>
          <w:b/>
          <w:color w:val="0000FF"/>
          <w:sz w:val="24"/>
        </w:rPr>
        <w:t>R4-2509636</w:t>
      </w:r>
      <w:r>
        <w:rPr>
          <w:rFonts w:ascii="Arial" w:hAnsi="Arial" w:cs="Arial"/>
          <w:b/>
          <w:color w:val="0000FF"/>
          <w:sz w:val="24"/>
        </w:rPr>
        <w:tab/>
      </w:r>
      <w:r>
        <w:rPr>
          <w:rFonts w:ascii="Arial" w:hAnsi="Arial" w:cs="Arial"/>
          <w:b/>
          <w:sz w:val="24"/>
        </w:rPr>
        <w:t>Discussion on RRM performance requirements for ATG CA operation</w:t>
      </w:r>
    </w:p>
    <w:p w14:paraId="76820E8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604A8C0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1C8849" w14:textId="1AB692AB" w:rsidR="009C3101" w:rsidRDefault="009C3101" w:rsidP="009C3101">
      <w:pPr>
        <w:rPr>
          <w:rFonts w:ascii="Arial" w:hAnsi="Arial" w:cs="Arial"/>
          <w:b/>
          <w:sz w:val="24"/>
        </w:rPr>
      </w:pPr>
      <w:r>
        <w:rPr>
          <w:rFonts w:ascii="Arial" w:hAnsi="Arial" w:cs="Arial"/>
          <w:b/>
          <w:color w:val="0000FF"/>
          <w:sz w:val="24"/>
        </w:rPr>
        <w:t>R4-2510018</w:t>
      </w:r>
      <w:r>
        <w:rPr>
          <w:rFonts w:ascii="Arial" w:hAnsi="Arial" w:cs="Arial"/>
          <w:b/>
          <w:color w:val="0000FF"/>
          <w:sz w:val="24"/>
        </w:rPr>
        <w:tab/>
      </w:r>
      <w:r>
        <w:rPr>
          <w:rFonts w:ascii="Arial" w:hAnsi="Arial" w:cs="Arial"/>
          <w:b/>
          <w:sz w:val="24"/>
        </w:rPr>
        <w:t>Discussion on test cases for R19 ATG</w:t>
      </w:r>
    </w:p>
    <w:p w14:paraId="430D545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9DEB90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FFF72E" w14:textId="153BEAB7" w:rsidR="009C3101" w:rsidRDefault="009C3101" w:rsidP="009C3101">
      <w:pPr>
        <w:rPr>
          <w:rFonts w:ascii="Arial" w:hAnsi="Arial" w:cs="Arial"/>
          <w:b/>
          <w:sz w:val="24"/>
        </w:rPr>
      </w:pPr>
      <w:r>
        <w:rPr>
          <w:rFonts w:ascii="Arial" w:hAnsi="Arial" w:cs="Arial"/>
          <w:b/>
          <w:color w:val="0000FF"/>
          <w:sz w:val="24"/>
        </w:rPr>
        <w:t>R4-2510553</w:t>
      </w:r>
      <w:r>
        <w:rPr>
          <w:rFonts w:ascii="Arial" w:hAnsi="Arial" w:cs="Arial"/>
          <w:b/>
          <w:color w:val="0000FF"/>
          <w:sz w:val="24"/>
        </w:rPr>
        <w:tab/>
      </w:r>
      <w:r>
        <w:rPr>
          <w:rFonts w:ascii="Arial" w:hAnsi="Arial" w:cs="Arial"/>
          <w:b/>
          <w:sz w:val="24"/>
        </w:rPr>
        <w:t>Discussions on RRM performance requirements for Rel-19 ATG</w:t>
      </w:r>
    </w:p>
    <w:p w14:paraId="7B265B3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F6327A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4ACD3B" w14:textId="213BF23B" w:rsidR="009C3101" w:rsidRDefault="009C3101" w:rsidP="009C3101">
      <w:pPr>
        <w:rPr>
          <w:rFonts w:ascii="Arial" w:hAnsi="Arial" w:cs="Arial"/>
          <w:b/>
          <w:sz w:val="24"/>
        </w:rPr>
      </w:pPr>
      <w:r>
        <w:rPr>
          <w:rFonts w:ascii="Arial" w:hAnsi="Arial" w:cs="Arial"/>
          <w:b/>
          <w:color w:val="0000FF"/>
          <w:sz w:val="24"/>
        </w:rPr>
        <w:t>R4-2510679</w:t>
      </w:r>
      <w:r>
        <w:rPr>
          <w:rFonts w:ascii="Arial" w:hAnsi="Arial" w:cs="Arial"/>
          <w:b/>
          <w:color w:val="0000FF"/>
          <w:sz w:val="24"/>
        </w:rPr>
        <w:tab/>
      </w:r>
      <w:r>
        <w:rPr>
          <w:rFonts w:ascii="Arial" w:hAnsi="Arial" w:cs="Arial"/>
          <w:b/>
          <w:sz w:val="24"/>
        </w:rPr>
        <w:t>Discussion on RRM performance of R19 ATG</w:t>
      </w:r>
    </w:p>
    <w:p w14:paraId="272F985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207A582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5C5EC5" w14:textId="2F375AD7" w:rsidR="009C3101" w:rsidRDefault="009C3101" w:rsidP="009C3101">
      <w:pPr>
        <w:rPr>
          <w:rFonts w:ascii="Arial" w:hAnsi="Arial" w:cs="Arial"/>
          <w:b/>
          <w:sz w:val="24"/>
        </w:rPr>
      </w:pPr>
      <w:r>
        <w:rPr>
          <w:rFonts w:ascii="Arial" w:hAnsi="Arial" w:cs="Arial"/>
          <w:b/>
          <w:color w:val="0000FF"/>
          <w:sz w:val="24"/>
        </w:rPr>
        <w:t>R4-2511266</w:t>
      </w:r>
      <w:r>
        <w:rPr>
          <w:rFonts w:ascii="Arial" w:hAnsi="Arial" w:cs="Arial"/>
          <w:b/>
          <w:color w:val="0000FF"/>
          <w:sz w:val="24"/>
        </w:rPr>
        <w:tab/>
      </w:r>
      <w:r>
        <w:rPr>
          <w:rFonts w:ascii="Arial" w:hAnsi="Arial" w:cs="Arial"/>
          <w:b/>
          <w:sz w:val="24"/>
        </w:rPr>
        <w:t>Discussions on Rel-19 ATG CA RRM Performance Enhancement remaining issues</w:t>
      </w:r>
    </w:p>
    <w:p w14:paraId="04363E4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AACA1D7" w14:textId="77777777" w:rsidR="009C3101" w:rsidRDefault="009C3101" w:rsidP="009C3101">
      <w:pPr>
        <w:rPr>
          <w:rFonts w:ascii="Arial" w:hAnsi="Arial" w:cs="Arial"/>
          <w:b/>
        </w:rPr>
      </w:pPr>
      <w:r>
        <w:rPr>
          <w:rFonts w:ascii="Arial" w:hAnsi="Arial" w:cs="Arial"/>
          <w:b/>
        </w:rPr>
        <w:t xml:space="preserve">Abstract: </w:t>
      </w:r>
    </w:p>
    <w:p w14:paraId="2CE29E15" w14:textId="77777777" w:rsidR="009C3101" w:rsidRDefault="009C3101" w:rsidP="009C3101">
      <w:r>
        <w:t>This contributions dsicus the test method, test setup and Test scope for ATG CA in rel-19</w:t>
      </w:r>
    </w:p>
    <w:p w14:paraId="586A1F2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BC3DB0" w14:textId="77777777" w:rsidR="009C3101" w:rsidRDefault="009C3101" w:rsidP="009C3101">
      <w:pPr>
        <w:pStyle w:val="Heading4"/>
      </w:pPr>
      <w:bookmarkStart w:id="246" w:name="_Toc206605512"/>
      <w:r>
        <w:t>7.8.7</w:t>
      </w:r>
      <w:r>
        <w:tab/>
        <w:t>Demodulation performance requirements</w:t>
      </w:r>
      <w:bookmarkEnd w:id="246"/>
    </w:p>
    <w:p w14:paraId="3C4F4284" w14:textId="755FAFE2" w:rsidR="009C3101" w:rsidRDefault="009C3101" w:rsidP="009C3101">
      <w:pPr>
        <w:rPr>
          <w:rFonts w:ascii="Arial" w:hAnsi="Arial" w:cs="Arial"/>
          <w:b/>
          <w:sz w:val="24"/>
        </w:rPr>
      </w:pPr>
      <w:r>
        <w:rPr>
          <w:rFonts w:ascii="Arial" w:hAnsi="Arial" w:cs="Arial"/>
          <w:b/>
          <w:color w:val="0000FF"/>
          <w:sz w:val="24"/>
        </w:rPr>
        <w:t>R4-2509406</w:t>
      </w:r>
      <w:r>
        <w:rPr>
          <w:rFonts w:ascii="Arial" w:hAnsi="Arial" w:cs="Arial"/>
          <w:b/>
          <w:color w:val="0000FF"/>
          <w:sz w:val="24"/>
        </w:rPr>
        <w:tab/>
      </w:r>
      <w:r>
        <w:rPr>
          <w:rFonts w:ascii="Arial" w:hAnsi="Arial" w:cs="Arial"/>
          <w:b/>
          <w:sz w:val="24"/>
        </w:rPr>
        <w:t>Discussion and simulation results of PUSCH demodulation requirement for ATG</w:t>
      </w:r>
    </w:p>
    <w:p w14:paraId="7F895C2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839E55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41B34B" w14:textId="72CA5258" w:rsidR="009C3101" w:rsidRDefault="009C3101" w:rsidP="009C3101">
      <w:pPr>
        <w:rPr>
          <w:rFonts w:ascii="Arial" w:hAnsi="Arial" w:cs="Arial"/>
          <w:b/>
          <w:sz w:val="24"/>
        </w:rPr>
      </w:pPr>
      <w:r>
        <w:rPr>
          <w:rFonts w:ascii="Arial" w:hAnsi="Arial" w:cs="Arial"/>
          <w:b/>
          <w:color w:val="0000FF"/>
          <w:sz w:val="24"/>
        </w:rPr>
        <w:t>R4-2510019</w:t>
      </w:r>
      <w:r>
        <w:rPr>
          <w:rFonts w:ascii="Arial" w:hAnsi="Arial" w:cs="Arial"/>
          <w:b/>
          <w:color w:val="0000FF"/>
          <w:sz w:val="24"/>
        </w:rPr>
        <w:tab/>
      </w:r>
      <w:r>
        <w:rPr>
          <w:rFonts w:ascii="Arial" w:hAnsi="Arial" w:cs="Arial"/>
          <w:b/>
          <w:sz w:val="24"/>
        </w:rPr>
        <w:t>Discussion on demodulation requirements for Rel-19 ATG</w:t>
      </w:r>
    </w:p>
    <w:p w14:paraId="2622CAE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522206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DC812F" w14:textId="52707CD4" w:rsidR="009C3101" w:rsidRDefault="009C3101" w:rsidP="009C3101">
      <w:pPr>
        <w:rPr>
          <w:rFonts w:ascii="Arial" w:hAnsi="Arial" w:cs="Arial"/>
          <w:b/>
          <w:sz w:val="24"/>
        </w:rPr>
      </w:pPr>
      <w:r>
        <w:rPr>
          <w:rFonts w:ascii="Arial" w:hAnsi="Arial" w:cs="Arial"/>
          <w:b/>
          <w:color w:val="0000FF"/>
          <w:sz w:val="24"/>
        </w:rPr>
        <w:t>R4-2510020</w:t>
      </w:r>
      <w:r>
        <w:rPr>
          <w:rFonts w:ascii="Arial" w:hAnsi="Arial" w:cs="Arial"/>
          <w:b/>
          <w:color w:val="0000FF"/>
          <w:sz w:val="24"/>
        </w:rPr>
        <w:tab/>
      </w:r>
      <w:r>
        <w:rPr>
          <w:rFonts w:ascii="Arial" w:hAnsi="Arial" w:cs="Arial"/>
          <w:b/>
          <w:sz w:val="24"/>
        </w:rPr>
        <w:t>Simulation results for Rel-19 ATG</w:t>
      </w:r>
    </w:p>
    <w:p w14:paraId="06B8DD1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A85A16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C26D90" w14:textId="67427B5A" w:rsidR="009C3101" w:rsidRDefault="009C3101" w:rsidP="009C3101">
      <w:pPr>
        <w:rPr>
          <w:rFonts w:ascii="Arial" w:hAnsi="Arial" w:cs="Arial"/>
          <w:b/>
          <w:sz w:val="24"/>
        </w:rPr>
      </w:pPr>
      <w:r>
        <w:rPr>
          <w:rFonts w:ascii="Arial" w:hAnsi="Arial" w:cs="Arial"/>
          <w:b/>
          <w:color w:val="0000FF"/>
          <w:sz w:val="24"/>
        </w:rPr>
        <w:t>R4-2510716</w:t>
      </w:r>
      <w:r>
        <w:rPr>
          <w:rFonts w:ascii="Arial" w:hAnsi="Arial" w:cs="Arial"/>
          <w:b/>
          <w:color w:val="0000FF"/>
          <w:sz w:val="24"/>
        </w:rPr>
        <w:tab/>
      </w:r>
      <w:r>
        <w:rPr>
          <w:rFonts w:ascii="Arial" w:hAnsi="Arial" w:cs="Arial"/>
          <w:b/>
          <w:sz w:val="24"/>
        </w:rPr>
        <w:t>Discussion on ATG enhancement demodulation requirement</w:t>
      </w:r>
    </w:p>
    <w:p w14:paraId="2EA104E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DE8C44A" w14:textId="77777777" w:rsidR="009C3101" w:rsidRDefault="009C3101" w:rsidP="009C3101">
      <w:pPr>
        <w:rPr>
          <w:rFonts w:ascii="Arial" w:hAnsi="Arial" w:cs="Arial"/>
          <w:b/>
        </w:rPr>
      </w:pPr>
      <w:r>
        <w:rPr>
          <w:rFonts w:ascii="Arial" w:hAnsi="Arial" w:cs="Arial"/>
          <w:b/>
        </w:rPr>
        <w:t xml:space="preserve">Abstract: </w:t>
      </w:r>
    </w:p>
    <w:p w14:paraId="0E613C5E" w14:textId="77777777" w:rsidR="009C3101" w:rsidRDefault="009C3101" w:rsidP="009C3101">
      <w:r>
        <w:t>Discussion on ATG DL and UL demodulation configurations</w:t>
      </w:r>
    </w:p>
    <w:p w14:paraId="6AF5CB1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DECC3C" w14:textId="4AD161F2" w:rsidR="009C3101" w:rsidRDefault="009C3101" w:rsidP="009C3101">
      <w:pPr>
        <w:rPr>
          <w:rFonts w:ascii="Arial" w:hAnsi="Arial" w:cs="Arial"/>
          <w:b/>
          <w:sz w:val="24"/>
        </w:rPr>
      </w:pPr>
      <w:r>
        <w:rPr>
          <w:rFonts w:ascii="Arial" w:hAnsi="Arial" w:cs="Arial"/>
          <w:b/>
          <w:color w:val="0000FF"/>
          <w:sz w:val="24"/>
        </w:rPr>
        <w:t>R4-2510717</w:t>
      </w:r>
      <w:r>
        <w:rPr>
          <w:rFonts w:ascii="Arial" w:hAnsi="Arial" w:cs="Arial"/>
          <w:b/>
          <w:color w:val="0000FF"/>
          <w:sz w:val="24"/>
        </w:rPr>
        <w:tab/>
      </w:r>
      <w:r>
        <w:rPr>
          <w:rFonts w:ascii="Arial" w:hAnsi="Arial" w:cs="Arial"/>
          <w:b/>
          <w:sz w:val="24"/>
        </w:rPr>
        <w:t>Simulation on ATG enhancement demodulation</w:t>
      </w:r>
    </w:p>
    <w:p w14:paraId="63702DF2"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41FB3973" w14:textId="77777777" w:rsidR="009C3101" w:rsidRDefault="009C3101" w:rsidP="009C3101">
      <w:pPr>
        <w:rPr>
          <w:rFonts w:ascii="Arial" w:hAnsi="Arial" w:cs="Arial"/>
          <w:b/>
        </w:rPr>
      </w:pPr>
      <w:r>
        <w:rPr>
          <w:rFonts w:ascii="Arial" w:hAnsi="Arial" w:cs="Arial"/>
          <w:b/>
        </w:rPr>
        <w:t xml:space="preserve">Abstract: </w:t>
      </w:r>
    </w:p>
    <w:p w14:paraId="3BE3914B" w14:textId="77777777" w:rsidR="009C3101" w:rsidRDefault="009C3101" w:rsidP="009C3101">
      <w:r>
        <w:t>Simulation results of DL MIMO, DL CA and UL MIMO cases</w:t>
      </w:r>
    </w:p>
    <w:p w14:paraId="7E7FC48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BBF682" w14:textId="34EA0547" w:rsidR="009C3101" w:rsidRDefault="009C3101" w:rsidP="009C3101">
      <w:pPr>
        <w:rPr>
          <w:rFonts w:ascii="Arial" w:hAnsi="Arial" w:cs="Arial"/>
          <w:b/>
          <w:sz w:val="24"/>
        </w:rPr>
      </w:pPr>
      <w:r>
        <w:rPr>
          <w:rFonts w:ascii="Arial" w:hAnsi="Arial" w:cs="Arial"/>
          <w:b/>
          <w:color w:val="0000FF"/>
          <w:sz w:val="24"/>
        </w:rPr>
        <w:t>R4-2510980</w:t>
      </w:r>
      <w:r>
        <w:rPr>
          <w:rFonts w:ascii="Arial" w:hAnsi="Arial" w:cs="Arial"/>
          <w:b/>
          <w:color w:val="0000FF"/>
          <w:sz w:val="24"/>
        </w:rPr>
        <w:tab/>
      </w:r>
      <w:r>
        <w:rPr>
          <w:rFonts w:ascii="Arial" w:hAnsi="Arial" w:cs="Arial"/>
          <w:b/>
          <w:sz w:val="24"/>
        </w:rPr>
        <w:t>Discussion on Rel-19 ATG demodulation requirements</w:t>
      </w:r>
    </w:p>
    <w:p w14:paraId="039AE350"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87C444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4E9E2B" w14:textId="4EB96760" w:rsidR="009C3101" w:rsidRDefault="009C3101" w:rsidP="009C3101">
      <w:pPr>
        <w:rPr>
          <w:rFonts w:ascii="Arial" w:hAnsi="Arial" w:cs="Arial"/>
          <w:b/>
          <w:sz w:val="24"/>
        </w:rPr>
      </w:pPr>
      <w:r>
        <w:rPr>
          <w:rFonts w:ascii="Arial" w:hAnsi="Arial" w:cs="Arial"/>
          <w:b/>
          <w:color w:val="0000FF"/>
          <w:sz w:val="24"/>
        </w:rPr>
        <w:t>R4-2510993</w:t>
      </w:r>
      <w:r>
        <w:rPr>
          <w:rFonts w:ascii="Arial" w:hAnsi="Arial" w:cs="Arial"/>
          <w:b/>
          <w:color w:val="0000FF"/>
          <w:sz w:val="24"/>
        </w:rPr>
        <w:tab/>
      </w:r>
      <w:r>
        <w:rPr>
          <w:rFonts w:ascii="Arial" w:hAnsi="Arial" w:cs="Arial"/>
          <w:b/>
          <w:sz w:val="24"/>
        </w:rPr>
        <w:t>On Enhancements for Air-to-ground network for NR</w:t>
      </w:r>
    </w:p>
    <w:p w14:paraId="39287C6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8A5FAE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7673E8" w14:textId="77777777" w:rsidR="009C3101" w:rsidRDefault="009C3101" w:rsidP="009C3101">
      <w:pPr>
        <w:pStyle w:val="Heading3"/>
      </w:pPr>
      <w:bookmarkStart w:id="247" w:name="_Toc206605513"/>
      <w:r>
        <w:t>7.9</w:t>
      </w:r>
      <w:r>
        <w:tab/>
        <w:t>NR base station (BS) RF requirement evolution for FR1/FR2 and testing</w:t>
      </w:r>
      <w:bookmarkEnd w:id="247"/>
    </w:p>
    <w:p w14:paraId="447C73A1" w14:textId="77777777" w:rsidR="009C3101" w:rsidRDefault="009C3101" w:rsidP="009C3101">
      <w:pPr>
        <w:pStyle w:val="Heading4"/>
      </w:pPr>
      <w:bookmarkStart w:id="248" w:name="_Toc206605514"/>
      <w:r>
        <w:t>7.9.1</w:t>
      </w:r>
      <w:r>
        <w:tab/>
        <w:t>Moderator summary and conclusions</w:t>
      </w:r>
      <w:bookmarkEnd w:id="248"/>
    </w:p>
    <w:p w14:paraId="08F69BA2" w14:textId="68F69D0A" w:rsidR="009C3101" w:rsidRDefault="009C3101" w:rsidP="009C3101">
      <w:pPr>
        <w:rPr>
          <w:rFonts w:ascii="Arial" w:hAnsi="Arial" w:cs="Arial"/>
          <w:b/>
          <w:sz w:val="24"/>
        </w:rPr>
      </w:pPr>
      <w:r>
        <w:rPr>
          <w:rFonts w:ascii="Arial" w:hAnsi="Arial" w:cs="Arial"/>
          <w:b/>
          <w:color w:val="0000FF"/>
          <w:sz w:val="24"/>
        </w:rPr>
        <w:t>R4-2511449</w:t>
      </w:r>
      <w:r>
        <w:rPr>
          <w:rFonts w:ascii="Arial" w:hAnsi="Arial" w:cs="Arial"/>
          <w:b/>
          <w:color w:val="0000FF"/>
          <w:sz w:val="24"/>
        </w:rPr>
        <w:tab/>
      </w:r>
      <w:r>
        <w:rPr>
          <w:rFonts w:ascii="Arial" w:hAnsi="Arial" w:cs="Arial"/>
          <w:b/>
          <w:sz w:val="24"/>
        </w:rPr>
        <w:t>Topic summary for [116][302] NR_BS_RF_Part1_E_EIRP</w:t>
      </w:r>
    </w:p>
    <w:p w14:paraId="31E64A8D"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66B4932B" w14:textId="77777777" w:rsidR="009C3101" w:rsidRDefault="009C3101" w:rsidP="009C3101">
      <w:pPr>
        <w:rPr>
          <w:rFonts w:ascii="Arial" w:hAnsi="Arial" w:cs="Arial"/>
          <w:b/>
        </w:rPr>
      </w:pPr>
      <w:r>
        <w:rPr>
          <w:rFonts w:ascii="Arial" w:hAnsi="Arial" w:cs="Arial"/>
          <w:b/>
        </w:rPr>
        <w:t xml:space="preserve">Abstract: </w:t>
      </w:r>
    </w:p>
    <w:p w14:paraId="74DDED7F" w14:textId="77777777" w:rsidR="009C3101" w:rsidRDefault="009C3101" w:rsidP="009C3101">
      <w:r>
        <w:t>[116] BDaT Session AI 7.9.2, 7.9.3.1, 7.9.4.1</w:t>
      </w:r>
    </w:p>
    <w:p w14:paraId="53C82B0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5D3EE3" w14:textId="1F412B4F" w:rsidR="009C3101" w:rsidRDefault="009C3101" w:rsidP="009C3101">
      <w:pPr>
        <w:rPr>
          <w:rFonts w:ascii="Arial" w:hAnsi="Arial" w:cs="Arial"/>
          <w:b/>
          <w:sz w:val="24"/>
        </w:rPr>
      </w:pPr>
      <w:r>
        <w:rPr>
          <w:rFonts w:ascii="Arial" w:hAnsi="Arial" w:cs="Arial"/>
          <w:b/>
          <w:color w:val="0000FF"/>
          <w:sz w:val="24"/>
        </w:rPr>
        <w:t>R4-2511450</w:t>
      </w:r>
      <w:r>
        <w:rPr>
          <w:rFonts w:ascii="Arial" w:hAnsi="Arial" w:cs="Arial"/>
          <w:b/>
          <w:color w:val="0000FF"/>
          <w:sz w:val="24"/>
        </w:rPr>
        <w:tab/>
      </w:r>
      <w:r>
        <w:rPr>
          <w:rFonts w:ascii="Arial" w:hAnsi="Arial" w:cs="Arial"/>
          <w:b/>
          <w:sz w:val="24"/>
        </w:rPr>
        <w:t>Topic summary for [116][303] NR_BS_RF_Part2_CLTA_SE</w:t>
      </w:r>
    </w:p>
    <w:p w14:paraId="0239AAB4"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057A7A39" w14:textId="77777777" w:rsidR="009C3101" w:rsidRDefault="009C3101" w:rsidP="009C3101">
      <w:pPr>
        <w:rPr>
          <w:rFonts w:ascii="Arial" w:hAnsi="Arial" w:cs="Arial"/>
          <w:b/>
        </w:rPr>
      </w:pPr>
      <w:r>
        <w:rPr>
          <w:rFonts w:ascii="Arial" w:hAnsi="Arial" w:cs="Arial"/>
          <w:b/>
        </w:rPr>
        <w:t xml:space="preserve">Abstract: </w:t>
      </w:r>
    </w:p>
    <w:p w14:paraId="55A60A7D" w14:textId="77777777" w:rsidR="009C3101" w:rsidRDefault="009C3101" w:rsidP="009C3101">
      <w:r>
        <w:t>[116] BDaT Session AI 7.9.3.2, 7.9.3.3, 7.9.4.2.2, 7.9.4.3</w:t>
      </w:r>
    </w:p>
    <w:p w14:paraId="7FE7892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773D18" w14:textId="7548F4C2" w:rsidR="009C3101" w:rsidRDefault="009C3101" w:rsidP="009C3101">
      <w:pPr>
        <w:rPr>
          <w:rFonts w:ascii="Arial" w:hAnsi="Arial" w:cs="Arial"/>
          <w:b/>
          <w:sz w:val="24"/>
        </w:rPr>
      </w:pPr>
      <w:r>
        <w:rPr>
          <w:rFonts w:ascii="Arial" w:hAnsi="Arial" w:cs="Arial"/>
          <w:b/>
          <w:color w:val="0000FF"/>
          <w:sz w:val="24"/>
        </w:rPr>
        <w:t>R4-2511451</w:t>
      </w:r>
      <w:r>
        <w:rPr>
          <w:rFonts w:ascii="Arial" w:hAnsi="Arial" w:cs="Arial"/>
          <w:b/>
          <w:color w:val="0000FF"/>
          <w:sz w:val="24"/>
        </w:rPr>
        <w:tab/>
      </w:r>
      <w:r>
        <w:rPr>
          <w:rFonts w:ascii="Arial" w:hAnsi="Arial" w:cs="Arial"/>
          <w:b/>
          <w:sz w:val="24"/>
        </w:rPr>
        <w:t>Topic summary for [116][304] NR_BS_RF_Part3_OTA_TRP</w:t>
      </w:r>
    </w:p>
    <w:p w14:paraId="53B7F4D3"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2AB55EEE" w14:textId="77777777" w:rsidR="009C3101" w:rsidRDefault="009C3101" w:rsidP="009C3101">
      <w:pPr>
        <w:rPr>
          <w:rFonts w:ascii="Arial" w:hAnsi="Arial" w:cs="Arial"/>
          <w:b/>
        </w:rPr>
      </w:pPr>
      <w:r>
        <w:rPr>
          <w:rFonts w:ascii="Arial" w:hAnsi="Arial" w:cs="Arial"/>
          <w:b/>
        </w:rPr>
        <w:t xml:space="preserve">Abstract: </w:t>
      </w:r>
    </w:p>
    <w:p w14:paraId="3D937ADF" w14:textId="77777777" w:rsidR="009C3101" w:rsidRDefault="009C3101" w:rsidP="009C3101">
      <w:r>
        <w:t>[116] BDaT Session AI 7.9.4.2.1, 7.9.4.2.3</w:t>
      </w:r>
    </w:p>
    <w:p w14:paraId="27A096D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4FF88A" w14:textId="77777777" w:rsidR="009C3101" w:rsidRDefault="009C3101" w:rsidP="009C3101">
      <w:pPr>
        <w:pStyle w:val="Heading4"/>
      </w:pPr>
      <w:bookmarkStart w:id="249" w:name="_Toc206605515"/>
      <w:r>
        <w:t>7.9.2</w:t>
      </w:r>
      <w:r>
        <w:tab/>
        <w:t>General aspects</w:t>
      </w:r>
      <w:bookmarkEnd w:id="249"/>
    </w:p>
    <w:p w14:paraId="33F7A072" w14:textId="36D2A808" w:rsidR="009C3101" w:rsidRDefault="009C3101" w:rsidP="009C3101">
      <w:pPr>
        <w:rPr>
          <w:rFonts w:ascii="Arial" w:hAnsi="Arial" w:cs="Arial"/>
          <w:b/>
          <w:sz w:val="24"/>
        </w:rPr>
      </w:pPr>
      <w:r>
        <w:rPr>
          <w:rFonts w:ascii="Arial" w:hAnsi="Arial" w:cs="Arial"/>
          <w:b/>
          <w:color w:val="0000FF"/>
          <w:sz w:val="24"/>
        </w:rPr>
        <w:t>R4-2510229</w:t>
      </w:r>
      <w:r>
        <w:rPr>
          <w:rFonts w:ascii="Arial" w:hAnsi="Arial" w:cs="Arial"/>
          <w:b/>
          <w:color w:val="0000FF"/>
          <w:sz w:val="24"/>
        </w:rPr>
        <w:tab/>
      </w:r>
      <w:r>
        <w:rPr>
          <w:rFonts w:ascii="Arial" w:hAnsi="Arial" w:cs="Arial"/>
          <w:b/>
          <w:sz w:val="24"/>
        </w:rPr>
        <w:t>Discussion on BS RF evolution general aspects</w:t>
      </w:r>
    </w:p>
    <w:p w14:paraId="7944DA50"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85E709B" w14:textId="77777777" w:rsidR="009C3101" w:rsidRDefault="009C3101" w:rsidP="009C3101">
      <w:pPr>
        <w:rPr>
          <w:rFonts w:ascii="Arial" w:hAnsi="Arial" w:cs="Arial"/>
          <w:b/>
        </w:rPr>
      </w:pPr>
      <w:r>
        <w:rPr>
          <w:rFonts w:ascii="Arial" w:hAnsi="Arial" w:cs="Arial"/>
          <w:b/>
        </w:rPr>
        <w:t xml:space="preserve">Abstract: </w:t>
      </w:r>
    </w:p>
    <w:p w14:paraId="012BE73E" w14:textId="77777777" w:rsidR="009C3101" w:rsidRDefault="009C3101" w:rsidP="009C3101">
      <w:r>
        <w:t>In this contribution we summarize the status of the work done in BS RF evolution WI in Rel-19 and suggest to continue the BS RF evolution in Rel-20.</w:t>
      </w:r>
    </w:p>
    <w:p w14:paraId="3B3817D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B3FDF4" w14:textId="77777777" w:rsidR="009C3101" w:rsidRDefault="009C3101" w:rsidP="009C3101">
      <w:pPr>
        <w:pStyle w:val="Heading4"/>
      </w:pPr>
      <w:bookmarkStart w:id="250" w:name="_Toc206605516"/>
      <w:r>
        <w:t>7.9.3</w:t>
      </w:r>
      <w:r>
        <w:tab/>
        <w:t>BS core requirements</w:t>
      </w:r>
      <w:bookmarkEnd w:id="250"/>
    </w:p>
    <w:p w14:paraId="65A775D7" w14:textId="77777777" w:rsidR="009C3101" w:rsidRDefault="009C3101" w:rsidP="009C3101">
      <w:pPr>
        <w:pStyle w:val="Heading5"/>
      </w:pPr>
      <w:bookmarkStart w:id="251" w:name="_Toc206605517"/>
      <w:r>
        <w:t>7.9.3.1</w:t>
      </w:r>
      <w:r>
        <w:tab/>
        <w:t>Expected EIRP mask for upper 6GHz</w:t>
      </w:r>
      <w:bookmarkEnd w:id="251"/>
    </w:p>
    <w:p w14:paraId="6D6E6115" w14:textId="680EDE4A" w:rsidR="009C3101" w:rsidRDefault="009C3101" w:rsidP="009C3101">
      <w:pPr>
        <w:rPr>
          <w:rFonts w:ascii="Arial" w:hAnsi="Arial" w:cs="Arial"/>
          <w:b/>
          <w:sz w:val="24"/>
        </w:rPr>
      </w:pPr>
      <w:r>
        <w:rPr>
          <w:rFonts w:ascii="Arial" w:hAnsi="Arial" w:cs="Arial"/>
          <w:b/>
          <w:color w:val="0000FF"/>
          <w:sz w:val="24"/>
        </w:rPr>
        <w:t>R4-2510823</w:t>
      </w:r>
      <w:r>
        <w:rPr>
          <w:rFonts w:ascii="Arial" w:hAnsi="Arial" w:cs="Arial"/>
          <w:b/>
          <w:color w:val="0000FF"/>
          <w:sz w:val="24"/>
        </w:rPr>
        <w:tab/>
      </w:r>
      <w:r>
        <w:rPr>
          <w:rFonts w:ascii="Arial" w:hAnsi="Arial" w:cs="Arial"/>
          <w:b/>
          <w:sz w:val="24"/>
        </w:rPr>
        <w:t>CR to TS 38.104: improvements related to Expected EIRP for band n104</w:t>
      </w:r>
    </w:p>
    <w:p w14:paraId="714AF56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v19.1.0</w:t>
      </w:r>
      <w:r>
        <w:rPr>
          <w:i/>
        </w:rPr>
        <w:tab/>
        <w:t xml:space="preserve">  CR-0726  rev  Cat: F (Rel-19)</w:t>
      </w:r>
      <w:r>
        <w:rPr>
          <w:i/>
        </w:rPr>
        <w:br/>
      </w:r>
      <w:r>
        <w:rPr>
          <w:i/>
        </w:rPr>
        <w:br/>
      </w:r>
      <w:r>
        <w:rPr>
          <w:i/>
        </w:rPr>
        <w:tab/>
      </w:r>
      <w:r>
        <w:rPr>
          <w:i/>
        </w:rPr>
        <w:tab/>
      </w:r>
      <w:r>
        <w:rPr>
          <w:i/>
        </w:rPr>
        <w:tab/>
      </w:r>
      <w:r>
        <w:rPr>
          <w:i/>
        </w:rPr>
        <w:tab/>
      </w:r>
      <w:r>
        <w:rPr>
          <w:i/>
        </w:rPr>
        <w:tab/>
        <w:t>Source: Ericsson</w:t>
      </w:r>
    </w:p>
    <w:p w14:paraId="211B9832" w14:textId="77777777" w:rsidR="009C3101" w:rsidRDefault="009C3101" w:rsidP="009C3101">
      <w:pPr>
        <w:rPr>
          <w:rFonts w:ascii="Arial" w:hAnsi="Arial" w:cs="Arial"/>
          <w:b/>
        </w:rPr>
      </w:pPr>
      <w:r>
        <w:rPr>
          <w:rFonts w:ascii="Arial" w:hAnsi="Arial" w:cs="Arial"/>
          <w:b/>
        </w:rPr>
        <w:t xml:space="preserve">Abstract: </w:t>
      </w:r>
    </w:p>
    <w:p w14:paraId="38B75253" w14:textId="77777777" w:rsidR="009C3101" w:rsidRDefault="009C3101" w:rsidP="009C3101">
      <w:r>
        <w:t>Proposal for improvements related to the new requirements on Expected EIRP for band n104</w:t>
      </w:r>
    </w:p>
    <w:p w14:paraId="1824BAD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R4-2511671</w:t>
      </w:r>
      <w:r>
        <w:rPr>
          <w:color w:val="993300"/>
          <w:u w:val="single"/>
        </w:rPr>
        <w:t>.</w:t>
      </w:r>
    </w:p>
    <w:p w14:paraId="554E4C5A" w14:textId="7D56509C" w:rsidR="009C3101" w:rsidRDefault="009C3101" w:rsidP="009C3101">
      <w:pPr>
        <w:rPr>
          <w:rFonts w:ascii="Arial" w:hAnsi="Arial" w:cs="Arial"/>
          <w:b/>
          <w:sz w:val="24"/>
        </w:rPr>
      </w:pPr>
      <w:r>
        <w:rPr>
          <w:rFonts w:ascii="Arial" w:hAnsi="Arial" w:cs="Arial"/>
          <w:b/>
          <w:color w:val="0000FF"/>
          <w:sz w:val="24"/>
        </w:rPr>
        <w:t>R4-2511671</w:t>
      </w:r>
      <w:r>
        <w:rPr>
          <w:rFonts w:ascii="Arial" w:hAnsi="Arial" w:cs="Arial"/>
          <w:b/>
          <w:color w:val="0000FF"/>
          <w:sz w:val="24"/>
        </w:rPr>
        <w:tab/>
      </w:r>
      <w:r>
        <w:rPr>
          <w:rFonts w:ascii="Arial" w:hAnsi="Arial" w:cs="Arial"/>
          <w:b/>
          <w:sz w:val="24"/>
        </w:rPr>
        <w:t>CR to TS 38.104: improvements related to Expected EIRP for band n104</w:t>
      </w:r>
    </w:p>
    <w:p w14:paraId="274C326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v19.1.0</w:t>
      </w:r>
      <w:r>
        <w:rPr>
          <w:i/>
        </w:rPr>
        <w:tab/>
        <w:t xml:space="preserve">  CR-0726  rev 1 Cat: F (Rel-19)</w:t>
      </w:r>
      <w:r>
        <w:rPr>
          <w:i/>
        </w:rPr>
        <w:br/>
      </w:r>
      <w:r>
        <w:rPr>
          <w:i/>
        </w:rPr>
        <w:br/>
      </w:r>
      <w:r>
        <w:rPr>
          <w:i/>
        </w:rPr>
        <w:tab/>
      </w:r>
      <w:r>
        <w:rPr>
          <w:i/>
        </w:rPr>
        <w:tab/>
      </w:r>
      <w:r>
        <w:rPr>
          <w:i/>
        </w:rPr>
        <w:tab/>
      </w:r>
      <w:r>
        <w:rPr>
          <w:i/>
        </w:rPr>
        <w:tab/>
      </w:r>
      <w:r>
        <w:rPr>
          <w:i/>
        </w:rPr>
        <w:tab/>
        <w:t>Source: Ericsson Inc.</w:t>
      </w:r>
    </w:p>
    <w:p w14:paraId="6AF6F207" w14:textId="77777777" w:rsidR="009C3101" w:rsidRDefault="009C3101" w:rsidP="009C3101">
      <w:pPr>
        <w:rPr>
          <w:color w:val="808080"/>
        </w:rPr>
      </w:pPr>
      <w:r>
        <w:rPr>
          <w:color w:val="808080"/>
        </w:rPr>
        <w:t>(Replaces R4-2510823)</w:t>
      </w:r>
    </w:p>
    <w:p w14:paraId="5B837E35" w14:textId="77777777" w:rsidR="009C3101" w:rsidRDefault="009C3101" w:rsidP="009C3101">
      <w:pPr>
        <w:rPr>
          <w:rFonts w:ascii="Arial" w:hAnsi="Arial" w:cs="Arial"/>
          <w:b/>
        </w:rPr>
      </w:pPr>
      <w:r>
        <w:rPr>
          <w:rFonts w:ascii="Arial" w:hAnsi="Arial" w:cs="Arial"/>
          <w:b/>
        </w:rPr>
        <w:t xml:space="preserve">Abstract: </w:t>
      </w:r>
    </w:p>
    <w:p w14:paraId="7993A569" w14:textId="77777777" w:rsidR="009C3101" w:rsidRDefault="009C3101" w:rsidP="009C3101">
      <w:r>
        <w:t>Proposal for improvements related to the new requirements on Expected EIRP for band n104</w:t>
      </w:r>
    </w:p>
    <w:p w14:paraId="4346090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480A6A" w14:textId="77777777" w:rsidR="009C3101" w:rsidRDefault="009C3101" w:rsidP="009C3101">
      <w:pPr>
        <w:pStyle w:val="Heading5"/>
      </w:pPr>
      <w:bookmarkStart w:id="252" w:name="_Toc206605518"/>
      <w:r>
        <w:t>7.9.3.2</w:t>
      </w:r>
      <w:r>
        <w:tab/>
        <w:t>OTA test enhancement (co-location reference antenna)</w:t>
      </w:r>
      <w:bookmarkEnd w:id="252"/>
    </w:p>
    <w:p w14:paraId="2C8EB4BF" w14:textId="1C94A95A" w:rsidR="009C3101" w:rsidRDefault="009C3101" w:rsidP="009C3101">
      <w:pPr>
        <w:rPr>
          <w:rFonts w:ascii="Arial" w:hAnsi="Arial" w:cs="Arial"/>
          <w:b/>
          <w:sz w:val="24"/>
        </w:rPr>
      </w:pPr>
      <w:r>
        <w:rPr>
          <w:rFonts w:ascii="Arial" w:hAnsi="Arial" w:cs="Arial"/>
          <w:b/>
          <w:color w:val="0000FF"/>
          <w:sz w:val="24"/>
        </w:rPr>
        <w:t>R4-2510227</w:t>
      </w:r>
      <w:r>
        <w:rPr>
          <w:rFonts w:ascii="Arial" w:hAnsi="Arial" w:cs="Arial"/>
          <w:b/>
          <w:color w:val="0000FF"/>
          <w:sz w:val="24"/>
        </w:rPr>
        <w:tab/>
      </w:r>
      <w:r>
        <w:rPr>
          <w:rFonts w:ascii="Arial" w:hAnsi="Arial" w:cs="Arial"/>
          <w:b/>
          <w:sz w:val="24"/>
        </w:rPr>
        <w:t>On improvements of co-location requirements</w:t>
      </w:r>
    </w:p>
    <w:p w14:paraId="4C50FDB5"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434CDE7" w14:textId="77777777" w:rsidR="009C3101" w:rsidRDefault="009C3101" w:rsidP="009C3101">
      <w:pPr>
        <w:rPr>
          <w:rFonts w:ascii="Arial" w:hAnsi="Arial" w:cs="Arial"/>
          <w:b/>
        </w:rPr>
      </w:pPr>
      <w:r>
        <w:rPr>
          <w:rFonts w:ascii="Arial" w:hAnsi="Arial" w:cs="Arial"/>
          <w:b/>
        </w:rPr>
        <w:t xml:space="preserve">Abstract: </w:t>
      </w:r>
    </w:p>
    <w:p w14:paraId="1EDA1054" w14:textId="77777777" w:rsidR="009C3101" w:rsidRDefault="009C3101" w:rsidP="009C3101">
      <w:r>
        <w:t>In this contribution we have collected the technical background used for requirement derivation for all co-location requirements. The intention is to identify possibilities to change requirement concept for the situation where the coupling loss increase m</w:t>
      </w:r>
    </w:p>
    <w:p w14:paraId="654AA8D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02FED1" w14:textId="4940B40F" w:rsidR="009C3101" w:rsidRDefault="009C3101" w:rsidP="009C3101">
      <w:pPr>
        <w:rPr>
          <w:rFonts w:ascii="Arial" w:hAnsi="Arial" w:cs="Arial"/>
          <w:b/>
          <w:sz w:val="24"/>
        </w:rPr>
      </w:pPr>
      <w:r>
        <w:rPr>
          <w:rFonts w:ascii="Arial" w:hAnsi="Arial" w:cs="Arial"/>
          <w:b/>
          <w:color w:val="0000FF"/>
          <w:sz w:val="24"/>
        </w:rPr>
        <w:t>R4-2510228</w:t>
      </w:r>
      <w:r>
        <w:rPr>
          <w:rFonts w:ascii="Arial" w:hAnsi="Arial" w:cs="Arial"/>
          <w:b/>
          <w:color w:val="0000FF"/>
          <w:sz w:val="24"/>
        </w:rPr>
        <w:tab/>
      </w:r>
      <w:r>
        <w:rPr>
          <w:rFonts w:ascii="Arial" w:hAnsi="Arial" w:cs="Arial"/>
          <w:b/>
          <w:sz w:val="24"/>
        </w:rPr>
        <w:t>Draft CR to TR 37.941: Addition of technical background for enhancement of co-location requirements in clause 6.4</w:t>
      </w:r>
    </w:p>
    <w:p w14:paraId="79DF489F"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37.941 v18.3.0</w:t>
      </w:r>
      <w:r>
        <w:rPr>
          <w:i/>
        </w:rPr>
        <w:tab/>
        <w:t xml:space="preserve">  CR-  rev  Cat: B (Rel-19)</w:t>
      </w:r>
      <w:r>
        <w:rPr>
          <w:i/>
        </w:rPr>
        <w:br/>
      </w:r>
      <w:r>
        <w:rPr>
          <w:i/>
        </w:rPr>
        <w:br/>
      </w:r>
      <w:r>
        <w:rPr>
          <w:i/>
        </w:rPr>
        <w:tab/>
      </w:r>
      <w:r>
        <w:rPr>
          <w:i/>
        </w:rPr>
        <w:tab/>
      </w:r>
      <w:r>
        <w:rPr>
          <w:i/>
        </w:rPr>
        <w:tab/>
      </w:r>
      <w:r>
        <w:rPr>
          <w:i/>
        </w:rPr>
        <w:tab/>
      </w:r>
      <w:r>
        <w:rPr>
          <w:i/>
        </w:rPr>
        <w:tab/>
        <w:t>Source: Ericsson</w:t>
      </w:r>
    </w:p>
    <w:p w14:paraId="2C5C86EF" w14:textId="77777777" w:rsidR="009C3101" w:rsidRDefault="009C3101" w:rsidP="009C3101">
      <w:pPr>
        <w:rPr>
          <w:rFonts w:ascii="Arial" w:hAnsi="Arial" w:cs="Arial"/>
          <w:b/>
        </w:rPr>
      </w:pPr>
      <w:r>
        <w:rPr>
          <w:rFonts w:ascii="Arial" w:hAnsi="Arial" w:cs="Arial"/>
          <w:b/>
        </w:rPr>
        <w:t xml:space="preserve">Abstract: </w:t>
      </w:r>
    </w:p>
    <w:p w14:paraId="50BD7949" w14:textId="77777777" w:rsidR="009C3101" w:rsidRDefault="009C3101" w:rsidP="009C3101">
      <w:r>
        <w:t>This draft CR is created based on structure agreed last meeting in R4-2508785 and findings from Rel-19 work. Technical background and frindings from the coupling loss evalaution (based on measurements and simulations) is collected.</w:t>
      </w:r>
    </w:p>
    <w:p w14:paraId="776ECE1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65D848" w14:textId="433E03A9" w:rsidR="009C3101" w:rsidRDefault="009C3101" w:rsidP="009C3101">
      <w:pPr>
        <w:rPr>
          <w:rFonts w:ascii="Arial" w:hAnsi="Arial" w:cs="Arial"/>
          <w:b/>
          <w:sz w:val="24"/>
        </w:rPr>
      </w:pPr>
      <w:r>
        <w:rPr>
          <w:rFonts w:ascii="Arial" w:hAnsi="Arial" w:cs="Arial"/>
          <w:b/>
          <w:color w:val="0000FF"/>
          <w:sz w:val="24"/>
        </w:rPr>
        <w:t>R4-2511132</w:t>
      </w:r>
      <w:r>
        <w:rPr>
          <w:rFonts w:ascii="Arial" w:hAnsi="Arial" w:cs="Arial"/>
          <w:b/>
          <w:color w:val="0000FF"/>
          <w:sz w:val="24"/>
        </w:rPr>
        <w:tab/>
      </w:r>
      <w:r>
        <w:rPr>
          <w:rFonts w:ascii="Arial" w:hAnsi="Arial" w:cs="Arial"/>
          <w:b/>
          <w:sz w:val="24"/>
        </w:rPr>
        <w:t>Further discussion on OTA test enhancement</w:t>
      </w:r>
    </w:p>
    <w:p w14:paraId="0826485E"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0E97D6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F40A31" w14:textId="47DFC553" w:rsidR="009C3101" w:rsidRDefault="009C3101" w:rsidP="009C3101">
      <w:pPr>
        <w:rPr>
          <w:rFonts w:ascii="Arial" w:hAnsi="Arial" w:cs="Arial"/>
          <w:b/>
          <w:sz w:val="24"/>
        </w:rPr>
      </w:pPr>
      <w:r>
        <w:rPr>
          <w:rFonts w:ascii="Arial" w:hAnsi="Arial" w:cs="Arial"/>
          <w:b/>
          <w:color w:val="0000FF"/>
          <w:sz w:val="24"/>
        </w:rPr>
        <w:t>R4-2511133</w:t>
      </w:r>
      <w:r>
        <w:rPr>
          <w:rFonts w:ascii="Arial" w:hAnsi="Arial" w:cs="Arial"/>
          <w:b/>
          <w:color w:val="0000FF"/>
          <w:sz w:val="24"/>
        </w:rPr>
        <w:tab/>
      </w:r>
      <w:r>
        <w:rPr>
          <w:rFonts w:ascii="Arial" w:hAnsi="Arial" w:cs="Arial"/>
          <w:b/>
          <w:sz w:val="24"/>
        </w:rPr>
        <w:t>Draft CR to TR 37.941: Impact of BS-to-BS isolation analysis on the legacy co-location requirements</w:t>
      </w:r>
    </w:p>
    <w:p w14:paraId="2DCA44DF"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37.941 v18.3.0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0DFCD07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B79256" w14:textId="4A7997B9" w:rsidR="009C3101" w:rsidRDefault="009C3101" w:rsidP="009C3101">
      <w:pPr>
        <w:rPr>
          <w:rFonts w:ascii="Arial" w:hAnsi="Arial" w:cs="Arial"/>
          <w:b/>
          <w:sz w:val="24"/>
        </w:rPr>
      </w:pPr>
      <w:r>
        <w:rPr>
          <w:rFonts w:ascii="Arial" w:hAnsi="Arial" w:cs="Arial"/>
          <w:b/>
          <w:color w:val="0000FF"/>
          <w:sz w:val="24"/>
        </w:rPr>
        <w:t>R4-2511524</w:t>
      </w:r>
      <w:r>
        <w:rPr>
          <w:rFonts w:ascii="Arial" w:hAnsi="Arial" w:cs="Arial"/>
          <w:b/>
          <w:color w:val="0000FF"/>
          <w:sz w:val="24"/>
        </w:rPr>
        <w:tab/>
      </w:r>
      <w:r>
        <w:rPr>
          <w:rFonts w:ascii="Arial" w:hAnsi="Arial" w:cs="Arial"/>
          <w:b/>
          <w:sz w:val="24"/>
        </w:rPr>
        <w:t>On OTA test enhancements</w:t>
      </w:r>
    </w:p>
    <w:p w14:paraId="6DD2CAA0"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355AD1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1FF68B" w14:textId="185D71A5" w:rsidR="009C3101" w:rsidRDefault="009C3101" w:rsidP="009C3101">
      <w:pPr>
        <w:rPr>
          <w:rFonts w:ascii="Arial" w:hAnsi="Arial" w:cs="Arial"/>
          <w:b/>
          <w:sz w:val="24"/>
        </w:rPr>
      </w:pPr>
      <w:r>
        <w:rPr>
          <w:rFonts w:ascii="Arial" w:hAnsi="Arial" w:cs="Arial"/>
          <w:b/>
          <w:color w:val="0000FF"/>
          <w:sz w:val="24"/>
        </w:rPr>
        <w:t>R4-2511551</w:t>
      </w:r>
      <w:r>
        <w:rPr>
          <w:rFonts w:ascii="Arial" w:hAnsi="Arial" w:cs="Arial"/>
          <w:b/>
          <w:color w:val="0000FF"/>
          <w:sz w:val="24"/>
        </w:rPr>
        <w:tab/>
      </w:r>
      <w:r>
        <w:rPr>
          <w:rFonts w:ascii="Arial" w:hAnsi="Arial" w:cs="Arial"/>
          <w:b/>
          <w:sz w:val="24"/>
        </w:rPr>
        <w:t>Discussion towards conclusions on the Core objectives related to CLTA</w:t>
      </w:r>
    </w:p>
    <w:p w14:paraId="59CC8A6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D213D85" w14:textId="77777777" w:rsidR="009C3101" w:rsidRDefault="009C3101" w:rsidP="009C3101">
      <w:pPr>
        <w:rPr>
          <w:rFonts w:ascii="Arial" w:hAnsi="Arial" w:cs="Arial"/>
          <w:b/>
        </w:rPr>
      </w:pPr>
      <w:r>
        <w:rPr>
          <w:rFonts w:ascii="Arial" w:hAnsi="Arial" w:cs="Arial"/>
          <w:b/>
        </w:rPr>
        <w:t xml:space="preserve">Abstract: </w:t>
      </w:r>
    </w:p>
    <w:p w14:paraId="39ABE3D1" w14:textId="77777777" w:rsidR="009C3101" w:rsidRDefault="009C3101" w:rsidP="009C3101">
      <w:r>
        <w:t>In this contribution, we provide further discussion on CLTA-related aspects, towards conclusion of the Core part of the WI.</w:t>
      </w:r>
    </w:p>
    <w:p w14:paraId="74BA40D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B9AC06" w14:textId="76358956" w:rsidR="009C3101" w:rsidRDefault="009C3101" w:rsidP="009C3101">
      <w:pPr>
        <w:rPr>
          <w:rFonts w:ascii="Arial" w:hAnsi="Arial" w:cs="Arial"/>
          <w:b/>
          <w:sz w:val="24"/>
        </w:rPr>
      </w:pPr>
      <w:r>
        <w:rPr>
          <w:rFonts w:ascii="Arial" w:hAnsi="Arial" w:cs="Arial"/>
          <w:b/>
          <w:color w:val="0000FF"/>
          <w:sz w:val="24"/>
        </w:rPr>
        <w:t>R4-2511552</w:t>
      </w:r>
      <w:r>
        <w:rPr>
          <w:rFonts w:ascii="Arial" w:hAnsi="Arial" w:cs="Arial"/>
          <w:b/>
          <w:color w:val="0000FF"/>
          <w:sz w:val="24"/>
        </w:rPr>
        <w:tab/>
      </w:r>
      <w:r>
        <w:rPr>
          <w:rFonts w:ascii="Arial" w:hAnsi="Arial" w:cs="Arial"/>
          <w:b/>
          <w:sz w:val="24"/>
        </w:rPr>
        <w:t>Draft CR to TR 37.941: Background and motivation for CLTA alternatives discussion</w:t>
      </w:r>
    </w:p>
    <w:p w14:paraId="138F18F1"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37.941 v18.3.0</w:t>
      </w:r>
      <w:r>
        <w:rPr>
          <w:i/>
        </w:rPr>
        <w:tab/>
        <w:t xml:space="preserve">  CR-  rev  Cat: F (Rel-19)</w:t>
      </w:r>
      <w:r>
        <w:rPr>
          <w:i/>
        </w:rPr>
        <w:br/>
      </w:r>
      <w:r>
        <w:rPr>
          <w:i/>
        </w:rPr>
        <w:br/>
      </w:r>
      <w:r>
        <w:rPr>
          <w:i/>
        </w:rPr>
        <w:tab/>
      </w:r>
      <w:r>
        <w:rPr>
          <w:i/>
        </w:rPr>
        <w:tab/>
      </w:r>
      <w:r>
        <w:rPr>
          <w:i/>
        </w:rPr>
        <w:tab/>
      </w:r>
      <w:r>
        <w:rPr>
          <w:i/>
        </w:rPr>
        <w:tab/>
      </w:r>
      <w:r>
        <w:rPr>
          <w:i/>
        </w:rPr>
        <w:tab/>
        <w:t>Source: Huawei, HiSilicon</w:t>
      </w:r>
    </w:p>
    <w:p w14:paraId="22ADE58B" w14:textId="77777777" w:rsidR="009C3101" w:rsidRDefault="009C3101" w:rsidP="009C3101">
      <w:pPr>
        <w:rPr>
          <w:rFonts w:ascii="Arial" w:hAnsi="Arial" w:cs="Arial"/>
          <w:b/>
        </w:rPr>
      </w:pPr>
      <w:r>
        <w:rPr>
          <w:rFonts w:ascii="Arial" w:hAnsi="Arial" w:cs="Arial"/>
          <w:b/>
        </w:rPr>
        <w:t xml:space="preserve">Abstract: </w:t>
      </w:r>
    </w:p>
    <w:p w14:paraId="6D50BD16" w14:textId="77777777" w:rsidR="009C3101" w:rsidRDefault="009C3101" w:rsidP="009C3101">
      <w:r>
        <w:t>Based on work-split in R4-2504701, in this Draft CR we provide inputs on the Rel-19 CLTA-related background and motivation.</w:t>
      </w:r>
    </w:p>
    <w:p w14:paraId="146E01A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9EEF07" w14:textId="2EFB2481" w:rsidR="009C3101" w:rsidRDefault="009C3101" w:rsidP="009C3101">
      <w:pPr>
        <w:rPr>
          <w:rFonts w:ascii="Arial" w:hAnsi="Arial" w:cs="Arial"/>
          <w:b/>
          <w:sz w:val="24"/>
        </w:rPr>
      </w:pPr>
      <w:r>
        <w:rPr>
          <w:rFonts w:ascii="Arial" w:hAnsi="Arial" w:cs="Arial"/>
          <w:b/>
          <w:color w:val="0000FF"/>
          <w:sz w:val="24"/>
        </w:rPr>
        <w:t>R4-2511553</w:t>
      </w:r>
      <w:r>
        <w:rPr>
          <w:rFonts w:ascii="Arial" w:hAnsi="Arial" w:cs="Arial"/>
          <w:b/>
          <w:color w:val="0000FF"/>
          <w:sz w:val="24"/>
        </w:rPr>
        <w:tab/>
      </w:r>
      <w:r>
        <w:rPr>
          <w:rFonts w:ascii="Arial" w:hAnsi="Arial" w:cs="Arial"/>
          <w:b/>
          <w:sz w:val="24"/>
        </w:rPr>
        <w:t>Big CR to TR 37.941: Rel-19 CLTA-related agreements</w:t>
      </w:r>
    </w:p>
    <w:p w14:paraId="477511B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v18.3.0</w:t>
      </w:r>
      <w:r>
        <w:rPr>
          <w:i/>
        </w:rPr>
        <w:tab/>
        <w:t xml:space="preserve">  CR-0062  rev  Cat: F (Rel-19)</w:t>
      </w:r>
      <w:r>
        <w:rPr>
          <w:i/>
        </w:rPr>
        <w:br/>
      </w:r>
      <w:r>
        <w:rPr>
          <w:i/>
        </w:rPr>
        <w:br/>
      </w:r>
      <w:r>
        <w:rPr>
          <w:i/>
        </w:rPr>
        <w:tab/>
      </w:r>
      <w:r>
        <w:rPr>
          <w:i/>
        </w:rPr>
        <w:tab/>
      </w:r>
      <w:r>
        <w:rPr>
          <w:i/>
        </w:rPr>
        <w:tab/>
      </w:r>
      <w:r>
        <w:rPr>
          <w:i/>
        </w:rPr>
        <w:tab/>
      </w:r>
      <w:r>
        <w:rPr>
          <w:i/>
        </w:rPr>
        <w:tab/>
        <w:t>Source: Huawei, HiSilicon</w:t>
      </w:r>
    </w:p>
    <w:p w14:paraId="2338374D" w14:textId="77777777" w:rsidR="009C3101" w:rsidRDefault="009C3101" w:rsidP="009C3101">
      <w:pPr>
        <w:rPr>
          <w:rFonts w:ascii="Arial" w:hAnsi="Arial" w:cs="Arial"/>
          <w:b/>
        </w:rPr>
      </w:pPr>
      <w:r>
        <w:rPr>
          <w:rFonts w:ascii="Arial" w:hAnsi="Arial" w:cs="Arial"/>
          <w:b/>
        </w:rPr>
        <w:t xml:space="preserve">Abstract: </w:t>
      </w:r>
    </w:p>
    <w:p w14:paraId="3202645D" w14:textId="77777777" w:rsidR="009C3101" w:rsidRDefault="009C3101" w:rsidP="009C3101">
      <w:r>
        <w:t>Based on the work-split in R4-2504701, this Big CR (based on skeleton Endorsed in R4-2508785) is collecting inputs on Rel-19 agreements for the Core objective on OTA test enhancements (Investigate whether the BS/IAB OTA co-location reference antenna defin</w:t>
      </w:r>
    </w:p>
    <w:p w14:paraId="1899B5B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85AD07" w14:textId="77777777" w:rsidR="009C3101" w:rsidRDefault="009C3101" w:rsidP="009C3101">
      <w:pPr>
        <w:pStyle w:val="Heading5"/>
      </w:pPr>
      <w:bookmarkStart w:id="253" w:name="_Toc206605519"/>
      <w:r>
        <w:t>7.9.3.3</w:t>
      </w:r>
      <w:r>
        <w:tab/>
        <w:t>Transmitter co-existence spurious emission requirements</w:t>
      </w:r>
      <w:bookmarkEnd w:id="253"/>
    </w:p>
    <w:p w14:paraId="64DA4BC9" w14:textId="478A4BD9" w:rsidR="009C3101" w:rsidRDefault="009C3101" w:rsidP="009C3101">
      <w:pPr>
        <w:rPr>
          <w:rFonts w:ascii="Arial" w:hAnsi="Arial" w:cs="Arial"/>
          <w:b/>
          <w:sz w:val="24"/>
        </w:rPr>
      </w:pPr>
      <w:r>
        <w:rPr>
          <w:rFonts w:ascii="Arial" w:hAnsi="Arial" w:cs="Arial"/>
          <w:b/>
          <w:color w:val="0000FF"/>
          <w:sz w:val="24"/>
        </w:rPr>
        <w:t>R4-2509190</w:t>
      </w:r>
      <w:r>
        <w:rPr>
          <w:rFonts w:ascii="Arial" w:hAnsi="Arial" w:cs="Arial"/>
          <w:b/>
          <w:color w:val="0000FF"/>
          <w:sz w:val="24"/>
        </w:rPr>
        <w:tab/>
      </w:r>
      <w:r>
        <w:rPr>
          <w:rFonts w:ascii="Arial" w:hAnsi="Arial" w:cs="Arial"/>
          <w:b/>
          <w:sz w:val="24"/>
        </w:rPr>
        <w:t>Transmitter co-existence spurious emission requirements</w:t>
      </w:r>
    </w:p>
    <w:p w14:paraId="43D7896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07C731F" w14:textId="77777777" w:rsidR="009C3101" w:rsidRDefault="009C3101" w:rsidP="009C3101">
      <w:pPr>
        <w:rPr>
          <w:rFonts w:ascii="Arial" w:hAnsi="Arial" w:cs="Arial"/>
          <w:b/>
        </w:rPr>
      </w:pPr>
      <w:r>
        <w:rPr>
          <w:rFonts w:ascii="Arial" w:hAnsi="Arial" w:cs="Arial"/>
          <w:b/>
        </w:rPr>
        <w:t xml:space="preserve">Abstract: </w:t>
      </w:r>
    </w:p>
    <w:p w14:paraId="7D94AF0E" w14:textId="77777777" w:rsidR="009C3101" w:rsidRDefault="009C3101" w:rsidP="009C3101">
      <w:r>
        <w:t>This contribution provides system level simulation results in dense urban scenario to progress this topic in RAN4.</w:t>
      </w:r>
    </w:p>
    <w:p w14:paraId="1530118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BAAA77" w14:textId="4F75452D" w:rsidR="009C3101" w:rsidRDefault="009C3101" w:rsidP="009C3101">
      <w:pPr>
        <w:rPr>
          <w:rFonts w:ascii="Arial" w:hAnsi="Arial" w:cs="Arial"/>
          <w:b/>
          <w:sz w:val="24"/>
        </w:rPr>
      </w:pPr>
      <w:r>
        <w:rPr>
          <w:rFonts w:ascii="Arial" w:hAnsi="Arial" w:cs="Arial"/>
          <w:b/>
          <w:color w:val="0000FF"/>
          <w:sz w:val="24"/>
        </w:rPr>
        <w:t>R4-2510213</w:t>
      </w:r>
      <w:r>
        <w:rPr>
          <w:rFonts w:ascii="Arial" w:hAnsi="Arial" w:cs="Arial"/>
          <w:b/>
          <w:color w:val="0000FF"/>
          <w:sz w:val="24"/>
        </w:rPr>
        <w:tab/>
      </w:r>
      <w:r>
        <w:rPr>
          <w:rFonts w:ascii="Arial" w:hAnsi="Arial" w:cs="Arial"/>
          <w:b/>
          <w:sz w:val="24"/>
        </w:rPr>
        <w:t>On Transmitter Spurious Emission Co-existence discussion</w:t>
      </w:r>
    </w:p>
    <w:p w14:paraId="155299C1"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69177B2" w14:textId="77777777" w:rsidR="009C3101" w:rsidRDefault="009C3101" w:rsidP="009C3101">
      <w:pPr>
        <w:rPr>
          <w:rFonts w:ascii="Arial" w:hAnsi="Arial" w:cs="Arial"/>
          <w:b/>
        </w:rPr>
      </w:pPr>
      <w:r>
        <w:rPr>
          <w:rFonts w:ascii="Arial" w:hAnsi="Arial" w:cs="Arial"/>
          <w:b/>
        </w:rPr>
        <w:t xml:space="preserve">Abstract: </w:t>
      </w:r>
    </w:p>
    <w:p w14:paraId="266F68BA" w14:textId="77777777" w:rsidR="009C3101" w:rsidRDefault="009C3101" w:rsidP="009C3101">
      <w:r>
        <w:t>In this contribution, we share our simulation evaluations and findings to trigger further discussions on open issues.</w:t>
      </w:r>
    </w:p>
    <w:p w14:paraId="52472B3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287ABB" w14:textId="43C710B7" w:rsidR="009C3101" w:rsidRDefault="009C3101" w:rsidP="009C3101">
      <w:pPr>
        <w:rPr>
          <w:rFonts w:ascii="Arial" w:hAnsi="Arial" w:cs="Arial"/>
          <w:b/>
          <w:sz w:val="24"/>
        </w:rPr>
      </w:pPr>
      <w:r>
        <w:rPr>
          <w:rFonts w:ascii="Arial" w:hAnsi="Arial" w:cs="Arial"/>
          <w:b/>
          <w:color w:val="0000FF"/>
          <w:sz w:val="24"/>
        </w:rPr>
        <w:t>R4-2511134</w:t>
      </w:r>
      <w:r>
        <w:rPr>
          <w:rFonts w:ascii="Arial" w:hAnsi="Arial" w:cs="Arial"/>
          <w:b/>
          <w:color w:val="0000FF"/>
          <w:sz w:val="24"/>
        </w:rPr>
        <w:tab/>
      </w:r>
      <w:r>
        <w:rPr>
          <w:rFonts w:ascii="Arial" w:hAnsi="Arial" w:cs="Arial"/>
          <w:b/>
          <w:sz w:val="24"/>
        </w:rPr>
        <w:t>Further discussion on Coexistence spurious emission requirements</w:t>
      </w:r>
    </w:p>
    <w:p w14:paraId="72CA85A4"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6FD8B3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3A1977" w14:textId="7834F2E7" w:rsidR="009C3101" w:rsidRDefault="009C3101" w:rsidP="009C3101">
      <w:pPr>
        <w:rPr>
          <w:rFonts w:ascii="Arial" w:hAnsi="Arial" w:cs="Arial"/>
          <w:b/>
          <w:sz w:val="24"/>
        </w:rPr>
      </w:pPr>
      <w:r>
        <w:rPr>
          <w:rFonts w:ascii="Arial" w:hAnsi="Arial" w:cs="Arial"/>
          <w:b/>
          <w:color w:val="0000FF"/>
          <w:sz w:val="24"/>
        </w:rPr>
        <w:t>R4-2511554</w:t>
      </w:r>
      <w:r>
        <w:rPr>
          <w:rFonts w:ascii="Arial" w:hAnsi="Arial" w:cs="Arial"/>
          <w:b/>
          <w:color w:val="0000FF"/>
          <w:sz w:val="24"/>
        </w:rPr>
        <w:tab/>
      </w:r>
      <w:r>
        <w:rPr>
          <w:rFonts w:ascii="Arial" w:hAnsi="Arial" w:cs="Arial"/>
          <w:b/>
          <w:sz w:val="24"/>
        </w:rPr>
        <w:t>Further discussion on Tx spurious emissions co-existence limits re-evaluation</w:t>
      </w:r>
    </w:p>
    <w:p w14:paraId="4F3437E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DEE3FAA" w14:textId="77777777" w:rsidR="009C3101" w:rsidRDefault="009C3101" w:rsidP="009C3101">
      <w:pPr>
        <w:rPr>
          <w:rFonts w:ascii="Arial" w:hAnsi="Arial" w:cs="Arial"/>
          <w:b/>
        </w:rPr>
      </w:pPr>
      <w:r>
        <w:rPr>
          <w:rFonts w:ascii="Arial" w:hAnsi="Arial" w:cs="Arial"/>
          <w:b/>
        </w:rPr>
        <w:t xml:space="preserve">Abstract: </w:t>
      </w:r>
    </w:p>
    <w:p w14:paraId="3DB52019" w14:textId="77777777" w:rsidR="009C3101" w:rsidRDefault="009C3101" w:rsidP="009C3101">
      <w:r>
        <w:t>In this paper we provide updates on the Tx spur co-ex emission limits re-evaluation, investigating further into how a 99th percentile interference requirement could be derived.</w:t>
      </w:r>
    </w:p>
    <w:p w14:paraId="273109A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ECDA4D" w14:textId="77777777" w:rsidR="009C3101" w:rsidRDefault="009C3101" w:rsidP="009C3101">
      <w:pPr>
        <w:pStyle w:val="Heading4"/>
      </w:pPr>
      <w:bookmarkStart w:id="254" w:name="_Toc206605520"/>
      <w:r>
        <w:t>7.9.4</w:t>
      </w:r>
      <w:r>
        <w:tab/>
        <w:t>BS conformance testing</w:t>
      </w:r>
      <w:bookmarkEnd w:id="254"/>
    </w:p>
    <w:p w14:paraId="672783CB" w14:textId="77777777" w:rsidR="009C3101" w:rsidRDefault="009C3101" w:rsidP="009C3101">
      <w:pPr>
        <w:pStyle w:val="Heading5"/>
      </w:pPr>
      <w:bookmarkStart w:id="255" w:name="_Toc206605521"/>
      <w:r>
        <w:t>7.9.4.1</w:t>
      </w:r>
      <w:r>
        <w:tab/>
        <w:t>Expected EIRP mask for upper 6GHz</w:t>
      </w:r>
      <w:bookmarkEnd w:id="255"/>
    </w:p>
    <w:p w14:paraId="125E86FA" w14:textId="50542FF1" w:rsidR="009C3101" w:rsidRDefault="009C3101" w:rsidP="009C3101">
      <w:pPr>
        <w:rPr>
          <w:rFonts w:ascii="Arial" w:hAnsi="Arial" w:cs="Arial"/>
          <w:b/>
          <w:sz w:val="24"/>
        </w:rPr>
      </w:pPr>
      <w:r>
        <w:rPr>
          <w:rFonts w:ascii="Arial" w:hAnsi="Arial" w:cs="Arial"/>
          <w:b/>
          <w:color w:val="0000FF"/>
          <w:sz w:val="24"/>
        </w:rPr>
        <w:t>R4-2509356</w:t>
      </w:r>
      <w:r>
        <w:rPr>
          <w:rFonts w:ascii="Arial" w:hAnsi="Arial" w:cs="Arial"/>
          <w:b/>
          <w:color w:val="0000FF"/>
          <w:sz w:val="24"/>
        </w:rPr>
        <w:tab/>
      </w:r>
      <w:r>
        <w:rPr>
          <w:rFonts w:ascii="Arial" w:hAnsi="Arial" w:cs="Arial"/>
          <w:b/>
          <w:sz w:val="24"/>
        </w:rPr>
        <w:t>Discussion on angle and coordinate system for Expected EIRP mask for upper 6GHz</w:t>
      </w:r>
    </w:p>
    <w:p w14:paraId="5F05BA4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77D371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B40977" w14:textId="756F7FB7" w:rsidR="009C3101" w:rsidRDefault="009C3101" w:rsidP="009C3101">
      <w:pPr>
        <w:rPr>
          <w:rFonts w:ascii="Arial" w:hAnsi="Arial" w:cs="Arial"/>
          <w:b/>
          <w:sz w:val="24"/>
        </w:rPr>
      </w:pPr>
      <w:r>
        <w:rPr>
          <w:rFonts w:ascii="Arial" w:hAnsi="Arial" w:cs="Arial"/>
          <w:b/>
          <w:color w:val="0000FF"/>
          <w:sz w:val="24"/>
        </w:rPr>
        <w:t>R4-2509357</w:t>
      </w:r>
      <w:r>
        <w:rPr>
          <w:rFonts w:ascii="Arial" w:hAnsi="Arial" w:cs="Arial"/>
          <w:b/>
          <w:color w:val="0000FF"/>
          <w:sz w:val="24"/>
        </w:rPr>
        <w:tab/>
      </w:r>
      <w:r>
        <w:rPr>
          <w:rFonts w:ascii="Arial" w:hAnsi="Arial" w:cs="Arial"/>
          <w:b/>
          <w:sz w:val="24"/>
        </w:rPr>
        <w:t>(NR_BS_RF_req_evo-Core)CR for TS 38.141-2, On conformance testing requirement for EEIRP for upper 6GHz</w:t>
      </w:r>
    </w:p>
    <w:p w14:paraId="27E224E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v19.1.0</w:t>
      </w:r>
      <w:r>
        <w:rPr>
          <w:i/>
        </w:rPr>
        <w:tab/>
        <w:t xml:space="preserve">  CR-0656  rev  Cat: F (Rel-19)</w:t>
      </w:r>
      <w:r>
        <w:rPr>
          <w:i/>
        </w:rPr>
        <w:br/>
      </w:r>
      <w:r>
        <w:rPr>
          <w:i/>
        </w:rPr>
        <w:br/>
      </w:r>
      <w:r>
        <w:rPr>
          <w:i/>
        </w:rPr>
        <w:tab/>
      </w:r>
      <w:r>
        <w:rPr>
          <w:i/>
        </w:rPr>
        <w:tab/>
      </w:r>
      <w:r>
        <w:rPr>
          <w:i/>
        </w:rPr>
        <w:tab/>
      </w:r>
      <w:r>
        <w:rPr>
          <w:i/>
        </w:rPr>
        <w:tab/>
      </w:r>
      <w:r>
        <w:rPr>
          <w:i/>
        </w:rPr>
        <w:tab/>
        <w:t>Source: CATT</w:t>
      </w:r>
    </w:p>
    <w:p w14:paraId="5A6D4FD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349E02" w14:textId="7ACD53CC" w:rsidR="009C3101" w:rsidRDefault="009C3101" w:rsidP="009C3101">
      <w:pPr>
        <w:rPr>
          <w:rFonts w:ascii="Arial" w:hAnsi="Arial" w:cs="Arial"/>
          <w:b/>
          <w:sz w:val="24"/>
        </w:rPr>
      </w:pPr>
      <w:r>
        <w:rPr>
          <w:rFonts w:ascii="Arial" w:hAnsi="Arial" w:cs="Arial"/>
          <w:b/>
          <w:color w:val="0000FF"/>
          <w:sz w:val="24"/>
        </w:rPr>
        <w:t>R4-2509995</w:t>
      </w:r>
      <w:r>
        <w:rPr>
          <w:rFonts w:ascii="Arial" w:hAnsi="Arial" w:cs="Arial"/>
          <w:b/>
          <w:color w:val="0000FF"/>
          <w:sz w:val="24"/>
        </w:rPr>
        <w:tab/>
      </w:r>
      <w:r>
        <w:rPr>
          <w:rFonts w:ascii="Arial" w:hAnsi="Arial" w:cs="Arial"/>
          <w:b/>
          <w:sz w:val="24"/>
        </w:rPr>
        <w:t>CR to 38.141-2: Correction on EEIRP calculation</w:t>
      </w:r>
    </w:p>
    <w:p w14:paraId="39FB0A4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v19.1.0</w:t>
      </w:r>
      <w:r>
        <w:rPr>
          <w:i/>
        </w:rPr>
        <w:tab/>
        <w:t xml:space="preserve">  CR-0658  rev  Cat: F (Rel-19)</w:t>
      </w:r>
      <w:r>
        <w:rPr>
          <w:i/>
        </w:rPr>
        <w:br/>
      </w:r>
      <w:r>
        <w:rPr>
          <w:i/>
        </w:rPr>
        <w:br/>
      </w:r>
      <w:r>
        <w:rPr>
          <w:i/>
        </w:rPr>
        <w:tab/>
      </w:r>
      <w:r>
        <w:rPr>
          <w:i/>
        </w:rPr>
        <w:tab/>
      </w:r>
      <w:r>
        <w:rPr>
          <w:i/>
        </w:rPr>
        <w:tab/>
      </w:r>
      <w:r>
        <w:rPr>
          <w:i/>
        </w:rPr>
        <w:tab/>
      </w:r>
      <w:r>
        <w:rPr>
          <w:i/>
        </w:rPr>
        <w:tab/>
        <w:t>Source: NEC</w:t>
      </w:r>
    </w:p>
    <w:p w14:paraId="44AB7A1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2FB722" w14:textId="68E23758" w:rsidR="009C3101" w:rsidRDefault="009C3101" w:rsidP="009C3101">
      <w:pPr>
        <w:rPr>
          <w:rFonts w:ascii="Arial" w:hAnsi="Arial" w:cs="Arial"/>
          <w:b/>
          <w:sz w:val="24"/>
        </w:rPr>
      </w:pPr>
      <w:r>
        <w:rPr>
          <w:rFonts w:ascii="Arial" w:hAnsi="Arial" w:cs="Arial"/>
          <w:b/>
          <w:color w:val="0000FF"/>
          <w:sz w:val="24"/>
        </w:rPr>
        <w:t>R4-2510824</w:t>
      </w:r>
      <w:r>
        <w:rPr>
          <w:rFonts w:ascii="Arial" w:hAnsi="Arial" w:cs="Arial"/>
          <w:b/>
          <w:color w:val="0000FF"/>
          <w:sz w:val="24"/>
        </w:rPr>
        <w:tab/>
      </w:r>
      <w:r>
        <w:rPr>
          <w:rFonts w:ascii="Arial" w:hAnsi="Arial" w:cs="Arial"/>
          <w:b/>
          <w:sz w:val="24"/>
        </w:rPr>
        <w:t>CR to TS 38.141-2: improvements related to Expected EIRP for band n104</w:t>
      </w:r>
    </w:p>
    <w:p w14:paraId="71E149B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v19.1.0</w:t>
      </w:r>
      <w:r>
        <w:rPr>
          <w:i/>
        </w:rPr>
        <w:tab/>
        <w:t xml:space="preserve">  CR-0659  rev  Cat: F (Rel-19)</w:t>
      </w:r>
      <w:r>
        <w:rPr>
          <w:i/>
        </w:rPr>
        <w:br/>
      </w:r>
      <w:r>
        <w:rPr>
          <w:i/>
        </w:rPr>
        <w:br/>
      </w:r>
      <w:r>
        <w:rPr>
          <w:i/>
        </w:rPr>
        <w:tab/>
      </w:r>
      <w:r>
        <w:rPr>
          <w:i/>
        </w:rPr>
        <w:tab/>
      </w:r>
      <w:r>
        <w:rPr>
          <w:i/>
        </w:rPr>
        <w:tab/>
      </w:r>
      <w:r>
        <w:rPr>
          <w:i/>
        </w:rPr>
        <w:tab/>
      </w:r>
      <w:r>
        <w:rPr>
          <w:i/>
        </w:rPr>
        <w:tab/>
        <w:t>Source: Ericsson</w:t>
      </w:r>
    </w:p>
    <w:p w14:paraId="367BA708" w14:textId="77777777" w:rsidR="009C3101" w:rsidRDefault="009C3101" w:rsidP="009C3101">
      <w:pPr>
        <w:rPr>
          <w:rFonts w:ascii="Arial" w:hAnsi="Arial" w:cs="Arial"/>
          <w:b/>
        </w:rPr>
      </w:pPr>
      <w:r>
        <w:rPr>
          <w:rFonts w:ascii="Arial" w:hAnsi="Arial" w:cs="Arial"/>
          <w:b/>
        </w:rPr>
        <w:t xml:space="preserve">Abstract: </w:t>
      </w:r>
    </w:p>
    <w:p w14:paraId="2FD46767" w14:textId="77777777" w:rsidR="009C3101" w:rsidRDefault="009C3101" w:rsidP="009C3101">
      <w:r>
        <w:t>Proposal for improvements related to the new requirements on Expected EIRP for band n105</w:t>
      </w:r>
    </w:p>
    <w:p w14:paraId="52DA5E9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R4-2511672</w:t>
      </w:r>
      <w:r>
        <w:rPr>
          <w:color w:val="993300"/>
          <w:u w:val="single"/>
        </w:rPr>
        <w:t>.</w:t>
      </w:r>
    </w:p>
    <w:p w14:paraId="39908F69" w14:textId="3F54D800" w:rsidR="009C3101" w:rsidRDefault="009C3101" w:rsidP="009C3101">
      <w:pPr>
        <w:rPr>
          <w:rFonts w:ascii="Arial" w:hAnsi="Arial" w:cs="Arial"/>
          <w:b/>
          <w:sz w:val="24"/>
        </w:rPr>
      </w:pPr>
      <w:r>
        <w:rPr>
          <w:rFonts w:ascii="Arial" w:hAnsi="Arial" w:cs="Arial"/>
          <w:b/>
          <w:color w:val="0000FF"/>
          <w:sz w:val="24"/>
        </w:rPr>
        <w:t>R4-2511291</w:t>
      </w:r>
      <w:r>
        <w:rPr>
          <w:rFonts w:ascii="Arial" w:hAnsi="Arial" w:cs="Arial"/>
          <w:b/>
          <w:color w:val="0000FF"/>
          <w:sz w:val="24"/>
        </w:rPr>
        <w:tab/>
      </w:r>
      <w:r>
        <w:rPr>
          <w:rFonts w:ascii="Arial" w:hAnsi="Arial" w:cs="Arial"/>
          <w:b/>
          <w:sz w:val="24"/>
        </w:rPr>
        <w:t>Draft CR to TS 38.141-2 correcction on step size and Averaging processes</w:t>
      </w:r>
    </w:p>
    <w:p w14:paraId="212BFC7F"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v19.1.0</w:t>
      </w:r>
      <w:r>
        <w:rPr>
          <w:i/>
        </w:rPr>
        <w:tab/>
        <w:t xml:space="preserve">  CR-  rev  Cat: F (Rel-19)</w:t>
      </w:r>
      <w:r>
        <w:rPr>
          <w:i/>
        </w:rPr>
        <w:br/>
      </w:r>
      <w:r>
        <w:rPr>
          <w:i/>
        </w:rPr>
        <w:br/>
      </w:r>
      <w:r>
        <w:rPr>
          <w:i/>
        </w:rPr>
        <w:tab/>
      </w:r>
      <w:r>
        <w:rPr>
          <w:i/>
        </w:rPr>
        <w:tab/>
      </w:r>
      <w:r>
        <w:rPr>
          <w:i/>
        </w:rPr>
        <w:tab/>
      </w:r>
      <w:r>
        <w:rPr>
          <w:i/>
        </w:rPr>
        <w:tab/>
      </w:r>
      <w:r>
        <w:rPr>
          <w:i/>
        </w:rPr>
        <w:tab/>
        <w:t>Source: Huawei, HiSilicon</w:t>
      </w:r>
    </w:p>
    <w:p w14:paraId="35231F3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4009F9" w14:textId="636C979A" w:rsidR="009C3101" w:rsidRDefault="009C3101" w:rsidP="009C3101">
      <w:pPr>
        <w:rPr>
          <w:rFonts w:ascii="Arial" w:hAnsi="Arial" w:cs="Arial"/>
          <w:b/>
          <w:sz w:val="24"/>
        </w:rPr>
      </w:pPr>
      <w:r>
        <w:rPr>
          <w:rFonts w:ascii="Arial" w:hAnsi="Arial" w:cs="Arial"/>
          <w:b/>
          <w:color w:val="0000FF"/>
          <w:sz w:val="24"/>
        </w:rPr>
        <w:t>R4-2511672</w:t>
      </w:r>
      <w:r>
        <w:rPr>
          <w:rFonts w:ascii="Arial" w:hAnsi="Arial" w:cs="Arial"/>
          <w:b/>
          <w:color w:val="0000FF"/>
          <w:sz w:val="24"/>
        </w:rPr>
        <w:tab/>
      </w:r>
      <w:r>
        <w:rPr>
          <w:rFonts w:ascii="Arial" w:hAnsi="Arial" w:cs="Arial"/>
          <w:b/>
          <w:sz w:val="24"/>
        </w:rPr>
        <w:t>CR to TS 38.141-2: improvements related to Expected EIRP for band n104</w:t>
      </w:r>
    </w:p>
    <w:p w14:paraId="67F1B29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v19.1.0</w:t>
      </w:r>
      <w:r>
        <w:rPr>
          <w:i/>
        </w:rPr>
        <w:tab/>
        <w:t xml:space="preserve">  CR-0659  rev 1 Cat: F (Rel-19)</w:t>
      </w:r>
      <w:r>
        <w:rPr>
          <w:i/>
        </w:rPr>
        <w:br/>
      </w:r>
      <w:r>
        <w:rPr>
          <w:i/>
        </w:rPr>
        <w:br/>
      </w:r>
      <w:r>
        <w:rPr>
          <w:i/>
        </w:rPr>
        <w:tab/>
      </w:r>
      <w:r>
        <w:rPr>
          <w:i/>
        </w:rPr>
        <w:tab/>
      </w:r>
      <w:r>
        <w:rPr>
          <w:i/>
        </w:rPr>
        <w:tab/>
      </w:r>
      <w:r>
        <w:rPr>
          <w:i/>
        </w:rPr>
        <w:tab/>
      </w:r>
      <w:r>
        <w:rPr>
          <w:i/>
        </w:rPr>
        <w:tab/>
        <w:t>Source: Ericsson Inc.</w:t>
      </w:r>
    </w:p>
    <w:p w14:paraId="16839045" w14:textId="77777777" w:rsidR="009C3101" w:rsidRDefault="009C3101" w:rsidP="009C3101">
      <w:pPr>
        <w:rPr>
          <w:color w:val="808080"/>
        </w:rPr>
      </w:pPr>
      <w:r>
        <w:rPr>
          <w:color w:val="808080"/>
        </w:rPr>
        <w:t>(Replaces R4-2510824)</w:t>
      </w:r>
    </w:p>
    <w:p w14:paraId="1E250653" w14:textId="77777777" w:rsidR="009C3101" w:rsidRDefault="009C3101" w:rsidP="009C3101">
      <w:pPr>
        <w:rPr>
          <w:rFonts w:ascii="Arial" w:hAnsi="Arial" w:cs="Arial"/>
          <w:b/>
        </w:rPr>
      </w:pPr>
      <w:r>
        <w:rPr>
          <w:rFonts w:ascii="Arial" w:hAnsi="Arial" w:cs="Arial"/>
          <w:b/>
        </w:rPr>
        <w:t xml:space="preserve">Abstract: </w:t>
      </w:r>
    </w:p>
    <w:p w14:paraId="29E9D44C" w14:textId="77777777" w:rsidR="009C3101" w:rsidRDefault="009C3101" w:rsidP="009C3101">
      <w:r>
        <w:t>Proposal for improvements related to the new requirements on Expected EIRP for band n105</w:t>
      </w:r>
    </w:p>
    <w:p w14:paraId="5591DDF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0259B3" w14:textId="77777777" w:rsidR="009C3101" w:rsidRDefault="009C3101" w:rsidP="009C3101">
      <w:pPr>
        <w:pStyle w:val="Heading5"/>
      </w:pPr>
      <w:bookmarkStart w:id="256" w:name="_Toc206605522"/>
      <w:r>
        <w:t>7.9.4.2</w:t>
      </w:r>
      <w:r>
        <w:tab/>
        <w:t>OTA test enhancement</w:t>
      </w:r>
      <w:bookmarkEnd w:id="256"/>
    </w:p>
    <w:p w14:paraId="68A1CD63" w14:textId="77777777" w:rsidR="009C3101" w:rsidRDefault="009C3101" w:rsidP="009C3101">
      <w:pPr>
        <w:pStyle w:val="Heading6"/>
      </w:pPr>
      <w:bookmarkStart w:id="257" w:name="_Toc206605523"/>
      <w:r>
        <w:t>7.9.4.2.1</w:t>
      </w:r>
      <w:r>
        <w:tab/>
        <w:t>Identification and reduction of BS OTA test scope (TxIM, RX OoB blocking)</w:t>
      </w:r>
      <w:bookmarkEnd w:id="257"/>
    </w:p>
    <w:p w14:paraId="34C12F0D" w14:textId="1FDC09E5" w:rsidR="009C3101" w:rsidRDefault="009C3101" w:rsidP="009C3101">
      <w:pPr>
        <w:rPr>
          <w:rFonts w:ascii="Arial" w:hAnsi="Arial" w:cs="Arial"/>
          <w:b/>
          <w:sz w:val="24"/>
        </w:rPr>
      </w:pPr>
      <w:r>
        <w:rPr>
          <w:rFonts w:ascii="Arial" w:hAnsi="Arial" w:cs="Arial"/>
          <w:b/>
          <w:color w:val="0000FF"/>
          <w:sz w:val="24"/>
        </w:rPr>
        <w:t>R4-2509994</w:t>
      </w:r>
      <w:r>
        <w:rPr>
          <w:rFonts w:ascii="Arial" w:hAnsi="Arial" w:cs="Arial"/>
          <w:b/>
          <w:color w:val="0000FF"/>
          <w:sz w:val="24"/>
        </w:rPr>
        <w:tab/>
      </w:r>
      <w:r>
        <w:rPr>
          <w:rFonts w:ascii="Arial" w:hAnsi="Arial" w:cs="Arial"/>
          <w:b/>
          <w:sz w:val="24"/>
        </w:rPr>
        <w:t>Discussion on OTA test scope reduction</w:t>
      </w:r>
    </w:p>
    <w:p w14:paraId="261635D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14:paraId="59B947F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1D5E8A" w14:textId="278A6714" w:rsidR="009C3101" w:rsidRDefault="009C3101" w:rsidP="009C3101">
      <w:pPr>
        <w:rPr>
          <w:rFonts w:ascii="Arial" w:hAnsi="Arial" w:cs="Arial"/>
          <w:b/>
          <w:sz w:val="24"/>
        </w:rPr>
      </w:pPr>
      <w:r>
        <w:rPr>
          <w:rFonts w:ascii="Arial" w:hAnsi="Arial" w:cs="Arial"/>
          <w:b/>
          <w:color w:val="0000FF"/>
          <w:sz w:val="24"/>
        </w:rPr>
        <w:t>R4-2510967</w:t>
      </w:r>
      <w:r>
        <w:rPr>
          <w:rFonts w:ascii="Arial" w:hAnsi="Arial" w:cs="Arial"/>
          <w:b/>
          <w:color w:val="0000FF"/>
          <w:sz w:val="24"/>
        </w:rPr>
        <w:tab/>
      </w:r>
      <w:r>
        <w:rPr>
          <w:rFonts w:ascii="Arial" w:hAnsi="Arial" w:cs="Arial"/>
          <w:b/>
          <w:sz w:val="24"/>
        </w:rPr>
        <w:t>OTA test scope reduction</w:t>
      </w:r>
    </w:p>
    <w:p w14:paraId="2544B50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FC6CD6E" w14:textId="77777777" w:rsidR="009C3101" w:rsidRDefault="009C3101" w:rsidP="009C3101">
      <w:pPr>
        <w:rPr>
          <w:rFonts w:ascii="Arial" w:hAnsi="Arial" w:cs="Arial"/>
          <w:b/>
        </w:rPr>
      </w:pPr>
      <w:r>
        <w:rPr>
          <w:rFonts w:ascii="Arial" w:hAnsi="Arial" w:cs="Arial"/>
          <w:b/>
        </w:rPr>
        <w:t xml:space="preserve">Abstract: </w:t>
      </w:r>
    </w:p>
    <w:p w14:paraId="794EF23F" w14:textId="77777777" w:rsidR="009C3101" w:rsidRDefault="009C3101" w:rsidP="009C3101">
      <w:r>
        <w:t>Discussion on OTA test scope reduction on TX IM and out-of-band blocking</w:t>
      </w:r>
    </w:p>
    <w:p w14:paraId="3F6D04D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79C018" w14:textId="758A628F" w:rsidR="009C3101" w:rsidRDefault="009C3101" w:rsidP="009C3101">
      <w:pPr>
        <w:rPr>
          <w:rFonts w:ascii="Arial" w:hAnsi="Arial" w:cs="Arial"/>
          <w:b/>
          <w:sz w:val="24"/>
        </w:rPr>
      </w:pPr>
      <w:r>
        <w:rPr>
          <w:rFonts w:ascii="Arial" w:hAnsi="Arial" w:cs="Arial"/>
          <w:b/>
          <w:color w:val="0000FF"/>
          <w:sz w:val="24"/>
        </w:rPr>
        <w:t>R4-2511135</w:t>
      </w:r>
      <w:r>
        <w:rPr>
          <w:rFonts w:ascii="Arial" w:hAnsi="Arial" w:cs="Arial"/>
          <w:b/>
          <w:color w:val="0000FF"/>
          <w:sz w:val="24"/>
        </w:rPr>
        <w:tab/>
      </w:r>
      <w:r>
        <w:rPr>
          <w:rFonts w:ascii="Arial" w:hAnsi="Arial" w:cs="Arial"/>
          <w:b/>
          <w:sz w:val="24"/>
        </w:rPr>
        <w:t>Discussion on the OTA testing scope reduction</w:t>
      </w:r>
    </w:p>
    <w:p w14:paraId="5CA4DE66"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E22C2E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F2B40F" w14:textId="19BBA029" w:rsidR="009C3101" w:rsidRDefault="009C3101" w:rsidP="009C3101">
      <w:pPr>
        <w:rPr>
          <w:rFonts w:ascii="Arial" w:hAnsi="Arial" w:cs="Arial"/>
          <w:b/>
          <w:sz w:val="24"/>
        </w:rPr>
      </w:pPr>
      <w:r>
        <w:rPr>
          <w:rFonts w:ascii="Arial" w:hAnsi="Arial" w:cs="Arial"/>
          <w:b/>
          <w:color w:val="0000FF"/>
          <w:sz w:val="24"/>
        </w:rPr>
        <w:t>R4-2511292</w:t>
      </w:r>
      <w:r>
        <w:rPr>
          <w:rFonts w:ascii="Arial" w:hAnsi="Arial" w:cs="Arial"/>
          <w:b/>
          <w:color w:val="0000FF"/>
          <w:sz w:val="24"/>
        </w:rPr>
        <w:tab/>
      </w:r>
      <w:r>
        <w:rPr>
          <w:rFonts w:ascii="Arial" w:hAnsi="Arial" w:cs="Arial"/>
          <w:b/>
          <w:sz w:val="24"/>
        </w:rPr>
        <w:t>OTA test case reduction</w:t>
      </w:r>
    </w:p>
    <w:p w14:paraId="0A423DC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A04327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B8CC0F" w14:textId="06C64054" w:rsidR="009C3101" w:rsidRDefault="009C3101" w:rsidP="009C3101">
      <w:pPr>
        <w:rPr>
          <w:rFonts w:ascii="Arial" w:hAnsi="Arial" w:cs="Arial"/>
          <w:b/>
          <w:sz w:val="24"/>
        </w:rPr>
      </w:pPr>
      <w:r>
        <w:rPr>
          <w:rFonts w:ascii="Arial" w:hAnsi="Arial" w:cs="Arial"/>
          <w:b/>
          <w:color w:val="0000FF"/>
          <w:sz w:val="24"/>
        </w:rPr>
        <w:t>R4-2511293</w:t>
      </w:r>
      <w:r>
        <w:rPr>
          <w:rFonts w:ascii="Arial" w:hAnsi="Arial" w:cs="Arial"/>
          <w:b/>
          <w:color w:val="0000FF"/>
          <w:sz w:val="24"/>
        </w:rPr>
        <w:tab/>
      </w:r>
      <w:r>
        <w:rPr>
          <w:rFonts w:ascii="Arial" w:hAnsi="Arial" w:cs="Arial"/>
          <w:b/>
          <w:sz w:val="24"/>
        </w:rPr>
        <w:t>Draft CR to TS 38.141-2 OTA test case reduction for TX IM requirement</w:t>
      </w:r>
    </w:p>
    <w:p w14:paraId="38A1358A"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17270A6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884DCD" w14:textId="001024A4" w:rsidR="009C3101" w:rsidRDefault="009C3101" w:rsidP="009C3101">
      <w:pPr>
        <w:rPr>
          <w:rFonts w:ascii="Arial" w:hAnsi="Arial" w:cs="Arial"/>
          <w:b/>
          <w:sz w:val="24"/>
        </w:rPr>
      </w:pPr>
      <w:r>
        <w:rPr>
          <w:rFonts w:ascii="Arial" w:hAnsi="Arial" w:cs="Arial"/>
          <w:b/>
          <w:color w:val="0000FF"/>
          <w:sz w:val="24"/>
        </w:rPr>
        <w:t>R4-2511518</w:t>
      </w:r>
      <w:r>
        <w:rPr>
          <w:rFonts w:ascii="Arial" w:hAnsi="Arial" w:cs="Arial"/>
          <w:b/>
          <w:color w:val="0000FF"/>
          <w:sz w:val="24"/>
        </w:rPr>
        <w:tab/>
      </w:r>
      <w:r>
        <w:rPr>
          <w:rFonts w:ascii="Arial" w:hAnsi="Arial" w:cs="Arial"/>
          <w:b/>
          <w:sz w:val="24"/>
        </w:rPr>
        <w:t>Discussion on BS OTA test reductions</w:t>
      </w:r>
    </w:p>
    <w:p w14:paraId="53B9BB04"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C7386D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CB751A" w14:textId="0DA2AE25" w:rsidR="009C3101" w:rsidRDefault="009C3101" w:rsidP="009C3101">
      <w:pPr>
        <w:rPr>
          <w:rFonts w:ascii="Arial" w:hAnsi="Arial" w:cs="Arial"/>
          <w:b/>
          <w:sz w:val="24"/>
        </w:rPr>
      </w:pPr>
      <w:r>
        <w:rPr>
          <w:rFonts w:ascii="Arial" w:hAnsi="Arial" w:cs="Arial"/>
          <w:b/>
          <w:color w:val="0000FF"/>
          <w:sz w:val="24"/>
        </w:rPr>
        <w:t>R4-2511519</w:t>
      </w:r>
      <w:r>
        <w:rPr>
          <w:rFonts w:ascii="Arial" w:hAnsi="Arial" w:cs="Arial"/>
          <w:b/>
          <w:color w:val="0000FF"/>
          <w:sz w:val="24"/>
        </w:rPr>
        <w:tab/>
      </w:r>
      <w:r>
        <w:rPr>
          <w:rFonts w:ascii="Arial" w:hAnsi="Arial" w:cs="Arial"/>
          <w:b/>
          <w:sz w:val="24"/>
        </w:rPr>
        <w:t>Draft CR to TS 38.141-2 OTA test reduction for out-of-band blocking requirement</w:t>
      </w:r>
    </w:p>
    <w:p w14:paraId="7FC5A182"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v19.1.0</w:t>
      </w:r>
      <w:r>
        <w:rPr>
          <w:i/>
        </w:rPr>
        <w:tab/>
        <w:t xml:space="preserve">  CR-  rev  Cat: B (Rel-19)</w:t>
      </w:r>
      <w:r>
        <w:rPr>
          <w:i/>
        </w:rPr>
        <w:br/>
      </w:r>
      <w:r>
        <w:rPr>
          <w:i/>
        </w:rPr>
        <w:br/>
      </w:r>
      <w:r>
        <w:rPr>
          <w:i/>
        </w:rPr>
        <w:tab/>
      </w:r>
      <w:r>
        <w:rPr>
          <w:i/>
        </w:rPr>
        <w:tab/>
      </w:r>
      <w:r>
        <w:rPr>
          <w:i/>
        </w:rPr>
        <w:tab/>
      </w:r>
      <w:r>
        <w:rPr>
          <w:i/>
        </w:rPr>
        <w:tab/>
      </w:r>
      <w:r>
        <w:rPr>
          <w:i/>
        </w:rPr>
        <w:tab/>
        <w:t>Source: Nokia</w:t>
      </w:r>
    </w:p>
    <w:p w14:paraId="710ABB2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E7BC0B" w14:textId="0DDBFB91" w:rsidR="009C3101" w:rsidRDefault="009C3101" w:rsidP="009C3101">
      <w:pPr>
        <w:rPr>
          <w:rFonts w:ascii="Arial" w:hAnsi="Arial" w:cs="Arial"/>
          <w:b/>
          <w:sz w:val="24"/>
        </w:rPr>
      </w:pPr>
      <w:r>
        <w:rPr>
          <w:rFonts w:ascii="Arial" w:hAnsi="Arial" w:cs="Arial"/>
          <w:b/>
          <w:color w:val="0000FF"/>
          <w:sz w:val="24"/>
        </w:rPr>
        <w:t>R4-2511520</w:t>
      </w:r>
      <w:r>
        <w:rPr>
          <w:rFonts w:ascii="Arial" w:hAnsi="Arial" w:cs="Arial"/>
          <w:b/>
          <w:color w:val="0000FF"/>
          <w:sz w:val="24"/>
        </w:rPr>
        <w:tab/>
      </w:r>
      <w:r>
        <w:rPr>
          <w:rFonts w:ascii="Arial" w:hAnsi="Arial" w:cs="Arial"/>
          <w:b/>
          <w:sz w:val="24"/>
        </w:rPr>
        <w:t>Draft CR to TS 38.141-2 OTA test reduction for transmitter intermodulation requirement</w:t>
      </w:r>
    </w:p>
    <w:p w14:paraId="1C640565"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v19.1.0</w:t>
      </w:r>
      <w:r>
        <w:rPr>
          <w:i/>
        </w:rPr>
        <w:tab/>
        <w:t xml:space="preserve">  CR-  rev  Cat: B (Rel-19)</w:t>
      </w:r>
      <w:r>
        <w:rPr>
          <w:i/>
        </w:rPr>
        <w:br/>
      </w:r>
      <w:r>
        <w:rPr>
          <w:i/>
        </w:rPr>
        <w:br/>
      </w:r>
      <w:r>
        <w:rPr>
          <w:i/>
        </w:rPr>
        <w:tab/>
      </w:r>
      <w:r>
        <w:rPr>
          <w:i/>
        </w:rPr>
        <w:tab/>
      </w:r>
      <w:r>
        <w:rPr>
          <w:i/>
        </w:rPr>
        <w:tab/>
      </w:r>
      <w:r>
        <w:rPr>
          <w:i/>
        </w:rPr>
        <w:tab/>
      </w:r>
      <w:r>
        <w:rPr>
          <w:i/>
        </w:rPr>
        <w:tab/>
        <w:t>Source: Nokia</w:t>
      </w:r>
    </w:p>
    <w:p w14:paraId="0A2653A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37E6A1" w14:textId="668FB22E" w:rsidR="009C3101" w:rsidRDefault="009C3101" w:rsidP="009C3101">
      <w:pPr>
        <w:rPr>
          <w:rFonts w:ascii="Arial" w:hAnsi="Arial" w:cs="Arial"/>
          <w:b/>
          <w:sz w:val="24"/>
        </w:rPr>
      </w:pPr>
      <w:r>
        <w:rPr>
          <w:rFonts w:ascii="Arial" w:hAnsi="Arial" w:cs="Arial"/>
          <w:b/>
          <w:color w:val="0000FF"/>
          <w:sz w:val="24"/>
        </w:rPr>
        <w:t>R4-2511521</w:t>
      </w:r>
      <w:r>
        <w:rPr>
          <w:rFonts w:ascii="Arial" w:hAnsi="Arial" w:cs="Arial"/>
          <w:b/>
          <w:color w:val="0000FF"/>
          <w:sz w:val="24"/>
        </w:rPr>
        <w:tab/>
      </w:r>
      <w:r>
        <w:rPr>
          <w:rFonts w:ascii="Arial" w:hAnsi="Arial" w:cs="Arial"/>
          <w:b/>
          <w:sz w:val="24"/>
        </w:rPr>
        <w:t>CR to TS 38.115-2 for introduction of expected EIRP mask conformance test for NCR</w:t>
      </w:r>
    </w:p>
    <w:p w14:paraId="4DD4C93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v18.5.0</w:t>
      </w:r>
      <w:r>
        <w:rPr>
          <w:i/>
        </w:rPr>
        <w:tab/>
        <w:t xml:space="preserve">  CR-0044  rev  Cat: B (Rel-19)</w:t>
      </w:r>
      <w:r>
        <w:rPr>
          <w:i/>
        </w:rPr>
        <w:br/>
      </w:r>
      <w:r>
        <w:rPr>
          <w:i/>
        </w:rPr>
        <w:br/>
      </w:r>
      <w:r>
        <w:rPr>
          <w:i/>
        </w:rPr>
        <w:tab/>
      </w:r>
      <w:r>
        <w:rPr>
          <w:i/>
        </w:rPr>
        <w:tab/>
      </w:r>
      <w:r>
        <w:rPr>
          <w:i/>
        </w:rPr>
        <w:tab/>
      </w:r>
      <w:r>
        <w:rPr>
          <w:i/>
        </w:rPr>
        <w:tab/>
      </w:r>
      <w:r>
        <w:rPr>
          <w:i/>
        </w:rPr>
        <w:tab/>
        <w:t>Source: Nokia, ZTE, Ericsson, Huawei, Qualcomm</w:t>
      </w:r>
    </w:p>
    <w:p w14:paraId="0E68120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AF81FE" w14:textId="7876065A" w:rsidR="009C3101" w:rsidRDefault="009C3101" w:rsidP="009C3101">
      <w:pPr>
        <w:rPr>
          <w:rFonts w:ascii="Arial" w:hAnsi="Arial" w:cs="Arial"/>
          <w:b/>
          <w:sz w:val="24"/>
        </w:rPr>
      </w:pPr>
      <w:r>
        <w:rPr>
          <w:rFonts w:ascii="Arial" w:hAnsi="Arial" w:cs="Arial"/>
          <w:b/>
          <w:color w:val="0000FF"/>
          <w:sz w:val="24"/>
        </w:rPr>
        <w:t>R4-2511522</w:t>
      </w:r>
      <w:r>
        <w:rPr>
          <w:rFonts w:ascii="Arial" w:hAnsi="Arial" w:cs="Arial"/>
          <w:b/>
          <w:color w:val="0000FF"/>
          <w:sz w:val="24"/>
        </w:rPr>
        <w:tab/>
      </w:r>
      <w:r>
        <w:rPr>
          <w:rFonts w:ascii="Arial" w:hAnsi="Arial" w:cs="Arial"/>
          <w:b/>
          <w:sz w:val="24"/>
        </w:rPr>
        <w:t>CR to TS 38.141-2 with improvements and corrections to EEIRP mask requirement</w:t>
      </w:r>
    </w:p>
    <w:p w14:paraId="11A8184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v19.1.0</w:t>
      </w:r>
      <w:r>
        <w:rPr>
          <w:i/>
        </w:rPr>
        <w:tab/>
        <w:t xml:space="preserve">  CR-0665  rev  Cat: F (Rel-19)</w:t>
      </w:r>
      <w:r>
        <w:rPr>
          <w:i/>
        </w:rPr>
        <w:br/>
      </w:r>
      <w:r>
        <w:rPr>
          <w:i/>
        </w:rPr>
        <w:br/>
      </w:r>
      <w:r>
        <w:rPr>
          <w:i/>
        </w:rPr>
        <w:tab/>
      </w:r>
      <w:r>
        <w:rPr>
          <w:i/>
        </w:rPr>
        <w:tab/>
      </w:r>
      <w:r>
        <w:rPr>
          <w:i/>
        </w:rPr>
        <w:tab/>
      </w:r>
      <w:r>
        <w:rPr>
          <w:i/>
        </w:rPr>
        <w:tab/>
      </w:r>
      <w:r>
        <w:rPr>
          <w:i/>
        </w:rPr>
        <w:tab/>
        <w:t>Source: Nokia</w:t>
      </w:r>
    </w:p>
    <w:p w14:paraId="7662B5B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50E5C2" w14:textId="77777777" w:rsidR="009C3101" w:rsidRDefault="009C3101" w:rsidP="009C3101">
      <w:pPr>
        <w:pStyle w:val="Heading6"/>
      </w:pPr>
      <w:bookmarkStart w:id="258" w:name="_Toc206605524"/>
      <w:r>
        <w:t>7.9.4.2.2</w:t>
      </w:r>
      <w:r>
        <w:tab/>
        <w:t>CLTA</w:t>
      </w:r>
      <w:bookmarkEnd w:id="258"/>
    </w:p>
    <w:p w14:paraId="10B7091B" w14:textId="21F5BB50" w:rsidR="009C3101" w:rsidRDefault="009C3101" w:rsidP="009C3101">
      <w:pPr>
        <w:rPr>
          <w:rFonts w:ascii="Arial" w:hAnsi="Arial" w:cs="Arial"/>
          <w:b/>
          <w:sz w:val="24"/>
        </w:rPr>
      </w:pPr>
      <w:r>
        <w:rPr>
          <w:rFonts w:ascii="Arial" w:hAnsi="Arial" w:cs="Arial"/>
          <w:b/>
          <w:color w:val="0000FF"/>
          <w:sz w:val="24"/>
        </w:rPr>
        <w:t>R4-2510233</w:t>
      </w:r>
      <w:r>
        <w:rPr>
          <w:rFonts w:ascii="Arial" w:hAnsi="Arial" w:cs="Arial"/>
          <w:b/>
          <w:color w:val="0000FF"/>
          <w:sz w:val="24"/>
        </w:rPr>
        <w:tab/>
      </w:r>
      <w:r>
        <w:rPr>
          <w:rFonts w:ascii="Arial" w:hAnsi="Arial" w:cs="Arial"/>
          <w:b/>
          <w:sz w:val="24"/>
        </w:rPr>
        <w:t>On alternatives to current CLTA concept</w:t>
      </w:r>
    </w:p>
    <w:p w14:paraId="1A640899"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DABDB5A" w14:textId="77777777" w:rsidR="009C3101" w:rsidRDefault="009C3101" w:rsidP="009C3101">
      <w:pPr>
        <w:rPr>
          <w:rFonts w:ascii="Arial" w:hAnsi="Arial" w:cs="Arial"/>
          <w:b/>
        </w:rPr>
      </w:pPr>
      <w:r>
        <w:rPr>
          <w:rFonts w:ascii="Arial" w:hAnsi="Arial" w:cs="Arial"/>
          <w:b/>
        </w:rPr>
        <w:t xml:space="preserve">Abstract: </w:t>
      </w:r>
    </w:p>
    <w:p w14:paraId="60216253" w14:textId="77777777" w:rsidR="009C3101" w:rsidRDefault="009C3101" w:rsidP="009C3101">
      <w:r>
        <w:t>In this contribution we focus on test aspect related to current CLTA approach and how to evolve the concept in the future. Technica challenges and issues with current CLTA concept is summarized and some ideas for the future evolution is presented for disc</w:t>
      </w:r>
    </w:p>
    <w:p w14:paraId="29665F5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BF5CBA" w14:textId="58E50A49" w:rsidR="009C3101" w:rsidRDefault="009C3101" w:rsidP="009C3101">
      <w:pPr>
        <w:rPr>
          <w:rFonts w:ascii="Arial" w:hAnsi="Arial" w:cs="Arial"/>
          <w:b/>
          <w:sz w:val="24"/>
        </w:rPr>
      </w:pPr>
      <w:r>
        <w:rPr>
          <w:rFonts w:ascii="Arial" w:hAnsi="Arial" w:cs="Arial"/>
          <w:b/>
          <w:color w:val="0000FF"/>
          <w:sz w:val="24"/>
        </w:rPr>
        <w:t>R4-2511525</w:t>
      </w:r>
      <w:r>
        <w:rPr>
          <w:rFonts w:ascii="Arial" w:hAnsi="Arial" w:cs="Arial"/>
          <w:b/>
          <w:color w:val="0000FF"/>
          <w:sz w:val="24"/>
        </w:rPr>
        <w:tab/>
      </w:r>
      <w:r>
        <w:rPr>
          <w:rFonts w:ascii="Arial" w:hAnsi="Arial" w:cs="Arial"/>
          <w:b/>
          <w:sz w:val="24"/>
        </w:rPr>
        <w:t>DraftCR to TR 37.941 on CLTA alternatives - wideband horn antenna</w:t>
      </w:r>
    </w:p>
    <w:p w14:paraId="5CC9CBCD"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37.941 v18.3.0</w:t>
      </w:r>
      <w:r>
        <w:rPr>
          <w:i/>
        </w:rPr>
        <w:tab/>
        <w:t xml:space="preserve">  CR-  rev  Cat: F (Rel-19)</w:t>
      </w:r>
      <w:r>
        <w:rPr>
          <w:i/>
        </w:rPr>
        <w:br/>
      </w:r>
      <w:r>
        <w:rPr>
          <w:i/>
        </w:rPr>
        <w:br/>
      </w:r>
      <w:r>
        <w:rPr>
          <w:i/>
        </w:rPr>
        <w:tab/>
      </w:r>
      <w:r>
        <w:rPr>
          <w:i/>
        </w:rPr>
        <w:tab/>
      </w:r>
      <w:r>
        <w:rPr>
          <w:i/>
        </w:rPr>
        <w:tab/>
      </w:r>
      <w:r>
        <w:rPr>
          <w:i/>
        </w:rPr>
        <w:tab/>
      </w:r>
      <w:r>
        <w:rPr>
          <w:i/>
        </w:rPr>
        <w:tab/>
        <w:t>Source: Nokia</w:t>
      </w:r>
    </w:p>
    <w:p w14:paraId="77D202E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402F94" w14:textId="77777777" w:rsidR="009C3101" w:rsidRDefault="009C3101" w:rsidP="009C3101">
      <w:pPr>
        <w:pStyle w:val="Heading6"/>
      </w:pPr>
      <w:bookmarkStart w:id="259" w:name="_Toc206605525"/>
      <w:r>
        <w:t>7.9.4.2.3</w:t>
      </w:r>
      <w:r>
        <w:tab/>
        <w:t>Simplification of BS TRP test methods</w:t>
      </w:r>
      <w:bookmarkEnd w:id="259"/>
    </w:p>
    <w:p w14:paraId="571C9E22" w14:textId="4A0E345B" w:rsidR="009C3101" w:rsidRDefault="009C3101" w:rsidP="009C3101">
      <w:pPr>
        <w:rPr>
          <w:rFonts w:ascii="Arial" w:hAnsi="Arial" w:cs="Arial"/>
          <w:b/>
          <w:sz w:val="24"/>
        </w:rPr>
      </w:pPr>
      <w:r>
        <w:rPr>
          <w:rFonts w:ascii="Arial" w:hAnsi="Arial" w:cs="Arial"/>
          <w:b/>
          <w:color w:val="0000FF"/>
          <w:sz w:val="24"/>
        </w:rPr>
        <w:t>R4-2509191</w:t>
      </w:r>
      <w:r>
        <w:rPr>
          <w:rFonts w:ascii="Arial" w:hAnsi="Arial" w:cs="Arial"/>
          <w:b/>
          <w:color w:val="0000FF"/>
          <w:sz w:val="24"/>
        </w:rPr>
        <w:tab/>
      </w:r>
      <w:r>
        <w:rPr>
          <w:rFonts w:ascii="Arial" w:hAnsi="Arial" w:cs="Arial"/>
          <w:b/>
          <w:sz w:val="24"/>
        </w:rPr>
        <w:t>Simplification of BS TRP test methods</w:t>
      </w:r>
    </w:p>
    <w:p w14:paraId="32B2B6AA"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CD7FCE2" w14:textId="77777777" w:rsidR="009C3101" w:rsidRDefault="009C3101" w:rsidP="009C3101">
      <w:pPr>
        <w:rPr>
          <w:rFonts w:ascii="Arial" w:hAnsi="Arial" w:cs="Arial"/>
          <w:b/>
        </w:rPr>
      </w:pPr>
      <w:r>
        <w:rPr>
          <w:rFonts w:ascii="Arial" w:hAnsi="Arial" w:cs="Arial"/>
          <w:b/>
        </w:rPr>
        <w:t xml:space="preserve">Abstract: </w:t>
      </w:r>
    </w:p>
    <w:p w14:paraId="15622F5A" w14:textId="77777777" w:rsidR="009C3101" w:rsidRDefault="009C3101" w:rsidP="009C3101">
      <w:r>
        <w:t>This contribution provides proposals to progress the objective of the WI for TRP simplification in RAN4.</w:t>
      </w:r>
    </w:p>
    <w:p w14:paraId="324D9D7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4BA58C" w14:textId="545B1205" w:rsidR="009C3101" w:rsidRDefault="009C3101" w:rsidP="009C3101">
      <w:pPr>
        <w:rPr>
          <w:rFonts w:ascii="Arial" w:hAnsi="Arial" w:cs="Arial"/>
          <w:b/>
          <w:sz w:val="24"/>
        </w:rPr>
      </w:pPr>
      <w:r>
        <w:rPr>
          <w:rFonts w:ascii="Arial" w:hAnsi="Arial" w:cs="Arial"/>
          <w:b/>
          <w:color w:val="0000FF"/>
          <w:sz w:val="24"/>
        </w:rPr>
        <w:t>R4-2510825</w:t>
      </w:r>
      <w:r>
        <w:rPr>
          <w:rFonts w:ascii="Arial" w:hAnsi="Arial" w:cs="Arial"/>
          <w:b/>
          <w:color w:val="0000FF"/>
          <w:sz w:val="24"/>
        </w:rPr>
        <w:tab/>
      </w:r>
      <w:r>
        <w:rPr>
          <w:rFonts w:ascii="Arial" w:hAnsi="Arial" w:cs="Arial"/>
          <w:b/>
          <w:sz w:val="24"/>
        </w:rPr>
        <w:t>Discussion on Improvements for Annex I - TRP measurement procedures</w:t>
      </w:r>
    </w:p>
    <w:p w14:paraId="68FFC9C5"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8553C16" w14:textId="77777777" w:rsidR="009C3101" w:rsidRDefault="009C3101" w:rsidP="009C3101">
      <w:pPr>
        <w:rPr>
          <w:rFonts w:ascii="Arial" w:hAnsi="Arial" w:cs="Arial"/>
          <w:b/>
        </w:rPr>
      </w:pPr>
      <w:r>
        <w:rPr>
          <w:rFonts w:ascii="Arial" w:hAnsi="Arial" w:cs="Arial"/>
          <w:b/>
        </w:rPr>
        <w:t xml:space="preserve">Abstract: </w:t>
      </w:r>
    </w:p>
    <w:p w14:paraId="0E05F4FE" w14:textId="77777777" w:rsidR="009C3101" w:rsidRDefault="009C3101" w:rsidP="009C3101">
      <w:r>
        <w:t>Proposals for improvement of applicability conditions and description of different test methods for TRP</w:t>
      </w:r>
    </w:p>
    <w:p w14:paraId="306862A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0ADC0A" w14:textId="31419E73" w:rsidR="009C3101" w:rsidRDefault="009C3101" w:rsidP="009C3101">
      <w:pPr>
        <w:rPr>
          <w:rFonts w:ascii="Arial" w:hAnsi="Arial" w:cs="Arial"/>
          <w:b/>
          <w:sz w:val="24"/>
        </w:rPr>
      </w:pPr>
      <w:r>
        <w:rPr>
          <w:rFonts w:ascii="Arial" w:hAnsi="Arial" w:cs="Arial"/>
          <w:b/>
          <w:color w:val="0000FF"/>
          <w:sz w:val="24"/>
        </w:rPr>
        <w:t>R4-2510826</w:t>
      </w:r>
      <w:r>
        <w:rPr>
          <w:rFonts w:ascii="Arial" w:hAnsi="Arial" w:cs="Arial"/>
          <w:b/>
          <w:color w:val="0000FF"/>
          <w:sz w:val="24"/>
        </w:rPr>
        <w:tab/>
      </w:r>
      <w:r>
        <w:rPr>
          <w:rFonts w:ascii="Arial" w:hAnsi="Arial" w:cs="Arial"/>
          <w:b/>
          <w:sz w:val="24"/>
        </w:rPr>
        <w:t>CR to TS 38.141-2: Improvements on Annex I - TRP measurement procedures</w:t>
      </w:r>
    </w:p>
    <w:p w14:paraId="153093B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v19.1.0</w:t>
      </w:r>
      <w:r>
        <w:rPr>
          <w:i/>
        </w:rPr>
        <w:tab/>
        <w:t xml:space="preserve">  CR-0660  rev  Cat: F (Rel-19)</w:t>
      </w:r>
      <w:r>
        <w:rPr>
          <w:i/>
        </w:rPr>
        <w:br/>
      </w:r>
      <w:r>
        <w:rPr>
          <w:i/>
        </w:rPr>
        <w:br/>
      </w:r>
      <w:r>
        <w:rPr>
          <w:i/>
        </w:rPr>
        <w:tab/>
      </w:r>
      <w:r>
        <w:rPr>
          <w:i/>
        </w:rPr>
        <w:tab/>
      </w:r>
      <w:r>
        <w:rPr>
          <w:i/>
        </w:rPr>
        <w:tab/>
      </w:r>
      <w:r>
        <w:rPr>
          <w:i/>
        </w:rPr>
        <w:tab/>
      </w:r>
      <w:r>
        <w:rPr>
          <w:i/>
        </w:rPr>
        <w:tab/>
        <w:t>Source: Ericsson</w:t>
      </w:r>
    </w:p>
    <w:p w14:paraId="2D6D7755" w14:textId="77777777" w:rsidR="009C3101" w:rsidRDefault="009C3101" w:rsidP="009C3101">
      <w:pPr>
        <w:rPr>
          <w:rFonts w:ascii="Arial" w:hAnsi="Arial" w:cs="Arial"/>
          <w:b/>
        </w:rPr>
      </w:pPr>
      <w:r>
        <w:rPr>
          <w:rFonts w:ascii="Arial" w:hAnsi="Arial" w:cs="Arial"/>
          <w:b/>
        </w:rPr>
        <w:t xml:space="preserve">Abstract: </w:t>
      </w:r>
    </w:p>
    <w:p w14:paraId="017A5491" w14:textId="77777777" w:rsidR="009C3101" w:rsidRDefault="009C3101" w:rsidP="009C3101">
      <w:r>
        <w:t>Proposals for improvement of applicability conditions and description of different test methods for TRP</w:t>
      </w:r>
    </w:p>
    <w:p w14:paraId="1CD00A7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R4-2511673</w:t>
      </w:r>
      <w:r>
        <w:rPr>
          <w:color w:val="993300"/>
          <w:u w:val="single"/>
        </w:rPr>
        <w:t>.</w:t>
      </w:r>
    </w:p>
    <w:p w14:paraId="68111F78" w14:textId="0693ED43" w:rsidR="009C3101" w:rsidRDefault="009C3101" w:rsidP="009C3101">
      <w:pPr>
        <w:rPr>
          <w:rFonts w:ascii="Arial" w:hAnsi="Arial" w:cs="Arial"/>
          <w:b/>
          <w:sz w:val="24"/>
        </w:rPr>
      </w:pPr>
      <w:r>
        <w:rPr>
          <w:rFonts w:ascii="Arial" w:hAnsi="Arial" w:cs="Arial"/>
          <w:b/>
          <w:color w:val="0000FF"/>
          <w:sz w:val="24"/>
        </w:rPr>
        <w:t>R4-2511136</w:t>
      </w:r>
      <w:r>
        <w:rPr>
          <w:rFonts w:ascii="Arial" w:hAnsi="Arial" w:cs="Arial"/>
          <w:b/>
          <w:color w:val="0000FF"/>
          <w:sz w:val="24"/>
        </w:rPr>
        <w:tab/>
      </w:r>
      <w:r>
        <w:rPr>
          <w:rFonts w:ascii="Arial" w:hAnsi="Arial" w:cs="Arial"/>
          <w:b/>
          <w:sz w:val="24"/>
        </w:rPr>
        <w:t>Discussion on the applicability improvement of TRP measurement</w:t>
      </w:r>
    </w:p>
    <w:p w14:paraId="5DD371D0"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5990C9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F68671" w14:textId="1A568730" w:rsidR="009C3101" w:rsidRDefault="009C3101" w:rsidP="009C3101">
      <w:pPr>
        <w:rPr>
          <w:rFonts w:ascii="Arial" w:hAnsi="Arial" w:cs="Arial"/>
          <w:b/>
          <w:sz w:val="24"/>
        </w:rPr>
      </w:pPr>
      <w:r>
        <w:rPr>
          <w:rFonts w:ascii="Arial" w:hAnsi="Arial" w:cs="Arial"/>
          <w:b/>
          <w:color w:val="0000FF"/>
          <w:sz w:val="24"/>
        </w:rPr>
        <w:t>R4-2511560</w:t>
      </w:r>
      <w:r>
        <w:rPr>
          <w:rFonts w:ascii="Arial" w:hAnsi="Arial" w:cs="Arial"/>
          <w:b/>
          <w:color w:val="0000FF"/>
          <w:sz w:val="24"/>
        </w:rPr>
        <w:tab/>
      </w:r>
      <w:r>
        <w:rPr>
          <w:rFonts w:ascii="Arial" w:hAnsi="Arial" w:cs="Arial"/>
          <w:b/>
          <w:sz w:val="24"/>
        </w:rPr>
        <w:t>Further discussion on preferred OTA test methods</w:t>
      </w:r>
    </w:p>
    <w:p w14:paraId="091F7B9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C1D1FAD" w14:textId="77777777" w:rsidR="009C3101" w:rsidRDefault="009C3101" w:rsidP="009C3101">
      <w:pPr>
        <w:rPr>
          <w:rFonts w:ascii="Arial" w:hAnsi="Arial" w:cs="Arial"/>
          <w:b/>
        </w:rPr>
      </w:pPr>
      <w:r>
        <w:rPr>
          <w:rFonts w:ascii="Arial" w:hAnsi="Arial" w:cs="Arial"/>
          <w:b/>
        </w:rPr>
        <w:t xml:space="preserve">Abstract: </w:t>
      </w:r>
    </w:p>
    <w:p w14:paraId="59F4BE0D" w14:textId="77777777" w:rsidR="009C3101" w:rsidRDefault="009C3101" w:rsidP="009C3101">
      <w:r>
        <w:t>In this contribution we provide proposals towards conclusion of the discussion on preferred OTA test methods.</w:t>
      </w:r>
    </w:p>
    <w:p w14:paraId="24B70B5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8EEDAA" w14:textId="5F3493C6" w:rsidR="009C3101" w:rsidRDefault="009C3101" w:rsidP="009C3101">
      <w:pPr>
        <w:rPr>
          <w:rFonts w:ascii="Arial" w:hAnsi="Arial" w:cs="Arial"/>
          <w:b/>
          <w:sz w:val="24"/>
        </w:rPr>
      </w:pPr>
      <w:r>
        <w:rPr>
          <w:rFonts w:ascii="Arial" w:hAnsi="Arial" w:cs="Arial"/>
          <w:b/>
          <w:color w:val="0000FF"/>
          <w:sz w:val="24"/>
        </w:rPr>
        <w:t>R4-2511561</w:t>
      </w:r>
      <w:r>
        <w:rPr>
          <w:rFonts w:ascii="Arial" w:hAnsi="Arial" w:cs="Arial"/>
          <w:b/>
          <w:color w:val="0000FF"/>
          <w:sz w:val="24"/>
        </w:rPr>
        <w:tab/>
      </w:r>
      <w:r>
        <w:rPr>
          <w:rFonts w:ascii="Arial" w:hAnsi="Arial" w:cs="Arial"/>
          <w:b/>
          <w:sz w:val="24"/>
        </w:rPr>
        <w:t>Draft CR to TS 38.141-2: implementation of the preferred test method solution</w:t>
      </w:r>
    </w:p>
    <w:p w14:paraId="09E8A193"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v19.1.0</w:t>
      </w:r>
      <w:r>
        <w:rPr>
          <w:i/>
        </w:rPr>
        <w:tab/>
        <w:t xml:space="preserve">  CR-  rev  Cat: F (Rel-19)</w:t>
      </w:r>
      <w:r>
        <w:rPr>
          <w:i/>
        </w:rPr>
        <w:br/>
      </w:r>
      <w:r>
        <w:rPr>
          <w:i/>
        </w:rPr>
        <w:br/>
      </w:r>
      <w:r>
        <w:rPr>
          <w:i/>
        </w:rPr>
        <w:tab/>
      </w:r>
      <w:r>
        <w:rPr>
          <w:i/>
        </w:rPr>
        <w:tab/>
      </w:r>
      <w:r>
        <w:rPr>
          <w:i/>
        </w:rPr>
        <w:tab/>
      </w:r>
      <w:r>
        <w:rPr>
          <w:i/>
        </w:rPr>
        <w:tab/>
      </w:r>
      <w:r>
        <w:rPr>
          <w:i/>
        </w:rPr>
        <w:tab/>
        <w:t>Source: Huawei, HiSilicon</w:t>
      </w:r>
    </w:p>
    <w:p w14:paraId="43DA4530" w14:textId="77777777" w:rsidR="009C3101" w:rsidRDefault="009C3101" w:rsidP="009C3101">
      <w:pPr>
        <w:rPr>
          <w:rFonts w:ascii="Arial" w:hAnsi="Arial" w:cs="Arial"/>
          <w:b/>
        </w:rPr>
      </w:pPr>
      <w:r>
        <w:rPr>
          <w:rFonts w:ascii="Arial" w:hAnsi="Arial" w:cs="Arial"/>
          <w:b/>
        </w:rPr>
        <w:t xml:space="preserve">Abstract: </w:t>
      </w:r>
    </w:p>
    <w:p w14:paraId="4F3639C7" w14:textId="77777777" w:rsidR="009C3101" w:rsidRDefault="009C3101" w:rsidP="009C3101">
      <w:r>
        <w:t>Based on related discussion, in this Draft CR we provide proposal to address the preferred test method issue.</w:t>
      </w:r>
    </w:p>
    <w:p w14:paraId="12CA5E2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094928" w14:textId="712E92F4" w:rsidR="009C3101" w:rsidRDefault="009C3101" w:rsidP="009C3101">
      <w:pPr>
        <w:rPr>
          <w:rFonts w:ascii="Arial" w:hAnsi="Arial" w:cs="Arial"/>
          <w:b/>
          <w:sz w:val="24"/>
        </w:rPr>
      </w:pPr>
      <w:r>
        <w:rPr>
          <w:rFonts w:ascii="Arial" w:hAnsi="Arial" w:cs="Arial"/>
          <w:b/>
          <w:color w:val="0000FF"/>
          <w:sz w:val="24"/>
        </w:rPr>
        <w:t>R4-2511562</w:t>
      </w:r>
      <w:r>
        <w:rPr>
          <w:rFonts w:ascii="Arial" w:hAnsi="Arial" w:cs="Arial"/>
          <w:b/>
          <w:color w:val="0000FF"/>
          <w:sz w:val="24"/>
        </w:rPr>
        <w:tab/>
      </w:r>
      <w:r>
        <w:rPr>
          <w:rFonts w:ascii="Arial" w:hAnsi="Arial" w:cs="Arial"/>
          <w:b/>
          <w:sz w:val="24"/>
        </w:rPr>
        <w:t>Draft CR to TS 37.145-2: implementation of the preferred test method solution</w:t>
      </w:r>
    </w:p>
    <w:p w14:paraId="019CE0EB"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v19.1.0</w:t>
      </w:r>
      <w:r>
        <w:rPr>
          <w:i/>
        </w:rPr>
        <w:tab/>
        <w:t xml:space="preserve">  CR-  rev  Cat: F (Rel-19)</w:t>
      </w:r>
      <w:r>
        <w:rPr>
          <w:i/>
        </w:rPr>
        <w:br/>
      </w:r>
      <w:r>
        <w:rPr>
          <w:i/>
        </w:rPr>
        <w:br/>
      </w:r>
      <w:r>
        <w:rPr>
          <w:i/>
        </w:rPr>
        <w:tab/>
      </w:r>
      <w:r>
        <w:rPr>
          <w:i/>
        </w:rPr>
        <w:tab/>
      </w:r>
      <w:r>
        <w:rPr>
          <w:i/>
        </w:rPr>
        <w:tab/>
      </w:r>
      <w:r>
        <w:rPr>
          <w:i/>
        </w:rPr>
        <w:tab/>
      </w:r>
      <w:r>
        <w:rPr>
          <w:i/>
        </w:rPr>
        <w:tab/>
        <w:t>Source: Huawei, HiSilicon</w:t>
      </w:r>
    </w:p>
    <w:p w14:paraId="4FF6C052" w14:textId="77777777" w:rsidR="009C3101" w:rsidRDefault="009C3101" w:rsidP="009C3101">
      <w:pPr>
        <w:rPr>
          <w:rFonts w:ascii="Arial" w:hAnsi="Arial" w:cs="Arial"/>
          <w:b/>
        </w:rPr>
      </w:pPr>
      <w:r>
        <w:rPr>
          <w:rFonts w:ascii="Arial" w:hAnsi="Arial" w:cs="Arial"/>
          <w:b/>
        </w:rPr>
        <w:t xml:space="preserve">Abstract: </w:t>
      </w:r>
    </w:p>
    <w:p w14:paraId="64205BB5" w14:textId="77777777" w:rsidR="009C3101" w:rsidRDefault="009C3101" w:rsidP="009C3101">
      <w:r>
        <w:t>Based on related discussion, in this Draft CR we provide proposal to address the preferred test method issue.</w:t>
      </w:r>
    </w:p>
    <w:p w14:paraId="41CB230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AA3C16" w14:textId="441EFF86" w:rsidR="009C3101" w:rsidRDefault="009C3101" w:rsidP="009C3101">
      <w:pPr>
        <w:rPr>
          <w:rFonts w:ascii="Arial" w:hAnsi="Arial" w:cs="Arial"/>
          <w:b/>
          <w:sz w:val="24"/>
        </w:rPr>
      </w:pPr>
      <w:r>
        <w:rPr>
          <w:rFonts w:ascii="Arial" w:hAnsi="Arial" w:cs="Arial"/>
          <w:b/>
          <w:color w:val="0000FF"/>
          <w:sz w:val="24"/>
        </w:rPr>
        <w:t>R4-2511673</w:t>
      </w:r>
      <w:r>
        <w:rPr>
          <w:rFonts w:ascii="Arial" w:hAnsi="Arial" w:cs="Arial"/>
          <w:b/>
          <w:color w:val="0000FF"/>
          <w:sz w:val="24"/>
        </w:rPr>
        <w:tab/>
      </w:r>
      <w:r>
        <w:rPr>
          <w:rFonts w:ascii="Arial" w:hAnsi="Arial" w:cs="Arial"/>
          <w:b/>
          <w:sz w:val="24"/>
        </w:rPr>
        <w:t>CR to TS 38.141-2: Improvements on Annex I - TRP measurement procedures</w:t>
      </w:r>
    </w:p>
    <w:p w14:paraId="34A544B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v19.1.0</w:t>
      </w:r>
      <w:r>
        <w:rPr>
          <w:i/>
        </w:rPr>
        <w:tab/>
        <w:t xml:space="preserve">  CR-0660  rev 1 Cat: F (Rel-19)</w:t>
      </w:r>
      <w:r>
        <w:rPr>
          <w:i/>
        </w:rPr>
        <w:br/>
      </w:r>
      <w:r>
        <w:rPr>
          <w:i/>
        </w:rPr>
        <w:br/>
      </w:r>
      <w:r>
        <w:rPr>
          <w:i/>
        </w:rPr>
        <w:tab/>
      </w:r>
      <w:r>
        <w:rPr>
          <w:i/>
        </w:rPr>
        <w:tab/>
      </w:r>
      <w:r>
        <w:rPr>
          <w:i/>
        </w:rPr>
        <w:tab/>
      </w:r>
      <w:r>
        <w:rPr>
          <w:i/>
        </w:rPr>
        <w:tab/>
      </w:r>
      <w:r>
        <w:rPr>
          <w:i/>
        </w:rPr>
        <w:tab/>
        <w:t>Source: Ericsson Inc.</w:t>
      </w:r>
    </w:p>
    <w:p w14:paraId="6A7042E1" w14:textId="77777777" w:rsidR="009C3101" w:rsidRDefault="009C3101" w:rsidP="009C3101">
      <w:pPr>
        <w:rPr>
          <w:color w:val="808080"/>
        </w:rPr>
      </w:pPr>
      <w:r>
        <w:rPr>
          <w:color w:val="808080"/>
        </w:rPr>
        <w:t>(Replaces R4-2510826)</w:t>
      </w:r>
    </w:p>
    <w:p w14:paraId="18CA17E7" w14:textId="77777777" w:rsidR="009C3101" w:rsidRDefault="009C3101" w:rsidP="009C3101">
      <w:pPr>
        <w:rPr>
          <w:rFonts w:ascii="Arial" w:hAnsi="Arial" w:cs="Arial"/>
          <w:b/>
        </w:rPr>
      </w:pPr>
      <w:r>
        <w:rPr>
          <w:rFonts w:ascii="Arial" w:hAnsi="Arial" w:cs="Arial"/>
          <w:b/>
        </w:rPr>
        <w:t xml:space="preserve">Abstract: </w:t>
      </w:r>
    </w:p>
    <w:p w14:paraId="53D6F1EA" w14:textId="77777777" w:rsidR="009C3101" w:rsidRDefault="009C3101" w:rsidP="009C3101">
      <w:r>
        <w:t>Proposals for improvement of applicability conditions and description of different test methods for TRP</w:t>
      </w:r>
    </w:p>
    <w:p w14:paraId="2BC3CC2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E3B251" w14:textId="77777777" w:rsidR="009C3101" w:rsidRDefault="009C3101" w:rsidP="009C3101">
      <w:pPr>
        <w:pStyle w:val="Heading5"/>
      </w:pPr>
      <w:bookmarkStart w:id="260" w:name="_Toc206605526"/>
      <w:r>
        <w:t>7.9.4.3</w:t>
      </w:r>
      <w:r>
        <w:tab/>
        <w:t>Transmitter co-existence spurious emission requirements</w:t>
      </w:r>
      <w:bookmarkEnd w:id="260"/>
    </w:p>
    <w:p w14:paraId="786EF3B6" w14:textId="5E579680" w:rsidR="009C3101" w:rsidRDefault="009C3101" w:rsidP="009C3101">
      <w:pPr>
        <w:rPr>
          <w:rFonts w:ascii="Arial" w:hAnsi="Arial" w:cs="Arial"/>
          <w:b/>
          <w:sz w:val="24"/>
        </w:rPr>
      </w:pPr>
      <w:r>
        <w:rPr>
          <w:rFonts w:ascii="Arial" w:hAnsi="Arial" w:cs="Arial"/>
          <w:b/>
          <w:color w:val="0000FF"/>
          <w:sz w:val="24"/>
        </w:rPr>
        <w:t>R4-2510214</w:t>
      </w:r>
      <w:r>
        <w:rPr>
          <w:rFonts w:ascii="Arial" w:hAnsi="Arial" w:cs="Arial"/>
          <w:b/>
          <w:color w:val="0000FF"/>
          <w:sz w:val="24"/>
        </w:rPr>
        <w:tab/>
      </w:r>
      <w:r>
        <w:rPr>
          <w:rFonts w:ascii="Arial" w:hAnsi="Arial" w:cs="Arial"/>
          <w:b/>
          <w:sz w:val="24"/>
        </w:rPr>
        <w:t>On Transmitter Spurious Emission Co-existence BS conformance discussion</w:t>
      </w:r>
    </w:p>
    <w:p w14:paraId="1C33ECC5"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08FE27B" w14:textId="77777777" w:rsidR="009C3101" w:rsidRDefault="009C3101" w:rsidP="009C3101">
      <w:pPr>
        <w:rPr>
          <w:rFonts w:ascii="Arial" w:hAnsi="Arial" w:cs="Arial"/>
          <w:b/>
        </w:rPr>
      </w:pPr>
      <w:r>
        <w:rPr>
          <w:rFonts w:ascii="Arial" w:hAnsi="Arial" w:cs="Arial"/>
          <w:b/>
        </w:rPr>
        <w:t xml:space="preserve">Abstract: </w:t>
      </w:r>
    </w:p>
    <w:p w14:paraId="32E0E1C6" w14:textId="77777777" w:rsidR="009C3101" w:rsidRDefault="009C3101" w:rsidP="009C3101">
      <w:r>
        <w:t>In this contribution, we share our views on the performance impact in the conformation specification.</w:t>
      </w:r>
    </w:p>
    <w:p w14:paraId="5959AF8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92C24A" w14:textId="77777777" w:rsidR="009C3101" w:rsidRDefault="009C3101" w:rsidP="009C3101">
      <w:pPr>
        <w:pStyle w:val="Heading3"/>
      </w:pPr>
      <w:bookmarkStart w:id="261" w:name="_Toc206605527"/>
      <w:r>
        <w:t>7.10</w:t>
      </w:r>
      <w:r>
        <w:tab/>
        <w:t>TRP (Total Radiated Power), TRS (Total Radiated Sensitivity) and MIMO OTA (Over the Air) testing enhancement Phase 3</w:t>
      </w:r>
      <w:bookmarkEnd w:id="261"/>
    </w:p>
    <w:p w14:paraId="4C30D2E2" w14:textId="77777777" w:rsidR="009C3101" w:rsidRDefault="009C3101" w:rsidP="009C3101">
      <w:pPr>
        <w:pStyle w:val="Heading4"/>
      </w:pPr>
      <w:bookmarkStart w:id="262" w:name="_Toc206605528"/>
      <w:r>
        <w:t>7.10.1</w:t>
      </w:r>
      <w:r>
        <w:tab/>
        <w:t>Moderator summary and conclusions</w:t>
      </w:r>
      <w:bookmarkEnd w:id="262"/>
    </w:p>
    <w:p w14:paraId="5E49FF72" w14:textId="77F9D1F7" w:rsidR="009C3101" w:rsidRDefault="009C3101" w:rsidP="009C3101">
      <w:pPr>
        <w:rPr>
          <w:rFonts w:ascii="Arial" w:hAnsi="Arial" w:cs="Arial"/>
          <w:b/>
          <w:sz w:val="24"/>
        </w:rPr>
      </w:pPr>
      <w:r>
        <w:rPr>
          <w:rFonts w:ascii="Arial" w:hAnsi="Arial" w:cs="Arial"/>
          <w:b/>
          <w:color w:val="0000FF"/>
          <w:sz w:val="24"/>
        </w:rPr>
        <w:t>R4-2511483</w:t>
      </w:r>
      <w:r>
        <w:rPr>
          <w:rFonts w:ascii="Arial" w:hAnsi="Arial" w:cs="Arial"/>
          <w:b/>
          <w:color w:val="0000FF"/>
          <w:sz w:val="24"/>
        </w:rPr>
        <w:tab/>
      </w:r>
      <w:r>
        <w:rPr>
          <w:rFonts w:ascii="Arial" w:hAnsi="Arial" w:cs="Arial"/>
          <w:b/>
          <w:sz w:val="24"/>
        </w:rPr>
        <w:t>Topic summary for [116][337] TRP_TRS_MIMO_OTA_Ph3</w:t>
      </w:r>
    </w:p>
    <w:p w14:paraId="4F5527E0"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22322E5C" w14:textId="77777777" w:rsidR="009C3101" w:rsidRDefault="009C3101" w:rsidP="009C3101">
      <w:pPr>
        <w:rPr>
          <w:rFonts w:ascii="Arial" w:hAnsi="Arial" w:cs="Arial"/>
          <w:b/>
        </w:rPr>
      </w:pPr>
      <w:r>
        <w:rPr>
          <w:rFonts w:ascii="Arial" w:hAnsi="Arial" w:cs="Arial"/>
          <w:b/>
        </w:rPr>
        <w:t xml:space="preserve">Abstract: </w:t>
      </w:r>
    </w:p>
    <w:p w14:paraId="1986F3BF" w14:textId="77777777" w:rsidR="009C3101" w:rsidRDefault="009C3101" w:rsidP="009C3101">
      <w:r>
        <w:t>[116] BDaT Session AI 7.10.2, 7.10.3.1, 7.10.3.2, 7.10.3.3,  7.10.4.1, 7.10.4.2</w:t>
      </w:r>
    </w:p>
    <w:p w14:paraId="6DA08ED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91C058" w14:textId="77777777" w:rsidR="009C3101" w:rsidRDefault="009C3101" w:rsidP="009C3101">
      <w:pPr>
        <w:pStyle w:val="Heading4"/>
      </w:pPr>
      <w:bookmarkStart w:id="263" w:name="_Toc206605529"/>
      <w:r>
        <w:t>7.10.2</w:t>
      </w:r>
      <w:r>
        <w:tab/>
        <w:t>General aspects</w:t>
      </w:r>
      <w:bookmarkEnd w:id="263"/>
    </w:p>
    <w:p w14:paraId="7B4B2677" w14:textId="25E2B887" w:rsidR="009C3101" w:rsidRDefault="009C3101" w:rsidP="009C3101">
      <w:pPr>
        <w:rPr>
          <w:rFonts w:ascii="Arial" w:hAnsi="Arial" w:cs="Arial"/>
          <w:b/>
          <w:sz w:val="24"/>
        </w:rPr>
      </w:pPr>
      <w:r>
        <w:rPr>
          <w:rFonts w:ascii="Arial" w:hAnsi="Arial" w:cs="Arial"/>
          <w:b/>
          <w:color w:val="0000FF"/>
          <w:sz w:val="24"/>
        </w:rPr>
        <w:t>R4-2509912</w:t>
      </w:r>
      <w:r>
        <w:rPr>
          <w:rFonts w:ascii="Arial" w:hAnsi="Arial" w:cs="Arial"/>
          <w:b/>
          <w:color w:val="0000FF"/>
          <w:sz w:val="24"/>
        </w:rPr>
        <w:tab/>
      </w:r>
      <w:r>
        <w:rPr>
          <w:rFonts w:ascii="Arial" w:hAnsi="Arial" w:cs="Arial"/>
          <w:b/>
          <w:sz w:val="24"/>
        </w:rPr>
        <w:t>CR to add min measurement distance for 50cm QZ</w:t>
      </w:r>
    </w:p>
    <w:p w14:paraId="44401E9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v19.1.0</w:t>
      </w:r>
      <w:r>
        <w:rPr>
          <w:i/>
        </w:rPr>
        <w:tab/>
        <w:t xml:space="preserve">  CR-0029  rev  Cat: A (Rel-19)</w:t>
      </w:r>
      <w:r>
        <w:rPr>
          <w:i/>
        </w:rPr>
        <w:br/>
      </w:r>
      <w:r>
        <w:rPr>
          <w:i/>
        </w:rPr>
        <w:br/>
      </w:r>
      <w:r>
        <w:rPr>
          <w:i/>
        </w:rPr>
        <w:tab/>
      </w:r>
      <w:r>
        <w:rPr>
          <w:i/>
        </w:rPr>
        <w:tab/>
      </w:r>
      <w:r>
        <w:rPr>
          <w:i/>
        </w:rPr>
        <w:tab/>
      </w:r>
      <w:r>
        <w:rPr>
          <w:i/>
        </w:rPr>
        <w:tab/>
      </w:r>
      <w:r>
        <w:rPr>
          <w:i/>
        </w:rPr>
        <w:tab/>
        <w:t>Source: Keysight Technologies UK Ltd, Huawei, Ericsson, Rohde&amp;Schwarz</w:t>
      </w:r>
    </w:p>
    <w:p w14:paraId="2465AB6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64F58C" w14:textId="5286F06F" w:rsidR="009C3101" w:rsidRDefault="009C3101" w:rsidP="009C3101">
      <w:pPr>
        <w:rPr>
          <w:rFonts w:ascii="Arial" w:hAnsi="Arial" w:cs="Arial"/>
          <w:b/>
          <w:sz w:val="24"/>
        </w:rPr>
      </w:pPr>
      <w:r>
        <w:rPr>
          <w:rFonts w:ascii="Arial" w:hAnsi="Arial" w:cs="Arial"/>
          <w:b/>
          <w:color w:val="0000FF"/>
          <w:sz w:val="24"/>
        </w:rPr>
        <w:t>R4-2510286</w:t>
      </w:r>
      <w:r>
        <w:rPr>
          <w:rFonts w:ascii="Arial" w:hAnsi="Arial" w:cs="Arial"/>
          <w:b/>
          <w:color w:val="0000FF"/>
          <w:sz w:val="24"/>
        </w:rPr>
        <w:tab/>
      </w:r>
      <w:r>
        <w:rPr>
          <w:rFonts w:ascii="Arial" w:hAnsi="Arial" w:cs="Arial"/>
          <w:b/>
          <w:sz w:val="24"/>
        </w:rPr>
        <w:t>Big CR to 38.870 for Rel-19 OTA Test methodologies</w:t>
      </w:r>
    </w:p>
    <w:p w14:paraId="4E3235E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v19.1.0</w:t>
      </w:r>
      <w:r>
        <w:rPr>
          <w:i/>
        </w:rPr>
        <w:tab/>
        <w:t xml:space="preserve">  CR-0032  rev  Cat: B (Rel-19)</w:t>
      </w:r>
      <w:r>
        <w:rPr>
          <w:i/>
        </w:rPr>
        <w:br/>
      </w:r>
      <w:r>
        <w:rPr>
          <w:i/>
        </w:rPr>
        <w:br/>
      </w:r>
      <w:r>
        <w:rPr>
          <w:i/>
        </w:rPr>
        <w:tab/>
      </w:r>
      <w:r>
        <w:rPr>
          <w:i/>
        </w:rPr>
        <w:tab/>
      </w:r>
      <w:r>
        <w:rPr>
          <w:i/>
        </w:rPr>
        <w:tab/>
      </w:r>
      <w:r>
        <w:rPr>
          <w:i/>
        </w:rPr>
        <w:tab/>
      </w:r>
      <w:r>
        <w:rPr>
          <w:i/>
        </w:rPr>
        <w:tab/>
        <w:t>Source: vivo</w:t>
      </w:r>
    </w:p>
    <w:p w14:paraId="7AEA1F6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D51E9F" w14:textId="33811295" w:rsidR="009C3101" w:rsidRDefault="009C3101" w:rsidP="009C3101">
      <w:pPr>
        <w:rPr>
          <w:rFonts w:ascii="Arial" w:hAnsi="Arial" w:cs="Arial"/>
          <w:b/>
          <w:sz w:val="24"/>
        </w:rPr>
      </w:pPr>
      <w:r>
        <w:rPr>
          <w:rFonts w:ascii="Arial" w:hAnsi="Arial" w:cs="Arial"/>
          <w:b/>
          <w:color w:val="0000FF"/>
          <w:sz w:val="24"/>
        </w:rPr>
        <w:t>R4-2510291</w:t>
      </w:r>
      <w:r>
        <w:rPr>
          <w:rFonts w:ascii="Arial" w:hAnsi="Arial" w:cs="Arial"/>
          <w:b/>
          <w:color w:val="0000FF"/>
          <w:sz w:val="24"/>
        </w:rPr>
        <w:tab/>
      </w:r>
      <w:r>
        <w:rPr>
          <w:rFonts w:ascii="Arial" w:hAnsi="Arial" w:cs="Arial"/>
          <w:b/>
          <w:sz w:val="24"/>
        </w:rPr>
        <w:t>CR to TS 38.161 on size 2 (width = 72mm) UE requirements</w:t>
      </w:r>
    </w:p>
    <w:p w14:paraId="5C1E51F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v19.0.0</w:t>
      </w:r>
      <w:r>
        <w:rPr>
          <w:i/>
        </w:rPr>
        <w:tab/>
        <w:t xml:space="preserve">  CR-0026  rev  Cat: B (Rel-19)</w:t>
      </w:r>
      <w:r>
        <w:rPr>
          <w:i/>
        </w:rPr>
        <w:br/>
      </w:r>
      <w:r>
        <w:rPr>
          <w:i/>
        </w:rPr>
        <w:br/>
      </w:r>
      <w:r>
        <w:rPr>
          <w:i/>
        </w:rPr>
        <w:tab/>
      </w:r>
      <w:r>
        <w:rPr>
          <w:i/>
        </w:rPr>
        <w:tab/>
      </w:r>
      <w:r>
        <w:rPr>
          <w:i/>
        </w:rPr>
        <w:tab/>
      </w:r>
      <w:r>
        <w:rPr>
          <w:i/>
        </w:rPr>
        <w:tab/>
      </w:r>
      <w:r>
        <w:rPr>
          <w:i/>
        </w:rPr>
        <w:tab/>
        <w:t>Source: vivo</w:t>
      </w:r>
    </w:p>
    <w:p w14:paraId="46CEC56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R4-2511669</w:t>
      </w:r>
      <w:r>
        <w:rPr>
          <w:color w:val="993300"/>
          <w:u w:val="single"/>
        </w:rPr>
        <w:t>.</w:t>
      </w:r>
    </w:p>
    <w:p w14:paraId="54D61578" w14:textId="07723839" w:rsidR="009C3101" w:rsidRDefault="009C3101" w:rsidP="009C3101">
      <w:pPr>
        <w:rPr>
          <w:rFonts w:ascii="Arial" w:hAnsi="Arial" w:cs="Arial"/>
          <w:b/>
          <w:sz w:val="24"/>
        </w:rPr>
      </w:pPr>
      <w:r>
        <w:rPr>
          <w:rFonts w:ascii="Arial" w:hAnsi="Arial" w:cs="Arial"/>
          <w:b/>
          <w:color w:val="0000FF"/>
          <w:sz w:val="24"/>
        </w:rPr>
        <w:t>R4-2510479</w:t>
      </w:r>
      <w:r>
        <w:rPr>
          <w:rFonts w:ascii="Arial" w:hAnsi="Arial" w:cs="Arial"/>
          <w:b/>
          <w:color w:val="0000FF"/>
          <w:sz w:val="24"/>
        </w:rPr>
        <w:tab/>
      </w:r>
      <w:r>
        <w:rPr>
          <w:rFonts w:ascii="Arial" w:hAnsi="Arial" w:cs="Arial"/>
          <w:b/>
          <w:sz w:val="24"/>
        </w:rPr>
        <w:t>Discussion on Introducing Near-Field to Far-Field Transform Method for OTA TRP Measurement Method in TR 38.870</w:t>
      </w:r>
    </w:p>
    <w:p w14:paraId="788EFBF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GIST, NRRA</w:t>
      </w:r>
    </w:p>
    <w:p w14:paraId="62760E8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E33352" w14:textId="41E27A74" w:rsidR="009C3101" w:rsidRDefault="009C3101" w:rsidP="009C3101">
      <w:pPr>
        <w:rPr>
          <w:rFonts w:ascii="Arial" w:hAnsi="Arial" w:cs="Arial"/>
          <w:b/>
          <w:sz w:val="24"/>
        </w:rPr>
      </w:pPr>
      <w:r>
        <w:rPr>
          <w:rFonts w:ascii="Arial" w:hAnsi="Arial" w:cs="Arial"/>
          <w:b/>
          <w:color w:val="0000FF"/>
          <w:sz w:val="24"/>
        </w:rPr>
        <w:t>R4-2510482</w:t>
      </w:r>
      <w:r>
        <w:rPr>
          <w:rFonts w:ascii="Arial" w:hAnsi="Arial" w:cs="Arial"/>
          <w:b/>
          <w:color w:val="0000FF"/>
          <w:sz w:val="24"/>
        </w:rPr>
        <w:tab/>
      </w:r>
      <w:r>
        <w:rPr>
          <w:rFonts w:ascii="Arial" w:hAnsi="Arial" w:cs="Arial"/>
          <w:b/>
          <w:sz w:val="24"/>
        </w:rPr>
        <w:t>Discussion on OTA TRP Measurement Using Simultaneously Active Probes</w:t>
      </w:r>
    </w:p>
    <w:p w14:paraId="72E3018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GIST, NRRA</w:t>
      </w:r>
    </w:p>
    <w:p w14:paraId="0ECD483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E4900F" w14:textId="54958B94" w:rsidR="009C3101" w:rsidRDefault="009C3101" w:rsidP="009C3101">
      <w:pPr>
        <w:rPr>
          <w:rFonts w:ascii="Arial" w:hAnsi="Arial" w:cs="Arial"/>
          <w:b/>
          <w:sz w:val="24"/>
        </w:rPr>
      </w:pPr>
      <w:r>
        <w:rPr>
          <w:rFonts w:ascii="Arial" w:hAnsi="Arial" w:cs="Arial"/>
          <w:b/>
          <w:color w:val="0000FF"/>
          <w:sz w:val="24"/>
        </w:rPr>
        <w:t>R4-2511669</w:t>
      </w:r>
      <w:r>
        <w:rPr>
          <w:rFonts w:ascii="Arial" w:hAnsi="Arial" w:cs="Arial"/>
          <w:b/>
          <w:color w:val="0000FF"/>
          <w:sz w:val="24"/>
        </w:rPr>
        <w:tab/>
      </w:r>
      <w:r>
        <w:rPr>
          <w:rFonts w:ascii="Arial" w:hAnsi="Arial" w:cs="Arial"/>
          <w:b/>
          <w:sz w:val="24"/>
        </w:rPr>
        <w:t>CR to TS 38.161 on size 2 (width = 72mm) UE requirements</w:t>
      </w:r>
    </w:p>
    <w:p w14:paraId="68091AA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v19.0.0</w:t>
      </w:r>
      <w:r>
        <w:rPr>
          <w:i/>
        </w:rPr>
        <w:tab/>
        <w:t xml:space="preserve">  CR-0026  rev 1 Cat: B (Rel-19)</w:t>
      </w:r>
      <w:r>
        <w:rPr>
          <w:i/>
        </w:rPr>
        <w:br/>
      </w:r>
      <w:r>
        <w:rPr>
          <w:i/>
        </w:rPr>
        <w:br/>
      </w:r>
      <w:r>
        <w:rPr>
          <w:i/>
        </w:rPr>
        <w:tab/>
      </w:r>
      <w:r>
        <w:rPr>
          <w:i/>
        </w:rPr>
        <w:tab/>
      </w:r>
      <w:r>
        <w:rPr>
          <w:i/>
        </w:rPr>
        <w:tab/>
      </w:r>
      <w:r>
        <w:rPr>
          <w:i/>
        </w:rPr>
        <w:tab/>
      </w:r>
      <w:r>
        <w:rPr>
          <w:i/>
        </w:rPr>
        <w:tab/>
        <w:t>Source: vivo Mobile Com. (Chongqing)</w:t>
      </w:r>
    </w:p>
    <w:p w14:paraId="0BAA138E" w14:textId="77777777" w:rsidR="009C3101" w:rsidRDefault="009C3101" w:rsidP="009C3101">
      <w:pPr>
        <w:rPr>
          <w:color w:val="808080"/>
        </w:rPr>
      </w:pPr>
      <w:r>
        <w:rPr>
          <w:color w:val="808080"/>
        </w:rPr>
        <w:t>(Replaces R4-2510291)</w:t>
      </w:r>
    </w:p>
    <w:p w14:paraId="1D22520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D6027A" w14:textId="77777777" w:rsidR="009C3101" w:rsidRDefault="009C3101" w:rsidP="009C3101">
      <w:pPr>
        <w:pStyle w:val="Heading4"/>
      </w:pPr>
      <w:bookmarkStart w:id="264" w:name="_Toc206605530"/>
      <w:r>
        <w:t>7.10.3</w:t>
      </w:r>
      <w:r>
        <w:tab/>
        <w:t>Core requirements</w:t>
      </w:r>
      <w:bookmarkEnd w:id="264"/>
    </w:p>
    <w:p w14:paraId="54663FCB" w14:textId="77777777" w:rsidR="009C3101" w:rsidRDefault="009C3101" w:rsidP="009C3101">
      <w:pPr>
        <w:pStyle w:val="Heading5"/>
      </w:pPr>
      <w:bookmarkStart w:id="265" w:name="_Toc206605531"/>
      <w:r>
        <w:t>7.10.3.1</w:t>
      </w:r>
      <w:r>
        <w:tab/>
        <w:t>Test methodology for FR1 non-RedCap headworn XR devices</w:t>
      </w:r>
      <w:bookmarkEnd w:id="265"/>
    </w:p>
    <w:p w14:paraId="322420A2" w14:textId="296AC294" w:rsidR="009C3101" w:rsidRDefault="009C3101" w:rsidP="009C3101">
      <w:pPr>
        <w:rPr>
          <w:rFonts w:ascii="Arial" w:hAnsi="Arial" w:cs="Arial"/>
          <w:b/>
          <w:sz w:val="24"/>
        </w:rPr>
      </w:pPr>
      <w:r>
        <w:rPr>
          <w:rFonts w:ascii="Arial" w:hAnsi="Arial" w:cs="Arial"/>
          <w:b/>
          <w:color w:val="0000FF"/>
          <w:sz w:val="24"/>
        </w:rPr>
        <w:t>R4-2509040</w:t>
      </w:r>
      <w:r>
        <w:rPr>
          <w:rFonts w:ascii="Arial" w:hAnsi="Arial" w:cs="Arial"/>
          <w:b/>
          <w:color w:val="0000FF"/>
          <w:sz w:val="24"/>
        </w:rPr>
        <w:tab/>
      </w:r>
      <w:r>
        <w:rPr>
          <w:rFonts w:ascii="Arial" w:hAnsi="Arial" w:cs="Arial"/>
          <w:b/>
          <w:sz w:val="24"/>
        </w:rPr>
        <w:t>on XR OTA tests</w:t>
      </w:r>
    </w:p>
    <w:p w14:paraId="712D766B"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7381E50" w14:textId="77777777" w:rsidR="009C3101" w:rsidRDefault="009C3101" w:rsidP="009C3101">
      <w:pPr>
        <w:rPr>
          <w:rFonts w:ascii="Arial" w:hAnsi="Arial" w:cs="Arial"/>
          <w:b/>
        </w:rPr>
      </w:pPr>
      <w:r>
        <w:rPr>
          <w:rFonts w:ascii="Arial" w:hAnsi="Arial" w:cs="Arial"/>
          <w:b/>
        </w:rPr>
        <w:t xml:space="preserve">Abstract: </w:t>
      </w:r>
    </w:p>
    <w:p w14:paraId="4D31C6F8" w14:textId="77777777" w:rsidR="009C3101" w:rsidRDefault="009C3101" w:rsidP="009C3101">
      <w:r>
        <w:t>propose to use traditional TRP/TRS metrics for XR devices</w:t>
      </w:r>
    </w:p>
    <w:p w14:paraId="50DAD77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6791D9" w14:textId="5E108963" w:rsidR="009C3101" w:rsidRDefault="009C3101" w:rsidP="009C3101">
      <w:pPr>
        <w:rPr>
          <w:rFonts w:ascii="Arial" w:hAnsi="Arial" w:cs="Arial"/>
          <w:b/>
          <w:sz w:val="24"/>
        </w:rPr>
      </w:pPr>
      <w:r>
        <w:rPr>
          <w:rFonts w:ascii="Arial" w:hAnsi="Arial" w:cs="Arial"/>
          <w:b/>
          <w:color w:val="0000FF"/>
          <w:sz w:val="24"/>
        </w:rPr>
        <w:t>R4-2509919</w:t>
      </w:r>
      <w:r>
        <w:rPr>
          <w:rFonts w:ascii="Arial" w:hAnsi="Arial" w:cs="Arial"/>
          <w:b/>
          <w:color w:val="0000FF"/>
          <w:sz w:val="24"/>
        </w:rPr>
        <w:tab/>
      </w:r>
      <w:r>
        <w:rPr>
          <w:rFonts w:ascii="Arial" w:hAnsi="Arial" w:cs="Arial"/>
          <w:b/>
          <w:sz w:val="24"/>
        </w:rPr>
        <w:t>On XR OTA Testing with Partial Radiated Surfaces</w:t>
      </w:r>
    </w:p>
    <w:p w14:paraId="777733A2"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612340C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C7CF55" w14:textId="3E79A364" w:rsidR="009C3101" w:rsidRDefault="009C3101" w:rsidP="009C3101">
      <w:pPr>
        <w:rPr>
          <w:rFonts w:ascii="Arial" w:hAnsi="Arial" w:cs="Arial"/>
          <w:b/>
          <w:sz w:val="24"/>
        </w:rPr>
      </w:pPr>
      <w:r>
        <w:rPr>
          <w:rFonts w:ascii="Arial" w:hAnsi="Arial" w:cs="Arial"/>
          <w:b/>
          <w:color w:val="0000FF"/>
          <w:sz w:val="24"/>
        </w:rPr>
        <w:t>R4-2510199</w:t>
      </w:r>
      <w:r>
        <w:rPr>
          <w:rFonts w:ascii="Arial" w:hAnsi="Arial" w:cs="Arial"/>
          <w:b/>
          <w:color w:val="0000FF"/>
          <w:sz w:val="24"/>
        </w:rPr>
        <w:tab/>
      </w:r>
      <w:r>
        <w:rPr>
          <w:rFonts w:ascii="Arial" w:hAnsi="Arial" w:cs="Arial"/>
          <w:b/>
          <w:sz w:val="24"/>
        </w:rPr>
        <w:t>Discussion on OTA Test for XR Devices</w:t>
      </w:r>
    </w:p>
    <w:p w14:paraId="043DBC8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Meta</w:t>
      </w:r>
    </w:p>
    <w:p w14:paraId="236E59B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8196AE" w14:textId="7C306ED7" w:rsidR="009C3101" w:rsidRDefault="009C3101" w:rsidP="009C3101">
      <w:pPr>
        <w:rPr>
          <w:rFonts w:ascii="Arial" w:hAnsi="Arial" w:cs="Arial"/>
          <w:b/>
          <w:sz w:val="24"/>
        </w:rPr>
      </w:pPr>
      <w:r>
        <w:rPr>
          <w:rFonts w:ascii="Arial" w:hAnsi="Arial" w:cs="Arial"/>
          <w:b/>
          <w:color w:val="0000FF"/>
          <w:sz w:val="24"/>
        </w:rPr>
        <w:t>R4-2510224</w:t>
      </w:r>
      <w:r>
        <w:rPr>
          <w:rFonts w:ascii="Arial" w:hAnsi="Arial" w:cs="Arial"/>
          <w:b/>
          <w:color w:val="0000FF"/>
          <w:sz w:val="24"/>
        </w:rPr>
        <w:tab/>
      </w:r>
      <w:r>
        <w:rPr>
          <w:rFonts w:ascii="Arial" w:hAnsi="Arial" w:cs="Arial"/>
          <w:b/>
          <w:sz w:val="24"/>
        </w:rPr>
        <w:t>Discussion on performance metric for XR OTA</w:t>
      </w:r>
    </w:p>
    <w:p w14:paraId="1BC5872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D04823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A26F01" w14:textId="630E02A6" w:rsidR="009C3101" w:rsidRDefault="009C3101" w:rsidP="009C3101">
      <w:pPr>
        <w:rPr>
          <w:rFonts w:ascii="Arial" w:hAnsi="Arial" w:cs="Arial"/>
          <w:b/>
          <w:sz w:val="24"/>
        </w:rPr>
      </w:pPr>
      <w:r>
        <w:rPr>
          <w:rFonts w:ascii="Arial" w:hAnsi="Arial" w:cs="Arial"/>
          <w:b/>
          <w:color w:val="0000FF"/>
          <w:sz w:val="24"/>
        </w:rPr>
        <w:t>R4-2510321</w:t>
      </w:r>
      <w:r>
        <w:rPr>
          <w:rFonts w:ascii="Arial" w:hAnsi="Arial" w:cs="Arial"/>
          <w:b/>
          <w:color w:val="0000FF"/>
          <w:sz w:val="24"/>
        </w:rPr>
        <w:tab/>
      </w:r>
      <w:r>
        <w:rPr>
          <w:rFonts w:ascii="Arial" w:hAnsi="Arial" w:cs="Arial"/>
          <w:b/>
          <w:sz w:val="24"/>
        </w:rPr>
        <w:t>Discussion on XR performance metric</w:t>
      </w:r>
    </w:p>
    <w:p w14:paraId="4D0FD898"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Korea Partners Co Ltd</w:t>
      </w:r>
    </w:p>
    <w:p w14:paraId="6E5942C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9F75CA" w14:textId="3AEBB96D" w:rsidR="009C3101" w:rsidRDefault="009C3101" w:rsidP="009C3101">
      <w:pPr>
        <w:rPr>
          <w:rFonts w:ascii="Arial" w:hAnsi="Arial" w:cs="Arial"/>
          <w:b/>
          <w:sz w:val="24"/>
        </w:rPr>
      </w:pPr>
      <w:r>
        <w:rPr>
          <w:rFonts w:ascii="Arial" w:hAnsi="Arial" w:cs="Arial"/>
          <w:b/>
          <w:color w:val="0000FF"/>
          <w:sz w:val="24"/>
        </w:rPr>
        <w:t>R4-2510819</w:t>
      </w:r>
      <w:r>
        <w:rPr>
          <w:rFonts w:ascii="Arial" w:hAnsi="Arial" w:cs="Arial"/>
          <w:b/>
          <w:color w:val="0000FF"/>
          <w:sz w:val="24"/>
        </w:rPr>
        <w:tab/>
      </w:r>
      <w:r>
        <w:rPr>
          <w:rFonts w:ascii="Arial" w:hAnsi="Arial" w:cs="Arial"/>
          <w:b/>
          <w:sz w:val="24"/>
        </w:rPr>
        <w:t>Discussion on OTA requirements for XR Headworn Devices</w:t>
      </w:r>
    </w:p>
    <w:p w14:paraId="17BB9D5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Vodafone, Telecom Italia S.p.A., Deutsche Telekom</w:t>
      </w:r>
    </w:p>
    <w:p w14:paraId="6E46A99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807831" w14:textId="7DD18E89" w:rsidR="009C3101" w:rsidRDefault="009C3101" w:rsidP="009C3101">
      <w:pPr>
        <w:rPr>
          <w:rFonts w:ascii="Arial" w:hAnsi="Arial" w:cs="Arial"/>
          <w:b/>
          <w:sz w:val="24"/>
        </w:rPr>
      </w:pPr>
      <w:r>
        <w:rPr>
          <w:rFonts w:ascii="Arial" w:hAnsi="Arial" w:cs="Arial"/>
          <w:b/>
          <w:color w:val="0000FF"/>
          <w:sz w:val="24"/>
        </w:rPr>
        <w:t>R4-2511271</w:t>
      </w:r>
      <w:r>
        <w:rPr>
          <w:rFonts w:ascii="Arial" w:hAnsi="Arial" w:cs="Arial"/>
          <w:b/>
          <w:color w:val="0000FF"/>
          <w:sz w:val="24"/>
        </w:rPr>
        <w:tab/>
      </w:r>
      <w:r>
        <w:rPr>
          <w:rFonts w:ascii="Arial" w:hAnsi="Arial" w:cs="Arial"/>
          <w:b/>
          <w:sz w:val="24"/>
        </w:rPr>
        <w:t>CR for split measurement grids method for TRP/TRS measurements</w:t>
      </w:r>
    </w:p>
    <w:p w14:paraId="0A0CEE6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v19.0.0</w:t>
      </w:r>
      <w:r>
        <w:rPr>
          <w:i/>
        </w:rPr>
        <w:tab/>
        <w:t xml:space="preserve">  CR-0027  rev  Cat: B (Rel-19)</w:t>
      </w:r>
      <w:r>
        <w:rPr>
          <w:i/>
        </w:rPr>
        <w:br/>
      </w:r>
      <w:r>
        <w:rPr>
          <w:i/>
        </w:rPr>
        <w:br/>
      </w:r>
      <w:r>
        <w:rPr>
          <w:i/>
        </w:rPr>
        <w:tab/>
      </w:r>
      <w:r>
        <w:rPr>
          <w:i/>
        </w:rPr>
        <w:tab/>
      </w:r>
      <w:r>
        <w:rPr>
          <w:i/>
        </w:rPr>
        <w:tab/>
      </w:r>
      <w:r>
        <w:rPr>
          <w:i/>
        </w:rPr>
        <w:tab/>
      </w:r>
      <w:r>
        <w:rPr>
          <w:i/>
        </w:rPr>
        <w:tab/>
        <w:t>Source: Nokia, Keysight Technologies UK Ltd</w:t>
      </w:r>
    </w:p>
    <w:p w14:paraId="3F5190F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1BC3AF" w14:textId="77777777" w:rsidR="009C3101" w:rsidRDefault="009C3101" w:rsidP="009C3101">
      <w:pPr>
        <w:pStyle w:val="Heading5"/>
      </w:pPr>
      <w:bookmarkStart w:id="266" w:name="_Toc206605532"/>
      <w:r>
        <w:t>7.10.3.2</w:t>
      </w:r>
      <w:r>
        <w:tab/>
        <w:t>Test methodology and radiated performance metric for FR1 NTN devices</w:t>
      </w:r>
      <w:bookmarkEnd w:id="266"/>
    </w:p>
    <w:p w14:paraId="63413A56" w14:textId="4A764F95" w:rsidR="009C3101" w:rsidRDefault="009C3101" w:rsidP="009C3101">
      <w:pPr>
        <w:rPr>
          <w:rFonts w:ascii="Arial" w:hAnsi="Arial" w:cs="Arial"/>
          <w:b/>
          <w:sz w:val="24"/>
        </w:rPr>
      </w:pPr>
      <w:r>
        <w:rPr>
          <w:rFonts w:ascii="Arial" w:hAnsi="Arial" w:cs="Arial"/>
          <w:b/>
          <w:color w:val="0000FF"/>
          <w:sz w:val="24"/>
        </w:rPr>
        <w:t>R4-2509038</w:t>
      </w:r>
      <w:r>
        <w:rPr>
          <w:rFonts w:ascii="Arial" w:hAnsi="Arial" w:cs="Arial"/>
          <w:b/>
          <w:color w:val="0000FF"/>
          <w:sz w:val="24"/>
        </w:rPr>
        <w:tab/>
      </w:r>
      <w:r>
        <w:rPr>
          <w:rFonts w:ascii="Arial" w:hAnsi="Arial" w:cs="Arial"/>
          <w:b/>
          <w:sz w:val="24"/>
        </w:rPr>
        <w:t>on NTN OTA tests</w:t>
      </w:r>
    </w:p>
    <w:p w14:paraId="30181438"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A4FC8EE" w14:textId="77777777" w:rsidR="009C3101" w:rsidRDefault="009C3101" w:rsidP="009C3101">
      <w:pPr>
        <w:rPr>
          <w:rFonts w:ascii="Arial" w:hAnsi="Arial" w:cs="Arial"/>
          <w:b/>
        </w:rPr>
      </w:pPr>
      <w:r>
        <w:rPr>
          <w:rFonts w:ascii="Arial" w:hAnsi="Arial" w:cs="Arial"/>
          <w:b/>
        </w:rPr>
        <w:t xml:space="preserve">Abstract: </w:t>
      </w:r>
    </w:p>
    <w:p w14:paraId="5EF3EFD8" w14:textId="77777777" w:rsidR="009C3101" w:rsidRDefault="009C3101" w:rsidP="009C3101">
      <w:r>
        <w:t>highlights potential test issues for devices with satellite tracking capability</w:t>
      </w:r>
    </w:p>
    <w:p w14:paraId="690B026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CC9A02" w14:textId="612F469A" w:rsidR="009C3101" w:rsidRDefault="009C3101" w:rsidP="009C3101">
      <w:pPr>
        <w:rPr>
          <w:rFonts w:ascii="Arial" w:hAnsi="Arial" w:cs="Arial"/>
          <w:b/>
          <w:sz w:val="24"/>
        </w:rPr>
      </w:pPr>
      <w:r>
        <w:rPr>
          <w:rFonts w:ascii="Arial" w:hAnsi="Arial" w:cs="Arial"/>
          <w:b/>
          <w:color w:val="0000FF"/>
          <w:sz w:val="24"/>
        </w:rPr>
        <w:t>R4-2509570</w:t>
      </w:r>
      <w:r>
        <w:rPr>
          <w:rFonts w:ascii="Arial" w:hAnsi="Arial" w:cs="Arial"/>
          <w:b/>
          <w:color w:val="0000FF"/>
          <w:sz w:val="24"/>
        </w:rPr>
        <w:tab/>
      </w:r>
      <w:r>
        <w:rPr>
          <w:rFonts w:ascii="Arial" w:hAnsi="Arial" w:cs="Arial"/>
          <w:b/>
          <w:sz w:val="24"/>
        </w:rPr>
        <w:t>On Rel-19 NTN OTA test methodology</w:t>
      </w:r>
    </w:p>
    <w:p w14:paraId="0462CB8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D69EE2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37BF6F" w14:textId="14315532" w:rsidR="009C3101" w:rsidRDefault="009C3101" w:rsidP="009C3101">
      <w:pPr>
        <w:rPr>
          <w:rFonts w:ascii="Arial" w:hAnsi="Arial" w:cs="Arial"/>
          <w:b/>
          <w:sz w:val="24"/>
        </w:rPr>
      </w:pPr>
      <w:r>
        <w:rPr>
          <w:rFonts w:ascii="Arial" w:hAnsi="Arial" w:cs="Arial"/>
          <w:b/>
          <w:color w:val="0000FF"/>
          <w:sz w:val="24"/>
        </w:rPr>
        <w:t>R4-2509783</w:t>
      </w:r>
      <w:r>
        <w:rPr>
          <w:rFonts w:ascii="Arial" w:hAnsi="Arial" w:cs="Arial"/>
          <w:b/>
          <w:color w:val="0000FF"/>
          <w:sz w:val="24"/>
        </w:rPr>
        <w:tab/>
      </w:r>
      <w:r>
        <w:rPr>
          <w:rFonts w:ascii="Arial" w:hAnsi="Arial" w:cs="Arial"/>
          <w:b/>
          <w:sz w:val="24"/>
        </w:rPr>
        <w:t>Discussion on test methodology and radiated performance metric for FR1 NTN devices</w:t>
      </w:r>
    </w:p>
    <w:p w14:paraId="37D8597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A8A6FA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D69F6B" w14:textId="09E7AAA6" w:rsidR="009C3101" w:rsidRDefault="009C3101" w:rsidP="009C3101">
      <w:pPr>
        <w:rPr>
          <w:rFonts w:ascii="Arial" w:hAnsi="Arial" w:cs="Arial"/>
          <w:b/>
          <w:sz w:val="24"/>
        </w:rPr>
      </w:pPr>
      <w:r>
        <w:rPr>
          <w:rFonts w:ascii="Arial" w:hAnsi="Arial" w:cs="Arial"/>
          <w:b/>
          <w:color w:val="0000FF"/>
          <w:sz w:val="24"/>
        </w:rPr>
        <w:t>R4-2509917</w:t>
      </w:r>
      <w:r>
        <w:rPr>
          <w:rFonts w:ascii="Arial" w:hAnsi="Arial" w:cs="Arial"/>
          <w:b/>
          <w:color w:val="0000FF"/>
          <w:sz w:val="24"/>
        </w:rPr>
        <w:tab/>
      </w:r>
      <w:r>
        <w:rPr>
          <w:rFonts w:ascii="Arial" w:hAnsi="Arial" w:cs="Arial"/>
          <w:b/>
          <w:sz w:val="24"/>
        </w:rPr>
        <w:t>Addition of Partial Radiated Metrics PRP/PRS</w:t>
      </w:r>
    </w:p>
    <w:p w14:paraId="57C0B6F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v19.1.0</w:t>
      </w:r>
      <w:r>
        <w:rPr>
          <w:i/>
        </w:rPr>
        <w:tab/>
        <w:t xml:space="preserve">  CR-0030  rev  Cat: B (Rel-19)</w:t>
      </w:r>
      <w:r>
        <w:rPr>
          <w:i/>
        </w:rPr>
        <w:br/>
      </w:r>
      <w:r>
        <w:rPr>
          <w:i/>
        </w:rPr>
        <w:br/>
      </w:r>
      <w:r>
        <w:rPr>
          <w:i/>
        </w:rPr>
        <w:tab/>
      </w:r>
      <w:r>
        <w:rPr>
          <w:i/>
        </w:rPr>
        <w:tab/>
      </w:r>
      <w:r>
        <w:rPr>
          <w:i/>
        </w:rPr>
        <w:tab/>
      </w:r>
      <w:r>
        <w:rPr>
          <w:i/>
        </w:rPr>
        <w:tab/>
      </w:r>
      <w:r>
        <w:rPr>
          <w:i/>
        </w:rPr>
        <w:tab/>
        <w:t>Source: Keysight Technologies UK Ltd, ETS-Lindgren</w:t>
      </w:r>
    </w:p>
    <w:p w14:paraId="2AA0173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0F6B12" w14:textId="66EF3CCF" w:rsidR="009C3101" w:rsidRDefault="009C3101" w:rsidP="009C3101">
      <w:pPr>
        <w:rPr>
          <w:rFonts w:ascii="Arial" w:hAnsi="Arial" w:cs="Arial"/>
          <w:b/>
          <w:sz w:val="24"/>
        </w:rPr>
      </w:pPr>
      <w:r>
        <w:rPr>
          <w:rFonts w:ascii="Arial" w:hAnsi="Arial" w:cs="Arial"/>
          <w:b/>
          <w:color w:val="0000FF"/>
          <w:sz w:val="24"/>
        </w:rPr>
        <w:t>R4-2509918</w:t>
      </w:r>
      <w:r>
        <w:rPr>
          <w:rFonts w:ascii="Arial" w:hAnsi="Arial" w:cs="Arial"/>
          <w:b/>
          <w:color w:val="0000FF"/>
          <w:sz w:val="24"/>
        </w:rPr>
        <w:tab/>
      </w:r>
      <w:r>
        <w:rPr>
          <w:rFonts w:ascii="Arial" w:hAnsi="Arial" w:cs="Arial"/>
          <w:b/>
          <w:sz w:val="24"/>
        </w:rPr>
        <w:t>On NTN Scenario 2 OTA Testing with Partial Radiated Surfaces</w:t>
      </w:r>
    </w:p>
    <w:p w14:paraId="2586B2B3"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 ETS-Lindgren</w:t>
      </w:r>
    </w:p>
    <w:p w14:paraId="1AD9ECE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989DFF" w14:textId="210A0E26" w:rsidR="009C3101" w:rsidRDefault="009C3101" w:rsidP="009C3101">
      <w:pPr>
        <w:rPr>
          <w:rFonts w:ascii="Arial" w:hAnsi="Arial" w:cs="Arial"/>
          <w:b/>
          <w:sz w:val="24"/>
        </w:rPr>
      </w:pPr>
      <w:r>
        <w:rPr>
          <w:rFonts w:ascii="Arial" w:hAnsi="Arial" w:cs="Arial"/>
          <w:b/>
          <w:color w:val="0000FF"/>
          <w:sz w:val="24"/>
        </w:rPr>
        <w:t>R4-2510222</w:t>
      </w:r>
      <w:r>
        <w:rPr>
          <w:rFonts w:ascii="Arial" w:hAnsi="Arial" w:cs="Arial"/>
          <w:b/>
          <w:color w:val="0000FF"/>
          <w:sz w:val="24"/>
        </w:rPr>
        <w:tab/>
      </w:r>
      <w:r>
        <w:rPr>
          <w:rFonts w:ascii="Arial" w:hAnsi="Arial" w:cs="Arial"/>
          <w:b/>
          <w:sz w:val="24"/>
        </w:rPr>
        <w:t>Discussion on partial sphere metric for NTN OTA</w:t>
      </w:r>
    </w:p>
    <w:p w14:paraId="54ABD19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3F773B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52248B" w14:textId="033C6878" w:rsidR="009C3101" w:rsidRDefault="009C3101" w:rsidP="009C3101">
      <w:pPr>
        <w:rPr>
          <w:rFonts w:ascii="Arial" w:hAnsi="Arial" w:cs="Arial"/>
          <w:b/>
          <w:sz w:val="24"/>
        </w:rPr>
      </w:pPr>
      <w:r>
        <w:rPr>
          <w:rFonts w:ascii="Arial" w:hAnsi="Arial" w:cs="Arial"/>
          <w:b/>
          <w:color w:val="0000FF"/>
          <w:sz w:val="24"/>
        </w:rPr>
        <w:t>R4-2510223</w:t>
      </w:r>
      <w:r>
        <w:rPr>
          <w:rFonts w:ascii="Arial" w:hAnsi="Arial" w:cs="Arial"/>
          <w:b/>
          <w:color w:val="0000FF"/>
          <w:sz w:val="24"/>
        </w:rPr>
        <w:tab/>
      </w:r>
      <w:r>
        <w:rPr>
          <w:rFonts w:ascii="Arial" w:hAnsi="Arial" w:cs="Arial"/>
          <w:b/>
          <w:sz w:val="24"/>
        </w:rPr>
        <w:t>CR to TR 38.870 on positioning guideline for partial sphere metric testing</w:t>
      </w:r>
    </w:p>
    <w:p w14:paraId="6A49DA2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v19.1.0</w:t>
      </w:r>
      <w:r>
        <w:rPr>
          <w:i/>
        </w:rPr>
        <w:tab/>
        <w:t xml:space="preserve">  CR-0031  rev  Cat: B (Rel-19)</w:t>
      </w:r>
      <w:r>
        <w:rPr>
          <w:i/>
        </w:rPr>
        <w:br/>
      </w:r>
      <w:r>
        <w:rPr>
          <w:i/>
        </w:rPr>
        <w:br/>
      </w:r>
      <w:r>
        <w:rPr>
          <w:i/>
        </w:rPr>
        <w:tab/>
      </w:r>
      <w:r>
        <w:rPr>
          <w:i/>
        </w:rPr>
        <w:tab/>
      </w:r>
      <w:r>
        <w:rPr>
          <w:i/>
        </w:rPr>
        <w:tab/>
      </w:r>
      <w:r>
        <w:rPr>
          <w:i/>
        </w:rPr>
        <w:tab/>
      </w:r>
      <w:r>
        <w:rPr>
          <w:i/>
        </w:rPr>
        <w:tab/>
        <w:t>Source: Samsung</w:t>
      </w:r>
    </w:p>
    <w:p w14:paraId="4FB84BF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618853" w14:textId="19E4AA67" w:rsidR="009C3101" w:rsidRDefault="009C3101" w:rsidP="009C3101">
      <w:pPr>
        <w:rPr>
          <w:rFonts w:ascii="Arial" w:hAnsi="Arial" w:cs="Arial"/>
          <w:b/>
          <w:sz w:val="24"/>
        </w:rPr>
      </w:pPr>
      <w:r>
        <w:rPr>
          <w:rFonts w:ascii="Arial" w:hAnsi="Arial" w:cs="Arial"/>
          <w:b/>
          <w:color w:val="0000FF"/>
          <w:sz w:val="24"/>
        </w:rPr>
        <w:t>R4-2510236</w:t>
      </w:r>
      <w:r>
        <w:rPr>
          <w:rFonts w:ascii="Arial" w:hAnsi="Arial" w:cs="Arial"/>
          <w:b/>
          <w:color w:val="0000FF"/>
          <w:sz w:val="24"/>
        </w:rPr>
        <w:tab/>
      </w:r>
      <w:r>
        <w:rPr>
          <w:rFonts w:ascii="Arial" w:hAnsi="Arial" w:cs="Arial"/>
          <w:b/>
          <w:sz w:val="24"/>
        </w:rPr>
        <w:t>Discussion on FR1 NTN OTA test methdology</w:t>
      </w:r>
    </w:p>
    <w:p w14:paraId="50E1653F"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0124B8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E97D97" w14:textId="67088345" w:rsidR="009C3101" w:rsidRDefault="009C3101" w:rsidP="009C3101">
      <w:pPr>
        <w:rPr>
          <w:rFonts w:ascii="Arial" w:hAnsi="Arial" w:cs="Arial"/>
          <w:b/>
          <w:sz w:val="24"/>
        </w:rPr>
      </w:pPr>
      <w:r>
        <w:rPr>
          <w:rFonts w:ascii="Arial" w:hAnsi="Arial" w:cs="Arial"/>
          <w:b/>
          <w:color w:val="0000FF"/>
          <w:sz w:val="24"/>
        </w:rPr>
        <w:t>R4-2510288</w:t>
      </w:r>
      <w:r>
        <w:rPr>
          <w:rFonts w:ascii="Arial" w:hAnsi="Arial" w:cs="Arial"/>
          <w:b/>
          <w:color w:val="0000FF"/>
          <w:sz w:val="24"/>
        </w:rPr>
        <w:tab/>
      </w:r>
      <w:r>
        <w:rPr>
          <w:rFonts w:ascii="Arial" w:hAnsi="Arial" w:cs="Arial"/>
          <w:b/>
          <w:sz w:val="24"/>
        </w:rPr>
        <w:t>Proposals on concluding NTN OTA test method and performance metric</w:t>
      </w:r>
    </w:p>
    <w:p w14:paraId="584FE393"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FD7FAC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1ED592" w14:textId="508963CD" w:rsidR="009C3101" w:rsidRDefault="009C3101" w:rsidP="009C3101">
      <w:pPr>
        <w:rPr>
          <w:rFonts w:ascii="Arial" w:hAnsi="Arial" w:cs="Arial"/>
          <w:b/>
          <w:sz w:val="24"/>
        </w:rPr>
      </w:pPr>
      <w:r>
        <w:rPr>
          <w:rFonts w:ascii="Arial" w:hAnsi="Arial" w:cs="Arial"/>
          <w:b/>
          <w:color w:val="0000FF"/>
          <w:sz w:val="24"/>
        </w:rPr>
        <w:t>R4-2510290</w:t>
      </w:r>
      <w:r>
        <w:rPr>
          <w:rFonts w:ascii="Arial" w:hAnsi="Arial" w:cs="Arial"/>
          <w:b/>
          <w:color w:val="0000FF"/>
          <w:sz w:val="24"/>
        </w:rPr>
        <w:tab/>
      </w:r>
      <w:r>
        <w:rPr>
          <w:rFonts w:ascii="Arial" w:hAnsi="Arial" w:cs="Arial"/>
          <w:b/>
          <w:sz w:val="24"/>
        </w:rPr>
        <w:t>draft CR to 38.870 on NTN OTA test method</w:t>
      </w:r>
    </w:p>
    <w:p w14:paraId="0D524571"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38.870 v19.1.0</w:t>
      </w:r>
      <w:r>
        <w:rPr>
          <w:i/>
        </w:rPr>
        <w:tab/>
        <w:t xml:space="preserve">  CR-  rev  Cat: B (Rel-19)</w:t>
      </w:r>
      <w:r>
        <w:rPr>
          <w:i/>
        </w:rPr>
        <w:br/>
      </w:r>
      <w:r>
        <w:rPr>
          <w:i/>
        </w:rPr>
        <w:br/>
      </w:r>
      <w:r>
        <w:rPr>
          <w:i/>
        </w:rPr>
        <w:tab/>
      </w:r>
      <w:r>
        <w:rPr>
          <w:i/>
        </w:rPr>
        <w:tab/>
      </w:r>
      <w:r>
        <w:rPr>
          <w:i/>
        </w:rPr>
        <w:tab/>
      </w:r>
      <w:r>
        <w:rPr>
          <w:i/>
        </w:rPr>
        <w:tab/>
      </w:r>
      <w:r>
        <w:rPr>
          <w:i/>
        </w:rPr>
        <w:tab/>
        <w:t>Source: vivo</w:t>
      </w:r>
    </w:p>
    <w:p w14:paraId="3C660C8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AE06CC" w14:textId="07990762" w:rsidR="009C3101" w:rsidRDefault="009C3101" w:rsidP="009C3101">
      <w:pPr>
        <w:rPr>
          <w:rFonts w:ascii="Arial" w:hAnsi="Arial" w:cs="Arial"/>
          <w:b/>
          <w:sz w:val="24"/>
        </w:rPr>
      </w:pPr>
      <w:r>
        <w:rPr>
          <w:rFonts w:ascii="Arial" w:hAnsi="Arial" w:cs="Arial"/>
          <w:b/>
          <w:color w:val="0000FF"/>
          <w:sz w:val="24"/>
        </w:rPr>
        <w:t>R4-2510813</w:t>
      </w:r>
      <w:r>
        <w:rPr>
          <w:rFonts w:ascii="Arial" w:hAnsi="Arial" w:cs="Arial"/>
          <w:b/>
          <w:color w:val="0000FF"/>
          <w:sz w:val="24"/>
        </w:rPr>
        <w:tab/>
      </w:r>
      <w:r>
        <w:rPr>
          <w:rFonts w:ascii="Arial" w:hAnsi="Arial" w:cs="Arial"/>
          <w:b/>
          <w:sz w:val="24"/>
        </w:rPr>
        <w:t>Discussion on performance metric of NTN OTA</w:t>
      </w:r>
    </w:p>
    <w:p w14:paraId="7D75E623"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12991ED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39A3E0" w14:textId="77777777" w:rsidR="009C3101" w:rsidRDefault="009C3101" w:rsidP="009C3101">
      <w:pPr>
        <w:pStyle w:val="Heading5"/>
      </w:pPr>
      <w:bookmarkStart w:id="267" w:name="_Toc206605533"/>
      <w:r>
        <w:t>7.10.3.3</w:t>
      </w:r>
      <w:r>
        <w:tab/>
        <w:t>FR1 dynamic MIMO OTA test methodology</w:t>
      </w:r>
      <w:bookmarkEnd w:id="267"/>
    </w:p>
    <w:p w14:paraId="3036F93B" w14:textId="74A360BE" w:rsidR="009C3101" w:rsidRDefault="009C3101" w:rsidP="009C3101">
      <w:pPr>
        <w:rPr>
          <w:rFonts w:ascii="Arial" w:hAnsi="Arial" w:cs="Arial"/>
          <w:b/>
          <w:sz w:val="24"/>
        </w:rPr>
      </w:pPr>
      <w:r>
        <w:rPr>
          <w:rFonts w:ascii="Arial" w:hAnsi="Arial" w:cs="Arial"/>
          <w:b/>
          <w:color w:val="0000FF"/>
          <w:sz w:val="24"/>
        </w:rPr>
        <w:t>R4-2509037</w:t>
      </w:r>
      <w:r>
        <w:rPr>
          <w:rFonts w:ascii="Arial" w:hAnsi="Arial" w:cs="Arial"/>
          <w:b/>
          <w:color w:val="0000FF"/>
          <w:sz w:val="24"/>
        </w:rPr>
        <w:tab/>
      </w:r>
      <w:r>
        <w:rPr>
          <w:rFonts w:ascii="Arial" w:hAnsi="Arial" w:cs="Arial"/>
          <w:b/>
          <w:sz w:val="24"/>
        </w:rPr>
        <w:t>on MIMO OTA tests</w:t>
      </w:r>
    </w:p>
    <w:p w14:paraId="19DCDDC4"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926AE73" w14:textId="77777777" w:rsidR="009C3101" w:rsidRDefault="009C3101" w:rsidP="009C3101">
      <w:pPr>
        <w:rPr>
          <w:rFonts w:ascii="Arial" w:hAnsi="Arial" w:cs="Arial"/>
          <w:b/>
        </w:rPr>
      </w:pPr>
      <w:r>
        <w:rPr>
          <w:rFonts w:ascii="Arial" w:hAnsi="Arial" w:cs="Arial"/>
          <w:b/>
        </w:rPr>
        <w:t xml:space="preserve">Abstract: </w:t>
      </w:r>
    </w:p>
    <w:p w14:paraId="6EC21E96" w14:textId="77777777" w:rsidR="009C3101" w:rsidRDefault="009C3101" w:rsidP="009C3101">
      <w:r>
        <w:t>proposes MIMO OTA performance metric</w:t>
      </w:r>
    </w:p>
    <w:p w14:paraId="650DD3A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D2E85E" w14:textId="31BBDC33" w:rsidR="009C3101" w:rsidRDefault="009C3101" w:rsidP="009C3101">
      <w:pPr>
        <w:rPr>
          <w:rFonts w:ascii="Arial" w:hAnsi="Arial" w:cs="Arial"/>
          <w:b/>
          <w:sz w:val="24"/>
        </w:rPr>
      </w:pPr>
      <w:r>
        <w:rPr>
          <w:rFonts w:ascii="Arial" w:hAnsi="Arial" w:cs="Arial"/>
          <w:b/>
          <w:color w:val="0000FF"/>
          <w:sz w:val="24"/>
        </w:rPr>
        <w:t>R4-2509913</w:t>
      </w:r>
      <w:r>
        <w:rPr>
          <w:rFonts w:ascii="Arial" w:hAnsi="Arial" w:cs="Arial"/>
          <w:b/>
          <w:color w:val="0000FF"/>
          <w:sz w:val="24"/>
        </w:rPr>
        <w:tab/>
      </w:r>
      <w:r>
        <w:rPr>
          <w:rFonts w:ascii="Arial" w:hAnsi="Arial" w:cs="Arial"/>
          <w:b/>
          <w:sz w:val="24"/>
        </w:rPr>
        <w:t>On TMT and CTMT metric definitions</w:t>
      </w:r>
    </w:p>
    <w:p w14:paraId="78B4A96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3BA1B24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DC4476" w14:textId="7CE2CA87" w:rsidR="009C3101" w:rsidRDefault="009C3101" w:rsidP="009C3101">
      <w:pPr>
        <w:rPr>
          <w:rFonts w:ascii="Arial" w:hAnsi="Arial" w:cs="Arial"/>
          <w:b/>
          <w:sz w:val="24"/>
        </w:rPr>
      </w:pPr>
      <w:r>
        <w:rPr>
          <w:rFonts w:ascii="Arial" w:hAnsi="Arial" w:cs="Arial"/>
          <w:b/>
          <w:color w:val="0000FF"/>
          <w:sz w:val="24"/>
        </w:rPr>
        <w:t>R4-2509914</w:t>
      </w:r>
      <w:r>
        <w:rPr>
          <w:rFonts w:ascii="Arial" w:hAnsi="Arial" w:cs="Arial"/>
          <w:b/>
          <w:color w:val="0000FF"/>
          <w:sz w:val="24"/>
        </w:rPr>
        <w:tab/>
      </w:r>
      <w:r>
        <w:rPr>
          <w:rFonts w:ascii="Arial" w:hAnsi="Arial" w:cs="Arial"/>
          <w:b/>
          <w:sz w:val="24"/>
        </w:rPr>
        <w:t>TP to TR 38.762: on performance metrics</w:t>
      </w:r>
    </w:p>
    <w:p w14:paraId="4C2E099F"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38.762 v</w:t>
      </w:r>
      <w:r>
        <w:rPr>
          <w:i/>
        </w:rPr>
        <w:tab/>
        <w:t xml:space="preserve">  CR-  rev  Cat:  ()</w:t>
      </w:r>
      <w:r>
        <w:rPr>
          <w:i/>
        </w:rPr>
        <w:br/>
      </w:r>
      <w:r>
        <w:rPr>
          <w:i/>
        </w:rPr>
        <w:br/>
      </w:r>
      <w:r>
        <w:rPr>
          <w:i/>
        </w:rPr>
        <w:tab/>
      </w:r>
      <w:r>
        <w:rPr>
          <w:i/>
        </w:rPr>
        <w:tab/>
      </w:r>
      <w:r>
        <w:rPr>
          <w:i/>
        </w:rPr>
        <w:tab/>
      </w:r>
      <w:r>
        <w:rPr>
          <w:i/>
        </w:rPr>
        <w:tab/>
      </w:r>
      <w:r>
        <w:rPr>
          <w:i/>
        </w:rPr>
        <w:tab/>
        <w:t>Source: Keysight Technologies UK Ltd</w:t>
      </w:r>
    </w:p>
    <w:p w14:paraId="598B411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9631A4" w14:textId="654AA7C4" w:rsidR="009C3101" w:rsidRDefault="009C3101" w:rsidP="009C3101">
      <w:pPr>
        <w:rPr>
          <w:rFonts w:ascii="Arial" w:hAnsi="Arial" w:cs="Arial"/>
          <w:b/>
          <w:sz w:val="24"/>
        </w:rPr>
      </w:pPr>
      <w:r>
        <w:rPr>
          <w:rFonts w:ascii="Arial" w:hAnsi="Arial" w:cs="Arial"/>
          <w:b/>
          <w:color w:val="0000FF"/>
          <w:sz w:val="24"/>
        </w:rPr>
        <w:t>R4-2509915</w:t>
      </w:r>
      <w:r>
        <w:rPr>
          <w:rFonts w:ascii="Arial" w:hAnsi="Arial" w:cs="Arial"/>
          <w:b/>
          <w:color w:val="0000FF"/>
          <w:sz w:val="24"/>
        </w:rPr>
        <w:tab/>
      </w:r>
      <w:r>
        <w:rPr>
          <w:rFonts w:ascii="Arial" w:hAnsi="Arial" w:cs="Arial"/>
          <w:b/>
          <w:sz w:val="24"/>
        </w:rPr>
        <w:t>TP to TR 38.762: MU and CM aspects</w:t>
      </w:r>
    </w:p>
    <w:p w14:paraId="3E6FCEA0"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38.762 v</w:t>
      </w:r>
      <w:r>
        <w:rPr>
          <w:i/>
        </w:rPr>
        <w:tab/>
        <w:t xml:space="preserve">  CR-  rev  Cat:  ()</w:t>
      </w:r>
      <w:r>
        <w:rPr>
          <w:i/>
        </w:rPr>
        <w:br/>
      </w:r>
      <w:r>
        <w:rPr>
          <w:i/>
        </w:rPr>
        <w:br/>
      </w:r>
      <w:r>
        <w:rPr>
          <w:i/>
        </w:rPr>
        <w:tab/>
      </w:r>
      <w:r>
        <w:rPr>
          <w:i/>
        </w:rPr>
        <w:tab/>
      </w:r>
      <w:r>
        <w:rPr>
          <w:i/>
        </w:rPr>
        <w:tab/>
      </w:r>
      <w:r>
        <w:rPr>
          <w:i/>
        </w:rPr>
        <w:tab/>
      </w:r>
      <w:r>
        <w:rPr>
          <w:i/>
        </w:rPr>
        <w:tab/>
        <w:t>Source: Keysight Technologies UK Ltd, CAICT, Spirent Communications, ETS-Lindgren</w:t>
      </w:r>
    </w:p>
    <w:p w14:paraId="04E00BE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DFDEDC" w14:textId="0209AFB3" w:rsidR="009C3101" w:rsidRDefault="009C3101" w:rsidP="009C3101">
      <w:pPr>
        <w:rPr>
          <w:rFonts w:ascii="Arial" w:hAnsi="Arial" w:cs="Arial"/>
          <w:b/>
          <w:sz w:val="24"/>
        </w:rPr>
      </w:pPr>
      <w:r>
        <w:rPr>
          <w:rFonts w:ascii="Arial" w:hAnsi="Arial" w:cs="Arial"/>
          <w:b/>
          <w:color w:val="0000FF"/>
          <w:sz w:val="24"/>
        </w:rPr>
        <w:t>R4-2509916</w:t>
      </w:r>
      <w:r>
        <w:rPr>
          <w:rFonts w:ascii="Arial" w:hAnsi="Arial" w:cs="Arial"/>
          <w:b/>
          <w:color w:val="0000FF"/>
          <w:sz w:val="24"/>
        </w:rPr>
        <w:tab/>
      </w:r>
      <w:r>
        <w:rPr>
          <w:rFonts w:ascii="Arial" w:hAnsi="Arial" w:cs="Arial"/>
          <w:b/>
          <w:sz w:val="24"/>
        </w:rPr>
        <w:t>On Preliminary MU Budget for DynMIMO OTA TCs</w:t>
      </w:r>
    </w:p>
    <w:p w14:paraId="7B808651"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 Spirent Communications, CAICT, ETS-Lindgren</w:t>
      </w:r>
    </w:p>
    <w:p w14:paraId="7E410C0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B760D7" w14:textId="1CAD1F28" w:rsidR="009C3101" w:rsidRDefault="009C3101" w:rsidP="009C3101">
      <w:pPr>
        <w:rPr>
          <w:rFonts w:ascii="Arial" w:hAnsi="Arial" w:cs="Arial"/>
          <w:b/>
          <w:sz w:val="24"/>
        </w:rPr>
      </w:pPr>
      <w:r>
        <w:rPr>
          <w:rFonts w:ascii="Arial" w:hAnsi="Arial" w:cs="Arial"/>
          <w:b/>
          <w:color w:val="0000FF"/>
          <w:sz w:val="24"/>
        </w:rPr>
        <w:t>R4-2510225</w:t>
      </w:r>
      <w:r>
        <w:rPr>
          <w:rFonts w:ascii="Arial" w:hAnsi="Arial" w:cs="Arial"/>
          <w:b/>
          <w:color w:val="0000FF"/>
          <w:sz w:val="24"/>
        </w:rPr>
        <w:tab/>
      </w:r>
      <w:r>
        <w:rPr>
          <w:rFonts w:ascii="Arial" w:hAnsi="Arial" w:cs="Arial"/>
          <w:b/>
          <w:sz w:val="24"/>
        </w:rPr>
        <w:t>On conclusion of FR1 dynamic MIMO OTA</w:t>
      </w:r>
    </w:p>
    <w:p w14:paraId="6A64087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EE9ECA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66CD9C" w14:textId="693EE49A" w:rsidR="009C3101" w:rsidRDefault="009C3101" w:rsidP="009C3101">
      <w:pPr>
        <w:rPr>
          <w:rFonts w:ascii="Arial" w:hAnsi="Arial" w:cs="Arial"/>
          <w:b/>
          <w:sz w:val="24"/>
        </w:rPr>
      </w:pPr>
      <w:r>
        <w:rPr>
          <w:rFonts w:ascii="Arial" w:hAnsi="Arial" w:cs="Arial"/>
          <w:b/>
          <w:color w:val="0000FF"/>
          <w:sz w:val="24"/>
        </w:rPr>
        <w:t>R4-2510814</w:t>
      </w:r>
      <w:r>
        <w:rPr>
          <w:rFonts w:ascii="Arial" w:hAnsi="Arial" w:cs="Arial"/>
          <w:b/>
          <w:color w:val="0000FF"/>
          <w:sz w:val="24"/>
        </w:rPr>
        <w:tab/>
      </w:r>
      <w:r>
        <w:rPr>
          <w:rFonts w:ascii="Arial" w:hAnsi="Arial" w:cs="Arial"/>
          <w:b/>
          <w:sz w:val="24"/>
        </w:rPr>
        <w:t>TP to 38.762 on some General parts</w:t>
      </w:r>
    </w:p>
    <w:p w14:paraId="0109345D"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38.762 v0.4.0</w:t>
      </w:r>
      <w:r>
        <w:rPr>
          <w:i/>
        </w:rPr>
        <w:tab/>
        <w:t xml:space="preserve">  CR-  rev  Cat:  (Rel-19)</w:t>
      </w:r>
      <w:r>
        <w:rPr>
          <w:i/>
        </w:rPr>
        <w:br/>
      </w:r>
      <w:r>
        <w:rPr>
          <w:i/>
        </w:rPr>
        <w:br/>
      </w:r>
      <w:r>
        <w:rPr>
          <w:i/>
        </w:rPr>
        <w:tab/>
      </w:r>
      <w:r>
        <w:rPr>
          <w:i/>
        </w:rPr>
        <w:tab/>
      </w:r>
      <w:r>
        <w:rPr>
          <w:i/>
        </w:rPr>
        <w:tab/>
      </w:r>
      <w:r>
        <w:rPr>
          <w:i/>
        </w:rPr>
        <w:tab/>
      </w:r>
      <w:r>
        <w:rPr>
          <w:i/>
        </w:rPr>
        <w:tab/>
        <w:t>Source: CAICT</w:t>
      </w:r>
    </w:p>
    <w:p w14:paraId="489E06A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828908" w14:textId="27319C71" w:rsidR="009C3101" w:rsidRDefault="009C3101" w:rsidP="009C3101">
      <w:pPr>
        <w:rPr>
          <w:rFonts w:ascii="Arial" w:hAnsi="Arial" w:cs="Arial"/>
          <w:b/>
          <w:sz w:val="24"/>
        </w:rPr>
      </w:pPr>
      <w:r>
        <w:rPr>
          <w:rFonts w:ascii="Arial" w:hAnsi="Arial" w:cs="Arial"/>
          <w:b/>
          <w:color w:val="0000FF"/>
          <w:sz w:val="24"/>
        </w:rPr>
        <w:t>R4-2510815</w:t>
      </w:r>
      <w:r>
        <w:rPr>
          <w:rFonts w:ascii="Arial" w:hAnsi="Arial" w:cs="Arial"/>
          <w:b/>
          <w:color w:val="0000FF"/>
          <w:sz w:val="24"/>
        </w:rPr>
        <w:tab/>
      </w:r>
      <w:r>
        <w:rPr>
          <w:rFonts w:ascii="Arial" w:hAnsi="Arial" w:cs="Arial"/>
          <w:b/>
          <w:sz w:val="24"/>
        </w:rPr>
        <w:t>TP to 38.762 on Annex D Environmental requirements</w:t>
      </w:r>
    </w:p>
    <w:p w14:paraId="7EEC3724"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38.762 v0.4.0</w:t>
      </w:r>
      <w:r>
        <w:rPr>
          <w:i/>
        </w:rPr>
        <w:tab/>
        <w:t xml:space="preserve">  CR-  rev  Cat:  (Rel-19)</w:t>
      </w:r>
      <w:r>
        <w:rPr>
          <w:i/>
        </w:rPr>
        <w:br/>
      </w:r>
      <w:r>
        <w:rPr>
          <w:i/>
        </w:rPr>
        <w:br/>
      </w:r>
      <w:r>
        <w:rPr>
          <w:i/>
        </w:rPr>
        <w:tab/>
      </w:r>
      <w:r>
        <w:rPr>
          <w:i/>
        </w:rPr>
        <w:tab/>
      </w:r>
      <w:r>
        <w:rPr>
          <w:i/>
        </w:rPr>
        <w:tab/>
      </w:r>
      <w:r>
        <w:rPr>
          <w:i/>
        </w:rPr>
        <w:tab/>
      </w:r>
      <w:r>
        <w:rPr>
          <w:i/>
        </w:rPr>
        <w:tab/>
        <w:t>Source: CAICT</w:t>
      </w:r>
    </w:p>
    <w:p w14:paraId="2FAC6A9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EFEA97" w14:textId="0B3519EA" w:rsidR="009C3101" w:rsidRDefault="009C3101" w:rsidP="009C3101">
      <w:pPr>
        <w:rPr>
          <w:rFonts w:ascii="Arial" w:hAnsi="Arial" w:cs="Arial"/>
          <w:b/>
          <w:sz w:val="24"/>
        </w:rPr>
      </w:pPr>
      <w:r>
        <w:rPr>
          <w:rFonts w:ascii="Arial" w:hAnsi="Arial" w:cs="Arial"/>
          <w:b/>
          <w:color w:val="0000FF"/>
          <w:sz w:val="24"/>
        </w:rPr>
        <w:t>R4-2510816</w:t>
      </w:r>
      <w:r>
        <w:rPr>
          <w:rFonts w:ascii="Arial" w:hAnsi="Arial" w:cs="Arial"/>
          <w:b/>
          <w:color w:val="0000FF"/>
          <w:sz w:val="24"/>
        </w:rPr>
        <w:tab/>
      </w:r>
      <w:r>
        <w:rPr>
          <w:rFonts w:ascii="Arial" w:hAnsi="Arial" w:cs="Arial"/>
          <w:b/>
          <w:sz w:val="24"/>
        </w:rPr>
        <w:t>TR 38.762 V0.5.0 on MIMO OTA dynamic test methodology for FR1 UEs</w:t>
      </w:r>
    </w:p>
    <w:p w14:paraId="26E92E5F" w14:textId="77777777" w:rsidR="009C3101" w:rsidRDefault="009C3101" w:rsidP="009C310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38.762 v0.5.0</w:t>
      </w:r>
      <w:r>
        <w:rPr>
          <w:i/>
        </w:rPr>
        <w:tab/>
        <w:t xml:space="preserve">  CR-  rev  Cat:  (Rel-19)</w:t>
      </w:r>
      <w:r>
        <w:rPr>
          <w:i/>
        </w:rPr>
        <w:br/>
      </w:r>
      <w:r>
        <w:rPr>
          <w:i/>
        </w:rPr>
        <w:br/>
      </w:r>
      <w:r>
        <w:rPr>
          <w:i/>
        </w:rPr>
        <w:tab/>
      </w:r>
      <w:r>
        <w:rPr>
          <w:i/>
        </w:rPr>
        <w:tab/>
      </w:r>
      <w:r>
        <w:rPr>
          <w:i/>
        </w:rPr>
        <w:tab/>
      </w:r>
      <w:r>
        <w:rPr>
          <w:i/>
        </w:rPr>
        <w:tab/>
      </w:r>
      <w:r>
        <w:rPr>
          <w:i/>
        </w:rPr>
        <w:tab/>
        <w:t>Source: CAICT</w:t>
      </w:r>
    </w:p>
    <w:p w14:paraId="3DCCE40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B404D4" w14:textId="0C64534B" w:rsidR="009C3101" w:rsidRDefault="009C3101" w:rsidP="009C3101">
      <w:pPr>
        <w:rPr>
          <w:rFonts w:ascii="Arial" w:hAnsi="Arial" w:cs="Arial"/>
          <w:b/>
          <w:sz w:val="24"/>
        </w:rPr>
      </w:pPr>
      <w:r>
        <w:rPr>
          <w:rFonts w:ascii="Arial" w:hAnsi="Arial" w:cs="Arial"/>
          <w:b/>
          <w:color w:val="0000FF"/>
          <w:sz w:val="24"/>
        </w:rPr>
        <w:t>R4-2511643</w:t>
      </w:r>
      <w:r>
        <w:rPr>
          <w:rFonts w:ascii="Arial" w:hAnsi="Arial" w:cs="Arial"/>
          <w:b/>
          <w:color w:val="0000FF"/>
          <w:sz w:val="24"/>
        </w:rPr>
        <w:tab/>
      </w:r>
      <w:r>
        <w:rPr>
          <w:rFonts w:ascii="Arial" w:hAnsi="Arial" w:cs="Arial"/>
          <w:b/>
          <w:sz w:val="24"/>
        </w:rPr>
        <w:t>TP to TR 38.762: on performance metrics</w:t>
      </w:r>
    </w:p>
    <w:p w14:paraId="4D9B563A"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38.762 v</w:t>
      </w:r>
      <w:r>
        <w:rPr>
          <w:i/>
        </w:rPr>
        <w:tab/>
        <w:t xml:space="preserve">  CR-  rev  Cat:  ()</w:t>
      </w:r>
      <w:r>
        <w:rPr>
          <w:i/>
        </w:rPr>
        <w:br/>
      </w:r>
      <w:r>
        <w:rPr>
          <w:i/>
        </w:rPr>
        <w:br/>
      </w:r>
      <w:r>
        <w:rPr>
          <w:i/>
        </w:rPr>
        <w:tab/>
      </w:r>
      <w:r>
        <w:rPr>
          <w:i/>
        </w:rPr>
        <w:tab/>
      </w:r>
      <w:r>
        <w:rPr>
          <w:i/>
        </w:rPr>
        <w:tab/>
      </w:r>
      <w:r>
        <w:rPr>
          <w:i/>
        </w:rPr>
        <w:tab/>
      </w:r>
      <w:r>
        <w:rPr>
          <w:i/>
        </w:rPr>
        <w:tab/>
        <w:t>Source: Keysight Technologies UK Ltd</w:t>
      </w:r>
    </w:p>
    <w:p w14:paraId="4ACE74E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DA6DA4" w14:textId="2BB22139" w:rsidR="009C3101" w:rsidRDefault="009C3101" w:rsidP="009C3101">
      <w:pPr>
        <w:rPr>
          <w:rFonts w:ascii="Arial" w:hAnsi="Arial" w:cs="Arial"/>
          <w:b/>
          <w:sz w:val="24"/>
        </w:rPr>
      </w:pPr>
      <w:r>
        <w:rPr>
          <w:rFonts w:ascii="Arial" w:hAnsi="Arial" w:cs="Arial"/>
          <w:b/>
          <w:color w:val="0000FF"/>
          <w:sz w:val="24"/>
        </w:rPr>
        <w:t>R4-2511644</w:t>
      </w:r>
      <w:r>
        <w:rPr>
          <w:rFonts w:ascii="Arial" w:hAnsi="Arial" w:cs="Arial"/>
          <w:b/>
          <w:color w:val="0000FF"/>
          <w:sz w:val="24"/>
        </w:rPr>
        <w:tab/>
      </w:r>
      <w:r>
        <w:rPr>
          <w:rFonts w:ascii="Arial" w:hAnsi="Arial" w:cs="Arial"/>
          <w:b/>
          <w:sz w:val="24"/>
        </w:rPr>
        <w:t>TP to TR 38.762: MU and CM aspects</w:t>
      </w:r>
    </w:p>
    <w:p w14:paraId="52EAE61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38.762 v</w:t>
      </w:r>
      <w:r>
        <w:rPr>
          <w:i/>
        </w:rPr>
        <w:tab/>
        <w:t xml:space="preserve">  CR-  rev  Cat:  ()</w:t>
      </w:r>
      <w:r>
        <w:rPr>
          <w:i/>
        </w:rPr>
        <w:br/>
      </w:r>
      <w:r>
        <w:rPr>
          <w:i/>
        </w:rPr>
        <w:br/>
      </w:r>
      <w:r>
        <w:rPr>
          <w:i/>
        </w:rPr>
        <w:tab/>
      </w:r>
      <w:r>
        <w:rPr>
          <w:i/>
        </w:rPr>
        <w:tab/>
      </w:r>
      <w:r>
        <w:rPr>
          <w:i/>
        </w:rPr>
        <w:tab/>
      </w:r>
      <w:r>
        <w:rPr>
          <w:i/>
        </w:rPr>
        <w:tab/>
      </w:r>
      <w:r>
        <w:rPr>
          <w:i/>
        </w:rPr>
        <w:tab/>
        <w:t>Source: Keysight Technologies UK Ltd, CAICT, Spirent Communications, ETS-Lindgren</w:t>
      </w:r>
    </w:p>
    <w:p w14:paraId="6EB2211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2BA0C8" w14:textId="77777777" w:rsidR="009C3101" w:rsidRDefault="009C3101" w:rsidP="009C3101">
      <w:pPr>
        <w:pStyle w:val="Heading4"/>
      </w:pPr>
      <w:bookmarkStart w:id="268" w:name="_Toc206605534"/>
      <w:r>
        <w:t>7.10.4</w:t>
      </w:r>
      <w:r>
        <w:tab/>
        <w:t>Performance requirements</w:t>
      </w:r>
      <w:bookmarkEnd w:id="268"/>
    </w:p>
    <w:p w14:paraId="710E005D" w14:textId="77777777" w:rsidR="009C3101" w:rsidRDefault="009C3101" w:rsidP="009C3101">
      <w:pPr>
        <w:pStyle w:val="Heading5"/>
      </w:pPr>
      <w:bookmarkStart w:id="269" w:name="_Toc206605535"/>
      <w:r>
        <w:t>7.10.4.1</w:t>
      </w:r>
      <w:r>
        <w:tab/>
        <w:t>TRP TRS requirements</w:t>
      </w:r>
      <w:bookmarkEnd w:id="269"/>
    </w:p>
    <w:p w14:paraId="0C8B2578" w14:textId="2853A151" w:rsidR="009C3101" w:rsidRDefault="009C3101" w:rsidP="009C3101">
      <w:pPr>
        <w:rPr>
          <w:rFonts w:ascii="Arial" w:hAnsi="Arial" w:cs="Arial"/>
          <w:b/>
          <w:sz w:val="24"/>
        </w:rPr>
      </w:pPr>
      <w:r>
        <w:rPr>
          <w:rFonts w:ascii="Arial" w:hAnsi="Arial" w:cs="Arial"/>
          <w:b/>
          <w:color w:val="0000FF"/>
          <w:sz w:val="24"/>
        </w:rPr>
        <w:t>R4-2509039</w:t>
      </w:r>
      <w:r>
        <w:rPr>
          <w:rFonts w:ascii="Arial" w:hAnsi="Arial" w:cs="Arial"/>
          <w:b/>
          <w:color w:val="0000FF"/>
          <w:sz w:val="24"/>
        </w:rPr>
        <w:tab/>
      </w:r>
      <w:r>
        <w:rPr>
          <w:rFonts w:ascii="Arial" w:hAnsi="Arial" w:cs="Arial"/>
          <w:b/>
          <w:sz w:val="24"/>
        </w:rPr>
        <w:t>on TRP TRS device selection criteria</w:t>
      </w:r>
    </w:p>
    <w:p w14:paraId="26DA49D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7BB375E" w14:textId="77777777" w:rsidR="009C3101" w:rsidRDefault="009C3101" w:rsidP="009C3101">
      <w:pPr>
        <w:rPr>
          <w:rFonts w:ascii="Arial" w:hAnsi="Arial" w:cs="Arial"/>
          <w:b/>
        </w:rPr>
      </w:pPr>
      <w:r>
        <w:rPr>
          <w:rFonts w:ascii="Arial" w:hAnsi="Arial" w:cs="Arial"/>
          <w:b/>
        </w:rPr>
        <w:t xml:space="preserve">Abstract: </w:t>
      </w:r>
    </w:p>
    <w:p w14:paraId="1E418035" w14:textId="77777777" w:rsidR="009C3101" w:rsidRDefault="009C3101" w:rsidP="009C3101">
      <w:r>
        <w:t>propose to include DUT size in device selection criteria for test campaign</w:t>
      </w:r>
    </w:p>
    <w:p w14:paraId="416ECD8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7BB1A9" w14:textId="0C547304" w:rsidR="009C3101" w:rsidRDefault="009C3101" w:rsidP="009C3101">
      <w:pPr>
        <w:rPr>
          <w:rFonts w:ascii="Arial" w:hAnsi="Arial" w:cs="Arial"/>
          <w:b/>
          <w:sz w:val="24"/>
        </w:rPr>
      </w:pPr>
      <w:r>
        <w:rPr>
          <w:rFonts w:ascii="Arial" w:hAnsi="Arial" w:cs="Arial"/>
          <w:b/>
          <w:color w:val="0000FF"/>
          <w:sz w:val="24"/>
        </w:rPr>
        <w:t>R4-2509041</w:t>
      </w:r>
      <w:r>
        <w:rPr>
          <w:rFonts w:ascii="Arial" w:hAnsi="Arial" w:cs="Arial"/>
          <w:b/>
          <w:color w:val="0000FF"/>
          <w:sz w:val="24"/>
        </w:rPr>
        <w:tab/>
      </w:r>
      <w:r>
        <w:rPr>
          <w:rFonts w:ascii="Arial" w:hAnsi="Arial" w:cs="Arial"/>
          <w:b/>
          <w:sz w:val="24"/>
        </w:rPr>
        <w:t>Sporton measurement results for Rel-19 TRP TRS 2Tx AC lab alignment activity</w:t>
      </w:r>
    </w:p>
    <w:p w14:paraId="3E70D815"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Sporton International Inc</w:t>
      </w:r>
    </w:p>
    <w:p w14:paraId="259DEF0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A795F1" w14:textId="3E080C5C" w:rsidR="009C3101" w:rsidRDefault="009C3101" w:rsidP="009C3101">
      <w:pPr>
        <w:rPr>
          <w:rFonts w:ascii="Arial" w:hAnsi="Arial" w:cs="Arial"/>
          <w:b/>
          <w:sz w:val="24"/>
        </w:rPr>
      </w:pPr>
      <w:r>
        <w:rPr>
          <w:rFonts w:ascii="Arial" w:hAnsi="Arial" w:cs="Arial"/>
          <w:b/>
          <w:color w:val="0000FF"/>
          <w:sz w:val="24"/>
        </w:rPr>
        <w:t>R4-2509171</w:t>
      </w:r>
      <w:r>
        <w:rPr>
          <w:rFonts w:ascii="Arial" w:hAnsi="Arial" w:cs="Arial"/>
          <w:b/>
          <w:color w:val="0000FF"/>
          <w:sz w:val="24"/>
        </w:rPr>
        <w:tab/>
      </w:r>
      <w:r>
        <w:rPr>
          <w:rFonts w:ascii="Arial" w:hAnsi="Arial" w:cs="Arial"/>
          <w:b/>
          <w:sz w:val="24"/>
        </w:rPr>
        <w:t>Measurement results for Rel-19 TRP TRS 2Tx AC lab alignment activity</w:t>
      </w:r>
    </w:p>
    <w:p w14:paraId="6C4D3A26"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Element Materials Technology</w:t>
      </w:r>
    </w:p>
    <w:p w14:paraId="1B0B1EF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A4F033" w14:textId="62CE3AD7" w:rsidR="009C3101" w:rsidRDefault="009C3101" w:rsidP="009C3101">
      <w:pPr>
        <w:rPr>
          <w:rFonts w:ascii="Arial" w:hAnsi="Arial" w:cs="Arial"/>
          <w:b/>
          <w:sz w:val="24"/>
        </w:rPr>
      </w:pPr>
      <w:r>
        <w:rPr>
          <w:rFonts w:ascii="Arial" w:hAnsi="Arial" w:cs="Arial"/>
          <w:b/>
          <w:color w:val="0000FF"/>
          <w:sz w:val="24"/>
        </w:rPr>
        <w:t>R4-2509204</w:t>
      </w:r>
      <w:r>
        <w:rPr>
          <w:rFonts w:ascii="Arial" w:hAnsi="Arial" w:cs="Arial"/>
          <w:b/>
          <w:color w:val="0000FF"/>
          <w:sz w:val="24"/>
        </w:rPr>
        <w:tab/>
      </w:r>
      <w:r>
        <w:rPr>
          <w:rFonts w:ascii="Arial" w:hAnsi="Arial" w:cs="Arial"/>
          <w:b/>
          <w:sz w:val="24"/>
        </w:rPr>
        <w:t>Proposals for Rel-19 TRP TRS requirements working procedure</w:t>
      </w:r>
    </w:p>
    <w:p w14:paraId="43E308B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Telecom Italia S.p.A., Vodafone, Deutsch Telekom, Orange</w:t>
      </w:r>
    </w:p>
    <w:p w14:paraId="7963374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51EFE0" w14:textId="2BFC7156" w:rsidR="009C3101" w:rsidRDefault="009C3101" w:rsidP="009C3101">
      <w:pPr>
        <w:rPr>
          <w:rFonts w:ascii="Arial" w:hAnsi="Arial" w:cs="Arial"/>
          <w:b/>
          <w:sz w:val="24"/>
        </w:rPr>
      </w:pPr>
      <w:r>
        <w:rPr>
          <w:rFonts w:ascii="Arial" w:hAnsi="Arial" w:cs="Arial"/>
          <w:b/>
          <w:color w:val="0000FF"/>
          <w:sz w:val="24"/>
        </w:rPr>
        <w:t>R4-2509206</w:t>
      </w:r>
      <w:r>
        <w:rPr>
          <w:rFonts w:ascii="Arial" w:hAnsi="Arial" w:cs="Arial"/>
          <w:b/>
          <w:color w:val="0000FF"/>
          <w:sz w:val="24"/>
        </w:rPr>
        <w:tab/>
      </w:r>
      <w:r>
        <w:rPr>
          <w:rFonts w:ascii="Arial" w:hAnsi="Arial" w:cs="Arial"/>
          <w:b/>
          <w:sz w:val="24"/>
        </w:rPr>
        <w:t>Template for Rel-19 measurement results for TRP TRS Performance Test Campaign</w:t>
      </w:r>
    </w:p>
    <w:p w14:paraId="44871783"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Telecom Italia S.p.A., Vodafone, Deutsch Telekom, Orange</w:t>
      </w:r>
    </w:p>
    <w:p w14:paraId="21E9F0F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DA732A" w14:textId="43E8A5BE" w:rsidR="009C3101" w:rsidRDefault="009C3101" w:rsidP="009C3101">
      <w:pPr>
        <w:rPr>
          <w:rFonts w:ascii="Arial" w:hAnsi="Arial" w:cs="Arial"/>
          <w:b/>
          <w:sz w:val="24"/>
        </w:rPr>
      </w:pPr>
      <w:r>
        <w:rPr>
          <w:rFonts w:ascii="Arial" w:hAnsi="Arial" w:cs="Arial"/>
          <w:b/>
          <w:color w:val="0000FF"/>
          <w:sz w:val="24"/>
        </w:rPr>
        <w:t>R4-2509208</w:t>
      </w:r>
      <w:r>
        <w:rPr>
          <w:rFonts w:ascii="Arial" w:hAnsi="Arial" w:cs="Arial"/>
          <w:b/>
          <w:color w:val="0000FF"/>
          <w:sz w:val="24"/>
        </w:rPr>
        <w:tab/>
      </w:r>
      <w:r>
        <w:rPr>
          <w:rFonts w:ascii="Arial" w:hAnsi="Arial" w:cs="Arial"/>
          <w:b/>
          <w:sz w:val="24"/>
        </w:rPr>
        <w:t>Template for Rel-19 device information collection</w:t>
      </w:r>
    </w:p>
    <w:p w14:paraId="65B40552"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Telecom Italia S.p.A., Vodafone, Deutsch Telekom, Orange</w:t>
      </w:r>
    </w:p>
    <w:p w14:paraId="11C76CC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9580F4" w14:textId="2756CE27" w:rsidR="009C3101" w:rsidRDefault="009C3101" w:rsidP="009C3101">
      <w:pPr>
        <w:rPr>
          <w:rFonts w:ascii="Arial" w:hAnsi="Arial" w:cs="Arial"/>
          <w:b/>
          <w:sz w:val="24"/>
        </w:rPr>
      </w:pPr>
      <w:r>
        <w:rPr>
          <w:rFonts w:ascii="Arial" w:hAnsi="Arial" w:cs="Arial"/>
          <w:b/>
          <w:color w:val="0000FF"/>
          <w:sz w:val="24"/>
        </w:rPr>
        <w:t>R4-2509571</w:t>
      </w:r>
      <w:r>
        <w:rPr>
          <w:rFonts w:ascii="Arial" w:hAnsi="Arial" w:cs="Arial"/>
          <w:b/>
          <w:color w:val="0000FF"/>
          <w:sz w:val="24"/>
        </w:rPr>
        <w:tab/>
      </w:r>
      <w:r>
        <w:rPr>
          <w:rFonts w:ascii="Arial" w:hAnsi="Arial" w:cs="Arial"/>
          <w:b/>
          <w:sz w:val="24"/>
        </w:rPr>
        <w:t>Views on Rel-19 TRP TRS Performance Part</w:t>
      </w:r>
    </w:p>
    <w:p w14:paraId="43077EB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079E57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A6E4B7" w14:textId="585C6C26" w:rsidR="009C3101" w:rsidRDefault="009C3101" w:rsidP="009C3101">
      <w:pPr>
        <w:rPr>
          <w:rFonts w:ascii="Arial" w:hAnsi="Arial" w:cs="Arial"/>
          <w:b/>
          <w:sz w:val="24"/>
        </w:rPr>
      </w:pPr>
      <w:r>
        <w:rPr>
          <w:rFonts w:ascii="Arial" w:hAnsi="Arial" w:cs="Arial"/>
          <w:b/>
          <w:color w:val="0000FF"/>
          <w:sz w:val="24"/>
        </w:rPr>
        <w:t>R4-2510287</w:t>
      </w:r>
      <w:r>
        <w:rPr>
          <w:rFonts w:ascii="Arial" w:hAnsi="Arial" w:cs="Arial"/>
          <w:b/>
          <w:color w:val="0000FF"/>
          <w:sz w:val="24"/>
        </w:rPr>
        <w:tab/>
      </w:r>
      <w:r>
        <w:rPr>
          <w:rFonts w:ascii="Arial" w:hAnsi="Arial" w:cs="Arial"/>
          <w:b/>
          <w:sz w:val="24"/>
        </w:rPr>
        <w:t>Analysis of 3GPP TRP TRS AC lab alignment for 2Tx-phase 2</w:t>
      </w:r>
    </w:p>
    <w:p w14:paraId="7773D85F"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5D5956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C2203D" w14:textId="0E708990" w:rsidR="009C3101" w:rsidRDefault="009C3101" w:rsidP="009C3101">
      <w:pPr>
        <w:rPr>
          <w:rFonts w:ascii="Arial" w:hAnsi="Arial" w:cs="Arial"/>
          <w:b/>
          <w:sz w:val="24"/>
        </w:rPr>
      </w:pPr>
      <w:r>
        <w:rPr>
          <w:rFonts w:ascii="Arial" w:hAnsi="Arial" w:cs="Arial"/>
          <w:b/>
          <w:color w:val="0000FF"/>
          <w:sz w:val="24"/>
        </w:rPr>
        <w:t>R4-2510289</w:t>
      </w:r>
      <w:r>
        <w:rPr>
          <w:rFonts w:ascii="Arial" w:hAnsi="Arial" w:cs="Arial"/>
          <w:b/>
          <w:color w:val="0000FF"/>
          <w:sz w:val="24"/>
        </w:rPr>
        <w:tab/>
      </w:r>
      <w:r>
        <w:rPr>
          <w:rFonts w:ascii="Arial" w:hAnsi="Arial" w:cs="Arial"/>
          <w:b/>
          <w:sz w:val="24"/>
        </w:rPr>
        <w:t>Discussions on Rel-19 OTA performance part</w:t>
      </w:r>
    </w:p>
    <w:p w14:paraId="04942911"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FBCCCC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2D5616" w14:textId="5401932B" w:rsidR="009C3101" w:rsidRDefault="009C3101" w:rsidP="009C3101">
      <w:pPr>
        <w:rPr>
          <w:rFonts w:ascii="Arial" w:hAnsi="Arial" w:cs="Arial"/>
          <w:b/>
          <w:sz w:val="24"/>
        </w:rPr>
      </w:pPr>
      <w:r>
        <w:rPr>
          <w:rFonts w:ascii="Arial" w:hAnsi="Arial" w:cs="Arial"/>
          <w:b/>
          <w:color w:val="0000FF"/>
          <w:sz w:val="24"/>
        </w:rPr>
        <w:t>R4-2510817</w:t>
      </w:r>
      <w:r>
        <w:rPr>
          <w:rFonts w:ascii="Arial" w:hAnsi="Arial" w:cs="Arial"/>
          <w:b/>
          <w:color w:val="0000FF"/>
          <w:sz w:val="24"/>
        </w:rPr>
        <w:tab/>
      </w:r>
      <w:r>
        <w:rPr>
          <w:rFonts w:ascii="Arial" w:hAnsi="Arial" w:cs="Arial"/>
          <w:b/>
          <w:sz w:val="24"/>
        </w:rPr>
        <w:t>Discussion on TRP TRS requirements</w:t>
      </w:r>
    </w:p>
    <w:p w14:paraId="370181CB"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7FC17C3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8A9FD6" w14:textId="77777777" w:rsidR="009C3101" w:rsidRDefault="009C3101" w:rsidP="009C3101">
      <w:pPr>
        <w:pStyle w:val="Heading5"/>
      </w:pPr>
      <w:bookmarkStart w:id="270" w:name="_Toc206605536"/>
      <w:r>
        <w:t>7.10.4.2</w:t>
      </w:r>
      <w:r>
        <w:tab/>
        <w:t>MIMO OTA requirements</w:t>
      </w:r>
      <w:bookmarkEnd w:id="270"/>
    </w:p>
    <w:p w14:paraId="2933E91E" w14:textId="77777777" w:rsidR="009C3101" w:rsidRDefault="009C3101" w:rsidP="009C3101">
      <w:pPr>
        <w:pStyle w:val="Heading3"/>
      </w:pPr>
      <w:bookmarkStart w:id="271" w:name="_Toc206605537"/>
      <w:r>
        <w:t>7.11</w:t>
      </w:r>
      <w:r>
        <w:tab/>
        <w:t>Study on NR FR2 OTA (Over the Air) testing enhancement Phase 3</w:t>
      </w:r>
      <w:bookmarkEnd w:id="271"/>
    </w:p>
    <w:p w14:paraId="36D9337E" w14:textId="77777777" w:rsidR="009C3101" w:rsidRDefault="009C3101" w:rsidP="009C3101">
      <w:pPr>
        <w:pStyle w:val="Heading4"/>
      </w:pPr>
      <w:bookmarkStart w:id="272" w:name="_Toc206605538"/>
      <w:r>
        <w:t>7.11.1</w:t>
      </w:r>
      <w:r>
        <w:tab/>
        <w:t>Moderator summary and conclusions</w:t>
      </w:r>
      <w:bookmarkEnd w:id="272"/>
    </w:p>
    <w:p w14:paraId="187F3C21" w14:textId="0C274676" w:rsidR="009C3101" w:rsidRDefault="009C3101" w:rsidP="009C3101">
      <w:pPr>
        <w:rPr>
          <w:rFonts w:ascii="Arial" w:hAnsi="Arial" w:cs="Arial"/>
          <w:b/>
          <w:sz w:val="24"/>
        </w:rPr>
      </w:pPr>
      <w:r>
        <w:rPr>
          <w:rFonts w:ascii="Arial" w:hAnsi="Arial" w:cs="Arial"/>
          <w:b/>
          <w:color w:val="0000FF"/>
          <w:sz w:val="24"/>
        </w:rPr>
        <w:t>R4-2511484</w:t>
      </w:r>
      <w:r>
        <w:rPr>
          <w:rFonts w:ascii="Arial" w:hAnsi="Arial" w:cs="Arial"/>
          <w:b/>
          <w:color w:val="0000FF"/>
          <w:sz w:val="24"/>
        </w:rPr>
        <w:tab/>
      </w:r>
      <w:r>
        <w:rPr>
          <w:rFonts w:ascii="Arial" w:hAnsi="Arial" w:cs="Arial"/>
          <w:b/>
          <w:sz w:val="24"/>
        </w:rPr>
        <w:t>Topic summary for [116][338] NR_FR2_OTA</w:t>
      </w:r>
    </w:p>
    <w:p w14:paraId="3B7DF4BB"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4D6242B0" w14:textId="77777777" w:rsidR="009C3101" w:rsidRDefault="009C3101" w:rsidP="009C3101">
      <w:pPr>
        <w:rPr>
          <w:rFonts w:ascii="Arial" w:hAnsi="Arial" w:cs="Arial"/>
          <w:b/>
        </w:rPr>
      </w:pPr>
      <w:r>
        <w:rPr>
          <w:rFonts w:ascii="Arial" w:hAnsi="Arial" w:cs="Arial"/>
          <w:b/>
        </w:rPr>
        <w:t xml:space="preserve">Abstract: </w:t>
      </w:r>
    </w:p>
    <w:p w14:paraId="6269DFA9" w14:textId="77777777" w:rsidR="009C3101" w:rsidRDefault="009C3101" w:rsidP="009C3101">
      <w:r>
        <w:t>[116] BDaT Session AI 7.11.2, 7.11.3</w:t>
      </w:r>
    </w:p>
    <w:p w14:paraId="20C5BE9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3DDB4F" w14:textId="77777777" w:rsidR="009C3101" w:rsidRDefault="009C3101" w:rsidP="009C3101">
      <w:pPr>
        <w:pStyle w:val="Heading4"/>
      </w:pPr>
      <w:bookmarkStart w:id="273" w:name="_Toc206605539"/>
      <w:r>
        <w:t>7.11.2</w:t>
      </w:r>
      <w:r>
        <w:tab/>
        <w:t>General aspects</w:t>
      </w:r>
      <w:bookmarkEnd w:id="273"/>
    </w:p>
    <w:p w14:paraId="392E28EC" w14:textId="19AC1F48" w:rsidR="009C3101" w:rsidRDefault="009C3101" w:rsidP="009C3101">
      <w:pPr>
        <w:rPr>
          <w:rFonts w:ascii="Arial" w:hAnsi="Arial" w:cs="Arial"/>
          <w:b/>
          <w:sz w:val="24"/>
        </w:rPr>
      </w:pPr>
      <w:r>
        <w:rPr>
          <w:rFonts w:ascii="Arial" w:hAnsi="Arial" w:cs="Arial"/>
          <w:b/>
          <w:color w:val="0000FF"/>
          <w:sz w:val="24"/>
        </w:rPr>
        <w:t>R4-2510237</w:t>
      </w:r>
      <w:r>
        <w:rPr>
          <w:rFonts w:ascii="Arial" w:hAnsi="Arial" w:cs="Arial"/>
          <w:b/>
          <w:color w:val="0000FF"/>
          <w:sz w:val="24"/>
        </w:rPr>
        <w:tab/>
      </w:r>
      <w:r>
        <w:rPr>
          <w:rFonts w:ascii="Arial" w:hAnsi="Arial" w:cs="Arial"/>
          <w:b/>
          <w:sz w:val="24"/>
        </w:rPr>
        <w:t>TP to TR 38.771 for editorial changes</w:t>
      </w:r>
    </w:p>
    <w:p w14:paraId="4B19B784"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38.771 v</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2A24987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64D471" w14:textId="62817185" w:rsidR="00BC15A8" w:rsidRDefault="009C3101">
      <w:pPr>
        <w:rPr>
          <w:rFonts w:ascii="Arial" w:hAnsi="Arial" w:cs="Arial"/>
          <w:b/>
          <w:sz w:val="24"/>
        </w:rPr>
      </w:pPr>
      <w:r>
        <w:rPr>
          <w:rFonts w:ascii="Arial" w:hAnsi="Arial" w:cs="Arial"/>
          <w:b/>
          <w:color w:val="0000FF"/>
          <w:sz w:val="24"/>
        </w:rPr>
        <w:t>R4-2510245</w:t>
      </w:r>
      <w:r>
        <w:rPr>
          <w:rFonts w:ascii="Arial" w:hAnsi="Arial" w:cs="Arial"/>
          <w:b/>
          <w:color w:val="0000FF"/>
          <w:sz w:val="24"/>
        </w:rPr>
        <w:tab/>
      </w:r>
      <w:r>
        <w:rPr>
          <w:rFonts w:ascii="Arial" w:hAnsi="Arial" w:cs="Arial"/>
          <w:b/>
          <w:sz w:val="24"/>
        </w:rPr>
        <w:t>TP to TR 38.771 on FR2 sTxMP test tolerance</w:t>
      </w:r>
    </w:p>
    <w:p w14:paraId="2D3F3C71"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38.771 v0.3.0</w:t>
      </w:r>
      <w:r>
        <w:rPr>
          <w:i/>
        </w:rPr>
        <w:tab/>
        <w:t xml:space="preserve">  CR-  rev  Cat:  (Rel-19)</w:t>
      </w:r>
      <w:r>
        <w:rPr>
          <w:i/>
        </w:rPr>
        <w:br/>
      </w:r>
      <w:r>
        <w:rPr>
          <w:i/>
        </w:rPr>
        <w:br/>
      </w:r>
      <w:r>
        <w:rPr>
          <w:i/>
        </w:rPr>
        <w:tab/>
      </w:r>
      <w:r>
        <w:rPr>
          <w:i/>
        </w:rPr>
        <w:tab/>
      </w:r>
      <w:r>
        <w:rPr>
          <w:i/>
        </w:rPr>
        <w:tab/>
      </w:r>
      <w:r>
        <w:rPr>
          <w:i/>
        </w:rPr>
        <w:tab/>
      </w:r>
      <w:r>
        <w:rPr>
          <w:i/>
        </w:rPr>
        <w:tab/>
        <w:t>Source: vivo</w:t>
      </w:r>
    </w:p>
    <w:p w14:paraId="3EE09CA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7031D1" w14:textId="77777777" w:rsidR="009C3101" w:rsidRDefault="009C3101" w:rsidP="009C3101">
      <w:pPr>
        <w:pStyle w:val="Heading4"/>
      </w:pPr>
      <w:bookmarkStart w:id="274" w:name="_Toc206605540"/>
      <w:r>
        <w:t>7.11.3</w:t>
      </w:r>
      <w:r>
        <w:tab/>
        <w:t>RF testing methodology for FR2 non-handheld UE that can transmit simultaneously with multi-panel</w:t>
      </w:r>
      <w:bookmarkEnd w:id="274"/>
    </w:p>
    <w:p w14:paraId="0FEFF533" w14:textId="18B94CF6" w:rsidR="009C3101" w:rsidRDefault="009C3101" w:rsidP="009C3101">
      <w:pPr>
        <w:rPr>
          <w:rFonts w:ascii="Arial" w:hAnsi="Arial" w:cs="Arial"/>
          <w:b/>
          <w:sz w:val="24"/>
        </w:rPr>
      </w:pPr>
      <w:r>
        <w:rPr>
          <w:rFonts w:ascii="Arial" w:hAnsi="Arial" w:cs="Arial"/>
          <w:b/>
          <w:color w:val="0000FF"/>
          <w:sz w:val="24"/>
        </w:rPr>
        <w:t>R4-2510226</w:t>
      </w:r>
      <w:r>
        <w:rPr>
          <w:rFonts w:ascii="Arial" w:hAnsi="Arial" w:cs="Arial"/>
          <w:b/>
          <w:color w:val="0000FF"/>
          <w:sz w:val="24"/>
        </w:rPr>
        <w:tab/>
      </w:r>
      <w:r>
        <w:rPr>
          <w:rFonts w:ascii="Arial" w:hAnsi="Arial" w:cs="Arial"/>
          <w:b/>
          <w:sz w:val="24"/>
        </w:rPr>
        <w:t>Discussion on test tolerance for multi-panel transmission</w:t>
      </w:r>
    </w:p>
    <w:p w14:paraId="203C284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CB6B42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EACEDB" w14:textId="6E3CEAE8" w:rsidR="009C3101" w:rsidRDefault="009C3101" w:rsidP="009C3101">
      <w:pPr>
        <w:rPr>
          <w:rFonts w:ascii="Arial" w:hAnsi="Arial" w:cs="Arial"/>
          <w:b/>
          <w:sz w:val="24"/>
        </w:rPr>
      </w:pPr>
      <w:r>
        <w:rPr>
          <w:rFonts w:ascii="Arial" w:hAnsi="Arial" w:cs="Arial"/>
          <w:b/>
          <w:color w:val="0000FF"/>
          <w:sz w:val="24"/>
        </w:rPr>
        <w:t>R4-2510238</w:t>
      </w:r>
      <w:r>
        <w:rPr>
          <w:rFonts w:ascii="Arial" w:hAnsi="Arial" w:cs="Arial"/>
          <w:b/>
          <w:color w:val="0000FF"/>
          <w:sz w:val="24"/>
        </w:rPr>
        <w:tab/>
      </w:r>
      <w:r>
        <w:rPr>
          <w:rFonts w:ascii="Arial" w:hAnsi="Arial" w:cs="Arial"/>
          <w:b/>
          <w:sz w:val="24"/>
        </w:rPr>
        <w:t>TR 38.771v0.4.0</w:t>
      </w:r>
    </w:p>
    <w:p w14:paraId="2096545F"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38.771 v</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41FA056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33ADE7" w14:textId="34D04456" w:rsidR="009C3101" w:rsidRDefault="009C3101" w:rsidP="009C3101">
      <w:pPr>
        <w:rPr>
          <w:rFonts w:ascii="Arial" w:hAnsi="Arial" w:cs="Arial"/>
          <w:b/>
          <w:sz w:val="24"/>
        </w:rPr>
      </w:pPr>
      <w:r>
        <w:rPr>
          <w:rFonts w:ascii="Arial" w:hAnsi="Arial" w:cs="Arial"/>
          <w:b/>
          <w:color w:val="0000FF"/>
          <w:sz w:val="24"/>
        </w:rPr>
        <w:t>R4-2510239</w:t>
      </w:r>
      <w:r>
        <w:rPr>
          <w:rFonts w:ascii="Arial" w:hAnsi="Arial" w:cs="Arial"/>
          <w:b/>
          <w:color w:val="0000FF"/>
          <w:sz w:val="24"/>
        </w:rPr>
        <w:tab/>
      </w:r>
      <w:r>
        <w:rPr>
          <w:rFonts w:ascii="Arial" w:hAnsi="Arial" w:cs="Arial"/>
          <w:b/>
          <w:sz w:val="24"/>
        </w:rPr>
        <w:t>TP to TR 38.771 for TR summary</w:t>
      </w:r>
    </w:p>
    <w:p w14:paraId="50D13232"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38.771 v</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2D45C90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90370E" w14:textId="2ACC298C" w:rsidR="009C3101" w:rsidRDefault="009C3101" w:rsidP="009C3101">
      <w:pPr>
        <w:rPr>
          <w:rFonts w:ascii="Arial" w:hAnsi="Arial" w:cs="Arial"/>
          <w:b/>
          <w:sz w:val="24"/>
        </w:rPr>
      </w:pPr>
      <w:r>
        <w:rPr>
          <w:rFonts w:ascii="Arial" w:hAnsi="Arial" w:cs="Arial"/>
          <w:b/>
          <w:color w:val="0000FF"/>
          <w:sz w:val="24"/>
        </w:rPr>
        <w:t>R4-2510244</w:t>
      </w:r>
      <w:r>
        <w:rPr>
          <w:rFonts w:ascii="Arial" w:hAnsi="Arial" w:cs="Arial"/>
          <w:b/>
          <w:color w:val="0000FF"/>
          <w:sz w:val="24"/>
        </w:rPr>
        <w:tab/>
      </w:r>
      <w:r>
        <w:rPr>
          <w:rFonts w:ascii="Arial" w:hAnsi="Arial" w:cs="Arial"/>
          <w:b/>
          <w:sz w:val="24"/>
        </w:rPr>
        <w:t>Discussion on the reamaining isuue of FR2 OTA</w:t>
      </w:r>
    </w:p>
    <w:p w14:paraId="243BB47A"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E61EA3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05800D" w14:textId="77777777" w:rsidR="009C3101" w:rsidRDefault="009C3101" w:rsidP="009C3101">
      <w:pPr>
        <w:pStyle w:val="Heading3"/>
      </w:pPr>
      <w:bookmarkStart w:id="275" w:name="_Toc206605541"/>
      <w:r>
        <w:t>7.12</w:t>
      </w:r>
      <w:r>
        <w:tab/>
        <w:t>Study on spatial channel model for demodulation performance requirements</w:t>
      </w:r>
      <w:bookmarkEnd w:id="275"/>
    </w:p>
    <w:p w14:paraId="0AC9FFEB" w14:textId="77777777" w:rsidR="009C3101" w:rsidRDefault="009C3101" w:rsidP="009C3101">
      <w:pPr>
        <w:pStyle w:val="Heading4"/>
      </w:pPr>
      <w:bookmarkStart w:id="276" w:name="_Toc206605542"/>
      <w:r>
        <w:t>7.12.1</w:t>
      </w:r>
      <w:r>
        <w:tab/>
        <w:t>Moderator summary and conclusions</w:t>
      </w:r>
      <w:bookmarkEnd w:id="276"/>
    </w:p>
    <w:p w14:paraId="6292B236" w14:textId="74BA3DA7" w:rsidR="009C3101" w:rsidRDefault="009C3101" w:rsidP="009C3101">
      <w:pPr>
        <w:rPr>
          <w:rFonts w:ascii="Arial" w:hAnsi="Arial" w:cs="Arial"/>
          <w:b/>
          <w:sz w:val="24"/>
        </w:rPr>
      </w:pPr>
      <w:r>
        <w:rPr>
          <w:rFonts w:ascii="Arial" w:hAnsi="Arial" w:cs="Arial"/>
          <w:b/>
          <w:color w:val="0000FF"/>
          <w:sz w:val="24"/>
        </w:rPr>
        <w:t>R4-2509112</w:t>
      </w:r>
      <w:r>
        <w:rPr>
          <w:rFonts w:ascii="Arial" w:hAnsi="Arial" w:cs="Arial"/>
          <w:b/>
          <w:color w:val="0000FF"/>
          <w:sz w:val="24"/>
        </w:rPr>
        <w:tab/>
      </w:r>
      <w:r>
        <w:rPr>
          <w:rFonts w:ascii="Arial" w:hAnsi="Arial" w:cs="Arial"/>
          <w:b/>
          <w:sz w:val="24"/>
        </w:rPr>
        <w:t>Discussion on SCM General Items</w:t>
      </w:r>
    </w:p>
    <w:p w14:paraId="3704F61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1D00B6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16DBD3" w14:textId="2E8BBDCE" w:rsidR="009C3101" w:rsidRDefault="009C3101" w:rsidP="009C3101">
      <w:pPr>
        <w:rPr>
          <w:rFonts w:ascii="Arial" w:hAnsi="Arial" w:cs="Arial"/>
          <w:b/>
          <w:sz w:val="24"/>
        </w:rPr>
      </w:pPr>
      <w:r>
        <w:rPr>
          <w:rFonts w:ascii="Arial" w:hAnsi="Arial" w:cs="Arial"/>
          <w:b/>
          <w:color w:val="0000FF"/>
          <w:sz w:val="24"/>
        </w:rPr>
        <w:t>R4-2511465</w:t>
      </w:r>
      <w:r>
        <w:rPr>
          <w:rFonts w:ascii="Arial" w:hAnsi="Arial" w:cs="Arial"/>
          <w:b/>
          <w:color w:val="0000FF"/>
          <w:sz w:val="24"/>
        </w:rPr>
        <w:tab/>
      </w:r>
      <w:r>
        <w:rPr>
          <w:rFonts w:ascii="Arial" w:hAnsi="Arial" w:cs="Arial"/>
          <w:b/>
          <w:sz w:val="24"/>
        </w:rPr>
        <w:t>Topic summary for [116][320] NR_SCM</w:t>
      </w:r>
    </w:p>
    <w:p w14:paraId="4E0B7599"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5139640C" w14:textId="77777777" w:rsidR="009C3101" w:rsidRDefault="009C3101" w:rsidP="009C3101">
      <w:pPr>
        <w:rPr>
          <w:rFonts w:ascii="Arial" w:hAnsi="Arial" w:cs="Arial"/>
          <w:b/>
        </w:rPr>
      </w:pPr>
      <w:r>
        <w:rPr>
          <w:rFonts w:ascii="Arial" w:hAnsi="Arial" w:cs="Arial"/>
          <w:b/>
        </w:rPr>
        <w:t xml:space="preserve">Abstract: </w:t>
      </w:r>
    </w:p>
    <w:p w14:paraId="5F134F7F" w14:textId="77777777" w:rsidR="009C3101" w:rsidRDefault="009C3101" w:rsidP="009C3101">
      <w:r>
        <w:t>[116] BDaT Session AI 7.12.2, 7.12.3</w:t>
      </w:r>
    </w:p>
    <w:p w14:paraId="6B48610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079A2B" w14:textId="77777777" w:rsidR="009C3101" w:rsidRDefault="009C3101" w:rsidP="009C3101">
      <w:pPr>
        <w:pStyle w:val="Heading4"/>
      </w:pPr>
      <w:bookmarkStart w:id="277" w:name="_Toc206605543"/>
      <w:r>
        <w:t>7.12.2</w:t>
      </w:r>
      <w:r>
        <w:tab/>
        <w:t>General aspects and work plan</w:t>
      </w:r>
      <w:bookmarkEnd w:id="277"/>
    </w:p>
    <w:p w14:paraId="2C156F83" w14:textId="19BC22C3" w:rsidR="009C3101" w:rsidRDefault="009C3101" w:rsidP="009C3101">
      <w:pPr>
        <w:rPr>
          <w:rFonts w:ascii="Arial" w:hAnsi="Arial" w:cs="Arial"/>
          <w:b/>
          <w:sz w:val="24"/>
        </w:rPr>
      </w:pPr>
      <w:r>
        <w:rPr>
          <w:rFonts w:ascii="Arial" w:hAnsi="Arial" w:cs="Arial"/>
          <w:b/>
          <w:color w:val="0000FF"/>
          <w:sz w:val="24"/>
        </w:rPr>
        <w:t>R4-2509113</w:t>
      </w:r>
      <w:r>
        <w:rPr>
          <w:rFonts w:ascii="Arial" w:hAnsi="Arial" w:cs="Arial"/>
          <w:b/>
          <w:color w:val="0000FF"/>
          <w:sz w:val="24"/>
        </w:rPr>
        <w:tab/>
      </w:r>
      <w:r>
        <w:rPr>
          <w:rFonts w:ascii="Arial" w:hAnsi="Arial" w:cs="Arial"/>
          <w:b/>
          <w:sz w:val="24"/>
        </w:rPr>
        <w:t>pCR for Conclusion Section of TR 38.753</w:t>
      </w:r>
    </w:p>
    <w:p w14:paraId="34113119"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v1.0.0</w:t>
      </w:r>
      <w:r>
        <w:rPr>
          <w:i/>
        </w:rPr>
        <w:tab/>
        <w:t xml:space="preserve">  CR-  rev  Cat:  (Rel-19)</w:t>
      </w:r>
      <w:r>
        <w:rPr>
          <w:i/>
        </w:rPr>
        <w:br/>
      </w:r>
      <w:r>
        <w:rPr>
          <w:i/>
        </w:rPr>
        <w:br/>
      </w:r>
      <w:r>
        <w:rPr>
          <w:i/>
        </w:rPr>
        <w:tab/>
      </w:r>
      <w:r>
        <w:rPr>
          <w:i/>
        </w:rPr>
        <w:tab/>
      </w:r>
      <w:r>
        <w:rPr>
          <w:i/>
        </w:rPr>
        <w:tab/>
      </w:r>
      <w:r>
        <w:rPr>
          <w:i/>
        </w:rPr>
        <w:tab/>
      </w:r>
      <w:r>
        <w:rPr>
          <w:i/>
        </w:rPr>
        <w:tab/>
        <w:t>Source: Nokia</w:t>
      </w:r>
    </w:p>
    <w:p w14:paraId="5BA04B0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CD875E" w14:textId="2222E231" w:rsidR="009C3101" w:rsidRDefault="009C3101" w:rsidP="009C3101">
      <w:pPr>
        <w:rPr>
          <w:rFonts w:ascii="Arial" w:hAnsi="Arial" w:cs="Arial"/>
          <w:b/>
          <w:sz w:val="24"/>
        </w:rPr>
      </w:pPr>
      <w:r>
        <w:rPr>
          <w:rFonts w:ascii="Arial" w:hAnsi="Arial" w:cs="Arial"/>
          <w:b/>
          <w:color w:val="0000FF"/>
          <w:sz w:val="24"/>
        </w:rPr>
        <w:t>R4-2509114</w:t>
      </w:r>
      <w:r>
        <w:rPr>
          <w:rFonts w:ascii="Arial" w:hAnsi="Arial" w:cs="Arial"/>
          <w:b/>
          <w:color w:val="0000FF"/>
          <w:sz w:val="24"/>
        </w:rPr>
        <w:tab/>
      </w:r>
      <w:r>
        <w:rPr>
          <w:rFonts w:ascii="Arial" w:hAnsi="Arial" w:cs="Arial"/>
          <w:b/>
          <w:sz w:val="24"/>
        </w:rPr>
        <w:t>draft TR 38.753 v1.1.0</w:t>
      </w:r>
    </w:p>
    <w:p w14:paraId="3DB8AD27" w14:textId="77777777" w:rsidR="009C3101" w:rsidRDefault="009C3101" w:rsidP="009C310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38.753 v1.1.0</w:t>
      </w:r>
      <w:r>
        <w:rPr>
          <w:i/>
        </w:rPr>
        <w:tab/>
        <w:t xml:space="preserve">  CR-  rev  Cat:  (Rel-19)</w:t>
      </w:r>
      <w:r>
        <w:rPr>
          <w:i/>
        </w:rPr>
        <w:br/>
      </w:r>
      <w:r>
        <w:rPr>
          <w:i/>
        </w:rPr>
        <w:br/>
      </w:r>
      <w:r>
        <w:rPr>
          <w:i/>
        </w:rPr>
        <w:tab/>
      </w:r>
      <w:r>
        <w:rPr>
          <w:i/>
        </w:rPr>
        <w:tab/>
      </w:r>
      <w:r>
        <w:rPr>
          <w:i/>
        </w:rPr>
        <w:tab/>
      </w:r>
      <w:r>
        <w:rPr>
          <w:i/>
        </w:rPr>
        <w:tab/>
      </w:r>
      <w:r>
        <w:rPr>
          <w:i/>
        </w:rPr>
        <w:tab/>
        <w:t>Source: Nokia</w:t>
      </w:r>
    </w:p>
    <w:p w14:paraId="0AEB64B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B74A04" w14:textId="048EC467" w:rsidR="009C3101" w:rsidRDefault="009C3101" w:rsidP="009C3101">
      <w:pPr>
        <w:rPr>
          <w:rFonts w:ascii="Arial" w:hAnsi="Arial" w:cs="Arial"/>
          <w:b/>
          <w:sz w:val="24"/>
        </w:rPr>
      </w:pPr>
      <w:r>
        <w:rPr>
          <w:rFonts w:ascii="Arial" w:hAnsi="Arial" w:cs="Arial"/>
          <w:b/>
          <w:color w:val="0000FF"/>
          <w:sz w:val="24"/>
        </w:rPr>
        <w:t>R4-2509115</w:t>
      </w:r>
      <w:r>
        <w:rPr>
          <w:rFonts w:ascii="Arial" w:hAnsi="Arial" w:cs="Arial"/>
          <w:b/>
          <w:color w:val="0000FF"/>
          <w:sz w:val="24"/>
        </w:rPr>
        <w:tab/>
      </w:r>
      <w:r>
        <w:rPr>
          <w:rFonts w:ascii="Arial" w:hAnsi="Arial" w:cs="Arial"/>
          <w:b/>
          <w:sz w:val="24"/>
        </w:rPr>
        <w:t>Draft CR to 38.901 on the extension of the Scaling of Angles procedure to Cluster angles</w:t>
      </w:r>
    </w:p>
    <w:p w14:paraId="658BAFF2"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38.901 v19.0.0</w:t>
      </w:r>
      <w:r>
        <w:rPr>
          <w:i/>
        </w:rPr>
        <w:tab/>
        <w:t xml:space="preserve">  CR-  rev  Cat: F (Rel-19)</w:t>
      </w:r>
      <w:r>
        <w:rPr>
          <w:i/>
        </w:rPr>
        <w:br/>
      </w:r>
      <w:r>
        <w:rPr>
          <w:i/>
        </w:rPr>
        <w:br/>
      </w:r>
      <w:r>
        <w:rPr>
          <w:i/>
        </w:rPr>
        <w:tab/>
      </w:r>
      <w:r>
        <w:rPr>
          <w:i/>
        </w:rPr>
        <w:tab/>
      </w:r>
      <w:r>
        <w:rPr>
          <w:i/>
        </w:rPr>
        <w:tab/>
      </w:r>
      <w:r>
        <w:rPr>
          <w:i/>
        </w:rPr>
        <w:tab/>
      </w:r>
      <w:r>
        <w:rPr>
          <w:i/>
        </w:rPr>
        <w:tab/>
        <w:t>Source: Qualcomm Incorporated</w:t>
      </w:r>
    </w:p>
    <w:p w14:paraId="35C68467" w14:textId="77777777" w:rsidR="009C3101" w:rsidRDefault="009C3101" w:rsidP="009C3101">
      <w:pPr>
        <w:rPr>
          <w:rFonts w:ascii="Arial" w:hAnsi="Arial" w:cs="Arial"/>
          <w:b/>
        </w:rPr>
      </w:pPr>
      <w:r>
        <w:rPr>
          <w:rFonts w:ascii="Arial" w:hAnsi="Arial" w:cs="Arial"/>
          <w:b/>
        </w:rPr>
        <w:t xml:space="preserve">Abstract: </w:t>
      </w:r>
    </w:p>
    <w:p w14:paraId="18E87958" w14:textId="77777777" w:rsidR="009C3101" w:rsidRDefault="009C3101" w:rsidP="009C3101">
      <w:r>
        <w:t>In the current version of the TS the CDL extension by angular scaling for MIMO simulations has been expanded and modified, and the equations grouped in 7.7-5 target the generation of translated and scaled ray angles. For the purposes of the SCM work in RA</w:t>
      </w:r>
    </w:p>
    <w:p w14:paraId="27F6D30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A0F0F4" w14:textId="21810784" w:rsidR="009C3101" w:rsidRDefault="009C3101" w:rsidP="009C3101">
      <w:pPr>
        <w:rPr>
          <w:rFonts w:ascii="Arial" w:hAnsi="Arial" w:cs="Arial"/>
          <w:b/>
          <w:sz w:val="24"/>
        </w:rPr>
      </w:pPr>
      <w:r>
        <w:rPr>
          <w:rFonts w:ascii="Arial" w:hAnsi="Arial" w:cs="Arial"/>
          <w:b/>
          <w:color w:val="0000FF"/>
          <w:sz w:val="24"/>
        </w:rPr>
        <w:t>R4-2509413</w:t>
      </w:r>
      <w:r>
        <w:rPr>
          <w:rFonts w:ascii="Arial" w:hAnsi="Arial" w:cs="Arial"/>
          <w:b/>
          <w:color w:val="0000FF"/>
          <w:sz w:val="24"/>
        </w:rPr>
        <w:tab/>
      </w:r>
      <w:r>
        <w:rPr>
          <w:rFonts w:ascii="Arial" w:hAnsi="Arial" w:cs="Arial"/>
          <w:b/>
          <w:sz w:val="24"/>
        </w:rPr>
        <w:t>Results collection table for NR SCM</w:t>
      </w:r>
    </w:p>
    <w:p w14:paraId="65ED273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38.753 v</w:t>
      </w:r>
      <w:r>
        <w:rPr>
          <w:i/>
        </w:rPr>
        <w:tab/>
        <w:t xml:space="preserve">  CR-  rev  Cat:  (Rel-19)</w:t>
      </w:r>
      <w:r>
        <w:rPr>
          <w:i/>
        </w:rPr>
        <w:br/>
      </w:r>
      <w:r>
        <w:rPr>
          <w:i/>
        </w:rPr>
        <w:br/>
      </w:r>
      <w:r>
        <w:rPr>
          <w:i/>
        </w:rPr>
        <w:tab/>
      </w:r>
      <w:r>
        <w:rPr>
          <w:i/>
        </w:rPr>
        <w:tab/>
      </w:r>
      <w:r>
        <w:rPr>
          <w:i/>
        </w:rPr>
        <w:tab/>
      </w:r>
      <w:r>
        <w:rPr>
          <w:i/>
        </w:rPr>
        <w:tab/>
      </w:r>
      <w:r>
        <w:rPr>
          <w:i/>
        </w:rPr>
        <w:tab/>
        <w:t>Source: BT plc</w:t>
      </w:r>
    </w:p>
    <w:p w14:paraId="6619A56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B3AF7B" w14:textId="0A1ECAAF" w:rsidR="009C3101" w:rsidRDefault="009C3101" w:rsidP="009C3101">
      <w:pPr>
        <w:rPr>
          <w:rFonts w:ascii="Arial" w:hAnsi="Arial" w:cs="Arial"/>
          <w:b/>
          <w:sz w:val="24"/>
        </w:rPr>
      </w:pPr>
      <w:r>
        <w:rPr>
          <w:rFonts w:ascii="Arial" w:hAnsi="Arial" w:cs="Arial"/>
          <w:b/>
          <w:color w:val="0000FF"/>
          <w:sz w:val="24"/>
        </w:rPr>
        <w:t>R4-2509732</w:t>
      </w:r>
      <w:r>
        <w:rPr>
          <w:rFonts w:ascii="Arial" w:hAnsi="Arial" w:cs="Arial"/>
          <w:b/>
          <w:color w:val="0000FF"/>
          <w:sz w:val="24"/>
        </w:rPr>
        <w:tab/>
      </w:r>
      <w:r>
        <w:rPr>
          <w:rFonts w:ascii="Arial" w:hAnsi="Arial" w:cs="Arial"/>
          <w:b/>
          <w:sz w:val="24"/>
        </w:rPr>
        <w:t>TP to TR 38.753: Scope update</w:t>
      </w:r>
    </w:p>
    <w:p w14:paraId="3CDD8BB6"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v1.0.0</w:t>
      </w:r>
      <w:r>
        <w:rPr>
          <w:i/>
        </w:rPr>
        <w:tab/>
        <w:t xml:space="preserve">  CR-  rev  Cat:  (Rel-19)</w:t>
      </w:r>
      <w:r>
        <w:rPr>
          <w:i/>
        </w:rPr>
        <w:br/>
      </w:r>
      <w:r>
        <w:rPr>
          <w:i/>
        </w:rPr>
        <w:br/>
      </w:r>
      <w:r>
        <w:rPr>
          <w:i/>
        </w:rPr>
        <w:tab/>
      </w:r>
      <w:r>
        <w:rPr>
          <w:i/>
        </w:rPr>
        <w:tab/>
      </w:r>
      <w:r>
        <w:rPr>
          <w:i/>
        </w:rPr>
        <w:tab/>
      </w:r>
      <w:r>
        <w:rPr>
          <w:i/>
        </w:rPr>
        <w:tab/>
      </w:r>
      <w:r>
        <w:rPr>
          <w:i/>
        </w:rPr>
        <w:tab/>
        <w:t>Source: China Telecom</w:t>
      </w:r>
    </w:p>
    <w:p w14:paraId="2DFAAF8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A17A91" w14:textId="020AD37D" w:rsidR="009C3101" w:rsidRDefault="009C3101" w:rsidP="009C3101">
      <w:pPr>
        <w:rPr>
          <w:rFonts w:ascii="Arial" w:hAnsi="Arial" w:cs="Arial"/>
          <w:b/>
          <w:sz w:val="24"/>
        </w:rPr>
      </w:pPr>
      <w:r>
        <w:rPr>
          <w:rFonts w:ascii="Arial" w:hAnsi="Arial" w:cs="Arial"/>
          <w:b/>
          <w:color w:val="0000FF"/>
          <w:sz w:val="24"/>
        </w:rPr>
        <w:t>R4-2510711</w:t>
      </w:r>
      <w:r>
        <w:rPr>
          <w:rFonts w:ascii="Arial" w:hAnsi="Arial" w:cs="Arial"/>
          <w:b/>
          <w:color w:val="0000FF"/>
          <w:sz w:val="24"/>
        </w:rPr>
        <w:tab/>
      </w:r>
      <w:r>
        <w:rPr>
          <w:rFonts w:ascii="Arial" w:hAnsi="Arial" w:cs="Arial"/>
          <w:b/>
          <w:sz w:val="24"/>
        </w:rPr>
        <w:t>Discussion on NR SCM general issue</w:t>
      </w:r>
    </w:p>
    <w:p w14:paraId="68B97E2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469A40E" w14:textId="77777777" w:rsidR="009C3101" w:rsidRDefault="009C3101" w:rsidP="009C3101">
      <w:pPr>
        <w:rPr>
          <w:rFonts w:ascii="Arial" w:hAnsi="Arial" w:cs="Arial"/>
          <w:b/>
        </w:rPr>
      </w:pPr>
      <w:r>
        <w:rPr>
          <w:rFonts w:ascii="Arial" w:hAnsi="Arial" w:cs="Arial"/>
          <w:b/>
        </w:rPr>
        <w:t xml:space="preserve">Abstract: </w:t>
      </w:r>
    </w:p>
    <w:p w14:paraId="6D782B40" w14:textId="77777777" w:rsidR="009C3101" w:rsidRDefault="009C3101" w:rsidP="009C3101">
      <w:r>
        <w:t>Discussion on TR content</w:t>
      </w:r>
    </w:p>
    <w:p w14:paraId="4E15694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AD88BB" w14:textId="7B2462F0" w:rsidR="009C3101" w:rsidRDefault="009C3101" w:rsidP="009C3101">
      <w:pPr>
        <w:rPr>
          <w:rFonts w:ascii="Arial" w:hAnsi="Arial" w:cs="Arial"/>
          <w:b/>
          <w:sz w:val="24"/>
        </w:rPr>
      </w:pPr>
      <w:r>
        <w:rPr>
          <w:rFonts w:ascii="Arial" w:hAnsi="Arial" w:cs="Arial"/>
          <w:b/>
          <w:color w:val="0000FF"/>
          <w:sz w:val="24"/>
        </w:rPr>
        <w:t>R4-2510714</w:t>
      </w:r>
      <w:r>
        <w:rPr>
          <w:rFonts w:ascii="Arial" w:hAnsi="Arial" w:cs="Arial"/>
          <w:b/>
          <w:color w:val="0000FF"/>
          <w:sz w:val="24"/>
        </w:rPr>
        <w:tab/>
      </w:r>
      <w:r>
        <w:rPr>
          <w:rFonts w:ascii="Arial" w:hAnsi="Arial" w:cs="Arial"/>
          <w:b/>
          <w:sz w:val="24"/>
        </w:rPr>
        <w:t>TP for TR38.753 Chapter 7 on simulation results alignment</w:t>
      </w:r>
    </w:p>
    <w:p w14:paraId="2FD1F73F"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v1.1.0</w:t>
      </w:r>
      <w:r>
        <w:rPr>
          <w:i/>
        </w:rPr>
        <w:tab/>
        <w:t xml:space="preserve">  CR-  rev  Cat:  (Rel-19)</w:t>
      </w:r>
      <w:r>
        <w:rPr>
          <w:i/>
        </w:rPr>
        <w:br/>
      </w:r>
      <w:r>
        <w:rPr>
          <w:i/>
        </w:rPr>
        <w:br/>
      </w:r>
      <w:r>
        <w:rPr>
          <w:i/>
        </w:rPr>
        <w:tab/>
      </w:r>
      <w:r>
        <w:rPr>
          <w:i/>
        </w:rPr>
        <w:tab/>
      </w:r>
      <w:r>
        <w:rPr>
          <w:i/>
        </w:rPr>
        <w:tab/>
      </w:r>
      <w:r>
        <w:rPr>
          <w:i/>
        </w:rPr>
        <w:tab/>
      </w:r>
      <w:r>
        <w:rPr>
          <w:i/>
        </w:rPr>
        <w:tab/>
        <w:t>Source: Ericsson</w:t>
      </w:r>
    </w:p>
    <w:p w14:paraId="1987A157" w14:textId="77777777" w:rsidR="009C3101" w:rsidRDefault="009C3101" w:rsidP="009C3101">
      <w:pPr>
        <w:rPr>
          <w:rFonts w:ascii="Arial" w:hAnsi="Arial" w:cs="Arial"/>
          <w:b/>
        </w:rPr>
      </w:pPr>
      <w:r>
        <w:rPr>
          <w:rFonts w:ascii="Arial" w:hAnsi="Arial" w:cs="Arial"/>
          <w:b/>
        </w:rPr>
        <w:t xml:space="preserve">Abstract: </w:t>
      </w:r>
    </w:p>
    <w:p w14:paraId="132DD9A8" w14:textId="77777777" w:rsidR="009C3101" w:rsidRDefault="009C3101" w:rsidP="009C3101">
      <w:r>
        <w:t>TP for TR38.753 on content of Chapter 7</w:t>
      </w:r>
    </w:p>
    <w:p w14:paraId="4702C53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6DE8E8" w14:textId="77777777" w:rsidR="009C3101" w:rsidRDefault="009C3101" w:rsidP="009C3101">
      <w:pPr>
        <w:pStyle w:val="Heading4"/>
      </w:pPr>
      <w:bookmarkStart w:id="278" w:name="_Toc206605544"/>
      <w:r>
        <w:t>7.12.3</w:t>
      </w:r>
      <w:r>
        <w:tab/>
        <w:t>Spatial channel modelling methodology</w:t>
      </w:r>
      <w:bookmarkEnd w:id="278"/>
    </w:p>
    <w:p w14:paraId="670AE2A6" w14:textId="5CC8C6EE" w:rsidR="009C3101" w:rsidRDefault="009C3101" w:rsidP="009C3101">
      <w:pPr>
        <w:rPr>
          <w:rFonts w:ascii="Arial" w:hAnsi="Arial" w:cs="Arial"/>
          <w:b/>
          <w:sz w:val="24"/>
        </w:rPr>
      </w:pPr>
      <w:r>
        <w:rPr>
          <w:rFonts w:ascii="Arial" w:hAnsi="Arial" w:cs="Arial"/>
          <w:b/>
          <w:color w:val="0000FF"/>
          <w:sz w:val="24"/>
        </w:rPr>
        <w:t>R4-2509153</w:t>
      </w:r>
      <w:r>
        <w:rPr>
          <w:rFonts w:ascii="Arial" w:hAnsi="Arial" w:cs="Arial"/>
          <w:b/>
          <w:color w:val="0000FF"/>
          <w:sz w:val="24"/>
        </w:rPr>
        <w:tab/>
      </w:r>
      <w:r>
        <w:rPr>
          <w:rFonts w:ascii="Arial" w:hAnsi="Arial" w:cs="Arial"/>
          <w:b/>
          <w:sz w:val="24"/>
        </w:rPr>
        <w:t>Performance evaluation of low- and high-resolution MIMO codebooks in SU-MIMO under CDL channel models</w:t>
      </w:r>
    </w:p>
    <w:p w14:paraId="38F849D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Orange, Fraunhofer</w:t>
      </w:r>
    </w:p>
    <w:p w14:paraId="79BCF69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9FBD6E" w14:textId="4E0798D8" w:rsidR="009C3101" w:rsidRDefault="009C3101" w:rsidP="009C3101">
      <w:pPr>
        <w:rPr>
          <w:rFonts w:ascii="Arial" w:hAnsi="Arial" w:cs="Arial"/>
          <w:b/>
          <w:sz w:val="24"/>
        </w:rPr>
      </w:pPr>
      <w:r>
        <w:rPr>
          <w:rFonts w:ascii="Arial" w:hAnsi="Arial" w:cs="Arial"/>
          <w:b/>
          <w:color w:val="0000FF"/>
          <w:sz w:val="24"/>
        </w:rPr>
        <w:t>R4-2509172</w:t>
      </w:r>
      <w:r>
        <w:rPr>
          <w:rFonts w:ascii="Arial" w:hAnsi="Arial" w:cs="Arial"/>
          <w:b/>
          <w:color w:val="0000FF"/>
          <w:sz w:val="24"/>
        </w:rPr>
        <w:tab/>
      </w:r>
      <w:r>
        <w:rPr>
          <w:rFonts w:ascii="Arial" w:hAnsi="Arial" w:cs="Arial"/>
          <w:b/>
          <w:sz w:val="24"/>
        </w:rPr>
        <w:t>Simulation Results for SCM for UE Demod for Alignment</w:t>
      </w:r>
    </w:p>
    <w:p w14:paraId="7376528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1952EDE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8B724A" w14:textId="487F567A" w:rsidR="009C3101" w:rsidRDefault="009C3101" w:rsidP="009C3101">
      <w:pPr>
        <w:rPr>
          <w:rFonts w:ascii="Arial" w:hAnsi="Arial" w:cs="Arial"/>
          <w:b/>
          <w:sz w:val="24"/>
        </w:rPr>
      </w:pPr>
      <w:r>
        <w:rPr>
          <w:rFonts w:ascii="Arial" w:hAnsi="Arial" w:cs="Arial"/>
          <w:b/>
          <w:color w:val="0000FF"/>
          <w:sz w:val="24"/>
        </w:rPr>
        <w:t>R4-2509193</w:t>
      </w:r>
      <w:r>
        <w:rPr>
          <w:rFonts w:ascii="Arial" w:hAnsi="Arial" w:cs="Arial"/>
          <w:b/>
          <w:color w:val="0000FF"/>
          <w:sz w:val="24"/>
        </w:rPr>
        <w:tab/>
      </w:r>
      <w:r>
        <w:rPr>
          <w:rFonts w:ascii="Arial" w:hAnsi="Arial" w:cs="Arial"/>
          <w:b/>
          <w:sz w:val="24"/>
        </w:rPr>
        <w:t>Simulation Results for SCM Demod for Comparison</w:t>
      </w:r>
    </w:p>
    <w:p w14:paraId="4A20A4E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00207E9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14A8FD" w14:textId="7664CE97" w:rsidR="009C3101" w:rsidRDefault="009C3101" w:rsidP="009C3101">
      <w:pPr>
        <w:rPr>
          <w:rFonts w:ascii="Arial" w:hAnsi="Arial" w:cs="Arial"/>
          <w:b/>
          <w:sz w:val="24"/>
        </w:rPr>
      </w:pPr>
      <w:r>
        <w:rPr>
          <w:rFonts w:ascii="Arial" w:hAnsi="Arial" w:cs="Arial"/>
          <w:b/>
          <w:color w:val="0000FF"/>
          <w:sz w:val="24"/>
        </w:rPr>
        <w:t>R4-2509194</w:t>
      </w:r>
      <w:r>
        <w:rPr>
          <w:rFonts w:ascii="Arial" w:hAnsi="Arial" w:cs="Arial"/>
          <w:b/>
          <w:color w:val="0000FF"/>
          <w:sz w:val="24"/>
        </w:rPr>
        <w:tab/>
      </w:r>
      <w:r>
        <w:rPr>
          <w:rFonts w:ascii="Arial" w:hAnsi="Arial" w:cs="Arial"/>
          <w:b/>
          <w:sz w:val="24"/>
        </w:rPr>
        <w:t>(FS_NR_demod_SCM) CR to 38.753 Annex B</w:t>
      </w:r>
    </w:p>
    <w:p w14:paraId="598A26C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v18.8.0</w:t>
      </w:r>
      <w:r>
        <w:rPr>
          <w:i/>
        </w:rPr>
        <w:tab/>
        <w:t xml:space="preserve">  CR-0792  rev  Cat: F (Rel-19)</w:t>
      </w:r>
      <w:r>
        <w:rPr>
          <w:i/>
        </w:rPr>
        <w:br/>
      </w:r>
      <w:r>
        <w:rPr>
          <w:i/>
        </w:rPr>
        <w:br/>
      </w:r>
      <w:r>
        <w:rPr>
          <w:i/>
        </w:rPr>
        <w:tab/>
      </w:r>
      <w:r>
        <w:rPr>
          <w:i/>
        </w:rPr>
        <w:tab/>
      </w:r>
      <w:r>
        <w:rPr>
          <w:i/>
        </w:rPr>
        <w:tab/>
      </w:r>
      <w:r>
        <w:rPr>
          <w:i/>
        </w:rPr>
        <w:tab/>
      </w:r>
      <w:r>
        <w:rPr>
          <w:i/>
        </w:rPr>
        <w:tab/>
        <w:t>Source: Qualcomm Incorporated</w:t>
      </w:r>
    </w:p>
    <w:p w14:paraId="640AF5A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3FB8F1" w14:textId="0855AA9B" w:rsidR="009C3101" w:rsidRDefault="009C3101" w:rsidP="009C3101">
      <w:pPr>
        <w:rPr>
          <w:rFonts w:ascii="Arial" w:hAnsi="Arial" w:cs="Arial"/>
          <w:b/>
          <w:sz w:val="24"/>
        </w:rPr>
      </w:pPr>
      <w:r>
        <w:rPr>
          <w:rFonts w:ascii="Arial" w:hAnsi="Arial" w:cs="Arial"/>
          <w:b/>
          <w:color w:val="0000FF"/>
          <w:sz w:val="24"/>
        </w:rPr>
        <w:t>R4-2509195</w:t>
      </w:r>
      <w:r>
        <w:rPr>
          <w:rFonts w:ascii="Arial" w:hAnsi="Arial" w:cs="Arial"/>
          <w:b/>
          <w:color w:val="0000FF"/>
          <w:sz w:val="24"/>
        </w:rPr>
        <w:tab/>
      </w:r>
      <w:r>
        <w:rPr>
          <w:rFonts w:ascii="Arial" w:hAnsi="Arial" w:cs="Arial"/>
          <w:b/>
          <w:sz w:val="24"/>
        </w:rPr>
        <w:t>(FS_NR_demod_SCM) CR to 38.753 Annex B and Section 5</w:t>
      </w:r>
    </w:p>
    <w:p w14:paraId="2A91E3EE"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v1.0.0</w:t>
      </w:r>
      <w:r>
        <w:rPr>
          <w:i/>
        </w:rPr>
        <w:tab/>
        <w:t xml:space="preserve">  CR-  rev  Cat:  (Rel-19)</w:t>
      </w:r>
      <w:r>
        <w:rPr>
          <w:i/>
        </w:rPr>
        <w:br/>
      </w:r>
      <w:r>
        <w:rPr>
          <w:i/>
        </w:rPr>
        <w:br/>
      </w:r>
      <w:r>
        <w:rPr>
          <w:i/>
        </w:rPr>
        <w:tab/>
      </w:r>
      <w:r>
        <w:rPr>
          <w:i/>
        </w:rPr>
        <w:tab/>
      </w:r>
      <w:r>
        <w:rPr>
          <w:i/>
        </w:rPr>
        <w:tab/>
      </w:r>
      <w:r>
        <w:rPr>
          <w:i/>
        </w:rPr>
        <w:tab/>
      </w:r>
      <w:r>
        <w:rPr>
          <w:i/>
        </w:rPr>
        <w:tab/>
        <w:t>Source: Qualcomm Incorporated, Apple</w:t>
      </w:r>
    </w:p>
    <w:p w14:paraId="314F72D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1F0435" w14:textId="7BC24592" w:rsidR="009C3101" w:rsidRDefault="009C3101" w:rsidP="009C3101">
      <w:pPr>
        <w:rPr>
          <w:rFonts w:ascii="Arial" w:hAnsi="Arial" w:cs="Arial"/>
          <w:b/>
          <w:sz w:val="24"/>
        </w:rPr>
      </w:pPr>
      <w:r>
        <w:rPr>
          <w:rFonts w:ascii="Arial" w:hAnsi="Arial" w:cs="Arial"/>
          <w:b/>
          <w:color w:val="0000FF"/>
          <w:sz w:val="24"/>
        </w:rPr>
        <w:t>R4-2509395</w:t>
      </w:r>
      <w:r>
        <w:rPr>
          <w:rFonts w:ascii="Arial" w:hAnsi="Arial" w:cs="Arial"/>
          <w:b/>
          <w:color w:val="0000FF"/>
          <w:sz w:val="24"/>
        </w:rPr>
        <w:tab/>
      </w:r>
      <w:r>
        <w:rPr>
          <w:rFonts w:ascii="Arial" w:hAnsi="Arial" w:cs="Arial"/>
          <w:b/>
          <w:sz w:val="24"/>
        </w:rPr>
        <w:t>Discussion on Spatial Channel Model for Demodulation Performance Requirements</w:t>
      </w:r>
    </w:p>
    <w:p w14:paraId="605813B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4DF93A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622023" w14:textId="79CC41BB" w:rsidR="009C3101" w:rsidRDefault="009C3101" w:rsidP="009C3101">
      <w:pPr>
        <w:rPr>
          <w:rFonts w:ascii="Arial" w:hAnsi="Arial" w:cs="Arial"/>
          <w:b/>
          <w:sz w:val="24"/>
        </w:rPr>
      </w:pPr>
      <w:r>
        <w:rPr>
          <w:rFonts w:ascii="Arial" w:hAnsi="Arial" w:cs="Arial"/>
          <w:b/>
          <w:color w:val="0000FF"/>
          <w:sz w:val="24"/>
        </w:rPr>
        <w:t>R4-2509396</w:t>
      </w:r>
      <w:r>
        <w:rPr>
          <w:rFonts w:ascii="Arial" w:hAnsi="Arial" w:cs="Arial"/>
          <w:b/>
          <w:color w:val="0000FF"/>
          <w:sz w:val="24"/>
        </w:rPr>
        <w:tab/>
      </w:r>
      <w:r>
        <w:rPr>
          <w:rFonts w:ascii="Arial" w:hAnsi="Arial" w:cs="Arial"/>
          <w:b/>
          <w:sz w:val="24"/>
        </w:rPr>
        <w:t>Simulation results for Spatial Channel Model for Demodulation Performance Requirements</w:t>
      </w:r>
    </w:p>
    <w:p w14:paraId="2AB4F3E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w:t>
      </w:r>
    </w:p>
    <w:p w14:paraId="671F1D0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C900FE" w14:textId="6E8D8E1B" w:rsidR="009C3101" w:rsidRDefault="009C3101" w:rsidP="009C3101">
      <w:pPr>
        <w:rPr>
          <w:rFonts w:ascii="Arial" w:hAnsi="Arial" w:cs="Arial"/>
          <w:b/>
          <w:sz w:val="24"/>
        </w:rPr>
      </w:pPr>
      <w:r>
        <w:rPr>
          <w:rFonts w:ascii="Arial" w:hAnsi="Arial" w:cs="Arial"/>
          <w:b/>
          <w:color w:val="0000FF"/>
          <w:sz w:val="24"/>
        </w:rPr>
        <w:t>R4-2509478</w:t>
      </w:r>
      <w:r>
        <w:rPr>
          <w:rFonts w:ascii="Arial" w:hAnsi="Arial" w:cs="Arial"/>
          <w:b/>
          <w:color w:val="0000FF"/>
          <w:sz w:val="24"/>
        </w:rPr>
        <w:tab/>
      </w:r>
      <w:r>
        <w:rPr>
          <w:rFonts w:ascii="Arial" w:hAnsi="Arial" w:cs="Arial"/>
          <w:b/>
          <w:sz w:val="24"/>
        </w:rPr>
        <w:t>Discussion on Spatial Channel Modeling Study</w:t>
      </w:r>
    </w:p>
    <w:p w14:paraId="57E9DF6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30C770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9A25F3" w14:textId="4553F493" w:rsidR="009C3101" w:rsidRDefault="009C3101" w:rsidP="009C3101">
      <w:pPr>
        <w:rPr>
          <w:rFonts w:ascii="Arial" w:hAnsi="Arial" w:cs="Arial"/>
          <w:b/>
          <w:sz w:val="24"/>
        </w:rPr>
      </w:pPr>
      <w:r>
        <w:rPr>
          <w:rFonts w:ascii="Arial" w:hAnsi="Arial" w:cs="Arial"/>
          <w:b/>
          <w:color w:val="0000FF"/>
          <w:sz w:val="24"/>
        </w:rPr>
        <w:t>R4-2509479</w:t>
      </w:r>
      <w:r>
        <w:rPr>
          <w:rFonts w:ascii="Arial" w:hAnsi="Arial" w:cs="Arial"/>
          <w:b/>
          <w:color w:val="0000FF"/>
          <w:sz w:val="24"/>
        </w:rPr>
        <w:tab/>
      </w:r>
      <w:r>
        <w:rPr>
          <w:rFonts w:ascii="Arial" w:hAnsi="Arial" w:cs="Arial"/>
          <w:b/>
          <w:sz w:val="24"/>
        </w:rPr>
        <w:t>Simulation Results for Spatial Channel Modeling Study</w:t>
      </w:r>
    </w:p>
    <w:p w14:paraId="6E3392E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07737D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729EF9" w14:textId="726B4345" w:rsidR="009C3101" w:rsidRDefault="009C3101" w:rsidP="009C3101">
      <w:pPr>
        <w:rPr>
          <w:rFonts w:ascii="Arial" w:hAnsi="Arial" w:cs="Arial"/>
          <w:b/>
          <w:sz w:val="24"/>
        </w:rPr>
      </w:pPr>
      <w:r>
        <w:rPr>
          <w:rFonts w:ascii="Arial" w:hAnsi="Arial" w:cs="Arial"/>
          <w:b/>
          <w:color w:val="0000FF"/>
          <w:sz w:val="24"/>
        </w:rPr>
        <w:t>R4-2509480</w:t>
      </w:r>
      <w:r>
        <w:rPr>
          <w:rFonts w:ascii="Arial" w:hAnsi="Arial" w:cs="Arial"/>
          <w:b/>
          <w:color w:val="0000FF"/>
          <w:sz w:val="24"/>
        </w:rPr>
        <w:tab/>
      </w:r>
      <w:r>
        <w:rPr>
          <w:rFonts w:ascii="Arial" w:hAnsi="Arial" w:cs="Arial"/>
          <w:b/>
          <w:sz w:val="24"/>
        </w:rPr>
        <w:t>Summary of Alignment Results for Spatial Channel Modeling Study</w:t>
      </w:r>
    </w:p>
    <w:p w14:paraId="1E936B2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404133C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D422B1" w14:textId="6C2733C1" w:rsidR="009C3101" w:rsidRDefault="009C3101" w:rsidP="009C3101">
      <w:pPr>
        <w:rPr>
          <w:rFonts w:ascii="Arial" w:hAnsi="Arial" w:cs="Arial"/>
          <w:b/>
          <w:sz w:val="24"/>
        </w:rPr>
      </w:pPr>
      <w:r>
        <w:rPr>
          <w:rFonts w:ascii="Arial" w:hAnsi="Arial" w:cs="Arial"/>
          <w:b/>
          <w:color w:val="0000FF"/>
          <w:sz w:val="24"/>
        </w:rPr>
        <w:t>R4-2509481</w:t>
      </w:r>
      <w:r>
        <w:rPr>
          <w:rFonts w:ascii="Arial" w:hAnsi="Arial" w:cs="Arial"/>
          <w:b/>
          <w:color w:val="0000FF"/>
          <w:sz w:val="24"/>
        </w:rPr>
        <w:tab/>
      </w:r>
      <w:r>
        <w:rPr>
          <w:rFonts w:ascii="Arial" w:hAnsi="Arial" w:cs="Arial"/>
          <w:b/>
          <w:sz w:val="24"/>
        </w:rPr>
        <w:t>Draft TP to TR 38.753 on SCM Study - 5.1 CDL Approach</w:t>
      </w:r>
    </w:p>
    <w:p w14:paraId="5F7CA184"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v1.0.0</w:t>
      </w:r>
      <w:r>
        <w:rPr>
          <w:i/>
        </w:rPr>
        <w:tab/>
        <w:t xml:space="preserve">  CR-  rev  Cat:  (Rel-19)</w:t>
      </w:r>
      <w:r>
        <w:rPr>
          <w:i/>
        </w:rPr>
        <w:br/>
      </w:r>
      <w:r>
        <w:rPr>
          <w:i/>
        </w:rPr>
        <w:br/>
      </w:r>
      <w:r>
        <w:rPr>
          <w:i/>
        </w:rPr>
        <w:tab/>
      </w:r>
      <w:r>
        <w:rPr>
          <w:i/>
        </w:rPr>
        <w:tab/>
      </w:r>
      <w:r>
        <w:rPr>
          <w:i/>
        </w:rPr>
        <w:tab/>
      </w:r>
      <w:r>
        <w:rPr>
          <w:i/>
        </w:rPr>
        <w:tab/>
      </w:r>
      <w:r>
        <w:rPr>
          <w:i/>
        </w:rPr>
        <w:tab/>
        <w:t>Source: Apple, Qualcomm</w:t>
      </w:r>
    </w:p>
    <w:p w14:paraId="0BE64D4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7122B7" w14:textId="47C067A2" w:rsidR="009C3101" w:rsidRDefault="009C3101" w:rsidP="009C3101">
      <w:pPr>
        <w:rPr>
          <w:rFonts w:ascii="Arial" w:hAnsi="Arial" w:cs="Arial"/>
          <w:b/>
          <w:sz w:val="24"/>
        </w:rPr>
      </w:pPr>
      <w:r>
        <w:rPr>
          <w:rFonts w:ascii="Arial" w:hAnsi="Arial" w:cs="Arial"/>
          <w:b/>
          <w:color w:val="0000FF"/>
          <w:sz w:val="24"/>
        </w:rPr>
        <w:t>R4-2509652</w:t>
      </w:r>
      <w:r>
        <w:rPr>
          <w:rFonts w:ascii="Arial" w:hAnsi="Arial" w:cs="Arial"/>
          <w:b/>
          <w:color w:val="0000FF"/>
          <w:sz w:val="24"/>
        </w:rPr>
        <w:tab/>
      </w:r>
      <w:r>
        <w:rPr>
          <w:rFonts w:ascii="Arial" w:hAnsi="Arial" w:cs="Arial"/>
          <w:b/>
          <w:sz w:val="24"/>
        </w:rPr>
        <w:t>Discussion on spatial channel modelling</w:t>
      </w:r>
    </w:p>
    <w:p w14:paraId="17751C4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9C59A9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263874" w14:textId="482E3C0F" w:rsidR="009C3101" w:rsidRDefault="009C3101" w:rsidP="009C3101">
      <w:pPr>
        <w:rPr>
          <w:rFonts w:ascii="Arial" w:hAnsi="Arial" w:cs="Arial"/>
          <w:b/>
          <w:sz w:val="24"/>
        </w:rPr>
      </w:pPr>
      <w:r>
        <w:rPr>
          <w:rFonts w:ascii="Arial" w:hAnsi="Arial" w:cs="Arial"/>
          <w:b/>
          <w:color w:val="0000FF"/>
          <w:sz w:val="24"/>
        </w:rPr>
        <w:t>R4-2509653</w:t>
      </w:r>
      <w:r>
        <w:rPr>
          <w:rFonts w:ascii="Arial" w:hAnsi="Arial" w:cs="Arial"/>
          <w:b/>
          <w:color w:val="0000FF"/>
          <w:sz w:val="24"/>
        </w:rPr>
        <w:tab/>
      </w:r>
      <w:r>
        <w:rPr>
          <w:rFonts w:ascii="Arial" w:hAnsi="Arial" w:cs="Arial"/>
          <w:b/>
          <w:sz w:val="24"/>
        </w:rPr>
        <w:t>Simulation results of spatial channel modelling</w:t>
      </w:r>
    </w:p>
    <w:p w14:paraId="5247764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CD5B24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08CEE5" w14:textId="2E0AD89F" w:rsidR="009C3101" w:rsidRDefault="009C3101" w:rsidP="009C3101">
      <w:pPr>
        <w:rPr>
          <w:rFonts w:ascii="Arial" w:hAnsi="Arial" w:cs="Arial"/>
          <w:b/>
          <w:sz w:val="24"/>
        </w:rPr>
      </w:pPr>
      <w:r>
        <w:rPr>
          <w:rFonts w:ascii="Arial" w:hAnsi="Arial" w:cs="Arial"/>
          <w:b/>
          <w:color w:val="0000FF"/>
          <w:sz w:val="24"/>
        </w:rPr>
        <w:t>R4-2509654</w:t>
      </w:r>
      <w:r>
        <w:rPr>
          <w:rFonts w:ascii="Arial" w:hAnsi="Arial" w:cs="Arial"/>
          <w:b/>
          <w:color w:val="0000FF"/>
          <w:sz w:val="24"/>
        </w:rPr>
        <w:tab/>
      </w:r>
      <w:r>
        <w:rPr>
          <w:rFonts w:ascii="Arial" w:hAnsi="Arial" w:cs="Arial"/>
          <w:b/>
          <w:sz w:val="24"/>
        </w:rPr>
        <w:t>TP to TR38.753: TDL approaches and related Annex</w:t>
      </w:r>
    </w:p>
    <w:p w14:paraId="2746ECAA"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v1.0.0</w:t>
      </w:r>
      <w:r>
        <w:rPr>
          <w:i/>
        </w:rPr>
        <w:tab/>
        <w:t xml:space="preserve">  CR-  rev  Cat:  (Rel-19)</w:t>
      </w:r>
      <w:r>
        <w:rPr>
          <w:i/>
        </w:rPr>
        <w:br/>
      </w:r>
      <w:r>
        <w:rPr>
          <w:i/>
        </w:rPr>
        <w:br/>
      </w:r>
      <w:r>
        <w:rPr>
          <w:i/>
        </w:rPr>
        <w:tab/>
      </w:r>
      <w:r>
        <w:rPr>
          <w:i/>
        </w:rPr>
        <w:tab/>
      </w:r>
      <w:r>
        <w:rPr>
          <w:i/>
        </w:rPr>
        <w:tab/>
      </w:r>
      <w:r>
        <w:rPr>
          <w:i/>
        </w:rPr>
        <w:tab/>
      </w:r>
      <w:r>
        <w:rPr>
          <w:i/>
        </w:rPr>
        <w:tab/>
        <w:t>Source: MediaTek inc.</w:t>
      </w:r>
    </w:p>
    <w:p w14:paraId="1EBAD2B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3D6C58" w14:textId="34AE2836" w:rsidR="009C3101" w:rsidRDefault="009C3101" w:rsidP="009C3101">
      <w:pPr>
        <w:rPr>
          <w:rFonts w:ascii="Arial" w:hAnsi="Arial" w:cs="Arial"/>
          <w:b/>
          <w:sz w:val="24"/>
        </w:rPr>
      </w:pPr>
      <w:r>
        <w:rPr>
          <w:rFonts w:ascii="Arial" w:hAnsi="Arial" w:cs="Arial"/>
          <w:b/>
          <w:color w:val="0000FF"/>
          <w:sz w:val="24"/>
        </w:rPr>
        <w:t>R4-2509856</w:t>
      </w:r>
      <w:r>
        <w:rPr>
          <w:rFonts w:ascii="Arial" w:hAnsi="Arial" w:cs="Arial"/>
          <w:b/>
          <w:color w:val="0000FF"/>
          <w:sz w:val="24"/>
        </w:rPr>
        <w:tab/>
      </w:r>
      <w:r>
        <w:rPr>
          <w:rFonts w:ascii="Arial" w:hAnsi="Arial" w:cs="Arial"/>
          <w:b/>
          <w:sz w:val="24"/>
        </w:rPr>
        <w:t>Views on SCM for UE Demodulation</w:t>
      </w:r>
    </w:p>
    <w:p w14:paraId="140237A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C06B12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831507" w14:textId="5DA15239" w:rsidR="009C3101" w:rsidRDefault="009C3101" w:rsidP="009C3101">
      <w:pPr>
        <w:rPr>
          <w:rFonts w:ascii="Arial" w:hAnsi="Arial" w:cs="Arial"/>
          <w:b/>
          <w:sz w:val="24"/>
        </w:rPr>
      </w:pPr>
      <w:r>
        <w:rPr>
          <w:rFonts w:ascii="Arial" w:hAnsi="Arial" w:cs="Arial"/>
          <w:b/>
          <w:color w:val="0000FF"/>
          <w:sz w:val="24"/>
        </w:rPr>
        <w:t>R4-2510437</w:t>
      </w:r>
      <w:r>
        <w:rPr>
          <w:rFonts w:ascii="Arial" w:hAnsi="Arial" w:cs="Arial"/>
          <w:b/>
          <w:color w:val="0000FF"/>
          <w:sz w:val="24"/>
        </w:rPr>
        <w:tab/>
      </w:r>
      <w:r>
        <w:rPr>
          <w:rFonts w:ascii="Arial" w:hAnsi="Arial" w:cs="Arial"/>
          <w:b/>
          <w:sz w:val="24"/>
        </w:rPr>
        <w:t>Discussion on spatial channel model study</w:t>
      </w:r>
    </w:p>
    <w:p w14:paraId="61BEF24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4D2D05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CC4AA9" w14:textId="04B4FF2F" w:rsidR="009C3101" w:rsidRDefault="009C3101" w:rsidP="009C3101">
      <w:pPr>
        <w:rPr>
          <w:rFonts w:ascii="Arial" w:hAnsi="Arial" w:cs="Arial"/>
          <w:b/>
          <w:sz w:val="24"/>
        </w:rPr>
      </w:pPr>
      <w:r>
        <w:rPr>
          <w:rFonts w:ascii="Arial" w:hAnsi="Arial" w:cs="Arial"/>
          <w:b/>
          <w:color w:val="0000FF"/>
          <w:sz w:val="24"/>
        </w:rPr>
        <w:t>R4-2510438</w:t>
      </w:r>
      <w:r>
        <w:rPr>
          <w:rFonts w:ascii="Arial" w:hAnsi="Arial" w:cs="Arial"/>
          <w:b/>
          <w:color w:val="0000FF"/>
          <w:sz w:val="24"/>
        </w:rPr>
        <w:tab/>
      </w:r>
      <w:r>
        <w:rPr>
          <w:rFonts w:ascii="Arial" w:hAnsi="Arial" w:cs="Arial"/>
          <w:b/>
          <w:sz w:val="24"/>
        </w:rPr>
        <w:t>Simulation results on spatial channel model</w:t>
      </w:r>
    </w:p>
    <w:p w14:paraId="6B11104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C71F53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8A9CC0" w14:textId="5CB8BF77" w:rsidR="009C3101" w:rsidRDefault="009C3101" w:rsidP="009C3101">
      <w:pPr>
        <w:rPr>
          <w:rFonts w:ascii="Arial" w:hAnsi="Arial" w:cs="Arial"/>
          <w:b/>
          <w:sz w:val="24"/>
        </w:rPr>
      </w:pPr>
      <w:r>
        <w:rPr>
          <w:rFonts w:ascii="Arial" w:hAnsi="Arial" w:cs="Arial"/>
          <w:b/>
          <w:color w:val="0000FF"/>
          <w:sz w:val="24"/>
        </w:rPr>
        <w:t>R4-2510712</w:t>
      </w:r>
      <w:r>
        <w:rPr>
          <w:rFonts w:ascii="Arial" w:hAnsi="Arial" w:cs="Arial"/>
          <w:b/>
          <w:color w:val="0000FF"/>
          <w:sz w:val="24"/>
        </w:rPr>
        <w:tab/>
      </w:r>
      <w:r>
        <w:rPr>
          <w:rFonts w:ascii="Arial" w:hAnsi="Arial" w:cs="Arial"/>
          <w:b/>
          <w:sz w:val="24"/>
        </w:rPr>
        <w:t>Discussion on NR SCM methodology</w:t>
      </w:r>
    </w:p>
    <w:p w14:paraId="631871D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6240EF1" w14:textId="77777777" w:rsidR="009C3101" w:rsidRDefault="009C3101" w:rsidP="009C3101">
      <w:pPr>
        <w:rPr>
          <w:rFonts w:ascii="Arial" w:hAnsi="Arial" w:cs="Arial"/>
          <w:b/>
        </w:rPr>
      </w:pPr>
      <w:r>
        <w:rPr>
          <w:rFonts w:ascii="Arial" w:hAnsi="Arial" w:cs="Arial"/>
          <w:b/>
        </w:rPr>
        <w:t xml:space="preserve">Abstract: </w:t>
      </w:r>
    </w:p>
    <w:p w14:paraId="1639C437" w14:textId="77777777" w:rsidR="009C3101" w:rsidRDefault="009C3101" w:rsidP="009C3101">
      <w:r>
        <w:t>Discussion on remaing issues such as configurations, comparison method</w:t>
      </w:r>
    </w:p>
    <w:p w14:paraId="79A5808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BEB408" w14:textId="41DF0802" w:rsidR="009C3101" w:rsidRDefault="009C3101" w:rsidP="009C3101">
      <w:pPr>
        <w:rPr>
          <w:rFonts w:ascii="Arial" w:hAnsi="Arial" w:cs="Arial"/>
          <w:b/>
          <w:sz w:val="24"/>
        </w:rPr>
      </w:pPr>
      <w:r>
        <w:rPr>
          <w:rFonts w:ascii="Arial" w:hAnsi="Arial" w:cs="Arial"/>
          <w:b/>
          <w:color w:val="0000FF"/>
          <w:sz w:val="24"/>
        </w:rPr>
        <w:t>R4-2510713</w:t>
      </w:r>
      <w:r>
        <w:rPr>
          <w:rFonts w:ascii="Arial" w:hAnsi="Arial" w:cs="Arial"/>
          <w:b/>
          <w:color w:val="0000FF"/>
          <w:sz w:val="24"/>
        </w:rPr>
        <w:tab/>
      </w:r>
      <w:r>
        <w:rPr>
          <w:rFonts w:ascii="Arial" w:hAnsi="Arial" w:cs="Arial"/>
          <w:b/>
          <w:sz w:val="24"/>
        </w:rPr>
        <w:t>Simulation results for NR SCM alignment and comparison</w:t>
      </w:r>
    </w:p>
    <w:p w14:paraId="644B8D14"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492DA8D" w14:textId="77777777" w:rsidR="009C3101" w:rsidRDefault="009C3101" w:rsidP="009C3101">
      <w:pPr>
        <w:rPr>
          <w:rFonts w:ascii="Arial" w:hAnsi="Arial" w:cs="Arial"/>
          <w:b/>
        </w:rPr>
      </w:pPr>
      <w:r>
        <w:rPr>
          <w:rFonts w:ascii="Arial" w:hAnsi="Arial" w:cs="Arial"/>
          <w:b/>
        </w:rPr>
        <w:t xml:space="preserve">Abstract: </w:t>
      </w:r>
    </w:p>
    <w:p w14:paraId="25930268" w14:textId="77777777" w:rsidR="009C3101" w:rsidRDefault="009C3101" w:rsidP="009C3101">
      <w:r>
        <w:t>Simulation results for alignment and comparison cases</w:t>
      </w:r>
    </w:p>
    <w:p w14:paraId="3979B33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87A565" w14:textId="71E12BE9" w:rsidR="009C3101" w:rsidRDefault="009C3101" w:rsidP="009C3101">
      <w:pPr>
        <w:rPr>
          <w:rFonts w:ascii="Arial" w:hAnsi="Arial" w:cs="Arial"/>
          <w:b/>
          <w:sz w:val="24"/>
        </w:rPr>
      </w:pPr>
      <w:r>
        <w:rPr>
          <w:rFonts w:ascii="Arial" w:hAnsi="Arial" w:cs="Arial"/>
          <w:b/>
          <w:color w:val="0000FF"/>
          <w:sz w:val="24"/>
        </w:rPr>
        <w:t>R4-2510885</w:t>
      </w:r>
      <w:r>
        <w:rPr>
          <w:rFonts w:ascii="Arial" w:hAnsi="Arial" w:cs="Arial"/>
          <w:b/>
          <w:color w:val="0000FF"/>
          <w:sz w:val="24"/>
        </w:rPr>
        <w:tab/>
      </w:r>
      <w:r>
        <w:rPr>
          <w:rFonts w:ascii="Arial" w:hAnsi="Arial" w:cs="Arial"/>
          <w:b/>
          <w:sz w:val="24"/>
        </w:rPr>
        <w:t>Discussionsl on SCM for demodulation requirements</w:t>
      </w:r>
    </w:p>
    <w:p w14:paraId="51F6F18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65C918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8E2D09" w14:textId="4627E233" w:rsidR="009C3101" w:rsidRDefault="009C3101" w:rsidP="009C3101">
      <w:pPr>
        <w:rPr>
          <w:rFonts w:ascii="Arial" w:hAnsi="Arial" w:cs="Arial"/>
          <w:b/>
          <w:sz w:val="24"/>
        </w:rPr>
      </w:pPr>
      <w:r>
        <w:rPr>
          <w:rFonts w:ascii="Arial" w:hAnsi="Arial" w:cs="Arial"/>
          <w:b/>
          <w:color w:val="0000FF"/>
          <w:sz w:val="24"/>
        </w:rPr>
        <w:t>R4-2510886</w:t>
      </w:r>
      <w:r>
        <w:rPr>
          <w:rFonts w:ascii="Arial" w:hAnsi="Arial" w:cs="Arial"/>
          <w:b/>
          <w:color w:val="0000FF"/>
          <w:sz w:val="24"/>
        </w:rPr>
        <w:tab/>
      </w:r>
      <w:r>
        <w:rPr>
          <w:rFonts w:ascii="Arial" w:hAnsi="Arial" w:cs="Arial"/>
          <w:b/>
          <w:sz w:val="24"/>
        </w:rPr>
        <w:t>Simulation resultsl on SCM for demodulation requirements</w:t>
      </w:r>
    </w:p>
    <w:p w14:paraId="5E8726D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63B49B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D26FA8" w14:textId="350589A6" w:rsidR="009C3101" w:rsidRDefault="009C3101" w:rsidP="009C3101">
      <w:pPr>
        <w:rPr>
          <w:rFonts w:ascii="Arial" w:hAnsi="Arial" w:cs="Arial"/>
          <w:b/>
          <w:sz w:val="24"/>
        </w:rPr>
      </w:pPr>
      <w:r>
        <w:rPr>
          <w:rFonts w:ascii="Arial" w:hAnsi="Arial" w:cs="Arial"/>
          <w:b/>
          <w:color w:val="0000FF"/>
          <w:sz w:val="24"/>
        </w:rPr>
        <w:t>R4-2510887</w:t>
      </w:r>
      <w:r>
        <w:rPr>
          <w:rFonts w:ascii="Arial" w:hAnsi="Arial" w:cs="Arial"/>
          <w:b/>
          <w:color w:val="0000FF"/>
          <w:sz w:val="24"/>
        </w:rPr>
        <w:tab/>
      </w:r>
      <w:r>
        <w:rPr>
          <w:rFonts w:ascii="Arial" w:hAnsi="Arial" w:cs="Arial"/>
          <w:b/>
          <w:sz w:val="24"/>
        </w:rPr>
        <w:t>Draft TP introduction of comparision of spatial channel models for SU-MIMO PDSCH cases</w:t>
      </w:r>
    </w:p>
    <w:p w14:paraId="1F37DE9D"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v1.0.0</w:t>
      </w:r>
      <w:r>
        <w:rPr>
          <w:i/>
        </w:rPr>
        <w:tab/>
        <w:t xml:space="preserve">  CR-  rev  Cat:  (Rel-19)</w:t>
      </w:r>
      <w:r>
        <w:rPr>
          <w:i/>
        </w:rPr>
        <w:br/>
      </w:r>
      <w:r>
        <w:rPr>
          <w:i/>
        </w:rPr>
        <w:br/>
      </w:r>
      <w:r>
        <w:rPr>
          <w:i/>
        </w:rPr>
        <w:tab/>
      </w:r>
      <w:r>
        <w:rPr>
          <w:i/>
        </w:rPr>
        <w:tab/>
      </w:r>
      <w:r>
        <w:rPr>
          <w:i/>
        </w:rPr>
        <w:tab/>
      </w:r>
      <w:r>
        <w:rPr>
          <w:i/>
        </w:rPr>
        <w:tab/>
      </w:r>
      <w:r>
        <w:rPr>
          <w:i/>
        </w:rPr>
        <w:tab/>
        <w:t>Source: Huawei,HiSilicon</w:t>
      </w:r>
    </w:p>
    <w:p w14:paraId="2EA9EDA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02FE91" w14:textId="237B3AD2" w:rsidR="009C3101" w:rsidRDefault="009C3101" w:rsidP="009C3101">
      <w:pPr>
        <w:rPr>
          <w:rFonts w:ascii="Arial" w:hAnsi="Arial" w:cs="Arial"/>
          <w:b/>
          <w:sz w:val="24"/>
        </w:rPr>
      </w:pPr>
      <w:r>
        <w:rPr>
          <w:rFonts w:ascii="Arial" w:hAnsi="Arial" w:cs="Arial"/>
          <w:b/>
          <w:color w:val="0000FF"/>
          <w:sz w:val="24"/>
        </w:rPr>
        <w:t>R4-2510987</w:t>
      </w:r>
      <w:r>
        <w:rPr>
          <w:rFonts w:ascii="Arial" w:hAnsi="Arial" w:cs="Arial"/>
          <w:b/>
          <w:color w:val="0000FF"/>
          <w:sz w:val="24"/>
        </w:rPr>
        <w:tab/>
      </w:r>
      <w:r>
        <w:rPr>
          <w:rFonts w:ascii="Arial" w:hAnsi="Arial" w:cs="Arial"/>
          <w:b/>
          <w:sz w:val="24"/>
        </w:rPr>
        <w:t>Discussion on spatial channel model for demodulation performance requirements</w:t>
      </w:r>
    </w:p>
    <w:p w14:paraId="7DAAD904"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839F88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FF104F" w14:textId="27CD0E29" w:rsidR="009C3101" w:rsidRDefault="009C3101" w:rsidP="009C3101">
      <w:pPr>
        <w:rPr>
          <w:rFonts w:ascii="Arial" w:hAnsi="Arial" w:cs="Arial"/>
          <w:b/>
          <w:sz w:val="24"/>
        </w:rPr>
      </w:pPr>
      <w:r>
        <w:rPr>
          <w:rFonts w:ascii="Arial" w:hAnsi="Arial" w:cs="Arial"/>
          <w:b/>
          <w:color w:val="0000FF"/>
          <w:sz w:val="24"/>
        </w:rPr>
        <w:t>R4-2510988</w:t>
      </w:r>
      <w:r>
        <w:rPr>
          <w:rFonts w:ascii="Arial" w:hAnsi="Arial" w:cs="Arial"/>
          <w:b/>
          <w:color w:val="0000FF"/>
          <w:sz w:val="24"/>
        </w:rPr>
        <w:tab/>
      </w:r>
      <w:r>
        <w:rPr>
          <w:rFonts w:ascii="Arial" w:hAnsi="Arial" w:cs="Arial"/>
          <w:b/>
          <w:sz w:val="24"/>
        </w:rPr>
        <w:t>TP for 38.753 introduction of spatial channel models for SU-MIMO PMI cases</w:t>
      </w:r>
    </w:p>
    <w:p w14:paraId="20F93611"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v1.0.0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63DE383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F4BD33" w14:textId="539322A6" w:rsidR="009C3101" w:rsidRDefault="009C3101" w:rsidP="009C3101">
      <w:pPr>
        <w:rPr>
          <w:rFonts w:ascii="Arial" w:hAnsi="Arial" w:cs="Arial"/>
          <w:b/>
          <w:sz w:val="24"/>
        </w:rPr>
      </w:pPr>
      <w:r>
        <w:rPr>
          <w:rFonts w:ascii="Arial" w:hAnsi="Arial" w:cs="Arial"/>
          <w:b/>
          <w:color w:val="0000FF"/>
          <w:sz w:val="24"/>
        </w:rPr>
        <w:t>R4-2511327</w:t>
      </w:r>
      <w:r>
        <w:rPr>
          <w:rFonts w:ascii="Arial" w:hAnsi="Arial" w:cs="Arial"/>
          <w:b/>
          <w:color w:val="0000FF"/>
          <w:sz w:val="24"/>
        </w:rPr>
        <w:tab/>
      </w:r>
      <w:r>
        <w:rPr>
          <w:rFonts w:ascii="Arial" w:hAnsi="Arial" w:cs="Arial"/>
          <w:b/>
          <w:sz w:val="24"/>
        </w:rPr>
        <w:t>Simulation Results for SCM Alignment</w:t>
      </w:r>
    </w:p>
    <w:p w14:paraId="57B6A50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38.753 v</w:t>
      </w:r>
      <w:r>
        <w:rPr>
          <w:i/>
        </w:rPr>
        <w:tab/>
        <w:t xml:space="preserve">  CR-  rev  Cat:  (Rel-19)</w:t>
      </w:r>
      <w:r>
        <w:rPr>
          <w:i/>
        </w:rPr>
        <w:br/>
      </w:r>
      <w:r>
        <w:rPr>
          <w:i/>
        </w:rPr>
        <w:br/>
      </w:r>
      <w:r>
        <w:rPr>
          <w:i/>
        </w:rPr>
        <w:tab/>
      </w:r>
      <w:r>
        <w:rPr>
          <w:i/>
        </w:rPr>
        <w:tab/>
      </w:r>
      <w:r>
        <w:rPr>
          <w:i/>
        </w:rPr>
        <w:tab/>
      </w:r>
      <w:r>
        <w:rPr>
          <w:i/>
        </w:rPr>
        <w:tab/>
      </w:r>
      <w:r>
        <w:rPr>
          <w:i/>
        </w:rPr>
        <w:tab/>
        <w:t>Source: BT plc</w:t>
      </w:r>
    </w:p>
    <w:p w14:paraId="3C55909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1EB1C8" w14:textId="414C9A19" w:rsidR="009C3101" w:rsidRDefault="009C3101" w:rsidP="009C3101">
      <w:pPr>
        <w:rPr>
          <w:rFonts w:ascii="Arial" w:hAnsi="Arial" w:cs="Arial"/>
          <w:b/>
          <w:sz w:val="24"/>
        </w:rPr>
      </w:pPr>
      <w:r>
        <w:rPr>
          <w:rFonts w:ascii="Arial" w:hAnsi="Arial" w:cs="Arial"/>
          <w:b/>
          <w:color w:val="0000FF"/>
          <w:sz w:val="24"/>
        </w:rPr>
        <w:t>R4-2511328</w:t>
      </w:r>
      <w:r>
        <w:rPr>
          <w:rFonts w:ascii="Arial" w:hAnsi="Arial" w:cs="Arial"/>
          <w:b/>
          <w:color w:val="0000FF"/>
          <w:sz w:val="24"/>
        </w:rPr>
        <w:tab/>
      </w:r>
      <w:r>
        <w:rPr>
          <w:rFonts w:ascii="Arial" w:hAnsi="Arial" w:cs="Arial"/>
          <w:b/>
          <w:sz w:val="24"/>
        </w:rPr>
        <w:t>Channel Properties for Comparison in SCM</w:t>
      </w:r>
    </w:p>
    <w:p w14:paraId="792AA73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38.753 v</w:t>
      </w:r>
      <w:r>
        <w:rPr>
          <w:i/>
        </w:rPr>
        <w:tab/>
        <w:t xml:space="preserve">  CR-  rev  Cat:  (Rel-19)</w:t>
      </w:r>
      <w:r>
        <w:rPr>
          <w:i/>
        </w:rPr>
        <w:br/>
      </w:r>
      <w:r>
        <w:rPr>
          <w:i/>
        </w:rPr>
        <w:br/>
      </w:r>
      <w:r>
        <w:rPr>
          <w:i/>
        </w:rPr>
        <w:tab/>
      </w:r>
      <w:r>
        <w:rPr>
          <w:i/>
        </w:rPr>
        <w:tab/>
      </w:r>
      <w:r>
        <w:rPr>
          <w:i/>
        </w:rPr>
        <w:tab/>
      </w:r>
      <w:r>
        <w:rPr>
          <w:i/>
        </w:rPr>
        <w:tab/>
      </w:r>
      <w:r>
        <w:rPr>
          <w:i/>
        </w:rPr>
        <w:tab/>
        <w:t>Source: BT plc</w:t>
      </w:r>
    </w:p>
    <w:p w14:paraId="71807D7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A7738D" w14:textId="3E2C9560" w:rsidR="009C3101" w:rsidRDefault="009C3101" w:rsidP="009C3101">
      <w:pPr>
        <w:rPr>
          <w:rFonts w:ascii="Arial" w:hAnsi="Arial" w:cs="Arial"/>
          <w:b/>
          <w:sz w:val="24"/>
        </w:rPr>
      </w:pPr>
      <w:r>
        <w:rPr>
          <w:rFonts w:ascii="Arial" w:hAnsi="Arial" w:cs="Arial"/>
          <w:b/>
          <w:color w:val="0000FF"/>
          <w:sz w:val="24"/>
        </w:rPr>
        <w:t>R4-2511329</w:t>
      </w:r>
      <w:r>
        <w:rPr>
          <w:rFonts w:ascii="Arial" w:hAnsi="Arial" w:cs="Arial"/>
          <w:b/>
          <w:color w:val="0000FF"/>
          <w:sz w:val="24"/>
        </w:rPr>
        <w:tab/>
      </w:r>
      <w:r>
        <w:rPr>
          <w:rFonts w:ascii="Arial" w:hAnsi="Arial" w:cs="Arial"/>
          <w:b/>
          <w:sz w:val="24"/>
        </w:rPr>
        <w:t>TP for TR 38.753 Annex A Channel Measurements</w:t>
      </w:r>
    </w:p>
    <w:p w14:paraId="1FAA5A8A"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v1.0.0</w:t>
      </w:r>
      <w:r>
        <w:rPr>
          <w:i/>
        </w:rPr>
        <w:tab/>
        <w:t xml:space="preserve">  CR-  rev  Cat:  (Rel-19)</w:t>
      </w:r>
      <w:r>
        <w:rPr>
          <w:i/>
        </w:rPr>
        <w:br/>
      </w:r>
      <w:r>
        <w:rPr>
          <w:i/>
        </w:rPr>
        <w:br/>
      </w:r>
      <w:r>
        <w:rPr>
          <w:i/>
        </w:rPr>
        <w:tab/>
      </w:r>
      <w:r>
        <w:rPr>
          <w:i/>
        </w:rPr>
        <w:tab/>
      </w:r>
      <w:r>
        <w:rPr>
          <w:i/>
        </w:rPr>
        <w:tab/>
      </w:r>
      <w:r>
        <w:rPr>
          <w:i/>
        </w:rPr>
        <w:tab/>
      </w:r>
      <w:r>
        <w:rPr>
          <w:i/>
        </w:rPr>
        <w:tab/>
        <w:t>Source: BT plc</w:t>
      </w:r>
    </w:p>
    <w:p w14:paraId="1C6F8F7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2DC538" w14:textId="77777777" w:rsidR="009C3101" w:rsidRDefault="009C3101" w:rsidP="009C3101">
      <w:pPr>
        <w:pStyle w:val="Heading3"/>
      </w:pPr>
      <w:bookmarkStart w:id="279" w:name="_Toc206605545"/>
      <w:r>
        <w:t>7.13</w:t>
      </w:r>
      <w:r>
        <w:tab/>
        <w:t>NR demodulation performance Phase 5</w:t>
      </w:r>
      <w:bookmarkEnd w:id="279"/>
    </w:p>
    <w:p w14:paraId="307F82D1" w14:textId="77777777" w:rsidR="009C3101" w:rsidRDefault="009C3101" w:rsidP="009C3101">
      <w:pPr>
        <w:pStyle w:val="Heading4"/>
      </w:pPr>
      <w:bookmarkStart w:id="280" w:name="_Toc206605546"/>
      <w:r>
        <w:t>7.13.1</w:t>
      </w:r>
      <w:r>
        <w:tab/>
        <w:t>Moderator summary and conclusions</w:t>
      </w:r>
      <w:bookmarkEnd w:id="280"/>
    </w:p>
    <w:p w14:paraId="65056681" w14:textId="395953CC" w:rsidR="009C3101" w:rsidRDefault="009C3101" w:rsidP="009C3101">
      <w:pPr>
        <w:rPr>
          <w:rFonts w:ascii="Arial" w:hAnsi="Arial" w:cs="Arial"/>
          <w:b/>
          <w:sz w:val="24"/>
        </w:rPr>
      </w:pPr>
      <w:r>
        <w:rPr>
          <w:rFonts w:ascii="Arial" w:hAnsi="Arial" w:cs="Arial"/>
          <w:b/>
          <w:color w:val="0000FF"/>
          <w:sz w:val="24"/>
        </w:rPr>
        <w:t>R4-2511466</w:t>
      </w:r>
      <w:r>
        <w:rPr>
          <w:rFonts w:ascii="Arial" w:hAnsi="Arial" w:cs="Arial"/>
          <w:b/>
          <w:color w:val="0000FF"/>
          <w:sz w:val="24"/>
        </w:rPr>
        <w:tab/>
      </w:r>
      <w:r>
        <w:rPr>
          <w:rFonts w:ascii="Arial" w:hAnsi="Arial" w:cs="Arial"/>
          <w:b/>
          <w:sz w:val="24"/>
        </w:rPr>
        <w:t>Topic summary for [116][321] NR_demod_Ph5_Part1_General_BS</w:t>
      </w:r>
    </w:p>
    <w:p w14:paraId="61D07CC4"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7A43A6BA" w14:textId="77777777" w:rsidR="009C3101" w:rsidRDefault="009C3101" w:rsidP="009C3101">
      <w:pPr>
        <w:rPr>
          <w:rFonts w:ascii="Arial" w:hAnsi="Arial" w:cs="Arial"/>
          <w:b/>
        </w:rPr>
      </w:pPr>
      <w:r>
        <w:rPr>
          <w:rFonts w:ascii="Arial" w:hAnsi="Arial" w:cs="Arial"/>
          <w:b/>
        </w:rPr>
        <w:t xml:space="preserve">Abstract: </w:t>
      </w:r>
    </w:p>
    <w:p w14:paraId="5133DFDB" w14:textId="77777777" w:rsidR="009C3101" w:rsidRDefault="009C3101" w:rsidP="009C3101">
      <w:r>
        <w:t>[116] BDaT Session AI 7.13.2, 7.13.4</w:t>
      </w:r>
    </w:p>
    <w:p w14:paraId="1B6AEF5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1D6A29" w14:textId="693A4470" w:rsidR="009C3101" w:rsidRDefault="009C3101" w:rsidP="009C3101">
      <w:pPr>
        <w:rPr>
          <w:rFonts w:ascii="Arial" w:hAnsi="Arial" w:cs="Arial"/>
          <w:b/>
          <w:sz w:val="24"/>
        </w:rPr>
      </w:pPr>
      <w:r>
        <w:rPr>
          <w:rFonts w:ascii="Arial" w:hAnsi="Arial" w:cs="Arial"/>
          <w:b/>
          <w:color w:val="0000FF"/>
          <w:sz w:val="24"/>
        </w:rPr>
        <w:t>R4-2511467</w:t>
      </w:r>
      <w:r>
        <w:rPr>
          <w:rFonts w:ascii="Arial" w:hAnsi="Arial" w:cs="Arial"/>
          <w:b/>
          <w:color w:val="0000FF"/>
          <w:sz w:val="24"/>
        </w:rPr>
        <w:tab/>
      </w:r>
      <w:r>
        <w:rPr>
          <w:rFonts w:ascii="Arial" w:hAnsi="Arial" w:cs="Arial"/>
          <w:b/>
          <w:sz w:val="24"/>
        </w:rPr>
        <w:t>Topic summary for [116][322] NR_demod_Ph5_Part2_UE</w:t>
      </w:r>
    </w:p>
    <w:p w14:paraId="71F46A95"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36F4F5D0" w14:textId="77777777" w:rsidR="009C3101" w:rsidRDefault="009C3101" w:rsidP="009C3101">
      <w:pPr>
        <w:rPr>
          <w:rFonts w:ascii="Arial" w:hAnsi="Arial" w:cs="Arial"/>
          <w:b/>
        </w:rPr>
      </w:pPr>
      <w:r>
        <w:rPr>
          <w:rFonts w:ascii="Arial" w:hAnsi="Arial" w:cs="Arial"/>
          <w:b/>
        </w:rPr>
        <w:t xml:space="preserve">Abstract: </w:t>
      </w:r>
    </w:p>
    <w:p w14:paraId="4B0AE63D" w14:textId="77777777" w:rsidR="009C3101" w:rsidRDefault="009C3101" w:rsidP="009C3101">
      <w:r>
        <w:t>[116] BDaT Session AI 7.13.3</w:t>
      </w:r>
    </w:p>
    <w:p w14:paraId="6764A7C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8D7449" w14:textId="77777777" w:rsidR="009C3101" w:rsidRDefault="009C3101" w:rsidP="009C3101">
      <w:pPr>
        <w:pStyle w:val="Heading4"/>
      </w:pPr>
      <w:bookmarkStart w:id="281" w:name="_Toc206605547"/>
      <w:r>
        <w:t>7.13.2</w:t>
      </w:r>
      <w:r>
        <w:tab/>
        <w:t>General aspects</w:t>
      </w:r>
      <w:bookmarkEnd w:id="281"/>
    </w:p>
    <w:p w14:paraId="70DFDA16" w14:textId="77777777" w:rsidR="009C3101" w:rsidRDefault="009C3101" w:rsidP="009C3101">
      <w:pPr>
        <w:pStyle w:val="Heading4"/>
      </w:pPr>
      <w:bookmarkStart w:id="282" w:name="_Toc206605548"/>
      <w:r>
        <w:t>7.13.3</w:t>
      </w:r>
      <w:r>
        <w:tab/>
        <w:t>UE demodulation performance requirements for 8Rx with MMSE-IRC</w:t>
      </w:r>
      <w:bookmarkEnd w:id="282"/>
    </w:p>
    <w:p w14:paraId="3E1D1A17" w14:textId="6538731E" w:rsidR="009C3101" w:rsidRDefault="009C3101" w:rsidP="009C3101">
      <w:pPr>
        <w:rPr>
          <w:rFonts w:ascii="Arial" w:hAnsi="Arial" w:cs="Arial"/>
          <w:b/>
          <w:sz w:val="24"/>
        </w:rPr>
      </w:pPr>
      <w:r>
        <w:rPr>
          <w:rFonts w:ascii="Arial" w:hAnsi="Arial" w:cs="Arial"/>
          <w:b/>
          <w:color w:val="0000FF"/>
          <w:sz w:val="24"/>
        </w:rPr>
        <w:t>R4-2509135</w:t>
      </w:r>
      <w:r>
        <w:rPr>
          <w:rFonts w:ascii="Arial" w:hAnsi="Arial" w:cs="Arial"/>
          <w:b/>
          <w:color w:val="0000FF"/>
          <w:sz w:val="24"/>
        </w:rPr>
        <w:tab/>
      </w:r>
      <w:r>
        <w:rPr>
          <w:rFonts w:ascii="Arial" w:hAnsi="Arial" w:cs="Arial"/>
          <w:b/>
          <w:sz w:val="24"/>
        </w:rPr>
        <w:t>Discussion on UE demodulation performance requirements for 8Rx with MMSE-IRC</w:t>
      </w:r>
    </w:p>
    <w:p w14:paraId="6BA3BE5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DFC912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F556D5" w14:textId="124141DC" w:rsidR="009C3101" w:rsidRDefault="009C3101" w:rsidP="009C3101">
      <w:pPr>
        <w:rPr>
          <w:rFonts w:ascii="Arial" w:hAnsi="Arial" w:cs="Arial"/>
          <w:b/>
          <w:sz w:val="24"/>
        </w:rPr>
      </w:pPr>
      <w:r>
        <w:rPr>
          <w:rFonts w:ascii="Arial" w:hAnsi="Arial" w:cs="Arial"/>
          <w:b/>
          <w:color w:val="0000FF"/>
          <w:sz w:val="24"/>
        </w:rPr>
        <w:t>R4-2509136</w:t>
      </w:r>
      <w:r>
        <w:rPr>
          <w:rFonts w:ascii="Arial" w:hAnsi="Arial" w:cs="Arial"/>
          <w:b/>
          <w:color w:val="0000FF"/>
          <w:sz w:val="24"/>
        </w:rPr>
        <w:tab/>
      </w:r>
      <w:r>
        <w:rPr>
          <w:rFonts w:ascii="Arial" w:hAnsi="Arial" w:cs="Arial"/>
          <w:b/>
          <w:sz w:val="24"/>
        </w:rPr>
        <w:t>Simulation results for UE demodulation performance requirements for 8Rx with MMSE-IRC</w:t>
      </w:r>
    </w:p>
    <w:p w14:paraId="2526AEB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C025BD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B163D" w14:textId="54655A42" w:rsidR="009C3101" w:rsidRDefault="009C3101" w:rsidP="009C3101">
      <w:pPr>
        <w:rPr>
          <w:rFonts w:ascii="Arial" w:hAnsi="Arial" w:cs="Arial"/>
          <w:b/>
          <w:sz w:val="24"/>
        </w:rPr>
      </w:pPr>
      <w:r>
        <w:rPr>
          <w:rFonts w:ascii="Arial" w:hAnsi="Arial" w:cs="Arial"/>
          <w:b/>
          <w:color w:val="0000FF"/>
          <w:sz w:val="24"/>
        </w:rPr>
        <w:t>R4-2509137</w:t>
      </w:r>
      <w:r>
        <w:rPr>
          <w:rFonts w:ascii="Arial" w:hAnsi="Arial" w:cs="Arial"/>
          <w:b/>
          <w:color w:val="0000FF"/>
          <w:sz w:val="24"/>
        </w:rPr>
        <w:tab/>
      </w:r>
      <w:r>
        <w:rPr>
          <w:rFonts w:ascii="Arial" w:hAnsi="Arial" w:cs="Arial"/>
          <w:b/>
          <w:sz w:val="24"/>
        </w:rPr>
        <w:t>Draft CR on UE demodulation performance requirements for TDD 8Rx MU-MIMO</w:t>
      </w:r>
    </w:p>
    <w:p w14:paraId="07EB1324"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v18.8.0</w:t>
      </w:r>
      <w:r>
        <w:rPr>
          <w:i/>
        </w:rPr>
        <w:tab/>
        <w:t xml:space="preserve">  CR-  rev  Cat: B (Rel-19)</w:t>
      </w:r>
      <w:r>
        <w:rPr>
          <w:i/>
        </w:rPr>
        <w:br/>
      </w:r>
      <w:r>
        <w:rPr>
          <w:i/>
        </w:rPr>
        <w:br/>
      </w:r>
      <w:r>
        <w:rPr>
          <w:i/>
        </w:rPr>
        <w:tab/>
      </w:r>
      <w:r>
        <w:rPr>
          <w:i/>
        </w:rPr>
        <w:tab/>
      </w:r>
      <w:r>
        <w:rPr>
          <w:i/>
        </w:rPr>
        <w:tab/>
      </w:r>
      <w:r>
        <w:rPr>
          <w:i/>
        </w:rPr>
        <w:tab/>
      </w:r>
      <w:r>
        <w:rPr>
          <w:i/>
        </w:rPr>
        <w:tab/>
        <w:t>Source: China Telecom</w:t>
      </w:r>
    </w:p>
    <w:p w14:paraId="0A6E7CD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290F0E" w14:textId="5A0F4B32" w:rsidR="009C3101" w:rsidRDefault="009C3101" w:rsidP="009C3101">
      <w:pPr>
        <w:rPr>
          <w:rFonts w:ascii="Arial" w:hAnsi="Arial" w:cs="Arial"/>
          <w:b/>
          <w:sz w:val="24"/>
        </w:rPr>
      </w:pPr>
      <w:r>
        <w:rPr>
          <w:rFonts w:ascii="Arial" w:hAnsi="Arial" w:cs="Arial"/>
          <w:b/>
          <w:color w:val="0000FF"/>
          <w:sz w:val="24"/>
        </w:rPr>
        <w:t>R4-2509165</w:t>
      </w:r>
      <w:r>
        <w:rPr>
          <w:rFonts w:ascii="Arial" w:hAnsi="Arial" w:cs="Arial"/>
          <w:b/>
          <w:color w:val="0000FF"/>
          <w:sz w:val="24"/>
        </w:rPr>
        <w:tab/>
      </w:r>
      <w:r>
        <w:rPr>
          <w:rFonts w:ascii="Arial" w:hAnsi="Arial" w:cs="Arial"/>
          <w:b/>
          <w:sz w:val="24"/>
        </w:rPr>
        <w:t>Discussion on UE demodulation requirements with 8Rx MMSE-IRC receiver</w:t>
      </w:r>
    </w:p>
    <w:p w14:paraId="788753C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DD017A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7A2C2E" w14:textId="5E47F562" w:rsidR="009C3101" w:rsidRDefault="009C3101" w:rsidP="009C3101">
      <w:pPr>
        <w:rPr>
          <w:rFonts w:ascii="Arial" w:hAnsi="Arial" w:cs="Arial"/>
          <w:b/>
          <w:sz w:val="24"/>
        </w:rPr>
      </w:pPr>
      <w:r>
        <w:rPr>
          <w:rFonts w:ascii="Arial" w:hAnsi="Arial" w:cs="Arial"/>
          <w:b/>
          <w:color w:val="0000FF"/>
          <w:sz w:val="24"/>
        </w:rPr>
        <w:t>R4-2509166</w:t>
      </w:r>
      <w:r>
        <w:rPr>
          <w:rFonts w:ascii="Arial" w:hAnsi="Arial" w:cs="Arial"/>
          <w:b/>
          <w:color w:val="0000FF"/>
          <w:sz w:val="24"/>
        </w:rPr>
        <w:tab/>
      </w:r>
      <w:r>
        <w:rPr>
          <w:rFonts w:ascii="Arial" w:hAnsi="Arial" w:cs="Arial"/>
          <w:b/>
          <w:sz w:val="24"/>
        </w:rPr>
        <w:t>Simulation results for UE demodulation requirements with 8Rx MMSE-IRC receiver</w:t>
      </w:r>
    </w:p>
    <w:p w14:paraId="012BE16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0C18462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0289A1" w14:textId="038F96CA" w:rsidR="009C3101" w:rsidRDefault="009C3101" w:rsidP="009C3101">
      <w:pPr>
        <w:rPr>
          <w:rFonts w:ascii="Arial" w:hAnsi="Arial" w:cs="Arial"/>
          <w:b/>
          <w:sz w:val="24"/>
        </w:rPr>
      </w:pPr>
      <w:r>
        <w:rPr>
          <w:rFonts w:ascii="Arial" w:hAnsi="Arial" w:cs="Arial"/>
          <w:b/>
          <w:color w:val="0000FF"/>
          <w:sz w:val="24"/>
        </w:rPr>
        <w:t>R4-2509482</w:t>
      </w:r>
      <w:r>
        <w:rPr>
          <w:rFonts w:ascii="Arial" w:hAnsi="Arial" w:cs="Arial"/>
          <w:b/>
          <w:color w:val="0000FF"/>
          <w:sz w:val="24"/>
        </w:rPr>
        <w:tab/>
      </w:r>
      <w:r>
        <w:rPr>
          <w:rFonts w:ascii="Arial" w:hAnsi="Arial" w:cs="Arial"/>
          <w:b/>
          <w:sz w:val="24"/>
        </w:rPr>
        <w:t>On UE Demodulation Performance Requirements with 8RX</w:t>
      </w:r>
    </w:p>
    <w:p w14:paraId="5E7A289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1B490A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7125FD" w14:textId="54645EC0" w:rsidR="009C3101" w:rsidRDefault="009C3101" w:rsidP="009C3101">
      <w:pPr>
        <w:rPr>
          <w:rFonts w:ascii="Arial" w:hAnsi="Arial" w:cs="Arial"/>
          <w:b/>
          <w:sz w:val="24"/>
        </w:rPr>
      </w:pPr>
      <w:r>
        <w:rPr>
          <w:rFonts w:ascii="Arial" w:hAnsi="Arial" w:cs="Arial"/>
          <w:b/>
          <w:color w:val="0000FF"/>
          <w:sz w:val="24"/>
        </w:rPr>
        <w:t>R4-2509483</w:t>
      </w:r>
      <w:r>
        <w:rPr>
          <w:rFonts w:ascii="Arial" w:hAnsi="Arial" w:cs="Arial"/>
          <w:b/>
          <w:color w:val="0000FF"/>
          <w:sz w:val="24"/>
        </w:rPr>
        <w:tab/>
      </w:r>
      <w:r>
        <w:rPr>
          <w:rFonts w:ascii="Arial" w:hAnsi="Arial" w:cs="Arial"/>
          <w:b/>
          <w:sz w:val="24"/>
        </w:rPr>
        <w:t>Summary of Simulation Results for ICI and MU-MIMO with 8RX</w:t>
      </w:r>
    </w:p>
    <w:p w14:paraId="53BBD56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1DE29B1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D3D1C1" w14:textId="62F0B646" w:rsidR="009C3101" w:rsidRDefault="009C3101" w:rsidP="009C3101">
      <w:pPr>
        <w:rPr>
          <w:rFonts w:ascii="Arial" w:hAnsi="Arial" w:cs="Arial"/>
          <w:b/>
          <w:sz w:val="24"/>
        </w:rPr>
      </w:pPr>
      <w:r>
        <w:rPr>
          <w:rFonts w:ascii="Arial" w:hAnsi="Arial" w:cs="Arial"/>
          <w:b/>
          <w:color w:val="0000FF"/>
          <w:sz w:val="24"/>
        </w:rPr>
        <w:t>R4-2510010</w:t>
      </w:r>
      <w:r>
        <w:rPr>
          <w:rFonts w:ascii="Arial" w:hAnsi="Arial" w:cs="Arial"/>
          <w:b/>
          <w:color w:val="0000FF"/>
          <w:sz w:val="24"/>
        </w:rPr>
        <w:tab/>
      </w:r>
      <w:r>
        <w:rPr>
          <w:rFonts w:ascii="Arial" w:hAnsi="Arial" w:cs="Arial"/>
          <w:b/>
          <w:sz w:val="24"/>
        </w:rPr>
        <w:t>Draft CR on 8Rx PDSCH demodulation requirements under inter-cell interferecne scenario (TDD)</w:t>
      </w:r>
    </w:p>
    <w:p w14:paraId="2B1CC3E9"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v18.8.0</w:t>
      </w:r>
      <w:r>
        <w:rPr>
          <w:i/>
        </w:rPr>
        <w:tab/>
        <w:t xml:space="preserve">  CR-  rev  Cat: B (Rel-19)</w:t>
      </w:r>
      <w:r>
        <w:rPr>
          <w:i/>
        </w:rPr>
        <w:br/>
      </w:r>
      <w:r>
        <w:rPr>
          <w:i/>
        </w:rPr>
        <w:br/>
      </w:r>
      <w:r>
        <w:rPr>
          <w:i/>
        </w:rPr>
        <w:tab/>
      </w:r>
      <w:r>
        <w:rPr>
          <w:i/>
        </w:rPr>
        <w:tab/>
      </w:r>
      <w:r>
        <w:rPr>
          <w:i/>
        </w:rPr>
        <w:tab/>
      </w:r>
      <w:r>
        <w:rPr>
          <w:i/>
        </w:rPr>
        <w:tab/>
      </w:r>
      <w:r>
        <w:rPr>
          <w:i/>
        </w:rPr>
        <w:tab/>
        <w:t>Source: MediaTek inc.</w:t>
      </w:r>
    </w:p>
    <w:p w14:paraId="50ADC95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B2C8E4" w14:textId="74AE1DB9" w:rsidR="009C3101" w:rsidRDefault="009C3101" w:rsidP="009C3101">
      <w:pPr>
        <w:rPr>
          <w:rFonts w:ascii="Arial" w:hAnsi="Arial" w:cs="Arial"/>
          <w:b/>
          <w:sz w:val="24"/>
        </w:rPr>
      </w:pPr>
      <w:r>
        <w:rPr>
          <w:rFonts w:ascii="Arial" w:hAnsi="Arial" w:cs="Arial"/>
          <w:b/>
          <w:color w:val="0000FF"/>
          <w:sz w:val="24"/>
        </w:rPr>
        <w:t>R4-2510021</w:t>
      </w:r>
      <w:r>
        <w:rPr>
          <w:rFonts w:ascii="Arial" w:hAnsi="Arial" w:cs="Arial"/>
          <w:b/>
          <w:color w:val="0000FF"/>
          <w:sz w:val="24"/>
        </w:rPr>
        <w:tab/>
      </w:r>
      <w:r>
        <w:rPr>
          <w:rFonts w:ascii="Arial" w:hAnsi="Arial" w:cs="Arial"/>
          <w:b/>
          <w:sz w:val="24"/>
        </w:rPr>
        <w:t>Discussion on interference suppressing performance for 8Rx UE</w:t>
      </w:r>
    </w:p>
    <w:p w14:paraId="0611593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63DB03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25F9D0" w14:textId="51E1C3F0" w:rsidR="009C3101" w:rsidRDefault="009C3101" w:rsidP="009C3101">
      <w:pPr>
        <w:rPr>
          <w:rFonts w:ascii="Arial" w:hAnsi="Arial" w:cs="Arial"/>
          <w:b/>
          <w:sz w:val="24"/>
        </w:rPr>
      </w:pPr>
      <w:r>
        <w:rPr>
          <w:rFonts w:ascii="Arial" w:hAnsi="Arial" w:cs="Arial"/>
          <w:b/>
          <w:color w:val="0000FF"/>
          <w:sz w:val="24"/>
        </w:rPr>
        <w:t>R4-2510022</w:t>
      </w:r>
      <w:r>
        <w:rPr>
          <w:rFonts w:ascii="Arial" w:hAnsi="Arial" w:cs="Arial"/>
          <w:b/>
          <w:color w:val="0000FF"/>
          <w:sz w:val="24"/>
        </w:rPr>
        <w:tab/>
      </w:r>
      <w:r>
        <w:rPr>
          <w:rFonts w:ascii="Arial" w:hAnsi="Arial" w:cs="Arial"/>
          <w:b/>
          <w:sz w:val="24"/>
        </w:rPr>
        <w:t>(NR_demod_Ph5-Perf) draftCR on Introduce the requirement applicability for PDSCH with interference for 8Rx UE</w:t>
      </w:r>
    </w:p>
    <w:p w14:paraId="38C19122"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v18.8.0</w:t>
      </w:r>
      <w:r>
        <w:rPr>
          <w:i/>
        </w:rPr>
        <w:tab/>
        <w:t xml:space="preserve">  CR-  rev  Cat: B (Rel-19)</w:t>
      </w:r>
      <w:r>
        <w:rPr>
          <w:i/>
        </w:rPr>
        <w:br/>
      </w:r>
      <w:r>
        <w:rPr>
          <w:i/>
        </w:rPr>
        <w:br/>
      </w:r>
      <w:r>
        <w:rPr>
          <w:i/>
        </w:rPr>
        <w:tab/>
      </w:r>
      <w:r>
        <w:rPr>
          <w:i/>
        </w:rPr>
        <w:tab/>
      </w:r>
      <w:r>
        <w:rPr>
          <w:i/>
        </w:rPr>
        <w:tab/>
      </w:r>
      <w:r>
        <w:rPr>
          <w:i/>
        </w:rPr>
        <w:tab/>
      </w:r>
      <w:r>
        <w:rPr>
          <w:i/>
        </w:rPr>
        <w:tab/>
        <w:t>Source: CMCC</w:t>
      </w:r>
    </w:p>
    <w:p w14:paraId="085569A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4DE31D" w14:textId="7663C572" w:rsidR="009C3101" w:rsidRDefault="009C3101" w:rsidP="009C3101">
      <w:pPr>
        <w:rPr>
          <w:rFonts w:ascii="Arial" w:hAnsi="Arial" w:cs="Arial"/>
          <w:b/>
          <w:sz w:val="24"/>
        </w:rPr>
      </w:pPr>
      <w:r>
        <w:rPr>
          <w:rFonts w:ascii="Arial" w:hAnsi="Arial" w:cs="Arial"/>
          <w:b/>
          <w:color w:val="0000FF"/>
          <w:sz w:val="24"/>
        </w:rPr>
        <w:t>R4-2510422</w:t>
      </w:r>
      <w:r>
        <w:rPr>
          <w:rFonts w:ascii="Arial" w:hAnsi="Arial" w:cs="Arial"/>
          <w:b/>
          <w:color w:val="0000FF"/>
          <w:sz w:val="24"/>
        </w:rPr>
        <w:tab/>
      </w:r>
      <w:r>
        <w:rPr>
          <w:rFonts w:ascii="Arial" w:hAnsi="Arial" w:cs="Arial"/>
          <w:b/>
          <w:sz w:val="24"/>
        </w:rPr>
        <w:t>Discussion on UE demodulation performance requirements for 8Rx with MMSE-IRC</w:t>
      </w:r>
    </w:p>
    <w:p w14:paraId="79AF24E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660499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787E6D" w14:textId="4EFD63C7" w:rsidR="009C3101" w:rsidRDefault="009C3101" w:rsidP="009C3101">
      <w:pPr>
        <w:rPr>
          <w:rFonts w:ascii="Arial" w:hAnsi="Arial" w:cs="Arial"/>
          <w:b/>
          <w:sz w:val="24"/>
        </w:rPr>
      </w:pPr>
      <w:r>
        <w:rPr>
          <w:rFonts w:ascii="Arial" w:hAnsi="Arial" w:cs="Arial"/>
          <w:b/>
          <w:color w:val="0000FF"/>
          <w:sz w:val="24"/>
        </w:rPr>
        <w:t>R4-2510423</w:t>
      </w:r>
      <w:r>
        <w:rPr>
          <w:rFonts w:ascii="Arial" w:hAnsi="Arial" w:cs="Arial"/>
          <w:b/>
          <w:color w:val="0000FF"/>
          <w:sz w:val="24"/>
        </w:rPr>
        <w:tab/>
      </w:r>
      <w:r>
        <w:rPr>
          <w:rFonts w:ascii="Arial" w:hAnsi="Arial" w:cs="Arial"/>
          <w:b/>
          <w:sz w:val="24"/>
        </w:rPr>
        <w:t>Simulation results for UE demodulation performance requirements for 8Rx with MMSE-IRC</w:t>
      </w:r>
    </w:p>
    <w:p w14:paraId="5376EA4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w:t>
      </w:r>
    </w:p>
    <w:p w14:paraId="3F4896F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4F6A98" w14:textId="3126A687" w:rsidR="009C3101" w:rsidRDefault="009C3101" w:rsidP="009C3101">
      <w:pPr>
        <w:rPr>
          <w:rFonts w:ascii="Arial" w:hAnsi="Arial" w:cs="Arial"/>
          <w:b/>
          <w:sz w:val="24"/>
        </w:rPr>
      </w:pPr>
      <w:r>
        <w:rPr>
          <w:rFonts w:ascii="Arial" w:hAnsi="Arial" w:cs="Arial"/>
          <w:b/>
          <w:color w:val="0000FF"/>
          <w:sz w:val="24"/>
        </w:rPr>
        <w:t>R4-2510424</w:t>
      </w:r>
      <w:r>
        <w:rPr>
          <w:rFonts w:ascii="Arial" w:hAnsi="Arial" w:cs="Arial"/>
          <w:b/>
          <w:color w:val="0000FF"/>
          <w:sz w:val="24"/>
        </w:rPr>
        <w:tab/>
      </w:r>
      <w:r>
        <w:rPr>
          <w:rFonts w:ascii="Arial" w:hAnsi="Arial" w:cs="Arial"/>
          <w:b/>
          <w:sz w:val="24"/>
        </w:rPr>
        <w:t>(NR_demod_Ph5-Perf) BigCR on 38.101-4 for adding UE demodulation performance requirements for 8Rx with MMSE-IRC</w:t>
      </w:r>
    </w:p>
    <w:p w14:paraId="1E4FE07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v18.8.0</w:t>
      </w:r>
      <w:r>
        <w:rPr>
          <w:i/>
        </w:rPr>
        <w:tab/>
        <w:t xml:space="preserve">  CR-0807  rev  Cat: B (Rel-19)</w:t>
      </w:r>
      <w:r>
        <w:rPr>
          <w:i/>
        </w:rPr>
        <w:br/>
      </w:r>
      <w:r>
        <w:rPr>
          <w:i/>
        </w:rPr>
        <w:br/>
      </w:r>
      <w:r>
        <w:rPr>
          <w:i/>
        </w:rPr>
        <w:tab/>
      </w:r>
      <w:r>
        <w:rPr>
          <w:i/>
        </w:rPr>
        <w:tab/>
      </w:r>
      <w:r>
        <w:rPr>
          <w:i/>
        </w:rPr>
        <w:tab/>
      </w:r>
      <w:r>
        <w:rPr>
          <w:i/>
        </w:rPr>
        <w:tab/>
      </w:r>
      <w:r>
        <w:rPr>
          <w:i/>
        </w:rPr>
        <w:tab/>
        <w:t>Source: Nokia</w:t>
      </w:r>
    </w:p>
    <w:p w14:paraId="4136B45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2B541E" w14:textId="4438F2CC" w:rsidR="009C3101" w:rsidRDefault="009C3101" w:rsidP="009C3101">
      <w:pPr>
        <w:rPr>
          <w:rFonts w:ascii="Arial" w:hAnsi="Arial" w:cs="Arial"/>
          <w:b/>
          <w:sz w:val="24"/>
        </w:rPr>
      </w:pPr>
      <w:r>
        <w:rPr>
          <w:rFonts w:ascii="Arial" w:hAnsi="Arial" w:cs="Arial"/>
          <w:b/>
          <w:color w:val="0000FF"/>
          <w:sz w:val="24"/>
        </w:rPr>
        <w:t>R4-2510439</w:t>
      </w:r>
      <w:r>
        <w:rPr>
          <w:rFonts w:ascii="Arial" w:hAnsi="Arial" w:cs="Arial"/>
          <w:b/>
          <w:color w:val="0000FF"/>
          <w:sz w:val="24"/>
        </w:rPr>
        <w:tab/>
      </w:r>
      <w:r>
        <w:rPr>
          <w:rFonts w:ascii="Arial" w:hAnsi="Arial" w:cs="Arial"/>
          <w:b/>
          <w:sz w:val="24"/>
        </w:rPr>
        <w:t>Discussion on UE demodulation and CSI performance requirements for 8Rx with MMSE-IRC</w:t>
      </w:r>
    </w:p>
    <w:p w14:paraId="296B534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F954B6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DD2117" w14:textId="18725DBE" w:rsidR="009C3101" w:rsidRDefault="009C3101" w:rsidP="009C3101">
      <w:pPr>
        <w:rPr>
          <w:rFonts w:ascii="Arial" w:hAnsi="Arial" w:cs="Arial"/>
          <w:b/>
          <w:sz w:val="24"/>
        </w:rPr>
      </w:pPr>
      <w:r>
        <w:rPr>
          <w:rFonts w:ascii="Arial" w:hAnsi="Arial" w:cs="Arial"/>
          <w:b/>
          <w:color w:val="0000FF"/>
          <w:sz w:val="24"/>
        </w:rPr>
        <w:t>R4-2510440</w:t>
      </w:r>
      <w:r>
        <w:rPr>
          <w:rFonts w:ascii="Arial" w:hAnsi="Arial" w:cs="Arial"/>
          <w:b/>
          <w:color w:val="0000FF"/>
          <w:sz w:val="24"/>
        </w:rPr>
        <w:tab/>
      </w:r>
      <w:r>
        <w:rPr>
          <w:rFonts w:ascii="Arial" w:hAnsi="Arial" w:cs="Arial"/>
          <w:b/>
          <w:sz w:val="24"/>
        </w:rPr>
        <w:t>draftCR on Minimum requirements for FDD PDSCH with intra-cell inter-user interference for 8Rx with MMSE-IRC</w:t>
      </w:r>
    </w:p>
    <w:p w14:paraId="0BEC3637"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v18.8.0</w:t>
      </w:r>
      <w:r>
        <w:rPr>
          <w:i/>
        </w:rPr>
        <w:tab/>
        <w:t xml:space="preserve">  CR-  rev  Cat: B (Rel-19)</w:t>
      </w:r>
      <w:r>
        <w:rPr>
          <w:i/>
        </w:rPr>
        <w:br/>
      </w:r>
      <w:r>
        <w:rPr>
          <w:i/>
        </w:rPr>
        <w:br/>
      </w:r>
      <w:r>
        <w:rPr>
          <w:i/>
        </w:rPr>
        <w:tab/>
      </w:r>
      <w:r>
        <w:rPr>
          <w:i/>
        </w:rPr>
        <w:tab/>
      </w:r>
      <w:r>
        <w:rPr>
          <w:i/>
        </w:rPr>
        <w:tab/>
      </w:r>
      <w:r>
        <w:rPr>
          <w:i/>
        </w:rPr>
        <w:tab/>
      </w:r>
      <w:r>
        <w:rPr>
          <w:i/>
        </w:rPr>
        <w:tab/>
        <w:t>Source: Samsung</w:t>
      </w:r>
    </w:p>
    <w:p w14:paraId="70F0333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EEAE3D" w14:textId="7F9BA1C6" w:rsidR="009C3101" w:rsidRDefault="009C3101" w:rsidP="009C3101">
      <w:pPr>
        <w:rPr>
          <w:rFonts w:ascii="Arial" w:hAnsi="Arial" w:cs="Arial"/>
          <w:b/>
          <w:sz w:val="24"/>
        </w:rPr>
      </w:pPr>
      <w:r>
        <w:rPr>
          <w:rFonts w:ascii="Arial" w:hAnsi="Arial" w:cs="Arial"/>
          <w:b/>
          <w:color w:val="0000FF"/>
          <w:sz w:val="24"/>
        </w:rPr>
        <w:t>R4-2510888</w:t>
      </w:r>
      <w:r>
        <w:rPr>
          <w:rFonts w:ascii="Arial" w:hAnsi="Arial" w:cs="Arial"/>
          <w:b/>
          <w:color w:val="0000FF"/>
          <w:sz w:val="24"/>
        </w:rPr>
        <w:tab/>
      </w:r>
      <w:r>
        <w:rPr>
          <w:rFonts w:ascii="Arial" w:hAnsi="Arial" w:cs="Arial"/>
          <w:b/>
          <w:sz w:val="24"/>
        </w:rPr>
        <w:t>Discussons on 8Rx MMSE-IRC requirements</w:t>
      </w:r>
    </w:p>
    <w:p w14:paraId="4988AB5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92A5F4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B5FFDC" w14:textId="1C915A92" w:rsidR="009C3101" w:rsidRDefault="009C3101" w:rsidP="009C3101">
      <w:pPr>
        <w:rPr>
          <w:rFonts w:ascii="Arial" w:hAnsi="Arial" w:cs="Arial"/>
          <w:b/>
          <w:sz w:val="24"/>
        </w:rPr>
      </w:pPr>
      <w:r>
        <w:rPr>
          <w:rFonts w:ascii="Arial" w:hAnsi="Arial" w:cs="Arial"/>
          <w:b/>
          <w:color w:val="0000FF"/>
          <w:sz w:val="24"/>
        </w:rPr>
        <w:t>R4-2510891</w:t>
      </w:r>
      <w:r>
        <w:rPr>
          <w:rFonts w:ascii="Arial" w:hAnsi="Arial" w:cs="Arial"/>
          <w:b/>
          <w:color w:val="0000FF"/>
          <w:sz w:val="24"/>
        </w:rPr>
        <w:tab/>
      </w:r>
      <w:r>
        <w:rPr>
          <w:rFonts w:ascii="Arial" w:hAnsi="Arial" w:cs="Arial"/>
          <w:b/>
          <w:sz w:val="24"/>
        </w:rPr>
        <w:t>draft CR  on 38.101-4 Introduction of applicability of rules for 8Rx CQI requirements with inter-cell interference</w:t>
      </w:r>
    </w:p>
    <w:p w14:paraId="3BDD7F4F"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v18.8.0</w:t>
      </w:r>
      <w:r>
        <w:rPr>
          <w:i/>
        </w:rPr>
        <w:tab/>
        <w:t xml:space="preserve">  CR-  rev  Cat: B (Rel-19)</w:t>
      </w:r>
      <w:r>
        <w:rPr>
          <w:i/>
        </w:rPr>
        <w:br/>
      </w:r>
      <w:r>
        <w:rPr>
          <w:i/>
        </w:rPr>
        <w:br/>
      </w:r>
      <w:r>
        <w:rPr>
          <w:i/>
        </w:rPr>
        <w:tab/>
      </w:r>
      <w:r>
        <w:rPr>
          <w:i/>
        </w:rPr>
        <w:tab/>
      </w:r>
      <w:r>
        <w:rPr>
          <w:i/>
        </w:rPr>
        <w:tab/>
      </w:r>
      <w:r>
        <w:rPr>
          <w:i/>
        </w:rPr>
        <w:tab/>
      </w:r>
      <w:r>
        <w:rPr>
          <w:i/>
        </w:rPr>
        <w:tab/>
        <w:t>Source: Huawei,HiSilicon</w:t>
      </w:r>
    </w:p>
    <w:p w14:paraId="25E1603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9B40B2" w14:textId="63062456" w:rsidR="009C3101" w:rsidRDefault="009C3101" w:rsidP="009C3101">
      <w:pPr>
        <w:rPr>
          <w:rFonts w:ascii="Arial" w:hAnsi="Arial" w:cs="Arial"/>
          <w:b/>
          <w:sz w:val="24"/>
        </w:rPr>
      </w:pPr>
      <w:r>
        <w:rPr>
          <w:rFonts w:ascii="Arial" w:hAnsi="Arial" w:cs="Arial"/>
          <w:b/>
          <w:color w:val="0000FF"/>
          <w:sz w:val="24"/>
        </w:rPr>
        <w:t>R4-2510977</w:t>
      </w:r>
      <w:r>
        <w:rPr>
          <w:rFonts w:ascii="Arial" w:hAnsi="Arial" w:cs="Arial"/>
          <w:b/>
          <w:color w:val="0000FF"/>
          <w:sz w:val="24"/>
        </w:rPr>
        <w:tab/>
      </w:r>
      <w:r>
        <w:rPr>
          <w:rFonts w:ascii="Arial" w:hAnsi="Arial" w:cs="Arial"/>
          <w:b/>
          <w:sz w:val="24"/>
        </w:rPr>
        <w:t>Discussion on UE demodulation performance requirements for 8Rx with MMSE-IRC</w:t>
      </w:r>
    </w:p>
    <w:p w14:paraId="53AFCF3D"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83538C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253E89" w14:textId="3B5089C7" w:rsidR="009C3101" w:rsidRDefault="009C3101" w:rsidP="009C3101">
      <w:pPr>
        <w:rPr>
          <w:rFonts w:ascii="Arial" w:hAnsi="Arial" w:cs="Arial"/>
          <w:b/>
          <w:sz w:val="24"/>
        </w:rPr>
      </w:pPr>
      <w:r>
        <w:rPr>
          <w:rFonts w:ascii="Arial" w:hAnsi="Arial" w:cs="Arial"/>
          <w:b/>
          <w:color w:val="0000FF"/>
          <w:sz w:val="24"/>
        </w:rPr>
        <w:t>R4-2510978</w:t>
      </w:r>
      <w:r>
        <w:rPr>
          <w:rFonts w:ascii="Arial" w:hAnsi="Arial" w:cs="Arial"/>
          <w:b/>
          <w:color w:val="0000FF"/>
          <w:sz w:val="24"/>
        </w:rPr>
        <w:tab/>
      </w:r>
      <w:r>
        <w:rPr>
          <w:rFonts w:ascii="Arial" w:hAnsi="Arial" w:cs="Arial"/>
          <w:b/>
          <w:sz w:val="24"/>
        </w:rPr>
        <w:t>Simulation results on UE demodulation performance requirements for 8Rx with MMSE-IRC</w:t>
      </w:r>
    </w:p>
    <w:p w14:paraId="3C00AA7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5E20635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C01F6F" w14:textId="6A7F3D12" w:rsidR="009C3101" w:rsidRDefault="009C3101" w:rsidP="009C3101">
      <w:pPr>
        <w:rPr>
          <w:rFonts w:ascii="Arial" w:hAnsi="Arial" w:cs="Arial"/>
          <w:b/>
          <w:sz w:val="24"/>
        </w:rPr>
      </w:pPr>
      <w:r>
        <w:rPr>
          <w:rFonts w:ascii="Arial" w:hAnsi="Arial" w:cs="Arial"/>
          <w:b/>
          <w:color w:val="0000FF"/>
          <w:sz w:val="24"/>
        </w:rPr>
        <w:t>R4-2510979</w:t>
      </w:r>
      <w:r>
        <w:rPr>
          <w:rFonts w:ascii="Arial" w:hAnsi="Arial" w:cs="Arial"/>
          <w:b/>
          <w:color w:val="0000FF"/>
          <w:sz w:val="24"/>
        </w:rPr>
        <w:tab/>
      </w:r>
      <w:r>
        <w:rPr>
          <w:rFonts w:ascii="Arial" w:hAnsi="Arial" w:cs="Arial"/>
          <w:b/>
          <w:sz w:val="24"/>
        </w:rPr>
        <w:t>Draft CR on 38.101-4 for UE demodulation performance requirements for 8Rx with inter-cell interferenc</w:t>
      </w:r>
    </w:p>
    <w:p w14:paraId="79DD13BB"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v18.8.0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048E6C1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9E4EB8" w14:textId="1C884594" w:rsidR="009C3101" w:rsidRDefault="009C3101" w:rsidP="009C3101">
      <w:pPr>
        <w:rPr>
          <w:rFonts w:ascii="Arial" w:hAnsi="Arial" w:cs="Arial"/>
          <w:b/>
          <w:sz w:val="24"/>
        </w:rPr>
      </w:pPr>
      <w:r>
        <w:rPr>
          <w:rFonts w:ascii="Arial" w:hAnsi="Arial" w:cs="Arial"/>
          <w:b/>
          <w:color w:val="0000FF"/>
          <w:sz w:val="24"/>
        </w:rPr>
        <w:t>R4-2511067</w:t>
      </w:r>
      <w:r>
        <w:rPr>
          <w:rFonts w:ascii="Arial" w:hAnsi="Arial" w:cs="Arial"/>
          <w:b/>
          <w:color w:val="0000FF"/>
          <w:sz w:val="24"/>
        </w:rPr>
        <w:tab/>
      </w:r>
      <w:r>
        <w:rPr>
          <w:rFonts w:ascii="Arial" w:hAnsi="Arial" w:cs="Arial"/>
          <w:b/>
          <w:sz w:val="24"/>
        </w:rPr>
        <w:t>Views on 8Rx UE demodulation and CSI requirements with inter-cell and intra-cell interference</w:t>
      </w:r>
    </w:p>
    <w:p w14:paraId="5E794BF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India Pvt Ltd</w:t>
      </w:r>
    </w:p>
    <w:p w14:paraId="6630E48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3E9659" w14:textId="7811C8EA" w:rsidR="009C3101" w:rsidRDefault="009C3101" w:rsidP="009C3101">
      <w:pPr>
        <w:rPr>
          <w:rFonts w:ascii="Arial" w:hAnsi="Arial" w:cs="Arial"/>
          <w:b/>
          <w:sz w:val="24"/>
        </w:rPr>
      </w:pPr>
      <w:r>
        <w:rPr>
          <w:rFonts w:ascii="Arial" w:hAnsi="Arial" w:cs="Arial"/>
          <w:b/>
          <w:color w:val="0000FF"/>
          <w:sz w:val="24"/>
        </w:rPr>
        <w:t>R4-2511079</w:t>
      </w:r>
      <w:r>
        <w:rPr>
          <w:rFonts w:ascii="Arial" w:hAnsi="Arial" w:cs="Arial"/>
          <w:b/>
          <w:color w:val="0000FF"/>
          <w:sz w:val="24"/>
        </w:rPr>
        <w:tab/>
      </w:r>
      <w:r>
        <w:rPr>
          <w:rFonts w:ascii="Arial" w:hAnsi="Arial" w:cs="Arial"/>
          <w:b/>
          <w:sz w:val="24"/>
        </w:rPr>
        <w:t>Minimum requirement for wideband CQI reporting with inter-cell interference [FDD]</w:t>
      </w:r>
    </w:p>
    <w:p w14:paraId="27563462"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v18.8.0</w:t>
      </w:r>
      <w:r>
        <w:rPr>
          <w:i/>
        </w:rPr>
        <w:tab/>
        <w:t xml:space="preserve">  CR-  rev  Cat:  (Rel-19)</w:t>
      </w:r>
      <w:r>
        <w:rPr>
          <w:i/>
        </w:rPr>
        <w:br/>
      </w:r>
      <w:r>
        <w:rPr>
          <w:i/>
        </w:rPr>
        <w:br/>
      </w:r>
      <w:r>
        <w:rPr>
          <w:i/>
        </w:rPr>
        <w:tab/>
      </w:r>
      <w:r>
        <w:rPr>
          <w:i/>
        </w:rPr>
        <w:tab/>
      </w:r>
      <w:r>
        <w:rPr>
          <w:i/>
        </w:rPr>
        <w:tab/>
      </w:r>
      <w:r>
        <w:rPr>
          <w:i/>
        </w:rPr>
        <w:tab/>
      </w:r>
      <w:r>
        <w:rPr>
          <w:i/>
        </w:rPr>
        <w:tab/>
        <w:t>Source: Qualcomm India Pvt Ltd</w:t>
      </w:r>
    </w:p>
    <w:p w14:paraId="0AFE5BD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F77DA9" w14:textId="099C2D14" w:rsidR="009C3101" w:rsidRDefault="009C3101" w:rsidP="009C3101">
      <w:pPr>
        <w:rPr>
          <w:rFonts w:ascii="Arial" w:hAnsi="Arial" w:cs="Arial"/>
          <w:b/>
          <w:sz w:val="24"/>
        </w:rPr>
      </w:pPr>
      <w:r>
        <w:rPr>
          <w:rFonts w:ascii="Arial" w:hAnsi="Arial" w:cs="Arial"/>
          <w:b/>
          <w:color w:val="0000FF"/>
          <w:sz w:val="24"/>
        </w:rPr>
        <w:t>R4-2511229</w:t>
      </w:r>
      <w:r>
        <w:rPr>
          <w:rFonts w:ascii="Arial" w:hAnsi="Arial" w:cs="Arial"/>
          <w:b/>
          <w:color w:val="0000FF"/>
          <w:sz w:val="24"/>
        </w:rPr>
        <w:tab/>
      </w:r>
      <w:r>
        <w:rPr>
          <w:rFonts w:ascii="Arial" w:hAnsi="Arial" w:cs="Arial"/>
          <w:b/>
          <w:sz w:val="24"/>
        </w:rPr>
        <w:t>On MMSE-IRC receiver for interference mitigation with 8Rx</w:t>
      </w:r>
    </w:p>
    <w:p w14:paraId="7818E92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5B94F44" w14:textId="77777777" w:rsidR="009C3101" w:rsidRDefault="009C3101" w:rsidP="009C3101">
      <w:pPr>
        <w:rPr>
          <w:rFonts w:ascii="Arial" w:hAnsi="Arial" w:cs="Arial"/>
          <w:b/>
        </w:rPr>
      </w:pPr>
      <w:r>
        <w:rPr>
          <w:rFonts w:ascii="Arial" w:hAnsi="Arial" w:cs="Arial"/>
          <w:b/>
        </w:rPr>
        <w:t xml:space="preserve">Abstract: </w:t>
      </w:r>
    </w:p>
    <w:p w14:paraId="3C4FD4DC" w14:textId="77777777" w:rsidR="009C3101" w:rsidRDefault="009C3101" w:rsidP="009C3101">
      <w:r>
        <w:t>Discussion on the left open issues of receiver name definition, and the gamma value of CQI reporting requirements.</w:t>
      </w:r>
    </w:p>
    <w:p w14:paraId="67DE740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3B2888" w14:textId="4F2CC1BD" w:rsidR="009C3101" w:rsidRDefault="009C3101" w:rsidP="009C3101">
      <w:pPr>
        <w:rPr>
          <w:rFonts w:ascii="Arial" w:hAnsi="Arial" w:cs="Arial"/>
          <w:b/>
          <w:sz w:val="24"/>
        </w:rPr>
      </w:pPr>
      <w:r>
        <w:rPr>
          <w:rFonts w:ascii="Arial" w:hAnsi="Arial" w:cs="Arial"/>
          <w:b/>
          <w:color w:val="0000FF"/>
          <w:sz w:val="24"/>
        </w:rPr>
        <w:t>R4-2511230</w:t>
      </w:r>
      <w:r>
        <w:rPr>
          <w:rFonts w:ascii="Arial" w:hAnsi="Arial" w:cs="Arial"/>
          <w:b/>
          <w:color w:val="0000FF"/>
          <w:sz w:val="24"/>
        </w:rPr>
        <w:tab/>
      </w:r>
      <w:r>
        <w:rPr>
          <w:rFonts w:ascii="Arial" w:hAnsi="Arial" w:cs="Arial"/>
          <w:b/>
          <w:sz w:val="24"/>
        </w:rPr>
        <w:t>Simulation results for MMSE-IRC receiver for 8Rx reception</w:t>
      </w:r>
    </w:p>
    <w:p w14:paraId="5A9F9982"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67FA99F4" w14:textId="77777777" w:rsidR="009C3101" w:rsidRDefault="009C3101" w:rsidP="009C3101">
      <w:pPr>
        <w:rPr>
          <w:rFonts w:ascii="Arial" w:hAnsi="Arial" w:cs="Arial"/>
          <w:b/>
        </w:rPr>
      </w:pPr>
      <w:r>
        <w:rPr>
          <w:rFonts w:ascii="Arial" w:hAnsi="Arial" w:cs="Arial"/>
          <w:b/>
        </w:rPr>
        <w:t xml:space="preserve">Abstract: </w:t>
      </w:r>
    </w:p>
    <w:p w14:paraId="2279E158" w14:textId="77777777" w:rsidR="009C3101" w:rsidRDefault="009C3101" w:rsidP="009C3101">
      <w:r>
        <w:t>This paper is to submit our simulation results</w:t>
      </w:r>
    </w:p>
    <w:p w14:paraId="1F2853E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82AD94" w14:textId="0E5E4D9D" w:rsidR="009C3101" w:rsidRDefault="009C3101" w:rsidP="009C3101">
      <w:pPr>
        <w:rPr>
          <w:rFonts w:ascii="Arial" w:hAnsi="Arial" w:cs="Arial"/>
          <w:b/>
          <w:sz w:val="24"/>
        </w:rPr>
      </w:pPr>
      <w:r>
        <w:rPr>
          <w:rFonts w:ascii="Arial" w:hAnsi="Arial" w:cs="Arial"/>
          <w:b/>
          <w:color w:val="0000FF"/>
          <w:sz w:val="24"/>
        </w:rPr>
        <w:t>R4-2511231</w:t>
      </w:r>
      <w:r>
        <w:rPr>
          <w:rFonts w:ascii="Arial" w:hAnsi="Arial" w:cs="Arial"/>
          <w:b/>
          <w:color w:val="0000FF"/>
          <w:sz w:val="24"/>
        </w:rPr>
        <w:tab/>
      </w:r>
      <w:r>
        <w:rPr>
          <w:rFonts w:ascii="Arial" w:hAnsi="Arial" w:cs="Arial"/>
          <w:b/>
          <w:sz w:val="24"/>
        </w:rPr>
        <w:t>DraftCR to TS38101-4 Minimum requirement for wideband CQI reporting with inter-cell interference [TDD]</w:t>
      </w:r>
    </w:p>
    <w:p w14:paraId="4038219F"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v18.8.0</w:t>
      </w:r>
      <w:r>
        <w:rPr>
          <w:i/>
        </w:rPr>
        <w:tab/>
        <w:t xml:space="preserve">  CR-  rev  Cat:  (Rel-19)</w:t>
      </w:r>
      <w:r>
        <w:rPr>
          <w:i/>
        </w:rPr>
        <w:br/>
      </w:r>
      <w:r>
        <w:rPr>
          <w:i/>
        </w:rPr>
        <w:br/>
      </w:r>
      <w:r>
        <w:rPr>
          <w:i/>
        </w:rPr>
        <w:tab/>
      </w:r>
      <w:r>
        <w:rPr>
          <w:i/>
        </w:rPr>
        <w:tab/>
      </w:r>
      <w:r>
        <w:rPr>
          <w:i/>
        </w:rPr>
        <w:tab/>
      </w:r>
      <w:r>
        <w:rPr>
          <w:i/>
        </w:rPr>
        <w:tab/>
      </w:r>
      <w:r>
        <w:rPr>
          <w:i/>
        </w:rPr>
        <w:tab/>
        <w:t>Source: Ericsson</w:t>
      </w:r>
    </w:p>
    <w:p w14:paraId="641DCCEB" w14:textId="77777777" w:rsidR="009C3101" w:rsidRDefault="009C3101" w:rsidP="009C3101">
      <w:pPr>
        <w:rPr>
          <w:rFonts w:ascii="Arial" w:hAnsi="Arial" w:cs="Arial"/>
          <w:b/>
        </w:rPr>
      </w:pPr>
      <w:r>
        <w:rPr>
          <w:rFonts w:ascii="Arial" w:hAnsi="Arial" w:cs="Arial"/>
          <w:b/>
        </w:rPr>
        <w:t xml:space="preserve">Abstract: </w:t>
      </w:r>
    </w:p>
    <w:p w14:paraId="6F54084B" w14:textId="77777777" w:rsidR="009C3101" w:rsidRDefault="009C3101" w:rsidP="009C3101">
      <w:r>
        <w:t>This draftCR introduced the CQI reporting requirement with inter-cell interference [TDD]</w:t>
      </w:r>
    </w:p>
    <w:p w14:paraId="6CDD91B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9916C9" w14:textId="77777777" w:rsidR="009C3101" w:rsidRDefault="009C3101" w:rsidP="009C3101">
      <w:pPr>
        <w:pStyle w:val="Heading4"/>
      </w:pPr>
      <w:bookmarkStart w:id="283" w:name="_Toc206605549"/>
      <w:r>
        <w:t>7.13.4</w:t>
      </w:r>
      <w:r>
        <w:tab/>
        <w:t>BS demodulation performance requirements for MMSE-IRC</w:t>
      </w:r>
      <w:bookmarkEnd w:id="283"/>
    </w:p>
    <w:p w14:paraId="30C645E7" w14:textId="028EE42E" w:rsidR="009C3101" w:rsidRDefault="009C3101" w:rsidP="009C3101">
      <w:pPr>
        <w:rPr>
          <w:rFonts w:ascii="Arial" w:hAnsi="Arial" w:cs="Arial"/>
          <w:b/>
          <w:sz w:val="24"/>
        </w:rPr>
      </w:pPr>
      <w:r>
        <w:rPr>
          <w:rFonts w:ascii="Arial" w:hAnsi="Arial" w:cs="Arial"/>
          <w:b/>
          <w:color w:val="0000FF"/>
          <w:sz w:val="24"/>
        </w:rPr>
        <w:t>R4-2509138</w:t>
      </w:r>
      <w:r>
        <w:rPr>
          <w:rFonts w:ascii="Arial" w:hAnsi="Arial" w:cs="Arial"/>
          <w:b/>
          <w:color w:val="0000FF"/>
          <w:sz w:val="24"/>
        </w:rPr>
        <w:tab/>
      </w:r>
      <w:r>
        <w:rPr>
          <w:rFonts w:ascii="Arial" w:hAnsi="Arial" w:cs="Arial"/>
          <w:b/>
          <w:sz w:val="24"/>
        </w:rPr>
        <w:t>Simulation results on BS demodulation performance requirements for MMSE-IRC</w:t>
      </w:r>
    </w:p>
    <w:p w14:paraId="2666DDE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CAFA18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B7B116" w14:textId="090AF509" w:rsidR="009C3101" w:rsidRDefault="009C3101" w:rsidP="009C3101">
      <w:pPr>
        <w:rPr>
          <w:rFonts w:ascii="Arial" w:hAnsi="Arial" w:cs="Arial"/>
          <w:b/>
          <w:sz w:val="24"/>
        </w:rPr>
      </w:pPr>
      <w:r>
        <w:rPr>
          <w:rFonts w:ascii="Arial" w:hAnsi="Arial" w:cs="Arial"/>
          <w:b/>
          <w:color w:val="0000FF"/>
          <w:sz w:val="24"/>
        </w:rPr>
        <w:t>R4-2509139</w:t>
      </w:r>
      <w:r>
        <w:rPr>
          <w:rFonts w:ascii="Arial" w:hAnsi="Arial" w:cs="Arial"/>
          <w:b/>
          <w:color w:val="0000FF"/>
          <w:sz w:val="24"/>
        </w:rPr>
        <w:tab/>
      </w:r>
      <w:r>
        <w:rPr>
          <w:rFonts w:ascii="Arial" w:hAnsi="Arial" w:cs="Arial"/>
          <w:b/>
          <w:sz w:val="24"/>
        </w:rPr>
        <w:t>Discussion on BS demodulation performance requirements for MMSE-IRC</w:t>
      </w:r>
    </w:p>
    <w:p w14:paraId="73E81B5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4D23E9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E93CAE" w14:textId="2B111862" w:rsidR="009C3101" w:rsidRDefault="009C3101" w:rsidP="009C3101">
      <w:pPr>
        <w:rPr>
          <w:rFonts w:ascii="Arial" w:hAnsi="Arial" w:cs="Arial"/>
          <w:b/>
          <w:sz w:val="24"/>
        </w:rPr>
      </w:pPr>
      <w:r>
        <w:rPr>
          <w:rFonts w:ascii="Arial" w:hAnsi="Arial" w:cs="Arial"/>
          <w:b/>
          <w:color w:val="0000FF"/>
          <w:sz w:val="24"/>
        </w:rPr>
        <w:t>R4-2509140</w:t>
      </w:r>
      <w:r>
        <w:rPr>
          <w:rFonts w:ascii="Arial" w:hAnsi="Arial" w:cs="Arial"/>
          <w:b/>
          <w:color w:val="0000FF"/>
          <w:sz w:val="24"/>
        </w:rPr>
        <w:tab/>
      </w:r>
      <w:r>
        <w:rPr>
          <w:rFonts w:ascii="Arial" w:hAnsi="Arial" w:cs="Arial"/>
          <w:b/>
          <w:sz w:val="24"/>
        </w:rPr>
        <w:t>CR on 38.104: BS demodulation performance requirements for MMSE-IRC</w:t>
      </w:r>
    </w:p>
    <w:p w14:paraId="793E7DB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v19.1.0</w:t>
      </w:r>
      <w:r>
        <w:rPr>
          <w:i/>
        </w:rPr>
        <w:tab/>
        <w:t xml:space="preserve">  CR-0719  rev  Cat: B (Rel-19)</w:t>
      </w:r>
      <w:r>
        <w:rPr>
          <w:i/>
        </w:rPr>
        <w:br/>
      </w:r>
      <w:r>
        <w:rPr>
          <w:i/>
        </w:rPr>
        <w:br/>
      </w:r>
      <w:r>
        <w:rPr>
          <w:i/>
        </w:rPr>
        <w:tab/>
      </w:r>
      <w:r>
        <w:rPr>
          <w:i/>
        </w:rPr>
        <w:tab/>
      </w:r>
      <w:r>
        <w:rPr>
          <w:i/>
        </w:rPr>
        <w:tab/>
      </w:r>
      <w:r>
        <w:rPr>
          <w:i/>
        </w:rPr>
        <w:tab/>
      </w:r>
      <w:r>
        <w:rPr>
          <w:i/>
        </w:rPr>
        <w:tab/>
        <w:t>Source: China Telecom</w:t>
      </w:r>
    </w:p>
    <w:p w14:paraId="087D458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6E1936" w14:textId="799ACFCA" w:rsidR="009C3101" w:rsidRDefault="009C3101" w:rsidP="009C3101">
      <w:pPr>
        <w:rPr>
          <w:rFonts w:ascii="Arial" w:hAnsi="Arial" w:cs="Arial"/>
          <w:b/>
          <w:sz w:val="24"/>
        </w:rPr>
      </w:pPr>
      <w:r>
        <w:rPr>
          <w:rFonts w:ascii="Arial" w:hAnsi="Arial" w:cs="Arial"/>
          <w:b/>
          <w:color w:val="0000FF"/>
          <w:sz w:val="24"/>
        </w:rPr>
        <w:t>R4-2509332</w:t>
      </w:r>
      <w:r>
        <w:rPr>
          <w:rFonts w:ascii="Arial" w:hAnsi="Arial" w:cs="Arial"/>
          <w:b/>
          <w:color w:val="0000FF"/>
          <w:sz w:val="24"/>
        </w:rPr>
        <w:tab/>
      </w:r>
      <w:r>
        <w:rPr>
          <w:rFonts w:ascii="Arial" w:hAnsi="Arial" w:cs="Arial"/>
          <w:b/>
          <w:sz w:val="24"/>
        </w:rPr>
        <w:t>Further discussion on BS demodulation performance for MMSE-IRC</w:t>
      </w:r>
    </w:p>
    <w:p w14:paraId="43135D59"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A82E9C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4E1D47" w14:textId="028826D0" w:rsidR="009C3101" w:rsidRDefault="009C3101" w:rsidP="009C3101">
      <w:pPr>
        <w:rPr>
          <w:rFonts w:ascii="Arial" w:hAnsi="Arial" w:cs="Arial"/>
          <w:b/>
          <w:sz w:val="24"/>
        </w:rPr>
      </w:pPr>
      <w:r>
        <w:rPr>
          <w:rFonts w:ascii="Arial" w:hAnsi="Arial" w:cs="Arial"/>
          <w:b/>
          <w:color w:val="0000FF"/>
          <w:sz w:val="24"/>
        </w:rPr>
        <w:t>R4-2509333</w:t>
      </w:r>
      <w:r>
        <w:rPr>
          <w:rFonts w:ascii="Arial" w:hAnsi="Arial" w:cs="Arial"/>
          <w:b/>
          <w:color w:val="0000FF"/>
          <w:sz w:val="24"/>
        </w:rPr>
        <w:tab/>
      </w:r>
      <w:r>
        <w:rPr>
          <w:rFonts w:ascii="Arial" w:hAnsi="Arial" w:cs="Arial"/>
          <w:b/>
          <w:sz w:val="24"/>
        </w:rPr>
        <w:t>Simulation results for BS requirement with MMSE_IRC receiver</w:t>
      </w:r>
    </w:p>
    <w:p w14:paraId="7831662D"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CATT</w:t>
      </w:r>
    </w:p>
    <w:p w14:paraId="12DF8CC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E674F8" w14:textId="3FB958E9" w:rsidR="009C3101" w:rsidRDefault="009C3101" w:rsidP="009C3101">
      <w:pPr>
        <w:rPr>
          <w:rFonts w:ascii="Arial" w:hAnsi="Arial" w:cs="Arial"/>
          <w:b/>
          <w:sz w:val="24"/>
        </w:rPr>
      </w:pPr>
      <w:r>
        <w:rPr>
          <w:rFonts w:ascii="Arial" w:hAnsi="Arial" w:cs="Arial"/>
          <w:b/>
          <w:color w:val="0000FF"/>
          <w:sz w:val="24"/>
        </w:rPr>
        <w:t>R4-2509334</w:t>
      </w:r>
      <w:r>
        <w:rPr>
          <w:rFonts w:ascii="Arial" w:hAnsi="Arial" w:cs="Arial"/>
          <w:b/>
          <w:color w:val="0000FF"/>
          <w:sz w:val="24"/>
        </w:rPr>
        <w:tab/>
      </w:r>
      <w:r>
        <w:rPr>
          <w:rFonts w:ascii="Arial" w:hAnsi="Arial" w:cs="Arial"/>
          <w:b/>
          <w:sz w:val="24"/>
        </w:rPr>
        <w:t>Draft CR for 38.141-1, Introduction of pplicability rule for BS requirement with MMSE_IRC receiver</w:t>
      </w:r>
    </w:p>
    <w:p w14:paraId="7B7C5A6E"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v19.1.0</w:t>
      </w:r>
      <w:r>
        <w:rPr>
          <w:i/>
        </w:rPr>
        <w:tab/>
        <w:t xml:space="preserve">  CR-  rev  Cat:  (Rel-19)</w:t>
      </w:r>
      <w:r>
        <w:rPr>
          <w:i/>
        </w:rPr>
        <w:br/>
      </w:r>
      <w:r>
        <w:rPr>
          <w:i/>
        </w:rPr>
        <w:br/>
      </w:r>
      <w:r>
        <w:rPr>
          <w:i/>
        </w:rPr>
        <w:tab/>
      </w:r>
      <w:r>
        <w:rPr>
          <w:i/>
        </w:rPr>
        <w:tab/>
      </w:r>
      <w:r>
        <w:rPr>
          <w:i/>
        </w:rPr>
        <w:tab/>
      </w:r>
      <w:r>
        <w:rPr>
          <w:i/>
        </w:rPr>
        <w:tab/>
      </w:r>
      <w:r>
        <w:rPr>
          <w:i/>
        </w:rPr>
        <w:tab/>
        <w:t>Source: CATT</w:t>
      </w:r>
    </w:p>
    <w:p w14:paraId="13B9DFE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9A0389" w14:textId="1031BC98" w:rsidR="009C3101" w:rsidRDefault="009C3101" w:rsidP="009C3101">
      <w:pPr>
        <w:rPr>
          <w:rFonts w:ascii="Arial" w:hAnsi="Arial" w:cs="Arial"/>
          <w:b/>
          <w:sz w:val="24"/>
        </w:rPr>
      </w:pPr>
      <w:r>
        <w:rPr>
          <w:rFonts w:ascii="Arial" w:hAnsi="Arial" w:cs="Arial"/>
          <w:b/>
          <w:color w:val="0000FF"/>
          <w:sz w:val="24"/>
        </w:rPr>
        <w:t>R4-2509403</w:t>
      </w:r>
      <w:r>
        <w:rPr>
          <w:rFonts w:ascii="Arial" w:hAnsi="Arial" w:cs="Arial"/>
          <w:b/>
          <w:color w:val="0000FF"/>
          <w:sz w:val="24"/>
        </w:rPr>
        <w:tab/>
      </w:r>
      <w:r>
        <w:rPr>
          <w:rFonts w:ascii="Arial" w:hAnsi="Arial" w:cs="Arial"/>
          <w:b/>
          <w:sz w:val="24"/>
        </w:rPr>
        <w:t>Simualtion results on BS demodulation requirement with MMSE-IRC receiver</w:t>
      </w:r>
    </w:p>
    <w:p w14:paraId="694B9E7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94C8B0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60FC6D" w14:textId="008689EB" w:rsidR="009C3101" w:rsidRDefault="009C3101" w:rsidP="009C3101">
      <w:pPr>
        <w:rPr>
          <w:rFonts w:ascii="Arial" w:hAnsi="Arial" w:cs="Arial"/>
          <w:b/>
          <w:sz w:val="24"/>
        </w:rPr>
      </w:pPr>
      <w:r>
        <w:rPr>
          <w:rFonts w:ascii="Arial" w:hAnsi="Arial" w:cs="Arial"/>
          <w:b/>
          <w:color w:val="0000FF"/>
          <w:sz w:val="24"/>
        </w:rPr>
        <w:t>R4-2509404</w:t>
      </w:r>
      <w:r>
        <w:rPr>
          <w:rFonts w:ascii="Arial" w:hAnsi="Arial" w:cs="Arial"/>
          <w:b/>
          <w:color w:val="0000FF"/>
          <w:sz w:val="24"/>
        </w:rPr>
        <w:tab/>
      </w:r>
      <w:r>
        <w:rPr>
          <w:rFonts w:ascii="Arial" w:hAnsi="Arial" w:cs="Arial"/>
          <w:b/>
          <w:sz w:val="24"/>
        </w:rPr>
        <w:t>draft CR on conducted performance requirements for MMSE-IRC in 38.141-1</w:t>
      </w:r>
    </w:p>
    <w:p w14:paraId="02F25C01"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v19.1.0</w:t>
      </w:r>
      <w:r>
        <w:rPr>
          <w:i/>
        </w:rPr>
        <w:tab/>
        <w:t xml:space="preserve">  CR-  rev  Cat:  (Rel-19)</w:t>
      </w:r>
      <w:r>
        <w:rPr>
          <w:i/>
        </w:rPr>
        <w:br/>
      </w:r>
      <w:r>
        <w:rPr>
          <w:i/>
        </w:rPr>
        <w:br/>
      </w:r>
      <w:r>
        <w:rPr>
          <w:i/>
        </w:rPr>
        <w:tab/>
      </w:r>
      <w:r>
        <w:rPr>
          <w:i/>
        </w:rPr>
        <w:tab/>
      </w:r>
      <w:r>
        <w:rPr>
          <w:i/>
        </w:rPr>
        <w:tab/>
      </w:r>
      <w:r>
        <w:rPr>
          <w:i/>
        </w:rPr>
        <w:tab/>
      </w:r>
      <w:r>
        <w:rPr>
          <w:i/>
        </w:rPr>
        <w:tab/>
        <w:t>Source: Samsung</w:t>
      </w:r>
    </w:p>
    <w:p w14:paraId="7602A88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7F3958" w14:textId="4C392424" w:rsidR="009C3101" w:rsidRDefault="009C3101" w:rsidP="009C3101">
      <w:pPr>
        <w:rPr>
          <w:rFonts w:ascii="Arial" w:hAnsi="Arial" w:cs="Arial"/>
          <w:b/>
          <w:sz w:val="24"/>
        </w:rPr>
      </w:pPr>
      <w:r>
        <w:rPr>
          <w:rFonts w:ascii="Arial" w:hAnsi="Arial" w:cs="Arial"/>
          <w:b/>
          <w:color w:val="0000FF"/>
          <w:sz w:val="24"/>
        </w:rPr>
        <w:t>R4-2509405</w:t>
      </w:r>
      <w:r>
        <w:rPr>
          <w:rFonts w:ascii="Arial" w:hAnsi="Arial" w:cs="Arial"/>
          <w:b/>
          <w:color w:val="0000FF"/>
          <w:sz w:val="24"/>
        </w:rPr>
        <w:tab/>
      </w:r>
      <w:r>
        <w:rPr>
          <w:rFonts w:ascii="Arial" w:hAnsi="Arial" w:cs="Arial"/>
          <w:b/>
          <w:sz w:val="24"/>
        </w:rPr>
        <w:t>Simulation results summary for BS requirement with MMSE-IRC receiver</w:t>
      </w:r>
    </w:p>
    <w:p w14:paraId="2615BDA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w:t>
      </w:r>
    </w:p>
    <w:p w14:paraId="36AC8EF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9B8863" w14:textId="3C72E6F7" w:rsidR="009C3101" w:rsidRDefault="009C3101" w:rsidP="009C3101">
      <w:pPr>
        <w:rPr>
          <w:rFonts w:ascii="Arial" w:hAnsi="Arial" w:cs="Arial"/>
          <w:b/>
          <w:sz w:val="24"/>
        </w:rPr>
      </w:pPr>
      <w:r>
        <w:rPr>
          <w:rFonts w:ascii="Arial" w:hAnsi="Arial" w:cs="Arial"/>
          <w:b/>
          <w:color w:val="0000FF"/>
          <w:sz w:val="24"/>
        </w:rPr>
        <w:t>R4-2510023</w:t>
      </w:r>
      <w:r>
        <w:rPr>
          <w:rFonts w:ascii="Arial" w:hAnsi="Arial" w:cs="Arial"/>
          <w:b/>
          <w:color w:val="0000FF"/>
          <w:sz w:val="24"/>
        </w:rPr>
        <w:tab/>
      </w:r>
      <w:r>
        <w:rPr>
          <w:rFonts w:ascii="Arial" w:hAnsi="Arial" w:cs="Arial"/>
          <w:b/>
          <w:sz w:val="24"/>
        </w:rPr>
        <w:t>Discussion on BS demodulation requirements for MMSE-IRC receiver</w:t>
      </w:r>
    </w:p>
    <w:p w14:paraId="77B0D36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02D23D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209A0B" w14:textId="6ED068FD" w:rsidR="009C3101" w:rsidRDefault="009C3101" w:rsidP="009C3101">
      <w:pPr>
        <w:rPr>
          <w:rFonts w:ascii="Arial" w:hAnsi="Arial" w:cs="Arial"/>
          <w:b/>
          <w:sz w:val="24"/>
        </w:rPr>
      </w:pPr>
      <w:r>
        <w:rPr>
          <w:rFonts w:ascii="Arial" w:hAnsi="Arial" w:cs="Arial"/>
          <w:b/>
          <w:color w:val="0000FF"/>
          <w:sz w:val="24"/>
        </w:rPr>
        <w:t>R4-2510024</w:t>
      </w:r>
      <w:r>
        <w:rPr>
          <w:rFonts w:ascii="Arial" w:hAnsi="Arial" w:cs="Arial"/>
          <w:b/>
          <w:color w:val="0000FF"/>
          <w:sz w:val="24"/>
        </w:rPr>
        <w:tab/>
      </w:r>
      <w:r>
        <w:rPr>
          <w:rFonts w:ascii="Arial" w:hAnsi="Arial" w:cs="Arial"/>
          <w:b/>
          <w:sz w:val="24"/>
        </w:rPr>
        <w:t>Simulation results for BS interference suppressing with MMSE-IRC</w:t>
      </w:r>
    </w:p>
    <w:p w14:paraId="1F907186"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CMCC</w:t>
      </w:r>
    </w:p>
    <w:p w14:paraId="79F8814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CFDEA2" w14:textId="76E13179" w:rsidR="009C3101" w:rsidRDefault="009C3101" w:rsidP="009C3101">
      <w:pPr>
        <w:rPr>
          <w:rFonts w:ascii="Arial" w:hAnsi="Arial" w:cs="Arial"/>
          <w:b/>
          <w:sz w:val="24"/>
        </w:rPr>
      </w:pPr>
      <w:r>
        <w:rPr>
          <w:rFonts w:ascii="Arial" w:hAnsi="Arial" w:cs="Arial"/>
          <w:b/>
          <w:color w:val="0000FF"/>
          <w:sz w:val="24"/>
        </w:rPr>
        <w:t>R4-2510025</w:t>
      </w:r>
      <w:r>
        <w:rPr>
          <w:rFonts w:ascii="Arial" w:hAnsi="Arial" w:cs="Arial"/>
          <w:b/>
          <w:color w:val="0000FF"/>
          <w:sz w:val="24"/>
        </w:rPr>
        <w:tab/>
      </w:r>
      <w:r>
        <w:rPr>
          <w:rFonts w:ascii="Arial" w:hAnsi="Arial" w:cs="Arial"/>
          <w:b/>
          <w:sz w:val="24"/>
        </w:rPr>
        <w:t>Big CR on 38.141-1 for MMSE-IRC requirements</w:t>
      </w:r>
    </w:p>
    <w:p w14:paraId="5A6EA88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v19.1.0</w:t>
      </w:r>
      <w:r>
        <w:rPr>
          <w:i/>
        </w:rPr>
        <w:tab/>
        <w:t xml:space="preserve">  CR-0512  rev  Cat: B (Rel-19)</w:t>
      </w:r>
      <w:r>
        <w:rPr>
          <w:i/>
        </w:rPr>
        <w:br/>
      </w:r>
      <w:r>
        <w:rPr>
          <w:i/>
        </w:rPr>
        <w:br/>
      </w:r>
      <w:r>
        <w:rPr>
          <w:i/>
        </w:rPr>
        <w:tab/>
      </w:r>
      <w:r>
        <w:rPr>
          <w:i/>
        </w:rPr>
        <w:tab/>
      </w:r>
      <w:r>
        <w:rPr>
          <w:i/>
        </w:rPr>
        <w:tab/>
      </w:r>
      <w:r>
        <w:rPr>
          <w:i/>
        </w:rPr>
        <w:tab/>
      </w:r>
      <w:r>
        <w:rPr>
          <w:i/>
        </w:rPr>
        <w:tab/>
        <w:t>Source: CMCC</w:t>
      </w:r>
    </w:p>
    <w:p w14:paraId="4B7613D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50EAE1" w14:textId="6F26DA84" w:rsidR="009C3101" w:rsidRDefault="009C3101" w:rsidP="009C3101">
      <w:pPr>
        <w:rPr>
          <w:rFonts w:ascii="Arial" w:hAnsi="Arial" w:cs="Arial"/>
          <w:b/>
          <w:sz w:val="24"/>
        </w:rPr>
      </w:pPr>
      <w:r>
        <w:rPr>
          <w:rFonts w:ascii="Arial" w:hAnsi="Arial" w:cs="Arial"/>
          <w:b/>
          <w:color w:val="0000FF"/>
          <w:sz w:val="24"/>
        </w:rPr>
        <w:t>R4-2510216</w:t>
      </w:r>
      <w:r>
        <w:rPr>
          <w:rFonts w:ascii="Arial" w:hAnsi="Arial" w:cs="Arial"/>
          <w:b/>
          <w:color w:val="0000FF"/>
          <w:sz w:val="24"/>
        </w:rPr>
        <w:tab/>
      </w:r>
      <w:r>
        <w:rPr>
          <w:rFonts w:ascii="Arial" w:hAnsi="Arial" w:cs="Arial"/>
          <w:b/>
          <w:sz w:val="24"/>
        </w:rPr>
        <w:t>View on the remaining issue for BS demodulation requirement with MMSE-IRC receiver</w:t>
      </w:r>
    </w:p>
    <w:p w14:paraId="16E74BA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DBBAFF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F126CD" w14:textId="0B4779D1" w:rsidR="009C3101" w:rsidRDefault="009C3101" w:rsidP="009C3101">
      <w:pPr>
        <w:rPr>
          <w:rFonts w:ascii="Arial" w:hAnsi="Arial" w:cs="Arial"/>
          <w:b/>
          <w:sz w:val="24"/>
        </w:rPr>
      </w:pPr>
      <w:r>
        <w:rPr>
          <w:rFonts w:ascii="Arial" w:hAnsi="Arial" w:cs="Arial"/>
          <w:b/>
          <w:color w:val="0000FF"/>
          <w:sz w:val="24"/>
        </w:rPr>
        <w:t>R4-2510371</w:t>
      </w:r>
      <w:r>
        <w:rPr>
          <w:rFonts w:ascii="Arial" w:hAnsi="Arial" w:cs="Arial"/>
          <w:b/>
          <w:color w:val="0000FF"/>
          <w:sz w:val="24"/>
        </w:rPr>
        <w:tab/>
      </w:r>
      <w:r>
        <w:rPr>
          <w:rFonts w:ascii="Arial" w:hAnsi="Arial" w:cs="Arial"/>
          <w:b/>
          <w:sz w:val="24"/>
        </w:rPr>
        <w:t>Simulation results for NR MMSE-IRC BS demodulation</w:t>
      </w:r>
    </w:p>
    <w:p w14:paraId="2FD4F03A"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NTT DOCOMO, INC.</w:t>
      </w:r>
    </w:p>
    <w:p w14:paraId="43BA26C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8AA743" w14:textId="6C9FABBE" w:rsidR="009C3101" w:rsidRDefault="009C3101" w:rsidP="009C3101">
      <w:pPr>
        <w:rPr>
          <w:rFonts w:ascii="Arial" w:hAnsi="Arial" w:cs="Arial"/>
          <w:b/>
          <w:sz w:val="24"/>
        </w:rPr>
      </w:pPr>
      <w:r>
        <w:rPr>
          <w:rFonts w:ascii="Arial" w:hAnsi="Arial" w:cs="Arial"/>
          <w:b/>
          <w:color w:val="0000FF"/>
          <w:sz w:val="24"/>
        </w:rPr>
        <w:t>R4-2510372</w:t>
      </w:r>
      <w:r>
        <w:rPr>
          <w:rFonts w:ascii="Arial" w:hAnsi="Arial" w:cs="Arial"/>
          <w:b/>
          <w:color w:val="0000FF"/>
          <w:sz w:val="24"/>
        </w:rPr>
        <w:tab/>
      </w:r>
      <w:r>
        <w:rPr>
          <w:rFonts w:ascii="Arial" w:hAnsi="Arial" w:cs="Arial"/>
          <w:b/>
          <w:sz w:val="24"/>
        </w:rPr>
        <w:t>Discussion on BS demodulation for NR MMSE-IRC</w:t>
      </w:r>
    </w:p>
    <w:p w14:paraId="0CCD905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116BE1F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F2E645" w14:textId="115DCD10" w:rsidR="009C3101" w:rsidRDefault="009C3101" w:rsidP="009C3101">
      <w:pPr>
        <w:rPr>
          <w:rFonts w:ascii="Arial" w:hAnsi="Arial" w:cs="Arial"/>
          <w:b/>
          <w:sz w:val="24"/>
        </w:rPr>
      </w:pPr>
      <w:r>
        <w:rPr>
          <w:rFonts w:ascii="Arial" w:hAnsi="Arial" w:cs="Arial"/>
          <w:b/>
          <w:color w:val="0000FF"/>
          <w:sz w:val="24"/>
        </w:rPr>
        <w:t>R4-2510392</w:t>
      </w:r>
      <w:r>
        <w:rPr>
          <w:rFonts w:ascii="Arial" w:hAnsi="Arial" w:cs="Arial"/>
          <w:b/>
          <w:color w:val="0000FF"/>
          <w:sz w:val="24"/>
        </w:rPr>
        <w:tab/>
      </w:r>
      <w:r>
        <w:rPr>
          <w:rFonts w:ascii="Arial" w:hAnsi="Arial" w:cs="Arial"/>
          <w:b/>
          <w:sz w:val="24"/>
        </w:rPr>
        <w:t>Discussion on Rel-19 MMSE-IRC BS demodulation requirements</w:t>
      </w:r>
    </w:p>
    <w:p w14:paraId="10D23F0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05299A2" w14:textId="77777777" w:rsidR="009C3101" w:rsidRDefault="009C3101" w:rsidP="009C3101">
      <w:pPr>
        <w:rPr>
          <w:rFonts w:ascii="Arial" w:hAnsi="Arial" w:cs="Arial"/>
          <w:b/>
        </w:rPr>
      </w:pPr>
      <w:r>
        <w:rPr>
          <w:rFonts w:ascii="Arial" w:hAnsi="Arial" w:cs="Arial"/>
          <w:b/>
        </w:rPr>
        <w:t xml:space="preserve">Abstract: </w:t>
      </w:r>
    </w:p>
    <w:p w14:paraId="6A7B7844" w14:textId="77777777" w:rsidR="009C3101" w:rsidRDefault="009C3101" w:rsidP="009C3101">
      <w:r>
        <w:t>Discussion on remaining issues for BS MMSE-IRC requirements.</w:t>
      </w:r>
    </w:p>
    <w:p w14:paraId="7F57F12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3450EF" w14:textId="6EDE25D0" w:rsidR="009C3101" w:rsidRDefault="009C3101" w:rsidP="009C3101">
      <w:pPr>
        <w:rPr>
          <w:rFonts w:ascii="Arial" w:hAnsi="Arial" w:cs="Arial"/>
          <w:b/>
          <w:sz w:val="24"/>
        </w:rPr>
      </w:pPr>
      <w:r>
        <w:rPr>
          <w:rFonts w:ascii="Arial" w:hAnsi="Arial" w:cs="Arial"/>
          <w:b/>
          <w:color w:val="0000FF"/>
          <w:sz w:val="24"/>
        </w:rPr>
        <w:t>R4-2510393</w:t>
      </w:r>
      <w:r>
        <w:rPr>
          <w:rFonts w:ascii="Arial" w:hAnsi="Arial" w:cs="Arial"/>
          <w:b/>
          <w:color w:val="0000FF"/>
          <w:sz w:val="24"/>
        </w:rPr>
        <w:tab/>
      </w:r>
      <w:r>
        <w:rPr>
          <w:rFonts w:ascii="Arial" w:hAnsi="Arial" w:cs="Arial"/>
          <w:b/>
          <w:sz w:val="24"/>
        </w:rPr>
        <w:t>Simulation results on Rel-19 MMSE-IRC BS demodulation requirements</w:t>
      </w:r>
    </w:p>
    <w:p w14:paraId="66F4B7BA"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1159D244" w14:textId="77777777" w:rsidR="009C3101" w:rsidRDefault="009C3101" w:rsidP="009C3101">
      <w:pPr>
        <w:rPr>
          <w:rFonts w:ascii="Arial" w:hAnsi="Arial" w:cs="Arial"/>
          <w:b/>
        </w:rPr>
      </w:pPr>
      <w:r>
        <w:rPr>
          <w:rFonts w:ascii="Arial" w:hAnsi="Arial" w:cs="Arial"/>
          <w:b/>
        </w:rPr>
        <w:t xml:space="preserve">Abstract: </w:t>
      </w:r>
    </w:p>
    <w:p w14:paraId="7484BB1F" w14:textId="77777777" w:rsidR="009C3101" w:rsidRDefault="009C3101" w:rsidP="009C3101">
      <w:r>
        <w:t>Simulation results with impairments delivered for collection summary.</w:t>
      </w:r>
    </w:p>
    <w:p w14:paraId="7695A95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BE63AD" w14:textId="70888D61" w:rsidR="009C3101" w:rsidRDefault="009C3101" w:rsidP="009C3101">
      <w:pPr>
        <w:rPr>
          <w:rFonts w:ascii="Arial" w:hAnsi="Arial" w:cs="Arial"/>
          <w:b/>
          <w:sz w:val="24"/>
        </w:rPr>
      </w:pPr>
      <w:r>
        <w:rPr>
          <w:rFonts w:ascii="Arial" w:hAnsi="Arial" w:cs="Arial"/>
          <w:b/>
          <w:color w:val="0000FF"/>
          <w:sz w:val="24"/>
        </w:rPr>
        <w:t>R4-2510415</w:t>
      </w:r>
      <w:r>
        <w:rPr>
          <w:rFonts w:ascii="Arial" w:hAnsi="Arial" w:cs="Arial"/>
          <w:b/>
          <w:color w:val="0000FF"/>
          <w:sz w:val="24"/>
        </w:rPr>
        <w:tab/>
      </w:r>
      <w:r>
        <w:rPr>
          <w:rFonts w:ascii="Arial" w:hAnsi="Arial" w:cs="Arial"/>
          <w:b/>
          <w:sz w:val="24"/>
        </w:rPr>
        <w:t>Views on BS demodulation requirements for MMSE-IRC</w:t>
      </w:r>
    </w:p>
    <w:p w14:paraId="55B107F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135EA0A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D859F7" w14:textId="7EE63C1D" w:rsidR="009C3101" w:rsidRDefault="009C3101" w:rsidP="009C3101">
      <w:pPr>
        <w:rPr>
          <w:rFonts w:ascii="Arial" w:hAnsi="Arial" w:cs="Arial"/>
          <w:b/>
          <w:sz w:val="24"/>
        </w:rPr>
      </w:pPr>
      <w:r>
        <w:rPr>
          <w:rFonts w:ascii="Arial" w:hAnsi="Arial" w:cs="Arial"/>
          <w:b/>
          <w:color w:val="0000FF"/>
          <w:sz w:val="24"/>
        </w:rPr>
        <w:t>R4-2510416</w:t>
      </w:r>
      <w:r>
        <w:rPr>
          <w:rFonts w:ascii="Arial" w:hAnsi="Arial" w:cs="Arial"/>
          <w:b/>
          <w:color w:val="0000FF"/>
          <w:sz w:val="24"/>
        </w:rPr>
        <w:tab/>
      </w:r>
      <w:r>
        <w:rPr>
          <w:rFonts w:ascii="Arial" w:hAnsi="Arial" w:cs="Arial"/>
          <w:b/>
          <w:sz w:val="24"/>
        </w:rPr>
        <w:t>Simulation results summary for BS requirement with MMSE_IRC receiver</w:t>
      </w:r>
    </w:p>
    <w:p w14:paraId="2833806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5A6D67F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B95FD5" w14:textId="2AC3F99F" w:rsidR="009C3101" w:rsidRDefault="009C3101" w:rsidP="009C3101">
      <w:pPr>
        <w:rPr>
          <w:rFonts w:ascii="Arial" w:hAnsi="Arial" w:cs="Arial"/>
          <w:b/>
          <w:sz w:val="24"/>
        </w:rPr>
      </w:pPr>
      <w:r>
        <w:rPr>
          <w:rFonts w:ascii="Arial" w:hAnsi="Arial" w:cs="Arial"/>
          <w:b/>
          <w:color w:val="0000FF"/>
          <w:sz w:val="24"/>
        </w:rPr>
        <w:t>R4-2510889</w:t>
      </w:r>
      <w:r>
        <w:rPr>
          <w:rFonts w:ascii="Arial" w:hAnsi="Arial" w:cs="Arial"/>
          <w:b/>
          <w:color w:val="0000FF"/>
          <w:sz w:val="24"/>
        </w:rPr>
        <w:tab/>
      </w:r>
      <w:r>
        <w:rPr>
          <w:rFonts w:ascii="Arial" w:hAnsi="Arial" w:cs="Arial"/>
          <w:b/>
          <w:sz w:val="24"/>
        </w:rPr>
        <w:t>Discussion on remain issues on BS MMSE-IRC requirements with inter-cell interference</w:t>
      </w:r>
    </w:p>
    <w:p w14:paraId="7FDFDD0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0004E3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4628BD" w14:textId="683CA124" w:rsidR="009C3101" w:rsidRDefault="009C3101" w:rsidP="009C3101">
      <w:pPr>
        <w:rPr>
          <w:rFonts w:ascii="Arial" w:hAnsi="Arial" w:cs="Arial"/>
          <w:b/>
          <w:sz w:val="24"/>
        </w:rPr>
      </w:pPr>
      <w:r>
        <w:rPr>
          <w:rFonts w:ascii="Arial" w:hAnsi="Arial" w:cs="Arial"/>
          <w:b/>
          <w:color w:val="0000FF"/>
          <w:sz w:val="24"/>
        </w:rPr>
        <w:t>R4-2510890</w:t>
      </w:r>
      <w:r>
        <w:rPr>
          <w:rFonts w:ascii="Arial" w:hAnsi="Arial" w:cs="Arial"/>
          <w:b/>
          <w:color w:val="0000FF"/>
          <w:sz w:val="24"/>
        </w:rPr>
        <w:tab/>
      </w:r>
      <w:r>
        <w:rPr>
          <w:rFonts w:ascii="Arial" w:hAnsi="Arial" w:cs="Arial"/>
          <w:b/>
          <w:sz w:val="24"/>
        </w:rPr>
        <w:t>draft CR on 38.141-2 Introduction of manufacturer declaration and applicability rule for MMSE-IRC requirements</w:t>
      </w:r>
    </w:p>
    <w:p w14:paraId="6D22E66D"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v19.1.0</w:t>
      </w:r>
      <w:r>
        <w:rPr>
          <w:i/>
        </w:rPr>
        <w:tab/>
        <w:t xml:space="preserve">  CR-  rev  Cat: B (Rel-19)</w:t>
      </w:r>
      <w:r>
        <w:rPr>
          <w:i/>
        </w:rPr>
        <w:br/>
      </w:r>
      <w:r>
        <w:rPr>
          <w:i/>
        </w:rPr>
        <w:br/>
      </w:r>
      <w:r>
        <w:rPr>
          <w:i/>
        </w:rPr>
        <w:tab/>
      </w:r>
      <w:r>
        <w:rPr>
          <w:i/>
        </w:rPr>
        <w:tab/>
      </w:r>
      <w:r>
        <w:rPr>
          <w:i/>
        </w:rPr>
        <w:tab/>
      </w:r>
      <w:r>
        <w:rPr>
          <w:i/>
        </w:rPr>
        <w:tab/>
      </w:r>
      <w:r>
        <w:rPr>
          <w:i/>
        </w:rPr>
        <w:tab/>
        <w:t>Source: Huawei,HiSilicon</w:t>
      </w:r>
    </w:p>
    <w:p w14:paraId="25BA2F5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F48719" w14:textId="19238C67" w:rsidR="009C3101" w:rsidRDefault="009C3101" w:rsidP="009C3101">
      <w:pPr>
        <w:rPr>
          <w:rFonts w:ascii="Arial" w:hAnsi="Arial" w:cs="Arial"/>
          <w:b/>
          <w:sz w:val="24"/>
        </w:rPr>
      </w:pPr>
      <w:r>
        <w:rPr>
          <w:rFonts w:ascii="Arial" w:hAnsi="Arial" w:cs="Arial"/>
          <w:b/>
          <w:color w:val="0000FF"/>
          <w:sz w:val="24"/>
        </w:rPr>
        <w:t>R4-2510974</w:t>
      </w:r>
      <w:r>
        <w:rPr>
          <w:rFonts w:ascii="Arial" w:hAnsi="Arial" w:cs="Arial"/>
          <w:b/>
          <w:color w:val="0000FF"/>
          <w:sz w:val="24"/>
        </w:rPr>
        <w:tab/>
      </w:r>
      <w:r>
        <w:rPr>
          <w:rFonts w:ascii="Arial" w:hAnsi="Arial" w:cs="Arial"/>
          <w:b/>
          <w:sz w:val="24"/>
        </w:rPr>
        <w:t>Discussion on BS demodulation performance for MMSE-IRC</w:t>
      </w:r>
    </w:p>
    <w:p w14:paraId="350C054A"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35552E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CF10D0" w14:textId="6872EE76" w:rsidR="009C3101" w:rsidRDefault="009C3101" w:rsidP="009C3101">
      <w:pPr>
        <w:rPr>
          <w:rFonts w:ascii="Arial" w:hAnsi="Arial" w:cs="Arial"/>
          <w:b/>
          <w:sz w:val="24"/>
        </w:rPr>
      </w:pPr>
      <w:r>
        <w:rPr>
          <w:rFonts w:ascii="Arial" w:hAnsi="Arial" w:cs="Arial"/>
          <w:b/>
          <w:color w:val="0000FF"/>
          <w:sz w:val="24"/>
        </w:rPr>
        <w:t>R4-2510975</w:t>
      </w:r>
      <w:r>
        <w:rPr>
          <w:rFonts w:ascii="Arial" w:hAnsi="Arial" w:cs="Arial"/>
          <w:b/>
          <w:color w:val="0000FF"/>
          <w:sz w:val="24"/>
        </w:rPr>
        <w:tab/>
      </w:r>
      <w:r>
        <w:rPr>
          <w:rFonts w:ascii="Arial" w:hAnsi="Arial" w:cs="Arial"/>
          <w:b/>
          <w:sz w:val="24"/>
        </w:rPr>
        <w:t>Simulation results on BS demodulation performance for MMSE-IRC</w:t>
      </w:r>
    </w:p>
    <w:p w14:paraId="788B59C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159609C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D4DB3B" w14:textId="4F4A2AB0" w:rsidR="009C3101" w:rsidRDefault="009C3101" w:rsidP="009C3101">
      <w:pPr>
        <w:rPr>
          <w:rFonts w:ascii="Arial" w:hAnsi="Arial" w:cs="Arial"/>
          <w:b/>
          <w:sz w:val="24"/>
        </w:rPr>
      </w:pPr>
      <w:r>
        <w:rPr>
          <w:rFonts w:ascii="Arial" w:hAnsi="Arial" w:cs="Arial"/>
          <w:b/>
          <w:color w:val="0000FF"/>
          <w:sz w:val="24"/>
        </w:rPr>
        <w:t>R4-2510976</w:t>
      </w:r>
      <w:r>
        <w:rPr>
          <w:rFonts w:ascii="Arial" w:hAnsi="Arial" w:cs="Arial"/>
          <w:b/>
          <w:color w:val="0000FF"/>
          <w:sz w:val="24"/>
        </w:rPr>
        <w:tab/>
      </w:r>
      <w:r>
        <w:rPr>
          <w:rFonts w:ascii="Arial" w:hAnsi="Arial" w:cs="Arial"/>
          <w:b/>
          <w:sz w:val="24"/>
        </w:rPr>
        <w:t>Draft CR on 38.141-2 for BS demodulation performance requirements for MMSE-IRC</w:t>
      </w:r>
    </w:p>
    <w:p w14:paraId="628A02F4"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v19.1.0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47C2D9A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9E81A3" w14:textId="37921A7C" w:rsidR="009C3101" w:rsidRDefault="009C3101" w:rsidP="009C3101">
      <w:pPr>
        <w:rPr>
          <w:rFonts w:ascii="Arial" w:hAnsi="Arial" w:cs="Arial"/>
          <w:b/>
          <w:sz w:val="24"/>
        </w:rPr>
      </w:pPr>
      <w:r>
        <w:rPr>
          <w:rFonts w:ascii="Arial" w:hAnsi="Arial" w:cs="Arial"/>
          <w:b/>
          <w:color w:val="0000FF"/>
          <w:sz w:val="24"/>
        </w:rPr>
        <w:t>R4-2510990</w:t>
      </w:r>
      <w:r>
        <w:rPr>
          <w:rFonts w:ascii="Arial" w:hAnsi="Arial" w:cs="Arial"/>
          <w:b/>
          <w:color w:val="0000FF"/>
          <w:sz w:val="24"/>
        </w:rPr>
        <w:tab/>
      </w:r>
      <w:r>
        <w:rPr>
          <w:rFonts w:ascii="Arial" w:hAnsi="Arial" w:cs="Arial"/>
          <w:b/>
          <w:sz w:val="24"/>
        </w:rPr>
        <w:t>NR Demodulation Performance Phase 5: BS demodulation performance requirements for MMSE-IRC</w:t>
      </w:r>
    </w:p>
    <w:p w14:paraId="61FB067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83E9FF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1E69ED" w14:textId="6C564F7C" w:rsidR="009C3101" w:rsidRDefault="009C3101" w:rsidP="009C3101">
      <w:pPr>
        <w:rPr>
          <w:rFonts w:ascii="Arial" w:hAnsi="Arial" w:cs="Arial"/>
          <w:b/>
          <w:sz w:val="24"/>
        </w:rPr>
      </w:pPr>
      <w:r>
        <w:rPr>
          <w:rFonts w:ascii="Arial" w:hAnsi="Arial" w:cs="Arial"/>
          <w:b/>
          <w:color w:val="0000FF"/>
          <w:sz w:val="24"/>
        </w:rPr>
        <w:t>R4-2510991</w:t>
      </w:r>
      <w:r>
        <w:rPr>
          <w:rFonts w:ascii="Arial" w:hAnsi="Arial" w:cs="Arial"/>
          <w:b/>
          <w:color w:val="0000FF"/>
          <w:sz w:val="24"/>
        </w:rPr>
        <w:tab/>
      </w:r>
      <w:r>
        <w:rPr>
          <w:rFonts w:ascii="Arial" w:hAnsi="Arial" w:cs="Arial"/>
          <w:b/>
          <w:sz w:val="24"/>
        </w:rPr>
        <w:t>Simulation Results – NR BS Demodulation Performance Requirements for MMSE-IRC</w:t>
      </w:r>
    </w:p>
    <w:p w14:paraId="30C9C64B"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5195D22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71E2DC" w14:textId="28CA5C2D" w:rsidR="009C3101" w:rsidRDefault="009C3101" w:rsidP="009C3101">
      <w:pPr>
        <w:rPr>
          <w:rFonts w:ascii="Arial" w:hAnsi="Arial" w:cs="Arial"/>
          <w:b/>
          <w:sz w:val="24"/>
        </w:rPr>
      </w:pPr>
      <w:r>
        <w:rPr>
          <w:rFonts w:ascii="Arial" w:hAnsi="Arial" w:cs="Arial"/>
          <w:b/>
          <w:color w:val="0000FF"/>
          <w:sz w:val="24"/>
        </w:rPr>
        <w:t>R4-2510992</w:t>
      </w:r>
      <w:r>
        <w:rPr>
          <w:rFonts w:ascii="Arial" w:hAnsi="Arial" w:cs="Arial"/>
          <w:b/>
          <w:color w:val="0000FF"/>
          <w:sz w:val="24"/>
        </w:rPr>
        <w:tab/>
      </w:r>
      <w:r>
        <w:rPr>
          <w:rFonts w:ascii="Arial" w:hAnsi="Arial" w:cs="Arial"/>
          <w:b/>
          <w:sz w:val="24"/>
        </w:rPr>
        <w:t>BigCR Rel-19 NR BS MMSE-IRC in 38.141-2</w:t>
      </w:r>
    </w:p>
    <w:p w14:paraId="7BB1427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v19.1.0</w:t>
      </w:r>
      <w:r>
        <w:rPr>
          <w:i/>
        </w:rPr>
        <w:tab/>
        <w:t xml:space="preserve">  CR-0661  rev  Cat: B (Rel-19)</w:t>
      </w:r>
      <w:r>
        <w:rPr>
          <w:i/>
        </w:rPr>
        <w:br/>
      </w:r>
      <w:r>
        <w:rPr>
          <w:i/>
        </w:rPr>
        <w:br/>
      </w:r>
      <w:r>
        <w:rPr>
          <w:i/>
        </w:rPr>
        <w:tab/>
      </w:r>
      <w:r>
        <w:rPr>
          <w:i/>
        </w:rPr>
        <w:tab/>
      </w:r>
      <w:r>
        <w:rPr>
          <w:i/>
        </w:rPr>
        <w:tab/>
      </w:r>
      <w:r>
        <w:rPr>
          <w:i/>
        </w:rPr>
        <w:tab/>
      </w:r>
      <w:r>
        <w:rPr>
          <w:i/>
        </w:rPr>
        <w:tab/>
        <w:t>Source: Nokia</w:t>
      </w:r>
    </w:p>
    <w:p w14:paraId="10C9817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B405DC" w14:textId="77777777" w:rsidR="009C3101" w:rsidRDefault="009C3101" w:rsidP="009C3101">
      <w:pPr>
        <w:pStyle w:val="Heading3"/>
      </w:pPr>
      <w:bookmarkStart w:id="284" w:name="_Toc206605550"/>
      <w:r>
        <w:t>7.14</w:t>
      </w:r>
      <w:r>
        <w:tab/>
        <w:t>NR Radio Resource Management (RRM) Phase 5</w:t>
      </w:r>
      <w:bookmarkEnd w:id="284"/>
    </w:p>
    <w:p w14:paraId="6B9BC77C" w14:textId="77777777" w:rsidR="009C3101" w:rsidRDefault="009C3101" w:rsidP="009C3101">
      <w:pPr>
        <w:pStyle w:val="Heading4"/>
      </w:pPr>
      <w:bookmarkStart w:id="285" w:name="_Toc206605551"/>
      <w:r>
        <w:t>7.14.1</w:t>
      </w:r>
      <w:r>
        <w:tab/>
        <w:t>Moderator summary and conclusions</w:t>
      </w:r>
      <w:bookmarkEnd w:id="285"/>
    </w:p>
    <w:p w14:paraId="66912526" w14:textId="1ACB8CE6" w:rsidR="009C3101" w:rsidRDefault="009C3101" w:rsidP="009C3101">
      <w:pPr>
        <w:rPr>
          <w:rFonts w:ascii="Arial" w:hAnsi="Arial" w:cs="Arial"/>
          <w:b/>
          <w:sz w:val="24"/>
        </w:rPr>
      </w:pPr>
      <w:r>
        <w:rPr>
          <w:rFonts w:ascii="Arial" w:hAnsi="Arial" w:cs="Arial"/>
          <w:b/>
          <w:color w:val="0000FF"/>
          <w:sz w:val="24"/>
        </w:rPr>
        <w:t>R4-2509054</w:t>
      </w:r>
      <w:r>
        <w:rPr>
          <w:rFonts w:ascii="Arial" w:hAnsi="Arial" w:cs="Arial"/>
          <w:b/>
          <w:color w:val="0000FF"/>
          <w:sz w:val="24"/>
        </w:rPr>
        <w:tab/>
      </w:r>
      <w:r>
        <w:rPr>
          <w:rFonts w:ascii="Arial" w:hAnsi="Arial" w:cs="Arial"/>
          <w:b/>
          <w:sz w:val="24"/>
        </w:rPr>
        <w:t>Topic summary for [116][211] NR_RRM_Ph5_Part1</w:t>
      </w:r>
    </w:p>
    <w:p w14:paraId="4EF58986"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55E88085" w14:textId="77777777" w:rsidR="009C3101" w:rsidRDefault="009C3101" w:rsidP="009C3101">
      <w:pPr>
        <w:rPr>
          <w:rFonts w:ascii="Arial" w:hAnsi="Arial" w:cs="Arial"/>
          <w:b/>
        </w:rPr>
      </w:pPr>
      <w:r>
        <w:rPr>
          <w:rFonts w:ascii="Arial" w:hAnsi="Arial" w:cs="Arial"/>
          <w:b/>
        </w:rPr>
        <w:t xml:space="preserve">Abstract: </w:t>
      </w:r>
    </w:p>
    <w:p w14:paraId="71444F55" w14:textId="77777777" w:rsidR="009C3101" w:rsidRDefault="009C3101" w:rsidP="009C3101">
      <w:r>
        <w:t>Topic summary in RRM session</w:t>
      </w:r>
    </w:p>
    <w:p w14:paraId="0DEB152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5DA877" w14:textId="6E0AD099" w:rsidR="009C3101" w:rsidRDefault="009C3101" w:rsidP="009C3101">
      <w:pPr>
        <w:rPr>
          <w:rFonts w:ascii="Arial" w:hAnsi="Arial" w:cs="Arial"/>
          <w:b/>
          <w:sz w:val="24"/>
        </w:rPr>
      </w:pPr>
      <w:r>
        <w:rPr>
          <w:rFonts w:ascii="Arial" w:hAnsi="Arial" w:cs="Arial"/>
          <w:b/>
          <w:color w:val="0000FF"/>
          <w:sz w:val="24"/>
        </w:rPr>
        <w:t>R4-2509055</w:t>
      </w:r>
      <w:r>
        <w:rPr>
          <w:rFonts w:ascii="Arial" w:hAnsi="Arial" w:cs="Arial"/>
          <w:b/>
          <w:color w:val="0000FF"/>
          <w:sz w:val="24"/>
        </w:rPr>
        <w:tab/>
      </w:r>
      <w:r>
        <w:rPr>
          <w:rFonts w:ascii="Arial" w:hAnsi="Arial" w:cs="Arial"/>
          <w:b/>
          <w:sz w:val="24"/>
        </w:rPr>
        <w:t>Topic summary for [116][212] NR_RRM_Ph5_Part2</w:t>
      </w:r>
    </w:p>
    <w:p w14:paraId="6AB36B93"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36A6D4F4" w14:textId="77777777" w:rsidR="009C3101" w:rsidRDefault="009C3101" w:rsidP="009C3101">
      <w:pPr>
        <w:rPr>
          <w:rFonts w:ascii="Arial" w:hAnsi="Arial" w:cs="Arial"/>
          <w:b/>
        </w:rPr>
      </w:pPr>
      <w:r>
        <w:rPr>
          <w:rFonts w:ascii="Arial" w:hAnsi="Arial" w:cs="Arial"/>
          <w:b/>
        </w:rPr>
        <w:t xml:space="preserve">Abstract: </w:t>
      </w:r>
    </w:p>
    <w:p w14:paraId="1127068E" w14:textId="77777777" w:rsidR="009C3101" w:rsidRDefault="009C3101" w:rsidP="009C3101">
      <w:r>
        <w:t>Topic summary in RRM session</w:t>
      </w:r>
    </w:p>
    <w:p w14:paraId="58BC6E2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5F662E" w14:textId="73BF07B7" w:rsidR="009C3101" w:rsidRDefault="009C3101" w:rsidP="009C3101">
      <w:pPr>
        <w:rPr>
          <w:rFonts w:ascii="Arial" w:hAnsi="Arial" w:cs="Arial"/>
          <w:b/>
          <w:sz w:val="24"/>
        </w:rPr>
      </w:pPr>
      <w:r>
        <w:rPr>
          <w:rFonts w:ascii="Arial" w:hAnsi="Arial" w:cs="Arial"/>
          <w:b/>
          <w:color w:val="0000FF"/>
          <w:sz w:val="24"/>
        </w:rPr>
        <w:t>R4-2509508</w:t>
      </w:r>
      <w:r>
        <w:rPr>
          <w:rFonts w:ascii="Arial" w:hAnsi="Arial" w:cs="Arial"/>
          <w:b/>
          <w:color w:val="0000FF"/>
          <w:sz w:val="24"/>
        </w:rPr>
        <w:tab/>
      </w:r>
      <w:r>
        <w:rPr>
          <w:rFonts w:ascii="Arial" w:hAnsi="Arial" w:cs="Arial"/>
          <w:b/>
          <w:sz w:val="24"/>
        </w:rPr>
        <w:t>Big CR for NR Radio Resource Management (RRM) Phase 5</w:t>
      </w:r>
    </w:p>
    <w:p w14:paraId="75A9BBC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CR-5761  rev  Cat: B (Rel-19)</w:t>
      </w:r>
      <w:r>
        <w:rPr>
          <w:i/>
        </w:rPr>
        <w:br/>
      </w:r>
      <w:r>
        <w:rPr>
          <w:i/>
        </w:rPr>
        <w:br/>
      </w:r>
      <w:r>
        <w:rPr>
          <w:i/>
        </w:rPr>
        <w:tab/>
      </w:r>
      <w:r>
        <w:rPr>
          <w:i/>
        </w:rPr>
        <w:tab/>
      </w:r>
      <w:r>
        <w:rPr>
          <w:i/>
        </w:rPr>
        <w:tab/>
      </w:r>
      <w:r>
        <w:rPr>
          <w:i/>
        </w:rPr>
        <w:tab/>
      </w:r>
      <w:r>
        <w:rPr>
          <w:i/>
        </w:rPr>
        <w:tab/>
        <w:t>Source: Apple</w:t>
      </w:r>
    </w:p>
    <w:p w14:paraId="29AEF76F" w14:textId="77777777" w:rsidR="009C3101" w:rsidRDefault="009C3101" w:rsidP="009C3101">
      <w:pPr>
        <w:rPr>
          <w:rFonts w:ascii="Arial" w:hAnsi="Arial" w:cs="Arial"/>
          <w:b/>
        </w:rPr>
      </w:pPr>
      <w:r>
        <w:rPr>
          <w:rFonts w:ascii="Arial" w:hAnsi="Arial" w:cs="Arial"/>
          <w:b/>
        </w:rPr>
        <w:t xml:space="preserve">Abstract: </w:t>
      </w:r>
    </w:p>
    <w:p w14:paraId="7FE171FE" w14:textId="77777777" w:rsidR="009C3101" w:rsidRDefault="009C3101" w:rsidP="009C3101">
      <w:r>
        <w:t>MCC: Parsing failure: •</w:t>
      </w:r>
      <w:r>
        <w:tab/>
        <w:t>Change request number wrong on CR cover for TDoc R4-2509508. Database value : 5761. CR cover value : . Session chair please do not agree this CR as it is because the CR coversheet has an error. A revision is required at the least.</w:t>
      </w:r>
    </w:p>
    <w:p w14:paraId="0B9F6AD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R4-2511655</w:t>
      </w:r>
      <w:r>
        <w:rPr>
          <w:color w:val="993300"/>
          <w:u w:val="single"/>
        </w:rPr>
        <w:t>.</w:t>
      </w:r>
    </w:p>
    <w:p w14:paraId="17F229C2" w14:textId="1556DC00" w:rsidR="009C3101" w:rsidRDefault="009C3101" w:rsidP="009C3101">
      <w:pPr>
        <w:rPr>
          <w:rFonts w:ascii="Arial" w:hAnsi="Arial" w:cs="Arial"/>
          <w:b/>
          <w:sz w:val="24"/>
        </w:rPr>
      </w:pPr>
      <w:r>
        <w:rPr>
          <w:rFonts w:ascii="Arial" w:hAnsi="Arial" w:cs="Arial"/>
          <w:b/>
          <w:color w:val="0000FF"/>
          <w:sz w:val="24"/>
        </w:rPr>
        <w:t>R4-2511655</w:t>
      </w:r>
      <w:r>
        <w:rPr>
          <w:rFonts w:ascii="Arial" w:hAnsi="Arial" w:cs="Arial"/>
          <w:b/>
          <w:color w:val="0000FF"/>
          <w:sz w:val="24"/>
        </w:rPr>
        <w:tab/>
      </w:r>
      <w:r>
        <w:rPr>
          <w:rFonts w:ascii="Arial" w:hAnsi="Arial" w:cs="Arial"/>
          <w:b/>
          <w:sz w:val="24"/>
        </w:rPr>
        <w:t>Big CR for NR Radio Resource Management (RRM) Phase 5</w:t>
      </w:r>
    </w:p>
    <w:p w14:paraId="2494BF8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CR-5761  rev 1 Cat: B (Rel-19)</w:t>
      </w:r>
      <w:r>
        <w:rPr>
          <w:i/>
        </w:rPr>
        <w:br/>
      </w:r>
      <w:r>
        <w:rPr>
          <w:i/>
        </w:rPr>
        <w:br/>
      </w:r>
      <w:r>
        <w:rPr>
          <w:i/>
        </w:rPr>
        <w:tab/>
      </w:r>
      <w:r>
        <w:rPr>
          <w:i/>
        </w:rPr>
        <w:tab/>
      </w:r>
      <w:r>
        <w:rPr>
          <w:i/>
        </w:rPr>
        <w:tab/>
      </w:r>
      <w:r>
        <w:rPr>
          <w:i/>
        </w:rPr>
        <w:tab/>
      </w:r>
      <w:r>
        <w:rPr>
          <w:i/>
        </w:rPr>
        <w:tab/>
        <w:t>Source: Apple (UK) Limited</w:t>
      </w:r>
    </w:p>
    <w:p w14:paraId="5229FCF2" w14:textId="77777777" w:rsidR="009C3101" w:rsidRDefault="009C3101" w:rsidP="009C3101">
      <w:pPr>
        <w:rPr>
          <w:color w:val="808080"/>
        </w:rPr>
      </w:pPr>
      <w:r>
        <w:rPr>
          <w:color w:val="808080"/>
        </w:rPr>
        <w:t>(Replaces R4-2509508)</w:t>
      </w:r>
    </w:p>
    <w:p w14:paraId="4ABFB4E4" w14:textId="77777777" w:rsidR="009C3101" w:rsidRDefault="009C3101" w:rsidP="009C3101">
      <w:pPr>
        <w:rPr>
          <w:rFonts w:ascii="Arial" w:hAnsi="Arial" w:cs="Arial"/>
          <w:b/>
        </w:rPr>
      </w:pPr>
      <w:r>
        <w:rPr>
          <w:rFonts w:ascii="Arial" w:hAnsi="Arial" w:cs="Arial"/>
          <w:b/>
        </w:rPr>
        <w:t xml:space="preserve">Abstract: </w:t>
      </w:r>
    </w:p>
    <w:p w14:paraId="7A6377FB" w14:textId="77777777" w:rsidR="009C3101" w:rsidRDefault="009C3101" w:rsidP="009C3101">
      <w:r>
        <w:t>MCC: Parsing failure: •</w:t>
      </w:r>
      <w:r>
        <w:tab/>
        <w:t>Change request number wrong on CR cover for TDoc R4-2509508. Database value : 5761. CR cover value : . Session chair please do not agree this CR as it is because the CR coversheet has an error. A revision is required at the least.</w:t>
      </w:r>
    </w:p>
    <w:p w14:paraId="40C1034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F5B40B" w14:textId="77777777" w:rsidR="009C3101" w:rsidRDefault="009C3101" w:rsidP="009C3101">
      <w:pPr>
        <w:pStyle w:val="Heading4"/>
      </w:pPr>
      <w:bookmarkStart w:id="286" w:name="_Toc206605552"/>
      <w:r>
        <w:t>7.14.2</w:t>
      </w:r>
      <w:r>
        <w:tab/>
        <w:t>General aspects</w:t>
      </w:r>
      <w:bookmarkEnd w:id="286"/>
    </w:p>
    <w:p w14:paraId="5679E22A" w14:textId="4B9214FB" w:rsidR="009C3101" w:rsidRDefault="009C3101" w:rsidP="009C3101">
      <w:pPr>
        <w:rPr>
          <w:rFonts w:ascii="Arial" w:hAnsi="Arial" w:cs="Arial"/>
          <w:b/>
          <w:sz w:val="24"/>
        </w:rPr>
      </w:pPr>
      <w:r>
        <w:rPr>
          <w:rFonts w:ascii="Arial" w:hAnsi="Arial" w:cs="Arial"/>
          <w:b/>
          <w:color w:val="0000FF"/>
          <w:sz w:val="24"/>
        </w:rPr>
        <w:t>R4-2509504</w:t>
      </w:r>
      <w:r>
        <w:rPr>
          <w:rFonts w:ascii="Arial" w:hAnsi="Arial" w:cs="Arial"/>
          <w:b/>
          <w:color w:val="0000FF"/>
          <w:sz w:val="24"/>
        </w:rPr>
        <w:tab/>
      </w:r>
      <w:r>
        <w:rPr>
          <w:rFonts w:ascii="Arial" w:hAnsi="Arial" w:cs="Arial"/>
          <w:b/>
          <w:sz w:val="24"/>
        </w:rPr>
        <w:t>On feature list for RRM phase 5 WI</w:t>
      </w:r>
    </w:p>
    <w:p w14:paraId="294C25D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7170122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F23CEC" w14:textId="77777777" w:rsidR="009C3101" w:rsidRDefault="009C3101" w:rsidP="009C3101">
      <w:pPr>
        <w:pStyle w:val="Heading4"/>
      </w:pPr>
      <w:bookmarkStart w:id="287" w:name="_Toc206605553"/>
      <w:r>
        <w:t>7.14.3</w:t>
      </w:r>
      <w:r>
        <w:tab/>
        <w:t>RRM core requirements of FR2-1 SSB based L3 measurement delay reduction for connected mode</w:t>
      </w:r>
      <w:bookmarkEnd w:id="287"/>
    </w:p>
    <w:p w14:paraId="135C7AF1" w14:textId="77777777" w:rsidR="009C3101" w:rsidRDefault="009C3101" w:rsidP="009C3101">
      <w:pPr>
        <w:pStyle w:val="Heading5"/>
      </w:pPr>
      <w:bookmarkStart w:id="288" w:name="_Toc206605554"/>
      <w:r>
        <w:t>7.14.3.1</w:t>
      </w:r>
      <w:r>
        <w:tab/>
        <w:t>FR2-1 L3 measurement delay by optimizing Rx beam sweeping factor</w:t>
      </w:r>
      <w:bookmarkEnd w:id="288"/>
    </w:p>
    <w:p w14:paraId="1740074C" w14:textId="3A8ED471" w:rsidR="009C3101" w:rsidRDefault="009C3101" w:rsidP="009C3101">
      <w:pPr>
        <w:rPr>
          <w:rFonts w:ascii="Arial" w:hAnsi="Arial" w:cs="Arial"/>
          <w:b/>
          <w:sz w:val="24"/>
        </w:rPr>
      </w:pPr>
      <w:r>
        <w:rPr>
          <w:rFonts w:ascii="Arial" w:hAnsi="Arial" w:cs="Arial"/>
          <w:b/>
          <w:color w:val="0000FF"/>
          <w:sz w:val="24"/>
        </w:rPr>
        <w:t>R4-2509158</w:t>
      </w:r>
      <w:r>
        <w:rPr>
          <w:rFonts w:ascii="Arial" w:hAnsi="Arial" w:cs="Arial"/>
          <w:b/>
          <w:color w:val="0000FF"/>
          <w:sz w:val="24"/>
        </w:rPr>
        <w:tab/>
      </w:r>
      <w:r>
        <w:rPr>
          <w:rFonts w:ascii="Arial" w:hAnsi="Arial" w:cs="Arial"/>
          <w:b/>
          <w:sz w:val="24"/>
        </w:rPr>
        <w:t>On remaining FBS requirements</w:t>
      </w:r>
    </w:p>
    <w:p w14:paraId="2CCB84B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E29004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9343F3" w14:textId="66B997B3" w:rsidR="009C3101" w:rsidRDefault="009C3101" w:rsidP="009C3101">
      <w:pPr>
        <w:rPr>
          <w:rFonts w:ascii="Arial" w:hAnsi="Arial" w:cs="Arial"/>
          <w:b/>
          <w:sz w:val="24"/>
        </w:rPr>
      </w:pPr>
      <w:r>
        <w:rPr>
          <w:rFonts w:ascii="Arial" w:hAnsi="Arial" w:cs="Arial"/>
          <w:b/>
          <w:color w:val="0000FF"/>
          <w:sz w:val="24"/>
        </w:rPr>
        <w:t>R4-2509159</w:t>
      </w:r>
      <w:r>
        <w:rPr>
          <w:rFonts w:ascii="Arial" w:hAnsi="Arial" w:cs="Arial"/>
          <w:b/>
          <w:color w:val="0000FF"/>
          <w:sz w:val="24"/>
        </w:rPr>
        <w:tab/>
      </w:r>
      <w:r>
        <w:rPr>
          <w:rFonts w:ascii="Arial" w:hAnsi="Arial" w:cs="Arial"/>
          <w:b/>
          <w:sz w:val="24"/>
        </w:rPr>
        <w:t>DraftCR for FBS activation conditions</w:t>
      </w:r>
    </w:p>
    <w:p w14:paraId="64341149"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Nokia</w:t>
      </w:r>
    </w:p>
    <w:p w14:paraId="3CF610B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BEAE5E" w14:textId="57CB0CA6" w:rsidR="009C3101" w:rsidRDefault="009C3101" w:rsidP="009C3101">
      <w:pPr>
        <w:rPr>
          <w:rFonts w:ascii="Arial" w:hAnsi="Arial" w:cs="Arial"/>
          <w:b/>
          <w:sz w:val="24"/>
        </w:rPr>
      </w:pPr>
      <w:r>
        <w:rPr>
          <w:rFonts w:ascii="Arial" w:hAnsi="Arial" w:cs="Arial"/>
          <w:b/>
          <w:color w:val="0000FF"/>
          <w:sz w:val="24"/>
        </w:rPr>
        <w:t>R4-2509309</w:t>
      </w:r>
      <w:r>
        <w:rPr>
          <w:rFonts w:ascii="Arial" w:hAnsi="Arial" w:cs="Arial"/>
          <w:b/>
          <w:color w:val="0000FF"/>
          <w:sz w:val="24"/>
        </w:rPr>
        <w:tab/>
      </w:r>
      <w:r>
        <w:rPr>
          <w:rFonts w:ascii="Arial" w:hAnsi="Arial" w:cs="Arial"/>
          <w:b/>
          <w:sz w:val="24"/>
        </w:rPr>
        <w:t>DraftCR to update the applicability requirements for UE supporting  L3 fast beam sweeping operation in FR2-1</w:t>
      </w:r>
    </w:p>
    <w:p w14:paraId="27954E64"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CATT</w:t>
      </w:r>
    </w:p>
    <w:p w14:paraId="7963346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042015" w14:textId="04B69276" w:rsidR="009C3101" w:rsidRDefault="009C3101" w:rsidP="009C3101">
      <w:pPr>
        <w:rPr>
          <w:rFonts w:ascii="Arial" w:hAnsi="Arial" w:cs="Arial"/>
          <w:b/>
          <w:sz w:val="24"/>
        </w:rPr>
      </w:pPr>
      <w:r>
        <w:rPr>
          <w:rFonts w:ascii="Arial" w:hAnsi="Arial" w:cs="Arial"/>
          <w:b/>
          <w:color w:val="0000FF"/>
          <w:sz w:val="24"/>
        </w:rPr>
        <w:t>R4-2509310</w:t>
      </w:r>
      <w:r>
        <w:rPr>
          <w:rFonts w:ascii="Arial" w:hAnsi="Arial" w:cs="Arial"/>
          <w:b/>
          <w:color w:val="0000FF"/>
          <w:sz w:val="24"/>
        </w:rPr>
        <w:tab/>
      </w:r>
      <w:r>
        <w:rPr>
          <w:rFonts w:ascii="Arial" w:hAnsi="Arial" w:cs="Arial"/>
          <w:b/>
          <w:sz w:val="24"/>
        </w:rPr>
        <w:t>Discussion on FR2-1 L3 measurement delay by optimizing Rx beam sweeping factor</w:t>
      </w:r>
    </w:p>
    <w:p w14:paraId="6161F5F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564CF4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78F623" w14:textId="30ACBA3C" w:rsidR="009C3101" w:rsidRDefault="009C3101" w:rsidP="009C3101">
      <w:pPr>
        <w:rPr>
          <w:rFonts w:ascii="Arial" w:hAnsi="Arial" w:cs="Arial"/>
          <w:b/>
          <w:sz w:val="24"/>
        </w:rPr>
      </w:pPr>
      <w:r>
        <w:rPr>
          <w:rFonts w:ascii="Arial" w:hAnsi="Arial" w:cs="Arial"/>
          <w:b/>
          <w:color w:val="0000FF"/>
          <w:sz w:val="24"/>
        </w:rPr>
        <w:t>R4-2509440</w:t>
      </w:r>
      <w:r>
        <w:rPr>
          <w:rFonts w:ascii="Arial" w:hAnsi="Arial" w:cs="Arial"/>
          <w:b/>
          <w:color w:val="0000FF"/>
          <w:sz w:val="24"/>
        </w:rPr>
        <w:tab/>
      </w:r>
      <w:r>
        <w:rPr>
          <w:rFonts w:ascii="Arial" w:hAnsi="Arial" w:cs="Arial"/>
          <w:b/>
          <w:sz w:val="24"/>
        </w:rPr>
        <w:t>On FR2-1 L3 measurement delay by optimizing Rx beam sweeping factor</w:t>
      </w:r>
    </w:p>
    <w:p w14:paraId="55777EA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083BB7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EC068C" w14:textId="20CE193D" w:rsidR="009C3101" w:rsidRDefault="009C3101" w:rsidP="009C3101">
      <w:pPr>
        <w:rPr>
          <w:rFonts w:ascii="Arial" w:hAnsi="Arial" w:cs="Arial"/>
          <w:b/>
          <w:sz w:val="24"/>
        </w:rPr>
      </w:pPr>
      <w:r>
        <w:rPr>
          <w:rFonts w:ascii="Arial" w:hAnsi="Arial" w:cs="Arial"/>
          <w:b/>
          <w:color w:val="0000FF"/>
          <w:sz w:val="24"/>
        </w:rPr>
        <w:t>R4-2509441</w:t>
      </w:r>
      <w:r>
        <w:rPr>
          <w:rFonts w:ascii="Arial" w:hAnsi="Arial" w:cs="Arial"/>
          <w:b/>
          <w:color w:val="0000FF"/>
          <w:sz w:val="24"/>
        </w:rPr>
        <w:tab/>
      </w:r>
      <w:r>
        <w:rPr>
          <w:rFonts w:ascii="Arial" w:hAnsi="Arial" w:cs="Arial"/>
          <w:b/>
          <w:sz w:val="24"/>
        </w:rPr>
        <w:t>Draft CR on FR2-1 L3 measurement delay by optimizing Rx beam sweeping factor</w:t>
      </w:r>
    </w:p>
    <w:p w14:paraId="6EA66E3C"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Apple</w:t>
      </w:r>
    </w:p>
    <w:p w14:paraId="4A14EF3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2A4280" w14:textId="0F3A20AE" w:rsidR="009C3101" w:rsidRDefault="009C3101" w:rsidP="009C3101">
      <w:pPr>
        <w:rPr>
          <w:rFonts w:ascii="Arial" w:hAnsi="Arial" w:cs="Arial"/>
          <w:b/>
          <w:sz w:val="24"/>
        </w:rPr>
      </w:pPr>
      <w:r>
        <w:rPr>
          <w:rFonts w:ascii="Arial" w:hAnsi="Arial" w:cs="Arial"/>
          <w:b/>
          <w:color w:val="0000FF"/>
          <w:sz w:val="24"/>
        </w:rPr>
        <w:t>R4-2509637</w:t>
      </w:r>
      <w:r>
        <w:rPr>
          <w:rFonts w:ascii="Arial" w:hAnsi="Arial" w:cs="Arial"/>
          <w:b/>
          <w:color w:val="0000FF"/>
          <w:sz w:val="24"/>
        </w:rPr>
        <w:tab/>
      </w:r>
      <w:r>
        <w:rPr>
          <w:rFonts w:ascii="Arial" w:hAnsi="Arial" w:cs="Arial"/>
          <w:b/>
          <w:sz w:val="24"/>
        </w:rPr>
        <w:t>Discussion on RRM requirements for FR2-1 L3 measurement delay reduction</w:t>
      </w:r>
    </w:p>
    <w:p w14:paraId="041BFD1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52B4432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964C14" w14:textId="248BF202" w:rsidR="009C3101" w:rsidRDefault="009C3101" w:rsidP="009C3101">
      <w:pPr>
        <w:rPr>
          <w:rFonts w:ascii="Arial" w:hAnsi="Arial" w:cs="Arial"/>
          <w:b/>
          <w:sz w:val="24"/>
        </w:rPr>
      </w:pPr>
      <w:r>
        <w:rPr>
          <w:rFonts w:ascii="Arial" w:hAnsi="Arial" w:cs="Arial"/>
          <w:b/>
          <w:color w:val="0000FF"/>
          <w:sz w:val="24"/>
        </w:rPr>
        <w:t>R4-2509680</w:t>
      </w:r>
      <w:r>
        <w:rPr>
          <w:rFonts w:ascii="Arial" w:hAnsi="Arial" w:cs="Arial"/>
          <w:b/>
          <w:color w:val="0000FF"/>
          <w:sz w:val="24"/>
        </w:rPr>
        <w:tab/>
      </w:r>
      <w:r>
        <w:rPr>
          <w:rFonts w:ascii="Arial" w:hAnsi="Arial" w:cs="Arial"/>
          <w:b/>
          <w:sz w:val="24"/>
        </w:rPr>
        <w:t>Discussion on FR2-1 L3 measurement delay by optimizing Rx beam sweeping factor</w:t>
      </w:r>
    </w:p>
    <w:p w14:paraId="71416C35"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B8412A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63F288" w14:textId="7CAFD91C" w:rsidR="009C3101" w:rsidRDefault="009C3101" w:rsidP="009C3101">
      <w:pPr>
        <w:rPr>
          <w:rFonts w:ascii="Arial" w:hAnsi="Arial" w:cs="Arial"/>
          <w:b/>
          <w:sz w:val="24"/>
        </w:rPr>
      </w:pPr>
      <w:r>
        <w:rPr>
          <w:rFonts w:ascii="Arial" w:hAnsi="Arial" w:cs="Arial"/>
          <w:b/>
          <w:color w:val="0000FF"/>
          <w:sz w:val="24"/>
        </w:rPr>
        <w:t>R4-2510081</w:t>
      </w:r>
      <w:r>
        <w:rPr>
          <w:rFonts w:ascii="Arial" w:hAnsi="Arial" w:cs="Arial"/>
          <w:b/>
          <w:color w:val="0000FF"/>
          <w:sz w:val="24"/>
        </w:rPr>
        <w:tab/>
      </w:r>
      <w:r>
        <w:rPr>
          <w:rFonts w:ascii="Arial" w:hAnsi="Arial" w:cs="Arial"/>
          <w:b/>
          <w:sz w:val="24"/>
        </w:rPr>
        <w:t>Discussion on FR2-1 L3 measurement delay by optimizing Rx beam sweeping factor</w:t>
      </w:r>
    </w:p>
    <w:p w14:paraId="3F62F29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5C07AC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2672F3" w14:textId="7A2AE9BE" w:rsidR="009C3101" w:rsidRDefault="009C3101" w:rsidP="009C3101">
      <w:pPr>
        <w:rPr>
          <w:rFonts w:ascii="Arial" w:hAnsi="Arial" w:cs="Arial"/>
          <w:b/>
          <w:sz w:val="24"/>
        </w:rPr>
      </w:pPr>
      <w:r>
        <w:rPr>
          <w:rFonts w:ascii="Arial" w:hAnsi="Arial" w:cs="Arial"/>
          <w:b/>
          <w:color w:val="0000FF"/>
          <w:sz w:val="24"/>
        </w:rPr>
        <w:t>R4-2510154</w:t>
      </w:r>
      <w:r>
        <w:rPr>
          <w:rFonts w:ascii="Arial" w:hAnsi="Arial" w:cs="Arial"/>
          <w:b/>
          <w:color w:val="0000FF"/>
          <w:sz w:val="24"/>
        </w:rPr>
        <w:tab/>
      </w:r>
      <w:r>
        <w:rPr>
          <w:rFonts w:ascii="Arial" w:hAnsi="Arial" w:cs="Arial"/>
          <w:b/>
          <w:sz w:val="24"/>
        </w:rPr>
        <w:t>Discussion on L3 measurement delay reduction by optimizing Rx beam sweeping factor</w:t>
      </w:r>
    </w:p>
    <w:p w14:paraId="3BA2A44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CE690F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CD2BAF" w14:textId="55554C7A" w:rsidR="009C3101" w:rsidRDefault="009C3101" w:rsidP="009C3101">
      <w:pPr>
        <w:rPr>
          <w:rFonts w:ascii="Arial" w:hAnsi="Arial" w:cs="Arial"/>
          <w:b/>
          <w:sz w:val="24"/>
        </w:rPr>
      </w:pPr>
      <w:r>
        <w:rPr>
          <w:rFonts w:ascii="Arial" w:hAnsi="Arial" w:cs="Arial"/>
          <w:b/>
          <w:color w:val="0000FF"/>
          <w:sz w:val="24"/>
        </w:rPr>
        <w:t>R4-2510173</w:t>
      </w:r>
      <w:r>
        <w:rPr>
          <w:rFonts w:ascii="Arial" w:hAnsi="Arial" w:cs="Arial"/>
          <w:b/>
          <w:color w:val="0000FF"/>
          <w:sz w:val="24"/>
        </w:rPr>
        <w:tab/>
      </w:r>
      <w:r>
        <w:rPr>
          <w:rFonts w:ascii="Arial" w:hAnsi="Arial" w:cs="Arial"/>
          <w:b/>
          <w:sz w:val="24"/>
        </w:rPr>
        <w:t>DraftCR on activation condition for optimizing Rx beam sweeping factor</w:t>
      </w:r>
    </w:p>
    <w:p w14:paraId="28F3CB43"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CMCC</w:t>
      </w:r>
    </w:p>
    <w:p w14:paraId="37BA155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D601CC" w14:textId="2ED1FDBD" w:rsidR="009C3101" w:rsidRDefault="009C3101" w:rsidP="009C3101">
      <w:pPr>
        <w:rPr>
          <w:rFonts w:ascii="Arial" w:hAnsi="Arial" w:cs="Arial"/>
          <w:b/>
          <w:sz w:val="24"/>
        </w:rPr>
      </w:pPr>
      <w:r>
        <w:rPr>
          <w:rFonts w:ascii="Arial" w:hAnsi="Arial" w:cs="Arial"/>
          <w:b/>
          <w:color w:val="0000FF"/>
          <w:sz w:val="24"/>
        </w:rPr>
        <w:t>R4-2510187</w:t>
      </w:r>
      <w:r>
        <w:rPr>
          <w:rFonts w:ascii="Arial" w:hAnsi="Arial" w:cs="Arial"/>
          <w:b/>
          <w:color w:val="0000FF"/>
          <w:sz w:val="24"/>
        </w:rPr>
        <w:tab/>
      </w:r>
      <w:r>
        <w:rPr>
          <w:rFonts w:ascii="Arial" w:hAnsi="Arial" w:cs="Arial"/>
          <w:b/>
          <w:sz w:val="24"/>
        </w:rPr>
        <w:t>Discussion on remanining issues  on FR 2-1 L3 measurement delay by optimizing Rx beam sweeping factor</w:t>
      </w:r>
    </w:p>
    <w:p w14:paraId="3D8ADD5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4F8DE9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B07EEB" w14:textId="174C4007" w:rsidR="009C3101" w:rsidRDefault="009C3101" w:rsidP="009C3101">
      <w:pPr>
        <w:rPr>
          <w:rFonts w:ascii="Arial" w:hAnsi="Arial" w:cs="Arial"/>
          <w:b/>
          <w:sz w:val="24"/>
        </w:rPr>
      </w:pPr>
      <w:r>
        <w:rPr>
          <w:rFonts w:ascii="Arial" w:hAnsi="Arial" w:cs="Arial"/>
          <w:b/>
          <w:color w:val="0000FF"/>
          <w:sz w:val="24"/>
        </w:rPr>
        <w:t>R4-2510386</w:t>
      </w:r>
      <w:r>
        <w:rPr>
          <w:rFonts w:ascii="Arial" w:hAnsi="Arial" w:cs="Arial"/>
          <w:b/>
          <w:color w:val="0000FF"/>
          <w:sz w:val="24"/>
        </w:rPr>
        <w:tab/>
      </w:r>
      <w:r>
        <w:rPr>
          <w:rFonts w:ascii="Arial" w:hAnsi="Arial" w:cs="Arial"/>
          <w:b/>
          <w:sz w:val="24"/>
        </w:rPr>
        <w:t>Discussion on FR2-1 L3 measurement delay by optimizing Rx beam sweeping factor</w:t>
      </w:r>
    </w:p>
    <w:p w14:paraId="6BCF7FA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33CC93C" w14:textId="77777777" w:rsidR="009C3101" w:rsidRDefault="009C3101" w:rsidP="009C3101">
      <w:pPr>
        <w:rPr>
          <w:rFonts w:ascii="Arial" w:hAnsi="Arial" w:cs="Arial"/>
          <w:b/>
        </w:rPr>
      </w:pPr>
      <w:r>
        <w:rPr>
          <w:rFonts w:ascii="Arial" w:hAnsi="Arial" w:cs="Arial"/>
          <w:b/>
        </w:rPr>
        <w:t xml:space="preserve">Abstract: </w:t>
      </w:r>
    </w:p>
    <w:p w14:paraId="309EDC17" w14:textId="77777777" w:rsidR="009C3101" w:rsidRDefault="009C3101" w:rsidP="009C3101">
      <w:r>
        <w:t>Discussion on FR2-1 L3 measurement delay by optimizing Rx beam sweeping factor</w:t>
      </w:r>
    </w:p>
    <w:p w14:paraId="36B7E6F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3128E1" w14:textId="0CCE2613" w:rsidR="009C3101" w:rsidRDefault="009C3101" w:rsidP="009C3101">
      <w:pPr>
        <w:rPr>
          <w:rFonts w:ascii="Arial" w:hAnsi="Arial" w:cs="Arial"/>
          <w:b/>
          <w:sz w:val="24"/>
        </w:rPr>
      </w:pPr>
      <w:r>
        <w:rPr>
          <w:rFonts w:ascii="Arial" w:hAnsi="Arial" w:cs="Arial"/>
          <w:b/>
          <w:color w:val="0000FF"/>
          <w:sz w:val="24"/>
        </w:rPr>
        <w:t>R4-2510591</w:t>
      </w:r>
      <w:r>
        <w:rPr>
          <w:rFonts w:ascii="Arial" w:hAnsi="Arial" w:cs="Arial"/>
          <w:b/>
          <w:color w:val="0000FF"/>
          <w:sz w:val="24"/>
        </w:rPr>
        <w:tab/>
      </w:r>
      <w:r>
        <w:rPr>
          <w:rFonts w:ascii="Arial" w:hAnsi="Arial" w:cs="Arial"/>
          <w:b/>
          <w:sz w:val="24"/>
        </w:rPr>
        <w:t>Discussion on FR2-1 L3 measurement delay by optimizing Rx beam sweeping factor</w:t>
      </w:r>
    </w:p>
    <w:p w14:paraId="610613F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94E1FD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EB44F2" w14:textId="625C1A54" w:rsidR="009C3101" w:rsidRDefault="009C3101" w:rsidP="009C3101">
      <w:pPr>
        <w:rPr>
          <w:rFonts w:ascii="Arial" w:hAnsi="Arial" w:cs="Arial"/>
          <w:b/>
          <w:sz w:val="24"/>
        </w:rPr>
      </w:pPr>
      <w:r>
        <w:rPr>
          <w:rFonts w:ascii="Arial" w:hAnsi="Arial" w:cs="Arial"/>
          <w:b/>
          <w:color w:val="0000FF"/>
          <w:sz w:val="24"/>
        </w:rPr>
        <w:t>R4-2510592</w:t>
      </w:r>
      <w:r>
        <w:rPr>
          <w:rFonts w:ascii="Arial" w:hAnsi="Arial" w:cs="Arial"/>
          <w:b/>
          <w:color w:val="0000FF"/>
          <w:sz w:val="24"/>
        </w:rPr>
        <w:tab/>
      </w:r>
      <w:r>
        <w:rPr>
          <w:rFonts w:ascii="Arial" w:hAnsi="Arial" w:cs="Arial"/>
          <w:b/>
          <w:sz w:val="24"/>
        </w:rPr>
        <w:t>DraftCR on FBS L3 measurement for inter-frequency without gap</w:t>
      </w:r>
    </w:p>
    <w:p w14:paraId="6C9F0FC1"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5390FFD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1E3BD9" w14:textId="387EE2FC" w:rsidR="009C3101" w:rsidRDefault="009C3101" w:rsidP="009C3101">
      <w:pPr>
        <w:rPr>
          <w:rFonts w:ascii="Arial" w:hAnsi="Arial" w:cs="Arial"/>
          <w:b/>
          <w:sz w:val="24"/>
        </w:rPr>
      </w:pPr>
      <w:r>
        <w:rPr>
          <w:rFonts w:ascii="Arial" w:hAnsi="Arial" w:cs="Arial"/>
          <w:b/>
          <w:color w:val="0000FF"/>
          <w:sz w:val="24"/>
        </w:rPr>
        <w:t>R4-2510677</w:t>
      </w:r>
      <w:r>
        <w:rPr>
          <w:rFonts w:ascii="Arial" w:hAnsi="Arial" w:cs="Arial"/>
          <w:b/>
          <w:color w:val="0000FF"/>
          <w:sz w:val="24"/>
        </w:rPr>
        <w:tab/>
      </w:r>
      <w:r>
        <w:rPr>
          <w:rFonts w:ascii="Arial" w:hAnsi="Arial" w:cs="Arial"/>
          <w:b/>
          <w:sz w:val="24"/>
        </w:rPr>
        <w:t>Discussion on Rx beam factor optimization of R19 RRM enhancements</w:t>
      </w:r>
    </w:p>
    <w:p w14:paraId="36C4BC0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3BCE709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C19191" w14:textId="4F76047D" w:rsidR="009C3101" w:rsidRDefault="009C3101" w:rsidP="009C3101">
      <w:pPr>
        <w:rPr>
          <w:rFonts w:ascii="Arial" w:hAnsi="Arial" w:cs="Arial"/>
          <w:b/>
          <w:sz w:val="24"/>
        </w:rPr>
      </w:pPr>
      <w:r>
        <w:rPr>
          <w:rFonts w:ascii="Arial" w:hAnsi="Arial" w:cs="Arial"/>
          <w:b/>
          <w:color w:val="0000FF"/>
          <w:sz w:val="24"/>
        </w:rPr>
        <w:t>R4-2511088</w:t>
      </w:r>
      <w:r>
        <w:rPr>
          <w:rFonts w:ascii="Arial" w:hAnsi="Arial" w:cs="Arial"/>
          <w:b/>
          <w:color w:val="0000FF"/>
          <w:sz w:val="24"/>
        </w:rPr>
        <w:tab/>
      </w:r>
      <w:r>
        <w:rPr>
          <w:rFonts w:ascii="Arial" w:hAnsi="Arial" w:cs="Arial"/>
          <w:b/>
          <w:sz w:val="24"/>
        </w:rPr>
        <w:t>Discussion on L3 measurement enhancement by optimizing Rx BSF</w:t>
      </w:r>
    </w:p>
    <w:p w14:paraId="263471F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6108324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2218B7" w14:textId="1DF340A4" w:rsidR="009C3101" w:rsidRDefault="009C3101" w:rsidP="009C3101">
      <w:pPr>
        <w:rPr>
          <w:rFonts w:ascii="Arial" w:hAnsi="Arial" w:cs="Arial"/>
          <w:b/>
          <w:sz w:val="24"/>
        </w:rPr>
      </w:pPr>
      <w:r>
        <w:rPr>
          <w:rFonts w:ascii="Arial" w:hAnsi="Arial" w:cs="Arial"/>
          <w:b/>
          <w:color w:val="0000FF"/>
          <w:sz w:val="24"/>
        </w:rPr>
        <w:t>R4-2511649</w:t>
      </w:r>
      <w:r>
        <w:rPr>
          <w:rFonts w:ascii="Arial" w:hAnsi="Arial" w:cs="Arial"/>
          <w:b/>
          <w:color w:val="0000FF"/>
          <w:sz w:val="24"/>
        </w:rPr>
        <w:tab/>
      </w:r>
      <w:r>
        <w:rPr>
          <w:rFonts w:ascii="Arial" w:hAnsi="Arial" w:cs="Arial"/>
          <w:b/>
          <w:sz w:val="24"/>
        </w:rPr>
        <w:t>Discussion on FR2-1 SSB based L3 measurement delay reduction by optimizing Rx beam sweeping factor</w:t>
      </w:r>
    </w:p>
    <w:p w14:paraId="05013B5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6988E6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63CF98" w14:textId="77777777" w:rsidR="009C3101" w:rsidRDefault="009C3101" w:rsidP="009C3101">
      <w:pPr>
        <w:pStyle w:val="Heading5"/>
      </w:pPr>
      <w:bookmarkStart w:id="289" w:name="_Toc206605555"/>
      <w:r>
        <w:t>7.14.3.2</w:t>
      </w:r>
      <w:r>
        <w:tab/>
        <w:t>FR2-1 L3 measurement delay by optimizing CSSF outside gap in CA/DC</w:t>
      </w:r>
      <w:bookmarkEnd w:id="289"/>
    </w:p>
    <w:p w14:paraId="5AA8D286" w14:textId="16D2C645" w:rsidR="009C3101" w:rsidRDefault="009C3101" w:rsidP="009C3101">
      <w:pPr>
        <w:rPr>
          <w:rFonts w:ascii="Arial" w:hAnsi="Arial" w:cs="Arial"/>
          <w:b/>
          <w:sz w:val="24"/>
        </w:rPr>
      </w:pPr>
      <w:r>
        <w:rPr>
          <w:rFonts w:ascii="Arial" w:hAnsi="Arial" w:cs="Arial"/>
          <w:b/>
          <w:color w:val="0000FF"/>
          <w:sz w:val="24"/>
        </w:rPr>
        <w:t>R4-2509311</w:t>
      </w:r>
      <w:r>
        <w:rPr>
          <w:rFonts w:ascii="Arial" w:hAnsi="Arial" w:cs="Arial"/>
          <w:b/>
          <w:color w:val="0000FF"/>
          <w:sz w:val="24"/>
        </w:rPr>
        <w:tab/>
      </w:r>
      <w:r>
        <w:rPr>
          <w:rFonts w:ascii="Arial" w:hAnsi="Arial" w:cs="Arial"/>
          <w:b/>
          <w:sz w:val="24"/>
        </w:rPr>
        <w:t>Discussion on FR2-1 L3 measurement delay by optimizing CSSF outside gap in CADC</w:t>
      </w:r>
    </w:p>
    <w:p w14:paraId="247A61C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1D28AE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93CA96" w14:textId="220F7305" w:rsidR="009C3101" w:rsidRDefault="009C3101" w:rsidP="009C3101">
      <w:pPr>
        <w:rPr>
          <w:rFonts w:ascii="Arial" w:hAnsi="Arial" w:cs="Arial"/>
          <w:b/>
          <w:sz w:val="24"/>
        </w:rPr>
      </w:pPr>
      <w:r>
        <w:rPr>
          <w:rFonts w:ascii="Arial" w:hAnsi="Arial" w:cs="Arial"/>
          <w:b/>
          <w:color w:val="0000FF"/>
          <w:sz w:val="24"/>
        </w:rPr>
        <w:t>R4-2509505</w:t>
      </w:r>
      <w:r>
        <w:rPr>
          <w:rFonts w:ascii="Arial" w:hAnsi="Arial" w:cs="Arial"/>
          <w:b/>
          <w:color w:val="0000FF"/>
          <w:sz w:val="24"/>
        </w:rPr>
        <w:tab/>
      </w:r>
      <w:r>
        <w:rPr>
          <w:rFonts w:ascii="Arial" w:hAnsi="Arial" w:cs="Arial"/>
          <w:b/>
          <w:sz w:val="24"/>
        </w:rPr>
        <w:t>On FR2-1 L3 measurement delay by optimizing CSSF outside gap in CA/DC</w:t>
      </w:r>
    </w:p>
    <w:p w14:paraId="5BA97F7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1BBCC47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962414" w14:textId="07F5006C" w:rsidR="009C3101" w:rsidRDefault="009C3101" w:rsidP="009C3101">
      <w:pPr>
        <w:rPr>
          <w:rFonts w:ascii="Arial" w:hAnsi="Arial" w:cs="Arial"/>
          <w:b/>
          <w:sz w:val="24"/>
        </w:rPr>
      </w:pPr>
      <w:r>
        <w:rPr>
          <w:rFonts w:ascii="Arial" w:hAnsi="Arial" w:cs="Arial"/>
          <w:b/>
          <w:color w:val="0000FF"/>
          <w:sz w:val="24"/>
        </w:rPr>
        <w:t>R4-2509506</w:t>
      </w:r>
      <w:r>
        <w:rPr>
          <w:rFonts w:ascii="Arial" w:hAnsi="Arial" w:cs="Arial"/>
          <w:b/>
          <w:color w:val="0000FF"/>
          <w:sz w:val="24"/>
        </w:rPr>
        <w:tab/>
      </w:r>
      <w:r>
        <w:rPr>
          <w:rFonts w:ascii="Arial" w:hAnsi="Arial" w:cs="Arial"/>
          <w:b/>
          <w:sz w:val="24"/>
        </w:rPr>
        <w:t>draft CR for Rel-19 CSSF enhancement solution 1 (one CC measurement per band)</w:t>
      </w:r>
    </w:p>
    <w:p w14:paraId="743FE871"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Apple</w:t>
      </w:r>
    </w:p>
    <w:p w14:paraId="12B372E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FF7841" w14:textId="17714D68" w:rsidR="009C3101" w:rsidRDefault="009C3101" w:rsidP="009C3101">
      <w:pPr>
        <w:rPr>
          <w:rFonts w:ascii="Arial" w:hAnsi="Arial" w:cs="Arial"/>
          <w:b/>
          <w:sz w:val="24"/>
        </w:rPr>
      </w:pPr>
      <w:r>
        <w:rPr>
          <w:rFonts w:ascii="Arial" w:hAnsi="Arial" w:cs="Arial"/>
          <w:b/>
          <w:color w:val="0000FF"/>
          <w:sz w:val="24"/>
        </w:rPr>
        <w:t>R4-2509509</w:t>
      </w:r>
      <w:r>
        <w:rPr>
          <w:rFonts w:ascii="Arial" w:hAnsi="Arial" w:cs="Arial"/>
          <w:b/>
          <w:color w:val="0000FF"/>
          <w:sz w:val="24"/>
        </w:rPr>
        <w:tab/>
      </w:r>
      <w:r>
        <w:rPr>
          <w:rFonts w:ascii="Arial" w:hAnsi="Arial" w:cs="Arial"/>
          <w:b/>
          <w:sz w:val="24"/>
        </w:rPr>
        <w:t>Reply LS on on CSSF optimization for NR RRM Phase 5</w:t>
      </w:r>
    </w:p>
    <w:p w14:paraId="790CA818" w14:textId="77777777" w:rsidR="009C3101" w:rsidRDefault="009C3101" w:rsidP="009C310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07BBD67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C4CFD6" w14:textId="660E81F5" w:rsidR="009C3101" w:rsidRDefault="009C3101" w:rsidP="009C3101">
      <w:pPr>
        <w:rPr>
          <w:rFonts w:ascii="Arial" w:hAnsi="Arial" w:cs="Arial"/>
          <w:b/>
          <w:sz w:val="24"/>
        </w:rPr>
      </w:pPr>
      <w:r>
        <w:rPr>
          <w:rFonts w:ascii="Arial" w:hAnsi="Arial" w:cs="Arial"/>
          <w:b/>
          <w:color w:val="0000FF"/>
          <w:sz w:val="24"/>
        </w:rPr>
        <w:t>R4-2509612</w:t>
      </w:r>
      <w:r>
        <w:rPr>
          <w:rFonts w:ascii="Arial" w:hAnsi="Arial" w:cs="Arial"/>
          <w:b/>
          <w:color w:val="0000FF"/>
          <w:sz w:val="24"/>
        </w:rPr>
        <w:tab/>
      </w:r>
      <w:r>
        <w:rPr>
          <w:rFonts w:ascii="Arial" w:hAnsi="Arial" w:cs="Arial"/>
          <w:b/>
          <w:sz w:val="24"/>
        </w:rPr>
        <w:t>FR2-1 SSB based L3 measurement delay reduction with CSSF optimization</w:t>
      </w:r>
    </w:p>
    <w:p w14:paraId="36CEAFB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63ED1A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08A846" w14:textId="54187681" w:rsidR="009C3101" w:rsidRDefault="009C3101" w:rsidP="009C3101">
      <w:pPr>
        <w:rPr>
          <w:rFonts w:ascii="Arial" w:hAnsi="Arial" w:cs="Arial"/>
          <w:b/>
          <w:sz w:val="24"/>
        </w:rPr>
      </w:pPr>
      <w:r>
        <w:rPr>
          <w:rFonts w:ascii="Arial" w:hAnsi="Arial" w:cs="Arial"/>
          <w:b/>
          <w:color w:val="0000FF"/>
          <w:sz w:val="24"/>
        </w:rPr>
        <w:t>R4-2509613</w:t>
      </w:r>
      <w:r>
        <w:rPr>
          <w:rFonts w:ascii="Arial" w:hAnsi="Arial" w:cs="Arial"/>
          <w:b/>
          <w:color w:val="0000FF"/>
          <w:sz w:val="24"/>
        </w:rPr>
        <w:tab/>
      </w:r>
      <w:r>
        <w:rPr>
          <w:rFonts w:ascii="Arial" w:hAnsi="Arial" w:cs="Arial"/>
          <w:b/>
          <w:sz w:val="24"/>
        </w:rPr>
        <w:t>draftCR on CSSF optimization solutions</w:t>
      </w:r>
    </w:p>
    <w:p w14:paraId="750F69B0"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Nokia, Nokia Shanghai Bell</w:t>
      </w:r>
    </w:p>
    <w:p w14:paraId="0A4A408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D07B17" w14:textId="6CB649FF" w:rsidR="009C3101" w:rsidRDefault="009C3101" w:rsidP="009C3101">
      <w:pPr>
        <w:rPr>
          <w:rFonts w:ascii="Arial" w:hAnsi="Arial" w:cs="Arial"/>
          <w:b/>
          <w:sz w:val="24"/>
        </w:rPr>
      </w:pPr>
      <w:r>
        <w:rPr>
          <w:rFonts w:ascii="Arial" w:hAnsi="Arial" w:cs="Arial"/>
          <w:b/>
          <w:color w:val="0000FF"/>
          <w:sz w:val="24"/>
        </w:rPr>
        <w:t>R4-2509688</w:t>
      </w:r>
      <w:r>
        <w:rPr>
          <w:rFonts w:ascii="Arial" w:hAnsi="Arial" w:cs="Arial"/>
          <w:b/>
          <w:color w:val="0000FF"/>
          <w:sz w:val="24"/>
        </w:rPr>
        <w:tab/>
      </w:r>
      <w:r>
        <w:rPr>
          <w:rFonts w:ascii="Arial" w:hAnsi="Arial" w:cs="Arial"/>
          <w:b/>
          <w:sz w:val="24"/>
        </w:rPr>
        <w:t>On optimizing CSSF for FR2-1 L3 measurement delay</w:t>
      </w:r>
    </w:p>
    <w:p w14:paraId="4FEA5BAF"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697A6B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D8EF68" w14:textId="0E36AD96" w:rsidR="009C3101" w:rsidRDefault="009C3101" w:rsidP="009C3101">
      <w:pPr>
        <w:rPr>
          <w:rFonts w:ascii="Arial" w:hAnsi="Arial" w:cs="Arial"/>
          <w:b/>
          <w:sz w:val="24"/>
        </w:rPr>
      </w:pPr>
      <w:r>
        <w:rPr>
          <w:rFonts w:ascii="Arial" w:hAnsi="Arial" w:cs="Arial"/>
          <w:b/>
          <w:color w:val="0000FF"/>
          <w:sz w:val="24"/>
        </w:rPr>
        <w:t>R4-2509689</w:t>
      </w:r>
      <w:r>
        <w:rPr>
          <w:rFonts w:ascii="Arial" w:hAnsi="Arial" w:cs="Arial"/>
          <w:b/>
          <w:color w:val="0000FF"/>
          <w:sz w:val="24"/>
        </w:rPr>
        <w:tab/>
      </w:r>
      <w:r>
        <w:rPr>
          <w:rFonts w:ascii="Arial" w:hAnsi="Arial" w:cs="Arial"/>
          <w:b/>
          <w:sz w:val="24"/>
        </w:rPr>
        <w:t>Draft CR for CSSF optimization of RRM Phase 5</w:t>
      </w:r>
    </w:p>
    <w:p w14:paraId="63CB7241"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OPPO</w:t>
      </w:r>
    </w:p>
    <w:p w14:paraId="39CBF82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733110" w14:textId="2AF8A0A4" w:rsidR="009C3101" w:rsidRDefault="009C3101" w:rsidP="009C3101">
      <w:pPr>
        <w:rPr>
          <w:rFonts w:ascii="Arial" w:hAnsi="Arial" w:cs="Arial"/>
          <w:b/>
          <w:sz w:val="24"/>
        </w:rPr>
      </w:pPr>
      <w:r>
        <w:rPr>
          <w:rFonts w:ascii="Arial" w:hAnsi="Arial" w:cs="Arial"/>
          <w:b/>
          <w:color w:val="0000FF"/>
          <w:sz w:val="24"/>
        </w:rPr>
        <w:t>R4-2510082</w:t>
      </w:r>
      <w:r>
        <w:rPr>
          <w:rFonts w:ascii="Arial" w:hAnsi="Arial" w:cs="Arial"/>
          <w:b/>
          <w:color w:val="0000FF"/>
          <w:sz w:val="24"/>
        </w:rPr>
        <w:tab/>
      </w:r>
      <w:r>
        <w:rPr>
          <w:rFonts w:ascii="Arial" w:hAnsi="Arial" w:cs="Arial"/>
          <w:b/>
          <w:sz w:val="24"/>
        </w:rPr>
        <w:t>Discussion on FR2-1 L3 measurement delay by optimizing CSSF outside gap in CA/DC</w:t>
      </w:r>
    </w:p>
    <w:p w14:paraId="623256C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3CF9D6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55D240" w14:textId="05C486F3" w:rsidR="009C3101" w:rsidRDefault="009C3101" w:rsidP="009C3101">
      <w:pPr>
        <w:rPr>
          <w:rFonts w:ascii="Arial" w:hAnsi="Arial" w:cs="Arial"/>
          <w:b/>
          <w:sz w:val="24"/>
        </w:rPr>
      </w:pPr>
      <w:r>
        <w:rPr>
          <w:rFonts w:ascii="Arial" w:hAnsi="Arial" w:cs="Arial"/>
          <w:b/>
          <w:color w:val="0000FF"/>
          <w:sz w:val="24"/>
        </w:rPr>
        <w:t>R4-2510155</w:t>
      </w:r>
      <w:r>
        <w:rPr>
          <w:rFonts w:ascii="Arial" w:hAnsi="Arial" w:cs="Arial"/>
          <w:b/>
          <w:color w:val="0000FF"/>
          <w:sz w:val="24"/>
        </w:rPr>
        <w:tab/>
      </w:r>
      <w:r>
        <w:rPr>
          <w:rFonts w:ascii="Arial" w:hAnsi="Arial" w:cs="Arial"/>
          <w:b/>
          <w:sz w:val="24"/>
        </w:rPr>
        <w:t>Discussion on L3 measurement delay reduction by optimizing CSSF outside gap in CA/DC</w:t>
      </w:r>
    </w:p>
    <w:p w14:paraId="721C36F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78B270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95A53F" w14:textId="07201CED" w:rsidR="009C3101" w:rsidRDefault="009C3101" w:rsidP="009C3101">
      <w:pPr>
        <w:rPr>
          <w:rFonts w:ascii="Arial" w:hAnsi="Arial" w:cs="Arial"/>
          <w:b/>
          <w:sz w:val="24"/>
        </w:rPr>
      </w:pPr>
      <w:r>
        <w:rPr>
          <w:rFonts w:ascii="Arial" w:hAnsi="Arial" w:cs="Arial"/>
          <w:b/>
          <w:color w:val="0000FF"/>
          <w:sz w:val="24"/>
        </w:rPr>
        <w:t>R4-2510186</w:t>
      </w:r>
      <w:r>
        <w:rPr>
          <w:rFonts w:ascii="Arial" w:hAnsi="Arial" w:cs="Arial"/>
          <w:b/>
          <w:color w:val="0000FF"/>
          <w:sz w:val="24"/>
        </w:rPr>
        <w:tab/>
      </w:r>
      <w:r>
        <w:rPr>
          <w:rFonts w:ascii="Arial" w:hAnsi="Arial" w:cs="Arial"/>
          <w:b/>
          <w:sz w:val="24"/>
        </w:rPr>
        <w:t>Discussion on remaining issues on FR 2-1 L3 measurement delay by optimizaing CSSF outside gap in CADC</w:t>
      </w:r>
    </w:p>
    <w:p w14:paraId="046054B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323587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E99920" w14:textId="6FC8CA12" w:rsidR="009C3101" w:rsidRDefault="009C3101" w:rsidP="009C3101">
      <w:pPr>
        <w:rPr>
          <w:rFonts w:ascii="Arial" w:hAnsi="Arial" w:cs="Arial"/>
          <w:b/>
          <w:sz w:val="24"/>
        </w:rPr>
      </w:pPr>
      <w:r>
        <w:rPr>
          <w:rFonts w:ascii="Arial" w:hAnsi="Arial" w:cs="Arial"/>
          <w:b/>
          <w:color w:val="0000FF"/>
          <w:sz w:val="24"/>
        </w:rPr>
        <w:t>R4-2510385</w:t>
      </w:r>
      <w:r>
        <w:rPr>
          <w:rFonts w:ascii="Arial" w:hAnsi="Arial" w:cs="Arial"/>
          <w:b/>
          <w:color w:val="0000FF"/>
          <w:sz w:val="24"/>
        </w:rPr>
        <w:tab/>
      </w:r>
      <w:r>
        <w:rPr>
          <w:rFonts w:ascii="Arial" w:hAnsi="Arial" w:cs="Arial"/>
          <w:b/>
          <w:sz w:val="24"/>
        </w:rPr>
        <w:t>Discussion on FR2-1 L3 measurement delay by optimizing CSSF outside gap in CA/DC</w:t>
      </w:r>
    </w:p>
    <w:p w14:paraId="7FEC4D1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AABD661" w14:textId="77777777" w:rsidR="009C3101" w:rsidRDefault="009C3101" w:rsidP="009C3101">
      <w:pPr>
        <w:rPr>
          <w:rFonts w:ascii="Arial" w:hAnsi="Arial" w:cs="Arial"/>
          <w:b/>
        </w:rPr>
      </w:pPr>
      <w:r>
        <w:rPr>
          <w:rFonts w:ascii="Arial" w:hAnsi="Arial" w:cs="Arial"/>
          <w:b/>
        </w:rPr>
        <w:t xml:space="preserve">Abstract: </w:t>
      </w:r>
    </w:p>
    <w:p w14:paraId="15FDF495" w14:textId="77777777" w:rsidR="009C3101" w:rsidRDefault="009C3101" w:rsidP="009C3101">
      <w:r>
        <w:t>Discussion on FR2-1 L3 measurement delay by optimizing CSSF outside gap in CA/DC</w:t>
      </w:r>
    </w:p>
    <w:p w14:paraId="66483BC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118EC4" w14:textId="134ADB0A" w:rsidR="009C3101" w:rsidRDefault="009C3101" w:rsidP="009C3101">
      <w:pPr>
        <w:rPr>
          <w:rFonts w:ascii="Arial" w:hAnsi="Arial" w:cs="Arial"/>
          <w:b/>
          <w:sz w:val="24"/>
        </w:rPr>
      </w:pPr>
      <w:r>
        <w:rPr>
          <w:rFonts w:ascii="Arial" w:hAnsi="Arial" w:cs="Arial"/>
          <w:b/>
          <w:color w:val="0000FF"/>
          <w:sz w:val="24"/>
        </w:rPr>
        <w:t>R4-2510547</w:t>
      </w:r>
      <w:r>
        <w:rPr>
          <w:rFonts w:ascii="Arial" w:hAnsi="Arial" w:cs="Arial"/>
          <w:b/>
          <w:color w:val="0000FF"/>
          <w:sz w:val="24"/>
        </w:rPr>
        <w:tab/>
      </w:r>
      <w:r>
        <w:rPr>
          <w:rFonts w:ascii="Arial" w:hAnsi="Arial" w:cs="Arial"/>
          <w:b/>
          <w:sz w:val="24"/>
        </w:rPr>
        <w:t>Discussion on FR2-1 L3 measurement delay by optimising CSSF outside gap in CA/DC</w:t>
      </w:r>
    </w:p>
    <w:p w14:paraId="2C257EE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539A0A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7A26C4" w14:textId="73EFDEB5" w:rsidR="009C3101" w:rsidRDefault="009C3101" w:rsidP="009C3101">
      <w:pPr>
        <w:rPr>
          <w:rFonts w:ascii="Arial" w:hAnsi="Arial" w:cs="Arial"/>
          <w:b/>
          <w:sz w:val="24"/>
        </w:rPr>
      </w:pPr>
      <w:r>
        <w:rPr>
          <w:rFonts w:ascii="Arial" w:hAnsi="Arial" w:cs="Arial"/>
          <w:b/>
          <w:color w:val="0000FF"/>
          <w:sz w:val="24"/>
        </w:rPr>
        <w:t>R4-2510555</w:t>
      </w:r>
      <w:r>
        <w:rPr>
          <w:rFonts w:ascii="Arial" w:hAnsi="Arial" w:cs="Arial"/>
          <w:b/>
          <w:color w:val="0000FF"/>
          <w:sz w:val="24"/>
        </w:rPr>
        <w:tab/>
      </w:r>
      <w:r>
        <w:rPr>
          <w:rFonts w:ascii="Arial" w:hAnsi="Arial" w:cs="Arial"/>
          <w:b/>
          <w:sz w:val="24"/>
        </w:rPr>
        <w:t>Draft CR on CSSF reduction Solution 3 SA mode for Rel-19</w:t>
      </w:r>
    </w:p>
    <w:p w14:paraId="66B2416A"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2902753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C2DA8C" w14:textId="6D631A3B" w:rsidR="009C3101" w:rsidRDefault="009C3101" w:rsidP="009C3101">
      <w:pPr>
        <w:rPr>
          <w:rFonts w:ascii="Arial" w:hAnsi="Arial" w:cs="Arial"/>
          <w:b/>
          <w:sz w:val="24"/>
        </w:rPr>
      </w:pPr>
      <w:r>
        <w:rPr>
          <w:rFonts w:ascii="Arial" w:hAnsi="Arial" w:cs="Arial"/>
          <w:b/>
          <w:color w:val="0000FF"/>
          <w:sz w:val="24"/>
        </w:rPr>
        <w:t>R4-2510676</w:t>
      </w:r>
      <w:r>
        <w:rPr>
          <w:rFonts w:ascii="Arial" w:hAnsi="Arial" w:cs="Arial"/>
          <w:b/>
          <w:color w:val="0000FF"/>
          <w:sz w:val="24"/>
        </w:rPr>
        <w:tab/>
      </w:r>
      <w:r>
        <w:rPr>
          <w:rFonts w:ascii="Arial" w:hAnsi="Arial" w:cs="Arial"/>
          <w:b/>
          <w:sz w:val="24"/>
        </w:rPr>
        <w:t>Discussion on CSSF optimization of R19 RRM enhancements</w:t>
      </w:r>
    </w:p>
    <w:p w14:paraId="7C4DEF2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57BC1CAE" w14:textId="77777777" w:rsidR="009C3101" w:rsidRDefault="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6ACD25" w14:textId="6AC10B39" w:rsidR="00BC15A8" w:rsidRDefault="009C3101" w:rsidP="009C3101">
      <w:pPr>
        <w:rPr>
          <w:rFonts w:ascii="Arial" w:hAnsi="Arial" w:cs="Arial"/>
          <w:b/>
          <w:sz w:val="24"/>
        </w:rPr>
      </w:pPr>
      <w:r>
        <w:rPr>
          <w:rFonts w:ascii="Arial" w:hAnsi="Arial" w:cs="Arial"/>
          <w:b/>
          <w:color w:val="0000FF"/>
          <w:sz w:val="24"/>
        </w:rPr>
        <w:t>R4-2511567</w:t>
      </w:r>
      <w:r>
        <w:rPr>
          <w:rFonts w:ascii="Arial" w:hAnsi="Arial" w:cs="Arial"/>
          <w:b/>
          <w:color w:val="0000FF"/>
          <w:sz w:val="24"/>
        </w:rPr>
        <w:tab/>
      </w:r>
      <w:r>
        <w:rPr>
          <w:rFonts w:ascii="Arial" w:hAnsi="Arial" w:cs="Arial"/>
          <w:b/>
          <w:sz w:val="24"/>
        </w:rPr>
        <w:t>Enhancement on FR2 CSSF</w:t>
      </w:r>
    </w:p>
    <w:p w14:paraId="59FE01B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F6CE5B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1BB93E" w14:textId="7DA175D6" w:rsidR="009C3101" w:rsidRDefault="009C3101" w:rsidP="009C3101">
      <w:pPr>
        <w:rPr>
          <w:rFonts w:ascii="Arial" w:hAnsi="Arial" w:cs="Arial"/>
          <w:b/>
          <w:sz w:val="24"/>
        </w:rPr>
      </w:pPr>
      <w:r>
        <w:rPr>
          <w:rFonts w:ascii="Arial" w:hAnsi="Arial" w:cs="Arial"/>
          <w:b/>
          <w:color w:val="0000FF"/>
          <w:sz w:val="24"/>
        </w:rPr>
        <w:t>R4-2511650</w:t>
      </w:r>
      <w:r>
        <w:rPr>
          <w:rFonts w:ascii="Arial" w:hAnsi="Arial" w:cs="Arial"/>
          <w:b/>
          <w:color w:val="0000FF"/>
          <w:sz w:val="24"/>
        </w:rPr>
        <w:tab/>
      </w:r>
      <w:r>
        <w:rPr>
          <w:rFonts w:ascii="Arial" w:hAnsi="Arial" w:cs="Arial"/>
          <w:b/>
          <w:sz w:val="24"/>
        </w:rPr>
        <w:t>Discussion on FR2-1 SSB based L3 measurement delay reduction by optimizing CSSF</w:t>
      </w:r>
    </w:p>
    <w:p w14:paraId="1110DF4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B6EF20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943D67" w14:textId="77777777" w:rsidR="009C3101" w:rsidRDefault="009C3101" w:rsidP="009C3101">
      <w:pPr>
        <w:pStyle w:val="Heading4"/>
      </w:pPr>
      <w:bookmarkStart w:id="290" w:name="_Toc206605556"/>
      <w:r>
        <w:t>7.14.4</w:t>
      </w:r>
      <w:r>
        <w:tab/>
        <w:t>RRM core requirements of Fast SCell activation for UE supporting Rel-18 EMR</w:t>
      </w:r>
      <w:bookmarkEnd w:id="290"/>
    </w:p>
    <w:p w14:paraId="4AC3BC1D" w14:textId="188E3263" w:rsidR="009C3101" w:rsidRDefault="009C3101" w:rsidP="009C3101">
      <w:pPr>
        <w:rPr>
          <w:rFonts w:ascii="Arial" w:hAnsi="Arial" w:cs="Arial"/>
          <w:b/>
          <w:sz w:val="24"/>
        </w:rPr>
      </w:pPr>
      <w:r>
        <w:rPr>
          <w:rFonts w:ascii="Arial" w:hAnsi="Arial" w:cs="Arial"/>
          <w:b/>
          <w:color w:val="0000FF"/>
          <w:sz w:val="24"/>
        </w:rPr>
        <w:t>R4-2509681</w:t>
      </w:r>
      <w:r>
        <w:rPr>
          <w:rFonts w:ascii="Arial" w:hAnsi="Arial" w:cs="Arial"/>
          <w:b/>
          <w:color w:val="0000FF"/>
          <w:sz w:val="24"/>
        </w:rPr>
        <w:tab/>
      </w:r>
      <w:r>
        <w:rPr>
          <w:rFonts w:ascii="Arial" w:hAnsi="Arial" w:cs="Arial"/>
          <w:b/>
          <w:sz w:val="24"/>
        </w:rPr>
        <w:t>Discussion on RRM core requirements of Fast SCell activation for UE supporting Rel-18 EMR</w:t>
      </w:r>
    </w:p>
    <w:p w14:paraId="26C086C1"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946C9E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42ADDC" w14:textId="57259D23" w:rsidR="009C3101" w:rsidRDefault="009C3101" w:rsidP="009C3101">
      <w:pPr>
        <w:rPr>
          <w:rFonts w:ascii="Arial" w:hAnsi="Arial" w:cs="Arial"/>
          <w:b/>
          <w:sz w:val="24"/>
        </w:rPr>
      </w:pPr>
      <w:r>
        <w:rPr>
          <w:rFonts w:ascii="Arial" w:hAnsi="Arial" w:cs="Arial"/>
          <w:b/>
          <w:color w:val="0000FF"/>
          <w:sz w:val="24"/>
        </w:rPr>
        <w:t>R4-2510083</w:t>
      </w:r>
      <w:r>
        <w:rPr>
          <w:rFonts w:ascii="Arial" w:hAnsi="Arial" w:cs="Arial"/>
          <w:b/>
          <w:color w:val="0000FF"/>
          <w:sz w:val="24"/>
        </w:rPr>
        <w:tab/>
      </w:r>
      <w:r>
        <w:rPr>
          <w:rFonts w:ascii="Arial" w:hAnsi="Arial" w:cs="Arial"/>
          <w:b/>
          <w:sz w:val="24"/>
        </w:rPr>
        <w:t>Discussion on Fast SCell activation for UE supporting Rel-18 EMR</w:t>
      </w:r>
    </w:p>
    <w:p w14:paraId="0A37B14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6E4A24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379BF2" w14:textId="075D2296" w:rsidR="009C3101" w:rsidRDefault="009C3101" w:rsidP="009C3101">
      <w:pPr>
        <w:rPr>
          <w:rFonts w:ascii="Arial" w:hAnsi="Arial" w:cs="Arial"/>
          <w:b/>
          <w:sz w:val="24"/>
        </w:rPr>
      </w:pPr>
      <w:r>
        <w:rPr>
          <w:rFonts w:ascii="Arial" w:hAnsi="Arial" w:cs="Arial"/>
          <w:b/>
          <w:color w:val="0000FF"/>
          <w:sz w:val="24"/>
        </w:rPr>
        <w:t>R4-2510156</w:t>
      </w:r>
      <w:r>
        <w:rPr>
          <w:rFonts w:ascii="Arial" w:hAnsi="Arial" w:cs="Arial"/>
          <w:b/>
          <w:color w:val="0000FF"/>
          <w:sz w:val="24"/>
        </w:rPr>
        <w:tab/>
      </w:r>
      <w:r>
        <w:rPr>
          <w:rFonts w:ascii="Arial" w:hAnsi="Arial" w:cs="Arial"/>
          <w:b/>
          <w:sz w:val="24"/>
        </w:rPr>
        <w:t>Discussion on fast SCell activation for UE supporting Rel-18 EMR</w:t>
      </w:r>
    </w:p>
    <w:p w14:paraId="6E13968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6A7FDF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0BF952" w14:textId="45445D46" w:rsidR="009C3101" w:rsidRDefault="009C3101" w:rsidP="009C3101">
      <w:pPr>
        <w:rPr>
          <w:rFonts w:ascii="Arial" w:hAnsi="Arial" w:cs="Arial"/>
          <w:b/>
          <w:sz w:val="24"/>
        </w:rPr>
      </w:pPr>
      <w:r>
        <w:rPr>
          <w:rFonts w:ascii="Arial" w:hAnsi="Arial" w:cs="Arial"/>
          <w:b/>
          <w:color w:val="0000FF"/>
          <w:sz w:val="24"/>
        </w:rPr>
        <w:t>R4-2510452</w:t>
      </w:r>
      <w:r>
        <w:rPr>
          <w:rFonts w:ascii="Arial" w:hAnsi="Arial" w:cs="Arial"/>
          <w:b/>
          <w:color w:val="0000FF"/>
          <w:sz w:val="24"/>
        </w:rPr>
        <w:tab/>
      </w:r>
      <w:r>
        <w:rPr>
          <w:rFonts w:ascii="Arial" w:hAnsi="Arial" w:cs="Arial"/>
          <w:b/>
          <w:sz w:val="24"/>
        </w:rPr>
        <w:t>Discussion on the fast SCell activation for UE supporting Rel-18 EMR</w:t>
      </w:r>
    </w:p>
    <w:p w14:paraId="498A5A52"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2B5147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6156C3" w14:textId="782F336C" w:rsidR="009C3101" w:rsidRDefault="009C3101" w:rsidP="009C3101">
      <w:pPr>
        <w:rPr>
          <w:rFonts w:ascii="Arial" w:hAnsi="Arial" w:cs="Arial"/>
          <w:b/>
          <w:sz w:val="24"/>
        </w:rPr>
      </w:pPr>
      <w:r>
        <w:rPr>
          <w:rFonts w:ascii="Arial" w:hAnsi="Arial" w:cs="Arial"/>
          <w:b/>
          <w:color w:val="0000FF"/>
          <w:sz w:val="24"/>
        </w:rPr>
        <w:t>R4-2510593</w:t>
      </w:r>
      <w:r>
        <w:rPr>
          <w:rFonts w:ascii="Arial" w:hAnsi="Arial" w:cs="Arial"/>
          <w:b/>
          <w:color w:val="0000FF"/>
          <w:sz w:val="24"/>
        </w:rPr>
        <w:tab/>
      </w:r>
      <w:r>
        <w:rPr>
          <w:rFonts w:ascii="Arial" w:hAnsi="Arial" w:cs="Arial"/>
          <w:b/>
          <w:sz w:val="24"/>
        </w:rPr>
        <w:t>Discussion on Fast SCell activation for UE supporting Rel-18 EMR</w:t>
      </w:r>
    </w:p>
    <w:p w14:paraId="7E7089E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AFA865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3FFCDA" w14:textId="27C4C837" w:rsidR="009C3101" w:rsidRDefault="009C3101" w:rsidP="009C3101">
      <w:pPr>
        <w:rPr>
          <w:rFonts w:ascii="Arial" w:hAnsi="Arial" w:cs="Arial"/>
          <w:b/>
          <w:sz w:val="24"/>
        </w:rPr>
      </w:pPr>
      <w:r>
        <w:rPr>
          <w:rFonts w:ascii="Arial" w:hAnsi="Arial" w:cs="Arial"/>
          <w:b/>
          <w:color w:val="0000FF"/>
          <w:sz w:val="24"/>
        </w:rPr>
        <w:t>R4-2510790</w:t>
      </w:r>
      <w:r>
        <w:rPr>
          <w:rFonts w:ascii="Arial" w:hAnsi="Arial" w:cs="Arial"/>
          <w:b/>
          <w:color w:val="0000FF"/>
          <w:sz w:val="24"/>
        </w:rPr>
        <w:tab/>
      </w:r>
      <w:r>
        <w:rPr>
          <w:rFonts w:ascii="Arial" w:hAnsi="Arial" w:cs="Arial"/>
          <w:b/>
          <w:sz w:val="24"/>
        </w:rPr>
        <w:t>RRM core requirement of fast scell activaiton for UE supporting Rel-18 EMR</w:t>
      </w:r>
    </w:p>
    <w:p w14:paraId="490169A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A05666F" w14:textId="77777777" w:rsidR="009C3101" w:rsidRDefault="009C3101" w:rsidP="009C3101">
      <w:pPr>
        <w:rPr>
          <w:rFonts w:ascii="Arial" w:hAnsi="Arial" w:cs="Arial"/>
          <w:b/>
        </w:rPr>
      </w:pPr>
      <w:r>
        <w:rPr>
          <w:rFonts w:ascii="Arial" w:hAnsi="Arial" w:cs="Arial"/>
          <w:b/>
        </w:rPr>
        <w:t xml:space="preserve">Abstract: </w:t>
      </w:r>
    </w:p>
    <w:p w14:paraId="0A2F39C3" w14:textId="77777777" w:rsidR="009C3101" w:rsidRDefault="009C3101" w:rsidP="009C3101">
      <w:r>
        <w:t>This contribution discuss the remaining issue for core part fast scell activation for UE supporting Rel-18 EMR</w:t>
      </w:r>
    </w:p>
    <w:p w14:paraId="3891AC8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F3804E" w14:textId="26AA00C1" w:rsidR="009C3101" w:rsidRDefault="009C3101" w:rsidP="009C3101">
      <w:pPr>
        <w:rPr>
          <w:rFonts w:ascii="Arial" w:hAnsi="Arial" w:cs="Arial"/>
          <w:b/>
          <w:sz w:val="24"/>
        </w:rPr>
      </w:pPr>
      <w:r>
        <w:rPr>
          <w:rFonts w:ascii="Arial" w:hAnsi="Arial" w:cs="Arial"/>
          <w:b/>
          <w:color w:val="0000FF"/>
          <w:sz w:val="24"/>
        </w:rPr>
        <w:t>R4-2511409</w:t>
      </w:r>
      <w:r>
        <w:rPr>
          <w:rFonts w:ascii="Arial" w:hAnsi="Arial" w:cs="Arial"/>
          <w:b/>
          <w:color w:val="0000FF"/>
          <w:sz w:val="24"/>
        </w:rPr>
        <w:tab/>
      </w:r>
      <w:r>
        <w:rPr>
          <w:rFonts w:ascii="Arial" w:hAnsi="Arial" w:cs="Arial"/>
          <w:b/>
          <w:sz w:val="24"/>
        </w:rPr>
        <w:t>Discussion on Fast SCell activation for UE supporting Rel-18 EMR core part</w:t>
      </w:r>
    </w:p>
    <w:p w14:paraId="22CB670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9AA982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86BC50" w14:textId="3F9175DC" w:rsidR="009C3101" w:rsidRDefault="009C3101" w:rsidP="009C3101">
      <w:pPr>
        <w:rPr>
          <w:rFonts w:ascii="Arial" w:hAnsi="Arial" w:cs="Arial"/>
          <w:b/>
          <w:sz w:val="24"/>
        </w:rPr>
      </w:pPr>
      <w:r>
        <w:rPr>
          <w:rFonts w:ascii="Arial" w:hAnsi="Arial" w:cs="Arial"/>
          <w:b/>
          <w:color w:val="0000FF"/>
          <w:sz w:val="24"/>
        </w:rPr>
        <w:t>R4-2511410</w:t>
      </w:r>
      <w:r>
        <w:rPr>
          <w:rFonts w:ascii="Arial" w:hAnsi="Arial" w:cs="Arial"/>
          <w:b/>
          <w:color w:val="0000FF"/>
          <w:sz w:val="24"/>
        </w:rPr>
        <w:tab/>
      </w:r>
      <w:r>
        <w:rPr>
          <w:rFonts w:ascii="Arial" w:hAnsi="Arial" w:cs="Arial"/>
          <w:b/>
          <w:sz w:val="24"/>
        </w:rPr>
        <w:t>CR to 38.133 on Fast SCell activation with EMR</w:t>
      </w:r>
    </w:p>
    <w:p w14:paraId="442A865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CR-5991  rev  Cat: B (Rel-19)</w:t>
      </w:r>
      <w:r>
        <w:rPr>
          <w:i/>
        </w:rPr>
        <w:br/>
      </w:r>
      <w:r>
        <w:rPr>
          <w:i/>
        </w:rPr>
        <w:br/>
      </w:r>
      <w:r>
        <w:rPr>
          <w:i/>
        </w:rPr>
        <w:tab/>
      </w:r>
      <w:r>
        <w:rPr>
          <w:i/>
        </w:rPr>
        <w:tab/>
      </w:r>
      <w:r>
        <w:rPr>
          <w:i/>
        </w:rPr>
        <w:tab/>
      </w:r>
      <w:r>
        <w:rPr>
          <w:i/>
        </w:rPr>
        <w:tab/>
      </w:r>
      <w:r>
        <w:rPr>
          <w:i/>
        </w:rPr>
        <w:tab/>
        <w:t>Source: Nokia</w:t>
      </w:r>
    </w:p>
    <w:p w14:paraId="7B6BB9D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14EF69" w14:textId="11C395EE" w:rsidR="009C3101" w:rsidRDefault="009C3101" w:rsidP="009C3101">
      <w:pPr>
        <w:rPr>
          <w:rFonts w:ascii="Arial" w:hAnsi="Arial" w:cs="Arial"/>
          <w:b/>
          <w:sz w:val="24"/>
        </w:rPr>
      </w:pPr>
      <w:r>
        <w:rPr>
          <w:rFonts w:ascii="Arial" w:hAnsi="Arial" w:cs="Arial"/>
          <w:b/>
          <w:color w:val="0000FF"/>
          <w:sz w:val="24"/>
        </w:rPr>
        <w:t>R4-2511514</w:t>
      </w:r>
      <w:r>
        <w:rPr>
          <w:rFonts w:ascii="Arial" w:hAnsi="Arial" w:cs="Arial"/>
          <w:b/>
          <w:color w:val="0000FF"/>
          <w:sz w:val="24"/>
        </w:rPr>
        <w:tab/>
      </w:r>
      <w:r>
        <w:rPr>
          <w:rFonts w:ascii="Arial" w:hAnsi="Arial" w:cs="Arial"/>
          <w:b/>
          <w:sz w:val="24"/>
        </w:rPr>
        <w:t>Fast SCell activation based on Rel-18 eEMR</w:t>
      </w:r>
    </w:p>
    <w:p w14:paraId="004F584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3DD30A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2B9759" w14:textId="77777777" w:rsidR="009C3101" w:rsidRDefault="009C3101" w:rsidP="009C3101">
      <w:pPr>
        <w:pStyle w:val="Heading4"/>
      </w:pPr>
      <w:bookmarkStart w:id="291" w:name="_Toc206605557"/>
      <w:r>
        <w:t>7.14.5</w:t>
      </w:r>
      <w:r>
        <w:tab/>
        <w:t>RRM performance requirements of FR2-1 SSB based L3 measurement delay reduction for connected mode</w:t>
      </w:r>
      <w:bookmarkEnd w:id="291"/>
    </w:p>
    <w:p w14:paraId="2CD98695" w14:textId="4C7A760D" w:rsidR="009C3101" w:rsidRDefault="009C3101" w:rsidP="009C3101">
      <w:pPr>
        <w:rPr>
          <w:rFonts w:ascii="Arial" w:hAnsi="Arial" w:cs="Arial"/>
          <w:b/>
          <w:sz w:val="24"/>
        </w:rPr>
      </w:pPr>
      <w:r>
        <w:rPr>
          <w:rFonts w:ascii="Arial" w:hAnsi="Arial" w:cs="Arial"/>
          <w:b/>
          <w:color w:val="0000FF"/>
          <w:sz w:val="24"/>
        </w:rPr>
        <w:t>R4-2509312</w:t>
      </w:r>
      <w:r>
        <w:rPr>
          <w:rFonts w:ascii="Arial" w:hAnsi="Arial" w:cs="Arial"/>
          <w:b/>
          <w:color w:val="0000FF"/>
          <w:sz w:val="24"/>
        </w:rPr>
        <w:tab/>
      </w:r>
      <w:r>
        <w:rPr>
          <w:rFonts w:ascii="Arial" w:hAnsi="Arial" w:cs="Arial"/>
          <w:b/>
          <w:sz w:val="24"/>
        </w:rPr>
        <w:t>Discussion on performance requirements for FR2-1 L3 measurement delay reduction</w:t>
      </w:r>
    </w:p>
    <w:p w14:paraId="5DBBF04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FAD548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73C376" w14:textId="1B3E74EF" w:rsidR="009C3101" w:rsidRDefault="009C3101" w:rsidP="009C3101">
      <w:pPr>
        <w:rPr>
          <w:rFonts w:ascii="Arial" w:hAnsi="Arial" w:cs="Arial"/>
          <w:b/>
          <w:sz w:val="24"/>
        </w:rPr>
      </w:pPr>
      <w:r>
        <w:rPr>
          <w:rFonts w:ascii="Arial" w:hAnsi="Arial" w:cs="Arial"/>
          <w:b/>
          <w:color w:val="0000FF"/>
          <w:sz w:val="24"/>
        </w:rPr>
        <w:t>R4-2509314</w:t>
      </w:r>
      <w:r>
        <w:rPr>
          <w:rFonts w:ascii="Arial" w:hAnsi="Arial" w:cs="Arial"/>
          <w:b/>
          <w:color w:val="0000FF"/>
          <w:sz w:val="24"/>
        </w:rPr>
        <w:tab/>
      </w:r>
      <w:r>
        <w:rPr>
          <w:rFonts w:ascii="Arial" w:hAnsi="Arial" w:cs="Arial"/>
          <w:b/>
          <w:sz w:val="24"/>
        </w:rPr>
        <w:t>DraftCR to define test case for SSB based Inter-frequency measurement delay reduction without MG with fast beam sweeping</w:t>
      </w:r>
    </w:p>
    <w:p w14:paraId="23CB844D"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CATT</w:t>
      </w:r>
    </w:p>
    <w:p w14:paraId="0EC8F88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6CFC12" w14:textId="030DCFB0" w:rsidR="009C3101" w:rsidRDefault="009C3101" w:rsidP="009C3101">
      <w:pPr>
        <w:rPr>
          <w:rFonts w:ascii="Arial" w:hAnsi="Arial" w:cs="Arial"/>
          <w:b/>
          <w:sz w:val="24"/>
        </w:rPr>
      </w:pPr>
      <w:r>
        <w:rPr>
          <w:rFonts w:ascii="Arial" w:hAnsi="Arial" w:cs="Arial"/>
          <w:b/>
          <w:color w:val="0000FF"/>
          <w:sz w:val="24"/>
        </w:rPr>
        <w:t>R4-2509507</w:t>
      </w:r>
      <w:r>
        <w:rPr>
          <w:rFonts w:ascii="Arial" w:hAnsi="Arial" w:cs="Arial"/>
          <w:b/>
          <w:color w:val="0000FF"/>
          <w:sz w:val="24"/>
        </w:rPr>
        <w:tab/>
      </w:r>
      <w:r>
        <w:rPr>
          <w:rFonts w:ascii="Arial" w:hAnsi="Arial" w:cs="Arial"/>
          <w:b/>
          <w:sz w:val="24"/>
        </w:rPr>
        <w:t>On testing for CSSF enhancement in CA/DC</w:t>
      </w:r>
    </w:p>
    <w:p w14:paraId="57C47E5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637CE4E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606FF2" w14:textId="62F98C82" w:rsidR="009C3101" w:rsidRDefault="009C3101" w:rsidP="009C3101">
      <w:pPr>
        <w:rPr>
          <w:rFonts w:ascii="Arial" w:hAnsi="Arial" w:cs="Arial"/>
          <w:b/>
          <w:sz w:val="24"/>
        </w:rPr>
      </w:pPr>
      <w:r>
        <w:rPr>
          <w:rFonts w:ascii="Arial" w:hAnsi="Arial" w:cs="Arial"/>
          <w:b/>
          <w:color w:val="0000FF"/>
          <w:sz w:val="24"/>
        </w:rPr>
        <w:t>R4-2509614</w:t>
      </w:r>
      <w:r>
        <w:rPr>
          <w:rFonts w:ascii="Arial" w:hAnsi="Arial" w:cs="Arial"/>
          <w:b/>
          <w:color w:val="0000FF"/>
          <w:sz w:val="24"/>
        </w:rPr>
        <w:tab/>
      </w:r>
      <w:r>
        <w:rPr>
          <w:rFonts w:ascii="Arial" w:hAnsi="Arial" w:cs="Arial"/>
          <w:b/>
          <w:sz w:val="24"/>
        </w:rPr>
        <w:t>On performance part of L3 measurement delay reduction</w:t>
      </w:r>
    </w:p>
    <w:p w14:paraId="52F35DC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FE23C2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1E7AAF" w14:textId="02D5C9B1" w:rsidR="009C3101" w:rsidRDefault="009C3101" w:rsidP="009C3101">
      <w:pPr>
        <w:rPr>
          <w:rFonts w:ascii="Arial" w:hAnsi="Arial" w:cs="Arial"/>
          <w:b/>
          <w:sz w:val="24"/>
        </w:rPr>
      </w:pPr>
      <w:r>
        <w:rPr>
          <w:rFonts w:ascii="Arial" w:hAnsi="Arial" w:cs="Arial"/>
          <w:b/>
          <w:color w:val="0000FF"/>
          <w:sz w:val="24"/>
        </w:rPr>
        <w:t>R4-2509615</w:t>
      </w:r>
      <w:r>
        <w:rPr>
          <w:rFonts w:ascii="Arial" w:hAnsi="Arial" w:cs="Arial"/>
          <w:b/>
          <w:color w:val="0000FF"/>
          <w:sz w:val="24"/>
        </w:rPr>
        <w:tab/>
      </w:r>
      <w:r>
        <w:rPr>
          <w:rFonts w:ascii="Arial" w:hAnsi="Arial" w:cs="Arial"/>
          <w:b/>
          <w:sz w:val="24"/>
        </w:rPr>
        <w:t>draftCR on test case for intra-frequency measurement with CSSF solution 1</w:t>
      </w:r>
    </w:p>
    <w:p w14:paraId="2D862094"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Nokia, Nokia Shanghai Bell</w:t>
      </w:r>
    </w:p>
    <w:p w14:paraId="2C9CB21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432AF2" w14:textId="69C65A16" w:rsidR="009C3101" w:rsidRDefault="009C3101" w:rsidP="009C3101">
      <w:pPr>
        <w:rPr>
          <w:rFonts w:ascii="Arial" w:hAnsi="Arial" w:cs="Arial"/>
          <w:b/>
          <w:sz w:val="24"/>
        </w:rPr>
      </w:pPr>
      <w:r>
        <w:rPr>
          <w:rFonts w:ascii="Arial" w:hAnsi="Arial" w:cs="Arial"/>
          <w:b/>
          <w:color w:val="0000FF"/>
          <w:sz w:val="24"/>
        </w:rPr>
        <w:t>R4-2509683</w:t>
      </w:r>
      <w:r>
        <w:rPr>
          <w:rFonts w:ascii="Arial" w:hAnsi="Arial" w:cs="Arial"/>
          <w:b/>
          <w:color w:val="0000FF"/>
          <w:sz w:val="24"/>
        </w:rPr>
        <w:tab/>
      </w:r>
      <w:r>
        <w:rPr>
          <w:rFonts w:ascii="Arial" w:hAnsi="Arial" w:cs="Arial"/>
          <w:b/>
          <w:sz w:val="24"/>
        </w:rPr>
        <w:t>DraftCR on test cases for Multi-Rx based handover</w:t>
      </w:r>
    </w:p>
    <w:p w14:paraId="41255110"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OPPO</w:t>
      </w:r>
    </w:p>
    <w:p w14:paraId="0F0DD24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93800D" w14:textId="007E725E" w:rsidR="009C3101" w:rsidRDefault="009C3101" w:rsidP="009C3101">
      <w:pPr>
        <w:rPr>
          <w:rFonts w:ascii="Arial" w:hAnsi="Arial" w:cs="Arial"/>
          <w:b/>
          <w:sz w:val="24"/>
        </w:rPr>
      </w:pPr>
      <w:r>
        <w:rPr>
          <w:rFonts w:ascii="Arial" w:hAnsi="Arial" w:cs="Arial"/>
          <w:b/>
          <w:color w:val="0000FF"/>
          <w:sz w:val="24"/>
        </w:rPr>
        <w:t>R4-2509690</w:t>
      </w:r>
      <w:r>
        <w:rPr>
          <w:rFonts w:ascii="Arial" w:hAnsi="Arial" w:cs="Arial"/>
          <w:b/>
          <w:color w:val="0000FF"/>
          <w:sz w:val="24"/>
        </w:rPr>
        <w:tab/>
      </w:r>
      <w:r>
        <w:rPr>
          <w:rFonts w:ascii="Arial" w:hAnsi="Arial" w:cs="Arial"/>
          <w:b/>
          <w:sz w:val="24"/>
        </w:rPr>
        <w:t>Draft CR on TC of inter-frequency measurement without MG with CSSF solution 3</w:t>
      </w:r>
    </w:p>
    <w:p w14:paraId="4991BC4B"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OPPO</w:t>
      </w:r>
    </w:p>
    <w:p w14:paraId="701F87C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BF806F" w14:textId="32E8AAE8" w:rsidR="009C3101" w:rsidRDefault="009C3101" w:rsidP="009C3101">
      <w:pPr>
        <w:rPr>
          <w:rFonts w:ascii="Arial" w:hAnsi="Arial" w:cs="Arial"/>
          <w:b/>
          <w:sz w:val="24"/>
        </w:rPr>
      </w:pPr>
      <w:r>
        <w:rPr>
          <w:rFonts w:ascii="Arial" w:hAnsi="Arial" w:cs="Arial"/>
          <w:b/>
          <w:color w:val="0000FF"/>
          <w:sz w:val="24"/>
        </w:rPr>
        <w:t>R4-2509927</w:t>
      </w:r>
      <w:r>
        <w:rPr>
          <w:rFonts w:ascii="Arial" w:hAnsi="Arial" w:cs="Arial"/>
          <w:b/>
          <w:color w:val="0000FF"/>
          <w:sz w:val="24"/>
        </w:rPr>
        <w:tab/>
      </w:r>
      <w:r>
        <w:rPr>
          <w:rFonts w:ascii="Arial" w:hAnsi="Arial" w:cs="Arial"/>
          <w:b/>
          <w:sz w:val="24"/>
        </w:rPr>
        <w:t>DraftCR: Test cases requirements for RRC re-establishment and release with redirection</w:t>
      </w:r>
    </w:p>
    <w:p w14:paraId="5106FBEE"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Intel Corporation</w:t>
      </w:r>
    </w:p>
    <w:p w14:paraId="2D578E2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048DD4" w14:textId="3C9D4CCB" w:rsidR="009C3101" w:rsidRDefault="009C3101" w:rsidP="009C3101">
      <w:pPr>
        <w:rPr>
          <w:rFonts w:ascii="Arial" w:hAnsi="Arial" w:cs="Arial"/>
          <w:b/>
          <w:sz w:val="24"/>
        </w:rPr>
      </w:pPr>
      <w:r>
        <w:rPr>
          <w:rFonts w:ascii="Arial" w:hAnsi="Arial" w:cs="Arial"/>
          <w:b/>
          <w:color w:val="0000FF"/>
          <w:sz w:val="24"/>
        </w:rPr>
        <w:t>R4-2510157</w:t>
      </w:r>
      <w:r>
        <w:rPr>
          <w:rFonts w:ascii="Arial" w:hAnsi="Arial" w:cs="Arial"/>
          <w:b/>
          <w:color w:val="0000FF"/>
          <w:sz w:val="24"/>
        </w:rPr>
        <w:tab/>
      </w:r>
      <w:r>
        <w:rPr>
          <w:rFonts w:ascii="Arial" w:hAnsi="Arial" w:cs="Arial"/>
          <w:b/>
          <w:sz w:val="24"/>
        </w:rPr>
        <w:t>Discussion on RRM performance requirements of FR2-1 SSB based L3 measurement delay reduction for connected mode</w:t>
      </w:r>
    </w:p>
    <w:p w14:paraId="03BE156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216045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B8E909" w14:textId="79188DE5" w:rsidR="009C3101" w:rsidRDefault="009C3101" w:rsidP="009C3101">
      <w:pPr>
        <w:rPr>
          <w:rFonts w:ascii="Arial" w:hAnsi="Arial" w:cs="Arial"/>
          <w:b/>
          <w:sz w:val="24"/>
        </w:rPr>
      </w:pPr>
      <w:r>
        <w:rPr>
          <w:rFonts w:ascii="Arial" w:hAnsi="Arial" w:cs="Arial"/>
          <w:b/>
          <w:color w:val="0000FF"/>
          <w:sz w:val="24"/>
        </w:rPr>
        <w:t>R4-2510176</w:t>
      </w:r>
      <w:r>
        <w:rPr>
          <w:rFonts w:ascii="Arial" w:hAnsi="Arial" w:cs="Arial"/>
          <w:b/>
          <w:color w:val="0000FF"/>
          <w:sz w:val="24"/>
        </w:rPr>
        <w:tab/>
      </w:r>
      <w:r>
        <w:rPr>
          <w:rFonts w:ascii="Arial" w:hAnsi="Arial" w:cs="Arial"/>
          <w:b/>
          <w:sz w:val="24"/>
        </w:rPr>
        <w:t>DraftCR on TC on Rx BSF optimization for SSB based Intra-frequency measurement without MG (TC#1)</w:t>
      </w:r>
    </w:p>
    <w:p w14:paraId="362B14C2"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CMCC</w:t>
      </w:r>
    </w:p>
    <w:p w14:paraId="6E661A8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02BE66" w14:textId="3B2CC1DE" w:rsidR="009C3101" w:rsidRDefault="009C3101" w:rsidP="009C3101">
      <w:pPr>
        <w:rPr>
          <w:rFonts w:ascii="Arial" w:hAnsi="Arial" w:cs="Arial"/>
          <w:b/>
          <w:sz w:val="24"/>
        </w:rPr>
      </w:pPr>
      <w:r>
        <w:rPr>
          <w:rFonts w:ascii="Arial" w:hAnsi="Arial" w:cs="Arial"/>
          <w:b/>
          <w:color w:val="0000FF"/>
          <w:sz w:val="24"/>
        </w:rPr>
        <w:t>R4-2510387</w:t>
      </w:r>
      <w:r>
        <w:rPr>
          <w:rFonts w:ascii="Arial" w:hAnsi="Arial" w:cs="Arial"/>
          <w:b/>
          <w:color w:val="0000FF"/>
          <w:sz w:val="24"/>
        </w:rPr>
        <w:tab/>
      </w:r>
      <w:r>
        <w:rPr>
          <w:rFonts w:ascii="Arial" w:hAnsi="Arial" w:cs="Arial"/>
          <w:b/>
          <w:sz w:val="24"/>
        </w:rPr>
        <w:t>(NR_RRM_Ph5-Perf) Draft CR on SSB based Inter-frequency measurement without MG with CSSF optimization solution 1</w:t>
      </w:r>
    </w:p>
    <w:p w14:paraId="2C448AED"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7AC4718C" w14:textId="77777777" w:rsidR="009C3101" w:rsidRDefault="009C3101" w:rsidP="009C3101">
      <w:pPr>
        <w:rPr>
          <w:rFonts w:ascii="Arial" w:hAnsi="Arial" w:cs="Arial"/>
          <w:b/>
        </w:rPr>
      </w:pPr>
      <w:r>
        <w:rPr>
          <w:rFonts w:ascii="Arial" w:hAnsi="Arial" w:cs="Arial"/>
          <w:b/>
        </w:rPr>
        <w:t xml:space="preserve">Abstract: </w:t>
      </w:r>
    </w:p>
    <w:p w14:paraId="3AAF7271" w14:textId="77777777" w:rsidR="009C3101" w:rsidRDefault="009C3101" w:rsidP="009C3101">
      <w:r>
        <w:t>(NR_RRM_Ph5-Perf) Draft CR on SSB based Inter-frequency measurement without MG with CSSF optimization solution 1</w:t>
      </w:r>
    </w:p>
    <w:p w14:paraId="5344E80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656E0F" w14:textId="7F87CC4B" w:rsidR="009C3101" w:rsidRDefault="009C3101" w:rsidP="009C3101">
      <w:pPr>
        <w:rPr>
          <w:rFonts w:ascii="Arial" w:hAnsi="Arial" w:cs="Arial"/>
          <w:b/>
          <w:sz w:val="24"/>
        </w:rPr>
      </w:pPr>
      <w:r>
        <w:rPr>
          <w:rFonts w:ascii="Arial" w:hAnsi="Arial" w:cs="Arial"/>
          <w:b/>
          <w:color w:val="0000FF"/>
          <w:sz w:val="24"/>
        </w:rPr>
        <w:t>R4-2510388</w:t>
      </w:r>
      <w:r>
        <w:rPr>
          <w:rFonts w:ascii="Arial" w:hAnsi="Arial" w:cs="Arial"/>
          <w:b/>
          <w:color w:val="0000FF"/>
          <w:sz w:val="24"/>
        </w:rPr>
        <w:tab/>
      </w:r>
      <w:r>
        <w:rPr>
          <w:rFonts w:ascii="Arial" w:hAnsi="Arial" w:cs="Arial"/>
          <w:b/>
          <w:sz w:val="24"/>
        </w:rPr>
        <w:t>(NR_RRM_Ph5-Perf) Draft CR on SSB based Intra-frequency measurement without MG with CSSF solution 3</w:t>
      </w:r>
    </w:p>
    <w:p w14:paraId="16BFE243"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790A756D" w14:textId="77777777" w:rsidR="009C3101" w:rsidRDefault="009C3101" w:rsidP="009C3101">
      <w:pPr>
        <w:rPr>
          <w:rFonts w:ascii="Arial" w:hAnsi="Arial" w:cs="Arial"/>
          <w:b/>
        </w:rPr>
      </w:pPr>
      <w:r>
        <w:rPr>
          <w:rFonts w:ascii="Arial" w:hAnsi="Arial" w:cs="Arial"/>
          <w:b/>
        </w:rPr>
        <w:t xml:space="preserve">Abstract: </w:t>
      </w:r>
    </w:p>
    <w:p w14:paraId="59424816" w14:textId="77777777" w:rsidR="009C3101" w:rsidRDefault="009C3101" w:rsidP="009C3101">
      <w:r>
        <w:t>(NR_RRM_Ph5-Perf) Draft CR on SSB based Intra-frequency measurement without MG with CSSF solution 3</w:t>
      </w:r>
    </w:p>
    <w:p w14:paraId="7DD92C1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C29349" w14:textId="78191B5C" w:rsidR="009C3101" w:rsidRDefault="009C3101" w:rsidP="009C3101">
      <w:pPr>
        <w:rPr>
          <w:rFonts w:ascii="Arial" w:hAnsi="Arial" w:cs="Arial"/>
          <w:b/>
          <w:sz w:val="24"/>
        </w:rPr>
      </w:pPr>
      <w:r>
        <w:rPr>
          <w:rFonts w:ascii="Arial" w:hAnsi="Arial" w:cs="Arial"/>
          <w:b/>
          <w:color w:val="0000FF"/>
          <w:sz w:val="24"/>
        </w:rPr>
        <w:t>R4-2510548</w:t>
      </w:r>
      <w:r>
        <w:rPr>
          <w:rFonts w:ascii="Arial" w:hAnsi="Arial" w:cs="Arial"/>
          <w:b/>
          <w:color w:val="0000FF"/>
          <w:sz w:val="24"/>
        </w:rPr>
        <w:tab/>
      </w:r>
      <w:r>
        <w:rPr>
          <w:rFonts w:ascii="Arial" w:hAnsi="Arial" w:cs="Arial"/>
          <w:b/>
          <w:sz w:val="24"/>
        </w:rPr>
        <w:t>Discussion on performance part for RRM Phase 5</w:t>
      </w:r>
    </w:p>
    <w:p w14:paraId="3EF0CEA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66C685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72854A" w14:textId="5E6C2A42" w:rsidR="009C3101" w:rsidRDefault="009C3101" w:rsidP="009C3101">
      <w:pPr>
        <w:rPr>
          <w:rFonts w:ascii="Arial" w:hAnsi="Arial" w:cs="Arial"/>
          <w:b/>
          <w:sz w:val="24"/>
        </w:rPr>
      </w:pPr>
      <w:r>
        <w:rPr>
          <w:rFonts w:ascii="Arial" w:hAnsi="Arial" w:cs="Arial"/>
          <w:b/>
          <w:color w:val="0000FF"/>
          <w:sz w:val="24"/>
        </w:rPr>
        <w:t>R4-2510556</w:t>
      </w:r>
      <w:r>
        <w:rPr>
          <w:rFonts w:ascii="Arial" w:hAnsi="Arial" w:cs="Arial"/>
          <w:b/>
          <w:color w:val="0000FF"/>
          <w:sz w:val="24"/>
        </w:rPr>
        <w:tab/>
      </w:r>
      <w:r>
        <w:rPr>
          <w:rFonts w:ascii="Arial" w:hAnsi="Arial" w:cs="Arial"/>
          <w:b/>
          <w:sz w:val="24"/>
        </w:rPr>
        <w:t>Draft CR on L3 measurement delay by optimizing CSSF performance for Rel-19</w:t>
      </w:r>
    </w:p>
    <w:p w14:paraId="2ED6701D"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3F2DCB4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3A91C7" w14:textId="5BF2A48C" w:rsidR="009C3101" w:rsidRDefault="009C3101" w:rsidP="009C3101">
      <w:pPr>
        <w:rPr>
          <w:rFonts w:ascii="Arial" w:hAnsi="Arial" w:cs="Arial"/>
          <w:b/>
          <w:sz w:val="24"/>
        </w:rPr>
      </w:pPr>
      <w:r>
        <w:rPr>
          <w:rFonts w:ascii="Arial" w:hAnsi="Arial" w:cs="Arial"/>
          <w:b/>
          <w:color w:val="0000FF"/>
          <w:sz w:val="24"/>
        </w:rPr>
        <w:t>R4-2510594</w:t>
      </w:r>
      <w:r>
        <w:rPr>
          <w:rFonts w:ascii="Arial" w:hAnsi="Arial" w:cs="Arial"/>
          <w:b/>
          <w:color w:val="0000FF"/>
          <w:sz w:val="24"/>
        </w:rPr>
        <w:tab/>
      </w:r>
      <w:r>
        <w:rPr>
          <w:rFonts w:ascii="Arial" w:hAnsi="Arial" w:cs="Arial"/>
          <w:b/>
          <w:sz w:val="24"/>
        </w:rPr>
        <w:t>DraftCR on TC for Intra-frequency measurement with MG</w:t>
      </w:r>
    </w:p>
    <w:p w14:paraId="64CF46AB"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2972350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1E8596" w14:textId="4549662A" w:rsidR="009C3101" w:rsidRDefault="009C3101" w:rsidP="009C3101">
      <w:pPr>
        <w:rPr>
          <w:rFonts w:ascii="Arial" w:hAnsi="Arial" w:cs="Arial"/>
          <w:b/>
          <w:sz w:val="24"/>
        </w:rPr>
      </w:pPr>
      <w:r>
        <w:rPr>
          <w:rFonts w:ascii="Arial" w:hAnsi="Arial" w:cs="Arial"/>
          <w:b/>
          <w:color w:val="0000FF"/>
          <w:sz w:val="24"/>
        </w:rPr>
        <w:t>R4-2510724</w:t>
      </w:r>
      <w:r>
        <w:rPr>
          <w:rFonts w:ascii="Arial" w:hAnsi="Arial" w:cs="Arial"/>
          <w:b/>
          <w:color w:val="0000FF"/>
          <w:sz w:val="24"/>
        </w:rPr>
        <w:tab/>
      </w:r>
      <w:r>
        <w:rPr>
          <w:rFonts w:ascii="Arial" w:hAnsi="Arial" w:cs="Arial"/>
          <w:b/>
          <w:sz w:val="24"/>
        </w:rPr>
        <w:t>Draft CR on Test case of Inter-RAT measurement without MG of R19 CSSF enh</w:t>
      </w:r>
    </w:p>
    <w:p w14:paraId="58FB129B"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5699EB0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BA2007" w14:textId="253AAE31" w:rsidR="009C3101" w:rsidRDefault="009C3101" w:rsidP="009C3101">
      <w:pPr>
        <w:rPr>
          <w:rFonts w:ascii="Arial" w:hAnsi="Arial" w:cs="Arial"/>
          <w:b/>
          <w:sz w:val="24"/>
        </w:rPr>
      </w:pPr>
      <w:r>
        <w:rPr>
          <w:rFonts w:ascii="Arial" w:hAnsi="Arial" w:cs="Arial"/>
          <w:b/>
          <w:color w:val="0000FF"/>
          <w:sz w:val="24"/>
        </w:rPr>
        <w:t>R4-2511089</w:t>
      </w:r>
      <w:r>
        <w:rPr>
          <w:rFonts w:ascii="Arial" w:hAnsi="Arial" w:cs="Arial"/>
          <w:b/>
          <w:color w:val="0000FF"/>
          <w:sz w:val="24"/>
        </w:rPr>
        <w:tab/>
      </w:r>
      <w:r>
        <w:rPr>
          <w:rFonts w:ascii="Arial" w:hAnsi="Arial" w:cs="Arial"/>
          <w:b/>
          <w:sz w:val="24"/>
        </w:rPr>
        <w:t>Discussion on test case on SSB based inter-frequency measurement delay reduction</w:t>
      </w:r>
    </w:p>
    <w:p w14:paraId="4796F0C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6919433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C2E1D6" w14:textId="3B474311" w:rsidR="009C3101" w:rsidRDefault="009C3101" w:rsidP="009C3101">
      <w:pPr>
        <w:rPr>
          <w:rFonts w:ascii="Arial" w:hAnsi="Arial" w:cs="Arial"/>
          <w:b/>
          <w:sz w:val="24"/>
        </w:rPr>
      </w:pPr>
      <w:r>
        <w:rPr>
          <w:rFonts w:ascii="Arial" w:hAnsi="Arial" w:cs="Arial"/>
          <w:b/>
          <w:color w:val="0000FF"/>
          <w:sz w:val="24"/>
        </w:rPr>
        <w:t>R4-2511090</w:t>
      </w:r>
      <w:r>
        <w:rPr>
          <w:rFonts w:ascii="Arial" w:hAnsi="Arial" w:cs="Arial"/>
          <w:b/>
          <w:color w:val="0000FF"/>
          <w:sz w:val="24"/>
        </w:rPr>
        <w:tab/>
      </w:r>
      <w:r>
        <w:rPr>
          <w:rFonts w:ascii="Arial" w:hAnsi="Arial" w:cs="Arial"/>
          <w:b/>
          <w:sz w:val="24"/>
        </w:rPr>
        <w:t>Draft CR on measurement delay reduction for SSB based Inter-frequency measurement</w:t>
      </w:r>
    </w:p>
    <w:p w14:paraId="3E652C92"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Samsung</w:t>
      </w:r>
    </w:p>
    <w:p w14:paraId="0AE367A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3DEDA8" w14:textId="77777777" w:rsidR="009C3101" w:rsidRDefault="009C3101" w:rsidP="009C3101">
      <w:pPr>
        <w:pStyle w:val="Heading4"/>
      </w:pPr>
      <w:bookmarkStart w:id="292" w:name="_Toc206605558"/>
      <w:r>
        <w:t>7.14.6</w:t>
      </w:r>
      <w:r>
        <w:tab/>
        <w:t>RRM performance requirements of Fast SCell activation for UE supporting Rel-18 EMR</w:t>
      </w:r>
      <w:bookmarkEnd w:id="292"/>
    </w:p>
    <w:p w14:paraId="5AB5F0D6" w14:textId="4E0F1F68" w:rsidR="009C3101" w:rsidRDefault="009C3101" w:rsidP="009C3101">
      <w:pPr>
        <w:rPr>
          <w:rFonts w:ascii="Arial" w:hAnsi="Arial" w:cs="Arial"/>
          <w:b/>
          <w:sz w:val="24"/>
        </w:rPr>
      </w:pPr>
      <w:r>
        <w:rPr>
          <w:rFonts w:ascii="Arial" w:hAnsi="Arial" w:cs="Arial"/>
          <w:b/>
          <w:color w:val="0000FF"/>
          <w:sz w:val="24"/>
        </w:rPr>
        <w:t>R4-2509313</w:t>
      </w:r>
      <w:r>
        <w:rPr>
          <w:rFonts w:ascii="Arial" w:hAnsi="Arial" w:cs="Arial"/>
          <w:b/>
          <w:color w:val="0000FF"/>
          <w:sz w:val="24"/>
        </w:rPr>
        <w:tab/>
      </w:r>
      <w:r>
        <w:rPr>
          <w:rFonts w:ascii="Arial" w:hAnsi="Arial" w:cs="Arial"/>
          <w:b/>
          <w:sz w:val="24"/>
        </w:rPr>
        <w:t>Discussion on performance requirements of fase SCell activation for UE supporting R18 EMR</w:t>
      </w:r>
    </w:p>
    <w:p w14:paraId="427A61C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E932A4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27C7BB" w14:textId="3876A5AE" w:rsidR="009C3101" w:rsidRDefault="009C3101" w:rsidP="009C3101">
      <w:pPr>
        <w:rPr>
          <w:rFonts w:ascii="Arial" w:hAnsi="Arial" w:cs="Arial"/>
          <w:b/>
          <w:sz w:val="24"/>
        </w:rPr>
      </w:pPr>
      <w:r>
        <w:rPr>
          <w:rFonts w:ascii="Arial" w:hAnsi="Arial" w:cs="Arial"/>
          <w:b/>
          <w:color w:val="0000FF"/>
          <w:sz w:val="24"/>
        </w:rPr>
        <w:t>R4-2509460</w:t>
      </w:r>
      <w:r>
        <w:rPr>
          <w:rFonts w:ascii="Arial" w:hAnsi="Arial" w:cs="Arial"/>
          <w:b/>
          <w:color w:val="0000FF"/>
          <w:sz w:val="24"/>
        </w:rPr>
        <w:tab/>
      </w:r>
      <w:r>
        <w:rPr>
          <w:rFonts w:ascii="Arial" w:hAnsi="Arial" w:cs="Arial"/>
          <w:b/>
          <w:sz w:val="24"/>
        </w:rPr>
        <w:t>Discussion of RRM performance requirements of Fast SCell activation for UE supporting Rel-18 EMR</w:t>
      </w:r>
    </w:p>
    <w:p w14:paraId="7429B1E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1AD41AE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14C485" w14:textId="7C8300E0" w:rsidR="009C3101" w:rsidRDefault="009C3101" w:rsidP="009C3101">
      <w:pPr>
        <w:rPr>
          <w:rFonts w:ascii="Arial" w:hAnsi="Arial" w:cs="Arial"/>
          <w:b/>
          <w:sz w:val="24"/>
        </w:rPr>
      </w:pPr>
      <w:r>
        <w:rPr>
          <w:rFonts w:ascii="Arial" w:hAnsi="Arial" w:cs="Arial"/>
          <w:b/>
          <w:color w:val="0000FF"/>
          <w:sz w:val="24"/>
        </w:rPr>
        <w:t>R4-2509684</w:t>
      </w:r>
      <w:r>
        <w:rPr>
          <w:rFonts w:ascii="Arial" w:hAnsi="Arial" w:cs="Arial"/>
          <w:b/>
          <w:color w:val="0000FF"/>
          <w:sz w:val="24"/>
        </w:rPr>
        <w:tab/>
      </w:r>
      <w:r>
        <w:rPr>
          <w:rFonts w:ascii="Arial" w:hAnsi="Arial" w:cs="Arial"/>
          <w:b/>
          <w:sz w:val="24"/>
        </w:rPr>
        <w:t>Discussion on performance requirements for fast SCell activation for UE supporting Rel-18 EMR</w:t>
      </w:r>
    </w:p>
    <w:p w14:paraId="723E8E81"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0A92CF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65B5F4" w14:textId="17E8E52F" w:rsidR="009C3101" w:rsidRDefault="009C3101" w:rsidP="009C3101">
      <w:pPr>
        <w:rPr>
          <w:rFonts w:ascii="Arial" w:hAnsi="Arial" w:cs="Arial"/>
          <w:b/>
          <w:sz w:val="24"/>
        </w:rPr>
      </w:pPr>
      <w:r>
        <w:rPr>
          <w:rFonts w:ascii="Arial" w:hAnsi="Arial" w:cs="Arial"/>
          <w:b/>
          <w:color w:val="0000FF"/>
          <w:sz w:val="24"/>
        </w:rPr>
        <w:t>R4-2510084</w:t>
      </w:r>
      <w:r>
        <w:rPr>
          <w:rFonts w:ascii="Arial" w:hAnsi="Arial" w:cs="Arial"/>
          <w:b/>
          <w:color w:val="0000FF"/>
          <w:sz w:val="24"/>
        </w:rPr>
        <w:tab/>
      </w:r>
      <w:r>
        <w:rPr>
          <w:rFonts w:ascii="Arial" w:hAnsi="Arial" w:cs="Arial"/>
          <w:b/>
          <w:sz w:val="24"/>
        </w:rPr>
        <w:t>Discussion on RRM performance requirements of Fast SCell activation for UE supporting Rel-18 EMR</w:t>
      </w:r>
    </w:p>
    <w:p w14:paraId="1FC68D1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EF9FC4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D2DED6" w14:textId="4F108458" w:rsidR="009C3101" w:rsidRDefault="009C3101" w:rsidP="009C3101">
      <w:pPr>
        <w:rPr>
          <w:rFonts w:ascii="Arial" w:hAnsi="Arial" w:cs="Arial"/>
          <w:b/>
          <w:sz w:val="24"/>
        </w:rPr>
      </w:pPr>
      <w:r>
        <w:rPr>
          <w:rFonts w:ascii="Arial" w:hAnsi="Arial" w:cs="Arial"/>
          <w:b/>
          <w:color w:val="0000FF"/>
          <w:sz w:val="24"/>
        </w:rPr>
        <w:t>R4-2510158</w:t>
      </w:r>
      <w:r>
        <w:rPr>
          <w:rFonts w:ascii="Arial" w:hAnsi="Arial" w:cs="Arial"/>
          <w:b/>
          <w:color w:val="0000FF"/>
          <w:sz w:val="24"/>
        </w:rPr>
        <w:tab/>
      </w:r>
      <w:r>
        <w:rPr>
          <w:rFonts w:ascii="Arial" w:hAnsi="Arial" w:cs="Arial"/>
          <w:b/>
          <w:sz w:val="24"/>
        </w:rPr>
        <w:t>Discussion on RRM performance requirements for fast SCell activation for UE supporting Rel-18 EMR</w:t>
      </w:r>
    </w:p>
    <w:p w14:paraId="0E9D919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17A7C4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E0E32A" w14:textId="6E3FF3B3" w:rsidR="009C3101" w:rsidRDefault="009C3101" w:rsidP="009C3101">
      <w:pPr>
        <w:rPr>
          <w:rFonts w:ascii="Arial" w:hAnsi="Arial" w:cs="Arial"/>
          <w:b/>
          <w:sz w:val="24"/>
        </w:rPr>
      </w:pPr>
      <w:r>
        <w:rPr>
          <w:rFonts w:ascii="Arial" w:hAnsi="Arial" w:cs="Arial"/>
          <w:b/>
          <w:color w:val="0000FF"/>
          <w:sz w:val="24"/>
        </w:rPr>
        <w:t>R4-2510451</w:t>
      </w:r>
      <w:r>
        <w:rPr>
          <w:rFonts w:ascii="Arial" w:hAnsi="Arial" w:cs="Arial"/>
          <w:b/>
          <w:color w:val="0000FF"/>
          <w:sz w:val="24"/>
        </w:rPr>
        <w:tab/>
      </w:r>
      <w:r>
        <w:rPr>
          <w:rFonts w:ascii="Arial" w:hAnsi="Arial" w:cs="Arial"/>
          <w:b/>
          <w:sz w:val="24"/>
        </w:rPr>
        <w:t>Discussion on RRM performance requirements of Fast SCell activation for UE supporting Rel-18 EMR</w:t>
      </w:r>
    </w:p>
    <w:p w14:paraId="05858088"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DB4D12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28EA70" w14:textId="05CEAC73" w:rsidR="009C3101" w:rsidRDefault="009C3101" w:rsidP="009C3101">
      <w:pPr>
        <w:rPr>
          <w:rFonts w:ascii="Arial" w:hAnsi="Arial" w:cs="Arial"/>
          <w:b/>
          <w:sz w:val="24"/>
        </w:rPr>
      </w:pPr>
      <w:r>
        <w:rPr>
          <w:rFonts w:ascii="Arial" w:hAnsi="Arial" w:cs="Arial"/>
          <w:b/>
          <w:color w:val="0000FF"/>
          <w:sz w:val="24"/>
        </w:rPr>
        <w:t>R4-2510495</w:t>
      </w:r>
      <w:r>
        <w:rPr>
          <w:rFonts w:ascii="Arial" w:hAnsi="Arial" w:cs="Arial"/>
          <w:b/>
          <w:color w:val="0000FF"/>
          <w:sz w:val="24"/>
        </w:rPr>
        <w:tab/>
      </w:r>
      <w:r>
        <w:rPr>
          <w:rFonts w:ascii="Arial" w:hAnsi="Arial" w:cs="Arial"/>
          <w:b/>
          <w:sz w:val="24"/>
        </w:rPr>
        <w:t>Discussion on RRM performance requirements of Fast SCell activation for UE supporting Rel-18 EMR</w:t>
      </w:r>
    </w:p>
    <w:p w14:paraId="01AF6BF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6E4158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6EFA3D" w14:textId="63E95934" w:rsidR="009C3101" w:rsidRDefault="009C3101" w:rsidP="009C3101">
      <w:pPr>
        <w:rPr>
          <w:rFonts w:ascii="Arial" w:hAnsi="Arial" w:cs="Arial"/>
          <w:b/>
          <w:sz w:val="24"/>
        </w:rPr>
      </w:pPr>
      <w:r>
        <w:rPr>
          <w:rFonts w:ascii="Arial" w:hAnsi="Arial" w:cs="Arial"/>
          <w:b/>
          <w:color w:val="0000FF"/>
          <w:sz w:val="24"/>
        </w:rPr>
        <w:t>R4-2510595</w:t>
      </w:r>
      <w:r>
        <w:rPr>
          <w:rFonts w:ascii="Arial" w:hAnsi="Arial" w:cs="Arial"/>
          <w:b/>
          <w:color w:val="0000FF"/>
          <w:sz w:val="24"/>
        </w:rPr>
        <w:tab/>
      </w:r>
      <w:r>
        <w:rPr>
          <w:rFonts w:ascii="Arial" w:hAnsi="Arial" w:cs="Arial"/>
          <w:b/>
          <w:sz w:val="24"/>
        </w:rPr>
        <w:t>Discussion on performance for Fast SCell activation for UE supporting Rel-18 EMR</w:t>
      </w:r>
    </w:p>
    <w:p w14:paraId="1FE1CF1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7B1A3E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764666" w14:textId="218EC5A6" w:rsidR="009C3101" w:rsidRDefault="009C3101" w:rsidP="009C3101">
      <w:pPr>
        <w:rPr>
          <w:rFonts w:ascii="Arial" w:hAnsi="Arial" w:cs="Arial"/>
          <w:b/>
          <w:sz w:val="24"/>
        </w:rPr>
      </w:pPr>
      <w:r>
        <w:rPr>
          <w:rFonts w:ascii="Arial" w:hAnsi="Arial" w:cs="Arial"/>
          <w:b/>
          <w:color w:val="0000FF"/>
          <w:sz w:val="24"/>
        </w:rPr>
        <w:t>R4-2510789</w:t>
      </w:r>
      <w:r>
        <w:rPr>
          <w:rFonts w:ascii="Arial" w:hAnsi="Arial" w:cs="Arial"/>
          <w:b/>
          <w:color w:val="0000FF"/>
          <w:sz w:val="24"/>
        </w:rPr>
        <w:tab/>
      </w:r>
      <w:r>
        <w:rPr>
          <w:rFonts w:ascii="Arial" w:hAnsi="Arial" w:cs="Arial"/>
          <w:b/>
          <w:sz w:val="24"/>
        </w:rPr>
        <w:t>RRM performance requirements of Fast Scell activation for UE supporting Rel-18 EMR</w:t>
      </w:r>
    </w:p>
    <w:p w14:paraId="089C51F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1090936" w14:textId="77777777" w:rsidR="009C3101" w:rsidRDefault="009C3101" w:rsidP="009C3101">
      <w:pPr>
        <w:rPr>
          <w:rFonts w:ascii="Arial" w:hAnsi="Arial" w:cs="Arial"/>
          <w:b/>
        </w:rPr>
      </w:pPr>
      <w:r>
        <w:rPr>
          <w:rFonts w:ascii="Arial" w:hAnsi="Arial" w:cs="Arial"/>
          <w:b/>
        </w:rPr>
        <w:t xml:space="preserve">Abstract: </w:t>
      </w:r>
    </w:p>
    <w:p w14:paraId="4CA5218F" w14:textId="77777777" w:rsidR="009C3101" w:rsidRDefault="009C3101" w:rsidP="009C3101">
      <w:r>
        <w:t>This contribution discuss the performance requirement for fast scell activation for UE supporting Rel-18 EMR</w:t>
      </w:r>
    </w:p>
    <w:p w14:paraId="586B383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712D2F" w14:textId="1C407CB4" w:rsidR="009C3101" w:rsidRDefault="009C3101" w:rsidP="009C3101">
      <w:pPr>
        <w:rPr>
          <w:rFonts w:ascii="Arial" w:hAnsi="Arial" w:cs="Arial"/>
          <w:b/>
          <w:sz w:val="24"/>
        </w:rPr>
      </w:pPr>
      <w:r>
        <w:rPr>
          <w:rFonts w:ascii="Arial" w:hAnsi="Arial" w:cs="Arial"/>
          <w:b/>
          <w:color w:val="0000FF"/>
          <w:sz w:val="24"/>
        </w:rPr>
        <w:t>R4-2511411</w:t>
      </w:r>
      <w:r>
        <w:rPr>
          <w:rFonts w:ascii="Arial" w:hAnsi="Arial" w:cs="Arial"/>
          <w:b/>
          <w:color w:val="0000FF"/>
          <w:sz w:val="24"/>
        </w:rPr>
        <w:tab/>
      </w:r>
      <w:r>
        <w:rPr>
          <w:rFonts w:ascii="Arial" w:hAnsi="Arial" w:cs="Arial"/>
          <w:b/>
          <w:sz w:val="24"/>
        </w:rPr>
        <w:t>Discussion on Fast SCell activation for UE supporting Rel-18 EMR performance part</w:t>
      </w:r>
    </w:p>
    <w:p w14:paraId="55C2217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78468B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1E6DDC" w14:textId="74B62CB3" w:rsidR="009C3101" w:rsidRDefault="009C3101" w:rsidP="009C3101">
      <w:pPr>
        <w:rPr>
          <w:rFonts w:ascii="Arial" w:hAnsi="Arial" w:cs="Arial"/>
          <w:b/>
          <w:sz w:val="24"/>
        </w:rPr>
      </w:pPr>
      <w:r>
        <w:rPr>
          <w:rFonts w:ascii="Arial" w:hAnsi="Arial" w:cs="Arial"/>
          <w:b/>
          <w:color w:val="0000FF"/>
          <w:sz w:val="24"/>
        </w:rPr>
        <w:t>R4-2511515</w:t>
      </w:r>
      <w:r>
        <w:rPr>
          <w:rFonts w:ascii="Arial" w:hAnsi="Arial" w:cs="Arial"/>
          <w:b/>
          <w:color w:val="0000FF"/>
          <w:sz w:val="24"/>
        </w:rPr>
        <w:tab/>
      </w:r>
      <w:r>
        <w:rPr>
          <w:rFonts w:ascii="Arial" w:hAnsi="Arial" w:cs="Arial"/>
          <w:b/>
          <w:sz w:val="24"/>
        </w:rPr>
        <w:t>Fast SCell activation based on Rel-18 eEMR</w:t>
      </w:r>
    </w:p>
    <w:p w14:paraId="5DCFAF8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18B9A3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810E37" w14:textId="77777777" w:rsidR="009C3101" w:rsidRDefault="009C3101" w:rsidP="009C3101">
      <w:pPr>
        <w:pStyle w:val="Heading3"/>
      </w:pPr>
      <w:bookmarkStart w:id="293" w:name="_Toc206605559"/>
      <w:r>
        <w:t>7.15</w:t>
      </w:r>
      <w:r>
        <w:tab/>
        <w:t>Performance part for Minimum requirements for BDS B2b Signal in A-GNSS</w:t>
      </w:r>
      <w:bookmarkEnd w:id="293"/>
    </w:p>
    <w:p w14:paraId="12E33542" w14:textId="77777777" w:rsidR="009C3101" w:rsidRDefault="009C3101" w:rsidP="009C3101">
      <w:pPr>
        <w:pStyle w:val="Heading4"/>
      </w:pPr>
      <w:bookmarkStart w:id="294" w:name="_Toc206605560"/>
      <w:r>
        <w:t>7.15.1</w:t>
      </w:r>
      <w:r>
        <w:tab/>
        <w:t>Moderator summary and conclusions</w:t>
      </w:r>
      <w:bookmarkEnd w:id="294"/>
    </w:p>
    <w:p w14:paraId="540862C6" w14:textId="6B17623D" w:rsidR="009C3101" w:rsidRDefault="009C3101" w:rsidP="009C3101">
      <w:pPr>
        <w:rPr>
          <w:rFonts w:ascii="Arial" w:hAnsi="Arial" w:cs="Arial"/>
          <w:b/>
          <w:sz w:val="24"/>
        </w:rPr>
      </w:pPr>
      <w:r>
        <w:rPr>
          <w:rFonts w:ascii="Arial" w:hAnsi="Arial" w:cs="Arial"/>
          <w:b/>
          <w:color w:val="0000FF"/>
          <w:sz w:val="24"/>
        </w:rPr>
        <w:t>R4-2509056</w:t>
      </w:r>
      <w:r>
        <w:rPr>
          <w:rFonts w:ascii="Arial" w:hAnsi="Arial" w:cs="Arial"/>
          <w:b/>
          <w:color w:val="0000FF"/>
          <w:sz w:val="24"/>
        </w:rPr>
        <w:tab/>
      </w:r>
      <w:r>
        <w:rPr>
          <w:rFonts w:ascii="Arial" w:hAnsi="Arial" w:cs="Arial"/>
          <w:b/>
          <w:sz w:val="24"/>
        </w:rPr>
        <w:t>Topic summary for [116][213] LCS_BDS_B2b_LCS_NAVIC_L1_SPS</w:t>
      </w:r>
    </w:p>
    <w:p w14:paraId="7AEAB118"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3BA84CB1" w14:textId="77777777" w:rsidR="009C3101" w:rsidRDefault="009C3101" w:rsidP="009C3101">
      <w:pPr>
        <w:rPr>
          <w:rFonts w:ascii="Arial" w:hAnsi="Arial" w:cs="Arial"/>
          <w:b/>
        </w:rPr>
      </w:pPr>
      <w:r>
        <w:rPr>
          <w:rFonts w:ascii="Arial" w:hAnsi="Arial" w:cs="Arial"/>
          <w:b/>
        </w:rPr>
        <w:t xml:space="preserve">Abstract: </w:t>
      </w:r>
    </w:p>
    <w:p w14:paraId="1CFC55F3" w14:textId="77777777" w:rsidR="009C3101" w:rsidRDefault="009C3101" w:rsidP="009C3101">
      <w:r>
        <w:t>Topic summary in RRM session</w:t>
      </w:r>
    </w:p>
    <w:p w14:paraId="60C5370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AA950D" w14:textId="77777777" w:rsidR="009C3101" w:rsidRDefault="009C3101" w:rsidP="009C3101">
      <w:pPr>
        <w:pStyle w:val="Heading4"/>
      </w:pPr>
      <w:bookmarkStart w:id="295" w:name="_Toc206605561"/>
      <w:r>
        <w:t>7.15.2</w:t>
      </w:r>
      <w:r>
        <w:tab/>
        <w:t>General aspects</w:t>
      </w:r>
      <w:bookmarkEnd w:id="295"/>
    </w:p>
    <w:p w14:paraId="4A7E4D36" w14:textId="77777777" w:rsidR="009C3101" w:rsidRDefault="009C3101" w:rsidP="009C3101">
      <w:pPr>
        <w:pStyle w:val="Heading4"/>
      </w:pPr>
      <w:bookmarkStart w:id="296" w:name="_Toc206605562"/>
      <w:r>
        <w:t>7.15.3</w:t>
      </w:r>
      <w:r>
        <w:tab/>
        <w:t>RRM performance requirements</w:t>
      </w:r>
      <w:bookmarkEnd w:id="296"/>
    </w:p>
    <w:p w14:paraId="3B63E91C" w14:textId="77777777" w:rsidR="009C3101" w:rsidRDefault="009C3101" w:rsidP="009C3101">
      <w:pPr>
        <w:pStyle w:val="Heading3"/>
      </w:pPr>
      <w:bookmarkStart w:id="297" w:name="_Toc206605563"/>
      <w:r>
        <w:t>7.16</w:t>
      </w:r>
      <w:r>
        <w:tab/>
        <w:t>Performance part for Introduction of NavIC L1 SPS AGNSS support in NR &amp; LTE</w:t>
      </w:r>
      <w:bookmarkEnd w:id="297"/>
    </w:p>
    <w:p w14:paraId="31F0E39C" w14:textId="77777777" w:rsidR="009C3101" w:rsidRDefault="009C3101" w:rsidP="009C3101">
      <w:pPr>
        <w:pStyle w:val="Heading4"/>
      </w:pPr>
      <w:bookmarkStart w:id="298" w:name="_Toc206605564"/>
      <w:r>
        <w:t>7.16.1</w:t>
      </w:r>
      <w:r>
        <w:tab/>
        <w:t>Moderator summary and conclusions</w:t>
      </w:r>
      <w:bookmarkEnd w:id="298"/>
    </w:p>
    <w:p w14:paraId="418AE3AE" w14:textId="77777777" w:rsidR="009C3101" w:rsidRDefault="009C3101" w:rsidP="009C3101">
      <w:pPr>
        <w:pStyle w:val="Heading4"/>
      </w:pPr>
      <w:bookmarkStart w:id="299" w:name="_Toc206605565"/>
      <w:r>
        <w:t>7.16.2</w:t>
      </w:r>
      <w:r>
        <w:tab/>
        <w:t>General aspects</w:t>
      </w:r>
      <w:bookmarkEnd w:id="299"/>
    </w:p>
    <w:p w14:paraId="1C62FF98" w14:textId="77777777" w:rsidR="009C3101" w:rsidRDefault="009C3101" w:rsidP="009C3101">
      <w:pPr>
        <w:pStyle w:val="Heading4"/>
      </w:pPr>
      <w:bookmarkStart w:id="300" w:name="_Toc206605566"/>
      <w:r>
        <w:t>7.16.3</w:t>
      </w:r>
      <w:r>
        <w:tab/>
        <w:t>RRM performance requirements maintenance</w:t>
      </w:r>
      <w:bookmarkEnd w:id="300"/>
    </w:p>
    <w:p w14:paraId="326D44F2" w14:textId="5D7CF7D1" w:rsidR="009C3101" w:rsidRDefault="009C3101" w:rsidP="009C3101">
      <w:pPr>
        <w:rPr>
          <w:rFonts w:ascii="Arial" w:hAnsi="Arial" w:cs="Arial"/>
          <w:b/>
          <w:sz w:val="24"/>
        </w:rPr>
      </w:pPr>
      <w:r>
        <w:rPr>
          <w:rFonts w:ascii="Arial" w:hAnsi="Arial" w:cs="Arial"/>
          <w:b/>
          <w:color w:val="0000FF"/>
          <w:sz w:val="24"/>
        </w:rPr>
        <w:t>R4-2509320</w:t>
      </w:r>
      <w:r>
        <w:rPr>
          <w:rFonts w:ascii="Arial" w:hAnsi="Arial" w:cs="Arial"/>
          <w:b/>
          <w:color w:val="0000FF"/>
          <w:sz w:val="24"/>
        </w:rPr>
        <w:tab/>
      </w:r>
      <w:r>
        <w:rPr>
          <w:rFonts w:ascii="Arial" w:hAnsi="Arial" w:cs="Arial"/>
          <w:b/>
          <w:sz w:val="24"/>
        </w:rPr>
        <w:t>CR for TS 36.171 to introduce BDS B2b signal in A-GNSS</w:t>
      </w:r>
    </w:p>
    <w:p w14:paraId="5D14D14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36.171 v19.0.0</w:t>
      </w:r>
      <w:r>
        <w:rPr>
          <w:i/>
        </w:rPr>
        <w:tab/>
        <w:t xml:space="preserve">  CR-0032  rev  Cat: B (Rel-19)</w:t>
      </w:r>
      <w:r>
        <w:rPr>
          <w:i/>
        </w:rPr>
        <w:br/>
      </w:r>
      <w:r>
        <w:rPr>
          <w:i/>
        </w:rPr>
        <w:br/>
      </w:r>
      <w:r>
        <w:rPr>
          <w:i/>
        </w:rPr>
        <w:tab/>
      </w:r>
      <w:r>
        <w:rPr>
          <w:i/>
        </w:rPr>
        <w:tab/>
      </w:r>
      <w:r>
        <w:rPr>
          <w:i/>
        </w:rPr>
        <w:tab/>
      </w:r>
      <w:r>
        <w:rPr>
          <w:i/>
        </w:rPr>
        <w:tab/>
      </w:r>
      <w:r>
        <w:rPr>
          <w:i/>
        </w:rPr>
        <w:tab/>
        <w:t>Source: CAICT, CATT, CMCC, , China Telecome, China Unicom, Ericsson, Huawei, HiSilicon, Lenovo, OPPO, vivo, Xiaomi, ZTE</w:t>
      </w:r>
    </w:p>
    <w:p w14:paraId="14321F2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A07868" w14:textId="1A8B4A67" w:rsidR="009C3101" w:rsidRDefault="009C3101" w:rsidP="009C3101">
      <w:pPr>
        <w:rPr>
          <w:rFonts w:ascii="Arial" w:hAnsi="Arial" w:cs="Arial"/>
          <w:b/>
          <w:sz w:val="24"/>
        </w:rPr>
      </w:pPr>
      <w:r>
        <w:rPr>
          <w:rFonts w:ascii="Arial" w:hAnsi="Arial" w:cs="Arial"/>
          <w:b/>
          <w:color w:val="0000FF"/>
          <w:sz w:val="24"/>
        </w:rPr>
        <w:t>R4-2509321</w:t>
      </w:r>
      <w:r>
        <w:rPr>
          <w:rFonts w:ascii="Arial" w:hAnsi="Arial" w:cs="Arial"/>
          <w:b/>
          <w:color w:val="0000FF"/>
          <w:sz w:val="24"/>
        </w:rPr>
        <w:tab/>
      </w:r>
      <w:r>
        <w:rPr>
          <w:rFonts w:ascii="Arial" w:hAnsi="Arial" w:cs="Arial"/>
          <w:b/>
          <w:sz w:val="24"/>
        </w:rPr>
        <w:t>CR for TS 38.171 to introduce BDS B2b signal in A-GNSS</w:t>
      </w:r>
    </w:p>
    <w:p w14:paraId="028D41E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38.171 v19.0.0</w:t>
      </w:r>
      <w:r>
        <w:rPr>
          <w:i/>
        </w:rPr>
        <w:tab/>
        <w:t xml:space="preserve">  CR-0031  rev  Cat: B (Rel-19)</w:t>
      </w:r>
      <w:r>
        <w:rPr>
          <w:i/>
        </w:rPr>
        <w:br/>
      </w:r>
      <w:r>
        <w:rPr>
          <w:i/>
        </w:rPr>
        <w:br/>
      </w:r>
      <w:r>
        <w:rPr>
          <w:i/>
        </w:rPr>
        <w:tab/>
      </w:r>
      <w:r>
        <w:rPr>
          <w:i/>
        </w:rPr>
        <w:tab/>
      </w:r>
      <w:r>
        <w:rPr>
          <w:i/>
        </w:rPr>
        <w:tab/>
      </w:r>
      <w:r>
        <w:rPr>
          <w:i/>
        </w:rPr>
        <w:tab/>
      </w:r>
      <w:r>
        <w:rPr>
          <w:i/>
        </w:rPr>
        <w:tab/>
        <w:t>Source: CAICT, CATT, CMCC, , China Telecome, China Unicom, Ericsson, Huawei, HiSilicon, Lenovo, OPPO, vivo, Xiaomi, ZTE</w:t>
      </w:r>
    </w:p>
    <w:p w14:paraId="008C975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00F1E7" w14:textId="77777777" w:rsidR="009C3101" w:rsidRDefault="009C3101" w:rsidP="009C3101">
      <w:pPr>
        <w:pStyle w:val="Heading3"/>
      </w:pPr>
      <w:bookmarkStart w:id="301" w:name="_Toc206605567"/>
      <w:r>
        <w:t>7.17</w:t>
      </w:r>
      <w:r>
        <w:tab/>
        <w:t>Artificial Intelligence (AI)/Machine Learning (ML) for NR Air Interface</w:t>
      </w:r>
      <w:bookmarkEnd w:id="301"/>
    </w:p>
    <w:p w14:paraId="119DD287" w14:textId="77777777" w:rsidR="009C3101" w:rsidRDefault="009C3101" w:rsidP="009C3101">
      <w:pPr>
        <w:pStyle w:val="Heading4"/>
      </w:pPr>
      <w:bookmarkStart w:id="302" w:name="_Toc206605568"/>
      <w:r>
        <w:t>7.17.1</w:t>
      </w:r>
      <w:r>
        <w:tab/>
        <w:t>Moderator summary and conclusions</w:t>
      </w:r>
      <w:bookmarkEnd w:id="302"/>
    </w:p>
    <w:p w14:paraId="06723FD9" w14:textId="60DD924C" w:rsidR="009C3101" w:rsidRDefault="009C3101" w:rsidP="009C3101">
      <w:pPr>
        <w:rPr>
          <w:rFonts w:ascii="Arial" w:hAnsi="Arial" w:cs="Arial"/>
          <w:b/>
          <w:sz w:val="24"/>
        </w:rPr>
      </w:pPr>
      <w:r>
        <w:rPr>
          <w:rFonts w:ascii="Arial" w:hAnsi="Arial" w:cs="Arial"/>
          <w:b/>
          <w:color w:val="0000FF"/>
          <w:sz w:val="24"/>
        </w:rPr>
        <w:t>R4-2509098</w:t>
      </w:r>
      <w:r>
        <w:rPr>
          <w:rFonts w:ascii="Arial" w:hAnsi="Arial" w:cs="Arial"/>
          <w:b/>
          <w:color w:val="0000FF"/>
          <w:sz w:val="24"/>
        </w:rPr>
        <w:tab/>
      </w:r>
      <w:r>
        <w:rPr>
          <w:rFonts w:ascii="Arial" w:hAnsi="Arial" w:cs="Arial"/>
          <w:b/>
          <w:sz w:val="24"/>
        </w:rPr>
        <w:t>Topic summary for [116][131] NR_AIML_air_part1</w:t>
      </w:r>
    </w:p>
    <w:p w14:paraId="558252C5"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4C90FFC7" w14:textId="77777777" w:rsidR="009C3101" w:rsidRDefault="009C3101" w:rsidP="009C3101">
      <w:pPr>
        <w:rPr>
          <w:rFonts w:ascii="Arial" w:hAnsi="Arial" w:cs="Arial"/>
          <w:b/>
        </w:rPr>
      </w:pPr>
      <w:r>
        <w:rPr>
          <w:rFonts w:ascii="Arial" w:hAnsi="Arial" w:cs="Arial"/>
          <w:b/>
        </w:rPr>
        <w:t xml:space="preserve">Abstract: </w:t>
      </w:r>
    </w:p>
    <w:p w14:paraId="3CDBFE81" w14:textId="77777777" w:rsidR="009C3101" w:rsidRDefault="009C3101" w:rsidP="009C3101">
      <w:r>
        <w:t>Topic summary Main session</w:t>
      </w:r>
    </w:p>
    <w:p w14:paraId="0F7F15A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3DE19C" w14:textId="77777777" w:rsidR="009C3101" w:rsidRDefault="009C3101" w:rsidP="009C3101">
      <w:pPr>
        <w:pStyle w:val="Heading4"/>
      </w:pPr>
      <w:bookmarkStart w:id="303" w:name="_Toc206605569"/>
      <w:r>
        <w:t>7.17.2</w:t>
      </w:r>
      <w:r>
        <w:tab/>
        <w:t>General aspects</w:t>
      </w:r>
      <w:bookmarkEnd w:id="303"/>
    </w:p>
    <w:p w14:paraId="1E42C6DD" w14:textId="332021BC" w:rsidR="009C3101" w:rsidRDefault="009C3101" w:rsidP="009C3101">
      <w:pPr>
        <w:rPr>
          <w:rFonts w:ascii="Arial" w:hAnsi="Arial" w:cs="Arial"/>
          <w:b/>
          <w:sz w:val="24"/>
        </w:rPr>
      </w:pPr>
      <w:r>
        <w:rPr>
          <w:rFonts w:ascii="Arial" w:hAnsi="Arial" w:cs="Arial"/>
          <w:b/>
          <w:color w:val="0000FF"/>
          <w:sz w:val="24"/>
        </w:rPr>
        <w:t>R4-2509244</w:t>
      </w:r>
      <w:r>
        <w:rPr>
          <w:rFonts w:ascii="Arial" w:hAnsi="Arial" w:cs="Arial"/>
          <w:b/>
          <w:color w:val="0000FF"/>
          <w:sz w:val="24"/>
        </w:rPr>
        <w:tab/>
      </w:r>
      <w:r>
        <w:rPr>
          <w:rFonts w:ascii="Arial" w:hAnsi="Arial" w:cs="Arial"/>
          <w:b/>
          <w:sz w:val="24"/>
        </w:rPr>
        <w:t xml:space="preserve">On AI/ML Model LCM and Performance Monitoring Requirement </w:t>
      </w:r>
    </w:p>
    <w:p w14:paraId="38C2BA5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NTU</w:t>
      </w:r>
    </w:p>
    <w:p w14:paraId="1DDC4F9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F8B876" w14:textId="5565742F" w:rsidR="009C3101" w:rsidRDefault="009C3101" w:rsidP="009C3101">
      <w:pPr>
        <w:rPr>
          <w:rFonts w:ascii="Arial" w:hAnsi="Arial" w:cs="Arial"/>
          <w:b/>
          <w:sz w:val="24"/>
        </w:rPr>
      </w:pPr>
      <w:r>
        <w:rPr>
          <w:rFonts w:ascii="Arial" w:hAnsi="Arial" w:cs="Arial"/>
          <w:b/>
          <w:color w:val="0000FF"/>
          <w:sz w:val="24"/>
        </w:rPr>
        <w:t>R4-2509423</w:t>
      </w:r>
      <w:r>
        <w:rPr>
          <w:rFonts w:ascii="Arial" w:hAnsi="Arial" w:cs="Arial"/>
          <w:b/>
          <w:color w:val="0000FF"/>
          <w:sz w:val="24"/>
        </w:rPr>
        <w:tab/>
      </w:r>
      <w:r>
        <w:rPr>
          <w:rFonts w:ascii="Arial" w:hAnsi="Arial" w:cs="Arial"/>
          <w:b/>
          <w:sz w:val="24"/>
        </w:rPr>
        <w:t>On general issues on AI/ML</w:t>
      </w:r>
    </w:p>
    <w:p w14:paraId="2D38C7B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E1617D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E9F20D" w14:textId="2B988017" w:rsidR="009C3101" w:rsidRDefault="009C3101" w:rsidP="009C3101">
      <w:pPr>
        <w:rPr>
          <w:rFonts w:ascii="Arial" w:hAnsi="Arial" w:cs="Arial"/>
          <w:b/>
          <w:sz w:val="24"/>
        </w:rPr>
      </w:pPr>
      <w:r>
        <w:rPr>
          <w:rFonts w:ascii="Arial" w:hAnsi="Arial" w:cs="Arial"/>
          <w:b/>
          <w:color w:val="0000FF"/>
          <w:sz w:val="24"/>
        </w:rPr>
        <w:t>R4-2509760</w:t>
      </w:r>
      <w:r>
        <w:rPr>
          <w:rFonts w:ascii="Arial" w:hAnsi="Arial" w:cs="Arial"/>
          <w:b/>
          <w:color w:val="0000FF"/>
          <w:sz w:val="24"/>
        </w:rPr>
        <w:tab/>
      </w:r>
      <w:r>
        <w:rPr>
          <w:rFonts w:ascii="Arial" w:hAnsi="Arial" w:cs="Arial"/>
          <w:b/>
          <w:sz w:val="24"/>
        </w:rPr>
        <w:t>Discussion on general aspect for AI</w:t>
      </w:r>
    </w:p>
    <w:p w14:paraId="797FC53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BC11E5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E14CC0" w14:textId="7C2E9E60" w:rsidR="009C3101" w:rsidRDefault="009C3101" w:rsidP="009C3101">
      <w:pPr>
        <w:rPr>
          <w:rFonts w:ascii="Arial" w:hAnsi="Arial" w:cs="Arial"/>
          <w:b/>
          <w:sz w:val="24"/>
        </w:rPr>
      </w:pPr>
      <w:r>
        <w:rPr>
          <w:rFonts w:ascii="Arial" w:hAnsi="Arial" w:cs="Arial"/>
          <w:b/>
          <w:color w:val="0000FF"/>
          <w:sz w:val="24"/>
        </w:rPr>
        <w:t>R4-2509920</w:t>
      </w:r>
      <w:r>
        <w:rPr>
          <w:rFonts w:ascii="Arial" w:hAnsi="Arial" w:cs="Arial"/>
          <w:b/>
          <w:color w:val="0000FF"/>
          <w:sz w:val="24"/>
        </w:rPr>
        <w:tab/>
      </w:r>
      <w:r>
        <w:rPr>
          <w:rFonts w:ascii="Arial" w:hAnsi="Arial" w:cs="Arial"/>
          <w:b/>
          <w:sz w:val="24"/>
        </w:rPr>
        <w:t>On General Aspects of AI/ML for NR Air Interface Phase 1</w:t>
      </w:r>
    </w:p>
    <w:p w14:paraId="655E34F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67C584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AA7065" w14:textId="0BB78B66" w:rsidR="009C3101" w:rsidRDefault="009C3101" w:rsidP="009C3101">
      <w:pPr>
        <w:rPr>
          <w:rFonts w:ascii="Arial" w:hAnsi="Arial" w:cs="Arial"/>
          <w:b/>
          <w:sz w:val="24"/>
        </w:rPr>
      </w:pPr>
      <w:r>
        <w:rPr>
          <w:rFonts w:ascii="Arial" w:hAnsi="Arial" w:cs="Arial"/>
          <w:b/>
          <w:color w:val="0000FF"/>
          <w:sz w:val="24"/>
        </w:rPr>
        <w:t>R4-2510104</w:t>
      </w:r>
      <w:r>
        <w:rPr>
          <w:rFonts w:ascii="Arial" w:hAnsi="Arial" w:cs="Arial"/>
          <w:b/>
          <w:color w:val="0000FF"/>
          <w:sz w:val="24"/>
        </w:rPr>
        <w:tab/>
      </w:r>
      <w:r>
        <w:rPr>
          <w:rFonts w:ascii="Arial" w:hAnsi="Arial" w:cs="Arial"/>
          <w:b/>
          <w:sz w:val="24"/>
        </w:rPr>
        <w:t>Discussion on General aspects</w:t>
      </w:r>
    </w:p>
    <w:p w14:paraId="0FE46B7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FAC7F6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AB13DB" w14:textId="48BB211C" w:rsidR="009C3101" w:rsidRDefault="009C3101" w:rsidP="009C3101">
      <w:pPr>
        <w:rPr>
          <w:rFonts w:ascii="Arial" w:hAnsi="Arial" w:cs="Arial"/>
          <w:b/>
          <w:sz w:val="24"/>
        </w:rPr>
      </w:pPr>
      <w:r>
        <w:rPr>
          <w:rFonts w:ascii="Arial" w:hAnsi="Arial" w:cs="Arial"/>
          <w:b/>
          <w:color w:val="0000FF"/>
          <w:sz w:val="24"/>
        </w:rPr>
        <w:t>R4-2510163</w:t>
      </w:r>
      <w:r>
        <w:rPr>
          <w:rFonts w:ascii="Arial" w:hAnsi="Arial" w:cs="Arial"/>
          <w:b/>
          <w:color w:val="0000FF"/>
          <w:sz w:val="24"/>
        </w:rPr>
        <w:tab/>
      </w:r>
      <w:r>
        <w:rPr>
          <w:rFonts w:ascii="Arial" w:hAnsi="Arial" w:cs="Arial"/>
          <w:b/>
          <w:sz w:val="24"/>
        </w:rPr>
        <w:t>Discussion on general aspects for AI/ML for NR air interface</w:t>
      </w:r>
    </w:p>
    <w:p w14:paraId="43E565A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27EC05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0E413A" w14:textId="16EBBA50" w:rsidR="009C3101" w:rsidRDefault="009C3101" w:rsidP="009C3101">
      <w:pPr>
        <w:rPr>
          <w:rFonts w:ascii="Arial" w:hAnsi="Arial" w:cs="Arial"/>
          <w:b/>
          <w:sz w:val="24"/>
        </w:rPr>
      </w:pPr>
      <w:r>
        <w:rPr>
          <w:rFonts w:ascii="Arial" w:hAnsi="Arial" w:cs="Arial"/>
          <w:b/>
          <w:color w:val="0000FF"/>
          <w:sz w:val="24"/>
        </w:rPr>
        <w:t>R4-2510335</w:t>
      </w:r>
      <w:r>
        <w:rPr>
          <w:rFonts w:ascii="Arial" w:hAnsi="Arial" w:cs="Arial"/>
          <w:b/>
          <w:color w:val="0000FF"/>
          <w:sz w:val="24"/>
        </w:rPr>
        <w:tab/>
      </w:r>
      <w:r>
        <w:rPr>
          <w:rFonts w:ascii="Arial" w:hAnsi="Arial" w:cs="Arial"/>
          <w:b/>
          <w:sz w:val="24"/>
        </w:rPr>
        <w:t>Discussion on general aspects for AI/ML for NR air interface</w:t>
      </w:r>
    </w:p>
    <w:p w14:paraId="341EC3B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68F14A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F607E2" w14:textId="5754BE7B" w:rsidR="009C3101" w:rsidRDefault="009C3101" w:rsidP="009C3101">
      <w:pPr>
        <w:rPr>
          <w:rFonts w:ascii="Arial" w:hAnsi="Arial" w:cs="Arial"/>
          <w:b/>
          <w:sz w:val="24"/>
        </w:rPr>
      </w:pPr>
      <w:r>
        <w:rPr>
          <w:rFonts w:ascii="Arial" w:hAnsi="Arial" w:cs="Arial"/>
          <w:b/>
          <w:color w:val="0000FF"/>
          <w:sz w:val="24"/>
        </w:rPr>
        <w:t>R4-2510804</w:t>
      </w:r>
      <w:r>
        <w:rPr>
          <w:rFonts w:ascii="Arial" w:hAnsi="Arial" w:cs="Arial"/>
          <w:b/>
          <w:color w:val="0000FF"/>
          <w:sz w:val="24"/>
        </w:rPr>
        <w:tab/>
      </w:r>
      <w:r>
        <w:rPr>
          <w:rFonts w:ascii="Arial" w:hAnsi="Arial" w:cs="Arial"/>
          <w:b/>
          <w:sz w:val="24"/>
        </w:rPr>
        <w:t>Discussion on general aspects on AI/ML for NR air interface</w:t>
      </w:r>
    </w:p>
    <w:p w14:paraId="6829D67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390A483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FF99B2" w14:textId="16FC38FC" w:rsidR="009C3101" w:rsidRDefault="009C3101" w:rsidP="009C3101">
      <w:pPr>
        <w:rPr>
          <w:rFonts w:ascii="Arial" w:hAnsi="Arial" w:cs="Arial"/>
          <w:b/>
          <w:sz w:val="24"/>
        </w:rPr>
      </w:pPr>
      <w:r>
        <w:rPr>
          <w:rFonts w:ascii="Arial" w:hAnsi="Arial" w:cs="Arial"/>
          <w:b/>
          <w:color w:val="0000FF"/>
          <w:sz w:val="24"/>
        </w:rPr>
        <w:t>R4-2510871</w:t>
      </w:r>
      <w:r>
        <w:rPr>
          <w:rFonts w:ascii="Arial" w:hAnsi="Arial" w:cs="Arial"/>
          <w:b/>
          <w:color w:val="0000FF"/>
          <w:sz w:val="24"/>
        </w:rPr>
        <w:tab/>
      </w:r>
      <w:r>
        <w:rPr>
          <w:rFonts w:ascii="Arial" w:hAnsi="Arial" w:cs="Arial"/>
          <w:b/>
          <w:sz w:val="24"/>
        </w:rPr>
        <w:t>Discussion on general aspects on AIML for NR air interface</w:t>
      </w:r>
    </w:p>
    <w:p w14:paraId="177909D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C638EB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9DC8A8" w14:textId="06D2779E" w:rsidR="009C3101" w:rsidRDefault="009C3101" w:rsidP="009C3101">
      <w:pPr>
        <w:rPr>
          <w:rFonts w:ascii="Arial" w:hAnsi="Arial" w:cs="Arial"/>
          <w:b/>
          <w:sz w:val="24"/>
        </w:rPr>
      </w:pPr>
      <w:r>
        <w:rPr>
          <w:rFonts w:ascii="Arial" w:hAnsi="Arial" w:cs="Arial"/>
          <w:b/>
          <w:color w:val="0000FF"/>
          <w:sz w:val="24"/>
        </w:rPr>
        <w:t>R4-2511150</w:t>
      </w:r>
      <w:r>
        <w:rPr>
          <w:rFonts w:ascii="Arial" w:hAnsi="Arial" w:cs="Arial"/>
          <w:b/>
          <w:color w:val="0000FF"/>
          <w:sz w:val="24"/>
        </w:rPr>
        <w:tab/>
      </w:r>
      <w:r>
        <w:rPr>
          <w:rFonts w:ascii="Arial" w:hAnsi="Arial" w:cs="Arial"/>
          <w:b/>
          <w:sz w:val="24"/>
        </w:rPr>
        <w:t>On general issues for AIML</w:t>
      </w:r>
    </w:p>
    <w:p w14:paraId="6F9141E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2C0DBA9" w14:textId="77777777" w:rsidR="009C3101" w:rsidRDefault="009C3101" w:rsidP="009C3101">
      <w:pPr>
        <w:rPr>
          <w:rFonts w:ascii="Arial" w:hAnsi="Arial" w:cs="Arial"/>
          <w:b/>
        </w:rPr>
      </w:pPr>
      <w:r>
        <w:rPr>
          <w:rFonts w:ascii="Arial" w:hAnsi="Arial" w:cs="Arial"/>
          <w:b/>
        </w:rPr>
        <w:t xml:space="preserve">Abstract: </w:t>
      </w:r>
    </w:p>
    <w:p w14:paraId="760D1551" w14:textId="77777777" w:rsidR="009C3101" w:rsidRDefault="009C3101" w:rsidP="009C3101">
      <w:r>
        <w:t>On general issues for AIML</w:t>
      </w:r>
    </w:p>
    <w:p w14:paraId="0811019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053179" w14:textId="31F46BE3" w:rsidR="009C3101" w:rsidRDefault="009C3101" w:rsidP="009C3101">
      <w:pPr>
        <w:rPr>
          <w:rFonts w:ascii="Arial" w:hAnsi="Arial" w:cs="Arial"/>
          <w:b/>
          <w:sz w:val="24"/>
        </w:rPr>
      </w:pPr>
      <w:r>
        <w:rPr>
          <w:rFonts w:ascii="Arial" w:hAnsi="Arial" w:cs="Arial"/>
          <w:b/>
          <w:color w:val="0000FF"/>
          <w:sz w:val="24"/>
        </w:rPr>
        <w:t>R4-2511569</w:t>
      </w:r>
      <w:r>
        <w:rPr>
          <w:rFonts w:ascii="Arial" w:hAnsi="Arial" w:cs="Arial"/>
          <w:b/>
          <w:color w:val="0000FF"/>
          <w:sz w:val="24"/>
        </w:rPr>
        <w:tab/>
      </w:r>
      <w:r>
        <w:rPr>
          <w:rFonts w:ascii="Arial" w:hAnsi="Arial" w:cs="Arial"/>
          <w:b/>
          <w:sz w:val="24"/>
        </w:rPr>
        <w:t>Generalization aspects of AI-ML</w:t>
      </w:r>
    </w:p>
    <w:p w14:paraId="37AF253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973D02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61E095" w14:textId="77777777" w:rsidR="009C3101" w:rsidRDefault="009C3101" w:rsidP="009C3101">
      <w:pPr>
        <w:pStyle w:val="Heading4"/>
      </w:pPr>
      <w:bookmarkStart w:id="304" w:name="_Toc206605570"/>
      <w:r>
        <w:t>7.17.3</w:t>
      </w:r>
      <w:r>
        <w:tab/>
        <w:t>CSI reporting requirement and testing framework for CSI prediction</w:t>
      </w:r>
      <w:bookmarkEnd w:id="304"/>
    </w:p>
    <w:p w14:paraId="718CC469" w14:textId="67E7CF51" w:rsidR="009C3101" w:rsidRDefault="009C3101" w:rsidP="009C3101">
      <w:pPr>
        <w:rPr>
          <w:rFonts w:ascii="Arial" w:hAnsi="Arial" w:cs="Arial"/>
          <w:b/>
          <w:sz w:val="24"/>
        </w:rPr>
      </w:pPr>
      <w:r>
        <w:rPr>
          <w:rFonts w:ascii="Arial" w:hAnsi="Arial" w:cs="Arial"/>
          <w:b/>
          <w:color w:val="0000FF"/>
          <w:sz w:val="24"/>
        </w:rPr>
        <w:t>R4-2509133</w:t>
      </w:r>
      <w:r>
        <w:rPr>
          <w:rFonts w:ascii="Arial" w:hAnsi="Arial" w:cs="Arial"/>
          <w:b/>
          <w:color w:val="0000FF"/>
          <w:sz w:val="24"/>
        </w:rPr>
        <w:tab/>
      </w:r>
      <w:r>
        <w:rPr>
          <w:rFonts w:ascii="Arial" w:hAnsi="Arial" w:cs="Arial"/>
          <w:b/>
          <w:sz w:val="24"/>
        </w:rPr>
        <w:t>Feasibility of reduction in PMI report and scheduled PDSCH separation for AI/ML CSI prediction</w:t>
      </w:r>
    </w:p>
    <w:p w14:paraId="1B22786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Anritsu Corporation</w:t>
      </w:r>
    </w:p>
    <w:p w14:paraId="7E46F36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4AFE54" w14:textId="301AE5A2" w:rsidR="009C3101" w:rsidRDefault="009C3101" w:rsidP="009C3101">
      <w:pPr>
        <w:rPr>
          <w:rFonts w:ascii="Arial" w:hAnsi="Arial" w:cs="Arial"/>
          <w:b/>
          <w:sz w:val="24"/>
        </w:rPr>
      </w:pPr>
      <w:r>
        <w:rPr>
          <w:rFonts w:ascii="Arial" w:hAnsi="Arial" w:cs="Arial"/>
          <w:b/>
          <w:color w:val="0000FF"/>
          <w:sz w:val="24"/>
        </w:rPr>
        <w:t>R4-2509411</w:t>
      </w:r>
      <w:r>
        <w:rPr>
          <w:rFonts w:ascii="Arial" w:hAnsi="Arial" w:cs="Arial"/>
          <w:b/>
          <w:color w:val="0000FF"/>
          <w:sz w:val="24"/>
        </w:rPr>
        <w:tab/>
      </w:r>
      <w:r>
        <w:rPr>
          <w:rFonts w:ascii="Arial" w:hAnsi="Arial" w:cs="Arial"/>
          <w:b/>
          <w:sz w:val="24"/>
        </w:rPr>
        <w:t>View on CSI reporting requirement and testing framework for CSI prediction</w:t>
      </w:r>
    </w:p>
    <w:p w14:paraId="194365F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BAB31C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FD3730" w14:textId="4E0F384D" w:rsidR="009C3101" w:rsidRDefault="009C3101" w:rsidP="009C3101">
      <w:pPr>
        <w:rPr>
          <w:rFonts w:ascii="Arial" w:hAnsi="Arial" w:cs="Arial"/>
          <w:b/>
          <w:sz w:val="24"/>
        </w:rPr>
      </w:pPr>
      <w:r>
        <w:rPr>
          <w:rFonts w:ascii="Arial" w:hAnsi="Arial" w:cs="Arial"/>
          <w:b/>
          <w:color w:val="0000FF"/>
          <w:sz w:val="24"/>
        </w:rPr>
        <w:t>R4-2509424</w:t>
      </w:r>
      <w:r>
        <w:rPr>
          <w:rFonts w:ascii="Arial" w:hAnsi="Arial" w:cs="Arial"/>
          <w:b/>
          <w:color w:val="0000FF"/>
          <w:sz w:val="24"/>
        </w:rPr>
        <w:tab/>
      </w:r>
      <w:r>
        <w:rPr>
          <w:rFonts w:ascii="Arial" w:hAnsi="Arial" w:cs="Arial"/>
          <w:b/>
          <w:sz w:val="24"/>
        </w:rPr>
        <w:t>View on CSI reporting requirements framework for CSI prediction</w:t>
      </w:r>
    </w:p>
    <w:p w14:paraId="3264EDD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0BA5F7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B18FFC" w14:textId="7ADAF236" w:rsidR="009C3101" w:rsidRDefault="009C3101" w:rsidP="009C3101">
      <w:pPr>
        <w:rPr>
          <w:rFonts w:ascii="Arial" w:hAnsi="Arial" w:cs="Arial"/>
          <w:b/>
          <w:sz w:val="24"/>
        </w:rPr>
      </w:pPr>
      <w:r>
        <w:rPr>
          <w:rFonts w:ascii="Arial" w:hAnsi="Arial" w:cs="Arial"/>
          <w:b/>
          <w:color w:val="0000FF"/>
          <w:sz w:val="24"/>
        </w:rPr>
        <w:t>R4-2510161</w:t>
      </w:r>
      <w:r>
        <w:rPr>
          <w:rFonts w:ascii="Arial" w:hAnsi="Arial" w:cs="Arial"/>
          <w:b/>
          <w:color w:val="0000FF"/>
          <w:sz w:val="24"/>
        </w:rPr>
        <w:tab/>
      </w:r>
      <w:r>
        <w:rPr>
          <w:rFonts w:ascii="Arial" w:hAnsi="Arial" w:cs="Arial"/>
          <w:b/>
          <w:sz w:val="24"/>
        </w:rPr>
        <w:t>Discussion on CSI reporting requirement and testing framework for CSI prediction</w:t>
      </w:r>
    </w:p>
    <w:p w14:paraId="3A3586F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079F15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F02CA9" w14:textId="6488F4C4" w:rsidR="009C3101" w:rsidRDefault="009C3101" w:rsidP="009C3101">
      <w:pPr>
        <w:rPr>
          <w:rFonts w:ascii="Arial" w:hAnsi="Arial" w:cs="Arial"/>
          <w:b/>
          <w:sz w:val="24"/>
        </w:rPr>
      </w:pPr>
      <w:r>
        <w:rPr>
          <w:rFonts w:ascii="Arial" w:hAnsi="Arial" w:cs="Arial"/>
          <w:b/>
          <w:color w:val="0000FF"/>
          <w:sz w:val="24"/>
        </w:rPr>
        <w:t>R4-2510336</w:t>
      </w:r>
      <w:r>
        <w:rPr>
          <w:rFonts w:ascii="Arial" w:hAnsi="Arial" w:cs="Arial"/>
          <w:b/>
          <w:color w:val="0000FF"/>
          <w:sz w:val="24"/>
        </w:rPr>
        <w:tab/>
      </w:r>
      <w:r>
        <w:rPr>
          <w:rFonts w:ascii="Arial" w:hAnsi="Arial" w:cs="Arial"/>
          <w:b/>
          <w:sz w:val="24"/>
        </w:rPr>
        <w:t>Discussion on CSI reporting requirement and testing framework for CSI prediction</w:t>
      </w:r>
    </w:p>
    <w:p w14:paraId="5427057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2818EC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86C0AB" w14:textId="381A5743" w:rsidR="009C3101" w:rsidRDefault="009C3101" w:rsidP="009C3101">
      <w:pPr>
        <w:rPr>
          <w:rFonts w:ascii="Arial" w:hAnsi="Arial" w:cs="Arial"/>
          <w:b/>
          <w:sz w:val="24"/>
        </w:rPr>
      </w:pPr>
      <w:r>
        <w:rPr>
          <w:rFonts w:ascii="Arial" w:hAnsi="Arial" w:cs="Arial"/>
          <w:b/>
          <w:color w:val="0000FF"/>
          <w:sz w:val="24"/>
        </w:rPr>
        <w:t>R4-2510671</w:t>
      </w:r>
      <w:r>
        <w:rPr>
          <w:rFonts w:ascii="Arial" w:hAnsi="Arial" w:cs="Arial"/>
          <w:b/>
          <w:color w:val="0000FF"/>
          <w:sz w:val="24"/>
        </w:rPr>
        <w:tab/>
      </w:r>
      <w:r>
        <w:rPr>
          <w:rFonts w:ascii="Arial" w:hAnsi="Arial" w:cs="Arial"/>
          <w:b/>
          <w:sz w:val="24"/>
        </w:rPr>
        <w:t>Discussion on PMI reporting delay</w:t>
      </w:r>
    </w:p>
    <w:p w14:paraId="1B215F78"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ROHDE &amp; SCHWARZ</w:t>
      </w:r>
    </w:p>
    <w:p w14:paraId="0C7DDAD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1D90CB" w14:textId="74A28F42" w:rsidR="009C3101" w:rsidRDefault="009C3101" w:rsidP="009C3101">
      <w:pPr>
        <w:rPr>
          <w:rFonts w:ascii="Arial" w:hAnsi="Arial" w:cs="Arial"/>
          <w:b/>
          <w:sz w:val="24"/>
        </w:rPr>
      </w:pPr>
      <w:r>
        <w:rPr>
          <w:rFonts w:ascii="Arial" w:hAnsi="Arial" w:cs="Arial"/>
          <w:b/>
          <w:color w:val="0000FF"/>
          <w:sz w:val="24"/>
        </w:rPr>
        <w:t>R4-2510805</w:t>
      </w:r>
      <w:r>
        <w:rPr>
          <w:rFonts w:ascii="Arial" w:hAnsi="Arial" w:cs="Arial"/>
          <w:b/>
          <w:color w:val="0000FF"/>
          <w:sz w:val="24"/>
        </w:rPr>
        <w:tab/>
      </w:r>
      <w:r>
        <w:rPr>
          <w:rFonts w:ascii="Arial" w:hAnsi="Arial" w:cs="Arial"/>
          <w:b/>
          <w:sz w:val="24"/>
        </w:rPr>
        <w:t>CSI reporting requirement and testing framework for CSI prediction</w:t>
      </w:r>
    </w:p>
    <w:p w14:paraId="462C7C0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1B361C6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E85A1F" w14:textId="3E0FA80F" w:rsidR="009C3101" w:rsidRDefault="009C3101" w:rsidP="009C3101">
      <w:pPr>
        <w:rPr>
          <w:rFonts w:ascii="Arial" w:hAnsi="Arial" w:cs="Arial"/>
          <w:b/>
          <w:sz w:val="24"/>
        </w:rPr>
      </w:pPr>
      <w:r>
        <w:rPr>
          <w:rFonts w:ascii="Arial" w:hAnsi="Arial" w:cs="Arial"/>
          <w:b/>
          <w:color w:val="0000FF"/>
          <w:sz w:val="24"/>
        </w:rPr>
        <w:t>R4-2510835</w:t>
      </w:r>
      <w:r>
        <w:rPr>
          <w:rFonts w:ascii="Arial" w:hAnsi="Arial" w:cs="Arial"/>
          <w:b/>
          <w:color w:val="0000FF"/>
          <w:sz w:val="24"/>
        </w:rPr>
        <w:tab/>
      </w:r>
      <w:r>
        <w:rPr>
          <w:rFonts w:ascii="Arial" w:hAnsi="Arial" w:cs="Arial"/>
          <w:b/>
          <w:sz w:val="24"/>
        </w:rPr>
        <w:t>Discussion on CSI prediction</w:t>
      </w:r>
    </w:p>
    <w:p w14:paraId="7246329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88113C5" w14:textId="77777777" w:rsidR="009C3101" w:rsidRDefault="009C3101" w:rsidP="009C3101">
      <w:pPr>
        <w:rPr>
          <w:rFonts w:ascii="Arial" w:hAnsi="Arial" w:cs="Arial"/>
          <w:b/>
        </w:rPr>
      </w:pPr>
      <w:r>
        <w:rPr>
          <w:rFonts w:ascii="Arial" w:hAnsi="Arial" w:cs="Arial"/>
          <w:b/>
        </w:rPr>
        <w:t xml:space="preserve">Abstract: </w:t>
      </w:r>
    </w:p>
    <w:p w14:paraId="03E3B00B" w14:textId="77777777" w:rsidR="009C3101" w:rsidRDefault="009C3101" w:rsidP="009C3101">
      <w:r>
        <w:t>This contribution discusses the AI/ML-based CSI prediction.</w:t>
      </w:r>
    </w:p>
    <w:p w14:paraId="13DF39C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0FB4DF" w14:textId="615BC970" w:rsidR="009C3101" w:rsidRDefault="009C3101" w:rsidP="009C3101">
      <w:pPr>
        <w:rPr>
          <w:rFonts w:ascii="Arial" w:hAnsi="Arial" w:cs="Arial"/>
          <w:b/>
          <w:sz w:val="24"/>
        </w:rPr>
      </w:pPr>
      <w:r>
        <w:rPr>
          <w:rFonts w:ascii="Arial" w:hAnsi="Arial" w:cs="Arial"/>
          <w:b/>
          <w:color w:val="0000FF"/>
          <w:sz w:val="24"/>
        </w:rPr>
        <w:t>R4-2510872</w:t>
      </w:r>
      <w:r>
        <w:rPr>
          <w:rFonts w:ascii="Arial" w:hAnsi="Arial" w:cs="Arial"/>
          <w:b/>
          <w:color w:val="0000FF"/>
          <w:sz w:val="24"/>
        </w:rPr>
        <w:tab/>
      </w:r>
      <w:r>
        <w:rPr>
          <w:rFonts w:ascii="Arial" w:hAnsi="Arial" w:cs="Arial"/>
          <w:b/>
          <w:sz w:val="24"/>
        </w:rPr>
        <w:t>Discussion on CSI reporting requirement and testing framework for CSI prediction</w:t>
      </w:r>
    </w:p>
    <w:p w14:paraId="15A2928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9C597E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0199B7" w14:textId="790A5077" w:rsidR="009C3101" w:rsidRDefault="009C3101" w:rsidP="009C3101">
      <w:pPr>
        <w:rPr>
          <w:rFonts w:ascii="Arial" w:hAnsi="Arial" w:cs="Arial"/>
          <w:b/>
          <w:sz w:val="24"/>
        </w:rPr>
      </w:pPr>
      <w:r>
        <w:rPr>
          <w:rFonts w:ascii="Arial" w:hAnsi="Arial" w:cs="Arial"/>
          <w:b/>
          <w:color w:val="0000FF"/>
          <w:sz w:val="24"/>
        </w:rPr>
        <w:t>R4-2511221</w:t>
      </w:r>
      <w:r>
        <w:rPr>
          <w:rFonts w:ascii="Arial" w:hAnsi="Arial" w:cs="Arial"/>
          <w:b/>
          <w:color w:val="0000FF"/>
          <w:sz w:val="24"/>
        </w:rPr>
        <w:tab/>
      </w:r>
      <w:r>
        <w:rPr>
          <w:rFonts w:ascii="Arial" w:hAnsi="Arial" w:cs="Arial"/>
          <w:b/>
          <w:sz w:val="24"/>
        </w:rPr>
        <w:t>CSI reporting requirement and testing framework for CSI prediction</w:t>
      </w:r>
    </w:p>
    <w:p w14:paraId="2ECE7F2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28BD6E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F5269F" w14:textId="14AB7F85" w:rsidR="009C3101" w:rsidRDefault="009C3101" w:rsidP="009C3101">
      <w:pPr>
        <w:rPr>
          <w:rFonts w:ascii="Arial" w:hAnsi="Arial" w:cs="Arial"/>
          <w:b/>
          <w:sz w:val="24"/>
        </w:rPr>
      </w:pPr>
      <w:r>
        <w:rPr>
          <w:rFonts w:ascii="Arial" w:hAnsi="Arial" w:cs="Arial"/>
          <w:b/>
          <w:color w:val="0000FF"/>
          <w:sz w:val="24"/>
        </w:rPr>
        <w:t>R4-2511568</w:t>
      </w:r>
      <w:r>
        <w:rPr>
          <w:rFonts w:ascii="Arial" w:hAnsi="Arial" w:cs="Arial"/>
          <w:b/>
          <w:color w:val="0000FF"/>
          <w:sz w:val="24"/>
        </w:rPr>
        <w:tab/>
      </w:r>
      <w:r>
        <w:rPr>
          <w:rFonts w:ascii="Arial" w:hAnsi="Arial" w:cs="Arial"/>
          <w:b/>
          <w:sz w:val="24"/>
        </w:rPr>
        <w:t>CSI Prediction: Testing framework</w:t>
      </w:r>
    </w:p>
    <w:p w14:paraId="1BBEB1A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D68288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20E4F6" w14:textId="77777777" w:rsidR="009C3101" w:rsidRDefault="009C3101" w:rsidP="009C3101">
      <w:pPr>
        <w:pStyle w:val="Heading4"/>
      </w:pPr>
      <w:bookmarkStart w:id="305" w:name="_Toc206605571"/>
      <w:r>
        <w:t>7.17.4</w:t>
      </w:r>
      <w:r>
        <w:tab/>
        <w:t>RRM core requirement and testing framework for beam management</w:t>
      </w:r>
      <w:bookmarkEnd w:id="305"/>
    </w:p>
    <w:p w14:paraId="6666B0A4" w14:textId="74AE3CCE" w:rsidR="009C3101" w:rsidRDefault="009C3101" w:rsidP="009C3101">
      <w:pPr>
        <w:rPr>
          <w:rFonts w:ascii="Arial" w:hAnsi="Arial" w:cs="Arial"/>
          <w:b/>
          <w:sz w:val="24"/>
        </w:rPr>
      </w:pPr>
      <w:r>
        <w:rPr>
          <w:rFonts w:ascii="Arial" w:hAnsi="Arial" w:cs="Arial"/>
          <w:b/>
          <w:color w:val="0000FF"/>
          <w:sz w:val="24"/>
        </w:rPr>
        <w:t>R4-2509298</w:t>
      </w:r>
      <w:r>
        <w:rPr>
          <w:rFonts w:ascii="Arial" w:hAnsi="Arial" w:cs="Arial"/>
          <w:b/>
          <w:color w:val="0000FF"/>
          <w:sz w:val="24"/>
        </w:rPr>
        <w:tab/>
      </w:r>
      <w:r>
        <w:rPr>
          <w:rFonts w:ascii="Arial" w:hAnsi="Arial" w:cs="Arial"/>
          <w:b/>
          <w:sz w:val="24"/>
        </w:rPr>
        <w:t>Discussion on RRM core requirements and testing framework for BM</w:t>
      </w:r>
    </w:p>
    <w:p w14:paraId="2664283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040ED1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1A45D5" w14:textId="6978DE1C" w:rsidR="009C3101" w:rsidRDefault="009C3101" w:rsidP="009C3101">
      <w:pPr>
        <w:rPr>
          <w:rFonts w:ascii="Arial" w:hAnsi="Arial" w:cs="Arial"/>
          <w:b/>
          <w:sz w:val="24"/>
        </w:rPr>
      </w:pPr>
      <w:r>
        <w:rPr>
          <w:rFonts w:ascii="Arial" w:hAnsi="Arial" w:cs="Arial"/>
          <w:b/>
          <w:color w:val="0000FF"/>
          <w:sz w:val="24"/>
        </w:rPr>
        <w:t>R4-2509425</w:t>
      </w:r>
      <w:r>
        <w:rPr>
          <w:rFonts w:ascii="Arial" w:hAnsi="Arial" w:cs="Arial"/>
          <w:b/>
          <w:color w:val="0000FF"/>
          <w:sz w:val="24"/>
        </w:rPr>
        <w:tab/>
      </w:r>
      <w:r>
        <w:rPr>
          <w:rFonts w:ascii="Arial" w:hAnsi="Arial" w:cs="Arial"/>
          <w:b/>
          <w:sz w:val="24"/>
        </w:rPr>
        <w:t>RRM core requirements and testing framework Based Beam Management</w:t>
      </w:r>
    </w:p>
    <w:p w14:paraId="519C6C5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0F20A0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E07491" w14:textId="5888EDE1" w:rsidR="009C3101" w:rsidRDefault="009C3101" w:rsidP="009C3101">
      <w:pPr>
        <w:rPr>
          <w:rFonts w:ascii="Arial" w:hAnsi="Arial" w:cs="Arial"/>
          <w:b/>
          <w:sz w:val="24"/>
        </w:rPr>
      </w:pPr>
      <w:r>
        <w:rPr>
          <w:rFonts w:ascii="Arial" w:hAnsi="Arial" w:cs="Arial"/>
          <w:b/>
          <w:color w:val="0000FF"/>
          <w:sz w:val="24"/>
        </w:rPr>
        <w:t>R4-2509761</w:t>
      </w:r>
      <w:r>
        <w:rPr>
          <w:rFonts w:ascii="Arial" w:hAnsi="Arial" w:cs="Arial"/>
          <w:b/>
          <w:color w:val="0000FF"/>
          <w:sz w:val="24"/>
        </w:rPr>
        <w:tab/>
      </w:r>
      <w:r>
        <w:rPr>
          <w:rFonts w:ascii="Arial" w:hAnsi="Arial" w:cs="Arial"/>
          <w:b/>
          <w:sz w:val="24"/>
        </w:rPr>
        <w:t>Discussion on core part requirement and testing framework for AI beam management</w:t>
      </w:r>
    </w:p>
    <w:p w14:paraId="33C4F62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317E52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9B1892" w14:textId="7FBC96FF" w:rsidR="009C3101" w:rsidRDefault="009C3101" w:rsidP="009C3101">
      <w:pPr>
        <w:rPr>
          <w:rFonts w:ascii="Arial" w:hAnsi="Arial" w:cs="Arial"/>
          <w:b/>
          <w:sz w:val="24"/>
        </w:rPr>
      </w:pPr>
      <w:r>
        <w:rPr>
          <w:rFonts w:ascii="Arial" w:hAnsi="Arial" w:cs="Arial"/>
          <w:b/>
          <w:color w:val="0000FF"/>
          <w:sz w:val="24"/>
        </w:rPr>
        <w:t>R4-2509921</w:t>
      </w:r>
      <w:r>
        <w:rPr>
          <w:rFonts w:ascii="Arial" w:hAnsi="Arial" w:cs="Arial"/>
          <w:b/>
          <w:color w:val="0000FF"/>
          <w:sz w:val="24"/>
        </w:rPr>
        <w:tab/>
      </w:r>
      <w:r>
        <w:rPr>
          <w:rFonts w:ascii="Arial" w:hAnsi="Arial" w:cs="Arial"/>
          <w:b/>
          <w:sz w:val="24"/>
        </w:rPr>
        <w:t>RRM core requirements for AI/ML Based Beam Management</w:t>
      </w:r>
    </w:p>
    <w:p w14:paraId="2B882E1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839DA1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D28DEE" w14:textId="13F2A97D" w:rsidR="009C3101" w:rsidRDefault="009C3101" w:rsidP="009C3101">
      <w:pPr>
        <w:rPr>
          <w:rFonts w:ascii="Arial" w:hAnsi="Arial" w:cs="Arial"/>
          <w:b/>
          <w:sz w:val="24"/>
        </w:rPr>
      </w:pPr>
      <w:r>
        <w:rPr>
          <w:rFonts w:ascii="Arial" w:hAnsi="Arial" w:cs="Arial"/>
          <w:b/>
          <w:color w:val="0000FF"/>
          <w:sz w:val="24"/>
        </w:rPr>
        <w:t>R4-2510105</w:t>
      </w:r>
      <w:r>
        <w:rPr>
          <w:rFonts w:ascii="Arial" w:hAnsi="Arial" w:cs="Arial"/>
          <w:b/>
          <w:color w:val="0000FF"/>
          <w:sz w:val="24"/>
        </w:rPr>
        <w:tab/>
      </w:r>
      <w:r>
        <w:rPr>
          <w:rFonts w:ascii="Arial" w:hAnsi="Arial" w:cs="Arial"/>
          <w:b/>
          <w:sz w:val="24"/>
        </w:rPr>
        <w:t>Discussion on RRM core requirement and testing framework for beam management</w:t>
      </w:r>
    </w:p>
    <w:p w14:paraId="34837BA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9E483E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BAD752" w14:textId="7729A76F" w:rsidR="009C3101" w:rsidRDefault="009C3101" w:rsidP="009C3101">
      <w:pPr>
        <w:rPr>
          <w:rFonts w:ascii="Arial" w:hAnsi="Arial" w:cs="Arial"/>
          <w:b/>
          <w:sz w:val="24"/>
        </w:rPr>
      </w:pPr>
      <w:r>
        <w:rPr>
          <w:rFonts w:ascii="Arial" w:hAnsi="Arial" w:cs="Arial"/>
          <w:b/>
          <w:color w:val="0000FF"/>
          <w:sz w:val="24"/>
        </w:rPr>
        <w:t>R4-2510159</w:t>
      </w:r>
      <w:r>
        <w:rPr>
          <w:rFonts w:ascii="Arial" w:hAnsi="Arial" w:cs="Arial"/>
          <w:b/>
          <w:color w:val="0000FF"/>
          <w:sz w:val="24"/>
        </w:rPr>
        <w:tab/>
      </w:r>
      <w:r>
        <w:rPr>
          <w:rFonts w:ascii="Arial" w:hAnsi="Arial" w:cs="Arial"/>
          <w:b/>
          <w:sz w:val="24"/>
        </w:rPr>
        <w:t>Discussion on RRM core requirement and testing framework for beam management</w:t>
      </w:r>
    </w:p>
    <w:p w14:paraId="6D9EE23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26ACBD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3DF93E" w14:textId="292E3329" w:rsidR="009C3101" w:rsidRDefault="009C3101" w:rsidP="009C3101">
      <w:pPr>
        <w:rPr>
          <w:rFonts w:ascii="Arial" w:hAnsi="Arial" w:cs="Arial"/>
          <w:b/>
          <w:sz w:val="24"/>
        </w:rPr>
      </w:pPr>
      <w:r>
        <w:rPr>
          <w:rFonts w:ascii="Arial" w:hAnsi="Arial" w:cs="Arial"/>
          <w:b/>
          <w:color w:val="0000FF"/>
          <w:sz w:val="24"/>
        </w:rPr>
        <w:t>R4-2510234</w:t>
      </w:r>
      <w:r>
        <w:rPr>
          <w:rFonts w:ascii="Arial" w:hAnsi="Arial" w:cs="Arial"/>
          <w:b/>
          <w:color w:val="0000FF"/>
          <w:sz w:val="24"/>
        </w:rPr>
        <w:tab/>
      </w:r>
      <w:r>
        <w:rPr>
          <w:rFonts w:ascii="Arial" w:hAnsi="Arial" w:cs="Arial"/>
          <w:b/>
          <w:sz w:val="24"/>
        </w:rPr>
        <w:t>Discussion on AI/ML beam management testability</w:t>
      </w:r>
    </w:p>
    <w:p w14:paraId="5E4F9E08"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F35C56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CADBD8" w14:textId="1C202EE9" w:rsidR="009C3101" w:rsidRDefault="009C3101" w:rsidP="009C3101">
      <w:pPr>
        <w:rPr>
          <w:rFonts w:ascii="Arial" w:hAnsi="Arial" w:cs="Arial"/>
          <w:b/>
          <w:sz w:val="24"/>
        </w:rPr>
      </w:pPr>
      <w:r>
        <w:rPr>
          <w:rFonts w:ascii="Arial" w:hAnsi="Arial" w:cs="Arial"/>
          <w:b/>
          <w:color w:val="0000FF"/>
          <w:sz w:val="24"/>
        </w:rPr>
        <w:t>R4-2510334</w:t>
      </w:r>
      <w:r>
        <w:rPr>
          <w:rFonts w:ascii="Arial" w:hAnsi="Arial" w:cs="Arial"/>
          <w:b/>
          <w:color w:val="0000FF"/>
          <w:sz w:val="24"/>
        </w:rPr>
        <w:tab/>
      </w:r>
      <w:r>
        <w:rPr>
          <w:rFonts w:ascii="Arial" w:hAnsi="Arial" w:cs="Arial"/>
          <w:b/>
          <w:sz w:val="24"/>
        </w:rPr>
        <w:t>Draft CR on RRM core requirements for support of AIML for NR Air Interface for beam management</w:t>
      </w:r>
    </w:p>
    <w:p w14:paraId="1458B1B4"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vivo</w:t>
      </w:r>
    </w:p>
    <w:p w14:paraId="789F5DC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70C1EB" w14:textId="18F0176E" w:rsidR="009C3101" w:rsidRDefault="009C3101" w:rsidP="009C3101">
      <w:pPr>
        <w:rPr>
          <w:rFonts w:ascii="Arial" w:hAnsi="Arial" w:cs="Arial"/>
          <w:b/>
          <w:sz w:val="24"/>
        </w:rPr>
      </w:pPr>
      <w:r>
        <w:rPr>
          <w:rFonts w:ascii="Arial" w:hAnsi="Arial" w:cs="Arial"/>
          <w:b/>
          <w:color w:val="0000FF"/>
          <w:sz w:val="24"/>
        </w:rPr>
        <w:t>R4-2510337</w:t>
      </w:r>
      <w:r>
        <w:rPr>
          <w:rFonts w:ascii="Arial" w:hAnsi="Arial" w:cs="Arial"/>
          <w:b/>
          <w:color w:val="0000FF"/>
          <w:sz w:val="24"/>
        </w:rPr>
        <w:tab/>
      </w:r>
      <w:r>
        <w:rPr>
          <w:rFonts w:ascii="Arial" w:hAnsi="Arial" w:cs="Arial"/>
          <w:b/>
          <w:sz w:val="24"/>
        </w:rPr>
        <w:t>Discussion on RRM core requirement and testing framework for beam management</w:t>
      </w:r>
    </w:p>
    <w:p w14:paraId="75A1689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5D24B7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624E85" w14:textId="341C21D4" w:rsidR="009C3101" w:rsidRDefault="009C3101" w:rsidP="009C3101">
      <w:pPr>
        <w:rPr>
          <w:rFonts w:ascii="Arial" w:hAnsi="Arial" w:cs="Arial"/>
          <w:b/>
          <w:sz w:val="24"/>
        </w:rPr>
      </w:pPr>
      <w:r>
        <w:rPr>
          <w:rFonts w:ascii="Arial" w:hAnsi="Arial" w:cs="Arial"/>
          <w:b/>
          <w:color w:val="0000FF"/>
          <w:sz w:val="24"/>
        </w:rPr>
        <w:t>R4-2510374</w:t>
      </w:r>
      <w:r>
        <w:rPr>
          <w:rFonts w:ascii="Arial" w:hAnsi="Arial" w:cs="Arial"/>
          <w:b/>
          <w:color w:val="0000FF"/>
          <w:sz w:val="24"/>
        </w:rPr>
        <w:tab/>
      </w:r>
      <w:r>
        <w:rPr>
          <w:rFonts w:ascii="Arial" w:hAnsi="Arial" w:cs="Arial"/>
          <w:b/>
          <w:sz w:val="24"/>
        </w:rPr>
        <w:t>Discussion on RRM core requirements and test framework for beam management</w:t>
      </w:r>
    </w:p>
    <w:p w14:paraId="6D3F87D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2184412" w14:textId="77777777" w:rsidR="009C3101" w:rsidRDefault="009C3101" w:rsidP="009C3101">
      <w:pPr>
        <w:rPr>
          <w:rFonts w:ascii="Arial" w:hAnsi="Arial" w:cs="Arial"/>
          <w:b/>
        </w:rPr>
      </w:pPr>
      <w:r>
        <w:rPr>
          <w:rFonts w:ascii="Arial" w:hAnsi="Arial" w:cs="Arial"/>
          <w:b/>
        </w:rPr>
        <w:t xml:space="preserve">Abstract: </w:t>
      </w:r>
    </w:p>
    <w:p w14:paraId="28018F7A" w14:textId="77777777" w:rsidR="009C3101" w:rsidRDefault="009C3101" w:rsidP="009C3101">
      <w:r>
        <w:t>Discussion on RRM core requirements and test framework for beam management</w:t>
      </w:r>
    </w:p>
    <w:p w14:paraId="03E1C92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0B379B" w14:textId="76835F92" w:rsidR="009C3101" w:rsidRDefault="009C3101" w:rsidP="009C3101">
      <w:pPr>
        <w:rPr>
          <w:rFonts w:ascii="Arial" w:hAnsi="Arial" w:cs="Arial"/>
          <w:b/>
          <w:sz w:val="24"/>
        </w:rPr>
      </w:pPr>
      <w:r>
        <w:rPr>
          <w:rFonts w:ascii="Arial" w:hAnsi="Arial" w:cs="Arial"/>
          <w:b/>
          <w:color w:val="0000FF"/>
          <w:sz w:val="24"/>
        </w:rPr>
        <w:t>R4-2510806</w:t>
      </w:r>
      <w:r>
        <w:rPr>
          <w:rFonts w:ascii="Arial" w:hAnsi="Arial" w:cs="Arial"/>
          <w:b/>
          <w:color w:val="0000FF"/>
          <w:sz w:val="24"/>
        </w:rPr>
        <w:tab/>
      </w:r>
      <w:r>
        <w:rPr>
          <w:rFonts w:ascii="Arial" w:hAnsi="Arial" w:cs="Arial"/>
          <w:b/>
          <w:sz w:val="24"/>
        </w:rPr>
        <w:t>RRM core requirement and testing framework for beam management</w:t>
      </w:r>
    </w:p>
    <w:p w14:paraId="7C85E92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4F7A3B8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457DB9" w14:textId="6AF69D3A" w:rsidR="009C3101" w:rsidRDefault="009C3101" w:rsidP="009C3101">
      <w:pPr>
        <w:rPr>
          <w:rFonts w:ascii="Arial" w:hAnsi="Arial" w:cs="Arial"/>
          <w:b/>
          <w:sz w:val="24"/>
        </w:rPr>
      </w:pPr>
      <w:r>
        <w:rPr>
          <w:rFonts w:ascii="Arial" w:hAnsi="Arial" w:cs="Arial"/>
          <w:b/>
          <w:color w:val="0000FF"/>
          <w:sz w:val="24"/>
        </w:rPr>
        <w:t>R4-2510873</w:t>
      </w:r>
      <w:r>
        <w:rPr>
          <w:rFonts w:ascii="Arial" w:hAnsi="Arial" w:cs="Arial"/>
          <w:b/>
          <w:color w:val="0000FF"/>
          <w:sz w:val="24"/>
        </w:rPr>
        <w:tab/>
      </w:r>
      <w:r>
        <w:rPr>
          <w:rFonts w:ascii="Arial" w:hAnsi="Arial" w:cs="Arial"/>
          <w:b/>
          <w:sz w:val="24"/>
        </w:rPr>
        <w:t>Discussion on RRM core requirement for AIML Beam management</w:t>
      </w:r>
    </w:p>
    <w:p w14:paraId="4654408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8782E8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92C62A" w14:textId="5C89E1F0" w:rsidR="009C3101" w:rsidRDefault="009C3101" w:rsidP="009C3101">
      <w:pPr>
        <w:rPr>
          <w:rFonts w:ascii="Arial" w:hAnsi="Arial" w:cs="Arial"/>
          <w:b/>
          <w:sz w:val="24"/>
        </w:rPr>
      </w:pPr>
      <w:r>
        <w:rPr>
          <w:rFonts w:ascii="Arial" w:hAnsi="Arial" w:cs="Arial"/>
          <w:b/>
          <w:color w:val="0000FF"/>
          <w:sz w:val="24"/>
        </w:rPr>
        <w:t>R4-2511018</w:t>
      </w:r>
      <w:r>
        <w:rPr>
          <w:rFonts w:ascii="Arial" w:hAnsi="Arial" w:cs="Arial"/>
          <w:b/>
          <w:color w:val="0000FF"/>
          <w:sz w:val="24"/>
        </w:rPr>
        <w:tab/>
      </w:r>
      <w:r>
        <w:rPr>
          <w:rFonts w:ascii="Arial" w:hAnsi="Arial" w:cs="Arial"/>
          <w:b/>
          <w:sz w:val="24"/>
        </w:rPr>
        <w:t>Discussion on the RRM requirements of AI/ML Beam management</w:t>
      </w:r>
    </w:p>
    <w:p w14:paraId="61434881"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2269704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F1EB6D" w14:textId="3F269A66" w:rsidR="009C3101" w:rsidRDefault="009C3101" w:rsidP="009C3101">
      <w:pPr>
        <w:rPr>
          <w:rFonts w:ascii="Arial" w:hAnsi="Arial" w:cs="Arial"/>
          <w:b/>
          <w:sz w:val="24"/>
        </w:rPr>
      </w:pPr>
      <w:r>
        <w:rPr>
          <w:rFonts w:ascii="Arial" w:hAnsi="Arial" w:cs="Arial"/>
          <w:b/>
          <w:color w:val="0000FF"/>
          <w:sz w:val="24"/>
        </w:rPr>
        <w:t>R4-2511249</w:t>
      </w:r>
      <w:r>
        <w:rPr>
          <w:rFonts w:ascii="Arial" w:hAnsi="Arial" w:cs="Arial"/>
          <w:b/>
          <w:color w:val="0000FF"/>
          <w:sz w:val="24"/>
        </w:rPr>
        <w:tab/>
      </w:r>
      <w:r>
        <w:rPr>
          <w:rFonts w:ascii="Arial" w:hAnsi="Arial" w:cs="Arial"/>
          <w:b/>
          <w:sz w:val="24"/>
        </w:rPr>
        <w:t>Discussion on RRM core requirement and testing framework for beam management</w:t>
      </w:r>
    </w:p>
    <w:p w14:paraId="7D71545A"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0B6192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62FC22" w14:textId="7FFFAEE2" w:rsidR="009C3101" w:rsidRDefault="009C3101" w:rsidP="009C3101">
      <w:pPr>
        <w:rPr>
          <w:rFonts w:ascii="Arial" w:hAnsi="Arial" w:cs="Arial"/>
          <w:b/>
          <w:sz w:val="24"/>
        </w:rPr>
      </w:pPr>
      <w:r>
        <w:rPr>
          <w:rFonts w:ascii="Arial" w:hAnsi="Arial" w:cs="Arial"/>
          <w:b/>
          <w:color w:val="0000FF"/>
          <w:sz w:val="24"/>
        </w:rPr>
        <w:t>R4-2511570</w:t>
      </w:r>
      <w:r>
        <w:rPr>
          <w:rFonts w:ascii="Arial" w:hAnsi="Arial" w:cs="Arial"/>
          <w:b/>
          <w:color w:val="0000FF"/>
          <w:sz w:val="24"/>
        </w:rPr>
        <w:tab/>
      </w:r>
      <w:r>
        <w:rPr>
          <w:rFonts w:ascii="Arial" w:hAnsi="Arial" w:cs="Arial"/>
          <w:b/>
          <w:sz w:val="24"/>
        </w:rPr>
        <w:t>RRM Core Requirements for AI-ML based Beam Management</w:t>
      </w:r>
    </w:p>
    <w:p w14:paraId="0B2F978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150B47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17E85C" w14:textId="78D2FC90" w:rsidR="009C3101" w:rsidRDefault="009C3101" w:rsidP="009C3101">
      <w:pPr>
        <w:rPr>
          <w:rFonts w:ascii="Arial" w:hAnsi="Arial" w:cs="Arial"/>
          <w:b/>
          <w:sz w:val="24"/>
        </w:rPr>
      </w:pPr>
      <w:r>
        <w:rPr>
          <w:rFonts w:ascii="Arial" w:hAnsi="Arial" w:cs="Arial"/>
          <w:b/>
          <w:color w:val="0000FF"/>
          <w:sz w:val="24"/>
        </w:rPr>
        <w:t>R4-2511597</w:t>
      </w:r>
      <w:r>
        <w:rPr>
          <w:rFonts w:ascii="Arial" w:hAnsi="Arial" w:cs="Arial"/>
          <w:b/>
          <w:color w:val="0000FF"/>
          <w:sz w:val="24"/>
        </w:rPr>
        <w:tab/>
      </w:r>
      <w:r>
        <w:rPr>
          <w:rFonts w:ascii="Arial" w:hAnsi="Arial" w:cs="Arial"/>
          <w:b/>
          <w:sz w:val="24"/>
        </w:rPr>
        <w:t>Discussion on test setup for AI/ML based beam management</w:t>
      </w:r>
    </w:p>
    <w:p w14:paraId="1914BA9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Rohde &amp; Schwarz</w:t>
      </w:r>
    </w:p>
    <w:p w14:paraId="272175C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59A13C" w14:textId="77777777" w:rsidR="009C3101" w:rsidRDefault="009C3101" w:rsidP="009C3101">
      <w:pPr>
        <w:pStyle w:val="Heading4"/>
      </w:pPr>
      <w:bookmarkStart w:id="306" w:name="_Toc206605572"/>
      <w:r>
        <w:t>7.17.5</w:t>
      </w:r>
      <w:r>
        <w:tab/>
        <w:t>RRM core requirement and testing framework for Positioning accuracy enhancement</w:t>
      </w:r>
      <w:bookmarkEnd w:id="306"/>
    </w:p>
    <w:p w14:paraId="3D3876CA" w14:textId="0283FBBD" w:rsidR="009C3101" w:rsidRDefault="009C3101" w:rsidP="009C3101">
      <w:pPr>
        <w:rPr>
          <w:rFonts w:ascii="Arial" w:hAnsi="Arial" w:cs="Arial"/>
          <w:b/>
          <w:sz w:val="24"/>
        </w:rPr>
      </w:pPr>
      <w:r>
        <w:rPr>
          <w:rFonts w:ascii="Arial" w:hAnsi="Arial" w:cs="Arial"/>
          <w:b/>
          <w:color w:val="0000FF"/>
          <w:sz w:val="24"/>
        </w:rPr>
        <w:t>R4-2509299</w:t>
      </w:r>
      <w:r>
        <w:rPr>
          <w:rFonts w:ascii="Arial" w:hAnsi="Arial" w:cs="Arial"/>
          <w:b/>
          <w:color w:val="0000FF"/>
          <w:sz w:val="24"/>
        </w:rPr>
        <w:tab/>
      </w:r>
      <w:r>
        <w:rPr>
          <w:rFonts w:ascii="Arial" w:hAnsi="Arial" w:cs="Arial"/>
          <w:b/>
          <w:sz w:val="24"/>
        </w:rPr>
        <w:t>Discussion on RRM core requirements and testing framework for positioning</w:t>
      </w:r>
    </w:p>
    <w:p w14:paraId="28C3C5F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A82931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4ACBB3" w14:textId="0B941A53" w:rsidR="009C3101" w:rsidRDefault="009C3101" w:rsidP="009C3101">
      <w:pPr>
        <w:rPr>
          <w:rFonts w:ascii="Arial" w:hAnsi="Arial" w:cs="Arial"/>
          <w:b/>
          <w:sz w:val="24"/>
        </w:rPr>
      </w:pPr>
      <w:r>
        <w:rPr>
          <w:rFonts w:ascii="Arial" w:hAnsi="Arial" w:cs="Arial"/>
          <w:b/>
          <w:color w:val="0000FF"/>
          <w:sz w:val="24"/>
        </w:rPr>
        <w:t>R4-2509426</w:t>
      </w:r>
      <w:r>
        <w:rPr>
          <w:rFonts w:ascii="Arial" w:hAnsi="Arial" w:cs="Arial"/>
          <w:b/>
          <w:color w:val="0000FF"/>
          <w:sz w:val="24"/>
        </w:rPr>
        <w:tab/>
      </w:r>
      <w:r>
        <w:rPr>
          <w:rFonts w:ascii="Arial" w:hAnsi="Arial" w:cs="Arial"/>
          <w:b/>
          <w:sz w:val="24"/>
        </w:rPr>
        <w:t>RRM core requirement and testing framework for Positioning accuracy enhancement</w:t>
      </w:r>
    </w:p>
    <w:p w14:paraId="276CC6D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B3EBB3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A296C9" w14:textId="37708B39" w:rsidR="009C3101" w:rsidRDefault="009C3101" w:rsidP="009C3101">
      <w:pPr>
        <w:rPr>
          <w:rFonts w:ascii="Arial" w:hAnsi="Arial" w:cs="Arial"/>
          <w:b/>
          <w:sz w:val="24"/>
        </w:rPr>
      </w:pPr>
      <w:r>
        <w:rPr>
          <w:rFonts w:ascii="Arial" w:hAnsi="Arial" w:cs="Arial"/>
          <w:b/>
          <w:color w:val="0000FF"/>
          <w:sz w:val="24"/>
        </w:rPr>
        <w:t>R4-2510164</w:t>
      </w:r>
      <w:r>
        <w:rPr>
          <w:rFonts w:ascii="Arial" w:hAnsi="Arial" w:cs="Arial"/>
          <w:b/>
          <w:color w:val="0000FF"/>
          <w:sz w:val="24"/>
        </w:rPr>
        <w:tab/>
      </w:r>
      <w:r>
        <w:rPr>
          <w:rFonts w:ascii="Arial" w:hAnsi="Arial" w:cs="Arial"/>
          <w:b/>
          <w:sz w:val="24"/>
        </w:rPr>
        <w:t>Discussion on RRM requirements for positioning accuracy enhancement</w:t>
      </w:r>
    </w:p>
    <w:p w14:paraId="5702BA0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A6337E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03204C" w14:textId="1AA6EAB7" w:rsidR="009C3101" w:rsidRDefault="009C3101" w:rsidP="009C3101">
      <w:pPr>
        <w:rPr>
          <w:rFonts w:ascii="Arial" w:hAnsi="Arial" w:cs="Arial"/>
          <w:b/>
          <w:sz w:val="24"/>
        </w:rPr>
      </w:pPr>
      <w:r>
        <w:rPr>
          <w:rFonts w:ascii="Arial" w:hAnsi="Arial" w:cs="Arial"/>
          <w:b/>
          <w:color w:val="0000FF"/>
          <w:sz w:val="24"/>
        </w:rPr>
        <w:t>R4-2510338</w:t>
      </w:r>
      <w:r>
        <w:rPr>
          <w:rFonts w:ascii="Arial" w:hAnsi="Arial" w:cs="Arial"/>
          <w:b/>
          <w:color w:val="0000FF"/>
          <w:sz w:val="24"/>
        </w:rPr>
        <w:tab/>
      </w:r>
      <w:r>
        <w:rPr>
          <w:rFonts w:ascii="Arial" w:hAnsi="Arial" w:cs="Arial"/>
          <w:b/>
          <w:sz w:val="24"/>
        </w:rPr>
        <w:t>Discussion on RRM core requirement and testing framework for Positioning accuracy enhancement</w:t>
      </w:r>
    </w:p>
    <w:p w14:paraId="08DF878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1D6907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5EE0F3" w14:textId="30604F52" w:rsidR="009C3101" w:rsidRDefault="009C3101" w:rsidP="009C3101">
      <w:pPr>
        <w:rPr>
          <w:rFonts w:ascii="Arial" w:hAnsi="Arial" w:cs="Arial"/>
          <w:b/>
          <w:sz w:val="24"/>
        </w:rPr>
      </w:pPr>
      <w:r>
        <w:rPr>
          <w:rFonts w:ascii="Arial" w:hAnsi="Arial" w:cs="Arial"/>
          <w:b/>
          <w:color w:val="0000FF"/>
          <w:sz w:val="24"/>
        </w:rPr>
        <w:t>R4-2510758</w:t>
      </w:r>
      <w:r>
        <w:rPr>
          <w:rFonts w:ascii="Arial" w:hAnsi="Arial" w:cs="Arial"/>
          <w:b/>
          <w:color w:val="0000FF"/>
          <w:sz w:val="24"/>
        </w:rPr>
        <w:tab/>
      </w:r>
      <w:r>
        <w:rPr>
          <w:rFonts w:ascii="Arial" w:hAnsi="Arial" w:cs="Arial"/>
          <w:b/>
          <w:sz w:val="24"/>
        </w:rPr>
        <w:t>On core requirements for AI/ML based positioning</w:t>
      </w:r>
    </w:p>
    <w:p w14:paraId="6BA8CBF1"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C5D3BD5" w14:textId="77777777" w:rsidR="009C3101" w:rsidRDefault="009C3101" w:rsidP="009C3101">
      <w:pPr>
        <w:rPr>
          <w:rFonts w:ascii="Arial" w:hAnsi="Arial" w:cs="Arial"/>
          <w:b/>
        </w:rPr>
      </w:pPr>
      <w:r>
        <w:rPr>
          <w:rFonts w:ascii="Arial" w:hAnsi="Arial" w:cs="Arial"/>
          <w:b/>
        </w:rPr>
        <w:t xml:space="preserve">Abstract: </w:t>
      </w:r>
    </w:p>
    <w:p w14:paraId="019214E7" w14:textId="77777777" w:rsidR="009C3101" w:rsidRDefault="009C3101" w:rsidP="009C3101">
      <w:r>
        <w:t>This paper discusses issues related to the core requirements for AI/ML based positioning use case #1.</w:t>
      </w:r>
    </w:p>
    <w:p w14:paraId="0D5C45B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B2667A" w14:textId="616BEFAA" w:rsidR="009C3101" w:rsidRDefault="009C3101" w:rsidP="009C3101">
      <w:pPr>
        <w:rPr>
          <w:rFonts w:ascii="Arial" w:hAnsi="Arial" w:cs="Arial"/>
          <w:b/>
          <w:sz w:val="24"/>
        </w:rPr>
      </w:pPr>
      <w:r>
        <w:rPr>
          <w:rFonts w:ascii="Arial" w:hAnsi="Arial" w:cs="Arial"/>
          <w:b/>
          <w:color w:val="0000FF"/>
          <w:sz w:val="24"/>
        </w:rPr>
        <w:t>R4-2510807</w:t>
      </w:r>
      <w:r>
        <w:rPr>
          <w:rFonts w:ascii="Arial" w:hAnsi="Arial" w:cs="Arial"/>
          <w:b/>
          <w:color w:val="0000FF"/>
          <w:sz w:val="24"/>
        </w:rPr>
        <w:tab/>
      </w:r>
      <w:r>
        <w:rPr>
          <w:rFonts w:ascii="Arial" w:hAnsi="Arial" w:cs="Arial"/>
          <w:b/>
          <w:sz w:val="24"/>
        </w:rPr>
        <w:t>RRM core requirement and testing framework for Positioning accuracy enhancement</w:t>
      </w:r>
    </w:p>
    <w:p w14:paraId="4CC4BA2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F12A73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D5AA48" w14:textId="243BEDB0" w:rsidR="009C3101" w:rsidRDefault="009C3101" w:rsidP="009C3101">
      <w:pPr>
        <w:rPr>
          <w:rFonts w:ascii="Arial" w:hAnsi="Arial" w:cs="Arial"/>
          <w:b/>
          <w:sz w:val="24"/>
        </w:rPr>
      </w:pPr>
      <w:r>
        <w:rPr>
          <w:rFonts w:ascii="Arial" w:hAnsi="Arial" w:cs="Arial"/>
          <w:b/>
          <w:color w:val="0000FF"/>
          <w:sz w:val="24"/>
        </w:rPr>
        <w:t>R4-2510874</w:t>
      </w:r>
      <w:r>
        <w:rPr>
          <w:rFonts w:ascii="Arial" w:hAnsi="Arial" w:cs="Arial"/>
          <w:b/>
          <w:color w:val="0000FF"/>
          <w:sz w:val="24"/>
        </w:rPr>
        <w:tab/>
      </w:r>
      <w:r>
        <w:rPr>
          <w:rFonts w:ascii="Arial" w:hAnsi="Arial" w:cs="Arial"/>
          <w:b/>
          <w:sz w:val="24"/>
        </w:rPr>
        <w:t>Discussion on RRM core requirement for AIML Positioning</w:t>
      </w:r>
    </w:p>
    <w:p w14:paraId="6697E23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BBB562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182551" w14:textId="041D52E6" w:rsidR="009C3101" w:rsidRDefault="009C3101" w:rsidP="009C3101">
      <w:pPr>
        <w:rPr>
          <w:rFonts w:ascii="Arial" w:hAnsi="Arial" w:cs="Arial"/>
          <w:b/>
          <w:sz w:val="24"/>
        </w:rPr>
      </w:pPr>
      <w:r>
        <w:rPr>
          <w:rFonts w:ascii="Arial" w:hAnsi="Arial" w:cs="Arial"/>
          <w:b/>
          <w:color w:val="0000FF"/>
          <w:sz w:val="24"/>
        </w:rPr>
        <w:t>R4-2511019</w:t>
      </w:r>
      <w:r>
        <w:rPr>
          <w:rFonts w:ascii="Arial" w:hAnsi="Arial" w:cs="Arial"/>
          <w:b/>
          <w:color w:val="0000FF"/>
          <w:sz w:val="24"/>
        </w:rPr>
        <w:tab/>
      </w:r>
      <w:r>
        <w:rPr>
          <w:rFonts w:ascii="Arial" w:hAnsi="Arial" w:cs="Arial"/>
          <w:b/>
          <w:sz w:val="24"/>
        </w:rPr>
        <w:t>Discussion on the RRM requirements aspects of AI/ML positioning</w:t>
      </w:r>
    </w:p>
    <w:p w14:paraId="3C89CAF9"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3EA7477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561A46" w14:textId="04B86576" w:rsidR="009C3101" w:rsidRDefault="009C3101" w:rsidP="009C3101">
      <w:pPr>
        <w:rPr>
          <w:rFonts w:ascii="Arial" w:hAnsi="Arial" w:cs="Arial"/>
          <w:b/>
          <w:sz w:val="24"/>
        </w:rPr>
      </w:pPr>
      <w:r>
        <w:rPr>
          <w:rFonts w:ascii="Arial" w:hAnsi="Arial" w:cs="Arial"/>
          <w:b/>
          <w:color w:val="0000FF"/>
          <w:sz w:val="24"/>
        </w:rPr>
        <w:t>R4-2511222</w:t>
      </w:r>
      <w:r>
        <w:rPr>
          <w:rFonts w:ascii="Arial" w:hAnsi="Arial" w:cs="Arial"/>
          <w:b/>
          <w:color w:val="0000FF"/>
          <w:sz w:val="24"/>
        </w:rPr>
        <w:tab/>
      </w:r>
      <w:r>
        <w:rPr>
          <w:rFonts w:ascii="Arial" w:hAnsi="Arial" w:cs="Arial"/>
          <w:b/>
          <w:sz w:val="24"/>
        </w:rPr>
        <w:t>RRM core requirements and testing framework for AI/ML positioning accuracy enhancement</w:t>
      </w:r>
    </w:p>
    <w:p w14:paraId="22B3EAB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D360AA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753D28" w14:textId="77777777" w:rsidR="009C3101" w:rsidRDefault="009C3101" w:rsidP="009C3101">
      <w:pPr>
        <w:pStyle w:val="Heading4"/>
      </w:pPr>
      <w:bookmarkStart w:id="307" w:name="_Toc206605573"/>
      <w:r>
        <w:t>7.17.6</w:t>
      </w:r>
      <w:r>
        <w:tab/>
        <w:t>RRM performance requirements for beam management and positioning accuracy</w:t>
      </w:r>
      <w:bookmarkEnd w:id="307"/>
    </w:p>
    <w:p w14:paraId="28BA77A5" w14:textId="57C560E5" w:rsidR="009C3101" w:rsidRDefault="009C3101" w:rsidP="009C3101">
      <w:pPr>
        <w:rPr>
          <w:rFonts w:ascii="Arial" w:hAnsi="Arial" w:cs="Arial"/>
          <w:b/>
          <w:sz w:val="24"/>
        </w:rPr>
      </w:pPr>
      <w:r>
        <w:rPr>
          <w:rFonts w:ascii="Arial" w:hAnsi="Arial" w:cs="Arial"/>
          <w:b/>
          <w:color w:val="0000FF"/>
          <w:sz w:val="24"/>
        </w:rPr>
        <w:t>R4-2509134</w:t>
      </w:r>
      <w:r>
        <w:rPr>
          <w:rFonts w:ascii="Arial" w:hAnsi="Arial" w:cs="Arial"/>
          <w:b/>
          <w:color w:val="0000FF"/>
          <w:sz w:val="24"/>
        </w:rPr>
        <w:tab/>
      </w:r>
      <w:r>
        <w:rPr>
          <w:rFonts w:ascii="Arial" w:hAnsi="Arial" w:cs="Arial"/>
          <w:b/>
          <w:sz w:val="24"/>
        </w:rPr>
        <w:t>FR2 test setup for AI/ML beam management evaluation</w:t>
      </w:r>
    </w:p>
    <w:p w14:paraId="0EC4CD09"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Anritsu Corporation</w:t>
      </w:r>
    </w:p>
    <w:p w14:paraId="4529C1D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9EECC3" w14:textId="39C935FB" w:rsidR="009C3101" w:rsidRDefault="009C3101" w:rsidP="009C3101">
      <w:pPr>
        <w:rPr>
          <w:rFonts w:ascii="Arial" w:hAnsi="Arial" w:cs="Arial"/>
          <w:b/>
          <w:sz w:val="24"/>
        </w:rPr>
      </w:pPr>
      <w:r>
        <w:rPr>
          <w:rFonts w:ascii="Arial" w:hAnsi="Arial" w:cs="Arial"/>
          <w:b/>
          <w:color w:val="0000FF"/>
          <w:sz w:val="24"/>
        </w:rPr>
        <w:t>R4-2509242</w:t>
      </w:r>
      <w:r>
        <w:rPr>
          <w:rFonts w:ascii="Arial" w:hAnsi="Arial" w:cs="Arial"/>
          <w:b/>
          <w:color w:val="0000FF"/>
          <w:sz w:val="24"/>
        </w:rPr>
        <w:tab/>
      </w:r>
      <w:r>
        <w:rPr>
          <w:rFonts w:ascii="Arial" w:hAnsi="Arial" w:cs="Arial"/>
          <w:b/>
          <w:sz w:val="24"/>
        </w:rPr>
        <w:t>Beam Prediction Performance Metrics for Monitoring and Accuracy Requirement</w:t>
      </w:r>
    </w:p>
    <w:p w14:paraId="444D436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NTU</w:t>
      </w:r>
    </w:p>
    <w:p w14:paraId="5877A16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C3C8DE" w14:textId="39CB0B26" w:rsidR="009C3101" w:rsidRDefault="009C3101" w:rsidP="009C3101">
      <w:pPr>
        <w:rPr>
          <w:rFonts w:ascii="Arial" w:hAnsi="Arial" w:cs="Arial"/>
          <w:b/>
          <w:sz w:val="24"/>
        </w:rPr>
      </w:pPr>
      <w:r>
        <w:rPr>
          <w:rFonts w:ascii="Arial" w:hAnsi="Arial" w:cs="Arial"/>
          <w:b/>
          <w:color w:val="0000FF"/>
          <w:sz w:val="24"/>
        </w:rPr>
        <w:t>R4-2509300</w:t>
      </w:r>
      <w:r>
        <w:rPr>
          <w:rFonts w:ascii="Arial" w:hAnsi="Arial" w:cs="Arial"/>
          <w:b/>
          <w:color w:val="0000FF"/>
          <w:sz w:val="24"/>
        </w:rPr>
        <w:tab/>
      </w:r>
      <w:r>
        <w:rPr>
          <w:rFonts w:ascii="Arial" w:hAnsi="Arial" w:cs="Arial"/>
          <w:b/>
          <w:sz w:val="24"/>
        </w:rPr>
        <w:t>Discussion on RRM performance requirements for BM and positioning</w:t>
      </w:r>
    </w:p>
    <w:p w14:paraId="24B50E4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076D1F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AFDD59" w14:textId="5D5102D2" w:rsidR="009C3101" w:rsidRDefault="009C3101" w:rsidP="009C3101">
      <w:pPr>
        <w:rPr>
          <w:rFonts w:ascii="Arial" w:hAnsi="Arial" w:cs="Arial"/>
          <w:b/>
          <w:sz w:val="24"/>
        </w:rPr>
      </w:pPr>
      <w:r>
        <w:rPr>
          <w:rFonts w:ascii="Arial" w:hAnsi="Arial" w:cs="Arial"/>
          <w:b/>
          <w:color w:val="0000FF"/>
          <w:sz w:val="24"/>
        </w:rPr>
        <w:t>R4-2509427</w:t>
      </w:r>
      <w:r>
        <w:rPr>
          <w:rFonts w:ascii="Arial" w:hAnsi="Arial" w:cs="Arial"/>
          <w:b/>
          <w:color w:val="0000FF"/>
          <w:sz w:val="24"/>
        </w:rPr>
        <w:tab/>
      </w:r>
      <w:r>
        <w:rPr>
          <w:rFonts w:ascii="Arial" w:hAnsi="Arial" w:cs="Arial"/>
          <w:b/>
          <w:sz w:val="24"/>
        </w:rPr>
        <w:t>RRM performance requirements for beam management and positioning accuracy</w:t>
      </w:r>
    </w:p>
    <w:p w14:paraId="20638E1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51C105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D0389B" w14:textId="783264EF" w:rsidR="009C3101" w:rsidRDefault="009C3101" w:rsidP="009C3101">
      <w:pPr>
        <w:rPr>
          <w:rFonts w:ascii="Arial" w:hAnsi="Arial" w:cs="Arial"/>
          <w:b/>
          <w:sz w:val="24"/>
        </w:rPr>
      </w:pPr>
      <w:r>
        <w:rPr>
          <w:rFonts w:ascii="Arial" w:hAnsi="Arial" w:cs="Arial"/>
          <w:b/>
          <w:color w:val="0000FF"/>
          <w:sz w:val="24"/>
        </w:rPr>
        <w:t>R4-2509762</w:t>
      </w:r>
      <w:r>
        <w:rPr>
          <w:rFonts w:ascii="Arial" w:hAnsi="Arial" w:cs="Arial"/>
          <w:b/>
          <w:color w:val="0000FF"/>
          <w:sz w:val="24"/>
        </w:rPr>
        <w:tab/>
      </w:r>
      <w:r>
        <w:rPr>
          <w:rFonts w:ascii="Arial" w:hAnsi="Arial" w:cs="Arial"/>
          <w:b/>
          <w:sz w:val="24"/>
        </w:rPr>
        <w:t>Discussion on performance requirement for AI beam management</w:t>
      </w:r>
    </w:p>
    <w:p w14:paraId="663C935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CA2CF1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E740D9" w14:textId="2366A99E" w:rsidR="009C3101" w:rsidRDefault="009C3101" w:rsidP="009C3101">
      <w:pPr>
        <w:rPr>
          <w:rFonts w:ascii="Arial" w:hAnsi="Arial" w:cs="Arial"/>
          <w:b/>
          <w:sz w:val="24"/>
        </w:rPr>
      </w:pPr>
      <w:r>
        <w:rPr>
          <w:rFonts w:ascii="Arial" w:hAnsi="Arial" w:cs="Arial"/>
          <w:b/>
          <w:color w:val="0000FF"/>
          <w:sz w:val="24"/>
        </w:rPr>
        <w:t>R4-2509932</w:t>
      </w:r>
      <w:r>
        <w:rPr>
          <w:rFonts w:ascii="Arial" w:hAnsi="Arial" w:cs="Arial"/>
          <w:b/>
          <w:color w:val="0000FF"/>
          <w:sz w:val="24"/>
        </w:rPr>
        <w:tab/>
      </w:r>
      <w:r>
        <w:rPr>
          <w:rFonts w:ascii="Arial" w:hAnsi="Arial" w:cs="Arial"/>
          <w:b/>
          <w:sz w:val="24"/>
        </w:rPr>
        <w:t>RRM performance requirements for beam management and positioning accuracy</w:t>
      </w:r>
    </w:p>
    <w:p w14:paraId="68256C8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746947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698F86" w14:textId="01DD6F20" w:rsidR="009C3101" w:rsidRDefault="009C3101" w:rsidP="009C3101">
      <w:pPr>
        <w:rPr>
          <w:rFonts w:ascii="Arial" w:hAnsi="Arial" w:cs="Arial"/>
          <w:b/>
          <w:sz w:val="24"/>
        </w:rPr>
      </w:pPr>
      <w:r>
        <w:rPr>
          <w:rFonts w:ascii="Arial" w:hAnsi="Arial" w:cs="Arial"/>
          <w:b/>
          <w:color w:val="0000FF"/>
          <w:sz w:val="24"/>
        </w:rPr>
        <w:t>R4-2510160</w:t>
      </w:r>
      <w:r>
        <w:rPr>
          <w:rFonts w:ascii="Arial" w:hAnsi="Arial" w:cs="Arial"/>
          <w:b/>
          <w:color w:val="0000FF"/>
          <w:sz w:val="24"/>
        </w:rPr>
        <w:tab/>
      </w:r>
      <w:r>
        <w:rPr>
          <w:rFonts w:ascii="Arial" w:hAnsi="Arial" w:cs="Arial"/>
          <w:b/>
          <w:sz w:val="24"/>
        </w:rPr>
        <w:t>Discussion on RRM performance requirements for beam management</w:t>
      </w:r>
    </w:p>
    <w:p w14:paraId="528BE76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CCA70C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AA4EE2" w14:textId="6FA29B2C" w:rsidR="009C3101" w:rsidRDefault="009C3101" w:rsidP="009C3101">
      <w:pPr>
        <w:rPr>
          <w:rFonts w:ascii="Arial" w:hAnsi="Arial" w:cs="Arial"/>
          <w:b/>
          <w:sz w:val="24"/>
        </w:rPr>
      </w:pPr>
      <w:r>
        <w:rPr>
          <w:rFonts w:ascii="Arial" w:hAnsi="Arial" w:cs="Arial"/>
          <w:b/>
          <w:color w:val="0000FF"/>
          <w:sz w:val="24"/>
        </w:rPr>
        <w:t>R4-2510339</w:t>
      </w:r>
      <w:r>
        <w:rPr>
          <w:rFonts w:ascii="Arial" w:hAnsi="Arial" w:cs="Arial"/>
          <w:b/>
          <w:color w:val="0000FF"/>
          <w:sz w:val="24"/>
        </w:rPr>
        <w:tab/>
      </w:r>
      <w:r>
        <w:rPr>
          <w:rFonts w:ascii="Arial" w:hAnsi="Arial" w:cs="Arial"/>
          <w:b/>
          <w:sz w:val="24"/>
        </w:rPr>
        <w:t>Discussion on RRM performance requirements for beam management and positioning accuracy</w:t>
      </w:r>
    </w:p>
    <w:p w14:paraId="3F81569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92077E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8FD435" w14:textId="4F3CC353" w:rsidR="009C3101" w:rsidRDefault="009C3101" w:rsidP="009C3101">
      <w:pPr>
        <w:rPr>
          <w:rFonts w:ascii="Arial" w:hAnsi="Arial" w:cs="Arial"/>
          <w:b/>
          <w:sz w:val="24"/>
        </w:rPr>
      </w:pPr>
      <w:r>
        <w:rPr>
          <w:rFonts w:ascii="Arial" w:hAnsi="Arial" w:cs="Arial"/>
          <w:b/>
          <w:color w:val="0000FF"/>
          <w:sz w:val="24"/>
        </w:rPr>
        <w:t>R4-2510759</w:t>
      </w:r>
      <w:r>
        <w:rPr>
          <w:rFonts w:ascii="Arial" w:hAnsi="Arial" w:cs="Arial"/>
          <w:b/>
          <w:color w:val="0000FF"/>
          <w:sz w:val="24"/>
        </w:rPr>
        <w:tab/>
      </w:r>
      <w:r>
        <w:rPr>
          <w:rFonts w:ascii="Arial" w:hAnsi="Arial" w:cs="Arial"/>
          <w:b/>
          <w:sz w:val="24"/>
        </w:rPr>
        <w:t>On performance requirements for AI/ML based positioning</w:t>
      </w:r>
    </w:p>
    <w:p w14:paraId="2BFC7948"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76F0422" w14:textId="77777777" w:rsidR="009C3101" w:rsidRDefault="009C3101" w:rsidP="009C3101">
      <w:pPr>
        <w:rPr>
          <w:rFonts w:ascii="Arial" w:hAnsi="Arial" w:cs="Arial"/>
          <w:b/>
        </w:rPr>
      </w:pPr>
      <w:r>
        <w:rPr>
          <w:rFonts w:ascii="Arial" w:hAnsi="Arial" w:cs="Arial"/>
          <w:b/>
        </w:rPr>
        <w:t xml:space="preserve">Abstract: </w:t>
      </w:r>
    </w:p>
    <w:p w14:paraId="012AA86B" w14:textId="77777777" w:rsidR="009C3101" w:rsidRDefault="009C3101" w:rsidP="009C3101">
      <w:r>
        <w:t>This paper discusses issues related to performance requirements for AI/ML based positioning use cases.</w:t>
      </w:r>
    </w:p>
    <w:p w14:paraId="2FA1A7F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00BE1F" w14:textId="142ED163" w:rsidR="009C3101" w:rsidRDefault="009C3101" w:rsidP="009C3101">
      <w:pPr>
        <w:rPr>
          <w:rFonts w:ascii="Arial" w:hAnsi="Arial" w:cs="Arial"/>
          <w:b/>
          <w:sz w:val="24"/>
        </w:rPr>
      </w:pPr>
      <w:r>
        <w:rPr>
          <w:rFonts w:ascii="Arial" w:hAnsi="Arial" w:cs="Arial"/>
          <w:b/>
          <w:color w:val="0000FF"/>
          <w:sz w:val="24"/>
        </w:rPr>
        <w:t>R4-2510760</w:t>
      </w:r>
      <w:r>
        <w:rPr>
          <w:rFonts w:ascii="Arial" w:hAnsi="Arial" w:cs="Arial"/>
          <w:b/>
          <w:color w:val="0000FF"/>
          <w:sz w:val="24"/>
        </w:rPr>
        <w:tab/>
      </w:r>
      <w:r>
        <w:rPr>
          <w:rFonts w:ascii="Arial" w:hAnsi="Arial" w:cs="Arial"/>
          <w:b/>
          <w:sz w:val="24"/>
        </w:rPr>
        <w:t>draftCR to 38.133 on report mapping for UL SRS-TDCT and UL SRS-TDCP measurements (Rel. 19)</w:t>
      </w:r>
    </w:p>
    <w:p w14:paraId="1E2CB111"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73744153" w14:textId="77777777" w:rsidR="009C3101" w:rsidRDefault="009C3101" w:rsidP="009C3101">
      <w:pPr>
        <w:rPr>
          <w:rFonts w:ascii="Arial" w:hAnsi="Arial" w:cs="Arial"/>
          <w:b/>
        </w:rPr>
      </w:pPr>
      <w:r>
        <w:rPr>
          <w:rFonts w:ascii="Arial" w:hAnsi="Arial" w:cs="Arial"/>
          <w:b/>
        </w:rPr>
        <w:t xml:space="preserve">Abstract: </w:t>
      </w:r>
    </w:p>
    <w:p w14:paraId="345E80AB" w14:textId="77777777" w:rsidR="009C3101" w:rsidRDefault="009C3101" w:rsidP="009C3101">
      <w:r>
        <w:t>This draftCR introduces report mapping for new measurements introduced by RAN1 for AI/ML based positioning.</w:t>
      </w:r>
    </w:p>
    <w:p w14:paraId="47A815B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9A46AB" w14:textId="127C9C3D" w:rsidR="009C3101" w:rsidRDefault="009C3101" w:rsidP="009C3101">
      <w:pPr>
        <w:rPr>
          <w:rFonts w:ascii="Arial" w:hAnsi="Arial" w:cs="Arial"/>
          <w:b/>
          <w:sz w:val="24"/>
        </w:rPr>
      </w:pPr>
      <w:r>
        <w:rPr>
          <w:rFonts w:ascii="Arial" w:hAnsi="Arial" w:cs="Arial"/>
          <w:b/>
          <w:color w:val="0000FF"/>
          <w:sz w:val="24"/>
        </w:rPr>
        <w:t>R4-2510808</w:t>
      </w:r>
      <w:r>
        <w:rPr>
          <w:rFonts w:ascii="Arial" w:hAnsi="Arial" w:cs="Arial"/>
          <w:b/>
          <w:color w:val="0000FF"/>
          <w:sz w:val="24"/>
        </w:rPr>
        <w:tab/>
      </w:r>
      <w:r>
        <w:rPr>
          <w:rFonts w:ascii="Arial" w:hAnsi="Arial" w:cs="Arial"/>
          <w:b/>
          <w:sz w:val="24"/>
        </w:rPr>
        <w:t>RRM performance requirements for beam management</w:t>
      </w:r>
    </w:p>
    <w:p w14:paraId="5CAE236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427635D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9343C9" w14:textId="11643B54" w:rsidR="009C3101" w:rsidRDefault="009C3101" w:rsidP="009C3101">
      <w:pPr>
        <w:rPr>
          <w:rFonts w:ascii="Arial" w:hAnsi="Arial" w:cs="Arial"/>
          <w:b/>
          <w:sz w:val="24"/>
        </w:rPr>
      </w:pPr>
      <w:r>
        <w:rPr>
          <w:rFonts w:ascii="Arial" w:hAnsi="Arial" w:cs="Arial"/>
          <w:b/>
          <w:color w:val="0000FF"/>
          <w:sz w:val="24"/>
        </w:rPr>
        <w:t>R4-2510875</w:t>
      </w:r>
      <w:r>
        <w:rPr>
          <w:rFonts w:ascii="Arial" w:hAnsi="Arial" w:cs="Arial"/>
          <w:b/>
          <w:color w:val="0000FF"/>
          <w:sz w:val="24"/>
        </w:rPr>
        <w:tab/>
      </w:r>
      <w:r>
        <w:rPr>
          <w:rFonts w:ascii="Arial" w:hAnsi="Arial" w:cs="Arial"/>
          <w:b/>
          <w:sz w:val="24"/>
        </w:rPr>
        <w:t>Discussion on RRM performance requirements for beam management and positioning accuracy</w:t>
      </w:r>
    </w:p>
    <w:p w14:paraId="32BEEF0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5483C5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568D75" w14:textId="05323919" w:rsidR="009C3101" w:rsidRDefault="009C3101" w:rsidP="009C3101">
      <w:pPr>
        <w:rPr>
          <w:rFonts w:ascii="Arial" w:hAnsi="Arial" w:cs="Arial"/>
          <w:b/>
          <w:sz w:val="24"/>
        </w:rPr>
      </w:pPr>
      <w:r>
        <w:rPr>
          <w:rFonts w:ascii="Arial" w:hAnsi="Arial" w:cs="Arial"/>
          <w:b/>
          <w:color w:val="0000FF"/>
          <w:sz w:val="24"/>
        </w:rPr>
        <w:t>R4-2511574</w:t>
      </w:r>
      <w:r>
        <w:rPr>
          <w:rFonts w:ascii="Arial" w:hAnsi="Arial" w:cs="Arial"/>
          <w:b/>
          <w:color w:val="0000FF"/>
          <w:sz w:val="24"/>
        </w:rPr>
        <w:tab/>
      </w:r>
      <w:r>
        <w:rPr>
          <w:rFonts w:ascii="Arial" w:hAnsi="Arial" w:cs="Arial"/>
          <w:b/>
          <w:sz w:val="24"/>
        </w:rPr>
        <w:t>AI-ML BM: Simulation Results</w:t>
      </w:r>
    </w:p>
    <w:p w14:paraId="4CFB849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85255E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6A5DF2" w14:textId="77777777" w:rsidR="009C3101" w:rsidRDefault="009C3101" w:rsidP="009C3101">
      <w:pPr>
        <w:pStyle w:val="Heading4"/>
      </w:pPr>
      <w:bookmarkStart w:id="308" w:name="_Toc206605574"/>
      <w:r>
        <w:t>7.17.7</w:t>
      </w:r>
      <w:r>
        <w:tab/>
        <w:t>Demodulation and/or CSI reporting requirements for CSI prediction</w:t>
      </w:r>
      <w:bookmarkEnd w:id="308"/>
    </w:p>
    <w:p w14:paraId="0ED95E27" w14:textId="1D30E62C" w:rsidR="009C3101" w:rsidRDefault="009C3101" w:rsidP="009C3101">
      <w:pPr>
        <w:rPr>
          <w:rFonts w:ascii="Arial" w:hAnsi="Arial" w:cs="Arial"/>
          <w:b/>
          <w:sz w:val="24"/>
        </w:rPr>
      </w:pPr>
      <w:r>
        <w:rPr>
          <w:rFonts w:ascii="Arial" w:hAnsi="Arial" w:cs="Arial"/>
          <w:b/>
          <w:color w:val="0000FF"/>
          <w:sz w:val="24"/>
        </w:rPr>
        <w:t>R4-2509412</w:t>
      </w:r>
      <w:r>
        <w:rPr>
          <w:rFonts w:ascii="Arial" w:hAnsi="Arial" w:cs="Arial"/>
          <w:b/>
          <w:color w:val="0000FF"/>
          <w:sz w:val="24"/>
        </w:rPr>
        <w:tab/>
      </w:r>
      <w:r>
        <w:rPr>
          <w:rFonts w:ascii="Arial" w:hAnsi="Arial" w:cs="Arial"/>
          <w:b/>
          <w:sz w:val="24"/>
        </w:rPr>
        <w:t>Discussion and simulation results for AI based CSI prediction</w:t>
      </w:r>
    </w:p>
    <w:p w14:paraId="2FF7217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57163A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E59C01" w14:textId="746E0735" w:rsidR="009C3101" w:rsidRDefault="009C3101" w:rsidP="009C3101">
      <w:pPr>
        <w:rPr>
          <w:rFonts w:ascii="Arial" w:hAnsi="Arial" w:cs="Arial"/>
          <w:b/>
          <w:sz w:val="24"/>
        </w:rPr>
      </w:pPr>
      <w:r>
        <w:rPr>
          <w:rFonts w:ascii="Arial" w:hAnsi="Arial" w:cs="Arial"/>
          <w:b/>
          <w:color w:val="0000FF"/>
          <w:sz w:val="24"/>
        </w:rPr>
        <w:t>R4-2509428</w:t>
      </w:r>
      <w:r>
        <w:rPr>
          <w:rFonts w:ascii="Arial" w:hAnsi="Arial" w:cs="Arial"/>
          <w:b/>
          <w:color w:val="0000FF"/>
          <w:sz w:val="24"/>
        </w:rPr>
        <w:tab/>
      </w:r>
      <w:r>
        <w:rPr>
          <w:rFonts w:ascii="Arial" w:hAnsi="Arial" w:cs="Arial"/>
          <w:b/>
          <w:sz w:val="24"/>
        </w:rPr>
        <w:t>Discussion on demodulation for CSI prediction</w:t>
      </w:r>
    </w:p>
    <w:p w14:paraId="3ED0359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53C1C6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566E86" w14:textId="0847AC7C" w:rsidR="009C3101" w:rsidRDefault="009C3101" w:rsidP="009C3101">
      <w:pPr>
        <w:rPr>
          <w:rFonts w:ascii="Arial" w:hAnsi="Arial" w:cs="Arial"/>
          <w:b/>
          <w:sz w:val="24"/>
        </w:rPr>
      </w:pPr>
      <w:r>
        <w:rPr>
          <w:rFonts w:ascii="Arial" w:hAnsi="Arial" w:cs="Arial"/>
          <w:b/>
          <w:color w:val="0000FF"/>
          <w:sz w:val="24"/>
        </w:rPr>
        <w:t>R4-2509655</w:t>
      </w:r>
      <w:r>
        <w:rPr>
          <w:rFonts w:ascii="Arial" w:hAnsi="Arial" w:cs="Arial"/>
          <w:b/>
          <w:color w:val="0000FF"/>
          <w:sz w:val="24"/>
        </w:rPr>
        <w:tab/>
      </w:r>
      <w:r>
        <w:rPr>
          <w:rFonts w:ascii="Arial" w:hAnsi="Arial" w:cs="Arial"/>
          <w:b/>
          <w:sz w:val="24"/>
        </w:rPr>
        <w:t>Discussion on CSI reporting requirements for CSI prediction</w:t>
      </w:r>
    </w:p>
    <w:p w14:paraId="4300C28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3AD6FE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9298CC" w14:textId="3D2CE649" w:rsidR="009C3101" w:rsidRDefault="009C3101" w:rsidP="009C3101">
      <w:pPr>
        <w:rPr>
          <w:rFonts w:ascii="Arial" w:hAnsi="Arial" w:cs="Arial"/>
          <w:b/>
          <w:sz w:val="24"/>
        </w:rPr>
      </w:pPr>
      <w:r>
        <w:rPr>
          <w:rFonts w:ascii="Arial" w:hAnsi="Arial" w:cs="Arial"/>
          <w:b/>
          <w:color w:val="0000FF"/>
          <w:sz w:val="24"/>
        </w:rPr>
        <w:t>R4-2510162</w:t>
      </w:r>
      <w:r>
        <w:rPr>
          <w:rFonts w:ascii="Arial" w:hAnsi="Arial" w:cs="Arial"/>
          <w:b/>
          <w:color w:val="0000FF"/>
          <w:sz w:val="24"/>
        </w:rPr>
        <w:tab/>
      </w:r>
      <w:r>
        <w:rPr>
          <w:rFonts w:ascii="Arial" w:hAnsi="Arial" w:cs="Arial"/>
          <w:b/>
          <w:sz w:val="24"/>
        </w:rPr>
        <w:t>Discussion on demodulation for CSI prediction</w:t>
      </w:r>
    </w:p>
    <w:p w14:paraId="103E9F9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6917AA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AC7D5E" w14:textId="37D3630E" w:rsidR="009C3101" w:rsidRDefault="009C3101" w:rsidP="009C3101">
      <w:pPr>
        <w:rPr>
          <w:rFonts w:ascii="Arial" w:hAnsi="Arial" w:cs="Arial"/>
          <w:b/>
          <w:sz w:val="24"/>
        </w:rPr>
      </w:pPr>
      <w:r>
        <w:rPr>
          <w:rFonts w:ascii="Arial" w:hAnsi="Arial" w:cs="Arial"/>
          <w:b/>
          <w:color w:val="0000FF"/>
          <w:sz w:val="24"/>
        </w:rPr>
        <w:t>R4-2510340</w:t>
      </w:r>
      <w:r>
        <w:rPr>
          <w:rFonts w:ascii="Arial" w:hAnsi="Arial" w:cs="Arial"/>
          <w:b/>
          <w:color w:val="0000FF"/>
          <w:sz w:val="24"/>
        </w:rPr>
        <w:tab/>
      </w:r>
      <w:r>
        <w:rPr>
          <w:rFonts w:ascii="Arial" w:hAnsi="Arial" w:cs="Arial"/>
          <w:b/>
          <w:sz w:val="24"/>
        </w:rPr>
        <w:t>Discussion on Demodulation and CSI reporting requirements for CSI prediction</w:t>
      </w:r>
    </w:p>
    <w:p w14:paraId="65F8834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E6765D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7A87B3" w14:textId="34B465B2" w:rsidR="009C3101" w:rsidRDefault="009C3101" w:rsidP="009C3101">
      <w:pPr>
        <w:rPr>
          <w:rFonts w:ascii="Arial" w:hAnsi="Arial" w:cs="Arial"/>
          <w:b/>
          <w:sz w:val="24"/>
        </w:rPr>
      </w:pPr>
      <w:r>
        <w:rPr>
          <w:rFonts w:ascii="Arial" w:hAnsi="Arial" w:cs="Arial"/>
          <w:b/>
          <w:color w:val="0000FF"/>
          <w:sz w:val="24"/>
        </w:rPr>
        <w:t>R4-2510809</w:t>
      </w:r>
      <w:r>
        <w:rPr>
          <w:rFonts w:ascii="Arial" w:hAnsi="Arial" w:cs="Arial"/>
          <w:b/>
          <w:color w:val="0000FF"/>
          <w:sz w:val="24"/>
        </w:rPr>
        <w:tab/>
      </w:r>
      <w:r>
        <w:rPr>
          <w:rFonts w:ascii="Arial" w:hAnsi="Arial" w:cs="Arial"/>
          <w:b/>
          <w:sz w:val="24"/>
        </w:rPr>
        <w:t>Demodulation and CSI reporting requirements for CSI prediction</w:t>
      </w:r>
    </w:p>
    <w:p w14:paraId="665658A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6F550A5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AE5764" w14:textId="55BC6D60" w:rsidR="009C3101" w:rsidRDefault="009C3101" w:rsidP="009C3101">
      <w:pPr>
        <w:rPr>
          <w:rFonts w:ascii="Arial" w:hAnsi="Arial" w:cs="Arial"/>
          <w:b/>
          <w:sz w:val="24"/>
        </w:rPr>
      </w:pPr>
      <w:r>
        <w:rPr>
          <w:rFonts w:ascii="Arial" w:hAnsi="Arial" w:cs="Arial"/>
          <w:b/>
          <w:color w:val="0000FF"/>
          <w:sz w:val="24"/>
        </w:rPr>
        <w:t>R4-2510836</w:t>
      </w:r>
      <w:r>
        <w:rPr>
          <w:rFonts w:ascii="Arial" w:hAnsi="Arial" w:cs="Arial"/>
          <w:b/>
          <w:color w:val="0000FF"/>
          <w:sz w:val="24"/>
        </w:rPr>
        <w:tab/>
      </w:r>
      <w:r>
        <w:rPr>
          <w:rFonts w:ascii="Arial" w:hAnsi="Arial" w:cs="Arial"/>
          <w:b/>
          <w:sz w:val="24"/>
        </w:rPr>
        <w:t>PMI reporting requirements with CSI prediction</w:t>
      </w:r>
    </w:p>
    <w:p w14:paraId="7187D8D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2F466B1" w14:textId="77777777" w:rsidR="009C3101" w:rsidRDefault="009C3101" w:rsidP="009C3101">
      <w:pPr>
        <w:rPr>
          <w:rFonts w:ascii="Arial" w:hAnsi="Arial" w:cs="Arial"/>
          <w:b/>
        </w:rPr>
      </w:pPr>
      <w:r>
        <w:rPr>
          <w:rFonts w:ascii="Arial" w:hAnsi="Arial" w:cs="Arial"/>
          <w:b/>
        </w:rPr>
        <w:t xml:space="preserve">Abstract: </w:t>
      </w:r>
    </w:p>
    <w:p w14:paraId="6A1A6089" w14:textId="77777777" w:rsidR="009C3101" w:rsidRDefault="009C3101" w:rsidP="009C3101">
      <w:r>
        <w:t>This contribution discusses the AI/ML-based CSI prediction.</w:t>
      </w:r>
    </w:p>
    <w:p w14:paraId="4D9C323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1A1FBA" w14:textId="12177BE4" w:rsidR="009C3101" w:rsidRDefault="009C3101" w:rsidP="009C3101">
      <w:pPr>
        <w:rPr>
          <w:rFonts w:ascii="Arial" w:hAnsi="Arial" w:cs="Arial"/>
          <w:b/>
          <w:sz w:val="24"/>
        </w:rPr>
      </w:pPr>
      <w:r>
        <w:rPr>
          <w:rFonts w:ascii="Arial" w:hAnsi="Arial" w:cs="Arial"/>
          <w:b/>
          <w:color w:val="0000FF"/>
          <w:sz w:val="24"/>
        </w:rPr>
        <w:t>R4-2510876</w:t>
      </w:r>
      <w:r>
        <w:rPr>
          <w:rFonts w:ascii="Arial" w:hAnsi="Arial" w:cs="Arial"/>
          <w:b/>
          <w:color w:val="0000FF"/>
          <w:sz w:val="24"/>
        </w:rPr>
        <w:tab/>
      </w:r>
      <w:r>
        <w:rPr>
          <w:rFonts w:ascii="Arial" w:hAnsi="Arial" w:cs="Arial"/>
          <w:b/>
          <w:sz w:val="24"/>
        </w:rPr>
        <w:t>Discussion on demodulation andor CSI reporting requirements for CSI prediction</w:t>
      </w:r>
    </w:p>
    <w:p w14:paraId="25CFD50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76F765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E428E7" w14:textId="177C61C9" w:rsidR="009C3101" w:rsidRDefault="009C3101" w:rsidP="009C3101">
      <w:pPr>
        <w:rPr>
          <w:rFonts w:ascii="Arial" w:hAnsi="Arial" w:cs="Arial"/>
          <w:b/>
          <w:sz w:val="24"/>
        </w:rPr>
      </w:pPr>
      <w:r>
        <w:rPr>
          <w:rFonts w:ascii="Arial" w:hAnsi="Arial" w:cs="Arial"/>
          <w:b/>
          <w:color w:val="0000FF"/>
          <w:sz w:val="24"/>
        </w:rPr>
        <w:t>R4-2510994</w:t>
      </w:r>
      <w:r>
        <w:rPr>
          <w:rFonts w:ascii="Arial" w:hAnsi="Arial" w:cs="Arial"/>
          <w:b/>
          <w:color w:val="0000FF"/>
          <w:sz w:val="24"/>
        </w:rPr>
        <w:tab/>
      </w:r>
      <w:r>
        <w:rPr>
          <w:rFonts w:ascii="Arial" w:hAnsi="Arial" w:cs="Arial"/>
          <w:b/>
          <w:sz w:val="24"/>
        </w:rPr>
        <w:t>On Demodulation and CSI Reporting Requirements for CSI Prediction</w:t>
      </w:r>
    </w:p>
    <w:p w14:paraId="12C4CA9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CCC00A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BFEE8B" w14:textId="29FBDAC7" w:rsidR="009C3101" w:rsidRDefault="009C3101" w:rsidP="009C3101">
      <w:pPr>
        <w:rPr>
          <w:rFonts w:ascii="Arial" w:hAnsi="Arial" w:cs="Arial"/>
          <w:b/>
          <w:sz w:val="24"/>
        </w:rPr>
      </w:pPr>
      <w:r>
        <w:rPr>
          <w:rFonts w:ascii="Arial" w:hAnsi="Arial" w:cs="Arial"/>
          <w:b/>
          <w:color w:val="0000FF"/>
          <w:sz w:val="24"/>
        </w:rPr>
        <w:t>R4-2511573</w:t>
      </w:r>
      <w:r>
        <w:rPr>
          <w:rFonts w:ascii="Arial" w:hAnsi="Arial" w:cs="Arial"/>
          <w:b/>
          <w:color w:val="0000FF"/>
          <w:sz w:val="24"/>
        </w:rPr>
        <w:tab/>
      </w:r>
      <w:r>
        <w:rPr>
          <w:rFonts w:ascii="Arial" w:hAnsi="Arial" w:cs="Arial"/>
          <w:b/>
          <w:sz w:val="24"/>
        </w:rPr>
        <w:t>CSI Prediction: Simulation results</w:t>
      </w:r>
    </w:p>
    <w:p w14:paraId="03C693A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918026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2674BA" w14:textId="77777777" w:rsidR="009C3101" w:rsidRDefault="009C3101" w:rsidP="009C3101">
      <w:pPr>
        <w:pStyle w:val="Heading3"/>
      </w:pPr>
      <w:bookmarkStart w:id="309" w:name="_Toc206605575"/>
      <w:r>
        <w:t>7.18</w:t>
      </w:r>
      <w:r>
        <w:tab/>
        <w:t>Study on Artificial Intelligence (AI)/Machine Learning (ML) for NR air interface Phase 2</w:t>
      </w:r>
      <w:bookmarkEnd w:id="309"/>
    </w:p>
    <w:p w14:paraId="56BD7EA6" w14:textId="77777777" w:rsidR="009C3101" w:rsidRDefault="009C3101" w:rsidP="009C3101">
      <w:pPr>
        <w:pStyle w:val="Heading4"/>
      </w:pPr>
      <w:bookmarkStart w:id="310" w:name="_Toc206605576"/>
      <w:r>
        <w:t>7.18.1</w:t>
      </w:r>
      <w:r>
        <w:tab/>
        <w:t>Moderator summary and conclusions</w:t>
      </w:r>
      <w:bookmarkEnd w:id="310"/>
    </w:p>
    <w:p w14:paraId="5C20CC24" w14:textId="149E1834" w:rsidR="009C3101" w:rsidRDefault="009C3101" w:rsidP="009C3101">
      <w:pPr>
        <w:rPr>
          <w:rFonts w:ascii="Arial" w:hAnsi="Arial" w:cs="Arial"/>
          <w:b/>
          <w:sz w:val="24"/>
        </w:rPr>
      </w:pPr>
      <w:r>
        <w:rPr>
          <w:rFonts w:ascii="Arial" w:hAnsi="Arial" w:cs="Arial"/>
          <w:b/>
          <w:color w:val="0000FF"/>
          <w:sz w:val="24"/>
        </w:rPr>
        <w:t>R4-2509099</w:t>
      </w:r>
      <w:r>
        <w:rPr>
          <w:rFonts w:ascii="Arial" w:hAnsi="Arial" w:cs="Arial"/>
          <w:b/>
          <w:color w:val="0000FF"/>
          <w:sz w:val="24"/>
        </w:rPr>
        <w:tab/>
      </w:r>
      <w:r>
        <w:rPr>
          <w:rFonts w:ascii="Arial" w:hAnsi="Arial" w:cs="Arial"/>
          <w:b/>
          <w:sz w:val="24"/>
        </w:rPr>
        <w:t>Topic summary for [116][132] NR_AIML_air_part2</w:t>
      </w:r>
    </w:p>
    <w:p w14:paraId="077B21BB"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CD1B002" w14:textId="77777777" w:rsidR="009C3101" w:rsidRDefault="009C3101" w:rsidP="009C3101">
      <w:pPr>
        <w:rPr>
          <w:rFonts w:ascii="Arial" w:hAnsi="Arial" w:cs="Arial"/>
          <w:b/>
        </w:rPr>
      </w:pPr>
      <w:r>
        <w:rPr>
          <w:rFonts w:ascii="Arial" w:hAnsi="Arial" w:cs="Arial"/>
          <w:b/>
        </w:rPr>
        <w:t xml:space="preserve">Abstract: </w:t>
      </w:r>
    </w:p>
    <w:p w14:paraId="77422F3E" w14:textId="77777777" w:rsidR="009C3101" w:rsidRDefault="009C3101" w:rsidP="009C3101">
      <w:r>
        <w:t>Topic summary Main session</w:t>
      </w:r>
    </w:p>
    <w:p w14:paraId="75EDB36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8F8C07" w14:textId="42C90D1D" w:rsidR="009C3101" w:rsidRDefault="009C3101" w:rsidP="009C3101">
      <w:pPr>
        <w:rPr>
          <w:rFonts w:ascii="Arial" w:hAnsi="Arial" w:cs="Arial"/>
          <w:b/>
          <w:sz w:val="24"/>
        </w:rPr>
      </w:pPr>
      <w:r>
        <w:rPr>
          <w:rFonts w:ascii="Arial" w:hAnsi="Arial" w:cs="Arial"/>
          <w:b/>
          <w:color w:val="0000FF"/>
          <w:sz w:val="24"/>
        </w:rPr>
        <w:t>R4-2510879</w:t>
      </w:r>
      <w:r>
        <w:rPr>
          <w:rFonts w:ascii="Arial" w:hAnsi="Arial" w:cs="Arial"/>
          <w:b/>
          <w:color w:val="0000FF"/>
          <w:sz w:val="24"/>
        </w:rPr>
        <w:tab/>
      </w:r>
      <w:r>
        <w:rPr>
          <w:rFonts w:ascii="Arial" w:hAnsi="Arial" w:cs="Arial"/>
          <w:b/>
          <w:sz w:val="24"/>
        </w:rPr>
        <w:t>Discussions on TP for TR 38.843 (RAN4 part on simulation results for AI CSI compression)</w:t>
      </w:r>
    </w:p>
    <w:p w14:paraId="5ECA6C5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3F534C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29D6DB" w14:textId="49FF009C" w:rsidR="009C3101" w:rsidRDefault="009C3101" w:rsidP="009C3101">
      <w:pPr>
        <w:rPr>
          <w:rFonts w:ascii="Arial" w:hAnsi="Arial" w:cs="Arial"/>
          <w:b/>
          <w:sz w:val="24"/>
        </w:rPr>
      </w:pPr>
      <w:r>
        <w:rPr>
          <w:rFonts w:ascii="Arial" w:hAnsi="Arial" w:cs="Arial"/>
          <w:b/>
          <w:color w:val="0000FF"/>
          <w:sz w:val="24"/>
        </w:rPr>
        <w:t>R4-2510880</w:t>
      </w:r>
      <w:r>
        <w:rPr>
          <w:rFonts w:ascii="Arial" w:hAnsi="Arial" w:cs="Arial"/>
          <w:b/>
          <w:color w:val="0000FF"/>
          <w:sz w:val="24"/>
        </w:rPr>
        <w:tab/>
      </w:r>
      <w:r>
        <w:rPr>
          <w:rFonts w:ascii="Arial" w:hAnsi="Arial" w:cs="Arial"/>
          <w:b/>
          <w:sz w:val="24"/>
        </w:rPr>
        <w:t>Collection of simulation results on CSI compression</w:t>
      </w:r>
    </w:p>
    <w:p w14:paraId="6526682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Huawei,HiSilicon</w:t>
      </w:r>
    </w:p>
    <w:p w14:paraId="5C84A05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4BE14F" w14:textId="77777777" w:rsidR="009C3101" w:rsidRDefault="009C3101" w:rsidP="009C3101">
      <w:pPr>
        <w:pStyle w:val="Heading4"/>
      </w:pPr>
      <w:bookmarkStart w:id="311" w:name="_Toc206605577"/>
      <w:r>
        <w:t>7.18.2</w:t>
      </w:r>
      <w:r>
        <w:tab/>
        <w:t>General aspects</w:t>
      </w:r>
      <w:bookmarkEnd w:id="311"/>
    </w:p>
    <w:p w14:paraId="371C02BC" w14:textId="57EB4960" w:rsidR="009C3101" w:rsidRDefault="009C3101" w:rsidP="009C3101">
      <w:pPr>
        <w:rPr>
          <w:rFonts w:ascii="Arial" w:hAnsi="Arial" w:cs="Arial"/>
          <w:b/>
          <w:sz w:val="24"/>
        </w:rPr>
      </w:pPr>
      <w:r>
        <w:rPr>
          <w:rFonts w:ascii="Arial" w:hAnsi="Arial" w:cs="Arial"/>
          <w:b/>
          <w:color w:val="0000FF"/>
          <w:sz w:val="24"/>
        </w:rPr>
        <w:t>R4-2509429</w:t>
      </w:r>
      <w:r>
        <w:rPr>
          <w:rFonts w:ascii="Arial" w:hAnsi="Arial" w:cs="Arial"/>
          <w:b/>
          <w:color w:val="0000FF"/>
          <w:sz w:val="24"/>
        </w:rPr>
        <w:tab/>
      </w:r>
      <w:r>
        <w:rPr>
          <w:rFonts w:ascii="Arial" w:hAnsi="Arial" w:cs="Arial"/>
          <w:b/>
          <w:sz w:val="24"/>
        </w:rPr>
        <w:t>Discussion on General Aspects of AI/ML for NR Air Interface Phase 2</w:t>
      </w:r>
    </w:p>
    <w:p w14:paraId="61CDA46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5CD4EA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1500F9" w14:textId="019E82C4" w:rsidR="009C3101" w:rsidRDefault="009C3101" w:rsidP="009C3101">
      <w:pPr>
        <w:rPr>
          <w:rFonts w:ascii="Arial" w:hAnsi="Arial" w:cs="Arial"/>
          <w:b/>
          <w:sz w:val="24"/>
        </w:rPr>
      </w:pPr>
      <w:r>
        <w:rPr>
          <w:rFonts w:ascii="Arial" w:hAnsi="Arial" w:cs="Arial"/>
          <w:b/>
          <w:color w:val="0000FF"/>
          <w:sz w:val="24"/>
        </w:rPr>
        <w:t>R4-2509930</w:t>
      </w:r>
      <w:r>
        <w:rPr>
          <w:rFonts w:ascii="Arial" w:hAnsi="Arial" w:cs="Arial"/>
          <w:b/>
          <w:color w:val="0000FF"/>
          <w:sz w:val="24"/>
        </w:rPr>
        <w:tab/>
      </w:r>
      <w:r>
        <w:rPr>
          <w:rFonts w:ascii="Arial" w:hAnsi="Arial" w:cs="Arial"/>
          <w:b/>
          <w:sz w:val="24"/>
        </w:rPr>
        <w:t>Discussion on General Aspects of AI/ML for NR Air Interface Phase 2</w:t>
      </w:r>
    </w:p>
    <w:p w14:paraId="160FF5F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01DD71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5EE55A" w14:textId="27CBFC07" w:rsidR="009C3101" w:rsidRDefault="009C3101" w:rsidP="009C3101">
      <w:pPr>
        <w:rPr>
          <w:rFonts w:ascii="Arial" w:hAnsi="Arial" w:cs="Arial"/>
          <w:b/>
          <w:sz w:val="24"/>
        </w:rPr>
      </w:pPr>
      <w:r>
        <w:rPr>
          <w:rFonts w:ascii="Arial" w:hAnsi="Arial" w:cs="Arial"/>
          <w:b/>
          <w:color w:val="0000FF"/>
          <w:sz w:val="24"/>
        </w:rPr>
        <w:t>R4-2510136</w:t>
      </w:r>
      <w:r>
        <w:rPr>
          <w:rFonts w:ascii="Arial" w:hAnsi="Arial" w:cs="Arial"/>
          <w:b/>
          <w:color w:val="0000FF"/>
          <w:sz w:val="24"/>
        </w:rPr>
        <w:tab/>
      </w:r>
      <w:r>
        <w:rPr>
          <w:rFonts w:ascii="Arial" w:hAnsi="Arial" w:cs="Arial"/>
          <w:b/>
          <w:sz w:val="24"/>
        </w:rPr>
        <w:t>On General Aspects-Deployment post-activation functionality testing based on performance monitoring</w:t>
      </w:r>
    </w:p>
    <w:p w14:paraId="56305AD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Korea Testing Laboratory</w:t>
      </w:r>
    </w:p>
    <w:p w14:paraId="0BBE40E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448DFD" w14:textId="3298AF66" w:rsidR="009C3101" w:rsidRDefault="009C3101" w:rsidP="009C3101">
      <w:pPr>
        <w:rPr>
          <w:rFonts w:ascii="Arial" w:hAnsi="Arial" w:cs="Arial"/>
          <w:b/>
          <w:sz w:val="24"/>
        </w:rPr>
      </w:pPr>
      <w:r>
        <w:rPr>
          <w:rFonts w:ascii="Arial" w:hAnsi="Arial" w:cs="Arial"/>
          <w:b/>
          <w:color w:val="0000FF"/>
          <w:sz w:val="24"/>
        </w:rPr>
        <w:t>R4-2510165</w:t>
      </w:r>
      <w:r>
        <w:rPr>
          <w:rFonts w:ascii="Arial" w:hAnsi="Arial" w:cs="Arial"/>
          <w:b/>
          <w:color w:val="0000FF"/>
          <w:sz w:val="24"/>
        </w:rPr>
        <w:tab/>
      </w:r>
      <w:r>
        <w:rPr>
          <w:rFonts w:ascii="Arial" w:hAnsi="Arial" w:cs="Arial"/>
          <w:b/>
          <w:sz w:val="24"/>
        </w:rPr>
        <w:t>Discussion on general aspects for study on AI/ML for NR air interface Phase 2</w:t>
      </w:r>
    </w:p>
    <w:p w14:paraId="1F3345C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7CE206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E1ADE5" w14:textId="628EF943" w:rsidR="009C3101" w:rsidRDefault="009C3101" w:rsidP="009C3101">
      <w:pPr>
        <w:rPr>
          <w:rFonts w:ascii="Arial" w:hAnsi="Arial" w:cs="Arial"/>
          <w:b/>
          <w:sz w:val="24"/>
        </w:rPr>
      </w:pPr>
      <w:r>
        <w:rPr>
          <w:rFonts w:ascii="Arial" w:hAnsi="Arial" w:cs="Arial"/>
          <w:b/>
          <w:color w:val="0000FF"/>
          <w:sz w:val="24"/>
        </w:rPr>
        <w:t>R4-2510241</w:t>
      </w:r>
      <w:r>
        <w:rPr>
          <w:rFonts w:ascii="Arial" w:hAnsi="Arial" w:cs="Arial"/>
          <w:b/>
          <w:color w:val="0000FF"/>
          <w:sz w:val="24"/>
        </w:rPr>
        <w:tab/>
      </w:r>
      <w:r>
        <w:rPr>
          <w:rFonts w:ascii="Arial" w:hAnsi="Arial" w:cs="Arial"/>
          <w:b/>
          <w:sz w:val="24"/>
        </w:rPr>
        <w:t>Proposed update for TR 38.843 with RAN4 part</w:t>
      </w:r>
    </w:p>
    <w:p w14:paraId="7FBE3F9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297791C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1C16D3" w14:textId="36690C59" w:rsidR="009C3101" w:rsidRDefault="009C3101" w:rsidP="009C3101">
      <w:pPr>
        <w:rPr>
          <w:rFonts w:ascii="Arial" w:hAnsi="Arial" w:cs="Arial"/>
          <w:b/>
          <w:sz w:val="24"/>
        </w:rPr>
      </w:pPr>
      <w:r>
        <w:rPr>
          <w:rFonts w:ascii="Arial" w:hAnsi="Arial" w:cs="Arial"/>
          <w:b/>
          <w:color w:val="0000FF"/>
          <w:sz w:val="24"/>
        </w:rPr>
        <w:t>R4-2510341</w:t>
      </w:r>
      <w:r>
        <w:rPr>
          <w:rFonts w:ascii="Arial" w:hAnsi="Arial" w:cs="Arial"/>
          <w:b/>
          <w:color w:val="0000FF"/>
          <w:sz w:val="24"/>
        </w:rPr>
        <w:tab/>
      </w:r>
      <w:r>
        <w:rPr>
          <w:rFonts w:ascii="Arial" w:hAnsi="Arial" w:cs="Arial"/>
          <w:b/>
          <w:sz w:val="24"/>
        </w:rPr>
        <w:t>Discussion on general aspects for AI/ML for NR air interface Phase 2</w:t>
      </w:r>
    </w:p>
    <w:p w14:paraId="3760C40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93AEC3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9E6F17" w14:textId="464C10AD" w:rsidR="009C3101" w:rsidRDefault="009C3101" w:rsidP="009C3101">
      <w:pPr>
        <w:rPr>
          <w:rFonts w:ascii="Arial" w:hAnsi="Arial" w:cs="Arial"/>
          <w:b/>
          <w:sz w:val="24"/>
        </w:rPr>
      </w:pPr>
      <w:r>
        <w:rPr>
          <w:rFonts w:ascii="Arial" w:hAnsi="Arial" w:cs="Arial"/>
          <w:b/>
          <w:color w:val="0000FF"/>
          <w:sz w:val="24"/>
        </w:rPr>
        <w:t>R4-2510877</w:t>
      </w:r>
      <w:r>
        <w:rPr>
          <w:rFonts w:ascii="Arial" w:hAnsi="Arial" w:cs="Arial"/>
          <w:b/>
          <w:color w:val="0000FF"/>
          <w:sz w:val="24"/>
        </w:rPr>
        <w:tab/>
      </w:r>
      <w:r>
        <w:rPr>
          <w:rFonts w:ascii="Arial" w:hAnsi="Arial" w:cs="Arial"/>
          <w:b/>
          <w:sz w:val="24"/>
        </w:rPr>
        <w:t>Discussion on general aspects on AIML for NR air interface phase 2</w:t>
      </w:r>
    </w:p>
    <w:p w14:paraId="3F5B59C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114040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E68764" w14:textId="77777777" w:rsidR="009C3101" w:rsidRDefault="009C3101" w:rsidP="009C3101">
      <w:pPr>
        <w:pStyle w:val="Heading4"/>
      </w:pPr>
      <w:bookmarkStart w:id="312" w:name="_Toc206605578"/>
      <w:r>
        <w:t>7.18.3</w:t>
      </w:r>
      <w:r>
        <w:tab/>
        <w:t>Testing issues for CSI compression two-sided models</w:t>
      </w:r>
      <w:bookmarkEnd w:id="312"/>
    </w:p>
    <w:p w14:paraId="00A5CC95" w14:textId="15AC9524" w:rsidR="009C3101" w:rsidRDefault="009C3101" w:rsidP="009C3101">
      <w:pPr>
        <w:rPr>
          <w:rFonts w:ascii="Arial" w:hAnsi="Arial" w:cs="Arial"/>
          <w:b/>
          <w:sz w:val="24"/>
        </w:rPr>
      </w:pPr>
      <w:r>
        <w:rPr>
          <w:rFonts w:ascii="Arial" w:hAnsi="Arial" w:cs="Arial"/>
          <w:b/>
          <w:color w:val="0000FF"/>
          <w:sz w:val="24"/>
        </w:rPr>
        <w:t>R4-2509241</w:t>
      </w:r>
      <w:r>
        <w:rPr>
          <w:rFonts w:ascii="Arial" w:hAnsi="Arial" w:cs="Arial"/>
          <w:b/>
          <w:color w:val="0000FF"/>
          <w:sz w:val="24"/>
        </w:rPr>
        <w:tab/>
      </w:r>
      <w:r>
        <w:rPr>
          <w:rFonts w:ascii="Arial" w:hAnsi="Arial" w:cs="Arial"/>
          <w:b/>
          <w:sz w:val="24"/>
        </w:rPr>
        <w:t xml:space="preserve">Decoder Selection Criterion Based on AI/ML Interoperability from Standardization of Testing and Verification Perspective </w:t>
      </w:r>
    </w:p>
    <w:p w14:paraId="75EDA7A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NTU</w:t>
      </w:r>
    </w:p>
    <w:p w14:paraId="0D48773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F7D792" w14:textId="4327ECE1" w:rsidR="009C3101" w:rsidRDefault="009C3101" w:rsidP="009C3101">
      <w:pPr>
        <w:rPr>
          <w:rFonts w:ascii="Arial" w:hAnsi="Arial" w:cs="Arial"/>
          <w:b/>
          <w:sz w:val="24"/>
        </w:rPr>
      </w:pPr>
      <w:r>
        <w:rPr>
          <w:rFonts w:ascii="Arial" w:hAnsi="Arial" w:cs="Arial"/>
          <w:b/>
          <w:color w:val="0000FF"/>
          <w:sz w:val="24"/>
        </w:rPr>
        <w:t>R4-2509301</w:t>
      </w:r>
      <w:r>
        <w:rPr>
          <w:rFonts w:ascii="Arial" w:hAnsi="Arial" w:cs="Arial"/>
          <w:b/>
          <w:color w:val="0000FF"/>
          <w:sz w:val="24"/>
        </w:rPr>
        <w:tab/>
      </w:r>
      <w:r>
        <w:rPr>
          <w:rFonts w:ascii="Arial" w:hAnsi="Arial" w:cs="Arial"/>
          <w:b/>
          <w:sz w:val="24"/>
        </w:rPr>
        <w:t>Discussion on testing issues for CSI compression two-sided models</w:t>
      </w:r>
    </w:p>
    <w:p w14:paraId="35C526E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42B8C1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DA306C" w14:textId="7C200F63" w:rsidR="009C3101" w:rsidRDefault="009C3101" w:rsidP="009C3101">
      <w:pPr>
        <w:rPr>
          <w:rFonts w:ascii="Arial" w:hAnsi="Arial" w:cs="Arial"/>
          <w:b/>
          <w:sz w:val="24"/>
        </w:rPr>
      </w:pPr>
      <w:r>
        <w:rPr>
          <w:rFonts w:ascii="Arial" w:hAnsi="Arial" w:cs="Arial"/>
          <w:b/>
          <w:color w:val="0000FF"/>
          <w:sz w:val="24"/>
        </w:rPr>
        <w:t>R4-2509430</w:t>
      </w:r>
      <w:r>
        <w:rPr>
          <w:rFonts w:ascii="Arial" w:hAnsi="Arial" w:cs="Arial"/>
          <w:b/>
          <w:color w:val="0000FF"/>
          <w:sz w:val="24"/>
        </w:rPr>
        <w:tab/>
      </w:r>
      <w:r>
        <w:rPr>
          <w:rFonts w:ascii="Arial" w:hAnsi="Arial" w:cs="Arial"/>
          <w:b/>
          <w:sz w:val="24"/>
        </w:rPr>
        <w:t>Discussion on the 2-sided CSI study</w:t>
      </w:r>
    </w:p>
    <w:p w14:paraId="5C190CD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D574CD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D0E154" w14:textId="3D182280" w:rsidR="009C3101" w:rsidRDefault="009C3101" w:rsidP="009C3101">
      <w:pPr>
        <w:rPr>
          <w:rFonts w:ascii="Arial" w:hAnsi="Arial" w:cs="Arial"/>
          <w:b/>
          <w:sz w:val="24"/>
        </w:rPr>
      </w:pPr>
      <w:r>
        <w:rPr>
          <w:rFonts w:ascii="Arial" w:hAnsi="Arial" w:cs="Arial"/>
          <w:b/>
          <w:color w:val="0000FF"/>
          <w:sz w:val="24"/>
        </w:rPr>
        <w:t>R4-2509656</w:t>
      </w:r>
      <w:r>
        <w:rPr>
          <w:rFonts w:ascii="Arial" w:hAnsi="Arial" w:cs="Arial"/>
          <w:b/>
          <w:color w:val="0000FF"/>
          <w:sz w:val="24"/>
        </w:rPr>
        <w:tab/>
      </w:r>
      <w:r>
        <w:rPr>
          <w:rFonts w:ascii="Arial" w:hAnsi="Arial" w:cs="Arial"/>
          <w:b/>
          <w:sz w:val="24"/>
        </w:rPr>
        <w:t>Discussion on Testing issues for CSI compression two-sided models</w:t>
      </w:r>
    </w:p>
    <w:p w14:paraId="71404C8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015E63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647E88" w14:textId="379F4516" w:rsidR="009C3101" w:rsidRDefault="009C3101" w:rsidP="009C3101">
      <w:pPr>
        <w:rPr>
          <w:rFonts w:ascii="Arial" w:hAnsi="Arial" w:cs="Arial"/>
          <w:b/>
          <w:sz w:val="24"/>
        </w:rPr>
      </w:pPr>
      <w:r>
        <w:rPr>
          <w:rFonts w:ascii="Arial" w:hAnsi="Arial" w:cs="Arial"/>
          <w:b/>
          <w:color w:val="0000FF"/>
          <w:sz w:val="24"/>
        </w:rPr>
        <w:t>R4-2509931</w:t>
      </w:r>
      <w:r>
        <w:rPr>
          <w:rFonts w:ascii="Arial" w:hAnsi="Arial" w:cs="Arial"/>
          <w:b/>
          <w:color w:val="0000FF"/>
          <w:sz w:val="24"/>
        </w:rPr>
        <w:tab/>
      </w:r>
      <w:r>
        <w:rPr>
          <w:rFonts w:ascii="Arial" w:hAnsi="Arial" w:cs="Arial"/>
          <w:b/>
          <w:sz w:val="24"/>
        </w:rPr>
        <w:t>Discussion on Testing Issues for CSI Compression Two-sided Models</w:t>
      </w:r>
    </w:p>
    <w:p w14:paraId="4C9406A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855F49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35DEAD" w14:textId="72657F3B" w:rsidR="009C3101" w:rsidRDefault="009C3101" w:rsidP="009C3101">
      <w:pPr>
        <w:rPr>
          <w:rFonts w:ascii="Arial" w:hAnsi="Arial" w:cs="Arial"/>
          <w:b/>
          <w:sz w:val="24"/>
        </w:rPr>
      </w:pPr>
      <w:r>
        <w:rPr>
          <w:rFonts w:ascii="Arial" w:hAnsi="Arial" w:cs="Arial"/>
          <w:b/>
          <w:color w:val="0000FF"/>
          <w:sz w:val="24"/>
        </w:rPr>
        <w:t>R4-2510166</w:t>
      </w:r>
      <w:r>
        <w:rPr>
          <w:rFonts w:ascii="Arial" w:hAnsi="Arial" w:cs="Arial"/>
          <w:b/>
          <w:color w:val="0000FF"/>
          <w:sz w:val="24"/>
        </w:rPr>
        <w:tab/>
      </w:r>
      <w:r>
        <w:rPr>
          <w:rFonts w:ascii="Arial" w:hAnsi="Arial" w:cs="Arial"/>
          <w:b/>
          <w:sz w:val="24"/>
        </w:rPr>
        <w:t>Discussion on testing issues for CSI compression two-sided models</w:t>
      </w:r>
    </w:p>
    <w:p w14:paraId="6EE8A9C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18504C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8966F3" w14:textId="34E7F222" w:rsidR="009C3101" w:rsidRDefault="009C3101" w:rsidP="009C3101">
      <w:pPr>
        <w:rPr>
          <w:rFonts w:ascii="Arial" w:hAnsi="Arial" w:cs="Arial"/>
          <w:b/>
          <w:sz w:val="24"/>
        </w:rPr>
      </w:pPr>
      <w:r>
        <w:rPr>
          <w:rFonts w:ascii="Arial" w:hAnsi="Arial" w:cs="Arial"/>
          <w:b/>
          <w:color w:val="0000FF"/>
          <w:sz w:val="24"/>
        </w:rPr>
        <w:t>R4-2510184</w:t>
      </w:r>
      <w:r>
        <w:rPr>
          <w:rFonts w:ascii="Arial" w:hAnsi="Arial" w:cs="Arial"/>
          <w:b/>
          <w:color w:val="0000FF"/>
          <w:sz w:val="24"/>
        </w:rPr>
        <w:tab/>
      </w:r>
      <w:r>
        <w:rPr>
          <w:rFonts w:ascii="Arial" w:hAnsi="Arial" w:cs="Arial"/>
          <w:b/>
          <w:sz w:val="24"/>
        </w:rPr>
        <w:t xml:space="preserve">CSI compression on Low-Complexity Encoders under SGCS-4 </w:t>
      </w:r>
    </w:p>
    <w:p w14:paraId="3D2F46A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Korea Testing Laboratory</w:t>
      </w:r>
    </w:p>
    <w:p w14:paraId="156491F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E49A20" w14:textId="040D770A" w:rsidR="009C3101" w:rsidRDefault="009C3101" w:rsidP="009C3101">
      <w:pPr>
        <w:rPr>
          <w:rFonts w:ascii="Arial" w:hAnsi="Arial" w:cs="Arial"/>
          <w:b/>
          <w:sz w:val="24"/>
        </w:rPr>
      </w:pPr>
      <w:r>
        <w:rPr>
          <w:rFonts w:ascii="Arial" w:hAnsi="Arial" w:cs="Arial"/>
          <w:b/>
          <w:color w:val="0000FF"/>
          <w:sz w:val="24"/>
        </w:rPr>
        <w:t>R4-2510342</w:t>
      </w:r>
      <w:r>
        <w:rPr>
          <w:rFonts w:ascii="Arial" w:hAnsi="Arial" w:cs="Arial"/>
          <w:b/>
          <w:color w:val="0000FF"/>
          <w:sz w:val="24"/>
        </w:rPr>
        <w:tab/>
      </w:r>
      <w:r>
        <w:rPr>
          <w:rFonts w:ascii="Arial" w:hAnsi="Arial" w:cs="Arial"/>
          <w:b/>
          <w:sz w:val="24"/>
        </w:rPr>
        <w:t>Discussion on testing issues for CSI compression two-sided models</w:t>
      </w:r>
    </w:p>
    <w:p w14:paraId="0DD9FC9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9DD92B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66F7C6" w14:textId="2333366E" w:rsidR="009C3101" w:rsidRDefault="009C3101" w:rsidP="009C3101">
      <w:pPr>
        <w:rPr>
          <w:rFonts w:ascii="Arial" w:hAnsi="Arial" w:cs="Arial"/>
          <w:b/>
          <w:sz w:val="24"/>
        </w:rPr>
      </w:pPr>
      <w:r>
        <w:rPr>
          <w:rFonts w:ascii="Arial" w:hAnsi="Arial" w:cs="Arial"/>
          <w:b/>
          <w:color w:val="0000FF"/>
          <w:sz w:val="24"/>
        </w:rPr>
        <w:t>R4-2510810</w:t>
      </w:r>
      <w:r>
        <w:rPr>
          <w:rFonts w:ascii="Arial" w:hAnsi="Arial" w:cs="Arial"/>
          <w:b/>
          <w:color w:val="0000FF"/>
          <w:sz w:val="24"/>
        </w:rPr>
        <w:tab/>
      </w:r>
      <w:r>
        <w:rPr>
          <w:rFonts w:ascii="Arial" w:hAnsi="Arial" w:cs="Arial"/>
          <w:b/>
          <w:sz w:val="24"/>
        </w:rPr>
        <w:t>Testing issues for CSI compression two-sided models</w:t>
      </w:r>
    </w:p>
    <w:p w14:paraId="6D1499BA" w14:textId="77777777" w:rsidR="009C3101" w:rsidRDefault="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1460002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E1D212" w14:textId="2633D528" w:rsidR="00BC15A8" w:rsidRDefault="009C3101" w:rsidP="009C3101">
      <w:pPr>
        <w:rPr>
          <w:rFonts w:ascii="Arial" w:hAnsi="Arial" w:cs="Arial"/>
          <w:b/>
          <w:sz w:val="24"/>
        </w:rPr>
      </w:pPr>
      <w:r>
        <w:rPr>
          <w:rFonts w:ascii="Arial" w:hAnsi="Arial" w:cs="Arial"/>
          <w:b/>
          <w:color w:val="0000FF"/>
          <w:sz w:val="24"/>
        </w:rPr>
        <w:t>R4-2510837</w:t>
      </w:r>
      <w:r>
        <w:rPr>
          <w:rFonts w:ascii="Arial" w:hAnsi="Arial" w:cs="Arial"/>
          <w:b/>
          <w:color w:val="0000FF"/>
          <w:sz w:val="24"/>
        </w:rPr>
        <w:tab/>
      </w:r>
      <w:r>
        <w:rPr>
          <w:rFonts w:ascii="Arial" w:hAnsi="Arial" w:cs="Arial"/>
          <w:b/>
          <w:sz w:val="24"/>
        </w:rPr>
        <w:t>Discussion on the 2-sided CSI study</w:t>
      </w:r>
    </w:p>
    <w:p w14:paraId="3E8A608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5848B79" w14:textId="77777777" w:rsidR="009C3101" w:rsidRDefault="009C3101" w:rsidP="009C3101">
      <w:pPr>
        <w:rPr>
          <w:rFonts w:ascii="Arial" w:hAnsi="Arial" w:cs="Arial"/>
          <w:b/>
        </w:rPr>
      </w:pPr>
      <w:r>
        <w:rPr>
          <w:rFonts w:ascii="Arial" w:hAnsi="Arial" w:cs="Arial"/>
          <w:b/>
        </w:rPr>
        <w:t xml:space="preserve">Abstract: </w:t>
      </w:r>
    </w:p>
    <w:p w14:paraId="2356162C" w14:textId="77777777" w:rsidR="009C3101" w:rsidRDefault="009C3101" w:rsidP="009C3101">
      <w:r>
        <w:t>This contribution discuss the open issues on CSI compression with 2-sided model.</w:t>
      </w:r>
    </w:p>
    <w:p w14:paraId="38F185B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CC7EAC" w14:textId="2685C57F" w:rsidR="009C3101" w:rsidRDefault="009C3101" w:rsidP="009C3101">
      <w:pPr>
        <w:rPr>
          <w:rFonts w:ascii="Arial" w:hAnsi="Arial" w:cs="Arial"/>
          <w:b/>
          <w:sz w:val="24"/>
        </w:rPr>
      </w:pPr>
      <w:r>
        <w:rPr>
          <w:rFonts w:ascii="Arial" w:hAnsi="Arial" w:cs="Arial"/>
          <w:b/>
          <w:color w:val="0000FF"/>
          <w:sz w:val="24"/>
        </w:rPr>
        <w:t>R4-2510878</w:t>
      </w:r>
      <w:r>
        <w:rPr>
          <w:rFonts w:ascii="Arial" w:hAnsi="Arial" w:cs="Arial"/>
          <w:b/>
          <w:color w:val="0000FF"/>
          <w:sz w:val="24"/>
        </w:rPr>
        <w:tab/>
      </w:r>
      <w:r>
        <w:rPr>
          <w:rFonts w:ascii="Arial" w:hAnsi="Arial" w:cs="Arial"/>
          <w:b/>
          <w:sz w:val="24"/>
        </w:rPr>
        <w:t>Discussion on testing issues for CSI compression two-sided models</w:t>
      </w:r>
    </w:p>
    <w:p w14:paraId="3D40185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A97B6F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7ABFF2" w14:textId="7C1A4948" w:rsidR="009C3101" w:rsidRDefault="009C3101" w:rsidP="009C3101">
      <w:pPr>
        <w:rPr>
          <w:rFonts w:ascii="Arial" w:hAnsi="Arial" w:cs="Arial"/>
          <w:b/>
          <w:sz w:val="24"/>
        </w:rPr>
      </w:pPr>
      <w:r>
        <w:rPr>
          <w:rFonts w:ascii="Arial" w:hAnsi="Arial" w:cs="Arial"/>
          <w:b/>
          <w:color w:val="0000FF"/>
          <w:sz w:val="24"/>
        </w:rPr>
        <w:t>R4-2510989</w:t>
      </w:r>
      <w:r>
        <w:rPr>
          <w:rFonts w:ascii="Arial" w:hAnsi="Arial" w:cs="Arial"/>
          <w:b/>
          <w:color w:val="0000FF"/>
          <w:sz w:val="24"/>
        </w:rPr>
        <w:tab/>
      </w:r>
      <w:r>
        <w:rPr>
          <w:rFonts w:ascii="Arial" w:hAnsi="Arial" w:cs="Arial"/>
          <w:b/>
          <w:sz w:val="24"/>
        </w:rPr>
        <w:t>Discussion on Testing issues for CSI compression two-sided models</w:t>
      </w:r>
    </w:p>
    <w:p w14:paraId="60ACDA71"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075182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74577B" w14:textId="31F0D9D0" w:rsidR="009C3101" w:rsidRDefault="009C3101" w:rsidP="009C3101">
      <w:pPr>
        <w:rPr>
          <w:rFonts w:ascii="Arial" w:hAnsi="Arial" w:cs="Arial"/>
          <w:b/>
          <w:sz w:val="24"/>
        </w:rPr>
      </w:pPr>
      <w:r>
        <w:rPr>
          <w:rFonts w:ascii="Arial" w:hAnsi="Arial" w:cs="Arial"/>
          <w:b/>
          <w:color w:val="0000FF"/>
          <w:sz w:val="24"/>
        </w:rPr>
        <w:t>R4-2511248</w:t>
      </w:r>
      <w:r>
        <w:rPr>
          <w:rFonts w:ascii="Arial" w:hAnsi="Arial" w:cs="Arial"/>
          <w:b/>
          <w:color w:val="0000FF"/>
          <w:sz w:val="24"/>
        </w:rPr>
        <w:tab/>
      </w:r>
      <w:r>
        <w:rPr>
          <w:rFonts w:ascii="Arial" w:hAnsi="Arial" w:cs="Arial"/>
          <w:b/>
          <w:sz w:val="24"/>
        </w:rPr>
        <w:t>Study on remaining issues for CSI compression two-sided models</w:t>
      </w:r>
    </w:p>
    <w:p w14:paraId="5C249F99"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0DBB58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05772B" w14:textId="6673BFEC" w:rsidR="009C3101" w:rsidRDefault="009C3101" w:rsidP="009C3101">
      <w:pPr>
        <w:rPr>
          <w:rFonts w:ascii="Arial" w:hAnsi="Arial" w:cs="Arial"/>
          <w:b/>
          <w:sz w:val="24"/>
        </w:rPr>
      </w:pPr>
      <w:r>
        <w:rPr>
          <w:rFonts w:ascii="Arial" w:hAnsi="Arial" w:cs="Arial"/>
          <w:b/>
          <w:color w:val="0000FF"/>
          <w:sz w:val="24"/>
        </w:rPr>
        <w:t>R4-2511571</w:t>
      </w:r>
      <w:r>
        <w:rPr>
          <w:rFonts w:ascii="Arial" w:hAnsi="Arial" w:cs="Arial"/>
          <w:b/>
          <w:color w:val="0000FF"/>
          <w:sz w:val="24"/>
        </w:rPr>
        <w:tab/>
      </w:r>
      <w:r>
        <w:rPr>
          <w:rFonts w:ascii="Arial" w:hAnsi="Arial" w:cs="Arial"/>
          <w:b/>
          <w:sz w:val="24"/>
        </w:rPr>
        <w:t>CSI Compression: Testability and Interoperability</w:t>
      </w:r>
    </w:p>
    <w:p w14:paraId="6E56DED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3E6F7B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7F747E" w14:textId="77777777" w:rsidR="009C3101" w:rsidRDefault="009C3101" w:rsidP="009C3101">
      <w:pPr>
        <w:pStyle w:val="Heading3"/>
      </w:pPr>
      <w:bookmarkStart w:id="313" w:name="_Toc206605579"/>
      <w:r>
        <w:t>7.19</w:t>
      </w:r>
      <w:r>
        <w:tab/>
        <w:t>Study on AI (Artificial Intelligence)/ML (Machine Learning) for mobility in NR</w:t>
      </w:r>
      <w:bookmarkEnd w:id="313"/>
    </w:p>
    <w:p w14:paraId="04DE5ED1" w14:textId="77777777" w:rsidR="009C3101" w:rsidRDefault="009C3101" w:rsidP="009C3101">
      <w:pPr>
        <w:pStyle w:val="Heading4"/>
      </w:pPr>
      <w:bookmarkStart w:id="314" w:name="_Toc206605580"/>
      <w:r>
        <w:t>7.19.1</w:t>
      </w:r>
      <w:r>
        <w:tab/>
        <w:t>Moderator summary and conclusions</w:t>
      </w:r>
      <w:bookmarkEnd w:id="314"/>
    </w:p>
    <w:p w14:paraId="0CBFC808" w14:textId="2057BCCD" w:rsidR="009C3101" w:rsidRDefault="009C3101" w:rsidP="009C3101">
      <w:pPr>
        <w:rPr>
          <w:rFonts w:ascii="Arial" w:hAnsi="Arial" w:cs="Arial"/>
          <w:b/>
          <w:sz w:val="24"/>
        </w:rPr>
      </w:pPr>
      <w:r>
        <w:rPr>
          <w:rFonts w:ascii="Arial" w:hAnsi="Arial" w:cs="Arial"/>
          <w:b/>
          <w:color w:val="0000FF"/>
          <w:sz w:val="24"/>
        </w:rPr>
        <w:t>R4-2509057</w:t>
      </w:r>
      <w:r>
        <w:rPr>
          <w:rFonts w:ascii="Arial" w:hAnsi="Arial" w:cs="Arial"/>
          <w:b/>
          <w:color w:val="0000FF"/>
          <w:sz w:val="24"/>
        </w:rPr>
        <w:tab/>
      </w:r>
      <w:r>
        <w:rPr>
          <w:rFonts w:ascii="Arial" w:hAnsi="Arial" w:cs="Arial"/>
          <w:b/>
          <w:sz w:val="24"/>
        </w:rPr>
        <w:t>Topic summary for [116][214] FS_NR_AIML_Mob_Part1</w:t>
      </w:r>
    </w:p>
    <w:p w14:paraId="43475304"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56A47D4C" w14:textId="77777777" w:rsidR="009C3101" w:rsidRDefault="009C3101" w:rsidP="009C3101">
      <w:pPr>
        <w:rPr>
          <w:rFonts w:ascii="Arial" w:hAnsi="Arial" w:cs="Arial"/>
          <w:b/>
        </w:rPr>
      </w:pPr>
      <w:r>
        <w:rPr>
          <w:rFonts w:ascii="Arial" w:hAnsi="Arial" w:cs="Arial"/>
          <w:b/>
        </w:rPr>
        <w:t xml:space="preserve">Abstract: </w:t>
      </w:r>
    </w:p>
    <w:p w14:paraId="464C9CBE" w14:textId="77777777" w:rsidR="009C3101" w:rsidRDefault="009C3101" w:rsidP="009C3101">
      <w:r>
        <w:t>Topic summary in RRM session</w:t>
      </w:r>
    </w:p>
    <w:p w14:paraId="231F37E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55FF99" w14:textId="5A0860A4" w:rsidR="009C3101" w:rsidRDefault="009C3101" w:rsidP="009C3101">
      <w:pPr>
        <w:rPr>
          <w:rFonts w:ascii="Arial" w:hAnsi="Arial" w:cs="Arial"/>
          <w:b/>
          <w:sz w:val="24"/>
        </w:rPr>
      </w:pPr>
      <w:r>
        <w:rPr>
          <w:rFonts w:ascii="Arial" w:hAnsi="Arial" w:cs="Arial"/>
          <w:b/>
          <w:color w:val="0000FF"/>
          <w:sz w:val="24"/>
        </w:rPr>
        <w:t>R4-2509058</w:t>
      </w:r>
      <w:r>
        <w:rPr>
          <w:rFonts w:ascii="Arial" w:hAnsi="Arial" w:cs="Arial"/>
          <w:b/>
          <w:color w:val="0000FF"/>
          <w:sz w:val="24"/>
        </w:rPr>
        <w:tab/>
      </w:r>
      <w:r>
        <w:rPr>
          <w:rFonts w:ascii="Arial" w:hAnsi="Arial" w:cs="Arial"/>
          <w:b/>
          <w:sz w:val="24"/>
        </w:rPr>
        <w:t>Topic summary for [116][215] FS_NR_AIML_Mob_Part2</w:t>
      </w:r>
    </w:p>
    <w:p w14:paraId="72A7D956"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1F338D68" w14:textId="77777777" w:rsidR="009C3101" w:rsidRDefault="009C3101" w:rsidP="009C3101">
      <w:pPr>
        <w:rPr>
          <w:rFonts w:ascii="Arial" w:hAnsi="Arial" w:cs="Arial"/>
          <w:b/>
        </w:rPr>
      </w:pPr>
      <w:r>
        <w:rPr>
          <w:rFonts w:ascii="Arial" w:hAnsi="Arial" w:cs="Arial"/>
          <w:b/>
        </w:rPr>
        <w:t xml:space="preserve">Abstract: </w:t>
      </w:r>
    </w:p>
    <w:p w14:paraId="6CCDE138" w14:textId="77777777" w:rsidR="009C3101" w:rsidRDefault="009C3101" w:rsidP="009C3101">
      <w:r>
        <w:t>Topic summary in RRM session</w:t>
      </w:r>
    </w:p>
    <w:p w14:paraId="063CD83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07199E" w14:textId="77777777" w:rsidR="009C3101" w:rsidRDefault="009C3101" w:rsidP="009C3101">
      <w:pPr>
        <w:pStyle w:val="Heading4"/>
      </w:pPr>
      <w:bookmarkStart w:id="315" w:name="_Toc206605581"/>
      <w:r>
        <w:t>7.19.2</w:t>
      </w:r>
      <w:r>
        <w:tab/>
        <w:t>General aspects</w:t>
      </w:r>
      <w:bookmarkEnd w:id="315"/>
    </w:p>
    <w:p w14:paraId="05BE4EE4" w14:textId="48D77F94" w:rsidR="009C3101" w:rsidRDefault="009C3101" w:rsidP="009C3101">
      <w:pPr>
        <w:rPr>
          <w:rFonts w:ascii="Arial" w:hAnsi="Arial" w:cs="Arial"/>
          <w:b/>
          <w:sz w:val="24"/>
        </w:rPr>
      </w:pPr>
      <w:r>
        <w:rPr>
          <w:rFonts w:ascii="Arial" w:hAnsi="Arial" w:cs="Arial"/>
          <w:b/>
          <w:color w:val="0000FF"/>
          <w:sz w:val="24"/>
        </w:rPr>
        <w:t>R4-2509431</w:t>
      </w:r>
      <w:r>
        <w:rPr>
          <w:rFonts w:ascii="Arial" w:hAnsi="Arial" w:cs="Arial"/>
          <w:b/>
          <w:color w:val="0000FF"/>
          <w:sz w:val="24"/>
        </w:rPr>
        <w:tab/>
      </w:r>
      <w:r>
        <w:rPr>
          <w:rFonts w:ascii="Arial" w:hAnsi="Arial" w:cs="Arial"/>
          <w:b/>
          <w:sz w:val="24"/>
        </w:rPr>
        <w:t>General aspects on AI/ML for mobility in NR</w:t>
      </w:r>
    </w:p>
    <w:p w14:paraId="219E36A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1A5903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1CE228" w14:textId="2CE03F43" w:rsidR="009C3101" w:rsidRDefault="009C3101" w:rsidP="009C3101">
      <w:pPr>
        <w:rPr>
          <w:rFonts w:ascii="Arial" w:hAnsi="Arial" w:cs="Arial"/>
          <w:b/>
          <w:sz w:val="24"/>
        </w:rPr>
      </w:pPr>
      <w:r>
        <w:rPr>
          <w:rFonts w:ascii="Arial" w:hAnsi="Arial" w:cs="Arial"/>
          <w:b/>
          <w:color w:val="0000FF"/>
          <w:sz w:val="24"/>
        </w:rPr>
        <w:t>R4-2509672</w:t>
      </w:r>
      <w:r>
        <w:rPr>
          <w:rFonts w:ascii="Arial" w:hAnsi="Arial" w:cs="Arial"/>
          <w:b/>
          <w:color w:val="0000FF"/>
          <w:sz w:val="24"/>
        </w:rPr>
        <w:tab/>
      </w:r>
      <w:r>
        <w:rPr>
          <w:rFonts w:ascii="Arial" w:hAnsi="Arial" w:cs="Arial"/>
          <w:b/>
          <w:sz w:val="24"/>
        </w:rPr>
        <w:t>TP on RAN4 aspects for TR 38.744</w:t>
      </w:r>
    </w:p>
    <w:p w14:paraId="5C7D6C65"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38.744 v1.0.0</w:t>
      </w:r>
      <w:r>
        <w:rPr>
          <w:i/>
        </w:rPr>
        <w:tab/>
        <w:t xml:space="preserve">  CR-  rev  Cat:  (Rel-19)</w:t>
      </w:r>
      <w:r>
        <w:rPr>
          <w:i/>
        </w:rPr>
        <w:br/>
      </w:r>
      <w:r>
        <w:rPr>
          <w:i/>
        </w:rPr>
        <w:br/>
      </w:r>
      <w:r>
        <w:rPr>
          <w:i/>
        </w:rPr>
        <w:tab/>
      </w:r>
      <w:r>
        <w:rPr>
          <w:i/>
        </w:rPr>
        <w:tab/>
      </w:r>
      <w:r>
        <w:rPr>
          <w:i/>
        </w:rPr>
        <w:tab/>
      </w:r>
      <w:r>
        <w:rPr>
          <w:i/>
        </w:rPr>
        <w:tab/>
      </w:r>
      <w:r>
        <w:rPr>
          <w:i/>
        </w:rPr>
        <w:tab/>
        <w:t>Source: OPPO, Nokia</w:t>
      </w:r>
    </w:p>
    <w:p w14:paraId="6BBF065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0B2CD7" w14:textId="59A03E7C" w:rsidR="009C3101" w:rsidRDefault="009C3101" w:rsidP="009C3101">
      <w:pPr>
        <w:rPr>
          <w:rFonts w:ascii="Arial" w:hAnsi="Arial" w:cs="Arial"/>
          <w:b/>
          <w:sz w:val="24"/>
        </w:rPr>
      </w:pPr>
      <w:r>
        <w:rPr>
          <w:rFonts w:ascii="Arial" w:hAnsi="Arial" w:cs="Arial"/>
          <w:b/>
          <w:color w:val="0000FF"/>
          <w:sz w:val="24"/>
        </w:rPr>
        <w:t>R4-2509924</w:t>
      </w:r>
      <w:r>
        <w:rPr>
          <w:rFonts w:ascii="Arial" w:hAnsi="Arial" w:cs="Arial"/>
          <w:b/>
          <w:color w:val="0000FF"/>
          <w:sz w:val="24"/>
        </w:rPr>
        <w:tab/>
      </w:r>
      <w:r>
        <w:rPr>
          <w:rFonts w:ascii="Arial" w:hAnsi="Arial" w:cs="Arial"/>
          <w:b/>
          <w:sz w:val="24"/>
        </w:rPr>
        <w:t>On General aspects in AIML Mobility</w:t>
      </w:r>
    </w:p>
    <w:p w14:paraId="2F52E6F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6833D9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958DDB" w14:textId="22349AC7" w:rsidR="009C3101" w:rsidRDefault="009C3101" w:rsidP="009C3101">
      <w:pPr>
        <w:rPr>
          <w:rFonts w:ascii="Arial" w:hAnsi="Arial" w:cs="Arial"/>
          <w:b/>
          <w:sz w:val="24"/>
        </w:rPr>
      </w:pPr>
      <w:r>
        <w:rPr>
          <w:rFonts w:ascii="Arial" w:hAnsi="Arial" w:cs="Arial"/>
          <w:b/>
          <w:color w:val="0000FF"/>
          <w:sz w:val="24"/>
        </w:rPr>
        <w:t>R4-2510106</w:t>
      </w:r>
      <w:r>
        <w:rPr>
          <w:rFonts w:ascii="Arial" w:hAnsi="Arial" w:cs="Arial"/>
          <w:b/>
          <w:color w:val="0000FF"/>
          <w:sz w:val="24"/>
        </w:rPr>
        <w:tab/>
      </w:r>
      <w:r>
        <w:rPr>
          <w:rFonts w:ascii="Arial" w:hAnsi="Arial" w:cs="Arial"/>
          <w:b/>
          <w:sz w:val="24"/>
        </w:rPr>
        <w:t>Discussion on general aspects for AI mobility</w:t>
      </w:r>
    </w:p>
    <w:p w14:paraId="5C0829A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708FB4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E8F4C0" w14:textId="379DE622" w:rsidR="009C3101" w:rsidRDefault="009C3101" w:rsidP="009C3101">
      <w:pPr>
        <w:rPr>
          <w:rFonts w:ascii="Arial" w:hAnsi="Arial" w:cs="Arial"/>
          <w:b/>
          <w:sz w:val="24"/>
        </w:rPr>
      </w:pPr>
      <w:r>
        <w:rPr>
          <w:rFonts w:ascii="Arial" w:hAnsi="Arial" w:cs="Arial"/>
          <w:b/>
          <w:color w:val="0000FF"/>
          <w:sz w:val="24"/>
        </w:rPr>
        <w:t>R4-2510167</w:t>
      </w:r>
      <w:r>
        <w:rPr>
          <w:rFonts w:ascii="Arial" w:hAnsi="Arial" w:cs="Arial"/>
          <w:b/>
          <w:color w:val="0000FF"/>
          <w:sz w:val="24"/>
        </w:rPr>
        <w:tab/>
      </w:r>
      <w:r>
        <w:rPr>
          <w:rFonts w:ascii="Arial" w:hAnsi="Arial" w:cs="Arial"/>
          <w:b/>
          <w:sz w:val="24"/>
        </w:rPr>
        <w:t>Discussion on general part for AI/ML for mobility</w:t>
      </w:r>
    </w:p>
    <w:p w14:paraId="09E430A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A20C08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AB8534" w14:textId="2A162E98" w:rsidR="009C3101" w:rsidRDefault="009C3101" w:rsidP="009C3101">
      <w:pPr>
        <w:rPr>
          <w:rFonts w:ascii="Arial" w:hAnsi="Arial" w:cs="Arial"/>
          <w:b/>
          <w:sz w:val="24"/>
        </w:rPr>
      </w:pPr>
      <w:r>
        <w:rPr>
          <w:rFonts w:ascii="Arial" w:hAnsi="Arial" w:cs="Arial"/>
          <w:b/>
          <w:color w:val="0000FF"/>
          <w:sz w:val="24"/>
        </w:rPr>
        <w:t>R4-2510445</w:t>
      </w:r>
      <w:r>
        <w:rPr>
          <w:rFonts w:ascii="Arial" w:hAnsi="Arial" w:cs="Arial"/>
          <w:b/>
          <w:color w:val="0000FF"/>
          <w:sz w:val="24"/>
        </w:rPr>
        <w:tab/>
      </w:r>
      <w:r>
        <w:rPr>
          <w:rFonts w:ascii="Arial" w:hAnsi="Arial" w:cs="Arial"/>
          <w:b/>
          <w:sz w:val="24"/>
        </w:rPr>
        <w:t>Discussion on General Aspects of AIML Mobility</w:t>
      </w:r>
    </w:p>
    <w:p w14:paraId="1526D037"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8BBDED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302FAF" w14:textId="0E71B64A" w:rsidR="009C3101" w:rsidRDefault="009C3101" w:rsidP="009C3101">
      <w:pPr>
        <w:rPr>
          <w:rFonts w:ascii="Arial" w:hAnsi="Arial" w:cs="Arial"/>
          <w:b/>
          <w:sz w:val="24"/>
        </w:rPr>
      </w:pPr>
      <w:r>
        <w:rPr>
          <w:rFonts w:ascii="Arial" w:hAnsi="Arial" w:cs="Arial"/>
          <w:b/>
          <w:color w:val="0000FF"/>
          <w:sz w:val="24"/>
        </w:rPr>
        <w:t>R4-2510486</w:t>
      </w:r>
      <w:r>
        <w:rPr>
          <w:rFonts w:ascii="Arial" w:hAnsi="Arial" w:cs="Arial"/>
          <w:b/>
          <w:color w:val="0000FF"/>
          <w:sz w:val="24"/>
        </w:rPr>
        <w:tab/>
      </w:r>
      <w:r>
        <w:rPr>
          <w:rFonts w:ascii="Arial" w:hAnsi="Arial" w:cs="Arial"/>
          <w:b/>
          <w:sz w:val="24"/>
        </w:rPr>
        <w:t>Discussion on general aspects for AI mobility</w:t>
      </w:r>
    </w:p>
    <w:p w14:paraId="7E46A39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71DD8C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6CB99A" w14:textId="76A78ECF" w:rsidR="009C3101" w:rsidRDefault="009C3101" w:rsidP="009C3101">
      <w:pPr>
        <w:rPr>
          <w:rFonts w:ascii="Arial" w:hAnsi="Arial" w:cs="Arial"/>
          <w:b/>
          <w:sz w:val="24"/>
        </w:rPr>
      </w:pPr>
      <w:r>
        <w:rPr>
          <w:rFonts w:ascii="Arial" w:hAnsi="Arial" w:cs="Arial"/>
          <w:b/>
          <w:color w:val="0000FF"/>
          <w:sz w:val="24"/>
        </w:rPr>
        <w:t>R4-2510577</w:t>
      </w:r>
      <w:r>
        <w:rPr>
          <w:rFonts w:ascii="Arial" w:hAnsi="Arial" w:cs="Arial"/>
          <w:b/>
          <w:color w:val="0000FF"/>
          <w:sz w:val="24"/>
        </w:rPr>
        <w:tab/>
      </w:r>
      <w:r>
        <w:rPr>
          <w:rFonts w:ascii="Arial" w:hAnsi="Arial" w:cs="Arial"/>
          <w:b/>
          <w:sz w:val="24"/>
        </w:rPr>
        <w:t>Discussion on genereal aspects in AIML mobility</w:t>
      </w:r>
    </w:p>
    <w:p w14:paraId="4A68BCD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CC1452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483B3B" w14:textId="792CF047" w:rsidR="009C3101" w:rsidRDefault="009C3101" w:rsidP="009C3101">
      <w:pPr>
        <w:rPr>
          <w:rFonts w:ascii="Arial" w:hAnsi="Arial" w:cs="Arial"/>
          <w:b/>
          <w:sz w:val="24"/>
        </w:rPr>
      </w:pPr>
      <w:r>
        <w:rPr>
          <w:rFonts w:ascii="Arial" w:hAnsi="Arial" w:cs="Arial"/>
          <w:b/>
          <w:color w:val="0000FF"/>
          <w:sz w:val="24"/>
        </w:rPr>
        <w:t>R4-2510761</w:t>
      </w:r>
      <w:r>
        <w:rPr>
          <w:rFonts w:ascii="Arial" w:hAnsi="Arial" w:cs="Arial"/>
          <w:b/>
          <w:color w:val="0000FF"/>
          <w:sz w:val="24"/>
        </w:rPr>
        <w:tab/>
      </w:r>
      <w:r>
        <w:rPr>
          <w:rFonts w:ascii="Arial" w:hAnsi="Arial" w:cs="Arial"/>
          <w:b/>
          <w:sz w:val="24"/>
        </w:rPr>
        <w:t>Corrections to TP on RAN4 aspects in TR 38.744</w:t>
      </w:r>
    </w:p>
    <w:p w14:paraId="5A36626C"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38.744 v1.0.0</w:t>
      </w:r>
      <w:r>
        <w:rPr>
          <w:i/>
        </w:rPr>
        <w:tab/>
        <w:t xml:space="preserve">  CR-  rev  Cat:  (Rel-19)</w:t>
      </w:r>
      <w:r>
        <w:rPr>
          <w:i/>
        </w:rPr>
        <w:br/>
      </w:r>
      <w:r>
        <w:rPr>
          <w:i/>
        </w:rPr>
        <w:br/>
      </w:r>
      <w:r>
        <w:rPr>
          <w:i/>
        </w:rPr>
        <w:tab/>
      </w:r>
      <w:r>
        <w:rPr>
          <w:i/>
        </w:rPr>
        <w:tab/>
      </w:r>
      <w:r>
        <w:rPr>
          <w:i/>
        </w:rPr>
        <w:tab/>
      </w:r>
      <w:r>
        <w:rPr>
          <w:i/>
        </w:rPr>
        <w:tab/>
      </w:r>
      <w:r>
        <w:rPr>
          <w:i/>
        </w:rPr>
        <w:tab/>
        <w:t>Source: Ericsson</w:t>
      </w:r>
    </w:p>
    <w:p w14:paraId="5CF921D5" w14:textId="77777777" w:rsidR="009C3101" w:rsidRDefault="009C3101" w:rsidP="009C3101">
      <w:pPr>
        <w:rPr>
          <w:rFonts w:ascii="Arial" w:hAnsi="Arial" w:cs="Arial"/>
          <w:b/>
        </w:rPr>
      </w:pPr>
      <w:r>
        <w:rPr>
          <w:rFonts w:ascii="Arial" w:hAnsi="Arial" w:cs="Arial"/>
          <w:b/>
        </w:rPr>
        <w:t xml:space="preserve">Abstract: </w:t>
      </w:r>
    </w:p>
    <w:p w14:paraId="2CB9A291" w14:textId="77777777" w:rsidR="009C3101" w:rsidRDefault="009C3101" w:rsidP="009C3101">
      <w:r>
        <w:t>This TP proposes essential corrections to the RAN4 part of the TR 38.744.</w:t>
      </w:r>
    </w:p>
    <w:p w14:paraId="4B948FE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5C84D5" w14:textId="62995866" w:rsidR="009C3101" w:rsidRDefault="009C3101" w:rsidP="009C3101">
      <w:pPr>
        <w:rPr>
          <w:rFonts w:ascii="Arial" w:hAnsi="Arial" w:cs="Arial"/>
          <w:b/>
          <w:sz w:val="24"/>
        </w:rPr>
      </w:pPr>
      <w:r>
        <w:rPr>
          <w:rFonts w:ascii="Arial" w:hAnsi="Arial" w:cs="Arial"/>
          <w:b/>
          <w:color w:val="0000FF"/>
          <w:sz w:val="24"/>
        </w:rPr>
        <w:t>R4-2510762</w:t>
      </w:r>
      <w:r>
        <w:rPr>
          <w:rFonts w:ascii="Arial" w:hAnsi="Arial" w:cs="Arial"/>
          <w:b/>
          <w:color w:val="0000FF"/>
          <w:sz w:val="24"/>
        </w:rPr>
        <w:tab/>
      </w:r>
      <w:r>
        <w:rPr>
          <w:rFonts w:ascii="Arial" w:hAnsi="Arial" w:cs="Arial"/>
          <w:b/>
          <w:sz w:val="24"/>
        </w:rPr>
        <w:t>General discussion on AI/ML for mobility</w:t>
      </w:r>
    </w:p>
    <w:p w14:paraId="66385673"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3AF7A9D" w14:textId="77777777" w:rsidR="009C3101" w:rsidRDefault="009C3101" w:rsidP="009C3101">
      <w:pPr>
        <w:rPr>
          <w:rFonts w:ascii="Arial" w:hAnsi="Arial" w:cs="Arial"/>
          <w:b/>
        </w:rPr>
      </w:pPr>
      <w:r>
        <w:rPr>
          <w:rFonts w:ascii="Arial" w:hAnsi="Arial" w:cs="Arial"/>
          <w:b/>
        </w:rPr>
        <w:t xml:space="preserve">Abstract: </w:t>
      </w:r>
    </w:p>
    <w:p w14:paraId="4AA291E4" w14:textId="77777777" w:rsidR="009C3101" w:rsidRDefault="009C3101" w:rsidP="009C3101">
      <w:r>
        <w:t>This paper discusses general aspects of AI/ML aided mobility from RAN4 point of view.</w:t>
      </w:r>
    </w:p>
    <w:p w14:paraId="550789C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EA0FA1" w14:textId="77777777" w:rsidR="009C3101" w:rsidRDefault="009C3101" w:rsidP="009C3101">
      <w:pPr>
        <w:pStyle w:val="Heading4"/>
      </w:pPr>
      <w:bookmarkStart w:id="316" w:name="_Toc206605582"/>
      <w:r>
        <w:t>7.19.3</w:t>
      </w:r>
      <w:r>
        <w:tab/>
        <w:t>Study of impacts on RAN4 requirements</w:t>
      </w:r>
      <w:bookmarkEnd w:id="316"/>
    </w:p>
    <w:p w14:paraId="0C075201" w14:textId="77777777" w:rsidR="009C3101" w:rsidRDefault="009C3101" w:rsidP="009C3101">
      <w:pPr>
        <w:pStyle w:val="Heading5"/>
      </w:pPr>
      <w:bookmarkStart w:id="317" w:name="_Toc206605583"/>
      <w:r>
        <w:t>7.19.3.1</w:t>
      </w:r>
      <w:r>
        <w:tab/>
        <w:t>Study of RAN4 impacts for RRM measurement prediction</w:t>
      </w:r>
      <w:bookmarkEnd w:id="317"/>
    </w:p>
    <w:p w14:paraId="69F6F32E" w14:textId="5E1243E1" w:rsidR="009C3101" w:rsidRDefault="009C3101" w:rsidP="009C3101">
      <w:pPr>
        <w:rPr>
          <w:rFonts w:ascii="Arial" w:hAnsi="Arial" w:cs="Arial"/>
          <w:b/>
          <w:sz w:val="24"/>
        </w:rPr>
      </w:pPr>
      <w:r>
        <w:rPr>
          <w:rFonts w:ascii="Arial" w:hAnsi="Arial" w:cs="Arial"/>
          <w:b/>
          <w:color w:val="0000FF"/>
          <w:sz w:val="24"/>
        </w:rPr>
        <w:t>R4-2509302</w:t>
      </w:r>
      <w:r>
        <w:rPr>
          <w:rFonts w:ascii="Arial" w:hAnsi="Arial" w:cs="Arial"/>
          <w:b/>
          <w:color w:val="0000FF"/>
          <w:sz w:val="24"/>
        </w:rPr>
        <w:tab/>
      </w:r>
      <w:r>
        <w:rPr>
          <w:rFonts w:ascii="Arial" w:hAnsi="Arial" w:cs="Arial"/>
          <w:b/>
          <w:sz w:val="24"/>
        </w:rPr>
        <w:t>Discussion on impacts of AIML RRM measurement prediction on RRM requirements</w:t>
      </w:r>
    </w:p>
    <w:p w14:paraId="76BBB48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AA8A56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A2E1EF" w14:textId="5932CA3E" w:rsidR="009C3101" w:rsidRDefault="009C3101" w:rsidP="009C3101">
      <w:pPr>
        <w:rPr>
          <w:rFonts w:ascii="Arial" w:hAnsi="Arial" w:cs="Arial"/>
          <w:b/>
          <w:sz w:val="24"/>
        </w:rPr>
      </w:pPr>
      <w:r>
        <w:rPr>
          <w:rFonts w:ascii="Arial" w:hAnsi="Arial" w:cs="Arial"/>
          <w:b/>
          <w:color w:val="0000FF"/>
          <w:sz w:val="24"/>
        </w:rPr>
        <w:t>R4-2509432</w:t>
      </w:r>
      <w:r>
        <w:rPr>
          <w:rFonts w:ascii="Arial" w:hAnsi="Arial" w:cs="Arial"/>
          <w:b/>
          <w:color w:val="0000FF"/>
          <w:sz w:val="24"/>
        </w:rPr>
        <w:tab/>
      </w:r>
      <w:r>
        <w:rPr>
          <w:rFonts w:ascii="Arial" w:hAnsi="Arial" w:cs="Arial"/>
          <w:b/>
          <w:sz w:val="24"/>
        </w:rPr>
        <w:t>On RAN4 Impacts for RRM measurement prediction in AIML Mobility</w:t>
      </w:r>
    </w:p>
    <w:p w14:paraId="1C03BDA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565852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99F745" w14:textId="0C6A4FE8" w:rsidR="009C3101" w:rsidRDefault="009C3101" w:rsidP="009C3101">
      <w:pPr>
        <w:rPr>
          <w:rFonts w:ascii="Arial" w:hAnsi="Arial" w:cs="Arial"/>
          <w:b/>
          <w:sz w:val="24"/>
        </w:rPr>
      </w:pPr>
      <w:r>
        <w:rPr>
          <w:rFonts w:ascii="Arial" w:hAnsi="Arial" w:cs="Arial"/>
          <w:b/>
          <w:color w:val="0000FF"/>
          <w:sz w:val="24"/>
        </w:rPr>
        <w:t>R4-2509646</w:t>
      </w:r>
      <w:r>
        <w:rPr>
          <w:rFonts w:ascii="Arial" w:hAnsi="Arial" w:cs="Arial"/>
          <w:b/>
          <w:color w:val="0000FF"/>
          <w:sz w:val="24"/>
        </w:rPr>
        <w:tab/>
      </w:r>
      <w:r>
        <w:rPr>
          <w:rFonts w:ascii="Arial" w:hAnsi="Arial" w:cs="Arial"/>
          <w:b/>
          <w:sz w:val="24"/>
        </w:rPr>
        <w:t>Study of RAN4 impacts for RRM measurement prediction for AIML mobility in NR</w:t>
      </w:r>
    </w:p>
    <w:p w14:paraId="11AF085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26A353A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3C01E2" w14:textId="7EC59E2F" w:rsidR="009C3101" w:rsidRDefault="009C3101" w:rsidP="009C3101">
      <w:pPr>
        <w:rPr>
          <w:rFonts w:ascii="Arial" w:hAnsi="Arial" w:cs="Arial"/>
          <w:b/>
          <w:sz w:val="24"/>
        </w:rPr>
      </w:pPr>
      <w:r>
        <w:rPr>
          <w:rFonts w:ascii="Arial" w:hAnsi="Arial" w:cs="Arial"/>
          <w:b/>
          <w:color w:val="0000FF"/>
          <w:sz w:val="24"/>
        </w:rPr>
        <w:t>R4-2509673</w:t>
      </w:r>
      <w:r>
        <w:rPr>
          <w:rFonts w:ascii="Arial" w:hAnsi="Arial" w:cs="Arial"/>
          <w:b/>
          <w:color w:val="0000FF"/>
          <w:sz w:val="24"/>
        </w:rPr>
        <w:tab/>
      </w:r>
      <w:r>
        <w:rPr>
          <w:rFonts w:ascii="Arial" w:hAnsi="Arial" w:cs="Arial"/>
          <w:b/>
          <w:sz w:val="24"/>
        </w:rPr>
        <w:t>Study of impacts on RAN4 requirements for RRM measurement prediction</w:t>
      </w:r>
    </w:p>
    <w:p w14:paraId="4074FBD6"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0DF258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43D463" w14:textId="6FFC4133" w:rsidR="009C3101" w:rsidRDefault="009C3101" w:rsidP="009C3101">
      <w:pPr>
        <w:rPr>
          <w:rFonts w:ascii="Arial" w:hAnsi="Arial" w:cs="Arial"/>
          <w:b/>
          <w:sz w:val="24"/>
        </w:rPr>
      </w:pPr>
      <w:r>
        <w:rPr>
          <w:rFonts w:ascii="Arial" w:hAnsi="Arial" w:cs="Arial"/>
          <w:b/>
          <w:color w:val="0000FF"/>
          <w:sz w:val="24"/>
        </w:rPr>
        <w:t>R4-2509750</w:t>
      </w:r>
      <w:r>
        <w:rPr>
          <w:rFonts w:ascii="Arial" w:hAnsi="Arial" w:cs="Arial"/>
          <w:b/>
          <w:color w:val="0000FF"/>
          <w:sz w:val="24"/>
        </w:rPr>
        <w:tab/>
      </w:r>
      <w:r>
        <w:rPr>
          <w:rFonts w:ascii="Arial" w:hAnsi="Arial" w:cs="Arial"/>
          <w:b/>
          <w:sz w:val="24"/>
        </w:rPr>
        <w:t>Discussion of RAN4 impacts for RRM measurement prediction</w:t>
      </w:r>
    </w:p>
    <w:p w14:paraId="43AA778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2E66EC0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7E2B0C" w14:textId="56C882E3" w:rsidR="009C3101" w:rsidRDefault="009C3101" w:rsidP="009C3101">
      <w:pPr>
        <w:rPr>
          <w:rFonts w:ascii="Arial" w:hAnsi="Arial" w:cs="Arial"/>
          <w:b/>
          <w:sz w:val="24"/>
        </w:rPr>
      </w:pPr>
      <w:r>
        <w:rPr>
          <w:rFonts w:ascii="Arial" w:hAnsi="Arial" w:cs="Arial"/>
          <w:b/>
          <w:color w:val="0000FF"/>
          <w:sz w:val="24"/>
        </w:rPr>
        <w:t>R4-2509763</w:t>
      </w:r>
      <w:r>
        <w:rPr>
          <w:rFonts w:ascii="Arial" w:hAnsi="Arial" w:cs="Arial"/>
          <w:b/>
          <w:color w:val="0000FF"/>
          <w:sz w:val="24"/>
        </w:rPr>
        <w:tab/>
      </w:r>
      <w:r>
        <w:rPr>
          <w:rFonts w:ascii="Arial" w:hAnsi="Arial" w:cs="Arial"/>
          <w:b/>
          <w:sz w:val="24"/>
        </w:rPr>
        <w:t>Discussion on impacts on RAN4 requirement for RRM measurement prediction in AI mobility</w:t>
      </w:r>
    </w:p>
    <w:p w14:paraId="26FD23A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5F3A0C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FC3D2C" w14:textId="79DED65F" w:rsidR="009C3101" w:rsidRDefault="009C3101" w:rsidP="009C3101">
      <w:pPr>
        <w:rPr>
          <w:rFonts w:ascii="Arial" w:hAnsi="Arial" w:cs="Arial"/>
          <w:b/>
          <w:sz w:val="24"/>
        </w:rPr>
      </w:pPr>
      <w:r>
        <w:rPr>
          <w:rFonts w:ascii="Arial" w:hAnsi="Arial" w:cs="Arial"/>
          <w:b/>
          <w:color w:val="0000FF"/>
          <w:sz w:val="24"/>
        </w:rPr>
        <w:t>R4-2509922</w:t>
      </w:r>
      <w:r>
        <w:rPr>
          <w:rFonts w:ascii="Arial" w:hAnsi="Arial" w:cs="Arial"/>
          <w:b/>
          <w:color w:val="0000FF"/>
          <w:sz w:val="24"/>
        </w:rPr>
        <w:tab/>
      </w:r>
      <w:r>
        <w:rPr>
          <w:rFonts w:ascii="Arial" w:hAnsi="Arial" w:cs="Arial"/>
          <w:b/>
          <w:sz w:val="24"/>
        </w:rPr>
        <w:t>On RAN4 Impacts for RRM measurement prediction in AIML Mobility</w:t>
      </w:r>
    </w:p>
    <w:p w14:paraId="118D748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B3BB98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DAB0F3" w14:textId="352A9CDB" w:rsidR="009C3101" w:rsidRDefault="009C3101" w:rsidP="009C3101">
      <w:pPr>
        <w:rPr>
          <w:rFonts w:ascii="Arial" w:hAnsi="Arial" w:cs="Arial"/>
          <w:b/>
          <w:sz w:val="24"/>
        </w:rPr>
      </w:pPr>
      <w:r>
        <w:rPr>
          <w:rFonts w:ascii="Arial" w:hAnsi="Arial" w:cs="Arial"/>
          <w:b/>
          <w:color w:val="0000FF"/>
          <w:sz w:val="24"/>
        </w:rPr>
        <w:t>R4-2510168</w:t>
      </w:r>
      <w:r>
        <w:rPr>
          <w:rFonts w:ascii="Arial" w:hAnsi="Arial" w:cs="Arial"/>
          <w:b/>
          <w:color w:val="0000FF"/>
          <w:sz w:val="24"/>
        </w:rPr>
        <w:tab/>
      </w:r>
      <w:r>
        <w:rPr>
          <w:rFonts w:ascii="Arial" w:hAnsi="Arial" w:cs="Arial"/>
          <w:b/>
          <w:sz w:val="24"/>
        </w:rPr>
        <w:t>Discussion on RAN4 impacts for RRM measurement prediction</w:t>
      </w:r>
    </w:p>
    <w:p w14:paraId="38CFC76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93D545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0ED1B7" w14:textId="08EB13B7" w:rsidR="009C3101" w:rsidRDefault="009C3101" w:rsidP="009C3101">
      <w:pPr>
        <w:rPr>
          <w:rFonts w:ascii="Arial" w:hAnsi="Arial" w:cs="Arial"/>
          <w:b/>
          <w:sz w:val="24"/>
        </w:rPr>
      </w:pPr>
      <w:r>
        <w:rPr>
          <w:rFonts w:ascii="Arial" w:hAnsi="Arial" w:cs="Arial"/>
          <w:b/>
          <w:color w:val="0000FF"/>
          <w:sz w:val="24"/>
        </w:rPr>
        <w:t>R4-2510444</w:t>
      </w:r>
      <w:r>
        <w:rPr>
          <w:rFonts w:ascii="Arial" w:hAnsi="Arial" w:cs="Arial"/>
          <w:b/>
          <w:color w:val="0000FF"/>
          <w:sz w:val="24"/>
        </w:rPr>
        <w:tab/>
      </w:r>
      <w:r>
        <w:rPr>
          <w:rFonts w:ascii="Arial" w:hAnsi="Arial" w:cs="Arial"/>
          <w:b/>
          <w:sz w:val="24"/>
        </w:rPr>
        <w:t>Study of RAN4 impacts for RRM measurement prediction</w:t>
      </w:r>
    </w:p>
    <w:p w14:paraId="5ECA1515"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DB7A1E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E10EBB" w14:textId="79CF1EBF" w:rsidR="009C3101" w:rsidRDefault="009C3101" w:rsidP="009C3101">
      <w:pPr>
        <w:rPr>
          <w:rFonts w:ascii="Arial" w:hAnsi="Arial" w:cs="Arial"/>
          <w:b/>
          <w:sz w:val="24"/>
        </w:rPr>
      </w:pPr>
      <w:r>
        <w:rPr>
          <w:rFonts w:ascii="Arial" w:hAnsi="Arial" w:cs="Arial"/>
          <w:b/>
          <w:color w:val="0000FF"/>
          <w:sz w:val="24"/>
        </w:rPr>
        <w:t>R4-2510487</w:t>
      </w:r>
      <w:r>
        <w:rPr>
          <w:rFonts w:ascii="Arial" w:hAnsi="Arial" w:cs="Arial"/>
          <w:b/>
          <w:color w:val="0000FF"/>
          <w:sz w:val="24"/>
        </w:rPr>
        <w:tab/>
      </w:r>
      <w:r>
        <w:rPr>
          <w:rFonts w:ascii="Arial" w:hAnsi="Arial" w:cs="Arial"/>
          <w:b/>
          <w:sz w:val="24"/>
        </w:rPr>
        <w:t>Discussion on RAN4 impacts for RRM measurement prediction</w:t>
      </w:r>
    </w:p>
    <w:p w14:paraId="1902A88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F864AA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0E55B6" w14:textId="39CBC7C4" w:rsidR="009C3101" w:rsidRDefault="009C3101" w:rsidP="009C3101">
      <w:pPr>
        <w:rPr>
          <w:rFonts w:ascii="Arial" w:hAnsi="Arial" w:cs="Arial"/>
          <w:b/>
          <w:sz w:val="24"/>
        </w:rPr>
      </w:pPr>
      <w:r>
        <w:rPr>
          <w:rFonts w:ascii="Arial" w:hAnsi="Arial" w:cs="Arial"/>
          <w:b/>
          <w:color w:val="0000FF"/>
          <w:sz w:val="24"/>
        </w:rPr>
        <w:t>R4-2510578</w:t>
      </w:r>
      <w:r>
        <w:rPr>
          <w:rFonts w:ascii="Arial" w:hAnsi="Arial" w:cs="Arial"/>
          <w:b/>
          <w:color w:val="0000FF"/>
          <w:sz w:val="24"/>
        </w:rPr>
        <w:tab/>
      </w:r>
      <w:r>
        <w:rPr>
          <w:rFonts w:ascii="Arial" w:hAnsi="Arial" w:cs="Arial"/>
          <w:b/>
          <w:sz w:val="24"/>
        </w:rPr>
        <w:t>Discussion on impacts for RRM measurement prediction</w:t>
      </w:r>
    </w:p>
    <w:p w14:paraId="0F9D734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8D24B8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97F045" w14:textId="32D76528" w:rsidR="009C3101" w:rsidRDefault="009C3101" w:rsidP="009C3101">
      <w:pPr>
        <w:rPr>
          <w:rFonts w:ascii="Arial" w:hAnsi="Arial" w:cs="Arial"/>
          <w:b/>
          <w:sz w:val="24"/>
        </w:rPr>
      </w:pPr>
      <w:r>
        <w:rPr>
          <w:rFonts w:ascii="Arial" w:hAnsi="Arial" w:cs="Arial"/>
          <w:b/>
          <w:color w:val="0000FF"/>
          <w:sz w:val="24"/>
        </w:rPr>
        <w:t>R4-2510706</w:t>
      </w:r>
      <w:r>
        <w:rPr>
          <w:rFonts w:ascii="Arial" w:hAnsi="Arial" w:cs="Arial"/>
          <w:b/>
          <w:color w:val="0000FF"/>
          <w:sz w:val="24"/>
        </w:rPr>
        <w:tab/>
      </w:r>
      <w:r>
        <w:rPr>
          <w:rFonts w:ascii="Arial" w:hAnsi="Arial" w:cs="Arial"/>
          <w:b/>
          <w:sz w:val="24"/>
        </w:rPr>
        <w:t>Discussions on requirements for RRM measurement prediction on AIML mobility</w:t>
      </w:r>
    </w:p>
    <w:p w14:paraId="423263B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6DF9753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C1E095" w14:textId="43016CAA" w:rsidR="009C3101" w:rsidRDefault="009C3101" w:rsidP="009C3101">
      <w:pPr>
        <w:rPr>
          <w:rFonts w:ascii="Arial" w:hAnsi="Arial" w:cs="Arial"/>
          <w:b/>
          <w:sz w:val="24"/>
        </w:rPr>
      </w:pPr>
      <w:r>
        <w:rPr>
          <w:rFonts w:ascii="Arial" w:hAnsi="Arial" w:cs="Arial"/>
          <w:b/>
          <w:color w:val="0000FF"/>
          <w:sz w:val="24"/>
        </w:rPr>
        <w:t>R4-2510763</w:t>
      </w:r>
      <w:r>
        <w:rPr>
          <w:rFonts w:ascii="Arial" w:hAnsi="Arial" w:cs="Arial"/>
          <w:b/>
          <w:color w:val="0000FF"/>
          <w:sz w:val="24"/>
        </w:rPr>
        <w:tab/>
      </w:r>
      <w:r>
        <w:rPr>
          <w:rFonts w:ascii="Arial" w:hAnsi="Arial" w:cs="Arial"/>
          <w:b/>
          <w:sz w:val="24"/>
        </w:rPr>
        <w:t>On requirements for RRM measurement prediction for AI/ML based mobility</w:t>
      </w:r>
    </w:p>
    <w:p w14:paraId="56062690"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13ABC4F" w14:textId="77777777" w:rsidR="009C3101" w:rsidRDefault="009C3101" w:rsidP="009C3101">
      <w:pPr>
        <w:rPr>
          <w:rFonts w:ascii="Arial" w:hAnsi="Arial" w:cs="Arial"/>
          <w:b/>
        </w:rPr>
      </w:pPr>
      <w:r>
        <w:rPr>
          <w:rFonts w:ascii="Arial" w:hAnsi="Arial" w:cs="Arial"/>
          <w:b/>
        </w:rPr>
        <w:t xml:space="preserve">Abstract: </w:t>
      </w:r>
    </w:p>
    <w:p w14:paraId="3174363A" w14:textId="77777777" w:rsidR="009C3101" w:rsidRDefault="009C3101" w:rsidP="009C3101">
      <w:r>
        <w:t>This paper discusses impact on RAN4 requirement due to RRM measurement prediction.</w:t>
      </w:r>
    </w:p>
    <w:p w14:paraId="0DBE569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6C3909" w14:textId="3774DB0D" w:rsidR="009C3101" w:rsidRDefault="009C3101" w:rsidP="009C3101">
      <w:pPr>
        <w:rPr>
          <w:rFonts w:ascii="Arial" w:hAnsi="Arial" w:cs="Arial"/>
          <w:b/>
          <w:sz w:val="24"/>
        </w:rPr>
      </w:pPr>
      <w:r>
        <w:rPr>
          <w:rFonts w:ascii="Arial" w:hAnsi="Arial" w:cs="Arial"/>
          <w:b/>
          <w:color w:val="0000FF"/>
          <w:sz w:val="24"/>
        </w:rPr>
        <w:t>R4-2511226</w:t>
      </w:r>
      <w:r>
        <w:rPr>
          <w:rFonts w:ascii="Arial" w:hAnsi="Arial" w:cs="Arial"/>
          <w:b/>
          <w:color w:val="0000FF"/>
          <w:sz w:val="24"/>
        </w:rPr>
        <w:tab/>
      </w:r>
      <w:r>
        <w:rPr>
          <w:rFonts w:ascii="Arial" w:hAnsi="Arial" w:cs="Arial"/>
          <w:b/>
          <w:sz w:val="24"/>
        </w:rPr>
        <w:t>Discussion on AI mobility regarding RAN4 requirements impact</w:t>
      </w:r>
    </w:p>
    <w:p w14:paraId="53FAC61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5444B10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5401DC" w14:textId="11695ADC" w:rsidR="009C3101" w:rsidRDefault="009C3101" w:rsidP="009C3101">
      <w:pPr>
        <w:rPr>
          <w:rFonts w:ascii="Arial" w:hAnsi="Arial" w:cs="Arial"/>
          <w:b/>
          <w:sz w:val="24"/>
        </w:rPr>
      </w:pPr>
      <w:r>
        <w:rPr>
          <w:rFonts w:ascii="Arial" w:hAnsi="Arial" w:cs="Arial"/>
          <w:b/>
          <w:color w:val="0000FF"/>
          <w:sz w:val="24"/>
        </w:rPr>
        <w:t>R4-2511516</w:t>
      </w:r>
      <w:r>
        <w:rPr>
          <w:rFonts w:ascii="Arial" w:hAnsi="Arial" w:cs="Arial"/>
          <w:b/>
          <w:color w:val="0000FF"/>
          <w:sz w:val="24"/>
        </w:rPr>
        <w:tab/>
      </w:r>
      <w:r>
        <w:rPr>
          <w:rFonts w:ascii="Arial" w:hAnsi="Arial" w:cs="Arial"/>
          <w:b/>
          <w:sz w:val="24"/>
        </w:rPr>
        <w:t>Impact of AI based mobility on RRM measurement prediction</w:t>
      </w:r>
    </w:p>
    <w:p w14:paraId="74A0477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DA216C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58918A" w14:textId="77777777" w:rsidR="009C3101" w:rsidRDefault="009C3101" w:rsidP="009C3101">
      <w:pPr>
        <w:pStyle w:val="Heading5"/>
      </w:pPr>
      <w:bookmarkStart w:id="318" w:name="_Toc206605584"/>
      <w:r>
        <w:t>7.19.3.2</w:t>
      </w:r>
      <w:r>
        <w:tab/>
        <w:t>Study of RAN4 impacts for measurement event prediction</w:t>
      </w:r>
      <w:bookmarkEnd w:id="318"/>
    </w:p>
    <w:p w14:paraId="5A8F8B9D" w14:textId="07608FE8" w:rsidR="009C3101" w:rsidRDefault="009C3101" w:rsidP="009C3101">
      <w:pPr>
        <w:rPr>
          <w:rFonts w:ascii="Arial" w:hAnsi="Arial" w:cs="Arial"/>
          <w:b/>
          <w:sz w:val="24"/>
        </w:rPr>
      </w:pPr>
      <w:r>
        <w:rPr>
          <w:rFonts w:ascii="Arial" w:hAnsi="Arial" w:cs="Arial"/>
          <w:b/>
          <w:color w:val="0000FF"/>
          <w:sz w:val="24"/>
        </w:rPr>
        <w:t>R4-2509303</w:t>
      </w:r>
      <w:r>
        <w:rPr>
          <w:rFonts w:ascii="Arial" w:hAnsi="Arial" w:cs="Arial"/>
          <w:b/>
          <w:color w:val="0000FF"/>
          <w:sz w:val="24"/>
        </w:rPr>
        <w:tab/>
      </w:r>
      <w:r>
        <w:rPr>
          <w:rFonts w:ascii="Arial" w:hAnsi="Arial" w:cs="Arial"/>
          <w:b/>
          <w:sz w:val="24"/>
        </w:rPr>
        <w:t>Discussion on impacts of AIML measurement event prediction on RRM requirements</w:t>
      </w:r>
    </w:p>
    <w:p w14:paraId="3F65EA0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FD5B0B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A97AD7" w14:textId="575974EE" w:rsidR="009C3101" w:rsidRDefault="009C3101" w:rsidP="009C3101">
      <w:pPr>
        <w:rPr>
          <w:rFonts w:ascii="Arial" w:hAnsi="Arial" w:cs="Arial"/>
          <w:b/>
          <w:sz w:val="24"/>
        </w:rPr>
      </w:pPr>
      <w:r>
        <w:rPr>
          <w:rFonts w:ascii="Arial" w:hAnsi="Arial" w:cs="Arial"/>
          <w:b/>
          <w:color w:val="0000FF"/>
          <w:sz w:val="24"/>
        </w:rPr>
        <w:t>R4-2509433</w:t>
      </w:r>
      <w:r>
        <w:rPr>
          <w:rFonts w:ascii="Arial" w:hAnsi="Arial" w:cs="Arial"/>
          <w:b/>
          <w:color w:val="0000FF"/>
          <w:sz w:val="24"/>
        </w:rPr>
        <w:tab/>
      </w:r>
      <w:r>
        <w:rPr>
          <w:rFonts w:ascii="Arial" w:hAnsi="Arial" w:cs="Arial"/>
          <w:b/>
          <w:sz w:val="24"/>
        </w:rPr>
        <w:t>On RAN4 Impacts for Measurement Event Prediction in AIML Mobility</w:t>
      </w:r>
    </w:p>
    <w:p w14:paraId="7EC902A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080269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49EB76" w14:textId="6A16A5D8" w:rsidR="009C3101" w:rsidRDefault="009C3101" w:rsidP="009C3101">
      <w:pPr>
        <w:rPr>
          <w:rFonts w:ascii="Arial" w:hAnsi="Arial" w:cs="Arial"/>
          <w:b/>
          <w:sz w:val="24"/>
        </w:rPr>
      </w:pPr>
      <w:r>
        <w:rPr>
          <w:rFonts w:ascii="Arial" w:hAnsi="Arial" w:cs="Arial"/>
          <w:b/>
          <w:color w:val="0000FF"/>
          <w:sz w:val="24"/>
        </w:rPr>
        <w:t>R4-2509674</w:t>
      </w:r>
      <w:r>
        <w:rPr>
          <w:rFonts w:ascii="Arial" w:hAnsi="Arial" w:cs="Arial"/>
          <w:b/>
          <w:color w:val="0000FF"/>
          <w:sz w:val="24"/>
        </w:rPr>
        <w:tab/>
      </w:r>
      <w:r>
        <w:rPr>
          <w:rFonts w:ascii="Arial" w:hAnsi="Arial" w:cs="Arial"/>
          <w:b/>
          <w:sz w:val="24"/>
        </w:rPr>
        <w:t>Study of impacts on RAN4 requirements for measurement event prediction</w:t>
      </w:r>
    </w:p>
    <w:p w14:paraId="4AF556B2"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B1BE7D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542C01" w14:textId="0EFB4056" w:rsidR="009C3101" w:rsidRDefault="009C3101" w:rsidP="009C3101">
      <w:pPr>
        <w:rPr>
          <w:rFonts w:ascii="Arial" w:hAnsi="Arial" w:cs="Arial"/>
          <w:b/>
          <w:sz w:val="24"/>
        </w:rPr>
      </w:pPr>
      <w:r>
        <w:rPr>
          <w:rFonts w:ascii="Arial" w:hAnsi="Arial" w:cs="Arial"/>
          <w:b/>
          <w:color w:val="0000FF"/>
          <w:sz w:val="24"/>
        </w:rPr>
        <w:t>R4-2509764</w:t>
      </w:r>
      <w:r>
        <w:rPr>
          <w:rFonts w:ascii="Arial" w:hAnsi="Arial" w:cs="Arial"/>
          <w:b/>
          <w:color w:val="0000FF"/>
          <w:sz w:val="24"/>
        </w:rPr>
        <w:tab/>
      </w:r>
      <w:r>
        <w:rPr>
          <w:rFonts w:ascii="Arial" w:hAnsi="Arial" w:cs="Arial"/>
          <w:b/>
          <w:sz w:val="24"/>
        </w:rPr>
        <w:t>Discussion on impacts on RAN4 requirement for measurement event prediction in AI mobility</w:t>
      </w:r>
    </w:p>
    <w:p w14:paraId="1F0FD00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2D216E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6DD4CF" w14:textId="62072F93" w:rsidR="009C3101" w:rsidRDefault="009C3101" w:rsidP="009C3101">
      <w:pPr>
        <w:rPr>
          <w:rFonts w:ascii="Arial" w:hAnsi="Arial" w:cs="Arial"/>
          <w:b/>
          <w:sz w:val="24"/>
        </w:rPr>
      </w:pPr>
      <w:r>
        <w:rPr>
          <w:rFonts w:ascii="Arial" w:hAnsi="Arial" w:cs="Arial"/>
          <w:b/>
          <w:color w:val="0000FF"/>
          <w:sz w:val="24"/>
        </w:rPr>
        <w:t>R4-2509923</w:t>
      </w:r>
      <w:r>
        <w:rPr>
          <w:rFonts w:ascii="Arial" w:hAnsi="Arial" w:cs="Arial"/>
          <w:b/>
          <w:color w:val="0000FF"/>
          <w:sz w:val="24"/>
        </w:rPr>
        <w:tab/>
      </w:r>
      <w:r>
        <w:rPr>
          <w:rFonts w:ascii="Arial" w:hAnsi="Arial" w:cs="Arial"/>
          <w:b/>
          <w:sz w:val="24"/>
        </w:rPr>
        <w:t>On RAN4 Impacts for Measurement Event Prediction in AIML Mobility</w:t>
      </w:r>
    </w:p>
    <w:p w14:paraId="1A63E0F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BEE1AE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75F512" w14:textId="4A0A3E51" w:rsidR="009C3101" w:rsidRDefault="009C3101" w:rsidP="009C3101">
      <w:pPr>
        <w:rPr>
          <w:rFonts w:ascii="Arial" w:hAnsi="Arial" w:cs="Arial"/>
          <w:b/>
          <w:sz w:val="24"/>
        </w:rPr>
      </w:pPr>
      <w:r>
        <w:rPr>
          <w:rFonts w:ascii="Arial" w:hAnsi="Arial" w:cs="Arial"/>
          <w:b/>
          <w:color w:val="0000FF"/>
          <w:sz w:val="24"/>
        </w:rPr>
        <w:t>R4-2510107</w:t>
      </w:r>
      <w:r>
        <w:rPr>
          <w:rFonts w:ascii="Arial" w:hAnsi="Arial" w:cs="Arial"/>
          <w:b/>
          <w:color w:val="0000FF"/>
          <w:sz w:val="24"/>
        </w:rPr>
        <w:tab/>
      </w:r>
      <w:r>
        <w:rPr>
          <w:rFonts w:ascii="Arial" w:hAnsi="Arial" w:cs="Arial"/>
          <w:b/>
          <w:sz w:val="24"/>
        </w:rPr>
        <w:t>Discussion on RAN4 impacts for measurement event prediction</w:t>
      </w:r>
    </w:p>
    <w:p w14:paraId="51AB704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90B990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5584AF" w14:textId="44DCB4B4" w:rsidR="009C3101" w:rsidRDefault="009C3101" w:rsidP="009C3101">
      <w:pPr>
        <w:rPr>
          <w:rFonts w:ascii="Arial" w:hAnsi="Arial" w:cs="Arial"/>
          <w:b/>
          <w:sz w:val="24"/>
        </w:rPr>
      </w:pPr>
      <w:r>
        <w:rPr>
          <w:rFonts w:ascii="Arial" w:hAnsi="Arial" w:cs="Arial"/>
          <w:b/>
          <w:color w:val="0000FF"/>
          <w:sz w:val="24"/>
        </w:rPr>
        <w:t>R4-2510169</w:t>
      </w:r>
      <w:r>
        <w:rPr>
          <w:rFonts w:ascii="Arial" w:hAnsi="Arial" w:cs="Arial"/>
          <w:b/>
          <w:color w:val="0000FF"/>
          <w:sz w:val="24"/>
        </w:rPr>
        <w:tab/>
      </w:r>
      <w:r>
        <w:rPr>
          <w:rFonts w:ascii="Arial" w:hAnsi="Arial" w:cs="Arial"/>
          <w:b/>
          <w:sz w:val="24"/>
        </w:rPr>
        <w:t>Discussion on RAN4 impacts for measurement event prediction</w:t>
      </w:r>
    </w:p>
    <w:p w14:paraId="637216A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EFF89A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FB64E2" w14:textId="0EDE180D" w:rsidR="009C3101" w:rsidRDefault="009C3101" w:rsidP="009C3101">
      <w:pPr>
        <w:rPr>
          <w:rFonts w:ascii="Arial" w:hAnsi="Arial" w:cs="Arial"/>
          <w:b/>
          <w:sz w:val="24"/>
        </w:rPr>
      </w:pPr>
      <w:r>
        <w:rPr>
          <w:rFonts w:ascii="Arial" w:hAnsi="Arial" w:cs="Arial"/>
          <w:b/>
          <w:color w:val="0000FF"/>
          <w:sz w:val="24"/>
        </w:rPr>
        <w:t>R4-2510446</w:t>
      </w:r>
      <w:r>
        <w:rPr>
          <w:rFonts w:ascii="Arial" w:hAnsi="Arial" w:cs="Arial"/>
          <w:b/>
          <w:color w:val="0000FF"/>
          <w:sz w:val="24"/>
        </w:rPr>
        <w:tab/>
      </w:r>
      <w:r>
        <w:rPr>
          <w:rFonts w:ascii="Arial" w:hAnsi="Arial" w:cs="Arial"/>
          <w:b/>
          <w:sz w:val="24"/>
        </w:rPr>
        <w:t>Discussion on impacts for measurement event prediction</w:t>
      </w:r>
    </w:p>
    <w:p w14:paraId="3C7AE169"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FA7462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C4126E" w14:textId="7EEA99B6" w:rsidR="009C3101" w:rsidRDefault="009C3101" w:rsidP="009C3101">
      <w:pPr>
        <w:rPr>
          <w:rFonts w:ascii="Arial" w:hAnsi="Arial" w:cs="Arial"/>
          <w:b/>
          <w:sz w:val="24"/>
        </w:rPr>
      </w:pPr>
      <w:r>
        <w:rPr>
          <w:rFonts w:ascii="Arial" w:hAnsi="Arial" w:cs="Arial"/>
          <w:b/>
          <w:color w:val="0000FF"/>
          <w:sz w:val="24"/>
        </w:rPr>
        <w:t>R4-2510488</w:t>
      </w:r>
      <w:r>
        <w:rPr>
          <w:rFonts w:ascii="Arial" w:hAnsi="Arial" w:cs="Arial"/>
          <w:b/>
          <w:color w:val="0000FF"/>
          <w:sz w:val="24"/>
        </w:rPr>
        <w:tab/>
      </w:r>
      <w:r>
        <w:rPr>
          <w:rFonts w:ascii="Arial" w:hAnsi="Arial" w:cs="Arial"/>
          <w:b/>
          <w:sz w:val="24"/>
        </w:rPr>
        <w:t>Discussion on RAN4 impacts for measurement event prediction</w:t>
      </w:r>
    </w:p>
    <w:p w14:paraId="49DAFD2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95B040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14A139" w14:textId="38C17FA6" w:rsidR="009C3101" w:rsidRDefault="009C3101" w:rsidP="009C3101">
      <w:pPr>
        <w:rPr>
          <w:rFonts w:ascii="Arial" w:hAnsi="Arial" w:cs="Arial"/>
          <w:b/>
          <w:sz w:val="24"/>
        </w:rPr>
      </w:pPr>
      <w:r>
        <w:rPr>
          <w:rFonts w:ascii="Arial" w:hAnsi="Arial" w:cs="Arial"/>
          <w:b/>
          <w:color w:val="0000FF"/>
          <w:sz w:val="24"/>
        </w:rPr>
        <w:t>R4-2510579</w:t>
      </w:r>
      <w:r>
        <w:rPr>
          <w:rFonts w:ascii="Arial" w:hAnsi="Arial" w:cs="Arial"/>
          <w:b/>
          <w:color w:val="0000FF"/>
          <w:sz w:val="24"/>
        </w:rPr>
        <w:tab/>
      </w:r>
      <w:r>
        <w:rPr>
          <w:rFonts w:ascii="Arial" w:hAnsi="Arial" w:cs="Arial"/>
          <w:b/>
          <w:sz w:val="24"/>
        </w:rPr>
        <w:t>Discussion on impacts for measurement event prediction</w:t>
      </w:r>
    </w:p>
    <w:p w14:paraId="053C87C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297BF8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7D5859" w14:textId="6B11D2CF" w:rsidR="009C3101" w:rsidRDefault="009C3101" w:rsidP="009C3101">
      <w:pPr>
        <w:rPr>
          <w:rFonts w:ascii="Arial" w:hAnsi="Arial" w:cs="Arial"/>
          <w:b/>
          <w:sz w:val="24"/>
        </w:rPr>
      </w:pPr>
      <w:r>
        <w:rPr>
          <w:rFonts w:ascii="Arial" w:hAnsi="Arial" w:cs="Arial"/>
          <w:b/>
          <w:color w:val="0000FF"/>
          <w:sz w:val="24"/>
        </w:rPr>
        <w:t>R4-2510707</w:t>
      </w:r>
      <w:r>
        <w:rPr>
          <w:rFonts w:ascii="Arial" w:hAnsi="Arial" w:cs="Arial"/>
          <w:b/>
          <w:color w:val="0000FF"/>
          <w:sz w:val="24"/>
        </w:rPr>
        <w:tab/>
      </w:r>
      <w:r>
        <w:rPr>
          <w:rFonts w:ascii="Arial" w:hAnsi="Arial" w:cs="Arial"/>
          <w:b/>
          <w:sz w:val="24"/>
        </w:rPr>
        <w:t>Discussions on requirements for measurement event prediction on AIML mobility</w:t>
      </w:r>
    </w:p>
    <w:p w14:paraId="58DBDDC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745CBB0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8D1A71" w14:textId="714AD57B" w:rsidR="009C3101" w:rsidRDefault="009C3101" w:rsidP="009C3101">
      <w:pPr>
        <w:rPr>
          <w:rFonts w:ascii="Arial" w:hAnsi="Arial" w:cs="Arial"/>
          <w:b/>
          <w:sz w:val="24"/>
        </w:rPr>
      </w:pPr>
      <w:r>
        <w:rPr>
          <w:rFonts w:ascii="Arial" w:hAnsi="Arial" w:cs="Arial"/>
          <w:b/>
          <w:color w:val="0000FF"/>
          <w:sz w:val="24"/>
        </w:rPr>
        <w:t>R4-2510764</w:t>
      </w:r>
      <w:r>
        <w:rPr>
          <w:rFonts w:ascii="Arial" w:hAnsi="Arial" w:cs="Arial"/>
          <w:b/>
          <w:color w:val="0000FF"/>
          <w:sz w:val="24"/>
        </w:rPr>
        <w:tab/>
      </w:r>
      <w:r>
        <w:rPr>
          <w:rFonts w:ascii="Arial" w:hAnsi="Arial" w:cs="Arial"/>
          <w:b/>
          <w:sz w:val="24"/>
        </w:rPr>
        <w:t>On requirements for even prediction for AI/ML based mobility</w:t>
      </w:r>
    </w:p>
    <w:p w14:paraId="6E9C4C74"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6E55A56" w14:textId="77777777" w:rsidR="009C3101" w:rsidRDefault="009C3101" w:rsidP="009C3101">
      <w:pPr>
        <w:rPr>
          <w:rFonts w:ascii="Arial" w:hAnsi="Arial" w:cs="Arial"/>
          <w:b/>
        </w:rPr>
      </w:pPr>
      <w:r>
        <w:rPr>
          <w:rFonts w:ascii="Arial" w:hAnsi="Arial" w:cs="Arial"/>
          <w:b/>
        </w:rPr>
        <w:t xml:space="preserve">Abstract: </w:t>
      </w:r>
    </w:p>
    <w:p w14:paraId="0CAC1FE3" w14:textId="77777777" w:rsidR="009C3101" w:rsidRDefault="009C3101" w:rsidP="009C3101">
      <w:r>
        <w:t>This paper discusses impact on RAN4 requirement due to event prediction.</w:t>
      </w:r>
    </w:p>
    <w:p w14:paraId="1D0D23F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60D249" w14:textId="7884C651" w:rsidR="009C3101" w:rsidRDefault="009C3101" w:rsidP="009C3101">
      <w:pPr>
        <w:rPr>
          <w:rFonts w:ascii="Arial" w:hAnsi="Arial" w:cs="Arial"/>
          <w:b/>
          <w:sz w:val="24"/>
        </w:rPr>
      </w:pPr>
      <w:r>
        <w:rPr>
          <w:rFonts w:ascii="Arial" w:hAnsi="Arial" w:cs="Arial"/>
          <w:b/>
          <w:color w:val="0000FF"/>
          <w:sz w:val="24"/>
        </w:rPr>
        <w:t>R4-2511517</w:t>
      </w:r>
      <w:r>
        <w:rPr>
          <w:rFonts w:ascii="Arial" w:hAnsi="Arial" w:cs="Arial"/>
          <w:b/>
          <w:color w:val="0000FF"/>
          <w:sz w:val="24"/>
        </w:rPr>
        <w:tab/>
      </w:r>
      <w:r>
        <w:rPr>
          <w:rFonts w:ascii="Arial" w:hAnsi="Arial" w:cs="Arial"/>
          <w:b/>
          <w:sz w:val="24"/>
        </w:rPr>
        <w:t>Impact of AI based mobility on RRM event prediction</w:t>
      </w:r>
    </w:p>
    <w:p w14:paraId="5818059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98ECD1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322607" w14:textId="77777777" w:rsidR="009C3101" w:rsidRDefault="009C3101" w:rsidP="009C3101">
      <w:pPr>
        <w:pStyle w:val="Heading4"/>
      </w:pPr>
      <w:bookmarkStart w:id="319" w:name="_Toc206605585"/>
      <w:r>
        <w:t>7.19.4</w:t>
      </w:r>
      <w:r>
        <w:tab/>
        <w:t>Study of testability and interoperability</w:t>
      </w:r>
      <w:bookmarkEnd w:id="319"/>
    </w:p>
    <w:p w14:paraId="0D22D39E" w14:textId="5CFCDBDA" w:rsidR="009C3101" w:rsidRDefault="009C3101" w:rsidP="009C3101">
      <w:pPr>
        <w:rPr>
          <w:rFonts w:ascii="Arial" w:hAnsi="Arial" w:cs="Arial"/>
          <w:b/>
          <w:sz w:val="24"/>
        </w:rPr>
      </w:pPr>
      <w:r>
        <w:rPr>
          <w:rFonts w:ascii="Arial" w:hAnsi="Arial" w:cs="Arial"/>
          <w:b/>
          <w:color w:val="0000FF"/>
          <w:sz w:val="24"/>
        </w:rPr>
        <w:t>R4-2509304</w:t>
      </w:r>
      <w:r>
        <w:rPr>
          <w:rFonts w:ascii="Arial" w:hAnsi="Arial" w:cs="Arial"/>
          <w:b/>
          <w:color w:val="0000FF"/>
          <w:sz w:val="24"/>
        </w:rPr>
        <w:tab/>
      </w:r>
      <w:r>
        <w:rPr>
          <w:rFonts w:ascii="Arial" w:hAnsi="Arial" w:cs="Arial"/>
          <w:b/>
          <w:sz w:val="24"/>
        </w:rPr>
        <w:t>Discussion on testability and interoperability issues for AIML mobility</w:t>
      </w:r>
    </w:p>
    <w:p w14:paraId="1E1334C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C8C39D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16943E" w14:textId="6F871A45" w:rsidR="009C3101" w:rsidRDefault="009C3101" w:rsidP="009C3101">
      <w:pPr>
        <w:rPr>
          <w:rFonts w:ascii="Arial" w:hAnsi="Arial" w:cs="Arial"/>
          <w:b/>
          <w:sz w:val="24"/>
        </w:rPr>
      </w:pPr>
      <w:r>
        <w:rPr>
          <w:rFonts w:ascii="Arial" w:hAnsi="Arial" w:cs="Arial"/>
          <w:b/>
          <w:color w:val="0000FF"/>
          <w:sz w:val="24"/>
        </w:rPr>
        <w:t>R4-2509434</w:t>
      </w:r>
      <w:r>
        <w:rPr>
          <w:rFonts w:ascii="Arial" w:hAnsi="Arial" w:cs="Arial"/>
          <w:b/>
          <w:color w:val="0000FF"/>
          <w:sz w:val="24"/>
        </w:rPr>
        <w:tab/>
      </w:r>
      <w:r>
        <w:rPr>
          <w:rFonts w:ascii="Arial" w:hAnsi="Arial" w:cs="Arial"/>
          <w:b/>
          <w:sz w:val="24"/>
        </w:rPr>
        <w:t>Testability and Interoperability Issues for AIML Mobility</w:t>
      </w:r>
    </w:p>
    <w:p w14:paraId="655DC49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FA8DB2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960FAE" w14:textId="6304E28F" w:rsidR="009C3101" w:rsidRDefault="009C3101" w:rsidP="009C3101">
      <w:pPr>
        <w:rPr>
          <w:rFonts w:ascii="Arial" w:hAnsi="Arial" w:cs="Arial"/>
          <w:b/>
          <w:sz w:val="24"/>
        </w:rPr>
      </w:pPr>
      <w:r>
        <w:rPr>
          <w:rFonts w:ascii="Arial" w:hAnsi="Arial" w:cs="Arial"/>
          <w:b/>
          <w:color w:val="0000FF"/>
          <w:sz w:val="24"/>
        </w:rPr>
        <w:t>R4-2509645</w:t>
      </w:r>
      <w:r>
        <w:rPr>
          <w:rFonts w:ascii="Arial" w:hAnsi="Arial" w:cs="Arial"/>
          <w:b/>
          <w:color w:val="0000FF"/>
          <w:sz w:val="24"/>
        </w:rPr>
        <w:tab/>
      </w:r>
      <w:r>
        <w:rPr>
          <w:rFonts w:ascii="Arial" w:hAnsi="Arial" w:cs="Arial"/>
          <w:b/>
          <w:sz w:val="24"/>
        </w:rPr>
        <w:t>Discussion on testability and interoperability for AI/ML mobility</w:t>
      </w:r>
    </w:p>
    <w:p w14:paraId="746D7CD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34C0150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5BB48F" w14:textId="01B83D11" w:rsidR="009C3101" w:rsidRDefault="009C3101" w:rsidP="009C3101">
      <w:pPr>
        <w:rPr>
          <w:rFonts w:ascii="Arial" w:hAnsi="Arial" w:cs="Arial"/>
          <w:b/>
          <w:sz w:val="24"/>
        </w:rPr>
      </w:pPr>
      <w:r>
        <w:rPr>
          <w:rFonts w:ascii="Arial" w:hAnsi="Arial" w:cs="Arial"/>
          <w:b/>
          <w:color w:val="0000FF"/>
          <w:sz w:val="24"/>
        </w:rPr>
        <w:t>R4-2509675</w:t>
      </w:r>
      <w:r>
        <w:rPr>
          <w:rFonts w:ascii="Arial" w:hAnsi="Arial" w:cs="Arial"/>
          <w:b/>
          <w:color w:val="0000FF"/>
          <w:sz w:val="24"/>
        </w:rPr>
        <w:tab/>
      </w:r>
      <w:r>
        <w:rPr>
          <w:rFonts w:ascii="Arial" w:hAnsi="Arial" w:cs="Arial"/>
          <w:b/>
          <w:sz w:val="24"/>
        </w:rPr>
        <w:t>Study of testability and interoperability for AI mobility</w:t>
      </w:r>
    </w:p>
    <w:p w14:paraId="6F0F6D9A"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8DF908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257E17" w14:textId="1DAB3C44" w:rsidR="009C3101" w:rsidRDefault="009C3101" w:rsidP="009C3101">
      <w:pPr>
        <w:rPr>
          <w:rFonts w:ascii="Arial" w:hAnsi="Arial" w:cs="Arial"/>
          <w:b/>
          <w:sz w:val="24"/>
        </w:rPr>
      </w:pPr>
      <w:r>
        <w:rPr>
          <w:rFonts w:ascii="Arial" w:hAnsi="Arial" w:cs="Arial"/>
          <w:b/>
          <w:color w:val="0000FF"/>
          <w:sz w:val="24"/>
        </w:rPr>
        <w:t>R4-2509773</w:t>
      </w:r>
      <w:r>
        <w:rPr>
          <w:rFonts w:ascii="Arial" w:hAnsi="Arial" w:cs="Arial"/>
          <w:b/>
          <w:color w:val="0000FF"/>
          <w:sz w:val="24"/>
        </w:rPr>
        <w:tab/>
      </w:r>
      <w:r>
        <w:rPr>
          <w:rFonts w:ascii="Arial" w:hAnsi="Arial" w:cs="Arial"/>
          <w:b/>
          <w:sz w:val="24"/>
        </w:rPr>
        <w:t>Discussion on study of testability and interoperability for AIML mobility</w:t>
      </w:r>
    </w:p>
    <w:p w14:paraId="6B0E7A9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3928CD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088335" w14:textId="5336C01C" w:rsidR="009C3101" w:rsidRDefault="009C3101" w:rsidP="009C3101">
      <w:pPr>
        <w:rPr>
          <w:rFonts w:ascii="Arial" w:hAnsi="Arial" w:cs="Arial"/>
          <w:b/>
          <w:sz w:val="24"/>
        </w:rPr>
      </w:pPr>
      <w:r>
        <w:rPr>
          <w:rFonts w:ascii="Arial" w:hAnsi="Arial" w:cs="Arial"/>
          <w:b/>
          <w:color w:val="0000FF"/>
          <w:sz w:val="24"/>
        </w:rPr>
        <w:t>R4-2510108</w:t>
      </w:r>
      <w:r>
        <w:rPr>
          <w:rFonts w:ascii="Arial" w:hAnsi="Arial" w:cs="Arial"/>
          <w:b/>
          <w:color w:val="0000FF"/>
          <w:sz w:val="24"/>
        </w:rPr>
        <w:tab/>
      </w:r>
      <w:r>
        <w:rPr>
          <w:rFonts w:ascii="Arial" w:hAnsi="Arial" w:cs="Arial"/>
          <w:b/>
          <w:sz w:val="24"/>
        </w:rPr>
        <w:t>Discussion on testability and interoperability of AI mobility</w:t>
      </w:r>
    </w:p>
    <w:p w14:paraId="523CE19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9D26A7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33A73A" w14:textId="6F7F96CF" w:rsidR="009C3101" w:rsidRDefault="009C3101" w:rsidP="009C3101">
      <w:pPr>
        <w:rPr>
          <w:rFonts w:ascii="Arial" w:hAnsi="Arial" w:cs="Arial"/>
          <w:b/>
          <w:sz w:val="24"/>
        </w:rPr>
      </w:pPr>
      <w:r>
        <w:rPr>
          <w:rFonts w:ascii="Arial" w:hAnsi="Arial" w:cs="Arial"/>
          <w:b/>
          <w:color w:val="0000FF"/>
          <w:sz w:val="24"/>
        </w:rPr>
        <w:t>R4-2510170</w:t>
      </w:r>
      <w:r>
        <w:rPr>
          <w:rFonts w:ascii="Arial" w:hAnsi="Arial" w:cs="Arial"/>
          <w:b/>
          <w:color w:val="0000FF"/>
          <w:sz w:val="24"/>
        </w:rPr>
        <w:tab/>
      </w:r>
      <w:r>
        <w:rPr>
          <w:rFonts w:ascii="Arial" w:hAnsi="Arial" w:cs="Arial"/>
          <w:b/>
          <w:sz w:val="24"/>
        </w:rPr>
        <w:t>Discussion on testability and interoperability for AI/ML for mobility</w:t>
      </w:r>
    </w:p>
    <w:p w14:paraId="1B0C1EF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F6EC99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303EB0" w14:textId="1FEB6343" w:rsidR="009C3101" w:rsidRDefault="009C3101" w:rsidP="009C3101">
      <w:pPr>
        <w:rPr>
          <w:rFonts w:ascii="Arial" w:hAnsi="Arial" w:cs="Arial"/>
          <w:b/>
          <w:sz w:val="24"/>
        </w:rPr>
      </w:pPr>
      <w:r>
        <w:rPr>
          <w:rFonts w:ascii="Arial" w:hAnsi="Arial" w:cs="Arial"/>
          <w:b/>
          <w:color w:val="0000FF"/>
          <w:sz w:val="24"/>
        </w:rPr>
        <w:t>R4-2510443</w:t>
      </w:r>
      <w:r>
        <w:rPr>
          <w:rFonts w:ascii="Arial" w:hAnsi="Arial" w:cs="Arial"/>
          <w:b/>
          <w:color w:val="0000FF"/>
          <w:sz w:val="24"/>
        </w:rPr>
        <w:tab/>
      </w:r>
      <w:r>
        <w:rPr>
          <w:rFonts w:ascii="Arial" w:hAnsi="Arial" w:cs="Arial"/>
          <w:b/>
          <w:sz w:val="24"/>
        </w:rPr>
        <w:t>Discussion on the interoperability and testability aspects</w:t>
      </w:r>
    </w:p>
    <w:p w14:paraId="777A6AC4"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E58D67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D72B69" w14:textId="23D0919D" w:rsidR="009C3101" w:rsidRDefault="009C3101" w:rsidP="009C3101">
      <w:pPr>
        <w:rPr>
          <w:rFonts w:ascii="Arial" w:hAnsi="Arial" w:cs="Arial"/>
          <w:b/>
          <w:sz w:val="24"/>
        </w:rPr>
      </w:pPr>
      <w:r>
        <w:rPr>
          <w:rFonts w:ascii="Arial" w:hAnsi="Arial" w:cs="Arial"/>
          <w:b/>
          <w:color w:val="0000FF"/>
          <w:sz w:val="24"/>
        </w:rPr>
        <w:t>R4-2510489</w:t>
      </w:r>
      <w:r>
        <w:rPr>
          <w:rFonts w:ascii="Arial" w:hAnsi="Arial" w:cs="Arial"/>
          <w:b/>
          <w:color w:val="0000FF"/>
          <w:sz w:val="24"/>
        </w:rPr>
        <w:tab/>
      </w:r>
      <w:r>
        <w:rPr>
          <w:rFonts w:ascii="Arial" w:hAnsi="Arial" w:cs="Arial"/>
          <w:b/>
          <w:sz w:val="24"/>
        </w:rPr>
        <w:t>Discussion on testability and interoperability for AI mobility</w:t>
      </w:r>
    </w:p>
    <w:p w14:paraId="79472C1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EB868E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DBC2E7" w14:textId="2C2F1939" w:rsidR="009C3101" w:rsidRDefault="009C3101" w:rsidP="009C3101">
      <w:pPr>
        <w:rPr>
          <w:rFonts w:ascii="Arial" w:hAnsi="Arial" w:cs="Arial"/>
          <w:b/>
          <w:sz w:val="24"/>
        </w:rPr>
      </w:pPr>
      <w:r>
        <w:rPr>
          <w:rFonts w:ascii="Arial" w:hAnsi="Arial" w:cs="Arial"/>
          <w:b/>
          <w:color w:val="0000FF"/>
          <w:sz w:val="24"/>
        </w:rPr>
        <w:t>R4-2510580</w:t>
      </w:r>
      <w:r>
        <w:rPr>
          <w:rFonts w:ascii="Arial" w:hAnsi="Arial" w:cs="Arial"/>
          <w:b/>
          <w:color w:val="0000FF"/>
          <w:sz w:val="24"/>
        </w:rPr>
        <w:tab/>
      </w:r>
      <w:r>
        <w:rPr>
          <w:rFonts w:ascii="Arial" w:hAnsi="Arial" w:cs="Arial"/>
          <w:b/>
          <w:sz w:val="24"/>
        </w:rPr>
        <w:t>Discussion on testability and interoperability issues in AIML mobility</w:t>
      </w:r>
    </w:p>
    <w:p w14:paraId="0CABE57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584D01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5756BE" w14:textId="7FEAD7B8" w:rsidR="009C3101" w:rsidRDefault="009C3101" w:rsidP="009C3101">
      <w:pPr>
        <w:rPr>
          <w:rFonts w:ascii="Arial" w:hAnsi="Arial" w:cs="Arial"/>
          <w:b/>
          <w:sz w:val="24"/>
        </w:rPr>
      </w:pPr>
      <w:r>
        <w:rPr>
          <w:rFonts w:ascii="Arial" w:hAnsi="Arial" w:cs="Arial"/>
          <w:b/>
          <w:color w:val="0000FF"/>
          <w:sz w:val="24"/>
        </w:rPr>
        <w:t>R4-2510765</w:t>
      </w:r>
      <w:r>
        <w:rPr>
          <w:rFonts w:ascii="Arial" w:hAnsi="Arial" w:cs="Arial"/>
          <w:b/>
          <w:color w:val="0000FF"/>
          <w:sz w:val="24"/>
        </w:rPr>
        <w:tab/>
      </w:r>
      <w:r>
        <w:rPr>
          <w:rFonts w:ascii="Arial" w:hAnsi="Arial" w:cs="Arial"/>
          <w:b/>
          <w:sz w:val="24"/>
        </w:rPr>
        <w:t>On testing of AI/ML based mobility</w:t>
      </w:r>
    </w:p>
    <w:p w14:paraId="7DE9C3BB"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B30DDFC" w14:textId="77777777" w:rsidR="009C3101" w:rsidRDefault="009C3101" w:rsidP="009C3101">
      <w:pPr>
        <w:rPr>
          <w:rFonts w:ascii="Arial" w:hAnsi="Arial" w:cs="Arial"/>
          <w:b/>
        </w:rPr>
      </w:pPr>
      <w:r>
        <w:rPr>
          <w:rFonts w:ascii="Arial" w:hAnsi="Arial" w:cs="Arial"/>
          <w:b/>
        </w:rPr>
        <w:t xml:space="preserve">Abstract: </w:t>
      </w:r>
    </w:p>
    <w:p w14:paraId="318F3C0D" w14:textId="77777777" w:rsidR="009C3101" w:rsidRDefault="009C3101" w:rsidP="009C3101">
      <w:r>
        <w:t>This paper analyses testing aspects for AI/ML based mobility.</w:t>
      </w:r>
    </w:p>
    <w:p w14:paraId="0936DC7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76D736" w14:textId="61802C4C" w:rsidR="009C3101" w:rsidRDefault="009C3101" w:rsidP="009C3101">
      <w:pPr>
        <w:rPr>
          <w:rFonts w:ascii="Arial" w:hAnsi="Arial" w:cs="Arial"/>
          <w:b/>
          <w:sz w:val="24"/>
        </w:rPr>
      </w:pPr>
      <w:r>
        <w:rPr>
          <w:rFonts w:ascii="Arial" w:hAnsi="Arial" w:cs="Arial"/>
          <w:b/>
          <w:color w:val="0000FF"/>
          <w:sz w:val="24"/>
        </w:rPr>
        <w:t>R4-2511092</w:t>
      </w:r>
      <w:r>
        <w:rPr>
          <w:rFonts w:ascii="Arial" w:hAnsi="Arial" w:cs="Arial"/>
          <w:b/>
          <w:color w:val="0000FF"/>
          <w:sz w:val="24"/>
        </w:rPr>
        <w:tab/>
      </w:r>
      <w:r>
        <w:rPr>
          <w:rFonts w:ascii="Arial" w:hAnsi="Arial" w:cs="Arial"/>
          <w:b/>
          <w:sz w:val="24"/>
        </w:rPr>
        <w:t>Discussion on AI mobility regarding testability and interoperability</w:t>
      </w:r>
    </w:p>
    <w:p w14:paraId="5521CBF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3335D13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DB8B9E" w14:textId="6E6F9044" w:rsidR="009C3101" w:rsidRDefault="009C3101" w:rsidP="009C3101">
      <w:pPr>
        <w:rPr>
          <w:rFonts w:ascii="Arial" w:hAnsi="Arial" w:cs="Arial"/>
          <w:b/>
          <w:sz w:val="24"/>
        </w:rPr>
      </w:pPr>
      <w:r>
        <w:rPr>
          <w:rFonts w:ascii="Arial" w:hAnsi="Arial" w:cs="Arial"/>
          <w:b/>
          <w:color w:val="0000FF"/>
          <w:sz w:val="24"/>
        </w:rPr>
        <w:t>R4-2511223</w:t>
      </w:r>
      <w:r>
        <w:rPr>
          <w:rFonts w:ascii="Arial" w:hAnsi="Arial" w:cs="Arial"/>
          <w:b/>
          <w:color w:val="0000FF"/>
          <w:sz w:val="24"/>
        </w:rPr>
        <w:tab/>
      </w:r>
      <w:r>
        <w:rPr>
          <w:rFonts w:ascii="Arial" w:hAnsi="Arial" w:cs="Arial"/>
          <w:b/>
          <w:sz w:val="24"/>
        </w:rPr>
        <w:t>Testability and Interoperability Issues for AIML Mobility</w:t>
      </w:r>
    </w:p>
    <w:p w14:paraId="74B824A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6747B7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5984D3" w14:textId="29F4284E" w:rsidR="009C3101" w:rsidRDefault="009C3101" w:rsidP="009C3101">
      <w:pPr>
        <w:rPr>
          <w:rFonts w:ascii="Arial" w:hAnsi="Arial" w:cs="Arial"/>
          <w:b/>
          <w:sz w:val="24"/>
        </w:rPr>
      </w:pPr>
      <w:r>
        <w:rPr>
          <w:rFonts w:ascii="Arial" w:hAnsi="Arial" w:cs="Arial"/>
          <w:b/>
          <w:color w:val="0000FF"/>
          <w:sz w:val="24"/>
        </w:rPr>
        <w:t>R4-2511598</w:t>
      </w:r>
      <w:r>
        <w:rPr>
          <w:rFonts w:ascii="Arial" w:hAnsi="Arial" w:cs="Arial"/>
          <w:b/>
          <w:color w:val="0000FF"/>
          <w:sz w:val="24"/>
        </w:rPr>
        <w:tab/>
      </w:r>
      <w:r>
        <w:rPr>
          <w:rFonts w:ascii="Arial" w:hAnsi="Arial" w:cs="Arial"/>
          <w:b/>
          <w:sz w:val="24"/>
        </w:rPr>
        <w:t>Discussion on testability aspects for AI/ML based mobility</w:t>
      </w:r>
    </w:p>
    <w:p w14:paraId="1FCDA4E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Rohde &amp; Schwarz</w:t>
      </w:r>
    </w:p>
    <w:p w14:paraId="39617CA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7CA21E" w14:textId="77777777" w:rsidR="009C3101" w:rsidRDefault="009C3101" w:rsidP="009C3101">
      <w:pPr>
        <w:pStyle w:val="Heading3"/>
      </w:pPr>
      <w:bookmarkStart w:id="320" w:name="_Toc206605586"/>
      <w:r>
        <w:t>7.20</w:t>
      </w:r>
      <w:r>
        <w:tab/>
        <w:t>NR MIMO Phase 5</w:t>
      </w:r>
      <w:bookmarkEnd w:id="320"/>
    </w:p>
    <w:p w14:paraId="28016518" w14:textId="77777777" w:rsidR="009C3101" w:rsidRDefault="009C3101" w:rsidP="009C3101">
      <w:pPr>
        <w:pStyle w:val="Heading4"/>
      </w:pPr>
      <w:bookmarkStart w:id="321" w:name="_Toc206605587"/>
      <w:r>
        <w:t>7.20.1</w:t>
      </w:r>
      <w:r>
        <w:tab/>
        <w:t>Moderator summary and conclusions</w:t>
      </w:r>
      <w:bookmarkEnd w:id="321"/>
    </w:p>
    <w:p w14:paraId="1E7EFF02" w14:textId="2C15BD9B" w:rsidR="009C3101" w:rsidRDefault="009C3101" w:rsidP="009C3101">
      <w:pPr>
        <w:rPr>
          <w:rFonts w:ascii="Arial" w:hAnsi="Arial" w:cs="Arial"/>
          <w:b/>
          <w:sz w:val="24"/>
        </w:rPr>
      </w:pPr>
      <w:r>
        <w:rPr>
          <w:rFonts w:ascii="Arial" w:hAnsi="Arial" w:cs="Arial"/>
          <w:b/>
          <w:color w:val="0000FF"/>
          <w:sz w:val="24"/>
        </w:rPr>
        <w:t>R4-2509059</w:t>
      </w:r>
      <w:r>
        <w:rPr>
          <w:rFonts w:ascii="Arial" w:hAnsi="Arial" w:cs="Arial"/>
          <w:b/>
          <w:color w:val="0000FF"/>
          <w:sz w:val="24"/>
        </w:rPr>
        <w:tab/>
      </w:r>
      <w:r>
        <w:rPr>
          <w:rFonts w:ascii="Arial" w:hAnsi="Arial" w:cs="Arial"/>
          <w:b/>
          <w:sz w:val="24"/>
        </w:rPr>
        <w:t>Topic summary for [116][216] NR_MIMO_Ph5_Part1</w:t>
      </w:r>
    </w:p>
    <w:p w14:paraId="65B808BD"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4C1CA07A" w14:textId="77777777" w:rsidR="009C3101" w:rsidRDefault="009C3101" w:rsidP="009C3101">
      <w:pPr>
        <w:rPr>
          <w:rFonts w:ascii="Arial" w:hAnsi="Arial" w:cs="Arial"/>
          <w:b/>
        </w:rPr>
      </w:pPr>
      <w:r>
        <w:rPr>
          <w:rFonts w:ascii="Arial" w:hAnsi="Arial" w:cs="Arial"/>
          <w:b/>
        </w:rPr>
        <w:t xml:space="preserve">Abstract: </w:t>
      </w:r>
    </w:p>
    <w:p w14:paraId="5AFC1A10" w14:textId="77777777" w:rsidR="009C3101" w:rsidRDefault="009C3101" w:rsidP="009C3101">
      <w:r>
        <w:t>Topic summary in RRM session</w:t>
      </w:r>
    </w:p>
    <w:p w14:paraId="3D5B582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89BA71" w14:textId="75EF25B7" w:rsidR="009C3101" w:rsidRDefault="009C3101" w:rsidP="009C3101">
      <w:pPr>
        <w:rPr>
          <w:rFonts w:ascii="Arial" w:hAnsi="Arial" w:cs="Arial"/>
          <w:b/>
          <w:sz w:val="24"/>
        </w:rPr>
      </w:pPr>
      <w:r>
        <w:rPr>
          <w:rFonts w:ascii="Arial" w:hAnsi="Arial" w:cs="Arial"/>
          <w:b/>
          <w:color w:val="0000FF"/>
          <w:sz w:val="24"/>
        </w:rPr>
        <w:t>R4-2509060</w:t>
      </w:r>
      <w:r>
        <w:rPr>
          <w:rFonts w:ascii="Arial" w:hAnsi="Arial" w:cs="Arial"/>
          <w:b/>
          <w:color w:val="0000FF"/>
          <w:sz w:val="24"/>
        </w:rPr>
        <w:tab/>
      </w:r>
      <w:r>
        <w:rPr>
          <w:rFonts w:ascii="Arial" w:hAnsi="Arial" w:cs="Arial"/>
          <w:b/>
          <w:sz w:val="24"/>
        </w:rPr>
        <w:t>Topic summary for [116][217] NR_MIMO_Ph5_Part2</w:t>
      </w:r>
    </w:p>
    <w:p w14:paraId="185A587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183CB681" w14:textId="77777777" w:rsidR="009C3101" w:rsidRDefault="009C3101" w:rsidP="009C3101">
      <w:pPr>
        <w:rPr>
          <w:rFonts w:ascii="Arial" w:hAnsi="Arial" w:cs="Arial"/>
          <w:b/>
        </w:rPr>
      </w:pPr>
      <w:r>
        <w:rPr>
          <w:rFonts w:ascii="Arial" w:hAnsi="Arial" w:cs="Arial"/>
          <w:b/>
        </w:rPr>
        <w:t xml:space="preserve">Abstract: </w:t>
      </w:r>
    </w:p>
    <w:p w14:paraId="5C5A193D" w14:textId="77777777" w:rsidR="009C3101" w:rsidRDefault="009C3101" w:rsidP="009C3101">
      <w:r>
        <w:t>Topic summary in RRM session</w:t>
      </w:r>
    </w:p>
    <w:p w14:paraId="666138A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7AF0C6" w14:textId="6A561860" w:rsidR="009C3101" w:rsidRDefault="009C3101" w:rsidP="009C3101">
      <w:pPr>
        <w:rPr>
          <w:rFonts w:ascii="Arial" w:hAnsi="Arial" w:cs="Arial"/>
          <w:b/>
          <w:sz w:val="24"/>
        </w:rPr>
      </w:pPr>
      <w:r>
        <w:rPr>
          <w:rFonts w:ascii="Arial" w:hAnsi="Arial" w:cs="Arial"/>
          <w:b/>
          <w:color w:val="0000FF"/>
          <w:sz w:val="24"/>
        </w:rPr>
        <w:t>R4-2509100</w:t>
      </w:r>
      <w:r>
        <w:rPr>
          <w:rFonts w:ascii="Arial" w:hAnsi="Arial" w:cs="Arial"/>
          <w:b/>
          <w:color w:val="0000FF"/>
          <w:sz w:val="24"/>
        </w:rPr>
        <w:tab/>
      </w:r>
      <w:r>
        <w:rPr>
          <w:rFonts w:ascii="Arial" w:hAnsi="Arial" w:cs="Arial"/>
          <w:b/>
          <w:sz w:val="24"/>
        </w:rPr>
        <w:t>Topic summary for [116][133] NR_MIMO_Ph5_UE</w:t>
      </w:r>
    </w:p>
    <w:p w14:paraId="2AFA973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163D4B4A" w14:textId="77777777" w:rsidR="009C3101" w:rsidRDefault="009C3101" w:rsidP="009C3101">
      <w:pPr>
        <w:rPr>
          <w:rFonts w:ascii="Arial" w:hAnsi="Arial" w:cs="Arial"/>
          <w:b/>
        </w:rPr>
      </w:pPr>
      <w:r>
        <w:rPr>
          <w:rFonts w:ascii="Arial" w:hAnsi="Arial" w:cs="Arial"/>
          <w:b/>
        </w:rPr>
        <w:t xml:space="preserve">Abstract: </w:t>
      </w:r>
    </w:p>
    <w:p w14:paraId="2975BAD9" w14:textId="77777777" w:rsidR="009C3101" w:rsidRDefault="009C3101" w:rsidP="009C3101">
      <w:r>
        <w:t>Topic summary Main session</w:t>
      </w:r>
    </w:p>
    <w:p w14:paraId="4BE3BEA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DA81E0" w14:textId="1C458727" w:rsidR="009C3101" w:rsidRDefault="009C3101" w:rsidP="009C3101">
      <w:pPr>
        <w:rPr>
          <w:rFonts w:ascii="Arial" w:hAnsi="Arial" w:cs="Arial"/>
          <w:b/>
          <w:sz w:val="24"/>
        </w:rPr>
      </w:pPr>
      <w:r>
        <w:rPr>
          <w:rFonts w:ascii="Arial" w:hAnsi="Arial" w:cs="Arial"/>
          <w:b/>
          <w:color w:val="0000FF"/>
          <w:sz w:val="24"/>
        </w:rPr>
        <w:t>R4-2511472</w:t>
      </w:r>
      <w:r>
        <w:rPr>
          <w:rFonts w:ascii="Arial" w:hAnsi="Arial" w:cs="Arial"/>
          <w:b/>
          <w:color w:val="0000FF"/>
          <w:sz w:val="24"/>
        </w:rPr>
        <w:tab/>
      </w:r>
      <w:r>
        <w:rPr>
          <w:rFonts w:ascii="Arial" w:hAnsi="Arial" w:cs="Arial"/>
          <w:b/>
          <w:sz w:val="24"/>
        </w:rPr>
        <w:t>Topic summary for [116][327] NR_MIMO_demod</w:t>
      </w:r>
    </w:p>
    <w:p w14:paraId="29F9AC6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5DA8E198" w14:textId="77777777" w:rsidR="009C3101" w:rsidRDefault="009C3101" w:rsidP="009C3101">
      <w:pPr>
        <w:rPr>
          <w:rFonts w:ascii="Arial" w:hAnsi="Arial" w:cs="Arial"/>
          <w:b/>
        </w:rPr>
      </w:pPr>
      <w:r>
        <w:rPr>
          <w:rFonts w:ascii="Arial" w:hAnsi="Arial" w:cs="Arial"/>
          <w:b/>
        </w:rPr>
        <w:t xml:space="preserve">Abstract: </w:t>
      </w:r>
    </w:p>
    <w:p w14:paraId="5AE3915B" w14:textId="77777777" w:rsidR="009C3101" w:rsidRDefault="009C3101" w:rsidP="009C3101">
      <w:r>
        <w:t>[116] BDaT Session AI 7.20.6</w:t>
      </w:r>
    </w:p>
    <w:p w14:paraId="15EC74A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A5917C" w14:textId="17DF0108" w:rsidR="009C3101" w:rsidRDefault="009C3101" w:rsidP="009C3101">
      <w:pPr>
        <w:rPr>
          <w:rFonts w:ascii="Arial" w:hAnsi="Arial" w:cs="Arial"/>
          <w:b/>
          <w:sz w:val="24"/>
        </w:rPr>
      </w:pPr>
      <w:r>
        <w:rPr>
          <w:rFonts w:ascii="Arial" w:hAnsi="Arial" w:cs="Arial"/>
          <w:b/>
          <w:color w:val="0000FF"/>
          <w:sz w:val="24"/>
        </w:rPr>
        <w:t>R4-2511656</w:t>
      </w:r>
      <w:r>
        <w:rPr>
          <w:rFonts w:ascii="Arial" w:hAnsi="Arial" w:cs="Arial"/>
          <w:b/>
          <w:color w:val="0000FF"/>
          <w:sz w:val="24"/>
        </w:rPr>
        <w:tab/>
      </w:r>
      <w:r>
        <w:rPr>
          <w:rFonts w:ascii="Arial" w:hAnsi="Arial" w:cs="Arial"/>
          <w:b/>
          <w:sz w:val="24"/>
        </w:rPr>
        <w:t>LS on event triggered L1-RSRP reporting</w:t>
      </w:r>
    </w:p>
    <w:p w14:paraId="7B4437B6" w14:textId="77777777" w:rsidR="009C3101" w:rsidRDefault="009C3101" w:rsidP="009C310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ZTE</w:t>
      </w:r>
    </w:p>
    <w:p w14:paraId="1E6319E7" w14:textId="77777777" w:rsidR="009C3101" w:rsidRDefault="009C3101" w:rsidP="009C3101">
      <w:pPr>
        <w:rPr>
          <w:rFonts w:ascii="Arial" w:hAnsi="Arial" w:cs="Arial"/>
          <w:b/>
        </w:rPr>
      </w:pPr>
      <w:r>
        <w:rPr>
          <w:rFonts w:ascii="Arial" w:hAnsi="Arial" w:cs="Arial"/>
          <w:b/>
        </w:rPr>
        <w:t xml:space="preserve">Abstract: </w:t>
      </w:r>
    </w:p>
    <w:p w14:paraId="32AC3EC8" w14:textId="77777777" w:rsidR="009C3101" w:rsidRDefault="009C3101" w:rsidP="009C3101">
      <w:r>
        <w:t>[116][200] RRM session. A LS out from RRM session to be address at RAN4#116 to sent to RAN1 early in the week.</w:t>
      </w:r>
    </w:p>
    <w:p w14:paraId="3C3F5A5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0163C1" w14:textId="77777777" w:rsidR="009C3101" w:rsidRDefault="009C3101" w:rsidP="009C3101">
      <w:pPr>
        <w:pStyle w:val="Heading4"/>
      </w:pPr>
      <w:bookmarkStart w:id="322" w:name="_Toc206605588"/>
      <w:r>
        <w:t>7.20.2</w:t>
      </w:r>
      <w:r>
        <w:tab/>
        <w:t>General aspects</w:t>
      </w:r>
      <w:bookmarkEnd w:id="322"/>
    </w:p>
    <w:p w14:paraId="1F0CE4B1" w14:textId="4256DEFF" w:rsidR="009C3101" w:rsidRDefault="009C3101" w:rsidP="009C3101">
      <w:pPr>
        <w:rPr>
          <w:rFonts w:ascii="Arial" w:hAnsi="Arial" w:cs="Arial"/>
          <w:b/>
          <w:sz w:val="24"/>
        </w:rPr>
      </w:pPr>
      <w:r>
        <w:rPr>
          <w:rFonts w:ascii="Arial" w:hAnsi="Arial" w:cs="Arial"/>
          <w:b/>
          <w:color w:val="0000FF"/>
          <w:sz w:val="24"/>
        </w:rPr>
        <w:t>R4-2511069</w:t>
      </w:r>
      <w:r>
        <w:rPr>
          <w:rFonts w:ascii="Arial" w:hAnsi="Arial" w:cs="Arial"/>
          <w:b/>
          <w:color w:val="0000FF"/>
          <w:sz w:val="24"/>
        </w:rPr>
        <w:tab/>
      </w:r>
      <w:r>
        <w:rPr>
          <w:rFonts w:ascii="Arial" w:hAnsi="Arial" w:cs="Arial"/>
          <w:b/>
          <w:sz w:val="24"/>
        </w:rPr>
        <w:t>Big CR for TS 38.101-1 to introduce FR1 3Tx RF requirements</w:t>
      </w:r>
    </w:p>
    <w:p w14:paraId="2C55C91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CR-3003  rev  Cat: B (Rel-19)</w:t>
      </w:r>
      <w:r>
        <w:rPr>
          <w:i/>
        </w:rPr>
        <w:br/>
      </w:r>
      <w:r>
        <w:rPr>
          <w:i/>
        </w:rPr>
        <w:br/>
      </w:r>
      <w:r>
        <w:rPr>
          <w:i/>
        </w:rPr>
        <w:tab/>
      </w:r>
      <w:r>
        <w:rPr>
          <w:i/>
        </w:rPr>
        <w:tab/>
      </w:r>
      <w:r>
        <w:rPr>
          <w:i/>
        </w:rPr>
        <w:tab/>
      </w:r>
      <w:r>
        <w:rPr>
          <w:i/>
        </w:rPr>
        <w:tab/>
      </w:r>
      <w:r>
        <w:rPr>
          <w:i/>
        </w:rPr>
        <w:tab/>
        <w:t>Source: Samsung</w:t>
      </w:r>
    </w:p>
    <w:p w14:paraId="6F4DB85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432235" w14:textId="40160A9B" w:rsidR="009C3101" w:rsidRDefault="009C3101" w:rsidP="009C3101">
      <w:pPr>
        <w:rPr>
          <w:rFonts w:ascii="Arial" w:hAnsi="Arial" w:cs="Arial"/>
          <w:b/>
          <w:sz w:val="24"/>
        </w:rPr>
      </w:pPr>
      <w:r>
        <w:rPr>
          <w:rFonts w:ascii="Arial" w:hAnsi="Arial" w:cs="Arial"/>
          <w:b/>
          <w:color w:val="0000FF"/>
          <w:sz w:val="24"/>
        </w:rPr>
        <w:t>R4-2511648</w:t>
      </w:r>
      <w:r>
        <w:rPr>
          <w:rFonts w:ascii="Arial" w:hAnsi="Arial" w:cs="Arial"/>
          <w:b/>
          <w:color w:val="0000FF"/>
          <w:sz w:val="24"/>
        </w:rPr>
        <w:tab/>
      </w:r>
      <w:r>
        <w:rPr>
          <w:rFonts w:ascii="Arial" w:hAnsi="Arial" w:cs="Arial"/>
          <w:b/>
          <w:sz w:val="24"/>
        </w:rPr>
        <w:t>Big CR for TS 38.101-1 to introduce FR1 3Tx RF requirements</w:t>
      </w:r>
    </w:p>
    <w:p w14:paraId="3B760D9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CR-3041  rev  Cat: B (Rel-19)</w:t>
      </w:r>
      <w:r>
        <w:rPr>
          <w:i/>
        </w:rPr>
        <w:br/>
      </w:r>
      <w:r>
        <w:rPr>
          <w:i/>
        </w:rPr>
        <w:br/>
      </w:r>
      <w:r>
        <w:rPr>
          <w:i/>
        </w:rPr>
        <w:tab/>
      </w:r>
      <w:r>
        <w:rPr>
          <w:i/>
        </w:rPr>
        <w:tab/>
      </w:r>
      <w:r>
        <w:rPr>
          <w:i/>
        </w:rPr>
        <w:tab/>
      </w:r>
      <w:r>
        <w:rPr>
          <w:i/>
        </w:rPr>
        <w:tab/>
      </w:r>
      <w:r>
        <w:rPr>
          <w:i/>
        </w:rPr>
        <w:tab/>
        <w:t>Source: Samsung</w:t>
      </w:r>
    </w:p>
    <w:p w14:paraId="656365F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A8CDC8" w14:textId="77777777" w:rsidR="009C3101" w:rsidRDefault="009C3101" w:rsidP="009C3101">
      <w:pPr>
        <w:pStyle w:val="Heading4"/>
      </w:pPr>
      <w:bookmarkStart w:id="323" w:name="_Toc206605589"/>
      <w:r>
        <w:t>7.20.3</w:t>
      </w:r>
      <w:r>
        <w:tab/>
        <w:t>UE RF requirements</w:t>
      </w:r>
      <w:bookmarkEnd w:id="323"/>
    </w:p>
    <w:p w14:paraId="5E54474B" w14:textId="1C52149E" w:rsidR="009C3101" w:rsidRDefault="009C3101" w:rsidP="009C3101">
      <w:pPr>
        <w:rPr>
          <w:rFonts w:ascii="Arial" w:hAnsi="Arial" w:cs="Arial"/>
          <w:b/>
          <w:sz w:val="24"/>
        </w:rPr>
      </w:pPr>
      <w:r>
        <w:rPr>
          <w:rFonts w:ascii="Arial" w:hAnsi="Arial" w:cs="Arial"/>
          <w:b/>
          <w:color w:val="0000FF"/>
          <w:sz w:val="24"/>
        </w:rPr>
        <w:t>R4-2511068</w:t>
      </w:r>
      <w:r>
        <w:rPr>
          <w:rFonts w:ascii="Arial" w:hAnsi="Arial" w:cs="Arial"/>
          <w:b/>
          <w:color w:val="0000FF"/>
          <w:sz w:val="24"/>
        </w:rPr>
        <w:tab/>
      </w:r>
      <w:r>
        <w:rPr>
          <w:rFonts w:ascii="Arial" w:hAnsi="Arial" w:cs="Arial"/>
          <w:b/>
          <w:sz w:val="24"/>
        </w:rPr>
        <w:t>Views on remaining issue on NR MIMO Phase 5</w:t>
      </w:r>
    </w:p>
    <w:p w14:paraId="2BB2367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6982E7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56917D" w14:textId="26B9C760" w:rsidR="009C3101" w:rsidRDefault="009C3101" w:rsidP="009C3101">
      <w:pPr>
        <w:rPr>
          <w:rFonts w:ascii="Arial" w:hAnsi="Arial" w:cs="Arial"/>
          <w:b/>
          <w:sz w:val="24"/>
        </w:rPr>
      </w:pPr>
      <w:r>
        <w:rPr>
          <w:rFonts w:ascii="Arial" w:hAnsi="Arial" w:cs="Arial"/>
          <w:b/>
          <w:color w:val="0000FF"/>
          <w:sz w:val="24"/>
        </w:rPr>
        <w:t>R4-2511344</w:t>
      </w:r>
      <w:r>
        <w:rPr>
          <w:rFonts w:ascii="Arial" w:hAnsi="Arial" w:cs="Arial"/>
          <w:b/>
          <w:color w:val="0000FF"/>
          <w:sz w:val="24"/>
        </w:rPr>
        <w:tab/>
      </w:r>
      <w:r>
        <w:rPr>
          <w:rFonts w:ascii="Arial" w:hAnsi="Arial" w:cs="Arial"/>
          <w:b/>
          <w:sz w:val="24"/>
        </w:rPr>
        <w:t>CR on FR2 RF requirements for NR_MIMO_Ph5</w:t>
      </w:r>
    </w:p>
    <w:p w14:paraId="21C5C97D" w14:textId="77777777" w:rsidR="009C3101" w:rsidRDefault="009C3101" w:rsidP="009C310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38.101-2 v19.1.0</w:t>
      </w:r>
      <w:r>
        <w:rPr>
          <w:i/>
        </w:rPr>
        <w:tab/>
        <w:t xml:space="preserve">  CR-0823  rev  Cat: B (Rel-19)</w:t>
      </w:r>
      <w:r>
        <w:rPr>
          <w:i/>
        </w:rPr>
        <w:br/>
      </w:r>
      <w:r>
        <w:rPr>
          <w:i/>
        </w:rPr>
        <w:br/>
      </w:r>
      <w:r>
        <w:rPr>
          <w:i/>
        </w:rPr>
        <w:tab/>
      </w:r>
      <w:r>
        <w:rPr>
          <w:i/>
        </w:rPr>
        <w:tab/>
      </w:r>
      <w:r>
        <w:rPr>
          <w:i/>
        </w:rPr>
        <w:tab/>
      </w:r>
      <w:r>
        <w:rPr>
          <w:i/>
        </w:rPr>
        <w:tab/>
      </w:r>
      <w:r>
        <w:rPr>
          <w:i/>
        </w:rPr>
        <w:tab/>
        <w:t>Source: Qualcomm, Sony, Nokia</w:t>
      </w:r>
    </w:p>
    <w:p w14:paraId="21A3315F" w14:textId="77777777" w:rsidR="009C3101" w:rsidRDefault="009C3101" w:rsidP="009C3101">
      <w:pPr>
        <w:rPr>
          <w:rFonts w:ascii="Arial" w:hAnsi="Arial" w:cs="Arial"/>
          <w:b/>
        </w:rPr>
      </w:pPr>
      <w:r>
        <w:rPr>
          <w:rFonts w:ascii="Arial" w:hAnsi="Arial" w:cs="Arial"/>
          <w:b/>
        </w:rPr>
        <w:t xml:space="preserve">Abstract: </w:t>
      </w:r>
    </w:p>
    <w:p w14:paraId="67FD597C" w14:textId="77777777" w:rsidR="009C3101" w:rsidRDefault="009C3101" w:rsidP="009C3101">
      <w:r>
        <w:t>Proposal for the UE RF requirement for the asymmetric FR2 connection feature in CR form</w:t>
      </w:r>
    </w:p>
    <w:p w14:paraId="738147A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25C990" w14:textId="5963C705" w:rsidR="009C3101" w:rsidRDefault="009C3101" w:rsidP="009C3101">
      <w:pPr>
        <w:rPr>
          <w:rFonts w:ascii="Arial" w:hAnsi="Arial" w:cs="Arial"/>
          <w:b/>
          <w:sz w:val="24"/>
        </w:rPr>
      </w:pPr>
      <w:r>
        <w:rPr>
          <w:rFonts w:ascii="Arial" w:hAnsi="Arial" w:cs="Arial"/>
          <w:b/>
          <w:color w:val="0000FF"/>
          <w:sz w:val="24"/>
        </w:rPr>
        <w:t>R4-2511584</w:t>
      </w:r>
      <w:r>
        <w:rPr>
          <w:rFonts w:ascii="Arial" w:hAnsi="Arial" w:cs="Arial"/>
          <w:b/>
          <w:color w:val="0000FF"/>
          <w:sz w:val="24"/>
        </w:rPr>
        <w:tab/>
      </w:r>
      <w:r>
        <w:rPr>
          <w:rFonts w:ascii="Arial" w:hAnsi="Arial" w:cs="Arial"/>
          <w:b/>
          <w:sz w:val="24"/>
        </w:rPr>
        <w:t>On 3Tx PC2 MPR requirements specification</w:t>
      </w:r>
    </w:p>
    <w:p w14:paraId="74BB4AD0"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C1020E6" w14:textId="77777777" w:rsidR="009C3101" w:rsidRDefault="009C3101" w:rsidP="009C3101">
      <w:pPr>
        <w:rPr>
          <w:rFonts w:ascii="Arial" w:hAnsi="Arial" w:cs="Arial"/>
          <w:b/>
        </w:rPr>
      </w:pPr>
      <w:r>
        <w:rPr>
          <w:rFonts w:ascii="Arial" w:hAnsi="Arial" w:cs="Arial"/>
          <w:b/>
        </w:rPr>
        <w:t xml:space="preserve">Abstract: </w:t>
      </w:r>
    </w:p>
    <w:p w14:paraId="5F98F883" w14:textId="77777777" w:rsidR="009C3101" w:rsidRDefault="009C3101" w:rsidP="009C3101">
      <w:r>
        <w:t>We share our view on how 3Tx PC2 MPR requirements shall correctly reuse 2Tx PC2 MPR requirements.</w:t>
      </w:r>
    </w:p>
    <w:p w14:paraId="07417DD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B12F32" w14:textId="77777777" w:rsidR="009C3101" w:rsidRDefault="009C3101" w:rsidP="009C3101">
      <w:pPr>
        <w:pStyle w:val="Heading4"/>
      </w:pPr>
      <w:bookmarkStart w:id="324" w:name="_Toc206605590"/>
      <w:r>
        <w:t>7.20.4</w:t>
      </w:r>
      <w:r>
        <w:tab/>
        <w:t>RRM core requirements</w:t>
      </w:r>
      <w:bookmarkEnd w:id="324"/>
    </w:p>
    <w:p w14:paraId="465C6F36" w14:textId="6B24DE29" w:rsidR="009C3101" w:rsidRDefault="009C3101" w:rsidP="009C3101">
      <w:pPr>
        <w:rPr>
          <w:rFonts w:ascii="Arial" w:hAnsi="Arial" w:cs="Arial"/>
          <w:b/>
          <w:sz w:val="24"/>
        </w:rPr>
      </w:pPr>
      <w:r>
        <w:rPr>
          <w:rFonts w:ascii="Arial" w:hAnsi="Arial" w:cs="Arial"/>
          <w:b/>
          <w:color w:val="0000FF"/>
          <w:sz w:val="24"/>
        </w:rPr>
        <w:t>R4-2509238</w:t>
      </w:r>
      <w:r>
        <w:rPr>
          <w:rFonts w:ascii="Arial" w:hAnsi="Arial" w:cs="Arial"/>
          <w:b/>
          <w:color w:val="0000FF"/>
          <w:sz w:val="24"/>
        </w:rPr>
        <w:tab/>
      </w:r>
      <w:r>
        <w:rPr>
          <w:rFonts w:ascii="Arial" w:hAnsi="Arial" w:cs="Arial"/>
          <w:b/>
          <w:sz w:val="24"/>
        </w:rPr>
        <w:t>Big CR for RRM requirements of NR MIMO Phase 5</w:t>
      </w:r>
    </w:p>
    <w:p w14:paraId="4C546FD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CR-5731  rev  Cat: B (Rel-19)</w:t>
      </w:r>
      <w:r>
        <w:rPr>
          <w:i/>
        </w:rPr>
        <w:br/>
      </w:r>
      <w:r>
        <w:rPr>
          <w:i/>
        </w:rPr>
        <w:br/>
      </w:r>
      <w:r>
        <w:rPr>
          <w:i/>
        </w:rPr>
        <w:tab/>
      </w:r>
      <w:r>
        <w:rPr>
          <w:i/>
        </w:rPr>
        <w:tab/>
      </w:r>
      <w:r>
        <w:rPr>
          <w:i/>
        </w:rPr>
        <w:tab/>
      </w:r>
      <w:r>
        <w:rPr>
          <w:i/>
        </w:rPr>
        <w:tab/>
      </w:r>
      <w:r>
        <w:rPr>
          <w:i/>
        </w:rPr>
        <w:tab/>
        <w:t>Source: Samsung, MediaTek</w:t>
      </w:r>
    </w:p>
    <w:p w14:paraId="1EC924C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AADF20" w14:textId="77777777" w:rsidR="009C3101" w:rsidRDefault="009C3101" w:rsidP="009C3101">
      <w:pPr>
        <w:pStyle w:val="Heading5"/>
      </w:pPr>
      <w:bookmarkStart w:id="325" w:name="_Toc206605591"/>
      <w:r>
        <w:t>7.20.4.1</w:t>
      </w:r>
      <w:r>
        <w:tab/>
        <w:t>Enhancement for UE-initiated/event-driven beam management</w:t>
      </w:r>
      <w:bookmarkEnd w:id="325"/>
    </w:p>
    <w:p w14:paraId="42C2CB2C" w14:textId="125E060A" w:rsidR="009C3101" w:rsidRDefault="009C3101" w:rsidP="009C3101">
      <w:pPr>
        <w:rPr>
          <w:rFonts w:ascii="Arial" w:hAnsi="Arial" w:cs="Arial"/>
          <w:b/>
          <w:sz w:val="24"/>
        </w:rPr>
      </w:pPr>
      <w:r>
        <w:rPr>
          <w:rFonts w:ascii="Arial" w:hAnsi="Arial" w:cs="Arial"/>
          <w:b/>
          <w:color w:val="0000FF"/>
          <w:sz w:val="24"/>
        </w:rPr>
        <w:t>R4-2509031</w:t>
      </w:r>
      <w:r>
        <w:rPr>
          <w:rFonts w:ascii="Arial" w:hAnsi="Arial" w:cs="Arial"/>
          <w:b/>
          <w:color w:val="0000FF"/>
          <w:sz w:val="24"/>
        </w:rPr>
        <w:tab/>
      </w:r>
      <w:r>
        <w:rPr>
          <w:rFonts w:ascii="Arial" w:hAnsi="Arial" w:cs="Arial"/>
          <w:b/>
          <w:sz w:val="24"/>
        </w:rPr>
        <w:t>Additional core requirements for UE-initiated/event-driven beam management</w:t>
      </w:r>
    </w:p>
    <w:p w14:paraId="32425CD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138C77B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4B7DFF" w14:textId="2B56711E" w:rsidR="009C3101" w:rsidRDefault="009C3101" w:rsidP="009C3101">
      <w:pPr>
        <w:rPr>
          <w:rFonts w:ascii="Arial" w:hAnsi="Arial" w:cs="Arial"/>
          <w:b/>
          <w:sz w:val="24"/>
        </w:rPr>
      </w:pPr>
      <w:r>
        <w:rPr>
          <w:rFonts w:ascii="Arial" w:hAnsi="Arial" w:cs="Arial"/>
          <w:b/>
          <w:color w:val="0000FF"/>
          <w:sz w:val="24"/>
        </w:rPr>
        <w:t>R4-2509145</w:t>
      </w:r>
      <w:r>
        <w:rPr>
          <w:rFonts w:ascii="Arial" w:hAnsi="Arial" w:cs="Arial"/>
          <w:b/>
          <w:color w:val="0000FF"/>
          <w:sz w:val="24"/>
        </w:rPr>
        <w:tab/>
      </w:r>
      <w:r>
        <w:rPr>
          <w:rFonts w:ascii="Arial" w:hAnsi="Arial" w:cs="Arial"/>
          <w:b/>
          <w:sz w:val="24"/>
        </w:rPr>
        <w:t>Remaining issues for RRM requirements on UE-initiated/event-driven beam management</w:t>
      </w:r>
    </w:p>
    <w:p w14:paraId="14B8EDA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9E4B3B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9BE5D5" w14:textId="6C8AE0B0" w:rsidR="009C3101" w:rsidRDefault="009C3101" w:rsidP="009C3101">
      <w:pPr>
        <w:rPr>
          <w:rFonts w:ascii="Arial" w:hAnsi="Arial" w:cs="Arial"/>
          <w:b/>
          <w:sz w:val="24"/>
        </w:rPr>
      </w:pPr>
      <w:r>
        <w:rPr>
          <w:rFonts w:ascii="Arial" w:hAnsi="Arial" w:cs="Arial"/>
          <w:b/>
          <w:color w:val="0000FF"/>
          <w:sz w:val="24"/>
        </w:rPr>
        <w:t>R4-2509162</w:t>
      </w:r>
      <w:r>
        <w:rPr>
          <w:rFonts w:ascii="Arial" w:hAnsi="Arial" w:cs="Arial"/>
          <w:b/>
          <w:color w:val="0000FF"/>
          <w:sz w:val="24"/>
        </w:rPr>
        <w:tab/>
      </w:r>
      <w:r>
        <w:rPr>
          <w:rFonts w:ascii="Arial" w:hAnsi="Arial" w:cs="Arial"/>
          <w:b/>
          <w:sz w:val="24"/>
        </w:rPr>
        <w:t>On remaining UEIBM requirements</w:t>
      </w:r>
    </w:p>
    <w:p w14:paraId="73DDDCE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026D4D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18561B" w14:textId="371B2C6F" w:rsidR="009C3101" w:rsidRDefault="009C3101" w:rsidP="009C3101">
      <w:pPr>
        <w:rPr>
          <w:rFonts w:ascii="Arial" w:hAnsi="Arial" w:cs="Arial"/>
          <w:b/>
          <w:sz w:val="24"/>
        </w:rPr>
      </w:pPr>
      <w:r>
        <w:rPr>
          <w:rFonts w:ascii="Arial" w:hAnsi="Arial" w:cs="Arial"/>
          <w:b/>
          <w:color w:val="0000FF"/>
          <w:sz w:val="24"/>
        </w:rPr>
        <w:t>R4-2509163</w:t>
      </w:r>
      <w:r>
        <w:rPr>
          <w:rFonts w:ascii="Arial" w:hAnsi="Arial" w:cs="Arial"/>
          <w:b/>
          <w:color w:val="0000FF"/>
          <w:sz w:val="24"/>
        </w:rPr>
        <w:tab/>
      </w:r>
      <w:r>
        <w:rPr>
          <w:rFonts w:ascii="Arial" w:hAnsi="Arial" w:cs="Arial"/>
          <w:b/>
          <w:sz w:val="24"/>
        </w:rPr>
        <w:t>DraftCR for UEIBM requirements</w:t>
      </w:r>
    </w:p>
    <w:p w14:paraId="02A7C5AD"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Nokia</w:t>
      </w:r>
    </w:p>
    <w:p w14:paraId="5F03C3C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DD821E" w14:textId="405E4232" w:rsidR="009C3101" w:rsidRDefault="009C3101" w:rsidP="009C3101">
      <w:pPr>
        <w:rPr>
          <w:rFonts w:ascii="Arial" w:hAnsi="Arial" w:cs="Arial"/>
          <w:b/>
          <w:sz w:val="24"/>
        </w:rPr>
      </w:pPr>
      <w:r>
        <w:rPr>
          <w:rFonts w:ascii="Arial" w:hAnsi="Arial" w:cs="Arial"/>
          <w:b/>
          <w:color w:val="0000FF"/>
          <w:sz w:val="24"/>
        </w:rPr>
        <w:t>R4-2509236</w:t>
      </w:r>
      <w:r>
        <w:rPr>
          <w:rFonts w:ascii="Arial" w:hAnsi="Arial" w:cs="Arial"/>
          <w:b/>
          <w:color w:val="0000FF"/>
          <w:sz w:val="24"/>
        </w:rPr>
        <w:tab/>
      </w:r>
      <w:r>
        <w:rPr>
          <w:rFonts w:ascii="Arial" w:hAnsi="Arial" w:cs="Arial"/>
          <w:b/>
          <w:sz w:val="24"/>
        </w:rPr>
        <w:t>Draft CR on event trigger Reporting based on L1-RSRP measurements for serving cell</w:t>
      </w:r>
    </w:p>
    <w:p w14:paraId="343C89CA"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Samsung</w:t>
      </w:r>
    </w:p>
    <w:p w14:paraId="65FF784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AA28A1" w14:textId="4780336C" w:rsidR="009C3101" w:rsidRDefault="009C3101" w:rsidP="009C3101">
      <w:pPr>
        <w:rPr>
          <w:rFonts w:ascii="Arial" w:hAnsi="Arial" w:cs="Arial"/>
          <w:b/>
          <w:sz w:val="24"/>
        </w:rPr>
      </w:pPr>
      <w:r>
        <w:rPr>
          <w:rFonts w:ascii="Arial" w:hAnsi="Arial" w:cs="Arial"/>
          <w:b/>
          <w:color w:val="0000FF"/>
          <w:sz w:val="24"/>
        </w:rPr>
        <w:t>R4-2509484</w:t>
      </w:r>
      <w:r>
        <w:rPr>
          <w:rFonts w:ascii="Arial" w:hAnsi="Arial" w:cs="Arial"/>
          <w:b/>
          <w:color w:val="0000FF"/>
          <w:sz w:val="24"/>
        </w:rPr>
        <w:tab/>
      </w:r>
      <w:r>
        <w:rPr>
          <w:rFonts w:ascii="Arial" w:hAnsi="Arial" w:cs="Arial"/>
          <w:b/>
          <w:sz w:val="24"/>
        </w:rPr>
        <w:t>On RRM Requirements for UE Initiated Beam Management</w:t>
      </w:r>
    </w:p>
    <w:p w14:paraId="43CB30C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F41A96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97B93A" w14:textId="7C482AAF" w:rsidR="009C3101" w:rsidRDefault="009C3101" w:rsidP="009C3101">
      <w:pPr>
        <w:rPr>
          <w:rFonts w:ascii="Arial" w:hAnsi="Arial" w:cs="Arial"/>
          <w:b/>
          <w:sz w:val="24"/>
        </w:rPr>
      </w:pPr>
      <w:r>
        <w:rPr>
          <w:rFonts w:ascii="Arial" w:hAnsi="Arial" w:cs="Arial"/>
          <w:b/>
          <w:color w:val="0000FF"/>
          <w:sz w:val="24"/>
        </w:rPr>
        <w:t>R4-2509485</w:t>
      </w:r>
      <w:r>
        <w:rPr>
          <w:rFonts w:ascii="Arial" w:hAnsi="Arial" w:cs="Arial"/>
          <w:b/>
          <w:color w:val="0000FF"/>
          <w:sz w:val="24"/>
        </w:rPr>
        <w:tab/>
      </w:r>
      <w:r>
        <w:rPr>
          <w:rFonts w:ascii="Arial" w:hAnsi="Arial" w:cs="Arial"/>
          <w:b/>
          <w:sz w:val="24"/>
        </w:rPr>
        <w:t>Draft CR on Event triggered L1 reporting - SSB from different PCI</w:t>
      </w:r>
    </w:p>
    <w:p w14:paraId="473873F2"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Apple</w:t>
      </w:r>
    </w:p>
    <w:p w14:paraId="15B2BEC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9754F9" w14:textId="66E6F5A2" w:rsidR="009C3101" w:rsidRDefault="009C3101" w:rsidP="009C3101">
      <w:pPr>
        <w:rPr>
          <w:rFonts w:ascii="Arial" w:hAnsi="Arial" w:cs="Arial"/>
          <w:b/>
          <w:sz w:val="24"/>
        </w:rPr>
      </w:pPr>
      <w:r>
        <w:rPr>
          <w:rFonts w:ascii="Arial" w:hAnsi="Arial" w:cs="Arial"/>
          <w:b/>
          <w:color w:val="0000FF"/>
          <w:sz w:val="24"/>
        </w:rPr>
        <w:t>R4-2509629</w:t>
      </w:r>
      <w:r>
        <w:rPr>
          <w:rFonts w:ascii="Arial" w:hAnsi="Arial" w:cs="Arial"/>
          <w:b/>
          <w:color w:val="0000FF"/>
          <w:sz w:val="24"/>
        </w:rPr>
        <w:tab/>
      </w:r>
      <w:r>
        <w:rPr>
          <w:rFonts w:ascii="Arial" w:hAnsi="Arial" w:cs="Arial"/>
          <w:b/>
          <w:sz w:val="24"/>
        </w:rPr>
        <w:t>Discussion on RRM requirements of UE-initiated/event-driven beam management</w:t>
      </w:r>
    </w:p>
    <w:p w14:paraId="43954DE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5B3866E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C3932A" w14:textId="061568A4" w:rsidR="009C3101" w:rsidRDefault="009C3101" w:rsidP="009C3101">
      <w:pPr>
        <w:rPr>
          <w:rFonts w:ascii="Arial" w:hAnsi="Arial" w:cs="Arial"/>
          <w:b/>
          <w:sz w:val="24"/>
        </w:rPr>
      </w:pPr>
      <w:r>
        <w:rPr>
          <w:rFonts w:ascii="Arial" w:hAnsi="Arial" w:cs="Arial"/>
          <w:b/>
          <w:color w:val="0000FF"/>
          <w:sz w:val="24"/>
        </w:rPr>
        <w:t>R4-2509631</w:t>
      </w:r>
      <w:r>
        <w:rPr>
          <w:rFonts w:ascii="Arial" w:hAnsi="Arial" w:cs="Arial"/>
          <w:b/>
          <w:color w:val="0000FF"/>
          <w:sz w:val="24"/>
        </w:rPr>
        <w:tab/>
      </w:r>
      <w:r>
        <w:rPr>
          <w:rFonts w:ascii="Arial" w:hAnsi="Arial" w:cs="Arial"/>
          <w:b/>
          <w:sz w:val="24"/>
        </w:rPr>
        <w:t>Draft CR for minimum requirement for L1 indication for event trigger Reporting based on L1-RSRP measurements</w:t>
      </w:r>
    </w:p>
    <w:p w14:paraId="7E4BAC15"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LG Electronics Inc.</w:t>
      </w:r>
    </w:p>
    <w:p w14:paraId="38326FC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9DF613" w14:textId="290F0208" w:rsidR="009C3101" w:rsidRDefault="009C3101" w:rsidP="009C3101">
      <w:pPr>
        <w:rPr>
          <w:rFonts w:ascii="Arial" w:hAnsi="Arial" w:cs="Arial"/>
          <w:b/>
          <w:sz w:val="24"/>
        </w:rPr>
      </w:pPr>
      <w:r>
        <w:rPr>
          <w:rFonts w:ascii="Arial" w:hAnsi="Arial" w:cs="Arial"/>
          <w:b/>
          <w:color w:val="0000FF"/>
          <w:sz w:val="24"/>
        </w:rPr>
        <w:t>R4-2509767</w:t>
      </w:r>
      <w:r>
        <w:rPr>
          <w:rFonts w:ascii="Arial" w:hAnsi="Arial" w:cs="Arial"/>
          <w:b/>
          <w:color w:val="0000FF"/>
          <w:sz w:val="24"/>
        </w:rPr>
        <w:tab/>
      </w:r>
      <w:r>
        <w:rPr>
          <w:rFonts w:ascii="Arial" w:hAnsi="Arial" w:cs="Arial"/>
          <w:b/>
          <w:sz w:val="24"/>
        </w:rPr>
        <w:t>Discussion on UE-initiated/event-driven beam management  on Rel-19 MIMO phase 5</w:t>
      </w:r>
    </w:p>
    <w:p w14:paraId="7137318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8F9C8E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DBD241" w14:textId="2F3D9C2C" w:rsidR="009C3101" w:rsidRDefault="009C3101" w:rsidP="009C3101">
      <w:pPr>
        <w:rPr>
          <w:rFonts w:ascii="Arial" w:hAnsi="Arial" w:cs="Arial"/>
          <w:b/>
          <w:sz w:val="24"/>
        </w:rPr>
      </w:pPr>
      <w:r>
        <w:rPr>
          <w:rFonts w:ascii="Arial" w:hAnsi="Arial" w:cs="Arial"/>
          <w:b/>
          <w:color w:val="0000FF"/>
          <w:sz w:val="24"/>
        </w:rPr>
        <w:t>R4-2509833</w:t>
      </w:r>
      <w:r>
        <w:rPr>
          <w:rFonts w:ascii="Arial" w:hAnsi="Arial" w:cs="Arial"/>
          <w:b/>
          <w:color w:val="0000FF"/>
          <w:sz w:val="24"/>
        </w:rPr>
        <w:tab/>
      </w:r>
      <w:r>
        <w:rPr>
          <w:rFonts w:ascii="Arial" w:hAnsi="Arial" w:cs="Arial"/>
          <w:b/>
          <w:sz w:val="24"/>
        </w:rPr>
        <w:t>Discussion on RRM requirements of UE-initiated beam management in Rel-19 MIMO phase 5</w:t>
      </w:r>
    </w:p>
    <w:p w14:paraId="668702D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898F44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BBF741" w14:textId="3718B0ED" w:rsidR="009C3101" w:rsidRDefault="009C3101" w:rsidP="009C3101">
      <w:pPr>
        <w:rPr>
          <w:rFonts w:ascii="Arial" w:hAnsi="Arial" w:cs="Arial"/>
          <w:b/>
          <w:sz w:val="24"/>
        </w:rPr>
      </w:pPr>
      <w:r>
        <w:rPr>
          <w:rFonts w:ascii="Arial" w:hAnsi="Arial" w:cs="Arial"/>
          <w:b/>
          <w:color w:val="0000FF"/>
          <w:sz w:val="24"/>
        </w:rPr>
        <w:t>R4-2510142</w:t>
      </w:r>
      <w:r>
        <w:rPr>
          <w:rFonts w:ascii="Arial" w:hAnsi="Arial" w:cs="Arial"/>
          <w:b/>
          <w:color w:val="0000FF"/>
          <w:sz w:val="24"/>
        </w:rPr>
        <w:tab/>
      </w:r>
      <w:r>
        <w:rPr>
          <w:rFonts w:ascii="Arial" w:hAnsi="Arial" w:cs="Arial"/>
          <w:b/>
          <w:sz w:val="24"/>
        </w:rPr>
        <w:t>Discussion on RRM requirements for event-driven beam management for NR MIMO Phase 5</w:t>
      </w:r>
    </w:p>
    <w:p w14:paraId="0A0EE02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BFC1D8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E36FE6" w14:textId="423866A0" w:rsidR="009C3101" w:rsidRDefault="009C3101" w:rsidP="009C3101">
      <w:pPr>
        <w:rPr>
          <w:rFonts w:ascii="Arial" w:hAnsi="Arial" w:cs="Arial"/>
          <w:b/>
          <w:sz w:val="24"/>
        </w:rPr>
      </w:pPr>
      <w:r>
        <w:rPr>
          <w:rFonts w:ascii="Arial" w:hAnsi="Arial" w:cs="Arial"/>
          <w:b/>
          <w:color w:val="0000FF"/>
          <w:sz w:val="24"/>
        </w:rPr>
        <w:t>R4-2510179</w:t>
      </w:r>
      <w:r>
        <w:rPr>
          <w:rFonts w:ascii="Arial" w:hAnsi="Arial" w:cs="Arial"/>
          <w:b/>
          <w:color w:val="0000FF"/>
          <w:sz w:val="24"/>
        </w:rPr>
        <w:tab/>
      </w:r>
      <w:r>
        <w:rPr>
          <w:rFonts w:ascii="Arial" w:hAnsi="Arial" w:cs="Arial"/>
          <w:b/>
          <w:sz w:val="24"/>
        </w:rPr>
        <w:t>DraftCR on event trigger Reporting based on L1-RSRP measurements</w:t>
      </w:r>
    </w:p>
    <w:p w14:paraId="6EF0BCF5"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CMCC</w:t>
      </w:r>
    </w:p>
    <w:p w14:paraId="5962630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9F99B4" w14:textId="58A41AF4" w:rsidR="009C3101" w:rsidRDefault="009C3101" w:rsidP="009C3101">
      <w:pPr>
        <w:rPr>
          <w:rFonts w:ascii="Arial" w:hAnsi="Arial" w:cs="Arial"/>
          <w:b/>
          <w:sz w:val="24"/>
        </w:rPr>
      </w:pPr>
      <w:r>
        <w:rPr>
          <w:rFonts w:ascii="Arial" w:hAnsi="Arial" w:cs="Arial"/>
          <w:b/>
          <w:color w:val="0000FF"/>
          <w:sz w:val="24"/>
        </w:rPr>
        <w:t>R4-2510600</w:t>
      </w:r>
      <w:r>
        <w:rPr>
          <w:rFonts w:ascii="Arial" w:hAnsi="Arial" w:cs="Arial"/>
          <w:b/>
          <w:color w:val="0000FF"/>
          <w:sz w:val="24"/>
        </w:rPr>
        <w:tab/>
      </w:r>
      <w:r>
        <w:rPr>
          <w:rFonts w:ascii="Arial" w:hAnsi="Arial" w:cs="Arial"/>
          <w:b/>
          <w:sz w:val="24"/>
        </w:rPr>
        <w:t>Discussion on RRM impact for Rel-19 MIMO on UE initiated BM</w:t>
      </w:r>
    </w:p>
    <w:p w14:paraId="7E5CF65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9BF10B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15071B" w14:textId="590358AF" w:rsidR="009C3101" w:rsidRDefault="009C3101" w:rsidP="009C3101">
      <w:pPr>
        <w:rPr>
          <w:rFonts w:ascii="Arial" w:hAnsi="Arial" w:cs="Arial"/>
          <w:b/>
          <w:sz w:val="24"/>
        </w:rPr>
      </w:pPr>
      <w:r>
        <w:rPr>
          <w:rFonts w:ascii="Arial" w:hAnsi="Arial" w:cs="Arial"/>
          <w:b/>
          <w:color w:val="0000FF"/>
          <w:sz w:val="24"/>
        </w:rPr>
        <w:t>R4-2510682</w:t>
      </w:r>
      <w:r>
        <w:rPr>
          <w:rFonts w:ascii="Arial" w:hAnsi="Arial" w:cs="Arial"/>
          <w:b/>
          <w:color w:val="0000FF"/>
          <w:sz w:val="24"/>
        </w:rPr>
        <w:tab/>
      </w:r>
      <w:r>
        <w:rPr>
          <w:rFonts w:ascii="Arial" w:hAnsi="Arial" w:cs="Arial"/>
          <w:b/>
          <w:sz w:val="24"/>
        </w:rPr>
        <w:t>Discussion on RRM aspects of UE-initiated beam management of R19 NR MIMO Phase 5</w:t>
      </w:r>
    </w:p>
    <w:p w14:paraId="2E242AF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4EEAC4F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B29C6B" w14:textId="554443ED" w:rsidR="009C3101" w:rsidRDefault="009C3101" w:rsidP="009C3101">
      <w:pPr>
        <w:rPr>
          <w:rFonts w:ascii="Arial" w:hAnsi="Arial" w:cs="Arial"/>
          <w:b/>
          <w:sz w:val="24"/>
        </w:rPr>
      </w:pPr>
      <w:r>
        <w:rPr>
          <w:rFonts w:ascii="Arial" w:hAnsi="Arial" w:cs="Arial"/>
          <w:b/>
          <w:color w:val="0000FF"/>
          <w:sz w:val="24"/>
        </w:rPr>
        <w:t>R4-2510701</w:t>
      </w:r>
      <w:r>
        <w:rPr>
          <w:rFonts w:ascii="Arial" w:hAnsi="Arial" w:cs="Arial"/>
          <w:b/>
          <w:color w:val="0000FF"/>
          <w:sz w:val="24"/>
        </w:rPr>
        <w:tab/>
      </w:r>
      <w:r>
        <w:rPr>
          <w:rFonts w:ascii="Arial" w:hAnsi="Arial" w:cs="Arial"/>
          <w:b/>
          <w:sz w:val="24"/>
        </w:rPr>
        <w:t>Discussions on enhancement for UE-initiated/event-driven BM</w:t>
      </w:r>
    </w:p>
    <w:p w14:paraId="3194595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F91E5A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94D8E2" w14:textId="6E7C0B08" w:rsidR="009C3101" w:rsidRDefault="009C3101" w:rsidP="009C3101">
      <w:pPr>
        <w:rPr>
          <w:rFonts w:ascii="Arial" w:hAnsi="Arial" w:cs="Arial"/>
          <w:b/>
          <w:sz w:val="24"/>
        </w:rPr>
      </w:pPr>
      <w:r>
        <w:rPr>
          <w:rFonts w:ascii="Arial" w:hAnsi="Arial" w:cs="Arial"/>
          <w:b/>
          <w:color w:val="0000FF"/>
          <w:sz w:val="24"/>
        </w:rPr>
        <w:t>R4-2510702</w:t>
      </w:r>
      <w:r>
        <w:rPr>
          <w:rFonts w:ascii="Arial" w:hAnsi="Arial" w:cs="Arial"/>
          <w:b/>
          <w:color w:val="0000FF"/>
          <w:sz w:val="24"/>
        </w:rPr>
        <w:tab/>
      </w:r>
      <w:r>
        <w:rPr>
          <w:rFonts w:ascii="Arial" w:hAnsi="Arial" w:cs="Arial"/>
          <w:b/>
          <w:sz w:val="24"/>
        </w:rPr>
        <w:t>Draft CR for event-triggered reporting for MIMO</w:t>
      </w:r>
    </w:p>
    <w:p w14:paraId="08327B5F"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74338E4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2FE670" w14:textId="25D81851" w:rsidR="009C3101" w:rsidRDefault="009C3101" w:rsidP="009C3101">
      <w:pPr>
        <w:rPr>
          <w:rFonts w:ascii="Arial" w:hAnsi="Arial" w:cs="Arial"/>
          <w:b/>
          <w:sz w:val="24"/>
        </w:rPr>
      </w:pPr>
      <w:r>
        <w:rPr>
          <w:rFonts w:ascii="Arial" w:hAnsi="Arial" w:cs="Arial"/>
          <w:b/>
          <w:color w:val="0000FF"/>
          <w:sz w:val="24"/>
        </w:rPr>
        <w:t>R4-2511609</w:t>
      </w:r>
      <w:r>
        <w:rPr>
          <w:rFonts w:ascii="Arial" w:hAnsi="Arial" w:cs="Arial"/>
          <w:b/>
          <w:color w:val="0000FF"/>
          <w:sz w:val="24"/>
        </w:rPr>
        <w:tab/>
      </w:r>
      <w:r>
        <w:rPr>
          <w:rFonts w:ascii="Arial" w:hAnsi="Arial" w:cs="Arial"/>
          <w:b/>
          <w:sz w:val="24"/>
        </w:rPr>
        <w:t>Discussion on R19 MIMO for UE-initiated event-driven beam management</w:t>
      </w:r>
    </w:p>
    <w:p w14:paraId="32D4C36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EEE4D9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5415F9" w14:textId="77777777" w:rsidR="009C3101" w:rsidRDefault="009C3101" w:rsidP="009C3101">
      <w:pPr>
        <w:pStyle w:val="Heading5"/>
      </w:pPr>
      <w:bookmarkStart w:id="326" w:name="_Toc206605592"/>
      <w:r>
        <w:t>7.20.4.2</w:t>
      </w:r>
      <w:r>
        <w:tab/>
        <w:t>Other RRM requirements</w:t>
      </w:r>
      <w:bookmarkEnd w:id="326"/>
    </w:p>
    <w:p w14:paraId="50528C6D" w14:textId="78306106" w:rsidR="009C3101" w:rsidRDefault="009C3101" w:rsidP="009C3101">
      <w:pPr>
        <w:rPr>
          <w:rFonts w:ascii="Arial" w:hAnsi="Arial" w:cs="Arial"/>
          <w:b/>
          <w:sz w:val="24"/>
        </w:rPr>
      </w:pPr>
      <w:r>
        <w:rPr>
          <w:rFonts w:ascii="Arial" w:hAnsi="Arial" w:cs="Arial"/>
          <w:b/>
          <w:color w:val="0000FF"/>
          <w:sz w:val="24"/>
        </w:rPr>
        <w:t>R4-2509032</w:t>
      </w:r>
      <w:r>
        <w:rPr>
          <w:rFonts w:ascii="Arial" w:hAnsi="Arial" w:cs="Arial"/>
          <w:b/>
          <w:color w:val="0000FF"/>
          <w:sz w:val="24"/>
        </w:rPr>
        <w:tab/>
      </w:r>
      <w:r>
        <w:rPr>
          <w:rFonts w:ascii="Arial" w:hAnsi="Arial" w:cs="Arial"/>
          <w:b/>
          <w:sz w:val="24"/>
        </w:rPr>
        <w:t>Additional other RRM core requirements for NR MIMO Phase 5</w:t>
      </w:r>
    </w:p>
    <w:p w14:paraId="397D873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0986E44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CB2E00" w14:textId="4706DB61" w:rsidR="009C3101" w:rsidRDefault="009C3101" w:rsidP="009C3101">
      <w:pPr>
        <w:rPr>
          <w:rFonts w:ascii="Arial" w:hAnsi="Arial" w:cs="Arial"/>
          <w:b/>
          <w:sz w:val="24"/>
        </w:rPr>
      </w:pPr>
      <w:r>
        <w:rPr>
          <w:rFonts w:ascii="Arial" w:hAnsi="Arial" w:cs="Arial"/>
          <w:b/>
          <w:color w:val="0000FF"/>
          <w:sz w:val="24"/>
        </w:rPr>
        <w:t>R4-2509237</w:t>
      </w:r>
      <w:r>
        <w:rPr>
          <w:rFonts w:ascii="Arial" w:hAnsi="Arial" w:cs="Arial"/>
          <w:b/>
          <w:color w:val="0000FF"/>
          <w:sz w:val="24"/>
        </w:rPr>
        <w:tab/>
      </w:r>
      <w:r>
        <w:rPr>
          <w:rFonts w:ascii="Arial" w:hAnsi="Arial" w:cs="Arial"/>
          <w:b/>
          <w:sz w:val="24"/>
        </w:rPr>
        <w:t>Draft CR on restriction of UE for CJTC reporting</w:t>
      </w:r>
    </w:p>
    <w:p w14:paraId="0F287D97"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Samsung, MediaTek</w:t>
      </w:r>
    </w:p>
    <w:p w14:paraId="7F19629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F6C440" w14:textId="6EC2C8F9" w:rsidR="009C3101" w:rsidRDefault="009C3101" w:rsidP="009C3101">
      <w:pPr>
        <w:rPr>
          <w:rFonts w:ascii="Arial" w:hAnsi="Arial" w:cs="Arial"/>
          <w:b/>
          <w:sz w:val="24"/>
        </w:rPr>
      </w:pPr>
      <w:r>
        <w:rPr>
          <w:rFonts w:ascii="Arial" w:hAnsi="Arial" w:cs="Arial"/>
          <w:b/>
          <w:color w:val="0000FF"/>
          <w:sz w:val="24"/>
        </w:rPr>
        <w:t>R4-2509486</w:t>
      </w:r>
      <w:r>
        <w:rPr>
          <w:rFonts w:ascii="Arial" w:hAnsi="Arial" w:cs="Arial"/>
          <w:b/>
          <w:color w:val="0000FF"/>
          <w:sz w:val="24"/>
        </w:rPr>
        <w:tab/>
      </w:r>
      <w:r>
        <w:rPr>
          <w:rFonts w:ascii="Arial" w:hAnsi="Arial" w:cs="Arial"/>
          <w:b/>
          <w:sz w:val="24"/>
        </w:rPr>
        <w:t>On RRM Requirements for MIMO Phase 5</w:t>
      </w:r>
    </w:p>
    <w:p w14:paraId="47698AE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CAAB09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FB67B0" w14:textId="43C441B0" w:rsidR="009C3101" w:rsidRDefault="009C3101" w:rsidP="009C3101">
      <w:pPr>
        <w:rPr>
          <w:rFonts w:ascii="Arial" w:hAnsi="Arial" w:cs="Arial"/>
          <w:b/>
          <w:sz w:val="24"/>
        </w:rPr>
      </w:pPr>
      <w:r>
        <w:rPr>
          <w:rFonts w:ascii="Arial" w:hAnsi="Arial" w:cs="Arial"/>
          <w:b/>
          <w:color w:val="0000FF"/>
          <w:sz w:val="24"/>
        </w:rPr>
        <w:t>R4-2509768</w:t>
      </w:r>
      <w:r>
        <w:rPr>
          <w:rFonts w:ascii="Arial" w:hAnsi="Arial" w:cs="Arial"/>
          <w:b/>
          <w:color w:val="0000FF"/>
          <w:sz w:val="24"/>
        </w:rPr>
        <w:tab/>
      </w:r>
      <w:r>
        <w:rPr>
          <w:rFonts w:ascii="Arial" w:hAnsi="Arial" w:cs="Arial"/>
          <w:b/>
          <w:sz w:val="24"/>
        </w:rPr>
        <w:t>Discussion on other RRM requirement on Rel-19 MIMO phase 5</w:t>
      </w:r>
    </w:p>
    <w:p w14:paraId="24FAF83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5A6DD4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3FA121" w14:textId="285E7CA8" w:rsidR="009C3101" w:rsidRDefault="009C3101" w:rsidP="009C3101">
      <w:pPr>
        <w:rPr>
          <w:rFonts w:ascii="Arial" w:hAnsi="Arial" w:cs="Arial"/>
          <w:b/>
          <w:sz w:val="24"/>
        </w:rPr>
      </w:pPr>
      <w:r>
        <w:rPr>
          <w:rFonts w:ascii="Arial" w:hAnsi="Arial" w:cs="Arial"/>
          <w:b/>
          <w:color w:val="0000FF"/>
          <w:sz w:val="24"/>
        </w:rPr>
        <w:t>R4-2509834</w:t>
      </w:r>
      <w:r>
        <w:rPr>
          <w:rFonts w:ascii="Arial" w:hAnsi="Arial" w:cs="Arial"/>
          <w:b/>
          <w:color w:val="0000FF"/>
          <w:sz w:val="24"/>
        </w:rPr>
        <w:tab/>
      </w:r>
      <w:r>
        <w:rPr>
          <w:rFonts w:ascii="Arial" w:hAnsi="Arial" w:cs="Arial"/>
          <w:b/>
          <w:sz w:val="24"/>
        </w:rPr>
        <w:t>Discussion on RRM requirements of other aspects in Rel-19 MIMO phase 5</w:t>
      </w:r>
    </w:p>
    <w:p w14:paraId="2F33728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3492CC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DDB1E2" w14:textId="6A35929C" w:rsidR="009C3101" w:rsidRDefault="009C3101" w:rsidP="009C3101">
      <w:pPr>
        <w:rPr>
          <w:rFonts w:ascii="Arial" w:hAnsi="Arial" w:cs="Arial"/>
          <w:b/>
          <w:sz w:val="24"/>
        </w:rPr>
      </w:pPr>
      <w:r>
        <w:rPr>
          <w:rFonts w:ascii="Arial" w:hAnsi="Arial" w:cs="Arial"/>
          <w:b/>
          <w:color w:val="0000FF"/>
          <w:sz w:val="24"/>
        </w:rPr>
        <w:t>R4-2510143</w:t>
      </w:r>
      <w:r>
        <w:rPr>
          <w:rFonts w:ascii="Arial" w:hAnsi="Arial" w:cs="Arial"/>
          <w:b/>
          <w:color w:val="0000FF"/>
          <w:sz w:val="24"/>
        </w:rPr>
        <w:tab/>
      </w:r>
      <w:r>
        <w:rPr>
          <w:rFonts w:ascii="Arial" w:hAnsi="Arial" w:cs="Arial"/>
          <w:b/>
          <w:sz w:val="24"/>
        </w:rPr>
        <w:t>Discussion on other RRM requirements for NR MIMO Phase 5</w:t>
      </w:r>
    </w:p>
    <w:p w14:paraId="25AAECA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7577A5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D5212B" w14:textId="029FED3F" w:rsidR="009C3101" w:rsidRDefault="009C3101" w:rsidP="009C3101">
      <w:pPr>
        <w:rPr>
          <w:rFonts w:ascii="Arial" w:hAnsi="Arial" w:cs="Arial"/>
          <w:b/>
          <w:sz w:val="24"/>
        </w:rPr>
      </w:pPr>
      <w:r>
        <w:rPr>
          <w:rFonts w:ascii="Arial" w:hAnsi="Arial" w:cs="Arial"/>
          <w:b/>
          <w:color w:val="0000FF"/>
          <w:sz w:val="24"/>
        </w:rPr>
        <w:t>R4-2510177</w:t>
      </w:r>
      <w:r>
        <w:rPr>
          <w:rFonts w:ascii="Arial" w:hAnsi="Arial" w:cs="Arial"/>
          <w:b/>
          <w:color w:val="0000FF"/>
          <w:sz w:val="24"/>
        </w:rPr>
        <w:tab/>
      </w:r>
      <w:r>
        <w:rPr>
          <w:rFonts w:ascii="Arial" w:hAnsi="Arial" w:cs="Arial"/>
          <w:b/>
          <w:sz w:val="24"/>
        </w:rPr>
        <w:t>DraftCR on timing requirements for asymmetric DL sTRP/UL mTRP deployment</w:t>
      </w:r>
    </w:p>
    <w:p w14:paraId="314FA7C6"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CMCC</w:t>
      </w:r>
    </w:p>
    <w:p w14:paraId="7B47F41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4C9056" w14:textId="73F0380D" w:rsidR="009C3101" w:rsidRDefault="009C3101" w:rsidP="009C3101">
      <w:pPr>
        <w:rPr>
          <w:rFonts w:ascii="Arial" w:hAnsi="Arial" w:cs="Arial"/>
          <w:b/>
          <w:sz w:val="24"/>
        </w:rPr>
      </w:pPr>
      <w:r>
        <w:rPr>
          <w:rFonts w:ascii="Arial" w:hAnsi="Arial" w:cs="Arial"/>
          <w:b/>
          <w:color w:val="0000FF"/>
          <w:sz w:val="24"/>
        </w:rPr>
        <w:t>R4-2510550</w:t>
      </w:r>
      <w:r>
        <w:rPr>
          <w:rFonts w:ascii="Arial" w:hAnsi="Arial" w:cs="Arial"/>
          <w:b/>
          <w:color w:val="0000FF"/>
          <w:sz w:val="24"/>
        </w:rPr>
        <w:tab/>
      </w:r>
      <w:r>
        <w:rPr>
          <w:rFonts w:ascii="Arial" w:hAnsi="Arial" w:cs="Arial"/>
          <w:b/>
          <w:sz w:val="24"/>
        </w:rPr>
        <w:t>Discussion on RRM impact for Rel-19 MIMO on other aspects</w:t>
      </w:r>
    </w:p>
    <w:p w14:paraId="5D80B40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95270E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A9ACD9" w14:textId="6BABE7E3" w:rsidR="009C3101" w:rsidRDefault="009C3101" w:rsidP="009C3101">
      <w:pPr>
        <w:rPr>
          <w:rFonts w:ascii="Arial" w:hAnsi="Arial" w:cs="Arial"/>
          <w:b/>
          <w:sz w:val="24"/>
        </w:rPr>
      </w:pPr>
      <w:r>
        <w:rPr>
          <w:rFonts w:ascii="Arial" w:hAnsi="Arial" w:cs="Arial"/>
          <w:b/>
          <w:color w:val="0000FF"/>
          <w:sz w:val="24"/>
        </w:rPr>
        <w:t>R4-2510557</w:t>
      </w:r>
      <w:r>
        <w:rPr>
          <w:rFonts w:ascii="Arial" w:hAnsi="Arial" w:cs="Arial"/>
          <w:b/>
          <w:color w:val="0000FF"/>
          <w:sz w:val="24"/>
        </w:rPr>
        <w:tab/>
      </w:r>
      <w:r>
        <w:rPr>
          <w:rFonts w:ascii="Arial" w:hAnsi="Arial" w:cs="Arial"/>
          <w:b/>
          <w:sz w:val="24"/>
        </w:rPr>
        <w:t>Draft CR on MIMO CJTC reporting measurement requirement for R19</w:t>
      </w:r>
    </w:p>
    <w:p w14:paraId="438A434B"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3923BBC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2E321D" w14:textId="19ABE327" w:rsidR="009C3101" w:rsidRDefault="009C3101" w:rsidP="009C3101">
      <w:pPr>
        <w:rPr>
          <w:rFonts w:ascii="Arial" w:hAnsi="Arial" w:cs="Arial"/>
          <w:b/>
          <w:sz w:val="24"/>
        </w:rPr>
      </w:pPr>
      <w:r>
        <w:rPr>
          <w:rFonts w:ascii="Arial" w:hAnsi="Arial" w:cs="Arial"/>
          <w:b/>
          <w:color w:val="0000FF"/>
          <w:sz w:val="24"/>
        </w:rPr>
        <w:t>R4-2510692</w:t>
      </w:r>
      <w:r>
        <w:rPr>
          <w:rFonts w:ascii="Arial" w:hAnsi="Arial" w:cs="Arial"/>
          <w:b/>
          <w:color w:val="0000FF"/>
          <w:sz w:val="24"/>
        </w:rPr>
        <w:tab/>
      </w:r>
      <w:r>
        <w:rPr>
          <w:rFonts w:ascii="Arial" w:hAnsi="Arial" w:cs="Arial"/>
          <w:b/>
          <w:sz w:val="24"/>
        </w:rPr>
        <w:t>Discussion on other RRM requirements for MIMO ph5</w:t>
      </w:r>
    </w:p>
    <w:p w14:paraId="78F9351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21A8FE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DBD9E7" w14:textId="5495016F" w:rsidR="009C3101" w:rsidRDefault="009C3101" w:rsidP="009C3101">
      <w:pPr>
        <w:rPr>
          <w:rFonts w:ascii="Arial" w:hAnsi="Arial" w:cs="Arial"/>
          <w:b/>
          <w:sz w:val="24"/>
        </w:rPr>
      </w:pPr>
      <w:r>
        <w:rPr>
          <w:rFonts w:ascii="Arial" w:hAnsi="Arial" w:cs="Arial"/>
          <w:b/>
          <w:color w:val="0000FF"/>
          <w:sz w:val="24"/>
        </w:rPr>
        <w:t>R4-2510693</w:t>
      </w:r>
      <w:r>
        <w:rPr>
          <w:rFonts w:ascii="Arial" w:hAnsi="Arial" w:cs="Arial"/>
          <w:b/>
          <w:color w:val="0000FF"/>
          <w:sz w:val="24"/>
        </w:rPr>
        <w:tab/>
      </w:r>
      <w:r>
        <w:rPr>
          <w:rFonts w:ascii="Arial" w:hAnsi="Arial" w:cs="Arial"/>
          <w:b/>
          <w:sz w:val="24"/>
        </w:rPr>
        <w:t>Draft CR MTTD requirements for UL only TRP</w:t>
      </w:r>
    </w:p>
    <w:p w14:paraId="02B01E8E"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(Rel-19)</w:t>
      </w:r>
      <w:r>
        <w:rPr>
          <w:i/>
        </w:rPr>
        <w:br/>
      </w:r>
      <w:r>
        <w:rPr>
          <w:i/>
        </w:rPr>
        <w:br/>
      </w:r>
      <w:r>
        <w:rPr>
          <w:i/>
        </w:rPr>
        <w:tab/>
      </w:r>
      <w:r>
        <w:rPr>
          <w:i/>
        </w:rPr>
        <w:tab/>
      </w:r>
      <w:r>
        <w:rPr>
          <w:i/>
        </w:rPr>
        <w:tab/>
      </w:r>
      <w:r>
        <w:rPr>
          <w:i/>
        </w:rPr>
        <w:tab/>
      </w:r>
      <w:r>
        <w:rPr>
          <w:i/>
        </w:rPr>
        <w:tab/>
        <w:t>Source: Nokia</w:t>
      </w:r>
    </w:p>
    <w:p w14:paraId="63FC2FE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0E195D" w14:textId="53230345" w:rsidR="009C3101" w:rsidRDefault="009C3101" w:rsidP="009C3101">
      <w:pPr>
        <w:rPr>
          <w:rFonts w:ascii="Arial" w:hAnsi="Arial" w:cs="Arial"/>
          <w:b/>
          <w:sz w:val="24"/>
        </w:rPr>
      </w:pPr>
      <w:r>
        <w:rPr>
          <w:rFonts w:ascii="Arial" w:hAnsi="Arial" w:cs="Arial"/>
          <w:b/>
          <w:color w:val="0000FF"/>
          <w:sz w:val="24"/>
        </w:rPr>
        <w:t>R4-2510703</w:t>
      </w:r>
      <w:r>
        <w:rPr>
          <w:rFonts w:ascii="Arial" w:hAnsi="Arial" w:cs="Arial"/>
          <w:b/>
          <w:color w:val="0000FF"/>
          <w:sz w:val="24"/>
        </w:rPr>
        <w:tab/>
      </w:r>
      <w:r>
        <w:rPr>
          <w:rFonts w:ascii="Arial" w:hAnsi="Arial" w:cs="Arial"/>
          <w:b/>
          <w:sz w:val="24"/>
        </w:rPr>
        <w:t>Discussion on UE reporting enhancements for CJT calibration and  enhancements for asymmetric DL TRPs/UL mTRPs</w:t>
      </w:r>
    </w:p>
    <w:p w14:paraId="4A7D9DB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DFA741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088E97" w14:textId="737DE200" w:rsidR="009C3101" w:rsidRDefault="009C3101" w:rsidP="009C3101">
      <w:pPr>
        <w:rPr>
          <w:rFonts w:ascii="Arial" w:hAnsi="Arial" w:cs="Arial"/>
          <w:b/>
          <w:sz w:val="24"/>
        </w:rPr>
      </w:pPr>
      <w:r>
        <w:rPr>
          <w:rFonts w:ascii="Arial" w:hAnsi="Arial" w:cs="Arial"/>
          <w:b/>
          <w:color w:val="0000FF"/>
          <w:sz w:val="24"/>
        </w:rPr>
        <w:t>R4-2510704</w:t>
      </w:r>
      <w:r>
        <w:rPr>
          <w:rFonts w:ascii="Arial" w:hAnsi="Arial" w:cs="Arial"/>
          <w:b/>
          <w:color w:val="0000FF"/>
          <w:sz w:val="24"/>
        </w:rPr>
        <w:tab/>
      </w:r>
      <w:r>
        <w:rPr>
          <w:rFonts w:ascii="Arial" w:hAnsi="Arial" w:cs="Arial"/>
          <w:b/>
          <w:sz w:val="24"/>
        </w:rPr>
        <w:t>CR on CJT calibration using delay/freq offset</w:t>
      </w:r>
    </w:p>
    <w:p w14:paraId="0EE22B94"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2B4B65C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7031D1" w14:textId="7099310E" w:rsidR="009C3101" w:rsidRDefault="009C3101" w:rsidP="009C3101">
      <w:pPr>
        <w:rPr>
          <w:rFonts w:ascii="Arial" w:hAnsi="Arial" w:cs="Arial"/>
          <w:b/>
          <w:sz w:val="24"/>
        </w:rPr>
      </w:pPr>
      <w:r>
        <w:rPr>
          <w:rFonts w:ascii="Arial" w:hAnsi="Arial" w:cs="Arial"/>
          <w:b/>
          <w:color w:val="0000FF"/>
          <w:sz w:val="24"/>
        </w:rPr>
        <w:t>R4-2510720</w:t>
      </w:r>
      <w:r>
        <w:rPr>
          <w:rFonts w:ascii="Arial" w:hAnsi="Arial" w:cs="Arial"/>
          <w:b/>
          <w:color w:val="0000FF"/>
          <w:sz w:val="24"/>
        </w:rPr>
        <w:tab/>
      </w:r>
      <w:r>
        <w:rPr>
          <w:rFonts w:ascii="Arial" w:hAnsi="Arial" w:cs="Arial"/>
          <w:b/>
          <w:sz w:val="24"/>
        </w:rPr>
        <w:t>Draft CR on MRTD for asymmetric DL sTRP&amp;UL mTRP deployment of R19 MIMO</w:t>
      </w:r>
    </w:p>
    <w:p w14:paraId="65304B15"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2888198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991863" w14:textId="4F82028E" w:rsidR="009C3101" w:rsidRDefault="009C3101" w:rsidP="009C3101">
      <w:pPr>
        <w:rPr>
          <w:rFonts w:ascii="Arial" w:hAnsi="Arial" w:cs="Arial"/>
          <w:b/>
          <w:sz w:val="24"/>
        </w:rPr>
      </w:pPr>
      <w:r>
        <w:rPr>
          <w:rFonts w:ascii="Arial" w:hAnsi="Arial" w:cs="Arial"/>
          <w:b/>
          <w:color w:val="0000FF"/>
          <w:sz w:val="24"/>
        </w:rPr>
        <w:t>R4-2511610</w:t>
      </w:r>
      <w:r>
        <w:rPr>
          <w:rFonts w:ascii="Arial" w:hAnsi="Arial" w:cs="Arial"/>
          <w:b/>
          <w:color w:val="0000FF"/>
          <w:sz w:val="24"/>
        </w:rPr>
        <w:tab/>
      </w:r>
      <w:r>
        <w:rPr>
          <w:rFonts w:ascii="Arial" w:hAnsi="Arial" w:cs="Arial"/>
          <w:b/>
          <w:sz w:val="24"/>
        </w:rPr>
        <w:t>Discussion on R19 MIMO for other RRM requirements</w:t>
      </w:r>
    </w:p>
    <w:p w14:paraId="44A1E88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63C54D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884171" w14:textId="77777777" w:rsidR="009C3101" w:rsidRDefault="009C3101" w:rsidP="009C3101">
      <w:pPr>
        <w:pStyle w:val="Heading4"/>
      </w:pPr>
      <w:bookmarkStart w:id="327" w:name="_Toc206605593"/>
      <w:r>
        <w:t>7.20.5</w:t>
      </w:r>
      <w:r>
        <w:tab/>
        <w:t>RRM performance requirements</w:t>
      </w:r>
      <w:bookmarkEnd w:id="327"/>
    </w:p>
    <w:p w14:paraId="6E0DB53B" w14:textId="6F699BDA" w:rsidR="009C3101" w:rsidRDefault="009C3101" w:rsidP="009C3101">
      <w:pPr>
        <w:rPr>
          <w:rFonts w:ascii="Arial" w:hAnsi="Arial" w:cs="Arial"/>
          <w:b/>
          <w:sz w:val="24"/>
        </w:rPr>
      </w:pPr>
      <w:r>
        <w:rPr>
          <w:rFonts w:ascii="Arial" w:hAnsi="Arial" w:cs="Arial"/>
          <w:b/>
          <w:color w:val="0000FF"/>
          <w:sz w:val="24"/>
        </w:rPr>
        <w:t>R4-2509394</w:t>
      </w:r>
      <w:r>
        <w:rPr>
          <w:rFonts w:ascii="Arial" w:hAnsi="Arial" w:cs="Arial"/>
          <w:b/>
          <w:color w:val="0000FF"/>
          <w:sz w:val="24"/>
        </w:rPr>
        <w:tab/>
      </w:r>
      <w:r>
        <w:rPr>
          <w:rFonts w:ascii="Arial" w:hAnsi="Arial" w:cs="Arial"/>
          <w:b/>
          <w:sz w:val="24"/>
        </w:rPr>
        <w:t>RRM performance requirements for NR MIMO Phase 5</w:t>
      </w:r>
    </w:p>
    <w:p w14:paraId="4C9311F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1818E95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F0727E" w14:textId="0FD49524" w:rsidR="009C3101" w:rsidRDefault="009C3101" w:rsidP="009C3101">
      <w:pPr>
        <w:rPr>
          <w:rFonts w:ascii="Arial" w:hAnsi="Arial" w:cs="Arial"/>
          <w:b/>
          <w:sz w:val="24"/>
        </w:rPr>
      </w:pPr>
      <w:r>
        <w:rPr>
          <w:rFonts w:ascii="Arial" w:hAnsi="Arial" w:cs="Arial"/>
          <w:b/>
          <w:color w:val="0000FF"/>
          <w:sz w:val="24"/>
        </w:rPr>
        <w:t>R4-2509487</w:t>
      </w:r>
      <w:r>
        <w:rPr>
          <w:rFonts w:ascii="Arial" w:hAnsi="Arial" w:cs="Arial"/>
          <w:b/>
          <w:color w:val="0000FF"/>
          <w:sz w:val="24"/>
        </w:rPr>
        <w:tab/>
      </w:r>
      <w:r>
        <w:rPr>
          <w:rFonts w:ascii="Arial" w:hAnsi="Arial" w:cs="Arial"/>
          <w:b/>
          <w:sz w:val="24"/>
        </w:rPr>
        <w:t>On RRM Performance Requirements for MIMO Phase 5</w:t>
      </w:r>
    </w:p>
    <w:p w14:paraId="2026D88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0CD558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D5043A" w14:textId="788A2ADB" w:rsidR="009C3101" w:rsidRDefault="009C3101" w:rsidP="009C3101">
      <w:pPr>
        <w:rPr>
          <w:rFonts w:ascii="Arial" w:hAnsi="Arial" w:cs="Arial"/>
          <w:b/>
          <w:sz w:val="24"/>
        </w:rPr>
      </w:pPr>
      <w:r>
        <w:rPr>
          <w:rFonts w:ascii="Arial" w:hAnsi="Arial" w:cs="Arial"/>
          <w:b/>
          <w:color w:val="0000FF"/>
          <w:sz w:val="24"/>
        </w:rPr>
        <w:t>R4-2509769</w:t>
      </w:r>
      <w:r>
        <w:rPr>
          <w:rFonts w:ascii="Arial" w:hAnsi="Arial" w:cs="Arial"/>
          <w:b/>
          <w:color w:val="0000FF"/>
          <w:sz w:val="24"/>
        </w:rPr>
        <w:tab/>
      </w:r>
      <w:r>
        <w:rPr>
          <w:rFonts w:ascii="Arial" w:hAnsi="Arial" w:cs="Arial"/>
          <w:b/>
          <w:sz w:val="24"/>
        </w:rPr>
        <w:t>Discussion on RRM performance requirement for Rel-19 MIMO phase 5</w:t>
      </w:r>
    </w:p>
    <w:p w14:paraId="32B7715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22127D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8EA5F7" w14:textId="143A8ABD" w:rsidR="009C3101" w:rsidRDefault="009C3101" w:rsidP="009C3101">
      <w:pPr>
        <w:rPr>
          <w:rFonts w:ascii="Arial" w:hAnsi="Arial" w:cs="Arial"/>
          <w:b/>
          <w:sz w:val="24"/>
        </w:rPr>
      </w:pPr>
      <w:r>
        <w:rPr>
          <w:rFonts w:ascii="Arial" w:hAnsi="Arial" w:cs="Arial"/>
          <w:b/>
          <w:color w:val="0000FF"/>
          <w:sz w:val="24"/>
        </w:rPr>
        <w:t>R4-2509835</w:t>
      </w:r>
      <w:r>
        <w:rPr>
          <w:rFonts w:ascii="Arial" w:hAnsi="Arial" w:cs="Arial"/>
          <w:b/>
          <w:color w:val="0000FF"/>
          <w:sz w:val="24"/>
        </w:rPr>
        <w:tab/>
      </w:r>
      <w:r>
        <w:rPr>
          <w:rFonts w:ascii="Arial" w:hAnsi="Arial" w:cs="Arial"/>
          <w:b/>
          <w:sz w:val="24"/>
        </w:rPr>
        <w:t>Discussion on RRM performance requirements of Rel-19 MIMO Phase5</w:t>
      </w:r>
    </w:p>
    <w:p w14:paraId="0268413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579EBC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42468B" w14:textId="6D4EA579" w:rsidR="009C3101" w:rsidRDefault="009C3101" w:rsidP="009C3101">
      <w:pPr>
        <w:rPr>
          <w:rFonts w:ascii="Arial" w:hAnsi="Arial" w:cs="Arial"/>
          <w:b/>
          <w:sz w:val="24"/>
        </w:rPr>
      </w:pPr>
      <w:r>
        <w:rPr>
          <w:rFonts w:ascii="Arial" w:hAnsi="Arial" w:cs="Arial"/>
          <w:b/>
          <w:color w:val="0000FF"/>
          <w:sz w:val="24"/>
        </w:rPr>
        <w:t>R4-2510144</w:t>
      </w:r>
      <w:r>
        <w:rPr>
          <w:rFonts w:ascii="Arial" w:hAnsi="Arial" w:cs="Arial"/>
          <w:b/>
          <w:color w:val="0000FF"/>
          <w:sz w:val="24"/>
        </w:rPr>
        <w:tab/>
      </w:r>
      <w:r>
        <w:rPr>
          <w:rFonts w:ascii="Arial" w:hAnsi="Arial" w:cs="Arial"/>
          <w:b/>
          <w:sz w:val="24"/>
        </w:rPr>
        <w:t>Discussion on RRM performance requirements for NR MIMO Phase 5</w:t>
      </w:r>
    </w:p>
    <w:p w14:paraId="3D61AA1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3CA754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306969" w14:textId="0D97CB1F" w:rsidR="009C3101" w:rsidRDefault="009C3101" w:rsidP="009C3101">
      <w:pPr>
        <w:rPr>
          <w:rFonts w:ascii="Arial" w:hAnsi="Arial" w:cs="Arial"/>
          <w:b/>
          <w:sz w:val="24"/>
        </w:rPr>
      </w:pPr>
      <w:r>
        <w:rPr>
          <w:rFonts w:ascii="Arial" w:hAnsi="Arial" w:cs="Arial"/>
          <w:b/>
          <w:color w:val="0000FF"/>
          <w:sz w:val="24"/>
        </w:rPr>
        <w:t>R4-2510551</w:t>
      </w:r>
      <w:r>
        <w:rPr>
          <w:rFonts w:ascii="Arial" w:hAnsi="Arial" w:cs="Arial"/>
          <w:b/>
          <w:color w:val="0000FF"/>
          <w:sz w:val="24"/>
        </w:rPr>
        <w:tab/>
      </w:r>
      <w:r>
        <w:rPr>
          <w:rFonts w:ascii="Arial" w:hAnsi="Arial" w:cs="Arial"/>
          <w:b/>
          <w:sz w:val="24"/>
        </w:rPr>
        <w:t>Discussion on RRM impact for Rel-19 MIMO on performance part</w:t>
      </w:r>
    </w:p>
    <w:p w14:paraId="28577AE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807827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48402A" w14:textId="0112E019" w:rsidR="009C3101" w:rsidRDefault="009C3101" w:rsidP="009C3101">
      <w:pPr>
        <w:rPr>
          <w:rFonts w:ascii="Arial" w:hAnsi="Arial" w:cs="Arial"/>
          <w:b/>
          <w:sz w:val="24"/>
        </w:rPr>
      </w:pPr>
      <w:r>
        <w:rPr>
          <w:rFonts w:ascii="Arial" w:hAnsi="Arial" w:cs="Arial"/>
          <w:b/>
          <w:color w:val="0000FF"/>
          <w:sz w:val="24"/>
        </w:rPr>
        <w:t>R4-2510683</w:t>
      </w:r>
      <w:r>
        <w:rPr>
          <w:rFonts w:ascii="Arial" w:hAnsi="Arial" w:cs="Arial"/>
          <w:b/>
          <w:color w:val="0000FF"/>
          <w:sz w:val="24"/>
        </w:rPr>
        <w:tab/>
      </w:r>
      <w:r>
        <w:rPr>
          <w:rFonts w:ascii="Arial" w:hAnsi="Arial" w:cs="Arial"/>
          <w:b/>
          <w:sz w:val="24"/>
        </w:rPr>
        <w:t>Discussion on Perf part of UEIBM of R19 NR MIMO Phase 5</w:t>
      </w:r>
    </w:p>
    <w:p w14:paraId="5A6670E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4FB3BE9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EC18A0" w14:textId="40AD4AF4" w:rsidR="009C3101" w:rsidRDefault="009C3101" w:rsidP="009C3101">
      <w:pPr>
        <w:rPr>
          <w:rFonts w:ascii="Arial" w:hAnsi="Arial" w:cs="Arial"/>
          <w:b/>
          <w:sz w:val="24"/>
        </w:rPr>
      </w:pPr>
      <w:r>
        <w:rPr>
          <w:rFonts w:ascii="Arial" w:hAnsi="Arial" w:cs="Arial"/>
          <w:b/>
          <w:color w:val="0000FF"/>
          <w:sz w:val="24"/>
        </w:rPr>
        <w:t>R4-2510694</w:t>
      </w:r>
      <w:r>
        <w:rPr>
          <w:rFonts w:ascii="Arial" w:hAnsi="Arial" w:cs="Arial"/>
          <w:b/>
          <w:color w:val="0000FF"/>
          <w:sz w:val="24"/>
        </w:rPr>
        <w:tab/>
      </w:r>
      <w:r>
        <w:rPr>
          <w:rFonts w:ascii="Arial" w:hAnsi="Arial" w:cs="Arial"/>
          <w:b/>
          <w:sz w:val="24"/>
        </w:rPr>
        <w:t>Discussion of performance part of NR_MIMO_Ph5 work item</w:t>
      </w:r>
    </w:p>
    <w:p w14:paraId="5EDE446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C2FEF8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C7B91F" w14:textId="73692FFB" w:rsidR="009C3101" w:rsidRDefault="009C3101" w:rsidP="009C3101">
      <w:pPr>
        <w:rPr>
          <w:rFonts w:ascii="Arial" w:hAnsi="Arial" w:cs="Arial"/>
          <w:b/>
          <w:sz w:val="24"/>
        </w:rPr>
      </w:pPr>
      <w:r>
        <w:rPr>
          <w:rFonts w:ascii="Arial" w:hAnsi="Arial" w:cs="Arial"/>
          <w:b/>
          <w:color w:val="0000FF"/>
          <w:sz w:val="24"/>
        </w:rPr>
        <w:t>R4-2510771</w:t>
      </w:r>
      <w:r>
        <w:rPr>
          <w:rFonts w:ascii="Arial" w:hAnsi="Arial" w:cs="Arial"/>
          <w:b/>
          <w:color w:val="0000FF"/>
          <w:sz w:val="24"/>
        </w:rPr>
        <w:tab/>
      </w:r>
      <w:r>
        <w:rPr>
          <w:rFonts w:ascii="Arial" w:hAnsi="Arial" w:cs="Arial"/>
          <w:b/>
          <w:sz w:val="24"/>
        </w:rPr>
        <w:t>On RRM performance aspects and test cases for MIMO Ph 5</w:t>
      </w:r>
    </w:p>
    <w:p w14:paraId="29208430"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33C559F" w14:textId="77777777" w:rsidR="009C3101" w:rsidRDefault="009C3101" w:rsidP="009C3101">
      <w:pPr>
        <w:rPr>
          <w:rFonts w:ascii="Arial" w:hAnsi="Arial" w:cs="Arial"/>
          <w:b/>
        </w:rPr>
      </w:pPr>
      <w:r>
        <w:rPr>
          <w:rFonts w:ascii="Arial" w:hAnsi="Arial" w:cs="Arial"/>
          <w:b/>
        </w:rPr>
        <w:t xml:space="preserve">Abstract: </w:t>
      </w:r>
    </w:p>
    <w:p w14:paraId="171C9473" w14:textId="77777777" w:rsidR="009C3101" w:rsidRDefault="009C3101" w:rsidP="009C3101">
      <w:r>
        <w:t>Performance aspects and test cases for MIMO Ph 5 based on agreed WF.</w:t>
      </w:r>
    </w:p>
    <w:p w14:paraId="0B14F7A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D0F1D6" w14:textId="6B610A17" w:rsidR="009C3101" w:rsidRDefault="009C3101" w:rsidP="009C3101">
      <w:pPr>
        <w:rPr>
          <w:rFonts w:ascii="Arial" w:hAnsi="Arial" w:cs="Arial"/>
          <w:b/>
          <w:sz w:val="24"/>
        </w:rPr>
      </w:pPr>
      <w:r>
        <w:rPr>
          <w:rFonts w:ascii="Arial" w:hAnsi="Arial" w:cs="Arial"/>
          <w:b/>
          <w:color w:val="0000FF"/>
          <w:sz w:val="24"/>
        </w:rPr>
        <w:t>R4-2511611</w:t>
      </w:r>
      <w:r>
        <w:rPr>
          <w:rFonts w:ascii="Arial" w:hAnsi="Arial" w:cs="Arial"/>
          <w:b/>
          <w:color w:val="0000FF"/>
          <w:sz w:val="24"/>
        </w:rPr>
        <w:tab/>
      </w:r>
      <w:r>
        <w:rPr>
          <w:rFonts w:ascii="Arial" w:hAnsi="Arial" w:cs="Arial"/>
          <w:b/>
          <w:sz w:val="24"/>
        </w:rPr>
        <w:t>Discussion on RRM performance requirements for Rel-19 MIMO</w:t>
      </w:r>
    </w:p>
    <w:p w14:paraId="65705CC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E63D6D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14ABFB" w14:textId="77777777" w:rsidR="009C3101" w:rsidRDefault="009C3101" w:rsidP="009C3101">
      <w:pPr>
        <w:pStyle w:val="Heading4"/>
      </w:pPr>
      <w:bookmarkStart w:id="328" w:name="_Toc206605594"/>
      <w:r>
        <w:t>7.20.6</w:t>
      </w:r>
      <w:r>
        <w:tab/>
        <w:t>Demodulation performance and CSI reporting requirements</w:t>
      </w:r>
      <w:bookmarkEnd w:id="328"/>
    </w:p>
    <w:p w14:paraId="491C34F9" w14:textId="7BDB9891" w:rsidR="009C3101" w:rsidRDefault="009C3101" w:rsidP="009C3101">
      <w:pPr>
        <w:rPr>
          <w:rFonts w:ascii="Arial" w:hAnsi="Arial" w:cs="Arial"/>
          <w:b/>
          <w:sz w:val="24"/>
        </w:rPr>
      </w:pPr>
      <w:r>
        <w:rPr>
          <w:rFonts w:ascii="Arial" w:hAnsi="Arial" w:cs="Arial"/>
          <w:b/>
          <w:color w:val="0000FF"/>
          <w:sz w:val="24"/>
        </w:rPr>
        <w:t>R4-2509033</w:t>
      </w:r>
      <w:r>
        <w:rPr>
          <w:rFonts w:ascii="Arial" w:hAnsi="Arial" w:cs="Arial"/>
          <w:b/>
          <w:color w:val="0000FF"/>
          <w:sz w:val="24"/>
        </w:rPr>
        <w:tab/>
      </w:r>
      <w:r>
        <w:rPr>
          <w:rFonts w:ascii="Arial" w:hAnsi="Arial" w:cs="Arial"/>
          <w:b/>
          <w:sz w:val="24"/>
        </w:rPr>
        <w:t>Additional demodulation performance requirements for Rel-19 MIMO Phase 5</w:t>
      </w:r>
    </w:p>
    <w:p w14:paraId="3CF03E6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69E9B38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EA7DF6" w14:textId="1F310EDE" w:rsidR="009C3101" w:rsidRDefault="009C3101" w:rsidP="009C3101">
      <w:pPr>
        <w:rPr>
          <w:rFonts w:ascii="Arial" w:hAnsi="Arial" w:cs="Arial"/>
          <w:b/>
          <w:sz w:val="24"/>
        </w:rPr>
      </w:pPr>
      <w:r>
        <w:rPr>
          <w:rFonts w:ascii="Arial" w:hAnsi="Arial" w:cs="Arial"/>
          <w:b/>
          <w:color w:val="0000FF"/>
          <w:sz w:val="24"/>
        </w:rPr>
        <w:t>R4-2509402</w:t>
      </w:r>
      <w:r>
        <w:rPr>
          <w:rFonts w:ascii="Arial" w:hAnsi="Arial" w:cs="Arial"/>
          <w:b/>
          <w:color w:val="0000FF"/>
          <w:sz w:val="24"/>
        </w:rPr>
        <w:tab/>
      </w:r>
      <w:r>
        <w:rPr>
          <w:rFonts w:ascii="Arial" w:hAnsi="Arial" w:cs="Arial"/>
          <w:b/>
          <w:sz w:val="24"/>
        </w:rPr>
        <w:t>View on BS demodulation requirement for MIMO with 3Tx</w:t>
      </w:r>
    </w:p>
    <w:p w14:paraId="15D6740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DB1D35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E3DFF4" w14:textId="1D1F6488" w:rsidR="009C3101" w:rsidRDefault="009C3101" w:rsidP="009C3101">
      <w:pPr>
        <w:rPr>
          <w:rFonts w:ascii="Arial" w:hAnsi="Arial" w:cs="Arial"/>
          <w:b/>
          <w:sz w:val="24"/>
        </w:rPr>
      </w:pPr>
      <w:r>
        <w:rPr>
          <w:rFonts w:ascii="Arial" w:hAnsi="Arial" w:cs="Arial"/>
          <w:b/>
          <w:color w:val="0000FF"/>
          <w:sz w:val="24"/>
        </w:rPr>
        <w:t>R4-2509488</w:t>
      </w:r>
      <w:r>
        <w:rPr>
          <w:rFonts w:ascii="Arial" w:hAnsi="Arial" w:cs="Arial"/>
          <w:b/>
          <w:color w:val="0000FF"/>
          <w:sz w:val="24"/>
        </w:rPr>
        <w:tab/>
      </w:r>
      <w:r>
        <w:rPr>
          <w:rFonts w:ascii="Arial" w:hAnsi="Arial" w:cs="Arial"/>
          <w:b/>
          <w:sz w:val="24"/>
        </w:rPr>
        <w:t>On UE Demodulation and CSI Reporting Requirements for MIMO Phase 5</w:t>
      </w:r>
    </w:p>
    <w:p w14:paraId="3A298BB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54E020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F51FAB" w14:textId="3EFD01A9" w:rsidR="009C3101" w:rsidRDefault="009C3101" w:rsidP="009C3101">
      <w:pPr>
        <w:rPr>
          <w:rFonts w:ascii="Arial" w:hAnsi="Arial" w:cs="Arial"/>
          <w:b/>
          <w:sz w:val="24"/>
        </w:rPr>
      </w:pPr>
      <w:r>
        <w:rPr>
          <w:rFonts w:ascii="Arial" w:hAnsi="Arial" w:cs="Arial"/>
          <w:b/>
          <w:color w:val="0000FF"/>
          <w:sz w:val="24"/>
        </w:rPr>
        <w:t>R4-2509657</w:t>
      </w:r>
      <w:r>
        <w:rPr>
          <w:rFonts w:ascii="Arial" w:hAnsi="Arial" w:cs="Arial"/>
          <w:b/>
          <w:color w:val="0000FF"/>
          <w:sz w:val="24"/>
        </w:rPr>
        <w:tab/>
      </w:r>
      <w:r>
        <w:rPr>
          <w:rFonts w:ascii="Arial" w:hAnsi="Arial" w:cs="Arial"/>
          <w:b/>
          <w:sz w:val="24"/>
        </w:rPr>
        <w:t>Discussion on NR MIMO Phase 5 demodulation and CSI requirements</w:t>
      </w:r>
    </w:p>
    <w:p w14:paraId="750E116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F6D56D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CDFCE8" w14:textId="4E07F647" w:rsidR="009C3101" w:rsidRDefault="009C3101" w:rsidP="009C3101">
      <w:pPr>
        <w:rPr>
          <w:rFonts w:ascii="Arial" w:hAnsi="Arial" w:cs="Arial"/>
          <w:b/>
          <w:sz w:val="24"/>
        </w:rPr>
      </w:pPr>
      <w:r>
        <w:rPr>
          <w:rFonts w:ascii="Arial" w:hAnsi="Arial" w:cs="Arial"/>
          <w:b/>
          <w:color w:val="0000FF"/>
          <w:sz w:val="24"/>
        </w:rPr>
        <w:t>R4-2509658</w:t>
      </w:r>
      <w:r>
        <w:rPr>
          <w:rFonts w:ascii="Arial" w:hAnsi="Arial" w:cs="Arial"/>
          <w:b/>
          <w:color w:val="0000FF"/>
          <w:sz w:val="24"/>
        </w:rPr>
        <w:tab/>
      </w:r>
      <w:r>
        <w:rPr>
          <w:rFonts w:ascii="Arial" w:hAnsi="Arial" w:cs="Arial"/>
          <w:b/>
          <w:sz w:val="24"/>
        </w:rPr>
        <w:t>Simulation results of NR MIMO Phase 5 demodulation and CSI requirements</w:t>
      </w:r>
    </w:p>
    <w:p w14:paraId="46FA7FA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72F768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BD2922" w14:textId="7D90DD52" w:rsidR="009C3101" w:rsidRDefault="009C3101" w:rsidP="009C3101">
      <w:pPr>
        <w:rPr>
          <w:rFonts w:ascii="Arial" w:hAnsi="Arial" w:cs="Arial"/>
          <w:b/>
          <w:sz w:val="24"/>
        </w:rPr>
      </w:pPr>
      <w:r>
        <w:rPr>
          <w:rFonts w:ascii="Arial" w:hAnsi="Arial" w:cs="Arial"/>
          <w:b/>
          <w:color w:val="0000FF"/>
          <w:sz w:val="24"/>
        </w:rPr>
        <w:t>R4-2510394</w:t>
      </w:r>
      <w:r>
        <w:rPr>
          <w:rFonts w:ascii="Arial" w:hAnsi="Arial" w:cs="Arial"/>
          <w:b/>
          <w:color w:val="0000FF"/>
          <w:sz w:val="24"/>
        </w:rPr>
        <w:tab/>
      </w:r>
      <w:r>
        <w:rPr>
          <w:rFonts w:ascii="Arial" w:hAnsi="Arial" w:cs="Arial"/>
          <w:b/>
          <w:sz w:val="24"/>
        </w:rPr>
        <w:t>Discussion on Rel-19 NR MIMO Phase 5 performance requirements</w:t>
      </w:r>
    </w:p>
    <w:p w14:paraId="0F447F3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6426C4A" w14:textId="77777777" w:rsidR="009C3101" w:rsidRDefault="009C3101" w:rsidP="009C3101">
      <w:pPr>
        <w:rPr>
          <w:rFonts w:ascii="Arial" w:hAnsi="Arial" w:cs="Arial"/>
          <w:b/>
        </w:rPr>
      </w:pPr>
      <w:r>
        <w:rPr>
          <w:rFonts w:ascii="Arial" w:hAnsi="Arial" w:cs="Arial"/>
          <w:b/>
        </w:rPr>
        <w:t xml:space="preserve">Abstract: </w:t>
      </w:r>
    </w:p>
    <w:p w14:paraId="579FCF6A" w14:textId="77777777" w:rsidR="009C3101" w:rsidRDefault="009C3101" w:rsidP="009C3101">
      <w:r>
        <w:t>Discussion on UE and BS for NR MIMO Phase 5 demodulation requirements.</w:t>
      </w:r>
    </w:p>
    <w:p w14:paraId="184D0BF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0B2406" w14:textId="69387333" w:rsidR="009C3101" w:rsidRDefault="009C3101" w:rsidP="009C3101">
      <w:pPr>
        <w:rPr>
          <w:rFonts w:ascii="Arial" w:hAnsi="Arial" w:cs="Arial"/>
          <w:b/>
          <w:sz w:val="24"/>
        </w:rPr>
      </w:pPr>
      <w:r>
        <w:rPr>
          <w:rFonts w:ascii="Arial" w:hAnsi="Arial" w:cs="Arial"/>
          <w:b/>
          <w:color w:val="0000FF"/>
          <w:sz w:val="24"/>
        </w:rPr>
        <w:t>R4-2510425</w:t>
      </w:r>
      <w:r>
        <w:rPr>
          <w:rFonts w:ascii="Arial" w:hAnsi="Arial" w:cs="Arial"/>
          <w:b/>
          <w:color w:val="0000FF"/>
          <w:sz w:val="24"/>
        </w:rPr>
        <w:tab/>
      </w:r>
      <w:r>
        <w:rPr>
          <w:rFonts w:ascii="Arial" w:hAnsi="Arial" w:cs="Arial"/>
          <w:b/>
          <w:sz w:val="24"/>
        </w:rPr>
        <w:t>Discussion on UE demodulation performance and CSI reporting requirements for MIMO_Ph5</w:t>
      </w:r>
    </w:p>
    <w:p w14:paraId="6906557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D31163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567551" w14:textId="05E88143" w:rsidR="009C3101" w:rsidRDefault="009C3101" w:rsidP="009C3101">
      <w:pPr>
        <w:rPr>
          <w:rFonts w:ascii="Arial" w:hAnsi="Arial" w:cs="Arial"/>
          <w:b/>
          <w:sz w:val="24"/>
        </w:rPr>
      </w:pPr>
      <w:r>
        <w:rPr>
          <w:rFonts w:ascii="Arial" w:hAnsi="Arial" w:cs="Arial"/>
          <w:b/>
          <w:color w:val="0000FF"/>
          <w:sz w:val="24"/>
        </w:rPr>
        <w:t>R4-2510441</w:t>
      </w:r>
      <w:r>
        <w:rPr>
          <w:rFonts w:ascii="Arial" w:hAnsi="Arial" w:cs="Arial"/>
          <w:b/>
          <w:color w:val="0000FF"/>
          <w:sz w:val="24"/>
        </w:rPr>
        <w:tab/>
      </w:r>
      <w:r>
        <w:rPr>
          <w:rFonts w:ascii="Arial" w:hAnsi="Arial" w:cs="Arial"/>
          <w:b/>
          <w:sz w:val="24"/>
        </w:rPr>
        <w:t>Discussion on Rel-19 NR MIMO Phase 5 UE demodulation performance and CSI requirements</w:t>
      </w:r>
    </w:p>
    <w:p w14:paraId="32CA78F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B51CE5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07ACEE" w14:textId="31979C7F" w:rsidR="009C3101" w:rsidRDefault="009C3101" w:rsidP="009C3101">
      <w:pPr>
        <w:rPr>
          <w:rFonts w:ascii="Arial" w:hAnsi="Arial" w:cs="Arial"/>
          <w:b/>
          <w:sz w:val="24"/>
        </w:rPr>
      </w:pPr>
      <w:r>
        <w:rPr>
          <w:rFonts w:ascii="Arial" w:hAnsi="Arial" w:cs="Arial"/>
          <w:b/>
          <w:color w:val="0000FF"/>
          <w:sz w:val="24"/>
        </w:rPr>
        <w:t>R4-2510884</w:t>
      </w:r>
      <w:r>
        <w:rPr>
          <w:rFonts w:ascii="Arial" w:hAnsi="Arial" w:cs="Arial"/>
          <w:b/>
          <w:color w:val="0000FF"/>
          <w:sz w:val="24"/>
        </w:rPr>
        <w:tab/>
      </w:r>
      <w:r>
        <w:rPr>
          <w:rFonts w:ascii="Arial" w:hAnsi="Arial" w:cs="Arial"/>
          <w:b/>
          <w:sz w:val="24"/>
        </w:rPr>
        <w:t>On MIMO evolution performance requirements</w:t>
      </w:r>
    </w:p>
    <w:p w14:paraId="6EC3670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B842BA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467122" w14:textId="77777777" w:rsidR="009C3101" w:rsidRDefault="009C3101" w:rsidP="009C3101">
      <w:pPr>
        <w:pStyle w:val="Heading3"/>
      </w:pPr>
      <w:bookmarkStart w:id="329" w:name="_Toc206605595"/>
      <w:r>
        <w:t>7.21</w:t>
      </w:r>
      <w:r>
        <w:tab/>
        <w:t>Evolution of NR duplex operation: Sub-band full duplex (SBFD)</w:t>
      </w:r>
      <w:bookmarkEnd w:id="329"/>
    </w:p>
    <w:p w14:paraId="6CF41F21" w14:textId="77777777" w:rsidR="009C3101" w:rsidRDefault="009C3101" w:rsidP="009C3101">
      <w:pPr>
        <w:pStyle w:val="Heading4"/>
      </w:pPr>
      <w:bookmarkStart w:id="330" w:name="_Toc206605596"/>
      <w:r>
        <w:t>7.21.1</w:t>
      </w:r>
      <w:r>
        <w:tab/>
        <w:t>Moderator summary and conclusions</w:t>
      </w:r>
      <w:bookmarkEnd w:id="330"/>
    </w:p>
    <w:p w14:paraId="72CA2858" w14:textId="0A68087D" w:rsidR="009C3101" w:rsidRDefault="009C3101" w:rsidP="009C3101">
      <w:pPr>
        <w:rPr>
          <w:rFonts w:ascii="Arial" w:hAnsi="Arial" w:cs="Arial"/>
          <w:b/>
          <w:sz w:val="24"/>
        </w:rPr>
      </w:pPr>
      <w:r>
        <w:rPr>
          <w:rFonts w:ascii="Arial" w:hAnsi="Arial" w:cs="Arial"/>
          <w:b/>
          <w:color w:val="0000FF"/>
          <w:sz w:val="24"/>
        </w:rPr>
        <w:t>R4-2509061</w:t>
      </w:r>
      <w:r>
        <w:rPr>
          <w:rFonts w:ascii="Arial" w:hAnsi="Arial" w:cs="Arial"/>
          <w:b/>
          <w:color w:val="0000FF"/>
          <w:sz w:val="24"/>
        </w:rPr>
        <w:tab/>
      </w:r>
      <w:r>
        <w:rPr>
          <w:rFonts w:ascii="Arial" w:hAnsi="Arial" w:cs="Arial"/>
          <w:b/>
          <w:sz w:val="24"/>
        </w:rPr>
        <w:t>Topic summary for [116][218] NR_duplex_evo</w:t>
      </w:r>
    </w:p>
    <w:p w14:paraId="78C20FA8"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179DDED" w14:textId="77777777" w:rsidR="009C3101" w:rsidRDefault="009C3101" w:rsidP="009C3101">
      <w:pPr>
        <w:rPr>
          <w:rFonts w:ascii="Arial" w:hAnsi="Arial" w:cs="Arial"/>
          <w:b/>
        </w:rPr>
      </w:pPr>
      <w:r>
        <w:rPr>
          <w:rFonts w:ascii="Arial" w:hAnsi="Arial" w:cs="Arial"/>
          <w:b/>
        </w:rPr>
        <w:t xml:space="preserve">Abstract: </w:t>
      </w:r>
    </w:p>
    <w:p w14:paraId="71459C2A" w14:textId="77777777" w:rsidR="009C3101" w:rsidRDefault="009C3101" w:rsidP="009C3101">
      <w:r>
        <w:t>Topic summary in RRM session</w:t>
      </w:r>
    </w:p>
    <w:p w14:paraId="59D4F36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27ECC5" w14:textId="043E5930" w:rsidR="009C3101" w:rsidRDefault="009C3101" w:rsidP="009C3101">
      <w:pPr>
        <w:rPr>
          <w:rFonts w:ascii="Arial" w:hAnsi="Arial" w:cs="Arial"/>
          <w:b/>
          <w:sz w:val="24"/>
        </w:rPr>
      </w:pPr>
      <w:r>
        <w:rPr>
          <w:rFonts w:ascii="Arial" w:hAnsi="Arial" w:cs="Arial"/>
          <w:b/>
          <w:color w:val="0000FF"/>
          <w:sz w:val="24"/>
        </w:rPr>
        <w:t>R4-2511452</w:t>
      </w:r>
      <w:r>
        <w:rPr>
          <w:rFonts w:ascii="Arial" w:hAnsi="Arial" w:cs="Arial"/>
          <w:b/>
          <w:color w:val="0000FF"/>
          <w:sz w:val="24"/>
        </w:rPr>
        <w:tab/>
      </w:r>
      <w:r>
        <w:rPr>
          <w:rFonts w:ascii="Arial" w:hAnsi="Arial" w:cs="Arial"/>
          <w:b/>
          <w:sz w:val="24"/>
        </w:rPr>
        <w:t>Topic summary for [116][306] NR_duplex_evo_General</w:t>
      </w:r>
    </w:p>
    <w:p w14:paraId="25E25882"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130AD5C8" w14:textId="77777777" w:rsidR="009C3101" w:rsidRDefault="009C3101" w:rsidP="009C3101">
      <w:pPr>
        <w:rPr>
          <w:rFonts w:ascii="Arial" w:hAnsi="Arial" w:cs="Arial"/>
          <w:b/>
        </w:rPr>
      </w:pPr>
      <w:r>
        <w:rPr>
          <w:rFonts w:ascii="Arial" w:hAnsi="Arial" w:cs="Arial"/>
          <w:b/>
        </w:rPr>
        <w:t xml:space="preserve">Abstract: </w:t>
      </w:r>
    </w:p>
    <w:p w14:paraId="6299866C" w14:textId="77777777" w:rsidR="009C3101" w:rsidRDefault="009C3101" w:rsidP="009C3101">
      <w:r>
        <w:t>[116] BDaT Session AI 7.21.2.1, 7.21.2.2, 7.21.3.1</w:t>
      </w:r>
    </w:p>
    <w:p w14:paraId="5FDA3EB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047684" w14:textId="55961C18" w:rsidR="009C3101" w:rsidRDefault="009C3101" w:rsidP="009C3101">
      <w:pPr>
        <w:rPr>
          <w:rFonts w:ascii="Arial" w:hAnsi="Arial" w:cs="Arial"/>
          <w:b/>
          <w:sz w:val="24"/>
        </w:rPr>
      </w:pPr>
      <w:r>
        <w:rPr>
          <w:rFonts w:ascii="Arial" w:hAnsi="Arial" w:cs="Arial"/>
          <w:b/>
          <w:color w:val="0000FF"/>
          <w:sz w:val="24"/>
        </w:rPr>
        <w:t>R4-2511453</w:t>
      </w:r>
      <w:r>
        <w:rPr>
          <w:rFonts w:ascii="Arial" w:hAnsi="Arial" w:cs="Arial"/>
          <w:b/>
          <w:color w:val="0000FF"/>
          <w:sz w:val="24"/>
        </w:rPr>
        <w:tab/>
      </w:r>
      <w:r>
        <w:rPr>
          <w:rFonts w:ascii="Arial" w:hAnsi="Arial" w:cs="Arial"/>
          <w:b/>
          <w:sz w:val="24"/>
        </w:rPr>
        <w:t>Topic summary for [116][307] NR_duplex_evo_BSRF</w:t>
      </w:r>
    </w:p>
    <w:p w14:paraId="536C8532"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F5CE819" w14:textId="77777777" w:rsidR="009C3101" w:rsidRDefault="009C3101" w:rsidP="009C3101">
      <w:pPr>
        <w:rPr>
          <w:rFonts w:ascii="Arial" w:hAnsi="Arial" w:cs="Arial"/>
          <w:b/>
        </w:rPr>
      </w:pPr>
      <w:r>
        <w:rPr>
          <w:rFonts w:ascii="Arial" w:hAnsi="Arial" w:cs="Arial"/>
          <w:b/>
        </w:rPr>
        <w:t xml:space="preserve">Abstract: </w:t>
      </w:r>
    </w:p>
    <w:p w14:paraId="461E193D" w14:textId="77777777" w:rsidR="009C3101" w:rsidRDefault="009C3101" w:rsidP="009C3101">
      <w:r>
        <w:t>[116] BDaT Session AI 7.21.3.2, 7.21.3.3</w:t>
      </w:r>
    </w:p>
    <w:p w14:paraId="17887B7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754441" w14:textId="352E2027" w:rsidR="009C3101" w:rsidRDefault="009C3101" w:rsidP="009C3101">
      <w:pPr>
        <w:rPr>
          <w:rFonts w:ascii="Arial" w:hAnsi="Arial" w:cs="Arial"/>
          <w:b/>
          <w:sz w:val="24"/>
        </w:rPr>
      </w:pPr>
      <w:r>
        <w:rPr>
          <w:rFonts w:ascii="Arial" w:hAnsi="Arial" w:cs="Arial"/>
          <w:b/>
          <w:color w:val="0000FF"/>
          <w:sz w:val="24"/>
        </w:rPr>
        <w:t>R4-2511473</w:t>
      </w:r>
      <w:r>
        <w:rPr>
          <w:rFonts w:ascii="Arial" w:hAnsi="Arial" w:cs="Arial"/>
          <w:b/>
          <w:color w:val="0000FF"/>
          <w:sz w:val="24"/>
        </w:rPr>
        <w:tab/>
      </w:r>
      <w:r>
        <w:rPr>
          <w:rFonts w:ascii="Arial" w:hAnsi="Arial" w:cs="Arial"/>
          <w:b/>
          <w:sz w:val="24"/>
        </w:rPr>
        <w:t>Topic summary for [116][328] NR_duplex_evo_demod</w:t>
      </w:r>
    </w:p>
    <w:p w14:paraId="7AC0BA2F"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3A96C06A" w14:textId="77777777" w:rsidR="009C3101" w:rsidRDefault="009C3101" w:rsidP="009C3101">
      <w:pPr>
        <w:rPr>
          <w:rFonts w:ascii="Arial" w:hAnsi="Arial" w:cs="Arial"/>
          <w:b/>
        </w:rPr>
      </w:pPr>
      <w:r>
        <w:rPr>
          <w:rFonts w:ascii="Arial" w:hAnsi="Arial" w:cs="Arial"/>
          <w:b/>
        </w:rPr>
        <w:t xml:space="preserve">Abstract: </w:t>
      </w:r>
    </w:p>
    <w:p w14:paraId="7C6975CB" w14:textId="77777777" w:rsidR="009C3101" w:rsidRDefault="009C3101" w:rsidP="009C3101">
      <w:r>
        <w:t>[116] BDaT Session AI 7.21.6</w:t>
      </w:r>
    </w:p>
    <w:p w14:paraId="2D57E99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F80F06" w14:textId="77777777" w:rsidR="009C3101" w:rsidRDefault="009C3101" w:rsidP="009C3101">
      <w:pPr>
        <w:pStyle w:val="Heading4"/>
      </w:pPr>
      <w:bookmarkStart w:id="331" w:name="_Toc206605597"/>
      <w:r>
        <w:t>7.21.2</w:t>
      </w:r>
      <w:r>
        <w:tab/>
        <w:t>General aspects (including RAN4 aspects for SBFD system parameters)</w:t>
      </w:r>
      <w:bookmarkEnd w:id="331"/>
    </w:p>
    <w:p w14:paraId="67121D46" w14:textId="51D26786" w:rsidR="009C3101" w:rsidRDefault="009C3101" w:rsidP="009C3101">
      <w:pPr>
        <w:rPr>
          <w:rFonts w:ascii="Arial" w:hAnsi="Arial" w:cs="Arial"/>
          <w:b/>
          <w:sz w:val="24"/>
        </w:rPr>
      </w:pPr>
      <w:r>
        <w:rPr>
          <w:rFonts w:ascii="Arial" w:hAnsi="Arial" w:cs="Arial"/>
          <w:b/>
          <w:color w:val="0000FF"/>
          <w:sz w:val="24"/>
        </w:rPr>
        <w:t>R4-2510420</w:t>
      </w:r>
      <w:r>
        <w:rPr>
          <w:rFonts w:ascii="Arial" w:hAnsi="Arial" w:cs="Arial"/>
          <w:b/>
          <w:color w:val="0000FF"/>
          <w:sz w:val="24"/>
        </w:rPr>
        <w:tab/>
      </w:r>
      <w:r>
        <w:rPr>
          <w:rFonts w:ascii="Arial" w:hAnsi="Arial" w:cs="Arial"/>
          <w:b/>
          <w:sz w:val="24"/>
        </w:rPr>
        <w:t>views on general aspects for SBFD</w:t>
      </w:r>
    </w:p>
    <w:p w14:paraId="7212EE8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3108399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3365CD" w14:textId="7432D030" w:rsidR="009C3101" w:rsidRDefault="009C3101" w:rsidP="009C3101">
      <w:pPr>
        <w:rPr>
          <w:rFonts w:ascii="Arial" w:hAnsi="Arial" w:cs="Arial"/>
          <w:b/>
          <w:sz w:val="24"/>
        </w:rPr>
      </w:pPr>
      <w:r>
        <w:rPr>
          <w:rFonts w:ascii="Arial" w:hAnsi="Arial" w:cs="Arial"/>
          <w:b/>
          <w:color w:val="0000FF"/>
          <w:sz w:val="24"/>
        </w:rPr>
        <w:t>R4-2510961</w:t>
      </w:r>
      <w:r>
        <w:rPr>
          <w:rFonts w:ascii="Arial" w:hAnsi="Arial" w:cs="Arial"/>
          <w:b/>
          <w:color w:val="0000FF"/>
          <w:sz w:val="24"/>
        </w:rPr>
        <w:tab/>
      </w:r>
      <w:r>
        <w:rPr>
          <w:rFonts w:ascii="Arial" w:hAnsi="Arial" w:cs="Arial"/>
          <w:b/>
          <w:sz w:val="24"/>
        </w:rPr>
        <w:t>SBFD general aspects</w:t>
      </w:r>
    </w:p>
    <w:p w14:paraId="49ABEBD3"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8C0AE8C" w14:textId="77777777" w:rsidR="009C3101" w:rsidRDefault="009C3101" w:rsidP="009C3101">
      <w:pPr>
        <w:rPr>
          <w:rFonts w:ascii="Arial" w:hAnsi="Arial" w:cs="Arial"/>
          <w:b/>
        </w:rPr>
      </w:pPr>
      <w:r>
        <w:rPr>
          <w:rFonts w:ascii="Arial" w:hAnsi="Arial" w:cs="Arial"/>
          <w:b/>
        </w:rPr>
        <w:t xml:space="preserve">Abstract: </w:t>
      </w:r>
    </w:p>
    <w:p w14:paraId="05397411" w14:textId="77777777" w:rsidR="009C3101" w:rsidRDefault="009C3101" w:rsidP="009C3101">
      <w:r>
        <w:t>Discussion on SBFD general aspects</w:t>
      </w:r>
    </w:p>
    <w:p w14:paraId="314FE9D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86FEB4" w14:textId="5DEEF509" w:rsidR="009C3101" w:rsidRDefault="009C3101" w:rsidP="009C3101">
      <w:pPr>
        <w:rPr>
          <w:rFonts w:ascii="Arial" w:hAnsi="Arial" w:cs="Arial"/>
          <w:b/>
          <w:sz w:val="24"/>
        </w:rPr>
      </w:pPr>
      <w:r>
        <w:rPr>
          <w:rFonts w:ascii="Arial" w:hAnsi="Arial" w:cs="Arial"/>
          <w:b/>
          <w:color w:val="0000FF"/>
          <w:sz w:val="24"/>
        </w:rPr>
        <w:t>R4-2511538</w:t>
      </w:r>
      <w:r>
        <w:rPr>
          <w:rFonts w:ascii="Arial" w:hAnsi="Arial" w:cs="Arial"/>
          <w:b/>
          <w:color w:val="0000FF"/>
          <w:sz w:val="24"/>
        </w:rPr>
        <w:tab/>
      </w:r>
      <w:r>
        <w:rPr>
          <w:rFonts w:ascii="Arial" w:hAnsi="Arial" w:cs="Arial"/>
          <w:b/>
          <w:sz w:val="24"/>
        </w:rPr>
        <w:t>Discussion on SBFD–SBFD Adjacent-Channel Coexistence Scenario</w:t>
      </w:r>
    </w:p>
    <w:p w14:paraId="698849C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ISSDU</w:t>
      </w:r>
    </w:p>
    <w:p w14:paraId="0AA84CCD" w14:textId="77777777" w:rsidR="009C3101" w:rsidRDefault="009C3101" w:rsidP="009C3101">
      <w:pPr>
        <w:rPr>
          <w:rFonts w:ascii="Arial" w:hAnsi="Arial" w:cs="Arial"/>
          <w:b/>
        </w:rPr>
      </w:pPr>
      <w:r>
        <w:rPr>
          <w:rFonts w:ascii="Arial" w:hAnsi="Arial" w:cs="Arial"/>
          <w:b/>
        </w:rPr>
        <w:t xml:space="preserve">Abstract: </w:t>
      </w:r>
    </w:p>
    <w:p w14:paraId="44C76560" w14:textId="77777777" w:rsidR="009C3101" w:rsidRDefault="009C3101" w:rsidP="009C3101">
      <w:r>
        <w:t>We propose four deployment configurations that satisfy the DL–DL boundary requirement.</w:t>
      </w:r>
    </w:p>
    <w:p w14:paraId="0FC4E89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6F3DD5" w14:textId="77777777" w:rsidR="009C3101" w:rsidRDefault="009C3101" w:rsidP="009C3101">
      <w:pPr>
        <w:pStyle w:val="Heading5"/>
      </w:pPr>
      <w:bookmarkStart w:id="332" w:name="_Toc206605598"/>
      <w:r>
        <w:t>7.21.2.1</w:t>
      </w:r>
      <w:r>
        <w:tab/>
        <w:t>General system parameters for SBFD operation</w:t>
      </w:r>
      <w:bookmarkEnd w:id="332"/>
    </w:p>
    <w:p w14:paraId="05CB93FD" w14:textId="0E9C797F" w:rsidR="009C3101" w:rsidRDefault="009C3101" w:rsidP="009C3101">
      <w:pPr>
        <w:rPr>
          <w:rFonts w:ascii="Arial" w:hAnsi="Arial" w:cs="Arial"/>
          <w:b/>
          <w:sz w:val="24"/>
        </w:rPr>
      </w:pPr>
      <w:r>
        <w:rPr>
          <w:rFonts w:ascii="Arial" w:hAnsi="Arial" w:cs="Arial"/>
          <w:b/>
          <w:color w:val="0000FF"/>
          <w:sz w:val="24"/>
        </w:rPr>
        <w:t>R4-2509322</w:t>
      </w:r>
      <w:r>
        <w:rPr>
          <w:rFonts w:ascii="Arial" w:hAnsi="Arial" w:cs="Arial"/>
          <w:b/>
          <w:color w:val="0000FF"/>
          <w:sz w:val="24"/>
        </w:rPr>
        <w:tab/>
      </w:r>
      <w:r>
        <w:rPr>
          <w:rFonts w:ascii="Arial" w:hAnsi="Arial" w:cs="Arial"/>
          <w:b/>
          <w:sz w:val="24"/>
        </w:rPr>
        <w:t>Discussion on SBFD general issues for SBFD operation including BS conformance testing</w:t>
      </w:r>
    </w:p>
    <w:p w14:paraId="6E91261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BF2B3B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D6C61E" w14:textId="6DB9C73B" w:rsidR="009C3101" w:rsidRDefault="009C3101" w:rsidP="009C3101">
      <w:pPr>
        <w:rPr>
          <w:rFonts w:ascii="Arial" w:hAnsi="Arial" w:cs="Arial"/>
          <w:b/>
          <w:sz w:val="24"/>
        </w:rPr>
      </w:pPr>
      <w:r>
        <w:rPr>
          <w:rFonts w:ascii="Arial" w:hAnsi="Arial" w:cs="Arial"/>
          <w:b/>
          <w:color w:val="0000FF"/>
          <w:sz w:val="24"/>
        </w:rPr>
        <w:t>R4-2510132</w:t>
      </w:r>
      <w:r>
        <w:rPr>
          <w:rFonts w:ascii="Arial" w:hAnsi="Arial" w:cs="Arial"/>
          <w:b/>
          <w:color w:val="0000FF"/>
          <w:sz w:val="24"/>
        </w:rPr>
        <w:tab/>
      </w:r>
      <w:r>
        <w:rPr>
          <w:rFonts w:ascii="Arial" w:hAnsi="Arial" w:cs="Arial"/>
          <w:b/>
          <w:sz w:val="24"/>
        </w:rPr>
        <w:t>Discussion on SBFD general part</w:t>
      </w:r>
    </w:p>
    <w:p w14:paraId="76A5A64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0AC06C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989B07" w14:textId="5DB1E8C8" w:rsidR="00BC15A8" w:rsidRDefault="009C3101">
      <w:pPr>
        <w:rPr>
          <w:rFonts w:ascii="Arial" w:hAnsi="Arial" w:cs="Arial"/>
          <w:b/>
          <w:sz w:val="24"/>
        </w:rPr>
      </w:pPr>
      <w:r>
        <w:rPr>
          <w:rFonts w:ascii="Arial" w:hAnsi="Arial" w:cs="Arial"/>
          <w:b/>
          <w:color w:val="0000FF"/>
          <w:sz w:val="24"/>
        </w:rPr>
        <w:t>R4-2510263</w:t>
      </w:r>
      <w:r>
        <w:rPr>
          <w:rFonts w:ascii="Arial" w:hAnsi="Arial" w:cs="Arial"/>
          <w:b/>
          <w:color w:val="0000FF"/>
          <w:sz w:val="24"/>
        </w:rPr>
        <w:tab/>
      </w:r>
      <w:r>
        <w:rPr>
          <w:rFonts w:ascii="Arial" w:hAnsi="Arial" w:cs="Arial"/>
          <w:b/>
          <w:sz w:val="24"/>
        </w:rPr>
        <w:t>Discussion on general aspects for gNB SBFD</w:t>
      </w:r>
    </w:p>
    <w:p w14:paraId="40781298"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ABECC3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ED87FC" w14:textId="22D2B1CB" w:rsidR="009C3101" w:rsidRDefault="009C3101" w:rsidP="009C3101">
      <w:pPr>
        <w:rPr>
          <w:rFonts w:ascii="Arial" w:hAnsi="Arial" w:cs="Arial"/>
          <w:b/>
          <w:sz w:val="24"/>
        </w:rPr>
      </w:pPr>
      <w:r>
        <w:rPr>
          <w:rFonts w:ascii="Arial" w:hAnsi="Arial" w:cs="Arial"/>
          <w:b/>
          <w:color w:val="0000FF"/>
          <w:sz w:val="24"/>
        </w:rPr>
        <w:t>R4-2511105</w:t>
      </w:r>
      <w:r>
        <w:rPr>
          <w:rFonts w:ascii="Arial" w:hAnsi="Arial" w:cs="Arial"/>
          <w:b/>
          <w:color w:val="0000FF"/>
          <w:sz w:val="24"/>
        </w:rPr>
        <w:tab/>
      </w:r>
      <w:r>
        <w:rPr>
          <w:rFonts w:ascii="Arial" w:hAnsi="Arial" w:cs="Arial"/>
          <w:b/>
          <w:sz w:val="24"/>
        </w:rPr>
        <w:t>On general aspects for SBFD</w:t>
      </w:r>
    </w:p>
    <w:p w14:paraId="1B62407A"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B3AE33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252252" w14:textId="307F6949" w:rsidR="009C3101" w:rsidRDefault="009C3101" w:rsidP="009C3101">
      <w:pPr>
        <w:rPr>
          <w:rFonts w:ascii="Arial" w:hAnsi="Arial" w:cs="Arial"/>
          <w:b/>
          <w:sz w:val="24"/>
        </w:rPr>
      </w:pPr>
      <w:r>
        <w:rPr>
          <w:rFonts w:ascii="Arial" w:hAnsi="Arial" w:cs="Arial"/>
          <w:b/>
          <w:color w:val="0000FF"/>
          <w:sz w:val="24"/>
        </w:rPr>
        <w:t>R4-2511137</w:t>
      </w:r>
      <w:r>
        <w:rPr>
          <w:rFonts w:ascii="Arial" w:hAnsi="Arial" w:cs="Arial"/>
          <w:b/>
          <w:color w:val="0000FF"/>
          <w:sz w:val="24"/>
        </w:rPr>
        <w:tab/>
      </w:r>
      <w:r>
        <w:rPr>
          <w:rFonts w:ascii="Arial" w:hAnsi="Arial" w:cs="Arial"/>
          <w:b/>
          <w:sz w:val="24"/>
        </w:rPr>
        <w:t>Discussion on system parameters for SBFD BS</w:t>
      </w:r>
    </w:p>
    <w:p w14:paraId="4347045D"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E09580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BD4278" w14:textId="1D6A9A28" w:rsidR="009C3101" w:rsidRDefault="009C3101" w:rsidP="009C3101">
      <w:pPr>
        <w:rPr>
          <w:rFonts w:ascii="Arial" w:hAnsi="Arial" w:cs="Arial"/>
          <w:b/>
          <w:sz w:val="24"/>
        </w:rPr>
      </w:pPr>
      <w:r>
        <w:rPr>
          <w:rFonts w:ascii="Arial" w:hAnsi="Arial" w:cs="Arial"/>
          <w:b/>
          <w:color w:val="0000FF"/>
          <w:sz w:val="24"/>
        </w:rPr>
        <w:t>R4-2511250</w:t>
      </w:r>
      <w:r>
        <w:rPr>
          <w:rFonts w:ascii="Arial" w:hAnsi="Arial" w:cs="Arial"/>
          <w:b/>
          <w:color w:val="0000FF"/>
          <w:sz w:val="24"/>
        </w:rPr>
        <w:tab/>
      </w:r>
      <w:r>
        <w:rPr>
          <w:rFonts w:ascii="Arial" w:hAnsi="Arial" w:cs="Arial"/>
          <w:b/>
          <w:sz w:val="24"/>
        </w:rPr>
        <w:t>Remaining issues for SBFD general aspects</w:t>
      </w:r>
    </w:p>
    <w:p w14:paraId="0FEA2401"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93A18E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E79888" w14:textId="3DA3DAC3" w:rsidR="009C3101" w:rsidRDefault="009C3101" w:rsidP="009C3101">
      <w:pPr>
        <w:rPr>
          <w:rFonts w:ascii="Arial" w:hAnsi="Arial" w:cs="Arial"/>
          <w:b/>
          <w:sz w:val="24"/>
        </w:rPr>
      </w:pPr>
      <w:r>
        <w:rPr>
          <w:rFonts w:ascii="Arial" w:hAnsi="Arial" w:cs="Arial"/>
          <w:b/>
          <w:color w:val="0000FF"/>
          <w:sz w:val="24"/>
        </w:rPr>
        <w:t>R4-2511255</w:t>
      </w:r>
      <w:r>
        <w:rPr>
          <w:rFonts w:ascii="Arial" w:hAnsi="Arial" w:cs="Arial"/>
          <w:b/>
          <w:color w:val="0000FF"/>
          <w:sz w:val="24"/>
        </w:rPr>
        <w:tab/>
      </w:r>
      <w:r>
        <w:rPr>
          <w:rFonts w:ascii="Arial" w:hAnsi="Arial" w:cs="Arial"/>
          <w:b/>
          <w:sz w:val="24"/>
        </w:rPr>
        <w:t>CR to TS38.104 to introduce BS RF requirement for SBFD-capable BS</w:t>
      </w:r>
    </w:p>
    <w:p w14:paraId="0A242D2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v19.1.0</w:t>
      </w:r>
      <w:r>
        <w:rPr>
          <w:i/>
        </w:rPr>
        <w:tab/>
        <w:t xml:space="preserve">  CR-0729  rev  Cat: B (Rel-19)</w:t>
      </w:r>
      <w:r>
        <w:rPr>
          <w:i/>
        </w:rPr>
        <w:br/>
      </w:r>
      <w:r>
        <w:rPr>
          <w:i/>
        </w:rPr>
        <w:br/>
      </w:r>
      <w:r>
        <w:rPr>
          <w:i/>
        </w:rPr>
        <w:tab/>
      </w:r>
      <w:r>
        <w:rPr>
          <w:i/>
        </w:rPr>
        <w:tab/>
      </w:r>
      <w:r>
        <w:rPr>
          <w:i/>
        </w:rPr>
        <w:tab/>
      </w:r>
      <w:r>
        <w:rPr>
          <w:i/>
        </w:rPr>
        <w:tab/>
      </w:r>
      <w:r>
        <w:rPr>
          <w:i/>
        </w:rPr>
        <w:tab/>
        <w:t>Source: Samsung</w:t>
      </w:r>
    </w:p>
    <w:p w14:paraId="15904F3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FE5585" w14:textId="5C172597" w:rsidR="009C3101" w:rsidRDefault="009C3101" w:rsidP="009C3101">
      <w:pPr>
        <w:rPr>
          <w:rFonts w:ascii="Arial" w:hAnsi="Arial" w:cs="Arial"/>
          <w:b/>
          <w:sz w:val="24"/>
        </w:rPr>
      </w:pPr>
      <w:r>
        <w:rPr>
          <w:rFonts w:ascii="Arial" w:hAnsi="Arial" w:cs="Arial"/>
          <w:b/>
          <w:color w:val="0000FF"/>
          <w:sz w:val="24"/>
        </w:rPr>
        <w:t>R4-2511494</w:t>
      </w:r>
      <w:r>
        <w:rPr>
          <w:rFonts w:ascii="Arial" w:hAnsi="Arial" w:cs="Arial"/>
          <w:b/>
          <w:color w:val="0000FF"/>
          <w:sz w:val="24"/>
        </w:rPr>
        <w:tab/>
      </w:r>
      <w:r>
        <w:rPr>
          <w:rFonts w:ascii="Arial" w:hAnsi="Arial" w:cs="Arial"/>
          <w:b/>
          <w:sz w:val="24"/>
        </w:rPr>
        <w:t>Discussion on SBFD symbol on UL duty cycle evaluation</w:t>
      </w:r>
    </w:p>
    <w:p w14:paraId="14DEB3B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A47D30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6F71A0" w14:textId="6A9377CB" w:rsidR="009C3101" w:rsidRDefault="009C3101" w:rsidP="009C3101">
      <w:pPr>
        <w:rPr>
          <w:rFonts w:ascii="Arial" w:hAnsi="Arial" w:cs="Arial"/>
          <w:b/>
          <w:sz w:val="24"/>
        </w:rPr>
      </w:pPr>
      <w:r>
        <w:rPr>
          <w:rFonts w:ascii="Arial" w:hAnsi="Arial" w:cs="Arial"/>
          <w:b/>
          <w:color w:val="0000FF"/>
          <w:sz w:val="24"/>
        </w:rPr>
        <w:t>R4-2511526</w:t>
      </w:r>
      <w:r>
        <w:rPr>
          <w:rFonts w:ascii="Arial" w:hAnsi="Arial" w:cs="Arial"/>
          <w:b/>
          <w:color w:val="0000FF"/>
          <w:sz w:val="24"/>
        </w:rPr>
        <w:tab/>
      </w:r>
      <w:r>
        <w:rPr>
          <w:rFonts w:ascii="Arial" w:hAnsi="Arial" w:cs="Arial"/>
          <w:b/>
          <w:sz w:val="24"/>
        </w:rPr>
        <w:t>On SBFD system parameters</w:t>
      </w:r>
    </w:p>
    <w:p w14:paraId="020FA3E7"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7AA204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FB242B" w14:textId="77777777" w:rsidR="009C3101" w:rsidRDefault="009C3101" w:rsidP="009C3101">
      <w:pPr>
        <w:pStyle w:val="Heading5"/>
      </w:pPr>
      <w:bookmarkStart w:id="333" w:name="_Toc206605599"/>
      <w:r>
        <w:t>7.21.2.2</w:t>
      </w:r>
      <w:r>
        <w:tab/>
        <w:t>Analysis on intra-operator adjacent-channel inter-cell UE-UE CLI and solutions</w:t>
      </w:r>
      <w:bookmarkEnd w:id="333"/>
    </w:p>
    <w:p w14:paraId="3DDC13B9" w14:textId="3DBE7DCB" w:rsidR="009C3101" w:rsidRDefault="009C3101" w:rsidP="009C3101">
      <w:pPr>
        <w:rPr>
          <w:rFonts w:ascii="Arial" w:hAnsi="Arial" w:cs="Arial"/>
          <w:b/>
          <w:sz w:val="24"/>
        </w:rPr>
      </w:pPr>
      <w:r>
        <w:rPr>
          <w:rFonts w:ascii="Arial" w:hAnsi="Arial" w:cs="Arial"/>
          <w:b/>
          <w:color w:val="0000FF"/>
          <w:sz w:val="24"/>
        </w:rPr>
        <w:t>R4-2509120</w:t>
      </w:r>
      <w:r>
        <w:rPr>
          <w:rFonts w:ascii="Arial" w:hAnsi="Arial" w:cs="Arial"/>
          <w:b/>
          <w:color w:val="0000FF"/>
          <w:sz w:val="24"/>
        </w:rPr>
        <w:tab/>
      </w:r>
      <w:r>
        <w:rPr>
          <w:rFonts w:ascii="Arial" w:hAnsi="Arial" w:cs="Arial"/>
          <w:b/>
          <w:sz w:val="24"/>
        </w:rPr>
        <w:t>SBFD/TDD Adjacent Channel UE-UE CLI simulation</w:t>
      </w:r>
    </w:p>
    <w:p w14:paraId="1094DB6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Charter Communications, Inc</w:t>
      </w:r>
    </w:p>
    <w:p w14:paraId="083524AE" w14:textId="77777777" w:rsidR="009C3101" w:rsidRDefault="009C3101" w:rsidP="009C3101">
      <w:pPr>
        <w:rPr>
          <w:rFonts w:ascii="Arial" w:hAnsi="Arial" w:cs="Arial"/>
          <w:b/>
        </w:rPr>
      </w:pPr>
      <w:r>
        <w:rPr>
          <w:rFonts w:ascii="Arial" w:hAnsi="Arial" w:cs="Arial"/>
          <w:b/>
        </w:rPr>
        <w:t xml:space="preserve">Abstract: </w:t>
      </w:r>
    </w:p>
    <w:p w14:paraId="5E23C626" w14:textId="77777777" w:rsidR="009C3101" w:rsidRDefault="009C3101" w:rsidP="009C3101">
      <w:r>
        <w:t>The purpose of this document is to summarize simulation results for UE-t0-UE CLI interference in the urban hotspot to urban hotspot scenario (scenario 2) and propose several suggestions to add levers that can be used to alleviate or avoid UE-to-UE cross l</w:t>
      </w:r>
    </w:p>
    <w:p w14:paraId="5DBDDD8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C4AFBE" w14:textId="64B753C5" w:rsidR="009C3101" w:rsidRDefault="009C3101" w:rsidP="009C3101">
      <w:pPr>
        <w:rPr>
          <w:rFonts w:ascii="Arial" w:hAnsi="Arial" w:cs="Arial"/>
          <w:b/>
          <w:sz w:val="24"/>
        </w:rPr>
      </w:pPr>
      <w:r>
        <w:rPr>
          <w:rFonts w:ascii="Arial" w:hAnsi="Arial" w:cs="Arial"/>
          <w:b/>
          <w:color w:val="0000FF"/>
          <w:sz w:val="24"/>
        </w:rPr>
        <w:t>R4-2510417</w:t>
      </w:r>
      <w:r>
        <w:rPr>
          <w:rFonts w:ascii="Arial" w:hAnsi="Arial" w:cs="Arial"/>
          <w:b/>
          <w:color w:val="0000FF"/>
          <w:sz w:val="24"/>
        </w:rPr>
        <w:tab/>
      </w:r>
      <w:r>
        <w:rPr>
          <w:rFonts w:ascii="Arial" w:hAnsi="Arial" w:cs="Arial"/>
          <w:b/>
          <w:sz w:val="24"/>
        </w:rPr>
        <w:t>Views on Inter-UE CLI aspects and potential solutions for SBFD deployments</w:t>
      </w:r>
    </w:p>
    <w:p w14:paraId="7C9C687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7058B12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F9FCA0" w14:textId="667406B9" w:rsidR="009C3101" w:rsidRDefault="009C3101" w:rsidP="009C3101">
      <w:pPr>
        <w:rPr>
          <w:rFonts w:ascii="Arial" w:hAnsi="Arial" w:cs="Arial"/>
          <w:b/>
          <w:sz w:val="24"/>
        </w:rPr>
      </w:pPr>
      <w:r>
        <w:rPr>
          <w:rFonts w:ascii="Arial" w:hAnsi="Arial" w:cs="Arial"/>
          <w:b/>
          <w:color w:val="0000FF"/>
          <w:sz w:val="24"/>
        </w:rPr>
        <w:t>R4-2511106</w:t>
      </w:r>
      <w:r>
        <w:rPr>
          <w:rFonts w:ascii="Arial" w:hAnsi="Arial" w:cs="Arial"/>
          <w:b/>
          <w:color w:val="0000FF"/>
          <w:sz w:val="24"/>
        </w:rPr>
        <w:tab/>
      </w:r>
      <w:r>
        <w:rPr>
          <w:rFonts w:ascii="Arial" w:hAnsi="Arial" w:cs="Arial"/>
          <w:b/>
          <w:sz w:val="24"/>
        </w:rPr>
        <w:t>On intra-operator adjacent channel inter-cell UE-UE CLI</w:t>
      </w:r>
    </w:p>
    <w:p w14:paraId="17BC3437"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57877A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720086" w14:textId="0C818975" w:rsidR="009C3101" w:rsidRDefault="009C3101" w:rsidP="009C3101">
      <w:pPr>
        <w:rPr>
          <w:rFonts w:ascii="Arial" w:hAnsi="Arial" w:cs="Arial"/>
          <w:b/>
          <w:sz w:val="24"/>
        </w:rPr>
      </w:pPr>
      <w:r>
        <w:rPr>
          <w:rFonts w:ascii="Arial" w:hAnsi="Arial" w:cs="Arial"/>
          <w:b/>
          <w:color w:val="0000FF"/>
          <w:sz w:val="24"/>
        </w:rPr>
        <w:t>R4-2511138</w:t>
      </w:r>
      <w:r>
        <w:rPr>
          <w:rFonts w:ascii="Arial" w:hAnsi="Arial" w:cs="Arial"/>
          <w:b/>
          <w:color w:val="0000FF"/>
          <w:sz w:val="24"/>
        </w:rPr>
        <w:tab/>
      </w:r>
      <w:r>
        <w:rPr>
          <w:rFonts w:ascii="Arial" w:hAnsi="Arial" w:cs="Arial"/>
          <w:b/>
          <w:sz w:val="24"/>
        </w:rPr>
        <w:t>Discussion on UE2UE CLI analysis</w:t>
      </w:r>
    </w:p>
    <w:p w14:paraId="3D4D08A9"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5F48B5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A3E507" w14:textId="3DBA0CBE" w:rsidR="009C3101" w:rsidRDefault="009C3101" w:rsidP="009C3101">
      <w:pPr>
        <w:rPr>
          <w:rFonts w:ascii="Arial" w:hAnsi="Arial" w:cs="Arial"/>
          <w:b/>
          <w:sz w:val="24"/>
        </w:rPr>
      </w:pPr>
      <w:r>
        <w:rPr>
          <w:rFonts w:ascii="Arial" w:hAnsi="Arial" w:cs="Arial"/>
          <w:b/>
          <w:color w:val="0000FF"/>
          <w:sz w:val="24"/>
        </w:rPr>
        <w:t>R4-2511251</w:t>
      </w:r>
      <w:r>
        <w:rPr>
          <w:rFonts w:ascii="Arial" w:hAnsi="Arial" w:cs="Arial"/>
          <w:b/>
          <w:color w:val="0000FF"/>
          <w:sz w:val="24"/>
        </w:rPr>
        <w:tab/>
      </w:r>
      <w:r>
        <w:rPr>
          <w:rFonts w:ascii="Arial" w:hAnsi="Arial" w:cs="Arial"/>
          <w:b/>
          <w:sz w:val="24"/>
        </w:rPr>
        <w:t>Analysis on UE-UE CLI problem and potential solutions</w:t>
      </w:r>
    </w:p>
    <w:p w14:paraId="5BD1CE84"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03FA04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B143F6" w14:textId="7E07BE80" w:rsidR="009C3101" w:rsidRDefault="009C3101" w:rsidP="009C3101">
      <w:pPr>
        <w:rPr>
          <w:rFonts w:ascii="Arial" w:hAnsi="Arial" w:cs="Arial"/>
          <w:b/>
          <w:sz w:val="24"/>
        </w:rPr>
      </w:pPr>
      <w:r>
        <w:rPr>
          <w:rFonts w:ascii="Arial" w:hAnsi="Arial" w:cs="Arial"/>
          <w:b/>
          <w:color w:val="0000FF"/>
          <w:sz w:val="24"/>
        </w:rPr>
        <w:t>R4-2511314</w:t>
      </w:r>
      <w:r>
        <w:rPr>
          <w:rFonts w:ascii="Arial" w:hAnsi="Arial" w:cs="Arial"/>
          <w:b/>
          <w:color w:val="0000FF"/>
          <w:sz w:val="24"/>
        </w:rPr>
        <w:tab/>
      </w:r>
      <w:r>
        <w:rPr>
          <w:rFonts w:ascii="Arial" w:hAnsi="Arial" w:cs="Arial"/>
          <w:b/>
          <w:sz w:val="24"/>
        </w:rPr>
        <w:t>Simulation and discussion on SBFD UE-UE CLI</w:t>
      </w:r>
    </w:p>
    <w:p w14:paraId="2D48FF9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4491A89" w14:textId="77777777" w:rsidR="009C3101" w:rsidRDefault="009C3101" w:rsidP="009C3101">
      <w:pPr>
        <w:rPr>
          <w:rFonts w:ascii="Arial" w:hAnsi="Arial" w:cs="Arial"/>
          <w:b/>
        </w:rPr>
      </w:pPr>
      <w:r>
        <w:rPr>
          <w:rFonts w:ascii="Arial" w:hAnsi="Arial" w:cs="Arial"/>
          <w:b/>
        </w:rPr>
        <w:t xml:space="preserve">Abstract: </w:t>
      </w:r>
    </w:p>
    <w:p w14:paraId="213173AC" w14:textId="77777777" w:rsidR="009C3101" w:rsidRDefault="009C3101" w:rsidP="009C3101">
      <w:r>
        <w:t>In this paper, a detailed analysis for the scenario with intra-operator adjacent-channel inter-cell will be provided using Scenario 2 as reference.</w:t>
      </w:r>
    </w:p>
    <w:p w14:paraId="0CA0291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5D6DDD" w14:textId="0CC558AD" w:rsidR="009C3101" w:rsidRDefault="009C3101" w:rsidP="009C3101">
      <w:pPr>
        <w:rPr>
          <w:rFonts w:ascii="Arial" w:hAnsi="Arial" w:cs="Arial"/>
          <w:b/>
          <w:sz w:val="24"/>
        </w:rPr>
      </w:pPr>
      <w:r>
        <w:rPr>
          <w:rFonts w:ascii="Arial" w:hAnsi="Arial" w:cs="Arial"/>
          <w:b/>
          <w:color w:val="0000FF"/>
          <w:sz w:val="24"/>
        </w:rPr>
        <w:t>R4-2511530</w:t>
      </w:r>
      <w:r>
        <w:rPr>
          <w:rFonts w:ascii="Arial" w:hAnsi="Arial" w:cs="Arial"/>
          <w:b/>
          <w:color w:val="0000FF"/>
          <w:sz w:val="24"/>
        </w:rPr>
        <w:tab/>
      </w:r>
      <w:r>
        <w:rPr>
          <w:rFonts w:ascii="Arial" w:hAnsi="Arial" w:cs="Arial"/>
          <w:b/>
          <w:sz w:val="24"/>
        </w:rPr>
        <w:t>On UE-UE CLI problem statement and potential solutions</w:t>
      </w:r>
    </w:p>
    <w:p w14:paraId="200BD387"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69710B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F6D5F6" w14:textId="77777777" w:rsidR="009C3101" w:rsidRDefault="009C3101" w:rsidP="009C3101">
      <w:pPr>
        <w:pStyle w:val="Heading4"/>
      </w:pPr>
      <w:bookmarkStart w:id="334" w:name="_Toc206605600"/>
      <w:r>
        <w:t>7.21.3</w:t>
      </w:r>
      <w:r>
        <w:tab/>
        <w:t>BS RF and conformance requirements</w:t>
      </w:r>
      <w:bookmarkEnd w:id="334"/>
    </w:p>
    <w:p w14:paraId="0466C9FE" w14:textId="77777777" w:rsidR="009C3101" w:rsidRDefault="009C3101" w:rsidP="009C3101">
      <w:pPr>
        <w:pStyle w:val="Heading5"/>
      </w:pPr>
      <w:bookmarkStart w:id="335" w:name="_Toc206605601"/>
      <w:r>
        <w:t>7.21.3.1</w:t>
      </w:r>
      <w:r>
        <w:tab/>
        <w:t>Potentially new requirements for SBFD operation for FR1 and FR2-1 including BS conformance</w:t>
      </w:r>
      <w:bookmarkEnd w:id="335"/>
    </w:p>
    <w:p w14:paraId="17499D1E" w14:textId="53A25F8D" w:rsidR="009C3101" w:rsidRDefault="009C3101" w:rsidP="009C3101">
      <w:pPr>
        <w:rPr>
          <w:rFonts w:ascii="Arial" w:hAnsi="Arial" w:cs="Arial"/>
          <w:b/>
          <w:sz w:val="24"/>
        </w:rPr>
      </w:pPr>
      <w:r>
        <w:rPr>
          <w:rFonts w:ascii="Arial" w:hAnsi="Arial" w:cs="Arial"/>
          <w:b/>
          <w:color w:val="0000FF"/>
          <w:sz w:val="24"/>
        </w:rPr>
        <w:t>R4-2509323</w:t>
      </w:r>
      <w:r>
        <w:rPr>
          <w:rFonts w:ascii="Arial" w:hAnsi="Arial" w:cs="Arial"/>
          <w:b/>
          <w:color w:val="0000FF"/>
          <w:sz w:val="24"/>
        </w:rPr>
        <w:tab/>
      </w:r>
      <w:r>
        <w:rPr>
          <w:rFonts w:ascii="Arial" w:hAnsi="Arial" w:cs="Arial"/>
          <w:b/>
          <w:sz w:val="24"/>
        </w:rPr>
        <w:t>Discussion on potentially new requirements for SBFD operation including BS conformance testing</w:t>
      </w:r>
    </w:p>
    <w:p w14:paraId="65989A1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240129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D8B704" w14:textId="236F629C" w:rsidR="009C3101" w:rsidRDefault="009C3101" w:rsidP="009C3101">
      <w:pPr>
        <w:rPr>
          <w:rFonts w:ascii="Arial" w:hAnsi="Arial" w:cs="Arial"/>
          <w:b/>
          <w:sz w:val="24"/>
        </w:rPr>
      </w:pPr>
      <w:r>
        <w:rPr>
          <w:rFonts w:ascii="Arial" w:hAnsi="Arial" w:cs="Arial"/>
          <w:b/>
          <w:color w:val="0000FF"/>
          <w:sz w:val="24"/>
        </w:rPr>
        <w:t>R4-2510962</w:t>
      </w:r>
      <w:r>
        <w:rPr>
          <w:rFonts w:ascii="Arial" w:hAnsi="Arial" w:cs="Arial"/>
          <w:b/>
          <w:color w:val="0000FF"/>
          <w:sz w:val="24"/>
        </w:rPr>
        <w:tab/>
      </w:r>
      <w:r>
        <w:rPr>
          <w:rFonts w:ascii="Arial" w:hAnsi="Arial" w:cs="Arial"/>
          <w:b/>
          <w:sz w:val="24"/>
        </w:rPr>
        <w:t>New SBFD BS RF requirements</w:t>
      </w:r>
    </w:p>
    <w:p w14:paraId="36900986"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F46BA0E" w14:textId="77777777" w:rsidR="009C3101" w:rsidRDefault="009C3101" w:rsidP="009C3101">
      <w:pPr>
        <w:rPr>
          <w:rFonts w:ascii="Arial" w:hAnsi="Arial" w:cs="Arial"/>
          <w:b/>
        </w:rPr>
      </w:pPr>
      <w:r>
        <w:rPr>
          <w:rFonts w:ascii="Arial" w:hAnsi="Arial" w:cs="Arial"/>
          <w:b/>
        </w:rPr>
        <w:t xml:space="preserve">Abstract: </w:t>
      </w:r>
    </w:p>
    <w:p w14:paraId="54CE7979" w14:textId="77777777" w:rsidR="009C3101" w:rsidRDefault="009C3101" w:rsidP="009C3101">
      <w:r>
        <w:t>Discussion on new requirements for SBFD</w:t>
      </w:r>
    </w:p>
    <w:p w14:paraId="1F3426D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917B59" w14:textId="16807001" w:rsidR="009C3101" w:rsidRDefault="009C3101" w:rsidP="009C3101">
      <w:pPr>
        <w:rPr>
          <w:rFonts w:ascii="Arial" w:hAnsi="Arial" w:cs="Arial"/>
          <w:b/>
          <w:sz w:val="24"/>
        </w:rPr>
      </w:pPr>
      <w:r>
        <w:rPr>
          <w:rFonts w:ascii="Arial" w:hAnsi="Arial" w:cs="Arial"/>
          <w:b/>
          <w:color w:val="0000FF"/>
          <w:sz w:val="24"/>
        </w:rPr>
        <w:t>R4-2511107</w:t>
      </w:r>
      <w:r>
        <w:rPr>
          <w:rFonts w:ascii="Arial" w:hAnsi="Arial" w:cs="Arial"/>
          <w:b/>
          <w:color w:val="0000FF"/>
          <w:sz w:val="24"/>
        </w:rPr>
        <w:tab/>
      </w:r>
      <w:r>
        <w:rPr>
          <w:rFonts w:ascii="Arial" w:hAnsi="Arial" w:cs="Arial"/>
          <w:b/>
          <w:sz w:val="24"/>
        </w:rPr>
        <w:t>On potentially new requirements for SBFD including BS conformance</w:t>
      </w:r>
    </w:p>
    <w:p w14:paraId="7641B670"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238C2B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C095D1" w14:textId="7FAA7F74" w:rsidR="009C3101" w:rsidRDefault="009C3101" w:rsidP="009C3101">
      <w:pPr>
        <w:rPr>
          <w:rFonts w:ascii="Arial" w:hAnsi="Arial" w:cs="Arial"/>
          <w:b/>
          <w:sz w:val="24"/>
        </w:rPr>
      </w:pPr>
      <w:r>
        <w:rPr>
          <w:rFonts w:ascii="Arial" w:hAnsi="Arial" w:cs="Arial"/>
          <w:b/>
          <w:color w:val="0000FF"/>
          <w:sz w:val="24"/>
        </w:rPr>
        <w:t>R4-2511139</w:t>
      </w:r>
      <w:r>
        <w:rPr>
          <w:rFonts w:ascii="Arial" w:hAnsi="Arial" w:cs="Arial"/>
          <w:b/>
          <w:color w:val="0000FF"/>
          <w:sz w:val="24"/>
        </w:rPr>
        <w:tab/>
      </w:r>
      <w:r>
        <w:rPr>
          <w:rFonts w:ascii="Arial" w:hAnsi="Arial" w:cs="Arial"/>
          <w:b/>
          <w:sz w:val="24"/>
        </w:rPr>
        <w:t>Discussion on potentially new requirements for SBFD operation</w:t>
      </w:r>
    </w:p>
    <w:p w14:paraId="5D51B4D4"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BC4807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0618AF" w14:textId="77E24F24" w:rsidR="009C3101" w:rsidRDefault="009C3101" w:rsidP="009C3101">
      <w:pPr>
        <w:rPr>
          <w:rFonts w:ascii="Arial" w:hAnsi="Arial" w:cs="Arial"/>
          <w:b/>
          <w:sz w:val="24"/>
        </w:rPr>
      </w:pPr>
      <w:r>
        <w:rPr>
          <w:rFonts w:ascii="Arial" w:hAnsi="Arial" w:cs="Arial"/>
          <w:b/>
          <w:color w:val="0000FF"/>
          <w:sz w:val="24"/>
        </w:rPr>
        <w:t>R4-2511140</w:t>
      </w:r>
      <w:r>
        <w:rPr>
          <w:rFonts w:ascii="Arial" w:hAnsi="Arial" w:cs="Arial"/>
          <w:b/>
          <w:color w:val="0000FF"/>
          <w:sz w:val="24"/>
        </w:rPr>
        <w:tab/>
      </w:r>
      <w:r>
        <w:rPr>
          <w:rFonts w:ascii="Arial" w:hAnsi="Arial" w:cs="Arial"/>
          <w:b/>
          <w:sz w:val="24"/>
        </w:rPr>
        <w:t>Draft CR to TS 38.104 on In-channel adjacent subband leakage for SBFD</w:t>
      </w:r>
    </w:p>
    <w:p w14:paraId="3249A35C"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v19.1.0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0F0B3E9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4B8DF4" w14:textId="7564E117" w:rsidR="009C3101" w:rsidRDefault="009C3101" w:rsidP="009C3101">
      <w:pPr>
        <w:rPr>
          <w:rFonts w:ascii="Arial" w:hAnsi="Arial" w:cs="Arial"/>
          <w:b/>
          <w:sz w:val="24"/>
        </w:rPr>
      </w:pPr>
      <w:r>
        <w:rPr>
          <w:rFonts w:ascii="Arial" w:hAnsi="Arial" w:cs="Arial"/>
          <w:b/>
          <w:color w:val="0000FF"/>
          <w:sz w:val="24"/>
        </w:rPr>
        <w:t>R4-2511252</w:t>
      </w:r>
      <w:r>
        <w:rPr>
          <w:rFonts w:ascii="Arial" w:hAnsi="Arial" w:cs="Arial"/>
          <w:b/>
          <w:color w:val="0000FF"/>
          <w:sz w:val="24"/>
        </w:rPr>
        <w:tab/>
      </w:r>
      <w:r>
        <w:rPr>
          <w:rFonts w:ascii="Arial" w:hAnsi="Arial" w:cs="Arial"/>
          <w:b/>
          <w:sz w:val="24"/>
        </w:rPr>
        <w:t>Remaining issues for new requirements for SBFD operation for FR1 and FR2-1</w:t>
      </w:r>
    </w:p>
    <w:p w14:paraId="2B5895B3"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EA06B8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50DE98" w14:textId="0E0B4B6B" w:rsidR="009C3101" w:rsidRDefault="009C3101" w:rsidP="009C3101">
      <w:pPr>
        <w:rPr>
          <w:rFonts w:ascii="Arial" w:hAnsi="Arial" w:cs="Arial"/>
          <w:b/>
          <w:sz w:val="24"/>
        </w:rPr>
      </w:pPr>
      <w:r>
        <w:rPr>
          <w:rFonts w:ascii="Arial" w:hAnsi="Arial" w:cs="Arial"/>
          <w:b/>
          <w:color w:val="0000FF"/>
          <w:sz w:val="24"/>
        </w:rPr>
        <w:t>R4-2511256</w:t>
      </w:r>
      <w:r>
        <w:rPr>
          <w:rFonts w:ascii="Arial" w:hAnsi="Arial" w:cs="Arial"/>
          <w:b/>
          <w:color w:val="0000FF"/>
          <w:sz w:val="24"/>
        </w:rPr>
        <w:tab/>
      </w:r>
      <w:r>
        <w:rPr>
          <w:rFonts w:ascii="Arial" w:hAnsi="Arial" w:cs="Arial"/>
          <w:b/>
          <w:sz w:val="24"/>
        </w:rPr>
        <w:t>draftCR to TS38.104 on transient period requirements for SBFD-capable BS</w:t>
      </w:r>
    </w:p>
    <w:p w14:paraId="05AA3916"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v19.1.0</w:t>
      </w:r>
      <w:r>
        <w:rPr>
          <w:i/>
        </w:rPr>
        <w:tab/>
        <w:t xml:space="preserve">  CR-  rev  Cat: B (Rel-19)</w:t>
      </w:r>
      <w:r>
        <w:rPr>
          <w:i/>
        </w:rPr>
        <w:br/>
      </w:r>
      <w:r>
        <w:rPr>
          <w:i/>
        </w:rPr>
        <w:br/>
      </w:r>
      <w:r>
        <w:rPr>
          <w:i/>
        </w:rPr>
        <w:tab/>
      </w:r>
      <w:r>
        <w:rPr>
          <w:i/>
        </w:rPr>
        <w:tab/>
      </w:r>
      <w:r>
        <w:rPr>
          <w:i/>
        </w:rPr>
        <w:tab/>
      </w:r>
      <w:r>
        <w:rPr>
          <w:i/>
        </w:rPr>
        <w:tab/>
      </w:r>
      <w:r>
        <w:rPr>
          <w:i/>
        </w:rPr>
        <w:tab/>
        <w:t>Source: Samsung</w:t>
      </w:r>
    </w:p>
    <w:p w14:paraId="66237AB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A9C2C7" w14:textId="7ACF711B" w:rsidR="009C3101" w:rsidRDefault="009C3101" w:rsidP="009C3101">
      <w:pPr>
        <w:rPr>
          <w:rFonts w:ascii="Arial" w:hAnsi="Arial" w:cs="Arial"/>
          <w:b/>
          <w:sz w:val="24"/>
        </w:rPr>
      </w:pPr>
      <w:r>
        <w:rPr>
          <w:rFonts w:ascii="Arial" w:hAnsi="Arial" w:cs="Arial"/>
          <w:b/>
          <w:color w:val="0000FF"/>
          <w:sz w:val="24"/>
        </w:rPr>
        <w:t>R4-2511257</w:t>
      </w:r>
      <w:r>
        <w:rPr>
          <w:rFonts w:ascii="Arial" w:hAnsi="Arial" w:cs="Arial"/>
          <w:b/>
          <w:color w:val="0000FF"/>
          <w:sz w:val="24"/>
        </w:rPr>
        <w:tab/>
      </w:r>
      <w:r>
        <w:rPr>
          <w:rFonts w:ascii="Arial" w:hAnsi="Arial" w:cs="Arial"/>
          <w:b/>
          <w:sz w:val="24"/>
        </w:rPr>
        <w:t>draftCR to TS38.104 on general clauses for SBFD-capable BS</w:t>
      </w:r>
    </w:p>
    <w:p w14:paraId="4ABF6D09"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v19.1.0</w:t>
      </w:r>
      <w:r>
        <w:rPr>
          <w:i/>
        </w:rPr>
        <w:tab/>
        <w:t xml:space="preserve">  CR-  rev  Cat: B (Rel-19)</w:t>
      </w:r>
      <w:r>
        <w:rPr>
          <w:i/>
        </w:rPr>
        <w:br/>
      </w:r>
      <w:r>
        <w:rPr>
          <w:i/>
        </w:rPr>
        <w:br/>
      </w:r>
      <w:r>
        <w:rPr>
          <w:i/>
        </w:rPr>
        <w:tab/>
      </w:r>
      <w:r>
        <w:rPr>
          <w:i/>
        </w:rPr>
        <w:tab/>
      </w:r>
      <w:r>
        <w:rPr>
          <w:i/>
        </w:rPr>
        <w:tab/>
      </w:r>
      <w:r>
        <w:rPr>
          <w:i/>
        </w:rPr>
        <w:tab/>
      </w:r>
      <w:r>
        <w:rPr>
          <w:i/>
        </w:rPr>
        <w:tab/>
        <w:t>Source: Samsung</w:t>
      </w:r>
    </w:p>
    <w:p w14:paraId="246BD4D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597099" w14:textId="0028D67E" w:rsidR="009C3101" w:rsidRDefault="009C3101" w:rsidP="009C3101">
      <w:pPr>
        <w:rPr>
          <w:rFonts w:ascii="Arial" w:hAnsi="Arial" w:cs="Arial"/>
          <w:b/>
          <w:sz w:val="24"/>
        </w:rPr>
      </w:pPr>
      <w:r>
        <w:rPr>
          <w:rFonts w:ascii="Arial" w:hAnsi="Arial" w:cs="Arial"/>
          <w:b/>
          <w:color w:val="0000FF"/>
          <w:sz w:val="24"/>
        </w:rPr>
        <w:t>R4-2511527</w:t>
      </w:r>
      <w:r>
        <w:rPr>
          <w:rFonts w:ascii="Arial" w:hAnsi="Arial" w:cs="Arial"/>
          <w:b/>
          <w:color w:val="0000FF"/>
          <w:sz w:val="24"/>
        </w:rPr>
        <w:tab/>
      </w:r>
      <w:r>
        <w:rPr>
          <w:rFonts w:ascii="Arial" w:hAnsi="Arial" w:cs="Arial"/>
          <w:b/>
          <w:sz w:val="24"/>
        </w:rPr>
        <w:t>On potentially new BS RF requirements for SBFD operation</w:t>
      </w:r>
    </w:p>
    <w:p w14:paraId="1571DF21"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A001FC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DA6100" w14:textId="77777777" w:rsidR="009C3101" w:rsidRDefault="009C3101" w:rsidP="009C3101">
      <w:pPr>
        <w:pStyle w:val="Heading5"/>
      </w:pPr>
      <w:bookmarkStart w:id="336" w:name="_Toc206605602"/>
      <w:r>
        <w:t>7.21.3.2</w:t>
      </w:r>
      <w:r>
        <w:tab/>
        <w:t>Modification of existing Tx requirements for FR1 and FR2-1 including BS conformance</w:t>
      </w:r>
      <w:bookmarkEnd w:id="336"/>
    </w:p>
    <w:p w14:paraId="170BE0CC" w14:textId="6DF5E9B7" w:rsidR="009C3101" w:rsidRDefault="009C3101" w:rsidP="009C3101">
      <w:pPr>
        <w:rPr>
          <w:rFonts w:ascii="Arial" w:hAnsi="Arial" w:cs="Arial"/>
          <w:b/>
          <w:sz w:val="24"/>
        </w:rPr>
      </w:pPr>
      <w:r>
        <w:rPr>
          <w:rFonts w:ascii="Arial" w:hAnsi="Arial" w:cs="Arial"/>
          <w:b/>
          <w:color w:val="0000FF"/>
          <w:sz w:val="24"/>
        </w:rPr>
        <w:t>R4-2509324</w:t>
      </w:r>
      <w:r>
        <w:rPr>
          <w:rFonts w:ascii="Arial" w:hAnsi="Arial" w:cs="Arial"/>
          <w:b/>
          <w:color w:val="0000FF"/>
          <w:sz w:val="24"/>
        </w:rPr>
        <w:tab/>
      </w:r>
      <w:r>
        <w:rPr>
          <w:rFonts w:ascii="Arial" w:hAnsi="Arial" w:cs="Arial"/>
          <w:b/>
          <w:sz w:val="24"/>
        </w:rPr>
        <w:t>Discussion on modification of existing Tx requirements for SBFD operation including BS conformance testing</w:t>
      </w:r>
    </w:p>
    <w:p w14:paraId="5F00515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1C94A8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A9F2E9" w14:textId="13912E79" w:rsidR="009C3101" w:rsidRDefault="009C3101" w:rsidP="009C3101">
      <w:pPr>
        <w:rPr>
          <w:rFonts w:ascii="Arial" w:hAnsi="Arial" w:cs="Arial"/>
          <w:b/>
          <w:sz w:val="24"/>
        </w:rPr>
      </w:pPr>
      <w:r>
        <w:rPr>
          <w:rFonts w:ascii="Arial" w:hAnsi="Arial" w:cs="Arial"/>
          <w:b/>
          <w:color w:val="0000FF"/>
          <w:sz w:val="24"/>
        </w:rPr>
        <w:t>R4-2509385</w:t>
      </w:r>
      <w:r>
        <w:rPr>
          <w:rFonts w:ascii="Arial" w:hAnsi="Arial" w:cs="Arial"/>
          <w:b/>
          <w:color w:val="0000FF"/>
          <w:sz w:val="24"/>
        </w:rPr>
        <w:tab/>
      </w:r>
      <w:r>
        <w:rPr>
          <w:rFonts w:ascii="Arial" w:hAnsi="Arial" w:cs="Arial"/>
          <w:b/>
          <w:sz w:val="24"/>
        </w:rPr>
        <w:t>Further discussion on updating duty cycle evaluation with the introduction of SBFD</w:t>
      </w:r>
    </w:p>
    <w:p w14:paraId="4B6E2FE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AA5404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8639A5" w14:textId="2661211B" w:rsidR="009C3101" w:rsidRDefault="009C3101" w:rsidP="009C3101">
      <w:pPr>
        <w:rPr>
          <w:rFonts w:ascii="Arial" w:hAnsi="Arial" w:cs="Arial"/>
          <w:b/>
          <w:sz w:val="24"/>
        </w:rPr>
      </w:pPr>
      <w:r>
        <w:rPr>
          <w:rFonts w:ascii="Arial" w:hAnsi="Arial" w:cs="Arial"/>
          <w:b/>
          <w:color w:val="0000FF"/>
          <w:sz w:val="24"/>
        </w:rPr>
        <w:t>R4-2509386</w:t>
      </w:r>
      <w:r>
        <w:rPr>
          <w:rFonts w:ascii="Arial" w:hAnsi="Arial" w:cs="Arial"/>
          <w:b/>
          <w:color w:val="0000FF"/>
          <w:sz w:val="24"/>
        </w:rPr>
        <w:tab/>
      </w:r>
      <w:r>
        <w:rPr>
          <w:rFonts w:ascii="Arial" w:hAnsi="Arial" w:cs="Arial"/>
          <w:b/>
          <w:sz w:val="24"/>
        </w:rPr>
        <w:t>draftCR to TS 38.101-1 on updating duty cycle evaluation with the introduction of SBFD</w:t>
      </w:r>
    </w:p>
    <w:p w14:paraId="409CF7E8"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F (Rel-19)</w:t>
      </w:r>
      <w:r>
        <w:rPr>
          <w:i/>
        </w:rPr>
        <w:br/>
      </w:r>
      <w:r>
        <w:rPr>
          <w:i/>
        </w:rPr>
        <w:br/>
      </w:r>
      <w:r>
        <w:rPr>
          <w:i/>
        </w:rPr>
        <w:tab/>
      </w:r>
      <w:r>
        <w:rPr>
          <w:i/>
        </w:rPr>
        <w:tab/>
      </w:r>
      <w:r>
        <w:rPr>
          <w:i/>
        </w:rPr>
        <w:tab/>
      </w:r>
      <w:r>
        <w:rPr>
          <w:i/>
        </w:rPr>
        <w:tab/>
      </w:r>
      <w:r>
        <w:rPr>
          <w:i/>
        </w:rPr>
        <w:tab/>
        <w:t>Source: CATT</w:t>
      </w:r>
    </w:p>
    <w:p w14:paraId="3FFC6A5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FB991C" w14:textId="7BBC34A6" w:rsidR="009C3101" w:rsidRDefault="009C3101" w:rsidP="009C3101">
      <w:pPr>
        <w:rPr>
          <w:rFonts w:ascii="Arial" w:hAnsi="Arial" w:cs="Arial"/>
          <w:b/>
          <w:sz w:val="24"/>
        </w:rPr>
      </w:pPr>
      <w:r>
        <w:rPr>
          <w:rFonts w:ascii="Arial" w:hAnsi="Arial" w:cs="Arial"/>
          <w:b/>
          <w:color w:val="0000FF"/>
          <w:sz w:val="24"/>
        </w:rPr>
        <w:t>R4-2510130</w:t>
      </w:r>
      <w:r>
        <w:rPr>
          <w:rFonts w:ascii="Arial" w:hAnsi="Arial" w:cs="Arial"/>
          <w:b/>
          <w:color w:val="0000FF"/>
          <w:sz w:val="24"/>
        </w:rPr>
        <w:tab/>
      </w:r>
      <w:r>
        <w:rPr>
          <w:rFonts w:ascii="Arial" w:hAnsi="Arial" w:cs="Arial"/>
          <w:b/>
          <w:sz w:val="24"/>
        </w:rPr>
        <w:t>Discussion on BS conformance for SBFD</w:t>
      </w:r>
    </w:p>
    <w:p w14:paraId="2E96D4A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A4CAEC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BC1E75" w14:textId="6D9849DD" w:rsidR="009C3101" w:rsidRDefault="009C3101" w:rsidP="009C3101">
      <w:pPr>
        <w:rPr>
          <w:rFonts w:ascii="Arial" w:hAnsi="Arial" w:cs="Arial"/>
          <w:b/>
          <w:sz w:val="24"/>
        </w:rPr>
      </w:pPr>
      <w:r>
        <w:rPr>
          <w:rFonts w:ascii="Arial" w:hAnsi="Arial" w:cs="Arial"/>
          <w:b/>
          <w:color w:val="0000FF"/>
          <w:sz w:val="24"/>
        </w:rPr>
        <w:t>R4-2510133</w:t>
      </w:r>
      <w:r>
        <w:rPr>
          <w:rFonts w:ascii="Arial" w:hAnsi="Arial" w:cs="Arial"/>
          <w:b/>
          <w:color w:val="0000FF"/>
          <w:sz w:val="24"/>
        </w:rPr>
        <w:tab/>
      </w:r>
      <w:r>
        <w:rPr>
          <w:rFonts w:ascii="Arial" w:hAnsi="Arial" w:cs="Arial"/>
          <w:b/>
          <w:sz w:val="24"/>
        </w:rPr>
        <w:t>Draft CR on TS 38.104 to add unwanted emissions for SBFD (NR_duplex_evo-Core)</w:t>
      </w:r>
    </w:p>
    <w:p w14:paraId="14B8C0F5"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v19.1.0</w:t>
      </w:r>
      <w:r>
        <w:rPr>
          <w:i/>
        </w:rPr>
        <w:tab/>
        <w:t xml:space="preserve">  CR-  rev  Cat:  (Rel-19)</w:t>
      </w:r>
      <w:r>
        <w:rPr>
          <w:i/>
        </w:rPr>
        <w:br/>
      </w:r>
      <w:r>
        <w:rPr>
          <w:i/>
        </w:rPr>
        <w:br/>
      </w:r>
      <w:r>
        <w:rPr>
          <w:i/>
        </w:rPr>
        <w:tab/>
      </w:r>
      <w:r>
        <w:rPr>
          <w:i/>
        </w:rPr>
        <w:tab/>
      </w:r>
      <w:r>
        <w:rPr>
          <w:i/>
        </w:rPr>
        <w:tab/>
      </w:r>
      <w:r>
        <w:rPr>
          <w:i/>
        </w:rPr>
        <w:tab/>
      </w:r>
      <w:r>
        <w:rPr>
          <w:i/>
        </w:rPr>
        <w:tab/>
        <w:t>Source: CMCC</w:t>
      </w:r>
    </w:p>
    <w:p w14:paraId="70F5F3C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665432" w14:textId="4B1F9410" w:rsidR="009C3101" w:rsidRDefault="009C3101" w:rsidP="009C3101">
      <w:pPr>
        <w:rPr>
          <w:rFonts w:ascii="Arial" w:hAnsi="Arial" w:cs="Arial"/>
          <w:b/>
          <w:sz w:val="24"/>
        </w:rPr>
      </w:pPr>
      <w:r>
        <w:rPr>
          <w:rFonts w:ascii="Arial" w:hAnsi="Arial" w:cs="Arial"/>
          <w:b/>
          <w:color w:val="0000FF"/>
          <w:sz w:val="24"/>
        </w:rPr>
        <w:t>R4-2510963</w:t>
      </w:r>
      <w:r>
        <w:rPr>
          <w:rFonts w:ascii="Arial" w:hAnsi="Arial" w:cs="Arial"/>
          <w:b/>
          <w:color w:val="0000FF"/>
          <w:sz w:val="24"/>
        </w:rPr>
        <w:tab/>
      </w:r>
      <w:r>
        <w:rPr>
          <w:rFonts w:ascii="Arial" w:hAnsi="Arial" w:cs="Arial"/>
          <w:b/>
          <w:sz w:val="24"/>
        </w:rPr>
        <w:t>Impact on SBFD BS RF TX requirements</w:t>
      </w:r>
    </w:p>
    <w:p w14:paraId="2B51F131"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D755FC2" w14:textId="77777777" w:rsidR="009C3101" w:rsidRDefault="009C3101" w:rsidP="009C3101">
      <w:pPr>
        <w:rPr>
          <w:rFonts w:ascii="Arial" w:hAnsi="Arial" w:cs="Arial"/>
          <w:b/>
        </w:rPr>
      </w:pPr>
      <w:r>
        <w:rPr>
          <w:rFonts w:ascii="Arial" w:hAnsi="Arial" w:cs="Arial"/>
          <w:b/>
        </w:rPr>
        <w:t xml:space="preserve">Abstract: </w:t>
      </w:r>
    </w:p>
    <w:p w14:paraId="795BEDF1" w14:textId="77777777" w:rsidR="009C3101" w:rsidRDefault="009C3101" w:rsidP="009C3101">
      <w:r>
        <w:t>Discussion on impact on existing BS RF TX requirements for SBFD</w:t>
      </w:r>
    </w:p>
    <w:p w14:paraId="2F2134B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FC051F" w14:textId="64D0DEA8" w:rsidR="009C3101" w:rsidRDefault="009C3101" w:rsidP="009C3101">
      <w:pPr>
        <w:rPr>
          <w:rFonts w:ascii="Arial" w:hAnsi="Arial" w:cs="Arial"/>
          <w:b/>
          <w:sz w:val="24"/>
        </w:rPr>
      </w:pPr>
      <w:r>
        <w:rPr>
          <w:rFonts w:ascii="Arial" w:hAnsi="Arial" w:cs="Arial"/>
          <w:b/>
          <w:color w:val="0000FF"/>
          <w:sz w:val="24"/>
        </w:rPr>
        <w:t>R4-2510965</w:t>
      </w:r>
      <w:r>
        <w:rPr>
          <w:rFonts w:ascii="Arial" w:hAnsi="Arial" w:cs="Arial"/>
          <w:b/>
          <w:color w:val="0000FF"/>
          <w:sz w:val="24"/>
        </w:rPr>
        <w:tab/>
      </w:r>
      <w:r>
        <w:rPr>
          <w:rFonts w:ascii="Arial" w:hAnsi="Arial" w:cs="Arial"/>
          <w:b/>
          <w:sz w:val="24"/>
        </w:rPr>
        <w:t>Draft CR to 38.104 on adding receiver in-channel requirements for SBFD</w:t>
      </w:r>
    </w:p>
    <w:p w14:paraId="4F12F11F"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v19.1.0</w:t>
      </w:r>
      <w:r>
        <w:rPr>
          <w:i/>
        </w:rPr>
        <w:tab/>
        <w:t xml:space="preserve">  CR-  rev  Cat: B (Rel-19)</w:t>
      </w:r>
      <w:r>
        <w:rPr>
          <w:i/>
        </w:rPr>
        <w:br/>
      </w:r>
      <w:r>
        <w:rPr>
          <w:i/>
        </w:rPr>
        <w:br/>
      </w:r>
      <w:r>
        <w:rPr>
          <w:i/>
        </w:rPr>
        <w:tab/>
      </w:r>
      <w:r>
        <w:rPr>
          <w:i/>
        </w:rPr>
        <w:tab/>
      </w:r>
      <w:r>
        <w:rPr>
          <w:i/>
        </w:rPr>
        <w:tab/>
      </w:r>
      <w:r>
        <w:rPr>
          <w:i/>
        </w:rPr>
        <w:tab/>
      </w:r>
      <w:r>
        <w:rPr>
          <w:i/>
        </w:rPr>
        <w:tab/>
        <w:t>Source: Ericsson</w:t>
      </w:r>
    </w:p>
    <w:p w14:paraId="6C9EA139" w14:textId="77777777" w:rsidR="009C3101" w:rsidRDefault="009C3101" w:rsidP="009C3101">
      <w:pPr>
        <w:rPr>
          <w:rFonts w:ascii="Arial" w:hAnsi="Arial" w:cs="Arial"/>
          <w:b/>
        </w:rPr>
      </w:pPr>
      <w:r>
        <w:rPr>
          <w:rFonts w:ascii="Arial" w:hAnsi="Arial" w:cs="Arial"/>
          <w:b/>
        </w:rPr>
        <w:t xml:space="preserve">Abstract: </w:t>
      </w:r>
    </w:p>
    <w:p w14:paraId="256D2F7C" w14:textId="77777777" w:rsidR="009C3101" w:rsidRDefault="009C3101" w:rsidP="009C3101">
      <w:r>
        <w:t>This draft CR introduce the new feature SBFD to TS 38.104</w:t>
      </w:r>
    </w:p>
    <w:p w14:paraId="42CFB10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E37765" w14:textId="546ABD8E" w:rsidR="009C3101" w:rsidRDefault="009C3101" w:rsidP="009C3101">
      <w:pPr>
        <w:rPr>
          <w:rFonts w:ascii="Arial" w:hAnsi="Arial" w:cs="Arial"/>
          <w:b/>
          <w:sz w:val="24"/>
        </w:rPr>
      </w:pPr>
      <w:r>
        <w:rPr>
          <w:rFonts w:ascii="Arial" w:hAnsi="Arial" w:cs="Arial"/>
          <w:b/>
          <w:color w:val="0000FF"/>
          <w:sz w:val="24"/>
        </w:rPr>
        <w:t>R4-2510966</w:t>
      </w:r>
      <w:r>
        <w:rPr>
          <w:rFonts w:ascii="Arial" w:hAnsi="Arial" w:cs="Arial"/>
          <w:b/>
          <w:color w:val="0000FF"/>
          <w:sz w:val="24"/>
        </w:rPr>
        <w:tab/>
      </w:r>
      <w:r>
        <w:rPr>
          <w:rFonts w:ascii="Arial" w:hAnsi="Arial" w:cs="Arial"/>
          <w:b/>
          <w:sz w:val="24"/>
        </w:rPr>
        <w:t>Draft CR to 38.104 on adding OTA spatial emission requirements for SBFD</w:t>
      </w:r>
    </w:p>
    <w:p w14:paraId="317C3BEE"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v19.1.0</w:t>
      </w:r>
      <w:r>
        <w:rPr>
          <w:i/>
        </w:rPr>
        <w:tab/>
        <w:t xml:space="preserve">  CR-  rev  Cat: B (Rel-19)</w:t>
      </w:r>
      <w:r>
        <w:rPr>
          <w:i/>
        </w:rPr>
        <w:br/>
      </w:r>
      <w:r>
        <w:rPr>
          <w:i/>
        </w:rPr>
        <w:br/>
      </w:r>
      <w:r>
        <w:rPr>
          <w:i/>
        </w:rPr>
        <w:tab/>
      </w:r>
      <w:r>
        <w:rPr>
          <w:i/>
        </w:rPr>
        <w:tab/>
      </w:r>
      <w:r>
        <w:rPr>
          <w:i/>
        </w:rPr>
        <w:tab/>
      </w:r>
      <w:r>
        <w:rPr>
          <w:i/>
        </w:rPr>
        <w:tab/>
      </w:r>
      <w:r>
        <w:rPr>
          <w:i/>
        </w:rPr>
        <w:tab/>
        <w:t>Source: Ericsson</w:t>
      </w:r>
    </w:p>
    <w:p w14:paraId="41E056E4" w14:textId="77777777" w:rsidR="009C3101" w:rsidRDefault="009C3101" w:rsidP="009C3101">
      <w:pPr>
        <w:rPr>
          <w:rFonts w:ascii="Arial" w:hAnsi="Arial" w:cs="Arial"/>
          <w:b/>
        </w:rPr>
      </w:pPr>
      <w:r>
        <w:rPr>
          <w:rFonts w:ascii="Arial" w:hAnsi="Arial" w:cs="Arial"/>
          <w:b/>
        </w:rPr>
        <w:t xml:space="preserve">Abstract: </w:t>
      </w:r>
    </w:p>
    <w:p w14:paraId="7AAD922F" w14:textId="77777777" w:rsidR="009C3101" w:rsidRDefault="009C3101" w:rsidP="009C3101">
      <w:r>
        <w:t>This draft CR introduce the new feature SBFD to TS 38.104</w:t>
      </w:r>
    </w:p>
    <w:p w14:paraId="7D9CD3C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2AB8FA" w14:textId="1A0A83F1" w:rsidR="009C3101" w:rsidRDefault="009C3101" w:rsidP="009C3101">
      <w:pPr>
        <w:rPr>
          <w:rFonts w:ascii="Arial" w:hAnsi="Arial" w:cs="Arial"/>
          <w:b/>
          <w:sz w:val="24"/>
        </w:rPr>
      </w:pPr>
      <w:r>
        <w:rPr>
          <w:rFonts w:ascii="Arial" w:hAnsi="Arial" w:cs="Arial"/>
          <w:b/>
          <w:color w:val="0000FF"/>
          <w:sz w:val="24"/>
        </w:rPr>
        <w:t>R4-2511141</w:t>
      </w:r>
      <w:r>
        <w:rPr>
          <w:rFonts w:ascii="Arial" w:hAnsi="Arial" w:cs="Arial"/>
          <w:b/>
          <w:color w:val="0000FF"/>
          <w:sz w:val="24"/>
        </w:rPr>
        <w:tab/>
      </w:r>
      <w:r>
        <w:rPr>
          <w:rFonts w:ascii="Arial" w:hAnsi="Arial" w:cs="Arial"/>
          <w:b/>
          <w:sz w:val="24"/>
        </w:rPr>
        <w:t>Discussion on conformance testing for SBFD BS</w:t>
      </w:r>
    </w:p>
    <w:p w14:paraId="0FE98051"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4B0848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00A119" w14:textId="48C9DB6B" w:rsidR="009C3101" w:rsidRDefault="009C3101" w:rsidP="009C3101">
      <w:pPr>
        <w:rPr>
          <w:rFonts w:ascii="Arial" w:hAnsi="Arial" w:cs="Arial"/>
          <w:b/>
          <w:sz w:val="24"/>
        </w:rPr>
      </w:pPr>
      <w:r>
        <w:rPr>
          <w:rFonts w:ascii="Arial" w:hAnsi="Arial" w:cs="Arial"/>
          <w:b/>
          <w:color w:val="0000FF"/>
          <w:sz w:val="24"/>
        </w:rPr>
        <w:t>R4-2511142</w:t>
      </w:r>
      <w:r>
        <w:rPr>
          <w:rFonts w:ascii="Arial" w:hAnsi="Arial" w:cs="Arial"/>
          <w:b/>
          <w:color w:val="0000FF"/>
          <w:sz w:val="24"/>
        </w:rPr>
        <w:tab/>
      </w:r>
      <w:r>
        <w:rPr>
          <w:rFonts w:ascii="Arial" w:hAnsi="Arial" w:cs="Arial"/>
          <w:b/>
          <w:sz w:val="24"/>
        </w:rPr>
        <w:t>Draft CR to TS 38.104 on Annex EVM measurement procedure</w:t>
      </w:r>
    </w:p>
    <w:p w14:paraId="6849E032"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v19.1.0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0448EC3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07BD28" w14:textId="4E04237D" w:rsidR="009C3101" w:rsidRDefault="009C3101" w:rsidP="009C3101">
      <w:pPr>
        <w:rPr>
          <w:rFonts w:ascii="Arial" w:hAnsi="Arial" w:cs="Arial"/>
          <w:b/>
          <w:sz w:val="24"/>
        </w:rPr>
      </w:pPr>
      <w:r>
        <w:rPr>
          <w:rFonts w:ascii="Arial" w:hAnsi="Arial" w:cs="Arial"/>
          <w:b/>
          <w:color w:val="0000FF"/>
          <w:sz w:val="24"/>
        </w:rPr>
        <w:t>R4-2511253</w:t>
      </w:r>
      <w:r>
        <w:rPr>
          <w:rFonts w:ascii="Arial" w:hAnsi="Arial" w:cs="Arial"/>
          <w:b/>
          <w:color w:val="0000FF"/>
          <w:sz w:val="24"/>
        </w:rPr>
        <w:tab/>
      </w:r>
      <w:r>
        <w:rPr>
          <w:rFonts w:ascii="Arial" w:hAnsi="Arial" w:cs="Arial"/>
          <w:b/>
          <w:sz w:val="24"/>
        </w:rPr>
        <w:t>Remaining issues on modification of existing TX requirements for SBFD-capable BS</w:t>
      </w:r>
    </w:p>
    <w:p w14:paraId="52F0C01F"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7E0F89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0958D7" w14:textId="6D9EE4FB" w:rsidR="009C3101" w:rsidRDefault="009C3101" w:rsidP="009C3101">
      <w:pPr>
        <w:rPr>
          <w:rFonts w:ascii="Arial" w:hAnsi="Arial" w:cs="Arial"/>
          <w:b/>
          <w:sz w:val="24"/>
        </w:rPr>
      </w:pPr>
      <w:r>
        <w:rPr>
          <w:rFonts w:ascii="Arial" w:hAnsi="Arial" w:cs="Arial"/>
          <w:b/>
          <w:color w:val="0000FF"/>
          <w:sz w:val="24"/>
        </w:rPr>
        <w:t>R4-2511285</w:t>
      </w:r>
      <w:r>
        <w:rPr>
          <w:rFonts w:ascii="Arial" w:hAnsi="Arial" w:cs="Arial"/>
          <w:b/>
          <w:color w:val="0000FF"/>
          <w:sz w:val="24"/>
        </w:rPr>
        <w:tab/>
      </w:r>
      <w:r>
        <w:rPr>
          <w:rFonts w:ascii="Arial" w:hAnsi="Arial" w:cs="Arial"/>
          <w:b/>
          <w:sz w:val="24"/>
        </w:rPr>
        <w:t>On modification of existing TX RF requirements for SBFD</w:t>
      </w:r>
    </w:p>
    <w:p w14:paraId="1A429B1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E611DA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F0ED9D" w14:textId="4F29411F" w:rsidR="009C3101" w:rsidRDefault="009C3101" w:rsidP="009C3101">
      <w:pPr>
        <w:rPr>
          <w:rFonts w:ascii="Arial" w:hAnsi="Arial" w:cs="Arial"/>
          <w:b/>
          <w:sz w:val="24"/>
        </w:rPr>
      </w:pPr>
      <w:r>
        <w:rPr>
          <w:rFonts w:ascii="Arial" w:hAnsi="Arial" w:cs="Arial"/>
          <w:b/>
          <w:color w:val="0000FF"/>
          <w:sz w:val="24"/>
        </w:rPr>
        <w:t>R4-2511528</w:t>
      </w:r>
      <w:r>
        <w:rPr>
          <w:rFonts w:ascii="Arial" w:hAnsi="Arial" w:cs="Arial"/>
          <w:b/>
          <w:color w:val="0000FF"/>
          <w:sz w:val="24"/>
        </w:rPr>
        <w:tab/>
      </w:r>
      <w:r>
        <w:rPr>
          <w:rFonts w:ascii="Arial" w:hAnsi="Arial" w:cs="Arial"/>
          <w:b/>
          <w:sz w:val="24"/>
        </w:rPr>
        <w:t>On existing BS RF TX requirements for SBFD operation</w:t>
      </w:r>
    </w:p>
    <w:p w14:paraId="0AC4922E"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5ABF86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E17E22" w14:textId="77777777" w:rsidR="009C3101" w:rsidRDefault="009C3101" w:rsidP="009C3101">
      <w:pPr>
        <w:pStyle w:val="Heading5"/>
      </w:pPr>
      <w:bookmarkStart w:id="337" w:name="_Toc206605603"/>
      <w:r>
        <w:t>7.21.3.3</w:t>
      </w:r>
      <w:r>
        <w:tab/>
        <w:t>Modification of existing Rx requirements for FR1 and FR2-1 including BS conformance</w:t>
      </w:r>
      <w:bookmarkEnd w:id="337"/>
    </w:p>
    <w:p w14:paraId="25A3D7BD" w14:textId="2E6E97C6" w:rsidR="009C3101" w:rsidRDefault="009C3101" w:rsidP="009C3101">
      <w:pPr>
        <w:rPr>
          <w:rFonts w:ascii="Arial" w:hAnsi="Arial" w:cs="Arial"/>
          <w:b/>
          <w:sz w:val="24"/>
        </w:rPr>
      </w:pPr>
      <w:r>
        <w:rPr>
          <w:rFonts w:ascii="Arial" w:hAnsi="Arial" w:cs="Arial"/>
          <w:b/>
          <w:color w:val="0000FF"/>
          <w:sz w:val="24"/>
        </w:rPr>
        <w:t>R4-2509325</w:t>
      </w:r>
      <w:r>
        <w:rPr>
          <w:rFonts w:ascii="Arial" w:hAnsi="Arial" w:cs="Arial"/>
          <w:b/>
          <w:color w:val="0000FF"/>
          <w:sz w:val="24"/>
        </w:rPr>
        <w:tab/>
      </w:r>
      <w:r>
        <w:rPr>
          <w:rFonts w:ascii="Arial" w:hAnsi="Arial" w:cs="Arial"/>
          <w:b/>
          <w:sz w:val="24"/>
        </w:rPr>
        <w:t>Discussion on modification of existing Rx requirements for SBFD operation including BS conformance testing</w:t>
      </w:r>
    </w:p>
    <w:p w14:paraId="6A46209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72C781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459BC5" w14:textId="468B90EC" w:rsidR="009C3101" w:rsidRDefault="009C3101" w:rsidP="009C3101">
      <w:pPr>
        <w:rPr>
          <w:rFonts w:ascii="Arial" w:hAnsi="Arial" w:cs="Arial"/>
          <w:b/>
          <w:sz w:val="24"/>
        </w:rPr>
      </w:pPr>
      <w:r>
        <w:rPr>
          <w:rFonts w:ascii="Arial" w:hAnsi="Arial" w:cs="Arial"/>
          <w:b/>
          <w:color w:val="0000FF"/>
          <w:sz w:val="24"/>
        </w:rPr>
        <w:t>R4-2509326</w:t>
      </w:r>
      <w:r>
        <w:rPr>
          <w:rFonts w:ascii="Arial" w:hAnsi="Arial" w:cs="Arial"/>
          <w:b/>
          <w:color w:val="0000FF"/>
          <w:sz w:val="24"/>
        </w:rPr>
        <w:tab/>
      </w:r>
      <w:r>
        <w:rPr>
          <w:rFonts w:ascii="Arial" w:hAnsi="Arial" w:cs="Arial"/>
          <w:b/>
          <w:sz w:val="24"/>
        </w:rPr>
        <w:t>draftCR for TS 38 104 to introduce conducted and OTA out-of-band blocking for SBFD</w:t>
      </w:r>
    </w:p>
    <w:p w14:paraId="06EAD4C9"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v19.1.0</w:t>
      </w:r>
      <w:r>
        <w:rPr>
          <w:i/>
        </w:rPr>
        <w:tab/>
        <w:t xml:space="preserve">  CR-  rev  Cat: B (Rel-19)</w:t>
      </w:r>
      <w:r>
        <w:rPr>
          <w:i/>
        </w:rPr>
        <w:br/>
      </w:r>
      <w:r>
        <w:rPr>
          <w:i/>
        </w:rPr>
        <w:br/>
      </w:r>
      <w:r>
        <w:rPr>
          <w:i/>
        </w:rPr>
        <w:tab/>
      </w:r>
      <w:r>
        <w:rPr>
          <w:i/>
        </w:rPr>
        <w:tab/>
      </w:r>
      <w:r>
        <w:rPr>
          <w:i/>
        </w:rPr>
        <w:tab/>
      </w:r>
      <w:r>
        <w:rPr>
          <w:i/>
        </w:rPr>
        <w:tab/>
      </w:r>
      <w:r>
        <w:rPr>
          <w:i/>
        </w:rPr>
        <w:tab/>
        <w:t>Source: CATT</w:t>
      </w:r>
    </w:p>
    <w:p w14:paraId="4150188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75A6EC" w14:textId="3D285D21" w:rsidR="009C3101" w:rsidRDefault="009C3101" w:rsidP="009C3101">
      <w:pPr>
        <w:rPr>
          <w:rFonts w:ascii="Arial" w:hAnsi="Arial" w:cs="Arial"/>
          <w:b/>
          <w:sz w:val="24"/>
        </w:rPr>
      </w:pPr>
      <w:r>
        <w:rPr>
          <w:rFonts w:ascii="Arial" w:hAnsi="Arial" w:cs="Arial"/>
          <w:b/>
          <w:color w:val="0000FF"/>
          <w:sz w:val="24"/>
        </w:rPr>
        <w:t>R4-2509639</w:t>
      </w:r>
      <w:r>
        <w:rPr>
          <w:rFonts w:ascii="Arial" w:hAnsi="Arial" w:cs="Arial"/>
          <w:b/>
          <w:color w:val="0000FF"/>
          <w:sz w:val="24"/>
        </w:rPr>
        <w:tab/>
      </w:r>
      <w:r>
        <w:rPr>
          <w:rFonts w:ascii="Arial" w:hAnsi="Arial" w:cs="Arial"/>
          <w:b/>
          <w:sz w:val="24"/>
        </w:rPr>
        <w:t>Views on modification of existing Rx requirements for SBFD</w:t>
      </w:r>
    </w:p>
    <w:p w14:paraId="05D194C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7A3B75D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425BAA" w14:textId="7DDFBF15" w:rsidR="009C3101" w:rsidRDefault="009C3101" w:rsidP="009C3101">
      <w:pPr>
        <w:rPr>
          <w:rFonts w:ascii="Arial" w:hAnsi="Arial" w:cs="Arial"/>
          <w:b/>
          <w:sz w:val="24"/>
        </w:rPr>
      </w:pPr>
      <w:r>
        <w:rPr>
          <w:rFonts w:ascii="Arial" w:hAnsi="Arial" w:cs="Arial"/>
          <w:b/>
          <w:color w:val="0000FF"/>
          <w:sz w:val="24"/>
        </w:rPr>
        <w:t>R4-2510131</w:t>
      </w:r>
      <w:r>
        <w:rPr>
          <w:rFonts w:ascii="Arial" w:hAnsi="Arial" w:cs="Arial"/>
          <w:b/>
          <w:color w:val="0000FF"/>
          <w:sz w:val="24"/>
        </w:rPr>
        <w:tab/>
      </w:r>
      <w:r>
        <w:rPr>
          <w:rFonts w:ascii="Arial" w:hAnsi="Arial" w:cs="Arial"/>
          <w:b/>
          <w:sz w:val="24"/>
        </w:rPr>
        <w:t>Discussion on existing Rx requirements for SBFD</w:t>
      </w:r>
    </w:p>
    <w:p w14:paraId="64B8233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945ACE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29C5D9" w14:textId="0168EB40" w:rsidR="009C3101" w:rsidRDefault="009C3101" w:rsidP="009C3101">
      <w:pPr>
        <w:rPr>
          <w:rFonts w:ascii="Arial" w:hAnsi="Arial" w:cs="Arial"/>
          <w:b/>
          <w:sz w:val="24"/>
        </w:rPr>
      </w:pPr>
      <w:r>
        <w:rPr>
          <w:rFonts w:ascii="Arial" w:hAnsi="Arial" w:cs="Arial"/>
          <w:b/>
          <w:color w:val="0000FF"/>
          <w:sz w:val="24"/>
        </w:rPr>
        <w:t>R4-2510418</w:t>
      </w:r>
      <w:r>
        <w:rPr>
          <w:rFonts w:ascii="Arial" w:hAnsi="Arial" w:cs="Arial"/>
          <w:b/>
          <w:color w:val="0000FF"/>
          <w:sz w:val="24"/>
        </w:rPr>
        <w:tab/>
      </w:r>
      <w:r>
        <w:rPr>
          <w:rFonts w:ascii="Arial" w:hAnsi="Arial" w:cs="Arial"/>
          <w:b/>
          <w:sz w:val="24"/>
        </w:rPr>
        <w:t>draftCR to 38.104 for introduction of receiver spurious and intermodulation requirements</w:t>
      </w:r>
    </w:p>
    <w:p w14:paraId="2A44DABD"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v19.1.0</w:t>
      </w:r>
      <w:r>
        <w:rPr>
          <w:i/>
        </w:rPr>
        <w:tab/>
        <w:t xml:space="preserve">  CR-  rev  Cat: B (Rel-19)</w:t>
      </w:r>
      <w:r>
        <w:rPr>
          <w:i/>
        </w:rPr>
        <w:br/>
      </w:r>
      <w:r>
        <w:rPr>
          <w:i/>
        </w:rPr>
        <w:br/>
      </w:r>
      <w:r>
        <w:rPr>
          <w:i/>
        </w:rPr>
        <w:tab/>
      </w:r>
      <w:r>
        <w:rPr>
          <w:i/>
        </w:rPr>
        <w:tab/>
      </w:r>
      <w:r>
        <w:rPr>
          <w:i/>
        </w:rPr>
        <w:tab/>
      </w:r>
      <w:r>
        <w:rPr>
          <w:i/>
        </w:rPr>
        <w:tab/>
      </w:r>
      <w:r>
        <w:rPr>
          <w:i/>
        </w:rPr>
        <w:tab/>
        <w:t>Source: Qualcomm Germany</w:t>
      </w:r>
    </w:p>
    <w:p w14:paraId="5288326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4B142D" w14:textId="65679B29" w:rsidR="009C3101" w:rsidRDefault="009C3101" w:rsidP="009C3101">
      <w:pPr>
        <w:rPr>
          <w:rFonts w:ascii="Arial" w:hAnsi="Arial" w:cs="Arial"/>
          <w:b/>
          <w:sz w:val="24"/>
        </w:rPr>
      </w:pPr>
      <w:r>
        <w:rPr>
          <w:rFonts w:ascii="Arial" w:hAnsi="Arial" w:cs="Arial"/>
          <w:b/>
          <w:color w:val="0000FF"/>
          <w:sz w:val="24"/>
        </w:rPr>
        <w:t>R4-2510964</w:t>
      </w:r>
      <w:r>
        <w:rPr>
          <w:rFonts w:ascii="Arial" w:hAnsi="Arial" w:cs="Arial"/>
          <w:b/>
          <w:color w:val="0000FF"/>
          <w:sz w:val="24"/>
        </w:rPr>
        <w:tab/>
      </w:r>
      <w:r>
        <w:rPr>
          <w:rFonts w:ascii="Arial" w:hAnsi="Arial" w:cs="Arial"/>
          <w:b/>
          <w:sz w:val="24"/>
        </w:rPr>
        <w:t>Impact on SBFD BS RF RX requirements</w:t>
      </w:r>
    </w:p>
    <w:p w14:paraId="7F625D36"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946287D" w14:textId="77777777" w:rsidR="009C3101" w:rsidRDefault="009C3101" w:rsidP="009C3101">
      <w:pPr>
        <w:rPr>
          <w:rFonts w:ascii="Arial" w:hAnsi="Arial" w:cs="Arial"/>
          <w:b/>
        </w:rPr>
      </w:pPr>
      <w:r>
        <w:rPr>
          <w:rFonts w:ascii="Arial" w:hAnsi="Arial" w:cs="Arial"/>
          <w:b/>
        </w:rPr>
        <w:t xml:space="preserve">Abstract: </w:t>
      </w:r>
    </w:p>
    <w:p w14:paraId="1ADEBBE6" w14:textId="77777777" w:rsidR="009C3101" w:rsidRDefault="009C3101" w:rsidP="009C3101">
      <w:r>
        <w:t>Discussion on impact on existing BS RF RX requirements for SBFD</w:t>
      </w:r>
    </w:p>
    <w:p w14:paraId="3C288B2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2ECF9A" w14:textId="0D85B552" w:rsidR="009C3101" w:rsidRDefault="009C3101" w:rsidP="009C3101">
      <w:pPr>
        <w:rPr>
          <w:rFonts w:ascii="Arial" w:hAnsi="Arial" w:cs="Arial"/>
          <w:b/>
          <w:sz w:val="24"/>
        </w:rPr>
      </w:pPr>
      <w:r>
        <w:rPr>
          <w:rFonts w:ascii="Arial" w:hAnsi="Arial" w:cs="Arial"/>
          <w:b/>
          <w:color w:val="0000FF"/>
          <w:sz w:val="24"/>
        </w:rPr>
        <w:t>R4-2511143</w:t>
      </w:r>
      <w:r>
        <w:rPr>
          <w:rFonts w:ascii="Arial" w:hAnsi="Arial" w:cs="Arial"/>
          <w:b/>
          <w:color w:val="0000FF"/>
          <w:sz w:val="24"/>
        </w:rPr>
        <w:tab/>
      </w:r>
      <w:r>
        <w:rPr>
          <w:rFonts w:ascii="Arial" w:hAnsi="Arial" w:cs="Arial"/>
          <w:b/>
          <w:sz w:val="24"/>
        </w:rPr>
        <w:t>Discussion on modification of existing Rx requirements for FR1 and FR2-1 for SBFD BS</w:t>
      </w:r>
    </w:p>
    <w:p w14:paraId="49C88A4F"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987D44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270A73" w14:textId="370D0A1A" w:rsidR="009C3101" w:rsidRDefault="009C3101" w:rsidP="009C3101">
      <w:pPr>
        <w:rPr>
          <w:rFonts w:ascii="Arial" w:hAnsi="Arial" w:cs="Arial"/>
          <w:b/>
          <w:sz w:val="24"/>
        </w:rPr>
      </w:pPr>
      <w:r>
        <w:rPr>
          <w:rFonts w:ascii="Arial" w:hAnsi="Arial" w:cs="Arial"/>
          <w:b/>
          <w:color w:val="0000FF"/>
          <w:sz w:val="24"/>
        </w:rPr>
        <w:t>R4-2511254</w:t>
      </w:r>
      <w:r>
        <w:rPr>
          <w:rFonts w:ascii="Arial" w:hAnsi="Arial" w:cs="Arial"/>
          <w:b/>
          <w:color w:val="0000FF"/>
          <w:sz w:val="24"/>
        </w:rPr>
        <w:tab/>
      </w:r>
      <w:r>
        <w:rPr>
          <w:rFonts w:ascii="Arial" w:hAnsi="Arial" w:cs="Arial"/>
          <w:b/>
          <w:sz w:val="24"/>
        </w:rPr>
        <w:t>Remaining issues on modification of existing RX requirements for SBFD-capable BS</w:t>
      </w:r>
    </w:p>
    <w:p w14:paraId="67E96C0D"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EABBAA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8A6F28" w14:textId="2B4F72EB" w:rsidR="009C3101" w:rsidRDefault="009C3101" w:rsidP="009C3101">
      <w:pPr>
        <w:rPr>
          <w:rFonts w:ascii="Arial" w:hAnsi="Arial" w:cs="Arial"/>
          <w:b/>
          <w:sz w:val="24"/>
        </w:rPr>
      </w:pPr>
      <w:r>
        <w:rPr>
          <w:rFonts w:ascii="Arial" w:hAnsi="Arial" w:cs="Arial"/>
          <w:b/>
          <w:color w:val="0000FF"/>
          <w:sz w:val="24"/>
        </w:rPr>
        <w:t>R4-2511286</w:t>
      </w:r>
      <w:r>
        <w:rPr>
          <w:rFonts w:ascii="Arial" w:hAnsi="Arial" w:cs="Arial"/>
          <w:b/>
          <w:color w:val="0000FF"/>
          <w:sz w:val="24"/>
        </w:rPr>
        <w:tab/>
      </w:r>
      <w:r>
        <w:rPr>
          <w:rFonts w:ascii="Arial" w:hAnsi="Arial" w:cs="Arial"/>
          <w:b/>
          <w:sz w:val="24"/>
        </w:rPr>
        <w:t>On modification of existing RX RF requirements for SBFD</w:t>
      </w:r>
    </w:p>
    <w:p w14:paraId="5E3E0401"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4C6CC2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B0656C" w14:textId="6753286D" w:rsidR="009C3101" w:rsidRDefault="009C3101" w:rsidP="009C3101">
      <w:pPr>
        <w:rPr>
          <w:rFonts w:ascii="Arial" w:hAnsi="Arial" w:cs="Arial"/>
          <w:b/>
          <w:sz w:val="24"/>
        </w:rPr>
      </w:pPr>
      <w:r>
        <w:rPr>
          <w:rFonts w:ascii="Arial" w:hAnsi="Arial" w:cs="Arial"/>
          <w:b/>
          <w:color w:val="0000FF"/>
          <w:sz w:val="24"/>
        </w:rPr>
        <w:t>R4-2511287</w:t>
      </w:r>
      <w:r>
        <w:rPr>
          <w:rFonts w:ascii="Arial" w:hAnsi="Arial" w:cs="Arial"/>
          <w:b/>
          <w:color w:val="0000FF"/>
          <w:sz w:val="24"/>
        </w:rPr>
        <w:tab/>
      </w:r>
      <w:r>
        <w:rPr>
          <w:rFonts w:ascii="Arial" w:hAnsi="Arial" w:cs="Arial"/>
          <w:b/>
          <w:sz w:val="24"/>
        </w:rPr>
        <w:t>Draft CR to 38.104 on Reference sensitivity and dynamic range for SBFD</w:t>
      </w:r>
    </w:p>
    <w:p w14:paraId="6B7DA335"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6217A3E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D3E3B3" w14:textId="38E4CD01" w:rsidR="009C3101" w:rsidRDefault="009C3101" w:rsidP="009C3101">
      <w:pPr>
        <w:rPr>
          <w:rFonts w:ascii="Arial" w:hAnsi="Arial" w:cs="Arial"/>
          <w:b/>
          <w:sz w:val="24"/>
        </w:rPr>
      </w:pPr>
      <w:r>
        <w:rPr>
          <w:rFonts w:ascii="Arial" w:hAnsi="Arial" w:cs="Arial"/>
          <w:b/>
          <w:color w:val="0000FF"/>
          <w:sz w:val="24"/>
        </w:rPr>
        <w:t>R4-2511288</w:t>
      </w:r>
      <w:r>
        <w:rPr>
          <w:rFonts w:ascii="Arial" w:hAnsi="Arial" w:cs="Arial"/>
          <w:b/>
          <w:color w:val="0000FF"/>
          <w:sz w:val="24"/>
        </w:rPr>
        <w:tab/>
      </w:r>
      <w:r>
        <w:rPr>
          <w:rFonts w:ascii="Arial" w:hAnsi="Arial" w:cs="Arial"/>
          <w:b/>
          <w:sz w:val="24"/>
        </w:rPr>
        <w:t>Draft CR to 38.104 on in-band selectivity and blocking for SBFD</w:t>
      </w:r>
    </w:p>
    <w:p w14:paraId="1BAD49A7"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5452047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583FB7" w14:textId="254AB4F5" w:rsidR="009C3101" w:rsidRDefault="009C3101" w:rsidP="009C3101">
      <w:pPr>
        <w:rPr>
          <w:rFonts w:ascii="Arial" w:hAnsi="Arial" w:cs="Arial"/>
          <w:b/>
          <w:sz w:val="24"/>
        </w:rPr>
      </w:pPr>
      <w:r>
        <w:rPr>
          <w:rFonts w:ascii="Arial" w:hAnsi="Arial" w:cs="Arial"/>
          <w:b/>
          <w:color w:val="0000FF"/>
          <w:sz w:val="24"/>
        </w:rPr>
        <w:t>R4-2511529</w:t>
      </w:r>
      <w:r>
        <w:rPr>
          <w:rFonts w:ascii="Arial" w:hAnsi="Arial" w:cs="Arial"/>
          <w:b/>
          <w:color w:val="0000FF"/>
          <w:sz w:val="24"/>
        </w:rPr>
        <w:tab/>
      </w:r>
      <w:r>
        <w:rPr>
          <w:rFonts w:ascii="Arial" w:hAnsi="Arial" w:cs="Arial"/>
          <w:b/>
          <w:sz w:val="24"/>
        </w:rPr>
        <w:t>On existing BS RF RX requirements for SBFD operation</w:t>
      </w:r>
    </w:p>
    <w:p w14:paraId="63BC1E4A"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F24D6A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C3EF0B" w14:textId="73776CBB" w:rsidR="009C3101" w:rsidRDefault="009C3101" w:rsidP="009C3101">
      <w:pPr>
        <w:rPr>
          <w:rFonts w:ascii="Arial" w:hAnsi="Arial" w:cs="Arial"/>
          <w:b/>
          <w:sz w:val="24"/>
        </w:rPr>
      </w:pPr>
      <w:r>
        <w:rPr>
          <w:rFonts w:ascii="Arial" w:hAnsi="Arial" w:cs="Arial"/>
          <w:b/>
          <w:color w:val="0000FF"/>
          <w:sz w:val="24"/>
        </w:rPr>
        <w:t>R4-2511531</w:t>
      </w:r>
      <w:r>
        <w:rPr>
          <w:rFonts w:ascii="Arial" w:hAnsi="Arial" w:cs="Arial"/>
          <w:b/>
          <w:color w:val="0000FF"/>
          <w:sz w:val="24"/>
        </w:rPr>
        <w:tab/>
      </w:r>
      <w:r>
        <w:rPr>
          <w:rFonts w:ascii="Arial" w:hAnsi="Arial" w:cs="Arial"/>
          <w:b/>
          <w:sz w:val="24"/>
        </w:rPr>
        <w:t>DraftCR to TS 38.104 - In-band blocking requirements for SBFD</w:t>
      </w:r>
    </w:p>
    <w:p w14:paraId="465A97DF"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v19.1.0</w:t>
      </w:r>
      <w:r>
        <w:rPr>
          <w:i/>
        </w:rPr>
        <w:tab/>
        <w:t xml:space="preserve">  CR-  rev  Cat: B (Rel-19)</w:t>
      </w:r>
      <w:r>
        <w:rPr>
          <w:i/>
        </w:rPr>
        <w:br/>
      </w:r>
      <w:r>
        <w:rPr>
          <w:i/>
        </w:rPr>
        <w:br/>
      </w:r>
      <w:r>
        <w:rPr>
          <w:i/>
        </w:rPr>
        <w:tab/>
      </w:r>
      <w:r>
        <w:rPr>
          <w:i/>
        </w:rPr>
        <w:tab/>
      </w:r>
      <w:r>
        <w:rPr>
          <w:i/>
        </w:rPr>
        <w:tab/>
      </w:r>
      <w:r>
        <w:rPr>
          <w:i/>
        </w:rPr>
        <w:tab/>
      </w:r>
      <w:r>
        <w:rPr>
          <w:i/>
        </w:rPr>
        <w:tab/>
        <w:t>Source: Nokia</w:t>
      </w:r>
    </w:p>
    <w:p w14:paraId="5F78477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C8636D" w14:textId="77777777" w:rsidR="009C3101" w:rsidRDefault="009C3101" w:rsidP="009C3101">
      <w:pPr>
        <w:pStyle w:val="Heading4"/>
      </w:pPr>
      <w:bookmarkStart w:id="338" w:name="_Toc206605604"/>
      <w:r>
        <w:t>7.21.4</w:t>
      </w:r>
      <w:r>
        <w:tab/>
        <w:t>RRM core requirements</w:t>
      </w:r>
      <w:bookmarkEnd w:id="338"/>
    </w:p>
    <w:p w14:paraId="73F61192" w14:textId="4F7D4417" w:rsidR="009C3101" w:rsidRDefault="009C3101" w:rsidP="009C3101">
      <w:pPr>
        <w:rPr>
          <w:rFonts w:ascii="Arial" w:hAnsi="Arial" w:cs="Arial"/>
          <w:b/>
          <w:sz w:val="24"/>
        </w:rPr>
      </w:pPr>
      <w:r>
        <w:rPr>
          <w:rFonts w:ascii="Arial" w:hAnsi="Arial" w:cs="Arial"/>
          <w:b/>
          <w:color w:val="0000FF"/>
          <w:sz w:val="24"/>
        </w:rPr>
        <w:t>R4-2509239</w:t>
      </w:r>
      <w:r>
        <w:rPr>
          <w:rFonts w:ascii="Arial" w:hAnsi="Arial" w:cs="Arial"/>
          <w:b/>
          <w:color w:val="0000FF"/>
          <w:sz w:val="24"/>
        </w:rPr>
        <w:tab/>
      </w:r>
      <w:r>
        <w:rPr>
          <w:rFonts w:ascii="Arial" w:hAnsi="Arial" w:cs="Arial"/>
          <w:b/>
          <w:sz w:val="24"/>
        </w:rPr>
        <w:t>Draft CR on general L1-CLI-RSSI measurements</w:t>
      </w:r>
    </w:p>
    <w:p w14:paraId="1C442E4C"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Samsung</w:t>
      </w:r>
    </w:p>
    <w:p w14:paraId="636A738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62D27A" w14:textId="65B137ED" w:rsidR="009C3101" w:rsidRDefault="009C3101" w:rsidP="009C3101">
      <w:pPr>
        <w:rPr>
          <w:rFonts w:ascii="Arial" w:hAnsi="Arial" w:cs="Arial"/>
          <w:b/>
          <w:sz w:val="24"/>
        </w:rPr>
      </w:pPr>
      <w:r>
        <w:rPr>
          <w:rFonts w:ascii="Arial" w:hAnsi="Arial" w:cs="Arial"/>
          <w:b/>
          <w:color w:val="0000FF"/>
          <w:sz w:val="24"/>
        </w:rPr>
        <w:t>R4-2510198</w:t>
      </w:r>
      <w:r>
        <w:rPr>
          <w:rFonts w:ascii="Arial" w:hAnsi="Arial" w:cs="Arial"/>
          <w:b/>
          <w:color w:val="0000FF"/>
          <w:sz w:val="24"/>
        </w:rPr>
        <w:tab/>
      </w:r>
      <w:r>
        <w:rPr>
          <w:rFonts w:ascii="Arial" w:hAnsi="Arial" w:cs="Arial"/>
          <w:b/>
          <w:sz w:val="24"/>
        </w:rPr>
        <w:t>Draft CR on general for SBFD</w:t>
      </w:r>
    </w:p>
    <w:p w14:paraId="63EE500F"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vivo</w:t>
      </w:r>
    </w:p>
    <w:p w14:paraId="216108E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B150F3" w14:textId="62DC2D69" w:rsidR="009C3101" w:rsidRDefault="009C3101" w:rsidP="009C3101">
      <w:pPr>
        <w:rPr>
          <w:rFonts w:ascii="Arial" w:hAnsi="Arial" w:cs="Arial"/>
          <w:b/>
          <w:sz w:val="24"/>
        </w:rPr>
      </w:pPr>
      <w:r>
        <w:rPr>
          <w:rFonts w:ascii="Arial" w:hAnsi="Arial" w:cs="Arial"/>
          <w:b/>
          <w:color w:val="0000FF"/>
          <w:sz w:val="24"/>
        </w:rPr>
        <w:t>R4-2511109</w:t>
      </w:r>
      <w:r>
        <w:rPr>
          <w:rFonts w:ascii="Arial" w:hAnsi="Arial" w:cs="Arial"/>
          <w:b/>
          <w:color w:val="0000FF"/>
          <w:sz w:val="24"/>
        </w:rPr>
        <w:tab/>
      </w:r>
      <w:r>
        <w:rPr>
          <w:rFonts w:ascii="Arial" w:hAnsi="Arial" w:cs="Arial"/>
          <w:b/>
          <w:sz w:val="24"/>
        </w:rPr>
        <w:t>Draft CR for L1-CLI-RSSI measurement period</w:t>
      </w:r>
    </w:p>
    <w:p w14:paraId="04B7F983"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LG Electronics Inc.</w:t>
      </w:r>
    </w:p>
    <w:p w14:paraId="1DCF42F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A3F3E2" w14:textId="77777777" w:rsidR="009C3101" w:rsidRDefault="009C3101" w:rsidP="009C3101">
      <w:pPr>
        <w:pStyle w:val="Heading5"/>
      </w:pPr>
      <w:bookmarkStart w:id="339" w:name="_Toc206605605"/>
      <w:r>
        <w:t>7.21.4.1</w:t>
      </w:r>
      <w:r>
        <w:tab/>
        <w:t>RRM requirements for UE-to-UE CLI handling</w:t>
      </w:r>
      <w:bookmarkEnd w:id="339"/>
    </w:p>
    <w:p w14:paraId="768C647C" w14:textId="16DA0145" w:rsidR="009C3101" w:rsidRDefault="009C3101" w:rsidP="009C3101">
      <w:pPr>
        <w:rPr>
          <w:rFonts w:ascii="Arial" w:hAnsi="Arial" w:cs="Arial"/>
          <w:b/>
          <w:sz w:val="24"/>
        </w:rPr>
      </w:pPr>
      <w:r>
        <w:rPr>
          <w:rFonts w:ascii="Arial" w:hAnsi="Arial" w:cs="Arial"/>
          <w:b/>
          <w:color w:val="0000FF"/>
          <w:sz w:val="24"/>
        </w:rPr>
        <w:t>R4-2509305</w:t>
      </w:r>
      <w:r>
        <w:rPr>
          <w:rFonts w:ascii="Arial" w:hAnsi="Arial" w:cs="Arial"/>
          <w:b/>
          <w:color w:val="0000FF"/>
          <w:sz w:val="24"/>
        </w:rPr>
        <w:tab/>
      </w:r>
      <w:r>
        <w:rPr>
          <w:rFonts w:ascii="Arial" w:hAnsi="Arial" w:cs="Arial"/>
          <w:b/>
          <w:sz w:val="24"/>
        </w:rPr>
        <w:t>DraftCR to update L1-CLI-RSSI measurement requirements</w:t>
      </w:r>
    </w:p>
    <w:p w14:paraId="61C01194"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CATT</w:t>
      </w:r>
    </w:p>
    <w:p w14:paraId="392AEC8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C44716" w14:textId="5EC204EE" w:rsidR="009C3101" w:rsidRDefault="009C3101" w:rsidP="009C3101">
      <w:pPr>
        <w:rPr>
          <w:rFonts w:ascii="Arial" w:hAnsi="Arial" w:cs="Arial"/>
          <w:b/>
          <w:sz w:val="24"/>
        </w:rPr>
      </w:pPr>
      <w:r>
        <w:rPr>
          <w:rFonts w:ascii="Arial" w:hAnsi="Arial" w:cs="Arial"/>
          <w:b/>
          <w:color w:val="0000FF"/>
          <w:sz w:val="24"/>
        </w:rPr>
        <w:t>R4-2509306</w:t>
      </w:r>
      <w:r>
        <w:rPr>
          <w:rFonts w:ascii="Arial" w:hAnsi="Arial" w:cs="Arial"/>
          <w:b/>
          <w:color w:val="0000FF"/>
          <w:sz w:val="24"/>
        </w:rPr>
        <w:tab/>
      </w:r>
      <w:r>
        <w:rPr>
          <w:rFonts w:ascii="Arial" w:hAnsi="Arial" w:cs="Arial"/>
          <w:b/>
          <w:sz w:val="24"/>
        </w:rPr>
        <w:t>Discussion on UE to UE CLI handling</w:t>
      </w:r>
    </w:p>
    <w:p w14:paraId="67C2F13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BAADF5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DE1985" w14:textId="2815B1C6" w:rsidR="009C3101" w:rsidRDefault="009C3101" w:rsidP="009C3101">
      <w:pPr>
        <w:rPr>
          <w:rFonts w:ascii="Arial" w:hAnsi="Arial" w:cs="Arial"/>
          <w:b/>
          <w:sz w:val="24"/>
        </w:rPr>
      </w:pPr>
      <w:r>
        <w:rPr>
          <w:rFonts w:ascii="Arial" w:hAnsi="Arial" w:cs="Arial"/>
          <w:b/>
          <w:color w:val="0000FF"/>
          <w:sz w:val="24"/>
        </w:rPr>
        <w:t>R4-2509439</w:t>
      </w:r>
      <w:r>
        <w:rPr>
          <w:rFonts w:ascii="Arial" w:hAnsi="Arial" w:cs="Arial"/>
          <w:b/>
          <w:color w:val="0000FF"/>
          <w:sz w:val="24"/>
        </w:rPr>
        <w:tab/>
      </w:r>
      <w:r>
        <w:rPr>
          <w:rFonts w:ascii="Arial" w:hAnsi="Arial" w:cs="Arial"/>
          <w:b/>
          <w:sz w:val="24"/>
        </w:rPr>
        <w:t>On UE RRM requirements for UE-to-UE CLI handling</w:t>
      </w:r>
    </w:p>
    <w:p w14:paraId="52DAAB8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9116C5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CE06BE" w14:textId="22D99AD8" w:rsidR="009C3101" w:rsidRDefault="009C3101" w:rsidP="009C3101">
      <w:pPr>
        <w:rPr>
          <w:rFonts w:ascii="Arial" w:hAnsi="Arial" w:cs="Arial"/>
          <w:b/>
          <w:sz w:val="24"/>
        </w:rPr>
      </w:pPr>
      <w:r>
        <w:rPr>
          <w:rFonts w:ascii="Arial" w:hAnsi="Arial" w:cs="Arial"/>
          <w:b/>
          <w:color w:val="0000FF"/>
          <w:sz w:val="24"/>
        </w:rPr>
        <w:t>R4-2509616</w:t>
      </w:r>
      <w:r>
        <w:rPr>
          <w:rFonts w:ascii="Arial" w:hAnsi="Arial" w:cs="Arial"/>
          <w:b/>
          <w:color w:val="0000FF"/>
          <w:sz w:val="24"/>
        </w:rPr>
        <w:tab/>
      </w:r>
      <w:r>
        <w:rPr>
          <w:rFonts w:ascii="Arial" w:hAnsi="Arial" w:cs="Arial"/>
          <w:b/>
          <w:sz w:val="24"/>
        </w:rPr>
        <w:t>RRM requirements for UE-to-UE CLI handling</w:t>
      </w:r>
    </w:p>
    <w:p w14:paraId="477B63A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C67034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CD1F24" w14:textId="1DFC4453" w:rsidR="009C3101" w:rsidRDefault="009C3101" w:rsidP="009C3101">
      <w:pPr>
        <w:rPr>
          <w:rFonts w:ascii="Arial" w:hAnsi="Arial" w:cs="Arial"/>
          <w:b/>
          <w:sz w:val="24"/>
        </w:rPr>
      </w:pPr>
      <w:r>
        <w:rPr>
          <w:rFonts w:ascii="Arial" w:hAnsi="Arial" w:cs="Arial"/>
          <w:b/>
          <w:color w:val="0000FF"/>
          <w:sz w:val="24"/>
        </w:rPr>
        <w:t>R4-2509617</w:t>
      </w:r>
      <w:r>
        <w:rPr>
          <w:rFonts w:ascii="Arial" w:hAnsi="Arial" w:cs="Arial"/>
          <w:b/>
          <w:color w:val="0000FF"/>
          <w:sz w:val="24"/>
        </w:rPr>
        <w:tab/>
      </w:r>
      <w:r>
        <w:rPr>
          <w:rFonts w:ascii="Arial" w:hAnsi="Arial" w:cs="Arial"/>
          <w:b/>
          <w:sz w:val="24"/>
        </w:rPr>
        <w:t>draftCR on core requirements for UE-to-UE CLI handling</w:t>
      </w:r>
    </w:p>
    <w:p w14:paraId="25B84EBF"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Nokia, Nokia Shanghai Bell</w:t>
      </w:r>
    </w:p>
    <w:p w14:paraId="655AC1A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EB5D0D" w14:textId="194490C9" w:rsidR="009C3101" w:rsidRDefault="009C3101" w:rsidP="009C3101">
      <w:pPr>
        <w:rPr>
          <w:rFonts w:ascii="Arial" w:hAnsi="Arial" w:cs="Arial"/>
          <w:b/>
          <w:sz w:val="24"/>
        </w:rPr>
      </w:pPr>
      <w:r>
        <w:rPr>
          <w:rFonts w:ascii="Arial" w:hAnsi="Arial" w:cs="Arial"/>
          <w:b/>
          <w:color w:val="0000FF"/>
          <w:sz w:val="24"/>
        </w:rPr>
        <w:t>R4-2509836</w:t>
      </w:r>
      <w:r>
        <w:rPr>
          <w:rFonts w:ascii="Arial" w:hAnsi="Arial" w:cs="Arial"/>
          <w:b/>
          <w:color w:val="0000FF"/>
          <w:sz w:val="24"/>
        </w:rPr>
        <w:tab/>
      </w:r>
      <w:r>
        <w:rPr>
          <w:rFonts w:ascii="Arial" w:hAnsi="Arial" w:cs="Arial"/>
          <w:b/>
          <w:sz w:val="24"/>
        </w:rPr>
        <w:t>Views on L1 CLI measurement requirements</w:t>
      </w:r>
    </w:p>
    <w:p w14:paraId="0A970CE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F5B295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468E0C" w14:textId="4245A660" w:rsidR="009C3101" w:rsidRDefault="009C3101" w:rsidP="009C3101">
      <w:pPr>
        <w:rPr>
          <w:rFonts w:ascii="Arial" w:hAnsi="Arial" w:cs="Arial"/>
          <w:b/>
          <w:sz w:val="24"/>
        </w:rPr>
      </w:pPr>
      <w:r>
        <w:rPr>
          <w:rFonts w:ascii="Arial" w:hAnsi="Arial" w:cs="Arial"/>
          <w:b/>
          <w:color w:val="0000FF"/>
          <w:sz w:val="24"/>
        </w:rPr>
        <w:t>R4-2510085</w:t>
      </w:r>
      <w:r>
        <w:rPr>
          <w:rFonts w:ascii="Arial" w:hAnsi="Arial" w:cs="Arial"/>
          <w:b/>
          <w:color w:val="0000FF"/>
          <w:sz w:val="24"/>
        </w:rPr>
        <w:tab/>
      </w:r>
      <w:r>
        <w:rPr>
          <w:rFonts w:ascii="Arial" w:hAnsi="Arial" w:cs="Arial"/>
          <w:b/>
          <w:sz w:val="24"/>
        </w:rPr>
        <w:t>Discussion on RRM requirements for UE-to-UE CLI handling for evolution of NR duplex operation</w:t>
      </w:r>
    </w:p>
    <w:p w14:paraId="22CF944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F6F3DE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1B8CB2" w14:textId="0D34F507" w:rsidR="009C3101" w:rsidRDefault="009C3101" w:rsidP="009C3101">
      <w:pPr>
        <w:rPr>
          <w:rFonts w:ascii="Arial" w:hAnsi="Arial" w:cs="Arial"/>
          <w:b/>
          <w:sz w:val="24"/>
        </w:rPr>
      </w:pPr>
      <w:r>
        <w:rPr>
          <w:rFonts w:ascii="Arial" w:hAnsi="Arial" w:cs="Arial"/>
          <w:b/>
          <w:color w:val="0000FF"/>
          <w:sz w:val="24"/>
        </w:rPr>
        <w:t>R4-2510152</w:t>
      </w:r>
      <w:r>
        <w:rPr>
          <w:rFonts w:ascii="Arial" w:hAnsi="Arial" w:cs="Arial"/>
          <w:b/>
          <w:color w:val="0000FF"/>
          <w:sz w:val="24"/>
        </w:rPr>
        <w:tab/>
      </w:r>
      <w:r>
        <w:rPr>
          <w:rFonts w:ascii="Arial" w:hAnsi="Arial" w:cs="Arial"/>
          <w:b/>
          <w:sz w:val="24"/>
        </w:rPr>
        <w:t>Discussion on RRM requirements for UE-to-UE CLI handling</w:t>
      </w:r>
    </w:p>
    <w:p w14:paraId="356038C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7A4E90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1B364E" w14:textId="4A74EE67" w:rsidR="009C3101" w:rsidRDefault="009C3101" w:rsidP="009C3101">
      <w:pPr>
        <w:rPr>
          <w:rFonts w:ascii="Arial" w:hAnsi="Arial" w:cs="Arial"/>
          <w:b/>
          <w:sz w:val="24"/>
        </w:rPr>
      </w:pPr>
      <w:r>
        <w:rPr>
          <w:rFonts w:ascii="Arial" w:hAnsi="Arial" w:cs="Arial"/>
          <w:b/>
          <w:color w:val="0000FF"/>
          <w:sz w:val="24"/>
        </w:rPr>
        <w:t>R4-2510174</w:t>
      </w:r>
      <w:r>
        <w:rPr>
          <w:rFonts w:ascii="Arial" w:hAnsi="Arial" w:cs="Arial"/>
          <w:b/>
          <w:color w:val="0000FF"/>
          <w:sz w:val="24"/>
        </w:rPr>
        <w:tab/>
      </w:r>
      <w:r>
        <w:rPr>
          <w:rFonts w:ascii="Arial" w:hAnsi="Arial" w:cs="Arial"/>
          <w:b/>
          <w:sz w:val="24"/>
        </w:rPr>
        <w:t>DraftCR on measurement period for L1-SRS-RSRP measurement</w:t>
      </w:r>
    </w:p>
    <w:p w14:paraId="01E4D8A7"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CMCC</w:t>
      </w:r>
    </w:p>
    <w:p w14:paraId="2A85888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FA35AE" w14:textId="474F5926" w:rsidR="009C3101" w:rsidRDefault="009C3101" w:rsidP="009C3101">
      <w:pPr>
        <w:rPr>
          <w:rFonts w:ascii="Arial" w:hAnsi="Arial" w:cs="Arial"/>
          <w:b/>
          <w:sz w:val="24"/>
        </w:rPr>
      </w:pPr>
      <w:r>
        <w:rPr>
          <w:rFonts w:ascii="Arial" w:hAnsi="Arial" w:cs="Arial"/>
          <w:b/>
          <w:color w:val="0000FF"/>
          <w:sz w:val="24"/>
        </w:rPr>
        <w:t>R4-2510188</w:t>
      </w:r>
      <w:r>
        <w:rPr>
          <w:rFonts w:ascii="Arial" w:hAnsi="Arial" w:cs="Arial"/>
          <w:b/>
          <w:color w:val="0000FF"/>
          <w:sz w:val="24"/>
        </w:rPr>
        <w:tab/>
      </w:r>
      <w:r>
        <w:rPr>
          <w:rFonts w:ascii="Arial" w:hAnsi="Arial" w:cs="Arial"/>
          <w:b/>
          <w:sz w:val="24"/>
        </w:rPr>
        <w:t>Discussion on remaining RRM requirements for UE-to-UE CLI handling</w:t>
      </w:r>
    </w:p>
    <w:p w14:paraId="35D5EAC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263865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EB099E" w14:textId="4C2748BF" w:rsidR="009C3101" w:rsidRDefault="009C3101" w:rsidP="009C3101">
      <w:pPr>
        <w:rPr>
          <w:rFonts w:ascii="Arial" w:hAnsi="Arial" w:cs="Arial"/>
          <w:b/>
          <w:sz w:val="24"/>
        </w:rPr>
      </w:pPr>
      <w:r>
        <w:rPr>
          <w:rFonts w:ascii="Arial" w:hAnsi="Arial" w:cs="Arial"/>
          <w:b/>
          <w:color w:val="0000FF"/>
          <w:sz w:val="24"/>
        </w:rPr>
        <w:t>R4-2510651</w:t>
      </w:r>
      <w:r>
        <w:rPr>
          <w:rFonts w:ascii="Arial" w:hAnsi="Arial" w:cs="Arial"/>
          <w:b/>
          <w:color w:val="0000FF"/>
          <w:sz w:val="24"/>
        </w:rPr>
        <w:tab/>
      </w:r>
      <w:r>
        <w:rPr>
          <w:rFonts w:ascii="Arial" w:hAnsi="Arial" w:cs="Arial"/>
          <w:b/>
          <w:sz w:val="24"/>
        </w:rPr>
        <w:t>Discussion on UE CLI measurement for SBFD</w:t>
      </w:r>
    </w:p>
    <w:p w14:paraId="7444392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46B91C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BFD85F" w14:textId="5A71FE50" w:rsidR="009C3101" w:rsidRDefault="009C3101" w:rsidP="009C3101">
      <w:pPr>
        <w:rPr>
          <w:rFonts w:ascii="Arial" w:hAnsi="Arial" w:cs="Arial"/>
          <w:b/>
          <w:sz w:val="24"/>
        </w:rPr>
      </w:pPr>
      <w:r>
        <w:rPr>
          <w:rFonts w:ascii="Arial" w:hAnsi="Arial" w:cs="Arial"/>
          <w:b/>
          <w:color w:val="0000FF"/>
          <w:sz w:val="24"/>
        </w:rPr>
        <w:t>R4-2510684</w:t>
      </w:r>
      <w:r>
        <w:rPr>
          <w:rFonts w:ascii="Arial" w:hAnsi="Arial" w:cs="Arial"/>
          <w:b/>
          <w:color w:val="0000FF"/>
          <w:sz w:val="24"/>
        </w:rPr>
        <w:tab/>
      </w:r>
      <w:r>
        <w:rPr>
          <w:rFonts w:ascii="Arial" w:hAnsi="Arial" w:cs="Arial"/>
          <w:b/>
          <w:sz w:val="24"/>
        </w:rPr>
        <w:t>Discussion on UE-to-UE CLI of R19 SBFD</w:t>
      </w:r>
    </w:p>
    <w:p w14:paraId="5113ABA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4E3D1DF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391901" w14:textId="4333CF2E" w:rsidR="009C3101" w:rsidRDefault="009C3101" w:rsidP="009C3101">
      <w:pPr>
        <w:rPr>
          <w:rFonts w:ascii="Arial" w:hAnsi="Arial" w:cs="Arial"/>
          <w:b/>
          <w:sz w:val="24"/>
        </w:rPr>
      </w:pPr>
      <w:r>
        <w:rPr>
          <w:rFonts w:ascii="Arial" w:hAnsi="Arial" w:cs="Arial"/>
          <w:b/>
          <w:color w:val="0000FF"/>
          <w:sz w:val="24"/>
        </w:rPr>
        <w:t>R4-2510723</w:t>
      </w:r>
      <w:r>
        <w:rPr>
          <w:rFonts w:ascii="Arial" w:hAnsi="Arial" w:cs="Arial"/>
          <w:b/>
          <w:color w:val="0000FF"/>
          <w:sz w:val="24"/>
        </w:rPr>
        <w:tab/>
      </w:r>
      <w:r>
        <w:rPr>
          <w:rFonts w:ascii="Arial" w:hAnsi="Arial" w:cs="Arial"/>
          <w:b/>
          <w:sz w:val="24"/>
        </w:rPr>
        <w:t>Draft CR on scheduling applicability of R19 SBFD</w:t>
      </w:r>
    </w:p>
    <w:p w14:paraId="03ACA952"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196D18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7E9CDD" w14:textId="76C2B9D1" w:rsidR="009C3101" w:rsidRDefault="009C3101" w:rsidP="009C3101">
      <w:pPr>
        <w:rPr>
          <w:rFonts w:ascii="Arial" w:hAnsi="Arial" w:cs="Arial"/>
          <w:b/>
          <w:sz w:val="24"/>
        </w:rPr>
      </w:pPr>
      <w:r>
        <w:rPr>
          <w:rFonts w:ascii="Arial" w:hAnsi="Arial" w:cs="Arial"/>
          <w:b/>
          <w:color w:val="0000FF"/>
          <w:sz w:val="24"/>
        </w:rPr>
        <w:t>R4-2510791</w:t>
      </w:r>
      <w:r>
        <w:rPr>
          <w:rFonts w:ascii="Arial" w:hAnsi="Arial" w:cs="Arial"/>
          <w:b/>
          <w:color w:val="0000FF"/>
          <w:sz w:val="24"/>
        </w:rPr>
        <w:tab/>
      </w:r>
      <w:r>
        <w:rPr>
          <w:rFonts w:ascii="Arial" w:hAnsi="Arial" w:cs="Arial"/>
          <w:b/>
          <w:sz w:val="24"/>
        </w:rPr>
        <w:t>RRM requirement for UE-to-UE CLI handling</w:t>
      </w:r>
    </w:p>
    <w:p w14:paraId="16125F3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CE01C90" w14:textId="77777777" w:rsidR="009C3101" w:rsidRDefault="009C3101" w:rsidP="009C3101">
      <w:pPr>
        <w:rPr>
          <w:rFonts w:ascii="Arial" w:hAnsi="Arial" w:cs="Arial"/>
          <w:b/>
        </w:rPr>
      </w:pPr>
      <w:r>
        <w:rPr>
          <w:rFonts w:ascii="Arial" w:hAnsi="Arial" w:cs="Arial"/>
          <w:b/>
        </w:rPr>
        <w:t xml:space="preserve">Abstract: </w:t>
      </w:r>
    </w:p>
    <w:p w14:paraId="7CFF9D0F" w14:textId="77777777" w:rsidR="009C3101" w:rsidRDefault="009C3101" w:rsidP="009C3101">
      <w:r>
        <w:t>This contribution discuss the remaining open issue for UE-to-UE CLI</w:t>
      </w:r>
    </w:p>
    <w:p w14:paraId="610A3E1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43779B" w14:textId="3CD938C5" w:rsidR="009C3101" w:rsidRDefault="009C3101" w:rsidP="009C3101">
      <w:pPr>
        <w:rPr>
          <w:rFonts w:ascii="Arial" w:hAnsi="Arial" w:cs="Arial"/>
          <w:b/>
          <w:sz w:val="24"/>
        </w:rPr>
      </w:pPr>
      <w:r>
        <w:rPr>
          <w:rFonts w:ascii="Arial" w:hAnsi="Arial" w:cs="Arial"/>
          <w:b/>
          <w:color w:val="0000FF"/>
          <w:sz w:val="24"/>
        </w:rPr>
        <w:t>R4-2510794</w:t>
      </w:r>
      <w:r>
        <w:rPr>
          <w:rFonts w:ascii="Arial" w:hAnsi="Arial" w:cs="Arial"/>
          <w:b/>
          <w:color w:val="0000FF"/>
          <w:sz w:val="24"/>
        </w:rPr>
        <w:tab/>
      </w:r>
      <w:r>
        <w:rPr>
          <w:rFonts w:ascii="Arial" w:hAnsi="Arial" w:cs="Arial"/>
          <w:b/>
          <w:sz w:val="24"/>
        </w:rPr>
        <w:t>Draft CR to 38.133 on SBFD UE-to-UE CLI</w:t>
      </w:r>
    </w:p>
    <w:p w14:paraId="5E3F7C87"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46327A5D" w14:textId="77777777" w:rsidR="009C3101" w:rsidRDefault="009C3101" w:rsidP="009C3101">
      <w:pPr>
        <w:rPr>
          <w:rFonts w:ascii="Arial" w:hAnsi="Arial" w:cs="Arial"/>
          <w:b/>
        </w:rPr>
      </w:pPr>
      <w:r>
        <w:rPr>
          <w:rFonts w:ascii="Arial" w:hAnsi="Arial" w:cs="Arial"/>
          <w:b/>
        </w:rPr>
        <w:t xml:space="preserve">Abstract: </w:t>
      </w:r>
    </w:p>
    <w:p w14:paraId="533ED3C2" w14:textId="77777777" w:rsidR="009C3101" w:rsidRDefault="009C3101" w:rsidP="009C3101">
      <w:r>
        <w:t>This draft CR is to reflect to reflect the agreement from RAN4 115 meeting</w:t>
      </w:r>
    </w:p>
    <w:p w14:paraId="6087DD0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DEBE30" w14:textId="2BAEE512" w:rsidR="009C3101" w:rsidRDefault="009C3101" w:rsidP="009C3101">
      <w:pPr>
        <w:rPr>
          <w:rFonts w:ascii="Arial" w:hAnsi="Arial" w:cs="Arial"/>
          <w:b/>
          <w:sz w:val="24"/>
        </w:rPr>
      </w:pPr>
      <w:r>
        <w:rPr>
          <w:rFonts w:ascii="Arial" w:hAnsi="Arial" w:cs="Arial"/>
          <w:b/>
          <w:color w:val="0000FF"/>
          <w:sz w:val="24"/>
        </w:rPr>
        <w:t>R4-2511212</w:t>
      </w:r>
      <w:r>
        <w:rPr>
          <w:rFonts w:ascii="Arial" w:hAnsi="Arial" w:cs="Arial"/>
          <w:b/>
          <w:color w:val="0000FF"/>
          <w:sz w:val="24"/>
        </w:rPr>
        <w:tab/>
      </w:r>
      <w:r>
        <w:rPr>
          <w:rFonts w:ascii="Arial" w:hAnsi="Arial" w:cs="Arial"/>
          <w:b/>
          <w:sz w:val="24"/>
        </w:rPr>
        <w:t>Discussion on SBFD UE-to-UE CLI</w:t>
      </w:r>
    </w:p>
    <w:p w14:paraId="27BA911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6460058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066548" w14:textId="665E1F78" w:rsidR="009C3101" w:rsidRDefault="009C3101" w:rsidP="009C3101">
      <w:pPr>
        <w:rPr>
          <w:rFonts w:ascii="Arial" w:hAnsi="Arial" w:cs="Arial"/>
          <w:b/>
          <w:sz w:val="24"/>
        </w:rPr>
      </w:pPr>
      <w:r>
        <w:rPr>
          <w:rFonts w:ascii="Arial" w:hAnsi="Arial" w:cs="Arial"/>
          <w:b/>
          <w:color w:val="0000FF"/>
          <w:sz w:val="24"/>
        </w:rPr>
        <w:t>R4-2511638</w:t>
      </w:r>
      <w:r>
        <w:rPr>
          <w:rFonts w:ascii="Arial" w:hAnsi="Arial" w:cs="Arial"/>
          <w:b/>
          <w:color w:val="0000FF"/>
          <w:sz w:val="24"/>
        </w:rPr>
        <w:tab/>
      </w:r>
      <w:r>
        <w:rPr>
          <w:rFonts w:ascii="Arial" w:hAnsi="Arial" w:cs="Arial"/>
          <w:b/>
          <w:sz w:val="24"/>
        </w:rPr>
        <w:t>RRM requirements for UE-to-UE CLI handling</w:t>
      </w:r>
    </w:p>
    <w:p w14:paraId="062E34D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75085B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94C6A1" w14:textId="77777777" w:rsidR="009C3101" w:rsidRDefault="009C3101" w:rsidP="009C3101">
      <w:pPr>
        <w:pStyle w:val="Heading5"/>
      </w:pPr>
      <w:bookmarkStart w:id="340" w:name="_Toc206605606"/>
      <w:r>
        <w:t>7.21.4.2</w:t>
      </w:r>
      <w:r>
        <w:tab/>
        <w:t>RRM impacts for SBFD operation</w:t>
      </w:r>
      <w:bookmarkEnd w:id="340"/>
    </w:p>
    <w:p w14:paraId="0AA91E9B" w14:textId="15A5699C" w:rsidR="009C3101" w:rsidRDefault="009C3101" w:rsidP="009C3101">
      <w:pPr>
        <w:rPr>
          <w:rFonts w:ascii="Arial" w:hAnsi="Arial" w:cs="Arial"/>
          <w:b/>
          <w:sz w:val="24"/>
        </w:rPr>
      </w:pPr>
      <w:r>
        <w:rPr>
          <w:rFonts w:ascii="Arial" w:hAnsi="Arial" w:cs="Arial"/>
          <w:b/>
          <w:color w:val="0000FF"/>
          <w:sz w:val="24"/>
        </w:rPr>
        <w:t>R4-2509307</w:t>
      </w:r>
      <w:r>
        <w:rPr>
          <w:rFonts w:ascii="Arial" w:hAnsi="Arial" w:cs="Arial"/>
          <w:b/>
          <w:color w:val="0000FF"/>
          <w:sz w:val="24"/>
        </w:rPr>
        <w:tab/>
      </w:r>
      <w:r>
        <w:rPr>
          <w:rFonts w:ascii="Arial" w:hAnsi="Arial" w:cs="Arial"/>
          <w:b/>
          <w:sz w:val="24"/>
        </w:rPr>
        <w:t>Discussion on impacts of SBFD on RRM requirements</w:t>
      </w:r>
    </w:p>
    <w:p w14:paraId="730A629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972DDB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7E0AF4" w14:textId="7636C4A5" w:rsidR="009C3101" w:rsidRDefault="009C3101" w:rsidP="009C3101">
      <w:pPr>
        <w:rPr>
          <w:rFonts w:ascii="Arial" w:hAnsi="Arial" w:cs="Arial"/>
          <w:b/>
          <w:sz w:val="24"/>
        </w:rPr>
      </w:pPr>
      <w:r>
        <w:rPr>
          <w:rFonts w:ascii="Arial" w:hAnsi="Arial" w:cs="Arial"/>
          <w:b/>
          <w:color w:val="0000FF"/>
          <w:sz w:val="24"/>
        </w:rPr>
        <w:t>R4-2509618</w:t>
      </w:r>
      <w:r>
        <w:rPr>
          <w:rFonts w:ascii="Arial" w:hAnsi="Arial" w:cs="Arial"/>
          <w:b/>
          <w:color w:val="0000FF"/>
          <w:sz w:val="24"/>
        </w:rPr>
        <w:tab/>
      </w:r>
      <w:r>
        <w:rPr>
          <w:rFonts w:ascii="Arial" w:hAnsi="Arial" w:cs="Arial"/>
          <w:b/>
          <w:sz w:val="24"/>
        </w:rPr>
        <w:t>RRM requirements for SBFD operation</w:t>
      </w:r>
    </w:p>
    <w:p w14:paraId="635B1A3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BEBDD2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732613" w14:textId="17E22663" w:rsidR="009C3101" w:rsidRDefault="009C3101" w:rsidP="009C3101">
      <w:pPr>
        <w:rPr>
          <w:rFonts w:ascii="Arial" w:hAnsi="Arial" w:cs="Arial"/>
          <w:b/>
          <w:sz w:val="24"/>
        </w:rPr>
      </w:pPr>
      <w:r>
        <w:rPr>
          <w:rFonts w:ascii="Arial" w:hAnsi="Arial" w:cs="Arial"/>
          <w:b/>
          <w:color w:val="0000FF"/>
          <w:sz w:val="24"/>
        </w:rPr>
        <w:t>R4-2509619</w:t>
      </w:r>
      <w:r>
        <w:rPr>
          <w:rFonts w:ascii="Arial" w:hAnsi="Arial" w:cs="Arial"/>
          <w:b/>
          <w:color w:val="0000FF"/>
          <w:sz w:val="24"/>
        </w:rPr>
        <w:tab/>
      </w:r>
      <w:r>
        <w:rPr>
          <w:rFonts w:ascii="Arial" w:hAnsi="Arial" w:cs="Arial"/>
          <w:b/>
          <w:sz w:val="24"/>
        </w:rPr>
        <w:t>draftCR on SCell activation for SBFD SCell</w:t>
      </w:r>
    </w:p>
    <w:p w14:paraId="16DC53F9"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Nokia, Nokia Shanghai Bell</w:t>
      </w:r>
    </w:p>
    <w:p w14:paraId="43E0E6C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C77394" w14:textId="6AD73D2F" w:rsidR="009C3101" w:rsidRDefault="009C3101" w:rsidP="009C3101">
      <w:pPr>
        <w:rPr>
          <w:rFonts w:ascii="Arial" w:hAnsi="Arial" w:cs="Arial"/>
          <w:b/>
          <w:sz w:val="24"/>
        </w:rPr>
      </w:pPr>
      <w:r>
        <w:rPr>
          <w:rFonts w:ascii="Arial" w:hAnsi="Arial" w:cs="Arial"/>
          <w:b/>
          <w:color w:val="0000FF"/>
          <w:sz w:val="24"/>
        </w:rPr>
        <w:t>R4-2509735</w:t>
      </w:r>
      <w:r>
        <w:rPr>
          <w:rFonts w:ascii="Arial" w:hAnsi="Arial" w:cs="Arial"/>
          <w:b/>
          <w:color w:val="0000FF"/>
          <w:sz w:val="24"/>
        </w:rPr>
        <w:tab/>
      </w:r>
      <w:r>
        <w:rPr>
          <w:rFonts w:ascii="Arial" w:hAnsi="Arial" w:cs="Arial"/>
          <w:b/>
          <w:sz w:val="24"/>
        </w:rPr>
        <w:t>Discussion on RRM impacts of SBFD operation</w:t>
      </w:r>
    </w:p>
    <w:p w14:paraId="7448327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432DE0B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266F44" w14:textId="4058731D" w:rsidR="009C3101" w:rsidRDefault="009C3101" w:rsidP="009C3101">
      <w:pPr>
        <w:rPr>
          <w:rFonts w:ascii="Arial" w:hAnsi="Arial" w:cs="Arial"/>
          <w:b/>
          <w:sz w:val="24"/>
        </w:rPr>
      </w:pPr>
      <w:r>
        <w:rPr>
          <w:rFonts w:ascii="Arial" w:hAnsi="Arial" w:cs="Arial"/>
          <w:b/>
          <w:color w:val="0000FF"/>
          <w:sz w:val="24"/>
        </w:rPr>
        <w:t>R4-2509837</w:t>
      </w:r>
      <w:r>
        <w:rPr>
          <w:rFonts w:ascii="Arial" w:hAnsi="Arial" w:cs="Arial"/>
          <w:b/>
          <w:color w:val="0000FF"/>
          <w:sz w:val="24"/>
        </w:rPr>
        <w:tab/>
      </w:r>
      <w:r>
        <w:rPr>
          <w:rFonts w:ascii="Arial" w:hAnsi="Arial" w:cs="Arial"/>
          <w:b/>
          <w:sz w:val="24"/>
        </w:rPr>
        <w:t>Views on RRM requirements for Rel-19 SBFD operation</w:t>
      </w:r>
    </w:p>
    <w:p w14:paraId="7FAC400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816D50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62491B" w14:textId="05036C85" w:rsidR="009C3101" w:rsidRDefault="009C3101" w:rsidP="009C3101">
      <w:pPr>
        <w:rPr>
          <w:rFonts w:ascii="Arial" w:hAnsi="Arial" w:cs="Arial"/>
          <w:b/>
          <w:sz w:val="24"/>
        </w:rPr>
      </w:pPr>
      <w:r>
        <w:rPr>
          <w:rFonts w:ascii="Arial" w:hAnsi="Arial" w:cs="Arial"/>
          <w:b/>
          <w:color w:val="0000FF"/>
          <w:sz w:val="24"/>
        </w:rPr>
        <w:t>R4-2509991</w:t>
      </w:r>
      <w:r>
        <w:rPr>
          <w:rFonts w:ascii="Arial" w:hAnsi="Arial" w:cs="Arial"/>
          <w:b/>
          <w:color w:val="0000FF"/>
          <w:sz w:val="24"/>
        </w:rPr>
        <w:tab/>
      </w:r>
      <w:r>
        <w:rPr>
          <w:rFonts w:ascii="Arial" w:hAnsi="Arial" w:cs="Arial"/>
          <w:b/>
          <w:sz w:val="24"/>
        </w:rPr>
        <w:t>Draft CR on clarification of DL slots and UL slots in SBFD</w:t>
      </w:r>
    </w:p>
    <w:p w14:paraId="0CBC18BE"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Apple</w:t>
      </w:r>
    </w:p>
    <w:p w14:paraId="766C3E8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82A47A" w14:textId="0FCC5040" w:rsidR="009C3101" w:rsidRDefault="009C3101" w:rsidP="009C3101">
      <w:pPr>
        <w:rPr>
          <w:rFonts w:ascii="Arial" w:hAnsi="Arial" w:cs="Arial"/>
          <w:b/>
          <w:sz w:val="24"/>
        </w:rPr>
      </w:pPr>
      <w:r>
        <w:rPr>
          <w:rFonts w:ascii="Arial" w:hAnsi="Arial" w:cs="Arial"/>
          <w:b/>
          <w:color w:val="0000FF"/>
          <w:sz w:val="24"/>
        </w:rPr>
        <w:t>R4-2510086</w:t>
      </w:r>
      <w:r>
        <w:rPr>
          <w:rFonts w:ascii="Arial" w:hAnsi="Arial" w:cs="Arial"/>
          <w:b/>
          <w:color w:val="0000FF"/>
          <w:sz w:val="24"/>
        </w:rPr>
        <w:tab/>
      </w:r>
      <w:r>
        <w:rPr>
          <w:rFonts w:ascii="Arial" w:hAnsi="Arial" w:cs="Arial"/>
          <w:b/>
          <w:sz w:val="24"/>
        </w:rPr>
        <w:t>Discussion on RRM impacts for SBFD operation for evolution of NR duplex operation</w:t>
      </w:r>
    </w:p>
    <w:p w14:paraId="6F7F15E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D683DF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4E0807" w14:textId="04B837EC" w:rsidR="009C3101" w:rsidRDefault="009C3101" w:rsidP="009C3101">
      <w:pPr>
        <w:rPr>
          <w:rFonts w:ascii="Arial" w:hAnsi="Arial" w:cs="Arial"/>
          <w:b/>
          <w:sz w:val="24"/>
        </w:rPr>
      </w:pPr>
      <w:r>
        <w:rPr>
          <w:rFonts w:ascii="Arial" w:hAnsi="Arial" w:cs="Arial"/>
          <w:b/>
          <w:color w:val="0000FF"/>
          <w:sz w:val="24"/>
        </w:rPr>
        <w:t>R4-2510087</w:t>
      </w:r>
      <w:r>
        <w:rPr>
          <w:rFonts w:ascii="Arial" w:hAnsi="Arial" w:cs="Arial"/>
          <w:b/>
          <w:color w:val="0000FF"/>
          <w:sz w:val="24"/>
        </w:rPr>
        <w:tab/>
      </w:r>
      <w:r>
        <w:rPr>
          <w:rFonts w:ascii="Arial" w:hAnsi="Arial" w:cs="Arial"/>
          <w:b/>
          <w:sz w:val="24"/>
        </w:rPr>
        <w:t>Draft CR on CSI-RS based CBD evaluation period requirements with SBFD</w:t>
      </w:r>
    </w:p>
    <w:p w14:paraId="09126E86"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China Telecom</w:t>
      </w:r>
    </w:p>
    <w:p w14:paraId="50D3509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154558" w14:textId="6CCE70DB" w:rsidR="009C3101" w:rsidRDefault="009C3101" w:rsidP="009C3101">
      <w:pPr>
        <w:rPr>
          <w:rFonts w:ascii="Arial" w:hAnsi="Arial" w:cs="Arial"/>
          <w:b/>
          <w:sz w:val="24"/>
        </w:rPr>
      </w:pPr>
      <w:r>
        <w:rPr>
          <w:rFonts w:ascii="Arial" w:hAnsi="Arial" w:cs="Arial"/>
          <w:b/>
          <w:color w:val="0000FF"/>
          <w:sz w:val="24"/>
        </w:rPr>
        <w:t>R4-2510151</w:t>
      </w:r>
      <w:r>
        <w:rPr>
          <w:rFonts w:ascii="Arial" w:hAnsi="Arial" w:cs="Arial"/>
          <w:b/>
          <w:color w:val="0000FF"/>
          <w:sz w:val="24"/>
        </w:rPr>
        <w:tab/>
      </w:r>
      <w:r>
        <w:rPr>
          <w:rFonts w:ascii="Arial" w:hAnsi="Arial" w:cs="Arial"/>
          <w:b/>
          <w:sz w:val="24"/>
        </w:rPr>
        <w:t>Discussion on RRM impacts for SBFD operation</w:t>
      </w:r>
    </w:p>
    <w:p w14:paraId="06A588F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2222A5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1A0FF0" w14:textId="054F1B8E" w:rsidR="009C3101" w:rsidRDefault="009C3101" w:rsidP="009C3101">
      <w:pPr>
        <w:rPr>
          <w:rFonts w:ascii="Arial" w:hAnsi="Arial" w:cs="Arial"/>
          <w:b/>
          <w:sz w:val="24"/>
        </w:rPr>
      </w:pPr>
      <w:r>
        <w:rPr>
          <w:rFonts w:ascii="Arial" w:hAnsi="Arial" w:cs="Arial"/>
          <w:b/>
          <w:color w:val="0000FF"/>
          <w:sz w:val="24"/>
        </w:rPr>
        <w:t>R4-2510189</w:t>
      </w:r>
      <w:r>
        <w:rPr>
          <w:rFonts w:ascii="Arial" w:hAnsi="Arial" w:cs="Arial"/>
          <w:b/>
          <w:color w:val="0000FF"/>
          <w:sz w:val="24"/>
        </w:rPr>
        <w:tab/>
      </w:r>
      <w:r>
        <w:rPr>
          <w:rFonts w:ascii="Arial" w:hAnsi="Arial" w:cs="Arial"/>
          <w:b/>
          <w:sz w:val="24"/>
        </w:rPr>
        <w:t>Discussion on remaining RRM impacts for SBFD operation</w:t>
      </w:r>
    </w:p>
    <w:p w14:paraId="2B9730A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D5460D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805948" w14:textId="12F88FD1" w:rsidR="009C3101" w:rsidRDefault="009C3101" w:rsidP="009C3101">
      <w:pPr>
        <w:rPr>
          <w:rFonts w:ascii="Arial" w:hAnsi="Arial" w:cs="Arial"/>
          <w:b/>
          <w:sz w:val="24"/>
        </w:rPr>
      </w:pPr>
      <w:r>
        <w:rPr>
          <w:rFonts w:ascii="Arial" w:hAnsi="Arial" w:cs="Arial"/>
          <w:b/>
          <w:color w:val="0000FF"/>
          <w:sz w:val="24"/>
        </w:rPr>
        <w:t>R4-2510652</w:t>
      </w:r>
      <w:r>
        <w:rPr>
          <w:rFonts w:ascii="Arial" w:hAnsi="Arial" w:cs="Arial"/>
          <w:b/>
          <w:color w:val="0000FF"/>
          <w:sz w:val="24"/>
        </w:rPr>
        <w:tab/>
      </w:r>
      <w:r>
        <w:rPr>
          <w:rFonts w:ascii="Arial" w:hAnsi="Arial" w:cs="Arial"/>
          <w:b/>
          <w:sz w:val="24"/>
        </w:rPr>
        <w:t>Discussion on RRM impacts for SBFD operation</w:t>
      </w:r>
    </w:p>
    <w:p w14:paraId="1079162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289515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1A7304" w14:textId="74DB1572" w:rsidR="009C3101" w:rsidRDefault="009C3101" w:rsidP="009C3101">
      <w:pPr>
        <w:rPr>
          <w:rFonts w:ascii="Arial" w:hAnsi="Arial" w:cs="Arial"/>
          <w:b/>
          <w:sz w:val="24"/>
        </w:rPr>
      </w:pPr>
      <w:r>
        <w:rPr>
          <w:rFonts w:ascii="Arial" w:hAnsi="Arial" w:cs="Arial"/>
          <w:b/>
          <w:color w:val="0000FF"/>
          <w:sz w:val="24"/>
        </w:rPr>
        <w:t>R4-2510653</w:t>
      </w:r>
      <w:r>
        <w:rPr>
          <w:rFonts w:ascii="Arial" w:hAnsi="Arial" w:cs="Arial"/>
          <w:b/>
          <w:color w:val="0000FF"/>
          <w:sz w:val="24"/>
        </w:rPr>
        <w:tab/>
      </w:r>
      <w:r>
        <w:rPr>
          <w:rFonts w:ascii="Arial" w:hAnsi="Arial" w:cs="Arial"/>
          <w:b/>
          <w:sz w:val="24"/>
        </w:rPr>
        <w:t>draftCR on L1-SINR measurement requirements with SBFD</w:t>
      </w:r>
    </w:p>
    <w:p w14:paraId="6056C856"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0372E36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5E8C77" w14:textId="62E5A378" w:rsidR="009C3101" w:rsidRDefault="009C3101" w:rsidP="009C3101">
      <w:pPr>
        <w:rPr>
          <w:rFonts w:ascii="Arial" w:hAnsi="Arial" w:cs="Arial"/>
          <w:b/>
          <w:sz w:val="24"/>
        </w:rPr>
      </w:pPr>
      <w:r>
        <w:rPr>
          <w:rFonts w:ascii="Arial" w:hAnsi="Arial" w:cs="Arial"/>
          <w:b/>
          <w:color w:val="0000FF"/>
          <w:sz w:val="24"/>
        </w:rPr>
        <w:t>R4-2510685</w:t>
      </w:r>
      <w:r>
        <w:rPr>
          <w:rFonts w:ascii="Arial" w:hAnsi="Arial" w:cs="Arial"/>
          <w:b/>
          <w:color w:val="0000FF"/>
          <w:sz w:val="24"/>
        </w:rPr>
        <w:tab/>
      </w:r>
      <w:r>
        <w:rPr>
          <w:rFonts w:ascii="Arial" w:hAnsi="Arial" w:cs="Arial"/>
          <w:b/>
          <w:sz w:val="24"/>
        </w:rPr>
        <w:t>Discussion on other RRM impacts of R19 SBFD</w:t>
      </w:r>
    </w:p>
    <w:p w14:paraId="4E6B072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4D49B58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F9C8CF" w14:textId="091D320E" w:rsidR="009C3101" w:rsidRDefault="009C3101" w:rsidP="009C3101">
      <w:pPr>
        <w:rPr>
          <w:rFonts w:ascii="Arial" w:hAnsi="Arial" w:cs="Arial"/>
          <w:b/>
          <w:sz w:val="24"/>
        </w:rPr>
      </w:pPr>
      <w:r>
        <w:rPr>
          <w:rFonts w:ascii="Arial" w:hAnsi="Arial" w:cs="Arial"/>
          <w:b/>
          <w:color w:val="0000FF"/>
          <w:sz w:val="24"/>
        </w:rPr>
        <w:t>R4-2510792</w:t>
      </w:r>
      <w:r>
        <w:rPr>
          <w:rFonts w:ascii="Arial" w:hAnsi="Arial" w:cs="Arial"/>
          <w:b/>
          <w:color w:val="0000FF"/>
          <w:sz w:val="24"/>
        </w:rPr>
        <w:tab/>
      </w:r>
      <w:r>
        <w:rPr>
          <w:rFonts w:ascii="Arial" w:hAnsi="Arial" w:cs="Arial"/>
          <w:b/>
          <w:sz w:val="24"/>
        </w:rPr>
        <w:t>RRM requirement for SBFD operation</w:t>
      </w:r>
    </w:p>
    <w:p w14:paraId="68A6963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784133F" w14:textId="77777777" w:rsidR="009C3101" w:rsidRDefault="009C3101" w:rsidP="009C3101">
      <w:pPr>
        <w:rPr>
          <w:rFonts w:ascii="Arial" w:hAnsi="Arial" w:cs="Arial"/>
          <w:b/>
        </w:rPr>
      </w:pPr>
      <w:r>
        <w:rPr>
          <w:rFonts w:ascii="Arial" w:hAnsi="Arial" w:cs="Arial"/>
          <w:b/>
        </w:rPr>
        <w:t xml:space="preserve">Abstract: </w:t>
      </w:r>
    </w:p>
    <w:p w14:paraId="05DDCAEC" w14:textId="77777777" w:rsidR="009C3101" w:rsidRDefault="009C3101" w:rsidP="009C3101">
      <w:r>
        <w:t>This contribution discuss the remaining open issue for RRM impact due to SBFD operation</w:t>
      </w:r>
    </w:p>
    <w:p w14:paraId="2A1A744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FCEB5C" w14:textId="0AFC0238" w:rsidR="009C3101" w:rsidRDefault="009C3101" w:rsidP="009C3101">
      <w:pPr>
        <w:rPr>
          <w:rFonts w:ascii="Arial" w:hAnsi="Arial" w:cs="Arial"/>
          <w:b/>
          <w:sz w:val="24"/>
        </w:rPr>
      </w:pPr>
      <w:r>
        <w:rPr>
          <w:rFonts w:ascii="Arial" w:hAnsi="Arial" w:cs="Arial"/>
          <w:b/>
          <w:color w:val="0000FF"/>
          <w:sz w:val="24"/>
        </w:rPr>
        <w:t>R4-2510795</w:t>
      </w:r>
      <w:r>
        <w:rPr>
          <w:rFonts w:ascii="Arial" w:hAnsi="Arial" w:cs="Arial"/>
          <w:b/>
          <w:color w:val="0000FF"/>
          <w:sz w:val="24"/>
        </w:rPr>
        <w:tab/>
      </w:r>
      <w:r>
        <w:rPr>
          <w:rFonts w:ascii="Arial" w:hAnsi="Arial" w:cs="Arial"/>
          <w:b/>
          <w:sz w:val="24"/>
        </w:rPr>
        <w:t>Draft CR to 38.133 on SBFD CSI-RS based L1-RSRP</w:t>
      </w:r>
    </w:p>
    <w:p w14:paraId="5D3BB253"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48B4E69E" w14:textId="77777777" w:rsidR="009C3101" w:rsidRDefault="009C3101" w:rsidP="009C3101">
      <w:pPr>
        <w:rPr>
          <w:rFonts w:ascii="Arial" w:hAnsi="Arial" w:cs="Arial"/>
          <w:b/>
        </w:rPr>
      </w:pPr>
      <w:r>
        <w:rPr>
          <w:rFonts w:ascii="Arial" w:hAnsi="Arial" w:cs="Arial"/>
          <w:b/>
        </w:rPr>
        <w:t xml:space="preserve">Abstract: </w:t>
      </w:r>
    </w:p>
    <w:p w14:paraId="218C1337" w14:textId="77777777" w:rsidR="009C3101" w:rsidRDefault="009C3101" w:rsidP="009C3101">
      <w:r>
        <w:t>This draft CR is to add the Lmax value impact for L1 measurement</w:t>
      </w:r>
    </w:p>
    <w:p w14:paraId="1F0F8F7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CE2B86" w14:textId="1FF47439" w:rsidR="009C3101" w:rsidRDefault="009C3101" w:rsidP="009C3101">
      <w:pPr>
        <w:rPr>
          <w:rFonts w:ascii="Arial" w:hAnsi="Arial" w:cs="Arial"/>
          <w:b/>
          <w:sz w:val="24"/>
        </w:rPr>
      </w:pPr>
      <w:r>
        <w:rPr>
          <w:rFonts w:ascii="Arial" w:hAnsi="Arial" w:cs="Arial"/>
          <w:b/>
          <w:color w:val="0000FF"/>
          <w:sz w:val="24"/>
        </w:rPr>
        <w:t>R4-2510796</w:t>
      </w:r>
      <w:r>
        <w:rPr>
          <w:rFonts w:ascii="Arial" w:hAnsi="Arial" w:cs="Arial"/>
          <w:b/>
          <w:color w:val="0000FF"/>
          <w:sz w:val="24"/>
        </w:rPr>
        <w:tab/>
      </w:r>
      <w:r>
        <w:rPr>
          <w:rFonts w:ascii="Arial" w:hAnsi="Arial" w:cs="Arial"/>
          <w:b/>
          <w:sz w:val="24"/>
        </w:rPr>
        <w:t>Draft CR to 38.133 on SBFD CSI-RS based CBD</w:t>
      </w:r>
    </w:p>
    <w:p w14:paraId="2985334B"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7FCA8DF3" w14:textId="77777777" w:rsidR="009C3101" w:rsidRDefault="009C3101" w:rsidP="009C3101">
      <w:pPr>
        <w:rPr>
          <w:rFonts w:ascii="Arial" w:hAnsi="Arial" w:cs="Arial"/>
          <w:b/>
        </w:rPr>
      </w:pPr>
      <w:r>
        <w:rPr>
          <w:rFonts w:ascii="Arial" w:hAnsi="Arial" w:cs="Arial"/>
          <w:b/>
        </w:rPr>
        <w:t xml:space="preserve">Abstract: </w:t>
      </w:r>
    </w:p>
    <w:p w14:paraId="659CEFAB" w14:textId="77777777" w:rsidR="009C3101" w:rsidRDefault="009C3101" w:rsidP="009C3101">
      <w:r>
        <w:t>This draft CR is to add the Lmax value impact for L1 measurement</w:t>
      </w:r>
    </w:p>
    <w:p w14:paraId="6E753B6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B1BE4E" w14:textId="1D2DE5A6" w:rsidR="009C3101" w:rsidRDefault="009C3101" w:rsidP="009C3101">
      <w:pPr>
        <w:rPr>
          <w:rFonts w:ascii="Arial" w:hAnsi="Arial" w:cs="Arial"/>
          <w:b/>
          <w:sz w:val="24"/>
        </w:rPr>
      </w:pPr>
      <w:r>
        <w:rPr>
          <w:rFonts w:ascii="Arial" w:hAnsi="Arial" w:cs="Arial"/>
          <w:b/>
          <w:color w:val="0000FF"/>
          <w:sz w:val="24"/>
        </w:rPr>
        <w:t>R4-2510797</w:t>
      </w:r>
      <w:r>
        <w:rPr>
          <w:rFonts w:ascii="Arial" w:hAnsi="Arial" w:cs="Arial"/>
          <w:b/>
          <w:color w:val="0000FF"/>
          <w:sz w:val="24"/>
        </w:rPr>
        <w:tab/>
      </w:r>
      <w:r>
        <w:rPr>
          <w:rFonts w:ascii="Arial" w:hAnsi="Arial" w:cs="Arial"/>
          <w:b/>
          <w:sz w:val="24"/>
        </w:rPr>
        <w:t>Draft CR to 38.133 on SBFD CSI-RS based RLM</w:t>
      </w:r>
    </w:p>
    <w:p w14:paraId="0F9586F4"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67323142" w14:textId="77777777" w:rsidR="009C3101" w:rsidRDefault="009C3101" w:rsidP="009C3101">
      <w:pPr>
        <w:rPr>
          <w:rFonts w:ascii="Arial" w:hAnsi="Arial" w:cs="Arial"/>
          <w:b/>
        </w:rPr>
      </w:pPr>
      <w:r>
        <w:rPr>
          <w:rFonts w:ascii="Arial" w:hAnsi="Arial" w:cs="Arial"/>
          <w:b/>
        </w:rPr>
        <w:t xml:space="preserve">Abstract: </w:t>
      </w:r>
    </w:p>
    <w:p w14:paraId="778DB486" w14:textId="77777777" w:rsidR="009C3101" w:rsidRDefault="009C3101" w:rsidP="009C3101">
      <w:r>
        <w:t>This draft CR is to add the Lmax value impact for L1 measurement</w:t>
      </w:r>
    </w:p>
    <w:p w14:paraId="6316CB3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1B2C05" w14:textId="58102A16" w:rsidR="009C3101" w:rsidRDefault="009C3101" w:rsidP="009C3101">
      <w:pPr>
        <w:rPr>
          <w:rFonts w:ascii="Arial" w:hAnsi="Arial" w:cs="Arial"/>
          <w:b/>
          <w:sz w:val="24"/>
        </w:rPr>
      </w:pPr>
      <w:r>
        <w:rPr>
          <w:rFonts w:ascii="Arial" w:hAnsi="Arial" w:cs="Arial"/>
          <w:b/>
          <w:color w:val="0000FF"/>
          <w:sz w:val="24"/>
        </w:rPr>
        <w:t>R4-2510798</w:t>
      </w:r>
      <w:r>
        <w:rPr>
          <w:rFonts w:ascii="Arial" w:hAnsi="Arial" w:cs="Arial"/>
          <w:b/>
          <w:color w:val="0000FF"/>
          <w:sz w:val="24"/>
        </w:rPr>
        <w:tab/>
      </w:r>
      <w:r>
        <w:rPr>
          <w:rFonts w:ascii="Arial" w:hAnsi="Arial" w:cs="Arial"/>
          <w:b/>
          <w:sz w:val="24"/>
        </w:rPr>
        <w:t>Draft CR to 38.133 on SBFD CSI-RS based BFD</w:t>
      </w:r>
    </w:p>
    <w:p w14:paraId="6A522351"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68CA6FCC" w14:textId="77777777" w:rsidR="009C3101" w:rsidRDefault="009C3101" w:rsidP="009C3101">
      <w:pPr>
        <w:rPr>
          <w:rFonts w:ascii="Arial" w:hAnsi="Arial" w:cs="Arial"/>
          <w:b/>
        </w:rPr>
      </w:pPr>
      <w:r>
        <w:rPr>
          <w:rFonts w:ascii="Arial" w:hAnsi="Arial" w:cs="Arial"/>
          <w:b/>
        </w:rPr>
        <w:t xml:space="preserve">Abstract: </w:t>
      </w:r>
    </w:p>
    <w:p w14:paraId="7B83167E" w14:textId="77777777" w:rsidR="009C3101" w:rsidRDefault="009C3101" w:rsidP="009C3101">
      <w:r>
        <w:t>This draft CR is to add the Lmax value impact for L1 measurement</w:t>
      </w:r>
    </w:p>
    <w:p w14:paraId="61B00BF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9A2F4B" w14:textId="469E9998" w:rsidR="009C3101" w:rsidRDefault="009C3101" w:rsidP="009C3101">
      <w:pPr>
        <w:rPr>
          <w:rFonts w:ascii="Arial" w:hAnsi="Arial" w:cs="Arial"/>
          <w:b/>
          <w:sz w:val="24"/>
        </w:rPr>
      </w:pPr>
      <w:r>
        <w:rPr>
          <w:rFonts w:ascii="Arial" w:hAnsi="Arial" w:cs="Arial"/>
          <w:b/>
          <w:color w:val="0000FF"/>
          <w:sz w:val="24"/>
        </w:rPr>
        <w:t>R4-2510799</w:t>
      </w:r>
      <w:r>
        <w:rPr>
          <w:rFonts w:ascii="Arial" w:hAnsi="Arial" w:cs="Arial"/>
          <w:b/>
          <w:color w:val="0000FF"/>
          <w:sz w:val="24"/>
        </w:rPr>
        <w:tab/>
      </w:r>
      <w:r>
        <w:rPr>
          <w:rFonts w:ascii="Arial" w:hAnsi="Arial" w:cs="Arial"/>
          <w:b/>
          <w:sz w:val="24"/>
        </w:rPr>
        <w:t>Draft CR to 38.133 on SBFD CSI-RS based L1-SINR CSI-RS based CMR and IMR</w:t>
      </w:r>
    </w:p>
    <w:p w14:paraId="3A9A96D0"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11C1EEE9" w14:textId="77777777" w:rsidR="009C3101" w:rsidRDefault="009C3101" w:rsidP="009C3101">
      <w:pPr>
        <w:rPr>
          <w:rFonts w:ascii="Arial" w:hAnsi="Arial" w:cs="Arial"/>
          <w:b/>
        </w:rPr>
      </w:pPr>
      <w:r>
        <w:rPr>
          <w:rFonts w:ascii="Arial" w:hAnsi="Arial" w:cs="Arial"/>
          <w:b/>
        </w:rPr>
        <w:t xml:space="preserve">Abstract: </w:t>
      </w:r>
    </w:p>
    <w:p w14:paraId="3EDF8302" w14:textId="77777777" w:rsidR="009C3101" w:rsidRDefault="009C3101" w:rsidP="009C3101">
      <w:r>
        <w:t>This draft CR is to add the Lmax value impact for L1 measurement</w:t>
      </w:r>
    </w:p>
    <w:p w14:paraId="1D67175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4A84A5" w14:textId="338A22BD" w:rsidR="009C3101" w:rsidRDefault="009C3101" w:rsidP="009C3101">
      <w:pPr>
        <w:rPr>
          <w:rFonts w:ascii="Arial" w:hAnsi="Arial" w:cs="Arial"/>
          <w:b/>
          <w:sz w:val="24"/>
        </w:rPr>
      </w:pPr>
      <w:r>
        <w:rPr>
          <w:rFonts w:ascii="Arial" w:hAnsi="Arial" w:cs="Arial"/>
          <w:b/>
          <w:color w:val="0000FF"/>
          <w:sz w:val="24"/>
        </w:rPr>
        <w:t>R4-2510800</w:t>
      </w:r>
      <w:r>
        <w:rPr>
          <w:rFonts w:ascii="Arial" w:hAnsi="Arial" w:cs="Arial"/>
          <w:b/>
          <w:color w:val="0000FF"/>
          <w:sz w:val="24"/>
        </w:rPr>
        <w:tab/>
      </w:r>
      <w:r>
        <w:rPr>
          <w:rFonts w:ascii="Arial" w:hAnsi="Arial" w:cs="Arial"/>
          <w:b/>
          <w:sz w:val="24"/>
        </w:rPr>
        <w:t>Draft CR to 38.133 on SBFD CSI-RS based L1-SINR CSI-RS based CMR and no dedicated IMR</w:t>
      </w:r>
    </w:p>
    <w:p w14:paraId="1C9004B2"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111F4748" w14:textId="77777777" w:rsidR="009C3101" w:rsidRDefault="009C3101" w:rsidP="009C3101">
      <w:pPr>
        <w:rPr>
          <w:rFonts w:ascii="Arial" w:hAnsi="Arial" w:cs="Arial"/>
          <w:b/>
        </w:rPr>
      </w:pPr>
      <w:r>
        <w:rPr>
          <w:rFonts w:ascii="Arial" w:hAnsi="Arial" w:cs="Arial"/>
          <w:b/>
        </w:rPr>
        <w:t xml:space="preserve">Abstract: </w:t>
      </w:r>
    </w:p>
    <w:p w14:paraId="728E3100" w14:textId="77777777" w:rsidR="009C3101" w:rsidRDefault="009C3101" w:rsidP="009C3101">
      <w:r>
        <w:t>This draft CR is to add the Lmax value impact for L1 measurement</w:t>
      </w:r>
    </w:p>
    <w:p w14:paraId="151DD19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086DD4" w14:textId="68F30726" w:rsidR="009C3101" w:rsidRDefault="009C3101" w:rsidP="009C3101">
      <w:pPr>
        <w:rPr>
          <w:rFonts w:ascii="Arial" w:hAnsi="Arial" w:cs="Arial"/>
          <w:b/>
          <w:sz w:val="24"/>
        </w:rPr>
      </w:pPr>
      <w:r>
        <w:rPr>
          <w:rFonts w:ascii="Arial" w:hAnsi="Arial" w:cs="Arial"/>
          <w:b/>
          <w:color w:val="0000FF"/>
          <w:sz w:val="24"/>
        </w:rPr>
        <w:t>R4-2510801</w:t>
      </w:r>
      <w:r>
        <w:rPr>
          <w:rFonts w:ascii="Arial" w:hAnsi="Arial" w:cs="Arial"/>
          <w:b/>
          <w:color w:val="0000FF"/>
          <w:sz w:val="24"/>
        </w:rPr>
        <w:tab/>
      </w:r>
      <w:r>
        <w:rPr>
          <w:rFonts w:ascii="Arial" w:hAnsi="Arial" w:cs="Arial"/>
          <w:b/>
          <w:sz w:val="24"/>
        </w:rPr>
        <w:t>Draft CR to 38.133 on SBFD CSI-RS based L1-SINR SSB based CMR andCSI-RS based IMR</w:t>
      </w:r>
    </w:p>
    <w:p w14:paraId="7FE47E83"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6A4A74A6" w14:textId="77777777" w:rsidR="009C3101" w:rsidRDefault="009C3101" w:rsidP="009C3101">
      <w:pPr>
        <w:rPr>
          <w:rFonts w:ascii="Arial" w:hAnsi="Arial" w:cs="Arial"/>
          <w:b/>
        </w:rPr>
      </w:pPr>
      <w:r>
        <w:rPr>
          <w:rFonts w:ascii="Arial" w:hAnsi="Arial" w:cs="Arial"/>
          <w:b/>
        </w:rPr>
        <w:t xml:space="preserve">Abstract: </w:t>
      </w:r>
    </w:p>
    <w:p w14:paraId="0B08B145" w14:textId="77777777" w:rsidR="009C3101" w:rsidRDefault="009C3101" w:rsidP="009C3101">
      <w:r>
        <w:t>This draft CR is to add the Lmax value impact for L1 measurement</w:t>
      </w:r>
    </w:p>
    <w:p w14:paraId="3610762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8CE3E8" w14:textId="7F708E39" w:rsidR="009C3101" w:rsidRDefault="009C3101" w:rsidP="009C3101">
      <w:pPr>
        <w:rPr>
          <w:rFonts w:ascii="Arial" w:hAnsi="Arial" w:cs="Arial"/>
          <w:b/>
          <w:sz w:val="24"/>
        </w:rPr>
      </w:pPr>
      <w:r>
        <w:rPr>
          <w:rFonts w:ascii="Arial" w:hAnsi="Arial" w:cs="Arial"/>
          <w:b/>
          <w:color w:val="0000FF"/>
          <w:sz w:val="24"/>
        </w:rPr>
        <w:t>R4-2511213</w:t>
      </w:r>
      <w:r>
        <w:rPr>
          <w:rFonts w:ascii="Arial" w:hAnsi="Arial" w:cs="Arial"/>
          <w:b/>
          <w:color w:val="0000FF"/>
          <w:sz w:val="24"/>
        </w:rPr>
        <w:tab/>
      </w:r>
      <w:r>
        <w:rPr>
          <w:rFonts w:ascii="Arial" w:hAnsi="Arial" w:cs="Arial"/>
          <w:b/>
          <w:sz w:val="24"/>
        </w:rPr>
        <w:t>Draft CR on clarification of L3 CSI-RS measurement requirement for SBFD</w:t>
      </w:r>
    </w:p>
    <w:p w14:paraId="2B001666"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MediaTek inc.</w:t>
      </w:r>
    </w:p>
    <w:p w14:paraId="5525F6A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74C837" w14:textId="131334AA" w:rsidR="009C3101" w:rsidRDefault="009C3101" w:rsidP="009C3101">
      <w:pPr>
        <w:rPr>
          <w:rFonts w:ascii="Arial" w:hAnsi="Arial" w:cs="Arial"/>
          <w:b/>
          <w:sz w:val="24"/>
        </w:rPr>
      </w:pPr>
      <w:r>
        <w:rPr>
          <w:rFonts w:ascii="Arial" w:hAnsi="Arial" w:cs="Arial"/>
          <w:b/>
          <w:color w:val="0000FF"/>
          <w:sz w:val="24"/>
        </w:rPr>
        <w:t>R4-2511214</w:t>
      </w:r>
      <w:r>
        <w:rPr>
          <w:rFonts w:ascii="Arial" w:hAnsi="Arial" w:cs="Arial"/>
          <w:b/>
          <w:color w:val="0000FF"/>
          <w:sz w:val="24"/>
        </w:rPr>
        <w:tab/>
      </w:r>
      <w:r>
        <w:rPr>
          <w:rFonts w:ascii="Arial" w:hAnsi="Arial" w:cs="Arial"/>
          <w:b/>
          <w:sz w:val="24"/>
        </w:rPr>
        <w:t>Discussion on SBFD Operation</w:t>
      </w:r>
    </w:p>
    <w:p w14:paraId="35383B5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3FDB7C8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EEDE69" w14:textId="6948B9B7" w:rsidR="009C3101" w:rsidRDefault="009C3101" w:rsidP="009C3101">
      <w:pPr>
        <w:rPr>
          <w:rFonts w:ascii="Arial" w:hAnsi="Arial" w:cs="Arial"/>
          <w:b/>
          <w:sz w:val="24"/>
        </w:rPr>
      </w:pPr>
      <w:r>
        <w:rPr>
          <w:rFonts w:ascii="Arial" w:hAnsi="Arial" w:cs="Arial"/>
          <w:b/>
          <w:color w:val="0000FF"/>
          <w:sz w:val="24"/>
        </w:rPr>
        <w:t>R4-2511637</w:t>
      </w:r>
      <w:r>
        <w:rPr>
          <w:rFonts w:ascii="Arial" w:hAnsi="Arial" w:cs="Arial"/>
          <w:b/>
          <w:color w:val="0000FF"/>
          <w:sz w:val="24"/>
        </w:rPr>
        <w:tab/>
      </w:r>
      <w:r>
        <w:rPr>
          <w:rFonts w:ascii="Arial" w:hAnsi="Arial" w:cs="Arial"/>
          <w:b/>
          <w:sz w:val="24"/>
        </w:rPr>
        <w:t>draftCR on CSI-RS based RLM evaluation period requirements with SBFD</w:t>
      </w:r>
    </w:p>
    <w:p w14:paraId="15E3E52B"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Qualcomm Incorporated</w:t>
      </w:r>
    </w:p>
    <w:p w14:paraId="2F1B22F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EC1204" w14:textId="675EA725" w:rsidR="009C3101" w:rsidRDefault="009C3101" w:rsidP="009C3101">
      <w:pPr>
        <w:rPr>
          <w:rFonts w:ascii="Arial" w:hAnsi="Arial" w:cs="Arial"/>
          <w:b/>
          <w:sz w:val="24"/>
        </w:rPr>
      </w:pPr>
      <w:r>
        <w:rPr>
          <w:rFonts w:ascii="Arial" w:hAnsi="Arial" w:cs="Arial"/>
          <w:b/>
          <w:color w:val="0000FF"/>
          <w:sz w:val="24"/>
        </w:rPr>
        <w:t>R4-2511639</w:t>
      </w:r>
      <w:r>
        <w:rPr>
          <w:rFonts w:ascii="Arial" w:hAnsi="Arial" w:cs="Arial"/>
          <w:b/>
          <w:color w:val="0000FF"/>
          <w:sz w:val="24"/>
        </w:rPr>
        <w:tab/>
      </w:r>
      <w:r>
        <w:rPr>
          <w:rFonts w:ascii="Arial" w:hAnsi="Arial" w:cs="Arial"/>
          <w:b/>
          <w:sz w:val="24"/>
        </w:rPr>
        <w:t>RRM requirements for SBFD operation</w:t>
      </w:r>
    </w:p>
    <w:p w14:paraId="0214E7F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D89D80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330F44" w14:textId="77777777" w:rsidR="009C3101" w:rsidRDefault="009C3101" w:rsidP="009C3101">
      <w:pPr>
        <w:pStyle w:val="Heading4"/>
      </w:pPr>
      <w:bookmarkStart w:id="341" w:name="_Toc206605607"/>
      <w:r>
        <w:t>7.21.5</w:t>
      </w:r>
      <w:r>
        <w:tab/>
        <w:t>RRM performance requirements</w:t>
      </w:r>
      <w:bookmarkEnd w:id="341"/>
    </w:p>
    <w:p w14:paraId="52AD85CE" w14:textId="3C7D7BDC" w:rsidR="009C3101" w:rsidRDefault="009C3101" w:rsidP="009C3101">
      <w:pPr>
        <w:rPr>
          <w:rFonts w:ascii="Arial" w:hAnsi="Arial" w:cs="Arial"/>
          <w:b/>
          <w:sz w:val="24"/>
        </w:rPr>
      </w:pPr>
      <w:r>
        <w:rPr>
          <w:rFonts w:ascii="Arial" w:hAnsi="Arial" w:cs="Arial"/>
          <w:b/>
          <w:color w:val="0000FF"/>
          <w:sz w:val="24"/>
        </w:rPr>
        <w:t>R4-2509308</w:t>
      </w:r>
      <w:r>
        <w:rPr>
          <w:rFonts w:ascii="Arial" w:hAnsi="Arial" w:cs="Arial"/>
          <w:b/>
          <w:color w:val="0000FF"/>
          <w:sz w:val="24"/>
        </w:rPr>
        <w:tab/>
      </w:r>
      <w:r>
        <w:rPr>
          <w:rFonts w:ascii="Arial" w:hAnsi="Arial" w:cs="Arial"/>
          <w:b/>
          <w:sz w:val="24"/>
        </w:rPr>
        <w:t>Discussion on SBFD RRM performance requirements</w:t>
      </w:r>
    </w:p>
    <w:p w14:paraId="449B1F3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65EFC4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607F13" w14:textId="45C17717" w:rsidR="009C3101" w:rsidRDefault="009C3101" w:rsidP="009C3101">
      <w:pPr>
        <w:rPr>
          <w:rFonts w:ascii="Arial" w:hAnsi="Arial" w:cs="Arial"/>
          <w:b/>
          <w:sz w:val="24"/>
        </w:rPr>
      </w:pPr>
      <w:r>
        <w:rPr>
          <w:rFonts w:ascii="Arial" w:hAnsi="Arial" w:cs="Arial"/>
          <w:b/>
          <w:color w:val="0000FF"/>
          <w:sz w:val="24"/>
        </w:rPr>
        <w:t>R4-2509620</w:t>
      </w:r>
      <w:r>
        <w:rPr>
          <w:rFonts w:ascii="Arial" w:hAnsi="Arial" w:cs="Arial"/>
          <w:b/>
          <w:color w:val="0000FF"/>
          <w:sz w:val="24"/>
        </w:rPr>
        <w:tab/>
      </w:r>
      <w:r>
        <w:rPr>
          <w:rFonts w:ascii="Arial" w:hAnsi="Arial" w:cs="Arial"/>
          <w:b/>
          <w:sz w:val="24"/>
        </w:rPr>
        <w:t>RRM performance requirements for SBFD operation</w:t>
      </w:r>
    </w:p>
    <w:p w14:paraId="67A0AB5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352D69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34CFEB" w14:textId="651E6CDC" w:rsidR="009C3101" w:rsidRDefault="009C3101" w:rsidP="009C3101">
      <w:pPr>
        <w:rPr>
          <w:rFonts w:ascii="Arial" w:hAnsi="Arial" w:cs="Arial"/>
          <w:b/>
          <w:sz w:val="24"/>
        </w:rPr>
      </w:pPr>
      <w:r>
        <w:rPr>
          <w:rFonts w:ascii="Arial" w:hAnsi="Arial" w:cs="Arial"/>
          <w:b/>
          <w:color w:val="0000FF"/>
          <w:sz w:val="24"/>
        </w:rPr>
        <w:t>R4-2509621</w:t>
      </w:r>
      <w:r>
        <w:rPr>
          <w:rFonts w:ascii="Arial" w:hAnsi="Arial" w:cs="Arial"/>
          <w:b/>
          <w:color w:val="0000FF"/>
          <w:sz w:val="24"/>
        </w:rPr>
        <w:tab/>
      </w:r>
      <w:r>
        <w:rPr>
          <w:rFonts w:ascii="Arial" w:hAnsi="Arial" w:cs="Arial"/>
          <w:b/>
          <w:sz w:val="24"/>
        </w:rPr>
        <w:t>draftCR on L1 CLI performance requirements</w:t>
      </w:r>
    </w:p>
    <w:p w14:paraId="1AE8444D"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Nokia, Nokia Shanghai Bell</w:t>
      </w:r>
    </w:p>
    <w:p w14:paraId="6DE05D5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0B6E9E" w14:textId="0E9ACFCC" w:rsidR="009C3101" w:rsidRDefault="009C3101" w:rsidP="009C3101">
      <w:pPr>
        <w:rPr>
          <w:rFonts w:ascii="Arial" w:hAnsi="Arial" w:cs="Arial"/>
          <w:b/>
          <w:sz w:val="24"/>
        </w:rPr>
      </w:pPr>
      <w:r>
        <w:rPr>
          <w:rFonts w:ascii="Arial" w:hAnsi="Arial" w:cs="Arial"/>
          <w:b/>
          <w:color w:val="0000FF"/>
          <w:sz w:val="24"/>
        </w:rPr>
        <w:t>R4-2509622</w:t>
      </w:r>
      <w:r>
        <w:rPr>
          <w:rFonts w:ascii="Arial" w:hAnsi="Arial" w:cs="Arial"/>
          <w:b/>
          <w:color w:val="0000FF"/>
          <w:sz w:val="24"/>
        </w:rPr>
        <w:tab/>
      </w:r>
      <w:r>
        <w:rPr>
          <w:rFonts w:ascii="Arial" w:hAnsi="Arial" w:cs="Arial"/>
          <w:b/>
          <w:sz w:val="24"/>
        </w:rPr>
        <w:t>Simulation result for CSI-RS based measurement for SBFD</w:t>
      </w:r>
    </w:p>
    <w:p w14:paraId="650507F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37B71EF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CBE965" w14:textId="1BF629DA" w:rsidR="009C3101" w:rsidRDefault="009C3101" w:rsidP="009C3101">
      <w:pPr>
        <w:rPr>
          <w:rFonts w:ascii="Arial" w:hAnsi="Arial" w:cs="Arial"/>
          <w:b/>
          <w:sz w:val="24"/>
        </w:rPr>
      </w:pPr>
      <w:r>
        <w:rPr>
          <w:rFonts w:ascii="Arial" w:hAnsi="Arial" w:cs="Arial"/>
          <w:b/>
          <w:color w:val="0000FF"/>
          <w:sz w:val="24"/>
        </w:rPr>
        <w:t>R4-2509691</w:t>
      </w:r>
      <w:r>
        <w:rPr>
          <w:rFonts w:ascii="Arial" w:hAnsi="Arial" w:cs="Arial"/>
          <w:b/>
          <w:color w:val="0000FF"/>
          <w:sz w:val="24"/>
        </w:rPr>
        <w:tab/>
      </w:r>
      <w:r>
        <w:rPr>
          <w:rFonts w:ascii="Arial" w:hAnsi="Arial" w:cs="Arial"/>
          <w:b/>
          <w:sz w:val="24"/>
        </w:rPr>
        <w:t>DraftCR on requirements of CSI-RS based L1-RSRP Reporting with SBFD</w:t>
      </w:r>
    </w:p>
    <w:p w14:paraId="30639F9F"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OPPO</w:t>
      </w:r>
    </w:p>
    <w:p w14:paraId="574EAC0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FE19AF" w14:textId="7113890D" w:rsidR="009C3101" w:rsidRDefault="009C3101" w:rsidP="009C3101">
      <w:pPr>
        <w:rPr>
          <w:rFonts w:ascii="Arial" w:hAnsi="Arial" w:cs="Arial"/>
          <w:b/>
          <w:sz w:val="24"/>
        </w:rPr>
      </w:pPr>
      <w:r>
        <w:rPr>
          <w:rFonts w:ascii="Arial" w:hAnsi="Arial" w:cs="Arial"/>
          <w:b/>
          <w:color w:val="0000FF"/>
          <w:sz w:val="24"/>
        </w:rPr>
        <w:t>R4-2509692</w:t>
      </w:r>
      <w:r>
        <w:rPr>
          <w:rFonts w:ascii="Arial" w:hAnsi="Arial" w:cs="Arial"/>
          <w:b/>
          <w:color w:val="0000FF"/>
          <w:sz w:val="24"/>
        </w:rPr>
        <w:tab/>
      </w:r>
      <w:r>
        <w:rPr>
          <w:rFonts w:ascii="Arial" w:hAnsi="Arial" w:cs="Arial"/>
          <w:b/>
          <w:sz w:val="24"/>
        </w:rPr>
        <w:t>On the accuracy requirements of CSI-RS based L1 measurement for SBFD operation</w:t>
      </w:r>
    </w:p>
    <w:p w14:paraId="1EA70446"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C8C7E2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1CDE33" w14:textId="593AD47A" w:rsidR="009C3101" w:rsidRDefault="009C3101" w:rsidP="009C3101">
      <w:pPr>
        <w:rPr>
          <w:rFonts w:ascii="Arial" w:hAnsi="Arial" w:cs="Arial"/>
          <w:b/>
          <w:sz w:val="24"/>
        </w:rPr>
      </w:pPr>
      <w:r>
        <w:rPr>
          <w:rFonts w:ascii="Arial" w:hAnsi="Arial" w:cs="Arial"/>
          <w:b/>
          <w:color w:val="0000FF"/>
          <w:sz w:val="24"/>
        </w:rPr>
        <w:t>R4-2509736</w:t>
      </w:r>
      <w:r>
        <w:rPr>
          <w:rFonts w:ascii="Arial" w:hAnsi="Arial" w:cs="Arial"/>
          <w:b/>
          <w:color w:val="0000FF"/>
          <w:sz w:val="24"/>
        </w:rPr>
        <w:tab/>
      </w:r>
      <w:r>
        <w:rPr>
          <w:rFonts w:ascii="Arial" w:hAnsi="Arial" w:cs="Arial"/>
          <w:b/>
          <w:sz w:val="24"/>
        </w:rPr>
        <w:t>Discussion on RRM performance requirements of Rel-19 SBFD</w:t>
      </w:r>
    </w:p>
    <w:p w14:paraId="5DFF1AF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754F5EF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254D6B" w14:textId="1E141D45" w:rsidR="009C3101" w:rsidRDefault="009C3101" w:rsidP="009C3101">
      <w:pPr>
        <w:rPr>
          <w:rFonts w:ascii="Arial" w:hAnsi="Arial" w:cs="Arial"/>
          <w:b/>
          <w:sz w:val="24"/>
        </w:rPr>
      </w:pPr>
      <w:r>
        <w:rPr>
          <w:rFonts w:ascii="Arial" w:hAnsi="Arial" w:cs="Arial"/>
          <w:b/>
          <w:color w:val="0000FF"/>
          <w:sz w:val="24"/>
        </w:rPr>
        <w:t>R4-2509838</w:t>
      </w:r>
      <w:r>
        <w:rPr>
          <w:rFonts w:ascii="Arial" w:hAnsi="Arial" w:cs="Arial"/>
          <w:b/>
          <w:color w:val="0000FF"/>
          <w:sz w:val="24"/>
        </w:rPr>
        <w:tab/>
      </w:r>
      <w:r>
        <w:rPr>
          <w:rFonts w:ascii="Arial" w:hAnsi="Arial" w:cs="Arial"/>
          <w:b/>
          <w:sz w:val="24"/>
        </w:rPr>
        <w:t>Discussion on RRM performance requirements of Rel-19 SBFD</w:t>
      </w:r>
    </w:p>
    <w:p w14:paraId="617ADF3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EAB9E5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2C8AC1" w14:textId="15889C6A" w:rsidR="009C3101" w:rsidRDefault="009C3101" w:rsidP="009C3101">
      <w:pPr>
        <w:rPr>
          <w:rFonts w:ascii="Arial" w:hAnsi="Arial" w:cs="Arial"/>
          <w:b/>
          <w:sz w:val="24"/>
        </w:rPr>
      </w:pPr>
      <w:r>
        <w:rPr>
          <w:rFonts w:ascii="Arial" w:hAnsi="Arial" w:cs="Arial"/>
          <w:b/>
          <w:color w:val="0000FF"/>
          <w:sz w:val="24"/>
        </w:rPr>
        <w:t>R4-2510088</w:t>
      </w:r>
      <w:r>
        <w:rPr>
          <w:rFonts w:ascii="Arial" w:hAnsi="Arial" w:cs="Arial"/>
          <w:b/>
          <w:color w:val="0000FF"/>
          <w:sz w:val="24"/>
        </w:rPr>
        <w:tab/>
      </w:r>
      <w:r>
        <w:rPr>
          <w:rFonts w:ascii="Arial" w:hAnsi="Arial" w:cs="Arial"/>
          <w:b/>
          <w:sz w:val="24"/>
        </w:rPr>
        <w:t>Discussion on RRM performance requirements for evolution of NR duplex operation</w:t>
      </w:r>
    </w:p>
    <w:p w14:paraId="35A8CB9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1E6DAB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826B4A" w14:textId="192EDA33" w:rsidR="009C3101" w:rsidRDefault="009C3101" w:rsidP="009C3101">
      <w:pPr>
        <w:rPr>
          <w:rFonts w:ascii="Arial" w:hAnsi="Arial" w:cs="Arial"/>
          <w:b/>
          <w:sz w:val="24"/>
        </w:rPr>
      </w:pPr>
      <w:r>
        <w:rPr>
          <w:rFonts w:ascii="Arial" w:hAnsi="Arial" w:cs="Arial"/>
          <w:b/>
          <w:color w:val="0000FF"/>
          <w:sz w:val="24"/>
        </w:rPr>
        <w:t>R4-2510153</w:t>
      </w:r>
      <w:r>
        <w:rPr>
          <w:rFonts w:ascii="Arial" w:hAnsi="Arial" w:cs="Arial"/>
          <w:b/>
          <w:color w:val="0000FF"/>
          <w:sz w:val="24"/>
        </w:rPr>
        <w:tab/>
      </w:r>
      <w:r>
        <w:rPr>
          <w:rFonts w:ascii="Arial" w:hAnsi="Arial" w:cs="Arial"/>
          <w:b/>
          <w:sz w:val="24"/>
        </w:rPr>
        <w:t>Discussion on RRM performance requirements for SBFD</w:t>
      </w:r>
    </w:p>
    <w:p w14:paraId="7CC971C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F13D8A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B7225" w14:textId="0EB3775B" w:rsidR="009C3101" w:rsidRDefault="009C3101" w:rsidP="009C3101">
      <w:pPr>
        <w:rPr>
          <w:rFonts w:ascii="Arial" w:hAnsi="Arial" w:cs="Arial"/>
          <w:b/>
          <w:sz w:val="24"/>
        </w:rPr>
      </w:pPr>
      <w:r>
        <w:rPr>
          <w:rFonts w:ascii="Arial" w:hAnsi="Arial" w:cs="Arial"/>
          <w:b/>
          <w:color w:val="0000FF"/>
          <w:sz w:val="24"/>
        </w:rPr>
        <w:t>R4-2510654</w:t>
      </w:r>
      <w:r>
        <w:rPr>
          <w:rFonts w:ascii="Arial" w:hAnsi="Arial" w:cs="Arial"/>
          <w:b/>
          <w:color w:val="0000FF"/>
          <w:sz w:val="24"/>
        </w:rPr>
        <w:tab/>
      </w:r>
      <w:r>
        <w:rPr>
          <w:rFonts w:ascii="Arial" w:hAnsi="Arial" w:cs="Arial"/>
          <w:b/>
          <w:sz w:val="24"/>
        </w:rPr>
        <w:t>Discussion on performance requirements for SBFD</w:t>
      </w:r>
    </w:p>
    <w:p w14:paraId="0FEDA7B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6F7157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EC9572" w14:textId="30F7E830" w:rsidR="009C3101" w:rsidRDefault="009C3101" w:rsidP="009C3101">
      <w:pPr>
        <w:rPr>
          <w:rFonts w:ascii="Arial" w:hAnsi="Arial" w:cs="Arial"/>
          <w:b/>
          <w:sz w:val="24"/>
        </w:rPr>
      </w:pPr>
      <w:r>
        <w:rPr>
          <w:rFonts w:ascii="Arial" w:hAnsi="Arial" w:cs="Arial"/>
          <w:b/>
          <w:color w:val="0000FF"/>
          <w:sz w:val="24"/>
        </w:rPr>
        <w:t>R4-2510655</w:t>
      </w:r>
      <w:r>
        <w:rPr>
          <w:rFonts w:ascii="Arial" w:hAnsi="Arial" w:cs="Arial"/>
          <w:b/>
          <w:color w:val="0000FF"/>
          <w:sz w:val="24"/>
        </w:rPr>
        <w:tab/>
      </w:r>
      <w:r>
        <w:rPr>
          <w:rFonts w:ascii="Arial" w:hAnsi="Arial" w:cs="Arial"/>
          <w:b/>
          <w:sz w:val="24"/>
        </w:rPr>
        <w:t>Simulation results for L1-RSRP and L1-SINR accuracy</w:t>
      </w:r>
    </w:p>
    <w:p w14:paraId="15F5FA7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1D942E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A77B86" w14:textId="575411C9" w:rsidR="009C3101" w:rsidRDefault="009C3101" w:rsidP="009C3101">
      <w:pPr>
        <w:rPr>
          <w:rFonts w:ascii="Arial" w:hAnsi="Arial" w:cs="Arial"/>
          <w:b/>
          <w:sz w:val="24"/>
        </w:rPr>
      </w:pPr>
      <w:r>
        <w:rPr>
          <w:rFonts w:ascii="Arial" w:hAnsi="Arial" w:cs="Arial"/>
          <w:b/>
          <w:color w:val="0000FF"/>
          <w:sz w:val="24"/>
        </w:rPr>
        <w:t>R4-2510689</w:t>
      </w:r>
      <w:r>
        <w:rPr>
          <w:rFonts w:ascii="Arial" w:hAnsi="Arial" w:cs="Arial"/>
          <w:b/>
          <w:color w:val="0000FF"/>
          <w:sz w:val="24"/>
        </w:rPr>
        <w:tab/>
      </w:r>
      <w:r>
        <w:rPr>
          <w:rFonts w:ascii="Arial" w:hAnsi="Arial" w:cs="Arial"/>
          <w:b/>
          <w:sz w:val="24"/>
        </w:rPr>
        <w:t>Discussion on Perf part of R19 SBFD</w:t>
      </w:r>
    </w:p>
    <w:p w14:paraId="54D99B6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486FD95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DD26F0" w14:textId="4304E81D" w:rsidR="009C3101" w:rsidRDefault="009C3101" w:rsidP="009C3101">
      <w:pPr>
        <w:rPr>
          <w:rFonts w:ascii="Arial" w:hAnsi="Arial" w:cs="Arial"/>
          <w:b/>
          <w:sz w:val="24"/>
        </w:rPr>
      </w:pPr>
      <w:r>
        <w:rPr>
          <w:rFonts w:ascii="Arial" w:hAnsi="Arial" w:cs="Arial"/>
          <w:b/>
          <w:color w:val="0000FF"/>
          <w:sz w:val="24"/>
        </w:rPr>
        <w:t>R4-2510793</w:t>
      </w:r>
      <w:r>
        <w:rPr>
          <w:rFonts w:ascii="Arial" w:hAnsi="Arial" w:cs="Arial"/>
          <w:b/>
          <w:color w:val="0000FF"/>
          <w:sz w:val="24"/>
        </w:rPr>
        <w:tab/>
      </w:r>
      <w:r>
        <w:rPr>
          <w:rFonts w:ascii="Arial" w:hAnsi="Arial" w:cs="Arial"/>
          <w:b/>
          <w:sz w:val="24"/>
        </w:rPr>
        <w:t>RRM performance requirement for Rel-19 SBFD</w:t>
      </w:r>
    </w:p>
    <w:p w14:paraId="5C7B44F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EAE83F5" w14:textId="77777777" w:rsidR="009C3101" w:rsidRDefault="009C3101" w:rsidP="009C3101">
      <w:pPr>
        <w:rPr>
          <w:rFonts w:ascii="Arial" w:hAnsi="Arial" w:cs="Arial"/>
          <w:b/>
        </w:rPr>
      </w:pPr>
      <w:r>
        <w:rPr>
          <w:rFonts w:ascii="Arial" w:hAnsi="Arial" w:cs="Arial"/>
          <w:b/>
        </w:rPr>
        <w:t xml:space="preserve">Abstract: </w:t>
      </w:r>
    </w:p>
    <w:p w14:paraId="587A41AB" w14:textId="77777777" w:rsidR="009C3101" w:rsidRDefault="009C3101" w:rsidP="009C3101">
      <w:r>
        <w:t>This contribution discuss the open issue for performance part for SBFD</w:t>
      </w:r>
    </w:p>
    <w:p w14:paraId="5B79183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83BF90" w14:textId="4AB9F7B9" w:rsidR="009C3101" w:rsidRDefault="009C3101" w:rsidP="009C3101">
      <w:pPr>
        <w:rPr>
          <w:rFonts w:ascii="Arial" w:hAnsi="Arial" w:cs="Arial"/>
          <w:b/>
          <w:sz w:val="24"/>
        </w:rPr>
      </w:pPr>
      <w:r>
        <w:rPr>
          <w:rFonts w:ascii="Arial" w:hAnsi="Arial" w:cs="Arial"/>
          <w:b/>
          <w:color w:val="0000FF"/>
          <w:sz w:val="24"/>
        </w:rPr>
        <w:t>R4-2511215</w:t>
      </w:r>
      <w:r>
        <w:rPr>
          <w:rFonts w:ascii="Arial" w:hAnsi="Arial" w:cs="Arial"/>
          <w:b/>
          <w:color w:val="0000FF"/>
          <w:sz w:val="24"/>
        </w:rPr>
        <w:tab/>
      </w:r>
      <w:r>
        <w:rPr>
          <w:rFonts w:ascii="Arial" w:hAnsi="Arial" w:cs="Arial"/>
          <w:b/>
          <w:sz w:val="24"/>
        </w:rPr>
        <w:t>Discussion on SBFD Performance</w:t>
      </w:r>
    </w:p>
    <w:p w14:paraId="7030192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42EA30E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F6344A" w14:textId="74D2B841" w:rsidR="009C3101" w:rsidRDefault="009C3101" w:rsidP="009C3101">
      <w:pPr>
        <w:rPr>
          <w:rFonts w:ascii="Arial" w:hAnsi="Arial" w:cs="Arial"/>
          <w:b/>
          <w:sz w:val="24"/>
        </w:rPr>
      </w:pPr>
      <w:r>
        <w:rPr>
          <w:rFonts w:ascii="Arial" w:hAnsi="Arial" w:cs="Arial"/>
          <w:b/>
          <w:color w:val="0000FF"/>
          <w:sz w:val="24"/>
        </w:rPr>
        <w:t>R4-2511640</w:t>
      </w:r>
      <w:r>
        <w:rPr>
          <w:rFonts w:ascii="Arial" w:hAnsi="Arial" w:cs="Arial"/>
          <w:b/>
          <w:color w:val="0000FF"/>
          <w:sz w:val="24"/>
        </w:rPr>
        <w:tab/>
      </w:r>
      <w:r>
        <w:rPr>
          <w:rFonts w:ascii="Arial" w:hAnsi="Arial" w:cs="Arial"/>
          <w:b/>
          <w:sz w:val="24"/>
        </w:rPr>
        <w:t>Simulation results for UE CLI measurement</w:t>
      </w:r>
    </w:p>
    <w:p w14:paraId="0120193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1C93E6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01191B" w14:textId="0B80CE34" w:rsidR="009C3101" w:rsidRDefault="009C3101" w:rsidP="009C3101">
      <w:pPr>
        <w:rPr>
          <w:rFonts w:ascii="Arial" w:hAnsi="Arial" w:cs="Arial"/>
          <w:b/>
          <w:sz w:val="24"/>
        </w:rPr>
      </w:pPr>
      <w:r>
        <w:rPr>
          <w:rFonts w:ascii="Arial" w:hAnsi="Arial" w:cs="Arial"/>
          <w:b/>
          <w:color w:val="0000FF"/>
          <w:sz w:val="24"/>
        </w:rPr>
        <w:t>R4-2511641</w:t>
      </w:r>
      <w:r>
        <w:rPr>
          <w:rFonts w:ascii="Arial" w:hAnsi="Arial" w:cs="Arial"/>
          <w:b/>
          <w:color w:val="0000FF"/>
          <w:sz w:val="24"/>
        </w:rPr>
        <w:tab/>
      </w:r>
      <w:r>
        <w:rPr>
          <w:rFonts w:ascii="Arial" w:hAnsi="Arial" w:cs="Arial"/>
          <w:b/>
          <w:sz w:val="24"/>
        </w:rPr>
        <w:t>RRM performance requirements for SBFD</w:t>
      </w:r>
    </w:p>
    <w:p w14:paraId="1A52E5C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7896EC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C52038" w14:textId="77777777" w:rsidR="009C3101" w:rsidRDefault="009C3101" w:rsidP="009C3101">
      <w:pPr>
        <w:pStyle w:val="Heading4"/>
      </w:pPr>
      <w:bookmarkStart w:id="342" w:name="_Toc206605608"/>
      <w:r>
        <w:t>7.21.6</w:t>
      </w:r>
      <w:r>
        <w:tab/>
        <w:t>UE and BS Demodulation performance requirements</w:t>
      </w:r>
      <w:bookmarkEnd w:id="342"/>
    </w:p>
    <w:p w14:paraId="50ABD279" w14:textId="5FFBAA0F" w:rsidR="009C3101" w:rsidRDefault="009C3101" w:rsidP="009C3101">
      <w:pPr>
        <w:rPr>
          <w:rFonts w:ascii="Arial" w:hAnsi="Arial" w:cs="Arial"/>
          <w:b/>
          <w:sz w:val="24"/>
        </w:rPr>
      </w:pPr>
      <w:r>
        <w:rPr>
          <w:rFonts w:ascii="Arial" w:hAnsi="Arial" w:cs="Arial"/>
          <w:b/>
          <w:color w:val="0000FF"/>
          <w:sz w:val="24"/>
        </w:rPr>
        <w:t>R4-2509401</w:t>
      </w:r>
      <w:r>
        <w:rPr>
          <w:rFonts w:ascii="Arial" w:hAnsi="Arial" w:cs="Arial"/>
          <w:b/>
          <w:color w:val="0000FF"/>
          <w:sz w:val="24"/>
        </w:rPr>
        <w:tab/>
      </w:r>
      <w:r>
        <w:rPr>
          <w:rFonts w:ascii="Arial" w:hAnsi="Arial" w:cs="Arial"/>
          <w:b/>
          <w:sz w:val="24"/>
        </w:rPr>
        <w:t>View on demodulation requirement for SBFD</w:t>
      </w:r>
    </w:p>
    <w:p w14:paraId="4D3EBBE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B62569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190CE1" w14:textId="17546CFD" w:rsidR="009C3101" w:rsidRDefault="009C3101" w:rsidP="009C3101">
      <w:pPr>
        <w:rPr>
          <w:rFonts w:ascii="Arial" w:hAnsi="Arial" w:cs="Arial"/>
          <w:b/>
          <w:sz w:val="24"/>
        </w:rPr>
      </w:pPr>
      <w:r>
        <w:rPr>
          <w:rFonts w:ascii="Arial" w:hAnsi="Arial" w:cs="Arial"/>
          <w:b/>
          <w:color w:val="0000FF"/>
          <w:sz w:val="24"/>
        </w:rPr>
        <w:t>R4-2509659</w:t>
      </w:r>
      <w:r>
        <w:rPr>
          <w:rFonts w:ascii="Arial" w:hAnsi="Arial" w:cs="Arial"/>
          <w:b/>
          <w:color w:val="0000FF"/>
          <w:sz w:val="24"/>
        </w:rPr>
        <w:tab/>
      </w:r>
      <w:r>
        <w:rPr>
          <w:rFonts w:ascii="Arial" w:hAnsi="Arial" w:cs="Arial"/>
          <w:b/>
          <w:sz w:val="24"/>
        </w:rPr>
        <w:t>Discussion on SBFD UE demodulation and CSI requirements</w:t>
      </w:r>
    </w:p>
    <w:p w14:paraId="53C0CA2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2C1488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97FF39" w14:textId="35C60D51" w:rsidR="009C3101" w:rsidRDefault="009C3101" w:rsidP="009C3101">
      <w:pPr>
        <w:rPr>
          <w:rFonts w:ascii="Arial" w:hAnsi="Arial" w:cs="Arial"/>
          <w:b/>
          <w:sz w:val="24"/>
        </w:rPr>
      </w:pPr>
      <w:r>
        <w:rPr>
          <w:rFonts w:ascii="Arial" w:hAnsi="Arial" w:cs="Arial"/>
          <w:b/>
          <w:color w:val="0000FF"/>
          <w:sz w:val="24"/>
        </w:rPr>
        <w:t>R4-2510419</w:t>
      </w:r>
      <w:r>
        <w:rPr>
          <w:rFonts w:ascii="Arial" w:hAnsi="Arial" w:cs="Arial"/>
          <w:b/>
          <w:color w:val="0000FF"/>
          <w:sz w:val="24"/>
        </w:rPr>
        <w:tab/>
      </w:r>
      <w:r>
        <w:rPr>
          <w:rFonts w:ascii="Arial" w:hAnsi="Arial" w:cs="Arial"/>
          <w:b/>
          <w:sz w:val="24"/>
        </w:rPr>
        <w:t>Views on UE demodulation requirements for SBFD</w:t>
      </w:r>
    </w:p>
    <w:p w14:paraId="09F3873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0B92B7F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234ACB" w14:textId="351AC71E" w:rsidR="009C3101" w:rsidRDefault="009C3101" w:rsidP="009C3101">
      <w:pPr>
        <w:rPr>
          <w:rFonts w:ascii="Arial" w:hAnsi="Arial" w:cs="Arial"/>
          <w:b/>
          <w:sz w:val="24"/>
        </w:rPr>
      </w:pPr>
      <w:r>
        <w:rPr>
          <w:rFonts w:ascii="Arial" w:hAnsi="Arial" w:cs="Arial"/>
          <w:b/>
          <w:color w:val="0000FF"/>
          <w:sz w:val="24"/>
        </w:rPr>
        <w:t>R4-2510715</w:t>
      </w:r>
      <w:r>
        <w:rPr>
          <w:rFonts w:ascii="Arial" w:hAnsi="Arial" w:cs="Arial"/>
          <w:b/>
          <w:color w:val="0000FF"/>
          <w:sz w:val="24"/>
        </w:rPr>
        <w:tab/>
      </w:r>
      <w:r>
        <w:rPr>
          <w:rFonts w:ascii="Arial" w:hAnsi="Arial" w:cs="Arial"/>
          <w:b/>
          <w:sz w:val="24"/>
        </w:rPr>
        <w:t>Discussion on SBFD demodulation requirement</w:t>
      </w:r>
    </w:p>
    <w:p w14:paraId="49B90E4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319B519" w14:textId="77777777" w:rsidR="009C3101" w:rsidRDefault="009C3101" w:rsidP="009C3101">
      <w:pPr>
        <w:rPr>
          <w:rFonts w:ascii="Arial" w:hAnsi="Arial" w:cs="Arial"/>
          <w:b/>
        </w:rPr>
      </w:pPr>
      <w:r>
        <w:rPr>
          <w:rFonts w:ascii="Arial" w:hAnsi="Arial" w:cs="Arial"/>
          <w:b/>
        </w:rPr>
        <w:t xml:space="preserve">Abstract: </w:t>
      </w:r>
    </w:p>
    <w:p w14:paraId="2A7DD115" w14:textId="77777777" w:rsidR="009C3101" w:rsidRDefault="009C3101" w:rsidP="009C3101">
      <w:r>
        <w:t>Discussion on potential cases for SBFD demodulation requirements</w:t>
      </w:r>
    </w:p>
    <w:p w14:paraId="7155E10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EB0432" w14:textId="404FC9F0" w:rsidR="009C3101" w:rsidRDefault="009C3101" w:rsidP="009C3101">
      <w:pPr>
        <w:rPr>
          <w:rFonts w:ascii="Arial" w:hAnsi="Arial" w:cs="Arial"/>
          <w:b/>
          <w:sz w:val="24"/>
        </w:rPr>
      </w:pPr>
      <w:r>
        <w:rPr>
          <w:rFonts w:ascii="Arial" w:hAnsi="Arial" w:cs="Arial"/>
          <w:b/>
          <w:color w:val="0000FF"/>
          <w:sz w:val="24"/>
        </w:rPr>
        <w:t>R4-2510868</w:t>
      </w:r>
      <w:r>
        <w:rPr>
          <w:rFonts w:ascii="Arial" w:hAnsi="Arial" w:cs="Arial"/>
          <w:b/>
          <w:color w:val="0000FF"/>
          <w:sz w:val="24"/>
        </w:rPr>
        <w:tab/>
      </w:r>
      <w:r>
        <w:rPr>
          <w:rFonts w:ascii="Arial" w:hAnsi="Arial" w:cs="Arial"/>
          <w:b/>
          <w:sz w:val="24"/>
        </w:rPr>
        <w:t>Discussion on SBFD demodulation performance requirements</w:t>
      </w:r>
    </w:p>
    <w:p w14:paraId="1622CAB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11CBC5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94CAD5" w14:textId="3576B283" w:rsidR="009C3101" w:rsidRDefault="009C3101" w:rsidP="009C3101">
      <w:pPr>
        <w:rPr>
          <w:rFonts w:ascii="Arial" w:hAnsi="Arial" w:cs="Arial"/>
          <w:b/>
          <w:sz w:val="24"/>
        </w:rPr>
      </w:pPr>
      <w:r>
        <w:rPr>
          <w:rFonts w:ascii="Arial" w:hAnsi="Arial" w:cs="Arial"/>
          <w:b/>
          <w:color w:val="0000FF"/>
          <w:sz w:val="24"/>
        </w:rPr>
        <w:t>R4-2510984</w:t>
      </w:r>
      <w:r>
        <w:rPr>
          <w:rFonts w:ascii="Arial" w:hAnsi="Arial" w:cs="Arial"/>
          <w:b/>
          <w:color w:val="0000FF"/>
          <w:sz w:val="24"/>
        </w:rPr>
        <w:tab/>
      </w:r>
      <w:r>
        <w:rPr>
          <w:rFonts w:ascii="Arial" w:hAnsi="Arial" w:cs="Arial"/>
          <w:b/>
          <w:sz w:val="24"/>
        </w:rPr>
        <w:t>Discussion on UE and BS demodulation performance requirements for SBFD</w:t>
      </w:r>
    </w:p>
    <w:p w14:paraId="3E759D23"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52806F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D369A0" w14:textId="77924647" w:rsidR="009C3101" w:rsidRDefault="009C3101" w:rsidP="009C3101">
      <w:pPr>
        <w:rPr>
          <w:rFonts w:ascii="Arial" w:hAnsi="Arial" w:cs="Arial"/>
          <w:b/>
          <w:sz w:val="24"/>
        </w:rPr>
      </w:pPr>
      <w:r>
        <w:rPr>
          <w:rFonts w:ascii="Arial" w:hAnsi="Arial" w:cs="Arial"/>
          <w:b/>
          <w:color w:val="0000FF"/>
          <w:sz w:val="24"/>
        </w:rPr>
        <w:t>R4-2510995</w:t>
      </w:r>
      <w:r>
        <w:rPr>
          <w:rFonts w:ascii="Arial" w:hAnsi="Arial" w:cs="Arial"/>
          <w:b/>
          <w:color w:val="0000FF"/>
          <w:sz w:val="24"/>
        </w:rPr>
        <w:tab/>
      </w:r>
      <w:r>
        <w:rPr>
          <w:rFonts w:ascii="Arial" w:hAnsi="Arial" w:cs="Arial"/>
          <w:b/>
          <w:sz w:val="24"/>
        </w:rPr>
        <w:t>On the Evolution of NR Duplex Operation - Sub-Band Full Duplex</w:t>
      </w:r>
    </w:p>
    <w:p w14:paraId="0FCE1CE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FF7BCE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B3C42D" w14:textId="77777777" w:rsidR="009C3101" w:rsidRDefault="009C3101" w:rsidP="009C3101">
      <w:pPr>
        <w:pStyle w:val="Heading3"/>
      </w:pPr>
      <w:bookmarkStart w:id="343" w:name="_Toc206605609"/>
      <w:r>
        <w:t>7.22</w:t>
      </w:r>
      <w:r>
        <w:tab/>
        <w:t>Solutions for Ambient IoT (Internet of Things) in NR</w:t>
      </w:r>
      <w:bookmarkEnd w:id="343"/>
    </w:p>
    <w:p w14:paraId="4FD7255F" w14:textId="77777777" w:rsidR="009C3101" w:rsidRDefault="009C3101" w:rsidP="009C3101">
      <w:pPr>
        <w:pStyle w:val="Heading4"/>
      </w:pPr>
      <w:bookmarkStart w:id="344" w:name="_Toc206605610"/>
      <w:r>
        <w:t>7.22.1</w:t>
      </w:r>
      <w:r>
        <w:tab/>
        <w:t>Moderator summary and conclusions</w:t>
      </w:r>
      <w:bookmarkEnd w:id="344"/>
    </w:p>
    <w:p w14:paraId="0E96548E" w14:textId="1DF610E4" w:rsidR="009C3101" w:rsidRDefault="009C3101" w:rsidP="009C3101">
      <w:pPr>
        <w:rPr>
          <w:rFonts w:ascii="Arial" w:hAnsi="Arial" w:cs="Arial"/>
          <w:b/>
          <w:sz w:val="24"/>
        </w:rPr>
      </w:pPr>
      <w:r>
        <w:rPr>
          <w:rFonts w:ascii="Arial" w:hAnsi="Arial" w:cs="Arial"/>
          <w:b/>
          <w:color w:val="0000FF"/>
          <w:sz w:val="24"/>
        </w:rPr>
        <w:t>R4-2509062</w:t>
      </w:r>
      <w:r>
        <w:rPr>
          <w:rFonts w:ascii="Arial" w:hAnsi="Arial" w:cs="Arial"/>
          <w:b/>
          <w:color w:val="0000FF"/>
          <w:sz w:val="24"/>
        </w:rPr>
        <w:tab/>
      </w:r>
      <w:r>
        <w:rPr>
          <w:rFonts w:ascii="Arial" w:hAnsi="Arial" w:cs="Arial"/>
          <w:b/>
          <w:sz w:val="24"/>
        </w:rPr>
        <w:t>Topic summary for [116][219] Ambient_IoT_Solutions</w:t>
      </w:r>
    </w:p>
    <w:p w14:paraId="15D35062"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5AD3CABF" w14:textId="77777777" w:rsidR="009C3101" w:rsidRDefault="009C3101" w:rsidP="009C3101">
      <w:pPr>
        <w:rPr>
          <w:rFonts w:ascii="Arial" w:hAnsi="Arial" w:cs="Arial"/>
          <w:b/>
        </w:rPr>
      </w:pPr>
      <w:r>
        <w:rPr>
          <w:rFonts w:ascii="Arial" w:hAnsi="Arial" w:cs="Arial"/>
          <w:b/>
        </w:rPr>
        <w:t xml:space="preserve">Abstract: </w:t>
      </w:r>
    </w:p>
    <w:p w14:paraId="03B60FAD" w14:textId="77777777" w:rsidR="009C3101" w:rsidRDefault="009C3101" w:rsidP="009C3101">
      <w:r>
        <w:t>Topic summary in RRM session</w:t>
      </w:r>
    </w:p>
    <w:p w14:paraId="3882936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2F3FD4" w14:textId="79BB07AA" w:rsidR="009C3101" w:rsidRDefault="009C3101" w:rsidP="009C3101">
      <w:pPr>
        <w:rPr>
          <w:rFonts w:ascii="Arial" w:hAnsi="Arial" w:cs="Arial"/>
          <w:b/>
          <w:sz w:val="24"/>
        </w:rPr>
      </w:pPr>
      <w:r>
        <w:rPr>
          <w:rFonts w:ascii="Arial" w:hAnsi="Arial" w:cs="Arial"/>
          <w:b/>
          <w:color w:val="0000FF"/>
          <w:sz w:val="24"/>
        </w:rPr>
        <w:t>R4-2509101</w:t>
      </w:r>
      <w:r>
        <w:rPr>
          <w:rFonts w:ascii="Arial" w:hAnsi="Arial" w:cs="Arial"/>
          <w:b/>
          <w:color w:val="0000FF"/>
          <w:sz w:val="24"/>
        </w:rPr>
        <w:tab/>
      </w:r>
      <w:r>
        <w:rPr>
          <w:rFonts w:ascii="Arial" w:hAnsi="Arial" w:cs="Arial"/>
          <w:b/>
          <w:sz w:val="24"/>
        </w:rPr>
        <w:t>Topic summary for [116][134] A-IoT_device</w:t>
      </w:r>
    </w:p>
    <w:p w14:paraId="56B45CCA"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5330F5F9" w14:textId="77777777" w:rsidR="009C3101" w:rsidRDefault="009C3101" w:rsidP="009C3101">
      <w:pPr>
        <w:rPr>
          <w:rFonts w:ascii="Arial" w:hAnsi="Arial" w:cs="Arial"/>
          <w:b/>
        </w:rPr>
      </w:pPr>
      <w:r>
        <w:rPr>
          <w:rFonts w:ascii="Arial" w:hAnsi="Arial" w:cs="Arial"/>
          <w:b/>
        </w:rPr>
        <w:t xml:space="preserve">Abstract: </w:t>
      </w:r>
    </w:p>
    <w:p w14:paraId="4F068937" w14:textId="77777777" w:rsidR="009C3101" w:rsidRDefault="009C3101" w:rsidP="009C3101">
      <w:r>
        <w:t>Topic summary Main session</w:t>
      </w:r>
    </w:p>
    <w:p w14:paraId="75E5CC7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C8D03C" w14:textId="2058C5E6" w:rsidR="009C3101" w:rsidRDefault="009C3101" w:rsidP="009C3101">
      <w:pPr>
        <w:rPr>
          <w:rFonts w:ascii="Arial" w:hAnsi="Arial" w:cs="Arial"/>
          <w:b/>
          <w:sz w:val="24"/>
        </w:rPr>
      </w:pPr>
      <w:r>
        <w:rPr>
          <w:rFonts w:ascii="Arial" w:hAnsi="Arial" w:cs="Arial"/>
          <w:b/>
          <w:color w:val="0000FF"/>
          <w:sz w:val="24"/>
        </w:rPr>
        <w:t>R4-2509102</w:t>
      </w:r>
      <w:r>
        <w:rPr>
          <w:rFonts w:ascii="Arial" w:hAnsi="Arial" w:cs="Arial"/>
          <w:b/>
          <w:color w:val="0000FF"/>
          <w:sz w:val="24"/>
        </w:rPr>
        <w:tab/>
      </w:r>
      <w:r>
        <w:rPr>
          <w:rFonts w:ascii="Arial" w:hAnsi="Arial" w:cs="Arial"/>
          <w:b/>
          <w:sz w:val="24"/>
        </w:rPr>
        <w:t>Topic summary for [116][135] A-IoT_BSCW</w:t>
      </w:r>
    </w:p>
    <w:p w14:paraId="435404EE"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3C5D090" w14:textId="77777777" w:rsidR="009C3101" w:rsidRDefault="009C3101" w:rsidP="009C3101">
      <w:pPr>
        <w:rPr>
          <w:rFonts w:ascii="Arial" w:hAnsi="Arial" w:cs="Arial"/>
          <w:b/>
        </w:rPr>
      </w:pPr>
      <w:r>
        <w:rPr>
          <w:rFonts w:ascii="Arial" w:hAnsi="Arial" w:cs="Arial"/>
          <w:b/>
        </w:rPr>
        <w:t xml:space="preserve">Abstract: </w:t>
      </w:r>
    </w:p>
    <w:p w14:paraId="3DEFEE4E" w14:textId="77777777" w:rsidR="009C3101" w:rsidRDefault="009C3101" w:rsidP="009C3101">
      <w:r>
        <w:t>Topic summary Main session</w:t>
      </w:r>
    </w:p>
    <w:p w14:paraId="622FA8D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A205F9" w14:textId="11EE8768" w:rsidR="009C3101" w:rsidRDefault="009C3101" w:rsidP="009C3101">
      <w:pPr>
        <w:rPr>
          <w:rFonts w:ascii="Arial" w:hAnsi="Arial" w:cs="Arial"/>
          <w:b/>
          <w:sz w:val="24"/>
        </w:rPr>
      </w:pPr>
      <w:r>
        <w:rPr>
          <w:rFonts w:ascii="Arial" w:hAnsi="Arial" w:cs="Arial"/>
          <w:b/>
          <w:color w:val="0000FF"/>
          <w:sz w:val="24"/>
        </w:rPr>
        <w:t>R4-2509896</w:t>
      </w:r>
      <w:r>
        <w:rPr>
          <w:rFonts w:ascii="Arial" w:hAnsi="Arial" w:cs="Arial"/>
          <w:b/>
          <w:color w:val="0000FF"/>
          <w:sz w:val="24"/>
        </w:rPr>
        <w:tab/>
      </w:r>
      <w:r>
        <w:rPr>
          <w:rFonts w:ascii="Arial" w:hAnsi="Arial" w:cs="Arial"/>
          <w:b/>
          <w:sz w:val="24"/>
        </w:rPr>
        <w:t>big draft  CR for TS 38.194</w:t>
      </w:r>
    </w:p>
    <w:p w14:paraId="42BD2E00"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38.194 v0.0.1</w:t>
      </w:r>
      <w:r>
        <w:rPr>
          <w:i/>
        </w:rPr>
        <w:tab/>
        <w:t xml:space="preserve">  CR-  rev  Cat:  (Rel-19)</w:t>
      </w:r>
      <w:r>
        <w:rPr>
          <w:i/>
        </w:rPr>
        <w:br/>
      </w:r>
      <w:r>
        <w:rPr>
          <w:i/>
        </w:rPr>
        <w:br/>
      </w:r>
      <w:r>
        <w:rPr>
          <w:i/>
        </w:rPr>
        <w:tab/>
      </w:r>
      <w:r>
        <w:rPr>
          <w:i/>
        </w:rPr>
        <w:tab/>
      </w:r>
      <w:r>
        <w:rPr>
          <w:i/>
        </w:rPr>
        <w:tab/>
      </w:r>
      <w:r>
        <w:rPr>
          <w:i/>
        </w:rPr>
        <w:tab/>
      </w:r>
      <w:r>
        <w:rPr>
          <w:i/>
        </w:rPr>
        <w:tab/>
        <w:t>Source: Huawei, HiSilicon</w:t>
      </w:r>
    </w:p>
    <w:p w14:paraId="2812B1F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C75DEB" w14:textId="771B44AF" w:rsidR="009C3101" w:rsidRDefault="009C3101" w:rsidP="009C3101">
      <w:pPr>
        <w:rPr>
          <w:rFonts w:ascii="Arial" w:hAnsi="Arial" w:cs="Arial"/>
          <w:b/>
          <w:sz w:val="24"/>
        </w:rPr>
      </w:pPr>
      <w:r>
        <w:rPr>
          <w:rFonts w:ascii="Arial" w:hAnsi="Arial" w:cs="Arial"/>
          <w:b/>
          <w:color w:val="0000FF"/>
          <w:sz w:val="24"/>
        </w:rPr>
        <w:t>R4-2509897</w:t>
      </w:r>
      <w:r>
        <w:rPr>
          <w:rFonts w:ascii="Arial" w:hAnsi="Arial" w:cs="Arial"/>
          <w:b/>
          <w:color w:val="0000FF"/>
          <w:sz w:val="24"/>
        </w:rPr>
        <w:tab/>
      </w:r>
      <w:r>
        <w:rPr>
          <w:rFonts w:ascii="Arial" w:hAnsi="Arial" w:cs="Arial"/>
          <w:b/>
          <w:sz w:val="24"/>
        </w:rPr>
        <w:t>draft TS 38.194</w:t>
      </w:r>
    </w:p>
    <w:p w14:paraId="2DCE18E0" w14:textId="77777777" w:rsidR="009C3101" w:rsidRDefault="009C3101" w:rsidP="009C3101">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38.194 v0.0.1</w:t>
      </w:r>
      <w:r>
        <w:rPr>
          <w:i/>
        </w:rPr>
        <w:tab/>
        <w:t xml:space="preserve">  CR-  rev  Cat:  (Rel-19)</w:t>
      </w:r>
      <w:r>
        <w:rPr>
          <w:i/>
        </w:rPr>
        <w:br/>
      </w:r>
      <w:r>
        <w:rPr>
          <w:i/>
        </w:rPr>
        <w:br/>
      </w:r>
      <w:r>
        <w:rPr>
          <w:i/>
        </w:rPr>
        <w:tab/>
      </w:r>
      <w:r>
        <w:rPr>
          <w:i/>
        </w:rPr>
        <w:tab/>
      </w:r>
      <w:r>
        <w:rPr>
          <w:i/>
        </w:rPr>
        <w:tab/>
      </w:r>
      <w:r>
        <w:rPr>
          <w:i/>
        </w:rPr>
        <w:tab/>
      </w:r>
      <w:r>
        <w:rPr>
          <w:i/>
        </w:rPr>
        <w:tab/>
        <w:t>Source: Huawei, HiSilicon</w:t>
      </w:r>
    </w:p>
    <w:p w14:paraId="4DFA75B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068B40" w14:textId="6AFEC0B6" w:rsidR="009C3101" w:rsidRDefault="009C3101" w:rsidP="009C3101">
      <w:pPr>
        <w:rPr>
          <w:rFonts w:ascii="Arial" w:hAnsi="Arial" w:cs="Arial"/>
          <w:b/>
          <w:sz w:val="24"/>
        </w:rPr>
      </w:pPr>
      <w:r>
        <w:rPr>
          <w:rFonts w:ascii="Arial" w:hAnsi="Arial" w:cs="Arial"/>
          <w:b/>
          <w:color w:val="0000FF"/>
          <w:sz w:val="24"/>
        </w:rPr>
        <w:t>R4-2511481</w:t>
      </w:r>
      <w:r>
        <w:rPr>
          <w:rFonts w:ascii="Arial" w:hAnsi="Arial" w:cs="Arial"/>
          <w:b/>
          <w:color w:val="0000FF"/>
          <w:sz w:val="24"/>
        </w:rPr>
        <w:tab/>
      </w:r>
      <w:r>
        <w:rPr>
          <w:rFonts w:ascii="Arial" w:hAnsi="Arial" w:cs="Arial"/>
          <w:b/>
          <w:sz w:val="24"/>
        </w:rPr>
        <w:t>Topic summary for [116][335] A-IoT_demod</w:t>
      </w:r>
    </w:p>
    <w:p w14:paraId="21D0FAA1"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31A2A279" w14:textId="77777777" w:rsidR="009C3101" w:rsidRDefault="009C3101" w:rsidP="009C3101">
      <w:pPr>
        <w:rPr>
          <w:rFonts w:ascii="Arial" w:hAnsi="Arial" w:cs="Arial"/>
          <w:b/>
        </w:rPr>
      </w:pPr>
      <w:r>
        <w:rPr>
          <w:rFonts w:ascii="Arial" w:hAnsi="Arial" w:cs="Arial"/>
          <w:b/>
        </w:rPr>
        <w:t xml:space="preserve">Abstract: </w:t>
      </w:r>
    </w:p>
    <w:p w14:paraId="30B5AA16" w14:textId="77777777" w:rsidR="009C3101" w:rsidRDefault="009C3101" w:rsidP="009C3101">
      <w:r>
        <w:t>[116] BDaT Session AI 7.22.8, 7.22.9</w:t>
      </w:r>
    </w:p>
    <w:p w14:paraId="6E6B89E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2F4384" w14:textId="77777777" w:rsidR="009C3101" w:rsidRDefault="009C3101" w:rsidP="009C3101">
      <w:pPr>
        <w:pStyle w:val="Heading4"/>
      </w:pPr>
      <w:bookmarkStart w:id="345" w:name="_Toc206605611"/>
      <w:r>
        <w:t>7.22.2</w:t>
      </w:r>
      <w:r>
        <w:tab/>
        <w:t>General aspects</w:t>
      </w:r>
      <w:bookmarkEnd w:id="345"/>
    </w:p>
    <w:p w14:paraId="43E2B31D" w14:textId="562AB6B0" w:rsidR="009C3101" w:rsidRDefault="009C3101" w:rsidP="009C3101">
      <w:pPr>
        <w:rPr>
          <w:rFonts w:ascii="Arial" w:hAnsi="Arial" w:cs="Arial"/>
          <w:b/>
          <w:sz w:val="24"/>
        </w:rPr>
      </w:pPr>
      <w:r>
        <w:rPr>
          <w:rFonts w:ascii="Arial" w:hAnsi="Arial" w:cs="Arial"/>
          <w:b/>
          <w:color w:val="0000FF"/>
          <w:sz w:val="24"/>
        </w:rPr>
        <w:t>R4-2509329</w:t>
      </w:r>
      <w:r>
        <w:rPr>
          <w:rFonts w:ascii="Arial" w:hAnsi="Arial" w:cs="Arial"/>
          <w:b/>
          <w:color w:val="0000FF"/>
          <w:sz w:val="24"/>
        </w:rPr>
        <w:tab/>
      </w:r>
      <w:r>
        <w:rPr>
          <w:rFonts w:ascii="Arial" w:hAnsi="Arial" w:cs="Arial"/>
          <w:b/>
          <w:sz w:val="24"/>
        </w:rPr>
        <w:t>Discussion on system parameters for A-IoT</w:t>
      </w:r>
    </w:p>
    <w:p w14:paraId="734C135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458BC6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228CC9" w14:textId="0EDACAF3" w:rsidR="009C3101" w:rsidRDefault="009C3101" w:rsidP="009C3101">
      <w:pPr>
        <w:rPr>
          <w:rFonts w:ascii="Arial" w:hAnsi="Arial" w:cs="Arial"/>
          <w:b/>
          <w:sz w:val="24"/>
        </w:rPr>
      </w:pPr>
      <w:r>
        <w:rPr>
          <w:rFonts w:ascii="Arial" w:hAnsi="Arial" w:cs="Arial"/>
          <w:b/>
          <w:color w:val="0000FF"/>
          <w:sz w:val="24"/>
        </w:rPr>
        <w:t>R4-2509713</w:t>
      </w:r>
      <w:r>
        <w:rPr>
          <w:rFonts w:ascii="Arial" w:hAnsi="Arial" w:cs="Arial"/>
          <w:b/>
          <w:color w:val="0000FF"/>
          <w:sz w:val="24"/>
        </w:rPr>
        <w:tab/>
      </w:r>
      <w:r>
        <w:rPr>
          <w:rFonts w:ascii="Arial" w:hAnsi="Arial" w:cs="Arial"/>
          <w:b/>
          <w:sz w:val="24"/>
        </w:rPr>
        <w:t>Discussion on A-IoT System parameters</w:t>
      </w:r>
    </w:p>
    <w:p w14:paraId="09BBB7A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62BBA0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9DF9BB" w14:textId="37FE0D8F" w:rsidR="009C3101" w:rsidRDefault="009C3101" w:rsidP="009C3101">
      <w:pPr>
        <w:rPr>
          <w:rFonts w:ascii="Arial" w:hAnsi="Arial" w:cs="Arial"/>
          <w:b/>
          <w:sz w:val="24"/>
        </w:rPr>
      </w:pPr>
      <w:r>
        <w:rPr>
          <w:rFonts w:ascii="Arial" w:hAnsi="Arial" w:cs="Arial"/>
          <w:b/>
          <w:color w:val="0000FF"/>
          <w:sz w:val="24"/>
        </w:rPr>
        <w:t>R4-2509717</w:t>
      </w:r>
      <w:r>
        <w:rPr>
          <w:rFonts w:ascii="Arial" w:hAnsi="Arial" w:cs="Arial"/>
          <w:b/>
          <w:color w:val="0000FF"/>
          <w:sz w:val="24"/>
        </w:rPr>
        <w:tab/>
      </w:r>
      <w:r>
        <w:rPr>
          <w:rFonts w:ascii="Arial" w:hAnsi="Arial" w:cs="Arial"/>
          <w:b/>
          <w:sz w:val="24"/>
        </w:rPr>
        <w:t>TP for TR 38.194 5.3 BS channel bandwidth and 5.4 Channel arrangement</w:t>
      </w:r>
    </w:p>
    <w:p w14:paraId="3809FD35"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38.194 v0.0.1</w:t>
      </w:r>
      <w:r>
        <w:rPr>
          <w:i/>
        </w:rPr>
        <w:tab/>
        <w:t xml:space="preserve">  CR-  rev  Cat:  (Rel-19)</w:t>
      </w:r>
      <w:r>
        <w:rPr>
          <w:i/>
        </w:rPr>
        <w:br/>
      </w:r>
      <w:r>
        <w:rPr>
          <w:i/>
        </w:rPr>
        <w:br/>
      </w:r>
      <w:r>
        <w:rPr>
          <w:i/>
        </w:rPr>
        <w:tab/>
      </w:r>
      <w:r>
        <w:rPr>
          <w:i/>
        </w:rPr>
        <w:tab/>
      </w:r>
      <w:r>
        <w:rPr>
          <w:i/>
        </w:rPr>
        <w:tab/>
      </w:r>
      <w:r>
        <w:rPr>
          <w:i/>
        </w:rPr>
        <w:tab/>
      </w:r>
      <w:r>
        <w:rPr>
          <w:i/>
        </w:rPr>
        <w:tab/>
        <w:t>Source: CMCC</w:t>
      </w:r>
    </w:p>
    <w:p w14:paraId="004F654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B913E5" w14:textId="672B2C51" w:rsidR="009C3101" w:rsidRDefault="009C3101" w:rsidP="009C3101">
      <w:pPr>
        <w:rPr>
          <w:rFonts w:ascii="Arial" w:hAnsi="Arial" w:cs="Arial"/>
          <w:b/>
          <w:sz w:val="24"/>
        </w:rPr>
      </w:pPr>
      <w:r>
        <w:rPr>
          <w:rFonts w:ascii="Arial" w:hAnsi="Arial" w:cs="Arial"/>
          <w:b/>
          <w:color w:val="0000FF"/>
          <w:sz w:val="24"/>
        </w:rPr>
        <w:t>R4-2509719</w:t>
      </w:r>
      <w:r>
        <w:rPr>
          <w:rFonts w:ascii="Arial" w:hAnsi="Arial" w:cs="Arial"/>
          <w:b/>
          <w:color w:val="0000FF"/>
          <w:sz w:val="24"/>
        </w:rPr>
        <w:tab/>
      </w:r>
      <w:r>
        <w:rPr>
          <w:rFonts w:ascii="Arial" w:hAnsi="Arial" w:cs="Arial"/>
          <w:b/>
          <w:sz w:val="24"/>
        </w:rPr>
        <w:t>TP for TR 38.191 section 3 Definitions, symbols and abbreviations</w:t>
      </w:r>
    </w:p>
    <w:p w14:paraId="6292A682"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38.191 v0.0.1</w:t>
      </w:r>
      <w:r>
        <w:rPr>
          <w:i/>
        </w:rPr>
        <w:tab/>
        <w:t xml:space="preserve">  CR-  rev  Cat:  (Rel-19)</w:t>
      </w:r>
      <w:r>
        <w:rPr>
          <w:i/>
        </w:rPr>
        <w:br/>
      </w:r>
      <w:r>
        <w:rPr>
          <w:i/>
        </w:rPr>
        <w:br/>
      </w:r>
      <w:r>
        <w:rPr>
          <w:i/>
        </w:rPr>
        <w:tab/>
      </w:r>
      <w:r>
        <w:rPr>
          <w:i/>
        </w:rPr>
        <w:tab/>
      </w:r>
      <w:r>
        <w:rPr>
          <w:i/>
        </w:rPr>
        <w:tab/>
      </w:r>
      <w:r>
        <w:rPr>
          <w:i/>
        </w:rPr>
        <w:tab/>
      </w:r>
      <w:r>
        <w:rPr>
          <w:i/>
        </w:rPr>
        <w:tab/>
        <w:t>Source: CMCC</w:t>
      </w:r>
    </w:p>
    <w:p w14:paraId="4946B22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D7554A" w14:textId="72A33465" w:rsidR="009C3101" w:rsidRDefault="009C3101" w:rsidP="009C3101">
      <w:pPr>
        <w:rPr>
          <w:rFonts w:ascii="Arial" w:hAnsi="Arial" w:cs="Arial"/>
          <w:b/>
          <w:sz w:val="24"/>
        </w:rPr>
      </w:pPr>
      <w:r>
        <w:rPr>
          <w:rFonts w:ascii="Arial" w:hAnsi="Arial" w:cs="Arial"/>
          <w:b/>
          <w:color w:val="0000FF"/>
          <w:sz w:val="24"/>
        </w:rPr>
        <w:t>R4-2509806</w:t>
      </w:r>
      <w:r>
        <w:rPr>
          <w:rFonts w:ascii="Arial" w:hAnsi="Arial" w:cs="Arial"/>
          <w:b/>
          <w:color w:val="0000FF"/>
          <w:sz w:val="24"/>
        </w:rPr>
        <w:tab/>
      </w:r>
      <w:r>
        <w:rPr>
          <w:rFonts w:ascii="Arial" w:hAnsi="Arial" w:cs="Arial"/>
          <w:b/>
          <w:sz w:val="24"/>
        </w:rPr>
        <w:t>Discussion on AIoT system parameters</w:t>
      </w:r>
    </w:p>
    <w:p w14:paraId="4663501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BB4F7D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9483A2" w14:textId="6A2A5E27" w:rsidR="009C3101" w:rsidRDefault="009C3101" w:rsidP="009C3101">
      <w:pPr>
        <w:rPr>
          <w:rFonts w:ascii="Arial" w:hAnsi="Arial" w:cs="Arial"/>
          <w:b/>
          <w:sz w:val="24"/>
        </w:rPr>
      </w:pPr>
      <w:r>
        <w:rPr>
          <w:rFonts w:ascii="Arial" w:hAnsi="Arial" w:cs="Arial"/>
          <w:b/>
          <w:color w:val="0000FF"/>
          <w:sz w:val="24"/>
        </w:rPr>
        <w:t>R4-2509882</w:t>
      </w:r>
      <w:r>
        <w:rPr>
          <w:rFonts w:ascii="Arial" w:hAnsi="Arial" w:cs="Arial"/>
          <w:b/>
          <w:color w:val="0000FF"/>
          <w:sz w:val="24"/>
        </w:rPr>
        <w:tab/>
      </w:r>
      <w:r>
        <w:rPr>
          <w:rFonts w:ascii="Arial" w:hAnsi="Arial" w:cs="Arial"/>
          <w:b/>
          <w:sz w:val="24"/>
        </w:rPr>
        <w:t>A-IoT general aspects</w:t>
      </w:r>
    </w:p>
    <w:p w14:paraId="21BBF40B"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38.191 v</w:t>
      </w:r>
      <w:r>
        <w:rPr>
          <w:i/>
        </w:rPr>
        <w:tab/>
        <w:t xml:space="preserve">  CR-  rev  Cat:  (Rel-19)</w:t>
      </w:r>
      <w:r>
        <w:rPr>
          <w:i/>
        </w:rPr>
        <w:br/>
      </w:r>
      <w:r>
        <w:rPr>
          <w:i/>
        </w:rPr>
        <w:br/>
      </w:r>
      <w:r>
        <w:rPr>
          <w:i/>
        </w:rPr>
        <w:tab/>
      </w:r>
      <w:r>
        <w:rPr>
          <w:i/>
        </w:rPr>
        <w:tab/>
      </w:r>
      <w:r>
        <w:rPr>
          <w:i/>
        </w:rPr>
        <w:tab/>
      </w:r>
      <w:r>
        <w:rPr>
          <w:i/>
        </w:rPr>
        <w:tab/>
      </w:r>
      <w:r>
        <w:rPr>
          <w:i/>
        </w:rPr>
        <w:tab/>
        <w:t>Source: Huawei, HiSilicon</w:t>
      </w:r>
    </w:p>
    <w:p w14:paraId="5E044B4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323C45" w14:textId="589B9434" w:rsidR="009C3101" w:rsidRDefault="009C3101" w:rsidP="009C3101">
      <w:pPr>
        <w:rPr>
          <w:rFonts w:ascii="Arial" w:hAnsi="Arial" w:cs="Arial"/>
          <w:b/>
          <w:sz w:val="24"/>
        </w:rPr>
      </w:pPr>
      <w:r>
        <w:rPr>
          <w:rFonts w:ascii="Arial" w:hAnsi="Arial" w:cs="Arial"/>
          <w:b/>
          <w:color w:val="0000FF"/>
          <w:sz w:val="24"/>
        </w:rPr>
        <w:t>R4-2510118</w:t>
      </w:r>
      <w:r>
        <w:rPr>
          <w:rFonts w:ascii="Arial" w:hAnsi="Arial" w:cs="Arial"/>
          <w:b/>
          <w:color w:val="0000FF"/>
          <w:sz w:val="24"/>
        </w:rPr>
        <w:tab/>
      </w:r>
      <w:r>
        <w:rPr>
          <w:rFonts w:ascii="Arial" w:hAnsi="Arial" w:cs="Arial"/>
          <w:b/>
          <w:sz w:val="24"/>
        </w:rPr>
        <w:t>Discussion on system parameters for ambient IoT</w:t>
      </w:r>
    </w:p>
    <w:p w14:paraId="11CF369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Spreadtrum,UNISOC</w:t>
      </w:r>
    </w:p>
    <w:p w14:paraId="6C3CB97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0381AF" w14:textId="51E63A90" w:rsidR="009C3101" w:rsidRDefault="009C3101" w:rsidP="009C3101">
      <w:pPr>
        <w:rPr>
          <w:rFonts w:ascii="Arial" w:hAnsi="Arial" w:cs="Arial"/>
          <w:b/>
          <w:sz w:val="24"/>
        </w:rPr>
      </w:pPr>
      <w:r>
        <w:rPr>
          <w:rFonts w:ascii="Arial" w:hAnsi="Arial" w:cs="Arial"/>
          <w:b/>
          <w:color w:val="0000FF"/>
          <w:sz w:val="24"/>
        </w:rPr>
        <w:t>R4-2510246</w:t>
      </w:r>
      <w:r>
        <w:rPr>
          <w:rFonts w:ascii="Arial" w:hAnsi="Arial" w:cs="Arial"/>
          <w:b/>
          <w:color w:val="0000FF"/>
          <w:sz w:val="24"/>
        </w:rPr>
        <w:tab/>
      </w:r>
      <w:r>
        <w:rPr>
          <w:rFonts w:ascii="Arial" w:hAnsi="Arial" w:cs="Arial"/>
          <w:b/>
          <w:sz w:val="24"/>
        </w:rPr>
        <w:t>Discussion on the system parameter of AIoT</w:t>
      </w:r>
    </w:p>
    <w:p w14:paraId="45DA8F18"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5D53FD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1F4E1C" w14:textId="37D38FB3" w:rsidR="009C3101" w:rsidRDefault="009C3101" w:rsidP="009C3101">
      <w:pPr>
        <w:rPr>
          <w:rFonts w:ascii="Arial" w:hAnsi="Arial" w:cs="Arial"/>
          <w:b/>
          <w:sz w:val="24"/>
        </w:rPr>
      </w:pPr>
      <w:r>
        <w:rPr>
          <w:rFonts w:ascii="Arial" w:hAnsi="Arial" w:cs="Arial"/>
          <w:b/>
          <w:color w:val="0000FF"/>
          <w:sz w:val="24"/>
        </w:rPr>
        <w:t>R4-2510389</w:t>
      </w:r>
      <w:r>
        <w:rPr>
          <w:rFonts w:ascii="Arial" w:hAnsi="Arial" w:cs="Arial"/>
          <w:b/>
          <w:color w:val="0000FF"/>
          <w:sz w:val="24"/>
        </w:rPr>
        <w:tab/>
      </w:r>
      <w:r>
        <w:rPr>
          <w:rFonts w:ascii="Arial" w:hAnsi="Arial" w:cs="Arial"/>
          <w:b/>
          <w:sz w:val="24"/>
        </w:rPr>
        <w:t>Work plan for R19 AIOT demodulation performance part</w:t>
      </w:r>
    </w:p>
    <w:p w14:paraId="60F76798" w14:textId="77777777" w:rsidR="009C3101" w:rsidRDefault="009C3101" w:rsidP="009C3101">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CMCC, Huawei, HiSilicon</w:t>
      </w:r>
    </w:p>
    <w:p w14:paraId="076000FB" w14:textId="77777777" w:rsidR="009C3101" w:rsidRDefault="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ABB1E5" w14:textId="20F4BAD1" w:rsidR="00BC15A8" w:rsidRDefault="009C3101" w:rsidP="009C3101">
      <w:pPr>
        <w:rPr>
          <w:rFonts w:ascii="Arial" w:hAnsi="Arial" w:cs="Arial"/>
          <w:b/>
          <w:sz w:val="24"/>
        </w:rPr>
      </w:pPr>
      <w:r>
        <w:rPr>
          <w:rFonts w:ascii="Arial" w:hAnsi="Arial" w:cs="Arial"/>
          <w:b/>
          <w:color w:val="0000FF"/>
          <w:sz w:val="24"/>
        </w:rPr>
        <w:t>R4-2510847</w:t>
      </w:r>
      <w:r>
        <w:rPr>
          <w:rFonts w:ascii="Arial" w:hAnsi="Arial" w:cs="Arial"/>
          <w:b/>
          <w:color w:val="0000FF"/>
          <w:sz w:val="24"/>
        </w:rPr>
        <w:tab/>
      </w:r>
      <w:r>
        <w:rPr>
          <w:rFonts w:ascii="Arial" w:hAnsi="Arial" w:cs="Arial"/>
          <w:b/>
          <w:sz w:val="24"/>
        </w:rPr>
        <w:t>on system parameter</w:t>
      </w:r>
    </w:p>
    <w:p w14:paraId="1D67981B"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546B23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5B7010" w14:textId="1A302D0B" w:rsidR="009C3101" w:rsidRDefault="009C3101" w:rsidP="009C3101">
      <w:pPr>
        <w:rPr>
          <w:rFonts w:ascii="Arial" w:hAnsi="Arial" w:cs="Arial"/>
          <w:b/>
          <w:sz w:val="24"/>
        </w:rPr>
      </w:pPr>
      <w:r>
        <w:rPr>
          <w:rFonts w:ascii="Arial" w:hAnsi="Arial" w:cs="Arial"/>
          <w:b/>
          <w:color w:val="0000FF"/>
          <w:sz w:val="24"/>
        </w:rPr>
        <w:t>R4-2511125</w:t>
      </w:r>
      <w:r>
        <w:rPr>
          <w:rFonts w:ascii="Arial" w:hAnsi="Arial" w:cs="Arial"/>
          <w:b/>
          <w:color w:val="0000FF"/>
          <w:sz w:val="24"/>
        </w:rPr>
        <w:tab/>
      </w:r>
      <w:r>
        <w:rPr>
          <w:rFonts w:ascii="Arial" w:hAnsi="Arial" w:cs="Arial"/>
          <w:b/>
          <w:sz w:val="24"/>
        </w:rPr>
        <w:t>Discussions on General aspect for A-IoT</w:t>
      </w:r>
    </w:p>
    <w:p w14:paraId="355AAB00"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9A8FAE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6F086B" w14:textId="0BC1A7C5" w:rsidR="009C3101" w:rsidRDefault="009C3101" w:rsidP="009C3101">
      <w:pPr>
        <w:rPr>
          <w:rFonts w:ascii="Arial" w:hAnsi="Arial" w:cs="Arial"/>
          <w:b/>
          <w:sz w:val="24"/>
        </w:rPr>
      </w:pPr>
      <w:r>
        <w:rPr>
          <w:rFonts w:ascii="Arial" w:hAnsi="Arial" w:cs="Arial"/>
          <w:b/>
          <w:color w:val="0000FF"/>
          <w:sz w:val="24"/>
        </w:rPr>
        <w:t>R4-2511435</w:t>
      </w:r>
      <w:r>
        <w:rPr>
          <w:rFonts w:ascii="Arial" w:hAnsi="Arial" w:cs="Arial"/>
          <w:b/>
          <w:color w:val="0000FF"/>
          <w:sz w:val="24"/>
        </w:rPr>
        <w:tab/>
      </w:r>
      <w:r>
        <w:rPr>
          <w:rFonts w:ascii="Arial" w:hAnsi="Arial" w:cs="Arial"/>
          <w:b/>
          <w:sz w:val="24"/>
        </w:rPr>
        <w:t>TP for 38.191 maximum output power and D2R channel bandwidth</w:t>
      </w:r>
    </w:p>
    <w:p w14:paraId="6156D04D"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38.191 v0.0.1</w:t>
      </w:r>
      <w:r>
        <w:rPr>
          <w:i/>
        </w:rPr>
        <w:tab/>
        <w:t xml:space="preserve">  CR-  rev  Cat:  (Rel-19)</w:t>
      </w:r>
      <w:r>
        <w:rPr>
          <w:i/>
        </w:rPr>
        <w:br/>
      </w:r>
      <w:r>
        <w:rPr>
          <w:i/>
        </w:rPr>
        <w:br/>
      </w:r>
      <w:r>
        <w:rPr>
          <w:i/>
        </w:rPr>
        <w:tab/>
      </w:r>
      <w:r>
        <w:rPr>
          <w:i/>
        </w:rPr>
        <w:tab/>
      </w:r>
      <w:r>
        <w:rPr>
          <w:i/>
        </w:rPr>
        <w:tab/>
      </w:r>
      <w:r>
        <w:rPr>
          <w:i/>
        </w:rPr>
        <w:tab/>
      </w:r>
      <w:r>
        <w:rPr>
          <w:i/>
        </w:rPr>
        <w:tab/>
        <w:t>Source: Ericsson</w:t>
      </w:r>
    </w:p>
    <w:p w14:paraId="4816F15A" w14:textId="77777777" w:rsidR="009C3101" w:rsidRDefault="009C3101" w:rsidP="009C3101">
      <w:pPr>
        <w:rPr>
          <w:rFonts w:ascii="Arial" w:hAnsi="Arial" w:cs="Arial"/>
          <w:b/>
        </w:rPr>
      </w:pPr>
      <w:r>
        <w:rPr>
          <w:rFonts w:ascii="Arial" w:hAnsi="Arial" w:cs="Arial"/>
          <w:b/>
        </w:rPr>
        <w:t xml:space="preserve">Abstract: </w:t>
      </w:r>
    </w:p>
    <w:p w14:paraId="37273C44" w14:textId="77777777" w:rsidR="009C3101" w:rsidRDefault="009C3101" w:rsidP="009C3101">
      <w:r>
        <w:t>In this paper, we present Tp fo maximum power and channel bandwidth</w:t>
      </w:r>
    </w:p>
    <w:p w14:paraId="57C7A8B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577E7B" w14:textId="25277E0C" w:rsidR="009C3101" w:rsidRDefault="009C3101" w:rsidP="009C3101">
      <w:pPr>
        <w:rPr>
          <w:rFonts w:ascii="Arial" w:hAnsi="Arial" w:cs="Arial"/>
          <w:b/>
          <w:sz w:val="24"/>
        </w:rPr>
      </w:pPr>
      <w:r>
        <w:rPr>
          <w:rFonts w:ascii="Arial" w:hAnsi="Arial" w:cs="Arial"/>
          <w:b/>
          <w:color w:val="0000FF"/>
          <w:sz w:val="24"/>
        </w:rPr>
        <w:t>R4-2511436</w:t>
      </w:r>
      <w:r>
        <w:rPr>
          <w:rFonts w:ascii="Arial" w:hAnsi="Arial" w:cs="Arial"/>
          <w:b/>
          <w:color w:val="0000FF"/>
          <w:sz w:val="24"/>
        </w:rPr>
        <w:tab/>
      </w:r>
      <w:r>
        <w:rPr>
          <w:rFonts w:ascii="Arial" w:hAnsi="Arial" w:cs="Arial"/>
          <w:b/>
          <w:sz w:val="24"/>
        </w:rPr>
        <w:t>A-IoT general overview</w:t>
      </w:r>
    </w:p>
    <w:p w14:paraId="4648BBA4"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A6F592A" w14:textId="77777777" w:rsidR="009C3101" w:rsidRDefault="009C3101" w:rsidP="009C3101">
      <w:pPr>
        <w:rPr>
          <w:rFonts w:ascii="Arial" w:hAnsi="Arial" w:cs="Arial"/>
          <w:b/>
        </w:rPr>
      </w:pPr>
      <w:r>
        <w:rPr>
          <w:rFonts w:ascii="Arial" w:hAnsi="Arial" w:cs="Arial"/>
          <w:b/>
        </w:rPr>
        <w:t xml:space="preserve">Abstract: </w:t>
      </w:r>
    </w:p>
    <w:p w14:paraId="784B443B" w14:textId="77777777" w:rsidR="009C3101" w:rsidRDefault="009C3101" w:rsidP="009C3101">
      <w:r>
        <w:t>In this paper, we present our thoughts on general aspects for A-IoT WI [1].</w:t>
      </w:r>
    </w:p>
    <w:p w14:paraId="1123031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40E8E9" w14:textId="77777777" w:rsidR="009C3101" w:rsidRDefault="009C3101" w:rsidP="009C3101">
      <w:pPr>
        <w:pStyle w:val="Heading4"/>
      </w:pPr>
      <w:bookmarkStart w:id="346" w:name="_Toc206605612"/>
      <w:r>
        <w:t>7.22.3</w:t>
      </w:r>
      <w:r>
        <w:tab/>
        <w:t>RF requirements for A-IoT</w:t>
      </w:r>
      <w:bookmarkEnd w:id="346"/>
    </w:p>
    <w:p w14:paraId="4D8FD799" w14:textId="77777777" w:rsidR="009C3101" w:rsidRDefault="009C3101" w:rsidP="009C3101">
      <w:pPr>
        <w:pStyle w:val="Heading5"/>
      </w:pPr>
      <w:bookmarkStart w:id="347" w:name="_Toc206605613"/>
      <w:r>
        <w:t>7.22.3.1</w:t>
      </w:r>
      <w:r>
        <w:tab/>
        <w:t>RF requirements for Type 1-C Ambient-IoT BS</w:t>
      </w:r>
      <w:bookmarkEnd w:id="347"/>
    </w:p>
    <w:p w14:paraId="705AE5FC" w14:textId="48FD67A3" w:rsidR="009C3101" w:rsidRDefault="009C3101" w:rsidP="009C3101">
      <w:pPr>
        <w:rPr>
          <w:rFonts w:ascii="Arial" w:hAnsi="Arial" w:cs="Arial"/>
          <w:b/>
          <w:sz w:val="24"/>
        </w:rPr>
      </w:pPr>
      <w:r>
        <w:rPr>
          <w:rFonts w:ascii="Arial" w:hAnsi="Arial" w:cs="Arial"/>
          <w:b/>
          <w:color w:val="0000FF"/>
          <w:sz w:val="24"/>
        </w:rPr>
        <w:t>R4-2509327</w:t>
      </w:r>
      <w:r>
        <w:rPr>
          <w:rFonts w:ascii="Arial" w:hAnsi="Arial" w:cs="Arial"/>
          <w:b/>
          <w:color w:val="0000FF"/>
          <w:sz w:val="24"/>
        </w:rPr>
        <w:tab/>
      </w:r>
      <w:r>
        <w:rPr>
          <w:rFonts w:ascii="Arial" w:hAnsi="Arial" w:cs="Arial"/>
          <w:b/>
          <w:sz w:val="24"/>
        </w:rPr>
        <w:t>Discussion on A-IoT BS requirements</w:t>
      </w:r>
    </w:p>
    <w:p w14:paraId="72AEBBC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8E2B56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0AB5EC" w14:textId="1D13E06D" w:rsidR="009C3101" w:rsidRDefault="009C3101" w:rsidP="009C3101">
      <w:pPr>
        <w:rPr>
          <w:rFonts w:ascii="Arial" w:hAnsi="Arial" w:cs="Arial"/>
          <w:b/>
          <w:sz w:val="24"/>
        </w:rPr>
      </w:pPr>
      <w:r>
        <w:rPr>
          <w:rFonts w:ascii="Arial" w:hAnsi="Arial" w:cs="Arial"/>
          <w:b/>
          <w:color w:val="0000FF"/>
          <w:sz w:val="24"/>
        </w:rPr>
        <w:t>R4-2509330</w:t>
      </w:r>
      <w:r>
        <w:rPr>
          <w:rFonts w:ascii="Arial" w:hAnsi="Arial" w:cs="Arial"/>
          <w:b/>
          <w:color w:val="0000FF"/>
          <w:sz w:val="24"/>
        </w:rPr>
        <w:tab/>
      </w:r>
      <w:r>
        <w:rPr>
          <w:rFonts w:ascii="Arial" w:hAnsi="Arial" w:cs="Arial"/>
          <w:b/>
          <w:sz w:val="24"/>
        </w:rPr>
        <w:t>draft TP for TS 38.194 to introduce base station output power and transmit ON/OFF power</w:t>
      </w:r>
    </w:p>
    <w:p w14:paraId="0EF32FE4"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38.194 v0.1.0</w:t>
      </w:r>
      <w:r>
        <w:rPr>
          <w:i/>
        </w:rPr>
        <w:tab/>
        <w:t xml:space="preserve">  CR-  rev  Cat:  (Rel-19)</w:t>
      </w:r>
      <w:r>
        <w:rPr>
          <w:i/>
        </w:rPr>
        <w:br/>
      </w:r>
      <w:r>
        <w:rPr>
          <w:i/>
        </w:rPr>
        <w:br/>
      </w:r>
      <w:r>
        <w:rPr>
          <w:i/>
        </w:rPr>
        <w:tab/>
      </w:r>
      <w:r>
        <w:rPr>
          <w:i/>
        </w:rPr>
        <w:tab/>
      </w:r>
      <w:r>
        <w:rPr>
          <w:i/>
        </w:rPr>
        <w:tab/>
      </w:r>
      <w:r>
        <w:rPr>
          <w:i/>
        </w:rPr>
        <w:tab/>
      </w:r>
      <w:r>
        <w:rPr>
          <w:i/>
        </w:rPr>
        <w:tab/>
        <w:t>Source: CATT</w:t>
      </w:r>
    </w:p>
    <w:p w14:paraId="68D4A5A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BB1838" w14:textId="05BA0B67" w:rsidR="009C3101" w:rsidRDefault="009C3101" w:rsidP="009C3101">
      <w:pPr>
        <w:rPr>
          <w:rFonts w:ascii="Arial" w:hAnsi="Arial" w:cs="Arial"/>
          <w:b/>
          <w:sz w:val="24"/>
        </w:rPr>
      </w:pPr>
      <w:r>
        <w:rPr>
          <w:rFonts w:ascii="Arial" w:hAnsi="Arial" w:cs="Arial"/>
          <w:b/>
          <w:color w:val="0000FF"/>
          <w:sz w:val="24"/>
        </w:rPr>
        <w:t>R4-2509331</w:t>
      </w:r>
      <w:r>
        <w:rPr>
          <w:rFonts w:ascii="Arial" w:hAnsi="Arial" w:cs="Arial"/>
          <w:b/>
          <w:color w:val="0000FF"/>
          <w:sz w:val="24"/>
        </w:rPr>
        <w:tab/>
      </w:r>
      <w:r>
        <w:rPr>
          <w:rFonts w:ascii="Arial" w:hAnsi="Arial" w:cs="Arial"/>
          <w:b/>
          <w:sz w:val="24"/>
        </w:rPr>
        <w:t>draft TP for TS 38.194 to introduce transmitter intermodulation</w:t>
      </w:r>
    </w:p>
    <w:p w14:paraId="3434461A"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38.194 v0.1.0</w:t>
      </w:r>
      <w:r>
        <w:rPr>
          <w:i/>
        </w:rPr>
        <w:tab/>
        <w:t xml:space="preserve">  CR-  rev  Cat:  (Rel-19)</w:t>
      </w:r>
      <w:r>
        <w:rPr>
          <w:i/>
        </w:rPr>
        <w:br/>
      </w:r>
      <w:r>
        <w:rPr>
          <w:i/>
        </w:rPr>
        <w:br/>
      </w:r>
      <w:r>
        <w:rPr>
          <w:i/>
        </w:rPr>
        <w:tab/>
      </w:r>
      <w:r>
        <w:rPr>
          <w:i/>
        </w:rPr>
        <w:tab/>
      </w:r>
      <w:r>
        <w:rPr>
          <w:i/>
        </w:rPr>
        <w:tab/>
      </w:r>
      <w:r>
        <w:rPr>
          <w:i/>
        </w:rPr>
        <w:tab/>
      </w:r>
      <w:r>
        <w:rPr>
          <w:i/>
        </w:rPr>
        <w:tab/>
        <w:t>Source: CATT</w:t>
      </w:r>
    </w:p>
    <w:p w14:paraId="616C000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660E38" w14:textId="3BAA51A9" w:rsidR="009C3101" w:rsidRDefault="009C3101" w:rsidP="009C3101">
      <w:pPr>
        <w:rPr>
          <w:rFonts w:ascii="Arial" w:hAnsi="Arial" w:cs="Arial"/>
          <w:b/>
          <w:sz w:val="24"/>
        </w:rPr>
      </w:pPr>
      <w:r>
        <w:rPr>
          <w:rFonts w:ascii="Arial" w:hAnsi="Arial" w:cs="Arial"/>
          <w:b/>
          <w:color w:val="0000FF"/>
          <w:sz w:val="24"/>
        </w:rPr>
        <w:t>R4-2509714</w:t>
      </w:r>
      <w:r>
        <w:rPr>
          <w:rFonts w:ascii="Arial" w:hAnsi="Arial" w:cs="Arial"/>
          <w:b/>
          <w:color w:val="0000FF"/>
          <w:sz w:val="24"/>
        </w:rPr>
        <w:tab/>
      </w:r>
      <w:r>
        <w:rPr>
          <w:rFonts w:ascii="Arial" w:hAnsi="Arial" w:cs="Arial"/>
          <w:b/>
          <w:sz w:val="24"/>
        </w:rPr>
        <w:t>Discussion on A-IoT BS requirements</w:t>
      </w:r>
    </w:p>
    <w:p w14:paraId="4FB40B3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933432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A509F3" w14:textId="0EC825B9" w:rsidR="009C3101" w:rsidRDefault="009C3101" w:rsidP="009C3101">
      <w:pPr>
        <w:rPr>
          <w:rFonts w:ascii="Arial" w:hAnsi="Arial" w:cs="Arial"/>
          <w:b/>
          <w:sz w:val="24"/>
        </w:rPr>
      </w:pPr>
      <w:r>
        <w:rPr>
          <w:rFonts w:ascii="Arial" w:hAnsi="Arial" w:cs="Arial"/>
          <w:b/>
          <w:color w:val="0000FF"/>
          <w:sz w:val="24"/>
        </w:rPr>
        <w:t>R4-2509718</w:t>
      </w:r>
      <w:r>
        <w:rPr>
          <w:rFonts w:ascii="Arial" w:hAnsi="Arial" w:cs="Arial"/>
          <w:b/>
          <w:color w:val="0000FF"/>
          <w:sz w:val="24"/>
        </w:rPr>
        <w:tab/>
      </w:r>
      <w:r>
        <w:rPr>
          <w:rFonts w:ascii="Arial" w:hAnsi="Arial" w:cs="Arial"/>
          <w:b/>
          <w:sz w:val="24"/>
        </w:rPr>
        <w:t>TP for TR 38.194 6.5 Unwanted emissions and 6.6 Transmitter intermodulation</w:t>
      </w:r>
    </w:p>
    <w:p w14:paraId="2FC27E0D"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38.194 v0.0.1</w:t>
      </w:r>
      <w:r>
        <w:rPr>
          <w:i/>
        </w:rPr>
        <w:tab/>
        <w:t xml:space="preserve">  CR-  rev  Cat:  (Rel-19)</w:t>
      </w:r>
      <w:r>
        <w:rPr>
          <w:i/>
        </w:rPr>
        <w:br/>
      </w:r>
      <w:r>
        <w:rPr>
          <w:i/>
        </w:rPr>
        <w:br/>
      </w:r>
      <w:r>
        <w:rPr>
          <w:i/>
        </w:rPr>
        <w:tab/>
      </w:r>
      <w:r>
        <w:rPr>
          <w:i/>
        </w:rPr>
        <w:tab/>
      </w:r>
      <w:r>
        <w:rPr>
          <w:i/>
        </w:rPr>
        <w:tab/>
      </w:r>
      <w:r>
        <w:rPr>
          <w:i/>
        </w:rPr>
        <w:tab/>
      </w:r>
      <w:r>
        <w:rPr>
          <w:i/>
        </w:rPr>
        <w:tab/>
        <w:t>Source: CMCC</w:t>
      </w:r>
    </w:p>
    <w:p w14:paraId="2E184E7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93E86B" w14:textId="5F4C1F77" w:rsidR="009C3101" w:rsidRDefault="009C3101" w:rsidP="009C3101">
      <w:pPr>
        <w:rPr>
          <w:rFonts w:ascii="Arial" w:hAnsi="Arial" w:cs="Arial"/>
          <w:b/>
          <w:sz w:val="24"/>
        </w:rPr>
      </w:pPr>
      <w:r>
        <w:rPr>
          <w:rFonts w:ascii="Arial" w:hAnsi="Arial" w:cs="Arial"/>
          <w:b/>
          <w:color w:val="0000FF"/>
          <w:sz w:val="24"/>
        </w:rPr>
        <w:t>R4-2509805</w:t>
      </w:r>
      <w:r>
        <w:rPr>
          <w:rFonts w:ascii="Arial" w:hAnsi="Arial" w:cs="Arial"/>
          <w:b/>
          <w:color w:val="0000FF"/>
          <w:sz w:val="24"/>
        </w:rPr>
        <w:tab/>
      </w:r>
      <w:r>
        <w:rPr>
          <w:rFonts w:ascii="Arial" w:hAnsi="Arial" w:cs="Arial"/>
          <w:b/>
          <w:sz w:val="24"/>
        </w:rPr>
        <w:t>D2R LLS SNR simulation results update</w:t>
      </w:r>
    </w:p>
    <w:p w14:paraId="1DD9A4C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940EAD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42FB42" w14:textId="62FB16D8" w:rsidR="009C3101" w:rsidRDefault="009C3101" w:rsidP="009C3101">
      <w:pPr>
        <w:rPr>
          <w:rFonts w:ascii="Arial" w:hAnsi="Arial" w:cs="Arial"/>
          <w:b/>
          <w:sz w:val="24"/>
        </w:rPr>
      </w:pPr>
      <w:r>
        <w:rPr>
          <w:rFonts w:ascii="Arial" w:hAnsi="Arial" w:cs="Arial"/>
          <w:b/>
          <w:color w:val="0000FF"/>
          <w:sz w:val="24"/>
        </w:rPr>
        <w:t>R4-2509883</w:t>
      </w:r>
      <w:r>
        <w:rPr>
          <w:rFonts w:ascii="Arial" w:hAnsi="Arial" w:cs="Arial"/>
          <w:b/>
          <w:color w:val="0000FF"/>
          <w:sz w:val="24"/>
        </w:rPr>
        <w:tab/>
      </w:r>
      <w:r>
        <w:rPr>
          <w:rFonts w:ascii="Arial" w:hAnsi="Arial" w:cs="Arial"/>
          <w:b/>
          <w:sz w:val="24"/>
        </w:rPr>
        <w:t>RF requirements for A-IoT BS</w:t>
      </w:r>
    </w:p>
    <w:p w14:paraId="037E4C72"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38.194 v</w:t>
      </w:r>
      <w:r>
        <w:rPr>
          <w:i/>
        </w:rPr>
        <w:tab/>
        <w:t xml:space="preserve">  CR-  rev  Cat:  (Rel-19)</w:t>
      </w:r>
      <w:r>
        <w:rPr>
          <w:i/>
        </w:rPr>
        <w:br/>
      </w:r>
      <w:r>
        <w:rPr>
          <w:i/>
        </w:rPr>
        <w:br/>
      </w:r>
      <w:r>
        <w:rPr>
          <w:i/>
        </w:rPr>
        <w:tab/>
      </w:r>
      <w:r>
        <w:rPr>
          <w:i/>
        </w:rPr>
        <w:tab/>
      </w:r>
      <w:r>
        <w:rPr>
          <w:i/>
        </w:rPr>
        <w:tab/>
      </w:r>
      <w:r>
        <w:rPr>
          <w:i/>
        </w:rPr>
        <w:tab/>
      </w:r>
      <w:r>
        <w:rPr>
          <w:i/>
        </w:rPr>
        <w:tab/>
        <w:t>Source: Huawei, HiSilicon</w:t>
      </w:r>
    </w:p>
    <w:p w14:paraId="226DEE7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7C953A" w14:textId="3340CF84" w:rsidR="009C3101" w:rsidRDefault="009C3101" w:rsidP="009C3101">
      <w:pPr>
        <w:rPr>
          <w:rFonts w:ascii="Arial" w:hAnsi="Arial" w:cs="Arial"/>
          <w:b/>
          <w:sz w:val="24"/>
        </w:rPr>
      </w:pPr>
      <w:r>
        <w:rPr>
          <w:rFonts w:ascii="Arial" w:hAnsi="Arial" w:cs="Arial"/>
          <w:b/>
          <w:color w:val="0000FF"/>
          <w:sz w:val="24"/>
        </w:rPr>
        <w:t>R4-2509884</w:t>
      </w:r>
      <w:r>
        <w:rPr>
          <w:rFonts w:ascii="Arial" w:hAnsi="Arial" w:cs="Arial"/>
          <w:b/>
          <w:color w:val="0000FF"/>
          <w:sz w:val="24"/>
        </w:rPr>
        <w:tab/>
      </w:r>
      <w:r>
        <w:rPr>
          <w:rFonts w:ascii="Arial" w:hAnsi="Arial" w:cs="Arial"/>
          <w:b/>
          <w:sz w:val="24"/>
        </w:rPr>
        <w:t>draft TP to TS 38.194 on Transmitted signal quality</w:t>
      </w:r>
    </w:p>
    <w:p w14:paraId="11A56B5C"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38.194 v0.1.0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18AE7E4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B8EE6C" w14:textId="014B6DC2" w:rsidR="009C3101" w:rsidRDefault="009C3101" w:rsidP="009C3101">
      <w:pPr>
        <w:rPr>
          <w:rFonts w:ascii="Arial" w:hAnsi="Arial" w:cs="Arial"/>
          <w:b/>
          <w:sz w:val="24"/>
        </w:rPr>
      </w:pPr>
      <w:r>
        <w:rPr>
          <w:rFonts w:ascii="Arial" w:hAnsi="Arial" w:cs="Arial"/>
          <w:b/>
          <w:color w:val="0000FF"/>
          <w:sz w:val="24"/>
        </w:rPr>
        <w:t>R4-2509885</w:t>
      </w:r>
      <w:r>
        <w:rPr>
          <w:rFonts w:ascii="Arial" w:hAnsi="Arial" w:cs="Arial"/>
          <w:b/>
          <w:color w:val="0000FF"/>
          <w:sz w:val="24"/>
        </w:rPr>
        <w:tab/>
      </w:r>
      <w:r>
        <w:rPr>
          <w:rFonts w:ascii="Arial" w:hAnsi="Arial" w:cs="Arial"/>
          <w:b/>
          <w:sz w:val="24"/>
        </w:rPr>
        <w:t>draft TP to TS 38.194  on Reference sensitivity level and Dynamic range</w:t>
      </w:r>
    </w:p>
    <w:p w14:paraId="16D2C782"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38.194 v0.1.0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701EFFB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A9842D" w14:textId="0DCEC34E" w:rsidR="009C3101" w:rsidRDefault="009C3101" w:rsidP="009C3101">
      <w:pPr>
        <w:rPr>
          <w:rFonts w:ascii="Arial" w:hAnsi="Arial" w:cs="Arial"/>
          <w:b/>
          <w:sz w:val="24"/>
        </w:rPr>
      </w:pPr>
      <w:r>
        <w:rPr>
          <w:rFonts w:ascii="Arial" w:hAnsi="Arial" w:cs="Arial"/>
          <w:b/>
          <w:color w:val="0000FF"/>
          <w:sz w:val="24"/>
        </w:rPr>
        <w:t>R4-2510079</w:t>
      </w:r>
      <w:r>
        <w:rPr>
          <w:rFonts w:ascii="Arial" w:hAnsi="Arial" w:cs="Arial"/>
          <w:b/>
          <w:color w:val="0000FF"/>
          <w:sz w:val="24"/>
        </w:rPr>
        <w:tab/>
      </w:r>
      <w:r>
        <w:rPr>
          <w:rFonts w:ascii="Arial" w:hAnsi="Arial" w:cs="Arial"/>
          <w:b/>
          <w:sz w:val="24"/>
        </w:rPr>
        <w:t>DraftCR to TS38.194 on ambient IoT BS general</w:t>
      </w:r>
    </w:p>
    <w:p w14:paraId="3A905E12"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38.194 v0.0.1</w:t>
      </w:r>
      <w:r>
        <w:rPr>
          <w:i/>
        </w:rPr>
        <w:tab/>
        <w:t xml:space="preserve">  CR-  rev  Cat:  (Rel-19)</w:t>
      </w:r>
      <w:r>
        <w:rPr>
          <w:i/>
        </w:rPr>
        <w:br/>
      </w:r>
      <w:r>
        <w:rPr>
          <w:i/>
        </w:rPr>
        <w:br/>
      </w:r>
      <w:r>
        <w:rPr>
          <w:i/>
        </w:rPr>
        <w:tab/>
      </w:r>
      <w:r>
        <w:rPr>
          <w:i/>
        </w:rPr>
        <w:tab/>
      </w:r>
      <w:r>
        <w:rPr>
          <w:i/>
        </w:rPr>
        <w:tab/>
      </w:r>
      <w:r>
        <w:rPr>
          <w:i/>
        </w:rPr>
        <w:tab/>
      </w:r>
      <w:r>
        <w:rPr>
          <w:i/>
        </w:rPr>
        <w:tab/>
        <w:t>Source: LG Electronics UK</w:t>
      </w:r>
    </w:p>
    <w:p w14:paraId="4C8034B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BD529A" w14:textId="0B7B2801" w:rsidR="009C3101" w:rsidRDefault="009C3101" w:rsidP="009C3101">
      <w:pPr>
        <w:rPr>
          <w:rFonts w:ascii="Arial" w:hAnsi="Arial" w:cs="Arial"/>
          <w:b/>
          <w:sz w:val="24"/>
        </w:rPr>
      </w:pPr>
      <w:r>
        <w:rPr>
          <w:rFonts w:ascii="Arial" w:hAnsi="Arial" w:cs="Arial"/>
          <w:b/>
          <w:color w:val="0000FF"/>
          <w:sz w:val="24"/>
        </w:rPr>
        <w:t>R4-2510247</w:t>
      </w:r>
      <w:r>
        <w:rPr>
          <w:rFonts w:ascii="Arial" w:hAnsi="Arial" w:cs="Arial"/>
          <w:b/>
          <w:color w:val="0000FF"/>
          <w:sz w:val="24"/>
        </w:rPr>
        <w:tab/>
      </w:r>
      <w:r>
        <w:rPr>
          <w:rFonts w:ascii="Arial" w:hAnsi="Arial" w:cs="Arial"/>
          <w:b/>
          <w:sz w:val="24"/>
        </w:rPr>
        <w:t>Discussion on the RF requiremen of AIoT BS</w:t>
      </w:r>
    </w:p>
    <w:p w14:paraId="4AE76F6A"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65A4B6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DDC00E" w14:textId="5E15C0AA" w:rsidR="009C3101" w:rsidRDefault="009C3101" w:rsidP="009C3101">
      <w:pPr>
        <w:rPr>
          <w:rFonts w:ascii="Arial" w:hAnsi="Arial" w:cs="Arial"/>
          <w:b/>
          <w:sz w:val="24"/>
        </w:rPr>
      </w:pPr>
      <w:r>
        <w:rPr>
          <w:rFonts w:ascii="Arial" w:hAnsi="Arial" w:cs="Arial"/>
          <w:b/>
          <w:color w:val="0000FF"/>
          <w:sz w:val="24"/>
        </w:rPr>
        <w:t>R4-2511126</w:t>
      </w:r>
      <w:r>
        <w:rPr>
          <w:rFonts w:ascii="Arial" w:hAnsi="Arial" w:cs="Arial"/>
          <w:b/>
          <w:color w:val="0000FF"/>
          <w:sz w:val="24"/>
        </w:rPr>
        <w:tab/>
      </w:r>
      <w:r>
        <w:rPr>
          <w:rFonts w:ascii="Arial" w:hAnsi="Arial" w:cs="Arial"/>
          <w:b/>
          <w:sz w:val="24"/>
        </w:rPr>
        <w:t>Further discussions on RF requirements for A-IoT BS</w:t>
      </w:r>
    </w:p>
    <w:p w14:paraId="58530240"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E6B1EF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6963ED" w14:textId="480FAB2D" w:rsidR="009C3101" w:rsidRDefault="009C3101" w:rsidP="009C3101">
      <w:pPr>
        <w:rPr>
          <w:rFonts w:ascii="Arial" w:hAnsi="Arial" w:cs="Arial"/>
          <w:b/>
          <w:sz w:val="24"/>
        </w:rPr>
      </w:pPr>
      <w:r>
        <w:rPr>
          <w:rFonts w:ascii="Arial" w:hAnsi="Arial" w:cs="Arial"/>
          <w:b/>
          <w:color w:val="0000FF"/>
          <w:sz w:val="24"/>
        </w:rPr>
        <w:t>R4-2511127</w:t>
      </w:r>
      <w:r>
        <w:rPr>
          <w:rFonts w:ascii="Arial" w:hAnsi="Arial" w:cs="Arial"/>
          <w:b/>
          <w:color w:val="0000FF"/>
          <w:sz w:val="24"/>
        </w:rPr>
        <w:tab/>
      </w:r>
      <w:r>
        <w:rPr>
          <w:rFonts w:ascii="Arial" w:hAnsi="Arial" w:cs="Arial"/>
          <w:b/>
          <w:sz w:val="24"/>
        </w:rPr>
        <w:t>TP to TS38.194: REFSENS requirement for A-IoT BS and FRC</w:t>
      </w:r>
    </w:p>
    <w:p w14:paraId="5D387DA7"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EF40A4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DE8EAB" w14:textId="15D034C1" w:rsidR="009C3101" w:rsidRDefault="009C3101" w:rsidP="009C3101">
      <w:pPr>
        <w:rPr>
          <w:rFonts w:ascii="Arial" w:hAnsi="Arial" w:cs="Arial"/>
          <w:b/>
          <w:sz w:val="24"/>
        </w:rPr>
      </w:pPr>
      <w:r>
        <w:rPr>
          <w:rFonts w:ascii="Arial" w:hAnsi="Arial" w:cs="Arial"/>
          <w:b/>
          <w:color w:val="0000FF"/>
          <w:sz w:val="24"/>
        </w:rPr>
        <w:t>R4-2511433</w:t>
      </w:r>
      <w:r>
        <w:rPr>
          <w:rFonts w:ascii="Arial" w:hAnsi="Arial" w:cs="Arial"/>
          <w:b/>
          <w:color w:val="0000FF"/>
          <w:sz w:val="24"/>
        </w:rPr>
        <w:tab/>
      </w:r>
      <w:r>
        <w:rPr>
          <w:rFonts w:ascii="Arial" w:hAnsi="Arial" w:cs="Arial"/>
          <w:b/>
          <w:sz w:val="24"/>
        </w:rPr>
        <w:t>TP to TS38.194 : ACS , Inband blocking, OOB and Spurious</w:t>
      </w:r>
    </w:p>
    <w:p w14:paraId="224C94D0"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38.194 v0.0.1</w:t>
      </w:r>
      <w:r>
        <w:rPr>
          <w:i/>
        </w:rPr>
        <w:tab/>
        <w:t xml:space="preserve">  CR-  rev  Cat:  (Rel-19)</w:t>
      </w:r>
      <w:r>
        <w:rPr>
          <w:i/>
        </w:rPr>
        <w:br/>
      </w:r>
      <w:r>
        <w:rPr>
          <w:i/>
        </w:rPr>
        <w:br/>
      </w:r>
      <w:r>
        <w:rPr>
          <w:i/>
        </w:rPr>
        <w:tab/>
      </w:r>
      <w:r>
        <w:rPr>
          <w:i/>
        </w:rPr>
        <w:tab/>
      </w:r>
      <w:r>
        <w:rPr>
          <w:i/>
        </w:rPr>
        <w:tab/>
      </w:r>
      <w:r>
        <w:rPr>
          <w:i/>
        </w:rPr>
        <w:tab/>
      </w:r>
      <w:r>
        <w:rPr>
          <w:i/>
        </w:rPr>
        <w:tab/>
        <w:t>Source: Ericsson</w:t>
      </w:r>
    </w:p>
    <w:p w14:paraId="639BA45A" w14:textId="77777777" w:rsidR="009C3101" w:rsidRDefault="009C3101" w:rsidP="009C3101">
      <w:pPr>
        <w:rPr>
          <w:rFonts w:ascii="Arial" w:hAnsi="Arial" w:cs="Arial"/>
          <w:b/>
        </w:rPr>
      </w:pPr>
      <w:r>
        <w:rPr>
          <w:rFonts w:ascii="Arial" w:hAnsi="Arial" w:cs="Arial"/>
          <w:b/>
        </w:rPr>
        <w:t xml:space="preserve">Abstract: </w:t>
      </w:r>
    </w:p>
    <w:p w14:paraId="5676532A" w14:textId="77777777" w:rsidR="009C3101" w:rsidRDefault="009C3101" w:rsidP="009C3101">
      <w:r>
        <w:t>In this paper, we present Tp for ACS, IBB, OBB and spurious</w:t>
      </w:r>
    </w:p>
    <w:p w14:paraId="5175297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C6BAD7" w14:textId="006B09BE" w:rsidR="009C3101" w:rsidRDefault="009C3101" w:rsidP="009C3101">
      <w:pPr>
        <w:rPr>
          <w:rFonts w:ascii="Arial" w:hAnsi="Arial" w:cs="Arial"/>
          <w:b/>
          <w:sz w:val="24"/>
        </w:rPr>
      </w:pPr>
      <w:r>
        <w:rPr>
          <w:rFonts w:ascii="Arial" w:hAnsi="Arial" w:cs="Arial"/>
          <w:b/>
          <w:color w:val="0000FF"/>
          <w:sz w:val="24"/>
        </w:rPr>
        <w:t>R4-2511438</w:t>
      </w:r>
      <w:r>
        <w:rPr>
          <w:rFonts w:ascii="Arial" w:hAnsi="Arial" w:cs="Arial"/>
          <w:b/>
          <w:color w:val="0000FF"/>
          <w:sz w:val="24"/>
        </w:rPr>
        <w:tab/>
      </w:r>
      <w:r>
        <w:rPr>
          <w:rFonts w:ascii="Arial" w:hAnsi="Arial" w:cs="Arial"/>
          <w:b/>
          <w:sz w:val="24"/>
        </w:rPr>
        <w:t>A-IoT BS RF impact</w:t>
      </w:r>
    </w:p>
    <w:p w14:paraId="01A91B4F"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10F9D76" w14:textId="77777777" w:rsidR="009C3101" w:rsidRDefault="009C3101" w:rsidP="009C3101">
      <w:pPr>
        <w:rPr>
          <w:rFonts w:ascii="Arial" w:hAnsi="Arial" w:cs="Arial"/>
          <w:b/>
        </w:rPr>
      </w:pPr>
      <w:r>
        <w:rPr>
          <w:rFonts w:ascii="Arial" w:hAnsi="Arial" w:cs="Arial"/>
          <w:b/>
        </w:rPr>
        <w:t xml:space="preserve">Abstract: </w:t>
      </w:r>
    </w:p>
    <w:p w14:paraId="5FFEB75E" w14:textId="77777777" w:rsidR="009C3101" w:rsidRDefault="009C3101" w:rsidP="009C3101">
      <w:r>
        <w:t>In this paper, we present our view on A-IoT RF requirements</w:t>
      </w:r>
    </w:p>
    <w:p w14:paraId="5D22E17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3F8668" w14:textId="77777777" w:rsidR="009C3101" w:rsidRDefault="009C3101" w:rsidP="009C3101">
      <w:pPr>
        <w:pStyle w:val="Heading5"/>
      </w:pPr>
      <w:bookmarkStart w:id="348" w:name="_Toc206605614"/>
      <w:r>
        <w:t>7.22.3.2</w:t>
      </w:r>
      <w:r>
        <w:tab/>
        <w:t>RF requirements for device 1</w:t>
      </w:r>
      <w:bookmarkEnd w:id="348"/>
    </w:p>
    <w:p w14:paraId="2734E2B3" w14:textId="6D771FD5" w:rsidR="009C3101" w:rsidRDefault="009C3101" w:rsidP="009C3101">
      <w:pPr>
        <w:rPr>
          <w:rFonts w:ascii="Arial" w:hAnsi="Arial" w:cs="Arial"/>
          <w:b/>
          <w:sz w:val="24"/>
        </w:rPr>
      </w:pPr>
      <w:r>
        <w:rPr>
          <w:rFonts w:ascii="Arial" w:hAnsi="Arial" w:cs="Arial"/>
          <w:b/>
          <w:color w:val="0000FF"/>
          <w:sz w:val="24"/>
        </w:rPr>
        <w:t>R4-2509358</w:t>
      </w:r>
      <w:r>
        <w:rPr>
          <w:rFonts w:ascii="Arial" w:hAnsi="Arial" w:cs="Arial"/>
          <w:b/>
          <w:color w:val="0000FF"/>
          <w:sz w:val="24"/>
        </w:rPr>
        <w:tab/>
      </w:r>
      <w:r>
        <w:rPr>
          <w:rFonts w:ascii="Arial" w:hAnsi="Arial" w:cs="Arial"/>
          <w:b/>
          <w:sz w:val="24"/>
        </w:rPr>
        <w:t>Discussion on Ambient IoT device 1 RF requirements</w:t>
      </w:r>
    </w:p>
    <w:p w14:paraId="4ECBB20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8B4B3B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E35A53" w14:textId="43CEFAFE" w:rsidR="009C3101" w:rsidRDefault="009C3101" w:rsidP="009C3101">
      <w:pPr>
        <w:rPr>
          <w:rFonts w:ascii="Arial" w:hAnsi="Arial" w:cs="Arial"/>
          <w:b/>
          <w:sz w:val="24"/>
        </w:rPr>
      </w:pPr>
      <w:r>
        <w:rPr>
          <w:rFonts w:ascii="Arial" w:hAnsi="Arial" w:cs="Arial"/>
          <w:b/>
          <w:color w:val="0000FF"/>
          <w:sz w:val="24"/>
        </w:rPr>
        <w:t>R4-2509364</w:t>
      </w:r>
      <w:r>
        <w:rPr>
          <w:rFonts w:ascii="Arial" w:hAnsi="Arial" w:cs="Arial"/>
          <w:b/>
          <w:color w:val="0000FF"/>
          <w:sz w:val="24"/>
        </w:rPr>
        <w:tab/>
      </w:r>
      <w:r>
        <w:rPr>
          <w:rFonts w:ascii="Arial" w:hAnsi="Arial" w:cs="Arial"/>
          <w:b/>
          <w:sz w:val="24"/>
        </w:rPr>
        <w:t>TP for TS 38.191 Clause 4 on General</w:t>
      </w:r>
    </w:p>
    <w:p w14:paraId="3CB442C9"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38.191 v0.0.1</w:t>
      </w:r>
      <w:r>
        <w:rPr>
          <w:i/>
        </w:rPr>
        <w:tab/>
        <w:t xml:space="preserve">  CR-  rev  Cat:  (Rel-19)</w:t>
      </w:r>
      <w:r>
        <w:rPr>
          <w:i/>
        </w:rPr>
        <w:br/>
      </w:r>
      <w:r>
        <w:rPr>
          <w:i/>
        </w:rPr>
        <w:br/>
      </w:r>
      <w:r>
        <w:rPr>
          <w:i/>
        </w:rPr>
        <w:tab/>
      </w:r>
      <w:r>
        <w:rPr>
          <w:i/>
        </w:rPr>
        <w:tab/>
      </w:r>
      <w:r>
        <w:rPr>
          <w:i/>
        </w:rPr>
        <w:tab/>
      </w:r>
      <w:r>
        <w:rPr>
          <w:i/>
        </w:rPr>
        <w:tab/>
      </w:r>
      <w:r>
        <w:rPr>
          <w:i/>
        </w:rPr>
        <w:tab/>
        <w:t>Source: CATT</w:t>
      </w:r>
    </w:p>
    <w:p w14:paraId="56A7552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102557" w14:textId="14FEBAA3" w:rsidR="009C3101" w:rsidRDefault="009C3101" w:rsidP="009C3101">
      <w:pPr>
        <w:rPr>
          <w:rFonts w:ascii="Arial" w:hAnsi="Arial" w:cs="Arial"/>
          <w:b/>
          <w:sz w:val="24"/>
        </w:rPr>
      </w:pPr>
      <w:r>
        <w:rPr>
          <w:rFonts w:ascii="Arial" w:hAnsi="Arial" w:cs="Arial"/>
          <w:b/>
          <w:color w:val="0000FF"/>
          <w:sz w:val="24"/>
        </w:rPr>
        <w:t>R4-2509712</w:t>
      </w:r>
      <w:r>
        <w:rPr>
          <w:rFonts w:ascii="Arial" w:hAnsi="Arial" w:cs="Arial"/>
          <w:b/>
          <w:color w:val="0000FF"/>
          <w:sz w:val="24"/>
        </w:rPr>
        <w:tab/>
      </w:r>
      <w:r>
        <w:rPr>
          <w:rFonts w:ascii="Arial" w:hAnsi="Arial" w:cs="Arial"/>
          <w:b/>
          <w:sz w:val="24"/>
        </w:rPr>
        <w:t>Discussion on A-IoT device requirements</w:t>
      </w:r>
    </w:p>
    <w:p w14:paraId="4758C5A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67ADF0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C18174" w14:textId="39ECBEF2" w:rsidR="009C3101" w:rsidRDefault="009C3101" w:rsidP="009C3101">
      <w:pPr>
        <w:rPr>
          <w:rFonts w:ascii="Arial" w:hAnsi="Arial" w:cs="Arial"/>
          <w:b/>
          <w:sz w:val="24"/>
        </w:rPr>
      </w:pPr>
      <w:r>
        <w:rPr>
          <w:rFonts w:ascii="Arial" w:hAnsi="Arial" w:cs="Arial"/>
          <w:b/>
          <w:color w:val="0000FF"/>
          <w:sz w:val="24"/>
        </w:rPr>
        <w:t>R4-2509720</w:t>
      </w:r>
      <w:r>
        <w:rPr>
          <w:rFonts w:ascii="Arial" w:hAnsi="Arial" w:cs="Arial"/>
          <w:b/>
          <w:color w:val="0000FF"/>
          <w:sz w:val="24"/>
        </w:rPr>
        <w:tab/>
      </w:r>
      <w:r>
        <w:rPr>
          <w:rFonts w:ascii="Arial" w:hAnsi="Arial" w:cs="Arial"/>
          <w:b/>
          <w:sz w:val="24"/>
        </w:rPr>
        <w:t>TP for TR 38.191 section 5.3 Channel bandwidth and 5.4 Channel Arrangement</w:t>
      </w:r>
    </w:p>
    <w:p w14:paraId="38D3AB62"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38.191 v0.0.1</w:t>
      </w:r>
      <w:r>
        <w:rPr>
          <w:i/>
        </w:rPr>
        <w:tab/>
        <w:t xml:space="preserve">  CR-  rev  Cat:  (Rel-19)</w:t>
      </w:r>
      <w:r>
        <w:rPr>
          <w:i/>
        </w:rPr>
        <w:br/>
      </w:r>
      <w:r>
        <w:rPr>
          <w:i/>
        </w:rPr>
        <w:br/>
      </w:r>
      <w:r>
        <w:rPr>
          <w:i/>
        </w:rPr>
        <w:tab/>
      </w:r>
      <w:r>
        <w:rPr>
          <w:i/>
        </w:rPr>
        <w:tab/>
      </w:r>
      <w:r>
        <w:rPr>
          <w:i/>
        </w:rPr>
        <w:tab/>
      </w:r>
      <w:r>
        <w:rPr>
          <w:i/>
        </w:rPr>
        <w:tab/>
      </w:r>
      <w:r>
        <w:rPr>
          <w:i/>
        </w:rPr>
        <w:tab/>
        <w:t>Source: CMCC</w:t>
      </w:r>
    </w:p>
    <w:p w14:paraId="617F4E6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4059C6" w14:textId="11B29BD0" w:rsidR="009C3101" w:rsidRDefault="009C3101" w:rsidP="009C3101">
      <w:pPr>
        <w:rPr>
          <w:rFonts w:ascii="Arial" w:hAnsi="Arial" w:cs="Arial"/>
          <w:b/>
          <w:sz w:val="24"/>
        </w:rPr>
      </w:pPr>
      <w:r>
        <w:rPr>
          <w:rFonts w:ascii="Arial" w:hAnsi="Arial" w:cs="Arial"/>
          <w:b/>
          <w:color w:val="0000FF"/>
          <w:sz w:val="24"/>
        </w:rPr>
        <w:t>R4-2509807</w:t>
      </w:r>
      <w:r>
        <w:rPr>
          <w:rFonts w:ascii="Arial" w:hAnsi="Arial" w:cs="Arial"/>
          <w:b/>
          <w:color w:val="0000FF"/>
          <w:sz w:val="24"/>
        </w:rPr>
        <w:tab/>
      </w:r>
      <w:r>
        <w:rPr>
          <w:rFonts w:ascii="Arial" w:hAnsi="Arial" w:cs="Arial"/>
          <w:b/>
          <w:sz w:val="24"/>
        </w:rPr>
        <w:t>Discussion on AIoT device 1 RF requirements</w:t>
      </w:r>
    </w:p>
    <w:p w14:paraId="61E43BA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2035A1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5317DB" w14:textId="799BB057" w:rsidR="009C3101" w:rsidRDefault="009C3101" w:rsidP="009C3101">
      <w:pPr>
        <w:rPr>
          <w:rFonts w:ascii="Arial" w:hAnsi="Arial" w:cs="Arial"/>
          <w:b/>
          <w:sz w:val="24"/>
        </w:rPr>
      </w:pPr>
      <w:r>
        <w:rPr>
          <w:rFonts w:ascii="Arial" w:hAnsi="Arial" w:cs="Arial"/>
          <w:b/>
          <w:color w:val="0000FF"/>
          <w:sz w:val="24"/>
        </w:rPr>
        <w:t>R4-2509809</w:t>
      </w:r>
      <w:r>
        <w:rPr>
          <w:rFonts w:ascii="Arial" w:hAnsi="Arial" w:cs="Arial"/>
          <w:b/>
          <w:color w:val="0000FF"/>
          <w:sz w:val="24"/>
        </w:rPr>
        <w:tab/>
      </w:r>
      <w:r>
        <w:rPr>
          <w:rFonts w:ascii="Arial" w:hAnsi="Arial" w:cs="Arial"/>
          <w:b/>
          <w:sz w:val="24"/>
        </w:rPr>
        <w:t>TP for TS 38.191: General and Operating bands</w:t>
      </w:r>
    </w:p>
    <w:p w14:paraId="66F9C071"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38.191 v0.0.1</w:t>
      </w:r>
      <w:r>
        <w:rPr>
          <w:i/>
        </w:rPr>
        <w:tab/>
        <w:t xml:space="preserve">  CR-  rev  Cat:  (Rel-19)</w:t>
      </w:r>
      <w:r>
        <w:rPr>
          <w:i/>
        </w:rPr>
        <w:br/>
      </w:r>
      <w:r>
        <w:rPr>
          <w:i/>
        </w:rPr>
        <w:br/>
      </w:r>
      <w:r>
        <w:rPr>
          <w:i/>
        </w:rPr>
        <w:tab/>
      </w:r>
      <w:r>
        <w:rPr>
          <w:i/>
        </w:rPr>
        <w:tab/>
      </w:r>
      <w:r>
        <w:rPr>
          <w:i/>
        </w:rPr>
        <w:tab/>
      </w:r>
      <w:r>
        <w:rPr>
          <w:i/>
        </w:rPr>
        <w:tab/>
      </w:r>
      <w:r>
        <w:rPr>
          <w:i/>
        </w:rPr>
        <w:tab/>
        <w:t>Source: Xiaomi</w:t>
      </w:r>
    </w:p>
    <w:p w14:paraId="0A15908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35E232" w14:textId="0A090A93" w:rsidR="009C3101" w:rsidRDefault="009C3101" w:rsidP="009C3101">
      <w:pPr>
        <w:rPr>
          <w:rFonts w:ascii="Arial" w:hAnsi="Arial" w:cs="Arial"/>
          <w:b/>
          <w:sz w:val="24"/>
        </w:rPr>
      </w:pPr>
      <w:r>
        <w:rPr>
          <w:rFonts w:ascii="Arial" w:hAnsi="Arial" w:cs="Arial"/>
          <w:b/>
          <w:color w:val="0000FF"/>
          <w:sz w:val="24"/>
        </w:rPr>
        <w:t>R4-2509935</w:t>
      </w:r>
      <w:r>
        <w:rPr>
          <w:rFonts w:ascii="Arial" w:hAnsi="Arial" w:cs="Arial"/>
          <w:b/>
          <w:color w:val="0000FF"/>
          <w:sz w:val="24"/>
        </w:rPr>
        <w:tab/>
      </w:r>
      <w:r>
        <w:rPr>
          <w:rFonts w:ascii="Arial" w:hAnsi="Arial" w:cs="Arial"/>
          <w:b/>
          <w:sz w:val="24"/>
        </w:rPr>
        <w:t>RF requirements of ambient IoT device 1</w:t>
      </w:r>
    </w:p>
    <w:p w14:paraId="64A8139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056BE73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69E3D3" w14:textId="3A291605" w:rsidR="009C3101" w:rsidRDefault="009C3101" w:rsidP="009C3101">
      <w:pPr>
        <w:rPr>
          <w:rFonts w:ascii="Arial" w:hAnsi="Arial" w:cs="Arial"/>
          <w:b/>
          <w:sz w:val="24"/>
        </w:rPr>
      </w:pPr>
      <w:r>
        <w:rPr>
          <w:rFonts w:ascii="Arial" w:hAnsi="Arial" w:cs="Arial"/>
          <w:b/>
          <w:color w:val="0000FF"/>
          <w:sz w:val="24"/>
        </w:rPr>
        <w:t>R4-2510080</w:t>
      </w:r>
      <w:r>
        <w:rPr>
          <w:rFonts w:ascii="Arial" w:hAnsi="Arial" w:cs="Arial"/>
          <w:b/>
          <w:color w:val="0000FF"/>
          <w:sz w:val="24"/>
        </w:rPr>
        <w:tab/>
      </w:r>
      <w:r>
        <w:rPr>
          <w:rFonts w:ascii="Arial" w:hAnsi="Arial" w:cs="Arial"/>
          <w:b/>
          <w:sz w:val="24"/>
        </w:rPr>
        <w:t>Discussion on RF requirement for A-IoT device 1</w:t>
      </w:r>
    </w:p>
    <w:p w14:paraId="2497DB0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6F7E484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1667AB" w14:textId="49453FE3" w:rsidR="009C3101" w:rsidRDefault="009C3101" w:rsidP="009C3101">
      <w:pPr>
        <w:rPr>
          <w:rFonts w:ascii="Arial" w:hAnsi="Arial" w:cs="Arial"/>
          <w:b/>
          <w:sz w:val="24"/>
        </w:rPr>
      </w:pPr>
      <w:r>
        <w:rPr>
          <w:rFonts w:ascii="Arial" w:hAnsi="Arial" w:cs="Arial"/>
          <w:b/>
          <w:color w:val="0000FF"/>
          <w:sz w:val="24"/>
        </w:rPr>
        <w:t>R4-2510119</w:t>
      </w:r>
      <w:r>
        <w:rPr>
          <w:rFonts w:ascii="Arial" w:hAnsi="Arial" w:cs="Arial"/>
          <w:b/>
          <w:color w:val="0000FF"/>
          <w:sz w:val="24"/>
        </w:rPr>
        <w:tab/>
      </w:r>
      <w:r>
        <w:rPr>
          <w:rFonts w:ascii="Arial" w:hAnsi="Arial" w:cs="Arial"/>
          <w:b/>
          <w:sz w:val="24"/>
        </w:rPr>
        <w:t>Discussion on RF requirements for ambient IoT device 1</w:t>
      </w:r>
    </w:p>
    <w:p w14:paraId="4EDBF1F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Spreadtrum,UNISOC</w:t>
      </w:r>
    </w:p>
    <w:p w14:paraId="64B3FE4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98CEA9" w14:textId="0F184B97" w:rsidR="009C3101" w:rsidRDefault="009C3101" w:rsidP="009C3101">
      <w:pPr>
        <w:rPr>
          <w:rFonts w:ascii="Arial" w:hAnsi="Arial" w:cs="Arial"/>
          <w:b/>
          <w:sz w:val="24"/>
        </w:rPr>
      </w:pPr>
      <w:r>
        <w:rPr>
          <w:rFonts w:ascii="Arial" w:hAnsi="Arial" w:cs="Arial"/>
          <w:b/>
          <w:color w:val="0000FF"/>
          <w:sz w:val="24"/>
        </w:rPr>
        <w:t>R4-2510204</w:t>
      </w:r>
      <w:r>
        <w:rPr>
          <w:rFonts w:ascii="Arial" w:hAnsi="Arial" w:cs="Arial"/>
          <w:b/>
          <w:color w:val="0000FF"/>
          <w:sz w:val="24"/>
        </w:rPr>
        <w:tab/>
      </w:r>
      <w:r>
        <w:rPr>
          <w:rFonts w:ascii="Arial" w:hAnsi="Arial" w:cs="Arial"/>
          <w:b/>
          <w:sz w:val="24"/>
        </w:rPr>
        <w:t>draft TP for TS 38.191 Clause 7.3 Maximum input level</w:t>
      </w:r>
    </w:p>
    <w:p w14:paraId="55258DF9"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38.191 v0.0.1</w:t>
      </w:r>
      <w:r>
        <w:rPr>
          <w:i/>
        </w:rPr>
        <w:tab/>
        <w:t xml:space="preserve">  CR-  rev  Cat:  (Rel-19)</w:t>
      </w:r>
      <w:r>
        <w:rPr>
          <w:i/>
        </w:rPr>
        <w:br/>
      </w:r>
      <w:r>
        <w:rPr>
          <w:i/>
        </w:rPr>
        <w:br/>
      </w:r>
      <w:r>
        <w:rPr>
          <w:i/>
        </w:rPr>
        <w:tab/>
      </w:r>
      <w:r>
        <w:rPr>
          <w:i/>
        </w:rPr>
        <w:tab/>
      </w:r>
      <w:r>
        <w:rPr>
          <w:i/>
        </w:rPr>
        <w:tab/>
      </w:r>
      <w:r>
        <w:rPr>
          <w:i/>
        </w:rPr>
        <w:tab/>
      </w:r>
      <w:r>
        <w:rPr>
          <w:i/>
        </w:rPr>
        <w:tab/>
        <w:t>Source: Spreadtrum,UNISOC</w:t>
      </w:r>
    </w:p>
    <w:p w14:paraId="7700692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EFF483" w14:textId="4F3FE9AD" w:rsidR="009C3101" w:rsidRDefault="009C3101" w:rsidP="009C3101">
      <w:pPr>
        <w:rPr>
          <w:rFonts w:ascii="Arial" w:hAnsi="Arial" w:cs="Arial"/>
          <w:b/>
          <w:sz w:val="24"/>
        </w:rPr>
      </w:pPr>
      <w:r>
        <w:rPr>
          <w:rFonts w:ascii="Arial" w:hAnsi="Arial" w:cs="Arial"/>
          <w:b/>
          <w:color w:val="0000FF"/>
          <w:sz w:val="24"/>
        </w:rPr>
        <w:t>R4-2510210</w:t>
      </w:r>
      <w:r>
        <w:rPr>
          <w:rFonts w:ascii="Arial" w:hAnsi="Arial" w:cs="Arial"/>
          <w:b/>
          <w:color w:val="0000FF"/>
          <w:sz w:val="24"/>
        </w:rPr>
        <w:tab/>
      </w:r>
      <w:r>
        <w:rPr>
          <w:rFonts w:ascii="Arial" w:hAnsi="Arial" w:cs="Arial"/>
          <w:b/>
          <w:sz w:val="24"/>
        </w:rPr>
        <w:t>TP for TS 38.191 Clause 7.3 Maximum input level</w:t>
      </w:r>
    </w:p>
    <w:p w14:paraId="745E0F94"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38.191 v0.0.1</w:t>
      </w:r>
      <w:r>
        <w:rPr>
          <w:i/>
        </w:rPr>
        <w:tab/>
        <w:t xml:space="preserve">  CR-  rev  Cat:  (Rel-19)</w:t>
      </w:r>
      <w:r>
        <w:rPr>
          <w:i/>
        </w:rPr>
        <w:br/>
      </w:r>
      <w:r>
        <w:rPr>
          <w:i/>
        </w:rPr>
        <w:br/>
      </w:r>
      <w:r>
        <w:rPr>
          <w:i/>
        </w:rPr>
        <w:tab/>
      </w:r>
      <w:r>
        <w:rPr>
          <w:i/>
        </w:rPr>
        <w:tab/>
      </w:r>
      <w:r>
        <w:rPr>
          <w:i/>
        </w:rPr>
        <w:tab/>
      </w:r>
      <w:r>
        <w:rPr>
          <w:i/>
        </w:rPr>
        <w:tab/>
      </w:r>
      <w:r>
        <w:rPr>
          <w:i/>
        </w:rPr>
        <w:tab/>
        <w:t>Source: Spreadtrum,UNISOC</w:t>
      </w:r>
    </w:p>
    <w:p w14:paraId="6365B27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D69975" w14:textId="11F6372D" w:rsidR="009C3101" w:rsidRDefault="009C3101" w:rsidP="009C3101">
      <w:pPr>
        <w:rPr>
          <w:rFonts w:ascii="Arial" w:hAnsi="Arial" w:cs="Arial"/>
          <w:b/>
          <w:sz w:val="24"/>
        </w:rPr>
      </w:pPr>
      <w:r>
        <w:rPr>
          <w:rFonts w:ascii="Arial" w:hAnsi="Arial" w:cs="Arial"/>
          <w:b/>
          <w:color w:val="0000FF"/>
          <w:sz w:val="24"/>
        </w:rPr>
        <w:t>R4-2510248</w:t>
      </w:r>
      <w:r>
        <w:rPr>
          <w:rFonts w:ascii="Arial" w:hAnsi="Arial" w:cs="Arial"/>
          <w:b/>
          <w:color w:val="0000FF"/>
          <w:sz w:val="24"/>
        </w:rPr>
        <w:tab/>
      </w:r>
      <w:r>
        <w:rPr>
          <w:rFonts w:ascii="Arial" w:hAnsi="Arial" w:cs="Arial"/>
          <w:b/>
          <w:sz w:val="24"/>
        </w:rPr>
        <w:t>Discussion on the RF requirement of AIoT device</w:t>
      </w:r>
    </w:p>
    <w:p w14:paraId="3AA4E80F"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F8654F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DA3636" w14:textId="6CD21819" w:rsidR="009C3101" w:rsidRDefault="009C3101" w:rsidP="009C3101">
      <w:pPr>
        <w:rPr>
          <w:rFonts w:ascii="Arial" w:hAnsi="Arial" w:cs="Arial"/>
          <w:b/>
          <w:sz w:val="24"/>
        </w:rPr>
      </w:pPr>
      <w:r>
        <w:rPr>
          <w:rFonts w:ascii="Arial" w:hAnsi="Arial" w:cs="Arial"/>
          <w:b/>
          <w:color w:val="0000FF"/>
          <w:sz w:val="24"/>
        </w:rPr>
        <w:t>R4-2510251</w:t>
      </w:r>
      <w:r>
        <w:rPr>
          <w:rFonts w:ascii="Arial" w:hAnsi="Arial" w:cs="Arial"/>
          <w:b/>
          <w:color w:val="0000FF"/>
          <w:sz w:val="24"/>
        </w:rPr>
        <w:tab/>
      </w:r>
      <w:r>
        <w:rPr>
          <w:rFonts w:ascii="Arial" w:hAnsi="Arial" w:cs="Arial"/>
          <w:b/>
          <w:sz w:val="24"/>
        </w:rPr>
        <w:t>TP to TS 38.191 on device unwanted emssion</w:t>
      </w:r>
    </w:p>
    <w:p w14:paraId="58B745EA"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38.191 v0.0.1</w:t>
      </w:r>
      <w:r>
        <w:rPr>
          <w:i/>
        </w:rPr>
        <w:tab/>
        <w:t xml:space="preserve">  CR-  rev  Cat:  (Rel-19)</w:t>
      </w:r>
      <w:r>
        <w:rPr>
          <w:i/>
        </w:rPr>
        <w:br/>
      </w:r>
      <w:r>
        <w:rPr>
          <w:i/>
        </w:rPr>
        <w:br/>
      </w:r>
      <w:r>
        <w:rPr>
          <w:i/>
        </w:rPr>
        <w:tab/>
      </w:r>
      <w:r>
        <w:rPr>
          <w:i/>
        </w:rPr>
        <w:tab/>
      </w:r>
      <w:r>
        <w:rPr>
          <w:i/>
        </w:rPr>
        <w:tab/>
      </w:r>
      <w:r>
        <w:rPr>
          <w:i/>
        </w:rPr>
        <w:tab/>
      </w:r>
      <w:r>
        <w:rPr>
          <w:i/>
        </w:rPr>
        <w:tab/>
        <w:t>Source: vivo</w:t>
      </w:r>
    </w:p>
    <w:p w14:paraId="59F73DD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683D8B" w14:textId="63D7AD80" w:rsidR="009C3101" w:rsidRDefault="009C3101" w:rsidP="009C3101">
      <w:pPr>
        <w:rPr>
          <w:rFonts w:ascii="Arial" w:hAnsi="Arial" w:cs="Arial"/>
          <w:b/>
          <w:sz w:val="24"/>
        </w:rPr>
      </w:pPr>
      <w:r>
        <w:rPr>
          <w:rFonts w:ascii="Arial" w:hAnsi="Arial" w:cs="Arial"/>
          <w:b/>
          <w:color w:val="0000FF"/>
          <w:sz w:val="24"/>
        </w:rPr>
        <w:t>R4-2510845</w:t>
      </w:r>
      <w:r>
        <w:rPr>
          <w:rFonts w:ascii="Arial" w:hAnsi="Arial" w:cs="Arial"/>
          <w:b/>
          <w:color w:val="0000FF"/>
          <w:sz w:val="24"/>
        </w:rPr>
        <w:tab/>
      </w:r>
      <w:r>
        <w:rPr>
          <w:rFonts w:ascii="Arial" w:hAnsi="Arial" w:cs="Arial"/>
          <w:b/>
          <w:sz w:val="24"/>
        </w:rPr>
        <w:t>on AIOT Device requirement</w:t>
      </w:r>
    </w:p>
    <w:p w14:paraId="336C8A5F"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B7465A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5AF17A" w14:textId="7552521F" w:rsidR="009C3101" w:rsidRDefault="009C3101" w:rsidP="009C3101">
      <w:pPr>
        <w:rPr>
          <w:rFonts w:ascii="Arial" w:hAnsi="Arial" w:cs="Arial"/>
          <w:b/>
          <w:sz w:val="24"/>
        </w:rPr>
      </w:pPr>
      <w:r>
        <w:rPr>
          <w:rFonts w:ascii="Arial" w:hAnsi="Arial" w:cs="Arial"/>
          <w:b/>
          <w:color w:val="0000FF"/>
          <w:sz w:val="24"/>
        </w:rPr>
        <w:t>R4-2510972</w:t>
      </w:r>
      <w:r>
        <w:rPr>
          <w:rFonts w:ascii="Arial" w:hAnsi="Arial" w:cs="Arial"/>
          <w:b/>
          <w:color w:val="0000FF"/>
          <w:sz w:val="24"/>
        </w:rPr>
        <w:tab/>
      </w:r>
      <w:r>
        <w:rPr>
          <w:rFonts w:ascii="Arial" w:hAnsi="Arial" w:cs="Arial"/>
          <w:b/>
          <w:sz w:val="24"/>
        </w:rPr>
        <w:t>REFSENS procedure</w:t>
      </w:r>
    </w:p>
    <w:p w14:paraId="4473DDB5"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47A9EF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9183AD" w14:textId="685D2164" w:rsidR="009C3101" w:rsidRDefault="009C3101" w:rsidP="009C3101">
      <w:pPr>
        <w:rPr>
          <w:rFonts w:ascii="Arial" w:hAnsi="Arial" w:cs="Arial"/>
          <w:b/>
          <w:sz w:val="24"/>
        </w:rPr>
      </w:pPr>
      <w:r>
        <w:rPr>
          <w:rFonts w:ascii="Arial" w:hAnsi="Arial" w:cs="Arial"/>
          <w:b/>
          <w:color w:val="0000FF"/>
          <w:sz w:val="24"/>
        </w:rPr>
        <w:t>R4-2511128</w:t>
      </w:r>
      <w:r>
        <w:rPr>
          <w:rFonts w:ascii="Arial" w:hAnsi="Arial" w:cs="Arial"/>
          <w:b/>
          <w:color w:val="0000FF"/>
          <w:sz w:val="24"/>
        </w:rPr>
        <w:tab/>
      </w:r>
      <w:r>
        <w:rPr>
          <w:rFonts w:ascii="Arial" w:hAnsi="Arial" w:cs="Arial"/>
          <w:b/>
          <w:sz w:val="24"/>
        </w:rPr>
        <w:t>Discussion on RF requirement of Ambient IoT device</w:t>
      </w:r>
    </w:p>
    <w:p w14:paraId="287138A7"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52E307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2733F9" w14:textId="1FC628C5" w:rsidR="009C3101" w:rsidRDefault="009C3101" w:rsidP="009C3101">
      <w:pPr>
        <w:rPr>
          <w:rFonts w:ascii="Arial" w:hAnsi="Arial" w:cs="Arial"/>
          <w:b/>
          <w:sz w:val="24"/>
        </w:rPr>
      </w:pPr>
      <w:r>
        <w:rPr>
          <w:rFonts w:ascii="Arial" w:hAnsi="Arial" w:cs="Arial"/>
          <w:b/>
          <w:color w:val="0000FF"/>
          <w:sz w:val="24"/>
        </w:rPr>
        <w:t>R4-2511129</w:t>
      </w:r>
      <w:r>
        <w:rPr>
          <w:rFonts w:ascii="Arial" w:hAnsi="Arial" w:cs="Arial"/>
          <w:b/>
          <w:color w:val="0000FF"/>
          <w:sz w:val="24"/>
        </w:rPr>
        <w:tab/>
      </w:r>
      <w:r>
        <w:rPr>
          <w:rFonts w:ascii="Arial" w:hAnsi="Arial" w:cs="Arial"/>
          <w:b/>
          <w:sz w:val="24"/>
        </w:rPr>
        <w:t>TP to TS38.191 FRC for device 1 REFSENS</w:t>
      </w:r>
    </w:p>
    <w:p w14:paraId="1BF42512"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B35D0C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68AFA0" w14:textId="57E73382" w:rsidR="009C3101" w:rsidRDefault="009C3101" w:rsidP="009C3101">
      <w:pPr>
        <w:rPr>
          <w:rFonts w:ascii="Arial" w:hAnsi="Arial" w:cs="Arial"/>
          <w:b/>
          <w:sz w:val="24"/>
        </w:rPr>
      </w:pPr>
      <w:r>
        <w:rPr>
          <w:rFonts w:ascii="Arial" w:hAnsi="Arial" w:cs="Arial"/>
          <w:b/>
          <w:color w:val="0000FF"/>
          <w:sz w:val="24"/>
        </w:rPr>
        <w:t>R4-2511420</w:t>
      </w:r>
      <w:r>
        <w:rPr>
          <w:rFonts w:ascii="Arial" w:hAnsi="Arial" w:cs="Arial"/>
          <w:b/>
          <w:color w:val="0000FF"/>
          <w:sz w:val="24"/>
        </w:rPr>
        <w:tab/>
      </w:r>
      <w:r>
        <w:rPr>
          <w:rFonts w:ascii="Arial" w:hAnsi="Arial" w:cs="Arial"/>
          <w:b/>
          <w:sz w:val="24"/>
        </w:rPr>
        <w:t>On the RF requirements for Ambient IoT Device</w:t>
      </w:r>
    </w:p>
    <w:p w14:paraId="7EBAC0DA"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CCE799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R4-2511601</w:t>
      </w:r>
      <w:r>
        <w:rPr>
          <w:color w:val="993300"/>
          <w:u w:val="single"/>
        </w:rPr>
        <w:t>.</w:t>
      </w:r>
    </w:p>
    <w:p w14:paraId="08FE3749" w14:textId="007BBF6A" w:rsidR="009C3101" w:rsidRDefault="009C3101" w:rsidP="009C3101">
      <w:pPr>
        <w:rPr>
          <w:rFonts w:ascii="Arial" w:hAnsi="Arial" w:cs="Arial"/>
          <w:b/>
          <w:sz w:val="24"/>
        </w:rPr>
      </w:pPr>
      <w:r>
        <w:rPr>
          <w:rFonts w:ascii="Arial" w:hAnsi="Arial" w:cs="Arial"/>
          <w:b/>
          <w:color w:val="0000FF"/>
          <w:sz w:val="24"/>
        </w:rPr>
        <w:t>R4-2511421</w:t>
      </w:r>
      <w:r>
        <w:rPr>
          <w:rFonts w:ascii="Arial" w:hAnsi="Arial" w:cs="Arial"/>
          <w:b/>
          <w:color w:val="0000FF"/>
          <w:sz w:val="24"/>
        </w:rPr>
        <w:tab/>
      </w:r>
      <w:r>
        <w:rPr>
          <w:rFonts w:ascii="Arial" w:hAnsi="Arial" w:cs="Arial"/>
          <w:b/>
          <w:sz w:val="24"/>
        </w:rPr>
        <w:t>TP to TS38.191 Introduction of receiver sensitivity requirements for Ambient IoT devices</w:t>
      </w:r>
    </w:p>
    <w:p w14:paraId="48C61D6F"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38.191 v0.0.1</w:t>
      </w:r>
      <w:r>
        <w:rPr>
          <w:i/>
        </w:rPr>
        <w:tab/>
        <w:t xml:space="preserve">  CR-  rev  Cat:  (Rel-19)</w:t>
      </w:r>
      <w:r>
        <w:rPr>
          <w:i/>
        </w:rPr>
        <w:br/>
      </w:r>
      <w:r>
        <w:rPr>
          <w:i/>
        </w:rPr>
        <w:br/>
      </w:r>
      <w:r>
        <w:rPr>
          <w:i/>
        </w:rPr>
        <w:tab/>
      </w:r>
      <w:r>
        <w:rPr>
          <w:i/>
        </w:rPr>
        <w:tab/>
      </w:r>
      <w:r>
        <w:rPr>
          <w:i/>
        </w:rPr>
        <w:tab/>
      </w:r>
      <w:r>
        <w:rPr>
          <w:i/>
        </w:rPr>
        <w:tab/>
      </w:r>
      <w:r>
        <w:rPr>
          <w:i/>
        </w:rPr>
        <w:tab/>
        <w:t>Source: Huawei, HiSilicon</w:t>
      </w:r>
    </w:p>
    <w:p w14:paraId="0F743FD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71C927" w14:textId="7B274BFD" w:rsidR="009C3101" w:rsidRDefault="009C3101" w:rsidP="009C3101">
      <w:pPr>
        <w:rPr>
          <w:rFonts w:ascii="Arial" w:hAnsi="Arial" w:cs="Arial"/>
          <w:b/>
          <w:sz w:val="24"/>
        </w:rPr>
      </w:pPr>
      <w:r>
        <w:rPr>
          <w:rFonts w:ascii="Arial" w:hAnsi="Arial" w:cs="Arial"/>
          <w:b/>
          <w:color w:val="0000FF"/>
          <w:sz w:val="24"/>
        </w:rPr>
        <w:t>R4-2511434</w:t>
      </w:r>
      <w:r>
        <w:rPr>
          <w:rFonts w:ascii="Arial" w:hAnsi="Arial" w:cs="Arial"/>
          <w:b/>
          <w:color w:val="0000FF"/>
          <w:sz w:val="24"/>
        </w:rPr>
        <w:tab/>
      </w:r>
      <w:r>
        <w:rPr>
          <w:rFonts w:ascii="Arial" w:hAnsi="Arial" w:cs="Arial"/>
          <w:b/>
          <w:sz w:val="24"/>
        </w:rPr>
        <w:t>TP for 38.191 backscatter power loss</w:t>
      </w:r>
    </w:p>
    <w:p w14:paraId="54203B5C"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38.191 v0.0.1</w:t>
      </w:r>
      <w:r>
        <w:rPr>
          <w:i/>
        </w:rPr>
        <w:tab/>
        <w:t xml:space="preserve">  CR-  rev  Cat:  (Rel-19)</w:t>
      </w:r>
      <w:r>
        <w:rPr>
          <w:i/>
        </w:rPr>
        <w:br/>
      </w:r>
      <w:r>
        <w:rPr>
          <w:i/>
        </w:rPr>
        <w:br/>
      </w:r>
      <w:r>
        <w:rPr>
          <w:i/>
        </w:rPr>
        <w:tab/>
      </w:r>
      <w:r>
        <w:rPr>
          <w:i/>
        </w:rPr>
        <w:tab/>
      </w:r>
      <w:r>
        <w:rPr>
          <w:i/>
        </w:rPr>
        <w:tab/>
      </w:r>
      <w:r>
        <w:rPr>
          <w:i/>
        </w:rPr>
        <w:tab/>
      </w:r>
      <w:r>
        <w:rPr>
          <w:i/>
        </w:rPr>
        <w:tab/>
        <w:t>Source: Ericsson, Sony</w:t>
      </w:r>
    </w:p>
    <w:p w14:paraId="460FC34C" w14:textId="77777777" w:rsidR="009C3101" w:rsidRDefault="009C3101" w:rsidP="009C3101">
      <w:pPr>
        <w:rPr>
          <w:rFonts w:ascii="Arial" w:hAnsi="Arial" w:cs="Arial"/>
          <w:b/>
        </w:rPr>
      </w:pPr>
      <w:r>
        <w:rPr>
          <w:rFonts w:ascii="Arial" w:hAnsi="Arial" w:cs="Arial"/>
          <w:b/>
        </w:rPr>
        <w:t xml:space="preserve">Abstract: </w:t>
      </w:r>
    </w:p>
    <w:p w14:paraId="2CCA630A" w14:textId="77777777" w:rsidR="009C3101" w:rsidRDefault="009C3101" w:rsidP="009C3101">
      <w:r>
        <w:t>In this paper, we present Tp for backscatter loss</w:t>
      </w:r>
    </w:p>
    <w:p w14:paraId="4D4F6DF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7C9B2E" w14:textId="16778266" w:rsidR="009C3101" w:rsidRDefault="009C3101" w:rsidP="009C3101">
      <w:pPr>
        <w:rPr>
          <w:rFonts w:ascii="Arial" w:hAnsi="Arial" w:cs="Arial"/>
          <w:b/>
          <w:sz w:val="24"/>
        </w:rPr>
      </w:pPr>
      <w:r>
        <w:rPr>
          <w:rFonts w:ascii="Arial" w:hAnsi="Arial" w:cs="Arial"/>
          <w:b/>
          <w:color w:val="0000FF"/>
          <w:sz w:val="24"/>
        </w:rPr>
        <w:t>R4-2511437</w:t>
      </w:r>
      <w:r>
        <w:rPr>
          <w:rFonts w:ascii="Arial" w:hAnsi="Arial" w:cs="Arial"/>
          <w:b/>
          <w:color w:val="0000FF"/>
          <w:sz w:val="24"/>
        </w:rPr>
        <w:tab/>
      </w:r>
      <w:r>
        <w:rPr>
          <w:rFonts w:ascii="Arial" w:hAnsi="Arial" w:cs="Arial"/>
          <w:b/>
          <w:sz w:val="24"/>
        </w:rPr>
        <w:t>A-IoT device requirement overview</w:t>
      </w:r>
    </w:p>
    <w:p w14:paraId="4CF0CFE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5BF2632" w14:textId="77777777" w:rsidR="009C3101" w:rsidRDefault="009C3101" w:rsidP="009C3101">
      <w:pPr>
        <w:rPr>
          <w:rFonts w:ascii="Arial" w:hAnsi="Arial" w:cs="Arial"/>
          <w:b/>
        </w:rPr>
      </w:pPr>
      <w:r>
        <w:rPr>
          <w:rFonts w:ascii="Arial" w:hAnsi="Arial" w:cs="Arial"/>
          <w:b/>
        </w:rPr>
        <w:t xml:space="preserve">Abstract: </w:t>
      </w:r>
    </w:p>
    <w:p w14:paraId="33F13709" w14:textId="77777777" w:rsidR="009C3101" w:rsidRDefault="009C3101" w:rsidP="009C3101">
      <w:r>
        <w:t>In this paper, we present our view on the A-IoT device RF requirements</w:t>
      </w:r>
    </w:p>
    <w:p w14:paraId="57A7802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93B947" w14:textId="13B9F3CF" w:rsidR="009C3101" w:rsidRDefault="009C3101" w:rsidP="009C3101">
      <w:pPr>
        <w:rPr>
          <w:rFonts w:ascii="Arial" w:hAnsi="Arial" w:cs="Arial"/>
          <w:b/>
          <w:sz w:val="24"/>
        </w:rPr>
      </w:pPr>
      <w:r>
        <w:rPr>
          <w:rFonts w:ascii="Arial" w:hAnsi="Arial" w:cs="Arial"/>
          <w:b/>
          <w:color w:val="0000FF"/>
          <w:sz w:val="24"/>
        </w:rPr>
        <w:t>R4-2511601</w:t>
      </w:r>
      <w:r>
        <w:rPr>
          <w:rFonts w:ascii="Arial" w:hAnsi="Arial" w:cs="Arial"/>
          <w:b/>
          <w:color w:val="0000FF"/>
          <w:sz w:val="24"/>
        </w:rPr>
        <w:tab/>
      </w:r>
      <w:r>
        <w:rPr>
          <w:rFonts w:ascii="Arial" w:hAnsi="Arial" w:cs="Arial"/>
          <w:b/>
          <w:sz w:val="24"/>
        </w:rPr>
        <w:t>On the RF requirements for Ambient IoT Device</w:t>
      </w:r>
    </w:p>
    <w:p w14:paraId="73CA586A"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Technologies R&amp;D UK</w:t>
      </w:r>
    </w:p>
    <w:p w14:paraId="30C783EF" w14:textId="77777777" w:rsidR="009C3101" w:rsidRDefault="009C3101" w:rsidP="009C3101">
      <w:pPr>
        <w:rPr>
          <w:color w:val="808080"/>
        </w:rPr>
      </w:pPr>
      <w:r>
        <w:rPr>
          <w:color w:val="808080"/>
        </w:rPr>
        <w:t>(Replaces R4-2511420)</w:t>
      </w:r>
    </w:p>
    <w:p w14:paraId="66F054A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D96BDF" w14:textId="27A1A4BD" w:rsidR="009C3101" w:rsidRDefault="009C3101" w:rsidP="009C3101">
      <w:pPr>
        <w:rPr>
          <w:rFonts w:ascii="Arial" w:hAnsi="Arial" w:cs="Arial"/>
          <w:b/>
          <w:sz w:val="24"/>
        </w:rPr>
      </w:pPr>
      <w:r>
        <w:rPr>
          <w:rFonts w:ascii="Arial" w:hAnsi="Arial" w:cs="Arial"/>
          <w:b/>
          <w:color w:val="0000FF"/>
          <w:sz w:val="24"/>
        </w:rPr>
        <w:t>R4-2511651</w:t>
      </w:r>
      <w:r>
        <w:rPr>
          <w:rFonts w:ascii="Arial" w:hAnsi="Arial" w:cs="Arial"/>
          <w:b/>
          <w:color w:val="0000FF"/>
          <w:sz w:val="24"/>
        </w:rPr>
        <w:tab/>
      </w:r>
      <w:r>
        <w:rPr>
          <w:rFonts w:ascii="Arial" w:hAnsi="Arial" w:cs="Arial"/>
          <w:b/>
          <w:sz w:val="24"/>
        </w:rPr>
        <w:t>DraftCR to TS38.191 on ambient IoT device</w:t>
      </w:r>
    </w:p>
    <w:p w14:paraId="0BA82248"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38.191 v0.0.1</w:t>
      </w:r>
      <w:r>
        <w:rPr>
          <w:i/>
        </w:rPr>
        <w:tab/>
        <w:t xml:space="preserve">  CR-  rev  Cat: B (Rel-19)</w:t>
      </w:r>
      <w:r>
        <w:rPr>
          <w:i/>
        </w:rPr>
        <w:br/>
      </w:r>
      <w:r>
        <w:rPr>
          <w:i/>
        </w:rPr>
        <w:br/>
      </w:r>
      <w:r>
        <w:rPr>
          <w:i/>
        </w:rPr>
        <w:tab/>
      </w:r>
      <w:r>
        <w:rPr>
          <w:i/>
        </w:rPr>
        <w:tab/>
      </w:r>
      <w:r>
        <w:rPr>
          <w:i/>
        </w:rPr>
        <w:tab/>
      </w:r>
      <w:r>
        <w:rPr>
          <w:i/>
        </w:rPr>
        <w:tab/>
      </w:r>
      <w:r>
        <w:rPr>
          <w:i/>
        </w:rPr>
        <w:tab/>
        <w:t>Source: LG Electronics UK</w:t>
      </w:r>
    </w:p>
    <w:p w14:paraId="1386059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C0E9F0" w14:textId="77777777" w:rsidR="009C3101" w:rsidRDefault="009C3101" w:rsidP="009C3101">
      <w:pPr>
        <w:pStyle w:val="Heading5"/>
      </w:pPr>
      <w:bookmarkStart w:id="349" w:name="_Toc206605615"/>
      <w:r>
        <w:t>7.22.3.3</w:t>
      </w:r>
      <w:r>
        <w:tab/>
        <w:t>RF requirements for CW</w:t>
      </w:r>
      <w:bookmarkEnd w:id="349"/>
    </w:p>
    <w:p w14:paraId="6381385B" w14:textId="7993C47D" w:rsidR="009C3101" w:rsidRDefault="009C3101" w:rsidP="009C3101">
      <w:pPr>
        <w:rPr>
          <w:rFonts w:ascii="Arial" w:hAnsi="Arial" w:cs="Arial"/>
          <w:b/>
          <w:sz w:val="24"/>
        </w:rPr>
      </w:pPr>
      <w:r>
        <w:rPr>
          <w:rFonts w:ascii="Arial" w:hAnsi="Arial" w:cs="Arial"/>
          <w:b/>
          <w:color w:val="0000FF"/>
          <w:sz w:val="24"/>
        </w:rPr>
        <w:t>R4-2509328</w:t>
      </w:r>
      <w:r>
        <w:rPr>
          <w:rFonts w:ascii="Arial" w:hAnsi="Arial" w:cs="Arial"/>
          <w:b/>
          <w:color w:val="0000FF"/>
          <w:sz w:val="24"/>
        </w:rPr>
        <w:tab/>
      </w:r>
      <w:r>
        <w:rPr>
          <w:rFonts w:ascii="Arial" w:hAnsi="Arial" w:cs="Arial"/>
          <w:b/>
          <w:sz w:val="24"/>
        </w:rPr>
        <w:t>Discussion on RF requirements for CW for D1T1</w:t>
      </w:r>
    </w:p>
    <w:p w14:paraId="00E6854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8A5770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5CF4D5" w14:textId="7D643414" w:rsidR="009C3101" w:rsidRDefault="009C3101" w:rsidP="009C3101">
      <w:pPr>
        <w:rPr>
          <w:rFonts w:ascii="Arial" w:hAnsi="Arial" w:cs="Arial"/>
          <w:b/>
          <w:sz w:val="24"/>
        </w:rPr>
      </w:pPr>
      <w:r>
        <w:rPr>
          <w:rFonts w:ascii="Arial" w:hAnsi="Arial" w:cs="Arial"/>
          <w:b/>
          <w:color w:val="0000FF"/>
          <w:sz w:val="24"/>
        </w:rPr>
        <w:t>R4-2509715</w:t>
      </w:r>
      <w:r>
        <w:rPr>
          <w:rFonts w:ascii="Arial" w:hAnsi="Arial" w:cs="Arial"/>
          <w:b/>
          <w:color w:val="0000FF"/>
          <w:sz w:val="24"/>
        </w:rPr>
        <w:tab/>
      </w:r>
      <w:r>
        <w:rPr>
          <w:rFonts w:ascii="Arial" w:hAnsi="Arial" w:cs="Arial"/>
          <w:b/>
          <w:sz w:val="24"/>
        </w:rPr>
        <w:t>Discussion on A-IoT CW requirements</w:t>
      </w:r>
    </w:p>
    <w:p w14:paraId="58F0B2F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FE24E9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4C6AC2" w14:textId="3C59FD50" w:rsidR="009C3101" w:rsidRDefault="009C3101" w:rsidP="009C3101">
      <w:pPr>
        <w:rPr>
          <w:rFonts w:ascii="Arial" w:hAnsi="Arial" w:cs="Arial"/>
          <w:b/>
          <w:sz w:val="24"/>
        </w:rPr>
      </w:pPr>
      <w:r>
        <w:rPr>
          <w:rFonts w:ascii="Arial" w:hAnsi="Arial" w:cs="Arial"/>
          <w:b/>
          <w:color w:val="0000FF"/>
          <w:sz w:val="24"/>
        </w:rPr>
        <w:t>R4-2509808</w:t>
      </w:r>
      <w:r>
        <w:rPr>
          <w:rFonts w:ascii="Arial" w:hAnsi="Arial" w:cs="Arial"/>
          <w:b/>
          <w:color w:val="0000FF"/>
          <w:sz w:val="24"/>
        </w:rPr>
        <w:tab/>
      </w:r>
      <w:r>
        <w:rPr>
          <w:rFonts w:ascii="Arial" w:hAnsi="Arial" w:cs="Arial"/>
          <w:b/>
          <w:sz w:val="24"/>
        </w:rPr>
        <w:t>Discussion on AIoT CW RF requirements</w:t>
      </w:r>
    </w:p>
    <w:p w14:paraId="10083F8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7B022D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5915E6" w14:textId="2F4C20E8" w:rsidR="009C3101" w:rsidRDefault="009C3101" w:rsidP="009C3101">
      <w:pPr>
        <w:rPr>
          <w:rFonts w:ascii="Arial" w:hAnsi="Arial" w:cs="Arial"/>
          <w:b/>
          <w:sz w:val="24"/>
        </w:rPr>
      </w:pPr>
      <w:r>
        <w:rPr>
          <w:rFonts w:ascii="Arial" w:hAnsi="Arial" w:cs="Arial"/>
          <w:b/>
          <w:color w:val="0000FF"/>
          <w:sz w:val="24"/>
        </w:rPr>
        <w:t>R4-2510249</w:t>
      </w:r>
      <w:r>
        <w:rPr>
          <w:rFonts w:ascii="Arial" w:hAnsi="Arial" w:cs="Arial"/>
          <w:b/>
          <w:color w:val="0000FF"/>
          <w:sz w:val="24"/>
        </w:rPr>
        <w:tab/>
      </w:r>
      <w:r>
        <w:rPr>
          <w:rFonts w:ascii="Arial" w:hAnsi="Arial" w:cs="Arial"/>
          <w:b/>
          <w:sz w:val="24"/>
        </w:rPr>
        <w:t>Discussion on the CW phase noise</w:t>
      </w:r>
    </w:p>
    <w:p w14:paraId="1186CB5F"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8570AE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937B53" w14:textId="2A5DC1F0" w:rsidR="009C3101" w:rsidRDefault="009C3101" w:rsidP="009C3101">
      <w:pPr>
        <w:rPr>
          <w:rFonts w:ascii="Arial" w:hAnsi="Arial" w:cs="Arial"/>
          <w:b/>
          <w:sz w:val="24"/>
        </w:rPr>
      </w:pPr>
      <w:r>
        <w:rPr>
          <w:rFonts w:ascii="Arial" w:hAnsi="Arial" w:cs="Arial"/>
          <w:b/>
          <w:color w:val="0000FF"/>
          <w:sz w:val="24"/>
        </w:rPr>
        <w:t>R4-2510252</w:t>
      </w:r>
      <w:r>
        <w:rPr>
          <w:rFonts w:ascii="Arial" w:hAnsi="Arial" w:cs="Arial"/>
          <w:b/>
          <w:color w:val="0000FF"/>
          <w:sz w:val="24"/>
        </w:rPr>
        <w:tab/>
      </w:r>
      <w:r>
        <w:rPr>
          <w:rFonts w:ascii="Arial" w:hAnsi="Arial" w:cs="Arial"/>
          <w:b/>
          <w:sz w:val="24"/>
        </w:rPr>
        <w:t>TP to TS 38.194 on CW frequency error and unwanted emssion</w:t>
      </w:r>
    </w:p>
    <w:p w14:paraId="1D08F448"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38.194 v0.0.1</w:t>
      </w:r>
      <w:r>
        <w:rPr>
          <w:i/>
        </w:rPr>
        <w:tab/>
        <w:t xml:space="preserve">  CR-  rev  Cat:  (Rel-19)</w:t>
      </w:r>
      <w:r>
        <w:rPr>
          <w:i/>
        </w:rPr>
        <w:br/>
      </w:r>
      <w:r>
        <w:rPr>
          <w:i/>
        </w:rPr>
        <w:br/>
      </w:r>
      <w:r>
        <w:rPr>
          <w:i/>
        </w:rPr>
        <w:tab/>
      </w:r>
      <w:r>
        <w:rPr>
          <w:i/>
        </w:rPr>
        <w:tab/>
      </w:r>
      <w:r>
        <w:rPr>
          <w:i/>
        </w:rPr>
        <w:tab/>
      </w:r>
      <w:r>
        <w:rPr>
          <w:i/>
        </w:rPr>
        <w:tab/>
      </w:r>
      <w:r>
        <w:rPr>
          <w:i/>
        </w:rPr>
        <w:tab/>
        <w:t>Source: vivo</w:t>
      </w:r>
    </w:p>
    <w:p w14:paraId="3241A56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457B96" w14:textId="090DF79A" w:rsidR="009C3101" w:rsidRDefault="009C3101" w:rsidP="009C3101">
      <w:pPr>
        <w:rPr>
          <w:rFonts w:ascii="Arial" w:hAnsi="Arial" w:cs="Arial"/>
          <w:b/>
          <w:sz w:val="24"/>
        </w:rPr>
      </w:pPr>
      <w:r>
        <w:rPr>
          <w:rFonts w:ascii="Arial" w:hAnsi="Arial" w:cs="Arial"/>
          <w:b/>
          <w:color w:val="0000FF"/>
          <w:sz w:val="24"/>
        </w:rPr>
        <w:t>R4-2510844</w:t>
      </w:r>
      <w:r>
        <w:rPr>
          <w:rFonts w:ascii="Arial" w:hAnsi="Arial" w:cs="Arial"/>
          <w:b/>
          <w:color w:val="0000FF"/>
          <w:sz w:val="24"/>
        </w:rPr>
        <w:tab/>
      </w:r>
      <w:r>
        <w:rPr>
          <w:rFonts w:ascii="Arial" w:hAnsi="Arial" w:cs="Arial"/>
          <w:b/>
          <w:sz w:val="24"/>
        </w:rPr>
        <w:t>on AIOT CW requirement</w:t>
      </w:r>
    </w:p>
    <w:p w14:paraId="02FB34AE"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BBD3BB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B089A5" w14:textId="62C23E3D" w:rsidR="009C3101" w:rsidRDefault="009C3101" w:rsidP="009C3101">
      <w:pPr>
        <w:rPr>
          <w:rFonts w:ascii="Arial" w:hAnsi="Arial" w:cs="Arial"/>
          <w:b/>
          <w:sz w:val="24"/>
        </w:rPr>
      </w:pPr>
      <w:r>
        <w:rPr>
          <w:rFonts w:ascii="Arial" w:hAnsi="Arial" w:cs="Arial"/>
          <w:b/>
          <w:color w:val="0000FF"/>
          <w:sz w:val="24"/>
        </w:rPr>
        <w:t>R4-2510973</w:t>
      </w:r>
      <w:r>
        <w:rPr>
          <w:rFonts w:ascii="Arial" w:hAnsi="Arial" w:cs="Arial"/>
          <w:b/>
          <w:color w:val="0000FF"/>
          <w:sz w:val="24"/>
        </w:rPr>
        <w:tab/>
      </w:r>
      <w:r>
        <w:rPr>
          <w:rFonts w:ascii="Arial" w:hAnsi="Arial" w:cs="Arial"/>
          <w:b/>
          <w:sz w:val="24"/>
        </w:rPr>
        <w:t>Phase noise specification for CW</w:t>
      </w:r>
    </w:p>
    <w:p w14:paraId="396E5095"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89EF7B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7C4959" w14:textId="4336E4C1" w:rsidR="009C3101" w:rsidRDefault="009C3101" w:rsidP="009C3101">
      <w:pPr>
        <w:rPr>
          <w:rFonts w:ascii="Arial" w:hAnsi="Arial" w:cs="Arial"/>
          <w:b/>
          <w:sz w:val="24"/>
        </w:rPr>
      </w:pPr>
      <w:r>
        <w:rPr>
          <w:rFonts w:ascii="Arial" w:hAnsi="Arial" w:cs="Arial"/>
          <w:b/>
          <w:color w:val="0000FF"/>
          <w:sz w:val="24"/>
        </w:rPr>
        <w:t>R4-2511130</w:t>
      </w:r>
      <w:r>
        <w:rPr>
          <w:rFonts w:ascii="Arial" w:hAnsi="Arial" w:cs="Arial"/>
          <w:b/>
          <w:color w:val="0000FF"/>
          <w:sz w:val="24"/>
        </w:rPr>
        <w:tab/>
      </w:r>
      <w:r>
        <w:rPr>
          <w:rFonts w:ascii="Arial" w:hAnsi="Arial" w:cs="Arial"/>
          <w:b/>
          <w:sz w:val="24"/>
        </w:rPr>
        <w:t>Discussion on RF requirement for CW node</w:t>
      </w:r>
    </w:p>
    <w:p w14:paraId="4D8AE29A"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8ECE78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75DB62" w14:textId="4FF38C25" w:rsidR="009C3101" w:rsidRDefault="009C3101" w:rsidP="009C3101">
      <w:pPr>
        <w:rPr>
          <w:rFonts w:ascii="Arial" w:hAnsi="Arial" w:cs="Arial"/>
          <w:b/>
          <w:sz w:val="24"/>
        </w:rPr>
      </w:pPr>
      <w:r>
        <w:rPr>
          <w:rFonts w:ascii="Arial" w:hAnsi="Arial" w:cs="Arial"/>
          <w:b/>
          <w:color w:val="0000FF"/>
          <w:sz w:val="24"/>
        </w:rPr>
        <w:t>R4-2511289</w:t>
      </w:r>
      <w:r>
        <w:rPr>
          <w:rFonts w:ascii="Arial" w:hAnsi="Arial" w:cs="Arial"/>
          <w:b/>
          <w:color w:val="0000FF"/>
          <w:sz w:val="24"/>
        </w:rPr>
        <w:tab/>
      </w:r>
      <w:r>
        <w:rPr>
          <w:rFonts w:ascii="Arial" w:hAnsi="Arial" w:cs="Arial"/>
          <w:b/>
          <w:sz w:val="24"/>
        </w:rPr>
        <w:t>Further discussion on RF requirements for CW</w:t>
      </w:r>
    </w:p>
    <w:p w14:paraId="1CA1629D"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1257B1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E89B58" w14:textId="79725E76" w:rsidR="009C3101" w:rsidRDefault="009C3101" w:rsidP="009C3101">
      <w:pPr>
        <w:rPr>
          <w:rFonts w:ascii="Arial" w:hAnsi="Arial" w:cs="Arial"/>
          <w:b/>
          <w:sz w:val="24"/>
        </w:rPr>
      </w:pPr>
      <w:r>
        <w:rPr>
          <w:rFonts w:ascii="Arial" w:hAnsi="Arial" w:cs="Arial"/>
          <w:b/>
          <w:color w:val="0000FF"/>
          <w:sz w:val="24"/>
        </w:rPr>
        <w:t>R4-2511290</w:t>
      </w:r>
      <w:r>
        <w:rPr>
          <w:rFonts w:ascii="Arial" w:hAnsi="Arial" w:cs="Arial"/>
          <w:b/>
          <w:color w:val="0000FF"/>
          <w:sz w:val="24"/>
        </w:rPr>
        <w:tab/>
      </w:r>
      <w:r>
        <w:rPr>
          <w:rFonts w:ascii="Arial" w:hAnsi="Arial" w:cs="Arial"/>
          <w:b/>
          <w:sz w:val="24"/>
        </w:rPr>
        <w:t>TP to 38.194 on general and CW output power</w:t>
      </w:r>
    </w:p>
    <w:p w14:paraId="72DE45D6"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38.194 v0.1.0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4CEA603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D46291" w14:textId="16493683" w:rsidR="009C3101" w:rsidRDefault="009C3101" w:rsidP="009C3101">
      <w:pPr>
        <w:rPr>
          <w:rFonts w:ascii="Arial" w:hAnsi="Arial" w:cs="Arial"/>
          <w:b/>
          <w:sz w:val="24"/>
        </w:rPr>
      </w:pPr>
      <w:r>
        <w:rPr>
          <w:rFonts w:ascii="Arial" w:hAnsi="Arial" w:cs="Arial"/>
          <w:b/>
          <w:color w:val="0000FF"/>
          <w:sz w:val="24"/>
        </w:rPr>
        <w:t>R4-2511439</w:t>
      </w:r>
      <w:r>
        <w:rPr>
          <w:rFonts w:ascii="Arial" w:hAnsi="Arial" w:cs="Arial"/>
          <w:b/>
          <w:color w:val="0000FF"/>
          <w:sz w:val="24"/>
        </w:rPr>
        <w:tab/>
      </w:r>
      <w:r>
        <w:rPr>
          <w:rFonts w:ascii="Arial" w:hAnsi="Arial" w:cs="Arial"/>
          <w:b/>
          <w:sz w:val="24"/>
        </w:rPr>
        <w:t>CW node RF impact overview</w:t>
      </w:r>
    </w:p>
    <w:p w14:paraId="2E05D424"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1418CDF" w14:textId="77777777" w:rsidR="009C3101" w:rsidRDefault="009C3101" w:rsidP="009C3101">
      <w:pPr>
        <w:rPr>
          <w:rFonts w:ascii="Arial" w:hAnsi="Arial" w:cs="Arial"/>
          <w:b/>
        </w:rPr>
      </w:pPr>
      <w:r>
        <w:rPr>
          <w:rFonts w:ascii="Arial" w:hAnsi="Arial" w:cs="Arial"/>
          <w:b/>
        </w:rPr>
        <w:t xml:space="preserve">Abstract: </w:t>
      </w:r>
    </w:p>
    <w:p w14:paraId="6EC752C7" w14:textId="77777777" w:rsidR="009C3101" w:rsidRDefault="009C3101" w:rsidP="009C3101">
      <w:r>
        <w:t>In this paper, we present our overview for RF requirements for a CW node.</w:t>
      </w:r>
    </w:p>
    <w:p w14:paraId="6F04A3A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7C931B" w14:textId="77777777" w:rsidR="009C3101" w:rsidRDefault="009C3101" w:rsidP="009C3101">
      <w:pPr>
        <w:pStyle w:val="Heading4"/>
      </w:pPr>
      <w:bookmarkStart w:id="350" w:name="_Toc206605616"/>
      <w:r>
        <w:t>7.22.4</w:t>
      </w:r>
      <w:r>
        <w:tab/>
        <w:t>RRM core requirements</w:t>
      </w:r>
      <w:bookmarkEnd w:id="350"/>
    </w:p>
    <w:p w14:paraId="1A8610AD" w14:textId="1506A449" w:rsidR="009C3101" w:rsidRDefault="009C3101" w:rsidP="009C3101">
      <w:pPr>
        <w:rPr>
          <w:rFonts w:ascii="Arial" w:hAnsi="Arial" w:cs="Arial"/>
          <w:b/>
          <w:sz w:val="24"/>
        </w:rPr>
      </w:pPr>
      <w:r>
        <w:rPr>
          <w:rFonts w:ascii="Arial" w:hAnsi="Arial" w:cs="Arial"/>
          <w:b/>
          <w:color w:val="0000FF"/>
          <w:sz w:val="24"/>
        </w:rPr>
        <w:t>R4-2509317</w:t>
      </w:r>
      <w:r>
        <w:rPr>
          <w:rFonts w:ascii="Arial" w:hAnsi="Arial" w:cs="Arial"/>
          <w:b/>
          <w:color w:val="0000FF"/>
          <w:sz w:val="24"/>
        </w:rPr>
        <w:tab/>
      </w:r>
      <w:r>
        <w:rPr>
          <w:rFonts w:ascii="Arial" w:hAnsi="Arial" w:cs="Arial"/>
          <w:b/>
          <w:sz w:val="24"/>
        </w:rPr>
        <w:t>TP for TS 38.191 to introduce CBRA correct behaviour when transmitting A-IoT MSG1</w:t>
      </w:r>
    </w:p>
    <w:p w14:paraId="1FE4E16E"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38.191 v0.0.1</w:t>
      </w:r>
      <w:r>
        <w:rPr>
          <w:i/>
        </w:rPr>
        <w:tab/>
        <w:t xml:space="preserve">  CR-  rev  Cat:  (Rel-19)</w:t>
      </w:r>
      <w:r>
        <w:rPr>
          <w:i/>
        </w:rPr>
        <w:br/>
      </w:r>
      <w:r>
        <w:rPr>
          <w:i/>
        </w:rPr>
        <w:br/>
      </w:r>
      <w:r>
        <w:rPr>
          <w:i/>
        </w:rPr>
        <w:tab/>
      </w:r>
      <w:r>
        <w:rPr>
          <w:i/>
        </w:rPr>
        <w:tab/>
      </w:r>
      <w:r>
        <w:rPr>
          <w:i/>
        </w:rPr>
        <w:tab/>
      </w:r>
      <w:r>
        <w:rPr>
          <w:i/>
        </w:rPr>
        <w:tab/>
      </w:r>
      <w:r>
        <w:rPr>
          <w:i/>
        </w:rPr>
        <w:tab/>
        <w:t>Source: CATT</w:t>
      </w:r>
    </w:p>
    <w:p w14:paraId="69C7874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5A2267" w14:textId="0AD3785D" w:rsidR="009C3101" w:rsidRDefault="009C3101" w:rsidP="009C3101">
      <w:pPr>
        <w:rPr>
          <w:rFonts w:ascii="Arial" w:hAnsi="Arial" w:cs="Arial"/>
          <w:b/>
          <w:sz w:val="24"/>
        </w:rPr>
      </w:pPr>
      <w:r>
        <w:rPr>
          <w:rFonts w:ascii="Arial" w:hAnsi="Arial" w:cs="Arial"/>
          <w:b/>
          <w:color w:val="0000FF"/>
          <w:sz w:val="24"/>
        </w:rPr>
        <w:t>R4-2509318</w:t>
      </w:r>
      <w:r>
        <w:rPr>
          <w:rFonts w:ascii="Arial" w:hAnsi="Arial" w:cs="Arial"/>
          <w:b/>
          <w:color w:val="0000FF"/>
          <w:sz w:val="24"/>
        </w:rPr>
        <w:tab/>
      </w:r>
      <w:r>
        <w:rPr>
          <w:rFonts w:ascii="Arial" w:hAnsi="Arial" w:cs="Arial"/>
          <w:b/>
          <w:sz w:val="24"/>
        </w:rPr>
        <w:t>Discussion on the impacts of A-IoT on RRM core requirements</w:t>
      </w:r>
    </w:p>
    <w:p w14:paraId="282AAA0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A8F91A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DC47E9" w14:textId="769965AC" w:rsidR="009C3101" w:rsidRDefault="009C3101" w:rsidP="009C3101">
      <w:pPr>
        <w:rPr>
          <w:rFonts w:ascii="Arial" w:hAnsi="Arial" w:cs="Arial"/>
          <w:b/>
          <w:sz w:val="24"/>
        </w:rPr>
      </w:pPr>
      <w:r>
        <w:rPr>
          <w:rFonts w:ascii="Arial" w:hAnsi="Arial" w:cs="Arial"/>
          <w:b/>
          <w:color w:val="0000FF"/>
          <w:sz w:val="24"/>
        </w:rPr>
        <w:t>R4-2509710</w:t>
      </w:r>
      <w:r>
        <w:rPr>
          <w:rFonts w:ascii="Arial" w:hAnsi="Arial" w:cs="Arial"/>
          <w:b/>
          <w:color w:val="0000FF"/>
          <w:sz w:val="24"/>
        </w:rPr>
        <w:tab/>
      </w:r>
      <w:r>
        <w:rPr>
          <w:rFonts w:ascii="Arial" w:hAnsi="Arial" w:cs="Arial"/>
          <w:b/>
          <w:sz w:val="24"/>
        </w:rPr>
        <w:t>Discussion on RRM core requirements for A-IoT</w:t>
      </w:r>
    </w:p>
    <w:p w14:paraId="28A0BBE2"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236169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B402ED" w14:textId="7E43E8B2" w:rsidR="009C3101" w:rsidRDefault="009C3101" w:rsidP="009C3101">
      <w:pPr>
        <w:rPr>
          <w:rFonts w:ascii="Arial" w:hAnsi="Arial" w:cs="Arial"/>
          <w:b/>
          <w:sz w:val="24"/>
        </w:rPr>
      </w:pPr>
      <w:r>
        <w:rPr>
          <w:rFonts w:ascii="Arial" w:hAnsi="Arial" w:cs="Arial"/>
          <w:b/>
          <w:color w:val="0000FF"/>
          <w:sz w:val="24"/>
        </w:rPr>
        <w:t>R4-2509804</w:t>
      </w:r>
      <w:r>
        <w:rPr>
          <w:rFonts w:ascii="Arial" w:hAnsi="Arial" w:cs="Arial"/>
          <w:b/>
          <w:color w:val="0000FF"/>
          <w:sz w:val="24"/>
        </w:rPr>
        <w:tab/>
      </w:r>
      <w:r>
        <w:rPr>
          <w:rFonts w:ascii="Arial" w:hAnsi="Arial" w:cs="Arial"/>
          <w:b/>
          <w:sz w:val="24"/>
        </w:rPr>
        <w:t>draftCR on Rel19 AIoT (9.1.2.3 CBRA: Correct behaviour when not receiving A-IoT MSG2)</w:t>
      </w:r>
    </w:p>
    <w:p w14:paraId="37AA363B"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38.191 v0.0.1</w:t>
      </w:r>
      <w:r>
        <w:rPr>
          <w:i/>
        </w:rPr>
        <w:tab/>
        <w:t xml:space="preserve">  CR-  rev  Cat: B (Rel-19)</w:t>
      </w:r>
      <w:r>
        <w:rPr>
          <w:i/>
        </w:rPr>
        <w:br/>
      </w:r>
      <w:r>
        <w:rPr>
          <w:i/>
        </w:rPr>
        <w:br/>
      </w:r>
      <w:r>
        <w:rPr>
          <w:i/>
        </w:rPr>
        <w:tab/>
      </w:r>
      <w:r>
        <w:rPr>
          <w:i/>
        </w:rPr>
        <w:tab/>
      </w:r>
      <w:r>
        <w:rPr>
          <w:i/>
        </w:rPr>
        <w:tab/>
      </w:r>
      <w:r>
        <w:rPr>
          <w:i/>
        </w:rPr>
        <w:tab/>
      </w:r>
      <w:r>
        <w:rPr>
          <w:i/>
        </w:rPr>
        <w:tab/>
        <w:t>Source: Xiaomi</w:t>
      </w:r>
    </w:p>
    <w:p w14:paraId="4E3F345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1D2A5C" w14:textId="3337CFB0" w:rsidR="009C3101" w:rsidRDefault="009C3101" w:rsidP="009C3101">
      <w:pPr>
        <w:rPr>
          <w:rFonts w:ascii="Arial" w:hAnsi="Arial" w:cs="Arial"/>
          <w:b/>
          <w:sz w:val="24"/>
        </w:rPr>
      </w:pPr>
      <w:r>
        <w:rPr>
          <w:rFonts w:ascii="Arial" w:hAnsi="Arial" w:cs="Arial"/>
          <w:b/>
          <w:color w:val="0000FF"/>
          <w:sz w:val="24"/>
        </w:rPr>
        <w:t>R4-2510171</w:t>
      </w:r>
      <w:r>
        <w:rPr>
          <w:rFonts w:ascii="Arial" w:hAnsi="Arial" w:cs="Arial"/>
          <w:b/>
          <w:color w:val="0000FF"/>
          <w:sz w:val="24"/>
        </w:rPr>
        <w:tab/>
      </w:r>
      <w:r>
        <w:rPr>
          <w:rFonts w:ascii="Arial" w:hAnsi="Arial" w:cs="Arial"/>
          <w:b/>
          <w:sz w:val="24"/>
        </w:rPr>
        <w:t>Discussion on RRM requirements for A-IoT</w:t>
      </w:r>
    </w:p>
    <w:p w14:paraId="08B89F4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E4D551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2686C4" w14:textId="36E32EE2" w:rsidR="009C3101" w:rsidRDefault="009C3101" w:rsidP="009C3101">
      <w:pPr>
        <w:rPr>
          <w:rFonts w:ascii="Arial" w:hAnsi="Arial" w:cs="Arial"/>
          <w:b/>
          <w:sz w:val="24"/>
        </w:rPr>
      </w:pPr>
      <w:r>
        <w:rPr>
          <w:rFonts w:ascii="Arial" w:hAnsi="Arial" w:cs="Arial"/>
          <w:b/>
          <w:color w:val="0000FF"/>
          <w:sz w:val="24"/>
        </w:rPr>
        <w:t>R4-2510178</w:t>
      </w:r>
      <w:r>
        <w:rPr>
          <w:rFonts w:ascii="Arial" w:hAnsi="Arial" w:cs="Arial"/>
          <w:b/>
          <w:color w:val="0000FF"/>
          <w:sz w:val="24"/>
        </w:rPr>
        <w:tab/>
      </w:r>
      <w:r>
        <w:rPr>
          <w:rFonts w:ascii="Arial" w:hAnsi="Arial" w:cs="Arial"/>
          <w:b/>
          <w:sz w:val="24"/>
        </w:rPr>
        <w:t>DraftCR on D2R Timing requirements</w:t>
      </w:r>
    </w:p>
    <w:p w14:paraId="70DB6F1B"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38.191 v0.0.1</w:t>
      </w:r>
      <w:r>
        <w:rPr>
          <w:i/>
        </w:rPr>
        <w:tab/>
        <w:t xml:space="preserve">  CR-  rev  Cat: B (Rel-19)</w:t>
      </w:r>
      <w:r>
        <w:rPr>
          <w:i/>
        </w:rPr>
        <w:br/>
      </w:r>
      <w:r>
        <w:rPr>
          <w:i/>
        </w:rPr>
        <w:br/>
      </w:r>
      <w:r>
        <w:rPr>
          <w:i/>
        </w:rPr>
        <w:tab/>
      </w:r>
      <w:r>
        <w:rPr>
          <w:i/>
        </w:rPr>
        <w:tab/>
      </w:r>
      <w:r>
        <w:rPr>
          <w:i/>
        </w:rPr>
        <w:tab/>
      </w:r>
      <w:r>
        <w:rPr>
          <w:i/>
        </w:rPr>
        <w:tab/>
      </w:r>
      <w:r>
        <w:rPr>
          <w:i/>
        </w:rPr>
        <w:tab/>
        <w:t>Source: CMCC</w:t>
      </w:r>
    </w:p>
    <w:p w14:paraId="6955CE3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804A09" w14:textId="64F090EF" w:rsidR="009C3101" w:rsidRDefault="009C3101" w:rsidP="009C3101">
      <w:pPr>
        <w:rPr>
          <w:rFonts w:ascii="Arial" w:hAnsi="Arial" w:cs="Arial"/>
          <w:b/>
          <w:sz w:val="24"/>
        </w:rPr>
      </w:pPr>
      <w:r>
        <w:rPr>
          <w:rFonts w:ascii="Arial" w:hAnsi="Arial" w:cs="Arial"/>
          <w:b/>
          <w:color w:val="0000FF"/>
          <w:sz w:val="24"/>
        </w:rPr>
        <w:t>R4-2510605</w:t>
      </w:r>
      <w:r>
        <w:rPr>
          <w:rFonts w:ascii="Arial" w:hAnsi="Arial" w:cs="Arial"/>
          <w:b/>
          <w:color w:val="0000FF"/>
          <w:sz w:val="24"/>
        </w:rPr>
        <w:tab/>
      </w:r>
      <w:r>
        <w:rPr>
          <w:rFonts w:ascii="Arial" w:hAnsi="Arial" w:cs="Arial"/>
          <w:b/>
          <w:sz w:val="24"/>
        </w:rPr>
        <w:t>Discussion on RRM impact on A-IoT</w:t>
      </w:r>
    </w:p>
    <w:p w14:paraId="1695F39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C45A02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54BA00" w14:textId="298BAE57" w:rsidR="009C3101" w:rsidRDefault="009C3101" w:rsidP="009C3101">
      <w:pPr>
        <w:rPr>
          <w:rFonts w:ascii="Arial" w:hAnsi="Arial" w:cs="Arial"/>
          <w:b/>
          <w:sz w:val="24"/>
        </w:rPr>
      </w:pPr>
      <w:r>
        <w:rPr>
          <w:rFonts w:ascii="Arial" w:hAnsi="Arial" w:cs="Arial"/>
          <w:b/>
          <w:color w:val="0000FF"/>
          <w:sz w:val="24"/>
        </w:rPr>
        <w:t>R4-2510606</w:t>
      </w:r>
      <w:r>
        <w:rPr>
          <w:rFonts w:ascii="Arial" w:hAnsi="Arial" w:cs="Arial"/>
          <w:b/>
          <w:color w:val="0000FF"/>
          <w:sz w:val="24"/>
        </w:rPr>
        <w:tab/>
      </w:r>
      <w:r>
        <w:rPr>
          <w:rFonts w:ascii="Arial" w:hAnsi="Arial" w:cs="Arial"/>
          <w:b/>
          <w:sz w:val="24"/>
        </w:rPr>
        <w:t>Draft CR on CFA RRM requirements for A-IoT</w:t>
      </w:r>
    </w:p>
    <w:p w14:paraId="31A133A7"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38.191 v0.0.1</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52ACD02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A12FDF" w14:textId="531EE335" w:rsidR="009C3101" w:rsidRDefault="009C3101" w:rsidP="009C3101">
      <w:pPr>
        <w:rPr>
          <w:rFonts w:ascii="Arial" w:hAnsi="Arial" w:cs="Arial"/>
          <w:b/>
          <w:sz w:val="24"/>
        </w:rPr>
      </w:pPr>
      <w:r>
        <w:rPr>
          <w:rFonts w:ascii="Arial" w:hAnsi="Arial" w:cs="Arial"/>
          <w:b/>
          <w:color w:val="0000FF"/>
          <w:sz w:val="24"/>
        </w:rPr>
        <w:t>R4-2510708</w:t>
      </w:r>
      <w:r>
        <w:rPr>
          <w:rFonts w:ascii="Arial" w:hAnsi="Arial" w:cs="Arial"/>
          <w:b/>
          <w:color w:val="0000FF"/>
          <w:sz w:val="24"/>
        </w:rPr>
        <w:tab/>
      </w:r>
      <w:r>
        <w:rPr>
          <w:rFonts w:ascii="Arial" w:hAnsi="Arial" w:cs="Arial"/>
          <w:b/>
          <w:sz w:val="24"/>
        </w:rPr>
        <w:t>Discussions on RRM requirements for AIoT</w:t>
      </w:r>
    </w:p>
    <w:p w14:paraId="24D3AC4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1A9E02D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4C50BB" w14:textId="0CC0D6D8" w:rsidR="009C3101" w:rsidRDefault="009C3101" w:rsidP="009C3101">
      <w:pPr>
        <w:rPr>
          <w:rFonts w:ascii="Arial" w:hAnsi="Arial" w:cs="Arial"/>
          <w:b/>
          <w:sz w:val="24"/>
        </w:rPr>
      </w:pPr>
      <w:r>
        <w:rPr>
          <w:rFonts w:ascii="Arial" w:hAnsi="Arial" w:cs="Arial"/>
          <w:b/>
          <w:color w:val="0000FF"/>
          <w:sz w:val="24"/>
        </w:rPr>
        <w:t>R4-2510772</w:t>
      </w:r>
      <w:r>
        <w:rPr>
          <w:rFonts w:ascii="Arial" w:hAnsi="Arial" w:cs="Arial"/>
          <w:b/>
          <w:color w:val="0000FF"/>
          <w:sz w:val="24"/>
        </w:rPr>
        <w:tab/>
      </w:r>
      <w:r>
        <w:rPr>
          <w:rFonts w:ascii="Arial" w:hAnsi="Arial" w:cs="Arial"/>
          <w:b/>
          <w:sz w:val="24"/>
        </w:rPr>
        <w:t>RRM core requirements for Ambient-IoT</w:t>
      </w:r>
    </w:p>
    <w:p w14:paraId="34D992E9"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CD0E385" w14:textId="77777777" w:rsidR="009C3101" w:rsidRDefault="009C3101" w:rsidP="009C3101">
      <w:pPr>
        <w:rPr>
          <w:rFonts w:ascii="Arial" w:hAnsi="Arial" w:cs="Arial"/>
          <w:b/>
        </w:rPr>
      </w:pPr>
      <w:r>
        <w:rPr>
          <w:rFonts w:ascii="Arial" w:hAnsi="Arial" w:cs="Arial"/>
          <w:b/>
        </w:rPr>
        <w:t xml:space="preserve">Abstract: </w:t>
      </w:r>
    </w:p>
    <w:p w14:paraId="03C12732" w14:textId="77777777" w:rsidR="009C3101" w:rsidRDefault="009C3101" w:rsidP="009C3101">
      <w:r>
        <w:t>Core requirements related to timing.</w:t>
      </w:r>
    </w:p>
    <w:p w14:paraId="5E08F50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BB0336" w14:textId="6C5861DA" w:rsidR="009C3101" w:rsidRDefault="009C3101" w:rsidP="009C3101">
      <w:pPr>
        <w:rPr>
          <w:rFonts w:ascii="Arial" w:hAnsi="Arial" w:cs="Arial"/>
          <w:b/>
          <w:sz w:val="24"/>
        </w:rPr>
      </w:pPr>
      <w:r>
        <w:rPr>
          <w:rFonts w:ascii="Arial" w:hAnsi="Arial" w:cs="Arial"/>
          <w:b/>
          <w:color w:val="0000FF"/>
          <w:sz w:val="24"/>
        </w:rPr>
        <w:t>R4-2511020</w:t>
      </w:r>
      <w:r>
        <w:rPr>
          <w:rFonts w:ascii="Arial" w:hAnsi="Arial" w:cs="Arial"/>
          <w:b/>
          <w:color w:val="0000FF"/>
          <w:sz w:val="24"/>
        </w:rPr>
        <w:tab/>
      </w:r>
      <w:r>
        <w:rPr>
          <w:rFonts w:ascii="Arial" w:hAnsi="Arial" w:cs="Arial"/>
          <w:b/>
          <w:sz w:val="24"/>
        </w:rPr>
        <w:t>Discussion on RRM requirements for Ambient-IoT</w:t>
      </w:r>
    </w:p>
    <w:p w14:paraId="7F22D6B6"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0F73240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0B65C5" w14:textId="1A9E8CDC" w:rsidR="009C3101" w:rsidRDefault="009C3101" w:rsidP="009C3101">
      <w:pPr>
        <w:rPr>
          <w:rFonts w:ascii="Arial" w:hAnsi="Arial" w:cs="Arial"/>
          <w:b/>
          <w:sz w:val="24"/>
        </w:rPr>
      </w:pPr>
      <w:r>
        <w:rPr>
          <w:rFonts w:ascii="Arial" w:hAnsi="Arial" w:cs="Arial"/>
          <w:b/>
          <w:color w:val="0000FF"/>
          <w:sz w:val="24"/>
        </w:rPr>
        <w:t>R4-2511258</w:t>
      </w:r>
      <w:r>
        <w:rPr>
          <w:rFonts w:ascii="Arial" w:hAnsi="Arial" w:cs="Arial"/>
          <w:b/>
          <w:color w:val="0000FF"/>
          <w:sz w:val="24"/>
        </w:rPr>
        <w:tab/>
      </w:r>
      <w:r>
        <w:rPr>
          <w:rFonts w:ascii="Arial" w:hAnsi="Arial" w:cs="Arial"/>
          <w:b/>
          <w:sz w:val="24"/>
        </w:rPr>
        <w:t>CBRA: Correct behaviour when receiving A-IoT MSG2</w:t>
      </w:r>
    </w:p>
    <w:p w14:paraId="1B8A959E"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38.191 v0.0.1</w:t>
      </w:r>
      <w:r>
        <w:rPr>
          <w:i/>
        </w:rPr>
        <w:tab/>
        <w:t xml:space="preserve">  CR-  rev  Cat: B (Rel-19)</w:t>
      </w:r>
      <w:r>
        <w:rPr>
          <w:i/>
        </w:rPr>
        <w:br/>
      </w:r>
      <w:r>
        <w:rPr>
          <w:i/>
        </w:rPr>
        <w:br/>
      </w:r>
      <w:r>
        <w:rPr>
          <w:i/>
        </w:rPr>
        <w:tab/>
      </w:r>
      <w:r>
        <w:rPr>
          <w:i/>
        </w:rPr>
        <w:tab/>
      </w:r>
      <w:r>
        <w:rPr>
          <w:i/>
        </w:rPr>
        <w:tab/>
      </w:r>
      <w:r>
        <w:rPr>
          <w:i/>
        </w:rPr>
        <w:tab/>
      </w:r>
      <w:r>
        <w:rPr>
          <w:i/>
        </w:rPr>
        <w:tab/>
        <w:t>Source: ZTECorporation,Sanechips</w:t>
      </w:r>
    </w:p>
    <w:p w14:paraId="5CBA77D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186F4C" w14:textId="676DAA3B" w:rsidR="009C3101" w:rsidRDefault="009C3101" w:rsidP="009C3101">
      <w:pPr>
        <w:rPr>
          <w:rFonts w:ascii="Arial" w:hAnsi="Arial" w:cs="Arial"/>
          <w:b/>
          <w:sz w:val="24"/>
        </w:rPr>
      </w:pPr>
      <w:r>
        <w:rPr>
          <w:rFonts w:ascii="Arial" w:hAnsi="Arial" w:cs="Arial"/>
          <w:b/>
          <w:color w:val="0000FF"/>
          <w:sz w:val="24"/>
        </w:rPr>
        <w:t>R4-2511263</w:t>
      </w:r>
      <w:r>
        <w:rPr>
          <w:rFonts w:ascii="Arial" w:hAnsi="Arial" w:cs="Arial"/>
          <w:b/>
          <w:color w:val="0000FF"/>
          <w:sz w:val="24"/>
        </w:rPr>
        <w:tab/>
      </w:r>
      <w:r>
        <w:rPr>
          <w:rFonts w:ascii="Arial" w:hAnsi="Arial" w:cs="Arial"/>
          <w:b/>
          <w:sz w:val="24"/>
        </w:rPr>
        <w:t>Draft CR on A-IoT random access</w:t>
      </w:r>
    </w:p>
    <w:p w14:paraId="7B6041C3"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38.191 v0.0.1</w:t>
      </w:r>
      <w:r>
        <w:rPr>
          <w:i/>
        </w:rPr>
        <w:tab/>
        <w:t xml:space="preserve">  CR-  rev  Cat: B (Rel-19)</w:t>
      </w:r>
      <w:r>
        <w:rPr>
          <w:i/>
        </w:rPr>
        <w:br/>
      </w:r>
      <w:r>
        <w:rPr>
          <w:i/>
        </w:rPr>
        <w:br/>
      </w:r>
      <w:r>
        <w:rPr>
          <w:i/>
        </w:rPr>
        <w:tab/>
      </w:r>
      <w:r>
        <w:rPr>
          <w:i/>
        </w:rPr>
        <w:tab/>
      </w:r>
      <w:r>
        <w:rPr>
          <w:i/>
        </w:rPr>
        <w:tab/>
      </w:r>
      <w:r>
        <w:rPr>
          <w:i/>
        </w:rPr>
        <w:tab/>
      </w:r>
      <w:r>
        <w:rPr>
          <w:i/>
        </w:rPr>
        <w:tab/>
        <w:t>Source: Ericsson</w:t>
      </w:r>
    </w:p>
    <w:p w14:paraId="291B1063" w14:textId="77777777" w:rsidR="009C3101" w:rsidRDefault="009C3101" w:rsidP="009C3101">
      <w:pPr>
        <w:rPr>
          <w:rFonts w:ascii="Arial" w:hAnsi="Arial" w:cs="Arial"/>
          <w:b/>
        </w:rPr>
      </w:pPr>
      <w:r>
        <w:rPr>
          <w:rFonts w:ascii="Arial" w:hAnsi="Arial" w:cs="Arial"/>
          <w:b/>
        </w:rPr>
        <w:t xml:space="preserve">Abstract: </w:t>
      </w:r>
    </w:p>
    <w:p w14:paraId="3D3BE1F0" w14:textId="77777777" w:rsidR="009C3101" w:rsidRDefault="009C3101" w:rsidP="009C3101">
      <w:r>
        <w:t>Adding description of random access requirements for A-IoT</w:t>
      </w:r>
    </w:p>
    <w:p w14:paraId="6D736BE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D8B3A3" w14:textId="77777777" w:rsidR="009C3101" w:rsidRDefault="009C3101" w:rsidP="009C3101">
      <w:pPr>
        <w:pStyle w:val="Heading4"/>
      </w:pPr>
      <w:bookmarkStart w:id="351" w:name="_Toc206605617"/>
      <w:r>
        <w:t>7.22.5</w:t>
      </w:r>
      <w:r>
        <w:tab/>
        <w:t>OTA test method for A-IoT device 1</w:t>
      </w:r>
      <w:bookmarkEnd w:id="351"/>
    </w:p>
    <w:p w14:paraId="2C149384" w14:textId="3E8FB8E3" w:rsidR="009C3101" w:rsidRDefault="009C3101" w:rsidP="009C3101">
      <w:pPr>
        <w:rPr>
          <w:rFonts w:ascii="Arial" w:hAnsi="Arial" w:cs="Arial"/>
          <w:b/>
          <w:sz w:val="24"/>
        </w:rPr>
      </w:pPr>
      <w:r>
        <w:rPr>
          <w:rFonts w:ascii="Arial" w:hAnsi="Arial" w:cs="Arial"/>
          <w:b/>
          <w:color w:val="0000FF"/>
          <w:sz w:val="24"/>
        </w:rPr>
        <w:t>R4-2509036</w:t>
      </w:r>
      <w:r>
        <w:rPr>
          <w:rFonts w:ascii="Arial" w:hAnsi="Arial" w:cs="Arial"/>
          <w:b/>
          <w:color w:val="0000FF"/>
          <w:sz w:val="24"/>
        </w:rPr>
        <w:tab/>
      </w:r>
      <w:r>
        <w:rPr>
          <w:rFonts w:ascii="Arial" w:hAnsi="Arial" w:cs="Arial"/>
          <w:b/>
          <w:sz w:val="24"/>
        </w:rPr>
        <w:t>on ambient device OTA tests</w:t>
      </w:r>
    </w:p>
    <w:p w14:paraId="46512473"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534672C" w14:textId="77777777" w:rsidR="009C3101" w:rsidRDefault="009C3101" w:rsidP="009C3101">
      <w:pPr>
        <w:rPr>
          <w:rFonts w:ascii="Arial" w:hAnsi="Arial" w:cs="Arial"/>
          <w:b/>
        </w:rPr>
      </w:pPr>
      <w:r>
        <w:rPr>
          <w:rFonts w:ascii="Arial" w:hAnsi="Arial" w:cs="Arial"/>
          <w:b/>
        </w:rPr>
        <w:t xml:space="preserve">Abstract: </w:t>
      </w:r>
    </w:p>
    <w:p w14:paraId="5673F6D2" w14:textId="77777777" w:rsidR="009C3101" w:rsidRDefault="009C3101" w:rsidP="009C3101">
      <w:r>
        <w:t>outline OTA test procedures for A-IoT devices</w:t>
      </w:r>
    </w:p>
    <w:p w14:paraId="4A6AB5A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83B9DF" w14:textId="4AA4FE7E" w:rsidR="009C3101" w:rsidRDefault="009C3101" w:rsidP="009C3101">
      <w:pPr>
        <w:rPr>
          <w:rFonts w:ascii="Arial" w:hAnsi="Arial" w:cs="Arial"/>
          <w:b/>
          <w:sz w:val="24"/>
        </w:rPr>
      </w:pPr>
      <w:r>
        <w:rPr>
          <w:rFonts w:ascii="Arial" w:hAnsi="Arial" w:cs="Arial"/>
          <w:b/>
          <w:color w:val="0000FF"/>
          <w:sz w:val="24"/>
        </w:rPr>
        <w:t>R4-2509106</w:t>
      </w:r>
      <w:r>
        <w:rPr>
          <w:rFonts w:ascii="Arial" w:hAnsi="Arial" w:cs="Arial"/>
          <w:b/>
          <w:color w:val="0000FF"/>
          <w:sz w:val="24"/>
        </w:rPr>
        <w:tab/>
      </w:r>
      <w:r>
        <w:rPr>
          <w:rFonts w:ascii="Arial" w:hAnsi="Arial" w:cs="Arial"/>
          <w:b/>
          <w:sz w:val="24"/>
        </w:rPr>
        <w:t>Text Proposal for 39.191 clause 8.4</w:t>
      </w:r>
    </w:p>
    <w:p w14:paraId="56034E4E"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38.191 v0.0.1</w:t>
      </w:r>
      <w:r>
        <w:rPr>
          <w:i/>
        </w:rPr>
        <w:tab/>
        <w:t xml:space="preserve">  CR-  rev  Cat:  (Rel-19)</w:t>
      </w:r>
      <w:r>
        <w:rPr>
          <w:i/>
        </w:rPr>
        <w:br/>
      </w:r>
      <w:r>
        <w:rPr>
          <w:i/>
        </w:rPr>
        <w:br/>
      </w:r>
      <w:r>
        <w:rPr>
          <w:i/>
        </w:rPr>
        <w:tab/>
      </w:r>
      <w:r>
        <w:rPr>
          <w:i/>
        </w:rPr>
        <w:tab/>
      </w:r>
      <w:r>
        <w:rPr>
          <w:i/>
        </w:rPr>
        <w:tab/>
      </w:r>
      <w:r>
        <w:rPr>
          <w:i/>
        </w:rPr>
        <w:tab/>
      </w:r>
      <w:r>
        <w:rPr>
          <w:i/>
        </w:rPr>
        <w:tab/>
        <w:t>Source: Huawei, HiSilicon</w:t>
      </w:r>
    </w:p>
    <w:p w14:paraId="4620280F" w14:textId="77777777" w:rsidR="009C3101" w:rsidRDefault="009C3101" w:rsidP="009C3101">
      <w:pPr>
        <w:rPr>
          <w:rFonts w:ascii="Arial" w:hAnsi="Arial" w:cs="Arial"/>
          <w:b/>
        </w:rPr>
      </w:pPr>
      <w:r>
        <w:rPr>
          <w:rFonts w:ascii="Arial" w:hAnsi="Arial" w:cs="Arial"/>
          <w:b/>
        </w:rPr>
        <w:t xml:space="preserve">Abstract: </w:t>
      </w:r>
    </w:p>
    <w:p w14:paraId="50E39322" w14:textId="77777777" w:rsidR="009C3101" w:rsidRDefault="009C3101" w:rsidP="009C3101">
      <w:r>
        <w:t>TP or pCR for 38.191 clause 8.4 on OTA tests</w:t>
      </w:r>
    </w:p>
    <w:p w14:paraId="61C3184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E5DA09" w14:textId="7FF36330" w:rsidR="009C3101" w:rsidRDefault="009C3101" w:rsidP="009C3101">
      <w:pPr>
        <w:rPr>
          <w:rFonts w:ascii="Arial" w:hAnsi="Arial" w:cs="Arial"/>
          <w:b/>
          <w:sz w:val="24"/>
        </w:rPr>
      </w:pPr>
      <w:r>
        <w:rPr>
          <w:rFonts w:ascii="Arial" w:hAnsi="Arial" w:cs="Arial"/>
          <w:b/>
          <w:color w:val="0000FF"/>
          <w:sz w:val="24"/>
        </w:rPr>
        <w:t>R4-2509107</w:t>
      </w:r>
      <w:r>
        <w:rPr>
          <w:rFonts w:ascii="Arial" w:hAnsi="Arial" w:cs="Arial"/>
          <w:b/>
          <w:color w:val="0000FF"/>
          <w:sz w:val="24"/>
        </w:rPr>
        <w:tab/>
      </w:r>
      <w:r>
        <w:rPr>
          <w:rFonts w:ascii="Arial" w:hAnsi="Arial" w:cs="Arial"/>
          <w:b/>
          <w:sz w:val="24"/>
        </w:rPr>
        <w:t>Text Proposal for 38.191 Annex A and Annex B</w:t>
      </w:r>
    </w:p>
    <w:p w14:paraId="76098DCA"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38.191 v0.0.1</w:t>
      </w:r>
      <w:r>
        <w:rPr>
          <w:i/>
        </w:rPr>
        <w:tab/>
        <w:t xml:space="preserve">  CR-  rev  Cat:  (Rel-19)</w:t>
      </w:r>
      <w:r>
        <w:rPr>
          <w:i/>
        </w:rPr>
        <w:br/>
      </w:r>
      <w:r>
        <w:rPr>
          <w:i/>
        </w:rPr>
        <w:br/>
      </w:r>
      <w:r>
        <w:rPr>
          <w:i/>
        </w:rPr>
        <w:tab/>
      </w:r>
      <w:r>
        <w:rPr>
          <w:i/>
        </w:rPr>
        <w:tab/>
      </w:r>
      <w:r>
        <w:rPr>
          <w:i/>
        </w:rPr>
        <w:tab/>
      </w:r>
      <w:r>
        <w:rPr>
          <w:i/>
        </w:rPr>
        <w:tab/>
      </w:r>
      <w:r>
        <w:rPr>
          <w:i/>
        </w:rPr>
        <w:tab/>
        <w:t>Source: Huawei, HiSilicon</w:t>
      </w:r>
    </w:p>
    <w:p w14:paraId="54C605D3" w14:textId="77777777" w:rsidR="009C3101" w:rsidRDefault="009C3101" w:rsidP="009C3101">
      <w:pPr>
        <w:rPr>
          <w:rFonts w:ascii="Arial" w:hAnsi="Arial" w:cs="Arial"/>
          <w:b/>
        </w:rPr>
      </w:pPr>
      <w:r>
        <w:rPr>
          <w:rFonts w:ascii="Arial" w:hAnsi="Arial" w:cs="Arial"/>
          <w:b/>
        </w:rPr>
        <w:t xml:space="preserve">Abstract: </w:t>
      </w:r>
    </w:p>
    <w:p w14:paraId="0F7061E4" w14:textId="77777777" w:rsidR="009C3101" w:rsidRDefault="009C3101" w:rsidP="009C3101">
      <w:r>
        <w:t>TP or pCR for 38.191 Annex A and Annex B</w:t>
      </w:r>
    </w:p>
    <w:p w14:paraId="6D65CA4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D42E9E" w14:textId="2CA5C580" w:rsidR="009C3101" w:rsidRDefault="009C3101" w:rsidP="009C3101">
      <w:pPr>
        <w:rPr>
          <w:rFonts w:ascii="Arial" w:hAnsi="Arial" w:cs="Arial"/>
          <w:b/>
          <w:sz w:val="24"/>
        </w:rPr>
      </w:pPr>
      <w:r>
        <w:rPr>
          <w:rFonts w:ascii="Arial" w:hAnsi="Arial" w:cs="Arial"/>
          <w:b/>
          <w:color w:val="0000FF"/>
          <w:sz w:val="24"/>
        </w:rPr>
        <w:t>R4-2509716</w:t>
      </w:r>
      <w:r>
        <w:rPr>
          <w:rFonts w:ascii="Arial" w:hAnsi="Arial" w:cs="Arial"/>
          <w:b/>
          <w:color w:val="0000FF"/>
          <w:sz w:val="24"/>
        </w:rPr>
        <w:tab/>
      </w:r>
      <w:r>
        <w:rPr>
          <w:rFonts w:ascii="Arial" w:hAnsi="Arial" w:cs="Arial"/>
          <w:b/>
          <w:sz w:val="24"/>
        </w:rPr>
        <w:t>Discussion on A-IoT device testing</w:t>
      </w:r>
    </w:p>
    <w:p w14:paraId="0C5C3B1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E2277D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62F1D5" w14:textId="4C7F5F27" w:rsidR="009C3101" w:rsidRDefault="009C3101" w:rsidP="009C3101">
      <w:pPr>
        <w:rPr>
          <w:rFonts w:ascii="Arial" w:hAnsi="Arial" w:cs="Arial"/>
          <w:b/>
          <w:sz w:val="24"/>
        </w:rPr>
      </w:pPr>
      <w:r>
        <w:rPr>
          <w:rFonts w:ascii="Arial" w:hAnsi="Arial" w:cs="Arial"/>
          <w:b/>
          <w:color w:val="0000FF"/>
          <w:sz w:val="24"/>
        </w:rPr>
        <w:t>R4-2509721</w:t>
      </w:r>
      <w:r>
        <w:rPr>
          <w:rFonts w:ascii="Arial" w:hAnsi="Arial" w:cs="Arial"/>
          <w:b/>
          <w:color w:val="0000FF"/>
          <w:sz w:val="24"/>
        </w:rPr>
        <w:tab/>
      </w:r>
      <w:r>
        <w:rPr>
          <w:rFonts w:ascii="Arial" w:hAnsi="Arial" w:cs="Arial"/>
          <w:b/>
          <w:sz w:val="24"/>
        </w:rPr>
        <w:t>TP for TR 38.191 section 8.3 device positioning guidelines</w:t>
      </w:r>
    </w:p>
    <w:p w14:paraId="6E63E832"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38.191 v0.0.1</w:t>
      </w:r>
      <w:r>
        <w:rPr>
          <w:i/>
        </w:rPr>
        <w:tab/>
        <w:t xml:space="preserve">  CR-  rev  Cat:  (Rel-19)</w:t>
      </w:r>
      <w:r>
        <w:rPr>
          <w:i/>
        </w:rPr>
        <w:br/>
      </w:r>
      <w:r>
        <w:rPr>
          <w:i/>
        </w:rPr>
        <w:br/>
      </w:r>
      <w:r>
        <w:rPr>
          <w:i/>
        </w:rPr>
        <w:tab/>
      </w:r>
      <w:r>
        <w:rPr>
          <w:i/>
        </w:rPr>
        <w:tab/>
      </w:r>
      <w:r>
        <w:rPr>
          <w:i/>
        </w:rPr>
        <w:tab/>
      </w:r>
      <w:r>
        <w:rPr>
          <w:i/>
        </w:rPr>
        <w:tab/>
      </w:r>
      <w:r>
        <w:rPr>
          <w:i/>
        </w:rPr>
        <w:tab/>
        <w:t>Source: CMCC</w:t>
      </w:r>
    </w:p>
    <w:p w14:paraId="4636A33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0BE102" w14:textId="566363C4" w:rsidR="009C3101" w:rsidRDefault="009C3101" w:rsidP="009C3101">
      <w:pPr>
        <w:rPr>
          <w:rFonts w:ascii="Arial" w:hAnsi="Arial" w:cs="Arial"/>
          <w:b/>
          <w:sz w:val="24"/>
        </w:rPr>
      </w:pPr>
      <w:r>
        <w:rPr>
          <w:rFonts w:ascii="Arial" w:hAnsi="Arial" w:cs="Arial"/>
          <w:b/>
          <w:color w:val="0000FF"/>
          <w:sz w:val="24"/>
        </w:rPr>
        <w:t>R4-2509936</w:t>
      </w:r>
      <w:r>
        <w:rPr>
          <w:rFonts w:ascii="Arial" w:hAnsi="Arial" w:cs="Arial"/>
          <w:b/>
          <w:color w:val="0000FF"/>
          <w:sz w:val="24"/>
        </w:rPr>
        <w:tab/>
      </w:r>
      <w:r>
        <w:rPr>
          <w:rFonts w:ascii="Arial" w:hAnsi="Arial" w:cs="Arial"/>
          <w:b/>
          <w:sz w:val="24"/>
        </w:rPr>
        <w:t>Consideration on the OTA test of ambient IoT device 1</w:t>
      </w:r>
    </w:p>
    <w:p w14:paraId="08B29FE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57499BC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A174A8" w14:textId="79F76785" w:rsidR="009C3101" w:rsidRDefault="009C3101" w:rsidP="009C3101">
      <w:pPr>
        <w:rPr>
          <w:rFonts w:ascii="Arial" w:hAnsi="Arial" w:cs="Arial"/>
          <w:b/>
          <w:sz w:val="24"/>
        </w:rPr>
      </w:pPr>
      <w:r>
        <w:rPr>
          <w:rFonts w:ascii="Arial" w:hAnsi="Arial" w:cs="Arial"/>
          <w:b/>
          <w:color w:val="0000FF"/>
          <w:sz w:val="24"/>
        </w:rPr>
        <w:t>R4-2510235</w:t>
      </w:r>
      <w:r>
        <w:rPr>
          <w:rFonts w:ascii="Arial" w:hAnsi="Arial" w:cs="Arial"/>
          <w:b/>
          <w:color w:val="0000FF"/>
          <w:sz w:val="24"/>
        </w:rPr>
        <w:tab/>
      </w:r>
      <w:r>
        <w:rPr>
          <w:rFonts w:ascii="Arial" w:hAnsi="Arial" w:cs="Arial"/>
          <w:b/>
          <w:sz w:val="24"/>
        </w:rPr>
        <w:t>Discussion on Ambient IoT Device Testability</w:t>
      </w:r>
    </w:p>
    <w:p w14:paraId="7F628481"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C6C26D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31DB04" w14:textId="73971131" w:rsidR="009C3101" w:rsidRDefault="009C3101" w:rsidP="009C3101">
      <w:pPr>
        <w:rPr>
          <w:rFonts w:ascii="Arial" w:hAnsi="Arial" w:cs="Arial"/>
          <w:b/>
          <w:sz w:val="24"/>
        </w:rPr>
      </w:pPr>
      <w:r>
        <w:rPr>
          <w:rFonts w:ascii="Arial" w:hAnsi="Arial" w:cs="Arial"/>
          <w:b/>
          <w:color w:val="0000FF"/>
          <w:sz w:val="24"/>
        </w:rPr>
        <w:t>R4-2510250</w:t>
      </w:r>
      <w:r>
        <w:rPr>
          <w:rFonts w:ascii="Arial" w:hAnsi="Arial" w:cs="Arial"/>
          <w:b/>
          <w:color w:val="0000FF"/>
          <w:sz w:val="24"/>
        </w:rPr>
        <w:tab/>
      </w:r>
      <w:r>
        <w:rPr>
          <w:rFonts w:ascii="Arial" w:hAnsi="Arial" w:cs="Arial"/>
          <w:b/>
          <w:sz w:val="24"/>
        </w:rPr>
        <w:t>Discussion on the AIoT device test method</w:t>
      </w:r>
    </w:p>
    <w:p w14:paraId="1894DA3D"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389203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911863" w14:textId="041490DC" w:rsidR="009C3101" w:rsidRDefault="009C3101" w:rsidP="009C3101">
      <w:pPr>
        <w:rPr>
          <w:rFonts w:ascii="Arial" w:hAnsi="Arial" w:cs="Arial"/>
          <w:b/>
          <w:sz w:val="24"/>
        </w:rPr>
      </w:pPr>
      <w:r>
        <w:rPr>
          <w:rFonts w:ascii="Arial" w:hAnsi="Arial" w:cs="Arial"/>
          <w:b/>
          <w:color w:val="0000FF"/>
          <w:sz w:val="24"/>
        </w:rPr>
        <w:t>R4-2510253</w:t>
      </w:r>
      <w:r>
        <w:rPr>
          <w:rFonts w:ascii="Arial" w:hAnsi="Arial" w:cs="Arial"/>
          <w:b/>
          <w:color w:val="0000FF"/>
          <w:sz w:val="24"/>
        </w:rPr>
        <w:tab/>
      </w:r>
      <w:r>
        <w:rPr>
          <w:rFonts w:ascii="Arial" w:hAnsi="Arial" w:cs="Arial"/>
          <w:b/>
          <w:sz w:val="24"/>
        </w:rPr>
        <w:t>TP to TS 38.191 on OTA performance metric</w:t>
      </w:r>
    </w:p>
    <w:p w14:paraId="642B9A21"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38.191 v0.0.1</w:t>
      </w:r>
      <w:r>
        <w:rPr>
          <w:i/>
        </w:rPr>
        <w:tab/>
        <w:t xml:space="preserve">  CR-  rev  Cat:  (Rel-19)</w:t>
      </w:r>
      <w:r>
        <w:rPr>
          <w:i/>
        </w:rPr>
        <w:br/>
      </w:r>
      <w:r>
        <w:rPr>
          <w:i/>
        </w:rPr>
        <w:br/>
      </w:r>
      <w:r>
        <w:rPr>
          <w:i/>
        </w:rPr>
        <w:tab/>
      </w:r>
      <w:r>
        <w:rPr>
          <w:i/>
        </w:rPr>
        <w:tab/>
      </w:r>
      <w:r>
        <w:rPr>
          <w:i/>
        </w:rPr>
        <w:tab/>
      </w:r>
      <w:r>
        <w:rPr>
          <w:i/>
        </w:rPr>
        <w:tab/>
      </w:r>
      <w:r>
        <w:rPr>
          <w:i/>
        </w:rPr>
        <w:tab/>
        <w:t>Source: vivo</w:t>
      </w:r>
    </w:p>
    <w:p w14:paraId="4166556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F7DBD6" w14:textId="71FAA075" w:rsidR="009C3101" w:rsidRDefault="009C3101" w:rsidP="009C3101">
      <w:pPr>
        <w:rPr>
          <w:rFonts w:ascii="Arial" w:hAnsi="Arial" w:cs="Arial"/>
          <w:b/>
          <w:sz w:val="24"/>
        </w:rPr>
      </w:pPr>
      <w:r>
        <w:rPr>
          <w:rFonts w:ascii="Arial" w:hAnsi="Arial" w:cs="Arial"/>
          <w:b/>
          <w:color w:val="0000FF"/>
          <w:sz w:val="24"/>
        </w:rPr>
        <w:t>R4-2510254</w:t>
      </w:r>
      <w:r>
        <w:rPr>
          <w:rFonts w:ascii="Arial" w:hAnsi="Arial" w:cs="Arial"/>
          <w:b/>
          <w:color w:val="0000FF"/>
          <w:sz w:val="24"/>
        </w:rPr>
        <w:tab/>
      </w:r>
      <w:r>
        <w:rPr>
          <w:rFonts w:ascii="Arial" w:hAnsi="Arial" w:cs="Arial"/>
          <w:b/>
          <w:sz w:val="24"/>
        </w:rPr>
        <w:t>CR to TR 38.870 on AIoT test method</w:t>
      </w:r>
    </w:p>
    <w:p w14:paraId="4B185718"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38.870 v19.1.0</w:t>
      </w:r>
      <w:r>
        <w:rPr>
          <w:i/>
        </w:rPr>
        <w:tab/>
        <w:t xml:space="preserve">  CR-  rev  Cat: B (Rel-19)</w:t>
      </w:r>
      <w:r>
        <w:rPr>
          <w:i/>
        </w:rPr>
        <w:br/>
      </w:r>
      <w:r>
        <w:rPr>
          <w:i/>
        </w:rPr>
        <w:br/>
      </w:r>
      <w:r>
        <w:rPr>
          <w:i/>
        </w:rPr>
        <w:tab/>
      </w:r>
      <w:r>
        <w:rPr>
          <w:i/>
        </w:rPr>
        <w:tab/>
      </w:r>
      <w:r>
        <w:rPr>
          <w:i/>
        </w:rPr>
        <w:tab/>
      </w:r>
      <w:r>
        <w:rPr>
          <w:i/>
        </w:rPr>
        <w:tab/>
      </w:r>
      <w:r>
        <w:rPr>
          <w:i/>
        </w:rPr>
        <w:tab/>
        <w:t>Source: vivo</w:t>
      </w:r>
    </w:p>
    <w:p w14:paraId="5306DE2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463CE1" w14:textId="73024964" w:rsidR="009C3101" w:rsidRDefault="009C3101" w:rsidP="009C3101">
      <w:pPr>
        <w:rPr>
          <w:rFonts w:ascii="Arial" w:hAnsi="Arial" w:cs="Arial"/>
          <w:b/>
          <w:sz w:val="24"/>
        </w:rPr>
      </w:pPr>
      <w:r>
        <w:rPr>
          <w:rFonts w:ascii="Arial" w:hAnsi="Arial" w:cs="Arial"/>
          <w:b/>
          <w:color w:val="0000FF"/>
          <w:sz w:val="24"/>
        </w:rPr>
        <w:t>R4-2510320</w:t>
      </w:r>
      <w:r>
        <w:rPr>
          <w:rFonts w:ascii="Arial" w:hAnsi="Arial" w:cs="Arial"/>
          <w:b/>
          <w:color w:val="0000FF"/>
          <w:sz w:val="24"/>
        </w:rPr>
        <w:tab/>
      </w:r>
      <w:r>
        <w:rPr>
          <w:rFonts w:ascii="Arial" w:hAnsi="Arial" w:cs="Arial"/>
          <w:b/>
          <w:sz w:val="24"/>
        </w:rPr>
        <w:t>Discussion on OTA testing for A-IoT device 1</w:t>
      </w:r>
    </w:p>
    <w:p w14:paraId="6B4A732D"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Korea Partners Co Ltd</w:t>
      </w:r>
    </w:p>
    <w:p w14:paraId="3CFBDB7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C0379A" w14:textId="596127DB" w:rsidR="009C3101" w:rsidRDefault="009C3101" w:rsidP="009C3101">
      <w:pPr>
        <w:rPr>
          <w:rFonts w:ascii="Arial" w:hAnsi="Arial" w:cs="Arial"/>
          <w:b/>
          <w:sz w:val="24"/>
        </w:rPr>
      </w:pPr>
      <w:r>
        <w:rPr>
          <w:rFonts w:ascii="Arial" w:hAnsi="Arial" w:cs="Arial"/>
          <w:b/>
          <w:color w:val="0000FF"/>
          <w:sz w:val="24"/>
        </w:rPr>
        <w:t>R4-2510846</w:t>
      </w:r>
      <w:r>
        <w:rPr>
          <w:rFonts w:ascii="Arial" w:hAnsi="Arial" w:cs="Arial"/>
          <w:b/>
          <w:color w:val="0000FF"/>
          <w:sz w:val="24"/>
        </w:rPr>
        <w:tab/>
      </w:r>
      <w:r>
        <w:rPr>
          <w:rFonts w:ascii="Arial" w:hAnsi="Arial" w:cs="Arial"/>
          <w:b/>
          <w:sz w:val="24"/>
        </w:rPr>
        <w:t>on OTA test aspect</w:t>
      </w:r>
    </w:p>
    <w:p w14:paraId="22C5F3E9"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38.191 v0.0.1</w:t>
      </w:r>
      <w:r>
        <w:rPr>
          <w:i/>
        </w:rPr>
        <w:tab/>
        <w:t xml:space="preserve">  CR-  rev  Cat:  (Rel-19)</w:t>
      </w:r>
      <w:r>
        <w:rPr>
          <w:i/>
        </w:rPr>
        <w:br/>
      </w:r>
      <w:r>
        <w:rPr>
          <w:i/>
        </w:rPr>
        <w:br/>
      </w:r>
      <w:r>
        <w:rPr>
          <w:i/>
        </w:rPr>
        <w:tab/>
      </w:r>
      <w:r>
        <w:rPr>
          <w:i/>
        </w:rPr>
        <w:tab/>
      </w:r>
      <w:r>
        <w:rPr>
          <w:i/>
        </w:rPr>
        <w:tab/>
      </w:r>
      <w:r>
        <w:rPr>
          <w:i/>
        </w:rPr>
        <w:tab/>
      </w:r>
      <w:r>
        <w:rPr>
          <w:i/>
        </w:rPr>
        <w:tab/>
        <w:t>Source: OPPO</w:t>
      </w:r>
    </w:p>
    <w:p w14:paraId="7D9B502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24A1B1" w14:textId="77777777" w:rsidR="009C3101" w:rsidRDefault="009C3101" w:rsidP="009C3101">
      <w:pPr>
        <w:pStyle w:val="Heading4"/>
      </w:pPr>
      <w:bookmarkStart w:id="352" w:name="_Toc206605618"/>
      <w:r>
        <w:t>7.22.6</w:t>
      </w:r>
      <w:r>
        <w:tab/>
        <w:t>Conformance testing for Ambient-IoT BS</w:t>
      </w:r>
      <w:bookmarkEnd w:id="352"/>
    </w:p>
    <w:p w14:paraId="3470B493" w14:textId="77777777" w:rsidR="009C3101" w:rsidRDefault="009C3101" w:rsidP="009C3101">
      <w:pPr>
        <w:pStyle w:val="Heading4"/>
      </w:pPr>
      <w:bookmarkStart w:id="353" w:name="_Toc206605619"/>
      <w:r>
        <w:t>7.22.7</w:t>
      </w:r>
      <w:r>
        <w:tab/>
        <w:t>RRM performance requirements for device 1</w:t>
      </w:r>
      <w:bookmarkEnd w:id="353"/>
    </w:p>
    <w:p w14:paraId="45E7ED88" w14:textId="4D6A3CA8" w:rsidR="009C3101" w:rsidRDefault="009C3101" w:rsidP="009C3101">
      <w:pPr>
        <w:rPr>
          <w:rFonts w:ascii="Arial" w:hAnsi="Arial" w:cs="Arial"/>
          <w:b/>
          <w:sz w:val="24"/>
        </w:rPr>
      </w:pPr>
      <w:r>
        <w:rPr>
          <w:rFonts w:ascii="Arial" w:hAnsi="Arial" w:cs="Arial"/>
          <w:b/>
          <w:color w:val="0000FF"/>
          <w:sz w:val="24"/>
        </w:rPr>
        <w:t>R4-2509319</w:t>
      </w:r>
      <w:r>
        <w:rPr>
          <w:rFonts w:ascii="Arial" w:hAnsi="Arial" w:cs="Arial"/>
          <w:b/>
          <w:color w:val="0000FF"/>
          <w:sz w:val="24"/>
        </w:rPr>
        <w:tab/>
      </w:r>
      <w:r>
        <w:rPr>
          <w:rFonts w:ascii="Arial" w:hAnsi="Arial" w:cs="Arial"/>
          <w:b/>
          <w:sz w:val="24"/>
        </w:rPr>
        <w:t>Discussion on the impacts of A-IoT on RRM performance requirements</w:t>
      </w:r>
    </w:p>
    <w:p w14:paraId="26C51C8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C9F52B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F60B66" w14:textId="1217343E" w:rsidR="009C3101" w:rsidRDefault="009C3101" w:rsidP="009C3101">
      <w:pPr>
        <w:rPr>
          <w:rFonts w:ascii="Arial" w:hAnsi="Arial" w:cs="Arial"/>
          <w:b/>
          <w:sz w:val="24"/>
        </w:rPr>
      </w:pPr>
      <w:r>
        <w:rPr>
          <w:rFonts w:ascii="Arial" w:hAnsi="Arial" w:cs="Arial"/>
          <w:b/>
          <w:color w:val="0000FF"/>
          <w:sz w:val="24"/>
        </w:rPr>
        <w:t>R4-2509711</w:t>
      </w:r>
      <w:r>
        <w:rPr>
          <w:rFonts w:ascii="Arial" w:hAnsi="Arial" w:cs="Arial"/>
          <w:b/>
          <w:color w:val="0000FF"/>
          <w:sz w:val="24"/>
        </w:rPr>
        <w:tab/>
      </w:r>
      <w:r>
        <w:rPr>
          <w:rFonts w:ascii="Arial" w:hAnsi="Arial" w:cs="Arial"/>
          <w:b/>
          <w:sz w:val="24"/>
        </w:rPr>
        <w:t>Discussion on test case design for A-IoT</w:t>
      </w:r>
    </w:p>
    <w:p w14:paraId="4D931ED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E36BE6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AA1108" w14:textId="2B32C68E" w:rsidR="009C3101" w:rsidRDefault="009C3101" w:rsidP="009C3101">
      <w:pPr>
        <w:rPr>
          <w:rFonts w:ascii="Arial" w:hAnsi="Arial" w:cs="Arial"/>
          <w:b/>
          <w:sz w:val="24"/>
        </w:rPr>
      </w:pPr>
      <w:r>
        <w:rPr>
          <w:rFonts w:ascii="Arial" w:hAnsi="Arial" w:cs="Arial"/>
          <w:b/>
          <w:color w:val="0000FF"/>
          <w:sz w:val="24"/>
        </w:rPr>
        <w:t>R4-2509803</w:t>
      </w:r>
      <w:r>
        <w:rPr>
          <w:rFonts w:ascii="Arial" w:hAnsi="Arial" w:cs="Arial"/>
          <w:b/>
          <w:color w:val="0000FF"/>
          <w:sz w:val="24"/>
        </w:rPr>
        <w:tab/>
      </w:r>
      <w:r>
        <w:rPr>
          <w:rFonts w:ascii="Arial" w:hAnsi="Arial" w:cs="Arial"/>
          <w:b/>
          <w:sz w:val="24"/>
        </w:rPr>
        <w:t>Discussion RRM requirements test cases for Ambient IoT</w:t>
      </w:r>
    </w:p>
    <w:p w14:paraId="37748C9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B73449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B12311" w14:textId="5172BB9B" w:rsidR="009C3101" w:rsidRDefault="009C3101" w:rsidP="009C3101">
      <w:pPr>
        <w:rPr>
          <w:rFonts w:ascii="Arial" w:hAnsi="Arial" w:cs="Arial"/>
          <w:b/>
          <w:sz w:val="24"/>
        </w:rPr>
      </w:pPr>
      <w:r>
        <w:rPr>
          <w:rFonts w:ascii="Arial" w:hAnsi="Arial" w:cs="Arial"/>
          <w:b/>
          <w:color w:val="0000FF"/>
          <w:sz w:val="24"/>
        </w:rPr>
        <w:t>R4-2510172</w:t>
      </w:r>
      <w:r>
        <w:rPr>
          <w:rFonts w:ascii="Arial" w:hAnsi="Arial" w:cs="Arial"/>
          <w:b/>
          <w:color w:val="0000FF"/>
          <w:sz w:val="24"/>
        </w:rPr>
        <w:tab/>
      </w:r>
      <w:r>
        <w:rPr>
          <w:rFonts w:ascii="Arial" w:hAnsi="Arial" w:cs="Arial"/>
          <w:b/>
          <w:sz w:val="24"/>
        </w:rPr>
        <w:t>Discussion on RRM performance requirements for A-IoT</w:t>
      </w:r>
    </w:p>
    <w:p w14:paraId="043E338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05F5DB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FBFDF7" w14:textId="47B031DF" w:rsidR="009C3101" w:rsidRDefault="009C3101" w:rsidP="009C3101">
      <w:pPr>
        <w:rPr>
          <w:rFonts w:ascii="Arial" w:hAnsi="Arial" w:cs="Arial"/>
          <w:b/>
          <w:sz w:val="24"/>
        </w:rPr>
      </w:pPr>
      <w:r>
        <w:rPr>
          <w:rFonts w:ascii="Arial" w:hAnsi="Arial" w:cs="Arial"/>
          <w:b/>
          <w:color w:val="0000FF"/>
          <w:sz w:val="24"/>
        </w:rPr>
        <w:t>R4-2510375</w:t>
      </w:r>
      <w:r>
        <w:rPr>
          <w:rFonts w:ascii="Arial" w:hAnsi="Arial" w:cs="Arial"/>
          <w:b/>
          <w:color w:val="0000FF"/>
          <w:sz w:val="24"/>
        </w:rPr>
        <w:tab/>
      </w:r>
      <w:r>
        <w:rPr>
          <w:rFonts w:ascii="Arial" w:hAnsi="Arial" w:cs="Arial"/>
          <w:b/>
          <w:sz w:val="24"/>
        </w:rPr>
        <w:t>Discussion on performance requirements for Ambient-IoT</w:t>
      </w:r>
    </w:p>
    <w:p w14:paraId="012AD53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9C2FEA2" w14:textId="77777777" w:rsidR="009C3101" w:rsidRDefault="009C3101" w:rsidP="009C3101">
      <w:pPr>
        <w:rPr>
          <w:rFonts w:ascii="Arial" w:hAnsi="Arial" w:cs="Arial"/>
          <w:b/>
        </w:rPr>
      </w:pPr>
      <w:r>
        <w:rPr>
          <w:rFonts w:ascii="Arial" w:hAnsi="Arial" w:cs="Arial"/>
          <w:b/>
        </w:rPr>
        <w:t xml:space="preserve">Abstract: </w:t>
      </w:r>
    </w:p>
    <w:p w14:paraId="3979C333" w14:textId="77777777" w:rsidR="009C3101" w:rsidRDefault="009C3101" w:rsidP="009C3101">
      <w:r>
        <w:t>Discussion on performance requirements for Ambient-IoT</w:t>
      </w:r>
    </w:p>
    <w:p w14:paraId="76074B0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5815B1" w14:textId="68581E62" w:rsidR="009C3101" w:rsidRDefault="009C3101" w:rsidP="009C3101">
      <w:pPr>
        <w:rPr>
          <w:rFonts w:ascii="Arial" w:hAnsi="Arial" w:cs="Arial"/>
          <w:b/>
          <w:sz w:val="24"/>
        </w:rPr>
      </w:pPr>
      <w:r>
        <w:rPr>
          <w:rFonts w:ascii="Arial" w:hAnsi="Arial" w:cs="Arial"/>
          <w:b/>
          <w:color w:val="0000FF"/>
          <w:sz w:val="24"/>
        </w:rPr>
        <w:t>R4-2510607</w:t>
      </w:r>
      <w:r>
        <w:rPr>
          <w:rFonts w:ascii="Arial" w:hAnsi="Arial" w:cs="Arial"/>
          <w:b/>
          <w:color w:val="0000FF"/>
          <w:sz w:val="24"/>
        </w:rPr>
        <w:tab/>
      </w:r>
      <w:r>
        <w:rPr>
          <w:rFonts w:ascii="Arial" w:hAnsi="Arial" w:cs="Arial"/>
          <w:b/>
          <w:sz w:val="24"/>
        </w:rPr>
        <w:t>Discussion on RRM performance for R19 A-IoT device</w:t>
      </w:r>
    </w:p>
    <w:p w14:paraId="2F5F2B6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A40C97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C137D2" w14:textId="77777777" w:rsidR="009C3101" w:rsidRDefault="009C3101" w:rsidP="009C3101">
      <w:pPr>
        <w:pStyle w:val="Heading4"/>
      </w:pPr>
      <w:bookmarkStart w:id="354" w:name="_Toc206605620"/>
      <w:r>
        <w:t>7.22.8</w:t>
      </w:r>
      <w:r>
        <w:tab/>
        <w:t>Demodulation performance requirements for device 1</w:t>
      </w:r>
      <w:bookmarkEnd w:id="354"/>
    </w:p>
    <w:p w14:paraId="6A0619FC" w14:textId="6BE650D5" w:rsidR="009C3101" w:rsidRDefault="009C3101" w:rsidP="009C3101">
      <w:pPr>
        <w:rPr>
          <w:rFonts w:ascii="Arial" w:hAnsi="Arial" w:cs="Arial"/>
          <w:b/>
          <w:sz w:val="24"/>
        </w:rPr>
      </w:pPr>
      <w:r>
        <w:rPr>
          <w:rFonts w:ascii="Arial" w:hAnsi="Arial" w:cs="Arial"/>
          <w:b/>
          <w:color w:val="0000FF"/>
          <w:sz w:val="24"/>
        </w:rPr>
        <w:t>R4-2509400</w:t>
      </w:r>
      <w:r>
        <w:rPr>
          <w:rFonts w:ascii="Arial" w:hAnsi="Arial" w:cs="Arial"/>
          <w:b/>
          <w:color w:val="0000FF"/>
          <w:sz w:val="24"/>
        </w:rPr>
        <w:tab/>
      </w:r>
      <w:r>
        <w:rPr>
          <w:rFonts w:ascii="Arial" w:hAnsi="Arial" w:cs="Arial"/>
          <w:b/>
          <w:sz w:val="24"/>
        </w:rPr>
        <w:t>View on demodulation requirements for Ambient-IoT device 1</w:t>
      </w:r>
    </w:p>
    <w:p w14:paraId="2008B13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001FA4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CB656F" w14:textId="7AE56BD4" w:rsidR="009C3101" w:rsidRDefault="009C3101" w:rsidP="009C3101">
      <w:pPr>
        <w:rPr>
          <w:rFonts w:ascii="Arial" w:hAnsi="Arial" w:cs="Arial"/>
          <w:b/>
          <w:sz w:val="24"/>
        </w:rPr>
      </w:pPr>
      <w:r>
        <w:rPr>
          <w:rFonts w:ascii="Arial" w:hAnsi="Arial" w:cs="Arial"/>
          <w:b/>
          <w:color w:val="0000FF"/>
          <w:sz w:val="24"/>
        </w:rPr>
        <w:t>R4-2510840</w:t>
      </w:r>
      <w:r>
        <w:rPr>
          <w:rFonts w:ascii="Arial" w:hAnsi="Arial" w:cs="Arial"/>
          <w:b/>
          <w:color w:val="0000FF"/>
          <w:sz w:val="24"/>
        </w:rPr>
        <w:tab/>
      </w:r>
      <w:r>
        <w:rPr>
          <w:rFonts w:ascii="Arial" w:hAnsi="Arial" w:cs="Arial"/>
          <w:b/>
          <w:sz w:val="24"/>
        </w:rPr>
        <w:t>Device demodulation requirements for Ambient IoT</w:t>
      </w:r>
    </w:p>
    <w:p w14:paraId="1C23F68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7705623" w14:textId="77777777" w:rsidR="009C3101" w:rsidRDefault="009C3101" w:rsidP="009C3101">
      <w:pPr>
        <w:rPr>
          <w:rFonts w:ascii="Arial" w:hAnsi="Arial" w:cs="Arial"/>
          <w:b/>
        </w:rPr>
      </w:pPr>
      <w:r>
        <w:rPr>
          <w:rFonts w:ascii="Arial" w:hAnsi="Arial" w:cs="Arial"/>
          <w:b/>
        </w:rPr>
        <w:t xml:space="preserve">Abstract: </w:t>
      </w:r>
    </w:p>
    <w:p w14:paraId="717A914E" w14:textId="77777777" w:rsidR="009C3101" w:rsidRDefault="009C3101" w:rsidP="009C3101">
      <w:r>
        <w:t>This contribution discusses our view on device demodulation requirements for Rel-19 Ambient IoT.</w:t>
      </w:r>
    </w:p>
    <w:p w14:paraId="3618B36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9CEB54" w14:textId="04839157" w:rsidR="009C3101" w:rsidRDefault="009C3101" w:rsidP="009C3101">
      <w:pPr>
        <w:rPr>
          <w:rFonts w:ascii="Arial" w:hAnsi="Arial" w:cs="Arial"/>
          <w:b/>
          <w:sz w:val="24"/>
        </w:rPr>
      </w:pPr>
      <w:r>
        <w:rPr>
          <w:rFonts w:ascii="Arial" w:hAnsi="Arial" w:cs="Arial"/>
          <w:b/>
          <w:color w:val="0000FF"/>
          <w:sz w:val="24"/>
        </w:rPr>
        <w:t>R4-2510882</w:t>
      </w:r>
      <w:r>
        <w:rPr>
          <w:rFonts w:ascii="Arial" w:hAnsi="Arial" w:cs="Arial"/>
          <w:b/>
          <w:color w:val="0000FF"/>
          <w:sz w:val="24"/>
        </w:rPr>
        <w:tab/>
      </w:r>
      <w:r>
        <w:rPr>
          <w:rFonts w:ascii="Arial" w:hAnsi="Arial" w:cs="Arial"/>
          <w:b/>
          <w:sz w:val="24"/>
        </w:rPr>
        <w:t>Discussion on demodulation requirements for A-IoT device 1</w:t>
      </w:r>
    </w:p>
    <w:p w14:paraId="42289DA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A8F104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3C0007" w14:textId="211E4CC8" w:rsidR="009C3101" w:rsidRDefault="009C3101" w:rsidP="009C3101">
      <w:pPr>
        <w:rPr>
          <w:rFonts w:ascii="Arial" w:hAnsi="Arial" w:cs="Arial"/>
          <w:b/>
          <w:sz w:val="24"/>
        </w:rPr>
      </w:pPr>
      <w:r>
        <w:rPr>
          <w:rFonts w:ascii="Arial" w:hAnsi="Arial" w:cs="Arial"/>
          <w:b/>
          <w:color w:val="0000FF"/>
          <w:sz w:val="24"/>
        </w:rPr>
        <w:t>R4-2510950</w:t>
      </w:r>
      <w:r>
        <w:rPr>
          <w:rFonts w:ascii="Arial" w:hAnsi="Arial" w:cs="Arial"/>
          <w:b/>
          <w:color w:val="0000FF"/>
          <w:sz w:val="24"/>
        </w:rPr>
        <w:tab/>
      </w:r>
      <w:r>
        <w:rPr>
          <w:rFonts w:ascii="Arial" w:hAnsi="Arial" w:cs="Arial"/>
          <w:b/>
          <w:sz w:val="24"/>
        </w:rPr>
        <w:t>Discussion on Demodulation performance requirements for Device 1</w:t>
      </w:r>
    </w:p>
    <w:p w14:paraId="602CF56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E7C23E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A7C513" w14:textId="77777777" w:rsidR="009C3101" w:rsidRDefault="009C3101" w:rsidP="009C3101">
      <w:pPr>
        <w:pStyle w:val="Heading4"/>
      </w:pPr>
      <w:bookmarkStart w:id="355" w:name="_Toc206605621"/>
      <w:r>
        <w:t>7.22.9</w:t>
      </w:r>
      <w:r>
        <w:tab/>
        <w:t>Demodulation performance requirements for Ambient-IoT BS</w:t>
      </w:r>
      <w:bookmarkEnd w:id="355"/>
    </w:p>
    <w:p w14:paraId="63C35DB8" w14:textId="0FE365A3" w:rsidR="009C3101" w:rsidRDefault="009C3101" w:rsidP="009C3101">
      <w:pPr>
        <w:rPr>
          <w:rFonts w:ascii="Arial" w:hAnsi="Arial" w:cs="Arial"/>
          <w:b/>
          <w:sz w:val="24"/>
        </w:rPr>
      </w:pPr>
      <w:r>
        <w:rPr>
          <w:rFonts w:ascii="Arial" w:hAnsi="Arial" w:cs="Arial"/>
          <w:b/>
          <w:color w:val="0000FF"/>
          <w:sz w:val="24"/>
        </w:rPr>
        <w:t>R4-2509399</w:t>
      </w:r>
      <w:r>
        <w:rPr>
          <w:rFonts w:ascii="Arial" w:hAnsi="Arial" w:cs="Arial"/>
          <w:b/>
          <w:color w:val="0000FF"/>
          <w:sz w:val="24"/>
        </w:rPr>
        <w:tab/>
      </w:r>
      <w:r>
        <w:rPr>
          <w:rFonts w:ascii="Arial" w:hAnsi="Arial" w:cs="Arial"/>
          <w:b/>
          <w:sz w:val="24"/>
        </w:rPr>
        <w:t>View on demodulation requirements for Ambient-IoT BS</w:t>
      </w:r>
    </w:p>
    <w:p w14:paraId="5470E75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87C05A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A4FA50" w14:textId="14C78B96" w:rsidR="009C3101" w:rsidRDefault="009C3101" w:rsidP="009C3101">
      <w:pPr>
        <w:rPr>
          <w:rFonts w:ascii="Arial" w:hAnsi="Arial" w:cs="Arial"/>
          <w:b/>
          <w:sz w:val="24"/>
        </w:rPr>
      </w:pPr>
      <w:r>
        <w:rPr>
          <w:rFonts w:ascii="Arial" w:hAnsi="Arial" w:cs="Arial"/>
          <w:b/>
          <w:color w:val="0000FF"/>
          <w:sz w:val="24"/>
        </w:rPr>
        <w:t>R4-2510841</w:t>
      </w:r>
      <w:r>
        <w:rPr>
          <w:rFonts w:ascii="Arial" w:hAnsi="Arial" w:cs="Arial"/>
          <w:b/>
          <w:color w:val="0000FF"/>
          <w:sz w:val="24"/>
        </w:rPr>
        <w:tab/>
      </w:r>
      <w:r>
        <w:rPr>
          <w:rFonts w:ascii="Arial" w:hAnsi="Arial" w:cs="Arial"/>
          <w:b/>
          <w:sz w:val="24"/>
        </w:rPr>
        <w:t>BS Demodulation requirements for Ambient IoT</w:t>
      </w:r>
    </w:p>
    <w:p w14:paraId="685541C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BD332A0" w14:textId="77777777" w:rsidR="009C3101" w:rsidRDefault="009C3101" w:rsidP="009C3101">
      <w:pPr>
        <w:rPr>
          <w:rFonts w:ascii="Arial" w:hAnsi="Arial" w:cs="Arial"/>
          <w:b/>
        </w:rPr>
      </w:pPr>
      <w:r>
        <w:rPr>
          <w:rFonts w:ascii="Arial" w:hAnsi="Arial" w:cs="Arial"/>
          <w:b/>
        </w:rPr>
        <w:t xml:space="preserve">Abstract: </w:t>
      </w:r>
    </w:p>
    <w:p w14:paraId="7B2BE8C3" w14:textId="77777777" w:rsidR="009C3101" w:rsidRDefault="009C3101" w:rsidP="009C3101">
      <w:r>
        <w:t>This contribution discusses our view on BS demodulation requirements for Rel-19 Ambient IoT.</w:t>
      </w:r>
    </w:p>
    <w:p w14:paraId="39BB4CB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00801A" w14:textId="2D77E53C" w:rsidR="009C3101" w:rsidRDefault="009C3101" w:rsidP="009C3101">
      <w:pPr>
        <w:rPr>
          <w:rFonts w:ascii="Arial" w:hAnsi="Arial" w:cs="Arial"/>
          <w:b/>
          <w:sz w:val="24"/>
        </w:rPr>
      </w:pPr>
      <w:r>
        <w:rPr>
          <w:rFonts w:ascii="Arial" w:hAnsi="Arial" w:cs="Arial"/>
          <w:b/>
          <w:color w:val="0000FF"/>
          <w:sz w:val="24"/>
        </w:rPr>
        <w:t>R4-2510883</w:t>
      </w:r>
      <w:r>
        <w:rPr>
          <w:rFonts w:ascii="Arial" w:hAnsi="Arial" w:cs="Arial"/>
          <w:b/>
          <w:color w:val="0000FF"/>
          <w:sz w:val="24"/>
        </w:rPr>
        <w:tab/>
      </w:r>
      <w:r>
        <w:rPr>
          <w:rFonts w:ascii="Arial" w:hAnsi="Arial" w:cs="Arial"/>
          <w:b/>
          <w:sz w:val="24"/>
        </w:rPr>
        <w:t>Discussion on demodulation requirements for A-IoT for BS</w:t>
      </w:r>
    </w:p>
    <w:p w14:paraId="7194F7A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7ABD8B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4CDF46" w14:textId="0C52EDE7" w:rsidR="009C3101" w:rsidRDefault="009C3101" w:rsidP="009C3101">
      <w:pPr>
        <w:rPr>
          <w:rFonts w:ascii="Arial" w:hAnsi="Arial" w:cs="Arial"/>
          <w:b/>
          <w:sz w:val="24"/>
        </w:rPr>
      </w:pPr>
      <w:r>
        <w:rPr>
          <w:rFonts w:ascii="Arial" w:hAnsi="Arial" w:cs="Arial"/>
          <w:b/>
          <w:color w:val="0000FF"/>
          <w:sz w:val="24"/>
        </w:rPr>
        <w:t>R4-2510951</w:t>
      </w:r>
      <w:r>
        <w:rPr>
          <w:rFonts w:ascii="Arial" w:hAnsi="Arial" w:cs="Arial"/>
          <w:b/>
          <w:color w:val="0000FF"/>
          <w:sz w:val="24"/>
        </w:rPr>
        <w:tab/>
      </w:r>
      <w:r>
        <w:rPr>
          <w:rFonts w:ascii="Arial" w:hAnsi="Arial" w:cs="Arial"/>
          <w:b/>
          <w:sz w:val="24"/>
        </w:rPr>
        <w:t>Discussion on Demodulation performance requirements for Ambient-IoT BS</w:t>
      </w:r>
    </w:p>
    <w:p w14:paraId="28BBAE7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C78A8F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52EE79" w14:textId="77777777" w:rsidR="009C3101" w:rsidRDefault="009C3101" w:rsidP="009C3101">
      <w:pPr>
        <w:pStyle w:val="Heading3"/>
      </w:pPr>
      <w:bookmarkStart w:id="356" w:name="_Toc206605622"/>
      <w:r>
        <w:t>7.23</w:t>
      </w:r>
      <w:r>
        <w:tab/>
        <w:t>Enhancements of network energy savings for NR</w:t>
      </w:r>
      <w:bookmarkEnd w:id="356"/>
    </w:p>
    <w:p w14:paraId="1187DE91" w14:textId="77777777" w:rsidR="009C3101" w:rsidRDefault="009C3101" w:rsidP="009C3101">
      <w:pPr>
        <w:pStyle w:val="Heading4"/>
      </w:pPr>
      <w:bookmarkStart w:id="357" w:name="_Toc206605623"/>
      <w:r>
        <w:t>7.23.1</w:t>
      </w:r>
      <w:r>
        <w:tab/>
        <w:t>Moderator summary and conclusions</w:t>
      </w:r>
      <w:bookmarkEnd w:id="357"/>
    </w:p>
    <w:p w14:paraId="3CD17A8F" w14:textId="4792ECCE" w:rsidR="009C3101" w:rsidRDefault="009C3101" w:rsidP="009C3101">
      <w:pPr>
        <w:rPr>
          <w:rFonts w:ascii="Arial" w:hAnsi="Arial" w:cs="Arial"/>
          <w:b/>
          <w:sz w:val="24"/>
        </w:rPr>
      </w:pPr>
      <w:r>
        <w:rPr>
          <w:rFonts w:ascii="Arial" w:hAnsi="Arial" w:cs="Arial"/>
          <w:b/>
          <w:color w:val="0000FF"/>
          <w:sz w:val="24"/>
        </w:rPr>
        <w:t>R4-2509063</w:t>
      </w:r>
      <w:r>
        <w:rPr>
          <w:rFonts w:ascii="Arial" w:hAnsi="Arial" w:cs="Arial"/>
          <w:b/>
          <w:color w:val="0000FF"/>
          <w:sz w:val="24"/>
        </w:rPr>
        <w:tab/>
      </w:r>
      <w:r>
        <w:rPr>
          <w:rFonts w:ascii="Arial" w:hAnsi="Arial" w:cs="Arial"/>
          <w:b/>
          <w:sz w:val="24"/>
        </w:rPr>
        <w:t>Topic summary for [116][220] Netw_Energy_NR_enh_Part1</w:t>
      </w:r>
    </w:p>
    <w:p w14:paraId="503FB14A"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8408756" w14:textId="77777777" w:rsidR="009C3101" w:rsidRDefault="009C3101" w:rsidP="009C3101">
      <w:pPr>
        <w:rPr>
          <w:rFonts w:ascii="Arial" w:hAnsi="Arial" w:cs="Arial"/>
          <w:b/>
        </w:rPr>
      </w:pPr>
      <w:r>
        <w:rPr>
          <w:rFonts w:ascii="Arial" w:hAnsi="Arial" w:cs="Arial"/>
          <w:b/>
        </w:rPr>
        <w:t xml:space="preserve">Abstract: </w:t>
      </w:r>
    </w:p>
    <w:p w14:paraId="2A515BE2" w14:textId="77777777" w:rsidR="009C3101" w:rsidRDefault="009C3101" w:rsidP="009C3101">
      <w:r>
        <w:t>Topic summary in RRM session</w:t>
      </w:r>
    </w:p>
    <w:p w14:paraId="5F8B978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AD99FC" w14:textId="1F9DB078" w:rsidR="009C3101" w:rsidRDefault="009C3101" w:rsidP="009C3101">
      <w:pPr>
        <w:rPr>
          <w:rFonts w:ascii="Arial" w:hAnsi="Arial" w:cs="Arial"/>
          <w:b/>
          <w:sz w:val="24"/>
        </w:rPr>
      </w:pPr>
      <w:r>
        <w:rPr>
          <w:rFonts w:ascii="Arial" w:hAnsi="Arial" w:cs="Arial"/>
          <w:b/>
          <w:color w:val="0000FF"/>
          <w:sz w:val="24"/>
        </w:rPr>
        <w:t>R4-2509064</w:t>
      </w:r>
      <w:r>
        <w:rPr>
          <w:rFonts w:ascii="Arial" w:hAnsi="Arial" w:cs="Arial"/>
          <w:b/>
          <w:color w:val="0000FF"/>
          <w:sz w:val="24"/>
        </w:rPr>
        <w:tab/>
      </w:r>
      <w:r>
        <w:rPr>
          <w:rFonts w:ascii="Arial" w:hAnsi="Arial" w:cs="Arial"/>
          <w:b/>
          <w:sz w:val="24"/>
        </w:rPr>
        <w:t>Topic summary for [116][221] Netw_Energy_NR_enh_Part2</w:t>
      </w:r>
    </w:p>
    <w:p w14:paraId="034A7B4B"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9A45848" w14:textId="77777777" w:rsidR="009C3101" w:rsidRDefault="009C3101" w:rsidP="009C3101">
      <w:pPr>
        <w:rPr>
          <w:rFonts w:ascii="Arial" w:hAnsi="Arial" w:cs="Arial"/>
          <w:b/>
        </w:rPr>
      </w:pPr>
      <w:r>
        <w:rPr>
          <w:rFonts w:ascii="Arial" w:hAnsi="Arial" w:cs="Arial"/>
          <w:b/>
        </w:rPr>
        <w:t xml:space="preserve">Abstract: </w:t>
      </w:r>
    </w:p>
    <w:p w14:paraId="57B6AC5F" w14:textId="77777777" w:rsidR="009C3101" w:rsidRDefault="009C3101" w:rsidP="009C3101">
      <w:r>
        <w:t>Topic summary in RRM session</w:t>
      </w:r>
    </w:p>
    <w:p w14:paraId="1E68A76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E80CAE" w14:textId="77777777" w:rsidR="009C3101" w:rsidRDefault="009C3101" w:rsidP="009C3101">
      <w:pPr>
        <w:pStyle w:val="Heading4"/>
      </w:pPr>
      <w:bookmarkStart w:id="358" w:name="_Toc206605624"/>
      <w:r>
        <w:t>7.23.2</w:t>
      </w:r>
      <w:r>
        <w:tab/>
        <w:t>General aspects</w:t>
      </w:r>
      <w:bookmarkEnd w:id="358"/>
    </w:p>
    <w:p w14:paraId="121659E5" w14:textId="7AC8C176" w:rsidR="009C3101" w:rsidRDefault="009C3101" w:rsidP="009C3101">
      <w:pPr>
        <w:rPr>
          <w:rFonts w:ascii="Arial" w:hAnsi="Arial" w:cs="Arial"/>
          <w:b/>
          <w:sz w:val="24"/>
        </w:rPr>
      </w:pPr>
      <w:r>
        <w:rPr>
          <w:rFonts w:ascii="Arial" w:hAnsi="Arial" w:cs="Arial"/>
          <w:b/>
          <w:color w:val="0000FF"/>
          <w:sz w:val="24"/>
        </w:rPr>
        <w:t>R4-2510915</w:t>
      </w:r>
      <w:r>
        <w:rPr>
          <w:rFonts w:ascii="Arial" w:hAnsi="Arial" w:cs="Arial"/>
          <w:b/>
          <w:color w:val="0000FF"/>
          <w:sz w:val="24"/>
        </w:rPr>
        <w:tab/>
      </w:r>
      <w:r>
        <w:rPr>
          <w:rFonts w:ascii="Arial" w:hAnsi="Arial" w:cs="Arial"/>
          <w:b/>
          <w:sz w:val="24"/>
        </w:rPr>
        <w:t>Discussion on UE feature list for Rel-19 NES</w:t>
      </w:r>
    </w:p>
    <w:p w14:paraId="66F809A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35307D4" w14:textId="77777777" w:rsidR="009C3101" w:rsidRDefault="009C3101" w:rsidP="009C3101">
      <w:pPr>
        <w:rPr>
          <w:rFonts w:ascii="Arial" w:hAnsi="Arial" w:cs="Arial"/>
          <w:b/>
        </w:rPr>
      </w:pPr>
      <w:r>
        <w:rPr>
          <w:rFonts w:ascii="Arial" w:hAnsi="Arial" w:cs="Arial"/>
          <w:b/>
        </w:rPr>
        <w:t xml:space="preserve">Abstract: </w:t>
      </w:r>
    </w:p>
    <w:p w14:paraId="56923D83" w14:textId="77777777" w:rsidR="009C3101" w:rsidRDefault="009C3101" w:rsidP="009C3101">
      <w:r>
        <w:t>This contribution discusses the Rel-19 NES feature list</w:t>
      </w:r>
    </w:p>
    <w:p w14:paraId="0F9ACF0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1D76C6" w14:textId="4D770A73" w:rsidR="009C3101" w:rsidRDefault="009C3101" w:rsidP="009C3101">
      <w:pPr>
        <w:rPr>
          <w:rFonts w:ascii="Arial" w:hAnsi="Arial" w:cs="Arial"/>
          <w:b/>
          <w:sz w:val="24"/>
        </w:rPr>
      </w:pPr>
      <w:r>
        <w:rPr>
          <w:rFonts w:ascii="Arial" w:hAnsi="Arial" w:cs="Arial"/>
          <w:b/>
          <w:color w:val="0000FF"/>
          <w:sz w:val="24"/>
        </w:rPr>
        <w:t>R4-2510919</w:t>
      </w:r>
      <w:r>
        <w:rPr>
          <w:rFonts w:ascii="Arial" w:hAnsi="Arial" w:cs="Arial"/>
          <w:b/>
          <w:color w:val="0000FF"/>
          <w:sz w:val="24"/>
        </w:rPr>
        <w:tab/>
      </w:r>
      <w:r>
        <w:rPr>
          <w:rFonts w:ascii="Arial" w:hAnsi="Arial" w:cs="Arial"/>
          <w:b/>
          <w:sz w:val="24"/>
        </w:rPr>
        <w:t>Big CR for RRM requirements of Enhancements of network energy savings - part 1</w:t>
      </w:r>
    </w:p>
    <w:p w14:paraId="40740D3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CR-5945  rev  Cat: B (Rel-19)</w:t>
      </w:r>
      <w:r>
        <w:rPr>
          <w:i/>
        </w:rPr>
        <w:br/>
      </w:r>
      <w:r>
        <w:rPr>
          <w:i/>
        </w:rPr>
        <w:br/>
      </w:r>
      <w:r>
        <w:rPr>
          <w:i/>
        </w:rPr>
        <w:tab/>
      </w:r>
      <w:r>
        <w:rPr>
          <w:i/>
        </w:rPr>
        <w:tab/>
      </w:r>
      <w:r>
        <w:rPr>
          <w:i/>
        </w:rPr>
        <w:tab/>
      </w:r>
      <w:r>
        <w:rPr>
          <w:i/>
        </w:rPr>
        <w:tab/>
      </w:r>
      <w:r>
        <w:rPr>
          <w:i/>
        </w:rPr>
        <w:tab/>
        <w:t>Source: Ericsson, Huawei</w:t>
      </w:r>
    </w:p>
    <w:p w14:paraId="2B0ED664" w14:textId="77777777" w:rsidR="009C3101" w:rsidRDefault="009C3101" w:rsidP="009C3101">
      <w:pPr>
        <w:rPr>
          <w:rFonts w:ascii="Arial" w:hAnsi="Arial" w:cs="Arial"/>
          <w:b/>
        </w:rPr>
      </w:pPr>
      <w:r>
        <w:rPr>
          <w:rFonts w:ascii="Arial" w:hAnsi="Arial" w:cs="Arial"/>
          <w:b/>
        </w:rPr>
        <w:t xml:space="preserve">Abstract: </w:t>
      </w:r>
    </w:p>
    <w:p w14:paraId="7E1A3B05" w14:textId="77777777" w:rsidR="009C3101" w:rsidRDefault="009C3101" w:rsidP="009C3101">
      <w:r>
        <w:t>The big CR for NES part 1</w:t>
      </w:r>
    </w:p>
    <w:p w14:paraId="5448319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341822" w14:textId="55EAEF8D" w:rsidR="009C3101" w:rsidRDefault="009C3101" w:rsidP="009C3101">
      <w:pPr>
        <w:rPr>
          <w:rFonts w:ascii="Arial" w:hAnsi="Arial" w:cs="Arial"/>
          <w:b/>
          <w:sz w:val="24"/>
        </w:rPr>
      </w:pPr>
      <w:r>
        <w:rPr>
          <w:rFonts w:ascii="Arial" w:hAnsi="Arial" w:cs="Arial"/>
          <w:b/>
          <w:color w:val="0000FF"/>
          <w:sz w:val="24"/>
        </w:rPr>
        <w:t>R4-2510920</w:t>
      </w:r>
      <w:r>
        <w:rPr>
          <w:rFonts w:ascii="Arial" w:hAnsi="Arial" w:cs="Arial"/>
          <w:b/>
          <w:color w:val="0000FF"/>
          <w:sz w:val="24"/>
        </w:rPr>
        <w:tab/>
      </w:r>
      <w:r>
        <w:rPr>
          <w:rFonts w:ascii="Arial" w:hAnsi="Arial" w:cs="Arial"/>
          <w:b/>
          <w:sz w:val="24"/>
        </w:rPr>
        <w:t>Big CR for RRM requirements of Enhancements of network energy savings - part2</w:t>
      </w:r>
    </w:p>
    <w:p w14:paraId="01F7CAA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CR-5946  rev  Cat: B (Rel-19)</w:t>
      </w:r>
      <w:r>
        <w:rPr>
          <w:i/>
        </w:rPr>
        <w:br/>
      </w:r>
      <w:r>
        <w:rPr>
          <w:i/>
        </w:rPr>
        <w:br/>
      </w:r>
      <w:r>
        <w:rPr>
          <w:i/>
        </w:rPr>
        <w:tab/>
      </w:r>
      <w:r>
        <w:rPr>
          <w:i/>
        </w:rPr>
        <w:tab/>
      </w:r>
      <w:r>
        <w:rPr>
          <w:i/>
        </w:rPr>
        <w:tab/>
      </w:r>
      <w:r>
        <w:rPr>
          <w:i/>
        </w:rPr>
        <w:tab/>
      </w:r>
      <w:r>
        <w:rPr>
          <w:i/>
        </w:rPr>
        <w:tab/>
        <w:t>Source: Ericsson, Huawei</w:t>
      </w:r>
    </w:p>
    <w:p w14:paraId="2CF987A1" w14:textId="77777777" w:rsidR="009C3101" w:rsidRDefault="009C3101" w:rsidP="009C3101">
      <w:pPr>
        <w:rPr>
          <w:rFonts w:ascii="Arial" w:hAnsi="Arial" w:cs="Arial"/>
          <w:b/>
        </w:rPr>
      </w:pPr>
      <w:r>
        <w:rPr>
          <w:rFonts w:ascii="Arial" w:hAnsi="Arial" w:cs="Arial"/>
          <w:b/>
        </w:rPr>
        <w:t xml:space="preserve">Abstract: </w:t>
      </w:r>
    </w:p>
    <w:p w14:paraId="36319994" w14:textId="77777777" w:rsidR="009C3101" w:rsidRDefault="009C3101" w:rsidP="009C3101">
      <w:r>
        <w:t>The big CR for NES part 2</w:t>
      </w:r>
    </w:p>
    <w:p w14:paraId="21FE444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1C0747" w14:textId="3546C71C" w:rsidR="009C3101" w:rsidRDefault="009C3101" w:rsidP="009C3101">
      <w:pPr>
        <w:rPr>
          <w:rFonts w:ascii="Arial" w:hAnsi="Arial" w:cs="Arial"/>
          <w:b/>
          <w:sz w:val="24"/>
        </w:rPr>
      </w:pPr>
      <w:r>
        <w:rPr>
          <w:rFonts w:ascii="Arial" w:hAnsi="Arial" w:cs="Arial"/>
          <w:b/>
          <w:color w:val="0000FF"/>
          <w:sz w:val="24"/>
        </w:rPr>
        <w:t>R4-2511316</w:t>
      </w:r>
      <w:r>
        <w:rPr>
          <w:rFonts w:ascii="Arial" w:hAnsi="Arial" w:cs="Arial"/>
          <w:b/>
          <w:color w:val="0000FF"/>
          <w:sz w:val="24"/>
        </w:rPr>
        <w:tab/>
      </w:r>
      <w:r>
        <w:rPr>
          <w:rFonts w:ascii="Arial" w:hAnsi="Arial" w:cs="Arial"/>
          <w:b/>
          <w:sz w:val="24"/>
        </w:rPr>
        <w:t>Big CR for RRM requirements of Enhancements of network energy savings - part2</w:t>
      </w:r>
    </w:p>
    <w:p w14:paraId="4C534FB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CR-5987  rev  Cat: B (Rel-19)</w:t>
      </w:r>
      <w:r>
        <w:rPr>
          <w:i/>
        </w:rPr>
        <w:br/>
      </w:r>
      <w:r>
        <w:rPr>
          <w:i/>
        </w:rPr>
        <w:br/>
      </w:r>
      <w:r>
        <w:rPr>
          <w:i/>
        </w:rPr>
        <w:tab/>
      </w:r>
      <w:r>
        <w:rPr>
          <w:i/>
        </w:rPr>
        <w:tab/>
      </w:r>
      <w:r>
        <w:rPr>
          <w:i/>
        </w:rPr>
        <w:tab/>
      </w:r>
      <w:r>
        <w:rPr>
          <w:i/>
        </w:rPr>
        <w:tab/>
      </w:r>
      <w:r>
        <w:rPr>
          <w:i/>
        </w:rPr>
        <w:tab/>
        <w:t>Source: Ericsson, Huawei</w:t>
      </w:r>
    </w:p>
    <w:p w14:paraId="6D857D4F" w14:textId="77777777" w:rsidR="009C3101" w:rsidRDefault="009C3101" w:rsidP="009C3101">
      <w:pPr>
        <w:rPr>
          <w:rFonts w:ascii="Arial" w:hAnsi="Arial" w:cs="Arial"/>
          <w:b/>
        </w:rPr>
      </w:pPr>
      <w:r>
        <w:rPr>
          <w:rFonts w:ascii="Arial" w:hAnsi="Arial" w:cs="Arial"/>
          <w:b/>
        </w:rPr>
        <w:t xml:space="preserve">Abstract: </w:t>
      </w:r>
    </w:p>
    <w:p w14:paraId="70453BC5" w14:textId="77777777" w:rsidR="009C3101" w:rsidRDefault="009C3101" w:rsidP="009C3101">
      <w:r>
        <w:t>The big CR for NES part 2</w:t>
      </w:r>
    </w:p>
    <w:p w14:paraId="4B3C4B3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BAA6DE" w14:textId="77777777" w:rsidR="009C3101" w:rsidRDefault="009C3101" w:rsidP="009C3101">
      <w:pPr>
        <w:pStyle w:val="Heading4"/>
      </w:pPr>
      <w:bookmarkStart w:id="359" w:name="_Toc206605625"/>
      <w:r>
        <w:t>7.23.3</w:t>
      </w:r>
      <w:r>
        <w:tab/>
        <w:t>RRM core requirements</w:t>
      </w:r>
      <w:bookmarkEnd w:id="359"/>
    </w:p>
    <w:p w14:paraId="4D9C6FFE" w14:textId="77777777" w:rsidR="009C3101" w:rsidRDefault="009C3101" w:rsidP="009C3101">
      <w:pPr>
        <w:pStyle w:val="Heading5"/>
      </w:pPr>
      <w:bookmarkStart w:id="360" w:name="_Toc206605626"/>
      <w:r>
        <w:t>7.23.3.1</w:t>
      </w:r>
      <w:r>
        <w:tab/>
        <w:t>On-demand SSB SCell operation</w:t>
      </w:r>
      <w:bookmarkEnd w:id="360"/>
    </w:p>
    <w:p w14:paraId="02BB2B59" w14:textId="4AECC961" w:rsidR="009C3101" w:rsidRDefault="009C3101" w:rsidP="009C3101">
      <w:pPr>
        <w:rPr>
          <w:rFonts w:ascii="Arial" w:hAnsi="Arial" w:cs="Arial"/>
          <w:b/>
          <w:sz w:val="24"/>
        </w:rPr>
      </w:pPr>
      <w:r>
        <w:rPr>
          <w:rFonts w:ascii="Arial" w:hAnsi="Arial" w:cs="Arial"/>
          <w:b/>
          <w:color w:val="0000FF"/>
          <w:sz w:val="24"/>
        </w:rPr>
        <w:t>R4-2509034</w:t>
      </w:r>
      <w:r>
        <w:rPr>
          <w:rFonts w:ascii="Arial" w:hAnsi="Arial" w:cs="Arial"/>
          <w:b/>
          <w:color w:val="0000FF"/>
          <w:sz w:val="24"/>
        </w:rPr>
        <w:tab/>
      </w:r>
      <w:r>
        <w:rPr>
          <w:rFonts w:ascii="Arial" w:hAnsi="Arial" w:cs="Arial"/>
          <w:b/>
          <w:sz w:val="24"/>
        </w:rPr>
        <w:t>Additional comments on core requirements for on-demand SSB SCell operation</w:t>
      </w:r>
    </w:p>
    <w:p w14:paraId="1D539BD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65786A3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00E494" w14:textId="6481817D" w:rsidR="009C3101" w:rsidRDefault="009C3101" w:rsidP="009C3101">
      <w:pPr>
        <w:rPr>
          <w:rFonts w:ascii="Arial" w:hAnsi="Arial" w:cs="Arial"/>
          <w:b/>
          <w:sz w:val="24"/>
        </w:rPr>
      </w:pPr>
      <w:r>
        <w:rPr>
          <w:rFonts w:ascii="Arial" w:hAnsi="Arial" w:cs="Arial"/>
          <w:b/>
          <w:color w:val="0000FF"/>
          <w:sz w:val="24"/>
        </w:rPr>
        <w:t>R4-2509220</w:t>
      </w:r>
      <w:r>
        <w:rPr>
          <w:rFonts w:ascii="Arial" w:hAnsi="Arial" w:cs="Arial"/>
          <w:b/>
          <w:color w:val="0000FF"/>
          <w:sz w:val="24"/>
        </w:rPr>
        <w:tab/>
      </w:r>
      <w:r>
        <w:rPr>
          <w:rFonts w:ascii="Arial" w:hAnsi="Arial" w:cs="Arial"/>
          <w:b/>
          <w:sz w:val="24"/>
        </w:rPr>
        <w:t>Discussion on RRM requirements for OD-SSB for network energy saving</w:t>
      </w:r>
    </w:p>
    <w:p w14:paraId="3733C7E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C90E41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D1F950" w14:textId="721EB16B" w:rsidR="009C3101" w:rsidRDefault="009C3101" w:rsidP="009C3101">
      <w:pPr>
        <w:rPr>
          <w:rFonts w:ascii="Arial" w:hAnsi="Arial" w:cs="Arial"/>
          <w:b/>
          <w:sz w:val="24"/>
        </w:rPr>
      </w:pPr>
      <w:r>
        <w:rPr>
          <w:rFonts w:ascii="Arial" w:hAnsi="Arial" w:cs="Arial"/>
          <w:b/>
          <w:color w:val="0000FF"/>
          <w:sz w:val="24"/>
        </w:rPr>
        <w:t>R4-2509221</w:t>
      </w:r>
      <w:r>
        <w:rPr>
          <w:rFonts w:ascii="Arial" w:hAnsi="Arial" w:cs="Arial"/>
          <w:b/>
          <w:color w:val="0000FF"/>
          <w:sz w:val="24"/>
        </w:rPr>
        <w:tab/>
      </w:r>
      <w:r>
        <w:rPr>
          <w:rFonts w:ascii="Arial" w:hAnsi="Arial" w:cs="Arial"/>
          <w:b/>
          <w:sz w:val="24"/>
        </w:rPr>
        <w:t>DraftCR on introduction and measurement restriction for L1-SINR measurement</w:t>
      </w:r>
    </w:p>
    <w:p w14:paraId="3BB25848"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MediaTek inc.</w:t>
      </w:r>
    </w:p>
    <w:p w14:paraId="2FD50D4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90017C" w14:textId="16EEB60F" w:rsidR="009C3101" w:rsidRDefault="009C3101" w:rsidP="009C3101">
      <w:pPr>
        <w:rPr>
          <w:rFonts w:ascii="Arial" w:hAnsi="Arial" w:cs="Arial"/>
          <w:b/>
          <w:sz w:val="24"/>
        </w:rPr>
      </w:pPr>
      <w:r>
        <w:rPr>
          <w:rFonts w:ascii="Arial" w:hAnsi="Arial" w:cs="Arial"/>
          <w:b/>
          <w:color w:val="0000FF"/>
          <w:sz w:val="24"/>
        </w:rPr>
        <w:t>R4-2509280</w:t>
      </w:r>
      <w:r>
        <w:rPr>
          <w:rFonts w:ascii="Arial" w:hAnsi="Arial" w:cs="Arial"/>
          <w:b/>
          <w:color w:val="0000FF"/>
          <w:sz w:val="24"/>
        </w:rPr>
        <w:tab/>
      </w:r>
      <w:r>
        <w:rPr>
          <w:rFonts w:ascii="Arial" w:hAnsi="Arial" w:cs="Arial"/>
          <w:b/>
          <w:sz w:val="24"/>
        </w:rPr>
        <w:t>Discussion on RRM requirements for on-demand SSB SCell operation</w:t>
      </w:r>
    </w:p>
    <w:p w14:paraId="52B4FCC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8F63EF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2A3339" w14:textId="0CCE039D" w:rsidR="009C3101" w:rsidRDefault="009C3101" w:rsidP="009C3101">
      <w:pPr>
        <w:rPr>
          <w:rFonts w:ascii="Arial" w:hAnsi="Arial" w:cs="Arial"/>
          <w:b/>
          <w:sz w:val="24"/>
        </w:rPr>
      </w:pPr>
      <w:r>
        <w:rPr>
          <w:rFonts w:ascii="Arial" w:hAnsi="Arial" w:cs="Arial"/>
          <w:b/>
          <w:color w:val="0000FF"/>
          <w:sz w:val="24"/>
        </w:rPr>
        <w:t>R4-2509281</w:t>
      </w:r>
      <w:r>
        <w:rPr>
          <w:rFonts w:ascii="Arial" w:hAnsi="Arial" w:cs="Arial"/>
          <w:b/>
          <w:color w:val="0000FF"/>
          <w:sz w:val="24"/>
        </w:rPr>
        <w:tab/>
      </w:r>
      <w:r>
        <w:rPr>
          <w:rFonts w:ascii="Arial" w:hAnsi="Arial" w:cs="Arial"/>
          <w:b/>
          <w:sz w:val="24"/>
        </w:rPr>
        <w:t>Draft CR to TS 38.133 on carrier-specific scaling factor for R19 NES</w:t>
      </w:r>
    </w:p>
    <w:p w14:paraId="32FB34DC"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CATT</w:t>
      </w:r>
    </w:p>
    <w:p w14:paraId="5072431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D46C29" w14:textId="4F97868D" w:rsidR="009C3101" w:rsidRDefault="009C3101" w:rsidP="009C3101">
      <w:pPr>
        <w:rPr>
          <w:rFonts w:ascii="Arial" w:hAnsi="Arial" w:cs="Arial"/>
          <w:b/>
          <w:sz w:val="24"/>
        </w:rPr>
      </w:pPr>
      <w:r>
        <w:rPr>
          <w:rFonts w:ascii="Arial" w:hAnsi="Arial" w:cs="Arial"/>
          <w:b/>
          <w:color w:val="0000FF"/>
          <w:sz w:val="24"/>
        </w:rPr>
        <w:t>R4-2509282</w:t>
      </w:r>
      <w:r>
        <w:rPr>
          <w:rFonts w:ascii="Arial" w:hAnsi="Arial" w:cs="Arial"/>
          <w:b/>
          <w:color w:val="0000FF"/>
          <w:sz w:val="24"/>
        </w:rPr>
        <w:tab/>
      </w:r>
      <w:r>
        <w:rPr>
          <w:rFonts w:ascii="Arial" w:hAnsi="Arial" w:cs="Arial"/>
          <w:b/>
          <w:sz w:val="24"/>
        </w:rPr>
        <w:t>Draft CR to TS 38.133 on intra-frequency measurements without measurement gaps  for R19 NES</w:t>
      </w:r>
    </w:p>
    <w:p w14:paraId="5714D049"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CATT</w:t>
      </w:r>
    </w:p>
    <w:p w14:paraId="02FD5DD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529129" w14:textId="7808C0EB" w:rsidR="009C3101" w:rsidRDefault="009C3101" w:rsidP="009C3101">
      <w:pPr>
        <w:rPr>
          <w:rFonts w:ascii="Arial" w:hAnsi="Arial" w:cs="Arial"/>
          <w:b/>
          <w:sz w:val="24"/>
        </w:rPr>
      </w:pPr>
      <w:r>
        <w:rPr>
          <w:rFonts w:ascii="Arial" w:hAnsi="Arial" w:cs="Arial"/>
          <w:b/>
          <w:color w:val="0000FF"/>
          <w:sz w:val="24"/>
        </w:rPr>
        <w:t>R4-2509450</w:t>
      </w:r>
      <w:r>
        <w:rPr>
          <w:rFonts w:ascii="Arial" w:hAnsi="Arial" w:cs="Arial"/>
          <w:b/>
          <w:color w:val="0000FF"/>
          <w:sz w:val="24"/>
        </w:rPr>
        <w:tab/>
      </w:r>
      <w:r>
        <w:rPr>
          <w:rFonts w:ascii="Arial" w:hAnsi="Arial" w:cs="Arial"/>
          <w:b/>
          <w:sz w:val="24"/>
        </w:rPr>
        <w:t>Discussion on on-demand SSB SCell operation</w:t>
      </w:r>
    </w:p>
    <w:p w14:paraId="45E186D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30CFD3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61B754" w14:textId="737DB2C1" w:rsidR="009C3101" w:rsidRDefault="009C3101" w:rsidP="009C3101">
      <w:pPr>
        <w:rPr>
          <w:rFonts w:ascii="Arial" w:hAnsi="Arial" w:cs="Arial"/>
          <w:b/>
          <w:sz w:val="24"/>
        </w:rPr>
      </w:pPr>
      <w:r>
        <w:rPr>
          <w:rFonts w:ascii="Arial" w:hAnsi="Arial" w:cs="Arial"/>
          <w:b/>
          <w:color w:val="0000FF"/>
          <w:sz w:val="24"/>
        </w:rPr>
        <w:t>R4-2509451</w:t>
      </w:r>
      <w:r>
        <w:rPr>
          <w:rFonts w:ascii="Arial" w:hAnsi="Arial" w:cs="Arial"/>
          <w:b/>
          <w:color w:val="0000FF"/>
          <w:sz w:val="24"/>
        </w:rPr>
        <w:tab/>
      </w:r>
      <w:r>
        <w:rPr>
          <w:rFonts w:ascii="Arial" w:hAnsi="Arial" w:cs="Arial"/>
          <w:b/>
          <w:sz w:val="24"/>
        </w:rPr>
        <w:t>DraftCR of interruptions for OD-SSB transmission</w:t>
      </w:r>
    </w:p>
    <w:p w14:paraId="009E5881"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Apple</w:t>
      </w:r>
    </w:p>
    <w:p w14:paraId="58AB41B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FD8D2A" w14:textId="76177F9C" w:rsidR="009C3101" w:rsidRDefault="009C3101" w:rsidP="009C3101">
      <w:pPr>
        <w:rPr>
          <w:rFonts w:ascii="Arial" w:hAnsi="Arial" w:cs="Arial"/>
          <w:b/>
          <w:sz w:val="24"/>
        </w:rPr>
      </w:pPr>
      <w:r>
        <w:rPr>
          <w:rFonts w:ascii="Arial" w:hAnsi="Arial" w:cs="Arial"/>
          <w:b/>
          <w:color w:val="0000FF"/>
          <w:sz w:val="24"/>
        </w:rPr>
        <w:t>R4-2509623</w:t>
      </w:r>
      <w:r>
        <w:rPr>
          <w:rFonts w:ascii="Arial" w:hAnsi="Arial" w:cs="Arial"/>
          <w:b/>
          <w:color w:val="0000FF"/>
          <w:sz w:val="24"/>
        </w:rPr>
        <w:tab/>
      </w:r>
      <w:r>
        <w:rPr>
          <w:rFonts w:ascii="Arial" w:hAnsi="Arial" w:cs="Arial"/>
          <w:b/>
          <w:sz w:val="24"/>
        </w:rPr>
        <w:t>RRM requirements for on-demand SCell operation</w:t>
      </w:r>
    </w:p>
    <w:p w14:paraId="34C312F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8534D8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DB5125" w14:textId="398BADCB" w:rsidR="009C3101" w:rsidRDefault="009C3101" w:rsidP="009C3101">
      <w:pPr>
        <w:rPr>
          <w:rFonts w:ascii="Arial" w:hAnsi="Arial" w:cs="Arial"/>
          <w:b/>
          <w:sz w:val="24"/>
        </w:rPr>
      </w:pPr>
      <w:r>
        <w:rPr>
          <w:rFonts w:ascii="Arial" w:hAnsi="Arial" w:cs="Arial"/>
          <w:b/>
          <w:color w:val="0000FF"/>
          <w:sz w:val="24"/>
        </w:rPr>
        <w:t>R4-2509624</w:t>
      </w:r>
      <w:r>
        <w:rPr>
          <w:rFonts w:ascii="Arial" w:hAnsi="Arial" w:cs="Arial"/>
          <w:b/>
          <w:color w:val="0000FF"/>
          <w:sz w:val="24"/>
        </w:rPr>
        <w:tab/>
      </w:r>
      <w:r>
        <w:rPr>
          <w:rFonts w:ascii="Arial" w:hAnsi="Arial" w:cs="Arial"/>
          <w:b/>
          <w:sz w:val="24"/>
        </w:rPr>
        <w:t>Draft CR on OD-SSB based SCell activation delay with L3 reporting</w:t>
      </w:r>
    </w:p>
    <w:p w14:paraId="2171B98D"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Nokia, Nokia Shanghai Bell</w:t>
      </w:r>
    </w:p>
    <w:p w14:paraId="3907E15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32A109" w14:textId="5E096A1B" w:rsidR="009C3101" w:rsidRDefault="009C3101" w:rsidP="009C3101">
      <w:pPr>
        <w:rPr>
          <w:rFonts w:ascii="Arial" w:hAnsi="Arial" w:cs="Arial"/>
          <w:b/>
          <w:sz w:val="24"/>
        </w:rPr>
      </w:pPr>
      <w:r>
        <w:rPr>
          <w:rFonts w:ascii="Arial" w:hAnsi="Arial" w:cs="Arial"/>
          <w:b/>
          <w:color w:val="0000FF"/>
          <w:sz w:val="24"/>
        </w:rPr>
        <w:t>R4-2509626</w:t>
      </w:r>
      <w:r>
        <w:rPr>
          <w:rFonts w:ascii="Arial" w:hAnsi="Arial" w:cs="Arial"/>
          <w:b/>
          <w:color w:val="0000FF"/>
          <w:sz w:val="24"/>
        </w:rPr>
        <w:tab/>
      </w:r>
      <w:r>
        <w:rPr>
          <w:rFonts w:ascii="Arial" w:hAnsi="Arial" w:cs="Arial"/>
          <w:b/>
          <w:sz w:val="24"/>
        </w:rPr>
        <w:t>Discussion on RRM requirements of on-demand SSB Scell operation for Rel-19 NES</w:t>
      </w:r>
    </w:p>
    <w:p w14:paraId="561DF7E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42A1B03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F22EAD" w14:textId="76DFBA79" w:rsidR="009C3101" w:rsidRDefault="009C3101" w:rsidP="009C3101">
      <w:pPr>
        <w:rPr>
          <w:rFonts w:ascii="Arial" w:hAnsi="Arial" w:cs="Arial"/>
          <w:b/>
          <w:sz w:val="24"/>
        </w:rPr>
      </w:pPr>
      <w:r>
        <w:rPr>
          <w:rFonts w:ascii="Arial" w:hAnsi="Arial" w:cs="Arial"/>
          <w:b/>
          <w:color w:val="0000FF"/>
          <w:sz w:val="24"/>
        </w:rPr>
        <w:t>R4-2509630</w:t>
      </w:r>
      <w:r>
        <w:rPr>
          <w:rFonts w:ascii="Arial" w:hAnsi="Arial" w:cs="Arial"/>
          <w:b/>
          <w:color w:val="0000FF"/>
          <w:sz w:val="24"/>
        </w:rPr>
        <w:tab/>
      </w:r>
      <w:r>
        <w:rPr>
          <w:rFonts w:ascii="Arial" w:hAnsi="Arial" w:cs="Arial"/>
          <w:b/>
          <w:sz w:val="24"/>
        </w:rPr>
        <w:t>Draft CR for OD-SSB based SCell Deactivation Delay Requirement for Activated SCell</w:t>
      </w:r>
    </w:p>
    <w:p w14:paraId="0A00CF8E"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LG Electronics Inc.</w:t>
      </w:r>
    </w:p>
    <w:p w14:paraId="7A0CA35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C8E456" w14:textId="36B04124" w:rsidR="009C3101" w:rsidRDefault="009C3101" w:rsidP="009C3101">
      <w:pPr>
        <w:rPr>
          <w:rFonts w:ascii="Arial" w:hAnsi="Arial" w:cs="Arial"/>
          <w:b/>
          <w:sz w:val="24"/>
        </w:rPr>
      </w:pPr>
      <w:r>
        <w:rPr>
          <w:rFonts w:ascii="Arial" w:hAnsi="Arial" w:cs="Arial"/>
          <w:b/>
          <w:color w:val="0000FF"/>
          <w:sz w:val="24"/>
        </w:rPr>
        <w:t>R4-2509693</w:t>
      </w:r>
      <w:r>
        <w:rPr>
          <w:rFonts w:ascii="Arial" w:hAnsi="Arial" w:cs="Arial"/>
          <w:b/>
          <w:color w:val="0000FF"/>
          <w:sz w:val="24"/>
        </w:rPr>
        <w:tab/>
      </w:r>
      <w:r>
        <w:rPr>
          <w:rFonts w:ascii="Arial" w:hAnsi="Arial" w:cs="Arial"/>
          <w:b/>
          <w:sz w:val="24"/>
        </w:rPr>
        <w:t>On RRM requirements of on-demand SSB SCell operation</w:t>
      </w:r>
    </w:p>
    <w:p w14:paraId="735A10CE"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4DEB0B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36C5A0" w14:textId="01B505EA" w:rsidR="009C3101" w:rsidRDefault="009C3101" w:rsidP="009C3101">
      <w:pPr>
        <w:rPr>
          <w:rFonts w:ascii="Arial" w:hAnsi="Arial" w:cs="Arial"/>
          <w:b/>
          <w:sz w:val="24"/>
        </w:rPr>
      </w:pPr>
      <w:r>
        <w:rPr>
          <w:rFonts w:ascii="Arial" w:hAnsi="Arial" w:cs="Arial"/>
          <w:b/>
          <w:color w:val="0000FF"/>
          <w:sz w:val="24"/>
        </w:rPr>
        <w:t>R4-2509694</w:t>
      </w:r>
      <w:r>
        <w:rPr>
          <w:rFonts w:ascii="Arial" w:hAnsi="Arial" w:cs="Arial"/>
          <w:b/>
          <w:color w:val="0000FF"/>
          <w:sz w:val="24"/>
        </w:rPr>
        <w:tab/>
      </w:r>
      <w:r>
        <w:rPr>
          <w:rFonts w:ascii="Arial" w:hAnsi="Arial" w:cs="Arial"/>
          <w:b/>
          <w:sz w:val="24"/>
        </w:rPr>
        <w:t>Draft CR on OD-SSB related RRM requirements</w:t>
      </w:r>
    </w:p>
    <w:p w14:paraId="093F6638"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OPPO</w:t>
      </w:r>
    </w:p>
    <w:p w14:paraId="1A75121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5E1F00" w14:textId="120C410B" w:rsidR="009C3101" w:rsidRDefault="009C3101" w:rsidP="009C3101">
      <w:pPr>
        <w:rPr>
          <w:rFonts w:ascii="Arial" w:hAnsi="Arial" w:cs="Arial"/>
          <w:b/>
          <w:sz w:val="24"/>
        </w:rPr>
      </w:pPr>
      <w:r>
        <w:rPr>
          <w:rFonts w:ascii="Arial" w:hAnsi="Arial" w:cs="Arial"/>
          <w:b/>
          <w:color w:val="0000FF"/>
          <w:sz w:val="24"/>
        </w:rPr>
        <w:t>R4-2509789</w:t>
      </w:r>
      <w:r>
        <w:rPr>
          <w:rFonts w:ascii="Arial" w:hAnsi="Arial" w:cs="Arial"/>
          <w:b/>
          <w:color w:val="0000FF"/>
          <w:sz w:val="24"/>
        </w:rPr>
        <w:tab/>
      </w:r>
      <w:r>
        <w:rPr>
          <w:rFonts w:ascii="Arial" w:hAnsi="Arial" w:cs="Arial"/>
          <w:b/>
          <w:sz w:val="24"/>
        </w:rPr>
        <w:t>Discussion on OD-SSB requirements</w:t>
      </w:r>
    </w:p>
    <w:p w14:paraId="082657D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759676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DF1DD8" w14:textId="7E8E83DA" w:rsidR="009C3101" w:rsidRDefault="009C3101" w:rsidP="009C3101">
      <w:pPr>
        <w:rPr>
          <w:rFonts w:ascii="Arial" w:hAnsi="Arial" w:cs="Arial"/>
          <w:b/>
          <w:sz w:val="24"/>
        </w:rPr>
      </w:pPr>
      <w:r>
        <w:rPr>
          <w:rFonts w:ascii="Arial" w:hAnsi="Arial" w:cs="Arial"/>
          <w:b/>
          <w:color w:val="0000FF"/>
          <w:sz w:val="24"/>
        </w:rPr>
        <w:t>R4-2509795</w:t>
      </w:r>
      <w:r>
        <w:rPr>
          <w:rFonts w:ascii="Arial" w:hAnsi="Arial" w:cs="Arial"/>
          <w:b/>
          <w:color w:val="0000FF"/>
          <w:sz w:val="24"/>
        </w:rPr>
        <w:tab/>
      </w:r>
      <w:r>
        <w:rPr>
          <w:rFonts w:ascii="Arial" w:hAnsi="Arial" w:cs="Arial"/>
          <w:b/>
          <w:sz w:val="24"/>
        </w:rPr>
        <w:t>Discussion on OD-SSB requirements</w:t>
      </w:r>
    </w:p>
    <w:p w14:paraId="02ECDEA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4E0965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1B4482" w14:textId="0E8C63C4" w:rsidR="009C3101" w:rsidRDefault="009C3101" w:rsidP="009C3101">
      <w:pPr>
        <w:rPr>
          <w:rFonts w:ascii="Arial" w:hAnsi="Arial" w:cs="Arial"/>
          <w:b/>
          <w:sz w:val="24"/>
        </w:rPr>
      </w:pPr>
      <w:r>
        <w:rPr>
          <w:rFonts w:ascii="Arial" w:hAnsi="Arial" w:cs="Arial"/>
          <w:b/>
          <w:color w:val="0000FF"/>
          <w:sz w:val="24"/>
        </w:rPr>
        <w:t>R4-2509797</w:t>
      </w:r>
      <w:r>
        <w:rPr>
          <w:rFonts w:ascii="Arial" w:hAnsi="Arial" w:cs="Arial"/>
          <w:b/>
          <w:color w:val="0000FF"/>
          <w:sz w:val="24"/>
        </w:rPr>
        <w:tab/>
      </w:r>
      <w:r>
        <w:rPr>
          <w:rFonts w:ascii="Arial" w:hAnsi="Arial" w:cs="Arial"/>
          <w:b/>
          <w:sz w:val="24"/>
        </w:rPr>
        <w:t>draftCR on Rel19 NES (8.2.2.2.1</w:t>
      </w:r>
      <w:r>
        <w:rPr>
          <w:rFonts w:ascii="Arial" w:hAnsi="Arial" w:cs="Arial"/>
          <w:b/>
          <w:sz w:val="24"/>
        </w:rPr>
        <w:tab/>
        <w:t>Interruptions at SCell addition/release)</w:t>
      </w:r>
    </w:p>
    <w:p w14:paraId="26FFF831"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Xiaomi</w:t>
      </w:r>
    </w:p>
    <w:p w14:paraId="1F36CA5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DF24B6" w14:textId="52C5D20C" w:rsidR="009C3101" w:rsidRDefault="009C3101" w:rsidP="009C3101">
      <w:pPr>
        <w:rPr>
          <w:rFonts w:ascii="Arial" w:hAnsi="Arial" w:cs="Arial"/>
          <w:b/>
          <w:sz w:val="24"/>
        </w:rPr>
      </w:pPr>
      <w:r>
        <w:rPr>
          <w:rFonts w:ascii="Arial" w:hAnsi="Arial" w:cs="Arial"/>
          <w:b/>
          <w:color w:val="0000FF"/>
          <w:sz w:val="24"/>
        </w:rPr>
        <w:t>R4-2509798</w:t>
      </w:r>
      <w:r>
        <w:rPr>
          <w:rFonts w:ascii="Arial" w:hAnsi="Arial" w:cs="Arial"/>
          <w:b/>
          <w:color w:val="0000FF"/>
          <w:sz w:val="24"/>
        </w:rPr>
        <w:tab/>
      </w:r>
      <w:r>
        <w:rPr>
          <w:rFonts w:ascii="Arial" w:hAnsi="Arial" w:cs="Arial"/>
          <w:b/>
          <w:sz w:val="24"/>
        </w:rPr>
        <w:t>draftCR on Rel19 NES (8.2.2.2.2</w:t>
      </w:r>
      <w:r>
        <w:rPr>
          <w:rFonts w:ascii="Arial" w:hAnsi="Arial" w:cs="Arial"/>
          <w:b/>
          <w:sz w:val="24"/>
        </w:rPr>
        <w:tab/>
        <w:t>Interruptions at SCell activation/deactivation)</w:t>
      </w:r>
    </w:p>
    <w:p w14:paraId="1F1F4C5F"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Xiaomi</w:t>
      </w:r>
    </w:p>
    <w:p w14:paraId="4C3E6C3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5D840E" w14:textId="1840E502" w:rsidR="009C3101" w:rsidRDefault="009C3101" w:rsidP="009C3101">
      <w:pPr>
        <w:rPr>
          <w:rFonts w:ascii="Arial" w:hAnsi="Arial" w:cs="Arial"/>
          <w:b/>
          <w:sz w:val="24"/>
        </w:rPr>
      </w:pPr>
      <w:r>
        <w:rPr>
          <w:rFonts w:ascii="Arial" w:hAnsi="Arial" w:cs="Arial"/>
          <w:b/>
          <w:color w:val="0000FF"/>
          <w:sz w:val="24"/>
        </w:rPr>
        <w:t>R4-2509799</w:t>
      </w:r>
      <w:r>
        <w:rPr>
          <w:rFonts w:ascii="Arial" w:hAnsi="Arial" w:cs="Arial"/>
          <w:b/>
          <w:color w:val="0000FF"/>
          <w:sz w:val="24"/>
        </w:rPr>
        <w:tab/>
      </w:r>
      <w:r>
        <w:rPr>
          <w:rFonts w:ascii="Arial" w:hAnsi="Arial" w:cs="Arial"/>
          <w:b/>
          <w:sz w:val="24"/>
        </w:rPr>
        <w:t>draftCR on Rel19 NES (8.2.2.2.3</w:t>
      </w:r>
      <w:r>
        <w:rPr>
          <w:rFonts w:ascii="Arial" w:hAnsi="Arial" w:cs="Arial"/>
          <w:b/>
          <w:sz w:val="24"/>
        </w:rPr>
        <w:tab/>
        <w:t>interruption during measurements on deactivated SCC)</w:t>
      </w:r>
    </w:p>
    <w:p w14:paraId="3D8AA2E9"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Xiaomi</w:t>
      </w:r>
    </w:p>
    <w:p w14:paraId="64E2714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7E5F46" w14:textId="34789F72" w:rsidR="009C3101" w:rsidRDefault="009C3101" w:rsidP="009C3101">
      <w:pPr>
        <w:rPr>
          <w:rFonts w:ascii="Arial" w:hAnsi="Arial" w:cs="Arial"/>
          <w:b/>
          <w:sz w:val="24"/>
        </w:rPr>
      </w:pPr>
      <w:r>
        <w:rPr>
          <w:rFonts w:ascii="Arial" w:hAnsi="Arial" w:cs="Arial"/>
          <w:b/>
          <w:color w:val="0000FF"/>
          <w:sz w:val="24"/>
        </w:rPr>
        <w:t>R4-2509926</w:t>
      </w:r>
      <w:r>
        <w:rPr>
          <w:rFonts w:ascii="Arial" w:hAnsi="Arial" w:cs="Arial"/>
          <w:b/>
          <w:color w:val="0000FF"/>
          <w:sz w:val="24"/>
        </w:rPr>
        <w:tab/>
      </w:r>
      <w:r>
        <w:rPr>
          <w:rFonts w:ascii="Arial" w:hAnsi="Arial" w:cs="Arial"/>
          <w:b/>
          <w:sz w:val="24"/>
        </w:rPr>
        <w:t>DraftCR: Scheduling availability during UE intra-frequency measurements based on OD-SSB</w:t>
      </w:r>
    </w:p>
    <w:p w14:paraId="0896E45D"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Intel Corporation</w:t>
      </w:r>
    </w:p>
    <w:p w14:paraId="51EC53A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9F3840" w14:textId="3007C7B4" w:rsidR="009C3101" w:rsidRDefault="009C3101" w:rsidP="009C3101">
      <w:pPr>
        <w:rPr>
          <w:rFonts w:ascii="Arial" w:hAnsi="Arial" w:cs="Arial"/>
          <w:b/>
          <w:sz w:val="24"/>
        </w:rPr>
      </w:pPr>
      <w:r>
        <w:rPr>
          <w:rFonts w:ascii="Arial" w:hAnsi="Arial" w:cs="Arial"/>
          <w:b/>
          <w:color w:val="0000FF"/>
          <w:sz w:val="24"/>
        </w:rPr>
        <w:t>R4-2510026</w:t>
      </w:r>
      <w:r>
        <w:rPr>
          <w:rFonts w:ascii="Arial" w:hAnsi="Arial" w:cs="Arial"/>
          <w:b/>
          <w:color w:val="0000FF"/>
          <w:sz w:val="24"/>
        </w:rPr>
        <w:tab/>
      </w:r>
      <w:r>
        <w:rPr>
          <w:rFonts w:ascii="Arial" w:hAnsi="Arial" w:cs="Arial"/>
          <w:b/>
          <w:sz w:val="24"/>
        </w:rPr>
        <w:t>Discussion on RRM requirement of OD-SSB for NES enhancement</w:t>
      </w:r>
    </w:p>
    <w:p w14:paraId="189DB07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8A8130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05B036" w14:textId="6015AE3A" w:rsidR="009C3101" w:rsidRDefault="009C3101" w:rsidP="009C3101">
      <w:pPr>
        <w:rPr>
          <w:rFonts w:ascii="Arial" w:hAnsi="Arial" w:cs="Arial"/>
          <w:b/>
          <w:sz w:val="24"/>
        </w:rPr>
      </w:pPr>
      <w:r>
        <w:rPr>
          <w:rFonts w:ascii="Arial" w:hAnsi="Arial" w:cs="Arial"/>
          <w:b/>
          <w:color w:val="0000FF"/>
          <w:sz w:val="24"/>
        </w:rPr>
        <w:t>R4-2510027</w:t>
      </w:r>
      <w:r>
        <w:rPr>
          <w:rFonts w:ascii="Arial" w:hAnsi="Arial" w:cs="Arial"/>
          <w:b/>
          <w:color w:val="0000FF"/>
          <w:sz w:val="24"/>
        </w:rPr>
        <w:tab/>
      </w:r>
      <w:r>
        <w:rPr>
          <w:rFonts w:ascii="Arial" w:hAnsi="Arial" w:cs="Arial"/>
          <w:b/>
          <w:sz w:val="24"/>
        </w:rPr>
        <w:t>(Netw_Energy_NR_enh-Core) draftCR on Introduce OD-SSB based direct SCell Activation requirement at SCell addition</w:t>
      </w:r>
    </w:p>
    <w:p w14:paraId="7189099D"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CMCC</w:t>
      </w:r>
    </w:p>
    <w:p w14:paraId="0B17972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EEA5D0" w14:textId="495FAC20" w:rsidR="009C3101" w:rsidRDefault="009C3101" w:rsidP="009C3101">
      <w:pPr>
        <w:rPr>
          <w:rFonts w:ascii="Arial" w:hAnsi="Arial" w:cs="Arial"/>
          <w:b/>
          <w:sz w:val="24"/>
        </w:rPr>
      </w:pPr>
      <w:r>
        <w:rPr>
          <w:rFonts w:ascii="Arial" w:hAnsi="Arial" w:cs="Arial"/>
          <w:b/>
          <w:color w:val="0000FF"/>
          <w:sz w:val="24"/>
        </w:rPr>
        <w:t>R4-2510089</w:t>
      </w:r>
      <w:r>
        <w:rPr>
          <w:rFonts w:ascii="Arial" w:hAnsi="Arial" w:cs="Arial"/>
          <w:b/>
          <w:color w:val="0000FF"/>
          <w:sz w:val="24"/>
        </w:rPr>
        <w:tab/>
      </w:r>
      <w:r>
        <w:rPr>
          <w:rFonts w:ascii="Arial" w:hAnsi="Arial" w:cs="Arial"/>
          <w:b/>
          <w:sz w:val="24"/>
        </w:rPr>
        <w:t>Discussion on On-demand SSB SCell operation for enhancements of NES for NR</w:t>
      </w:r>
    </w:p>
    <w:p w14:paraId="5E65706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460990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0B84CF" w14:textId="7AB5A327" w:rsidR="009C3101" w:rsidRDefault="009C3101" w:rsidP="009C3101">
      <w:pPr>
        <w:rPr>
          <w:rFonts w:ascii="Arial" w:hAnsi="Arial" w:cs="Arial"/>
          <w:b/>
          <w:sz w:val="24"/>
        </w:rPr>
      </w:pPr>
      <w:r>
        <w:rPr>
          <w:rFonts w:ascii="Arial" w:hAnsi="Arial" w:cs="Arial"/>
          <w:b/>
          <w:color w:val="0000FF"/>
          <w:sz w:val="24"/>
        </w:rPr>
        <w:t>R4-2510090</w:t>
      </w:r>
      <w:r>
        <w:rPr>
          <w:rFonts w:ascii="Arial" w:hAnsi="Arial" w:cs="Arial"/>
          <w:b/>
          <w:color w:val="0000FF"/>
          <w:sz w:val="24"/>
        </w:rPr>
        <w:tab/>
      </w:r>
      <w:r>
        <w:rPr>
          <w:rFonts w:ascii="Arial" w:hAnsi="Arial" w:cs="Arial"/>
          <w:b/>
          <w:sz w:val="24"/>
        </w:rPr>
        <w:t>Draft CR on OD-SSB based L1-RSRP measurements for Reporting</w:t>
      </w:r>
    </w:p>
    <w:p w14:paraId="42BF838F"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China Telecom</w:t>
      </w:r>
    </w:p>
    <w:p w14:paraId="6385ECD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A75BE6" w14:textId="37C0FBE7" w:rsidR="009C3101" w:rsidRDefault="009C3101" w:rsidP="009C3101">
      <w:pPr>
        <w:rPr>
          <w:rFonts w:ascii="Arial" w:hAnsi="Arial" w:cs="Arial"/>
          <w:b/>
          <w:sz w:val="24"/>
        </w:rPr>
      </w:pPr>
      <w:r>
        <w:rPr>
          <w:rFonts w:ascii="Arial" w:hAnsi="Arial" w:cs="Arial"/>
          <w:b/>
          <w:color w:val="0000FF"/>
          <w:sz w:val="24"/>
        </w:rPr>
        <w:t>R4-2510190</w:t>
      </w:r>
      <w:r>
        <w:rPr>
          <w:rFonts w:ascii="Arial" w:hAnsi="Arial" w:cs="Arial"/>
          <w:b/>
          <w:color w:val="0000FF"/>
          <w:sz w:val="24"/>
        </w:rPr>
        <w:tab/>
      </w:r>
      <w:r>
        <w:rPr>
          <w:rFonts w:ascii="Arial" w:hAnsi="Arial" w:cs="Arial"/>
          <w:b/>
          <w:sz w:val="24"/>
        </w:rPr>
        <w:t>Discussion on remaining issues for on-demand SSB SCell operation in R19 NES</w:t>
      </w:r>
    </w:p>
    <w:p w14:paraId="38BA17A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B9E867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33FA2C" w14:textId="4645CAE3" w:rsidR="009C3101" w:rsidRDefault="009C3101" w:rsidP="009C3101">
      <w:pPr>
        <w:rPr>
          <w:rFonts w:ascii="Arial" w:hAnsi="Arial" w:cs="Arial"/>
          <w:b/>
          <w:sz w:val="24"/>
        </w:rPr>
      </w:pPr>
      <w:r>
        <w:rPr>
          <w:rFonts w:ascii="Arial" w:hAnsi="Arial" w:cs="Arial"/>
          <w:b/>
          <w:color w:val="0000FF"/>
          <w:sz w:val="24"/>
        </w:rPr>
        <w:t>R4-2510196</w:t>
      </w:r>
      <w:r>
        <w:rPr>
          <w:rFonts w:ascii="Arial" w:hAnsi="Arial" w:cs="Arial"/>
          <w:b/>
          <w:color w:val="0000FF"/>
          <w:sz w:val="24"/>
        </w:rPr>
        <w:tab/>
      </w:r>
      <w:r>
        <w:rPr>
          <w:rFonts w:ascii="Arial" w:hAnsi="Arial" w:cs="Arial"/>
          <w:b/>
          <w:sz w:val="24"/>
        </w:rPr>
        <w:t>Draft CR for Scheduling for L1-SINR measurements for Reporting and minimum requirements at transitions</w:t>
      </w:r>
    </w:p>
    <w:p w14:paraId="2DED88E4"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vivo</w:t>
      </w:r>
    </w:p>
    <w:p w14:paraId="4CE9619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9F31EA" w14:textId="2B11DA2E" w:rsidR="009C3101" w:rsidRDefault="009C3101" w:rsidP="009C3101">
      <w:pPr>
        <w:rPr>
          <w:rFonts w:ascii="Arial" w:hAnsi="Arial" w:cs="Arial"/>
          <w:b/>
          <w:sz w:val="24"/>
        </w:rPr>
      </w:pPr>
      <w:r>
        <w:rPr>
          <w:rFonts w:ascii="Arial" w:hAnsi="Arial" w:cs="Arial"/>
          <w:b/>
          <w:color w:val="0000FF"/>
          <w:sz w:val="24"/>
        </w:rPr>
        <w:t>R4-2510596</w:t>
      </w:r>
      <w:r>
        <w:rPr>
          <w:rFonts w:ascii="Arial" w:hAnsi="Arial" w:cs="Arial"/>
          <w:b/>
          <w:color w:val="0000FF"/>
          <w:sz w:val="24"/>
        </w:rPr>
        <w:tab/>
      </w:r>
      <w:r>
        <w:rPr>
          <w:rFonts w:ascii="Arial" w:hAnsi="Arial" w:cs="Arial"/>
          <w:b/>
          <w:sz w:val="24"/>
        </w:rPr>
        <w:t>Discussion on RRM impact for Rel-19 NES OD-SSB</w:t>
      </w:r>
    </w:p>
    <w:p w14:paraId="1DFC825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CE5D7D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30F42C" w14:textId="42DDEA5E" w:rsidR="009C3101" w:rsidRDefault="009C3101" w:rsidP="009C3101">
      <w:pPr>
        <w:rPr>
          <w:rFonts w:ascii="Arial" w:hAnsi="Arial" w:cs="Arial"/>
          <w:b/>
          <w:sz w:val="24"/>
        </w:rPr>
      </w:pPr>
      <w:r>
        <w:rPr>
          <w:rFonts w:ascii="Arial" w:hAnsi="Arial" w:cs="Arial"/>
          <w:b/>
          <w:color w:val="0000FF"/>
          <w:sz w:val="24"/>
        </w:rPr>
        <w:t>R4-2510597</w:t>
      </w:r>
      <w:r>
        <w:rPr>
          <w:rFonts w:ascii="Arial" w:hAnsi="Arial" w:cs="Arial"/>
          <w:b/>
          <w:color w:val="0000FF"/>
          <w:sz w:val="24"/>
        </w:rPr>
        <w:tab/>
      </w:r>
      <w:r>
        <w:rPr>
          <w:rFonts w:ascii="Arial" w:hAnsi="Arial" w:cs="Arial"/>
          <w:b/>
          <w:sz w:val="24"/>
        </w:rPr>
        <w:t>DraftCR on OD-SSB based SCell Activation Delay Requirement for Deactivated PUCCH SCell</w:t>
      </w:r>
    </w:p>
    <w:p w14:paraId="3FD32F0B"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36FF18E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EAA5CF" w14:textId="29074B04" w:rsidR="009C3101" w:rsidRDefault="009C3101" w:rsidP="009C3101">
      <w:pPr>
        <w:rPr>
          <w:rFonts w:ascii="Arial" w:hAnsi="Arial" w:cs="Arial"/>
          <w:b/>
          <w:sz w:val="24"/>
        </w:rPr>
      </w:pPr>
      <w:r>
        <w:rPr>
          <w:rFonts w:ascii="Arial" w:hAnsi="Arial" w:cs="Arial"/>
          <w:b/>
          <w:color w:val="0000FF"/>
          <w:sz w:val="24"/>
        </w:rPr>
        <w:t>R4-2510680</w:t>
      </w:r>
      <w:r>
        <w:rPr>
          <w:rFonts w:ascii="Arial" w:hAnsi="Arial" w:cs="Arial"/>
          <w:b/>
          <w:color w:val="0000FF"/>
          <w:sz w:val="24"/>
        </w:rPr>
        <w:tab/>
      </w:r>
      <w:r>
        <w:rPr>
          <w:rFonts w:ascii="Arial" w:hAnsi="Arial" w:cs="Arial"/>
          <w:b/>
          <w:sz w:val="24"/>
        </w:rPr>
        <w:t>Discussion on On-demand SSB SCell operation of R19 NES</w:t>
      </w:r>
    </w:p>
    <w:p w14:paraId="1FDE764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29DD23E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9C1624" w14:textId="5BEA814D" w:rsidR="009C3101" w:rsidRDefault="009C3101" w:rsidP="009C3101">
      <w:pPr>
        <w:rPr>
          <w:rFonts w:ascii="Arial" w:hAnsi="Arial" w:cs="Arial"/>
          <w:b/>
          <w:sz w:val="24"/>
        </w:rPr>
      </w:pPr>
      <w:r>
        <w:rPr>
          <w:rFonts w:ascii="Arial" w:hAnsi="Arial" w:cs="Arial"/>
          <w:b/>
          <w:color w:val="0000FF"/>
          <w:sz w:val="24"/>
        </w:rPr>
        <w:t>R4-2510721</w:t>
      </w:r>
      <w:r>
        <w:rPr>
          <w:rFonts w:ascii="Arial" w:hAnsi="Arial" w:cs="Arial"/>
          <w:b/>
          <w:color w:val="0000FF"/>
          <w:sz w:val="24"/>
        </w:rPr>
        <w:tab/>
      </w:r>
      <w:r>
        <w:rPr>
          <w:rFonts w:ascii="Arial" w:hAnsi="Arial" w:cs="Arial"/>
          <w:b/>
          <w:sz w:val="24"/>
        </w:rPr>
        <w:t>Draft CR on scheduling restriction of L1-RSRP measurement of R19 NES</w:t>
      </w:r>
    </w:p>
    <w:p w14:paraId="42DA6433"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258DFC0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2C8E29" w14:textId="1BC324B7" w:rsidR="009C3101" w:rsidRDefault="009C3101" w:rsidP="009C3101">
      <w:pPr>
        <w:rPr>
          <w:rFonts w:ascii="Arial" w:hAnsi="Arial" w:cs="Arial"/>
          <w:b/>
          <w:sz w:val="24"/>
        </w:rPr>
      </w:pPr>
      <w:r>
        <w:rPr>
          <w:rFonts w:ascii="Arial" w:hAnsi="Arial" w:cs="Arial"/>
          <w:b/>
          <w:color w:val="0000FF"/>
          <w:sz w:val="24"/>
        </w:rPr>
        <w:t>R4-2510722</w:t>
      </w:r>
      <w:r>
        <w:rPr>
          <w:rFonts w:ascii="Arial" w:hAnsi="Arial" w:cs="Arial"/>
          <w:b/>
          <w:color w:val="0000FF"/>
          <w:sz w:val="24"/>
        </w:rPr>
        <w:tab/>
      </w:r>
      <w:r>
        <w:rPr>
          <w:rFonts w:ascii="Arial" w:hAnsi="Arial" w:cs="Arial"/>
          <w:b/>
          <w:sz w:val="24"/>
        </w:rPr>
        <w:t>Draft CR on transition requirements of L1-RSRP measurement for R19 NES</w:t>
      </w:r>
    </w:p>
    <w:p w14:paraId="347339DB"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157733E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C268D3" w14:textId="6C61044E" w:rsidR="009C3101" w:rsidRDefault="009C3101" w:rsidP="009C3101">
      <w:pPr>
        <w:rPr>
          <w:rFonts w:ascii="Arial" w:hAnsi="Arial" w:cs="Arial"/>
          <w:b/>
          <w:sz w:val="24"/>
        </w:rPr>
      </w:pPr>
      <w:r>
        <w:rPr>
          <w:rFonts w:ascii="Arial" w:hAnsi="Arial" w:cs="Arial"/>
          <w:b/>
          <w:color w:val="0000FF"/>
          <w:sz w:val="24"/>
        </w:rPr>
        <w:t>R4-2510913</w:t>
      </w:r>
      <w:r>
        <w:rPr>
          <w:rFonts w:ascii="Arial" w:hAnsi="Arial" w:cs="Arial"/>
          <w:b/>
          <w:color w:val="0000FF"/>
          <w:sz w:val="24"/>
        </w:rPr>
        <w:tab/>
      </w:r>
      <w:r>
        <w:rPr>
          <w:rFonts w:ascii="Arial" w:hAnsi="Arial" w:cs="Arial"/>
          <w:b/>
          <w:sz w:val="24"/>
        </w:rPr>
        <w:t>Discussion on OD-SSB in Rel-19 NES</w:t>
      </w:r>
    </w:p>
    <w:p w14:paraId="10BD9EF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80ADF87" w14:textId="77777777" w:rsidR="009C3101" w:rsidRDefault="009C3101" w:rsidP="009C3101">
      <w:pPr>
        <w:rPr>
          <w:rFonts w:ascii="Arial" w:hAnsi="Arial" w:cs="Arial"/>
          <w:b/>
        </w:rPr>
      </w:pPr>
      <w:r>
        <w:rPr>
          <w:rFonts w:ascii="Arial" w:hAnsi="Arial" w:cs="Arial"/>
          <w:b/>
        </w:rPr>
        <w:t xml:space="preserve">Abstract: </w:t>
      </w:r>
    </w:p>
    <w:p w14:paraId="34219551" w14:textId="77777777" w:rsidR="009C3101" w:rsidRDefault="009C3101" w:rsidP="009C3101">
      <w:r>
        <w:t>This contribution discusses the Rel-19 NES Obj.1 requirement</w:t>
      </w:r>
    </w:p>
    <w:p w14:paraId="63C8764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85600E" w14:textId="76014213" w:rsidR="009C3101" w:rsidRDefault="009C3101" w:rsidP="009C3101">
      <w:pPr>
        <w:rPr>
          <w:rFonts w:ascii="Arial" w:hAnsi="Arial" w:cs="Arial"/>
          <w:b/>
          <w:sz w:val="24"/>
        </w:rPr>
      </w:pPr>
      <w:r>
        <w:rPr>
          <w:rFonts w:ascii="Arial" w:hAnsi="Arial" w:cs="Arial"/>
          <w:b/>
          <w:color w:val="0000FF"/>
          <w:sz w:val="24"/>
        </w:rPr>
        <w:t>R4-2510917</w:t>
      </w:r>
      <w:r>
        <w:rPr>
          <w:rFonts w:ascii="Arial" w:hAnsi="Arial" w:cs="Arial"/>
          <w:b/>
          <w:color w:val="0000FF"/>
          <w:sz w:val="24"/>
        </w:rPr>
        <w:tab/>
      </w:r>
      <w:r>
        <w:rPr>
          <w:rFonts w:ascii="Arial" w:hAnsi="Arial" w:cs="Arial"/>
          <w:b/>
          <w:sz w:val="24"/>
        </w:rPr>
        <w:t>draftCR on OD-SSB based NR intra-frequency measurements</w:t>
      </w:r>
    </w:p>
    <w:p w14:paraId="65D5BA0D"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75E30940" w14:textId="77777777" w:rsidR="009C3101" w:rsidRDefault="009C3101" w:rsidP="009C3101">
      <w:pPr>
        <w:rPr>
          <w:rFonts w:ascii="Arial" w:hAnsi="Arial" w:cs="Arial"/>
          <w:b/>
        </w:rPr>
      </w:pPr>
      <w:r>
        <w:rPr>
          <w:rFonts w:ascii="Arial" w:hAnsi="Arial" w:cs="Arial"/>
          <w:b/>
        </w:rPr>
        <w:t xml:space="preserve">Abstract: </w:t>
      </w:r>
    </w:p>
    <w:p w14:paraId="4EF95D20" w14:textId="77777777" w:rsidR="009C3101" w:rsidRDefault="009C3101" w:rsidP="009C3101">
      <w:r>
        <w:t>The draft CR for OD-SSB based intra-frequency measurement</w:t>
      </w:r>
    </w:p>
    <w:p w14:paraId="7E7EAF1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272B7D" w14:textId="09B68833" w:rsidR="009C3101" w:rsidRDefault="009C3101" w:rsidP="009C3101">
      <w:pPr>
        <w:rPr>
          <w:rFonts w:ascii="Arial" w:hAnsi="Arial" w:cs="Arial"/>
          <w:b/>
          <w:sz w:val="24"/>
        </w:rPr>
      </w:pPr>
      <w:r>
        <w:rPr>
          <w:rFonts w:ascii="Arial" w:hAnsi="Arial" w:cs="Arial"/>
          <w:b/>
          <w:color w:val="0000FF"/>
          <w:sz w:val="24"/>
        </w:rPr>
        <w:t>R4-2511081</w:t>
      </w:r>
      <w:r>
        <w:rPr>
          <w:rFonts w:ascii="Arial" w:hAnsi="Arial" w:cs="Arial"/>
          <w:b/>
          <w:color w:val="0000FF"/>
          <w:sz w:val="24"/>
        </w:rPr>
        <w:tab/>
      </w:r>
      <w:r>
        <w:rPr>
          <w:rFonts w:ascii="Arial" w:hAnsi="Arial" w:cs="Arial"/>
          <w:b/>
          <w:sz w:val="24"/>
        </w:rPr>
        <w:t>Discussion on RRM requirements for NES OD-SSB</w:t>
      </w:r>
    </w:p>
    <w:p w14:paraId="57E7E1F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0FA256D8" w14:textId="77777777" w:rsidR="009C3101" w:rsidRDefault="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E0F310" w14:textId="74C7AB8F" w:rsidR="00BC15A8" w:rsidRDefault="009C3101" w:rsidP="009C3101">
      <w:pPr>
        <w:rPr>
          <w:rFonts w:ascii="Arial" w:hAnsi="Arial" w:cs="Arial"/>
          <w:b/>
          <w:sz w:val="24"/>
        </w:rPr>
      </w:pPr>
      <w:r>
        <w:rPr>
          <w:rFonts w:ascii="Arial" w:hAnsi="Arial" w:cs="Arial"/>
          <w:b/>
          <w:color w:val="0000FF"/>
          <w:sz w:val="24"/>
        </w:rPr>
        <w:t>R4-2511084</w:t>
      </w:r>
      <w:r>
        <w:rPr>
          <w:rFonts w:ascii="Arial" w:hAnsi="Arial" w:cs="Arial"/>
          <w:b/>
          <w:color w:val="0000FF"/>
          <w:sz w:val="24"/>
        </w:rPr>
        <w:tab/>
      </w:r>
      <w:r>
        <w:rPr>
          <w:rFonts w:ascii="Arial" w:hAnsi="Arial" w:cs="Arial"/>
          <w:b/>
          <w:sz w:val="24"/>
        </w:rPr>
        <w:t>Draft CR on OD-SSB based SCell Activation Delay Requirement for Deactivated SCell</w:t>
      </w:r>
    </w:p>
    <w:p w14:paraId="2B446706"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Samsung</w:t>
      </w:r>
    </w:p>
    <w:p w14:paraId="35AD999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9FED80" w14:textId="77777777" w:rsidR="009C3101" w:rsidRDefault="009C3101" w:rsidP="009C3101">
      <w:pPr>
        <w:pStyle w:val="Heading5"/>
      </w:pPr>
      <w:bookmarkStart w:id="361" w:name="_Toc206605627"/>
      <w:r>
        <w:t>7.23.3.2</w:t>
      </w:r>
      <w:r>
        <w:tab/>
        <w:t>Adaptation of common signal/channel transmission</w:t>
      </w:r>
      <w:bookmarkEnd w:id="361"/>
    </w:p>
    <w:p w14:paraId="3ED0A6D0" w14:textId="4AAE23DC" w:rsidR="009C3101" w:rsidRDefault="009C3101" w:rsidP="009C3101">
      <w:pPr>
        <w:rPr>
          <w:rFonts w:ascii="Arial" w:hAnsi="Arial" w:cs="Arial"/>
          <w:b/>
          <w:sz w:val="24"/>
        </w:rPr>
      </w:pPr>
      <w:r>
        <w:rPr>
          <w:rFonts w:ascii="Arial" w:hAnsi="Arial" w:cs="Arial"/>
          <w:b/>
          <w:color w:val="0000FF"/>
          <w:sz w:val="24"/>
        </w:rPr>
        <w:t>R4-2509035</w:t>
      </w:r>
      <w:r>
        <w:rPr>
          <w:rFonts w:ascii="Arial" w:hAnsi="Arial" w:cs="Arial"/>
          <w:b/>
          <w:color w:val="0000FF"/>
          <w:sz w:val="24"/>
        </w:rPr>
        <w:tab/>
      </w:r>
      <w:r>
        <w:rPr>
          <w:rFonts w:ascii="Arial" w:hAnsi="Arial" w:cs="Arial"/>
          <w:b/>
          <w:sz w:val="24"/>
        </w:rPr>
        <w:t>Further core requirements for adaptation of common signal/channel transmission</w:t>
      </w:r>
    </w:p>
    <w:p w14:paraId="73DE05C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7BFEA0E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7C45F8" w14:textId="4C2C9D4F" w:rsidR="009C3101" w:rsidRDefault="009C3101" w:rsidP="009C3101">
      <w:pPr>
        <w:rPr>
          <w:rFonts w:ascii="Arial" w:hAnsi="Arial" w:cs="Arial"/>
          <w:b/>
          <w:sz w:val="24"/>
        </w:rPr>
      </w:pPr>
      <w:r>
        <w:rPr>
          <w:rFonts w:ascii="Arial" w:hAnsi="Arial" w:cs="Arial"/>
          <w:b/>
          <w:color w:val="0000FF"/>
          <w:sz w:val="24"/>
        </w:rPr>
        <w:t>R4-2509283</w:t>
      </w:r>
      <w:r>
        <w:rPr>
          <w:rFonts w:ascii="Arial" w:hAnsi="Arial" w:cs="Arial"/>
          <w:b/>
          <w:color w:val="0000FF"/>
          <w:sz w:val="24"/>
        </w:rPr>
        <w:tab/>
      </w:r>
      <w:r>
        <w:rPr>
          <w:rFonts w:ascii="Arial" w:hAnsi="Arial" w:cs="Arial"/>
          <w:b/>
          <w:sz w:val="24"/>
        </w:rPr>
        <w:t>Discussion on RRM requirements for adaptation of common signalchannel transmission</w:t>
      </w:r>
    </w:p>
    <w:p w14:paraId="345635B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B059F4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524A03" w14:textId="3F891010" w:rsidR="009C3101" w:rsidRDefault="009C3101" w:rsidP="009C3101">
      <w:pPr>
        <w:rPr>
          <w:rFonts w:ascii="Arial" w:hAnsi="Arial" w:cs="Arial"/>
          <w:b/>
          <w:sz w:val="24"/>
        </w:rPr>
      </w:pPr>
      <w:r>
        <w:rPr>
          <w:rFonts w:ascii="Arial" w:hAnsi="Arial" w:cs="Arial"/>
          <w:b/>
          <w:color w:val="0000FF"/>
          <w:sz w:val="24"/>
        </w:rPr>
        <w:t>R4-2509452</w:t>
      </w:r>
      <w:r>
        <w:rPr>
          <w:rFonts w:ascii="Arial" w:hAnsi="Arial" w:cs="Arial"/>
          <w:b/>
          <w:color w:val="0000FF"/>
          <w:sz w:val="24"/>
        </w:rPr>
        <w:tab/>
      </w:r>
      <w:r>
        <w:rPr>
          <w:rFonts w:ascii="Arial" w:hAnsi="Arial" w:cs="Arial"/>
          <w:b/>
          <w:sz w:val="24"/>
        </w:rPr>
        <w:t>Discussion on adaptation of common signal/channel transmission</w:t>
      </w:r>
    </w:p>
    <w:p w14:paraId="493AB87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19B45B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71B71C" w14:textId="54AB125A" w:rsidR="009C3101" w:rsidRDefault="009C3101" w:rsidP="009C3101">
      <w:pPr>
        <w:rPr>
          <w:rFonts w:ascii="Arial" w:hAnsi="Arial" w:cs="Arial"/>
          <w:b/>
          <w:sz w:val="24"/>
        </w:rPr>
      </w:pPr>
      <w:r>
        <w:rPr>
          <w:rFonts w:ascii="Arial" w:hAnsi="Arial" w:cs="Arial"/>
          <w:b/>
          <w:color w:val="0000FF"/>
          <w:sz w:val="24"/>
        </w:rPr>
        <w:t>R4-2509453</w:t>
      </w:r>
      <w:r>
        <w:rPr>
          <w:rFonts w:ascii="Arial" w:hAnsi="Arial" w:cs="Arial"/>
          <w:b/>
          <w:color w:val="0000FF"/>
          <w:sz w:val="24"/>
        </w:rPr>
        <w:tab/>
      </w:r>
      <w:r>
        <w:rPr>
          <w:rFonts w:ascii="Arial" w:hAnsi="Arial" w:cs="Arial"/>
          <w:b/>
          <w:sz w:val="24"/>
        </w:rPr>
        <w:t>DraftCR of NR intra-frequency measurement due to SSB adaptation</w:t>
      </w:r>
    </w:p>
    <w:p w14:paraId="3A413167"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Apple</w:t>
      </w:r>
    </w:p>
    <w:p w14:paraId="655613E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9B30B5" w14:textId="5E300E91" w:rsidR="009C3101" w:rsidRDefault="009C3101" w:rsidP="009C3101">
      <w:pPr>
        <w:rPr>
          <w:rFonts w:ascii="Arial" w:hAnsi="Arial" w:cs="Arial"/>
          <w:b/>
          <w:sz w:val="24"/>
        </w:rPr>
      </w:pPr>
      <w:r>
        <w:rPr>
          <w:rFonts w:ascii="Arial" w:hAnsi="Arial" w:cs="Arial"/>
          <w:b/>
          <w:color w:val="0000FF"/>
          <w:sz w:val="24"/>
        </w:rPr>
        <w:t>R4-2509627</w:t>
      </w:r>
      <w:r>
        <w:rPr>
          <w:rFonts w:ascii="Arial" w:hAnsi="Arial" w:cs="Arial"/>
          <w:b/>
          <w:color w:val="0000FF"/>
          <w:sz w:val="24"/>
        </w:rPr>
        <w:tab/>
      </w:r>
      <w:r>
        <w:rPr>
          <w:rFonts w:ascii="Arial" w:hAnsi="Arial" w:cs="Arial"/>
          <w:b/>
          <w:sz w:val="24"/>
        </w:rPr>
        <w:t>Discussion on RRM requirements of SSB adaptation for Rel-19 NES</w:t>
      </w:r>
    </w:p>
    <w:p w14:paraId="5622079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5CB1073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178950" w14:textId="216C6274" w:rsidR="009C3101" w:rsidRDefault="009C3101" w:rsidP="009C3101">
      <w:pPr>
        <w:rPr>
          <w:rFonts w:ascii="Arial" w:hAnsi="Arial" w:cs="Arial"/>
          <w:b/>
          <w:sz w:val="24"/>
        </w:rPr>
      </w:pPr>
      <w:r>
        <w:rPr>
          <w:rFonts w:ascii="Arial" w:hAnsi="Arial" w:cs="Arial"/>
          <w:b/>
          <w:color w:val="0000FF"/>
          <w:sz w:val="24"/>
        </w:rPr>
        <w:t>R4-2509695</w:t>
      </w:r>
      <w:r>
        <w:rPr>
          <w:rFonts w:ascii="Arial" w:hAnsi="Arial" w:cs="Arial"/>
          <w:b/>
          <w:color w:val="0000FF"/>
          <w:sz w:val="24"/>
        </w:rPr>
        <w:tab/>
      </w:r>
      <w:r>
        <w:rPr>
          <w:rFonts w:ascii="Arial" w:hAnsi="Arial" w:cs="Arial"/>
          <w:b/>
          <w:sz w:val="24"/>
        </w:rPr>
        <w:t>On RRM requirements of SSB adaptation</w:t>
      </w:r>
    </w:p>
    <w:p w14:paraId="7D3BDFB7"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30B3DF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385FD6" w14:textId="10DC3333" w:rsidR="009C3101" w:rsidRDefault="009C3101" w:rsidP="009C3101">
      <w:pPr>
        <w:rPr>
          <w:rFonts w:ascii="Arial" w:hAnsi="Arial" w:cs="Arial"/>
          <w:b/>
          <w:sz w:val="24"/>
        </w:rPr>
      </w:pPr>
      <w:r>
        <w:rPr>
          <w:rFonts w:ascii="Arial" w:hAnsi="Arial" w:cs="Arial"/>
          <w:b/>
          <w:color w:val="0000FF"/>
          <w:sz w:val="24"/>
        </w:rPr>
        <w:t>R4-2509790</w:t>
      </w:r>
      <w:r>
        <w:rPr>
          <w:rFonts w:ascii="Arial" w:hAnsi="Arial" w:cs="Arial"/>
          <w:b/>
          <w:color w:val="0000FF"/>
          <w:sz w:val="24"/>
        </w:rPr>
        <w:tab/>
      </w:r>
      <w:r>
        <w:rPr>
          <w:rFonts w:ascii="Arial" w:hAnsi="Arial" w:cs="Arial"/>
          <w:b/>
          <w:sz w:val="24"/>
        </w:rPr>
        <w:t>Discussion on RRM requirements for adaptation of common signal/channel in NES</w:t>
      </w:r>
    </w:p>
    <w:p w14:paraId="5B55EAE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28D269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5F0044" w14:textId="63C9720A" w:rsidR="009C3101" w:rsidRDefault="009C3101" w:rsidP="009C3101">
      <w:pPr>
        <w:rPr>
          <w:rFonts w:ascii="Arial" w:hAnsi="Arial" w:cs="Arial"/>
          <w:b/>
          <w:sz w:val="24"/>
        </w:rPr>
      </w:pPr>
      <w:r>
        <w:rPr>
          <w:rFonts w:ascii="Arial" w:hAnsi="Arial" w:cs="Arial"/>
          <w:b/>
          <w:color w:val="0000FF"/>
          <w:sz w:val="24"/>
        </w:rPr>
        <w:t>R4-2509796</w:t>
      </w:r>
      <w:r>
        <w:rPr>
          <w:rFonts w:ascii="Arial" w:hAnsi="Arial" w:cs="Arial"/>
          <w:b/>
          <w:color w:val="0000FF"/>
          <w:sz w:val="24"/>
        </w:rPr>
        <w:tab/>
      </w:r>
      <w:r>
        <w:rPr>
          <w:rFonts w:ascii="Arial" w:hAnsi="Arial" w:cs="Arial"/>
          <w:b/>
          <w:sz w:val="24"/>
        </w:rPr>
        <w:t>Discussion on RRM requirements for adaptation of common signal/channel in NES</w:t>
      </w:r>
    </w:p>
    <w:p w14:paraId="36F901E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894645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E5335A" w14:textId="7595ABF2" w:rsidR="009C3101" w:rsidRDefault="009C3101" w:rsidP="009C3101">
      <w:pPr>
        <w:rPr>
          <w:rFonts w:ascii="Arial" w:hAnsi="Arial" w:cs="Arial"/>
          <w:b/>
          <w:sz w:val="24"/>
        </w:rPr>
      </w:pPr>
      <w:r>
        <w:rPr>
          <w:rFonts w:ascii="Arial" w:hAnsi="Arial" w:cs="Arial"/>
          <w:b/>
          <w:color w:val="0000FF"/>
          <w:sz w:val="24"/>
        </w:rPr>
        <w:t>R4-2509951</w:t>
      </w:r>
      <w:r>
        <w:rPr>
          <w:rFonts w:ascii="Arial" w:hAnsi="Arial" w:cs="Arial"/>
          <w:b/>
          <w:color w:val="0000FF"/>
          <w:sz w:val="24"/>
        </w:rPr>
        <w:tab/>
      </w:r>
      <w:r>
        <w:rPr>
          <w:rFonts w:ascii="Arial" w:hAnsi="Arial" w:cs="Arial"/>
          <w:b/>
          <w:sz w:val="24"/>
        </w:rPr>
        <w:t>RRM requirements for SSB adaptation</w:t>
      </w:r>
    </w:p>
    <w:p w14:paraId="6A4D3DE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F43318B" w14:textId="77777777" w:rsidR="009C3101" w:rsidRDefault="009C3101" w:rsidP="009C3101">
      <w:pPr>
        <w:rPr>
          <w:rFonts w:ascii="Arial" w:hAnsi="Arial" w:cs="Arial"/>
          <w:b/>
        </w:rPr>
      </w:pPr>
      <w:r>
        <w:rPr>
          <w:rFonts w:ascii="Arial" w:hAnsi="Arial" w:cs="Arial"/>
          <w:b/>
        </w:rPr>
        <w:t xml:space="preserve">Abstract: </w:t>
      </w:r>
    </w:p>
    <w:p w14:paraId="38B44AF9" w14:textId="77777777" w:rsidR="009C3101" w:rsidRDefault="009C3101" w:rsidP="009C3101">
      <w:r>
        <w:t>Discussion on open issues for SSB adaptation</w:t>
      </w:r>
    </w:p>
    <w:p w14:paraId="112518E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F168C1" w14:textId="6F565115" w:rsidR="009C3101" w:rsidRDefault="009C3101" w:rsidP="009C3101">
      <w:pPr>
        <w:rPr>
          <w:rFonts w:ascii="Arial" w:hAnsi="Arial" w:cs="Arial"/>
          <w:b/>
          <w:sz w:val="24"/>
        </w:rPr>
      </w:pPr>
      <w:r>
        <w:rPr>
          <w:rFonts w:ascii="Arial" w:hAnsi="Arial" w:cs="Arial"/>
          <w:b/>
          <w:color w:val="0000FF"/>
          <w:sz w:val="24"/>
        </w:rPr>
        <w:t>R4-2510028</w:t>
      </w:r>
      <w:r>
        <w:rPr>
          <w:rFonts w:ascii="Arial" w:hAnsi="Arial" w:cs="Arial"/>
          <w:b/>
          <w:color w:val="0000FF"/>
          <w:sz w:val="24"/>
        </w:rPr>
        <w:tab/>
      </w:r>
      <w:r>
        <w:rPr>
          <w:rFonts w:ascii="Arial" w:hAnsi="Arial" w:cs="Arial"/>
          <w:b/>
          <w:sz w:val="24"/>
        </w:rPr>
        <w:t>Discussion on RRM requirement of signal adaptation for NES enhancement</w:t>
      </w:r>
    </w:p>
    <w:p w14:paraId="1897B07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9F6015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20B24D" w14:textId="3C6B2889" w:rsidR="009C3101" w:rsidRDefault="009C3101" w:rsidP="009C3101">
      <w:pPr>
        <w:rPr>
          <w:rFonts w:ascii="Arial" w:hAnsi="Arial" w:cs="Arial"/>
          <w:b/>
          <w:sz w:val="24"/>
        </w:rPr>
      </w:pPr>
      <w:r>
        <w:rPr>
          <w:rFonts w:ascii="Arial" w:hAnsi="Arial" w:cs="Arial"/>
          <w:b/>
          <w:color w:val="0000FF"/>
          <w:sz w:val="24"/>
        </w:rPr>
        <w:t>R4-2510091</w:t>
      </w:r>
      <w:r>
        <w:rPr>
          <w:rFonts w:ascii="Arial" w:hAnsi="Arial" w:cs="Arial"/>
          <w:b/>
          <w:color w:val="0000FF"/>
          <w:sz w:val="24"/>
        </w:rPr>
        <w:tab/>
      </w:r>
      <w:r>
        <w:rPr>
          <w:rFonts w:ascii="Arial" w:hAnsi="Arial" w:cs="Arial"/>
          <w:b/>
          <w:sz w:val="24"/>
        </w:rPr>
        <w:t>Discussion on adaptation of common signal channel transmission for enhancements of NES for NR</w:t>
      </w:r>
    </w:p>
    <w:p w14:paraId="699CF72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F06C6A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DF53AA" w14:textId="52D7E6E4" w:rsidR="009C3101" w:rsidRDefault="009C3101" w:rsidP="009C3101">
      <w:pPr>
        <w:rPr>
          <w:rFonts w:ascii="Arial" w:hAnsi="Arial" w:cs="Arial"/>
          <w:b/>
          <w:sz w:val="24"/>
        </w:rPr>
      </w:pPr>
      <w:r>
        <w:rPr>
          <w:rFonts w:ascii="Arial" w:hAnsi="Arial" w:cs="Arial"/>
          <w:b/>
          <w:color w:val="0000FF"/>
          <w:sz w:val="24"/>
        </w:rPr>
        <w:t>R4-2510191</w:t>
      </w:r>
      <w:r>
        <w:rPr>
          <w:rFonts w:ascii="Arial" w:hAnsi="Arial" w:cs="Arial"/>
          <w:b/>
          <w:color w:val="0000FF"/>
          <w:sz w:val="24"/>
        </w:rPr>
        <w:tab/>
      </w:r>
      <w:r>
        <w:rPr>
          <w:rFonts w:ascii="Arial" w:hAnsi="Arial" w:cs="Arial"/>
          <w:b/>
          <w:sz w:val="24"/>
        </w:rPr>
        <w:t>Discussion on remaining issues for adaptation on common signal in R19 NES</w:t>
      </w:r>
    </w:p>
    <w:p w14:paraId="2142547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A2CABC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F9493B" w14:textId="65307882" w:rsidR="009C3101" w:rsidRDefault="009C3101" w:rsidP="009C3101">
      <w:pPr>
        <w:rPr>
          <w:rFonts w:ascii="Arial" w:hAnsi="Arial" w:cs="Arial"/>
          <w:b/>
          <w:sz w:val="24"/>
        </w:rPr>
      </w:pPr>
      <w:r>
        <w:rPr>
          <w:rFonts w:ascii="Arial" w:hAnsi="Arial" w:cs="Arial"/>
          <w:b/>
          <w:color w:val="0000FF"/>
          <w:sz w:val="24"/>
        </w:rPr>
        <w:t>R4-2510598</w:t>
      </w:r>
      <w:r>
        <w:rPr>
          <w:rFonts w:ascii="Arial" w:hAnsi="Arial" w:cs="Arial"/>
          <w:b/>
          <w:color w:val="0000FF"/>
          <w:sz w:val="24"/>
        </w:rPr>
        <w:tab/>
      </w:r>
      <w:r>
        <w:rPr>
          <w:rFonts w:ascii="Arial" w:hAnsi="Arial" w:cs="Arial"/>
          <w:b/>
          <w:sz w:val="24"/>
        </w:rPr>
        <w:t>Discussion on RRM impact for Rel-19 NES on adaptation</w:t>
      </w:r>
    </w:p>
    <w:p w14:paraId="6B7784F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FD00FB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2053AD" w14:textId="3A8435EB" w:rsidR="009C3101" w:rsidRDefault="009C3101" w:rsidP="009C3101">
      <w:pPr>
        <w:rPr>
          <w:rFonts w:ascii="Arial" w:hAnsi="Arial" w:cs="Arial"/>
          <w:b/>
          <w:sz w:val="24"/>
        </w:rPr>
      </w:pPr>
      <w:r>
        <w:rPr>
          <w:rFonts w:ascii="Arial" w:hAnsi="Arial" w:cs="Arial"/>
          <w:b/>
          <w:color w:val="0000FF"/>
          <w:sz w:val="24"/>
        </w:rPr>
        <w:t>R4-2510681</w:t>
      </w:r>
      <w:r>
        <w:rPr>
          <w:rFonts w:ascii="Arial" w:hAnsi="Arial" w:cs="Arial"/>
          <w:b/>
          <w:color w:val="0000FF"/>
          <w:sz w:val="24"/>
        </w:rPr>
        <w:tab/>
      </w:r>
      <w:r>
        <w:rPr>
          <w:rFonts w:ascii="Arial" w:hAnsi="Arial" w:cs="Arial"/>
          <w:b/>
          <w:sz w:val="24"/>
        </w:rPr>
        <w:t>Discussion on adaptation of common signal and channel of R19 NES</w:t>
      </w:r>
    </w:p>
    <w:p w14:paraId="7926165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203B994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6FF9C2" w14:textId="5DCBF54A" w:rsidR="009C3101" w:rsidRDefault="009C3101" w:rsidP="009C3101">
      <w:pPr>
        <w:rPr>
          <w:rFonts w:ascii="Arial" w:hAnsi="Arial" w:cs="Arial"/>
          <w:b/>
          <w:sz w:val="24"/>
        </w:rPr>
      </w:pPr>
      <w:r>
        <w:rPr>
          <w:rFonts w:ascii="Arial" w:hAnsi="Arial" w:cs="Arial"/>
          <w:b/>
          <w:color w:val="0000FF"/>
          <w:sz w:val="24"/>
        </w:rPr>
        <w:t>R4-2510914</w:t>
      </w:r>
      <w:r>
        <w:rPr>
          <w:rFonts w:ascii="Arial" w:hAnsi="Arial" w:cs="Arial"/>
          <w:b/>
          <w:color w:val="0000FF"/>
          <w:sz w:val="24"/>
        </w:rPr>
        <w:tab/>
      </w:r>
      <w:r>
        <w:rPr>
          <w:rFonts w:ascii="Arial" w:hAnsi="Arial" w:cs="Arial"/>
          <w:b/>
          <w:sz w:val="24"/>
        </w:rPr>
        <w:t>Discussion on SSB adaptation in Rel-19 NES</w:t>
      </w:r>
    </w:p>
    <w:p w14:paraId="1996175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C63817A" w14:textId="77777777" w:rsidR="009C3101" w:rsidRDefault="009C3101" w:rsidP="009C3101">
      <w:pPr>
        <w:rPr>
          <w:rFonts w:ascii="Arial" w:hAnsi="Arial" w:cs="Arial"/>
          <w:b/>
        </w:rPr>
      </w:pPr>
      <w:r>
        <w:rPr>
          <w:rFonts w:ascii="Arial" w:hAnsi="Arial" w:cs="Arial"/>
          <w:b/>
        </w:rPr>
        <w:t xml:space="preserve">Abstract: </w:t>
      </w:r>
    </w:p>
    <w:p w14:paraId="7601E016" w14:textId="77777777" w:rsidR="009C3101" w:rsidRDefault="009C3101" w:rsidP="009C3101">
      <w:r>
        <w:t>This contribution discusses the Rel-19 NES Obj.3 requirement</w:t>
      </w:r>
    </w:p>
    <w:p w14:paraId="2F74C22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BDA6FF" w14:textId="73709B15" w:rsidR="009C3101" w:rsidRDefault="009C3101" w:rsidP="009C3101">
      <w:pPr>
        <w:rPr>
          <w:rFonts w:ascii="Arial" w:hAnsi="Arial" w:cs="Arial"/>
          <w:b/>
          <w:sz w:val="24"/>
        </w:rPr>
      </w:pPr>
      <w:r>
        <w:rPr>
          <w:rFonts w:ascii="Arial" w:hAnsi="Arial" w:cs="Arial"/>
          <w:b/>
          <w:color w:val="0000FF"/>
          <w:sz w:val="24"/>
        </w:rPr>
        <w:t>R4-2510918</w:t>
      </w:r>
      <w:r>
        <w:rPr>
          <w:rFonts w:ascii="Arial" w:hAnsi="Arial" w:cs="Arial"/>
          <w:b/>
          <w:color w:val="0000FF"/>
          <w:sz w:val="24"/>
        </w:rPr>
        <w:tab/>
      </w:r>
      <w:r>
        <w:rPr>
          <w:rFonts w:ascii="Arial" w:hAnsi="Arial" w:cs="Arial"/>
          <w:b/>
          <w:sz w:val="24"/>
        </w:rPr>
        <w:t>draftCR on SSB adapation for SCell actiation</w:t>
      </w:r>
    </w:p>
    <w:p w14:paraId="240F1CA5"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63AE358C" w14:textId="77777777" w:rsidR="009C3101" w:rsidRDefault="009C3101" w:rsidP="009C3101">
      <w:pPr>
        <w:rPr>
          <w:rFonts w:ascii="Arial" w:hAnsi="Arial" w:cs="Arial"/>
          <w:b/>
        </w:rPr>
      </w:pPr>
      <w:r>
        <w:rPr>
          <w:rFonts w:ascii="Arial" w:hAnsi="Arial" w:cs="Arial"/>
          <w:b/>
        </w:rPr>
        <w:t xml:space="preserve">Abstract: </w:t>
      </w:r>
    </w:p>
    <w:p w14:paraId="6A1CAB51" w14:textId="77777777" w:rsidR="009C3101" w:rsidRDefault="009C3101" w:rsidP="009C3101">
      <w:r>
        <w:t>The draft CR for SSB adaptation for SCell activation</w:t>
      </w:r>
    </w:p>
    <w:p w14:paraId="781FB63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558D3A" w14:textId="359290C2" w:rsidR="009C3101" w:rsidRDefault="009C3101" w:rsidP="009C3101">
      <w:pPr>
        <w:rPr>
          <w:rFonts w:ascii="Arial" w:hAnsi="Arial" w:cs="Arial"/>
          <w:b/>
          <w:sz w:val="24"/>
        </w:rPr>
      </w:pPr>
      <w:r>
        <w:rPr>
          <w:rFonts w:ascii="Arial" w:hAnsi="Arial" w:cs="Arial"/>
          <w:b/>
          <w:color w:val="0000FF"/>
          <w:sz w:val="24"/>
        </w:rPr>
        <w:t>R4-2511082</w:t>
      </w:r>
      <w:r>
        <w:rPr>
          <w:rFonts w:ascii="Arial" w:hAnsi="Arial" w:cs="Arial"/>
          <w:b/>
          <w:color w:val="0000FF"/>
          <w:sz w:val="24"/>
        </w:rPr>
        <w:tab/>
      </w:r>
      <w:r>
        <w:rPr>
          <w:rFonts w:ascii="Arial" w:hAnsi="Arial" w:cs="Arial"/>
          <w:b/>
          <w:sz w:val="24"/>
        </w:rPr>
        <w:t>Discussion on the requirements for NES SSB adaptation</w:t>
      </w:r>
    </w:p>
    <w:p w14:paraId="2542782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7773FAF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4F0E0C" w14:textId="77777777" w:rsidR="009C3101" w:rsidRDefault="009C3101" w:rsidP="009C3101">
      <w:pPr>
        <w:pStyle w:val="Heading5"/>
      </w:pPr>
      <w:bookmarkStart w:id="362" w:name="_Toc206605628"/>
      <w:r>
        <w:t>7.23.3.3</w:t>
      </w:r>
      <w:r>
        <w:tab/>
        <w:t>On-demand SIB1</w:t>
      </w:r>
      <w:bookmarkEnd w:id="362"/>
    </w:p>
    <w:p w14:paraId="636BE760" w14:textId="55D146E9" w:rsidR="009C3101" w:rsidRDefault="009C3101" w:rsidP="009C3101">
      <w:pPr>
        <w:rPr>
          <w:rFonts w:ascii="Arial" w:hAnsi="Arial" w:cs="Arial"/>
          <w:b/>
          <w:sz w:val="24"/>
        </w:rPr>
      </w:pPr>
      <w:r>
        <w:rPr>
          <w:rFonts w:ascii="Arial" w:hAnsi="Arial" w:cs="Arial"/>
          <w:b/>
          <w:color w:val="0000FF"/>
          <w:sz w:val="24"/>
        </w:rPr>
        <w:t>R4-2509696</w:t>
      </w:r>
      <w:r>
        <w:rPr>
          <w:rFonts w:ascii="Arial" w:hAnsi="Arial" w:cs="Arial"/>
          <w:b/>
          <w:color w:val="0000FF"/>
          <w:sz w:val="24"/>
        </w:rPr>
        <w:tab/>
      </w:r>
      <w:r>
        <w:rPr>
          <w:rFonts w:ascii="Arial" w:hAnsi="Arial" w:cs="Arial"/>
          <w:b/>
          <w:sz w:val="24"/>
        </w:rPr>
        <w:t>DraftCR on requirements for interruption in paging reception</w:t>
      </w:r>
    </w:p>
    <w:p w14:paraId="4866DFAD"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OPPO</w:t>
      </w:r>
    </w:p>
    <w:p w14:paraId="1868CB2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69DB62" w14:textId="101A0DA4" w:rsidR="009C3101" w:rsidRDefault="009C3101" w:rsidP="009C3101">
      <w:pPr>
        <w:rPr>
          <w:rFonts w:ascii="Arial" w:hAnsi="Arial" w:cs="Arial"/>
          <w:b/>
          <w:sz w:val="24"/>
        </w:rPr>
      </w:pPr>
      <w:r>
        <w:rPr>
          <w:rFonts w:ascii="Arial" w:hAnsi="Arial" w:cs="Arial"/>
          <w:b/>
          <w:color w:val="0000FF"/>
          <w:sz w:val="24"/>
        </w:rPr>
        <w:t>R4-2509953</w:t>
      </w:r>
      <w:r>
        <w:rPr>
          <w:rFonts w:ascii="Arial" w:hAnsi="Arial" w:cs="Arial"/>
          <w:b/>
          <w:color w:val="0000FF"/>
          <w:sz w:val="24"/>
        </w:rPr>
        <w:tab/>
      </w:r>
      <w:r>
        <w:rPr>
          <w:rFonts w:ascii="Arial" w:hAnsi="Arial" w:cs="Arial"/>
          <w:b/>
          <w:sz w:val="24"/>
        </w:rPr>
        <w:t>RRM core requirements for On-demand-SIB1</w:t>
      </w:r>
    </w:p>
    <w:p w14:paraId="0F6C3DE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2D48881" w14:textId="77777777" w:rsidR="009C3101" w:rsidRDefault="009C3101" w:rsidP="009C3101">
      <w:pPr>
        <w:rPr>
          <w:rFonts w:ascii="Arial" w:hAnsi="Arial" w:cs="Arial"/>
          <w:b/>
        </w:rPr>
      </w:pPr>
      <w:r>
        <w:rPr>
          <w:rFonts w:ascii="Arial" w:hAnsi="Arial" w:cs="Arial"/>
          <w:b/>
        </w:rPr>
        <w:t xml:space="preserve">Abstract: </w:t>
      </w:r>
    </w:p>
    <w:p w14:paraId="065224CC" w14:textId="77777777" w:rsidR="009C3101" w:rsidRDefault="009C3101" w:rsidP="009C3101">
      <w:r>
        <w:t>Discussion on open issues for OD-SIB1</w:t>
      </w:r>
    </w:p>
    <w:p w14:paraId="4A81C4E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6FD0E5" w14:textId="2BC40AF5" w:rsidR="009C3101" w:rsidRDefault="009C3101" w:rsidP="009C3101">
      <w:pPr>
        <w:rPr>
          <w:rFonts w:ascii="Arial" w:hAnsi="Arial" w:cs="Arial"/>
          <w:b/>
          <w:sz w:val="24"/>
        </w:rPr>
      </w:pPr>
      <w:r>
        <w:rPr>
          <w:rFonts w:ascii="Arial" w:hAnsi="Arial" w:cs="Arial"/>
          <w:b/>
          <w:color w:val="0000FF"/>
          <w:sz w:val="24"/>
        </w:rPr>
        <w:t>R4-2509954</w:t>
      </w:r>
      <w:r>
        <w:rPr>
          <w:rFonts w:ascii="Arial" w:hAnsi="Arial" w:cs="Arial"/>
          <w:b/>
          <w:color w:val="0000FF"/>
          <w:sz w:val="24"/>
        </w:rPr>
        <w:tab/>
      </w:r>
      <w:r>
        <w:rPr>
          <w:rFonts w:ascii="Arial" w:hAnsi="Arial" w:cs="Arial"/>
          <w:b/>
          <w:sz w:val="24"/>
        </w:rPr>
        <w:t>Draft CR38.133 Introduction of RRM core requirements for OD-SIB1</w:t>
      </w:r>
    </w:p>
    <w:p w14:paraId="226C9453"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64C5202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9C82B4" w14:textId="77777777" w:rsidR="009C3101" w:rsidRDefault="009C3101" w:rsidP="009C3101">
      <w:pPr>
        <w:pStyle w:val="Heading4"/>
      </w:pPr>
      <w:bookmarkStart w:id="363" w:name="_Toc206605629"/>
      <w:r>
        <w:t>7.23.4</w:t>
      </w:r>
      <w:r>
        <w:tab/>
        <w:t>RRM performance requirements</w:t>
      </w:r>
      <w:bookmarkEnd w:id="363"/>
    </w:p>
    <w:p w14:paraId="63F96FDE" w14:textId="6F5E6142" w:rsidR="009C3101" w:rsidRDefault="009C3101" w:rsidP="009C3101">
      <w:pPr>
        <w:rPr>
          <w:rFonts w:ascii="Arial" w:hAnsi="Arial" w:cs="Arial"/>
          <w:b/>
          <w:sz w:val="24"/>
        </w:rPr>
      </w:pPr>
      <w:r>
        <w:rPr>
          <w:rFonts w:ascii="Arial" w:hAnsi="Arial" w:cs="Arial"/>
          <w:b/>
          <w:color w:val="0000FF"/>
          <w:sz w:val="24"/>
        </w:rPr>
        <w:t>R4-2509284</w:t>
      </w:r>
      <w:r>
        <w:rPr>
          <w:rFonts w:ascii="Arial" w:hAnsi="Arial" w:cs="Arial"/>
          <w:b/>
          <w:color w:val="0000FF"/>
          <w:sz w:val="24"/>
        </w:rPr>
        <w:tab/>
      </w:r>
      <w:r>
        <w:rPr>
          <w:rFonts w:ascii="Arial" w:hAnsi="Arial" w:cs="Arial"/>
          <w:b/>
          <w:sz w:val="24"/>
        </w:rPr>
        <w:t>Discussion on RRM performance requirements for Rel-19 NES for NR</w:t>
      </w:r>
    </w:p>
    <w:p w14:paraId="3CF67B0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E3E1D2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9E2560" w14:textId="05C4E5DA" w:rsidR="009C3101" w:rsidRDefault="009C3101" w:rsidP="009C3101">
      <w:pPr>
        <w:rPr>
          <w:rFonts w:ascii="Arial" w:hAnsi="Arial" w:cs="Arial"/>
          <w:b/>
          <w:sz w:val="24"/>
        </w:rPr>
      </w:pPr>
      <w:r>
        <w:rPr>
          <w:rFonts w:ascii="Arial" w:hAnsi="Arial" w:cs="Arial"/>
          <w:b/>
          <w:color w:val="0000FF"/>
          <w:sz w:val="24"/>
        </w:rPr>
        <w:t>R4-2509393</w:t>
      </w:r>
      <w:r>
        <w:rPr>
          <w:rFonts w:ascii="Arial" w:hAnsi="Arial" w:cs="Arial"/>
          <w:b/>
          <w:color w:val="0000FF"/>
          <w:sz w:val="24"/>
        </w:rPr>
        <w:tab/>
      </w:r>
      <w:r>
        <w:rPr>
          <w:rFonts w:ascii="Arial" w:hAnsi="Arial" w:cs="Arial"/>
          <w:b/>
          <w:sz w:val="24"/>
        </w:rPr>
        <w:t>RRM performance requirements for Rel-19 NES</w:t>
      </w:r>
    </w:p>
    <w:p w14:paraId="02B8E39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2F160C6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9A5B81" w14:textId="6C643714" w:rsidR="009C3101" w:rsidRDefault="009C3101" w:rsidP="009C3101">
      <w:pPr>
        <w:rPr>
          <w:rFonts w:ascii="Arial" w:hAnsi="Arial" w:cs="Arial"/>
          <w:b/>
          <w:sz w:val="24"/>
        </w:rPr>
      </w:pPr>
      <w:r>
        <w:rPr>
          <w:rFonts w:ascii="Arial" w:hAnsi="Arial" w:cs="Arial"/>
          <w:b/>
          <w:color w:val="0000FF"/>
          <w:sz w:val="24"/>
        </w:rPr>
        <w:t>R4-2509454</w:t>
      </w:r>
      <w:r>
        <w:rPr>
          <w:rFonts w:ascii="Arial" w:hAnsi="Arial" w:cs="Arial"/>
          <w:b/>
          <w:color w:val="0000FF"/>
          <w:sz w:val="24"/>
        </w:rPr>
        <w:tab/>
      </w:r>
      <w:r>
        <w:rPr>
          <w:rFonts w:ascii="Arial" w:hAnsi="Arial" w:cs="Arial"/>
          <w:b/>
          <w:sz w:val="24"/>
        </w:rPr>
        <w:t>Discussion on RRM performance requirements for NES</w:t>
      </w:r>
    </w:p>
    <w:p w14:paraId="51F46AE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B29A08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A5BB46" w14:textId="1D438328" w:rsidR="009C3101" w:rsidRDefault="009C3101" w:rsidP="009C3101">
      <w:pPr>
        <w:rPr>
          <w:rFonts w:ascii="Arial" w:hAnsi="Arial" w:cs="Arial"/>
          <w:b/>
          <w:sz w:val="24"/>
        </w:rPr>
      </w:pPr>
      <w:r>
        <w:rPr>
          <w:rFonts w:ascii="Arial" w:hAnsi="Arial" w:cs="Arial"/>
          <w:b/>
          <w:color w:val="0000FF"/>
          <w:sz w:val="24"/>
        </w:rPr>
        <w:t>R4-2509628</w:t>
      </w:r>
      <w:r>
        <w:rPr>
          <w:rFonts w:ascii="Arial" w:hAnsi="Arial" w:cs="Arial"/>
          <w:b/>
          <w:color w:val="0000FF"/>
          <w:sz w:val="24"/>
        </w:rPr>
        <w:tab/>
      </w:r>
      <w:r>
        <w:rPr>
          <w:rFonts w:ascii="Arial" w:hAnsi="Arial" w:cs="Arial"/>
          <w:b/>
          <w:sz w:val="24"/>
        </w:rPr>
        <w:t>Discussion on RRM performance requirements for Rel-19 NES</w:t>
      </w:r>
    </w:p>
    <w:p w14:paraId="745D15A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43FDBF7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D976E9" w14:textId="5674226F" w:rsidR="009C3101" w:rsidRDefault="009C3101" w:rsidP="009C3101">
      <w:pPr>
        <w:rPr>
          <w:rFonts w:ascii="Arial" w:hAnsi="Arial" w:cs="Arial"/>
          <w:b/>
          <w:sz w:val="24"/>
        </w:rPr>
      </w:pPr>
      <w:r>
        <w:rPr>
          <w:rFonts w:ascii="Arial" w:hAnsi="Arial" w:cs="Arial"/>
          <w:b/>
          <w:color w:val="0000FF"/>
          <w:sz w:val="24"/>
        </w:rPr>
        <w:t>R4-2509697</w:t>
      </w:r>
      <w:r>
        <w:rPr>
          <w:rFonts w:ascii="Arial" w:hAnsi="Arial" w:cs="Arial"/>
          <w:b/>
          <w:color w:val="0000FF"/>
          <w:sz w:val="24"/>
        </w:rPr>
        <w:tab/>
      </w:r>
      <w:r>
        <w:rPr>
          <w:rFonts w:ascii="Arial" w:hAnsi="Arial" w:cs="Arial"/>
          <w:b/>
          <w:sz w:val="24"/>
        </w:rPr>
        <w:t>On RRM performance requirements of R19 NES</w:t>
      </w:r>
    </w:p>
    <w:p w14:paraId="64105208"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F94736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62DBF7" w14:textId="18467AB4" w:rsidR="009C3101" w:rsidRDefault="009C3101" w:rsidP="009C3101">
      <w:pPr>
        <w:rPr>
          <w:rFonts w:ascii="Arial" w:hAnsi="Arial" w:cs="Arial"/>
          <w:b/>
          <w:sz w:val="24"/>
        </w:rPr>
      </w:pPr>
      <w:r>
        <w:rPr>
          <w:rFonts w:ascii="Arial" w:hAnsi="Arial" w:cs="Arial"/>
          <w:b/>
          <w:color w:val="0000FF"/>
          <w:sz w:val="24"/>
        </w:rPr>
        <w:t>R4-2509800</w:t>
      </w:r>
      <w:r>
        <w:rPr>
          <w:rFonts w:ascii="Arial" w:hAnsi="Arial" w:cs="Arial"/>
          <w:b/>
          <w:color w:val="0000FF"/>
          <w:sz w:val="24"/>
        </w:rPr>
        <w:tab/>
      </w:r>
      <w:r>
        <w:rPr>
          <w:rFonts w:ascii="Arial" w:hAnsi="Arial" w:cs="Arial"/>
          <w:b/>
          <w:sz w:val="24"/>
        </w:rPr>
        <w:t>Discussion on the performance part for NES</w:t>
      </w:r>
    </w:p>
    <w:p w14:paraId="74557B6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BF511C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64DDDE" w14:textId="0292E619" w:rsidR="009C3101" w:rsidRDefault="009C3101" w:rsidP="009C3101">
      <w:pPr>
        <w:rPr>
          <w:rFonts w:ascii="Arial" w:hAnsi="Arial" w:cs="Arial"/>
          <w:b/>
          <w:sz w:val="24"/>
        </w:rPr>
      </w:pPr>
      <w:r>
        <w:rPr>
          <w:rFonts w:ascii="Arial" w:hAnsi="Arial" w:cs="Arial"/>
          <w:b/>
          <w:color w:val="0000FF"/>
          <w:sz w:val="24"/>
        </w:rPr>
        <w:t>R4-2509952</w:t>
      </w:r>
      <w:r>
        <w:rPr>
          <w:rFonts w:ascii="Arial" w:hAnsi="Arial" w:cs="Arial"/>
          <w:b/>
          <w:color w:val="0000FF"/>
          <w:sz w:val="24"/>
        </w:rPr>
        <w:tab/>
      </w:r>
      <w:r>
        <w:rPr>
          <w:rFonts w:ascii="Arial" w:hAnsi="Arial" w:cs="Arial"/>
          <w:b/>
          <w:sz w:val="24"/>
        </w:rPr>
        <w:t>RRM performance requirements for network energy saving</w:t>
      </w:r>
    </w:p>
    <w:p w14:paraId="6C9B416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D0765A3" w14:textId="77777777" w:rsidR="009C3101" w:rsidRDefault="009C3101" w:rsidP="009C3101">
      <w:pPr>
        <w:rPr>
          <w:rFonts w:ascii="Arial" w:hAnsi="Arial" w:cs="Arial"/>
          <w:b/>
        </w:rPr>
      </w:pPr>
      <w:r>
        <w:rPr>
          <w:rFonts w:ascii="Arial" w:hAnsi="Arial" w:cs="Arial"/>
          <w:b/>
        </w:rPr>
        <w:t xml:space="preserve">Abstract: </w:t>
      </w:r>
    </w:p>
    <w:p w14:paraId="7F517710" w14:textId="77777777" w:rsidR="009C3101" w:rsidRDefault="009C3101" w:rsidP="009C3101">
      <w:r>
        <w:t>Discussion on performance requirements for OD-SSB, OD-SIB1 and SSB adaptation</w:t>
      </w:r>
    </w:p>
    <w:p w14:paraId="3A64A61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03AA69" w14:textId="527399B8" w:rsidR="009C3101" w:rsidRDefault="009C3101" w:rsidP="009C3101">
      <w:pPr>
        <w:rPr>
          <w:rFonts w:ascii="Arial" w:hAnsi="Arial" w:cs="Arial"/>
          <w:b/>
          <w:sz w:val="24"/>
        </w:rPr>
      </w:pPr>
      <w:r>
        <w:rPr>
          <w:rFonts w:ascii="Arial" w:hAnsi="Arial" w:cs="Arial"/>
          <w:b/>
          <w:color w:val="0000FF"/>
          <w:sz w:val="24"/>
        </w:rPr>
        <w:t>R4-2510029</w:t>
      </w:r>
      <w:r>
        <w:rPr>
          <w:rFonts w:ascii="Arial" w:hAnsi="Arial" w:cs="Arial"/>
          <w:b/>
          <w:color w:val="0000FF"/>
          <w:sz w:val="24"/>
        </w:rPr>
        <w:tab/>
      </w:r>
      <w:r>
        <w:rPr>
          <w:rFonts w:ascii="Arial" w:hAnsi="Arial" w:cs="Arial"/>
          <w:b/>
          <w:sz w:val="24"/>
        </w:rPr>
        <w:t>Discussion on test cases for R19 NES</w:t>
      </w:r>
    </w:p>
    <w:p w14:paraId="25A4E7F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AEB0C1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DAE29D" w14:textId="18711E7C" w:rsidR="009C3101" w:rsidRDefault="009C3101" w:rsidP="009C3101">
      <w:pPr>
        <w:rPr>
          <w:rFonts w:ascii="Arial" w:hAnsi="Arial" w:cs="Arial"/>
          <w:b/>
          <w:sz w:val="24"/>
        </w:rPr>
      </w:pPr>
      <w:r>
        <w:rPr>
          <w:rFonts w:ascii="Arial" w:hAnsi="Arial" w:cs="Arial"/>
          <w:b/>
          <w:color w:val="0000FF"/>
          <w:sz w:val="24"/>
        </w:rPr>
        <w:t>R4-2510092</w:t>
      </w:r>
      <w:r>
        <w:rPr>
          <w:rFonts w:ascii="Arial" w:hAnsi="Arial" w:cs="Arial"/>
          <w:b/>
          <w:color w:val="0000FF"/>
          <w:sz w:val="24"/>
        </w:rPr>
        <w:tab/>
      </w:r>
      <w:r>
        <w:rPr>
          <w:rFonts w:ascii="Arial" w:hAnsi="Arial" w:cs="Arial"/>
          <w:b/>
          <w:sz w:val="24"/>
        </w:rPr>
        <w:t>Discussion on RRM performance requirements of NES for NR</w:t>
      </w:r>
    </w:p>
    <w:p w14:paraId="2DC8280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6E70D0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135D21" w14:textId="512071DA" w:rsidR="009C3101" w:rsidRDefault="009C3101" w:rsidP="009C3101">
      <w:pPr>
        <w:rPr>
          <w:rFonts w:ascii="Arial" w:hAnsi="Arial" w:cs="Arial"/>
          <w:b/>
          <w:sz w:val="24"/>
        </w:rPr>
      </w:pPr>
      <w:r>
        <w:rPr>
          <w:rFonts w:ascii="Arial" w:hAnsi="Arial" w:cs="Arial"/>
          <w:b/>
          <w:color w:val="0000FF"/>
          <w:sz w:val="24"/>
        </w:rPr>
        <w:t>R4-2510599</w:t>
      </w:r>
      <w:r>
        <w:rPr>
          <w:rFonts w:ascii="Arial" w:hAnsi="Arial" w:cs="Arial"/>
          <w:b/>
          <w:color w:val="0000FF"/>
          <w:sz w:val="24"/>
        </w:rPr>
        <w:tab/>
      </w:r>
      <w:r>
        <w:rPr>
          <w:rFonts w:ascii="Arial" w:hAnsi="Arial" w:cs="Arial"/>
          <w:b/>
          <w:sz w:val="24"/>
        </w:rPr>
        <w:t>Discussion on performance requiremnets for Rel-19 NES</w:t>
      </w:r>
    </w:p>
    <w:p w14:paraId="66BC689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3AA683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C5033A" w14:textId="1746CE1F" w:rsidR="009C3101" w:rsidRDefault="009C3101" w:rsidP="009C3101">
      <w:pPr>
        <w:rPr>
          <w:rFonts w:ascii="Arial" w:hAnsi="Arial" w:cs="Arial"/>
          <w:b/>
          <w:sz w:val="24"/>
        </w:rPr>
      </w:pPr>
      <w:r>
        <w:rPr>
          <w:rFonts w:ascii="Arial" w:hAnsi="Arial" w:cs="Arial"/>
          <w:b/>
          <w:color w:val="0000FF"/>
          <w:sz w:val="24"/>
        </w:rPr>
        <w:t>R4-2510688</w:t>
      </w:r>
      <w:r>
        <w:rPr>
          <w:rFonts w:ascii="Arial" w:hAnsi="Arial" w:cs="Arial"/>
          <w:b/>
          <w:color w:val="0000FF"/>
          <w:sz w:val="24"/>
        </w:rPr>
        <w:tab/>
      </w:r>
      <w:r>
        <w:rPr>
          <w:rFonts w:ascii="Arial" w:hAnsi="Arial" w:cs="Arial"/>
          <w:b/>
          <w:sz w:val="24"/>
        </w:rPr>
        <w:t>Discussion on Perf part of R19 NES</w:t>
      </w:r>
    </w:p>
    <w:p w14:paraId="134AB6D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5CE7A39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4239B0" w14:textId="794411AB" w:rsidR="009C3101" w:rsidRDefault="009C3101" w:rsidP="009C3101">
      <w:pPr>
        <w:rPr>
          <w:rFonts w:ascii="Arial" w:hAnsi="Arial" w:cs="Arial"/>
          <w:b/>
          <w:sz w:val="24"/>
        </w:rPr>
      </w:pPr>
      <w:r>
        <w:rPr>
          <w:rFonts w:ascii="Arial" w:hAnsi="Arial" w:cs="Arial"/>
          <w:b/>
          <w:color w:val="0000FF"/>
          <w:sz w:val="24"/>
        </w:rPr>
        <w:t>R4-2510916</w:t>
      </w:r>
      <w:r>
        <w:rPr>
          <w:rFonts w:ascii="Arial" w:hAnsi="Arial" w:cs="Arial"/>
          <w:b/>
          <w:color w:val="0000FF"/>
          <w:sz w:val="24"/>
        </w:rPr>
        <w:tab/>
      </w:r>
      <w:r>
        <w:rPr>
          <w:rFonts w:ascii="Arial" w:hAnsi="Arial" w:cs="Arial"/>
          <w:b/>
          <w:sz w:val="24"/>
        </w:rPr>
        <w:t>Discussion on RRM performance requirements for Rel-19 NES</w:t>
      </w:r>
    </w:p>
    <w:p w14:paraId="38FD2EC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EE9C5CA" w14:textId="77777777" w:rsidR="009C3101" w:rsidRDefault="009C3101" w:rsidP="009C3101">
      <w:pPr>
        <w:rPr>
          <w:rFonts w:ascii="Arial" w:hAnsi="Arial" w:cs="Arial"/>
          <w:b/>
        </w:rPr>
      </w:pPr>
      <w:r>
        <w:rPr>
          <w:rFonts w:ascii="Arial" w:hAnsi="Arial" w:cs="Arial"/>
          <w:b/>
        </w:rPr>
        <w:t xml:space="preserve">Abstract: </w:t>
      </w:r>
    </w:p>
    <w:p w14:paraId="430C3DC8" w14:textId="77777777" w:rsidR="009C3101" w:rsidRDefault="009C3101" w:rsidP="009C3101">
      <w:r>
        <w:t>This contribution discusses the NES performance part</w:t>
      </w:r>
    </w:p>
    <w:p w14:paraId="5505D2C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B1BCF8" w14:textId="39D0C981" w:rsidR="009C3101" w:rsidRDefault="009C3101" w:rsidP="009C3101">
      <w:pPr>
        <w:rPr>
          <w:rFonts w:ascii="Arial" w:hAnsi="Arial" w:cs="Arial"/>
          <w:b/>
          <w:sz w:val="24"/>
        </w:rPr>
      </w:pPr>
      <w:r>
        <w:rPr>
          <w:rFonts w:ascii="Arial" w:hAnsi="Arial" w:cs="Arial"/>
          <w:b/>
          <w:color w:val="0000FF"/>
          <w:sz w:val="24"/>
        </w:rPr>
        <w:t>R4-2511083</w:t>
      </w:r>
      <w:r>
        <w:rPr>
          <w:rFonts w:ascii="Arial" w:hAnsi="Arial" w:cs="Arial"/>
          <w:b/>
          <w:color w:val="0000FF"/>
          <w:sz w:val="24"/>
        </w:rPr>
        <w:tab/>
      </w:r>
      <w:r>
        <w:rPr>
          <w:rFonts w:ascii="Arial" w:hAnsi="Arial" w:cs="Arial"/>
          <w:b/>
          <w:sz w:val="24"/>
        </w:rPr>
        <w:t>Discussion on performance requirements for NES</w:t>
      </w:r>
    </w:p>
    <w:p w14:paraId="2A08126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3F3D384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994977" w14:textId="77777777" w:rsidR="009C3101" w:rsidRDefault="009C3101" w:rsidP="009C3101">
      <w:pPr>
        <w:pStyle w:val="Heading4"/>
      </w:pPr>
      <w:bookmarkStart w:id="364" w:name="_Toc206605630"/>
      <w:r>
        <w:t>7.23.5</w:t>
      </w:r>
      <w:r>
        <w:tab/>
        <w:t>UE and BS demodulation performance requirements</w:t>
      </w:r>
      <w:bookmarkEnd w:id="364"/>
    </w:p>
    <w:p w14:paraId="493598D6" w14:textId="77777777" w:rsidR="009C3101" w:rsidRDefault="009C3101" w:rsidP="009C3101">
      <w:pPr>
        <w:pStyle w:val="Heading3"/>
      </w:pPr>
      <w:bookmarkStart w:id="365" w:name="_Toc206605631"/>
      <w:r>
        <w:t>7.24</w:t>
      </w:r>
      <w:r>
        <w:tab/>
        <w:t>Low-power wake-up signal and receiver for NR (LP-WUS/WUR)</w:t>
      </w:r>
      <w:bookmarkEnd w:id="365"/>
    </w:p>
    <w:p w14:paraId="1BD083B7" w14:textId="77777777" w:rsidR="009C3101" w:rsidRDefault="009C3101" w:rsidP="009C3101">
      <w:pPr>
        <w:pStyle w:val="Heading4"/>
      </w:pPr>
      <w:bookmarkStart w:id="366" w:name="_Toc206605632"/>
      <w:r>
        <w:t>7.24.1</w:t>
      </w:r>
      <w:r>
        <w:tab/>
        <w:t>Moderator summary and conclusions</w:t>
      </w:r>
      <w:bookmarkEnd w:id="366"/>
    </w:p>
    <w:p w14:paraId="3947DCDF" w14:textId="72A71CD8" w:rsidR="009C3101" w:rsidRDefault="009C3101" w:rsidP="009C3101">
      <w:pPr>
        <w:rPr>
          <w:rFonts w:ascii="Arial" w:hAnsi="Arial" w:cs="Arial"/>
          <w:b/>
          <w:sz w:val="24"/>
        </w:rPr>
      </w:pPr>
      <w:r>
        <w:rPr>
          <w:rFonts w:ascii="Arial" w:hAnsi="Arial" w:cs="Arial"/>
          <w:b/>
          <w:color w:val="0000FF"/>
          <w:sz w:val="24"/>
        </w:rPr>
        <w:t>R4-2509065</w:t>
      </w:r>
      <w:r>
        <w:rPr>
          <w:rFonts w:ascii="Arial" w:hAnsi="Arial" w:cs="Arial"/>
          <w:b/>
          <w:color w:val="0000FF"/>
          <w:sz w:val="24"/>
        </w:rPr>
        <w:tab/>
      </w:r>
      <w:r>
        <w:rPr>
          <w:rFonts w:ascii="Arial" w:hAnsi="Arial" w:cs="Arial"/>
          <w:b/>
          <w:sz w:val="24"/>
        </w:rPr>
        <w:t>Topic summary for [116][222] NR_LPWUS</w:t>
      </w:r>
    </w:p>
    <w:p w14:paraId="70FB521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6BFD081F" w14:textId="77777777" w:rsidR="009C3101" w:rsidRDefault="009C3101" w:rsidP="009C3101">
      <w:pPr>
        <w:rPr>
          <w:rFonts w:ascii="Arial" w:hAnsi="Arial" w:cs="Arial"/>
          <w:b/>
        </w:rPr>
      </w:pPr>
      <w:r>
        <w:rPr>
          <w:rFonts w:ascii="Arial" w:hAnsi="Arial" w:cs="Arial"/>
          <w:b/>
        </w:rPr>
        <w:t xml:space="preserve">Abstract: </w:t>
      </w:r>
    </w:p>
    <w:p w14:paraId="1C29478E" w14:textId="77777777" w:rsidR="009C3101" w:rsidRDefault="009C3101" w:rsidP="009C3101">
      <w:r>
        <w:t>Topic summary in RRM session</w:t>
      </w:r>
    </w:p>
    <w:p w14:paraId="7AE8866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7405DE" w14:textId="4911FA6C" w:rsidR="009C3101" w:rsidRDefault="009C3101" w:rsidP="009C3101">
      <w:pPr>
        <w:rPr>
          <w:rFonts w:ascii="Arial" w:hAnsi="Arial" w:cs="Arial"/>
          <w:b/>
          <w:sz w:val="24"/>
        </w:rPr>
      </w:pPr>
      <w:r>
        <w:rPr>
          <w:rFonts w:ascii="Arial" w:hAnsi="Arial" w:cs="Arial"/>
          <w:b/>
          <w:color w:val="0000FF"/>
          <w:sz w:val="24"/>
        </w:rPr>
        <w:t>R4-2509103</w:t>
      </w:r>
      <w:r>
        <w:rPr>
          <w:rFonts w:ascii="Arial" w:hAnsi="Arial" w:cs="Arial"/>
          <w:b/>
          <w:color w:val="0000FF"/>
          <w:sz w:val="24"/>
        </w:rPr>
        <w:tab/>
      </w:r>
      <w:r>
        <w:rPr>
          <w:rFonts w:ascii="Arial" w:hAnsi="Arial" w:cs="Arial"/>
          <w:b/>
          <w:sz w:val="24"/>
        </w:rPr>
        <w:t>Topic summary for [116][136] NR_LPWUS_UERF</w:t>
      </w:r>
    </w:p>
    <w:p w14:paraId="7FA45BC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667FC40C" w14:textId="77777777" w:rsidR="009C3101" w:rsidRDefault="009C3101" w:rsidP="009C3101">
      <w:pPr>
        <w:rPr>
          <w:rFonts w:ascii="Arial" w:hAnsi="Arial" w:cs="Arial"/>
          <w:b/>
        </w:rPr>
      </w:pPr>
      <w:r>
        <w:rPr>
          <w:rFonts w:ascii="Arial" w:hAnsi="Arial" w:cs="Arial"/>
          <w:b/>
        </w:rPr>
        <w:t xml:space="preserve">Abstract: </w:t>
      </w:r>
    </w:p>
    <w:p w14:paraId="2A3A1839" w14:textId="77777777" w:rsidR="009C3101" w:rsidRDefault="009C3101" w:rsidP="009C3101">
      <w:r>
        <w:t>Topic summary Main session</w:t>
      </w:r>
    </w:p>
    <w:p w14:paraId="68D3408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D26E65" w14:textId="669B0D7E" w:rsidR="009C3101" w:rsidRDefault="009C3101" w:rsidP="009C3101">
      <w:pPr>
        <w:rPr>
          <w:rFonts w:ascii="Arial" w:hAnsi="Arial" w:cs="Arial"/>
          <w:b/>
          <w:sz w:val="24"/>
        </w:rPr>
      </w:pPr>
      <w:r>
        <w:rPr>
          <w:rFonts w:ascii="Arial" w:hAnsi="Arial" w:cs="Arial"/>
          <w:b/>
          <w:color w:val="0000FF"/>
          <w:sz w:val="24"/>
        </w:rPr>
        <w:t>R4-2511454</w:t>
      </w:r>
      <w:r>
        <w:rPr>
          <w:rFonts w:ascii="Arial" w:hAnsi="Arial" w:cs="Arial"/>
          <w:b/>
          <w:color w:val="0000FF"/>
          <w:sz w:val="24"/>
        </w:rPr>
        <w:tab/>
      </w:r>
      <w:r>
        <w:rPr>
          <w:rFonts w:ascii="Arial" w:hAnsi="Arial" w:cs="Arial"/>
          <w:b/>
          <w:sz w:val="24"/>
        </w:rPr>
        <w:t>Topic summary for [116][308] NR_LPWUS</w:t>
      </w:r>
    </w:p>
    <w:p w14:paraId="3E822009"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0998AB8" w14:textId="77777777" w:rsidR="009C3101" w:rsidRDefault="009C3101" w:rsidP="009C3101">
      <w:pPr>
        <w:rPr>
          <w:rFonts w:ascii="Arial" w:hAnsi="Arial" w:cs="Arial"/>
          <w:b/>
        </w:rPr>
      </w:pPr>
      <w:r>
        <w:rPr>
          <w:rFonts w:ascii="Arial" w:hAnsi="Arial" w:cs="Arial"/>
          <w:b/>
        </w:rPr>
        <w:t xml:space="preserve">Abstract: </w:t>
      </w:r>
    </w:p>
    <w:p w14:paraId="4BDE8B59" w14:textId="77777777" w:rsidR="009C3101" w:rsidRDefault="009C3101" w:rsidP="009C3101">
      <w:r>
        <w:t>[116] BDaT Session AI 7.24.4</w:t>
      </w:r>
    </w:p>
    <w:p w14:paraId="5D5EC61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DD3008" w14:textId="415CDEAF" w:rsidR="009C3101" w:rsidRDefault="009C3101" w:rsidP="009C3101">
      <w:pPr>
        <w:rPr>
          <w:rFonts w:ascii="Arial" w:hAnsi="Arial" w:cs="Arial"/>
          <w:b/>
          <w:sz w:val="24"/>
        </w:rPr>
      </w:pPr>
      <w:r>
        <w:rPr>
          <w:rFonts w:ascii="Arial" w:hAnsi="Arial" w:cs="Arial"/>
          <w:b/>
          <w:color w:val="0000FF"/>
          <w:sz w:val="24"/>
        </w:rPr>
        <w:t>R4-2511476</w:t>
      </w:r>
      <w:r>
        <w:rPr>
          <w:rFonts w:ascii="Arial" w:hAnsi="Arial" w:cs="Arial"/>
          <w:b/>
          <w:color w:val="0000FF"/>
          <w:sz w:val="24"/>
        </w:rPr>
        <w:tab/>
      </w:r>
      <w:r>
        <w:rPr>
          <w:rFonts w:ascii="Arial" w:hAnsi="Arial" w:cs="Arial"/>
          <w:b/>
          <w:sz w:val="24"/>
        </w:rPr>
        <w:t>Topic summary for [116][330] NR_LPWUS_demod</w:t>
      </w:r>
    </w:p>
    <w:p w14:paraId="77965CB5"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74C13122" w14:textId="77777777" w:rsidR="009C3101" w:rsidRDefault="009C3101" w:rsidP="009C3101">
      <w:pPr>
        <w:rPr>
          <w:rFonts w:ascii="Arial" w:hAnsi="Arial" w:cs="Arial"/>
          <w:b/>
        </w:rPr>
      </w:pPr>
      <w:r>
        <w:rPr>
          <w:rFonts w:ascii="Arial" w:hAnsi="Arial" w:cs="Arial"/>
          <w:b/>
        </w:rPr>
        <w:t xml:space="preserve">Abstract: </w:t>
      </w:r>
    </w:p>
    <w:p w14:paraId="7983888A" w14:textId="77777777" w:rsidR="009C3101" w:rsidRDefault="009C3101" w:rsidP="009C3101">
      <w:r>
        <w:t>[116] BDaT Session AI 7.24.7</w:t>
      </w:r>
    </w:p>
    <w:p w14:paraId="31D0D52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2CB5CA" w14:textId="77777777" w:rsidR="009C3101" w:rsidRDefault="009C3101" w:rsidP="009C3101">
      <w:pPr>
        <w:pStyle w:val="Heading4"/>
      </w:pPr>
      <w:bookmarkStart w:id="367" w:name="_Toc206605633"/>
      <w:r>
        <w:t>7.24.2</w:t>
      </w:r>
      <w:r>
        <w:tab/>
        <w:t>General aspects and RF TR (for email approval)</w:t>
      </w:r>
      <w:bookmarkEnd w:id="367"/>
    </w:p>
    <w:p w14:paraId="49EDDDCC" w14:textId="37B589A1" w:rsidR="009C3101" w:rsidRDefault="009C3101" w:rsidP="009C3101">
      <w:pPr>
        <w:rPr>
          <w:rFonts w:ascii="Arial" w:hAnsi="Arial" w:cs="Arial"/>
          <w:b/>
          <w:sz w:val="24"/>
        </w:rPr>
      </w:pPr>
      <w:r>
        <w:rPr>
          <w:rFonts w:ascii="Arial" w:hAnsi="Arial" w:cs="Arial"/>
          <w:b/>
          <w:color w:val="0000FF"/>
          <w:sz w:val="24"/>
        </w:rPr>
        <w:t>R4-2509378</w:t>
      </w:r>
      <w:r>
        <w:rPr>
          <w:rFonts w:ascii="Arial" w:hAnsi="Arial" w:cs="Arial"/>
          <w:b/>
          <w:color w:val="0000FF"/>
          <w:sz w:val="24"/>
        </w:rPr>
        <w:tab/>
      </w:r>
      <w:r>
        <w:rPr>
          <w:rFonts w:ascii="Arial" w:hAnsi="Arial" w:cs="Arial"/>
          <w:b/>
          <w:sz w:val="24"/>
        </w:rPr>
        <w:t>TP to TR 38.774 on transmitted signal quality (clause 7.2.4) for LP-WUS</w:t>
      </w:r>
    </w:p>
    <w:p w14:paraId="5A7999FE"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v0.4.0</w:t>
      </w:r>
      <w:r>
        <w:rPr>
          <w:i/>
        </w:rPr>
        <w:tab/>
        <w:t xml:space="preserve">  CR-  rev  Cat:  (Rel-19)</w:t>
      </w:r>
      <w:r>
        <w:rPr>
          <w:i/>
        </w:rPr>
        <w:br/>
      </w:r>
      <w:r>
        <w:rPr>
          <w:i/>
        </w:rPr>
        <w:br/>
      </w:r>
      <w:r>
        <w:rPr>
          <w:i/>
        </w:rPr>
        <w:tab/>
      </w:r>
      <w:r>
        <w:rPr>
          <w:i/>
        </w:rPr>
        <w:tab/>
      </w:r>
      <w:r>
        <w:rPr>
          <w:i/>
        </w:rPr>
        <w:tab/>
      </w:r>
      <w:r>
        <w:rPr>
          <w:i/>
        </w:rPr>
        <w:tab/>
      </w:r>
      <w:r>
        <w:rPr>
          <w:i/>
        </w:rPr>
        <w:tab/>
        <w:t>Source: CATT</w:t>
      </w:r>
    </w:p>
    <w:p w14:paraId="03B15694" w14:textId="77777777" w:rsidR="009C3101" w:rsidRDefault="009C3101" w:rsidP="009C3101">
      <w:pPr>
        <w:rPr>
          <w:rFonts w:ascii="Arial" w:hAnsi="Arial" w:cs="Arial"/>
          <w:b/>
        </w:rPr>
      </w:pPr>
      <w:r>
        <w:rPr>
          <w:rFonts w:ascii="Arial" w:hAnsi="Arial" w:cs="Arial"/>
          <w:b/>
        </w:rPr>
        <w:t xml:space="preserve">Abstract: </w:t>
      </w:r>
    </w:p>
    <w:p w14:paraId="21F932A7" w14:textId="77777777" w:rsidR="009C3101" w:rsidRDefault="009C3101" w:rsidP="009C3101">
      <w:r>
        <w:t>Placeholder for sub-clause 7.2.4 for TR 38.774</w:t>
      </w:r>
    </w:p>
    <w:p w14:paraId="2EACAE2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F0921D" w14:textId="4A12840C" w:rsidR="009C3101" w:rsidRDefault="009C3101" w:rsidP="009C3101">
      <w:pPr>
        <w:rPr>
          <w:rFonts w:ascii="Arial" w:hAnsi="Arial" w:cs="Arial"/>
          <w:b/>
          <w:sz w:val="24"/>
        </w:rPr>
      </w:pPr>
      <w:r>
        <w:rPr>
          <w:rFonts w:ascii="Arial" w:hAnsi="Arial" w:cs="Arial"/>
          <w:b/>
          <w:color w:val="0000FF"/>
          <w:sz w:val="24"/>
        </w:rPr>
        <w:t>R4-2510292</w:t>
      </w:r>
      <w:r>
        <w:rPr>
          <w:rFonts w:ascii="Arial" w:hAnsi="Arial" w:cs="Arial"/>
          <w:b/>
          <w:color w:val="0000FF"/>
          <w:sz w:val="24"/>
        </w:rPr>
        <w:tab/>
      </w:r>
      <w:r>
        <w:rPr>
          <w:rFonts w:ascii="Arial" w:hAnsi="Arial" w:cs="Arial"/>
          <w:b/>
          <w:sz w:val="24"/>
        </w:rPr>
        <w:t>TR 38.774 v0.5.0</w:t>
      </w:r>
    </w:p>
    <w:p w14:paraId="6BC60518" w14:textId="77777777" w:rsidR="009C3101" w:rsidRDefault="009C3101" w:rsidP="009C310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38.774 v0.5.0</w:t>
      </w:r>
      <w:r>
        <w:rPr>
          <w:i/>
        </w:rPr>
        <w:tab/>
        <w:t xml:space="preserve">  CR-  rev  Cat:  (Rel-19)</w:t>
      </w:r>
      <w:r>
        <w:rPr>
          <w:i/>
        </w:rPr>
        <w:br/>
      </w:r>
      <w:r>
        <w:rPr>
          <w:i/>
        </w:rPr>
        <w:br/>
      </w:r>
      <w:r>
        <w:rPr>
          <w:i/>
        </w:rPr>
        <w:tab/>
      </w:r>
      <w:r>
        <w:rPr>
          <w:i/>
        </w:rPr>
        <w:tab/>
      </w:r>
      <w:r>
        <w:rPr>
          <w:i/>
        </w:rPr>
        <w:tab/>
      </w:r>
      <w:r>
        <w:rPr>
          <w:i/>
        </w:rPr>
        <w:tab/>
      </w:r>
      <w:r>
        <w:rPr>
          <w:i/>
        </w:rPr>
        <w:tab/>
        <w:t>Source: vivo</w:t>
      </w:r>
    </w:p>
    <w:p w14:paraId="013C898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08BF38" w14:textId="4072BDCB" w:rsidR="009C3101" w:rsidRDefault="009C3101" w:rsidP="009C3101">
      <w:pPr>
        <w:rPr>
          <w:rFonts w:ascii="Arial" w:hAnsi="Arial" w:cs="Arial"/>
          <w:b/>
          <w:sz w:val="24"/>
        </w:rPr>
      </w:pPr>
      <w:r>
        <w:rPr>
          <w:rFonts w:ascii="Arial" w:hAnsi="Arial" w:cs="Arial"/>
          <w:b/>
          <w:color w:val="0000FF"/>
          <w:sz w:val="24"/>
        </w:rPr>
        <w:t>R4-2510293</w:t>
      </w:r>
      <w:r>
        <w:rPr>
          <w:rFonts w:ascii="Arial" w:hAnsi="Arial" w:cs="Arial"/>
          <w:b/>
          <w:color w:val="0000FF"/>
          <w:sz w:val="24"/>
        </w:rPr>
        <w:tab/>
      </w:r>
      <w:r>
        <w:rPr>
          <w:rFonts w:ascii="Arial" w:hAnsi="Arial" w:cs="Arial"/>
          <w:b/>
          <w:sz w:val="24"/>
        </w:rPr>
        <w:t>Big CR for LP-WUS UE RF requirements in Rel-19</w:t>
      </w:r>
    </w:p>
    <w:p w14:paraId="57803BC0"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CR-2958  rev  Cat: B (Rel-19)</w:t>
      </w:r>
      <w:r>
        <w:rPr>
          <w:i/>
        </w:rPr>
        <w:br/>
      </w:r>
      <w:r>
        <w:rPr>
          <w:i/>
        </w:rPr>
        <w:br/>
      </w:r>
      <w:r>
        <w:rPr>
          <w:i/>
        </w:rPr>
        <w:tab/>
      </w:r>
      <w:r>
        <w:rPr>
          <w:i/>
        </w:rPr>
        <w:tab/>
      </w:r>
      <w:r>
        <w:rPr>
          <w:i/>
        </w:rPr>
        <w:tab/>
      </w:r>
      <w:r>
        <w:rPr>
          <w:i/>
        </w:rPr>
        <w:tab/>
      </w:r>
      <w:r>
        <w:rPr>
          <w:i/>
        </w:rPr>
        <w:tab/>
        <w:t>Source: vivo</w:t>
      </w:r>
    </w:p>
    <w:p w14:paraId="3EB2A48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C63427" w14:textId="50B9B165" w:rsidR="009C3101" w:rsidRDefault="009C3101" w:rsidP="009C3101">
      <w:pPr>
        <w:rPr>
          <w:rFonts w:ascii="Arial" w:hAnsi="Arial" w:cs="Arial"/>
          <w:b/>
          <w:sz w:val="24"/>
        </w:rPr>
      </w:pPr>
      <w:r>
        <w:rPr>
          <w:rFonts w:ascii="Arial" w:hAnsi="Arial" w:cs="Arial"/>
          <w:b/>
          <w:color w:val="0000FF"/>
          <w:sz w:val="24"/>
        </w:rPr>
        <w:t>R4-2510298</w:t>
      </w:r>
      <w:r>
        <w:rPr>
          <w:rFonts w:ascii="Arial" w:hAnsi="Arial" w:cs="Arial"/>
          <w:b/>
          <w:color w:val="0000FF"/>
          <w:sz w:val="24"/>
        </w:rPr>
        <w:tab/>
      </w:r>
      <w:r>
        <w:rPr>
          <w:rFonts w:ascii="Arial" w:hAnsi="Arial" w:cs="Arial"/>
          <w:b/>
          <w:sz w:val="24"/>
        </w:rPr>
        <w:t>Discussions on LP-WUS UE RF feature list</w:t>
      </w:r>
    </w:p>
    <w:p w14:paraId="28CD652B"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78D2E1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A7FB80" w14:textId="7A274B98" w:rsidR="009C3101" w:rsidRDefault="009C3101" w:rsidP="009C3101">
      <w:pPr>
        <w:rPr>
          <w:rFonts w:ascii="Arial" w:hAnsi="Arial" w:cs="Arial"/>
          <w:b/>
          <w:sz w:val="24"/>
        </w:rPr>
      </w:pPr>
      <w:r>
        <w:rPr>
          <w:rFonts w:ascii="Arial" w:hAnsi="Arial" w:cs="Arial"/>
          <w:b/>
          <w:color w:val="0000FF"/>
          <w:sz w:val="24"/>
        </w:rPr>
        <w:t>R4-2510303</w:t>
      </w:r>
      <w:r>
        <w:rPr>
          <w:rFonts w:ascii="Arial" w:hAnsi="Arial" w:cs="Arial"/>
          <w:b/>
          <w:color w:val="0000FF"/>
          <w:sz w:val="24"/>
        </w:rPr>
        <w:tab/>
      </w:r>
      <w:r>
        <w:rPr>
          <w:rFonts w:ascii="Arial" w:hAnsi="Arial" w:cs="Arial"/>
          <w:b/>
          <w:sz w:val="24"/>
        </w:rPr>
        <w:t>TP for TR 38.774 on LP-WUS</w:t>
      </w:r>
    </w:p>
    <w:p w14:paraId="19E6796B"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v0.4.0</w:t>
      </w:r>
      <w:r>
        <w:rPr>
          <w:i/>
        </w:rPr>
        <w:tab/>
        <w:t xml:space="preserve">  CR-  rev  Cat:  (Rel-19)</w:t>
      </w:r>
      <w:r>
        <w:rPr>
          <w:i/>
        </w:rPr>
        <w:br/>
      </w:r>
      <w:r>
        <w:rPr>
          <w:i/>
        </w:rPr>
        <w:br/>
      </w:r>
      <w:r>
        <w:rPr>
          <w:i/>
        </w:rPr>
        <w:tab/>
      </w:r>
      <w:r>
        <w:rPr>
          <w:i/>
        </w:rPr>
        <w:tab/>
      </w:r>
      <w:r>
        <w:rPr>
          <w:i/>
        </w:rPr>
        <w:tab/>
      </w:r>
      <w:r>
        <w:rPr>
          <w:i/>
        </w:rPr>
        <w:tab/>
      </w:r>
      <w:r>
        <w:rPr>
          <w:i/>
        </w:rPr>
        <w:tab/>
        <w:t>Source: Nokia</w:t>
      </w:r>
    </w:p>
    <w:p w14:paraId="21D738E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54DE2C" w14:textId="3D2CF5D1" w:rsidR="009C3101" w:rsidRDefault="009C3101" w:rsidP="009C3101">
      <w:pPr>
        <w:rPr>
          <w:rFonts w:ascii="Arial" w:hAnsi="Arial" w:cs="Arial"/>
          <w:b/>
          <w:sz w:val="24"/>
        </w:rPr>
      </w:pPr>
      <w:r>
        <w:rPr>
          <w:rFonts w:ascii="Arial" w:hAnsi="Arial" w:cs="Arial"/>
          <w:b/>
          <w:color w:val="0000FF"/>
          <w:sz w:val="24"/>
        </w:rPr>
        <w:t>R4-2510403</w:t>
      </w:r>
      <w:r>
        <w:rPr>
          <w:rFonts w:ascii="Arial" w:hAnsi="Arial" w:cs="Arial"/>
          <w:b/>
          <w:color w:val="0000FF"/>
          <w:sz w:val="24"/>
        </w:rPr>
        <w:tab/>
      </w:r>
      <w:r>
        <w:rPr>
          <w:rFonts w:ascii="Arial" w:hAnsi="Arial" w:cs="Arial"/>
          <w:b/>
          <w:sz w:val="24"/>
        </w:rPr>
        <w:t>TP to TR 38.774 on other Rx requirements (Clause 7.1.9)</w:t>
      </w:r>
    </w:p>
    <w:p w14:paraId="16DE188F"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v0.4.0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05BEBD2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9785F8" w14:textId="630C8289" w:rsidR="009C3101" w:rsidRDefault="009C3101" w:rsidP="009C3101">
      <w:pPr>
        <w:rPr>
          <w:rFonts w:ascii="Arial" w:hAnsi="Arial" w:cs="Arial"/>
          <w:b/>
          <w:sz w:val="24"/>
        </w:rPr>
      </w:pPr>
      <w:r>
        <w:rPr>
          <w:rFonts w:ascii="Arial" w:hAnsi="Arial" w:cs="Arial"/>
          <w:b/>
          <w:color w:val="0000FF"/>
          <w:sz w:val="24"/>
        </w:rPr>
        <w:t>R4-2511427</w:t>
      </w:r>
      <w:r>
        <w:rPr>
          <w:rFonts w:ascii="Arial" w:hAnsi="Arial" w:cs="Arial"/>
          <w:b/>
          <w:color w:val="0000FF"/>
          <w:sz w:val="24"/>
        </w:rPr>
        <w:tab/>
      </w:r>
      <w:r>
        <w:rPr>
          <w:rFonts w:ascii="Arial" w:hAnsi="Arial" w:cs="Arial"/>
          <w:b/>
          <w:sz w:val="24"/>
        </w:rPr>
        <w:t>On blocking performance for WUR</w:t>
      </w:r>
    </w:p>
    <w:p w14:paraId="335D9799"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88C49B9" w14:textId="77777777" w:rsidR="009C3101" w:rsidRDefault="009C3101" w:rsidP="009C3101">
      <w:pPr>
        <w:rPr>
          <w:rFonts w:ascii="Arial" w:hAnsi="Arial" w:cs="Arial"/>
          <w:b/>
        </w:rPr>
      </w:pPr>
      <w:r>
        <w:rPr>
          <w:rFonts w:ascii="Arial" w:hAnsi="Arial" w:cs="Arial"/>
          <w:b/>
        </w:rPr>
        <w:t xml:space="preserve">Abstract: </w:t>
      </w:r>
    </w:p>
    <w:p w14:paraId="0CF05E50" w14:textId="77777777" w:rsidR="009C3101" w:rsidRDefault="009C3101" w:rsidP="009C3101">
      <w:r>
        <w:t>In this paper, we present our overview for WUR.</w:t>
      </w:r>
    </w:p>
    <w:p w14:paraId="0858178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6B90E9" w14:textId="77777777" w:rsidR="009C3101" w:rsidRDefault="009C3101" w:rsidP="009C3101">
      <w:pPr>
        <w:pStyle w:val="Heading4"/>
      </w:pPr>
      <w:bookmarkStart w:id="368" w:name="_Toc206605634"/>
      <w:r>
        <w:t>7.24.3</w:t>
      </w:r>
      <w:r>
        <w:tab/>
        <w:t>UE RF requirements for LP-WUS/WUR</w:t>
      </w:r>
      <w:bookmarkEnd w:id="368"/>
    </w:p>
    <w:p w14:paraId="6AE39C62" w14:textId="4D474B5D" w:rsidR="009C3101" w:rsidRDefault="009C3101" w:rsidP="009C3101">
      <w:pPr>
        <w:rPr>
          <w:rFonts w:ascii="Arial" w:hAnsi="Arial" w:cs="Arial"/>
          <w:b/>
          <w:sz w:val="24"/>
        </w:rPr>
      </w:pPr>
      <w:r>
        <w:rPr>
          <w:rFonts w:ascii="Arial" w:hAnsi="Arial" w:cs="Arial"/>
          <w:b/>
          <w:color w:val="0000FF"/>
          <w:sz w:val="24"/>
        </w:rPr>
        <w:t>R4-2509937</w:t>
      </w:r>
      <w:r>
        <w:rPr>
          <w:rFonts w:ascii="Arial" w:hAnsi="Arial" w:cs="Arial"/>
          <w:b/>
          <w:color w:val="0000FF"/>
          <w:sz w:val="24"/>
        </w:rPr>
        <w:tab/>
      </w:r>
      <w:r>
        <w:rPr>
          <w:rFonts w:ascii="Arial" w:hAnsi="Arial" w:cs="Arial"/>
          <w:b/>
          <w:sz w:val="24"/>
        </w:rPr>
        <w:t>Views on requirements of the low-power wake-up receiver</w:t>
      </w:r>
    </w:p>
    <w:p w14:paraId="6369079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682E723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1257FC" w14:textId="77777777" w:rsidR="009C3101" w:rsidRDefault="009C3101" w:rsidP="009C3101">
      <w:pPr>
        <w:pStyle w:val="Heading5"/>
      </w:pPr>
      <w:bookmarkStart w:id="369" w:name="_Toc206605635"/>
      <w:r>
        <w:t>7.24.3.1</w:t>
      </w:r>
      <w:r>
        <w:tab/>
        <w:t>System parameters</w:t>
      </w:r>
      <w:bookmarkEnd w:id="369"/>
    </w:p>
    <w:p w14:paraId="3513F102" w14:textId="3E65B70C" w:rsidR="009C3101" w:rsidRDefault="009C3101" w:rsidP="009C3101">
      <w:pPr>
        <w:rPr>
          <w:rFonts w:ascii="Arial" w:hAnsi="Arial" w:cs="Arial"/>
          <w:b/>
          <w:sz w:val="24"/>
        </w:rPr>
      </w:pPr>
      <w:r>
        <w:rPr>
          <w:rFonts w:ascii="Arial" w:hAnsi="Arial" w:cs="Arial"/>
          <w:b/>
          <w:color w:val="0000FF"/>
          <w:sz w:val="24"/>
        </w:rPr>
        <w:t>R4-2509379</w:t>
      </w:r>
      <w:r>
        <w:rPr>
          <w:rFonts w:ascii="Arial" w:hAnsi="Arial" w:cs="Arial"/>
          <w:b/>
          <w:color w:val="0000FF"/>
          <w:sz w:val="24"/>
        </w:rPr>
        <w:tab/>
      </w:r>
      <w:r>
        <w:rPr>
          <w:rFonts w:ascii="Arial" w:hAnsi="Arial" w:cs="Arial"/>
          <w:b/>
          <w:sz w:val="24"/>
        </w:rPr>
        <w:t>draftCR to TS 38.101-1 on UE channel bandwidth for LP-WUS (sub-clause 5.3M)</w:t>
      </w:r>
    </w:p>
    <w:p w14:paraId="1CD90966"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CATT</w:t>
      </w:r>
    </w:p>
    <w:p w14:paraId="37E88BBD" w14:textId="77777777" w:rsidR="009C3101" w:rsidRDefault="009C3101" w:rsidP="009C3101">
      <w:pPr>
        <w:rPr>
          <w:rFonts w:ascii="Arial" w:hAnsi="Arial" w:cs="Arial"/>
          <w:b/>
        </w:rPr>
      </w:pPr>
      <w:r>
        <w:rPr>
          <w:rFonts w:ascii="Arial" w:hAnsi="Arial" w:cs="Arial"/>
          <w:b/>
        </w:rPr>
        <w:t xml:space="preserve">Abstract: </w:t>
      </w:r>
    </w:p>
    <w:p w14:paraId="5DAECC3B" w14:textId="77777777" w:rsidR="009C3101" w:rsidRDefault="009C3101" w:rsidP="009C3101">
      <w:r>
        <w:t>Correct values in the maximum transmission bandwidth table</w:t>
      </w:r>
    </w:p>
    <w:p w14:paraId="35ECAF6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BDF8D5" w14:textId="348342E3" w:rsidR="009C3101" w:rsidRDefault="009C3101" w:rsidP="009C3101">
      <w:pPr>
        <w:rPr>
          <w:rFonts w:ascii="Arial" w:hAnsi="Arial" w:cs="Arial"/>
          <w:b/>
          <w:sz w:val="24"/>
        </w:rPr>
      </w:pPr>
      <w:r>
        <w:rPr>
          <w:rFonts w:ascii="Arial" w:hAnsi="Arial" w:cs="Arial"/>
          <w:b/>
          <w:color w:val="0000FF"/>
          <w:sz w:val="24"/>
        </w:rPr>
        <w:t>R4-2510294</w:t>
      </w:r>
      <w:r>
        <w:rPr>
          <w:rFonts w:ascii="Arial" w:hAnsi="Arial" w:cs="Arial"/>
          <w:b/>
          <w:color w:val="0000FF"/>
          <w:sz w:val="24"/>
        </w:rPr>
        <w:tab/>
      </w:r>
      <w:r>
        <w:rPr>
          <w:rFonts w:ascii="Arial" w:hAnsi="Arial" w:cs="Arial"/>
          <w:b/>
          <w:sz w:val="24"/>
        </w:rPr>
        <w:t>TP to TR 38.774 on LP-WUS UE RF General part</w:t>
      </w:r>
    </w:p>
    <w:p w14:paraId="154245E5"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v0.4.0</w:t>
      </w:r>
      <w:r>
        <w:rPr>
          <w:i/>
        </w:rPr>
        <w:tab/>
        <w:t xml:space="preserve">  CR-  rev  Cat:  (Rel-19)</w:t>
      </w:r>
      <w:r>
        <w:rPr>
          <w:i/>
        </w:rPr>
        <w:br/>
      </w:r>
      <w:r>
        <w:rPr>
          <w:i/>
        </w:rPr>
        <w:br/>
      </w:r>
      <w:r>
        <w:rPr>
          <w:i/>
        </w:rPr>
        <w:tab/>
      </w:r>
      <w:r>
        <w:rPr>
          <w:i/>
        </w:rPr>
        <w:tab/>
      </w:r>
      <w:r>
        <w:rPr>
          <w:i/>
        </w:rPr>
        <w:tab/>
      </w:r>
      <w:r>
        <w:rPr>
          <w:i/>
        </w:rPr>
        <w:tab/>
      </w:r>
      <w:r>
        <w:rPr>
          <w:i/>
        </w:rPr>
        <w:tab/>
        <w:t>Source: vivo</w:t>
      </w:r>
    </w:p>
    <w:p w14:paraId="2198784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E7797D" w14:textId="7875C223" w:rsidR="009C3101" w:rsidRDefault="009C3101" w:rsidP="009C3101">
      <w:pPr>
        <w:rPr>
          <w:rFonts w:ascii="Arial" w:hAnsi="Arial" w:cs="Arial"/>
          <w:b/>
          <w:sz w:val="24"/>
        </w:rPr>
      </w:pPr>
      <w:r>
        <w:rPr>
          <w:rFonts w:ascii="Arial" w:hAnsi="Arial" w:cs="Arial"/>
          <w:b/>
          <w:color w:val="0000FF"/>
          <w:sz w:val="24"/>
        </w:rPr>
        <w:t>R4-2510299</w:t>
      </w:r>
      <w:r>
        <w:rPr>
          <w:rFonts w:ascii="Arial" w:hAnsi="Arial" w:cs="Arial"/>
          <w:b/>
          <w:color w:val="0000FF"/>
          <w:sz w:val="24"/>
        </w:rPr>
        <w:tab/>
      </w:r>
      <w:r>
        <w:rPr>
          <w:rFonts w:ascii="Arial" w:hAnsi="Arial" w:cs="Arial"/>
          <w:b/>
          <w:sz w:val="24"/>
        </w:rPr>
        <w:t>System parameters for LP-WUR</w:t>
      </w:r>
    </w:p>
    <w:p w14:paraId="5722704A"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2DDAB7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C5775C" w14:textId="385504C1" w:rsidR="009C3101" w:rsidRDefault="009C3101" w:rsidP="009C3101">
      <w:pPr>
        <w:rPr>
          <w:rFonts w:ascii="Arial" w:hAnsi="Arial" w:cs="Arial"/>
          <w:b/>
          <w:sz w:val="24"/>
        </w:rPr>
      </w:pPr>
      <w:r>
        <w:rPr>
          <w:rFonts w:ascii="Arial" w:hAnsi="Arial" w:cs="Arial"/>
          <w:b/>
          <w:color w:val="0000FF"/>
          <w:sz w:val="24"/>
        </w:rPr>
        <w:t>R4-2511330</w:t>
      </w:r>
      <w:r>
        <w:rPr>
          <w:rFonts w:ascii="Arial" w:hAnsi="Arial" w:cs="Arial"/>
          <w:b/>
          <w:color w:val="0000FF"/>
          <w:sz w:val="24"/>
        </w:rPr>
        <w:tab/>
      </w:r>
      <w:r>
        <w:rPr>
          <w:rFonts w:ascii="Arial" w:hAnsi="Arial" w:cs="Arial"/>
          <w:b/>
          <w:sz w:val="24"/>
        </w:rPr>
        <w:t>System level considerations for UE RF LPWUS requirements</w:t>
      </w:r>
    </w:p>
    <w:p w14:paraId="5A4FC9AB"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742E806B" w14:textId="77777777" w:rsidR="009C3101" w:rsidRDefault="009C3101" w:rsidP="009C3101">
      <w:pPr>
        <w:rPr>
          <w:rFonts w:ascii="Arial" w:hAnsi="Arial" w:cs="Arial"/>
          <w:b/>
        </w:rPr>
      </w:pPr>
      <w:r>
        <w:rPr>
          <w:rFonts w:ascii="Arial" w:hAnsi="Arial" w:cs="Arial"/>
          <w:b/>
        </w:rPr>
        <w:t xml:space="preserve">Abstract: </w:t>
      </w:r>
    </w:p>
    <w:p w14:paraId="4DBE54A3" w14:textId="77777777" w:rsidR="009C3101" w:rsidRDefault="009C3101" w:rsidP="009C3101">
      <w:r>
        <w:t>High-level proposals common to all UE RF requirements</w:t>
      </w:r>
    </w:p>
    <w:p w14:paraId="6C6F71D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C6A00D" w14:textId="598BF431" w:rsidR="009C3101" w:rsidRDefault="009C3101" w:rsidP="009C3101">
      <w:pPr>
        <w:rPr>
          <w:rFonts w:ascii="Arial" w:hAnsi="Arial" w:cs="Arial"/>
          <w:b/>
          <w:sz w:val="24"/>
        </w:rPr>
      </w:pPr>
      <w:r>
        <w:rPr>
          <w:rFonts w:ascii="Arial" w:hAnsi="Arial" w:cs="Arial"/>
          <w:b/>
          <w:color w:val="0000FF"/>
          <w:sz w:val="24"/>
        </w:rPr>
        <w:t>R4-2511335</w:t>
      </w:r>
      <w:r>
        <w:rPr>
          <w:rFonts w:ascii="Arial" w:hAnsi="Arial" w:cs="Arial"/>
          <w:b/>
          <w:color w:val="0000FF"/>
          <w:sz w:val="24"/>
        </w:rPr>
        <w:tab/>
      </w:r>
      <w:r>
        <w:rPr>
          <w:rFonts w:ascii="Arial" w:hAnsi="Arial" w:cs="Arial"/>
          <w:b/>
          <w:sz w:val="24"/>
        </w:rPr>
        <w:t>TP to TR38.774  on general aspects</w:t>
      </w:r>
    </w:p>
    <w:p w14:paraId="546C11B1"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v0.5.0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0BED670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6E533E" w14:textId="179861E9" w:rsidR="009C3101" w:rsidRDefault="009C3101" w:rsidP="009C3101">
      <w:pPr>
        <w:rPr>
          <w:rFonts w:ascii="Arial" w:hAnsi="Arial" w:cs="Arial"/>
          <w:b/>
          <w:sz w:val="24"/>
        </w:rPr>
      </w:pPr>
      <w:r>
        <w:rPr>
          <w:rFonts w:ascii="Arial" w:hAnsi="Arial" w:cs="Arial"/>
          <w:b/>
          <w:color w:val="0000FF"/>
          <w:sz w:val="24"/>
        </w:rPr>
        <w:t>R4-2511341</w:t>
      </w:r>
      <w:r>
        <w:rPr>
          <w:rFonts w:ascii="Arial" w:hAnsi="Arial" w:cs="Arial"/>
          <w:b/>
          <w:color w:val="0000FF"/>
          <w:sz w:val="24"/>
        </w:rPr>
        <w:tab/>
      </w:r>
      <w:r>
        <w:rPr>
          <w:rFonts w:ascii="Arial" w:hAnsi="Arial" w:cs="Arial"/>
          <w:b/>
          <w:sz w:val="24"/>
        </w:rPr>
        <w:t>dCR to 38.101-1, LPSS and SSB side conditions</w:t>
      </w:r>
    </w:p>
    <w:p w14:paraId="23B4A78B"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0446794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4C1CB8" w14:textId="77777777" w:rsidR="009C3101" w:rsidRDefault="009C3101" w:rsidP="009C3101">
      <w:pPr>
        <w:pStyle w:val="Heading5"/>
      </w:pPr>
      <w:bookmarkStart w:id="370" w:name="_Toc206605636"/>
      <w:r>
        <w:t>7.24.3.2</w:t>
      </w:r>
      <w:r>
        <w:tab/>
        <w:t>Rx requirements of REFSENS, ASCS and ACS</w:t>
      </w:r>
      <w:bookmarkEnd w:id="370"/>
    </w:p>
    <w:p w14:paraId="71948B9F" w14:textId="098E6046" w:rsidR="009C3101" w:rsidRDefault="009C3101" w:rsidP="009C3101">
      <w:pPr>
        <w:rPr>
          <w:rFonts w:ascii="Arial" w:hAnsi="Arial" w:cs="Arial"/>
          <w:b/>
          <w:sz w:val="24"/>
        </w:rPr>
      </w:pPr>
      <w:r>
        <w:rPr>
          <w:rFonts w:ascii="Arial" w:hAnsi="Arial" w:cs="Arial"/>
          <w:b/>
          <w:color w:val="0000FF"/>
          <w:sz w:val="24"/>
        </w:rPr>
        <w:t>R4-2509118</w:t>
      </w:r>
      <w:r>
        <w:rPr>
          <w:rFonts w:ascii="Arial" w:hAnsi="Arial" w:cs="Arial"/>
          <w:b/>
          <w:color w:val="0000FF"/>
          <w:sz w:val="24"/>
        </w:rPr>
        <w:tab/>
      </w:r>
      <w:r>
        <w:rPr>
          <w:rFonts w:ascii="Arial" w:hAnsi="Arial" w:cs="Arial"/>
          <w:b/>
          <w:sz w:val="24"/>
        </w:rPr>
        <w:t>LP WUR UE RX REFSENS</w:t>
      </w:r>
    </w:p>
    <w:p w14:paraId="67BE64F6"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14E54E5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5F23AF" w14:textId="3CF39519" w:rsidR="009C3101" w:rsidRDefault="009C3101" w:rsidP="009C3101">
      <w:pPr>
        <w:rPr>
          <w:rFonts w:ascii="Arial" w:hAnsi="Arial" w:cs="Arial"/>
          <w:b/>
          <w:sz w:val="24"/>
        </w:rPr>
      </w:pPr>
      <w:r>
        <w:rPr>
          <w:rFonts w:ascii="Arial" w:hAnsi="Arial" w:cs="Arial"/>
          <w:b/>
          <w:color w:val="0000FF"/>
          <w:sz w:val="24"/>
        </w:rPr>
        <w:t>R4-2509119</w:t>
      </w:r>
      <w:r>
        <w:rPr>
          <w:rFonts w:ascii="Arial" w:hAnsi="Arial" w:cs="Arial"/>
          <w:b/>
          <w:color w:val="0000FF"/>
          <w:sz w:val="24"/>
        </w:rPr>
        <w:tab/>
      </w:r>
      <w:r>
        <w:rPr>
          <w:rFonts w:ascii="Arial" w:hAnsi="Arial" w:cs="Arial"/>
          <w:b/>
          <w:sz w:val="24"/>
        </w:rPr>
        <w:t>LP WUR UE RX ACS</w:t>
      </w:r>
    </w:p>
    <w:p w14:paraId="24142D06"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6C44CA7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72BF9F" w14:textId="3898775A" w:rsidR="009C3101" w:rsidRDefault="009C3101" w:rsidP="009C3101">
      <w:pPr>
        <w:rPr>
          <w:rFonts w:ascii="Arial" w:hAnsi="Arial" w:cs="Arial"/>
          <w:b/>
          <w:sz w:val="24"/>
        </w:rPr>
      </w:pPr>
      <w:r>
        <w:rPr>
          <w:rFonts w:ascii="Arial" w:hAnsi="Arial" w:cs="Arial"/>
          <w:b/>
          <w:color w:val="0000FF"/>
          <w:sz w:val="24"/>
        </w:rPr>
        <w:t>R4-2509380</w:t>
      </w:r>
      <w:r>
        <w:rPr>
          <w:rFonts w:ascii="Arial" w:hAnsi="Arial" w:cs="Arial"/>
          <w:b/>
          <w:color w:val="0000FF"/>
          <w:sz w:val="24"/>
        </w:rPr>
        <w:tab/>
      </w:r>
      <w:r>
        <w:rPr>
          <w:rFonts w:ascii="Arial" w:hAnsi="Arial" w:cs="Arial"/>
          <w:b/>
          <w:sz w:val="24"/>
        </w:rPr>
        <w:t>Finalized consideration on REFSENS, ACS and ASCS for LP-WUS</w:t>
      </w:r>
    </w:p>
    <w:p w14:paraId="4783E7D0"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377CC51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04D49D" w14:textId="10D00D2B" w:rsidR="009C3101" w:rsidRDefault="009C3101" w:rsidP="009C3101">
      <w:pPr>
        <w:rPr>
          <w:rFonts w:ascii="Arial" w:hAnsi="Arial" w:cs="Arial"/>
          <w:b/>
          <w:sz w:val="24"/>
        </w:rPr>
      </w:pPr>
      <w:r>
        <w:rPr>
          <w:rFonts w:ascii="Arial" w:hAnsi="Arial" w:cs="Arial"/>
          <w:b/>
          <w:color w:val="0000FF"/>
          <w:sz w:val="24"/>
        </w:rPr>
        <w:t>R4-2509545</w:t>
      </w:r>
      <w:r>
        <w:rPr>
          <w:rFonts w:ascii="Arial" w:hAnsi="Arial" w:cs="Arial"/>
          <w:b/>
          <w:color w:val="0000FF"/>
          <w:sz w:val="24"/>
        </w:rPr>
        <w:tab/>
      </w:r>
      <w:r>
        <w:rPr>
          <w:rFonts w:ascii="Arial" w:hAnsi="Arial" w:cs="Arial"/>
          <w:b/>
          <w:sz w:val="24"/>
        </w:rPr>
        <w:t>On LP-WUR Rx requirements</w:t>
      </w:r>
    </w:p>
    <w:p w14:paraId="49DEE91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B65CD6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4DF890" w14:textId="2F365FAD" w:rsidR="009C3101" w:rsidRDefault="009C3101" w:rsidP="009C3101">
      <w:pPr>
        <w:rPr>
          <w:rFonts w:ascii="Arial" w:hAnsi="Arial" w:cs="Arial"/>
          <w:b/>
          <w:sz w:val="24"/>
        </w:rPr>
      </w:pPr>
      <w:r>
        <w:rPr>
          <w:rFonts w:ascii="Arial" w:hAnsi="Arial" w:cs="Arial"/>
          <w:b/>
          <w:color w:val="0000FF"/>
          <w:sz w:val="24"/>
        </w:rPr>
        <w:t>R4-2510134</w:t>
      </w:r>
      <w:r>
        <w:rPr>
          <w:rFonts w:ascii="Arial" w:hAnsi="Arial" w:cs="Arial"/>
          <w:b/>
          <w:color w:val="0000FF"/>
          <w:sz w:val="24"/>
        </w:rPr>
        <w:tab/>
      </w:r>
      <w:r>
        <w:rPr>
          <w:rFonts w:ascii="Arial" w:hAnsi="Arial" w:cs="Arial"/>
          <w:b/>
          <w:sz w:val="24"/>
        </w:rPr>
        <w:t>Discussion on LP-WUS UE RF Rx requirements</w:t>
      </w:r>
    </w:p>
    <w:p w14:paraId="6615EC7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07131C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F40A78" w14:textId="5E876DDB" w:rsidR="009C3101" w:rsidRDefault="009C3101" w:rsidP="009C3101">
      <w:pPr>
        <w:rPr>
          <w:rFonts w:ascii="Arial" w:hAnsi="Arial" w:cs="Arial"/>
          <w:b/>
          <w:sz w:val="24"/>
        </w:rPr>
      </w:pPr>
      <w:r>
        <w:rPr>
          <w:rFonts w:ascii="Arial" w:hAnsi="Arial" w:cs="Arial"/>
          <w:b/>
          <w:color w:val="0000FF"/>
          <w:sz w:val="24"/>
        </w:rPr>
        <w:t>R4-2510218</w:t>
      </w:r>
      <w:r>
        <w:rPr>
          <w:rFonts w:ascii="Arial" w:hAnsi="Arial" w:cs="Arial"/>
          <w:b/>
          <w:color w:val="0000FF"/>
          <w:sz w:val="24"/>
        </w:rPr>
        <w:tab/>
      </w:r>
      <w:r>
        <w:rPr>
          <w:rFonts w:ascii="Arial" w:hAnsi="Arial" w:cs="Arial"/>
          <w:b/>
          <w:sz w:val="24"/>
        </w:rPr>
        <w:t>Discussion on FR2 UE RF requirements for LP-WUR</w:t>
      </w:r>
    </w:p>
    <w:p w14:paraId="1374383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818162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2AAB7E" w14:textId="4CA8C7C3" w:rsidR="009C3101" w:rsidRDefault="009C3101" w:rsidP="009C3101">
      <w:pPr>
        <w:rPr>
          <w:rFonts w:ascii="Arial" w:hAnsi="Arial" w:cs="Arial"/>
          <w:b/>
          <w:sz w:val="24"/>
        </w:rPr>
      </w:pPr>
      <w:r>
        <w:rPr>
          <w:rFonts w:ascii="Arial" w:hAnsi="Arial" w:cs="Arial"/>
          <w:b/>
          <w:color w:val="0000FF"/>
          <w:sz w:val="24"/>
        </w:rPr>
        <w:t>R4-2510219</w:t>
      </w:r>
      <w:r>
        <w:rPr>
          <w:rFonts w:ascii="Arial" w:hAnsi="Arial" w:cs="Arial"/>
          <w:b/>
          <w:color w:val="0000FF"/>
          <w:sz w:val="24"/>
        </w:rPr>
        <w:tab/>
      </w:r>
      <w:r>
        <w:rPr>
          <w:rFonts w:ascii="Arial" w:hAnsi="Arial" w:cs="Arial"/>
          <w:b/>
          <w:sz w:val="24"/>
        </w:rPr>
        <w:t>TP to TR 38.774 on FR2 UE RF of LP-WUR</w:t>
      </w:r>
    </w:p>
    <w:p w14:paraId="26889A78"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v0.4.0</w:t>
      </w:r>
      <w:r>
        <w:rPr>
          <w:i/>
        </w:rPr>
        <w:tab/>
        <w:t xml:space="preserve">  CR-  rev  Cat:  (Rel-19)</w:t>
      </w:r>
      <w:r>
        <w:rPr>
          <w:i/>
        </w:rPr>
        <w:br/>
      </w:r>
      <w:r>
        <w:rPr>
          <w:i/>
        </w:rPr>
        <w:br/>
      </w:r>
      <w:r>
        <w:rPr>
          <w:i/>
        </w:rPr>
        <w:tab/>
      </w:r>
      <w:r>
        <w:rPr>
          <w:i/>
        </w:rPr>
        <w:tab/>
      </w:r>
      <w:r>
        <w:rPr>
          <w:i/>
        </w:rPr>
        <w:tab/>
      </w:r>
      <w:r>
        <w:rPr>
          <w:i/>
        </w:rPr>
        <w:tab/>
      </w:r>
      <w:r>
        <w:rPr>
          <w:i/>
        </w:rPr>
        <w:tab/>
        <w:t>Source: Samsung</w:t>
      </w:r>
    </w:p>
    <w:p w14:paraId="0C5594E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CC9F65" w14:textId="68388245" w:rsidR="009C3101" w:rsidRDefault="009C3101" w:rsidP="009C3101">
      <w:pPr>
        <w:rPr>
          <w:rFonts w:ascii="Arial" w:hAnsi="Arial" w:cs="Arial"/>
          <w:b/>
          <w:sz w:val="24"/>
        </w:rPr>
      </w:pPr>
      <w:r>
        <w:rPr>
          <w:rFonts w:ascii="Arial" w:hAnsi="Arial" w:cs="Arial"/>
          <w:b/>
          <w:color w:val="0000FF"/>
          <w:sz w:val="24"/>
        </w:rPr>
        <w:t>R4-2510295</w:t>
      </w:r>
      <w:r>
        <w:rPr>
          <w:rFonts w:ascii="Arial" w:hAnsi="Arial" w:cs="Arial"/>
          <w:b/>
          <w:color w:val="0000FF"/>
          <w:sz w:val="24"/>
        </w:rPr>
        <w:tab/>
      </w:r>
      <w:r>
        <w:rPr>
          <w:rFonts w:ascii="Arial" w:hAnsi="Arial" w:cs="Arial"/>
          <w:b/>
          <w:sz w:val="24"/>
        </w:rPr>
        <w:t>Discussions on LP-WUS REFSENS, ASCS, ACS and RMC</w:t>
      </w:r>
    </w:p>
    <w:p w14:paraId="1549240B"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BBF7AE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F70239" w14:textId="7CC0EEFA" w:rsidR="009C3101" w:rsidRDefault="009C3101" w:rsidP="009C3101">
      <w:pPr>
        <w:rPr>
          <w:rFonts w:ascii="Arial" w:hAnsi="Arial" w:cs="Arial"/>
          <w:b/>
          <w:sz w:val="24"/>
        </w:rPr>
      </w:pPr>
      <w:r>
        <w:rPr>
          <w:rFonts w:ascii="Arial" w:hAnsi="Arial" w:cs="Arial"/>
          <w:b/>
          <w:color w:val="0000FF"/>
          <w:sz w:val="24"/>
        </w:rPr>
        <w:t>R4-2510300</w:t>
      </w:r>
      <w:r>
        <w:rPr>
          <w:rFonts w:ascii="Arial" w:hAnsi="Arial" w:cs="Arial"/>
          <w:b/>
          <w:color w:val="0000FF"/>
          <w:sz w:val="24"/>
        </w:rPr>
        <w:tab/>
      </w:r>
      <w:r>
        <w:rPr>
          <w:rFonts w:ascii="Arial" w:hAnsi="Arial" w:cs="Arial"/>
          <w:b/>
          <w:sz w:val="24"/>
        </w:rPr>
        <w:t>Fundamental RX requirements for LP-WUR</w:t>
      </w:r>
    </w:p>
    <w:p w14:paraId="28324DCB"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D2BE3D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E7EBD3" w14:textId="530619B3" w:rsidR="009C3101" w:rsidRDefault="009C3101" w:rsidP="009C3101">
      <w:pPr>
        <w:rPr>
          <w:rFonts w:ascii="Arial" w:hAnsi="Arial" w:cs="Arial"/>
          <w:b/>
          <w:sz w:val="24"/>
        </w:rPr>
      </w:pPr>
      <w:r>
        <w:rPr>
          <w:rFonts w:ascii="Arial" w:hAnsi="Arial" w:cs="Arial"/>
          <w:b/>
          <w:color w:val="0000FF"/>
          <w:sz w:val="24"/>
        </w:rPr>
        <w:t>R4-2510304</w:t>
      </w:r>
      <w:r>
        <w:rPr>
          <w:rFonts w:ascii="Arial" w:hAnsi="Arial" w:cs="Arial"/>
          <w:b/>
          <w:color w:val="0000FF"/>
          <w:sz w:val="24"/>
        </w:rPr>
        <w:tab/>
      </w:r>
      <w:r>
        <w:rPr>
          <w:rFonts w:ascii="Arial" w:hAnsi="Arial" w:cs="Arial"/>
          <w:b/>
          <w:sz w:val="24"/>
        </w:rPr>
        <w:t>Draft CR to TS 38.101-1 on REFSENS requirements for LP-WUR</w:t>
      </w:r>
    </w:p>
    <w:p w14:paraId="7890F966"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Nokia</w:t>
      </w:r>
    </w:p>
    <w:p w14:paraId="7FA2CF7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55BF38" w14:textId="5FB6A8C3" w:rsidR="009C3101" w:rsidRDefault="009C3101" w:rsidP="009C3101">
      <w:pPr>
        <w:rPr>
          <w:rFonts w:ascii="Arial" w:hAnsi="Arial" w:cs="Arial"/>
          <w:b/>
          <w:sz w:val="24"/>
        </w:rPr>
      </w:pPr>
      <w:r>
        <w:rPr>
          <w:rFonts w:ascii="Arial" w:hAnsi="Arial" w:cs="Arial"/>
          <w:b/>
          <w:color w:val="0000FF"/>
          <w:sz w:val="24"/>
        </w:rPr>
        <w:t>R4-2510400</w:t>
      </w:r>
      <w:r>
        <w:rPr>
          <w:rFonts w:ascii="Arial" w:hAnsi="Arial" w:cs="Arial"/>
          <w:b/>
          <w:color w:val="0000FF"/>
          <w:sz w:val="24"/>
        </w:rPr>
        <w:tab/>
      </w:r>
      <w:r>
        <w:rPr>
          <w:rFonts w:ascii="Arial" w:hAnsi="Arial" w:cs="Arial"/>
          <w:b/>
          <w:sz w:val="24"/>
        </w:rPr>
        <w:t>Discussion on REFSENS, ASCS, ACS for LP-WUR</w:t>
      </w:r>
    </w:p>
    <w:p w14:paraId="0C430581"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AC9592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EBDB99" w14:textId="04B2792C" w:rsidR="009C3101" w:rsidRDefault="009C3101" w:rsidP="009C3101">
      <w:pPr>
        <w:rPr>
          <w:rFonts w:ascii="Arial" w:hAnsi="Arial" w:cs="Arial"/>
          <w:b/>
          <w:sz w:val="24"/>
        </w:rPr>
      </w:pPr>
      <w:r>
        <w:rPr>
          <w:rFonts w:ascii="Arial" w:hAnsi="Arial" w:cs="Arial"/>
          <w:b/>
          <w:color w:val="0000FF"/>
          <w:sz w:val="24"/>
        </w:rPr>
        <w:t>R4-2510749</w:t>
      </w:r>
      <w:r>
        <w:rPr>
          <w:rFonts w:ascii="Arial" w:hAnsi="Arial" w:cs="Arial"/>
          <w:b/>
          <w:color w:val="0000FF"/>
          <w:sz w:val="24"/>
        </w:rPr>
        <w:tab/>
      </w:r>
      <w:r>
        <w:rPr>
          <w:rFonts w:ascii="Arial" w:hAnsi="Arial" w:cs="Arial"/>
          <w:b/>
          <w:sz w:val="24"/>
        </w:rPr>
        <w:t>Discussion for LP-WUS/WUR REFSENS</w:t>
      </w:r>
    </w:p>
    <w:p w14:paraId="16ED5CA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4421046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F26977" w14:textId="77E9C82D" w:rsidR="009C3101" w:rsidRDefault="009C3101" w:rsidP="009C3101">
      <w:pPr>
        <w:rPr>
          <w:rFonts w:ascii="Arial" w:hAnsi="Arial" w:cs="Arial"/>
          <w:b/>
          <w:sz w:val="24"/>
        </w:rPr>
      </w:pPr>
      <w:r>
        <w:rPr>
          <w:rFonts w:ascii="Arial" w:hAnsi="Arial" w:cs="Arial"/>
          <w:b/>
          <w:color w:val="0000FF"/>
          <w:sz w:val="24"/>
        </w:rPr>
        <w:t>R4-2510848</w:t>
      </w:r>
      <w:r>
        <w:rPr>
          <w:rFonts w:ascii="Arial" w:hAnsi="Arial" w:cs="Arial"/>
          <w:b/>
          <w:color w:val="0000FF"/>
          <w:sz w:val="24"/>
        </w:rPr>
        <w:tab/>
      </w:r>
      <w:r>
        <w:rPr>
          <w:rFonts w:ascii="Arial" w:hAnsi="Arial" w:cs="Arial"/>
          <w:b/>
          <w:sz w:val="24"/>
        </w:rPr>
        <w:t>on LPWUS RX requirement</w:t>
      </w:r>
    </w:p>
    <w:p w14:paraId="6C7EF5DB"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11D657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ACD881" w14:textId="2632B99E" w:rsidR="009C3101" w:rsidRDefault="009C3101" w:rsidP="009C3101">
      <w:pPr>
        <w:rPr>
          <w:rFonts w:ascii="Arial" w:hAnsi="Arial" w:cs="Arial"/>
          <w:b/>
          <w:sz w:val="24"/>
        </w:rPr>
      </w:pPr>
      <w:r>
        <w:rPr>
          <w:rFonts w:ascii="Arial" w:hAnsi="Arial" w:cs="Arial"/>
          <w:b/>
          <w:color w:val="0000FF"/>
          <w:sz w:val="24"/>
        </w:rPr>
        <w:t>R4-2510996</w:t>
      </w:r>
      <w:r>
        <w:rPr>
          <w:rFonts w:ascii="Arial" w:hAnsi="Arial" w:cs="Arial"/>
          <w:b/>
          <w:color w:val="0000FF"/>
          <w:sz w:val="24"/>
        </w:rPr>
        <w:tab/>
      </w:r>
      <w:r>
        <w:rPr>
          <w:rFonts w:ascii="Arial" w:hAnsi="Arial" w:cs="Arial"/>
          <w:b/>
          <w:sz w:val="24"/>
        </w:rPr>
        <w:t>Further consideration on UE REFSENS, ACS requirements for Rel-19 LP-WUS</w:t>
      </w:r>
    </w:p>
    <w:p w14:paraId="7E7B1A7B"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691612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C57BC5" w14:textId="218DB1EA" w:rsidR="009C3101" w:rsidRDefault="009C3101" w:rsidP="009C3101">
      <w:pPr>
        <w:rPr>
          <w:rFonts w:ascii="Arial" w:hAnsi="Arial" w:cs="Arial"/>
          <w:b/>
          <w:sz w:val="24"/>
        </w:rPr>
      </w:pPr>
      <w:r>
        <w:rPr>
          <w:rFonts w:ascii="Arial" w:hAnsi="Arial" w:cs="Arial"/>
          <w:b/>
          <w:color w:val="0000FF"/>
          <w:sz w:val="24"/>
        </w:rPr>
        <w:t>R4-2510998</w:t>
      </w:r>
      <w:r>
        <w:rPr>
          <w:rFonts w:ascii="Arial" w:hAnsi="Arial" w:cs="Arial"/>
          <w:b/>
          <w:color w:val="0000FF"/>
          <w:sz w:val="24"/>
        </w:rPr>
        <w:tab/>
      </w:r>
      <w:r>
        <w:rPr>
          <w:rFonts w:ascii="Arial" w:hAnsi="Arial" w:cs="Arial"/>
          <w:b/>
          <w:sz w:val="24"/>
        </w:rPr>
        <w:t>Consideration on FR2 requirements for Rel-19 LP-WUS</w:t>
      </w:r>
    </w:p>
    <w:p w14:paraId="7D5F6938"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133D48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0E21BF" w14:textId="3328F848" w:rsidR="009C3101" w:rsidRDefault="009C3101" w:rsidP="009C3101">
      <w:pPr>
        <w:rPr>
          <w:rFonts w:ascii="Arial" w:hAnsi="Arial" w:cs="Arial"/>
          <w:b/>
          <w:sz w:val="24"/>
        </w:rPr>
      </w:pPr>
      <w:r>
        <w:rPr>
          <w:rFonts w:ascii="Arial" w:hAnsi="Arial" w:cs="Arial"/>
          <w:b/>
          <w:color w:val="0000FF"/>
          <w:sz w:val="24"/>
        </w:rPr>
        <w:t>R4-2511001</w:t>
      </w:r>
      <w:r>
        <w:rPr>
          <w:rFonts w:ascii="Arial" w:hAnsi="Arial" w:cs="Arial"/>
          <w:b/>
          <w:color w:val="0000FF"/>
          <w:sz w:val="24"/>
        </w:rPr>
        <w:tab/>
      </w:r>
      <w:r>
        <w:rPr>
          <w:rFonts w:ascii="Arial" w:hAnsi="Arial" w:cs="Arial"/>
          <w:b/>
          <w:sz w:val="24"/>
        </w:rPr>
        <w:t>draft CR to TS 38.101-1 on ACS for LP-WUR</w:t>
      </w:r>
    </w:p>
    <w:p w14:paraId="6693AAFC"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6B5BCB2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5E186A" w14:textId="6702BE7B" w:rsidR="009C3101" w:rsidRDefault="009C3101" w:rsidP="009C3101">
      <w:pPr>
        <w:rPr>
          <w:rFonts w:ascii="Arial" w:hAnsi="Arial" w:cs="Arial"/>
          <w:b/>
          <w:sz w:val="24"/>
        </w:rPr>
      </w:pPr>
      <w:r>
        <w:rPr>
          <w:rFonts w:ascii="Arial" w:hAnsi="Arial" w:cs="Arial"/>
          <w:b/>
          <w:color w:val="0000FF"/>
          <w:sz w:val="24"/>
        </w:rPr>
        <w:t>R4-2511331</w:t>
      </w:r>
      <w:r>
        <w:rPr>
          <w:rFonts w:ascii="Arial" w:hAnsi="Arial" w:cs="Arial"/>
          <w:b/>
          <w:color w:val="0000FF"/>
          <w:sz w:val="24"/>
        </w:rPr>
        <w:tab/>
      </w:r>
      <w:r>
        <w:rPr>
          <w:rFonts w:ascii="Arial" w:hAnsi="Arial" w:cs="Arial"/>
          <w:b/>
          <w:sz w:val="24"/>
        </w:rPr>
        <w:t>On FR1 LPWUS UE RF jammer requirements</w:t>
      </w:r>
    </w:p>
    <w:p w14:paraId="2E28AB08"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5A08E04C" w14:textId="77777777" w:rsidR="009C3101" w:rsidRDefault="009C3101" w:rsidP="009C3101">
      <w:pPr>
        <w:rPr>
          <w:rFonts w:ascii="Arial" w:hAnsi="Arial" w:cs="Arial"/>
          <w:b/>
        </w:rPr>
      </w:pPr>
      <w:r>
        <w:rPr>
          <w:rFonts w:ascii="Arial" w:hAnsi="Arial" w:cs="Arial"/>
          <w:b/>
        </w:rPr>
        <w:t xml:space="preserve">Abstract: </w:t>
      </w:r>
    </w:p>
    <w:p w14:paraId="6AA572B2" w14:textId="77777777" w:rsidR="009C3101" w:rsidRDefault="009C3101" w:rsidP="009C3101">
      <w:r>
        <w:t>Derivation of the ACS requirement from first principles and propose an ACS requirement based on system or ‘top-down’ considerations</w:t>
      </w:r>
    </w:p>
    <w:p w14:paraId="25119CF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80AF7A" w14:textId="53F8D9E2" w:rsidR="009C3101" w:rsidRDefault="009C3101" w:rsidP="009C3101">
      <w:pPr>
        <w:rPr>
          <w:rFonts w:ascii="Arial" w:hAnsi="Arial" w:cs="Arial"/>
          <w:b/>
          <w:sz w:val="24"/>
        </w:rPr>
      </w:pPr>
      <w:r>
        <w:rPr>
          <w:rFonts w:ascii="Arial" w:hAnsi="Arial" w:cs="Arial"/>
          <w:b/>
          <w:color w:val="0000FF"/>
          <w:sz w:val="24"/>
        </w:rPr>
        <w:t>R4-2511332</w:t>
      </w:r>
      <w:r>
        <w:rPr>
          <w:rFonts w:ascii="Arial" w:hAnsi="Arial" w:cs="Arial"/>
          <w:b/>
          <w:color w:val="0000FF"/>
          <w:sz w:val="24"/>
        </w:rPr>
        <w:tab/>
      </w:r>
      <w:r>
        <w:rPr>
          <w:rFonts w:ascii="Arial" w:hAnsi="Arial" w:cs="Arial"/>
          <w:b/>
          <w:sz w:val="24"/>
        </w:rPr>
        <w:t>On FR2 LPWUS UE RF requirements</w:t>
      </w:r>
    </w:p>
    <w:p w14:paraId="5E85B5AF"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3F9422F8" w14:textId="77777777" w:rsidR="009C3101" w:rsidRDefault="009C3101" w:rsidP="009C3101">
      <w:pPr>
        <w:rPr>
          <w:rFonts w:ascii="Arial" w:hAnsi="Arial" w:cs="Arial"/>
          <w:b/>
        </w:rPr>
      </w:pPr>
      <w:r>
        <w:rPr>
          <w:rFonts w:ascii="Arial" w:hAnsi="Arial" w:cs="Arial"/>
          <w:b/>
        </w:rPr>
        <w:t xml:space="preserve">Abstract: </w:t>
      </w:r>
    </w:p>
    <w:p w14:paraId="115892ED" w14:textId="77777777" w:rsidR="009C3101" w:rsidRDefault="009C3101" w:rsidP="009C3101">
      <w:r>
        <w:t>FR2 specific proposals for LPWUS</w:t>
      </w:r>
    </w:p>
    <w:p w14:paraId="3D1E01E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EA1D2E" w14:textId="155F0D53" w:rsidR="009C3101" w:rsidRDefault="009C3101" w:rsidP="009C3101">
      <w:pPr>
        <w:rPr>
          <w:rFonts w:ascii="Arial" w:hAnsi="Arial" w:cs="Arial"/>
          <w:b/>
          <w:sz w:val="24"/>
        </w:rPr>
      </w:pPr>
      <w:r>
        <w:rPr>
          <w:rFonts w:ascii="Arial" w:hAnsi="Arial" w:cs="Arial"/>
          <w:b/>
          <w:color w:val="0000FF"/>
          <w:sz w:val="24"/>
        </w:rPr>
        <w:t>R4-2511333</w:t>
      </w:r>
      <w:r>
        <w:rPr>
          <w:rFonts w:ascii="Arial" w:hAnsi="Arial" w:cs="Arial"/>
          <w:b/>
          <w:color w:val="0000FF"/>
          <w:sz w:val="24"/>
        </w:rPr>
        <w:tab/>
      </w:r>
      <w:r>
        <w:rPr>
          <w:rFonts w:ascii="Arial" w:hAnsi="Arial" w:cs="Arial"/>
          <w:b/>
          <w:sz w:val="24"/>
        </w:rPr>
        <w:t>TP to TR38.774  on ACS</w:t>
      </w:r>
    </w:p>
    <w:p w14:paraId="7161F769"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v0.5.0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33D24EB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B5BE08" w14:textId="3713AB0F" w:rsidR="009C3101" w:rsidRDefault="009C3101" w:rsidP="009C3101">
      <w:pPr>
        <w:rPr>
          <w:rFonts w:ascii="Arial" w:hAnsi="Arial" w:cs="Arial"/>
          <w:b/>
          <w:sz w:val="24"/>
        </w:rPr>
      </w:pPr>
      <w:r>
        <w:rPr>
          <w:rFonts w:ascii="Arial" w:hAnsi="Arial" w:cs="Arial"/>
          <w:b/>
          <w:color w:val="0000FF"/>
          <w:sz w:val="24"/>
        </w:rPr>
        <w:t>R4-2511334</w:t>
      </w:r>
      <w:r>
        <w:rPr>
          <w:rFonts w:ascii="Arial" w:hAnsi="Arial" w:cs="Arial"/>
          <w:b/>
          <w:color w:val="0000FF"/>
          <w:sz w:val="24"/>
        </w:rPr>
        <w:tab/>
      </w:r>
      <w:r>
        <w:rPr>
          <w:rFonts w:ascii="Arial" w:hAnsi="Arial" w:cs="Arial"/>
          <w:b/>
          <w:sz w:val="24"/>
        </w:rPr>
        <w:t>TP to TR38.774  on FR2 refsens and spherical coverage</w:t>
      </w:r>
    </w:p>
    <w:p w14:paraId="198E2BF3"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v0.5.0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7643E66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A45B75" w14:textId="25FB9D77" w:rsidR="009C3101" w:rsidRDefault="009C3101" w:rsidP="009C3101">
      <w:pPr>
        <w:rPr>
          <w:rFonts w:ascii="Arial" w:hAnsi="Arial" w:cs="Arial"/>
          <w:b/>
          <w:sz w:val="24"/>
        </w:rPr>
      </w:pPr>
      <w:r>
        <w:rPr>
          <w:rFonts w:ascii="Arial" w:hAnsi="Arial" w:cs="Arial"/>
          <w:b/>
          <w:color w:val="0000FF"/>
          <w:sz w:val="24"/>
        </w:rPr>
        <w:t>R4-2511337</w:t>
      </w:r>
      <w:r>
        <w:rPr>
          <w:rFonts w:ascii="Arial" w:hAnsi="Arial" w:cs="Arial"/>
          <w:b/>
          <w:color w:val="0000FF"/>
          <w:sz w:val="24"/>
        </w:rPr>
        <w:tab/>
      </w:r>
      <w:r>
        <w:rPr>
          <w:rFonts w:ascii="Arial" w:hAnsi="Arial" w:cs="Arial"/>
          <w:b/>
          <w:sz w:val="24"/>
        </w:rPr>
        <w:t>TP to TR38.774  on max. power limit and ASCS</w:t>
      </w:r>
    </w:p>
    <w:p w14:paraId="31675BCF"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v0.5.0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28CE87A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28646F" w14:textId="3A1C959B" w:rsidR="009C3101" w:rsidRDefault="009C3101" w:rsidP="009C3101">
      <w:pPr>
        <w:rPr>
          <w:rFonts w:ascii="Arial" w:hAnsi="Arial" w:cs="Arial"/>
          <w:b/>
          <w:sz w:val="24"/>
        </w:rPr>
      </w:pPr>
      <w:r>
        <w:rPr>
          <w:rFonts w:ascii="Arial" w:hAnsi="Arial" w:cs="Arial"/>
          <w:b/>
          <w:color w:val="0000FF"/>
          <w:sz w:val="24"/>
        </w:rPr>
        <w:t>R4-2511338</w:t>
      </w:r>
      <w:r>
        <w:rPr>
          <w:rFonts w:ascii="Arial" w:hAnsi="Arial" w:cs="Arial"/>
          <w:b/>
          <w:color w:val="0000FF"/>
          <w:sz w:val="24"/>
        </w:rPr>
        <w:tab/>
      </w:r>
      <w:r>
        <w:rPr>
          <w:rFonts w:ascii="Arial" w:hAnsi="Arial" w:cs="Arial"/>
          <w:b/>
          <w:sz w:val="24"/>
        </w:rPr>
        <w:t>dCR to 38.101-1, LPWUS ACS</w:t>
      </w:r>
    </w:p>
    <w:p w14:paraId="68D29072"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Qualcomm, Nokia</w:t>
      </w:r>
    </w:p>
    <w:p w14:paraId="29CB715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2A325F" w14:textId="1D23B9CE" w:rsidR="009C3101" w:rsidRDefault="009C3101" w:rsidP="009C3101">
      <w:pPr>
        <w:rPr>
          <w:rFonts w:ascii="Arial" w:hAnsi="Arial" w:cs="Arial"/>
          <w:b/>
          <w:sz w:val="24"/>
        </w:rPr>
      </w:pPr>
      <w:r>
        <w:rPr>
          <w:rFonts w:ascii="Arial" w:hAnsi="Arial" w:cs="Arial"/>
          <w:b/>
          <w:color w:val="0000FF"/>
          <w:sz w:val="24"/>
        </w:rPr>
        <w:t>R4-2511339</w:t>
      </w:r>
      <w:r>
        <w:rPr>
          <w:rFonts w:ascii="Arial" w:hAnsi="Arial" w:cs="Arial"/>
          <w:b/>
          <w:color w:val="0000FF"/>
          <w:sz w:val="24"/>
        </w:rPr>
        <w:tab/>
      </w:r>
      <w:r>
        <w:rPr>
          <w:rFonts w:ascii="Arial" w:hAnsi="Arial" w:cs="Arial"/>
          <w:b/>
          <w:sz w:val="24"/>
        </w:rPr>
        <w:t>dCR to 38.101-1, LPWUS max. input level + ASCS</w:t>
      </w:r>
    </w:p>
    <w:p w14:paraId="50A07809"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Qualcomm, Nokia</w:t>
      </w:r>
    </w:p>
    <w:p w14:paraId="70DB30C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A44971" w14:textId="08C94DF9" w:rsidR="009C3101" w:rsidRDefault="009C3101" w:rsidP="009C3101">
      <w:pPr>
        <w:rPr>
          <w:rFonts w:ascii="Arial" w:hAnsi="Arial" w:cs="Arial"/>
          <w:b/>
          <w:sz w:val="24"/>
        </w:rPr>
      </w:pPr>
      <w:r>
        <w:rPr>
          <w:rFonts w:ascii="Arial" w:hAnsi="Arial" w:cs="Arial"/>
          <w:b/>
          <w:color w:val="0000FF"/>
          <w:sz w:val="24"/>
        </w:rPr>
        <w:t>R4-2511343</w:t>
      </w:r>
      <w:r>
        <w:rPr>
          <w:rFonts w:ascii="Arial" w:hAnsi="Arial" w:cs="Arial"/>
          <w:b/>
          <w:color w:val="0000FF"/>
          <w:sz w:val="24"/>
        </w:rPr>
        <w:tab/>
      </w:r>
      <w:r>
        <w:rPr>
          <w:rFonts w:ascii="Arial" w:hAnsi="Arial" w:cs="Arial"/>
          <w:b/>
          <w:sz w:val="24"/>
        </w:rPr>
        <w:t>dCR to 38.101-2, LPWUS feature CR</w:t>
      </w:r>
    </w:p>
    <w:p w14:paraId="081A43F5" w14:textId="77777777" w:rsidR="009C3101" w:rsidRDefault="009C3101" w:rsidP="009C310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38.101-2 v19.1.0</w:t>
      </w:r>
      <w:r>
        <w:rPr>
          <w:i/>
        </w:rPr>
        <w:tab/>
        <w:t xml:space="preserve">  CR-0822  rev  Cat: B (Rel-19)</w:t>
      </w:r>
      <w:r>
        <w:rPr>
          <w:i/>
        </w:rPr>
        <w:br/>
      </w:r>
      <w:r>
        <w:rPr>
          <w:i/>
        </w:rPr>
        <w:br/>
      </w:r>
      <w:r>
        <w:rPr>
          <w:i/>
        </w:rPr>
        <w:tab/>
      </w:r>
      <w:r>
        <w:rPr>
          <w:i/>
        </w:rPr>
        <w:tab/>
      </w:r>
      <w:r>
        <w:rPr>
          <w:i/>
        </w:rPr>
        <w:tab/>
      </w:r>
      <w:r>
        <w:rPr>
          <w:i/>
        </w:rPr>
        <w:tab/>
      </w:r>
      <w:r>
        <w:rPr>
          <w:i/>
        </w:rPr>
        <w:tab/>
        <w:t>Source: Qualcomm Incorporated</w:t>
      </w:r>
    </w:p>
    <w:p w14:paraId="11EF5A50" w14:textId="77777777" w:rsidR="009C3101" w:rsidRDefault="009C3101" w:rsidP="009C3101">
      <w:pPr>
        <w:rPr>
          <w:rFonts w:ascii="Arial" w:hAnsi="Arial" w:cs="Arial"/>
          <w:b/>
        </w:rPr>
      </w:pPr>
      <w:r>
        <w:rPr>
          <w:rFonts w:ascii="Arial" w:hAnsi="Arial" w:cs="Arial"/>
          <w:b/>
        </w:rPr>
        <w:t xml:space="preserve">Abstract: </w:t>
      </w:r>
    </w:p>
    <w:p w14:paraId="0CE6E1D4" w14:textId="77777777" w:rsidR="009C3101" w:rsidRDefault="009C3101" w:rsidP="009C3101">
      <w:r>
        <w:t>FR2 LPWUS feature CR</w:t>
      </w:r>
    </w:p>
    <w:p w14:paraId="16C03E2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446A8F" w14:textId="3A4F85C0" w:rsidR="009C3101" w:rsidRDefault="009C3101" w:rsidP="009C3101">
      <w:pPr>
        <w:rPr>
          <w:rFonts w:ascii="Arial" w:hAnsi="Arial" w:cs="Arial"/>
          <w:b/>
          <w:sz w:val="24"/>
        </w:rPr>
      </w:pPr>
      <w:r>
        <w:rPr>
          <w:rFonts w:ascii="Arial" w:hAnsi="Arial" w:cs="Arial"/>
          <w:b/>
          <w:color w:val="0000FF"/>
          <w:sz w:val="24"/>
        </w:rPr>
        <w:t>R4-2511429</w:t>
      </w:r>
      <w:r>
        <w:rPr>
          <w:rFonts w:ascii="Arial" w:hAnsi="Arial" w:cs="Arial"/>
          <w:b/>
          <w:color w:val="0000FF"/>
          <w:sz w:val="24"/>
        </w:rPr>
        <w:tab/>
      </w:r>
      <w:r>
        <w:rPr>
          <w:rFonts w:ascii="Arial" w:hAnsi="Arial" w:cs="Arial"/>
          <w:b/>
          <w:sz w:val="24"/>
        </w:rPr>
        <w:t>TP for TR 38.774 WUR RF requirement of ACS</w:t>
      </w:r>
    </w:p>
    <w:p w14:paraId="6888CE76"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v0.4.0</w:t>
      </w:r>
      <w:r>
        <w:rPr>
          <w:i/>
        </w:rPr>
        <w:tab/>
        <w:t xml:space="preserve">  CR-  rev  Cat:  (Rel-19)</w:t>
      </w:r>
      <w:r>
        <w:rPr>
          <w:i/>
        </w:rPr>
        <w:br/>
      </w:r>
      <w:r>
        <w:rPr>
          <w:i/>
        </w:rPr>
        <w:br/>
      </w:r>
      <w:r>
        <w:rPr>
          <w:i/>
        </w:rPr>
        <w:tab/>
      </w:r>
      <w:r>
        <w:rPr>
          <w:i/>
        </w:rPr>
        <w:tab/>
      </w:r>
      <w:r>
        <w:rPr>
          <w:i/>
        </w:rPr>
        <w:tab/>
      </w:r>
      <w:r>
        <w:rPr>
          <w:i/>
        </w:rPr>
        <w:tab/>
      </w:r>
      <w:r>
        <w:rPr>
          <w:i/>
        </w:rPr>
        <w:tab/>
        <w:t>Source: Ericsson</w:t>
      </w:r>
    </w:p>
    <w:p w14:paraId="47CBBF6D" w14:textId="77777777" w:rsidR="009C3101" w:rsidRDefault="009C3101" w:rsidP="009C3101">
      <w:pPr>
        <w:rPr>
          <w:rFonts w:ascii="Arial" w:hAnsi="Arial" w:cs="Arial"/>
          <w:b/>
        </w:rPr>
      </w:pPr>
      <w:r>
        <w:rPr>
          <w:rFonts w:ascii="Arial" w:hAnsi="Arial" w:cs="Arial"/>
          <w:b/>
        </w:rPr>
        <w:t xml:space="preserve">Abstract: </w:t>
      </w:r>
    </w:p>
    <w:p w14:paraId="186824F0" w14:textId="77777777" w:rsidR="009C3101" w:rsidRDefault="009C3101" w:rsidP="009C3101">
      <w:r>
        <w:t>in this paper, we present TP for ACS</w:t>
      </w:r>
    </w:p>
    <w:p w14:paraId="0C62921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7D250E" w14:textId="41833DE4" w:rsidR="009C3101" w:rsidRDefault="009C3101" w:rsidP="009C3101">
      <w:pPr>
        <w:rPr>
          <w:rFonts w:ascii="Arial" w:hAnsi="Arial" w:cs="Arial"/>
          <w:b/>
          <w:sz w:val="24"/>
        </w:rPr>
      </w:pPr>
      <w:r>
        <w:rPr>
          <w:rFonts w:ascii="Arial" w:hAnsi="Arial" w:cs="Arial"/>
          <w:b/>
          <w:color w:val="0000FF"/>
          <w:sz w:val="24"/>
        </w:rPr>
        <w:t>R4-2511432</w:t>
      </w:r>
      <w:r>
        <w:rPr>
          <w:rFonts w:ascii="Arial" w:hAnsi="Arial" w:cs="Arial"/>
          <w:b/>
          <w:color w:val="0000FF"/>
          <w:sz w:val="24"/>
        </w:rPr>
        <w:tab/>
      </w:r>
      <w:r>
        <w:rPr>
          <w:rFonts w:ascii="Arial" w:hAnsi="Arial" w:cs="Arial"/>
          <w:b/>
          <w:sz w:val="24"/>
        </w:rPr>
        <w:t>draftCR for 38.101-1 Maximum input power for WUR</w:t>
      </w:r>
    </w:p>
    <w:p w14:paraId="4ED23009"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Ericsson</w:t>
      </w:r>
    </w:p>
    <w:p w14:paraId="6CF54750" w14:textId="77777777" w:rsidR="009C3101" w:rsidRDefault="009C3101" w:rsidP="009C3101">
      <w:pPr>
        <w:rPr>
          <w:rFonts w:ascii="Arial" w:hAnsi="Arial" w:cs="Arial"/>
          <w:b/>
        </w:rPr>
      </w:pPr>
      <w:r>
        <w:rPr>
          <w:rFonts w:ascii="Arial" w:hAnsi="Arial" w:cs="Arial"/>
          <w:b/>
        </w:rPr>
        <w:t xml:space="preserve">Abstract: </w:t>
      </w:r>
    </w:p>
    <w:p w14:paraId="426579B6" w14:textId="77777777" w:rsidR="009C3101" w:rsidRDefault="009C3101" w:rsidP="009C3101">
      <w:r>
        <w:t>In this paper, we present our draftCR on maximum input power</w:t>
      </w:r>
    </w:p>
    <w:p w14:paraId="113C879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40D7F9" w14:textId="77777777" w:rsidR="009C3101" w:rsidRDefault="009C3101" w:rsidP="009C3101">
      <w:pPr>
        <w:pStyle w:val="Heading5"/>
      </w:pPr>
      <w:bookmarkStart w:id="371" w:name="_Toc206605637"/>
      <w:r>
        <w:t>7.24.3.3</w:t>
      </w:r>
      <w:r>
        <w:tab/>
        <w:t>Rx requirements of IBB, OBB, intermodulation, spurious emissions and others</w:t>
      </w:r>
      <w:bookmarkEnd w:id="371"/>
    </w:p>
    <w:p w14:paraId="49ED0D10" w14:textId="3E23C07A" w:rsidR="009C3101" w:rsidRDefault="009C3101" w:rsidP="009C3101">
      <w:pPr>
        <w:rPr>
          <w:rFonts w:ascii="Arial" w:hAnsi="Arial" w:cs="Arial"/>
          <w:b/>
          <w:sz w:val="24"/>
        </w:rPr>
      </w:pPr>
      <w:r>
        <w:rPr>
          <w:rFonts w:ascii="Arial" w:hAnsi="Arial" w:cs="Arial"/>
          <w:b/>
          <w:color w:val="0000FF"/>
          <w:sz w:val="24"/>
        </w:rPr>
        <w:t>R4-2509381</w:t>
      </w:r>
      <w:r>
        <w:rPr>
          <w:rFonts w:ascii="Arial" w:hAnsi="Arial" w:cs="Arial"/>
          <w:b/>
          <w:color w:val="0000FF"/>
          <w:sz w:val="24"/>
        </w:rPr>
        <w:tab/>
      </w:r>
      <w:r>
        <w:rPr>
          <w:rFonts w:ascii="Arial" w:hAnsi="Arial" w:cs="Arial"/>
          <w:b/>
          <w:sz w:val="24"/>
        </w:rPr>
        <w:t>Finalized consideration on other RF requirements for LP-WUS</w:t>
      </w:r>
    </w:p>
    <w:p w14:paraId="7B509AF1"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2A6A642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22FAD8" w14:textId="2BE294EF" w:rsidR="009C3101" w:rsidRDefault="009C3101" w:rsidP="009C3101">
      <w:pPr>
        <w:rPr>
          <w:rFonts w:ascii="Arial" w:hAnsi="Arial" w:cs="Arial"/>
          <w:b/>
          <w:sz w:val="24"/>
        </w:rPr>
      </w:pPr>
      <w:r>
        <w:rPr>
          <w:rFonts w:ascii="Arial" w:hAnsi="Arial" w:cs="Arial"/>
          <w:b/>
          <w:color w:val="0000FF"/>
          <w:sz w:val="24"/>
        </w:rPr>
        <w:t>R4-2510296</w:t>
      </w:r>
      <w:r>
        <w:rPr>
          <w:rFonts w:ascii="Arial" w:hAnsi="Arial" w:cs="Arial"/>
          <w:b/>
          <w:color w:val="0000FF"/>
          <w:sz w:val="24"/>
        </w:rPr>
        <w:tab/>
      </w:r>
      <w:r>
        <w:rPr>
          <w:rFonts w:ascii="Arial" w:hAnsi="Arial" w:cs="Arial"/>
          <w:b/>
          <w:sz w:val="24"/>
        </w:rPr>
        <w:t>Draft CR to 38.101-1 on LP-WUS REFSENS ACS and ASCS</w:t>
      </w:r>
    </w:p>
    <w:p w14:paraId="5101849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vivo</w:t>
      </w:r>
    </w:p>
    <w:p w14:paraId="032D1A4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AD3C41" w14:textId="3DC9329D" w:rsidR="009C3101" w:rsidRDefault="009C3101" w:rsidP="009C3101">
      <w:pPr>
        <w:rPr>
          <w:rFonts w:ascii="Arial" w:hAnsi="Arial" w:cs="Arial"/>
          <w:b/>
          <w:sz w:val="24"/>
        </w:rPr>
      </w:pPr>
      <w:r>
        <w:rPr>
          <w:rFonts w:ascii="Arial" w:hAnsi="Arial" w:cs="Arial"/>
          <w:b/>
          <w:color w:val="0000FF"/>
          <w:sz w:val="24"/>
        </w:rPr>
        <w:t>R4-2510301</w:t>
      </w:r>
      <w:r>
        <w:rPr>
          <w:rFonts w:ascii="Arial" w:hAnsi="Arial" w:cs="Arial"/>
          <w:b/>
          <w:color w:val="0000FF"/>
          <w:sz w:val="24"/>
        </w:rPr>
        <w:tab/>
      </w:r>
      <w:r>
        <w:rPr>
          <w:rFonts w:ascii="Arial" w:hAnsi="Arial" w:cs="Arial"/>
          <w:b/>
          <w:sz w:val="24"/>
        </w:rPr>
        <w:t>Other RX requirements for LP-WUR</w:t>
      </w:r>
    </w:p>
    <w:p w14:paraId="26253149"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381C4A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117ED7" w14:textId="238AEC87" w:rsidR="009C3101" w:rsidRDefault="009C3101" w:rsidP="009C3101">
      <w:pPr>
        <w:rPr>
          <w:rFonts w:ascii="Arial" w:hAnsi="Arial" w:cs="Arial"/>
          <w:b/>
          <w:sz w:val="24"/>
        </w:rPr>
      </w:pPr>
      <w:r>
        <w:rPr>
          <w:rFonts w:ascii="Arial" w:hAnsi="Arial" w:cs="Arial"/>
          <w:b/>
          <w:color w:val="0000FF"/>
          <w:sz w:val="24"/>
        </w:rPr>
        <w:t>R4-2510305</w:t>
      </w:r>
      <w:r>
        <w:rPr>
          <w:rFonts w:ascii="Arial" w:hAnsi="Arial" w:cs="Arial"/>
          <w:b/>
          <w:color w:val="0000FF"/>
          <w:sz w:val="24"/>
        </w:rPr>
        <w:tab/>
      </w:r>
      <w:r>
        <w:rPr>
          <w:rFonts w:ascii="Arial" w:hAnsi="Arial" w:cs="Arial"/>
          <w:b/>
          <w:sz w:val="24"/>
        </w:rPr>
        <w:t>Draft CR to TS 38.101-1 on Blocking characteristics for LP-WUR</w:t>
      </w:r>
    </w:p>
    <w:p w14:paraId="1D6AE2C6"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Nokia</w:t>
      </w:r>
    </w:p>
    <w:p w14:paraId="4244ECA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9111A" w14:textId="33124420" w:rsidR="009C3101" w:rsidRDefault="009C3101" w:rsidP="009C3101">
      <w:pPr>
        <w:rPr>
          <w:rFonts w:ascii="Arial" w:hAnsi="Arial" w:cs="Arial"/>
          <w:b/>
          <w:sz w:val="24"/>
        </w:rPr>
      </w:pPr>
      <w:r>
        <w:rPr>
          <w:rFonts w:ascii="Arial" w:hAnsi="Arial" w:cs="Arial"/>
          <w:b/>
          <w:color w:val="0000FF"/>
          <w:sz w:val="24"/>
        </w:rPr>
        <w:t>R4-2510401</w:t>
      </w:r>
      <w:r>
        <w:rPr>
          <w:rFonts w:ascii="Arial" w:hAnsi="Arial" w:cs="Arial"/>
          <w:b/>
          <w:color w:val="0000FF"/>
          <w:sz w:val="24"/>
        </w:rPr>
        <w:tab/>
      </w:r>
      <w:r>
        <w:rPr>
          <w:rFonts w:ascii="Arial" w:hAnsi="Arial" w:cs="Arial"/>
          <w:b/>
          <w:sz w:val="24"/>
        </w:rPr>
        <w:t>Discussion on receiver characteristics for LP-WUR</w:t>
      </w:r>
    </w:p>
    <w:p w14:paraId="678AC7EF"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657970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2C606D" w14:textId="07CF98A7" w:rsidR="009C3101" w:rsidRDefault="009C3101" w:rsidP="009C3101">
      <w:pPr>
        <w:rPr>
          <w:rFonts w:ascii="Arial" w:hAnsi="Arial" w:cs="Arial"/>
          <w:b/>
          <w:sz w:val="24"/>
        </w:rPr>
      </w:pPr>
      <w:r>
        <w:rPr>
          <w:rFonts w:ascii="Arial" w:hAnsi="Arial" w:cs="Arial"/>
          <w:b/>
          <w:color w:val="0000FF"/>
          <w:sz w:val="24"/>
        </w:rPr>
        <w:t>R4-2510402</w:t>
      </w:r>
      <w:r>
        <w:rPr>
          <w:rFonts w:ascii="Arial" w:hAnsi="Arial" w:cs="Arial"/>
          <w:b/>
          <w:color w:val="0000FF"/>
          <w:sz w:val="24"/>
        </w:rPr>
        <w:tab/>
      </w:r>
      <w:r>
        <w:rPr>
          <w:rFonts w:ascii="Arial" w:hAnsi="Arial" w:cs="Arial"/>
          <w:b/>
          <w:sz w:val="24"/>
        </w:rPr>
        <w:t>Draft CR to Rel-19 TS38.101-1 on receiver characteristics for LP-WUR</w:t>
      </w:r>
    </w:p>
    <w:p w14:paraId="4859E75A"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ZTE Corporation, Sanechips, OPPO, CMCC</w:t>
      </w:r>
    </w:p>
    <w:p w14:paraId="0DBFBA7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5FC9B3" w14:textId="7D74DB0B" w:rsidR="009C3101" w:rsidRDefault="009C3101" w:rsidP="009C3101">
      <w:pPr>
        <w:rPr>
          <w:rFonts w:ascii="Arial" w:hAnsi="Arial" w:cs="Arial"/>
          <w:b/>
          <w:sz w:val="24"/>
        </w:rPr>
      </w:pPr>
      <w:r>
        <w:rPr>
          <w:rFonts w:ascii="Arial" w:hAnsi="Arial" w:cs="Arial"/>
          <w:b/>
          <w:color w:val="0000FF"/>
          <w:sz w:val="24"/>
        </w:rPr>
        <w:t>R4-2510997</w:t>
      </w:r>
      <w:r>
        <w:rPr>
          <w:rFonts w:ascii="Arial" w:hAnsi="Arial" w:cs="Arial"/>
          <w:b/>
          <w:color w:val="0000FF"/>
          <w:sz w:val="24"/>
        </w:rPr>
        <w:tab/>
      </w:r>
      <w:r>
        <w:rPr>
          <w:rFonts w:ascii="Arial" w:hAnsi="Arial" w:cs="Arial"/>
          <w:b/>
          <w:sz w:val="24"/>
        </w:rPr>
        <w:t>Further consideration on UE RF other Rx requirements for Rel-19 LP-WUS</w:t>
      </w:r>
    </w:p>
    <w:p w14:paraId="3BAC5988"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40C928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12BE63" w14:textId="74ED1D96" w:rsidR="009C3101" w:rsidRDefault="009C3101" w:rsidP="009C3101">
      <w:pPr>
        <w:rPr>
          <w:rFonts w:ascii="Arial" w:hAnsi="Arial" w:cs="Arial"/>
          <w:b/>
          <w:sz w:val="24"/>
        </w:rPr>
      </w:pPr>
      <w:r>
        <w:rPr>
          <w:rFonts w:ascii="Arial" w:hAnsi="Arial" w:cs="Arial"/>
          <w:b/>
          <w:color w:val="0000FF"/>
          <w:sz w:val="24"/>
        </w:rPr>
        <w:t>R4-2511002</w:t>
      </w:r>
      <w:r>
        <w:rPr>
          <w:rFonts w:ascii="Arial" w:hAnsi="Arial" w:cs="Arial"/>
          <w:b/>
          <w:color w:val="0000FF"/>
          <w:sz w:val="24"/>
        </w:rPr>
        <w:tab/>
      </w:r>
      <w:r>
        <w:rPr>
          <w:rFonts w:ascii="Arial" w:hAnsi="Arial" w:cs="Arial"/>
          <w:b/>
          <w:sz w:val="24"/>
        </w:rPr>
        <w:t>draft CR to TS 38.101-1 on Blocking characteristics for LP-WUR</w:t>
      </w:r>
    </w:p>
    <w:p w14:paraId="17FBCF1A"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110224D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28FBEF" w14:textId="4B8253F7" w:rsidR="009C3101" w:rsidRDefault="009C3101" w:rsidP="009C3101">
      <w:pPr>
        <w:rPr>
          <w:rFonts w:ascii="Arial" w:hAnsi="Arial" w:cs="Arial"/>
          <w:b/>
          <w:sz w:val="24"/>
        </w:rPr>
      </w:pPr>
      <w:r>
        <w:rPr>
          <w:rFonts w:ascii="Arial" w:hAnsi="Arial" w:cs="Arial"/>
          <w:b/>
          <w:color w:val="0000FF"/>
          <w:sz w:val="24"/>
        </w:rPr>
        <w:t>R4-2511003</w:t>
      </w:r>
      <w:r>
        <w:rPr>
          <w:rFonts w:ascii="Arial" w:hAnsi="Arial" w:cs="Arial"/>
          <w:b/>
          <w:color w:val="0000FF"/>
          <w:sz w:val="24"/>
        </w:rPr>
        <w:tab/>
      </w:r>
      <w:r>
        <w:rPr>
          <w:rFonts w:ascii="Arial" w:hAnsi="Arial" w:cs="Arial"/>
          <w:b/>
          <w:sz w:val="24"/>
        </w:rPr>
        <w:t>TP for 38.774: Blocking characteristics for LP-WUR</w:t>
      </w:r>
    </w:p>
    <w:p w14:paraId="2CFEA0A0"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v0.4.0</w:t>
      </w:r>
      <w:r>
        <w:rPr>
          <w:i/>
        </w:rPr>
        <w:tab/>
        <w:t xml:space="preserve">  CR-  rev  Cat:  (Rel-19)</w:t>
      </w:r>
      <w:r>
        <w:rPr>
          <w:i/>
        </w:rPr>
        <w:br/>
      </w:r>
      <w:r>
        <w:rPr>
          <w:i/>
        </w:rPr>
        <w:br/>
      </w:r>
      <w:r>
        <w:rPr>
          <w:i/>
        </w:rPr>
        <w:tab/>
      </w:r>
      <w:r>
        <w:rPr>
          <w:i/>
        </w:rPr>
        <w:tab/>
      </w:r>
      <w:r>
        <w:rPr>
          <w:i/>
        </w:rPr>
        <w:tab/>
      </w:r>
      <w:r>
        <w:rPr>
          <w:i/>
        </w:rPr>
        <w:tab/>
      </w:r>
      <w:r>
        <w:rPr>
          <w:i/>
        </w:rPr>
        <w:tab/>
        <w:t>Source: Huawei, HiSilicon</w:t>
      </w:r>
    </w:p>
    <w:p w14:paraId="01E1494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85D3C6" w14:textId="442DECC9" w:rsidR="009C3101" w:rsidRDefault="009C3101" w:rsidP="009C3101">
      <w:pPr>
        <w:rPr>
          <w:rFonts w:ascii="Arial" w:hAnsi="Arial" w:cs="Arial"/>
          <w:b/>
          <w:sz w:val="24"/>
        </w:rPr>
      </w:pPr>
      <w:r>
        <w:rPr>
          <w:rFonts w:ascii="Arial" w:hAnsi="Arial" w:cs="Arial"/>
          <w:b/>
          <w:color w:val="0000FF"/>
          <w:sz w:val="24"/>
        </w:rPr>
        <w:t>R4-2511268</w:t>
      </w:r>
      <w:r>
        <w:rPr>
          <w:rFonts w:ascii="Arial" w:hAnsi="Arial" w:cs="Arial"/>
          <w:b/>
          <w:color w:val="0000FF"/>
          <w:sz w:val="24"/>
        </w:rPr>
        <w:tab/>
      </w:r>
      <w:r>
        <w:rPr>
          <w:rFonts w:ascii="Arial" w:hAnsi="Arial" w:cs="Arial"/>
          <w:b/>
          <w:sz w:val="24"/>
        </w:rPr>
        <w:t>DraftCR to TS 38.101-1 on maximum input level for LP-WUR</w:t>
      </w:r>
    </w:p>
    <w:p w14:paraId="2FAB96A3"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CATT</w:t>
      </w:r>
    </w:p>
    <w:p w14:paraId="19871C5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D85717" w14:textId="5CB84AFA" w:rsidR="009C3101" w:rsidRDefault="009C3101" w:rsidP="009C3101">
      <w:pPr>
        <w:rPr>
          <w:rFonts w:ascii="Arial" w:hAnsi="Arial" w:cs="Arial"/>
          <w:b/>
          <w:sz w:val="24"/>
        </w:rPr>
      </w:pPr>
      <w:r>
        <w:rPr>
          <w:rFonts w:ascii="Arial" w:hAnsi="Arial" w:cs="Arial"/>
          <w:b/>
          <w:color w:val="0000FF"/>
          <w:sz w:val="24"/>
        </w:rPr>
        <w:t>R4-2511336</w:t>
      </w:r>
      <w:r>
        <w:rPr>
          <w:rFonts w:ascii="Arial" w:hAnsi="Arial" w:cs="Arial"/>
          <w:b/>
          <w:color w:val="0000FF"/>
          <w:sz w:val="24"/>
        </w:rPr>
        <w:tab/>
      </w:r>
      <w:r>
        <w:rPr>
          <w:rFonts w:ascii="Arial" w:hAnsi="Arial" w:cs="Arial"/>
          <w:b/>
          <w:sz w:val="24"/>
        </w:rPr>
        <w:t>TP to TR38.774  on FR2 IBB</w:t>
      </w:r>
    </w:p>
    <w:p w14:paraId="659EACBD"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v0.5.0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6795E98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5E587F" w14:textId="4B67C401" w:rsidR="009C3101" w:rsidRDefault="009C3101" w:rsidP="009C3101">
      <w:pPr>
        <w:rPr>
          <w:rFonts w:ascii="Arial" w:hAnsi="Arial" w:cs="Arial"/>
          <w:b/>
          <w:sz w:val="24"/>
        </w:rPr>
      </w:pPr>
      <w:r>
        <w:rPr>
          <w:rFonts w:ascii="Arial" w:hAnsi="Arial" w:cs="Arial"/>
          <w:b/>
          <w:color w:val="0000FF"/>
          <w:sz w:val="24"/>
        </w:rPr>
        <w:t>R4-2511340</w:t>
      </w:r>
      <w:r>
        <w:rPr>
          <w:rFonts w:ascii="Arial" w:hAnsi="Arial" w:cs="Arial"/>
          <w:b/>
          <w:color w:val="0000FF"/>
          <w:sz w:val="24"/>
        </w:rPr>
        <w:tab/>
      </w:r>
      <w:r>
        <w:rPr>
          <w:rFonts w:ascii="Arial" w:hAnsi="Arial" w:cs="Arial"/>
          <w:b/>
          <w:sz w:val="24"/>
        </w:rPr>
        <w:t>dCR to 38.101-1, LPWUS intermod</w:t>
      </w:r>
    </w:p>
    <w:p w14:paraId="4E3CF8DC"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055AF66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A3ED6C" w14:textId="5EDCB6C3" w:rsidR="009C3101" w:rsidRDefault="009C3101" w:rsidP="009C3101">
      <w:pPr>
        <w:rPr>
          <w:rFonts w:ascii="Arial" w:hAnsi="Arial" w:cs="Arial"/>
          <w:b/>
          <w:sz w:val="24"/>
        </w:rPr>
      </w:pPr>
      <w:r>
        <w:rPr>
          <w:rFonts w:ascii="Arial" w:hAnsi="Arial" w:cs="Arial"/>
          <w:b/>
          <w:color w:val="0000FF"/>
          <w:sz w:val="24"/>
        </w:rPr>
        <w:t>R4-2511342</w:t>
      </w:r>
      <w:r>
        <w:rPr>
          <w:rFonts w:ascii="Arial" w:hAnsi="Arial" w:cs="Arial"/>
          <w:b/>
          <w:color w:val="0000FF"/>
          <w:sz w:val="24"/>
        </w:rPr>
        <w:tab/>
      </w:r>
      <w:r>
        <w:rPr>
          <w:rFonts w:ascii="Arial" w:hAnsi="Arial" w:cs="Arial"/>
          <w:b/>
          <w:sz w:val="24"/>
        </w:rPr>
        <w:t>dCR to 38.101-1, LPWUS IBB, OBB</w:t>
      </w:r>
    </w:p>
    <w:p w14:paraId="593D441A"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323626D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732A76" w14:textId="5C4609C3" w:rsidR="009C3101" w:rsidRDefault="009C3101" w:rsidP="009C3101">
      <w:pPr>
        <w:rPr>
          <w:rFonts w:ascii="Arial" w:hAnsi="Arial" w:cs="Arial"/>
          <w:b/>
          <w:sz w:val="24"/>
        </w:rPr>
      </w:pPr>
      <w:r>
        <w:rPr>
          <w:rFonts w:ascii="Arial" w:hAnsi="Arial" w:cs="Arial"/>
          <w:b/>
          <w:color w:val="0000FF"/>
          <w:sz w:val="24"/>
        </w:rPr>
        <w:t>R4-2511428</w:t>
      </w:r>
      <w:r>
        <w:rPr>
          <w:rFonts w:ascii="Arial" w:hAnsi="Arial" w:cs="Arial"/>
          <w:b/>
          <w:color w:val="0000FF"/>
          <w:sz w:val="24"/>
        </w:rPr>
        <w:tab/>
      </w:r>
      <w:r>
        <w:rPr>
          <w:rFonts w:ascii="Arial" w:hAnsi="Arial" w:cs="Arial"/>
          <w:b/>
          <w:sz w:val="24"/>
        </w:rPr>
        <w:t>WUR RF requirement of IBB and OOB</w:t>
      </w:r>
    </w:p>
    <w:p w14:paraId="43A73346"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386E478" w14:textId="77777777" w:rsidR="009C3101" w:rsidRDefault="009C3101" w:rsidP="009C3101">
      <w:pPr>
        <w:rPr>
          <w:rFonts w:ascii="Arial" w:hAnsi="Arial" w:cs="Arial"/>
          <w:b/>
        </w:rPr>
      </w:pPr>
      <w:r>
        <w:rPr>
          <w:rFonts w:ascii="Arial" w:hAnsi="Arial" w:cs="Arial"/>
          <w:b/>
        </w:rPr>
        <w:t xml:space="preserve">Abstract: </w:t>
      </w:r>
    </w:p>
    <w:p w14:paraId="7A9FE741" w14:textId="77777777" w:rsidR="009C3101" w:rsidRDefault="009C3101" w:rsidP="009C3101">
      <w:r>
        <w:t>In this paper, we present our overview for WUR.</w:t>
      </w:r>
    </w:p>
    <w:p w14:paraId="46F0B7B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A3758A" w14:textId="6F48F018" w:rsidR="009C3101" w:rsidRDefault="009C3101" w:rsidP="009C3101">
      <w:pPr>
        <w:rPr>
          <w:rFonts w:ascii="Arial" w:hAnsi="Arial" w:cs="Arial"/>
          <w:b/>
          <w:sz w:val="24"/>
        </w:rPr>
      </w:pPr>
      <w:r>
        <w:rPr>
          <w:rFonts w:ascii="Arial" w:hAnsi="Arial" w:cs="Arial"/>
          <w:b/>
          <w:color w:val="0000FF"/>
          <w:sz w:val="24"/>
        </w:rPr>
        <w:t>R4-2511431</w:t>
      </w:r>
      <w:r>
        <w:rPr>
          <w:rFonts w:ascii="Arial" w:hAnsi="Arial" w:cs="Arial"/>
          <w:b/>
          <w:color w:val="0000FF"/>
          <w:sz w:val="24"/>
        </w:rPr>
        <w:tab/>
      </w:r>
      <w:r>
        <w:rPr>
          <w:rFonts w:ascii="Arial" w:hAnsi="Arial" w:cs="Arial"/>
          <w:b/>
          <w:sz w:val="24"/>
        </w:rPr>
        <w:t>TP for TR 38.774 WUR RF requirement of Maximum input level</w:t>
      </w:r>
    </w:p>
    <w:p w14:paraId="6A37FBB6"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v0.4.0</w:t>
      </w:r>
      <w:r>
        <w:rPr>
          <w:i/>
        </w:rPr>
        <w:tab/>
        <w:t xml:space="preserve">  CR-  rev  Cat:  (Rel-19)</w:t>
      </w:r>
      <w:r>
        <w:rPr>
          <w:i/>
        </w:rPr>
        <w:br/>
      </w:r>
      <w:r>
        <w:rPr>
          <w:i/>
        </w:rPr>
        <w:br/>
      </w:r>
      <w:r>
        <w:rPr>
          <w:i/>
        </w:rPr>
        <w:tab/>
      </w:r>
      <w:r>
        <w:rPr>
          <w:i/>
        </w:rPr>
        <w:tab/>
      </w:r>
      <w:r>
        <w:rPr>
          <w:i/>
        </w:rPr>
        <w:tab/>
      </w:r>
      <w:r>
        <w:rPr>
          <w:i/>
        </w:rPr>
        <w:tab/>
      </w:r>
      <w:r>
        <w:rPr>
          <w:i/>
        </w:rPr>
        <w:tab/>
        <w:t>Source: Ericsson</w:t>
      </w:r>
    </w:p>
    <w:p w14:paraId="6D3757F3" w14:textId="77777777" w:rsidR="009C3101" w:rsidRDefault="009C3101" w:rsidP="009C3101">
      <w:pPr>
        <w:rPr>
          <w:rFonts w:ascii="Arial" w:hAnsi="Arial" w:cs="Arial"/>
          <w:b/>
        </w:rPr>
      </w:pPr>
      <w:r>
        <w:rPr>
          <w:rFonts w:ascii="Arial" w:hAnsi="Arial" w:cs="Arial"/>
          <w:b/>
        </w:rPr>
        <w:t xml:space="preserve">Abstract: </w:t>
      </w:r>
    </w:p>
    <w:p w14:paraId="530D848B" w14:textId="77777777" w:rsidR="009C3101" w:rsidRDefault="009C3101" w:rsidP="009C3101">
      <w:r>
        <w:t>In this paper, we present our view on the WUR RF requirement of IBB, OBB, intermodulation, spurious emissions and others .</w:t>
      </w:r>
    </w:p>
    <w:p w14:paraId="17322BD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EEC3E2" w14:textId="77777777" w:rsidR="009C3101" w:rsidRDefault="009C3101" w:rsidP="009C3101">
      <w:pPr>
        <w:pStyle w:val="Heading5"/>
      </w:pPr>
      <w:bookmarkStart w:id="372" w:name="_Toc206605638"/>
      <w:r>
        <w:t>7.24.3.4</w:t>
      </w:r>
      <w:r>
        <w:tab/>
        <w:t>Testability for UE RF requirements</w:t>
      </w:r>
      <w:bookmarkEnd w:id="372"/>
    </w:p>
    <w:p w14:paraId="2C33E5D6" w14:textId="721B7AC3" w:rsidR="009C3101" w:rsidRDefault="009C3101" w:rsidP="009C3101">
      <w:pPr>
        <w:rPr>
          <w:rFonts w:ascii="Arial" w:hAnsi="Arial" w:cs="Arial"/>
          <w:b/>
          <w:sz w:val="24"/>
        </w:rPr>
      </w:pPr>
      <w:r>
        <w:rPr>
          <w:rFonts w:ascii="Arial" w:hAnsi="Arial" w:cs="Arial"/>
          <w:b/>
          <w:color w:val="0000FF"/>
          <w:sz w:val="24"/>
        </w:rPr>
        <w:t>R4-2509374</w:t>
      </w:r>
      <w:r>
        <w:rPr>
          <w:rFonts w:ascii="Arial" w:hAnsi="Arial" w:cs="Arial"/>
          <w:b/>
          <w:color w:val="0000FF"/>
          <w:sz w:val="24"/>
        </w:rPr>
        <w:tab/>
      </w:r>
      <w:r>
        <w:rPr>
          <w:rFonts w:ascii="Arial" w:hAnsi="Arial" w:cs="Arial"/>
          <w:b/>
          <w:sz w:val="24"/>
        </w:rPr>
        <w:t>Finalized consideration on testability for UE RF requirements for LP-WUS</w:t>
      </w:r>
    </w:p>
    <w:p w14:paraId="148C5E1E"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3C31768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669A70" w14:textId="3F9D674E" w:rsidR="009C3101" w:rsidRDefault="009C3101" w:rsidP="009C3101">
      <w:pPr>
        <w:rPr>
          <w:rFonts w:ascii="Arial" w:hAnsi="Arial" w:cs="Arial"/>
          <w:b/>
          <w:sz w:val="24"/>
        </w:rPr>
      </w:pPr>
      <w:r>
        <w:rPr>
          <w:rFonts w:ascii="Arial" w:hAnsi="Arial" w:cs="Arial"/>
          <w:b/>
          <w:color w:val="0000FF"/>
          <w:sz w:val="24"/>
        </w:rPr>
        <w:t>R4-2510220</w:t>
      </w:r>
      <w:r>
        <w:rPr>
          <w:rFonts w:ascii="Arial" w:hAnsi="Arial" w:cs="Arial"/>
          <w:b/>
          <w:color w:val="0000FF"/>
          <w:sz w:val="24"/>
        </w:rPr>
        <w:tab/>
      </w:r>
      <w:r>
        <w:rPr>
          <w:rFonts w:ascii="Arial" w:hAnsi="Arial" w:cs="Arial"/>
          <w:b/>
          <w:sz w:val="24"/>
        </w:rPr>
        <w:t>Discussion on testability for LP-WUR</w:t>
      </w:r>
    </w:p>
    <w:p w14:paraId="53C4357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B2AC53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A4E1D6" w14:textId="652B9EA2" w:rsidR="009C3101" w:rsidRDefault="009C3101" w:rsidP="009C3101">
      <w:pPr>
        <w:rPr>
          <w:rFonts w:ascii="Arial" w:hAnsi="Arial" w:cs="Arial"/>
          <w:b/>
          <w:sz w:val="24"/>
        </w:rPr>
      </w:pPr>
      <w:r>
        <w:rPr>
          <w:rFonts w:ascii="Arial" w:hAnsi="Arial" w:cs="Arial"/>
          <w:b/>
          <w:color w:val="0000FF"/>
          <w:sz w:val="24"/>
        </w:rPr>
        <w:t>R4-2510221</w:t>
      </w:r>
      <w:r>
        <w:rPr>
          <w:rFonts w:ascii="Arial" w:hAnsi="Arial" w:cs="Arial"/>
          <w:b/>
          <w:color w:val="0000FF"/>
          <w:sz w:val="24"/>
        </w:rPr>
        <w:tab/>
      </w:r>
      <w:r>
        <w:rPr>
          <w:rFonts w:ascii="Arial" w:hAnsi="Arial" w:cs="Arial"/>
          <w:b/>
          <w:sz w:val="24"/>
        </w:rPr>
        <w:t>TP to TR 38.774 on testability for LP-WUR</w:t>
      </w:r>
    </w:p>
    <w:p w14:paraId="2C082D57"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v0.4.0</w:t>
      </w:r>
      <w:r>
        <w:rPr>
          <w:i/>
        </w:rPr>
        <w:tab/>
        <w:t xml:space="preserve">  CR-  rev  Cat:  (Rel-19)</w:t>
      </w:r>
      <w:r>
        <w:rPr>
          <w:i/>
        </w:rPr>
        <w:br/>
      </w:r>
      <w:r>
        <w:rPr>
          <w:i/>
        </w:rPr>
        <w:br/>
      </w:r>
      <w:r>
        <w:rPr>
          <w:i/>
        </w:rPr>
        <w:tab/>
      </w:r>
      <w:r>
        <w:rPr>
          <w:i/>
        </w:rPr>
        <w:tab/>
      </w:r>
      <w:r>
        <w:rPr>
          <w:i/>
        </w:rPr>
        <w:tab/>
      </w:r>
      <w:r>
        <w:rPr>
          <w:i/>
        </w:rPr>
        <w:tab/>
      </w:r>
      <w:r>
        <w:rPr>
          <w:i/>
        </w:rPr>
        <w:tab/>
        <w:t>Source: Samsung</w:t>
      </w:r>
    </w:p>
    <w:p w14:paraId="3640E6B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3FFAD6" w14:textId="34877958" w:rsidR="009C3101" w:rsidRDefault="009C3101" w:rsidP="009C3101">
      <w:pPr>
        <w:rPr>
          <w:rFonts w:ascii="Arial" w:hAnsi="Arial" w:cs="Arial"/>
          <w:b/>
          <w:sz w:val="24"/>
        </w:rPr>
      </w:pPr>
      <w:r>
        <w:rPr>
          <w:rFonts w:ascii="Arial" w:hAnsi="Arial" w:cs="Arial"/>
          <w:b/>
          <w:color w:val="0000FF"/>
          <w:sz w:val="24"/>
        </w:rPr>
        <w:t>R4-2510297</w:t>
      </w:r>
      <w:r>
        <w:rPr>
          <w:rFonts w:ascii="Arial" w:hAnsi="Arial" w:cs="Arial"/>
          <w:b/>
          <w:color w:val="0000FF"/>
          <w:sz w:val="24"/>
        </w:rPr>
        <w:tab/>
      </w:r>
      <w:r>
        <w:rPr>
          <w:rFonts w:ascii="Arial" w:hAnsi="Arial" w:cs="Arial"/>
          <w:b/>
          <w:sz w:val="24"/>
        </w:rPr>
        <w:t>Proposals on concluding LP-WUS Testability</w:t>
      </w:r>
    </w:p>
    <w:p w14:paraId="3C9F0B24"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709DDB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06C6C6" w14:textId="783C2978" w:rsidR="009C3101" w:rsidRDefault="009C3101" w:rsidP="009C3101">
      <w:pPr>
        <w:rPr>
          <w:rFonts w:ascii="Arial" w:hAnsi="Arial" w:cs="Arial"/>
          <w:b/>
          <w:sz w:val="24"/>
        </w:rPr>
      </w:pPr>
      <w:r>
        <w:rPr>
          <w:rFonts w:ascii="Arial" w:hAnsi="Arial" w:cs="Arial"/>
          <w:b/>
          <w:color w:val="0000FF"/>
          <w:sz w:val="24"/>
        </w:rPr>
        <w:t>R4-2510302</w:t>
      </w:r>
      <w:r>
        <w:rPr>
          <w:rFonts w:ascii="Arial" w:hAnsi="Arial" w:cs="Arial"/>
          <w:b/>
          <w:color w:val="0000FF"/>
          <w:sz w:val="24"/>
        </w:rPr>
        <w:tab/>
      </w:r>
      <w:r>
        <w:rPr>
          <w:rFonts w:ascii="Arial" w:hAnsi="Arial" w:cs="Arial"/>
          <w:b/>
          <w:sz w:val="24"/>
        </w:rPr>
        <w:t>Testability aspects of LP-WUR</w:t>
      </w:r>
    </w:p>
    <w:p w14:paraId="20016360"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76A1EE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B6B244" w14:textId="6B2F5CC9" w:rsidR="009C3101" w:rsidRDefault="009C3101" w:rsidP="009C3101">
      <w:pPr>
        <w:rPr>
          <w:rFonts w:ascii="Arial" w:hAnsi="Arial" w:cs="Arial"/>
          <w:b/>
          <w:sz w:val="24"/>
        </w:rPr>
      </w:pPr>
      <w:r>
        <w:rPr>
          <w:rFonts w:ascii="Arial" w:hAnsi="Arial" w:cs="Arial"/>
          <w:b/>
          <w:color w:val="0000FF"/>
          <w:sz w:val="24"/>
        </w:rPr>
        <w:t>R4-2510404</w:t>
      </w:r>
      <w:r>
        <w:rPr>
          <w:rFonts w:ascii="Arial" w:hAnsi="Arial" w:cs="Arial"/>
          <w:b/>
          <w:color w:val="0000FF"/>
          <w:sz w:val="24"/>
        </w:rPr>
        <w:tab/>
      </w:r>
      <w:r>
        <w:rPr>
          <w:rFonts w:ascii="Arial" w:hAnsi="Arial" w:cs="Arial"/>
          <w:b/>
          <w:sz w:val="24"/>
        </w:rPr>
        <w:t>Discussion on testability of LP-WUR</w:t>
      </w:r>
    </w:p>
    <w:p w14:paraId="5B84E5C1"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CF65C4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106B7E" w14:textId="0F373C9D" w:rsidR="009C3101" w:rsidRDefault="009C3101" w:rsidP="009C3101">
      <w:pPr>
        <w:rPr>
          <w:rFonts w:ascii="Arial" w:hAnsi="Arial" w:cs="Arial"/>
          <w:b/>
          <w:sz w:val="24"/>
        </w:rPr>
      </w:pPr>
      <w:r>
        <w:rPr>
          <w:rFonts w:ascii="Arial" w:hAnsi="Arial" w:cs="Arial"/>
          <w:b/>
          <w:color w:val="0000FF"/>
          <w:sz w:val="24"/>
        </w:rPr>
        <w:t>R4-2510999</w:t>
      </w:r>
      <w:r>
        <w:rPr>
          <w:rFonts w:ascii="Arial" w:hAnsi="Arial" w:cs="Arial"/>
          <w:b/>
          <w:color w:val="0000FF"/>
          <w:sz w:val="24"/>
        </w:rPr>
        <w:tab/>
      </w:r>
      <w:r>
        <w:rPr>
          <w:rFonts w:ascii="Arial" w:hAnsi="Arial" w:cs="Arial"/>
          <w:b/>
          <w:sz w:val="24"/>
        </w:rPr>
        <w:t>Further consideration on UE RF testability issues for Rel-19 LP-WUS</w:t>
      </w:r>
    </w:p>
    <w:p w14:paraId="0022AEA2"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1C9985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3BEDFE" w14:textId="65B9B89B" w:rsidR="009C3101" w:rsidRDefault="009C3101" w:rsidP="009C3101">
      <w:pPr>
        <w:rPr>
          <w:rFonts w:ascii="Arial" w:hAnsi="Arial" w:cs="Arial"/>
          <w:b/>
          <w:sz w:val="24"/>
        </w:rPr>
      </w:pPr>
      <w:r>
        <w:rPr>
          <w:rFonts w:ascii="Arial" w:hAnsi="Arial" w:cs="Arial"/>
          <w:b/>
          <w:color w:val="0000FF"/>
          <w:sz w:val="24"/>
        </w:rPr>
        <w:t>R4-2511430</w:t>
      </w:r>
      <w:r>
        <w:rPr>
          <w:rFonts w:ascii="Arial" w:hAnsi="Arial" w:cs="Arial"/>
          <w:b/>
          <w:color w:val="0000FF"/>
          <w:sz w:val="24"/>
        </w:rPr>
        <w:tab/>
      </w:r>
      <w:r>
        <w:rPr>
          <w:rFonts w:ascii="Arial" w:hAnsi="Arial" w:cs="Arial"/>
          <w:b/>
          <w:sz w:val="24"/>
        </w:rPr>
        <w:t>On WUR RF requirement testability</w:t>
      </w:r>
    </w:p>
    <w:p w14:paraId="6EB1851D"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2CB9ADD" w14:textId="77777777" w:rsidR="009C3101" w:rsidRDefault="009C3101" w:rsidP="009C3101">
      <w:pPr>
        <w:rPr>
          <w:rFonts w:ascii="Arial" w:hAnsi="Arial" w:cs="Arial"/>
          <w:b/>
        </w:rPr>
      </w:pPr>
      <w:r>
        <w:rPr>
          <w:rFonts w:ascii="Arial" w:hAnsi="Arial" w:cs="Arial"/>
          <w:b/>
        </w:rPr>
        <w:t xml:space="preserve">Abstract: </w:t>
      </w:r>
    </w:p>
    <w:p w14:paraId="66E336A1" w14:textId="77777777" w:rsidR="009C3101" w:rsidRDefault="009C3101" w:rsidP="009C3101">
      <w:r>
        <w:t>In this paper, we present our overview on the WUR RF requirement testability issue</w:t>
      </w:r>
    </w:p>
    <w:p w14:paraId="4B322FB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992702" w14:textId="77777777" w:rsidR="009C3101" w:rsidRDefault="009C3101" w:rsidP="009C3101">
      <w:pPr>
        <w:pStyle w:val="Heading4"/>
      </w:pPr>
      <w:bookmarkStart w:id="373" w:name="_Toc206605639"/>
      <w:r>
        <w:t>7.24.4</w:t>
      </w:r>
      <w:r>
        <w:tab/>
        <w:t>BS RF requirements and conformance testing for LP-WUS/WUR</w:t>
      </w:r>
      <w:bookmarkEnd w:id="373"/>
    </w:p>
    <w:p w14:paraId="1858E240" w14:textId="68AFFD5F" w:rsidR="009C3101" w:rsidRDefault="009C3101" w:rsidP="009C3101">
      <w:pPr>
        <w:rPr>
          <w:rFonts w:ascii="Arial" w:hAnsi="Arial" w:cs="Arial"/>
          <w:b/>
          <w:sz w:val="24"/>
        </w:rPr>
      </w:pPr>
      <w:r>
        <w:rPr>
          <w:rFonts w:ascii="Arial" w:hAnsi="Arial" w:cs="Arial"/>
          <w:b/>
          <w:color w:val="0000FF"/>
          <w:sz w:val="24"/>
        </w:rPr>
        <w:t>R4-2509192</w:t>
      </w:r>
      <w:r>
        <w:rPr>
          <w:rFonts w:ascii="Arial" w:hAnsi="Arial" w:cs="Arial"/>
          <w:b/>
          <w:color w:val="0000FF"/>
          <w:sz w:val="24"/>
        </w:rPr>
        <w:tab/>
      </w:r>
      <w:r>
        <w:rPr>
          <w:rFonts w:ascii="Arial" w:hAnsi="Arial" w:cs="Arial"/>
          <w:b/>
          <w:sz w:val="24"/>
        </w:rPr>
        <w:t>BS RF requirements for low-power wake-up signal for NR</w:t>
      </w:r>
    </w:p>
    <w:p w14:paraId="34BCFE2A"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6533EF5" w14:textId="77777777" w:rsidR="009C3101" w:rsidRDefault="009C3101" w:rsidP="009C3101">
      <w:pPr>
        <w:rPr>
          <w:rFonts w:ascii="Arial" w:hAnsi="Arial" w:cs="Arial"/>
          <w:b/>
        </w:rPr>
      </w:pPr>
      <w:r>
        <w:rPr>
          <w:rFonts w:ascii="Arial" w:hAnsi="Arial" w:cs="Arial"/>
          <w:b/>
        </w:rPr>
        <w:t xml:space="preserve">Abstract: </w:t>
      </w:r>
    </w:p>
    <w:p w14:paraId="36D28114" w14:textId="77777777" w:rsidR="009C3101" w:rsidRDefault="009C3101" w:rsidP="009C3101">
      <w:r>
        <w:t>This contribution provides proposals to progress the open issues according to the agreed WF</w:t>
      </w:r>
    </w:p>
    <w:p w14:paraId="2DB792F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0050C7" w14:textId="17A6CB98" w:rsidR="009C3101" w:rsidRDefault="009C3101" w:rsidP="009C3101">
      <w:pPr>
        <w:rPr>
          <w:rFonts w:ascii="Arial" w:hAnsi="Arial" w:cs="Arial"/>
          <w:b/>
          <w:sz w:val="24"/>
        </w:rPr>
      </w:pPr>
      <w:r>
        <w:rPr>
          <w:rFonts w:ascii="Arial" w:hAnsi="Arial" w:cs="Arial"/>
          <w:b/>
          <w:color w:val="0000FF"/>
          <w:sz w:val="24"/>
        </w:rPr>
        <w:t>R4-2509382</w:t>
      </w:r>
      <w:r>
        <w:rPr>
          <w:rFonts w:ascii="Arial" w:hAnsi="Arial" w:cs="Arial"/>
          <w:b/>
          <w:color w:val="0000FF"/>
          <w:sz w:val="24"/>
        </w:rPr>
        <w:tab/>
      </w:r>
      <w:r>
        <w:rPr>
          <w:rFonts w:ascii="Arial" w:hAnsi="Arial" w:cs="Arial"/>
          <w:b/>
          <w:sz w:val="24"/>
        </w:rPr>
        <w:t>Finalized consideration on BS RF requirements for LP-WUS</w:t>
      </w:r>
    </w:p>
    <w:p w14:paraId="7B0EC69B"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15A1FE50" w14:textId="77777777" w:rsidR="009C3101" w:rsidRDefault="009C3101" w:rsidP="009C3101">
      <w:pPr>
        <w:rPr>
          <w:rFonts w:ascii="Arial" w:hAnsi="Arial" w:cs="Arial"/>
          <w:b/>
        </w:rPr>
      </w:pPr>
      <w:r>
        <w:rPr>
          <w:rFonts w:ascii="Arial" w:hAnsi="Arial" w:cs="Arial"/>
          <w:b/>
        </w:rPr>
        <w:t xml:space="preserve">Abstract: </w:t>
      </w:r>
    </w:p>
    <w:p w14:paraId="348282B6" w14:textId="77777777" w:rsidR="009C3101" w:rsidRDefault="009C3101" w:rsidP="009C3101">
      <w:r>
        <w:t>A new method based on system simulations is proposed to determine the required EVM requirement for LP-WUS.</w:t>
      </w:r>
    </w:p>
    <w:p w14:paraId="37061FC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572F32" w14:textId="406BACEC" w:rsidR="009C3101" w:rsidRDefault="009C3101" w:rsidP="009C3101">
      <w:pPr>
        <w:rPr>
          <w:rFonts w:ascii="Arial" w:hAnsi="Arial" w:cs="Arial"/>
          <w:b/>
          <w:sz w:val="24"/>
        </w:rPr>
      </w:pPr>
      <w:r>
        <w:rPr>
          <w:rFonts w:ascii="Arial" w:hAnsi="Arial" w:cs="Arial"/>
          <w:b/>
          <w:color w:val="0000FF"/>
          <w:sz w:val="24"/>
        </w:rPr>
        <w:t>R4-2509383</w:t>
      </w:r>
      <w:r>
        <w:rPr>
          <w:rFonts w:ascii="Arial" w:hAnsi="Arial" w:cs="Arial"/>
          <w:b/>
          <w:color w:val="0000FF"/>
          <w:sz w:val="24"/>
        </w:rPr>
        <w:tab/>
      </w:r>
      <w:r>
        <w:rPr>
          <w:rFonts w:ascii="Arial" w:hAnsi="Arial" w:cs="Arial"/>
          <w:b/>
          <w:sz w:val="24"/>
        </w:rPr>
        <w:t>CR to TS 38.141-1 on declaration of support for LP-WUS</w:t>
      </w:r>
    </w:p>
    <w:p w14:paraId="1C1C8C9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v19.1.0</w:t>
      </w:r>
      <w:r>
        <w:rPr>
          <w:i/>
        </w:rPr>
        <w:tab/>
        <w:t xml:space="preserve">  CR-0509  rev  Cat: B (Rel-19)</w:t>
      </w:r>
      <w:r>
        <w:rPr>
          <w:i/>
        </w:rPr>
        <w:br/>
      </w:r>
      <w:r>
        <w:rPr>
          <w:i/>
        </w:rPr>
        <w:br/>
      </w:r>
      <w:r>
        <w:rPr>
          <w:i/>
        </w:rPr>
        <w:tab/>
      </w:r>
      <w:r>
        <w:rPr>
          <w:i/>
        </w:rPr>
        <w:tab/>
      </w:r>
      <w:r>
        <w:rPr>
          <w:i/>
        </w:rPr>
        <w:tab/>
      </w:r>
      <w:r>
        <w:rPr>
          <w:i/>
        </w:rPr>
        <w:tab/>
      </w:r>
      <w:r>
        <w:rPr>
          <w:i/>
        </w:rPr>
        <w:tab/>
        <w:t>Source: CATT</w:t>
      </w:r>
    </w:p>
    <w:p w14:paraId="37DD8B08" w14:textId="77777777" w:rsidR="009C3101" w:rsidRDefault="009C3101" w:rsidP="009C3101">
      <w:pPr>
        <w:rPr>
          <w:rFonts w:ascii="Arial" w:hAnsi="Arial" w:cs="Arial"/>
          <w:b/>
        </w:rPr>
      </w:pPr>
      <w:r>
        <w:rPr>
          <w:rFonts w:ascii="Arial" w:hAnsi="Arial" w:cs="Arial"/>
          <w:b/>
        </w:rPr>
        <w:t xml:space="preserve">Abstract: </w:t>
      </w:r>
    </w:p>
    <w:p w14:paraId="26973052" w14:textId="77777777" w:rsidR="009C3101" w:rsidRDefault="009C3101" w:rsidP="009C3101">
      <w:r>
        <w:t>Formal CR to TS 38.141-1 on LP-WUS</w:t>
      </w:r>
    </w:p>
    <w:p w14:paraId="0AB05D9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2EAD5A" w14:textId="3606E3D2" w:rsidR="009C3101" w:rsidRDefault="009C3101" w:rsidP="009C3101">
      <w:pPr>
        <w:rPr>
          <w:rFonts w:ascii="Arial" w:hAnsi="Arial" w:cs="Arial"/>
          <w:b/>
          <w:sz w:val="24"/>
        </w:rPr>
      </w:pPr>
      <w:r>
        <w:rPr>
          <w:rFonts w:ascii="Arial" w:hAnsi="Arial" w:cs="Arial"/>
          <w:b/>
          <w:color w:val="0000FF"/>
          <w:sz w:val="24"/>
        </w:rPr>
        <w:t>R4-2509384</w:t>
      </w:r>
      <w:r>
        <w:rPr>
          <w:rFonts w:ascii="Arial" w:hAnsi="Arial" w:cs="Arial"/>
          <w:b/>
          <w:color w:val="0000FF"/>
          <w:sz w:val="24"/>
        </w:rPr>
        <w:tab/>
      </w:r>
      <w:r>
        <w:rPr>
          <w:rFonts w:ascii="Arial" w:hAnsi="Arial" w:cs="Arial"/>
          <w:b/>
          <w:sz w:val="24"/>
        </w:rPr>
        <w:t>CR to TS 38.141-2 on declaration of support for LP-WUS</w:t>
      </w:r>
    </w:p>
    <w:p w14:paraId="467FDB1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v19.1.0</w:t>
      </w:r>
      <w:r>
        <w:rPr>
          <w:i/>
        </w:rPr>
        <w:tab/>
        <w:t xml:space="preserve">  CR-0657  rev  Cat: B (Rel-19)</w:t>
      </w:r>
      <w:r>
        <w:rPr>
          <w:i/>
        </w:rPr>
        <w:br/>
      </w:r>
      <w:r>
        <w:rPr>
          <w:i/>
        </w:rPr>
        <w:br/>
      </w:r>
      <w:r>
        <w:rPr>
          <w:i/>
        </w:rPr>
        <w:tab/>
      </w:r>
      <w:r>
        <w:rPr>
          <w:i/>
        </w:rPr>
        <w:tab/>
      </w:r>
      <w:r>
        <w:rPr>
          <w:i/>
        </w:rPr>
        <w:tab/>
      </w:r>
      <w:r>
        <w:rPr>
          <w:i/>
        </w:rPr>
        <w:tab/>
      </w:r>
      <w:r>
        <w:rPr>
          <w:i/>
        </w:rPr>
        <w:tab/>
        <w:t>Source: CATT</w:t>
      </w:r>
    </w:p>
    <w:p w14:paraId="00A74FD7" w14:textId="77777777" w:rsidR="009C3101" w:rsidRDefault="009C3101" w:rsidP="009C3101">
      <w:pPr>
        <w:rPr>
          <w:rFonts w:ascii="Arial" w:hAnsi="Arial" w:cs="Arial"/>
          <w:b/>
        </w:rPr>
      </w:pPr>
      <w:r>
        <w:rPr>
          <w:rFonts w:ascii="Arial" w:hAnsi="Arial" w:cs="Arial"/>
          <w:b/>
        </w:rPr>
        <w:t xml:space="preserve">Abstract: </w:t>
      </w:r>
    </w:p>
    <w:p w14:paraId="1C4EEB1A" w14:textId="77777777" w:rsidR="009C3101" w:rsidRDefault="009C3101" w:rsidP="009C3101">
      <w:r>
        <w:t>Form CR to TS 38.141-2 on LP-WUS</w:t>
      </w:r>
    </w:p>
    <w:p w14:paraId="41F7827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73875D" w14:textId="323D5CDE" w:rsidR="009C3101" w:rsidRDefault="009C3101" w:rsidP="009C3101">
      <w:pPr>
        <w:rPr>
          <w:rFonts w:ascii="Arial" w:hAnsi="Arial" w:cs="Arial"/>
          <w:b/>
          <w:sz w:val="24"/>
        </w:rPr>
      </w:pPr>
      <w:r>
        <w:rPr>
          <w:rFonts w:ascii="Arial" w:hAnsi="Arial" w:cs="Arial"/>
          <w:b/>
          <w:color w:val="0000FF"/>
          <w:sz w:val="24"/>
        </w:rPr>
        <w:t>R4-2510135</w:t>
      </w:r>
      <w:r>
        <w:rPr>
          <w:rFonts w:ascii="Arial" w:hAnsi="Arial" w:cs="Arial"/>
          <w:b/>
          <w:color w:val="0000FF"/>
          <w:sz w:val="24"/>
        </w:rPr>
        <w:tab/>
      </w:r>
      <w:r>
        <w:rPr>
          <w:rFonts w:ascii="Arial" w:hAnsi="Arial" w:cs="Arial"/>
          <w:b/>
          <w:sz w:val="24"/>
        </w:rPr>
        <w:t>Discussion on LP-WUS BS RF requirements</w:t>
      </w:r>
    </w:p>
    <w:p w14:paraId="1EB2611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ECFF28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9E8CE2" w14:textId="166A1B23" w:rsidR="009C3101" w:rsidRDefault="009C3101" w:rsidP="009C3101">
      <w:pPr>
        <w:rPr>
          <w:rFonts w:ascii="Arial" w:hAnsi="Arial" w:cs="Arial"/>
          <w:b/>
          <w:sz w:val="24"/>
        </w:rPr>
      </w:pPr>
      <w:r>
        <w:rPr>
          <w:rFonts w:ascii="Arial" w:hAnsi="Arial" w:cs="Arial"/>
          <w:b/>
          <w:color w:val="0000FF"/>
          <w:sz w:val="24"/>
        </w:rPr>
        <w:t>R4-2510399</w:t>
      </w:r>
      <w:r>
        <w:rPr>
          <w:rFonts w:ascii="Arial" w:hAnsi="Arial" w:cs="Arial"/>
          <w:b/>
          <w:color w:val="0000FF"/>
          <w:sz w:val="24"/>
        </w:rPr>
        <w:tab/>
      </w:r>
      <w:r>
        <w:rPr>
          <w:rFonts w:ascii="Arial" w:hAnsi="Arial" w:cs="Arial"/>
          <w:b/>
          <w:sz w:val="24"/>
        </w:rPr>
        <w:t>Discussion on BS RF requirements for LP-WUS/WUR</w:t>
      </w:r>
    </w:p>
    <w:p w14:paraId="6E6BFFEA"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4FD993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F44FC9" w14:textId="544E0C9D" w:rsidR="009C3101" w:rsidRDefault="009C3101" w:rsidP="009C3101">
      <w:pPr>
        <w:rPr>
          <w:rFonts w:ascii="Arial" w:hAnsi="Arial" w:cs="Arial"/>
          <w:b/>
          <w:sz w:val="24"/>
        </w:rPr>
      </w:pPr>
      <w:r>
        <w:rPr>
          <w:rFonts w:ascii="Arial" w:hAnsi="Arial" w:cs="Arial"/>
          <w:b/>
          <w:color w:val="0000FF"/>
          <w:sz w:val="24"/>
        </w:rPr>
        <w:t>R4-2510414</w:t>
      </w:r>
      <w:r>
        <w:rPr>
          <w:rFonts w:ascii="Arial" w:hAnsi="Arial" w:cs="Arial"/>
          <w:b/>
          <w:color w:val="0000FF"/>
          <w:sz w:val="24"/>
        </w:rPr>
        <w:tab/>
      </w:r>
      <w:r>
        <w:rPr>
          <w:rFonts w:ascii="Arial" w:hAnsi="Arial" w:cs="Arial"/>
          <w:b/>
          <w:sz w:val="24"/>
        </w:rPr>
        <w:t>draftCR to TS 38.104 on introduction of LP-WUS FR2-1 BS RF considerations</w:t>
      </w:r>
    </w:p>
    <w:p w14:paraId="43253022"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v19.1.0</w:t>
      </w:r>
      <w:r>
        <w:rPr>
          <w:i/>
        </w:rPr>
        <w:tab/>
        <w:t xml:space="preserve">  CR-  rev  Cat: B (Rel-19)</w:t>
      </w:r>
      <w:r>
        <w:rPr>
          <w:i/>
        </w:rPr>
        <w:br/>
      </w:r>
      <w:r>
        <w:rPr>
          <w:i/>
        </w:rPr>
        <w:br/>
      </w:r>
      <w:r>
        <w:rPr>
          <w:i/>
        </w:rPr>
        <w:tab/>
      </w:r>
      <w:r>
        <w:rPr>
          <w:i/>
        </w:rPr>
        <w:tab/>
      </w:r>
      <w:r>
        <w:rPr>
          <w:i/>
        </w:rPr>
        <w:tab/>
      </w:r>
      <w:r>
        <w:rPr>
          <w:i/>
        </w:rPr>
        <w:tab/>
      </w:r>
      <w:r>
        <w:rPr>
          <w:i/>
        </w:rPr>
        <w:tab/>
        <w:t>Source: Qualcomm Germany</w:t>
      </w:r>
    </w:p>
    <w:p w14:paraId="327CEDA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832F9F" w14:textId="4E5C0668" w:rsidR="009C3101" w:rsidRDefault="009C3101" w:rsidP="009C3101">
      <w:pPr>
        <w:rPr>
          <w:rFonts w:ascii="Arial" w:hAnsi="Arial" w:cs="Arial"/>
          <w:b/>
          <w:sz w:val="24"/>
        </w:rPr>
      </w:pPr>
      <w:r>
        <w:rPr>
          <w:rFonts w:ascii="Arial" w:hAnsi="Arial" w:cs="Arial"/>
          <w:b/>
          <w:color w:val="0000FF"/>
          <w:sz w:val="24"/>
        </w:rPr>
        <w:t>R4-2511000</w:t>
      </w:r>
      <w:r>
        <w:rPr>
          <w:rFonts w:ascii="Arial" w:hAnsi="Arial" w:cs="Arial"/>
          <w:b/>
          <w:color w:val="0000FF"/>
          <w:sz w:val="24"/>
        </w:rPr>
        <w:tab/>
      </w:r>
      <w:r>
        <w:rPr>
          <w:rFonts w:ascii="Arial" w:hAnsi="Arial" w:cs="Arial"/>
          <w:b/>
          <w:sz w:val="24"/>
        </w:rPr>
        <w:t>Further consideration on BS RF for Rel-19 LP-WUS</w:t>
      </w:r>
    </w:p>
    <w:p w14:paraId="3C66FBBB"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AF1201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F48828" w14:textId="2354E823" w:rsidR="009C3101" w:rsidRDefault="009C3101" w:rsidP="009C3101">
      <w:pPr>
        <w:rPr>
          <w:rFonts w:ascii="Arial" w:hAnsi="Arial" w:cs="Arial"/>
          <w:b/>
          <w:sz w:val="24"/>
        </w:rPr>
      </w:pPr>
      <w:r>
        <w:rPr>
          <w:rFonts w:ascii="Arial" w:hAnsi="Arial" w:cs="Arial"/>
          <w:b/>
          <w:color w:val="0000FF"/>
          <w:sz w:val="24"/>
        </w:rPr>
        <w:t>R4-2511004</w:t>
      </w:r>
      <w:r>
        <w:rPr>
          <w:rFonts w:ascii="Arial" w:hAnsi="Arial" w:cs="Arial"/>
          <w:b/>
          <w:color w:val="0000FF"/>
          <w:sz w:val="24"/>
        </w:rPr>
        <w:tab/>
      </w:r>
      <w:r>
        <w:rPr>
          <w:rFonts w:ascii="Arial" w:hAnsi="Arial" w:cs="Arial"/>
          <w:b/>
          <w:sz w:val="24"/>
        </w:rPr>
        <w:t>draft CR to TS 38.104 on clarification of transmitted signal quality for LP-WUS operation</w:t>
      </w:r>
    </w:p>
    <w:p w14:paraId="5B9B2A84"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11C811B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1B141A" w14:textId="6AECA6F6" w:rsidR="009C3101" w:rsidRDefault="009C3101" w:rsidP="009C3101">
      <w:pPr>
        <w:rPr>
          <w:rFonts w:ascii="Arial" w:hAnsi="Arial" w:cs="Arial"/>
          <w:b/>
          <w:sz w:val="24"/>
        </w:rPr>
      </w:pPr>
      <w:r>
        <w:rPr>
          <w:rFonts w:ascii="Arial" w:hAnsi="Arial" w:cs="Arial"/>
          <w:b/>
          <w:color w:val="0000FF"/>
          <w:sz w:val="24"/>
        </w:rPr>
        <w:t>R4-2511005</w:t>
      </w:r>
      <w:r>
        <w:rPr>
          <w:rFonts w:ascii="Arial" w:hAnsi="Arial" w:cs="Arial"/>
          <w:b/>
          <w:color w:val="0000FF"/>
          <w:sz w:val="24"/>
        </w:rPr>
        <w:tab/>
      </w:r>
      <w:r>
        <w:rPr>
          <w:rFonts w:ascii="Arial" w:hAnsi="Arial" w:cs="Arial"/>
          <w:b/>
          <w:sz w:val="24"/>
        </w:rPr>
        <w:t>draft CR to TS 38.141-1 on clarification of transmitted signal quality for LP-WUS operation</w:t>
      </w:r>
    </w:p>
    <w:p w14:paraId="00C2EF14"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456F6EA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A75D09" w14:textId="2177A64D" w:rsidR="009C3101" w:rsidRDefault="009C3101" w:rsidP="009C3101">
      <w:pPr>
        <w:rPr>
          <w:rFonts w:ascii="Arial" w:hAnsi="Arial" w:cs="Arial"/>
          <w:b/>
          <w:sz w:val="24"/>
        </w:rPr>
      </w:pPr>
      <w:r>
        <w:rPr>
          <w:rFonts w:ascii="Arial" w:hAnsi="Arial" w:cs="Arial"/>
          <w:b/>
          <w:color w:val="0000FF"/>
          <w:sz w:val="24"/>
        </w:rPr>
        <w:t>R4-2511006</w:t>
      </w:r>
      <w:r>
        <w:rPr>
          <w:rFonts w:ascii="Arial" w:hAnsi="Arial" w:cs="Arial"/>
          <w:b/>
          <w:color w:val="0000FF"/>
          <w:sz w:val="24"/>
        </w:rPr>
        <w:tab/>
      </w:r>
      <w:r>
        <w:rPr>
          <w:rFonts w:ascii="Arial" w:hAnsi="Arial" w:cs="Arial"/>
          <w:b/>
          <w:sz w:val="24"/>
        </w:rPr>
        <w:t>draft CR to TS 38.141-2 on clarification of transmitted signal quality for LP-WUS operation</w:t>
      </w:r>
    </w:p>
    <w:p w14:paraId="5E8AE177"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5B3745C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39F847" w14:textId="29AC5188" w:rsidR="009C3101" w:rsidRDefault="009C3101" w:rsidP="009C3101">
      <w:pPr>
        <w:rPr>
          <w:rFonts w:ascii="Arial" w:hAnsi="Arial" w:cs="Arial"/>
          <w:b/>
          <w:sz w:val="24"/>
        </w:rPr>
      </w:pPr>
      <w:r>
        <w:rPr>
          <w:rFonts w:ascii="Arial" w:hAnsi="Arial" w:cs="Arial"/>
          <w:b/>
          <w:color w:val="0000FF"/>
          <w:sz w:val="24"/>
        </w:rPr>
        <w:t>R4-2511425</w:t>
      </w:r>
      <w:r>
        <w:rPr>
          <w:rFonts w:ascii="Arial" w:hAnsi="Arial" w:cs="Arial"/>
          <w:b/>
          <w:color w:val="0000FF"/>
          <w:sz w:val="24"/>
        </w:rPr>
        <w:tab/>
      </w:r>
      <w:r>
        <w:rPr>
          <w:rFonts w:ascii="Arial" w:hAnsi="Arial" w:cs="Arial"/>
          <w:b/>
          <w:sz w:val="24"/>
        </w:rPr>
        <w:t>CR to 38.104 for transmit signal quality of LP-WUS</w:t>
      </w:r>
    </w:p>
    <w:p w14:paraId="511C042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v19.1.0</w:t>
      </w:r>
      <w:r>
        <w:rPr>
          <w:i/>
        </w:rPr>
        <w:tab/>
        <w:t xml:space="preserve">  CR-0733  rev  Cat: B (Rel-19)</w:t>
      </w:r>
      <w:r>
        <w:rPr>
          <w:i/>
        </w:rPr>
        <w:br/>
      </w:r>
      <w:r>
        <w:rPr>
          <w:i/>
        </w:rPr>
        <w:br/>
      </w:r>
      <w:r>
        <w:rPr>
          <w:i/>
        </w:rPr>
        <w:tab/>
      </w:r>
      <w:r>
        <w:rPr>
          <w:i/>
        </w:rPr>
        <w:tab/>
      </w:r>
      <w:r>
        <w:rPr>
          <w:i/>
        </w:rPr>
        <w:tab/>
      </w:r>
      <w:r>
        <w:rPr>
          <w:i/>
        </w:rPr>
        <w:tab/>
      </w:r>
      <w:r>
        <w:rPr>
          <w:i/>
        </w:rPr>
        <w:tab/>
        <w:t>Source: Ericsson</w:t>
      </w:r>
    </w:p>
    <w:p w14:paraId="76D3DC50" w14:textId="77777777" w:rsidR="009C3101" w:rsidRDefault="009C3101" w:rsidP="009C3101">
      <w:pPr>
        <w:rPr>
          <w:rFonts w:ascii="Arial" w:hAnsi="Arial" w:cs="Arial"/>
          <w:b/>
        </w:rPr>
      </w:pPr>
      <w:r>
        <w:rPr>
          <w:rFonts w:ascii="Arial" w:hAnsi="Arial" w:cs="Arial"/>
          <w:b/>
        </w:rPr>
        <w:t xml:space="preserve">Abstract: </w:t>
      </w:r>
    </w:p>
    <w:p w14:paraId="7F354D36" w14:textId="77777777" w:rsidR="009C3101" w:rsidRDefault="009C3101" w:rsidP="009C3101">
      <w:r>
        <w:t>In this paper, we provide change on Tx signal quality</w:t>
      </w:r>
    </w:p>
    <w:p w14:paraId="6EF7C61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904FBB" w14:textId="2D0FEE09" w:rsidR="009C3101" w:rsidRDefault="009C3101" w:rsidP="009C3101">
      <w:pPr>
        <w:rPr>
          <w:rFonts w:ascii="Arial" w:hAnsi="Arial" w:cs="Arial"/>
          <w:b/>
          <w:sz w:val="24"/>
        </w:rPr>
      </w:pPr>
      <w:r>
        <w:rPr>
          <w:rFonts w:ascii="Arial" w:hAnsi="Arial" w:cs="Arial"/>
          <w:b/>
          <w:color w:val="0000FF"/>
          <w:sz w:val="24"/>
        </w:rPr>
        <w:t>R4-2511426</w:t>
      </w:r>
      <w:r>
        <w:rPr>
          <w:rFonts w:ascii="Arial" w:hAnsi="Arial" w:cs="Arial"/>
          <w:b/>
          <w:color w:val="0000FF"/>
          <w:sz w:val="24"/>
        </w:rPr>
        <w:tab/>
      </w:r>
      <w:r>
        <w:rPr>
          <w:rFonts w:ascii="Arial" w:hAnsi="Arial" w:cs="Arial"/>
          <w:b/>
          <w:sz w:val="24"/>
        </w:rPr>
        <w:t>TP to TR38.774: BS RF requirement overview for LP-WUS</w:t>
      </w:r>
    </w:p>
    <w:p w14:paraId="564E262B" w14:textId="77777777" w:rsidR="009C3101" w:rsidRDefault="009C3101" w:rsidP="009C310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v0.4.0</w:t>
      </w:r>
      <w:r>
        <w:rPr>
          <w:i/>
        </w:rPr>
        <w:tab/>
        <w:t xml:space="preserve">  CR-  rev  Cat:  (Rel-19)</w:t>
      </w:r>
      <w:r>
        <w:rPr>
          <w:i/>
        </w:rPr>
        <w:br/>
      </w:r>
      <w:r>
        <w:rPr>
          <w:i/>
        </w:rPr>
        <w:br/>
      </w:r>
      <w:r>
        <w:rPr>
          <w:i/>
        </w:rPr>
        <w:tab/>
      </w:r>
      <w:r>
        <w:rPr>
          <w:i/>
        </w:rPr>
        <w:tab/>
      </w:r>
      <w:r>
        <w:rPr>
          <w:i/>
        </w:rPr>
        <w:tab/>
      </w:r>
      <w:r>
        <w:rPr>
          <w:i/>
        </w:rPr>
        <w:tab/>
      </w:r>
      <w:r>
        <w:rPr>
          <w:i/>
        </w:rPr>
        <w:tab/>
        <w:t>Source: Ericsson</w:t>
      </w:r>
    </w:p>
    <w:p w14:paraId="21F3C445" w14:textId="77777777" w:rsidR="009C3101" w:rsidRDefault="009C3101" w:rsidP="009C3101">
      <w:pPr>
        <w:rPr>
          <w:rFonts w:ascii="Arial" w:hAnsi="Arial" w:cs="Arial"/>
          <w:b/>
        </w:rPr>
      </w:pPr>
      <w:r>
        <w:rPr>
          <w:rFonts w:ascii="Arial" w:hAnsi="Arial" w:cs="Arial"/>
          <w:b/>
        </w:rPr>
        <w:t xml:space="preserve">Abstract: </w:t>
      </w:r>
    </w:p>
    <w:p w14:paraId="3A6E4829" w14:textId="77777777" w:rsidR="009C3101" w:rsidRDefault="009C3101" w:rsidP="009C3101">
      <w:r>
        <w:t>In this paper, we provide our BS RF requirement impact.</w:t>
      </w:r>
    </w:p>
    <w:p w14:paraId="31D9589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673594" w14:textId="77777777" w:rsidR="009C3101" w:rsidRDefault="009C3101" w:rsidP="009C3101">
      <w:pPr>
        <w:pStyle w:val="Heading4"/>
      </w:pPr>
      <w:bookmarkStart w:id="374" w:name="_Toc206605640"/>
      <w:r>
        <w:t>7.24.5</w:t>
      </w:r>
      <w:r>
        <w:tab/>
        <w:t>RRM core requirements for LP-WUS/WUR</w:t>
      </w:r>
      <w:bookmarkEnd w:id="374"/>
    </w:p>
    <w:p w14:paraId="408D8E25" w14:textId="426569C8" w:rsidR="009C3101" w:rsidRDefault="009C3101" w:rsidP="009C3101">
      <w:pPr>
        <w:rPr>
          <w:rFonts w:ascii="Arial" w:hAnsi="Arial" w:cs="Arial"/>
          <w:b/>
          <w:sz w:val="24"/>
        </w:rPr>
      </w:pPr>
      <w:r>
        <w:rPr>
          <w:rFonts w:ascii="Arial" w:hAnsi="Arial" w:cs="Arial"/>
          <w:b/>
          <w:color w:val="0000FF"/>
          <w:sz w:val="24"/>
        </w:rPr>
        <w:t>R4-2510197</w:t>
      </w:r>
      <w:r>
        <w:rPr>
          <w:rFonts w:ascii="Arial" w:hAnsi="Arial" w:cs="Arial"/>
          <w:b/>
          <w:color w:val="0000FF"/>
          <w:sz w:val="24"/>
        </w:rPr>
        <w:tab/>
      </w:r>
      <w:r>
        <w:rPr>
          <w:rFonts w:ascii="Arial" w:hAnsi="Arial" w:cs="Arial"/>
          <w:b/>
          <w:sz w:val="24"/>
        </w:rPr>
        <w:t>Draft CR for inactive state LP-WUR serving cell measurement and evaluation requirements</w:t>
      </w:r>
    </w:p>
    <w:p w14:paraId="52BABD7D"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vivo</w:t>
      </w:r>
    </w:p>
    <w:p w14:paraId="2B2198E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B44755" w14:textId="77777777" w:rsidR="009C3101" w:rsidRDefault="009C3101" w:rsidP="009C3101">
      <w:pPr>
        <w:pStyle w:val="Heading5"/>
      </w:pPr>
      <w:bookmarkStart w:id="375" w:name="_Toc206605641"/>
      <w:r>
        <w:t>7.24.5.1</w:t>
      </w:r>
      <w:r>
        <w:tab/>
        <w:t>Simulation assumptions and results</w:t>
      </w:r>
      <w:bookmarkEnd w:id="375"/>
    </w:p>
    <w:p w14:paraId="2A272A05" w14:textId="7E52FCAC" w:rsidR="009C3101" w:rsidRDefault="009C3101" w:rsidP="009C3101">
      <w:pPr>
        <w:rPr>
          <w:rFonts w:ascii="Arial" w:hAnsi="Arial" w:cs="Arial"/>
          <w:b/>
          <w:sz w:val="24"/>
        </w:rPr>
      </w:pPr>
      <w:r>
        <w:rPr>
          <w:rFonts w:ascii="Arial" w:hAnsi="Arial" w:cs="Arial"/>
          <w:b/>
          <w:color w:val="0000FF"/>
          <w:sz w:val="24"/>
        </w:rPr>
        <w:t>R4-2509574</w:t>
      </w:r>
      <w:r>
        <w:rPr>
          <w:rFonts w:ascii="Arial" w:hAnsi="Arial" w:cs="Arial"/>
          <w:b/>
          <w:color w:val="0000FF"/>
          <w:sz w:val="24"/>
        </w:rPr>
        <w:tab/>
      </w:r>
      <w:r>
        <w:rPr>
          <w:rFonts w:ascii="Arial" w:hAnsi="Arial" w:cs="Arial"/>
          <w:b/>
          <w:sz w:val="24"/>
        </w:rPr>
        <w:t>Discussion of Simulation Assumptions and Results for LP-WUR RRM Requirements</w:t>
      </w:r>
    </w:p>
    <w:p w14:paraId="4059C2F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1FECC1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3A19B0" w14:textId="634A7E30" w:rsidR="009C3101" w:rsidRDefault="009C3101" w:rsidP="009C3101">
      <w:pPr>
        <w:rPr>
          <w:rFonts w:ascii="Arial" w:hAnsi="Arial" w:cs="Arial"/>
          <w:b/>
          <w:sz w:val="24"/>
        </w:rPr>
      </w:pPr>
      <w:r>
        <w:rPr>
          <w:rFonts w:ascii="Arial" w:hAnsi="Arial" w:cs="Arial"/>
          <w:b/>
          <w:color w:val="0000FF"/>
          <w:sz w:val="24"/>
        </w:rPr>
        <w:t>R4-2509575</w:t>
      </w:r>
      <w:r>
        <w:rPr>
          <w:rFonts w:ascii="Arial" w:hAnsi="Arial" w:cs="Arial"/>
          <w:b/>
          <w:color w:val="0000FF"/>
          <w:sz w:val="24"/>
        </w:rPr>
        <w:tab/>
      </w:r>
      <w:r>
        <w:rPr>
          <w:rFonts w:ascii="Arial" w:hAnsi="Arial" w:cs="Arial"/>
          <w:b/>
          <w:sz w:val="24"/>
        </w:rPr>
        <w:t>Summary of Simulation Results for LP-WUR RSRP Requirements</w:t>
      </w:r>
    </w:p>
    <w:p w14:paraId="1BD96AE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5989AE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C8B152" w14:textId="5A0273B1" w:rsidR="009C3101" w:rsidRDefault="009C3101" w:rsidP="009C3101">
      <w:pPr>
        <w:rPr>
          <w:rFonts w:ascii="Arial" w:hAnsi="Arial" w:cs="Arial"/>
          <w:b/>
          <w:sz w:val="24"/>
        </w:rPr>
      </w:pPr>
      <w:r>
        <w:rPr>
          <w:rFonts w:ascii="Arial" w:hAnsi="Arial" w:cs="Arial"/>
          <w:b/>
          <w:color w:val="0000FF"/>
          <w:sz w:val="24"/>
        </w:rPr>
        <w:t>R4-2509676</w:t>
      </w:r>
      <w:r>
        <w:rPr>
          <w:rFonts w:ascii="Arial" w:hAnsi="Arial" w:cs="Arial"/>
          <w:b/>
          <w:color w:val="0000FF"/>
          <w:sz w:val="24"/>
        </w:rPr>
        <w:tab/>
      </w:r>
      <w:r>
        <w:rPr>
          <w:rFonts w:ascii="Arial" w:hAnsi="Arial" w:cs="Arial"/>
          <w:b/>
          <w:sz w:val="24"/>
        </w:rPr>
        <w:t>Simulation assumptions and results for LP-WUSWUR</w:t>
      </w:r>
    </w:p>
    <w:p w14:paraId="27EFA2E0"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77D6E9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2542B7" w14:textId="41E086D7" w:rsidR="009C3101" w:rsidRDefault="009C3101" w:rsidP="009C3101">
      <w:pPr>
        <w:rPr>
          <w:rFonts w:ascii="Arial" w:hAnsi="Arial" w:cs="Arial"/>
          <w:b/>
          <w:sz w:val="24"/>
        </w:rPr>
      </w:pPr>
      <w:r>
        <w:rPr>
          <w:rFonts w:ascii="Arial" w:hAnsi="Arial" w:cs="Arial"/>
          <w:b/>
          <w:color w:val="0000FF"/>
          <w:sz w:val="24"/>
        </w:rPr>
        <w:t>R4-2509737</w:t>
      </w:r>
      <w:r>
        <w:rPr>
          <w:rFonts w:ascii="Arial" w:hAnsi="Arial" w:cs="Arial"/>
          <w:b/>
          <w:color w:val="0000FF"/>
          <w:sz w:val="24"/>
        </w:rPr>
        <w:tab/>
      </w:r>
      <w:r>
        <w:rPr>
          <w:rFonts w:ascii="Arial" w:hAnsi="Arial" w:cs="Arial"/>
          <w:b/>
          <w:sz w:val="24"/>
        </w:rPr>
        <w:t>Simulation results for RRM LP-SS simulation campaign</w:t>
      </w:r>
    </w:p>
    <w:p w14:paraId="0E106FB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49B382B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42249E" w14:textId="6DD8F101" w:rsidR="009C3101" w:rsidRDefault="009C3101" w:rsidP="009C3101">
      <w:pPr>
        <w:rPr>
          <w:rFonts w:ascii="Arial" w:hAnsi="Arial" w:cs="Arial"/>
          <w:b/>
          <w:sz w:val="24"/>
        </w:rPr>
      </w:pPr>
      <w:r>
        <w:rPr>
          <w:rFonts w:ascii="Arial" w:hAnsi="Arial" w:cs="Arial"/>
          <w:b/>
          <w:color w:val="0000FF"/>
          <w:sz w:val="24"/>
        </w:rPr>
        <w:t>R4-2509738</w:t>
      </w:r>
      <w:r>
        <w:rPr>
          <w:rFonts w:ascii="Arial" w:hAnsi="Arial" w:cs="Arial"/>
          <w:b/>
          <w:color w:val="0000FF"/>
          <w:sz w:val="24"/>
        </w:rPr>
        <w:tab/>
      </w:r>
      <w:r>
        <w:rPr>
          <w:rFonts w:ascii="Arial" w:hAnsi="Arial" w:cs="Arial"/>
          <w:b/>
          <w:sz w:val="24"/>
        </w:rPr>
        <w:t>Discussion on simulation results for LP-WUS/WUR</w:t>
      </w:r>
    </w:p>
    <w:p w14:paraId="72DABDC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1048878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3A712C" w14:textId="4742BAC3" w:rsidR="009C3101" w:rsidRDefault="009C3101" w:rsidP="009C3101">
      <w:pPr>
        <w:rPr>
          <w:rFonts w:ascii="Arial" w:hAnsi="Arial" w:cs="Arial"/>
          <w:b/>
          <w:sz w:val="24"/>
        </w:rPr>
      </w:pPr>
      <w:r>
        <w:rPr>
          <w:rFonts w:ascii="Arial" w:hAnsi="Arial" w:cs="Arial"/>
          <w:b/>
          <w:color w:val="0000FF"/>
          <w:sz w:val="24"/>
        </w:rPr>
        <w:t>R4-2509774</w:t>
      </w:r>
      <w:r>
        <w:rPr>
          <w:rFonts w:ascii="Arial" w:hAnsi="Arial" w:cs="Arial"/>
          <w:b/>
          <w:color w:val="0000FF"/>
          <w:sz w:val="24"/>
        </w:rPr>
        <w:tab/>
      </w:r>
      <w:r>
        <w:rPr>
          <w:rFonts w:ascii="Arial" w:hAnsi="Arial" w:cs="Arial"/>
          <w:b/>
          <w:sz w:val="24"/>
        </w:rPr>
        <w:t>Discussion on simulation assumptions and results for LP-WUS/WUR</w:t>
      </w:r>
    </w:p>
    <w:p w14:paraId="69FC880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1F306D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B48EAB" w14:textId="2606E3EE" w:rsidR="009C3101" w:rsidRDefault="009C3101" w:rsidP="009C3101">
      <w:pPr>
        <w:rPr>
          <w:rFonts w:ascii="Arial" w:hAnsi="Arial" w:cs="Arial"/>
          <w:b/>
          <w:sz w:val="24"/>
        </w:rPr>
      </w:pPr>
      <w:r>
        <w:rPr>
          <w:rFonts w:ascii="Arial" w:hAnsi="Arial" w:cs="Arial"/>
          <w:b/>
          <w:color w:val="0000FF"/>
          <w:sz w:val="24"/>
        </w:rPr>
        <w:t>R4-2510192</w:t>
      </w:r>
      <w:r>
        <w:rPr>
          <w:rFonts w:ascii="Arial" w:hAnsi="Arial" w:cs="Arial"/>
          <w:b/>
          <w:color w:val="0000FF"/>
          <w:sz w:val="24"/>
        </w:rPr>
        <w:tab/>
      </w:r>
      <w:r>
        <w:rPr>
          <w:rFonts w:ascii="Arial" w:hAnsi="Arial" w:cs="Arial"/>
          <w:b/>
          <w:sz w:val="24"/>
        </w:rPr>
        <w:t>On remaining issues for simulation for LP-WUR</w:t>
      </w:r>
    </w:p>
    <w:p w14:paraId="4607BB5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204894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9A9E4C" w14:textId="17037FCE" w:rsidR="009C3101" w:rsidRDefault="009C3101" w:rsidP="009C3101">
      <w:pPr>
        <w:rPr>
          <w:rFonts w:ascii="Arial" w:hAnsi="Arial" w:cs="Arial"/>
          <w:b/>
          <w:sz w:val="24"/>
        </w:rPr>
      </w:pPr>
      <w:r>
        <w:rPr>
          <w:rFonts w:ascii="Arial" w:hAnsi="Arial" w:cs="Arial"/>
          <w:b/>
          <w:color w:val="0000FF"/>
          <w:sz w:val="24"/>
        </w:rPr>
        <w:t>R4-2510193</w:t>
      </w:r>
      <w:r>
        <w:rPr>
          <w:rFonts w:ascii="Arial" w:hAnsi="Arial" w:cs="Arial"/>
          <w:b/>
          <w:color w:val="0000FF"/>
          <w:sz w:val="24"/>
        </w:rPr>
        <w:tab/>
      </w:r>
      <w:r>
        <w:rPr>
          <w:rFonts w:ascii="Arial" w:hAnsi="Arial" w:cs="Arial"/>
          <w:b/>
          <w:sz w:val="24"/>
        </w:rPr>
        <w:t>Further simulation results for LP-WUR</w:t>
      </w:r>
    </w:p>
    <w:p w14:paraId="4C40D6D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18687E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E62405" w14:textId="256D1321" w:rsidR="009C3101" w:rsidRDefault="009C3101" w:rsidP="009C3101">
      <w:pPr>
        <w:rPr>
          <w:rFonts w:ascii="Arial" w:hAnsi="Arial" w:cs="Arial"/>
          <w:b/>
          <w:sz w:val="24"/>
        </w:rPr>
      </w:pPr>
      <w:r>
        <w:rPr>
          <w:rFonts w:ascii="Arial" w:hAnsi="Arial" w:cs="Arial"/>
          <w:b/>
          <w:color w:val="0000FF"/>
          <w:sz w:val="24"/>
        </w:rPr>
        <w:t>R4-2510656</w:t>
      </w:r>
      <w:r>
        <w:rPr>
          <w:rFonts w:ascii="Arial" w:hAnsi="Arial" w:cs="Arial"/>
          <w:b/>
          <w:color w:val="0000FF"/>
          <w:sz w:val="24"/>
        </w:rPr>
        <w:tab/>
      </w:r>
      <w:r>
        <w:rPr>
          <w:rFonts w:ascii="Arial" w:hAnsi="Arial" w:cs="Arial"/>
          <w:b/>
          <w:sz w:val="24"/>
        </w:rPr>
        <w:t>Simulation assumption and additional simulation results for LP-WUR measurement</w:t>
      </w:r>
    </w:p>
    <w:p w14:paraId="1ABD74E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1B9EE4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FD715F" w14:textId="76A74C6D" w:rsidR="009C3101" w:rsidRDefault="009C3101" w:rsidP="009C3101">
      <w:pPr>
        <w:rPr>
          <w:rFonts w:ascii="Arial" w:hAnsi="Arial" w:cs="Arial"/>
          <w:b/>
          <w:sz w:val="24"/>
        </w:rPr>
      </w:pPr>
      <w:r>
        <w:rPr>
          <w:rFonts w:ascii="Arial" w:hAnsi="Arial" w:cs="Arial"/>
          <w:b/>
          <w:color w:val="0000FF"/>
          <w:sz w:val="24"/>
        </w:rPr>
        <w:t>R4-2510910</w:t>
      </w:r>
      <w:r>
        <w:rPr>
          <w:rFonts w:ascii="Arial" w:hAnsi="Arial" w:cs="Arial"/>
          <w:b/>
          <w:color w:val="0000FF"/>
          <w:sz w:val="24"/>
        </w:rPr>
        <w:tab/>
      </w:r>
      <w:r>
        <w:rPr>
          <w:rFonts w:ascii="Arial" w:hAnsi="Arial" w:cs="Arial"/>
          <w:b/>
          <w:sz w:val="24"/>
        </w:rPr>
        <w:t>Simulation on LP-WUS RRM measurement</w:t>
      </w:r>
    </w:p>
    <w:p w14:paraId="27235797"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F00D27B" w14:textId="77777777" w:rsidR="009C3101" w:rsidRDefault="009C3101" w:rsidP="009C3101">
      <w:pPr>
        <w:rPr>
          <w:rFonts w:ascii="Arial" w:hAnsi="Arial" w:cs="Arial"/>
          <w:b/>
        </w:rPr>
      </w:pPr>
      <w:r>
        <w:rPr>
          <w:rFonts w:ascii="Arial" w:hAnsi="Arial" w:cs="Arial"/>
          <w:b/>
        </w:rPr>
        <w:t xml:space="preserve">Abstract: </w:t>
      </w:r>
    </w:p>
    <w:p w14:paraId="06AB21AC" w14:textId="77777777" w:rsidR="009C3101" w:rsidRDefault="009C3101" w:rsidP="009C3101">
      <w:r>
        <w:t>This contribution shares the LP-WUS RRM simulation results</w:t>
      </w:r>
    </w:p>
    <w:p w14:paraId="456CD13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05015D" w14:textId="763CA585" w:rsidR="009C3101" w:rsidRDefault="009C3101" w:rsidP="009C3101">
      <w:pPr>
        <w:rPr>
          <w:rFonts w:ascii="Arial" w:hAnsi="Arial" w:cs="Arial"/>
          <w:b/>
          <w:sz w:val="24"/>
        </w:rPr>
      </w:pPr>
      <w:r>
        <w:rPr>
          <w:rFonts w:ascii="Arial" w:hAnsi="Arial" w:cs="Arial"/>
          <w:b/>
          <w:color w:val="0000FF"/>
          <w:sz w:val="24"/>
        </w:rPr>
        <w:t>R4-2511240</w:t>
      </w:r>
      <w:r>
        <w:rPr>
          <w:rFonts w:ascii="Arial" w:hAnsi="Arial" w:cs="Arial"/>
          <w:b/>
          <w:color w:val="0000FF"/>
          <w:sz w:val="24"/>
        </w:rPr>
        <w:tab/>
      </w:r>
      <w:r>
        <w:rPr>
          <w:rFonts w:ascii="Arial" w:hAnsi="Arial" w:cs="Arial"/>
          <w:b/>
          <w:sz w:val="24"/>
        </w:rPr>
        <w:t>Discussion on LP-WUR Simulation assumptions and results</w:t>
      </w:r>
    </w:p>
    <w:p w14:paraId="1438487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w:t>
      </w:r>
    </w:p>
    <w:p w14:paraId="35582EB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333601" w14:textId="3B66554A" w:rsidR="009C3101" w:rsidRDefault="009C3101" w:rsidP="009C3101">
      <w:pPr>
        <w:rPr>
          <w:rFonts w:ascii="Arial" w:hAnsi="Arial" w:cs="Arial"/>
          <w:b/>
          <w:sz w:val="24"/>
        </w:rPr>
      </w:pPr>
      <w:r>
        <w:rPr>
          <w:rFonts w:ascii="Arial" w:hAnsi="Arial" w:cs="Arial"/>
          <w:b/>
          <w:color w:val="0000FF"/>
          <w:sz w:val="24"/>
        </w:rPr>
        <w:t>R4-2511241</w:t>
      </w:r>
      <w:r>
        <w:rPr>
          <w:rFonts w:ascii="Arial" w:hAnsi="Arial" w:cs="Arial"/>
          <w:b/>
          <w:color w:val="0000FF"/>
          <w:sz w:val="24"/>
        </w:rPr>
        <w:tab/>
      </w:r>
      <w:r>
        <w:rPr>
          <w:rFonts w:ascii="Arial" w:hAnsi="Arial" w:cs="Arial"/>
          <w:b/>
          <w:sz w:val="24"/>
        </w:rPr>
        <w:t>LP-SS Simulation results</w:t>
      </w:r>
    </w:p>
    <w:p w14:paraId="7770504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w:t>
      </w:r>
    </w:p>
    <w:p w14:paraId="28AE25F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B498FD" w14:textId="05115FDE" w:rsidR="009C3101" w:rsidRDefault="009C3101" w:rsidP="009C3101">
      <w:pPr>
        <w:rPr>
          <w:rFonts w:ascii="Arial" w:hAnsi="Arial" w:cs="Arial"/>
          <w:b/>
          <w:sz w:val="24"/>
        </w:rPr>
      </w:pPr>
      <w:r>
        <w:rPr>
          <w:rFonts w:ascii="Arial" w:hAnsi="Arial" w:cs="Arial"/>
          <w:b/>
          <w:color w:val="0000FF"/>
          <w:sz w:val="24"/>
        </w:rPr>
        <w:t>R4-2511606</w:t>
      </w:r>
      <w:r>
        <w:rPr>
          <w:rFonts w:ascii="Arial" w:hAnsi="Arial" w:cs="Arial"/>
          <w:b/>
          <w:color w:val="0000FF"/>
          <w:sz w:val="24"/>
        </w:rPr>
        <w:tab/>
      </w:r>
      <w:r>
        <w:rPr>
          <w:rFonts w:ascii="Arial" w:hAnsi="Arial" w:cs="Arial"/>
          <w:b/>
          <w:sz w:val="24"/>
        </w:rPr>
        <w:t>Simulation assumptions for R19 LP-WUS</w:t>
      </w:r>
    </w:p>
    <w:p w14:paraId="4BE52F0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2DA260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B5D689" w14:textId="77777777" w:rsidR="009C3101" w:rsidRDefault="009C3101" w:rsidP="009C3101">
      <w:pPr>
        <w:pStyle w:val="Heading5"/>
      </w:pPr>
      <w:bookmarkStart w:id="376" w:name="_Toc206605642"/>
      <w:r>
        <w:t>7.24.5.2</w:t>
      </w:r>
      <w:r>
        <w:tab/>
        <w:t>RRM core requirements</w:t>
      </w:r>
      <w:bookmarkEnd w:id="376"/>
    </w:p>
    <w:p w14:paraId="7EA5B1E9" w14:textId="76F158DA" w:rsidR="009C3101" w:rsidRDefault="009C3101" w:rsidP="009C3101">
      <w:pPr>
        <w:rPr>
          <w:rFonts w:ascii="Arial" w:hAnsi="Arial" w:cs="Arial"/>
          <w:b/>
          <w:sz w:val="24"/>
        </w:rPr>
      </w:pPr>
      <w:r>
        <w:rPr>
          <w:rFonts w:ascii="Arial" w:hAnsi="Arial" w:cs="Arial"/>
          <w:b/>
          <w:color w:val="0000FF"/>
          <w:sz w:val="24"/>
        </w:rPr>
        <w:t>R4-2509285</w:t>
      </w:r>
      <w:r>
        <w:rPr>
          <w:rFonts w:ascii="Arial" w:hAnsi="Arial" w:cs="Arial"/>
          <w:b/>
          <w:color w:val="0000FF"/>
          <w:sz w:val="24"/>
        </w:rPr>
        <w:tab/>
      </w:r>
      <w:r>
        <w:rPr>
          <w:rFonts w:ascii="Arial" w:hAnsi="Arial" w:cs="Arial"/>
          <w:b/>
          <w:sz w:val="24"/>
        </w:rPr>
        <w:t>Draft CR to TS 38.133 on definitions, symbols and abbreviations</w:t>
      </w:r>
    </w:p>
    <w:p w14:paraId="4D75E442"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CATT</w:t>
      </w:r>
    </w:p>
    <w:p w14:paraId="68B4F60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717309" w14:textId="2CA26C1D" w:rsidR="009C3101" w:rsidRDefault="009C3101" w:rsidP="009C3101">
      <w:pPr>
        <w:rPr>
          <w:rFonts w:ascii="Arial" w:hAnsi="Arial" w:cs="Arial"/>
          <w:b/>
          <w:sz w:val="24"/>
        </w:rPr>
      </w:pPr>
      <w:r>
        <w:rPr>
          <w:rFonts w:ascii="Arial" w:hAnsi="Arial" w:cs="Arial"/>
          <w:b/>
          <w:color w:val="0000FF"/>
          <w:sz w:val="24"/>
        </w:rPr>
        <w:t>R4-2509286</w:t>
      </w:r>
      <w:r>
        <w:rPr>
          <w:rFonts w:ascii="Arial" w:hAnsi="Arial" w:cs="Arial"/>
          <w:b/>
          <w:color w:val="0000FF"/>
          <w:sz w:val="24"/>
        </w:rPr>
        <w:tab/>
      </w:r>
      <w:r>
        <w:rPr>
          <w:rFonts w:ascii="Arial" w:hAnsi="Arial" w:cs="Arial"/>
          <w:b/>
          <w:sz w:val="24"/>
        </w:rPr>
        <w:t>Draft CR to TS 38.133 on measurements of inter-RAT E-UTRAN cells for UE with LP-WUR</w:t>
      </w:r>
    </w:p>
    <w:p w14:paraId="25AE3390"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CATT</w:t>
      </w:r>
    </w:p>
    <w:p w14:paraId="63DD434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87A4DC" w14:textId="11C76913" w:rsidR="009C3101" w:rsidRDefault="009C3101" w:rsidP="009C3101">
      <w:pPr>
        <w:rPr>
          <w:rFonts w:ascii="Arial" w:hAnsi="Arial" w:cs="Arial"/>
          <w:b/>
          <w:sz w:val="24"/>
        </w:rPr>
      </w:pPr>
      <w:r>
        <w:rPr>
          <w:rFonts w:ascii="Arial" w:hAnsi="Arial" w:cs="Arial"/>
          <w:b/>
          <w:color w:val="0000FF"/>
          <w:sz w:val="24"/>
        </w:rPr>
        <w:t>R4-2509500</w:t>
      </w:r>
      <w:r>
        <w:rPr>
          <w:rFonts w:ascii="Arial" w:hAnsi="Arial" w:cs="Arial"/>
          <w:b/>
          <w:color w:val="0000FF"/>
          <w:sz w:val="24"/>
        </w:rPr>
        <w:tab/>
      </w:r>
      <w:r>
        <w:rPr>
          <w:rFonts w:ascii="Arial" w:hAnsi="Arial" w:cs="Arial"/>
          <w:b/>
          <w:sz w:val="24"/>
        </w:rPr>
        <w:t>On RRM core requirements for LP-WUR</w:t>
      </w:r>
    </w:p>
    <w:p w14:paraId="34020A5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5CB5108B" w14:textId="77777777" w:rsidR="009C3101" w:rsidRDefault="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377E87" w14:textId="5D90B600" w:rsidR="00BC15A8" w:rsidRDefault="009C3101" w:rsidP="009C3101">
      <w:pPr>
        <w:rPr>
          <w:rFonts w:ascii="Arial" w:hAnsi="Arial" w:cs="Arial"/>
          <w:b/>
          <w:sz w:val="24"/>
        </w:rPr>
      </w:pPr>
      <w:r>
        <w:rPr>
          <w:rFonts w:ascii="Arial" w:hAnsi="Arial" w:cs="Arial"/>
          <w:b/>
          <w:color w:val="0000FF"/>
          <w:sz w:val="24"/>
        </w:rPr>
        <w:t>R4-2509677</w:t>
      </w:r>
      <w:r>
        <w:rPr>
          <w:rFonts w:ascii="Arial" w:hAnsi="Arial" w:cs="Arial"/>
          <w:b/>
          <w:color w:val="0000FF"/>
          <w:sz w:val="24"/>
        </w:rPr>
        <w:tab/>
      </w:r>
      <w:r>
        <w:rPr>
          <w:rFonts w:ascii="Arial" w:hAnsi="Arial" w:cs="Arial"/>
          <w:b/>
          <w:sz w:val="24"/>
        </w:rPr>
        <w:t>Discussion on RRM core requirements for LP-WUSWUR</w:t>
      </w:r>
    </w:p>
    <w:p w14:paraId="0A52A464"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655218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80CAFC" w14:textId="68ED1284" w:rsidR="009C3101" w:rsidRDefault="009C3101" w:rsidP="009C3101">
      <w:pPr>
        <w:rPr>
          <w:rFonts w:ascii="Arial" w:hAnsi="Arial" w:cs="Arial"/>
          <w:b/>
          <w:sz w:val="24"/>
        </w:rPr>
      </w:pPr>
      <w:r>
        <w:rPr>
          <w:rFonts w:ascii="Arial" w:hAnsi="Arial" w:cs="Arial"/>
          <w:b/>
          <w:color w:val="0000FF"/>
          <w:sz w:val="24"/>
        </w:rPr>
        <w:t>R4-2509678</w:t>
      </w:r>
      <w:r>
        <w:rPr>
          <w:rFonts w:ascii="Arial" w:hAnsi="Arial" w:cs="Arial"/>
          <w:b/>
          <w:color w:val="0000FF"/>
          <w:sz w:val="24"/>
        </w:rPr>
        <w:tab/>
      </w:r>
      <w:r>
        <w:rPr>
          <w:rFonts w:ascii="Arial" w:hAnsi="Arial" w:cs="Arial"/>
          <w:b/>
          <w:sz w:val="24"/>
        </w:rPr>
        <w:t>DraftCR on measurements of intra-frequency NR cells for UE with LP-WUR in IDLE and INACTIVE state</w:t>
      </w:r>
    </w:p>
    <w:p w14:paraId="38E245A4"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OPPO</w:t>
      </w:r>
    </w:p>
    <w:p w14:paraId="69E815E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8C6E95" w14:textId="54892081" w:rsidR="009C3101" w:rsidRDefault="009C3101" w:rsidP="009C3101">
      <w:pPr>
        <w:rPr>
          <w:rFonts w:ascii="Arial" w:hAnsi="Arial" w:cs="Arial"/>
          <w:b/>
          <w:sz w:val="24"/>
        </w:rPr>
      </w:pPr>
      <w:r>
        <w:rPr>
          <w:rFonts w:ascii="Arial" w:hAnsi="Arial" w:cs="Arial"/>
          <w:b/>
          <w:color w:val="0000FF"/>
          <w:sz w:val="24"/>
        </w:rPr>
        <w:t>R4-2509739</w:t>
      </w:r>
      <w:r>
        <w:rPr>
          <w:rFonts w:ascii="Arial" w:hAnsi="Arial" w:cs="Arial"/>
          <w:b/>
          <w:color w:val="0000FF"/>
          <w:sz w:val="24"/>
        </w:rPr>
        <w:tab/>
      </w:r>
      <w:r>
        <w:rPr>
          <w:rFonts w:ascii="Arial" w:hAnsi="Arial" w:cs="Arial"/>
          <w:b/>
          <w:sz w:val="24"/>
        </w:rPr>
        <w:t>Draft CR for Measurements of inter-frequency NR cells for UE with LP-WUR</w:t>
      </w:r>
    </w:p>
    <w:p w14:paraId="4C2C8AD6"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LG Electronics Inc.</w:t>
      </w:r>
    </w:p>
    <w:p w14:paraId="5EB5BE0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557CCC" w14:textId="629F3046" w:rsidR="009C3101" w:rsidRDefault="009C3101" w:rsidP="009C3101">
      <w:pPr>
        <w:rPr>
          <w:rFonts w:ascii="Arial" w:hAnsi="Arial" w:cs="Arial"/>
          <w:b/>
          <w:sz w:val="24"/>
        </w:rPr>
      </w:pPr>
      <w:r>
        <w:rPr>
          <w:rFonts w:ascii="Arial" w:hAnsi="Arial" w:cs="Arial"/>
          <w:b/>
          <w:color w:val="0000FF"/>
          <w:sz w:val="24"/>
        </w:rPr>
        <w:t>R4-2509775</w:t>
      </w:r>
      <w:r>
        <w:rPr>
          <w:rFonts w:ascii="Arial" w:hAnsi="Arial" w:cs="Arial"/>
          <w:b/>
          <w:color w:val="0000FF"/>
          <w:sz w:val="24"/>
        </w:rPr>
        <w:tab/>
      </w:r>
      <w:r>
        <w:rPr>
          <w:rFonts w:ascii="Arial" w:hAnsi="Arial" w:cs="Arial"/>
          <w:b/>
          <w:sz w:val="24"/>
        </w:rPr>
        <w:t>Discussion on RRM core requirements for LP-WUS/WUR</w:t>
      </w:r>
    </w:p>
    <w:p w14:paraId="54ADADD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15E47C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18CF03" w14:textId="01606596" w:rsidR="009C3101" w:rsidRDefault="009C3101" w:rsidP="009C3101">
      <w:pPr>
        <w:rPr>
          <w:rFonts w:ascii="Arial" w:hAnsi="Arial" w:cs="Arial"/>
          <w:b/>
          <w:sz w:val="24"/>
        </w:rPr>
      </w:pPr>
      <w:r>
        <w:rPr>
          <w:rFonts w:ascii="Arial" w:hAnsi="Arial" w:cs="Arial"/>
          <w:b/>
          <w:color w:val="0000FF"/>
          <w:sz w:val="24"/>
        </w:rPr>
        <w:t>R4-2509776</w:t>
      </w:r>
      <w:r>
        <w:rPr>
          <w:rFonts w:ascii="Arial" w:hAnsi="Arial" w:cs="Arial"/>
          <w:b/>
          <w:color w:val="0000FF"/>
          <w:sz w:val="24"/>
        </w:rPr>
        <w:tab/>
      </w:r>
      <w:r>
        <w:rPr>
          <w:rFonts w:ascii="Arial" w:hAnsi="Arial" w:cs="Arial"/>
          <w:b/>
          <w:sz w:val="24"/>
        </w:rPr>
        <w:t>(NR_LPWUS) draftCR on 5.X.2.3 MR serving cell measurement and evaluation requirements</w:t>
      </w:r>
    </w:p>
    <w:p w14:paraId="78C5760D"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Xiaomi</w:t>
      </w:r>
    </w:p>
    <w:p w14:paraId="141E0CB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DF0228" w14:textId="4340D2A4" w:rsidR="009C3101" w:rsidRDefault="009C3101" w:rsidP="009C3101">
      <w:pPr>
        <w:rPr>
          <w:rFonts w:ascii="Arial" w:hAnsi="Arial" w:cs="Arial"/>
          <w:b/>
          <w:sz w:val="24"/>
        </w:rPr>
      </w:pPr>
      <w:r>
        <w:rPr>
          <w:rFonts w:ascii="Arial" w:hAnsi="Arial" w:cs="Arial"/>
          <w:b/>
          <w:color w:val="0000FF"/>
          <w:sz w:val="24"/>
        </w:rPr>
        <w:t>R4-2510030</w:t>
      </w:r>
      <w:r>
        <w:rPr>
          <w:rFonts w:ascii="Arial" w:hAnsi="Arial" w:cs="Arial"/>
          <w:b/>
          <w:color w:val="0000FF"/>
          <w:sz w:val="24"/>
        </w:rPr>
        <w:tab/>
      </w:r>
      <w:r>
        <w:rPr>
          <w:rFonts w:ascii="Arial" w:hAnsi="Arial" w:cs="Arial"/>
          <w:b/>
          <w:sz w:val="24"/>
        </w:rPr>
        <w:t>Discussion on RRM impact of LP-WUR</w:t>
      </w:r>
    </w:p>
    <w:p w14:paraId="39CEE13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2269A9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FA93BB" w14:textId="3F308943" w:rsidR="009C3101" w:rsidRDefault="009C3101" w:rsidP="009C3101">
      <w:pPr>
        <w:rPr>
          <w:rFonts w:ascii="Arial" w:hAnsi="Arial" w:cs="Arial"/>
          <w:b/>
          <w:sz w:val="24"/>
        </w:rPr>
      </w:pPr>
      <w:r>
        <w:rPr>
          <w:rFonts w:ascii="Arial" w:hAnsi="Arial" w:cs="Arial"/>
          <w:b/>
          <w:color w:val="0000FF"/>
          <w:sz w:val="24"/>
        </w:rPr>
        <w:t>R4-2510031</w:t>
      </w:r>
      <w:r>
        <w:rPr>
          <w:rFonts w:ascii="Arial" w:hAnsi="Arial" w:cs="Arial"/>
          <w:b/>
          <w:color w:val="0000FF"/>
          <w:sz w:val="24"/>
        </w:rPr>
        <w:tab/>
      </w:r>
      <w:r>
        <w:rPr>
          <w:rFonts w:ascii="Arial" w:hAnsi="Arial" w:cs="Arial"/>
          <w:b/>
          <w:sz w:val="24"/>
        </w:rPr>
        <w:t>(NR_LPWUS-Core) draftCR on Introduce inter-frequency and inter-RAT cell re-selection requirements for UE with LP-WUR in RRC_Inactive</w:t>
      </w:r>
    </w:p>
    <w:p w14:paraId="66478258"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CMCC</w:t>
      </w:r>
    </w:p>
    <w:p w14:paraId="550792F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669EF2" w14:textId="2BDD914C" w:rsidR="009C3101" w:rsidRDefault="009C3101" w:rsidP="009C3101">
      <w:pPr>
        <w:rPr>
          <w:rFonts w:ascii="Arial" w:hAnsi="Arial" w:cs="Arial"/>
          <w:b/>
          <w:sz w:val="24"/>
        </w:rPr>
      </w:pPr>
      <w:r>
        <w:rPr>
          <w:rFonts w:ascii="Arial" w:hAnsi="Arial" w:cs="Arial"/>
          <w:b/>
          <w:color w:val="0000FF"/>
          <w:sz w:val="24"/>
        </w:rPr>
        <w:t>R4-2510093</w:t>
      </w:r>
      <w:r>
        <w:rPr>
          <w:rFonts w:ascii="Arial" w:hAnsi="Arial" w:cs="Arial"/>
          <w:b/>
          <w:color w:val="0000FF"/>
          <w:sz w:val="24"/>
        </w:rPr>
        <w:tab/>
      </w:r>
      <w:r>
        <w:rPr>
          <w:rFonts w:ascii="Arial" w:hAnsi="Arial" w:cs="Arial"/>
          <w:b/>
          <w:sz w:val="24"/>
        </w:rPr>
        <w:t>Discussion on RRM core requirements for LP-WUS/WUR</w:t>
      </w:r>
    </w:p>
    <w:p w14:paraId="4407545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89E7FF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20E4EB" w14:textId="49D33E32" w:rsidR="009C3101" w:rsidRDefault="009C3101" w:rsidP="009C3101">
      <w:pPr>
        <w:rPr>
          <w:rFonts w:ascii="Arial" w:hAnsi="Arial" w:cs="Arial"/>
          <w:b/>
          <w:sz w:val="24"/>
        </w:rPr>
      </w:pPr>
      <w:r>
        <w:rPr>
          <w:rFonts w:ascii="Arial" w:hAnsi="Arial" w:cs="Arial"/>
          <w:b/>
          <w:color w:val="0000FF"/>
          <w:sz w:val="24"/>
        </w:rPr>
        <w:t>R4-2510194</w:t>
      </w:r>
      <w:r>
        <w:rPr>
          <w:rFonts w:ascii="Arial" w:hAnsi="Arial" w:cs="Arial"/>
          <w:b/>
          <w:color w:val="0000FF"/>
          <w:sz w:val="24"/>
        </w:rPr>
        <w:tab/>
      </w:r>
      <w:r>
        <w:rPr>
          <w:rFonts w:ascii="Arial" w:hAnsi="Arial" w:cs="Arial"/>
          <w:b/>
          <w:sz w:val="24"/>
        </w:rPr>
        <w:t>Further discussion on remaining RRM issues for LP-WUR</w:t>
      </w:r>
    </w:p>
    <w:p w14:paraId="13300D3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9FC3AD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FA3456" w14:textId="71897F4A" w:rsidR="009C3101" w:rsidRDefault="009C3101" w:rsidP="009C3101">
      <w:pPr>
        <w:rPr>
          <w:rFonts w:ascii="Arial" w:hAnsi="Arial" w:cs="Arial"/>
          <w:b/>
          <w:sz w:val="24"/>
        </w:rPr>
      </w:pPr>
      <w:r>
        <w:rPr>
          <w:rFonts w:ascii="Arial" w:hAnsi="Arial" w:cs="Arial"/>
          <w:b/>
          <w:color w:val="0000FF"/>
          <w:sz w:val="24"/>
        </w:rPr>
        <w:t>R4-2510657</w:t>
      </w:r>
      <w:r>
        <w:rPr>
          <w:rFonts w:ascii="Arial" w:hAnsi="Arial" w:cs="Arial"/>
          <w:b/>
          <w:color w:val="0000FF"/>
          <w:sz w:val="24"/>
        </w:rPr>
        <w:tab/>
      </w:r>
      <w:r>
        <w:rPr>
          <w:rFonts w:ascii="Arial" w:hAnsi="Arial" w:cs="Arial"/>
          <w:b/>
          <w:sz w:val="24"/>
        </w:rPr>
        <w:t>Discussion on RRM requirements for LP-WUR</w:t>
      </w:r>
    </w:p>
    <w:p w14:paraId="70C83DA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A72B43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155C3A" w14:textId="582E9CE6" w:rsidR="009C3101" w:rsidRDefault="009C3101" w:rsidP="009C3101">
      <w:pPr>
        <w:rPr>
          <w:rFonts w:ascii="Arial" w:hAnsi="Arial" w:cs="Arial"/>
          <w:b/>
          <w:sz w:val="24"/>
        </w:rPr>
      </w:pPr>
      <w:r>
        <w:rPr>
          <w:rFonts w:ascii="Arial" w:hAnsi="Arial" w:cs="Arial"/>
          <w:b/>
          <w:color w:val="0000FF"/>
          <w:sz w:val="24"/>
        </w:rPr>
        <w:t>R4-2510658</w:t>
      </w:r>
      <w:r>
        <w:rPr>
          <w:rFonts w:ascii="Arial" w:hAnsi="Arial" w:cs="Arial"/>
          <w:b/>
          <w:color w:val="0000FF"/>
          <w:sz w:val="24"/>
        </w:rPr>
        <w:tab/>
      </w:r>
      <w:r>
        <w:rPr>
          <w:rFonts w:ascii="Arial" w:hAnsi="Arial" w:cs="Arial"/>
          <w:b/>
          <w:sz w:val="24"/>
        </w:rPr>
        <w:t>draftCR on MR measurement requirements for serving cell in IDLE</w:t>
      </w:r>
    </w:p>
    <w:p w14:paraId="337B5E9B"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Huawei, HiSilicon, vivo</w:t>
      </w:r>
    </w:p>
    <w:p w14:paraId="3C7711F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DD5FF4" w14:textId="77B1DFAF" w:rsidR="009C3101" w:rsidRDefault="009C3101" w:rsidP="009C3101">
      <w:pPr>
        <w:rPr>
          <w:rFonts w:ascii="Arial" w:hAnsi="Arial" w:cs="Arial"/>
          <w:b/>
          <w:sz w:val="24"/>
        </w:rPr>
      </w:pPr>
      <w:r>
        <w:rPr>
          <w:rFonts w:ascii="Arial" w:hAnsi="Arial" w:cs="Arial"/>
          <w:b/>
          <w:color w:val="0000FF"/>
          <w:sz w:val="24"/>
        </w:rPr>
        <w:t>R4-2510909</w:t>
      </w:r>
      <w:r>
        <w:rPr>
          <w:rFonts w:ascii="Arial" w:hAnsi="Arial" w:cs="Arial"/>
          <w:b/>
          <w:color w:val="0000FF"/>
          <w:sz w:val="24"/>
        </w:rPr>
        <w:tab/>
      </w:r>
      <w:r>
        <w:rPr>
          <w:rFonts w:ascii="Arial" w:hAnsi="Arial" w:cs="Arial"/>
          <w:b/>
          <w:sz w:val="24"/>
        </w:rPr>
        <w:t>Discussion on LP-WUS RRM requirement</w:t>
      </w:r>
    </w:p>
    <w:p w14:paraId="116709C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B730DD5" w14:textId="77777777" w:rsidR="009C3101" w:rsidRDefault="009C3101" w:rsidP="009C3101">
      <w:pPr>
        <w:rPr>
          <w:rFonts w:ascii="Arial" w:hAnsi="Arial" w:cs="Arial"/>
          <w:b/>
        </w:rPr>
      </w:pPr>
      <w:r>
        <w:rPr>
          <w:rFonts w:ascii="Arial" w:hAnsi="Arial" w:cs="Arial"/>
          <w:b/>
        </w:rPr>
        <w:t xml:space="preserve">Abstract: </w:t>
      </w:r>
    </w:p>
    <w:p w14:paraId="11487339" w14:textId="77777777" w:rsidR="009C3101" w:rsidRDefault="009C3101" w:rsidP="009C3101">
      <w:r>
        <w:t>This contribution discusses the LP-WUS requirement</w:t>
      </w:r>
    </w:p>
    <w:p w14:paraId="7C80C61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DAF3A8" w14:textId="65F0C02C" w:rsidR="009C3101" w:rsidRDefault="009C3101" w:rsidP="009C3101">
      <w:pPr>
        <w:rPr>
          <w:rFonts w:ascii="Arial" w:hAnsi="Arial" w:cs="Arial"/>
          <w:b/>
          <w:sz w:val="24"/>
        </w:rPr>
      </w:pPr>
      <w:r>
        <w:rPr>
          <w:rFonts w:ascii="Arial" w:hAnsi="Arial" w:cs="Arial"/>
          <w:b/>
          <w:color w:val="0000FF"/>
          <w:sz w:val="24"/>
        </w:rPr>
        <w:t>R4-2510911</w:t>
      </w:r>
      <w:r>
        <w:rPr>
          <w:rFonts w:ascii="Arial" w:hAnsi="Arial" w:cs="Arial"/>
          <w:b/>
          <w:color w:val="0000FF"/>
          <w:sz w:val="24"/>
        </w:rPr>
        <w:tab/>
      </w:r>
      <w:r>
        <w:rPr>
          <w:rFonts w:ascii="Arial" w:hAnsi="Arial" w:cs="Arial"/>
          <w:b/>
          <w:sz w:val="24"/>
        </w:rPr>
        <w:t>draftCR on LP-WUS introduction</w:t>
      </w:r>
    </w:p>
    <w:p w14:paraId="424E0C48"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14728A17" w14:textId="77777777" w:rsidR="009C3101" w:rsidRDefault="009C3101" w:rsidP="009C3101">
      <w:pPr>
        <w:rPr>
          <w:rFonts w:ascii="Arial" w:hAnsi="Arial" w:cs="Arial"/>
          <w:b/>
        </w:rPr>
      </w:pPr>
      <w:r>
        <w:rPr>
          <w:rFonts w:ascii="Arial" w:hAnsi="Arial" w:cs="Arial"/>
          <w:b/>
        </w:rPr>
        <w:t xml:space="preserve">Abstract: </w:t>
      </w:r>
    </w:p>
    <w:p w14:paraId="6C88E352" w14:textId="77777777" w:rsidR="009C3101" w:rsidRDefault="009C3101" w:rsidP="009C3101">
      <w:r>
        <w:t>The draft CR for LP-WUS introduction</w:t>
      </w:r>
    </w:p>
    <w:p w14:paraId="6719981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8F68E4" w14:textId="407DDADF" w:rsidR="009C3101" w:rsidRDefault="009C3101" w:rsidP="009C3101">
      <w:pPr>
        <w:rPr>
          <w:rFonts w:ascii="Arial" w:hAnsi="Arial" w:cs="Arial"/>
          <w:b/>
          <w:sz w:val="24"/>
        </w:rPr>
      </w:pPr>
      <w:r>
        <w:rPr>
          <w:rFonts w:ascii="Arial" w:hAnsi="Arial" w:cs="Arial"/>
          <w:b/>
          <w:color w:val="0000FF"/>
          <w:sz w:val="24"/>
        </w:rPr>
        <w:t>R4-2511026</w:t>
      </w:r>
      <w:r>
        <w:rPr>
          <w:rFonts w:ascii="Arial" w:hAnsi="Arial" w:cs="Arial"/>
          <w:b/>
          <w:color w:val="0000FF"/>
          <w:sz w:val="24"/>
        </w:rPr>
        <w:tab/>
      </w:r>
      <w:r>
        <w:rPr>
          <w:rFonts w:ascii="Arial" w:hAnsi="Arial" w:cs="Arial"/>
          <w:b/>
          <w:sz w:val="24"/>
        </w:rPr>
        <w:t>Discussion on core parts on LP-WUS</w:t>
      </w:r>
    </w:p>
    <w:p w14:paraId="33A90CAD"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5748370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D65ADF" w14:textId="49B24619" w:rsidR="009C3101" w:rsidRDefault="009C3101" w:rsidP="009C3101">
      <w:pPr>
        <w:rPr>
          <w:rFonts w:ascii="Arial" w:hAnsi="Arial" w:cs="Arial"/>
          <w:b/>
          <w:sz w:val="24"/>
        </w:rPr>
      </w:pPr>
      <w:r>
        <w:rPr>
          <w:rFonts w:ascii="Arial" w:hAnsi="Arial" w:cs="Arial"/>
          <w:b/>
          <w:color w:val="0000FF"/>
          <w:sz w:val="24"/>
        </w:rPr>
        <w:t>R4-2511048</w:t>
      </w:r>
      <w:r>
        <w:rPr>
          <w:rFonts w:ascii="Arial" w:hAnsi="Arial" w:cs="Arial"/>
          <w:b/>
          <w:color w:val="0000FF"/>
          <w:sz w:val="24"/>
        </w:rPr>
        <w:tab/>
      </w:r>
      <w:r>
        <w:rPr>
          <w:rFonts w:ascii="Arial" w:hAnsi="Arial" w:cs="Arial"/>
          <w:b/>
          <w:sz w:val="24"/>
        </w:rPr>
        <w:t>(NR_LPWUS-Core) LP-WUR and MR measurement capability in IDLE state</w:t>
      </w:r>
    </w:p>
    <w:p w14:paraId="06F4CE8F"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(Rel-19)</w:t>
      </w:r>
      <w:r>
        <w:rPr>
          <w:i/>
        </w:rPr>
        <w:br/>
      </w:r>
      <w:r>
        <w:rPr>
          <w:i/>
        </w:rPr>
        <w:br/>
      </w:r>
      <w:r>
        <w:rPr>
          <w:i/>
        </w:rPr>
        <w:tab/>
      </w:r>
      <w:r>
        <w:rPr>
          <w:i/>
        </w:rPr>
        <w:tab/>
      </w:r>
      <w:r>
        <w:rPr>
          <w:i/>
        </w:rPr>
        <w:tab/>
      </w:r>
      <w:r>
        <w:rPr>
          <w:i/>
        </w:rPr>
        <w:tab/>
      </w:r>
      <w:r>
        <w:rPr>
          <w:i/>
        </w:rPr>
        <w:tab/>
        <w:t>Source: ZTECorporation,Sanechips</w:t>
      </w:r>
    </w:p>
    <w:p w14:paraId="34A521F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2C14E0" w14:textId="1A94200B" w:rsidR="009C3101" w:rsidRDefault="009C3101" w:rsidP="009C3101">
      <w:pPr>
        <w:rPr>
          <w:rFonts w:ascii="Arial" w:hAnsi="Arial" w:cs="Arial"/>
          <w:b/>
          <w:sz w:val="24"/>
        </w:rPr>
      </w:pPr>
      <w:r>
        <w:rPr>
          <w:rFonts w:ascii="Arial" w:hAnsi="Arial" w:cs="Arial"/>
          <w:b/>
          <w:color w:val="0000FF"/>
          <w:sz w:val="24"/>
        </w:rPr>
        <w:t>R4-2511049</w:t>
      </w:r>
      <w:r>
        <w:rPr>
          <w:rFonts w:ascii="Arial" w:hAnsi="Arial" w:cs="Arial"/>
          <w:b/>
          <w:color w:val="0000FF"/>
          <w:sz w:val="24"/>
        </w:rPr>
        <w:tab/>
      </w:r>
      <w:r>
        <w:rPr>
          <w:rFonts w:ascii="Arial" w:hAnsi="Arial" w:cs="Arial"/>
          <w:b/>
          <w:sz w:val="24"/>
        </w:rPr>
        <w:t>(NR_LPWUS-Core) LP-WUR and MR measurement capability in INACTIVE state</w:t>
      </w:r>
    </w:p>
    <w:p w14:paraId="3325A977"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(Rel-19)</w:t>
      </w:r>
      <w:r>
        <w:rPr>
          <w:i/>
        </w:rPr>
        <w:br/>
      </w:r>
      <w:r>
        <w:rPr>
          <w:i/>
        </w:rPr>
        <w:br/>
      </w:r>
      <w:r>
        <w:rPr>
          <w:i/>
        </w:rPr>
        <w:tab/>
      </w:r>
      <w:r>
        <w:rPr>
          <w:i/>
        </w:rPr>
        <w:tab/>
      </w:r>
      <w:r>
        <w:rPr>
          <w:i/>
        </w:rPr>
        <w:tab/>
      </w:r>
      <w:r>
        <w:rPr>
          <w:i/>
        </w:rPr>
        <w:tab/>
      </w:r>
      <w:r>
        <w:rPr>
          <w:i/>
        </w:rPr>
        <w:tab/>
        <w:t>Source: ZTECorporation,Sanechips</w:t>
      </w:r>
    </w:p>
    <w:p w14:paraId="0008615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CB995F" w14:textId="3184A327" w:rsidR="009C3101" w:rsidRDefault="009C3101" w:rsidP="009C3101">
      <w:pPr>
        <w:rPr>
          <w:rFonts w:ascii="Arial" w:hAnsi="Arial" w:cs="Arial"/>
          <w:b/>
          <w:sz w:val="24"/>
        </w:rPr>
      </w:pPr>
      <w:r>
        <w:rPr>
          <w:rFonts w:ascii="Arial" w:hAnsi="Arial" w:cs="Arial"/>
          <w:b/>
          <w:color w:val="0000FF"/>
          <w:sz w:val="24"/>
        </w:rPr>
        <w:t>R4-2511112</w:t>
      </w:r>
      <w:r>
        <w:rPr>
          <w:rFonts w:ascii="Arial" w:hAnsi="Arial" w:cs="Arial"/>
          <w:b/>
          <w:color w:val="0000FF"/>
          <w:sz w:val="24"/>
        </w:rPr>
        <w:tab/>
      </w:r>
      <w:r>
        <w:rPr>
          <w:rFonts w:ascii="Arial" w:hAnsi="Arial" w:cs="Arial"/>
          <w:b/>
          <w:sz w:val="24"/>
        </w:rPr>
        <w:t>(NR_LPWUS-Core) LP-WUR and MR measurement capability in IDLE state</w:t>
      </w:r>
    </w:p>
    <w:p w14:paraId="09630893"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ZTECorporation,Sanechips</w:t>
      </w:r>
    </w:p>
    <w:p w14:paraId="4757D7D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62C78A" w14:textId="10ACCDD0" w:rsidR="009C3101" w:rsidRDefault="009C3101" w:rsidP="009C3101">
      <w:pPr>
        <w:rPr>
          <w:rFonts w:ascii="Arial" w:hAnsi="Arial" w:cs="Arial"/>
          <w:b/>
          <w:sz w:val="24"/>
        </w:rPr>
      </w:pPr>
      <w:r>
        <w:rPr>
          <w:rFonts w:ascii="Arial" w:hAnsi="Arial" w:cs="Arial"/>
          <w:b/>
          <w:color w:val="0000FF"/>
          <w:sz w:val="24"/>
        </w:rPr>
        <w:t>R4-2511113</w:t>
      </w:r>
      <w:r>
        <w:rPr>
          <w:rFonts w:ascii="Arial" w:hAnsi="Arial" w:cs="Arial"/>
          <w:b/>
          <w:color w:val="0000FF"/>
          <w:sz w:val="24"/>
        </w:rPr>
        <w:tab/>
      </w:r>
      <w:r>
        <w:rPr>
          <w:rFonts w:ascii="Arial" w:hAnsi="Arial" w:cs="Arial"/>
          <w:b/>
          <w:sz w:val="24"/>
        </w:rPr>
        <w:t>(NR_LPWUS-Core) LP-WUR and MR measurement capability in INACTIVE state</w:t>
      </w:r>
    </w:p>
    <w:p w14:paraId="5DF97868"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ZTECorporation,Sanechips</w:t>
      </w:r>
    </w:p>
    <w:p w14:paraId="75D4FF2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D30A24" w14:textId="19EE50A5" w:rsidR="009C3101" w:rsidRDefault="009C3101" w:rsidP="009C3101">
      <w:pPr>
        <w:rPr>
          <w:rFonts w:ascii="Arial" w:hAnsi="Arial" w:cs="Arial"/>
          <w:b/>
          <w:sz w:val="24"/>
        </w:rPr>
      </w:pPr>
      <w:r>
        <w:rPr>
          <w:rFonts w:ascii="Arial" w:hAnsi="Arial" w:cs="Arial"/>
          <w:b/>
          <w:color w:val="0000FF"/>
          <w:sz w:val="24"/>
        </w:rPr>
        <w:t>R4-2511242</w:t>
      </w:r>
      <w:r>
        <w:rPr>
          <w:rFonts w:ascii="Arial" w:hAnsi="Arial" w:cs="Arial"/>
          <w:b/>
          <w:color w:val="0000FF"/>
          <w:sz w:val="24"/>
        </w:rPr>
        <w:tab/>
      </w:r>
      <w:r>
        <w:rPr>
          <w:rFonts w:ascii="Arial" w:hAnsi="Arial" w:cs="Arial"/>
          <w:b/>
          <w:sz w:val="24"/>
        </w:rPr>
        <w:t>Discussion on NR_LP-WUS RRM core requirements</w:t>
      </w:r>
    </w:p>
    <w:p w14:paraId="5D5A4D9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w:t>
      </w:r>
    </w:p>
    <w:p w14:paraId="0F5A87E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52098D" w14:textId="40CC305C" w:rsidR="009C3101" w:rsidRDefault="009C3101" w:rsidP="009C3101">
      <w:pPr>
        <w:rPr>
          <w:rFonts w:ascii="Arial" w:hAnsi="Arial" w:cs="Arial"/>
          <w:b/>
          <w:sz w:val="24"/>
        </w:rPr>
      </w:pPr>
      <w:r>
        <w:rPr>
          <w:rFonts w:ascii="Arial" w:hAnsi="Arial" w:cs="Arial"/>
          <w:b/>
          <w:color w:val="0000FF"/>
          <w:sz w:val="24"/>
        </w:rPr>
        <w:t>R4-2511243</w:t>
      </w:r>
      <w:r>
        <w:rPr>
          <w:rFonts w:ascii="Arial" w:hAnsi="Arial" w:cs="Arial"/>
          <w:b/>
          <w:color w:val="0000FF"/>
          <w:sz w:val="24"/>
        </w:rPr>
        <w:tab/>
      </w:r>
      <w:r>
        <w:rPr>
          <w:rFonts w:ascii="Arial" w:hAnsi="Arial" w:cs="Arial"/>
          <w:b/>
          <w:sz w:val="24"/>
        </w:rPr>
        <w:t>DraftCR to TS 38.133 on LP-WUR requirements</w:t>
      </w:r>
    </w:p>
    <w:p w14:paraId="193F446A"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Nokia</w:t>
      </w:r>
    </w:p>
    <w:p w14:paraId="06DA8D6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2DF4BA" w14:textId="766E9A04" w:rsidR="009C3101" w:rsidRDefault="009C3101" w:rsidP="009C3101">
      <w:pPr>
        <w:rPr>
          <w:rFonts w:ascii="Arial" w:hAnsi="Arial" w:cs="Arial"/>
          <w:b/>
          <w:sz w:val="24"/>
        </w:rPr>
      </w:pPr>
      <w:r>
        <w:rPr>
          <w:rFonts w:ascii="Arial" w:hAnsi="Arial" w:cs="Arial"/>
          <w:b/>
          <w:color w:val="0000FF"/>
          <w:sz w:val="24"/>
        </w:rPr>
        <w:t>R4-2511607</w:t>
      </w:r>
      <w:r>
        <w:rPr>
          <w:rFonts w:ascii="Arial" w:hAnsi="Arial" w:cs="Arial"/>
          <w:b/>
          <w:color w:val="0000FF"/>
          <w:sz w:val="24"/>
        </w:rPr>
        <w:tab/>
      </w:r>
      <w:r>
        <w:rPr>
          <w:rFonts w:ascii="Arial" w:hAnsi="Arial" w:cs="Arial"/>
          <w:b/>
          <w:sz w:val="24"/>
        </w:rPr>
        <w:t>Discussion on the RRM core requirements for LP-WUS</w:t>
      </w:r>
    </w:p>
    <w:p w14:paraId="50093FD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669480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3E7ECF" w14:textId="015594B3" w:rsidR="009C3101" w:rsidRDefault="009C3101" w:rsidP="009C3101">
      <w:pPr>
        <w:rPr>
          <w:rFonts w:ascii="Arial" w:hAnsi="Arial" w:cs="Arial"/>
          <w:b/>
          <w:sz w:val="24"/>
        </w:rPr>
      </w:pPr>
      <w:r>
        <w:rPr>
          <w:rFonts w:ascii="Arial" w:hAnsi="Arial" w:cs="Arial"/>
          <w:b/>
          <w:color w:val="0000FF"/>
          <w:sz w:val="24"/>
        </w:rPr>
        <w:t>R4-2511632</w:t>
      </w:r>
      <w:r>
        <w:rPr>
          <w:rFonts w:ascii="Arial" w:hAnsi="Arial" w:cs="Arial"/>
          <w:b/>
          <w:color w:val="0000FF"/>
          <w:sz w:val="24"/>
        </w:rPr>
        <w:tab/>
      </w:r>
      <w:r>
        <w:rPr>
          <w:rFonts w:ascii="Arial" w:hAnsi="Arial" w:cs="Arial"/>
          <w:b/>
          <w:sz w:val="24"/>
        </w:rPr>
        <w:t>RRM core requirements for LP-WUR</w:t>
      </w:r>
    </w:p>
    <w:p w14:paraId="5856A41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FAB3B9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39A402" w14:textId="713663D6" w:rsidR="009C3101" w:rsidRDefault="009C3101" w:rsidP="009C3101">
      <w:pPr>
        <w:rPr>
          <w:rFonts w:ascii="Arial" w:hAnsi="Arial" w:cs="Arial"/>
          <w:b/>
          <w:sz w:val="24"/>
        </w:rPr>
      </w:pPr>
      <w:r>
        <w:rPr>
          <w:rFonts w:ascii="Arial" w:hAnsi="Arial" w:cs="Arial"/>
          <w:b/>
          <w:color w:val="0000FF"/>
          <w:sz w:val="24"/>
        </w:rPr>
        <w:t>R4-2511634</w:t>
      </w:r>
      <w:r>
        <w:rPr>
          <w:rFonts w:ascii="Arial" w:hAnsi="Arial" w:cs="Arial"/>
          <w:b/>
          <w:color w:val="0000FF"/>
          <w:sz w:val="24"/>
        </w:rPr>
        <w:tab/>
      </w:r>
      <w:r>
        <w:rPr>
          <w:rFonts w:ascii="Arial" w:hAnsi="Arial" w:cs="Arial"/>
          <w:b/>
          <w:sz w:val="24"/>
        </w:rPr>
        <w:t>draftCR on LP-WUR requirements for FR2</w:t>
      </w:r>
    </w:p>
    <w:p w14:paraId="41E2CE6D"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Qualcomm Incorporated</w:t>
      </w:r>
    </w:p>
    <w:p w14:paraId="7234C6A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7282BF" w14:textId="77777777" w:rsidR="009C3101" w:rsidRDefault="009C3101" w:rsidP="009C3101">
      <w:pPr>
        <w:pStyle w:val="Heading4"/>
      </w:pPr>
      <w:bookmarkStart w:id="377" w:name="_Toc206605643"/>
      <w:r>
        <w:t>7.24.6</w:t>
      </w:r>
      <w:r>
        <w:tab/>
        <w:t>RRM performance requirements for LP-WUS/WUR</w:t>
      </w:r>
      <w:bookmarkEnd w:id="377"/>
    </w:p>
    <w:p w14:paraId="10295CF6" w14:textId="560B654E" w:rsidR="009C3101" w:rsidRDefault="009C3101" w:rsidP="009C3101">
      <w:pPr>
        <w:rPr>
          <w:rFonts w:ascii="Arial" w:hAnsi="Arial" w:cs="Arial"/>
          <w:b/>
          <w:sz w:val="24"/>
        </w:rPr>
      </w:pPr>
      <w:r>
        <w:rPr>
          <w:rFonts w:ascii="Arial" w:hAnsi="Arial" w:cs="Arial"/>
          <w:b/>
          <w:color w:val="0000FF"/>
          <w:sz w:val="24"/>
        </w:rPr>
        <w:t>R4-2509287</w:t>
      </w:r>
      <w:r>
        <w:rPr>
          <w:rFonts w:ascii="Arial" w:hAnsi="Arial" w:cs="Arial"/>
          <w:b/>
          <w:color w:val="0000FF"/>
          <w:sz w:val="24"/>
        </w:rPr>
        <w:tab/>
      </w:r>
      <w:r>
        <w:rPr>
          <w:rFonts w:ascii="Arial" w:hAnsi="Arial" w:cs="Arial"/>
          <w:b/>
          <w:sz w:val="24"/>
        </w:rPr>
        <w:t>Discussion on RRM performance requirements for Rel-19 LP-WUS</w:t>
      </w:r>
    </w:p>
    <w:p w14:paraId="71A31B6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2109C2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3C3C2C" w14:textId="037BA815" w:rsidR="009C3101" w:rsidRDefault="009C3101" w:rsidP="009C3101">
      <w:pPr>
        <w:rPr>
          <w:rFonts w:ascii="Arial" w:hAnsi="Arial" w:cs="Arial"/>
          <w:b/>
          <w:sz w:val="24"/>
        </w:rPr>
      </w:pPr>
      <w:r>
        <w:rPr>
          <w:rFonts w:ascii="Arial" w:hAnsi="Arial" w:cs="Arial"/>
          <w:b/>
          <w:color w:val="0000FF"/>
          <w:sz w:val="24"/>
        </w:rPr>
        <w:t>R4-2509576</w:t>
      </w:r>
      <w:r>
        <w:rPr>
          <w:rFonts w:ascii="Arial" w:hAnsi="Arial" w:cs="Arial"/>
          <w:b/>
          <w:color w:val="0000FF"/>
          <w:sz w:val="24"/>
        </w:rPr>
        <w:tab/>
      </w:r>
      <w:r>
        <w:rPr>
          <w:rFonts w:ascii="Arial" w:hAnsi="Arial" w:cs="Arial"/>
          <w:b/>
          <w:sz w:val="24"/>
        </w:rPr>
        <w:t>On RRM Performance for LP-WUS/WUR</w:t>
      </w:r>
    </w:p>
    <w:p w14:paraId="2CAB94E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28AF6D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B1EB4B" w14:textId="56973BDA" w:rsidR="009C3101" w:rsidRDefault="009C3101" w:rsidP="009C3101">
      <w:pPr>
        <w:rPr>
          <w:rFonts w:ascii="Arial" w:hAnsi="Arial" w:cs="Arial"/>
          <w:b/>
          <w:sz w:val="24"/>
        </w:rPr>
      </w:pPr>
      <w:r>
        <w:rPr>
          <w:rFonts w:ascii="Arial" w:hAnsi="Arial" w:cs="Arial"/>
          <w:b/>
          <w:color w:val="0000FF"/>
          <w:sz w:val="24"/>
        </w:rPr>
        <w:t>R4-2509679</w:t>
      </w:r>
      <w:r>
        <w:rPr>
          <w:rFonts w:ascii="Arial" w:hAnsi="Arial" w:cs="Arial"/>
          <w:b/>
          <w:color w:val="0000FF"/>
          <w:sz w:val="24"/>
        </w:rPr>
        <w:tab/>
      </w:r>
      <w:r>
        <w:rPr>
          <w:rFonts w:ascii="Arial" w:hAnsi="Arial" w:cs="Arial"/>
          <w:b/>
          <w:sz w:val="24"/>
        </w:rPr>
        <w:t>Discussion on RRM performance requirements for LP-WUSWUR</w:t>
      </w:r>
    </w:p>
    <w:p w14:paraId="621EDBBB"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150447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B81FDD" w14:textId="5B791411" w:rsidR="009C3101" w:rsidRDefault="009C3101" w:rsidP="009C3101">
      <w:pPr>
        <w:rPr>
          <w:rFonts w:ascii="Arial" w:hAnsi="Arial" w:cs="Arial"/>
          <w:b/>
          <w:sz w:val="24"/>
        </w:rPr>
      </w:pPr>
      <w:r>
        <w:rPr>
          <w:rFonts w:ascii="Arial" w:hAnsi="Arial" w:cs="Arial"/>
          <w:b/>
          <w:color w:val="0000FF"/>
          <w:sz w:val="24"/>
        </w:rPr>
        <w:t>R4-2510032</w:t>
      </w:r>
      <w:r>
        <w:rPr>
          <w:rFonts w:ascii="Arial" w:hAnsi="Arial" w:cs="Arial"/>
          <w:b/>
          <w:color w:val="0000FF"/>
          <w:sz w:val="24"/>
        </w:rPr>
        <w:tab/>
      </w:r>
      <w:r>
        <w:rPr>
          <w:rFonts w:ascii="Arial" w:hAnsi="Arial" w:cs="Arial"/>
          <w:b/>
          <w:sz w:val="24"/>
        </w:rPr>
        <w:t>Discussion on test cases for LP-WUS</w:t>
      </w:r>
    </w:p>
    <w:p w14:paraId="1F497C2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0B95C2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D16844" w14:textId="27761939" w:rsidR="009C3101" w:rsidRDefault="009C3101" w:rsidP="009C3101">
      <w:pPr>
        <w:rPr>
          <w:rFonts w:ascii="Arial" w:hAnsi="Arial" w:cs="Arial"/>
          <w:b/>
          <w:sz w:val="24"/>
        </w:rPr>
      </w:pPr>
      <w:r>
        <w:rPr>
          <w:rFonts w:ascii="Arial" w:hAnsi="Arial" w:cs="Arial"/>
          <w:b/>
          <w:color w:val="0000FF"/>
          <w:sz w:val="24"/>
        </w:rPr>
        <w:t>R4-2510094</w:t>
      </w:r>
      <w:r>
        <w:rPr>
          <w:rFonts w:ascii="Arial" w:hAnsi="Arial" w:cs="Arial"/>
          <w:b/>
          <w:color w:val="0000FF"/>
          <w:sz w:val="24"/>
        </w:rPr>
        <w:tab/>
      </w:r>
      <w:r>
        <w:rPr>
          <w:rFonts w:ascii="Arial" w:hAnsi="Arial" w:cs="Arial"/>
          <w:b/>
          <w:sz w:val="24"/>
        </w:rPr>
        <w:t>Discussion on RRM performance requirements for LP-WUS/WUR</w:t>
      </w:r>
    </w:p>
    <w:p w14:paraId="50F8F9F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8B9B4B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6F9E3D" w14:textId="2F19B7B1" w:rsidR="009C3101" w:rsidRDefault="009C3101" w:rsidP="009C3101">
      <w:pPr>
        <w:rPr>
          <w:rFonts w:ascii="Arial" w:hAnsi="Arial" w:cs="Arial"/>
          <w:b/>
          <w:sz w:val="24"/>
        </w:rPr>
      </w:pPr>
      <w:r>
        <w:rPr>
          <w:rFonts w:ascii="Arial" w:hAnsi="Arial" w:cs="Arial"/>
          <w:b/>
          <w:color w:val="0000FF"/>
          <w:sz w:val="24"/>
        </w:rPr>
        <w:t>R4-2510195</w:t>
      </w:r>
      <w:r>
        <w:rPr>
          <w:rFonts w:ascii="Arial" w:hAnsi="Arial" w:cs="Arial"/>
          <w:b/>
          <w:color w:val="0000FF"/>
          <w:sz w:val="24"/>
        </w:rPr>
        <w:tab/>
      </w:r>
      <w:r>
        <w:rPr>
          <w:rFonts w:ascii="Arial" w:hAnsi="Arial" w:cs="Arial"/>
          <w:b/>
          <w:sz w:val="24"/>
        </w:rPr>
        <w:t>Consideration on performance part for LP-WUR</w:t>
      </w:r>
    </w:p>
    <w:p w14:paraId="6B750F5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7819D9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6DCDF8" w14:textId="68B6A4CA" w:rsidR="009C3101" w:rsidRDefault="009C3101" w:rsidP="009C3101">
      <w:pPr>
        <w:rPr>
          <w:rFonts w:ascii="Arial" w:hAnsi="Arial" w:cs="Arial"/>
          <w:b/>
          <w:sz w:val="24"/>
        </w:rPr>
      </w:pPr>
      <w:r>
        <w:rPr>
          <w:rFonts w:ascii="Arial" w:hAnsi="Arial" w:cs="Arial"/>
          <w:b/>
          <w:color w:val="0000FF"/>
          <w:sz w:val="24"/>
        </w:rPr>
        <w:t>R4-2510659</w:t>
      </w:r>
      <w:r>
        <w:rPr>
          <w:rFonts w:ascii="Arial" w:hAnsi="Arial" w:cs="Arial"/>
          <w:b/>
          <w:color w:val="0000FF"/>
          <w:sz w:val="24"/>
        </w:rPr>
        <w:tab/>
      </w:r>
      <w:r>
        <w:rPr>
          <w:rFonts w:ascii="Arial" w:hAnsi="Arial" w:cs="Arial"/>
          <w:b/>
          <w:sz w:val="24"/>
        </w:rPr>
        <w:t>Discussion on test case for LP-WUR</w:t>
      </w:r>
    </w:p>
    <w:p w14:paraId="098F52A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2EB5D2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E856F7" w14:textId="4132E40C" w:rsidR="009C3101" w:rsidRDefault="009C3101" w:rsidP="009C3101">
      <w:pPr>
        <w:rPr>
          <w:rFonts w:ascii="Arial" w:hAnsi="Arial" w:cs="Arial"/>
          <w:b/>
          <w:sz w:val="24"/>
        </w:rPr>
      </w:pPr>
      <w:r>
        <w:rPr>
          <w:rFonts w:ascii="Arial" w:hAnsi="Arial" w:cs="Arial"/>
          <w:b/>
          <w:color w:val="0000FF"/>
          <w:sz w:val="24"/>
        </w:rPr>
        <w:t>R4-2510912</w:t>
      </w:r>
      <w:r>
        <w:rPr>
          <w:rFonts w:ascii="Arial" w:hAnsi="Arial" w:cs="Arial"/>
          <w:b/>
          <w:color w:val="0000FF"/>
          <w:sz w:val="24"/>
        </w:rPr>
        <w:tab/>
      </w:r>
      <w:r>
        <w:rPr>
          <w:rFonts w:ascii="Arial" w:hAnsi="Arial" w:cs="Arial"/>
          <w:b/>
          <w:sz w:val="24"/>
        </w:rPr>
        <w:t>Discussion on performance requirements for LP-WUR</w:t>
      </w:r>
    </w:p>
    <w:p w14:paraId="7307A3D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6FFB46B" w14:textId="77777777" w:rsidR="009C3101" w:rsidRDefault="009C3101" w:rsidP="009C3101">
      <w:pPr>
        <w:rPr>
          <w:rFonts w:ascii="Arial" w:hAnsi="Arial" w:cs="Arial"/>
          <w:b/>
        </w:rPr>
      </w:pPr>
      <w:r>
        <w:rPr>
          <w:rFonts w:ascii="Arial" w:hAnsi="Arial" w:cs="Arial"/>
          <w:b/>
        </w:rPr>
        <w:t xml:space="preserve">Abstract: </w:t>
      </w:r>
    </w:p>
    <w:p w14:paraId="6BDB5F56" w14:textId="77777777" w:rsidR="009C3101" w:rsidRDefault="009C3101" w:rsidP="009C3101">
      <w:r>
        <w:t>This contribution discusses the LP-WUS performance part</w:t>
      </w:r>
    </w:p>
    <w:p w14:paraId="42DACB4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1A4AC8" w14:textId="760458D9" w:rsidR="009C3101" w:rsidRDefault="009C3101" w:rsidP="009C3101">
      <w:pPr>
        <w:rPr>
          <w:rFonts w:ascii="Arial" w:hAnsi="Arial" w:cs="Arial"/>
          <w:b/>
          <w:sz w:val="24"/>
        </w:rPr>
      </w:pPr>
      <w:r>
        <w:rPr>
          <w:rFonts w:ascii="Arial" w:hAnsi="Arial" w:cs="Arial"/>
          <w:b/>
          <w:color w:val="0000FF"/>
          <w:sz w:val="24"/>
        </w:rPr>
        <w:t>R4-2511027</w:t>
      </w:r>
      <w:r>
        <w:rPr>
          <w:rFonts w:ascii="Arial" w:hAnsi="Arial" w:cs="Arial"/>
          <w:b/>
          <w:color w:val="0000FF"/>
          <w:sz w:val="24"/>
        </w:rPr>
        <w:tab/>
      </w:r>
      <w:r>
        <w:rPr>
          <w:rFonts w:ascii="Arial" w:hAnsi="Arial" w:cs="Arial"/>
          <w:b/>
          <w:sz w:val="24"/>
        </w:rPr>
        <w:t>Discussion on RRM performance requirements for LP-WUS</w:t>
      </w:r>
    </w:p>
    <w:p w14:paraId="07CA8B16"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6548588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8E55D4" w14:textId="7C5961ED" w:rsidR="009C3101" w:rsidRDefault="009C3101" w:rsidP="009C3101">
      <w:pPr>
        <w:rPr>
          <w:rFonts w:ascii="Arial" w:hAnsi="Arial" w:cs="Arial"/>
          <w:b/>
          <w:sz w:val="24"/>
        </w:rPr>
      </w:pPr>
      <w:r>
        <w:rPr>
          <w:rFonts w:ascii="Arial" w:hAnsi="Arial" w:cs="Arial"/>
          <w:b/>
          <w:color w:val="0000FF"/>
          <w:sz w:val="24"/>
        </w:rPr>
        <w:t>R4-2511244</w:t>
      </w:r>
      <w:r>
        <w:rPr>
          <w:rFonts w:ascii="Arial" w:hAnsi="Arial" w:cs="Arial"/>
          <w:b/>
          <w:color w:val="0000FF"/>
          <w:sz w:val="24"/>
        </w:rPr>
        <w:tab/>
      </w:r>
      <w:r>
        <w:rPr>
          <w:rFonts w:ascii="Arial" w:hAnsi="Arial" w:cs="Arial"/>
          <w:b/>
          <w:sz w:val="24"/>
        </w:rPr>
        <w:t>Discussion on RRM performance requirements for NR_LP-WUS</w:t>
      </w:r>
    </w:p>
    <w:p w14:paraId="1080EE9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w:t>
      </w:r>
    </w:p>
    <w:p w14:paraId="3A1C830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17EFCC" w14:textId="5DACF14A" w:rsidR="009C3101" w:rsidRDefault="009C3101" w:rsidP="009C3101">
      <w:pPr>
        <w:rPr>
          <w:rFonts w:ascii="Arial" w:hAnsi="Arial" w:cs="Arial"/>
          <w:b/>
          <w:sz w:val="24"/>
        </w:rPr>
      </w:pPr>
      <w:r>
        <w:rPr>
          <w:rFonts w:ascii="Arial" w:hAnsi="Arial" w:cs="Arial"/>
          <w:b/>
          <w:color w:val="0000FF"/>
          <w:sz w:val="24"/>
        </w:rPr>
        <w:t>R4-2511608</w:t>
      </w:r>
      <w:r>
        <w:rPr>
          <w:rFonts w:ascii="Arial" w:hAnsi="Arial" w:cs="Arial"/>
          <w:b/>
          <w:color w:val="0000FF"/>
          <w:sz w:val="24"/>
        </w:rPr>
        <w:tab/>
      </w:r>
      <w:r>
        <w:rPr>
          <w:rFonts w:ascii="Arial" w:hAnsi="Arial" w:cs="Arial"/>
          <w:b/>
          <w:sz w:val="24"/>
        </w:rPr>
        <w:t>Discussion on the RRM performance requirements for LP-WUS</w:t>
      </w:r>
    </w:p>
    <w:p w14:paraId="11ADF44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5F3123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FFEA92" w14:textId="328E0902" w:rsidR="009C3101" w:rsidRDefault="009C3101" w:rsidP="009C3101">
      <w:pPr>
        <w:rPr>
          <w:rFonts w:ascii="Arial" w:hAnsi="Arial" w:cs="Arial"/>
          <w:b/>
          <w:sz w:val="24"/>
        </w:rPr>
      </w:pPr>
      <w:r>
        <w:rPr>
          <w:rFonts w:ascii="Arial" w:hAnsi="Arial" w:cs="Arial"/>
          <w:b/>
          <w:color w:val="0000FF"/>
          <w:sz w:val="24"/>
        </w:rPr>
        <w:t>R4-2511633</w:t>
      </w:r>
      <w:r>
        <w:rPr>
          <w:rFonts w:ascii="Arial" w:hAnsi="Arial" w:cs="Arial"/>
          <w:b/>
          <w:color w:val="0000FF"/>
          <w:sz w:val="24"/>
        </w:rPr>
        <w:tab/>
      </w:r>
      <w:r>
        <w:rPr>
          <w:rFonts w:ascii="Arial" w:hAnsi="Arial" w:cs="Arial"/>
          <w:b/>
          <w:sz w:val="24"/>
        </w:rPr>
        <w:t>RRM performance requirements for LP-WUR</w:t>
      </w:r>
    </w:p>
    <w:p w14:paraId="61AD00E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663D8E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AB3A3E" w14:textId="77777777" w:rsidR="009C3101" w:rsidRDefault="009C3101" w:rsidP="009C3101">
      <w:pPr>
        <w:pStyle w:val="Heading4"/>
      </w:pPr>
      <w:bookmarkStart w:id="378" w:name="_Toc206605644"/>
      <w:r>
        <w:t>7.24.7</w:t>
      </w:r>
      <w:r>
        <w:tab/>
        <w:t>Demodulation performance requirements</w:t>
      </w:r>
      <w:bookmarkEnd w:id="378"/>
    </w:p>
    <w:p w14:paraId="26D45591" w14:textId="65B1A915" w:rsidR="009C3101" w:rsidRDefault="009C3101" w:rsidP="009C3101">
      <w:pPr>
        <w:rPr>
          <w:rFonts w:ascii="Arial" w:hAnsi="Arial" w:cs="Arial"/>
          <w:b/>
          <w:sz w:val="24"/>
        </w:rPr>
      </w:pPr>
      <w:r>
        <w:rPr>
          <w:rFonts w:ascii="Arial" w:hAnsi="Arial" w:cs="Arial"/>
          <w:b/>
          <w:color w:val="0000FF"/>
          <w:sz w:val="24"/>
        </w:rPr>
        <w:t>R4-2509170</w:t>
      </w:r>
      <w:r>
        <w:rPr>
          <w:rFonts w:ascii="Arial" w:hAnsi="Arial" w:cs="Arial"/>
          <w:b/>
          <w:color w:val="0000FF"/>
          <w:sz w:val="24"/>
        </w:rPr>
        <w:tab/>
      </w:r>
      <w:r>
        <w:rPr>
          <w:rFonts w:ascii="Arial" w:hAnsi="Arial" w:cs="Arial"/>
          <w:b/>
          <w:sz w:val="24"/>
        </w:rPr>
        <w:t>Discussion on demodulation requirements for R19 LP-WUS/WUR</w:t>
      </w:r>
    </w:p>
    <w:p w14:paraId="591A0BC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6ED66C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5E267E" w14:textId="1FF7F3A5" w:rsidR="009C3101" w:rsidRDefault="009C3101" w:rsidP="009C3101">
      <w:pPr>
        <w:rPr>
          <w:rFonts w:ascii="Arial" w:hAnsi="Arial" w:cs="Arial"/>
          <w:b/>
          <w:sz w:val="24"/>
        </w:rPr>
      </w:pPr>
      <w:r>
        <w:rPr>
          <w:rFonts w:ascii="Arial" w:hAnsi="Arial" w:cs="Arial"/>
          <w:b/>
          <w:color w:val="0000FF"/>
          <w:sz w:val="24"/>
        </w:rPr>
        <w:t>R4-2509346</w:t>
      </w:r>
      <w:r>
        <w:rPr>
          <w:rFonts w:ascii="Arial" w:hAnsi="Arial" w:cs="Arial"/>
          <w:b/>
          <w:color w:val="0000FF"/>
          <w:sz w:val="24"/>
        </w:rPr>
        <w:tab/>
      </w:r>
      <w:r>
        <w:rPr>
          <w:rFonts w:ascii="Arial" w:hAnsi="Arial" w:cs="Arial"/>
          <w:b/>
          <w:sz w:val="24"/>
        </w:rPr>
        <w:t>Further discussion on LP-WUS demodulation requirements</w:t>
      </w:r>
    </w:p>
    <w:p w14:paraId="0CBC326B"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4F650C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53E362" w14:textId="26349272" w:rsidR="009C3101" w:rsidRDefault="009C3101" w:rsidP="009C3101">
      <w:pPr>
        <w:rPr>
          <w:rFonts w:ascii="Arial" w:hAnsi="Arial" w:cs="Arial"/>
          <w:b/>
          <w:sz w:val="24"/>
        </w:rPr>
      </w:pPr>
      <w:r>
        <w:rPr>
          <w:rFonts w:ascii="Arial" w:hAnsi="Arial" w:cs="Arial"/>
          <w:b/>
          <w:color w:val="0000FF"/>
          <w:sz w:val="24"/>
        </w:rPr>
        <w:t>R4-2509577</w:t>
      </w:r>
      <w:r>
        <w:rPr>
          <w:rFonts w:ascii="Arial" w:hAnsi="Arial" w:cs="Arial"/>
          <w:b/>
          <w:color w:val="0000FF"/>
          <w:sz w:val="24"/>
        </w:rPr>
        <w:tab/>
      </w:r>
      <w:r>
        <w:rPr>
          <w:rFonts w:ascii="Arial" w:hAnsi="Arial" w:cs="Arial"/>
          <w:b/>
          <w:sz w:val="24"/>
        </w:rPr>
        <w:t>On the MDR Performance Requirements for LP-WUS</w:t>
      </w:r>
    </w:p>
    <w:p w14:paraId="03D1FE8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A1680A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53B466" w14:textId="07B5DC9E" w:rsidR="009C3101" w:rsidRDefault="009C3101" w:rsidP="009C3101">
      <w:pPr>
        <w:rPr>
          <w:rFonts w:ascii="Arial" w:hAnsi="Arial" w:cs="Arial"/>
          <w:b/>
          <w:sz w:val="24"/>
        </w:rPr>
      </w:pPr>
      <w:r>
        <w:rPr>
          <w:rFonts w:ascii="Arial" w:hAnsi="Arial" w:cs="Arial"/>
          <w:b/>
          <w:color w:val="0000FF"/>
          <w:sz w:val="24"/>
        </w:rPr>
        <w:t>R4-2510426</w:t>
      </w:r>
      <w:r>
        <w:rPr>
          <w:rFonts w:ascii="Arial" w:hAnsi="Arial" w:cs="Arial"/>
          <w:b/>
          <w:color w:val="0000FF"/>
          <w:sz w:val="24"/>
        </w:rPr>
        <w:tab/>
      </w:r>
      <w:r>
        <w:rPr>
          <w:rFonts w:ascii="Arial" w:hAnsi="Arial" w:cs="Arial"/>
          <w:b/>
          <w:sz w:val="24"/>
        </w:rPr>
        <w:t>Discussion on UE demodulation performance requirements for LPWUS</w:t>
      </w:r>
    </w:p>
    <w:p w14:paraId="7885108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0D2170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067420" w14:textId="1694B8FF" w:rsidR="009C3101" w:rsidRDefault="009C3101" w:rsidP="009C3101">
      <w:pPr>
        <w:rPr>
          <w:rFonts w:ascii="Arial" w:hAnsi="Arial" w:cs="Arial"/>
          <w:b/>
          <w:sz w:val="24"/>
        </w:rPr>
      </w:pPr>
      <w:r>
        <w:rPr>
          <w:rFonts w:ascii="Arial" w:hAnsi="Arial" w:cs="Arial"/>
          <w:b/>
          <w:color w:val="0000FF"/>
          <w:sz w:val="24"/>
        </w:rPr>
        <w:t>R4-2510442</w:t>
      </w:r>
      <w:r>
        <w:rPr>
          <w:rFonts w:ascii="Arial" w:hAnsi="Arial" w:cs="Arial"/>
          <w:b/>
          <w:color w:val="0000FF"/>
          <w:sz w:val="24"/>
        </w:rPr>
        <w:tab/>
      </w:r>
      <w:r>
        <w:rPr>
          <w:rFonts w:ascii="Arial" w:hAnsi="Arial" w:cs="Arial"/>
          <w:b/>
          <w:sz w:val="24"/>
        </w:rPr>
        <w:t>Discussion on UE demodulation requirements for NR LP-WUS and receiver</w:t>
      </w:r>
    </w:p>
    <w:p w14:paraId="5C34503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5B9DFF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F375A6" w14:textId="786892C1" w:rsidR="009C3101" w:rsidRDefault="009C3101" w:rsidP="009C3101">
      <w:pPr>
        <w:rPr>
          <w:rFonts w:ascii="Arial" w:hAnsi="Arial" w:cs="Arial"/>
          <w:b/>
          <w:sz w:val="24"/>
        </w:rPr>
      </w:pPr>
      <w:r>
        <w:rPr>
          <w:rFonts w:ascii="Arial" w:hAnsi="Arial" w:cs="Arial"/>
          <w:b/>
          <w:color w:val="0000FF"/>
          <w:sz w:val="24"/>
        </w:rPr>
        <w:t>R4-2510839</w:t>
      </w:r>
      <w:r>
        <w:rPr>
          <w:rFonts w:ascii="Arial" w:hAnsi="Arial" w:cs="Arial"/>
          <w:b/>
          <w:color w:val="0000FF"/>
          <w:sz w:val="24"/>
        </w:rPr>
        <w:tab/>
      </w:r>
      <w:r>
        <w:rPr>
          <w:rFonts w:ascii="Arial" w:hAnsi="Arial" w:cs="Arial"/>
          <w:b/>
          <w:sz w:val="24"/>
        </w:rPr>
        <w:t>UE demodulation requirements for LP-WUS/WUR</w:t>
      </w:r>
    </w:p>
    <w:p w14:paraId="7A77E4D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8713B0D" w14:textId="77777777" w:rsidR="009C3101" w:rsidRDefault="009C3101" w:rsidP="009C3101">
      <w:pPr>
        <w:rPr>
          <w:rFonts w:ascii="Arial" w:hAnsi="Arial" w:cs="Arial"/>
          <w:b/>
        </w:rPr>
      </w:pPr>
      <w:r>
        <w:rPr>
          <w:rFonts w:ascii="Arial" w:hAnsi="Arial" w:cs="Arial"/>
          <w:b/>
        </w:rPr>
        <w:t xml:space="preserve">Abstract: </w:t>
      </w:r>
    </w:p>
    <w:p w14:paraId="45233CBA" w14:textId="77777777" w:rsidR="009C3101" w:rsidRDefault="009C3101" w:rsidP="009C3101">
      <w:r>
        <w:t>This contribution discusses the UE demodulation requirements due to Rel-19 LP-WUS.</w:t>
      </w:r>
    </w:p>
    <w:p w14:paraId="7251C66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8DC42B" w14:textId="6CD00B69" w:rsidR="009C3101" w:rsidRDefault="009C3101" w:rsidP="009C3101">
      <w:pPr>
        <w:rPr>
          <w:rFonts w:ascii="Arial" w:hAnsi="Arial" w:cs="Arial"/>
          <w:b/>
          <w:sz w:val="24"/>
        </w:rPr>
      </w:pPr>
      <w:r>
        <w:rPr>
          <w:rFonts w:ascii="Arial" w:hAnsi="Arial" w:cs="Arial"/>
          <w:b/>
          <w:color w:val="0000FF"/>
          <w:sz w:val="24"/>
        </w:rPr>
        <w:t>R4-2510893</w:t>
      </w:r>
      <w:r>
        <w:rPr>
          <w:rFonts w:ascii="Arial" w:hAnsi="Arial" w:cs="Arial"/>
          <w:b/>
          <w:color w:val="0000FF"/>
          <w:sz w:val="24"/>
        </w:rPr>
        <w:tab/>
      </w:r>
      <w:r>
        <w:rPr>
          <w:rFonts w:ascii="Arial" w:hAnsi="Arial" w:cs="Arial"/>
          <w:b/>
          <w:sz w:val="24"/>
        </w:rPr>
        <w:t>On performance requirements for LP-WUS</w:t>
      </w:r>
    </w:p>
    <w:p w14:paraId="59A8025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16537C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C566DF" w14:textId="51D2CD88" w:rsidR="009C3101" w:rsidRDefault="009C3101" w:rsidP="009C3101">
      <w:pPr>
        <w:rPr>
          <w:rFonts w:ascii="Arial" w:hAnsi="Arial" w:cs="Arial"/>
          <w:b/>
          <w:sz w:val="24"/>
        </w:rPr>
      </w:pPr>
      <w:r>
        <w:rPr>
          <w:rFonts w:ascii="Arial" w:hAnsi="Arial" w:cs="Arial"/>
          <w:b/>
          <w:color w:val="0000FF"/>
          <w:sz w:val="24"/>
        </w:rPr>
        <w:t>R4-2510986</w:t>
      </w:r>
      <w:r>
        <w:rPr>
          <w:rFonts w:ascii="Arial" w:hAnsi="Arial" w:cs="Arial"/>
          <w:b/>
          <w:color w:val="0000FF"/>
          <w:sz w:val="24"/>
        </w:rPr>
        <w:tab/>
      </w:r>
      <w:r>
        <w:rPr>
          <w:rFonts w:ascii="Arial" w:hAnsi="Arial" w:cs="Arial"/>
          <w:b/>
          <w:sz w:val="24"/>
        </w:rPr>
        <w:t>Discussion on UE demodulation performance requirements for LP-WUS</w:t>
      </w:r>
    </w:p>
    <w:p w14:paraId="4AF9EB8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C11FBE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B28777" w14:textId="5BC152F9" w:rsidR="009C3101" w:rsidRDefault="009C3101" w:rsidP="009C3101">
      <w:pPr>
        <w:rPr>
          <w:rFonts w:ascii="Arial" w:hAnsi="Arial" w:cs="Arial"/>
          <w:b/>
          <w:sz w:val="24"/>
        </w:rPr>
      </w:pPr>
      <w:r>
        <w:rPr>
          <w:rFonts w:ascii="Arial" w:hAnsi="Arial" w:cs="Arial"/>
          <w:b/>
          <w:color w:val="0000FF"/>
          <w:sz w:val="24"/>
        </w:rPr>
        <w:t>R4-2511591</w:t>
      </w:r>
      <w:r>
        <w:rPr>
          <w:rFonts w:ascii="Arial" w:hAnsi="Arial" w:cs="Arial"/>
          <w:b/>
          <w:color w:val="0000FF"/>
          <w:sz w:val="24"/>
        </w:rPr>
        <w:tab/>
      </w:r>
      <w:r>
        <w:rPr>
          <w:rFonts w:ascii="Arial" w:hAnsi="Arial" w:cs="Arial"/>
          <w:b/>
          <w:sz w:val="24"/>
        </w:rPr>
        <w:t>Discussions on demodulation performance requirements of LP-WUS_WUR for NR</w:t>
      </w:r>
    </w:p>
    <w:p w14:paraId="44A0CAE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2634861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D73E95" w14:textId="77777777" w:rsidR="009C3101" w:rsidRDefault="009C3101" w:rsidP="009C3101">
      <w:pPr>
        <w:pStyle w:val="Heading3"/>
      </w:pPr>
      <w:bookmarkStart w:id="379" w:name="_Toc206605645"/>
      <w:r>
        <w:t>7.25</w:t>
      </w:r>
      <w:r>
        <w:tab/>
        <w:t>NR mobility enhancements Phase 4</w:t>
      </w:r>
      <w:bookmarkEnd w:id="379"/>
    </w:p>
    <w:p w14:paraId="33BB78D3" w14:textId="77777777" w:rsidR="009C3101" w:rsidRDefault="009C3101" w:rsidP="009C3101">
      <w:pPr>
        <w:pStyle w:val="Heading4"/>
      </w:pPr>
      <w:bookmarkStart w:id="380" w:name="_Toc206605646"/>
      <w:r>
        <w:t>7.25.1</w:t>
      </w:r>
      <w:r>
        <w:tab/>
        <w:t>Moderator summary and conclusions</w:t>
      </w:r>
      <w:bookmarkEnd w:id="380"/>
    </w:p>
    <w:p w14:paraId="61C3EF10" w14:textId="213F8AB1" w:rsidR="009C3101" w:rsidRDefault="009C3101" w:rsidP="009C3101">
      <w:pPr>
        <w:rPr>
          <w:rFonts w:ascii="Arial" w:hAnsi="Arial" w:cs="Arial"/>
          <w:b/>
          <w:sz w:val="24"/>
        </w:rPr>
      </w:pPr>
      <w:r>
        <w:rPr>
          <w:rFonts w:ascii="Arial" w:hAnsi="Arial" w:cs="Arial"/>
          <w:b/>
          <w:color w:val="0000FF"/>
          <w:sz w:val="24"/>
        </w:rPr>
        <w:t>R4-2509066</w:t>
      </w:r>
      <w:r>
        <w:rPr>
          <w:rFonts w:ascii="Arial" w:hAnsi="Arial" w:cs="Arial"/>
          <w:b/>
          <w:color w:val="0000FF"/>
          <w:sz w:val="24"/>
        </w:rPr>
        <w:tab/>
      </w:r>
      <w:r>
        <w:rPr>
          <w:rFonts w:ascii="Arial" w:hAnsi="Arial" w:cs="Arial"/>
          <w:b/>
          <w:sz w:val="24"/>
        </w:rPr>
        <w:t>Topic summary for [116][223] NR_Mob_Ph4_Part1</w:t>
      </w:r>
    </w:p>
    <w:p w14:paraId="2265FBE7"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181CF608" w14:textId="77777777" w:rsidR="009C3101" w:rsidRDefault="009C3101" w:rsidP="009C3101">
      <w:pPr>
        <w:rPr>
          <w:rFonts w:ascii="Arial" w:hAnsi="Arial" w:cs="Arial"/>
          <w:b/>
        </w:rPr>
      </w:pPr>
      <w:r>
        <w:rPr>
          <w:rFonts w:ascii="Arial" w:hAnsi="Arial" w:cs="Arial"/>
          <w:b/>
        </w:rPr>
        <w:t xml:space="preserve">Abstract: </w:t>
      </w:r>
    </w:p>
    <w:p w14:paraId="5ADDA74E" w14:textId="77777777" w:rsidR="009C3101" w:rsidRDefault="009C3101" w:rsidP="009C3101">
      <w:r>
        <w:t>Topic summary in RRM session</w:t>
      </w:r>
    </w:p>
    <w:p w14:paraId="3B53667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AB72B5" w14:textId="73A26838" w:rsidR="009C3101" w:rsidRDefault="009C3101" w:rsidP="009C3101">
      <w:pPr>
        <w:rPr>
          <w:rFonts w:ascii="Arial" w:hAnsi="Arial" w:cs="Arial"/>
          <w:b/>
          <w:sz w:val="24"/>
        </w:rPr>
      </w:pPr>
      <w:r>
        <w:rPr>
          <w:rFonts w:ascii="Arial" w:hAnsi="Arial" w:cs="Arial"/>
          <w:b/>
          <w:color w:val="0000FF"/>
          <w:sz w:val="24"/>
        </w:rPr>
        <w:t>R4-2509067</w:t>
      </w:r>
      <w:r>
        <w:rPr>
          <w:rFonts w:ascii="Arial" w:hAnsi="Arial" w:cs="Arial"/>
          <w:b/>
          <w:color w:val="0000FF"/>
          <w:sz w:val="24"/>
        </w:rPr>
        <w:tab/>
      </w:r>
      <w:r>
        <w:rPr>
          <w:rFonts w:ascii="Arial" w:hAnsi="Arial" w:cs="Arial"/>
          <w:b/>
          <w:sz w:val="24"/>
        </w:rPr>
        <w:t>Topic summary for [116][224] NR_Mob_Ph4_Part2</w:t>
      </w:r>
    </w:p>
    <w:p w14:paraId="1C6B0F15"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56D3FD58" w14:textId="77777777" w:rsidR="009C3101" w:rsidRDefault="009C3101" w:rsidP="009C3101">
      <w:pPr>
        <w:rPr>
          <w:rFonts w:ascii="Arial" w:hAnsi="Arial" w:cs="Arial"/>
          <w:b/>
        </w:rPr>
      </w:pPr>
      <w:r>
        <w:rPr>
          <w:rFonts w:ascii="Arial" w:hAnsi="Arial" w:cs="Arial"/>
          <w:b/>
        </w:rPr>
        <w:t xml:space="preserve">Abstract: </w:t>
      </w:r>
    </w:p>
    <w:p w14:paraId="415A2A92" w14:textId="77777777" w:rsidR="009C3101" w:rsidRDefault="009C3101" w:rsidP="009C3101">
      <w:r>
        <w:t>Topic summary in RRM session</w:t>
      </w:r>
    </w:p>
    <w:p w14:paraId="0143A2E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2BCDC6" w14:textId="77777777" w:rsidR="009C3101" w:rsidRDefault="009C3101" w:rsidP="009C3101">
      <w:pPr>
        <w:pStyle w:val="Heading4"/>
      </w:pPr>
      <w:bookmarkStart w:id="381" w:name="_Toc206605647"/>
      <w:r>
        <w:t>7.25.2</w:t>
      </w:r>
      <w:r>
        <w:tab/>
        <w:t>General aspects</w:t>
      </w:r>
      <w:bookmarkEnd w:id="381"/>
    </w:p>
    <w:p w14:paraId="67F0E9D8" w14:textId="75D1876C" w:rsidR="009C3101" w:rsidRDefault="009C3101" w:rsidP="009C3101">
      <w:pPr>
        <w:rPr>
          <w:rFonts w:ascii="Arial" w:hAnsi="Arial" w:cs="Arial"/>
          <w:b/>
          <w:sz w:val="24"/>
        </w:rPr>
      </w:pPr>
      <w:r>
        <w:rPr>
          <w:rFonts w:ascii="Arial" w:hAnsi="Arial" w:cs="Arial"/>
          <w:b/>
          <w:color w:val="0000FF"/>
          <w:sz w:val="24"/>
        </w:rPr>
        <w:t>R4-2509455</w:t>
      </w:r>
      <w:r>
        <w:rPr>
          <w:rFonts w:ascii="Arial" w:hAnsi="Arial" w:cs="Arial"/>
          <w:b/>
          <w:color w:val="0000FF"/>
          <w:sz w:val="24"/>
        </w:rPr>
        <w:tab/>
      </w:r>
      <w:r>
        <w:rPr>
          <w:rFonts w:ascii="Arial" w:hAnsi="Arial" w:cs="Arial"/>
          <w:b/>
          <w:sz w:val="24"/>
        </w:rPr>
        <w:t>BigCR for R19 mobility RRM</w:t>
      </w:r>
    </w:p>
    <w:p w14:paraId="094EAD8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CR-5743  rev  Cat: B (Rel-19)</w:t>
      </w:r>
      <w:r>
        <w:rPr>
          <w:i/>
        </w:rPr>
        <w:br/>
      </w:r>
      <w:r>
        <w:rPr>
          <w:i/>
        </w:rPr>
        <w:br/>
      </w:r>
      <w:r>
        <w:rPr>
          <w:i/>
        </w:rPr>
        <w:tab/>
      </w:r>
      <w:r>
        <w:rPr>
          <w:i/>
        </w:rPr>
        <w:tab/>
      </w:r>
      <w:r>
        <w:rPr>
          <w:i/>
        </w:rPr>
        <w:tab/>
      </w:r>
      <w:r>
        <w:rPr>
          <w:i/>
        </w:rPr>
        <w:tab/>
      </w:r>
      <w:r>
        <w:rPr>
          <w:i/>
        </w:rPr>
        <w:tab/>
        <w:t>Source: Apple, China Telecom</w:t>
      </w:r>
    </w:p>
    <w:p w14:paraId="3A7C7C8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413C9A" w14:textId="386B5924" w:rsidR="009C3101" w:rsidRDefault="009C3101" w:rsidP="009C3101">
      <w:pPr>
        <w:rPr>
          <w:rFonts w:ascii="Arial" w:hAnsi="Arial" w:cs="Arial"/>
          <w:b/>
          <w:sz w:val="24"/>
        </w:rPr>
      </w:pPr>
      <w:r>
        <w:rPr>
          <w:rFonts w:ascii="Arial" w:hAnsi="Arial" w:cs="Arial"/>
          <w:b/>
          <w:color w:val="0000FF"/>
          <w:sz w:val="24"/>
        </w:rPr>
        <w:t>R4-2510330</w:t>
      </w:r>
      <w:r>
        <w:rPr>
          <w:rFonts w:ascii="Arial" w:hAnsi="Arial" w:cs="Arial"/>
          <w:b/>
          <w:color w:val="0000FF"/>
          <w:sz w:val="24"/>
        </w:rPr>
        <w:tab/>
      </w:r>
      <w:r>
        <w:rPr>
          <w:rFonts w:ascii="Arial" w:hAnsi="Arial" w:cs="Arial"/>
          <w:b/>
          <w:sz w:val="24"/>
        </w:rPr>
        <w:t>Updates on UE capability for mobility enhancement phase 4 WI</w:t>
      </w:r>
    </w:p>
    <w:p w14:paraId="7E19395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DD8A07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E7E87B" w14:textId="77777777" w:rsidR="009C3101" w:rsidRDefault="009C3101" w:rsidP="009C3101">
      <w:pPr>
        <w:pStyle w:val="Heading4"/>
      </w:pPr>
      <w:bookmarkStart w:id="382" w:name="_Toc206605648"/>
      <w:r>
        <w:t>7.25.3</w:t>
      </w:r>
      <w:r>
        <w:tab/>
        <w:t>RRM core requirements</w:t>
      </w:r>
      <w:bookmarkEnd w:id="382"/>
    </w:p>
    <w:p w14:paraId="391BC970" w14:textId="77777777" w:rsidR="009C3101" w:rsidRDefault="009C3101" w:rsidP="009C3101">
      <w:pPr>
        <w:pStyle w:val="Heading5"/>
      </w:pPr>
      <w:bookmarkStart w:id="383" w:name="_Toc206605649"/>
      <w:r>
        <w:t>7.25.3.1</w:t>
      </w:r>
      <w:r>
        <w:tab/>
        <w:t>Event triggered L1 measurement reporting</w:t>
      </w:r>
      <w:bookmarkEnd w:id="383"/>
    </w:p>
    <w:p w14:paraId="1B194380" w14:textId="28D0FE20" w:rsidR="009C3101" w:rsidRDefault="009C3101" w:rsidP="009C3101">
      <w:pPr>
        <w:rPr>
          <w:rFonts w:ascii="Arial" w:hAnsi="Arial" w:cs="Arial"/>
          <w:b/>
          <w:sz w:val="24"/>
        </w:rPr>
      </w:pPr>
      <w:r>
        <w:rPr>
          <w:rFonts w:ascii="Arial" w:hAnsi="Arial" w:cs="Arial"/>
          <w:b/>
          <w:color w:val="0000FF"/>
          <w:sz w:val="24"/>
        </w:rPr>
        <w:t>R4-2509160</w:t>
      </w:r>
      <w:r>
        <w:rPr>
          <w:rFonts w:ascii="Arial" w:hAnsi="Arial" w:cs="Arial"/>
          <w:b/>
          <w:color w:val="0000FF"/>
          <w:sz w:val="24"/>
        </w:rPr>
        <w:tab/>
      </w:r>
      <w:r>
        <w:rPr>
          <w:rFonts w:ascii="Arial" w:hAnsi="Arial" w:cs="Arial"/>
          <w:b/>
          <w:sz w:val="24"/>
        </w:rPr>
        <w:t>On LTM L1 event-triggered reporting</w:t>
      </w:r>
    </w:p>
    <w:p w14:paraId="67C4FDE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2CCD41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07CCE2" w14:textId="7EF5997D" w:rsidR="009C3101" w:rsidRDefault="009C3101" w:rsidP="009C3101">
      <w:pPr>
        <w:rPr>
          <w:rFonts w:ascii="Arial" w:hAnsi="Arial" w:cs="Arial"/>
          <w:b/>
          <w:sz w:val="24"/>
        </w:rPr>
      </w:pPr>
      <w:r>
        <w:rPr>
          <w:rFonts w:ascii="Arial" w:hAnsi="Arial" w:cs="Arial"/>
          <w:b/>
          <w:color w:val="0000FF"/>
          <w:sz w:val="24"/>
        </w:rPr>
        <w:t>R4-2509161</w:t>
      </w:r>
      <w:r>
        <w:rPr>
          <w:rFonts w:ascii="Arial" w:hAnsi="Arial" w:cs="Arial"/>
          <w:b/>
          <w:color w:val="0000FF"/>
          <w:sz w:val="24"/>
        </w:rPr>
        <w:tab/>
      </w:r>
      <w:r>
        <w:rPr>
          <w:rFonts w:ascii="Arial" w:hAnsi="Arial" w:cs="Arial"/>
          <w:b/>
          <w:sz w:val="24"/>
        </w:rPr>
        <w:t>DraftCR for LTM L1 event-triggered reporting</w:t>
      </w:r>
    </w:p>
    <w:p w14:paraId="0DE70EFE"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Nokia</w:t>
      </w:r>
    </w:p>
    <w:p w14:paraId="4A40309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6E0666" w14:textId="26D1E89B" w:rsidR="009C3101" w:rsidRDefault="009C3101" w:rsidP="009C3101">
      <w:pPr>
        <w:rPr>
          <w:rFonts w:ascii="Arial" w:hAnsi="Arial" w:cs="Arial"/>
          <w:b/>
          <w:sz w:val="24"/>
        </w:rPr>
      </w:pPr>
      <w:r>
        <w:rPr>
          <w:rFonts w:ascii="Arial" w:hAnsi="Arial" w:cs="Arial"/>
          <w:b/>
          <w:color w:val="0000FF"/>
          <w:sz w:val="24"/>
        </w:rPr>
        <w:t>R4-2509288</w:t>
      </w:r>
      <w:r>
        <w:rPr>
          <w:rFonts w:ascii="Arial" w:hAnsi="Arial" w:cs="Arial"/>
          <w:b/>
          <w:color w:val="0000FF"/>
          <w:sz w:val="24"/>
        </w:rPr>
        <w:tab/>
      </w:r>
      <w:r>
        <w:rPr>
          <w:rFonts w:ascii="Arial" w:hAnsi="Arial" w:cs="Arial"/>
          <w:b/>
          <w:sz w:val="24"/>
        </w:rPr>
        <w:t>Discussion on Event triggered L1 measurement reporting for Rel-19 LTM enhancements</w:t>
      </w:r>
    </w:p>
    <w:p w14:paraId="24F47E6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4E1DD1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C434E8" w14:textId="1F97195E" w:rsidR="009C3101" w:rsidRDefault="009C3101" w:rsidP="009C3101">
      <w:pPr>
        <w:rPr>
          <w:rFonts w:ascii="Arial" w:hAnsi="Arial" w:cs="Arial"/>
          <w:b/>
          <w:sz w:val="24"/>
        </w:rPr>
      </w:pPr>
      <w:r>
        <w:rPr>
          <w:rFonts w:ascii="Arial" w:hAnsi="Arial" w:cs="Arial"/>
          <w:b/>
          <w:color w:val="0000FF"/>
          <w:sz w:val="24"/>
        </w:rPr>
        <w:t>R4-2509456</w:t>
      </w:r>
      <w:r>
        <w:rPr>
          <w:rFonts w:ascii="Arial" w:hAnsi="Arial" w:cs="Arial"/>
          <w:b/>
          <w:color w:val="0000FF"/>
          <w:sz w:val="24"/>
        </w:rPr>
        <w:tab/>
      </w:r>
      <w:r>
        <w:rPr>
          <w:rFonts w:ascii="Arial" w:hAnsi="Arial" w:cs="Arial"/>
          <w:b/>
          <w:sz w:val="24"/>
        </w:rPr>
        <w:t>Discussion on event triggered L1 measurement reporting</w:t>
      </w:r>
    </w:p>
    <w:p w14:paraId="05BC1CB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0A50EE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90E900" w14:textId="77E5E74A" w:rsidR="009C3101" w:rsidRDefault="009C3101" w:rsidP="009C3101">
      <w:pPr>
        <w:rPr>
          <w:rFonts w:ascii="Arial" w:hAnsi="Arial" w:cs="Arial"/>
          <w:b/>
          <w:sz w:val="24"/>
        </w:rPr>
      </w:pPr>
      <w:r>
        <w:rPr>
          <w:rFonts w:ascii="Arial" w:hAnsi="Arial" w:cs="Arial"/>
          <w:b/>
          <w:color w:val="0000FF"/>
          <w:sz w:val="24"/>
        </w:rPr>
        <w:t>R4-2509592</w:t>
      </w:r>
      <w:r>
        <w:rPr>
          <w:rFonts w:ascii="Arial" w:hAnsi="Arial" w:cs="Arial"/>
          <w:b/>
          <w:color w:val="0000FF"/>
          <w:sz w:val="24"/>
        </w:rPr>
        <w:tab/>
      </w:r>
      <w:r>
        <w:rPr>
          <w:rFonts w:ascii="Arial" w:hAnsi="Arial" w:cs="Arial"/>
          <w:b/>
          <w:sz w:val="24"/>
        </w:rPr>
        <w:t>RRM Core requirements on event triggered L1 measurement reporting</w:t>
      </w:r>
    </w:p>
    <w:p w14:paraId="1C0981D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ED7374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56629A" w14:textId="48B023E4" w:rsidR="009C3101" w:rsidRDefault="009C3101" w:rsidP="009C3101">
      <w:pPr>
        <w:rPr>
          <w:rFonts w:ascii="Arial" w:hAnsi="Arial" w:cs="Arial"/>
          <w:b/>
          <w:sz w:val="24"/>
        </w:rPr>
      </w:pPr>
      <w:r>
        <w:rPr>
          <w:rFonts w:ascii="Arial" w:hAnsi="Arial" w:cs="Arial"/>
          <w:b/>
          <w:color w:val="0000FF"/>
          <w:sz w:val="24"/>
        </w:rPr>
        <w:t>R4-2509698</w:t>
      </w:r>
      <w:r>
        <w:rPr>
          <w:rFonts w:ascii="Arial" w:hAnsi="Arial" w:cs="Arial"/>
          <w:b/>
          <w:color w:val="0000FF"/>
          <w:sz w:val="24"/>
        </w:rPr>
        <w:tab/>
      </w:r>
      <w:r>
        <w:rPr>
          <w:rFonts w:ascii="Arial" w:hAnsi="Arial" w:cs="Arial"/>
          <w:b/>
          <w:sz w:val="24"/>
        </w:rPr>
        <w:t>On event triggered L1 measurement reporting</w:t>
      </w:r>
    </w:p>
    <w:p w14:paraId="6C033D1F"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49E66F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7CFD3F" w14:textId="4F839814" w:rsidR="009C3101" w:rsidRDefault="009C3101" w:rsidP="009C3101">
      <w:pPr>
        <w:rPr>
          <w:rFonts w:ascii="Arial" w:hAnsi="Arial" w:cs="Arial"/>
          <w:b/>
          <w:sz w:val="24"/>
        </w:rPr>
      </w:pPr>
      <w:r>
        <w:rPr>
          <w:rFonts w:ascii="Arial" w:hAnsi="Arial" w:cs="Arial"/>
          <w:b/>
          <w:color w:val="0000FF"/>
          <w:sz w:val="24"/>
        </w:rPr>
        <w:t>R4-2509699</w:t>
      </w:r>
      <w:r>
        <w:rPr>
          <w:rFonts w:ascii="Arial" w:hAnsi="Arial" w:cs="Arial"/>
          <w:b/>
          <w:color w:val="0000FF"/>
          <w:sz w:val="24"/>
        </w:rPr>
        <w:tab/>
      </w:r>
      <w:r>
        <w:rPr>
          <w:rFonts w:ascii="Arial" w:hAnsi="Arial" w:cs="Arial"/>
          <w:b/>
          <w:sz w:val="24"/>
        </w:rPr>
        <w:t>DraftCR on capabilities for Support of Event Triggering and Reporting Criteria</w:t>
      </w:r>
    </w:p>
    <w:p w14:paraId="4BE6A3B0"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OPPO</w:t>
      </w:r>
    </w:p>
    <w:p w14:paraId="1FBFC82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6A7545" w14:textId="75D2D5A0" w:rsidR="009C3101" w:rsidRDefault="009C3101" w:rsidP="009C3101">
      <w:pPr>
        <w:rPr>
          <w:rFonts w:ascii="Arial" w:hAnsi="Arial" w:cs="Arial"/>
          <w:b/>
          <w:sz w:val="24"/>
        </w:rPr>
      </w:pPr>
      <w:r>
        <w:rPr>
          <w:rFonts w:ascii="Arial" w:hAnsi="Arial" w:cs="Arial"/>
          <w:b/>
          <w:color w:val="0000FF"/>
          <w:sz w:val="24"/>
        </w:rPr>
        <w:t>R4-2509765</w:t>
      </w:r>
      <w:r>
        <w:rPr>
          <w:rFonts w:ascii="Arial" w:hAnsi="Arial" w:cs="Arial"/>
          <w:b/>
          <w:color w:val="0000FF"/>
          <w:sz w:val="24"/>
        </w:rPr>
        <w:tab/>
      </w:r>
      <w:r>
        <w:rPr>
          <w:rFonts w:ascii="Arial" w:hAnsi="Arial" w:cs="Arial"/>
          <w:b/>
          <w:sz w:val="24"/>
        </w:rPr>
        <w:t>Discussion on event triggered L1 measurement reporting for mobility</w:t>
      </w:r>
    </w:p>
    <w:p w14:paraId="638CD26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A085C5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01679E" w14:textId="061BCB13" w:rsidR="009C3101" w:rsidRDefault="009C3101" w:rsidP="009C3101">
      <w:pPr>
        <w:rPr>
          <w:rFonts w:ascii="Arial" w:hAnsi="Arial" w:cs="Arial"/>
          <w:b/>
          <w:sz w:val="24"/>
        </w:rPr>
      </w:pPr>
      <w:r>
        <w:rPr>
          <w:rFonts w:ascii="Arial" w:hAnsi="Arial" w:cs="Arial"/>
          <w:b/>
          <w:color w:val="0000FF"/>
          <w:sz w:val="24"/>
        </w:rPr>
        <w:t>R4-2510099</w:t>
      </w:r>
      <w:r>
        <w:rPr>
          <w:rFonts w:ascii="Arial" w:hAnsi="Arial" w:cs="Arial"/>
          <w:b/>
          <w:color w:val="0000FF"/>
          <w:sz w:val="24"/>
        </w:rPr>
        <w:tab/>
      </w:r>
      <w:r>
        <w:rPr>
          <w:rFonts w:ascii="Arial" w:hAnsi="Arial" w:cs="Arial"/>
          <w:b/>
          <w:sz w:val="24"/>
        </w:rPr>
        <w:t>Discussion on event triggered L1 report for LTM</w:t>
      </w:r>
    </w:p>
    <w:p w14:paraId="71E1FEC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B24A9E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29B1B6" w14:textId="6C35A43E" w:rsidR="009C3101" w:rsidRDefault="009C3101" w:rsidP="009C3101">
      <w:pPr>
        <w:rPr>
          <w:rFonts w:ascii="Arial" w:hAnsi="Arial" w:cs="Arial"/>
          <w:b/>
          <w:sz w:val="24"/>
        </w:rPr>
      </w:pPr>
      <w:r>
        <w:rPr>
          <w:rFonts w:ascii="Arial" w:hAnsi="Arial" w:cs="Arial"/>
          <w:b/>
          <w:color w:val="0000FF"/>
          <w:sz w:val="24"/>
        </w:rPr>
        <w:t>R4-2510145</w:t>
      </w:r>
      <w:r>
        <w:rPr>
          <w:rFonts w:ascii="Arial" w:hAnsi="Arial" w:cs="Arial"/>
          <w:b/>
          <w:color w:val="0000FF"/>
          <w:sz w:val="24"/>
        </w:rPr>
        <w:tab/>
      </w:r>
      <w:r>
        <w:rPr>
          <w:rFonts w:ascii="Arial" w:hAnsi="Arial" w:cs="Arial"/>
          <w:b/>
          <w:sz w:val="24"/>
        </w:rPr>
        <w:t>Discussion on event triggered L1 measurement reporting</w:t>
      </w:r>
    </w:p>
    <w:p w14:paraId="45138A1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9B7D6B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9B4EEE" w14:textId="69B2C504" w:rsidR="009C3101" w:rsidRDefault="009C3101" w:rsidP="009C3101">
      <w:pPr>
        <w:rPr>
          <w:rFonts w:ascii="Arial" w:hAnsi="Arial" w:cs="Arial"/>
          <w:b/>
          <w:sz w:val="24"/>
        </w:rPr>
      </w:pPr>
      <w:r>
        <w:rPr>
          <w:rFonts w:ascii="Arial" w:hAnsi="Arial" w:cs="Arial"/>
          <w:b/>
          <w:color w:val="0000FF"/>
          <w:sz w:val="24"/>
        </w:rPr>
        <w:t>R4-2510175</w:t>
      </w:r>
      <w:r>
        <w:rPr>
          <w:rFonts w:ascii="Arial" w:hAnsi="Arial" w:cs="Arial"/>
          <w:b/>
          <w:color w:val="0000FF"/>
          <w:sz w:val="24"/>
        </w:rPr>
        <w:tab/>
      </w:r>
      <w:r>
        <w:rPr>
          <w:rFonts w:ascii="Arial" w:hAnsi="Arial" w:cs="Arial"/>
          <w:b/>
          <w:sz w:val="24"/>
        </w:rPr>
        <w:t>DraftCR on event-triggered reporting for CSI-RS based L1 measurement</w:t>
      </w:r>
    </w:p>
    <w:p w14:paraId="498FEA30"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CMCC</w:t>
      </w:r>
    </w:p>
    <w:p w14:paraId="18AA49F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DFEBA3" w14:textId="7800EC7D" w:rsidR="009C3101" w:rsidRDefault="009C3101" w:rsidP="009C3101">
      <w:pPr>
        <w:rPr>
          <w:rFonts w:ascii="Arial" w:hAnsi="Arial" w:cs="Arial"/>
          <w:b/>
          <w:sz w:val="24"/>
        </w:rPr>
      </w:pPr>
      <w:r>
        <w:rPr>
          <w:rFonts w:ascii="Arial" w:hAnsi="Arial" w:cs="Arial"/>
          <w:b/>
          <w:color w:val="0000FF"/>
          <w:sz w:val="24"/>
        </w:rPr>
        <w:t>R4-2510329</w:t>
      </w:r>
      <w:r>
        <w:rPr>
          <w:rFonts w:ascii="Arial" w:hAnsi="Arial" w:cs="Arial"/>
          <w:b/>
          <w:color w:val="0000FF"/>
          <w:sz w:val="24"/>
        </w:rPr>
        <w:tab/>
      </w:r>
      <w:r>
        <w:rPr>
          <w:rFonts w:ascii="Arial" w:hAnsi="Arial" w:cs="Arial"/>
          <w:b/>
          <w:sz w:val="24"/>
        </w:rPr>
        <w:t>On RRM requirements for LTM event-triggered L1-RSRP reporting</w:t>
      </w:r>
    </w:p>
    <w:p w14:paraId="16AC0BA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276E22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C44F63" w14:textId="311AEA0A" w:rsidR="009C3101" w:rsidRDefault="009C3101" w:rsidP="009C3101">
      <w:pPr>
        <w:rPr>
          <w:rFonts w:ascii="Arial" w:hAnsi="Arial" w:cs="Arial"/>
          <w:b/>
          <w:sz w:val="24"/>
        </w:rPr>
      </w:pPr>
      <w:r>
        <w:rPr>
          <w:rFonts w:ascii="Arial" w:hAnsi="Arial" w:cs="Arial"/>
          <w:b/>
          <w:color w:val="0000FF"/>
          <w:sz w:val="24"/>
        </w:rPr>
        <w:t>R4-2510449</w:t>
      </w:r>
      <w:r>
        <w:rPr>
          <w:rFonts w:ascii="Arial" w:hAnsi="Arial" w:cs="Arial"/>
          <w:b/>
          <w:color w:val="0000FF"/>
          <w:sz w:val="24"/>
        </w:rPr>
        <w:tab/>
      </w:r>
      <w:r>
        <w:rPr>
          <w:rFonts w:ascii="Arial" w:hAnsi="Arial" w:cs="Arial"/>
          <w:b/>
          <w:sz w:val="24"/>
        </w:rPr>
        <w:t>Discussion on Event triggered L1 measurement reporting</w:t>
      </w:r>
    </w:p>
    <w:p w14:paraId="2D122D83"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50325A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0A92AB" w14:textId="1516AC74" w:rsidR="009C3101" w:rsidRDefault="009C3101" w:rsidP="009C3101">
      <w:pPr>
        <w:rPr>
          <w:rFonts w:ascii="Arial" w:hAnsi="Arial" w:cs="Arial"/>
          <w:b/>
          <w:sz w:val="24"/>
        </w:rPr>
      </w:pPr>
      <w:r>
        <w:rPr>
          <w:rFonts w:ascii="Arial" w:hAnsi="Arial" w:cs="Arial"/>
          <w:b/>
          <w:color w:val="0000FF"/>
          <w:sz w:val="24"/>
        </w:rPr>
        <w:t>R4-2510572</w:t>
      </w:r>
      <w:r>
        <w:rPr>
          <w:rFonts w:ascii="Arial" w:hAnsi="Arial" w:cs="Arial"/>
          <w:b/>
          <w:color w:val="0000FF"/>
          <w:sz w:val="24"/>
        </w:rPr>
        <w:tab/>
      </w:r>
      <w:r>
        <w:rPr>
          <w:rFonts w:ascii="Arial" w:hAnsi="Arial" w:cs="Arial"/>
          <w:b/>
          <w:sz w:val="24"/>
        </w:rPr>
        <w:t>Discussion on Event triggered L1 measurement reporting</w:t>
      </w:r>
    </w:p>
    <w:p w14:paraId="5694AE2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C96AFF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EAF83B" w14:textId="3D8EB736" w:rsidR="009C3101" w:rsidRDefault="009C3101" w:rsidP="009C3101">
      <w:pPr>
        <w:rPr>
          <w:rFonts w:ascii="Arial" w:hAnsi="Arial" w:cs="Arial"/>
          <w:b/>
          <w:sz w:val="24"/>
        </w:rPr>
      </w:pPr>
      <w:r>
        <w:rPr>
          <w:rFonts w:ascii="Arial" w:hAnsi="Arial" w:cs="Arial"/>
          <w:b/>
          <w:color w:val="0000FF"/>
          <w:sz w:val="24"/>
        </w:rPr>
        <w:t>R4-2510781</w:t>
      </w:r>
      <w:r>
        <w:rPr>
          <w:rFonts w:ascii="Arial" w:hAnsi="Arial" w:cs="Arial"/>
          <w:b/>
          <w:color w:val="0000FF"/>
          <w:sz w:val="24"/>
        </w:rPr>
        <w:tab/>
      </w:r>
      <w:r>
        <w:rPr>
          <w:rFonts w:ascii="Arial" w:hAnsi="Arial" w:cs="Arial"/>
          <w:b/>
          <w:sz w:val="24"/>
        </w:rPr>
        <w:t>Discussions on event-triggered reporting for LTM</w:t>
      </w:r>
    </w:p>
    <w:p w14:paraId="29A2DC4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8253C4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AEACF0" w14:textId="711783E6" w:rsidR="009C3101" w:rsidRDefault="009C3101" w:rsidP="009C3101">
      <w:pPr>
        <w:rPr>
          <w:rFonts w:ascii="Arial" w:hAnsi="Arial" w:cs="Arial"/>
          <w:b/>
          <w:sz w:val="24"/>
        </w:rPr>
      </w:pPr>
      <w:r>
        <w:rPr>
          <w:rFonts w:ascii="Arial" w:hAnsi="Arial" w:cs="Arial"/>
          <w:b/>
          <w:color w:val="0000FF"/>
          <w:sz w:val="24"/>
        </w:rPr>
        <w:t>R4-2510782</w:t>
      </w:r>
      <w:r>
        <w:rPr>
          <w:rFonts w:ascii="Arial" w:hAnsi="Arial" w:cs="Arial"/>
          <w:b/>
          <w:color w:val="0000FF"/>
          <w:sz w:val="24"/>
        </w:rPr>
        <w:tab/>
      </w:r>
      <w:r>
        <w:rPr>
          <w:rFonts w:ascii="Arial" w:hAnsi="Arial" w:cs="Arial"/>
          <w:b/>
          <w:sz w:val="24"/>
        </w:rPr>
        <w:t>Draft CR for event-triggered reporting on LTM</w:t>
      </w:r>
    </w:p>
    <w:p w14:paraId="13D50FF9"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621FD2E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42059A" w14:textId="5D941684" w:rsidR="009C3101" w:rsidRDefault="009C3101" w:rsidP="009C3101">
      <w:pPr>
        <w:rPr>
          <w:rFonts w:ascii="Arial" w:hAnsi="Arial" w:cs="Arial"/>
          <w:b/>
          <w:sz w:val="24"/>
        </w:rPr>
      </w:pPr>
      <w:r>
        <w:rPr>
          <w:rFonts w:ascii="Arial" w:hAnsi="Arial" w:cs="Arial"/>
          <w:b/>
          <w:color w:val="0000FF"/>
          <w:sz w:val="24"/>
        </w:rPr>
        <w:t>R4-2511379</w:t>
      </w:r>
      <w:r>
        <w:rPr>
          <w:rFonts w:ascii="Arial" w:hAnsi="Arial" w:cs="Arial"/>
          <w:b/>
          <w:color w:val="0000FF"/>
          <w:sz w:val="24"/>
        </w:rPr>
        <w:tab/>
      </w:r>
      <w:r>
        <w:rPr>
          <w:rFonts w:ascii="Arial" w:hAnsi="Arial" w:cs="Arial"/>
          <w:b/>
          <w:sz w:val="24"/>
        </w:rPr>
        <w:t>Discussions on event-triggered reporting for LTM</w:t>
      </w:r>
    </w:p>
    <w:p w14:paraId="3F81F40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46BCAD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ECCCB1" w14:textId="3F5E12D7" w:rsidR="009C3101" w:rsidRDefault="009C3101" w:rsidP="009C3101">
      <w:pPr>
        <w:rPr>
          <w:rFonts w:ascii="Arial" w:hAnsi="Arial" w:cs="Arial"/>
          <w:b/>
          <w:sz w:val="24"/>
        </w:rPr>
      </w:pPr>
      <w:r>
        <w:rPr>
          <w:rFonts w:ascii="Arial" w:hAnsi="Arial" w:cs="Arial"/>
          <w:b/>
          <w:color w:val="0000FF"/>
          <w:sz w:val="24"/>
        </w:rPr>
        <w:t>R4-2511506</w:t>
      </w:r>
      <w:r>
        <w:rPr>
          <w:rFonts w:ascii="Arial" w:hAnsi="Arial" w:cs="Arial"/>
          <w:b/>
          <w:color w:val="0000FF"/>
          <w:sz w:val="24"/>
        </w:rPr>
        <w:tab/>
      </w:r>
      <w:r>
        <w:rPr>
          <w:rFonts w:ascii="Arial" w:hAnsi="Arial" w:cs="Arial"/>
          <w:b/>
          <w:sz w:val="24"/>
        </w:rPr>
        <w:t>Event triggered L1 measurement reporting for LTM</w:t>
      </w:r>
    </w:p>
    <w:p w14:paraId="106A9A9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5C58B3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BBE825" w14:textId="77777777" w:rsidR="009C3101" w:rsidRDefault="009C3101" w:rsidP="009C3101">
      <w:pPr>
        <w:pStyle w:val="Heading5"/>
      </w:pPr>
      <w:bookmarkStart w:id="384" w:name="_Toc206605650"/>
      <w:r>
        <w:t>7.25.3.2</w:t>
      </w:r>
      <w:r>
        <w:tab/>
        <w:t>CSI-RS based L1 measurement</w:t>
      </w:r>
      <w:bookmarkEnd w:id="384"/>
    </w:p>
    <w:p w14:paraId="49DE0B62" w14:textId="4ED14F95" w:rsidR="009C3101" w:rsidRDefault="009C3101" w:rsidP="009C3101">
      <w:pPr>
        <w:rPr>
          <w:rFonts w:ascii="Arial" w:hAnsi="Arial" w:cs="Arial"/>
          <w:b/>
          <w:sz w:val="24"/>
        </w:rPr>
      </w:pPr>
      <w:r>
        <w:rPr>
          <w:rFonts w:ascii="Arial" w:hAnsi="Arial" w:cs="Arial"/>
          <w:b/>
          <w:color w:val="0000FF"/>
          <w:sz w:val="24"/>
        </w:rPr>
        <w:t>R4-2509289</w:t>
      </w:r>
      <w:r>
        <w:rPr>
          <w:rFonts w:ascii="Arial" w:hAnsi="Arial" w:cs="Arial"/>
          <w:b/>
          <w:color w:val="0000FF"/>
          <w:sz w:val="24"/>
        </w:rPr>
        <w:tab/>
      </w:r>
      <w:r>
        <w:rPr>
          <w:rFonts w:ascii="Arial" w:hAnsi="Arial" w:cs="Arial"/>
          <w:b/>
          <w:sz w:val="24"/>
        </w:rPr>
        <w:t>Discussion on CSI-RS based L1 measurement  for Rel-19 LTM enhancements</w:t>
      </w:r>
    </w:p>
    <w:p w14:paraId="76ABA0C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B6DF1E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9C1868" w14:textId="4D05A1D9" w:rsidR="009C3101" w:rsidRDefault="009C3101" w:rsidP="009C3101">
      <w:pPr>
        <w:rPr>
          <w:rFonts w:ascii="Arial" w:hAnsi="Arial" w:cs="Arial"/>
          <w:b/>
          <w:sz w:val="24"/>
        </w:rPr>
      </w:pPr>
      <w:r>
        <w:rPr>
          <w:rFonts w:ascii="Arial" w:hAnsi="Arial" w:cs="Arial"/>
          <w:b/>
          <w:color w:val="0000FF"/>
          <w:sz w:val="24"/>
        </w:rPr>
        <w:t>R4-2509461</w:t>
      </w:r>
      <w:r>
        <w:rPr>
          <w:rFonts w:ascii="Arial" w:hAnsi="Arial" w:cs="Arial"/>
          <w:b/>
          <w:color w:val="0000FF"/>
          <w:sz w:val="24"/>
        </w:rPr>
        <w:tab/>
      </w:r>
      <w:r>
        <w:rPr>
          <w:rFonts w:ascii="Arial" w:hAnsi="Arial" w:cs="Arial"/>
          <w:b/>
          <w:sz w:val="24"/>
        </w:rPr>
        <w:t>R19 mobility CR for measurement restriction in serving cell</w:t>
      </w:r>
    </w:p>
    <w:p w14:paraId="4A44200E"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Apple</w:t>
      </w:r>
    </w:p>
    <w:p w14:paraId="4B8ABED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C1116D" w14:textId="16ADDE08" w:rsidR="009C3101" w:rsidRDefault="009C3101" w:rsidP="009C3101">
      <w:pPr>
        <w:rPr>
          <w:rFonts w:ascii="Arial" w:hAnsi="Arial" w:cs="Arial"/>
          <w:b/>
          <w:sz w:val="24"/>
        </w:rPr>
      </w:pPr>
      <w:r>
        <w:rPr>
          <w:rFonts w:ascii="Arial" w:hAnsi="Arial" w:cs="Arial"/>
          <w:b/>
          <w:color w:val="0000FF"/>
          <w:sz w:val="24"/>
        </w:rPr>
        <w:t>R4-2509466</w:t>
      </w:r>
      <w:r>
        <w:rPr>
          <w:rFonts w:ascii="Arial" w:hAnsi="Arial" w:cs="Arial"/>
          <w:b/>
          <w:color w:val="0000FF"/>
          <w:sz w:val="24"/>
        </w:rPr>
        <w:tab/>
      </w:r>
      <w:r>
        <w:rPr>
          <w:rFonts w:ascii="Arial" w:hAnsi="Arial" w:cs="Arial"/>
          <w:b/>
          <w:sz w:val="24"/>
        </w:rPr>
        <w:t>(NR_Mob_Ph4-Core) On remaining issue for CSI-RS based L1 measurement</w:t>
      </w:r>
    </w:p>
    <w:p w14:paraId="66B9E34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5E3ECD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F18F0C" w14:textId="3AC3B46A" w:rsidR="009C3101" w:rsidRDefault="009C3101" w:rsidP="009C3101">
      <w:pPr>
        <w:rPr>
          <w:rFonts w:ascii="Arial" w:hAnsi="Arial" w:cs="Arial"/>
          <w:b/>
          <w:sz w:val="24"/>
        </w:rPr>
      </w:pPr>
      <w:r>
        <w:rPr>
          <w:rFonts w:ascii="Arial" w:hAnsi="Arial" w:cs="Arial"/>
          <w:b/>
          <w:color w:val="0000FF"/>
          <w:sz w:val="24"/>
        </w:rPr>
        <w:t>R4-2509467</w:t>
      </w:r>
      <w:r>
        <w:rPr>
          <w:rFonts w:ascii="Arial" w:hAnsi="Arial" w:cs="Arial"/>
          <w:b/>
          <w:color w:val="0000FF"/>
          <w:sz w:val="24"/>
        </w:rPr>
        <w:tab/>
      </w:r>
      <w:r>
        <w:rPr>
          <w:rFonts w:ascii="Arial" w:hAnsi="Arial" w:cs="Arial"/>
          <w:b/>
          <w:sz w:val="24"/>
        </w:rPr>
        <w:t>(NR_Mob_Ph4-Core) draft CR on CSI-RS based L1 measurement requirement</w:t>
      </w:r>
    </w:p>
    <w:p w14:paraId="2B634EE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CR-5746  rev  Cat: B (Rel-19)</w:t>
      </w:r>
      <w:r>
        <w:rPr>
          <w:i/>
        </w:rPr>
        <w:br/>
      </w:r>
      <w:r>
        <w:rPr>
          <w:i/>
        </w:rPr>
        <w:br/>
      </w:r>
      <w:r>
        <w:rPr>
          <w:i/>
        </w:rPr>
        <w:tab/>
      </w:r>
      <w:r>
        <w:rPr>
          <w:i/>
        </w:rPr>
        <w:tab/>
      </w:r>
      <w:r>
        <w:rPr>
          <w:i/>
        </w:rPr>
        <w:tab/>
      </w:r>
      <w:r>
        <w:rPr>
          <w:i/>
        </w:rPr>
        <w:tab/>
      </w:r>
      <w:r>
        <w:rPr>
          <w:i/>
        </w:rPr>
        <w:tab/>
        <w:t>Source: Apple</w:t>
      </w:r>
    </w:p>
    <w:p w14:paraId="31F8FE0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4984A5" w14:textId="2104087A" w:rsidR="009C3101" w:rsidRDefault="009C3101" w:rsidP="009C3101">
      <w:pPr>
        <w:rPr>
          <w:rFonts w:ascii="Arial" w:hAnsi="Arial" w:cs="Arial"/>
          <w:b/>
          <w:sz w:val="24"/>
        </w:rPr>
      </w:pPr>
      <w:r>
        <w:rPr>
          <w:rFonts w:ascii="Arial" w:hAnsi="Arial" w:cs="Arial"/>
          <w:b/>
          <w:color w:val="0000FF"/>
          <w:sz w:val="24"/>
        </w:rPr>
        <w:t>R4-2509593</w:t>
      </w:r>
      <w:r>
        <w:rPr>
          <w:rFonts w:ascii="Arial" w:hAnsi="Arial" w:cs="Arial"/>
          <w:b/>
          <w:color w:val="0000FF"/>
          <w:sz w:val="24"/>
        </w:rPr>
        <w:tab/>
      </w:r>
      <w:r>
        <w:rPr>
          <w:rFonts w:ascii="Arial" w:hAnsi="Arial" w:cs="Arial"/>
          <w:b/>
          <w:sz w:val="24"/>
        </w:rPr>
        <w:t>RRM Core requirements on CSI-RS based L1 measurement</w:t>
      </w:r>
    </w:p>
    <w:p w14:paraId="776B35B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F6AF81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6CA4FB" w14:textId="1F10DA8B" w:rsidR="009C3101" w:rsidRDefault="009C3101" w:rsidP="009C3101">
      <w:pPr>
        <w:rPr>
          <w:rFonts w:ascii="Arial" w:hAnsi="Arial" w:cs="Arial"/>
          <w:b/>
          <w:sz w:val="24"/>
        </w:rPr>
      </w:pPr>
      <w:r>
        <w:rPr>
          <w:rFonts w:ascii="Arial" w:hAnsi="Arial" w:cs="Arial"/>
          <w:b/>
          <w:color w:val="0000FF"/>
          <w:sz w:val="24"/>
        </w:rPr>
        <w:t>R4-2509700</w:t>
      </w:r>
      <w:r>
        <w:rPr>
          <w:rFonts w:ascii="Arial" w:hAnsi="Arial" w:cs="Arial"/>
          <w:b/>
          <w:color w:val="0000FF"/>
          <w:sz w:val="24"/>
        </w:rPr>
        <w:tab/>
      </w:r>
      <w:r>
        <w:rPr>
          <w:rFonts w:ascii="Arial" w:hAnsi="Arial" w:cs="Arial"/>
          <w:b/>
          <w:sz w:val="24"/>
        </w:rPr>
        <w:t>On CSI-RS based L1 measurements</w:t>
      </w:r>
    </w:p>
    <w:p w14:paraId="513C7329"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F24B67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6C0D8E" w14:textId="5926D6D1" w:rsidR="009C3101" w:rsidRDefault="009C3101" w:rsidP="009C3101">
      <w:pPr>
        <w:rPr>
          <w:rFonts w:ascii="Arial" w:hAnsi="Arial" w:cs="Arial"/>
          <w:b/>
          <w:sz w:val="24"/>
        </w:rPr>
      </w:pPr>
      <w:r>
        <w:rPr>
          <w:rFonts w:ascii="Arial" w:hAnsi="Arial" w:cs="Arial"/>
          <w:b/>
          <w:color w:val="0000FF"/>
          <w:sz w:val="24"/>
        </w:rPr>
        <w:t>R4-2509766</w:t>
      </w:r>
      <w:r>
        <w:rPr>
          <w:rFonts w:ascii="Arial" w:hAnsi="Arial" w:cs="Arial"/>
          <w:b/>
          <w:color w:val="0000FF"/>
          <w:sz w:val="24"/>
        </w:rPr>
        <w:tab/>
      </w:r>
      <w:r>
        <w:rPr>
          <w:rFonts w:ascii="Arial" w:hAnsi="Arial" w:cs="Arial"/>
          <w:b/>
          <w:sz w:val="24"/>
        </w:rPr>
        <w:t>Discussion on CSI-RS based L1 for mobility</w:t>
      </w:r>
    </w:p>
    <w:p w14:paraId="3C8B106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71E1F8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8F44CD" w14:textId="2E8C96B7" w:rsidR="009C3101" w:rsidRDefault="009C3101" w:rsidP="009C3101">
      <w:pPr>
        <w:rPr>
          <w:rFonts w:ascii="Arial" w:hAnsi="Arial" w:cs="Arial"/>
          <w:b/>
          <w:sz w:val="24"/>
        </w:rPr>
      </w:pPr>
      <w:r>
        <w:rPr>
          <w:rFonts w:ascii="Arial" w:hAnsi="Arial" w:cs="Arial"/>
          <w:b/>
          <w:color w:val="0000FF"/>
          <w:sz w:val="24"/>
        </w:rPr>
        <w:t>R4-2510100</w:t>
      </w:r>
      <w:r>
        <w:rPr>
          <w:rFonts w:ascii="Arial" w:hAnsi="Arial" w:cs="Arial"/>
          <w:b/>
          <w:color w:val="0000FF"/>
          <w:sz w:val="24"/>
        </w:rPr>
        <w:tab/>
      </w:r>
      <w:r>
        <w:rPr>
          <w:rFonts w:ascii="Arial" w:hAnsi="Arial" w:cs="Arial"/>
          <w:b/>
          <w:sz w:val="24"/>
        </w:rPr>
        <w:t>Discussion on CSI-RS L1 measurement for LTM</w:t>
      </w:r>
    </w:p>
    <w:p w14:paraId="1A417E4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E0BD8D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10D410" w14:textId="0DD6D1BF" w:rsidR="009C3101" w:rsidRDefault="009C3101" w:rsidP="009C3101">
      <w:pPr>
        <w:rPr>
          <w:rFonts w:ascii="Arial" w:hAnsi="Arial" w:cs="Arial"/>
          <w:b/>
          <w:sz w:val="24"/>
        </w:rPr>
      </w:pPr>
      <w:r>
        <w:rPr>
          <w:rFonts w:ascii="Arial" w:hAnsi="Arial" w:cs="Arial"/>
          <w:b/>
          <w:color w:val="0000FF"/>
          <w:sz w:val="24"/>
        </w:rPr>
        <w:t>R4-2510101</w:t>
      </w:r>
      <w:r>
        <w:rPr>
          <w:rFonts w:ascii="Arial" w:hAnsi="Arial" w:cs="Arial"/>
          <w:b/>
          <w:color w:val="0000FF"/>
          <w:sz w:val="24"/>
        </w:rPr>
        <w:tab/>
      </w:r>
      <w:r>
        <w:rPr>
          <w:rFonts w:ascii="Arial" w:hAnsi="Arial" w:cs="Arial"/>
          <w:b/>
          <w:sz w:val="24"/>
        </w:rPr>
        <w:t>Draft CR on introduction of CSI-RS L1-RSRP measurement</w:t>
      </w:r>
    </w:p>
    <w:p w14:paraId="63B2B3ED"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MediaTek Inc.</w:t>
      </w:r>
    </w:p>
    <w:p w14:paraId="3327EAE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E3357A" w14:textId="53F669A3" w:rsidR="009C3101" w:rsidRDefault="009C3101" w:rsidP="009C3101">
      <w:pPr>
        <w:rPr>
          <w:rFonts w:ascii="Arial" w:hAnsi="Arial" w:cs="Arial"/>
          <w:b/>
          <w:sz w:val="24"/>
        </w:rPr>
      </w:pPr>
      <w:r>
        <w:rPr>
          <w:rFonts w:ascii="Arial" w:hAnsi="Arial" w:cs="Arial"/>
          <w:b/>
          <w:color w:val="0000FF"/>
          <w:sz w:val="24"/>
        </w:rPr>
        <w:t>R4-2510146</w:t>
      </w:r>
      <w:r>
        <w:rPr>
          <w:rFonts w:ascii="Arial" w:hAnsi="Arial" w:cs="Arial"/>
          <w:b/>
          <w:color w:val="0000FF"/>
          <w:sz w:val="24"/>
        </w:rPr>
        <w:tab/>
      </w:r>
      <w:r>
        <w:rPr>
          <w:rFonts w:ascii="Arial" w:hAnsi="Arial" w:cs="Arial"/>
          <w:b/>
          <w:sz w:val="24"/>
        </w:rPr>
        <w:t>Discussion on CSI-RS based L1 measurement</w:t>
      </w:r>
    </w:p>
    <w:p w14:paraId="2227AA3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A3BF9F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6063EA" w14:textId="42B02F5B" w:rsidR="009C3101" w:rsidRDefault="009C3101" w:rsidP="009C3101">
      <w:pPr>
        <w:rPr>
          <w:rFonts w:ascii="Arial" w:hAnsi="Arial" w:cs="Arial"/>
          <w:b/>
          <w:sz w:val="24"/>
        </w:rPr>
      </w:pPr>
      <w:r>
        <w:rPr>
          <w:rFonts w:ascii="Arial" w:hAnsi="Arial" w:cs="Arial"/>
          <w:b/>
          <w:color w:val="0000FF"/>
          <w:sz w:val="24"/>
        </w:rPr>
        <w:t>R4-2510328</w:t>
      </w:r>
      <w:r>
        <w:rPr>
          <w:rFonts w:ascii="Arial" w:hAnsi="Arial" w:cs="Arial"/>
          <w:b/>
          <w:color w:val="0000FF"/>
          <w:sz w:val="24"/>
        </w:rPr>
        <w:tab/>
      </w:r>
      <w:r>
        <w:rPr>
          <w:rFonts w:ascii="Arial" w:hAnsi="Arial" w:cs="Arial"/>
          <w:b/>
          <w:sz w:val="24"/>
        </w:rPr>
        <w:t>On RRM requirements for LTM CSI-RS based L1 measurement</w:t>
      </w:r>
    </w:p>
    <w:p w14:paraId="557E440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EED3FC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82E21A" w14:textId="2EA19C17" w:rsidR="009C3101" w:rsidRDefault="009C3101" w:rsidP="009C3101">
      <w:pPr>
        <w:rPr>
          <w:rFonts w:ascii="Arial" w:hAnsi="Arial" w:cs="Arial"/>
          <w:b/>
          <w:sz w:val="24"/>
        </w:rPr>
      </w:pPr>
      <w:r>
        <w:rPr>
          <w:rFonts w:ascii="Arial" w:hAnsi="Arial" w:cs="Arial"/>
          <w:b/>
          <w:color w:val="0000FF"/>
          <w:sz w:val="24"/>
        </w:rPr>
        <w:t>R4-2510331</w:t>
      </w:r>
      <w:r>
        <w:rPr>
          <w:rFonts w:ascii="Arial" w:hAnsi="Arial" w:cs="Arial"/>
          <w:b/>
          <w:color w:val="0000FF"/>
          <w:sz w:val="24"/>
        </w:rPr>
        <w:tab/>
      </w:r>
      <w:r>
        <w:rPr>
          <w:rFonts w:ascii="Arial" w:hAnsi="Arial" w:cs="Arial"/>
          <w:b/>
          <w:sz w:val="24"/>
        </w:rPr>
        <w:t>Draft CR on measurement reporting requirements for CSI-RS based LTM</w:t>
      </w:r>
    </w:p>
    <w:p w14:paraId="54601FDE"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vivo</w:t>
      </w:r>
    </w:p>
    <w:p w14:paraId="4D5E621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949EAC" w14:textId="72A6B49E" w:rsidR="009C3101" w:rsidRDefault="009C3101" w:rsidP="009C3101">
      <w:pPr>
        <w:rPr>
          <w:rFonts w:ascii="Arial" w:hAnsi="Arial" w:cs="Arial"/>
          <w:b/>
          <w:sz w:val="24"/>
        </w:rPr>
      </w:pPr>
      <w:r>
        <w:rPr>
          <w:rFonts w:ascii="Arial" w:hAnsi="Arial" w:cs="Arial"/>
          <w:b/>
          <w:color w:val="0000FF"/>
          <w:sz w:val="24"/>
        </w:rPr>
        <w:t>R4-2510448</w:t>
      </w:r>
      <w:r>
        <w:rPr>
          <w:rFonts w:ascii="Arial" w:hAnsi="Arial" w:cs="Arial"/>
          <w:b/>
          <w:color w:val="0000FF"/>
          <w:sz w:val="24"/>
        </w:rPr>
        <w:tab/>
      </w:r>
      <w:r>
        <w:rPr>
          <w:rFonts w:ascii="Arial" w:hAnsi="Arial" w:cs="Arial"/>
          <w:b/>
          <w:sz w:val="24"/>
        </w:rPr>
        <w:t>Discussion on CSI-RS based L1-RSRP measurement</w:t>
      </w:r>
    </w:p>
    <w:p w14:paraId="1A99F3A1"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E386EC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0031DC" w14:textId="4F71EF10" w:rsidR="009C3101" w:rsidRDefault="009C3101" w:rsidP="009C3101">
      <w:pPr>
        <w:rPr>
          <w:rFonts w:ascii="Arial" w:hAnsi="Arial" w:cs="Arial"/>
          <w:b/>
          <w:sz w:val="24"/>
        </w:rPr>
      </w:pPr>
      <w:r>
        <w:rPr>
          <w:rFonts w:ascii="Arial" w:hAnsi="Arial" w:cs="Arial"/>
          <w:b/>
          <w:color w:val="0000FF"/>
          <w:sz w:val="24"/>
        </w:rPr>
        <w:t>R4-2510454</w:t>
      </w:r>
      <w:r>
        <w:rPr>
          <w:rFonts w:ascii="Arial" w:hAnsi="Arial" w:cs="Arial"/>
          <w:b/>
          <w:color w:val="0000FF"/>
          <w:sz w:val="24"/>
        </w:rPr>
        <w:tab/>
      </w:r>
      <w:r>
        <w:rPr>
          <w:rFonts w:ascii="Arial" w:hAnsi="Arial" w:cs="Arial"/>
          <w:b/>
          <w:sz w:val="24"/>
        </w:rPr>
        <w:t>draftCR on measurement restriction for CSI-RS based L1-RSRP</w:t>
      </w:r>
    </w:p>
    <w:p w14:paraId="237E4EB6"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076836B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FF6AAD" w14:textId="6158174D" w:rsidR="009C3101" w:rsidRDefault="009C3101" w:rsidP="009C3101">
      <w:pPr>
        <w:rPr>
          <w:rFonts w:ascii="Arial" w:hAnsi="Arial" w:cs="Arial"/>
          <w:b/>
          <w:sz w:val="24"/>
        </w:rPr>
      </w:pPr>
      <w:r>
        <w:rPr>
          <w:rFonts w:ascii="Arial" w:hAnsi="Arial" w:cs="Arial"/>
          <w:b/>
          <w:color w:val="0000FF"/>
          <w:sz w:val="24"/>
        </w:rPr>
        <w:t>R4-2510573</w:t>
      </w:r>
      <w:r>
        <w:rPr>
          <w:rFonts w:ascii="Arial" w:hAnsi="Arial" w:cs="Arial"/>
          <w:b/>
          <w:color w:val="0000FF"/>
          <w:sz w:val="24"/>
        </w:rPr>
        <w:tab/>
      </w:r>
      <w:r>
        <w:rPr>
          <w:rFonts w:ascii="Arial" w:hAnsi="Arial" w:cs="Arial"/>
          <w:b/>
          <w:sz w:val="24"/>
        </w:rPr>
        <w:t>Discussion on CSI-RS based L1 measurement</w:t>
      </w:r>
    </w:p>
    <w:p w14:paraId="663A2CB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348ADC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9C8F31" w14:textId="7BB023CA" w:rsidR="009C3101" w:rsidRDefault="009C3101" w:rsidP="009C3101">
      <w:pPr>
        <w:rPr>
          <w:rFonts w:ascii="Arial" w:hAnsi="Arial" w:cs="Arial"/>
          <w:b/>
          <w:sz w:val="24"/>
        </w:rPr>
      </w:pPr>
      <w:r>
        <w:rPr>
          <w:rFonts w:ascii="Arial" w:hAnsi="Arial" w:cs="Arial"/>
          <w:b/>
          <w:color w:val="0000FF"/>
          <w:sz w:val="24"/>
        </w:rPr>
        <w:t>R4-2510574</w:t>
      </w:r>
      <w:r>
        <w:rPr>
          <w:rFonts w:ascii="Arial" w:hAnsi="Arial" w:cs="Arial"/>
          <w:b/>
          <w:color w:val="0000FF"/>
          <w:sz w:val="24"/>
        </w:rPr>
        <w:tab/>
      </w:r>
      <w:r>
        <w:rPr>
          <w:rFonts w:ascii="Arial" w:hAnsi="Arial" w:cs="Arial"/>
          <w:b/>
          <w:sz w:val="24"/>
        </w:rPr>
        <w:t>Draft CR on scheduling availability of UE during CSI-RS based L1-RSRP measurement</w:t>
      </w:r>
    </w:p>
    <w:p w14:paraId="68E0002D"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7087CB2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9ADF7C" w14:textId="66EFA442" w:rsidR="009C3101" w:rsidRDefault="009C3101" w:rsidP="009C3101">
      <w:pPr>
        <w:rPr>
          <w:rFonts w:ascii="Arial" w:hAnsi="Arial" w:cs="Arial"/>
          <w:b/>
          <w:sz w:val="24"/>
        </w:rPr>
      </w:pPr>
      <w:r>
        <w:rPr>
          <w:rFonts w:ascii="Arial" w:hAnsi="Arial" w:cs="Arial"/>
          <w:b/>
          <w:color w:val="0000FF"/>
          <w:sz w:val="24"/>
        </w:rPr>
        <w:t>R4-2510783</w:t>
      </w:r>
      <w:r>
        <w:rPr>
          <w:rFonts w:ascii="Arial" w:hAnsi="Arial" w:cs="Arial"/>
          <w:b/>
          <w:color w:val="0000FF"/>
          <w:sz w:val="24"/>
        </w:rPr>
        <w:tab/>
      </w:r>
      <w:r>
        <w:rPr>
          <w:rFonts w:ascii="Arial" w:hAnsi="Arial" w:cs="Arial"/>
          <w:b/>
          <w:sz w:val="24"/>
        </w:rPr>
        <w:t>Discussions on CSI-RS based L1 measurements</w:t>
      </w:r>
    </w:p>
    <w:p w14:paraId="5B331E7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AF2CB9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9E03B8" w14:textId="7842BFA5" w:rsidR="009C3101" w:rsidRDefault="009C3101" w:rsidP="009C3101">
      <w:pPr>
        <w:rPr>
          <w:rFonts w:ascii="Arial" w:hAnsi="Arial" w:cs="Arial"/>
          <w:b/>
          <w:sz w:val="24"/>
        </w:rPr>
      </w:pPr>
      <w:r>
        <w:rPr>
          <w:rFonts w:ascii="Arial" w:hAnsi="Arial" w:cs="Arial"/>
          <w:b/>
          <w:color w:val="0000FF"/>
          <w:sz w:val="24"/>
        </w:rPr>
        <w:t>R4-2510784</w:t>
      </w:r>
      <w:r>
        <w:rPr>
          <w:rFonts w:ascii="Arial" w:hAnsi="Arial" w:cs="Arial"/>
          <w:b/>
          <w:color w:val="0000FF"/>
          <w:sz w:val="24"/>
        </w:rPr>
        <w:tab/>
      </w:r>
      <w:r>
        <w:rPr>
          <w:rFonts w:ascii="Arial" w:hAnsi="Arial" w:cs="Arial"/>
          <w:b/>
          <w:sz w:val="24"/>
        </w:rPr>
        <w:t>Draft CR for CSI-RS ased L1 measurements</w:t>
      </w:r>
    </w:p>
    <w:p w14:paraId="0852D03B"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13855EE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F92FC2" w14:textId="65CC874E" w:rsidR="009C3101" w:rsidRDefault="009C3101" w:rsidP="009C3101">
      <w:pPr>
        <w:rPr>
          <w:rFonts w:ascii="Arial" w:hAnsi="Arial" w:cs="Arial"/>
          <w:b/>
          <w:sz w:val="24"/>
        </w:rPr>
      </w:pPr>
      <w:r>
        <w:rPr>
          <w:rFonts w:ascii="Arial" w:hAnsi="Arial" w:cs="Arial"/>
          <w:b/>
          <w:color w:val="0000FF"/>
          <w:sz w:val="24"/>
        </w:rPr>
        <w:t>R4-2511245</w:t>
      </w:r>
      <w:r>
        <w:rPr>
          <w:rFonts w:ascii="Arial" w:hAnsi="Arial" w:cs="Arial"/>
          <w:b/>
          <w:color w:val="0000FF"/>
          <w:sz w:val="24"/>
        </w:rPr>
        <w:tab/>
      </w:r>
      <w:r>
        <w:rPr>
          <w:rFonts w:ascii="Arial" w:hAnsi="Arial" w:cs="Arial"/>
          <w:b/>
          <w:sz w:val="24"/>
        </w:rPr>
        <w:t>Discussion on CSI-RS measurements core part</w:t>
      </w:r>
    </w:p>
    <w:p w14:paraId="08ABDD2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w:t>
      </w:r>
    </w:p>
    <w:p w14:paraId="4253019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F42E6F" w14:textId="62CDFB0A" w:rsidR="009C3101" w:rsidRDefault="009C3101" w:rsidP="009C3101">
      <w:pPr>
        <w:rPr>
          <w:rFonts w:ascii="Arial" w:hAnsi="Arial" w:cs="Arial"/>
          <w:b/>
          <w:sz w:val="24"/>
        </w:rPr>
      </w:pPr>
      <w:r>
        <w:rPr>
          <w:rFonts w:ascii="Arial" w:hAnsi="Arial" w:cs="Arial"/>
          <w:b/>
          <w:color w:val="0000FF"/>
          <w:sz w:val="24"/>
        </w:rPr>
        <w:t>R4-2511246</w:t>
      </w:r>
      <w:r>
        <w:rPr>
          <w:rFonts w:ascii="Arial" w:hAnsi="Arial" w:cs="Arial"/>
          <w:b/>
          <w:color w:val="0000FF"/>
          <w:sz w:val="24"/>
        </w:rPr>
        <w:tab/>
      </w:r>
      <w:r>
        <w:rPr>
          <w:rFonts w:ascii="Arial" w:hAnsi="Arial" w:cs="Arial"/>
          <w:b/>
          <w:sz w:val="24"/>
        </w:rPr>
        <w:t>DraftCR to 38.133 on LTM CSI-RS applicability</w:t>
      </w:r>
    </w:p>
    <w:p w14:paraId="57B4256C"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A (Rel-19)</w:t>
      </w:r>
      <w:r>
        <w:rPr>
          <w:i/>
        </w:rPr>
        <w:br/>
      </w:r>
      <w:r>
        <w:rPr>
          <w:i/>
        </w:rPr>
        <w:br/>
      </w:r>
      <w:r>
        <w:rPr>
          <w:i/>
        </w:rPr>
        <w:tab/>
      </w:r>
      <w:r>
        <w:rPr>
          <w:i/>
        </w:rPr>
        <w:tab/>
      </w:r>
      <w:r>
        <w:rPr>
          <w:i/>
        </w:rPr>
        <w:tab/>
      </w:r>
      <w:r>
        <w:rPr>
          <w:i/>
        </w:rPr>
        <w:tab/>
      </w:r>
      <w:r>
        <w:rPr>
          <w:i/>
        </w:rPr>
        <w:tab/>
        <w:t>Source: Nokia</w:t>
      </w:r>
    </w:p>
    <w:p w14:paraId="1074D6C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79FA42" w14:textId="3048BF22" w:rsidR="009C3101" w:rsidRDefault="009C3101" w:rsidP="009C3101">
      <w:pPr>
        <w:rPr>
          <w:rFonts w:ascii="Arial" w:hAnsi="Arial" w:cs="Arial"/>
          <w:b/>
          <w:sz w:val="24"/>
        </w:rPr>
      </w:pPr>
      <w:r>
        <w:rPr>
          <w:rFonts w:ascii="Arial" w:hAnsi="Arial" w:cs="Arial"/>
          <w:b/>
          <w:color w:val="0000FF"/>
          <w:sz w:val="24"/>
        </w:rPr>
        <w:t>R4-2511507</w:t>
      </w:r>
      <w:r>
        <w:rPr>
          <w:rFonts w:ascii="Arial" w:hAnsi="Arial" w:cs="Arial"/>
          <w:b/>
          <w:color w:val="0000FF"/>
          <w:sz w:val="24"/>
        </w:rPr>
        <w:tab/>
      </w:r>
      <w:r>
        <w:rPr>
          <w:rFonts w:ascii="Arial" w:hAnsi="Arial" w:cs="Arial"/>
          <w:b/>
          <w:sz w:val="24"/>
        </w:rPr>
        <w:t>CSI-RS based L1 measurement for LTM</w:t>
      </w:r>
    </w:p>
    <w:p w14:paraId="1AEFDB6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C72492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0F0FBF" w14:textId="77777777" w:rsidR="009C3101" w:rsidRDefault="009C3101" w:rsidP="009C3101">
      <w:pPr>
        <w:pStyle w:val="Heading5"/>
      </w:pPr>
      <w:bookmarkStart w:id="385" w:name="_Toc206605651"/>
      <w:r>
        <w:t>7.25.3.3</w:t>
      </w:r>
      <w:r>
        <w:tab/>
        <w:t>Conditional Intra-CU LTM</w:t>
      </w:r>
      <w:bookmarkEnd w:id="385"/>
    </w:p>
    <w:p w14:paraId="36FFA8FF" w14:textId="129D20D1" w:rsidR="009C3101" w:rsidRDefault="009C3101" w:rsidP="009C3101">
      <w:pPr>
        <w:rPr>
          <w:rFonts w:ascii="Arial" w:hAnsi="Arial" w:cs="Arial"/>
          <w:b/>
          <w:sz w:val="24"/>
        </w:rPr>
      </w:pPr>
      <w:r>
        <w:rPr>
          <w:rFonts w:ascii="Arial" w:hAnsi="Arial" w:cs="Arial"/>
          <w:b/>
          <w:color w:val="0000FF"/>
          <w:sz w:val="24"/>
        </w:rPr>
        <w:t>R4-2509290</w:t>
      </w:r>
      <w:r>
        <w:rPr>
          <w:rFonts w:ascii="Arial" w:hAnsi="Arial" w:cs="Arial"/>
          <w:b/>
          <w:color w:val="0000FF"/>
          <w:sz w:val="24"/>
        </w:rPr>
        <w:tab/>
      </w:r>
      <w:r>
        <w:rPr>
          <w:rFonts w:ascii="Arial" w:hAnsi="Arial" w:cs="Arial"/>
          <w:b/>
          <w:sz w:val="24"/>
        </w:rPr>
        <w:t>Discussion on conditional Intra-CU LTM for Rel-19 mobility enhancements</w:t>
      </w:r>
    </w:p>
    <w:p w14:paraId="70D4CED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1EA97C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434D2C" w14:textId="2542BC4F" w:rsidR="009C3101" w:rsidRDefault="009C3101" w:rsidP="009C3101">
      <w:pPr>
        <w:rPr>
          <w:rFonts w:ascii="Arial" w:hAnsi="Arial" w:cs="Arial"/>
          <w:b/>
          <w:sz w:val="24"/>
        </w:rPr>
      </w:pPr>
      <w:r>
        <w:rPr>
          <w:rFonts w:ascii="Arial" w:hAnsi="Arial" w:cs="Arial"/>
          <w:b/>
          <w:color w:val="0000FF"/>
          <w:sz w:val="24"/>
        </w:rPr>
        <w:t>R4-2509594</w:t>
      </w:r>
      <w:r>
        <w:rPr>
          <w:rFonts w:ascii="Arial" w:hAnsi="Arial" w:cs="Arial"/>
          <w:b/>
          <w:color w:val="0000FF"/>
          <w:sz w:val="24"/>
        </w:rPr>
        <w:tab/>
      </w:r>
      <w:r>
        <w:rPr>
          <w:rFonts w:ascii="Arial" w:hAnsi="Arial" w:cs="Arial"/>
          <w:b/>
          <w:sz w:val="24"/>
        </w:rPr>
        <w:t>RRM Core requirements on conditional Intra-CU LTM</w:t>
      </w:r>
    </w:p>
    <w:p w14:paraId="17762DB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9FC489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7C7689" w14:textId="79A8D3F6" w:rsidR="009C3101" w:rsidRDefault="009C3101" w:rsidP="009C3101">
      <w:pPr>
        <w:rPr>
          <w:rFonts w:ascii="Arial" w:hAnsi="Arial" w:cs="Arial"/>
          <w:b/>
          <w:sz w:val="24"/>
        </w:rPr>
      </w:pPr>
      <w:r>
        <w:rPr>
          <w:rFonts w:ascii="Arial" w:hAnsi="Arial" w:cs="Arial"/>
          <w:b/>
          <w:color w:val="0000FF"/>
          <w:sz w:val="24"/>
        </w:rPr>
        <w:t>R4-2509595</w:t>
      </w:r>
      <w:r>
        <w:rPr>
          <w:rFonts w:ascii="Arial" w:hAnsi="Arial" w:cs="Arial"/>
          <w:b/>
          <w:color w:val="0000FF"/>
          <w:sz w:val="24"/>
        </w:rPr>
        <w:tab/>
      </w:r>
      <w:r>
        <w:rPr>
          <w:rFonts w:ascii="Arial" w:hAnsi="Arial" w:cs="Arial"/>
          <w:b/>
          <w:sz w:val="24"/>
        </w:rPr>
        <w:t>DraftCR to 38.133 on conditional Intra-CU LTM</w:t>
      </w:r>
    </w:p>
    <w:p w14:paraId="49181E88"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China Telecom</w:t>
      </w:r>
    </w:p>
    <w:p w14:paraId="2EE059B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40AACA" w14:textId="561F9E87" w:rsidR="009C3101" w:rsidRDefault="009C3101" w:rsidP="009C3101">
      <w:pPr>
        <w:rPr>
          <w:rFonts w:ascii="Arial" w:hAnsi="Arial" w:cs="Arial"/>
          <w:b/>
          <w:sz w:val="24"/>
        </w:rPr>
      </w:pPr>
      <w:r>
        <w:rPr>
          <w:rFonts w:ascii="Arial" w:hAnsi="Arial" w:cs="Arial"/>
          <w:b/>
          <w:color w:val="0000FF"/>
          <w:sz w:val="24"/>
        </w:rPr>
        <w:t>R4-2509928</w:t>
      </w:r>
      <w:r>
        <w:rPr>
          <w:rFonts w:ascii="Arial" w:hAnsi="Arial" w:cs="Arial"/>
          <w:b/>
          <w:color w:val="0000FF"/>
          <w:sz w:val="24"/>
        </w:rPr>
        <w:tab/>
      </w:r>
      <w:r>
        <w:rPr>
          <w:rFonts w:ascii="Arial" w:hAnsi="Arial" w:cs="Arial"/>
          <w:b/>
          <w:sz w:val="24"/>
        </w:rPr>
        <w:t>Discussion on Conditional Intra-CU LTM</w:t>
      </w:r>
    </w:p>
    <w:p w14:paraId="3610FA6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1F5847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FF4F98" w14:textId="5FD7778C" w:rsidR="009C3101" w:rsidRDefault="009C3101" w:rsidP="009C3101">
      <w:pPr>
        <w:rPr>
          <w:rFonts w:ascii="Arial" w:hAnsi="Arial" w:cs="Arial"/>
          <w:b/>
          <w:sz w:val="24"/>
        </w:rPr>
      </w:pPr>
      <w:r>
        <w:rPr>
          <w:rFonts w:ascii="Arial" w:hAnsi="Arial" w:cs="Arial"/>
          <w:b/>
          <w:color w:val="0000FF"/>
          <w:sz w:val="24"/>
        </w:rPr>
        <w:t>R4-2509929</w:t>
      </w:r>
      <w:r>
        <w:rPr>
          <w:rFonts w:ascii="Arial" w:hAnsi="Arial" w:cs="Arial"/>
          <w:b/>
          <w:color w:val="0000FF"/>
          <w:sz w:val="24"/>
        </w:rPr>
        <w:tab/>
      </w:r>
      <w:r>
        <w:rPr>
          <w:rFonts w:ascii="Arial" w:hAnsi="Arial" w:cs="Arial"/>
          <w:b/>
          <w:sz w:val="24"/>
        </w:rPr>
        <w:t>DraftCR for Conditional Intra-CU LTM</w:t>
      </w:r>
    </w:p>
    <w:p w14:paraId="7918B21A"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(Rel-19)</w:t>
      </w:r>
      <w:r>
        <w:rPr>
          <w:i/>
        </w:rPr>
        <w:br/>
      </w:r>
      <w:r>
        <w:rPr>
          <w:i/>
        </w:rPr>
        <w:br/>
      </w:r>
      <w:r>
        <w:rPr>
          <w:i/>
        </w:rPr>
        <w:tab/>
      </w:r>
      <w:r>
        <w:rPr>
          <w:i/>
        </w:rPr>
        <w:tab/>
      </w:r>
      <w:r>
        <w:rPr>
          <w:i/>
        </w:rPr>
        <w:tab/>
      </w:r>
      <w:r>
        <w:rPr>
          <w:i/>
        </w:rPr>
        <w:tab/>
      </w:r>
      <w:r>
        <w:rPr>
          <w:i/>
        </w:rPr>
        <w:tab/>
        <w:t>Source: Nokia</w:t>
      </w:r>
    </w:p>
    <w:p w14:paraId="4F92184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46FCCD" w14:textId="5023CC51" w:rsidR="009C3101" w:rsidRDefault="009C3101" w:rsidP="009C3101">
      <w:pPr>
        <w:rPr>
          <w:rFonts w:ascii="Arial" w:hAnsi="Arial" w:cs="Arial"/>
          <w:b/>
          <w:sz w:val="24"/>
        </w:rPr>
      </w:pPr>
      <w:r>
        <w:rPr>
          <w:rFonts w:ascii="Arial" w:hAnsi="Arial" w:cs="Arial"/>
          <w:b/>
          <w:color w:val="0000FF"/>
          <w:sz w:val="24"/>
        </w:rPr>
        <w:t>R4-2510102</w:t>
      </w:r>
      <w:r>
        <w:rPr>
          <w:rFonts w:ascii="Arial" w:hAnsi="Arial" w:cs="Arial"/>
          <w:b/>
          <w:color w:val="0000FF"/>
          <w:sz w:val="24"/>
        </w:rPr>
        <w:tab/>
      </w:r>
      <w:r>
        <w:rPr>
          <w:rFonts w:ascii="Arial" w:hAnsi="Arial" w:cs="Arial"/>
          <w:b/>
          <w:sz w:val="24"/>
        </w:rPr>
        <w:t>Discussion on Conditional LTM</w:t>
      </w:r>
    </w:p>
    <w:p w14:paraId="6E01C9E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552519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5021C7" w14:textId="75A244E5" w:rsidR="009C3101" w:rsidRDefault="009C3101" w:rsidP="009C3101">
      <w:pPr>
        <w:rPr>
          <w:rFonts w:ascii="Arial" w:hAnsi="Arial" w:cs="Arial"/>
          <w:b/>
          <w:sz w:val="24"/>
        </w:rPr>
      </w:pPr>
      <w:r>
        <w:rPr>
          <w:rFonts w:ascii="Arial" w:hAnsi="Arial" w:cs="Arial"/>
          <w:b/>
          <w:color w:val="0000FF"/>
          <w:sz w:val="24"/>
        </w:rPr>
        <w:t>R4-2510147</w:t>
      </w:r>
      <w:r>
        <w:rPr>
          <w:rFonts w:ascii="Arial" w:hAnsi="Arial" w:cs="Arial"/>
          <w:b/>
          <w:color w:val="0000FF"/>
          <w:sz w:val="24"/>
        </w:rPr>
        <w:tab/>
      </w:r>
      <w:r>
        <w:rPr>
          <w:rFonts w:ascii="Arial" w:hAnsi="Arial" w:cs="Arial"/>
          <w:b/>
          <w:sz w:val="24"/>
        </w:rPr>
        <w:t>Discussion on conditional intra-CU LTM</w:t>
      </w:r>
    </w:p>
    <w:p w14:paraId="7F63955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9A6B49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2D0297" w14:textId="4C0DF239" w:rsidR="009C3101" w:rsidRDefault="009C3101" w:rsidP="009C3101">
      <w:pPr>
        <w:rPr>
          <w:rFonts w:ascii="Arial" w:hAnsi="Arial" w:cs="Arial"/>
          <w:b/>
          <w:sz w:val="24"/>
        </w:rPr>
      </w:pPr>
      <w:r>
        <w:rPr>
          <w:rFonts w:ascii="Arial" w:hAnsi="Arial" w:cs="Arial"/>
          <w:b/>
          <w:color w:val="0000FF"/>
          <w:sz w:val="24"/>
        </w:rPr>
        <w:t>R4-2510447</w:t>
      </w:r>
      <w:r>
        <w:rPr>
          <w:rFonts w:ascii="Arial" w:hAnsi="Arial" w:cs="Arial"/>
          <w:b/>
          <w:color w:val="0000FF"/>
          <w:sz w:val="24"/>
        </w:rPr>
        <w:tab/>
      </w:r>
      <w:r>
        <w:rPr>
          <w:rFonts w:ascii="Arial" w:hAnsi="Arial" w:cs="Arial"/>
          <w:b/>
          <w:sz w:val="24"/>
        </w:rPr>
        <w:t>Discussion on Conditional Intra-CU LTM</w:t>
      </w:r>
    </w:p>
    <w:p w14:paraId="7FA271BB"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25A9DF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61E246" w14:textId="1669625E" w:rsidR="009C3101" w:rsidRDefault="009C3101" w:rsidP="009C3101">
      <w:pPr>
        <w:rPr>
          <w:rFonts w:ascii="Arial" w:hAnsi="Arial" w:cs="Arial"/>
          <w:b/>
          <w:sz w:val="24"/>
        </w:rPr>
      </w:pPr>
      <w:r>
        <w:rPr>
          <w:rFonts w:ascii="Arial" w:hAnsi="Arial" w:cs="Arial"/>
          <w:b/>
          <w:color w:val="0000FF"/>
          <w:sz w:val="24"/>
        </w:rPr>
        <w:t>R4-2510494</w:t>
      </w:r>
      <w:r>
        <w:rPr>
          <w:rFonts w:ascii="Arial" w:hAnsi="Arial" w:cs="Arial"/>
          <w:b/>
          <w:color w:val="0000FF"/>
          <w:sz w:val="24"/>
        </w:rPr>
        <w:tab/>
      </w:r>
      <w:r>
        <w:rPr>
          <w:rFonts w:ascii="Arial" w:hAnsi="Arial" w:cs="Arial"/>
          <w:b/>
          <w:sz w:val="24"/>
        </w:rPr>
        <w:t>Further discussion on Conditional Intra-CU LTM</w:t>
      </w:r>
    </w:p>
    <w:p w14:paraId="754408D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5C0F29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01ABFA" w14:textId="0667D3D4" w:rsidR="009C3101" w:rsidRDefault="009C3101" w:rsidP="009C3101">
      <w:pPr>
        <w:rPr>
          <w:rFonts w:ascii="Arial" w:hAnsi="Arial" w:cs="Arial"/>
          <w:b/>
          <w:sz w:val="24"/>
        </w:rPr>
      </w:pPr>
      <w:r>
        <w:rPr>
          <w:rFonts w:ascii="Arial" w:hAnsi="Arial" w:cs="Arial"/>
          <w:b/>
          <w:color w:val="0000FF"/>
          <w:sz w:val="24"/>
        </w:rPr>
        <w:t>R4-2510575</w:t>
      </w:r>
      <w:r>
        <w:rPr>
          <w:rFonts w:ascii="Arial" w:hAnsi="Arial" w:cs="Arial"/>
          <w:b/>
          <w:color w:val="0000FF"/>
          <w:sz w:val="24"/>
        </w:rPr>
        <w:tab/>
      </w:r>
      <w:r>
        <w:rPr>
          <w:rFonts w:ascii="Arial" w:hAnsi="Arial" w:cs="Arial"/>
          <w:b/>
          <w:sz w:val="24"/>
        </w:rPr>
        <w:t>Discussion on conditional Intra-CU LTM</w:t>
      </w:r>
    </w:p>
    <w:p w14:paraId="5F7BAD9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70C6ED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FBD21F" w14:textId="552800C4" w:rsidR="009C3101" w:rsidRDefault="009C3101" w:rsidP="009C3101">
      <w:pPr>
        <w:rPr>
          <w:rFonts w:ascii="Arial" w:hAnsi="Arial" w:cs="Arial"/>
          <w:b/>
          <w:sz w:val="24"/>
        </w:rPr>
      </w:pPr>
      <w:r>
        <w:rPr>
          <w:rFonts w:ascii="Arial" w:hAnsi="Arial" w:cs="Arial"/>
          <w:b/>
          <w:color w:val="0000FF"/>
          <w:sz w:val="24"/>
        </w:rPr>
        <w:t>R4-2510802</w:t>
      </w:r>
      <w:r>
        <w:rPr>
          <w:rFonts w:ascii="Arial" w:hAnsi="Arial" w:cs="Arial"/>
          <w:b/>
          <w:color w:val="0000FF"/>
          <w:sz w:val="24"/>
        </w:rPr>
        <w:tab/>
      </w:r>
      <w:r>
        <w:rPr>
          <w:rFonts w:ascii="Arial" w:hAnsi="Arial" w:cs="Arial"/>
          <w:b/>
          <w:sz w:val="24"/>
        </w:rPr>
        <w:t>On Intra-CU conditional LTM</w:t>
      </w:r>
    </w:p>
    <w:p w14:paraId="36D2DC7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47C2E33" w14:textId="77777777" w:rsidR="009C3101" w:rsidRDefault="009C3101" w:rsidP="009C3101">
      <w:pPr>
        <w:rPr>
          <w:rFonts w:ascii="Arial" w:hAnsi="Arial" w:cs="Arial"/>
          <w:b/>
        </w:rPr>
      </w:pPr>
      <w:r>
        <w:rPr>
          <w:rFonts w:ascii="Arial" w:hAnsi="Arial" w:cs="Arial"/>
          <w:b/>
        </w:rPr>
        <w:t xml:space="preserve">Abstract: </w:t>
      </w:r>
    </w:p>
    <w:p w14:paraId="528E621F" w14:textId="77777777" w:rsidR="009C3101" w:rsidRDefault="009C3101" w:rsidP="009C3101">
      <w:r>
        <w:t>This contribution discuss the remaining open issue for Rel-19 conditonal LTM</w:t>
      </w:r>
    </w:p>
    <w:p w14:paraId="55CBD10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2C0232" w14:textId="2A655661" w:rsidR="009C3101" w:rsidRDefault="009C3101" w:rsidP="009C3101">
      <w:pPr>
        <w:rPr>
          <w:rFonts w:ascii="Arial" w:hAnsi="Arial" w:cs="Arial"/>
          <w:b/>
          <w:sz w:val="24"/>
        </w:rPr>
      </w:pPr>
      <w:r>
        <w:rPr>
          <w:rFonts w:ascii="Arial" w:hAnsi="Arial" w:cs="Arial"/>
          <w:b/>
          <w:color w:val="0000FF"/>
          <w:sz w:val="24"/>
        </w:rPr>
        <w:t>R4-2510803</w:t>
      </w:r>
      <w:r>
        <w:rPr>
          <w:rFonts w:ascii="Arial" w:hAnsi="Arial" w:cs="Arial"/>
          <w:b/>
          <w:color w:val="0000FF"/>
          <w:sz w:val="24"/>
        </w:rPr>
        <w:tab/>
      </w:r>
      <w:r>
        <w:rPr>
          <w:rFonts w:ascii="Arial" w:hAnsi="Arial" w:cs="Arial"/>
          <w:b/>
          <w:sz w:val="24"/>
        </w:rPr>
        <w:t>Draft CR to 38.133 on intra-CU conditional LTM</w:t>
      </w:r>
    </w:p>
    <w:p w14:paraId="5B2F1226"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7775901A" w14:textId="77777777" w:rsidR="009C3101" w:rsidRDefault="009C3101" w:rsidP="009C3101">
      <w:pPr>
        <w:rPr>
          <w:rFonts w:ascii="Arial" w:hAnsi="Arial" w:cs="Arial"/>
          <w:b/>
        </w:rPr>
      </w:pPr>
      <w:r>
        <w:rPr>
          <w:rFonts w:ascii="Arial" w:hAnsi="Arial" w:cs="Arial"/>
          <w:b/>
        </w:rPr>
        <w:t xml:space="preserve">Abstract: </w:t>
      </w:r>
    </w:p>
    <w:p w14:paraId="78411A7F" w14:textId="77777777" w:rsidR="009C3101" w:rsidRDefault="009C3101" w:rsidP="009C3101">
      <w:r>
        <w:t>This draft CR is to change the CSI-RS based L1-RSRP trigger CLTM</w:t>
      </w:r>
    </w:p>
    <w:p w14:paraId="57C473E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5612DA" w14:textId="6B9B7B7E" w:rsidR="009C3101" w:rsidRDefault="009C3101" w:rsidP="009C3101">
      <w:pPr>
        <w:rPr>
          <w:rFonts w:ascii="Arial" w:hAnsi="Arial" w:cs="Arial"/>
          <w:b/>
          <w:sz w:val="24"/>
        </w:rPr>
      </w:pPr>
      <w:r>
        <w:rPr>
          <w:rFonts w:ascii="Arial" w:hAnsi="Arial" w:cs="Arial"/>
          <w:b/>
          <w:color w:val="0000FF"/>
          <w:sz w:val="24"/>
        </w:rPr>
        <w:t>R4-2511508</w:t>
      </w:r>
      <w:r>
        <w:rPr>
          <w:rFonts w:ascii="Arial" w:hAnsi="Arial" w:cs="Arial"/>
          <w:b/>
          <w:color w:val="0000FF"/>
          <w:sz w:val="24"/>
        </w:rPr>
        <w:tab/>
      </w:r>
      <w:r>
        <w:rPr>
          <w:rFonts w:ascii="Arial" w:hAnsi="Arial" w:cs="Arial"/>
          <w:b/>
          <w:sz w:val="24"/>
        </w:rPr>
        <w:t>Conditional LTM</w:t>
      </w:r>
    </w:p>
    <w:p w14:paraId="0E5F9BB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39853B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43FB8A" w14:textId="77777777" w:rsidR="009C3101" w:rsidRDefault="009C3101" w:rsidP="009C3101">
      <w:pPr>
        <w:pStyle w:val="Heading4"/>
      </w:pPr>
      <w:bookmarkStart w:id="386" w:name="_Toc206605652"/>
      <w:r>
        <w:t>7.25.4</w:t>
      </w:r>
      <w:r>
        <w:tab/>
        <w:t>RRM performance requirements</w:t>
      </w:r>
      <w:bookmarkEnd w:id="386"/>
    </w:p>
    <w:p w14:paraId="38E248AD" w14:textId="7EEFD15E" w:rsidR="009C3101" w:rsidRDefault="009C3101" w:rsidP="009C3101">
      <w:pPr>
        <w:rPr>
          <w:rFonts w:ascii="Arial" w:hAnsi="Arial" w:cs="Arial"/>
          <w:b/>
          <w:sz w:val="24"/>
        </w:rPr>
      </w:pPr>
      <w:r>
        <w:rPr>
          <w:rFonts w:ascii="Arial" w:hAnsi="Arial" w:cs="Arial"/>
          <w:b/>
          <w:color w:val="0000FF"/>
          <w:sz w:val="24"/>
        </w:rPr>
        <w:t>R4-2509232</w:t>
      </w:r>
      <w:r>
        <w:rPr>
          <w:rFonts w:ascii="Arial" w:hAnsi="Arial" w:cs="Arial"/>
          <w:b/>
          <w:color w:val="0000FF"/>
          <w:sz w:val="24"/>
        </w:rPr>
        <w:tab/>
      </w:r>
      <w:r>
        <w:rPr>
          <w:rFonts w:ascii="Arial" w:hAnsi="Arial" w:cs="Arial"/>
          <w:b/>
          <w:sz w:val="24"/>
        </w:rPr>
        <w:t>Discussion on performance part for Rel-19 LTM</w:t>
      </w:r>
    </w:p>
    <w:p w14:paraId="0CEEF51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9BCC89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52221A" w14:textId="742ADD1C" w:rsidR="009C3101" w:rsidRDefault="009C3101" w:rsidP="009C3101">
      <w:pPr>
        <w:rPr>
          <w:rFonts w:ascii="Arial" w:hAnsi="Arial" w:cs="Arial"/>
          <w:b/>
          <w:sz w:val="24"/>
        </w:rPr>
      </w:pPr>
      <w:r>
        <w:rPr>
          <w:rFonts w:ascii="Arial" w:hAnsi="Arial" w:cs="Arial"/>
          <w:b/>
          <w:color w:val="0000FF"/>
          <w:sz w:val="24"/>
        </w:rPr>
        <w:t>R4-2509291</w:t>
      </w:r>
      <w:r>
        <w:rPr>
          <w:rFonts w:ascii="Arial" w:hAnsi="Arial" w:cs="Arial"/>
          <w:b/>
          <w:color w:val="0000FF"/>
          <w:sz w:val="24"/>
        </w:rPr>
        <w:tab/>
      </w:r>
      <w:r>
        <w:rPr>
          <w:rFonts w:ascii="Arial" w:hAnsi="Arial" w:cs="Arial"/>
          <w:b/>
          <w:sz w:val="24"/>
        </w:rPr>
        <w:t>Discussion on Rel-19 NR mobility Phase4 RRM performance requirements</w:t>
      </w:r>
    </w:p>
    <w:p w14:paraId="2232620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5B4307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B3A254" w14:textId="080F7D5D" w:rsidR="009C3101" w:rsidRDefault="009C3101" w:rsidP="009C3101">
      <w:pPr>
        <w:rPr>
          <w:rFonts w:ascii="Arial" w:hAnsi="Arial" w:cs="Arial"/>
          <w:b/>
          <w:sz w:val="24"/>
        </w:rPr>
      </w:pPr>
      <w:r>
        <w:rPr>
          <w:rFonts w:ascii="Arial" w:hAnsi="Arial" w:cs="Arial"/>
          <w:b/>
          <w:color w:val="0000FF"/>
          <w:sz w:val="24"/>
        </w:rPr>
        <w:t>R4-2509457</w:t>
      </w:r>
      <w:r>
        <w:rPr>
          <w:rFonts w:ascii="Arial" w:hAnsi="Arial" w:cs="Arial"/>
          <w:b/>
          <w:color w:val="0000FF"/>
          <w:sz w:val="24"/>
        </w:rPr>
        <w:tab/>
      </w:r>
      <w:r>
        <w:rPr>
          <w:rFonts w:ascii="Arial" w:hAnsi="Arial" w:cs="Arial"/>
          <w:b/>
          <w:sz w:val="24"/>
        </w:rPr>
        <w:t>Discussion on RRM performance of NR mobility enhancements Phase 4</w:t>
      </w:r>
    </w:p>
    <w:p w14:paraId="2DECFD6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5B5FDE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B62B8A" w14:textId="50CD76B9" w:rsidR="009C3101" w:rsidRDefault="009C3101" w:rsidP="009C3101">
      <w:pPr>
        <w:rPr>
          <w:rFonts w:ascii="Arial" w:hAnsi="Arial" w:cs="Arial"/>
          <w:b/>
          <w:sz w:val="24"/>
        </w:rPr>
      </w:pPr>
      <w:r>
        <w:rPr>
          <w:rFonts w:ascii="Arial" w:hAnsi="Arial" w:cs="Arial"/>
          <w:b/>
          <w:color w:val="0000FF"/>
          <w:sz w:val="24"/>
        </w:rPr>
        <w:t>R4-2509596</w:t>
      </w:r>
      <w:r>
        <w:rPr>
          <w:rFonts w:ascii="Arial" w:hAnsi="Arial" w:cs="Arial"/>
          <w:b/>
          <w:color w:val="0000FF"/>
          <w:sz w:val="24"/>
        </w:rPr>
        <w:tab/>
      </w:r>
      <w:r>
        <w:rPr>
          <w:rFonts w:ascii="Arial" w:hAnsi="Arial" w:cs="Arial"/>
          <w:b/>
          <w:sz w:val="24"/>
        </w:rPr>
        <w:t>RRM performance requirements on NR mobility enhancements Phase 4</w:t>
      </w:r>
    </w:p>
    <w:p w14:paraId="1F87143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5C2F8C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AECF4D" w14:textId="73125F16" w:rsidR="009C3101" w:rsidRDefault="009C3101" w:rsidP="009C3101">
      <w:pPr>
        <w:rPr>
          <w:rFonts w:ascii="Arial" w:hAnsi="Arial" w:cs="Arial"/>
          <w:b/>
          <w:sz w:val="24"/>
        </w:rPr>
      </w:pPr>
      <w:r>
        <w:rPr>
          <w:rFonts w:ascii="Arial" w:hAnsi="Arial" w:cs="Arial"/>
          <w:b/>
          <w:color w:val="0000FF"/>
          <w:sz w:val="24"/>
        </w:rPr>
        <w:t>R4-2509701</w:t>
      </w:r>
      <w:r>
        <w:rPr>
          <w:rFonts w:ascii="Arial" w:hAnsi="Arial" w:cs="Arial"/>
          <w:b/>
          <w:color w:val="0000FF"/>
          <w:sz w:val="24"/>
        </w:rPr>
        <w:tab/>
      </w:r>
      <w:r>
        <w:rPr>
          <w:rFonts w:ascii="Arial" w:hAnsi="Arial" w:cs="Arial"/>
          <w:b/>
          <w:sz w:val="24"/>
        </w:rPr>
        <w:t>On RRM performance requirements of R19 mobility</w:t>
      </w:r>
    </w:p>
    <w:p w14:paraId="487105B2"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D4C386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F6F5FB" w14:textId="30CEA61E" w:rsidR="009C3101" w:rsidRDefault="009C3101" w:rsidP="009C3101">
      <w:pPr>
        <w:rPr>
          <w:rFonts w:ascii="Arial" w:hAnsi="Arial" w:cs="Arial"/>
          <w:b/>
          <w:sz w:val="24"/>
        </w:rPr>
      </w:pPr>
      <w:r>
        <w:rPr>
          <w:rFonts w:ascii="Arial" w:hAnsi="Arial" w:cs="Arial"/>
          <w:b/>
          <w:color w:val="0000FF"/>
          <w:sz w:val="24"/>
        </w:rPr>
        <w:t>R4-2510103</w:t>
      </w:r>
      <w:r>
        <w:rPr>
          <w:rFonts w:ascii="Arial" w:hAnsi="Arial" w:cs="Arial"/>
          <w:b/>
          <w:color w:val="0000FF"/>
          <w:sz w:val="24"/>
        </w:rPr>
        <w:tab/>
      </w:r>
      <w:r>
        <w:rPr>
          <w:rFonts w:ascii="Arial" w:hAnsi="Arial" w:cs="Arial"/>
          <w:b/>
          <w:sz w:val="24"/>
        </w:rPr>
        <w:t>Discussion on RRM performance requirements for R19 mobility</w:t>
      </w:r>
    </w:p>
    <w:p w14:paraId="10E9603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BB9880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EFAB59" w14:textId="48DB3E9A" w:rsidR="009C3101" w:rsidRDefault="009C3101" w:rsidP="009C3101">
      <w:pPr>
        <w:rPr>
          <w:rFonts w:ascii="Arial" w:hAnsi="Arial" w:cs="Arial"/>
          <w:b/>
          <w:sz w:val="24"/>
        </w:rPr>
      </w:pPr>
      <w:r>
        <w:rPr>
          <w:rFonts w:ascii="Arial" w:hAnsi="Arial" w:cs="Arial"/>
          <w:b/>
          <w:color w:val="0000FF"/>
          <w:sz w:val="24"/>
        </w:rPr>
        <w:t>R4-2510148</w:t>
      </w:r>
      <w:r>
        <w:rPr>
          <w:rFonts w:ascii="Arial" w:hAnsi="Arial" w:cs="Arial"/>
          <w:b/>
          <w:color w:val="0000FF"/>
          <w:sz w:val="24"/>
        </w:rPr>
        <w:tab/>
      </w:r>
      <w:r>
        <w:rPr>
          <w:rFonts w:ascii="Arial" w:hAnsi="Arial" w:cs="Arial"/>
          <w:b/>
          <w:sz w:val="24"/>
        </w:rPr>
        <w:t>Discussion on RRM performance requirements for NR mobility enhancements</w:t>
      </w:r>
    </w:p>
    <w:p w14:paraId="639C37E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0897A2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635442" w14:textId="2D8D1E7C" w:rsidR="009C3101" w:rsidRDefault="009C3101" w:rsidP="009C3101">
      <w:pPr>
        <w:rPr>
          <w:rFonts w:ascii="Arial" w:hAnsi="Arial" w:cs="Arial"/>
          <w:b/>
          <w:sz w:val="24"/>
        </w:rPr>
      </w:pPr>
      <w:r>
        <w:rPr>
          <w:rFonts w:ascii="Arial" w:hAnsi="Arial" w:cs="Arial"/>
          <w:b/>
          <w:color w:val="0000FF"/>
          <w:sz w:val="24"/>
        </w:rPr>
        <w:t>R4-2510332</w:t>
      </w:r>
      <w:r>
        <w:rPr>
          <w:rFonts w:ascii="Arial" w:hAnsi="Arial" w:cs="Arial"/>
          <w:b/>
          <w:color w:val="0000FF"/>
          <w:sz w:val="24"/>
        </w:rPr>
        <w:tab/>
      </w:r>
      <w:r>
        <w:rPr>
          <w:rFonts w:ascii="Arial" w:hAnsi="Arial" w:cs="Arial"/>
          <w:b/>
          <w:sz w:val="24"/>
        </w:rPr>
        <w:t>On performance requirements for mobility enh phase 4</w:t>
      </w:r>
    </w:p>
    <w:p w14:paraId="18D8C08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7E24CA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50CC1C" w14:textId="48EA5294" w:rsidR="009C3101" w:rsidRDefault="009C3101" w:rsidP="009C3101">
      <w:pPr>
        <w:rPr>
          <w:rFonts w:ascii="Arial" w:hAnsi="Arial" w:cs="Arial"/>
          <w:b/>
          <w:sz w:val="24"/>
        </w:rPr>
      </w:pPr>
      <w:r>
        <w:rPr>
          <w:rFonts w:ascii="Arial" w:hAnsi="Arial" w:cs="Arial"/>
          <w:b/>
          <w:color w:val="0000FF"/>
          <w:sz w:val="24"/>
        </w:rPr>
        <w:t>R4-2510450</w:t>
      </w:r>
      <w:r>
        <w:rPr>
          <w:rFonts w:ascii="Arial" w:hAnsi="Arial" w:cs="Arial"/>
          <w:b/>
          <w:color w:val="0000FF"/>
          <w:sz w:val="24"/>
        </w:rPr>
        <w:tab/>
      </w:r>
      <w:r>
        <w:rPr>
          <w:rFonts w:ascii="Arial" w:hAnsi="Arial" w:cs="Arial"/>
          <w:b/>
          <w:sz w:val="24"/>
        </w:rPr>
        <w:t>Discussion on performance requirements for LTM</w:t>
      </w:r>
    </w:p>
    <w:p w14:paraId="21570C0E"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0F22CA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D67FB5" w14:textId="5EB86B41" w:rsidR="009C3101" w:rsidRDefault="009C3101" w:rsidP="009C3101">
      <w:pPr>
        <w:rPr>
          <w:rFonts w:ascii="Arial" w:hAnsi="Arial" w:cs="Arial"/>
          <w:b/>
          <w:sz w:val="24"/>
        </w:rPr>
      </w:pPr>
      <w:r>
        <w:rPr>
          <w:rFonts w:ascii="Arial" w:hAnsi="Arial" w:cs="Arial"/>
          <w:b/>
          <w:color w:val="0000FF"/>
          <w:sz w:val="24"/>
        </w:rPr>
        <w:t>R4-2510576</w:t>
      </w:r>
      <w:r>
        <w:rPr>
          <w:rFonts w:ascii="Arial" w:hAnsi="Arial" w:cs="Arial"/>
          <w:b/>
          <w:color w:val="0000FF"/>
          <w:sz w:val="24"/>
        </w:rPr>
        <w:tab/>
      </w:r>
      <w:r>
        <w:rPr>
          <w:rFonts w:ascii="Arial" w:hAnsi="Arial" w:cs="Arial"/>
          <w:b/>
          <w:sz w:val="24"/>
        </w:rPr>
        <w:t>Discussion on performance requirements of mobility enhancement phase 4</w:t>
      </w:r>
    </w:p>
    <w:p w14:paraId="1C2546F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722A85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F4CA5F" w14:textId="11446FE3" w:rsidR="009C3101" w:rsidRDefault="009C3101" w:rsidP="009C3101">
      <w:pPr>
        <w:rPr>
          <w:rFonts w:ascii="Arial" w:hAnsi="Arial" w:cs="Arial"/>
          <w:b/>
          <w:sz w:val="24"/>
        </w:rPr>
      </w:pPr>
      <w:r>
        <w:rPr>
          <w:rFonts w:ascii="Arial" w:hAnsi="Arial" w:cs="Arial"/>
          <w:b/>
          <w:color w:val="0000FF"/>
          <w:sz w:val="24"/>
        </w:rPr>
        <w:t>R4-2510785</w:t>
      </w:r>
      <w:r>
        <w:rPr>
          <w:rFonts w:ascii="Arial" w:hAnsi="Arial" w:cs="Arial"/>
          <w:b/>
          <w:color w:val="0000FF"/>
          <w:sz w:val="24"/>
        </w:rPr>
        <w:tab/>
      </w:r>
      <w:r>
        <w:rPr>
          <w:rFonts w:ascii="Arial" w:hAnsi="Arial" w:cs="Arial"/>
          <w:b/>
          <w:sz w:val="24"/>
        </w:rPr>
        <w:t>Discussions on performance requirements for Mobility enhancements Ph4</w:t>
      </w:r>
    </w:p>
    <w:p w14:paraId="063F100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651B5B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5DA667" w14:textId="77777777" w:rsidR="009C3101" w:rsidRDefault="009C3101" w:rsidP="009C3101">
      <w:pPr>
        <w:pStyle w:val="Heading3"/>
      </w:pPr>
      <w:bookmarkStart w:id="387" w:name="_Toc206605653"/>
      <w:r>
        <w:t>7.26</w:t>
      </w:r>
      <w:r>
        <w:tab/>
        <w:t>XR for NR Phase 3</w:t>
      </w:r>
      <w:bookmarkEnd w:id="387"/>
    </w:p>
    <w:p w14:paraId="2DC37D0C" w14:textId="77777777" w:rsidR="009C3101" w:rsidRDefault="009C3101" w:rsidP="009C3101">
      <w:pPr>
        <w:pStyle w:val="Heading4"/>
      </w:pPr>
      <w:bookmarkStart w:id="388" w:name="_Toc206605654"/>
      <w:r>
        <w:t>7.26.1</w:t>
      </w:r>
      <w:r>
        <w:tab/>
        <w:t>Moderator summary and conclusions</w:t>
      </w:r>
      <w:bookmarkEnd w:id="388"/>
    </w:p>
    <w:p w14:paraId="5082EB67" w14:textId="218BC0CC" w:rsidR="009C3101" w:rsidRDefault="009C3101" w:rsidP="009C3101">
      <w:pPr>
        <w:rPr>
          <w:rFonts w:ascii="Arial" w:hAnsi="Arial" w:cs="Arial"/>
          <w:b/>
          <w:sz w:val="24"/>
        </w:rPr>
      </w:pPr>
      <w:r>
        <w:rPr>
          <w:rFonts w:ascii="Arial" w:hAnsi="Arial" w:cs="Arial"/>
          <w:b/>
          <w:color w:val="0000FF"/>
          <w:sz w:val="24"/>
        </w:rPr>
        <w:t>R4-2509068</w:t>
      </w:r>
      <w:r>
        <w:rPr>
          <w:rFonts w:ascii="Arial" w:hAnsi="Arial" w:cs="Arial"/>
          <w:b/>
          <w:color w:val="0000FF"/>
          <w:sz w:val="24"/>
        </w:rPr>
        <w:tab/>
      </w:r>
      <w:r>
        <w:rPr>
          <w:rFonts w:ascii="Arial" w:hAnsi="Arial" w:cs="Arial"/>
          <w:b/>
          <w:sz w:val="24"/>
        </w:rPr>
        <w:t>Topic summary for [116][225] NR_XR_Ph3</w:t>
      </w:r>
    </w:p>
    <w:p w14:paraId="08AABE45"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7C79B45B" w14:textId="77777777" w:rsidR="009C3101" w:rsidRDefault="009C3101" w:rsidP="009C3101">
      <w:pPr>
        <w:rPr>
          <w:rFonts w:ascii="Arial" w:hAnsi="Arial" w:cs="Arial"/>
          <w:b/>
        </w:rPr>
      </w:pPr>
      <w:r>
        <w:rPr>
          <w:rFonts w:ascii="Arial" w:hAnsi="Arial" w:cs="Arial"/>
          <w:b/>
        </w:rPr>
        <w:t xml:space="preserve">Abstract: </w:t>
      </w:r>
    </w:p>
    <w:p w14:paraId="4671893B" w14:textId="77777777" w:rsidR="009C3101" w:rsidRDefault="009C3101" w:rsidP="009C3101">
      <w:r>
        <w:t>Topic summary in RRM session</w:t>
      </w:r>
    </w:p>
    <w:p w14:paraId="4B6A47F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ACF9C0" w14:textId="77777777" w:rsidR="009C3101" w:rsidRDefault="009C3101" w:rsidP="009C3101">
      <w:pPr>
        <w:pStyle w:val="Heading4"/>
      </w:pPr>
      <w:bookmarkStart w:id="389" w:name="_Toc206605655"/>
      <w:r>
        <w:t>7.26.2</w:t>
      </w:r>
      <w:r>
        <w:tab/>
        <w:t>General aspects</w:t>
      </w:r>
      <w:bookmarkEnd w:id="389"/>
    </w:p>
    <w:p w14:paraId="299BBCC7" w14:textId="688CB88A" w:rsidR="009C3101" w:rsidRDefault="009C3101" w:rsidP="009C3101">
      <w:pPr>
        <w:rPr>
          <w:rFonts w:ascii="Arial" w:hAnsi="Arial" w:cs="Arial"/>
          <w:b/>
          <w:sz w:val="24"/>
        </w:rPr>
      </w:pPr>
      <w:r>
        <w:rPr>
          <w:rFonts w:ascii="Arial" w:hAnsi="Arial" w:cs="Arial"/>
          <w:b/>
          <w:color w:val="0000FF"/>
          <w:sz w:val="24"/>
        </w:rPr>
        <w:t>R4-2509957</w:t>
      </w:r>
      <w:r>
        <w:rPr>
          <w:rFonts w:ascii="Arial" w:hAnsi="Arial" w:cs="Arial"/>
          <w:b/>
          <w:color w:val="0000FF"/>
          <w:sz w:val="24"/>
        </w:rPr>
        <w:tab/>
      </w:r>
      <w:r>
        <w:rPr>
          <w:rFonts w:ascii="Arial" w:hAnsi="Arial" w:cs="Arial"/>
          <w:b/>
          <w:sz w:val="24"/>
        </w:rPr>
        <w:t>Rapporteur Inputs</w:t>
      </w:r>
    </w:p>
    <w:p w14:paraId="66FDBC42"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Qualcomm (Rapporteurs)</w:t>
      </w:r>
    </w:p>
    <w:p w14:paraId="4ADCE1EE" w14:textId="77777777" w:rsidR="009C3101" w:rsidRDefault="009C3101" w:rsidP="009C3101">
      <w:pPr>
        <w:rPr>
          <w:rFonts w:ascii="Arial" w:hAnsi="Arial" w:cs="Arial"/>
          <w:b/>
        </w:rPr>
      </w:pPr>
      <w:r>
        <w:rPr>
          <w:rFonts w:ascii="Arial" w:hAnsi="Arial" w:cs="Arial"/>
          <w:b/>
        </w:rPr>
        <w:t xml:space="preserve">Abstract: </w:t>
      </w:r>
    </w:p>
    <w:p w14:paraId="6719614F" w14:textId="77777777" w:rsidR="009C3101" w:rsidRDefault="009C3101" w:rsidP="009C3101">
      <w:r>
        <w:t>Lists RAN4 agreements on XR ph3</w:t>
      </w:r>
    </w:p>
    <w:p w14:paraId="6E2EAE7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5C136F" w14:textId="77777777" w:rsidR="009C3101" w:rsidRDefault="009C3101" w:rsidP="009C3101">
      <w:pPr>
        <w:pStyle w:val="Heading4"/>
      </w:pPr>
      <w:bookmarkStart w:id="390" w:name="_Toc206605656"/>
      <w:r>
        <w:t>7.26.3</w:t>
      </w:r>
      <w:r>
        <w:tab/>
        <w:t>RRM core requirements</w:t>
      </w:r>
      <w:bookmarkEnd w:id="390"/>
    </w:p>
    <w:p w14:paraId="34203539" w14:textId="25238A4F" w:rsidR="009C3101" w:rsidRDefault="009C3101" w:rsidP="009C3101">
      <w:pPr>
        <w:rPr>
          <w:rFonts w:ascii="Arial" w:hAnsi="Arial" w:cs="Arial"/>
          <w:b/>
          <w:sz w:val="24"/>
        </w:rPr>
      </w:pPr>
      <w:r>
        <w:rPr>
          <w:rFonts w:ascii="Arial" w:hAnsi="Arial" w:cs="Arial"/>
          <w:b/>
          <w:color w:val="0000FF"/>
          <w:sz w:val="24"/>
        </w:rPr>
        <w:t>R4-2509146</w:t>
      </w:r>
      <w:r>
        <w:rPr>
          <w:rFonts w:ascii="Arial" w:hAnsi="Arial" w:cs="Arial"/>
          <w:b/>
          <w:color w:val="0000FF"/>
          <w:sz w:val="24"/>
        </w:rPr>
        <w:tab/>
      </w:r>
      <w:r>
        <w:rPr>
          <w:rFonts w:ascii="Arial" w:hAnsi="Arial" w:cs="Arial"/>
          <w:b/>
          <w:sz w:val="24"/>
        </w:rPr>
        <w:t>RRM requirements on XR enhancements</w:t>
      </w:r>
    </w:p>
    <w:p w14:paraId="26CDCF0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60891D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0600B1" w14:textId="6277203B" w:rsidR="009C3101" w:rsidRDefault="009C3101" w:rsidP="009C3101">
      <w:pPr>
        <w:rPr>
          <w:rFonts w:ascii="Arial" w:hAnsi="Arial" w:cs="Arial"/>
          <w:b/>
          <w:sz w:val="24"/>
        </w:rPr>
      </w:pPr>
      <w:r>
        <w:rPr>
          <w:rFonts w:ascii="Arial" w:hAnsi="Arial" w:cs="Arial"/>
          <w:b/>
          <w:color w:val="0000FF"/>
          <w:sz w:val="24"/>
        </w:rPr>
        <w:t>R4-2509421</w:t>
      </w:r>
      <w:r>
        <w:rPr>
          <w:rFonts w:ascii="Arial" w:hAnsi="Arial" w:cs="Arial"/>
          <w:b/>
          <w:color w:val="0000FF"/>
          <w:sz w:val="24"/>
        </w:rPr>
        <w:tab/>
      </w:r>
      <w:r>
        <w:rPr>
          <w:rFonts w:ascii="Arial" w:hAnsi="Arial" w:cs="Arial"/>
          <w:b/>
          <w:sz w:val="24"/>
        </w:rPr>
        <w:t>NR_XR_Ph3 remaining open issues</w:t>
      </w:r>
    </w:p>
    <w:p w14:paraId="0D34B7AB"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InterDigital Belgium. LLC</w:t>
      </w:r>
    </w:p>
    <w:p w14:paraId="023284A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045275" w14:textId="3F7BCD09" w:rsidR="009C3101" w:rsidRDefault="009C3101" w:rsidP="009C3101">
      <w:pPr>
        <w:rPr>
          <w:rFonts w:ascii="Arial" w:hAnsi="Arial" w:cs="Arial"/>
          <w:b/>
          <w:sz w:val="24"/>
        </w:rPr>
      </w:pPr>
      <w:r>
        <w:rPr>
          <w:rFonts w:ascii="Arial" w:hAnsi="Arial" w:cs="Arial"/>
          <w:b/>
          <w:color w:val="0000FF"/>
          <w:sz w:val="24"/>
        </w:rPr>
        <w:t>R4-2509458</w:t>
      </w:r>
      <w:r>
        <w:rPr>
          <w:rFonts w:ascii="Arial" w:hAnsi="Arial" w:cs="Arial"/>
          <w:b/>
          <w:color w:val="0000FF"/>
          <w:sz w:val="24"/>
        </w:rPr>
        <w:tab/>
      </w:r>
      <w:r>
        <w:rPr>
          <w:rFonts w:ascii="Arial" w:hAnsi="Arial" w:cs="Arial"/>
          <w:b/>
          <w:sz w:val="24"/>
        </w:rPr>
        <w:t>Discussion of RRM impact of XR for NR Phase 3</w:t>
      </w:r>
    </w:p>
    <w:p w14:paraId="69734AE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471A0A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D10EE7" w14:textId="615A63F5" w:rsidR="009C3101" w:rsidRDefault="009C3101" w:rsidP="009C3101">
      <w:pPr>
        <w:rPr>
          <w:rFonts w:ascii="Arial" w:hAnsi="Arial" w:cs="Arial"/>
          <w:b/>
          <w:sz w:val="24"/>
        </w:rPr>
      </w:pPr>
      <w:r>
        <w:rPr>
          <w:rFonts w:ascii="Arial" w:hAnsi="Arial" w:cs="Arial"/>
          <w:b/>
          <w:color w:val="0000FF"/>
          <w:sz w:val="24"/>
        </w:rPr>
        <w:t>R4-2509459</w:t>
      </w:r>
      <w:r>
        <w:rPr>
          <w:rFonts w:ascii="Arial" w:hAnsi="Arial" w:cs="Arial"/>
          <w:b/>
          <w:color w:val="0000FF"/>
          <w:sz w:val="24"/>
        </w:rPr>
        <w:tab/>
      </w:r>
      <w:r>
        <w:rPr>
          <w:rFonts w:ascii="Arial" w:hAnsi="Arial" w:cs="Arial"/>
          <w:b/>
          <w:sz w:val="24"/>
        </w:rPr>
        <w:t>Inter-RAT measurements E-UTRAN TDD measurements</w:t>
      </w:r>
    </w:p>
    <w:p w14:paraId="36437ED7"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Apple</w:t>
      </w:r>
    </w:p>
    <w:p w14:paraId="5DE9BEF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8E2DBF" w14:textId="627286A7" w:rsidR="009C3101" w:rsidRDefault="009C3101" w:rsidP="009C3101">
      <w:pPr>
        <w:rPr>
          <w:rFonts w:ascii="Arial" w:hAnsi="Arial" w:cs="Arial"/>
          <w:b/>
          <w:sz w:val="24"/>
        </w:rPr>
      </w:pPr>
      <w:r>
        <w:rPr>
          <w:rFonts w:ascii="Arial" w:hAnsi="Arial" w:cs="Arial"/>
          <w:b/>
          <w:color w:val="0000FF"/>
          <w:sz w:val="24"/>
        </w:rPr>
        <w:t>R4-2509702</w:t>
      </w:r>
      <w:r>
        <w:rPr>
          <w:rFonts w:ascii="Arial" w:hAnsi="Arial" w:cs="Arial"/>
          <w:b/>
          <w:color w:val="0000FF"/>
          <w:sz w:val="24"/>
        </w:rPr>
        <w:tab/>
      </w:r>
      <w:r>
        <w:rPr>
          <w:rFonts w:ascii="Arial" w:hAnsi="Arial" w:cs="Arial"/>
          <w:b/>
          <w:sz w:val="24"/>
        </w:rPr>
        <w:t>RRM requirements for XR enhancements</w:t>
      </w:r>
    </w:p>
    <w:p w14:paraId="3B97F715"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8E9544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59E514" w14:textId="75012632" w:rsidR="009C3101" w:rsidRDefault="009C3101" w:rsidP="009C3101">
      <w:pPr>
        <w:rPr>
          <w:rFonts w:ascii="Arial" w:hAnsi="Arial" w:cs="Arial"/>
          <w:b/>
          <w:sz w:val="24"/>
        </w:rPr>
      </w:pPr>
      <w:r>
        <w:rPr>
          <w:rFonts w:ascii="Arial" w:hAnsi="Arial" w:cs="Arial"/>
          <w:b/>
          <w:color w:val="0000FF"/>
          <w:sz w:val="24"/>
        </w:rPr>
        <w:t>R4-2509958</w:t>
      </w:r>
      <w:r>
        <w:rPr>
          <w:rFonts w:ascii="Arial" w:hAnsi="Arial" w:cs="Arial"/>
          <w:b/>
          <w:color w:val="0000FF"/>
          <w:sz w:val="24"/>
        </w:rPr>
        <w:tab/>
      </w:r>
      <w:r>
        <w:rPr>
          <w:rFonts w:ascii="Arial" w:hAnsi="Arial" w:cs="Arial"/>
          <w:b/>
          <w:sz w:val="24"/>
        </w:rPr>
        <w:t>Discussion on XR ph3 RRM core requirements</w:t>
      </w:r>
    </w:p>
    <w:p w14:paraId="33C6E56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4F16BF2" w14:textId="77777777" w:rsidR="009C3101" w:rsidRDefault="009C3101" w:rsidP="009C3101">
      <w:pPr>
        <w:rPr>
          <w:rFonts w:ascii="Arial" w:hAnsi="Arial" w:cs="Arial"/>
          <w:b/>
        </w:rPr>
      </w:pPr>
      <w:r>
        <w:rPr>
          <w:rFonts w:ascii="Arial" w:hAnsi="Arial" w:cs="Arial"/>
          <w:b/>
        </w:rPr>
        <w:t xml:space="preserve">Abstract: </w:t>
      </w:r>
    </w:p>
    <w:p w14:paraId="2DEE8F68" w14:textId="77777777" w:rsidR="009C3101" w:rsidRDefault="009C3101" w:rsidP="009C3101">
      <w:r>
        <w:t>Discussion on XR core requirements</w:t>
      </w:r>
    </w:p>
    <w:p w14:paraId="348DE72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021D3F" w14:textId="44B5BB80" w:rsidR="009C3101" w:rsidRDefault="009C3101" w:rsidP="009C3101">
      <w:pPr>
        <w:rPr>
          <w:rFonts w:ascii="Arial" w:hAnsi="Arial" w:cs="Arial"/>
          <w:b/>
          <w:sz w:val="24"/>
        </w:rPr>
      </w:pPr>
      <w:r>
        <w:rPr>
          <w:rFonts w:ascii="Arial" w:hAnsi="Arial" w:cs="Arial"/>
          <w:b/>
          <w:color w:val="0000FF"/>
          <w:sz w:val="24"/>
        </w:rPr>
        <w:t>R4-2509959</w:t>
      </w:r>
      <w:r>
        <w:rPr>
          <w:rFonts w:ascii="Arial" w:hAnsi="Arial" w:cs="Arial"/>
          <w:b/>
          <w:color w:val="0000FF"/>
          <w:sz w:val="24"/>
        </w:rPr>
        <w:tab/>
      </w:r>
      <w:r>
        <w:rPr>
          <w:rFonts w:ascii="Arial" w:hAnsi="Arial" w:cs="Arial"/>
          <w:b/>
          <w:sz w:val="24"/>
        </w:rPr>
        <w:t>Draft CR38.133 Introduction of measurement gap cancelation</w:t>
      </w:r>
    </w:p>
    <w:p w14:paraId="22D406DF"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(Rel-19)</w:t>
      </w:r>
      <w:r>
        <w:rPr>
          <w:i/>
        </w:rPr>
        <w:br/>
      </w:r>
      <w:r>
        <w:rPr>
          <w:i/>
        </w:rPr>
        <w:br/>
      </w:r>
      <w:r>
        <w:rPr>
          <w:i/>
        </w:rPr>
        <w:tab/>
      </w:r>
      <w:r>
        <w:rPr>
          <w:i/>
        </w:rPr>
        <w:tab/>
      </w:r>
      <w:r>
        <w:rPr>
          <w:i/>
        </w:rPr>
        <w:tab/>
      </w:r>
      <w:r>
        <w:rPr>
          <w:i/>
        </w:rPr>
        <w:tab/>
      </w:r>
      <w:r>
        <w:rPr>
          <w:i/>
        </w:rPr>
        <w:tab/>
        <w:t>Source: Nokia</w:t>
      </w:r>
    </w:p>
    <w:p w14:paraId="5A76EF5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A6020B" w14:textId="65E01146" w:rsidR="009C3101" w:rsidRDefault="009C3101" w:rsidP="009C3101">
      <w:pPr>
        <w:rPr>
          <w:rFonts w:ascii="Arial" w:hAnsi="Arial" w:cs="Arial"/>
          <w:b/>
          <w:sz w:val="24"/>
        </w:rPr>
      </w:pPr>
      <w:r>
        <w:rPr>
          <w:rFonts w:ascii="Arial" w:hAnsi="Arial" w:cs="Arial"/>
          <w:b/>
          <w:color w:val="0000FF"/>
          <w:sz w:val="24"/>
        </w:rPr>
        <w:t>R4-2510149</w:t>
      </w:r>
      <w:r>
        <w:rPr>
          <w:rFonts w:ascii="Arial" w:hAnsi="Arial" w:cs="Arial"/>
          <w:b/>
          <w:color w:val="0000FF"/>
          <w:sz w:val="24"/>
        </w:rPr>
        <w:tab/>
      </w:r>
      <w:r>
        <w:rPr>
          <w:rFonts w:ascii="Arial" w:hAnsi="Arial" w:cs="Arial"/>
          <w:b/>
          <w:sz w:val="24"/>
        </w:rPr>
        <w:t>Discussion on RRM core requirements XR (eXtended Reality)</w:t>
      </w:r>
    </w:p>
    <w:p w14:paraId="654AB9C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64B514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744008" w14:textId="7B5B0823" w:rsidR="009C3101" w:rsidRDefault="009C3101" w:rsidP="009C3101">
      <w:pPr>
        <w:rPr>
          <w:rFonts w:ascii="Arial" w:hAnsi="Arial" w:cs="Arial"/>
          <w:b/>
          <w:sz w:val="24"/>
        </w:rPr>
      </w:pPr>
      <w:r>
        <w:rPr>
          <w:rFonts w:ascii="Arial" w:hAnsi="Arial" w:cs="Arial"/>
          <w:b/>
          <w:color w:val="0000FF"/>
          <w:sz w:val="24"/>
        </w:rPr>
        <w:t>R4-2510325</w:t>
      </w:r>
      <w:r>
        <w:rPr>
          <w:rFonts w:ascii="Arial" w:hAnsi="Arial" w:cs="Arial"/>
          <w:b/>
          <w:color w:val="0000FF"/>
          <w:sz w:val="24"/>
        </w:rPr>
        <w:tab/>
      </w:r>
      <w:r>
        <w:rPr>
          <w:rFonts w:ascii="Arial" w:hAnsi="Arial" w:cs="Arial"/>
          <w:b/>
          <w:sz w:val="24"/>
        </w:rPr>
        <w:t>Draft CR on NR inter-frequency L1 measurement for XR</w:t>
      </w:r>
    </w:p>
    <w:p w14:paraId="4BCA113A"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vivo</w:t>
      </w:r>
    </w:p>
    <w:p w14:paraId="48D6244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20DA39" w14:textId="14F0665D" w:rsidR="009C3101" w:rsidRDefault="009C3101" w:rsidP="009C3101">
      <w:pPr>
        <w:rPr>
          <w:rFonts w:ascii="Arial" w:hAnsi="Arial" w:cs="Arial"/>
          <w:b/>
          <w:sz w:val="24"/>
        </w:rPr>
      </w:pPr>
      <w:r>
        <w:rPr>
          <w:rFonts w:ascii="Arial" w:hAnsi="Arial" w:cs="Arial"/>
          <w:b/>
          <w:color w:val="0000FF"/>
          <w:sz w:val="24"/>
        </w:rPr>
        <w:t>R4-2510326</w:t>
      </w:r>
      <w:r>
        <w:rPr>
          <w:rFonts w:ascii="Arial" w:hAnsi="Arial" w:cs="Arial"/>
          <w:b/>
          <w:color w:val="0000FF"/>
          <w:sz w:val="24"/>
        </w:rPr>
        <w:tab/>
      </w:r>
      <w:r>
        <w:rPr>
          <w:rFonts w:ascii="Arial" w:hAnsi="Arial" w:cs="Arial"/>
          <w:b/>
          <w:sz w:val="24"/>
        </w:rPr>
        <w:t>Further discussion on RRM requirements for XR</w:t>
      </w:r>
    </w:p>
    <w:p w14:paraId="0534A4E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C45FE2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ECA783" w14:textId="426F7C00" w:rsidR="009C3101" w:rsidRDefault="009C3101" w:rsidP="009C3101">
      <w:pPr>
        <w:rPr>
          <w:rFonts w:ascii="Arial" w:hAnsi="Arial" w:cs="Arial"/>
          <w:b/>
          <w:sz w:val="24"/>
        </w:rPr>
      </w:pPr>
      <w:r>
        <w:rPr>
          <w:rFonts w:ascii="Arial" w:hAnsi="Arial" w:cs="Arial"/>
          <w:b/>
          <w:color w:val="0000FF"/>
          <w:sz w:val="24"/>
        </w:rPr>
        <w:t>R4-2510601</w:t>
      </w:r>
      <w:r>
        <w:rPr>
          <w:rFonts w:ascii="Arial" w:hAnsi="Arial" w:cs="Arial"/>
          <w:b/>
          <w:color w:val="0000FF"/>
          <w:sz w:val="24"/>
        </w:rPr>
        <w:tab/>
      </w:r>
      <w:r>
        <w:rPr>
          <w:rFonts w:ascii="Arial" w:hAnsi="Arial" w:cs="Arial"/>
          <w:b/>
          <w:sz w:val="24"/>
        </w:rPr>
        <w:t>Discussion on RRM requirements for Rel-19 XR</w:t>
      </w:r>
    </w:p>
    <w:p w14:paraId="5599F9E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2143C8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0B92D5" w14:textId="3C7468F0" w:rsidR="009C3101" w:rsidRDefault="009C3101" w:rsidP="009C3101">
      <w:pPr>
        <w:rPr>
          <w:rFonts w:ascii="Arial" w:hAnsi="Arial" w:cs="Arial"/>
          <w:b/>
          <w:sz w:val="24"/>
        </w:rPr>
      </w:pPr>
      <w:r>
        <w:rPr>
          <w:rFonts w:ascii="Arial" w:hAnsi="Arial" w:cs="Arial"/>
          <w:b/>
          <w:color w:val="0000FF"/>
          <w:sz w:val="24"/>
        </w:rPr>
        <w:t>R4-2510602</w:t>
      </w:r>
      <w:r>
        <w:rPr>
          <w:rFonts w:ascii="Arial" w:hAnsi="Arial" w:cs="Arial"/>
          <w:b/>
          <w:color w:val="0000FF"/>
          <w:sz w:val="24"/>
        </w:rPr>
        <w:tab/>
      </w:r>
      <w:r>
        <w:rPr>
          <w:rFonts w:ascii="Arial" w:hAnsi="Arial" w:cs="Arial"/>
          <w:b/>
          <w:sz w:val="24"/>
        </w:rPr>
        <w:t>DraftCR on Inter-RAT measurements E-UTRAN FDD for Rel-19 XR</w:t>
      </w:r>
    </w:p>
    <w:p w14:paraId="4CF004A5"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02A9254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4E1B1B" w14:textId="2E679B39" w:rsidR="009C3101" w:rsidRDefault="009C3101" w:rsidP="009C3101">
      <w:pPr>
        <w:rPr>
          <w:rFonts w:ascii="Arial" w:hAnsi="Arial" w:cs="Arial"/>
          <w:b/>
          <w:sz w:val="24"/>
        </w:rPr>
      </w:pPr>
      <w:r>
        <w:rPr>
          <w:rFonts w:ascii="Arial" w:hAnsi="Arial" w:cs="Arial"/>
          <w:b/>
          <w:color w:val="0000FF"/>
          <w:sz w:val="24"/>
        </w:rPr>
        <w:t>R4-2510686</w:t>
      </w:r>
      <w:r>
        <w:rPr>
          <w:rFonts w:ascii="Arial" w:hAnsi="Arial" w:cs="Arial"/>
          <w:b/>
          <w:color w:val="0000FF"/>
          <w:sz w:val="24"/>
        </w:rPr>
        <w:tab/>
      </w:r>
      <w:r>
        <w:rPr>
          <w:rFonts w:ascii="Arial" w:hAnsi="Arial" w:cs="Arial"/>
          <w:b/>
          <w:sz w:val="24"/>
        </w:rPr>
        <w:t>Discussion on RRM aspects of R19 XR</w:t>
      </w:r>
    </w:p>
    <w:p w14:paraId="6CA98FB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5EC62AA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33A2CB" w14:textId="405C1783" w:rsidR="009C3101" w:rsidRDefault="009C3101" w:rsidP="009C3101">
      <w:pPr>
        <w:rPr>
          <w:rFonts w:ascii="Arial" w:hAnsi="Arial" w:cs="Arial"/>
          <w:b/>
          <w:sz w:val="24"/>
        </w:rPr>
      </w:pPr>
      <w:r>
        <w:rPr>
          <w:rFonts w:ascii="Arial" w:hAnsi="Arial" w:cs="Arial"/>
          <w:b/>
          <w:color w:val="0000FF"/>
          <w:sz w:val="24"/>
        </w:rPr>
        <w:t>R4-2510709</w:t>
      </w:r>
      <w:r>
        <w:rPr>
          <w:rFonts w:ascii="Arial" w:hAnsi="Arial" w:cs="Arial"/>
          <w:b/>
          <w:color w:val="0000FF"/>
          <w:sz w:val="24"/>
        </w:rPr>
        <w:tab/>
      </w:r>
      <w:r>
        <w:rPr>
          <w:rFonts w:ascii="Arial" w:hAnsi="Arial" w:cs="Arial"/>
          <w:b/>
          <w:sz w:val="24"/>
        </w:rPr>
        <w:t>Discussions on RRM requirements for XR</w:t>
      </w:r>
    </w:p>
    <w:p w14:paraId="7CF8476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40064B9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E80675" w14:textId="6A3B263B" w:rsidR="009C3101" w:rsidRDefault="009C3101" w:rsidP="009C3101">
      <w:pPr>
        <w:rPr>
          <w:rFonts w:ascii="Arial" w:hAnsi="Arial" w:cs="Arial"/>
          <w:b/>
          <w:sz w:val="24"/>
        </w:rPr>
      </w:pPr>
      <w:r>
        <w:rPr>
          <w:rFonts w:ascii="Arial" w:hAnsi="Arial" w:cs="Arial"/>
          <w:b/>
          <w:color w:val="0000FF"/>
          <w:sz w:val="24"/>
        </w:rPr>
        <w:t>R4-2510727</w:t>
      </w:r>
      <w:r>
        <w:rPr>
          <w:rFonts w:ascii="Arial" w:hAnsi="Arial" w:cs="Arial"/>
          <w:b/>
          <w:color w:val="0000FF"/>
          <w:sz w:val="24"/>
        </w:rPr>
        <w:tab/>
      </w:r>
      <w:r>
        <w:rPr>
          <w:rFonts w:ascii="Arial" w:hAnsi="Arial" w:cs="Arial"/>
          <w:b/>
          <w:sz w:val="24"/>
        </w:rPr>
        <w:t>Draft CR on measurement gap skipping in intra-frequency measurement with gaps for R19 XR</w:t>
      </w:r>
    </w:p>
    <w:p w14:paraId="48B77FB7"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48A1991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DC0B9F" w14:textId="17B63ABC" w:rsidR="009C3101" w:rsidRDefault="009C3101" w:rsidP="009C3101">
      <w:pPr>
        <w:rPr>
          <w:rFonts w:ascii="Arial" w:hAnsi="Arial" w:cs="Arial"/>
          <w:b/>
          <w:sz w:val="24"/>
        </w:rPr>
      </w:pPr>
      <w:r>
        <w:rPr>
          <w:rFonts w:ascii="Arial" w:hAnsi="Arial" w:cs="Arial"/>
          <w:b/>
          <w:color w:val="0000FF"/>
          <w:sz w:val="24"/>
        </w:rPr>
        <w:t>R4-2511151</w:t>
      </w:r>
      <w:r>
        <w:rPr>
          <w:rFonts w:ascii="Arial" w:hAnsi="Arial" w:cs="Arial"/>
          <w:b/>
          <w:color w:val="0000FF"/>
          <w:sz w:val="24"/>
        </w:rPr>
        <w:tab/>
      </w:r>
      <w:r>
        <w:rPr>
          <w:rFonts w:ascii="Arial" w:hAnsi="Arial" w:cs="Arial"/>
          <w:b/>
          <w:sz w:val="24"/>
        </w:rPr>
        <w:t>draftCR38133 Inter-frequency measurement requirements with XR</w:t>
      </w:r>
    </w:p>
    <w:p w14:paraId="2D416F22"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11C66567" w14:textId="77777777" w:rsidR="009C3101" w:rsidRDefault="009C3101" w:rsidP="009C3101">
      <w:pPr>
        <w:rPr>
          <w:rFonts w:ascii="Arial" w:hAnsi="Arial" w:cs="Arial"/>
          <w:b/>
        </w:rPr>
      </w:pPr>
      <w:r>
        <w:rPr>
          <w:rFonts w:ascii="Arial" w:hAnsi="Arial" w:cs="Arial"/>
          <w:b/>
        </w:rPr>
        <w:t xml:space="preserve">Abstract: </w:t>
      </w:r>
    </w:p>
    <w:p w14:paraId="7CC5B611" w14:textId="77777777" w:rsidR="009C3101" w:rsidRDefault="009C3101" w:rsidP="009C3101">
      <w:r>
        <w:t>draftCR38133 Inter-frequency measurement requirements with XR</w:t>
      </w:r>
    </w:p>
    <w:p w14:paraId="5E1DE7B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788E47" w14:textId="213DDB4B" w:rsidR="009C3101" w:rsidRDefault="009C3101" w:rsidP="009C3101">
      <w:pPr>
        <w:rPr>
          <w:rFonts w:ascii="Arial" w:hAnsi="Arial" w:cs="Arial"/>
          <w:b/>
          <w:sz w:val="24"/>
        </w:rPr>
      </w:pPr>
      <w:r>
        <w:rPr>
          <w:rFonts w:ascii="Arial" w:hAnsi="Arial" w:cs="Arial"/>
          <w:b/>
          <w:color w:val="0000FF"/>
          <w:sz w:val="24"/>
        </w:rPr>
        <w:t>R4-2511152</w:t>
      </w:r>
      <w:r>
        <w:rPr>
          <w:rFonts w:ascii="Arial" w:hAnsi="Arial" w:cs="Arial"/>
          <w:b/>
          <w:color w:val="0000FF"/>
          <w:sz w:val="24"/>
        </w:rPr>
        <w:tab/>
      </w:r>
      <w:r>
        <w:rPr>
          <w:rFonts w:ascii="Arial" w:hAnsi="Arial" w:cs="Arial"/>
          <w:b/>
          <w:sz w:val="24"/>
        </w:rPr>
        <w:t>On RRM core requirements for XR</w:t>
      </w:r>
    </w:p>
    <w:p w14:paraId="697CCDA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CCDF770" w14:textId="77777777" w:rsidR="009C3101" w:rsidRDefault="009C3101" w:rsidP="009C3101">
      <w:pPr>
        <w:rPr>
          <w:rFonts w:ascii="Arial" w:hAnsi="Arial" w:cs="Arial"/>
          <w:b/>
        </w:rPr>
      </w:pPr>
      <w:r>
        <w:rPr>
          <w:rFonts w:ascii="Arial" w:hAnsi="Arial" w:cs="Arial"/>
          <w:b/>
        </w:rPr>
        <w:t xml:space="preserve">Abstract: </w:t>
      </w:r>
    </w:p>
    <w:p w14:paraId="78372F22" w14:textId="77777777" w:rsidR="009C3101" w:rsidRDefault="009C3101" w:rsidP="009C3101">
      <w:r>
        <w:t>On RRM requirements for XR</w:t>
      </w:r>
    </w:p>
    <w:p w14:paraId="223E403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442525" w14:textId="1DFB7A1A" w:rsidR="009C3101" w:rsidRDefault="009C3101" w:rsidP="009C3101">
      <w:pPr>
        <w:rPr>
          <w:rFonts w:ascii="Arial" w:hAnsi="Arial" w:cs="Arial"/>
          <w:b/>
          <w:sz w:val="24"/>
        </w:rPr>
      </w:pPr>
      <w:r>
        <w:rPr>
          <w:rFonts w:ascii="Arial" w:hAnsi="Arial" w:cs="Arial"/>
          <w:b/>
          <w:color w:val="0000FF"/>
          <w:sz w:val="24"/>
        </w:rPr>
        <w:t>R4-2511216</w:t>
      </w:r>
      <w:r>
        <w:rPr>
          <w:rFonts w:ascii="Arial" w:hAnsi="Arial" w:cs="Arial"/>
          <w:b/>
          <w:color w:val="0000FF"/>
          <w:sz w:val="24"/>
        </w:rPr>
        <w:tab/>
      </w:r>
      <w:r>
        <w:rPr>
          <w:rFonts w:ascii="Arial" w:hAnsi="Arial" w:cs="Arial"/>
          <w:b/>
          <w:sz w:val="24"/>
        </w:rPr>
        <w:t>Discussion on RRM requirements for XR</w:t>
      </w:r>
    </w:p>
    <w:p w14:paraId="4B1D142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25C4A5A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BEA9B5" w14:textId="49C6838F" w:rsidR="009C3101" w:rsidRDefault="009C3101" w:rsidP="009C3101">
      <w:pPr>
        <w:rPr>
          <w:rFonts w:ascii="Arial" w:hAnsi="Arial" w:cs="Arial"/>
          <w:b/>
          <w:sz w:val="24"/>
        </w:rPr>
      </w:pPr>
      <w:r>
        <w:rPr>
          <w:rFonts w:ascii="Arial" w:hAnsi="Arial" w:cs="Arial"/>
          <w:b/>
          <w:color w:val="0000FF"/>
          <w:sz w:val="24"/>
        </w:rPr>
        <w:t>R4-2511635</w:t>
      </w:r>
      <w:r>
        <w:rPr>
          <w:rFonts w:ascii="Arial" w:hAnsi="Arial" w:cs="Arial"/>
          <w:b/>
          <w:color w:val="0000FF"/>
          <w:sz w:val="24"/>
        </w:rPr>
        <w:tab/>
      </w:r>
      <w:r>
        <w:rPr>
          <w:rFonts w:ascii="Arial" w:hAnsi="Arial" w:cs="Arial"/>
          <w:b/>
          <w:sz w:val="24"/>
        </w:rPr>
        <w:t>RRM core requirements for XR enhancements</w:t>
      </w:r>
    </w:p>
    <w:p w14:paraId="6E6DE20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437089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660B27" w14:textId="77777777" w:rsidR="009C3101" w:rsidRDefault="009C3101" w:rsidP="009C3101">
      <w:pPr>
        <w:pStyle w:val="Heading4"/>
      </w:pPr>
      <w:bookmarkStart w:id="391" w:name="_Toc206605657"/>
      <w:r>
        <w:t>7.26.4</w:t>
      </w:r>
      <w:r>
        <w:tab/>
        <w:t>RRM performance requirements</w:t>
      </w:r>
      <w:bookmarkEnd w:id="391"/>
    </w:p>
    <w:p w14:paraId="44BCE891" w14:textId="00E64EAA" w:rsidR="009C3101" w:rsidRDefault="009C3101" w:rsidP="009C3101">
      <w:pPr>
        <w:rPr>
          <w:rFonts w:ascii="Arial" w:hAnsi="Arial" w:cs="Arial"/>
          <w:b/>
          <w:sz w:val="24"/>
        </w:rPr>
      </w:pPr>
      <w:r>
        <w:rPr>
          <w:rFonts w:ascii="Arial" w:hAnsi="Arial" w:cs="Arial"/>
          <w:b/>
          <w:color w:val="0000FF"/>
          <w:sz w:val="24"/>
        </w:rPr>
        <w:t>R4-2509703</w:t>
      </w:r>
      <w:r>
        <w:rPr>
          <w:rFonts w:ascii="Arial" w:hAnsi="Arial" w:cs="Arial"/>
          <w:b/>
          <w:color w:val="0000FF"/>
          <w:sz w:val="24"/>
        </w:rPr>
        <w:tab/>
      </w:r>
      <w:r>
        <w:rPr>
          <w:rFonts w:ascii="Arial" w:hAnsi="Arial" w:cs="Arial"/>
          <w:b/>
          <w:sz w:val="24"/>
        </w:rPr>
        <w:t>Discussion on RRM performance requirements for XR</w:t>
      </w:r>
    </w:p>
    <w:p w14:paraId="75E04988"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6A7C3C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7E35CA" w14:textId="24047753" w:rsidR="009C3101" w:rsidRDefault="009C3101" w:rsidP="009C3101">
      <w:pPr>
        <w:rPr>
          <w:rFonts w:ascii="Arial" w:hAnsi="Arial" w:cs="Arial"/>
          <w:b/>
          <w:sz w:val="24"/>
        </w:rPr>
      </w:pPr>
      <w:r>
        <w:rPr>
          <w:rFonts w:ascii="Arial" w:hAnsi="Arial" w:cs="Arial"/>
          <w:b/>
          <w:color w:val="0000FF"/>
          <w:sz w:val="24"/>
        </w:rPr>
        <w:t>R4-2509960</w:t>
      </w:r>
      <w:r>
        <w:rPr>
          <w:rFonts w:ascii="Arial" w:hAnsi="Arial" w:cs="Arial"/>
          <w:b/>
          <w:color w:val="0000FF"/>
          <w:sz w:val="24"/>
        </w:rPr>
        <w:tab/>
      </w:r>
      <w:r>
        <w:rPr>
          <w:rFonts w:ascii="Arial" w:hAnsi="Arial" w:cs="Arial"/>
          <w:b/>
          <w:sz w:val="24"/>
        </w:rPr>
        <w:t>Workplan for XR ph3 RRM performance requirements</w:t>
      </w:r>
    </w:p>
    <w:p w14:paraId="1980735B"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Qualcomm (Rapporteurs)</w:t>
      </w:r>
    </w:p>
    <w:p w14:paraId="2F5D2BBB" w14:textId="77777777" w:rsidR="009C3101" w:rsidRDefault="009C3101">
      <w:pPr>
        <w:rPr>
          <w:rFonts w:ascii="Arial" w:hAnsi="Arial" w:cs="Arial"/>
          <w:b/>
        </w:rPr>
      </w:pPr>
      <w:r>
        <w:rPr>
          <w:rFonts w:ascii="Arial" w:hAnsi="Arial" w:cs="Arial"/>
          <w:b/>
        </w:rPr>
        <w:t xml:space="preserve">Abstract: </w:t>
      </w:r>
    </w:p>
    <w:p w14:paraId="15B31E3F" w14:textId="77777777" w:rsidR="009C3101" w:rsidRDefault="009C3101">
      <w:r>
        <w:t>Workplan for XR performance requirements</w:t>
      </w:r>
    </w:p>
    <w:p w14:paraId="2AB6A9C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168726" w14:textId="35A9A499" w:rsidR="00BC15A8" w:rsidRDefault="009C3101" w:rsidP="009C3101">
      <w:pPr>
        <w:rPr>
          <w:rFonts w:ascii="Arial" w:hAnsi="Arial" w:cs="Arial"/>
          <w:b/>
          <w:sz w:val="24"/>
        </w:rPr>
      </w:pPr>
      <w:r>
        <w:rPr>
          <w:rFonts w:ascii="Arial" w:hAnsi="Arial" w:cs="Arial"/>
          <w:b/>
          <w:color w:val="0000FF"/>
          <w:sz w:val="24"/>
        </w:rPr>
        <w:t>R4-2509961</w:t>
      </w:r>
      <w:r>
        <w:rPr>
          <w:rFonts w:ascii="Arial" w:hAnsi="Arial" w:cs="Arial"/>
          <w:b/>
          <w:color w:val="0000FF"/>
          <w:sz w:val="24"/>
        </w:rPr>
        <w:tab/>
      </w:r>
      <w:r>
        <w:rPr>
          <w:rFonts w:ascii="Arial" w:hAnsi="Arial" w:cs="Arial"/>
          <w:b/>
          <w:sz w:val="24"/>
        </w:rPr>
        <w:t>Discussion on XR ph3 RRM performance requirements</w:t>
      </w:r>
    </w:p>
    <w:p w14:paraId="2FC5389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173E09B" w14:textId="77777777" w:rsidR="009C3101" w:rsidRDefault="009C3101" w:rsidP="009C3101">
      <w:pPr>
        <w:rPr>
          <w:rFonts w:ascii="Arial" w:hAnsi="Arial" w:cs="Arial"/>
          <w:b/>
        </w:rPr>
      </w:pPr>
      <w:r>
        <w:rPr>
          <w:rFonts w:ascii="Arial" w:hAnsi="Arial" w:cs="Arial"/>
          <w:b/>
        </w:rPr>
        <w:t xml:space="preserve">Abstract: </w:t>
      </w:r>
    </w:p>
    <w:p w14:paraId="1C706D51" w14:textId="77777777" w:rsidR="009C3101" w:rsidRDefault="009C3101" w:rsidP="009C3101">
      <w:r>
        <w:t>Discussion on XR performance requirements</w:t>
      </w:r>
    </w:p>
    <w:p w14:paraId="1972A40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069CC7" w14:textId="59F7FD20" w:rsidR="009C3101" w:rsidRDefault="009C3101" w:rsidP="009C3101">
      <w:pPr>
        <w:rPr>
          <w:rFonts w:ascii="Arial" w:hAnsi="Arial" w:cs="Arial"/>
          <w:b/>
          <w:sz w:val="24"/>
        </w:rPr>
      </w:pPr>
      <w:r>
        <w:rPr>
          <w:rFonts w:ascii="Arial" w:hAnsi="Arial" w:cs="Arial"/>
          <w:b/>
          <w:color w:val="0000FF"/>
          <w:sz w:val="24"/>
        </w:rPr>
        <w:t>R4-2510150</w:t>
      </w:r>
      <w:r>
        <w:rPr>
          <w:rFonts w:ascii="Arial" w:hAnsi="Arial" w:cs="Arial"/>
          <w:b/>
          <w:color w:val="0000FF"/>
          <w:sz w:val="24"/>
        </w:rPr>
        <w:tab/>
      </w:r>
      <w:r>
        <w:rPr>
          <w:rFonts w:ascii="Arial" w:hAnsi="Arial" w:cs="Arial"/>
          <w:b/>
          <w:sz w:val="24"/>
        </w:rPr>
        <w:t>Discussion on RRM performance requirements for XR (eXtended Reality)</w:t>
      </w:r>
    </w:p>
    <w:p w14:paraId="1E7F6BA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00C63C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B4982D" w14:textId="591405A7" w:rsidR="009C3101" w:rsidRDefault="009C3101" w:rsidP="009C3101">
      <w:pPr>
        <w:rPr>
          <w:rFonts w:ascii="Arial" w:hAnsi="Arial" w:cs="Arial"/>
          <w:b/>
          <w:sz w:val="24"/>
        </w:rPr>
      </w:pPr>
      <w:r>
        <w:rPr>
          <w:rFonts w:ascii="Arial" w:hAnsi="Arial" w:cs="Arial"/>
          <w:b/>
          <w:color w:val="0000FF"/>
          <w:sz w:val="24"/>
        </w:rPr>
        <w:t>R4-2510327</w:t>
      </w:r>
      <w:r>
        <w:rPr>
          <w:rFonts w:ascii="Arial" w:hAnsi="Arial" w:cs="Arial"/>
          <w:b/>
          <w:color w:val="0000FF"/>
          <w:sz w:val="24"/>
        </w:rPr>
        <w:tab/>
      </w:r>
      <w:r>
        <w:rPr>
          <w:rFonts w:ascii="Arial" w:hAnsi="Arial" w:cs="Arial"/>
          <w:b/>
          <w:sz w:val="24"/>
        </w:rPr>
        <w:t>On RRM performance requirements for XR</w:t>
      </w:r>
    </w:p>
    <w:p w14:paraId="7859893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73300D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267BE6" w14:textId="1EF84EC3" w:rsidR="009C3101" w:rsidRDefault="009C3101" w:rsidP="009C3101">
      <w:pPr>
        <w:rPr>
          <w:rFonts w:ascii="Arial" w:hAnsi="Arial" w:cs="Arial"/>
          <w:b/>
          <w:sz w:val="24"/>
        </w:rPr>
      </w:pPr>
      <w:r>
        <w:rPr>
          <w:rFonts w:ascii="Arial" w:hAnsi="Arial" w:cs="Arial"/>
          <w:b/>
          <w:color w:val="0000FF"/>
          <w:sz w:val="24"/>
        </w:rPr>
        <w:t>R4-2510603</w:t>
      </w:r>
      <w:r>
        <w:rPr>
          <w:rFonts w:ascii="Arial" w:hAnsi="Arial" w:cs="Arial"/>
          <w:b/>
          <w:color w:val="0000FF"/>
          <w:sz w:val="24"/>
        </w:rPr>
        <w:tab/>
      </w:r>
      <w:r>
        <w:rPr>
          <w:rFonts w:ascii="Arial" w:hAnsi="Arial" w:cs="Arial"/>
          <w:b/>
          <w:sz w:val="24"/>
        </w:rPr>
        <w:t>Discussion on RRM performance requirements for Rel-19 XR</w:t>
      </w:r>
    </w:p>
    <w:p w14:paraId="2FE0F16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1570FE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C470A7" w14:textId="4A494C68" w:rsidR="009C3101" w:rsidRDefault="009C3101" w:rsidP="009C3101">
      <w:pPr>
        <w:rPr>
          <w:rFonts w:ascii="Arial" w:hAnsi="Arial" w:cs="Arial"/>
          <w:b/>
          <w:sz w:val="24"/>
        </w:rPr>
      </w:pPr>
      <w:r>
        <w:rPr>
          <w:rFonts w:ascii="Arial" w:hAnsi="Arial" w:cs="Arial"/>
          <w:b/>
          <w:color w:val="0000FF"/>
          <w:sz w:val="24"/>
        </w:rPr>
        <w:t>R4-2510690</w:t>
      </w:r>
      <w:r>
        <w:rPr>
          <w:rFonts w:ascii="Arial" w:hAnsi="Arial" w:cs="Arial"/>
          <w:b/>
          <w:color w:val="0000FF"/>
          <w:sz w:val="24"/>
        </w:rPr>
        <w:tab/>
      </w:r>
      <w:r>
        <w:rPr>
          <w:rFonts w:ascii="Arial" w:hAnsi="Arial" w:cs="Arial"/>
          <w:b/>
          <w:sz w:val="24"/>
        </w:rPr>
        <w:t>Discussion on Perf part of R19 XR</w:t>
      </w:r>
    </w:p>
    <w:p w14:paraId="2156524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406F584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B01A8C" w14:textId="11D6D9B6" w:rsidR="009C3101" w:rsidRDefault="009C3101" w:rsidP="009C3101">
      <w:pPr>
        <w:rPr>
          <w:rFonts w:ascii="Arial" w:hAnsi="Arial" w:cs="Arial"/>
          <w:b/>
          <w:sz w:val="24"/>
        </w:rPr>
      </w:pPr>
      <w:r>
        <w:rPr>
          <w:rFonts w:ascii="Arial" w:hAnsi="Arial" w:cs="Arial"/>
          <w:b/>
          <w:color w:val="0000FF"/>
          <w:sz w:val="24"/>
        </w:rPr>
        <w:t>R4-2511153</w:t>
      </w:r>
      <w:r>
        <w:rPr>
          <w:rFonts w:ascii="Arial" w:hAnsi="Arial" w:cs="Arial"/>
          <w:b/>
          <w:color w:val="0000FF"/>
          <w:sz w:val="24"/>
        </w:rPr>
        <w:tab/>
      </w:r>
      <w:r>
        <w:rPr>
          <w:rFonts w:ascii="Arial" w:hAnsi="Arial" w:cs="Arial"/>
          <w:b/>
          <w:sz w:val="24"/>
        </w:rPr>
        <w:t>On RRM performance issues for XR</w:t>
      </w:r>
    </w:p>
    <w:p w14:paraId="0BC7B85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B0BAB0C" w14:textId="77777777" w:rsidR="009C3101" w:rsidRDefault="009C3101" w:rsidP="009C3101">
      <w:pPr>
        <w:rPr>
          <w:rFonts w:ascii="Arial" w:hAnsi="Arial" w:cs="Arial"/>
          <w:b/>
        </w:rPr>
      </w:pPr>
      <w:r>
        <w:rPr>
          <w:rFonts w:ascii="Arial" w:hAnsi="Arial" w:cs="Arial"/>
          <w:b/>
        </w:rPr>
        <w:t xml:space="preserve">Abstract: </w:t>
      </w:r>
    </w:p>
    <w:p w14:paraId="1842806C" w14:textId="77777777" w:rsidR="009C3101" w:rsidRDefault="009C3101" w:rsidP="009C3101">
      <w:r>
        <w:t>On performance issues for XR</w:t>
      </w:r>
    </w:p>
    <w:p w14:paraId="1B56337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1F7C65" w14:textId="3AC666F3" w:rsidR="009C3101" w:rsidRDefault="009C3101" w:rsidP="009C3101">
      <w:pPr>
        <w:rPr>
          <w:rFonts w:ascii="Arial" w:hAnsi="Arial" w:cs="Arial"/>
          <w:b/>
          <w:sz w:val="24"/>
        </w:rPr>
      </w:pPr>
      <w:r>
        <w:rPr>
          <w:rFonts w:ascii="Arial" w:hAnsi="Arial" w:cs="Arial"/>
          <w:b/>
          <w:color w:val="0000FF"/>
          <w:sz w:val="24"/>
        </w:rPr>
        <w:t>R4-2511636</w:t>
      </w:r>
      <w:r>
        <w:rPr>
          <w:rFonts w:ascii="Arial" w:hAnsi="Arial" w:cs="Arial"/>
          <w:b/>
          <w:color w:val="0000FF"/>
          <w:sz w:val="24"/>
        </w:rPr>
        <w:tab/>
      </w:r>
      <w:r>
        <w:rPr>
          <w:rFonts w:ascii="Arial" w:hAnsi="Arial" w:cs="Arial"/>
          <w:b/>
          <w:sz w:val="24"/>
        </w:rPr>
        <w:t>RRM performance requirements for XR enhancements</w:t>
      </w:r>
    </w:p>
    <w:p w14:paraId="1198E6B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1144C8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B4BF56" w14:textId="77777777" w:rsidR="009C3101" w:rsidRDefault="009C3101" w:rsidP="009C3101">
      <w:pPr>
        <w:pStyle w:val="Heading3"/>
      </w:pPr>
      <w:bookmarkStart w:id="392" w:name="_Toc206605658"/>
      <w:r>
        <w:t>7.27</w:t>
      </w:r>
      <w:r>
        <w:tab/>
        <w:t>Non-Terrestrial Networks (NTN) for NR Phase 3</w:t>
      </w:r>
      <w:bookmarkEnd w:id="392"/>
    </w:p>
    <w:p w14:paraId="4C558A0F" w14:textId="77777777" w:rsidR="009C3101" w:rsidRDefault="009C3101" w:rsidP="009C3101">
      <w:pPr>
        <w:pStyle w:val="Heading4"/>
      </w:pPr>
      <w:bookmarkStart w:id="393" w:name="_Toc206605659"/>
      <w:r>
        <w:t>7.27.1</w:t>
      </w:r>
      <w:r>
        <w:tab/>
        <w:t>Moderator summary and conclusions</w:t>
      </w:r>
      <w:bookmarkEnd w:id="393"/>
    </w:p>
    <w:p w14:paraId="01ECFF90" w14:textId="374D0EF7" w:rsidR="009C3101" w:rsidRDefault="009C3101" w:rsidP="009C3101">
      <w:pPr>
        <w:rPr>
          <w:rFonts w:ascii="Arial" w:hAnsi="Arial" w:cs="Arial"/>
          <w:b/>
          <w:sz w:val="24"/>
        </w:rPr>
      </w:pPr>
      <w:r>
        <w:rPr>
          <w:rFonts w:ascii="Arial" w:hAnsi="Arial" w:cs="Arial"/>
          <w:b/>
          <w:color w:val="0000FF"/>
          <w:sz w:val="24"/>
        </w:rPr>
        <w:t>R4-2509069</w:t>
      </w:r>
      <w:r>
        <w:rPr>
          <w:rFonts w:ascii="Arial" w:hAnsi="Arial" w:cs="Arial"/>
          <w:b/>
          <w:color w:val="0000FF"/>
          <w:sz w:val="24"/>
        </w:rPr>
        <w:tab/>
      </w:r>
      <w:r>
        <w:rPr>
          <w:rFonts w:ascii="Arial" w:hAnsi="Arial" w:cs="Arial"/>
          <w:b/>
          <w:sz w:val="24"/>
        </w:rPr>
        <w:t>Topic summary for [116][226] NR_NTN_Ph3_Part1</w:t>
      </w:r>
    </w:p>
    <w:p w14:paraId="53391684"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34A0048F" w14:textId="77777777" w:rsidR="009C3101" w:rsidRDefault="009C3101" w:rsidP="009C3101">
      <w:pPr>
        <w:rPr>
          <w:rFonts w:ascii="Arial" w:hAnsi="Arial" w:cs="Arial"/>
          <w:b/>
        </w:rPr>
      </w:pPr>
      <w:r>
        <w:rPr>
          <w:rFonts w:ascii="Arial" w:hAnsi="Arial" w:cs="Arial"/>
          <w:b/>
        </w:rPr>
        <w:t xml:space="preserve">Abstract: </w:t>
      </w:r>
    </w:p>
    <w:p w14:paraId="7A72EC13" w14:textId="77777777" w:rsidR="009C3101" w:rsidRDefault="009C3101" w:rsidP="009C3101">
      <w:r>
        <w:t>Topic summary in RRM session</w:t>
      </w:r>
    </w:p>
    <w:p w14:paraId="4C4621C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9F7F59" w14:textId="049EA8D0" w:rsidR="009C3101" w:rsidRDefault="009C3101" w:rsidP="009C3101">
      <w:pPr>
        <w:rPr>
          <w:rFonts w:ascii="Arial" w:hAnsi="Arial" w:cs="Arial"/>
          <w:b/>
          <w:sz w:val="24"/>
        </w:rPr>
      </w:pPr>
      <w:r>
        <w:rPr>
          <w:rFonts w:ascii="Arial" w:hAnsi="Arial" w:cs="Arial"/>
          <w:b/>
          <w:color w:val="0000FF"/>
          <w:sz w:val="24"/>
        </w:rPr>
        <w:t>R4-2509070</w:t>
      </w:r>
      <w:r>
        <w:rPr>
          <w:rFonts w:ascii="Arial" w:hAnsi="Arial" w:cs="Arial"/>
          <w:b/>
          <w:color w:val="0000FF"/>
          <w:sz w:val="24"/>
        </w:rPr>
        <w:tab/>
      </w:r>
      <w:r>
        <w:rPr>
          <w:rFonts w:ascii="Arial" w:hAnsi="Arial" w:cs="Arial"/>
          <w:b/>
          <w:sz w:val="24"/>
        </w:rPr>
        <w:t>Topic summary for [116][227] NR_NTN_Ph3_Part2</w:t>
      </w:r>
    </w:p>
    <w:p w14:paraId="45F32876"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44AE2F43" w14:textId="77777777" w:rsidR="009C3101" w:rsidRDefault="009C3101" w:rsidP="009C3101">
      <w:pPr>
        <w:rPr>
          <w:rFonts w:ascii="Arial" w:hAnsi="Arial" w:cs="Arial"/>
          <w:b/>
        </w:rPr>
      </w:pPr>
      <w:r>
        <w:rPr>
          <w:rFonts w:ascii="Arial" w:hAnsi="Arial" w:cs="Arial"/>
          <w:b/>
        </w:rPr>
        <w:t xml:space="preserve">Abstract: </w:t>
      </w:r>
    </w:p>
    <w:p w14:paraId="71787170" w14:textId="77777777" w:rsidR="009C3101" w:rsidRDefault="009C3101" w:rsidP="009C3101">
      <w:r>
        <w:t>Topic summary in RRM session</w:t>
      </w:r>
    </w:p>
    <w:p w14:paraId="422AF1E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0B83CF" w14:textId="698BC06A" w:rsidR="009C3101" w:rsidRDefault="009C3101" w:rsidP="009C3101">
      <w:pPr>
        <w:rPr>
          <w:rFonts w:ascii="Arial" w:hAnsi="Arial" w:cs="Arial"/>
          <w:b/>
          <w:sz w:val="24"/>
        </w:rPr>
      </w:pPr>
      <w:r>
        <w:rPr>
          <w:rFonts w:ascii="Arial" w:hAnsi="Arial" w:cs="Arial"/>
          <w:b/>
          <w:color w:val="0000FF"/>
          <w:sz w:val="24"/>
        </w:rPr>
        <w:t>R4-2511455</w:t>
      </w:r>
      <w:r>
        <w:rPr>
          <w:rFonts w:ascii="Arial" w:hAnsi="Arial" w:cs="Arial"/>
          <w:b/>
          <w:color w:val="0000FF"/>
          <w:sz w:val="24"/>
        </w:rPr>
        <w:tab/>
      </w:r>
      <w:r>
        <w:rPr>
          <w:rFonts w:ascii="Arial" w:hAnsi="Arial" w:cs="Arial"/>
          <w:b/>
          <w:sz w:val="24"/>
        </w:rPr>
        <w:t>Topic summary for [116][309] NR_NTN_Ph3_General_UE_SAN_RF</w:t>
      </w:r>
    </w:p>
    <w:p w14:paraId="64DE09C9"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31B64588" w14:textId="77777777" w:rsidR="009C3101" w:rsidRDefault="009C3101" w:rsidP="009C3101">
      <w:pPr>
        <w:rPr>
          <w:rFonts w:ascii="Arial" w:hAnsi="Arial" w:cs="Arial"/>
          <w:b/>
        </w:rPr>
      </w:pPr>
      <w:r>
        <w:rPr>
          <w:rFonts w:ascii="Arial" w:hAnsi="Arial" w:cs="Arial"/>
          <w:b/>
        </w:rPr>
        <w:t xml:space="preserve">Abstract: </w:t>
      </w:r>
    </w:p>
    <w:p w14:paraId="79C3F560" w14:textId="77777777" w:rsidR="009C3101" w:rsidRDefault="009C3101" w:rsidP="009C3101">
      <w:r>
        <w:t>[116] BDaT Session AI 7.27.2, 7.27.3.1, 7.27.3.2, 7.27.4</w:t>
      </w:r>
    </w:p>
    <w:p w14:paraId="32365F4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333739" w14:textId="4031730F" w:rsidR="009C3101" w:rsidRDefault="009C3101" w:rsidP="009C3101">
      <w:pPr>
        <w:rPr>
          <w:rFonts w:ascii="Arial" w:hAnsi="Arial" w:cs="Arial"/>
          <w:b/>
          <w:sz w:val="24"/>
        </w:rPr>
      </w:pPr>
      <w:r>
        <w:rPr>
          <w:rFonts w:ascii="Arial" w:hAnsi="Arial" w:cs="Arial"/>
          <w:b/>
          <w:color w:val="0000FF"/>
          <w:sz w:val="24"/>
        </w:rPr>
        <w:t>R4-2511477</w:t>
      </w:r>
      <w:r>
        <w:rPr>
          <w:rFonts w:ascii="Arial" w:hAnsi="Arial" w:cs="Arial"/>
          <w:b/>
          <w:color w:val="0000FF"/>
          <w:sz w:val="24"/>
        </w:rPr>
        <w:tab/>
      </w:r>
      <w:r>
        <w:rPr>
          <w:rFonts w:ascii="Arial" w:hAnsi="Arial" w:cs="Arial"/>
          <w:b/>
          <w:sz w:val="24"/>
        </w:rPr>
        <w:t>Topic summary for [116][331] NR_NTN_Ph3_demod</w:t>
      </w:r>
    </w:p>
    <w:p w14:paraId="6E828B56"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405305E" w14:textId="77777777" w:rsidR="009C3101" w:rsidRDefault="009C3101" w:rsidP="009C3101">
      <w:pPr>
        <w:rPr>
          <w:rFonts w:ascii="Arial" w:hAnsi="Arial" w:cs="Arial"/>
          <w:b/>
        </w:rPr>
      </w:pPr>
      <w:r>
        <w:rPr>
          <w:rFonts w:ascii="Arial" w:hAnsi="Arial" w:cs="Arial"/>
          <w:b/>
        </w:rPr>
        <w:t xml:space="preserve">Abstract: </w:t>
      </w:r>
    </w:p>
    <w:p w14:paraId="5F8263E2" w14:textId="77777777" w:rsidR="009C3101" w:rsidRDefault="009C3101" w:rsidP="009C3101">
      <w:r>
        <w:t>[116] BDaT Session AI 7.27.7</w:t>
      </w:r>
    </w:p>
    <w:p w14:paraId="5D6E092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3760C2" w14:textId="77777777" w:rsidR="009C3101" w:rsidRDefault="009C3101" w:rsidP="009C3101">
      <w:pPr>
        <w:pStyle w:val="Heading4"/>
      </w:pPr>
      <w:bookmarkStart w:id="394" w:name="_Toc206605660"/>
      <w:r>
        <w:t>7.27.2</w:t>
      </w:r>
      <w:r>
        <w:tab/>
        <w:t>General aspects</w:t>
      </w:r>
      <w:bookmarkEnd w:id="394"/>
    </w:p>
    <w:p w14:paraId="6565AD23" w14:textId="686A23E3" w:rsidR="009C3101" w:rsidRDefault="009C3101" w:rsidP="009C3101">
      <w:pPr>
        <w:rPr>
          <w:rFonts w:ascii="Arial" w:hAnsi="Arial" w:cs="Arial"/>
          <w:b/>
          <w:sz w:val="24"/>
        </w:rPr>
      </w:pPr>
      <w:r>
        <w:rPr>
          <w:rFonts w:ascii="Arial" w:hAnsi="Arial" w:cs="Arial"/>
          <w:b/>
          <w:color w:val="0000FF"/>
          <w:sz w:val="24"/>
        </w:rPr>
        <w:t>R4-2510259</w:t>
      </w:r>
      <w:r>
        <w:rPr>
          <w:rFonts w:ascii="Arial" w:hAnsi="Arial" w:cs="Arial"/>
          <w:b/>
          <w:color w:val="0000FF"/>
          <w:sz w:val="24"/>
        </w:rPr>
        <w:tab/>
      </w:r>
      <w:r>
        <w:rPr>
          <w:rFonts w:ascii="Arial" w:hAnsi="Arial" w:cs="Arial"/>
          <w:b/>
          <w:sz w:val="24"/>
        </w:rPr>
        <w:t>Discussion on simultaneous operation between GNSS and UL transmission in NR NTN</w:t>
      </w:r>
    </w:p>
    <w:p w14:paraId="3190E85E"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689105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2D8A3B" w14:textId="4A57D41B" w:rsidR="009C3101" w:rsidRDefault="009C3101" w:rsidP="009C3101">
      <w:pPr>
        <w:rPr>
          <w:rFonts w:ascii="Arial" w:hAnsi="Arial" w:cs="Arial"/>
          <w:b/>
          <w:sz w:val="24"/>
        </w:rPr>
      </w:pPr>
      <w:r>
        <w:rPr>
          <w:rFonts w:ascii="Arial" w:hAnsi="Arial" w:cs="Arial"/>
          <w:b/>
          <w:color w:val="0000FF"/>
          <w:sz w:val="24"/>
        </w:rPr>
        <w:t>R4-2510260</w:t>
      </w:r>
      <w:r>
        <w:rPr>
          <w:rFonts w:ascii="Arial" w:hAnsi="Arial" w:cs="Arial"/>
          <w:b/>
          <w:color w:val="0000FF"/>
          <w:sz w:val="24"/>
        </w:rPr>
        <w:tab/>
      </w:r>
      <w:r>
        <w:rPr>
          <w:rFonts w:ascii="Arial" w:hAnsi="Arial" w:cs="Arial"/>
          <w:b/>
          <w:sz w:val="24"/>
        </w:rPr>
        <w:t>Draft reply LS on simultaneous operation between GNSS and UL transmission in NR NTN</w:t>
      </w:r>
    </w:p>
    <w:p w14:paraId="68F27C70" w14:textId="77777777" w:rsidR="009C3101" w:rsidRDefault="009C3101" w:rsidP="009C310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vivo</w:t>
      </w:r>
    </w:p>
    <w:p w14:paraId="32437AA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07B136" w14:textId="3C5EAD00" w:rsidR="009C3101" w:rsidRDefault="009C3101" w:rsidP="009C3101">
      <w:pPr>
        <w:rPr>
          <w:rFonts w:ascii="Arial" w:hAnsi="Arial" w:cs="Arial"/>
          <w:b/>
          <w:sz w:val="24"/>
        </w:rPr>
      </w:pPr>
      <w:r>
        <w:rPr>
          <w:rFonts w:ascii="Arial" w:hAnsi="Arial" w:cs="Arial"/>
          <w:b/>
          <w:color w:val="0000FF"/>
          <w:sz w:val="24"/>
        </w:rPr>
        <w:t>R4-2511399</w:t>
      </w:r>
      <w:r>
        <w:rPr>
          <w:rFonts w:ascii="Arial" w:hAnsi="Arial" w:cs="Arial"/>
          <w:b/>
          <w:color w:val="0000FF"/>
          <w:sz w:val="24"/>
        </w:rPr>
        <w:tab/>
      </w:r>
      <w:r>
        <w:rPr>
          <w:rFonts w:ascii="Arial" w:hAnsi="Arial" w:cs="Arial"/>
          <w:b/>
          <w:sz w:val="24"/>
        </w:rPr>
        <w:t>Big CR to TS 38.101-5: NR_NTN_PH3-Core UE RF</w:t>
      </w:r>
    </w:p>
    <w:p w14:paraId="03119E0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v19.1.1</w:t>
      </w:r>
      <w:r>
        <w:rPr>
          <w:i/>
        </w:rPr>
        <w:tab/>
        <w:t xml:space="preserve">  CR-0212  rev  Cat: B (Rel-19)</w:t>
      </w:r>
      <w:r>
        <w:rPr>
          <w:i/>
        </w:rPr>
        <w:br/>
      </w:r>
      <w:r>
        <w:rPr>
          <w:i/>
        </w:rPr>
        <w:br/>
      </w:r>
      <w:r>
        <w:rPr>
          <w:i/>
        </w:rPr>
        <w:tab/>
      </w:r>
      <w:r>
        <w:rPr>
          <w:i/>
        </w:rPr>
        <w:tab/>
      </w:r>
      <w:r>
        <w:rPr>
          <w:i/>
        </w:rPr>
        <w:tab/>
      </w:r>
      <w:r>
        <w:rPr>
          <w:i/>
        </w:rPr>
        <w:tab/>
      </w:r>
      <w:r>
        <w:rPr>
          <w:i/>
        </w:rPr>
        <w:tab/>
        <w:t>Source: Qualcomm Incorporated</w:t>
      </w:r>
    </w:p>
    <w:p w14:paraId="1454C87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0BF716" w14:textId="32384A45" w:rsidR="009C3101" w:rsidRDefault="009C3101" w:rsidP="009C3101">
      <w:pPr>
        <w:rPr>
          <w:rFonts w:ascii="Arial" w:hAnsi="Arial" w:cs="Arial"/>
          <w:b/>
          <w:sz w:val="24"/>
        </w:rPr>
      </w:pPr>
      <w:r>
        <w:rPr>
          <w:rFonts w:ascii="Arial" w:hAnsi="Arial" w:cs="Arial"/>
          <w:b/>
          <w:color w:val="0000FF"/>
          <w:sz w:val="24"/>
        </w:rPr>
        <w:t>R4-2511444</w:t>
      </w:r>
      <w:r>
        <w:rPr>
          <w:rFonts w:ascii="Arial" w:hAnsi="Arial" w:cs="Arial"/>
          <w:b/>
          <w:color w:val="0000FF"/>
          <w:sz w:val="24"/>
        </w:rPr>
        <w:tab/>
      </w:r>
      <w:r>
        <w:rPr>
          <w:rFonts w:ascii="Arial" w:hAnsi="Arial" w:cs="Arial"/>
          <w:b/>
          <w:sz w:val="24"/>
        </w:rPr>
        <w:t>LS reply on IDC of GNSS</w:t>
      </w:r>
    </w:p>
    <w:p w14:paraId="0EB52A0E"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21C123B" w14:textId="77777777" w:rsidR="009C3101" w:rsidRDefault="009C3101" w:rsidP="009C3101">
      <w:pPr>
        <w:rPr>
          <w:rFonts w:ascii="Arial" w:hAnsi="Arial" w:cs="Arial"/>
          <w:b/>
        </w:rPr>
      </w:pPr>
      <w:r>
        <w:rPr>
          <w:rFonts w:ascii="Arial" w:hAnsi="Arial" w:cs="Arial"/>
          <w:b/>
        </w:rPr>
        <w:t xml:space="preserve">Abstract: </w:t>
      </w:r>
    </w:p>
    <w:p w14:paraId="367F218A" w14:textId="77777777" w:rsidR="009C3101" w:rsidRDefault="009C3101" w:rsidP="009C3101">
      <w:r>
        <w:t>In this paper we present our views on the questions brought by the LS.</w:t>
      </w:r>
    </w:p>
    <w:p w14:paraId="2BFE07C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8F26D9" w14:textId="77777777" w:rsidR="009C3101" w:rsidRDefault="009C3101" w:rsidP="009C3101">
      <w:pPr>
        <w:pStyle w:val="Heading4"/>
      </w:pPr>
      <w:bookmarkStart w:id="395" w:name="_Toc206605661"/>
      <w:r>
        <w:t>7.27.3</w:t>
      </w:r>
      <w:r>
        <w:tab/>
        <w:t>UE RF requirements</w:t>
      </w:r>
      <w:bookmarkEnd w:id="395"/>
    </w:p>
    <w:p w14:paraId="157F0C3E" w14:textId="4CADC8DD" w:rsidR="009C3101" w:rsidRDefault="009C3101" w:rsidP="009C3101">
      <w:pPr>
        <w:rPr>
          <w:rFonts w:ascii="Arial" w:hAnsi="Arial" w:cs="Arial"/>
          <w:b/>
          <w:sz w:val="24"/>
        </w:rPr>
      </w:pPr>
      <w:r>
        <w:rPr>
          <w:rFonts w:ascii="Arial" w:hAnsi="Arial" w:cs="Arial"/>
          <w:b/>
          <w:color w:val="0000FF"/>
          <w:sz w:val="24"/>
        </w:rPr>
        <w:t>R4-2511108</w:t>
      </w:r>
      <w:r>
        <w:rPr>
          <w:rFonts w:ascii="Arial" w:hAnsi="Arial" w:cs="Arial"/>
          <w:b/>
          <w:color w:val="0000FF"/>
          <w:sz w:val="24"/>
        </w:rPr>
        <w:tab/>
      </w:r>
      <w:r>
        <w:rPr>
          <w:rFonts w:ascii="Arial" w:hAnsi="Arial" w:cs="Arial"/>
          <w:b/>
          <w:sz w:val="24"/>
        </w:rPr>
        <w:t>Discussion on Tx requirements for NR NTN HPUE</w:t>
      </w:r>
    </w:p>
    <w:p w14:paraId="066DAE20"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27A116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541A8A" w14:textId="77777777" w:rsidR="009C3101" w:rsidRDefault="009C3101" w:rsidP="009C3101">
      <w:pPr>
        <w:pStyle w:val="Heading5"/>
      </w:pPr>
      <w:bookmarkStart w:id="396" w:name="_Toc206605662"/>
      <w:r>
        <w:t>7.27.3.1</w:t>
      </w:r>
      <w:r>
        <w:tab/>
        <w:t>RedCap UE RF requirements</w:t>
      </w:r>
      <w:bookmarkEnd w:id="396"/>
    </w:p>
    <w:p w14:paraId="08B15D27" w14:textId="2341D68B" w:rsidR="009C3101" w:rsidRDefault="009C3101" w:rsidP="009C3101">
      <w:pPr>
        <w:rPr>
          <w:rFonts w:ascii="Arial" w:hAnsi="Arial" w:cs="Arial"/>
          <w:b/>
          <w:sz w:val="24"/>
        </w:rPr>
      </w:pPr>
      <w:r>
        <w:rPr>
          <w:rFonts w:ascii="Arial" w:hAnsi="Arial" w:cs="Arial"/>
          <w:b/>
          <w:color w:val="0000FF"/>
          <w:sz w:val="24"/>
        </w:rPr>
        <w:t>R4-2509359</w:t>
      </w:r>
      <w:r>
        <w:rPr>
          <w:rFonts w:ascii="Arial" w:hAnsi="Arial" w:cs="Arial"/>
          <w:b/>
          <w:color w:val="0000FF"/>
          <w:sz w:val="24"/>
        </w:rPr>
        <w:tab/>
      </w:r>
      <w:r>
        <w:rPr>
          <w:rFonts w:ascii="Arial" w:hAnsi="Arial" w:cs="Arial"/>
          <w:b/>
          <w:sz w:val="24"/>
        </w:rPr>
        <w:t>Discussion on RF requirements for NTN RedCap UE</w:t>
      </w:r>
    </w:p>
    <w:p w14:paraId="256B2911"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C6FD77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BF949B" w14:textId="52CAD237" w:rsidR="009C3101" w:rsidRDefault="009C3101" w:rsidP="009C3101">
      <w:pPr>
        <w:rPr>
          <w:rFonts w:ascii="Arial" w:hAnsi="Arial" w:cs="Arial"/>
          <w:b/>
          <w:sz w:val="24"/>
        </w:rPr>
      </w:pPr>
      <w:r>
        <w:rPr>
          <w:rFonts w:ascii="Arial" w:hAnsi="Arial" w:cs="Arial"/>
          <w:b/>
          <w:color w:val="0000FF"/>
          <w:sz w:val="24"/>
        </w:rPr>
        <w:t>R4-2510306</w:t>
      </w:r>
      <w:r>
        <w:rPr>
          <w:rFonts w:ascii="Arial" w:hAnsi="Arial" w:cs="Arial"/>
          <w:b/>
          <w:color w:val="0000FF"/>
          <w:sz w:val="24"/>
        </w:rPr>
        <w:tab/>
      </w:r>
      <w:r>
        <w:rPr>
          <w:rFonts w:ascii="Arial" w:hAnsi="Arial" w:cs="Arial"/>
          <w:b/>
          <w:sz w:val="24"/>
        </w:rPr>
        <w:t>RedCap NTN UEs</w:t>
      </w:r>
    </w:p>
    <w:p w14:paraId="4324F672"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F6EB9C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B99045" w14:textId="37D772AC" w:rsidR="009C3101" w:rsidRDefault="009C3101" w:rsidP="009C3101">
      <w:pPr>
        <w:rPr>
          <w:rFonts w:ascii="Arial" w:hAnsi="Arial" w:cs="Arial"/>
          <w:b/>
          <w:sz w:val="24"/>
        </w:rPr>
      </w:pPr>
      <w:r>
        <w:rPr>
          <w:rFonts w:ascii="Arial" w:hAnsi="Arial" w:cs="Arial"/>
          <w:b/>
          <w:color w:val="0000FF"/>
          <w:sz w:val="24"/>
        </w:rPr>
        <w:t>R4-2510363</w:t>
      </w:r>
      <w:r>
        <w:rPr>
          <w:rFonts w:ascii="Arial" w:hAnsi="Arial" w:cs="Arial"/>
          <w:b/>
          <w:color w:val="0000FF"/>
          <w:sz w:val="24"/>
        </w:rPr>
        <w:tab/>
      </w:r>
      <w:r>
        <w:rPr>
          <w:rFonts w:ascii="Arial" w:hAnsi="Arial" w:cs="Arial"/>
          <w:b/>
          <w:sz w:val="24"/>
        </w:rPr>
        <w:t>Discussion on UE RF for NR NTN phase 3</w:t>
      </w:r>
    </w:p>
    <w:p w14:paraId="1B488B66"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E3DF5E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05BA63" w14:textId="07159A62" w:rsidR="009C3101" w:rsidRDefault="009C3101" w:rsidP="009C3101">
      <w:pPr>
        <w:rPr>
          <w:rFonts w:ascii="Arial" w:hAnsi="Arial" w:cs="Arial"/>
          <w:b/>
          <w:sz w:val="24"/>
        </w:rPr>
      </w:pPr>
      <w:r>
        <w:rPr>
          <w:rFonts w:ascii="Arial" w:hAnsi="Arial" w:cs="Arial"/>
          <w:b/>
          <w:color w:val="0000FF"/>
          <w:sz w:val="24"/>
        </w:rPr>
        <w:t>R4-2510787</w:t>
      </w:r>
      <w:r>
        <w:rPr>
          <w:rFonts w:ascii="Arial" w:hAnsi="Arial" w:cs="Arial"/>
          <w:b/>
          <w:color w:val="0000FF"/>
          <w:sz w:val="24"/>
        </w:rPr>
        <w:tab/>
      </w:r>
      <w:r>
        <w:rPr>
          <w:rFonts w:ascii="Arial" w:hAnsi="Arial" w:cs="Arial"/>
          <w:b/>
          <w:sz w:val="24"/>
        </w:rPr>
        <w:t xml:space="preserve">Discussion on Rel-19 NR-NTN RedCap UE RF requirements </w:t>
      </w:r>
    </w:p>
    <w:p w14:paraId="67E10F2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38.101-5 v</w:t>
      </w:r>
      <w:r>
        <w:rPr>
          <w:i/>
        </w:rPr>
        <w:tab/>
        <w:t xml:space="preserve">  CR-  rev  Cat:  (Rel-19)</w:t>
      </w:r>
      <w:r>
        <w:rPr>
          <w:i/>
        </w:rPr>
        <w:br/>
      </w:r>
      <w:r>
        <w:rPr>
          <w:i/>
        </w:rPr>
        <w:br/>
      </w:r>
      <w:r>
        <w:rPr>
          <w:i/>
        </w:rPr>
        <w:tab/>
      </w:r>
      <w:r>
        <w:rPr>
          <w:i/>
        </w:rPr>
        <w:tab/>
      </w:r>
      <w:r>
        <w:rPr>
          <w:i/>
        </w:rPr>
        <w:tab/>
      </w:r>
      <w:r>
        <w:rPr>
          <w:i/>
        </w:rPr>
        <w:tab/>
      </w:r>
      <w:r>
        <w:rPr>
          <w:i/>
        </w:rPr>
        <w:tab/>
        <w:t>Source: MediaTek (Hefei) Inc.</w:t>
      </w:r>
    </w:p>
    <w:p w14:paraId="4364381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1500AE" w14:textId="21C1D5CE" w:rsidR="009C3101" w:rsidRDefault="009C3101" w:rsidP="009C3101">
      <w:pPr>
        <w:rPr>
          <w:rFonts w:ascii="Arial" w:hAnsi="Arial" w:cs="Arial"/>
          <w:b/>
          <w:sz w:val="24"/>
        </w:rPr>
      </w:pPr>
      <w:r>
        <w:rPr>
          <w:rFonts w:ascii="Arial" w:hAnsi="Arial" w:cs="Arial"/>
          <w:b/>
          <w:color w:val="0000FF"/>
          <w:sz w:val="24"/>
        </w:rPr>
        <w:t>R4-2511396</w:t>
      </w:r>
      <w:r>
        <w:rPr>
          <w:rFonts w:ascii="Arial" w:hAnsi="Arial" w:cs="Arial"/>
          <w:b/>
          <w:color w:val="0000FF"/>
          <w:sz w:val="24"/>
        </w:rPr>
        <w:tab/>
      </w:r>
      <w:r>
        <w:rPr>
          <w:rFonts w:ascii="Arial" w:hAnsi="Arial" w:cs="Arial"/>
          <w:b/>
          <w:sz w:val="24"/>
        </w:rPr>
        <w:t>NR NTN UE RF requirements</w:t>
      </w:r>
    </w:p>
    <w:p w14:paraId="5F51823E"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1A4EA6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0967B1" w14:textId="739424EF" w:rsidR="009C3101" w:rsidRDefault="009C3101" w:rsidP="009C3101">
      <w:pPr>
        <w:rPr>
          <w:rFonts w:ascii="Arial" w:hAnsi="Arial" w:cs="Arial"/>
          <w:b/>
          <w:sz w:val="24"/>
        </w:rPr>
      </w:pPr>
      <w:r>
        <w:rPr>
          <w:rFonts w:ascii="Arial" w:hAnsi="Arial" w:cs="Arial"/>
          <w:b/>
          <w:color w:val="0000FF"/>
          <w:sz w:val="24"/>
        </w:rPr>
        <w:t>R4-2511398</w:t>
      </w:r>
      <w:r>
        <w:rPr>
          <w:rFonts w:ascii="Arial" w:hAnsi="Arial" w:cs="Arial"/>
          <w:b/>
          <w:color w:val="0000FF"/>
          <w:sz w:val="24"/>
        </w:rPr>
        <w:tab/>
      </w:r>
      <w:r>
        <w:rPr>
          <w:rFonts w:ascii="Arial" w:hAnsi="Arial" w:cs="Arial"/>
          <w:b/>
          <w:sz w:val="24"/>
        </w:rPr>
        <w:t>Draft CR to TS 38.101-5: Introduction of RedCap and eRedCap</w:t>
      </w:r>
    </w:p>
    <w:p w14:paraId="43566BC3"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v19.1.1</w:t>
      </w:r>
      <w:r>
        <w:rPr>
          <w:i/>
        </w:rPr>
        <w:tab/>
        <w:t xml:space="preserve">  CR-  rev  Cat: B (Rel-19)</w:t>
      </w:r>
      <w:r>
        <w:rPr>
          <w:i/>
        </w:rPr>
        <w:br/>
      </w:r>
      <w:r>
        <w:rPr>
          <w:i/>
        </w:rPr>
        <w:br/>
      </w:r>
      <w:r>
        <w:rPr>
          <w:i/>
        </w:rPr>
        <w:tab/>
      </w:r>
      <w:r>
        <w:rPr>
          <w:i/>
        </w:rPr>
        <w:tab/>
      </w:r>
      <w:r>
        <w:rPr>
          <w:i/>
        </w:rPr>
        <w:tab/>
      </w:r>
      <w:r>
        <w:rPr>
          <w:i/>
        </w:rPr>
        <w:tab/>
      </w:r>
      <w:r>
        <w:rPr>
          <w:i/>
        </w:rPr>
        <w:tab/>
        <w:t>Source: Qualcomm Incorporated</w:t>
      </w:r>
    </w:p>
    <w:p w14:paraId="2503424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472B3A" w14:textId="234B019F" w:rsidR="009C3101" w:rsidRDefault="009C3101" w:rsidP="009C3101">
      <w:pPr>
        <w:rPr>
          <w:rFonts w:ascii="Arial" w:hAnsi="Arial" w:cs="Arial"/>
          <w:b/>
          <w:sz w:val="24"/>
        </w:rPr>
      </w:pPr>
      <w:r>
        <w:rPr>
          <w:rFonts w:ascii="Arial" w:hAnsi="Arial" w:cs="Arial"/>
          <w:b/>
          <w:color w:val="0000FF"/>
          <w:sz w:val="24"/>
        </w:rPr>
        <w:t>R4-2511418</w:t>
      </w:r>
      <w:r>
        <w:rPr>
          <w:rFonts w:ascii="Arial" w:hAnsi="Arial" w:cs="Arial"/>
          <w:b/>
          <w:color w:val="0000FF"/>
          <w:sz w:val="24"/>
        </w:rPr>
        <w:tab/>
      </w:r>
      <w:r>
        <w:rPr>
          <w:rFonts w:ascii="Arial" w:hAnsi="Arial" w:cs="Arial"/>
          <w:b/>
          <w:sz w:val="24"/>
        </w:rPr>
        <w:t>On remaining open issues in NR NTN Ph3</w:t>
      </w:r>
    </w:p>
    <w:p w14:paraId="6728863A"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6DA242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07FBAA" w14:textId="5D7B2D6E" w:rsidR="009C3101" w:rsidRDefault="009C3101" w:rsidP="009C3101">
      <w:pPr>
        <w:rPr>
          <w:rFonts w:ascii="Arial" w:hAnsi="Arial" w:cs="Arial"/>
          <w:b/>
          <w:sz w:val="24"/>
        </w:rPr>
      </w:pPr>
      <w:r>
        <w:rPr>
          <w:rFonts w:ascii="Arial" w:hAnsi="Arial" w:cs="Arial"/>
          <w:b/>
          <w:color w:val="0000FF"/>
          <w:sz w:val="24"/>
        </w:rPr>
        <w:t>R4-2511440</w:t>
      </w:r>
      <w:r>
        <w:rPr>
          <w:rFonts w:ascii="Arial" w:hAnsi="Arial" w:cs="Arial"/>
          <w:b/>
          <w:color w:val="0000FF"/>
          <w:sz w:val="24"/>
        </w:rPr>
        <w:tab/>
      </w:r>
      <w:r>
        <w:rPr>
          <w:rFonts w:ascii="Arial" w:hAnsi="Arial" w:cs="Arial"/>
          <w:b/>
          <w:sz w:val="24"/>
        </w:rPr>
        <w:t>RedCap UE RF impact on HD-FDD</w:t>
      </w:r>
    </w:p>
    <w:p w14:paraId="7A94A0C6"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59900CC" w14:textId="77777777" w:rsidR="009C3101" w:rsidRDefault="009C3101" w:rsidP="009C3101">
      <w:pPr>
        <w:rPr>
          <w:rFonts w:ascii="Arial" w:hAnsi="Arial" w:cs="Arial"/>
          <w:b/>
        </w:rPr>
      </w:pPr>
      <w:r>
        <w:rPr>
          <w:rFonts w:ascii="Arial" w:hAnsi="Arial" w:cs="Arial"/>
          <w:b/>
        </w:rPr>
        <w:t xml:space="preserve">Abstract: </w:t>
      </w:r>
    </w:p>
    <w:p w14:paraId="6184EE4A" w14:textId="77777777" w:rsidR="009C3101" w:rsidRDefault="009C3101" w:rsidP="009C3101">
      <w:r>
        <w:t>In this paper, we present our general view on the RedCap UE RF remaining issue.</w:t>
      </w:r>
    </w:p>
    <w:p w14:paraId="4804DD0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9F7AC5" w14:textId="02A312AB" w:rsidR="009C3101" w:rsidRDefault="009C3101" w:rsidP="009C3101">
      <w:pPr>
        <w:rPr>
          <w:rFonts w:ascii="Arial" w:hAnsi="Arial" w:cs="Arial"/>
          <w:b/>
          <w:sz w:val="24"/>
        </w:rPr>
      </w:pPr>
      <w:r>
        <w:rPr>
          <w:rFonts w:ascii="Arial" w:hAnsi="Arial" w:cs="Arial"/>
          <w:b/>
          <w:color w:val="0000FF"/>
          <w:sz w:val="24"/>
        </w:rPr>
        <w:t>R4-2511442</w:t>
      </w:r>
      <w:r>
        <w:rPr>
          <w:rFonts w:ascii="Arial" w:hAnsi="Arial" w:cs="Arial"/>
          <w:b/>
          <w:color w:val="0000FF"/>
          <w:sz w:val="24"/>
        </w:rPr>
        <w:tab/>
      </w:r>
      <w:r>
        <w:rPr>
          <w:rFonts w:ascii="Arial" w:hAnsi="Arial" w:cs="Arial"/>
          <w:b/>
          <w:sz w:val="24"/>
        </w:rPr>
        <w:t>draftCR to 38.101-5 for power boosting</w:t>
      </w:r>
    </w:p>
    <w:p w14:paraId="36A8CA13"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v19.1.1</w:t>
      </w:r>
      <w:r>
        <w:rPr>
          <w:i/>
        </w:rPr>
        <w:tab/>
        <w:t xml:space="preserve">  CR-  rev  Cat: B (Rel-19)</w:t>
      </w:r>
      <w:r>
        <w:rPr>
          <w:i/>
        </w:rPr>
        <w:br/>
      </w:r>
      <w:r>
        <w:rPr>
          <w:i/>
        </w:rPr>
        <w:br/>
      </w:r>
      <w:r>
        <w:rPr>
          <w:i/>
        </w:rPr>
        <w:tab/>
      </w:r>
      <w:r>
        <w:rPr>
          <w:i/>
        </w:rPr>
        <w:tab/>
      </w:r>
      <w:r>
        <w:rPr>
          <w:i/>
        </w:rPr>
        <w:tab/>
      </w:r>
      <w:r>
        <w:rPr>
          <w:i/>
        </w:rPr>
        <w:tab/>
      </w:r>
      <w:r>
        <w:rPr>
          <w:i/>
        </w:rPr>
        <w:tab/>
        <w:t>Source: Ericsson</w:t>
      </w:r>
    </w:p>
    <w:p w14:paraId="014DB612" w14:textId="77777777" w:rsidR="009C3101" w:rsidRDefault="009C3101" w:rsidP="009C3101">
      <w:pPr>
        <w:rPr>
          <w:rFonts w:ascii="Arial" w:hAnsi="Arial" w:cs="Arial"/>
          <w:b/>
        </w:rPr>
      </w:pPr>
      <w:r>
        <w:rPr>
          <w:rFonts w:ascii="Arial" w:hAnsi="Arial" w:cs="Arial"/>
          <w:b/>
        </w:rPr>
        <w:t xml:space="preserve">Abstract: </w:t>
      </w:r>
    </w:p>
    <w:p w14:paraId="68CF37C1" w14:textId="77777777" w:rsidR="009C3101" w:rsidRDefault="009C3101" w:rsidP="009C3101">
      <w:r>
        <w:t>In this paper, we provide draftCR on power boosting for RedCap device</w:t>
      </w:r>
    </w:p>
    <w:p w14:paraId="3941D05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ECBBE1" w14:textId="77777777" w:rsidR="009C3101" w:rsidRDefault="009C3101" w:rsidP="009C3101">
      <w:pPr>
        <w:pStyle w:val="Heading5"/>
      </w:pPr>
      <w:bookmarkStart w:id="397" w:name="_Toc206605663"/>
      <w:r>
        <w:t>7.27.3.2</w:t>
      </w:r>
      <w:r>
        <w:tab/>
        <w:t>Other requirements</w:t>
      </w:r>
      <w:bookmarkEnd w:id="397"/>
    </w:p>
    <w:p w14:paraId="0E0DF8BE" w14:textId="6088443D" w:rsidR="009C3101" w:rsidRDefault="009C3101" w:rsidP="009C3101">
      <w:pPr>
        <w:rPr>
          <w:rFonts w:ascii="Arial" w:hAnsi="Arial" w:cs="Arial"/>
          <w:b/>
          <w:sz w:val="24"/>
        </w:rPr>
      </w:pPr>
      <w:r>
        <w:rPr>
          <w:rFonts w:ascii="Arial" w:hAnsi="Arial" w:cs="Arial"/>
          <w:b/>
          <w:color w:val="0000FF"/>
          <w:sz w:val="24"/>
        </w:rPr>
        <w:t>R4-2509360</w:t>
      </w:r>
      <w:r>
        <w:rPr>
          <w:rFonts w:ascii="Arial" w:hAnsi="Arial" w:cs="Arial"/>
          <w:b/>
          <w:color w:val="0000FF"/>
          <w:sz w:val="24"/>
        </w:rPr>
        <w:tab/>
      </w:r>
      <w:r>
        <w:rPr>
          <w:rFonts w:ascii="Arial" w:hAnsi="Arial" w:cs="Arial"/>
          <w:b/>
          <w:sz w:val="24"/>
        </w:rPr>
        <w:t>Discussion on feature list for NR NTN Ph3</w:t>
      </w:r>
    </w:p>
    <w:p w14:paraId="4E8C8487"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5D5FF5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B8B29E" w14:textId="067DE997" w:rsidR="009C3101" w:rsidRDefault="009C3101" w:rsidP="009C3101">
      <w:pPr>
        <w:rPr>
          <w:rFonts w:ascii="Arial" w:hAnsi="Arial" w:cs="Arial"/>
          <w:b/>
          <w:sz w:val="24"/>
        </w:rPr>
      </w:pPr>
      <w:r>
        <w:rPr>
          <w:rFonts w:ascii="Arial" w:hAnsi="Arial" w:cs="Arial"/>
          <w:b/>
          <w:color w:val="0000FF"/>
          <w:sz w:val="24"/>
        </w:rPr>
        <w:t>R4-2509938</w:t>
      </w:r>
      <w:r>
        <w:rPr>
          <w:rFonts w:ascii="Arial" w:hAnsi="Arial" w:cs="Arial"/>
          <w:b/>
          <w:color w:val="0000FF"/>
          <w:sz w:val="24"/>
        </w:rPr>
        <w:tab/>
      </w:r>
      <w:r>
        <w:rPr>
          <w:rFonts w:ascii="Arial" w:hAnsi="Arial" w:cs="Arial"/>
          <w:b/>
          <w:sz w:val="24"/>
        </w:rPr>
        <w:t>Phase continuity for OCC and GNSS IDC issue</w:t>
      </w:r>
    </w:p>
    <w:p w14:paraId="7552FF2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1A2397F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4E1A51" w14:textId="7A71E37F" w:rsidR="009C3101" w:rsidRDefault="009C3101" w:rsidP="009C3101">
      <w:pPr>
        <w:rPr>
          <w:rFonts w:ascii="Arial" w:hAnsi="Arial" w:cs="Arial"/>
          <w:b/>
          <w:sz w:val="24"/>
        </w:rPr>
      </w:pPr>
      <w:r>
        <w:rPr>
          <w:rFonts w:ascii="Arial" w:hAnsi="Arial" w:cs="Arial"/>
          <w:b/>
          <w:color w:val="0000FF"/>
          <w:sz w:val="24"/>
        </w:rPr>
        <w:t>R4-2510261</w:t>
      </w:r>
      <w:r>
        <w:rPr>
          <w:rFonts w:ascii="Arial" w:hAnsi="Arial" w:cs="Arial"/>
          <w:b/>
          <w:color w:val="0000FF"/>
          <w:sz w:val="24"/>
        </w:rPr>
        <w:tab/>
      </w:r>
      <w:r>
        <w:rPr>
          <w:rFonts w:ascii="Arial" w:hAnsi="Arial" w:cs="Arial"/>
          <w:b/>
          <w:sz w:val="24"/>
        </w:rPr>
        <w:t>Discussion on requirements for the phase continuity and power consistency for OCC with PUSCH in NR NTN Ph3</w:t>
      </w:r>
    </w:p>
    <w:p w14:paraId="42284C08"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E018F7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259BF8" w14:textId="62EB27D8" w:rsidR="009C3101" w:rsidRDefault="009C3101" w:rsidP="009C3101">
      <w:pPr>
        <w:rPr>
          <w:rFonts w:ascii="Arial" w:hAnsi="Arial" w:cs="Arial"/>
          <w:b/>
          <w:sz w:val="24"/>
        </w:rPr>
      </w:pPr>
      <w:r>
        <w:rPr>
          <w:rFonts w:ascii="Arial" w:hAnsi="Arial" w:cs="Arial"/>
          <w:b/>
          <w:color w:val="0000FF"/>
          <w:sz w:val="24"/>
        </w:rPr>
        <w:t>R4-2510262</w:t>
      </w:r>
      <w:r>
        <w:rPr>
          <w:rFonts w:ascii="Arial" w:hAnsi="Arial" w:cs="Arial"/>
          <w:b/>
          <w:color w:val="0000FF"/>
          <w:sz w:val="24"/>
        </w:rPr>
        <w:tab/>
      </w:r>
      <w:r>
        <w:rPr>
          <w:rFonts w:ascii="Arial" w:hAnsi="Arial" w:cs="Arial"/>
          <w:b/>
          <w:sz w:val="24"/>
        </w:rPr>
        <w:t>Draft reply LS on requirements for the phase continuity and power consistency for OCC with PUSCH in NR NTN Ph3</w:t>
      </w:r>
    </w:p>
    <w:p w14:paraId="33F6F6FA" w14:textId="77777777" w:rsidR="009C3101" w:rsidRDefault="009C3101" w:rsidP="009C310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vivo</w:t>
      </w:r>
    </w:p>
    <w:p w14:paraId="45DBF52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E5F579" w14:textId="23DFC78D" w:rsidR="009C3101" w:rsidRDefault="009C3101" w:rsidP="009C3101">
      <w:pPr>
        <w:rPr>
          <w:rFonts w:ascii="Arial" w:hAnsi="Arial" w:cs="Arial"/>
          <w:b/>
          <w:sz w:val="24"/>
        </w:rPr>
      </w:pPr>
      <w:r>
        <w:rPr>
          <w:rFonts w:ascii="Arial" w:hAnsi="Arial" w:cs="Arial"/>
          <w:b/>
          <w:color w:val="0000FF"/>
          <w:sz w:val="24"/>
        </w:rPr>
        <w:t>R4-2511397</w:t>
      </w:r>
      <w:r>
        <w:rPr>
          <w:rFonts w:ascii="Arial" w:hAnsi="Arial" w:cs="Arial"/>
          <w:b/>
          <w:color w:val="0000FF"/>
          <w:sz w:val="24"/>
        </w:rPr>
        <w:tab/>
      </w:r>
      <w:r>
        <w:rPr>
          <w:rFonts w:ascii="Arial" w:hAnsi="Arial" w:cs="Arial"/>
          <w:b/>
          <w:sz w:val="24"/>
        </w:rPr>
        <w:t>NR NTN UL Capacity Enhancements</w:t>
      </w:r>
    </w:p>
    <w:p w14:paraId="0D0E62C4"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F68A56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D7E18C" w14:textId="3DC2F181" w:rsidR="009C3101" w:rsidRDefault="009C3101" w:rsidP="009C3101">
      <w:pPr>
        <w:rPr>
          <w:rFonts w:ascii="Arial" w:hAnsi="Arial" w:cs="Arial"/>
          <w:b/>
          <w:sz w:val="24"/>
        </w:rPr>
      </w:pPr>
      <w:r>
        <w:rPr>
          <w:rFonts w:ascii="Arial" w:hAnsi="Arial" w:cs="Arial"/>
          <w:b/>
          <w:color w:val="0000FF"/>
          <w:sz w:val="24"/>
        </w:rPr>
        <w:t>R4-2511419</w:t>
      </w:r>
      <w:r>
        <w:rPr>
          <w:rFonts w:ascii="Arial" w:hAnsi="Arial" w:cs="Arial"/>
          <w:b/>
          <w:color w:val="0000FF"/>
          <w:sz w:val="24"/>
        </w:rPr>
        <w:tab/>
      </w:r>
      <w:r>
        <w:rPr>
          <w:rFonts w:ascii="Arial" w:hAnsi="Arial" w:cs="Arial"/>
          <w:b/>
          <w:sz w:val="24"/>
        </w:rPr>
        <w:t>draftCR 38.101-5 Introduction of phase continuity requirement for OCC</w:t>
      </w:r>
    </w:p>
    <w:p w14:paraId="3F4CA316"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v19.1.1</w:t>
      </w:r>
      <w:r>
        <w:rPr>
          <w:i/>
        </w:rPr>
        <w:tab/>
        <w:t xml:space="preserve">  CR-  rev  Cat:  (Rel-19)</w:t>
      </w:r>
      <w:r>
        <w:rPr>
          <w:i/>
        </w:rPr>
        <w:br/>
      </w:r>
      <w:r>
        <w:rPr>
          <w:i/>
        </w:rPr>
        <w:br/>
      </w:r>
      <w:r>
        <w:rPr>
          <w:i/>
        </w:rPr>
        <w:tab/>
      </w:r>
      <w:r>
        <w:rPr>
          <w:i/>
        </w:rPr>
        <w:tab/>
      </w:r>
      <w:r>
        <w:rPr>
          <w:i/>
        </w:rPr>
        <w:tab/>
      </w:r>
      <w:r>
        <w:rPr>
          <w:i/>
        </w:rPr>
        <w:tab/>
      </w:r>
      <w:r>
        <w:rPr>
          <w:i/>
        </w:rPr>
        <w:tab/>
        <w:t>Source: Huawei, HiSilicon</w:t>
      </w:r>
    </w:p>
    <w:p w14:paraId="71BAD04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19578C" w14:textId="53E0CF66" w:rsidR="009C3101" w:rsidRDefault="009C3101" w:rsidP="009C3101">
      <w:pPr>
        <w:rPr>
          <w:rFonts w:ascii="Arial" w:hAnsi="Arial" w:cs="Arial"/>
          <w:b/>
          <w:sz w:val="24"/>
        </w:rPr>
      </w:pPr>
      <w:r>
        <w:rPr>
          <w:rFonts w:ascii="Arial" w:hAnsi="Arial" w:cs="Arial"/>
          <w:b/>
          <w:color w:val="0000FF"/>
          <w:sz w:val="24"/>
        </w:rPr>
        <w:t>R4-2511441</w:t>
      </w:r>
      <w:r>
        <w:rPr>
          <w:rFonts w:ascii="Arial" w:hAnsi="Arial" w:cs="Arial"/>
          <w:b/>
          <w:color w:val="0000FF"/>
          <w:sz w:val="24"/>
        </w:rPr>
        <w:tab/>
      </w:r>
      <w:r>
        <w:rPr>
          <w:rFonts w:ascii="Arial" w:hAnsi="Arial" w:cs="Arial"/>
          <w:b/>
          <w:sz w:val="24"/>
        </w:rPr>
        <w:t>Other NTN UE RF impact</w:t>
      </w:r>
    </w:p>
    <w:p w14:paraId="1D6C0348"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3A88362" w14:textId="77777777" w:rsidR="009C3101" w:rsidRDefault="009C3101" w:rsidP="009C3101">
      <w:pPr>
        <w:rPr>
          <w:rFonts w:ascii="Arial" w:hAnsi="Arial" w:cs="Arial"/>
          <w:b/>
        </w:rPr>
      </w:pPr>
      <w:r>
        <w:rPr>
          <w:rFonts w:ascii="Arial" w:hAnsi="Arial" w:cs="Arial"/>
          <w:b/>
        </w:rPr>
        <w:t xml:space="preserve">Abstract: </w:t>
      </w:r>
    </w:p>
    <w:p w14:paraId="07E61805" w14:textId="77777777" w:rsidR="009C3101" w:rsidRDefault="009C3101" w:rsidP="009C3101">
      <w:r>
        <w:t>In this paper, we present our general overview on NTN UE RF impact other than Redcap.</w:t>
      </w:r>
    </w:p>
    <w:p w14:paraId="7111125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621435" w14:textId="77777777" w:rsidR="009C3101" w:rsidRDefault="009C3101" w:rsidP="009C3101">
      <w:pPr>
        <w:pStyle w:val="Heading4"/>
      </w:pPr>
      <w:bookmarkStart w:id="398" w:name="_Toc206605664"/>
      <w:r>
        <w:t>7.27.4</w:t>
      </w:r>
      <w:r>
        <w:tab/>
        <w:t>SAN RF and conformance requirements</w:t>
      </w:r>
      <w:bookmarkEnd w:id="398"/>
    </w:p>
    <w:p w14:paraId="22612D1D" w14:textId="77777777" w:rsidR="009C3101" w:rsidRDefault="009C3101" w:rsidP="009C3101">
      <w:pPr>
        <w:pStyle w:val="Heading4"/>
      </w:pPr>
      <w:bookmarkStart w:id="399" w:name="_Toc206605665"/>
      <w:r>
        <w:t>7.27.5</w:t>
      </w:r>
      <w:r>
        <w:tab/>
        <w:t>RRM core requirements</w:t>
      </w:r>
      <w:bookmarkEnd w:id="399"/>
    </w:p>
    <w:p w14:paraId="65A6B0EC" w14:textId="4B298C1E" w:rsidR="009C3101" w:rsidRDefault="009C3101" w:rsidP="009C3101">
      <w:pPr>
        <w:rPr>
          <w:rFonts w:ascii="Arial" w:hAnsi="Arial" w:cs="Arial"/>
          <w:b/>
          <w:sz w:val="24"/>
        </w:rPr>
      </w:pPr>
      <w:r>
        <w:rPr>
          <w:rFonts w:ascii="Arial" w:hAnsi="Arial" w:cs="Arial"/>
          <w:b/>
          <w:color w:val="0000FF"/>
          <w:sz w:val="24"/>
        </w:rPr>
        <w:t>R4-2511050</w:t>
      </w:r>
      <w:r>
        <w:rPr>
          <w:rFonts w:ascii="Arial" w:hAnsi="Arial" w:cs="Arial"/>
          <w:b/>
          <w:color w:val="0000FF"/>
          <w:sz w:val="24"/>
        </w:rPr>
        <w:tab/>
      </w:r>
      <w:r>
        <w:rPr>
          <w:rFonts w:ascii="Arial" w:hAnsi="Arial" w:cs="Arial"/>
          <w:b/>
          <w:sz w:val="24"/>
        </w:rPr>
        <w:t>Modification on NR frequency band groups for satellite access in FR1</w:t>
      </w:r>
    </w:p>
    <w:p w14:paraId="35904DC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CR-5965  rev  Cat: F (Rel-19)</w:t>
      </w:r>
      <w:r>
        <w:rPr>
          <w:i/>
        </w:rPr>
        <w:br/>
      </w:r>
      <w:r>
        <w:rPr>
          <w:i/>
        </w:rPr>
        <w:br/>
      </w:r>
      <w:r>
        <w:rPr>
          <w:i/>
        </w:rPr>
        <w:tab/>
      </w:r>
      <w:r>
        <w:rPr>
          <w:i/>
        </w:rPr>
        <w:tab/>
      </w:r>
      <w:r>
        <w:rPr>
          <w:i/>
        </w:rPr>
        <w:tab/>
      </w:r>
      <w:r>
        <w:rPr>
          <w:i/>
        </w:rPr>
        <w:tab/>
      </w:r>
      <w:r>
        <w:rPr>
          <w:i/>
        </w:rPr>
        <w:tab/>
        <w:t>Source: ZTE Corporation, Sanechips</w:t>
      </w:r>
    </w:p>
    <w:p w14:paraId="3B3C6AC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03E912" w14:textId="77777777" w:rsidR="009C3101" w:rsidRDefault="009C3101" w:rsidP="009C3101">
      <w:pPr>
        <w:pStyle w:val="Heading5"/>
      </w:pPr>
      <w:bookmarkStart w:id="400" w:name="_Toc206605666"/>
      <w:r>
        <w:t>7.27.5.1</w:t>
      </w:r>
      <w:r>
        <w:tab/>
        <w:t>(e)RedCap RRM requirements</w:t>
      </w:r>
      <w:bookmarkEnd w:id="400"/>
    </w:p>
    <w:p w14:paraId="29CB6DF4" w14:textId="617B77A1" w:rsidR="009C3101" w:rsidRDefault="009C3101" w:rsidP="009C3101">
      <w:pPr>
        <w:rPr>
          <w:rFonts w:ascii="Arial" w:hAnsi="Arial" w:cs="Arial"/>
          <w:b/>
          <w:sz w:val="24"/>
        </w:rPr>
      </w:pPr>
      <w:r>
        <w:rPr>
          <w:rFonts w:ascii="Arial" w:hAnsi="Arial" w:cs="Arial"/>
          <w:b/>
          <w:color w:val="0000FF"/>
          <w:sz w:val="24"/>
        </w:rPr>
        <w:t>R4-2509222</w:t>
      </w:r>
      <w:r>
        <w:rPr>
          <w:rFonts w:ascii="Arial" w:hAnsi="Arial" w:cs="Arial"/>
          <w:b/>
          <w:color w:val="0000FF"/>
          <w:sz w:val="24"/>
        </w:rPr>
        <w:tab/>
      </w:r>
      <w:r>
        <w:rPr>
          <w:rFonts w:ascii="Arial" w:hAnsi="Arial" w:cs="Arial"/>
          <w:b/>
          <w:sz w:val="24"/>
        </w:rPr>
        <w:t>DraftCR on timing requirements for NTN Redcap</w:t>
      </w:r>
    </w:p>
    <w:p w14:paraId="7A8486ED"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MediaTek inc.</w:t>
      </w:r>
    </w:p>
    <w:p w14:paraId="068A404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0A5FAC" w14:textId="4B8A5013" w:rsidR="009C3101" w:rsidRDefault="009C3101" w:rsidP="009C3101">
      <w:pPr>
        <w:rPr>
          <w:rFonts w:ascii="Arial" w:hAnsi="Arial" w:cs="Arial"/>
          <w:b/>
          <w:sz w:val="24"/>
        </w:rPr>
      </w:pPr>
      <w:r>
        <w:rPr>
          <w:rFonts w:ascii="Arial" w:hAnsi="Arial" w:cs="Arial"/>
          <w:b/>
          <w:color w:val="0000FF"/>
          <w:sz w:val="24"/>
        </w:rPr>
        <w:t>R4-2509240</w:t>
      </w:r>
      <w:r>
        <w:rPr>
          <w:rFonts w:ascii="Arial" w:hAnsi="Arial" w:cs="Arial"/>
          <w:b/>
          <w:color w:val="0000FF"/>
          <w:sz w:val="24"/>
        </w:rPr>
        <w:tab/>
      </w:r>
      <w:r>
        <w:rPr>
          <w:rFonts w:ascii="Arial" w:hAnsi="Arial" w:cs="Arial"/>
          <w:b/>
          <w:sz w:val="24"/>
        </w:rPr>
        <w:t>Draft CR on RRC Connection Mobility Control for RedCap UEs with NTN</w:t>
      </w:r>
    </w:p>
    <w:p w14:paraId="66815836"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Samsung</w:t>
      </w:r>
    </w:p>
    <w:p w14:paraId="6BE8A93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4E230A" w14:textId="15DFAECA" w:rsidR="009C3101" w:rsidRDefault="009C3101" w:rsidP="009C3101">
      <w:pPr>
        <w:rPr>
          <w:rFonts w:ascii="Arial" w:hAnsi="Arial" w:cs="Arial"/>
          <w:b/>
          <w:sz w:val="24"/>
        </w:rPr>
      </w:pPr>
      <w:r>
        <w:rPr>
          <w:rFonts w:ascii="Arial" w:hAnsi="Arial" w:cs="Arial"/>
          <w:b/>
          <w:color w:val="0000FF"/>
          <w:sz w:val="24"/>
        </w:rPr>
        <w:t>R4-2509292</w:t>
      </w:r>
      <w:r>
        <w:rPr>
          <w:rFonts w:ascii="Arial" w:hAnsi="Arial" w:cs="Arial"/>
          <w:b/>
          <w:color w:val="0000FF"/>
          <w:sz w:val="24"/>
        </w:rPr>
        <w:tab/>
      </w:r>
      <w:r>
        <w:rPr>
          <w:rFonts w:ascii="Arial" w:hAnsi="Arial" w:cs="Arial"/>
          <w:b/>
          <w:sz w:val="24"/>
        </w:rPr>
        <w:t>Discussion on (e)RedCap RRM requirements for Rel-19 NTN phase3</w:t>
      </w:r>
    </w:p>
    <w:p w14:paraId="4F2018C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0174CF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E311C1" w14:textId="3F06EA18" w:rsidR="009C3101" w:rsidRDefault="009C3101" w:rsidP="009C3101">
      <w:pPr>
        <w:rPr>
          <w:rFonts w:ascii="Arial" w:hAnsi="Arial" w:cs="Arial"/>
          <w:b/>
          <w:sz w:val="24"/>
        </w:rPr>
      </w:pPr>
      <w:r>
        <w:rPr>
          <w:rFonts w:ascii="Arial" w:hAnsi="Arial" w:cs="Arial"/>
          <w:b/>
          <w:color w:val="0000FF"/>
          <w:sz w:val="24"/>
        </w:rPr>
        <w:t>R4-2509293</w:t>
      </w:r>
      <w:r>
        <w:rPr>
          <w:rFonts w:ascii="Arial" w:hAnsi="Arial" w:cs="Arial"/>
          <w:b/>
          <w:color w:val="0000FF"/>
          <w:sz w:val="24"/>
        </w:rPr>
        <w:tab/>
      </w:r>
      <w:r>
        <w:rPr>
          <w:rFonts w:ascii="Arial" w:hAnsi="Arial" w:cs="Arial"/>
          <w:b/>
          <w:sz w:val="24"/>
        </w:rPr>
        <w:t>Draft CR to TS 38.133 for RedCap UEs with NTN</w:t>
      </w:r>
    </w:p>
    <w:p w14:paraId="1FA8664A"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CATT</w:t>
      </w:r>
    </w:p>
    <w:p w14:paraId="603F020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7649C2" w14:textId="0A264A08" w:rsidR="009C3101" w:rsidRDefault="009C3101" w:rsidP="009C3101">
      <w:pPr>
        <w:rPr>
          <w:rFonts w:ascii="Arial" w:hAnsi="Arial" w:cs="Arial"/>
          <w:b/>
          <w:sz w:val="24"/>
        </w:rPr>
      </w:pPr>
      <w:r>
        <w:rPr>
          <w:rFonts w:ascii="Arial" w:hAnsi="Arial" w:cs="Arial"/>
          <w:b/>
          <w:color w:val="0000FF"/>
          <w:sz w:val="24"/>
        </w:rPr>
        <w:t>R4-2509294</w:t>
      </w:r>
      <w:r>
        <w:rPr>
          <w:rFonts w:ascii="Arial" w:hAnsi="Arial" w:cs="Arial"/>
          <w:b/>
          <w:color w:val="0000FF"/>
          <w:sz w:val="24"/>
        </w:rPr>
        <w:tab/>
      </w:r>
      <w:r>
        <w:rPr>
          <w:rFonts w:ascii="Arial" w:hAnsi="Arial" w:cs="Arial"/>
          <w:b/>
          <w:sz w:val="24"/>
        </w:rPr>
        <w:t>CR to TS 38.307 on introducing release independence for RedCap UEs with NTN</w:t>
      </w:r>
    </w:p>
    <w:p w14:paraId="38236E4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v19.1.0</w:t>
      </w:r>
      <w:r>
        <w:rPr>
          <w:i/>
        </w:rPr>
        <w:tab/>
        <w:t xml:space="preserve">  CR-0195  rev  Cat: B (Rel-19)</w:t>
      </w:r>
      <w:r>
        <w:rPr>
          <w:i/>
        </w:rPr>
        <w:br/>
      </w:r>
      <w:r>
        <w:rPr>
          <w:i/>
        </w:rPr>
        <w:br/>
      </w:r>
      <w:r>
        <w:rPr>
          <w:i/>
        </w:rPr>
        <w:tab/>
      </w:r>
      <w:r>
        <w:rPr>
          <w:i/>
        </w:rPr>
        <w:tab/>
      </w:r>
      <w:r>
        <w:rPr>
          <w:i/>
        </w:rPr>
        <w:tab/>
      </w:r>
      <w:r>
        <w:rPr>
          <w:i/>
        </w:rPr>
        <w:tab/>
      </w:r>
      <w:r>
        <w:rPr>
          <w:i/>
        </w:rPr>
        <w:tab/>
        <w:t>Source: CATT</w:t>
      </w:r>
    </w:p>
    <w:p w14:paraId="4DC02E2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FE2945" w14:textId="613B8274" w:rsidR="009C3101" w:rsidRDefault="009C3101" w:rsidP="009C3101">
      <w:pPr>
        <w:rPr>
          <w:rFonts w:ascii="Arial" w:hAnsi="Arial" w:cs="Arial"/>
          <w:b/>
          <w:sz w:val="24"/>
        </w:rPr>
      </w:pPr>
      <w:r>
        <w:rPr>
          <w:rFonts w:ascii="Arial" w:hAnsi="Arial" w:cs="Arial"/>
          <w:b/>
          <w:color w:val="0000FF"/>
          <w:sz w:val="24"/>
        </w:rPr>
        <w:t>R4-2509295</w:t>
      </w:r>
      <w:r>
        <w:rPr>
          <w:rFonts w:ascii="Arial" w:hAnsi="Arial" w:cs="Arial"/>
          <w:b/>
          <w:color w:val="0000FF"/>
          <w:sz w:val="24"/>
        </w:rPr>
        <w:tab/>
      </w:r>
      <w:r>
        <w:rPr>
          <w:rFonts w:ascii="Arial" w:hAnsi="Arial" w:cs="Arial"/>
          <w:b/>
          <w:sz w:val="24"/>
        </w:rPr>
        <w:t>Big CR for RRM requirements of NR NTN Phase 3</w:t>
      </w:r>
    </w:p>
    <w:p w14:paraId="7F8FE04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CR-5738  rev  Cat: B (Rel-19)</w:t>
      </w:r>
      <w:r>
        <w:rPr>
          <w:i/>
        </w:rPr>
        <w:br/>
      </w:r>
      <w:r>
        <w:rPr>
          <w:i/>
        </w:rPr>
        <w:br/>
      </w:r>
      <w:r>
        <w:rPr>
          <w:i/>
        </w:rPr>
        <w:tab/>
      </w:r>
      <w:r>
        <w:rPr>
          <w:i/>
        </w:rPr>
        <w:tab/>
      </w:r>
      <w:r>
        <w:rPr>
          <w:i/>
        </w:rPr>
        <w:tab/>
      </w:r>
      <w:r>
        <w:rPr>
          <w:i/>
        </w:rPr>
        <w:tab/>
      </w:r>
      <w:r>
        <w:rPr>
          <w:i/>
        </w:rPr>
        <w:tab/>
        <w:t>Source: CATT</w:t>
      </w:r>
    </w:p>
    <w:p w14:paraId="28BB137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AB3873" w14:textId="4B036096" w:rsidR="009C3101" w:rsidRDefault="009C3101" w:rsidP="009C3101">
      <w:pPr>
        <w:rPr>
          <w:rFonts w:ascii="Arial" w:hAnsi="Arial" w:cs="Arial"/>
          <w:b/>
          <w:sz w:val="24"/>
        </w:rPr>
      </w:pPr>
      <w:r>
        <w:rPr>
          <w:rFonts w:ascii="Arial" w:hAnsi="Arial" w:cs="Arial"/>
          <w:b/>
          <w:color w:val="0000FF"/>
          <w:sz w:val="24"/>
        </w:rPr>
        <w:t>R4-2509501</w:t>
      </w:r>
      <w:r>
        <w:rPr>
          <w:rFonts w:ascii="Arial" w:hAnsi="Arial" w:cs="Arial"/>
          <w:b/>
          <w:color w:val="0000FF"/>
          <w:sz w:val="24"/>
        </w:rPr>
        <w:tab/>
      </w:r>
      <w:r>
        <w:rPr>
          <w:rFonts w:ascii="Arial" w:hAnsi="Arial" w:cs="Arial"/>
          <w:b/>
          <w:sz w:val="24"/>
        </w:rPr>
        <w:t>On R19 NTN (e)RedCap RRM requirements</w:t>
      </w:r>
    </w:p>
    <w:p w14:paraId="4915844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6BB14BC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43AEAC" w14:textId="3F5E2500" w:rsidR="009C3101" w:rsidRDefault="009C3101" w:rsidP="009C3101">
      <w:pPr>
        <w:rPr>
          <w:rFonts w:ascii="Arial" w:hAnsi="Arial" w:cs="Arial"/>
          <w:b/>
          <w:sz w:val="24"/>
        </w:rPr>
      </w:pPr>
      <w:r>
        <w:rPr>
          <w:rFonts w:ascii="Arial" w:hAnsi="Arial" w:cs="Arial"/>
          <w:b/>
          <w:color w:val="0000FF"/>
          <w:sz w:val="24"/>
        </w:rPr>
        <w:t>R4-2509502</w:t>
      </w:r>
      <w:r>
        <w:rPr>
          <w:rFonts w:ascii="Arial" w:hAnsi="Arial" w:cs="Arial"/>
          <w:b/>
          <w:color w:val="0000FF"/>
          <w:sz w:val="24"/>
        </w:rPr>
        <w:tab/>
      </w:r>
      <w:r>
        <w:rPr>
          <w:rFonts w:ascii="Arial" w:hAnsi="Arial" w:cs="Arial"/>
          <w:b/>
          <w:sz w:val="24"/>
        </w:rPr>
        <w:t>draft CR for NR measurements for positioning for RedCap UEs with NTN</w:t>
      </w:r>
    </w:p>
    <w:p w14:paraId="2600CD75"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Apple</w:t>
      </w:r>
    </w:p>
    <w:p w14:paraId="38B8DD6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6F4A19" w14:textId="7C7C2F37" w:rsidR="009C3101" w:rsidRDefault="009C3101" w:rsidP="009C3101">
      <w:pPr>
        <w:rPr>
          <w:rFonts w:ascii="Arial" w:hAnsi="Arial" w:cs="Arial"/>
          <w:b/>
          <w:sz w:val="24"/>
        </w:rPr>
      </w:pPr>
      <w:r>
        <w:rPr>
          <w:rFonts w:ascii="Arial" w:hAnsi="Arial" w:cs="Arial"/>
          <w:b/>
          <w:color w:val="0000FF"/>
          <w:sz w:val="24"/>
        </w:rPr>
        <w:t>R4-2509704</w:t>
      </w:r>
      <w:r>
        <w:rPr>
          <w:rFonts w:ascii="Arial" w:hAnsi="Arial" w:cs="Arial"/>
          <w:b/>
          <w:color w:val="0000FF"/>
          <w:sz w:val="24"/>
        </w:rPr>
        <w:tab/>
      </w:r>
      <w:r>
        <w:rPr>
          <w:rFonts w:ascii="Arial" w:hAnsi="Arial" w:cs="Arial"/>
          <w:b/>
          <w:sz w:val="24"/>
        </w:rPr>
        <w:t>On RRM requirements of (e)RedCap UEs with NR FR1-NTN</w:t>
      </w:r>
    </w:p>
    <w:p w14:paraId="7EAA38C9"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4F0FAE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C0D174" w14:textId="51351AA6" w:rsidR="009C3101" w:rsidRDefault="009C3101" w:rsidP="009C3101">
      <w:pPr>
        <w:rPr>
          <w:rFonts w:ascii="Arial" w:hAnsi="Arial" w:cs="Arial"/>
          <w:b/>
          <w:sz w:val="24"/>
        </w:rPr>
      </w:pPr>
      <w:r>
        <w:rPr>
          <w:rFonts w:ascii="Arial" w:hAnsi="Arial" w:cs="Arial"/>
          <w:b/>
          <w:color w:val="0000FF"/>
          <w:sz w:val="24"/>
        </w:rPr>
        <w:t>R4-2509705</w:t>
      </w:r>
      <w:r>
        <w:rPr>
          <w:rFonts w:ascii="Arial" w:hAnsi="Arial" w:cs="Arial"/>
          <w:b/>
          <w:color w:val="0000FF"/>
          <w:sz w:val="24"/>
        </w:rPr>
        <w:tab/>
      </w:r>
      <w:r>
        <w:rPr>
          <w:rFonts w:ascii="Arial" w:hAnsi="Arial" w:cs="Arial"/>
          <w:b/>
          <w:sz w:val="24"/>
        </w:rPr>
        <w:t>Draft CR for requirements of LR for RedCap UEs with NTN</w:t>
      </w:r>
    </w:p>
    <w:p w14:paraId="50681C90"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OPPO</w:t>
      </w:r>
    </w:p>
    <w:p w14:paraId="65659E3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A814B7" w14:textId="2686C7FE" w:rsidR="009C3101" w:rsidRDefault="009C3101" w:rsidP="009C3101">
      <w:pPr>
        <w:rPr>
          <w:rFonts w:ascii="Arial" w:hAnsi="Arial" w:cs="Arial"/>
          <w:b/>
          <w:sz w:val="24"/>
        </w:rPr>
      </w:pPr>
      <w:r>
        <w:rPr>
          <w:rFonts w:ascii="Arial" w:hAnsi="Arial" w:cs="Arial"/>
          <w:b/>
          <w:color w:val="0000FF"/>
          <w:sz w:val="24"/>
        </w:rPr>
        <w:t>R4-2509708</w:t>
      </w:r>
      <w:r>
        <w:rPr>
          <w:rFonts w:ascii="Arial" w:hAnsi="Arial" w:cs="Arial"/>
          <w:b/>
          <w:color w:val="0000FF"/>
          <w:sz w:val="24"/>
        </w:rPr>
        <w:tab/>
      </w:r>
      <w:r>
        <w:rPr>
          <w:rFonts w:ascii="Arial" w:hAnsi="Arial" w:cs="Arial"/>
          <w:b/>
          <w:sz w:val="24"/>
        </w:rPr>
        <w:t>(Netw_Energy_NR-Core) CR on intra-frequency definition for Rel-18 SSB-less SCell</w:t>
      </w:r>
    </w:p>
    <w:p w14:paraId="4C948D8C"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v18.10.0</w:t>
      </w:r>
      <w:r>
        <w:rPr>
          <w:i/>
        </w:rPr>
        <w:tab/>
        <w:t xml:space="preserve">  CR-  rev  Cat: F (Rel-18)</w:t>
      </w:r>
      <w:r>
        <w:rPr>
          <w:i/>
        </w:rPr>
        <w:br/>
      </w:r>
      <w:r>
        <w:rPr>
          <w:i/>
        </w:rPr>
        <w:br/>
      </w:r>
      <w:r>
        <w:rPr>
          <w:i/>
        </w:rPr>
        <w:tab/>
      </w:r>
      <w:r>
        <w:rPr>
          <w:i/>
        </w:rPr>
        <w:tab/>
      </w:r>
      <w:r>
        <w:rPr>
          <w:i/>
        </w:rPr>
        <w:tab/>
      </w:r>
      <w:r>
        <w:rPr>
          <w:i/>
        </w:rPr>
        <w:tab/>
      </w:r>
      <w:r>
        <w:rPr>
          <w:i/>
        </w:rPr>
        <w:tab/>
        <w:t>Source: OPPO</w:t>
      </w:r>
    </w:p>
    <w:p w14:paraId="621C4AC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E6ECC2" w14:textId="662DB089" w:rsidR="009C3101" w:rsidRDefault="009C3101" w:rsidP="009C3101">
      <w:pPr>
        <w:rPr>
          <w:rFonts w:ascii="Arial" w:hAnsi="Arial" w:cs="Arial"/>
          <w:b/>
          <w:sz w:val="24"/>
        </w:rPr>
      </w:pPr>
      <w:r>
        <w:rPr>
          <w:rFonts w:ascii="Arial" w:hAnsi="Arial" w:cs="Arial"/>
          <w:b/>
          <w:color w:val="0000FF"/>
          <w:sz w:val="24"/>
        </w:rPr>
        <w:t>R4-2509777</w:t>
      </w:r>
      <w:r>
        <w:rPr>
          <w:rFonts w:ascii="Arial" w:hAnsi="Arial" w:cs="Arial"/>
          <w:b/>
          <w:color w:val="0000FF"/>
          <w:sz w:val="24"/>
        </w:rPr>
        <w:tab/>
      </w:r>
      <w:r>
        <w:rPr>
          <w:rFonts w:ascii="Arial" w:hAnsi="Arial" w:cs="Arial"/>
          <w:b/>
          <w:sz w:val="24"/>
        </w:rPr>
        <w:t>Discussion on (e)RedCap RRM requirements in NTN for NR Phase 3</w:t>
      </w:r>
    </w:p>
    <w:p w14:paraId="0698FB7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FC7086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0901DC" w14:textId="1C5BF37B" w:rsidR="009C3101" w:rsidRDefault="009C3101" w:rsidP="009C3101">
      <w:pPr>
        <w:rPr>
          <w:rFonts w:ascii="Arial" w:hAnsi="Arial" w:cs="Arial"/>
          <w:b/>
          <w:sz w:val="24"/>
        </w:rPr>
      </w:pPr>
      <w:r>
        <w:rPr>
          <w:rFonts w:ascii="Arial" w:hAnsi="Arial" w:cs="Arial"/>
          <w:b/>
          <w:color w:val="0000FF"/>
          <w:sz w:val="24"/>
        </w:rPr>
        <w:t>R4-2509778</w:t>
      </w:r>
      <w:r>
        <w:rPr>
          <w:rFonts w:ascii="Arial" w:hAnsi="Arial" w:cs="Arial"/>
          <w:b/>
          <w:color w:val="0000FF"/>
          <w:sz w:val="24"/>
        </w:rPr>
        <w:tab/>
      </w:r>
      <w:r>
        <w:rPr>
          <w:rFonts w:ascii="Arial" w:hAnsi="Arial" w:cs="Arial"/>
          <w:b/>
          <w:sz w:val="24"/>
        </w:rPr>
        <w:t>(NR_NTN_Ph3) draftCR on 9.5E L1-RSRP measurements for Reporting for RedCap UEs with NTN</w:t>
      </w:r>
    </w:p>
    <w:p w14:paraId="70CDB72D"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Xiaomi</w:t>
      </w:r>
    </w:p>
    <w:p w14:paraId="6A37EDC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C1F32A" w14:textId="4C25BE46" w:rsidR="009C3101" w:rsidRDefault="009C3101" w:rsidP="009C3101">
      <w:pPr>
        <w:rPr>
          <w:rFonts w:ascii="Arial" w:hAnsi="Arial" w:cs="Arial"/>
          <w:b/>
          <w:sz w:val="24"/>
        </w:rPr>
      </w:pPr>
      <w:r>
        <w:rPr>
          <w:rFonts w:ascii="Arial" w:hAnsi="Arial" w:cs="Arial"/>
          <w:b/>
          <w:color w:val="0000FF"/>
          <w:sz w:val="24"/>
        </w:rPr>
        <w:t>R4-2509839</w:t>
      </w:r>
      <w:r>
        <w:rPr>
          <w:rFonts w:ascii="Arial" w:hAnsi="Arial" w:cs="Arial"/>
          <w:b/>
          <w:color w:val="0000FF"/>
          <w:sz w:val="24"/>
        </w:rPr>
        <w:tab/>
      </w:r>
      <w:r>
        <w:rPr>
          <w:rFonts w:ascii="Arial" w:hAnsi="Arial" w:cs="Arial"/>
          <w:b/>
          <w:sz w:val="24"/>
        </w:rPr>
        <w:t>Discussion on RRM requirements of RedCap in Rel-19 NTN phase 3</w:t>
      </w:r>
    </w:p>
    <w:p w14:paraId="085846F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EA0235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897B91" w14:textId="733E6319" w:rsidR="009C3101" w:rsidRDefault="009C3101" w:rsidP="009C3101">
      <w:pPr>
        <w:rPr>
          <w:rFonts w:ascii="Arial" w:hAnsi="Arial" w:cs="Arial"/>
          <w:b/>
          <w:sz w:val="24"/>
        </w:rPr>
      </w:pPr>
      <w:r>
        <w:rPr>
          <w:rFonts w:ascii="Arial" w:hAnsi="Arial" w:cs="Arial"/>
          <w:b/>
          <w:color w:val="0000FF"/>
          <w:sz w:val="24"/>
        </w:rPr>
        <w:t>R4-2509955</w:t>
      </w:r>
      <w:r>
        <w:rPr>
          <w:rFonts w:ascii="Arial" w:hAnsi="Arial" w:cs="Arial"/>
          <w:b/>
          <w:color w:val="0000FF"/>
          <w:sz w:val="24"/>
        </w:rPr>
        <w:tab/>
      </w:r>
      <w:r>
        <w:rPr>
          <w:rFonts w:ascii="Arial" w:hAnsi="Arial" w:cs="Arial"/>
          <w:b/>
          <w:sz w:val="24"/>
        </w:rPr>
        <w:t>Discussion on RRM core requirements for (e)RedCap in NR NTN</w:t>
      </w:r>
    </w:p>
    <w:p w14:paraId="4830B42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4E0E626" w14:textId="77777777" w:rsidR="009C3101" w:rsidRDefault="009C3101" w:rsidP="009C3101">
      <w:pPr>
        <w:rPr>
          <w:rFonts w:ascii="Arial" w:hAnsi="Arial" w:cs="Arial"/>
          <w:b/>
        </w:rPr>
      </w:pPr>
      <w:r>
        <w:rPr>
          <w:rFonts w:ascii="Arial" w:hAnsi="Arial" w:cs="Arial"/>
          <w:b/>
        </w:rPr>
        <w:t xml:space="preserve">Abstract: </w:t>
      </w:r>
    </w:p>
    <w:p w14:paraId="37687D53" w14:textId="77777777" w:rsidR="009C3101" w:rsidRDefault="009C3101" w:rsidP="009C3101">
      <w:r>
        <w:t>Discussion on open issues for RedCap in NTN</w:t>
      </w:r>
    </w:p>
    <w:p w14:paraId="4C3FF71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A83F8B" w14:textId="1F6DA24B" w:rsidR="009C3101" w:rsidRDefault="009C3101" w:rsidP="009C3101">
      <w:pPr>
        <w:rPr>
          <w:rFonts w:ascii="Arial" w:hAnsi="Arial" w:cs="Arial"/>
          <w:b/>
          <w:sz w:val="24"/>
        </w:rPr>
      </w:pPr>
      <w:r>
        <w:rPr>
          <w:rFonts w:ascii="Arial" w:hAnsi="Arial" w:cs="Arial"/>
          <w:b/>
          <w:color w:val="0000FF"/>
          <w:sz w:val="24"/>
        </w:rPr>
        <w:t>R4-2510033</w:t>
      </w:r>
      <w:r>
        <w:rPr>
          <w:rFonts w:ascii="Arial" w:hAnsi="Arial" w:cs="Arial"/>
          <w:b/>
          <w:color w:val="0000FF"/>
          <w:sz w:val="24"/>
        </w:rPr>
        <w:tab/>
      </w:r>
      <w:r>
        <w:rPr>
          <w:rFonts w:ascii="Arial" w:hAnsi="Arial" w:cs="Arial"/>
          <w:b/>
          <w:sz w:val="24"/>
        </w:rPr>
        <w:t>Discussion on the RRM requirement of (e)Redcap UE for NTN phase3</w:t>
      </w:r>
    </w:p>
    <w:p w14:paraId="218BB4F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5122F5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0C2E2B" w14:textId="4F1230A3" w:rsidR="009C3101" w:rsidRDefault="009C3101" w:rsidP="009C3101">
      <w:pPr>
        <w:rPr>
          <w:rFonts w:ascii="Arial" w:hAnsi="Arial" w:cs="Arial"/>
          <w:b/>
          <w:sz w:val="24"/>
        </w:rPr>
      </w:pPr>
      <w:r>
        <w:rPr>
          <w:rFonts w:ascii="Arial" w:hAnsi="Arial" w:cs="Arial"/>
          <w:b/>
          <w:color w:val="0000FF"/>
          <w:sz w:val="24"/>
        </w:rPr>
        <w:t>R4-2510034</w:t>
      </w:r>
      <w:r>
        <w:rPr>
          <w:rFonts w:ascii="Arial" w:hAnsi="Arial" w:cs="Arial"/>
          <w:b/>
          <w:color w:val="0000FF"/>
          <w:sz w:val="24"/>
        </w:rPr>
        <w:tab/>
      </w:r>
      <w:r>
        <w:rPr>
          <w:rFonts w:ascii="Arial" w:hAnsi="Arial" w:cs="Arial"/>
          <w:b/>
          <w:sz w:val="24"/>
        </w:rPr>
        <w:t>(NR_NTN_Ph3-Core) draftCR on Introduce inter-frequency measurement requirements for RedCap UEs over NTN</w:t>
      </w:r>
    </w:p>
    <w:p w14:paraId="583AC6AE"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(Rel-19)</w:t>
      </w:r>
      <w:r>
        <w:rPr>
          <w:i/>
        </w:rPr>
        <w:br/>
      </w:r>
      <w:r>
        <w:rPr>
          <w:i/>
        </w:rPr>
        <w:br/>
      </w:r>
      <w:r>
        <w:rPr>
          <w:i/>
        </w:rPr>
        <w:tab/>
      </w:r>
      <w:r>
        <w:rPr>
          <w:i/>
        </w:rPr>
        <w:tab/>
      </w:r>
      <w:r>
        <w:rPr>
          <w:i/>
        </w:rPr>
        <w:tab/>
      </w:r>
      <w:r>
        <w:rPr>
          <w:i/>
        </w:rPr>
        <w:tab/>
      </w:r>
      <w:r>
        <w:rPr>
          <w:i/>
        </w:rPr>
        <w:tab/>
        <w:t>Source: CMCC</w:t>
      </w:r>
    </w:p>
    <w:p w14:paraId="67C1A01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935D7B" w14:textId="56B0F47B" w:rsidR="009C3101" w:rsidRDefault="009C3101" w:rsidP="009C3101">
      <w:pPr>
        <w:rPr>
          <w:rFonts w:ascii="Arial" w:hAnsi="Arial" w:cs="Arial"/>
          <w:b/>
          <w:sz w:val="24"/>
        </w:rPr>
      </w:pPr>
      <w:r>
        <w:rPr>
          <w:rFonts w:ascii="Arial" w:hAnsi="Arial" w:cs="Arial"/>
          <w:b/>
          <w:color w:val="0000FF"/>
          <w:sz w:val="24"/>
        </w:rPr>
        <w:t>R4-2510035</w:t>
      </w:r>
      <w:r>
        <w:rPr>
          <w:rFonts w:ascii="Arial" w:hAnsi="Arial" w:cs="Arial"/>
          <w:b/>
          <w:color w:val="0000FF"/>
          <w:sz w:val="24"/>
        </w:rPr>
        <w:tab/>
      </w:r>
      <w:r>
        <w:rPr>
          <w:rFonts w:ascii="Arial" w:hAnsi="Arial" w:cs="Arial"/>
          <w:b/>
          <w:sz w:val="24"/>
        </w:rPr>
        <w:t>(NR_NTN_Ph3-Core) draftCR on Introduce MDT requirements for RedCap UEs over NTN</w:t>
      </w:r>
    </w:p>
    <w:p w14:paraId="460AFCDB"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(Rel-19)</w:t>
      </w:r>
      <w:r>
        <w:rPr>
          <w:i/>
        </w:rPr>
        <w:br/>
      </w:r>
      <w:r>
        <w:rPr>
          <w:i/>
        </w:rPr>
        <w:br/>
      </w:r>
      <w:r>
        <w:rPr>
          <w:i/>
        </w:rPr>
        <w:tab/>
      </w:r>
      <w:r>
        <w:rPr>
          <w:i/>
        </w:rPr>
        <w:tab/>
      </w:r>
      <w:r>
        <w:rPr>
          <w:i/>
        </w:rPr>
        <w:tab/>
      </w:r>
      <w:r>
        <w:rPr>
          <w:i/>
        </w:rPr>
        <w:tab/>
      </w:r>
      <w:r>
        <w:rPr>
          <w:i/>
        </w:rPr>
        <w:tab/>
        <w:t>Source: CMCC</w:t>
      </w:r>
    </w:p>
    <w:p w14:paraId="20936F5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71D21D" w14:textId="662BF559" w:rsidR="009C3101" w:rsidRDefault="009C3101" w:rsidP="009C3101">
      <w:pPr>
        <w:rPr>
          <w:rFonts w:ascii="Arial" w:hAnsi="Arial" w:cs="Arial"/>
          <w:b/>
          <w:sz w:val="24"/>
        </w:rPr>
      </w:pPr>
      <w:r>
        <w:rPr>
          <w:rFonts w:ascii="Arial" w:hAnsi="Arial" w:cs="Arial"/>
          <w:b/>
          <w:color w:val="0000FF"/>
          <w:sz w:val="24"/>
        </w:rPr>
        <w:t>R4-2510381</w:t>
      </w:r>
      <w:r>
        <w:rPr>
          <w:rFonts w:ascii="Arial" w:hAnsi="Arial" w:cs="Arial"/>
          <w:b/>
          <w:color w:val="0000FF"/>
          <w:sz w:val="24"/>
        </w:rPr>
        <w:tab/>
      </w:r>
      <w:r>
        <w:rPr>
          <w:rFonts w:ascii="Arial" w:hAnsi="Arial" w:cs="Arial"/>
          <w:b/>
          <w:sz w:val="24"/>
        </w:rPr>
        <w:t>Discussion on RedCap RRM requirements for NTN for NR Phase 3</w:t>
      </w:r>
    </w:p>
    <w:p w14:paraId="7FDADB5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DA3F9EB" w14:textId="77777777" w:rsidR="009C3101" w:rsidRDefault="009C3101" w:rsidP="009C3101">
      <w:pPr>
        <w:rPr>
          <w:rFonts w:ascii="Arial" w:hAnsi="Arial" w:cs="Arial"/>
          <w:b/>
        </w:rPr>
      </w:pPr>
      <w:r>
        <w:rPr>
          <w:rFonts w:ascii="Arial" w:hAnsi="Arial" w:cs="Arial"/>
          <w:b/>
        </w:rPr>
        <w:t xml:space="preserve">Abstract: </w:t>
      </w:r>
    </w:p>
    <w:p w14:paraId="34F02D7A" w14:textId="77777777" w:rsidR="009C3101" w:rsidRDefault="009C3101" w:rsidP="009C3101">
      <w:r>
        <w:t>Discussion on RedCap RRM requirements for NTN for NR Phase 3</w:t>
      </w:r>
    </w:p>
    <w:p w14:paraId="5E28ECB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BEB844" w14:textId="0A0E7678" w:rsidR="009C3101" w:rsidRDefault="009C3101" w:rsidP="009C3101">
      <w:pPr>
        <w:rPr>
          <w:rFonts w:ascii="Arial" w:hAnsi="Arial" w:cs="Arial"/>
          <w:b/>
          <w:sz w:val="24"/>
        </w:rPr>
      </w:pPr>
      <w:r>
        <w:rPr>
          <w:rFonts w:ascii="Arial" w:hAnsi="Arial" w:cs="Arial"/>
          <w:b/>
          <w:color w:val="0000FF"/>
          <w:sz w:val="24"/>
        </w:rPr>
        <w:t>R4-2510490</w:t>
      </w:r>
      <w:r>
        <w:rPr>
          <w:rFonts w:ascii="Arial" w:hAnsi="Arial" w:cs="Arial"/>
          <w:b/>
          <w:color w:val="0000FF"/>
          <w:sz w:val="24"/>
        </w:rPr>
        <w:tab/>
      </w:r>
      <w:r>
        <w:rPr>
          <w:rFonts w:ascii="Arial" w:hAnsi="Arial" w:cs="Arial"/>
          <w:b/>
          <w:sz w:val="24"/>
        </w:rPr>
        <w:t>Discussion on RRM requirements on (e)RedCap for R19 NR NTN Phase 3</w:t>
      </w:r>
    </w:p>
    <w:p w14:paraId="7A5F566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A474DB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68AB92" w14:textId="69BCB7F0" w:rsidR="009C3101" w:rsidRDefault="009C3101" w:rsidP="009C3101">
      <w:pPr>
        <w:rPr>
          <w:rFonts w:ascii="Arial" w:hAnsi="Arial" w:cs="Arial"/>
          <w:b/>
          <w:sz w:val="24"/>
        </w:rPr>
      </w:pPr>
      <w:r>
        <w:rPr>
          <w:rFonts w:ascii="Arial" w:hAnsi="Arial" w:cs="Arial"/>
          <w:b/>
          <w:color w:val="0000FF"/>
          <w:sz w:val="24"/>
        </w:rPr>
        <w:t>R4-2510492</w:t>
      </w:r>
      <w:r>
        <w:rPr>
          <w:rFonts w:ascii="Arial" w:hAnsi="Arial" w:cs="Arial"/>
          <w:b/>
          <w:color w:val="0000FF"/>
          <w:sz w:val="24"/>
        </w:rPr>
        <w:tab/>
      </w:r>
      <w:r>
        <w:rPr>
          <w:rFonts w:ascii="Arial" w:hAnsi="Arial" w:cs="Arial"/>
          <w:b/>
          <w:sz w:val="24"/>
        </w:rPr>
        <w:t>Draft CR for requirements in signalling characteristics for (e)Redcap UEs with FR1-NTN</w:t>
      </w:r>
    </w:p>
    <w:p w14:paraId="40C075DF"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vivo</w:t>
      </w:r>
    </w:p>
    <w:p w14:paraId="41F76F0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F6B021" w14:textId="2FE571E3" w:rsidR="009C3101" w:rsidRDefault="009C3101" w:rsidP="009C3101">
      <w:pPr>
        <w:rPr>
          <w:rFonts w:ascii="Arial" w:hAnsi="Arial" w:cs="Arial"/>
          <w:b/>
          <w:sz w:val="24"/>
        </w:rPr>
      </w:pPr>
      <w:r>
        <w:rPr>
          <w:rFonts w:ascii="Arial" w:hAnsi="Arial" w:cs="Arial"/>
          <w:b/>
          <w:color w:val="0000FF"/>
          <w:sz w:val="24"/>
        </w:rPr>
        <w:t>R4-2510660</w:t>
      </w:r>
      <w:r>
        <w:rPr>
          <w:rFonts w:ascii="Arial" w:hAnsi="Arial" w:cs="Arial"/>
          <w:b/>
          <w:color w:val="0000FF"/>
          <w:sz w:val="24"/>
        </w:rPr>
        <w:tab/>
      </w:r>
      <w:r>
        <w:rPr>
          <w:rFonts w:ascii="Arial" w:hAnsi="Arial" w:cs="Arial"/>
          <w:b/>
          <w:sz w:val="24"/>
        </w:rPr>
        <w:t>Discussion on RRM requirements for RedCap UE in NTN</w:t>
      </w:r>
    </w:p>
    <w:p w14:paraId="4C13302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126BA1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24DDD9" w14:textId="46042012" w:rsidR="009C3101" w:rsidRDefault="009C3101" w:rsidP="009C3101">
      <w:pPr>
        <w:rPr>
          <w:rFonts w:ascii="Arial" w:hAnsi="Arial" w:cs="Arial"/>
          <w:b/>
          <w:sz w:val="24"/>
        </w:rPr>
      </w:pPr>
      <w:r>
        <w:rPr>
          <w:rFonts w:ascii="Arial" w:hAnsi="Arial" w:cs="Arial"/>
          <w:b/>
          <w:color w:val="0000FF"/>
          <w:sz w:val="24"/>
        </w:rPr>
        <w:t>R4-2510661</w:t>
      </w:r>
      <w:r>
        <w:rPr>
          <w:rFonts w:ascii="Arial" w:hAnsi="Arial" w:cs="Arial"/>
          <w:b/>
          <w:color w:val="0000FF"/>
          <w:sz w:val="24"/>
        </w:rPr>
        <w:tab/>
      </w:r>
      <w:r>
        <w:rPr>
          <w:rFonts w:ascii="Arial" w:hAnsi="Arial" w:cs="Arial"/>
          <w:b/>
          <w:sz w:val="24"/>
        </w:rPr>
        <w:t>draftCR on HO requirements for RedCap UE in NTN</w:t>
      </w:r>
    </w:p>
    <w:p w14:paraId="4F6AE405"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55B0A53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77ED28" w14:textId="420F2807" w:rsidR="009C3101" w:rsidRDefault="009C3101" w:rsidP="009C3101">
      <w:pPr>
        <w:rPr>
          <w:rFonts w:ascii="Arial" w:hAnsi="Arial" w:cs="Arial"/>
          <w:b/>
          <w:sz w:val="24"/>
        </w:rPr>
      </w:pPr>
      <w:r>
        <w:rPr>
          <w:rFonts w:ascii="Arial" w:hAnsi="Arial" w:cs="Arial"/>
          <w:b/>
          <w:color w:val="0000FF"/>
          <w:sz w:val="24"/>
        </w:rPr>
        <w:t>R4-2511022</w:t>
      </w:r>
      <w:r>
        <w:rPr>
          <w:rFonts w:ascii="Arial" w:hAnsi="Arial" w:cs="Arial"/>
          <w:b/>
          <w:color w:val="0000FF"/>
          <w:sz w:val="24"/>
        </w:rPr>
        <w:tab/>
      </w:r>
      <w:r>
        <w:rPr>
          <w:rFonts w:ascii="Arial" w:hAnsi="Arial" w:cs="Arial"/>
          <w:b/>
          <w:sz w:val="24"/>
        </w:rPr>
        <w:t>Discussion on RRM requirements for RedCap NTN enhancement</w:t>
      </w:r>
    </w:p>
    <w:p w14:paraId="0FFB03BD"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219F75D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6CAF41" w14:textId="721D7907" w:rsidR="009C3101" w:rsidRDefault="009C3101" w:rsidP="009C3101">
      <w:pPr>
        <w:rPr>
          <w:rFonts w:ascii="Arial" w:hAnsi="Arial" w:cs="Arial"/>
          <w:b/>
          <w:sz w:val="24"/>
        </w:rPr>
      </w:pPr>
      <w:r>
        <w:rPr>
          <w:rFonts w:ascii="Arial" w:hAnsi="Arial" w:cs="Arial"/>
          <w:b/>
          <w:color w:val="0000FF"/>
          <w:sz w:val="24"/>
        </w:rPr>
        <w:t>R4-2511051</w:t>
      </w:r>
      <w:r>
        <w:rPr>
          <w:rFonts w:ascii="Arial" w:hAnsi="Arial" w:cs="Arial"/>
          <w:b/>
          <w:color w:val="0000FF"/>
          <w:sz w:val="24"/>
        </w:rPr>
        <w:tab/>
      </w:r>
      <w:r>
        <w:rPr>
          <w:rFonts w:ascii="Arial" w:hAnsi="Arial" w:cs="Arial"/>
          <w:b/>
          <w:sz w:val="24"/>
        </w:rPr>
        <w:t>(NR_NTN_Ph3-Core) Cell Re-selection for RedCap UEs with NTN in IDLE state</w:t>
      </w:r>
    </w:p>
    <w:p w14:paraId="60908C41"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(Rel-19)</w:t>
      </w:r>
      <w:r>
        <w:rPr>
          <w:i/>
        </w:rPr>
        <w:br/>
      </w:r>
      <w:r>
        <w:rPr>
          <w:i/>
        </w:rPr>
        <w:br/>
      </w:r>
      <w:r>
        <w:rPr>
          <w:i/>
        </w:rPr>
        <w:tab/>
      </w:r>
      <w:r>
        <w:rPr>
          <w:i/>
        </w:rPr>
        <w:tab/>
      </w:r>
      <w:r>
        <w:rPr>
          <w:i/>
        </w:rPr>
        <w:tab/>
      </w:r>
      <w:r>
        <w:rPr>
          <w:i/>
        </w:rPr>
        <w:tab/>
      </w:r>
      <w:r>
        <w:rPr>
          <w:i/>
        </w:rPr>
        <w:tab/>
        <w:t>Source: ZTECorporation,Sanechips</w:t>
      </w:r>
    </w:p>
    <w:p w14:paraId="2F2CB92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034872" w14:textId="3E4352B0" w:rsidR="009C3101" w:rsidRDefault="009C3101" w:rsidP="009C3101">
      <w:pPr>
        <w:rPr>
          <w:rFonts w:ascii="Arial" w:hAnsi="Arial" w:cs="Arial"/>
          <w:b/>
          <w:sz w:val="24"/>
        </w:rPr>
      </w:pPr>
      <w:r>
        <w:rPr>
          <w:rFonts w:ascii="Arial" w:hAnsi="Arial" w:cs="Arial"/>
          <w:b/>
          <w:color w:val="0000FF"/>
          <w:sz w:val="24"/>
        </w:rPr>
        <w:t>R4-2511052</w:t>
      </w:r>
      <w:r>
        <w:rPr>
          <w:rFonts w:ascii="Arial" w:hAnsi="Arial" w:cs="Arial"/>
          <w:b/>
          <w:color w:val="0000FF"/>
          <w:sz w:val="24"/>
        </w:rPr>
        <w:tab/>
      </w:r>
      <w:r>
        <w:rPr>
          <w:rFonts w:ascii="Arial" w:hAnsi="Arial" w:cs="Arial"/>
          <w:b/>
          <w:sz w:val="24"/>
        </w:rPr>
        <w:t>(NR_NTN_Ph3-Core) Cell Re-selection for RedCap UEs with NTN in INACTIVE state</w:t>
      </w:r>
    </w:p>
    <w:p w14:paraId="2E1A78B5"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(Rel-19)</w:t>
      </w:r>
      <w:r>
        <w:rPr>
          <w:i/>
        </w:rPr>
        <w:br/>
      </w:r>
      <w:r>
        <w:rPr>
          <w:i/>
        </w:rPr>
        <w:br/>
      </w:r>
      <w:r>
        <w:rPr>
          <w:i/>
        </w:rPr>
        <w:tab/>
      </w:r>
      <w:r>
        <w:rPr>
          <w:i/>
        </w:rPr>
        <w:tab/>
      </w:r>
      <w:r>
        <w:rPr>
          <w:i/>
        </w:rPr>
        <w:tab/>
      </w:r>
      <w:r>
        <w:rPr>
          <w:i/>
        </w:rPr>
        <w:tab/>
      </w:r>
      <w:r>
        <w:rPr>
          <w:i/>
        </w:rPr>
        <w:tab/>
        <w:t>Source: ZTECorporation,Sanechips</w:t>
      </w:r>
    </w:p>
    <w:p w14:paraId="601BE38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FE3539" w14:textId="291CBA0D" w:rsidR="009C3101" w:rsidRDefault="009C3101" w:rsidP="009C3101">
      <w:pPr>
        <w:rPr>
          <w:rFonts w:ascii="Arial" w:hAnsi="Arial" w:cs="Arial"/>
          <w:b/>
          <w:sz w:val="24"/>
        </w:rPr>
      </w:pPr>
      <w:r>
        <w:rPr>
          <w:rFonts w:ascii="Arial" w:hAnsi="Arial" w:cs="Arial"/>
          <w:b/>
          <w:color w:val="0000FF"/>
          <w:sz w:val="24"/>
        </w:rPr>
        <w:t>R4-2511077</w:t>
      </w:r>
      <w:r>
        <w:rPr>
          <w:rFonts w:ascii="Arial" w:hAnsi="Arial" w:cs="Arial"/>
          <w:b/>
          <w:color w:val="0000FF"/>
          <w:sz w:val="24"/>
        </w:rPr>
        <w:tab/>
      </w:r>
      <w:r>
        <w:rPr>
          <w:rFonts w:ascii="Arial" w:hAnsi="Arial" w:cs="Arial"/>
          <w:b/>
          <w:sz w:val="24"/>
        </w:rPr>
        <w:t>Draft CR38.133 CG-SDT requirements for RedCap in NTN</w:t>
      </w:r>
    </w:p>
    <w:p w14:paraId="3FAE8C55"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Nokia</w:t>
      </w:r>
    </w:p>
    <w:p w14:paraId="015ABDD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267D71" w14:textId="56017A84" w:rsidR="009C3101" w:rsidRDefault="009C3101" w:rsidP="009C3101">
      <w:pPr>
        <w:rPr>
          <w:rFonts w:ascii="Arial" w:hAnsi="Arial" w:cs="Arial"/>
          <w:b/>
          <w:sz w:val="24"/>
        </w:rPr>
      </w:pPr>
      <w:r>
        <w:rPr>
          <w:rFonts w:ascii="Arial" w:hAnsi="Arial" w:cs="Arial"/>
          <w:b/>
          <w:color w:val="0000FF"/>
          <w:sz w:val="24"/>
        </w:rPr>
        <w:t>R4-2511078</w:t>
      </w:r>
      <w:r>
        <w:rPr>
          <w:rFonts w:ascii="Arial" w:hAnsi="Arial" w:cs="Arial"/>
          <w:b/>
          <w:color w:val="0000FF"/>
          <w:sz w:val="24"/>
        </w:rPr>
        <w:tab/>
      </w:r>
      <w:r>
        <w:rPr>
          <w:rFonts w:ascii="Arial" w:hAnsi="Arial" w:cs="Arial"/>
          <w:b/>
          <w:sz w:val="24"/>
        </w:rPr>
        <w:t>Draft CR38.133 RA-SDT requirements for RedCap in NTN</w:t>
      </w:r>
    </w:p>
    <w:p w14:paraId="1B2ED1DF"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Nokia</w:t>
      </w:r>
    </w:p>
    <w:p w14:paraId="0C21456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5B868D" w14:textId="535E6F74" w:rsidR="009C3101" w:rsidRDefault="009C3101" w:rsidP="009C3101">
      <w:pPr>
        <w:rPr>
          <w:rFonts w:ascii="Arial" w:hAnsi="Arial" w:cs="Arial"/>
          <w:b/>
          <w:sz w:val="24"/>
        </w:rPr>
      </w:pPr>
      <w:r>
        <w:rPr>
          <w:rFonts w:ascii="Arial" w:hAnsi="Arial" w:cs="Arial"/>
          <w:b/>
          <w:color w:val="0000FF"/>
          <w:sz w:val="24"/>
        </w:rPr>
        <w:t>R4-2511114</w:t>
      </w:r>
      <w:r>
        <w:rPr>
          <w:rFonts w:ascii="Arial" w:hAnsi="Arial" w:cs="Arial"/>
          <w:b/>
          <w:color w:val="0000FF"/>
          <w:sz w:val="24"/>
        </w:rPr>
        <w:tab/>
      </w:r>
      <w:r>
        <w:rPr>
          <w:rFonts w:ascii="Arial" w:hAnsi="Arial" w:cs="Arial"/>
          <w:b/>
          <w:sz w:val="24"/>
        </w:rPr>
        <w:t>(NR_NTN_Ph3-Core) Cell Re-selection for RedCap UEs with NTN in IDLE state</w:t>
      </w:r>
    </w:p>
    <w:p w14:paraId="3BA69882"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ZTECorporation,Sanechips</w:t>
      </w:r>
    </w:p>
    <w:p w14:paraId="6C4A45C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E4D85D" w14:textId="4A948675" w:rsidR="009C3101" w:rsidRDefault="009C3101" w:rsidP="009C3101">
      <w:pPr>
        <w:rPr>
          <w:rFonts w:ascii="Arial" w:hAnsi="Arial" w:cs="Arial"/>
          <w:b/>
          <w:sz w:val="24"/>
        </w:rPr>
      </w:pPr>
      <w:r>
        <w:rPr>
          <w:rFonts w:ascii="Arial" w:hAnsi="Arial" w:cs="Arial"/>
          <w:b/>
          <w:color w:val="0000FF"/>
          <w:sz w:val="24"/>
        </w:rPr>
        <w:t>R4-2511115</w:t>
      </w:r>
      <w:r>
        <w:rPr>
          <w:rFonts w:ascii="Arial" w:hAnsi="Arial" w:cs="Arial"/>
          <w:b/>
          <w:color w:val="0000FF"/>
          <w:sz w:val="24"/>
        </w:rPr>
        <w:tab/>
      </w:r>
      <w:r>
        <w:rPr>
          <w:rFonts w:ascii="Arial" w:hAnsi="Arial" w:cs="Arial"/>
          <w:b/>
          <w:sz w:val="24"/>
        </w:rPr>
        <w:t>(NR_NTN_Ph3-Core) Cell Re-selection for RedCap UEs with NTN in INACTIVE state</w:t>
      </w:r>
    </w:p>
    <w:p w14:paraId="5A59F7AE"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ZTECorporation,Sanechips</w:t>
      </w:r>
    </w:p>
    <w:p w14:paraId="5C7CC60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AAC117" w14:textId="65407FC2" w:rsidR="009C3101" w:rsidRDefault="009C3101" w:rsidP="009C3101">
      <w:pPr>
        <w:rPr>
          <w:rFonts w:ascii="Arial" w:hAnsi="Arial" w:cs="Arial"/>
          <w:b/>
          <w:sz w:val="24"/>
        </w:rPr>
      </w:pPr>
      <w:r>
        <w:rPr>
          <w:rFonts w:ascii="Arial" w:hAnsi="Arial" w:cs="Arial"/>
          <w:b/>
          <w:color w:val="0000FF"/>
          <w:sz w:val="24"/>
        </w:rPr>
        <w:t>R4-2511373</w:t>
      </w:r>
      <w:r>
        <w:rPr>
          <w:rFonts w:ascii="Arial" w:hAnsi="Arial" w:cs="Arial"/>
          <w:b/>
          <w:color w:val="0000FF"/>
          <w:sz w:val="24"/>
        </w:rPr>
        <w:tab/>
      </w:r>
      <w:r>
        <w:rPr>
          <w:rFonts w:ascii="Arial" w:hAnsi="Arial" w:cs="Arial"/>
          <w:b/>
          <w:sz w:val="24"/>
        </w:rPr>
        <w:t>CR to TS 38.307 on introducing release independence for RedCap UEs with NTN</w:t>
      </w:r>
    </w:p>
    <w:p w14:paraId="28F8C89B"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v19.1.0</w:t>
      </w:r>
      <w:r>
        <w:rPr>
          <w:i/>
        </w:rPr>
        <w:tab/>
        <w:t xml:space="preserve">  CR-0197  rev  Cat: B (Rel-19)</w:t>
      </w:r>
      <w:r>
        <w:rPr>
          <w:i/>
        </w:rPr>
        <w:br/>
      </w:r>
      <w:r>
        <w:rPr>
          <w:i/>
        </w:rPr>
        <w:br/>
      </w:r>
      <w:r>
        <w:rPr>
          <w:i/>
        </w:rPr>
        <w:tab/>
      </w:r>
      <w:r>
        <w:rPr>
          <w:i/>
        </w:rPr>
        <w:tab/>
      </w:r>
      <w:r>
        <w:rPr>
          <w:i/>
        </w:rPr>
        <w:tab/>
      </w:r>
      <w:r>
        <w:rPr>
          <w:i/>
        </w:rPr>
        <w:tab/>
      </w:r>
      <w:r>
        <w:rPr>
          <w:i/>
        </w:rPr>
        <w:tab/>
        <w:t>Source: CATT</w:t>
      </w:r>
    </w:p>
    <w:p w14:paraId="1C9E4B9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E12D21" w14:textId="26813ABE" w:rsidR="009C3101" w:rsidRDefault="009C3101" w:rsidP="009C3101">
      <w:pPr>
        <w:rPr>
          <w:rFonts w:ascii="Arial" w:hAnsi="Arial" w:cs="Arial"/>
          <w:b/>
          <w:sz w:val="24"/>
        </w:rPr>
      </w:pPr>
      <w:r>
        <w:rPr>
          <w:rFonts w:ascii="Arial" w:hAnsi="Arial" w:cs="Arial"/>
          <w:b/>
          <w:color w:val="0000FF"/>
          <w:sz w:val="24"/>
        </w:rPr>
        <w:t>R4-2511511</w:t>
      </w:r>
      <w:r>
        <w:rPr>
          <w:rFonts w:ascii="Arial" w:hAnsi="Arial" w:cs="Arial"/>
          <w:b/>
          <w:color w:val="0000FF"/>
          <w:sz w:val="24"/>
        </w:rPr>
        <w:tab/>
      </w:r>
      <w:r>
        <w:rPr>
          <w:rFonts w:ascii="Arial" w:hAnsi="Arial" w:cs="Arial"/>
          <w:b/>
          <w:sz w:val="24"/>
        </w:rPr>
        <w:t>draft Cat-B CR on 8.1E Radio Link Monitoring for RedCap UEs with NTN</w:t>
      </w:r>
    </w:p>
    <w:p w14:paraId="4AAF7AFD"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5C6CDE0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EDFA45" w14:textId="24924F21" w:rsidR="009C3101" w:rsidRDefault="009C3101" w:rsidP="009C3101">
      <w:pPr>
        <w:rPr>
          <w:rFonts w:ascii="Arial" w:hAnsi="Arial" w:cs="Arial"/>
          <w:b/>
          <w:sz w:val="24"/>
        </w:rPr>
      </w:pPr>
      <w:r>
        <w:rPr>
          <w:rFonts w:ascii="Arial" w:hAnsi="Arial" w:cs="Arial"/>
          <w:b/>
          <w:color w:val="0000FF"/>
          <w:sz w:val="24"/>
        </w:rPr>
        <w:t>R4-2511512</w:t>
      </w:r>
      <w:r>
        <w:rPr>
          <w:rFonts w:ascii="Arial" w:hAnsi="Arial" w:cs="Arial"/>
          <w:b/>
          <w:color w:val="0000FF"/>
          <w:sz w:val="24"/>
        </w:rPr>
        <w:tab/>
      </w:r>
      <w:r>
        <w:rPr>
          <w:rFonts w:ascii="Arial" w:hAnsi="Arial" w:cs="Arial"/>
          <w:b/>
          <w:sz w:val="24"/>
        </w:rPr>
        <w:t>RedCap for NTN</w:t>
      </w:r>
    </w:p>
    <w:p w14:paraId="70ECD40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D11B7B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2F103A" w14:textId="77777777" w:rsidR="009C3101" w:rsidRDefault="009C3101" w:rsidP="009C3101">
      <w:pPr>
        <w:pStyle w:val="Heading5"/>
      </w:pPr>
      <w:bookmarkStart w:id="401" w:name="_Toc206605667"/>
      <w:r>
        <w:t>7.27.5.2</w:t>
      </w:r>
      <w:r>
        <w:tab/>
        <w:t>Other RRM requirements</w:t>
      </w:r>
      <w:bookmarkEnd w:id="401"/>
    </w:p>
    <w:p w14:paraId="3F93ECB9" w14:textId="60D895A1" w:rsidR="009C3101" w:rsidRDefault="009C3101" w:rsidP="009C3101">
      <w:pPr>
        <w:rPr>
          <w:rFonts w:ascii="Arial" w:hAnsi="Arial" w:cs="Arial"/>
          <w:b/>
          <w:sz w:val="24"/>
        </w:rPr>
      </w:pPr>
      <w:r>
        <w:rPr>
          <w:rFonts w:ascii="Arial" w:hAnsi="Arial" w:cs="Arial"/>
          <w:b/>
          <w:color w:val="0000FF"/>
          <w:sz w:val="24"/>
        </w:rPr>
        <w:t>R4-2509223</w:t>
      </w:r>
      <w:r>
        <w:rPr>
          <w:rFonts w:ascii="Arial" w:hAnsi="Arial" w:cs="Arial"/>
          <w:b/>
          <w:color w:val="0000FF"/>
          <w:sz w:val="24"/>
        </w:rPr>
        <w:tab/>
      </w:r>
      <w:r>
        <w:rPr>
          <w:rFonts w:ascii="Arial" w:hAnsi="Arial" w:cs="Arial"/>
          <w:b/>
          <w:sz w:val="24"/>
        </w:rPr>
        <w:t>Discussion on RRM requirements for SSB of 160 ms periodicity</w:t>
      </w:r>
    </w:p>
    <w:p w14:paraId="06000A0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804219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66CC83" w14:textId="2EAB1531" w:rsidR="009C3101" w:rsidRDefault="009C3101" w:rsidP="009C3101">
      <w:pPr>
        <w:rPr>
          <w:rFonts w:ascii="Arial" w:hAnsi="Arial" w:cs="Arial"/>
          <w:b/>
          <w:sz w:val="24"/>
        </w:rPr>
      </w:pPr>
      <w:r>
        <w:rPr>
          <w:rFonts w:ascii="Arial" w:hAnsi="Arial" w:cs="Arial"/>
          <w:b/>
          <w:color w:val="0000FF"/>
          <w:sz w:val="24"/>
        </w:rPr>
        <w:t>R4-2509296</w:t>
      </w:r>
      <w:r>
        <w:rPr>
          <w:rFonts w:ascii="Arial" w:hAnsi="Arial" w:cs="Arial"/>
          <w:b/>
          <w:color w:val="0000FF"/>
          <w:sz w:val="24"/>
        </w:rPr>
        <w:tab/>
      </w:r>
      <w:r>
        <w:rPr>
          <w:rFonts w:ascii="Arial" w:hAnsi="Arial" w:cs="Arial"/>
          <w:b/>
          <w:sz w:val="24"/>
        </w:rPr>
        <w:t>Discussion on other RRM requirements for Rel-19 NTN phase3</w:t>
      </w:r>
    </w:p>
    <w:p w14:paraId="0EFCD4B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9CEAF5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56C91E" w14:textId="798E9C65" w:rsidR="009C3101" w:rsidRDefault="009C3101" w:rsidP="009C3101">
      <w:pPr>
        <w:rPr>
          <w:rFonts w:ascii="Arial" w:hAnsi="Arial" w:cs="Arial"/>
          <w:b/>
          <w:sz w:val="24"/>
        </w:rPr>
      </w:pPr>
      <w:r>
        <w:rPr>
          <w:rFonts w:ascii="Arial" w:hAnsi="Arial" w:cs="Arial"/>
          <w:b/>
          <w:color w:val="0000FF"/>
          <w:sz w:val="24"/>
        </w:rPr>
        <w:t>R4-2509503</w:t>
      </w:r>
      <w:r>
        <w:rPr>
          <w:rFonts w:ascii="Arial" w:hAnsi="Arial" w:cs="Arial"/>
          <w:b/>
          <w:color w:val="0000FF"/>
          <w:sz w:val="24"/>
        </w:rPr>
        <w:tab/>
      </w:r>
      <w:r>
        <w:rPr>
          <w:rFonts w:ascii="Arial" w:hAnsi="Arial" w:cs="Arial"/>
          <w:b/>
          <w:sz w:val="24"/>
        </w:rPr>
        <w:t>On R19 other NTN RRM requirements</w:t>
      </w:r>
    </w:p>
    <w:p w14:paraId="388131B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67ED520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B50EAA" w14:textId="6C1CEA35" w:rsidR="009C3101" w:rsidRDefault="009C3101" w:rsidP="009C3101">
      <w:pPr>
        <w:rPr>
          <w:rFonts w:ascii="Arial" w:hAnsi="Arial" w:cs="Arial"/>
          <w:b/>
          <w:sz w:val="24"/>
        </w:rPr>
      </w:pPr>
      <w:r>
        <w:rPr>
          <w:rFonts w:ascii="Arial" w:hAnsi="Arial" w:cs="Arial"/>
          <w:b/>
          <w:color w:val="0000FF"/>
          <w:sz w:val="24"/>
        </w:rPr>
        <w:t>R4-2509638</w:t>
      </w:r>
      <w:r>
        <w:rPr>
          <w:rFonts w:ascii="Arial" w:hAnsi="Arial" w:cs="Arial"/>
          <w:b/>
          <w:color w:val="0000FF"/>
          <w:sz w:val="24"/>
        </w:rPr>
        <w:tab/>
      </w:r>
      <w:r>
        <w:rPr>
          <w:rFonts w:ascii="Arial" w:hAnsi="Arial" w:cs="Arial"/>
          <w:b/>
          <w:sz w:val="24"/>
        </w:rPr>
        <w:t>Discussion on RRM requirements for downlink coverage enhancement in NTN</w:t>
      </w:r>
    </w:p>
    <w:p w14:paraId="2470D52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AACAD1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AB3BA2" w14:textId="514037D1" w:rsidR="009C3101" w:rsidRDefault="009C3101" w:rsidP="009C3101">
      <w:pPr>
        <w:rPr>
          <w:rFonts w:ascii="Arial" w:hAnsi="Arial" w:cs="Arial"/>
          <w:b/>
          <w:sz w:val="24"/>
        </w:rPr>
      </w:pPr>
      <w:r>
        <w:rPr>
          <w:rFonts w:ascii="Arial" w:hAnsi="Arial" w:cs="Arial"/>
          <w:b/>
          <w:color w:val="0000FF"/>
          <w:sz w:val="24"/>
        </w:rPr>
        <w:t>R4-2509779</w:t>
      </w:r>
      <w:r>
        <w:rPr>
          <w:rFonts w:ascii="Arial" w:hAnsi="Arial" w:cs="Arial"/>
          <w:b/>
          <w:color w:val="0000FF"/>
          <w:sz w:val="24"/>
        </w:rPr>
        <w:tab/>
      </w:r>
      <w:r>
        <w:rPr>
          <w:rFonts w:ascii="Arial" w:hAnsi="Arial" w:cs="Arial"/>
          <w:b/>
          <w:sz w:val="24"/>
        </w:rPr>
        <w:t>Discussion on other RRM core requirements in NTN for NR Phase 3</w:t>
      </w:r>
    </w:p>
    <w:p w14:paraId="30896AC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846FE0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958AC6" w14:textId="614340A5" w:rsidR="009C3101" w:rsidRDefault="009C3101" w:rsidP="009C3101">
      <w:pPr>
        <w:rPr>
          <w:rFonts w:ascii="Arial" w:hAnsi="Arial" w:cs="Arial"/>
          <w:b/>
          <w:sz w:val="24"/>
        </w:rPr>
      </w:pPr>
      <w:r>
        <w:rPr>
          <w:rFonts w:ascii="Arial" w:hAnsi="Arial" w:cs="Arial"/>
          <w:b/>
          <w:color w:val="0000FF"/>
          <w:sz w:val="24"/>
        </w:rPr>
        <w:t>R4-2509780</w:t>
      </w:r>
      <w:r>
        <w:rPr>
          <w:rFonts w:ascii="Arial" w:hAnsi="Arial" w:cs="Arial"/>
          <w:b/>
          <w:color w:val="0000FF"/>
          <w:sz w:val="24"/>
        </w:rPr>
        <w:tab/>
      </w:r>
      <w:r>
        <w:rPr>
          <w:rFonts w:ascii="Arial" w:hAnsi="Arial" w:cs="Arial"/>
          <w:b/>
          <w:sz w:val="24"/>
        </w:rPr>
        <w:t>(NR_NTN_Ph3) draftCR on 4.2C Cell Re-selection requirememts for SMTC enhancement</w:t>
      </w:r>
    </w:p>
    <w:p w14:paraId="4FB6C319"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Xiaomi</w:t>
      </w:r>
    </w:p>
    <w:p w14:paraId="25FC402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C1B08D" w14:textId="175E1B6B" w:rsidR="009C3101" w:rsidRDefault="009C3101" w:rsidP="009C3101">
      <w:pPr>
        <w:rPr>
          <w:rFonts w:ascii="Arial" w:hAnsi="Arial" w:cs="Arial"/>
          <w:b/>
          <w:sz w:val="24"/>
        </w:rPr>
      </w:pPr>
      <w:r>
        <w:rPr>
          <w:rFonts w:ascii="Arial" w:hAnsi="Arial" w:cs="Arial"/>
          <w:b/>
          <w:color w:val="0000FF"/>
          <w:sz w:val="24"/>
        </w:rPr>
        <w:t>R4-2509840</w:t>
      </w:r>
      <w:r>
        <w:rPr>
          <w:rFonts w:ascii="Arial" w:hAnsi="Arial" w:cs="Arial"/>
          <w:b/>
          <w:color w:val="0000FF"/>
          <w:sz w:val="24"/>
        </w:rPr>
        <w:tab/>
      </w:r>
      <w:r>
        <w:rPr>
          <w:rFonts w:ascii="Arial" w:hAnsi="Arial" w:cs="Arial"/>
          <w:b/>
          <w:sz w:val="24"/>
        </w:rPr>
        <w:t>Discussion on RRM requirements of other aspects in Rel-19 NTN phase 3</w:t>
      </w:r>
    </w:p>
    <w:p w14:paraId="153CFF4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F518B8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6F1706" w14:textId="35757ACB" w:rsidR="009C3101" w:rsidRDefault="009C3101" w:rsidP="009C3101">
      <w:pPr>
        <w:rPr>
          <w:rFonts w:ascii="Arial" w:hAnsi="Arial" w:cs="Arial"/>
          <w:b/>
          <w:sz w:val="24"/>
        </w:rPr>
      </w:pPr>
      <w:r>
        <w:rPr>
          <w:rFonts w:ascii="Arial" w:hAnsi="Arial" w:cs="Arial"/>
          <w:b/>
          <w:color w:val="0000FF"/>
          <w:sz w:val="24"/>
        </w:rPr>
        <w:t>R4-2510036</w:t>
      </w:r>
      <w:r>
        <w:rPr>
          <w:rFonts w:ascii="Arial" w:hAnsi="Arial" w:cs="Arial"/>
          <w:b/>
          <w:color w:val="0000FF"/>
          <w:sz w:val="24"/>
        </w:rPr>
        <w:tab/>
      </w:r>
      <w:r>
        <w:rPr>
          <w:rFonts w:ascii="Arial" w:hAnsi="Arial" w:cs="Arial"/>
          <w:b/>
          <w:sz w:val="24"/>
        </w:rPr>
        <w:t>Discussion on the RRM requirement for NTN phase3 DL CE</w:t>
      </w:r>
    </w:p>
    <w:p w14:paraId="4F8B105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E6D748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CD452C" w14:textId="4619CF44" w:rsidR="009C3101" w:rsidRDefault="009C3101" w:rsidP="009C3101">
      <w:pPr>
        <w:rPr>
          <w:rFonts w:ascii="Arial" w:hAnsi="Arial" w:cs="Arial"/>
          <w:b/>
          <w:sz w:val="24"/>
        </w:rPr>
      </w:pPr>
      <w:r>
        <w:rPr>
          <w:rFonts w:ascii="Arial" w:hAnsi="Arial" w:cs="Arial"/>
          <w:b/>
          <w:color w:val="0000FF"/>
          <w:sz w:val="24"/>
        </w:rPr>
        <w:t>R4-2510382</w:t>
      </w:r>
      <w:r>
        <w:rPr>
          <w:rFonts w:ascii="Arial" w:hAnsi="Arial" w:cs="Arial"/>
          <w:b/>
          <w:color w:val="0000FF"/>
          <w:sz w:val="24"/>
        </w:rPr>
        <w:tab/>
      </w:r>
      <w:r>
        <w:rPr>
          <w:rFonts w:ascii="Arial" w:hAnsi="Arial" w:cs="Arial"/>
          <w:b/>
          <w:sz w:val="24"/>
        </w:rPr>
        <w:t>Discussion on other RRM requirements for NTN for NR Phase 3</w:t>
      </w:r>
    </w:p>
    <w:p w14:paraId="0D06455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777F9CB" w14:textId="77777777" w:rsidR="009C3101" w:rsidRDefault="009C3101" w:rsidP="009C3101">
      <w:pPr>
        <w:rPr>
          <w:rFonts w:ascii="Arial" w:hAnsi="Arial" w:cs="Arial"/>
          <w:b/>
        </w:rPr>
      </w:pPr>
      <w:r>
        <w:rPr>
          <w:rFonts w:ascii="Arial" w:hAnsi="Arial" w:cs="Arial"/>
          <w:b/>
        </w:rPr>
        <w:t xml:space="preserve">Abstract: </w:t>
      </w:r>
    </w:p>
    <w:p w14:paraId="270AE443" w14:textId="77777777" w:rsidR="009C3101" w:rsidRDefault="009C3101" w:rsidP="009C3101">
      <w:r>
        <w:t>Discussion on other RRM requirements for NTN for NR Phase 3</w:t>
      </w:r>
    </w:p>
    <w:p w14:paraId="07444D2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046FD0" w14:textId="71DC2656" w:rsidR="009C3101" w:rsidRDefault="009C3101" w:rsidP="009C3101">
      <w:pPr>
        <w:rPr>
          <w:rFonts w:ascii="Arial" w:hAnsi="Arial" w:cs="Arial"/>
          <w:b/>
          <w:sz w:val="24"/>
        </w:rPr>
      </w:pPr>
      <w:r>
        <w:rPr>
          <w:rFonts w:ascii="Arial" w:hAnsi="Arial" w:cs="Arial"/>
          <w:b/>
          <w:color w:val="0000FF"/>
          <w:sz w:val="24"/>
        </w:rPr>
        <w:t>R4-2510384</w:t>
      </w:r>
      <w:r>
        <w:rPr>
          <w:rFonts w:ascii="Arial" w:hAnsi="Arial" w:cs="Arial"/>
          <w:b/>
          <w:color w:val="0000FF"/>
          <w:sz w:val="24"/>
        </w:rPr>
        <w:tab/>
      </w:r>
      <w:r>
        <w:rPr>
          <w:rFonts w:ascii="Arial" w:hAnsi="Arial" w:cs="Arial"/>
          <w:b/>
          <w:sz w:val="24"/>
        </w:rPr>
        <w:t>(NR_NTN_Ph3-Core) draft CR on Handover for SAN with 6 SMTCs and different periodicities</w:t>
      </w:r>
    </w:p>
    <w:p w14:paraId="1F3A9C21"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4043F0BA" w14:textId="77777777" w:rsidR="009C3101" w:rsidRDefault="009C3101" w:rsidP="009C3101">
      <w:pPr>
        <w:rPr>
          <w:rFonts w:ascii="Arial" w:hAnsi="Arial" w:cs="Arial"/>
          <w:b/>
        </w:rPr>
      </w:pPr>
      <w:r>
        <w:rPr>
          <w:rFonts w:ascii="Arial" w:hAnsi="Arial" w:cs="Arial"/>
          <w:b/>
        </w:rPr>
        <w:t xml:space="preserve">Abstract: </w:t>
      </w:r>
    </w:p>
    <w:p w14:paraId="30920214" w14:textId="77777777" w:rsidR="009C3101" w:rsidRDefault="009C3101" w:rsidP="009C3101">
      <w:r>
        <w:t>(NR_NTN_Ph3-Core) draft CR on Handover for SAN with 6 SMTCs and different periodicities</w:t>
      </w:r>
    </w:p>
    <w:p w14:paraId="469E650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0BC309" w14:textId="65B4EA0D" w:rsidR="009C3101" w:rsidRDefault="009C3101" w:rsidP="009C3101">
      <w:pPr>
        <w:rPr>
          <w:rFonts w:ascii="Arial" w:hAnsi="Arial" w:cs="Arial"/>
          <w:b/>
          <w:sz w:val="24"/>
        </w:rPr>
      </w:pPr>
      <w:r>
        <w:rPr>
          <w:rFonts w:ascii="Arial" w:hAnsi="Arial" w:cs="Arial"/>
          <w:b/>
          <w:color w:val="0000FF"/>
          <w:sz w:val="24"/>
        </w:rPr>
        <w:t>R4-2510491</w:t>
      </w:r>
      <w:r>
        <w:rPr>
          <w:rFonts w:ascii="Arial" w:hAnsi="Arial" w:cs="Arial"/>
          <w:b/>
          <w:color w:val="0000FF"/>
          <w:sz w:val="24"/>
        </w:rPr>
        <w:tab/>
      </w:r>
      <w:r>
        <w:rPr>
          <w:rFonts w:ascii="Arial" w:hAnsi="Arial" w:cs="Arial"/>
          <w:b/>
          <w:sz w:val="24"/>
        </w:rPr>
        <w:t>Discussion on RRM impacts on DL coverage for R19 NR NTN Phase 3</w:t>
      </w:r>
    </w:p>
    <w:p w14:paraId="4BA75DA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C48374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CE2B7D" w14:textId="2EA33C24" w:rsidR="009C3101" w:rsidRDefault="009C3101" w:rsidP="009C3101">
      <w:pPr>
        <w:rPr>
          <w:rFonts w:ascii="Arial" w:hAnsi="Arial" w:cs="Arial"/>
          <w:b/>
          <w:sz w:val="24"/>
        </w:rPr>
      </w:pPr>
      <w:r>
        <w:rPr>
          <w:rFonts w:ascii="Arial" w:hAnsi="Arial" w:cs="Arial"/>
          <w:b/>
          <w:color w:val="0000FF"/>
          <w:sz w:val="24"/>
        </w:rPr>
        <w:t>R4-2510662</w:t>
      </w:r>
      <w:r>
        <w:rPr>
          <w:rFonts w:ascii="Arial" w:hAnsi="Arial" w:cs="Arial"/>
          <w:b/>
          <w:color w:val="0000FF"/>
          <w:sz w:val="24"/>
        </w:rPr>
        <w:tab/>
      </w:r>
      <w:r>
        <w:rPr>
          <w:rFonts w:ascii="Arial" w:hAnsi="Arial" w:cs="Arial"/>
          <w:b/>
          <w:sz w:val="24"/>
        </w:rPr>
        <w:t>Discussion on other RRM requirements for Rel-19 NTN</w:t>
      </w:r>
    </w:p>
    <w:p w14:paraId="1633B3BD" w14:textId="77777777" w:rsidR="009C3101" w:rsidRDefault="009C3101" w:rsidP="009C310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36226FC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D169B2" w14:textId="7ED9B101" w:rsidR="009C3101" w:rsidRDefault="009C3101" w:rsidP="009C3101">
      <w:pPr>
        <w:rPr>
          <w:rFonts w:ascii="Arial" w:hAnsi="Arial" w:cs="Arial"/>
          <w:b/>
          <w:sz w:val="24"/>
        </w:rPr>
      </w:pPr>
      <w:r>
        <w:rPr>
          <w:rFonts w:ascii="Arial" w:hAnsi="Arial" w:cs="Arial"/>
          <w:b/>
          <w:color w:val="0000FF"/>
          <w:sz w:val="24"/>
        </w:rPr>
        <w:t>R4-2510663</w:t>
      </w:r>
      <w:r>
        <w:rPr>
          <w:rFonts w:ascii="Arial" w:hAnsi="Arial" w:cs="Arial"/>
          <w:b/>
          <w:color w:val="0000FF"/>
          <w:sz w:val="24"/>
        </w:rPr>
        <w:tab/>
      </w:r>
      <w:r>
        <w:rPr>
          <w:rFonts w:ascii="Arial" w:hAnsi="Arial" w:cs="Arial"/>
          <w:b/>
          <w:sz w:val="24"/>
        </w:rPr>
        <w:t>draftCR on RRC re-establishement requirements for Rel-19 NTN</w:t>
      </w:r>
    </w:p>
    <w:p w14:paraId="0C947FA9"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0A07324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4B863B" w14:textId="67ACFE7E" w:rsidR="009C3101" w:rsidRDefault="009C3101" w:rsidP="009C3101">
      <w:pPr>
        <w:rPr>
          <w:rFonts w:ascii="Arial" w:hAnsi="Arial" w:cs="Arial"/>
          <w:b/>
          <w:sz w:val="24"/>
        </w:rPr>
      </w:pPr>
      <w:r>
        <w:rPr>
          <w:rFonts w:ascii="Arial" w:hAnsi="Arial" w:cs="Arial"/>
          <w:b/>
          <w:color w:val="0000FF"/>
          <w:sz w:val="24"/>
        </w:rPr>
        <w:t>R4-2511021</w:t>
      </w:r>
      <w:r>
        <w:rPr>
          <w:rFonts w:ascii="Arial" w:hAnsi="Arial" w:cs="Arial"/>
          <w:b/>
          <w:color w:val="0000FF"/>
          <w:sz w:val="24"/>
        </w:rPr>
        <w:tab/>
      </w:r>
      <w:r>
        <w:rPr>
          <w:rFonts w:ascii="Arial" w:hAnsi="Arial" w:cs="Arial"/>
          <w:b/>
          <w:sz w:val="24"/>
        </w:rPr>
        <w:t>Discussion on RRM requirements for downlink coverage enhancement</w:t>
      </w:r>
    </w:p>
    <w:p w14:paraId="126AC0A3"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4B23268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5E354D" w14:textId="529FDF50" w:rsidR="009C3101" w:rsidRDefault="009C3101" w:rsidP="009C3101">
      <w:pPr>
        <w:rPr>
          <w:rFonts w:ascii="Arial" w:hAnsi="Arial" w:cs="Arial"/>
          <w:b/>
          <w:sz w:val="24"/>
        </w:rPr>
      </w:pPr>
      <w:r>
        <w:rPr>
          <w:rFonts w:ascii="Arial" w:hAnsi="Arial" w:cs="Arial"/>
          <w:b/>
          <w:color w:val="0000FF"/>
          <w:sz w:val="24"/>
        </w:rPr>
        <w:t>R4-2511278</w:t>
      </w:r>
      <w:r>
        <w:rPr>
          <w:rFonts w:ascii="Arial" w:hAnsi="Arial" w:cs="Arial"/>
          <w:b/>
          <w:color w:val="0000FF"/>
          <w:sz w:val="24"/>
        </w:rPr>
        <w:tab/>
      </w:r>
      <w:r>
        <w:rPr>
          <w:rFonts w:ascii="Arial" w:hAnsi="Arial" w:cs="Arial"/>
          <w:b/>
          <w:sz w:val="24"/>
        </w:rPr>
        <w:t>Impact of DL coverage enhancement on SMTC configuration and measurement requirements</w:t>
      </w:r>
    </w:p>
    <w:p w14:paraId="0964B3D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C6691B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27D8D2" w14:textId="6FA6AE9B" w:rsidR="009C3101" w:rsidRDefault="009C3101" w:rsidP="009C3101">
      <w:pPr>
        <w:rPr>
          <w:rFonts w:ascii="Arial" w:hAnsi="Arial" w:cs="Arial"/>
          <w:b/>
          <w:sz w:val="24"/>
        </w:rPr>
      </w:pPr>
      <w:r>
        <w:rPr>
          <w:rFonts w:ascii="Arial" w:hAnsi="Arial" w:cs="Arial"/>
          <w:b/>
          <w:color w:val="0000FF"/>
          <w:sz w:val="24"/>
        </w:rPr>
        <w:t>R4-2511513</w:t>
      </w:r>
      <w:r>
        <w:rPr>
          <w:rFonts w:ascii="Arial" w:hAnsi="Arial" w:cs="Arial"/>
          <w:b/>
          <w:color w:val="0000FF"/>
          <w:sz w:val="24"/>
        </w:rPr>
        <w:tab/>
      </w:r>
      <w:r>
        <w:rPr>
          <w:rFonts w:ascii="Arial" w:hAnsi="Arial" w:cs="Arial"/>
          <w:b/>
          <w:sz w:val="24"/>
        </w:rPr>
        <w:t>Downlink coverage enhancement for NTN</w:t>
      </w:r>
    </w:p>
    <w:p w14:paraId="6225153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B08A3C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684CDA" w14:textId="31884E37" w:rsidR="009C3101" w:rsidRDefault="009C3101" w:rsidP="009C3101">
      <w:pPr>
        <w:rPr>
          <w:rFonts w:ascii="Arial" w:hAnsi="Arial" w:cs="Arial"/>
          <w:b/>
          <w:sz w:val="24"/>
        </w:rPr>
      </w:pPr>
      <w:r>
        <w:rPr>
          <w:rFonts w:ascii="Arial" w:hAnsi="Arial" w:cs="Arial"/>
          <w:b/>
          <w:color w:val="0000FF"/>
          <w:sz w:val="24"/>
        </w:rPr>
        <w:t>R4-2511576</w:t>
      </w:r>
      <w:r>
        <w:rPr>
          <w:rFonts w:ascii="Arial" w:hAnsi="Arial" w:cs="Arial"/>
          <w:b/>
          <w:color w:val="0000FF"/>
          <w:sz w:val="24"/>
        </w:rPr>
        <w:tab/>
      </w:r>
      <w:r>
        <w:rPr>
          <w:rFonts w:ascii="Arial" w:hAnsi="Arial" w:cs="Arial"/>
          <w:b/>
          <w:sz w:val="24"/>
        </w:rPr>
        <w:t>DraftCR to TS 38.133 on Measurmement Requirements under SMTC enhancements for DL Coverage</w:t>
      </w:r>
    </w:p>
    <w:p w14:paraId="1DA0D4B0"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(Rel-19)</w:t>
      </w:r>
      <w:r>
        <w:rPr>
          <w:i/>
        </w:rPr>
        <w:br/>
      </w:r>
      <w:r>
        <w:rPr>
          <w:i/>
        </w:rPr>
        <w:br/>
      </w:r>
      <w:r>
        <w:rPr>
          <w:i/>
        </w:rPr>
        <w:tab/>
      </w:r>
      <w:r>
        <w:rPr>
          <w:i/>
        </w:rPr>
        <w:tab/>
      </w:r>
      <w:r>
        <w:rPr>
          <w:i/>
        </w:rPr>
        <w:tab/>
      </w:r>
      <w:r>
        <w:rPr>
          <w:i/>
        </w:rPr>
        <w:tab/>
      </w:r>
      <w:r>
        <w:rPr>
          <w:i/>
        </w:rPr>
        <w:tab/>
        <w:t>Source: Nokia</w:t>
      </w:r>
    </w:p>
    <w:p w14:paraId="23B2959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7FE81A" w14:textId="77777777" w:rsidR="009C3101" w:rsidRDefault="009C3101" w:rsidP="009C3101">
      <w:pPr>
        <w:pStyle w:val="Heading4"/>
      </w:pPr>
      <w:bookmarkStart w:id="402" w:name="_Toc206605668"/>
      <w:r>
        <w:t>7.27.6</w:t>
      </w:r>
      <w:r>
        <w:tab/>
        <w:t>RRM performance requirements</w:t>
      </w:r>
      <w:bookmarkEnd w:id="402"/>
    </w:p>
    <w:p w14:paraId="48E99956" w14:textId="03A5CEEF" w:rsidR="009C3101" w:rsidRDefault="009C3101" w:rsidP="009C3101">
      <w:pPr>
        <w:rPr>
          <w:rFonts w:ascii="Arial" w:hAnsi="Arial" w:cs="Arial"/>
          <w:b/>
          <w:sz w:val="24"/>
        </w:rPr>
      </w:pPr>
      <w:r>
        <w:rPr>
          <w:rFonts w:ascii="Arial" w:hAnsi="Arial" w:cs="Arial"/>
          <w:b/>
          <w:color w:val="0000FF"/>
          <w:sz w:val="24"/>
        </w:rPr>
        <w:t>R4-2509297</w:t>
      </w:r>
      <w:r>
        <w:rPr>
          <w:rFonts w:ascii="Arial" w:hAnsi="Arial" w:cs="Arial"/>
          <w:b/>
          <w:color w:val="0000FF"/>
          <w:sz w:val="24"/>
        </w:rPr>
        <w:tab/>
      </w:r>
      <w:r>
        <w:rPr>
          <w:rFonts w:ascii="Arial" w:hAnsi="Arial" w:cs="Arial"/>
          <w:b/>
          <w:sz w:val="24"/>
        </w:rPr>
        <w:t>Discussion on Rel-19 NR NTN phase3 RRM performance requirements</w:t>
      </w:r>
    </w:p>
    <w:p w14:paraId="1C5C1BB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A8D8FB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D6D3A7" w14:textId="7C643073" w:rsidR="009C3101" w:rsidRDefault="009C3101" w:rsidP="009C3101">
      <w:pPr>
        <w:rPr>
          <w:rFonts w:ascii="Arial" w:hAnsi="Arial" w:cs="Arial"/>
          <w:b/>
          <w:sz w:val="24"/>
        </w:rPr>
      </w:pPr>
      <w:r>
        <w:rPr>
          <w:rFonts w:ascii="Arial" w:hAnsi="Arial" w:cs="Arial"/>
          <w:b/>
          <w:color w:val="0000FF"/>
          <w:sz w:val="24"/>
        </w:rPr>
        <w:t>R4-2509706</w:t>
      </w:r>
      <w:r>
        <w:rPr>
          <w:rFonts w:ascii="Arial" w:hAnsi="Arial" w:cs="Arial"/>
          <w:b/>
          <w:color w:val="0000FF"/>
          <w:sz w:val="24"/>
        </w:rPr>
        <w:tab/>
      </w:r>
      <w:r>
        <w:rPr>
          <w:rFonts w:ascii="Arial" w:hAnsi="Arial" w:cs="Arial"/>
          <w:b/>
          <w:sz w:val="24"/>
        </w:rPr>
        <w:t>On RRM performance requirements of (e)RedCap UEs with NR FR1-NTN</w:t>
      </w:r>
    </w:p>
    <w:p w14:paraId="642485EF"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E6FCEA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48CB15" w14:textId="29774966" w:rsidR="009C3101" w:rsidRDefault="009C3101" w:rsidP="009C3101">
      <w:pPr>
        <w:rPr>
          <w:rFonts w:ascii="Arial" w:hAnsi="Arial" w:cs="Arial"/>
          <w:b/>
          <w:sz w:val="24"/>
        </w:rPr>
      </w:pPr>
      <w:r>
        <w:rPr>
          <w:rFonts w:ascii="Arial" w:hAnsi="Arial" w:cs="Arial"/>
          <w:b/>
          <w:color w:val="0000FF"/>
          <w:sz w:val="24"/>
        </w:rPr>
        <w:t>R4-2509841</w:t>
      </w:r>
      <w:r>
        <w:rPr>
          <w:rFonts w:ascii="Arial" w:hAnsi="Arial" w:cs="Arial"/>
          <w:b/>
          <w:color w:val="0000FF"/>
          <w:sz w:val="24"/>
        </w:rPr>
        <w:tab/>
      </w:r>
      <w:r>
        <w:rPr>
          <w:rFonts w:ascii="Arial" w:hAnsi="Arial" w:cs="Arial"/>
          <w:b/>
          <w:sz w:val="24"/>
        </w:rPr>
        <w:t>Discussion on RRM performance requirements of Rel-19 NTN Phase3</w:t>
      </w:r>
    </w:p>
    <w:p w14:paraId="21D1D76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8CE95C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85E177" w14:textId="7EB24901" w:rsidR="009C3101" w:rsidRDefault="009C3101" w:rsidP="009C3101">
      <w:pPr>
        <w:rPr>
          <w:rFonts w:ascii="Arial" w:hAnsi="Arial" w:cs="Arial"/>
          <w:b/>
          <w:sz w:val="24"/>
        </w:rPr>
      </w:pPr>
      <w:r>
        <w:rPr>
          <w:rFonts w:ascii="Arial" w:hAnsi="Arial" w:cs="Arial"/>
          <w:b/>
          <w:color w:val="0000FF"/>
          <w:sz w:val="24"/>
        </w:rPr>
        <w:t>R4-2509956</w:t>
      </w:r>
      <w:r>
        <w:rPr>
          <w:rFonts w:ascii="Arial" w:hAnsi="Arial" w:cs="Arial"/>
          <w:b/>
          <w:color w:val="0000FF"/>
          <w:sz w:val="24"/>
        </w:rPr>
        <w:tab/>
      </w:r>
      <w:r>
        <w:rPr>
          <w:rFonts w:ascii="Arial" w:hAnsi="Arial" w:cs="Arial"/>
          <w:b/>
          <w:sz w:val="24"/>
        </w:rPr>
        <w:t>Discussion on RRM performance requirements for NR_NTN_Ph3</w:t>
      </w:r>
    </w:p>
    <w:p w14:paraId="12FDE69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57C05A6" w14:textId="77777777" w:rsidR="009C3101" w:rsidRDefault="009C3101" w:rsidP="009C3101">
      <w:pPr>
        <w:rPr>
          <w:rFonts w:ascii="Arial" w:hAnsi="Arial" w:cs="Arial"/>
          <w:b/>
        </w:rPr>
      </w:pPr>
      <w:r>
        <w:rPr>
          <w:rFonts w:ascii="Arial" w:hAnsi="Arial" w:cs="Arial"/>
          <w:b/>
        </w:rPr>
        <w:t xml:space="preserve">Abstract: </w:t>
      </w:r>
    </w:p>
    <w:p w14:paraId="79BBE463" w14:textId="77777777" w:rsidR="009C3101" w:rsidRDefault="009C3101" w:rsidP="009C3101">
      <w:r>
        <w:t>Discussion on open issues for RedCap in NTN</w:t>
      </w:r>
    </w:p>
    <w:p w14:paraId="31CCF52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DDC673" w14:textId="10644E8B" w:rsidR="009C3101" w:rsidRDefault="009C3101" w:rsidP="009C3101">
      <w:pPr>
        <w:rPr>
          <w:rFonts w:ascii="Arial" w:hAnsi="Arial" w:cs="Arial"/>
          <w:b/>
          <w:sz w:val="24"/>
        </w:rPr>
      </w:pPr>
      <w:r>
        <w:rPr>
          <w:rFonts w:ascii="Arial" w:hAnsi="Arial" w:cs="Arial"/>
          <w:b/>
          <w:color w:val="0000FF"/>
          <w:sz w:val="24"/>
        </w:rPr>
        <w:t>R4-2510037</w:t>
      </w:r>
      <w:r>
        <w:rPr>
          <w:rFonts w:ascii="Arial" w:hAnsi="Arial" w:cs="Arial"/>
          <w:b/>
          <w:color w:val="0000FF"/>
          <w:sz w:val="24"/>
        </w:rPr>
        <w:tab/>
      </w:r>
      <w:r>
        <w:rPr>
          <w:rFonts w:ascii="Arial" w:hAnsi="Arial" w:cs="Arial"/>
          <w:b/>
          <w:sz w:val="24"/>
        </w:rPr>
        <w:t>Discussion on test cases for Rel-19 NTN Phase3</w:t>
      </w:r>
    </w:p>
    <w:p w14:paraId="534B5D2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C25E29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FAE88C" w14:textId="2BB6C6A3" w:rsidR="009C3101" w:rsidRDefault="009C3101" w:rsidP="009C3101">
      <w:pPr>
        <w:rPr>
          <w:rFonts w:ascii="Arial" w:hAnsi="Arial" w:cs="Arial"/>
          <w:b/>
          <w:sz w:val="24"/>
        </w:rPr>
      </w:pPr>
      <w:r>
        <w:rPr>
          <w:rFonts w:ascii="Arial" w:hAnsi="Arial" w:cs="Arial"/>
          <w:b/>
          <w:color w:val="0000FF"/>
          <w:sz w:val="24"/>
        </w:rPr>
        <w:t>R4-2510383</w:t>
      </w:r>
      <w:r>
        <w:rPr>
          <w:rFonts w:ascii="Arial" w:hAnsi="Arial" w:cs="Arial"/>
          <w:b/>
          <w:color w:val="0000FF"/>
          <w:sz w:val="24"/>
        </w:rPr>
        <w:tab/>
      </w:r>
      <w:r>
        <w:rPr>
          <w:rFonts w:ascii="Arial" w:hAnsi="Arial" w:cs="Arial"/>
          <w:b/>
          <w:sz w:val="24"/>
        </w:rPr>
        <w:t>Discussion on RRM Performance requirements for NTN for NR Phase 3</w:t>
      </w:r>
    </w:p>
    <w:p w14:paraId="724CD2F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42A4713" w14:textId="77777777" w:rsidR="009C3101" w:rsidRDefault="009C3101" w:rsidP="009C3101">
      <w:pPr>
        <w:rPr>
          <w:rFonts w:ascii="Arial" w:hAnsi="Arial" w:cs="Arial"/>
          <w:b/>
        </w:rPr>
      </w:pPr>
      <w:r>
        <w:rPr>
          <w:rFonts w:ascii="Arial" w:hAnsi="Arial" w:cs="Arial"/>
          <w:b/>
        </w:rPr>
        <w:t xml:space="preserve">Abstract: </w:t>
      </w:r>
    </w:p>
    <w:p w14:paraId="5608B4AC" w14:textId="77777777" w:rsidR="009C3101" w:rsidRDefault="009C3101" w:rsidP="009C3101">
      <w:r>
        <w:t>Discussion on RRM Performance requirements for NTN for NR Phase 3</w:t>
      </w:r>
    </w:p>
    <w:p w14:paraId="4001486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830665" w14:textId="230C4279" w:rsidR="009C3101" w:rsidRDefault="009C3101" w:rsidP="009C3101">
      <w:pPr>
        <w:rPr>
          <w:rFonts w:ascii="Arial" w:hAnsi="Arial" w:cs="Arial"/>
          <w:b/>
          <w:sz w:val="24"/>
        </w:rPr>
      </w:pPr>
      <w:r>
        <w:rPr>
          <w:rFonts w:ascii="Arial" w:hAnsi="Arial" w:cs="Arial"/>
          <w:b/>
          <w:color w:val="0000FF"/>
          <w:sz w:val="24"/>
        </w:rPr>
        <w:t>R4-2510493</w:t>
      </w:r>
      <w:r>
        <w:rPr>
          <w:rFonts w:ascii="Arial" w:hAnsi="Arial" w:cs="Arial"/>
          <w:b/>
          <w:color w:val="0000FF"/>
          <w:sz w:val="24"/>
        </w:rPr>
        <w:tab/>
      </w:r>
      <w:r>
        <w:rPr>
          <w:rFonts w:ascii="Arial" w:hAnsi="Arial" w:cs="Arial"/>
          <w:b/>
          <w:sz w:val="24"/>
        </w:rPr>
        <w:t>Discussion on RRM performance requirements of NTN for NR Phase 3</w:t>
      </w:r>
    </w:p>
    <w:p w14:paraId="0C2C1D3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9937D5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598F33" w14:textId="260B8DC6" w:rsidR="009C3101" w:rsidRDefault="009C3101" w:rsidP="009C3101">
      <w:pPr>
        <w:rPr>
          <w:rFonts w:ascii="Arial" w:hAnsi="Arial" w:cs="Arial"/>
          <w:b/>
          <w:sz w:val="24"/>
        </w:rPr>
      </w:pPr>
      <w:r>
        <w:rPr>
          <w:rFonts w:ascii="Arial" w:hAnsi="Arial" w:cs="Arial"/>
          <w:b/>
          <w:color w:val="0000FF"/>
          <w:sz w:val="24"/>
        </w:rPr>
        <w:t>R4-2510664</w:t>
      </w:r>
      <w:r>
        <w:rPr>
          <w:rFonts w:ascii="Arial" w:hAnsi="Arial" w:cs="Arial"/>
          <w:b/>
          <w:color w:val="0000FF"/>
          <w:sz w:val="24"/>
        </w:rPr>
        <w:tab/>
      </w:r>
      <w:r>
        <w:rPr>
          <w:rFonts w:ascii="Arial" w:hAnsi="Arial" w:cs="Arial"/>
          <w:b/>
          <w:sz w:val="24"/>
        </w:rPr>
        <w:t>Discussion on performance requirements for Rel-19 NTN</w:t>
      </w:r>
    </w:p>
    <w:p w14:paraId="58B177E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7C90CA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F9061B" w14:textId="2005144F" w:rsidR="009C3101" w:rsidRDefault="009C3101" w:rsidP="009C3101">
      <w:pPr>
        <w:rPr>
          <w:rFonts w:ascii="Arial" w:hAnsi="Arial" w:cs="Arial"/>
          <w:b/>
          <w:sz w:val="24"/>
        </w:rPr>
      </w:pPr>
      <w:r>
        <w:rPr>
          <w:rFonts w:ascii="Arial" w:hAnsi="Arial" w:cs="Arial"/>
          <w:b/>
          <w:color w:val="0000FF"/>
          <w:sz w:val="24"/>
        </w:rPr>
        <w:t>R4-2511023</w:t>
      </w:r>
      <w:r>
        <w:rPr>
          <w:rFonts w:ascii="Arial" w:hAnsi="Arial" w:cs="Arial"/>
          <w:b/>
          <w:color w:val="0000FF"/>
          <w:sz w:val="24"/>
        </w:rPr>
        <w:tab/>
      </w:r>
      <w:r>
        <w:rPr>
          <w:rFonts w:ascii="Arial" w:hAnsi="Arial" w:cs="Arial"/>
          <w:b/>
          <w:sz w:val="24"/>
        </w:rPr>
        <w:t>Discussion on RRM performance requirements for NR NTN phase3</w:t>
      </w:r>
    </w:p>
    <w:p w14:paraId="7D1B448B"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7129A7B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5F9641" w14:textId="77777777" w:rsidR="009C3101" w:rsidRDefault="009C3101" w:rsidP="009C3101">
      <w:pPr>
        <w:pStyle w:val="Heading4"/>
      </w:pPr>
      <w:bookmarkStart w:id="403" w:name="_Toc206605669"/>
      <w:r>
        <w:t>7.27.7</w:t>
      </w:r>
      <w:r>
        <w:tab/>
        <w:t>UE and SAN demodulation performance requirements</w:t>
      </w:r>
      <w:bookmarkEnd w:id="403"/>
    </w:p>
    <w:p w14:paraId="6BEBEFF5" w14:textId="08AAD5CB" w:rsidR="009C3101" w:rsidRDefault="009C3101" w:rsidP="009C3101">
      <w:pPr>
        <w:rPr>
          <w:rFonts w:ascii="Arial" w:hAnsi="Arial" w:cs="Arial"/>
          <w:b/>
          <w:sz w:val="24"/>
        </w:rPr>
      </w:pPr>
      <w:r>
        <w:rPr>
          <w:rFonts w:ascii="Arial" w:hAnsi="Arial" w:cs="Arial"/>
          <w:b/>
          <w:color w:val="0000FF"/>
          <w:sz w:val="24"/>
        </w:rPr>
        <w:t>R4-2509110</w:t>
      </w:r>
      <w:r>
        <w:rPr>
          <w:rFonts w:ascii="Arial" w:hAnsi="Arial" w:cs="Arial"/>
          <w:b/>
          <w:color w:val="0000FF"/>
          <w:sz w:val="24"/>
        </w:rPr>
        <w:tab/>
      </w:r>
      <w:r>
        <w:rPr>
          <w:rFonts w:ascii="Arial" w:hAnsi="Arial" w:cs="Arial"/>
          <w:b/>
          <w:sz w:val="24"/>
        </w:rPr>
        <w:t>Discussion on Rel-19 NTN Demod performance requirements</w:t>
      </w:r>
    </w:p>
    <w:p w14:paraId="50CFF93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E96895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EC6329" w14:textId="2B3A8B64" w:rsidR="009C3101" w:rsidRDefault="009C3101" w:rsidP="009C3101">
      <w:pPr>
        <w:rPr>
          <w:rFonts w:ascii="Arial" w:hAnsi="Arial" w:cs="Arial"/>
          <w:b/>
          <w:sz w:val="24"/>
        </w:rPr>
      </w:pPr>
      <w:r>
        <w:rPr>
          <w:rFonts w:ascii="Arial" w:hAnsi="Arial" w:cs="Arial"/>
          <w:b/>
          <w:color w:val="0000FF"/>
          <w:sz w:val="24"/>
        </w:rPr>
        <w:t>R4-2509169</w:t>
      </w:r>
      <w:r>
        <w:rPr>
          <w:rFonts w:ascii="Arial" w:hAnsi="Arial" w:cs="Arial"/>
          <w:b/>
          <w:color w:val="0000FF"/>
          <w:sz w:val="24"/>
        </w:rPr>
        <w:tab/>
      </w:r>
      <w:r>
        <w:rPr>
          <w:rFonts w:ascii="Arial" w:hAnsi="Arial" w:cs="Arial"/>
          <w:b/>
          <w:sz w:val="24"/>
        </w:rPr>
        <w:t>Discussion on UE demodulation requirements for Rel-19 NR-NTN</w:t>
      </w:r>
    </w:p>
    <w:p w14:paraId="2C994FE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2947E4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E9D993" w14:textId="5252825F" w:rsidR="009C3101" w:rsidRDefault="009C3101" w:rsidP="009C3101">
      <w:pPr>
        <w:rPr>
          <w:rFonts w:ascii="Arial" w:hAnsi="Arial" w:cs="Arial"/>
          <w:b/>
          <w:sz w:val="24"/>
        </w:rPr>
      </w:pPr>
      <w:r>
        <w:rPr>
          <w:rFonts w:ascii="Arial" w:hAnsi="Arial" w:cs="Arial"/>
          <w:b/>
          <w:color w:val="0000FF"/>
          <w:sz w:val="24"/>
        </w:rPr>
        <w:t>R4-2509398</w:t>
      </w:r>
      <w:r>
        <w:rPr>
          <w:rFonts w:ascii="Arial" w:hAnsi="Arial" w:cs="Arial"/>
          <w:b/>
          <w:color w:val="0000FF"/>
          <w:sz w:val="24"/>
        </w:rPr>
        <w:tab/>
      </w:r>
      <w:r>
        <w:rPr>
          <w:rFonts w:ascii="Arial" w:hAnsi="Arial" w:cs="Arial"/>
          <w:b/>
          <w:sz w:val="24"/>
        </w:rPr>
        <w:t>Discussion and simulation results on demodulation requirement for NR NTN</w:t>
      </w:r>
    </w:p>
    <w:p w14:paraId="05D5C56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F606EE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D488E7" w14:textId="25AC792E" w:rsidR="009C3101" w:rsidRDefault="009C3101" w:rsidP="009C3101">
      <w:pPr>
        <w:rPr>
          <w:rFonts w:ascii="Arial" w:hAnsi="Arial" w:cs="Arial"/>
          <w:b/>
          <w:sz w:val="24"/>
        </w:rPr>
      </w:pPr>
      <w:r>
        <w:rPr>
          <w:rFonts w:ascii="Arial" w:hAnsi="Arial" w:cs="Arial"/>
          <w:b/>
          <w:color w:val="0000FF"/>
          <w:sz w:val="24"/>
        </w:rPr>
        <w:t>R4-2509489</w:t>
      </w:r>
      <w:r>
        <w:rPr>
          <w:rFonts w:ascii="Arial" w:hAnsi="Arial" w:cs="Arial"/>
          <w:b/>
          <w:color w:val="0000FF"/>
          <w:sz w:val="24"/>
        </w:rPr>
        <w:tab/>
      </w:r>
      <w:r>
        <w:rPr>
          <w:rFonts w:ascii="Arial" w:hAnsi="Arial" w:cs="Arial"/>
          <w:b/>
          <w:sz w:val="24"/>
        </w:rPr>
        <w:t>On UE Demodulation Requirements for NTN Phase 3</w:t>
      </w:r>
    </w:p>
    <w:p w14:paraId="1F10979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0D6D7B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FA1D22" w14:textId="4362A31F" w:rsidR="009C3101" w:rsidRDefault="009C3101" w:rsidP="009C3101">
      <w:pPr>
        <w:rPr>
          <w:rFonts w:ascii="Arial" w:hAnsi="Arial" w:cs="Arial"/>
          <w:b/>
          <w:sz w:val="24"/>
        </w:rPr>
      </w:pPr>
      <w:r>
        <w:rPr>
          <w:rFonts w:ascii="Arial" w:hAnsi="Arial" w:cs="Arial"/>
          <w:b/>
          <w:color w:val="0000FF"/>
          <w:sz w:val="24"/>
        </w:rPr>
        <w:t>R4-2510397</w:t>
      </w:r>
      <w:r>
        <w:rPr>
          <w:rFonts w:ascii="Arial" w:hAnsi="Arial" w:cs="Arial"/>
          <w:b/>
          <w:color w:val="0000FF"/>
          <w:sz w:val="24"/>
        </w:rPr>
        <w:tab/>
      </w:r>
      <w:r>
        <w:rPr>
          <w:rFonts w:ascii="Arial" w:hAnsi="Arial" w:cs="Arial"/>
          <w:b/>
          <w:sz w:val="24"/>
        </w:rPr>
        <w:t>Discussion on Rel-19 NR NTN Phase 3 performance requirements</w:t>
      </w:r>
    </w:p>
    <w:p w14:paraId="4577DA1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2BA05CB" w14:textId="77777777" w:rsidR="009C3101" w:rsidRDefault="009C3101" w:rsidP="009C3101">
      <w:pPr>
        <w:rPr>
          <w:rFonts w:ascii="Arial" w:hAnsi="Arial" w:cs="Arial"/>
          <w:b/>
        </w:rPr>
      </w:pPr>
      <w:r>
        <w:rPr>
          <w:rFonts w:ascii="Arial" w:hAnsi="Arial" w:cs="Arial"/>
          <w:b/>
        </w:rPr>
        <w:t xml:space="preserve">Abstract: </w:t>
      </w:r>
    </w:p>
    <w:p w14:paraId="379F4F48" w14:textId="77777777" w:rsidR="009C3101" w:rsidRDefault="009C3101" w:rsidP="009C3101">
      <w:r>
        <w:t>Discussion on UE and SAN for NR NTN Phase 3 demodulation requirements.</w:t>
      </w:r>
    </w:p>
    <w:p w14:paraId="5D551A7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95C387" w14:textId="7765C026" w:rsidR="009C3101" w:rsidRDefault="009C3101" w:rsidP="009C3101">
      <w:pPr>
        <w:rPr>
          <w:rFonts w:ascii="Arial" w:hAnsi="Arial" w:cs="Arial"/>
          <w:b/>
          <w:sz w:val="24"/>
        </w:rPr>
      </w:pPr>
      <w:r>
        <w:rPr>
          <w:rFonts w:ascii="Arial" w:hAnsi="Arial" w:cs="Arial"/>
          <w:b/>
          <w:color w:val="0000FF"/>
          <w:sz w:val="24"/>
        </w:rPr>
        <w:t>R4-2510398</w:t>
      </w:r>
      <w:r>
        <w:rPr>
          <w:rFonts w:ascii="Arial" w:hAnsi="Arial" w:cs="Arial"/>
          <w:b/>
          <w:color w:val="0000FF"/>
          <w:sz w:val="24"/>
        </w:rPr>
        <w:tab/>
      </w:r>
      <w:r>
        <w:rPr>
          <w:rFonts w:ascii="Arial" w:hAnsi="Arial" w:cs="Arial"/>
          <w:b/>
          <w:sz w:val="24"/>
        </w:rPr>
        <w:t>Simulation results for Rel-19 NR NTN Phase 3 performance requirements</w:t>
      </w:r>
    </w:p>
    <w:p w14:paraId="14CD654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1B98F51B" w14:textId="77777777" w:rsidR="009C3101" w:rsidRDefault="009C3101" w:rsidP="009C3101">
      <w:pPr>
        <w:rPr>
          <w:rFonts w:ascii="Arial" w:hAnsi="Arial" w:cs="Arial"/>
          <w:b/>
        </w:rPr>
      </w:pPr>
      <w:r>
        <w:rPr>
          <w:rFonts w:ascii="Arial" w:hAnsi="Arial" w:cs="Arial"/>
          <w:b/>
        </w:rPr>
        <w:t xml:space="preserve">Abstract: </w:t>
      </w:r>
    </w:p>
    <w:p w14:paraId="52D07C0A" w14:textId="77777777" w:rsidR="009C3101" w:rsidRDefault="009C3101" w:rsidP="009C3101">
      <w:r>
        <w:t>Initial simulations for SAN with OCC-length-2/4 under different channel models.</w:t>
      </w:r>
    </w:p>
    <w:p w14:paraId="44DE8CF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F5E7C0" w14:textId="118E18B2" w:rsidR="009C3101" w:rsidRDefault="009C3101" w:rsidP="009C3101">
      <w:pPr>
        <w:rPr>
          <w:rFonts w:ascii="Arial" w:hAnsi="Arial" w:cs="Arial"/>
          <w:b/>
          <w:sz w:val="24"/>
        </w:rPr>
      </w:pPr>
      <w:r>
        <w:rPr>
          <w:rFonts w:ascii="Arial" w:hAnsi="Arial" w:cs="Arial"/>
          <w:b/>
          <w:color w:val="0000FF"/>
          <w:sz w:val="24"/>
        </w:rPr>
        <w:t>R4-2510869</w:t>
      </w:r>
      <w:r>
        <w:rPr>
          <w:rFonts w:ascii="Arial" w:hAnsi="Arial" w:cs="Arial"/>
          <w:b/>
          <w:color w:val="0000FF"/>
          <w:sz w:val="24"/>
        </w:rPr>
        <w:tab/>
      </w:r>
      <w:r>
        <w:rPr>
          <w:rFonts w:ascii="Arial" w:hAnsi="Arial" w:cs="Arial"/>
          <w:b/>
          <w:sz w:val="24"/>
        </w:rPr>
        <w:t>Discussion on NR NTN Phase 3 demodulation performance requirements</w:t>
      </w:r>
    </w:p>
    <w:p w14:paraId="74A9A24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E50F1A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920496" w14:textId="7F6D5C93" w:rsidR="009C3101" w:rsidRDefault="009C3101" w:rsidP="009C3101">
      <w:pPr>
        <w:rPr>
          <w:rFonts w:ascii="Arial" w:hAnsi="Arial" w:cs="Arial"/>
          <w:b/>
          <w:sz w:val="24"/>
        </w:rPr>
      </w:pPr>
      <w:r>
        <w:rPr>
          <w:rFonts w:ascii="Arial" w:hAnsi="Arial" w:cs="Arial"/>
          <w:b/>
          <w:color w:val="0000FF"/>
          <w:sz w:val="24"/>
        </w:rPr>
        <w:t>R4-2511596</w:t>
      </w:r>
      <w:r>
        <w:rPr>
          <w:rFonts w:ascii="Arial" w:hAnsi="Arial" w:cs="Arial"/>
          <w:b/>
          <w:color w:val="0000FF"/>
          <w:sz w:val="24"/>
        </w:rPr>
        <w:tab/>
      </w:r>
      <w:r>
        <w:rPr>
          <w:rFonts w:ascii="Arial" w:hAnsi="Arial" w:cs="Arial"/>
          <w:b/>
          <w:sz w:val="24"/>
        </w:rPr>
        <w:t>Discussions on demodulation performance requirements for RedCap and eRedCap UEs over NR-NTN</w:t>
      </w:r>
    </w:p>
    <w:p w14:paraId="4ED5FD0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4D70A9D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A9E921" w14:textId="77777777" w:rsidR="009C3101" w:rsidRDefault="009C3101" w:rsidP="009C3101">
      <w:pPr>
        <w:pStyle w:val="Heading3"/>
      </w:pPr>
      <w:bookmarkStart w:id="404" w:name="_Toc206605670"/>
      <w:r>
        <w:t>7.28</w:t>
      </w:r>
      <w:r>
        <w:tab/>
        <w:t>Non-Terrestrial Networks (NTN) for Internet of Things (IoT) Phase 3</w:t>
      </w:r>
      <w:bookmarkEnd w:id="404"/>
    </w:p>
    <w:p w14:paraId="0E18EA63" w14:textId="77777777" w:rsidR="009C3101" w:rsidRDefault="009C3101" w:rsidP="009C3101">
      <w:pPr>
        <w:pStyle w:val="Heading4"/>
      </w:pPr>
      <w:bookmarkStart w:id="405" w:name="_Toc206605671"/>
      <w:r>
        <w:t>7.28.1</w:t>
      </w:r>
      <w:r>
        <w:tab/>
        <w:t>Moderator summary and conclusions</w:t>
      </w:r>
      <w:bookmarkEnd w:id="405"/>
    </w:p>
    <w:p w14:paraId="17D6314D" w14:textId="14AF97C8" w:rsidR="009C3101" w:rsidRDefault="009C3101" w:rsidP="009C3101">
      <w:pPr>
        <w:rPr>
          <w:rFonts w:ascii="Arial" w:hAnsi="Arial" w:cs="Arial"/>
          <w:b/>
          <w:sz w:val="24"/>
        </w:rPr>
      </w:pPr>
      <w:r>
        <w:rPr>
          <w:rFonts w:ascii="Arial" w:hAnsi="Arial" w:cs="Arial"/>
          <w:b/>
          <w:color w:val="0000FF"/>
          <w:sz w:val="24"/>
        </w:rPr>
        <w:t>R4-2509071</w:t>
      </w:r>
      <w:r>
        <w:rPr>
          <w:rFonts w:ascii="Arial" w:hAnsi="Arial" w:cs="Arial"/>
          <w:b/>
          <w:color w:val="0000FF"/>
          <w:sz w:val="24"/>
        </w:rPr>
        <w:tab/>
      </w:r>
      <w:r>
        <w:rPr>
          <w:rFonts w:ascii="Arial" w:hAnsi="Arial" w:cs="Arial"/>
          <w:b/>
          <w:sz w:val="24"/>
        </w:rPr>
        <w:t>Topic summary for [116][228] IoT_NTN_Ph3</w:t>
      </w:r>
    </w:p>
    <w:p w14:paraId="1011D98E"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3537D818" w14:textId="77777777" w:rsidR="009C3101" w:rsidRDefault="009C3101" w:rsidP="009C3101">
      <w:pPr>
        <w:rPr>
          <w:rFonts w:ascii="Arial" w:hAnsi="Arial" w:cs="Arial"/>
          <w:b/>
        </w:rPr>
      </w:pPr>
      <w:r>
        <w:rPr>
          <w:rFonts w:ascii="Arial" w:hAnsi="Arial" w:cs="Arial"/>
          <w:b/>
        </w:rPr>
        <w:t xml:space="preserve">Abstract: </w:t>
      </w:r>
    </w:p>
    <w:p w14:paraId="0D86140C" w14:textId="77777777" w:rsidR="009C3101" w:rsidRDefault="009C3101" w:rsidP="009C3101">
      <w:r>
        <w:t>Topic summary in RRM session</w:t>
      </w:r>
    </w:p>
    <w:p w14:paraId="28D35A5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44F717" w14:textId="6A02087F" w:rsidR="009C3101" w:rsidRDefault="009C3101" w:rsidP="009C3101">
      <w:pPr>
        <w:rPr>
          <w:rFonts w:ascii="Arial" w:hAnsi="Arial" w:cs="Arial"/>
          <w:b/>
          <w:sz w:val="24"/>
        </w:rPr>
      </w:pPr>
      <w:r>
        <w:rPr>
          <w:rFonts w:ascii="Arial" w:hAnsi="Arial" w:cs="Arial"/>
          <w:b/>
          <w:color w:val="0000FF"/>
          <w:sz w:val="24"/>
        </w:rPr>
        <w:t>R4-2511460</w:t>
      </w:r>
      <w:r>
        <w:rPr>
          <w:rFonts w:ascii="Arial" w:hAnsi="Arial" w:cs="Arial"/>
          <w:b/>
          <w:color w:val="0000FF"/>
          <w:sz w:val="24"/>
        </w:rPr>
        <w:tab/>
      </w:r>
      <w:r>
        <w:rPr>
          <w:rFonts w:ascii="Arial" w:hAnsi="Arial" w:cs="Arial"/>
          <w:b/>
          <w:sz w:val="24"/>
        </w:rPr>
        <w:t>Topic summary for [116][315] IoT_NTN_Ph3</w:t>
      </w:r>
    </w:p>
    <w:p w14:paraId="38E24560"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2E46B168" w14:textId="77777777" w:rsidR="009C3101" w:rsidRDefault="009C3101" w:rsidP="009C3101">
      <w:pPr>
        <w:rPr>
          <w:rFonts w:ascii="Arial" w:hAnsi="Arial" w:cs="Arial"/>
          <w:b/>
        </w:rPr>
      </w:pPr>
      <w:r>
        <w:rPr>
          <w:rFonts w:ascii="Arial" w:hAnsi="Arial" w:cs="Arial"/>
          <w:b/>
        </w:rPr>
        <w:t xml:space="preserve">Abstract: </w:t>
      </w:r>
    </w:p>
    <w:p w14:paraId="40F31F03" w14:textId="77777777" w:rsidR="009C3101" w:rsidRDefault="009C3101" w:rsidP="009C3101">
      <w:r>
        <w:t>[116] BDaT Session AI 7.28.2, 7.28.3</w:t>
      </w:r>
    </w:p>
    <w:p w14:paraId="3ECED38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C67E49" w14:textId="76E44BA5" w:rsidR="009C3101" w:rsidRDefault="009C3101" w:rsidP="009C3101">
      <w:pPr>
        <w:rPr>
          <w:rFonts w:ascii="Arial" w:hAnsi="Arial" w:cs="Arial"/>
          <w:b/>
          <w:sz w:val="24"/>
        </w:rPr>
      </w:pPr>
      <w:r>
        <w:rPr>
          <w:rFonts w:ascii="Arial" w:hAnsi="Arial" w:cs="Arial"/>
          <w:b/>
          <w:color w:val="0000FF"/>
          <w:sz w:val="24"/>
        </w:rPr>
        <w:t>R4-2511478</w:t>
      </w:r>
      <w:r>
        <w:rPr>
          <w:rFonts w:ascii="Arial" w:hAnsi="Arial" w:cs="Arial"/>
          <w:b/>
          <w:color w:val="0000FF"/>
          <w:sz w:val="24"/>
        </w:rPr>
        <w:tab/>
      </w:r>
      <w:r>
        <w:rPr>
          <w:rFonts w:ascii="Arial" w:hAnsi="Arial" w:cs="Arial"/>
          <w:b/>
          <w:sz w:val="24"/>
        </w:rPr>
        <w:t>Topic summary for [116][332] IoT_NTN_Ph3_demod</w:t>
      </w:r>
    </w:p>
    <w:p w14:paraId="3A977F6B"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586F2E38" w14:textId="77777777" w:rsidR="009C3101" w:rsidRDefault="009C3101" w:rsidP="009C3101">
      <w:pPr>
        <w:rPr>
          <w:rFonts w:ascii="Arial" w:hAnsi="Arial" w:cs="Arial"/>
          <w:b/>
        </w:rPr>
      </w:pPr>
      <w:r>
        <w:rPr>
          <w:rFonts w:ascii="Arial" w:hAnsi="Arial" w:cs="Arial"/>
          <w:b/>
        </w:rPr>
        <w:t xml:space="preserve">Abstract: </w:t>
      </w:r>
    </w:p>
    <w:p w14:paraId="72205FA3" w14:textId="77777777" w:rsidR="009C3101" w:rsidRDefault="009C3101" w:rsidP="009C3101">
      <w:r>
        <w:t>[116] BDaT Session AI 7.28.6</w:t>
      </w:r>
    </w:p>
    <w:p w14:paraId="7E3488A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6456F8" w14:textId="77777777" w:rsidR="009C3101" w:rsidRDefault="009C3101" w:rsidP="009C3101">
      <w:pPr>
        <w:pStyle w:val="Heading4"/>
      </w:pPr>
      <w:bookmarkStart w:id="406" w:name="_Toc206605672"/>
      <w:r>
        <w:t>7.28.2</w:t>
      </w:r>
      <w:r>
        <w:tab/>
        <w:t>General aspects</w:t>
      </w:r>
      <w:bookmarkEnd w:id="406"/>
    </w:p>
    <w:p w14:paraId="6AE4137B" w14:textId="2F804F39" w:rsidR="009C3101" w:rsidRDefault="009C3101" w:rsidP="009C3101">
      <w:pPr>
        <w:rPr>
          <w:rFonts w:ascii="Arial" w:hAnsi="Arial" w:cs="Arial"/>
          <w:b/>
          <w:sz w:val="24"/>
        </w:rPr>
      </w:pPr>
      <w:r>
        <w:rPr>
          <w:rFonts w:ascii="Arial" w:hAnsi="Arial" w:cs="Arial"/>
          <w:b/>
          <w:color w:val="0000FF"/>
          <w:sz w:val="24"/>
        </w:rPr>
        <w:t>R4-2510207</w:t>
      </w:r>
      <w:r>
        <w:rPr>
          <w:rFonts w:ascii="Arial" w:hAnsi="Arial" w:cs="Arial"/>
          <w:b/>
          <w:color w:val="0000FF"/>
          <w:sz w:val="24"/>
        </w:rPr>
        <w:tab/>
      </w:r>
      <w:r>
        <w:rPr>
          <w:rFonts w:ascii="Arial" w:hAnsi="Arial" w:cs="Arial"/>
          <w:b/>
          <w:sz w:val="24"/>
        </w:rPr>
        <w:t>On reply to LS on Harmonised Standard for NTN capable UE</w:t>
      </w:r>
    </w:p>
    <w:p w14:paraId="59EF8203"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Nordic Semiconductor ASA</w:t>
      </w:r>
    </w:p>
    <w:p w14:paraId="51F6F13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23DACE" w14:textId="75C34A4F" w:rsidR="009C3101" w:rsidRDefault="009C3101" w:rsidP="009C3101">
      <w:pPr>
        <w:rPr>
          <w:rFonts w:ascii="Arial" w:hAnsi="Arial" w:cs="Arial"/>
          <w:b/>
          <w:sz w:val="24"/>
        </w:rPr>
      </w:pPr>
      <w:r>
        <w:rPr>
          <w:rFonts w:ascii="Arial" w:hAnsi="Arial" w:cs="Arial"/>
          <w:b/>
          <w:color w:val="0000FF"/>
          <w:sz w:val="24"/>
        </w:rPr>
        <w:t>R4-2511123</w:t>
      </w:r>
      <w:r>
        <w:rPr>
          <w:rFonts w:ascii="Arial" w:hAnsi="Arial" w:cs="Arial"/>
          <w:b/>
          <w:color w:val="0000FF"/>
          <w:sz w:val="24"/>
        </w:rPr>
        <w:tab/>
      </w:r>
      <w:r>
        <w:rPr>
          <w:rFonts w:ascii="Arial" w:hAnsi="Arial" w:cs="Arial"/>
          <w:b/>
          <w:sz w:val="24"/>
        </w:rPr>
        <w:t>Proposals for LS Reply to ETSI on Nominated Bandwidth concept under Harmonised Standard for NTN capable UE</w:t>
      </w:r>
    </w:p>
    <w:p w14:paraId="7F64A06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5680244B" w14:textId="77777777" w:rsidR="009C3101" w:rsidRDefault="009C3101" w:rsidP="009C3101">
      <w:pPr>
        <w:rPr>
          <w:rFonts w:ascii="Arial" w:hAnsi="Arial" w:cs="Arial"/>
          <w:b/>
        </w:rPr>
      </w:pPr>
      <w:r>
        <w:rPr>
          <w:rFonts w:ascii="Arial" w:hAnsi="Arial" w:cs="Arial"/>
          <w:b/>
        </w:rPr>
        <w:t xml:space="preserve">Abstract: </w:t>
      </w:r>
    </w:p>
    <w:p w14:paraId="681A14C6" w14:textId="77777777" w:rsidR="009C3101" w:rsidRDefault="009C3101" w:rsidP="009C3101">
      <w:r>
        <w:t>This document will further provide a few proposals for the LS Reply to ETSI and challenges that were identified by 3GPP RAN4 Work Group with respect to the Nominated Bandwidth concept from ETSI ENs.</w:t>
      </w:r>
    </w:p>
    <w:p w14:paraId="61EDE6D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6BEEAC" w14:textId="77777777" w:rsidR="009C3101" w:rsidRDefault="009C3101" w:rsidP="009C3101">
      <w:pPr>
        <w:pStyle w:val="Heading4"/>
      </w:pPr>
      <w:bookmarkStart w:id="407" w:name="_Toc206605673"/>
      <w:r>
        <w:t>7.28.3</w:t>
      </w:r>
      <w:r>
        <w:tab/>
        <w:t>RF core and SAN conformance requirements</w:t>
      </w:r>
      <w:bookmarkEnd w:id="407"/>
    </w:p>
    <w:p w14:paraId="7C4C6F1C" w14:textId="2D4A6E62" w:rsidR="009C3101" w:rsidRDefault="009C3101" w:rsidP="009C3101">
      <w:pPr>
        <w:rPr>
          <w:rFonts w:ascii="Arial" w:hAnsi="Arial" w:cs="Arial"/>
          <w:b/>
          <w:sz w:val="24"/>
        </w:rPr>
      </w:pPr>
      <w:r>
        <w:rPr>
          <w:rFonts w:ascii="Arial" w:hAnsi="Arial" w:cs="Arial"/>
          <w:b/>
          <w:color w:val="0000FF"/>
          <w:sz w:val="24"/>
        </w:rPr>
        <w:t>R4-2509939</w:t>
      </w:r>
      <w:r>
        <w:rPr>
          <w:rFonts w:ascii="Arial" w:hAnsi="Arial" w:cs="Arial"/>
          <w:b/>
          <w:color w:val="0000FF"/>
          <w:sz w:val="24"/>
        </w:rPr>
        <w:tab/>
      </w:r>
      <w:r>
        <w:rPr>
          <w:rFonts w:ascii="Arial" w:hAnsi="Arial" w:cs="Arial"/>
          <w:b/>
          <w:sz w:val="24"/>
        </w:rPr>
        <w:t>OCC scheme on the RF requirements for IoT NTN</w:t>
      </w:r>
    </w:p>
    <w:p w14:paraId="2E196EE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251F320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26BA3A" w14:textId="6CE79036" w:rsidR="009C3101" w:rsidRDefault="009C3101" w:rsidP="009C3101">
      <w:pPr>
        <w:rPr>
          <w:rFonts w:ascii="Arial" w:hAnsi="Arial" w:cs="Arial"/>
          <w:b/>
          <w:sz w:val="24"/>
        </w:rPr>
      </w:pPr>
      <w:r>
        <w:rPr>
          <w:rFonts w:ascii="Arial" w:hAnsi="Arial" w:cs="Arial"/>
          <w:b/>
          <w:color w:val="0000FF"/>
          <w:sz w:val="24"/>
        </w:rPr>
        <w:t>R4-2510121</w:t>
      </w:r>
      <w:r>
        <w:rPr>
          <w:rFonts w:ascii="Arial" w:hAnsi="Arial" w:cs="Arial"/>
          <w:b/>
          <w:color w:val="0000FF"/>
          <w:sz w:val="24"/>
        </w:rPr>
        <w:tab/>
      </w:r>
      <w:r>
        <w:rPr>
          <w:rFonts w:ascii="Arial" w:hAnsi="Arial" w:cs="Arial"/>
          <w:b/>
          <w:sz w:val="24"/>
        </w:rPr>
        <w:t>Discussion on RF requirement impact for IoT NTN phase 3</w:t>
      </w:r>
    </w:p>
    <w:p w14:paraId="6AA7AA2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36.102 v</w:t>
      </w:r>
      <w:r>
        <w:rPr>
          <w:i/>
        </w:rPr>
        <w:tab/>
        <w:t xml:space="preserve">  CR-  rev  Cat:  (Rel-19)</w:t>
      </w:r>
      <w:r>
        <w:rPr>
          <w:i/>
        </w:rPr>
        <w:br/>
      </w:r>
      <w:r>
        <w:rPr>
          <w:i/>
        </w:rPr>
        <w:br/>
      </w:r>
      <w:r>
        <w:rPr>
          <w:i/>
        </w:rPr>
        <w:tab/>
      </w:r>
      <w:r>
        <w:rPr>
          <w:i/>
        </w:rPr>
        <w:tab/>
      </w:r>
      <w:r>
        <w:rPr>
          <w:i/>
        </w:rPr>
        <w:tab/>
      </w:r>
      <w:r>
        <w:rPr>
          <w:i/>
        </w:rPr>
        <w:tab/>
      </w:r>
      <w:r>
        <w:rPr>
          <w:i/>
        </w:rPr>
        <w:tab/>
        <w:t>Source: MediaTek (Hefei) Inc.</w:t>
      </w:r>
    </w:p>
    <w:p w14:paraId="160A8F7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6E1450" w14:textId="4CD5EC2D" w:rsidR="009C3101" w:rsidRDefault="009C3101" w:rsidP="009C3101">
      <w:pPr>
        <w:rPr>
          <w:rFonts w:ascii="Arial" w:hAnsi="Arial" w:cs="Arial"/>
          <w:b/>
          <w:sz w:val="24"/>
        </w:rPr>
      </w:pPr>
      <w:r>
        <w:rPr>
          <w:rFonts w:ascii="Arial" w:hAnsi="Arial" w:cs="Arial"/>
          <w:b/>
          <w:color w:val="0000FF"/>
          <w:sz w:val="24"/>
        </w:rPr>
        <w:t>R4-2510483</w:t>
      </w:r>
      <w:r>
        <w:rPr>
          <w:rFonts w:ascii="Arial" w:hAnsi="Arial" w:cs="Arial"/>
          <w:b/>
          <w:color w:val="0000FF"/>
          <w:sz w:val="24"/>
        </w:rPr>
        <w:tab/>
      </w:r>
      <w:r>
        <w:rPr>
          <w:rFonts w:ascii="Arial" w:hAnsi="Arial" w:cs="Arial"/>
          <w:b/>
          <w:sz w:val="24"/>
        </w:rPr>
        <w:t>(IoT_NTN_Ph3-Core) CR to TS 36.102 for TX OCC requirements (Rel-19)</w:t>
      </w:r>
    </w:p>
    <w:p w14:paraId="449EFC1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v19.0.0</w:t>
      </w:r>
      <w:r>
        <w:rPr>
          <w:i/>
        </w:rPr>
        <w:tab/>
        <w:t xml:space="preserve">  CR-0089  rev  Cat: B (Rel-19)</w:t>
      </w:r>
      <w:r>
        <w:rPr>
          <w:i/>
        </w:rPr>
        <w:br/>
      </w:r>
      <w:r>
        <w:rPr>
          <w:i/>
        </w:rPr>
        <w:br/>
      </w:r>
      <w:r>
        <w:rPr>
          <w:i/>
        </w:rPr>
        <w:tab/>
      </w:r>
      <w:r>
        <w:rPr>
          <w:i/>
        </w:rPr>
        <w:tab/>
      </w:r>
      <w:r>
        <w:rPr>
          <w:i/>
        </w:rPr>
        <w:tab/>
      </w:r>
      <w:r>
        <w:rPr>
          <w:i/>
        </w:rPr>
        <w:tab/>
      </w:r>
      <w:r>
        <w:rPr>
          <w:i/>
        </w:rPr>
        <w:tab/>
        <w:t>Source: MediaTek (Hefei) Inc.</w:t>
      </w:r>
    </w:p>
    <w:p w14:paraId="10CD8AB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58A00E" w14:textId="7948540B" w:rsidR="009C3101" w:rsidRDefault="009C3101" w:rsidP="009C3101">
      <w:pPr>
        <w:rPr>
          <w:rFonts w:ascii="Arial" w:hAnsi="Arial" w:cs="Arial"/>
          <w:b/>
          <w:sz w:val="24"/>
        </w:rPr>
      </w:pPr>
      <w:r>
        <w:rPr>
          <w:rFonts w:ascii="Arial" w:hAnsi="Arial" w:cs="Arial"/>
          <w:b/>
          <w:color w:val="0000FF"/>
          <w:sz w:val="24"/>
        </w:rPr>
        <w:t>R4-2511404</w:t>
      </w:r>
      <w:r>
        <w:rPr>
          <w:rFonts w:ascii="Arial" w:hAnsi="Arial" w:cs="Arial"/>
          <w:b/>
          <w:color w:val="0000FF"/>
          <w:sz w:val="24"/>
        </w:rPr>
        <w:tab/>
      </w:r>
      <w:r>
        <w:rPr>
          <w:rFonts w:ascii="Arial" w:hAnsi="Arial" w:cs="Arial"/>
          <w:b/>
          <w:sz w:val="24"/>
        </w:rPr>
        <w:t>IoT NTN UL Capacity Enhancements</w:t>
      </w:r>
    </w:p>
    <w:p w14:paraId="2AD1EF8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6339A1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B66569" w14:textId="62228F9C" w:rsidR="009C3101" w:rsidRDefault="009C3101" w:rsidP="009C3101">
      <w:pPr>
        <w:rPr>
          <w:rFonts w:ascii="Arial" w:hAnsi="Arial" w:cs="Arial"/>
          <w:b/>
          <w:sz w:val="24"/>
        </w:rPr>
      </w:pPr>
      <w:r>
        <w:rPr>
          <w:rFonts w:ascii="Arial" w:hAnsi="Arial" w:cs="Arial"/>
          <w:b/>
          <w:color w:val="0000FF"/>
          <w:sz w:val="24"/>
        </w:rPr>
        <w:t>R4-2511443</w:t>
      </w:r>
      <w:r>
        <w:rPr>
          <w:rFonts w:ascii="Arial" w:hAnsi="Arial" w:cs="Arial"/>
          <w:b/>
          <w:color w:val="0000FF"/>
          <w:sz w:val="24"/>
        </w:rPr>
        <w:tab/>
      </w:r>
      <w:r>
        <w:rPr>
          <w:rFonts w:ascii="Arial" w:hAnsi="Arial" w:cs="Arial"/>
          <w:b/>
          <w:sz w:val="24"/>
        </w:rPr>
        <w:t>OCC RF imact for IoT NTN</w:t>
      </w:r>
    </w:p>
    <w:p w14:paraId="1E2AAB82"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3712CCA" w14:textId="77777777" w:rsidR="009C3101" w:rsidRDefault="009C3101" w:rsidP="009C3101">
      <w:pPr>
        <w:rPr>
          <w:rFonts w:ascii="Arial" w:hAnsi="Arial" w:cs="Arial"/>
          <w:b/>
        </w:rPr>
      </w:pPr>
      <w:r>
        <w:rPr>
          <w:rFonts w:ascii="Arial" w:hAnsi="Arial" w:cs="Arial"/>
          <w:b/>
        </w:rPr>
        <w:t xml:space="preserve">Abstract: </w:t>
      </w:r>
    </w:p>
    <w:p w14:paraId="6DF1C49C" w14:textId="77777777" w:rsidR="009C3101" w:rsidRDefault="009C3101" w:rsidP="009C3101">
      <w:r>
        <w:t>In this paper, we present our view on OCC impact.</w:t>
      </w:r>
    </w:p>
    <w:p w14:paraId="6988B03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A50540" w14:textId="77777777" w:rsidR="009C3101" w:rsidRDefault="009C3101" w:rsidP="009C3101">
      <w:pPr>
        <w:pStyle w:val="Heading4"/>
      </w:pPr>
      <w:bookmarkStart w:id="408" w:name="_Toc206605674"/>
      <w:r>
        <w:t>7.28.4</w:t>
      </w:r>
      <w:r>
        <w:tab/>
        <w:t>RRM core requirements</w:t>
      </w:r>
      <w:bookmarkEnd w:id="408"/>
    </w:p>
    <w:p w14:paraId="1F044DEE" w14:textId="09D259F7" w:rsidR="009C3101" w:rsidRDefault="009C3101" w:rsidP="009C3101">
      <w:pPr>
        <w:rPr>
          <w:rFonts w:ascii="Arial" w:hAnsi="Arial" w:cs="Arial"/>
          <w:b/>
          <w:sz w:val="24"/>
        </w:rPr>
      </w:pPr>
      <w:r>
        <w:rPr>
          <w:rFonts w:ascii="Arial" w:hAnsi="Arial" w:cs="Arial"/>
          <w:b/>
          <w:color w:val="0000FF"/>
          <w:sz w:val="24"/>
        </w:rPr>
        <w:t>R4-2509224</w:t>
      </w:r>
      <w:r>
        <w:rPr>
          <w:rFonts w:ascii="Arial" w:hAnsi="Arial" w:cs="Arial"/>
          <w:b/>
          <w:color w:val="0000FF"/>
          <w:sz w:val="24"/>
        </w:rPr>
        <w:tab/>
      </w:r>
      <w:r>
        <w:rPr>
          <w:rFonts w:ascii="Arial" w:hAnsi="Arial" w:cs="Arial"/>
          <w:b/>
          <w:sz w:val="24"/>
        </w:rPr>
        <w:t>Discussion on RRM requirements for IoT NTN phase 3</w:t>
      </w:r>
    </w:p>
    <w:p w14:paraId="666C0B2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21EC8E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44D240" w14:textId="5B3F7782" w:rsidR="009C3101" w:rsidRDefault="009C3101" w:rsidP="009C3101">
      <w:pPr>
        <w:rPr>
          <w:rFonts w:ascii="Arial" w:hAnsi="Arial" w:cs="Arial"/>
          <w:b/>
          <w:sz w:val="24"/>
        </w:rPr>
      </w:pPr>
      <w:r>
        <w:rPr>
          <w:rFonts w:ascii="Arial" w:hAnsi="Arial" w:cs="Arial"/>
          <w:b/>
          <w:color w:val="0000FF"/>
          <w:sz w:val="24"/>
        </w:rPr>
        <w:t>R4-2510038</w:t>
      </w:r>
      <w:r>
        <w:rPr>
          <w:rFonts w:ascii="Arial" w:hAnsi="Arial" w:cs="Arial"/>
          <w:b/>
          <w:color w:val="0000FF"/>
          <w:sz w:val="24"/>
        </w:rPr>
        <w:tab/>
      </w:r>
      <w:r>
        <w:rPr>
          <w:rFonts w:ascii="Arial" w:hAnsi="Arial" w:cs="Arial"/>
          <w:b/>
          <w:sz w:val="24"/>
        </w:rPr>
        <w:t>(IoT_NTN_Ph3-Core) draftCR Introduce CB-msg3 based random access requirement for Cat-M1 UE over IOT-NTN</w:t>
      </w:r>
    </w:p>
    <w:p w14:paraId="33AF98A6"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v19.1.0</w:t>
      </w:r>
      <w:r>
        <w:rPr>
          <w:i/>
        </w:rPr>
        <w:tab/>
        <w:t xml:space="preserve">  CR-  rev  Cat:  (Rel-19)</w:t>
      </w:r>
      <w:r>
        <w:rPr>
          <w:i/>
        </w:rPr>
        <w:br/>
      </w:r>
      <w:r>
        <w:rPr>
          <w:i/>
        </w:rPr>
        <w:br/>
      </w:r>
      <w:r>
        <w:rPr>
          <w:i/>
        </w:rPr>
        <w:tab/>
      </w:r>
      <w:r>
        <w:rPr>
          <w:i/>
        </w:rPr>
        <w:tab/>
      </w:r>
      <w:r>
        <w:rPr>
          <w:i/>
        </w:rPr>
        <w:tab/>
      </w:r>
      <w:r>
        <w:rPr>
          <w:i/>
        </w:rPr>
        <w:tab/>
      </w:r>
      <w:r>
        <w:rPr>
          <w:i/>
        </w:rPr>
        <w:tab/>
        <w:t>Source: CMCC</w:t>
      </w:r>
    </w:p>
    <w:p w14:paraId="1F29C06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5DB65F" w14:textId="4B633323" w:rsidR="009C3101" w:rsidRDefault="009C3101" w:rsidP="009C3101">
      <w:pPr>
        <w:rPr>
          <w:rFonts w:ascii="Arial" w:hAnsi="Arial" w:cs="Arial"/>
          <w:b/>
          <w:sz w:val="24"/>
        </w:rPr>
      </w:pPr>
      <w:r>
        <w:rPr>
          <w:rFonts w:ascii="Arial" w:hAnsi="Arial" w:cs="Arial"/>
          <w:b/>
          <w:color w:val="0000FF"/>
          <w:sz w:val="24"/>
        </w:rPr>
        <w:t>R4-2510379</w:t>
      </w:r>
      <w:r>
        <w:rPr>
          <w:rFonts w:ascii="Arial" w:hAnsi="Arial" w:cs="Arial"/>
          <w:b/>
          <w:color w:val="0000FF"/>
          <w:sz w:val="24"/>
        </w:rPr>
        <w:tab/>
      </w:r>
      <w:r>
        <w:rPr>
          <w:rFonts w:ascii="Arial" w:hAnsi="Arial" w:cs="Arial"/>
          <w:b/>
          <w:sz w:val="24"/>
        </w:rPr>
        <w:t>Discussion on RRM requirements of Non-Terrestrial Networks (NTN) for Internet of Things (IoT) Phase 3</w:t>
      </w:r>
    </w:p>
    <w:p w14:paraId="7D49B09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528670D" w14:textId="77777777" w:rsidR="009C3101" w:rsidRDefault="009C3101" w:rsidP="009C3101">
      <w:pPr>
        <w:rPr>
          <w:rFonts w:ascii="Arial" w:hAnsi="Arial" w:cs="Arial"/>
          <w:b/>
        </w:rPr>
      </w:pPr>
      <w:r>
        <w:rPr>
          <w:rFonts w:ascii="Arial" w:hAnsi="Arial" w:cs="Arial"/>
          <w:b/>
        </w:rPr>
        <w:t xml:space="preserve">Abstract: </w:t>
      </w:r>
    </w:p>
    <w:p w14:paraId="53D799D5" w14:textId="77777777" w:rsidR="009C3101" w:rsidRDefault="009C3101" w:rsidP="009C3101">
      <w:r>
        <w:t>Discussion on RRM requirements of Non-Terrestrial Networks (NTN) for Internet of Things (IoT) Phase 3</w:t>
      </w:r>
    </w:p>
    <w:p w14:paraId="7B54A29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D9D936" w14:textId="45B026FB" w:rsidR="009C3101" w:rsidRDefault="009C3101" w:rsidP="009C3101">
      <w:pPr>
        <w:rPr>
          <w:rFonts w:ascii="Arial" w:hAnsi="Arial" w:cs="Arial"/>
          <w:b/>
          <w:sz w:val="24"/>
        </w:rPr>
      </w:pPr>
      <w:r>
        <w:rPr>
          <w:rFonts w:ascii="Arial" w:hAnsi="Arial" w:cs="Arial"/>
          <w:b/>
          <w:color w:val="0000FF"/>
          <w:sz w:val="24"/>
        </w:rPr>
        <w:t>R4-2510775</w:t>
      </w:r>
      <w:r>
        <w:rPr>
          <w:rFonts w:ascii="Arial" w:hAnsi="Arial" w:cs="Arial"/>
          <w:b/>
          <w:color w:val="0000FF"/>
          <w:sz w:val="24"/>
        </w:rPr>
        <w:tab/>
      </w:r>
      <w:r>
        <w:rPr>
          <w:rFonts w:ascii="Arial" w:hAnsi="Arial" w:cs="Arial"/>
          <w:b/>
          <w:sz w:val="24"/>
        </w:rPr>
        <w:t>Draft LS reply regarding CB-msg3-EDT</w:t>
      </w:r>
    </w:p>
    <w:p w14:paraId="43D2119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D565EC7" w14:textId="77777777" w:rsidR="009C3101" w:rsidRDefault="009C3101" w:rsidP="009C3101">
      <w:pPr>
        <w:rPr>
          <w:rFonts w:ascii="Arial" w:hAnsi="Arial" w:cs="Arial"/>
          <w:b/>
        </w:rPr>
      </w:pPr>
      <w:r>
        <w:rPr>
          <w:rFonts w:ascii="Arial" w:hAnsi="Arial" w:cs="Arial"/>
          <w:b/>
        </w:rPr>
        <w:t xml:space="preserve">Abstract: </w:t>
      </w:r>
    </w:p>
    <w:p w14:paraId="7FBD1816" w14:textId="77777777" w:rsidR="009C3101" w:rsidRDefault="009C3101" w:rsidP="009C3101">
      <w:r>
        <w:t>RAN2 has forwarded an LS to RAN4 (and RAN1) [1]. In this contribution we analyze the question and propose a draft LS response.</w:t>
      </w:r>
    </w:p>
    <w:p w14:paraId="30699F2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946972" w14:textId="36B3C30C" w:rsidR="009C3101" w:rsidRDefault="009C3101" w:rsidP="009C3101">
      <w:pPr>
        <w:rPr>
          <w:rFonts w:ascii="Arial" w:hAnsi="Arial" w:cs="Arial"/>
          <w:b/>
          <w:sz w:val="24"/>
        </w:rPr>
      </w:pPr>
      <w:r>
        <w:rPr>
          <w:rFonts w:ascii="Arial" w:hAnsi="Arial" w:cs="Arial"/>
          <w:b/>
          <w:color w:val="0000FF"/>
          <w:sz w:val="24"/>
        </w:rPr>
        <w:t>R4-2511045</w:t>
      </w:r>
      <w:r>
        <w:rPr>
          <w:rFonts w:ascii="Arial" w:hAnsi="Arial" w:cs="Arial"/>
          <w:b/>
          <w:color w:val="0000FF"/>
          <w:sz w:val="24"/>
        </w:rPr>
        <w:tab/>
      </w:r>
      <w:r>
        <w:rPr>
          <w:rFonts w:ascii="Arial" w:hAnsi="Arial" w:cs="Arial"/>
          <w:b/>
          <w:sz w:val="24"/>
        </w:rPr>
        <w:t>Modification on IoT NTN band groups for satellite access</w:t>
      </w:r>
    </w:p>
    <w:p w14:paraId="07409EB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v19.1.0</w:t>
      </w:r>
      <w:r>
        <w:rPr>
          <w:i/>
        </w:rPr>
        <w:tab/>
        <w:t xml:space="preserve">  CR-7390  rev  Cat: F (Rel-19)</w:t>
      </w:r>
      <w:r>
        <w:rPr>
          <w:i/>
        </w:rPr>
        <w:br/>
      </w:r>
      <w:r>
        <w:rPr>
          <w:i/>
        </w:rPr>
        <w:br/>
      </w:r>
      <w:r>
        <w:rPr>
          <w:i/>
        </w:rPr>
        <w:tab/>
      </w:r>
      <w:r>
        <w:rPr>
          <w:i/>
        </w:rPr>
        <w:tab/>
      </w:r>
      <w:r>
        <w:rPr>
          <w:i/>
        </w:rPr>
        <w:tab/>
      </w:r>
      <w:r>
        <w:rPr>
          <w:i/>
        </w:rPr>
        <w:tab/>
      </w:r>
      <w:r>
        <w:rPr>
          <w:i/>
        </w:rPr>
        <w:tab/>
        <w:t>Source: ZTECorporation,Sanechips</w:t>
      </w:r>
    </w:p>
    <w:p w14:paraId="7115201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B08708" w14:textId="0EABB6A0" w:rsidR="009C3101" w:rsidRDefault="009C3101" w:rsidP="009C3101">
      <w:pPr>
        <w:rPr>
          <w:rFonts w:ascii="Arial" w:hAnsi="Arial" w:cs="Arial"/>
          <w:b/>
          <w:sz w:val="24"/>
        </w:rPr>
      </w:pPr>
      <w:r>
        <w:rPr>
          <w:rFonts w:ascii="Arial" w:hAnsi="Arial" w:cs="Arial"/>
          <w:b/>
          <w:color w:val="0000FF"/>
          <w:sz w:val="24"/>
        </w:rPr>
        <w:t>R4-2511169</w:t>
      </w:r>
      <w:r>
        <w:rPr>
          <w:rFonts w:ascii="Arial" w:hAnsi="Arial" w:cs="Arial"/>
          <w:b/>
          <w:color w:val="0000FF"/>
          <w:sz w:val="24"/>
        </w:rPr>
        <w:tab/>
      </w:r>
      <w:r>
        <w:rPr>
          <w:rFonts w:ascii="Arial" w:hAnsi="Arial" w:cs="Arial"/>
          <w:b/>
          <w:sz w:val="24"/>
        </w:rPr>
        <w:t>Modification on IoT NTN band groups for satellite access</w:t>
      </w:r>
    </w:p>
    <w:p w14:paraId="4B5E1A7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v19.1.0</w:t>
      </w:r>
      <w:r>
        <w:rPr>
          <w:i/>
        </w:rPr>
        <w:tab/>
        <w:t xml:space="preserve">  CR-7392  rev  Cat: F (Rel-19)</w:t>
      </w:r>
      <w:r>
        <w:rPr>
          <w:i/>
        </w:rPr>
        <w:br/>
      </w:r>
      <w:r>
        <w:rPr>
          <w:i/>
        </w:rPr>
        <w:br/>
      </w:r>
      <w:r>
        <w:rPr>
          <w:i/>
        </w:rPr>
        <w:tab/>
      </w:r>
      <w:r>
        <w:rPr>
          <w:i/>
        </w:rPr>
        <w:tab/>
      </w:r>
      <w:r>
        <w:rPr>
          <w:i/>
        </w:rPr>
        <w:tab/>
      </w:r>
      <w:r>
        <w:rPr>
          <w:i/>
        </w:rPr>
        <w:tab/>
      </w:r>
      <w:r>
        <w:rPr>
          <w:i/>
        </w:rPr>
        <w:tab/>
        <w:t>Source: ZTE Corporation, Sanechips</w:t>
      </w:r>
    </w:p>
    <w:p w14:paraId="729432E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23C6D0" w14:textId="5F950F43" w:rsidR="009C3101" w:rsidRDefault="009C3101" w:rsidP="009C3101">
      <w:pPr>
        <w:rPr>
          <w:rFonts w:ascii="Arial" w:hAnsi="Arial" w:cs="Arial"/>
          <w:b/>
          <w:sz w:val="24"/>
        </w:rPr>
      </w:pPr>
      <w:r>
        <w:rPr>
          <w:rFonts w:ascii="Arial" w:hAnsi="Arial" w:cs="Arial"/>
          <w:b/>
          <w:color w:val="0000FF"/>
          <w:sz w:val="24"/>
        </w:rPr>
        <w:t>R4-2511284</w:t>
      </w:r>
      <w:r>
        <w:rPr>
          <w:rFonts w:ascii="Arial" w:hAnsi="Arial" w:cs="Arial"/>
          <w:b/>
          <w:color w:val="0000FF"/>
          <w:sz w:val="24"/>
        </w:rPr>
        <w:tab/>
      </w:r>
      <w:r>
        <w:rPr>
          <w:rFonts w:ascii="Arial" w:hAnsi="Arial" w:cs="Arial"/>
          <w:b/>
          <w:sz w:val="24"/>
        </w:rPr>
        <w:t>CR to TS 36.133 to include CB-MSG3 Requirements for NB-IoT Ues</w:t>
      </w:r>
    </w:p>
    <w:p w14:paraId="3D75774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v19.1.0</w:t>
      </w:r>
      <w:r>
        <w:rPr>
          <w:i/>
        </w:rPr>
        <w:tab/>
        <w:t xml:space="preserve">  CR-7393  rev  Cat: B (Rel-19)</w:t>
      </w:r>
      <w:r>
        <w:rPr>
          <w:i/>
        </w:rPr>
        <w:br/>
      </w:r>
      <w:r>
        <w:rPr>
          <w:i/>
        </w:rPr>
        <w:br/>
      </w:r>
      <w:r>
        <w:rPr>
          <w:i/>
        </w:rPr>
        <w:tab/>
      </w:r>
      <w:r>
        <w:rPr>
          <w:i/>
        </w:rPr>
        <w:tab/>
      </w:r>
      <w:r>
        <w:rPr>
          <w:i/>
        </w:rPr>
        <w:tab/>
      </w:r>
      <w:r>
        <w:rPr>
          <w:i/>
        </w:rPr>
        <w:tab/>
      </w:r>
      <w:r>
        <w:rPr>
          <w:i/>
        </w:rPr>
        <w:tab/>
        <w:t>Source: Nokia</w:t>
      </w:r>
    </w:p>
    <w:p w14:paraId="1CA84F8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324507" w14:textId="19AE49B0" w:rsidR="009C3101" w:rsidRDefault="009C3101" w:rsidP="009C3101">
      <w:pPr>
        <w:rPr>
          <w:rFonts w:ascii="Arial" w:hAnsi="Arial" w:cs="Arial"/>
          <w:b/>
          <w:sz w:val="24"/>
        </w:rPr>
      </w:pPr>
      <w:r>
        <w:rPr>
          <w:rFonts w:ascii="Arial" w:hAnsi="Arial" w:cs="Arial"/>
          <w:b/>
          <w:color w:val="0000FF"/>
          <w:sz w:val="24"/>
        </w:rPr>
        <w:t>R4-2511575</w:t>
      </w:r>
      <w:r>
        <w:rPr>
          <w:rFonts w:ascii="Arial" w:hAnsi="Arial" w:cs="Arial"/>
          <w:b/>
          <w:color w:val="0000FF"/>
          <w:sz w:val="24"/>
        </w:rPr>
        <w:tab/>
      </w:r>
      <w:r>
        <w:rPr>
          <w:rFonts w:ascii="Arial" w:hAnsi="Arial" w:cs="Arial"/>
          <w:b/>
          <w:sz w:val="24"/>
        </w:rPr>
        <w:t>On introducing requirements for CB-MSG3 in TS 36.133</w:t>
      </w:r>
    </w:p>
    <w:p w14:paraId="5279A44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F7B92D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975296" w14:textId="77777777" w:rsidR="009C3101" w:rsidRDefault="009C3101" w:rsidP="009C3101">
      <w:pPr>
        <w:pStyle w:val="Heading4"/>
      </w:pPr>
      <w:bookmarkStart w:id="409" w:name="_Toc206605675"/>
      <w:r>
        <w:t>7.28.5</w:t>
      </w:r>
      <w:r>
        <w:tab/>
        <w:t>RRM performance requirements</w:t>
      </w:r>
      <w:bookmarkEnd w:id="409"/>
    </w:p>
    <w:p w14:paraId="15860206" w14:textId="5BA09A69" w:rsidR="009C3101" w:rsidRDefault="009C3101" w:rsidP="009C3101">
      <w:pPr>
        <w:rPr>
          <w:rFonts w:ascii="Arial" w:hAnsi="Arial" w:cs="Arial"/>
          <w:b/>
          <w:sz w:val="24"/>
        </w:rPr>
      </w:pPr>
      <w:r>
        <w:rPr>
          <w:rFonts w:ascii="Arial" w:hAnsi="Arial" w:cs="Arial"/>
          <w:b/>
          <w:color w:val="0000FF"/>
          <w:sz w:val="24"/>
        </w:rPr>
        <w:t>R4-2509225</w:t>
      </w:r>
      <w:r>
        <w:rPr>
          <w:rFonts w:ascii="Arial" w:hAnsi="Arial" w:cs="Arial"/>
          <w:b/>
          <w:color w:val="0000FF"/>
          <w:sz w:val="24"/>
        </w:rPr>
        <w:tab/>
      </w:r>
      <w:r>
        <w:rPr>
          <w:rFonts w:ascii="Arial" w:hAnsi="Arial" w:cs="Arial"/>
          <w:b/>
          <w:sz w:val="24"/>
        </w:rPr>
        <w:t>Discussion on RRM performance requirements for IoT NTN phase 3</w:t>
      </w:r>
    </w:p>
    <w:p w14:paraId="55AC545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70ABCE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FEFA67" w14:textId="68D9FB7E" w:rsidR="009C3101" w:rsidRDefault="009C3101" w:rsidP="009C3101">
      <w:pPr>
        <w:rPr>
          <w:rFonts w:ascii="Arial" w:hAnsi="Arial" w:cs="Arial"/>
          <w:b/>
          <w:sz w:val="24"/>
        </w:rPr>
      </w:pPr>
      <w:r>
        <w:rPr>
          <w:rFonts w:ascii="Arial" w:hAnsi="Arial" w:cs="Arial"/>
          <w:b/>
          <w:color w:val="0000FF"/>
          <w:sz w:val="24"/>
        </w:rPr>
        <w:t>R4-2510039</w:t>
      </w:r>
      <w:r>
        <w:rPr>
          <w:rFonts w:ascii="Arial" w:hAnsi="Arial" w:cs="Arial"/>
          <w:b/>
          <w:color w:val="0000FF"/>
          <w:sz w:val="24"/>
        </w:rPr>
        <w:tab/>
      </w:r>
      <w:r>
        <w:rPr>
          <w:rFonts w:ascii="Arial" w:hAnsi="Arial" w:cs="Arial"/>
          <w:b/>
          <w:sz w:val="24"/>
        </w:rPr>
        <w:t>Discussion on test cases for IOT-NTN Phase 3</w:t>
      </w:r>
    </w:p>
    <w:p w14:paraId="182213A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2A8088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977290" w14:textId="1A197EA0" w:rsidR="009C3101" w:rsidRDefault="009C3101" w:rsidP="009C3101">
      <w:pPr>
        <w:rPr>
          <w:rFonts w:ascii="Arial" w:hAnsi="Arial" w:cs="Arial"/>
          <w:b/>
          <w:sz w:val="24"/>
        </w:rPr>
      </w:pPr>
      <w:r>
        <w:rPr>
          <w:rFonts w:ascii="Arial" w:hAnsi="Arial" w:cs="Arial"/>
          <w:b/>
          <w:color w:val="0000FF"/>
          <w:sz w:val="24"/>
        </w:rPr>
        <w:t>R4-2511279</w:t>
      </w:r>
      <w:r>
        <w:rPr>
          <w:rFonts w:ascii="Arial" w:hAnsi="Arial" w:cs="Arial"/>
          <w:b/>
          <w:color w:val="0000FF"/>
          <w:sz w:val="24"/>
        </w:rPr>
        <w:tab/>
      </w:r>
      <w:r>
        <w:rPr>
          <w:rFonts w:ascii="Arial" w:hAnsi="Arial" w:cs="Arial"/>
          <w:b/>
          <w:sz w:val="24"/>
        </w:rPr>
        <w:t>On test cases for CB-MSG3 in TS 36.133</w:t>
      </w:r>
    </w:p>
    <w:p w14:paraId="2B64E06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D149C7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A1C880" w14:textId="77777777" w:rsidR="009C3101" w:rsidRDefault="009C3101" w:rsidP="009C3101">
      <w:pPr>
        <w:pStyle w:val="Heading4"/>
      </w:pPr>
      <w:bookmarkStart w:id="410" w:name="_Toc206605676"/>
      <w:r>
        <w:t>7.28.6</w:t>
      </w:r>
      <w:r>
        <w:tab/>
        <w:t>SAN demodulation performance requirements</w:t>
      </w:r>
      <w:bookmarkEnd w:id="410"/>
    </w:p>
    <w:p w14:paraId="3D1FF63F" w14:textId="65C11E0C" w:rsidR="009C3101" w:rsidRDefault="009C3101" w:rsidP="009C3101">
      <w:pPr>
        <w:rPr>
          <w:rFonts w:ascii="Arial" w:hAnsi="Arial" w:cs="Arial"/>
          <w:b/>
          <w:sz w:val="24"/>
        </w:rPr>
      </w:pPr>
      <w:r>
        <w:rPr>
          <w:rFonts w:ascii="Arial" w:hAnsi="Arial" w:cs="Arial"/>
          <w:b/>
          <w:color w:val="0000FF"/>
          <w:sz w:val="24"/>
        </w:rPr>
        <w:t>R4-2509111</w:t>
      </w:r>
      <w:r>
        <w:rPr>
          <w:rFonts w:ascii="Arial" w:hAnsi="Arial" w:cs="Arial"/>
          <w:b/>
          <w:color w:val="0000FF"/>
          <w:sz w:val="24"/>
        </w:rPr>
        <w:tab/>
      </w:r>
      <w:r>
        <w:rPr>
          <w:rFonts w:ascii="Arial" w:hAnsi="Arial" w:cs="Arial"/>
          <w:b/>
          <w:sz w:val="24"/>
        </w:rPr>
        <w:t>Discussion on IoT NTN SAN demodulation performance</w:t>
      </w:r>
    </w:p>
    <w:p w14:paraId="600E33C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2DC0F4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B15C99" w14:textId="362C5653" w:rsidR="009C3101" w:rsidRDefault="009C3101" w:rsidP="009C3101">
      <w:pPr>
        <w:rPr>
          <w:rFonts w:ascii="Arial" w:hAnsi="Arial" w:cs="Arial"/>
          <w:b/>
          <w:sz w:val="24"/>
        </w:rPr>
      </w:pPr>
      <w:r>
        <w:rPr>
          <w:rFonts w:ascii="Arial" w:hAnsi="Arial" w:cs="Arial"/>
          <w:b/>
          <w:color w:val="0000FF"/>
          <w:sz w:val="24"/>
        </w:rPr>
        <w:t>R4-2509397</w:t>
      </w:r>
      <w:r>
        <w:rPr>
          <w:rFonts w:ascii="Arial" w:hAnsi="Arial" w:cs="Arial"/>
          <w:b/>
          <w:color w:val="0000FF"/>
          <w:sz w:val="24"/>
        </w:rPr>
        <w:tab/>
      </w:r>
      <w:r>
        <w:rPr>
          <w:rFonts w:ascii="Arial" w:hAnsi="Arial" w:cs="Arial"/>
          <w:b/>
          <w:sz w:val="24"/>
        </w:rPr>
        <w:t>Discussion and simulation results on demodulation requirement for IoT NTN</w:t>
      </w:r>
    </w:p>
    <w:p w14:paraId="42A4D9B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B3C968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9D6E71" w14:textId="7CC92436" w:rsidR="009C3101" w:rsidRDefault="009C3101" w:rsidP="009C3101">
      <w:pPr>
        <w:rPr>
          <w:rFonts w:ascii="Arial" w:hAnsi="Arial" w:cs="Arial"/>
          <w:b/>
          <w:sz w:val="24"/>
        </w:rPr>
      </w:pPr>
      <w:r>
        <w:rPr>
          <w:rFonts w:ascii="Arial" w:hAnsi="Arial" w:cs="Arial"/>
          <w:b/>
          <w:color w:val="0000FF"/>
          <w:sz w:val="24"/>
        </w:rPr>
        <w:t>R4-2510838</w:t>
      </w:r>
      <w:r>
        <w:rPr>
          <w:rFonts w:ascii="Arial" w:hAnsi="Arial" w:cs="Arial"/>
          <w:b/>
          <w:color w:val="0000FF"/>
          <w:sz w:val="24"/>
        </w:rPr>
        <w:tab/>
      </w:r>
      <w:r>
        <w:rPr>
          <w:rFonts w:ascii="Arial" w:hAnsi="Arial" w:cs="Arial"/>
          <w:b/>
          <w:sz w:val="24"/>
        </w:rPr>
        <w:t>SAN demodulation requirements for IoT-NTN</w:t>
      </w:r>
    </w:p>
    <w:p w14:paraId="740FCA9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4E01397" w14:textId="77777777" w:rsidR="009C3101" w:rsidRDefault="009C3101" w:rsidP="009C3101">
      <w:pPr>
        <w:rPr>
          <w:rFonts w:ascii="Arial" w:hAnsi="Arial" w:cs="Arial"/>
          <w:b/>
        </w:rPr>
      </w:pPr>
      <w:r>
        <w:rPr>
          <w:rFonts w:ascii="Arial" w:hAnsi="Arial" w:cs="Arial"/>
          <w:b/>
        </w:rPr>
        <w:t xml:space="preserve">Abstract: </w:t>
      </w:r>
    </w:p>
    <w:p w14:paraId="3D07108B" w14:textId="77777777" w:rsidR="009C3101" w:rsidRDefault="009C3101" w:rsidP="009C3101">
      <w:r>
        <w:t>This contribution discusses the SAN demodulation performance requirements due to Rel-19 IoT-NTN.</w:t>
      </w:r>
    </w:p>
    <w:p w14:paraId="3F2259F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FFAC1" w14:textId="015C9BD0" w:rsidR="009C3101" w:rsidRDefault="009C3101" w:rsidP="009C3101">
      <w:pPr>
        <w:rPr>
          <w:rFonts w:ascii="Arial" w:hAnsi="Arial" w:cs="Arial"/>
          <w:b/>
          <w:sz w:val="24"/>
        </w:rPr>
      </w:pPr>
      <w:r>
        <w:rPr>
          <w:rFonts w:ascii="Arial" w:hAnsi="Arial" w:cs="Arial"/>
          <w:b/>
          <w:color w:val="0000FF"/>
          <w:sz w:val="24"/>
        </w:rPr>
        <w:t>R4-2510870</w:t>
      </w:r>
      <w:r>
        <w:rPr>
          <w:rFonts w:ascii="Arial" w:hAnsi="Arial" w:cs="Arial"/>
          <w:b/>
          <w:color w:val="0000FF"/>
          <w:sz w:val="24"/>
        </w:rPr>
        <w:tab/>
      </w:r>
      <w:r>
        <w:rPr>
          <w:rFonts w:ascii="Arial" w:hAnsi="Arial" w:cs="Arial"/>
          <w:b/>
          <w:sz w:val="24"/>
        </w:rPr>
        <w:t>Discussion on IoT NTN Phase3 demodulation performance requirements</w:t>
      </w:r>
    </w:p>
    <w:p w14:paraId="05D0D06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1EE088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734DD5" w14:textId="1A9C955D" w:rsidR="009C3101" w:rsidRDefault="009C3101" w:rsidP="009C3101">
      <w:pPr>
        <w:rPr>
          <w:rFonts w:ascii="Arial" w:hAnsi="Arial" w:cs="Arial"/>
          <w:b/>
          <w:sz w:val="24"/>
        </w:rPr>
      </w:pPr>
      <w:r>
        <w:rPr>
          <w:rFonts w:ascii="Arial" w:hAnsi="Arial" w:cs="Arial"/>
          <w:b/>
          <w:color w:val="0000FF"/>
          <w:sz w:val="24"/>
        </w:rPr>
        <w:t>R4-2510983</w:t>
      </w:r>
      <w:r>
        <w:rPr>
          <w:rFonts w:ascii="Arial" w:hAnsi="Arial" w:cs="Arial"/>
          <w:b/>
          <w:color w:val="0000FF"/>
          <w:sz w:val="24"/>
        </w:rPr>
        <w:tab/>
      </w:r>
      <w:r>
        <w:rPr>
          <w:rFonts w:ascii="Arial" w:hAnsi="Arial" w:cs="Arial"/>
          <w:b/>
          <w:sz w:val="24"/>
        </w:rPr>
        <w:t>Discussion on SAN demodulation performance requirements for IoT-NTN</w:t>
      </w:r>
    </w:p>
    <w:p w14:paraId="6BEB6199"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6E879A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6E0DD8" w14:textId="77777777" w:rsidR="009C3101" w:rsidRDefault="009C3101" w:rsidP="009C3101">
      <w:pPr>
        <w:pStyle w:val="Heading3"/>
      </w:pPr>
      <w:bookmarkStart w:id="411" w:name="_Toc206605677"/>
      <w:r>
        <w:t>7.29</w:t>
      </w:r>
      <w:r>
        <w:tab/>
        <w:t>Introduction of IoT-NTN TDD mode</w:t>
      </w:r>
      <w:bookmarkEnd w:id="411"/>
    </w:p>
    <w:p w14:paraId="126C4A11" w14:textId="6D952F70" w:rsidR="009C3101" w:rsidRDefault="009C3101" w:rsidP="009C3101">
      <w:pPr>
        <w:rPr>
          <w:rFonts w:ascii="Arial" w:hAnsi="Arial" w:cs="Arial"/>
          <w:b/>
          <w:sz w:val="24"/>
        </w:rPr>
      </w:pPr>
      <w:r>
        <w:rPr>
          <w:rFonts w:ascii="Arial" w:hAnsi="Arial" w:cs="Arial"/>
          <w:b/>
          <w:color w:val="0000FF"/>
          <w:sz w:val="24"/>
        </w:rPr>
        <w:t>R4-2509422</w:t>
      </w:r>
      <w:r>
        <w:rPr>
          <w:rFonts w:ascii="Arial" w:hAnsi="Arial" w:cs="Arial"/>
          <w:b/>
          <w:color w:val="0000FF"/>
          <w:sz w:val="24"/>
        </w:rPr>
        <w:tab/>
      </w:r>
      <w:r>
        <w:rPr>
          <w:rFonts w:ascii="Arial" w:hAnsi="Arial" w:cs="Arial"/>
          <w:b/>
          <w:sz w:val="24"/>
        </w:rPr>
        <w:t>LS Reply on precompensation for NB-IoT NTN TDD mode</w:t>
      </w:r>
    </w:p>
    <w:p w14:paraId="63D7C91D" w14:textId="77777777" w:rsidR="009C3101" w:rsidRDefault="009C3101" w:rsidP="009C310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Iridium Satellite LLC</w:t>
      </w:r>
    </w:p>
    <w:p w14:paraId="5A05580F" w14:textId="77777777" w:rsidR="009C3101" w:rsidRDefault="009C3101" w:rsidP="009C3101">
      <w:pPr>
        <w:rPr>
          <w:rFonts w:ascii="Arial" w:hAnsi="Arial" w:cs="Arial"/>
          <w:b/>
        </w:rPr>
      </w:pPr>
      <w:r>
        <w:rPr>
          <w:rFonts w:ascii="Arial" w:hAnsi="Arial" w:cs="Arial"/>
          <w:b/>
        </w:rPr>
        <w:t xml:space="preserve">Abstract: </w:t>
      </w:r>
    </w:p>
    <w:p w14:paraId="0912D55B" w14:textId="77777777" w:rsidR="009C3101" w:rsidRDefault="009C3101" w:rsidP="009C3101">
      <w:r>
        <w:t>Reply to LS from RAN1: R1-2503142 on precompensation for NB-IoT NTN TDD mode</w:t>
      </w:r>
    </w:p>
    <w:p w14:paraId="3271BD3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D4DC2A" w14:textId="77777777" w:rsidR="009C3101" w:rsidRDefault="009C3101" w:rsidP="009C3101">
      <w:pPr>
        <w:pStyle w:val="Heading4"/>
      </w:pPr>
      <w:bookmarkStart w:id="412" w:name="_Toc206605678"/>
      <w:r>
        <w:t>7.29.1</w:t>
      </w:r>
      <w:r>
        <w:tab/>
        <w:t>Moderator summary and conclusions</w:t>
      </w:r>
      <w:bookmarkEnd w:id="412"/>
    </w:p>
    <w:p w14:paraId="1B3B7CFB" w14:textId="5DC3CBCC" w:rsidR="009C3101" w:rsidRDefault="009C3101" w:rsidP="009C3101">
      <w:pPr>
        <w:rPr>
          <w:rFonts w:ascii="Arial" w:hAnsi="Arial" w:cs="Arial"/>
          <w:b/>
          <w:sz w:val="24"/>
        </w:rPr>
      </w:pPr>
      <w:r>
        <w:rPr>
          <w:rFonts w:ascii="Arial" w:hAnsi="Arial" w:cs="Arial"/>
          <w:b/>
          <w:color w:val="0000FF"/>
          <w:sz w:val="24"/>
        </w:rPr>
        <w:t>R4-2509072</w:t>
      </w:r>
      <w:r>
        <w:rPr>
          <w:rFonts w:ascii="Arial" w:hAnsi="Arial" w:cs="Arial"/>
          <w:b/>
          <w:color w:val="0000FF"/>
          <w:sz w:val="24"/>
        </w:rPr>
        <w:tab/>
      </w:r>
      <w:r>
        <w:rPr>
          <w:rFonts w:ascii="Arial" w:hAnsi="Arial" w:cs="Arial"/>
          <w:b/>
          <w:sz w:val="24"/>
        </w:rPr>
        <w:t>Topic summary for [116][229] IoT_NTN_TDD</w:t>
      </w:r>
    </w:p>
    <w:p w14:paraId="1EA3B347"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67CC0735" w14:textId="77777777" w:rsidR="009C3101" w:rsidRDefault="009C3101" w:rsidP="009C3101">
      <w:pPr>
        <w:rPr>
          <w:rFonts w:ascii="Arial" w:hAnsi="Arial" w:cs="Arial"/>
          <w:b/>
        </w:rPr>
      </w:pPr>
      <w:r>
        <w:rPr>
          <w:rFonts w:ascii="Arial" w:hAnsi="Arial" w:cs="Arial"/>
          <w:b/>
        </w:rPr>
        <w:t xml:space="preserve">Abstract: </w:t>
      </w:r>
    </w:p>
    <w:p w14:paraId="4F0D9D9A" w14:textId="77777777" w:rsidR="009C3101" w:rsidRDefault="009C3101" w:rsidP="009C3101">
      <w:r>
        <w:t>Topic summary in RRM session</w:t>
      </w:r>
    </w:p>
    <w:p w14:paraId="5EDDBC4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AE58B5" w14:textId="27B116EF" w:rsidR="009C3101" w:rsidRDefault="009C3101" w:rsidP="009C3101">
      <w:pPr>
        <w:rPr>
          <w:rFonts w:ascii="Arial" w:hAnsi="Arial" w:cs="Arial"/>
          <w:b/>
          <w:sz w:val="24"/>
        </w:rPr>
      </w:pPr>
      <w:r>
        <w:rPr>
          <w:rFonts w:ascii="Arial" w:hAnsi="Arial" w:cs="Arial"/>
          <w:b/>
          <w:color w:val="0000FF"/>
          <w:sz w:val="24"/>
        </w:rPr>
        <w:t>R4-2511461</w:t>
      </w:r>
      <w:r>
        <w:rPr>
          <w:rFonts w:ascii="Arial" w:hAnsi="Arial" w:cs="Arial"/>
          <w:b/>
          <w:color w:val="0000FF"/>
          <w:sz w:val="24"/>
        </w:rPr>
        <w:tab/>
      </w:r>
      <w:r>
        <w:rPr>
          <w:rFonts w:ascii="Arial" w:hAnsi="Arial" w:cs="Arial"/>
          <w:b/>
          <w:sz w:val="24"/>
        </w:rPr>
        <w:t>Topic summary for [116][316] IoT_NTN_TDD_UE_SAN_RF</w:t>
      </w:r>
    </w:p>
    <w:p w14:paraId="74C9198B"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(Thales)</w:t>
      </w:r>
    </w:p>
    <w:p w14:paraId="7F241883" w14:textId="77777777" w:rsidR="009C3101" w:rsidRDefault="009C3101" w:rsidP="009C3101">
      <w:pPr>
        <w:rPr>
          <w:rFonts w:ascii="Arial" w:hAnsi="Arial" w:cs="Arial"/>
          <w:b/>
        </w:rPr>
      </w:pPr>
      <w:r>
        <w:rPr>
          <w:rFonts w:ascii="Arial" w:hAnsi="Arial" w:cs="Arial"/>
          <w:b/>
        </w:rPr>
        <w:t xml:space="preserve">Abstract: </w:t>
      </w:r>
    </w:p>
    <w:p w14:paraId="55BBD516" w14:textId="77777777" w:rsidR="009C3101" w:rsidRDefault="009C3101" w:rsidP="009C3101">
      <w:r>
        <w:t>[116] BDaT Session AI 7.29.2, 7.29.3, 7.29.4, 7.29.5</w:t>
      </w:r>
    </w:p>
    <w:p w14:paraId="6EC308C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9F3112" w14:textId="77777777" w:rsidR="009C3101" w:rsidRDefault="009C3101" w:rsidP="009C3101">
      <w:pPr>
        <w:pStyle w:val="Heading4"/>
      </w:pPr>
      <w:bookmarkStart w:id="413" w:name="_Toc206605679"/>
      <w:r>
        <w:t>7.29.2</w:t>
      </w:r>
      <w:r>
        <w:tab/>
        <w:t>General aspects</w:t>
      </w:r>
      <w:bookmarkEnd w:id="413"/>
    </w:p>
    <w:p w14:paraId="1CCB078C" w14:textId="77777777" w:rsidR="009C3101" w:rsidRDefault="009C3101" w:rsidP="009C3101">
      <w:pPr>
        <w:pStyle w:val="Heading4"/>
      </w:pPr>
      <w:bookmarkStart w:id="414" w:name="_Toc206605680"/>
      <w:r>
        <w:t>7.29.3</w:t>
      </w:r>
      <w:r>
        <w:tab/>
        <w:t>Band and system parameters (DL and UL channelization, channel bandwidth)</w:t>
      </w:r>
      <w:bookmarkEnd w:id="414"/>
    </w:p>
    <w:p w14:paraId="194C73A6" w14:textId="77777777" w:rsidR="009C3101" w:rsidRDefault="009C3101" w:rsidP="009C3101">
      <w:pPr>
        <w:pStyle w:val="Heading4"/>
      </w:pPr>
      <w:bookmarkStart w:id="415" w:name="_Toc206605681"/>
      <w:r>
        <w:t>7.29.4</w:t>
      </w:r>
      <w:r>
        <w:tab/>
        <w:t>SAN RF requirements</w:t>
      </w:r>
      <w:bookmarkEnd w:id="415"/>
    </w:p>
    <w:p w14:paraId="0658536F" w14:textId="0FB86B6B" w:rsidR="009C3101" w:rsidRDefault="009C3101" w:rsidP="009C3101">
      <w:pPr>
        <w:rPr>
          <w:rFonts w:ascii="Arial" w:hAnsi="Arial" w:cs="Arial"/>
          <w:b/>
          <w:sz w:val="24"/>
        </w:rPr>
      </w:pPr>
      <w:r>
        <w:rPr>
          <w:rFonts w:ascii="Arial" w:hAnsi="Arial" w:cs="Arial"/>
          <w:b/>
          <w:color w:val="0000FF"/>
          <w:sz w:val="24"/>
        </w:rPr>
        <w:t>R4-2510364</w:t>
      </w:r>
      <w:r>
        <w:rPr>
          <w:rFonts w:ascii="Arial" w:hAnsi="Arial" w:cs="Arial"/>
          <w:b/>
          <w:color w:val="0000FF"/>
          <w:sz w:val="24"/>
        </w:rPr>
        <w:tab/>
      </w:r>
      <w:r>
        <w:rPr>
          <w:rFonts w:ascii="Arial" w:hAnsi="Arial" w:cs="Arial"/>
          <w:b/>
          <w:sz w:val="24"/>
        </w:rPr>
        <w:t>draftCR to TS36.108 Add EVM requirement for IoT-NTN TDD band</w:t>
      </w:r>
    </w:p>
    <w:p w14:paraId="54CFEA4F" w14:textId="77777777" w:rsidR="009C3101" w:rsidRDefault="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v19.0.0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832435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03F998" w14:textId="39DECB9F" w:rsidR="00BC15A8" w:rsidRDefault="009C3101" w:rsidP="009C3101">
      <w:pPr>
        <w:rPr>
          <w:rFonts w:ascii="Arial" w:hAnsi="Arial" w:cs="Arial"/>
          <w:b/>
          <w:sz w:val="24"/>
        </w:rPr>
      </w:pPr>
      <w:r>
        <w:rPr>
          <w:rFonts w:ascii="Arial" w:hAnsi="Arial" w:cs="Arial"/>
          <w:b/>
          <w:color w:val="0000FF"/>
          <w:sz w:val="24"/>
        </w:rPr>
        <w:t>R4-2511149</w:t>
      </w:r>
      <w:r>
        <w:rPr>
          <w:rFonts w:ascii="Arial" w:hAnsi="Arial" w:cs="Arial"/>
          <w:b/>
          <w:color w:val="0000FF"/>
          <w:sz w:val="24"/>
        </w:rPr>
        <w:tab/>
      </w:r>
      <w:r>
        <w:rPr>
          <w:rFonts w:ascii="Arial" w:hAnsi="Arial" w:cs="Arial"/>
          <w:b/>
          <w:sz w:val="24"/>
        </w:rPr>
        <w:t>(IoT_NTN_TDD) Big CR to 36.108 Rel19 SAN RF</w:t>
      </w:r>
    </w:p>
    <w:p w14:paraId="51736DC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v19.0.0</w:t>
      </w:r>
      <w:r>
        <w:rPr>
          <w:i/>
        </w:rPr>
        <w:tab/>
        <w:t xml:space="preserve">  CR-0038  rev  Cat: B (Rel-19)</w:t>
      </w:r>
      <w:r>
        <w:rPr>
          <w:i/>
        </w:rPr>
        <w:br/>
      </w:r>
      <w:r>
        <w:rPr>
          <w:i/>
        </w:rPr>
        <w:br/>
      </w:r>
      <w:r>
        <w:rPr>
          <w:i/>
        </w:rPr>
        <w:tab/>
      </w:r>
      <w:r>
        <w:rPr>
          <w:i/>
        </w:rPr>
        <w:tab/>
      </w:r>
      <w:r>
        <w:rPr>
          <w:i/>
        </w:rPr>
        <w:tab/>
      </w:r>
      <w:r>
        <w:rPr>
          <w:i/>
        </w:rPr>
        <w:tab/>
      </w:r>
      <w:r>
        <w:rPr>
          <w:i/>
        </w:rPr>
        <w:tab/>
        <w:t>Source: Iridium Satellite LLC, THALES</w:t>
      </w:r>
    </w:p>
    <w:p w14:paraId="2E3EFF94" w14:textId="77777777" w:rsidR="009C3101" w:rsidRDefault="009C3101" w:rsidP="009C3101">
      <w:pPr>
        <w:rPr>
          <w:rFonts w:ascii="Arial" w:hAnsi="Arial" w:cs="Arial"/>
          <w:b/>
        </w:rPr>
      </w:pPr>
      <w:r>
        <w:rPr>
          <w:rFonts w:ascii="Arial" w:hAnsi="Arial" w:cs="Arial"/>
          <w:b/>
        </w:rPr>
        <w:t xml:space="preserve">Abstract: </w:t>
      </w:r>
    </w:p>
    <w:p w14:paraId="37BE663D" w14:textId="77777777" w:rsidR="009C3101" w:rsidRDefault="009C3101" w:rsidP="009C3101">
      <w:r>
        <w:t>Big CR to 36.108 Rel19 SAN RF - for WI IoT_NTN_TDD</w:t>
      </w:r>
    </w:p>
    <w:p w14:paraId="578D1E3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E5F928" w14:textId="42B05DD9" w:rsidR="009C3101" w:rsidRDefault="009C3101" w:rsidP="009C3101">
      <w:pPr>
        <w:rPr>
          <w:rFonts w:ascii="Arial" w:hAnsi="Arial" w:cs="Arial"/>
          <w:b/>
          <w:sz w:val="24"/>
        </w:rPr>
      </w:pPr>
      <w:r>
        <w:rPr>
          <w:rFonts w:ascii="Arial" w:hAnsi="Arial" w:cs="Arial"/>
          <w:b/>
          <w:color w:val="0000FF"/>
          <w:sz w:val="24"/>
        </w:rPr>
        <w:t>R4-2511210</w:t>
      </w:r>
      <w:r>
        <w:rPr>
          <w:rFonts w:ascii="Arial" w:hAnsi="Arial" w:cs="Arial"/>
          <w:b/>
          <w:color w:val="0000FF"/>
          <w:sz w:val="24"/>
        </w:rPr>
        <w:tab/>
      </w:r>
      <w:r>
        <w:rPr>
          <w:rFonts w:ascii="Arial" w:hAnsi="Arial" w:cs="Arial"/>
          <w:b/>
          <w:sz w:val="24"/>
        </w:rPr>
        <w:t>Further Updates on SAN RF requirements for NTN NB-IoT TDD</w:t>
      </w:r>
    </w:p>
    <w:p w14:paraId="552CB8A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Iridium Satellite LLC</w:t>
      </w:r>
    </w:p>
    <w:p w14:paraId="3666F70A" w14:textId="77777777" w:rsidR="009C3101" w:rsidRDefault="009C3101" w:rsidP="009C3101">
      <w:pPr>
        <w:rPr>
          <w:rFonts w:ascii="Arial" w:hAnsi="Arial" w:cs="Arial"/>
          <w:b/>
        </w:rPr>
      </w:pPr>
      <w:r>
        <w:rPr>
          <w:rFonts w:ascii="Arial" w:hAnsi="Arial" w:cs="Arial"/>
          <w:b/>
        </w:rPr>
        <w:t xml:space="preserve">Abstract: </w:t>
      </w:r>
    </w:p>
    <w:p w14:paraId="11266104" w14:textId="77777777" w:rsidR="009C3101" w:rsidRDefault="009C3101" w:rsidP="009C3101">
      <w:r>
        <w:t>Updated set of proposals and observations from RAN4#115.</w:t>
      </w:r>
    </w:p>
    <w:p w14:paraId="438426A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1927BE" w14:textId="6B6F7D37" w:rsidR="009C3101" w:rsidRDefault="009C3101" w:rsidP="009C3101">
      <w:pPr>
        <w:rPr>
          <w:rFonts w:ascii="Arial" w:hAnsi="Arial" w:cs="Arial"/>
          <w:b/>
          <w:sz w:val="24"/>
        </w:rPr>
      </w:pPr>
      <w:r>
        <w:rPr>
          <w:rFonts w:ascii="Arial" w:hAnsi="Arial" w:cs="Arial"/>
          <w:b/>
          <w:color w:val="0000FF"/>
          <w:sz w:val="24"/>
        </w:rPr>
        <w:t>R4-2511236</w:t>
      </w:r>
      <w:r>
        <w:rPr>
          <w:rFonts w:ascii="Arial" w:hAnsi="Arial" w:cs="Arial"/>
          <w:b/>
          <w:color w:val="0000FF"/>
          <w:sz w:val="24"/>
        </w:rPr>
        <w:tab/>
      </w:r>
      <w:r>
        <w:rPr>
          <w:rFonts w:ascii="Arial" w:hAnsi="Arial" w:cs="Arial"/>
          <w:b/>
          <w:sz w:val="24"/>
        </w:rPr>
        <w:t>Draft CR on TS 36.108 Clauses 3, 4.5, 4.6 and 5 - IoT_NTN_TDD</w:t>
      </w:r>
    </w:p>
    <w:p w14:paraId="502F62C4"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v19.0.0</w:t>
      </w:r>
      <w:r>
        <w:rPr>
          <w:i/>
        </w:rPr>
        <w:tab/>
        <w:t xml:space="preserve">  CR-  rev  Cat: B (Rel-19)</w:t>
      </w:r>
      <w:r>
        <w:rPr>
          <w:i/>
        </w:rPr>
        <w:br/>
      </w:r>
      <w:r>
        <w:rPr>
          <w:i/>
        </w:rPr>
        <w:br/>
      </w:r>
      <w:r>
        <w:rPr>
          <w:i/>
        </w:rPr>
        <w:tab/>
      </w:r>
      <w:r>
        <w:rPr>
          <w:i/>
        </w:rPr>
        <w:tab/>
      </w:r>
      <w:r>
        <w:rPr>
          <w:i/>
        </w:rPr>
        <w:tab/>
      </w:r>
      <w:r>
        <w:rPr>
          <w:i/>
        </w:rPr>
        <w:tab/>
      </w:r>
      <w:r>
        <w:rPr>
          <w:i/>
        </w:rPr>
        <w:tab/>
        <w:t>Source: THALES, Iridium Satellite LLC</w:t>
      </w:r>
    </w:p>
    <w:p w14:paraId="4B4C8B79" w14:textId="77777777" w:rsidR="009C3101" w:rsidRDefault="009C3101" w:rsidP="009C3101">
      <w:pPr>
        <w:rPr>
          <w:rFonts w:ascii="Arial" w:hAnsi="Arial" w:cs="Arial"/>
          <w:b/>
        </w:rPr>
      </w:pPr>
      <w:r>
        <w:rPr>
          <w:rFonts w:ascii="Arial" w:hAnsi="Arial" w:cs="Arial"/>
          <w:b/>
        </w:rPr>
        <w:t xml:space="preserve">Abstract: </w:t>
      </w:r>
    </w:p>
    <w:p w14:paraId="0D42BE27" w14:textId="77777777" w:rsidR="009C3101" w:rsidRDefault="009C3101" w:rsidP="009C3101">
      <w:r>
        <w:t>Clauses 3 (Definitions), 4.5 (Regional Requirements), 4.6 (Applicability of minimum requirements) and 5 (Operating bands and channel arrangement) for TS 36.108. There is no change, only the spec version number has been updated from 18.8.0 to 19.0.0. The s</w:t>
      </w:r>
    </w:p>
    <w:p w14:paraId="61C8D5F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E349A7" w14:textId="72254287" w:rsidR="009C3101" w:rsidRDefault="009C3101" w:rsidP="009C3101">
      <w:pPr>
        <w:rPr>
          <w:rFonts w:ascii="Arial" w:hAnsi="Arial" w:cs="Arial"/>
          <w:b/>
          <w:sz w:val="24"/>
        </w:rPr>
      </w:pPr>
      <w:r>
        <w:rPr>
          <w:rFonts w:ascii="Arial" w:hAnsi="Arial" w:cs="Arial"/>
          <w:b/>
          <w:color w:val="0000FF"/>
          <w:sz w:val="24"/>
        </w:rPr>
        <w:t>R4-2511247</w:t>
      </w:r>
      <w:r>
        <w:rPr>
          <w:rFonts w:ascii="Arial" w:hAnsi="Arial" w:cs="Arial"/>
          <w:b/>
          <w:color w:val="0000FF"/>
          <w:sz w:val="24"/>
        </w:rPr>
        <w:tab/>
      </w:r>
      <w:r>
        <w:rPr>
          <w:rFonts w:ascii="Arial" w:hAnsi="Arial" w:cs="Arial"/>
          <w:b/>
          <w:sz w:val="24"/>
        </w:rPr>
        <w:t>Draft CR on TS 36.108 Clauses 6 and 7 - IoT_NTN_TDD</w:t>
      </w:r>
    </w:p>
    <w:p w14:paraId="2A06CE92"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v19.0.0</w:t>
      </w:r>
      <w:r>
        <w:rPr>
          <w:i/>
        </w:rPr>
        <w:tab/>
        <w:t xml:space="preserve">  CR-  rev  Cat: B (Rel-19)</w:t>
      </w:r>
      <w:r>
        <w:rPr>
          <w:i/>
        </w:rPr>
        <w:br/>
      </w:r>
      <w:r>
        <w:rPr>
          <w:i/>
        </w:rPr>
        <w:br/>
      </w:r>
      <w:r>
        <w:rPr>
          <w:i/>
        </w:rPr>
        <w:tab/>
      </w:r>
      <w:r>
        <w:rPr>
          <w:i/>
        </w:rPr>
        <w:tab/>
      </w:r>
      <w:r>
        <w:rPr>
          <w:i/>
        </w:rPr>
        <w:tab/>
      </w:r>
      <w:r>
        <w:rPr>
          <w:i/>
        </w:rPr>
        <w:tab/>
      </w:r>
      <w:r>
        <w:rPr>
          <w:i/>
        </w:rPr>
        <w:tab/>
        <w:t>Source: THALES, Iridium Satellite LLC</w:t>
      </w:r>
    </w:p>
    <w:p w14:paraId="551B01D1" w14:textId="77777777" w:rsidR="009C3101" w:rsidRDefault="009C3101" w:rsidP="009C3101">
      <w:pPr>
        <w:rPr>
          <w:rFonts w:ascii="Arial" w:hAnsi="Arial" w:cs="Arial"/>
          <w:b/>
        </w:rPr>
      </w:pPr>
      <w:r>
        <w:rPr>
          <w:rFonts w:ascii="Arial" w:hAnsi="Arial" w:cs="Arial"/>
          <w:b/>
        </w:rPr>
        <w:t xml:space="preserve">Abstract: </w:t>
      </w:r>
    </w:p>
    <w:p w14:paraId="095D7AD2" w14:textId="77777777" w:rsidR="009C3101" w:rsidRDefault="009C3101" w:rsidP="009C3101">
      <w:r>
        <w:t>Introduction of Clauses 6 and 7 for IoT_NTN_TDD WID. Annexes A.14 and A.15 have been also updated accordingly for FRC definition.</w:t>
      </w:r>
    </w:p>
    <w:p w14:paraId="3DD5611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78488C" w14:textId="3139BE5C" w:rsidR="009C3101" w:rsidRDefault="009C3101" w:rsidP="009C3101">
      <w:pPr>
        <w:rPr>
          <w:rFonts w:ascii="Arial" w:hAnsi="Arial" w:cs="Arial"/>
          <w:b/>
          <w:sz w:val="24"/>
        </w:rPr>
      </w:pPr>
      <w:r>
        <w:rPr>
          <w:rFonts w:ascii="Arial" w:hAnsi="Arial" w:cs="Arial"/>
          <w:b/>
          <w:color w:val="0000FF"/>
          <w:sz w:val="24"/>
        </w:rPr>
        <w:t>R4-2511267</w:t>
      </w:r>
      <w:r>
        <w:rPr>
          <w:rFonts w:ascii="Arial" w:hAnsi="Arial" w:cs="Arial"/>
          <w:b/>
          <w:color w:val="0000FF"/>
          <w:sz w:val="24"/>
        </w:rPr>
        <w:tab/>
      </w:r>
      <w:r>
        <w:rPr>
          <w:rFonts w:ascii="Arial" w:hAnsi="Arial" w:cs="Arial"/>
          <w:b/>
          <w:sz w:val="24"/>
        </w:rPr>
        <w:t>Draft CR on TS 36.108 Clauses 9 and 10 - IoT_NTN_TDD</w:t>
      </w:r>
    </w:p>
    <w:p w14:paraId="3A67B0F0"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v19.0.0</w:t>
      </w:r>
      <w:r>
        <w:rPr>
          <w:i/>
        </w:rPr>
        <w:tab/>
        <w:t xml:space="preserve">  CR-  rev  Cat: B (Rel-19)</w:t>
      </w:r>
      <w:r>
        <w:rPr>
          <w:i/>
        </w:rPr>
        <w:br/>
      </w:r>
      <w:r>
        <w:rPr>
          <w:i/>
        </w:rPr>
        <w:br/>
      </w:r>
      <w:r>
        <w:rPr>
          <w:i/>
        </w:rPr>
        <w:tab/>
      </w:r>
      <w:r>
        <w:rPr>
          <w:i/>
        </w:rPr>
        <w:tab/>
      </w:r>
      <w:r>
        <w:rPr>
          <w:i/>
        </w:rPr>
        <w:tab/>
      </w:r>
      <w:r>
        <w:rPr>
          <w:i/>
        </w:rPr>
        <w:tab/>
      </w:r>
      <w:r>
        <w:rPr>
          <w:i/>
        </w:rPr>
        <w:tab/>
        <w:t>Source: THALES, Iridium Satellite LLC</w:t>
      </w:r>
    </w:p>
    <w:p w14:paraId="7498EAA9" w14:textId="77777777" w:rsidR="009C3101" w:rsidRDefault="009C3101" w:rsidP="009C3101">
      <w:pPr>
        <w:rPr>
          <w:rFonts w:ascii="Arial" w:hAnsi="Arial" w:cs="Arial"/>
          <w:b/>
        </w:rPr>
      </w:pPr>
      <w:r>
        <w:rPr>
          <w:rFonts w:ascii="Arial" w:hAnsi="Arial" w:cs="Arial"/>
          <w:b/>
        </w:rPr>
        <w:t xml:space="preserve">Abstract: </w:t>
      </w:r>
    </w:p>
    <w:p w14:paraId="2AD292C4" w14:textId="77777777" w:rsidR="009C3101" w:rsidRDefault="009C3101" w:rsidP="009C3101">
      <w:r>
        <w:t>Introduction of Clauses 9 and 10 for IoT_NTN_TDD WID. Annexes A.14 and A.15 have been also updated accordingly for FRC definition as part of conducted requirements draft CR R4-2511247.</w:t>
      </w:r>
    </w:p>
    <w:p w14:paraId="46CBA4B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5BECFF" w14:textId="77777777" w:rsidR="009C3101" w:rsidRDefault="009C3101" w:rsidP="009C3101">
      <w:pPr>
        <w:pStyle w:val="Heading4"/>
      </w:pPr>
      <w:bookmarkStart w:id="416" w:name="_Toc206605682"/>
      <w:r>
        <w:t>7.29.5</w:t>
      </w:r>
      <w:r>
        <w:tab/>
        <w:t>UE RF requirements</w:t>
      </w:r>
      <w:bookmarkEnd w:id="416"/>
    </w:p>
    <w:p w14:paraId="71A3803C" w14:textId="1AB884ED" w:rsidR="009C3101" w:rsidRDefault="009C3101" w:rsidP="009C3101">
      <w:pPr>
        <w:rPr>
          <w:rFonts w:ascii="Arial" w:hAnsi="Arial" w:cs="Arial"/>
          <w:b/>
          <w:sz w:val="24"/>
        </w:rPr>
      </w:pPr>
      <w:r>
        <w:rPr>
          <w:rFonts w:ascii="Arial" w:hAnsi="Arial" w:cs="Arial"/>
          <w:b/>
          <w:color w:val="0000FF"/>
          <w:sz w:val="24"/>
        </w:rPr>
        <w:t>R4-2509535</w:t>
      </w:r>
      <w:r>
        <w:rPr>
          <w:rFonts w:ascii="Arial" w:hAnsi="Arial" w:cs="Arial"/>
          <w:b/>
          <w:color w:val="0000FF"/>
          <w:sz w:val="24"/>
        </w:rPr>
        <w:tab/>
      </w:r>
      <w:r>
        <w:rPr>
          <w:rFonts w:ascii="Arial" w:hAnsi="Arial" w:cs="Arial"/>
          <w:b/>
          <w:sz w:val="24"/>
        </w:rPr>
        <w:t>On A-MPR values for the IOT TDD band</w:t>
      </w:r>
    </w:p>
    <w:p w14:paraId="55269DC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FE3DC8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2700EC" w14:textId="3A367463" w:rsidR="009C3101" w:rsidRDefault="009C3101" w:rsidP="009C3101">
      <w:pPr>
        <w:rPr>
          <w:rFonts w:ascii="Arial" w:hAnsi="Arial" w:cs="Arial"/>
          <w:b/>
          <w:sz w:val="24"/>
        </w:rPr>
      </w:pPr>
      <w:r>
        <w:rPr>
          <w:rFonts w:ascii="Arial" w:hAnsi="Arial" w:cs="Arial"/>
          <w:b/>
          <w:color w:val="0000FF"/>
          <w:sz w:val="24"/>
        </w:rPr>
        <w:t>R4-2510208</w:t>
      </w:r>
      <w:r>
        <w:rPr>
          <w:rFonts w:ascii="Arial" w:hAnsi="Arial" w:cs="Arial"/>
          <w:b/>
          <w:color w:val="0000FF"/>
          <w:sz w:val="24"/>
        </w:rPr>
        <w:tab/>
      </w:r>
      <w:r>
        <w:rPr>
          <w:rFonts w:ascii="Arial" w:hAnsi="Arial" w:cs="Arial"/>
          <w:b/>
          <w:sz w:val="24"/>
        </w:rPr>
        <w:t>Discussion on UE RF requirements for NTN NB-IoT TDD mode</w:t>
      </w:r>
    </w:p>
    <w:p w14:paraId="03DC69A6"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Nordic Semiconductor ASA</w:t>
      </w:r>
    </w:p>
    <w:p w14:paraId="1998484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346505" w14:textId="7DFC067D" w:rsidR="009C3101" w:rsidRDefault="009C3101" w:rsidP="009C3101">
      <w:pPr>
        <w:rPr>
          <w:rFonts w:ascii="Arial" w:hAnsi="Arial" w:cs="Arial"/>
          <w:b/>
          <w:sz w:val="24"/>
        </w:rPr>
      </w:pPr>
      <w:r>
        <w:rPr>
          <w:rFonts w:ascii="Arial" w:hAnsi="Arial" w:cs="Arial"/>
          <w:b/>
          <w:color w:val="0000FF"/>
          <w:sz w:val="24"/>
        </w:rPr>
        <w:t>R4-2510365</w:t>
      </w:r>
      <w:r>
        <w:rPr>
          <w:rFonts w:ascii="Arial" w:hAnsi="Arial" w:cs="Arial"/>
          <w:b/>
          <w:color w:val="0000FF"/>
          <w:sz w:val="24"/>
        </w:rPr>
        <w:tab/>
      </w:r>
      <w:r>
        <w:rPr>
          <w:rFonts w:ascii="Arial" w:hAnsi="Arial" w:cs="Arial"/>
          <w:b/>
          <w:sz w:val="24"/>
        </w:rPr>
        <w:t>draftCR to TS36.102 Add blocking requirement for IoT-NTN TDD band</w:t>
      </w:r>
    </w:p>
    <w:p w14:paraId="62FD2124"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v19.0.0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7DF1EF6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A79EAC" w14:textId="22CA5BC6" w:rsidR="009C3101" w:rsidRDefault="009C3101" w:rsidP="009C3101">
      <w:pPr>
        <w:rPr>
          <w:rFonts w:ascii="Arial" w:hAnsi="Arial" w:cs="Arial"/>
          <w:b/>
          <w:sz w:val="24"/>
        </w:rPr>
      </w:pPr>
      <w:r>
        <w:rPr>
          <w:rFonts w:ascii="Arial" w:hAnsi="Arial" w:cs="Arial"/>
          <w:b/>
          <w:color w:val="0000FF"/>
          <w:sz w:val="24"/>
        </w:rPr>
        <w:t>R4-2510509</w:t>
      </w:r>
      <w:r>
        <w:rPr>
          <w:rFonts w:ascii="Arial" w:hAnsi="Arial" w:cs="Arial"/>
          <w:b/>
          <w:color w:val="0000FF"/>
          <w:sz w:val="24"/>
        </w:rPr>
        <w:tab/>
      </w:r>
      <w:r>
        <w:rPr>
          <w:rFonts w:ascii="Arial" w:hAnsi="Arial" w:cs="Arial"/>
          <w:b/>
          <w:sz w:val="24"/>
        </w:rPr>
        <w:t>NTN nominated bandwidth</w:t>
      </w:r>
    </w:p>
    <w:p w14:paraId="41876EFD"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3F8B061" w14:textId="77777777" w:rsidR="009C3101" w:rsidRDefault="009C3101" w:rsidP="009C3101">
      <w:pPr>
        <w:rPr>
          <w:rFonts w:ascii="Arial" w:hAnsi="Arial" w:cs="Arial"/>
          <w:b/>
        </w:rPr>
      </w:pPr>
      <w:r>
        <w:rPr>
          <w:rFonts w:ascii="Arial" w:hAnsi="Arial" w:cs="Arial"/>
          <w:b/>
        </w:rPr>
        <w:t xml:space="preserve">Abstract: </w:t>
      </w:r>
    </w:p>
    <w:p w14:paraId="064CC3FC" w14:textId="77777777" w:rsidR="009C3101" w:rsidRDefault="009C3101" w:rsidP="009C3101">
      <w:r>
        <w:t>This contribution discusses the new nominated bandwidth concept used in some ETSI hENs</w:t>
      </w:r>
    </w:p>
    <w:p w14:paraId="66B2B91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FE62AE" w14:textId="1D889331" w:rsidR="009C3101" w:rsidRDefault="009C3101" w:rsidP="009C3101">
      <w:pPr>
        <w:rPr>
          <w:rFonts w:ascii="Arial" w:hAnsi="Arial" w:cs="Arial"/>
          <w:b/>
          <w:sz w:val="24"/>
        </w:rPr>
      </w:pPr>
      <w:r>
        <w:rPr>
          <w:rFonts w:ascii="Arial" w:hAnsi="Arial" w:cs="Arial"/>
          <w:b/>
          <w:color w:val="0000FF"/>
          <w:sz w:val="24"/>
        </w:rPr>
        <w:t>R4-2510705</w:t>
      </w:r>
      <w:r>
        <w:rPr>
          <w:rFonts w:ascii="Arial" w:hAnsi="Arial" w:cs="Arial"/>
          <w:b/>
          <w:color w:val="0000FF"/>
          <w:sz w:val="24"/>
        </w:rPr>
        <w:tab/>
      </w:r>
      <w:r>
        <w:rPr>
          <w:rFonts w:ascii="Arial" w:hAnsi="Arial" w:cs="Arial"/>
          <w:b/>
          <w:sz w:val="24"/>
        </w:rPr>
        <w:t>(IoT_NTN_TDD-Core) CR on frequency error requirement for IoT_NTN_TDD</w:t>
      </w:r>
    </w:p>
    <w:p w14:paraId="399EA68C"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v19.0.0</w:t>
      </w:r>
      <w:r>
        <w:rPr>
          <w:i/>
        </w:rPr>
        <w:tab/>
        <w:t xml:space="preserve">  CR-  rev  Cat: F (Rel-19)</w:t>
      </w:r>
      <w:r>
        <w:rPr>
          <w:i/>
        </w:rPr>
        <w:br/>
      </w:r>
      <w:r>
        <w:rPr>
          <w:i/>
        </w:rPr>
        <w:br/>
      </w:r>
      <w:r>
        <w:rPr>
          <w:i/>
        </w:rPr>
        <w:tab/>
      </w:r>
      <w:r>
        <w:rPr>
          <w:i/>
        </w:rPr>
        <w:tab/>
      </w:r>
      <w:r>
        <w:rPr>
          <w:i/>
        </w:rPr>
        <w:tab/>
      </w:r>
      <w:r>
        <w:rPr>
          <w:i/>
        </w:rPr>
        <w:tab/>
      </w:r>
      <w:r>
        <w:rPr>
          <w:i/>
        </w:rPr>
        <w:tab/>
        <w:t>Source: LG Electronics France</w:t>
      </w:r>
    </w:p>
    <w:p w14:paraId="0593DBF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9895E6" w14:textId="2C44BF4F" w:rsidR="009C3101" w:rsidRDefault="009C3101" w:rsidP="009C3101">
      <w:pPr>
        <w:rPr>
          <w:rFonts w:ascii="Arial" w:hAnsi="Arial" w:cs="Arial"/>
          <w:b/>
          <w:sz w:val="24"/>
        </w:rPr>
      </w:pPr>
      <w:r>
        <w:rPr>
          <w:rFonts w:ascii="Arial" w:hAnsi="Arial" w:cs="Arial"/>
          <w:b/>
          <w:color w:val="0000FF"/>
          <w:sz w:val="24"/>
        </w:rPr>
        <w:t>R4-2510969</w:t>
      </w:r>
      <w:r>
        <w:rPr>
          <w:rFonts w:ascii="Arial" w:hAnsi="Arial" w:cs="Arial"/>
          <w:b/>
          <w:color w:val="0000FF"/>
          <w:sz w:val="24"/>
        </w:rPr>
        <w:tab/>
      </w:r>
      <w:r>
        <w:rPr>
          <w:rFonts w:ascii="Arial" w:hAnsi="Arial" w:cs="Arial"/>
          <w:b/>
          <w:sz w:val="24"/>
        </w:rPr>
        <w:t>Benefits of Nominated BW for 249</w:t>
      </w:r>
    </w:p>
    <w:p w14:paraId="28257DD9"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08E743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457433" w14:textId="057E0617" w:rsidR="009C3101" w:rsidRDefault="009C3101" w:rsidP="009C3101">
      <w:pPr>
        <w:rPr>
          <w:rFonts w:ascii="Arial" w:hAnsi="Arial" w:cs="Arial"/>
          <w:b/>
          <w:sz w:val="24"/>
        </w:rPr>
      </w:pPr>
      <w:r>
        <w:rPr>
          <w:rFonts w:ascii="Arial" w:hAnsi="Arial" w:cs="Arial"/>
          <w:b/>
          <w:color w:val="0000FF"/>
          <w:sz w:val="24"/>
        </w:rPr>
        <w:t>R4-2510970</w:t>
      </w:r>
      <w:r>
        <w:rPr>
          <w:rFonts w:ascii="Arial" w:hAnsi="Arial" w:cs="Arial"/>
          <w:b/>
          <w:color w:val="0000FF"/>
          <w:sz w:val="24"/>
        </w:rPr>
        <w:tab/>
      </w:r>
      <w:r>
        <w:rPr>
          <w:rFonts w:ascii="Arial" w:hAnsi="Arial" w:cs="Arial"/>
          <w:b/>
          <w:sz w:val="24"/>
        </w:rPr>
        <w:t>Draft CR 36.102 on Flexible guard band for 249</w:t>
      </w:r>
    </w:p>
    <w:p w14:paraId="6F838184"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v19.0.0</w:t>
      </w:r>
      <w:r>
        <w:rPr>
          <w:i/>
        </w:rPr>
        <w:tab/>
        <w:t xml:space="preserve">  CR-  rev  Cat: B (Rel-19)</w:t>
      </w:r>
      <w:r>
        <w:rPr>
          <w:i/>
        </w:rPr>
        <w:br/>
      </w:r>
      <w:r>
        <w:rPr>
          <w:i/>
        </w:rPr>
        <w:br/>
      </w:r>
      <w:r>
        <w:rPr>
          <w:i/>
        </w:rPr>
        <w:tab/>
      </w:r>
      <w:r>
        <w:rPr>
          <w:i/>
        </w:rPr>
        <w:tab/>
      </w:r>
      <w:r>
        <w:rPr>
          <w:i/>
        </w:rPr>
        <w:tab/>
      </w:r>
      <w:r>
        <w:rPr>
          <w:i/>
        </w:rPr>
        <w:tab/>
      </w:r>
      <w:r>
        <w:rPr>
          <w:i/>
        </w:rPr>
        <w:tab/>
        <w:t>Source: Qualcomm Incorporated, Sony</w:t>
      </w:r>
    </w:p>
    <w:p w14:paraId="5CB08E8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0319E9" w14:textId="4806456A" w:rsidR="009C3101" w:rsidRDefault="009C3101" w:rsidP="009C3101">
      <w:pPr>
        <w:rPr>
          <w:rFonts w:ascii="Arial" w:hAnsi="Arial" w:cs="Arial"/>
          <w:b/>
          <w:sz w:val="24"/>
        </w:rPr>
      </w:pPr>
      <w:r>
        <w:rPr>
          <w:rFonts w:ascii="Arial" w:hAnsi="Arial" w:cs="Arial"/>
          <w:b/>
          <w:color w:val="0000FF"/>
          <w:sz w:val="24"/>
        </w:rPr>
        <w:t>R4-2510971</w:t>
      </w:r>
      <w:r>
        <w:rPr>
          <w:rFonts w:ascii="Arial" w:hAnsi="Arial" w:cs="Arial"/>
          <w:b/>
          <w:color w:val="0000FF"/>
          <w:sz w:val="24"/>
        </w:rPr>
        <w:tab/>
      </w:r>
      <w:r>
        <w:rPr>
          <w:rFonts w:ascii="Arial" w:hAnsi="Arial" w:cs="Arial"/>
          <w:b/>
          <w:sz w:val="24"/>
        </w:rPr>
        <w:t>Draft CR 36.102 on Guard band for 249</w:t>
      </w:r>
    </w:p>
    <w:p w14:paraId="16BF7E13"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v19.0.0</w:t>
      </w:r>
      <w:r>
        <w:rPr>
          <w:i/>
        </w:rPr>
        <w:tab/>
        <w:t xml:space="preserve">  CR-  rev  Cat: B (Rel-19)</w:t>
      </w:r>
      <w:r>
        <w:rPr>
          <w:i/>
        </w:rPr>
        <w:br/>
      </w:r>
      <w:r>
        <w:rPr>
          <w:i/>
        </w:rPr>
        <w:br/>
      </w:r>
      <w:r>
        <w:rPr>
          <w:i/>
        </w:rPr>
        <w:tab/>
      </w:r>
      <w:r>
        <w:rPr>
          <w:i/>
        </w:rPr>
        <w:tab/>
      </w:r>
      <w:r>
        <w:rPr>
          <w:i/>
        </w:rPr>
        <w:tab/>
      </w:r>
      <w:r>
        <w:rPr>
          <w:i/>
        </w:rPr>
        <w:tab/>
      </w:r>
      <w:r>
        <w:rPr>
          <w:i/>
        </w:rPr>
        <w:tab/>
        <w:t>Source: Qualcomm Incorporated</w:t>
      </w:r>
    </w:p>
    <w:p w14:paraId="1CA7E17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C8048D" w14:textId="56015ED8" w:rsidR="009C3101" w:rsidRDefault="009C3101" w:rsidP="009C3101">
      <w:pPr>
        <w:rPr>
          <w:rFonts w:ascii="Arial" w:hAnsi="Arial" w:cs="Arial"/>
          <w:b/>
          <w:sz w:val="24"/>
        </w:rPr>
      </w:pPr>
      <w:r>
        <w:rPr>
          <w:rFonts w:ascii="Arial" w:hAnsi="Arial" w:cs="Arial"/>
          <w:b/>
          <w:color w:val="0000FF"/>
          <w:sz w:val="24"/>
        </w:rPr>
        <w:t>R4-2511076</w:t>
      </w:r>
      <w:r>
        <w:rPr>
          <w:rFonts w:ascii="Arial" w:hAnsi="Arial" w:cs="Arial"/>
          <w:b/>
          <w:color w:val="0000FF"/>
          <w:sz w:val="24"/>
        </w:rPr>
        <w:tab/>
      </w:r>
      <w:r>
        <w:rPr>
          <w:rFonts w:ascii="Arial" w:hAnsi="Arial" w:cs="Arial"/>
          <w:b/>
          <w:sz w:val="24"/>
        </w:rPr>
        <w:t>Draft CR to TS36.102 on  A-MPR for IoT-NTN TDD band</w:t>
      </w:r>
    </w:p>
    <w:p w14:paraId="2047E600"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v19.0.0</w:t>
      </w:r>
      <w:r>
        <w:rPr>
          <w:i/>
        </w:rPr>
        <w:tab/>
        <w:t xml:space="preserve">  CR-  rev  Cat: A (Rel-19)</w:t>
      </w:r>
      <w:r>
        <w:rPr>
          <w:i/>
        </w:rPr>
        <w:br/>
      </w:r>
      <w:r>
        <w:rPr>
          <w:i/>
        </w:rPr>
        <w:br/>
      </w:r>
      <w:r>
        <w:rPr>
          <w:i/>
        </w:rPr>
        <w:tab/>
      </w:r>
      <w:r>
        <w:rPr>
          <w:i/>
        </w:rPr>
        <w:tab/>
      </w:r>
      <w:r>
        <w:rPr>
          <w:i/>
        </w:rPr>
        <w:tab/>
      </w:r>
      <w:r>
        <w:rPr>
          <w:i/>
        </w:rPr>
        <w:tab/>
      </w:r>
      <w:r>
        <w:rPr>
          <w:i/>
        </w:rPr>
        <w:tab/>
        <w:t>Source: Nordic Semiconductor ASA</w:t>
      </w:r>
    </w:p>
    <w:p w14:paraId="5EB87DB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E13C44" w14:textId="2E6E836C" w:rsidR="009C3101" w:rsidRDefault="009C3101" w:rsidP="009C3101">
      <w:pPr>
        <w:rPr>
          <w:rFonts w:ascii="Arial" w:hAnsi="Arial" w:cs="Arial"/>
          <w:b/>
          <w:sz w:val="24"/>
        </w:rPr>
      </w:pPr>
      <w:r>
        <w:rPr>
          <w:rFonts w:ascii="Arial" w:hAnsi="Arial" w:cs="Arial"/>
          <w:b/>
          <w:color w:val="0000FF"/>
          <w:sz w:val="24"/>
        </w:rPr>
        <w:t>R4-2511124</w:t>
      </w:r>
      <w:r>
        <w:rPr>
          <w:rFonts w:ascii="Arial" w:hAnsi="Arial" w:cs="Arial"/>
          <w:b/>
          <w:color w:val="0000FF"/>
          <w:sz w:val="24"/>
        </w:rPr>
        <w:tab/>
      </w:r>
      <w:r>
        <w:rPr>
          <w:rFonts w:ascii="Arial" w:hAnsi="Arial" w:cs="Arial"/>
          <w:b/>
          <w:sz w:val="24"/>
        </w:rPr>
        <w:t>(IoT_NTN_TDD) Big CR to 36.102 Rel19 UE RF</w:t>
      </w:r>
    </w:p>
    <w:p w14:paraId="733C950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v19.0.0</w:t>
      </w:r>
      <w:r>
        <w:rPr>
          <w:i/>
        </w:rPr>
        <w:tab/>
        <w:t xml:space="preserve">  CR-0092  rev  Cat: B (Rel-19)</w:t>
      </w:r>
      <w:r>
        <w:rPr>
          <w:i/>
        </w:rPr>
        <w:br/>
      </w:r>
      <w:r>
        <w:rPr>
          <w:i/>
        </w:rPr>
        <w:br/>
      </w:r>
      <w:r>
        <w:rPr>
          <w:i/>
        </w:rPr>
        <w:tab/>
      </w:r>
      <w:r>
        <w:rPr>
          <w:i/>
        </w:rPr>
        <w:tab/>
      </w:r>
      <w:r>
        <w:rPr>
          <w:i/>
        </w:rPr>
        <w:tab/>
      </w:r>
      <w:r>
        <w:rPr>
          <w:i/>
        </w:rPr>
        <w:tab/>
      </w:r>
      <w:r>
        <w:rPr>
          <w:i/>
        </w:rPr>
        <w:tab/>
        <w:t>Source: Iridium Satellite LLC, THALES</w:t>
      </w:r>
    </w:p>
    <w:p w14:paraId="76361F8D" w14:textId="77777777" w:rsidR="009C3101" w:rsidRDefault="009C3101" w:rsidP="009C3101">
      <w:pPr>
        <w:rPr>
          <w:rFonts w:ascii="Arial" w:hAnsi="Arial" w:cs="Arial"/>
          <w:b/>
        </w:rPr>
      </w:pPr>
      <w:r>
        <w:rPr>
          <w:rFonts w:ascii="Arial" w:hAnsi="Arial" w:cs="Arial"/>
          <w:b/>
        </w:rPr>
        <w:t xml:space="preserve">Abstract: </w:t>
      </w:r>
    </w:p>
    <w:p w14:paraId="6DECF9CA" w14:textId="77777777" w:rsidR="009C3101" w:rsidRDefault="009C3101" w:rsidP="009C3101">
      <w:r>
        <w:t>Big CR (19) for IoT NTN TDD UE RF 36.102</w:t>
      </w:r>
    </w:p>
    <w:p w14:paraId="40F10BC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3D43CC" w14:textId="133F7DB2" w:rsidR="009C3101" w:rsidRDefault="009C3101" w:rsidP="009C3101">
      <w:pPr>
        <w:rPr>
          <w:rFonts w:ascii="Arial" w:hAnsi="Arial" w:cs="Arial"/>
          <w:b/>
          <w:sz w:val="24"/>
        </w:rPr>
      </w:pPr>
      <w:r>
        <w:rPr>
          <w:rFonts w:ascii="Arial" w:hAnsi="Arial" w:cs="Arial"/>
          <w:b/>
          <w:color w:val="0000FF"/>
          <w:sz w:val="24"/>
        </w:rPr>
        <w:t>R4-2511164</w:t>
      </w:r>
      <w:r>
        <w:rPr>
          <w:rFonts w:ascii="Arial" w:hAnsi="Arial" w:cs="Arial"/>
          <w:b/>
          <w:color w:val="0000FF"/>
          <w:sz w:val="24"/>
        </w:rPr>
        <w:tab/>
      </w:r>
      <w:r>
        <w:rPr>
          <w:rFonts w:ascii="Arial" w:hAnsi="Arial" w:cs="Arial"/>
          <w:b/>
          <w:sz w:val="24"/>
        </w:rPr>
        <w:t>Further Updates on UE RF requirements for NTN NB-IoT TDD</w:t>
      </w:r>
    </w:p>
    <w:p w14:paraId="00596A4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Iridium Satellite LLC</w:t>
      </w:r>
    </w:p>
    <w:p w14:paraId="59E0BAB7" w14:textId="77777777" w:rsidR="009C3101" w:rsidRDefault="009C3101" w:rsidP="009C3101">
      <w:pPr>
        <w:rPr>
          <w:rFonts w:ascii="Arial" w:hAnsi="Arial" w:cs="Arial"/>
          <w:b/>
        </w:rPr>
      </w:pPr>
      <w:r>
        <w:rPr>
          <w:rFonts w:ascii="Arial" w:hAnsi="Arial" w:cs="Arial"/>
          <w:b/>
        </w:rPr>
        <w:t xml:space="preserve">Abstract: </w:t>
      </w:r>
    </w:p>
    <w:p w14:paraId="36043C69" w14:textId="77777777" w:rsidR="009C3101" w:rsidRDefault="009C3101" w:rsidP="009C3101">
      <w:r>
        <w:t>Updated set of proposals and observations from previous RAN4#115 with simulation results included.</w:t>
      </w:r>
    </w:p>
    <w:p w14:paraId="1C7149E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74CAC1" w14:textId="07C6C265" w:rsidR="009C3101" w:rsidRDefault="009C3101" w:rsidP="009C3101">
      <w:pPr>
        <w:rPr>
          <w:rFonts w:ascii="Arial" w:hAnsi="Arial" w:cs="Arial"/>
          <w:b/>
          <w:sz w:val="24"/>
        </w:rPr>
      </w:pPr>
      <w:r>
        <w:rPr>
          <w:rFonts w:ascii="Arial" w:hAnsi="Arial" w:cs="Arial"/>
          <w:b/>
          <w:color w:val="0000FF"/>
          <w:sz w:val="24"/>
        </w:rPr>
        <w:t>R4-2511218</w:t>
      </w:r>
      <w:r>
        <w:rPr>
          <w:rFonts w:ascii="Arial" w:hAnsi="Arial" w:cs="Arial"/>
          <w:b/>
          <w:color w:val="0000FF"/>
          <w:sz w:val="24"/>
        </w:rPr>
        <w:tab/>
      </w:r>
      <w:r>
        <w:rPr>
          <w:rFonts w:ascii="Arial" w:hAnsi="Arial" w:cs="Arial"/>
          <w:b/>
          <w:sz w:val="24"/>
        </w:rPr>
        <w:t>Draft CR on TS 36.102 Clause 5 - IoT_NTN_TDD</w:t>
      </w:r>
    </w:p>
    <w:p w14:paraId="350766F1"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v19.0.0</w:t>
      </w:r>
      <w:r>
        <w:rPr>
          <w:i/>
        </w:rPr>
        <w:tab/>
        <w:t xml:space="preserve">  CR-  rev  Cat: B (Rel-19)</w:t>
      </w:r>
      <w:r>
        <w:rPr>
          <w:i/>
        </w:rPr>
        <w:br/>
      </w:r>
      <w:r>
        <w:rPr>
          <w:i/>
        </w:rPr>
        <w:br/>
      </w:r>
      <w:r>
        <w:rPr>
          <w:i/>
        </w:rPr>
        <w:tab/>
      </w:r>
      <w:r>
        <w:rPr>
          <w:i/>
        </w:rPr>
        <w:tab/>
      </w:r>
      <w:r>
        <w:rPr>
          <w:i/>
        </w:rPr>
        <w:tab/>
      </w:r>
      <w:r>
        <w:rPr>
          <w:i/>
        </w:rPr>
        <w:tab/>
      </w:r>
      <w:r>
        <w:rPr>
          <w:i/>
        </w:rPr>
        <w:tab/>
        <w:t>Source: THALES, Iridium Satellite LLC</w:t>
      </w:r>
    </w:p>
    <w:p w14:paraId="71035DA6" w14:textId="77777777" w:rsidR="009C3101" w:rsidRDefault="009C3101" w:rsidP="009C3101">
      <w:pPr>
        <w:rPr>
          <w:rFonts w:ascii="Arial" w:hAnsi="Arial" w:cs="Arial"/>
          <w:b/>
        </w:rPr>
      </w:pPr>
      <w:r>
        <w:rPr>
          <w:rFonts w:ascii="Arial" w:hAnsi="Arial" w:cs="Arial"/>
          <w:b/>
        </w:rPr>
        <w:t xml:space="preserve">Abstract: </w:t>
      </w:r>
    </w:p>
    <w:p w14:paraId="2E451672" w14:textId="77777777" w:rsidR="009C3101" w:rsidRDefault="009C3101" w:rsidP="009C3101">
      <w:r>
        <w:t>Clause 5 (Operating bands and channel arrangement) for TS 36.102. Draft CR already endorsed at RAN4#115, see R4-2507538. The draft CR is submitted again for endorsement due to version change from 18.8.0 to 19.0.0.</w:t>
      </w:r>
    </w:p>
    <w:p w14:paraId="56FDCD4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B22DFE" w14:textId="2313991F" w:rsidR="009C3101" w:rsidRDefault="009C3101" w:rsidP="009C3101">
      <w:pPr>
        <w:rPr>
          <w:rFonts w:ascii="Arial" w:hAnsi="Arial" w:cs="Arial"/>
          <w:b/>
          <w:sz w:val="24"/>
        </w:rPr>
      </w:pPr>
      <w:r>
        <w:rPr>
          <w:rFonts w:ascii="Arial" w:hAnsi="Arial" w:cs="Arial"/>
          <w:b/>
          <w:color w:val="0000FF"/>
          <w:sz w:val="24"/>
        </w:rPr>
        <w:t>R4-2511220</w:t>
      </w:r>
      <w:r>
        <w:rPr>
          <w:rFonts w:ascii="Arial" w:hAnsi="Arial" w:cs="Arial"/>
          <w:b/>
          <w:color w:val="0000FF"/>
          <w:sz w:val="24"/>
        </w:rPr>
        <w:tab/>
      </w:r>
      <w:r>
        <w:rPr>
          <w:rFonts w:ascii="Arial" w:hAnsi="Arial" w:cs="Arial"/>
          <w:b/>
          <w:sz w:val="24"/>
        </w:rPr>
        <w:t>Draft CR on TS 36.102 Clause 6.2B.1 - IoT_NTN_TDD</w:t>
      </w:r>
    </w:p>
    <w:p w14:paraId="256857A8"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v19.0.0</w:t>
      </w:r>
      <w:r>
        <w:rPr>
          <w:i/>
        </w:rPr>
        <w:tab/>
        <w:t xml:space="preserve">  CR-  rev  Cat: B (Rel-19)</w:t>
      </w:r>
      <w:r>
        <w:rPr>
          <w:i/>
        </w:rPr>
        <w:br/>
      </w:r>
      <w:r>
        <w:rPr>
          <w:i/>
        </w:rPr>
        <w:br/>
      </w:r>
      <w:r>
        <w:rPr>
          <w:i/>
        </w:rPr>
        <w:tab/>
      </w:r>
      <w:r>
        <w:rPr>
          <w:i/>
        </w:rPr>
        <w:tab/>
      </w:r>
      <w:r>
        <w:rPr>
          <w:i/>
        </w:rPr>
        <w:tab/>
      </w:r>
      <w:r>
        <w:rPr>
          <w:i/>
        </w:rPr>
        <w:tab/>
      </w:r>
      <w:r>
        <w:rPr>
          <w:i/>
        </w:rPr>
        <w:tab/>
        <w:t>Source: THALES, Iridium Satellite LLC</w:t>
      </w:r>
    </w:p>
    <w:p w14:paraId="6AF5F19B" w14:textId="77777777" w:rsidR="009C3101" w:rsidRDefault="009C3101" w:rsidP="009C3101">
      <w:pPr>
        <w:rPr>
          <w:rFonts w:ascii="Arial" w:hAnsi="Arial" w:cs="Arial"/>
          <w:b/>
        </w:rPr>
      </w:pPr>
      <w:r>
        <w:rPr>
          <w:rFonts w:ascii="Arial" w:hAnsi="Arial" w:cs="Arial"/>
          <w:b/>
        </w:rPr>
        <w:t xml:space="preserve">Abstract: </w:t>
      </w:r>
    </w:p>
    <w:p w14:paraId="3420A772" w14:textId="77777777" w:rsidR="009C3101" w:rsidRDefault="009C3101" w:rsidP="009C3101">
      <w:r>
        <w:t>Update clause 6.2B.1 UE maximum output power for category NB1 and NB2 for category NB1 and NB2.</w:t>
      </w:r>
    </w:p>
    <w:p w14:paraId="1B61807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56F7E7" w14:textId="5B3CCA51" w:rsidR="009C3101" w:rsidRDefault="009C3101" w:rsidP="009C3101">
      <w:pPr>
        <w:rPr>
          <w:rFonts w:ascii="Arial" w:hAnsi="Arial" w:cs="Arial"/>
          <w:b/>
          <w:sz w:val="24"/>
        </w:rPr>
      </w:pPr>
      <w:r>
        <w:rPr>
          <w:rFonts w:ascii="Arial" w:hAnsi="Arial" w:cs="Arial"/>
          <w:b/>
          <w:color w:val="0000FF"/>
          <w:sz w:val="24"/>
        </w:rPr>
        <w:t>R4-2511227</w:t>
      </w:r>
      <w:r>
        <w:rPr>
          <w:rFonts w:ascii="Arial" w:hAnsi="Arial" w:cs="Arial"/>
          <w:b/>
          <w:color w:val="0000FF"/>
          <w:sz w:val="24"/>
        </w:rPr>
        <w:tab/>
      </w:r>
      <w:r>
        <w:rPr>
          <w:rFonts w:ascii="Arial" w:hAnsi="Arial" w:cs="Arial"/>
          <w:b/>
          <w:sz w:val="24"/>
        </w:rPr>
        <w:t>Draft CR on TS 36.102 Clause 6.4B - IoT_NTN_TDD</w:t>
      </w:r>
    </w:p>
    <w:p w14:paraId="79D11C07"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v19.0.0</w:t>
      </w:r>
      <w:r>
        <w:rPr>
          <w:i/>
        </w:rPr>
        <w:tab/>
        <w:t xml:space="preserve">  CR-  rev  Cat: B (Rel-19)</w:t>
      </w:r>
      <w:r>
        <w:rPr>
          <w:i/>
        </w:rPr>
        <w:br/>
      </w:r>
      <w:r>
        <w:rPr>
          <w:i/>
        </w:rPr>
        <w:br/>
      </w:r>
      <w:r>
        <w:rPr>
          <w:i/>
        </w:rPr>
        <w:tab/>
      </w:r>
      <w:r>
        <w:rPr>
          <w:i/>
        </w:rPr>
        <w:tab/>
      </w:r>
      <w:r>
        <w:rPr>
          <w:i/>
        </w:rPr>
        <w:tab/>
      </w:r>
      <w:r>
        <w:rPr>
          <w:i/>
        </w:rPr>
        <w:tab/>
      </w:r>
      <w:r>
        <w:rPr>
          <w:i/>
        </w:rPr>
        <w:tab/>
        <w:t>Source: THALES, Iridium Satellite LLC</w:t>
      </w:r>
    </w:p>
    <w:p w14:paraId="6CC1ED58" w14:textId="77777777" w:rsidR="009C3101" w:rsidRDefault="009C3101" w:rsidP="009C3101">
      <w:pPr>
        <w:rPr>
          <w:rFonts w:ascii="Arial" w:hAnsi="Arial" w:cs="Arial"/>
          <w:b/>
        </w:rPr>
      </w:pPr>
      <w:r>
        <w:rPr>
          <w:rFonts w:ascii="Arial" w:hAnsi="Arial" w:cs="Arial"/>
          <w:b/>
        </w:rPr>
        <w:t xml:space="preserve">Abstract: </w:t>
      </w:r>
    </w:p>
    <w:p w14:paraId="35A04099" w14:textId="77777777" w:rsidR="009C3101" w:rsidRDefault="009C3101" w:rsidP="009C3101">
      <w:r>
        <w:t>Update 6.4B Transmit signal quality (and more precisely Clause 6.4B.1 Frequency error for UE category NB1 and NB2) for category NB1 and NB2.</w:t>
      </w:r>
    </w:p>
    <w:p w14:paraId="6A0477E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46AAC7" w14:textId="77777777" w:rsidR="009C3101" w:rsidRDefault="009C3101" w:rsidP="009C3101">
      <w:pPr>
        <w:pStyle w:val="Heading4"/>
      </w:pPr>
      <w:bookmarkStart w:id="417" w:name="_Toc206605683"/>
      <w:r>
        <w:t>7.29.6</w:t>
      </w:r>
      <w:r>
        <w:tab/>
        <w:t>RRM core requirements</w:t>
      </w:r>
      <w:bookmarkEnd w:id="417"/>
    </w:p>
    <w:p w14:paraId="674FAEED" w14:textId="7F87CF77" w:rsidR="009C3101" w:rsidRDefault="009C3101" w:rsidP="009C3101">
      <w:pPr>
        <w:rPr>
          <w:rFonts w:ascii="Arial" w:hAnsi="Arial" w:cs="Arial"/>
          <w:b/>
          <w:sz w:val="24"/>
        </w:rPr>
      </w:pPr>
      <w:r>
        <w:rPr>
          <w:rFonts w:ascii="Arial" w:hAnsi="Arial" w:cs="Arial"/>
          <w:b/>
          <w:color w:val="0000FF"/>
          <w:sz w:val="24"/>
        </w:rPr>
        <w:t>R4-2509226</w:t>
      </w:r>
      <w:r>
        <w:rPr>
          <w:rFonts w:ascii="Arial" w:hAnsi="Arial" w:cs="Arial"/>
          <w:b/>
          <w:color w:val="0000FF"/>
          <w:sz w:val="24"/>
        </w:rPr>
        <w:tab/>
      </w:r>
      <w:r>
        <w:rPr>
          <w:rFonts w:ascii="Arial" w:hAnsi="Arial" w:cs="Arial"/>
          <w:b/>
          <w:sz w:val="24"/>
        </w:rPr>
        <w:t>Discussion on RRM requirements for IoT-NTN TDD mode</w:t>
      </w:r>
    </w:p>
    <w:p w14:paraId="2471CD8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038B2A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C20C4B" w14:textId="0B58F21D" w:rsidR="009C3101" w:rsidRDefault="009C3101" w:rsidP="009C3101">
      <w:pPr>
        <w:rPr>
          <w:rFonts w:ascii="Arial" w:hAnsi="Arial" w:cs="Arial"/>
          <w:b/>
          <w:sz w:val="24"/>
        </w:rPr>
      </w:pPr>
      <w:r>
        <w:rPr>
          <w:rFonts w:ascii="Arial" w:hAnsi="Arial" w:cs="Arial"/>
          <w:b/>
          <w:color w:val="0000FF"/>
          <w:sz w:val="24"/>
        </w:rPr>
        <w:t>R4-2510209</w:t>
      </w:r>
      <w:r>
        <w:rPr>
          <w:rFonts w:ascii="Arial" w:hAnsi="Arial" w:cs="Arial"/>
          <w:b/>
          <w:color w:val="0000FF"/>
          <w:sz w:val="24"/>
        </w:rPr>
        <w:tab/>
      </w:r>
      <w:r>
        <w:rPr>
          <w:rFonts w:ascii="Arial" w:hAnsi="Arial" w:cs="Arial"/>
          <w:b/>
          <w:sz w:val="24"/>
        </w:rPr>
        <w:t>On reply to RAN1 LS on frequency and time pre-compensations</w:t>
      </w:r>
    </w:p>
    <w:p w14:paraId="467BE4E1"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Nordic Semiconductor ASA</w:t>
      </w:r>
    </w:p>
    <w:p w14:paraId="759A4F2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7DA234" w14:textId="448607B3" w:rsidR="009C3101" w:rsidRDefault="009C3101" w:rsidP="009C3101">
      <w:pPr>
        <w:rPr>
          <w:rFonts w:ascii="Arial" w:hAnsi="Arial" w:cs="Arial"/>
          <w:b/>
          <w:sz w:val="24"/>
        </w:rPr>
      </w:pPr>
      <w:r>
        <w:rPr>
          <w:rFonts w:ascii="Arial" w:hAnsi="Arial" w:cs="Arial"/>
          <w:b/>
          <w:color w:val="0000FF"/>
          <w:sz w:val="24"/>
        </w:rPr>
        <w:t>R4-2510604</w:t>
      </w:r>
      <w:r>
        <w:rPr>
          <w:rFonts w:ascii="Arial" w:hAnsi="Arial" w:cs="Arial"/>
          <w:b/>
          <w:color w:val="0000FF"/>
          <w:sz w:val="24"/>
        </w:rPr>
        <w:tab/>
      </w:r>
      <w:r>
        <w:rPr>
          <w:rFonts w:ascii="Arial" w:hAnsi="Arial" w:cs="Arial"/>
          <w:b/>
          <w:sz w:val="24"/>
        </w:rPr>
        <w:t>Discussion on RRM impact due to periodic pattern for IoT NTN</w:t>
      </w:r>
    </w:p>
    <w:p w14:paraId="08D6BAA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D34CA9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91BC50" w14:textId="7CB4AD21" w:rsidR="009C3101" w:rsidRDefault="009C3101" w:rsidP="009C3101">
      <w:pPr>
        <w:rPr>
          <w:rFonts w:ascii="Arial" w:hAnsi="Arial" w:cs="Arial"/>
          <w:b/>
          <w:sz w:val="24"/>
        </w:rPr>
      </w:pPr>
      <w:r>
        <w:rPr>
          <w:rFonts w:ascii="Arial" w:hAnsi="Arial" w:cs="Arial"/>
          <w:b/>
          <w:color w:val="0000FF"/>
          <w:sz w:val="24"/>
        </w:rPr>
        <w:t>R4-2511163</w:t>
      </w:r>
      <w:r>
        <w:rPr>
          <w:rFonts w:ascii="Arial" w:hAnsi="Arial" w:cs="Arial"/>
          <w:b/>
          <w:color w:val="0000FF"/>
          <w:sz w:val="24"/>
        </w:rPr>
        <w:tab/>
      </w:r>
      <w:r>
        <w:rPr>
          <w:rFonts w:ascii="Arial" w:hAnsi="Arial" w:cs="Arial"/>
          <w:b/>
          <w:sz w:val="24"/>
        </w:rPr>
        <w:t>Further Updates on RRM requirements for NTN NB-IoT TDD</w:t>
      </w:r>
    </w:p>
    <w:p w14:paraId="251A044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Iridium Satellite LLC</w:t>
      </w:r>
    </w:p>
    <w:p w14:paraId="6C1F7BE5" w14:textId="77777777" w:rsidR="009C3101" w:rsidRDefault="009C3101" w:rsidP="009C3101">
      <w:pPr>
        <w:rPr>
          <w:rFonts w:ascii="Arial" w:hAnsi="Arial" w:cs="Arial"/>
          <w:b/>
        </w:rPr>
      </w:pPr>
      <w:r>
        <w:rPr>
          <w:rFonts w:ascii="Arial" w:hAnsi="Arial" w:cs="Arial"/>
          <w:b/>
        </w:rPr>
        <w:t xml:space="preserve">Abstract: </w:t>
      </w:r>
    </w:p>
    <w:p w14:paraId="64C2A383" w14:textId="77777777" w:rsidR="009C3101" w:rsidRDefault="009C3101" w:rsidP="009C3101">
      <w:r>
        <w:t>Updated set of proposals from previous RAN4#115.</w:t>
      </w:r>
    </w:p>
    <w:p w14:paraId="677C2CC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C0A10B" w14:textId="26F72A76" w:rsidR="009C3101" w:rsidRDefault="009C3101" w:rsidP="009C3101">
      <w:pPr>
        <w:rPr>
          <w:rFonts w:ascii="Arial" w:hAnsi="Arial" w:cs="Arial"/>
          <w:b/>
          <w:sz w:val="24"/>
        </w:rPr>
      </w:pPr>
      <w:r>
        <w:rPr>
          <w:rFonts w:ascii="Arial" w:hAnsi="Arial" w:cs="Arial"/>
          <w:b/>
          <w:color w:val="0000FF"/>
          <w:sz w:val="24"/>
        </w:rPr>
        <w:t>R4-2511280</w:t>
      </w:r>
      <w:r>
        <w:rPr>
          <w:rFonts w:ascii="Arial" w:hAnsi="Arial" w:cs="Arial"/>
          <w:b/>
          <w:color w:val="0000FF"/>
          <w:sz w:val="24"/>
        </w:rPr>
        <w:tab/>
      </w:r>
      <w:r>
        <w:rPr>
          <w:rFonts w:ascii="Arial" w:hAnsi="Arial" w:cs="Arial"/>
          <w:b/>
          <w:sz w:val="24"/>
        </w:rPr>
        <w:t>On the measurement framework for the new IOT NTN TDD Punctured frame</w:t>
      </w:r>
    </w:p>
    <w:p w14:paraId="0705A222"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23E269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1D9180" w14:textId="50EE368B" w:rsidR="009C3101" w:rsidRDefault="009C3101" w:rsidP="009C3101">
      <w:pPr>
        <w:rPr>
          <w:rFonts w:ascii="Arial" w:hAnsi="Arial" w:cs="Arial"/>
          <w:b/>
          <w:sz w:val="24"/>
        </w:rPr>
      </w:pPr>
      <w:r>
        <w:rPr>
          <w:rFonts w:ascii="Arial" w:hAnsi="Arial" w:cs="Arial"/>
          <w:b/>
          <w:color w:val="0000FF"/>
          <w:sz w:val="24"/>
        </w:rPr>
        <w:t>R4-2511349</w:t>
      </w:r>
      <w:r>
        <w:rPr>
          <w:rFonts w:ascii="Arial" w:hAnsi="Arial" w:cs="Arial"/>
          <w:b/>
          <w:color w:val="0000FF"/>
          <w:sz w:val="24"/>
        </w:rPr>
        <w:tab/>
      </w:r>
      <w:r>
        <w:rPr>
          <w:rFonts w:ascii="Arial" w:hAnsi="Arial" w:cs="Arial"/>
          <w:b/>
          <w:sz w:val="24"/>
        </w:rPr>
        <w:t>(IoT_NTN_TDD) Big CR 36.133 R19 UE RRM</w:t>
      </w:r>
    </w:p>
    <w:p w14:paraId="3F69DAE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v19.1.0</w:t>
      </w:r>
      <w:r>
        <w:rPr>
          <w:i/>
        </w:rPr>
        <w:tab/>
        <w:t xml:space="preserve">  CR-7394  rev  Cat: B (Rel-19)</w:t>
      </w:r>
      <w:r>
        <w:rPr>
          <w:i/>
        </w:rPr>
        <w:br/>
      </w:r>
      <w:r>
        <w:rPr>
          <w:i/>
        </w:rPr>
        <w:br/>
      </w:r>
      <w:r>
        <w:rPr>
          <w:i/>
        </w:rPr>
        <w:tab/>
      </w:r>
      <w:r>
        <w:rPr>
          <w:i/>
        </w:rPr>
        <w:tab/>
      </w:r>
      <w:r>
        <w:rPr>
          <w:i/>
        </w:rPr>
        <w:tab/>
      </w:r>
      <w:r>
        <w:rPr>
          <w:i/>
        </w:rPr>
        <w:tab/>
      </w:r>
      <w:r>
        <w:rPr>
          <w:i/>
        </w:rPr>
        <w:tab/>
        <w:t>Source: Iridium Satellite LLC, THALES</w:t>
      </w:r>
    </w:p>
    <w:p w14:paraId="2B89912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66E40E" w14:textId="0C15C420" w:rsidR="009C3101" w:rsidRDefault="009C3101" w:rsidP="009C3101">
      <w:pPr>
        <w:rPr>
          <w:rFonts w:ascii="Arial" w:hAnsi="Arial" w:cs="Arial"/>
          <w:b/>
          <w:sz w:val="24"/>
        </w:rPr>
      </w:pPr>
      <w:r>
        <w:rPr>
          <w:rFonts w:ascii="Arial" w:hAnsi="Arial" w:cs="Arial"/>
          <w:b/>
          <w:color w:val="0000FF"/>
          <w:sz w:val="24"/>
        </w:rPr>
        <w:t>R4-2511510</w:t>
      </w:r>
      <w:r>
        <w:rPr>
          <w:rFonts w:ascii="Arial" w:hAnsi="Arial" w:cs="Arial"/>
          <w:b/>
          <w:color w:val="0000FF"/>
          <w:sz w:val="24"/>
        </w:rPr>
        <w:tab/>
      </w:r>
      <w:r>
        <w:rPr>
          <w:rFonts w:ascii="Arial" w:hAnsi="Arial" w:cs="Arial"/>
          <w:b/>
          <w:sz w:val="24"/>
        </w:rPr>
        <w:t>RRM requirements for IoT NTN in TDD mode</w:t>
      </w:r>
    </w:p>
    <w:p w14:paraId="4C22943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07F836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AA62E3" w14:textId="77777777" w:rsidR="009C3101" w:rsidRDefault="009C3101" w:rsidP="009C3101">
      <w:pPr>
        <w:pStyle w:val="Heading3"/>
      </w:pPr>
      <w:bookmarkStart w:id="418" w:name="_Toc206605684"/>
      <w:r>
        <w:t>7.30</w:t>
      </w:r>
      <w:r>
        <w:tab/>
        <w:t>Performance part for LTE-based 5G Broadcast Phase 2</w:t>
      </w:r>
      <w:bookmarkEnd w:id="418"/>
    </w:p>
    <w:p w14:paraId="56C85ED2" w14:textId="55480D97" w:rsidR="009C3101" w:rsidRDefault="009C3101" w:rsidP="009C3101">
      <w:pPr>
        <w:rPr>
          <w:rFonts w:ascii="Arial" w:hAnsi="Arial" w:cs="Arial"/>
          <w:b/>
          <w:sz w:val="24"/>
        </w:rPr>
      </w:pPr>
      <w:r>
        <w:rPr>
          <w:rFonts w:ascii="Arial" w:hAnsi="Arial" w:cs="Arial"/>
          <w:b/>
          <w:color w:val="0000FF"/>
          <w:sz w:val="24"/>
        </w:rPr>
        <w:t>R4-2509231</w:t>
      </w:r>
      <w:r>
        <w:rPr>
          <w:rFonts w:ascii="Arial" w:hAnsi="Arial" w:cs="Arial"/>
          <w:b/>
          <w:color w:val="0000FF"/>
          <w:sz w:val="24"/>
        </w:rPr>
        <w:tab/>
      </w:r>
      <w:r>
        <w:rPr>
          <w:rFonts w:ascii="Arial" w:hAnsi="Arial" w:cs="Arial"/>
          <w:b/>
          <w:sz w:val="24"/>
        </w:rPr>
        <w:t>Work plan for LTE-based 5G Broadcast Phase 2 (RAN4 Performance Part)</w:t>
      </w:r>
    </w:p>
    <w:p w14:paraId="168C36B2" w14:textId="77777777" w:rsidR="009C3101" w:rsidRDefault="009C3101" w:rsidP="009C3101">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EBU</w:t>
      </w:r>
    </w:p>
    <w:p w14:paraId="7A679F1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4DC9EE" w14:textId="77777777" w:rsidR="009C3101" w:rsidRDefault="009C3101" w:rsidP="009C3101">
      <w:pPr>
        <w:pStyle w:val="Heading4"/>
      </w:pPr>
      <w:bookmarkStart w:id="419" w:name="_Toc206605685"/>
      <w:r>
        <w:t>7.30.1</w:t>
      </w:r>
      <w:r>
        <w:tab/>
        <w:t>Moderator summary and conclusions</w:t>
      </w:r>
      <w:bookmarkEnd w:id="419"/>
    </w:p>
    <w:p w14:paraId="19349898" w14:textId="38DFCDA7" w:rsidR="009C3101" w:rsidRDefault="009C3101" w:rsidP="009C3101">
      <w:pPr>
        <w:rPr>
          <w:rFonts w:ascii="Arial" w:hAnsi="Arial" w:cs="Arial"/>
          <w:b/>
          <w:sz w:val="24"/>
        </w:rPr>
      </w:pPr>
      <w:r>
        <w:rPr>
          <w:rFonts w:ascii="Arial" w:hAnsi="Arial" w:cs="Arial"/>
          <w:b/>
          <w:color w:val="0000FF"/>
          <w:sz w:val="24"/>
        </w:rPr>
        <w:t>R4-2511480</w:t>
      </w:r>
      <w:r>
        <w:rPr>
          <w:rFonts w:ascii="Arial" w:hAnsi="Arial" w:cs="Arial"/>
          <w:b/>
          <w:color w:val="0000FF"/>
          <w:sz w:val="24"/>
        </w:rPr>
        <w:tab/>
      </w:r>
      <w:r>
        <w:rPr>
          <w:rFonts w:ascii="Arial" w:hAnsi="Arial" w:cs="Arial"/>
          <w:b/>
          <w:sz w:val="24"/>
        </w:rPr>
        <w:t>Topic summary for [116][334] 5G_Broadcast_Ph2</w:t>
      </w:r>
    </w:p>
    <w:p w14:paraId="0A42CB05"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(EBU)</w:t>
      </w:r>
    </w:p>
    <w:p w14:paraId="3EFEB435" w14:textId="77777777" w:rsidR="009C3101" w:rsidRDefault="009C3101" w:rsidP="009C3101">
      <w:pPr>
        <w:rPr>
          <w:rFonts w:ascii="Arial" w:hAnsi="Arial" w:cs="Arial"/>
          <w:b/>
        </w:rPr>
      </w:pPr>
      <w:r>
        <w:rPr>
          <w:rFonts w:ascii="Arial" w:hAnsi="Arial" w:cs="Arial"/>
          <w:b/>
        </w:rPr>
        <w:t xml:space="preserve">Abstract: </w:t>
      </w:r>
    </w:p>
    <w:p w14:paraId="52A2B448" w14:textId="77777777" w:rsidR="009C3101" w:rsidRDefault="009C3101" w:rsidP="009C3101">
      <w:r>
        <w:t>[116] BDaT Session AI 7.30.2</w:t>
      </w:r>
    </w:p>
    <w:p w14:paraId="046E464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D5C04D" w14:textId="77777777" w:rsidR="009C3101" w:rsidRDefault="009C3101" w:rsidP="009C3101">
      <w:pPr>
        <w:pStyle w:val="Heading4"/>
      </w:pPr>
      <w:bookmarkStart w:id="420" w:name="_Toc206605686"/>
      <w:r>
        <w:t>7.30.2</w:t>
      </w:r>
      <w:r>
        <w:tab/>
        <w:t>UE demodulation for time/frequency interleaving</w:t>
      </w:r>
      <w:bookmarkEnd w:id="420"/>
    </w:p>
    <w:p w14:paraId="68960B8A" w14:textId="179DD999" w:rsidR="009C3101" w:rsidRDefault="009C3101" w:rsidP="009C3101">
      <w:pPr>
        <w:rPr>
          <w:rFonts w:ascii="Arial" w:hAnsi="Arial" w:cs="Arial"/>
          <w:b/>
          <w:sz w:val="24"/>
        </w:rPr>
      </w:pPr>
      <w:r>
        <w:rPr>
          <w:rFonts w:ascii="Arial" w:hAnsi="Arial" w:cs="Arial"/>
          <w:b/>
          <w:color w:val="0000FF"/>
          <w:sz w:val="24"/>
        </w:rPr>
        <w:t>R4-2509030</w:t>
      </w:r>
      <w:r>
        <w:rPr>
          <w:rFonts w:ascii="Arial" w:hAnsi="Arial" w:cs="Arial"/>
          <w:b/>
          <w:color w:val="0000FF"/>
          <w:sz w:val="24"/>
        </w:rPr>
        <w:tab/>
      </w:r>
      <w:r>
        <w:rPr>
          <w:rFonts w:ascii="Arial" w:hAnsi="Arial" w:cs="Arial"/>
          <w:b/>
          <w:sz w:val="24"/>
        </w:rPr>
        <w:t>On demodulation test cases for time-frequency interleaving for 5G Broadcast</w:t>
      </w:r>
    </w:p>
    <w:p w14:paraId="18D92761"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6AF15FC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A031C0" w14:textId="77777777" w:rsidR="009C3101" w:rsidRDefault="009C3101" w:rsidP="009C3101">
      <w:pPr>
        <w:pStyle w:val="Heading2"/>
      </w:pPr>
      <w:bookmarkStart w:id="421" w:name="_Toc206605687"/>
      <w:r>
        <w:t>8</w:t>
      </w:r>
      <w:r>
        <w:tab/>
        <w:t>R19 feature list</w:t>
      </w:r>
      <w:bookmarkEnd w:id="421"/>
    </w:p>
    <w:p w14:paraId="0365B0C7" w14:textId="77777777" w:rsidR="00A35906" w:rsidRPr="00A35906" w:rsidRDefault="00A35906" w:rsidP="00A35906">
      <w:pPr>
        <w:pStyle w:val="B1"/>
        <w:rPr>
          <w:rFonts w:eastAsia="MS Mincho"/>
          <w:color w:val="215E99" w:themeColor="text2" w:themeTint="BF"/>
          <w:lang w:eastAsia="ja-JP"/>
        </w:rPr>
      </w:pPr>
      <w:r w:rsidRPr="00A35906">
        <w:rPr>
          <w:rFonts w:eastAsia="MS Mincho"/>
          <w:color w:val="215E99" w:themeColor="text2" w:themeTint="BF"/>
          <w:lang w:eastAsia="ja-JP"/>
        </w:rPr>
        <w:t>* Single contribution per company is allowed in this agenda with the summary of proposed RAN4 related feature list. After the decision is made under the agenda of the individual WI, the corresponding UE capability will be captured in the Rel-19 feature list under this agenda.</w:t>
      </w:r>
    </w:p>
    <w:p w14:paraId="6F3B69C7" w14:textId="77777777" w:rsidR="00A35906" w:rsidRPr="00A35906" w:rsidRDefault="00A35906" w:rsidP="00A35906">
      <w:pPr>
        <w:pStyle w:val="B1"/>
        <w:rPr>
          <w:rFonts w:eastAsia="MS Mincho"/>
          <w:color w:val="215E99" w:themeColor="text2" w:themeTint="BF"/>
          <w:lang w:eastAsia="ja-JP"/>
        </w:rPr>
      </w:pPr>
      <w:r w:rsidRPr="00A35906">
        <w:rPr>
          <w:rFonts w:eastAsia="MS Mincho"/>
          <w:color w:val="215E99" w:themeColor="text2" w:themeTint="BF"/>
          <w:lang w:eastAsia="ja-JP"/>
        </w:rPr>
        <w:t>* The proponents also need submit the contribution with details to the agenda of the corresponding WI under "7.xx.xx General aspects" and the decision should be made under the agenda of the individual WI. </w:t>
      </w:r>
    </w:p>
    <w:p w14:paraId="7246061E" w14:textId="5555ECEE" w:rsidR="00A35906" w:rsidRPr="00A35906" w:rsidRDefault="00A35906" w:rsidP="00A35906">
      <w:pPr>
        <w:pStyle w:val="B1"/>
        <w:rPr>
          <w:color w:val="215E99" w:themeColor="text2" w:themeTint="BF"/>
        </w:rPr>
      </w:pPr>
      <w:r w:rsidRPr="00A35906">
        <w:rPr>
          <w:rFonts w:eastAsia="MS Mincho"/>
          <w:color w:val="215E99" w:themeColor="text2" w:themeTint="BF"/>
          <w:lang w:eastAsia="ja-JP"/>
        </w:rPr>
        <w:t>* If there is no corresponding agenda, the proponents can directly submit the contributions with technique details in the dedicated agenda for Rel-19 feature list, and the decision will be made under this agenda.</w:t>
      </w:r>
    </w:p>
    <w:p w14:paraId="3B3BF86F" w14:textId="482E8A42" w:rsidR="009C3101" w:rsidRDefault="009C3101" w:rsidP="009C3101">
      <w:pPr>
        <w:rPr>
          <w:rFonts w:ascii="Arial" w:hAnsi="Arial" w:cs="Arial"/>
          <w:b/>
          <w:sz w:val="24"/>
        </w:rPr>
      </w:pPr>
      <w:r>
        <w:rPr>
          <w:rFonts w:ascii="Arial" w:hAnsi="Arial" w:cs="Arial"/>
          <w:b/>
          <w:color w:val="0000FF"/>
          <w:sz w:val="24"/>
        </w:rPr>
        <w:t>R4-2509104</w:t>
      </w:r>
      <w:r>
        <w:rPr>
          <w:rFonts w:ascii="Arial" w:hAnsi="Arial" w:cs="Arial"/>
          <w:b/>
          <w:color w:val="0000FF"/>
          <w:sz w:val="24"/>
        </w:rPr>
        <w:tab/>
      </w:r>
      <w:r>
        <w:rPr>
          <w:rFonts w:ascii="Arial" w:hAnsi="Arial" w:cs="Arial"/>
          <w:b/>
          <w:sz w:val="24"/>
        </w:rPr>
        <w:t>Topic summary for [116][137] NR_feature_list</w:t>
      </w:r>
    </w:p>
    <w:p w14:paraId="4BF11817"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60A816B7" w14:textId="77777777" w:rsidR="009C3101" w:rsidRDefault="009C3101" w:rsidP="009C3101">
      <w:pPr>
        <w:rPr>
          <w:rFonts w:ascii="Arial" w:hAnsi="Arial" w:cs="Arial"/>
          <w:b/>
        </w:rPr>
      </w:pPr>
      <w:r>
        <w:rPr>
          <w:rFonts w:ascii="Arial" w:hAnsi="Arial" w:cs="Arial"/>
          <w:b/>
        </w:rPr>
        <w:t xml:space="preserve">Abstract: </w:t>
      </w:r>
    </w:p>
    <w:p w14:paraId="5D32A2F9" w14:textId="77777777" w:rsidR="009C3101" w:rsidRDefault="009C3101" w:rsidP="009C3101">
      <w:r>
        <w:t>Topic summary Main session</w:t>
      </w:r>
    </w:p>
    <w:p w14:paraId="1CF4898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75A93D" w14:textId="68BD6A19" w:rsidR="009C3101" w:rsidRDefault="009C3101" w:rsidP="009C3101">
      <w:pPr>
        <w:rPr>
          <w:rFonts w:ascii="Arial" w:hAnsi="Arial" w:cs="Arial"/>
          <w:b/>
          <w:sz w:val="24"/>
        </w:rPr>
      </w:pPr>
      <w:r>
        <w:rPr>
          <w:rFonts w:ascii="Arial" w:hAnsi="Arial" w:cs="Arial"/>
          <w:b/>
          <w:color w:val="0000FF"/>
          <w:sz w:val="24"/>
        </w:rPr>
        <w:t>R4-2509442</w:t>
      </w:r>
      <w:r>
        <w:rPr>
          <w:rFonts w:ascii="Arial" w:hAnsi="Arial" w:cs="Arial"/>
          <w:b/>
          <w:color w:val="0000FF"/>
          <w:sz w:val="24"/>
        </w:rPr>
        <w:tab/>
      </w:r>
      <w:r>
        <w:rPr>
          <w:rFonts w:ascii="Arial" w:hAnsi="Arial" w:cs="Arial"/>
          <w:b/>
          <w:sz w:val="24"/>
        </w:rPr>
        <w:t>Views on Rel-19 RAN4 UE feature list for NR</w:t>
      </w:r>
    </w:p>
    <w:p w14:paraId="0CF956C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B22776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B87F44" w14:textId="67F716F5" w:rsidR="009C3101" w:rsidRDefault="009C3101" w:rsidP="009C3101">
      <w:pPr>
        <w:rPr>
          <w:rFonts w:ascii="Arial" w:hAnsi="Arial" w:cs="Arial"/>
          <w:b/>
          <w:sz w:val="24"/>
        </w:rPr>
      </w:pPr>
      <w:r>
        <w:rPr>
          <w:rFonts w:ascii="Arial" w:hAnsi="Arial" w:cs="Arial"/>
          <w:b/>
          <w:color w:val="0000FF"/>
          <w:sz w:val="24"/>
        </w:rPr>
        <w:t>R4-2509731</w:t>
      </w:r>
      <w:r>
        <w:rPr>
          <w:rFonts w:ascii="Arial" w:hAnsi="Arial" w:cs="Arial"/>
          <w:b/>
          <w:color w:val="0000FF"/>
          <w:sz w:val="24"/>
        </w:rPr>
        <w:tab/>
      </w:r>
      <w:r>
        <w:rPr>
          <w:rFonts w:ascii="Arial" w:hAnsi="Arial" w:cs="Arial"/>
          <w:b/>
          <w:sz w:val="24"/>
        </w:rPr>
        <w:t>Inputs to Rel-19 UE feature list</w:t>
      </w:r>
    </w:p>
    <w:p w14:paraId="211CDAC3"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F6DCEA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89CF90" w14:textId="106543B3" w:rsidR="009C3101" w:rsidRDefault="009C3101" w:rsidP="009C3101">
      <w:pPr>
        <w:rPr>
          <w:rFonts w:ascii="Arial" w:hAnsi="Arial" w:cs="Arial"/>
          <w:b/>
          <w:sz w:val="24"/>
        </w:rPr>
      </w:pPr>
      <w:r>
        <w:rPr>
          <w:rFonts w:ascii="Arial" w:hAnsi="Arial" w:cs="Arial"/>
          <w:b/>
          <w:color w:val="0000FF"/>
          <w:sz w:val="24"/>
        </w:rPr>
        <w:t>R4-2509822</w:t>
      </w:r>
      <w:r>
        <w:rPr>
          <w:rFonts w:ascii="Arial" w:hAnsi="Arial" w:cs="Arial"/>
          <w:b/>
          <w:color w:val="0000FF"/>
          <w:sz w:val="24"/>
        </w:rPr>
        <w:tab/>
      </w:r>
      <w:r>
        <w:rPr>
          <w:rFonts w:ascii="Arial" w:hAnsi="Arial" w:cs="Arial"/>
          <w:b/>
          <w:sz w:val="24"/>
        </w:rPr>
        <w:t>Input on Rel-19 UE feature list</w:t>
      </w:r>
    </w:p>
    <w:p w14:paraId="75BF562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9F3B86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DF5DF2" w14:textId="3EB11FDD" w:rsidR="009C3101" w:rsidRDefault="009C3101" w:rsidP="009C3101">
      <w:pPr>
        <w:rPr>
          <w:rFonts w:ascii="Arial" w:hAnsi="Arial" w:cs="Arial"/>
          <w:b/>
          <w:sz w:val="24"/>
        </w:rPr>
      </w:pPr>
      <w:r>
        <w:rPr>
          <w:rFonts w:ascii="Arial" w:hAnsi="Arial" w:cs="Arial"/>
          <w:b/>
          <w:color w:val="0000FF"/>
          <w:sz w:val="24"/>
        </w:rPr>
        <w:t>R4-2510040</w:t>
      </w:r>
      <w:r>
        <w:rPr>
          <w:rFonts w:ascii="Arial" w:hAnsi="Arial" w:cs="Arial"/>
          <w:b/>
          <w:color w:val="0000FF"/>
          <w:sz w:val="24"/>
        </w:rPr>
        <w:tab/>
      </w:r>
      <w:r>
        <w:rPr>
          <w:rFonts w:ascii="Arial" w:hAnsi="Arial" w:cs="Arial"/>
          <w:b/>
          <w:sz w:val="24"/>
        </w:rPr>
        <w:t>Rel-19 NR_ATG_enh input to UE feature list</w:t>
      </w:r>
    </w:p>
    <w:p w14:paraId="2E47136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941FFF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88B546" w14:textId="4ACCFF73" w:rsidR="009C3101" w:rsidRDefault="009C3101" w:rsidP="009C3101">
      <w:pPr>
        <w:rPr>
          <w:rFonts w:ascii="Arial" w:hAnsi="Arial" w:cs="Arial"/>
          <w:b/>
          <w:sz w:val="24"/>
        </w:rPr>
      </w:pPr>
      <w:r>
        <w:rPr>
          <w:rFonts w:ascii="Arial" w:hAnsi="Arial" w:cs="Arial"/>
          <w:b/>
          <w:color w:val="0000FF"/>
          <w:sz w:val="24"/>
        </w:rPr>
        <w:t>R4-2510115</w:t>
      </w:r>
      <w:r>
        <w:rPr>
          <w:rFonts w:ascii="Arial" w:hAnsi="Arial" w:cs="Arial"/>
          <w:b/>
          <w:color w:val="0000FF"/>
          <w:sz w:val="24"/>
        </w:rPr>
        <w:tab/>
      </w:r>
      <w:r>
        <w:rPr>
          <w:rFonts w:ascii="Arial" w:hAnsi="Arial" w:cs="Arial"/>
          <w:b/>
          <w:sz w:val="24"/>
        </w:rPr>
        <w:t>Feature list modifications for NR_ENDC_RF_Ph4</w:t>
      </w:r>
    </w:p>
    <w:p w14:paraId="0A44AA75"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 v</w:t>
      </w:r>
      <w:r>
        <w:rPr>
          <w:i/>
        </w:rPr>
        <w:tab/>
        <w:t xml:space="preserve">  CR-  rev  Cat:  (Rel-19)</w:t>
      </w:r>
      <w:r>
        <w:rPr>
          <w:i/>
        </w:rPr>
        <w:br/>
      </w:r>
      <w:r>
        <w:rPr>
          <w:i/>
        </w:rPr>
        <w:br/>
      </w:r>
      <w:r>
        <w:rPr>
          <w:i/>
        </w:rPr>
        <w:tab/>
      </w:r>
      <w:r>
        <w:rPr>
          <w:i/>
        </w:rPr>
        <w:tab/>
      </w:r>
      <w:r>
        <w:rPr>
          <w:i/>
        </w:rPr>
        <w:tab/>
      </w:r>
      <w:r>
        <w:rPr>
          <w:i/>
        </w:rPr>
        <w:tab/>
      </w:r>
      <w:r>
        <w:rPr>
          <w:i/>
        </w:rPr>
        <w:tab/>
        <w:t>Source: Qualcomm Technologies</w:t>
      </w:r>
    </w:p>
    <w:p w14:paraId="3FC663D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9DC91A" w14:textId="6FCBA6DD" w:rsidR="009C3101" w:rsidRDefault="009C3101" w:rsidP="009C3101">
      <w:pPr>
        <w:rPr>
          <w:rFonts w:ascii="Arial" w:hAnsi="Arial" w:cs="Arial"/>
          <w:b/>
          <w:sz w:val="24"/>
        </w:rPr>
      </w:pPr>
      <w:r>
        <w:rPr>
          <w:rFonts w:ascii="Arial" w:hAnsi="Arial" w:cs="Arial"/>
          <w:b/>
          <w:color w:val="0000FF"/>
          <w:sz w:val="24"/>
        </w:rPr>
        <w:t>R4-2510117</w:t>
      </w:r>
      <w:r>
        <w:rPr>
          <w:rFonts w:ascii="Arial" w:hAnsi="Arial" w:cs="Arial"/>
          <w:b/>
          <w:color w:val="0000FF"/>
          <w:sz w:val="24"/>
        </w:rPr>
        <w:tab/>
      </w:r>
      <w:r>
        <w:rPr>
          <w:rFonts w:ascii="Arial" w:hAnsi="Arial" w:cs="Arial"/>
          <w:b/>
          <w:sz w:val="24"/>
        </w:rPr>
        <w:t>Feature list modifications for NR_ENDC_RF_Ph4</w:t>
      </w:r>
    </w:p>
    <w:p w14:paraId="5625BA71"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w:t>
      </w:r>
    </w:p>
    <w:p w14:paraId="0314357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D0BFB7" w14:textId="4798AD69" w:rsidR="009C3101" w:rsidRDefault="009C3101" w:rsidP="009C3101">
      <w:pPr>
        <w:rPr>
          <w:rFonts w:ascii="Arial" w:hAnsi="Arial" w:cs="Arial"/>
          <w:b/>
          <w:sz w:val="24"/>
        </w:rPr>
      </w:pPr>
      <w:r>
        <w:rPr>
          <w:rFonts w:ascii="Arial" w:hAnsi="Arial" w:cs="Arial"/>
          <w:b/>
          <w:color w:val="0000FF"/>
          <w:sz w:val="24"/>
        </w:rPr>
        <w:t>R4-2510333</w:t>
      </w:r>
      <w:r>
        <w:rPr>
          <w:rFonts w:ascii="Arial" w:hAnsi="Arial" w:cs="Arial"/>
          <w:b/>
          <w:color w:val="0000FF"/>
          <w:sz w:val="24"/>
        </w:rPr>
        <w:tab/>
      </w:r>
      <w:r>
        <w:rPr>
          <w:rFonts w:ascii="Arial" w:hAnsi="Arial" w:cs="Arial"/>
          <w:b/>
          <w:sz w:val="24"/>
        </w:rPr>
        <w:t>Updated UE features list for Rel-19 NR</w:t>
      </w:r>
    </w:p>
    <w:p w14:paraId="222B4B6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6789A8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56882C" w14:textId="7201A6C0" w:rsidR="009C3101" w:rsidRDefault="009C3101" w:rsidP="009C3101">
      <w:pPr>
        <w:rPr>
          <w:rFonts w:ascii="Arial" w:hAnsi="Arial" w:cs="Arial"/>
          <w:b/>
          <w:sz w:val="24"/>
        </w:rPr>
      </w:pPr>
      <w:r>
        <w:rPr>
          <w:rFonts w:ascii="Arial" w:hAnsi="Arial" w:cs="Arial"/>
          <w:b/>
          <w:color w:val="0000FF"/>
          <w:sz w:val="24"/>
        </w:rPr>
        <w:t>R4-2510525</w:t>
      </w:r>
      <w:r>
        <w:rPr>
          <w:rFonts w:ascii="Arial" w:hAnsi="Arial" w:cs="Arial"/>
          <w:b/>
          <w:color w:val="0000FF"/>
          <w:sz w:val="24"/>
        </w:rPr>
        <w:tab/>
      </w:r>
      <w:r>
        <w:rPr>
          <w:rFonts w:ascii="Arial" w:hAnsi="Arial" w:cs="Arial"/>
          <w:b/>
          <w:sz w:val="24"/>
        </w:rPr>
        <w:t>View on Rel-19 RAN4 UE feature list</w:t>
      </w:r>
    </w:p>
    <w:p w14:paraId="4CC833B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9A09D2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110502" w14:textId="39515B0D" w:rsidR="009C3101" w:rsidRDefault="009C3101" w:rsidP="009C3101">
      <w:pPr>
        <w:rPr>
          <w:rFonts w:ascii="Arial" w:hAnsi="Arial" w:cs="Arial"/>
          <w:b/>
          <w:sz w:val="24"/>
        </w:rPr>
      </w:pPr>
      <w:r>
        <w:rPr>
          <w:rFonts w:ascii="Arial" w:hAnsi="Arial" w:cs="Arial"/>
          <w:b/>
          <w:color w:val="0000FF"/>
          <w:sz w:val="24"/>
        </w:rPr>
        <w:t>R4-2510779</w:t>
      </w:r>
      <w:r>
        <w:rPr>
          <w:rFonts w:ascii="Arial" w:hAnsi="Arial" w:cs="Arial"/>
          <w:b/>
          <w:color w:val="0000FF"/>
          <w:sz w:val="24"/>
        </w:rPr>
        <w:tab/>
      </w:r>
      <w:r>
        <w:rPr>
          <w:rFonts w:ascii="Arial" w:hAnsi="Arial" w:cs="Arial"/>
          <w:b/>
          <w:sz w:val="24"/>
        </w:rPr>
        <w:t>Discussion on Rel-19 RAN4 UE feature list for NR_AIML_air</w:t>
      </w:r>
    </w:p>
    <w:p w14:paraId="790E311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16D3290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52DB11" w14:textId="4C977496" w:rsidR="009C3101" w:rsidRDefault="009C3101" w:rsidP="009C3101">
      <w:pPr>
        <w:rPr>
          <w:rFonts w:ascii="Arial" w:hAnsi="Arial" w:cs="Arial"/>
          <w:b/>
          <w:sz w:val="24"/>
        </w:rPr>
      </w:pPr>
      <w:r>
        <w:rPr>
          <w:rFonts w:ascii="Arial" w:hAnsi="Arial" w:cs="Arial"/>
          <w:b/>
          <w:color w:val="0000FF"/>
          <w:sz w:val="24"/>
        </w:rPr>
        <w:t>R4-2510780</w:t>
      </w:r>
      <w:r>
        <w:rPr>
          <w:rFonts w:ascii="Arial" w:hAnsi="Arial" w:cs="Arial"/>
          <w:b/>
          <w:color w:val="0000FF"/>
          <w:sz w:val="24"/>
        </w:rPr>
        <w:tab/>
      </w:r>
      <w:r>
        <w:rPr>
          <w:rFonts w:ascii="Arial" w:hAnsi="Arial" w:cs="Arial"/>
          <w:b/>
          <w:sz w:val="24"/>
        </w:rPr>
        <w:t>On the UE feature list for Rel.19 Ku band NTN</w:t>
      </w:r>
    </w:p>
    <w:p w14:paraId="3C04149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CHTTL</w:t>
      </w:r>
    </w:p>
    <w:p w14:paraId="2AC2F18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5DCE1E" w14:textId="77777777" w:rsidR="009C3101" w:rsidRDefault="009C3101" w:rsidP="009C3101">
      <w:pPr>
        <w:pStyle w:val="Heading2"/>
      </w:pPr>
      <w:bookmarkStart w:id="422" w:name="_Toc206605688"/>
      <w:r>
        <w:t>9</w:t>
      </w:r>
      <w:r>
        <w:tab/>
        <w:t>Liaison output to other groups and related issues</w:t>
      </w:r>
      <w:bookmarkEnd w:id="422"/>
    </w:p>
    <w:p w14:paraId="39DE95E1" w14:textId="77777777" w:rsidR="009C3101" w:rsidRDefault="009C3101" w:rsidP="009C3101">
      <w:pPr>
        <w:pStyle w:val="Heading3"/>
      </w:pPr>
      <w:bookmarkStart w:id="423" w:name="_Toc206605689"/>
      <w:r>
        <w:t>9.1</w:t>
      </w:r>
      <w:r>
        <w:tab/>
        <w:t>Moderator summary and conclusions</w:t>
      </w:r>
      <w:bookmarkEnd w:id="423"/>
    </w:p>
    <w:p w14:paraId="356DE11F" w14:textId="5297121A" w:rsidR="009C3101" w:rsidRDefault="009C3101" w:rsidP="009C3101">
      <w:pPr>
        <w:rPr>
          <w:rFonts w:ascii="Arial" w:hAnsi="Arial" w:cs="Arial"/>
          <w:b/>
          <w:sz w:val="24"/>
        </w:rPr>
      </w:pPr>
      <w:r>
        <w:rPr>
          <w:rFonts w:ascii="Arial" w:hAnsi="Arial" w:cs="Arial"/>
          <w:b/>
          <w:color w:val="0000FF"/>
          <w:sz w:val="24"/>
        </w:rPr>
        <w:t>R4-2509073</w:t>
      </w:r>
      <w:r>
        <w:rPr>
          <w:rFonts w:ascii="Arial" w:hAnsi="Arial" w:cs="Arial"/>
          <w:b/>
          <w:color w:val="0000FF"/>
          <w:sz w:val="24"/>
        </w:rPr>
        <w:tab/>
      </w:r>
      <w:r>
        <w:rPr>
          <w:rFonts w:ascii="Arial" w:hAnsi="Arial" w:cs="Arial"/>
          <w:b/>
          <w:sz w:val="24"/>
        </w:rPr>
        <w:t>Topic summary for [116][230] Reply_LS</w:t>
      </w:r>
    </w:p>
    <w:p w14:paraId="745A6E6C"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78BA3916" w14:textId="77777777" w:rsidR="009C3101" w:rsidRDefault="009C3101" w:rsidP="009C3101">
      <w:pPr>
        <w:rPr>
          <w:rFonts w:ascii="Arial" w:hAnsi="Arial" w:cs="Arial"/>
          <w:b/>
        </w:rPr>
      </w:pPr>
      <w:r>
        <w:rPr>
          <w:rFonts w:ascii="Arial" w:hAnsi="Arial" w:cs="Arial"/>
          <w:b/>
        </w:rPr>
        <w:t xml:space="preserve">Abstract: </w:t>
      </w:r>
    </w:p>
    <w:p w14:paraId="2674656E" w14:textId="77777777" w:rsidR="009C3101" w:rsidRDefault="009C3101" w:rsidP="009C3101">
      <w:r>
        <w:t>Topic summary in RRM session</w:t>
      </w:r>
    </w:p>
    <w:p w14:paraId="0DA56ED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7F5AE8" w14:textId="7E8CD0D0" w:rsidR="009C3101" w:rsidRDefault="009C3101" w:rsidP="009C3101">
      <w:pPr>
        <w:rPr>
          <w:rFonts w:ascii="Arial" w:hAnsi="Arial" w:cs="Arial"/>
          <w:b/>
          <w:sz w:val="24"/>
        </w:rPr>
      </w:pPr>
      <w:r>
        <w:rPr>
          <w:rFonts w:ascii="Arial" w:hAnsi="Arial" w:cs="Arial"/>
          <w:b/>
          <w:color w:val="0000FF"/>
          <w:sz w:val="24"/>
        </w:rPr>
        <w:t>R4-2509105</w:t>
      </w:r>
      <w:r>
        <w:rPr>
          <w:rFonts w:ascii="Arial" w:hAnsi="Arial" w:cs="Arial"/>
          <w:b/>
          <w:color w:val="0000FF"/>
          <w:sz w:val="24"/>
        </w:rPr>
        <w:tab/>
      </w:r>
      <w:r>
        <w:rPr>
          <w:rFonts w:ascii="Arial" w:hAnsi="Arial" w:cs="Arial"/>
          <w:b/>
          <w:sz w:val="24"/>
        </w:rPr>
        <w:t>Topic summary for [116][138] NR_reply_LS_UE_RF</w:t>
      </w:r>
    </w:p>
    <w:p w14:paraId="28B2D3A3"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67833E8F" w14:textId="77777777" w:rsidR="009C3101" w:rsidRDefault="009C3101" w:rsidP="009C3101">
      <w:pPr>
        <w:rPr>
          <w:rFonts w:ascii="Arial" w:hAnsi="Arial" w:cs="Arial"/>
          <w:b/>
        </w:rPr>
      </w:pPr>
      <w:r>
        <w:rPr>
          <w:rFonts w:ascii="Arial" w:hAnsi="Arial" w:cs="Arial"/>
          <w:b/>
        </w:rPr>
        <w:t xml:space="preserve">Abstract: </w:t>
      </w:r>
    </w:p>
    <w:p w14:paraId="7AEC0530" w14:textId="77777777" w:rsidR="009C3101" w:rsidRDefault="009C3101" w:rsidP="009C3101">
      <w:r>
        <w:t>Topic summary Main session</w:t>
      </w:r>
    </w:p>
    <w:p w14:paraId="54739E2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2D4A63" w14:textId="77777777" w:rsidR="009C3101" w:rsidRDefault="009C3101" w:rsidP="009C3101">
      <w:pPr>
        <w:pStyle w:val="Heading3"/>
      </w:pPr>
      <w:bookmarkStart w:id="424" w:name="_Toc206605690"/>
      <w:r>
        <w:t>9.2</w:t>
      </w:r>
      <w:r>
        <w:tab/>
        <w:t>R19 related (LS which cannot be submitted to any dedicated agenda under AI 7)</w:t>
      </w:r>
      <w:bookmarkEnd w:id="424"/>
    </w:p>
    <w:p w14:paraId="0B5AF882" w14:textId="51625220" w:rsidR="009C3101" w:rsidRDefault="009C3101" w:rsidP="009C3101">
      <w:pPr>
        <w:rPr>
          <w:rFonts w:ascii="Arial" w:hAnsi="Arial" w:cs="Arial"/>
          <w:b/>
          <w:sz w:val="24"/>
        </w:rPr>
      </w:pPr>
      <w:r>
        <w:rPr>
          <w:rFonts w:ascii="Arial" w:hAnsi="Arial" w:cs="Arial"/>
          <w:b/>
          <w:color w:val="0000FF"/>
          <w:sz w:val="24"/>
        </w:rPr>
        <w:t>R4-2509824</w:t>
      </w:r>
      <w:r>
        <w:rPr>
          <w:rFonts w:ascii="Arial" w:hAnsi="Arial" w:cs="Arial"/>
          <w:b/>
          <w:color w:val="0000FF"/>
          <w:sz w:val="24"/>
        </w:rPr>
        <w:tab/>
      </w:r>
      <w:r>
        <w:rPr>
          <w:rFonts w:ascii="Arial" w:hAnsi="Arial" w:cs="Arial"/>
          <w:b/>
          <w:sz w:val="24"/>
        </w:rPr>
        <w:t>Response LS on the RAN simulation assumptions for ULBC</w:t>
      </w:r>
    </w:p>
    <w:p w14:paraId="7CC52689" w14:textId="77777777" w:rsidR="009C3101" w:rsidRDefault="009C3101" w:rsidP="009C310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WG4</w:t>
      </w:r>
      <w:r>
        <w:rPr>
          <w:i/>
        </w:rPr>
        <w:br/>
      </w:r>
      <w:r>
        <w:rPr>
          <w:i/>
        </w:rPr>
        <w:tab/>
      </w:r>
      <w:r>
        <w:rPr>
          <w:i/>
        </w:rPr>
        <w:tab/>
      </w:r>
      <w:r>
        <w:rPr>
          <w:i/>
        </w:rPr>
        <w:tab/>
      </w:r>
      <w:r>
        <w:rPr>
          <w:i/>
        </w:rPr>
        <w:tab/>
      </w:r>
      <w:r>
        <w:rPr>
          <w:i/>
        </w:rPr>
        <w:tab/>
        <w:t>Source: Xiaomi</w:t>
      </w:r>
    </w:p>
    <w:p w14:paraId="6D058B9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D59678" w14:textId="385B47C3" w:rsidR="009C3101" w:rsidRDefault="009C3101" w:rsidP="009C3101">
      <w:pPr>
        <w:rPr>
          <w:rFonts w:ascii="Arial" w:hAnsi="Arial" w:cs="Arial"/>
          <w:b/>
          <w:sz w:val="24"/>
        </w:rPr>
      </w:pPr>
      <w:r>
        <w:rPr>
          <w:rFonts w:ascii="Arial" w:hAnsi="Arial" w:cs="Arial"/>
          <w:b/>
          <w:color w:val="0000FF"/>
          <w:sz w:val="24"/>
        </w:rPr>
        <w:t>R4-2510271</w:t>
      </w:r>
      <w:r>
        <w:rPr>
          <w:rFonts w:ascii="Arial" w:hAnsi="Arial" w:cs="Arial"/>
          <w:b/>
          <w:color w:val="0000FF"/>
          <w:sz w:val="24"/>
        </w:rPr>
        <w:tab/>
      </w:r>
      <w:r>
        <w:rPr>
          <w:rFonts w:ascii="Arial" w:hAnsi="Arial" w:cs="Arial"/>
          <w:b/>
          <w:sz w:val="24"/>
        </w:rPr>
        <w:t>Reply LS on the RAN simulation assumptions for ULBC</w:t>
      </w:r>
    </w:p>
    <w:p w14:paraId="182E08C8" w14:textId="77777777" w:rsidR="009C3101" w:rsidRDefault="009C3101" w:rsidP="009C310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cc RAN2, RAN1, SA2</w:t>
      </w:r>
      <w:r>
        <w:rPr>
          <w:i/>
        </w:rPr>
        <w:br/>
      </w:r>
      <w:r>
        <w:rPr>
          <w:i/>
        </w:rPr>
        <w:tab/>
      </w:r>
      <w:r>
        <w:rPr>
          <w:i/>
        </w:rPr>
        <w:tab/>
      </w:r>
      <w:r>
        <w:rPr>
          <w:i/>
        </w:rPr>
        <w:tab/>
      </w:r>
      <w:r>
        <w:rPr>
          <w:i/>
        </w:rPr>
        <w:tab/>
      </w:r>
      <w:r>
        <w:rPr>
          <w:i/>
        </w:rPr>
        <w:tab/>
        <w:t>Source: vivo</w:t>
      </w:r>
    </w:p>
    <w:p w14:paraId="7F907F8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A75F99" w14:textId="66D19E18" w:rsidR="009C3101" w:rsidRDefault="009C3101" w:rsidP="009C3101">
      <w:pPr>
        <w:rPr>
          <w:rFonts w:ascii="Arial" w:hAnsi="Arial" w:cs="Arial"/>
          <w:b/>
          <w:sz w:val="24"/>
        </w:rPr>
      </w:pPr>
      <w:r>
        <w:rPr>
          <w:rFonts w:ascii="Arial" w:hAnsi="Arial" w:cs="Arial"/>
          <w:b/>
          <w:color w:val="0000FF"/>
          <w:sz w:val="24"/>
        </w:rPr>
        <w:t>R4-2511273</w:t>
      </w:r>
      <w:r>
        <w:rPr>
          <w:rFonts w:ascii="Arial" w:hAnsi="Arial" w:cs="Arial"/>
          <w:b/>
          <w:color w:val="0000FF"/>
          <w:sz w:val="24"/>
        </w:rPr>
        <w:tab/>
      </w:r>
      <w:r>
        <w:rPr>
          <w:rFonts w:ascii="Arial" w:hAnsi="Arial" w:cs="Arial"/>
          <w:b/>
          <w:sz w:val="24"/>
        </w:rPr>
        <w:t>Reply LS R5-253653 on Beam Correspondence Initial Access</w:t>
      </w:r>
    </w:p>
    <w:p w14:paraId="1C890A39"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24D0673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9613DF" w14:textId="104CF025" w:rsidR="009C3101" w:rsidRDefault="009C3101" w:rsidP="009C3101">
      <w:pPr>
        <w:rPr>
          <w:rFonts w:ascii="Arial" w:hAnsi="Arial" w:cs="Arial"/>
          <w:b/>
          <w:sz w:val="24"/>
        </w:rPr>
      </w:pPr>
      <w:r>
        <w:rPr>
          <w:rFonts w:ascii="Arial" w:hAnsi="Arial" w:cs="Arial"/>
          <w:b/>
          <w:color w:val="0000FF"/>
          <w:sz w:val="24"/>
        </w:rPr>
        <w:t>R4-2511408</w:t>
      </w:r>
      <w:r>
        <w:rPr>
          <w:rFonts w:ascii="Arial" w:hAnsi="Arial" w:cs="Arial"/>
          <w:b/>
          <w:color w:val="0000FF"/>
          <w:sz w:val="24"/>
        </w:rPr>
        <w:tab/>
      </w:r>
      <w:r>
        <w:rPr>
          <w:rFonts w:ascii="Arial" w:hAnsi="Arial" w:cs="Arial"/>
          <w:b/>
          <w:sz w:val="24"/>
        </w:rPr>
        <w:t>Reply LS on the RAN simulation assumptions for ULBC</w:t>
      </w:r>
    </w:p>
    <w:p w14:paraId="408F8F40" w14:textId="77777777" w:rsidR="009C3101" w:rsidRDefault="009C3101" w:rsidP="009C310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WG4, cc RAN WG1, RAN WG2, SA WG2, CT WG1, SA WG1</w:t>
      </w:r>
      <w:r>
        <w:rPr>
          <w:i/>
        </w:rPr>
        <w:br/>
      </w:r>
      <w:r>
        <w:rPr>
          <w:i/>
        </w:rPr>
        <w:tab/>
      </w:r>
      <w:r>
        <w:rPr>
          <w:i/>
        </w:rPr>
        <w:tab/>
      </w:r>
      <w:r>
        <w:rPr>
          <w:i/>
        </w:rPr>
        <w:tab/>
      </w:r>
      <w:r>
        <w:rPr>
          <w:i/>
        </w:rPr>
        <w:tab/>
      </w:r>
      <w:r>
        <w:rPr>
          <w:i/>
        </w:rPr>
        <w:tab/>
        <w:t>Source: Qualcomm Incorporated</w:t>
      </w:r>
    </w:p>
    <w:p w14:paraId="53DA08B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47868E" w14:textId="77777777" w:rsidR="009C3101" w:rsidRDefault="009C3101" w:rsidP="009C3101">
      <w:pPr>
        <w:pStyle w:val="Heading3"/>
      </w:pPr>
      <w:bookmarkStart w:id="425" w:name="_Toc206605691"/>
      <w:r>
        <w:t>9.3</w:t>
      </w:r>
      <w:r>
        <w:tab/>
        <w:t>R18 related</w:t>
      </w:r>
      <w:bookmarkEnd w:id="425"/>
    </w:p>
    <w:p w14:paraId="526B9EB6" w14:textId="57BE4067" w:rsidR="009C3101" w:rsidRDefault="009C3101" w:rsidP="009C3101">
      <w:pPr>
        <w:rPr>
          <w:rFonts w:ascii="Arial" w:hAnsi="Arial" w:cs="Arial"/>
          <w:b/>
          <w:sz w:val="24"/>
        </w:rPr>
      </w:pPr>
      <w:r>
        <w:rPr>
          <w:rFonts w:ascii="Arial" w:hAnsi="Arial" w:cs="Arial"/>
          <w:b/>
          <w:color w:val="0000FF"/>
          <w:sz w:val="24"/>
        </w:rPr>
        <w:t>R4-2509443</w:t>
      </w:r>
      <w:r>
        <w:rPr>
          <w:rFonts w:ascii="Arial" w:hAnsi="Arial" w:cs="Arial"/>
          <w:b/>
          <w:color w:val="0000FF"/>
          <w:sz w:val="24"/>
        </w:rPr>
        <w:tab/>
      </w:r>
      <w:r>
        <w:rPr>
          <w:rFonts w:ascii="Arial" w:hAnsi="Arial" w:cs="Arial"/>
          <w:b/>
          <w:sz w:val="24"/>
        </w:rPr>
        <w:t>FR2 TX requirements verification in beam locked mode</w:t>
      </w:r>
    </w:p>
    <w:p w14:paraId="4AA1A78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05680CE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BED906" w14:textId="66E7C688" w:rsidR="009C3101" w:rsidRDefault="009C3101" w:rsidP="009C3101">
      <w:pPr>
        <w:rPr>
          <w:rFonts w:ascii="Arial" w:hAnsi="Arial" w:cs="Arial"/>
          <w:b/>
          <w:sz w:val="24"/>
        </w:rPr>
      </w:pPr>
      <w:r>
        <w:rPr>
          <w:rFonts w:ascii="Arial" w:hAnsi="Arial" w:cs="Arial"/>
          <w:b/>
          <w:color w:val="0000FF"/>
          <w:sz w:val="24"/>
        </w:rPr>
        <w:t>R4-2509444</w:t>
      </w:r>
      <w:r>
        <w:rPr>
          <w:rFonts w:ascii="Arial" w:hAnsi="Arial" w:cs="Arial"/>
          <w:b/>
          <w:color w:val="0000FF"/>
          <w:sz w:val="24"/>
        </w:rPr>
        <w:tab/>
      </w:r>
      <w:r>
        <w:rPr>
          <w:rFonts w:ascii="Arial" w:hAnsi="Arial" w:cs="Arial"/>
          <w:b/>
          <w:sz w:val="24"/>
        </w:rPr>
        <w:t>Draft reply LS on Beam Correspondence Initial Access</w:t>
      </w:r>
    </w:p>
    <w:p w14:paraId="5891B5ED" w14:textId="77777777" w:rsidR="009C3101" w:rsidRDefault="009C3101" w:rsidP="009C310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Apple</w:t>
      </w:r>
    </w:p>
    <w:p w14:paraId="2C5621D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B2DBD3" w14:textId="36D712D4" w:rsidR="009C3101" w:rsidRDefault="009C3101" w:rsidP="009C3101">
      <w:pPr>
        <w:rPr>
          <w:rFonts w:ascii="Arial" w:hAnsi="Arial" w:cs="Arial"/>
          <w:b/>
          <w:sz w:val="24"/>
        </w:rPr>
      </w:pPr>
      <w:r>
        <w:rPr>
          <w:rFonts w:ascii="Arial" w:hAnsi="Arial" w:cs="Arial"/>
          <w:b/>
          <w:color w:val="0000FF"/>
          <w:sz w:val="24"/>
        </w:rPr>
        <w:t>R4-2510255</w:t>
      </w:r>
      <w:r>
        <w:rPr>
          <w:rFonts w:ascii="Arial" w:hAnsi="Arial" w:cs="Arial"/>
          <w:b/>
          <w:color w:val="0000FF"/>
          <w:sz w:val="24"/>
        </w:rPr>
        <w:tab/>
      </w:r>
      <w:r>
        <w:rPr>
          <w:rFonts w:ascii="Arial" w:hAnsi="Arial" w:cs="Arial"/>
          <w:b/>
          <w:sz w:val="24"/>
        </w:rPr>
        <w:t>Disucussion on the FR2 BC in initial access</w:t>
      </w:r>
    </w:p>
    <w:p w14:paraId="66B61475"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AB9818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7C7A07" w14:textId="4848BF3F" w:rsidR="009C3101" w:rsidRDefault="009C3101" w:rsidP="009C3101">
      <w:pPr>
        <w:rPr>
          <w:rFonts w:ascii="Arial" w:hAnsi="Arial" w:cs="Arial"/>
          <w:b/>
          <w:sz w:val="24"/>
        </w:rPr>
      </w:pPr>
      <w:r>
        <w:rPr>
          <w:rFonts w:ascii="Arial" w:hAnsi="Arial" w:cs="Arial"/>
          <w:b/>
          <w:color w:val="0000FF"/>
          <w:sz w:val="24"/>
        </w:rPr>
        <w:t>R4-2510256</w:t>
      </w:r>
      <w:r>
        <w:rPr>
          <w:rFonts w:ascii="Arial" w:hAnsi="Arial" w:cs="Arial"/>
          <w:b/>
          <w:color w:val="0000FF"/>
          <w:sz w:val="24"/>
        </w:rPr>
        <w:tab/>
      </w:r>
      <w:r>
        <w:rPr>
          <w:rFonts w:ascii="Arial" w:hAnsi="Arial" w:cs="Arial"/>
          <w:b/>
          <w:sz w:val="24"/>
        </w:rPr>
        <w:t>draft reply LS on FR2 beam correspondence in initial access</w:t>
      </w:r>
    </w:p>
    <w:p w14:paraId="23219079" w14:textId="77777777" w:rsidR="009C3101" w:rsidRDefault="009C3101" w:rsidP="009C310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vivo</w:t>
      </w:r>
    </w:p>
    <w:p w14:paraId="7DC342C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897CCB" w14:textId="5FFB54BA" w:rsidR="009C3101" w:rsidRDefault="009C3101" w:rsidP="009C3101">
      <w:pPr>
        <w:rPr>
          <w:rFonts w:ascii="Arial" w:hAnsi="Arial" w:cs="Arial"/>
          <w:b/>
          <w:sz w:val="24"/>
        </w:rPr>
      </w:pPr>
      <w:r>
        <w:rPr>
          <w:rFonts w:ascii="Arial" w:hAnsi="Arial" w:cs="Arial"/>
          <w:b/>
          <w:color w:val="0000FF"/>
          <w:sz w:val="24"/>
        </w:rPr>
        <w:t>R4-2510273</w:t>
      </w:r>
      <w:r>
        <w:rPr>
          <w:rFonts w:ascii="Arial" w:hAnsi="Arial" w:cs="Arial"/>
          <w:b/>
          <w:color w:val="0000FF"/>
          <w:sz w:val="24"/>
        </w:rPr>
        <w:tab/>
      </w:r>
      <w:r>
        <w:rPr>
          <w:rFonts w:ascii="Arial" w:hAnsi="Arial" w:cs="Arial"/>
          <w:b/>
          <w:sz w:val="24"/>
        </w:rPr>
        <w:t>Reply LS on maximum transmission power for STxMP</w:t>
      </w:r>
    </w:p>
    <w:p w14:paraId="50A9AD89" w14:textId="77777777" w:rsidR="009C3101" w:rsidRDefault="009C3101" w:rsidP="009C310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vivo</w:t>
      </w:r>
    </w:p>
    <w:p w14:paraId="5E50FC4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24B624" w14:textId="77777777" w:rsidR="0048791A" w:rsidRDefault="0048791A" w:rsidP="0048791A">
      <w:pPr>
        <w:rPr>
          <w:rFonts w:ascii="Arial" w:hAnsi="Arial" w:cs="Arial"/>
          <w:b/>
          <w:sz w:val="24"/>
        </w:rPr>
      </w:pPr>
      <w:r>
        <w:rPr>
          <w:rFonts w:ascii="Arial" w:hAnsi="Arial" w:cs="Arial"/>
          <w:b/>
          <w:color w:val="0000FF"/>
          <w:sz w:val="24"/>
        </w:rPr>
        <w:t>R4-2510274</w:t>
      </w:r>
      <w:r>
        <w:rPr>
          <w:rFonts w:ascii="Arial" w:hAnsi="Arial" w:cs="Arial"/>
          <w:b/>
          <w:color w:val="0000FF"/>
          <w:sz w:val="24"/>
        </w:rPr>
        <w:tab/>
      </w:r>
      <w:r>
        <w:rPr>
          <w:rFonts w:ascii="Arial" w:hAnsi="Arial" w:cs="Arial"/>
          <w:b/>
          <w:sz w:val="24"/>
        </w:rPr>
        <w:t>Correction of index number of TCI states for STxMP</w:t>
      </w:r>
    </w:p>
    <w:p w14:paraId="346C6469" w14:textId="77777777" w:rsidR="0048791A" w:rsidRDefault="0048791A" w:rsidP="004879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v18.10.0</w:t>
      </w:r>
      <w:r>
        <w:rPr>
          <w:i/>
        </w:rPr>
        <w:tab/>
        <w:t xml:space="preserve">  CR-0814  rev  Cat: F (Rel-18)</w:t>
      </w:r>
      <w:r>
        <w:rPr>
          <w:i/>
        </w:rPr>
        <w:br/>
      </w:r>
      <w:r>
        <w:rPr>
          <w:i/>
        </w:rPr>
        <w:br/>
      </w:r>
      <w:r>
        <w:rPr>
          <w:i/>
        </w:rPr>
        <w:tab/>
      </w:r>
      <w:r>
        <w:rPr>
          <w:i/>
        </w:rPr>
        <w:tab/>
      </w:r>
      <w:r>
        <w:rPr>
          <w:i/>
        </w:rPr>
        <w:tab/>
      </w:r>
      <w:r>
        <w:rPr>
          <w:i/>
        </w:rPr>
        <w:tab/>
      </w:r>
      <w:r>
        <w:rPr>
          <w:i/>
        </w:rPr>
        <w:tab/>
        <w:t>Source: vivo</w:t>
      </w:r>
    </w:p>
    <w:p w14:paraId="3D54E830" w14:textId="77777777" w:rsidR="0048791A" w:rsidRDefault="0048791A" w:rsidP="004879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5C3D52" w14:textId="77777777" w:rsidR="0048791A" w:rsidRDefault="0048791A" w:rsidP="0048791A">
      <w:pPr>
        <w:rPr>
          <w:rFonts w:ascii="Arial" w:hAnsi="Arial" w:cs="Arial"/>
          <w:b/>
          <w:sz w:val="24"/>
        </w:rPr>
      </w:pPr>
      <w:r>
        <w:rPr>
          <w:rFonts w:ascii="Arial" w:hAnsi="Arial" w:cs="Arial"/>
          <w:b/>
          <w:color w:val="0000FF"/>
          <w:sz w:val="24"/>
        </w:rPr>
        <w:t>R4-2510275</w:t>
      </w:r>
      <w:r>
        <w:rPr>
          <w:rFonts w:ascii="Arial" w:hAnsi="Arial" w:cs="Arial"/>
          <w:b/>
          <w:color w:val="0000FF"/>
          <w:sz w:val="24"/>
        </w:rPr>
        <w:tab/>
      </w:r>
      <w:r>
        <w:rPr>
          <w:rFonts w:ascii="Arial" w:hAnsi="Arial" w:cs="Arial"/>
          <w:b/>
          <w:sz w:val="24"/>
        </w:rPr>
        <w:t>Correction of index number of TCI states for STxMP</w:t>
      </w:r>
    </w:p>
    <w:p w14:paraId="56A9625B" w14:textId="77777777" w:rsidR="0048791A" w:rsidRDefault="0048791A" w:rsidP="004879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v19.1.0</w:t>
      </w:r>
      <w:r>
        <w:rPr>
          <w:i/>
        </w:rPr>
        <w:tab/>
        <w:t xml:space="preserve">  CR-0815  rev  Cat: A (Rel-19)</w:t>
      </w:r>
      <w:r>
        <w:rPr>
          <w:i/>
        </w:rPr>
        <w:br/>
      </w:r>
      <w:r>
        <w:rPr>
          <w:i/>
        </w:rPr>
        <w:br/>
      </w:r>
      <w:r>
        <w:rPr>
          <w:i/>
        </w:rPr>
        <w:tab/>
      </w:r>
      <w:r>
        <w:rPr>
          <w:i/>
        </w:rPr>
        <w:tab/>
      </w:r>
      <w:r>
        <w:rPr>
          <w:i/>
        </w:rPr>
        <w:tab/>
      </w:r>
      <w:r>
        <w:rPr>
          <w:i/>
        </w:rPr>
        <w:tab/>
      </w:r>
      <w:r>
        <w:rPr>
          <w:i/>
        </w:rPr>
        <w:tab/>
        <w:t>Source: vivo</w:t>
      </w:r>
    </w:p>
    <w:p w14:paraId="75EF01CB" w14:textId="3B2F28BB" w:rsidR="0048791A" w:rsidRDefault="0048791A" w:rsidP="004879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31FA3D" w14:textId="31B0BF79" w:rsidR="009C3101" w:rsidRDefault="009C3101" w:rsidP="009C3101">
      <w:pPr>
        <w:rPr>
          <w:rFonts w:ascii="Arial" w:hAnsi="Arial" w:cs="Arial"/>
          <w:b/>
          <w:sz w:val="24"/>
        </w:rPr>
      </w:pPr>
      <w:r>
        <w:rPr>
          <w:rFonts w:ascii="Arial" w:hAnsi="Arial" w:cs="Arial"/>
          <w:b/>
          <w:color w:val="0000FF"/>
          <w:sz w:val="24"/>
        </w:rPr>
        <w:t>R4-2510526</w:t>
      </w:r>
      <w:r>
        <w:rPr>
          <w:rFonts w:ascii="Arial" w:hAnsi="Arial" w:cs="Arial"/>
          <w:b/>
          <w:color w:val="0000FF"/>
          <w:sz w:val="24"/>
        </w:rPr>
        <w:tab/>
      </w:r>
      <w:r>
        <w:rPr>
          <w:rFonts w:ascii="Arial" w:hAnsi="Arial" w:cs="Arial"/>
          <w:b/>
          <w:sz w:val="24"/>
        </w:rPr>
        <w:t>Discussion on beam correspondence for RRC_IDLE and RRC_INACTIVE</w:t>
      </w:r>
    </w:p>
    <w:p w14:paraId="1309BEC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EB9FC94" w14:textId="77777777" w:rsidR="009C3101" w:rsidRDefault="009C3101" w:rsidP="009C3101">
      <w:pPr>
        <w:rPr>
          <w:rFonts w:ascii="Arial" w:hAnsi="Arial" w:cs="Arial"/>
          <w:b/>
        </w:rPr>
      </w:pPr>
      <w:r>
        <w:rPr>
          <w:rFonts w:ascii="Arial" w:hAnsi="Arial" w:cs="Arial"/>
          <w:b/>
        </w:rPr>
        <w:t xml:space="preserve">Abstract: </w:t>
      </w:r>
    </w:p>
    <w:p w14:paraId="28B06462" w14:textId="77777777" w:rsidR="009C3101" w:rsidRDefault="009C3101" w:rsidP="009C3101">
      <w:r>
        <w:t>MCC: This is moved to agenda 9.3 as the content is related to an LS in R5-25-9022 from RAN5.</w:t>
      </w:r>
    </w:p>
    <w:p w14:paraId="5102A76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7A952A" w14:textId="2F317A23" w:rsidR="009C3101" w:rsidRDefault="009C3101" w:rsidP="009C3101">
      <w:pPr>
        <w:rPr>
          <w:rFonts w:ascii="Arial" w:hAnsi="Arial" w:cs="Arial"/>
          <w:b/>
          <w:sz w:val="24"/>
        </w:rPr>
      </w:pPr>
      <w:r>
        <w:rPr>
          <w:rFonts w:ascii="Arial" w:hAnsi="Arial" w:cs="Arial"/>
          <w:b/>
          <w:color w:val="0000FF"/>
          <w:sz w:val="24"/>
        </w:rPr>
        <w:t>R4-2511070</w:t>
      </w:r>
      <w:r>
        <w:rPr>
          <w:rFonts w:ascii="Arial" w:hAnsi="Arial" w:cs="Arial"/>
          <w:b/>
          <w:color w:val="0000FF"/>
          <w:sz w:val="24"/>
        </w:rPr>
        <w:tab/>
      </w:r>
      <w:r>
        <w:rPr>
          <w:rFonts w:ascii="Arial" w:hAnsi="Arial" w:cs="Arial"/>
          <w:b/>
          <w:sz w:val="24"/>
        </w:rPr>
        <w:t>CR to 38.101-2 on maximum transmission power for STxMP</w:t>
      </w:r>
    </w:p>
    <w:p w14:paraId="688B912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v18.10.0</w:t>
      </w:r>
      <w:r>
        <w:rPr>
          <w:i/>
        </w:rPr>
        <w:tab/>
        <w:t xml:space="preserve">  CR-0817  rev  Cat: F (Rel-18)</w:t>
      </w:r>
      <w:r>
        <w:rPr>
          <w:i/>
        </w:rPr>
        <w:br/>
      </w:r>
      <w:r>
        <w:rPr>
          <w:i/>
        </w:rPr>
        <w:br/>
      </w:r>
      <w:r>
        <w:rPr>
          <w:i/>
        </w:rPr>
        <w:tab/>
      </w:r>
      <w:r>
        <w:rPr>
          <w:i/>
        </w:rPr>
        <w:tab/>
      </w:r>
      <w:r>
        <w:rPr>
          <w:i/>
        </w:rPr>
        <w:tab/>
      </w:r>
      <w:r>
        <w:rPr>
          <w:i/>
        </w:rPr>
        <w:tab/>
      </w:r>
      <w:r>
        <w:rPr>
          <w:i/>
        </w:rPr>
        <w:tab/>
        <w:t>Source: Samsung</w:t>
      </w:r>
    </w:p>
    <w:p w14:paraId="57A88C8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7B05F0" w14:textId="3C40C59C" w:rsidR="009C3101" w:rsidRDefault="009C3101" w:rsidP="009C3101">
      <w:pPr>
        <w:rPr>
          <w:rFonts w:ascii="Arial" w:hAnsi="Arial" w:cs="Arial"/>
          <w:b/>
          <w:sz w:val="24"/>
        </w:rPr>
      </w:pPr>
      <w:r>
        <w:rPr>
          <w:rFonts w:ascii="Arial" w:hAnsi="Arial" w:cs="Arial"/>
          <w:b/>
          <w:color w:val="0000FF"/>
          <w:sz w:val="24"/>
        </w:rPr>
        <w:t>R4-2511071</w:t>
      </w:r>
      <w:r>
        <w:rPr>
          <w:rFonts w:ascii="Arial" w:hAnsi="Arial" w:cs="Arial"/>
          <w:b/>
          <w:color w:val="0000FF"/>
          <w:sz w:val="24"/>
        </w:rPr>
        <w:tab/>
      </w:r>
      <w:r>
        <w:rPr>
          <w:rFonts w:ascii="Arial" w:hAnsi="Arial" w:cs="Arial"/>
          <w:b/>
          <w:sz w:val="24"/>
        </w:rPr>
        <w:t>CR to 38.101-2 on maximum transmission power for STxMP (R19)</w:t>
      </w:r>
    </w:p>
    <w:p w14:paraId="1ABDCBC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v19.1.0</w:t>
      </w:r>
      <w:r>
        <w:rPr>
          <w:i/>
        </w:rPr>
        <w:tab/>
        <w:t xml:space="preserve">  CR-0818  rev  Cat: A (Rel-19)</w:t>
      </w:r>
      <w:r>
        <w:rPr>
          <w:i/>
        </w:rPr>
        <w:br/>
      </w:r>
      <w:r>
        <w:rPr>
          <w:i/>
        </w:rPr>
        <w:br/>
      </w:r>
      <w:r>
        <w:rPr>
          <w:i/>
        </w:rPr>
        <w:tab/>
      </w:r>
      <w:r>
        <w:rPr>
          <w:i/>
        </w:rPr>
        <w:tab/>
      </w:r>
      <w:r>
        <w:rPr>
          <w:i/>
        </w:rPr>
        <w:tab/>
      </w:r>
      <w:r>
        <w:rPr>
          <w:i/>
        </w:rPr>
        <w:tab/>
      </w:r>
      <w:r>
        <w:rPr>
          <w:i/>
        </w:rPr>
        <w:tab/>
        <w:t>Source: Samsung</w:t>
      </w:r>
    </w:p>
    <w:p w14:paraId="0B0893E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4977D3" w14:textId="77777777" w:rsidR="00CF502A" w:rsidRDefault="00CF502A" w:rsidP="00CF502A">
      <w:pPr>
        <w:rPr>
          <w:rFonts w:ascii="Arial" w:hAnsi="Arial" w:cs="Arial"/>
          <w:b/>
          <w:sz w:val="24"/>
        </w:rPr>
      </w:pPr>
      <w:r>
        <w:rPr>
          <w:rFonts w:ascii="Arial" w:hAnsi="Arial" w:cs="Arial"/>
          <w:b/>
          <w:color w:val="0000FF"/>
          <w:sz w:val="24"/>
        </w:rPr>
        <w:t>R4-2511098</w:t>
      </w:r>
      <w:r>
        <w:rPr>
          <w:rFonts w:ascii="Arial" w:hAnsi="Arial" w:cs="Arial"/>
          <w:b/>
          <w:color w:val="0000FF"/>
          <w:sz w:val="24"/>
        </w:rPr>
        <w:tab/>
      </w:r>
      <w:r>
        <w:rPr>
          <w:rFonts w:ascii="Arial" w:hAnsi="Arial" w:cs="Arial"/>
          <w:b/>
          <w:sz w:val="24"/>
        </w:rPr>
        <w:t>(TEI18) CR to TS 38.101-2 update on maximum transmission power for STxMP [max_transpower_STxMP]</w:t>
      </w:r>
    </w:p>
    <w:p w14:paraId="2D86CD1E" w14:textId="77777777" w:rsidR="00CF502A" w:rsidRDefault="00CF502A" w:rsidP="00CF502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v18.10.0</w:t>
      </w:r>
      <w:r>
        <w:rPr>
          <w:i/>
        </w:rPr>
        <w:tab/>
        <w:t xml:space="preserve">  CR-0819  rev  Cat: F (Rel-18)</w:t>
      </w:r>
      <w:r>
        <w:rPr>
          <w:i/>
        </w:rPr>
        <w:br/>
      </w:r>
      <w:r>
        <w:rPr>
          <w:i/>
        </w:rPr>
        <w:br/>
      </w:r>
      <w:r>
        <w:rPr>
          <w:i/>
        </w:rPr>
        <w:tab/>
      </w:r>
      <w:r>
        <w:rPr>
          <w:i/>
        </w:rPr>
        <w:tab/>
      </w:r>
      <w:r>
        <w:rPr>
          <w:i/>
        </w:rPr>
        <w:tab/>
      </w:r>
      <w:r>
        <w:rPr>
          <w:i/>
        </w:rPr>
        <w:tab/>
      </w:r>
      <w:r>
        <w:rPr>
          <w:i/>
        </w:rPr>
        <w:tab/>
        <w:t>Source: Huawei, HiSilicon</w:t>
      </w:r>
    </w:p>
    <w:p w14:paraId="2777CE38" w14:textId="77777777" w:rsidR="00CF502A" w:rsidRDefault="00CF502A" w:rsidP="00CF502A">
      <w:pPr>
        <w:rPr>
          <w:rFonts w:ascii="Arial" w:hAnsi="Arial" w:cs="Arial"/>
          <w:b/>
        </w:rPr>
      </w:pPr>
      <w:r>
        <w:rPr>
          <w:rFonts w:ascii="Arial" w:hAnsi="Arial" w:cs="Arial"/>
          <w:b/>
        </w:rPr>
        <w:t xml:space="preserve">Abstract: </w:t>
      </w:r>
    </w:p>
    <w:p w14:paraId="3A2EF769" w14:textId="77777777" w:rsidR="00CF502A" w:rsidRDefault="00CF502A" w:rsidP="00CF502A">
      <w:r>
        <w:t>MCC: This is moved to agenda 5.28.1 based on author recommendation. A revision is required for TEI identifier MCC: Added TEI identifier [max_transpower_STxMP]</w:t>
      </w:r>
    </w:p>
    <w:p w14:paraId="36D65268" w14:textId="77777777" w:rsidR="00CF502A" w:rsidRDefault="00CF502A" w:rsidP="00CF50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R4-2511699</w:t>
      </w:r>
      <w:r>
        <w:rPr>
          <w:color w:val="993300"/>
          <w:u w:val="single"/>
        </w:rPr>
        <w:t>.</w:t>
      </w:r>
    </w:p>
    <w:p w14:paraId="33074842" w14:textId="77777777" w:rsidR="00881D2D" w:rsidRDefault="00881D2D" w:rsidP="00881D2D">
      <w:pPr>
        <w:rPr>
          <w:rFonts w:ascii="Arial" w:hAnsi="Arial" w:cs="Arial"/>
          <w:b/>
          <w:sz w:val="24"/>
        </w:rPr>
      </w:pPr>
      <w:r>
        <w:rPr>
          <w:rFonts w:ascii="Arial" w:hAnsi="Arial" w:cs="Arial"/>
          <w:b/>
          <w:color w:val="0000FF"/>
          <w:sz w:val="24"/>
        </w:rPr>
        <w:t>R4-2511699</w:t>
      </w:r>
      <w:r>
        <w:rPr>
          <w:rFonts w:ascii="Arial" w:hAnsi="Arial" w:cs="Arial"/>
          <w:b/>
          <w:color w:val="0000FF"/>
          <w:sz w:val="24"/>
        </w:rPr>
        <w:tab/>
      </w:r>
      <w:r>
        <w:rPr>
          <w:rFonts w:ascii="Arial" w:hAnsi="Arial" w:cs="Arial"/>
          <w:b/>
          <w:sz w:val="24"/>
        </w:rPr>
        <w:t>(TEI18) CR to TS 38.101-2 update on maximum transmission power for STxMP [max_transpower_STxMP]</w:t>
      </w:r>
    </w:p>
    <w:p w14:paraId="396BD3AF" w14:textId="77777777" w:rsidR="00881D2D" w:rsidRDefault="00881D2D" w:rsidP="00881D2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v18.10.0</w:t>
      </w:r>
      <w:r>
        <w:rPr>
          <w:i/>
        </w:rPr>
        <w:tab/>
        <w:t xml:space="preserve">  CR-0819  rev 1 Cat: F (Rel-18)</w:t>
      </w:r>
      <w:r>
        <w:rPr>
          <w:i/>
        </w:rPr>
        <w:br/>
      </w:r>
      <w:r>
        <w:rPr>
          <w:i/>
        </w:rPr>
        <w:br/>
      </w:r>
      <w:r>
        <w:rPr>
          <w:i/>
        </w:rPr>
        <w:tab/>
      </w:r>
      <w:r>
        <w:rPr>
          <w:i/>
        </w:rPr>
        <w:tab/>
      </w:r>
      <w:r>
        <w:rPr>
          <w:i/>
        </w:rPr>
        <w:tab/>
      </w:r>
      <w:r>
        <w:rPr>
          <w:i/>
        </w:rPr>
        <w:tab/>
      </w:r>
      <w:r>
        <w:rPr>
          <w:i/>
        </w:rPr>
        <w:tab/>
        <w:t>Source: Huawei, HiSilicon</w:t>
      </w:r>
    </w:p>
    <w:p w14:paraId="78A4B3E4" w14:textId="77777777" w:rsidR="00881D2D" w:rsidRDefault="00881D2D" w:rsidP="00881D2D">
      <w:pPr>
        <w:rPr>
          <w:color w:val="808080"/>
        </w:rPr>
      </w:pPr>
      <w:r>
        <w:rPr>
          <w:color w:val="808080"/>
        </w:rPr>
        <w:t>(Replaces R4-2511098)</w:t>
      </w:r>
    </w:p>
    <w:p w14:paraId="6196316E" w14:textId="77777777" w:rsidR="00881D2D" w:rsidRDefault="00881D2D" w:rsidP="00881D2D">
      <w:pPr>
        <w:rPr>
          <w:rFonts w:ascii="Arial" w:hAnsi="Arial" w:cs="Arial"/>
          <w:b/>
        </w:rPr>
      </w:pPr>
      <w:r>
        <w:rPr>
          <w:rFonts w:ascii="Arial" w:hAnsi="Arial" w:cs="Arial"/>
          <w:b/>
        </w:rPr>
        <w:t xml:space="preserve">Abstract: </w:t>
      </w:r>
    </w:p>
    <w:p w14:paraId="59F32FB0" w14:textId="77777777" w:rsidR="00881D2D" w:rsidRDefault="00881D2D" w:rsidP="00881D2D">
      <w:r>
        <w:t>MCC: This is moved to agenda 5.28.1 based on author recommendation. A revision is required for TEI identifier MCC: Added TEI identifier [max_transpower_STxMP]</w:t>
      </w:r>
    </w:p>
    <w:p w14:paraId="084824D6" w14:textId="61794DE6" w:rsidR="00881D2D" w:rsidRDefault="00881D2D" w:rsidP="00881D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2442C3" w14:textId="77777777" w:rsidR="00CF502A" w:rsidRDefault="00CF502A" w:rsidP="00CF502A">
      <w:pPr>
        <w:rPr>
          <w:rFonts w:ascii="Arial" w:hAnsi="Arial" w:cs="Arial"/>
          <w:b/>
          <w:sz w:val="24"/>
        </w:rPr>
      </w:pPr>
      <w:r>
        <w:rPr>
          <w:rFonts w:ascii="Arial" w:hAnsi="Arial" w:cs="Arial"/>
          <w:b/>
          <w:color w:val="0000FF"/>
          <w:sz w:val="24"/>
        </w:rPr>
        <w:t>R4-2511099</w:t>
      </w:r>
      <w:r>
        <w:rPr>
          <w:rFonts w:ascii="Arial" w:hAnsi="Arial" w:cs="Arial"/>
          <w:b/>
          <w:color w:val="0000FF"/>
          <w:sz w:val="24"/>
        </w:rPr>
        <w:tab/>
      </w:r>
      <w:r>
        <w:rPr>
          <w:rFonts w:ascii="Arial" w:hAnsi="Arial" w:cs="Arial"/>
          <w:b/>
          <w:sz w:val="24"/>
        </w:rPr>
        <w:t>(TEI18) CR to TS 38.101-2 update on maximum transmission power for STxMP [max_transpower_STxMP]</w:t>
      </w:r>
    </w:p>
    <w:p w14:paraId="25220AA8" w14:textId="77777777" w:rsidR="00CF502A" w:rsidRDefault="00CF502A" w:rsidP="00CF502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v19.1.0</w:t>
      </w:r>
      <w:r>
        <w:rPr>
          <w:i/>
        </w:rPr>
        <w:tab/>
        <w:t xml:space="preserve">  CR-0820  rev  Cat: A (Rel-19)</w:t>
      </w:r>
      <w:r>
        <w:rPr>
          <w:i/>
        </w:rPr>
        <w:br/>
      </w:r>
      <w:r>
        <w:rPr>
          <w:i/>
        </w:rPr>
        <w:br/>
      </w:r>
      <w:r>
        <w:rPr>
          <w:i/>
        </w:rPr>
        <w:tab/>
      </w:r>
      <w:r>
        <w:rPr>
          <w:i/>
        </w:rPr>
        <w:tab/>
      </w:r>
      <w:r>
        <w:rPr>
          <w:i/>
        </w:rPr>
        <w:tab/>
      </w:r>
      <w:r>
        <w:rPr>
          <w:i/>
        </w:rPr>
        <w:tab/>
      </w:r>
      <w:r>
        <w:rPr>
          <w:i/>
        </w:rPr>
        <w:tab/>
        <w:t>Source: Huawei, HiSilicon</w:t>
      </w:r>
    </w:p>
    <w:p w14:paraId="25FFA460" w14:textId="77777777" w:rsidR="00CF502A" w:rsidRDefault="00CF502A" w:rsidP="00CF502A">
      <w:pPr>
        <w:rPr>
          <w:rFonts w:ascii="Arial" w:hAnsi="Arial" w:cs="Arial"/>
          <w:b/>
        </w:rPr>
      </w:pPr>
      <w:r>
        <w:rPr>
          <w:rFonts w:ascii="Arial" w:hAnsi="Arial" w:cs="Arial"/>
          <w:b/>
        </w:rPr>
        <w:t xml:space="preserve">Abstract: </w:t>
      </w:r>
    </w:p>
    <w:p w14:paraId="5B51CC71" w14:textId="77777777" w:rsidR="00CF502A" w:rsidRDefault="00CF502A" w:rsidP="00CF502A">
      <w:r>
        <w:t>MCC: This is moved to agenda 5.28.1 based on author recommendation. MCC: Added TEI identifier [max_transpower_STxMP]</w:t>
      </w:r>
    </w:p>
    <w:p w14:paraId="7E60527D" w14:textId="6C1CF586" w:rsidR="00CF502A" w:rsidRDefault="00CF502A" w:rsidP="00CF50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8D8524" w14:textId="2CD6F4E4" w:rsidR="009C3101" w:rsidRDefault="009C3101" w:rsidP="009C3101">
      <w:pPr>
        <w:rPr>
          <w:rFonts w:ascii="Arial" w:hAnsi="Arial" w:cs="Arial"/>
          <w:b/>
          <w:sz w:val="24"/>
        </w:rPr>
      </w:pPr>
      <w:r>
        <w:rPr>
          <w:rFonts w:ascii="Arial" w:hAnsi="Arial" w:cs="Arial"/>
          <w:b/>
          <w:color w:val="0000FF"/>
          <w:sz w:val="24"/>
        </w:rPr>
        <w:t>R4-2511272</w:t>
      </w:r>
      <w:r>
        <w:rPr>
          <w:rFonts w:ascii="Arial" w:hAnsi="Arial" w:cs="Arial"/>
          <w:b/>
          <w:color w:val="0000FF"/>
          <w:sz w:val="24"/>
        </w:rPr>
        <w:tab/>
      </w:r>
      <w:r>
        <w:rPr>
          <w:rFonts w:ascii="Arial" w:hAnsi="Arial" w:cs="Arial"/>
          <w:b/>
          <w:sz w:val="24"/>
        </w:rPr>
        <w:t>Reply LS R1-2504839 on maximum transmission power for STxMP</w:t>
      </w:r>
    </w:p>
    <w:p w14:paraId="139CE77D"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4E6E7BE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29E063" w14:textId="146041E3" w:rsidR="009C3101" w:rsidRDefault="009C3101" w:rsidP="009C3101">
      <w:pPr>
        <w:rPr>
          <w:rFonts w:ascii="Arial" w:hAnsi="Arial" w:cs="Arial"/>
          <w:b/>
          <w:sz w:val="24"/>
        </w:rPr>
      </w:pPr>
      <w:r>
        <w:rPr>
          <w:rFonts w:ascii="Arial" w:hAnsi="Arial" w:cs="Arial"/>
          <w:b/>
          <w:color w:val="0000FF"/>
          <w:sz w:val="24"/>
        </w:rPr>
        <w:t>R4-2511345</w:t>
      </w:r>
      <w:r>
        <w:rPr>
          <w:rFonts w:ascii="Arial" w:hAnsi="Arial" w:cs="Arial"/>
          <w:b/>
          <w:color w:val="0000FF"/>
          <w:sz w:val="24"/>
        </w:rPr>
        <w:tab/>
      </w:r>
      <w:r>
        <w:rPr>
          <w:rFonts w:ascii="Arial" w:hAnsi="Arial" w:cs="Arial"/>
          <w:b/>
          <w:sz w:val="24"/>
        </w:rPr>
        <w:t>Reply LS on Beam Correspondence Initial Access</w:t>
      </w:r>
    </w:p>
    <w:p w14:paraId="2D3D8320" w14:textId="77777777" w:rsidR="009C3101" w:rsidRDefault="009C3101" w:rsidP="009C310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Qualcomm, Sony, Ericsson, Lenovo</w:t>
      </w:r>
    </w:p>
    <w:p w14:paraId="36540917" w14:textId="77777777" w:rsidR="009C3101" w:rsidRDefault="009C3101" w:rsidP="009C3101">
      <w:pPr>
        <w:rPr>
          <w:rFonts w:ascii="Arial" w:hAnsi="Arial" w:cs="Arial"/>
          <w:b/>
        </w:rPr>
      </w:pPr>
      <w:r>
        <w:rPr>
          <w:rFonts w:ascii="Arial" w:hAnsi="Arial" w:cs="Arial"/>
          <w:b/>
        </w:rPr>
        <w:t xml:space="preserve">Abstract: </w:t>
      </w:r>
    </w:p>
    <w:p w14:paraId="44E51CF7" w14:textId="77777777" w:rsidR="009C3101" w:rsidRDefault="009C3101" w:rsidP="009C3101">
      <w:r>
        <w:t>Response to LS from RAN5(R5-253653)</w:t>
      </w:r>
    </w:p>
    <w:p w14:paraId="64E415F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FA5F13" w14:textId="77777777" w:rsidR="009C3101" w:rsidRDefault="009C3101" w:rsidP="009C3101">
      <w:pPr>
        <w:pStyle w:val="Heading3"/>
      </w:pPr>
      <w:bookmarkStart w:id="426" w:name="_Toc206605692"/>
      <w:r>
        <w:t>9.4</w:t>
      </w:r>
      <w:r>
        <w:tab/>
        <w:t>R17, R15 and R16 related</w:t>
      </w:r>
      <w:bookmarkEnd w:id="426"/>
    </w:p>
    <w:p w14:paraId="7BE010D2" w14:textId="5B62F556" w:rsidR="009C3101" w:rsidRDefault="009C3101" w:rsidP="009C3101">
      <w:pPr>
        <w:rPr>
          <w:rFonts w:ascii="Arial" w:hAnsi="Arial" w:cs="Arial"/>
          <w:b/>
          <w:sz w:val="24"/>
        </w:rPr>
      </w:pPr>
      <w:r>
        <w:rPr>
          <w:rFonts w:ascii="Arial" w:hAnsi="Arial" w:cs="Arial"/>
          <w:b/>
          <w:color w:val="0000FF"/>
          <w:sz w:val="24"/>
        </w:rPr>
        <w:t>R4-2511559</w:t>
      </w:r>
      <w:r>
        <w:rPr>
          <w:rFonts w:ascii="Arial" w:hAnsi="Arial" w:cs="Arial"/>
          <w:b/>
          <w:color w:val="0000FF"/>
          <w:sz w:val="24"/>
        </w:rPr>
        <w:tab/>
      </w:r>
      <w:r>
        <w:rPr>
          <w:rFonts w:ascii="Arial" w:hAnsi="Arial" w:cs="Arial"/>
          <w:b/>
          <w:sz w:val="24"/>
        </w:rPr>
        <w:t>Discussion on ETSI TC SES work related to the Harmonised Standards for NTN capable UE</w:t>
      </w:r>
    </w:p>
    <w:p w14:paraId="1399C9D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8D984C2" w14:textId="77777777" w:rsidR="009C3101" w:rsidRDefault="009C3101" w:rsidP="009C3101">
      <w:pPr>
        <w:rPr>
          <w:rFonts w:ascii="Arial" w:hAnsi="Arial" w:cs="Arial"/>
          <w:b/>
        </w:rPr>
      </w:pPr>
      <w:r>
        <w:rPr>
          <w:rFonts w:ascii="Arial" w:hAnsi="Arial" w:cs="Arial"/>
          <w:b/>
        </w:rPr>
        <w:t xml:space="preserve">Abstract: </w:t>
      </w:r>
    </w:p>
    <w:p w14:paraId="416E3C19" w14:textId="77777777" w:rsidR="009C3101" w:rsidRDefault="009C3101" w:rsidP="009C3101">
      <w:r>
        <w:t>In this contribution, we provide initial discussion on ETSI TC SES work related to the Harmonised Standards for NTN capable UE.</w:t>
      </w:r>
    </w:p>
    <w:p w14:paraId="71B9629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B93089" w14:textId="77777777" w:rsidR="009C3101" w:rsidRDefault="009C3101" w:rsidP="009C3101">
      <w:pPr>
        <w:pStyle w:val="Heading2"/>
      </w:pPr>
      <w:bookmarkStart w:id="427" w:name="_Toc206605693"/>
      <w:r>
        <w:t>10</w:t>
      </w:r>
      <w:r>
        <w:tab/>
        <w:t>RAN task and other topics</w:t>
      </w:r>
      <w:bookmarkEnd w:id="427"/>
    </w:p>
    <w:p w14:paraId="635DD705" w14:textId="33C1618F" w:rsidR="009C3101" w:rsidRDefault="009C3101" w:rsidP="009C3101">
      <w:pPr>
        <w:rPr>
          <w:rFonts w:ascii="Arial" w:hAnsi="Arial" w:cs="Arial"/>
          <w:b/>
          <w:sz w:val="24"/>
        </w:rPr>
      </w:pPr>
      <w:r>
        <w:rPr>
          <w:rFonts w:ascii="Arial" w:hAnsi="Arial" w:cs="Arial"/>
          <w:b/>
          <w:color w:val="0000FF"/>
          <w:sz w:val="24"/>
        </w:rPr>
        <w:t>R4-2510906</w:t>
      </w:r>
      <w:r>
        <w:rPr>
          <w:rFonts w:ascii="Arial" w:hAnsi="Arial" w:cs="Arial"/>
          <w:b/>
          <w:color w:val="0000FF"/>
          <w:sz w:val="24"/>
        </w:rPr>
        <w:tab/>
      </w:r>
      <w:r>
        <w:rPr>
          <w:rFonts w:ascii="Arial" w:hAnsi="Arial" w:cs="Arial"/>
          <w:b/>
          <w:sz w:val="24"/>
        </w:rPr>
        <w:t>Progress update and next steps for the ETSI MCC band combination database</w:t>
      </w:r>
    </w:p>
    <w:p w14:paraId="13F0F167"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Ericsson</w:t>
      </w:r>
    </w:p>
    <w:p w14:paraId="39EC103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89CBD4" w14:textId="2BDF9B0D" w:rsidR="009C3101" w:rsidRDefault="009C3101" w:rsidP="009C3101">
      <w:pPr>
        <w:rPr>
          <w:rFonts w:ascii="Arial" w:hAnsi="Arial" w:cs="Arial"/>
          <w:b/>
          <w:sz w:val="24"/>
        </w:rPr>
      </w:pPr>
      <w:r>
        <w:rPr>
          <w:rFonts w:ascii="Arial" w:hAnsi="Arial" w:cs="Arial"/>
          <w:b/>
          <w:color w:val="0000FF"/>
          <w:sz w:val="24"/>
        </w:rPr>
        <w:t>R4-2511500</w:t>
      </w:r>
      <w:r>
        <w:rPr>
          <w:rFonts w:ascii="Arial" w:hAnsi="Arial" w:cs="Arial"/>
          <w:b/>
          <w:color w:val="0000FF"/>
          <w:sz w:val="24"/>
        </w:rPr>
        <w:tab/>
      </w:r>
      <w:r>
        <w:rPr>
          <w:rFonts w:ascii="Arial" w:hAnsi="Arial" w:cs="Arial"/>
          <w:b/>
          <w:sz w:val="24"/>
        </w:rPr>
        <w:t>On practical aspects of contributions with JSON files</w:t>
      </w:r>
    </w:p>
    <w:p w14:paraId="77516C8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69997A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4C95AF" w14:textId="77777777" w:rsidR="009C3101" w:rsidRDefault="009C3101" w:rsidP="009C3101">
      <w:pPr>
        <w:pStyle w:val="Heading3"/>
      </w:pPr>
      <w:bookmarkStart w:id="428" w:name="_Toc206605694"/>
      <w:r>
        <w:t>10.1</w:t>
      </w:r>
      <w:r>
        <w:tab/>
        <w:t>Framework simplification for co-location/co-existence requirements (RP-243288)</w:t>
      </w:r>
      <w:bookmarkEnd w:id="428"/>
    </w:p>
    <w:p w14:paraId="4A91659C" w14:textId="059BDFAF" w:rsidR="009C3101" w:rsidRDefault="009C3101" w:rsidP="009C3101">
      <w:pPr>
        <w:rPr>
          <w:rFonts w:ascii="Arial" w:hAnsi="Arial" w:cs="Arial"/>
          <w:b/>
          <w:sz w:val="24"/>
        </w:rPr>
      </w:pPr>
      <w:r>
        <w:rPr>
          <w:rFonts w:ascii="Arial" w:hAnsi="Arial" w:cs="Arial"/>
          <w:b/>
          <w:color w:val="0000FF"/>
          <w:sz w:val="24"/>
        </w:rPr>
        <w:t>R4-2509341</w:t>
      </w:r>
      <w:r>
        <w:rPr>
          <w:rFonts w:ascii="Arial" w:hAnsi="Arial" w:cs="Arial"/>
          <w:b/>
          <w:color w:val="0000FF"/>
          <w:sz w:val="24"/>
        </w:rPr>
        <w:tab/>
      </w:r>
      <w:r>
        <w:rPr>
          <w:rFonts w:ascii="Arial" w:hAnsi="Arial" w:cs="Arial"/>
          <w:b/>
          <w:sz w:val="24"/>
        </w:rPr>
        <w:t>Further discussion on framework simplification for co-location/co-existence requirements</w:t>
      </w:r>
    </w:p>
    <w:p w14:paraId="760BBDA3"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B8C58A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A7E5EA" w14:textId="4E93C593" w:rsidR="009C3101" w:rsidRDefault="009C3101" w:rsidP="009C3101">
      <w:pPr>
        <w:rPr>
          <w:rFonts w:ascii="Arial" w:hAnsi="Arial" w:cs="Arial"/>
          <w:b/>
          <w:sz w:val="24"/>
        </w:rPr>
      </w:pPr>
      <w:r>
        <w:rPr>
          <w:rFonts w:ascii="Arial" w:hAnsi="Arial" w:cs="Arial"/>
          <w:b/>
          <w:color w:val="0000FF"/>
          <w:sz w:val="24"/>
        </w:rPr>
        <w:t>R4-2509342</w:t>
      </w:r>
      <w:r>
        <w:rPr>
          <w:rFonts w:ascii="Arial" w:hAnsi="Arial" w:cs="Arial"/>
          <w:b/>
          <w:color w:val="0000FF"/>
          <w:sz w:val="24"/>
        </w:rPr>
        <w:tab/>
      </w:r>
      <w:r>
        <w:rPr>
          <w:rFonts w:ascii="Arial" w:hAnsi="Arial" w:cs="Arial"/>
          <w:b/>
          <w:sz w:val="24"/>
        </w:rPr>
        <w:t>CR for 38.106, on framework simplification for co-location/co-existence requirement</w:t>
      </w:r>
    </w:p>
    <w:p w14:paraId="26E763E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v19.1.0</w:t>
      </w:r>
      <w:r>
        <w:rPr>
          <w:i/>
        </w:rPr>
        <w:tab/>
        <w:t xml:space="preserve">  CR-0115  rev  Cat: F (Rel-19)</w:t>
      </w:r>
      <w:r>
        <w:rPr>
          <w:i/>
        </w:rPr>
        <w:br/>
      </w:r>
      <w:r>
        <w:rPr>
          <w:i/>
        </w:rPr>
        <w:br/>
      </w:r>
      <w:r>
        <w:rPr>
          <w:i/>
        </w:rPr>
        <w:tab/>
      </w:r>
      <w:r>
        <w:rPr>
          <w:i/>
        </w:rPr>
        <w:tab/>
      </w:r>
      <w:r>
        <w:rPr>
          <w:i/>
        </w:rPr>
        <w:tab/>
      </w:r>
      <w:r>
        <w:rPr>
          <w:i/>
        </w:rPr>
        <w:tab/>
      </w:r>
      <w:r>
        <w:rPr>
          <w:i/>
        </w:rPr>
        <w:tab/>
        <w:t>Source: CATT</w:t>
      </w:r>
    </w:p>
    <w:p w14:paraId="47C88BE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R4-2511658</w:t>
      </w:r>
      <w:r>
        <w:rPr>
          <w:color w:val="993300"/>
          <w:u w:val="single"/>
        </w:rPr>
        <w:t>.</w:t>
      </w:r>
    </w:p>
    <w:p w14:paraId="6D029F23" w14:textId="7DE55D4A" w:rsidR="009C3101" w:rsidRDefault="009C3101" w:rsidP="009C3101">
      <w:pPr>
        <w:rPr>
          <w:rFonts w:ascii="Arial" w:hAnsi="Arial" w:cs="Arial"/>
          <w:b/>
          <w:sz w:val="24"/>
        </w:rPr>
      </w:pPr>
      <w:r>
        <w:rPr>
          <w:rFonts w:ascii="Arial" w:hAnsi="Arial" w:cs="Arial"/>
          <w:b/>
          <w:color w:val="0000FF"/>
          <w:sz w:val="24"/>
        </w:rPr>
        <w:t>R4-2509343</w:t>
      </w:r>
      <w:r>
        <w:rPr>
          <w:rFonts w:ascii="Arial" w:hAnsi="Arial" w:cs="Arial"/>
          <w:b/>
          <w:color w:val="0000FF"/>
          <w:sz w:val="24"/>
        </w:rPr>
        <w:tab/>
      </w:r>
      <w:r>
        <w:rPr>
          <w:rFonts w:ascii="Arial" w:hAnsi="Arial" w:cs="Arial"/>
          <w:b/>
          <w:sz w:val="24"/>
        </w:rPr>
        <w:t>CR for 38.174, on framework simplification for co-location/co-existence requirement</w:t>
      </w:r>
    </w:p>
    <w:p w14:paraId="6381C9A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v19.1.0</w:t>
      </w:r>
      <w:r>
        <w:rPr>
          <w:i/>
        </w:rPr>
        <w:tab/>
        <w:t xml:space="preserve">  CR-0137  rev  Cat: F (Rel-19)</w:t>
      </w:r>
      <w:r>
        <w:rPr>
          <w:i/>
        </w:rPr>
        <w:br/>
      </w:r>
      <w:r>
        <w:rPr>
          <w:i/>
        </w:rPr>
        <w:br/>
      </w:r>
      <w:r>
        <w:rPr>
          <w:i/>
        </w:rPr>
        <w:tab/>
      </w:r>
      <w:r>
        <w:rPr>
          <w:i/>
        </w:rPr>
        <w:tab/>
      </w:r>
      <w:r>
        <w:rPr>
          <w:i/>
        </w:rPr>
        <w:tab/>
      </w:r>
      <w:r>
        <w:rPr>
          <w:i/>
        </w:rPr>
        <w:tab/>
      </w:r>
      <w:r>
        <w:rPr>
          <w:i/>
        </w:rPr>
        <w:tab/>
        <w:t>Source: CATT</w:t>
      </w:r>
    </w:p>
    <w:p w14:paraId="6C133FC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R4-2511698</w:t>
      </w:r>
      <w:r>
        <w:rPr>
          <w:color w:val="993300"/>
          <w:u w:val="single"/>
        </w:rPr>
        <w:t>.</w:t>
      </w:r>
    </w:p>
    <w:p w14:paraId="15FF9481" w14:textId="6C9DF437" w:rsidR="009C3101" w:rsidRDefault="009C3101" w:rsidP="009C3101">
      <w:pPr>
        <w:rPr>
          <w:rFonts w:ascii="Arial" w:hAnsi="Arial" w:cs="Arial"/>
          <w:b/>
          <w:sz w:val="24"/>
        </w:rPr>
      </w:pPr>
      <w:r>
        <w:rPr>
          <w:rFonts w:ascii="Arial" w:hAnsi="Arial" w:cs="Arial"/>
          <w:b/>
          <w:color w:val="0000FF"/>
          <w:sz w:val="24"/>
        </w:rPr>
        <w:t>R4-2509344</w:t>
      </w:r>
      <w:r>
        <w:rPr>
          <w:rFonts w:ascii="Arial" w:hAnsi="Arial" w:cs="Arial"/>
          <w:b/>
          <w:color w:val="0000FF"/>
          <w:sz w:val="24"/>
        </w:rPr>
        <w:tab/>
      </w:r>
      <w:r>
        <w:rPr>
          <w:rFonts w:ascii="Arial" w:hAnsi="Arial" w:cs="Arial"/>
          <w:b/>
          <w:sz w:val="24"/>
        </w:rPr>
        <w:t>CR for 37.145-1, on framework simplification for co-location/co-existence requirement</w:t>
      </w:r>
    </w:p>
    <w:p w14:paraId="3F4204C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v19.0.0</w:t>
      </w:r>
      <w:r>
        <w:rPr>
          <w:i/>
        </w:rPr>
        <w:tab/>
        <w:t xml:space="preserve">  CR-0349  rev  Cat: F (Rel-19)</w:t>
      </w:r>
      <w:r>
        <w:rPr>
          <w:i/>
        </w:rPr>
        <w:br/>
      </w:r>
      <w:r>
        <w:rPr>
          <w:i/>
        </w:rPr>
        <w:br/>
      </w:r>
      <w:r>
        <w:rPr>
          <w:i/>
        </w:rPr>
        <w:tab/>
      </w:r>
      <w:r>
        <w:rPr>
          <w:i/>
        </w:rPr>
        <w:tab/>
      </w:r>
      <w:r>
        <w:rPr>
          <w:i/>
        </w:rPr>
        <w:tab/>
      </w:r>
      <w:r>
        <w:rPr>
          <w:i/>
        </w:rPr>
        <w:tab/>
      </w:r>
      <w:r>
        <w:rPr>
          <w:i/>
        </w:rPr>
        <w:tab/>
        <w:t>Source: CATT</w:t>
      </w:r>
    </w:p>
    <w:p w14:paraId="2D894BD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R4-2511660</w:t>
      </w:r>
      <w:r>
        <w:rPr>
          <w:color w:val="993300"/>
          <w:u w:val="single"/>
        </w:rPr>
        <w:t>.</w:t>
      </w:r>
    </w:p>
    <w:p w14:paraId="07CF31EE" w14:textId="2C1BCB11" w:rsidR="009C3101" w:rsidRDefault="009C3101" w:rsidP="009C3101">
      <w:pPr>
        <w:rPr>
          <w:rFonts w:ascii="Arial" w:hAnsi="Arial" w:cs="Arial"/>
          <w:b/>
          <w:sz w:val="24"/>
        </w:rPr>
      </w:pPr>
      <w:r>
        <w:rPr>
          <w:rFonts w:ascii="Arial" w:hAnsi="Arial" w:cs="Arial"/>
          <w:b/>
          <w:color w:val="0000FF"/>
          <w:sz w:val="24"/>
        </w:rPr>
        <w:t>R4-2509345</w:t>
      </w:r>
      <w:r>
        <w:rPr>
          <w:rFonts w:ascii="Arial" w:hAnsi="Arial" w:cs="Arial"/>
          <w:b/>
          <w:color w:val="0000FF"/>
          <w:sz w:val="24"/>
        </w:rPr>
        <w:tab/>
      </w:r>
      <w:r>
        <w:rPr>
          <w:rFonts w:ascii="Arial" w:hAnsi="Arial" w:cs="Arial"/>
          <w:b/>
          <w:sz w:val="24"/>
        </w:rPr>
        <w:t>CR for 36.106, on framework simplification for co-location/co-existence requirement</w:t>
      </w:r>
    </w:p>
    <w:p w14:paraId="11841163"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36.106 v18.0.0</w:t>
      </w:r>
      <w:r>
        <w:rPr>
          <w:i/>
        </w:rPr>
        <w:tab/>
        <w:t xml:space="preserve">  CR-0056  rev  Cat: F (Rel-19)</w:t>
      </w:r>
      <w:r>
        <w:rPr>
          <w:i/>
        </w:rPr>
        <w:br/>
      </w:r>
      <w:r>
        <w:rPr>
          <w:i/>
        </w:rPr>
        <w:br/>
      </w:r>
      <w:r>
        <w:rPr>
          <w:i/>
        </w:rPr>
        <w:tab/>
      </w:r>
      <w:r>
        <w:rPr>
          <w:i/>
        </w:rPr>
        <w:tab/>
      </w:r>
      <w:r>
        <w:rPr>
          <w:i/>
        </w:rPr>
        <w:tab/>
      </w:r>
      <w:r>
        <w:rPr>
          <w:i/>
        </w:rPr>
        <w:tab/>
      </w:r>
      <w:r>
        <w:rPr>
          <w:i/>
        </w:rPr>
        <w:tab/>
        <w:t>Source: CATT</w:t>
      </w:r>
    </w:p>
    <w:p w14:paraId="54C558C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R4-2511661</w:t>
      </w:r>
      <w:r>
        <w:rPr>
          <w:color w:val="993300"/>
          <w:u w:val="single"/>
        </w:rPr>
        <w:t>.</w:t>
      </w:r>
    </w:p>
    <w:p w14:paraId="549A7AB4" w14:textId="1EA1426E" w:rsidR="009C3101" w:rsidRDefault="009C3101" w:rsidP="009C3101">
      <w:pPr>
        <w:rPr>
          <w:rFonts w:ascii="Arial" w:hAnsi="Arial" w:cs="Arial"/>
          <w:b/>
          <w:sz w:val="24"/>
        </w:rPr>
      </w:pPr>
      <w:r>
        <w:rPr>
          <w:rFonts w:ascii="Arial" w:hAnsi="Arial" w:cs="Arial"/>
          <w:b/>
          <w:color w:val="0000FF"/>
          <w:sz w:val="24"/>
        </w:rPr>
        <w:t>R4-2509415</w:t>
      </w:r>
      <w:r>
        <w:rPr>
          <w:rFonts w:ascii="Arial" w:hAnsi="Arial" w:cs="Arial"/>
          <w:b/>
          <w:color w:val="0000FF"/>
          <w:sz w:val="24"/>
        </w:rPr>
        <w:tab/>
      </w:r>
      <w:r>
        <w:rPr>
          <w:rFonts w:ascii="Arial" w:hAnsi="Arial" w:cs="Arial"/>
          <w:b/>
          <w:sz w:val="24"/>
        </w:rPr>
        <w:t>(TEI19) CR to 36.141 on framework simplification for co-location/co-existence requirements</w:t>
      </w:r>
    </w:p>
    <w:p w14:paraId="598ED18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v19.0.0</w:t>
      </w:r>
      <w:r>
        <w:rPr>
          <w:i/>
        </w:rPr>
        <w:tab/>
        <w:t xml:space="preserve">  CR-1412  rev  Cat: F (Rel-19)</w:t>
      </w:r>
      <w:r>
        <w:rPr>
          <w:i/>
        </w:rPr>
        <w:br/>
      </w:r>
      <w:r>
        <w:rPr>
          <w:i/>
        </w:rPr>
        <w:br/>
      </w:r>
      <w:r>
        <w:rPr>
          <w:i/>
        </w:rPr>
        <w:tab/>
      </w:r>
      <w:r>
        <w:rPr>
          <w:i/>
        </w:rPr>
        <w:tab/>
      </w:r>
      <w:r>
        <w:rPr>
          <w:i/>
        </w:rPr>
        <w:tab/>
      </w:r>
      <w:r>
        <w:rPr>
          <w:i/>
        </w:rPr>
        <w:tab/>
      </w:r>
      <w:r>
        <w:rPr>
          <w:i/>
        </w:rPr>
        <w:tab/>
        <w:t>Source: Nokia</w:t>
      </w:r>
    </w:p>
    <w:p w14:paraId="483FD9B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R4-2511662</w:t>
      </w:r>
      <w:r>
        <w:rPr>
          <w:color w:val="993300"/>
          <w:u w:val="single"/>
        </w:rPr>
        <w:t>.</w:t>
      </w:r>
    </w:p>
    <w:p w14:paraId="2707A5D0" w14:textId="223EFEC2" w:rsidR="009C3101" w:rsidRDefault="009C3101" w:rsidP="009C3101">
      <w:pPr>
        <w:rPr>
          <w:rFonts w:ascii="Arial" w:hAnsi="Arial" w:cs="Arial"/>
          <w:b/>
          <w:sz w:val="24"/>
        </w:rPr>
      </w:pPr>
      <w:r>
        <w:rPr>
          <w:rFonts w:ascii="Arial" w:hAnsi="Arial" w:cs="Arial"/>
          <w:b/>
          <w:color w:val="0000FF"/>
          <w:sz w:val="24"/>
        </w:rPr>
        <w:t>R4-2509416</w:t>
      </w:r>
      <w:r>
        <w:rPr>
          <w:rFonts w:ascii="Arial" w:hAnsi="Arial" w:cs="Arial"/>
          <w:b/>
          <w:color w:val="0000FF"/>
          <w:sz w:val="24"/>
        </w:rPr>
        <w:tab/>
      </w:r>
      <w:r>
        <w:rPr>
          <w:rFonts w:ascii="Arial" w:hAnsi="Arial" w:cs="Arial"/>
          <w:b/>
          <w:sz w:val="24"/>
        </w:rPr>
        <w:t>(TEI19) CR to 37.104 on framework simplification for co-location/co-existence requirements</w:t>
      </w:r>
    </w:p>
    <w:p w14:paraId="758D0B1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v19.0.0</w:t>
      </w:r>
      <w:r>
        <w:rPr>
          <w:i/>
        </w:rPr>
        <w:tab/>
        <w:t xml:space="preserve">  CR-1027  rev  Cat: F (Rel-19)</w:t>
      </w:r>
      <w:r>
        <w:rPr>
          <w:i/>
        </w:rPr>
        <w:br/>
      </w:r>
      <w:r>
        <w:rPr>
          <w:i/>
        </w:rPr>
        <w:br/>
      </w:r>
      <w:r>
        <w:rPr>
          <w:i/>
        </w:rPr>
        <w:tab/>
      </w:r>
      <w:r>
        <w:rPr>
          <w:i/>
        </w:rPr>
        <w:tab/>
      </w:r>
      <w:r>
        <w:rPr>
          <w:i/>
        </w:rPr>
        <w:tab/>
      </w:r>
      <w:r>
        <w:rPr>
          <w:i/>
        </w:rPr>
        <w:tab/>
      </w:r>
      <w:r>
        <w:rPr>
          <w:i/>
        </w:rPr>
        <w:tab/>
        <w:t>Source: Nokia</w:t>
      </w:r>
    </w:p>
    <w:p w14:paraId="67CAE8D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R4-2511663</w:t>
      </w:r>
      <w:r>
        <w:rPr>
          <w:color w:val="993300"/>
          <w:u w:val="single"/>
        </w:rPr>
        <w:t>.</w:t>
      </w:r>
    </w:p>
    <w:p w14:paraId="18D0052E" w14:textId="062B8C9E" w:rsidR="009C3101" w:rsidRDefault="009C3101" w:rsidP="009C3101">
      <w:pPr>
        <w:rPr>
          <w:rFonts w:ascii="Arial" w:hAnsi="Arial" w:cs="Arial"/>
          <w:b/>
          <w:sz w:val="24"/>
        </w:rPr>
      </w:pPr>
      <w:r>
        <w:rPr>
          <w:rFonts w:ascii="Arial" w:hAnsi="Arial" w:cs="Arial"/>
          <w:b/>
          <w:color w:val="0000FF"/>
          <w:sz w:val="24"/>
        </w:rPr>
        <w:t>R4-2509417</w:t>
      </w:r>
      <w:r>
        <w:rPr>
          <w:rFonts w:ascii="Arial" w:hAnsi="Arial" w:cs="Arial"/>
          <w:b/>
          <w:color w:val="0000FF"/>
          <w:sz w:val="24"/>
        </w:rPr>
        <w:tab/>
      </w:r>
      <w:r>
        <w:rPr>
          <w:rFonts w:ascii="Arial" w:hAnsi="Arial" w:cs="Arial"/>
          <w:b/>
          <w:sz w:val="24"/>
        </w:rPr>
        <w:t>(TEI19) CR to 38.141-1 on framework simplification for co-location/co-existence requirements</w:t>
      </w:r>
    </w:p>
    <w:p w14:paraId="55CF066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v19.1.0</w:t>
      </w:r>
      <w:r>
        <w:rPr>
          <w:i/>
        </w:rPr>
        <w:tab/>
        <w:t xml:space="preserve">  CR-0511  rev  Cat: F (Rel-19)</w:t>
      </w:r>
      <w:r>
        <w:rPr>
          <w:i/>
        </w:rPr>
        <w:br/>
      </w:r>
      <w:r>
        <w:rPr>
          <w:i/>
        </w:rPr>
        <w:br/>
      </w:r>
      <w:r>
        <w:rPr>
          <w:i/>
        </w:rPr>
        <w:tab/>
      </w:r>
      <w:r>
        <w:rPr>
          <w:i/>
        </w:rPr>
        <w:tab/>
      </w:r>
      <w:r>
        <w:rPr>
          <w:i/>
        </w:rPr>
        <w:tab/>
      </w:r>
      <w:r>
        <w:rPr>
          <w:i/>
        </w:rPr>
        <w:tab/>
      </w:r>
      <w:r>
        <w:rPr>
          <w:i/>
        </w:rPr>
        <w:tab/>
        <w:t>Source: Nokia</w:t>
      </w:r>
    </w:p>
    <w:p w14:paraId="798E5F3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R4-2511664</w:t>
      </w:r>
      <w:r>
        <w:rPr>
          <w:color w:val="993300"/>
          <w:u w:val="single"/>
        </w:rPr>
        <w:t>.</w:t>
      </w:r>
    </w:p>
    <w:p w14:paraId="529393A1" w14:textId="6785E36A" w:rsidR="009C3101" w:rsidRDefault="009C3101" w:rsidP="009C3101">
      <w:pPr>
        <w:rPr>
          <w:rFonts w:ascii="Arial" w:hAnsi="Arial" w:cs="Arial"/>
          <w:b/>
          <w:sz w:val="24"/>
        </w:rPr>
      </w:pPr>
      <w:r>
        <w:rPr>
          <w:rFonts w:ascii="Arial" w:hAnsi="Arial" w:cs="Arial"/>
          <w:b/>
          <w:color w:val="0000FF"/>
          <w:sz w:val="24"/>
        </w:rPr>
        <w:t>R4-2510827</w:t>
      </w:r>
      <w:r>
        <w:rPr>
          <w:rFonts w:ascii="Arial" w:hAnsi="Arial" w:cs="Arial"/>
          <w:b/>
          <w:color w:val="0000FF"/>
          <w:sz w:val="24"/>
        </w:rPr>
        <w:tab/>
      </w:r>
      <w:r>
        <w:rPr>
          <w:rFonts w:ascii="Arial" w:hAnsi="Arial" w:cs="Arial"/>
          <w:b/>
          <w:sz w:val="24"/>
        </w:rPr>
        <w:t>Discussion on simplification of tables with requirements for co-existence and co-location</w:t>
      </w:r>
    </w:p>
    <w:p w14:paraId="3F99A8E1"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E9984EC" w14:textId="77777777" w:rsidR="009C3101" w:rsidRDefault="009C3101" w:rsidP="009C3101">
      <w:pPr>
        <w:rPr>
          <w:rFonts w:ascii="Arial" w:hAnsi="Arial" w:cs="Arial"/>
          <w:b/>
        </w:rPr>
      </w:pPr>
      <w:r>
        <w:rPr>
          <w:rFonts w:ascii="Arial" w:hAnsi="Arial" w:cs="Arial"/>
          <w:b/>
        </w:rPr>
        <w:t xml:space="preserve">Abstract: </w:t>
      </w:r>
    </w:p>
    <w:p w14:paraId="779D73D2" w14:textId="77777777" w:rsidR="009C3101" w:rsidRDefault="009C3101" w:rsidP="009C3101">
      <w:r>
        <w:t>Discussion on the options for simplification of co-existence and co-location limits so that future maintenence work is reduced. This is a task from RAN.</w:t>
      </w:r>
    </w:p>
    <w:p w14:paraId="29BA8A6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282C79" w14:textId="7A5170CA" w:rsidR="009C3101" w:rsidRDefault="009C3101" w:rsidP="009C3101">
      <w:pPr>
        <w:rPr>
          <w:rFonts w:ascii="Arial" w:hAnsi="Arial" w:cs="Arial"/>
          <w:b/>
          <w:sz w:val="24"/>
        </w:rPr>
      </w:pPr>
      <w:r>
        <w:rPr>
          <w:rFonts w:ascii="Arial" w:hAnsi="Arial" w:cs="Arial"/>
          <w:b/>
          <w:color w:val="0000FF"/>
          <w:sz w:val="24"/>
        </w:rPr>
        <w:t>R4-2510828</w:t>
      </w:r>
      <w:r>
        <w:rPr>
          <w:rFonts w:ascii="Arial" w:hAnsi="Arial" w:cs="Arial"/>
          <w:b/>
          <w:color w:val="0000FF"/>
          <w:sz w:val="24"/>
        </w:rPr>
        <w:tab/>
      </w:r>
      <w:r>
        <w:rPr>
          <w:rFonts w:ascii="Arial" w:hAnsi="Arial" w:cs="Arial"/>
          <w:b/>
          <w:sz w:val="24"/>
        </w:rPr>
        <w:t>CR to TS 38.104: Simplification of tables for additional spurious emission requirements for co-existence and co-location</w:t>
      </w:r>
    </w:p>
    <w:p w14:paraId="1254B129"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v19.1.0</w:t>
      </w:r>
      <w:r>
        <w:rPr>
          <w:i/>
        </w:rPr>
        <w:tab/>
        <w:t xml:space="preserve">  CR-0727  rev  Cat: F (Rel-19)</w:t>
      </w:r>
      <w:r>
        <w:rPr>
          <w:i/>
        </w:rPr>
        <w:br/>
      </w:r>
      <w:r>
        <w:rPr>
          <w:i/>
        </w:rPr>
        <w:br/>
      </w:r>
      <w:r>
        <w:rPr>
          <w:i/>
        </w:rPr>
        <w:tab/>
      </w:r>
      <w:r>
        <w:rPr>
          <w:i/>
        </w:rPr>
        <w:tab/>
      </w:r>
      <w:r>
        <w:rPr>
          <w:i/>
        </w:rPr>
        <w:tab/>
      </w:r>
      <w:r>
        <w:rPr>
          <w:i/>
        </w:rPr>
        <w:tab/>
      </w:r>
      <w:r>
        <w:rPr>
          <w:i/>
        </w:rPr>
        <w:tab/>
        <w:t>Source: Ericsson</w:t>
      </w:r>
    </w:p>
    <w:p w14:paraId="3B121270" w14:textId="77777777" w:rsidR="009C3101" w:rsidRDefault="009C3101" w:rsidP="009C3101">
      <w:pPr>
        <w:rPr>
          <w:rFonts w:ascii="Arial" w:hAnsi="Arial" w:cs="Arial"/>
          <w:b/>
        </w:rPr>
      </w:pPr>
      <w:r>
        <w:rPr>
          <w:rFonts w:ascii="Arial" w:hAnsi="Arial" w:cs="Arial"/>
          <w:b/>
        </w:rPr>
        <w:t xml:space="preserve">Abstract: </w:t>
      </w:r>
    </w:p>
    <w:p w14:paraId="0062949E" w14:textId="77777777" w:rsidR="009C3101" w:rsidRDefault="009C3101" w:rsidP="009C3101">
      <w:r>
        <w:t>Proposals for simplification of co-xistence and co-location tables</w:t>
      </w:r>
    </w:p>
    <w:p w14:paraId="422D7F7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R4-2511674</w:t>
      </w:r>
      <w:r>
        <w:rPr>
          <w:color w:val="993300"/>
          <w:u w:val="single"/>
        </w:rPr>
        <w:t>.</w:t>
      </w:r>
    </w:p>
    <w:p w14:paraId="20B741DC" w14:textId="6F57ECE4" w:rsidR="009C3101" w:rsidRDefault="009C3101" w:rsidP="009C3101">
      <w:pPr>
        <w:rPr>
          <w:rFonts w:ascii="Arial" w:hAnsi="Arial" w:cs="Arial"/>
          <w:b/>
          <w:sz w:val="24"/>
        </w:rPr>
      </w:pPr>
      <w:r>
        <w:rPr>
          <w:rFonts w:ascii="Arial" w:hAnsi="Arial" w:cs="Arial"/>
          <w:b/>
          <w:color w:val="0000FF"/>
          <w:sz w:val="24"/>
        </w:rPr>
        <w:t>R4-2510829</w:t>
      </w:r>
      <w:r>
        <w:rPr>
          <w:rFonts w:ascii="Arial" w:hAnsi="Arial" w:cs="Arial"/>
          <w:b/>
          <w:color w:val="0000FF"/>
          <w:sz w:val="24"/>
        </w:rPr>
        <w:tab/>
      </w:r>
      <w:r>
        <w:rPr>
          <w:rFonts w:ascii="Arial" w:hAnsi="Arial" w:cs="Arial"/>
          <w:b/>
          <w:sz w:val="24"/>
        </w:rPr>
        <w:t>CR to TS 37.105: Simplification of tables for additional requirements for co-existence and co-location</w:t>
      </w:r>
    </w:p>
    <w:p w14:paraId="796D2BE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v19.0.0</w:t>
      </w:r>
      <w:r>
        <w:rPr>
          <w:i/>
        </w:rPr>
        <w:tab/>
        <w:t xml:space="preserve">  CR-1029  rev  Cat: F (Rel-19)</w:t>
      </w:r>
      <w:r>
        <w:rPr>
          <w:i/>
        </w:rPr>
        <w:br/>
      </w:r>
      <w:r>
        <w:rPr>
          <w:i/>
        </w:rPr>
        <w:br/>
      </w:r>
      <w:r>
        <w:rPr>
          <w:i/>
        </w:rPr>
        <w:tab/>
      </w:r>
      <w:r>
        <w:rPr>
          <w:i/>
        </w:rPr>
        <w:tab/>
      </w:r>
      <w:r>
        <w:rPr>
          <w:i/>
        </w:rPr>
        <w:tab/>
      </w:r>
      <w:r>
        <w:rPr>
          <w:i/>
        </w:rPr>
        <w:tab/>
      </w:r>
      <w:r>
        <w:rPr>
          <w:i/>
        </w:rPr>
        <w:tab/>
        <w:t>Source: Ericsson</w:t>
      </w:r>
    </w:p>
    <w:p w14:paraId="3C1DD2B5" w14:textId="77777777" w:rsidR="009C3101" w:rsidRDefault="009C3101" w:rsidP="009C3101">
      <w:pPr>
        <w:rPr>
          <w:rFonts w:ascii="Arial" w:hAnsi="Arial" w:cs="Arial"/>
          <w:b/>
        </w:rPr>
      </w:pPr>
      <w:r>
        <w:rPr>
          <w:rFonts w:ascii="Arial" w:hAnsi="Arial" w:cs="Arial"/>
          <w:b/>
        </w:rPr>
        <w:t xml:space="preserve">Abstract: </w:t>
      </w:r>
    </w:p>
    <w:p w14:paraId="4A6C8E69" w14:textId="77777777" w:rsidR="009C3101" w:rsidRDefault="009C3101" w:rsidP="009C3101">
      <w:r>
        <w:t>Proposals for simplification of co-xistence and co-location tables</w:t>
      </w:r>
    </w:p>
    <w:p w14:paraId="55BB370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R4-2511675</w:t>
      </w:r>
      <w:r>
        <w:rPr>
          <w:color w:val="993300"/>
          <w:u w:val="single"/>
        </w:rPr>
        <w:t>.</w:t>
      </w:r>
    </w:p>
    <w:p w14:paraId="62084FFC" w14:textId="084E15B4" w:rsidR="009C3101" w:rsidRDefault="009C3101" w:rsidP="009C3101">
      <w:pPr>
        <w:rPr>
          <w:rFonts w:ascii="Arial" w:hAnsi="Arial" w:cs="Arial"/>
          <w:b/>
          <w:sz w:val="24"/>
        </w:rPr>
      </w:pPr>
      <w:r>
        <w:rPr>
          <w:rFonts w:ascii="Arial" w:hAnsi="Arial" w:cs="Arial"/>
          <w:b/>
          <w:color w:val="0000FF"/>
          <w:sz w:val="24"/>
        </w:rPr>
        <w:t>R4-2510830</w:t>
      </w:r>
      <w:r>
        <w:rPr>
          <w:rFonts w:ascii="Arial" w:hAnsi="Arial" w:cs="Arial"/>
          <w:b/>
          <w:color w:val="0000FF"/>
          <w:sz w:val="24"/>
        </w:rPr>
        <w:tab/>
      </w:r>
      <w:r>
        <w:rPr>
          <w:rFonts w:ascii="Arial" w:hAnsi="Arial" w:cs="Arial"/>
          <w:b/>
          <w:sz w:val="24"/>
        </w:rPr>
        <w:t>CR to TS 36.104: Simplification of tables for additional requirements for co-existence and co-location</w:t>
      </w:r>
    </w:p>
    <w:p w14:paraId="0D2D7E9A"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v19.1.0</w:t>
      </w:r>
      <w:r>
        <w:rPr>
          <w:i/>
        </w:rPr>
        <w:tab/>
        <w:t xml:space="preserve">  CR-5007  rev  Cat: F (Rel-19)</w:t>
      </w:r>
      <w:r>
        <w:rPr>
          <w:i/>
        </w:rPr>
        <w:br/>
      </w:r>
      <w:r>
        <w:rPr>
          <w:i/>
        </w:rPr>
        <w:br/>
      </w:r>
      <w:r>
        <w:rPr>
          <w:i/>
        </w:rPr>
        <w:tab/>
      </w:r>
      <w:r>
        <w:rPr>
          <w:i/>
        </w:rPr>
        <w:tab/>
      </w:r>
      <w:r>
        <w:rPr>
          <w:i/>
        </w:rPr>
        <w:tab/>
      </w:r>
      <w:r>
        <w:rPr>
          <w:i/>
        </w:rPr>
        <w:tab/>
      </w:r>
      <w:r>
        <w:rPr>
          <w:i/>
        </w:rPr>
        <w:tab/>
        <w:t>Source: Ericsson</w:t>
      </w:r>
    </w:p>
    <w:p w14:paraId="356490ED" w14:textId="77777777" w:rsidR="009C3101" w:rsidRDefault="009C3101" w:rsidP="009C3101">
      <w:pPr>
        <w:rPr>
          <w:rFonts w:ascii="Arial" w:hAnsi="Arial" w:cs="Arial"/>
          <w:b/>
        </w:rPr>
      </w:pPr>
      <w:r>
        <w:rPr>
          <w:rFonts w:ascii="Arial" w:hAnsi="Arial" w:cs="Arial"/>
          <w:b/>
        </w:rPr>
        <w:t xml:space="preserve">Abstract: </w:t>
      </w:r>
    </w:p>
    <w:p w14:paraId="44769A9E" w14:textId="77777777" w:rsidR="009C3101" w:rsidRDefault="009C3101" w:rsidP="009C3101">
      <w:r>
        <w:t>Proposals for simplification of co-xistence and co-location tables</w:t>
      </w:r>
    </w:p>
    <w:p w14:paraId="63DDDBA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R4-2511676</w:t>
      </w:r>
      <w:r>
        <w:rPr>
          <w:color w:val="993300"/>
          <w:u w:val="single"/>
        </w:rPr>
        <w:t>.</w:t>
      </w:r>
    </w:p>
    <w:p w14:paraId="2FAA6972" w14:textId="513C4139" w:rsidR="009C3101" w:rsidRDefault="009C3101" w:rsidP="009C3101">
      <w:pPr>
        <w:rPr>
          <w:rFonts w:ascii="Arial" w:hAnsi="Arial" w:cs="Arial"/>
          <w:b/>
          <w:sz w:val="24"/>
        </w:rPr>
      </w:pPr>
      <w:r>
        <w:rPr>
          <w:rFonts w:ascii="Arial" w:hAnsi="Arial" w:cs="Arial"/>
          <w:b/>
          <w:color w:val="0000FF"/>
          <w:sz w:val="24"/>
        </w:rPr>
        <w:t>R4-2511144</w:t>
      </w:r>
      <w:r>
        <w:rPr>
          <w:rFonts w:ascii="Arial" w:hAnsi="Arial" w:cs="Arial"/>
          <w:b/>
          <w:color w:val="0000FF"/>
          <w:sz w:val="24"/>
        </w:rPr>
        <w:tab/>
      </w:r>
      <w:r>
        <w:rPr>
          <w:rFonts w:ascii="Arial" w:hAnsi="Arial" w:cs="Arial"/>
          <w:b/>
          <w:sz w:val="24"/>
        </w:rPr>
        <w:t>(TEI19) CR to TS 38.115-1 spec structure simplification for co-locationco-existence requirements</w:t>
      </w:r>
    </w:p>
    <w:p w14:paraId="6470495E"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v19.1.0</w:t>
      </w:r>
      <w:r>
        <w:rPr>
          <w:i/>
        </w:rPr>
        <w:tab/>
        <w:t xml:space="preserve">  CR-0067  rev  Cat: F (Rel-19)</w:t>
      </w:r>
      <w:r>
        <w:rPr>
          <w:i/>
        </w:rPr>
        <w:br/>
      </w:r>
      <w:r>
        <w:rPr>
          <w:i/>
        </w:rPr>
        <w:br/>
      </w:r>
      <w:r>
        <w:rPr>
          <w:i/>
        </w:rPr>
        <w:tab/>
      </w:r>
      <w:r>
        <w:rPr>
          <w:i/>
        </w:rPr>
        <w:tab/>
      </w:r>
      <w:r>
        <w:rPr>
          <w:i/>
        </w:rPr>
        <w:tab/>
      </w:r>
      <w:r>
        <w:rPr>
          <w:i/>
        </w:rPr>
        <w:tab/>
      </w:r>
      <w:r>
        <w:rPr>
          <w:i/>
        </w:rPr>
        <w:tab/>
        <w:t>Source: ZTE Corporation</w:t>
      </w:r>
    </w:p>
    <w:p w14:paraId="47346E8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R4-2511677</w:t>
      </w:r>
      <w:r>
        <w:rPr>
          <w:color w:val="993300"/>
          <w:u w:val="single"/>
        </w:rPr>
        <w:t>.</w:t>
      </w:r>
    </w:p>
    <w:p w14:paraId="62C60120" w14:textId="1500276A" w:rsidR="009C3101" w:rsidRDefault="009C3101" w:rsidP="009C3101">
      <w:pPr>
        <w:rPr>
          <w:rFonts w:ascii="Arial" w:hAnsi="Arial" w:cs="Arial"/>
          <w:b/>
          <w:sz w:val="24"/>
        </w:rPr>
      </w:pPr>
      <w:r>
        <w:rPr>
          <w:rFonts w:ascii="Arial" w:hAnsi="Arial" w:cs="Arial"/>
          <w:b/>
          <w:color w:val="0000FF"/>
          <w:sz w:val="24"/>
        </w:rPr>
        <w:t>R4-2511145</w:t>
      </w:r>
      <w:r>
        <w:rPr>
          <w:rFonts w:ascii="Arial" w:hAnsi="Arial" w:cs="Arial"/>
          <w:b/>
          <w:color w:val="0000FF"/>
          <w:sz w:val="24"/>
        </w:rPr>
        <w:tab/>
      </w:r>
      <w:r>
        <w:rPr>
          <w:rFonts w:ascii="Arial" w:hAnsi="Arial" w:cs="Arial"/>
          <w:b/>
          <w:sz w:val="24"/>
        </w:rPr>
        <w:t>(TEI19) CR to TS 38.176-1: spec structure simplification for co-locationco-existence requirements</w:t>
      </w:r>
    </w:p>
    <w:p w14:paraId="7B22D09F"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v19.1.0</w:t>
      </w:r>
      <w:r>
        <w:rPr>
          <w:i/>
        </w:rPr>
        <w:tab/>
        <w:t xml:space="preserve">  CR-0080  rev  Cat: F (Rel-19)</w:t>
      </w:r>
      <w:r>
        <w:rPr>
          <w:i/>
        </w:rPr>
        <w:br/>
      </w:r>
      <w:r>
        <w:rPr>
          <w:i/>
        </w:rPr>
        <w:br/>
      </w:r>
      <w:r>
        <w:rPr>
          <w:i/>
        </w:rPr>
        <w:tab/>
      </w:r>
      <w:r>
        <w:rPr>
          <w:i/>
        </w:rPr>
        <w:tab/>
      </w:r>
      <w:r>
        <w:rPr>
          <w:i/>
        </w:rPr>
        <w:tab/>
      </w:r>
      <w:r>
        <w:rPr>
          <w:i/>
        </w:rPr>
        <w:tab/>
      </w:r>
      <w:r>
        <w:rPr>
          <w:i/>
        </w:rPr>
        <w:tab/>
        <w:t>Source: ZTE Corporation</w:t>
      </w:r>
    </w:p>
    <w:p w14:paraId="76092C9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R4-2511678</w:t>
      </w:r>
      <w:r>
        <w:rPr>
          <w:color w:val="993300"/>
          <w:u w:val="single"/>
        </w:rPr>
        <w:t>.</w:t>
      </w:r>
    </w:p>
    <w:p w14:paraId="66E1269A" w14:textId="7F04DCCB" w:rsidR="009C3101" w:rsidRDefault="009C3101" w:rsidP="009C3101">
      <w:pPr>
        <w:rPr>
          <w:rFonts w:ascii="Arial" w:hAnsi="Arial" w:cs="Arial"/>
          <w:b/>
          <w:sz w:val="24"/>
        </w:rPr>
      </w:pPr>
      <w:r>
        <w:rPr>
          <w:rFonts w:ascii="Arial" w:hAnsi="Arial" w:cs="Arial"/>
          <w:b/>
          <w:color w:val="0000FF"/>
          <w:sz w:val="24"/>
        </w:rPr>
        <w:t>R4-2511146</w:t>
      </w:r>
      <w:r>
        <w:rPr>
          <w:rFonts w:ascii="Arial" w:hAnsi="Arial" w:cs="Arial"/>
          <w:b/>
          <w:color w:val="0000FF"/>
          <w:sz w:val="24"/>
        </w:rPr>
        <w:tab/>
      </w:r>
      <w:r>
        <w:rPr>
          <w:rFonts w:ascii="Arial" w:hAnsi="Arial" w:cs="Arial"/>
          <w:b/>
          <w:sz w:val="24"/>
        </w:rPr>
        <w:t>(TEI19) CR to TS 38.176-2 spec structure simplification for co-location/co-existence requirements</w:t>
      </w:r>
    </w:p>
    <w:p w14:paraId="0CF7B00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v19.1.0</w:t>
      </w:r>
      <w:r>
        <w:rPr>
          <w:i/>
        </w:rPr>
        <w:tab/>
        <w:t xml:space="preserve">  CR-0086  rev  Cat: F (Rel-19)</w:t>
      </w:r>
      <w:r>
        <w:rPr>
          <w:i/>
        </w:rPr>
        <w:br/>
      </w:r>
      <w:r>
        <w:rPr>
          <w:i/>
        </w:rPr>
        <w:br/>
      </w:r>
      <w:r>
        <w:rPr>
          <w:i/>
        </w:rPr>
        <w:tab/>
      </w:r>
      <w:r>
        <w:rPr>
          <w:i/>
        </w:rPr>
        <w:tab/>
      </w:r>
      <w:r>
        <w:rPr>
          <w:i/>
        </w:rPr>
        <w:tab/>
      </w:r>
      <w:r>
        <w:rPr>
          <w:i/>
        </w:rPr>
        <w:tab/>
      </w:r>
      <w:r>
        <w:rPr>
          <w:i/>
        </w:rPr>
        <w:tab/>
        <w:t>Source: ZTE Corporation</w:t>
      </w:r>
    </w:p>
    <w:p w14:paraId="6095087D"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R4-2511679</w:t>
      </w:r>
      <w:r>
        <w:rPr>
          <w:color w:val="993300"/>
          <w:u w:val="single"/>
        </w:rPr>
        <w:t>.</w:t>
      </w:r>
    </w:p>
    <w:p w14:paraId="60CDFA55" w14:textId="7EE594E0" w:rsidR="009C3101" w:rsidRDefault="009C3101" w:rsidP="009C3101">
      <w:pPr>
        <w:rPr>
          <w:rFonts w:ascii="Arial" w:hAnsi="Arial" w:cs="Arial"/>
          <w:b/>
          <w:sz w:val="24"/>
        </w:rPr>
      </w:pPr>
      <w:r>
        <w:rPr>
          <w:rFonts w:ascii="Arial" w:hAnsi="Arial" w:cs="Arial"/>
          <w:b/>
          <w:color w:val="0000FF"/>
          <w:sz w:val="24"/>
        </w:rPr>
        <w:t>R4-2511147</w:t>
      </w:r>
      <w:r>
        <w:rPr>
          <w:rFonts w:ascii="Arial" w:hAnsi="Arial" w:cs="Arial"/>
          <w:b/>
          <w:color w:val="0000FF"/>
          <w:sz w:val="24"/>
        </w:rPr>
        <w:tab/>
      </w:r>
      <w:r>
        <w:rPr>
          <w:rFonts w:ascii="Arial" w:hAnsi="Arial" w:cs="Arial"/>
          <w:b/>
          <w:sz w:val="24"/>
        </w:rPr>
        <w:t>(TEI19) CR to TS 37.141: spec structure simplification for co-location/co-existence requirements</w:t>
      </w:r>
    </w:p>
    <w:p w14:paraId="33D6F7A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v19.0.0</w:t>
      </w:r>
      <w:r>
        <w:rPr>
          <w:i/>
        </w:rPr>
        <w:tab/>
        <w:t xml:space="preserve">  CR-1099  rev  Cat: F (Rel-19)</w:t>
      </w:r>
      <w:r>
        <w:rPr>
          <w:i/>
        </w:rPr>
        <w:br/>
      </w:r>
      <w:r>
        <w:rPr>
          <w:i/>
        </w:rPr>
        <w:br/>
      </w:r>
      <w:r>
        <w:rPr>
          <w:i/>
        </w:rPr>
        <w:tab/>
      </w:r>
      <w:r>
        <w:rPr>
          <w:i/>
        </w:rPr>
        <w:tab/>
      </w:r>
      <w:r>
        <w:rPr>
          <w:i/>
        </w:rPr>
        <w:tab/>
      </w:r>
      <w:r>
        <w:rPr>
          <w:i/>
        </w:rPr>
        <w:tab/>
      </w:r>
      <w:r>
        <w:rPr>
          <w:i/>
        </w:rPr>
        <w:tab/>
        <w:t>Source: ZTE Corporation</w:t>
      </w:r>
    </w:p>
    <w:p w14:paraId="25BE51C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R4-2511680</w:t>
      </w:r>
      <w:r>
        <w:rPr>
          <w:color w:val="993300"/>
          <w:u w:val="single"/>
        </w:rPr>
        <w:t>.</w:t>
      </w:r>
    </w:p>
    <w:p w14:paraId="72BC8DA1" w14:textId="546E5F21" w:rsidR="009C3101" w:rsidRDefault="009C3101" w:rsidP="009C3101">
      <w:pPr>
        <w:rPr>
          <w:rFonts w:ascii="Arial" w:hAnsi="Arial" w:cs="Arial"/>
          <w:b/>
          <w:sz w:val="24"/>
        </w:rPr>
      </w:pPr>
      <w:r>
        <w:rPr>
          <w:rFonts w:ascii="Arial" w:hAnsi="Arial" w:cs="Arial"/>
          <w:b/>
          <w:color w:val="0000FF"/>
          <w:sz w:val="24"/>
        </w:rPr>
        <w:t>R4-2511563</w:t>
      </w:r>
      <w:r>
        <w:rPr>
          <w:rFonts w:ascii="Arial" w:hAnsi="Arial" w:cs="Arial"/>
          <w:b/>
          <w:color w:val="0000FF"/>
          <w:sz w:val="24"/>
        </w:rPr>
        <w:tab/>
      </w:r>
      <w:r>
        <w:rPr>
          <w:rFonts w:ascii="Arial" w:hAnsi="Arial" w:cs="Arial"/>
          <w:b/>
          <w:sz w:val="24"/>
        </w:rPr>
        <w:t>Further discussion on open issues related to the implementation of framework simplification for co-location/co-existence requirements</w:t>
      </w:r>
    </w:p>
    <w:p w14:paraId="21C5DD5A"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2B5F918" w14:textId="77777777" w:rsidR="009C3101" w:rsidRDefault="009C3101" w:rsidP="009C3101">
      <w:pPr>
        <w:rPr>
          <w:rFonts w:ascii="Arial" w:hAnsi="Arial" w:cs="Arial"/>
          <w:b/>
        </w:rPr>
      </w:pPr>
      <w:r>
        <w:rPr>
          <w:rFonts w:ascii="Arial" w:hAnsi="Arial" w:cs="Arial"/>
          <w:b/>
        </w:rPr>
        <w:t xml:space="preserve">Abstract: </w:t>
      </w:r>
    </w:p>
    <w:p w14:paraId="73DC722D" w14:textId="77777777" w:rsidR="009C3101" w:rsidRDefault="009C3101" w:rsidP="009C3101">
      <w:r>
        <w:t>In this contribution, we provide further discussion on open issues related to the implementation of framework simplification for co-location/co-existence requirements.</w:t>
      </w:r>
    </w:p>
    <w:p w14:paraId="69C2BCB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6E6E3D" w14:textId="6E781254" w:rsidR="009C3101" w:rsidRDefault="009C3101" w:rsidP="009C3101">
      <w:pPr>
        <w:rPr>
          <w:rFonts w:ascii="Arial" w:hAnsi="Arial" w:cs="Arial"/>
          <w:b/>
          <w:sz w:val="24"/>
        </w:rPr>
      </w:pPr>
      <w:r>
        <w:rPr>
          <w:rFonts w:ascii="Arial" w:hAnsi="Arial" w:cs="Arial"/>
          <w:b/>
          <w:color w:val="0000FF"/>
          <w:sz w:val="24"/>
        </w:rPr>
        <w:t>R4-2511564</w:t>
      </w:r>
      <w:r>
        <w:rPr>
          <w:rFonts w:ascii="Arial" w:hAnsi="Arial" w:cs="Arial"/>
          <w:b/>
          <w:color w:val="0000FF"/>
          <w:sz w:val="24"/>
        </w:rPr>
        <w:tab/>
      </w:r>
      <w:r>
        <w:rPr>
          <w:rFonts w:ascii="Arial" w:hAnsi="Arial" w:cs="Arial"/>
          <w:b/>
          <w:sz w:val="24"/>
        </w:rPr>
        <w:t>(TEI19) Draft CR to TS 38-141-2: simplification of co-location and co-existence requirement tables [co-ex/co-lo]</w:t>
      </w:r>
    </w:p>
    <w:p w14:paraId="2A573177"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v19.1.0</w:t>
      </w:r>
      <w:r>
        <w:rPr>
          <w:i/>
        </w:rPr>
        <w:tab/>
        <w:t xml:space="preserve">  CR-  rev  Cat: F (Rel-19)</w:t>
      </w:r>
      <w:r>
        <w:rPr>
          <w:i/>
        </w:rPr>
        <w:br/>
      </w:r>
      <w:r>
        <w:rPr>
          <w:i/>
        </w:rPr>
        <w:br/>
      </w:r>
      <w:r>
        <w:rPr>
          <w:i/>
        </w:rPr>
        <w:tab/>
      </w:r>
      <w:r>
        <w:rPr>
          <w:i/>
        </w:rPr>
        <w:tab/>
      </w:r>
      <w:r>
        <w:rPr>
          <w:i/>
        </w:rPr>
        <w:tab/>
      </w:r>
      <w:r>
        <w:rPr>
          <w:i/>
        </w:rPr>
        <w:tab/>
      </w:r>
      <w:r>
        <w:rPr>
          <w:i/>
        </w:rPr>
        <w:tab/>
        <w:t>Source: Huawei, HiSilicon</w:t>
      </w:r>
    </w:p>
    <w:p w14:paraId="2EFCF0C9" w14:textId="77777777" w:rsidR="009C3101" w:rsidRDefault="009C3101" w:rsidP="009C3101">
      <w:pPr>
        <w:rPr>
          <w:rFonts w:ascii="Arial" w:hAnsi="Arial" w:cs="Arial"/>
          <w:b/>
        </w:rPr>
      </w:pPr>
      <w:r>
        <w:rPr>
          <w:rFonts w:ascii="Arial" w:hAnsi="Arial" w:cs="Arial"/>
          <w:b/>
        </w:rPr>
        <w:t xml:space="preserve">Abstract: </w:t>
      </w:r>
    </w:p>
    <w:p w14:paraId="0AAD6541" w14:textId="77777777" w:rsidR="009C3101" w:rsidRDefault="009C3101" w:rsidP="009C3101">
      <w:r>
        <w:t>CR to TS 38-141-2: simplification of co-location and co-existence requirement tables</w:t>
      </w:r>
    </w:p>
    <w:p w14:paraId="2C01AE4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5FB199" w14:textId="675FA583" w:rsidR="009C3101" w:rsidRDefault="009C3101" w:rsidP="009C3101">
      <w:pPr>
        <w:rPr>
          <w:rFonts w:ascii="Arial" w:hAnsi="Arial" w:cs="Arial"/>
          <w:b/>
          <w:sz w:val="24"/>
        </w:rPr>
      </w:pPr>
      <w:r>
        <w:rPr>
          <w:rFonts w:ascii="Arial" w:hAnsi="Arial" w:cs="Arial"/>
          <w:b/>
          <w:color w:val="0000FF"/>
          <w:sz w:val="24"/>
        </w:rPr>
        <w:t>R4-2511565</w:t>
      </w:r>
      <w:r>
        <w:rPr>
          <w:rFonts w:ascii="Arial" w:hAnsi="Arial" w:cs="Arial"/>
          <w:b/>
          <w:color w:val="0000FF"/>
          <w:sz w:val="24"/>
        </w:rPr>
        <w:tab/>
      </w:r>
      <w:r>
        <w:rPr>
          <w:rFonts w:ascii="Arial" w:hAnsi="Arial" w:cs="Arial"/>
          <w:b/>
          <w:sz w:val="24"/>
        </w:rPr>
        <w:t>(TEI19) Draft CR to TS 37.145-2: simplification of co-location and co-existence requirement tables [co-ex/co-lo]</w:t>
      </w:r>
    </w:p>
    <w:p w14:paraId="3AC2F9FA"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v19.1.0</w:t>
      </w:r>
      <w:r>
        <w:rPr>
          <w:i/>
        </w:rPr>
        <w:tab/>
        <w:t xml:space="preserve">  CR-  rev  Cat: F (Rel-19)</w:t>
      </w:r>
      <w:r>
        <w:rPr>
          <w:i/>
        </w:rPr>
        <w:br/>
      </w:r>
      <w:r>
        <w:rPr>
          <w:i/>
        </w:rPr>
        <w:br/>
      </w:r>
      <w:r>
        <w:rPr>
          <w:i/>
        </w:rPr>
        <w:tab/>
      </w:r>
      <w:r>
        <w:rPr>
          <w:i/>
        </w:rPr>
        <w:tab/>
      </w:r>
      <w:r>
        <w:rPr>
          <w:i/>
        </w:rPr>
        <w:tab/>
      </w:r>
      <w:r>
        <w:rPr>
          <w:i/>
        </w:rPr>
        <w:tab/>
      </w:r>
      <w:r>
        <w:rPr>
          <w:i/>
        </w:rPr>
        <w:tab/>
        <w:t>Source: Huawei, HiSilicon</w:t>
      </w:r>
    </w:p>
    <w:p w14:paraId="50ECCDEB" w14:textId="77777777" w:rsidR="009C3101" w:rsidRDefault="009C3101" w:rsidP="009C3101">
      <w:pPr>
        <w:rPr>
          <w:rFonts w:ascii="Arial" w:hAnsi="Arial" w:cs="Arial"/>
          <w:b/>
        </w:rPr>
      </w:pPr>
      <w:r>
        <w:rPr>
          <w:rFonts w:ascii="Arial" w:hAnsi="Arial" w:cs="Arial"/>
          <w:b/>
        </w:rPr>
        <w:t xml:space="preserve">Abstract: </w:t>
      </w:r>
    </w:p>
    <w:p w14:paraId="6F9BDCAC" w14:textId="77777777" w:rsidR="009C3101" w:rsidRDefault="009C3101" w:rsidP="009C3101">
      <w:r>
        <w:t>CR to TS 37.145-2: simplification of co-location and co-existence requirement tables</w:t>
      </w:r>
    </w:p>
    <w:p w14:paraId="6BFFD96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FE0824" w14:textId="19B7356E" w:rsidR="009C3101" w:rsidRDefault="009C3101" w:rsidP="009C3101">
      <w:pPr>
        <w:rPr>
          <w:rFonts w:ascii="Arial" w:hAnsi="Arial" w:cs="Arial"/>
          <w:b/>
          <w:sz w:val="24"/>
        </w:rPr>
      </w:pPr>
      <w:r>
        <w:rPr>
          <w:rFonts w:ascii="Arial" w:hAnsi="Arial" w:cs="Arial"/>
          <w:b/>
          <w:color w:val="0000FF"/>
          <w:sz w:val="24"/>
        </w:rPr>
        <w:t>R4-2511566</w:t>
      </w:r>
      <w:r>
        <w:rPr>
          <w:rFonts w:ascii="Arial" w:hAnsi="Arial" w:cs="Arial"/>
          <w:b/>
          <w:color w:val="0000FF"/>
          <w:sz w:val="24"/>
        </w:rPr>
        <w:tab/>
      </w:r>
      <w:r>
        <w:rPr>
          <w:rFonts w:ascii="Arial" w:hAnsi="Arial" w:cs="Arial"/>
          <w:b/>
          <w:sz w:val="24"/>
        </w:rPr>
        <w:t>(TEI19) Draft CR to TS 36.143: simplification of co-location and co-existence requirement tables [co-ex/co-lo]</w:t>
      </w:r>
    </w:p>
    <w:p w14:paraId="272CCBA4" w14:textId="77777777" w:rsidR="009C3101" w:rsidRDefault="009C3101" w:rsidP="009C31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36.143 v18.0.0</w:t>
      </w:r>
      <w:r>
        <w:rPr>
          <w:i/>
        </w:rPr>
        <w:tab/>
        <w:t xml:space="preserve">  CR-  rev  Cat: F (Rel-19)</w:t>
      </w:r>
      <w:r>
        <w:rPr>
          <w:i/>
        </w:rPr>
        <w:br/>
      </w:r>
      <w:r>
        <w:rPr>
          <w:i/>
        </w:rPr>
        <w:br/>
      </w:r>
      <w:r>
        <w:rPr>
          <w:i/>
        </w:rPr>
        <w:tab/>
      </w:r>
      <w:r>
        <w:rPr>
          <w:i/>
        </w:rPr>
        <w:tab/>
      </w:r>
      <w:r>
        <w:rPr>
          <w:i/>
        </w:rPr>
        <w:tab/>
      </w:r>
      <w:r>
        <w:rPr>
          <w:i/>
        </w:rPr>
        <w:tab/>
      </w:r>
      <w:r>
        <w:rPr>
          <w:i/>
        </w:rPr>
        <w:tab/>
        <w:t>Source: Huawei, HiSilicon</w:t>
      </w:r>
    </w:p>
    <w:p w14:paraId="4D38EA33" w14:textId="77777777" w:rsidR="009C3101" w:rsidRDefault="009C3101" w:rsidP="009C3101">
      <w:pPr>
        <w:rPr>
          <w:rFonts w:ascii="Arial" w:hAnsi="Arial" w:cs="Arial"/>
          <w:b/>
        </w:rPr>
      </w:pPr>
      <w:r>
        <w:rPr>
          <w:rFonts w:ascii="Arial" w:hAnsi="Arial" w:cs="Arial"/>
          <w:b/>
        </w:rPr>
        <w:t xml:space="preserve">Abstract: </w:t>
      </w:r>
    </w:p>
    <w:p w14:paraId="3A89D29D" w14:textId="77777777" w:rsidR="009C3101" w:rsidRDefault="009C3101" w:rsidP="009C3101">
      <w:r>
        <w:t>CR to TS 36.143: simplification of co-location and co-existence requirement tables</w:t>
      </w:r>
    </w:p>
    <w:p w14:paraId="45820AC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714A6A" w14:textId="3A7BE642" w:rsidR="009C3101" w:rsidRDefault="009C3101" w:rsidP="009C3101">
      <w:pPr>
        <w:rPr>
          <w:rFonts w:ascii="Arial" w:hAnsi="Arial" w:cs="Arial"/>
          <w:b/>
          <w:sz w:val="24"/>
        </w:rPr>
      </w:pPr>
      <w:r>
        <w:rPr>
          <w:rFonts w:ascii="Arial" w:hAnsi="Arial" w:cs="Arial"/>
          <w:b/>
          <w:color w:val="0000FF"/>
          <w:sz w:val="24"/>
        </w:rPr>
        <w:t>R4-2511658</w:t>
      </w:r>
      <w:r>
        <w:rPr>
          <w:rFonts w:ascii="Arial" w:hAnsi="Arial" w:cs="Arial"/>
          <w:b/>
          <w:color w:val="0000FF"/>
          <w:sz w:val="24"/>
        </w:rPr>
        <w:tab/>
      </w:r>
      <w:r>
        <w:rPr>
          <w:rFonts w:ascii="Arial" w:hAnsi="Arial" w:cs="Arial"/>
          <w:b/>
          <w:sz w:val="24"/>
        </w:rPr>
        <w:t>CR for 38.106, on framework simplification for co-location/co-existence requirement</w:t>
      </w:r>
    </w:p>
    <w:p w14:paraId="14ADB18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v19.1.0</w:t>
      </w:r>
      <w:r>
        <w:rPr>
          <w:i/>
        </w:rPr>
        <w:tab/>
        <w:t xml:space="preserve">  CR-0115  rev 1 Cat: F (Rel-19)</w:t>
      </w:r>
      <w:r>
        <w:rPr>
          <w:i/>
        </w:rPr>
        <w:br/>
      </w:r>
      <w:r>
        <w:rPr>
          <w:i/>
        </w:rPr>
        <w:br/>
      </w:r>
      <w:r>
        <w:rPr>
          <w:i/>
        </w:rPr>
        <w:tab/>
      </w:r>
      <w:r>
        <w:rPr>
          <w:i/>
        </w:rPr>
        <w:tab/>
      </w:r>
      <w:r>
        <w:rPr>
          <w:i/>
        </w:rPr>
        <w:tab/>
      </w:r>
      <w:r>
        <w:rPr>
          <w:i/>
        </w:rPr>
        <w:tab/>
      </w:r>
      <w:r>
        <w:rPr>
          <w:i/>
        </w:rPr>
        <w:tab/>
        <w:t>Source: CATT</w:t>
      </w:r>
    </w:p>
    <w:p w14:paraId="6021F2DE" w14:textId="77777777" w:rsidR="009C3101" w:rsidRDefault="009C3101" w:rsidP="009C3101">
      <w:pPr>
        <w:rPr>
          <w:color w:val="808080"/>
        </w:rPr>
      </w:pPr>
      <w:r>
        <w:rPr>
          <w:color w:val="808080"/>
        </w:rPr>
        <w:t>(Replaces R4-2509342)</w:t>
      </w:r>
    </w:p>
    <w:p w14:paraId="06C3408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R4-2511659</w:t>
      </w:r>
      <w:r>
        <w:rPr>
          <w:color w:val="993300"/>
          <w:u w:val="single"/>
        </w:rPr>
        <w:t>.</w:t>
      </w:r>
    </w:p>
    <w:p w14:paraId="4DF7809A" w14:textId="00683DBA" w:rsidR="009C3101" w:rsidRDefault="009C3101" w:rsidP="009C3101">
      <w:pPr>
        <w:rPr>
          <w:rFonts w:ascii="Arial" w:hAnsi="Arial" w:cs="Arial"/>
          <w:b/>
          <w:sz w:val="24"/>
        </w:rPr>
      </w:pPr>
      <w:r>
        <w:rPr>
          <w:rFonts w:ascii="Arial" w:hAnsi="Arial" w:cs="Arial"/>
          <w:b/>
          <w:color w:val="0000FF"/>
          <w:sz w:val="24"/>
        </w:rPr>
        <w:t>R4-2511659</w:t>
      </w:r>
      <w:r>
        <w:rPr>
          <w:rFonts w:ascii="Arial" w:hAnsi="Arial" w:cs="Arial"/>
          <w:b/>
          <w:color w:val="0000FF"/>
          <w:sz w:val="24"/>
        </w:rPr>
        <w:tab/>
      </w:r>
      <w:r>
        <w:rPr>
          <w:rFonts w:ascii="Arial" w:hAnsi="Arial" w:cs="Arial"/>
          <w:b/>
          <w:sz w:val="24"/>
        </w:rPr>
        <w:t>CR for 38.106, on framework simplification for co-location/co-existence requirement [BDaT_simp_improvement]</w:t>
      </w:r>
    </w:p>
    <w:p w14:paraId="7737E49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v19.1.0</w:t>
      </w:r>
      <w:r>
        <w:rPr>
          <w:i/>
        </w:rPr>
        <w:tab/>
        <w:t xml:space="preserve">  CR-0115  rev 2 Cat: F (Rel-19)</w:t>
      </w:r>
      <w:r>
        <w:rPr>
          <w:i/>
        </w:rPr>
        <w:br/>
      </w:r>
      <w:r>
        <w:rPr>
          <w:i/>
        </w:rPr>
        <w:br/>
      </w:r>
      <w:r>
        <w:rPr>
          <w:i/>
        </w:rPr>
        <w:tab/>
      </w:r>
      <w:r>
        <w:rPr>
          <w:i/>
        </w:rPr>
        <w:tab/>
      </w:r>
      <w:r>
        <w:rPr>
          <w:i/>
        </w:rPr>
        <w:tab/>
      </w:r>
      <w:r>
        <w:rPr>
          <w:i/>
        </w:rPr>
        <w:tab/>
      </w:r>
      <w:r>
        <w:rPr>
          <w:i/>
        </w:rPr>
        <w:tab/>
        <w:t>Source: CATT</w:t>
      </w:r>
    </w:p>
    <w:p w14:paraId="3B5EAF4C" w14:textId="77777777" w:rsidR="009C3101" w:rsidRDefault="009C3101" w:rsidP="009C3101">
      <w:pPr>
        <w:rPr>
          <w:color w:val="808080"/>
        </w:rPr>
      </w:pPr>
      <w:r>
        <w:rPr>
          <w:color w:val="808080"/>
        </w:rPr>
        <w:t>(Replaces R4-2511658)</w:t>
      </w:r>
    </w:p>
    <w:p w14:paraId="20D54557" w14:textId="77777777" w:rsidR="009C3101" w:rsidRDefault="009C3101" w:rsidP="009C3101">
      <w:pPr>
        <w:rPr>
          <w:rFonts w:ascii="Arial" w:hAnsi="Arial" w:cs="Arial"/>
          <w:b/>
        </w:rPr>
      </w:pPr>
      <w:r>
        <w:rPr>
          <w:rFonts w:ascii="Arial" w:hAnsi="Arial" w:cs="Arial"/>
          <w:b/>
        </w:rPr>
        <w:t xml:space="preserve">Abstract: </w:t>
      </w:r>
    </w:p>
    <w:p w14:paraId="7EF80979" w14:textId="77777777" w:rsidR="009C3101" w:rsidRDefault="009C3101" w:rsidP="009C3101">
      <w:r>
        <w:t>MCC: Added TEI identifier [BDaT_simp_improvement]</w:t>
      </w:r>
    </w:p>
    <w:p w14:paraId="68B6C37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4DB536" w14:textId="457D4371" w:rsidR="009C3101" w:rsidRDefault="009C3101" w:rsidP="009C3101">
      <w:pPr>
        <w:rPr>
          <w:rFonts w:ascii="Arial" w:hAnsi="Arial" w:cs="Arial"/>
          <w:b/>
          <w:sz w:val="24"/>
        </w:rPr>
      </w:pPr>
      <w:r>
        <w:rPr>
          <w:rFonts w:ascii="Arial" w:hAnsi="Arial" w:cs="Arial"/>
          <w:b/>
          <w:color w:val="0000FF"/>
          <w:sz w:val="24"/>
        </w:rPr>
        <w:t>R4-2511660</w:t>
      </w:r>
      <w:r>
        <w:rPr>
          <w:rFonts w:ascii="Arial" w:hAnsi="Arial" w:cs="Arial"/>
          <w:b/>
          <w:color w:val="0000FF"/>
          <w:sz w:val="24"/>
        </w:rPr>
        <w:tab/>
      </w:r>
      <w:r>
        <w:rPr>
          <w:rFonts w:ascii="Arial" w:hAnsi="Arial" w:cs="Arial"/>
          <w:b/>
          <w:sz w:val="24"/>
        </w:rPr>
        <w:t>CR for 37.145-1, on framework simplification for co-location/co-existence requirement [BDaT_simp_improvement]</w:t>
      </w:r>
    </w:p>
    <w:p w14:paraId="2E3B4A6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v19.0.0</w:t>
      </w:r>
      <w:r>
        <w:rPr>
          <w:i/>
        </w:rPr>
        <w:tab/>
        <w:t xml:space="preserve">  CR-0349  rev 1 Cat: F (Rel-19)</w:t>
      </w:r>
      <w:r>
        <w:rPr>
          <w:i/>
        </w:rPr>
        <w:br/>
      </w:r>
      <w:r>
        <w:rPr>
          <w:i/>
        </w:rPr>
        <w:br/>
      </w:r>
      <w:r>
        <w:rPr>
          <w:i/>
        </w:rPr>
        <w:tab/>
      </w:r>
      <w:r>
        <w:rPr>
          <w:i/>
        </w:rPr>
        <w:tab/>
      </w:r>
      <w:r>
        <w:rPr>
          <w:i/>
        </w:rPr>
        <w:tab/>
      </w:r>
      <w:r>
        <w:rPr>
          <w:i/>
        </w:rPr>
        <w:tab/>
      </w:r>
      <w:r>
        <w:rPr>
          <w:i/>
        </w:rPr>
        <w:tab/>
        <w:t>Source: CATT</w:t>
      </w:r>
    </w:p>
    <w:p w14:paraId="6AB3AA93" w14:textId="77777777" w:rsidR="009C3101" w:rsidRDefault="009C3101" w:rsidP="009C3101">
      <w:pPr>
        <w:rPr>
          <w:color w:val="808080"/>
        </w:rPr>
      </w:pPr>
      <w:r>
        <w:rPr>
          <w:color w:val="808080"/>
        </w:rPr>
        <w:t>(Replaces R4-2509344)</w:t>
      </w:r>
    </w:p>
    <w:p w14:paraId="6A3AFF55" w14:textId="77777777" w:rsidR="009C3101" w:rsidRDefault="009C3101" w:rsidP="009C3101">
      <w:pPr>
        <w:rPr>
          <w:rFonts w:ascii="Arial" w:hAnsi="Arial" w:cs="Arial"/>
          <w:b/>
        </w:rPr>
      </w:pPr>
      <w:r>
        <w:rPr>
          <w:rFonts w:ascii="Arial" w:hAnsi="Arial" w:cs="Arial"/>
          <w:b/>
        </w:rPr>
        <w:t xml:space="preserve">Abstract: </w:t>
      </w:r>
    </w:p>
    <w:p w14:paraId="7C8B7D1E" w14:textId="77777777" w:rsidR="009C3101" w:rsidRDefault="009C3101" w:rsidP="009C3101">
      <w:r>
        <w:t>MCC: Added TEI identifier [BDaT_simp_improvement]</w:t>
      </w:r>
    </w:p>
    <w:p w14:paraId="05AFDAE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7568FF" w14:textId="11E10017" w:rsidR="009C3101" w:rsidRDefault="009C3101" w:rsidP="009C3101">
      <w:pPr>
        <w:rPr>
          <w:rFonts w:ascii="Arial" w:hAnsi="Arial" w:cs="Arial"/>
          <w:b/>
          <w:sz w:val="24"/>
        </w:rPr>
      </w:pPr>
      <w:r>
        <w:rPr>
          <w:rFonts w:ascii="Arial" w:hAnsi="Arial" w:cs="Arial"/>
          <w:b/>
          <w:color w:val="0000FF"/>
          <w:sz w:val="24"/>
        </w:rPr>
        <w:t>R4-2511661</w:t>
      </w:r>
      <w:r>
        <w:rPr>
          <w:rFonts w:ascii="Arial" w:hAnsi="Arial" w:cs="Arial"/>
          <w:b/>
          <w:color w:val="0000FF"/>
          <w:sz w:val="24"/>
        </w:rPr>
        <w:tab/>
      </w:r>
      <w:r>
        <w:rPr>
          <w:rFonts w:ascii="Arial" w:hAnsi="Arial" w:cs="Arial"/>
          <w:b/>
          <w:sz w:val="24"/>
        </w:rPr>
        <w:t>CR for 36.106, on framework simplification for co-location/co-existence requirement [BDaT_simp_improvement]</w:t>
      </w:r>
    </w:p>
    <w:p w14:paraId="64078FF4"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36.106 v18.0.0</w:t>
      </w:r>
      <w:r>
        <w:rPr>
          <w:i/>
        </w:rPr>
        <w:tab/>
        <w:t xml:space="preserve">  CR-0056  rev 1 Cat: F (Rel-19)</w:t>
      </w:r>
      <w:r>
        <w:rPr>
          <w:i/>
        </w:rPr>
        <w:br/>
      </w:r>
      <w:r>
        <w:rPr>
          <w:i/>
        </w:rPr>
        <w:br/>
      </w:r>
      <w:r>
        <w:rPr>
          <w:i/>
        </w:rPr>
        <w:tab/>
      </w:r>
      <w:r>
        <w:rPr>
          <w:i/>
        </w:rPr>
        <w:tab/>
      </w:r>
      <w:r>
        <w:rPr>
          <w:i/>
        </w:rPr>
        <w:tab/>
      </w:r>
      <w:r>
        <w:rPr>
          <w:i/>
        </w:rPr>
        <w:tab/>
      </w:r>
      <w:r>
        <w:rPr>
          <w:i/>
        </w:rPr>
        <w:tab/>
        <w:t>Source: CATT</w:t>
      </w:r>
    </w:p>
    <w:p w14:paraId="2513FE09" w14:textId="77777777" w:rsidR="009C3101" w:rsidRDefault="009C3101" w:rsidP="009C3101">
      <w:pPr>
        <w:rPr>
          <w:color w:val="808080"/>
        </w:rPr>
      </w:pPr>
      <w:r>
        <w:rPr>
          <w:color w:val="808080"/>
        </w:rPr>
        <w:t>(Replaces R4-2509345)</w:t>
      </w:r>
    </w:p>
    <w:p w14:paraId="66471AED" w14:textId="77777777" w:rsidR="009C3101" w:rsidRDefault="009C3101" w:rsidP="009C3101">
      <w:pPr>
        <w:rPr>
          <w:rFonts w:ascii="Arial" w:hAnsi="Arial" w:cs="Arial"/>
          <w:b/>
        </w:rPr>
      </w:pPr>
      <w:r>
        <w:rPr>
          <w:rFonts w:ascii="Arial" w:hAnsi="Arial" w:cs="Arial"/>
          <w:b/>
        </w:rPr>
        <w:t xml:space="preserve">Abstract: </w:t>
      </w:r>
    </w:p>
    <w:p w14:paraId="60A66188" w14:textId="77777777" w:rsidR="009C3101" w:rsidRDefault="009C3101" w:rsidP="009C3101">
      <w:r>
        <w:t>MCC: Added TEI identifier [BDaT_simp_improvement]</w:t>
      </w:r>
    </w:p>
    <w:p w14:paraId="57FE9C1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92BE24" w14:textId="47918197" w:rsidR="009C3101" w:rsidRDefault="009C3101" w:rsidP="009C3101">
      <w:pPr>
        <w:rPr>
          <w:rFonts w:ascii="Arial" w:hAnsi="Arial" w:cs="Arial"/>
          <w:b/>
          <w:sz w:val="24"/>
        </w:rPr>
      </w:pPr>
      <w:r>
        <w:rPr>
          <w:rFonts w:ascii="Arial" w:hAnsi="Arial" w:cs="Arial"/>
          <w:b/>
          <w:color w:val="0000FF"/>
          <w:sz w:val="24"/>
        </w:rPr>
        <w:t>R4-2511662</w:t>
      </w:r>
      <w:r>
        <w:rPr>
          <w:rFonts w:ascii="Arial" w:hAnsi="Arial" w:cs="Arial"/>
          <w:b/>
          <w:color w:val="0000FF"/>
          <w:sz w:val="24"/>
        </w:rPr>
        <w:tab/>
      </w:r>
      <w:r>
        <w:rPr>
          <w:rFonts w:ascii="Arial" w:hAnsi="Arial" w:cs="Arial"/>
          <w:b/>
          <w:sz w:val="24"/>
        </w:rPr>
        <w:t>(TEI19) CR to 36.141 on framework simplification for co-location/co-existence requirements [BDaT_simp_improvement]</w:t>
      </w:r>
    </w:p>
    <w:p w14:paraId="42699F4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v19.0.0</w:t>
      </w:r>
      <w:r>
        <w:rPr>
          <w:i/>
        </w:rPr>
        <w:tab/>
        <w:t xml:space="preserve">  CR-1412  rev 1 Cat: F (Rel-19)</w:t>
      </w:r>
      <w:r>
        <w:rPr>
          <w:i/>
        </w:rPr>
        <w:br/>
      </w:r>
      <w:r>
        <w:rPr>
          <w:i/>
        </w:rPr>
        <w:br/>
      </w:r>
      <w:r>
        <w:rPr>
          <w:i/>
        </w:rPr>
        <w:tab/>
      </w:r>
      <w:r>
        <w:rPr>
          <w:i/>
        </w:rPr>
        <w:tab/>
      </w:r>
      <w:r>
        <w:rPr>
          <w:i/>
        </w:rPr>
        <w:tab/>
      </w:r>
      <w:r>
        <w:rPr>
          <w:i/>
        </w:rPr>
        <w:tab/>
      </w:r>
      <w:r>
        <w:rPr>
          <w:i/>
        </w:rPr>
        <w:tab/>
        <w:t>Source: Nokia Americas</w:t>
      </w:r>
    </w:p>
    <w:p w14:paraId="2ECBC131" w14:textId="77777777" w:rsidR="009C3101" w:rsidRDefault="009C3101" w:rsidP="009C3101">
      <w:pPr>
        <w:rPr>
          <w:color w:val="808080"/>
        </w:rPr>
      </w:pPr>
      <w:r>
        <w:rPr>
          <w:color w:val="808080"/>
        </w:rPr>
        <w:t>(Replaces R4-2509415)</w:t>
      </w:r>
    </w:p>
    <w:p w14:paraId="168A112F" w14:textId="77777777" w:rsidR="009C3101" w:rsidRDefault="009C3101" w:rsidP="009C3101">
      <w:pPr>
        <w:rPr>
          <w:rFonts w:ascii="Arial" w:hAnsi="Arial" w:cs="Arial"/>
          <w:b/>
        </w:rPr>
      </w:pPr>
      <w:r>
        <w:rPr>
          <w:rFonts w:ascii="Arial" w:hAnsi="Arial" w:cs="Arial"/>
          <w:b/>
        </w:rPr>
        <w:t xml:space="preserve">Abstract: </w:t>
      </w:r>
    </w:p>
    <w:p w14:paraId="2E374040" w14:textId="77777777" w:rsidR="009C3101" w:rsidRDefault="009C3101" w:rsidP="009C3101">
      <w:r>
        <w:t>MCC: Added TEI identifier [BDaT_simp_improvement]</w:t>
      </w:r>
    </w:p>
    <w:p w14:paraId="4D6747F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FBB7DC" w14:textId="44C2A66F" w:rsidR="009C3101" w:rsidRDefault="009C3101" w:rsidP="009C3101">
      <w:pPr>
        <w:rPr>
          <w:rFonts w:ascii="Arial" w:hAnsi="Arial" w:cs="Arial"/>
          <w:b/>
          <w:sz w:val="24"/>
        </w:rPr>
      </w:pPr>
      <w:r>
        <w:rPr>
          <w:rFonts w:ascii="Arial" w:hAnsi="Arial" w:cs="Arial"/>
          <w:b/>
          <w:color w:val="0000FF"/>
          <w:sz w:val="24"/>
        </w:rPr>
        <w:t>R4-2511663</w:t>
      </w:r>
      <w:r>
        <w:rPr>
          <w:rFonts w:ascii="Arial" w:hAnsi="Arial" w:cs="Arial"/>
          <w:b/>
          <w:color w:val="0000FF"/>
          <w:sz w:val="24"/>
        </w:rPr>
        <w:tab/>
      </w:r>
      <w:r>
        <w:rPr>
          <w:rFonts w:ascii="Arial" w:hAnsi="Arial" w:cs="Arial"/>
          <w:b/>
          <w:sz w:val="24"/>
        </w:rPr>
        <w:t>(TEI19) CR to 37.104 on framework simplification for co-location/co-existence requirements [BDaT_simp_improvement]</w:t>
      </w:r>
    </w:p>
    <w:p w14:paraId="64E865CC"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v19.0.0</w:t>
      </w:r>
      <w:r>
        <w:rPr>
          <w:i/>
        </w:rPr>
        <w:tab/>
        <w:t xml:space="preserve">  CR-1027  rev 1 Cat: F (Rel-19)</w:t>
      </w:r>
      <w:r>
        <w:rPr>
          <w:i/>
        </w:rPr>
        <w:br/>
      </w:r>
      <w:r>
        <w:rPr>
          <w:i/>
        </w:rPr>
        <w:br/>
      </w:r>
      <w:r>
        <w:rPr>
          <w:i/>
        </w:rPr>
        <w:tab/>
      </w:r>
      <w:r>
        <w:rPr>
          <w:i/>
        </w:rPr>
        <w:tab/>
      </w:r>
      <w:r>
        <w:rPr>
          <w:i/>
        </w:rPr>
        <w:tab/>
      </w:r>
      <w:r>
        <w:rPr>
          <w:i/>
        </w:rPr>
        <w:tab/>
      </w:r>
      <w:r>
        <w:rPr>
          <w:i/>
        </w:rPr>
        <w:tab/>
        <w:t>Source: Nokia Americas</w:t>
      </w:r>
    </w:p>
    <w:p w14:paraId="18C0EFD3" w14:textId="77777777" w:rsidR="009C3101" w:rsidRDefault="009C3101" w:rsidP="009C3101">
      <w:pPr>
        <w:rPr>
          <w:color w:val="808080"/>
        </w:rPr>
      </w:pPr>
      <w:r>
        <w:rPr>
          <w:color w:val="808080"/>
        </w:rPr>
        <w:t>(Replaces R4-2509416)</w:t>
      </w:r>
    </w:p>
    <w:p w14:paraId="41629C59" w14:textId="77777777" w:rsidR="009C3101" w:rsidRDefault="009C3101" w:rsidP="009C3101">
      <w:pPr>
        <w:rPr>
          <w:rFonts w:ascii="Arial" w:hAnsi="Arial" w:cs="Arial"/>
          <w:b/>
        </w:rPr>
      </w:pPr>
      <w:r>
        <w:rPr>
          <w:rFonts w:ascii="Arial" w:hAnsi="Arial" w:cs="Arial"/>
          <w:b/>
        </w:rPr>
        <w:t xml:space="preserve">Abstract: </w:t>
      </w:r>
    </w:p>
    <w:p w14:paraId="5D1EA35D" w14:textId="77777777" w:rsidR="009C3101" w:rsidRDefault="009C3101" w:rsidP="009C3101">
      <w:r>
        <w:t>MCC: Added TEI identifier [BDaT_simp_improvement]</w:t>
      </w:r>
    </w:p>
    <w:p w14:paraId="60918BF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D8FE5B" w14:textId="4A04E444" w:rsidR="009C3101" w:rsidRDefault="009C3101" w:rsidP="009C3101">
      <w:pPr>
        <w:rPr>
          <w:rFonts w:ascii="Arial" w:hAnsi="Arial" w:cs="Arial"/>
          <w:b/>
          <w:sz w:val="24"/>
        </w:rPr>
      </w:pPr>
      <w:r>
        <w:rPr>
          <w:rFonts w:ascii="Arial" w:hAnsi="Arial" w:cs="Arial"/>
          <w:b/>
          <w:color w:val="0000FF"/>
          <w:sz w:val="24"/>
        </w:rPr>
        <w:t>R4-2511664</w:t>
      </w:r>
      <w:r>
        <w:rPr>
          <w:rFonts w:ascii="Arial" w:hAnsi="Arial" w:cs="Arial"/>
          <w:b/>
          <w:color w:val="0000FF"/>
          <w:sz w:val="24"/>
        </w:rPr>
        <w:tab/>
      </w:r>
      <w:r>
        <w:rPr>
          <w:rFonts w:ascii="Arial" w:hAnsi="Arial" w:cs="Arial"/>
          <w:b/>
          <w:sz w:val="24"/>
        </w:rPr>
        <w:t>(TEI19) CR to 38.141-1 on framework simplification for co-location/co-existence requirements [BDaT_simp_improvement]</w:t>
      </w:r>
    </w:p>
    <w:p w14:paraId="0CD73E5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v19.1.0</w:t>
      </w:r>
      <w:r>
        <w:rPr>
          <w:i/>
        </w:rPr>
        <w:tab/>
        <w:t xml:space="preserve">  CR-0511  rev 1 Cat: F (Rel-19)</w:t>
      </w:r>
      <w:r>
        <w:rPr>
          <w:i/>
        </w:rPr>
        <w:br/>
      </w:r>
      <w:r>
        <w:rPr>
          <w:i/>
        </w:rPr>
        <w:br/>
      </w:r>
      <w:r>
        <w:rPr>
          <w:i/>
        </w:rPr>
        <w:tab/>
      </w:r>
      <w:r>
        <w:rPr>
          <w:i/>
        </w:rPr>
        <w:tab/>
      </w:r>
      <w:r>
        <w:rPr>
          <w:i/>
        </w:rPr>
        <w:tab/>
      </w:r>
      <w:r>
        <w:rPr>
          <w:i/>
        </w:rPr>
        <w:tab/>
      </w:r>
      <w:r>
        <w:rPr>
          <w:i/>
        </w:rPr>
        <w:tab/>
        <w:t>Source: Nokia Americas</w:t>
      </w:r>
    </w:p>
    <w:p w14:paraId="0301480A" w14:textId="77777777" w:rsidR="009C3101" w:rsidRDefault="009C3101" w:rsidP="009C3101">
      <w:pPr>
        <w:rPr>
          <w:color w:val="808080"/>
        </w:rPr>
      </w:pPr>
      <w:r>
        <w:rPr>
          <w:color w:val="808080"/>
        </w:rPr>
        <w:t>(Replaces R4-2509417)</w:t>
      </w:r>
    </w:p>
    <w:p w14:paraId="130E9AAA" w14:textId="77777777" w:rsidR="009C3101" w:rsidRDefault="009C3101" w:rsidP="009C3101">
      <w:pPr>
        <w:rPr>
          <w:rFonts w:ascii="Arial" w:hAnsi="Arial" w:cs="Arial"/>
          <w:b/>
        </w:rPr>
      </w:pPr>
      <w:r>
        <w:rPr>
          <w:rFonts w:ascii="Arial" w:hAnsi="Arial" w:cs="Arial"/>
          <w:b/>
        </w:rPr>
        <w:t xml:space="preserve">Abstract: </w:t>
      </w:r>
    </w:p>
    <w:p w14:paraId="49AAF15C" w14:textId="77777777" w:rsidR="009C3101" w:rsidRDefault="009C3101" w:rsidP="009C3101">
      <w:r>
        <w:t>MCC: Added TEI identifier [BDaT_simp_improvement]</w:t>
      </w:r>
    </w:p>
    <w:p w14:paraId="4DF2FCA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36028B" w14:textId="298AD568" w:rsidR="009C3101" w:rsidRDefault="009C3101" w:rsidP="009C3101">
      <w:pPr>
        <w:rPr>
          <w:rFonts w:ascii="Arial" w:hAnsi="Arial" w:cs="Arial"/>
          <w:b/>
          <w:sz w:val="24"/>
        </w:rPr>
      </w:pPr>
      <w:r>
        <w:rPr>
          <w:rFonts w:ascii="Arial" w:hAnsi="Arial" w:cs="Arial"/>
          <w:b/>
          <w:color w:val="0000FF"/>
          <w:sz w:val="24"/>
        </w:rPr>
        <w:t>R4-2511674</w:t>
      </w:r>
      <w:r>
        <w:rPr>
          <w:rFonts w:ascii="Arial" w:hAnsi="Arial" w:cs="Arial"/>
          <w:b/>
          <w:color w:val="0000FF"/>
          <w:sz w:val="24"/>
        </w:rPr>
        <w:tab/>
      </w:r>
      <w:r>
        <w:rPr>
          <w:rFonts w:ascii="Arial" w:hAnsi="Arial" w:cs="Arial"/>
          <w:b/>
          <w:sz w:val="24"/>
        </w:rPr>
        <w:t>CR to TS 38.104: Simplification of tables for additional spurious emission requirements for co-existence and co-location [BDaT_simp_improvement]</w:t>
      </w:r>
    </w:p>
    <w:p w14:paraId="3A5143E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v19.1.0</w:t>
      </w:r>
      <w:r>
        <w:rPr>
          <w:i/>
        </w:rPr>
        <w:tab/>
        <w:t xml:space="preserve">  CR-0727  rev 1 Cat: F (Rel-19)</w:t>
      </w:r>
      <w:r>
        <w:rPr>
          <w:i/>
        </w:rPr>
        <w:br/>
      </w:r>
      <w:r>
        <w:rPr>
          <w:i/>
        </w:rPr>
        <w:br/>
      </w:r>
      <w:r>
        <w:rPr>
          <w:i/>
        </w:rPr>
        <w:tab/>
      </w:r>
      <w:r>
        <w:rPr>
          <w:i/>
        </w:rPr>
        <w:tab/>
      </w:r>
      <w:r>
        <w:rPr>
          <w:i/>
        </w:rPr>
        <w:tab/>
      </w:r>
      <w:r>
        <w:rPr>
          <w:i/>
        </w:rPr>
        <w:tab/>
      </w:r>
      <w:r>
        <w:rPr>
          <w:i/>
        </w:rPr>
        <w:tab/>
        <w:t>Source: Ericsson Inc.</w:t>
      </w:r>
    </w:p>
    <w:p w14:paraId="6EEC2BD2" w14:textId="77777777" w:rsidR="009C3101" w:rsidRDefault="009C3101" w:rsidP="009C3101">
      <w:pPr>
        <w:rPr>
          <w:color w:val="808080"/>
        </w:rPr>
      </w:pPr>
      <w:r>
        <w:rPr>
          <w:color w:val="808080"/>
        </w:rPr>
        <w:t>(Replaces R4-2510828)</w:t>
      </w:r>
    </w:p>
    <w:p w14:paraId="1D01C5FD" w14:textId="77777777" w:rsidR="009C3101" w:rsidRDefault="009C3101" w:rsidP="009C3101">
      <w:pPr>
        <w:rPr>
          <w:rFonts w:ascii="Arial" w:hAnsi="Arial" w:cs="Arial"/>
          <w:b/>
        </w:rPr>
      </w:pPr>
      <w:r>
        <w:rPr>
          <w:rFonts w:ascii="Arial" w:hAnsi="Arial" w:cs="Arial"/>
          <w:b/>
        </w:rPr>
        <w:t xml:space="preserve">Abstract: </w:t>
      </w:r>
    </w:p>
    <w:p w14:paraId="101A1835" w14:textId="77777777" w:rsidR="009C3101" w:rsidRDefault="009C3101" w:rsidP="009C3101">
      <w:r>
        <w:t>Proposals for simplification of co-xistence and co-location tables. MCC: Added TEI identifier [BDaT_simp_improvement]</w:t>
      </w:r>
    </w:p>
    <w:p w14:paraId="3A6B866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21EFE4" w14:textId="5F292C31" w:rsidR="009C3101" w:rsidRDefault="009C3101" w:rsidP="009C3101">
      <w:pPr>
        <w:rPr>
          <w:rFonts w:ascii="Arial" w:hAnsi="Arial" w:cs="Arial"/>
          <w:b/>
          <w:sz w:val="24"/>
        </w:rPr>
      </w:pPr>
      <w:r>
        <w:rPr>
          <w:rFonts w:ascii="Arial" w:hAnsi="Arial" w:cs="Arial"/>
          <w:b/>
          <w:color w:val="0000FF"/>
          <w:sz w:val="24"/>
        </w:rPr>
        <w:t>R4-2511675</w:t>
      </w:r>
      <w:r>
        <w:rPr>
          <w:rFonts w:ascii="Arial" w:hAnsi="Arial" w:cs="Arial"/>
          <w:b/>
          <w:color w:val="0000FF"/>
          <w:sz w:val="24"/>
        </w:rPr>
        <w:tab/>
      </w:r>
      <w:r>
        <w:rPr>
          <w:rFonts w:ascii="Arial" w:hAnsi="Arial" w:cs="Arial"/>
          <w:b/>
          <w:sz w:val="24"/>
        </w:rPr>
        <w:t>CR to TS 37.105: Simplification of tables for additional requirements for co-existence and co-location [BDaT_simp_improvement]</w:t>
      </w:r>
    </w:p>
    <w:p w14:paraId="562CF23D"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v19.0.0</w:t>
      </w:r>
      <w:r>
        <w:rPr>
          <w:i/>
        </w:rPr>
        <w:tab/>
        <w:t xml:space="preserve">  CR-1029  rev 1 Cat: F (Rel-19)</w:t>
      </w:r>
      <w:r>
        <w:rPr>
          <w:i/>
        </w:rPr>
        <w:br/>
      </w:r>
      <w:r>
        <w:rPr>
          <w:i/>
        </w:rPr>
        <w:br/>
      </w:r>
      <w:r>
        <w:rPr>
          <w:i/>
        </w:rPr>
        <w:tab/>
      </w:r>
      <w:r>
        <w:rPr>
          <w:i/>
        </w:rPr>
        <w:tab/>
      </w:r>
      <w:r>
        <w:rPr>
          <w:i/>
        </w:rPr>
        <w:tab/>
      </w:r>
      <w:r>
        <w:rPr>
          <w:i/>
        </w:rPr>
        <w:tab/>
      </w:r>
      <w:r>
        <w:rPr>
          <w:i/>
        </w:rPr>
        <w:tab/>
        <w:t>Source: Ericsson Inc.</w:t>
      </w:r>
    </w:p>
    <w:p w14:paraId="1B9DFA94" w14:textId="77777777" w:rsidR="009C3101" w:rsidRDefault="009C3101" w:rsidP="009C3101">
      <w:pPr>
        <w:rPr>
          <w:color w:val="808080"/>
        </w:rPr>
      </w:pPr>
      <w:r>
        <w:rPr>
          <w:color w:val="808080"/>
        </w:rPr>
        <w:t>(Replaces R4-2510829)</w:t>
      </w:r>
    </w:p>
    <w:p w14:paraId="7F04922D" w14:textId="77777777" w:rsidR="009C3101" w:rsidRDefault="009C3101" w:rsidP="009C3101">
      <w:pPr>
        <w:rPr>
          <w:rFonts w:ascii="Arial" w:hAnsi="Arial" w:cs="Arial"/>
          <w:b/>
        </w:rPr>
      </w:pPr>
      <w:r>
        <w:rPr>
          <w:rFonts w:ascii="Arial" w:hAnsi="Arial" w:cs="Arial"/>
          <w:b/>
        </w:rPr>
        <w:t xml:space="preserve">Abstract: </w:t>
      </w:r>
    </w:p>
    <w:p w14:paraId="6977E8A8" w14:textId="7B2D0E78" w:rsidR="009C3101" w:rsidRDefault="009C3101" w:rsidP="009C3101">
      <w:r>
        <w:t>Proposals for simplification of co-xistence and co-location tables. MCC: Added TEI identifier [BDaT_simp_improvement]</w:t>
      </w:r>
      <w:r w:rsidR="00233FD3">
        <w:t>. MCC: This was withdrawn because this is for TS 37.105, but was resesrved for TS 37.104.</w:t>
      </w:r>
    </w:p>
    <w:p w14:paraId="5C50DB29" w14:textId="634F6F2D"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sidR="00233FD3">
        <w:rPr>
          <w:color w:val="993300"/>
          <w:u w:val="single"/>
        </w:rPr>
        <w:t xml:space="preserve">The document was </w:t>
      </w:r>
      <w:r w:rsidR="00233FD3">
        <w:rPr>
          <w:rFonts w:ascii="Arial" w:hAnsi="Arial" w:cs="Arial"/>
          <w:b/>
          <w:color w:val="993300"/>
          <w:u w:val="single"/>
        </w:rPr>
        <w:t>withdrawn.</w:t>
      </w:r>
    </w:p>
    <w:p w14:paraId="668FE4B3" w14:textId="586C2EBF" w:rsidR="009C3101" w:rsidRDefault="009C3101" w:rsidP="009C3101">
      <w:pPr>
        <w:rPr>
          <w:rFonts w:ascii="Arial" w:hAnsi="Arial" w:cs="Arial"/>
          <w:b/>
          <w:sz w:val="24"/>
        </w:rPr>
      </w:pPr>
      <w:r>
        <w:rPr>
          <w:rFonts w:ascii="Arial" w:hAnsi="Arial" w:cs="Arial"/>
          <w:b/>
          <w:color w:val="0000FF"/>
          <w:sz w:val="24"/>
        </w:rPr>
        <w:t>R4-2511676</w:t>
      </w:r>
      <w:r>
        <w:rPr>
          <w:rFonts w:ascii="Arial" w:hAnsi="Arial" w:cs="Arial"/>
          <w:b/>
          <w:color w:val="0000FF"/>
          <w:sz w:val="24"/>
        </w:rPr>
        <w:tab/>
      </w:r>
      <w:r>
        <w:rPr>
          <w:rFonts w:ascii="Arial" w:hAnsi="Arial" w:cs="Arial"/>
          <w:b/>
          <w:sz w:val="24"/>
        </w:rPr>
        <w:t>CR to TS 36.104: Simplification of tables for additional requirements for co-existence and co-location [BDaT_simp_improvement]</w:t>
      </w:r>
    </w:p>
    <w:p w14:paraId="703298E2"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v19.1.0</w:t>
      </w:r>
      <w:r>
        <w:rPr>
          <w:i/>
        </w:rPr>
        <w:tab/>
        <w:t xml:space="preserve">  CR-5007  rev 1 Cat: F (Rel-19)</w:t>
      </w:r>
      <w:r>
        <w:rPr>
          <w:i/>
        </w:rPr>
        <w:br/>
      </w:r>
      <w:r>
        <w:rPr>
          <w:i/>
        </w:rPr>
        <w:br/>
      </w:r>
      <w:r>
        <w:rPr>
          <w:i/>
        </w:rPr>
        <w:tab/>
      </w:r>
      <w:r>
        <w:rPr>
          <w:i/>
        </w:rPr>
        <w:tab/>
      </w:r>
      <w:r>
        <w:rPr>
          <w:i/>
        </w:rPr>
        <w:tab/>
      </w:r>
      <w:r>
        <w:rPr>
          <w:i/>
        </w:rPr>
        <w:tab/>
      </w:r>
      <w:r>
        <w:rPr>
          <w:i/>
        </w:rPr>
        <w:tab/>
        <w:t>Source: Ericsson Inc.</w:t>
      </w:r>
    </w:p>
    <w:p w14:paraId="47EDD823" w14:textId="77777777" w:rsidR="009C3101" w:rsidRDefault="009C3101" w:rsidP="009C3101">
      <w:pPr>
        <w:rPr>
          <w:color w:val="808080"/>
        </w:rPr>
      </w:pPr>
      <w:r>
        <w:rPr>
          <w:color w:val="808080"/>
        </w:rPr>
        <w:t>(Replaces R4-2510830)</w:t>
      </w:r>
    </w:p>
    <w:p w14:paraId="5B58BF4C" w14:textId="77777777" w:rsidR="009C3101" w:rsidRDefault="009C3101" w:rsidP="009C3101">
      <w:pPr>
        <w:rPr>
          <w:rFonts w:ascii="Arial" w:hAnsi="Arial" w:cs="Arial"/>
          <w:b/>
        </w:rPr>
      </w:pPr>
      <w:r>
        <w:rPr>
          <w:rFonts w:ascii="Arial" w:hAnsi="Arial" w:cs="Arial"/>
          <w:b/>
        </w:rPr>
        <w:t xml:space="preserve">Abstract: </w:t>
      </w:r>
    </w:p>
    <w:p w14:paraId="4ECA1DFC" w14:textId="77777777" w:rsidR="009C3101" w:rsidRDefault="009C3101" w:rsidP="009C3101">
      <w:r>
        <w:t>Proposals for simplification of co-xistence and co-location tables. MCC: Added TEI identifier [BDaT_simp_improvement]</w:t>
      </w:r>
    </w:p>
    <w:p w14:paraId="6E76738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584F55" w14:textId="5F1CE4B4" w:rsidR="009C3101" w:rsidRDefault="009C3101" w:rsidP="009C3101">
      <w:pPr>
        <w:rPr>
          <w:rFonts w:ascii="Arial" w:hAnsi="Arial" w:cs="Arial"/>
          <w:b/>
          <w:sz w:val="24"/>
        </w:rPr>
      </w:pPr>
      <w:r>
        <w:rPr>
          <w:rFonts w:ascii="Arial" w:hAnsi="Arial" w:cs="Arial"/>
          <w:b/>
          <w:color w:val="0000FF"/>
          <w:sz w:val="24"/>
        </w:rPr>
        <w:t>R4-2511677</w:t>
      </w:r>
      <w:r>
        <w:rPr>
          <w:rFonts w:ascii="Arial" w:hAnsi="Arial" w:cs="Arial"/>
          <w:b/>
          <w:color w:val="0000FF"/>
          <w:sz w:val="24"/>
        </w:rPr>
        <w:tab/>
      </w:r>
      <w:r>
        <w:rPr>
          <w:rFonts w:ascii="Arial" w:hAnsi="Arial" w:cs="Arial"/>
          <w:b/>
          <w:sz w:val="24"/>
        </w:rPr>
        <w:t>(TEI19) CR to TS 38.115-1 spec structure simplification for co-locationco-existence requirements [BDaT_simp_improvement]</w:t>
      </w:r>
    </w:p>
    <w:p w14:paraId="5E3401A7"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v19.1.0</w:t>
      </w:r>
      <w:r>
        <w:rPr>
          <w:i/>
        </w:rPr>
        <w:tab/>
        <w:t xml:space="preserve">  CR-0067  rev 1 Cat: F (Rel-19)</w:t>
      </w:r>
      <w:r>
        <w:rPr>
          <w:i/>
        </w:rPr>
        <w:br/>
      </w:r>
      <w:r>
        <w:rPr>
          <w:i/>
        </w:rPr>
        <w:br/>
      </w:r>
      <w:r>
        <w:rPr>
          <w:i/>
        </w:rPr>
        <w:tab/>
      </w:r>
      <w:r>
        <w:rPr>
          <w:i/>
        </w:rPr>
        <w:tab/>
      </w:r>
      <w:r>
        <w:rPr>
          <w:i/>
        </w:rPr>
        <w:tab/>
      </w:r>
      <w:r>
        <w:rPr>
          <w:i/>
        </w:rPr>
        <w:tab/>
      </w:r>
      <w:r>
        <w:rPr>
          <w:i/>
        </w:rPr>
        <w:tab/>
        <w:t>Source: ZTE Corporation</w:t>
      </w:r>
    </w:p>
    <w:p w14:paraId="35D36670" w14:textId="77777777" w:rsidR="009C3101" w:rsidRDefault="009C3101" w:rsidP="009C3101">
      <w:pPr>
        <w:rPr>
          <w:color w:val="808080"/>
        </w:rPr>
      </w:pPr>
      <w:r>
        <w:rPr>
          <w:color w:val="808080"/>
        </w:rPr>
        <w:t>(Replaces R4-2511144)</w:t>
      </w:r>
    </w:p>
    <w:p w14:paraId="47B8F98E" w14:textId="77777777" w:rsidR="009C3101" w:rsidRDefault="009C3101" w:rsidP="009C3101">
      <w:pPr>
        <w:rPr>
          <w:rFonts w:ascii="Arial" w:hAnsi="Arial" w:cs="Arial"/>
          <w:b/>
        </w:rPr>
      </w:pPr>
      <w:r>
        <w:rPr>
          <w:rFonts w:ascii="Arial" w:hAnsi="Arial" w:cs="Arial"/>
          <w:b/>
        </w:rPr>
        <w:t xml:space="preserve">Abstract: </w:t>
      </w:r>
    </w:p>
    <w:p w14:paraId="2E264905" w14:textId="77777777" w:rsidR="009C3101" w:rsidRDefault="009C3101" w:rsidP="009C3101">
      <w:r>
        <w:t>MCC: Added TEI identifier [BDaT_simp_improvement]</w:t>
      </w:r>
    </w:p>
    <w:p w14:paraId="4CA1442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3AC20F" w14:textId="2CD6EF3F" w:rsidR="009C3101" w:rsidRDefault="009C3101" w:rsidP="009C3101">
      <w:pPr>
        <w:rPr>
          <w:rFonts w:ascii="Arial" w:hAnsi="Arial" w:cs="Arial"/>
          <w:b/>
          <w:sz w:val="24"/>
        </w:rPr>
      </w:pPr>
      <w:r>
        <w:rPr>
          <w:rFonts w:ascii="Arial" w:hAnsi="Arial" w:cs="Arial"/>
          <w:b/>
          <w:color w:val="0000FF"/>
          <w:sz w:val="24"/>
        </w:rPr>
        <w:t>R4-2511678</w:t>
      </w:r>
      <w:r>
        <w:rPr>
          <w:rFonts w:ascii="Arial" w:hAnsi="Arial" w:cs="Arial"/>
          <w:b/>
          <w:color w:val="0000FF"/>
          <w:sz w:val="24"/>
        </w:rPr>
        <w:tab/>
      </w:r>
      <w:r>
        <w:rPr>
          <w:rFonts w:ascii="Arial" w:hAnsi="Arial" w:cs="Arial"/>
          <w:b/>
          <w:sz w:val="24"/>
        </w:rPr>
        <w:t>(TEI19) CR to TS 38.176-1: spec structure simplification for co-locationco-existence requirements [BDaT_simp_improvement]</w:t>
      </w:r>
    </w:p>
    <w:p w14:paraId="730C9D91"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v19.1.0</w:t>
      </w:r>
      <w:r>
        <w:rPr>
          <w:i/>
        </w:rPr>
        <w:tab/>
        <w:t xml:space="preserve">  CR-0080  rev 1 Cat: F (Rel-19)</w:t>
      </w:r>
      <w:r>
        <w:rPr>
          <w:i/>
        </w:rPr>
        <w:br/>
      </w:r>
      <w:r>
        <w:rPr>
          <w:i/>
        </w:rPr>
        <w:br/>
      </w:r>
      <w:r>
        <w:rPr>
          <w:i/>
        </w:rPr>
        <w:tab/>
      </w:r>
      <w:r>
        <w:rPr>
          <w:i/>
        </w:rPr>
        <w:tab/>
      </w:r>
      <w:r>
        <w:rPr>
          <w:i/>
        </w:rPr>
        <w:tab/>
      </w:r>
      <w:r>
        <w:rPr>
          <w:i/>
        </w:rPr>
        <w:tab/>
      </w:r>
      <w:r>
        <w:rPr>
          <w:i/>
        </w:rPr>
        <w:tab/>
        <w:t>Source: ZTE  Corporation</w:t>
      </w:r>
    </w:p>
    <w:p w14:paraId="6421B88A" w14:textId="77777777" w:rsidR="009C3101" w:rsidRDefault="009C3101" w:rsidP="009C3101">
      <w:pPr>
        <w:rPr>
          <w:color w:val="808080"/>
        </w:rPr>
      </w:pPr>
      <w:r>
        <w:rPr>
          <w:color w:val="808080"/>
        </w:rPr>
        <w:t>(Replaces R4-2511145)</w:t>
      </w:r>
    </w:p>
    <w:p w14:paraId="3C98FB2C" w14:textId="77777777" w:rsidR="009C3101" w:rsidRDefault="009C3101" w:rsidP="009C3101">
      <w:pPr>
        <w:rPr>
          <w:rFonts w:ascii="Arial" w:hAnsi="Arial" w:cs="Arial"/>
          <w:b/>
        </w:rPr>
      </w:pPr>
      <w:r>
        <w:rPr>
          <w:rFonts w:ascii="Arial" w:hAnsi="Arial" w:cs="Arial"/>
          <w:b/>
        </w:rPr>
        <w:t xml:space="preserve">Abstract: </w:t>
      </w:r>
    </w:p>
    <w:p w14:paraId="1CD0A2F3" w14:textId="77777777" w:rsidR="009C3101" w:rsidRDefault="009C3101" w:rsidP="009C3101">
      <w:r>
        <w:t>MCC: Added TEI identifier [BDaT_simp_improvement]</w:t>
      </w:r>
    </w:p>
    <w:p w14:paraId="5629169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B7E52D" w14:textId="3D23AE3D" w:rsidR="009C3101" w:rsidRDefault="009C3101" w:rsidP="009C3101">
      <w:pPr>
        <w:rPr>
          <w:rFonts w:ascii="Arial" w:hAnsi="Arial" w:cs="Arial"/>
          <w:b/>
          <w:sz w:val="24"/>
        </w:rPr>
      </w:pPr>
      <w:r>
        <w:rPr>
          <w:rFonts w:ascii="Arial" w:hAnsi="Arial" w:cs="Arial"/>
          <w:b/>
          <w:color w:val="0000FF"/>
          <w:sz w:val="24"/>
        </w:rPr>
        <w:t>R4-2511679</w:t>
      </w:r>
      <w:r>
        <w:rPr>
          <w:rFonts w:ascii="Arial" w:hAnsi="Arial" w:cs="Arial"/>
          <w:b/>
          <w:color w:val="0000FF"/>
          <w:sz w:val="24"/>
        </w:rPr>
        <w:tab/>
      </w:r>
      <w:r>
        <w:rPr>
          <w:rFonts w:ascii="Arial" w:hAnsi="Arial" w:cs="Arial"/>
          <w:b/>
          <w:sz w:val="24"/>
        </w:rPr>
        <w:t>(TEI19) CR to TS 38.176-2 spec structure simplification for co-location/co-existence requirements [BDaT_simp_improvement]</w:t>
      </w:r>
    </w:p>
    <w:p w14:paraId="66704C68"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v19.1.0</w:t>
      </w:r>
      <w:r>
        <w:rPr>
          <w:i/>
        </w:rPr>
        <w:tab/>
        <w:t xml:space="preserve">  CR-0086  rev 1 Cat: F (Rel-19)</w:t>
      </w:r>
      <w:r>
        <w:rPr>
          <w:i/>
        </w:rPr>
        <w:br/>
      </w:r>
      <w:r>
        <w:rPr>
          <w:i/>
        </w:rPr>
        <w:br/>
      </w:r>
      <w:r>
        <w:rPr>
          <w:i/>
        </w:rPr>
        <w:tab/>
      </w:r>
      <w:r>
        <w:rPr>
          <w:i/>
        </w:rPr>
        <w:tab/>
      </w:r>
      <w:r>
        <w:rPr>
          <w:i/>
        </w:rPr>
        <w:tab/>
      </w:r>
      <w:r>
        <w:rPr>
          <w:i/>
        </w:rPr>
        <w:tab/>
      </w:r>
      <w:r>
        <w:rPr>
          <w:i/>
        </w:rPr>
        <w:tab/>
        <w:t>Source: ZTE  Corporation</w:t>
      </w:r>
    </w:p>
    <w:p w14:paraId="385A1780" w14:textId="77777777" w:rsidR="009C3101" w:rsidRDefault="009C3101" w:rsidP="009C3101">
      <w:pPr>
        <w:rPr>
          <w:color w:val="808080"/>
        </w:rPr>
      </w:pPr>
      <w:r>
        <w:rPr>
          <w:color w:val="808080"/>
        </w:rPr>
        <w:t>(Replaces R4-2511146)</w:t>
      </w:r>
    </w:p>
    <w:p w14:paraId="2313C1BA" w14:textId="77777777" w:rsidR="009C3101" w:rsidRDefault="009C3101" w:rsidP="009C3101">
      <w:pPr>
        <w:rPr>
          <w:rFonts w:ascii="Arial" w:hAnsi="Arial" w:cs="Arial"/>
          <w:b/>
        </w:rPr>
      </w:pPr>
      <w:r>
        <w:rPr>
          <w:rFonts w:ascii="Arial" w:hAnsi="Arial" w:cs="Arial"/>
          <w:b/>
        </w:rPr>
        <w:t xml:space="preserve">Abstract: </w:t>
      </w:r>
    </w:p>
    <w:p w14:paraId="1F01FDFF" w14:textId="77777777" w:rsidR="009C3101" w:rsidRDefault="009C3101" w:rsidP="009C3101">
      <w:r>
        <w:t>MCC: Added TEI identifier [BDaT_simp_improvement]</w:t>
      </w:r>
    </w:p>
    <w:p w14:paraId="56BA0C9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1B84F5" w14:textId="0509EAE8" w:rsidR="009C3101" w:rsidRDefault="009C3101" w:rsidP="009C3101">
      <w:pPr>
        <w:rPr>
          <w:rFonts w:ascii="Arial" w:hAnsi="Arial" w:cs="Arial"/>
          <w:b/>
          <w:sz w:val="24"/>
        </w:rPr>
      </w:pPr>
      <w:r>
        <w:rPr>
          <w:rFonts w:ascii="Arial" w:hAnsi="Arial" w:cs="Arial"/>
          <w:b/>
          <w:color w:val="0000FF"/>
          <w:sz w:val="24"/>
        </w:rPr>
        <w:t>R4-2511680</w:t>
      </w:r>
      <w:r>
        <w:rPr>
          <w:rFonts w:ascii="Arial" w:hAnsi="Arial" w:cs="Arial"/>
          <w:b/>
          <w:color w:val="0000FF"/>
          <w:sz w:val="24"/>
        </w:rPr>
        <w:tab/>
      </w:r>
      <w:r>
        <w:rPr>
          <w:rFonts w:ascii="Arial" w:hAnsi="Arial" w:cs="Arial"/>
          <w:b/>
          <w:sz w:val="24"/>
        </w:rPr>
        <w:t xml:space="preserve">(TEI19) CR to TS 37.141: spec structure simplification for co-location/co-existence requirements  [BDaT_simp_improvement] </w:t>
      </w:r>
    </w:p>
    <w:p w14:paraId="3B279A3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v19.0.0</w:t>
      </w:r>
      <w:r>
        <w:rPr>
          <w:i/>
        </w:rPr>
        <w:tab/>
        <w:t xml:space="preserve">  CR-1099  rev 1 Cat: F (Rel-19)</w:t>
      </w:r>
      <w:r>
        <w:rPr>
          <w:i/>
        </w:rPr>
        <w:br/>
      </w:r>
      <w:r>
        <w:rPr>
          <w:i/>
        </w:rPr>
        <w:br/>
      </w:r>
      <w:r>
        <w:rPr>
          <w:i/>
        </w:rPr>
        <w:tab/>
      </w:r>
      <w:r>
        <w:rPr>
          <w:i/>
        </w:rPr>
        <w:tab/>
      </w:r>
      <w:r>
        <w:rPr>
          <w:i/>
        </w:rPr>
        <w:tab/>
      </w:r>
      <w:r>
        <w:rPr>
          <w:i/>
        </w:rPr>
        <w:tab/>
      </w:r>
      <w:r>
        <w:rPr>
          <w:i/>
        </w:rPr>
        <w:tab/>
        <w:t>Source: ZTE  Corporation</w:t>
      </w:r>
    </w:p>
    <w:p w14:paraId="23AE4124" w14:textId="77777777" w:rsidR="009C3101" w:rsidRDefault="009C3101" w:rsidP="009C3101">
      <w:pPr>
        <w:rPr>
          <w:color w:val="808080"/>
        </w:rPr>
      </w:pPr>
      <w:r>
        <w:rPr>
          <w:color w:val="808080"/>
        </w:rPr>
        <w:t>(Replaces R4-2511147)</w:t>
      </w:r>
    </w:p>
    <w:p w14:paraId="4CEFADC5" w14:textId="77777777" w:rsidR="009C3101" w:rsidRDefault="009C3101" w:rsidP="009C3101">
      <w:pPr>
        <w:rPr>
          <w:rFonts w:ascii="Arial" w:hAnsi="Arial" w:cs="Arial"/>
          <w:b/>
        </w:rPr>
      </w:pPr>
      <w:r>
        <w:rPr>
          <w:rFonts w:ascii="Arial" w:hAnsi="Arial" w:cs="Arial"/>
          <w:b/>
        </w:rPr>
        <w:t xml:space="preserve">Abstract: </w:t>
      </w:r>
    </w:p>
    <w:p w14:paraId="31BC3CDE" w14:textId="77777777" w:rsidR="009C3101" w:rsidRDefault="009C3101" w:rsidP="009C3101">
      <w:r>
        <w:t>MCC: Added TEI identifier [BDaT_simp_improvement]</w:t>
      </w:r>
    </w:p>
    <w:p w14:paraId="152E0D7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F90085" w14:textId="7D59F1C9" w:rsidR="009C3101" w:rsidRDefault="009C3101" w:rsidP="009C3101">
      <w:pPr>
        <w:rPr>
          <w:rFonts w:ascii="Arial" w:hAnsi="Arial" w:cs="Arial"/>
          <w:b/>
          <w:sz w:val="24"/>
        </w:rPr>
      </w:pPr>
      <w:r>
        <w:rPr>
          <w:rFonts w:ascii="Arial" w:hAnsi="Arial" w:cs="Arial"/>
          <w:b/>
          <w:color w:val="0000FF"/>
          <w:sz w:val="24"/>
        </w:rPr>
        <w:t>R4-2511698</w:t>
      </w:r>
      <w:r>
        <w:rPr>
          <w:rFonts w:ascii="Arial" w:hAnsi="Arial" w:cs="Arial"/>
          <w:b/>
          <w:color w:val="0000FF"/>
          <w:sz w:val="24"/>
        </w:rPr>
        <w:tab/>
      </w:r>
      <w:r>
        <w:rPr>
          <w:rFonts w:ascii="Arial" w:hAnsi="Arial" w:cs="Arial"/>
          <w:b/>
          <w:sz w:val="24"/>
        </w:rPr>
        <w:t>CR for 38.174, on framework simplification for co-location/co-existence requirement [BDaT_simp_improvement]</w:t>
      </w:r>
    </w:p>
    <w:p w14:paraId="6B1BE456" w14:textId="77777777" w:rsidR="009C3101" w:rsidRDefault="009C3101" w:rsidP="009C310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v19.1.0</w:t>
      </w:r>
      <w:r>
        <w:rPr>
          <w:i/>
        </w:rPr>
        <w:tab/>
        <w:t xml:space="preserve">  CR-0137  rev 1 Cat: F (Rel-19)</w:t>
      </w:r>
      <w:r>
        <w:rPr>
          <w:i/>
        </w:rPr>
        <w:br/>
      </w:r>
      <w:r>
        <w:rPr>
          <w:i/>
        </w:rPr>
        <w:br/>
      </w:r>
      <w:r>
        <w:rPr>
          <w:i/>
        </w:rPr>
        <w:tab/>
      </w:r>
      <w:r>
        <w:rPr>
          <w:i/>
        </w:rPr>
        <w:tab/>
      </w:r>
      <w:r>
        <w:rPr>
          <w:i/>
        </w:rPr>
        <w:tab/>
      </w:r>
      <w:r>
        <w:rPr>
          <w:i/>
        </w:rPr>
        <w:tab/>
      </w:r>
      <w:r>
        <w:rPr>
          <w:i/>
        </w:rPr>
        <w:tab/>
        <w:t>Source: CATT</w:t>
      </w:r>
    </w:p>
    <w:p w14:paraId="12893AC1" w14:textId="77777777" w:rsidR="009C3101" w:rsidRDefault="009C3101" w:rsidP="009C3101">
      <w:pPr>
        <w:rPr>
          <w:color w:val="808080"/>
        </w:rPr>
      </w:pPr>
      <w:r>
        <w:rPr>
          <w:color w:val="808080"/>
        </w:rPr>
        <w:t>(Replaces R4-2509343)</w:t>
      </w:r>
    </w:p>
    <w:p w14:paraId="4C1ECC00" w14:textId="77777777" w:rsidR="009C3101" w:rsidRDefault="009C3101" w:rsidP="009C3101">
      <w:pPr>
        <w:rPr>
          <w:rFonts w:ascii="Arial" w:hAnsi="Arial" w:cs="Arial"/>
          <w:b/>
        </w:rPr>
      </w:pPr>
      <w:r>
        <w:rPr>
          <w:rFonts w:ascii="Arial" w:hAnsi="Arial" w:cs="Arial"/>
          <w:b/>
        </w:rPr>
        <w:t xml:space="preserve">Abstract: </w:t>
      </w:r>
    </w:p>
    <w:p w14:paraId="0A81FA2C" w14:textId="77777777" w:rsidR="009C3101" w:rsidRDefault="009C3101" w:rsidP="009C3101">
      <w:r>
        <w:t>MCC: Added TEI identifier [BDaT_simp_improvement]</w:t>
      </w:r>
    </w:p>
    <w:p w14:paraId="4A9B67D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EF9B35" w14:textId="3B328C5B" w:rsidR="001B7025" w:rsidRDefault="001B7025" w:rsidP="001B7025">
      <w:pPr>
        <w:rPr>
          <w:rFonts w:ascii="Arial" w:hAnsi="Arial" w:cs="Arial"/>
          <w:b/>
          <w:sz w:val="24"/>
        </w:rPr>
      </w:pPr>
      <w:r>
        <w:rPr>
          <w:rFonts w:ascii="Arial" w:hAnsi="Arial" w:cs="Arial"/>
          <w:b/>
          <w:color w:val="0000FF"/>
          <w:sz w:val="24"/>
        </w:rPr>
        <w:t>R4-2512817</w:t>
      </w:r>
      <w:r>
        <w:rPr>
          <w:rFonts w:ascii="Arial" w:hAnsi="Arial" w:cs="Arial"/>
          <w:b/>
          <w:color w:val="0000FF"/>
          <w:sz w:val="24"/>
        </w:rPr>
        <w:tab/>
      </w:r>
      <w:r>
        <w:rPr>
          <w:rFonts w:ascii="Arial" w:hAnsi="Arial" w:cs="Arial"/>
          <w:b/>
          <w:sz w:val="24"/>
        </w:rPr>
        <w:t>CR to TS 37.105: Simplification of tables for additional requirements for co-existence and co-location [BDaT_simp_improvement]</w:t>
      </w:r>
    </w:p>
    <w:p w14:paraId="37221FDD" w14:textId="5BC5FE82" w:rsidR="001B7025" w:rsidRDefault="001B7025" w:rsidP="001B70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v19.0.0</w:t>
      </w:r>
      <w:r>
        <w:rPr>
          <w:i/>
        </w:rPr>
        <w:tab/>
        <w:t xml:space="preserve">  CR-0305  rev  Cat: F (Rel-19)</w:t>
      </w:r>
      <w:r>
        <w:rPr>
          <w:i/>
        </w:rPr>
        <w:br/>
      </w:r>
      <w:r>
        <w:rPr>
          <w:i/>
        </w:rPr>
        <w:br/>
      </w:r>
      <w:r>
        <w:rPr>
          <w:i/>
        </w:rPr>
        <w:tab/>
      </w:r>
      <w:r>
        <w:rPr>
          <w:i/>
        </w:rPr>
        <w:tab/>
      </w:r>
      <w:r>
        <w:rPr>
          <w:i/>
        </w:rPr>
        <w:tab/>
      </w:r>
      <w:r>
        <w:rPr>
          <w:i/>
        </w:rPr>
        <w:tab/>
      </w:r>
      <w:r>
        <w:rPr>
          <w:i/>
        </w:rPr>
        <w:tab/>
        <w:t>Source: Ericsson Inc.</w:t>
      </w:r>
    </w:p>
    <w:p w14:paraId="67F49B4C" w14:textId="77777777" w:rsidR="001B7025" w:rsidRDefault="001B7025" w:rsidP="001B7025">
      <w:pPr>
        <w:rPr>
          <w:rFonts w:ascii="Arial" w:hAnsi="Arial" w:cs="Arial"/>
          <w:b/>
        </w:rPr>
      </w:pPr>
      <w:r>
        <w:rPr>
          <w:rFonts w:ascii="Arial" w:hAnsi="Arial" w:cs="Arial"/>
          <w:b/>
        </w:rPr>
        <w:t xml:space="preserve">Abstract: </w:t>
      </w:r>
    </w:p>
    <w:p w14:paraId="2DF69DAF" w14:textId="52CE3941" w:rsidR="001B7025" w:rsidRDefault="004136C0" w:rsidP="001B7025">
      <w:r>
        <w:t>MCC: This is a late Tdoc allocation as the original CR number was reserved by author with TS 37.104 and the revision had to be withdrawn.</w:t>
      </w:r>
    </w:p>
    <w:p w14:paraId="51084298" w14:textId="6BDDC818" w:rsidR="001B7025" w:rsidRDefault="001B7025" w:rsidP="001B70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A6F6B2" w14:textId="77777777" w:rsidR="009C3101" w:rsidRDefault="009C3101" w:rsidP="009C3101">
      <w:pPr>
        <w:pStyle w:val="Heading2"/>
      </w:pPr>
      <w:bookmarkStart w:id="429" w:name="_Toc206605695"/>
      <w:r>
        <w:t>11</w:t>
      </w:r>
      <w:r>
        <w:tab/>
        <w:t>New or revised WID/SID</w:t>
      </w:r>
      <w:bookmarkEnd w:id="429"/>
    </w:p>
    <w:p w14:paraId="7F0219C3" w14:textId="2C50D55E" w:rsidR="009C3101" w:rsidRDefault="009C3101" w:rsidP="009C3101">
      <w:pPr>
        <w:rPr>
          <w:rFonts w:ascii="Arial" w:hAnsi="Arial" w:cs="Arial"/>
          <w:b/>
          <w:sz w:val="24"/>
        </w:rPr>
      </w:pPr>
      <w:r>
        <w:rPr>
          <w:rFonts w:ascii="Arial" w:hAnsi="Arial" w:cs="Arial"/>
          <w:b/>
          <w:color w:val="0000FF"/>
          <w:sz w:val="24"/>
        </w:rPr>
        <w:t>R4-2509152</w:t>
      </w:r>
      <w:r>
        <w:rPr>
          <w:rFonts w:ascii="Arial" w:hAnsi="Arial" w:cs="Arial"/>
          <w:b/>
          <w:color w:val="0000FF"/>
          <w:sz w:val="24"/>
        </w:rPr>
        <w:tab/>
      </w:r>
      <w:r>
        <w:rPr>
          <w:rFonts w:ascii="Arial" w:hAnsi="Arial" w:cs="Arial"/>
          <w:b/>
          <w:sz w:val="24"/>
        </w:rPr>
        <w:t>draft WID NR Demodulation Performance Phase 6</w:t>
      </w:r>
    </w:p>
    <w:p w14:paraId="4A57983C" w14:textId="77777777" w:rsidR="009C3101" w:rsidRDefault="009C3101" w:rsidP="009C3101">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Nokia</w:t>
      </w:r>
    </w:p>
    <w:p w14:paraId="5E4C3160"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C41E68" w14:textId="576D693B" w:rsidR="009C3101" w:rsidRDefault="009C3101" w:rsidP="009C3101">
      <w:pPr>
        <w:rPr>
          <w:rFonts w:ascii="Arial" w:hAnsi="Arial" w:cs="Arial"/>
          <w:b/>
          <w:sz w:val="24"/>
        </w:rPr>
      </w:pPr>
      <w:r>
        <w:rPr>
          <w:rFonts w:ascii="Arial" w:hAnsi="Arial" w:cs="Arial"/>
          <w:b/>
          <w:color w:val="0000FF"/>
          <w:sz w:val="24"/>
        </w:rPr>
        <w:t>R4-2509420</w:t>
      </w:r>
      <w:r>
        <w:rPr>
          <w:rFonts w:ascii="Arial" w:hAnsi="Arial" w:cs="Arial"/>
          <w:b/>
          <w:color w:val="0000FF"/>
          <w:sz w:val="24"/>
        </w:rPr>
        <w:tab/>
      </w:r>
      <w:r>
        <w:rPr>
          <w:rFonts w:ascii="Arial" w:hAnsi="Arial" w:cs="Arial"/>
          <w:b/>
          <w:sz w:val="24"/>
        </w:rPr>
        <w:t>Considerations on RAN4-led REL-20 5G-Adv topics</w:t>
      </w:r>
    </w:p>
    <w:p w14:paraId="787363D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8291AB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E1AAA4" w14:textId="40BD0115" w:rsidR="009C3101" w:rsidRDefault="009C3101" w:rsidP="009C3101">
      <w:pPr>
        <w:rPr>
          <w:rFonts w:ascii="Arial" w:hAnsi="Arial" w:cs="Arial"/>
          <w:b/>
          <w:sz w:val="24"/>
        </w:rPr>
      </w:pPr>
      <w:r>
        <w:rPr>
          <w:rFonts w:ascii="Arial" w:hAnsi="Arial" w:cs="Arial"/>
          <w:b/>
          <w:color w:val="0000FF"/>
          <w:sz w:val="24"/>
        </w:rPr>
        <w:t>R4-2509644</w:t>
      </w:r>
      <w:r>
        <w:rPr>
          <w:rFonts w:ascii="Arial" w:hAnsi="Arial" w:cs="Arial"/>
          <w:b/>
          <w:color w:val="0000FF"/>
          <w:sz w:val="24"/>
        </w:rPr>
        <w:tab/>
      </w:r>
      <w:r>
        <w:rPr>
          <w:rFonts w:ascii="Arial" w:hAnsi="Arial" w:cs="Arial"/>
          <w:b/>
          <w:sz w:val="24"/>
        </w:rPr>
        <w:t>Motivation on supporting Intra-band non-collocated EN-DC,NR-CA deployment in Release 20 (Type 3 UE for handheld)</w:t>
      </w:r>
    </w:p>
    <w:p w14:paraId="2985CAA5" w14:textId="77777777" w:rsidR="009C3101" w:rsidRDefault="009C3101" w:rsidP="009C3101">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KDDI, NTT Docomo, SoftBank, KT, LG Uplus</w:t>
      </w:r>
    </w:p>
    <w:p w14:paraId="3A0F044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64765D" w14:textId="3B8BEBC6" w:rsidR="009C3101" w:rsidRDefault="009C3101" w:rsidP="009C3101">
      <w:pPr>
        <w:rPr>
          <w:rFonts w:ascii="Arial" w:hAnsi="Arial" w:cs="Arial"/>
          <w:b/>
          <w:sz w:val="24"/>
        </w:rPr>
      </w:pPr>
      <w:r>
        <w:rPr>
          <w:rFonts w:ascii="Arial" w:hAnsi="Arial" w:cs="Arial"/>
          <w:b/>
          <w:color w:val="0000FF"/>
          <w:sz w:val="24"/>
        </w:rPr>
        <w:t>R4-2509724</w:t>
      </w:r>
      <w:r>
        <w:rPr>
          <w:rFonts w:ascii="Arial" w:hAnsi="Arial" w:cs="Arial"/>
          <w:b/>
          <w:color w:val="0000FF"/>
          <w:sz w:val="24"/>
        </w:rPr>
        <w:tab/>
      </w:r>
      <w:r>
        <w:rPr>
          <w:rFonts w:ascii="Arial" w:hAnsi="Arial" w:cs="Arial"/>
          <w:b/>
          <w:sz w:val="24"/>
        </w:rPr>
        <w:t>Discussion on the detail scope of LBCA via switching in Rel-20</w:t>
      </w:r>
    </w:p>
    <w:p w14:paraId="5D646D1D"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MediaTek Korea Inc.</w:t>
      </w:r>
    </w:p>
    <w:p w14:paraId="4BA29652" w14:textId="77777777" w:rsidR="009C3101" w:rsidRDefault="009C3101" w:rsidP="009C3101">
      <w:pPr>
        <w:rPr>
          <w:rFonts w:ascii="Arial" w:hAnsi="Arial" w:cs="Arial"/>
          <w:b/>
        </w:rPr>
      </w:pPr>
      <w:r>
        <w:rPr>
          <w:rFonts w:ascii="Arial" w:hAnsi="Arial" w:cs="Arial"/>
          <w:b/>
        </w:rPr>
        <w:t xml:space="preserve">Abstract: </w:t>
      </w:r>
    </w:p>
    <w:p w14:paraId="0235024E" w14:textId="77777777" w:rsidR="009C3101" w:rsidRDefault="009C3101" w:rsidP="009C3101">
      <w:r>
        <w:t>In this paper, we share our preferred detail objectives on the low band DL CA via switching topics in Rel-20 timeline.</w:t>
      </w:r>
    </w:p>
    <w:p w14:paraId="03F7464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2B3173" w14:textId="5E1C4F49" w:rsidR="009C3101" w:rsidRDefault="009C3101" w:rsidP="009C3101">
      <w:pPr>
        <w:rPr>
          <w:rFonts w:ascii="Arial" w:hAnsi="Arial" w:cs="Arial"/>
          <w:b/>
          <w:sz w:val="24"/>
        </w:rPr>
      </w:pPr>
      <w:r>
        <w:rPr>
          <w:rFonts w:ascii="Arial" w:hAnsi="Arial" w:cs="Arial"/>
          <w:b/>
          <w:color w:val="0000FF"/>
          <w:sz w:val="24"/>
        </w:rPr>
        <w:t>R4-2509725</w:t>
      </w:r>
      <w:r>
        <w:rPr>
          <w:rFonts w:ascii="Arial" w:hAnsi="Arial" w:cs="Arial"/>
          <w:b/>
          <w:color w:val="0000FF"/>
          <w:sz w:val="24"/>
        </w:rPr>
        <w:tab/>
      </w:r>
      <w:r>
        <w:rPr>
          <w:rFonts w:ascii="Arial" w:hAnsi="Arial" w:cs="Arial"/>
          <w:b/>
          <w:sz w:val="24"/>
        </w:rPr>
        <w:t>UE RF centric evolution Work scope for 5G-Advanced in Rel-20</w:t>
      </w:r>
    </w:p>
    <w:p w14:paraId="46207B57"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MediaTek Korea Inc.</w:t>
      </w:r>
    </w:p>
    <w:p w14:paraId="1A2DD519" w14:textId="77777777" w:rsidR="009C3101" w:rsidRDefault="009C3101" w:rsidP="009C3101">
      <w:pPr>
        <w:rPr>
          <w:rFonts w:ascii="Arial" w:hAnsi="Arial" w:cs="Arial"/>
          <w:b/>
        </w:rPr>
      </w:pPr>
      <w:r>
        <w:rPr>
          <w:rFonts w:ascii="Arial" w:hAnsi="Arial" w:cs="Arial"/>
          <w:b/>
        </w:rPr>
        <w:t xml:space="preserve">Abstract: </w:t>
      </w:r>
    </w:p>
    <w:p w14:paraId="3219718B" w14:textId="77777777" w:rsidR="009C3101" w:rsidRDefault="009C3101" w:rsidP="009C3101">
      <w:r>
        <w:t>In this paper, we share our views on the detail UE centric RF work scope to consider the balance with 5G-A features and 6G Study features in Rel-20 timeline.</w:t>
      </w:r>
    </w:p>
    <w:p w14:paraId="552211C1"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9DE932" w14:textId="5CD68A8F" w:rsidR="009C3101" w:rsidRDefault="009C3101" w:rsidP="009C3101">
      <w:pPr>
        <w:rPr>
          <w:rFonts w:ascii="Arial" w:hAnsi="Arial" w:cs="Arial"/>
          <w:b/>
          <w:sz w:val="24"/>
        </w:rPr>
      </w:pPr>
      <w:r>
        <w:rPr>
          <w:rFonts w:ascii="Arial" w:hAnsi="Arial" w:cs="Arial"/>
          <w:b/>
          <w:color w:val="0000FF"/>
          <w:sz w:val="24"/>
        </w:rPr>
        <w:t>R4-2509925</w:t>
      </w:r>
      <w:r>
        <w:rPr>
          <w:rFonts w:ascii="Arial" w:hAnsi="Arial" w:cs="Arial"/>
          <w:b/>
          <w:color w:val="0000FF"/>
          <w:sz w:val="24"/>
        </w:rPr>
        <w:tab/>
      </w:r>
      <w:r>
        <w:rPr>
          <w:rFonts w:ascii="Arial" w:hAnsi="Arial" w:cs="Arial"/>
          <w:b/>
          <w:sz w:val="24"/>
        </w:rPr>
        <w:t>Intel views on RAN4 Rel-20 5G-Advanced</w:t>
      </w:r>
    </w:p>
    <w:p w14:paraId="06B3EA64"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 Corporation</w:t>
      </w:r>
    </w:p>
    <w:p w14:paraId="582EF492"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355F4A" w14:textId="15AB1E66" w:rsidR="009C3101" w:rsidRDefault="009C3101" w:rsidP="009C3101">
      <w:pPr>
        <w:rPr>
          <w:rFonts w:ascii="Arial" w:hAnsi="Arial" w:cs="Arial"/>
          <w:b/>
          <w:sz w:val="24"/>
        </w:rPr>
      </w:pPr>
      <w:r>
        <w:rPr>
          <w:rFonts w:ascii="Arial" w:hAnsi="Arial" w:cs="Arial"/>
          <w:b/>
          <w:color w:val="0000FF"/>
          <w:sz w:val="24"/>
        </w:rPr>
        <w:t>R4-2509966</w:t>
      </w:r>
      <w:r>
        <w:rPr>
          <w:rFonts w:ascii="Arial" w:hAnsi="Arial" w:cs="Arial"/>
          <w:b/>
          <w:color w:val="0000FF"/>
          <w:sz w:val="24"/>
        </w:rPr>
        <w:tab/>
      </w:r>
      <w:r>
        <w:rPr>
          <w:rFonts w:ascii="Arial" w:hAnsi="Arial" w:cs="Arial"/>
          <w:b/>
          <w:sz w:val="24"/>
        </w:rPr>
        <w:t>Views on 29dBm high-power handheld devices for the FDD terrestrial and satellite bands in Rel-20</w:t>
      </w:r>
    </w:p>
    <w:p w14:paraId="5DD196D5"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9B652C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C99AD8" w14:textId="52418012" w:rsidR="009C3101" w:rsidRDefault="009C3101" w:rsidP="009C3101">
      <w:pPr>
        <w:rPr>
          <w:rFonts w:ascii="Arial" w:hAnsi="Arial" w:cs="Arial"/>
          <w:b/>
          <w:sz w:val="24"/>
        </w:rPr>
      </w:pPr>
      <w:r>
        <w:rPr>
          <w:rFonts w:ascii="Arial" w:hAnsi="Arial" w:cs="Arial"/>
          <w:b/>
          <w:color w:val="0000FF"/>
          <w:sz w:val="24"/>
        </w:rPr>
        <w:t>R4-2509992</w:t>
      </w:r>
      <w:r>
        <w:rPr>
          <w:rFonts w:ascii="Arial" w:hAnsi="Arial" w:cs="Arial"/>
          <w:b/>
          <w:color w:val="0000FF"/>
          <w:sz w:val="24"/>
        </w:rPr>
        <w:tab/>
      </w:r>
      <w:r>
        <w:rPr>
          <w:rFonts w:ascii="Arial" w:hAnsi="Arial" w:cs="Arial"/>
          <w:b/>
          <w:sz w:val="24"/>
        </w:rPr>
        <w:t>New WID on Introduction of NR-NTN in terrestrial bands</w:t>
      </w:r>
    </w:p>
    <w:p w14:paraId="5E4E8951" w14:textId="77777777" w:rsidR="009C3101" w:rsidRDefault="009C3101" w:rsidP="009C3101">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Telstra Limited, T-Mobile USA, KDDI</w:t>
      </w:r>
    </w:p>
    <w:p w14:paraId="67A6EF71" w14:textId="77777777" w:rsidR="009C3101" w:rsidRDefault="009C3101" w:rsidP="009C3101">
      <w:pPr>
        <w:rPr>
          <w:rFonts w:ascii="Arial" w:hAnsi="Arial" w:cs="Arial"/>
          <w:b/>
        </w:rPr>
      </w:pPr>
      <w:r>
        <w:rPr>
          <w:rFonts w:ascii="Arial" w:hAnsi="Arial" w:cs="Arial"/>
          <w:b/>
        </w:rPr>
        <w:t xml:space="preserve">Abstract: </w:t>
      </w:r>
    </w:p>
    <w:p w14:paraId="539F7B34" w14:textId="77777777" w:rsidR="009C3101" w:rsidRDefault="009C3101" w:rsidP="009C3101">
      <w:r>
        <w:t>A draft of a WID for new NR-NTN bands based on RP-251803 presented at RAN#108</w:t>
      </w:r>
    </w:p>
    <w:p w14:paraId="2C1214F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99355C" w14:textId="4DAE4957" w:rsidR="009C3101" w:rsidRDefault="009C3101" w:rsidP="009C3101">
      <w:pPr>
        <w:rPr>
          <w:rFonts w:ascii="Arial" w:hAnsi="Arial" w:cs="Arial"/>
          <w:b/>
          <w:sz w:val="24"/>
        </w:rPr>
      </w:pPr>
      <w:r>
        <w:rPr>
          <w:rFonts w:ascii="Arial" w:hAnsi="Arial" w:cs="Arial"/>
          <w:b/>
          <w:color w:val="0000FF"/>
          <w:sz w:val="24"/>
        </w:rPr>
        <w:t>R4-2510098</w:t>
      </w:r>
      <w:r>
        <w:rPr>
          <w:rFonts w:ascii="Arial" w:hAnsi="Arial" w:cs="Arial"/>
          <w:b/>
          <w:color w:val="0000FF"/>
          <w:sz w:val="24"/>
        </w:rPr>
        <w:tab/>
      </w:r>
      <w:r>
        <w:rPr>
          <w:rFonts w:ascii="Arial" w:hAnsi="Arial" w:cs="Arial"/>
          <w:b/>
          <w:sz w:val="24"/>
        </w:rPr>
        <w:t>Discussion on R20 NTN WI about PC1.5 HPUE or DL CA</w:t>
      </w:r>
    </w:p>
    <w:p w14:paraId="07778FB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(Hefei) Inc.</w:t>
      </w:r>
    </w:p>
    <w:p w14:paraId="28D9AC8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1E7620" w14:textId="1F9B4F4F" w:rsidR="009C3101" w:rsidRDefault="009C3101" w:rsidP="009C3101">
      <w:pPr>
        <w:rPr>
          <w:rFonts w:ascii="Arial" w:hAnsi="Arial" w:cs="Arial"/>
          <w:b/>
          <w:sz w:val="24"/>
        </w:rPr>
      </w:pPr>
      <w:r>
        <w:rPr>
          <w:rFonts w:ascii="Arial" w:hAnsi="Arial" w:cs="Arial"/>
          <w:b/>
          <w:color w:val="0000FF"/>
          <w:sz w:val="24"/>
        </w:rPr>
        <w:t>R4-2510183</w:t>
      </w:r>
      <w:r>
        <w:rPr>
          <w:rFonts w:ascii="Arial" w:hAnsi="Arial" w:cs="Arial"/>
          <w:b/>
          <w:color w:val="0000FF"/>
          <w:sz w:val="24"/>
        </w:rPr>
        <w:tab/>
      </w:r>
      <w:r>
        <w:rPr>
          <w:rFonts w:ascii="Arial" w:hAnsi="Arial" w:cs="Arial"/>
          <w:b/>
          <w:sz w:val="24"/>
        </w:rPr>
        <w:t>NTN HD-FDD VSAT for Ka/Ku bands work scope in Rel-20</w:t>
      </w:r>
    </w:p>
    <w:p w14:paraId="696CD2F8"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MediaTek (Wuhan) Inc.</w:t>
      </w:r>
    </w:p>
    <w:p w14:paraId="1D9924C7"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2A4612" w14:textId="719C3E34" w:rsidR="009C3101" w:rsidRDefault="009C3101" w:rsidP="009C3101">
      <w:pPr>
        <w:rPr>
          <w:rFonts w:ascii="Arial" w:hAnsi="Arial" w:cs="Arial"/>
          <w:b/>
          <w:sz w:val="24"/>
        </w:rPr>
      </w:pPr>
      <w:r>
        <w:rPr>
          <w:rFonts w:ascii="Arial" w:hAnsi="Arial" w:cs="Arial"/>
          <w:b/>
          <w:color w:val="0000FF"/>
          <w:sz w:val="24"/>
        </w:rPr>
        <w:t>R4-2510318</w:t>
      </w:r>
      <w:r>
        <w:rPr>
          <w:rFonts w:ascii="Arial" w:hAnsi="Arial" w:cs="Arial"/>
          <w:b/>
          <w:color w:val="0000FF"/>
          <w:sz w:val="24"/>
        </w:rPr>
        <w:tab/>
      </w:r>
      <w:r>
        <w:rPr>
          <w:rFonts w:ascii="Arial" w:hAnsi="Arial" w:cs="Arial"/>
          <w:b/>
          <w:sz w:val="24"/>
        </w:rPr>
        <w:t>Inter-band CA via switching with dual DL and triggered by the UL</w:t>
      </w:r>
    </w:p>
    <w:p w14:paraId="2EE52B35"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1AA5637C" w14:textId="77777777" w:rsidR="009C3101" w:rsidRDefault="009C3101" w:rsidP="009C3101">
      <w:pPr>
        <w:rPr>
          <w:rFonts w:ascii="Arial" w:hAnsi="Arial" w:cs="Arial"/>
          <w:b/>
        </w:rPr>
      </w:pPr>
      <w:r>
        <w:rPr>
          <w:rFonts w:ascii="Arial" w:hAnsi="Arial" w:cs="Arial"/>
          <w:b/>
        </w:rPr>
        <w:t xml:space="preserve">Abstract: </w:t>
      </w:r>
    </w:p>
    <w:p w14:paraId="016F97B2" w14:textId="77777777" w:rsidR="009C3101" w:rsidRDefault="009C3101" w:rsidP="009C3101">
      <w:r>
        <w:t>In this contribution we discuss LB-LB CA switching with dual DL where the switching is triggered dynamically by UL transmissions; a proposal for Rel-20.</w:t>
      </w:r>
    </w:p>
    <w:p w14:paraId="29E725AB"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B5F8A3" w14:textId="52C41582" w:rsidR="009C3101" w:rsidRDefault="009C3101" w:rsidP="009C3101">
      <w:pPr>
        <w:rPr>
          <w:rFonts w:ascii="Arial" w:hAnsi="Arial" w:cs="Arial"/>
          <w:b/>
          <w:sz w:val="24"/>
        </w:rPr>
      </w:pPr>
      <w:r>
        <w:rPr>
          <w:rFonts w:ascii="Arial" w:hAnsi="Arial" w:cs="Arial"/>
          <w:b/>
          <w:color w:val="0000FF"/>
          <w:sz w:val="24"/>
        </w:rPr>
        <w:t>R4-2510367</w:t>
      </w:r>
      <w:r>
        <w:rPr>
          <w:rFonts w:ascii="Arial" w:hAnsi="Arial" w:cs="Arial"/>
          <w:b/>
          <w:color w:val="0000FF"/>
          <w:sz w:val="24"/>
        </w:rPr>
        <w:tab/>
      </w:r>
      <w:r>
        <w:rPr>
          <w:rFonts w:ascii="Arial" w:hAnsi="Arial" w:cs="Arial"/>
          <w:b/>
          <w:sz w:val="24"/>
        </w:rPr>
        <w:t>New WID: UE RF enhancements for NR FR1, Phase 5</w:t>
      </w:r>
    </w:p>
    <w:p w14:paraId="2A002EB7" w14:textId="77777777" w:rsidR="009C3101" w:rsidRDefault="009C3101" w:rsidP="009C3101">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Nokia</w:t>
      </w:r>
    </w:p>
    <w:p w14:paraId="19846EC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7FA93A" w14:textId="578614A6" w:rsidR="009C3101" w:rsidRDefault="009C3101" w:rsidP="009C3101">
      <w:pPr>
        <w:rPr>
          <w:rFonts w:ascii="Arial" w:hAnsi="Arial" w:cs="Arial"/>
          <w:b/>
          <w:sz w:val="24"/>
        </w:rPr>
      </w:pPr>
      <w:r>
        <w:rPr>
          <w:rFonts w:ascii="Arial" w:hAnsi="Arial" w:cs="Arial"/>
          <w:b/>
          <w:color w:val="0000FF"/>
          <w:sz w:val="24"/>
        </w:rPr>
        <w:t>R4-2510373</w:t>
      </w:r>
      <w:r>
        <w:rPr>
          <w:rFonts w:ascii="Arial" w:hAnsi="Arial" w:cs="Arial"/>
          <w:b/>
          <w:color w:val="0000FF"/>
          <w:sz w:val="24"/>
        </w:rPr>
        <w:tab/>
      </w:r>
      <w:r>
        <w:rPr>
          <w:rFonts w:ascii="Arial" w:hAnsi="Arial" w:cs="Arial"/>
          <w:b/>
          <w:sz w:val="24"/>
        </w:rPr>
        <w:t>Draft_New WID on Introduction of EESS protection and PC1 requirements for 40GHz</w:t>
      </w:r>
    </w:p>
    <w:p w14:paraId="21BFE6FD" w14:textId="77777777" w:rsidR="009C3101" w:rsidRDefault="009C3101" w:rsidP="009C3101">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NTT DOCOMO, INC., KDDI, Softbank Corp., Rakuten</w:t>
      </w:r>
    </w:p>
    <w:p w14:paraId="1673880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F97CC7" w14:textId="7216CE3E" w:rsidR="009C3101" w:rsidRDefault="009C3101" w:rsidP="009C3101">
      <w:pPr>
        <w:rPr>
          <w:rFonts w:ascii="Arial" w:hAnsi="Arial" w:cs="Arial"/>
          <w:b/>
          <w:sz w:val="24"/>
        </w:rPr>
      </w:pPr>
      <w:r>
        <w:rPr>
          <w:rFonts w:ascii="Arial" w:hAnsi="Arial" w:cs="Arial"/>
          <w:b/>
          <w:color w:val="0000FF"/>
          <w:sz w:val="24"/>
        </w:rPr>
        <w:t>R4-2510786</w:t>
      </w:r>
      <w:r>
        <w:rPr>
          <w:rFonts w:ascii="Arial" w:hAnsi="Arial" w:cs="Arial"/>
          <w:b/>
          <w:color w:val="0000FF"/>
          <w:sz w:val="24"/>
        </w:rPr>
        <w:tab/>
      </w:r>
      <w:r>
        <w:rPr>
          <w:rFonts w:ascii="Arial" w:hAnsi="Arial" w:cs="Arial"/>
          <w:b/>
          <w:sz w:val="24"/>
        </w:rPr>
        <w:t>draft New WID: NR FR1 DL Fragmented Carriers</w:t>
      </w:r>
    </w:p>
    <w:p w14:paraId="33F1C395" w14:textId="77777777" w:rsidR="009C3101" w:rsidRDefault="009C3101" w:rsidP="009C3101">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MediaTek Inc.</w:t>
      </w:r>
    </w:p>
    <w:p w14:paraId="544B9B59"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DCCC87" w14:textId="7BF2D31F" w:rsidR="009C3101" w:rsidRDefault="009C3101" w:rsidP="009C3101">
      <w:pPr>
        <w:rPr>
          <w:rFonts w:ascii="Arial" w:hAnsi="Arial" w:cs="Arial"/>
          <w:b/>
          <w:sz w:val="24"/>
        </w:rPr>
      </w:pPr>
      <w:r>
        <w:rPr>
          <w:rFonts w:ascii="Arial" w:hAnsi="Arial" w:cs="Arial"/>
          <w:b/>
          <w:color w:val="0000FF"/>
          <w:sz w:val="24"/>
        </w:rPr>
        <w:t>R4-2510907</w:t>
      </w:r>
      <w:r>
        <w:rPr>
          <w:rFonts w:ascii="Arial" w:hAnsi="Arial" w:cs="Arial"/>
          <w:b/>
          <w:color w:val="0000FF"/>
          <w:sz w:val="24"/>
        </w:rPr>
        <w:tab/>
      </w:r>
      <w:r>
        <w:rPr>
          <w:rFonts w:ascii="Arial" w:hAnsi="Arial" w:cs="Arial"/>
          <w:b/>
          <w:sz w:val="24"/>
        </w:rPr>
        <w:t>New WID for DC_R20_xBLTE_yBNR</w:t>
      </w:r>
    </w:p>
    <w:p w14:paraId="67A8FC05" w14:textId="77777777" w:rsidR="009C3101" w:rsidRDefault="009C3101" w:rsidP="009C3101">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Nokia</w:t>
      </w:r>
    </w:p>
    <w:p w14:paraId="57F83CA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C56D66" w14:textId="25BC6E7E" w:rsidR="009C3101" w:rsidRDefault="009C3101" w:rsidP="009C3101">
      <w:pPr>
        <w:rPr>
          <w:rFonts w:ascii="Arial" w:hAnsi="Arial" w:cs="Arial"/>
          <w:b/>
          <w:sz w:val="24"/>
        </w:rPr>
      </w:pPr>
      <w:r>
        <w:rPr>
          <w:rFonts w:ascii="Arial" w:hAnsi="Arial" w:cs="Arial"/>
          <w:b/>
          <w:color w:val="0000FF"/>
          <w:sz w:val="24"/>
        </w:rPr>
        <w:t>R4-2511017</w:t>
      </w:r>
      <w:r>
        <w:rPr>
          <w:rFonts w:ascii="Arial" w:hAnsi="Arial" w:cs="Arial"/>
          <w:b/>
          <w:color w:val="0000FF"/>
          <w:sz w:val="24"/>
        </w:rPr>
        <w:tab/>
      </w:r>
      <w:r>
        <w:rPr>
          <w:rFonts w:ascii="Arial" w:hAnsi="Arial" w:cs="Arial"/>
          <w:b/>
          <w:sz w:val="24"/>
        </w:rPr>
        <w:t>Views on remaining issues for Rel-20 RAN4 package</w:t>
      </w:r>
    </w:p>
    <w:p w14:paraId="7FA4E120"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14:paraId="543121C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5388AE" w14:textId="750F2D9D" w:rsidR="009C3101" w:rsidRDefault="009C3101" w:rsidP="009C3101">
      <w:pPr>
        <w:rPr>
          <w:rFonts w:ascii="Arial" w:hAnsi="Arial" w:cs="Arial"/>
          <w:b/>
          <w:sz w:val="24"/>
        </w:rPr>
      </w:pPr>
      <w:r>
        <w:rPr>
          <w:rFonts w:ascii="Arial" w:hAnsi="Arial" w:cs="Arial"/>
          <w:b/>
          <w:color w:val="0000FF"/>
          <w:sz w:val="24"/>
        </w:rPr>
        <w:t>R4-2511080</w:t>
      </w:r>
      <w:r>
        <w:rPr>
          <w:rFonts w:ascii="Arial" w:hAnsi="Arial" w:cs="Arial"/>
          <w:b/>
          <w:color w:val="0000FF"/>
          <w:sz w:val="24"/>
        </w:rPr>
        <w:tab/>
      </w:r>
      <w:r>
        <w:rPr>
          <w:rFonts w:ascii="Arial" w:hAnsi="Arial" w:cs="Arial"/>
          <w:b/>
          <w:sz w:val="24"/>
        </w:rPr>
        <w:t>Considerations on RAN4 5G-A package</w:t>
      </w:r>
    </w:p>
    <w:p w14:paraId="5A53ACE0"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 LM</w:t>
      </w:r>
    </w:p>
    <w:p w14:paraId="6608E910" w14:textId="77777777" w:rsidR="009C3101" w:rsidRDefault="009C3101" w:rsidP="009C3101">
      <w:pPr>
        <w:rPr>
          <w:rFonts w:ascii="Arial" w:hAnsi="Arial" w:cs="Arial"/>
          <w:b/>
        </w:rPr>
      </w:pPr>
      <w:r>
        <w:rPr>
          <w:rFonts w:ascii="Arial" w:hAnsi="Arial" w:cs="Arial"/>
          <w:b/>
        </w:rPr>
        <w:t xml:space="preserve">Abstract: </w:t>
      </w:r>
    </w:p>
    <w:p w14:paraId="3D3B5340" w14:textId="77777777" w:rsidR="009C3101" w:rsidRDefault="009C3101" w:rsidP="009C3101">
      <w:r>
        <w:t xml:space="preserve">Our views on RAN4-led topics for Rel-20 is presented here. </w:t>
      </w:r>
    </w:p>
    <w:p w14:paraId="3E26AA85"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CDA9D4" w14:textId="007D9E3C" w:rsidR="009C3101" w:rsidRDefault="009C3101" w:rsidP="009C3101">
      <w:pPr>
        <w:rPr>
          <w:rFonts w:ascii="Arial" w:hAnsi="Arial" w:cs="Arial"/>
          <w:b/>
          <w:sz w:val="24"/>
        </w:rPr>
      </w:pPr>
      <w:r>
        <w:rPr>
          <w:rFonts w:ascii="Arial" w:hAnsi="Arial" w:cs="Arial"/>
          <w:b/>
          <w:color w:val="0000FF"/>
          <w:sz w:val="24"/>
        </w:rPr>
        <w:t>R4-2511209</w:t>
      </w:r>
      <w:r>
        <w:rPr>
          <w:rFonts w:ascii="Arial" w:hAnsi="Arial" w:cs="Arial"/>
          <w:b/>
          <w:color w:val="0000FF"/>
          <w:sz w:val="24"/>
        </w:rPr>
        <w:tab/>
      </w:r>
      <w:r>
        <w:rPr>
          <w:rFonts w:ascii="Arial" w:hAnsi="Arial" w:cs="Arial"/>
          <w:b/>
          <w:sz w:val="24"/>
        </w:rPr>
        <w:t>New WID for NR_CADC_SUL_R20</w:t>
      </w:r>
    </w:p>
    <w:p w14:paraId="7F83C251" w14:textId="77777777" w:rsidR="009C3101" w:rsidRDefault="009C3101" w:rsidP="009C3101">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Ericsson</w:t>
      </w:r>
    </w:p>
    <w:p w14:paraId="4E5A3B83" w14:textId="77777777" w:rsidR="009C3101" w:rsidRDefault="009C3101" w:rsidP="009C3101">
      <w:pPr>
        <w:rPr>
          <w:rFonts w:ascii="Arial" w:hAnsi="Arial" w:cs="Arial"/>
          <w:b/>
        </w:rPr>
      </w:pPr>
      <w:r>
        <w:rPr>
          <w:rFonts w:ascii="Arial" w:hAnsi="Arial" w:cs="Arial"/>
          <w:b/>
        </w:rPr>
        <w:t xml:space="preserve">Abstract: </w:t>
      </w:r>
    </w:p>
    <w:p w14:paraId="7028C8E8" w14:textId="77777777" w:rsidR="009C3101" w:rsidRDefault="009C3101" w:rsidP="009C3101">
      <w:r>
        <w:t>New WID for NR_CADC_SUL_R20</w:t>
      </w:r>
    </w:p>
    <w:p w14:paraId="54D513B3"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68EB66" w14:textId="76FED473" w:rsidR="009C3101" w:rsidRDefault="009C3101" w:rsidP="009C3101">
      <w:pPr>
        <w:rPr>
          <w:rFonts w:ascii="Arial" w:hAnsi="Arial" w:cs="Arial"/>
          <w:b/>
          <w:sz w:val="24"/>
        </w:rPr>
      </w:pPr>
      <w:r>
        <w:rPr>
          <w:rFonts w:ascii="Arial" w:hAnsi="Arial" w:cs="Arial"/>
          <w:b/>
          <w:color w:val="0000FF"/>
          <w:sz w:val="24"/>
        </w:rPr>
        <w:t>R4-2511645</w:t>
      </w:r>
      <w:r>
        <w:rPr>
          <w:rFonts w:ascii="Arial" w:hAnsi="Arial" w:cs="Arial"/>
          <w:b/>
          <w:color w:val="0000FF"/>
          <w:sz w:val="24"/>
        </w:rPr>
        <w:tab/>
      </w:r>
      <w:r>
        <w:rPr>
          <w:rFonts w:ascii="Arial" w:hAnsi="Arial" w:cs="Arial"/>
          <w:b/>
          <w:sz w:val="24"/>
        </w:rPr>
        <w:t>Skyworks Solutions Inc inputs to RAN4 Release 20 5GA and 6G work</w:t>
      </w:r>
    </w:p>
    <w:p w14:paraId="6DBE59EF" w14:textId="77777777" w:rsidR="009C3101" w:rsidRDefault="009C3101" w:rsidP="009C310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Skyworks Solutions Inc.</w:t>
      </w:r>
    </w:p>
    <w:p w14:paraId="526BFE23" w14:textId="77777777" w:rsidR="009C3101" w:rsidRDefault="009C3101" w:rsidP="009C3101">
      <w:pPr>
        <w:rPr>
          <w:rFonts w:ascii="Arial" w:hAnsi="Arial" w:cs="Arial"/>
          <w:b/>
        </w:rPr>
      </w:pPr>
      <w:r>
        <w:rPr>
          <w:rFonts w:ascii="Arial" w:hAnsi="Arial" w:cs="Arial"/>
          <w:b/>
        </w:rPr>
        <w:t xml:space="preserve">Abstract: </w:t>
      </w:r>
    </w:p>
    <w:p w14:paraId="14D562B2" w14:textId="77777777" w:rsidR="009C3101" w:rsidRDefault="009C3101" w:rsidP="009C3101">
      <w:r>
        <w:t>In RP#108, we shared our high-level views on the Release 20 HPUE work for 5GA and 6G [1,2]. In this contribution, we share further details with the RAN4 group to discuss their interest for the coming RAN4 Release 20 work/study item decisions in next plena</w:t>
      </w:r>
    </w:p>
    <w:p w14:paraId="0E0BBA4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EF53DF" w14:textId="77777777" w:rsidR="009C3101" w:rsidRDefault="009C3101" w:rsidP="009C3101">
      <w:pPr>
        <w:pStyle w:val="Heading2"/>
      </w:pPr>
      <w:bookmarkStart w:id="430" w:name="_Toc206605696"/>
      <w:r>
        <w:t>12</w:t>
      </w:r>
      <w:r>
        <w:tab/>
        <w:t>Any other business</w:t>
      </w:r>
      <w:bookmarkEnd w:id="430"/>
    </w:p>
    <w:p w14:paraId="2EC78F16" w14:textId="734442B6" w:rsidR="009C3101" w:rsidRDefault="009C3101" w:rsidP="009C3101">
      <w:pPr>
        <w:rPr>
          <w:rFonts w:ascii="Arial" w:hAnsi="Arial" w:cs="Arial"/>
          <w:b/>
          <w:sz w:val="24"/>
        </w:rPr>
      </w:pPr>
      <w:r>
        <w:rPr>
          <w:rFonts w:ascii="Arial" w:hAnsi="Arial" w:cs="Arial"/>
          <w:b/>
          <w:color w:val="0000FF"/>
          <w:sz w:val="24"/>
        </w:rPr>
        <w:t>R4-2509435</w:t>
      </w:r>
      <w:r>
        <w:rPr>
          <w:rFonts w:ascii="Arial" w:hAnsi="Arial" w:cs="Arial"/>
          <w:b/>
          <w:color w:val="0000FF"/>
          <w:sz w:val="24"/>
        </w:rPr>
        <w:tab/>
      </w:r>
      <w:r>
        <w:rPr>
          <w:rFonts w:ascii="Arial" w:hAnsi="Arial" w:cs="Arial"/>
          <w:b/>
          <w:sz w:val="24"/>
        </w:rPr>
        <w:t>Apple views on RAN4 6G AI/ML Proposals</w:t>
      </w:r>
    </w:p>
    <w:p w14:paraId="44E776BC"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6FB8BE0C"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8D7144" w14:textId="5AC1DAA9" w:rsidR="009C3101" w:rsidRDefault="009C3101" w:rsidP="009C3101">
      <w:pPr>
        <w:rPr>
          <w:rFonts w:ascii="Arial" w:hAnsi="Arial" w:cs="Arial"/>
          <w:b/>
          <w:sz w:val="24"/>
        </w:rPr>
      </w:pPr>
      <w:r>
        <w:rPr>
          <w:rFonts w:ascii="Arial" w:hAnsi="Arial" w:cs="Arial"/>
          <w:b/>
          <w:color w:val="0000FF"/>
          <w:sz w:val="24"/>
        </w:rPr>
        <w:t>R4-2509438</w:t>
      </w:r>
      <w:r>
        <w:rPr>
          <w:rFonts w:ascii="Arial" w:hAnsi="Arial" w:cs="Arial"/>
          <w:b/>
          <w:color w:val="0000FF"/>
          <w:sz w:val="24"/>
        </w:rPr>
        <w:tab/>
      </w:r>
      <w:r>
        <w:rPr>
          <w:rFonts w:ascii="Arial" w:hAnsi="Arial" w:cs="Arial"/>
          <w:b/>
          <w:sz w:val="24"/>
        </w:rPr>
        <w:t>On Rel-20 fragmented carriers WI</w:t>
      </w:r>
    </w:p>
    <w:p w14:paraId="6C587EBE"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56C2101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0458BC" w14:textId="3D193589" w:rsidR="009C3101" w:rsidRDefault="009C3101" w:rsidP="009C3101">
      <w:pPr>
        <w:rPr>
          <w:rFonts w:ascii="Arial" w:hAnsi="Arial" w:cs="Arial"/>
          <w:b/>
          <w:sz w:val="24"/>
        </w:rPr>
      </w:pPr>
      <w:r>
        <w:rPr>
          <w:rFonts w:ascii="Arial" w:hAnsi="Arial" w:cs="Arial"/>
          <w:b/>
          <w:color w:val="0000FF"/>
          <w:sz w:val="24"/>
        </w:rPr>
        <w:t>R4-2509510</w:t>
      </w:r>
      <w:r>
        <w:rPr>
          <w:rFonts w:ascii="Arial" w:hAnsi="Arial" w:cs="Arial"/>
          <w:b/>
          <w:color w:val="0000FF"/>
          <w:sz w:val="24"/>
        </w:rPr>
        <w:tab/>
      </w:r>
      <w:r>
        <w:rPr>
          <w:rFonts w:ascii="Arial" w:hAnsi="Arial" w:cs="Arial"/>
          <w:b/>
          <w:sz w:val="24"/>
        </w:rPr>
        <w:t>Motivation paper for Rel-20 RRM phase 6 WI</w:t>
      </w:r>
    </w:p>
    <w:p w14:paraId="262613E6"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59A11B88"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B8E1D1" w14:textId="06305373" w:rsidR="009C3101" w:rsidRDefault="009C3101" w:rsidP="009C3101">
      <w:pPr>
        <w:rPr>
          <w:rFonts w:ascii="Arial" w:hAnsi="Arial" w:cs="Arial"/>
          <w:b/>
          <w:sz w:val="24"/>
        </w:rPr>
      </w:pPr>
      <w:r>
        <w:rPr>
          <w:rFonts w:ascii="Arial" w:hAnsi="Arial" w:cs="Arial"/>
          <w:b/>
          <w:color w:val="0000FF"/>
          <w:sz w:val="24"/>
        </w:rPr>
        <w:t>R4-2509511</w:t>
      </w:r>
      <w:r>
        <w:rPr>
          <w:rFonts w:ascii="Arial" w:hAnsi="Arial" w:cs="Arial"/>
          <w:b/>
          <w:color w:val="0000FF"/>
          <w:sz w:val="24"/>
        </w:rPr>
        <w:tab/>
      </w:r>
      <w:r>
        <w:rPr>
          <w:rFonts w:ascii="Arial" w:hAnsi="Arial" w:cs="Arial"/>
          <w:b/>
          <w:sz w:val="24"/>
        </w:rPr>
        <w:t>Apple views on 6G RAN4 RRM study scope</w:t>
      </w:r>
    </w:p>
    <w:p w14:paraId="59875909"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702EF86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D99698" w14:textId="71503BB2" w:rsidR="009C3101" w:rsidRDefault="009C3101" w:rsidP="009C3101">
      <w:pPr>
        <w:rPr>
          <w:rFonts w:ascii="Arial" w:hAnsi="Arial" w:cs="Arial"/>
          <w:b/>
          <w:sz w:val="24"/>
        </w:rPr>
      </w:pPr>
      <w:r>
        <w:rPr>
          <w:rFonts w:ascii="Arial" w:hAnsi="Arial" w:cs="Arial"/>
          <w:b/>
          <w:color w:val="0000FF"/>
          <w:sz w:val="24"/>
        </w:rPr>
        <w:t>R4-2509813</w:t>
      </w:r>
      <w:r>
        <w:rPr>
          <w:rFonts w:ascii="Arial" w:hAnsi="Arial" w:cs="Arial"/>
          <w:b/>
          <w:color w:val="0000FF"/>
          <w:sz w:val="24"/>
        </w:rPr>
        <w:tab/>
      </w:r>
      <w:r>
        <w:rPr>
          <w:rFonts w:ascii="Arial" w:hAnsi="Arial" w:cs="Arial"/>
          <w:b/>
          <w:sz w:val="24"/>
        </w:rPr>
        <w:t>Xiaomi’s view on Rel-20 5G-A RAN4 project scope</w:t>
      </w:r>
    </w:p>
    <w:p w14:paraId="78358BDB"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Xiaomi</w:t>
      </w:r>
    </w:p>
    <w:p w14:paraId="657B10DE"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C746C4" w14:textId="69C08431" w:rsidR="009C3101" w:rsidRDefault="009C3101" w:rsidP="009C3101">
      <w:pPr>
        <w:rPr>
          <w:rFonts w:ascii="Arial" w:hAnsi="Arial" w:cs="Arial"/>
          <w:b/>
          <w:sz w:val="24"/>
        </w:rPr>
      </w:pPr>
      <w:r>
        <w:rPr>
          <w:rFonts w:ascii="Arial" w:hAnsi="Arial" w:cs="Arial"/>
          <w:b/>
          <w:color w:val="0000FF"/>
          <w:sz w:val="24"/>
        </w:rPr>
        <w:t>R4-2509814</w:t>
      </w:r>
      <w:r>
        <w:rPr>
          <w:rFonts w:ascii="Arial" w:hAnsi="Arial" w:cs="Arial"/>
          <w:b/>
          <w:color w:val="0000FF"/>
          <w:sz w:val="24"/>
        </w:rPr>
        <w:tab/>
      </w:r>
      <w:r>
        <w:rPr>
          <w:rFonts w:ascii="Arial" w:hAnsi="Arial" w:cs="Arial"/>
          <w:b/>
          <w:sz w:val="24"/>
        </w:rPr>
        <w:t>Xiaomi’s view on Rel-20 6G SI RAN4 scope</w:t>
      </w:r>
    </w:p>
    <w:p w14:paraId="7313323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Xiaomi</w:t>
      </w:r>
    </w:p>
    <w:p w14:paraId="43760D2A"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2B1EE7" w14:textId="66EF61AA" w:rsidR="009C3101" w:rsidRDefault="009C3101" w:rsidP="009C3101">
      <w:pPr>
        <w:rPr>
          <w:rFonts w:ascii="Arial" w:hAnsi="Arial" w:cs="Arial"/>
          <w:b/>
          <w:sz w:val="24"/>
        </w:rPr>
      </w:pPr>
      <w:r>
        <w:rPr>
          <w:rFonts w:ascii="Arial" w:hAnsi="Arial" w:cs="Arial"/>
          <w:b/>
          <w:color w:val="0000FF"/>
          <w:sz w:val="24"/>
        </w:rPr>
        <w:t>R4-2511217</w:t>
      </w:r>
      <w:r>
        <w:rPr>
          <w:rFonts w:ascii="Arial" w:hAnsi="Arial" w:cs="Arial"/>
          <w:b/>
          <w:color w:val="0000FF"/>
          <w:sz w:val="24"/>
        </w:rPr>
        <w:tab/>
      </w:r>
      <w:r>
        <w:rPr>
          <w:rFonts w:ascii="Arial" w:hAnsi="Arial" w:cs="Arial"/>
          <w:b/>
          <w:sz w:val="24"/>
        </w:rPr>
        <w:t>Motivation for Fragmented Carrier WI in Rel-20</w:t>
      </w:r>
    </w:p>
    <w:p w14:paraId="383347C8"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TELUS, Bell Mobility, Apple, AT&amp;T, MediaTek, T-Mobile USA, Southern Linc, Telstra, Vodafone</w:t>
      </w:r>
    </w:p>
    <w:p w14:paraId="2CAB48F6"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1FB62B" w14:textId="316E2940" w:rsidR="009C3101" w:rsidRDefault="009C3101" w:rsidP="009C3101">
      <w:pPr>
        <w:rPr>
          <w:rFonts w:ascii="Arial" w:hAnsi="Arial" w:cs="Arial"/>
          <w:b/>
          <w:sz w:val="24"/>
        </w:rPr>
      </w:pPr>
      <w:r>
        <w:rPr>
          <w:rFonts w:ascii="Arial" w:hAnsi="Arial" w:cs="Arial"/>
          <w:b/>
          <w:color w:val="0000FF"/>
          <w:sz w:val="24"/>
        </w:rPr>
        <w:t>R4-2511219</w:t>
      </w:r>
      <w:r>
        <w:rPr>
          <w:rFonts w:ascii="Arial" w:hAnsi="Arial" w:cs="Arial"/>
          <w:b/>
          <w:color w:val="0000FF"/>
          <w:sz w:val="24"/>
        </w:rPr>
        <w:tab/>
      </w:r>
      <w:r>
        <w:rPr>
          <w:rFonts w:ascii="Arial" w:hAnsi="Arial" w:cs="Arial"/>
          <w:b/>
          <w:sz w:val="24"/>
        </w:rPr>
        <w:t>Motivation for low-band carrier aggregation via switching enhancement in Rel-20</w:t>
      </w:r>
    </w:p>
    <w:p w14:paraId="36B01CCF"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TELUS, Bell Mobility, Murata, AT&amp;T, BT plc, Apple, Skyworks Solutions, Inc.</w:t>
      </w:r>
    </w:p>
    <w:p w14:paraId="2A4680CF"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D7AC82" w14:textId="03C1FDE2" w:rsidR="009C3101" w:rsidRDefault="009C3101" w:rsidP="009C3101">
      <w:pPr>
        <w:rPr>
          <w:rFonts w:ascii="Arial" w:hAnsi="Arial" w:cs="Arial"/>
          <w:b/>
          <w:sz w:val="24"/>
        </w:rPr>
      </w:pPr>
      <w:r>
        <w:rPr>
          <w:rFonts w:ascii="Arial" w:hAnsi="Arial" w:cs="Arial"/>
          <w:b/>
          <w:color w:val="0000FF"/>
          <w:sz w:val="24"/>
        </w:rPr>
        <w:t>R4-2511371</w:t>
      </w:r>
      <w:r>
        <w:rPr>
          <w:rFonts w:ascii="Arial" w:hAnsi="Arial" w:cs="Arial"/>
          <w:b/>
          <w:color w:val="0000FF"/>
          <w:sz w:val="24"/>
        </w:rPr>
        <w:tab/>
      </w:r>
      <w:r>
        <w:rPr>
          <w:rFonts w:ascii="Arial" w:hAnsi="Arial" w:cs="Arial"/>
          <w:b/>
          <w:sz w:val="24"/>
        </w:rPr>
        <w:t>(e)Redcap UE enhancement in Rel-20</w:t>
      </w:r>
    </w:p>
    <w:p w14:paraId="71E56B8D" w14:textId="77777777" w:rsidR="009C3101" w:rsidRDefault="009C3101" w:rsidP="009C310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Sony</w:t>
      </w:r>
    </w:p>
    <w:p w14:paraId="376ABE04" w14:textId="77777777" w:rsidR="009C3101" w:rsidRDefault="009C3101" w:rsidP="009C31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2EFADC" w14:textId="77777777" w:rsidR="009C3101" w:rsidRDefault="009C3101" w:rsidP="009C3101">
      <w:pPr>
        <w:pStyle w:val="Heading2"/>
      </w:pPr>
      <w:bookmarkStart w:id="431" w:name="_Toc206605697"/>
      <w:r>
        <w:t>13</w:t>
      </w:r>
      <w:r>
        <w:tab/>
        <w:t>Close of the meeting</w:t>
      </w:r>
      <w:bookmarkEnd w:id="431"/>
    </w:p>
    <w:p w14:paraId="559D55C3" w14:textId="69050A62" w:rsidR="009C3101" w:rsidRDefault="0034187B" w:rsidP="009C3101">
      <w:pPr>
        <w:pStyle w:val="FP"/>
      </w:pPr>
      <w:r w:rsidRPr="0046161B">
        <w:rPr>
          <w:highlight w:val="yellow"/>
        </w:rPr>
        <w:t xml:space="preserve">The RAN4 Chair </w:t>
      </w:r>
      <w:r>
        <w:rPr>
          <w:highlight w:val="yellow"/>
        </w:rPr>
        <w:t>Yang Tang</w:t>
      </w:r>
      <w:r w:rsidRPr="0046161B">
        <w:rPr>
          <w:highlight w:val="yellow"/>
        </w:rPr>
        <w:t xml:space="preserve"> (</w:t>
      </w:r>
      <w:r>
        <w:rPr>
          <w:highlight w:val="yellow"/>
        </w:rPr>
        <w:t>Apple</w:t>
      </w:r>
      <w:r w:rsidRPr="0046161B">
        <w:rPr>
          <w:highlight w:val="yellow"/>
        </w:rPr>
        <w:t>) formally closed the RAN4#11</w:t>
      </w:r>
      <w:r>
        <w:rPr>
          <w:highlight w:val="yellow"/>
        </w:rPr>
        <w:t>6</w:t>
      </w:r>
      <w:r w:rsidRPr="0046161B">
        <w:rPr>
          <w:highlight w:val="yellow"/>
        </w:rPr>
        <w:t xml:space="preserve"> meeting on Friday, </w:t>
      </w:r>
      <w:r>
        <w:rPr>
          <w:highlight w:val="yellow"/>
        </w:rPr>
        <w:t>August 29, 2025</w:t>
      </w:r>
      <w:r w:rsidRPr="0046161B">
        <w:rPr>
          <w:highlight w:val="yellow"/>
        </w:rPr>
        <w:t>, at 1</w:t>
      </w:r>
      <w:r>
        <w:rPr>
          <w:highlight w:val="yellow"/>
        </w:rPr>
        <w:t>7</w:t>
      </w:r>
      <w:r w:rsidRPr="0046161B">
        <w:rPr>
          <w:highlight w:val="yellow"/>
        </w:rPr>
        <w:t>h00.</w:t>
      </w:r>
    </w:p>
    <w:p w14:paraId="2D287092" w14:textId="77777777" w:rsidR="0034187B" w:rsidRDefault="0034187B" w:rsidP="009C3101">
      <w:pPr>
        <w:pStyle w:val="FP"/>
      </w:pPr>
    </w:p>
    <w:p w14:paraId="05C2B099" w14:textId="77777777" w:rsidR="009C3101" w:rsidRDefault="009C3101" w:rsidP="009C3101">
      <w:pPr>
        <w:pStyle w:val="FP"/>
      </w:pPr>
      <w:r>
        <w:t>Report prepared by: Carolyn Taylor</w:t>
      </w:r>
    </w:p>
    <w:p w14:paraId="54869C19" w14:textId="0FF0037E" w:rsidR="009C3101" w:rsidRPr="009C3101" w:rsidRDefault="009C3101" w:rsidP="009C3101">
      <w:pPr>
        <w:pStyle w:val="FP"/>
      </w:pPr>
    </w:p>
    <w:sectPr w:rsidR="009C3101" w:rsidRPr="009C3101" w:rsidSect="009C3101">
      <w:headerReference w:type="even" r:id="rId10"/>
      <w:footerReference w:type="even" r:id="rId11"/>
      <w:footerReference w:type="default" r:id="rId1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4A7F11" w14:textId="77777777" w:rsidR="009C3101" w:rsidRDefault="009C3101">
      <w:pPr>
        <w:spacing w:after="0"/>
      </w:pPr>
      <w:r>
        <w:separator/>
      </w:r>
    </w:p>
  </w:endnote>
  <w:endnote w:type="continuationSeparator" w:id="0">
    <w:p w14:paraId="6034A025" w14:textId="77777777" w:rsidR="009C3101" w:rsidRDefault="009C31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BE05C" w14:textId="77777777" w:rsidR="009C3101" w:rsidRDefault="009C3101" w:rsidP="00D81FD0">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2440DF83" w14:textId="77777777" w:rsidR="009C3101" w:rsidRDefault="009C3101" w:rsidP="009C310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AEAC3" w14:textId="30FE513C" w:rsidR="009C3101" w:rsidRDefault="009C3101" w:rsidP="00D81FD0">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14:paraId="0170F9A9" w14:textId="77777777" w:rsidR="009C3101" w:rsidRDefault="009C3101" w:rsidP="009C3101">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3DF55F" w14:textId="77777777" w:rsidR="009C3101" w:rsidRDefault="009C3101">
      <w:pPr>
        <w:spacing w:after="0"/>
      </w:pPr>
      <w:r>
        <w:separator/>
      </w:r>
    </w:p>
  </w:footnote>
  <w:footnote w:type="continuationSeparator" w:id="0">
    <w:p w14:paraId="418B4E19" w14:textId="77777777" w:rsidR="009C3101" w:rsidRDefault="009C310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C43E7" w14:textId="77777777" w:rsidR="00BC15A8" w:rsidRDefault="00BC15A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33175C"/>
    <w:multiLevelType w:val="hybridMultilevel"/>
    <w:tmpl w:val="D4B0F972"/>
    <w:lvl w:ilvl="0" w:tplc="7FAA438F">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35103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3101"/>
    <w:rsid w:val="00105E40"/>
    <w:rsid w:val="001B7025"/>
    <w:rsid w:val="001E4D03"/>
    <w:rsid w:val="00233FD3"/>
    <w:rsid w:val="00252333"/>
    <w:rsid w:val="002B02CA"/>
    <w:rsid w:val="0032690B"/>
    <w:rsid w:val="0034187B"/>
    <w:rsid w:val="004136C0"/>
    <w:rsid w:val="0048791A"/>
    <w:rsid w:val="004C438E"/>
    <w:rsid w:val="004D3E52"/>
    <w:rsid w:val="00881D2D"/>
    <w:rsid w:val="0089568F"/>
    <w:rsid w:val="008F6651"/>
    <w:rsid w:val="009927FD"/>
    <w:rsid w:val="009C3101"/>
    <w:rsid w:val="00A35906"/>
    <w:rsid w:val="00A37019"/>
    <w:rsid w:val="00A42425"/>
    <w:rsid w:val="00AF3FC9"/>
    <w:rsid w:val="00B55854"/>
    <w:rsid w:val="00BC15A8"/>
    <w:rsid w:val="00BC1EA3"/>
    <w:rsid w:val="00BF596A"/>
    <w:rsid w:val="00CF502A"/>
    <w:rsid w:val="00D1620B"/>
    <w:rsid w:val="00E0183E"/>
    <w:rsid w:val="00E443D7"/>
    <w:rsid w:val="00EB58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F514FD"/>
  <w15:chartTrackingRefBased/>
  <w15:docId w15:val="{F4ED3445-C3E2-4FFD-8914-FE7E3EF99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2425"/>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A424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A42425"/>
    <w:pPr>
      <w:pBdr>
        <w:top w:val="none" w:sz="0" w:space="0" w:color="auto"/>
      </w:pBdr>
      <w:spacing w:before="180"/>
      <w:outlineLvl w:val="1"/>
    </w:pPr>
    <w:rPr>
      <w:sz w:val="32"/>
    </w:rPr>
  </w:style>
  <w:style w:type="paragraph" w:styleId="Heading3">
    <w:name w:val="heading 3"/>
    <w:basedOn w:val="Heading2"/>
    <w:next w:val="Normal"/>
    <w:qFormat/>
    <w:rsid w:val="00A42425"/>
    <w:pPr>
      <w:spacing w:before="120"/>
      <w:outlineLvl w:val="2"/>
    </w:pPr>
    <w:rPr>
      <w:sz w:val="28"/>
    </w:rPr>
  </w:style>
  <w:style w:type="paragraph" w:styleId="Heading4">
    <w:name w:val="heading 4"/>
    <w:basedOn w:val="Heading3"/>
    <w:next w:val="Normal"/>
    <w:qFormat/>
    <w:rsid w:val="00A42425"/>
    <w:pPr>
      <w:ind w:left="1418" w:hanging="1418"/>
      <w:outlineLvl w:val="3"/>
    </w:pPr>
    <w:rPr>
      <w:sz w:val="24"/>
    </w:rPr>
  </w:style>
  <w:style w:type="paragraph" w:styleId="Heading5">
    <w:name w:val="heading 5"/>
    <w:basedOn w:val="Heading4"/>
    <w:next w:val="Normal"/>
    <w:qFormat/>
    <w:rsid w:val="00A42425"/>
    <w:pPr>
      <w:ind w:left="1701" w:hanging="1701"/>
      <w:outlineLvl w:val="4"/>
    </w:pPr>
    <w:rPr>
      <w:sz w:val="22"/>
    </w:rPr>
  </w:style>
  <w:style w:type="paragraph" w:styleId="Heading6">
    <w:name w:val="heading 6"/>
    <w:basedOn w:val="H6"/>
    <w:next w:val="Normal"/>
    <w:qFormat/>
    <w:rsid w:val="00A42425"/>
    <w:pPr>
      <w:outlineLvl w:val="5"/>
    </w:pPr>
  </w:style>
  <w:style w:type="paragraph" w:styleId="Heading7">
    <w:name w:val="heading 7"/>
    <w:basedOn w:val="H6"/>
    <w:next w:val="Normal"/>
    <w:qFormat/>
    <w:rsid w:val="00A42425"/>
    <w:pPr>
      <w:outlineLvl w:val="6"/>
    </w:pPr>
  </w:style>
  <w:style w:type="paragraph" w:styleId="Heading8">
    <w:name w:val="heading 8"/>
    <w:basedOn w:val="Heading1"/>
    <w:next w:val="Normal"/>
    <w:qFormat/>
    <w:rsid w:val="00A42425"/>
    <w:pPr>
      <w:ind w:left="0" w:firstLine="0"/>
      <w:outlineLvl w:val="7"/>
    </w:pPr>
  </w:style>
  <w:style w:type="paragraph" w:styleId="Heading9">
    <w:name w:val="heading 9"/>
    <w:basedOn w:val="Heading8"/>
    <w:next w:val="Normal"/>
    <w:qFormat/>
    <w:rsid w:val="00A42425"/>
    <w:pPr>
      <w:outlineLvl w:val="8"/>
    </w:pPr>
  </w:style>
  <w:style w:type="character" w:default="1" w:styleId="DefaultParagraphFont">
    <w:name w:val="Default Paragraph Font"/>
    <w:semiHidden/>
    <w:rsid w:val="00A4242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42425"/>
  </w:style>
  <w:style w:type="paragraph" w:styleId="TOC8">
    <w:name w:val="toc 8"/>
    <w:basedOn w:val="TOC1"/>
    <w:rsid w:val="00A42425"/>
    <w:pPr>
      <w:spacing w:before="180"/>
      <w:ind w:left="2693" w:hanging="2693"/>
    </w:pPr>
    <w:rPr>
      <w:b/>
    </w:rPr>
  </w:style>
  <w:style w:type="paragraph" w:styleId="TOC1">
    <w:name w:val="toc 1"/>
    <w:rsid w:val="00A4242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424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A42425"/>
    <w:pPr>
      <w:ind w:left="1701" w:hanging="1701"/>
    </w:pPr>
  </w:style>
  <w:style w:type="paragraph" w:styleId="TOC4">
    <w:name w:val="toc 4"/>
    <w:basedOn w:val="TOC3"/>
    <w:rsid w:val="00A42425"/>
    <w:pPr>
      <w:ind w:left="1418" w:hanging="1418"/>
    </w:pPr>
  </w:style>
  <w:style w:type="paragraph" w:styleId="TOC3">
    <w:name w:val="toc 3"/>
    <w:basedOn w:val="TOC2"/>
    <w:rsid w:val="00A42425"/>
    <w:pPr>
      <w:ind w:left="1134" w:hanging="1134"/>
    </w:pPr>
  </w:style>
  <w:style w:type="paragraph" w:styleId="TOC2">
    <w:name w:val="toc 2"/>
    <w:basedOn w:val="TOC1"/>
    <w:rsid w:val="00A42425"/>
    <w:pPr>
      <w:keepNext w:val="0"/>
      <w:spacing w:before="0"/>
      <w:ind w:left="851" w:hanging="851"/>
    </w:pPr>
    <w:rPr>
      <w:sz w:val="20"/>
    </w:rPr>
  </w:style>
  <w:style w:type="paragraph" w:styleId="Index2">
    <w:name w:val="index 2"/>
    <w:basedOn w:val="Index1"/>
    <w:semiHidden/>
    <w:rsid w:val="00A42425"/>
    <w:pPr>
      <w:ind w:left="284"/>
    </w:pPr>
  </w:style>
  <w:style w:type="paragraph" w:styleId="Index1">
    <w:name w:val="index 1"/>
    <w:basedOn w:val="Normal"/>
    <w:semiHidden/>
    <w:rsid w:val="00A42425"/>
    <w:pPr>
      <w:keepLines/>
      <w:spacing w:after="0"/>
    </w:pPr>
  </w:style>
  <w:style w:type="paragraph" w:customStyle="1" w:styleId="ZH">
    <w:name w:val="ZH"/>
    <w:rsid w:val="00A4242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42425"/>
    <w:pPr>
      <w:outlineLvl w:val="9"/>
    </w:pPr>
  </w:style>
  <w:style w:type="paragraph" w:styleId="ListNumber2">
    <w:name w:val="List Number 2"/>
    <w:basedOn w:val="ListNumber"/>
    <w:semiHidden/>
    <w:rsid w:val="00A42425"/>
    <w:pPr>
      <w:ind w:left="851"/>
    </w:pPr>
  </w:style>
  <w:style w:type="paragraph" w:styleId="Header">
    <w:name w:val="header"/>
    <w:semiHidden/>
    <w:rsid w:val="00A42425"/>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A42425"/>
    <w:rPr>
      <w:b/>
      <w:position w:val="6"/>
      <w:sz w:val="16"/>
    </w:rPr>
  </w:style>
  <w:style w:type="paragraph" w:styleId="FootnoteText">
    <w:name w:val="footnote text"/>
    <w:basedOn w:val="Normal"/>
    <w:semiHidden/>
    <w:rsid w:val="00A42425"/>
    <w:pPr>
      <w:keepLines/>
      <w:spacing w:after="0"/>
      <w:ind w:left="454" w:hanging="454"/>
    </w:pPr>
    <w:rPr>
      <w:sz w:val="16"/>
    </w:rPr>
  </w:style>
  <w:style w:type="paragraph" w:customStyle="1" w:styleId="TAH">
    <w:name w:val="TAH"/>
    <w:basedOn w:val="TAC"/>
    <w:rsid w:val="00A42425"/>
    <w:rPr>
      <w:b/>
    </w:rPr>
  </w:style>
  <w:style w:type="paragraph" w:customStyle="1" w:styleId="TAC">
    <w:name w:val="TAC"/>
    <w:basedOn w:val="TAL"/>
    <w:rsid w:val="00A42425"/>
    <w:pPr>
      <w:jc w:val="center"/>
    </w:pPr>
  </w:style>
  <w:style w:type="paragraph" w:customStyle="1" w:styleId="TF">
    <w:name w:val="TF"/>
    <w:basedOn w:val="TH"/>
    <w:rsid w:val="00A42425"/>
    <w:pPr>
      <w:keepNext w:val="0"/>
      <w:spacing w:before="0" w:after="240"/>
    </w:pPr>
  </w:style>
  <w:style w:type="paragraph" w:customStyle="1" w:styleId="NO">
    <w:name w:val="NO"/>
    <w:basedOn w:val="Normal"/>
    <w:rsid w:val="00A42425"/>
    <w:pPr>
      <w:keepLines/>
      <w:ind w:left="1135" w:hanging="851"/>
    </w:pPr>
  </w:style>
  <w:style w:type="paragraph" w:styleId="TOC9">
    <w:name w:val="toc 9"/>
    <w:basedOn w:val="TOC8"/>
    <w:rsid w:val="00A42425"/>
    <w:pPr>
      <w:ind w:left="1418" w:hanging="1418"/>
    </w:pPr>
  </w:style>
  <w:style w:type="paragraph" w:customStyle="1" w:styleId="EX">
    <w:name w:val="EX"/>
    <w:basedOn w:val="Normal"/>
    <w:rsid w:val="00A42425"/>
    <w:pPr>
      <w:keepLines/>
      <w:ind w:left="1702" w:hanging="1418"/>
    </w:pPr>
  </w:style>
  <w:style w:type="paragraph" w:customStyle="1" w:styleId="FP">
    <w:name w:val="FP"/>
    <w:basedOn w:val="Normal"/>
    <w:rsid w:val="00A42425"/>
    <w:pPr>
      <w:spacing w:after="0"/>
    </w:pPr>
  </w:style>
  <w:style w:type="paragraph" w:customStyle="1" w:styleId="LD">
    <w:name w:val="LD"/>
    <w:rsid w:val="00A4242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42425"/>
    <w:pPr>
      <w:spacing w:after="0"/>
    </w:pPr>
  </w:style>
  <w:style w:type="paragraph" w:customStyle="1" w:styleId="EW">
    <w:name w:val="EW"/>
    <w:basedOn w:val="EX"/>
    <w:rsid w:val="00A42425"/>
    <w:pPr>
      <w:spacing w:after="0"/>
    </w:pPr>
  </w:style>
  <w:style w:type="paragraph" w:styleId="TOC6">
    <w:name w:val="toc 6"/>
    <w:basedOn w:val="TOC5"/>
    <w:next w:val="Normal"/>
    <w:rsid w:val="00A42425"/>
    <w:pPr>
      <w:ind w:left="1985" w:hanging="1985"/>
    </w:pPr>
  </w:style>
  <w:style w:type="paragraph" w:styleId="TOC7">
    <w:name w:val="toc 7"/>
    <w:basedOn w:val="TOC6"/>
    <w:next w:val="Normal"/>
    <w:rsid w:val="00A42425"/>
    <w:pPr>
      <w:ind w:left="2268" w:hanging="2268"/>
    </w:pPr>
  </w:style>
  <w:style w:type="paragraph" w:styleId="ListBullet2">
    <w:name w:val="List Bullet 2"/>
    <w:basedOn w:val="ListBullet"/>
    <w:semiHidden/>
    <w:rsid w:val="00A42425"/>
    <w:pPr>
      <w:ind w:left="851"/>
    </w:pPr>
  </w:style>
  <w:style w:type="paragraph" w:styleId="ListBullet3">
    <w:name w:val="List Bullet 3"/>
    <w:basedOn w:val="ListBullet2"/>
    <w:semiHidden/>
    <w:rsid w:val="00A42425"/>
    <w:pPr>
      <w:ind w:left="1135"/>
    </w:pPr>
  </w:style>
  <w:style w:type="paragraph" w:styleId="ListNumber">
    <w:name w:val="List Number"/>
    <w:basedOn w:val="List"/>
    <w:semiHidden/>
    <w:rsid w:val="00A42425"/>
  </w:style>
  <w:style w:type="paragraph" w:customStyle="1" w:styleId="EQ">
    <w:name w:val="EQ"/>
    <w:basedOn w:val="Normal"/>
    <w:next w:val="Normal"/>
    <w:rsid w:val="00A42425"/>
    <w:pPr>
      <w:keepLines/>
      <w:tabs>
        <w:tab w:val="center" w:pos="4536"/>
        <w:tab w:val="right" w:pos="9072"/>
      </w:tabs>
    </w:pPr>
    <w:rPr>
      <w:noProof/>
    </w:rPr>
  </w:style>
  <w:style w:type="paragraph" w:customStyle="1" w:styleId="TH">
    <w:name w:val="TH"/>
    <w:basedOn w:val="Normal"/>
    <w:rsid w:val="00A42425"/>
    <w:pPr>
      <w:keepNext/>
      <w:keepLines/>
      <w:spacing w:before="60"/>
      <w:jc w:val="center"/>
    </w:pPr>
    <w:rPr>
      <w:rFonts w:ascii="Arial" w:hAnsi="Arial"/>
      <w:b/>
    </w:rPr>
  </w:style>
  <w:style w:type="paragraph" w:customStyle="1" w:styleId="NF">
    <w:name w:val="NF"/>
    <w:basedOn w:val="NO"/>
    <w:rsid w:val="00A42425"/>
    <w:pPr>
      <w:keepNext/>
      <w:spacing w:after="0"/>
    </w:pPr>
    <w:rPr>
      <w:rFonts w:ascii="Arial" w:hAnsi="Arial"/>
      <w:sz w:val="18"/>
    </w:rPr>
  </w:style>
  <w:style w:type="paragraph" w:customStyle="1" w:styleId="PL">
    <w:name w:val="PL"/>
    <w:rsid w:val="00A42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42425"/>
    <w:pPr>
      <w:jc w:val="right"/>
    </w:pPr>
  </w:style>
  <w:style w:type="paragraph" w:customStyle="1" w:styleId="H6">
    <w:name w:val="H6"/>
    <w:basedOn w:val="Heading5"/>
    <w:next w:val="Normal"/>
    <w:rsid w:val="00A42425"/>
    <w:pPr>
      <w:ind w:left="1985" w:hanging="1985"/>
      <w:outlineLvl w:val="9"/>
    </w:pPr>
    <w:rPr>
      <w:sz w:val="20"/>
    </w:rPr>
  </w:style>
  <w:style w:type="paragraph" w:customStyle="1" w:styleId="TAN">
    <w:name w:val="TAN"/>
    <w:basedOn w:val="TAL"/>
    <w:rsid w:val="00A42425"/>
    <w:pPr>
      <w:ind w:left="851" w:hanging="851"/>
    </w:pPr>
  </w:style>
  <w:style w:type="paragraph" w:customStyle="1" w:styleId="TAL">
    <w:name w:val="TAL"/>
    <w:basedOn w:val="Normal"/>
    <w:rsid w:val="00A42425"/>
    <w:pPr>
      <w:keepNext/>
      <w:keepLines/>
      <w:spacing w:after="0"/>
    </w:pPr>
    <w:rPr>
      <w:rFonts w:ascii="Arial" w:hAnsi="Arial"/>
      <w:sz w:val="18"/>
    </w:rPr>
  </w:style>
  <w:style w:type="paragraph" w:customStyle="1" w:styleId="ZA">
    <w:name w:val="ZA"/>
    <w:rsid w:val="00A424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424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4242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424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42425"/>
    <w:pPr>
      <w:framePr w:wrap="notBeside" w:y="16161"/>
    </w:pPr>
  </w:style>
  <w:style w:type="character" w:customStyle="1" w:styleId="ZGSM">
    <w:name w:val="ZGSM"/>
    <w:rsid w:val="00A42425"/>
  </w:style>
  <w:style w:type="paragraph" w:styleId="List2">
    <w:name w:val="List 2"/>
    <w:basedOn w:val="List"/>
    <w:semiHidden/>
    <w:rsid w:val="00A42425"/>
    <w:pPr>
      <w:ind w:left="851"/>
    </w:pPr>
  </w:style>
  <w:style w:type="paragraph" w:customStyle="1" w:styleId="ZG">
    <w:name w:val="ZG"/>
    <w:rsid w:val="00A4242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A42425"/>
    <w:pPr>
      <w:ind w:left="1135"/>
    </w:pPr>
  </w:style>
  <w:style w:type="paragraph" w:styleId="List4">
    <w:name w:val="List 4"/>
    <w:basedOn w:val="List3"/>
    <w:semiHidden/>
    <w:rsid w:val="00A42425"/>
    <w:pPr>
      <w:ind w:left="1418"/>
    </w:pPr>
  </w:style>
  <w:style w:type="paragraph" w:styleId="List5">
    <w:name w:val="List 5"/>
    <w:basedOn w:val="List4"/>
    <w:semiHidden/>
    <w:rsid w:val="00A42425"/>
    <w:pPr>
      <w:ind w:left="1702"/>
    </w:pPr>
  </w:style>
  <w:style w:type="paragraph" w:customStyle="1" w:styleId="EditorsNote">
    <w:name w:val="Editor's Note"/>
    <w:basedOn w:val="NO"/>
    <w:rsid w:val="00A42425"/>
    <w:rPr>
      <w:color w:val="FF0000"/>
    </w:rPr>
  </w:style>
  <w:style w:type="paragraph" w:styleId="List">
    <w:name w:val="List"/>
    <w:basedOn w:val="Normal"/>
    <w:semiHidden/>
    <w:rsid w:val="00A42425"/>
    <w:pPr>
      <w:ind w:left="568" w:hanging="284"/>
    </w:pPr>
  </w:style>
  <w:style w:type="paragraph" w:styleId="ListBullet">
    <w:name w:val="List Bullet"/>
    <w:basedOn w:val="List"/>
    <w:semiHidden/>
    <w:rsid w:val="00A42425"/>
  </w:style>
  <w:style w:type="paragraph" w:styleId="ListBullet4">
    <w:name w:val="List Bullet 4"/>
    <w:basedOn w:val="ListBullet3"/>
    <w:semiHidden/>
    <w:rsid w:val="00A42425"/>
    <w:pPr>
      <w:ind w:left="1418"/>
    </w:pPr>
  </w:style>
  <w:style w:type="paragraph" w:styleId="ListBullet5">
    <w:name w:val="List Bullet 5"/>
    <w:basedOn w:val="ListBullet4"/>
    <w:semiHidden/>
    <w:rsid w:val="00A42425"/>
    <w:pPr>
      <w:ind w:left="1702"/>
    </w:pPr>
  </w:style>
  <w:style w:type="paragraph" w:customStyle="1" w:styleId="B1">
    <w:name w:val="B1"/>
    <w:basedOn w:val="List"/>
    <w:rsid w:val="00A42425"/>
  </w:style>
  <w:style w:type="paragraph" w:customStyle="1" w:styleId="B2">
    <w:name w:val="B2"/>
    <w:basedOn w:val="List2"/>
    <w:rsid w:val="00A42425"/>
  </w:style>
  <w:style w:type="paragraph" w:customStyle="1" w:styleId="B3">
    <w:name w:val="B3"/>
    <w:basedOn w:val="List3"/>
    <w:rsid w:val="00A42425"/>
  </w:style>
  <w:style w:type="paragraph" w:customStyle="1" w:styleId="B4">
    <w:name w:val="B4"/>
    <w:basedOn w:val="List4"/>
    <w:rsid w:val="00A42425"/>
  </w:style>
  <w:style w:type="paragraph" w:customStyle="1" w:styleId="B5">
    <w:name w:val="B5"/>
    <w:basedOn w:val="List5"/>
    <w:rsid w:val="00A42425"/>
  </w:style>
  <w:style w:type="paragraph" w:styleId="Footer">
    <w:name w:val="footer"/>
    <w:basedOn w:val="Header"/>
    <w:semiHidden/>
    <w:rsid w:val="00A42425"/>
    <w:pPr>
      <w:jc w:val="center"/>
    </w:pPr>
    <w:rPr>
      <w:i/>
    </w:rPr>
  </w:style>
  <w:style w:type="paragraph" w:customStyle="1" w:styleId="ZTD">
    <w:name w:val="ZTD"/>
    <w:basedOn w:val="ZB"/>
    <w:rsid w:val="00A42425"/>
    <w:pPr>
      <w:framePr w:hRule="auto" w:wrap="notBeside" w:y="852"/>
    </w:pPr>
    <w:rPr>
      <w:i w:val="0"/>
      <w:sz w:val="40"/>
    </w:rPr>
  </w:style>
  <w:style w:type="character" w:styleId="PageNumber">
    <w:name w:val="page number"/>
    <w:basedOn w:val="DefaultParagraphFont"/>
    <w:uiPriority w:val="99"/>
    <w:semiHidden/>
    <w:unhideWhenUsed/>
    <w:rsid w:val="009C3101"/>
  </w:style>
  <w:style w:type="character" w:styleId="Hyperlink">
    <w:name w:val="Hyperlink"/>
    <w:uiPriority w:val="99"/>
    <w:rsid w:val="00252333"/>
    <w:rPr>
      <w:color w:val="0000FF"/>
      <w:u w:val="single"/>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Normal"/>
    <w:link w:val="ListParagraphChar"/>
    <w:uiPriority w:val="34"/>
    <w:qFormat/>
    <w:rsid w:val="00252333"/>
    <w:pPr>
      <w:overflowPunct/>
      <w:autoSpaceDE/>
      <w:autoSpaceDN/>
      <w:adjustRightInd/>
      <w:spacing w:after="0"/>
      <w:ind w:left="720"/>
      <w:contextualSpacing/>
      <w:textAlignment w:val="auto"/>
    </w:pPr>
    <w:rPr>
      <w:sz w:val="24"/>
      <w:szCs w:val="24"/>
      <w:lang w:val="en-US" w:eastAsia="zh-CN"/>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252333"/>
    <w:rPr>
      <w:rFonts w:ascii="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about-us/legal-matters/statement-regarding-competition-law"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3gpp.org/about-us/legal-matters/call-for-ipr"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chart" Target="charts/chart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800" b="1" i="0" u="none" strike="noStrike" kern="1200" baseline="0">
                <a:solidFill>
                  <a:schemeClr val="dk1">
                    <a:lumMod val="65000"/>
                    <a:lumOff val="35000"/>
                  </a:schemeClr>
                </a:solidFill>
                <a:latin typeface="+mn-lt"/>
                <a:ea typeface="+mn-ea"/>
                <a:cs typeface="+mn-cs"/>
              </a:defRPr>
            </a:pPr>
            <a:r>
              <a:rPr lang="en-US" dirty="0"/>
              <a:t>Contributions Breakdown</a:t>
            </a:r>
            <a:r>
              <a:rPr lang="en-US" baseline="0" dirty="0"/>
              <a:t> at start of meeting</a:t>
            </a:r>
            <a:endParaRPr lang="en-US" dirty="0"/>
          </a:p>
        </c:rich>
      </c:tx>
      <c:layout>
        <c:manualLayout>
          <c:xMode val="edge"/>
          <c:yMode val="edge"/>
          <c:x val="9.7604075532225137E-2"/>
          <c:y val="3.1282350447122832E-2"/>
        </c:manualLayout>
      </c:layout>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65000"/>
                  <a:lumOff val="35000"/>
                </a:schemeClr>
              </a:solidFill>
              <a:latin typeface="+mn-lt"/>
              <a:ea typeface="+mn-ea"/>
              <a:cs typeface="+mn-cs"/>
            </a:defRPr>
          </a:pPr>
          <a:endParaRPr lang="en-US"/>
        </a:p>
      </c:txPr>
    </c:title>
    <c:autoTitleDeleted val="0"/>
    <c:plotArea>
      <c:layout/>
      <c:pieChart>
        <c:varyColors val="1"/>
        <c:ser>
          <c:idx val="0"/>
          <c:order val="0"/>
          <c:tx>
            <c:strRef>
              <c:f>Sheet1!$B$1</c:f>
              <c:strCache>
                <c:ptCount val="1"/>
                <c:pt idx="0">
                  <c:v>Contributions</c:v>
                </c:pt>
              </c:strCache>
            </c:strRef>
          </c:tx>
          <c:dPt>
            <c:idx val="0"/>
            <c:bubble3D val="0"/>
            <c:spPr>
              <a:solidFill>
                <a:schemeClr val="accent6"/>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1-147C-4908-A53A-70771D9A6331}"/>
              </c:ext>
            </c:extLst>
          </c:dPt>
          <c:dPt>
            <c:idx val="1"/>
            <c:bubble3D val="0"/>
            <c:spPr>
              <a:solidFill>
                <a:schemeClr val="accent5"/>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3-147C-4908-A53A-70771D9A6331}"/>
              </c:ext>
            </c:extLst>
          </c:dPt>
          <c:dPt>
            <c:idx val="2"/>
            <c:bubble3D val="0"/>
            <c:spPr>
              <a:solidFill>
                <a:schemeClr val="accent4"/>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5-147C-4908-A53A-70771D9A6331}"/>
              </c:ext>
            </c:extLst>
          </c:dPt>
          <c:dPt>
            <c:idx val="3"/>
            <c:bubble3D val="0"/>
            <c:spPr>
              <a:solidFill>
                <a:schemeClr val="accent6">
                  <a:lumMod val="60000"/>
                </a:schemeClr>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7-147C-4908-A53A-70771D9A6331}"/>
              </c:ext>
            </c:extLst>
          </c:dPt>
          <c:dPt>
            <c:idx val="4"/>
            <c:bubble3D val="0"/>
            <c:spPr>
              <a:solidFill>
                <a:schemeClr val="accent5">
                  <a:lumMod val="60000"/>
                </a:schemeClr>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9-147C-4908-A53A-70771D9A6331}"/>
              </c:ext>
            </c:extLst>
          </c:dPt>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n-US"/>
              </a:p>
            </c:txPr>
            <c:dLblPos val="inEnd"/>
            <c:showLegendKey val="0"/>
            <c:showVal val="0"/>
            <c:showCatName val="0"/>
            <c:showSerName val="0"/>
            <c:showPercent val="1"/>
            <c:showBubbleSize val="0"/>
            <c:showLeaderLines val="1"/>
            <c:leaderLines>
              <c:spPr>
                <a:ln w="9525" cap="flat" cmpd="sng" algn="ctr">
                  <a:solidFill>
                    <a:schemeClr val="dk1">
                      <a:lumMod val="35000"/>
                      <a:lumOff val="65000"/>
                    </a:schemeClr>
                  </a:solidFill>
                  <a:round/>
                </a:ln>
                <a:effectLst/>
              </c:spPr>
            </c:leaderLines>
            <c:extLst>
              <c:ext xmlns:c15="http://schemas.microsoft.com/office/drawing/2012/chart" uri="{CE6537A1-D6FC-4f65-9D91-7224C49458BB}"/>
            </c:extLst>
          </c:dLbls>
          <c:cat>
            <c:strRef>
              <c:f>Sheet1!$A$2:$A$6</c:f>
              <c:strCache>
                <c:ptCount val="5"/>
                <c:pt idx="0">
                  <c:v>pCRs</c:v>
                </c:pt>
                <c:pt idx="1">
                  <c:v>Discussion</c:v>
                </c:pt>
                <c:pt idx="2">
                  <c:v>CRs</c:v>
                </c:pt>
                <c:pt idx="3">
                  <c:v>DraftCRs</c:v>
                </c:pt>
                <c:pt idx="4">
                  <c:v>other</c:v>
                </c:pt>
              </c:strCache>
            </c:strRef>
          </c:cat>
          <c:val>
            <c:numRef>
              <c:f>Sheet1!$B$2:$B$6</c:f>
              <c:numCache>
                <c:formatCode>General</c:formatCode>
                <c:ptCount val="5"/>
                <c:pt idx="0">
                  <c:v>137</c:v>
                </c:pt>
                <c:pt idx="1">
                  <c:v>796</c:v>
                </c:pt>
                <c:pt idx="2">
                  <c:v>826</c:v>
                </c:pt>
                <c:pt idx="3">
                  <c:v>400</c:v>
                </c:pt>
                <c:pt idx="4">
                  <c:v>466</c:v>
                </c:pt>
              </c:numCache>
            </c:numRef>
          </c:val>
          <c:extLst>
            <c:ext xmlns:c16="http://schemas.microsoft.com/office/drawing/2014/chart" uri="{C3380CC4-5D6E-409C-BE32-E72D297353CC}">
              <c16:uniqueId val="{0000000A-147C-4908-A53A-70771D9A6331}"/>
            </c:ext>
          </c:extLst>
        </c:ser>
        <c:dLbls>
          <c:dLblPos val="inEnd"/>
          <c:showLegendKey val="0"/>
          <c:showVal val="0"/>
          <c:showCatName val="0"/>
          <c:showSerName val="0"/>
          <c:showPercent val="1"/>
          <c:showBubbleSize val="0"/>
          <c:showLeaderLines val="1"/>
        </c:dLbls>
        <c:firstSliceAng val="0"/>
      </c:pieChart>
      <c:spPr>
        <a:noFill/>
        <a:ln>
          <a:noFill/>
        </a:ln>
        <a:effectLst/>
      </c:spPr>
    </c:plotArea>
    <c:legend>
      <c:legendPos val="b"/>
      <c:overlay val="0"/>
      <c:spPr>
        <a:solidFill>
          <a:schemeClr val="lt1">
            <a:alpha val="78000"/>
          </a:schemeClr>
        </a:solid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defRPr sz="900"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18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3gpp_70.dot</Template>
  <TotalTime>2</TotalTime>
  <Pages>3</Pages>
  <Words>104273</Words>
  <Characters>594359</Characters>
  <Application>Microsoft Office Word</Application>
  <DocSecurity>0</DocSecurity>
  <Lines>4952</Lines>
  <Paragraphs>1394</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697238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Carolyn Taylor</dc:creator>
  <cp:keywords>ESA, style sheet, Winword</cp:keywords>
  <dc:description/>
  <cp:lastModifiedBy>Carolyn Taylor</cp:lastModifiedBy>
  <cp:revision>5</cp:revision>
  <cp:lastPrinted>1899-12-31T23:00:00Z</cp:lastPrinted>
  <dcterms:created xsi:type="dcterms:W3CDTF">2025-08-21T15:32:00Z</dcterms:created>
  <dcterms:modified xsi:type="dcterms:W3CDTF">2025-08-22T09:27:00Z</dcterms:modified>
</cp:coreProperties>
</file>