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9A28" w14:textId="7B3DF2E1"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F2123">
        <w:rPr>
          <w:rFonts w:ascii="Arial" w:hAnsi="Arial" w:cs="Arial"/>
          <w:b/>
          <w:sz w:val="24"/>
          <w:szCs w:val="24"/>
          <w:lang w:eastAsia="zh-CN"/>
        </w:rPr>
        <w:t>1</w:t>
      </w:r>
      <w:r w:rsidR="00071C14">
        <w:rPr>
          <w:rFonts w:ascii="Arial" w:hAnsi="Arial" w:cs="Arial"/>
          <w:b/>
          <w:sz w:val="24"/>
          <w:szCs w:val="24"/>
          <w:lang w:eastAsia="zh-CN"/>
        </w:rPr>
        <w:t>1</w:t>
      </w:r>
      <w:r w:rsidR="005A57A1">
        <w:rPr>
          <w:rFonts w:ascii="Arial" w:hAnsi="Arial" w:cs="Arial"/>
          <w:b/>
          <w:sz w:val="24"/>
          <w:szCs w:val="24"/>
          <w:lang w:eastAsia="zh-CN"/>
        </w:rPr>
        <w:t>6</w:t>
      </w:r>
      <w:r w:rsidRPr="00377591">
        <w:rPr>
          <w:rFonts w:ascii="Arial" w:eastAsia="MS Mincho" w:hAnsi="Arial" w:cs="Arial"/>
          <w:b/>
          <w:sz w:val="24"/>
          <w:szCs w:val="24"/>
        </w:rPr>
        <w:tab/>
      </w:r>
      <w:r w:rsidR="00D84BD0">
        <w:rPr>
          <w:rFonts w:ascii="Arial" w:eastAsia="MS Mincho" w:hAnsi="Arial" w:cs="Arial"/>
          <w:b/>
          <w:sz w:val="24"/>
          <w:szCs w:val="24"/>
        </w:rPr>
        <w:t>R4-2</w:t>
      </w:r>
      <w:r w:rsidR="00071C14">
        <w:rPr>
          <w:rFonts w:ascii="Arial" w:eastAsia="MS Mincho" w:hAnsi="Arial" w:cs="Arial"/>
          <w:b/>
          <w:sz w:val="24"/>
          <w:szCs w:val="24"/>
        </w:rPr>
        <w:t>4</w:t>
      </w:r>
      <w:r w:rsidR="00DF7CA7">
        <w:rPr>
          <w:rFonts w:ascii="Arial" w:eastAsia="MS Mincho" w:hAnsi="Arial" w:cs="Arial"/>
          <w:b/>
          <w:sz w:val="24"/>
          <w:szCs w:val="24"/>
        </w:rPr>
        <w:t>1</w:t>
      </w:r>
      <w:r w:rsidR="00071C14">
        <w:rPr>
          <w:rFonts w:ascii="Arial" w:eastAsia="MS Mincho" w:hAnsi="Arial" w:cs="Arial"/>
          <w:b/>
          <w:sz w:val="24"/>
          <w:szCs w:val="24"/>
        </w:rPr>
        <w:t>351</w:t>
      </w:r>
      <w:r w:rsidR="00DF7CA7">
        <w:rPr>
          <w:rFonts w:ascii="Arial" w:eastAsia="MS Mincho" w:hAnsi="Arial" w:cs="Arial"/>
          <w:b/>
          <w:sz w:val="24"/>
          <w:szCs w:val="24"/>
        </w:rPr>
        <w:t>8</w:t>
      </w:r>
    </w:p>
    <w:p w14:paraId="5B00D7A2" w14:textId="31688AB7" w:rsidR="0068254F" w:rsidRPr="00881E60" w:rsidRDefault="005A57A1" w:rsidP="0068254F">
      <w:pPr>
        <w:tabs>
          <w:tab w:val="right" w:pos="10440"/>
          <w:tab w:val="right" w:pos="13323"/>
        </w:tabs>
        <w:spacing w:afterLines="100" w:after="240"/>
        <w:rPr>
          <w:rFonts w:ascii="Arial" w:hAnsi="Arial" w:cs="Arial"/>
          <w:b/>
          <w:sz w:val="24"/>
          <w:szCs w:val="24"/>
          <w:lang w:val="en-US" w:eastAsia="zh-CN"/>
        </w:rPr>
      </w:pPr>
      <w:r w:rsidRPr="005A57A1">
        <w:rPr>
          <w:rFonts w:ascii="Arial" w:eastAsia="Times New Roman" w:hAnsi="Arial" w:cs="Arial"/>
          <w:b/>
          <w:sz w:val="24"/>
          <w:szCs w:val="24"/>
          <w:lang w:eastAsia="zh-CN"/>
        </w:rPr>
        <w:t xml:space="preserve">Bengaluru (Bangalore), India, 25th – 29th </w:t>
      </w:r>
      <w:proofErr w:type="gramStart"/>
      <w:r w:rsidRPr="005A57A1">
        <w:rPr>
          <w:rFonts w:ascii="Arial" w:eastAsia="Times New Roman" w:hAnsi="Arial" w:cs="Arial"/>
          <w:b/>
          <w:sz w:val="24"/>
          <w:szCs w:val="24"/>
          <w:lang w:eastAsia="zh-CN"/>
        </w:rPr>
        <w:t>August,</w:t>
      </w:r>
      <w:proofErr w:type="gramEnd"/>
      <w:r w:rsidRPr="005A57A1">
        <w:rPr>
          <w:rFonts w:ascii="Arial" w:eastAsia="Times New Roman" w:hAnsi="Arial" w:cs="Arial"/>
          <w:b/>
          <w:sz w:val="24"/>
          <w:szCs w:val="24"/>
          <w:lang w:eastAsia="zh-CN"/>
        </w:rPr>
        <w:t xml:space="preserve"> </w:t>
      </w:r>
      <w:r w:rsidR="00B27451" w:rsidRPr="00B27451">
        <w:rPr>
          <w:rFonts w:ascii="Arial" w:eastAsia="Times New Roman" w:hAnsi="Arial" w:cs="Arial"/>
          <w:b/>
          <w:sz w:val="24"/>
          <w:szCs w:val="24"/>
          <w:lang w:eastAsia="zh-CN"/>
        </w:rPr>
        <w:t>202</w:t>
      </w:r>
      <w:r>
        <w:rPr>
          <w:rFonts w:ascii="Arial" w:eastAsia="Times New Roman" w:hAnsi="Arial" w:cs="Arial"/>
          <w:b/>
          <w:sz w:val="24"/>
          <w:szCs w:val="24"/>
          <w:lang w:eastAsia="zh-CN"/>
        </w:rPr>
        <w:t>5</w:t>
      </w:r>
    </w:p>
    <w:p w14:paraId="4A5D394B" w14:textId="5B2FCC5B"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5A57A1">
        <w:rPr>
          <w:rFonts w:ascii="Arial" w:hAnsi="Arial" w:cs="Arial"/>
          <w:sz w:val="22"/>
          <w:lang w:eastAsia="zh-CN"/>
        </w:rPr>
        <w:t>WF o</w:t>
      </w:r>
      <w:r w:rsidR="005A57A1" w:rsidRPr="005A57A1">
        <w:rPr>
          <w:rFonts w:ascii="Arial" w:hAnsi="Arial" w:cs="Arial"/>
          <w:sz w:val="22"/>
          <w:lang w:eastAsia="zh-CN"/>
        </w:rPr>
        <w:t>n introduction of PC 1.5 and 2 in band</w:t>
      </w:r>
      <w:r w:rsidR="00041130">
        <w:rPr>
          <w:rFonts w:ascii="Arial" w:hAnsi="Arial" w:cs="Arial"/>
          <w:sz w:val="22"/>
          <w:lang w:eastAsia="zh-CN"/>
        </w:rPr>
        <w:t>s n100 and</w:t>
      </w:r>
      <w:r w:rsidR="005A57A1" w:rsidRPr="005A57A1">
        <w:rPr>
          <w:rFonts w:ascii="Arial" w:hAnsi="Arial" w:cs="Arial"/>
          <w:sz w:val="22"/>
          <w:lang w:eastAsia="zh-CN"/>
        </w:rPr>
        <w:t xml:space="preserve"> n101</w:t>
      </w:r>
    </w:p>
    <w:p w14:paraId="756BCB1C" w14:textId="470BFEB8"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A57A1">
        <w:rPr>
          <w:rFonts w:ascii="Arial" w:hAnsi="Arial" w:cs="Arial"/>
          <w:sz w:val="22"/>
          <w:lang w:eastAsia="zh-CN"/>
        </w:rPr>
        <w:t>6.1</w:t>
      </w:r>
    </w:p>
    <w:p w14:paraId="435BDB58" w14:textId="293CE356"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944BC" w:rsidRPr="0027434F">
        <w:rPr>
          <w:rFonts w:ascii="Arial" w:hAnsi="Arial" w:cs="Arial"/>
          <w:bCs/>
          <w:sz w:val="22"/>
        </w:rPr>
        <w:t>Nokia</w:t>
      </w:r>
    </w:p>
    <w:p w14:paraId="35FAA7A5"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BFE3543" w14:textId="77777777" w:rsidR="00EF3FF4" w:rsidRPr="005944BC" w:rsidRDefault="00EF3FF4" w:rsidP="009E6BAB">
      <w:pPr>
        <w:pStyle w:val="Heading1"/>
        <w:numPr>
          <w:ilvl w:val="0"/>
          <w:numId w:val="0"/>
        </w:numPr>
        <w:ind w:left="432" w:hanging="432"/>
        <w:rPr>
          <w:sz w:val="28"/>
          <w:szCs w:val="28"/>
          <w:lang w:eastAsia="zh-CN"/>
        </w:rPr>
      </w:pPr>
    </w:p>
    <w:p w14:paraId="750B6408" w14:textId="089A1300" w:rsidR="00B40453" w:rsidRDefault="00B40453" w:rsidP="00B40453">
      <w:pPr>
        <w:keepNext/>
        <w:spacing w:after="240"/>
        <w:ind w:left="1985" w:right="284" w:hanging="1985"/>
        <w:outlineLvl w:val="0"/>
        <w:rPr>
          <w:b/>
          <w:sz w:val="22"/>
          <w:szCs w:val="18"/>
        </w:rPr>
      </w:pPr>
      <w:r w:rsidRPr="00071C14">
        <w:rPr>
          <w:b/>
          <w:sz w:val="22"/>
          <w:szCs w:val="18"/>
        </w:rPr>
        <w:t>Agreements</w:t>
      </w:r>
      <w:r w:rsidR="00071C14" w:rsidRPr="00071C14">
        <w:rPr>
          <w:b/>
          <w:sz w:val="22"/>
          <w:szCs w:val="18"/>
        </w:rPr>
        <w:t>:</w:t>
      </w:r>
    </w:p>
    <w:p w14:paraId="4E6052D7" w14:textId="4C2C6583" w:rsidR="00E915E2" w:rsidRDefault="00E915E2" w:rsidP="00E915E2">
      <w:pPr>
        <w:keepNext/>
        <w:spacing w:after="240"/>
        <w:ind w:left="1985" w:right="284" w:hanging="1985"/>
        <w:outlineLvl w:val="0"/>
        <w:rPr>
          <w:bCs/>
          <w:sz w:val="22"/>
          <w:szCs w:val="18"/>
          <w:u w:val="single"/>
        </w:rPr>
      </w:pPr>
      <w:r w:rsidRPr="00E915E2">
        <w:rPr>
          <w:bCs/>
          <w:sz w:val="22"/>
          <w:szCs w:val="18"/>
          <w:u w:val="single"/>
        </w:rPr>
        <w:t xml:space="preserve">Issue 1: Reference </w:t>
      </w:r>
      <w:r>
        <w:rPr>
          <w:bCs/>
          <w:sz w:val="22"/>
          <w:szCs w:val="18"/>
          <w:u w:val="single"/>
        </w:rPr>
        <w:t xml:space="preserve">PA </w:t>
      </w:r>
      <w:r w:rsidRPr="00E915E2">
        <w:rPr>
          <w:bCs/>
          <w:sz w:val="22"/>
          <w:szCs w:val="18"/>
          <w:u w:val="single"/>
        </w:rPr>
        <w:t>design</w:t>
      </w:r>
    </w:p>
    <w:p w14:paraId="778FB0D0" w14:textId="18668B46" w:rsidR="00E915E2" w:rsidRPr="00E915E2" w:rsidRDefault="00E915E2" w:rsidP="00B40453">
      <w:pPr>
        <w:keepNext/>
        <w:spacing w:after="240"/>
        <w:ind w:left="1985" w:right="284" w:hanging="1985"/>
        <w:outlineLvl w:val="0"/>
        <w:rPr>
          <w:bCs/>
          <w:sz w:val="22"/>
          <w:szCs w:val="18"/>
        </w:rPr>
      </w:pPr>
      <w:r w:rsidRPr="00E915E2">
        <w:rPr>
          <w:bCs/>
          <w:sz w:val="22"/>
          <w:szCs w:val="18"/>
        </w:rPr>
        <w:t>Use PC1 PA</w:t>
      </w:r>
      <w:r>
        <w:rPr>
          <w:bCs/>
          <w:sz w:val="22"/>
          <w:szCs w:val="18"/>
        </w:rPr>
        <w:t xml:space="preserve"> as reference.</w:t>
      </w:r>
    </w:p>
    <w:p w14:paraId="40C49E72" w14:textId="554C9F7F" w:rsidR="00E915E2" w:rsidRDefault="00E915E2" w:rsidP="00B4045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2</w:t>
      </w:r>
      <w:r w:rsidRPr="00E915E2">
        <w:rPr>
          <w:bCs/>
          <w:sz w:val="22"/>
          <w:szCs w:val="18"/>
          <w:u w:val="single"/>
        </w:rPr>
        <w:t>: ACLR requirements</w:t>
      </w:r>
    </w:p>
    <w:p w14:paraId="6A27404F" w14:textId="29045737" w:rsidR="00E915E2" w:rsidRDefault="00ED55E3" w:rsidP="00B40453">
      <w:pPr>
        <w:keepNext/>
        <w:spacing w:after="240"/>
        <w:ind w:left="1985" w:right="284" w:hanging="1985"/>
        <w:outlineLvl w:val="0"/>
        <w:rPr>
          <w:bCs/>
          <w:sz w:val="22"/>
          <w:szCs w:val="18"/>
        </w:rPr>
      </w:pPr>
      <w:r>
        <w:rPr>
          <w:bCs/>
          <w:sz w:val="22"/>
          <w:szCs w:val="18"/>
        </w:rPr>
        <w:t>Add</w:t>
      </w:r>
      <w:r w:rsidR="00E915E2" w:rsidRPr="00E915E2">
        <w:rPr>
          <w:bCs/>
          <w:sz w:val="22"/>
          <w:szCs w:val="18"/>
        </w:rPr>
        <w:t xml:space="preserve"> a </w:t>
      </w:r>
      <w:r>
        <w:rPr>
          <w:bCs/>
          <w:sz w:val="22"/>
          <w:szCs w:val="18"/>
        </w:rPr>
        <w:t>new</w:t>
      </w:r>
      <w:r w:rsidR="00E915E2" w:rsidRPr="00E915E2">
        <w:rPr>
          <w:bCs/>
          <w:sz w:val="22"/>
          <w:szCs w:val="18"/>
        </w:rPr>
        <w:t xml:space="preserve"> </w:t>
      </w:r>
      <w:r>
        <w:rPr>
          <w:bCs/>
          <w:sz w:val="22"/>
          <w:szCs w:val="18"/>
        </w:rPr>
        <w:t>37</w:t>
      </w:r>
      <w:r w:rsidR="00E673ED">
        <w:rPr>
          <w:bCs/>
          <w:sz w:val="22"/>
          <w:szCs w:val="18"/>
        </w:rPr>
        <w:t xml:space="preserve"> </w:t>
      </w:r>
      <w:r>
        <w:rPr>
          <w:bCs/>
          <w:sz w:val="22"/>
          <w:szCs w:val="18"/>
        </w:rPr>
        <w:t xml:space="preserve">dB </w:t>
      </w:r>
      <w:r w:rsidR="00E915E2">
        <w:rPr>
          <w:bCs/>
          <w:sz w:val="22"/>
          <w:szCs w:val="18"/>
        </w:rPr>
        <w:t xml:space="preserve">ACLR </w:t>
      </w:r>
      <w:r w:rsidR="00E915E2" w:rsidRPr="00E915E2">
        <w:rPr>
          <w:bCs/>
          <w:sz w:val="22"/>
          <w:szCs w:val="18"/>
        </w:rPr>
        <w:t>table</w:t>
      </w:r>
      <w:r>
        <w:rPr>
          <w:bCs/>
          <w:sz w:val="22"/>
          <w:szCs w:val="18"/>
        </w:rPr>
        <w:t xml:space="preserve"> for PC 1.5 and PC 2 in bands n100 and n101</w:t>
      </w:r>
      <w:r w:rsidR="00E915E2">
        <w:rPr>
          <w:bCs/>
          <w:sz w:val="22"/>
          <w:szCs w:val="18"/>
        </w:rPr>
        <w:t>.</w:t>
      </w:r>
    </w:p>
    <w:p w14:paraId="1883C8E7" w14:textId="505DE287" w:rsidR="00733265" w:rsidRPr="00733265" w:rsidRDefault="00733265" w:rsidP="00733265">
      <w:pPr>
        <w:keepNext/>
        <w:keepLines/>
        <w:overflowPunct w:val="0"/>
        <w:autoSpaceDE w:val="0"/>
        <w:autoSpaceDN w:val="0"/>
        <w:adjustRightInd w:val="0"/>
        <w:spacing w:before="60"/>
        <w:jc w:val="center"/>
        <w:textAlignment w:val="baseline"/>
        <w:rPr>
          <w:rFonts w:ascii="Arial" w:eastAsia="Times New Roman" w:hAnsi="Arial"/>
          <w:b/>
        </w:rPr>
      </w:pPr>
      <w:r w:rsidRPr="00733265">
        <w:rPr>
          <w:rFonts w:ascii="Arial" w:eastAsia="Times New Roman" w:hAnsi="Arial"/>
          <w:b/>
        </w:rPr>
        <w:t>Table 6.5.2.4.1-</w:t>
      </w:r>
      <w:r w:rsidR="00A20AA2">
        <w:rPr>
          <w:rFonts w:ascii="Arial" w:eastAsia="Times New Roman" w:hAnsi="Arial"/>
          <w:b/>
        </w:rPr>
        <w:t>3</w:t>
      </w:r>
      <w:r w:rsidRPr="00733265">
        <w:rPr>
          <w:rFonts w:ascii="Arial" w:eastAsia="Times New Roman" w:hAnsi="Arial"/>
          <w:b/>
        </w:rPr>
        <w:t>: NR ACLR requirement</w:t>
      </w:r>
      <w:r w:rsidR="00A20AA2">
        <w:rPr>
          <w:rFonts w:ascii="Arial" w:eastAsia="Times New Roman" w:hAnsi="Arial"/>
          <w:b/>
        </w:rPr>
        <w:t xml:space="preserve"> for</w:t>
      </w:r>
      <w:r w:rsidR="00A53096">
        <w:rPr>
          <w:rFonts w:ascii="Arial" w:eastAsia="Times New Roman" w:hAnsi="Arial"/>
          <w:b/>
        </w:rPr>
        <w:t xml:space="preserve"> </w:t>
      </w:r>
      <w:r w:rsidR="00CF1402">
        <w:rPr>
          <w:rFonts w:ascii="Arial" w:eastAsia="Times New Roman" w:hAnsi="Arial"/>
          <w:b/>
        </w:rPr>
        <w:t>PC</w:t>
      </w:r>
      <w:r w:rsidR="00E25020">
        <w:rPr>
          <w:rFonts w:ascii="Arial" w:eastAsia="Times New Roman" w:hAnsi="Arial"/>
          <w:b/>
        </w:rPr>
        <w:t>1.5</w:t>
      </w:r>
      <w:r w:rsidR="00CF1402">
        <w:rPr>
          <w:rFonts w:ascii="Arial" w:eastAsia="Times New Roman" w:hAnsi="Arial"/>
          <w:b/>
        </w:rPr>
        <w:t xml:space="preserve"> and PC</w:t>
      </w:r>
      <w:r w:rsidR="00E25020">
        <w:rPr>
          <w:rFonts w:ascii="Arial" w:eastAsia="Times New Roman" w:hAnsi="Arial"/>
          <w:b/>
        </w:rPr>
        <w:t>2</w:t>
      </w:r>
      <w:r w:rsidR="00CF1402">
        <w:rPr>
          <w:rFonts w:ascii="Arial" w:eastAsia="Times New Roman" w:hAnsi="Arial"/>
          <w:b/>
        </w:rPr>
        <w:t xml:space="preserve"> in bands n100 and n101</w:t>
      </w:r>
      <w:r w:rsidR="00A20AA2">
        <w:rPr>
          <w:rFonts w:ascii="Arial" w:eastAsia="Times New Roma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6"/>
        <w:gridCol w:w="1557"/>
        <w:gridCol w:w="1407"/>
      </w:tblGrid>
      <w:tr w:rsidR="00CF1402" w:rsidRPr="00733265" w14:paraId="1C94FDD1" w14:textId="77777777" w:rsidTr="00790E49">
        <w:trPr>
          <w:cantSplit/>
          <w:jc w:val="center"/>
        </w:trPr>
        <w:tc>
          <w:tcPr>
            <w:tcW w:w="1026" w:type="dxa"/>
            <w:tcBorders>
              <w:top w:val="single" w:sz="4" w:space="0" w:color="auto"/>
              <w:left w:val="single" w:sz="4" w:space="0" w:color="auto"/>
              <w:bottom w:val="single" w:sz="4" w:space="0" w:color="auto"/>
              <w:right w:val="single" w:sz="4" w:space="0" w:color="auto"/>
            </w:tcBorders>
          </w:tcPr>
          <w:p w14:paraId="12BEF5F3"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557" w:type="dxa"/>
            <w:tcBorders>
              <w:top w:val="single" w:sz="4" w:space="0" w:color="auto"/>
              <w:left w:val="single" w:sz="4" w:space="0" w:color="auto"/>
              <w:bottom w:val="single" w:sz="4" w:space="0" w:color="auto"/>
              <w:right w:val="single" w:sz="4" w:space="0" w:color="auto"/>
            </w:tcBorders>
            <w:hideMark/>
          </w:tcPr>
          <w:p w14:paraId="4699E734"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Power class 1.5</w:t>
            </w:r>
          </w:p>
        </w:tc>
        <w:tc>
          <w:tcPr>
            <w:tcW w:w="1407" w:type="dxa"/>
            <w:tcBorders>
              <w:top w:val="single" w:sz="4" w:space="0" w:color="auto"/>
              <w:left w:val="single" w:sz="4" w:space="0" w:color="auto"/>
              <w:bottom w:val="single" w:sz="4" w:space="0" w:color="auto"/>
              <w:right w:val="single" w:sz="4" w:space="0" w:color="auto"/>
            </w:tcBorders>
            <w:hideMark/>
          </w:tcPr>
          <w:p w14:paraId="19479940"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Power class 2</w:t>
            </w:r>
          </w:p>
        </w:tc>
      </w:tr>
      <w:tr w:rsidR="00CF1402" w:rsidRPr="00733265" w14:paraId="686AF15A" w14:textId="77777777" w:rsidTr="00790E49">
        <w:trPr>
          <w:cantSplit/>
          <w:jc w:val="center"/>
        </w:trPr>
        <w:tc>
          <w:tcPr>
            <w:tcW w:w="1026" w:type="dxa"/>
            <w:tcBorders>
              <w:top w:val="single" w:sz="4" w:space="0" w:color="auto"/>
              <w:left w:val="single" w:sz="4" w:space="0" w:color="auto"/>
              <w:bottom w:val="single" w:sz="4" w:space="0" w:color="auto"/>
              <w:right w:val="single" w:sz="4" w:space="0" w:color="auto"/>
            </w:tcBorders>
            <w:hideMark/>
          </w:tcPr>
          <w:p w14:paraId="1AD9EC02" w14:textId="7777777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3265">
              <w:rPr>
                <w:rFonts w:ascii="Arial" w:eastAsia="Times New Roman" w:hAnsi="Arial"/>
                <w:b/>
                <w:sz w:val="18"/>
                <w:lang w:eastAsia="en-GB"/>
              </w:rPr>
              <w:t>NR ACLR</w:t>
            </w:r>
          </w:p>
        </w:tc>
        <w:tc>
          <w:tcPr>
            <w:tcW w:w="1557" w:type="dxa"/>
            <w:tcBorders>
              <w:top w:val="single" w:sz="4" w:space="0" w:color="auto"/>
              <w:left w:val="single" w:sz="4" w:space="0" w:color="auto"/>
              <w:bottom w:val="single" w:sz="4" w:space="0" w:color="auto"/>
              <w:right w:val="single" w:sz="4" w:space="0" w:color="auto"/>
            </w:tcBorders>
            <w:hideMark/>
          </w:tcPr>
          <w:p w14:paraId="68FE8A3E" w14:textId="3DCA5097"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733265">
              <w:rPr>
                <w:rFonts w:ascii="Arial" w:eastAsia="Times New Roman" w:hAnsi="Arial"/>
                <w:sz w:val="18"/>
                <w:lang w:eastAsia="en-GB"/>
              </w:rPr>
              <w:t>3</w:t>
            </w:r>
            <w:r>
              <w:rPr>
                <w:rFonts w:ascii="Arial" w:eastAsia="Times New Roman" w:hAnsi="Arial"/>
                <w:sz w:val="18"/>
                <w:lang w:eastAsia="en-GB"/>
              </w:rPr>
              <w:t>7</w:t>
            </w:r>
            <w:r w:rsidRPr="00733265">
              <w:rPr>
                <w:rFonts w:ascii="Arial" w:eastAsia="Times New Roman" w:hAnsi="Arial"/>
                <w:sz w:val="18"/>
                <w:lang w:eastAsia="en-GB"/>
              </w:rPr>
              <w:t xml:space="preserve"> dB</w:t>
            </w:r>
          </w:p>
        </w:tc>
        <w:tc>
          <w:tcPr>
            <w:tcW w:w="1407" w:type="dxa"/>
            <w:tcBorders>
              <w:top w:val="single" w:sz="4" w:space="0" w:color="auto"/>
              <w:left w:val="single" w:sz="4" w:space="0" w:color="auto"/>
              <w:bottom w:val="single" w:sz="4" w:space="0" w:color="auto"/>
              <w:right w:val="single" w:sz="4" w:space="0" w:color="auto"/>
            </w:tcBorders>
            <w:hideMark/>
          </w:tcPr>
          <w:p w14:paraId="080A5521" w14:textId="4D31F346" w:rsidR="00CF1402" w:rsidRPr="00733265" w:rsidRDefault="00CF1402" w:rsidP="0073326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733265">
              <w:rPr>
                <w:rFonts w:ascii="Arial" w:eastAsia="Times New Roman" w:hAnsi="Arial"/>
                <w:sz w:val="18"/>
                <w:lang w:eastAsia="en-GB"/>
              </w:rPr>
              <w:t>3</w:t>
            </w:r>
            <w:r>
              <w:rPr>
                <w:rFonts w:ascii="Arial" w:eastAsia="Times New Roman" w:hAnsi="Arial"/>
                <w:sz w:val="18"/>
                <w:lang w:eastAsia="en-GB"/>
              </w:rPr>
              <w:t>7</w:t>
            </w:r>
            <w:r w:rsidRPr="00733265">
              <w:rPr>
                <w:rFonts w:ascii="Arial" w:eastAsia="Times New Roman" w:hAnsi="Arial"/>
                <w:sz w:val="18"/>
                <w:lang w:eastAsia="en-GB"/>
              </w:rPr>
              <w:t xml:space="preserve"> dB</w:t>
            </w:r>
          </w:p>
        </w:tc>
      </w:tr>
      <w:tr w:rsidR="00E25020" w:rsidRPr="00733265" w14:paraId="4F952995" w14:textId="77777777" w:rsidTr="00E25020">
        <w:trPr>
          <w:cantSplit/>
          <w:jc w:val="center"/>
        </w:trPr>
        <w:tc>
          <w:tcPr>
            <w:tcW w:w="3990" w:type="dxa"/>
            <w:gridSpan w:val="3"/>
            <w:tcBorders>
              <w:top w:val="single" w:sz="4" w:space="0" w:color="auto"/>
              <w:left w:val="single" w:sz="4" w:space="0" w:color="auto"/>
              <w:bottom w:val="single" w:sz="4" w:space="0" w:color="auto"/>
              <w:right w:val="single" w:sz="4" w:space="0" w:color="auto"/>
            </w:tcBorders>
          </w:tcPr>
          <w:p w14:paraId="5007A015" w14:textId="1A65E341" w:rsidR="00E25020" w:rsidRPr="00733265" w:rsidRDefault="00E25020" w:rsidP="00E25020">
            <w:pPr>
              <w:keepNext/>
              <w:keepLines/>
              <w:overflowPunct w:val="0"/>
              <w:autoSpaceDE w:val="0"/>
              <w:autoSpaceDN w:val="0"/>
              <w:adjustRightInd w:val="0"/>
              <w:spacing w:after="0"/>
              <w:textAlignment w:val="baseline"/>
              <w:rPr>
                <w:rFonts w:ascii="Arial" w:eastAsia="Times New Roman" w:hAnsi="Arial"/>
                <w:sz w:val="18"/>
                <w:lang w:eastAsia="en-GB"/>
              </w:rPr>
            </w:pPr>
            <w:r w:rsidRPr="00DA6F87">
              <w:rPr>
                <w:rFonts w:ascii="Arial" w:hAnsi="Arial"/>
                <w:sz w:val="18"/>
              </w:rPr>
              <w:t>NOTE:</w:t>
            </w:r>
            <w:r w:rsidRPr="00DA6F87">
              <w:rPr>
                <w:rFonts w:ascii="Arial" w:hAnsi="Arial"/>
                <w:sz w:val="18"/>
              </w:rPr>
              <w:tab/>
            </w:r>
            <w:r w:rsidR="005F3AC0" w:rsidRPr="005F3AC0">
              <w:rPr>
                <w:rFonts w:ascii="Arial" w:hAnsi="Arial"/>
                <w:sz w:val="18"/>
              </w:rPr>
              <w:t>PC2 in Band n100 and PC2 and PC1.5 in Band n101 is allowed only for FRMCS cab-radio’s, i.e. user equipment installed on trains with external antenna on top of the train roof at approximately 4m over ground</w:t>
            </w:r>
            <w:r w:rsidR="00323827">
              <w:rPr>
                <w:rFonts w:ascii="Arial" w:hAnsi="Arial"/>
                <w:sz w:val="18"/>
              </w:rPr>
              <w:t>, that also support PC1</w:t>
            </w:r>
            <w:r w:rsidRPr="00DA6F87">
              <w:rPr>
                <w:rFonts w:ascii="Arial" w:hAnsi="Arial"/>
                <w:sz w:val="18"/>
                <w:lang w:eastAsia="ja-JP"/>
              </w:rPr>
              <w:t>.</w:t>
            </w:r>
          </w:p>
        </w:tc>
      </w:tr>
    </w:tbl>
    <w:p w14:paraId="3CCEF005" w14:textId="77777777" w:rsidR="004672DB" w:rsidRPr="00E915E2" w:rsidRDefault="004672DB" w:rsidP="002D7698">
      <w:pPr>
        <w:keepNext/>
        <w:spacing w:after="240"/>
        <w:ind w:right="284"/>
        <w:outlineLvl w:val="0"/>
        <w:rPr>
          <w:bCs/>
          <w:sz w:val="22"/>
          <w:szCs w:val="18"/>
        </w:rPr>
      </w:pPr>
    </w:p>
    <w:p w14:paraId="3FC362BB" w14:textId="07E7FED1" w:rsidR="00E915E2" w:rsidRPr="00E915E2" w:rsidRDefault="00E915E2" w:rsidP="00B4045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3</w:t>
      </w:r>
      <w:r w:rsidRPr="00E915E2">
        <w:rPr>
          <w:bCs/>
          <w:sz w:val="22"/>
          <w:szCs w:val="18"/>
          <w:u w:val="single"/>
        </w:rPr>
        <w:t xml:space="preserve">: </w:t>
      </w:r>
      <w:r>
        <w:rPr>
          <w:bCs/>
          <w:sz w:val="22"/>
          <w:szCs w:val="18"/>
          <w:u w:val="single"/>
        </w:rPr>
        <w:t>MPR requirements</w:t>
      </w:r>
    </w:p>
    <w:p w14:paraId="5621F4CA" w14:textId="0EE7AAFA" w:rsidR="00323827" w:rsidRDefault="00323827" w:rsidP="00ED55E3">
      <w:pPr>
        <w:keepNext/>
        <w:spacing w:after="240"/>
        <w:ind w:left="1985" w:right="284" w:hanging="1985"/>
        <w:outlineLvl w:val="0"/>
        <w:rPr>
          <w:bCs/>
          <w:sz w:val="22"/>
          <w:szCs w:val="18"/>
        </w:rPr>
      </w:pPr>
      <w:r>
        <w:rPr>
          <w:bCs/>
          <w:sz w:val="22"/>
          <w:szCs w:val="18"/>
        </w:rPr>
        <w:t>TBD between the options below:</w:t>
      </w:r>
    </w:p>
    <w:p w14:paraId="494F3E9B" w14:textId="26CB08EB" w:rsidR="00ED55E3" w:rsidRDefault="00323827" w:rsidP="00ED55E3">
      <w:pPr>
        <w:keepNext/>
        <w:spacing w:after="240"/>
        <w:ind w:left="1985" w:right="284" w:hanging="1985"/>
        <w:outlineLvl w:val="0"/>
        <w:rPr>
          <w:bCs/>
          <w:sz w:val="22"/>
          <w:szCs w:val="18"/>
        </w:rPr>
      </w:pPr>
      <w:r>
        <w:rPr>
          <w:bCs/>
          <w:sz w:val="22"/>
          <w:szCs w:val="18"/>
        </w:rPr>
        <w:t xml:space="preserve">Option 1: </w:t>
      </w:r>
      <w:r w:rsidR="00ED55E3">
        <w:rPr>
          <w:bCs/>
          <w:sz w:val="22"/>
          <w:szCs w:val="18"/>
        </w:rPr>
        <w:t>Use PC1 MPR.</w:t>
      </w:r>
    </w:p>
    <w:p w14:paraId="78CFA0EF" w14:textId="266C60D1" w:rsidR="00323827" w:rsidRPr="00E915E2" w:rsidRDefault="00323827" w:rsidP="00ED55E3">
      <w:pPr>
        <w:keepNext/>
        <w:spacing w:after="240"/>
        <w:ind w:left="1985" w:right="284" w:hanging="1985"/>
        <w:outlineLvl w:val="0"/>
        <w:rPr>
          <w:bCs/>
          <w:sz w:val="22"/>
          <w:szCs w:val="18"/>
        </w:rPr>
      </w:pPr>
      <w:r>
        <w:rPr>
          <w:bCs/>
          <w:sz w:val="22"/>
          <w:szCs w:val="18"/>
        </w:rPr>
        <w:t>Option 2: Use PC1.5 and PC2 MPR.</w:t>
      </w:r>
    </w:p>
    <w:p w14:paraId="033EC4FC" w14:textId="1E3D5B6C" w:rsidR="00E915E2" w:rsidRPr="00E915E2" w:rsidRDefault="00E915E2" w:rsidP="00E915E2">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4</w:t>
      </w:r>
      <w:r w:rsidRPr="00E915E2">
        <w:rPr>
          <w:bCs/>
          <w:sz w:val="22"/>
          <w:szCs w:val="18"/>
          <w:u w:val="single"/>
        </w:rPr>
        <w:t xml:space="preserve">: </w:t>
      </w:r>
      <w:r>
        <w:rPr>
          <w:bCs/>
          <w:sz w:val="22"/>
          <w:szCs w:val="18"/>
          <w:u w:val="single"/>
        </w:rPr>
        <w:t>A-MPR requirements</w:t>
      </w:r>
    </w:p>
    <w:p w14:paraId="005B606A" w14:textId="100CC19A" w:rsidR="00E915E2" w:rsidRDefault="00E915E2" w:rsidP="00B40453">
      <w:pPr>
        <w:keepNext/>
        <w:spacing w:after="240"/>
        <w:ind w:left="1985" w:right="284" w:hanging="1985"/>
        <w:outlineLvl w:val="0"/>
        <w:rPr>
          <w:bCs/>
          <w:sz w:val="22"/>
          <w:szCs w:val="18"/>
        </w:rPr>
      </w:pPr>
      <w:r w:rsidRPr="00E915E2">
        <w:rPr>
          <w:bCs/>
          <w:sz w:val="22"/>
          <w:szCs w:val="18"/>
        </w:rPr>
        <w:t>No</w:t>
      </w:r>
      <w:r w:rsidR="00ED55E3">
        <w:rPr>
          <w:bCs/>
          <w:sz w:val="22"/>
          <w:szCs w:val="18"/>
        </w:rPr>
        <w:t xml:space="preserve"> new A-MPR.</w:t>
      </w:r>
    </w:p>
    <w:p w14:paraId="62E9DB1C" w14:textId="1DD72B4C" w:rsidR="00ED55E3" w:rsidRPr="00E915E2" w:rsidRDefault="00ED55E3" w:rsidP="00ED55E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5</w:t>
      </w:r>
      <w:r w:rsidRPr="00E915E2">
        <w:rPr>
          <w:bCs/>
          <w:sz w:val="22"/>
          <w:szCs w:val="18"/>
          <w:u w:val="single"/>
        </w:rPr>
        <w:t xml:space="preserve">: </w:t>
      </w:r>
      <w:r>
        <w:rPr>
          <w:bCs/>
          <w:sz w:val="22"/>
          <w:szCs w:val="18"/>
          <w:u w:val="single"/>
        </w:rPr>
        <w:t>MSD requirements</w:t>
      </w:r>
    </w:p>
    <w:p w14:paraId="4087A2A7" w14:textId="59A32EB1" w:rsidR="00ED55E3" w:rsidRPr="00E915E2" w:rsidRDefault="00ED55E3" w:rsidP="00ED55E3">
      <w:pPr>
        <w:keepNext/>
        <w:spacing w:after="240"/>
        <w:ind w:left="1985" w:right="284" w:hanging="1985"/>
        <w:outlineLvl w:val="0"/>
        <w:rPr>
          <w:bCs/>
          <w:sz w:val="22"/>
          <w:szCs w:val="18"/>
        </w:rPr>
      </w:pPr>
      <w:r w:rsidRPr="00E915E2">
        <w:rPr>
          <w:bCs/>
          <w:sz w:val="22"/>
          <w:szCs w:val="18"/>
        </w:rPr>
        <w:t>No</w:t>
      </w:r>
      <w:r>
        <w:rPr>
          <w:bCs/>
          <w:sz w:val="22"/>
          <w:szCs w:val="18"/>
        </w:rPr>
        <w:t xml:space="preserve"> MSD.</w:t>
      </w:r>
    </w:p>
    <w:p w14:paraId="08D15D02" w14:textId="77777777" w:rsidR="00ED55E3" w:rsidRPr="00E915E2" w:rsidRDefault="00ED55E3" w:rsidP="00B40453">
      <w:pPr>
        <w:keepNext/>
        <w:spacing w:after="240"/>
        <w:ind w:left="1985" w:right="284" w:hanging="1985"/>
        <w:outlineLvl w:val="0"/>
        <w:rPr>
          <w:bCs/>
          <w:sz w:val="22"/>
          <w:szCs w:val="18"/>
        </w:rPr>
      </w:pPr>
    </w:p>
    <w:sectPr w:rsidR="00ED55E3" w:rsidRPr="00E915E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BFA8" w14:textId="77777777" w:rsidR="00957CBB" w:rsidRPr="00A10429" w:rsidRDefault="00957CBB" w:rsidP="0064547A">
      <w:pPr>
        <w:spacing w:after="0"/>
        <w:rPr>
          <w:kern w:val="2"/>
          <w:lang w:eastAsia="zh-CN"/>
        </w:rPr>
      </w:pPr>
      <w:r>
        <w:separator/>
      </w:r>
    </w:p>
  </w:endnote>
  <w:endnote w:type="continuationSeparator" w:id="0">
    <w:p w14:paraId="39F00B96" w14:textId="77777777" w:rsidR="00957CBB" w:rsidRPr="00A10429" w:rsidRDefault="00957CBB"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BA08" w14:textId="77777777" w:rsidR="00957CBB" w:rsidRPr="00A10429" w:rsidRDefault="00957CBB" w:rsidP="0064547A">
      <w:pPr>
        <w:spacing w:after="0"/>
        <w:rPr>
          <w:kern w:val="2"/>
          <w:lang w:eastAsia="zh-CN"/>
        </w:rPr>
      </w:pPr>
      <w:r>
        <w:separator/>
      </w:r>
    </w:p>
  </w:footnote>
  <w:footnote w:type="continuationSeparator" w:id="0">
    <w:p w14:paraId="121CE28E" w14:textId="77777777" w:rsidR="00957CBB" w:rsidRPr="00A10429" w:rsidRDefault="00957CBB"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036B"/>
    <w:multiLevelType w:val="multilevel"/>
    <w:tmpl w:val="166A0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6261C"/>
    <w:multiLevelType w:val="hybridMultilevel"/>
    <w:tmpl w:val="C736E7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C494E"/>
    <w:multiLevelType w:val="hybridMultilevel"/>
    <w:tmpl w:val="ECD07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007DE"/>
    <w:multiLevelType w:val="hybridMultilevel"/>
    <w:tmpl w:val="2556BADA"/>
    <w:lvl w:ilvl="0" w:tplc="08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4D3589"/>
    <w:multiLevelType w:val="hybridMultilevel"/>
    <w:tmpl w:val="C736E76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6B703FC"/>
    <w:multiLevelType w:val="hybridMultilevel"/>
    <w:tmpl w:val="11623AEE"/>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C71936"/>
    <w:multiLevelType w:val="multilevel"/>
    <w:tmpl w:val="04090025"/>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4482F9E"/>
    <w:multiLevelType w:val="hybridMultilevel"/>
    <w:tmpl w:val="2B56D3D0"/>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0726859">
    <w:abstractNumId w:val="8"/>
  </w:num>
  <w:num w:numId="2" w16cid:durableId="455950573">
    <w:abstractNumId w:val="4"/>
  </w:num>
  <w:num w:numId="3" w16cid:durableId="2128812956">
    <w:abstractNumId w:val="6"/>
  </w:num>
  <w:num w:numId="4" w16cid:durableId="1795557768">
    <w:abstractNumId w:val="0"/>
  </w:num>
  <w:num w:numId="5" w16cid:durableId="1419523713">
    <w:abstractNumId w:val="7"/>
  </w:num>
  <w:num w:numId="6" w16cid:durableId="936904559">
    <w:abstractNumId w:val="1"/>
  </w:num>
  <w:num w:numId="7" w16cid:durableId="2030060554">
    <w:abstractNumId w:val="5"/>
  </w:num>
  <w:num w:numId="8" w16cid:durableId="1075131412">
    <w:abstractNumId w:val="2"/>
  </w:num>
  <w:num w:numId="9" w16cid:durableId="422922885">
    <w:abstractNumId w:val="9"/>
  </w:num>
  <w:num w:numId="10" w16cid:durableId="5485670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1C21"/>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130"/>
    <w:rsid w:val="00041630"/>
    <w:rsid w:val="0004178B"/>
    <w:rsid w:val="00042511"/>
    <w:rsid w:val="00044C28"/>
    <w:rsid w:val="00044F34"/>
    <w:rsid w:val="000503D5"/>
    <w:rsid w:val="00050E97"/>
    <w:rsid w:val="0005157B"/>
    <w:rsid w:val="00052F5C"/>
    <w:rsid w:val="00053052"/>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C14"/>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2DA"/>
    <w:rsid w:val="000B3530"/>
    <w:rsid w:val="000B35FA"/>
    <w:rsid w:val="000B3AF7"/>
    <w:rsid w:val="000B3EE6"/>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5B8"/>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226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840"/>
    <w:rsid w:val="00186D2E"/>
    <w:rsid w:val="001876A5"/>
    <w:rsid w:val="00187BDF"/>
    <w:rsid w:val="00187D2B"/>
    <w:rsid w:val="00190D3D"/>
    <w:rsid w:val="00192AB7"/>
    <w:rsid w:val="00193B74"/>
    <w:rsid w:val="0019591E"/>
    <w:rsid w:val="00196E90"/>
    <w:rsid w:val="00197367"/>
    <w:rsid w:val="00197B20"/>
    <w:rsid w:val="00197EC2"/>
    <w:rsid w:val="001A0665"/>
    <w:rsid w:val="001A0AAD"/>
    <w:rsid w:val="001A1C89"/>
    <w:rsid w:val="001A2689"/>
    <w:rsid w:val="001A2CEC"/>
    <w:rsid w:val="001A32ED"/>
    <w:rsid w:val="001A3878"/>
    <w:rsid w:val="001A4100"/>
    <w:rsid w:val="001A49E4"/>
    <w:rsid w:val="001A4FA5"/>
    <w:rsid w:val="001A678E"/>
    <w:rsid w:val="001A69E7"/>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51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B18"/>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84A"/>
    <w:rsid w:val="00223FC1"/>
    <w:rsid w:val="0022422B"/>
    <w:rsid w:val="0022451D"/>
    <w:rsid w:val="00225AF7"/>
    <w:rsid w:val="0022640E"/>
    <w:rsid w:val="0022659A"/>
    <w:rsid w:val="002267D6"/>
    <w:rsid w:val="00226E46"/>
    <w:rsid w:val="00227636"/>
    <w:rsid w:val="00230138"/>
    <w:rsid w:val="00230B4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D4C"/>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21E7"/>
    <w:rsid w:val="002634BD"/>
    <w:rsid w:val="00263DC6"/>
    <w:rsid w:val="002646A8"/>
    <w:rsid w:val="00264AE0"/>
    <w:rsid w:val="00264B96"/>
    <w:rsid w:val="00270F84"/>
    <w:rsid w:val="00270F85"/>
    <w:rsid w:val="00271102"/>
    <w:rsid w:val="0027165B"/>
    <w:rsid w:val="00272043"/>
    <w:rsid w:val="002733D6"/>
    <w:rsid w:val="0027434F"/>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5F"/>
    <w:rsid w:val="002B4EF5"/>
    <w:rsid w:val="002B58D7"/>
    <w:rsid w:val="002B7795"/>
    <w:rsid w:val="002B78AA"/>
    <w:rsid w:val="002C09F2"/>
    <w:rsid w:val="002C281F"/>
    <w:rsid w:val="002C3DA2"/>
    <w:rsid w:val="002C3FC7"/>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749"/>
    <w:rsid w:val="002D49F9"/>
    <w:rsid w:val="002D506B"/>
    <w:rsid w:val="002D509E"/>
    <w:rsid w:val="002D7698"/>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3DE"/>
    <w:rsid w:val="003237F5"/>
    <w:rsid w:val="00323827"/>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6240"/>
    <w:rsid w:val="00357962"/>
    <w:rsid w:val="0036050E"/>
    <w:rsid w:val="00362355"/>
    <w:rsid w:val="0036506F"/>
    <w:rsid w:val="00365191"/>
    <w:rsid w:val="0036626B"/>
    <w:rsid w:val="003666B7"/>
    <w:rsid w:val="003667CF"/>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2E2"/>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1853"/>
    <w:rsid w:val="003C386F"/>
    <w:rsid w:val="003C3D27"/>
    <w:rsid w:val="003C421A"/>
    <w:rsid w:val="003C4B33"/>
    <w:rsid w:val="003C507D"/>
    <w:rsid w:val="003C63A7"/>
    <w:rsid w:val="003C77D2"/>
    <w:rsid w:val="003D02D5"/>
    <w:rsid w:val="003D069C"/>
    <w:rsid w:val="003D0728"/>
    <w:rsid w:val="003D1BB6"/>
    <w:rsid w:val="003D2634"/>
    <w:rsid w:val="003D2EA7"/>
    <w:rsid w:val="003D344C"/>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604"/>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5EA3"/>
    <w:rsid w:val="004260FA"/>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07C"/>
    <w:rsid w:val="00443217"/>
    <w:rsid w:val="00443676"/>
    <w:rsid w:val="004436DD"/>
    <w:rsid w:val="0044560C"/>
    <w:rsid w:val="004465DF"/>
    <w:rsid w:val="00450C2D"/>
    <w:rsid w:val="00451383"/>
    <w:rsid w:val="004521D3"/>
    <w:rsid w:val="0045290C"/>
    <w:rsid w:val="00452EFA"/>
    <w:rsid w:val="0045408C"/>
    <w:rsid w:val="00454651"/>
    <w:rsid w:val="00455313"/>
    <w:rsid w:val="00455F92"/>
    <w:rsid w:val="00455FBB"/>
    <w:rsid w:val="00456FE8"/>
    <w:rsid w:val="0046044E"/>
    <w:rsid w:val="00460A75"/>
    <w:rsid w:val="004623EA"/>
    <w:rsid w:val="00462966"/>
    <w:rsid w:val="00463575"/>
    <w:rsid w:val="004638E8"/>
    <w:rsid w:val="00465DF9"/>
    <w:rsid w:val="0046613E"/>
    <w:rsid w:val="0046627B"/>
    <w:rsid w:val="00466FA5"/>
    <w:rsid w:val="004672DB"/>
    <w:rsid w:val="004676C5"/>
    <w:rsid w:val="00467867"/>
    <w:rsid w:val="00467FDF"/>
    <w:rsid w:val="00470505"/>
    <w:rsid w:val="00470783"/>
    <w:rsid w:val="004713BA"/>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E1"/>
    <w:rsid w:val="00490190"/>
    <w:rsid w:val="004905B0"/>
    <w:rsid w:val="004908FA"/>
    <w:rsid w:val="00490A6D"/>
    <w:rsid w:val="0049190E"/>
    <w:rsid w:val="00491BF7"/>
    <w:rsid w:val="00491DC7"/>
    <w:rsid w:val="0049213D"/>
    <w:rsid w:val="004923F3"/>
    <w:rsid w:val="00492DC5"/>
    <w:rsid w:val="0049330A"/>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4A9"/>
    <w:rsid w:val="004B0849"/>
    <w:rsid w:val="004B250B"/>
    <w:rsid w:val="004B2DB1"/>
    <w:rsid w:val="004B32D9"/>
    <w:rsid w:val="004B3531"/>
    <w:rsid w:val="004B37FA"/>
    <w:rsid w:val="004B3A83"/>
    <w:rsid w:val="004B5AD2"/>
    <w:rsid w:val="004B7343"/>
    <w:rsid w:val="004C0260"/>
    <w:rsid w:val="004C0607"/>
    <w:rsid w:val="004C0E72"/>
    <w:rsid w:val="004C114D"/>
    <w:rsid w:val="004C1552"/>
    <w:rsid w:val="004C178B"/>
    <w:rsid w:val="004C1856"/>
    <w:rsid w:val="004C230A"/>
    <w:rsid w:val="004C2477"/>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38"/>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9C9"/>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CA5"/>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4BA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C2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4BC"/>
    <w:rsid w:val="00594794"/>
    <w:rsid w:val="00594B9F"/>
    <w:rsid w:val="005969C8"/>
    <w:rsid w:val="00596FF9"/>
    <w:rsid w:val="0059793D"/>
    <w:rsid w:val="00597A82"/>
    <w:rsid w:val="00597B46"/>
    <w:rsid w:val="005A1049"/>
    <w:rsid w:val="005A152C"/>
    <w:rsid w:val="005A3154"/>
    <w:rsid w:val="005A3C2D"/>
    <w:rsid w:val="005A4E59"/>
    <w:rsid w:val="005A57A1"/>
    <w:rsid w:val="005A6891"/>
    <w:rsid w:val="005A6EFF"/>
    <w:rsid w:val="005A7475"/>
    <w:rsid w:val="005A759A"/>
    <w:rsid w:val="005B022A"/>
    <w:rsid w:val="005B0987"/>
    <w:rsid w:val="005B2177"/>
    <w:rsid w:val="005B39E2"/>
    <w:rsid w:val="005B3D19"/>
    <w:rsid w:val="005B3F97"/>
    <w:rsid w:val="005B5569"/>
    <w:rsid w:val="005B6E41"/>
    <w:rsid w:val="005B6F4E"/>
    <w:rsid w:val="005C040B"/>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C3"/>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FE2"/>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2123"/>
    <w:rsid w:val="005F3AC0"/>
    <w:rsid w:val="005F43E7"/>
    <w:rsid w:val="005F466E"/>
    <w:rsid w:val="005F5231"/>
    <w:rsid w:val="005F5C82"/>
    <w:rsid w:val="005F6E45"/>
    <w:rsid w:val="00600172"/>
    <w:rsid w:val="00600ED0"/>
    <w:rsid w:val="006012DA"/>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BAC"/>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3F"/>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2FA5"/>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34A"/>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641B"/>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44"/>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4E4F"/>
    <w:rsid w:val="006E55C3"/>
    <w:rsid w:val="006E5A2B"/>
    <w:rsid w:val="006E651D"/>
    <w:rsid w:val="006F000B"/>
    <w:rsid w:val="006F0FDA"/>
    <w:rsid w:val="006F132E"/>
    <w:rsid w:val="006F2EC3"/>
    <w:rsid w:val="006F38CF"/>
    <w:rsid w:val="006F39AA"/>
    <w:rsid w:val="006F39AE"/>
    <w:rsid w:val="006F42AE"/>
    <w:rsid w:val="006F5128"/>
    <w:rsid w:val="006F5AD3"/>
    <w:rsid w:val="006F65D6"/>
    <w:rsid w:val="006F6940"/>
    <w:rsid w:val="006F7CFD"/>
    <w:rsid w:val="00701BBB"/>
    <w:rsid w:val="00703366"/>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616"/>
    <w:rsid w:val="00731D52"/>
    <w:rsid w:val="00732472"/>
    <w:rsid w:val="00732763"/>
    <w:rsid w:val="00732A4A"/>
    <w:rsid w:val="00733265"/>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46F86"/>
    <w:rsid w:val="00750C5F"/>
    <w:rsid w:val="00751418"/>
    <w:rsid w:val="007518C7"/>
    <w:rsid w:val="00751DA0"/>
    <w:rsid w:val="00751EB1"/>
    <w:rsid w:val="00752920"/>
    <w:rsid w:val="00752CBF"/>
    <w:rsid w:val="00753695"/>
    <w:rsid w:val="00753A12"/>
    <w:rsid w:val="0075405B"/>
    <w:rsid w:val="0075490F"/>
    <w:rsid w:val="00754E86"/>
    <w:rsid w:val="007555F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507"/>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506"/>
    <w:rsid w:val="007A1832"/>
    <w:rsid w:val="007A18A5"/>
    <w:rsid w:val="007A334B"/>
    <w:rsid w:val="007A3E2D"/>
    <w:rsid w:val="007A3F0B"/>
    <w:rsid w:val="007A443E"/>
    <w:rsid w:val="007A4AF7"/>
    <w:rsid w:val="007A4D8A"/>
    <w:rsid w:val="007A544F"/>
    <w:rsid w:val="007A58DF"/>
    <w:rsid w:val="007A5C28"/>
    <w:rsid w:val="007A6026"/>
    <w:rsid w:val="007A798B"/>
    <w:rsid w:val="007A7F62"/>
    <w:rsid w:val="007B043E"/>
    <w:rsid w:val="007B10C8"/>
    <w:rsid w:val="007B2477"/>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F6"/>
    <w:rsid w:val="008339E1"/>
    <w:rsid w:val="00833A66"/>
    <w:rsid w:val="008340E6"/>
    <w:rsid w:val="0083489E"/>
    <w:rsid w:val="00835407"/>
    <w:rsid w:val="008367EE"/>
    <w:rsid w:val="00836FB9"/>
    <w:rsid w:val="008378E8"/>
    <w:rsid w:val="00840B65"/>
    <w:rsid w:val="00840FDB"/>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781F"/>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D51"/>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6DA"/>
    <w:rsid w:val="00894402"/>
    <w:rsid w:val="0089462D"/>
    <w:rsid w:val="008946FF"/>
    <w:rsid w:val="00894CB2"/>
    <w:rsid w:val="008957E1"/>
    <w:rsid w:val="00895962"/>
    <w:rsid w:val="008963C9"/>
    <w:rsid w:val="00896B12"/>
    <w:rsid w:val="00897BDF"/>
    <w:rsid w:val="008A0544"/>
    <w:rsid w:val="008A156C"/>
    <w:rsid w:val="008A1C0C"/>
    <w:rsid w:val="008A24E9"/>
    <w:rsid w:val="008A27DC"/>
    <w:rsid w:val="008A299D"/>
    <w:rsid w:val="008A2B76"/>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1A8"/>
    <w:rsid w:val="008C56E6"/>
    <w:rsid w:val="008C5B5C"/>
    <w:rsid w:val="008C5E15"/>
    <w:rsid w:val="008C5FF6"/>
    <w:rsid w:val="008C6918"/>
    <w:rsid w:val="008C7E6C"/>
    <w:rsid w:val="008D0556"/>
    <w:rsid w:val="008D090F"/>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881"/>
    <w:rsid w:val="008E4DF2"/>
    <w:rsid w:val="008E5133"/>
    <w:rsid w:val="008E5296"/>
    <w:rsid w:val="008E562A"/>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4E72"/>
    <w:rsid w:val="0090527F"/>
    <w:rsid w:val="00906705"/>
    <w:rsid w:val="00906799"/>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271B"/>
    <w:rsid w:val="00933182"/>
    <w:rsid w:val="00933AFF"/>
    <w:rsid w:val="00934E5A"/>
    <w:rsid w:val="009352BE"/>
    <w:rsid w:val="009354B0"/>
    <w:rsid w:val="00935C20"/>
    <w:rsid w:val="00935F4E"/>
    <w:rsid w:val="0093685B"/>
    <w:rsid w:val="00937551"/>
    <w:rsid w:val="00937F6E"/>
    <w:rsid w:val="009403FE"/>
    <w:rsid w:val="00940C35"/>
    <w:rsid w:val="00940F1E"/>
    <w:rsid w:val="0094108E"/>
    <w:rsid w:val="00942BBA"/>
    <w:rsid w:val="00943D9F"/>
    <w:rsid w:val="00944FA2"/>
    <w:rsid w:val="00945CCE"/>
    <w:rsid w:val="00945D4A"/>
    <w:rsid w:val="00946849"/>
    <w:rsid w:val="00947045"/>
    <w:rsid w:val="00947EB5"/>
    <w:rsid w:val="009502ED"/>
    <w:rsid w:val="00950BCB"/>
    <w:rsid w:val="00950C35"/>
    <w:rsid w:val="00951D0F"/>
    <w:rsid w:val="00951E51"/>
    <w:rsid w:val="009526C5"/>
    <w:rsid w:val="00952B46"/>
    <w:rsid w:val="00953472"/>
    <w:rsid w:val="009544D7"/>
    <w:rsid w:val="009553AC"/>
    <w:rsid w:val="00955DC0"/>
    <w:rsid w:val="00957290"/>
    <w:rsid w:val="00957830"/>
    <w:rsid w:val="00957B81"/>
    <w:rsid w:val="00957CBB"/>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975"/>
    <w:rsid w:val="00974949"/>
    <w:rsid w:val="009762E8"/>
    <w:rsid w:val="00976732"/>
    <w:rsid w:val="00976A67"/>
    <w:rsid w:val="009778E5"/>
    <w:rsid w:val="00977C6D"/>
    <w:rsid w:val="00980FCC"/>
    <w:rsid w:val="00982099"/>
    <w:rsid w:val="009830EE"/>
    <w:rsid w:val="00984E48"/>
    <w:rsid w:val="00985C65"/>
    <w:rsid w:val="009861C5"/>
    <w:rsid w:val="00987534"/>
    <w:rsid w:val="0099184E"/>
    <w:rsid w:val="009927E6"/>
    <w:rsid w:val="00992CAD"/>
    <w:rsid w:val="00993FA6"/>
    <w:rsid w:val="00994002"/>
    <w:rsid w:val="00995A15"/>
    <w:rsid w:val="0099661F"/>
    <w:rsid w:val="00996620"/>
    <w:rsid w:val="00996D48"/>
    <w:rsid w:val="00996F48"/>
    <w:rsid w:val="00997409"/>
    <w:rsid w:val="00997DCB"/>
    <w:rsid w:val="009A03E4"/>
    <w:rsid w:val="009A0A89"/>
    <w:rsid w:val="009A0C5D"/>
    <w:rsid w:val="009A0D06"/>
    <w:rsid w:val="009A0F1D"/>
    <w:rsid w:val="009A1759"/>
    <w:rsid w:val="009A1B30"/>
    <w:rsid w:val="009A2D55"/>
    <w:rsid w:val="009A2FAC"/>
    <w:rsid w:val="009A3445"/>
    <w:rsid w:val="009A3674"/>
    <w:rsid w:val="009A4CFE"/>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5C"/>
    <w:rsid w:val="009C66C4"/>
    <w:rsid w:val="009C71E1"/>
    <w:rsid w:val="009D005C"/>
    <w:rsid w:val="009D0685"/>
    <w:rsid w:val="009D0B2C"/>
    <w:rsid w:val="009D1598"/>
    <w:rsid w:val="009D2F25"/>
    <w:rsid w:val="009D364B"/>
    <w:rsid w:val="009D3D73"/>
    <w:rsid w:val="009D452F"/>
    <w:rsid w:val="009D45A2"/>
    <w:rsid w:val="009D491E"/>
    <w:rsid w:val="009D4C61"/>
    <w:rsid w:val="009D4DCC"/>
    <w:rsid w:val="009D5653"/>
    <w:rsid w:val="009D647A"/>
    <w:rsid w:val="009D7315"/>
    <w:rsid w:val="009E0BCF"/>
    <w:rsid w:val="009E1C4B"/>
    <w:rsid w:val="009E1CBC"/>
    <w:rsid w:val="009E1EBC"/>
    <w:rsid w:val="009E2B24"/>
    <w:rsid w:val="009E3857"/>
    <w:rsid w:val="009E4088"/>
    <w:rsid w:val="009E4337"/>
    <w:rsid w:val="009E5637"/>
    <w:rsid w:val="009E5F59"/>
    <w:rsid w:val="009E628C"/>
    <w:rsid w:val="009E6778"/>
    <w:rsid w:val="009E6BAB"/>
    <w:rsid w:val="009F0E2A"/>
    <w:rsid w:val="009F11D1"/>
    <w:rsid w:val="009F1563"/>
    <w:rsid w:val="009F2CFC"/>
    <w:rsid w:val="009F3252"/>
    <w:rsid w:val="009F3F3D"/>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0C"/>
    <w:rsid w:val="00A059CA"/>
    <w:rsid w:val="00A059F2"/>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40B"/>
    <w:rsid w:val="00A156CF"/>
    <w:rsid w:val="00A15F4C"/>
    <w:rsid w:val="00A1604D"/>
    <w:rsid w:val="00A177E8"/>
    <w:rsid w:val="00A17DF6"/>
    <w:rsid w:val="00A20516"/>
    <w:rsid w:val="00A20AA2"/>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697D"/>
    <w:rsid w:val="00A374B8"/>
    <w:rsid w:val="00A375BB"/>
    <w:rsid w:val="00A37B57"/>
    <w:rsid w:val="00A37CC2"/>
    <w:rsid w:val="00A40093"/>
    <w:rsid w:val="00A401EF"/>
    <w:rsid w:val="00A409AA"/>
    <w:rsid w:val="00A40E43"/>
    <w:rsid w:val="00A40FD9"/>
    <w:rsid w:val="00A411A5"/>
    <w:rsid w:val="00A41291"/>
    <w:rsid w:val="00A4314B"/>
    <w:rsid w:val="00A43B77"/>
    <w:rsid w:val="00A4462F"/>
    <w:rsid w:val="00A44C90"/>
    <w:rsid w:val="00A456A1"/>
    <w:rsid w:val="00A47CF4"/>
    <w:rsid w:val="00A515A6"/>
    <w:rsid w:val="00A51758"/>
    <w:rsid w:val="00A53096"/>
    <w:rsid w:val="00A53700"/>
    <w:rsid w:val="00A54657"/>
    <w:rsid w:val="00A5473D"/>
    <w:rsid w:val="00A55FF9"/>
    <w:rsid w:val="00A60708"/>
    <w:rsid w:val="00A60F14"/>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2B8"/>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ABA"/>
    <w:rsid w:val="00AB0D58"/>
    <w:rsid w:val="00AB1140"/>
    <w:rsid w:val="00AB2FFA"/>
    <w:rsid w:val="00AB3179"/>
    <w:rsid w:val="00AB350E"/>
    <w:rsid w:val="00AB3D40"/>
    <w:rsid w:val="00AB412D"/>
    <w:rsid w:val="00AB418B"/>
    <w:rsid w:val="00AB4B38"/>
    <w:rsid w:val="00AB5053"/>
    <w:rsid w:val="00AB5616"/>
    <w:rsid w:val="00AB5A89"/>
    <w:rsid w:val="00AB5E76"/>
    <w:rsid w:val="00AB643F"/>
    <w:rsid w:val="00AB6975"/>
    <w:rsid w:val="00AB6D80"/>
    <w:rsid w:val="00AB6F9A"/>
    <w:rsid w:val="00AB7245"/>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97B"/>
    <w:rsid w:val="00AC6BC9"/>
    <w:rsid w:val="00AC70A2"/>
    <w:rsid w:val="00AC78FE"/>
    <w:rsid w:val="00AD0C64"/>
    <w:rsid w:val="00AD22F3"/>
    <w:rsid w:val="00AD2A6F"/>
    <w:rsid w:val="00AD307A"/>
    <w:rsid w:val="00AD357C"/>
    <w:rsid w:val="00AD36EB"/>
    <w:rsid w:val="00AD414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3D99"/>
    <w:rsid w:val="00AE57BA"/>
    <w:rsid w:val="00AE58B0"/>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20"/>
    <w:rsid w:val="00B0554E"/>
    <w:rsid w:val="00B056C4"/>
    <w:rsid w:val="00B1016D"/>
    <w:rsid w:val="00B11D8D"/>
    <w:rsid w:val="00B11F5E"/>
    <w:rsid w:val="00B120B4"/>
    <w:rsid w:val="00B12B8D"/>
    <w:rsid w:val="00B13FBD"/>
    <w:rsid w:val="00B145B6"/>
    <w:rsid w:val="00B14B09"/>
    <w:rsid w:val="00B14E65"/>
    <w:rsid w:val="00B153D0"/>
    <w:rsid w:val="00B15450"/>
    <w:rsid w:val="00B15CB3"/>
    <w:rsid w:val="00B15DE2"/>
    <w:rsid w:val="00B15E3C"/>
    <w:rsid w:val="00B17B43"/>
    <w:rsid w:val="00B21230"/>
    <w:rsid w:val="00B225AA"/>
    <w:rsid w:val="00B22EBA"/>
    <w:rsid w:val="00B240B1"/>
    <w:rsid w:val="00B2492B"/>
    <w:rsid w:val="00B25EC7"/>
    <w:rsid w:val="00B26EB9"/>
    <w:rsid w:val="00B2745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453"/>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B02"/>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97F2F"/>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4A6A"/>
    <w:rsid w:val="00BD581E"/>
    <w:rsid w:val="00BD5B22"/>
    <w:rsid w:val="00BD5ED2"/>
    <w:rsid w:val="00BD5FA4"/>
    <w:rsid w:val="00BD6032"/>
    <w:rsid w:val="00BD61AC"/>
    <w:rsid w:val="00BD6279"/>
    <w:rsid w:val="00BD78D6"/>
    <w:rsid w:val="00BD7E39"/>
    <w:rsid w:val="00BE0BC3"/>
    <w:rsid w:val="00BE24F1"/>
    <w:rsid w:val="00BE2C8B"/>
    <w:rsid w:val="00BE31B0"/>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2817"/>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3804"/>
    <w:rsid w:val="00C14132"/>
    <w:rsid w:val="00C16B5D"/>
    <w:rsid w:val="00C16C2B"/>
    <w:rsid w:val="00C17771"/>
    <w:rsid w:val="00C21995"/>
    <w:rsid w:val="00C220ED"/>
    <w:rsid w:val="00C223CF"/>
    <w:rsid w:val="00C2291A"/>
    <w:rsid w:val="00C22DC1"/>
    <w:rsid w:val="00C22DC6"/>
    <w:rsid w:val="00C244A7"/>
    <w:rsid w:val="00C263C8"/>
    <w:rsid w:val="00C266C3"/>
    <w:rsid w:val="00C27742"/>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753"/>
    <w:rsid w:val="00C73D48"/>
    <w:rsid w:val="00C77553"/>
    <w:rsid w:val="00C779D2"/>
    <w:rsid w:val="00C81043"/>
    <w:rsid w:val="00C811DF"/>
    <w:rsid w:val="00C820ED"/>
    <w:rsid w:val="00C82503"/>
    <w:rsid w:val="00C825D1"/>
    <w:rsid w:val="00C82CBB"/>
    <w:rsid w:val="00C846D7"/>
    <w:rsid w:val="00C852AE"/>
    <w:rsid w:val="00C855CA"/>
    <w:rsid w:val="00C857F9"/>
    <w:rsid w:val="00C858F5"/>
    <w:rsid w:val="00C86551"/>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39D"/>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402"/>
    <w:rsid w:val="00CF1A01"/>
    <w:rsid w:val="00CF2D5C"/>
    <w:rsid w:val="00CF33EF"/>
    <w:rsid w:val="00CF399C"/>
    <w:rsid w:val="00CF412D"/>
    <w:rsid w:val="00CF4D05"/>
    <w:rsid w:val="00CF6E1D"/>
    <w:rsid w:val="00CF76CD"/>
    <w:rsid w:val="00CF76D8"/>
    <w:rsid w:val="00CF792A"/>
    <w:rsid w:val="00CF7E80"/>
    <w:rsid w:val="00D005F4"/>
    <w:rsid w:val="00D007B5"/>
    <w:rsid w:val="00D00B9A"/>
    <w:rsid w:val="00D00CFA"/>
    <w:rsid w:val="00D010BC"/>
    <w:rsid w:val="00D021F3"/>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3CC0"/>
    <w:rsid w:val="00D14810"/>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050A"/>
    <w:rsid w:val="00D310F9"/>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09A6"/>
    <w:rsid w:val="00D711E3"/>
    <w:rsid w:val="00D71F98"/>
    <w:rsid w:val="00D72EF5"/>
    <w:rsid w:val="00D74882"/>
    <w:rsid w:val="00D74C1F"/>
    <w:rsid w:val="00D7673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CE"/>
    <w:rsid w:val="00D91948"/>
    <w:rsid w:val="00D923DB"/>
    <w:rsid w:val="00D9298A"/>
    <w:rsid w:val="00D92FFD"/>
    <w:rsid w:val="00D9390A"/>
    <w:rsid w:val="00D9423E"/>
    <w:rsid w:val="00D94A7E"/>
    <w:rsid w:val="00D9563F"/>
    <w:rsid w:val="00D95896"/>
    <w:rsid w:val="00D96334"/>
    <w:rsid w:val="00D963DC"/>
    <w:rsid w:val="00D96BCC"/>
    <w:rsid w:val="00D96E7D"/>
    <w:rsid w:val="00DA044E"/>
    <w:rsid w:val="00DA0CC7"/>
    <w:rsid w:val="00DA15F8"/>
    <w:rsid w:val="00DA16CB"/>
    <w:rsid w:val="00DA1AF0"/>
    <w:rsid w:val="00DA1E3C"/>
    <w:rsid w:val="00DA224E"/>
    <w:rsid w:val="00DA23A0"/>
    <w:rsid w:val="00DA4667"/>
    <w:rsid w:val="00DA47B6"/>
    <w:rsid w:val="00DA4C3B"/>
    <w:rsid w:val="00DA6359"/>
    <w:rsid w:val="00DA6E9B"/>
    <w:rsid w:val="00DA748F"/>
    <w:rsid w:val="00DB02F8"/>
    <w:rsid w:val="00DB0601"/>
    <w:rsid w:val="00DB3091"/>
    <w:rsid w:val="00DB4107"/>
    <w:rsid w:val="00DB42EB"/>
    <w:rsid w:val="00DB4A45"/>
    <w:rsid w:val="00DB4CF8"/>
    <w:rsid w:val="00DB59C4"/>
    <w:rsid w:val="00DB5B97"/>
    <w:rsid w:val="00DB6DA3"/>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2EBD"/>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DF7CA7"/>
    <w:rsid w:val="00E00585"/>
    <w:rsid w:val="00E00BD6"/>
    <w:rsid w:val="00E01B4D"/>
    <w:rsid w:val="00E0404E"/>
    <w:rsid w:val="00E044B7"/>
    <w:rsid w:val="00E046A9"/>
    <w:rsid w:val="00E047DA"/>
    <w:rsid w:val="00E048CC"/>
    <w:rsid w:val="00E04FD0"/>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020"/>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9B"/>
    <w:rsid w:val="00E6673E"/>
    <w:rsid w:val="00E671E3"/>
    <w:rsid w:val="00E673ED"/>
    <w:rsid w:val="00E675CD"/>
    <w:rsid w:val="00E67E6F"/>
    <w:rsid w:val="00E70211"/>
    <w:rsid w:val="00E70B90"/>
    <w:rsid w:val="00E70CDF"/>
    <w:rsid w:val="00E71972"/>
    <w:rsid w:val="00E71CF2"/>
    <w:rsid w:val="00E72A01"/>
    <w:rsid w:val="00E732BD"/>
    <w:rsid w:val="00E74223"/>
    <w:rsid w:val="00E74C4A"/>
    <w:rsid w:val="00E75F6B"/>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676A"/>
    <w:rsid w:val="00E87011"/>
    <w:rsid w:val="00E8731A"/>
    <w:rsid w:val="00E90EC3"/>
    <w:rsid w:val="00E915E2"/>
    <w:rsid w:val="00E918A6"/>
    <w:rsid w:val="00E92245"/>
    <w:rsid w:val="00E9273C"/>
    <w:rsid w:val="00E92BC2"/>
    <w:rsid w:val="00E932BF"/>
    <w:rsid w:val="00E9427E"/>
    <w:rsid w:val="00E9434E"/>
    <w:rsid w:val="00E94A4C"/>
    <w:rsid w:val="00E95A41"/>
    <w:rsid w:val="00E96868"/>
    <w:rsid w:val="00E969FE"/>
    <w:rsid w:val="00E96B46"/>
    <w:rsid w:val="00E972A5"/>
    <w:rsid w:val="00E97587"/>
    <w:rsid w:val="00E9778E"/>
    <w:rsid w:val="00E97EC5"/>
    <w:rsid w:val="00EA08D7"/>
    <w:rsid w:val="00EA0A11"/>
    <w:rsid w:val="00EA0B64"/>
    <w:rsid w:val="00EA1450"/>
    <w:rsid w:val="00EA1EE0"/>
    <w:rsid w:val="00EA1EE4"/>
    <w:rsid w:val="00EA2868"/>
    <w:rsid w:val="00EA3326"/>
    <w:rsid w:val="00EA3D2E"/>
    <w:rsid w:val="00EA5C68"/>
    <w:rsid w:val="00EA60C8"/>
    <w:rsid w:val="00EB110A"/>
    <w:rsid w:val="00EB12DC"/>
    <w:rsid w:val="00EB179E"/>
    <w:rsid w:val="00EB2E2A"/>
    <w:rsid w:val="00EB36A9"/>
    <w:rsid w:val="00EB3956"/>
    <w:rsid w:val="00EB4280"/>
    <w:rsid w:val="00EB459E"/>
    <w:rsid w:val="00EB483C"/>
    <w:rsid w:val="00EB4A48"/>
    <w:rsid w:val="00EB4FC8"/>
    <w:rsid w:val="00EB5D91"/>
    <w:rsid w:val="00EB636A"/>
    <w:rsid w:val="00EB7928"/>
    <w:rsid w:val="00EB7E51"/>
    <w:rsid w:val="00EC083B"/>
    <w:rsid w:val="00EC153C"/>
    <w:rsid w:val="00EC1AE6"/>
    <w:rsid w:val="00EC1D4A"/>
    <w:rsid w:val="00EC2C3A"/>
    <w:rsid w:val="00EC2DB3"/>
    <w:rsid w:val="00EC44A0"/>
    <w:rsid w:val="00EC4BA7"/>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55E3"/>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1EB"/>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5F6B"/>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17A"/>
    <w:rsid w:val="00F4428E"/>
    <w:rsid w:val="00F44A7C"/>
    <w:rsid w:val="00F44DB5"/>
    <w:rsid w:val="00F4534A"/>
    <w:rsid w:val="00F456F0"/>
    <w:rsid w:val="00F45C18"/>
    <w:rsid w:val="00F45C86"/>
    <w:rsid w:val="00F464F1"/>
    <w:rsid w:val="00F4674B"/>
    <w:rsid w:val="00F47C1B"/>
    <w:rsid w:val="00F47D27"/>
    <w:rsid w:val="00F50D9D"/>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527E"/>
    <w:rsid w:val="00F6610B"/>
    <w:rsid w:val="00F66AD9"/>
    <w:rsid w:val="00F66DB1"/>
    <w:rsid w:val="00F67DFC"/>
    <w:rsid w:val="00F67E17"/>
    <w:rsid w:val="00F70227"/>
    <w:rsid w:val="00F70CE5"/>
    <w:rsid w:val="00F710A5"/>
    <w:rsid w:val="00F7111F"/>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B51"/>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6CA5"/>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C7DF7"/>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2AAF"/>
  <w15:chartTrackingRefBased/>
  <w15:docId w15:val="{15960315-D755-4B58-8EA0-C0EE606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A"/>
    <w:pPr>
      <w:spacing w:after="180"/>
    </w:pPr>
    <w:rPr>
      <w:rFonts w:ascii="Times New Roman" w:hAnsi="Times New Roman"/>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61455"/>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E61455"/>
    <w:pPr>
      <w:numPr>
        <w:ilvl w:val="1"/>
      </w:num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E61455"/>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61455"/>
    <w:pPr>
      <w:numPr>
        <w:ilvl w:val="3"/>
      </w:numPr>
      <w:outlineLvl w:val="3"/>
    </w:pPr>
    <w:rPr>
      <w:sz w:val="24"/>
    </w:rPr>
  </w:style>
  <w:style w:type="paragraph" w:styleId="Heading5">
    <w:name w:val="heading 5"/>
    <w:basedOn w:val="Heading4"/>
    <w:next w:val="Normal"/>
    <w:link w:val="Heading5Char"/>
    <w:qFormat/>
    <w:rsid w:val="00E61455"/>
    <w:pPr>
      <w:numPr>
        <w:ilvl w:val="4"/>
      </w:numPr>
      <w:outlineLvl w:val="4"/>
    </w:pPr>
    <w:rPr>
      <w:sz w:val="22"/>
    </w:rPr>
  </w:style>
  <w:style w:type="paragraph" w:styleId="Heading6">
    <w:name w:val="heading 6"/>
    <w:basedOn w:val="Normal"/>
    <w:next w:val="Normal"/>
    <w:link w:val="Heading6Char"/>
    <w:qFormat/>
    <w:rsid w:val="00E61455"/>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E61455"/>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E61455"/>
    <w:pPr>
      <w:numPr>
        <w:ilvl w:val="7"/>
      </w:numPr>
      <w:outlineLvl w:val="7"/>
    </w:pPr>
  </w:style>
  <w:style w:type="paragraph" w:styleId="Heading9">
    <w:name w:val="heading 9"/>
    <w:basedOn w:val="Heading8"/>
    <w:next w:val="Normal"/>
    <w:link w:val="Heading9Char"/>
    <w:qFormat/>
    <w:rsid w:val="00E614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E61455"/>
    <w:rPr>
      <w:rFonts w:ascii="Arial" w:hAnsi="Arial"/>
      <w:sz w:val="36"/>
      <w:lang w:eastAsia="en-US"/>
    </w:rPr>
  </w:style>
  <w:style w:type="character" w:customStyle="1" w:styleId="Heading2Char">
    <w:name w:val="Heading 2 Char"/>
    <w:link w:val="Heading2"/>
    <w:rsid w:val="00E61455"/>
    <w:rPr>
      <w:rFonts w:ascii="Arial" w:hAnsi="Arial"/>
      <w:sz w:val="32"/>
      <w:lang w:eastAsia="en-US"/>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61455"/>
    <w:rPr>
      <w:rFonts w:ascii="Arial" w:hAnsi="Arial"/>
      <w:sz w:val="24"/>
      <w:lang w:eastAsia="en-US"/>
    </w:rPr>
  </w:style>
  <w:style w:type="character" w:customStyle="1" w:styleId="Heading5Char">
    <w:name w:val="Heading 5 Char"/>
    <w:link w:val="Heading5"/>
    <w:qFormat/>
    <w:rsid w:val="00E61455"/>
    <w:rPr>
      <w:rFonts w:ascii="Arial" w:hAnsi="Arial"/>
      <w:sz w:val="22"/>
      <w:lang w:eastAsia="en-US"/>
    </w:rPr>
  </w:style>
  <w:style w:type="character" w:customStyle="1" w:styleId="Heading6Char">
    <w:name w:val="Heading 6 Char"/>
    <w:link w:val="Heading6"/>
    <w:qFormat/>
    <w:rsid w:val="00E61455"/>
    <w:rPr>
      <w:rFonts w:ascii="Arial" w:hAnsi="Arial"/>
      <w:lang w:eastAsia="en-US"/>
    </w:rPr>
  </w:style>
  <w:style w:type="character" w:customStyle="1" w:styleId="Heading7Char">
    <w:name w:val="Heading 7 Char"/>
    <w:link w:val="Heading7"/>
    <w:qFormat/>
    <w:rsid w:val="00E61455"/>
    <w:rPr>
      <w:rFonts w:ascii="Arial" w:hAnsi="Arial"/>
      <w:lang w:eastAsia="en-US"/>
    </w:rPr>
  </w:style>
  <w:style w:type="character" w:customStyle="1" w:styleId="Heading8Char">
    <w:name w:val="Heading 8 Char"/>
    <w:link w:val="Heading8"/>
    <w:qFormat/>
    <w:rsid w:val="00E61455"/>
    <w:rPr>
      <w:rFonts w:ascii="Arial" w:hAnsi="Arial"/>
      <w:sz w:val="36"/>
      <w:lang w:eastAsia="en-US"/>
    </w:rPr>
  </w:style>
  <w:style w:type="character" w:customStyle="1" w:styleId="Heading9Char">
    <w:name w:val="Heading 9 Char"/>
    <w:link w:val="Heading9"/>
    <w:qFormat/>
    <w:rsid w:val="00E61455"/>
    <w:rPr>
      <w:rFonts w:ascii="Arial" w:hAnsi="Arial"/>
      <w:sz w:val="36"/>
      <w:lang w:eastAsia="en-US"/>
    </w:rPr>
  </w:style>
  <w:style w:type="paragraph" w:styleId="Caption">
    <w:name w:val="caption"/>
    <w:aliases w:val="cap"/>
    <w:basedOn w:val="Normal"/>
    <w:next w:val="Normal"/>
    <w:link w:val="CaptionChar"/>
    <w:qFormat/>
    <w:rsid w:val="006013E0"/>
    <w:pPr>
      <w:autoSpaceDE w:val="0"/>
      <w:autoSpaceDN w:val="0"/>
      <w:adjustRightInd w:val="0"/>
      <w:snapToGrid w:val="0"/>
      <w:spacing w:after="120"/>
      <w:jc w:val="center"/>
    </w:pPr>
    <w:rPr>
      <w:b/>
      <w:bCs/>
      <w:lang w:val="en-US"/>
    </w:rPr>
  </w:style>
  <w:style w:type="paragraph" w:customStyle="1" w:styleId="TAC">
    <w:name w:val="TAC"/>
    <w:basedOn w:val="Normal"/>
    <w:link w:val="TACChar"/>
    <w:qFormat/>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qFormat/>
    <w:rsid w:val="006013E0"/>
    <w:rPr>
      <w:rFonts w:ascii="Arial" w:eastAsia="Times New Roman" w:hAnsi="Arial"/>
      <w:sz w:val="18"/>
      <w:lang w:eastAsia="en-GB"/>
    </w:rPr>
  </w:style>
  <w:style w:type="paragraph" w:styleId="DocumentMap">
    <w:name w:val="Document Map"/>
    <w:basedOn w:val="Normal"/>
    <w:link w:val="DocumentMapChar"/>
    <w:semiHidden/>
    <w:unhideWhenUsed/>
    <w:qFormat/>
    <w:rsid w:val="00A51758"/>
    <w:rPr>
      <w:rFonts w:ascii="SimSun"/>
      <w:sz w:val="18"/>
      <w:szCs w:val="18"/>
    </w:rPr>
  </w:style>
  <w:style w:type="character" w:customStyle="1" w:styleId="DocumentMapChar">
    <w:name w:val="Document Map Char"/>
    <w:link w:val="DocumentMap"/>
    <w:semiHidden/>
    <w:qFormat/>
    <w:rsid w:val="00A51758"/>
    <w:rPr>
      <w:rFonts w:ascii="SimSun" w:hAnsi="Times New Roman"/>
      <w:sz w:val="18"/>
      <w:szCs w:val="18"/>
      <w:lang w:val="en-GB" w:eastAsia="en-US"/>
    </w:rPr>
  </w:style>
  <w:style w:type="table" w:styleId="TableGrid">
    <w:name w:val="Table Grid"/>
    <w:aliases w:val="TableGrid"/>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212EC"/>
    <w:pPr>
      <w:spacing w:after="0"/>
    </w:pPr>
    <w:rPr>
      <w:sz w:val="18"/>
      <w:szCs w:val="18"/>
    </w:rPr>
  </w:style>
  <w:style w:type="character" w:customStyle="1" w:styleId="BalloonTextChar">
    <w:name w:val="Balloon Text Char"/>
    <w:link w:val="BalloonTex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hAnsi="Arial" w:cs="Arial"/>
      <w:sz w:val="18"/>
      <w:szCs w:val="18"/>
      <w:lang w:val="en-GB" w:eastAsia="ja-JP"/>
    </w:rPr>
  </w:style>
  <w:style w:type="paragraph" w:customStyle="1" w:styleId="TAL">
    <w:name w:val="TAL"/>
    <w:basedOn w:val="Normal"/>
    <w:link w:val="TALCar"/>
    <w:qFormat/>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uiPriority w:val="99"/>
    <w:qFormat/>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qFormat/>
    <w:locked/>
    <w:rsid w:val="000371E4"/>
    <w:rPr>
      <w:rFonts w:ascii="Arial" w:hAnsi="Arial" w:cs="Arial"/>
      <w:b/>
      <w:bCs/>
      <w:lang w:val="en-GB" w:eastAsia="ja-JP"/>
    </w:rPr>
  </w:style>
  <w:style w:type="paragraph" w:customStyle="1" w:styleId="TH">
    <w:name w:val="TH"/>
    <w:basedOn w:val="Normal"/>
    <w:link w:val="THChar"/>
    <w:qFormat/>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qFormat/>
    <w:rsid w:val="000371E4"/>
    <w:pPr>
      <w:overflowPunct/>
      <w:autoSpaceDE/>
      <w:autoSpaceDN/>
      <w:adjustRightInd/>
      <w:ind w:left="851" w:hanging="851"/>
    </w:pPr>
    <w:rPr>
      <w:rFonts w:cs="Times New Roman"/>
      <w:szCs w:val="20"/>
      <w:lang w:eastAsia="en-US"/>
    </w:rPr>
  </w:style>
  <w:style w:type="character" w:customStyle="1" w:styleId="TAHCar">
    <w:name w:val="TAH Car"/>
    <w:link w:val="TAH"/>
    <w:uiPriority w:val="99"/>
    <w:qFormat/>
    <w:rsid w:val="00245C71"/>
    <w:rPr>
      <w:rFonts w:ascii="Arial" w:eastAsia="Times New Roman" w:hAnsi="Arial" w:cs="Arial"/>
      <w:b/>
      <w:bCs/>
      <w:sz w:val="18"/>
      <w:szCs w:val="18"/>
      <w:lang w:val="en-GB" w:eastAsia="ja-JP"/>
    </w:rPr>
  </w:style>
  <w:style w:type="character" w:customStyle="1" w:styleId="TANChar">
    <w:name w:val="TAN Char"/>
    <w:link w:val="TAN"/>
    <w:qFormat/>
    <w:rsid w:val="00245C71"/>
    <w:rPr>
      <w:rFonts w:ascii="Arial" w:hAnsi="Arial" w:cs="Arial"/>
      <w:sz w:val="18"/>
      <w:szCs w:val="18"/>
      <w:lang w:val="en-GB" w:eastAsia="en-US"/>
    </w:rPr>
  </w:style>
  <w:style w:type="paragraph" w:styleId="Header">
    <w:name w:val="header"/>
    <w:basedOn w:val="Normal"/>
    <w:link w:val="HeaderChar"/>
    <w:unhideWhenUsed/>
    <w:qFormat/>
    <w:rsid w:val="00B971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sid w:val="00B971DE"/>
    <w:rPr>
      <w:rFonts w:ascii="Times New Roman" w:hAnsi="Times New Roman"/>
      <w:sz w:val="18"/>
      <w:szCs w:val="18"/>
      <w:lang w:val="en-GB" w:eastAsia="en-US"/>
    </w:rPr>
  </w:style>
  <w:style w:type="paragraph" w:styleId="Footer">
    <w:name w:val="footer"/>
    <w:basedOn w:val="Normal"/>
    <w:link w:val="FooterChar"/>
    <w:unhideWhenUsed/>
    <w:rsid w:val="00B971DE"/>
    <w:pPr>
      <w:tabs>
        <w:tab w:val="center" w:pos="4153"/>
        <w:tab w:val="right" w:pos="8306"/>
      </w:tabs>
      <w:snapToGrid w:val="0"/>
    </w:pPr>
    <w:rPr>
      <w:sz w:val="18"/>
      <w:szCs w:val="18"/>
    </w:rPr>
  </w:style>
  <w:style w:type="character" w:customStyle="1" w:styleId="FooterChar">
    <w:name w:val="Footer Char"/>
    <w:link w:val="Footer"/>
    <w:qFormat/>
    <w:rsid w:val="00B971DE"/>
    <w:rPr>
      <w:rFonts w:ascii="Times New Roman" w:hAnsi="Times New Roman"/>
      <w:sz w:val="18"/>
      <w:szCs w:val="18"/>
      <w:lang w:val="en-GB" w:eastAsia="en-US"/>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列出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列出段落 Char"/>
    <w:link w:val="ListParagraph"/>
    <w:uiPriority w:val="34"/>
    <w:qFormat/>
    <w:locked/>
    <w:rsid w:val="001A0AAD"/>
    <w:rPr>
      <w:rFonts w:ascii="Times New Roman" w:hAnsi="Times New Roman"/>
      <w:lang w:eastAsia="en-US"/>
    </w:rPr>
  </w:style>
  <w:style w:type="paragraph" w:customStyle="1" w:styleId="H6">
    <w:name w:val="H6"/>
    <w:basedOn w:val="Heading5"/>
    <w:next w:val="Normal"/>
    <w:link w:val="H6Char"/>
    <w:rsid w:val="008926DA"/>
    <w:pPr>
      <w:numPr>
        <w:numId w:val="0"/>
      </w:numPr>
      <w:spacing w:line="259" w:lineRule="auto"/>
      <w:ind w:left="1985" w:hanging="1985"/>
      <w:outlineLvl w:val="9"/>
    </w:pPr>
    <w:rPr>
      <w:sz w:val="20"/>
      <w:szCs w:val="18"/>
      <w:lang w:val="sv-SE" w:eastAsia="zh-CN"/>
    </w:rPr>
  </w:style>
  <w:style w:type="paragraph" w:styleId="List3">
    <w:name w:val="List 3"/>
    <w:basedOn w:val="List2"/>
    <w:qFormat/>
    <w:rsid w:val="008926DA"/>
    <w:pPr>
      <w:ind w:left="1135"/>
    </w:pPr>
  </w:style>
  <w:style w:type="paragraph" w:styleId="List2">
    <w:name w:val="List 2"/>
    <w:basedOn w:val="List"/>
    <w:qFormat/>
    <w:rsid w:val="008926DA"/>
    <w:pPr>
      <w:ind w:left="851"/>
    </w:pPr>
  </w:style>
  <w:style w:type="paragraph" w:styleId="List">
    <w:name w:val="List"/>
    <w:basedOn w:val="Normal"/>
    <w:qFormat/>
    <w:rsid w:val="008926DA"/>
    <w:pPr>
      <w:spacing w:line="259" w:lineRule="auto"/>
      <w:ind w:left="568" w:hanging="284"/>
    </w:pPr>
  </w:style>
  <w:style w:type="paragraph" w:styleId="TOC7">
    <w:name w:val="toc 7"/>
    <w:basedOn w:val="TOC6"/>
    <w:next w:val="Normal"/>
    <w:rsid w:val="008926DA"/>
    <w:pPr>
      <w:ind w:left="2268" w:hanging="2268"/>
    </w:pPr>
  </w:style>
  <w:style w:type="paragraph" w:styleId="TOC6">
    <w:name w:val="toc 6"/>
    <w:basedOn w:val="TOC5"/>
    <w:next w:val="Normal"/>
    <w:rsid w:val="008926DA"/>
    <w:pPr>
      <w:ind w:left="1985" w:hanging="1985"/>
    </w:pPr>
  </w:style>
  <w:style w:type="paragraph" w:styleId="TOC5">
    <w:name w:val="toc 5"/>
    <w:basedOn w:val="TOC4"/>
    <w:next w:val="Normal"/>
    <w:rsid w:val="008926DA"/>
    <w:pPr>
      <w:ind w:left="1701" w:hanging="1701"/>
    </w:pPr>
  </w:style>
  <w:style w:type="paragraph" w:styleId="TOC4">
    <w:name w:val="toc 4"/>
    <w:basedOn w:val="TOC3"/>
    <w:next w:val="Normal"/>
    <w:qFormat/>
    <w:rsid w:val="008926DA"/>
    <w:pPr>
      <w:ind w:left="1418" w:hanging="1418"/>
    </w:pPr>
  </w:style>
  <w:style w:type="paragraph" w:styleId="TOC3">
    <w:name w:val="toc 3"/>
    <w:basedOn w:val="TOC2"/>
    <w:next w:val="Normal"/>
    <w:rsid w:val="008926DA"/>
    <w:pPr>
      <w:ind w:left="1134" w:hanging="1134"/>
    </w:pPr>
  </w:style>
  <w:style w:type="paragraph" w:styleId="TOC2">
    <w:name w:val="toc 2"/>
    <w:basedOn w:val="TOC1"/>
    <w:next w:val="Normal"/>
    <w:qFormat/>
    <w:rsid w:val="008926DA"/>
    <w:pPr>
      <w:keepNext w:val="0"/>
      <w:spacing w:before="0"/>
      <w:ind w:left="851" w:hanging="851"/>
    </w:pPr>
    <w:rPr>
      <w:sz w:val="20"/>
    </w:rPr>
  </w:style>
  <w:style w:type="paragraph" w:styleId="TOC1">
    <w:name w:val="toc 1"/>
    <w:next w:val="Normal"/>
    <w:rsid w:val="008926DA"/>
    <w:pPr>
      <w:keepNext/>
      <w:keepLines/>
      <w:widowControl w:val="0"/>
      <w:tabs>
        <w:tab w:val="right" w:leader="dot" w:pos="9639"/>
      </w:tabs>
      <w:spacing w:before="120" w:after="160" w:line="259" w:lineRule="auto"/>
      <w:ind w:left="567" w:right="425" w:hanging="567"/>
    </w:pPr>
    <w:rPr>
      <w:rFonts w:ascii="Times New Roman" w:hAnsi="Times New Roman"/>
      <w:sz w:val="22"/>
      <w:lang w:eastAsia="en-US"/>
    </w:rPr>
  </w:style>
  <w:style w:type="paragraph" w:styleId="ListNumber2">
    <w:name w:val="List Number 2"/>
    <w:basedOn w:val="ListNumber"/>
    <w:qFormat/>
    <w:rsid w:val="008926DA"/>
    <w:pPr>
      <w:ind w:left="851"/>
    </w:pPr>
  </w:style>
  <w:style w:type="paragraph" w:styleId="ListNumber">
    <w:name w:val="List Number"/>
    <w:basedOn w:val="List"/>
    <w:qFormat/>
    <w:rsid w:val="008926DA"/>
  </w:style>
  <w:style w:type="paragraph" w:styleId="ListBullet4">
    <w:name w:val="List Bullet 4"/>
    <w:basedOn w:val="ListBullet3"/>
    <w:qFormat/>
    <w:rsid w:val="008926DA"/>
    <w:pPr>
      <w:ind w:left="1418"/>
    </w:pPr>
  </w:style>
  <w:style w:type="paragraph" w:styleId="ListBullet3">
    <w:name w:val="List Bullet 3"/>
    <w:basedOn w:val="ListBullet2"/>
    <w:qFormat/>
    <w:rsid w:val="008926DA"/>
    <w:pPr>
      <w:ind w:left="1135"/>
    </w:pPr>
  </w:style>
  <w:style w:type="paragraph" w:styleId="ListBullet2">
    <w:name w:val="List Bullet 2"/>
    <w:basedOn w:val="ListBullet"/>
    <w:rsid w:val="008926DA"/>
    <w:pPr>
      <w:ind w:left="851"/>
    </w:pPr>
  </w:style>
  <w:style w:type="paragraph" w:styleId="ListBullet">
    <w:name w:val="List Bullet"/>
    <w:basedOn w:val="List"/>
    <w:qFormat/>
    <w:rsid w:val="008926DA"/>
  </w:style>
  <w:style w:type="paragraph" w:styleId="CommentText">
    <w:name w:val="annotation text"/>
    <w:basedOn w:val="Normal"/>
    <w:link w:val="CommentTextChar"/>
    <w:uiPriority w:val="99"/>
    <w:qFormat/>
    <w:rsid w:val="008926DA"/>
    <w:pPr>
      <w:spacing w:line="259" w:lineRule="auto"/>
    </w:pPr>
  </w:style>
  <w:style w:type="character" w:customStyle="1" w:styleId="CommentTextChar">
    <w:name w:val="Comment Text Char"/>
    <w:link w:val="CommentText"/>
    <w:uiPriority w:val="99"/>
    <w:qFormat/>
    <w:rsid w:val="008926DA"/>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926DA"/>
    <w:pPr>
      <w:spacing w:line="259" w:lineRule="auto"/>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926DA"/>
    <w:rPr>
      <w:rFonts w:ascii="Times New Roman" w:hAnsi="Times New Roman"/>
      <w:lang w:eastAsia="en-US"/>
    </w:rPr>
  </w:style>
  <w:style w:type="paragraph" w:styleId="PlainText">
    <w:name w:val="Plain Text"/>
    <w:basedOn w:val="Normal"/>
    <w:link w:val="PlainTextChar"/>
    <w:uiPriority w:val="99"/>
    <w:rsid w:val="008926DA"/>
    <w:pPr>
      <w:spacing w:line="259" w:lineRule="auto"/>
    </w:pPr>
    <w:rPr>
      <w:rFonts w:ascii="Courier New" w:hAnsi="Courier New"/>
      <w:lang w:val="nb-NO"/>
    </w:rPr>
  </w:style>
  <w:style w:type="character" w:customStyle="1" w:styleId="PlainTextChar">
    <w:name w:val="Plain Text Char"/>
    <w:link w:val="PlainText"/>
    <w:uiPriority w:val="99"/>
    <w:qFormat/>
    <w:rsid w:val="008926DA"/>
    <w:rPr>
      <w:rFonts w:ascii="Courier New" w:hAnsi="Courier New"/>
      <w:lang w:val="nb-NO" w:eastAsia="en-US"/>
    </w:rPr>
  </w:style>
  <w:style w:type="paragraph" w:styleId="ListBullet5">
    <w:name w:val="List Bullet 5"/>
    <w:basedOn w:val="ListBullet4"/>
    <w:qFormat/>
    <w:rsid w:val="008926DA"/>
    <w:pPr>
      <w:ind w:left="1702"/>
    </w:pPr>
  </w:style>
  <w:style w:type="paragraph" w:styleId="TOC8">
    <w:name w:val="toc 8"/>
    <w:basedOn w:val="TOC1"/>
    <w:next w:val="Normal"/>
    <w:qFormat/>
    <w:rsid w:val="008926DA"/>
    <w:pPr>
      <w:spacing w:before="180"/>
      <w:ind w:left="2693" w:hanging="2693"/>
    </w:pPr>
    <w:rPr>
      <w:b/>
    </w:rPr>
  </w:style>
  <w:style w:type="paragraph" w:styleId="BodyTextIndent2">
    <w:name w:val="Body Text Indent 2"/>
    <w:basedOn w:val="Normal"/>
    <w:link w:val="BodyTextIndent2Char"/>
    <w:qFormat/>
    <w:rsid w:val="008926DA"/>
    <w:pPr>
      <w:overflowPunct w:val="0"/>
      <w:autoSpaceDE w:val="0"/>
      <w:autoSpaceDN w:val="0"/>
      <w:adjustRightInd w:val="0"/>
      <w:spacing w:line="259" w:lineRule="auto"/>
      <w:ind w:left="284"/>
      <w:jc w:val="both"/>
      <w:textAlignment w:val="baseline"/>
    </w:pPr>
    <w:rPr>
      <w:rFonts w:ascii="Arial" w:eastAsia="Yu Mincho" w:hAnsi="Arial"/>
      <w:sz w:val="22"/>
    </w:rPr>
  </w:style>
  <w:style w:type="character" w:customStyle="1" w:styleId="BodyTextIndent2Char">
    <w:name w:val="Body Text Indent 2 Char"/>
    <w:link w:val="BodyTextIndent2"/>
    <w:qFormat/>
    <w:rsid w:val="008926DA"/>
    <w:rPr>
      <w:rFonts w:ascii="Arial" w:eastAsia="Yu Mincho" w:hAnsi="Arial"/>
      <w:sz w:val="22"/>
      <w:lang w:eastAsia="en-US"/>
    </w:rPr>
  </w:style>
  <w:style w:type="paragraph" w:styleId="EndnoteText">
    <w:name w:val="endnote text"/>
    <w:basedOn w:val="Normal"/>
    <w:link w:val="EndnoteTextChar"/>
    <w:qFormat/>
    <w:rsid w:val="008926DA"/>
    <w:pPr>
      <w:overflowPunct w:val="0"/>
      <w:autoSpaceDE w:val="0"/>
      <w:autoSpaceDN w:val="0"/>
      <w:adjustRightInd w:val="0"/>
      <w:spacing w:line="259" w:lineRule="auto"/>
      <w:textAlignment w:val="baseline"/>
    </w:pPr>
    <w:rPr>
      <w:rFonts w:eastAsia="Yu Mincho"/>
    </w:rPr>
  </w:style>
  <w:style w:type="character" w:customStyle="1" w:styleId="EndnoteTextChar">
    <w:name w:val="Endnote Text Char"/>
    <w:link w:val="EndnoteText"/>
    <w:qFormat/>
    <w:rsid w:val="008926DA"/>
    <w:rPr>
      <w:rFonts w:ascii="Times New Roman" w:eastAsia="Yu Mincho" w:hAnsi="Times New Roman"/>
      <w:lang w:eastAsia="en-US"/>
    </w:rPr>
  </w:style>
  <w:style w:type="paragraph" w:styleId="Index1">
    <w:name w:val="index 1"/>
    <w:basedOn w:val="Normal"/>
    <w:next w:val="Normal"/>
    <w:autoRedefine/>
    <w:semiHidden/>
    <w:unhideWhenUsed/>
    <w:qFormat/>
    <w:rsid w:val="008926DA"/>
    <w:pPr>
      <w:ind w:left="200" w:hanging="200"/>
    </w:pPr>
  </w:style>
  <w:style w:type="paragraph" w:styleId="IndexHeading">
    <w:name w:val="index heading"/>
    <w:basedOn w:val="Normal"/>
    <w:next w:val="Normal"/>
    <w:semiHidden/>
    <w:rsid w:val="008926DA"/>
    <w:pPr>
      <w:pBdr>
        <w:top w:val="single" w:sz="12" w:space="0" w:color="auto"/>
      </w:pBdr>
      <w:spacing w:before="360" w:after="240" w:line="259" w:lineRule="auto"/>
    </w:pPr>
    <w:rPr>
      <w:b/>
      <w:i/>
      <w:sz w:val="26"/>
    </w:rPr>
  </w:style>
  <w:style w:type="paragraph" w:styleId="FootnoteText">
    <w:name w:val="footnote text"/>
    <w:basedOn w:val="Normal"/>
    <w:link w:val="FootnoteTextChar"/>
    <w:semiHidden/>
    <w:qFormat/>
    <w:rsid w:val="008926DA"/>
    <w:pPr>
      <w:keepLines/>
      <w:spacing w:after="0" w:line="259" w:lineRule="auto"/>
      <w:ind w:left="454" w:hanging="454"/>
    </w:pPr>
    <w:rPr>
      <w:sz w:val="16"/>
    </w:rPr>
  </w:style>
  <w:style w:type="character" w:customStyle="1" w:styleId="FootnoteTextChar">
    <w:name w:val="Footnote Text Char"/>
    <w:link w:val="FootnoteText"/>
    <w:semiHidden/>
    <w:qFormat/>
    <w:rsid w:val="008926DA"/>
    <w:rPr>
      <w:rFonts w:ascii="Times New Roman" w:hAnsi="Times New Roman"/>
      <w:sz w:val="16"/>
      <w:lang w:eastAsia="en-US"/>
    </w:rPr>
  </w:style>
  <w:style w:type="paragraph" w:styleId="List5">
    <w:name w:val="List 5"/>
    <w:basedOn w:val="List4"/>
    <w:qFormat/>
    <w:rsid w:val="008926DA"/>
    <w:pPr>
      <w:ind w:left="1702"/>
    </w:pPr>
  </w:style>
  <w:style w:type="paragraph" w:styleId="List4">
    <w:name w:val="List 4"/>
    <w:basedOn w:val="List3"/>
    <w:qFormat/>
    <w:rsid w:val="008926DA"/>
    <w:pPr>
      <w:ind w:left="1418"/>
    </w:pPr>
  </w:style>
  <w:style w:type="paragraph" w:styleId="TOC9">
    <w:name w:val="toc 9"/>
    <w:basedOn w:val="TOC8"/>
    <w:next w:val="Normal"/>
    <w:rsid w:val="008926DA"/>
    <w:pPr>
      <w:ind w:left="1418" w:hanging="1418"/>
    </w:pPr>
  </w:style>
  <w:style w:type="paragraph" w:styleId="Index2">
    <w:name w:val="index 2"/>
    <w:basedOn w:val="Index1"/>
    <w:next w:val="Normal"/>
    <w:semiHidden/>
    <w:qFormat/>
    <w:rsid w:val="008926DA"/>
    <w:pPr>
      <w:keepLines/>
      <w:spacing w:after="0" w:line="259" w:lineRule="auto"/>
      <w:ind w:left="284" w:firstLine="0"/>
    </w:pPr>
  </w:style>
  <w:style w:type="paragraph" w:styleId="CommentSubject">
    <w:name w:val="annotation subject"/>
    <w:basedOn w:val="CommentText"/>
    <w:next w:val="CommentText"/>
    <w:link w:val="CommentSubjectChar"/>
    <w:qFormat/>
    <w:rsid w:val="008926DA"/>
    <w:rPr>
      <w:b/>
      <w:bCs/>
    </w:rPr>
  </w:style>
  <w:style w:type="character" w:customStyle="1" w:styleId="CommentSubjectChar">
    <w:name w:val="Comment Subject Char"/>
    <w:link w:val="CommentSubject"/>
    <w:qFormat/>
    <w:rsid w:val="008926DA"/>
    <w:rPr>
      <w:rFonts w:ascii="Times New Roman" w:hAnsi="Times New Roman"/>
      <w:b/>
      <w:bCs/>
      <w:lang w:eastAsia="en-US"/>
    </w:rPr>
  </w:style>
  <w:style w:type="character" w:styleId="EndnoteReference">
    <w:name w:val="endnote reference"/>
    <w:qFormat/>
    <w:rsid w:val="008926DA"/>
    <w:rPr>
      <w:vertAlign w:val="superscript"/>
    </w:rPr>
  </w:style>
  <w:style w:type="character" w:styleId="FollowedHyperlink">
    <w:name w:val="FollowedHyperlink"/>
    <w:rsid w:val="008926DA"/>
    <w:rPr>
      <w:color w:val="800080"/>
      <w:u w:val="single"/>
    </w:rPr>
  </w:style>
  <w:style w:type="character" w:styleId="Emphasis">
    <w:name w:val="Emphasis"/>
    <w:qFormat/>
    <w:rsid w:val="008926DA"/>
    <w:rPr>
      <w:i/>
      <w:iCs/>
    </w:rPr>
  </w:style>
  <w:style w:type="character" w:styleId="Hyperlink">
    <w:name w:val="Hyperlink"/>
    <w:uiPriority w:val="99"/>
    <w:rsid w:val="008926DA"/>
    <w:rPr>
      <w:color w:val="0000FF"/>
      <w:u w:val="single"/>
    </w:rPr>
  </w:style>
  <w:style w:type="character" w:styleId="CommentReference">
    <w:name w:val="annotation reference"/>
    <w:uiPriority w:val="99"/>
    <w:semiHidden/>
    <w:rsid w:val="008926DA"/>
    <w:rPr>
      <w:sz w:val="16"/>
    </w:rPr>
  </w:style>
  <w:style w:type="character" w:styleId="FootnoteReference">
    <w:name w:val="footnote reference"/>
    <w:semiHidden/>
    <w:qFormat/>
    <w:rsid w:val="008926DA"/>
    <w:rPr>
      <w:b/>
      <w:position w:val="6"/>
      <w:sz w:val="16"/>
    </w:rPr>
  </w:style>
  <w:style w:type="paragraph" w:customStyle="1" w:styleId="EQ">
    <w:name w:val="EQ"/>
    <w:basedOn w:val="Normal"/>
    <w:next w:val="Normal"/>
    <w:link w:val="EQChar"/>
    <w:rsid w:val="008926DA"/>
    <w:pPr>
      <w:keepLines/>
      <w:tabs>
        <w:tab w:val="center" w:pos="4536"/>
        <w:tab w:val="right" w:pos="9072"/>
      </w:tabs>
      <w:spacing w:line="259" w:lineRule="auto"/>
    </w:pPr>
  </w:style>
  <w:style w:type="character" w:customStyle="1" w:styleId="ZGSM">
    <w:name w:val="ZGSM"/>
    <w:rsid w:val="008926DA"/>
  </w:style>
  <w:style w:type="paragraph" w:customStyle="1" w:styleId="ZD">
    <w:name w:val="ZD"/>
    <w:rsid w:val="008926DA"/>
    <w:pPr>
      <w:framePr w:wrap="notBeside" w:vAnchor="page" w:hAnchor="margin" w:y="15764"/>
      <w:widowControl w:val="0"/>
      <w:spacing w:after="160" w:line="259" w:lineRule="auto"/>
    </w:pPr>
    <w:rPr>
      <w:rFonts w:ascii="Arial" w:hAnsi="Arial"/>
      <w:sz w:val="32"/>
      <w:lang w:eastAsia="en-US"/>
    </w:rPr>
  </w:style>
  <w:style w:type="paragraph" w:customStyle="1" w:styleId="TT">
    <w:name w:val="TT"/>
    <w:basedOn w:val="Heading1"/>
    <w:next w:val="Normal"/>
    <w:qFormat/>
    <w:rsid w:val="008926DA"/>
    <w:pPr>
      <w:tabs>
        <w:tab w:val="clear" w:pos="432"/>
      </w:tabs>
      <w:spacing w:line="259" w:lineRule="auto"/>
      <w:outlineLvl w:val="9"/>
    </w:pPr>
    <w:rPr>
      <w:lang w:val="sv-SE"/>
    </w:rPr>
  </w:style>
  <w:style w:type="paragraph" w:customStyle="1" w:styleId="NF">
    <w:name w:val="NF"/>
    <w:basedOn w:val="NO"/>
    <w:qFormat/>
    <w:rsid w:val="008926DA"/>
    <w:pPr>
      <w:keepNext/>
      <w:spacing w:after="0"/>
    </w:pPr>
    <w:rPr>
      <w:rFonts w:ascii="Arial" w:hAnsi="Arial"/>
      <w:sz w:val="18"/>
    </w:rPr>
  </w:style>
  <w:style w:type="paragraph" w:customStyle="1" w:styleId="NO">
    <w:name w:val="NO"/>
    <w:basedOn w:val="Normal"/>
    <w:link w:val="NOChar"/>
    <w:qFormat/>
    <w:rsid w:val="008926DA"/>
    <w:pPr>
      <w:keepLines/>
      <w:spacing w:line="259" w:lineRule="auto"/>
      <w:ind w:left="1135" w:hanging="851"/>
    </w:pPr>
    <w:rPr>
      <w:lang w:val="zh-CN"/>
    </w:rPr>
  </w:style>
  <w:style w:type="paragraph" w:customStyle="1" w:styleId="PL">
    <w:name w:val="PL"/>
    <w:link w:val="PLChar"/>
    <w:qFormat/>
    <w:rsid w:val="008926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eastAsia="en-US"/>
    </w:rPr>
  </w:style>
  <w:style w:type="paragraph" w:customStyle="1" w:styleId="TAR">
    <w:name w:val="TAR"/>
    <w:basedOn w:val="TAL"/>
    <w:qFormat/>
    <w:rsid w:val="008926DA"/>
    <w:pPr>
      <w:overflowPunct/>
      <w:autoSpaceDE/>
      <w:autoSpaceDN/>
      <w:adjustRightInd/>
      <w:spacing w:line="259" w:lineRule="auto"/>
      <w:jc w:val="right"/>
    </w:pPr>
    <w:rPr>
      <w:rFonts w:cs="Times New Roman"/>
      <w:szCs w:val="20"/>
      <w:lang w:val="zh-CN" w:eastAsia="en-US"/>
    </w:rPr>
  </w:style>
  <w:style w:type="paragraph" w:customStyle="1" w:styleId="LD">
    <w:name w:val="LD"/>
    <w:qFormat/>
    <w:rsid w:val="008926DA"/>
    <w:pPr>
      <w:keepNext/>
      <w:keepLines/>
      <w:spacing w:after="160" w:line="180" w:lineRule="exact"/>
    </w:pPr>
    <w:rPr>
      <w:rFonts w:ascii="Courier New" w:hAnsi="Courier New"/>
      <w:lang w:eastAsia="en-US"/>
    </w:rPr>
  </w:style>
  <w:style w:type="paragraph" w:customStyle="1" w:styleId="EX">
    <w:name w:val="EX"/>
    <w:basedOn w:val="Normal"/>
    <w:rsid w:val="008926DA"/>
    <w:pPr>
      <w:keepLines/>
      <w:spacing w:line="259" w:lineRule="auto"/>
      <w:ind w:left="1702" w:hanging="1418"/>
    </w:pPr>
  </w:style>
  <w:style w:type="paragraph" w:customStyle="1" w:styleId="FP">
    <w:name w:val="FP"/>
    <w:basedOn w:val="Normal"/>
    <w:qFormat/>
    <w:rsid w:val="008926DA"/>
    <w:pPr>
      <w:spacing w:after="0" w:line="259" w:lineRule="auto"/>
    </w:pPr>
  </w:style>
  <w:style w:type="paragraph" w:customStyle="1" w:styleId="NW">
    <w:name w:val="NW"/>
    <w:basedOn w:val="NO"/>
    <w:qFormat/>
    <w:rsid w:val="008926DA"/>
    <w:pPr>
      <w:spacing w:after="0"/>
    </w:pPr>
  </w:style>
  <w:style w:type="paragraph" w:customStyle="1" w:styleId="EW">
    <w:name w:val="EW"/>
    <w:basedOn w:val="EX"/>
    <w:qFormat/>
    <w:rsid w:val="008926DA"/>
    <w:pPr>
      <w:spacing w:after="0"/>
    </w:pPr>
  </w:style>
  <w:style w:type="paragraph" w:customStyle="1" w:styleId="B1">
    <w:name w:val="B1"/>
    <w:basedOn w:val="List"/>
    <w:link w:val="B1Char"/>
    <w:qFormat/>
    <w:rsid w:val="008926DA"/>
  </w:style>
  <w:style w:type="paragraph" w:customStyle="1" w:styleId="EditorsNote">
    <w:name w:val="Editor's Note"/>
    <w:basedOn w:val="NO"/>
    <w:qFormat/>
    <w:rsid w:val="008926DA"/>
    <w:rPr>
      <w:color w:val="FF0000"/>
    </w:rPr>
  </w:style>
  <w:style w:type="paragraph" w:customStyle="1" w:styleId="ZA">
    <w:name w:val="ZA"/>
    <w:qFormat/>
    <w:rsid w:val="008926D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eastAsia="en-US"/>
    </w:rPr>
  </w:style>
  <w:style w:type="paragraph" w:customStyle="1" w:styleId="ZB">
    <w:name w:val="ZB"/>
    <w:qFormat/>
    <w:rsid w:val="008926DA"/>
    <w:pPr>
      <w:framePr w:w="10206" w:h="284" w:hRule="exact" w:wrap="notBeside" w:vAnchor="page" w:hAnchor="margin" w:y="1986"/>
      <w:widowControl w:val="0"/>
      <w:spacing w:after="160" w:line="259" w:lineRule="auto"/>
      <w:ind w:right="28"/>
      <w:jc w:val="right"/>
    </w:pPr>
    <w:rPr>
      <w:rFonts w:ascii="Arial" w:hAnsi="Arial"/>
      <w:i/>
      <w:lang w:eastAsia="en-US"/>
    </w:rPr>
  </w:style>
  <w:style w:type="paragraph" w:customStyle="1" w:styleId="ZT">
    <w:name w:val="ZT"/>
    <w:qFormat/>
    <w:rsid w:val="008926DA"/>
    <w:pPr>
      <w:framePr w:wrap="notBeside" w:hAnchor="margin" w:yAlign="center"/>
      <w:widowControl w:val="0"/>
      <w:spacing w:after="160" w:line="240" w:lineRule="atLeast"/>
      <w:jc w:val="right"/>
    </w:pPr>
    <w:rPr>
      <w:rFonts w:ascii="Arial" w:hAnsi="Arial"/>
      <w:b/>
      <w:sz w:val="34"/>
      <w:lang w:eastAsia="en-US"/>
    </w:rPr>
  </w:style>
  <w:style w:type="paragraph" w:customStyle="1" w:styleId="ZU">
    <w:name w:val="ZU"/>
    <w:qFormat/>
    <w:rsid w:val="008926DA"/>
    <w:pPr>
      <w:framePr w:w="10206" w:wrap="notBeside" w:vAnchor="page" w:hAnchor="margin" w:y="6238"/>
      <w:widowControl w:val="0"/>
      <w:pBdr>
        <w:top w:val="single" w:sz="12" w:space="1" w:color="auto"/>
      </w:pBdr>
      <w:spacing w:after="160" w:line="259" w:lineRule="auto"/>
      <w:jc w:val="right"/>
    </w:pPr>
    <w:rPr>
      <w:rFonts w:ascii="Arial" w:hAnsi="Arial"/>
      <w:lang w:eastAsia="en-US"/>
    </w:rPr>
  </w:style>
  <w:style w:type="paragraph" w:customStyle="1" w:styleId="ZH">
    <w:name w:val="ZH"/>
    <w:qFormat/>
    <w:rsid w:val="008926DA"/>
    <w:pPr>
      <w:framePr w:wrap="notBeside" w:vAnchor="page" w:hAnchor="margin" w:xAlign="center" w:y="6805"/>
      <w:widowControl w:val="0"/>
      <w:spacing w:after="160" w:line="259" w:lineRule="auto"/>
    </w:pPr>
    <w:rPr>
      <w:rFonts w:ascii="Arial" w:hAnsi="Arial"/>
      <w:lang w:eastAsia="en-US"/>
    </w:rPr>
  </w:style>
  <w:style w:type="paragraph" w:customStyle="1" w:styleId="TF">
    <w:name w:val="TF"/>
    <w:basedOn w:val="TH"/>
    <w:qFormat/>
    <w:rsid w:val="008926DA"/>
    <w:pPr>
      <w:keepNext w:val="0"/>
      <w:overflowPunct/>
      <w:autoSpaceDE/>
      <w:autoSpaceDN/>
      <w:adjustRightInd/>
      <w:spacing w:before="0" w:after="240" w:line="259" w:lineRule="auto"/>
    </w:pPr>
    <w:rPr>
      <w:rFonts w:cs="Times New Roman"/>
      <w:bCs w:val="0"/>
      <w:lang w:val="zh-CN" w:eastAsia="en-US"/>
    </w:rPr>
  </w:style>
  <w:style w:type="paragraph" w:customStyle="1" w:styleId="ZG">
    <w:name w:val="ZG"/>
    <w:qFormat/>
    <w:rsid w:val="008926DA"/>
    <w:pPr>
      <w:framePr w:wrap="notBeside" w:vAnchor="page" w:hAnchor="margin" w:xAlign="right" w:y="6805"/>
      <w:widowControl w:val="0"/>
      <w:spacing w:after="160" w:line="259" w:lineRule="auto"/>
      <w:jc w:val="right"/>
    </w:pPr>
    <w:rPr>
      <w:rFonts w:ascii="Arial" w:hAnsi="Arial"/>
      <w:lang w:eastAsia="en-US"/>
    </w:rPr>
  </w:style>
  <w:style w:type="paragraph" w:customStyle="1" w:styleId="B2">
    <w:name w:val="B2"/>
    <w:basedOn w:val="List2"/>
    <w:qFormat/>
    <w:rsid w:val="008926DA"/>
  </w:style>
  <w:style w:type="paragraph" w:customStyle="1" w:styleId="B3">
    <w:name w:val="B3"/>
    <w:basedOn w:val="List3"/>
    <w:qFormat/>
    <w:rsid w:val="008926DA"/>
  </w:style>
  <w:style w:type="paragraph" w:customStyle="1" w:styleId="B4">
    <w:name w:val="B4"/>
    <w:basedOn w:val="List4"/>
    <w:qFormat/>
    <w:rsid w:val="008926DA"/>
  </w:style>
  <w:style w:type="paragraph" w:customStyle="1" w:styleId="B5">
    <w:name w:val="B5"/>
    <w:basedOn w:val="List5"/>
    <w:qFormat/>
    <w:rsid w:val="008926DA"/>
  </w:style>
  <w:style w:type="paragraph" w:customStyle="1" w:styleId="ZTD">
    <w:name w:val="ZTD"/>
    <w:basedOn w:val="ZB"/>
    <w:qFormat/>
    <w:rsid w:val="008926DA"/>
    <w:pPr>
      <w:framePr w:hRule="auto" w:wrap="notBeside" w:y="852"/>
    </w:pPr>
    <w:rPr>
      <w:i w:val="0"/>
      <w:sz w:val="40"/>
    </w:rPr>
  </w:style>
  <w:style w:type="paragraph" w:customStyle="1" w:styleId="ZV">
    <w:name w:val="ZV"/>
    <w:basedOn w:val="ZU"/>
    <w:rsid w:val="008926DA"/>
    <w:pPr>
      <w:framePr w:wrap="notBeside" w:y="16161"/>
    </w:pPr>
  </w:style>
  <w:style w:type="paragraph" w:customStyle="1" w:styleId="INDENT1">
    <w:name w:val="INDENT1"/>
    <w:basedOn w:val="Normal"/>
    <w:rsid w:val="008926DA"/>
    <w:pPr>
      <w:spacing w:line="259" w:lineRule="auto"/>
      <w:ind w:left="851"/>
    </w:pPr>
  </w:style>
  <w:style w:type="paragraph" w:customStyle="1" w:styleId="INDENT2">
    <w:name w:val="INDENT2"/>
    <w:basedOn w:val="Normal"/>
    <w:qFormat/>
    <w:rsid w:val="008926DA"/>
    <w:pPr>
      <w:spacing w:line="259" w:lineRule="auto"/>
      <w:ind w:left="1135" w:hanging="284"/>
    </w:pPr>
  </w:style>
  <w:style w:type="paragraph" w:customStyle="1" w:styleId="INDENT3">
    <w:name w:val="INDENT3"/>
    <w:basedOn w:val="Normal"/>
    <w:rsid w:val="008926DA"/>
    <w:pPr>
      <w:spacing w:line="259" w:lineRule="auto"/>
      <w:ind w:left="1701" w:hanging="567"/>
    </w:pPr>
  </w:style>
  <w:style w:type="paragraph" w:customStyle="1" w:styleId="FigureTitle">
    <w:name w:val="Figure_Title"/>
    <w:basedOn w:val="Normal"/>
    <w:next w:val="Normal"/>
    <w:rsid w:val="008926DA"/>
    <w:pPr>
      <w:keepLines/>
      <w:tabs>
        <w:tab w:val="left" w:pos="794"/>
        <w:tab w:val="left" w:pos="1191"/>
        <w:tab w:val="left" w:pos="1588"/>
        <w:tab w:val="left" w:pos="1985"/>
      </w:tabs>
      <w:spacing w:before="120" w:after="480" w:line="259" w:lineRule="auto"/>
      <w:jc w:val="center"/>
    </w:pPr>
    <w:rPr>
      <w:b/>
      <w:sz w:val="24"/>
    </w:rPr>
  </w:style>
  <w:style w:type="paragraph" w:customStyle="1" w:styleId="RecCCITT">
    <w:name w:val="Rec_CCITT_#"/>
    <w:basedOn w:val="Normal"/>
    <w:qFormat/>
    <w:rsid w:val="008926DA"/>
    <w:pPr>
      <w:keepNext/>
      <w:keepLines/>
      <w:spacing w:line="259" w:lineRule="auto"/>
    </w:pPr>
    <w:rPr>
      <w:b/>
    </w:rPr>
  </w:style>
  <w:style w:type="paragraph" w:customStyle="1" w:styleId="enumlev2">
    <w:name w:val="enumlev2"/>
    <w:basedOn w:val="Normal"/>
    <w:qFormat/>
    <w:rsid w:val="008926DA"/>
    <w:pPr>
      <w:tabs>
        <w:tab w:val="left" w:pos="794"/>
        <w:tab w:val="left" w:pos="1191"/>
        <w:tab w:val="left" w:pos="1588"/>
        <w:tab w:val="left" w:pos="1985"/>
      </w:tabs>
      <w:spacing w:before="86" w:line="259" w:lineRule="auto"/>
      <w:ind w:left="1588" w:hanging="397"/>
      <w:jc w:val="both"/>
    </w:pPr>
    <w:rPr>
      <w:lang w:val="en-US"/>
    </w:rPr>
  </w:style>
  <w:style w:type="paragraph" w:customStyle="1" w:styleId="CouvRecTitle">
    <w:name w:val="Couv Rec Title"/>
    <w:basedOn w:val="Normal"/>
    <w:qFormat/>
    <w:rsid w:val="008926DA"/>
    <w:pPr>
      <w:keepNext/>
      <w:keepLines/>
      <w:spacing w:before="240" w:line="259" w:lineRule="auto"/>
      <w:ind w:left="1418"/>
    </w:pPr>
    <w:rPr>
      <w:rFonts w:ascii="Arial" w:hAnsi="Arial"/>
      <w:b/>
      <w:sz w:val="36"/>
      <w:lang w:val="en-US"/>
    </w:rPr>
  </w:style>
  <w:style w:type="paragraph" w:customStyle="1" w:styleId="TAJ">
    <w:name w:val="TAJ"/>
    <w:basedOn w:val="TH"/>
    <w:rsid w:val="008926DA"/>
    <w:pPr>
      <w:overflowPunct/>
      <w:autoSpaceDE/>
      <w:autoSpaceDN/>
      <w:adjustRightInd/>
      <w:spacing w:line="259" w:lineRule="auto"/>
    </w:pPr>
    <w:rPr>
      <w:rFonts w:cs="Times New Roman"/>
      <w:bCs w:val="0"/>
      <w:lang w:val="zh-CN" w:eastAsia="en-US"/>
    </w:rPr>
  </w:style>
  <w:style w:type="paragraph" w:customStyle="1" w:styleId="Guidance">
    <w:name w:val="Guidance"/>
    <w:basedOn w:val="Normal"/>
    <w:link w:val="GuidanceChar"/>
    <w:rsid w:val="008926DA"/>
    <w:pPr>
      <w:spacing w:line="259" w:lineRule="auto"/>
    </w:pPr>
    <w:rPr>
      <w:i/>
      <w:color w:val="0000FF"/>
      <w:lang w:val="zh-CN"/>
    </w:rPr>
  </w:style>
  <w:style w:type="character" w:customStyle="1" w:styleId="TALChar">
    <w:name w:val="TAL Char"/>
    <w:qFormat/>
    <w:rsid w:val="008926DA"/>
    <w:rPr>
      <w:rFonts w:ascii="Arial" w:hAnsi="Arial"/>
      <w:sz w:val="18"/>
      <w:lang w:eastAsia="en-US"/>
    </w:rPr>
  </w:style>
  <w:style w:type="character" w:customStyle="1" w:styleId="NOChar">
    <w:name w:val="NO Char"/>
    <w:link w:val="NO"/>
    <w:qFormat/>
    <w:rsid w:val="008926DA"/>
    <w:rPr>
      <w:rFonts w:ascii="Times New Roman" w:hAnsi="Times New Roman"/>
      <w:lang w:val="zh-CN" w:eastAsia="en-US"/>
    </w:rPr>
  </w:style>
  <w:style w:type="character" w:customStyle="1" w:styleId="GuidanceChar">
    <w:name w:val="Guidance Char"/>
    <w:link w:val="Guidance"/>
    <w:rsid w:val="008926DA"/>
    <w:rPr>
      <w:rFonts w:ascii="Times New Roman" w:hAnsi="Times New Roman"/>
      <w:i/>
      <w:color w:val="0000FF"/>
      <w:lang w:val="zh-CN" w:eastAsia="en-US"/>
    </w:rPr>
  </w:style>
  <w:style w:type="character" w:customStyle="1" w:styleId="Char">
    <w:name w:val="批注主题 Char"/>
    <w:qFormat/>
    <w:rsid w:val="008926DA"/>
    <w:rPr>
      <w:rFonts w:ascii="Times New Roman" w:hAnsi="Times New Roman"/>
      <w:lang w:val="en-GB" w:eastAsia="en-US"/>
    </w:rPr>
  </w:style>
  <w:style w:type="paragraph" w:customStyle="1" w:styleId="Revision1">
    <w:name w:val="Revision1"/>
    <w:hidden/>
    <w:uiPriority w:val="99"/>
    <w:semiHidden/>
    <w:qFormat/>
    <w:rsid w:val="008926DA"/>
    <w:pPr>
      <w:spacing w:after="160" w:line="259" w:lineRule="auto"/>
    </w:pPr>
    <w:rPr>
      <w:rFonts w:ascii="Times New Roman" w:hAnsi="Times New Roman"/>
      <w:lang w:eastAsia="en-US"/>
    </w:rPr>
  </w:style>
  <w:style w:type="paragraph" w:customStyle="1" w:styleId="21">
    <w:name w:val="中等深浅网格 21"/>
    <w:uiPriority w:val="1"/>
    <w:qFormat/>
    <w:rsid w:val="008926DA"/>
    <w:pPr>
      <w:overflowPunct w:val="0"/>
      <w:autoSpaceDE w:val="0"/>
      <w:autoSpaceDN w:val="0"/>
      <w:adjustRightInd w:val="0"/>
      <w:spacing w:after="160" w:line="259" w:lineRule="auto"/>
      <w:textAlignment w:val="baseline"/>
    </w:pPr>
    <w:rPr>
      <w:rFonts w:ascii="Times New Roman" w:eastAsia="Malgun Gothic" w:hAnsi="Times New Roman"/>
      <w:lang w:eastAsia="ja-JP"/>
    </w:rPr>
  </w:style>
  <w:style w:type="paragraph" w:customStyle="1" w:styleId="Heading3Underrubrik2H3">
    <w:name w:val="Heading 3.Underrubrik2.H3"/>
    <w:basedOn w:val="Normal"/>
    <w:next w:val="Normal"/>
    <w:qFormat/>
    <w:rsid w:val="008926DA"/>
    <w:pPr>
      <w:keepNext/>
      <w:keepLines/>
      <w:overflowPunct w:val="0"/>
      <w:autoSpaceDE w:val="0"/>
      <w:autoSpaceDN w:val="0"/>
      <w:adjustRightInd w:val="0"/>
      <w:spacing w:before="120" w:line="259" w:lineRule="auto"/>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8926DA"/>
    <w:pPr>
      <w:spacing w:after="120" w:line="259" w:lineRule="auto"/>
    </w:pPr>
    <w:rPr>
      <w:rFonts w:ascii="Arial" w:hAnsi="Arial"/>
      <w:lang w:eastAsia="en-US"/>
    </w:rPr>
  </w:style>
  <w:style w:type="character" w:customStyle="1" w:styleId="CRCoverPageChar">
    <w:name w:val="CR Cover Page Char"/>
    <w:link w:val="CRCoverPage"/>
    <w:qFormat/>
    <w:rsid w:val="008926DA"/>
    <w:rPr>
      <w:rFonts w:ascii="Arial" w:hAnsi="Arial"/>
      <w:lang w:eastAsia="en-US"/>
    </w:rPr>
  </w:style>
  <w:style w:type="character" w:customStyle="1" w:styleId="B1Char">
    <w:name w:val="B1 Char"/>
    <w:link w:val="B1"/>
    <w:qFormat/>
    <w:rsid w:val="008926DA"/>
    <w:rPr>
      <w:rFonts w:ascii="Times New Roman" w:hAnsi="Times New Roman"/>
      <w:lang w:eastAsia="en-US"/>
    </w:rPr>
  </w:style>
  <w:style w:type="character" w:customStyle="1" w:styleId="CaptionChar">
    <w:name w:val="Caption Char"/>
    <w:aliases w:val="cap Char"/>
    <w:link w:val="Caption"/>
    <w:rsid w:val="008926DA"/>
    <w:rPr>
      <w:rFonts w:ascii="Times New Roman" w:hAnsi="Times New Roman"/>
      <w:b/>
      <w:bCs/>
      <w:lang w:val="en-US" w:eastAsia="en-US"/>
    </w:rPr>
  </w:style>
  <w:style w:type="paragraph" w:customStyle="1" w:styleId="3GPPNormalText">
    <w:name w:val="3GPP Normal Text"/>
    <w:basedOn w:val="BodyText"/>
    <w:link w:val="3GPPNormalTextChar"/>
    <w:qFormat/>
    <w:rsid w:val="008926DA"/>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8926DA"/>
    <w:rPr>
      <w:rFonts w:ascii="Times New Roman" w:eastAsia="MS Mincho" w:hAnsi="Times New Roman"/>
      <w:sz w:val="22"/>
      <w:szCs w:val="24"/>
      <w:lang w:val="zh-CN" w:eastAsia="zh-CN"/>
    </w:rPr>
  </w:style>
  <w:style w:type="character" w:customStyle="1" w:styleId="CaptionChar1">
    <w:name w:val="Caption Char1"/>
    <w:qFormat/>
    <w:rsid w:val="008926DA"/>
    <w:rPr>
      <w:rFonts w:eastAsia="Times New Roman"/>
      <w:b/>
      <w:lang w:val="en-GB" w:eastAsia="en-US"/>
    </w:rPr>
  </w:style>
  <w:style w:type="paragraph" w:styleId="NoSpacing">
    <w:name w:val="No Spacing"/>
    <w:uiPriority w:val="1"/>
    <w:qFormat/>
    <w:rsid w:val="008926DA"/>
    <w:pPr>
      <w:overflowPunct w:val="0"/>
      <w:autoSpaceDE w:val="0"/>
      <w:autoSpaceDN w:val="0"/>
      <w:adjustRightInd w:val="0"/>
      <w:spacing w:after="160" w:line="259" w:lineRule="auto"/>
    </w:pPr>
    <w:rPr>
      <w:rFonts w:ascii="Times New Roman" w:eastAsia="MS Mincho" w:hAnsi="Times New Roman"/>
      <w:lang w:eastAsia="ja-JP"/>
    </w:rPr>
  </w:style>
  <w:style w:type="character" w:customStyle="1" w:styleId="SubtleReference1">
    <w:name w:val="Subtle Reference1"/>
    <w:uiPriority w:val="31"/>
    <w:qFormat/>
    <w:rsid w:val="008926DA"/>
    <w:rPr>
      <w:smallCaps/>
      <w:color w:val="C0504D"/>
      <w:u w:val="single"/>
    </w:rPr>
  </w:style>
  <w:style w:type="paragraph" w:customStyle="1" w:styleId="a">
    <w:name w:val="样式 页眉"/>
    <w:basedOn w:val="Header"/>
    <w:link w:val="Char0"/>
    <w:qFormat/>
    <w:rsid w:val="008926DA"/>
    <w:pPr>
      <w:widowControl w:val="0"/>
      <w:pBdr>
        <w:bottom w:val="none" w:sz="0" w:space="0" w:color="auto"/>
      </w:pBdr>
      <w:tabs>
        <w:tab w:val="clear" w:pos="4153"/>
        <w:tab w:val="clear" w:pos="8306"/>
      </w:tabs>
      <w:overflowPunct w:val="0"/>
      <w:autoSpaceDE w:val="0"/>
      <w:autoSpaceDN w:val="0"/>
      <w:adjustRightInd w:val="0"/>
      <w:snapToGrid/>
      <w:spacing w:after="160" w:line="259" w:lineRule="auto"/>
      <w:jc w:val="left"/>
      <w:textAlignment w:val="baseline"/>
    </w:pPr>
    <w:rPr>
      <w:rFonts w:ascii="Arial" w:eastAsia="Arial" w:hAnsi="Arial"/>
      <w:b/>
      <w:bCs/>
      <w:sz w:val="22"/>
      <w:szCs w:val="20"/>
    </w:rPr>
  </w:style>
  <w:style w:type="character" w:customStyle="1" w:styleId="Char0">
    <w:name w:val="样式 页眉 Char"/>
    <w:link w:val="a"/>
    <w:qFormat/>
    <w:rsid w:val="008926DA"/>
    <w:rPr>
      <w:rFonts w:ascii="Arial" w:eastAsia="Arial" w:hAnsi="Arial"/>
      <w:b/>
      <w:bCs/>
      <w:sz w:val="22"/>
      <w:lang w:eastAsia="en-US"/>
    </w:rPr>
  </w:style>
  <w:style w:type="paragraph" w:customStyle="1" w:styleId="MediumGrid21">
    <w:name w:val="Medium Grid 21"/>
    <w:uiPriority w:val="1"/>
    <w:qFormat/>
    <w:rsid w:val="008926DA"/>
    <w:pPr>
      <w:overflowPunct w:val="0"/>
      <w:autoSpaceDE w:val="0"/>
      <w:autoSpaceDN w:val="0"/>
      <w:adjustRightInd w:val="0"/>
      <w:spacing w:after="160" w:line="259" w:lineRule="auto"/>
      <w:textAlignment w:val="baseline"/>
    </w:pPr>
    <w:rPr>
      <w:rFonts w:ascii="Times New Roman" w:eastAsia="MS Mincho" w:hAnsi="Times New Roman"/>
      <w:lang w:eastAsia="ja-JP"/>
    </w:rPr>
  </w:style>
  <w:style w:type="paragraph" w:customStyle="1" w:styleId="HE">
    <w:name w:val="HE"/>
    <w:basedOn w:val="Normal"/>
    <w:qFormat/>
    <w:rsid w:val="008926DA"/>
    <w:pPr>
      <w:overflowPunct w:val="0"/>
      <w:autoSpaceDE w:val="0"/>
      <w:autoSpaceDN w:val="0"/>
      <w:adjustRightInd w:val="0"/>
      <w:spacing w:line="259" w:lineRule="auto"/>
      <w:textAlignment w:val="baseline"/>
    </w:pPr>
    <w:rPr>
      <w:rFonts w:ascii="Arial" w:eastAsia="Yu Mincho" w:hAnsi="Arial"/>
      <w:b/>
    </w:rPr>
  </w:style>
  <w:style w:type="paragraph" w:customStyle="1" w:styleId="tah0">
    <w:name w:val="tah"/>
    <w:basedOn w:val="Normal"/>
    <w:qFormat/>
    <w:rsid w:val="008926DA"/>
    <w:pPr>
      <w:spacing w:before="100" w:beforeAutospacing="1" w:after="100" w:afterAutospacing="1" w:line="259" w:lineRule="auto"/>
    </w:pPr>
    <w:rPr>
      <w:rFonts w:eastAsia="Calibri"/>
      <w:sz w:val="24"/>
      <w:szCs w:val="24"/>
      <w:lang w:val="en-US"/>
    </w:rPr>
  </w:style>
  <w:style w:type="paragraph" w:customStyle="1" w:styleId="tal0">
    <w:name w:val="tal"/>
    <w:basedOn w:val="Normal"/>
    <w:qFormat/>
    <w:rsid w:val="008926DA"/>
    <w:pPr>
      <w:spacing w:before="100" w:beforeAutospacing="1" w:after="100" w:afterAutospacing="1" w:line="259" w:lineRule="auto"/>
    </w:pPr>
    <w:rPr>
      <w:rFonts w:eastAsia="Calibri"/>
      <w:sz w:val="24"/>
      <w:szCs w:val="24"/>
      <w:lang w:val="en-US"/>
    </w:rPr>
  </w:style>
  <w:style w:type="character" w:customStyle="1" w:styleId="UnresolvedMention1">
    <w:name w:val="Unresolved Mention1"/>
    <w:uiPriority w:val="99"/>
    <w:semiHidden/>
    <w:unhideWhenUsed/>
    <w:qFormat/>
    <w:rsid w:val="008926DA"/>
    <w:rPr>
      <w:color w:val="808080"/>
      <w:shd w:val="clear" w:color="auto" w:fill="E6E6E6"/>
    </w:rPr>
  </w:style>
  <w:style w:type="character" w:customStyle="1" w:styleId="H6Char">
    <w:name w:val="H6 Char"/>
    <w:link w:val="H6"/>
    <w:qFormat/>
    <w:rsid w:val="008926DA"/>
    <w:rPr>
      <w:rFonts w:ascii="Arial" w:hAnsi="Arial"/>
      <w:szCs w:val="18"/>
      <w:lang w:val="sv-SE" w:eastAsia="zh-CN"/>
    </w:rPr>
  </w:style>
  <w:style w:type="character" w:customStyle="1" w:styleId="EQChar">
    <w:name w:val="EQ Char"/>
    <w:link w:val="EQ"/>
    <w:qFormat/>
    <w:locked/>
    <w:rsid w:val="008926DA"/>
    <w:rPr>
      <w:rFonts w:ascii="Times New Roman" w:hAnsi="Times New Roman"/>
      <w:lang w:eastAsia="en-US"/>
    </w:rPr>
  </w:style>
  <w:style w:type="character" w:customStyle="1" w:styleId="PLChar">
    <w:name w:val="PL Char"/>
    <w:link w:val="PL"/>
    <w:qFormat/>
    <w:rsid w:val="008926DA"/>
    <w:rPr>
      <w:rFonts w:ascii="Courier New" w:hAnsi="Courier New"/>
      <w:sz w:val="16"/>
      <w:lang w:eastAsia="en-US"/>
    </w:rPr>
  </w:style>
  <w:style w:type="table" w:customStyle="1" w:styleId="TableGrid3">
    <w:name w:val="Table Grid3"/>
    <w:basedOn w:val="TableNormal"/>
    <w:next w:val="TableGrid"/>
    <w:uiPriority w:val="39"/>
    <w:qFormat/>
    <w:rsid w:val="008926DA"/>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811DF"/>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6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5784638">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1267647">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41149187">
      <w:bodyDiv w:val="1"/>
      <w:marLeft w:val="0"/>
      <w:marRight w:val="0"/>
      <w:marTop w:val="0"/>
      <w:marBottom w:val="0"/>
      <w:divBdr>
        <w:top w:val="none" w:sz="0" w:space="0" w:color="auto"/>
        <w:left w:val="none" w:sz="0" w:space="0" w:color="auto"/>
        <w:bottom w:val="none" w:sz="0" w:space="0" w:color="auto"/>
        <w:right w:val="none" w:sz="0" w:space="0" w:color="auto"/>
      </w:divBdr>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46739596">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88886558">
      <w:bodyDiv w:val="1"/>
      <w:marLeft w:val="0"/>
      <w:marRight w:val="0"/>
      <w:marTop w:val="0"/>
      <w:marBottom w:val="0"/>
      <w:divBdr>
        <w:top w:val="none" w:sz="0" w:space="0" w:color="auto"/>
        <w:left w:val="none" w:sz="0" w:space="0" w:color="auto"/>
        <w:bottom w:val="none" w:sz="0" w:space="0" w:color="auto"/>
        <w:right w:val="none" w:sz="0" w:space="0" w:color="auto"/>
      </w:divBdr>
    </w:div>
    <w:div w:id="1214465085">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84681114">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036138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Man Hung Ng (Nokia)</cp:lastModifiedBy>
  <cp:revision>19</cp:revision>
  <dcterms:created xsi:type="dcterms:W3CDTF">2025-08-25T05:51:00Z</dcterms:created>
  <dcterms:modified xsi:type="dcterms:W3CDTF">2025-08-26T05:02:00Z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1666024652</vt:lpwstr>
  </property>
</Properties>
</file>