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1998E" w14:textId="223D22D4"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3828E4" w:rsidRPr="0063038D">
        <w:rPr>
          <w:b/>
          <w:lang w:eastAsia="zh-CN"/>
        </w:rPr>
        <w:t>1</w:t>
      </w:r>
      <w:r w:rsidR="003828E4">
        <w:rPr>
          <w:rFonts w:hint="eastAsia"/>
          <w:b/>
          <w:lang w:eastAsia="zh-CN"/>
        </w:rPr>
        <w:t>1</w:t>
      </w:r>
      <w:r w:rsidR="006705FB">
        <w:rPr>
          <w:rFonts w:hint="eastAsia"/>
          <w:b/>
          <w:lang w:eastAsia="zh-CN"/>
        </w:rPr>
        <w:t>6</w:t>
      </w:r>
      <w:r w:rsidR="003828E4" w:rsidRPr="0063038D">
        <w:rPr>
          <w:b/>
          <w:lang w:eastAsia="zh-CN"/>
        </w:rPr>
        <w:t xml:space="preserve">                                                         </w:t>
      </w:r>
      <w:r w:rsidR="003828E4">
        <w:rPr>
          <w:rFonts w:hint="eastAsia"/>
          <w:b/>
          <w:lang w:eastAsia="zh-CN"/>
        </w:rPr>
        <w:t xml:space="preserve">                            </w:t>
      </w:r>
      <w:r w:rsidR="003828E4" w:rsidRPr="0063038D">
        <w:rPr>
          <w:b/>
          <w:lang w:eastAsia="zh-CN"/>
        </w:rPr>
        <w:t xml:space="preserve">  </w:t>
      </w:r>
      <w:r w:rsidR="003828E4">
        <w:rPr>
          <w:rFonts w:hint="eastAsia"/>
          <w:b/>
          <w:lang w:eastAsia="zh-CN"/>
        </w:rPr>
        <w:t xml:space="preserve">              </w:t>
      </w:r>
      <w:r w:rsidR="0098091E">
        <w:rPr>
          <w:rFonts w:hint="eastAsia"/>
          <w:b/>
          <w:lang w:eastAsia="zh-CN"/>
        </w:rPr>
        <w:t xml:space="preserve">   </w:t>
      </w:r>
      <w:r w:rsidR="003828E4">
        <w:rPr>
          <w:rFonts w:hint="eastAsia"/>
          <w:b/>
          <w:lang w:eastAsia="zh-CN"/>
        </w:rPr>
        <w:t xml:space="preserve"> </w:t>
      </w:r>
      <w:r w:rsidR="00152FCD" w:rsidRPr="00C26291">
        <w:rPr>
          <w:b/>
          <w:lang w:eastAsia="zh-CN"/>
        </w:rPr>
        <w:t>R4-</w:t>
      </w:r>
      <w:r w:rsidR="00461D64" w:rsidRPr="00C26291">
        <w:rPr>
          <w:b/>
          <w:lang w:eastAsia="zh-CN"/>
        </w:rPr>
        <w:t>2</w:t>
      </w:r>
      <w:r w:rsidR="00C26291" w:rsidRPr="00C26291">
        <w:rPr>
          <w:rFonts w:hint="eastAsia"/>
          <w:b/>
          <w:lang w:eastAsia="zh-CN"/>
        </w:rPr>
        <w:t>509346</w:t>
      </w:r>
    </w:p>
    <w:p w14:paraId="3DAC930F" w14:textId="0A9A4BF5" w:rsidR="00DC4EFC" w:rsidRPr="0063038D" w:rsidRDefault="00E5386F" w:rsidP="00D604B6">
      <w:pPr>
        <w:jc w:val="both"/>
        <w:rPr>
          <w:b/>
          <w:lang w:val="en-US" w:eastAsia="zh-CN"/>
        </w:rPr>
      </w:pPr>
      <w:r>
        <w:rPr>
          <w:rFonts w:hint="eastAsia"/>
          <w:b/>
          <w:lang w:eastAsia="zh-CN"/>
        </w:rPr>
        <w:t>Bengaluru</w:t>
      </w:r>
      <w:r w:rsidR="00254D86">
        <w:rPr>
          <w:rFonts w:hint="eastAsia"/>
          <w:b/>
          <w:lang w:eastAsia="zh-CN"/>
        </w:rPr>
        <w:t>,</w:t>
      </w:r>
      <w:r w:rsidR="009E0A51">
        <w:rPr>
          <w:rFonts w:hint="eastAsia"/>
          <w:b/>
          <w:lang w:eastAsia="zh-CN"/>
        </w:rPr>
        <w:t xml:space="preserve"> </w:t>
      </w:r>
      <w:r>
        <w:rPr>
          <w:rFonts w:hint="eastAsia"/>
          <w:b/>
          <w:lang w:eastAsia="zh-CN"/>
        </w:rPr>
        <w:t>India</w:t>
      </w:r>
      <w:r w:rsidR="00915B70">
        <w:rPr>
          <w:rFonts w:hint="eastAsia"/>
          <w:b/>
          <w:lang w:eastAsia="zh-CN"/>
        </w:rPr>
        <w:t>,</w:t>
      </w:r>
      <w:r w:rsidR="00DC4EFC" w:rsidRPr="0063038D">
        <w:rPr>
          <w:b/>
          <w:lang w:val="en-US" w:eastAsia="zh-CN"/>
        </w:rPr>
        <w:t xml:space="preserve"> </w:t>
      </w:r>
      <w:r>
        <w:rPr>
          <w:rFonts w:hint="eastAsia"/>
          <w:b/>
          <w:lang w:val="en-US" w:eastAsia="zh-CN"/>
        </w:rPr>
        <w:t>25</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sidR="00461D64">
        <w:rPr>
          <w:rFonts w:hint="eastAsia"/>
          <w:b/>
          <w:lang w:val="en-US" w:eastAsia="zh-CN"/>
        </w:rPr>
        <w:t>2</w:t>
      </w:r>
      <w:r>
        <w:rPr>
          <w:rFonts w:hint="eastAsia"/>
          <w:b/>
          <w:lang w:val="en-US" w:eastAsia="zh-CN"/>
        </w:rPr>
        <w:t>9</w:t>
      </w:r>
      <w:r>
        <w:rPr>
          <w:rFonts w:hint="eastAsia"/>
          <w:b/>
          <w:vertAlign w:val="superscript"/>
          <w:lang w:val="en-US" w:eastAsia="zh-CN"/>
        </w:rPr>
        <w:t>th</w:t>
      </w:r>
      <w:r w:rsidR="00D63FD8">
        <w:rPr>
          <w:rFonts w:hint="eastAsia"/>
          <w:b/>
          <w:lang w:val="en-US" w:eastAsia="zh-CN"/>
        </w:rPr>
        <w:t xml:space="preserve"> </w:t>
      </w:r>
      <w:r>
        <w:rPr>
          <w:rFonts w:hint="eastAsia"/>
          <w:b/>
          <w:lang w:val="en-US" w:eastAsia="zh-CN"/>
        </w:rPr>
        <w:t>August</w:t>
      </w:r>
      <w:r w:rsidR="00DC4EFC" w:rsidRPr="0063038D">
        <w:rPr>
          <w:b/>
          <w:lang w:val="en-US" w:eastAsia="zh-CN"/>
        </w:rPr>
        <w:t xml:space="preserve">, </w:t>
      </w:r>
      <w:r w:rsidR="00E23CF3" w:rsidRPr="0063038D">
        <w:rPr>
          <w:b/>
          <w:lang w:val="en-US" w:eastAsia="zh-CN"/>
        </w:rPr>
        <w:t>202</w:t>
      </w:r>
      <w:r w:rsidR="0049706C">
        <w:rPr>
          <w:rFonts w:hint="eastAsia"/>
          <w:b/>
          <w:lang w:val="en-US" w:eastAsia="zh-CN"/>
        </w:rPr>
        <w:t>5</w:t>
      </w:r>
    </w:p>
    <w:p w14:paraId="20928250" w14:textId="77777777" w:rsidR="00076DAD" w:rsidRPr="0063038D" w:rsidRDefault="00076DAD" w:rsidP="00D604B6">
      <w:pPr>
        <w:jc w:val="both"/>
        <w:rPr>
          <w:b/>
        </w:rPr>
      </w:pPr>
    </w:p>
    <w:p w14:paraId="2F9E0510" w14:textId="77777777"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14:paraId="5C351406" w14:textId="257FD484"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703C33">
        <w:rPr>
          <w:rFonts w:eastAsiaTheme="minorEastAsia" w:hint="eastAsia"/>
          <w:b/>
          <w:lang w:eastAsia="zh-CN"/>
        </w:rPr>
        <w:t>Further d</w:t>
      </w:r>
      <w:r w:rsidR="00EF2C48" w:rsidRPr="0063038D">
        <w:rPr>
          <w:rFonts w:eastAsiaTheme="minorEastAsia"/>
          <w:b/>
          <w:lang w:eastAsia="zh-CN"/>
        </w:rPr>
        <w:t xml:space="preserve">iscussion on </w:t>
      </w:r>
      <w:r w:rsidR="00033165">
        <w:rPr>
          <w:rFonts w:eastAsiaTheme="minorEastAsia"/>
          <w:b/>
          <w:lang w:eastAsia="zh-CN"/>
        </w:rPr>
        <w:t>LP</w:t>
      </w:r>
      <w:r w:rsidR="00033165">
        <w:rPr>
          <w:rFonts w:eastAsiaTheme="minorEastAsia" w:hint="eastAsia"/>
          <w:b/>
          <w:lang w:eastAsia="zh-CN"/>
        </w:rPr>
        <w:t>-WUS demodulation requirements</w:t>
      </w:r>
    </w:p>
    <w:p w14:paraId="7B4E0284" w14:textId="4A76F24C"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98091E">
        <w:rPr>
          <w:rFonts w:eastAsiaTheme="minorEastAsia" w:hint="eastAsia"/>
          <w:b/>
          <w:lang w:eastAsia="zh-CN"/>
        </w:rPr>
        <w:t>7</w:t>
      </w:r>
      <w:r w:rsidR="009D327B" w:rsidRPr="0063038D">
        <w:rPr>
          <w:rFonts w:eastAsiaTheme="minorEastAsia"/>
          <w:b/>
          <w:lang w:eastAsia="zh-CN"/>
        </w:rPr>
        <w:t>.</w:t>
      </w:r>
      <w:r w:rsidR="00033165">
        <w:rPr>
          <w:rFonts w:eastAsiaTheme="minorEastAsia" w:hint="eastAsia"/>
          <w:b/>
          <w:lang w:eastAsia="zh-CN"/>
        </w:rPr>
        <w:t>24</w:t>
      </w:r>
      <w:r w:rsidR="004F7771">
        <w:rPr>
          <w:rFonts w:eastAsiaTheme="minorEastAsia" w:hint="eastAsia"/>
          <w:b/>
          <w:lang w:eastAsia="zh-CN"/>
        </w:rPr>
        <w:t>.</w:t>
      </w:r>
      <w:r w:rsidR="00033165">
        <w:rPr>
          <w:rFonts w:eastAsiaTheme="minorEastAsia" w:hint="eastAsia"/>
          <w:b/>
          <w:lang w:eastAsia="zh-CN"/>
        </w:rPr>
        <w:t>7</w:t>
      </w:r>
    </w:p>
    <w:p w14:paraId="7AC38812"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14:paraId="3A482023" w14:textId="77777777"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14:paraId="66750299" w14:textId="6679285D" w:rsidR="00AB58AB" w:rsidRDefault="0093416C" w:rsidP="00164C33">
      <w:pPr>
        <w:jc w:val="both"/>
        <w:rPr>
          <w:lang w:eastAsia="zh-CN"/>
        </w:rPr>
      </w:pPr>
      <w:r>
        <w:rPr>
          <w:rFonts w:hint="eastAsia"/>
          <w:lang w:eastAsia="zh-CN"/>
        </w:rPr>
        <w:t xml:space="preserve">In </w:t>
      </w:r>
      <w:r w:rsidR="00AB58AB">
        <w:rPr>
          <w:rFonts w:hint="eastAsia"/>
          <w:lang w:eastAsia="zh-CN"/>
        </w:rPr>
        <w:t>RAN4#</w:t>
      </w:r>
      <w:r w:rsidR="00E5386F">
        <w:rPr>
          <w:rFonts w:hint="eastAsia"/>
          <w:lang w:eastAsia="zh-CN"/>
        </w:rPr>
        <w:t xml:space="preserve">115 </w:t>
      </w:r>
      <w:r w:rsidR="00C456EE">
        <w:rPr>
          <w:rFonts w:hint="eastAsia"/>
          <w:lang w:eastAsia="zh-CN"/>
        </w:rPr>
        <w:t xml:space="preserve">meeting, a </w:t>
      </w:r>
      <w:r w:rsidR="00D7300B" w:rsidRPr="00D7300B">
        <w:rPr>
          <w:lang w:eastAsia="zh-CN"/>
        </w:rPr>
        <w:t>WF for [115</w:t>
      </w:r>
      <w:proofErr w:type="gramStart"/>
      <w:r w:rsidR="00D7300B" w:rsidRPr="00D7300B">
        <w:rPr>
          <w:lang w:eastAsia="zh-CN"/>
        </w:rPr>
        <w:t>][</w:t>
      </w:r>
      <w:proofErr w:type="gramEnd"/>
      <w:r w:rsidR="00D7300B" w:rsidRPr="00D7300B">
        <w:rPr>
          <w:lang w:eastAsia="zh-CN"/>
        </w:rPr>
        <w:t xml:space="preserve">332] </w:t>
      </w:r>
      <w:proofErr w:type="spellStart"/>
      <w:r w:rsidR="00D7300B" w:rsidRPr="00D7300B">
        <w:rPr>
          <w:lang w:eastAsia="zh-CN"/>
        </w:rPr>
        <w:t>NR_LPWUS_Demod</w:t>
      </w:r>
      <w:proofErr w:type="spellEnd"/>
      <w:r w:rsidR="00241FC5">
        <w:rPr>
          <w:rFonts w:hint="eastAsia"/>
          <w:lang w:eastAsia="zh-CN"/>
        </w:rPr>
        <w:t xml:space="preserve"> was agreed</w:t>
      </w:r>
      <w:r w:rsidR="00D7300B">
        <w:rPr>
          <w:rFonts w:hint="eastAsia"/>
          <w:lang w:eastAsia="zh-CN"/>
        </w:rPr>
        <w:t>[1]</w:t>
      </w:r>
      <w:r w:rsidR="00913815">
        <w:rPr>
          <w:rFonts w:hint="eastAsia"/>
          <w:lang w:eastAsia="zh-CN"/>
        </w:rPr>
        <w:t>,</w:t>
      </w:r>
      <w:r w:rsidR="00241FC5">
        <w:rPr>
          <w:rFonts w:hint="eastAsia"/>
          <w:lang w:eastAsia="zh-CN"/>
        </w:rPr>
        <w:t xml:space="preserve"> and the remaining issues on </w:t>
      </w:r>
      <w:r w:rsidR="00D7300B">
        <w:rPr>
          <w:rFonts w:hint="eastAsia"/>
          <w:lang w:eastAsia="zh-CN"/>
        </w:rPr>
        <w:t>LP-WUS</w:t>
      </w:r>
      <w:r w:rsidR="009C60E5">
        <w:rPr>
          <w:rFonts w:hint="eastAsia"/>
          <w:lang w:eastAsia="zh-CN"/>
        </w:rPr>
        <w:t xml:space="preserve"> demodulation requirements</w:t>
      </w:r>
      <w:r w:rsidR="00241FC5">
        <w:rPr>
          <w:rFonts w:hint="eastAsia"/>
          <w:lang w:eastAsia="zh-CN"/>
        </w:rPr>
        <w:t xml:space="preserve"> in WF require</w:t>
      </w:r>
      <w:r w:rsidR="00C0219A">
        <w:rPr>
          <w:rFonts w:hint="eastAsia"/>
          <w:lang w:eastAsia="zh-CN"/>
        </w:rPr>
        <w:t xml:space="preserve"> further discussion.</w:t>
      </w:r>
    </w:p>
    <w:p w14:paraId="2714350C" w14:textId="510E6328" w:rsidR="006D2B9D" w:rsidRPr="0063038D" w:rsidRDefault="00F42322" w:rsidP="00164C33">
      <w:pPr>
        <w:jc w:val="both"/>
        <w:rPr>
          <w:lang w:eastAsia="zh-CN"/>
        </w:rPr>
      </w:pPr>
      <w:r w:rsidRPr="0063038D">
        <w:rPr>
          <w:lang w:eastAsia="zh-CN"/>
        </w:rPr>
        <w:t>In this contribution, we provide our views on</w:t>
      </w:r>
      <w:r w:rsidR="00D63FEE">
        <w:rPr>
          <w:rFonts w:hint="eastAsia"/>
          <w:lang w:eastAsia="zh-CN"/>
        </w:rPr>
        <w:t xml:space="preserve"> </w:t>
      </w:r>
      <w:r w:rsidR="009C60E5">
        <w:rPr>
          <w:rFonts w:hint="eastAsia"/>
          <w:lang w:eastAsia="zh-CN"/>
        </w:rPr>
        <w:t>LP-WUS demodulation requirements</w:t>
      </w:r>
      <w:r w:rsidR="00B63DC4">
        <w:rPr>
          <w:rFonts w:hint="eastAsia"/>
          <w:lang w:eastAsia="zh-CN"/>
        </w:rPr>
        <w:t>.</w:t>
      </w:r>
    </w:p>
    <w:p w14:paraId="4D43CBA0" w14:textId="77777777"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14:paraId="55484394" w14:textId="0F68CBD1" w:rsidR="00C958AB" w:rsidRPr="00C958AB" w:rsidRDefault="00C958AB" w:rsidP="00247535">
      <w:pPr>
        <w:jc w:val="both"/>
        <w:rPr>
          <w:b/>
          <w:u w:val="single"/>
          <w:lang w:eastAsia="zh-CN"/>
        </w:rPr>
      </w:pPr>
      <w:r w:rsidRPr="00FD363D">
        <w:rPr>
          <w:b/>
          <w:u w:val="single"/>
          <w:lang w:eastAsia="zh-CN"/>
        </w:rPr>
        <w:t>Whether to introduce FAR test</w:t>
      </w:r>
    </w:p>
    <w:p w14:paraId="4F80089A" w14:textId="73F55FDC" w:rsidR="00C958AB" w:rsidRDefault="00C958AB" w:rsidP="00C958AB">
      <w:pPr>
        <w:jc w:val="both"/>
        <w:rPr>
          <w:lang w:eastAsia="zh-CN"/>
        </w:rPr>
      </w:pPr>
      <w:r>
        <w:rPr>
          <w:rFonts w:hint="eastAsia"/>
          <w:lang w:eastAsia="zh-CN"/>
        </w:rPr>
        <w:t>As per the WF [1], the remaining open issue concerning whether to introduce FAR test is shown as below:</w:t>
      </w:r>
    </w:p>
    <w:tbl>
      <w:tblPr>
        <w:tblStyle w:val="af9"/>
        <w:tblW w:w="0" w:type="auto"/>
        <w:tblLook w:val="04A0" w:firstRow="1" w:lastRow="0" w:firstColumn="1" w:lastColumn="0" w:noHBand="0" w:noVBand="1"/>
      </w:tblPr>
      <w:tblGrid>
        <w:gridCol w:w="9855"/>
      </w:tblGrid>
      <w:tr w:rsidR="00C958AB" w14:paraId="4218AB5C" w14:textId="77777777" w:rsidTr="00C958AB">
        <w:tc>
          <w:tcPr>
            <w:tcW w:w="9855" w:type="dxa"/>
          </w:tcPr>
          <w:p w14:paraId="5FDEBFBB" w14:textId="77777777" w:rsidR="00C958AB" w:rsidRPr="00477B30" w:rsidRDefault="00C958AB" w:rsidP="00C958AB">
            <w:pPr>
              <w:rPr>
                <w:lang w:eastAsia="zh-CN"/>
              </w:rPr>
            </w:pPr>
            <w:r w:rsidRPr="008E2F2A">
              <w:rPr>
                <w:b/>
                <w:u w:val="single"/>
                <w:lang w:eastAsia="ko-KR"/>
              </w:rPr>
              <w:t>Issue 3-1-</w:t>
            </w:r>
            <w:r>
              <w:rPr>
                <w:b/>
                <w:u w:val="single"/>
                <w:lang w:eastAsia="ko-KR"/>
              </w:rPr>
              <w:t>3</w:t>
            </w:r>
            <w:r w:rsidRPr="008E2F2A">
              <w:rPr>
                <w:b/>
                <w:u w:val="single"/>
                <w:lang w:eastAsia="ko-KR"/>
              </w:rPr>
              <w:t xml:space="preserve">: Whether to introduce </w:t>
            </w:r>
            <w:r>
              <w:rPr>
                <w:b/>
                <w:u w:val="single"/>
                <w:lang w:eastAsia="ko-KR"/>
              </w:rPr>
              <w:t>FAR</w:t>
            </w:r>
            <w:r w:rsidRPr="008E2F2A">
              <w:rPr>
                <w:b/>
                <w:u w:val="single"/>
                <w:lang w:eastAsia="ko-KR"/>
              </w:rPr>
              <w:t xml:space="preserve"> test</w:t>
            </w:r>
          </w:p>
          <w:p w14:paraId="7F6E5E58" w14:textId="77777777" w:rsidR="00C958AB" w:rsidRPr="003E58E6" w:rsidRDefault="00C958AB" w:rsidP="00C958AB">
            <w:pPr>
              <w:pStyle w:val="afb"/>
              <w:widowControl/>
              <w:numPr>
                <w:ilvl w:val="0"/>
                <w:numId w:val="48"/>
              </w:numPr>
              <w:overflowPunct w:val="0"/>
              <w:autoSpaceDE w:val="0"/>
              <w:autoSpaceDN w:val="0"/>
              <w:adjustRightInd w:val="0"/>
              <w:spacing w:before="0" w:after="180" w:line="240" w:lineRule="auto"/>
              <w:ind w:firstLineChars="0"/>
              <w:jc w:val="left"/>
              <w:textAlignment w:val="baseline"/>
            </w:pPr>
            <w:r>
              <w:t>WF</w:t>
            </w:r>
          </w:p>
          <w:p w14:paraId="48264802" w14:textId="77777777" w:rsidR="00C958AB" w:rsidRPr="00495A08" w:rsidRDefault="00C958AB" w:rsidP="00C958AB">
            <w:pPr>
              <w:pStyle w:val="afb"/>
              <w:widowControl/>
              <w:numPr>
                <w:ilvl w:val="1"/>
                <w:numId w:val="49"/>
              </w:numPr>
              <w:overflowPunct w:val="0"/>
              <w:autoSpaceDE w:val="0"/>
              <w:autoSpaceDN w:val="0"/>
              <w:adjustRightInd w:val="0"/>
              <w:spacing w:before="0" w:after="180" w:line="240" w:lineRule="auto"/>
              <w:ind w:firstLineChars="0"/>
              <w:jc w:val="left"/>
              <w:textAlignment w:val="baseline"/>
              <w:rPr>
                <w:b/>
                <w:u w:val="single"/>
                <w:lang w:val="de-DE" w:eastAsia="ko-KR"/>
              </w:rPr>
            </w:pPr>
            <w:r w:rsidRPr="00720BDB">
              <w:rPr>
                <w:lang w:val="de-DE"/>
              </w:rPr>
              <w:t>Option 1: Yes.</w:t>
            </w:r>
          </w:p>
          <w:p w14:paraId="7FA56018" w14:textId="77777777" w:rsidR="00C958AB" w:rsidRPr="00526EA5" w:rsidRDefault="00C958AB" w:rsidP="00C958AB">
            <w:pPr>
              <w:pStyle w:val="afb"/>
              <w:widowControl/>
              <w:numPr>
                <w:ilvl w:val="1"/>
                <w:numId w:val="49"/>
              </w:numPr>
              <w:overflowPunct w:val="0"/>
              <w:autoSpaceDE w:val="0"/>
              <w:autoSpaceDN w:val="0"/>
              <w:adjustRightInd w:val="0"/>
              <w:spacing w:before="0" w:after="180" w:line="240" w:lineRule="auto"/>
              <w:ind w:firstLineChars="0"/>
              <w:jc w:val="left"/>
              <w:textAlignment w:val="baseline"/>
              <w:rPr>
                <w:b/>
                <w:u w:val="single"/>
                <w:lang w:eastAsia="ko-KR"/>
              </w:rPr>
            </w:pPr>
            <w:r>
              <w:t>Option 2: No</w:t>
            </w:r>
            <w:r w:rsidRPr="00520595">
              <w:t>.</w:t>
            </w:r>
          </w:p>
          <w:p w14:paraId="7B9945D3" w14:textId="77777777" w:rsidR="00C958AB" w:rsidRDefault="00C958AB" w:rsidP="00247535">
            <w:pPr>
              <w:jc w:val="both"/>
              <w:rPr>
                <w:lang w:eastAsia="zh-CN"/>
              </w:rPr>
            </w:pPr>
          </w:p>
        </w:tc>
      </w:tr>
    </w:tbl>
    <w:p w14:paraId="13D963EB" w14:textId="0A1A0429" w:rsidR="009C60E5" w:rsidRDefault="00285A48" w:rsidP="00247535">
      <w:pPr>
        <w:jc w:val="both"/>
        <w:rPr>
          <w:bCs/>
          <w:lang w:eastAsia="zh-CN"/>
        </w:rPr>
      </w:pPr>
      <w:r>
        <w:rPr>
          <w:rFonts w:hint="eastAsia"/>
          <w:lang w:eastAsia="zh-CN"/>
        </w:rPr>
        <w:t xml:space="preserve">As WF, </w:t>
      </w:r>
      <w:r w:rsidR="00C958AB">
        <w:rPr>
          <w:rFonts w:hint="eastAsia"/>
          <w:lang w:eastAsia="zh-CN"/>
        </w:rPr>
        <w:t xml:space="preserve">RAN4 agrees to introduce </w:t>
      </w:r>
      <w:r w:rsidR="00C958AB" w:rsidRPr="00526EA5">
        <w:rPr>
          <w:bCs/>
          <w:lang w:eastAsia="ko-KR"/>
        </w:rPr>
        <w:t>MDR test for LP-WUS</w:t>
      </w:r>
      <w:r w:rsidR="00C958AB">
        <w:rPr>
          <w:rFonts w:hint="eastAsia"/>
          <w:bCs/>
          <w:lang w:eastAsia="zh-CN"/>
        </w:rPr>
        <w:t>,</w:t>
      </w:r>
      <w:r>
        <w:rPr>
          <w:rFonts w:hint="eastAsia"/>
          <w:bCs/>
          <w:lang w:eastAsia="zh-CN"/>
        </w:rPr>
        <w:t xml:space="preserve"> since the MDR test is dependent on FAR test, like PRACH</w:t>
      </w:r>
      <w:r w:rsidR="002F56F7">
        <w:rPr>
          <w:rFonts w:hint="eastAsia"/>
          <w:bCs/>
          <w:lang w:eastAsia="zh-CN"/>
        </w:rPr>
        <w:t xml:space="preserve"> FAR</w:t>
      </w:r>
      <w:r>
        <w:rPr>
          <w:rFonts w:hint="eastAsia"/>
          <w:bCs/>
          <w:lang w:eastAsia="zh-CN"/>
        </w:rPr>
        <w:t xml:space="preserve">, </w:t>
      </w:r>
      <w:r w:rsidR="002F56F7">
        <w:rPr>
          <w:rFonts w:hint="eastAsia"/>
          <w:bCs/>
          <w:lang w:eastAsia="zh-CN"/>
        </w:rPr>
        <w:t>It is necessary to introduce FAR test.</w:t>
      </w:r>
    </w:p>
    <w:p w14:paraId="231E5151" w14:textId="12C92A01" w:rsidR="002F56F7" w:rsidRPr="00FD363D" w:rsidRDefault="002F56F7" w:rsidP="00247535">
      <w:pPr>
        <w:jc w:val="both"/>
        <w:rPr>
          <w:b/>
          <w:bCs/>
          <w:lang w:eastAsia="zh-CN"/>
        </w:rPr>
      </w:pPr>
      <w:r w:rsidRPr="00FD363D">
        <w:rPr>
          <w:rFonts w:hint="eastAsia"/>
          <w:b/>
          <w:bCs/>
          <w:lang w:eastAsia="zh-CN"/>
        </w:rPr>
        <w:t xml:space="preserve">Proposal 1: </w:t>
      </w:r>
      <w:r w:rsidR="00E11BFE">
        <w:rPr>
          <w:rFonts w:hint="eastAsia"/>
          <w:b/>
          <w:bCs/>
          <w:lang w:eastAsia="zh-CN"/>
        </w:rPr>
        <w:t xml:space="preserve">Adopt Option 1 for whether to </w:t>
      </w:r>
      <w:r w:rsidR="00E11BFE">
        <w:rPr>
          <w:b/>
          <w:bCs/>
          <w:lang w:eastAsia="zh-CN"/>
        </w:rPr>
        <w:t>introduce</w:t>
      </w:r>
      <w:r w:rsidR="00E11BFE">
        <w:rPr>
          <w:rFonts w:hint="eastAsia"/>
          <w:b/>
          <w:bCs/>
          <w:lang w:eastAsia="zh-CN"/>
        </w:rPr>
        <w:t xml:space="preserve"> FAR test as below:</w:t>
      </w:r>
    </w:p>
    <w:p w14:paraId="7032E216" w14:textId="77777777" w:rsidR="00E11BFE" w:rsidRPr="00E11BFE" w:rsidRDefault="00E11BFE" w:rsidP="00E11BFE">
      <w:pPr>
        <w:pStyle w:val="afb"/>
        <w:widowControl/>
        <w:numPr>
          <w:ilvl w:val="1"/>
          <w:numId w:val="49"/>
        </w:numPr>
        <w:overflowPunct w:val="0"/>
        <w:autoSpaceDE w:val="0"/>
        <w:autoSpaceDN w:val="0"/>
        <w:adjustRightInd w:val="0"/>
        <w:spacing w:before="0" w:after="180" w:line="240" w:lineRule="auto"/>
        <w:ind w:firstLineChars="0"/>
        <w:jc w:val="left"/>
        <w:textAlignment w:val="baseline"/>
        <w:rPr>
          <w:b/>
          <w:u w:val="single"/>
          <w:lang w:val="de-DE" w:eastAsia="ko-KR"/>
        </w:rPr>
      </w:pPr>
      <w:r w:rsidRPr="00FD363D">
        <w:rPr>
          <w:b/>
          <w:lang w:val="de-DE"/>
        </w:rPr>
        <w:t>Option 1: Yes.</w:t>
      </w:r>
    </w:p>
    <w:p w14:paraId="71D9DC97" w14:textId="77777777" w:rsidR="002465B8" w:rsidRPr="00FD363D" w:rsidRDefault="002465B8" w:rsidP="00247535">
      <w:pPr>
        <w:jc w:val="both"/>
        <w:rPr>
          <w:lang w:eastAsia="zh-CN"/>
        </w:rPr>
      </w:pPr>
    </w:p>
    <w:p w14:paraId="15DAF196" w14:textId="6E467E2D" w:rsidR="009C60E5" w:rsidRPr="00FD363D" w:rsidRDefault="00517EBD" w:rsidP="00247535">
      <w:pPr>
        <w:jc w:val="both"/>
        <w:rPr>
          <w:lang w:eastAsia="zh-CN"/>
        </w:rPr>
      </w:pPr>
      <w:r w:rsidRPr="00FD363D">
        <w:rPr>
          <w:b/>
          <w:u w:val="single"/>
          <w:lang w:eastAsia="zh-CN"/>
        </w:rPr>
        <w:t>Test metric for FAR test (if introduced)</w:t>
      </w:r>
    </w:p>
    <w:p w14:paraId="0B72B859" w14:textId="26FBA6BE" w:rsidR="009C60E5" w:rsidRDefault="00517EBD" w:rsidP="00247535">
      <w:pPr>
        <w:jc w:val="both"/>
        <w:rPr>
          <w:lang w:eastAsia="zh-CN"/>
        </w:rPr>
      </w:pPr>
      <w:r>
        <w:rPr>
          <w:rFonts w:hint="eastAsia"/>
          <w:lang w:eastAsia="zh-CN"/>
        </w:rPr>
        <w:t>As per the WF [1], the remaining open issue concerning test metric for FAR test is shown as below:</w:t>
      </w:r>
    </w:p>
    <w:tbl>
      <w:tblPr>
        <w:tblStyle w:val="af9"/>
        <w:tblW w:w="0" w:type="auto"/>
        <w:tblLook w:val="04A0" w:firstRow="1" w:lastRow="0" w:firstColumn="1" w:lastColumn="0" w:noHBand="0" w:noVBand="1"/>
      </w:tblPr>
      <w:tblGrid>
        <w:gridCol w:w="9855"/>
      </w:tblGrid>
      <w:tr w:rsidR="00517EBD" w14:paraId="16F4D01C" w14:textId="77777777" w:rsidTr="00517EBD">
        <w:tc>
          <w:tcPr>
            <w:tcW w:w="9855" w:type="dxa"/>
          </w:tcPr>
          <w:p w14:paraId="3EFE1549" w14:textId="77777777" w:rsidR="00517EBD" w:rsidRDefault="00517EBD" w:rsidP="00517EBD">
            <w:pPr>
              <w:rPr>
                <w:b/>
                <w:u w:val="single"/>
                <w:lang w:eastAsia="ko-KR"/>
              </w:rPr>
            </w:pPr>
            <w:r w:rsidRPr="006008AA">
              <w:rPr>
                <w:b/>
                <w:u w:val="single"/>
                <w:lang w:eastAsia="ko-KR"/>
              </w:rPr>
              <w:t>Issue 3-1-</w:t>
            </w:r>
            <w:r>
              <w:rPr>
                <w:b/>
                <w:u w:val="single"/>
                <w:lang w:eastAsia="ko-KR"/>
              </w:rPr>
              <w:t>5</w:t>
            </w:r>
            <w:r w:rsidRPr="006008AA">
              <w:rPr>
                <w:b/>
                <w:u w:val="single"/>
                <w:lang w:eastAsia="ko-KR"/>
              </w:rPr>
              <w:t xml:space="preserve">: </w:t>
            </w:r>
            <w:r>
              <w:rPr>
                <w:b/>
                <w:u w:val="single"/>
                <w:lang w:eastAsia="ko-KR"/>
              </w:rPr>
              <w:t>Test</w:t>
            </w:r>
            <w:r w:rsidRPr="006008AA">
              <w:rPr>
                <w:b/>
                <w:u w:val="single"/>
                <w:lang w:eastAsia="ko-KR"/>
              </w:rPr>
              <w:t xml:space="preserve"> </w:t>
            </w:r>
            <w:r>
              <w:rPr>
                <w:b/>
                <w:u w:val="single"/>
                <w:lang w:eastAsia="ko-KR"/>
              </w:rPr>
              <w:t>m</w:t>
            </w:r>
            <w:r w:rsidRPr="006008AA">
              <w:rPr>
                <w:b/>
                <w:u w:val="single"/>
                <w:lang w:eastAsia="ko-KR"/>
              </w:rPr>
              <w:t>etric</w:t>
            </w:r>
            <w:r>
              <w:rPr>
                <w:b/>
                <w:u w:val="single"/>
                <w:lang w:eastAsia="ko-KR"/>
              </w:rPr>
              <w:t xml:space="preserve"> for FAR test (if introduced)</w:t>
            </w:r>
          </w:p>
          <w:p w14:paraId="34835C99" w14:textId="77777777" w:rsidR="00517EBD" w:rsidRPr="003E58E6" w:rsidRDefault="00517EBD" w:rsidP="00517EBD">
            <w:pPr>
              <w:pStyle w:val="afb"/>
              <w:widowControl/>
              <w:numPr>
                <w:ilvl w:val="0"/>
                <w:numId w:val="48"/>
              </w:numPr>
              <w:overflowPunct w:val="0"/>
              <w:autoSpaceDE w:val="0"/>
              <w:autoSpaceDN w:val="0"/>
              <w:adjustRightInd w:val="0"/>
              <w:spacing w:before="0" w:after="180" w:line="240" w:lineRule="auto"/>
              <w:ind w:firstLineChars="0"/>
              <w:jc w:val="left"/>
              <w:textAlignment w:val="baseline"/>
            </w:pPr>
            <w:r>
              <w:t>WF</w:t>
            </w:r>
          </w:p>
          <w:p w14:paraId="2E843393" w14:textId="77777777" w:rsidR="00517EBD" w:rsidRDefault="00517EBD" w:rsidP="00517EBD">
            <w:pPr>
              <w:pStyle w:val="afb"/>
              <w:widowControl/>
              <w:numPr>
                <w:ilvl w:val="1"/>
                <w:numId w:val="48"/>
              </w:numPr>
              <w:overflowPunct w:val="0"/>
              <w:autoSpaceDE w:val="0"/>
              <w:autoSpaceDN w:val="0"/>
              <w:adjustRightInd w:val="0"/>
              <w:spacing w:before="0" w:after="180" w:line="240" w:lineRule="auto"/>
              <w:ind w:firstLineChars="0"/>
              <w:jc w:val="left"/>
              <w:textAlignment w:val="baseline"/>
              <w:rPr>
                <w:lang w:val="de-DE"/>
              </w:rPr>
            </w:pPr>
            <w:r w:rsidRPr="008F31D4">
              <w:rPr>
                <w:lang w:val="de-DE"/>
              </w:rPr>
              <w:t xml:space="preserve">Option 1: 1% </w:t>
            </w:r>
            <w:r>
              <w:rPr>
                <w:lang w:val="de-DE"/>
              </w:rPr>
              <w:t>FAR</w:t>
            </w:r>
          </w:p>
          <w:p w14:paraId="20BB47A6" w14:textId="77777777" w:rsidR="00517EBD" w:rsidRPr="001D5910" w:rsidRDefault="00517EBD" w:rsidP="00517EBD">
            <w:pPr>
              <w:pStyle w:val="afb"/>
              <w:widowControl/>
              <w:numPr>
                <w:ilvl w:val="1"/>
                <w:numId w:val="48"/>
              </w:numPr>
              <w:overflowPunct w:val="0"/>
              <w:autoSpaceDE w:val="0"/>
              <w:autoSpaceDN w:val="0"/>
              <w:adjustRightInd w:val="0"/>
              <w:spacing w:before="0" w:after="180" w:line="240" w:lineRule="auto"/>
              <w:ind w:firstLineChars="0"/>
              <w:jc w:val="left"/>
              <w:textAlignment w:val="baseline"/>
              <w:rPr>
                <w:lang w:val="de-DE"/>
              </w:rPr>
            </w:pPr>
            <w:r w:rsidRPr="008F31D4">
              <w:rPr>
                <w:lang w:val="de-DE"/>
              </w:rPr>
              <w:t xml:space="preserve">Option </w:t>
            </w:r>
            <w:r>
              <w:rPr>
                <w:lang w:val="de-DE"/>
              </w:rPr>
              <w:t>2:</w:t>
            </w:r>
            <w:r w:rsidRPr="008F31D4">
              <w:rPr>
                <w:lang w:val="de-DE"/>
              </w:rPr>
              <w:t xml:space="preserve"> </w:t>
            </w:r>
            <w:r>
              <w:rPr>
                <w:lang w:val="de-DE"/>
              </w:rPr>
              <w:t>0.</w:t>
            </w:r>
            <w:r w:rsidRPr="008F31D4">
              <w:rPr>
                <w:lang w:val="de-DE"/>
              </w:rPr>
              <w:t>1%</w:t>
            </w:r>
            <w:r>
              <w:rPr>
                <w:lang w:val="de-DE"/>
              </w:rPr>
              <w:t xml:space="preserve"> FAR</w:t>
            </w:r>
          </w:p>
          <w:p w14:paraId="54B3F618" w14:textId="77777777" w:rsidR="00517EBD" w:rsidRDefault="00517EBD" w:rsidP="00247535">
            <w:pPr>
              <w:jc w:val="both"/>
              <w:rPr>
                <w:lang w:eastAsia="zh-CN"/>
              </w:rPr>
            </w:pPr>
          </w:p>
        </w:tc>
      </w:tr>
    </w:tbl>
    <w:p w14:paraId="4BB87C74" w14:textId="1AB8621B" w:rsidR="00517EBD" w:rsidRDefault="005373AC" w:rsidP="00247535">
      <w:pPr>
        <w:jc w:val="both"/>
        <w:rPr>
          <w:lang w:val="de-DE" w:eastAsia="zh-CN"/>
        </w:rPr>
      </w:pPr>
      <w:r>
        <w:rPr>
          <w:rFonts w:hint="eastAsia"/>
          <w:lang w:eastAsia="zh-CN"/>
        </w:rPr>
        <w:t xml:space="preserve">For PRACH, its FAR was defined </w:t>
      </w:r>
      <w:r w:rsidR="0095440D">
        <w:rPr>
          <w:rFonts w:hint="eastAsia"/>
          <w:lang w:eastAsia="zh-CN"/>
        </w:rPr>
        <w:t>0.1%</w:t>
      </w:r>
      <w:r w:rsidR="00AC7E97">
        <w:rPr>
          <w:rFonts w:hint="eastAsia"/>
          <w:lang w:eastAsia="zh-CN"/>
        </w:rPr>
        <w:t xml:space="preserve">, since it </w:t>
      </w:r>
      <w:r w:rsidR="00AC7E97" w:rsidRPr="00AC7E97">
        <w:rPr>
          <w:lang w:eastAsia="zh-CN"/>
        </w:rPr>
        <w:t>is for establishing Uplink Synchronization</w:t>
      </w:r>
      <w:r w:rsidR="00AC7E97">
        <w:rPr>
          <w:rFonts w:hint="eastAsia"/>
          <w:lang w:eastAsia="zh-CN"/>
        </w:rPr>
        <w:t>, so we think that the 0.1% FAR</w:t>
      </w:r>
      <w:r w:rsidR="001F071F">
        <w:rPr>
          <w:rFonts w:hint="eastAsia"/>
          <w:lang w:eastAsia="zh-CN"/>
        </w:rPr>
        <w:t xml:space="preserve"> for PRACH</w:t>
      </w:r>
      <w:r w:rsidR="00AC7E97">
        <w:rPr>
          <w:rFonts w:hint="eastAsia"/>
          <w:lang w:eastAsia="zh-CN"/>
        </w:rPr>
        <w:t xml:space="preserve"> is reasonable. </w:t>
      </w:r>
      <w:r w:rsidR="001F071F">
        <w:rPr>
          <w:lang w:eastAsia="zh-CN"/>
        </w:rPr>
        <w:t>R</w:t>
      </w:r>
      <w:r w:rsidR="001F071F">
        <w:rPr>
          <w:rFonts w:hint="eastAsia"/>
          <w:lang w:eastAsia="zh-CN"/>
        </w:rPr>
        <w:t xml:space="preserve">eferring to PRACH, </w:t>
      </w:r>
      <w:r w:rsidR="00AC7E97">
        <w:rPr>
          <w:rFonts w:hint="eastAsia"/>
          <w:lang w:eastAsia="zh-CN"/>
        </w:rPr>
        <w:t>LP-WUS</w:t>
      </w:r>
      <w:r w:rsidR="00351B85">
        <w:rPr>
          <w:rFonts w:hint="eastAsia"/>
          <w:lang w:eastAsia="zh-CN"/>
        </w:rPr>
        <w:t xml:space="preserve"> is </w:t>
      </w:r>
      <w:r w:rsidR="00351B85" w:rsidRPr="00351B85">
        <w:rPr>
          <w:lang w:eastAsia="zh-CN"/>
        </w:rPr>
        <w:t>mainly used for terminal devices to receive network signals in a low-power mode when they are not connected, thereby achieving energy saving and fast wake-up functions.</w:t>
      </w:r>
      <w:r w:rsidR="00511B8C">
        <w:rPr>
          <w:rFonts w:hint="eastAsia"/>
          <w:lang w:eastAsia="zh-CN"/>
        </w:rPr>
        <w:t xml:space="preserve"> </w:t>
      </w:r>
      <w:r w:rsidR="00A901F0">
        <w:rPr>
          <w:rFonts w:hint="eastAsia"/>
          <w:lang w:eastAsia="zh-CN"/>
        </w:rPr>
        <w:t xml:space="preserve">LP WUS does not require </w:t>
      </w:r>
      <w:r w:rsidR="00511B8C">
        <w:rPr>
          <w:rFonts w:hint="eastAsia"/>
          <w:lang w:eastAsia="zh-CN"/>
        </w:rPr>
        <w:t>smaller FAR,</w:t>
      </w:r>
      <w:r w:rsidR="00503288">
        <w:rPr>
          <w:rFonts w:hint="eastAsia"/>
          <w:lang w:eastAsia="zh-CN"/>
        </w:rPr>
        <w:t xml:space="preserve"> we think that </w:t>
      </w:r>
      <w:r w:rsidR="00503288" w:rsidRPr="008F31D4">
        <w:rPr>
          <w:lang w:val="de-DE"/>
        </w:rPr>
        <w:t xml:space="preserve">1% </w:t>
      </w:r>
      <w:r w:rsidR="00503288">
        <w:rPr>
          <w:lang w:val="de-DE"/>
        </w:rPr>
        <w:t>FAR</w:t>
      </w:r>
      <w:r w:rsidR="00503288">
        <w:rPr>
          <w:rFonts w:hint="eastAsia"/>
          <w:lang w:val="de-DE" w:eastAsia="zh-CN"/>
        </w:rPr>
        <w:t xml:space="preserve"> is sufficient.</w:t>
      </w:r>
    </w:p>
    <w:p w14:paraId="04AE468F" w14:textId="1979218C" w:rsidR="00503288" w:rsidRDefault="00503288" w:rsidP="00247535">
      <w:pPr>
        <w:jc w:val="both"/>
        <w:rPr>
          <w:b/>
          <w:lang w:val="de-DE" w:eastAsia="zh-CN"/>
        </w:rPr>
      </w:pPr>
      <w:r w:rsidRPr="00FD363D">
        <w:rPr>
          <w:rFonts w:hint="eastAsia"/>
          <w:b/>
          <w:lang w:val="de-DE" w:eastAsia="zh-CN"/>
        </w:rPr>
        <w:lastRenderedPageBreak/>
        <w:t xml:space="preserve">Proposal </w:t>
      </w:r>
      <w:r w:rsidR="003E1D11">
        <w:rPr>
          <w:rFonts w:hint="eastAsia"/>
          <w:b/>
          <w:lang w:val="de-DE" w:eastAsia="zh-CN"/>
        </w:rPr>
        <w:t>2</w:t>
      </w:r>
      <w:r w:rsidRPr="00FD363D">
        <w:rPr>
          <w:rFonts w:hint="eastAsia"/>
          <w:b/>
          <w:lang w:val="de-DE" w:eastAsia="zh-CN"/>
        </w:rPr>
        <w:t xml:space="preserve">: Define </w:t>
      </w:r>
      <w:r w:rsidR="00CF7E13">
        <w:rPr>
          <w:rFonts w:hint="eastAsia"/>
          <w:b/>
          <w:lang w:val="de-DE" w:eastAsia="zh-CN"/>
        </w:rPr>
        <w:t xml:space="preserve">Option 1 for </w:t>
      </w:r>
      <w:r w:rsidRPr="00FD363D">
        <w:rPr>
          <w:rFonts w:hint="eastAsia"/>
          <w:b/>
          <w:lang w:val="de-DE" w:eastAsia="zh-CN"/>
        </w:rPr>
        <w:t xml:space="preserve">test metric for FAR test </w:t>
      </w:r>
      <w:r w:rsidR="00CF7E13">
        <w:rPr>
          <w:rFonts w:hint="eastAsia"/>
          <w:b/>
          <w:lang w:val="de-DE" w:eastAsia="zh-CN"/>
        </w:rPr>
        <w:t>as below:</w:t>
      </w:r>
    </w:p>
    <w:p w14:paraId="338DED81" w14:textId="77777777" w:rsidR="00CF7E13" w:rsidRPr="00FD363D" w:rsidRDefault="00CF7E13" w:rsidP="00CF7E13">
      <w:pPr>
        <w:pStyle w:val="afb"/>
        <w:widowControl/>
        <w:numPr>
          <w:ilvl w:val="1"/>
          <w:numId w:val="48"/>
        </w:numPr>
        <w:overflowPunct w:val="0"/>
        <w:autoSpaceDE w:val="0"/>
        <w:autoSpaceDN w:val="0"/>
        <w:adjustRightInd w:val="0"/>
        <w:spacing w:before="0" w:after="180" w:line="240" w:lineRule="auto"/>
        <w:ind w:firstLineChars="0"/>
        <w:jc w:val="left"/>
        <w:textAlignment w:val="baseline"/>
        <w:rPr>
          <w:b/>
          <w:lang w:val="de-DE"/>
        </w:rPr>
      </w:pPr>
      <w:r w:rsidRPr="00FD363D">
        <w:rPr>
          <w:b/>
          <w:lang w:val="de-DE"/>
        </w:rPr>
        <w:t>Option 1: 1% FAR</w:t>
      </w:r>
    </w:p>
    <w:p w14:paraId="399555CD" w14:textId="77777777" w:rsidR="00517EBD" w:rsidRDefault="00517EBD" w:rsidP="00247535">
      <w:pPr>
        <w:jc w:val="both"/>
        <w:rPr>
          <w:lang w:eastAsia="zh-CN"/>
        </w:rPr>
      </w:pPr>
    </w:p>
    <w:p w14:paraId="0C414BC0" w14:textId="1091F0EB" w:rsidR="00503288" w:rsidRPr="00FD363D" w:rsidRDefault="0064046A" w:rsidP="00247535">
      <w:pPr>
        <w:jc w:val="both"/>
        <w:rPr>
          <w:b/>
          <w:u w:val="single"/>
          <w:lang w:eastAsia="zh-CN"/>
        </w:rPr>
      </w:pPr>
      <w:r w:rsidRPr="00FD363D">
        <w:rPr>
          <w:b/>
          <w:u w:val="single"/>
          <w:lang w:eastAsia="zh-CN"/>
        </w:rPr>
        <w:t>LP-WUS waveform</w:t>
      </w:r>
    </w:p>
    <w:p w14:paraId="49D41826" w14:textId="6183B638" w:rsidR="0064046A" w:rsidRDefault="0064046A" w:rsidP="00247535">
      <w:pPr>
        <w:jc w:val="both"/>
        <w:rPr>
          <w:lang w:eastAsia="zh-CN"/>
        </w:rPr>
      </w:pPr>
      <w:r>
        <w:rPr>
          <w:rFonts w:hint="eastAsia"/>
          <w:lang w:eastAsia="zh-CN"/>
        </w:rPr>
        <w:t>As per the WF [1], the remaining open issue concerning LP-WUS waveform is shown as below:</w:t>
      </w:r>
    </w:p>
    <w:tbl>
      <w:tblPr>
        <w:tblStyle w:val="af9"/>
        <w:tblW w:w="0" w:type="auto"/>
        <w:tblLook w:val="04A0" w:firstRow="1" w:lastRow="0" w:firstColumn="1" w:lastColumn="0" w:noHBand="0" w:noVBand="1"/>
      </w:tblPr>
      <w:tblGrid>
        <w:gridCol w:w="9855"/>
      </w:tblGrid>
      <w:tr w:rsidR="0064046A" w14:paraId="10A07C31" w14:textId="77777777" w:rsidTr="0064046A">
        <w:tc>
          <w:tcPr>
            <w:tcW w:w="9855" w:type="dxa"/>
          </w:tcPr>
          <w:p w14:paraId="08B18BF0" w14:textId="77777777" w:rsidR="0064046A" w:rsidRDefault="0064046A" w:rsidP="0064046A">
            <w:pPr>
              <w:spacing w:after="120"/>
              <w:rPr>
                <w:b/>
                <w:u w:val="single"/>
                <w:lang w:eastAsia="ko-KR"/>
              </w:rPr>
            </w:pPr>
            <w:r w:rsidRPr="0048461A">
              <w:rPr>
                <w:b/>
                <w:u w:val="single"/>
                <w:lang w:eastAsia="ko-KR"/>
              </w:rPr>
              <w:t>Issue 3-1-</w:t>
            </w:r>
            <w:r>
              <w:rPr>
                <w:b/>
                <w:u w:val="single"/>
                <w:lang w:eastAsia="ko-KR"/>
              </w:rPr>
              <w:t>6</w:t>
            </w:r>
            <w:r w:rsidRPr="0048461A">
              <w:rPr>
                <w:b/>
                <w:u w:val="single"/>
                <w:lang w:eastAsia="ko-KR"/>
              </w:rPr>
              <w:t xml:space="preserve">: </w:t>
            </w:r>
            <w:r>
              <w:rPr>
                <w:b/>
                <w:u w:val="single"/>
                <w:lang w:eastAsia="ko-KR"/>
              </w:rPr>
              <w:t>LP-WUS waveform</w:t>
            </w:r>
          </w:p>
          <w:p w14:paraId="1E523834" w14:textId="77777777" w:rsidR="0064046A" w:rsidRPr="003E58E6" w:rsidRDefault="0064046A" w:rsidP="0064046A">
            <w:pPr>
              <w:pStyle w:val="afb"/>
              <w:widowControl/>
              <w:numPr>
                <w:ilvl w:val="0"/>
                <w:numId w:val="48"/>
              </w:numPr>
              <w:overflowPunct w:val="0"/>
              <w:autoSpaceDE w:val="0"/>
              <w:autoSpaceDN w:val="0"/>
              <w:adjustRightInd w:val="0"/>
              <w:spacing w:before="0" w:after="180" w:line="240" w:lineRule="auto"/>
              <w:ind w:firstLineChars="0"/>
              <w:jc w:val="left"/>
              <w:textAlignment w:val="baseline"/>
            </w:pPr>
            <w:r>
              <w:t>WF</w:t>
            </w:r>
          </w:p>
          <w:p w14:paraId="5342D757" w14:textId="77777777" w:rsidR="0064046A" w:rsidRPr="0022156A" w:rsidRDefault="0064046A" w:rsidP="0064046A">
            <w:pPr>
              <w:pStyle w:val="afb"/>
              <w:ind w:left="1440" w:firstLineChars="0" w:firstLine="0"/>
              <w:rPr>
                <w:rFonts w:eastAsiaTheme="minorEastAsia"/>
                <w:b/>
                <w:color w:val="000000"/>
              </w:rPr>
            </w:pPr>
            <w:r>
              <w:t xml:space="preserve">Option 1: </w:t>
            </w:r>
            <w:r w:rsidRPr="0022156A">
              <w:t xml:space="preserve">Consider both </w:t>
            </w:r>
            <w:r w:rsidRPr="0022156A">
              <w:rPr>
                <w:rFonts w:eastAsiaTheme="minorEastAsia"/>
                <w:color w:val="000000"/>
              </w:rPr>
              <w:t>OOK-1 and OOK-4</w:t>
            </w:r>
          </w:p>
          <w:p w14:paraId="70F5613E" w14:textId="77777777" w:rsidR="0064046A" w:rsidRPr="00FD363D" w:rsidRDefault="0064046A" w:rsidP="00247535">
            <w:pPr>
              <w:jc w:val="both"/>
              <w:rPr>
                <w:lang w:val="en-US" w:eastAsia="zh-CN"/>
              </w:rPr>
            </w:pPr>
          </w:p>
        </w:tc>
      </w:tr>
    </w:tbl>
    <w:p w14:paraId="68AF4D28" w14:textId="3341BB87" w:rsidR="0064046A" w:rsidRPr="0064046A" w:rsidRDefault="003E1D11" w:rsidP="00247535">
      <w:pPr>
        <w:jc w:val="both"/>
        <w:rPr>
          <w:lang w:eastAsia="zh-CN"/>
        </w:rPr>
      </w:pPr>
      <w:r>
        <w:rPr>
          <w:rFonts w:hint="eastAsia"/>
          <w:lang w:eastAsia="zh-CN"/>
        </w:rPr>
        <w:t>It is sufficient to consider both OOK-1 and OOK-4 for LP-WUS demodulation, we propose Option 1.</w:t>
      </w:r>
    </w:p>
    <w:p w14:paraId="4003A9FD" w14:textId="1E2CB311" w:rsidR="00503288" w:rsidRPr="00FD363D" w:rsidRDefault="003E1D11" w:rsidP="00247535">
      <w:pPr>
        <w:jc w:val="both"/>
        <w:rPr>
          <w:b/>
          <w:lang w:eastAsia="zh-CN"/>
        </w:rPr>
      </w:pPr>
      <w:r w:rsidRPr="00FD363D">
        <w:rPr>
          <w:rFonts w:hint="eastAsia"/>
          <w:b/>
          <w:lang w:eastAsia="zh-CN"/>
        </w:rPr>
        <w:t xml:space="preserve">Proposal </w:t>
      </w:r>
      <w:r w:rsidR="00235E5F" w:rsidRPr="00FD363D">
        <w:rPr>
          <w:rFonts w:hint="eastAsia"/>
          <w:b/>
          <w:lang w:eastAsia="zh-CN"/>
        </w:rPr>
        <w:t>3: Adopt Option 1</w:t>
      </w:r>
      <w:r w:rsidR="00455B07">
        <w:rPr>
          <w:rFonts w:hint="eastAsia"/>
          <w:b/>
          <w:lang w:eastAsia="zh-CN"/>
        </w:rPr>
        <w:t xml:space="preserve"> </w:t>
      </w:r>
      <w:r w:rsidR="00083367">
        <w:rPr>
          <w:rFonts w:hint="eastAsia"/>
          <w:b/>
          <w:lang w:eastAsia="zh-CN"/>
        </w:rPr>
        <w:t>for LP-WUS</w:t>
      </w:r>
      <w:r w:rsidR="00455B07">
        <w:rPr>
          <w:rFonts w:hint="eastAsia"/>
          <w:b/>
          <w:lang w:eastAsia="zh-CN"/>
        </w:rPr>
        <w:t xml:space="preserve"> waveform as below:</w:t>
      </w:r>
    </w:p>
    <w:p w14:paraId="2FE3DA21" w14:textId="77777777" w:rsidR="00CF7E13" w:rsidRPr="00CF7E13" w:rsidRDefault="00CF7E13" w:rsidP="00CF7E13">
      <w:pPr>
        <w:pStyle w:val="afb"/>
        <w:ind w:left="1440" w:firstLineChars="0" w:firstLine="0"/>
        <w:rPr>
          <w:rFonts w:eastAsiaTheme="minorEastAsia"/>
          <w:b/>
          <w:color w:val="000000"/>
        </w:rPr>
      </w:pPr>
      <w:r w:rsidRPr="00FD363D">
        <w:rPr>
          <w:b/>
        </w:rPr>
        <w:t xml:space="preserve">Option 1: Consider both </w:t>
      </w:r>
      <w:r w:rsidRPr="00FD363D">
        <w:rPr>
          <w:rFonts w:eastAsiaTheme="minorEastAsia"/>
          <w:b/>
          <w:color w:val="000000"/>
        </w:rPr>
        <w:t>OOK-1 and OOK-4</w:t>
      </w:r>
    </w:p>
    <w:p w14:paraId="679D3350" w14:textId="03841B78" w:rsidR="00503288" w:rsidRPr="00FD363D" w:rsidRDefault="00503288" w:rsidP="00247535">
      <w:pPr>
        <w:jc w:val="both"/>
        <w:rPr>
          <w:lang w:val="en-US" w:eastAsia="zh-CN"/>
        </w:rPr>
      </w:pPr>
    </w:p>
    <w:p w14:paraId="1FEF2660" w14:textId="275AB88F" w:rsidR="0002482B" w:rsidRDefault="00591B3E" w:rsidP="00247535">
      <w:pPr>
        <w:jc w:val="both"/>
        <w:rPr>
          <w:b/>
          <w:u w:val="single"/>
          <w:lang w:eastAsia="zh-CN"/>
        </w:rPr>
      </w:pPr>
      <w:r>
        <w:rPr>
          <w:b/>
          <w:u w:val="single"/>
          <w:lang w:eastAsia="zh-CN"/>
        </w:rPr>
        <w:t>Receiver type</w:t>
      </w:r>
    </w:p>
    <w:p w14:paraId="26631E54" w14:textId="36F1736D" w:rsidR="00591B3E" w:rsidRDefault="00591B3E" w:rsidP="00591B3E">
      <w:pPr>
        <w:jc w:val="both"/>
        <w:rPr>
          <w:lang w:eastAsia="zh-CN"/>
        </w:rPr>
      </w:pPr>
      <w:r>
        <w:rPr>
          <w:rFonts w:hint="eastAsia"/>
          <w:lang w:eastAsia="zh-CN"/>
        </w:rPr>
        <w:t>As per the WF [1], the remaining open issue concerning receiver type for LP-WUS is shown as below:</w:t>
      </w:r>
    </w:p>
    <w:tbl>
      <w:tblPr>
        <w:tblStyle w:val="af9"/>
        <w:tblW w:w="0" w:type="auto"/>
        <w:tblLook w:val="04A0" w:firstRow="1" w:lastRow="0" w:firstColumn="1" w:lastColumn="0" w:noHBand="0" w:noVBand="1"/>
      </w:tblPr>
      <w:tblGrid>
        <w:gridCol w:w="9855"/>
      </w:tblGrid>
      <w:tr w:rsidR="00591B3E" w14:paraId="4163FD80" w14:textId="77777777" w:rsidTr="00591B3E">
        <w:tc>
          <w:tcPr>
            <w:tcW w:w="9855" w:type="dxa"/>
          </w:tcPr>
          <w:p w14:paraId="1B968B76" w14:textId="77777777" w:rsidR="00591B3E" w:rsidRDefault="00591B3E" w:rsidP="00591B3E">
            <w:pPr>
              <w:spacing w:after="120"/>
              <w:rPr>
                <w:b/>
                <w:u w:val="single"/>
                <w:lang w:eastAsia="ko-KR"/>
              </w:rPr>
            </w:pPr>
            <w:r w:rsidRPr="0048461A">
              <w:rPr>
                <w:b/>
                <w:u w:val="single"/>
                <w:lang w:eastAsia="ko-KR"/>
              </w:rPr>
              <w:t>Issue 3-1-</w:t>
            </w:r>
            <w:r>
              <w:rPr>
                <w:b/>
                <w:u w:val="single"/>
                <w:lang w:eastAsia="ko-KR"/>
              </w:rPr>
              <w:t>7</w:t>
            </w:r>
            <w:r w:rsidRPr="0048461A">
              <w:rPr>
                <w:b/>
                <w:u w:val="single"/>
                <w:lang w:eastAsia="ko-KR"/>
              </w:rPr>
              <w:t xml:space="preserve">: </w:t>
            </w:r>
            <w:r>
              <w:rPr>
                <w:b/>
                <w:u w:val="single"/>
                <w:lang w:eastAsia="ko-KR"/>
              </w:rPr>
              <w:t>Receiver type</w:t>
            </w:r>
          </w:p>
          <w:p w14:paraId="7971017C" w14:textId="77777777" w:rsidR="00591B3E" w:rsidRPr="003E58E6" w:rsidRDefault="00591B3E" w:rsidP="00591B3E">
            <w:pPr>
              <w:pStyle w:val="afb"/>
              <w:widowControl/>
              <w:numPr>
                <w:ilvl w:val="0"/>
                <w:numId w:val="48"/>
              </w:numPr>
              <w:overflowPunct w:val="0"/>
              <w:autoSpaceDE w:val="0"/>
              <w:autoSpaceDN w:val="0"/>
              <w:adjustRightInd w:val="0"/>
              <w:spacing w:before="0" w:after="180" w:line="240" w:lineRule="auto"/>
              <w:ind w:firstLineChars="0"/>
              <w:jc w:val="left"/>
              <w:textAlignment w:val="baseline"/>
            </w:pPr>
            <w:r>
              <w:t>WF</w:t>
            </w:r>
          </w:p>
          <w:p w14:paraId="7F52E728" w14:textId="77777777" w:rsidR="00591B3E" w:rsidRDefault="00591B3E" w:rsidP="00591B3E">
            <w:pPr>
              <w:pStyle w:val="afb"/>
              <w:widowControl/>
              <w:numPr>
                <w:ilvl w:val="1"/>
                <w:numId w:val="48"/>
              </w:numPr>
              <w:overflowPunct w:val="0"/>
              <w:autoSpaceDE w:val="0"/>
              <w:autoSpaceDN w:val="0"/>
              <w:adjustRightInd w:val="0"/>
              <w:spacing w:before="0" w:after="180" w:line="240" w:lineRule="auto"/>
              <w:ind w:firstLineChars="0"/>
              <w:jc w:val="left"/>
              <w:textAlignment w:val="baseline"/>
            </w:pPr>
            <w:r>
              <w:t>Option 1: Consider both OOK and OFDM receivers</w:t>
            </w:r>
          </w:p>
          <w:p w14:paraId="4BBA33DA" w14:textId="77777777" w:rsidR="00591B3E" w:rsidRPr="00FD363D" w:rsidRDefault="00591B3E" w:rsidP="00247535">
            <w:pPr>
              <w:jc w:val="both"/>
              <w:rPr>
                <w:lang w:val="en-US" w:eastAsia="zh-CN"/>
              </w:rPr>
            </w:pPr>
          </w:p>
        </w:tc>
      </w:tr>
    </w:tbl>
    <w:p w14:paraId="5E670FD4" w14:textId="27B619E8" w:rsidR="00591B3E" w:rsidRDefault="00631EEF" w:rsidP="00247535">
      <w:pPr>
        <w:jc w:val="both"/>
        <w:rPr>
          <w:lang w:eastAsia="zh-CN"/>
        </w:rPr>
      </w:pPr>
      <w:r>
        <w:rPr>
          <w:rFonts w:hint="eastAsia"/>
          <w:lang w:eastAsia="zh-CN"/>
        </w:rPr>
        <w:t>Since the OOK and OFDM receiver are supported by LP-WUS, and they are different receiver type for LP-WUS, so it is reasonable to con</w:t>
      </w:r>
      <w:r w:rsidR="00CC4718">
        <w:rPr>
          <w:rFonts w:hint="eastAsia"/>
          <w:lang w:eastAsia="zh-CN"/>
        </w:rPr>
        <w:t xml:space="preserve">sider both OOK and OFDM receivers. </w:t>
      </w:r>
      <w:r w:rsidR="00CC4718">
        <w:rPr>
          <w:lang w:eastAsia="zh-CN"/>
        </w:rPr>
        <w:t>S</w:t>
      </w:r>
      <w:r w:rsidR="00CC4718">
        <w:rPr>
          <w:rFonts w:hint="eastAsia"/>
          <w:lang w:eastAsia="zh-CN"/>
        </w:rPr>
        <w:t>o we propose,</w:t>
      </w:r>
    </w:p>
    <w:p w14:paraId="100CADE1" w14:textId="04C02FB2" w:rsidR="00CC4718" w:rsidRPr="00FD363D" w:rsidRDefault="00CC4718" w:rsidP="00247535">
      <w:pPr>
        <w:jc w:val="both"/>
        <w:rPr>
          <w:b/>
          <w:lang w:eastAsia="zh-CN"/>
        </w:rPr>
      </w:pPr>
      <w:r w:rsidRPr="00FD363D">
        <w:rPr>
          <w:rFonts w:hint="eastAsia"/>
          <w:b/>
          <w:lang w:eastAsia="zh-CN"/>
        </w:rPr>
        <w:t>Proposal 4: Adopt Option1</w:t>
      </w:r>
      <w:r w:rsidR="00083367">
        <w:rPr>
          <w:rFonts w:hint="eastAsia"/>
          <w:b/>
          <w:lang w:eastAsia="zh-CN"/>
        </w:rPr>
        <w:t xml:space="preserve"> </w:t>
      </w:r>
      <w:r w:rsidR="00455B07">
        <w:rPr>
          <w:rFonts w:hint="eastAsia"/>
          <w:b/>
          <w:lang w:eastAsia="zh-CN"/>
        </w:rPr>
        <w:t>for receiver type as below:</w:t>
      </w:r>
    </w:p>
    <w:p w14:paraId="7D0A56D6" w14:textId="77777777" w:rsidR="00455B07" w:rsidRPr="00FD363D" w:rsidRDefault="00455B07" w:rsidP="00455B07">
      <w:pPr>
        <w:pStyle w:val="afb"/>
        <w:widowControl/>
        <w:numPr>
          <w:ilvl w:val="1"/>
          <w:numId w:val="48"/>
        </w:numPr>
        <w:overflowPunct w:val="0"/>
        <w:autoSpaceDE w:val="0"/>
        <w:autoSpaceDN w:val="0"/>
        <w:adjustRightInd w:val="0"/>
        <w:spacing w:before="0" w:after="180" w:line="240" w:lineRule="auto"/>
        <w:ind w:firstLineChars="0"/>
        <w:jc w:val="left"/>
        <w:textAlignment w:val="baseline"/>
        <w:rPr>
          <w:b/>
        </w:rPr>
      </w:pPr>
      <w:r w:rsidRPr="00FD363D">
        <w:rPr>
          <w:b/>
        </w:rPr>
        <w:t>Option 1: Consider both OOK and OFDM receivers</w:t>
      </w:r>
    </w:p>
    <w:p w14:paraId="67E5E427" w14:textId="77777777" w:rsidR="00591B3E" w:rsidRPr="00FD363D" w:rsidRDefault="00591B3E" w:rsidP="00247535">
      <w:pPr>
        <w:jc w:val="both"/>
        <w:rPr>
          <w:lang w:val="en-US" w:eastAsia="zh-CN"/>
        </w:rPr>
      </w:pPr>
    </w:p>
    <w:p w14:paraId="796E97E9" w14:textId="13F74A90" w:rsidR="00591B3E" w:rsidRPr="00FD363D" w:rsidRDefault="004E4D42" w:rsidP="00247535">
      <w:pPr>
        <w:jc w:val="both"/>
        <w:rPr>
          <w:b/>
          <w:u w:val="single"/>
          <w:lang w:eastAsia="zh-CN"/>
        </w:rPr>
      </w:pPr>
      <w:r w:rsidRPr="00FD363D">
        <w:rPr>
          <w:b/>
          <w:u w:val="single"/>
          <w:lang w:eastAsia="zh-CN"/>
        </w:rPr>
        <w:t>Frequency range</w:t>
      </w:r>
    </w:p>
    <w:p w14:paraId="6748DC9E" w14:textId="1F9291F9" w:rsidR="004E4D42" w:rsidRDefault="004E4D42" w:rsidP="004E4D42">
      <w:pPr>
        <w:jc w:val="both"/>
        <w:rPr>
          <w:lang w:eastAsia="zh-CN"/>
        </w:rPr>
      </w:pPr>
      <w:r>
        <w:rPr>
          <w:rFonts w:hint="eastAsia"/>
          <w:lang w:eastAsia="zh-CN"/>
        </w:rPr>
        <w:t>As per the WF [1], the remaining open issue concerning frequency range for LP-WUS is shown as below:</w:t>
      </w:r>
    </w:p>
    <w:tbl>
      <w:tblPr>
        <w:tblStyle w:val="af9"/>
        <w:tblW w:w="0" w:type="auto"/>
        <w:tblLook w:val="04A0" w:firstRow="1" w:lastRow="0" w:firstColumn="1" w:lastColumn="0" w:noHBand="0" w:noVBand="1"/>
      </w:tblPr>
      <w:tblGrid>
        <w:gridCol w:w="9855"/>
      </w:tblGrid>
      <w:tr w:rsidR="004E4D42" w14:paraId="4AD06EE7" w14:textId="77777777" w:rsidTr="004E4D42">
        <w:tc>
          <w:tcPr>
            <w:tcW w:w="9855" w:type="dxa"/>
          </w:tcPr>
          <w:p w14:paraId="75B9524E" w14:textId="77777777" w:rsidR="00CF4DBE" w:rsidRDefault="00CF4DBE" w:rsidP="00CF4DBE">
            <w:pPr>
              <w:spacing w:after="120"/>
              <w:rPr>
                <w:b/>
                <w:u w:val="single"/>
                <w:lang w:eastAsia="ko-KR"/>
              </w:rPr>
            </w:pPr>
            <w:r w:rsidRPr="003E58E6">
              <w:rPr>
                <w:b/>
                <w:u w:val="single"/>
                <w:lang w:eastAsia="ko-KR"/>
              </w:rPr>
              <w:t>Issue 3-1-</w:t>
            </w:r>
            <w:r>
              <w:rPr>
                <w:b/>
                <w:u w:val="single"/>
                <w:lang w:eastAsia="ko-KR"/>
              </w:rPr>
              <w:t>8</w:t>
            </w:r>
            <w:r w:rsidRPr="003E58E6">
              <w:rPr>
                <w:b/>
                <w:u w:val="single"/>
                <w:lang w:eastAsia="ko-KR"/>
              </w:rPr>
              <w:t xml:space="preserve">: </w:t>
            </w:r>
            <w:r>
              <w:rPr>
                <w:b/>
                <w:u w:val="single"/>
                <w:lang w:eastAsia="ko-KR"/>
              </w:rPr>
              <w:t>Frequency range</w:t>
            </w:r>
          </w:p>
          <w:p w14:paraId="619779B6" w14:textId="77777777" w:rsidR="00CF4DBE" w:rsidRPr="003E58E6" w:rsidRDefault="00CF4DBE" w:rsidP="00CF4DBE">
            <w:pPr>
              <w:pStyle w:val="afb"/>
              <w:widowControl/>
              <w:numPr>
                <w:ilvl w:val="0"/>
                <w:numId w:val="48"/>
              </w:numPr>
              <w:overflowPunct w:val="0"/>
              <w:autoSpaceDE w:val="0"/>
              <w:autoSpaceDN w:val="0"/>
              <w:adjustRightInd w:val="0"/>
              <w:spacing w:before="0" w:after="180" w:line="240" w:lineRule="auto"/>
              <w:ind w:firstLineChars="0"/>
              <w:jc w:val="left"/>
              <w:textAlignment w:val="baseline"/>
            </w:pPr>
            <w:r>
              <w:t>WF</w:t>
            </w:r>
          </w:p>
          <w:p w14:paraId="0B25333B" w14:textId="77777777" w:rsidR="00CF4DBE" w:rsidRPr="00514289" w:rsidRDefault="00CF4DBE" w:rsidP="00CF4DBE">
            <w:pPr>
              <w:pStyle w:val="afb"/>
              <w:widowControl/>
              <w:numPr>
                <w:ilvl w:val="1"/>
                <w:numId w:val="49"/>
              </w:numPr>
              <w:overflowPunct w:val="0"/>
              <w:autoSpaceDE w:val="0"/>
              <w:autoSpaceDN w:val="0"/>
              <w:adjustRightInd w:val="0"/>
              <w:spacing w:before="0" w:after="180" w:line="240" w:lineRule="auto"/>
              <w:ind w:firstLineChars="0"/>
              <w:jc w:val="left"/>
              <w:textAlignment w:val="baseline"/>
              <w:rPr>
                <w:u w:val="single"/>
                <w:lang w:eastAsia="ko-KR"/>
              </w:rPr>
            </w:pPr>
            <w:r w:rsidRPr="00514289">
              <w:t xml:space="preserve">Option </w:t>
            </w:r>
            <w:r>
              <w:t>1</w:t>
            </w:r>
            <w:r w:rsidRPr="00514289">
              <w:t>:</w:t>
            </w:r>
            <w:r>
              <w:t xml:space="preserve"> Consider both FR1 and FR2</w:t>
            </w:r>
            <w:r w:rsidRPr="00514289">
              <w:t>.</w:t>
            </w:r>
          </w:p>
          <w:p w14:paraId="2D2B186E" w14:textId="77777777" w:rsidR="00CF4DBE" w:rsidRPr="00131C46" w:rsidRDefault="00CF4DBE" w:rsidP="00CF4DBE">
            <w:pPr>
              <w:pStyle w:val="afb"/>
              <w:widowControl/>
              <w:numPr>
                <w:ilvl w:val="1"/>
                <w:numId w:val="49"/>
              </w:numPr>
              <w:overflowPunct w:val="0"/>
              <w:autoSpaceDE w:val="0"/>
              <w:autoSpaceDN w:val="0"/>
              <w:adjustRightInd w:val="0"/>
              <w:spacing w:before="0" w:after="180" w:line="240" w:lineRule="auto"/>
              <w:ind w:firstLineChars="0"/>
              <w:jc w:val="left"/>
              <w:textAlignment w:val="baseline"/>
              <w:rPr>
                <w:u w:val="single"/>
                <w:lang w:eastAsia="ko-KR"/>
              </w:rPr>
            </w:pPr>
            <w:r w:rsidRPr="00514289">
              <w:t xml:space="preserve">Option 2: </w:t>
            </w:r>
            <w:r>
              <w:t>Prioritize FR1; FFS FR2.</w:t>
            </w:r>
          </w:p>
          <w:p w14:paraId="1C21769F" w14:textId="77777777" w:rsidR="004E4D42" w:rsidRPr="00FD363D" w:rsidRDefault="004E4D42" w:rsidP="00247535">
            <w:pPr>
              <w:jc w:val="both"/>
              <w:rPr>
                <w:lang w:val="en-US" w:eastAsia="zh-CN"/>
              </w:rPr>
            </w:pPr>
          </w:p>
        </w:tc>
      </w:tr>
    </w:tbl>
    <w:p w14:paraId="04F8606B" w14:textId="50B4DE4D" w:rsidR="00083367" w:rsidRDefault="00CF4DBE" w:rsidP="00247535">
      <w:pPr>
        <w:jc w:val="both"/>
        <w:rPr>
          <w:lang w:eastAsia="zh-CN"/>
        </w:rPr>
      </w:pPr>
      <w:r>
        <w:rPr>
          <w:rFonts w:hint="eastAsia"/>
          <w:lang w:eastAsia="zh-CN"/>
        </w:rPr>
        <w:t>We support Option 2</w:t>
      </w:r>
      <w:r w:rsidR="00286573">
        <w:rPr>
          <w:rFonts w:hint="eastAsia"/>
          <w:lang w:eastAsia="zh-CN"/>
        </w:rPr>
        <w:t xml:space="preserve">, since the FR2 LP-WUS was not widely discussed in RAN1. </w:t>
      </w:r>
    </w:p>
    <w:p w14:paraId="45C10850" w14:textId="04AFC864" w:rsidR="00286573" w:rsidRPr="00455B07" w:rsidRDefault="00286573" w:rsidP="00247535">
      <w:pPr>
        <w:jc w:val="both"/>
        <w:rPr>
          <w:b/>
          <w:lang w:eastAsia="zh-CN"/>
        </w:rPr>
      </w:pPr>
      <w:r w:rsidRPr="00FD363D">
        <w:rPr>
          <w:rFonts w:hint="eastAsia"/>
          <w:b/>
          <w:lang w:eastAsia="zh-CN"/>
        </w:rPr>
        <w:t>Proposal 5: Adopt Option 2</w:t>
      </w:r>
      <w:r w:rsidR="007A3914" w:rsidRPr="007A3914">
        <w:rPr>
          <w:rFonts w:hint="eastAsia"/>
          <w:b/>
          <w:lang w:eastAsia="zh-CN"/>
        </w:rPr>
        <w:t xml:space="preserve"> for frequency range as below:</w:t>
      </w:r>
    </w:p>
    <w:p w14:paraId="21424A5E" w14:textId="77777777" w:rsidR="007A3914" w:rsidRPr="00FD363D" w:rsidRDefault="007A3914" w:rsidP="007A3914">
      <w:pPr>
        <w:pStyle w:val="afb"/>
        <w:widowControl/>
        <w:numPr>
          <w:ilvl w:val="1"/>
          <w:numId w:val="49"/>
        </w:numPr>
        <w:overflowPunct w:val="0"/>
        <w:autoSpaceDE w:val="0"/>
        <w:autoSpaceDN w:val="0"/>
        <w:adjustRightInd w:val="0"/>
        <w:spacing w:before="0" w:after="180" w:line="240" w:lineRule="auto"/>
        <w:ind w:firstLineChars="0"/>
        <w:jc w:val="left"/>
        <w:textAlignment w:val="baseline"/>
        <w:rPr>
          <w:b/>
          <w:u w:val="single"/>
          <w:lang w:eastAsia="ko-KR"/>
        </w:rPr>
      </w:pPr>
      <w:r w:rsidRPr="00FD363D">
        <w:rPr>
          <w:b/>
        </w:rPr>
        <w:t>Option 2: Prioritize FR1; FFS FR2.</w:t>
      </w:r>
    </w:p>
    <w:p w14:paraId="66A7667D" w14:textId="77777777" w:rsidR="007A3914" w:rsidRPr="00FD363D" w:rsidRDefault="007A3914" w:rsidP="00247535">
      <w:pPr>
        <w:jc w:val="both"/>
        <w:rPr>
          <w:b/>
          <w:lang w:val="en-US" w:eastAsia="zh-CN"/>
        </w:rPr>
      </w:pPr>
    </w:p>
    <w:p w14:paraId="71448B36" w14:textId="08843B8C" w:rsidR="004E4D42" w:rsidRPr="00FD363D" w:rsidRDefault="00A4136A" w:rsidP="00247535">
      <w:pPr>
        <w:jc w:val="both"/>
        <w:rPr>
          <w:b/>
          <w:u w:val="single"/>
          <w:lang w:eastAsia="zh-CN"/>
        </w:rPr>
      </w:pPr>
      <w:r w:rsidRPr="00FD363D">
        <w:rPr>
          <w:b/>
          <w:u w:val="single"/>
          <w:lang w:eastAsia="zh-CN"/>
        </w:rPr>
        <w:lastRenderedPageBreak/>
        <w:t>Duplex mode</w:t>
      </w:r>
    </w:p>
    <w:p w14:paraId="0F9BA760" w14:textId="4E89C844" w:rsidR="00A4136A" w:rsidRDefault="00A4136A" w:rsidP="00A4136A">
      <w:pPr>
        <w:jc w:val="both"/>
        <w:rPr>
          <w:lang w:eastAsia="zh-CN"/>
        </w:rPr>
      </w:pPr>
      <w:r>
        <w:rPr>
          <w:rFonts w:hint="eastAsia"/>
          <w:lang w:eastAsia="zh-CN"/>
        </w:rPr>
        <w:t>As per the WF [1], the remaining open issue concerning duplex mode for LP-WUS is shown as below:</w:t>
      </w:r>
    </w:p>
    <w:tbl>
      <w:tblPr>
        <w:tblStyle w:val="af9"/>
        <w:tblW w:w="0" w:type="auto"/>
        <w:tblLook w:val="04A0" w:firstRow="1" w:lastRow="0" w:firstColumn="1" w:lastColumn="0" w:noHBand="0" w:noVBand="1"/>
      </w:tblPr>
      <w:tblGrid>
        <w:gridCol w:w="9855"/>
      </w:tblGrid>
      <w:tr w:rsidR="00A4136A" w14:paraId="3474D9DC" w14:textId="77777777" w:rsidTr="00A4136A">
        <w:tc>
          <w:tcPr>
            <w:tcW w:w="9855" w:type="dxa"/>
          </w:tcPr>
          <w:p w14:paraId="7F136FE2" w14:textId="77777777" w:rsidR="0038440D" w:rsidRDefault="0038440D" w:rsidP="0038440D">
            <w:pPr>
              <w:spacing w:after="120"/>
              <w:rPr>
                <w:b/>
                <w:u w:val="single"/>
                <w:lang w:eastAsia="ko-KR"/>
              </w:rPr>
            </w:pPr>
            <w:r w:rsidRPr="003E58E6">
              <w:rPr>
                <w:b/>
                <w:u w:val="single"/>
                <w:lang w:eastAsia="ko-KR"/>
              </w:rPr>
              <w:t>Issue 3-1-</w:t>
            </w:r>
            <w:r>
              <w:rPr>
                <w:b/>
                <w:u w:val="single"/>
                <w:lang w:eastAsia="ko-KR"/>
              </w:rPr>
              <w:t>9</w:t>
            </w:r>
            <w:r w:rsidRPr="003E58E6">
              <w:rPr>
                <w:b/>
                <w:u w:val="single"/>
                <w:lang w:eastAsia="ko-KR"/>
              </w:rPr>
              <w:t xml:space="preserve">: </w:t>
            </w:r>
            <w:r>
              <w:rPr>
                <w:b/>
                <w:u w:val="single"/>
                <w:lang w:eastAsia="ko-KR"/>
              </w:rPr>
              <w:t>Duplex mode</w:t>
            </w:r>
          </w:p>
          <w:p w14:paraId="27B81FEC" w14:textId="77777777" w:rsidR="0038440D" w:rsidRPr="003E58E6" w:rsidRDefault="0038440D" w:rsidP="0038440D">
            <w:pPr>
              <w:pStyle w:val="afb"/>
              <w:widowControl/>
              <w:numPr>
                <w:ilvl w:val="0"/>
                <w:numId w:val="48"/>
              </w:numPr>
              <w:overflowPunct w:val="0"/>
              <w:autoSpaceDE w:val="0"/>
              <w:autoSpaceDN w:val="0"/>
              <w:adjustRightInd w:val="0"/>
              <w:spacing w:before="0" w:after="180" w:line="240" w:lineRule="auto"/>
              <w:ind w:firstLineChars="0"/>
              <w:jc w:val="left"/>
              <w:textAlignment w:val="baseline"/>
            </w:pPr>
            <w:r>
              <w:t>WF</w:t>
            </w:r>
          </w:p>
          <w:p w14:paraId="5DAD6D16" w14:textId="77777777" w:rsidR="0038440D" w:rsidRPr="00514289" w:rsidRDefault="0038440D" w:rsidP="0038440D">
            <w:pPr>
              <w:pStyle w:val="afb"/>
              <w:widowControl/>
              <w:numPr>
                <w:ilvl w:val="1"/>
                <w:numId w:val="49"/>
              </w:numPr>
              <w:overflowPunct w:val="0"/>
              <w:autoSpaceDE w:val="0"/>
              <w:autoSpaceDN w:val="0"/>
              <w:adjustRightInd w:val="0"/>
              <w:spacing w:before="0" w:after="180" w:line="240" w:lineRule="auto"/>
              <w:ind w:firstLineChars="0"/>
              <w:jc w:val="left"/>
              <w:textAlignment w:val="baseline"/>
              <w:rPr>
                <w:u w:val="single"/>
                <w:lang w:eastAsia="ko-KR"/>
              </w:rPr>
            </w:pPr>
            <w:r w:rsidRPr="00514289">
              <w:t xml:space="preserve">Option </w:t>
            </w:r>
            <w:r>
              <w:t>1</w:t>
            </w:r>
            <w:r w:rsidRPr="00514289">
              <w:t>:</w:t>
            </w:r>
            <w:r>
              <w:t xml:space="preserve"> Consider both TDD and FDD</w:t>
            </w:r>
            <w:r w:rsidRPr="00514289">
              <w:t>.</w:t>
            </w:r>
          </w:p>
          <w:p w14:paraId="00A426E5" w14:textId="77777777" w:rsidR="00A4136A" w:rsidRPr="00FD363D" w:rsidRDefault="00A4136A" w:rsidP="00247535">
            <w:pPr>
              <w:jc w:val="both"/>
              <w:rPr>
                <w:lang w:val="en-US" w:eastAsia="zh-CN"/>
              </w:rPr>
            </w:pPr>
          </w:p>
        </w:tc>
      </w:tr>
    </w:tbl>
    <w:p w14:paraId="53ED0EA6" w14:textId="52B52081" w:rsidR="00A4136A" w:rsidRDefault="0038440D" w:rsidP="00247535">
      <w:pPr>
        <w:jc w:val="both"/>
        <w:rPr>
          <w:lang w:eastAsia="zh-CN"/>
        </w:rPr>
      </w:pPr>
      <w:r>
        <w:rPr>
          <w:rFonts w:hint="eastAsia"/>
          <w:lang w:eastAsia="zh-CN"/>
        </w:rPr>
        <w:t>Since both TDD and FDD are supported</w:t>
      </w:r>
      <w:r w:rsidR="0047453E">
        <w:rPr>
          <w:rFonts w:hint="eastAsia"/>
          <w:lang w:eastAsia="zh-CN"/>
        </w:rPr>
        <w:t xml:space="preserve"> for NR</w:t>
      </w:r>
      <w:r>
        <w:rPr>
          <w:rFonts w:hint="eastAsia"/>
          <w:lang w:eastAsia="zh-CN"/>
        </w:rPr>
        <w:t xml:space="preserve">, so </w:t>
      </w:r>
      <w:r w:rsidR="0047453E">
        <w:rPr>
          <w:rFonts w:hint="eastAsia"/>
          <w:lang w:eastAsia="zh-CN"/>
        </w:rPr>
        <w:t xml:space="preserve">it is reasonable to consider both TDD and FDD for LP-WUS for NR. </w:t>
      </w:r>
      <w:r w:rsidR="0047453E">
        <w:rPr>
          <w:lang w:eastAsia="zh-CN"/>
        </w:rPr>
        <w:t>S</w:t>
      </w:r>
      <w:r w:rsidR="0047453E">
        <w:rPr>
          <w:rFonts w:hint="eastAsia"/>
          <w:lang w:eastAsia="zh-CN"/>
        </w:rPr>
        <w:t>o we propose,</w:t>
      </w:r>
    </w:p>
    <w:p w14:paraId="09ACDCDE" w14:textId="47C14D6B" w:rsidR="0047453E" w:rsidRPr="00FD363D" w:rsidRDefault="0047453E" w:rsidP="00247535">
      <w:pPr>
        <w:jc w:val="both"/>
        <w:rPr>
          <w:b/>
          <w:lang w:eastAsia="zh-CN"/>
        </w:rPr>
      </w:pPr>
      <w:r w:rsidRPr="00FD363D">
        <w:rPr>
          <w:rFonts w:hint="eastAsia"/>
          <w:b/>
          <w:lang w:eastAsia="zh-CN"/>
        </w:rPr>
        <w:t>Proposal 6: Adopt Option 1</w:t>
      </w:r>
      <w:r w:rsidR="00D84D47" w:rsidRPr="00FD363D">
        <w:rPr>
          <w:rFonts w:hint="eastAsia"/>
          <w:b/>
          <w:lang w:eastAsia="zh-CN"/>
        </w:rPr>
        <w:t xml:space="preserve"> for duplex mode as below:</w:t>
      </w:r>
    </w:p>
    <w:p w14:paraId="0ADFA829" w14:textId="77777777" w:rsidR="00D84D47" w:rsidRPr="00FD363D" w:rsidRDefault="00D84D47" w:rsidP="00D84D47">
      <w:pPr>
        <w:pStyle w:val="afb"/>
        <w:widowControl/>
        <w:numPr>
          <w:ilvl w:val="1"/>
          <w:numId w:val="49"/>
        </w:numPr>
        <w:overflowPunct w:val="0"/>
        <w:autoSpaceDE w:val="0"/>
        <w:autoSpaceDN w:val="0"/>
        <w:adjustRightInd w:val="0"/>
        <w:spacing w:before="0" w:after="180" w:line="240" w:lineRule="auto"/>
        <w:ind w:firstLineChars="0"/>
        <w:jc w:val="left"/>
        <w:textAlignment w:val="baseline"/>
        <w:rPr>
          <w:b/>
          <w:u w:val="single"/>
          <w:lang w:eastAsia="ko-KR"/>
        </w:rPr>
      </w:pPr>
      <w:r w:rsidRPr="00FD363D">
        <w:rPr>
          <w:b/>
        </w:rPr>
        <w:t>Option 1: Consider both TDD and FDD.</w:t>
      </w:r>
    </w:p>
    <w:p w14:paraId="5DC3CFCC" w14:textId="77777777" w:rsidR="00D84D47" w:rsidRPr="00FD363D" w:rsidRDefault="00D84D47" w:rsidP="00247535">
      <w:pPr>
        <w:jc w:val="both"/>
        <w:rPr>
          <w:lang w:val="en-US" w:eastAsia="zh-CN"/>
        </w:rPr>
      </w:pPr>
    </w:p>
    <w:p w14:paraId="4857D743" w14:textId="063EBE5B" w:rsidR="00A4136A" w:rsidRPr="00FD363D" w:rsidRDefault="0071369C" w:rsidP="00247535">
      <w:pPr>
        <w:jc w:val="both"/>
        <w:rPr>
          <w:b/>
          <w:u w:val="single"/>
          <w:lang w:eastAsia="zh-CN"/>
        </w:rPr>
      </w:pPr>
      <w:r w:rsidRPr="00FD363D">
        <w:rPr>
          <w:rFonts w:hint="eastAsia"/>
          <w:b/>
          <w:u w:val="single"/>
          <w:lang w:eastAsia="zh-CN"/>
        </w:rPr>
        <w:t>SCS</w:t>
      </w:r>
    </w:p>
    <w:p w14:paraId="6CE5DE7F" w14:textId="511FDDB8" w:rsidR="0071369C" w:rsidRDefault="0071369C" w:rsidP="0071369C">
      <w:pPr>
        <w:jc w:val="both"/>
        <w:rPr>
          <w:lang w:eastAsia="zh-CN"/>
        </w:rPr>
      </w:pPr>
      <w:r>
        <w:rPr>
          <w:rFonts w:hint="eastAsia"/>
          <w:lang w:eastAsia="zh-CN"/>
        </w:rPr>
        <w:t>As per the WF [1], the remaining open issue concerning SCS for LP-WUS is shown as below:</w:t>
      </w:r>
    </w:p>
    <w:tbl>
      <w:tblPr>
        <w:tblStyle w:val="af9"/>
        <w:tblW w:w="0" w:type="auto"/>
        <w:tblLook w:val="04A0" w:firstRow="1" w:lastRow="0" w:firstColumn="1" w:lastColumn="0" w:noHBand="0" w:noVBand="1"/>
      </w:tblPr>
      <w:tblGrid>
        <w:gridCol w:w="9855"/>
      </w:tblGrid>
      <w:tr w:rsidR="0071369C" w14:paraId="018E23D3" w14:textId="77777777" w:rsidTr="0071369C">
        <w:tc>
          <w:tcPr>
            <w:tcW w:w="9855" w:type="dxa"/>
          </w:tcPr>
          <w:p w14:paraId="0722530B" w14:textId="77777777" w:rsidR="002B7404" w:rsidRDefault="002B7404" w:rsidP="002B7404">
            <w:pPr>
              <w:spacing w:after="120"/>
              <w:rPr>
                <w:b/>
                <w:u w:val="single"/>
                <w:lang w:eastAsia="ko-KR"/>
              </w:rPr>
            </w:pPr>
            <w:r w:rsidRPr="003E58E6">
              <w:rPr>
                <w:b/>
                <w:u w:val="single"/>
                <w:lang w:eastAsia="ko-KR"/>
              </w:rPr>
              <w:t>Issue 3-1-</w:t>
            </w:r>
            <w:r>
              <w:rPr>
                <w:b/>
                <w:u w:val="single"/>
                <w:lang w:eastAsia="ko-KR"/>
              </w:rPr>
              <w:t>10</w:t>
            </w:r>
            <w:r w:rsidRPr="003E58E6">
              <w:rPr>
                <w:b/>
                <w:u w:val="single"/>
                <w:lang w:eastAsia="ko-KR"/>
              </w:rPr>
              <w:t xml:space="preserve">: </w:t>
            </w:r>
            <w:r>
              <w:rPr>
                <w:b/>
                <w:u w:val="single"/>
                <w:lang w:eastAsia="ko-KR"/>
              </w:rPr>
              <w:t>SCS</w:t>
            </w:r>
          </w:p>
          <w:p w14:paraId="4AD89441" w14:textId="77777777" w:rsidR="002B7404" w:rsidRPr="003E58E6" w:rsidRDefault="002B7404" w:rsidP="002B7404">
            <w:pPr>
              <w:pStyle w:val="afb"/>
              <w:widowControl/>
              <w:numPr>
                <w:ilvl w:val="0"/>
                <w:numId w:val="48"/>
              </w:numPr>
              <w:overflowPunct w:val="0"/>
              <w:autoSpaceDE w:val="0"/>
              <w:autoSpaceDN w:val="0"/>
              <w:adjustRightInd w:val="0"/>
              <w:spacing w:before="0" w:after="180" w:line="240" w:lineRule="auto"/>
              <w:ind w:firstLineChars="0"/>
              <w:jc w:val="left"/>
              <w:textAlignment w:val="baseline"/>
            </w:pPr>
            <w:r>
              <w:t>WF</w:t>
            </w:r>
          </w:p>
          <w:p w14:paraId="71BC517C" w14:textId="77777777" w:rsidR="002B7404" w:rsidRPr="00BC0656" w:rsidRDefault="002B7404" w:rsidP="002B7404">
            <w:pPr>
              <w:pStyle w:val="afb"/>
              <w:widowControl/>
              <w:numPr>
                <w:ilvl w:val="0"/>
                <w:numId w:val="50"/>
              </w:numPr>
              <w:overflowPunct w:val="0"/>
              <w:autoSpaceDE w:val="0"/>
              <w:autoSpaceDN w:val="0"/>
              <w:adjustRightInd w:val="0"/>
              <w:spacing w:before="0" w:after="180" w:line="240" w:lineRule="auto"/>
              <w:ind w:firstLineChars="0"/>
              <w:jc w:val="left"/>
              <w:textAlignment w:val="baseline"/>
              <w:rPr>
                <w:u w:val="single"/>
                <w:lang w:eastAsia="ko-KR"/>
              </w:rPr>
            </w:pPr>
            <w:r w:rsidRPr="00514289">
              <w:t xml:space="preserve">Option </w:t>
            </w:r>
            <w:r>
              <w:t>1</w:t>
            </w:r>
            <w:r w:rsidRPr="00514289">
              <w:t>:</w:t>
            </w:r>
            <w:r>
              <w:t xml:space="preserve"> </w:t>
            </w:r>
            <w:proofErr w:type="gramStart"/>
            <w:r w:rsidRPr="00DE65BF">
              <w:t>15kHz</w:t>
            </w:r>
            <w:proofErr w:type="gramEnd"/>
            <w:r w:rsidRPr="00DE65BF">
              <w:t xml:space="preserve"> for FDD</w:t>
            </w:r>
            <w:r>
              <w:t xml:space="preserve"> FR1 </w:t>
            </w:r>
            <w:r w:rsidRPr="00DE65BF">
              <w:t>and 30kHz for TDD</w:t>
            </w:r>
            <w:r>
              <w:t xml:space="preserve"> FR1</w:t>
            </w:r>
            <w:r w:rsidRPr="00514289">
              <w:t>.</w:t>
            </w:r>
          </w:p>
          <w:p w14:paraId="608EF403" w14:textId="77777777" w:rsidR="002B7404" w:rsidRPr="00BC0656" w:rsidRDefault="002B7404" w:rsidP="002B7404">
            <w:pPr>
              <w:pStyle w:val="afb"/>
              <w:widowControl/>
              <w:numPr>
                <w:ilvl w:val="0"/>
                <w:numId w:val="50"/>
              </w:numPr>
              <w:overflowPunct w:val="0"/>
              <w:autoSpaceDE w:val="0"/>
              <w:autoSpaceDN w:val="0"/>
              <w:adjustRightInd w:val="0"/>
              <w:spacing w:before="0" w:after="180" w:line="240" w:lineRule="auto"/>
              <w:ind w:firstLineChars="0"/>
              <w:jc w:val="left"/>
              <w:textAlignment w:val="baseline"/>
              <w:rPr>
                <w:u w:val="single"/>
                <w:lang w:eastAsia="ko-KR"/>
              </w:rPr>
            </w:pPr>
            <w:r>
              <w:t xml:space="preserve">Option 2: </w:t>
            </w:r>
            <w:r w:rsidRPr="00DE65BF">
              <w:t>15kHz for FDD</w:t>
            </w:r>
            <w:r>
              <w:t xml:space="preserve"> FR1, </w:t>
            </w:r>
            <w:r w:rsidRPr="00DE65BF">
              <w:t>30kHz for TDD</w:t>
            </w:r>
            <w:r>
              <w:t xml:space="preserve"> FR1 and 120KHz for FR2 </w:t>
            </w:r>
          </w:p>
          <w:p w14:paraId="6D1CB665" w14:textId="77777777" w:rsidR="0071369C" w:rsidRPr="00FD363D" w:rsidRDefault="0071369C" w:rsidP="00247535">
            <w:pPr>
              <w:jc w:val="both"/>
              <w:rPr>
                <w:lang w:val="en-US" w:eastAsia="zh-CN"/>
              </w:rPr>
            </w:pPr>
          </w:p>
        </w:tc>
      </w:tr>
    </w:tbl>
    <w:p w14:paraId="30195FE8" w14:textId="2554722C" w:rsidR="0071369C" w:rsidRDefault="002B7404" w:rsidP="00247535">
      <w:pPr>
        <w:jc w:val="both"/>
        <w:rPr>
          <w:lang w:eastAsia="zh-CN"/>
        </w:rPr>
      </w:pPr>
      <w:r>
        <w:rPr>
          <w:rFonts w:hint="eastAsia"/>
          <w:lang w:eastAsia="zh-CN"/>
        </w:rPr>
        <w:t xml:space="preserve">Since we think that </w:t>
      </w:r>
      <w:r w:rsidR="00E032B8">
        <w:rPr>
          <w:rFonts w:hint="eastAsia"/>
          <w:lang w:eastAsia="zh-CN"/>
        </w:rPr>
        <w:t>FR2 frequency range is necessary to be defined for LP-WUS, we propose option 1</w:t>
      </w:r>
      <w:r w:rsidR="00ED71F3">
        <w:rPr>
          <w:rFonts w:hint="eastAsia"/>
          <w:lang w:eastAsia="zh-CN"/>
        </w:rPr>
        <w:t xml:space="preserve">: </w:t>
      </w:r>
      <w:proofErr w:type="gramStart"/>
      <w:r w:rsidR="00ED71F3" w:rsidRPr="00DE65BF">
        <w:t>15kHz</w:t>
      </w:r>
      <w:proofErr w:type="gramEnd"/>
      <w:r w:rsidR="00ED71F3" w:rsidRPr="00DE65BF">
        <w:t xml:space="preserve"> for FDD</w:t>
      </w:r>
      <w:r w:rsidR="00ED71F3">
        <w:t xml:space="preserve"> FR1 </w:t>
      </w:r>
      <w:r w:rsidR="00ED71F3" w:rsidRPr="00DE65BF">
        <w:t>and 30kHz for TDD</w:t>
      </w:r>
      <w:r w:rsidR="00ED71F3">
        <w:t xml:space="preserve"> FR1</w:t>
      </w:r>
      <w:r w:rsidR="00ED71F3">
        <w:rPr>
          <w:rFonts w:hint="eastAsia"/>
          <w:lang w:eastAsia="zh-CN"/>
        </w:rPr>
        <w:t xml:space="preserve"> </w:t>
      </w:r>
      <w:r w:rsidR="00E36E1A">
        <w:rPr>
          <w:rFonts w:hint="eastAsia"/>
          <w:lang w:eastAsia="zh-CN"/>
        </w:rPr>
        <w:t xml:space="preserve">as SCS </w:t>
      </w:r>
      <w:r w:rsidR="00ED71F3">
        <w:rPr>
          <w:rFonts w:hint="eastAsia"/>
          <w:lang w:eastAsia="zh-CN"/>
        </w:rPr>
        <w:t>for LP-WUS demodulation.</w:t>
      </w:r>
    </w:p>
    <w:p w14:paraId="05B33D74" w14:textId="391D8CCC" w:rsidR="00ED71F3" w:rsidRPr="00FD363D" w:rsidRDefault="00ED71F3" w:rsidP="00247535">
      <w:pPr>
        <w:jc w:val="both"/>
        <w:rPr>
          <w:b/>
          <w:lang w:eastAsia="zh-CN"/>
        </w:rPr>
      </w:pPr>
      <w:r w:rsidRPr="00FD363D">
        <w:rPr>
          <w:rFonts w:hint="eastAsia"/>
          <w:b/>
          <w:lang w:eastAsia="zh-CN"/>
        </w:rPr>
        <w:t>Proposal 7: Adopt Option 1 for SCS</w:t>
      </w:r>
      <w:r w:rsidR="00C411D2" w:rsidRPr="00FD363D">
        <w:rPr>
          <w:rFonts w:hint="eastAsia"/>
          <w:b/>
          <w:lang w:eastAsia="zh-CN"/>
        </w:rPr>
        <w:t xml:space="preserve"> as below:</w:t>
      </w:r>
    </w:p>
    <w:p w14:paraId="3AE09D4D" w14:textId="77777777" w:rsidR="00C411D2" w:rsidRPr="00FD363D" w:rsidRDefault="00C411D2" w:rsidP="00C411D2">
      <w:pPr>
        <w:pStyle w:val="afb"/>
        <w:widowControl/>
        <w:numPr>
          <w:ilvl w:val="0"/>
          <w:numId w:val="50"/>
        </w:numPr>
        <w:overflowPunct w:val="0"/>
        <w:autoSpaceDE w:val="0"/>
        <w:autoSpaceDN w:val="0"/>
        <w:adjustRightInd w:val="0"/>
        <w:spacing w:before="0" w:after="180" w:line="240" w:lineRule="auto"/>
        <w:ind w:firstLineChars="0"/>
        <w:jc w:val="left"/>
        <w:textAlignment w:val="baseline"/>
        <w:rPr>
          <w:b/>
          <w:u w:val="single"/>
          <w:lang w:eastAsia="ko-KR"/>
        </w:rPr>
      </w:pPr>
      <w:r w:rsidRPr="00FD363D">
        <w:rPr>
          <w:b/>
        </w:rPr>
        <w:t xml:space="preserve">Option 1: </w:t>
      </w:r>
      <w:proofErr w:type="gramStart"/>
      <w:r w:rsidRPr="00FD363D">
        <w:rPr>
          <w:b/>
        </w:rPr>
        <w:t>15kHz</w:t>
      </w:r>
      <w:proofErr w:type="gramEnd"/>
      <w:r w:rsidRPr="00FD363D">
        <w:rPr>
          <w:b/>
        </w:rPr>
        <w:t xml:space="preserve"> for FDD FR1 and 30kHz for TDD FR1.</w:t>
      </w:r>
    </w:p>
    <w:p w14:paraId="3DAF3105" w14:textId="77777777" w:rsidR="00C411D2" w:rsidRPr="00FD363D" w:rsidRDefault="00C411D2" w:rsidP="00247535">
      <w:pPr>
        <w:jc w:val="both"/>
        <w:rPr>
          <w:lang w:val="en-US" w:eastAsia="zh-CN"/>
        </w:rPr>
      </w:pPr>
    </w:p>
    <w:p w14:paraId="58811F9F" w14:textId="77777777" w:rsidR="0071369C" w:rsidRDefault="0071369C" w:rsidP="00247535">
      <w:pPr>
        <w:jc w:val="both"/>
        <w:rPr>
          <w:lang w:eastAsia="zh-CN"/>
        </w:rPr>
      </w:pPr>
    </w:p>
    <w:p w14:paraId="380293B1" w14:textId="70BFA095" w:rsidR="003468E0" w:rsidRPr="00FD363D" w:rsidRDefault="003468E0" w:rsidP="00247535">
      <w:pPr>
        <w:jc w:val="both"/>
        <w:rPr>
          <w:b/>
          <w:u w:val="single"/>
          <w:lang w:eastAsia="zh-CN"/>
        </w:rPr>
      </w:pPr>
      <w:r w:rsidRPr="00FD363D">
        <w:rPr>
          <w:b/>
          <w:u w:val="single"/>
          <w:lang w:eastAsia="zh-CN"/>
        </w:rPr>
        <w:t>Bandwidth</w:t>
      </w:r>
    </w:p>
    <w:p w14:paraId="55E8CC16" w14:textId="60476514" w:rsidR="003468E0" w:rsidRDefault="003468E0" w:rsidP="00247535">
      <w:pPr>
        <w:jc w:val="both"/>
        <w:rPr>
          <w:lang w:eastAsia="zh-CN"/>
        </w:rPr>
      </w:pPr>
      <w:r>
        <w:rPr>
          <w:rFonts w:hint="eastAsia"/>
          <w:lang w:eastAsia="zh-CN"/>
        </w:rPr>
        <w:t>As per the WF [1], the remaining open issue concerning bandwidth for LP-WUS is shown as below:</w:t>
      </w:r>
    </w:p>
    <w:tbl>
      <w:tblPr>
        <w:tblStyle w:val="af9"/>
        <w:tblW w:w="0" w:type="auto"/>
        <w:tblLook w:val="04A0" w:firstRow="1" w:lastRow="0" w:firstColumn="1" w:lastColumn="0" w:noHBand="0" w:noVBand="1"/>
      </w:tblPr>
      <w:tblGrid>
        <w:gridCol w:w="9855"/>
      </w:tblGrid>
      <w:tr w:rsidR="003468E0" w14:paraId="3B864AC0" w14:textId="77777777" w:rsidTr="003468E0">
        <w:tc>
          <w:tcPr>
            <w:tcW w:w="9855" w:type="dxa"/>
          </w:tcPr>
          <w:p w14:paraId="4B82F789" w14:textId="77777777" w:rsidR="003468E0" w:rsidRDefault="003468E0" w:rsidP="003468E0">
            <w:pPr>
              <w:spacing w:after="120"/>
              <w:rPr>
                <w:b/>
                <w:u w:val="single"/>
                <w:lang w:eastAsia="ko-KR"/>
              </w:rPr>
            </w:pPr>
            <w:r w:rsidRPr="003E58E6">
              <w:rPr>
                <w:b/>
                <w:u w:val="single"/>
                <w:lang w:eastAsia="ko-KR"/>
              </w:rPr>
              <w:t>Issue 3-1-</w:t>
            </w:r>
            <w:r>
              <w:rPr>
                <w:b/>
                <w:u w:val="single"/>
                <w:lang w:eastAsia="ko-KR"/>
              </w:rPr>
              <w:t>11</w:t>
            </w:r>
            <w:r w:rsidRPr="003E58E6">
              <w:rPr>
                <w:b/>
                <w:u w:val="single"/>
                <w:lang w:eastAsia="ko-KR"/>
              </w:rPr>
              <w:t xml:space="preserve">: </w:t>
            </w:r>
            <w:r>
              <w:rPr>
                <w:b/>
                <w:u w:val="single"/>
                <w:lang w:eastAsia="ko-KR"/>
              </w:rPr>
              <w:t>Bandwidth</w:t>
            </w:r>
          </w:p>
          <w:p w14:paraId="7A5F333C" w14:textId="77777777" w:rsidR="003468E0" w:rsidRPr="003E58E6" w:rsidRDefault="003468E0" w:rsidP="003468E0">
            <w:pPr>
              <w:pStyle w:val="afb"/>
              <w:widowControl/>
              <w:numPr>
                <w:ilvl w:val="0"/>
                <w:numId w:val="48"/>
              </w:numPr>
              <w:overflowPunct w:val="0"/>
              <w:autoSpaceDE w:val="0"/>
              <w:autoSpaceDN w:val="0"/>
              <w:adjustRightInd w:val="0"/>
              <w:spacing w:before="0" w:after="180" w:line="240" w:lineRule="auto"/>
              <w:ind w:firstLineChars="0"/>
              <w:jc w:val="left"/>
              <w:textAlignment w:val="baseline"/>
            </w:pPr>
            <w:r>
              <w:t>WF</w:t>
            </w:r>
          </w:p>
          <w:p w14:paraId="313D774A" w14:textId="77777777" w:rsidR="003468E0" w:rsidRDefault="003468E0" w:rsidP="003468E0">
            <w:pPr>
              <w:pStyle w:val="afb"/>
              <w:widowControl/>
              <w:numPr>
                <w:ilvl w:val="1"/>
                <w:numId w:val="49"/>
              </w:numPr>
              <w:overflowPunct w:val="0"/>
              <w:autoSpaceDE w:val="0"/>
              <w:autoSpaceDN w:val="0"/>
              <w:adjustRightInd w:val="0"/>
              <w:spacing w:before="0" w:after="180" w:line="240" w:lineRule="auto"/>
              <w:ind w:firstLineChars="0"/>
              <w:jc w:val="left"/>
              <w:textAlignment w:val="baseline"/>
            </w:pPr>
            <w:r w:rsidRPr="00514289">
              <w:t xml:space="preserve">Option </w:t>
            </w:r>
            <w:r>
              <w:t>1</w:t>
            </w:r>
            <w:r w:rsidRPr="00514289">
              <w:t>:</w:t>
            </w:r>
            <w:r>
              <w:t xml:space="preserve"> For the channel bandwidth and SCS, take below assumptions for the starting points</w:t>
            </w:r>
          </w:p>
          <w:p w14:paraId="1E161A57" w14:textId="77777777" w:rsidR="003468E0" w:rsidRDefault="003468E0" w:rsidP="003468E0">
            <w:pPr>
              <w:pStyle w:val="afb"/>
              <w:widowControl/>
              <w:numPr>
                <w:ilvl w:val="2"/>
                <w:numId w:val="49"/>
              </w:numPr>
              <w:overflowPunct w:val="0"/>
              <w:autoSpaceDE w:val="0"/>
              <w:autoSpaceDN w:val="0"/>
              <w:adjustRightInd w:val="0"/>
              <w:spacing w:before="0" w:after="180" w:line="240" w:lineRule="auto"/>
              <w:ind w:firstLineChars="0"/>
              <w:jc w:val="left"/>
              <w:textAlignment w:val="baseline"/>
            </w:pPr>
            <w:r>
              <w:t>10MHz CHBW with SCS 15KHz for FR1 FDD</w:t>
            </w:r>
          </w:p>
          <w:p w14:paraId="50FD47E2" w14:textId="77777777" w:rsidR="003468E0" w:rsidRDefault="003468E0" w:rsidP="003468E0">
            <w:pPr>
              <w:pStyle w:val="afb"/>
              <w:widowControl/>
              <w:numPr>
                <w:ilvl w:val="2"/>
                <w:numId w:val="49"/>
              </w:numPr>
              <w:overflowPunct w:val="0"/>
              <w:autoSpaceDE w:val="0"/>
              <w:autoSpaceDN w:val="0"/>
              <w:adjustRightInd w:val="0"/>
              <w:spacing w:before="0" w:after="180" w:line="240" w:lineRule="auto"/>
              <w:ind w:firstLineChars="0"/>
              <w:jc w:val="left"/>
              <w:textAlignment w:val="baseline"/>
            </w:pPr>
            <w:r>
              <w:t>40MHz CHBW with SCS 30KHz for FR1 TDD</w:t>
            </w:r>
          </w:p>
          <w:p w14:paraId="1FBB7F7F" w14:textId="77777777" w:rsidR="003468E0" w:rsidRPr="009C437D" w:rsidRDefault="003468E0" w:rsidP="003468E0">
            <w:pPr>
              <w:pStyle w:val="afb"/>
              <w:widowControl/>
              <w:numPr>
                <w:ilvl w:val="2"/>
                <w:numId w:val="49"/>
              </w:numPr>
              <w:overflowPunct w:val="0"/>
              <w:autoSpaceDE w:val="0"/>
              <w:autoSpaceDN w:val="0"/>
              <w:adjustRightInd w:val="0"/>
              <w:spacing w:before="0" w:after="180" w:line="240" w:lineRule="auto"/>
              <w:ind w:firstLineChars="0"/>
              <w:jc w:val="left"/>
              <w:textAlignment w:val="baseline"/>
            </w:pPr>
            <w:r>
              <w:t xml:space="preserve">100MHz CHBW with SCS 120KHz for FR2 </w:t>
            </w:r>
          </w:p>
          <w:p w14:paraId="78A05FC0" w14:textId="77777777" w:rsidR="003468E0" w:rsidRPr="00FD363D" w:rsidRDefault="003468E0" w:rsidP="00247535">
            <w:pPr>
              <w:jc w:val="both"/>
              <w:rPr>
                <w:lang w:val="en-US" w:eastAsia="zh-CN"/>
              </w:rPr>
            </w:pPr>
          </w:p>
        </w:tc>
      </w:tr>
    </w:tbl>
    <w:p w14:paraId="5096A07A" w14:textId="78C5E871" w:rsidR="003468E0" w:rsidRDefault="003468E0" w:rsidP="00247535">
      <w:pPr>
        <w:jc w:val="both"/>
        <w:rPr>
          <w:lang w:eastAsia="zh-CN"/>
        </w:rPr>
      </w:pPr>
      <w:r>
        <w:rPr>
          <w:rFonts w:hint="eastAsia"/>
          <w:lang w:eastAsia="zh-CN"/>
        </w:rPr>
        <w:t>As above</w:t>
      </w:r>
      <w:r w:rsidR="00E36E1A">
        <w:rPr>
          <w:rFonts w:hint="eastAsia"/>
          <w:lang w:eastAsia="zh-CN"/>
        </w:rPr>
        <w:t>, we propose to choose</w:t>
      </w:r>
      <w:r>
        <w:rPr>
          <w:rFonts w:hint="eastAsia"/>
          <w:lang w:eastAsia="zh-CN"/>
        </w:rPr>
        <w:t xml:space="preserve"> </w:t>
      </w:r>
      <w:r w:rsidR="00E36E1A" w:rsidRPr="00DE65BF">
        <w:t xml:space="preserve">15kHz </w:t>
      </w:r>
      <w:r w:rsidR="00E36E1A">
        <w:rPr>
          <w:rFonts w:hint="eastAsia"/>
          <w:lang w:eastAsia="zh-CN"/>
        </w:rPr>
        <w:t>SCS</w:t>
      </w:r>
      <w:r w:rsidR="00E54580">
        <w:rPr>
          <w:rFonts w:hint="eastAsia"/>
          <w:lang w:eastAsia="zh-CN"/>
        </w:rPr>
        <w:t xml:space="preserve"> </w:t>
      </w:r>
      <w:r w:rsidR="00E36E1A" w:rsidRPr="00DE65BF">
        <w:t>for FDD</w:t>
      </w:r>
      <w:r w:rsidR="00E36E1A">
        <w:t xml:space="preserve"> FR1 </w:t>
      </w:r>
      <w:r w:rsidR="00E36E1A" w:rsidRPr="00DE65BF">
        <w:t>and 30kHz</w:t>
      </w:r>
      <w:r w:rsidR="00E54580">
        <w:rPr>
          <w:rFonts w:hint="eastAsia"/>
          <w:lang w:eastAsia="zh-CN"/>
        </w:rPr>
        <w:t xml:space="preserve"> SCS</w:t>
      </w:r>
      <w:r w:rsidR="00E36E1A" w:rsidRPr="00DE65BF">
        <w:t xml:space="preserve"> for TDD</w:t>
      </w:r>
      <w:r w:rsidR="00E36E1A">
        <w:t xml:space="preserve"> FR1</w:t>
      </w:r>
      <w:r w:rsidR="00E54580">
        <w:rPr>
          <w:rFonts w:hint="eastAsia"/>
          <w:lang w:eastAsia="zh-CN"/>
        </w:rPr>
        <w:t xml:space="preserve">, so it is </w:t>
      </w:r>
      <w:r w:rsidR="00E54580">
        <w:rPr>
          <w:lang w:eastAsia="zh-CN"/>
        </w:rPr>
        <w:t>reasonable</w:t>
      </w:r>
      <w:r w:rsidR="00E54580">
        <w:rPr>
          <w:rFonts w:hint="eastAsia"/>
          <w:lang w:eastAsia="zh-CN"/>
        </w:rPr>
        <w:t xml:space="preserve"> to adopt </w:t>
      </w:r>
      <w:r w:rsidR="00E54580" w:rsidRPr="00E54580">
        <w:rPr>
          <w:lang w:eastAsia="zh-CN"/>
        </w:rPr>
        <w:t>10MHz CHBW with SCS 15KHz for FR1 FDD</w:t>
      </w:r>
      <w:r w:rsidR="00E54580">
        <w:rPr>
          <w:rFonts w:hint="eastAsia"/>
          <w:lang w:eastAsia="zh-CN"/>
        </w:rPr>
        <w:t xml:space="preserve"> and </w:t>
      </w:r>
      <w:r w:rsidR="00E54580" w:rsidRPr="00E54580">
        <w:rPr>
          <w:lang w:eastAsia="zh-CN"/>
        </w:rPr>
        <w:t>40MHz CHBW with SCS 30KHz for FR1 TDD</w:t>
      </w:r>
      <w:r w:rsidR="00E54580">
        <w:rPr>
          <w:rFonts w:hint="eastAsia"/>
          <w:lang w:eastAsia="zh-CN"/>
        </w:rPr>
        <w:t xml:space="preserve"> for LP-WUS demodulation.</w:t>
      </w:r>
    </w:p>
    <w:p w14:paraId="5B7335E7" w14:textId="1E513DAF" w:rsidR="00E54580" w:rsidRPr="00FD363D" w:rsidRDefault="00E54580" w:rsidP="00247535">
      <w:pPr>
        <w:jc w:val="both"/>
        <w:rPr>
          <w:b/>
          <w:lang w:eastAsia="zh-CN"/>
        </w:rPr>
      </w:pPr>
      <w:r w:rsidRPr="00FD363D">
        <w:rPr>
          <w:rFonts w:hint="eastAsia"/>
          <w:b/>
          <w:lang w:eastAsia="zh-CN"/>
        </w:rPr>
        <w:lastRenderedPageBreak/>
        <w:t>Proposal 8: Adopt following CBW for LP-WUS</w:t>
      </w:r>
      <w:r>
        <w:rPr>
          <w:rFonts w:hint="eastAsia"/>
          <w:b/>
          <w:lang w:eastAsia="zh-CN"/>
        </w:rPr>
        <w:t xml:space="preserve"> demodulation</w:t>
      </w:r>
      <w:r w:rsidRPr="00FD363D">
        <w:rPr>
          <w:rFonts w:hint="eastAsia"/>
          <w:b/>
          <w:lang w:eastAsia="zh-CN"/>
        </w:rPr>
        <w:t>:</w:t>
      </w:r>
    </w:p>
    <w:p w14:paraId="483B439B" w14:textId="77777777" w:rsidR="00E54580" w:rsidRPr="00FD363D" w:rsidRDefault="00E54580" w:rsidP="00E54580">
      <w:pPr>
        <w:pStyle w:val="afb"/>
        <w:widowControl/>
        <w:numPr>
          <w:ilvl w:val="2"/>
          <w:numId w:val="49"/>
        </w:numPr>
        <w:overflowPunct w:val="0"/>
        <w:autoSpaceDE w:val="0"/>
        <w:autoSpaceDN w:val="0"/>
        <w:adjustRightInd w:val="0"/>
        <w:spacing w:before="0" w:after="180" w:line="240" w:lineRule="auto"/>
        <w:ind w:firstLineChars="0"/>
        <w:jc w:val="left"/>
        <w:textAlignment w:val="baseline"/>
        <w:rPr>
          <w:b/>
        </w:rPr>
      </w:pPr>
      <w:r w:rsidRPr="00FD363D">
        <w:rPr>
          <w:b/>
        </w:rPr>
        <w:t>10MHz CHBW with SCS 15KHz for FR1 FDD</w:t>
      </w:r>
    </w:p>
    <w:p w14:paraId="249D6DD9" w14:textId="77777777" w:rsidR="00E54580" w:rsidRPr="00FD363D" w:rsidRDefault="00E54580" w:rsidP="00E54580">
      <w:pPr>
        <w:pStyle w:val="afb"/>
        <w:widowControl/>
        <w:numPr>
          <w:ilvl w:val="2"/>
          <w:numId w:val="49"/>
        </w:numPr>
        <w:overflowPunct w:val="0"/>
        <w:autoSpaceDE w:val="0"/>
        <w:autoSpaceDN w:val="0"/>
        <w:adjustRightInd w:val="0"/>
        <w:spacing w:before="0" w:after="180" w:line="240" w:lineRule="auto"/>
        <w:ind w:firstLineChars="0"/>
        <w:jc w:val="left"/>
        <w:textAlignment w:val="baseline"/>
        <w:rPr>
          <w:b/>
        </w:rPr>
      </w:pPr>
      <w:r w:rsidRPr="00FD363D">
        <w:rPr>
          <w:b/>
        </w:rPr>
        <w:t>40MHz CHBW with SCS 30KHz for FR1 TDD</w:t>
      </w:r>
    </w:p>
    <w:p w14:paraId="27FAF2E7" w14:textId="77777777" w:rsidR="00E54580" w:rsidRPr="00FD363D" w:rsidRDefault="00E54580" w:rsidP="00247535">
      <w:pPr>
        <w:jc w:val="both"/>
        <w:rPr>
          <w:lang w:val="en-US" w:eastAsia="zh-CN"/>
        </w:rPr>
      </w:pPr>
    </w:p>
    <w:p w14:paraId="29EE8749" w14:textId="296BC9A0" w:rsidR="003468E0" w:rsidRPr="00FD363D" w:rsidRDefault="006930A5" w:rsidP="00247535">
      <w:pPr>
        <w:jc w:val="both"/>
        <w:rPr>
          <w:b/>
          <w:u w:val="single"/>
          <w:lang w:eastAsia="zh-CN"/>
        </w:rPr>
      </w:pPr>
      <w:r w:rsidRPr="00FD363D">
        <w:rPr>
          <w:b/>
          <w:u w:val="single"/>
          <w:lang w:eastAsia="zh-CN"/>
        </w:rPr>
        <w:t>Number of RBs</w:t>
      </w:r>
    </w:p>
    <w:p w14:paraId="504126AD" w14:textId="3D13AC4F" w:rsidR="006930A5" w:rsidRDefault="006930A5" w:rsidP="006930A5">
      <w:pPr>
        <w:jc w:val="both"/>
        <w:rPr>
          <w:lang w:eastAsia="zh-CN"/>
        </w:rPr>
      </w:pPr>
      <w:r>
        <w:rPr>
          <w:rFonts w:hint="eastAsia"/>
          <w:lang w:eastAsia="zh-CN"/>
        </w:rPr>
        <w:t>As per the WF [1], the remaining open issue concerning number of RBs is shown as below:</w:t>
      </w:r>
    </w:p>
    <w:tbl>
      <w:tblPr>
        <w:tblStyle w:val="af9"/>
        <w:tblW w:w="0" w:type="auto"/>
        <w:tblLook w:val="04A0" w:firstRow="1" w:lastRow="0" w:firstColumn="1" w:lastColumn="0" w:noHBand="0" w:noVBand="1"/>
      </w:tblPr>
      <w:tblGrid>
        <w:gridCol w:w="9855"/>
      </w:tblGrid>
      <w:tr w:rsidR="006930A5" w14:paraId="0B43B0E1" w14:textId="77777777" w:rsidTr="006930A5">
        <w:tc>
          <w:tcPr>
            <w:tcW w:w="9855" w:type="dxa"/>
          </w:tcPr>
          <w:p w14:paraId="34D6127B" w14:textId="77777777" w:rsidR="003C3481" w:rsidRDefault="003C3481" w:rsidP="003C3481">
            <w:pPr>
              <w:spacing w:after="120"/>
              <w:rPr>
                <w:b/>
                <w:u w:val="single"/>
                <w:lang w:eastAsia="ko-KR"/>
              </w:rPr>
            </w:pPr>
            <w:r w:rsidRPr="003E58E6">
              <w:rPr>
                <w:b/>
                <w:u w:val="single"/>
                <w:lang w:eastAsia="ko-KR"/>
              </w:rPr>
              <w:t>Issue 3-1-</w:t>
            </w:r>
            <w:r>
              <w:rPr>
                <w:b/>
                <w:u w:val="single"/>
                <w:lang w:eastAsia="ko-KR"/>
              </w:rPr>
              <w:t>12</w:t>
            </w:r>
            <w:r w:rsidRPr="003E58E6">
              <w:rPr>
                <w:b/>
                <w:u w:val="single"/>
                <w:lang w:eastAsia="ko-KR"/>
              </w:rPr>
              <w:t xml:space="preserve">: </w:t>
            </w:r>
            <w:r>
              <w:rPr>
                <w:b/>
                <w:u w:val="single"/>
                <w:lang w:eastAsia="ko-KR"/>
              </w:rPr>
              <w:t>Number of RBs</w:t>
            </w:r>
          </w:p>
          <w:p w14:paraId="138FC018" w14:textId="77777777" w:rsidR="003C3481" w:rsidRPr="003E58E6" w:rsidRDefault="003C3481" w:rsidP="003C3481">
            <w:pPr>
              <w:pStyle w:val="afb"/>
              <w:widowControl/>
              <w:numPr>
                <w:ilvl w:val="0"/>
                <w:numId w:val="48"/>
              </w:numPr>
              <w:overflowPunct w:val="0"/>
              <w:autoSpaceDE w:val="0"/>
              <w:autoSpaceDN w:val="0"/>
              <w:adjustRightInd w:val="0"/>
              <w:spacing w:before="0" w:after="180" w:line="240" w:lineRule="auto"/>
              <w:ind w:firstLineChars="0"/>
              <w:jc w:val="left"/>
              <w:textAlignment w:val="baseline"/>
            </w:pPr>
            <w:r>
              <w:t>WF</w:t>
            </w:r>
          </w:p>
          <w:p w14:paraId="0CC9102B" w14:textId="77777777" w:rsidR="003C3481" w:rsidRPr="002E6ED5" w:rsidRDefault="003C3481" w:rsidP="003C3481">
            <w:pPr>
              <w:pStyle w:val="afb"/>
              <w:widowControl/>
              <w:numPr>
                <w:ilvl w:val="1"/>
                <w:numId w:val="49"/>
              </w:numPr>
              <w:overflowPunct w:val="0"/>
              <w:autoSpaceDE w:val="0"/>
              <w:autoSpaceDN w:val="0"/>
              <w:adjustRightInd w:val="0"/>
              <w:spacing w:before="0" w:after="180" w:line="240" w:lineRule="auto"/>
              <w:ind w:firstLineChars="0"/>
              <w:jc w:val="left"/>
              <w:textAlignment w:val="baseline"/>
              <w:rPr>
                <w:u w:val="single"/>
                <w:lang w:eastAsia="ko-KR"/>
              </w:rPr>
            </w:pPr>
            <w:r w:rsidRPr="00514289">
              <w:t xml:space="preserve">Option </w:t>
            </w:r>
            <w:r>
              <w:t>1</w:t>
            </w:r>
            <w:r w:rsidRPr="00514289">
              <w:t>:</w:t>
            </w:r>
            <w:r>
              <w:t xml:space="preserve"> 11RB</w:t>
            </w:r>
          </w:p>
          <w:p w14:paraId="2E40E952" w14:textId="77777777" w:rsidR="006930A5" w:rsidRDefault="006930A5" w:rsidP="00247535">
            <w:pPr>
              <w:jc w:val="both"/>
              <w:rPr>
                <w:lang w:eastAsia="zh-CN"/>
              </w:rPr>
            </w:pPr>
          </w:p>
        </w:tc>
      </w:tr>
    </w:tbl>
    <w:p w14:paraId="3EC8C5B3" w14:textId="16AED947" w:rsidR="003468E0" w:rsidRDefault="003C3481" w:rsidP="00247535">
      <w:pPr>
        <w:jc w:val="both"/>
        <w:rPr>
          <w:lang w:eastAsia="zh-CN"/>
        </w:rPr>
      </w:pPr>
      <w:r>
        <w:rPr>
          <w:rFonts w:hint="eastAsia"/>
          <w:lang w:eastAsia="zh-CN"/>
        </w:rPr>
        <w:t xml:space="preserve">We support option 1, 11RB is sufficient for </w:t>
      </w:r>
      <w:r w:rsidR="0038003A">
        <w:rPr>
          <w:rFonts w:hint="eastAsia"/>
          <w:lang w:eastAsia="zh-CN"/>
        </w:rPr>
        <w:t>LP-WUS demodulation.</w:t>
      </w:r>
    </w:p>
    <w:p w14:paraId="6E759895" w14:textId="5CA453A4" w:rsidR="006930A5" w:rsidRPr="00FD363D" w:rsidRDefault="0038003A" w:rsidP="00247535">
      <w:pPr>
        <w:jc w:val="both"/>
        <w:rPr>
          <w:b/>
          <w:lang w:eastAsia="zh-CN"/>
        </w:rPr>
      </w:pPr>
      <w:r w:rsidRPr="00FD363D">
        <w:rPr>
          <w:rFonts w:hint="eastAsia"/>
          <w:b/>
          <w:lang w:eastAsia="zh-CN"/>
        </w:rPr>
        <w:t>Proposal 9: Adopt Option 1for number of RBs as below:</w:t>
      </w:r>
    </w:p>
    <w:p w14:paraId="04267C68" w14:textId="77777777" w:rsidR="0038003A" w:rsidRPr="00FD363D" w:rsidRDefault="0038003A" w:rsidP="0038003A">
      <w:pPr>
        <w:pStyle w:val="afb"/>
        <w:widowControl/>
        <w:numPr>
          <w:ilvl w:val="1"/>
          <w:numId w:val="49"/>
        </w:numPr>
        <w:overflowPunct w:val="0"/>
        <w:autoSpaceDE w:val="0"/>
        <w:autoSpaceDN w:val="0"/>
        <w:adjustRightInd w:val="0"/>
        <w:spacing w:before="0" w:after="180" w:line="240" w:lineRule="auto"/>
        <w:ind w:firstLineChars="0"/>
        <w:jc w:val="left"/>
        <w:textAlignment w:val="baseline"/>
        <w:rPr>
          <w:b/>
          <w:u w:val="single"/>
          <w:lang w:eastAsia="ko-KR"/>
        </w:rPr>
      </w:pPr>
      <w:r w:rsidRPr="00FD363D">
        <w:rPr>
          <w:b/>
        </w:rPr>
        <w:t>Option 1: 11RB</w:t>
      </w:r>
    </w:p>
    <w:p w14:paraId="306B6EE3" w14:textId="77777777" w:rsidR="006930A5" w:rsidRDefault="006930A5" w:rsidP="00247535">
      <w:pPr>
        <w:jc w:val="both"/>
        <w:rPr>
          <w:lang w:eastAsia="zh-CN"/>
        </w:rPr>
      </w:pPr>
    </w:p>
    <w:p w14:paraId="537F4705" w14:textId="7341F677" w:rsidR="0038003A" w:rsidRPr="00FD363D" w:rsidRDefault="0038003A" w:rsidP="00247535">
      <w:pPr>
        <w:jc w:val="both"/>
        <w:rPr>
          <w:b/>
          <w:u w:val="single"/>
          <w:lang w:eastAsia="zh-CN"/>
        </w:rPr>
      </w:pPr>
      <w:r w:rsidRPr="00FD363D">
        <w:rPr>
          <w:b/>
          <w:u w:val="single"/>
          <w:lang w:eastAsia="zh-CN"/>
        </w:rPr>
        <w:t>Antenna configuration</w:t>
      </w:r>
    </w:p>
    <w:p w14:paraId="425D8FBC" w14:textId="7A3BB399" w:rsidR="0038003A" w:rsidRDefault="0038003A" w:rsidP="0038003A">
      <w:pPr>
        <w:jc w:val="both"/>
        <w:rPr>
          <w:lang w:eastAsia="zh-CN"/>
        </w:rPr>
      </w:pPr>
      <w:r>
        <w:rPr>
          <w:rFonts w:hint="eastAsia"/>
          <w:lang w:eastAsia="zh-CN"/>
        </w:rPr>
        <w:t xml:space="preserve">As per the WF [1], the remaining open issue concerning </w:t>
      </w:r>
      <w:r w:rsidR="007A3753">
        <w:rPr>
          <w:rFonts w:hint="eastAsia"/>
          <w:lang w:eastAsia="zh-CN"/>
        </w:rPr>
        <w:t>antenna configuration</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7A3753" w14:paraId="5BB651C7" w14:textId="77777777" w:rsidTr="007A3753">
        <w:tc>
          <w:tcPr>
            <w:tcW w:w="9855" w:type="dxa"/>
          </w:tcPr>
          <w:p w14:paraId="7F59E685" w14:textId="77777777" w:rsidR="00665C42" w:rsidRDefault="00665C42" w:rsidP="00665C42">
            <w:pPr>
              <w:spacing w:after="120"/>
              <w:rPr>
                <w:b/>
                <w:u w:val="single"/>
                <w:lang w:eastAsia="ko-KR"/>
              </w:rPr>
            </w:pPr>
            <w:r w:rsidRPr="003E58E6">
              <w:rPr>
                <w:b/>
                <w:u w:val="single"/>
                <w:lang w:eastAsia="ko-KR"/>
              </w:rPr>
              <w:t>Issue 3-1-</w:t>
            </w:r>
            <w:r>
              <w:rPr>
                <w:b/>
                <w:u w:val="single"/>
                <w:lang w:eastAsia="ko-KR"/>
              </w:rPr>
              <w:t>13</w:t>
            </w:r>
            <w:r w:rsidRPr="003E58E6">
              <w:rPr>
                <w:b/>
                <w:u w:val="single"/>
                <w:lang w:eastAsia="ko-KR"/>
              </w:rPr>
              <w:t xml:space="preserve">: </w:t>
            </w:r>
            <w:r>
              <w:rPr>
                <w:b/>
                <w:u w:val="single"/>
                <w:lang w:eastAsia="ko-KR"/>
              </w:rPr>
              <w:t>Antenna configuration</w:t>
            </w:r>
          </w:p>
          <w:p w14:paraId="36ED886F" w14:textId="77777777" w:rsidR="00665C42" w:rsidRPr="003E58E6" w:rsidRDefault="00665C42" w:rsidP="00665C42">
            <w:pPr>
              <w:pStyle w:val="afb"/>
              <w:widowControl/>
              <w:numPr>
                <w:ilvl w:val="0"/>
                <w:numId w:val="48"/>
              </w:numPr>
              <w:overflowPunct w:val="0"/>
              <w:autoSpaceDE w:val="0"/>
              <w:autoSpaceDN w:val="0"/>
              <w:adjustRightInd w:val="0"/>
              <w:spacing w:before="0" w:after="180" w:line="240" w:lineRule="auto"/>
              <w:ind w:firstLineChars="0"/>
              <w:jc w:val="left"/>
              <w:textAlignment w:val="baseline"/>
            </w:pPr>
            <w:r>
              <w:t>WF</w:t>
            </w:r>
          </w:p>
          <w:p w14:paraId="5197D76D" w14:textId="77777777" w:rsidR="00665C42" w:rsidRPr="000D4D63" w:rsidRDefault="00665C42" w:rsidP="00665C42">
            <w:pPr>
              <w:pStyle w:val="afb"/>
              <w:widowControl/>
              <w:numPr>
                <w:ilvl w:val="1"/>
                <w:numId w:val="49"/>
              </w:numPr>
              <w:overflowPunct w:val="0"/>
              <w:autoSpaceDE w:val="0"/>
              <w:autoSpaceDN w:val="0"/>
              <w:adjustRightInd w:val="0"/>
              <w:spacing w:before="0" w:after="180" w:line="240" w:lineRule="auto"/>
              <w:ind w:firstLineChars="0"/>
              <w:jc w:val="left"/>
              <w:textAlignment w:val="baseline"/>
              <w:rPr>
                <w:u w:val="single"/>
                <w:lang w:eastAsia="ko-KR"/>
              </w:rPr>
            </w:pPr>
            <w:r w:rsidRPr="00514289">
              <w:t xml:space="preserve">Option </w:t>
            </w:r>
            <w:r>
              <w:t>1</w:t>
            </w:r>
            <w:r w:rsidRPr="00514289">
              <w:t>:</w:t>
            </w:r>
            <w:r>
              <w:t xml:space="preserve"> 1T1R</w:t>
            </w:r>
            <w:r w:rsidRPr="00514289">
              <w:t>.</w:t>
            </w:r>
          </w:p>
          <w:p w14:paraId="5382CB19" w14:textId="77777777" w:rsidR="007A3753" w:rsidRDefault="007A3753" w:rsidP="00247535">
            <w:pPr>
              <w:jc w:val="both"/>
              <w:rPr>
                <w:lang w:eastAsia="zh-CN"/>
              </w:rPr>
            </w:pPr>
          </w:p>
        </w:tc>
      </w:tr>
    </w:tbl>
    <w:p w14:paraId="349FEDFB" w14:textId="1607D481" w:rsidR="0002482B" w:rsidRDefault="00665C42" w:rsidP="00247535">
      <w:pPr>
        <w:jc w:val="both"/>
        <w:rPr>
          <w:lang w:eastAsia="zh-CN"/>
        </w:rPr>
      </w:pPr>
      <w:r>
        <w:rPr>
          <w:rFonts w:hint="eastAsia"/>
          <w:lang w:eastAsia="zh-CN"/>
        </w:rPr>
        <w:t xml:space="preserve">We think that 1T1R is sufficient for LP-WUS demodulation. </w:t>
      </w:r>
      <w:r>
        <w:rPr>
          <w:lang w:eastAsia="zh-CN"/>
        </w:rPr>
        <w:t>W</w:t>
      </w:r>
      <w:r>
        <w:rPr>
          <w:rFonts w:hint="eastAsia"/>
          <w:lang w:eastAsia="zh-CN"/>
        </w:rPr>
        <w:t>e propose,</w:t>
      </w:r>
    </w:p>
    <w:p w14:paraId="4570260A" w14:textId="4E6A2325" w:rsidR="00665C42" w:rsidRPr="00FD363D" w:rsidRDefault="00665C42" w:rsidP="00247535">
      <w:pPr>
        <w:jc w:val="both"/>
        <w:rPr>
          <w:b/>
          <w:lang w:eastAsia="zh-CN"/>
        </w:rPr>
      </w:pPr>
      <w:r w:rsidRPr="00FD363D">
        <w:rPr>
          <w:rFonts w:hint="eastAsia"/>
          <w:b/>
          <w:lang w:eastAsia="zh-CN"/>
        </w:rPr>
        <w:t xml:space="preserve">Proposal 10: Adopt </w:t>
      </w:r>
      <w:r w:rsidR="00DF2985" w:rsidRPr="00FD363D">
        <w:rPr>
          <w:rFonts w:hint="eastAsia"/>
          <w:b/>
          <w:lang w:eastAsia="zh-CN"/>
        </w:rPr>
        <w:t>Option 1 for antenna configuration as below:</w:t>
      </w:r>
    </w:p>
    <w:p w14:paraId="478A9C91" w14:textId="77777777" w:rsidR="00DF2985" w:rsidRPr="00FD363D" w:rsidRDefault="00DF2985" w:rsidP="00DF2985">
      <w:pPr>
        <w:pStyle w:val="afb"/>
        <w:widowControl/>
        <w:numPr>
          <w:ilvl w:val="1"/>
          <w:numId w:val="49"/>
        </w:numPr>
        <w:overflowPunct w:val="0"/>
        <w:autoSpaceDE w:val="0"/>
        <w:autoSpaceDN w:val="0"/>
        <w:adjustRightInd w:val="0"/>
        <w:spacing w:before="0" w:after="180" w:line="240" w:lineRule="auto"/>
        <w:ind w:firstLineChars="0"/>
        <w:jc w:val="left"/>
        <w:textAlignment w:val="baseline"/>
        <w:rPr>
          <w:b/>
          <w:u w:val="single"/>
          <w:lang w:eastAsia="ko-KR"/>
        </w:rPr>
      </w:pPr>
      <w:r w:rsidRPr="00FD363D">
        <w:rPr>
          <w:b/>
        </w:rPr>
        <w:t>Option 1: 1T1R.</w:t>
      </w:r>
    </w:p>
    <w:p w14:paraId="58D327D1" w14:textId="77777777" w:rsidR="00DF2985" w:rsidRPr="007A3753" w:rsidRDefault="00DF2985" w:rsidP="00247535">
      <w:pPr>
        <w:jc w:val="both"/>
        <w:rPr>
          <w:lang w:eastAsia="zh-CN"/>
        </w:rPr>
      </w:pPr>
    </w:p>
    <w:p w14:paraId="449921AD" w14:textId="5D3EA8A1" w:rsidR="0038003A" w:rsidRPr="00FD363D" w:rsidRDefault="001B4C74" w:rsidP="00247535">
      <w:pPr>
        <w:jc w:val="both"/>
        <w:rPr>
          <w:b/>
          <w:u w:val="single"/>
          <w:lang w:eastAsia="zh-CN"/>
        </w:rPr>
      </w:pPr>
      <w:r w:rsidRPr="00FD363D">
        <w:rPr>
          <w:b/>
          <w:u w:val="single"/>
          <w:lang w:eastAsia="zh-CN"/>
        </w:rPr>
        <w:t>Channel model</w:t>
      </w:r>
    </w:p>
    <w:p w14:paraId="10785A4E" w14:textId="44549C7C" w:rsidR="001B4C74" w:rsidRDefault="001B4C74" w:rsidP="001B4C74">
      <w:pPr>
        <w:jc w:val="both"/>
        <w:rPr>
          <w:lang w:eastAsia="zh-CN"/>
        </w:rPr>
      </w:pPr>
      <w:r>
        <w:rPr>
          <w:rFonts w:hint="eastAsia"/>
          <w:lang w:eastAsia="zh-CN"/>
        </w:rPr>
        <w:t>As per the WF [1], the remaining open issue concerning channel model is shown as below:</w:t>
      </w:r>
    </w:p>
    <w:tbl>
      <w:tblPr>
        <w:tblStyle w:val="af9"/>
        <w:tblW w:w="0" w:type="auto"/>
        <w:tblLook w:val="04A0" w:firstRow="1" w:lastRow="0" w:firstColumn="1" w:lastColumn="0" w:noHBand="0" w:noVBand="1"/>
      </w:tblPr>
      <w:tblGrid>
        <w:gridCol w:w="9855"/>
      </w:tblGrid>
      <w:tr w:rsidR="001B4C74" w14:paraId="2B5EE557" w14:textId="77777777" w:rsidTr="001B4C74">
        <w:tc>
          <w:tcPr>
            <w:tcW w:w="9855" w:type="dxa"/>
          </w:tcPr>
          <w:p w14:paraId="76B10F7F" w14:textId="77777777" w:rsidR="001B4C74" w:rsidRDefault="001B4C74" w:rsidP="001B4C74">
            <w:pPr>
              <w:spacing w:after="120"/>
              <w:rPr>
                <w:b/>
                <w:u w:val="single"/>
                <w:lang w:eastAsia="ko-KR"/>
              </w:rPr>
            </w:pPr>
            <w:r w:rsidRPr="003E58E6">
              <w:rPr>
                <w:b/>
                <w:u w:val="single"/>
                <w:lang w:eastAsia="ko-KR"/>
              </w:rPr>
              <w:t>Issue 3-1-</w:t>
            </w:r>
            <w:r>
              <w:rPr>
                <w:b/>
                <w:u w:val="single"/>
                <w:lang w:eastAsia="ko-KR"/>
              </w:rPr>
              <w:t>14</w:t>
            </w:r>
            <w:r w:rsidRPr="003E58E6">
              <w:rPr>
                <w:b/>
                <w:u w:val="single"/>
                <w:lang w:eastAsia="ko-KR"/>
              </w:rPr>
              <w:t xml:space="preserve">: </w:t>
            </w:r>
            <w:r>
              <w:rPr>
                <w:b/>
                <w:u w:val="single"/>
                <w:lang w:eastAsia="ko-KR"/>
              </w:rPr>
              <w:t>Channel model</w:t>
            </w:r>
          </w:p>
          <w:p w14:paraId="01AC84C9" w14:textId="77777777" w:rsidR="001B4C74" w:rsidRPr="003E58E6" w:rsidRDefault="001B4C74" w:rsidP="001B4C74">
            <w:pPr>
              <w:pStyle w:val="afb"/>
              <w:widowControl/>
              <w:numPr>
                <w:ilvl w:val="0"/>
                <w:numId w:val="48"/>
              </w:numPr>
              <w:overflowPunct w:val="0"/>
              <w:autoSpaceDE w:val="0"/>
              <w:autoSpaceDN w:val="0"/>
              <w:adjustRightInd w:val="0"/>
              <w:spacing w:before="0" w:after="180" w:line="240" w:lineRule="auto"/>
              <w:ind w:firstLineChars="0"/>
              <w:jc w:val="left"/>
              <w:textAlignment w:val="baseline"/>
            </w:pPr>
            <w:r>
              <w:t>WF</w:t>
            </w:r>
          </w:p>
          <w:p w14:paraId="526EBA0E" w14:textId="77777777" w:rsidR="001B4C74" w:rsidRPr="00972260" w:rsidRDefault="001B4C74" w:rsidP="001B4C74">
            <w:pPr>
              <w:pStyle w:val="afb"/>
              <w:widowControl/>
              <w:numPr>
                <w:ilvl w:val="1"/>
                <w:numId w:val="49"/>
              </w:numPr>
              <w:overflowPunct w:val="0"/>
              <w:autoSpaceDE w:val="0"/>
              <w:autoSpaceDN w:val="0"/>
              <w:adjustRightInd w:val="0"/>
              <w:spacing w:before="0" w:after="180" w:line="240" w:lineRule="auto"/>
              <w:ind w:firstLineChars="0"/>
              <w:jc w:val="left"/>
              <w:textAlignment w:val="baseline"/>
              <w:rPr>
                <w:u w:val="single"/>
                <w:lang w:val="de-DE" w:eastAsia="ko-KR"/>
              </w:rPr>
            </w:pPr>
            <w:r w:rsidRPr="00977C5C">
              <w:rPr>
                <w:lang w:val="de-DE"/>
              </w:rPr>
              <w:t xml:space="preserve">Option </w:t>
            </w:r>
            <w:r>
              <w:rPr>
                <w:lang w:val="de-DE"/>
              </w:rPr>
              <w:t>1</w:t>
            </w:r>
            <w:r w:rsidRPr="00977C5C">
              <w:rPr>
                <w:lang w:val="de-DE"/>
              </w:rPr>
              <w:t xml:space="preserve">: </w:t>
            </w:r>
            <w:r w:rsidRPr="002E73AC">
              <w:t>TDLA30-10 only</w:t>
            </w:r>
          </w:p>
          <w:p w14:paraId="7CE49D47" w14:textId="77777777" w:rsidR="001B4C74" w:rsidRPr="002E73AC" w:rsidRDefault="001B4C74" w:rsidP="001B4C74">
            <w:pPr>
              <w:pStyle w:val="afb"/>
              <w:widowControl/>
              <w:numPr>
                <w:ilvl w:val="1"/>
                <w:numId w:val="49"/>
              </w:numPr>
              <w:overflowPunct w:val="0"/>
              <w:autoSpaceDE w:val="0"/>
              <w:autoSpaceDN w:val="0"/>
              <w:adjustRightInd w:val="0"/>
              <w:spacing w:before="0" w:after="180" w:line="240" w:lineRule="auto"/>
              <w:ind w:firstLineChars="0"/>
              <w:jc w:val="left"/>
              <w:textAlignment w:val="baseline"/>
              <w:rPr>
                <w:u w:val="single"/>
                <w:lang w:eastAsia="ko-KR"/>
              </w:rPr>
            </w:pPr>
            <w:r w:rsidRPr="002E73AC">
              <w:t>Option 2: TDLC300-100 only</w:t>
            </w:r>
          </w:p>
          <w:p w14:paraId="697296BD" w14:textId="77777777" w:rsidR="001B4C74" w:rsidRPr="009F149F" w:rsidRDefault="001B4C74" w:rsidP="001B4C74">
            <w:pPr>
              <w:pStyle w:val="afb"/>
              <w:widowControl/>
              <w:numPr>
                <w:ilvl w:val="1"/>
                <w:numId w:val="49"/>
              </w:numPr>
              <w:overflowPunct w:val="0"/>
              <w:autoSpaceDE w:val="0"/>
              <w:autoSpaceDN w:val="0"/>
              <w:adjustRightInd w:val="0"/>
              <w:spacing w:before="0" w:after="180" w:line="240" w:lineRule="auto"/>
              <w:ind w:firstLineChars="0"/>
              <w:jc w:val="left"/>
              <w:textAlignment w:val="baseline"/>
              <w:rPr>
                <w:u w:val="single"/>
                <w:lang w:eastAsia="ko-KR"/>
              </w:rPr>
            </w:pPr>
            <w:r w:rsidRPr="009F149F">
              <w:t xml:space="preserve">Option </w:t>
            </w:r>
            <w:r>
              <w:t>3</w:t>
            </w:r>
            <w:r w:rsidRPr="009F149F">
              <w:t xml:space="preserve">: Both TDLC300-100 and </w:t>
            </w:r>
            <w:r w:rsidRPr="00DE65BF">
              <w:t>TDL</w:t>
            </w:r>
            <w:r>
              <w:t>A</w:t>
            </w:r>
            <w:r w:rsidRPr="00DE65BF">
              <w:t>30-10</w:t>
            </w:r>
          </w:p>
          <w:p w14:paraId="421B4626" w14:textId="77777777" w:rsidR="001B4C74" w:rsidRPr="00FD363D" w:rsidRDefault="001B4C74" w:rsidP="00247535">
            <w:pPr>
              <w:jc w:val="both"/>
              <w:rPr>
                <w:lang w:val="en-US" w:eastAsia="zh-CN"/>
              </w:rPr>
            </w:pPr>
          </w:p>
        </w:tc>
      </w:tr>
    </w:tbl>
    <w:p w14:paraId="41ADB9A6" w14:textId="5C465245" w:rsidR="0038003A" w:rsidRDefault="005E77A7" w:rsidP="00247535">
      <w:pPr>
        <w:jc w:val="both"/>
        <w:rPr>
          <w:lang w:eastAsia="zh-CN"/>
        </w:rPr>
      </w:pPr>
      <w:r>
        <w:rPr>
          <w:rFonts w:hint="eastAsia"/>
          <w:lang w:eastAsia="zh-CN"/>
        </w:rPr>
        <w:t xml:space="preserve">For PUSCH demodulation, TDLC300-100 is used for 16QAM, and TDLA30-10 is </w:t>
      </w:r>
      <w:r>
        <w:rPr>
          <w:lang w:eastAsia="zh-CN"/>
        </w:rPr>
        <w:t>used</w:t>
      </w:r>
      <w:r>
        <w:rPr>
          <w:rFonts w:hint="eastAsia"/>
          <w:lang w:eastAsia="zh-CN"/>
        </w:rPr>
        <w:t xml:space="preserve"> for 64QAM, for LP-WUS, the OOK modulation </w:t>
      </w:r>
      <w:r w:rsidR="000C409F">
        <w:rPr>
          <w:rFonts w:hint="eastAsia"/>
          <w:lang w:eastAsia="zh-CN"/>
        </w:rPr>
        <w:t xml:space="preserve">is used, TDLC300-100 is sufficient. </w:t>
      </w:r>
      <w:r w:rsidR="000C409F">
        <w:rPr>
          <w:lang w:eastAsia="zh-CN"/>
        </w:rPr>
        <w:t>S</w:t>
      </w:r>
      <w:r w:rsidR="000C409F">
        <w:rPr>
          <w:rFonts w:hint="eastAsia"/>
          <w:lang w:eastAsia="zh-CN"/>
        </w:rPr>
        <w:t>o we propose Option 2.</w:t>
      </w:r>
    </w:p>
    <w:p w14:paraId="40BE162F" w14:textId="5002901A" w:rsidR="000C409F" w:rsidRPr="00FD363D" w:rsidRDefault="000C409F" w:rsidP="00247535">
      <w:pPr>
        <w:jc w:val="both"/>
        <w:rPr>
          <w:b/>
          <w:lang w:val="de-DE" w:eastAsia="zh-CN"/>
        </w:rPr>
      </w:pPr>
      <w:r w:rsidRPr="00FD363D">
        <w:rPr>
          <w:rFonts w:hint="eastAsia"/>
          <w:b/>
          <w:lang w:eastAsia="zh-CN"/>
        </w:rPr>
        <w:t xml:space="preserve">Proposal 11: Adopt </w:t>
      </w:r>
      <w:r w:rsidRPr="00FD363D">
        <w:rPr>
          <w:b/>
          <w:lang w:val="de-DE"/>
        </w:rPr>
        <w:t xml:space="preserve">Option </w:t>
      </w:r>
      <w:r w:rsidRPr="00FD363D">
        <w:rPr>
          <w:rFonts w:hint="eastAsia"/>
          <w:b/>
          <w:lang w:val="de-DE" w:eastAsia="zh-CN"/>
        </w:rPr>
        <w:t>2 for channel model as below:</w:t>
      </w:r>
    </w:p>
    <w:p w14:paraId="0D5F1D39" w14:textId="77777777" w:rsidR="000C409F" w:rsidRPr="00FD363D" w:rsidRDefault="000C409F" w:rsidP="000C409F">
      <w:pPr>
        <w:pStyle w:val="afb"/>
        <w:widowControl/>
        <w:numPr>
          <w:ilvl w:val="1"/>
          <w:numId w:val="49"/>
        </w:numPr>
        <w:overflowPunct w:val="0"/>
        <w:autoSpaceDE w:val="0"/>
        <w:autoSpaceDN w:val="0"/>
        <w:adjustRightInd w:val="0"/>
        <w:spacing w:before="0" w:after="180" w:line="240" w:lineRule="auto"/>
        <w:ind w:firstLineChars="0"/>
        <w:jc w:val="left"/>
        <w:textAlignment w:val="baseline"/>
        <w:rPr>
          <w:b/>
          <w:u w:val="single"/>
          <w:lang w:eastAsia="ko-KR"/>
        </w:rPr>
      </w:pPr>
      <w:r w:rsidRPr="00FD363D">
        <w:rPr>
          <w:b/>
        </w:rPr>
        <w:lastRenderedPageBreak/>
        <w:t>Option 2: TDLC300-100 only</w:t>
      </w:r>
    </w:p>
    <w:p w14:paraId="453F5494" w14:textId="77777777" w:rsidR="000C409F" w:rsidRPr="00FD363D" w:rsidRDefault="000C409F" w:rsidP="00247535">
      <w:pPr>
        <w:jc w:val="both"/>
        <w:rPr>
          <w:lang w:val="de-DE" w:eastAsia="zh-CN"/>
        </w:rPr>
      </w:pPr>
    </w:p>
    <w:p w14:paraId="16B45FEA" w14:textId="68E2E80B" w:rsidR="00DB0A79" w:rsidRPr="00FD363D" w:rsidRDefault="00BD4847" w:rsidP="00247535">
      <w:pPr>
        <w:jc w:val="both"/>
        <w:rPr>
          <w:b/>
          <w:u w:val="single"/>
          <w:lang w:eastAsia="zh-CN"/>
        </w:rPr>
      </w:pPr>
      <w:r w:rsidRPr="00FD363D">
        <w:rPr>
          <w:b/>
          <w:u w:val="single"/>
          <w:lang w:eastAsia="zh-CN"/>
        </w:rPr>
        <w:t>Time offsets</w:t>
      </w:r>
    </w:p>
    <w:p w14:paraId="68BE7776" w14:textId="0BB991CA" w:rsidR="00BD4847" w:rsidRDefault="00BD4847" w:rsidP="00BD4847">
      <w:pPr>
        <w:jc w:val="both"/>
        <w:rPr>
          <w:lang w:eastAsia="zh-CN"/>
        </w:rPr>
      </w:pPr>
      <w:r>
        <w:rPr>
          <w:rFonts w:hint="eastAsia"/>
          <w:lang w:eastAsia="zh-CN"/>
        </w:rPr>
        <w:t>As per the WF [1], the remaining open issue concerning time offsets is shown as below:</w:t>
      </w:r>
    </w:p>
    <w:tbl>
      <w:tblPr>
        <w:tblStyle w:val="af9"/>
        <w:tblW w:w="0" w:type="auto"/>
        <w:tblLook w:val="04A0" w:firstRow="1" w:lastRow="0" w:firstColumn="1" w:lastColumn="0" w:noHBand="0" w:noVBand="1"/>
      </w:tblPr>
      <w:tblGrid>
        <w:gridCol w:w="9855"/>
      </w:tblGrid>
      <w:tr w:rsidR="00BD4847" w14:paraId="5A149A0C" w14:textId="77777777" w:rsidTr="00BD4847">
        <w:tc>
          <w:tcPr>
            <w:tcW w:w="9855" w:type="dxa"/>
          </w:tcPr>
          <w:p w14:paraId="04D4E0EA" w14:textId="77777777" w:rsidR="00BD4847" w:rsidRDefault="00BD4847" w:rsidP="00BD4847">
            <w:pPr>
              <w:spacing w:after="120"/>
              <w:rPr>
                <w:b/>
                <w:u w:val="single"/>
                <w:lang w:eastAsia="ko-KR"/>
              </w:rPr>
            </w:pPr>
            <w:r w:rsidRPr="003E58E6">
              <w:rPr>
                <w:b/>
                <w:u w:val="single"/>
                <w:lang w:eastAsia="ko-KR"/>
              </w:rPr>
              <w:t>Issue 3-1-</w:t>
            </w:r>
            <w:r>
              <w:rPr>
                <w:b/>
                <w:u w:val="single"/>
                <w:lang w:eastAsia="ko-KR"/>
              </w:rPr>
              <w:t>15</w:t>
            </w:r>
            <w:r w:rsidRPr="003E58E6">
              <w:rPr>
                <w:b/>
                <w:u w:val="single"/>
                <w:lang w:eastAsia="ko-KR"/>
              </w:rPr>
              <w:t xml:space="preserve">: </w:t>
            </w:r>
            <w:r>
              <w:rPr>
                <w:b/>
                <w:u w:val="single"/>
                <w:lang w:eastAsia="ko-KR"/>
              </w:rPr>
              <w:t>Time offsets</w:t>
            </w:r>
          </w:p>
          <w:p w14:paraId="75C529CD" w14:textId="77777777" w:rsidR="00BD4847" w:rsidRPr="003E58E6" w:rsidRDefault="00BD4847" w:rsidP="00BD4847">
            <w:pPr>
              <w:pStyle w:val="afb"/>
              <w:widowControl/>
              <w:numPr>
                <w:ilvl w:val="0"/>
                <w:numId w:val="48"/>
              </w:numPr>
              <w:overflowPunct w:val="0"/>
              <w:autoSpaceDE w:val="0"/>
              <w:autoSpaceDN w:val="0"/>
              <w:adjustRightInd w:val="0"/>
              <w:spacing w:before="0" w:after="180" w:line="240" w:lineRule="auto"/>
              <w:ind w:firstLineChars="0"/>
              <w:jc w:val="left"/>
              <w:textAlignment w:val="baseline"/>
            </w:pPr>
            <w:r>
              <w:t>WF</w:t>
            </w:r>
          </w:p>
          <w:p w14:paraId="27E1918A" w14:textId="77777777" w:rsidR="00BD4847" w:rsidRPr="006E6101" w:rsidRDefault="00BD4847" w:rsidP="00BD4847">
            <w:pPr>
              <w:pStyle w:val="afb"/>
              <w:widowControl/>
              <w:numPr>
                <w:ilvl w:val="1"/>
                <w:numId w:val="49"/>
              </w:numPr>
              <w:overflowPunct w:val="0"/>
              <w:autoSpaceDE w:val="0"/>
              <w:autoSpaceDN w:val="0"/>
              <w:adjustRightInd w:val="0"/>
              <w:spacing w:before="0" w:after="180" w:line="240" w:lineRule="auto"/>
              <w:ind w:firstLineChars="0"/>
              <w:jc w:val="left"/>
              <w:textAlignment w:val="baseline"/>
              <w:rPr>
                <w:u w:val="single"/>
                <w:lang w:eastAsia="ko-KR"/>
              </w:rPr>
            </w:pPr>
            <w:r w:rsidRPr="006E6101">
              <w:t xml:space="preserve">Option 1: </w:t>
            </w:r>
            <w:r w:rsidRPr="006E6101">
              <w:rPr>
                <w:rFonts w:eastAsiaTheme="minorEastAsia"/>
                <w:color w:val="000000"/>
              </w:rPr>
              <w:t>T= 5us for OOK-1, T= 2us for OOK-4 with M=2, T= 1us for OOK-4 with M=4</w:t>
            </w:r>
          </w:p>
          <w:p w14:paraId="7F1EC265" w14:textId="77777777" w:rsidR="00BD4847" w:rsidRPr="00FD363D" w:rsidRDefault="00BD4847" w:rsidP="00247535">
            <w:pPr>
              <w:jc w:val="both"/>
              <w:rPr>
                <w:lang w:val="en-US" w:eastAsia="zh-CN"/>
              </w:rPr>
            </w:pPr>
          </w:p>
        </w:tc>
      </w:tr>
    </w:tbl>
    <w:p w14:paraId="7D042419" w14:textId="7B0552A7" w:rsidR="001B4C74" w:rsidRDefault="008B27AE" w:rsidP="00247535">
      <w:pPr>
        <w:jc w:val="both"/>
        <w:rPr>
          <w:lang w:eastAsia="zh-CN"/>
        </w:rPr>
      </w:pPr>
      <w:r>
        <w:rPr>
          <w:rFonts w:hint="eastAsia"/>
          <w:lang w:eastAsia="zh-CN"/>
        </w:rPr>
        <w:t xml:space="preserve">Since the </w:t>
      </w:r>
      <w:r w:rsidRPr="006E6101">
        <w:rPr>
          <w:rFonts w:eastAsiaTheme="minorEastAsia"/>
          <w:color w:val="000000"/>
        </w:rPr>
        <w:t xml:space="preserve">T= </w:t>
      </w:r>
      <w:r>
        <w:rPr>
          <w:rFonts w:eastAsiaTheme="minorEastAsia" w:hint="eastAsia"/>
          <w:color w:val="000000"/>
          <w:lang w:eastAsia="zh-CN"/>
        </w:rPr>
        <w:t>6.4</w:t>
      </w:r>
      <w:r w:rsidRPr="006E6101">
        <w:rPr>
          <w:rFonts w:eastAsiaTheme="minorEastAsia"/>
          <w:color w:val="000000"/>
        </w:rPr>
        <w:t>us for OOK-1</w:t>
      </w:r>
      <w:r w:rsidR="00611F48">
        <w:rPr>
          <w:rFonts w:eastAsiaTheme="minorEastAsia" w:hint="eastAsia"/>
          <w:color w:val="000000"/>
          <w:lang w:eastAsia="zh-CN"/>
        </w:rPr>
        <w:t xml:space="preserve"> in RAN1, so w</w:t>
      </w:r>
      <w:r w:rsidR="00211C40">
        <w:rPr>
          <w:rFonts w:hint="eastAsia"/>
          <w:lang w:eastAsia="zh-CN"/>
        </w:rPr>
        <w:t>e support the Option 1 for time offsets for LP-WUS demodulation.</w:t>
      </w:r>
    </w:p>
    <w:p w14:paraId="2B6B5807" w14:textId="3ACDFFC9" w:rsidR="00211C40" w:rsidRPr="00EB6CC8" w:rsidRDefault="00211C40" w:rsidP="00247535">
      <w:pPr>
        <w:jc w:val="both"/>
        <w:rPr>
          <w:b/>
          <w:lang w:eastAsia="zh-CN"/>
        </w:rPr>
      </w:pPr>
      <w:r w:rsidRPr="00EB6CC8">
        <w:rPr>
          <w:rFonts w:hint="eastAsia"/>
          <w:b/>
          <w:lang w:eastAsia="zh-CN"/>
        </w:rPr>
        <w:t>Proposal 12: Adopt Option 1 for time offsets as below:</w:t>
      </w:r>
    </w:p>
    <w:p w14:paraId="7D412D8F" w14:textId="77777777" w:rsidR="00211C40" w:rsidRPr="00EB6CC8" w:rsidRDefault="00211C40" w:rsidP="00211C40">
      <w:pPr>
        <w:pStyle w:val="afb"/>
        <w:widowControl/>
        <w:numPr>
          <w:ilvl w:val="1"/>
          <w:numId w:val="49"/>
        </w:numPr>
        <w:overflowPunct w:val="0"/>
        <w:autoSpaceDE w:val="0"/>
        <w:autoSpaceDN w:val="0"/>
        <w:adjustRightInd w:val="0"/>
        <w:spacing w:before="0" w:after="180" w:line="240" w:lineRule="auto"/>
        <w:ind w:firstLineChars="0"/>
        <w:jc w:val="left"/>
        <w:textAlignment w:val="baseline"/>
        <w:rPr>
          <w:b/>
          <w:u w:val="single"/>
          <w:lang w:eastAsia="ko-KR"/>
        </w:rPr>
      </w:pPr>
      <w:r w:rsidRPr="00EB6CC8">
        <w:rPr>
          <w:b/>
        </w:rPr>
        <w:t xml:space="preserve">Option 1: </w:t>
      </w:r>
      <w:r w:rsidRPr="00EB6CC8">
        <w:rPr>
          <w:rFonts w:eastAsiaTheme="minorEastAsia"/>
          <w:b/>
          <w:color w:val="000000"/>
        </w:rPr>
        <w:t>T= 5us for OOK-1, T= 2us for OOK-4 with M=2, T= 1us for OOK-4 with M=4</w:t>
      </w:r>
    </w:p>
    <w:p w14:paraId="13991C8C" w14:textId="77777777" w:rsidR="00BD4847" w:rsidRDefault="00BD4847" w:rsidP="00247535">
      <w:pPr>
        <w:jc w:val="both"/>
        <w:rPr>
          <w:lang w:eastAsia="zh-CN"/>
        </w:rPr>
      </w:pPr>
    </w:p>
    <w:p w14:paraId="73E8F049" w14:textId="73E58592" w:rsidR="00BD4847" w:rsidRDefault="009B61E9" w:rsidP="00247535">
      <w:pPr>
        <w:jc w:val="both"/>
        <w:rPr>
          <w:b/>
          <w:u w:val="single"/>
          <w:lang w:eastAsia="zh-CN"/>
        </w:rPr>
      </w:pPr>
      <w:r>
        <w:rPr>
          <w:b/>
          <w:u w:val="single"/>
          <w:lang w:eastAsia="zh-CN"/>
        </w:rPr>
        <w:t>Frequency offsets</w:t>
      </w:r>
    </w:p>
    <w:p w14:paraId="017F607F" w14:textId="1EAE6EE7" w:rsidR="009B61E9" w:rsidRDefault="009B61E9" w:rsidP="009B61E9">
      <w:pPr>
        <w:jc w:val="both"/>
        <w:rPr>
          <w:lang w:eastAsia="zh-CN"/>
        </w:rPr>
      </w:pPr>
      <w:r>
        <w:rPr>
          <w:rFonts w:hint="eastAsia"/>
          <w:lang w:eastAsia="zh-CN"/>
        </w:rPr>
        <w:t>As per the WF [1], the remaining open issue concerning frequency offsets is shown as below:</w:t>
      </w:r>
    </w:p>
    <w:tbl>
      <w:tblPr>
        <w:tblStyle w:val="af9"/>
        <w:tblW w:w="0" w:type="auto"/>
        <w:tblLook w:val="04A0" w:firstRow="1" w:lastRow="0" w:firstColumn="1" w:lastColumn="0" w:noHBand="0" w:noVBand="1"/>
      </w:tblPr>
      <w:tblGrid>
        <w:gridCol w:w="9855"/>
      </w:tblGrid>
      <w:tr w:rsidR="009B61E9" w14:paraId="160AD142" w14:textId="77777777" w:rsidTr="009B61E9">
        <w:tc>
          <w:tcPr>
            <w:tcW w:w="9855" w:type="dxa"/>
          </w:tcPr>
          <w:p w14:paraId="2A353829" w14:textId="77777777" w:rsidR="009B61E9" w:rsidRDefault="009B61E9" w:rsidP="009B61E9">
            <w:pPr>
              <w:spacing w:after="120"/>
              <w:rPr>
                <w:b/>
                <w:u w:val="single"/>
                <w:lang w:eastAsia="ko-KR"/>
              </w:rPr>
            </w:pPr>
            <w:r w:rsidRPr="003E58E6">
              <w:rPr>
                <w:b/>
                <w:u w:val="single"/>
                <w:lang w:eastAsia="ko-KR"/>
              </w:rPr>
              <w:t>Issue 3-1-</w:t>
            </w:r>
            <w:r>
              <w:rPr>
                <w:b/>
                <w:u w:val="single"/>
                <w:lang w:eastAsia="ko-KR"/>
              </w:rPr>
              <w:t>16</w:t>
            </w:r>
            <w:r w:rsidRPr="003E58E6">
              <w:rPr>
                <w:b/>
                <w:u w:val="single"/>
                <w:lang w:eastAsia="ko-KR"/>
              </w:rPr>
              <w:t xml:space="preserve">: </w:t>
            </w:r>
            <w:r>
              <w:rPr>
                <w:b/>
                <w:u w:val="single"/>
                <w:lang w:eastAsia="ko-KR"/>
              </w:rPr>
              <w:t>Frequency offsets</w:t>
            </w:r>
          </w:p>
          <w:p w14:paraId="56B84ECA" w14:textId="77777777" w:rsidR="009B61E9" w:rsidRPr="003E58E6" w:rsidRDefault="009B61E9" w:rsidP="009B61E9">
            <w:pPr>
              <w:pStyle w:val="afb"/>
              <w:widowControl/>
              <w:numPr>
                <w:ilvl w:val="0"/>
                <w:numId w:val="48"/>
              </w:numPr>
              <w:overflowPunct w:val="0"/>
              <w:autoSpaceDE w:val="0"/>
              <w:autoSpaceDN w:val="0"/>
              <w:adjustRightInd w:val="0"/>
              <w:spacing w:before="0" w:after="180" w:line="240" w:lineRule="auto"/>
              <w:ind w:firstLineChars="0"/>
              <w:jc w:val="left"/>
              <w:textAlignment w:val="baseline"/>
            </w:pPr>
            <w:r>
              <w:t>WF</w:t>
            </w:r>
          </w:p>
          <w:p w14:paraId="77B389AD" w14:textId="77777777" w:rsidR="009B61E9" w:rsidRPr="00D532F9" w:rsidRDefault="009B61E9" w:rsidP="009B61E9">
            <w:pPr>
              <w:pStyle w:val="afb"/>
              <w:widowControl/>
              <w:numPr>
                <w:ilvl w:val="1"/>
                <w:numId w:val="49"/>
              </w:numPr>
              <w:overflowPunct w:val="0"/>
              <w:autoSpaceDE w:val="0"/>
              <w:autoSpaceDN w:val="0"/>
              <w:adjustRightInd w:val="0"/>
              <w:spacing w:before="0" w:after="180" w:line="240" w:lineRule="auto"/>
              <w:ind w:firstLineChars="0"/>
              <w:jc w:val="left"/>
              <w:textAlignment w:val="baseline"/>
              <w:rPr>
                <w:u w:val="single"/>
                <w:lang w:eastAsia="ko-KR"/>
              </w:rPr>
            </w:pPr>
            <w:r w:rsidRPr="006E6101">
              <w:t xml:space="preserve">Option 1: </w:t>
            </w:r>
            <w:r>
              <w:t xml:space="preserve">For </w:t>
            </w:r>
            <w:r w:rsidRPr="00E17716">
              <w:rPr>
                <w:rFonts w:eastAsiaTheme="minorEastAsia"/>
                <w:color w:val="000000"/>
              </w:rPr>
              <w:t>OFDM based receiver [5] ppm</w:t>
            </w:r>
            <w:r>
              <w:rPr>
                <w:rFonts w:eastAsiaTheme="minorEastAsia"/>
                <w:color w:val="000000"/>
              </w:rPr>
              <w:t xml:space="preserve"> and for</w:t>
            </w:r>
            <w:r w:rsidRPr="00E17716">
              <w:rPr>
                <w:rFonts w:eastAsiaTheme="minorEastAsia"/>
                <w:color w:val="000000"/>
              </w:rPr>
              <w:t xml:space="preserve"> OOK based receiver [10] ppm</w:t>
            </w:r>
          </w:p>
          <w:p w14:paraId="3DB59A13" w14:textId="77777777" w:rsidR="009B61E9" w:rsidRPr="007C5831" w:rsidRDefault="009B61E9" w:rsidP="009B61E9">
            <w:pPr>
              <w:pStyle w:val="afb"/>
              <w:widowControl/>
              <w:numPr>
                <w:ilvl w:val="1"/>
                <w:numId w:val="49"/>
              </w:numPr>
              <w:overflowPunct w:val="0"/>
              <w:autoSpaceDE w:val="0"/>
              <w:autoSpaceDN w:val="0"/>
              <w:adjustRightInd w:val="0"/>
              <w:spacing w:before="0" w:after="180" w:line="240" w:lineRule="auto"/>
              <w:ind w:firstLineChars="0"/>
              <w:jc w:val="left"/>
              <w:textAlignment w:val="baseline"/>
              <w:rPr>
                <w:u w:val="single"/>
                <w:lang w:eastAsia="ko-KR"/>
              </w:rPr>
            </w:pPr>
            <w:r w:rsidRPr="006E6101">
              <w:t xml:space="preserve">Option 1: </w:t>
            </w:r>
            <w:r>
              <w:t xml:space="preserve">up to 20 </w:t>
            </w:r>
            <w:r w:rsidRPr="00E17716">
              <w:rPr>
                <w:rFonts w:eastAsiaTheme="minorEastAsia"/>
                <w:color w:val="000000"/>
              </w:rPr>
              <w:t>ppm</w:t>
            </w:r>
          </w:p>
          <w:p w14:paraId="54E5FC3F" w14:textId="77777777" w:rsidR="009B61E9" w:rsidRDefault="009B61E9" w:rsidP="00247535">
            <w:pPr>
              <w:jc w:val="both"/>
              <w:rPr>
                <w:lang w:eastAsia="zh-CN"/>
              </w:rPr>
            </w:pPr>
          </w:p>
        </w:tc>
      </w:tr>
    </w:tbl>
    <w:p w14:paraId="003C83FC" w14:textId="77777777" w:rsidR="00F20262" w:rsidRDefault="00611F48" w:rsidP="00247535">
      <w:pPr>
        <w:jc w:val="both"/>
        <w:rPr>
          <w:lang w:eastAsia="zh-CN"/>
        </w:rPr>
      </w:pPr>
      <w:r>
        <w:rPr>
          <w:rFonts w:hint="eastAsia"/>
          <w:lang w:eastAsia="zh-CN"/>
        </w:rPr>
        <w:t xml:space="preserve">In RAN1, 20ppm was used for simulation. </w:t>
      </w:r>
      <w:r>
        <w:rPr>
          <w:lang w:eastAsia="zh-CN"/>
        </w:rPr>
        <w:t>S</w:t>
      </w:r>
      <w:r>
        <w:rPr>
          <w:rFonts w:hint="eastAsia"/>
          <w:lang w:eastAsia="zh-CN"/>
        </w:rPr>
        <w:t xml:space="preserve">o the </w:t>
      </w:r>
      <w:r w:rsidR="00D026C4">
        <w:rPr>
          <w:rFonts w:hint="eastAsia"/>
          <w:lang w:eastAsia="zh-CN"/>
        </w:rPr>
        <w:t>Option 1 and Option 2 are reasonable</w:t>
      </w:r>
      <w:r w:rsidR="00136D3F">
        <w:rPr>
          <w:rFonts w:hint="eastAsia"/>
          <w:lang w:eastAsia="zh-CN"/>
        </w:rPr>
        <w:t xml:space="preserve">. </w:t>
      </w:r>
      <w:r w:rsidR="00136D3F">
        <w:rPr>
          <w:lang w:eastAsia="zh-CN"/>
        </w:rPr>
        <w:t>W</w:t>
      </w:r>
      <w:r w:rsidR="00136D3F">
        <w:rPr>
          <w:rFonts w:hint="eastAsia"/>
          <w:lang w:eastAsia="zh-CN"/>
        </w:rPr>
        <w:t>e propose option 1.</w:t>
      </w:r>
    </w:p>
    <w:p w14:paraId="68368203" w14:textId="2CA01764" w:rsidR="00C81977" w:rsidRPr="00136D3F" w:rsidRDefault="00C81977" w:rsidP="00247535">
      <w:pPr>
        <w:jc w:val="both"/>
        <w:rPr>
          <w:b/>
          <w:lang w:eastAsia="zh-CN"/>
        </w:rPr>
      </w:pPr>
      <w:r w:rsidRPr="00136D3F">
        <w:rPr>
          <w:rFonts w:hint="eastAsia"/>
          <w:b/>
          <w:lang w:eastAsia="zh-CN"/>
        </w:rPr>
        <w:t>Proposal 13: Adopt O</w:t>
      </w:r>
      <w:r w:rsidR="00136D3F" w:rsidRPr="00136D3F">
        <w:rPr>
          <w:rFonts w:hint="eastAsia"/>
          <w:b/>
          <w:lang w:eastAsia="zh-CN"/>
        </w:rPr>
        <w:t>ption 1 for frequency offsets as below:</w:t>
      </w:r>
    </w:p>
    <w:p w14:paraId="15F5DFD0" w14:textId="77777777" w:rsidR="00136D3F" w:rsidRPr="00136D3F" w:rsidRDefault="00136D3F" w:rsidP="00136D3F">
      <w:pPr>
        <w:pStyle w:val="afb"/>
        <w:widowControl/>
        <w:numPr>
          <w:ilvl w:val="1"/>
          <w:numId w:val="49"/>
        </w:numPr>
        <w:overflowPunct w:val="0"/>
        <w:autoSpaceDE w:val="0"/>
        <w:autoSpaceDN w:val="0"/>
        <w:adjustRightInd w:val="0"/>
        <w:spacing w:before="0" w:after="180" w:line="240" w:lineRule="auto"/>
        <w:ind w:firstLineChars="0"/>
        <w:jc w:val="left"/>
        <w:textAlignment w:val="baseline"/>
        <w:rPr>
          <w:b/>
          <w:u w:val="single"/>
          <w:lang w:eastAsia="ko-KR"/>
        </w:rPr>
      </w:pPr>
      <w:r w:rsidRPr="00136D3F">
        <w:rPr>
          <w:b/>
        </w:rPr>
        <w:t xml:space="preserve">Option 1: For </w:t>
      </w:r>
      <w:r w:rsidRPr="00136D3F">
        <w:rPr>
          <w:rFonts w:eastAsiaTheme="minorEastAsia"/>
          <w:b/>
          <w:color w:val="000000"/>
        </w:rPr>
        <w:t>OFDM based receiver [5] ppm and for OOK based receiver [10] ppm</w:t>
      </w:r>
    </w:p>
    <w:p w14:paraId="4B83DDD5" w14:textId="4A008D8E" w:rsidR="00E5386E" w:rsidRDefault="00E5386E" w:rsidP="00247535">
      <w:pPr>
        <w:jc w:val="both"/>
        <w:rPr>
          <w:lang w:eastAsia="zh-CN"/>
        </w:rPr>
      </w:pPr>
    </w:p>
    <w:p w14:paraId="099044E6" w14:textId="77777777" w:rsidR="009B61E9" w:rsidRDefault="009B61E9" w:rsidP="00247535">
      <w:pPr>
        <w:jc w:val="both"/>
        <w:rPr>
          <w:lang w:eastAsia="zh-CN"/>
        </w:rPr>
      </w:pPr>
    </w:p>
    <w:p w14:paraId="070D7E2A" w14:textId="7380D044" w:rsidR="00B53B5C" w:rsidRPr="00FD363D" w:rsidRDefault="0015251E" w:rsidP="00247535">
      <w:pPr>
        <w:jc w:val="both"/>
        <w:rPr>
          <w:b/>
          <w:u w:val="single"/>
          <w:lang w:eastAsia="zh-CN"/>
        </w:rPr>
      </w:pPr>
      <w:r w:rsidRPr="00FD363D">
        <w:rPr>
          <w:b/>
          <w:u w:val="single"/>
          <w:lang w:eastAsia="zh-CN"/>
        </w:rPr>
        <w:t>Whether to define performance requirements for LP-SS</w:t>
      </w:r>
    </w:p>
    <w:p w14:paraId="3B5C00AE" w14:textId="0E8BA167" w:rsidR="0015251E" w:rsidRDefault="0015251E" w:rsidP="0015251E">
      <w:pPr>
        <w:jc w:val="both"/>
        <w:rPr>
          <w:lang w:eastAsia="zh-CN"/>
        </w:rPr>
      </w:pPr>
      <w:r>
        <w:rPr>
          <w:rFonts w:hint="eastAsia"/>
          <w:lang w:eastAsia="zh-CN"/>
        </w:rPr>
        <w:t>As per the WF [1], the remaining open issue concerning w</w:t>
      </w:r>
      <w:r w:rsidRPr="0015251E">
        <w:rPr>
          <w:lang w:eastAsia="zh-CN"/>
        </w:rPr>
        <w:t>hether to define performance requirements for LP-SS</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15251E" w14:paraId="45CFA9B9" w14:textId="77777777" w:rsidTr="0015251E">
        <w:tc>
          <w:tcPr>
            <w:tcW w:w="9855" w:type="dxa"/>
          </w:tcPr>
          <w:p w14:paraId="69CA9C37" w14:textId="77777777" w:rsidR="00B24E65" w:rsidRPr="00F33226" w:rsidRDefault="00B24E65" w:rsidP="00B24E65">
            <w:pPr>
              <w:spacing w:after="120"/>
              <w:rPr>
                <w:b/>
                <w:u w:val="single"/>
                <w:lang w:eastAsia="ko-KR"/>
              </w:rPr>
            </w:pPr>
            <w:r w:rsidRPr="00F33226">
              <w:rPr>
                <w:b/>
                <w:u w:val="single"/>
                <w:lang w:eastAsia="ko-KR"/>
              </w:rPr>
              <w:t>Issue 3-1-</w:t>
            </w:r>
            <w:r>
              <w:rPr>
                <w:b/>
                <w:u w:val="single"/>
                <w:lang w:eastAsia="ko-KR"/>
              </w:rPr>
              <w:t>17</w:t>
            </w:r>
            <w:r w:rsidRPr="00F33226">
              <w:rPr>
                <w:b/>
                <w:u w:val="single"/>
                <w:lang w:eastAsia="ko-KR"/>
              </w:rPr>
              <w:t xml:space="preserve">: </w:t>
            </w:r>
            <w:r>
              <w:rPr>
                <w:b/>
                <w:u w:val="single"/>
                <w:lang w:eastAsia="ko-KR"/>
              </w:rPr>
              <w:t>Whether to define performance requirements for LP-SS</w:t>
            </w:r>
          </w:p>
          <w:p w14:paraId="1CD7D175" w14:textId="77777777" w:rsidR="00B24E65" w:rsidRDefault="00B24E65" w:rsidP="00B24E65">
            <w:pPr>
              <w:pStyle w:val="afb"/>
              <w:widowControl/>
              <w:numPr>
                <w:ilvl w:val="0"/>
                <w:numId w:val="49"/>
              </w:numPr>
              <w:overflowPunct w:val="0"/>
              <w:autoSpaceDE w:val="0"/>
              <w:autoSpaceDN w:val="0"/>
              <w:adjustRightInd w:val="0"/>
              <w:spacing w:before="0" w:after="120" w:line="240" w:lineRule="auto"/>
              <w:ind w:firstLineChars="0"/>
              <w:jc w:val="left"/>
              <w:textAlignment w:val="baseline"/>
              <w:rPr>
                <w:bCs/>
                <w:lang w:eastAsia="ko-KR"/>
              </w:rPr>
            </w:pPr>
            <w:r>
              <w:rPr>
                <w:bCs/>
                <w:lang w:eastAsia="ko-KR"/>
              </w:rPr>
              <w:t>WF</w:t>
            </w:r>
          </w:p>
          <w:p w14:paraId="1E8B496D" w14:textId="77777777" w:rsidR="00B24E65" w:rsidRPr="0007685C" w:rsidRDefault="00B24E65" w:rsidP="00B24E65">
            <w:pPr>
              <w:pStyle w:val="afb"/>
              <w:widowControl/>
              <w:numPr>
                <w:ilvl w:val="1"/>
                <w:numId w:val="48"/>
              </w:numPr>
              <w:overflowPunct w:val="0"/>
              <w:autoSpaceDE w:val="0"/>
              <w:autoSpaceDN w:val="0"/>
              <w:adjustRightInd w:val="0"/>
              <w:spacing w:before="0" w:after="180" w:line="240" w:lineRule="auto"/>
              <w:ind w:firstLineChars="0"/>
              <w:jc w:val="left"/>
              <w:textAlignment w:val="baseline"/>
              <w:rPr>
                <w:lang w:val="de-DE"/>
              </w:rPr>
            </w:pPr>
            <w:r w:rsidRPr="0007685C">
              <w:rPr>
                <w:lang w:val="de-DE"/>
              </w:rPr>
              <w:t>Option 1: N</w:t>
            </w:r>
            <w:r>
              <w:rPr>
                <w:lang w:val="de-DE"/>
              </w:rPr>
              <w:t>o</w:t>
            </w:r>
          </w:p>
          <w:p w14:paraId="608C9EDB" w14:textId="77777777" w:rsidR="00B24E65" w:rsidRPr="003E58E6" w:rsidRDefault="00B24E65" w:rsidP="00B24E65">
            <w:pPr>
              <w:pStyle w:val="afb"/>
              <w:widowControl/>
              <w:numPr>
                <w:ilvl w:val="1"/>
                <w:numId w:val="48"/>
              </w:numPr>
              <w:overflowPunct w:val="0"/>
              <w:autoSpaceDE w:val="0"/>
              <w:autoSpaceDN w:val="0"/>
              <w:adjustRightInd w:val="0"/>
              <w:spacing w:before="0" w:after="180" w:line="240" w:lineRule="auto"/>
              <w:ind w:firstLineChars="0"/>
              <w:jc w:val="left"/>
              <w:textAlignment w:val="baseline"/>
            </w:pPr>
            <w:r>
              <w:t xml:space="preserve">Option 2: </w:t>
            </w:r>
            <w:r w:rsidRPr="00BA38D9">
              <w:t>Postpone further study on LP-SS until decided if performance requirements are to be introduced for LP-WUR/LP-WUS</w:t>
            </w:r>
            <w:r>
              <w:t xml:space="preserve"> (OOK receiver)</w:t>
            </w:r>
          </w:p>
          <w:p w14:paraId="16B556CD" w14:textId="77777777" w:rsidR="0015251E" w:rsidRPr="00FD363D" w:rsidRDefault="0015251E" w:rsidP="00247535">
            <w:pPr>
              <w:jc w:val="both"/>
              <w:rPr>
                <w:lang w:val="en-US" w:eastAsia="zh-CN"/>
              </w:rPr>
            </w:pPr>
          </w:p>
        </w:tc>
      </w:tr>
    </w:tbl>
    <w:p w14:paraId="20C1EC89" w14:textId="77777777" w:rsidR="007A00BA" w:rsidRDefault="007A00BA" w:rsidP="00247535">
      <w:pPr>
        <w:jc w:val="both"/>
        <w:rPr>
          <w:lang w:eastAsia="zh-CN"/>
        </w:rPr>
      </w:pPr>
      <w:r>
        <w:rPr>
          <w:rFonts w:hint="eastAsia"/>
          <w:lang w:eastAsia="zh-CN"/>
        </w:rPr>
        <w:t>S</w:t>
      </w:r>
      <w:r w:rsidR="00205BD8">
        <w:rPr>
          <w:rFonts w:hint="eastAsia"/>
          <w:lang w:eastAsia="zh-CN"/>
        </w:rPr>
        <w:t xml:space="preserve">ince the </w:t>
      </w:r>
      <w:r w:rsidR="00205BD8" w:rsidRPr="00BA38D9">
        <w:t>performance requirements</w:t>
      </w:r>
      <w:r w:rsidR="00205BD8">
        <w:rPr>
          <w:rFonts w:hint="eastAsia"/>
          <w:lang w:eastAsia="zh-CN"/>
        </w:rPr>
        <w:t xml:space="preserve"> for LP-SS will be same as that for LP-WUS</w:t>
      </w:r>
      <w:r>
        <w:rPr>
          <w:rFonts w:hint="eastAsia"/>
          <w:lang w:eastAsia="zh-CN"/>
        </w:rPr>
        <w:t>.so we think it is not necessary to define performance requirement for LP-SS, so we propose Option 1(No).</w:t>
      </w:r>
    </w:p>
    <w:p w14:paraId="2BADB85F" w14:textId="7F6CD1A5" w:rsidR="00B53B5C" w:rsidRPr="00173F48" w:rsidRDefault="007A00BA" w:rsidP="00247535">
      <w:pPr>
        <w:jc w:val="both"/>
        <w:rPr>
          <w:b/>
          <w:lang w:eastAsia="zh-CN"/>
        </w:rPr>
      </w:pPr>
      <w:r w:rsidRPr="00173F48">
        <w:rPr>
          <w:rFonts w:hint="eastAsia"/>
          <w:b/>
          <w:lang w:eastAsia="zh-CN"/>
        </w:rPr>
        <w:t xml:space="preserve">Proposal 14: Adopt </w:t>
      </w:r>
      <w:r w:rsidR="00C56A0A" w:rsidRPr="00173F48">
        <w:rPr>
          <w:rFonts w:hint="eastAsia"/>
          <w:b/>
          <w:lang w:eastAsia="zh-CN"/>
        </w:rPr>
        <w:t>Option 1 for w</w:t>
      </w:r>
      <w:r w:rsidR="00C56A0A" w:rsidRPr="00173F48">
        <w:rPr>
          <w:b/>
          <w:lang w:eastAsia="zh-CN"/>
        </w:rPr>
        <w:t>hether to define performance requirements for LP-SS</w:t>
      </w:r>
      <w:r w:rsidR="00C56A0A" w:rsidRPr="00173F48">
        <w:rPr>
          <w:rFonts w:hint="eastAsia"/>
          <w:b/>
          <w:lang w:eastAsia="zh-CN"/>
        </w:rPr>
        <w:t xml:space="preserve"> as below:</w:t>
      </w:r>
    </w:p>
    <w:p w14:paraId="584F90A4" w14:textId="77777777" w:rsidR="00C56A0A" w:rsidRPr="00173F48" w:rsidRDefault="00C56A0A" w:rsidP="00C56A0A">
      <w:pPr>
        <w:pStyle w:val="afb"/>
        <w:widowControl/>
        <w:numPr>
          <w:ilvl w:val="1"/>
          <w:numId w:val="48"/>
        </w:numPr>
        <w:overflowPunct w:val="0"/>
        <w:autoSpaceDE w:val="0"/>
        <w:autoSpaceDN w:val="0"/>
        <w:adjustRightInd w:val="0"/>
        <w:spacing w:before="0" w:after="180" w:line="240" w:lineRule="auto"/>
        <w:ind w:firstLineChars="0"/>
        <w:jc w:val="left"/>
        <w:textAlignment w:val="baseline"/>
        <w:rPr>
          <w:b/>
          <w:lang w:val="de-DE"/>
        </w:rPr>
      </w:pPr>
      <w:r w:rsidRPr="00173F48">
        <w:rPr>
          <w:b/>
          <w:lang w:val="de-DE"/>
        </w:rPr>
        <w:lastRenderedPageBreak/>
        <w:t>Option 1: No</w:t>
      </w:r>
    </w:p>
    <w:p w14:paraId="7EAFDE6D" w14:textId="77777777" w:rsidR="009B61E9" w:rsidRDefault="009B61E9" w:rsidP="00247535">
      <w:pPr>
        <w:jc w:val="both"/>
        <w:rPr>
          <w:lang w:eastAsia="zh-CN"/>
        </w:rPr>
      </w:pPr>
    </w:p>
    <w:p w14:paraId="0DB7239C" w14:textId="77777777" w:rsidR="00B24E65" w:rsidRDefault="00B24E65" w:rsidP="00247535">
      <w:pPr>
        <w:jc w:val="both"/>
        <w:rPr>
          <w:lang w:eastAsia="zh-CN"/>
        </w:rPr>
      </w:pPr>
    </w:p>
    <w:p w14:paraId="6AF21F26" w14:textId="083F05A3" w:rsidR="00C146F8" w:rsidRPr="00FD363D" w:rsidRDefault="003B08D3" w:rsidP="00247535">
      <w:pPr>
        <w:jc w:val="both"/>
        <w:rPr>
          <w:b/>
          <w:u w:val="single"/>
          <w:lang w:eastAsia="zh-CN"/>
        </w:rPr>
      </w:pPr>
      <w:r w:rsidRPr="00FD363D">
        <w:rPr>
          <w:b/>
          <w:u w:val="single"/>
          <w:lang w:eastAsia="zh-CN"/>
        </w:rPr>
        <w:t>Whether to define single requirement for Type 1 and Type 2 receivers</w:t>
      </w:r>
    </w:p>
    <w:p w14:paraId="27703F7D" w14:textId="3D3E06A4" w:rsidR="003B08D3" w:rsidRDefault="003B08D3" w:rsidP="003B08D3">
      <w:pPr>
        <w:jc w:val="both"/>
        <w:rPr>
          <w:lang w:eastAsia="zh-CN"/>
        </w:rPr>
      </w:pPr>
      <w:r>
        <w:rPr>
          <w:rFonts w:hint="eastAsia"/>
          <w:lang w:eastAsia="zh-CN"/>
        </w:rPr>
        <w:t>As per the WF [1], the remaining open issue concerning w</w:t>
      </w:r>
      <w:r w:rsidRPr="003B08D3">
        <w:rPr>
          <w:lang w:eastAsia="zh-CN"/>
        </w:rPr>
        <w:t>hether to define single requirement for Type 1 and Type 2 receivers</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3B08D3" w14:paraId="004A00EB" w14:textId="77777777" w:rsidTr="003B08D3">
        <w:tc>
          <w:tcPr>
            <w:tcW w:w="9855" w:type="dxa"/>
          </w:tcPr>
          <w:p w14:paraId="4DE7CF57" w14:textId="77777777" w:rsidR="003B08D3" w:rsidRPr="00F33226" w:rsidRDefault="003B08D3" w:rsidP="003B08D3">
            <w:pPr>
              <w:spacing w:after="120"/>
              <w:rPr>
                <w:b/>
                <w:u w:val="single"/>
                <w:lang w:eastAsia="ko-KR"/>
              </w:rPr>
            </w:pPr>
            <w:r w:rsidRPr="00F33226">
              <w:rPr>
                <w:b/>
                <w:u w:val="single"/>
                <w:lang w:eastAsia="ko-KR"/>
              </w:rPr>
              <w:t>Issue 3-1-</w:t>
            </w:r>
            <w:r>
              <w:rPr>
                <w:b/>
                <w:u w:val="single"/>
                <w:lang w:eastAsia="ko-KR"/>
              </w:rPr>
              <w:t>18</w:t>
            </w:r>
            <w:r w:rsidRPr="00F33226">
              <w:rPr>
                <w:b/>
                <w:u w:val="single"/>
                <w:lang w:eastAsia="ko-KR"/>
              </w:rPr>
              <w:t xml:space="preserve">: </w:t>
            </w:r>
            <w:r>
              <w:rPr>
                <w:b/>
                <w:u w:val="single"/>
                <w:lang w:eastAsia="ko-KR"/>
              </w:rPr>
              <w:t>Whether to define single requirement for Type 1 and Type 2 receivers</w:t>
            </w:r>
          </w:p>
          <w:p w14:paraId="510A1A74" w14:textId="77777777" w:rsidR="003B08D3" w:rsidRPr="003E58E6" w:rsidRDefault="003B08D3" w:rsidP="003B08D3">
            <w:pPr>
              <w:pStyle w:val="afb"/>
              <w:widowControl/>
              <w:numPr>
                <w:ilvl w:val="0"/>
                <w:numId w:val="48"/>
              </w:numPr>
              <w:overflowPunct w:val="0"/>
              <w:autoSpaceDE w:val="0"/>
              <w:autoSpaceDN w:val="0"/>
              <w:adjustRightInd w:val="0"/>
              <w:spacing w:before="0" w:after="180" w:line="240" w:lineRule="auto"/>
              <w:ind w:firstLineChars="0"/>
              <w:jc w:val="left"/>
              <w:textAlignment w:val="baseline"/>
            </w:pPr>
            <w:r>
              <w:t>WF</w:t>
            </w:r>
          </w:p>
          <w:p w14:paraId="0BA5AE35" w14:textId="77777777" w:rsidR="003B08D3" w:rsidRPr="003E58E6" w:rsidRDefault="003B08D3" w:rsidP="003B08D3">
            <w:pPr>
              <w:pStyle w:val="afb"/>
              <w:widowControl/>
              <w:numPr>
                <w:ilvl w:val="1"/>
                <w:numId w:val="48"/>
              </w:numPr>
              <w:overflowPunct w:val="0"/>
              <w:autoSpaceDE w:val="0"/>
              <w:autoSpaceDN w:val="0"/>
              <w:adjustRightInd w:val="0"/>
              <w:spacing w:before="0" w:after="180" w:line="240" w:lineRule="auto"/>
              <w:ind w:firstLineChars="0"/>
              <w:jc w:val="left"/>
              <w:textAlignment w:val="baseline"/>
            </w:pPr>
            <w:r>
              <w:t>Option 1: F</w:t>
            </w:r>
            <w:r w:rsidRPr="009121D6">
              <w:t>urther discuss based on simulation results if one or two sets of requirements are to be defined</w:t>
            </w:r>
          </w:p>
          <w:p w14:paraId="04D5271C" w14:textId="77777777" w:rsidR="003B08D3" w:rsidRPr="00FD363D" w:rsidRDefault="003B08D3" w:rsidP="00247535">
            <w:pPr>
              <w:jc w:val="both"/>
              <w:rPr>
                <w:lang w:val="en-US" w:eastAsia="zh-CN"/>
              </w:rPr>
            </w:pPr>
          </w:p>
        </w:tc>
      </w:tr>
    </w:tbl>
    <w:p w14:paraId="222924AD" w14:textId="06190E9D" w:rsidR="00BD4847" w:rsidRDefault="00B50228" w:rsidP="00247535">
      <w:pPr>
        <w:jc w:val="both"/>
        <w:rPr>
          <w:lang w:eastAsia="zh-CN"/>
        </w:rPr>
      </w:pPr>
      <w:r>
        <w:rPr>
          <w:lang w:eastAsia="zh-CN"/>
        </w:rPr>
        <w:t>S</w:t>
      </w:r>
      <w:r>
        <w:rPr>
          <w:rFonts w:hint="eastAsia"/>
          <w:lang w:eastAsia="zh-CN"/>
        </w:rPr>
        <w:t xml:space="preserve">ince one shot </w:t>
      </w:r>
      <w:r w:rsidR="00E414E6">
        <w:rPr>
          <w:rFonts w:hint="eastAsia"/>
          <w:lang w:eastAsia="zh-CN"/>
        </w:rPr>
        <w:t>OFDM receiver</w:t>
      </w:r>
      <w:r>
        <w:rPr>
          <w:rFonts w:hint="eastAsia"/>
          <w:lang w:eastAsia="zh-CN"/>
        </w:rPr>
        <w:t xml:space="preserve"> and OOK receiver have </w:t>
      </w:r>
      <w:r>
        <w:rPr>
          <w:lang w:eastAsia="zh-CN"/>
        </w:rPr>
        <w:t>similar</w:t>
      </w:r>
      <w:r>
        <w:rPr>
          <w:rFonts w:hint="eastAsia"/>
          <w:lang w:eastAsia="zh-CN"/>
        </w:rPr>
        <w:t xml:space="preserve"> performance, so it is sufficient to d</w:t>
      </w:r>
      <w:r w:rsidR="00C94754">
        <w:rPr>
          <w:rFonts w:hint="eastAsia"/>
          <w:lang w:eastAsia="zh-CN"/>
        </w:rPr>
        <w:t>efine a</w:t>
      </w:r>
      <w:r w:rsidR="004B1BED">
        <w:rPr>
          <w:rFonts w:hint="eastAsia"/>
          <w:lang w:eastAsia="zh-CN"/>
        </w:rPr>
        <w:t xml:space="preserve"> set of </w:t>
      </w:r>
      <w:r w:rsidR="00C94754">
        <w:rPr>
          <w:rFonts w:hint="eastAsia"/>
          <w:lang w:eastAsia="zh-CN"/>
        </w:rPr>
        <w:t>requirement</w:t>
      </w:r>
      <w:r w:rsidR="004B1BED">
        <w:rPr>
          <w:rFonts w:hint="eastAsia"/>
          <w:lang w:eastAsia="zh-CN"/>
        </w:rPr>
        <w:t>s</w:t>
      </w:r>
      <w:r w:rsidR="00C94754">
        <w:rPr>
          <w:rFonts w:hint="eastAsia"/>
          <w:lang w:eastAsia="zh-CN"/>
        </w:rPr>
        <w:t xml:space="preserve"> for Type 1 and Type 2 receivers.</w:t>
      </w:r>
    </w:p>
    <w:p w14:paraId="709835CC" w14:textId="1079AE45" w:rsidR="000C76DB" w:rsidRPr="00173F48" w:rsidRDefault="00F20262" w:rsidP="00247535">
      <w:pPr>
        <w:jc w:val="both"/>
        <w:rPr>
          <w:b/>
          <w:lang w:eastAsia="zh-CN"/>
        </w:rPr>
      </w:pPr>
      <w:r w:rsidRPr="00173F48">
        <w:rPr>
          <w:rFonts w:hint="eastAsia"/>
          <w:b/>
          <w:lang w:eastAsia="zh-CN"/>
        </w:rPr>
        <w:t xml:space="preserve">Proposal </w:t>
      </w:r>
      <w:r w:rsidR="00E13200" w:rsidRPr="00173F48">
        <w:rPr>
          <w:rFonts w:hint="eastAsia"/>
          <w:b/>
          <w:lang w:eastAsia="zh-CN"/>
        </w:rPr>
        <w:t xml:space="preserve">15: </w:t>
      </w:r>
      <w:r w:rsidR="00E70B84">
        <w:rPr>
          <w:rFonts w:hint="eastAsia"/>
          <w:b/>
          <w:lang w:eastAsia="zh-CN"/>
        </w:rPr>
        <w:t>D</w:t>
      </w:r>
      <w:r w:rsidR="00E70B84" w:rsidRPr="00E70B84">
        <w:rPr>
          <w:b/>
          <w:lang w:eastAsia="zh-CN"/>
        </w:rPr>
        <w:t>efine a set of requirements for Type 1 and Type 2 receivers</w:t>
      </w:r>
      <w:r w:rsidR="00E13200" w:rsidRPr="00173F48">
        <w:rPr>
          <w:rFonts w:hint="eastAsia"/>
          <w:b/>
          <w:lang w:eastAsia="zh-CN"/>
        </w:rPr>
        <w:t>.</w:t>
      </w:r>
    </w:p>
    <w:p w14:paraId="22E9D83B" w14:textId="77777777" w:rsidR="001B4C74" w:rsidRDefault="001B4C74" w:rsidP="00247535">
      <w:pPr>
        <w:jc w:val="both"/>
        <w:rPr>
          <w:lang w:eastAsia="zh-CN"/>
        </w:rPr>
      </w:pPr>
    </w:p>
    <w:p w14:paraId="6E18E777" w14:textId="7F8406BF" w:rsidR="003B08D3" w:rsidRPr="00FD363D" w:rsidRDefault="00273809" w:rsidP="00247535">
      <w:pPr>
        <w:jc w:val="both"/>
        <w:rPr>
          <w:b/>
          <w:u w:val="single"/>
          <w:lang w:eastAsia="zh-CN"/>
        </w:rPr>
      </w:pPr>
      <w:r w:rsidRPr="00FD363D">
        <w:rPr>
          <w:b/>
          <w:u w:val="single"/>
          <w:lang w:eastAsia="zh-CN"/>
        </w:rPr>
        <w:t>Coding/decoding algorithms for LP-WUS</w:t>
      </w:r>
    </w:p>
    <w:p w14:paraId="48A2EB97" w14:textId="45FE3D09" w:rsidR="00273809" w:rsidRDefault="00273809" w:rsidP="00273809">
      <w:pPr>
        <w:jc w:val="both"/>
        <w:rPr>
          <w:lang w:eastAsia="zh-CN"/>
        </w:rPr>
      </w:pPr>
      <w:r>
        <w:rPr>
          <w:rFonts w:hint="eastAsia"/>
          <w:lang w:eastAsia="zh-CN"/>
        </w:rPr>
        <w:t>As per the WF [1], the remaining open issue concerning c</w:t>
      </w:r>
      <w:r w:rsidRPr="00273809">
        <w:rPr>
          <w:lang w:eastAsia="zh-CN"/>
        </w:rPr>
        <w:t>oding/decoding algorithms for LP-WUS</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273809" w14:paraId="34722AD1" w14:textId="77777777" w:rsidTr="00273809">
        <w:tc>
          <w:tcPr>
            <w:tcW w:w="9855" w:type="dxa"/>
          </w:tcPr>
          <w:p w14:paraId="0A2075F6" w14:textId="77777777" w:rsidR="00273809" w:rsidRPr="00F33226" w:rsidRDefault="00273809" w:rsidP="00273809">
            <w:pPr>
              <w:spacing w:after="120"/>
              <w:rPr>
                <w:b/>
                <w:u w:val="single"/>
                <w:lang w:eastAsia="ko-KR"/>
              </w:rPr>
            </w:pPr>
            <w:r w:rsidRPr="00F33226">
              <w:rPr>
                <w:b/>
                <w:u w:val="single"/>
                <w:lang w:eastAsia="ko-KR"/>
              </w:rPr>
              <w:t>Issue 3-1-</w:t>
            </w:r>
            <w:r>
              <w:rPr>
                <w:b/>
                <w:u w:val="single"/>
                <w:lang w:eastAsia="ko-KR"/>
              </w:rPr>
              <w:t>19</w:t>
            </w:r>
            <w:r w:rsidRPr="00F33226">
              <w:rPr>
                <w:b/>
                <w:u w:val="single"/>
                <w:lang w:eastAsia="ko-KR"/>
              </w:rPr>
              <w:t xml:space="preserve">: </w:t>
            </w:r>
            <w:r>
              <w:rPr>
                <w:b/>
                <w:u w:val="single"/>
                <w:lang w:eastAsia="ko-KR"/>
              </w:rPr>
              <w:t>C</w:t>
            </w:r>
            <w:r w:rsidRPr="00FE1495">
              <w:rPr>
                <w:b/>
                <w:u w:val="single"/>
                <w:lang w:eastAsia="ko-KR"/>
              </w:rPr>
              <w:t>oding/decoding algorithms</w:t>
            </w:r>
            <w:r>
              <w:rPr>
                <w:b/>
                <w:u w:val="single"/>
                <w:lang w:eastAsia="ko-KR"/>
              </w:rPr>
              <w:t xml:space="preserve"> for LP-WUS</w:t>
            </w:r>
          </w:p>
          <w:p w14:paraId="1A5A1B10" w14:textId="77777777" w:rsidR="00273809" w:rsidRPr="003E58E6" w:rsidRDefault="00273809" w:rsidP="00273809">
            <w:pPr>
              <w:pStyle w:val="afb"/>
              <w:widowControl/>
              <w:numPr>
                <w:ilvl w:val="0"/>
                <w:numId w:val="48"/>
              </w:numPr>
              <w:overflowPunct w:val="0"/>
              <w:autoSpaceDE w:val="0"/>
              <w:autoSpaceDN w:val="0"/>
              <w:adjustRightInd w:val="0"/>
              <w:spacing w:before="0" w:after="180" w:line="240" w:lineRule="auto"/>
              <w:ind w:firstLineChars="0"/>
              <w:jc w:val="left"/>
              <w:textAlignment w:val="baseline"/>
            </w:pPr>
            <w:r>
              <w:t>WF</w:t>
            </w:r>
          </w:p>
          <w:p w14:paraId="0DCCED3D" w14:textId="77777777" w:rsidR="00273809" w:rsidRPr="003E58E6" w:rsidRDefault="00273809" w:rsidP="00273809">
            <w:pPr>
              <w:pStyle w:val="afb"/>
              <w:widowControl/>
              <w:numPr>
                <w:ilvl w:val="1"/>
                <w:numId w:val="48"/>
              </w:numPr>
              <w:overflowPunct w:val="0"/>
              <w:autoSpaceDE w:val="0"/>
              <w:autoSpaceDN w:val="0"/>
              <w:adjustRightInd w:val="0"/>
              <w:spacing w:before="0" w:after="180" w:line="240" w:lineRule="auto"/>
              <w:ind w:firstLineChars="0"/>
              <w:jc w:val="left"/>
              <w:textAlignment w:val="baseline"/>
            </w:pPr>
            <w:r>
              <w:t>Option 1:</w:t>
            </w:r>
            <w:r w:rsidRPr="00DE65BF">
              <w:rPr>
                <w:rFonts w:eastAsiaTheme="minorEastAsia"/>
                <w:bCs/>
              </w:rPr>
              <w:t xml:space="preserve"> 1 or 2 information bits for small block coding and 3 or more information bits for RM coding</w:t>
            </w:r>
          </w:p>
          <w:p w14:paraId="6F233341" w14:textId="77777777" w:rsidR="00273809" w:rsidRPr="00FD363D" w:rsidRDefault="00273809" w:rsidP="00247535">
            <w:pPr>
              <w:jc w:val="both"/>
              <w:rPr>
                <w:lang w:val="en-US" w:eastAsia="zh-CN"/>
              </w:rPr>
            </w:pPr>
          </w:p>
        </w:tc>
      </w:tr>
    </w:tbl>
    <w:p w14:paraId="4C74B39F" w14:textId="3836D804" w:rsidR="003B08D3" w:rsidRDefault="0021591A" w:rsidP="00247535">
      <w:pPr>
        <w:jc w:val="both"/>
        <w:rPr>
          <w:lang w:eastAsia="zh-CN"/>
        </w:rPr>
      </w:pPr>
      <w:r>
        <w:rPr>
          <w:rFonts w:hint="eastAsia"/>
          <w:lang w:eastAsia="zh-CN"/>
        </w:rPr>
        <w:t xml:space="preserve">From our simulation result in RAN1, there is not obvious </w:t>
      </w:r>
      <w:r>
        <w:rPr>
          <w:lang w:eastAsia="zh-CN"/>
        </w:rPr>
        <w:t>difference</w:t>
      </w:r>
      <w:r>
        <w:rPr>
          <w:rFonts w:hint="eastAsia"/>
          <w:lang w:eastAsia="zh-CN"/>
        </w:rPr>
        <w:t xml:space="preserve"> in performance between 1</w:t>
      </w:r>
      <w:r w:rsidR="0011689C">
        <w:rPr>
          <w:rFonts w:hint="eastAsia"/>
          <w:lang w:eastAsia="zh-CN"/>
        </w:rPr>
        <w:t xml:space="preserve"> and 2 information bits for small blocking coding. </w:t>
      </w:r>
      <w:r w:rsidR="00AB1060">
        <w:rPr>
          <w:lang w:eastAsia="zh-CN"/>
        </w:rPr>
        <w:t>S</w:t>
      </w:r>
      <w:r w:rsidR="00AB1060">
        <w:rPr>
          <w:rFonts w:hint="eastAsia"/>
          <w:lang w:eastAsia="zh-CN"/>
        </w:rPr>
        <w:t xml:space="preserve">o, we propose 1 information bits for small block coding. </w:t>
      </w:r>
      <w:r w:rsidR="00EF4518">
        <w:rPr>
          <w:lang w:eastAsia="zh-CN"/>
        </w:rPr>
        <w:t>S</w:t>
      </w:r>
      <w:r w:rsidR="00EF4518">
        <w:rPr>
          <w:rFonts w:hint="eastAsia"/>
          <w:lang w:eastAsia="zh-CN"/>
        </w:rPr>
        <w:t xml:space="preserve">ince </w:t>
      </w:r>
      <w:r w:rsidR="000F3FB3">
        <w:rPr>
          <w:rFonts w:hint="eastAsia"/>
          <w:lang w:eastAsia="zh-CN"/>
        </w:rPr>
        <w:t>5 information bits for RM coding was agreed for sensitivity</w:t>
      </w:r>
      <w:r w:rsidR="00F508E7">
        <w:rPr>
          <w:rFonts w:hint="eastAsia"/>
          <w:lang w:eastAsia="zh-CN"/>
        </w:rPr>
        <w:t xml:space="preserve"> </w:t>
      </w:r>
      <w:r w:rsidR="000F3FB3">
        <w:rPr>
          <w:rFonts w:hint="eastAsia"/>
          <w:lang w:eastAsia="zh-CN"/>
        </w:rPr>
        <w:t>[</w:t>
      </w:r>
      <w:r w:rsidR="00F508E7">
        <w:rPr>
          <w:rFonts w:hint="eastAsia"/>
          <w:lang w:eastAsia="zh-CN"/>
        </w:rPr>
        <w:t>2</w:t>
      </w:r>
      <w:r w:rsidR="000F3FB3">
        <w:rPr>
          <w:rFonts w:hint="eastAsia"/>
          <w:lang w:eastAsia="zh-CN"/>
        </w:rPr>
        <w:t>], so we propose 5 information bits for RM coding.</w:t>
      </w:r>
    </w:p>
    <w:p w14:paraId="126951B1" w14:textId="7C9283F6" w:rsidR="00173F48" w:rsidRPr="00173F48" w:rsidRDefault="00173F48" w:rsidP="00247535">
      <w:pPr>
        <w:jc w:val="both"/>
        <w:rPr>
          <w:b/>
          <w:lang w:val="en-US" w:eastAsia="zh-CN"/>
        </w:rPr>
      </w:pPr>
      <w:r w:rsidRPr="00173F48">
        <w:rPr>
          <w:rFonts w:hint="eastAsia"/>
          <w:b/>
          <w:lang w:eastAsia="zh-CN"/>
        </w:rPr>
        <w:t xml:space="preserve">Proposal 16: Adopt </w:t>
      </w:r>
      <w:r w:rsidRPr="00173F48">
        <w:rPr>
          <w:b/>
          <w:lang w:eastAsia="zh-CN"/>
        </w:rPr>
        <w:t xml:space="preserve">1 information bits for small block coding and </w:t>
      </w:r>
      <w:r w:rsidR="00EF4518">
        <w:rPr>
          <w:rFonts w:hint="eastAsia"/>
          <w:b/>
          <w:lang w:eastAsia="zh-CN"/>
        </w:rPr>
        <w:t>5</w:t>
      </w:r>
      <w:r w:rsidR="00EF4518" w:rsidRPr="00173F48">
        <w:rPr>
          <w:b/>
          <w:lang w:eastAsia="zh-CN"/>
        </w:rPr>
        <w:t xml:space="preserve"> </w:t>
      </w:r>
      <w:r w:rsidRPr="00173F48">
        <w:rPr>
          <w:b/>
          <w:lang w:eastAsia="zh-CN"/>
        </w:rPr>
        <w:t>information bits for RM coding</w:t>
      </w:r>
      <w:r w:rsidRPr="00173F48">
        <w:rPr>
          <w:rFonts w:hint="eastAsia"/>
          <w:b/>
          <w:lang w:eastAsia="zh-CN"/>
        </w:rPr>
        <w:t>.</w:t>
      </w:r>
    </w:p>
    <w:p w14:paraId="0F5431D2" w14:textId="77777777" w:rsidR="00273809" w:rsidRPr="00273809" w:rsidRDefault="00273809" w:rsidP="00247535">
      <w:pPr>
        <w:jc w:val="both"/>
        <w:rPr>
          <w:lang w:eastAsia="zh-CN"/>
        </w:rPr>
      </w:pPr>
    </w:p>
    <w:p w14:paraId="2C07F731" w14:textId="77777777" w:rsidR="00273809" w:rsidRDefault="00273809" w:rsidP="00247535">
      <w:pPr>
        <w:jc w:val="both"/>
        <w:rPr>
          <w:lang w:eastAsia="zh-CN"/>
        </w:rPr>
      </w:pPr>
    </w:p>
    <w:p w14:paraId="341BAA1D" w14:textId="77777777" w:rsidR="003B08D3" w:rsidRPr="001B4C74" w:rsidRDefault="003B08D3" w:rsidP="00247535">
      <w:pPr>
        <w:jc w:val="both"/>
        <w:rPr>
          <w:lang w:eastAsia="zh-CN"/>
        </w:rPr>
      </w:pPr>
    </w:p>
    <w:p w14:paraId="45E29FE2" w14:textId="77777777"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14:paraId="221C79AB" w14:textId="2FFEDA89" w:rsidR="00826AEE" w:rsidRDefault="00BF7B8B">
      <w:pPr>
        <w:jc w:val="both"/>
        <w:rPr>
          <w:lang w:eastAsia="zh-CN"/>
        </w:rPr>
      </w:pPr>
      <w:r w:rsidRPr="0063038D">
        <w:rPr>
          <w:lang w:eastAsia="zh-CN"/>
        </w:rPr>
        <w:t xml:space="preserve">This contribution provides analysis on </w:t>
      </w:r>
      <w:r w:rsidR="00FD363D">
        <w:rPr>
          <w:rFonts w:hint="eastAsia"/>
          <w:lang w:eastAsia="zh-CN"/>
        </w:rPr>
        <w:t>LP-WUS</w:t>
      </w:r>
      <w:r w:rsidR="00081A1F">
        <w:rPr>
          <w:rFonts w:hint="eastAsia"/>
          <w:lang w:eastAsia="zh-CN"/>
        </w:rPr>
        <w:t xml:space="preserve"> demodulation</w:t>
      </w:r>
      <w:r w:rsidR="00FD363D">
        <w:rPr>
          <w:rFonts w:hint="eastAsia"/>
          <w:lang w:eastAsia="zh-CN"/>
        </w:rPr>
        <w:t xml:space="preserve"> requirements</w:t>
      </w:r>
      <w:r w:rsidRPr="0063038D">
        <w:rPr>
          <w:lang w:eastAsia="zh-CN"/>
        </w:rPr>
        <w:t>. The following proposal</w:t>
      </w:r>
      <w:r w:rsidR="00572A94">
        <w:rPr>
          <w:rFonts w:hint="eastAsia"/>
          <w:lang w:eastAsia="zh-CN"/>
        </w:rPr>
        <w:t xml:space="preserve"> is </w:t>
      </w:r>
      <w:r w:rsidRPr="0063038D">
        <w:rPr>
          <w:lang w:eastAsia="zh-CN"/>
        </w:rPr>
        <w:t>concluded as follows:</w:t>
      </w:r>
    </w:p>
    <w:p w14:paraId="3FA39A6E" w14:textId="77777777" w:rsidR="00252D3F" w:rsidRPr="00FD363D" w:rsidRDefault="00252D3F" w:rsidP="00252D3F">
      <w:pPr>
        <w:jc w:val="both"/>
        <w:rPr>
          <w:b/>
          <w:bCs/>
          <w:lang w:eastAsia="zh-CN"/>
        </w:rPr>
      </w:pPr>
      <w:r w:rsidRPr="00FD363D">
        <w:rPr>
          <w:rFonts w:hint="eastAsia"/>
          <w:b/>
          <w:bCs/>
          <w:lang w:eastAsia="zh-CN"/>
        </w:rPr>
        <w:t xml:space="preserve">Proposal 1: </w:t>
      </w:r>
      <w:r>
        <w:rPr>
          <w:rFonts w:hint="eastAsia"/>
          <w:b/>
          <w:bCs/>
          <w:lang w:eastAsia="zh-CN"/>
        </w:rPr>
        <w:t xml:space="preserve">Adopt Option 1 for whether to </w:t>
      </w:r>
      <w:r>
        <w:rPr>
          <w:b/>
          <w:bCs/>
          <w:lang w:eastAsia="zh-CN"/>
        </w:rPr>
        <w:t>introduce</w:t>
      </w:r>
      <w:r>
        <w:rPr>
          <w:rFonts w:hint="eastAsia"/>
          <w:b/>
          <w:bCs/>
          <w:lang w:eastAsia="zh-CN"/>
        </w:rPr>
        <w:t xml:space="preserve"> FAR test as below:</w:t>
      </w:r>
    </w:p>
    <w:p w14:paraId="026835E5" w14:textId="77777777" w:rsidR="00252D3F" w:rsidRPr="00E11BFE" w:rsidRDefault="00252D3F" w:rsidP="00252D3F">
      <w:pPr>
        <w:pStyle w:val="afb"/>
        <w:widowControl/>
        <w:numPr>
          <w:ilvl w:val="1"/>
          <w:numId w:val="49"/>
        </w:numPr>
        <w:overflowPunct w:val="0"/>
        <w:autoSpaceDE w:val="0"/>
        <w:autoSpaceDN w:val="0"/>
        <w:adjustRightInd w:val="0"/>
        <w:spacing w:before="0" w:after="180" w:line="240" w:lineRule="auto"/>
        <w:ind w:firstLineChars="0"/>
        <w:jc w:val="left"/>
        <w:textAlignment w:val="baseline"/>
        <w:rPr>
          <w:b/>
          <w:u w:val="single"/>
          <w:lang w:val="de-DE" w:eastAsia="ko-KR"/>
        </w:rPr>
      </w:pPr>
      <w:r w:rsidRPr="00FD363D">
        <w:rPr>
          <w:b/>
          <w:lang w:val="de-DE"/>
        </w:rPr>
        <w:t>Option 1: Yes.</w:t>
      </w:r>
    </w:p>
    <w:p w14:paraId="6084E132" w14:textId="77777777" w:rsidR="00252D3F" w:rsidRDefault="00252D3F" w:rsidP="00252D3F">
      <w:pPr>
        <w:jc w:val="both"/>
        <w:rPr>
          <w:b/>
          <w:lang w:val="de-DE" w:eastAsia="zh-CN"/>
        </w:rPr>
      </w:pPr>
      <w:r w:rsidRPr="00FD363D">
        <w:rPr>
          <w:rFonts w:hint="eastAsia"/>
          <w:b/>
          <w:lang w:val="de-DE" w:eastAsia="zh-CN"/>
        </w:rPr>
        <w:t xml:space="preserve">Proposal </w:t>
      </w:r>
      <w:r>
        <w:rPr>
          <w:rFonts w:hint="eastAsia"/>
          <w:b/>
          <w:lang w:val="de-DE" w:eastAsia="zh-CN"/>
        </w:rPr>
        <w:t>2</w:t>
      </w:r>
      <w:r w:rsidRPr="00FD363D">
        <w:rPr>
          <w:rFonts w:hint="eastAsia"/>
          <w:b/>
          <w:lang w:val="de-DE" w:eastAsia="zh-CN"/>
        </w:rPr>
        <w:t xml:space="preserve">: Define </w:t>
      </w:r>
      <w:r>
        <w:rPr>
          <w:rFonts w:hint="eastAsia"/>
          <w:b/>
          <w:lang w:val="de-DE" w:eastAsia="zh-CN"/>
        </w:rPr>
        <w:t xml:space="preserve">Option 1 for </w:t>
      </w:r>
      <w:r w:rsidRPr="00FD363D">
        <w:rPr>
          <w:rFonts w:hint="eastAsia"/>
          <w:b/>
          <w:lang w:val="de-DE" w:eastAsia="zh-CN"/>
        </w:rPr>
        <w:t xml:space="preserve">test metric for FAR test </w:t>
      </w:r>
      <w:r>
        <w:rPr>
          <w:rFonts w:hint="eastAsia"/>
          <w:b/>
          <w:lang w:val="de-DE" w:eastAsia="zh-CN"/>
        </w:rPr>
        <w:t>as below:</w:t>
      </w:r>
    </w:p>
    <w:p w14:paraId="64C0239D" w14:textId="77777777" w:rsidR="00252D3F" w:rsidRPr="00FD363D" w:rsidRDefault="00252D3F" w:rsidP="00252D3F">
      <w:pPr>
        <w:pStyle w:val="afb"/>
        <w:widowControl/>
        <w:numPr>
          <w:ilvl w:val="1"/>
          <w:numId w:val="48"/>
        </w:numPr>
        <w:overflowPunct w:val="0"/>
        <w:autoSpaceDE w:val="0"/>
        <w:autoSpaceDN w:val="0"/>
        <w:adjustRightInd w:val="0"/>
        <w:spacing w:before="0" w:after="180" w:line="240" w:lineRule="auto"/>
        <w:ind w:firstLineChars="0"/>
        <w:jc w:val="left"/>
        <w:textAlignment w:val="baseline"/>
        <w:rPr>
          <w:b/>
          <w:lang w:val="de-DE"/>
        </w:rPr>
      </w:pPr>
      <w:r w:rsidRPr="00FD363D">
        <w:rPr>
          <w:b/>
          <w:lang w:val="de-DE"/>
        </w:rPr>
        <w:t>Option 1: 1% FAR</w:t>
      </w:r>
    </w:p>
    <w:p w14:paraId="0A25679A" w14:textId="77777777" w:rsidR="00252D3F" w:rsidRPr="00FD363D" w:rsidRDefault="00252D3F" w:rsidP="00252D3F">
      <w:pPr>
        <w:jc w:val="both"/>
        <w:rPr>
          <w:b/>
          <w:lang w:eastAsia="zh-CN"/>
        </w:rPr>
      </w:pPr>
      <w:r w:rsidRPr="00FD363D">
        <w:rPr>
          <w:rFonts w:hint="eastAsia"/>
          <w:b/>
          <w:lang w:eastAsia="zh-CN"/>
        </w:rPr>
        <w:t>Proposal 3: Adopt Option 1</w:t>
      </w:r>
      <w:r>
        <w:rPr>
          <w:rFonts w:hint="eastAsia"/>
          <w:b/>
          <w:lang w:eastAsia="zh-CN"/>
        </w:rPr>
        <w:t xml:space="preserve"> for LP-WUS waveform as below:</w:t>
      </w:r>
    </w:p>
    <w:p w14:paraId="58043D49" w14:textId="77777777" w:rsidR="00252D3F" w:rsidRPr="00CF7E13" w:rsidRDefault="00252D3F" w:rsidP="00252D3F">
      <w:pPr>
        <w:pStyle w:val="afb"/>
        <w:ind w:left="1440" w:firstLineChars="0" w:firstLine="0"/>
        <w:rPr>
          <w:rFonts w:eastAsiaTheme="minorEastAsia"/>
          <w:b/>
          <w:color w:val="000000"/>
        </w:rPr>
      </w:pPr>
      <w:r w:rsidRPr="00FD363D">
        <w:rPr>
          <w:b/>
        </w:rPr>
        <w:lastRenderedPageBreak/>
        <w:t xml:space="preserve">Option 1: Consider both </w:t>
      </w:r>
      <w:r w:rsidRPr="00FD363D">
        <w:rPr>
          <w:rFonts w:eastAsiaTheme="minorEastAsia"/>
          <w:b/>
          <w:color w:val="000000"/>
        </w:rPr>
        <w:t>OOK-1 and OOK-4</w:t>
      </w:r>
    </w:p>
    <w:p w14:paraId="4A6DE706" w14:textId="77777777" w:rsidR="00252D3F" w:rsidRPr="00FD363D" w:rsidRDefault="00252D3F" w:rsidP="00252D3F">
      <w:pPr>
        <w:jc w:val="both"/>
        <w:rPr>
          <w:b/>
          <w:lang w:eastAsia="zh-CN"/>
        </w:rPr>
      </w:pPr>
      <w:r w:rsidRPr="00FD363D">
        <w:rPr>
          <w:rFonts w:hint="eastAsia"/>
          <w:b/>
          <w:lang w:eastAsia="zh-CN"/>
        </w:rPr>
        <w:t>Proposal 4: Adopt Option1</w:t>
      </w:r>
      <w:r>
        <w:rPr>
          <w:rFonts w:hint="eastAsia"/>
          <w:b/>
          <w:lang w:eastAsia="zh-CN"/>
        </w:rPr>
        <w:t xml:space="preserve"> for receiver type as below:</w:t>
      </w:r>
    </w:p>
    <w:p w14:paraId="7544AFF6" w14:textId="77777777" w:rsidR="00252D3F" w:rsidRPr="00FD363D" w:rsidRDefault="00252D3F" w:rsidP="00252D3F">
      <w:pPr>
        <w:pStyle w:val="afb"/>
        <w:widowControl/>
        <w:numPr>
          <w:ilvl w:val="1"/>
          <w:numId w:val="48"/>
        </w:numPr>
        <w:overflowPunct w:val="0"/>
        <w:autoSpaceDE w:val="0"/>
        <w:autoSpaceDN w:val="0"/>
        <w:adjustRightInd w:val="0"/>
        <w:spacing w:before="0" w:after="180" w:line="240" w:lineRule="auto"/>
        <w:ind w:firstLineChars="0"/>
        <w:jc w:val="left"/>
        <w:textAlignment w:val="baseline"/>
        <w:rPr>
          <w:b/>
        </w:rPr>
      </w:pPr>
      <w:r w:rsidRPr="00FD363D">
        <w:rPr>
          <w:b/>
        </w:rPr>
        <w:t>Option 1: Consider both OOK and OFDM receivers</w:t>
      </w:r>
    </w:p>
    <w:p w14:paraId="19021104" w14:textId="77777777" w:rsidR="00252D3F" w:rsidRPr="00455B07" w:rsidRDefault="00252D3F" w:rsidP="00252D3F">
      <w:pPr>
        <w:jc w:val="both"/>
        <w:rPr>
          <w:b/>
          <w:lang w:eastAsia="zh-CN"/>
        </w:rPr>
      </w:pPr>
      <w:r w:rsidRPr="00FD363D">
        <w:rPr>
          <w:rFonts w:hint="eastAsia"/>
          <w:b/>
          <w:lang w:eastAsia="zh-CN"/>
        </w:rPr>
        <w:t>Proposal 5: Adopt Option 2</w:t>
      </w:r>
      <w:r w:rsidRPr="007A3914">
        <w:rPr>
          <w:rFonts w:hint="eastAsia"/>
          <w:b/>
          <w:lang w:eastAsia="zh-CN"/>
        </w:rPr>
        <w:t xml:space="preserve"> for frequency range as below:</w:t>
      </w:r>
    </w:p>
    <w:p w14:paraId="7F5386F6" w14:textId="77777777" w:rsidR="00252D3F" w:rsidRPr="00FD363D" w:rsidRDefault="00252D3F" w:rsidP="00252D3F">
      <w:pPr>
        <w:pStyle w:val="afb"/>
        <w:widowControl/>
        <w:numPr>
          <w:ilvl w:val="1"/>
          <w:numId w:val="49"/>
        </w:numPr>
        <w:overflowPunct w:val="0"/>
        <w:autoSpaceDE w:val="0"/>
        <w:autoSpaceDN w:val="0"/>
        <w:adjustRightInd w:val="0"/>
        <w:spacing w:before="0" w:after="180" w:line="240" w:lineRule="auto"/>
        <w:ind w:firstLineChars="0"/>
        <w:jc w:val="left"/>
        <w:textAlignment w:val="baseline"/>
        <w:rPr>
          <w:b/>
          <w:u w:val="single"/>
          <w:lang w:eastAsia="ko-KR"/>
        </w:rPr>
      </w:pPr>
      <w:r w:rsidRPr="00FD363D">
        <w:rPr>
          <w:b/>
        </w:rPr>
        <w:t>Option 2: Prioritize FR1; FFS FR2.</w:t>
      </w:r>
    </w:p>
    <w:p w14:paraId="5175F2CD" w14:textId="77777777" w:rsidR="00252D3F" w:rsidRPr="00FD363D" w:rsidRDefault="00252D3F" w:rsidP="00252D3F">
      <w:pPr>
        <w:jc w:val="both"/>
        <w:rPr>
          <w:b/>
          <w:lang w:eastAsia="zh-CN"/>
        </w:rPr>
      </w:pPr>
      <w:r w:rsidRPr="00FD363D">
        <w:rPr>
          <w:rFonts w:hint="eastAsia"/>
          <w:b/>
          <w:lang w:eastAsia="zh-CN"/>
        </w:rPr>
        <w:t>Proposal 6: Adopt Option 1 for duplex mode as below:</w:t>
      </w:r>
    </w:p>
    <w:p w14:paraId="34F07160" w14:textId="77777777" w:rsidR="00252D3F" w:rsidRPr="00FD363D" w:rsidRDefault="00252D3F" w:rsidP="00252D3F">
      <w:pPr>
        <w:pStyle w:val="afb"/>
        <w:widowControl/>
        <w:numPr>
          <w:ilvl w:val="1"/>
          <w:numId w:val="49"/>
        </w:numPr>
        <w:overflowPunct w:val="0"/>
        <w:autoSpaceDE w:val="0"/>
        <w:autoSpaceDN w:val="0"/>
        <w:adjustRightInd w:val="0"/>
        <w:spacing w:before="0" w:after="180" w:line="240" w:lineRule="auto"/>
        <w:ind w:firstLineChars="0"/>
        <w:jc w:val="left"/>
        <w:textAlignment w:val="baseline"/>
        <w:rPr>
          <w:b/>
          <w:u w:val="single"/>
          <w:lang w:eastAsia="ko-KR"/>
        </w:rPr>
      </w:pPr>
      <w:r w:rsidRPr="00FD363D">
        <w:rPr>
          <w:b/>
        </w:rPr>
        <w:t>Option 1: Consider both TDD and FDD.</w:t>
      </w:r>
    </w:p>
    <w:p w14:paraId="5795B1F6" w14:textId="77777777" w:rsidR="00252D3F" w:rsidRPr="00FD363D" w:rsidRDefault="00252D3F" w:rsidP="00252D3F">
      <w:pPr>
        <w:jc w:val="both"/>
        <w:rPr>
          <w:b/>
          <w:lang w:eastAsia="zh-CN"/>
        </w:rPr>
      </w:pPr>
      <w:r w:rsidRPr="00FD363D">
        <w:rPr>
          <w:rFonts w:hint="eastAsia"/>
          <w:b/>
          <w:lang w:eastAsia="zh-CN"/>
        </w:rPr>
        <w:t>Proposal 7: Adopt Option 1 for SCS as below:</w:t>
      </w:r>
    </w:p>
    <w:p w14:paraId="24D904BC" w14:textId="77777777" w:rsidR="00252D3F" w:rsidRPr="00FD363D" w:rsidRDefault="00252D3F" w:rsidP="00252D3F">
      <w:pPr>
        <w:pStyle w:val="afb"/>
        <w:widowControl/>
        <w:numPr>
          <w:ilvl w:val="0"/>
          <w:numId w:val="50"/>
        </w:numPr>
        <w:overflowPunct w:val="0"/>
        <w:autoSpaceDE w:val="0"/>
        <w:autoSpaceDN w:val="0"/>
        <w:adjustRightInd w:val="0"/>
        <w:spacing w:before="0" w:after="180" w:line="240" w:lineRule="auto"/>
        <w:ind w:firstLineChars="0"/>
        <w:jc w:val="left"/>
        <w:textAlignment w:val="baseline"/>
        <w:rPr>
          <w:b/>
          <w:u w:val="single"/>
          <w:lang w:eastAsia="ko-KR"/>
        </w:rPr>
      </w:pPr>
      <w:r w:rsidRPr="00FD363D">
        <w:rPr>
          <w:b/>
        </w:rPr>
        <w:t xml:space="preserve">Option 1: </w:t>
      </w:r>
      <w:proofErr w:type="gramStart"/>
      <w:r w:rsidRPr="00FD363D">
        <w:rPr>
          <w:b/>
        </w:rPr>
        <w:t>15kHz</w:t>
      </w:r>
      <w:proofErr w:type="gramEnd"/>
      <w:r w:rsidRPr="00FD363D">
        <w:rPr>
          <w:b/>
        </w:rPr>
        <w:t xml:space="preserve"> for FDD FR1 and 30kHz for TDD FR1.</w:t>
      </w:r>
    </w:p>
    <w:p w14:paraId="66F3568A" w14:textId="77777777" w:rsidR="00252D3F" w:rsidRPr="00FD363D" w:rsidRDefault="00252D3F" w:rsidP="00252D3F">
      <w:pPr>
        <w:jc w:val="both"/>
        <w:rPr>
          <w:b/>
          <w:lang w:eastAsia="zh-CN"/>
        </w:rPr>
      </w:pPr>
      <w:r w:rsidRPr="00FD363D">
        <w:rPr>
          <w:rFonts w:hint="eastAsia"/>
          <w:b/>
          <w:lang w:eastAsia="zh-CN"/>
        </w:rPr>
        <w:t>Proposal 8: Adopt following CBW for LP-WUS</w:t>
      </w:r>
      <w:r>
        <w:rPr>
          <w:rFonts w:hint="eastAsia"/>
          <w:b/>
          <w:lang w:eastAsia="zh-CN"/>
        </w:rPr>
        <w:t xml:space="preserve"> demodulation</w:t>
      </w:r>
      <w:r w:rsidRPr="00FD363D">
        <w:rPr>
          <w:rFonts w:hint="eastAsia"/>
          <w:b/>
          <w:lang w:eastAsia="zh-CN"/>
        </w:rPr>
        <w:t>:</w:t>
      </w:r>
    </w:p>
    <w:p w14:paraId="204BC8BF" w14:textId="77777777" w:rsidR="00252D3F" w:rsidRPr="00FD363D" w:rsidRDefault="00252D3F" w:rsidP="00252D3F">
      <w:pPr>
        <w:pStyle w:val="afb"/>
        <w:widowControl/>
        <w:numPr>
          <w:ilvl w:val="2"/>
          <w:numId w:val="49"/>
        </w:numPr>
        <w:overflowPunct w:val="0"/>
        <w:autoSpaceDE w:val="0"/>
        <w:autoSpaceDN w:val="0"/>
        <w:adjustRightInd w:val="0"/>
        <w:spacing w:before="0" w:after="180" w:line="240" w:lineRule="auto"/>
        <w:ind w:firstLineChars="0"/>
        <w:jc w:val="left"/>
        <w:textAlignment w:val="baseline"/>
        <w:rPr>
          <w:b/>
        </w:rPr>
      </w:pPr>
      <w:r w:rsidRPr="00FD363D">
        <w:rPr>
          <w:b/>
        </w:rPr>
        <w:t>10MHz CHBW with SCS 15KHz for FR1 FDD</w:t>
      </w:r>
    </w:p>
    <w:p w14:paraId="16610E59" w14:textId="77777777" w:rsidR="00252D3F" w:rsidRPr="00FD363D" w:rsidRDefault="00252D3F" w:rsidP="00252D3F">
      <w:pPr>
        <w:pStyle w:val="afb"/>
        <w:widowControl/>
        <w:numPr>
          <w:ilvl w:val="2"/>
          <w:numId w:val="49"/>
        </w:numPr>
        <w:overflowPunct w:val="0"/>
        <w:autoSpaceDE w:val="0"/>
        <w:autoSpaceDN w:val="0"/>
        <w:adjustRightInd w:val="0"/>
        <w:spacing w:before="0" w:after="180" w:line="240" w:lineRule="auto"/>
        <w:ind w:firstLineChars="0"/>
        <w:jc w:val="left"/>
        <w:textAlignment w:val="baseline"/>
        <w:rPr>
          <w:b/>
        </w:rPr>
      </w:pPr>
      <w:r w:rsidRPr="00FD363D">
        <w:rPr>
          <w:b/>
        </w:rPr>
        <w:t>40MHz CHBW with SCS 30KHz for FR1 TDD</w:t>
      </w:r>
    </w:p>
    <w:p w14:paraId="5A34AC48" w14:textId="77777777" w:rsidR="00252D3F" w:rsidRPr="00FD363D" w:rsidRDefault="00252D3F" w:rsidP="00252D3F">
      <w:pPr>
        <w:jc w:val="both"/>
        <w:rPr>
          <w:b/>
          <w:lang w:eastAsia="zh-CN"/>
        </w:rPr>
      </w:pPr>
      <w:r w:rsidRPr="00FD363D">
        <w:rPr>
          <w:rFonts w:hint="eastAsia"/>
          <w:b/>
          <w:lang w:eastAsia="zh-CN"/>
        </w:rPr>
        <w:t>Proposal 9: Adopt Option 1for number of RBs as below:</w:t>
      </w:r>
    </w:p>
    <w:p w14:paraId="31C21A27" w14:textId="77777777" w:rsidR="00252D3F" w:rsidRPr="00FD363D" w:rsidRDefault="00252D3F" w:rsidP="00252D3F">
      <w:pPr>
        <w:pStyle w:val="afb"/>
        <w:widowControl/>
        <w:numPr>
          <w:ilvl w:val="1"/>
          <w:numId w:val="49"/>
        </w:numPr>
        <w:overflowPunct w:val="0"/>
        <w:autoSpaceDE w:val="0"/>
        <w:autoSpaceDN w:val="0"/>
        <w:adjustRightInd w:val="0"/>
        <w:spacing w:before="0" w:after="180" w:line="240" w:lineRule="auto"/>
        <w:ind w:firstLineChars="0"/>
        <w:jc w:val="left"/>
        <w:textAlignment w:val="baseline"/>
        <w:rPr>
          <w:b/>
          <w:u w:val="single"/>
          <w:lang w:eastAsia="ko-KR"/>
        </w:rPr>
      </w:pPr>
      <w:r w:rsidRPr="00FD363D">
        <w:rPr>
          <w:b/>
        </w:rPr>
        <w:t>Option 1: 11RB</w:t>
      </w:r>
    </w:p>
    <w:p w14:paraId="2688C607" w14:textId="77777777" w:rsidR="00252D3F" w:rsidRPr="00FD363D" w:rsidRDefault="00252D3F" w:rsidP="00252D3F">
      <w:pPr>
        <w:jc w:val="both"/>
        <w:rPr>
          <w:b/>
          <w:lang w:eastAsia="zh-CN"/>
        </w:rPr>
      </w:pPr>
      <w:r w:rsidRPr="00FD363D">
        <w:rPr>
          <w:rFonts w:hint="eastAsia"/>
          <w:b/>
          <w:lang w:eastAsia="zh-CN"/>
        </w:rPr>
        <w:t>Proposal 10: Adopt Option 1 for antenna configuration as below:</w:t>
      </w:r>
    </w:p>
    <w:p w14:paraId="6821BC2E" w14:textId="77777777" w:rsidR="00252D3F" w:rsidRPr="00FD363D" w:rsidRDefault="00252D3F" w:rsidP="00252D3F">
      <w:pPr>
        <w:pStyle w:val="afb"/>
        <w:widowControl/>
        <w:numPr>
          <w:ilvl w:val="1"/>
          <w:numId w:val="49"/>
        </w:numPr>
        <w:overflowPunct w:val="0"/>
        <w:autoSpaceDE w:val="0"/>
        <w:autoSpaceDN w:val="0"/>
        <w:adjustRightInd w:val="0"/>
        <w:spacing w:before="0" w:after="180" w:line="240" w:lineRule="auto"/>
        <w:ind w:firstLineChars="0"/>
        <w:jc w:val="left"/>
        <w:textAlignment w:val="baseline"/>
        <w:rPr>
          <w:b/>
          <w:u w:val="single"/>
          <w:lang w:eastAsia="ko-KR"/>
        </w:rPr>
      </w:pPr>
      <w:r w:rsidRPr="00FD363D">
        <w:rPr>
          <w:b/>
        </w:rPr>
        <w:t>Option 1: 1T1R.</w:t>
      </w:r>
    </w:p>
    <w:p w14:paraId="4E65BF3E" w14:textId="77777777" w:rsidR="00252D3F" w:rsidRPr="00FD363D" w:rsidRDefault="00252D3F" w:rsidP="00252D3F">
      <w:pPr>
        <w:jc w:val="both"/>
        <w:rPr>
          <w:b/>
          <w:lang w:val="de-DE" w:eastAsia="zh-CN"/>
        </w:rPr>
      </w:pPr>
      <w:r w:rsidRPr="00FD363D">
        <w:rPr>
          <w:rFonts w:hint="eastAsia"/>
          <w:b/>
          <w:lang w:eastAsia="zh-CN"/>
        </w:rPr>
        <w:t xml:space="preserve">Proposal 11: Adopt </w:t>
      </w:r>
      <w:r w:rsidRPr="00FD363D">
        <w:rPr>
          <w:b/>
          <w:lang w:val="de-DE"/>
        </w:rPr>
        <w:t xml:space="preserve">Option </w:t>
      </w:r>
      <w:r w:rsidRPr="00FD363D">
        <w:rPr>
          <w:rFonts w:hint="eastAsia"/>
          <w:b/>
          <w:lang w:val="de-DE" w:eastAsia="zh-CN"/>
        </w:rPr>
        <w:t>2 for channel model as below:</w:t>
      </w:r>
    </w:p>
    <w:p w14:paraId="306697D9" w14:textId="77777777" w:rsidR="00252D3F" w:rsidRPr="00FD363D" w:rsidRDefault="00252D3F" w:rsidP="00252D3F">
      <w:pPr>
        <w:pStyle w:val="afb"/>
        <w:widowControl/>
        <w:numPr>
          <w:ilvl w:val="1"/>
          <w:numId w:val="49"/>
        </w:numPr>
        <w:overflowPunct w:val="0"/>
        <w:autoSpaceDE w:val="0"/>
        <w:autoSpaceDN w:val="0"/>
        <w:adjustRightInd w:val="0"/>
        <w:spacing w:before="0" w:after="180" w:line="240" w:lineRule="auto"/>
        <w:ind w:firstLineChars="0"/>
        <w:jc w:val="left"/>
        <w:textAlignment w:val="baseline"/>
        <w:rPr>
          <w:b/>
          <w:u w:val="single"/>
          <w:lang w:eastAsia="ko-KR"/>
        </w:rPr>
      </w:pPr>
      <w:r w:rsidRPr="00FD363D">
        <w:rPr>
          <w:b/>
        </w:rPr>
        <w:t>Option 2: TDLC300-100 only</w:t>
      </w:r>
    </w:p>
    <w:p w14:paraId="4CDCAB25" w14:textId="77777777" w:rsidR="00252D3F" w:rsidRPr="00EB6CC8" w:rsidRDefault="00252D3F" w:rsidP="00252D3F">
      <w:pPr>
        <w:jc w:val="both"/>
        <w:rPr>
          <w:b/>
          <w:lang w:eastAsia="zh-CN"/>
        </w:rPr>
      </w:pPr>
      <w:r w:rsidRPr="00EB6CC8">
        <w:rPr>
          <w:rFonts w:hint="eastAsia"/>
          <w:b/>
          <w:lang w:eastAsia="zh-CN"/>
        </w:rPr>
        <w:t>Proposal 12: Adopt Option 1 for time offsets as below:</w:t>
      </w:r>
    </w:p>
    <w:p w14:paraId="489E9297" w14:textId="77777777" w:rsidR="00252D3F" w:rsidRPr="00EB6CC8" w:rsidRDefault="00252D3F" w:rsidP="00252D3F">
      <w:pPr>
        <w:pStyle w:val="afb"/>
        <w:widowControl/>
        <w:numPr>
          <w:ilvl w:val="1"/>
          <w:numId w:val="49"/>
        </w:numPr>
        <w:overflowPunct w:val="0"/>
        <w:autoSpaceDE w:val="0"/>
        <w:autoSpaceDN w:val="0"/>
        <w:adjustRightInd w:val="0"/>
        <w:spacing w:before="0" w:after="180" w:line="240" w:lineRule="auto"/>
        <w:ind w:firstLineChars="0"/>
        <w:jc w:val="left"/>
        <w:textAlignment w:val="baseline"/>
        <w:rPr>
          <w:b/>
          <w:u w:val="single"/>
          <w:lang w:eastAsia="ko-KR"/>
        </w:rPr>
      </w:pPr>
      <w:r w:rsidRPr="00EB6CC8">
        <w:rPr>
          <w:b/>
        </w:rPr>
        <w:t xml:space="preserve">Option 1: </w:t>
      </w:r>
      <w:r w:rsidRPr="00EB6CC8">
        <w:rPr>
          <w:rFonts w:eastAsiaTheme="minorEastAsia"/>
          <w:b/>
          <w:color w:val="000000"/>
        </w:rPr>
        <w:t>T= 5us for OOK-1, T= 2us for OOK-4 with M=2, T= 1us for OOK-4 with M=4</w:t>
      </w:r>
    </w:p>
    <w:p w14:paraId="509C85A2" w14:textId="77777777" w:rsidR="00252D3F" w:rsidRPr="00136D3F" w:rsidRDefault="00252D3F" w:rsidP="00252D3F">
      <w:pPr>
        <w:jc w:val="both"/>
        <w:rPr>
          <w:b/>
          <w:lang w:eastAsia="zh-CN"/>
        </w:rPr>
      </w:pPr>
      <w:r w:rsidRPr="00136D3F">
        <w:rPr>
          <w:rFonts w:hint="eastAsia"/>
          <w:b/>
          <w:lang w:eastAsia="zh-CN"/>
        </w:rPr>
        <w:t>Proposal 13: Adopt Option 1 for frequency offsets as below:</w:t>
      </w:r>
    </w:p>
    <w:p w14:paraId="1FBF725E" w14:textId="77777777" w:rsidR="00252D3F" w:rsidRPr="00136D3F" w:rsidRDefault="00252D3F" w:rsidP="00252D3F">
      <w:pPr>
        <w:pStyle w:val="afb"/>
        <w:widowControl/>
        <w:numPr>
          <w:ilvl w:val="1"/>
          <w:numId w:val="49"/>
        </w:numPr>
        <w:overflowPunct w:val="0"/>
        <w:autoSpaceDE w:val="0"/>
        <w:autoSpaceDN w:val="0"/>
        <w:adjustRightInd w:val="0"/>
        <w:spacing w:before="0" w:after="180" w:line="240" w:lineRule="auto"/>
        <w:ind w:firstLineChars="0"/>
        <w:jc w:val="left"/>
        <w:textAlignment w:val="baseline"/>
        <w:rPr>
          <w:b/>
          <w:u w:val="single"/>
          <w:lang w:eastAsia="ko-KR"/>
        </w:rPr>
      </w:pPr>
      <w:r w:rsidRPr="00136D3F">
        <w:rPr>
          <w:b/>
        </w:rPr>
        <w:t xml:space="preserve">Option 1: For </w:t>
      </w:r>
      <w:r w:rsidRPr="00136D3F">
        <w:rPr>
          <w:rFonts w:eastAsiaTheme="minorEastAsia"/>
          <w:b/>
          <w:color w:val="000000"/>
        </w:rPr>
        <w:t>OFDM based receiver [5] ppm and for OOK based receiver [10] ppm</w:t>
      </w:r>
    </w:p>
    <w:p w14:paraId="4FA38629" w14:textId="77777777" w:rsidR="00252D3F" w:rsidRPr="00173F48" w:rsidRDefault="00252D3F" w:rsidP="00252D3F">
      <w:pPr>
        <w:jc w:val="both"/>
        <w:rPr>
          <w:b/>
          <w:lang w:eastAsia="zh-CN"/>
        </w:rPr>
      </w:pPr>
      <w:r w:rsidRPr="00173F48">
        <w:rPr>
          <w:rFonts w:hint="eastAsia"/>
          <w:b/>
          <w:lang w:eastAsia="zh-CN"/>
        </w:rPr>
        <w:t>Proposal 14: Adopt Option 1 for w</w:t>
      </w:r>
      <w:r w:rsidRPr="00173F48">
        <w:rPr>
          <w:b/>
          <w:lang w:eastAsia="zh-CN"/>
        </w:rPr>
        <w:t>hether to define performance requirements for LP-SS</w:t>
      </w:r>
      <w:r w:rsidRPr="00173F48">
        <w:rPr>
          <w:rFonts w:hint="eastAsia"/>
          <w:b/>
          <w:lang w:eastAsia="zh-CN"/>
        </w:rPr>
        <w:t xml:space="preserve"> as below:</w:t>
      </w:r>
    </w:p>
    <w:p w14:paraId="4F5EAC49" w14:textId="77777777" w:rsidR="00252D3F" w:rsidRPr="00173F48" w:rsidRDefault="00252D3F" w:rsidP="00252D3F">
      <w:pPr>
        <w:pStyle w:val="afb"/>
        <w:widowControl/>
        <w:numPr>
          <w:ilvl w:val="1"/>
          <w:numId w:val="48"/>
        </w:numPr>
        <w:overflowPunct w:val="0"/>
        <w:autoSpaceDE w:val="0"/>
        <w:autoSpaceDN w:val="0"/>
        <w:adjustRightInd w:val="0"/>
        <w:spacing w:before="0" w:after="180" w:line="240" w:lineRule="auto"/>
        <w:ind w:firstLineChars="0"/>
        <w:jc w:val="left"/>
        <w:textAlignment w:val="baseline"/>
        <w:rPr>
          <w:b/>
          <w:lang w:val="de-DE"/>
        </w:rPr>
      </w:pPr>
      <w:r w:rsidRPr="00173F48">
        <w:rPr>
          <w:b/>
          <w:lang w:val="de-DE"/>
        </w:rPr>
        <w:t>Option 1: No</w:t>
      </w:r>
    </w:p>
    <w:p w14:paraId="69476E96" w14:textId="7654076C" w:rsidR="00252D3F" w:rsidRPr="00173F48" w:rsidRDefault="00252D3F" w:rsidP="00252D3F">
      <w:pPr>
        <w:jc w:val="both"/>
        <w:rPr>
          <w:b/>
          <w:lang w:eastAsia="zh-CN"/>
        </w:rPr>
      </w:pPr>
      <w:r w:rsidRPr="00173F48">
        <w:rPr>
          <w:rFonts w:hint="eastAsia"/>
          <w:b/>
          <w:lang w:eastAsia="zh-CN"/>
        </w:rPr>
        <w:t xml:space="preserve">Proposal 15: </w:t>
      </w:r>
      <w:r w:rsidR="00E70B84">
        <w:rPr>
          <w:rFonts w:hint="eastAsia"/>
          <w:b/>
          <w:lang w:eastAsia="zh-CN"/>
        </w:rPr>
        <w:t>D</w:t>
      </w:r>
      <w:r w:rsidR="00E70B84" w:rsidRPr="00E70B84">
        <w:rPr>
          <w:b/>
          <w:lang w:eastAsia="zh-CN"/>
        </w:rPr>
        <w:t>efine a set of requirements for Type 1 and Type 2 receivers</w:t>
      </w:r>
      <w:r w:rsidR="00E70B84" w:rsidRPr="00173F48">
        <w:rPr>
          <w:rFonts w:hint="eastAsia"/>
          <w:b/>
          <w:lang w:eastAsia="zh-CN"/>
        </w:rPr>
        <w:t>.</w:t>
      </w:r>
      <w:bookmarkStart w:id="2" w:name="_GoBack"/>
      <w:bookmarkEnd w:id="2"/>
      <w:r w:rsidRPr="00173F48">
        <w:rPr>
          <w:rFonts w:hint="eastAsia"/>
          <w:b/>
          <w:lang w:eastAsia="zh-CN"/>
        </w:rPr>
        <w:t>.</w:t>
      </w:r>
    </w:p>
    <w:p w14:paraId="0357E792" w14:textId="1BDD7938" w:rsidR="00252D3F" w:rsidRPr="00173F48" w:rsidRDefault="00252D3F" w:rsidP="00252D3F">
      <w:pPr>
        <w:jc w:val="both"/>
        <w:rPr>
          <w:b/>
          <w:lang w:val="en-US" w:eastAsia="zh-CN"/>
        </w:rPr>
      </w:pPr>
      <w:r w:rsidRPr="00173F48">
        <w:rPr>
          <w:rFonts w:hint="eastAsia"/>
          <w:b/>
          <w:lang w:eastAsia="zh-CN"/>
        </w:rPr>
        <w:t xml:space="preserve">Proposal 16: Adopt </w:t>
      </w:r>
      <w:r w:rsidRPr="00173F48">
        <w:rPr>
          <w:b/>
          <w:lang w:eastAsia="zh-CN"/>
        </w:rPr>
        <w:t xml:space="preserve">1 information bits for small block coding and </w:t>
      </w:r>
      <w:r w:rsidR="00F508E7">
        <w:rPr>
          <w:rFonts w:hint="eastAsia"/>
          <w:b/>
          <w:lang w:eastAsia="zh-CN"/>
        </w:rPr>
        <w:t>5</w:t>
      </w:r>
      <w:r w:rsidR="00F508E7" w:rsidRPr="00173F48">
        <w:rPr>
          <w:b/>
          <w:lang w:eastAsia="zh-CN"/>
        </w:rPr>
        <w:t xml:space="preserve"> </w:t>
      </w:r>
      <w:r w:rsidRPr="00173F48">
        <w:rPr>
          <w:b/>
          <w:lang w:eastAsia="zh-CN"/>
        </w:rPr>
        <w:t>information bits for RM coding</w:t>
      </w:r>
      <w:r w:rsidRPr="00173F48">
        <w:rPr>
          <w:rFonts w:hint="eastAsia"/>
          <w:b/>
          <w:lang w:eastAsia="zh-CN"/>
        </w:rPr>
        <w:t>.</w:t>
      </w:r>
    </w:p>
    <w:p w14:paraId="774EA151" w14:textId="77777777" w:rsidR="00252D3F" w:rsidRPr="00252D3F" w:rsidRDefault="00252D3F">
      <w:pPr>
        <w:jc w:val="both"/>
        <w:rPr>
          <w:b/>
          <w:lang w:val="en-US" w:eastAsia="zh-CN"/>
        </w:rPr>
      </w:pPr>
    </w:p>
    <w:p w14:paraId="295996DD" w14:textId="77777777"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14:paraId="4E0650B5" w14:textId="1BA0EB3C" w:rsidR="00253386" w:rsidRPr="004B1BED" w:rsidRDefault="009C60E5" w:rsidP="009C60E5">
      <w:pPr>
        <w:numPr>
          <w:ilvl w:val="0"/>
          <w:numId w:val="5"/>
        </w:numPr>
        <w:jc w:val="both"/>
        <w:rPr>
          <w:rFonts w:hint="eastAsia"/>
          <w:lang w:val="en-US" w:eastAsia="zh-CN"/>
        </w:rPr>
      </w:pPr>
      <w:r w:rsidRPr="009C60E5">
        <w:rPr>
          <w:lang w:eastAsia="zh-CN"/>
        </w:rPr>
        <w:t xml:space="preserve">R4-2508626, WF for [115][332] </w:t>
      </w:r>
      <w:proofErr w:type="spellStart"/>
      <w:r w:rsidRPr="009C60E5">
        <w:rPr>
          <w:lang w:eastAsia="zh-CN"/>
        </w:rPr>
        <w:t>NR_LPWUS_Demod</w:t>
      </w:r>
      <w:proofErr w:type="spellEnd"/>
      <w:r w:rsidRPr="009C60E5">
        <w:rPr>
          <w:lang w:eastAsia="zh-CN"/>
        </w:rPr>
        <w:t>, Moderator (Qualcomm), RAN4#115</w:t>
      </w:r>
    </w:p>
    <w:p w14:paraId="3D29CD1D" w14:textId="51C38120" w:rsidR="00F508E7" w:rsidRPr="0063038D" w:rsidRDefault="00F508E7" w:rsidP="00F508E7">
      <w:pPr>
        <w:numPr>
          <w:ilvl w:val="0"/>
          <w:numId w:val="5"/>
        </w:numPr>
        <w:jc w:val="both"/>
        <w:rPr>
          <w:lang w:val="en-US" w:eastAsia="zh-CN"/>
        </w:rPr>
      </w:pPr>
      <w:r w:rsidRPr="00F508E7">
        <w:rPr>
          <w:lang w:val="en-US" w:eastAsia="zh-CN"/>
        </w:rPr>
        <w:t>R4-2507936, WF for [115][136] NR_LPWUS_UERF, vivo, RAN4#115</w:t>
      </w:r>
    </w:p>
    <w:sectPr w:rsidR="00F508E7"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330A4C" w14:textId="77777777" w:rsidR="006129F8" w:rsidRDefault="006129F8">
      <w:r>
        <w:separator/>
      </w:r>
    </w:p>
  </w:endnote>
  <w:endnote w:type="continuationSeparator" w:id="0">
    <w:p w14:paraId="6FAB16B6" w14:textId="77777777" w:rsidR="006129F8" w:rsidRDefault="00612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8ACE2E" w14:textId="77777777" w:rsidR="006129F8" w:rsidRDefault="006129F8">
      <w:r>
        <w:separator/>
      </w:r>
    </w:p>
  </w:footnote>
  <w:footnote w:type="continuationSeparator" w:id="0">
    <w:p w14:paraId="11EA758C" w14:textId="77777777" w:rsidR="006129F8" w:rsidRDefault="006129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B7B21" w14:textId="77777777" w:rsidR="000F3278" w:rsidRDefault="000F327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37812A8"/>
    <w:multiLevelType w:val="hybridMultilevel"/>
    <w:tmpl w:val="E60CE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C02468"/>
    <w:multiLevelType w:val="hybridMultilevel"/>
    <w:tmpl w:val="86F4BF58"/>
    <w:lvl w:ilvl="0" w:tplc="0409000B">
      <w:start w:val="1"/>
      <w:numFmt w:val="bullet"/>
      <w:lvlText w:val=""/>
      <w:lvlJc w:val="left"/>
      <w:pPr>
        <w:ind w:left="1691" w:hanging="420"/>
      </w:pPr>
      <w:rPr>
        <w:rFonts w:ascii="Wingdings" w:hAnsi="Wingdings" w:hint="default"/>
      </w:rPr>
    </w:lvl>
    <w:lvl w:ilvl="1" w:tplc="04090009">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26">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nsid w:val="50A7641D"/>
    <w:multiLevelType w:val="hybridMultilevel"/>
    <w:tmpl w:val="13C4B13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2">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43">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4">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7"/>
  </w:num>
  <w:num w:numId="3">
    <w:abstractNumId w:val="36"/>
  </w:num>
  <w:num w:numId="4">
    <w:abstractNumId w:val="22"/>
  </w:num>
  <w:num w:numId="5">
    <w:abstractNumId w:val="19"/>
  </w:num>
  <w:num w:numId="6">
    <w:abstractNumId w:val="45"/>
  </w:num>
  <w:num w:numId="7">
    <w:abstractNumId w:val="5"/>
  </w:num>
  <w:num w:numId="8">
    <w:abstractNumId w:val="10"/>
  </w:num>
  <w:num w:numId="9">
    <w:abstractNumId w:val="0"/>
  </w:num>
  <w:num w:numId="10">
    <w:abstractNumId w:val="4"/>
  </w:num>
  <w:num w:numId="11">
    <w:abstractNumId w:val="2"/>
  </w:num>
  <w:num w:numId="12">
    <w:abstractNumId w:val="31"/>
  </w:num>
  <w:num w:numId="13">
    <w:abstractNumId w:val="21"/>
  </w:num>
  <w:num w:numId="14">
    <w:abstractNumId w:val="46"/>
  </w:num>
  <w:num w:numId="15">
    <w:abstractNumId w:val="9"/>
  </w:num>
  <w:num w:numId="16">
    <w:abstractNumId w:val="37"/>
  </w:num>
  <w:num w:numId="17">
    <w:abstractNumId w:val="11"/>
  </w:num>
  <w:num w:numId="18">
    <w:abstractNumId w:val="16"/>
  </w:num>
  <w:num w:numId="19">
    <w:abstractNumId w:val="35"/>
  </w:num>
  <w:num w:numId="20">
    <w:abstractNumId w:val="3"/>
  </w:num>
  <w:num w:numId="21">
    <w:abstractNumId w:val="13"/>
  </w:num>
  <w:num w:numId="22">
    <w:abstractNumId w:val="41"/>
  </w:num>
  <w:num w:numId="23">
    <w:abstractNumId w:val="30"/>
  </w:num>
  <w:num w:numId="24">
    <w:abstractNumId w:val="40"/>
  </w:num>
  <w:num w:numId="25">
    <w:abstractNumId w:val="43"/>
  </w:num>
  <w:num w:numId="26">
    <w:abstractNumId w:val="32"/>
  </w:num>
  <w:num w:numId="27">
    <w:abstractNumId w:val="38"/>
  </w:num>
  <w:num w:numId="28">
    <w:abstractNumId w:val="32"/>
  </w:num>
  <w:num w:numId="29">
    <w:abstractNumId w:val="15"/>
  </w:num>
  <w:num w:numId="30">
    <w:abstractNumId w:val="29"/>
  </w:num>
  <w:num w:numId="31">
    <w:abstractNumId w:val="20"/>
  </w:num>
  <w:num w:numId="32">
    <w:abstractNumId w:val="8"/>
  </w:num>
  <w:num w:numId="33">
    <w:abstractNumId w:val="17"/>
  </w:num>
  <w:num w:numId="34">
    <w:abstractNumId w:val="34"/>
  </w:num>
  <w:num w:numId="35">
    <w:abstractNumId w:val="18"/>
  </w:num>
  <w:num w:numId="36">
    <w:abstractNumId w:val="39"/>
  </w:num>
  <w:num w:numId="37">
    <w:abstractNumId w:val="23"/>
  </w:num>
  <w:num w:numId="38">
    <w:abstractNumId w:val="12"/>
  </w:num>
  <w:num w:numId="39">
    <w:abstractNumId w:val="24"/>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7"/>
  </w:num>
  <w:num w:numId="43">
    <w:abstractNumId w:val="14"/>
  </w:num>
  <w:num w:numId="44">
    <w:abstractNumId w:val="33"/>
  </w:num>
  <w:num w:numId="45">
    <w:abstractNumId w:val="26"/>
  </w:num>
  <w:num w:numId="46">
    <w:abstractNumId w:val="25"/>
  </w:num>
  <w:num w:numId="47">
    <w:abstractNumId w:val="42"/>
  </w:num>
  <w:num w:numId="48">
    <w:abstractNumId w:val="6"/>
  </w:num>
  <w:num w:numId="49">
    <w:abstractNumId w:val="44"/>
  </w:num>
  <w:num w:numId="50">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963"/>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1AD"/>
    <w:rsid w:val="000224C6"/>
    <w:rsid w:val="000226C3"/>
    <w:rsid w:val="00022D9C"/>
    <w:rsid w:val="00022E4A"/>
    <w:rsid w:val="00022F01"/>
    <w:rsid w:val="00022FC2"/>
    <w:rsid w:val="00024211"/>
    <w:rsid w:val="00024288"/>
    <w:rsid w:val="0002482B"/>
    <w:rsid w:val="00024CE4"/>
    <w:rsid w:val="0002504A"/>
    <w:rsid w:val="000253C7"/>
    <w:rsid w:val="000258F9"/>
    <w:rsid w:val="00025919"/>
    <w:rsid w:val="00025BF2"/>
    <w:rsid w:val="00025FAD"/>
    <w:rsid w:val="00026080"/>
    <w:rsid w:val="000260DA"/>
    <w:rsid w:val="00026742"/>
    <w:rsid w:val="00026BD3"/>
    <w:rsid w:val="00026E02"/>
    <w:rsid w:val="00026F2F"/>
    <w:rsid w:val="0003068B"/>
    <w:rsid w:val="00030DF5"/>
    <w:rsid w:val="000322A2"/>
    <w:rsid w:val="00032C46"/>
    <w:rsid w:val="00033165"/>
    <w:rsid w:val="000336D8"/>
    <w:rsid w:val="000337F2"/>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B9"/>
    <w:rsid w:val="000440F3"/>
    <w:rsid w:val="00044980"/>
    <w:rsid w:val="000458CA"/>
    <w:rsid w:val="00045F86"/>
    <w:rsid w:val="00046E8F"/>
    <w:rsid w:val="0004763E"/>
    <w:rsid w:val="0004798D"/>
    <w:rsid w:val="00050282"/>
    <w:rsid w:val="000504A2"/>
    <w:rsid w:val="00050BE3"/>
    <w:rsid w:val="0005149F"/>
    <w:rsid w:val="000514B2"/>
    <w:rsid w:val="00051B8F"/>
    <w:rsid w:val="00052103"/>
    <w:rsid w:val="00052707"/>
    <w:rsid w:val="000528E7"/>
    <w:rsid w:val="00052C05"/>
    <w:rsid w:val="00052F61"/>
    <w:rsid w:val="00053368"/>
    <w:rsid w:val="0005336F"/>
    <w:rsid w:val="00054C94"/>
    <w:rsid w:val="000559A0"/>
    <w:rsid w:val="00055AE6"/>
    <w:rsid w:val="0005703A"/>
    <w:rsid w:val="000577C4"/>
    <w:rsid w:val="00057B5A"/>
    <w:rsid w:val="0006041C"/>
    <w:rsid w:val="00060980"/>
    <w:rsid w:val="00060CEC"/>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70C1F"/>
    <w:rsid w:val="00070DF8"/>
    <w:rsid w:val="00070FD4"/>
    <w:rsid w:val="0007249D"/>
    <w:rsid w:val="000739DD"/>
    <w:rsid w:val="00073D07"/>
    <w:rsid w:val="00073F45"/>
    <w:rsid w:val="00074221"/>
    <w:rsid w:val="00074DA5"/>
    <w:rsid w:val="00075C38"/>
    <w:rsid w:val="00075E20"/>
    <w:rsid w:val="000766C0"/>
    <w:rsid w:val="00076DAD"/>
    <w:rsid w:val="00077740"/>
    <w:rsid w:val="000816D1"/>
    <w:rsid w:val="00081A1F"/>
    <w:rsid w:val="00081ECB"/>
    <w:rsid w:val="00082385"/>
    <w:rsid w:val="00082E31"/>
    <w:rsid w:val="00082F0B"/>
    <w:rsid w:val="0008302E"/>
    <w:rsid w:val="00083367"/>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32"/>
    <w:rsid w:val="00093762"/>
    <w:rsid w:val="00094927"/>
    <w:rsid w:val="000950BE"/>
    <w:rsid w:val="00095951"/>
    <w:rsid w:val="0009614E"/>
    <w:rsid w:val="00096499"/>
    <w:rsid w:val="00096654"/>
    <w:rsid w:val="00096736"/>
    <w:rsid w:val="00096882"/>
    <w:rsid w:val="000969E9"/>
    <w:rsid w:val="00096E55"/>
    <w:rsid w:val="00097770"/>
    <w:rsid w:val="00097AE8"/>
    <w:rsid w:val="00097C23"/>
    <w:rsid w:val="000A09DB"/>
    <w:rsid w:val="000A0BFE"/>
    <w:rsid w:val="000A0FC2"/>
    <w:rsid w:val="000A1462"/>
    <w:rsid w:val="000A1F29"/>
    <w:rsid w:val="000A1FBF"/>
    <w:rsid w:val="000A219D"/>
    <w:rsid w:val="000A3048"/>
    <w:rsid w:val="000A3514"/>
    <w:rsid w:val="000A39C1"/>
    <w:rsid w:val="000A3CAB"/>
    <w:rsid w:val="000A3E89"/>
    <w:rsid w:val="000A4347"/>
    <w:rsid w:val="000A487B"/>
    <w:rsid w:val="000A48A1"/>
    <w:rsid w:val="000A527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1DD"/>
    <w:rsid w:val="000C18D4"/>
    <w:rsid w:val="000C2A96"/>
    <w:rsid w:val="000C2D41"/>
    <w:rsid w:val="000C409F"/>
    <w:rsid w:val="000C4749"/>
    <w:rsid w:val="000C47B1"/>
    <w:rsid w:val="000C4967"/>
    <w:rsid w:val="000C4B56"/>
    <w:rsid w:val="000C4F8D"/>
    <w:rsid w:val="000C5012"/>
    <w:rsid w:val="000C57B0"/>
    <w:rsid w:val="000C5C81"/>
    <w:rsid w:val="000C6027"/>
    <w:rsid w:val="000C6484"/>
    <w:rsid w:val="000C6598"/>
    <w:rsid w:val="000C685F"/>
    <w:rsid w:val="000C71FB"/>
    <w:rsid w:val="000C76DB"/>
    <w:rsid w:val="000C7A4A"/>
    <w:rsid w:val="000D0364"/>
    <w:rsid w:val="000D0A23"/>
    <w:rsid w:val="000D0A38"/>
    <w:rsid w:val="000D1497"/>
    <w:rsid w:val="000D1567"/>
    <w:rsid w:val="000D1669"/>
    <w:rsid w:val="000D1896"/>
    <w:rsid w:val="000D3A07"/>
    <w:rsid w:val="000D4302"/>
    <w:rsid w:val="000D464D"/>
    <w:rsid w:val="000D4772"/>
    <w:rsid w:val="000D4A75"/>
    <w:rsid w:val="000D4ABB"/>
    <w:rsid w:val="000D5087"/>
    <w:rsid w:val="000D6144"/>
    <w:rsid w:val="000D635D"/>
    <w:rsid w:val="000D69BF"/>
    <w:rsid w:val="000E04BD"/>
    <w:rsid w:val="000E0B95"/>
    <w:rsid w:val="000E1B0F"/>
    <w:rsid w:val="000E3038"/>
    <w:rsid w:val="000E34B3"/>
    <w:rsid w:val="000E37E0"/>
    <w:rsid w:val="000E3A50"/>
    <w:rsid w:val="000E4639"/>
    <w:rsid w:val="000E58D7"/>
    <w:rsid w:val="000E63FA"/>
    <w:rsid w:val="000E6534"/>
    <w:rsid w:val="000E6B91"/>
    <w:rsid w:val="000E6D82"/>
    <w:rsid w:val="000E722C"/>
    <w:rsid w:val="000E7AEC"/>
    <w:rsid w:val="000F027C"/>
    <w:rsid w:val="000F0628"/>
    <w:rsid w:val="000F154F"/>
    <w:rsid w:val="000F18F3"/>
    <w:rsid w:val="000F1C97"/>
    <w:rsid w:val="000F2354"/>
    <w:rsid w:val="000F2502"/>
    <w:rsid w:val="000F2653"/>
    <w:rsid w:val="000F2D57"/>
    <w:rsid w:val="000F3278"/>
    <w:rsid w:val="000F371D"/>
    <w:rsid w:val="000F3D78"/>
    <w:rsid w:val="000F3FB3"/>
    <w:rsid w:val="000F4DBD"/>
    <w:rsid w:val="000F4F7A"/>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6ED"/>
    <w:rsid w:val="00107C08"/>
    <w:rsid w:val="00107C51"/>
    <w:rsid w:val="0011025B"/>
    <w:rsid w:val="001110F9"/>
    <w:rsid w:val="00111686"/>
    <w:rsid w:val="00112602"/>
    <w:rsid w:val="0011356C"/>
    <w:rsid w:val="001137E7"/>
    <w:rsid w:val="00113924"/>
    <w:rsid w:val="00113C1C"/>
    <w:rsid w:val="00114338"/>
    <w:rsid w:val="00114589"/>
    <w:rsid w:val="001147E4"/>
    <w:rsid w:val="00114FEE"/>
    <w:rsid w:val="001150C3"/>
    <w:rsid w:val="00115812"/>
    <w:rsid w:val="001165AB"/>
    <w:rsid w:val="0011689C"/>
    <w:rsid w:val="00116D23"/>
    <w:rsid w:val="0011704D"/>
    <w:rsid w:val="00117305"/>
    <w:rsid w:val="00117C8E"/>
    <w:rsid w:val="001202DE"/>
    <w:rsid w:val="001211E9"/>
    <w:rsid w:val="001214DF"/>
    <w:rsid w:val="00121B24"/>
    <w:rsid w:val="001224CC"/>
    <w:rsid w:val="001225F1"/>
    <w:rsid w:val="00122873"/>
    <w:rsid w:val="00122A8F"/>
    <w:rsid w:val="001231D0"/>
    <w:rsid w:val="0012333F"/>
    <w:rsid w:val="00123461"/>
    <w:rsid w:val="00123845"/>
    <w:rsid w:val="001242B8"/>
    <w:rsid w:val="001247AD"/>
    <w:rsid w:val="00124F6E"/>
    <w:rsid w:val="001252BE"/>
    <w:rsid w:val="001258E4"/>
    <w:rsid w:val="0012591C"/>
    <w:rsid w:val="00125984"/>
    <w:rsid w:val="00125F73"/>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6CD"/>
    <w:rsid w:val="00135896"/>
    <w:rsid w:val="00135A7F"/>
    <w:rsid w:val="00136D3F"/>
    <w:rsid w:val="001370D9"/>
    <w:rsid w:val="00137365"/>
    <w:rsid w:val="00137428"/>
    <w:rsid w:val="0014119C"/>
    <w:rsid w:val="001421A4"/>
    <w:rsid w:val="00142AD6"/>
    <w:rsid w:val="00142E27"/>
    <w:rsid w:val="00143023"/>
    <w:rsid w:val="00143FF6"/>
    <w:rsid w:val="00144047"/>
    <w:rsid w:val="001444B7"/>
    <w:rsid w:val="001444B8"/>
    <w:rsid w:val="00144E86"/>
    <w:rsid w:val="00145211"/>
    <w:rsid w:val="00145A4F"/>
    <w:rsid w:val="00145B29"/>
    <w:rsid w:val="00145BC5"/>
    <w:rsid w:val="00145D43"/>
    <w:rsid w:val="00146063"/>
    <w:rsid w:val="001503A5"/>
    <w:rsid w:val="001507D0"/>
    <w:rsid w:val="001509D1"/>
    <w:rsid w:val="00150EA4"/>
    <w:rsid w:val="0015132A"/>
    <w:rsid w:val="00151C54"/>
    <w:rsid w:val="0015251E"/>
    <w:rsid w:val="00152FCD"/>
    <w:rsid w:val="001530E6"/>
    <w:rsid w:val="001531BE"/>
    <w:rsid w:val="00153331"/>
    <w:rsid w:val="00153942"/>
    <w:rsid w:val="00154302"/>
    <w:rsid w:val="00154595"/>
    <w:rsid w:val="00155106"/>
    <w:rsid w:val="001552C6"/>
    <w:rsid w:val="0015548A"/>
    <w:rsid w:val="00155790"/>
    <w:rsid w:val="001561BC"/>
    <w:rsid w:val="001564CC"/>
    <w:rsid w:val="001564F1"/>
    <w:rsid w:val="00157CAC"/>
    <w:rsid w:val="0016053A"/>
    <w:rsid w:val="00160DBE"/>
    <w:rsid w:val="0016130D"/>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4EF"/>
    <w:rsid w:val="00167C0D"/>
    <w:rsid w:val="0017084C"/>
    <w:rsid w:val="00171296"/>
    <w:rsid w:val="00171323"/>
    <w:rsid w:val="0017156A"/>
    <w:rsid w:val="00171640"/>
    <w:rsid w:val="001717C4"/>
    <w:rsid w:val="00171FBA"/>
    <w:rsid w:val="001722A5"/>
    <w:rsid w:val="001729C6"/>
    <w:rsid w:val="00173506"/>
    <w:rsid w:val="00173F48"/>
    <w:rsid w:val="00175026"/>
    <w:rsid w:val="00175A18"/>
    <w:rsid w:val="00175A22"/>
    <w:rsid w:val="0017626E"/>
    <w:rsid w:val="0017663B"/>
    <w:rsid w:val="00176A43"/>
    <w:rsid w:val="00176BFB"/>
    <w:rsid w:val="001800CB"/>
    <w:rsid w:val="00181A09"/>
    <w:rsid w:val="00181B41"/>
    <w:rsid w:val="00181F87"/>
    <w:rsid w:val="00182191"/>
    <w:rsid w:val="00182541"/>
    <w:rsid w:val="0018271B"/>
    <w:rsid w:val="00182826"/>
    <w:rsid w:val="00182E20"/>
    <w:rsid w:val="00182EA8"/>
    <w:rsid w:val="0018393D"/>
    <w:rsid w:val="00183FA5"/>
    <w:rsid w:val="00184182"/>
    <w:rsid w:val="00184B0B"/>
    <w:rsid w:val="00184F8D"/>
    <w:rsid w:val="001850C2"/>
    <w:rsid w:val="00186EA8"/>
    <w:rsid w:val="00187099"/>
    <w:rsid w:val="001872B8"/>
    <w:rsid w:val="00187648"/>
    <w:rsid w:val="001903AB"/>
    <w:rsid w:val="00190DF7"/>
    <w:rsid w:val="00191C2D"/>
    <w:rsid w:val="0019234F"/>
    <w:rsid w:val="00192608"/>
    <w:rsid w:val="00192ADF"/>
    <w:rsid w:val="00192C46"/>
    <w:rsid w:val="0019344A"/>
    <w:rsid w:val="00193611"/>
    <w:rsid w:val="001936FC"/>
    <w:rsid w:val="00193EB6"/>
    <w:rsid w:val="0019454E"/>
    <w:rsid w:val="0019497E"/>
    <w:rsid w:val="00195287"/>
    <w:rsid w:val="00195320"/>
    <w:rsid w:val="00195AD2"/>
    <w:rsid w:val="00195B04"/>
    <w:rsid w:val="00196399"/>
    <w:rsid w:val="0019708A"/>
    <w:rsid w:val="00197F7B"/>
    <w:rsid w:val="001A00AE"/>
    <w:rsid w:val="001A07B2"/>
    <w:rsid w:val="001A0A1A"/>
    <w:rsid w:val="001A196C"/>
    <w:rsid w:val="001A1E58"/>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74"/>
    <w:rsid w:val="001B4CBA"/>
    <w:rsid w:val="001B54AF"/>
    <w:rsid w:val="001B5511"/>
    <w:rsid w:val="001B5E1B"/>
    <w:rsid w:val="001B603D"/>
    <w:rsid w:val="001B6B1D"/>
    <w:rsid w:val="001B7A65"/>
    <w:rsid w:val="001B7EB8"/>
    <w:rsid w:val="001B7EFE"/>
    <w:rsid w:val="001C0370"/>
    <w:rsid w:val="001C0781"/>
    <w:rsid w:val="001C0B37"/>
    <w:rsid w:val="001C0D2B"/>
    <w:rsid w:val="001C0DFE"/>
    <w:rsid w:val="001C1254"/>
    <w:rsid w:val="001C159F"/>
    <w:rsid w:val="001C1DB2"/>
    <w:rsid w:val="001C2173"/>
    <w:rsid w:val="001C39BB"/>
    <w:rsid w:val="001C4206"/>
    <w:rsid w:val="001C445A"/>
    <w:rsid w:val="001C4DE7"/>
    <w:rsid w:val="001C5885"/>
    <w:rsid w:val="001C59A0"/>
    <w:rsid w:val="001C5B85"/>
    <w:rsid w:val="001C5E36"/>
    <w:rsid w:val="001C62E5"/>
    <w:rsid w:val="001C6B02"/>
    <w:rsid w:val="001C702B"/>
    <w:rsid w:val="001D0133"/>
    <w:rsid w:val="001D0C40"/>
    <w:rsid w:val="001D0F12"/>
    <w:rsid w:val="001D0FF7"/>
    <w:rsid w:val="001D17F6"/>
    <w:rsid w:val="001D1830"/>
    <w:rsid w:val="001D236C"/>
    <w:rsid w:val="001D3D2D"/>
    <w:rsid w:val="001D4009"/>
    <w:rsid w:val="001D438B"/>
    <w:rsid w:val="001D4961"/>
    <w:rsid w:val="001D5B45"/>
    <w:rsid w:val="001D5D98"/>
    <w:rsid w:val="001D66CA"/>
    <w:rsid w:val="001D710E"/>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B21"/>
    <w:rsid w:val="001E5B7E"/>
    <w:rsid w:val="001E6918"/>
    <w:rsid w:val="001E6B01"/>
    <w:rsid w:val="001E7208"/>
    <w:rsid w:val="001E796C"/>
    <w:rsid w:val="001E7B9A"/>
    <w:rsid w:val="001F071F"/>
    <w:rsid w:val="001F102E"/>
    <w:rsid w:val="001F125B"/>
    <w:rsid w:val="001F12F3"/>
    <w:rsid w:val="001F1457"/>
    <w:rsid w:val="001F171A"/>
    <w:rsid w:val="001F1CBF"/>
    <w:rsid w:val="001F21FB"/>
    <w:rsid w:val="001F2638"/>
    <w:rsid w:val="001F2A59"/>
    <w:rsid w:val="001F2BC9"/>
    <w:rsid w:val="001F3067"/>
    <w:rsid w:val="001F3F98"/>
    <w:rsid w:val="001F483E"/>
    <w:rsid w:val="001F4E64"/>
    <w:rsid w:val="001F4E6C"/>
    <w:rsid w:val="001F57B0"/>
    <w:rsid w:val="001F5A35"/>
    <w:rsid w:val="001F602F"/>
    <w:rsid w:val="001F60AD"/>
    <w:rsid w:val="001F6E5D"/>
    <w:rsid w:val="001F7459"/>
    <w:rsid w:val="001F75CA"/>
    <w:rsid w:val="001F79AE"/>
    <w:rsid w:val="001F7FE9"/>
    <w:rsid w:val="00201084"/>
    <w:rsid w:val="002016D0"/>
    <w:rsid w:val="00202632"/>
    <w:rsid w:val="002034E0"/>
    <w:rsid w:val="0020439C"/>
    <w:rsid w:val="002046E2"/>
    <w:rsid w:val="00205B56"/>
    <w:rsid w:val="00205BD8"/>
    <w:rsid w:val="00205F4C"/>
    <w:rsid w:val="002060A5"/>
    <w:rsid w:val="00206FED"/>
    <w:rsid w:val="00207330"/>
    <w:rsid w:val="00207BE5"/>
    <w:rsid w:val="0021035F"/>
    <w:rsid w:val="00210797"/>
    <w:rsid w:val="00210D48"/>
    <w:rsid w:val="00210E35"/>
    <w:rsid w:val="00210F17"/>
    <w:rsid w:val="00210F62"/>
    <w:rsid w:val="00211043"/>
    <w:rsid w:val="00211C40"/>
    <w:rsid w:val="00211EEF"/>
    <w:rsid w:val="0021232E"/>
    <w:rsid w:val="0021318A"/>
    <w:rsid w:val="0021329C"/>
    <w:rsid w:val="00214447"/>
    <w:rsid w:val="0021533B"/>
    <w:rsid w:val="0021591A"/>
    <w:rsid w:val="00215BB5"/>
    <w:rsid w:val="0021666B"/>
    <w:rsid w:val="0021718F"/>
    <w:rsid w:val="002173BC"/>
    <w:rsid w:val="00217514"/>
    <w:rsid w:val="00217677"/>
    <w:rsid w:val="0022082D"/>
    <w:rsid w:val="002213F5"/>
    <w:rsid w:val="002217C0"/>
    <w:rsid w:val="00222853"/>
    <w:rsid w:val="00223101"/>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5E5F"/>
    <w:rsid w:val="00236084"/>
    <w:rsid w:val="00236A30"/>
    <w:rsid w:val="002401F4"/>
    <w:rsid w:val="0024091E"/>
    <w:rsid w:val="00241C97"/>
    <w:rsid w:val="00241E91"/>
    <w:rsid w:val="00241FC5"/>
    <w:rsid w:val="00242E6D"/>
    <w:rsid w:val="00243A10"/>
    <w:rsid w:val="00243FDF"/>
    <w:rsid w:val="00244166"/>
    <w:rsid w:val="002448C9"/>
    <w:rsid w:val="0024498F"/>
    <w:rsid w:val="002449B8"/>
    <w:rsid w:val="002449DD"/>
    <w:rsid w:val="00244FFA"/>
    <w:rsid w:val="00245374"/>
    <w:rsid w:val="00245D15"/>
    <w:rsid w:val="00245FE8"/>
    <w:rsid w:val="00246044"/>
    <w:rsid w:val="002465B8"/>
    <w:rsid w:val="00246D50"/>
    <w:rsid w:val="0024714B"/>
    <w:rsid w:val="002472AA"/>
    <w:rsid w:val="00247531"/>
    <w:rsid w:val="00247535"/>
    <w:rsid w:val="0024794D"/>
    <w:rsid w:val="00247D49"/>
    <w:rsid w:val="00247E73"/>
    <w:rsid w:val="00250088"/>
    <w:rsid w:val="002503F5"/>
    <w:rsid w:val="002507BE"/>
    <w:rsid w:val="00250A35"/>
    <w:rsid w:val="00251D93"/>
    <w:rsid w:val="00252556"/>
    <w:rsid w:val="00252D3F"/>
    <w:rsid w:val="00253386"/>
    <w:rsid w:val="00253879"/>
    <w:rsid w:val="00253A97"/>
    <w:rsid w:val="00254D86"/>
    <w:rsid w:val="00255293"/>
    <w:rsid w:val="0025595F"/>
    <w:rsid w:val="00255A2C"/>
    <w:rsid w:val="00255BFA"/>
    <w:rsid w:val="002560D0"/>
    <w:rsid w:val="0025671C"/>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33B3"/>
    <w:rsid w:val="0026347C"/>
    <w:rsid w:val="00263E7E"/>
    <w:rsid w:val="00264822"/>
    <w:rsid w:val="0026609A"/>
    <w:rsid w:val="002662A7"/>
    <w:rsid w:val="00266687"/>
    <w:rsid w:val="002667E2"/>
    <w:rsid w:val="00266A18"/>
    <w:rsid w:val="00266ADA"/>
    <w:rsid w:val="00266CBE"/>
    <w:rsid w:val="0026715B"/>
    <w:rsid w:val="00267F1D"/>
    <w:rsid w:val="00270151"/>
    <w:rsid w:val="00270D5F"/>
    <w:rsid w:val="00271217"/>
    <w:rsid w:val="002716CF"/>
    <w:rsid w:val="00271BDE"/>
    <w:rsid w:val="0027242A"/>
    <w:rsid w:val="002728E4"/>
    <w:rsid w:val="00272CA9"/>
    <w:rsid w:val="00272E27"/>
    <w:rsid w:val="00272F57"/>
    <w:rsid w:val="00272F7F"/>
    <w:rsid w:val="00273809"/>
    <w:rsid w:val="002738E1"/>
    <w:rsid w:val="00273BC0"/>
    <w:rsid w:val="00273D55"/>
    <w:rsid w:val="00274757"/>
    <w:rsid w:val="00274B4E"/>
    <w:rsid w:val="00274E34"/>
    <w:rsid w:val="002752E7"/>
    <w:rsid w:val="00275D12"/>
    <w:rsid w:val="0027618D"/>
    <w:rsid w:val="002762E1"/>
    <w:rsid w:val="00276468"/>
    <w:rsid w:val="002771A4"/>
    <w:rsid w:val="0027732B"/>
    <w:rsid w:val="00277834"/>
    <w:rsid w:val="00277B32"/>
    <w:rsid w:val="002802BA"/>
    <w:rsid w:val="0028040D"/>
    <w:rsid w:val="00280602"/>
    <w:rsid w:val="0028097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074"/>
    <w:rsid w:val="00283101"/>
    <w:rsid w:val="0028427B"/>
    <w:rsid w:val="00284866"/>
    <w:rsid w:val="00285244"/>
    <w:rsid w:val="0028543D"/>
    <w:rsid w:val="00285A48"/>
    <w:rsid w:val="00285AE1"/>
    <w:rsid w:val="00285BAB"/>
    <w:rsid w:val="00285F32"/>
    <w:rsid w:val="002860C4"/>
    <w:rsid w:val="00286468"/>
    <w:rsid w:val="00286573"/>
    <w:rsid w:val="002868F2"/>
    <w:rsid w:val="00286AC6"/>
    <w:rsid w:val="00286C65"/>
    <w:rsid w:val="002873C2"/>
    <w:rsid w:val="00287933"/>
    <w:rsid w:val="002900A1"/>
    <w:rsid w:val="00291A95"/>
    <w:rsid w:val="00292007"/>
    <w:rsid w:val="002920AB"/>
    <w:rsid w:val="00293C10"/>
    <w:rsid w:val="002945B0"/>
    <w:rsid w:val="00294ACB"/>
    <w:rsid w:val="00294DCE"/>
    <w:rsid w:val="00294F20"/>
    <w:rsid w:val="002954C1"/>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CA0"/>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BE4"/>
    <w:rsid w:val="002B3169"/>
    <w:rsid w:val="002B5074"/>
    <w:rsid w:val="002B51F2"/>
    <w:rsid w:val="002B5741"/>
    <w:rsid w:val="002B609F"/>
    <w:rsid w:val="002B6331"/>
    <w:rsid w:val="002B65F8"/>
    <w:rsid w:val="002B66D6"/>
    <w:rsid w:val="002B6CD6"/>
    <w:rsid w:val="002B6D46"/>
    <w:rsid w:val="002B7404"/>
    <w:rsid w:val="002B7850"/>
    <w:rsid w:val="002B7E65"/>
    <w:rsid w:val="002C0138"/>
    <w:rsid w:val="002C03D4"/>
    <w:rsid w:val="002C050D"/>
    <w:rsid w:val="002C1310"/>
    <w:rsid w:val="002C217D"/>
    <w:rsid w:val="002C22ED"/>
    <w:rsid w:val="002C33EB"/>
    <w:rsid w:val="002C4922"/>
    <w:rsid w:val="002C4A4E"/>
    <w:rsid w:val="002C4ABF"/>
    <w:rsid w:val="002C5103"/>
    <w:rsid w:val="002C5BA5"/>
    <w:rsid w:val="002C5E30"/>
    <w:rsid w:val="002C639A"/>
    <w:rsid w:val="002C65A1"/>
    <w:rsid w:val="002C6C6B"/>
    <w:rsid w:val="002C704B"/>
    <w:rsid w:val="002C70FB"/>
    <w:rsid w:val="002D027F"/>
    <w:rsid w:val="002D0331"/>
    <w:rsid w:val="002D0888"/>
    <w:rsid w:val="002D0FFA"/>
    <w:rsid w:val="002D3024"/>
    <w:rsid w:val="002D3B53"/>
    <w:rsid w:val="002D3B78"/>
    <w:rsid w:val="002D3F39"/>
    <w:rsid w:val="002D3F8A"/>
    <w:rsid w:val="002D4555"/>
    <w:rsid w:val="002D46FA"/>
    <w:rsid w:val="002D5CDC"/>
    <w:rsid w:val="002D5DD5"/>
    <w:rsid w:val="002D61DB"/>
    <w:rsid w:val="002D630A"/>
    <w:rsid w:val="002D6B8C"/>
    <w:rsid w:val="002D7453"/>
    <w:rsid w:val="002D7F46"/>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EC6"/>
    <w:rsid w:val="002E712B"/>
    <w:rsid w:val="002E72CF"/>
    <w:rsid w:val="002F028A"/>
    <w:rsid w:val="002F04DA"/>
    <w:rsid w:val="002F0550"/>
    <w:rsid w:val="002F0AF3"/>
    <w:rsid w:val="002F0B95"/>
    <w:rsid w:val="002F1DF7"/>
    <w:rsid w:val="002F2255"/>
    <w:rsid w:val="002F3323"/>
    <w:rsid w:val="002F40C3"/>
    <w:rsid w:val="002F4A58"/>
    <w:rsid w:val="002F4DAF"/>
    <w:rsid w:val="002F50F4"/>
    <w:rsid w:val="002F56F7"/>
    <w:rsid w:val="002F5700"/>
    <w:rsid w:val="002F586B"/>
    <w:rsid w:val="002F63B8"/>
    <w:rsid w:val="002F67AD"/>
    <w:rsid w:val="002F6860"/>
    <w:rsid w:val="002F7052"/>
    <w:rsid w:val="00300072"/>
    <w:rsid w:val="0030121B"/>
    <w:rsid w:val="00301A34"/>
    <w:rsid w:val="00301CD5"/>
    <w:rsid w:val="00301F3B"/>
    <w:rsid w:val="00302771"/>
    <w:rsid w:val="00302ADA"/>
    <w:rsid w:val="0030424F"/>
    <w:rsid w:val="00304B3B"/>
    <w:rsid w:val="00304D73"/>
    <w:rsid w:val="00305258"/>
    <w:rsid w:val="00305409"/>
    <w:rsid w:val="00306F44"/>
    <w:rsid w:val="0030782C"/>
    <w:rsid w:val="0030790B"/>
    <w:rsid w:val="003102E2"/>
    <w:rsid w:val="00310F33"/>
    <w:rsid w:val="003118F9"/>
    <w:rsid w:val="00311EAB"/>
    <w:rsid w:val="003121FD"/>
    <w:rsid w:val="003129E8"/>
    <w:rsid w:val="00312A5D"/>
    <w:rsid w:val="00312FA0"/>
    <w:rsid w:val="00313149"/>
    <w:rsid w:val="0031383C"/>
    <w:rsid w:val="00313C39"/>
    <w:rsid w:val="003143BA"/>
    <w:rsid w:val="0031466E"/>
    <w:rsid w:val="0031479C"/>
    <w:rsid w:val="00315547"/>
    <w:rsid w:val="0031558F"/>
    <w:rsid w:val="00315A39"/>
    <w:rsid w:val="003162D7"/>
    <w:rsid w:val="00316F8B"/>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3027A"/>
    <w:rsid w:val="00330B59"/>
    <w:rsid w:val="0033114F"/>
    <w:rsid w:val="0033154D"/>
    <w:rsid w:val="0033199D"/>
    <w:rsid w:val="00331DD4"/>
    <w:rsid w:val="00331F2A"/>
    <w:rsid w:val="003328F5"/>
    <w:rsid w:val="00332AD4"/>
    <w:rsid w:val="0033315B"/>
    <w:rsid w:val="00333D8E"/>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8E0"/>
    <w:rsid w:val="0034691A"/>
    <w:rsid w:val="00347398"/>
    <w:rsid w:val="00347B20"/>
    <w:rsid w:val="00350259"/>
    <w:rsid w:val="0035042B"/>
    <w:rsid w:val="003504E6"/>
    <w:rsid w:val="00350691"/>
    <w:rsid w:val="00350F01"/>
    <w:rsid w:val="00350F75"/>
    <w:rsid w:val="0035104E"/>
    <w:rsid w:val="0035163A"/>
    <w:rsid w:val="00351B85"/>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7084"/>
    <w:rsid w:val="003571A8"/>
    <w:rsid w:val="00357719"/>
    <w:rsid w:val="00357970"/>
    <w:rsid w:val="003605B5"/>
    <w:rsid w:val="00360914"/>
    <w:rsid w:val="00360D4D"/>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03A"/>
    <w:rsid w:val="003802A4"/>
    <w:rsid w:val="003803A1"/>
    <w:rsid w:val="00380833"/>
    <w:rsid w:val="003811EE"/>
    <w:rsid w:val="00382067"/>
    <w:rsid w:val="00382341"/>
    <w:rsid w:val="003828E4"/>
    <w:rsid w:val="003828EE"/>
    <w:rsid w:val="00382FEA"/>
    <w:rsid w:val="00383048"/>
    <w:rsid w:val="0038328A"/>
    <w:rsid w:val="0038403F"/>
    <w:rsid w:val="0038440D"/>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BAE"/>
    <w:rsid w:val="0039606E"/>
    <w:rsid w:val="003961D0"/>
    <w:rsid w:val="00396423"/>
    <w:rsid w:val="003972E6"/>
    <w:rsid w:val="00397DDE"/>
    <w:rsid w:val="003A0237"/>
    <w:rsid w:val="003A0CBF"/>
    <w:rsid w:val="003A173A"/>
    <w:rsid w:val="003A21C7"/>
    <w:rsid w:val="003A23CF"/>
    <w:rsid w:val="003A27FC"/>
    <w:rsid w:val="003A453A"/>
    <w:rsid w:val="003A4654"/>
    <w:rsid w:val="003A46AB"/>
    <w:rsid w:val="003A4945"/>
    <w:rsid w:val="003A49FF"/>
    <w:rsid w:val="003A5075"/>
    <w:rsid w:val="003A55AC"/>
    <w:rsid w:val="003A5C08"/>
    <w:rsid w:val="003A759F"/>
    <w:rsid w:val="003A77CA"/>
    <w:rsid w:val="003A7AF2"/>
    <w:rsid w:val="003A7F90"/>
    <w:rsid w:val="003B08D3"/>
    <w:rsid w:val="003B0DE7"/>
    <w:rsid w:val="003B0FD3"/>
    <w:rsid w:val="003B2A7A"/>
    <w:rsid w:val="003B3A42"/>
    <w:rsid w:val="003B3D7F"/>
    <w:rsid w:val="003B3E23"/>
    <w:rsid w:val="003B440A"/>
    <w:rsid w:val="003B46BA"/>
    <w:rsid w:val="003B46F6"/>
    <w:rsid w:val="003B4F93"/>
    <w:rsid w:val="003B5315"/>
    <w:rsid w:val="003B5B6A"/>
    <w:rsid w:val="003B67DC"/>
    <w:rsid w:val="003B68B2"/>
    <w:rsid w:val="003B6FD8"/>
    <w:rsid w:val="003B7F4A"/>
    <w:rsid w:val="003C0563"/>
    <w:rsid w:val="003C0697"/>
    <w:rsid w:val="003C0C49"/>
    <w:rsid w:val="003C10AD"/>
    <w:rsid w:val="003C117D"/>
    <w:rsid w:val="003C2C8D"/>
    <w:rsid w:val="003C2F2D"/>
    <w:rsid w:val="003C30D7"/>
    <w:rsid w:val="003C3481"/>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AA"/>
    <w:rsid w:val="003D79B2"/>
    <w:rsid w:val="003D79F2"/>
    <w:rsid w:val="003D7C1F"/>
    <w:rsid w:val="003E0097"/>
    <w:rsid w:val="003E08B6"/>
    <w:rsid w:val="003E0C1B"/>
    <w:rsid w:val="003E0EFF"/>
    <w:rsid w:val="003E123B"/>
    <w:rsid w:val="003E14CC"/>
    <w:rsid w:val="003E1822"/>
    <w:rsid w:val="003E1A36"/>
    <w:rsid w:val="003E1A5D"/>
    <w:rsid w:val="003E1D11"/>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60"/>
    <w:rsid w:val="003F1A71"/>
    <w:rsid w:val="003F2AB5"/>
    <w:rsid w:val="003F3408"/>
    <w:rsid w:val="003F3600"/>
    <w:rsid w:val="003F5514"/>
    <w:rsid w:val="003F5EA2"/>
    <w:rsid w:val="003F635C"/>
    <w:rsid w:val="003F67ED"/>
    <w:rsid w:val="003F692C"/>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65E"/>
    <w:rsid w:val="00411491"/>
    <w:rsid w:val="0041187F"/>
    <w:rsid w:val="004124D0"/>
    <w:rsid w:val="004131AD"/>
    <w:rsid w:val="0041352A"/>
    <w:rsid w:val="004138A1"/>
    <w:rsid w:val="00413E4D"/>
    <w:rsid w:val="004141D8"/>
    <w:rsid w:val="004144A1"/>
    <w:rsid w:val="004157B2"/>
    <w:rsid w:val="00415E17"/>
    <w:rsid w:val="00416544"/>
    <w:rsid w:val="0041675A"/>
    <w:rsid w:val="00416B12"/>
    <w:rsid w:val="00416C84"/>
    <w:rsid w:val="00416ECB"/>
    <w:rsid w:val="0041706D"/>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DC"/>
    <w:rsid w:val="0042781E"/>
    <w:rsid w:val="004316EF"/>
    <w:rsid w:val="00431880"/>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A8D"/>
    <w:rsid w:val="00440150"/>
    <w:rsid w:val="004402C1"/>
    <w:rsid w:val="00440519"/>
    <w:rsid w:val="004406E0"/>
    <w:rsid w:val="0044075D"/>
    <w:rsid w:val="00441211"/>
    <w:rsid w:val="00441AEF"/>
    <w:rsid w:val="00441BBD"/>
    <w:rsid w:val="00441CE1"/>
    <w:rsid w:val="00441D99"/>
    <w:rsid w:val="004424D2"/>
    <w:rsid w:val="00443864"/>
    <w:rsid w:val="00443901"/>
    <w:rsid w:val="00444360"/>
    <w:rsid w:val="0044450A"/>
    <w:rsid w:val="00444CAD"/>
    <w:rsid w:val="00446029"/>
    <w:rsid w:val="00446639"/>
    <w:rsid w:val="00446990"/>
    <w:rsid w:val="0044719B"/>
    <w:rsid w:val="00447610"/>
    <w:rsid w:val="00447B73"/>
    <w:rsid w:val="00451D9D"/>
    <w:rsid w:val="0045252F"/>
    <w:rsid w:val="00452662"/>
    <w:rsid w:val="004528B3"/>
    <w:rsid w:val="00453EB8"/>
    <w:rsid w:val="004544BC"/>
    <w:rsid w:val="004548A9"/>
    <w:rsid w:val="00455441"/>
    <w:rsid w:val="00455B07"/>
    <w:rsid w:val="00455E15"/>
    <w:rsid w:val="00456091"/>
    <w:rsid w:val="00456E4D"/>
    <w:rsid w:val="00456FE2"/>
    <w:rsid w:val="004575C8"/>
    <w:rsid w:val="00457A3C"/>
    <w:rsid w:val="0046073A"/>
    <w:rsid w:val="00460FF0"/>
    <w:rsid w:val="00461195"/>
    <w:rsid w:val="00461644"/>
    <w:rsid w:val="00461822"/>
    <w:rsid w:val="00461D64"/>
    <w:rsid w:val="00461E4A"/>
    <w:rsid w:val="00461FFD"/>
    <w:rsid w:val="004628B0"/>
    <w:rsid w:val="00462965"/>
    <w:rsid w:val="0046355F"/>
    <w:rsid w:val="00463CC4"/>
    <w:rsid w:val="004643A6"/>
    <w:rsid w:val="0046441E"/>
    <w:rsid w:val="004651DC"/>
    <w:rsid w:val="004659CD"/>
    <w:rsid w:val="00465ACD"/>
    <w:rsid w:val="004665CA"/>
    <w:rsid w:val="00466882"/>
    <w:rsid w:val="004675A1"/>
    <w:rsid w:val="004711B9"/>
    <w:rsid w:val="00471E94"/>
    <w:rsid w:val="00471F1F"/>
    <w:rsid w:val="0047201B"/>
    <w:rsid w:val="00472DB9"/>
    <w:rsid w:val="004735B5"/>
    <w:rsid w:val="00473AA9"/>
    <w:rsid w:val="004743F1"/>
    <w:rsid w:val="0047453E"/>
    <w:rsid w:val="004746F7"/>
    <w:rsid w:val="00474955"/>
    <w:rsid w:val="00474AF9"/>
    <w:rsid w:val="00474E97"/>
    <w:rsid w:val="00474F5A"/>
    <w:rsid w:val="00476194"/>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40BE"/>
    <w:rsid w:val="004A4A37"/>
    <w:rsid w:val="004A52BB"/>
    <w:rsid w:val="004A5C5D"/>
    <w:rsid w:val="004A5CE6"/>
    <w:rsid w:val="004A64F6"/>
    <w:rsid w:val="004A65C6"/>
    <w:rsid w:val="004A6E59"/>
    <w:rsid w:val="004A7030"/>
    <w:rsid w:val="004A79CB"/>
    <w:rsid w:val="004A7A3C"/>
    <w:rsid w:val="004A7DB5"/>
    <w:rsid w:val="004A7F9F"/>
    <w:rsid w:val="004B0EA6"/>
    <w:rsid w:val="004B0F05"/>
    <w:rsid w:val="004B146B"/>
    <w:rsid w:val="004B17D0"/>
    <w:rsid w:val="004B1BED"/>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822"/>
    <w:rsid w:val="004C40B7"/>
    <w:rsid w:val="004C4EE9"/>
    <w:rsid w:val="004C5083"/>
    <w:rsid w:val="004C6233"/>
    <w:rsid w:val="004C6EC2"/>
    <w:rsid w:val="004C7688"/>
    <w:rsid w:val="004D0A8A"/>
    <w:rsid w:val="004D0AC4"/>
    <w:rsid w:val="004D1587"/>
    <w:rsid w:val="004D159B"/>
    <w:rsid w:val="004D1ACE"/>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3BA"/>
    <w:rsid w:val="004E18A5"/>
    <w:rsid w:val="004E2D42"/>
    <w:rsid w:val="004E325B"/>
    <w:rsid w:val="004E3661"/>
    <w:rsid w:val="004E3A39"/>
    <w:rsid w:val="004E3A5D"/>
    <w:rsid w:val="004E4A6F"/>
    <w:rsid w:val="004E4CC4"/>
    <w:rsid w:val="004E4D42"/>
    <w:rsid w:val="004E58D0"/>
    <w:rsid w:val="004E601B"/>
    <w:rsid w:val="004E6D30"/>
    <w:rsid w:val="004F0D7B"/>
    <w:rsid w:val="004F1F7D"/>
    <w:rsid w:val="004F2B24"/>
    <w:rsid w:val="004F2DDE"/>
    <w:rsid w:val="004F338E"/>
    <w:rsid w:val="004F3AC6"/>
    <w:rsid w:val="004F3B9F"/>
    <w:rsid w:val="004F3ECE"/>
    <w:rsid w:val="004F4D0D"/>
    <w:rsid w:val="004F56BF"/>
    <w:rsid w:val="004F64BC"/>
    <w:rsid w:val="004F6BAA"/>
    <w:rsid w:val="004F6D21"/>
    <w:rsid w:val="004F6EC4"/>
    <w:rsid w:val="004F748A"/>
    <w:rsid w:val="004F762C"/>
    <w:rsid w:val="004F7654"/>
    <w:rsid w:val="004F7771"/>
    <w:rsid w:val="0050054D"/>
    <w:rsid w:val="00500F30"/>
    <w:rsid w:val="00501DE7"/>
    <w:rsid w:val="00502116"/>
    <w:rsid w:val="005024E4"/>
    <w:rsid w:val="00503135"/>
    <w:rsid w:val="005031C5"/>
    <w:rsid w:val="00503288"/>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46C"/>
    <w:rsid w:val="00507560"/>
    <w:rsid w:val="005079EB"/>
    <w:rsid w:val="00510214"/>
    <w:rsid w:val="00510780"/>
    <w:rsid w:val="00510B3A"/>
    <w:rsid w:val="00511B8C"/>
    <w:rsid w:val="00512185"/>
    <w:rsid w:val="00512311"/>
    <w:rsid w:val="00512A9E"/>
    <w:rsid w:val="00512C83"/>
    <w:rsid w:val="0051323D"/>
    <w:rsid w:val="00513622"/>
    <w:rsid w:val="00513902"/>
    <w:rsid w:val="0051412A"/>
    <w:rsid w:val="005143F3"/>
    <w:rsid w:val="00515607"/>
    <w:rsid w:val="0051580D"/>
    <w:rsid w:val="00515823"/>
    <w:rsid w:val="00515827"/>
    <w:rsid w:val="00516207"/>
    <w:rsid w:val="0051636E"/>
    <w:rsid w:val="005168FF"/>
    <w:rsid w:val="00516C49"/>
    <w:rsid w:val="00517EBD"/>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5D0A"/>
    <w:rsid w:val="00526244"/>
    <w:rsid w:val="00526F9E"/>
    <w:rsid w:val="005277A0"/>
    <w:rsid w:val="00527F95"/>
    <w:rsid w:val="00527FE6"/>
    <w:rsid w:val="00530002"/>
    <w:rsid w:val="005300C8"/>
    <w:rsid w:val="00531A85"/>
    <w:rsid w:val="0053201C"/>
    <w:rsid w:val="00532036"/>
    <w:rsid w:val="00532224"/>
    <w:rsid w:val="00532BC8"/>
    <w:rsid w:val="00532D71"/>
    <w:rsid w:val="00533D8E"/>
    <w:rsid w:val="005348A6"/>
    <w:rsid w:val="00534EEB"/>
    <w:rsid w:val="0053505D"/>
    <w:rsid w:val="00535695"/>
    <w:rsid w:val="00535D5C"/>
    <w:rsid w:val="005364FC"/>
    <w:rsid w:val="00536BC8"/>
    <w:rsid w:val="00536EB6"/>
    <w:rsid w:val="00536F45"/>
    <w:rsid w:val="00536F88"/>
    <w:rsid w:val="005373AC"/>
    <w:rsid w:val="00540B8B"/>
    <w:rsid w:val="00540E66"/>
    <w:rsid w:val="0054135F"/>
    <w:rsid w:val="00541675"/>
    <w:rsid w:val="005417DC"/>
    <w:rsid w:val="00541B6A"/>
    <w:rsid w:val="0054214D"/>
    <w:rsid w:val="00542710"/>
    <w:rsid w:val="00542F9D"/>
    <w:rsid w:val="005435FE"/>
    <w:rsid w:val="005436E8"/>
    <w:rsid w:val="005442B8"/>
    <w:rsid w:val="00544652"/>
    <w:rsid w:val="00544727"/>
    <w:rsid w:val="0054508A"/>
    <w:rsid w:val="0054537B"/>
    <w:rsid w:val="00545D28"/>
    <w:rsid w:val="005468AF"/>
    <w:rsid w:val="00547BB1"/>
    <w:rsid w:val="005501C8"/>
    <w:rsid w:val="0055029C"/>
    <w:rsid w:val="005503F8"/>
    <w:rsid w:val="0055096D"/>
    <w:rsid w:val="00551613"/>
    <w:rsid w:val="00551616"/>
    <w:rsid w:val="00551A11"/>
    <w:rsid w:val="00552022"/>
    <w:rsid w:val="00552267"/>
    <w:rsid w:val="00552DBC"/>
    <w:rsid w:val="00552E4B"/>
    <w:rsid w:val="005531A6"/>
    <w:rsid w:val="00553C69"/>
    <w:rsid w:val="0055443D"/>
    <w:rsid w:val="005546B6"/>
    <w:rsid w:val="00554AA8"/>
    <w:rsid w:val="00554AB7"/>
    <w:rsid w:val="00555736"/>
    <w:rsid w:val="00557BB1"/>
    <w:rsid w:val="005603A3"/>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C47"/>
    <w:rsid w:val="00567D60"/>
    <w:rsid w:val="00570AF4"/>
    <w:rsid w:val="0057109D"/>
    <w:rsid w:val="005711CC"/>
    <w:rsid w:val="0057159E"/>
    <w:rsid w:val="00571C8A"/>
    <w:rsid w:val="00572496"/>
    <w:rsid w:val="00572A94"/>
    <w:rsid w:val="00572E3C"/>
    <w:rsid w:val="00572E5E"/>
    <w:rsid w:val="00573E6D"/>
    <w:rsid w:val="00574102"/>
    <w:rsid w:val="00574244"/>
    <w:rsid w:val="00574652"/>
    <w:rsid w:val="00574709"/>
    <w:rsid w:val="00574D15"/>
    <w:rsid w:val="0057541C"/>
    <w:rsid w:val="005754C1"/>
    <w:rsid w:val="005757B4"/>
    <w:rsid w:val="00575A42"/>
    <w:rsid w:val="00575A57"/>
    <w:rsid w:val="00575C9B"/>
    <w:rsid w:val="00575CBA"/>
    <w:rsid w:val="00576042"/>
    <w:rsid w:val="00576178"/>
    <w:rsid w:val="00576246"/>
    <w:rsid w:val="00576299"/>
    <w:rsid w:val="005767F3"/>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1B3E"/>
    <w:rsid w:val="00592782"/>
    <w:rsid w:val="00592D05"/>
    <w:rsid w:val="00592D74"/>
    <w:rsid w:val="00594640"/>
    <w:rsid w:val="00594CF9"/>
    <w:rsid w:val="005953E2"/>
    <w:rsid w:val="00595802"/>
    <w:rsid w:val="00595AF7"/>
    <w:rsid w:val="00595CBD"/>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51F"/>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084"/>
    <w:rsid w:val="005C5582"/>
    <w:rsid w:val="005C5D5B"/>
    <w:rsid w:val="005C5E09"/>
    <w:rsid w:val="005C5F4F"/>
    <w:rsid w:val="005C635D"/>
    <w:rsid w:val="005C63A9"/>
    <w:rsid w:val="005C6552"/>
    <w:rsid w:val="005C65C9"/>
    <w:rsid w:val="005C66D5"/>
    <w:rsid w:val="005C7E71"/>
    <w:rsid w:val="005D0314"/>
    <w:rsid w:val="005D0448"/>
    <w:rsid w:val="005D0CC2"/>
    <w:rsid w:val="005D0D2A"/>
    <w:rsid w:val="005D17CB"/>
    <w:rsid w:val="005D3004"/>
    <w:rsid w:val="005D35CD"/>
    <w:rsid w:val="005D452E"/>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3CD"/>
    <w:rsid w:val="005E2C44"/>
    <w:rsid w:val="005E2CCA"/>
    <w:rsid w:val="005E2D11"/>
    <w:rsid w:val="005E30C2"/>
    <w:rsid w:val="005E3A10"/>
    <w:rsid w:val="005E3AE8"/>
    <w:rsid w:val="005E3C9F"/>
    <w:rsid w:val="005E40E0"/>
    <w:rsid w:val="005E47CD"/>
    <w:rsid w:val="005E50EB"/>
    <w:rsid w:val="005E58CA"/>
    <w:rsid w:val="005E635B"/>
    <w:rsid w:val="005E64A3"/>
    <w:rsid w:val="005E6FD0"/>
    <w:rsid w:val="005E70E0"/>
    <w:rsid w:val="005E7687"/>
    <w:rsid w:val="005E77A7"/>
    <w:rsid w:val="005F0505"/>
    <w:rsid w:val="005F056F"/>
    <w:rsid w:val="005F0C01"/>
    <w:rsid w:val="005F1309"/>
    <w:rsid w:val="005F18E1"/>
    <w:rsid w:val="005F2E1B"/>
    <w:rsid w:val="005F2FD2"/>
    <w:rsid w:val="005F3332"/>
    <w:rsid w:val="005F3A98"/>
    <w:rsid w:val="005F4335"/>
    <w:rsid w:val="005F4B4E"/>
    <w:rsid w:val="005F532A"/>
    <w:rsid w:val="005F5372"/>
    <w:rsid w:val="005F5649"/>
    <w:rsid w:val="005F61C0"/>
    <w:rsid w:val="005F7145"/>
    <w:rsid w:val="005F7898"/>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1F48"/>
    <w:rsid w:val="0061219A"/>
    <w:rsid w:val="0061266F"/>
    <w:rsid w:val="006129F8"/>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866"/>
    <w:rsid w:val="00627E9E"/>
    <w:rsid w:val="0063009C"/>
    <w:rsid w:val="0063038D"/>
    <w:rsid w:val="0063059E"/>
    <w:rsid w:val="006307AA"/>
    <w:rsid w:val="006308CB"/>
    <w:rsid w:val="00630B9E"/>
    <w:rsid w:val="0063115F"/>
    <w:rsid w:val="006314CC"/>
    <w:rsid w:val="00631AC0"/>
    <w:rsid w:val="00631EEF"/>
    <w:rsid w:val="006322A7"/>
    <w:rsid w:val="0063245B"/>
    <w:rsid w:val="00632AE1"/>
    <w:rsid w:val="00632B54"/>
    <w:rsid w:val="00633C0C"/>
    <w:rsid w:val="00634200"/>
    <w:rsid w:val="00634AE8"/>
    <w:rsid w:val="00635C12"/>
    <w:rsid w:val="006362C8"/>
    <w:rsid w:val="006363F1"/>
    <w:rsid w:val="006367BE"/>
    <w:rsid w:val="006368F0"/>
    <w:rsid w:val="006376FF"/>
    <w:rsid w:val="00637BE2"/>
    <w:rsid w:val="0064000B"/>
    <w:rsid w:val="0064046A"/>
    <w:rsid w:val="00640922"/>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9B8"/>
    <w:rsid w:val="00665C42"/>
    <w:rsid w:val="006661F5"/>
    <w:rsid w:val="006666B6"/>
    <w:rsid w:val="00666719"/>
    <w:rsid w:val="00667136"/>
    <w:rsid w:val="00667A59"/>
    <w:rsid w:val="00667ED3"/>
    <w:rsid w:val="006705FB"/>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2E03"/>
    <w:rsid w:val="006930A5"/>
    <w:rsid w:val="00693538"/>
    <w:rsid w:val="0069396F"/>
    <w:rsid w:val="00694D76"/>
    <w:rsid w:val="0069528E"/>
    <w:rsid w:val="00695808"/>
    <w:rsid w:val="00696C68"/>
    <w:rsid w:val="00696FFF"/>
    <w:rsid w:val="00697DFD"/>
    <w:rsid w:val="006A0118"/>
    <w:rsid w:val="006A0CF2"/>
    <w:rsid w:val="006A118C"/>
    <w:rsid w:val="006A1DE2"/>
    <w:rsid w:val="006A1E6B"/>
    <w:rsid w:val="006A20F2"/>
    <w:rsid w:val="006A2283"/>
    <w:rsid w:val="006A2297"/>
    <w:rsid w:val="006A29DB"/>
    <w:rsid w:val="006A36EE"/>
    <w:rsid w:val="006A3D0B"/>
    <w:rsid w:val="006A4C77"/>
    <w:rsid w:val="006A4E62"/>
    <w:rsid w:val="006A4EF3"/>
    <w:rsid w:val="006A5507"/>
    <w:rsid w:val="006A5FC8"/>
    <w:rsid w:val="006A687E"/>
    <w:rsid w:val="006A6A31"/>
    <w:rsid w:val="006A6ABC"/>
    <w:rsid w:val="006A7613"/>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D3F"/>
    <w:rsid w:val="006C03C7"/>
    <w:rsid w:val="006C089F"/>
    <w:rsid w:val="006C114E"/>
    <w:rsid w:val="006C23D4"/>
    <w:rsid w:val="006C24F1"/>
    <w:rsid w:val="006C269F"/>
    <w:rsid w:val="006C3120"/>
    <w:rsid w:val="006C32FF"/>
    <w:rsid w:val="006C389B"/>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815"/>
    <w:rsid w:val="006D2B9D"/>
    <w:rsid w:val="006D2C29"/>
    <w:rsid w:val="006D391D"/>
    <w:rsid w:val="006D455A"/>
    <w:rsid w:val="006D545A"/>
    <w:rsid w:val="006D5CC8"/>
    <w:rsid w:val="006D6D66"/>
    <w:rsid w:val="006D7D17"/>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D1D"/>
    <w:rsid w:val="006F548E"/>
    <w:rsid w:val="006F6045"/>
    <w:rsid w:val="00700FCA"/>
    <w:rsid w:val="0070215C"/>
    <w:rsid w:val="007036F6"/>
    <w:rsid w:val="00703C33"/>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369C"/>
    <w:rsid w:val="00714FB1"/>
    <w:rsid w:val="007202D6"/>
    <w:rsid w:val="0072033A"/>
    <w:rsid w:val="0072128C"/>
    <w:rsid w:val="007223EE"/>
    <w:rsid w:val="007229C4"/>
    <w:rsid w:val="00723576"/>
    <w:rsid w:val="0072392C"/>
    <w:rsid w:val="00723C74"/>
    <w:rsid w:val="00725DF5"/>
    <w:rsid w:val="0073023A"/>
    <w:rsid w:val="00730C5A"/>
    <w:rsid w:val="00731729"/>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2E6"/>
    <w:rsid w:val="007413AF"/>
    <w:rsid w:val="0074145D"/>
    <w:rsid w:val="00741569"/>
    <w:rsid w:val="007422F8"/>
    <w:rsid w:val="00742443"/>
    <w:rsid w:val="00742994"/>
    <w:rsid w:val="007431B3"/>
    <w:rsid w:val="00743845"/>
    <w:rsid w:val="007439A8"/>
    <w:rsid w:val="00744E8C"/>
    <w:rsid w:val="00745000"/>
    <w:rsid w:val="00746140"/>
    <w:rsid w:val="00746700"/>
    <w:rsid w:val="007469CC"/>
    <w:rsid w:val="00747E66"/>
    <w:rsid w:val="00750B09"/>
    <w:rsid w:val="0075168D"/>
    <w:rsid w:val="0075190F"/>
    <w:rsid w:val="007524E0"/>
    <w:rsid w:val="00752F8D"/>
    <w:rsid w:val="00753139"/>
    <w:rsid w:val="00753D5D"/>
    <w:rsid w:val="0075464F"/>
    <w:rsid w:val="007546C1"/>
    <w:rsid w:val="00754E02"/>
    <w:rsid w:val="00754E05"/>
    <w:rsid w:val="00755523"/>
    <w:rsid w:val="00755835"/>
    <w:rsid w:val="00755C8E"/>
    <w:rsid w:val="007573D1"/>
    <w:rsid w:val="00760058"/>
    <w:rsid w:val="00760B35"/>
    <w:rsid w:val="007619B8"/>
    <w:rsid w:val="00762F08"/>
    <w:rsid w:val="00763577"/>
    <w:rsid w:val="007635B3"/>
    <w:rsid w:val="0076512D"/>
    <w:rsid w:val="0076527B"/>
    <w:rsid w:val="00765840"/>
    <w:rsid w:val="00765862"/>
    <w:rsid w:val="00766614"/>
    <w:rsid w:val="00766FF0"/>
    <w:rsid w:val="00767C58"/>
    <w:rsid w:val="00767C9C"/>
    <w:rsid w:val="00767DE6"/>
    <w:rsid w:val="0077098F"/>
    <w:rsid w:val="00771164"/>
    <w:rsid w:val="007711DB"/>
    <w:rsid w:val="007724EB"/>
    <w:rsid w:val="0077287D"/>
    <w:rsid w:val="00772DFF"/>
    <w:rsid w:val="00772EDF"/>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CD5"/>
    <w:rsid w:val="00790DBC"/>
    <w:rsid w:val="00790EDF"/>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4A5"/>
    <w:rsid w:val="00796EA1"/>
    <w:rsid w:val="0079771D"/>
    <w:rsid w:val="00797E99"/>
    <w:rsid w:val="00797F56"/>
    <w:rsid w:val="007A00BA"/>
    <w:rsid w:val="007A0CB7"/>
    <w:rsid w:val="007A1BE0"/>
    <w:rsid w:val="007A23A5"/>
    <w:rsid w:val="007A25CA"/>
    <w:rsid w:val="007A30C2"/>
    <w:rsid w:val="007A31FB"/>
    <w:rsid w:val="007A3483"/>
    <w:rsid w:val="007A34D0"/>
    <w:rsid w:val="007A3753"/>
    <w:rsid w:val="007A3914"/>
    <w:rsid w:val="007A3E72"/>
    <w:rsid w:val="007A4B1E"/>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5DE"/>
    <w:rsid w:val="007E5841"/>
    <w:rsid w:val="007E6223"/>
    <w:rsid w:val="007E65D5"/>
    <w:rsid w:val="007E75AE"/>
    <w:rsid w:val="007E75C7"/>
    <w:rsid w:val="007E7B82"/>
    <w:rsid w:val="007E7CB8"/>
    <w:rsid w:val="007E7EE0"/>
    <w:rsid w:val="007F0487"/>
    <w:rsid w:val="007F0FDE"/>
    <w:rsid w:val="007F1541"/>
    <w:rsid w:val="007F1EB3"/>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12F"/>
    <w:rsid w:val="00811D81"/>
    <w:rsid w:val="00813F1E"/>
    <w:rsid w:val="0081460B"/>
    <w:rsid w:val="0081545A"/>
    <w:rsid w:val="0081548A"/>
    <w:rsid w:val="008155B5"/>
    <w:rsid w:val="00815C6E"/>
    <w:rsid w:val="008167D2"/>
    <w:rsid w:val="00816E30"/>
    <w:rsid w:val="008173CC"/>
    <w:rsid w:val="00817425"/>
    <w:rsid w:val="008174BB"/>
    <w:rsid w:val="008175CD"/>
    <w:rsid w:val="00817969"/>
    <w:rsid w:val="00817A3C"/>
    <w:rsid w:val="00817B5C"/>
    <w:rsid w:val="00817EBE"/>
    <w:rsid w:val="00820014"/>
    <w:rsid w:val="00820030"/>
    <w:rsid w:val="00820FA1"/>
    <w:rsid w:val="008212B6"/>
    <w:rsid w:val="0082185A"/>
    <w:rsid w:val="00821A9A"/>
    <w:rsid w:val="00822A33"/>
    <w:rsid w:val="0082323B"/>
    <w:rsid w:val="008251C1"/>
    <w:rsid w:val="00826AEE"/>
    <w:rsid w:val="00826C6E"/>
    <w:rsid w:val="008272FE"/>
    <w:rsid w:val="008275E9"/>
    <w:rsid w:val="008279FA"/>
    <w:rsid w:val="00831920"/>
    <w:rsid w:val="00831A94"/>
    <w:rsid w:val="00831AAE"/>
    <w:rsid w:val="00831ED4"/>
    <w:rsid w:val="0083271A"/>
    <w:rsid w:val="00832E62"/>
    <w:rsid w:val="008330AE"/>
    <w:rsid w:val="008334A3"/>
    <w:rsid w:val="00833933"/>
    <w:rsid w:val="00833E6F"/>
    <w:rsid w:val="00834A6E"/>
    <w:rsid w:val="00834AE0"/>
    <w:rsid w:val="00834E08"/>
    <w:rsid w:val="00835C26"/>
    <w:rsid w:val="00836126"/>
    <w:rsid w:val="00836ED7"/>
    <w:rsid w:val="00840519"/>
    <w:rsid w:val="00840ACE"/>
    <w:rsid w:val="00841421"/>
    <w:rsid w:val="008415B4"/>
    <w:rsid w:val="00841AD8"/>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98F"/>
    <w:rsid w:val="00850AB6"/>
    <w:rsid w:val="00851CE1"/>
    <w:rsid w:val="00851E4B"/>
    <w:rsid w:val="00852277"/>
    <w:rsid w:val="008528DA"/>
    <w:rsid w:val="00852B8C"/>
    <w:rsid w:val="008533F3"/>
    <w:rsid w:val="008536CE"/>
    <w:rsid w:val="00854C05"/>
    <w:rsid w:val="0085581A"/>
    <w:rsid w:val="00855973"/>
    <w:rsid w:val="008563CA"/>
    <w:rsid w:val="0085642E"/>
    <w:rsid w:val="00856CC2"/>
    <w:rsid w:val="00857379"/>
    <w:rsid w:val="008579B7"/>
    <w:rsid w:val="00857A88"/>
    <w:rsid w:val="0086037A"/>
    <w:rsid w:val="00860485"/>
    <w:rsid w:val="00860D88"/>
    <w:rsid w:val="008611FE"/>
    <w:rsid w:val="008615A1"/>
    <w:rsid w:val="00862026"/>
    <w:rsid w:val="00862077"/>
    <w:rsid w:val="008626E7"/>
    <w:rsid w:val="00862729"/>
    <w:rsid w:val="008637E3"/>
    <w:rsid w:val="0086403E"/>
    <w:rsid w:val="008641EE"/>
    <w:rsid w:val="00865176"/>
    <w:rsid w:val="0086578A"/>
    <w:rsid w:val="008660EC"/>
    <w:rsid w:val="008664CD"/>
    <w:rsid w:val="0086690B"/>
    <w:rsid w:val="00866E54"/>
    <w:rsid w:val="00867203"/>
    <w:rsid w:val="0086726B"/>
    <w:rsid w:val="008679FB"/>
    <w:rsid w:val="00867C60"/>
    <w:rsid w:val="00870593"/>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0C1"/>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50E8"/>
    <w:rsid w:val="00895872"/>
    <w:rsid w:val="00895CAB"/>
    <w:rsid w:val="008962E3"/>
    <w:rsid w:val="008966CF"/>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6FA3"/>
    <w:rsid w:val="008A79EB"/>
    <w:rsid w:val="008A7BCB"/>
    <w:rsid w:val="008B19B1"/>
    <w:rsid w:val="008B2367"/>
    <w:rsid w:val="008B243D"/>
    <w:rsid w:val="008B2525"/>
    <w:rsid w:val="008B27AE"/>
    <w:rsid w:val="008B290C"/>
    <w:rsid w:val="008B3501"/>
    <w:rsid w:val="008B3EBF"/>
    <w:rsid w:val="008B3F30"/>
    <w:rsid w:val="008B419E"/>
    <w:rsid w:val="008B4473"/>
    <w:rsid w:val="008B4A55"/>
    <w:rsid w:val="008B6300"/>
    <w:rsid w:val="008C071D"/>
    <w:rsid w:val="008C1109"/>
    <w:rsid w:val="008C12BE"/>
    <w:rsid w:val="008C188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5BF2"/>
    <w:rsid w:val="008D69AC"/>
    <w:rsid w:val="008D6B70"/>
    <w:rsid w:val="008D6E57"/>
    <w:rsid w:val="008D7987"/>
    <w:rsid w:val="008D7BC9"/>
    <w:rsid w:val="008E04C9"/>
    <w:rsid w:val="008E07EF"/>
    <w:rsid w:val="008E1829"/>
    <w:rsid w:val="008E1CD6"/>
    <w:rsid w:val="008E20B7"/>
    <w:rsid w:val="008E2C33"/>
    <w:rsid w:val="008E304E"/>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CF8"/>
    <w:rsid w:val="008F1604"/>
    <w:rsid w:val="008F1769"/>
    <w:rsid w:val="008F1FD2"/>
    <w:rsid w:val="008F22E8"/>
    <w:rsid w:val="008F2844"/>
    <w:rsid w:val="008F2AAF"/>
    <w:rsid w:val="008F2EBA"/>
    <w:rsid w:val="008F3C1C"/>
    <w:rsid w:val="008F3DFC"/>
    <w:rsid w:val="008F4286"/>
    <w:rsid w:val="008F428C"/>
    <w:rsid w:val="008F4696"/>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1F9D"/>
    <w:rsid w:val="009025B8"/>
    <w:rsid w:val="00903512"/>
    <w:rsid w:val="009036E4"/>
    <w:rsid w:val="00903865"/>
    <w:rsid w:val="0090547C"/>
    <w:rsid w:val="00905968"/>
    <w:rsid w:val="00905C5D"/>
    <w:rsid w:val="0090667A"/>
    <w:rsid w:val="00906B3A"/>
    <w:rsid w:val="009102A9"/>
    <w:rsid w:val="00911593"/>
    <w:rsid w:val="009118B8"/>
    <w:rsid w:val="00911D6D"/>
    <w:rsid w:val="009131F2"/>
    <w:rsid w:val="00913815"/>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233"/>
    <w:rsid w:val="0092323C"/>
    <w:rsid w:val="00923A9F"/>
    <w:rsid w:val="00924551"/>
    <w:rsid w:val="00924A06"/>
    <w:rsid w:val="00924DEE"/>
    <w:rsid w:val="00925A33"/>
    <w:rsid w:val="00925D57"/>
    <w:rsid w:val="00925DD2"/>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38F7"/>
    <w:rsid w:val="0093416C"/>
    <w:rsid w:val="0093438D"/>
    <w:rsid w:val="009345BA"/>
    <w:rsid w:val="00934725"/>
    <w:rsid w:val="00935193"/>
    <w:rsid w:val="00935DB7"/>
    <w:rsid w:val="00935E9C"/>
    <w:rsid w:val="00936369"/>
    <w:rsid w:val="0093701D"/>
    <w:rsid w:val="0093792E"/>
    <w:rsid w:val="00937FBB"/>
    <w:rsid w:val="00940330"/>
    <w:rsid w:val="0094064D"/>
    <w:rsid w:val="0094064F"/>
    <w:rsid w:val="00940AB6"/>
    <w:rsid w:val="0094139A"/>
    <w:rsid w:val="009413B8"/>
    <w:rsid w:val="0094173A"/>
    <w:rsid w:val="0094234D"/>
    <w:rsid w:val="0094254C"/>
    <w:rsid w:val="0094275A"/>
    <w:rsid w:val="009429CA"/>
    <w:rsid w:val="00942CFE"/>
    <w:rsid w:val="0094332B"/>
    <w:rsid w:val="0094356B"/>
    <w:rsid w:val="009435E1"/>
    <w:rsid w:val="0094448D"/>
    <w:rsid w:val="009444A3"/>
    <w:rsid w:val="0094467F"/>
    <w:rsid w:val="00944ADA"/>
    <w:rsid w:val="00944D0A"/>
    <w:rsid w:val="00944FA0"/>
    <w:rsid w:val="00945321"/>
    <w:rsid w:val="00945A1F"/>
    <w:rsid w:val="0094603D"/>
    <w:rsid w:val="00946277"/>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40D"/>
    <w:rsid w:val="0095497C"/>
    <w:rsid w:val="00955AC9"/>
    <w:rsid w:val="00955C4A"/>
    <w:rsid w:val="009563F5"/>
    <w:rsid w:val="0095681F"/>
    <w:rsid w:val="00956F63"/>
    <w:rsid w:val="00957181"/>
    <w:rsid w:val="009579DE"/>
    <w:rsid w:val="009605C3"/>
    <w:rsid w:val="009611A9"/>
    <w:rsid w:val="0096219C"/>
    <w:rsid w:val="0096272D"/>
    <w:rsid w:val="00963969"/>
    <w:rsid w:val="009641BD"/>
    <w:rsid w:val="00964C64"/>
    <w:rsid w:val="0096546E"/>
    <w:rsid w:val="009657A0"/>
    <w:rsid w:val="00966EC7"/>
    <w:rsid w:val="00967954"/>
    <w:rsid w:val="00970217"/>
    <w:rsid w:val="00970531"/>
    <w:rsid w:val="00970BD8"/>
    <w:rsid w:val="00971737"/>
    <w:rsid w:val="009718C2"/>
    <w:rsid w:val="009718D7"/>
    <w:rsid w:val="00971F24"/>
    <w:rsid w:val="009720BC"/>
    <w:rsid w:val="009721E9"/>
    <w:rsid w:val="009724B6"/>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91E"/>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E23"/>
    <w:rsid w:val="009850A7"/>
    <w:rsid w:val="009852F7"/>
    <w:rsid w:val="00985779"/>
    <w:rsid w:val="0098582B"/>
    <w:rsid w:val="0098670A"/>
    <w:rsid w:val="00986E9B"/>
    <w:rsid w:val="00987AD3"/>
    <w:rsid w:val="00987AE6"/>
    <w:rsid w:val="00987B22"/>
    <w:rsid w:val="00987BFC"/>
    <w:rsid w:val="0099045E"/>
    <w:rsid w:val="00990638"/>
    <w:rsid w:val="00990808"/>
    <w:rsid w:val="00990976"/>
    <w:rsid w:val="00990F5B"/>
    <w:rsid w:val="009910D7"/>
    <w:rsid w:val="009911A9"/>
    <w:rsid w:val="00991B88"/>
    <w:rsid w:val="00991CD4"/>
    <w:rsid w:val="00991F7D"/>
    <w:rsid w:val="009927E4"/>
    <w:rsid w:val="00992807"/>
    <w:rsid w:val="00993427"/>
    <w:rsid w:val="00994FC0"/>
    <w:rsid w:val="00995D02"/>
    <w:rsid w:val="00997126"/>
    <w:rsid w:val="0099719E"/>
    <w:rsid w:val="0099755D"/>
    <w:rsid w:val="009975C1"/>
    <w:rsid w:val="00997CF6"/>
    <w:rsid w:val="00997D69"/>
    <w:rsid w:val="00997E4C"/>
    <w:rsid w:val="009A14B5"/>
    <w:rsid w:val="009A23D7"/>
    <w:rsid w:val="009A3931"/>
    <w:rsid w:val="009A3C06"/>
    <w:rsid w:val="009A43A9"/>
    <w:rsid w:val="009A43F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61E9"/>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4D22"/>
    <w:rsid w:val="009C558F"/>
    <w:rsid w:val="009C5DD4"/>
    <w:rsid w:val="009C60E5"/>
    <w:rsid w:val="009C6B08"/>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0A51"/>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6EE"/>
    <w:rsid w:val="009E7FB9"/>
    <w:rsid w:val="009F05D3"/>
    <w:rsid w:val="009F0BF1"/>
    <w:rsid w:val="009F12B4"/>
    <w:rsid w:val="009F1774"/>
    <w:rsid w:val="009F1C7B"/>
    <w:rsid w:val="009F1E73"/>
    <w:rsid w:val="009F24AC"/>
    <w:rsid w:val="009F3493"/>
    <w:rsid w:val="009F3DAF"/>
    <w:rsid w:val="009F41AE"/>
    <w:rsid w:val="009F41F3"/>
    <w:rsid w:val="009F4713"/>
    <w:rsid w:val="009F476F"/>
    <w:rsid w:val="009F4AB1"/>
    <w:rsid w:val="009F5014"/>
    <w:rsid w:val="009F504D"/>
    <w:rsid w:val="009F5222"/>
    <w:rsid w:val="009F6154"/>
    <w:rsid w:val="009F61A8"/>
    <w:rsid w:val="009F6BA5"/>
    <w:rsid w:val="009F6BB5"/>
    <w:rsid w:val="009F734F"/>
    <w:rsid w:val="009F7489"/>
    <w:rsid w:val="009F77A6"/>
    <w:rsid w:val="009F7810"/>
    <w:rsid w:val="009F7E83"/>
    <w:rsid w:val="00A007C0"/>
    <w:rsid w:val="00A0136E"/>
    <w:rsid w:val="00A01F53"/>
    <w:rsid w:val="00A0284F"/>
    <w:rsid w:val="00A02EEC"/>
    <w:rsid w:val="00A03319"/>
    <w:rsid w:val="00A04633"/>
    <w:rsid w:val="00A047BF"/>
    <w:rsid w:val="00A048DA"/>
    <w:rsid w:val="00A04E25"/>
    <w:rsid w:val="00A05025"/>
    <w:rsid w:val="00A051B4"/>
    <w:rsid w:val="00A05DE3"/>
    <w:rsid w:val="00A06326"/>
    <w:rsid w:val="00A07A87"/>
    <w:rsid w:val="00A07CAE"/>
    <w:rsid w:val="00A07EB1"/>
    <w:rsid w:val="00A105E6"/>
    <w:rsid w:val="00A109AC"/>
    <w:rsid w:val="00A110DB"/>
    <w:rsid w:val="00A11B24"/>
    <w:rsid w:val="00A11F4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17D0C"/>
    <w:rsid w:val="00A20201"/>
    <w:rsid w:val="00A21943"/>
    <w:rsid w:val="00A230EC"/>
    <w:rsid w:val="00A23171"/>
    <w:rsid w:val="00A23351"/>
    <w:rsid w:val="00A24037"/>
    <w:rsid w:val="00A246B6"/>
    <w:rsid w:val="00A24C45"/>
    <w:rsid w:val="00A25111"/>
    <w:rsid w:val="00A25DA3"/>
    <w:rsid w:val="00A265F9"/>
    <w:rsid w:val="00A26674"/>
    <w:rsid w:val="00A26EDD"/>
    <w:rsid w:val="00A27038"/>
    <w:rsid w:val="00A301E4"/>
    <w:rsid w:val="00A31DAB"/>
    <w:rsid w:val="00A31E75"/>
    <w:rsid w:val="00A3263D"/>
    <w:rsid w:val="00A3273D"/>
    <w:rsid w:val="00A352EB"/>
    <w:rsid w:val="00A36147"/>
    <w:rsid w:val="00A361A5"/>
    <w:rsid w:val="00A36B83"/>
    <w:rsid w:val="00A37644"/>
    <w:rsid w:val="00A405A1"/>
    <w:rsid w:val="00A41330"/>
    <w:rsid w:val="00A4136A"/>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38EF"/>
    <w:rsid w:val="00A7412F"/>
    <w:rsid w:val="00A74583"/>
    <w:rsid w:val="00A74939"/>
    <w:rsid w:val="00A74C07"/>
    <w:rsid w:val="00A756A6"/>
    <w:rsid w:val="00A758CC"/>
    <w:rsid w:val="00A75B2B"/>
    <w:rsid w:val="00A75F1F"/>
    <w:rsid w:val="00A764FA"/>
    <w:rsid w:val="00A7671C"/>
    <w:rsid w:val="00A76C95"/>
    <w:rsid w:val="00A76CFD"/>
    <w:rsid w:val="00A776C2"/>
    <w:rsid w:val="00A77891"/>
    <w:rsid w:val="00A7799C"/>
    <w:rsid w:val="00A801DC"/>
    <w:rsid w:val="00A80543"/>
    <w:rsid w:val="00A8061B"/>
    <w:rsid w:val="00A8080B"/>
    <w:rsid w:val="00A81272"/>
    <w:rsid w:val="00A81E96"/>
    <w:rsid w:val="00A82B98"/>
    <w:rsid w:val="00A834FE"/>
    <w:rsid w:val="00A841E3"/>
    <w:rsid w:val="00A84907"/>
    <w:rsid w:val="00A85EC5"/>
    <w:rsid w:val="00A85EC6"/>
    <w:rsid w:val="00A860DA"/>
    <w:rsid w:val="00A8639D"/>
    <w:rsid w:val="00A86EDB"/>
    <w:rsid w:val="00A8774D"/>
    <w:rsid w:val="00A87AF1"/>
    <w:rsid w:val="00A87C9D"/>
    <w:rsid w:val="00A901F0"/>
    <w:rsid w:val="00A906BF"/>
    <w:rsid w:val="00A90A78"/>
    <w:rsid w:val="00A90AB1"/>
    <w:rsid w:val="00A90D4E"/>
    <w:rsid w:val="00A90E6A"/>
    <w:rsid w:val="00A928AF"/>
    <w:rsid w:val="00A928C6"/>
    <w:rsid w:val="00A929D6"/>
    <w:rsid w:val="00A92A03"/>
    <w:rsid w:val="00A92F00"/>
    <w:rsid w:val="00A931A9"/>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70FE"/>
    <w:rsid w:val="00AA71A8"/>
    <w:rsid w:val="00AB04EB"/>
    <w:rsid w:val="00AB1060"/>
    <w:rsid w:val="00AB11A5"/>
    <w:rsid w:val="00AB1EF4"/>
    <w:rsid w:val="00AB2237"/>
    <w:rsid w:val="00AB2C94"/>
    <w:rsid w:val="00AB33D5"/>
    <w:rsid w:val="00AB344B"/>
    <w:rsid w:val="00AB3489"/>
    <w:rsid w:val="00AB34D1"/>
    <w:rsid w:val="00AB3802"/>
    <w:rsid w:val="00AB4008"/>
    <w:rsid w:val="00AB4838"/>
    <w:rsid w:val="00AB4EAC"/>
    <w:rsid w:val="00AB5385"/>
    <w:rsid w:val="00AB58AB"/>
    <w:rsid w:val="00AB5DCF"/>
    <w:rsid w:val="00AB6A24"/>
    <w:rsid w:val="00AB7061"/>
    <w:rsid w:val="00AB7114"/>
    <w:rsid w:val="00AB7549"/>
    <w:rsid w:val="00AB7558"/>
    <w:rsid w:val="00AB774F"/>
    <w:rsid w:val="00AB7D45"/>
    <w:rsid w:val="00AC1478"/>
    <w:rsid w:val="00AC3DCF"/>
    <w:rsid w:val="00AC4989"/>
    <w:rsid w:val="00AC505B"/>
    <w:rsid w:val="00AC5450"/>
    <w:rsid w:val="00AC57D9"/>
    <w:rsid w:val="00AC5C8A"/>
    <w:rsid w:val="00AC5FB4"/>
    <w:rsid w:val="00AC62B8"/>
    <w:rsid w:val="00AC68B8"/>
    <w:rsid w:val="00AC6F38"/>
    <w:rsid w:val="00AC6F44"/>
    <w:rsid w:val="00AC6F4D"/>
    <w:rsid w:val="00AC70FA"/>
    <w:rsid w:val="00AC7383"/>
    <w:rsid w:val="00AC7865"/>
    <w:rsid w:val="00AC7E97"/>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18FE"/>
    <w:rsid w:val="00AE230B"/>
    <w:rsid w:val="00AE4349"/>
    <w:rsid w:val="00AE440A"/>
    <w:rsid w:val="00AE4568"/>
    <w:rsid w:val="00AE5BDC"/>
    <w:rsid w:val="00AE6A11"/>
    <w:rsid w:val="00AE775E"/>
    <w:rsid w:val="00AE7A53"/>
    <w:rsid w:val="00AF09C8"/>
    <w:rsid w:val="00AF0C45"/>
    <w:rsid w:val="00AF0FD6"/>
    <w:rsid w:val="00AF1330"/>
    <w:rsid w:val="00AF140F"/>
    <w:rsid w:val="00AF1AFB"/>
    <w:rsid w:val="00AF2172"/>
    <w:rsid w:val="00AF21F1"/>
    <w:rsid w:val="00AF3E03"/>
    <w:rsid w:val="00AF4B8B"/>
    <w:rsid w:val="00AF5162"/>
    <w:rsid w:val="00AF580B"/>
    <w:rsid w:val="00AF5857"/>
    <w:rsid w:val="00AF5CDC"/>
    <w:rsid w:val="00AF6145"/>
    <w:rsid w:val="00AF780F"/>
    <w:rsid w:val="00AF7C64"/>
    <w:rsid w:val="00B00117"/>
    <w:rsid w:val="00B004BE"/>
    <w:rsid w:val="00B010B8"/>
    <w:rsid w:val="00B01813"/>
    <w:rsid w:val="00B01A7A"/>
    <w:rsid w:val="00B0281D"/>
    <w:rsid w:val="00B0289A"/>
    <w:rsid w:val="00B02A4D"/>
    <w:rsid w:val="00B02D44"/>
    <w:rsid w:val="00B04242"/>
    <w:rsid w:val="00B04730"/>
    <w:rsid w:val="00B048D9"/>
    <w:rsid w:val="00B054D5"/>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4E65"/>
    <w:rsid w:val="00B258BB"/>
    <w:rsid w:val="00B25B1F"/>
    <w:rsid w:val="00B26473"/>
    <w:rsid w:val="00B26581"/>
    <w:rsid w:val="00B268FA"/>
    <w:rsid w:val="00B26AE6"/>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9E1"/>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6E6E"/>
    <w:rsid w:val="00B47AC6"/>
    <w:rsid w:val="00B47E7A"/>
    <w:rsid w:val="00B50228"/>
    <w:rsid w:val="00B50363"/>
    <w:rsid w:val="00B50A64"/>
    <w:rsid w:val="00B51266"/>
    <w:rsid w:val="00B51813"/>
    <w:rsid w:val="00B51A04"/>
    <w:rsid w:val="00B52503"/>
    <w:rsid w:val="00B529D7"/>
    <w:rsid w:val="00B52A83"/>
    <w:rsid w:val="00B52DD3"/>
    <w:rsid w:val="00B53486"/>
    <w:rsid w:val="00B53507"/>
    <w:rsid w:val="00B53B5C"/>
    <w:rsid w:val="00B53D33"/>
    <w:rsid w:val="00B53FA0"/>
    <w:rsid w:val="00B54093"/>
    <w:rsid w:val="00B550E9"/>
    <w:rsid w:val="00B55B96"/>
    <w:rsid w:val="00B56278"/>
    <w:rsid w:val="00B5637B"/>
    <w:rsid w:val="00B56A22"/>
    <w:rsid w:val="00B56D3E"/>
    <w:rsid w:val="00B611F7"/>
    <w:rsid w:val="00B618E9"/>
    <w:rsid w:val="00B622E3"/>
    <w:rsid w:val="00B62303"/>
    <w:rsid w:val="00B6242F"/>
    <w:rsid w:val="00B62642"/>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162"/>
    <w:rsid w:val="00B731D1"/>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0D0"/>
    <w:rsid w:val="00B8235C"/>
    <w:rsid w:val="00B823D3"/>
    <w:rsid w:val="00B836B6"/>
    <w:rsid w:val="00B8386D"/>
    <w:rsid w:val="00B84443"/>
    <w:rsid w:val="00B86D4A"/>
    <w:rsid w:val="00B86E3C"/>
    <w:rsid w:val="00B90780"/>
    <w:rsid w:val="00B90BC9"/>
    <w:rsid w:val="00B91022"/>
    <w:rsid w:val="00B9182B"/>
    <w:rsid w:val="00B918CD"/>
    <w:rsid w:val="00B91D0D"/>
    <w:rsid w:val="00B920BB"/>
    <w:rsid w:val="00B924FE"/>
    <w:rsid w:val="00B9257F"/>
    <w:rsid w:val="00B926E5"/>
    <w:rsid w:val="00B9304C"/>
    <w:rsid w:val="00B930E2"/>
    <w:rsid w:val="00B9337E"/>
    <w:rsid w:val="00B9345F"/>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84"/>
    <w:rsid w:val="00B97F50"/>
    <w:rsid w:val="00BA0029"/>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59F1"/>
    <w:rsid w:val="00BC5E25"/>
    <w:rsid w:val="00BC600E"/>
    <w:rsid w:val="00BC69DD"/>
    <w:rsid w:val="00BC76AC"/>
    <w:rsid w:val="00BD0C88"/>
    <w:rsid w:val="00BD0FA0"/>
    <w:rsid w:val="00BD1032"/>
    <w:rsid w:val="00BD17AA"/>
    <w:rsid w:val="00BD1F08"/>
    <w:rsid w:val="00BD279D"/>
    <w:rsid w:val="00BD2825"/>
    <w:rsid w:val="00BD300F"/>
    <w:rsid w:val="00BD368D"/>
    <w:rsid w:val="00BD3D68"/>
    <w:rsid w:val="00BD4847"/>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097"/>
    <w:rsid w:val="00BF317E"/>
    <w:rsid w:val="00BF3C6F"/>
    <w:rsid w:val="00BF3F85"/>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B1D"/>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46F8"/>
    <w:rsid w:val="00C150C2"/>
    <w:rsid w:val="00C151AD"/>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54D"/>
    <w:rsid w:val="00C23C73"/>
    <w:rsid w:val="00C23FF0"/>
    <w:rsid w:val="00C2405F"/>
    <w:rsid w:val="00C24902"/>
    <w:rsid w:val="00C24B9F"/>
    <w:rsid w:val="00C2553B"/>
    <w:rsid w:val="00C25720"/>
    <w:rsid w:val="00C257B2"/>
    <w:rsid w:val="00C2598A"/>
    <w:rsid w:val="00C25FDC"/>
    <w:rsid w:val="00C26291"/>
    <w:rsid w:val="00C26961"/>
    <w:rsid w:val="00C27792"/>
    <w:rsid w:val="00C277D5"/>
    <w:rsid w:val="00C279BF"/>
    <w:rsid w:val="00C30166"/>
    <w:rsid w:val="00C30B88"/>
    <w:rsid w:val="00C30BEF"/>
    <w:rsid w:val="00C30CAA"/>
    <w:rsid w:val="00C30DC7"/>
    <w:rsid w:val="00C318F2"/>
    <w:rsid w:val="00C32120"/>
    <w:rsid w:val="00C32FE7"/>
    <w:rsid w:val="00C3314C"/>
    <w:rsid w:val="00C3361F"/>
    <w:rsid w:val="00C336D3"/>
    <w:rsid w:val="00C33BEB"/>
    <w:rsid w:val="00C33CDC"/>
    <w:rsid w:val="00C3461E"/>
    <w:rsid w:val="00C34749"/>
    <w:rsid w:val="00C34833"/>
    <w:rsid w:val="00C34F25"/>
    <w:rsid w:val="00C352F8"/>
    <w:rsid w:val="00C3533D"/>
    <w:rsid w:val="00C355B7"/>
    <w:rsid w:val="00C35C67"/>
    <w:rsid w:val="00C3617B"/>
    <w:rsid w:val="00C3659A"/>
    <w:rsid w:val="00C36926"/>
    <w:rsid w:val="00C36F3F"/>
    <w:rsid w:val="00C3707E"/>
    <w:rsid w:val="00C37A5A"/>
    <w:rsid w:val="00C40193"/>
    <w:rsid w:val="00C40322"/>
    <w:rsid w:val="00C405DA"/>
    <w:rsid w:val="00C40C60"/>
    <w:rsid w:val="00C40E1B"/>
    <w:rsid w:val="00C411D2"/>
    <w:rsid w:val="00C41892"/>
    <w:rsid w:val="00C419B4"/>
    <w:rsid w:val="00C41AFD"/>
    <w:rsid w:val="00C41B01"/>
    <w:rsid w:val="00C41C34"/>
    <w:rsid w:val="00C423BC"/>
    <w:rsid w:val="00C428A0"/>
    <w:rsid w:val="00C42D19"/>
    <w:rsid w:val="00C42D68"/>
    <w:rsid w:val="00C42EF9"/>
    <w:rsid w:val="00C43BAB"/>
    <w:rsid w:val="00C441F1"/>
    <w:rsid w:val="00C442B1"/>
    <w:rsid w:val="00C44778"/>
    <w:rsid w:val="00C44AB6"/>
    <w:rsid w:val="00C450B9"/>
    <w:rsid w:val="00C456EE"/>
    <w:rsid w:val="00C45C6D"/>
    <w:rsid w:val="00C45E81"/>
    <w:rsid w:val="00C462E6"/>
    <w:rsid w:val="00C4762A"/>
    <w:rsid w:val="00C477B8"/>
    <w:rsid w:val="00C47E44"/>
    <w:rsid w:val="00C51CC7"/>
    <w:rsid w:val="00C523D7"/>
    <w:rsid w:val="00C52C2D"/>
    <w:rsid w:val="00C530BA"/>
    <w:rsid w:val="00C532CE"/>
    <w:rsid w:val="00C54716"/>
    <w:rsid w:val="00C551D7"/>
    <w:rsid w:val="00C56A0A"/>
    <w:rsid w:val="00C56E8A"/>
    <w:rsid w:val="00C57461"/>
    <w:rsid w:val="00C57C05"/>
    <w:rsid w:val="00C602CB"/>
    <w:rsid w:val="00C60819"/>
    <w:rsid w:val="00C6136E"/>
    <w:rsid w:val="00C6211B"/>
    <w:rsid w:val="00C6216C"/>
    <w:rsid w:val="00C6219B"/>
    <w:rsid w:val="00C628DC"/>
    <w:rsid w:val="00C6396E"/>
    <w:rsid w:val="00C63D1F"/>
    <w:rsid w:val="00C63D27"/>
    <w:rsid w:val="00C644C6"/>
    <w:rsid w:val="00C64AC1"/>
    <w:rsid w:val="00C65279"/>
    <w:rsid w:val="00C6530B"/>
    <w:rsid w:val="00C65B21"/>
    <w:rsid w:val="00C65B7F"/>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4D3"/>
    <w:rsid w:val="00C74697"/>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1977"/>
    <w:rsid w:val="00C823FB"/>
    <w:rsid w:val="00C82D3C"/>
    <w:rsid w:val="00C83325"/>
    <w:rsid w:val="00C83B30"/>
    <w:rsid w:val="00C83E58"/>
    <w:rsid w:val="00C83EE5"/>
    <w:rsid w:val="00C83F1B"/>
    <w:rsid w:val="00C846DD"/>
    <w:rsid w:val="00C84F16"/>
    <w:rsid w:val="00C86E41"/>
    <w:rsid w:val="00C86EB2"/>
    <w:rsid w:val="00C86F46"/>
    <w:rsid w:val="00C87E78"/>
    <w:rsid w:val="00C90657"/>
    <w:rsid w:val="00C90F4B"/>
    <w:rsid w:val="00C91497"/>
    <w:rsid w:val="00C91D6A"/>
    <w:rsid w:val="00C92A2F"/>
    <w:rsid w:val="00C930D0"/>
    <w:rsid w:val="00C9334C"/>
    <w:rsid w:val="00C9364D"/>
    <w:rsid w:val="00C93DC6"/>
    <w:rsid w:val="00C94682"/>
    <w:rsid w:val="00C94754"/>
    <w:rsid w:val="00C94E7D"/>
    <w:rsid w:val="00C95181"/>
    <w:rsid w:val="00C952A6"/>
    <w:rsid w:val="00C958AB"/>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A7E17"/>
    <w:rsid w:val="00CB07C4"/>
    <w:rsid w:val="00CB08D9"/>
    <w:rsid w:val="00CB1003"/>
    <w:rsid w:val="00CB1278"/>
    <w:rsid w:val="00CB154C"/>
    <w:rsid w:val="00CB1C63"/>
    <w:rsid w:val="00CB32C4"/>
    <w:rsid w:val="00CB3464"/>
    <w:rsid w:val="00CB37B4"/>
    <w:rsid w:val="00CB446F"/>
    <w:rsid w:val="00CB4E3E"/>
    <w:rsid w:val="00CB5C92"/>
    <w:rsid w:val="00CB65A5"/>
    <w:rsid w:val="00CB6F60"/>
    <w:rsid w:val="00CB7025"/>
    <w:rsid w:val="00CC018D"/>
    <w:rsid w:val="00CC1252"/>
    <w:rsid w:val="00CC1499"/>
    <w:rsid w:val="00CC195F"/>
    <w:rsid w:val="00CC25EC"/>
    <w:rsid w:val="00CC26B4"/>
    <w:rsid w:val="00CC28A0"/>
    <w:rsid w:val="00CC2C7E"/>
    <w:rsid w:val="00CC31D3"/>
    <w:rsid w:val="00CC381D"/>
    <w:rsid w:val="00CC38F8"/>
    <w:rsid w:val="00CC3EB6"/>
    <w:rsid w:val="00CC43E7"/>
    <w:rsid w:val="00CC4718"/>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27E1"/>
    <w:rsid w:val="00CD30C6"/>
    <w:rsid w:val="00CD3290"/>
    <w:rsid w:val="00CD35F2"/>
    <w:rsid w:val="00CD3DC3"/>
    <w:rsid w:val="00CD3EC7"/>
    <w:rsid w:val="00CD46C9"/>
    <w:rsid w:val="00CD4D5B"/>
    <w:rsid w:val="00CD5B16"/>
    <w:rsid w:val="00CD6760"/>
    <w:rsid w:val="00CD691E"/>
    <w:rsid w:val="00CD6FDD"/>
    <w:rsid w:val="00CD766E"/>
    <w:rsid w:val="00CD77C4"/>
    <w:rsid w:val="00CE0402"/>
    <w:rsid w:val="00CE0FC2"/>
    <w:rsid w:val="00CE133A"/>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6BF"/>
    <w:rsid w:val="00CE6C73"/>
    <w:rsid w:val="00CE71A7"/>
    <w:rsid w:val="00CE72EE"/>
    <w:rsid w:val="00CE753B"/>
    <w:rsid w:val="00CF0241"/>
    <w:rsid w:val="00CF07A0"/>
    <w:rsid w:val="00CF0BAF"/>
    <w:rsid w:val="00CF0C4C"/>
    <w:rsid w:val="00CF14B3"/>
    <w:rsid w:val="00CF1C08"/>
    <w:rsid w:val="00CF1F67"/>
    <w:rsid w:val="00CF1FAE"/>
    <w:rsid w:val="00CF2269"/>
    <w:rsid w:val="00CF2BE9"/>
    <w:rsid w:val="00CF2E54"/>
    <w:rsid w:val="00CF2FA8"/>
    <w:rsid w:val="00CF3294"/>
    <w:rsid w:val="00CF3BF9"/>
    <w:rsid w:val="00CF426E"/>
    <w:rsid w:val="00CF4330"/>
    <w:rsid w:val="00CF4333"/>
    <w:rsid w:val="00CF4853"/>
    <w:rsid w:val="00CF4DBE"/>
    <w:rsid w:val="00CF4DD0"/>
    <w:rsid w:val="00CF6527"/>
    <w:rsid w:val="00CF7148"/>
    <w:rsid w:val="00CF7E13"/>
    <w:rsid w:val="00D01D7B"/>
    <w:rsid w:val="00D01D86"/>
    <w:rsid w:val="00D01F51"/>
    <w:rsid w:val="00D026C4"/>
    <w:rsid w:val="00D02740"/>
    <w:rsid w:val="00D02F22"/>
    <w:rsid w:val="00D03E90"/>
    <w:rsid w:val="00D03F9A"/>
    <w:rsid w:val="00D0423F"/>
    <w:rsid w:val="00D049FB"/>
    <w:rsid w:val="00D04A47"/>
    <w:rsid w:val="00D04BA6"/>
    <w:rsid w:val="00D04CDC"/>
    <w:rsid w:val="00D04E1A"/>
    <w:rsid w:val="00D04F06"/>
    <w:rsid w:val="00D0586D"/>
    <w:rsid w:val="00D0640F"/>
    <w:rsid w:val="00D068C1"/>
    <w:rsid w:val="00D069FD"/>
    <w:rsid w:val="00D073C5"/>
    <w:rsid w:val="00D07A22"/>
    <w:rsid w:val="00D07DB3"/>
    <w:rsid w:val="00D07DF8"/>
    <w:rsid w:val="00D10097"/>
    <w:rsid w:val="00D10BB9"/>
    <w:rsid w:val="00D11847"/>
    <w:rsid w:val="00D11CED"/>
    <w:rsid w:val="00D1266E"/>
    <w:rsid w:val="00D126DD"/>
    <w:rsid w:val="00D127AB"/>
    <w:rsid w:val="00D12D7F"/>
    <w:rsid w:val="00D136CC"/>
    <w:rsid w:val="00D13D23"/>
    <w:rsid w:val="00D1400B"/>
    <w:rsid w:val="00D143DB"/>
    <w:rsid w:val="00D16A9C"/>
    <w:rsid w:val="00D16BC0"/>
    <w:rsid w:val="00D17365"/>
    <w:rsid w:val="00D173F7"/>
    <w:rsid w:val="00D1747D"/>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20DF"/>
    <w:rsid w:val="00D3313F"/>
    <w:rsid w:val="00D33257"/>
    <w:rsid w:val="00D332D5"/>
    <w:rsid w:val="00D332E6"/>
    <w:rsid w:val="00D3392B"/>
    <w:rsid w:val="00D33D35"/>
    <w:rsid w:val="00D34798"/>
    <w:rsid w:val="00D350D8"/>
    <w:rsid w:val="00D36072"/>
    <w:rsid w:val="00D361E0"/>
    <w:rsid w:val="00D377E3"/>
    <w:rsid w:val="00D37CDF"/>
    <w:rsid w:val="00D41424"/>
    <w:rsid w:val="00D418EC"/>
    <w:rsid w:val="00D43216"/>
    <w:rsid w:val="00D43230"/>
    <w:rsid w:val="00D432D3"/>
    <w:rsid w:val="00D43732"/>
    <w:rsid w:val="00D43CB8"/>
    <w:rsid w:val="00D44011"/>
    <w:rsid w:val="00D44037"/>
    <w:rsid w:val="00D441E9"/>
    <w:rsid w:val="00D445D8"/>
    <w:rsid w:val="00D44C97"/>
    <w:rsid w:val="00D44EA4"/>
    <w:rsid w:val="00D4734D"/>
    <w:rsid w:val="00D4747A"/>
    <w:rsid w:val="00D47690"/>
    <w:rsid w:val="00D47BFC"/>
    <w:rsid w:val="00D47ED1"/>
    <w:rsid w:val="00D507DC"/>
    <w:rsid w:val="00D51243"/>
    <w:rsid w:val="00D516DB"/>
    <w:rsid w:val="00D51E60"/>
    <w:rsid w:val="00D52321"/>
    <w:rsid w:val="00D52877"/>
    <w:rsid w:val="00D52952"/>
    <w:rsid w:val="00D52F61"/>
    <w:rsid w:val="00D532C6"/>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9E9"/>
    <w:rsid w:val="00D63298"/>
    <w:rsid w:val="00D639C9"/>
    <w:rsid w:val="00D63FD8"/>
    <w:rsid w:val="00D63FEE"/>
    <w:rsid w:val="00D649BC"/>
    <w:rsid w:val="00D652EF"/>
    <w:rsid w:val="00D65376"/>
    <w:rsid w:val="00D65851"/>
    <w:rsid w:val="00D65A32"/>
    <w:rsid w:val="00D65ADD"/>
    <w:rsid w:val="00D65E59"/>
    <w:rsid w:val="00D666E8"/>
    <w:rsid w:val="00D66878"/>
    <w:rsid w:val="00D66BE9"/>
    <w:rsid w:val="00D6772A"/>
    <w:rsid w:val="00D67AC9"/>
    <w:rsid w:val="00D67C2B"/>
    <w:rsid w:val="00D67EE7"/>
    <w:rsid w:val="00D70A4D"/>
    <w:rsid w:val="00D70B7A"/>
    <w:rsid w:val="00D70D52"/>
    <w:rsid w:val="00D71011"/>
    <w:rsid w:val="00D71DE4"/>
    <w:rsid w:val="00D7300B"/>
    <w:rsid w:val="00D73030"/>
    <w:rsid w:val="00D735FA"/>
    <w:rsid w:val="00D735FB"/>
    <w:rsid w:val="00D74385"/>
    <w:rsid w:val="00D744E0"/>
    <w:rsid w:val="00D7466D"/>
    <w:rsid w:val="00D7563E"/>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4D47"/>
    <w:rsid w:val="00D85FA7"/>
    <w:rsid w:val="00D862E2"/>
    <w:rsid w:val="00D86952"/>
    <w:rsid w:val="00D87191"/>
    <w:rsid w:val="00D87B50"/>
    <w:rsid w:val="00D87BD1"/>
    <w:rsid w:val="00D87CD6"/>
    <w:rsid w:val="00D87FBF"/>
    <w:rsid w:val="00D903C5"/>
    <w:rsid w:val="00D907EC"/>
    <w:rsid w:val="00D91460"/>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79A"/>
    <w:rsid w:val="00DA399E"/>
    <w:rsid w:val="00DA3B03"/>
    <w:rsid w:val="00DA45C3"/>
    <w:rsid w:val="00DA4BF0"/>
    <w:rsid w:val="00DA5C0A"/>
    <w:rsid w:val="00DA670B"/>
    <w:rsid w:val="00DA7571"/>
    <w:rsid w:val="00DA77EC"/>
    <w:rsid w:val="00DA7AC8"/>
    <w:rsid w:val="00DB07AD"/>
    <w:rsid w:val="00DB0830"/>
    <w:rsid w:val="00DB088E"/>
    <w:rsid w:val="00DB0A79"/>
    <w:rsid w:val="00DB0C5E"/>
    <w:rsid w:val="00DB101A"/>
    <w:rsid w:val="00DB15AC"/>
    <w:rsid w:val="00DB18EC"/>
    <w:rsid w:val="00DB2239"/>
    <w:rsid w:val="00DB24D8"/>
    <w:rsid w:val="00DB28DB"/>
    <w:rsid w:val="00DB2D78"/>
    <w:rsid w:val="00DB3EA4"/>
    <w:rsid w:val="00DB4D3C"/>
    <w:rsid w:val="00DB5DBD"/>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84A"/>
    <w:rsid w:val="00DC4D16"/>
    <w:rsid w:val="00DC4EFC"/>
    <w:rsid w:val="00DC5699"/>
    <w:rsid w:val="00DC5717"/>
    <w:rsid w:val="00DC5812"/>
    <w:rsid w:val="00DC63AC"/>
    <w:rsid w:val="00DC6789"/>
    <w:rsid w:val="00DC6A30"/>
    <w:rsid w:val="00DC6CFC"/>
    <w:rsid w:val="00DC7D36"/>
    <w:rsid w:val="00DC7DBE"/>
    <w:rsid w:val="00DD04CA"/>
    <w:rsid w:val="00DD2A16"/>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85"/>
    <w:rsid w:val="00DF29F6"/>
    <w:rsid w:val="00DF2B1B"/>
    <w:rsid w:val="00DF370C"/>
    <w:rsid w:val="00DF4CE0"/>
    <w:rsid w:val="00DF51E7"/>
    <w:rsid w:val="00DF5330"/>
    <w:rsid w:val="00DF5886"/>
    <w:rsid w:val="00DF58BF"/>
    <w:rsid w:val="00DF5996"/>
    <w:rsid w:val="00DF5C9C"/>
    <w:rsid w:val="00DF5CE5"/>
    <w:rsid w:val="00DF5D6C"/>
    <w:rsid w:val="00DF7B51"/>
    <w:rsid w:val="00DF7BC6"/>
    <w:rsid w:val="00E0025E"/>
    <w:rsid w:val="00E0135C"/>
    <w:rsid w:val="00E01B16"/>
    <w:rsid w:val="00E01BF2"/>
    <w:rsid w:val="00E020C2"/>
    <w:rsid w:val="00E031F9"/>
    <w:rsid w:val="00E032B8"/>
    <w:rsid w:val="00E05040"/>
    <w:rsid w:val="00E05905"/>
    <w:rsid w:val="00E05E5B"/>
    <w:rsid w:val="00E06A1D"/>
    <w:rsid w:val="00E06B8F"/>
    <w:rsid w:val="00E07B8D"/>
    <w:rsid w:val="00E11276"/>
    <w:rsid w:val="00E11371"/>
    <w:rsid w:val="00E11553"/>
    <w:rsid w:val="00E11A62"/>
    <w:rsid w:val="00E11BFE"/>
    <w:rsid w:val="00E11CE3"/>
    <w:rsid w:val="00E11FD3"/>
    <w:rsid w:val="00E12BFC"/>
    <w:rsid w:val="00E13200"/>
    <w:rsid w:val="00E136F7"/>
    <w:rsid w:val="00E14119"/>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6E1A"/>
    <w:rsid w:val="00E373DF"/>
    <w:rsid w:val="00E4093E"/>
    <w:rsid w:val="00E40D77"/>
    <w:rsid w:val="00E414E6"/>
    <w:rsid w:val="00E41FB5"/>
    <w:rsid w:val="00E4227D"/>
    <w:rsid w:val="00E42571"/>
    <w:rsid w:val="00E437B5"/>
    <w:rsid w:val="00E438A0"/>
    <w:rsid w:val="00E43D09"/>
    <w:rsid w:val="00E44459"/>
    <w:rsid w:val="00E4451D"/>
    <w:rsid w:val="00E44D4F"/>
    <w:rsid w:val="00E454AA"/>
    <w:rsid w:val="00E45AB8"/>
    <w:rsid w:val="00E45D61"/>
    <w:rsid w:val="00E45E19"/>
    <w:rsid w:val="00E45F24"/>
    <w:rsid w:val="00E4608E"/>
    <w:rsid w:val="00E46CB7"/>
    <w:rsid w:val="00E51AD1"/>
    <w:rsid w:val="00E5252F"/>
    <w:rsid w:val="00E52D04"/>
    <w:rsid w:val="00E5360E"/>
    <w:rsid w:val="00E5386E"/>
    <w:rsid w:val="00E5386F"/>
    <w:rsid w:val="00E53B08"/>
    <w:rsid w:val="00E540D8"/>
    <w:rsid w:val="00E54580"/>
    <w:rsid w:val="00E57071"/>
    <w:rsid w:val="00E575C9"/>
    <w:rsid w:val="00E601AB"/>
    <w:rsid w:val="00E604FF"/>
    <w:rsid w:val="00E613CF"/>
    <w:rsid w:val="00E618C9"/>
    <w:rsid w:val="00E61ECE"/>
    <w:rsid w:val="00E62E1F"/>
    <w:rsid w:val="00E6307C"/>
    <w:rsid w:val="00E639F3"/>
    <w:rsid w:val="00E64510"/>
    <w:rsid w:val="00E64532"/>
    <w:rsid w:val="00E650E0"/>
    <w:rsid w:val="00E65335"/>
    <w:rsid w:val="00E653FA"/>
    <w:rsid w:val="00E653FB"/>
    <w:rsid w:val="00E65659"/>
    <w:rsid w:val="00E662C4"/>
    <w:rsid w:val="00E6631F"/>
    <w:rsid w:val="00E66C18"/>
    <w:rsid w:val="00E6747B"/>
    <w:rsid w:val="00E674B1"/>
    <w:rsid w:val="00E70B84"/>
    <w:rsid w:val="00E70CFF"/>
    <w:rsid w:val="00E71A8D"/>
    <w:rsid w:val="00E721BE"/>
    <w:rsid w:val="00E725C7"/>
    <w:rsid w:val="00E738A6"/>
    <w:rsid w:val="00E73C85"/>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656B"/>
    <w:rsid w:val="00EB66E3"/>
    <w:rsid w:val="00EB6CC8"/>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13FF"/>
    <w:rsid w:val="00ED2813"/>
    <w:rsid w:val="00ED2845"/>
    <w:rsid w:val="00ED298F"/>
    <w:rsid w:val="00ED2EB3"/>
    <w:rsid w:val="00ED2F05"/>
    <w:rsid w:val="00ED33CF"/>
    <w:rsid w:val="00ED39F1"/>
    <w:rsid w:val="00ED459A"/>
    <w:rsid w:val="00ED4AF5"/>
    <w:rsid w:val="00ED5346"/>
    <w:rsid w:val="00ED54F4"/>
    <w:rsid w:val="00ED5C95"/>
    <w:rsid w:val="00ED5DAA"/>
    <w:rsid w:val="00ED6A80"/>
    <w:rsid w:val="00ED71F3"/>
    <w:rsid w:val="00ED75BD"/>
    <w:rsid w:val="00ED7AE5"/>
    <w:rsid w:val="00ED7B34"/>
    <w:rsid w:val="00EE1525"/>
    <w:rsid w:val="00EE1DEC"/>
    <w:rsid w:val="00EE1EEC"/>
    <w:rsid w:val="00EE269E"/>
    <w:rsid w:val="00EE2DCB"/>
    <w:rsid w:val="00EE3071"/>
    <w:rsid w:val="00EE3072"/>
    <w:rsid w:val="00EE30BA"/>
    <w:rsid w:val="00EE3213"/>
    <w:rsid w:val="00EE393E"/>
    <w:rsid w:val="00EE4454"/>
    <w:rsid w:val="00EE44EE"/>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4518"/>
    <w:rsid w:val="00EF458B"/>
    <w:rsid w:val="00EF4D97"/>
    <w:rsid w:val="00EF52E3"/>
    <w:rsid w:val="00EF5A62"/>
    <w:rsid w:val="00EF619B"/>
    <w:rsid w:val="00EF7206"/>
    <w:rsid w:val="00EF75DB"/>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3C0"/>
    <w:rsid w:val="00F07454"/>
    <w:rsid w:val="00F076F2"/>
    <w:rsid w:val="00F077A2"/>
    <w:rsid w:val="00F07817"/>
    <w:rsid w:val="00F0794E"/>
    <w:rsid w:val="00F1072B"/>
    <w:rsid w:val="00F11026"/>
    <w:rsid w:val="00F11297"/>
    <w:rsid w:val="00F1139F"/>
    <w:rsid w:val="00F12DC3"/>
    <w:rsid w:val="00F13609"/>
    <w:rsid w:val="00F14330"/>
    <w:rsid w:val="00F146A5"/>
    <w:rsid w:val="00F148AC"/>
    <w:rsid w:val="00F156C9"/>
    <w:rsid w:val="00F15C78"/>
    <w:rsid w:val="00F1621E"/>
    <w:rsid w:val="00F16BD5"/>
    <w:rsid w:val="00F174F0"/>
    <w:rsid w:val="00F1771B"/>
    <w:rsid w:val="00F17F6E"/>
    <w:rsid w:val="00F17FD5"/>
    <w:rsid w:val="00F20262"/>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38F"/>
    <w:rsid w:val="00F26739"/>
    <w:rsid w:val="00F271E4"/>
    <w:rsid w:val="00F276C6"/>
    <w:rsid w:val="00F27D69"/>
    <w:rsid w:val="00F300FB"/>
    <w:rsid w:val="00F3037B"/>
    <w:rsid w:val="00F310E1"/>
    <w:rsid w:val="00F31A50"/>
    <w:rsid w:val="00F31AC1"/>
    <w:rsid w:val="00F31EC0"/>
    <w:rsid w:val="00F32AB1"/>
    <w:rsid w:val="00F334FC"/>
    <w:rsid w:val="00F33F51"/>
    <w:rsid w:val="00F34E3A"/>
    <w:rsid w:val="00F36169"/>
    <w:rsid w:val="00F3679B"/>
    <w:rsid w:val="00F37422"/>
    <w:rsid w:val="00F37B42"/>
    <w:rsid w:val="00F37D49"/>
    <w:rsid w:val="00F401FF"/>
    <w:rsid w:val="00F4043D"/>
    <w:rsid w:val="00F41316"/>
    <w:rsid w:val="00F4162B"/>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8E7"/>
    <w:rsid w:val="00F50902"/>
    <w:rsid w:val="00F50C6C"/>
    <w:rsid w:val="00F51373"/>
    <w:rsid w:val="00F51521"/>
    <w:rsid w:val="00F51539"/>
    <w:rsid w:val="00F521C6"/>
    <w:rsid w:val="00F522B9"/>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10F5"/>
    <w:rsid w:val="00F613C5"/>
    <w:rsid w:val="00F61893"/>
    <w:rsid w:val="00F61D63"/>
    <w:rsid w:val="00F61EA0"/>
    <w:rsid w:val="00F6342D"/>
    <w:rsid w:val="00F63847"/>
    <w:rsid w:val="00F645E6"/>
    <w:rsid w:val="00F64B48"/>
    <w:rsid w:val="00F64E0C"/>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E8"/>
    <w:rsid w:val="00F76025"/>
    <w:rsid w:val="00F76887"/>
    <w:rsid w:val="00F77D41"/>
    <w:rsid w:val="00F8097B"/>
    <w:rsid w:val="00F80D04"/>
    <w:rsid w:val="00F8152A"/>
    <w:rsid w:val="00F81B4E"/>
    <w:rsid w:val="00F81B7B"/>
    <w:rsid w:val="00F81BF0"/>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A39"/>
    <w:rsid w:val="00F92EA9"/>
    <w:rsid w:val="00F93F51"/>
    <w:rsid w:val="00F9406C"/>
    <w:rsid w:val="00F94972"/>
    <w:rsid w:val="00F94DAA"/>
    <w:rsid w:val="00F95251"/>
    <w:rsid w:val="00F95A85"/>
    <w:rsid w:val="00F95CF9"/>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45A"/>
    <w:rsid w:val="00FA5C91"/>
    <w:rsid w:val="00FA5DD1"/>
    <w:rsid w:val="00FA5EF6"/>
    <w:rsid w:val="00FA6502"/>
    <w:rsid w:val="00FA656E"/>
    <w:rsid w:val="00FA66A0"/>
    <w:rsid w:val="00FA673F"/>
    <w:rsid w:val="00FA6C50"/>
    <w:rsid w:val="00FA7830"/>
    <w:rsid w:val="00FA7973"/>
    <w:rsid w:val="00FB0A7C"/>
    <w:rsid w:val="00FB16C8"/>
    <w:rsid w:val="00FB1977"/>
    <w:rsid w:val="00FB1EEF"/>
    <w:rsid w:val="00FB21D9"/>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56"/>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90F"/>
    <w:rsid w:val="00FC6ABB"/>
    <w:rsid w:val="00FC6EEA"/>
    <w:rsid w:val="00FC7159"/>
    <w:rsid w:val="00FC7690"/>
    <w:rsid w:val="00FD00B9"/>
    <w:rsid w:val="00FD0659"/>
    <w:rsid w:val="00FD08C1"/>
    <w:rsid w:val="00FD15DD"/>
    <w:rsid w:val="00FD1A23"/>
    <w:rsid w:val="00FD2570"/>
    <w:rsid w:val="00FD363D"/>
    <w:rsid w:val="00FD3736"/>
    <w:rsid w:val="00FD3851"/>
    <w:rsid w:val="00FD396D"/>
    <w:rsid w:val="00FD3D61"/>
    <w:rsid w:val="00FD4943"/>
    <w:rsid w:val="00FD6118"/>
    <w:rsid w:val="00FD6A7A"/>
    <w:rsid w:val="00FD6CEF"/>
    <w:rsid w:val="00FD6EE5"/>
    <w:rsid w:val="00FD7040"/>
    <w:rsid w:val="00FD7471"/>
    <w:rsid w:val="00FD7DEE"/>
    <w:rsid w:val="00FE01A4"/>
    <w:rsid w:val="00FE0A68"/>
    <w:rsid w:val="00FE10BC"/>
    <w:rsid w:val="00FE12F5"/>
    <w:rsid w:val="00FE2558"/>
    <w:rsid w:val="00FE2733"/>
    <w:rsid w:val="00FE2F6A"/>
    <w:rsid w:val="00FE3586"/>
    <w:rsid w:val="00FE378E"/>
    <w:rsid w:val="00FE387D"/>
    <w:rsid w:val="00FE3890"/>
    <w:rsid w:val="00FE38E0"/>
    <w:rsid w:val="00FE38ED"/>
    <w:rsid w:val="00FE3BCE"/>
    <w:rsid w:val="00FE439E"/>
    <w:rsid w:val="00FE4C6E"/>
    <w:rsid w:val="00FE4EE4"/>
    <w:rsid w:val="00FE5196"/>
    <w:rsid w:val="00FE544E"/>
    <w:rsid w:val="00FE5983"/>
    <w:rsid w:val="00FE6776"/>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A18"/>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8C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8125248">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19555861">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95996476">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1099744">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6EF89D-D101-4C90-9005-24B0378E9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1576</Words>
  <Characters>8987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cp:revision>
  <dcterms:created xsi:type="dcterms:W3CDTF">2025-08-15T09:09:00Z</dcterms:created>
  <dcterms:modified xsi:type="dcterms:W3CDTF">2025-08-15T10:09:00Z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