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2FC02" w14:textId="58FB715A" w:rsidR="001C1746" w:rsidRPr="006841A8" w:rsidRDefault="001C1746" w:rsidP="00347A91">
      <w:pPr>
        <w:widowControl w:val="0"/>
        <w:tabs>
          <w:tab w:val="right" w:pos="9639"/>
        </w:tabs>
        <w:spacing w:after="0"/>
        <w:rPr>
          <w:rFonts w:ascii="Arial" w:eastAsia="MS Mincho" w:hAnsi="Arial" w:cs="Arial"/>
          <w:b/>
          <w:bCs/>
          <w:i/>
          <w:sz w:val="24"/>
          <w:szCs w:val="24"/>
        </w:rPr>
      </w:pPr>
      <w:bookmarkStart w:id="0" w:name="_Hlk48597134"/>
      <w:r w:rsidRPr="006841A8">
        <w:rPr>
          <w:rFonts w:ascii="Arial" w:eastAsia="MS Mincho" w:hAnsi="Arial" w:cs="Arial"/>
          <w:b/>
          <w:bCs/>
          <w:sz w:val="24"/>
          <w:szCs w:val="24"/>
        </w:rPr>
        <w:t>3GPP T</w:t>
      </w:r>
      <w:bookmarkStart w:id="1" w:name="_Ref452454252"/>
      <w:bookmarkEnd w:id="1"/>
      <w:r w:rsidRPr="006841A8">
        <w:rPr>
          <w:rFonts w:ascii="Arial" w:eastAsia="MS Mincho" w:hAnsi="Arial" w:cs="Arial"/>
          <w:b/>
          <w:bCs/>
          <w:sz w:val="24"/>
          <w:szCs w:val="24"/>
        </w:rPr>
        <w:t xml:space="preserve">SG-RAN </w:t>
      </w:r>
      <w:r w:rsidRPr="006841A8">
        <w:rPr>
          <w:rFonts w:ascii="Arial" w:eastAsia="MS Mincho" w:hAnsi="Arial" w:cs="Arial"/>
          <w:b/>
          <w:sz w:val="24"/>
          <w:szCs w:val="24"/>
        </w:rPr>
        <w:t>WG2 Meeting</w:t>
      </w:r>
      <w:r w:rsidR="003D5961" w:rsidRPr="006841A8">
        <w:rPr>
          <w:rFonts w:ascii="Arial" w:eastAsia="MS Mincho" w:hAnsi="Arial" w:cs="Arial"/>
          <w:b/>
          <w:sz w:val="24"/>
          <w:szCs w:val="24"/>
        </w:rPr>
        <w:t xml:space="preserve"> </w:t>
      </w:r>
      <w:r w:rsidRPr="006841A8">
        <w:rPr>
          <w:rFonts w:ascii="Arial" w:eastAsia="MS Mincho" w:hAnsi="Arial" w:cs="Arial"/>
          <w:b/>
          <w:sz w:val="24"/>
          <w:szCs w:val="24"/>
        </w:rPr>
        <w:t>#1</w:t>
      </w:r>
      <w:r w:rsidR="006841A8">
        <w:rPr>
          <w:rFonts w:ascii="Arial" w:eastAsiaTheme="minorEastAsia" w:hAnsi="Arial" w:cs="Arial" w:hint="eastAsia"/>
          <w:b/>
          <w:sz w:val="24"/>
          <w:szCs w:val="24"/>
          <w:lang w:eastAsia="zh-CN"/>
        </w:rPr>
        <w:t>31</w:t>
      </w:r>
      <w:r w:rsidR="0002126D" w:rsidRPr="006841A8">
        <w:rPr>
          <w:rFonts w:ascii="Arial" w:eastAsiaTheme="minorEastAsia" w:hAnsi="Arial" w:cs="Arial" w:hint="eastAsia"/>
          <w:b/>
          <w:sz w:val="24"/>
          <w:szCs w:val="24"/>
          <w:lang w:eastAsia="zh-CN"/>
        </w:rPr>
        <w:t>bis</w:t>
      </w:r>
      <w:r w:rsidR="0014616D" w:rsidRPr="006841A8">
        <w:rPr>
          <w:rFonts w:ascii="Arial" w:hAnsi="Arial" w:cs="Arial"/>
          <w:b/>
          <w:noProof/>
          <w:sz w:val="24"/>
        </w:rPr>
        <w:t xml:space="preserve">                                  </w:t>
      </w:r>
      <w:r w:rsidR="00C01BE4" w:rsidRPr="006841A8">
        <w:rPr>
          <w:rFonts w:ascii="Arial" w:hAnsi="Arial" w:cs="Arial"/>
          <w:b/>
          <w:noProof/>
          <w:sz w:val="24"/>
        </w:rPr>
        <w:t xml:space="preserve">                      </w:t>
      </w:r>
      <w:r w:rsidR="00987734" w:rsidRPr="006841A8">
        <w:rPr>
          <w:rFonts w:ascii="Arial" w:hAnsi="Arial" w:cs="Arial"/>
          <w:b/>
          <w:noProof/>
          <w:sz w:val="24"/>
        </w:rPr>
        <w:t xml:space="preserve">         </w:t>
      </w:r>
      <w:r w:rsidRPr="006841A8">
        <w:rPr>
          <w:rFonts w:ascii="Arial" w:eastAsia="MS Mincho" w:hAnsi="Arial" w:cs="Arial"/>
          <w:b/>
          <w:bCs/>
          <w:sz w:val="24"/>
          <w:szCs w:val="24"/>
        </w:rPr>
        <w:t>R2-2</w:t>
      </w:r>
      <w:r w:rsidR="00731891" w:rsidRPr="006841A8">
        <w:rPr>
          <w:rFonts w:ascii="Arial" w:eastAsia="MS Mincho" w:hAnsi="Arial" w:cs="Arial"/>
          <w:b/>
          <w:bCs/>
          <w:sz w:val="24"/>
          <w:szCs w:val="24"/>
        </w:rPr>
        <w:t>40</w:t>
      </w:r>
      <w:r w:rsidR="00E901BB" w:rsidRPr="006841A8">
        <w:rPr>
          <w:rFonts w:ascii="Arial" w:eastAsiaTheme="minorEastAsia" w:hAnsi="Arial" w:cs="Arial" w:hint="eastAsia"/>
          <w:b/>
          <w:bCs/>
          <w:sz w:val="24"/>
          <w:szCs w:val="24"/>
          <w:lang w:eastAsia="zh-CN"/>
        </w:rPr>
        <w:t>9239</w:t>
      </w:r>
    </w:p>
    <w:bookmarkEnd w:id="0"/>
    <w:p w14:paraId="6F81126D" w14:textId="130500D8" w:rsidR="00575C61" w:rsidRPr="00347A91" w:rsidRDefault="00B01CBB" w:rsidP="00347A91">
      <w:pPr>
        <w:spacing w:after="0"/>
        <w:rPr>
          <w:rFonts w:ascii="Arial" w:eastAsiaTheme="minorEastAsia" w:hAnsi="Arial" w:cs="Arial"/>
          <w:b/>
          <w:bCs/>
          <w:szCs w:val="24"/>
          <w:lang w:eastAsia="zh-CN"/>
        </w:rPr>
      </w:pPr>
      <w:r>
        <w:rPr>
          <w:rFonts w:ascii="Arial" w:eastAsiaTheme="minorEastAsia" w:hAnsi="Arial" w:cs="Arial" w:hint="eastAsia"/>
          <w:b/>
          <w:bCs/>
          <w:sz w:val="24"/>
          <w:szCs w:val="28"/>
          <w:lang w:eastAsia="zh-CN"/>
        </w:rPr>
        <w:t>Prague</w:t>
      </w:r>
      <w:r w:rsidR="00731891" w:rsidRPr="006841A8">
        <w:rPr>
          <w:rFonts w:ascii="Arial" w:eastAsia="MS Mincho" w:hAnsi="Arial" w:cs="Arial"/>
          <w:b/>
          <w:bCs/>
          <w:sz w:val="24"/>
          <w:szCs w:val="28"/>
        </w:rPr>
        <w:t xml:space="preserve">, </w:t>
      </w:r>
      <w:r w:rsidR="0002126D" w:rsidRPr="006841A8">
        <w:rPr>
          <w:rFonts w:ascii="Arial" w:eastAsiaTheme="minorEastAsia" w:hAnsi="Arial" w:cs="Arial" w:hint="eastAsia"/>
          <w:b/>
          <w:bCs/>
          <w:sz w:val="24"/>
          <w:szCs w:val="28"/>
          <w:lang w:eastAsia="zh-CN"/>
        </w:rPr>
        <w:t>C</w:t>
      </w:r>
      <w:r w:rsidR="00CC0F8A">
        <w:rPr>
          <w:rFonts w:ascii="Arial" w:eastAsiaTheme="minorEastAsia" w:hAnsi="Arial" w:cs="Arial" w:hint="eastAsia"/>
          <w:b/>
          <w:bCs/>
          <w:sz w:val="24"/>
          <w:szCs w:val="28"/>
          <w:lang w:eastAsia="zh-CN"/>
        </w:rPr>
        <w:t>zech</w:t>
      </w:r>
      <w:r w:rsidR="009E1AA0">
        <w:rPr>
          <w:rFonts w:ascii="Arial" w:eastAsiaTheme="minorEastAsia" w:hAnsi="Arial" w:cs="Arial" w:hint="eastAsia"/>
          <w:b/>
          <w:bCs/>
          <w:sz w:val="24"/>
          <w:szCs w:val="28"/>
          <w:lang w:eastAsia="zh-CN"/>
        </w:rPr>
        <w:t xml:space="preserve"> Republic</w:t>
      </w:r>
      <w:r w:rsidR="00731891" w:rsidRPr="006841A8">
        <w:rPr>
          <w:rFonts w:ascii="Arial" w:eastAsia="MS Mincho" w:hAnsi="Arial" w:cs="Arial"/>
          <w:b/>
          <w:bCs/>
          <w:sz w:val="24"/>
          <w:szCs w:val="28"/>
        </w:rPr>
        <w:t xml:space="preserve">, </w:t>
      </w:r>
      <w:r w:rsidR="00347A91" w:rsidRPr="006841A8">
        <w:rPr>
          <w:rFonts w:ascii="Arial" w:eastAsiaTheme="minorEastAsia" w:hAnsi="Arial" w:cs="Arial" w:hint="eastAsia"/>
          <w:b/>
          <w:bCs/>
          <w:sz w:val="24"/>
          <w:szCs w:val="28"/>
          <w:lang w:eastAsia="zh-CN"/>
        </w:rPr>
        <w:t xml:space="preserve">October </w:t>
      </w:r>
      <w:r w:rsidR="00E23B33" w:rsidRPr="006841A8">
        <w:rPr>
          <w:rFonts w:ascii="Arial" w:eastAsiaTheme="minorEastAsia" w:hAnsi="Arial" w:cs="Arial" w:hint="eastAsia"/>
          <w:b/>
          <w:bCs/>
          <w:sz w:val="24"/>
          <w:szCs w:val="28"/>
          <w:lang w:eastAsia="zh-CN"/>
        </w:rPr>
        <w:t>1</w:t>
      </w:r>
      <w:r w:rsidR="00347A91">
        <w:rPr>
          <w:rFonts w:ascii="Arial" w:eastAsiaTheme="minorEastAsia" w:hAnsi="Arial" w:cs="Arial" w:hint="eastAsia"/>
          <w:b/>
          <w:bCs/>
          <w:sz w:val="24"/>
          <w:szCs w:val="28"/>
          <w:lang w:eastAsia="zh-CN"/>
        </w:rPr>
        <w:t>3</w:t>
      </w:r>
      <w:r w:rsidR="00731891" w:rsidRPr="006841A8">
        <w:rPr>
          <w:rFonts w:ascii="Arial" w:eastAsia="MS Mincho" w:hAnsi="Arial" w:cs="Arial"/>
          <w:b/>
          <w:bCs/>
          <w:sz w:val="24"/>
          <w:szCs w:val="28"/>
          <w:vertAlign w:val="superscript"/>
        </w:rPr>
        <w:t>th</w:t>
      </w:r>
      <w:r w:rsidR="00731891" w:rsidRPr="006841A8">
        <w:rPr>
          <w:rFonts w:ascii="Arial" w:eastAsia="MS Mincho" w:hAnsi="Arial" w:cs="Arial"/>
          <w:b/>
          <w:bCs/>
          <w:sz w:val="24"/>
          <w:szCs w:val="28"/>
        </w:rPr>
        <w:t xml:space="preserve"> </w:t>
      </w:r>
      <w:r w:rsidR="003556D5" w:rsidRPr="006841A8">
        <w:rPr>
          <w:rFonts w:ascii="Arial" w:eastAsia="MS Mincho" w:hAnsi="Arial" w:cs="Arial"/>
          <w:b/>
          <w:bCs/>
          <w:sz w:val="24"/>
          <w:szCs w:val="28"/>
        </w:rPr>
        <w:t>–</w:t>
      </w:r>
      <w:r w:rsidR="00731891" w:rsidRPr="006841A8">
        <w:rPr>
          <w:rFonts w:ascii="Arial" w:eastAsia="MS Mincho" w:hAnsi="Arial" w:cs="Arial"/>
          <w:b/>
          <w:bCs/>
          <w:sz w:val="24"/>
          <w:szCs w:val="28"/>
        </w:rPr>
        <w:t xml:space="preserve"> </w:t>
      </w:r>
      <w:r w:rsidR="00E23B33" w:rsidRPr="006841A8">
        <w:rPr>
          <w:rFonts w:ascii="Arial" w:eastAsiaTheme="minorEastAsia" w:hAnsi="Arial" w:cs="Arial" w:hint="eastAsia"/>
          <w:b/>
          <w:bCs/>
          <w:sz w:val="24"/>
          <w:szCs w:val="28"/>
          <w:lang w:eastAsia="zh-CN"/>
        </w:rPr>
        <w:t>1</w:t>
      </w:r>
      <w:r w:rsidR="00347A91">
        <w:rPr>
          <w:rFonts w:ascii="Arial" w:eastAsiaTheme="minorEastAsia" w:hAnsi="Arial" w:cs="Arial" w:hint="eastAsia"/>
          <w:b/>
          <w:bCs/>
          <w:sz w:val="24"/>
          <w:szCs w:val="28"/>
          <w:lang w:eastAsia="zh-CN"/>
        </w:rPr>
        <w:t>7</w:t>
      </w:r>
      <w:r w:rsidR="00E23B33" w:rsidRPr="006841A8">
        <w:rPr>
          <w:rFonts w:ascii="Arial" w:eastAsiaTheme="minorEastAsia" w:hAnsi="Arial" w:cs="Arial" w:hint="eastAsia"/>
          <w:b/>
          <w:bCs/>
          <w:sz w:val="24"/>
          <w:szCs w:val="28"/>
          <w:vertAlign w:val="superscript"/>
          <w:lang w:eastAsia="zh-CN"/>
        </w:rPr>
        <w:t>th</w:t>
      </w:r>
      <w:r w:rsidR="00731891" w:rsidRPr="006841A8">
        <w:rPr>
          <w:rFonts w:ascii="Arial" w:eastAsia="MS Mincho" w:hAnsi="Arial" w:cs="Arial"/>
          <w:b/>
          <w:bCs/>
          <w:sz w:val="24"/>
          <w:szCs w:val="28"/>
        </w:rPr>
        <w:t>,</w:t>
      </w:r>
      <w:r w:rsidR="00347A91">
        <w:rPr>
          <w:rFonts w:ascii="Arial" w:eastAsiaTheme="minorEastAsia" w:hAnsi="Arial" w:cs="Arial" w:hint="eastAsia"/>
          <w:b/>
          <w:bCs/>
          <w:sz w:val="24"/>
          <w:szCs w:val="28"/>
          <w:lang w:eastAsia="zh-CN"/>
        </w:rPr>
        <w:t xml:space="preserve"> </w:t>
      </w:r>
      <w:r w:rsidR="00731891" w:rsidRPr="006841A8">
        <w:rPr>
          <w:rFonts w:ascii="Arial" w:eastAsia="MS Mincho" w:hAnsi="Arial" w:cs="Arial"/>
          <w:b/>
          <w:bCs/>
          <w:sz w:val="24"/>
          <w:szCs w:val="28"/>
        </w:rPr>
        <w:t>202</w:t>
      </w:r>
      <w:r w:rsidR="00347A91">
        <w:rPr>
          <w:rFonts w:ascii="Arial" w:eastAsiaTheme="minorEastAsia" w:hAnsi="Arial" w:cs="Arial" w:hint="eastAsia"/>
          <w:b/>
          <w:bCs/>
          <w:sz w:val="24"/>
          <w:szCs w:val="28"/>
          <w:lang w:eastAsia="zh-CN"/>
        </w:rPr>
        <w:t>5</w:t>
      </w:r>
    </w:p>
    <w:p w14:paraId="02DD55BE" w14:textId="77777777" w:rsidR="00833A02" w:rsidRPr="00C634BB" w:rsidRDefault="00833A02" w:rsidP="00C20691">
      <w:pPr>
        <w:spacing w:after="60"/>
        <w:ind w:left="1985" w:hanging="1985"/>
        <w:rPr>
          <w:rFonts w:ascii="Arial" w:hAnsi="Arial" w:cs="Arial"/>
          <w:b/>
        </w:rPr>
      </w:pPr>
    </w:p>
    <w:p w14:paraId="002EFB72" w14:textId="49653148" w:rsidR="00EA0916" w:rsidRPr="006841A8" w:rsidRDefault="00C20691" w:rsidP="00EA0916">
      <w:pPr>
        <w:spacing w:after="60"/>
        <w:ind w:left="1985" w:hanging="1985"/>
        <w:rPr>
          <w:rFonts w:ascii="Arial" w:hAnsi="Arial" w:cs="Arial"/>
          <w:bCs/>
          <w:sz w:val="20"/>
          <w:szCs w:val="20"/>
          <w:lang w:eastAsia="zh-CN"/>
        </w:rPr>
      </w:pPr>
      <w:r w:rsidRPr="006841A8">
        <w:rPr>
          <w:rFonts w:ascii="Arial" w:hAnsi="Arial" w:cs="Arial"/>
          <w:b/>
          <w:sz w:val="20"/>
          <w:szCs w:val="20"/>
        </w:rPr>
        <w:t>Title:</w:t>
      </w:r>
      <w:r w:rsidRPr="006841A8">
        <w:rPr>
          <w:rFonts w:ascii="Arial" w:hAnsi="Arial" w:cs="Arial"/>
          <w:b/>
          <w:sz w:val="20"/>
          <w:szCs w:val="20"/>
        </w:rPr>
        <w:tab/>
      </w:r>
      <w:bookmarkStart w:id="2" w:name="OLE_LINK4"/>
      <w:r w:rsidR="00B504A0" w:rsidRPr="00BE6301">
        <w:rPr>
          <w:rFonts w:ascii="Arial" w:hAnsi="Arial" w:cs="Arial"/>
          <w:bCs/>
          <w:sz w:val="20"/>
          <w:szCs w:val="20"/>
        </w:rPr>
        <w:t>[Draft]</w:t>
      </w:r>
      <w:bookmarkEnd w:id="2"/>
      <w:r w:rsidR="005179BB" w:rsidRPr="00BE6301">
        <w:rPr>
          <w:rFonts w:ascii="Arial" w:hAnsi="Arial" w:cs="Arial"/>
          <w:bCs/>
          <w:sz w:val="20"/>
          <w:szCs w:val="20"/>
        </w:rPr>
        <w:t xml:space="preserve"> </w:t>
      </w:r>
      <w:r w:rsidR="00055221" w:rsidRPr="00BE6301">
        <w:rPr>
          <w:rFonts w:ascii="Arial" w:hAnsi="Arial" w:cs="Arial" w:hint="eastAsia"/>
          <w:bCs/>
          <w:sz w:val="20"/>
          <w:szCs w:val="20"/>
        </w:rPr>
        <w:t>Reply</w:t>
      </w:r>
      <w:r w:rsidR="00211A9A" w:rsidRPr="00BE6301">
        <w:rPr>
          <w:rFonts w:ascii="Arial" w:hAnsi="Arial" w:cs="Arial" w:hint="eastAsia"/>
          <w:bCs/>
          <w:sz w:val="20"/>
          <w:szCs w:val="20"/>
        </w:rPr>
        <w:t xml:space="preserve"> </w:t>
      </w:r>
      <w:r w:rsidR="005179BB" w:rsidRPr="00BE6301">
        <w:rPr>
          <w:rFonts w:ascii="Arial" w:hAnsi="Arial" w:cs="Arial"/>
          <w:bCs/>
          <w:sz w:val="20"/>
          <w:szCs w:val="20"/>
        </w:rPr>
        <w:t>LS on issues related to support of IMS voice over NB-IoT NTN connected to EPC</w:t>
      </w:r>
    </w:p>
    <w:p w14:paraId="28BBCD10" w14:textId="11ED5096" w:rsidR="00315EDF" w:rsidRPr="006841A8" w:rsidRDefault="00315EDF" w:rsidP="00315EDF">
      <w:pPr>
        <w:spacing w:after="60"/>
        <w:ind w:left="1985" w:hanging="1985"/>
        <w:rPr>
          <w:rFonts w:ascii="Arial" w:hAnsi="Arial" w:cs="Arial"/>
          <w:bCs/>
          <w:sz w:val="20"/>
          <w:szCs w:val="20"/>
        </w:rPr>
      </w:pPr>
      <w:r w:rsidRPr="006841A8">
        <w:rPr>
          <w:rFonts w:ascii="Arial" w:hAnsi="Arial" w:cs="Arial"/>
          <w:b/>
          <w:sz w:val="20"/>
          <w:szCs w:val="20"/>
        </w:rPr>
        <w:t>Response to:</w:t>
      </w:r>
      <w:r w:rsidRPr="006841A8">
        <w:rPr>
          <w:rFonts w:ascii="Arial" w:hAnsi="Arial" w:cs="Arial"/>
          <w:bCs/>
          <w:sz w:val="20"/>
          <w:szCs w:val="20"/>
        </w:rPr>
        <w:tab/>
      </w:r>
      <w:bookmarkStart w:id="3" w:name="OLE_LINK147"/>
      <w:r w:rsidR="009F6334" w:rsidRPr="009F6334">
        <w:rPr>
          <w:rFonts w:ascii="Arial" w:hAnsi="Arial" w:cs="Arial"/>
          <w:bCs/>
          <w:sz w:val="20"/>
          <w:szCs w:val="20"/>
        </w:rPr>
        <w:t>R2-250</w:t>
      </w:r>
      <w:bookmarkEnd w:id="3"/>
      <w:r w:rsidR="009F6334" w:rsidRPr="009F6334">
        <w:rPr>
          <w:rFonts w:ascii="Arial" w:hAnsi="Arial" w:cs="Arial"/>
          <w:bCs/>
          <w:sz w:val="20"/>
          <w:szCs w:val="20"/>
        </w:rPr>
        <w:t>6747/S2-2507636</w:t>
      </w:r>
    </w:p>
    <w:p w14:paraId="79F40DB8" w14:textId="5CA14780" w:rsidR="00C20691" w:rsidRPr="006841A8" w:rsidRDefault="00C20691" w:rsidP="00C20691">
      <w:pPr>
        <w:spacing w:after="60"/>
        <w:ind w:left="1985" w:hanging="1985"/>
        <w:rPr>
          <w:rFonts w:ascii="Arial" w:hAnsi="Arial" w:cs="Arial"/>
          <w:b/>
          <w:sz w:val="20"/>
          <w:szCs w:val="20"/>
          <w:lang w:eastAsia="zh-CN"/>
        </w:rPr>
      </w:pPr>
      <w:r w:rsidRPr="006841A8">
        <w:rPr>
          <w:rFonts w:ascii="Arial" w:hAnsi="Arial" w:cs="Arial"/>
          <w:b/>
          <w:sz w:val="20"/>
          <w:szCs w:val="20"/>
        </w:rPr>
        <w:t>Release:</w:t>
      </w:r>
      <w:r w:rsidRPr="006841A8">
        <w:rPr>
          <w:rFonts w:ascii="Arial" w:hAnsi="Arial" w:cs="Arial"/>
          <w:b/>
          <w:sz w:val="20"/>
          <w:szCs w:val="20"/>
        </w:rPr>
        <w:tab/>
      </w:r>
      <w:r w:rsidR="00767768" w:rsidRPr="006841A8">
        <w:rPr>
          <w:rFonts w:ascii="Arial" w:hAnsi="Arial" w:cs="Arial"/>
          <w:bCs/>
          <w:sz w:val="20"/>
          <w:szCs w:val="20"/>
        </w:rPr>
        <w:t>Rel</w:t>
      </w:r>
      <w:r w:rsidR="003F5BF9" w:rsidRPr="006841A8">
        <w:rPr>
          <w:rFonts w:ascii="Arial" w:hAnsi="Arial" w:cs="Arial"/>
          <w:bCs/>
          <w:sz w:val="20"/>
          <w:szCs w:val="20"/>
        </w:rPr>
        <w:t xml:space="preserve">ease </w:t>
      </w:r>
      <w:r w:rsidR="00326E69">
        <w:rPr>
          <w:rFonts w:ascii="Arial" w:hAnsi="Arial" w:cs="Arial" w:hint="eastAsia"/>
          <w:bCs/>
          <w:sz w:val="20"/>
          <w:szCs w:val="20"/>
          <w:lang w:eastAsia="zh-CN"/>
        </w:rPr>
        <w:t>20</w:t>
      </w:r>
    </w:p>
    <w:p w14:paraId="22BF3FE9" w14:textId="736554D6" w:rsidR="00C20691" w:rsidRPr="006841A8" w:rsidRDefault="00C20691" w:rsidP="00C20691">
      <w:pPr>
        <w:spacing w:after="60"/>
        <w:ind w:left="1985" w:hanging="1985"/>
        <w:rPr>
          <w:rFonts w:ascii="Arial" w:hAnsi="Arial" w:cs="Arial"/>
          <w:b/>
          <w:sz w:val="20"/>
          <w:szCs w:val="20"/>
          <w:lang w:eastAsia="zh-CN"/>
        </w:rPr>
      </w:pPr>
      <w:r w:rsidRPr="006841A8">
        <w:rPr>
          <w:rFonts w:ascii="Arial" w:hAnsi="Arial" w:cs="Arial"/>
          <w:b/>
          <w:sz w:val="20"/>
          <w:szCs w:val="20"/>
        </w:rPr>
        <w:t>Work Item:</w:t>
      </w:r>
      <w:r w:rsidRPr="006841A8">
        <w:rPr>
          <w:rFonts w:ascii="Arial" w:hAnsi="Arial" w:cs="Arial"/>
          <w:b/>
          <w:sz w:val="20"/>
          <w:szCs w:val="20"/>
        </w:rPr>
        <w:tab/>
      </w:r>
      <w:r w:rsidR="006B6E11" w:rsidRPr="006841A8">
        <w:rPr>
          <w:rFonts w:ascii="Arial" w:hAnsi="Arial" w:cs="Arial"/>
          <w:bCs/>
          <w:sz w:val="20"/>
          <w:szCs w:val="20"/>
        </w:rPr>
        <w:t>IoT_NTN_Ph</w:t>
      </w:r>
      <w:r w:rsidR="00330423">
        <w:rPr>
          <w:rFonts w:ascii="Arial" w:hAnsi="Arial" w:cs="Arial" w:hint="eastAsia"/>
          <w:bCs/>
          <w:sz w:val="20"/>
          <w:szCs w:val="20"/>
          <w:lang w:eastAsia="zh-CN"/>
        </w:rPr>
        <w:t>4</w:t>
      </w:r>
      <w:r w:rsidR="006B6E11" w:rsidRPr="006841A8">
        <w:rPr>
          <w:rFonts w:ascii="Arial" w:hAnsi="Arial" w:cs="Arial"/>
          <w:bCs/>
          <w:sz w:val="20"/>
          <w:szCs w:val="20"/>
        </w:rPr>
        <w:t>-Core</w:t>
      </w:r>
    </w:p>
    <w:p w14:paraId="1E038F0F" w14:textId="77777777" w:rsidR="00C20691" w:rsidRPr="006841A8" w:rsidRDefault="00C20691" w:rsidP="00C20691">
      <w:pPr>
        <w:spacing w:after="60"/>
        <w:ind w:left="1985" w:hanging="1985"/>
        <w:rPr>
          <w:rFonts w:ascii="Arial" w:hAnsi="Arial" w:cs="Arial"/>
          <w:b/>
          <w:sz w:val="20"/>
          <w:szCs w:val="20"/>
        </w:rPr>
      </w:pPr>
    </w:p>
    <w:p w14:paraId="0993FBE2" w14:textId="476A7FA3" w:rsidR="00C20691" w:rsidRPr="006841A8" w:rsidRDefault="00C20691" w:rsidP="00C20691">
      <w:pPr>
        <w:spacing w:after="60"/>
        <w:ind w:left="1985" w:hanging="1985"/>
        <w:rPr>
          <w:rFonts w:ascii="Arial" w:hAnsi="Arial" w:cs="Arial"/>
          <w:b/>
          <w:bCs/>
          <w:sz w:val="20"/>
          <w:szCs w:val="20"/>
          <w:lang w:eastAsia="zh-CN"/>
        </w:rPr>
      </w:pPr>
      <w:r w:rsidRPr="006841A8">
        <w:rPr>
          <w:rFonts w:ascii="Arial" w:hAnsi="Arial" w:cs="Arial"/>
          <w:b/>
          <w:sz w:val="20"/>
          <w:szCs w:val="20"/>
        </w:rPr>
        <w:t>Source:</w:t>
      </w:r>
      <w:r w:rsidRPr="006841A8">
        <w:rPr>
          <w:rFonts w:ascii="Arial" w:hAnsi="Arial" w:cs="Arial"/>
          <w:bCs/>
          <w:sz w:val="20"/>
          <w:szCs w:val="20"/>
        </w:rPr>
        <w:tab/>
      </w:r>
      <w:r w:rsidR="00B504A0" w:rsidRPr="006841A8">
        <w:rPr>
          <w:rFonts w:ascii="Arial" w:hAnsi="Arial" w:cs="Arial"/>
          <w:bCs/>
          <w:sz w:val="20"/>
          <w:szCs w:val="20"/>
          <w:highlight w:val="yellow"/>
        </w:rPr>
        <w:t>vivo [To be RAN2]</w:t>
      </w:r>
    </w:p>
    <w:p w14:paraId="0D32C0E1" w14:textId="5A33D9B5" w:rsidR="00C20691" w:rsidRPr="006841A8" w:rsidRDefault="00C20691" w:rsidP="00C20691">
      <w:pPr>
        <w:spacing w:after="60"/>
        <w:ind w:left="1985" w:hanging="1985"/>
        <w:rPr>
          <w:rFonts w:ascii="Arial" w:hAnsi="Arial" w:cs="Arial"/>
          <w:b/>
          <w:bCs/>
          <w:sz w:val="20"/>
          <w:szCs w:val="20"/>
          <w:lang w:eastAsia="zh-CN"/>
        </w:rPr>
      </w:pPr>
      <w:r w:rsidRPr="006841A8">
        <w:rPr>
          <w:rFonts w:ascii="Arial" w:hAnsi="Arial" w:cs="Arial"/>
          <w:b/>
          <w:sz w:val="20"/>
          <w:szCs w:val="20"/>
        </w:rPr>
        <w:t>To:</w:t>
      </w:r>
      <w:r w:rsidRPr="006841A8">
        <w:rPr>
          <w:rFonts w:ascii="Arial" w:hAnsi="Arial" w:cs="Arial"/>
          <w:b/>
          <w:bCs/>
          <w:sz w:val="20"/>
          <w:szCs w:val="20"/>
        </w:rPr>
        <w:tab/>
      </w:r>
      <w:r w:rsidR="00F653AA" w:rsidRPr="00BB6F47">
        <w:rPr>
          <w:rFonts w:ascii="Arial" w:hAnsi="Arial" w:cs="Arial" w:hint="eastAsia"/>
          <w:bCs/>
          <w:sz w:val="20"/>
          <w:szCs w:val="20"/>
        </w:rPr>
        <w:t>SA2</w:t>
      </w:r>
    </w:p>
    <w:p w14:paraId="21AFF69B" w14:textId="53BFF98E" w:rsidR="00A164A8" w:rsidRPr="006841A8" w:rsidRDefault="00A164A8" w:rsidP="00C20691">
      <w:pPr>
        <w:spacing w:after="60"/>
        <w:ind w:left="1985" w:hanging="1985"/>
        <w:rPr>
          <w:rFonts w:ascii="Arial" w:hAnsi="Arial" w:cs="Arial"/>
          <w:b/>
          <w:bCs/>
          <w:sz w:val="20"/>
          <w:szCs w:val="20"/>
          <w:lang w:eastAsia="zh-CN"/>
        </w:rPr>
      </w:pPr>
      <w:r w:rsidRPr="006841A8">
        <w:rPr>
          <w:rFonts w:ascii="Arial" w:hAnsi="Arial" w:cs="Arial"/>
          <w:b/>
          <w:sz w:val="20"/>
          <w:szCs w:val="20"/>
        </w:rPr>
        <w:t>Cc:</w:t>
      </w:r>
      <w:r w:rsidR="005F327C" w:rsidRPr="005F327C">
        <w:rPr>
          <w:bCs/>
          <w:lang w:val="fr-FR"/>
        </w:rPr>
        <w:t xml:space="preserve"> </w:t>
      </w:r>
      <w:r w:rsidR="005F327C">
        <w:rPr>
          <w:rFonts w:hint="eastAsia"/>
          <w:bCs/>
          <w:lang w:val="fr-FR" w:eastAsia="zh-CN"/>
        </w:rPr>
        <w:t xml:space="preserve">                             </w:t>
      </w:r>
      <w:r w:rsidR="005F327C" w:rsidRPr="00BB6F47">
        <w:rPr>
          <w:rFonts w:ascii="Arial" w:hAnsi="Arial" w:cs="Arial"/>
          <w:bCs/>
          <w:sz w:val="20"/>
          <w:szCs w:val="20"/>
        </w:rPr>
        <w:t>SA4, CT1, SA3, SA1, RAN1</w:t>
      </w:r>
    </w:p>
    <w:p w14:paraId="6F1E3EEB" w14:textId="2CF3B1E1" w:rsidR="00C20691" w:rsidRPr="006841A8" w:rsidRDefault="00C20691" w:rsidP="00C20691">
      <w:pPr>
        <w:spacing w:after="60"/>
        <w:ind w:left="1985" w:hanging="1985"/>
        <w:rPr>
          <w:rFonts w:ascii="Arial" w:hAnsi="Arial" w:cs="Arial"/>
          <w:bCs/>
          <w:sz w:val="20"/>
          <w:szCs w:val="20"/>
          <w:lang w:eastAsia="zh-CN"/>
        </w:rPr>
      </w:pPr>
    </w:p>
    <w:p w14:paraId="384089C5" w14:textId="77777777" w:rsidR="0045232F" w:rsidRPr="006841A8" w:rsidRDefault="0045232F" w:rsidP="0045232F">
      <w:pPr>
        <w:tabs>
          <w:tab w:val="left" w:pos="2268"/>
        </w:tabs>
        <w:rPr>
          <w:rFonts w:ascii="Arial" w:hAnsi="Arial" w:cs="Arial"/>
          <w:bCs/>
          <w:sz w:val="20"/>
          <w:szCs w:val="20"/>
        </w:rPr>
      </w:pPr>
      <w:r w:rsidRPr="006841A8">
        <w:rPr>
          <w:rFonts w:ascii="Arial" w:hAnsi="Arial" w:cs="Arial"/>
          <w:b/>
          <w:sz w:val="20"/>
          <w:szCs w:val="20"/>
        </w:rPr>
        <w:t>Contact Person:</w:t>
      </w:r>
      <w:r w:rsidRPr="006841A8">
        <w:rPr>
          <w:rFonts w:ascii="Arial" w:hAnsi="Arial" w:cs="Arial"/>
          <w:bCs/>
          <w:sz w:val="20"/>
          <w:szCs w:val="20"/>
        </w:rPr>
        <w:tab/>
      </w:r>
    </w:p>
    <w:p w14:paraId="1EF20F47" w14:textId="2A4AA35B" w:rsidR="0045232F" w:rsidRPr="006841A8" w:rsidRDefault="0045232F" w:rsidP="001F6181">
      <w:pPr>
        <w:pStyle w:val="4"/>
        <w:numPr>
          <w:ilvl w:val="0"/>
          <w:numId w:val="0"/>
        </w:numPr>
        <w:tabs>
          <w:tab w:val="left" w:pos="2268"/>
        </w:tabs>
        <w:spacing w:after="0"/>
        <w:ind w:left="567"/>
        <w:rPr>
          <w:rFonts w:cs="Arial"/>
          <w:b w:val="0"/>
          <w:bCs w:val="0"/>
          <w:sz w:val="20"/>
          <w:szCs w:val="20"/>
          <w:lang w:eastAsia="zh-CN"/>
        </w:rPr>
      </w:pPr>
      <w:r w:rsidRPr="006841A8">
        <w:rPr>
          <w:rFonts w:cs="Arial"/>
          <w:sz w:val="20"/>
          <w:szCs w:val="20"/>
        </w:rPr>
        <w:t>Name:</w:t>
      </w:r>
      <w:r w:rsidRPr="006841A8">
        <w:rPr>
          <w:rFonts w:cs="Arial"/>
          <w:b w:val="0"/>
          <w:sz w:val="20"/>
          <w:szCs w:val="20"/>
        </w:rPr>
        <w:tab/>
      </w:r>
      <w:r w:rsidR="00697DE6">
        <w:rPr>
          <w:rFonts w:cs="Arial" w:hint="eastAsia"/>
          <w:b w:val="0"/>
          <w:bCs w:val="0"/>
          <w:sz w:val="20"/>
          <w:szCs w:val="20"/>
          <w:lang w:eastAsia="zh-CN"/>
        </w:rPr>
        <w:t>Xiaodong Yang</w:t>
      </w:r>
    </w:p>
    <w:p w14:paraId="4740DFEC" w14:textId="261733DF" w:rsidR="0045232F" w:rsidRPr="006841A8" w:rsidRDefault="0045232F" w:rsidP="001F6181">
      <w:pPr>
        <w:pStyle w:val="4"/>
        <w:numPr>
          <w:ilvl w:val="0"/>
          <w:numId w:val="0"/>
        </w:numPr>
        <w:tabs>
          <w:tab w:val="left" w:pos="2268"/>
        </w:tabs>
        <w:spacing w:before="0"/>
        <w:ind w:left="567"/>
        <w:rPr>
          <w:sz w:val="20"/>
          <w:szCs w:val="20"/>
          <w:lang w:val="fr-CA"/>
        </w:rPr>
      </w:pPr>
      <w:r w:rsidRPr="006841A8">
        <w:rPr>
          <w:sz w:val="20"/>
          <w:szCs w:val="20"/>
          <w:lang w:val="fr-CA"/>
        </w:rPr>
        <w:t>E-mail Address:</w:t>
      </w:r>
      <w:r w:rsidRPr="006841A8">
        <w:rPr>
          <w:sz w:val="20"/>
          <w:szCs w:val="20"/>
          <w:lang w:val="fr-CA"/>
        </w:rPr>
        <w:tab/>
      </w:r>
      <w:r w:rsidR="001A3BE5" w:rsidRPr="003C1BDA">
        <w:rPr>
          <w:b w:val="0"/>
        </w:rPr>
        <w:t>yangxiaodong5g@vivo.com</w:t>
      </w:r>
    </w:p>
    <w:p w14:paraId="1EDB455E" w14:textId="77777777" w:rsidR="0045232F" w:rsidRPr="006841A8" w:rsidRDefault="0045232F" w:rsidP="0045232F">
      <w:pPr>
        <w:spacing w:after="60"/>
        <w:ind w:left="1985" w:hanging="1985"/>
        <w:rPr>
          <w:rFonts w:ascii="Arial" w:hAnsi="Arial"/>
          <w:b/>
          <w:sz w:val="20"/>
          <w:szCs w:val="20"/>
          <w:lang w:val="fr-CA"/>
        </w:rPr>
      </w:pPr>
    </w:p>
    <w:p w14:paraId="5D00D873" w14:textId="77777777" w:rsidR="0045232F" w:rsidRPr="006841A8" w:rsidRDefault="0045232F" w:rsidP="0045232F">
      <w:pPr>
        <w:tabs>
          <w:tab w:val="left" w:pos="2268"/>
        </w:tabs>
        <w:rPr>
          <w:rFonts w:ascii="Arial" w:hAnsi="Arial" w:cs="Arial"/>
          <w:bCs/>
          <w:sz w:val="20"/>
          <w:szCs w:val="20"/>
        </w:rPr>
      </w:pPr>
      <w:r w:rsidRPr="006841A8">
        <w:rPr>
          <w:rFonts w:ascii="Arial" w:hAnsi="Arial" w:cs="Arial"/>
          <w:b/>
          <w:sz w:val="20"/>
          <w:szCs w:val="20"/>
        </w:rPr>
        <w:t>Send any reply LS to:</w:t>
      </w:r>
      <w:r w:rsidRPr="006841A8">
        <w:rPr>
          <w:rFonts w:ascii="Arial" w:hAnsi="Arial" w:cs="Arial"/>
          <w:b/>
          <w:sz w:val="20"/>
          <w:szCs w:val="20"/>
        </w:rPr>
        <w:tab/>
        <w:t xml:space="preserve">3GPP Liaisons Coordinator, </w:t>
      </w:r>
      <w:hyperlink r:id="rId8" w:history="1">
        <w:r w:rsidRPr="006841A8">
          <w:rPr>
            <w:rStyle w:val="a5"/>
            <w:rFonts w:ascii="Arial" w:hAnsi="Arial" w:cs="Arial"/>
            <w:b/>
            <w:sz w:val="20"/>
            <w:szCs w:val="20"/>
          </w:rPr>
          <w:t>mailto:3GPPLiaison@etsi.org</w:t>
        </w:r>
      </w:hyperlink>
      <w:r w:rsidRPr="006841A8">
        <w:rPr>
          <w:rFonts w:ascii="Arial" w:hAnsi="Arial" w:cs="Arial"/>
          <w:b/>
          <w:sz w:val="20"/>
          <w:szCs w:val="20"/>
        </w:rPr>
        <w:t xml:space="preserve"> </w:t>
      </w:r>
      <w:r w:rsidRPr="006841A8">
        <w:rPr>
          <w:rFonts w:ascii="Arial" w:hAnsi="Arial" w:cs="Arial"/>
          <w:bCs/>
          <w:sz w:val="20"/>
          <w:szCs w:val="20"/>
        </w:rPr>
        <w:tab/>
      </w:r>
    </w:p>
    <w:p w14:paraId="047CA18D" w14:textId="77777777" w:rsidR="0045232F" w:rsidRPr="006841A8" w:rsidRDefault="0045232F" w:rsidP="0045232F">
      <w:pPr>
        <w:spacing w:after="60"/>
        <w:ind w:left="1985" w:hanging="1985"/>
        <w:rPr>
          <w:rFonts w:ascii="Arial" w:hAnsi="Arial" w:cs="Arial"/>
          <w:b/>
          <w:sz w:val="20"/>
          <w:szCs w:val="20"/>
        </w:rPr>
      </w:pPr>
    </w:p>
    <w:p w14:paraId="75041257" w14:textId="3F075F45" w:rsidR="0045232F" w:rsidRPr="006841A8" w:rsidRDefault="0045232F" w:rsidP="0045232F">
      <w:pPr>
        <w:spacing w:after="60"/>
        <w:ind w:left="1985" w:hanging="1985"/>
        <w:rPr>
          <w:rFonts w:ascii="Arial" w:hAnsi="Arial" w:cs="Arial"/>
          <w:bCs/>
          <w:sz w:val="20"/>
          <w:szCs w:val="20"/>
        </w:rPr>
      </w:pPr>
      <w:r w:rsidRPr="006841A8">
        <w:rPr>
          <w:rFonts w:ascii="Arial" w:hAnsi="Arial" w:cs="Arial"/>
          <w:b/>
          <w:sz w:val="20"/>
          <w:szCs w:val="20"/>
        </w:rPr>
        <w:t>Attachments:</w:t>
      </w:r>
      <w:r w:rsidR="00166C4D" w:rsidRPr="006841A8">
        <w:rPr>
          <w:rFonts w:ascii="Arial" w:hAnsi="Arial" w:cs="Arial"/>
          <w:b/>
          <w:sz w:val="20"/>
          <w:szCs w:val="20"/>
        </w:rPr>
        <w:t xml:space="preserve"> </w:t>
      </w:r>
      <w:r w:rsidR="00041DDC">
        <w:rPr>
          <w:rFonts w:ascii="Arial" w:hAnsi="Arial" w:cs="Arial" w:hint="eastAsia"/>
          <w:b/>
          <w:bCs/>
          <w:sz w:val="20"/>
          <w:szCs w:val="20"/>
          <w:lang w:eastAsia="zh-CN"/>
        </w:rPr>
        <w:t xml:space="preserve"> None</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Default="00C20691" w:rsidP="002511F5">
      <w:pPr>
        <w:outlineLvl w:val="0"/>
        <w:rPr>
          <w:rFonts w:ascii="Arial" w:hAnsi="Arial" w:cs="Arial"/>
          <w:b/>
          <w:sz w:val="20"/>
          <w:szCs w:val="20"/>
        </w:rPr>
      </w:pPr>
      <w:r w:rsidRPr="00226D00">
        <w:rPr>
          <w:rFonts w:ascii="Arial" w:hAnsi="Arial" w:cs="Arial"/>
          <w:b/>
          <w:sz w:val="20"/>
          <w:szCs w:val="20"/>
        </w:rPr>
        <w:t>1. Overall Description:</w:t>
      </w:r>
    </w:p>
    <w:p w14:paraId="7D83D838" w14:textId="31F370CE" w:rsidR="00451BA6" w:rsidRDefault="00451BA6" w:rsidP="00451BA6">
      <w:pPr>
        <w:pStyle w:val="afd"/>
        <w:rPr>
          <w:rFonts w:ascii="Arial" w:eastAsiaTheme="minorEastAsia" w:hAnsi="Arial" w:cs="Arial"/>
          <w:sz w:val="20"/>
          <w:szCs w:val="20"/>
        </w:rPr>
      </w:pPr>
      <w:r w:rsidRPr="00F96A00">
        <w:rPr>
          <w:rFonts w:ascii="Arial" w:hAnsi="Arial" w:cs="Arial"/>
          <w:sz w:val="20"/>
          <w:szCs w:val="20"/>
          <w:lang w:eastAsia="en-US"/>
        </w:rPr>
        <w:t xml:space="preserve">RAN2 thanks </w:t>
      </w:r>
      <w:r w:rsidR="005004A0">
        <w:rPr>
          <w:rFonts w:ascii="Arial" w:eastAsiaTheme="minorEastAsia" w:hAnsi="Arial" w:cs="Arial" w:hint="eastAsia"/>
          <w:sz w:val="20"/>
          <w:szCs w:val="20"/>
        </w:rPr>
        <w:t xml:space="preserve">SA2 </w:t>
      </w:r>
      <w:r w:rsidRPr="00F96A00">
        <w:rPr>
          <w:rFonts w:ascii="Arial" w:hAnsi="Arial" w:cs="Arial"/>
          <w:sz w:val="20"/>
          <w:szCs w:val="20"/>
          <w:lang w:eastAsia="en-US"/>
        </w:rPr>
        <w:t>for the LS on</w:t>
      </w:r>
      <w:r w:rsidR="005004A0">
        <w:rPr>
          <w:rFonts w:ascii="Arial" w:eastAsiaTheme="minorEastAsia" w:hAnsi="Arial" w:cs="Arial" w:hint="eastAsia"/>
          <w:bCs/>
          <w:sz w:val="20"/>
          <w:szCs w:val="20"/>
        </w:rPr>
        <w:t xml:space="preserve"> </w:t>
      </w:r>
      <w:r w:rsidR="005004A0" w:rsidRPr="00BE6301">
        <w:rPr>
          <w:rFonts w:ascii="Arial" w:hAnsi="Arial" w:cs="Arial"/>
          <w:bCs/>
          <w:sz w:val="20"/>
          <w:szCs w:val="20"/>
        </w:rPr>
        <w:t>issues related to support of IMS voice over NB-IoT NTN connected to EPC</w:t>
      </w:r>
      <w:r w:rsidRPr="00F96A00">
        <w:rPr>
          <w:rFonts w:ascii="Arial" w:hAnsi="Arial" w:cs="Arial"/>
          <w:sz w:val="20"/>
          <w:szCs w:val="20"/>
          <w:lang w:eastAsia="en-US"/>
        </w:rPr>
        <w:t xml:space="preserve">. RAN2 has discussed the </w:t>
      </w:r>
      <w:r w:rsidR="00606235">
        <w:rPr>
          <w:rFonts w:ascii="Arial" w:eastAsiaTheme="minorEastAsia" w:hAnsi="Arial" w:cs="Arial" w:hint="eastAsia"/>
          <w:sz w:val="20"/>
          <w:szCs w:val="20"/>
        </w:rPr>
        <w:t xml:space="preserve">relevant </w:t>
      </w:r>
      <w:r w:rsidRPr="00F96A00">
        <w:rPr>
          <w:rFonts w:ascii="Arial" w:hAnsi="Arial" w:cs="Arial"/>
          <w:sz w:val="20"/>
          <w:szCs w:val="20"/>
          <w:lang w:eastAsia="en-US"/>
        </w:rPr>
        <w:t>issue</w:t>
      </w:r>
      <w:r w:rsidR="00606235">
        <w:rPr>
          <w:rFonts w:ascii="Arial" w:eastAsiaTheme="minorEastAsia" w:hAnsi="Arial" w:cs="Arial" w:hint="eastAsia"/>
          <w:sz w:val="20"/>
          <w:szCs w:val="20"/>
        </w:rPr>
        <w:t>s</w:t>
      </w:r>
      <w:r w:rsidRPr="00F96A00">
        <w:rPr>
          <w:rFonts w:ascii="Arial" w:hAnsi="Arial" w:cs="Arial"/>
          <w:sz w:val="20"/>
          <w:szCs w:val="20"/>
          <w:lang w:eastAsia="en-US"/>
        </w:rPr>
        <w:t>,</w:t>
      </w:r>
      <w:r w:rsidR="00606235">
        <w:rPr>
          <w:rFonts w:ascii="Arial" w:eastAsiaTheme="minorEastAsia" w:hAnsi="Arial" w:cs="Arial" w:hint="eastAsia"/>
          <w:sz w:val="20"/>
          <w:szCs w:val="20"/>
        </w:rPr>
        <w:t xml:space="preserve"> and would like to provide the following</w:t>
      </w:r>
      <w:r w:rsidR="00DF37DA">
        <w:rPr>
          <w:rFonts w:ascii="Arial" w:eastAsiaTheme="minorEastAsia" w:hAnsi="Arial" w:cs="Arial" w:hint="eastAsia"/>
          <w:sz w:val="20"/>
          <w:szCs w:val="20"/>
        </w:rPr>
        <w:t xml:space="preserve"> replies</w:t>
      </w:r>
      <w:r w:rsidR="005C1890">
        <w:rPr>
          <w:rFonts w:ascii="Arial" w:eastAsiaTheme="minorEastAsia" w:hAnsi="Arial" w:cs="Arial" w:hint="eastAsia"/>
          <w:sz w:val="20"/>
          <w:szCs w:val="20"/>
        </w:rPr>
        <w:t>:</w:t>
      </w:r>
    </w:p>
    <w:p w14:paraId="26712743" w14:textId="77777777" w:rsidR="00C52C1C" w:rsidRDefault="00C52C1C" w:rsidP="00C52C1C">
      <w:pPr>
        <w:spacing w:before="120"/>
        <w:rPr>
          <w:rFonts w:ascii="Arial" w:hAnsi="Arial" w:cs="Arial"/>
          <w:noProof/>
          <w:sz w:val="20"/>
          <w:szCs w:val="20"/>
          <w:lang w:eastAsia="ko-KR"/>
        </w:rPr>
      </w:pPr>
      <w:r w:rsidRPr="0055183D">
        <w:rPr>
          <w:rFonts w:ascii="Arial" w:hAnsi="Arial" w:cs="Arial"/>
          <w:b/>
          <w:bCs/>
          <w:noProof/>
          <w:sz w:val="20"/>
          <w:szCs w:val="20"/>
          <w:lang w:eastAsia="ko-KR"/>
        </w:rPr>
        <w:t>Question 1 (To RAN2):</w:t>
      </w:r>
      <w:r w:rsidRPr="0055183D">
        <w:rPr>
          <w:rFonts w:ascii="Arial" w:hAnsi="Arial" w:cs="Arial"/>
          <w:noProof/>
          <w:sz w:val="20"/>
          <w:szCs w:val="20"/>
          <w:lang w:eastAsia="ko-KR"/>
        </w:rPr>
        <w:t xml:space="preserve"> Does RAN2 have any observation on how many consecutive packets lost or erroneously decompressed will trigger the RoHC state fall back at the compressor when using RoHC?</w:t>
      </w:r>
    </w:p>
    <w:p w14:paraId="0C28F12D" w14:textId="45D46D9E" w:rsidR="00495ECF" w:rsidRPr="00495ECF" w:rsidRDefault="005A42B9" w:rsidP="005A42B9">
      <w:pPr>
        <w:rPr>
          <w:rFonts w:ascii="Arial" w:eastAsia="等线" w:hAnsi="Arial" w:cs="Arial"/>
          <w:sz w:val="20"/>
          <w:szCs w:val="20"/>
          <w:lang w:eastAsia="zh-CN"/>
        </w:rPr>
      </w:pPr>
      <w:r w:rsidRPr="008F7659">
        <w:rPr>
          <w:rFonts w:ascii="Arial" w:eastAsia="等线" w:hAnsi="Arial" w:cs="Arial"/>
          <w:b/>
          <w:bCs/>
          <w:sz w:val="20"/>
          <w:szCs w:val="20"/>
          <w:lang w:eastAsia="zh-CN"/>
        </w:rPr>
        <w:t>RAN2</w:t>
      </w:r>
      <w:r w:rsidR="006D2D00">
        <w:rPr>
          <w:rFonts w:ascii="Arial" w:eastAsia="等线" w:hAnsi="Arial" w:cs="Arial" w:hint="eastAsia"/>
          <w:b/>
          <w:bCs/>
          <w:sz w:val="20"/>
          <w:szCs w:val="20"/>
          <w:lang w:eastAsia="zh-CN"/>
        </w:rPr>
        <w:t xml:space="preserve"> reply to </w:t>
      </w:r>
      <w:r w:rsidR="006D2D00" w:rsidRPr="0055183D">
        <w:rPr>
          <w:rFonts w:ascii="Arial" w:hAnsi="Arial" w:cs="Arial"/>
          <w:b/>
          <w:bCs/>
          <w:noProof/>
          <w:sz w:val="20"/>
          <w:szCs w:val="20"/>
          <w:lang w:eastAsia="ko-KR"/>
        </w:rPr>
        <w:t>Question 1</w:t>
      </w:r>
      <w:r w:rsidRPr="008F7659">
        <w:rPr>
          <w:rFonts w:ascii="Arial" w:eastAsia="等线" w:hAnsi="Arial" w:cs="Arial"/>
          <w:b/>
          <w:bCs/>
          <w:sz w:val="20"/>
          <w:szCs w:val="20"/>
          <w:lang w:eastAsia="zh-CN"/>
        </w:rPr>
        <w:t xml:space="preserve">: </w:t>
      </w:r>
      <w:r w:rsidR="00495ECF" w:rsidRPr="00867B89">
        <w:rPr>
          <w:rFonts w:ascii="Arial" w:hAnsi="Arial" w:cs="Arial" w:hint="eastAsia"/>
          <w:noProof/>
          <w:sz w:val="20"/>
          <w:szCs w:val="20"/>
          <w:lang w:eastAsia="ko-KR"/>
        </w:rPr>
        <w:t>T</w:t>
      </w:r>
      <w:r w:rsidR="00495ECF" w:rsidRPr="00867B89">
        <w:rPr>
          <w:rFonts w:ascii="Arial" w:hAnsi="Arial" w:cs="Arial"/>
          <w:noProof/>
          <w:sz w:val="20"/>
          <w:szCs w:val="20"/>
          <w:lang w:eastAsia="ko-KR"/>
        </w:rPr>
        <w:t xml:space="preserve">he signalling of RoHC profiles and </w:t>
      </w:r>
      <w:r w:rsidR="00495ECF" w:rsidRPr="00867B89">
        <w:rPr>
          <w:rFonts w:ascii="Arial" w:hAnsi="Arial" w:cs="Arial" w:hint="eastAsia"/>
          <w:noProof/>
          <w:sz w:val="20"/>
          <w:szCs w:val="20"/>
          <w:lang w:eastAsia="ko-KR"/>
        </w:rPr>
        <w:t xml:space="preserve">the </w:t>
      </w:r>
      <w:r w:rsidR="00495ECF" w:rsidRPr="00867B89">
        <w:rPr>
          <w:rFonts w:ascii="Arial" w:hAnsi="Arial" w:cs="Arial"/>
          <w:noProof/>
          <w:sz w:val="20"/>
          <w:szCs w:val="20"/>
          <w:lang w:eastAsia="ko-KR"/>
        </w:rPr>
        <w:t>application of ROHC function</w:t>
      </w:r>
      <w:r w:rsidR="00495ECF" w:rsidRPr="00867B89">
        <w:rPr>
          <w:rFonts w:ascii="Arial" w:hAnsi="Arial" w:cs="Arial" w:hint="eastAsia"/>
          <w:noProof/>
          <w:sz w:val="20"/>
          <w:szCs w:val="20"/>
          <w:lang w:eastAsia="ko-KR"/>
        </w:rPr>
        <w:t>s</w:t>
      </w:r>
      <w:r w:rsidR="00495ECF" w:rsidRPr="00867B89">
        <w:rPr>
          <w:rFonts w:ascii="Arial" w:hAnsi="Arial" w:cs="Arial"/>
          <w:noProof/>
          <w:sz w:val="20"/>
          <w:szCs w:val="20"/>
          <w:lang w:eastAsia="ko-KR"/>
        </w:rPr>
        <w:t xml:space="preserve"> is specified in TS</w:t>
      </w:r>
      <w:r w:rsidR="00495ECF" w:rsidRPr="00867B89">
        <w:rPr>
          <w:rFonts w:ascii="Arial" w:hAnsi="Arial" w:cs="Arial" w:hint="eastAsia"/>
          <w:noProof/>
          <w:sz w:val="20"/>
          <w:szCs w:val="20"/>
          <w:lang w:eastAsia="ko-KR"/>
        </w:rPr>
        <w:t xml:space="preserve"> </w:t>
      </w:r>
      <w:r w:rsidR="00495ECF" w:rsidRPr="00867B89">
        <w:rPr>
          <w:rFonts w:ascii="Arial" w:hAnsi="Arial" w:cs="Arial"/>
          <w:noProof/>
          <w:sz w:val="20"/>
          <w:szCs w:val="20"/>
          <w:lang w:eastAsia="ko-KR"/>
        </w:rPr>
        <w:t>36.331 and TS 36.323 respectively</w:t>
      </w:r>
      <w:r w:rsidR="00495ECF" w:rsidRPr="00867B89">
        <w:rPr>
          <w:rFonts w:ascii="Arial" w:hAnsi="Arial" w:cs="Arial" w:hint="eastAsia"/>
          <w:noProof/>
          <w:sz w:val="20"/>
          <w:szCs w:val="20"/>
          <w:lang w:eastAsia="ko-KR"/>
        </w:rPr>
        <w:t>. However,</w:t>
      </w:r>
      <w:r w:rsidR="00495ECF" w:rsidRPr="00867B89">
        <w:rPr>
          <w:rFonts w:ascii="Arial" w:hAnsi="Arial" w:cs="Arial"/>
          <w:noProof/>
          <w:sz w:val="20"/>
          <w:szCs w:val="20"/>
          <w:lang w:eastAsia="ko-KR"/>
        </w:rPr>
        <w:t xml:space="preserve"> the implementation of ROHC functions (e.g., compression and decompression) </w:t>
      </w:r>
      <w:r w:rsidR="00495ECF" w:rsidRPr="00867B89">
        <w:rPr>
          <w:rFonts w:ascii="Arial" w:hAnsi="Arial" w:cs="Arial" w:hint="eastAsia"/>
          <w:noProof/>
          <w:sz w:val="20"/>
          <w:szCs w:val="20"/>
          <w:lang w:eastAsia="ko-KR"/>
        </w:rPr>
        <w:t>falls</w:t>
      </w:r>
      <w:r w:rsidR="00495ECF" w:rsidRPr="00867B89">
        <w:rPr>
          <w:rFonts w:ascii="Arial" w:hAnsi="Arial" w:cs="Arial"/>
          <w:noProof/>
          <w:sz w:val="20"/>
          <w:szCs w:val="20"/>
          <w:lang w:eastAsia="ko-KR"/>
        </w:rPr>
        <w:t xml:space="preserve"> outside of RAN2 scope.</w:t>
      </w:r>
    </w:p>
    <w:p w14:paraId="3F179A67" w14:textId="77777777" w:rsidR="005A42B9" w:rsidRPr="005A42B9" w:rsidRDefault="005A42B9" w:rsidP="00C52C1C">
      <w:pPr>
        <w:spacing w:before="120"/>
        <w:rPr>
          <w:rFonts w:ascii="Arial" w:hAnsi="Arial" w:cs="Arial"/>
          <w:noProof/>
          <w:sz w:val="20"/>
          <w:szCs w:val="20"/>
          <w:lang w:eastAsia="ko-KR"/>
        </w:rPr>
      </w:pPr>
    </w:p>
    <w:p w14:paraId="5DFBEC56" w14:textId="77777777" w:rsidR="00C52C1C" w:rsidRDefault="00C52C1C" w:rsidP="00C52C1C">
      <w:pPr>
        <w:rPr>
          <w:rFonts w:ascii="Arial" w:hAnsi="Arial" w:cs="Arial"/>
          <w:sz w:val="20"/>
          <w:szCs w:val="20"/>
        </w:rPr>
      </w:pPr>
      <w:r w:rsidRPr="0055183D">
        <w:rPr>
          <w:rFonts w:ascii="Arial" w:hAnsi="Arial" w:cs="Arial"/>
          <w:b/>
          <w:bCs/>
          <w:sz w:val="20"/>
          <w:szCs w:val="20"/>
        </w:rPr>
        <w:t>Question 3 (To RAN2):</w:t>
      </w:r>
      <w:r w:rsidRPr="0055183D">
        <w:rPr>
          <w:rFonts w:ascii="Arial" w:hAnsi="Arial" w:cs="Arial"/>
          <w:sz w:val="20"/>
          <w:szCs w:val="20"/>
        </w:rPr>
        <w:t xml:space="preserve"> Can RAN2 confirm whether scheduling methods for support of IMS voice over NB-IoT NTN can handle the voice packets of different sizes changing dynamically?</w:t>
      </w:r>
    </w:p>
    <w:p w14:paraId="69639375" w14:textId="15E9F506" w:rsidR="00CD6C4D" w:rsidRPr="00E175B6" w:rsidRDefault="00CD6C4D" w:rsidP="00CD6C4D">
      <w:pPr>
        <w:rPr>
          <w:rFonts w:ascii="Arial" w:hAnsi="Arial" w:cs="Arial"/>
          <w:noProof/>
          <w:sz w:val="20"/>
          <w:szCs w:val="20"/>
          <w:lang w:eastAsia="ko-KR"/>
        </w:rPr>
      </w:pPr>
      <w:r w:rsidRPr="008F7659">
        <w:rPr>
          <w:rFonts w:ascii="Arial" w:eastAsia="等线" w:hAnsi="Arial" w:cs="Arial"/>
          <w:b/>
          <w:bCs/>
          <w:sz w:val="20"/>
          <w:szCs w:val="20"/>
          <w:lang w:eastAsia="zh-CN"/>
        </w:rPr>
        <w:t>RAN2</w:t>
      </w:r>
      <w:r>
        <w:rPr>
          <w:rFonts w:ascii="Arial" w:eastAsia="等线" w:hAnsi="Arial" w:cs="Arial" w:hint="eastAsia"/>
          <w:b/>
          <w:bCs/>
          <w:sz w:val="20"/>
          <w:szCs w:val="20"/>
          <w:lang w:eastAsia="zh-CN"/>
        </w:rPr>
        <w:t xml:space="preserve"> reply to </w:t>
      </w:r>
      <w:r w:rsidRPr="0055183D">
        <w:rPr>
          <w:rFonts w:ascii="Arial" w:hAnsi="Arial" w:cs="Arial"/>
          <w:b/>
          <w:bCs/>
          <w:noProof/>
          <w:sz w:val="20"/>
          <w:szCs w:val="20"/>
          <w:lang w:eastAsia="ko-KR"/>
        </w:rPr>
        <w:t xml:space="preserve">Question </w:t>
      </w:r>
      <w:r>
        <w:rPr>
          <w:rFonts w:ascii="Arial" w:hAnsi="Arial" w:cs="Arial" w:hint="eastAsia"/>
          <w:b/>
          <w:bCs/>
          <w:noProof/>
          <w:sz w:val="20"/>
          <w:szCs w:val="20"/>
          <w:lang w:eastAsia="zh-CN"/>
        </w:rPr>
        <w:t>3</w:t>
      </w:r>
      <w:r w:rsidRPr="008F7659">
        <w:rPr>
          <w:rFonts w:ascii="Arial" w:eastAsia="等线" w:hAnsi="Arial" w:cs="Arial"/>
          <w:b/>
          <w:bCs/>
          <w:sz w:val="20"/>
          <w:szCs w:val="20"/>
          <w:lang w:eastAsia="zh-CN"/>
        </w:rPr>
        <w:t>:</w:t>
      </w:r>
      <w:r w:rsidR="00214C41" w:rsidRPr="005C5E8D">
        <w:rPr>
          <w:rFonts w:eastAsia="等线"/>
        </w:rPr>
        <w:t xml:space="preserve"> </w:t>
      </w:r>
      <w:r w:rsidR="00E313A4">
        <w:rPr>
          <w:rFonts w:ascii="Arial" w:hAnsi="Arial" w:cs="Arial" w:hint="eastAsia"/>
          <w:noProof/>
          <w:sz w:val="20"/>
          <w:szCs w:val="20"/>
          <w:lang w:eastAsia="zh-CN"/>
        </w:rPr>
        <w:t>S</w:t>
      </w:r>
      <w:r w:rsidR="00214C41" w:rsidRPr="00E175B6">
        <w:rPr>
          <w:rFonts w:ascii="Arial" w:hAnsi="Arial" w:cs="Arial"/>
          <w:noProof/>
          <w:sz w:val="20"/>
          <w:szCs w:val="20"/>
          <w:lang w:eastAsia="ko-KR"/>
        </w:rPr>
        <w:t>cheduling</w:t>
      </w:r>
      <w:r w:rsidR="00246F74" w:rsidRPr="00246F74">
        <w:rPr>
          <w:rFonts w:ascii="Arial" w:hAnsi="Arial" w:cs="Arial"/>
          <w:noProof/>
          <w:sz w:val="20"/>
          <w:szCs w:val="20"/>
          <w:lang w:eastAsia="ko-KR"/>
        </w:rPr>
        <w:t xml:space="preserve"> </w:t>
      </w:r>
      <w:r w:rsidR="00246F74" w:rsidRPr="0055183D">
        <w:rPr>
          <w:rFonts w:ascii="Arial" w:hAnsi="Arial" w:cs="Arial"/>
          <w:noProof/>
          <w:sz w:val="20"/>
          <w:szCs w:val="20"/>
          <w:lang w:eastAsia="ko-KR"/>
        </w:rPr>
        <w:t>methods</w:t>
      </w:r>
      <w:r w:rsidR="00214C41" w:rsidRPr="00E175B6">
        <w:rPr>
          <w:rFonts w:ascii="Arial" w:hAnsi="Arial" w:cs="Arial"/>
          <w:noProof/>
          <w:sz w:val="20"/>
          <w:szCs w:val="20"/>
          <w:lang w:eastAsia="ko-KR"/>
        </w:rPr>
        <w:t xml:space="preserve"> can handle the voice packets of different sizes</w:t>
      </w:r>
      <w:r w:rsidR="00214C41" w:rsidRPr="00E175B6">
        <w:rPr>
          <w:rFonts w:ascii="Arial" w:hAnsi="Arial" w:cs="Arial" w:hint="eastAsia"/>
          <w:noProof/>
          <w:sz w:val="20"/>
          <w:szCs w:val="20"/>
          <w:lang w:eastAsia="ko-KR"/>
        </w:rPr>
        <w:t xml:space="preserve"> (e.g., via </w:t>
      </w:r>
      <w:r w:rsidR="00214C41" w:rsidRPr="00E175B6">
        <w:rPr>
          <w:rFonts w:ascii="Arial" w:hAnsi="Arial" w:cs="Arial"/>
          <w:noProof/>
          <w:sz w:val="20"/>
          <w:szCs w:val="20"/>
          <w:lang w:eastAsia="ko-KR"/>
        </w:rPr>
        <w:t>semi-persistent scheduling and dynamic scheduling</w:t>
      </w:r>
      <w:r w:rsidR="00214C41" w:rsidRPr="00E175B6">
        <w:rPr>
          <w:rFonts w:ascii="Arial" w:hAnsi="Arial" w:cs="Arial" w:hint="eastAsia"/>
          <w:noProof/>
          <w:sz w:val="20"/>
          <w:szCs w:val="20"/>
          <w:lang w:eastAsia="ko-KR"/>
        </w:rPr>
        <w:t xml:space="preserve">), and RAN2 will further discuss the details of the </w:t>
      </w:r>
      <w:r w:rsidR="00214C41" w:rsidRPr="00E175B6">
        <w:rPr>
          <w:rFonts w:ascii="Arial" w:hAnsi="Arial" w:cs="Arial"/>
          <w:noProof/>
          <w:sz w:val="20"/>
          <w:szCs w:val="20"/>
          <w:lang w:eastAsia="ko-KR"/>
        </w:rPr>
        <w:t>scheduling</w:t>
      </w:r>
      <w:r w:rsidR="00214C41" w:rsidRPr="00E175B6">
        <w:rPr>
          <w:rFonts w:ascii="Arial" w:hAnsi="Arial" w:cs="Arial" w:hint="eastAsia"/>
          <w:noProof/>
          <w:sz w:val="20"/>
          <w:szCs w:val="20"/>
          <w:lang w:eastAsia="ko-KR"/>
        </w:rPr>
        <w:t xml:space="preserve"> </w:t>
      </w:r>
      <w:r w:rsidR="00214C41" w:rsidRPr="00E175B6">
        <w:rPr>
          <w:rFonts w:ascii="Arial" w:hAnsi="Arial" w:cs="Arial"/>
          <w:noProof/>
          <w:sz w:val="20"/>
          <w:szCs w:val="20"/>
          <w:lang w:eastAsia="ko-KR"/>
        </w:rPr>
        <w:t>mechanism</w:t>
      </w:r>
      <w:r w:rsidR="00214C41" w:rsidRPr="00E175B6">
        <w:rPr>
          <w:rFonts w:ascii="Arial" w:hAnsi="Arial" w:cs="Arial" w:hint="eastAsia"/>
          <w:noProof/>
          <w:sz w:val="20"/>
          <w:szCs w:val="20"/>
          <w:lang w:eastAsia="ko-KR"/>
        </w:rPr>
        <w:t>.</w:t>
      </w:r>
    </w:p>
    <w:p w14:paraId="14CFF9AE" w14:textId="77777777" w:rsidR="006D2D00" w:rsidRPr="0055183D" w:rsidRDefault="006D2D00" w:rsidP="00C52C1C">
      <w:pPr>
        <w:rPr>
          <w:rFonts w:ascii="Arial" w:hAnsi="Arial" w:cs="Arial"/>
          <w:sz w:val="20"/>
          <w:szCs w:val="20"/>
          <w:lang w:eastAsia="zh-CN"/>
        </w:rPr>
      </w:pPr>
    </w:p>
    <w:p w14:paraId="24A68585" w14:textId="77777777" w:rsidR="00C52C1C" w:rsidRDefault="00C52C1C" w:rsidP="00C52C1C">
      <w:pPr>
        <w:rPr>
          <w:rFonts w:ascii="Arial" w:hAnsi="Arial" w:cs="Arial"/>
          <w:sz w:val="20"/>
          <w:szCs w:val="20"/>
        </w:rPr>
      </w:pPr>
      <w:r w:rsidRPr="0055183D">
        <w:rPr>
          <w:rFonts w:ascii="Arial" w:hAnsi="Arial" w:cs="Arial"/>
          <w:b/>
          <w:bCs/>
          <w:sz w:val="20"/>
          <w:szCs w:val="20"/>
        </w:rPr>
        <w:t xml:space="preserve">Question 6 (To RAN2): </w:t>
      </w:r>
      <w:r w:rsidRPr="0055183D">
        <w:rPr>
          <w:rFonts w:ascii="Arial" w:hAnsi="Arial" w:cs="Arial"/>
          <w:sz w:val="20"/>
          <w:szCs w:val="20"/>
        </w:rPr>
        <w:t xml:space="preserve">Is it feasible to support more than 2 </w:t>
      </w:r>
      <w:r w:rsidRPr="0055183D">
        <w:rPr>
          <w:rFonts w:ascii="Arial" w:hAnsi="Arial" w:cs="Arial" w:hint="eastAsia"/>
          <w:sz w:val="20"/>
          <w:szCs w:val="20"/>
        </w:rPr>
        <w:t>DRBs</w:t>
      </w:r>
      <w:r w:rsidRPr="0055183D">
        <w:rPr>
          <w:rFonts w:ascii="Arial" w:hAnsi="Arial" w:cs="Arial"/>
          <w:sz w:val="20"/>
          <w:szCs w:val="20"/>
        </w:rPr>
        <w:t xml:space="preserve"> for a UE accessing NB-IoT in Rel-20?</w:t>
      </w:r>
    </w:p>
    <w:p w14:paraId="3D28BDFC" w14:textId="0AB246D8" w:rsidR="00A32773" w:rsidRPr="00E175B6" w:rsidRDefault="00A32773" w:rsidP="00A32773">
      <w:pPr>
        <w:rPr>
          <w:rFonts w:ascii="Arial" w:hAnsi="Arial" w:cs="Arial"/>
          <w:noProof/>
          <w:sz w:val="20"/>
          <w:szCs w:val="20"/>
          <w:lang w:eastAsia="zh-CN"/>
        </w:rPr>
      </w:pPr>
      <w:r w:rsidRPr="008F7659">
        <w:rPr>
          <w:rFonts w:ascii="Arial" w:eastAsia="等线" w:hAnsi="Arial" w:cs="Arial"/>
          <w:b/>
          <w:bCs/>
          <w:sz w:val="20"/>
          <w:szCs w:val="20"/>
          <w:lang w:eastAsia="zh-CN"/>
        </w:rPr>
        <w:t>RAN2</w:t>
      </w:r>
      <w:r>
        <w:rPr>
          <w:rFonts w:ascii="Arial" w:eastAsia="等线" w:hAnsi="Arial" w:cs="Arial" w:hint="eastAsia"/>
          <w:b/>
          <w:bCs/>
          <w:sz w:val="20"/>
          <w:szCs w:val="20"/>
          <w:lang w:eastAsia="zh-CN"/>
        </w:rPr>
        <w:t xml:space="preserve"> reply to </w:t>
      </w:r>
      <w:r w:rsidRPr="0055183D">
        <w:rPr>
          <w:rFonts w:ascii="Arial" w:hAnsi="Arial" w:cs="Arial"/>
          <w:b/>
          <w:bCs/>
          <w:noProof/>
          <w:sz w:val="20"/>
          <w:szCs w:val="20"/>
          <w:lang w:eastAsia="ko-KR"/>
        </w:rPr>
        <w:t xml:space="preserve">Question </w:t>
      </w:r>
      <w:r>
        <w:rPr>
          <w:rFonts w:ascii="Arial" w:hAnsi="Arial" w:cs="Arial" w:hint="eastAsia"/>
          <w:b/>
          <w:bCs/>
          <w:noProof/>
          <w:sz w:val="20"/>
          <w:szCs w:val="20"/>
          <w:lang w:eastAsia="zh-CN"/>
        </w:rPr>
        <w:t>6</w:t>
      </w:r>
      <w:r w:rsidRPr="008F7659">
        <w:rPr>
          <w:rFonts w:ascii="Arial" w:eastAsia="等线" w:hAnsi="Arial" w:cs="Arial"/>
          <w:b/>
          <w:bCs/>
          <w:sz w:val="20"/>
          <w:szCs w:val="20"/>
          <w:lang w:eastAsia="zh-CN"/>
        </w:rPr>
        <w:t>:</w:t>
      </w:r>
      <w:r w:rsidR="0011637E">
        <w:rPr>
          <w:rFonts w:ascii="Arial" w:eastAsia="等线" w:hAnsi="Arial" w:cs="Arial" w:hint="eastAsia"/>
          <w:b/>
          <w:bCs/>
          <w:sz w:val="20"/>
          <w:szCs w:val="20"/>
          <w:lang w:eastAsia="zh-CN"/>
        </w:rPr>
        <w:t xml:space="preserve"> </w:t>
      </w:r>
      <w:r w:rsidR="0011637E" w:rsidRPr="00E236DA">
        <w:rPr>
          <w:rFonts w:ascii="Arial" w:hAnsi="Arial" w:cs="Arial" w:hint="eastAsia"/>
          <w:noProof/>
          <w:sz w:val="20"/>
          <w:szCs w:val="20"/>
          <w:lang w:eastAsia="zh-CN"/>
        </w:rPr>
        <w:t>RAN2 understands that</w:t>
      </w:r>
      <w:r w:rsidRPr="00E236DA">
        <w:rPr>
          <w:rFonts w:ascii="Arial" w:hAnsi="Arial" w:cs="Arial"/>
          <w:noProof/>
          <w:sz w:val="20"/>
          <w:szCs w:val="20"/>
          <w:lang w:eastAsia="zh-CN"/>
        </w:rPr>
        <w:t xml:space="preserve"> </w:t>
      </w:r>
      <w:r w:rsidR="0011637E" w:rsidRPr="00E236DA">
        <w:rPr>
          <w:rFonts w:ascii="Arial" w:hAnsi="Arial" w:cs="Arial"/>
          <w:noProof/>
          <w:sz w:val="20"/>
          <w:szCs w:val="20"/>
          <w:lang w:eastAsia="zh-CN"/>
        </w:rPr>
        <w:t>it is technically feasible to support more than 2 DRBs for a UE accessing NB-IoT in Rel-20</w:t>
      </w:r>
      <w:r w:rsidR="0011637E" w:rsidRPr="00E236DA">
        <w:rPr>
          <w:rFonts w:ascii="Arial" w:hAnsi="Arial" w:cs="Arial" w:hint="eastAsia"/>
          <w:noProof/>
          <w:sz w:val="20"/>
          <w:szCs w:val="20"/>
          <w:lang w:eastAsia="zh-CN"/>
        </w:rPr>
        <w:t>.</w:t>
      </w:r>
    </w:p>
    <w:p w14:paraId="6267849E" w14:textId="77777777" w:rsidR="006D2D00" w:rsidRPr="00A32773" w:rsidRDefault="006D2D00" w:rsidP="00C52C1C">
      <w:pPr>
        <w:rPr>
          <w:rFonts w:ascii="Arial" w:hAnsi="Arial" w:cs="Arial"/>
          <w:sz w:val="20"/>
          <w:szCs w:val="20"/>
          <w:lang w:eastAsia="zh-CN"/>
        </w:rPr>
      </w:pPr>
    </w:p>
    <w:p w14:paraId="10F42FC1" w14:textId="77777777" w:rsidR="006D2D00" w:rsidRPr="0055183D" w:rsidRDefault="006D2D00" w:rsidP="00C52C1C">
      <w:pPr>
        <w:rPr>
          <w:rFonts w:ascii="Arial" w:hAnsi="Arial" w:cs="Arial"/>
          <w:b/>
          <w:bCs/>
          <w:sz w:val="20"/>
          <w:szCs w:val="20"/>
          <w:lang w:eastAsia="zh-CN"/>
        </w:rPr>
      </w:pPr>
    </w:p>
    <w:p w14:paraId="235D16D6" w14:textId="77777777" w:rsidR="00C52C1C" w:rsidRPr="0055183D" w:rsidRDefault="00C52C1C" w:rsidP="00C52C1C">
      <w:pPr>
        <w:rPr>
          <w:rFonts w:ascii="Arial" w:hAnsi="Arial" w:cs="Arial"/>
          <w:sz w:val="20"/>
          <w:szCs w:val="20"/>
        </w:rPr>
      </w:pPr>
      <w:r w:rsidRPr="0055183D">
        <w:rPr>
          <w:rFonts w:ascii="Arial" w:hAnsi="Arial" w:cs="Arial"/>
          <w:b/>
          <w:bCs/>
          <w:sz w:val="20"/>
          <w:szCs w:val="20"/>
        </w:rPr>
        <w:t>Question 9 (To RAN2)</w:t>
      </w:r>
      <w:r w:rsidRPr="0055183D">
        <w:rPr>
          <w:rFonts w:ascii="Arial" w:hAnsi="Arial" w:cs="Arial"/>
          <w:sz w:val="20"/>
          <w:szCs w:val="20"/>
        </w:rPr>
        <w:t>: Can RAN2 provide feedback on whether it is possible to define a new SRB that will be used to carry voice media?</w:t>
      </w:r>
    </w:p>
    <w:p w14:paraId="4541C936" w14:textId="77777777" w:rsidR="00C52C1C" w:rsidRPr="0055183D" w:rsidRDefault="00C52C1C" w:rsidP="00C52C1C">
      <w:pPr>
        <w:rPr>
          <w:rFonts w:ascii="Arial" w:hAnsi="Arial" w:cs="Arial"/>
          <w:sz w:val="20"/>
          <w:szCs w:val="20"/>
        </w:rPr>
      </w:pPr>
      <w:r w:rsidRPr="0055183D">
        <w:rPr>
          <w:rFonts w:ascii="Arial" w:hAnsi="Arial" w:cs="Arial"/>
          <w:b/>
          <w:bCs/>
          <w:sz w:val="20"/>
          <w:szCs w:val="20"/>
        </w:rPr>
        <w:t>Question 10 (To RAN2)</w:t>
      </w:r>
      <w:r w:rsidRPr="0055183D">
        <w:rPr>
          <w:rFonts w:ascii="Arial" w:hAnsi="Arial" w:cs="Arial"/>
          <w:sz w:val="20"/>
          <w:szCs w:val="20"/>
        </w:rPr>
        <w:t>: If the answer to the above question is yes, can RAN2 confirm whether such SRB(s) are defined, whether it is technically feasible to support and configure RLC UM for such SRB(s) for example: in NB-IoT deployments over GEO satellite, when SRBs are used to carry voice media?</w:t>
      </w:r>
    </w:p>
    <w:p w14:paraId="70AB7E1C" w14:textId="28EC1490" w:rsidR="003538D4" w:rsidRPr="00E175B6" w:rsidRDefault="003538D4" w:rsidP="003538D4">
      <w:pPr>
        <w:rPr>
          <w:rFonts w:ascii="Arial" w:hAnsi="Arial" w:cs="Arial" w:hint="eastAsia"/>
          <w:noProof/>
          <w:sz w:val="20"/>
          <w:szCs w:val="20"/>
          <w:lang w:eastAsia="zh-CN"/>
        </w:rPr>
      </w:pPr>
      <w:r w:rsidRPr="008F7659">
        <w:rPr>
          <w:rFonts w:ascii="Arial" w:eastAsia="等线" w:hAnsi="Arial" w:cs="Arial"/>
          <w:b/>
          <w:bCs/>
          <w:sz w:val="20"/>
          <w:szCs w:val="20"/>
          <w:lang w:eastAsia="zh-CN"/>
        </w:rPr>
        <w:t>RAN2</w:t>
      </w:r>
      <w:r>
        <w:rPr>
          <w:rFonts w:ascii="Arial" w:eastAsia="等线" w:hAnsi="Arial" w:cs="Arial" w:hint="eastAsia"/>
          <w:b/>
          <w:bCs/>
          <w:sz w:val="20"/>
          <w:szCs w:val="20"/>
          <w:lang w:eastAsia="zh-CN"/>
        </w:rPr>
        <w:t xml:space="preserve"> reply to </w:t>
      </w:r>
      <w:r w:rsidRPr="0055183D">
        <w:rPr>
          <w:rFonts w:ascii="Arial" w:hAnsi="Arial" w:cs="Arial"/>
          <w:b/>
          <w:bCs/>
          <w:noProof/>
          <w:sz w:val="20"/>
          <w:szCs w:val="20"/>
          <w:lang w:eastAsia="ko-KR"/>
        </w:rPr>
        <w:t xml:space="preserve">Question </w:t>
      </w:r>
      <w:r>
        <w:rPr>
          <w:rFonts w:ascii="Arial" w:hAnsi="Arial" w:cs="Arial" w:hint="eastAsia"/>
          <w:b/>
          <w:bCs/>
          <w:noProof/>
          <w:sz w:val="20"/>
          <w:szCs w:val="20"/>
          <w:lang w:eastAsia="zh-CN"/>
        </w:rPr>
        <w:t>9 and 10</w:t>
      </w:r>
      <w:r w:rsidRPr="008F7659">
        <w:rPr>
          <w:rFonts w:ascii="Arial" w:eastAsia="等线" w:hAnsi="Arial" w:cs="Arial"/>
          <w:b/>
          <w:bCs/>
          <w:sz w:val="20"/>
          <w:szCs w:val="20"/>
          <w:lang w:eastAsia="zh-CN"/>
        </w:rPr>
        <w:t>:</w:t>
      </w:r>
      <w:r>
        <w:rPr>
          <w:rFonts w:ascii="Arial" w:eastAsia="等线" w:hAnsi="Arial" w:cs="Arial" w:hint="eastAsia"/>
          <w:b/>
          <w:bCs/>
          <w:sz w:val="20"/>
          <w:szCs w:val="20"/>
          <w:lang w:eastAsia="zh-CN"/>
        </w:rPr>
        <w:t xml:space="preserve"> </w:t>
      </w:r>
      <w:r w:rsidRPr="00E236DA">
        <w:rPr>
          <w:rFonts w:ascii="Arial" w:hAnsi="Arial" w:cs="Arial" w:hint="eastAsia"/>
          <w:noProof/>
          <w:sz w:val="20"/>
          <w:szCs w:val="20"/>
          <w:lang w:eastAsia="zh-CN"/>
        </w:rPr>
        <w:t xml:space="preserve">RAN2 understands </w:t>
      </w:r>
      <w:r w:rsidR="008D6D01" w:rsidRPr="00F977D5">
        <w:rPr>
          <w:rFonts w:ascii="Arial" w:hAnsi="Arial" w:cs="Arial"/>
          <w:noProof/>
          <w:sz w:val="20"/>
          <w:szCs w:val="20"/>
          <w:lang w:eastAsia="zh-CN"/>
        </w:rPr>
        <w:t>it is technically feasible to introduce SRB with RLC UM for voice packet</w:t>
      </w:r>
      <w:r w:rsidR="008D6D01" w:rsidRPr="00F977D5">
        <w:rPr>
          <w:rFonts w:ascii="Arial" w:hAnsi="Arial" w:cs="Arial" w:hint="eastAsia"/>
          <w:noProof/>
          <w:sz w:val="20"/>
          <w:szCs w:val="20"/>
          <w:lang w:eastAsia="zh-CN"/>
        </w:rPr>
        <w:t xml:space="preserve">. However, this </w:t>
      </w:r>
      <w:r w:rsidR="008D6D01" w:rsidRPr="00F977D5">
        <w:rPr>
          <w:rFonts w:ascii="Arial" w:hAnsi="Arial" w:cs="Arial"/>
          <w:noProof/>
          <w:sz w:val="20"/>
          <w:szCs w:val="20"/>
          <w:lang w:eastAsia="zh-CN"/>
        </w:rPr>
        <w:t>has the drawback</w:t>
      </w:r>
      <w:r w:rsidR="008D6D01" w:rsidRPr="00F977D5">
        <w:rPr>
          <w:rFonts w:ascii="Arial" w:hAnsi="Arial" w:cs="Arial" w:hint="eastAsia"/>
          <w:noProof/>
          <w:sz w:val="20"/>
          <w:szCs w:val="20"/>
          <w:lang w:eastAsia="zh-CN"/>
        </w:rPr>
        <w:t>s</w:t>
      </w:r>
      <w:r w:rsidR="008D6D01" w:rsidRPr="00F977D5">
        <w:rPr>
          <w:rFonts w:ascii="Arial" w:hAnsi="Arial" w:cs="Arial"/>
          <w:noProof/>
          <w:sz w:val="20"/>
          <w:szCs w:val="20"/>
          <w:lang w:eastAsia="zh-CN"/>
        </w:rPr>
        <w:t xml:space="preserve"> of needing more RAN2 spec changes</w:t>
      </w:r>
      <w:r w:rsidR="008D6D01" w:rsidRPr="00F977D5">
        <w:rPr>
          <w:rFonts w:ascii="Arial" w:hAnsi="Arial" w:cs="Arial" w:hint="eastAsia"/>
          <w:noProof/>
          <w:sz w:val="20"/>
          <w:szCs w:val="20"/>
          <w:lang w:eastAsia="zh-CN"/>
        </w:rPr>
        <w:t xml:space="preserve"> and </w:t>
      </w:r>
      <w:r w:rsidR="008D6D01" w:rsidRPr="00F977D5">
        <w:rPr>
          <w:rFonts w:ascii="Arial" w:hAnsi="Arial" w:cs="Arial"/>
          <w:noProof/>
          <w:sz w:val="20"/>
          <w:szCs w:val="20"/>
          <w:lang w:eastAsia="zh-CN"/>
        </w:rPr>
        <w:t xml:space="preserve">misalignment with </w:t>
      </w:r>
      <w:r w:rsidR="008D6D01" w:rsidRPr="00F977D5">
        <w:rPr>
          <w:rFonts w:ascii="Arial" w:hAnsi="Arial" w:cs="Arial"/>
          <w:noProof/>
          <w:sz w:val="20"/>
          <w:szCs w:val="20"/>
          <w:lang w:eastAsia="zh-CN"/>
        </w:rPr>
        <w:lastRenderedPageBreak/>
        <w:t>the existing RAN design</w:t>
      </w:r>
      <w:r w:rsidR="008D6D01" w:rsidRPr="00F977D5">
        <w:rPr>
          <w:rFonts w:ascii="Arial" w:hAnsi="Arial" w:cs="Arial" w:hint="eastAsia"/>
          <w:noProof/>
          <w:sz w:val="20"/>
          <w:szCs w:val="20"/>
          <w:lang w:eastAsia="zh-CN"/>
        </w:rPr>
        <w:t xml:space="preserve"> (</w:t>
      </w:r>
      <w:r w:rsidR="008D6D01" w:rsidRPr="00F977D5">
        <w:rPr>
          <w:rFonts w:ascii="Arial" w:hAnsi="Arial" w:cs="Arial"/>
          <w:noProof/>
          <w:sz w:val="20"/>
          <w:szCs w:val="20"/>
          <w:lang w:eastAsia="zh-CN"/>
        </w:rPr>
        <w:t xml:space="preserve">i.e., </w:t>
      </w:r>
      <w:r w:rsidR="008D6D01" w:rsidRPr="00F977D5">
        <w:rPr>
          <w:rFonts w:ascii="Arial" w:hAnsi="Arial" w:cs="Arial" w:hint="eastAsia"/>
          <w:noProof/>
          <w:sz w:val="20"/>
          <w:szCs w:val="20"/>
          <w:lang w:eastAsia="zh-CN"/>
        </w:rPr>
        <w:t xml:space="preserve">for </w:t>
      </w:r>
      <w:r w:rsidR="008D6D01" w:rsidRPr="00F977D5">
        <w:rPr>
          <w:rFonts w:ascii="Arial" w:hAnsi="Arial" w:cs="Arial"/>
          <w:noProof/>
          <w:sz w:val="20"/>
          <w:szCs w:val="20"/>
          <w:lang w:eastAsia="zh-CN"/>
        </w:rPr>
        <w:t>signaling radio bearer, it should be defined with RLC AM mode for ensuring transmission reliability</w:t>
      </w:r>
      <w:r w:rsidR="008D6D01" w:rsidRPr="00F977D5">
        <w:rPr>
          <w:rFonts w:ascii="Arial" w:hAnsi="Arial" w:cs="Arial" w:hint="eastAsia"/>
          <w:noProof/>
          <w:sz w:val="20"/>
          <w:szCs w:val="20"/>
          <w:lang w:eastAsia="zh-CN"/>
        </w:rPr>
        <w:t>)</w:t>
      </w:r>
      <w:r w:rsidR="008D6D01" w:rsidRPr="00F977D5">
        <w:rPr>
          <w:rFonts w:ascii="Arial" w:hAnsi="Arial" w:cs="Arial"/>
          <w:noProof/>
          <w:sz w:val="20"/>
          <w:szCs w:val="20"/>
          <w:lang w:eastAsia="zh-CN"/>
        </w:rPr>
        <w:t>.</w:t>
      </w:r>
      <w:r w:rsidR="005A6D05">
        <w:rPr>
          <w:rFonts w:ascii="Arial" w:hAnsi="Arial" w:cs="Arial" w:hint="eastAsia"/>
          <w:noProof/>
          <w:sz w:val="20"/>
          <w:szCs w:val="20"/>
          <w:lang w:eastAsia="zh-CN"/>
        </w:rPr>
        <w:t xml:space="preserve"> </w:t>
      </w:r>
      <w:r w:rsidR="005A6D05" w:rsidRPr="005A6D05">
        <w:rPr>
          <w:rFonts w:ascii="Arial" w:hAnsi="Arial" w:cs="Arial" w:hint="eastAsia"/>
          <w:noProof/>
          <w:sz w:val="20"/>
          <w:szCs w:val="20"/>
          <w:lang w:eastAsia="zh-CN"/>
        </w:rPr>
        <w:t>DRB with RLC UM is more suitable for voice packet.</w:t>
      </w:r>
    </w:p>
    <w:p w14:paraId="0CF1595A" w14:textId="77777777" w:rsidR="0075283E" w:rsidRPr="00451BA6" w:rsidRDefault="0075283E" w:rsidP="00B21A79">
      <w:pPr>
        <w:pStyle w:val="af"/>
        <w:tabs>
          <w:tab w:val="left" w:pos="420"/>
        </w:tabs>
        <w:spacing w:before="120"/>
        <w:rPr>
          <w:rFonts w:eastAsiaTheme="minorEastAsia"/>
          <w:lang w:val="en-US"/>
        </w:rPr>
      </w:pPr>
    </w:p>
    <w:p w14:paraId="2E898C32" w14:textId="05D0E8E1" w:rsidR="00FD5FB0" w:rsidRPr="005103AB" w:rsidRDefault="0007377E" w:rsidP="008772DE">
      <w:pPr>
        <w:outlineLvl w:val="0"/>
        <w:rPr>
          <w:rFonts w:ascii="Arial" w:hAnsi="Arial" w:cs="Arial"/>
          <w:b/>
          <w:sz w:val="20"/>
          <w:szCs w:val="20"/>
        </w:rPr>
      </w:pPr>
      <w:r w:rsidRPr="005103AB">
        <w:rPr>
          <w:rFonts w:ascii="Arial" w:hAnsi="Arial" w:cs="Arial"/>
          <w:b/>
          <w:sz w:val="20"/>
          <w:szCs w:val="20"/>
        </w:rPr>
        <w:t>2. Actions:</w:t>
      </w:r>
    </w:p>
    <w:p w14:paraId="4620215C" w14:textId="14337D3C" w:rsidR="00FA783D" w:rsidRPr="005103AB" w:rsidRDefault="00FA783D" w:rsidP="00CC015E">
      <w:pPr>
        <w:ind w:left="1985" w:hanging="1985"/>
        <w:rPr>
          <w:rFonts w:ascii="Arial" w:hAnsi="Arial" w:cs="Arial"/>
          <w:b/>
          <w:sz w:val="20"/>
          <w:szCs w:val="20"/>
        </w:rPr>
      </w:pPr>
      <w:r w:rsidRPr="005103AB">
        <w:rPr>
          <w:rFonts w:ascii="Arial" w:hAnsi="Arial" w:cs="Arial"/>
          <w:b/>
          <w:sz w:val="20"/>
          <w:szCs w:val="20"/>
        </w:rPr>
        <w:t>T</w:t>
      </w:r>
      <w:r w:rsidR="00A601A8">
        <w:rPr>
          <w:rFonts w:ascii="Arial" w:hAnsi="Arial" w:cs="Arial" w:hint="eastAsia"/>
          <w:b/>
          <w:sz w:val="20"/>
          <w:szCs w:val="20"/>
          <w:lang w:eastAsia="zh-CN"/>
        </w:rPr>
        <w:t>o SA2</w:t>
      </w:r>
      <w:r w:rsidR="00C271AE" w:rsidRPr="005103AB">
        <w:rPr>
          <w:rFonts w:ascii="Arial" w:hAnsi="Arial" w:cs="Arial"/>
          <w:b/>
          <w:sz w:val="20"/>
          <w:szCs w:val="20"/>
        </w:rPr>
        <w:t xml:space="preserve"> group</w:t>
      </w:r>
      <w:r w:rsidR="005D51E8" w:rsidRPr="005103AB">
        <w:rPr>
          <w:rFonts w:ascii="Arial" w:hAnsi="Arial" w:cs="Arial"/>
          <w:b/>
          <w:sz w:val="20"/>
          <w:szCs w:val="20"/>
        </w:rPr>
        <w:t>:</w:t>
      </w:r>
      <w:r w:rsidRPr="005103AB">
        <w:rPr>
          <w:rFonts w:ascii="Arial" w:hAnsi="Arial" w:cs="Arial"/>
          <w:b/>
          <w:sz w:val="20"/>
          <w:szCs w:val="20"/>
        </w:rPr>
        <w:t xml:space="preserve"> </w:t>
      </w:r>
    </w:p>
    <w:p w14:paraId="2D7EB0F7" w14:textId="50DDA7F7" w:rsidR="004B1293" w:rsidRDefault="00BE08FC" w:rsidP="00C315B1">
      <w:pPr>
        <w:spacing w:before="120"/>
        <w:rPr>
          <w:rFonts w:ascii="Arial" w:hAnsi="Arial" w:cs="Arial"/>
        </w:rPr>
      </w:pPr>
      <w:r w:rsidRPr="00FD06E8">
        <w:rPr>
          <w:rFonts w:ascii="Arial" w:hAnsi="Arial" w:cs="Arial"/>
          <w:b/>
          <w:sz w:val="20"/>
          <w:szCs w:val="20"/>
        </w:rPr>
        <w:t xml:space="preserve">ACTION: </w:t>
      </w:r>
      <w:r w:rsidRPr="00FD06E8">
        <w:rPr>
          <w:rFonts w:ascii="Arial" w:hAnsi="Arial" w:cs="Arial"/>
          <w:b/>
          <w:sz w:val="20"/>
          <w:szCs w:val="20"/>
        </w:rPr>
        <w:tab/>
      </w:r>
      <w:r w:rsidR="00A4015F" w:rsidRPr="00A33975">
        <w:rPr>
          <w:rFonts w:ascii="Arial" w:hAnsi="Arial" w:cs="Arial"/>
          <w:sz w:val="20"/>
          <w:szCs w:val="20"/>
        </w:rPr>
        <w:t>RAN2 respectfully</w:t>
      </w:r>
      <w:r w:rsidR="00BB6C1A" w:rsidRPr="00A33975">
        <w:rPr>
          <w:rFonts w:ascii="Arial" w:hAnsi="Arial" w:cs="Arial"/>
          <w:sz w:val="20"/>
          <w:szCs w:val="20"/>
        </w:rPr>
        <w:t xml:space="preserve"> asks </w:t>
      </w:r>
      <w:r w:rsidR="00A27C9B">
        <w:rPr>
          <w:rFonts w:ascii="Arial" w:hAnsi="Arial" w:cs="Arial" w:hint="eastAsia"/>
          <w:sz w:val="20"/>
          <w:szCs w:val="20"/>
          <w:lang w:eastAsia="zh-CN"/>
        </w:rPr>
        <w:t>SA2</w:t>
      </w:r>
      <w:r w:rsidR="00BB6C1A" w:rsidRPr="00A33975">
        <w:rPr>
          <w:rFonts w:ascii="Arial" w:hAnsi="Arial" w:cs="Arial"/>
          <w:sz w:val="20"/>
          <w:szCs w:val="20"/>
        </w:rPr>
        <w:t xml:space="preserve"> to</w:t>
      </w:r>
      <w:r w:rsidR="001121E4" w:rsidRPr="00A33975">
        <w:rPr>
          <w:rFonts w:ascii="Arial" w:hAnsi="Arial" w:cs="Arial"/>
          <w:sz w:val="20"/>
          <w:szCs w:val="20"/>
        </w:rPr>
        <w:t xml:space="preserve"> </w:t>
      </w:r>
      <w:r w:rsidR="00BB6C1A" w:rsidRPr="00A33975">
        <w:rPr>
          <w:rFonts w:ascii="Arial" w:hAnsi="Arial" w:cs="Arial"/>
          <w:sz w:val="20"/>
          <w:szCs w:val="20"/>
        </w:rPr>
        <w:t>take the information above into consideration</w:t>
      </w:r>
      <w:r w:rsidR="00A27C9B">
        <w:rPr>
          <w:rFonts w:ascii="Arial" w:hAnsi="Arial" w:cs="Arial" w:hint="eastAsia"/>
          <w:sz w:val="20"/>
          <w:szCs w:val="20"/>
          <w:lang w:eastAsia="zh-CN"/>
        </w:rPr>
        <w:t>.</w:t>
      </w:r>
    </w:p>
    <w:p w14:paraId="5B5C20A2" w14:textId="77777777" w:rsidR="00A4015F" w:rsidRPr="008053C4" w:rsidRDefault="00A4015F" w:rsidP="00C315B1">
      <w:pPr>
        <w:spacing w:before="120"/>
        <w:rPr>
          <w:rFonts w:ascii="Arial" w:hAnsi="Arial" w:cs="Arial"/>
          <w:bCs/>
          <w:sz w:val="20"/>
          <w:lang w:eastAsia="zh-CN"/>
        </w:rPr>
      </w:pPr>
    </w:p>
    <w:p w14:paraId="026F36FE" w14:textId="4B19678F" w:rsidR="00C20691" w:rsidRPr="00226D00" w:rsidRDefault="007321CD" w:rsidP="00C7663F">
      <w:pPr>
        <w:outlineLvl w:val="0"/>
        <w:rPr>
          <w:rFonts w:ascii="Arial" w:hAnsi="Arial" w:cs="Arial"/>
          <w:b/>
          <w:sz w:val="20"/>
          <w:szCs w:val="20"/>
        </w:rPr>
      </w:pPr>
      <w:r w:rsidRPr="00226D00">
        <w:rPr>
          <w:rFonts w:ascii="Arial" w:hAnsi="Arial" w:cs="Arial"/>
          <w:b/>
          <w:sz w:val="20"/>
          <w:szCs w:val="20"/>
        </w:rPr>
        <w:t>3</w:t>
      </w:r>
      <w:r w:rsidR="00C20691" w:rsidRPr="00226D00">
        <w:rPr>
          <w:rFonts w:ascii="Arial" w:hAnsi="Arial" w:cs="Arial"/>
          <w:b/>
          <w:sz w:val="20"/>
          <w:szCs w:val="20"/>
        </w:rPr>
        <w:t xml:space="preserve">. Date of Next </w:t>
      </w:r>
      <w:r w:rsidR="00D94299" w:rsidRPr="00226D00">
        <w:rPr>
          <w:rFonts w:ascii="Arial" w:hAnsi="Arial" w:cs="Arial"/>
          <w:b/>
          <w:sz w:val="20"/>
          <w:szCs w:val="20"/>
        </w:rPr>
        <w:t>RAN</w:t>
      </w:r>
      <w:r w:rsidR="002D1E62" w:rsidRPr="00226D00">
        <w:rPr>
          <w:rFonts w:ascii="Arial" w:hAnsi="Arial" w:cs="Arial"/>
          <w:b/>
          <w:sz w:val="20"/>
          <w:szCs w:val="20"/>
        </w:rPr>
        <w:t>2</w:t>
      </w:r>
      <w:r w:rsidR="00894B01" w:rsidRPr="00226D00">
        <w:rPr>
          <w:rFonts w:ascii="Arial" w:hAnsi="Arial" w:cs="Arial"/>
          <w:b/>
          <w:sz w:val="20"/>
          <w:szCs w:val="20"/>
        </w:rPr>
        <w:t xml:space="preserve"> </w:t>
      </w:r>
      <w:r w:rsidR="00C20691" w:rsidRPr="00226D00">
        <w:rPr>
          <w:rFonts w:ascii="Arial" w:hAnsi="Arial" w:cs="Arial"/>
          <w:b/>
          <w:sz w:val="20"/>
          <w:szCs w:val="20"/>
        </w:rPr>
        <w:t>Meetings:</w:t>
      </w:r>
    </w:p>
    <w:p w14:paraId="40DD9E3C" w14:textId="72E57E24" w:rsidR="003B1776" w:rsidRDefault="003B1776" w:rsidP="003B1776">
      <w:pPr>
        <w:tabs>
          <w:tab w:val="left" w:pos="3544"/>
        </w:tabs>
        <w:overflowPunct w:val="0"/>
        <w:ind w:left="2268" w:hanging="2268"/>
        <w:textAlignment w:val="baseline"/>
        <w:rPr>
          <w:rFonts w:ascii="Arial" w:hAnsi="Arial" w:cs="Arial"/>
          <w:szCs w:val="16"/>
          <w:lang w:eastAsia="zh-CN"/>
        </w:rPr>
      </w:pPr>
      <w:r>
        <w:rPr>
          <w:rFonts w:ascii="Arial" w:hAnsi="Arial" w:cs="Arial"/>
          <w:szCs w:val="16"/>
          <w:lang w:eastAsia="zh-CN"/>
        </w:rPr>
        <w:t>RAN2#132</w:t>
      </w:r>
      <w:r w:rsidRPr="00840790">
        <w:rPr>
          <w:rFonts w:ascii="Arial" w:hAnsi="Arial" w:cs="Arial"/>
          <w:szCs w:val="16"/>
          <w:lang w:eastAsia="zh-CN"/>
        </w:rPr>
        <w:tab/>
      </w:r>
      <w:r>
        <w:rPr>
          <w:rFonts w:ascii="Arial" w:hAnsi="Arial" w:cs="Arial"/>
          <w:szCs w:val="16"/>
          <w:lang w:eastAsia="zh-CN"/>
        </w:rPr>
        <w:tab/>
        <w:t>17</w:t>
      </w:r>
      <w:r>
        <w:rPr>
          <w:rFonts w:ascii="Arial" w:hAnsi="Arial" w:cs="Arial"/>
          <w:szCs w:val="16"/>
          <w:vertAlign w:val="superscript"/>
          <w:lang w:eastAsia="zh-CN"/>
        </w:rPr>
        <w:t>th</w:t>
      </w:r>
      <w:r>
        <w:rPr>
          <w:rFonts w:ascii="Arial" w:hAnsi="Arial" w:cs="Arial"/>
          <w:szCs w:val="16"/>
          <w:lang w:eastAsia="zh-CN"/>
        </w:rPr>
        <w:t xml:space="preserve"> to</w:t>
      </w:r>
      <w:r w:rsidRPr="00840790">
        <w:rPr>
          <w:rFonts w:ascii="Arial" w:hAnsi="Arial" w:cs="Arial"/>
          <w:szCs w:val="16"/>
          <w:lang w:eastAsia="zh-CN"/>
        </w:rPr>
        <w:t xml:space="preserve"> </w:t>
      </w:r>
      <w:r>
        <w:rPr>
          <w:rFonts w:ascii="Arial" w:hAnsi="Arial" w:cs="Arial"/>
          <w:szCs w:val="16"/>
          <w:lang w:eastAsia="zh-CN"/>
        </w:rPr>
        <w:t>21</w:t>
      </w:r>
      <w:r>
        <w:rPr>
          <w:rFonts w:ascii="Arial" w:hAnsi="Arial" w:cs="Arial"/>
          <w:szCs w:val="16"/>
          <w:vertAlign w:val="superscript"/>
          <w:lang w:eastAsia="zh-CN"/>
        </w:rPr>
        <w:t>st</w:t>
      </w:r>
      <w:r w:rsidRPr="00840790">
        <w:rPr>
          <w:rFonts w:ascii="Arial" w:hAnsi="Arial" w:cs="Arial"/>
          <w:szCs w:val="16"/>
          <w:lang w:eastAsia="zh-CN"/>
        </w:rPr>
        <w:t xml:space="preserve"> </w:t>
      </w:r>
      <w:r>
        <w:rPr>
          <w:rFonts w:ascii="Arial" w:hAnsi="Arial" w:cs="Arial"/>
          <w:szCs w:val="16"/>
          <w:lang w:eastAsia="zh-CN"/>
        </w:rPr>
        <w:t>November</w:t>
      </w:r>
      <w:r w:rsidRPr="00840790">
        <w:rPr>
          <w:rFonts w:ascii="Arial" w:hAnsi="Arial" w:cs="Arial"/>
          <w:szCs w:val="16"/>
          <w:lang w:eastAsia="zh-CN"/>
        </w:rPr>
        <w:t xml:space="preserve"> 202</w:t>
      </w:r>
      <w:r>
        <w:rPr>
          <w:rFonts w:ascii="Arial" w:hAnsi="Arial" w:cs="Arial"/>
          <w:szCs w:val="16"/>
          <w:lang w:eastAsia="zh-CN"/>
        </w:rPr>
        <w:t>5</w:t>
      </w:r>
      <w:r w:rsidRPr="00840790">
        <w:rPr>
          <w:rFonts w:ascii="Arial" w:hAnsi="Arial" w:cs="Arial"/>
          <w:szCs w:val="16"/>
          <w:lang w:eastAsia="zh-CN"/>
        </w:rPr>
        <w:tab/>
      </w:r>
      <w:r w:rsidRPr="00840790">
        <w:rPr>
          <w:rFonts w:ascii="Arial" w:hAnsi="Arial" w:cs="Arial"/>
          <w:szCs w:val="16"/>
          <w:lang w:eastAsia="zh-CN"/>
        </w:rPr>
        <w:tab/>
      </w:r>
      <w:r>
        <w:rPr>
          <w:rFonts w:ascii="Arial" w:hAnsi="Arial" w:cs="Arial"/>
          <w:szCs w:val="16"/>
          <w:lang w:eastAsia="zh-CN"/>
        </w:rPr>
        <w:tab/>
        <w:t>Dallas, US</w:t>
      </w:r>
    </w:p>
    <w:p w14:paraId="4D699824" w14:textId="6F280A59" w:rsidR="002D1E62" w:rsidRPr="003B1776" w:rsidRDefault="002D1E62" w:rsidP="00BF7B2B">
      <w:pPr>
        <w:rPr>
          <w:rFonts w:eastAsia="MS Mincho"/>
          <w:bCs/>
          <w:lang w:eastAsia="ja-JP"/>
        </w:rPr>
      </w:pPr>
    </w:p>
    <w:sectPr w:rsidR="002D1E62" w:rsidRPr="003B177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2C05B" w14:textId="77777777" w:rsidR="00C20801" w:rsidRDefault="00C20801">
      <w:r>
        <w:separator/>
      </w:r>
    </w:p>
  </w:endnote>
  <w:endnote w:type="continuationSeparator" w:id="0">
    <w:p w14:paraId="74D024B0" w14:textId="77777777" w:rsidR="00C20801" w:rsidRDefault="00C20801">
      <w:r>
        <w:continuationSeparator/>
      </w:r>
    </w:p>
  </w:endnote>
  <w:endnote w:type="continuationNotice" w:id="1">
    <w:p w14:paraId="0B3F21D5" w14:textId="77777777" w:rsidR="00C20801" w:rsidRDefault="00C208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DAB74" w14:textId="77777777" w:rsidR="00C20801" w:rsidRDefault="00C20801">
      <w:r>
        <w:separator/>
      </w:r>
    </w:p>
  </w:footnote>
  <w:footnote w:type="continuationSeparator" w:id="0">
    <w:p w14:paraId="6945BB4B" w14:textId="77777777" w:rsidR="00C20801" w:rsidRDefault="00C20801">
      <w:r>
        <w:continuationSeparator/>
      </w:r>
    </w:p>
  </w:footnote>
  <w:footnote w:type="continuationNotice" w:id="1">
    <w:p w14:paraId="30289339" w14:textId="77777777" w:rsidR="00C20801" w:rsidRDefault="00C2080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773792113">
    <w:abstractNumId w:val="20"/>
  </w:num>
  <w:num w:numId="2" w16cid:durableId="1995600411">
    <w:abstractNumId w:val="16"/>
  </w:num>
  <w:num w:numId="3" w16cid:durableId="514004933">
    <w:abstractNumId w:val="29"/>
  </w:num>
  <w:num w:numId="4" w16cid:durableId="1761874494">
    <w:abstractNumId w:val="42"/>
  </w:num>
  <w:num w:numId="5" w16cid:durableId="1698581524">
    <w:abstractNumId w:val="2"/>
  </w:num>
  <w:num w:numId="6" w16cid:durableId="1540127363">
    <w:abstractNumId w:val="23"/>
  </w:num>
  <w:num w:numId="7" w16cid:durableId="1486821449">
    <w:abstractNumId w:val="12"/>
  </w:num>
  <w:num w:numId="8" w16cid:durableId="113789599">
    <w:abstractNumId w:val="15"/>
  </w:num>
  <w:num w:numId="9" w16cid:durableId="1036781736">
    <w:abstractNumId w:val="43"/>
  </w:num>
  <w:num w:numId="10" w16cid:durableId="1397701104">
    <w:abstractNumId w:val="30"/>
  </w:num>
  <w:num w:numId="11" w16cid:durableId="526336301">
    <w:abstractNumId w:val="31"/>
  </w:num>
  <w:num w:numId="12" w16cid:durableId="155615011">
    <w:abstractNumId w:val="13"/>
  </w:num>
  <w:num w:numId="13" w16cid:durableId="655692121">
    <w:abstractNumId w:val="9"/>
  </w:num>
  <w:num w:numId="14" w16cid:durableId="1345521278">
    <w:abstractNumId w:val="14"/>
  </w:num>
  <w:num w:numId="15" w16cid:durableId="605846144">
    <w:abstractNumId w:val="35"/>
  </w:num>
  <w:num w:numId="16" w16cid:durableId="610934607">
    <w:abstractNumId w:val="19"/>
  </w:num>
  <w:num w:numId="17" w16cid:durableId="1759137640">
    <w:abstractNumId w:val="18"/>
  </w:num>
  <w:num w:numId="18" w16cid:durableId="869731238">
    <w:abstractNumId w:val="41"/>
  </w:num>
  <w:num w:numId="19" w16cid:durableId="1031687246">
    <w:abstractNumId w:val="4"/>
  </w:num>
  <w:num w:numId="20" w16cid:durableId="1524367619">
    <w:abstractNumId w:val="26"/>
  </w:num>
  <w:num w:numId="21" w16cid:durableId="1280647703">
    <w:abstractNumId w:val="7"/>
  </w:num>
  <w:num w:numId="22" w16cid:durableId="1138649474">
    <w:abstractNumId w:val="44"/>
  </w:num>
  <w:num w:numId="23" w16cid:durableId="272203757">
    <w:abstractNumId w:val="21"/>
  </w:num>
  <w:num w:numId="24" w16cid:durableId="1515609963">
    <w:abstractNumId w:val="1"/>
  </w:num>
  <w:num w:numId="25" w16cid:durableId="683560122">
    <w:abstractNumId w:val="0"/>
  </w:num>
  <w:num w:numId="26" w16cid:durableId="12998248">
    <w:abstractNumId w:val="39"/>
  </w:num>
  <w:num w:numId="27" w16cid:durableId="977228189">
    <w:abstractNumId w:val="40"/>
  </w:num>
  <w:num w:numId="28" w16cid:durableId="1456830199">
    <w:abstractNumId w:val="6"/>
  </w:num>
  <w:num w:numId="29" w16cid:durableId="2025130785">
    <w:abstractNumId w:val="8"/>
  </w:num>
  <w:num w:numId="30" w16cid:durableId="1940718432">
    <w:abstractNumId w:val="17"/>
  </w:num>
  <w:num w:numId="31" w16cid:durableId="1436638324">
    <w:abstractNumId w:val="36"/>
  </w:num>
  <w:num w:numId="32" w16cid:durableId="1355570218">
    <w:abstractNumId w:val="46"/>
  </w:num>
  <w:num w:numId="33" w16cid:durableId="164396480">
    <w:abstractNumId w:val="27"/>
  </w:num>
  <w:num w:numId="34" w16cid:durableId="556282511">
    <w:abstractNumId w:val="47"/>
  </w:num>
  <w:num w:numId="35" w16cid:durableId="45879166">
    <w:abstractNumId w:val="33"/>
  </w:num>
  <w:num w:numId="36" w16cid:durableId="887183780">
    <w:abstractNumId w:val="28"/>
  </w:num>
  <w:num w:numId="37" w16cid:durableId="38163567">
    <w:abstractNumId w:val="37"/>
  </w:num>
  <w:num w:numId="38" w16cid:durableId="1272398721">
    <w:abstractNumId w:val="5"/>
  </w:num>
  <w:num w:numId="39" w16cid:durableId="789202738">
    <w:abstractNumId w:val="34"/>
  </w:num>
  <w:num w:numId="40" w16cid:durableId="1659652911">
    <w:abstractNumId w:val="11"/>
  </w:num>
  <w:num w:numId="41" w16cid:durableId="2101103615">
    <w:abstractNumId w:val="24"/>
  </w:num>
  <w:num w:numId="42" w16cid:durableId="679937032">
    <w:abstractNumId w:val="45"/>
  </w:num>
  <w:num w:numId="43" w16cid:durableId="537545209">
    <w:abstractNumId w:val="22"/>
  </w:num>
  <w:num w:numId="44" w16cid:durableId="123470864">
    <w:abstractNumId w:val="10"/>
  </w:num>
  <w:num w:numId="45" w16cid:durableId="365066227">
    <w:abstractNumId w:val="38"/>
  </w:num>
  <w:num w:numId="46" w16cid:durableId="909969974">
    <w:abstractNumId w:val="25"/>
  </w:num>
  <w:num w:numId="47" w16cid:durableId="789665986">
    <w:abstractNumId w:val="3"/>
  </w:num>
  <w:num w:numId="48" w16cid:durableId="1510487868">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MakFAPUDFe8tAAAA"/>
  </w:docVars>
  <w:rsids>
    <w:rsidRoot w:val="00CF5263"/>
    <w:rsid w:val="00000201"/>
    <w:rsid w:val="000008B6"/>
    <w:rsid w:val="00000D04"/>
    <w:rsid w:val="00000DB2"/>
    <w:rsid w:val="000020F6"/>
    <w:rsid w:val="00002206"/>
    <w:rsid w:val="00002218"/>
    <w:rsid w:val="00002305"/>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07E47"/>
    <w:rsid w:val="0001036A"/>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6BED"/>
    <w:rsid w:val="000172BE"/>
    <w:rsid w:val="000174B1"/>
    <w:rsid w:val="000176C7"/>
    <w:rsid w:val="00017861"/>
    <w:rsid w:val="00017D8A"/>
    <w:rsid w:val="00017F72"/>
    <w:rsid w:val="0002087A"/>
    <w:rsid w:val="000208D8"/>
    <w:rsid w:val="00021180"/>
    <w:rsid w:val="0002126D"/>
    <w:rsid w:val="0002193A"/>
    <w:rsid w:val="000219F7"/>
    <w:rsid w:val="00023388"/>
    <w:rsid w:val="00023425"/>
    <w:rsid w:val="00023E22"/>
    <w:rsid w:val="000240C4"/>
    <w:rsid w:val="000241BE"/>
    <w:rsid w:val="000242F2"/>
    <w:rsid w:val="00024A43"/>
    <w:rsid w:val="00025606"/>
    <w:rsid w:val="00026BF7"/>
    <w:rsid w:val="00026D4B"/>
    <w:rsid w:val="00026E28"/>
    <w:rsid w:val="00026E6B"/>
    <w:rsid w:val="0002737F"/>
    <w:rsid w:val="000275C6"/>
    <w:rsid w:val="00027AD6"/>
    <w:rsid w:val="0003024C"/>
    <w:rsid w:val="0003063E"/>
    <w:rsid w:val="00030F41"/>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1DDC"/>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1A8"/>
    <w:rsid w:val="00050B85"/>
    <w:rsid w:val="0005140B"/>
    <w:rsid w:val="00051D9C"/>
    <w:rsid w:val="00052762"/>
    <w:rsid w:val="00052AD2"/>
    <w:rsid w:val="00052D90"/>
    <w:rsid w:val="000530DF"/>
    <w:rsid w:val="00053D67"/>
    <w:rsid w:val="00054E0C"/>
    <w:rsid w:val="00054F77"/>
    <w:rsid w:val="000550DE"/>
    <w:rsid w:val="00055221"/>
    <w:rsid w:val="00055406"/>
    <w:rsid w:val="0005541D"/>
    <w:rsid w:val="000556E2"/>
    <w:rsid w:val="00055941"/>
    <w:rsid w:val="000565C8"/>
    <w:rsid w:val="000566A8"/>
    <w:rsid w:val="000569C6"/>
    <w:rsid w:val="00057231"/>
    <w:rsid w:val="000572F8"/>
    <w:rsid w:val="00057528"/>
    <w:rsid w:val="000575AB"/>
    <w:rsid w:val="00057BCF"/>
    <w:rsid w:val="00057C20"/>
    <w:rsid w:val="00057DC8"/>
    <w:rsid w:val="000602C9"/>
    <w:rsid w:val="00060F28"/>
    <w:rsid w:val="000612E1"/>
    <w:rsid w:val="000614FE"/>
    <w:rsid w:val="000624CD"/>
    <w:rsid w:val="00062CC4"/>
    <w:rsid w:val="00064BB8"/>
    <w:rsid w:val="000656DF"/>
    <w:rsid w:val="00065D38"/>
    <w:rsid w:val="00066891"/>
    <w:rsid w:val="00066C26"/>
    <w:rsid w:val="0006711E"/>
    <w:rsid w:val="0006754F"/>
    <w:rsid w:val="00067678"/>
    <w:rsid w:val="00067DD1"/>
    <w:rsid w:val="00067E8C"/>
    <w:rsid w:val="0007023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0BC5"/>
    <w:rsid w:val="000911A8"/>
    <w:rsid w:val="000911AE"/>
    <w:rsid w:val="000914EE"/>
    <w:rsid w:val="00091DEB"/>
    <w:rsid w:val="000923E6"/>
    <w:rsid w:val="00092B4D"/>
    <w:rsid w:val="00093697"/>
    <w:rsid w:val="00093763"/>
    <w:rsid w:val="00093D42"/>
    <w:rsid w:val="00093D77"/>
    <w:rsid w:val="00093DD0"/>
    <w:rsid w:val="000945D2"/>
    <w:rsid w:val="00094A16"/>
    <w:rsid w:val="00094DE6"/>
    <w:rsid w:val="00095A52"/>
    <w:rsid w:val="00096013"/>
    <w:rsid w:val="00096356"/>
    <w:rsid w:val="00097342"/>
    <w:rsid w:val="00097C99"/>
    <w:rsid w:val="000A0F10"/>
    <w:rsid w:val="000A0F14"/>
    <w:rsid w:val="000A1441"/>
    <w:rsid w:val="000A1A06"/>
    <w:rsid w:val="000A1B60"/>
    <w:rsid w:val="000A1D96"/>
    <w:rsid w:val="000A1F67"/>
    <w:rsid w:val="000A21B4"/>
    <w:rsid w:val="000A233F"/>
    <w:rsid w:val="000A2624"/>
    <w:rsid w:val="000A2CC7"/>
    <w:rsid w:val="000A2ED6"/>
    <w:rsid w:val="000A3E28"/>
    <w:rsid w:val="000A3FCF"/>
    <w:rsid w:val="000A4205"/>
    <w:rsid w:val="000A4793"/>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1DA"/>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2EAC"/>
    <w:rsid w:val="000D2EC9"/>
    <w:rsid w:val="000D36AE"/>
    <w:rsid w:val="000D38A1"/>
    <w:rsid w:val="000D3E36"/>
    <w:rsid w:val="000D44D6"/>
    <w:rsid w:val="000D49D3"/>
    <w:rsid w:val="000D4C4E"/>
    <w:rsid w:val="000D4CAE"/>
    <w:rsid w:val="000D5077"/>
    <w:rsid w:val="000D5362"/>
    <w:rsid w:val="000D57F8"/>
    <w:rsid w:val="000D5851"/>
    <w:rsid w:val="000D5B93"/>
    <w:rsid w:val="000D5C60"/>
    <w:rsid w:val="000D6258"/>
    <w:rsid w:val="000D66AA"/>
    <w:rsid w:val="000D66F9"/>
    <w:rsid w:val="000D6C5B"/>
    <w:rsid w:val="000D6DE1"/>
    <w:rsid w:val="000D71E2"/>
    <w:rsid w:val="000D73A5"/>
    <w:rsid w:val="000D7764"/>
    <w:rsid w:val="000E0175"/>
    <w:rsid w:val="000E07D6"/>
    <w:rsid w:val="000E1380"/>
    <w:rsid w:val="000E18DF"/>
    <w:rsid w:val="000E18E2"/>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95B"/>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05A"/>
    <w:rsid w:val="00106A31"/>
    <w:rsid w:val="00107779"/>
    <w:rsid w:val="0010783C"/>
    <w:rsid w:val="001078C2"/>
    <w:rsid w:val="0010790C"/>
    <w:rsid w:val="00107D4E"/>
    <w:rsid w:val="00107E1C"/>
    <w:rsid w:val="00110243"/>
    <w:rsid w:val="001112C4"/>
    <w:rsid w:val="00111444"/>
    <w:rsid w:val="00111723"/>
    <w:rsid w:val="00111E4A"/>
    <w:rsid w:val="001121E4"/>
    <w:rsid w:val="00112559"/>
    <w:rsid w:val="001129B5"/>
    <w:rsid w:val="00114179"/>
    <w:rsid w:val="001141E3"/>
    <w:rsid w:val="0011437A"/>
    <w:rsid w:val="001144DF"/>
    <w:rsid w:val="001146E4"/>
    <w:rsid w:val="00114EDD"/>
    <w:rsid w:val="0011557B"/>
    <w:rsid w:val="001159DA"/>
    <w:rsid w:val="00116084"/>
    <w:rsid w:val="0011637E"/>
    <w:rsid w:val="0011665F"/>
    <w:rsid w:val="0011671F"/>
    <w:rsid w:val="00117C85"/>
    <w:rsid w:val="00117CCB"/>
    <w:rsid w:val="00120894"/>
    <w:rsid w:val="00120B13"/>
    <w:rsid w:val="00120B41"/>
    <w:rsid w:val="00121548"/>
    <w:rsid w:val="00122CEF"/>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0EB9"/>
    <w:rsid w:val="00131AE9"/>
    <w:rsid w:val="001321D3"/>
    <w:rsid w:val="00133302"/>
    <w:rsid w:val="00133599"/>
    <w:rsid w:val="00133BF7"/>
    <w:rsid w:val="001340F8"/>
    <w:rsid w:val="00134A4C"/>
    <w:rsid w:val="00134B88"/>
    <w:rsid w:val="00134D7C"/>
    <w:rsid w:val="0013509E"/>
    <w:rsid w:val="00136582"/>
    <w:rsid w:val="00136A23"/>
    <w:rsid w:val="00136B99"/>
    <w:rsid w:val="001405B3"/>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D9D"/>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7EB"/>
    <w:rsid w:val="00172864"/>
    <w:rsid w:val="00172B82"/>
    <w:rsid w:val="00172DDD"/>
    <w:rsid w:val="00172EFA"/>
    <w:rsid w:val="00173608"/>
    <w:rsid w:val="00173B13"/>
    <w:rsid w:val="00173D81"/>
    <w:rsid w:val="001745EC"/>
    <w:rsid w:val="0017468D"/>
    <w:rsid w:val="001747B7"/>
    <w:rsid w:val="001749E5"/>
    <w:rsid w:val="00174C68"/>
    <w:rsid w:val="001755C6"/>
    <w:rsid w:val="0017578E"/>
    <w:rsid w:val="001757D8"/>
    <w:rsid w:val="001758CB"/>
    <w:rsid w:val="00175C30"/>
    <w:rsid w:val="00176B06"/>
    <w:rsid w:val="00176B30"/>
    <w:rsid w:val="00176DB9"/>
    <w:rsid w:val="00176E45"/>
    <w:rsid w:val="00177069"/>
    <w:rsid w:val="00177721"/>
    <w:rsid w:val="00177FC1"/>
    <w:rsid w:val="001804C2"/>
    <w:rsid w:val="0018089F"/>
    <w:rsid w:val="001815A2"/>
    <w:rsid w:val="001817E7"/>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0C33"/>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BE0"/>
    <w:rsid w:val="001A0CEA"/>
    <w:rsid w:val="001A180D"/>
    <w:rsid w:val="001A1BAC"/>
    <w:rsid w:val="001A2273"/>
    <w:rsid w:val="001A22F4"/>
    <w:rsid w:val="001A234E"/>
    <w:rsid w:val="001A23CE"/>
    <w:rsid w:val="001A2C89"/>
    <w:rsid w:val="001A3BE5"/>
    <w:rsid w:val="001A3CA5"/>
    <w:rsid w:val="001A42BF"/>
    <w:rsid w:val="001A4A72"/>
    <w:rsid w:val="001A4DE9"/>
    <w:rsid w:val="001A52DF"/>
    <w:rsid w:val="001A5FBD"/>
    <w:rsid w:val="001A673E"/>
    <w:rsid w:val="001A6C66"/>
    <w:rsid w:val="001A6C71"/>
    <w:rsid w:val="001A7094"/>
    <w:rsid w:val="001A76A0"/>
    <w:rsid w:val="001A7763"/>
    <w:rsid w:val="001B1A81"/>
    <w:rsid w:val="001B23AF"/>
    <w:rsid w:val="001B2468"/>
    <w:rsid w:val="001B29B6"/>
    <w:rsid w:val="001B3964"/>
    <w:rsid w:val="001B3B0F"/>
    <w:rsid w:val="001B4452"/>
    <w:rsid w:val="001B466C"/>
    <w:rsid w:val="001B4B89"/>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1BE"/>
    <w:rsid w:val="001C64C0"/>
    <w:rsid w:val="001C6727"/>
    <w:rsid w:val="001C69DA"/>
    <w:rsid w:val="001C6F06"/>
    <w:rsid w:val="001C7779"/>
    <w:rsid w:val="001C780E"/>
    <w:rsid w:val="001D11BF"/>
    <w:rsid w:val="001D2360"/>
    <w:rsid w:val="001D2A33"/>
    <w:rsid w:val="001D3109"/>
    <w:rsid w:val="001D3212"/>
    <w:rsid w:val="001D332E"/>
    <w:rsid w:val="001D4568"/>
    <w:rsid w:val="001D4849"/>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258"/>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EAE"/>
    <w:rsid w:val="001F3F1A"/>
    <w:rsid w:val="001F4647"/>
    <w:rsid w:val="001F4B84"/>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1A9A"/>
    <w:rsid w:val="00212CB6"/>
    <w:rsid w:val="00212DE9"/>
    <w:rsid w:val="00212E37"/>
    <w:rsid w:val="002140FF"/>
    <w:rsid w:val="00214AF7"/>
    <w:rsid w:val="00214C41"/>
    <w:rsid w:val="00214F07"/>
    <w:rsid w:val="002152DB"/>
    <w:rsid w:val="00216B5D"/>
    <w:rsid w:val="00217094"/>
    <w:rsid w:val="0021726E"/>
    <w:rsid w:val="00217D9F"/>
    <w:rsid w:val="00220421"/>
    <w:rsid w:val="00220894"/>
    <w:rsid w:val="0022116E"/>
    <w:rsid w:val="0022128D"/>
    <w:rsid w:val="00221ABE"/>
    <w:rsid w:val="00222D85"/>
    <w:rsid w:val="002240AE"/>
    <w:rsid w:val="00224952"/>
    <w:rsid w:val="002249E5"/>
    <w:rsid w:val="00224DD2"/>
    <w:rsid w:val="00225015"/>
    <w:rsid w:val="00225A6A"/>
    <w:rsid w:val="00225AC7"/>
    <w:rsid w:val="00225ACC"/>
    <w:rsid w:val="002261B4"/>
    <w:rsid w:val="002261EE"/>
    <w:rsid w:val="00226A1B"/>
    <w:rsid w:val="00226D00"/>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6F74"/>
    <w:rsid w:val="00247103"/>
    <w:rsid w:val="0024718C"/>
    <w:rsid w:val="00250067"/>
    <w:rsid w:val="00250317"/>
    <w:rsid w:val="002511F5"/>
    <w:rsid w:val="002516DE"/>
    <w:rsid w:val="00251F81"/>
    <w:rsid w:val="00252127"/>
    <w:rsid w:val="00252316"/>
    <w:rsid w:val="00252701"/>
    <w:rsid w:val="00252BE0"/>
    <w:rsid w:val="00252BEB"/>
    <w:rsid w:val="00252CA9"/>
    <w:rsid w:val="00253588"/>
    <w:rsid w:val="002546F4"/>
    <w:rsid w:val="00254E22"/>
    <w:rsid w:val="002551D0"/>
    <w:rsid w:val="002551E0"/>
    <w:rsid w:val="00255374"/>
    <w:rsid w:val="0025588B"/>
    <w:rsid w:val="00256BB3"/>
    <w:rsid w:val="00257BF4"/>
    <w:rsid w:val="00260003"/>
    <w:rsid w:val="0026035D"/>
    <w:rsid w:val="002606D6"/>
    <w:rsid w:val="00261C98"/>
    <w:rsid w:val="0026248E"/>
    <w:rsid w:val="00262914"/>
    <w:rsid w:val="00264004"/>
    <w:rsid w:val="00264313"/>
    <w:rsid w:val="002647BF"/>
    <w:rsid w:val="002647D5"/>
    <w:rsid w:val="00264CBB"/>
    <w:rsid w:val="00265032"/>
    <w:rsid w:val="002651FB"/>
    <w:rsid w:val="0026538C"/>
    <w:rsid w:val="00265781"/>
    <w:rsid w:val="00265AE3"/>
    <w:rsid w:val="00266426"/>
    <w:rsid w:val="00266B13"/>
    <w:rsid w:val="00267644"/>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49B7"/>
    <w:rsid w:val="002750B1"/>
    <w:rsid w:val="00275137"/>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566"/>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3F"/>
    <w:rsid w:val="002B00A8"/>
    <w:rsid w:val="002B06AB"/>
    <w:rsid w:val="002B0A7D"/>
    <w:rsid w:val="002B1A69"/>
    <w:rsid w:val="002B1ABF"/>
    <w:rsid w:val="002B1CBF"/>
    <w:rsid w:val="002B1FF0"/>
    <w:rsid w:val="002B2477"/>
    <w:rsid w:val="002B2723"/>
    <w:rsid w:val="002B29F4"/>
    <w:rsid w:val="002B303A"/>
    <w:rsid w:val="002B3F10"/>
    <w:rsid w:val="002B4B6F"/>
    <w:rsid w:val="002B4F21"/>
    <w:rsid w:val="002B510D"/>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9F4"/>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3E89"/>
    <w:rsid w:val="002D438A"/>
    <w:rsid w:val="002D4993"/>
    <w:rsid w:val="002D5738"/>
    <w:rsid w:val="002D5E53"/>
    <w:rsid w:val="002D69F7"/>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78"/>
    <w:rsid w:val="002E29D6"/>
    <w:rsid w:val="002E2AC3"/>
    <w:rsid w:val="002E2B24"/>
    <w:rsid w:val="002E2DA9"/>
    <w:rsid w:val="002E3C65"/>
    <w:rsid w:val="002E3F5B"/>
    <w:rsid w:val="002E4362"/>
    <w:rsid w:val="002E45DC"/>
    <w:rsid w:val="002E63D9"/>
    <w:rsid w:val="002E640E"/>
    <w:rsid w:val="002E71EF"/>
    <w:rsid w:val="002E7413"/>
    <w:rsid w:val="002E77E3"/>
    <w:rsid w:val="002E7958"/>
    <w:rsid w:val="002E7A8E"/>
    <w:rsid w:val="002F0C28"/>
    <w:rsid w:val="002F0CE6"/>
    <w:rsid w:val="002F0D06"/>
    <w:rsid w:val="002F1B6D"/>
    <w:rsid w:val="002F22D4"/>
    <w:rsid w:val="002F2666"/>
    <w:rsid w:val="002F2D93"/>
    <w:rsid w:val="002F3CDE"/>
    <w:rsid w:val="002F3DE9"/>
    <w:rsid w:val="002F5DD6"/>
    <w:rsid w:val="002F5EBB"/>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810"/>
    <w:rsid w:val="00306E6B"/>
    <w:rsid w:val="0030702B"/>
    <w:rsid w:val="00307E5D"/>
    <w:rsid w:val="00307F58"/>
    <w:rsid w:val="003100C8"/>
    <w:rsid w:val="00311161"/>
    <w:rsid w:val="003120BF"/>
    <w:rsid w:val="00312218"/>
    <w:rsid w:val="00312400"/>
    <w:rsid w:val="00312739"/>
    <w:rsid w:val="00312D10"/>
    <w:rsid w:val="00314052"/>
    <w:rsid w:val="0031544D"/>
    <w:rsid w:val="00315EDF"/>
    <w:rsid w:val="003167EA"/>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64"/>
    <w:rsid w:val="003228DA"/>
    <w:rsid w:val="00323189"/>
    <w:rsid w:val="00323D6B"/>
    <w:rsid w:val="00324346"/>
    <w:rsid w:val="00324C1C"/>
    <w:rsid w:val="00324C77"/>
    <w:rsid w:val="00325F64"/>
    <w:rsid w:val="00326957"/>
    <w:rsid w:val="00326AE2"/>
    <w:rsid w:val="00326E69"/>
    <w:rsid w:val="00327917"/>
    <w:rsid w:val="00327BD5"/>
    <w:rsid w:val="00330423"/>
    <w:rsid w:val="00331426"/>
    <w:rsid w:val="0033171D"/>
    <w:rsid w:val="00331964"/>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47A91"/>
    <w:rsid w:val="00350026"/>
    <w:rsid w:val="00350108"/>
    <w:rsid w:val="00350322"/>
    <w:rsid w:val="00350762"/>
    <w:rsid w:val="003507C4"/>
    <w:rsid w:val="003507DE"/>
    <w:rsid w:val="00350983"/>
    <w:rsid w:val="00350F97"/>
    <w:rsid w:val="00351956"/>
    <w:rsid w:val="003519A1"/>
    <w:rsid w:val="00352440"/>
    <w:rsid w:val="00352480"/>
    <w:rsid w:val="003530D2"/>
    <w:rsid w:val="003531E0"/>
    <w:rsid w:val="0035331A"/>
    <w:rsid w:val="003534E1"/>
    <w:rsid w:val="003538D4"/>
    <w:rsid w:val="003548D8"/>
    <w:rsid w:val="00354E67"/>
    <w:rsid w:val="003554CA"/>
    <w:rsid w:val="003556D5"/>
    <w:rsid w:val="00355830"/>
    <w:rsid w:val="003558EC"/>
    <w:rsid w:val="003563B5"/>
    <w:rsid w:val="003570DF"/>
    <w:rsid w:val="00357930"/>
    <w:rsid w:val="0035797C"/>
    <w:rsid w:val="00360171"/>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A13"/>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1F2A"/>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1F9"/>
    <w:rsid w:val="00387384"/>
    <w:rsid w:val="00387403"/>
    <w:rsid w:val="003878FB"/>
    <w:rsid w:val="0038796D"/>
    <w:rsid w:val="00390017"/>
    <w:rsid w:val="003901A3"/>
    <w:rsid w:val="0039066E"/>
    <w:rsid w:val="0039072F"/>
    <w:rsid w:val="00390E2E"/>
    <w:rsid w:val="00390F1A"/>
    <w:rsid w:val="00391206"/>
    <w:rsid w:val="0039127E"/>
    <w:rsid w:val="003924A3"/>
    <w:rsid w:val="00392AC4"/>
    <w:rsid w:val="003932B0"/>
    <w:rsid w:val="00393523"/>
    <w:rsid w:val="003940CE"/>
    <w:rsid w:val="00395AEF"/>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22"/>
    <w:rsid w:val="003B1480"/>
    <w:rsid w:val="003B1776"/>
    <w:rsid w:val="003B202F"/>
    <w:rsid w:val="003B2E87"/>
    <w:rsid w:val="003B3575"/>
    <w:rsid w:val="003B37E5"/>
    <w:rsid w:val="003B3B13"/>
    <w:rsid w:val="003B3FF2"/>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2B2"/>
    <w:rsid w:val="003C1A9C"/>
    <w:rsid w:val="003C1FD4"/>
    <w:rsid w:val="003C213D"/>
    <w:rsid w:val="003C25AD"/>
    <w:rsid w:val="003C2D21"/>
    <w:rsid w:val="003C3150"/>
    <w:rsid w:val="003C599B"/>
    <w:rsid w:val="003C5C43"/>
    <w:rsid w:val="003C5E6B"/>
    <w:rsid w:val="003C6F6D"/>
    <w:rsid w:val="003C75A2"/>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4F76"/>
    <w:rsid w:val="003D5269"/>
    <w:rsid w:val="003D5961"/>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A27"/>
    <w:rsid w:val="003F3D4E"/>
    <w:rsid w:val="003F477E"/>
    <w:rsid w:val="003F5BF9"/>
    <w:rsid w:val="003F5DA6"/>
    <w:rsid w:val="003F5F9A"/>
    <w:rsid w:val="003F6CD2"/>
    <w:rsid w:val="003F7040"/>
    <w:rsid w:val="003F788D"/>
    <w:rsid w:val="003F7F21"/>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37B"/>
    <w:rsid w:val="00415D76"/>
    <w:rsid w:val="00416255"/>
    <w:rsid w:val="00416665"/>
    <w:rsid w:val="00416A38"/>
    <w:rsid w:val="00416A67"/>
    <w:rsid w:val="00416ACB"/>
    <w:rsid w:val="0041752E"/>
    <w:rsid w:val="004205DD"/>
    <w:rsid w:val="00421DCF"/>
    <w:rsid w:val="00422341"/>
    <w:rsid w:val="00422569"/>
    <w:rsid w:val="00422BE8"/>
    <w:rsid w:val="00422FE7"/>
    <w:rsid w:val="004230BB"/>
    <w:rsid w:val="00423641"/>
    <w:rsid w:val="004236F2"/>
    <w:rsid w:val="00423D45"/>
    <w:rsid w:val="00424022"/>
    <w:rsid w:val="004240D1"/>
    <w:rsid w:val="00425B58"/>
    <w:rsid w:val="00426266"/>
    <w:rsid w:val="00426B7E"/>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36F99"/>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BA6"/>
    <w:rsid w:val="00451C7E"/>
    <w:rsid w:val="0045232F"/>
    <w:rsid w:val="004528E2"/>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0FA"/>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AD3"/>
    <w:rsid w:val="00480E05"/>
    <w:rsid w:val="004815EA"/>
    <w:rsid w:val="00482BBE"/>
    <w:rsid w:val="0048364B"/>
    <w:rsid w:val="00483A12"/>
    <w:rsid w:val="00484569"/>
    <w:rsid w:val="004845BC"/>
    <w:rsid w:val="00484A77"/>
    <w:rsid w:val="0048540F"/>
    <w:rsid w:val="00485794"/>
    <w:rsid w:val="00485970"/>
    <w:rsid w:val="00485C0D"/>
    <w:rsid w:val="00485E27"/>
    <w:rsid w:val="00486451"/>
    <w:rsid w:val="00486462"/>
    <w:rsid w:val="00486575"/>
    <w:rsid w:val="004866D0"/>
    <w:rsid w:val="00491129"/>
    <w:rsid w:val="00492B38"/>
    <w:rsid w:val="00493888"/>
    <w:rsid w:val="00494242"/>
    <w:rsid w:val="00494E1A"/>
    <w:rsid w:val="00494E8E"/>
    <w:rsid w:val="004955BC"/>
    <w:rsid w:val="00495D63"/>
    <w:rsid w:val="00495ECF"/>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3CC"/>
    <w:rsid w:val="004A565E"/>
    <w:rsid w:val="004A5DF3"/>
    <w:rsid w:val="004A6134"/>
    <w:rsid w:val="004A66EA"/>
    <w:rsid w:val="004A7092"/>
    <w:rsid w:val="004A7761"/>
    <w:rsid w:val="004B0310"/>
    <w:rsid w:val="004B1293"/>
    <w:rsid w:val="004B1451"/>
    <w:rsid w:val="004B18F8"/>
    <w:rsid w:val="004B19F2"/>
    <w:rsid w:val="004B20E4"/>
    <w:rsid w:val="004B2B35"/>
    <w:rsid w:val="004B3BE7"/>
    <w:rsid w:val="004B49E6"/>
    <w:rsid w:val="004B4C12"/>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6633"/>
    <w:rsid w:val="004C7887"/>
    <w:rsid w:val="004C7948"/>
    <w:rsid w:val="004C79C4"/>
    <w:rsid w:val="004C7AAD"/>
    <w:rsid w:val="004C7BB8"/>
    <w:rsid w:val="004C7C60"/>
    <w:rsid w:val="004D09B3"/>
    <w:rsid w:val="004D0C9B"/>
    <w:rsid w:val="004D0DFE"/>
    <w:rsid w:val="004D1AC6"/>
    <w:rsid w:val="004D1D91"/>
    <w:rsid w:val="004D2044"/>
    <w:rsid w:val="004D22C3"/>
    <w:rsid w:val="004D24C6"/>
    <w:rsid w:val="004D26D3"/>
    <w:rsid w:val="004D3338"/>
    <w:rsid w:val="004D3B89"/>
    <w:rsid w:val="004D3EA5"/>
    <w:rsid w:val="004D5227"/>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4D50"/>
    <w:rsid w:val="004F5479"/>
    <w:rsid w:val="004F5EF1"/>
    <w:rsid w:val="004F658A"/>
    <w:rsid w:val="004F7528"/>
    <w:rsid w:val="004F776A"/>
    <w:rsid w:val="004F7BCA"/>
    <w:rsid w:val="004F7D89"/>
    <w:rsid w:val="005004A0"/>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3AB"/>
    <w:rsid w:val="005107C0"/>
    <w:rsid w:val="005119E8"/>
    <w:rsid w:val="00511AF6"/>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179BB"/>
    <w:rsid w:val="005203CD"/>
    <w:rsid w:val="00520BE5"/>
    <w:rsid w:val="00520C0A"/>
    <w:rsid w:val="005218B6"/>
    <w:rsid w:val="00522150"/>
    <w:rsid w:val="0052241B"/>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76"/>
    <w:rsid w:val="005467FB"/>
    <w:rsid w:val="00546AE9"/>
    <w:rsid w:val="00546F68"/>
    <w:rsid w:val="00547989"/>
    <w:rsid w:val="0055051A"/>
    <w:rsid w:val="00550B2A"/>
    <w:rsid w:val="00550E9C"/>
    <w:rsid w:val="005512D7"/>
    <w:rsid w:val="00551320"/>
    <w:rsid w:val="00551447"/>
    <w:rsid w:val="0055183D"/>
    <w:rsid w:val="005518A4"/>
    <w:rsid w:val="00551926"/>
    <w:rsid w:val="0055225D"/>
    <w:rsid w:val="005523F4"/>
    <w:rsid w:val="0055247D"/>
    <w:rsid w:val="00552768"/>
    <w:rsid w:val="00552935"/>
    <w:rsid w:val="00553127"/>
    <w:rsid w:val="005537D5"/>
    <w:rsid w:val="00554529"/>
    <w:rsid w:val="005549B1"/>
    <w:rsid w:val="00554BE7"/>
    <w:rsid w:val="005554C3"/>
    <w:rsid w:val="005555F6"/>
    <w:rsid w:val="00556054"/>
    <w:rsid w:val="0055619E"/>
    <w:rsid w:val="00556D68"/>
    <w:rsid w:val="00557173"/>
    <w:rsid w:val="0055768C"/>
    <w:rsid w:val="005576A1"/>
    <w:rsid w:val="00557A64"/>
    <w:rsid w:val="00557B2F"/>
    <w:rsid w:val="00560294"/>
    <w:rsid w:val="00560325"/>
    <w:rsid w:val="005605C0"/>
    <w:rsid w:val="00560D23"/>
    <w:rsid w:val="005615D8"/>
    <w:rsid w:val="00561AC6"/>
    <w:rsid w:val="00561ADB"/>
    <w:rsid w:val="0056229D"/>
    <w:rsid w:val="005623D5"/>
    <w:rsid w:val="0056252D"/>
    <w:rsid w:val="005626D6"/>
    <w:rsid w:val="005636C2"/>
    <w:rsid w:val="005638D4"/>
    <w:rsid w:val="00563DDA"/>
    <w:rsid w:val="00563EB8"/>
    <w:rsid w:val="00564030"/>
    <w:rsid w:val="0056420A"/>
    <w:rsid w:val="005648F4"/>
    <w:rsid w:val="00564A15"/>
    <w:rsid w:val="00564E72"/>
    <w:rsid w:val="005656ED"/>
    <w:rsid w:val="00566544"/>
    <w:rsid w:val="00566608"/>
    <w:rsid w:val="005666AD"/>
    <w:rsid w:val="00566986"/>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C61"/>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29D"/>
    <w:rsid w:val="005837A5"/>
    <w:rsid w:val="00583E66"/>
    <w:rsid w:val="00584416"/>
    <w:rsid w:val="005844A1"/>
    <w:rsid w:val="0058494B"/>
    <w:rsid w:val="00584B39"/>
    <w:rsid w:val="00585028"/>
    <w:rsid w:val="005851AD"/>
    <w:rsid w:val="005854D1"/>
    <w:rsid w:val="00585F5B"/>
    <w:rsid w:val="0058620A"/>
    <w:rsid w:val="00586303"/>
    <w:rsid w:val="005868CF"/>
    <w:rsid w:val="00587FC0"/>
    <w:rsid w:val="005906AD"/>
    <w:rsid w:val="00590DA6"/>
    <w:rsid w:val="00591035"/>
    <w:rsid w:val="0059140C"/>
    <w:rsid w:val="00591962"/>
    <w:rsid w:val="00591C7D"/>
    <w:rsid w:val="00592871"/>
    <w:rsid w:val="0059294A"/>
    <w:rsid w:val="00592B03"/>
    <w:rsid w:val="005935EB"/>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2B9"/>
    <w:rsid w:val="005A4895"/>
    <w:rsid w:val="005A49B5"/>
    <w:rsid w:val="005A5B7F"/>
    <w:rsid w:val="005A6D05"/>
    <w:rsid w:val="005B0542"/>
    <w:rsid w:val="005B1C31"/>
    <w:rsid w:val="005B1EB0"/>
    <w:rsid w:val="005B2225"/>
    <w:rsid w:val="005B2799"/>
    <w:rsid w:val="005B2A54"/>
    <w:rsid w:val="005B2B77"/>
    <w:rsid w:val="005B2E04"/>
    <w:rsid w:val="005B3BF6"/>
    <w:rsid w:val="005B3D4A"/>
    <w:rsid w:val="005B3DDB"/>
    <w:rsid w:val="005B4D87"/>
    <w:rsid w:val="005B51A4"/>
    <w:rsid w:val="005B5C5B"/>
    <w:rsid w:val="005B62F1"/>
    <w:rsid w:val="005B7936"/>
    <w:rsid w:val="005B7DD1"/>
    <w:rsid w:val="005B7E42"/>
    <w:rsid w:val="005C00A0"/>
    <w:rsid w:val="005C10BD"/>
    <w:rsid w:val="005C1466"/>
    <w:rsid w:val="005C1890"/>
    <w:rsid w:val="005C28FA"/>
    <w:rsid w:val="005C3ABE"/>
    <w:rsid w:val="005C40F4"/>
    <w:rsid w:val="005C43BE"/>
    <w:rsid w:val="005C44F3"/>
    <w:rsid w:val="005C5362"/>
    <w:rsid w:val="005C5E8D"/>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01"/>
    <w:rsid w:val="005D4578"/>
    <w:rsid w:val="005D48AF"/>
    <w:rsid w:val="005D49A6"/>
    <w:rsid w:val="005D4EFA"/>
    <w:rsid w:val="005D509D"/>
    <w:rsid w:val="005D51E8"/>
    <w:rsid w:val="005D5585"/>
    <w:rsid w:val="005D55BA"/>
    <w:rsid w:val="005D5ADB"/>
    <w:rsid w:val="005D648A"/>
    <w:rsid w:val="005D695F"/>
    <w:rsid w:val="005D7DD3"/>
    <w:rsid w:val="005D7E0D"/>
    <w:rsid w:val="005E2002"/>
    <w:rsid w:val="005E207F"/>
    <w:rsid w:val="005E234A"/>
    <w:rsid w:val="005E2CB6"/>
    <w:rsid w:val="005E333F"/>
    <w:rsid w:val="005E35CC"/>
    <w:rsid w:val="005E367A"/>
    <w:rsid w:val="005E371E"/>
    <w:rsid w:val="005E391D"/>
    <w:rsid w:val="005E53F9"/>
    <w:rsid w:val="005E576B"/>
    <w:rsid w:val="005E7520"/>
    <w:rsid w:val="005E775D"/>
    <w:rsid w:val="005F0741"/>
    <w:rsid w:val="005F0A43"/>
    <w:rsid w:val="005F0A6C"/>
    <w:rsid w:val="005F0B92"/>
    <w:rsid w:val="005F27BF"/>
    <w:rsid w:val="005F2824"/>
    <w:rsid w:val="005F3166"/>
    <w:rsid w:val="005F327C"/>
    <w:rsid w:val="005F4171"/>
    <w:rsid w:val="005F46D6"/>
    <w:rsid w:val="005F4C2F"/>
    <w:rsid w:val="005F4DD6"/>
    <w:rsid w:val="005F50D8"/>
    <w:rsid w:val="005F53A1"/>
    <w:rsid w:val="005F5615"/>
    <w:rsid w:val="005F5AE0"/>
    <w:rsid w:val="005F69F7"/>
    <w:rsid w:val="005F6B77"/>
    <w:rsid w:val="005F7487"/>
    <w:rsid w:val="005F7D7F"/>
    <w:rsid w:val="006002C7"/>
    <w:rsid w:val="00600F95"/>
    <w:rsid w:val="0060161D"/>
    <w:rsid w:val="00601839"/>
    <w:rsid w:val="00602759"/>
    <w:rsid w:val="0060277A"/>
    <w:rsid w:val="00602B7C"/>
    <w:rsid w:val="00603312"/>
    <w:rsid w:val="006041B9"/>
    <w:rsid w:val="006044A5"/>
    <w:rsid w:val="00604DC7"/>
    <w:rsid w:val="00604E01"/>
    <w:rsid w:val="00604E47"/>
    <w:rsid w:val="00605441"/>
    <w:rsid w:val="00606235"/>
    <w:rsid w:val="00606970"/>
    <w:rsid w:val="00606A20"/>
    <w:rsid w:val="006072C6"/>
    <w:rsid w:val="00607A2E"/>
    <w:rsid w:val="00607D77"/>
    <w:rsid w:val="00610AEF"/>
    <w:rsid w:val="00610DCF"/>
    <w:rsid w:val="00611432"/>
    <w:rsid w:val="00612595"/>
    <w:rsid w:val="0061270D"/>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080D"/>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25BA"/>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4F7C"/>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555"/>
    <w:rsid w:val="00657CB8"/>
    <w:rsid w:val="00657E7C"/>
    <w:rsid w:val="00660641"/>
    <w:rsid w:val="00660BE0"/>
    <w:rsid w:val="006618CC"/>
    <w:rsid w:val="00662111"/>
    <w:rsid w:val="00662118"/>
    <w:rsid w:val="0066333F"/>
    <w:rsid w:val="006638AD"/>
    <w:rsid w:val="00663A10"/>
    <w:rsid w:val="0066466C"/>
    <w:rsid w:val="00664F2E"/>
    <w:rsid w:val="00664FF3"/>
    <w:rsid w:val="00665441"/>
    <w:rsid w:val="00665C96"/>
    <w:rsid w:val="00665F87"/>
    <w:rsid w:val="006661F0"/>
    <w:rsid w:val="00666D36"/>
    <w:rsid w:val="00666D8D"/>
    <w:rsid w:val="00667078"/>
    <w:rsid w:val="0066732C"/>
    <w:rsid w:val="006679C3"/>
    <w:rsid w:val="006679F5"/>
    <w:rsid w:val="00667B77"/>
    <w:rsid w:val="006716DA"/>
    <w:rsid w:val="0067250F"/>
    <w:rsid w:val="006728ED"/>
    <w:rsid w:val="00672C9B"/>
    <w:rsid w:val="00672D80"/>
    <w:rsid w:val="006732B1"/>
    <w:rsid w:val="00673E2D"/>
    <w:rsid w:val="00673F06"/>
    <w:rsid w:val="00673F9C"/>
    <w:rsid w:val="0067446F"/>
    <w:rsid w:val="006746A4"/>
    <w:rsid w:val="00674B8C"/>
    <w:rsid w:val="00675133"/>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2CB"/>
    <w:rsid w:val="006828B0"/>
    <w:rsid w:val="00682E14"/>
    <w:rsid w:val="006841A8"/>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DE6"/>
    <w:rsid w:val="00697E8F"/>
    <w:rsid w:val="006A1BFA"/>
    <w:rsid w:val="006A1D0D"/>
    <w:rsid w:val="006A1FA7"/>
    <w:rsid w:val="006A246E"/>
    <w:rsid w:val="006A254E"/>
    <w:rsid w:val="006A27CC"/>
    <w:rsid w:val="006A2C30"/>
    <w:rsid w:val="006A301C"/>
    <w:rsid w:val="006A377F"/>
    <w:rsid w:val="006A3B11"/>
    <w:rsid w:val="006A3E2B"/>
    <w:rsid w:val="006A48E8"/>
    <w:rsid w:val="006A5127"/>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6E11"/>
    <w:rsid w:val="006B7754"/>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101"/>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D00"/>
    <w:rsid w:val="006D2F3C"/>
    <w:rsid w:val="006D35A8"/>
    <w:rsid w:val="006D3BE1"/>
    <w:rsid w:val="006D4834"/>
    <w:rsid w:val="006D48FC"/>
    <w:rsid w:val="006D55A0"/>
    <w:rsid w:val="006D62BC"/>
    <w:rsid w:val="006D6450"/>
    <w:rsid w:val="006D66C6"/>
    <w:rsid w:val="006D6707"/>
    <w:rsid w:val="006D6939"/>
    <w:rsid w:val="006D753B"/>
    <w:rsid w:val="006D7A5E"/>
    <w:rsid w:val="006D7EB0"/>
    <w:rsid w:val="006E0138"/>
    <w:rsid w:val="006E0493"/>
    <w:rsid w:val="006E0BB0"/>
    <w:rsid w:val="006E0E76"/>
    <w:rsid w:val="006E12C3"/>
    <w:rsid w:val="006E1CF5"/>
    <w:rsid w:val="006E2529"/>
    <w:rsid w:val="006E374C"/>
    <w:rsid w:val="006E4595"/>
    <w:rsid w:val="006E45F3"/>
    <w:rsid w:val="006E4900"/>
    <w:rsid w:val="006E4A2F"/>
    <w:rsid w:val="006E4ED4"/>
    <w:rsid w:val="006E5E19"/>
    <w:rsid w:val="006E5F3D"/>
    <w:rsid w:val="006E61C3"/>
    <w:rsid w:val="006E799D"/>
    <w:rsid w:val="006E7E4C"/>
    <w:rsid w:val="006F01EF"/>
    <w:rsid w:val="006F0397"/>
    <w:rsid w:val="006F0593"/>
    <w:rsid w:val="006F070A"/>
    <w:rsid w:val="006F1064"/>
    <w:rsid w:val="006F1EB7"/>
    <w:rsid w:val="006F2B7F"/>
    <w:rsid w:val="006F51C7"/>
    <w:rsid w:val="006F52E5"/>
    <w:rsid w:val="006F5CC5"/>
    <w:rsid w:val="006F5E31"/>
    <w:rsid w:val="006F6066"/>
    <w:rsid w:val="006F612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EE4"/>
    <w:rsid w:val="007076E2"/>
    <w:rsid w:val="0070782D"/>
    <w:rsid w:val="007109C2"/>
    <w:rsid w:val="00710B36"/>
    <w:rsid w:val="00710B95"/>
    <w:rsid w:val="00711031"/>
    <w:rsid w:val="00711154"/>
    <w:rsid w:val="00711340"/>
    <w:rsid w:val="0071170E"/>
    <w:rsid w:val="00711A8E"/>
    <w:rsid w:val="00711ECD"/>
    <w:rsid w:val="00712C42"/>
    <w:rsid w:val="00713DE4"/>
    <w:rsid w:val="0071436C"/>
    <w:rsid w:val="007144EE"/>
    <w:rsid w:val="007149C5"/>
    <w:rsid w:val="00714C47"/>
    <w:rsid w:val="00714EBF"/>
    <w:rsid w:val="00714F18"/>
    <w:rsid w:val="0071508C"/>
    <w:rsid w:val="00716462"/>
    <w:rsid w:val="00717785"/>
    <w:rsid w:val="00717949"/>
    <w:rsid w:val="007179B9"/>
    <w:rsid w:val="00720BA5"/>
    <w:rsid w:val="00720DA9"/>
    <w:rsid w:val="00721084"/>
    <w:rsid w:val="00721262"/>
    <w:rsid w:val="00721BE6"/>
    <w:rsid w:val="00721D9B"/>
    <w:rsid w:val="00722121"/>
    <w:rsid w:val="00722145"/>
    <w:rsid w:val="007224B9"/>
    <w:rsid w:val="00722E05"/>
    <w:rsid w:val="00722F94"/>
    <w:rsid w:val="00723455"/>
    <w:rsid w:val="00723AA7"/>
    <w:rsid w:val="00724170"/>
    <w:rsid w:val="0072432E"/>
    <w:rsid w:val="007248F8"/>
    <w:rsid w:val="00724A43"/>
    <w:rsid w:val="0072503E"/>
    <w:rsid w:val="0072522B"/>
    <w:rsid w:val="007254A0"/>
    <w:rsid w:val="0072556A"/>
    <w:rsid w:val="007255BF"/>
    <w:rsid w:val="00726036"/>
    <w:rsid w:val="00726279"/>
    <w:rsid w:val="00726A9B"/>
    <w:rsid w:val="00726B74"/>
    <w:rsid w:val="00726D01"/>
    <w:rsid w:val="00727120"/>
    <w:rsid w:val="00727530"/>
    <w:rsid w:val="00727923"/>
    <w:rsid w:val="00730CDE"/>
    <w:rsid w:val="00730D46"/>
    <w:rsid w:val="00731891"/>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572"/>
    <w:rsid w:val="00751B83"/>
    <w:rsid w:val="0075283E"/>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0C0"/>
    <w:rsid w:val="007671F5"/>
    <w:rsid w:val="007676B8"/>
    <w:rsid w:val="00767768"/>
    <w:rsid w:val="00767B4F"/>
    <w:rsid w:val="00767B5A"/>
    <w:rsid w:val="0077118D"/>
    <w:rsid w:val="0077175C"/>
    <w:rsid w:val="00771870"/>
    <w:rsid w:val="00771944"/>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CC2"/>
    <w:rsid w:val="00784EED"/>
    <w:rsid w:val="00785757"/>
    <w:rsid w:val="0078586E"/>
    <w:rsid w:val="00785900"/>
    <w:rsid w:val="00786743"/>
    <w:rsid w:val="00786958"/>
    <w:rsid w:val="007869C2"/>
    <w:rsid w:val="00786E71"/>
    <w:rsid w:val="00790290"/>
    <w:rsid w:val="0079162F"/>
    <w:rsid w:val="00791677"/>
    <w:rsid w:val="00793787"/>
    <w:rsid w:val="00793F2D"/>
    <w:rsid w:val="007946DE"/>
    <w:rsid w:val="00794860"/>
    <w:rsid w:val="00794924"/>
    <w:rsid w:val="00795E71"/>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6"/>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762"/>
    <w:rsid w:val="007B7DC1"/>
    <w:rsid w:val="007B7E8A"/>
    <w:rsid w:val="007B7EDB"/>
    <w:rsid w:val="007C09F6"/>
    <w:rsid w:val="007C19AD"/>
    <w:rsid w:val="007C2488"/>
    <w:rsid w:val="007C26B5"/>
    <w:rsid w:val="007C2CF2"/>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961"/>
    <w:rsid w:val="00802BD0"/>
    <w:rsid w:val="00802E74"/>
    <w:rsid w:val="00802F0F"/>
    <w:rsid w:val="008032CB"/>
    <w:rsid w:val="008033E8"/>
    <w:rsid w:val="0080342F"/>
    <w:rsid w:val="00803900"/>
    <w:rsid w:val="00803AC4"/>
    <w:rsid w:val="00803CA5"/>
    <w:rsid w:val="00803D33"/>
    <w:rsid w:val="008041FB"/>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44C4"/>
    <w:rsid w:val="0081490E"/>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78D"/>
    <w:rsid w:val="00826F91"/>
    <w:rsid w:val="008274BF"/>
    <w:rsid w:val="00830193"/>
    <w:rsid w:val="00830364"/>
    <w:rsid w:val="00830391"/>
    <w:rsid w:val="00830532"/>
    <w:rsid w:val="00830DC3"/>
    <w:rsid w:val="00831555"/>
    <w:rsid w:val="008317F7"/>
    <w:rsid w:val="00831F52"/>
    <w:rsid w:val="00831F89"/>
    <w:rsid w:val="00832110"/>
    <w:rsid w:val="00832154"/>
    <w:rsid w:val="00832F5C"/>
    <w:rsid w:val="008333E8"/>
    <w:rsid w:val="008334B9"/>
    <w:rsid w:val="00833A02"/>
    <w:rsid w:val="00834511"/>
    <w:rsid w:val="00835124"/>
    <w:rsid w:val="008359BC"/>
    <w:rsid w:val="008359E0"/>
    <w:rsid w:val="00835FB1"/>
    <w:rsid w:val="00836844"/>
    <w:rsid w:val="00836A07"/>
    <w:rsid w:val="00836D31"/>
    <w:rsid w:val="008376F6"/>
    <w:rsid w:val="00837D5B"/>
    <w:rsid w:val="00837DC1"/>
    <w:rsid w:val="00840607"/>
    <w:rsid w:val="00841CD2"/>
    <w:rsid w:val="00842AA9"/>
    <w:rsid w:val="00842B77"/>
    <w:rsid w:val="00842BAE"/>
    <w:rsid w:val="00842CB7"/>
    <w:rsid w:val="00842CD0"/>
    <w:rsid w:val="00842E18"/>
    <w:rsid w:val="0084309F"/>
    <w:rsid w:val="00843366"/>
    <w:rsid w:val="00843680"/>
    <w:rsid w:val="00844DBF"/>
    <w:rsid w:val="00845C12"/>
    <w:rsid w:val="008460A0"/>
    <w:rsid w:val="008469D9"/>
    <w:rsid w:val="00846DC0"/>
    <w:rsid w:val="008474A7"/>
    <w:rsid w:val="008503DA"/>
    <w:rsid w:val="008506B6"/>
    <w:rsid w:val="00850AE0"/>
    <w:rsid w:val="0085112D"/>
    <w:rsid w:val="00851923"/>
    <w:rsid w:val="00851C57"/>
    <w:rsid w:val="00852471"/>
    <w:rsid w:val="008524D2"/>
    <w:rsid w:val="00852E19"/>
    <w:rsid w:val="008549D7"/>
    <w:rsid w:val="00854A32"/>
    <w:rsid w:val="00856466"/>
    <w:rsid w:val="00856833"/>
    <w:rsid w:val="00856840"/>
    <w:rsid w:val="00857BBD"/>
    <w:rsid w:val="00860005"/>
    <w:rsid w:val="008602FD"/>
    <w:rsid w:val="008604E5"/>
    <w:rsid w:val="00860553"/>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39"/>
    <w:rsid w:val="00864F9A"/>
    <w:rsid w:val="008650FC"/>
    <w:rsid w:val="00865149"/>
    <w:rsid w:val="00865801"/>
    <w:rsid w:val="0086609F"/>
    <w:rsid w:val="00866533"/>
    <w:rsid w:val="00866EB3"/>
    <w:rsid w:val="0086701A"/>
    <w:rsid w:val="00867B89"/>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BEA"/>
    <w:rsid w:val="00875F73"/>
    <w:rsid w:val="008772DE"/>
    <w:rsid w:val="00877C4A"/>
    <w:rsid w:val="00880F30"/>
    <w:rsid w:val="0088127B"/>
    <w:rsid w:val="00881401"/>
    <w:rsid w:val="008816A2"/>
    <w:rsid w:val="00881B34"/>
    <w:rsid w:val="00882514"/>
    <w:rsid w:val="00882E93"/>
    <w:rsid w:val="00882F3F"/>
    <w:rsid w:val="00883117"/>
    <w:rsid w:val="008833E8"/>
    <w:rsid w:val="00883462"/>
    <w:rsid w:val="0088385A"/>
    <w:rsid w:val="0088524E"/>
    <w:rsid w:val="008861B4"/>
    <w:rsid w:val="0088674C"/>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9AE"/>
    <w:rsid w:val="008C2A3A"/>
    <w:rsid w:val="008C2D46"/>
    <w:rsid w:val="008C30D4"/>
    <w:rsid w:val="008C3416"/>
    <w:rsid w:val="008C4727"/>
    <w:rsid w:val="008C4C7E"/>
    <w:rsid w:val="008C4EFD"/>
    <w:rsid w:val="008C5C46"/>
    <w:rsid w:val="008C6184"/>
    <w:rsid w:val="008C6610"/>
    <w:rsid w:val="008C6EEA"/>
    <w:rsid w:val="008C74BB"/>
    <w:rsid w:val="008C785E"/>
    <w:rsid w:val="008C7A3D"/>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0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164"/>
    <w:rsid w:val="008E4839"/>
    <w:rsid w:val="008E53D3"/>
    <w:rsid w:val="008E54AA"/>
    <w:rsid w:val="008E57D2"/>
    <w:rsid w:val="008E5BF2"/>
    <w:rsid w:val="008E5C81"/>
    <w:rsid w:val="008E62C2"/>
    <w:rsid w:val="008E72F5"/>
    <w:rsid w:val="008E7768"/>
    <w:rsid w:val="008E7994"/>
    <w:rsid w:val="008E7EA5"/>
    <w:rsid w:val="008F0A38"/>
    <w:rsid w:val="008F0F84"/>
    <w:rsid w:val="008F1014"/>
    <w:rsid w:val="008F11C9"/>
    <w:rsid w:val="008F2240"/>
    <w:rsid w:val="008F23D8"/>
    <w:rsid w:val="008F2E05"/>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659"/>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7C9"/>
    <w:rsid w:val="009159B3"/>
    <w:rsid w:val="00915A40"/>
    <w:rsid w:val="00915A65"/>
    <w:rsid w:val="00916159"/>
    <w:rsid w:val="00916181"/>
    <w:rsid w:val="0091661C"/>
    <w:rsid w:val="009171C2"/>
    <w:rsid w:val="00917E39"/>
    <w:rsid w:val="009204A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94E"/>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35"/>
    <w:rsid w:val="00967089"/>
    <w:rsid w:val="00967223"/>
    <w:rsid w:val="00967345"/>
    <w:rsid w:val="009677C3"/>
    <w:rsid w:val="00967821"/>
    <w:rsid w:val="00970042"/>
    <w:rsid w:val="009700F4"/>
    <w:rsid w:val="00970661"/>
    <w:rsid w:val="009709F8"/>
    <w:rsid w:val="00970E45"/>
    <w:rsid w:val="00971731"/>
    <w:rsid w:val="0097222D"/>
    <w:rsid w:val="00972929"/>
    <w:rsid w:val="00972ED3"/>
    <w:rsid w:val="00972F91"/>
    <w:rsid w:val="00973827"/>
    <w:rsid w:val="00973842"/>
    <w:rsid w:val="009742D3"/>
    <w:rsid w:val="0097497E"/>
    <w:rsid w:val="00974A96"/>
    <w:rsid w:val="00976102"/>
    <w:rsid w:val="00977A01"/>
    <w:rsid w:val="00977BA7"/>
    <w:rsid w:val="00977C6A"/>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87734"/>
    <w:rsid w:val="00987DD4"/>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0051"/>
    <w:rsid w:val="009B15E3"/>
    <w:rsid w:val="009B1EF9"/>
    <w:rsid w:val="009B2237"/>
    <w:rsid w:val="009B258C"/>
    <w:rsid w:val="009B26AC"/>
    <w:rsid w:val="009B27CA"/>
    <w:rsid w:val="009B33E3"/>
    <w:rsid w:val="009B363C"/>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6D35"/>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487C"/>
    <w:rsid w:val="009D506C"/>
    <w:rsid w:val="009D5BAB"/>
    <w:rsid w:val="009D6431"/>
    <w:rsid w:val="009D6A0A"/>
    <w:rsid w:val="009D718E"/>
    <w:rsid w:val="009D795F"/>
    <w:rsid w:val="009D79EC"/>
    <w:rsid w:val="009E058F"/>
    <w:rsid w:val="009E0A9E"/>
    <w:rsid w:val="009E19A2"/>
    <w:rsid w:val="009E1AA0"/>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149"/>
    <w:rsid w:val="009F27AD"/>
    <w:rsid w:val="009F2847"/>
    <w:rsid w:val="009F39C2"/>
    <w:rsid w:val="009F39FC"/>
    <w:rsid w:val="009F3FB5"/>
    <w:rsid w:val="009F48D5"/>
    <w:rsid w:val="009F521F"/>
    <w:rsid w:val="009F553C"/>
    <w:rsid w:val="009F591C"/>
    <w:rsid w:val="009F59F8"/>
    <w:rsid w:val="009F5B98"/>
    <w:rsid w:val="009F6116"/>
    <w:rsid w:val="009F6334"/>
    <w:rsid w:val="009F68ED"/>
    <w:rsid w:val="009F6AC9"/>
    <w:rsid w:val="009F6B51"/>
    <w:rsid w:val="00A005B0"/>
    <w:rsid w:val="00A010F0"/>
    <w:rsid w:val="00A01113"/>
    <w:rsid w:val="00A01C1C"/>
    <w:rsid w:val="00A01F17"/>
    <w:rsid w:val="00A021FF"/>
    <w:rsid w:val="00A022A5"/>
    <w:rsid w:val="00A02447"/>
    <w:rsid w:val="00A0308D"/>
    <w:rsid w:val="00A03A22"/>
    <w:rsid w:val="00A0412A"/>
    <w:rsid w:val="00A04634"/>
    <w:rsid w:val="00A04D23"/>
    <w:rsid w:val="00A05511"/>
    <w:rsid w:val="00A06119"/>
    <w:rsid w:val="00A0674C"/>
    <w:rsid w:val="00A07A48"/>
    <w:rsid w:val="00A07B6C"/>
    <w:rsid w:val="00A07F8B"/>
    <w:rsid w:val="00A108EE"/>
    <w:rsid w:val="00A10BB8"/>
    <w:rsid w:val="00A10E28"/>
    <w:rsid w:val="00A115CD"/>
    <w:rsid w:val="00A11A54"/>
    <w:rsid w:val="00A11A77"/>
    <w:rsid w:val="00A11DFD"/>
    <w:rsid w:val="00A11FC2"/>
    <w:rsid w:val="00A1200D"/>
    <w:rsid w:val="00A120F9"/>
    <w:rsid w:val="00A12415"/>
    <w:rsid w:val="00A12550"/>
    <w:rsid w:val="00A12601"/>
    <w:rsid w:val="00A129CD"/>
    <w:rsid w:val="00A137E4"/>
    <w:rsid w:val="00A14813"/>
    <w:rsid w:val="00A14DBB"/>
    <w:rsid w:val="00A14FEC"/>
    <w:rsid w:val="00A15570"/>
    <w:rsid w:val="00A1566A"/>
    <w:rsid w:val="00A164A8"/>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9D3"/>
    <w:rsid w:val="00A24E3C"/>
    <w:rsid w:val="00A25294"/>
    <w:rsid w:val="00A254EE"/>
    <w:rsid w:val="00A258DC"/>
    <w:rsid w:val="00A25BE7"/>
    <w:rsid w:val="00A27008"/>
    <w:rsid w:val="00A27C9B"/>
    <w:rsid w:val="00A27CDF"/>
    <w:rsid w:val="00A30451"/>
    <w:rsid w:val="00A309C6"/>
    <w:rsid w:val="00A30D13"/>
    <w:rsid w:val="00A31150"/>
    <w:rsid w:val="00A314F9"/>
    <w:rsid w:val="00A319D0"/>
    <w:rsid w:val="00A32316"/>
    <w:rsid w:val="00A32773"/>
    <w:rsid w:val="00A32A35"/>
    <w:rsid w:val="00A32D91"/>
    <w:rsid w:val="00A32F82"/>
    <w:rsid w:val="00A33172"/>
    <w:rsid w:val="00A3356C"/>
    <w:rsid w:val="00A337B4"/>
    <w:rsid w:val="00A33975"/>
    <w:rsid w:val="00A3432B"/>
    <w:rsid w:val="00A346BA"/>
    <w:rsid w:val="00A34C67"/>
    <w:rsid w:val="00A34D62"/>
    <w:rsid w:val="00A3600D"/>
    <w:rsid w:val="00A3611D"/>
    <w:rsid w:val="00A36339"/>
    <w:rsid w:val="00A366E4"/>
    <w:rsid w:val="00A37551"/>
    <w:rsid w:val="00A37A05"/>
    <w:rsid w:val="00A4015F"/>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348"/>
    <w:rsid w:val="00A50506"/>
    <w:rsid w:val="00A50B0F"/>
    <w:rsid w:val="00A50BB4"/>
    <w:rsid w:val="00A50E85"/>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1A8"/>
    <w:rsid w:val="00A6038D"/>
    <w:rsid w:val="00A60466"/>
    <w:rsid w:val="00A607F2"/>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153"/>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C6B"/>
    <w:rsid w:val="00A73D0D"/>
    <w:rsid w:val="00A73E3D"/>
    <w:rsid w:val="00A749A7"/>
    <w:rsid w:val="00A74A92"/>
    <w:rsid w:val="00A74C23"/>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0F70"/>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74D"/>
    <w:rsid w:val="00AB29CF"/>
    <w:rsid w:val="00AB2B2D"/>
    <w:rsid w:val="00AB2FDD"/>
    <w:rsid w:val="00AB3105"/>
    <w:rsid w:val="00AB3113"/>
    <w:rsid w:val="00AB33BC"/>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301"/>
    <w:rsid w:val="00AC0705"/>
    <w:rsid w:val="00AC0ED8"/>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646"/>
    <w:rsid w:val="00AD0A51"/>
    <w:rsid w:val="00AD0B37"/>
    <w:rsid w:val="00AD11F7"/>
    <w:rsid w:val="00AD1905"/>
    <w:rsid w:val="00AD1B67"/>
    <w:rsid w:val="00AD1DB7"/>
    <w:rsid w:val="00AD2852"/>
    <w:rsid w:val="00AD3976"/>
    <w:rsid w:val="00AD3DCC"/>
    <w:rsid w:val="00AD3EEF"/>
    <w:rsid w:val="00AD4D2A"/>
    <w:rsid w:val="00AD4E36"/>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1F"/>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46F7"/>
    <w:rsid w:val="00AF5194"/>
    <w:rsid w:val="00AF53EF"/>
    <w:rsid w:val="00AF59BC"/>
    <w:rsid w:val="00AF694F"/>
    <w:rsid w:val="00AF6D22"/>
    <w:rsid w:val="00AF6F5A"/>
    <w:rsid w:val="00AF73C3"/>
    <w:rsid w:val="00AF774C"/>
    <w:rsid w:val="00AF795C"/>
    <w:rsid w:val="00B0053C"/>
    <w:rsid w:val="00B00752"/>
    <w:rsid w:val="00B0096B"/>
    <w:rsid w:val="00B00CD5"/>
    <w:rsid w:val="00B00D3E"/>
    <w:rsid w:val="00B01CBB"/>
    <w:rsid w:val="00B024CE"/>
    <w:rsid w:val="00B0257E"/>
    <w:rsid w:val="00B026C1"/>
    <w:rsid w:val="00B02B9C"/>
    <w:rsid w:val="00B02F4B"/>
    <w:rsid w:val="00B0353B"/>
    <w:rsid w:val="00B040B2"/>
    <w:rsid w:val="00B049C6"/>
    <w:rsid w:val="00B04B7F"/>
    <w:rsid w:val="00B0579D"/>
    <w:rsid w:val="00B0599B"/>
    <w:rsid w:val="00B07530"/>
    <w:rsid w:val="00B07C85"/>
    <w:rsid w:val="00B07F01"/>
    <w:rsid w:val="00B10558"/>
    <w:rsid w:val="00B10565"/>
    <w:rsid w:val="00B10EB2"/>
    <w:rsid w:val="00B11049"/>
    <w:rsid w:val="00B1165A"/>
    <w:rsid w:val="00B1196C"/>
    <w:rsid w:val="00B120FB"/>
    <w:rsid w:val="00B12BF0"/>
    <w:rsid w:val="00B133DA"/>
    <w:rsid w:val="00B15291"/>
    <w:rsid w:val="00B156A9"/>
    <w:rsid w:val="00B15F83"/>
    <w:rsid w:val="00B160FF"/>
    <w:rsid w:val="00B16322"/>
    <w:rsid w:val="00B1662E"/>
    <w:rsid w:val="00B16A6F"/>
    <w:rsid w:val="00B171CA"/>
    <w:rsid w:val="00B21A79"/>
    <w:rsid w:val="00B22C0D"/>
    <w:rsid w:val="00B22E75"/>
    <w:rsid w:val="00B233AB"/>
    <w:rsid w:val="00B23AF4"/>
    <w:rsid w:val="00B23C15"/>
    <w:rsid w:val="00B24205"/>
    <w:rsid w:val="00B251CC"/>
    <w:rsid w:val="00B25331"/>
    <w:rsid w:val="00B25762"/>
    <w:rsid w:val="00B25B40"/>
    <w:rsid w:val="00B25FDE"/>
    <w:rsid w:val="00B263BE"/>
    <w:rsid w:val="00B26AB0"/>
    <w:rsid w:val="00B26AD2"/>
    <w:rsid w:val="00B26CA2"/>
    <w:rsid w:val="00B272EC"/>
    <w:rsid w:val="00B2745C"/>
    <w:rsid w:val="00B30B4E"/>
    <w:rsid w:val="00B30E48"/>
    <w:rsid w:val="00B30F02"/>
    <w:rsid w:val="00B3104A"/>
    <w:rsid w:val="00B31246"/>
    <w:rsid w:val="00B31511"/>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67"/>
    <w:rsid w:val="00B4367F"/>
    <w:rsid w:val="00B438BA"/>
    <w:rsid w:val="00B43EF3"/>
    <w:rsid w:val="00B44227"/>
    <w:rsid w:val="00B443B2"/>
    <w:rsid w:val="00B44F99"/>
    <w:rsid w:val="00B451A2"/>
    <w:rsid w:val="00B45876"/>
    <w:rsid w:val="00B4685D"/>
    <w:rsid w:val="00B46D40"/>
    <w:rsid w:val="00B4734E"/>
    <w:rsid w:val="00B47CAF"/>
    <w:rsid w:val="00B504A0"/>
    <w:rsid w:val="00B51426"/>
    <w:rsid w:val="00B51542"/>
    <w:rsid w:val="00B51D1D"/>
    <w:rsid w:val="00B52C34"/>
    <w:rsid w:val="00B5310E"/>
    <w:rsid w:val="00B53A75"/>
    <w:rsid w:val="00B53E84"/>
    <w:rsid w:val="00B54577"/>
    <w:rsid w:val="00B54ACC"/>
    <w:rsid w:val="00B54DCB"/>
    <w:rsid w:val="00B54E82"/>
    <w:rsid w:val="00B55AC2"/>
    <w:rsid w:val="00B560C9"/>
    <w:rsid w:val="00B564EB"/>
    <w:rsid w:val="00B56533"/>
    <w:rsid w:val="00B56CFC"/>
    <w:rsid w:val="00B56DEC"/>
    <w:rsid w:val="00B572BB"/>
    <w:rsid w:val="00B57777"/>
    <w:rsid w:val="00B57A17"/>
    <w:rsid w:val="00B57B06"/>
    <w:rsid w:val="00B600C2"/>
    <w:rsid w:val="00B601F2"/>
    <w:rsid w:val="00B6056D"/>
    <w:rsid w:val="00B61682"/>
    <w:rsid w:val="00B61925"/>
    <w:rsid w:val="00B61BE2"/>
    <w:rsid w:val="00B6266F"/>
    <w:rsid w:val="00B62D3B"/>
    <w:rsid w:val="00B62E0B"/>
    <w:rsid w:val="00B63456"/>
    <w:rsid w:val="00B63C32"/>
    <w:rsid w:val="00B63C7D"/>
    <w:rsid w:val="00B63F56"/>
    <w:rsid w:val="00B64434"/>
    <w:rsid w:val="00B65102"/>
    <w:rsid w:val="00B6513B"/>
    <w:rsid w:val="00B6593D"/>
    <w:rsid w:val="00B661E9"/>
    <w:rsid w:val="00B663CB"/>
    <w:rsid w:val="00B668AD"/>
    <w:rsid w:val="00B66A69"/>
    <w:rsid w:val="00B66EBD"/>
    <w:rsid w:val="00B711CE"/>
    <w:rsid w:val="00B71DC8"/>
    <w:rsid w:val="00B72D54"/>
    <w:rsid w:val="00B7446D"/>
    <w:rsid w:val="00B7452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0A6"/>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691"/>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399"/>
    <w:rsid w:val="00BB3A5E"/>
    <w:rsid w:val="00BB4221"/>
    <w:rsid w:val="00BB4566"/>
    <w:rsid w:val="00BB4ADE"/>
    <w:rsid w:val="00BB4EBE"/>
    <w:rsid w:val="00BB4ED9"/>
    <w:rsid w:val="00BB5C9F"/>
    <w:rsid w:val="00BB5FCB"/>
    <w:rsid w:val="00BB604B"/>
    <w:rsid w:val="00BB63F3"/>
    <w:rsid w:val="00BB6453"/>
    <w:rsid w:val="00BB6996"/>
    <w:rsid w:val="00BB6C1A"/>
    <w:rsid w:val="00BB6F47"/>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96C"/>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26F"/>
    <w:rsid w:val="00BE08FC"/>
    <w:rsid w:val="00BE0B19"/>
    <w:rsid w:val="00BE0DD8"/>
    <w:rsid w:val="00BE1CED"/>
    <w:rsid w:val="00BE1D82"/>
    <w:rsid w:val="00BE1EE4"/>
    <w:rsid w:val="00BE1F8B"/>
    <w:rsid w:val="00BE27B7"/>
    <w:rsid w:val="00BE28D4"/>
    <w:rsid w:val="00BE2B4F"/>
    <w:rsid w:val="00BE2F39"/>
    <w:rsid w:val="00BE332D"/>
    <w:rsid w:val="00BE36A9"/>
    <w:rsid w:val="00BE3CF1"/>
    <w:rsid w:val="00BE4B20"/>
    <w:rsid w:val="00BE5FC4"/>
    <w:rsid w:val="00BE6301"/>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BF7B2B"/>
    <w:rsid w:val="00C00509"/>
    <w:rsid w:val="00C0069E"/>
    <w:rsid w:val="00C0117F"/>
    <w:rsid w:val="00C01671"/>
    <w:rsid w:val="00C01A83"/>
    <w:rsid w:val="00C01BE4"/>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12"/>
    <w:rsid w:val="00C1634B"/>
    <w:rsid w:val="00C16365"/>
    <w:rsid w:val="00C169CA"/>
    <w:rsid w:val="00C16C30"/>
    <w:rsid w:val="00C16D50"/>
    <w:rsid w:val="00C17430"/>
    <w:rsid w:val="00C1786B"/>
    <w:rsid w:val="00C20043"/>
    <w:rsid w:val="00C20691"/>
    <w:rsid w:val="00C20801"/>
    <w:rsid w:val="00C20927"/>
    <w:rsid w:val="00C20A00"/>
    <w:rsid w:val="00C20B19"/>
    <w:rsid w:val="00C21492"/>
    <w:rsid w:val="00C21673"/>
    <w:rsid w:val="00C21B8A"/>
    <w:rsid w:val="00C21C7A"/>
    <w:rsid w:val="00C22929"/>
    <w:rsid w:val="00C22A41"/>
    <w:rsid w:val="00C23130"/>
    <w:rsid w:val="00C23496"/>
    <w:rsid w:val="00C23795"/>
    <w:rsid w:val="00C23E24"/>
    <w:rsid w:val="00C240D8"/>
    <w:rsid w:val="00C255A5"/>
    <w:rsid w:val="00C255E8"/>
    <w:rsid w:val="00C2584B"/>
    <w:rsid w:val="00C25927"/>
    <w:rsid w:val="00C25942"/>
    <w:rsid w:val="00C25DD9"/>
    <w:rsid w:val="00C2663F"/>
    <w:rsid w:val="00C26BAC"/>
    <w:rsid w:val="00C26DB8"/>
    <w:rsid w:val="00C271AE"/>
    <w:rsid w:val="00C305FB"/>
    <w:rsid w:val="00C30970"/>
    <w:rsid w:val="00C30BC9"/>
    <w:rsid w:val="00C31395"/>
    <w:rsid w:val="00C315B1"/>
    <w:rsid w:val="00C31839"/>
    <w:rsid w:val="00C31C3F"/>
    <w:rsid w:val="00C32628"/>
    <w:rsid w:val="00C32687"/>
    <w:rsid w:val="00C32B94"/>
    <w:rsid w:val="00C33412"/>
    <w:rsid w:val="00C33C54"/>
    <w:rsid w:val="00C33C6A"/>
    <w:rsid w:val="00C3400F"/>
    <w:rsid w:val="00C34B64"/>
    <w:rsid w:val="00C34C36"/>
    <w:rsid w:val="00C352B3"/>
    <w:rsid w:val="00C35C2D"/>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2C1C"/>
    <w:rsid w:val="00C53678"/>
    <w:rsid w:val="00C53EB3"/>
    <w:rsid w:val="00C542D4"/>
    <w:rsid w:val="00C54D71"/>
    <w:rsid w:val="00C54FB8"/>
    <w:rsid w:val="00C5545A"/>
    <w:rsid w:val="00C55849"/>
    <w:rsid w:val="00C563F5"/>
    <w:rsid w:val="00C570F7"/>
    <w:rsid w:val="00C57C02"/>
    <w:rsid w:val="00C57E63"/>
    <w:rsid w:val="00C608E1"/>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09B"/>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A4A"/>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2A1B"/>
    <w:rsid w:val="00CA32C7"/>
    <w:rsid w:val="00CA37DE"/>
    <w:rsid w:val="00CA3CDD"/>
    <w:rsid w:val="00CA403B"/>
    <w:rsid w:val="00CA420A"/>
    <w:rsid w:val="00CA43F7"/>
    <w:rsid w:val="00CA495F"/>
    <w:rsid w:val="00CA505A"/>
    <w:rsid w:val="00CA59DD"/>
    <w:rsid w:val="00CA60DE"/>
    <w:rsid w:val="00CA6E17"/>
    <w:rsid w:val="00CA7176"/>
    <w:rsid w:val="00CB008E"/>
    <w:rsid w:val="00CB01FA"/>
    <w:rsid w:val="00CB0737"/>
    <w:rsid w:val="00CB07EE"/>
    <w:rsid w:val="00CB097A"/>
    <w:rsid w:val="00CB0AB2"/>
    <w:rsid w:val="00CB0CD1"/>
    <w:rsid w:val="00CB2303"/>
    <w:rsid w:val="00CB26EC"/>
    <w:rsid w:val="00CB2D2A"/>
    <w:rsid w:val="00CB4585"/>
    <w:rsid w:val="00CB4E4A"/>
    <w:rsid w:val="00CB4F79"/>
    <w:rsid w:val="00CB5B1E"/>
    <w:rsid w:val="00CB60AD"/>
    <w:rsid w:val="00CB7832"/>
    <w:rsid w:val="00CB787A"/>
    <w:rsid w:val="00CC015E"/>
    <w:rsid w:val="00CC0C4A"/>
    <w:rsid w:val="00CC0F8A"/>
    <w:rsid w:val="00CC1675"/>
    <w:rsid w:val="00CC17F0"/>
    <w:rsid w:val="00CC1853"/>
    <w:rsid w:val="00CC1FAE"/>
    <w:rsid w:val="00CC200E"/>
    <w:rsid w:val="00CC25B9"/>
    <w:rsid w:val="00CC29FB"/>
    <w:rsid w:val="00CC2D80"/>
    <w:rsid w:val="00CC2ED1"/>
    <w:rsid w:val="00CC392A"/>
    <w:rsid w:val="00CC3A23"/>
    <w:rsid w:val="00CC3B3B"/>
    <w:rsid w:val="00CC3CE1"/>
    <w:rsid w:val="00CC4E62"/>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63D"/>
    <w:rsid w:val="00CD685A"/>
    <w:rsid w:val="00CD699A"/>
    <w:rsid w:val="00CD6C4D"/>
    <w:rsid w:val="00CD6E3D"/>
    <w:rsid w:val="00CD71AB"/>
    <w:rsid w:val="00CD77E4"/>
    <w:rsid w:val="00CD7B75"/>
    <w:rsid w:val="00CE0109"/>
    <w:rsid w:val="00CE1977"/>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7A6"/>
    <w:rsid w:val="00CF48E1"/>
    <w:rsid w:val="00CF5263"/>
    <w:rsid w:val="00CF59F4"/>
    <w:rsid w:val="00CF60B5"/>
    <w:rsid w:val="00CF6908"/>
    <w:rsid w:val="00CF7396"/>
    <w:rsid w:val="00D004FA"/>
    <w:rsid w:val="00D011C0"/>
    <w:rsid w:val="00D0127B"/>
    <w:rsid w:val="00D01B21"/>
    <w:rsid w:val="00D01E2F"/>
    <w:rsid w:val="00D028C5"/>
    <w:rsid w:val="00D02960"/>
    <w:rsid w:val="00D03102"/>
    <w:rsid w:val="00D03727"/>
    <w:rsid w:val="00D0378A"/>
    <w:rsid w:val="00D05132"/>
    <w:rsid w:val="00D057DF"/>
    <w:rsid w:val="00D05E1B"/>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2F58"/>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7C6"/>
    <w:rsid w:val="00D51847"/>
    <w:rsid w:val="00D51D12"/>
    <w:rsid w:val="00D5258E"/>
    <w:rsid w:val="00D52FB8"/>
    <w:rsid w:val="00D53246"/>
    <w:rsid w:val="00D5362B"/>
    <w:rsid w:val="00D537D4"/>
    <w:rsid w:val="00D53867"/>
    <w:rsid w:val="00D55072"/>
    <w:rsid w:val="00D551B5"/>
    <w:rsid w:val="00D55709"/>
    <w:rsid w:val="00D55B4D"/>
    <w:rsid w:val="00D55CA9"/>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711"/>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162"/>
    <w:rsid w:val="00D97884"/>
    <w:rsid w:val="00D97A35"/>
    <w:rsid w:val="00D97AE1"/>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2FB"/>
    <w:rsid w:val="00DB3524"/>
    <w:rsid w:val="00DB3B82"/>
    <w:rsid w:val="00DB4378"/>
    <w:rsid w:val="00DB43F6"/>
    <w:rsid w:val="00DB485D"/>
    <w:rsid w:val="00DB49C6"/>
    <w:rsid w:val="00DB4EDB"/>
    <w:rsid w:val="00DB5203"/>
    <w:rsid w:val="00DB5B0D"/>
    <w:rsid w:val="00DB5BA8"/>
    <w:rsid w:val="00DB60A9"/>
    <w:rsid w:val="00DB65D0"/>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42"/>
    <w:rsid w:val="00DD3EF5"/>
    <w:rsid w:val="00DD470E"/>
    <w:rsid w:val="00DD53FA"/>
    <w:rsid w:val="00DD5F42"/>
    <w:rsid w:val="00DD617B"/>
    <w:rsid w:val="00DD6A29"/>
    <w:rsid w:val="00DE002F"/>
    <w:rsid w:val="00DE0045"/>
    <w:rsid w:val="00DE0847"/>
    <w:rsid w:val="00DE0BA3"/>
    <w:rsid w:val="00DE0E59"/>
    <w:rsid w:val="00DE0F6C"/>
    <w:rsid w:val="00DE135D"/>
    <w:rsid w:val="00DE1D5C"/>
    <w:rsid w:val="00DE219B"/>
    <w:rsid w:val="00DE2B72"/>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7DA"/>
    <w:rsid w:val="00DF3903"/>
    <w:rsid w:val="00DF3955"/>
    <w:rsid w:val="00DF41DA"/>
    <w:rsid w:val="00DF4572"/>
    <w:rsid w:val="00DF4658"/>
    <w:rsid w:val="00DF4BB5"/>
    <w:rsid w:val="00DF4E7F"/>
    <w:rsid w:val="00DF500C"/>
    <w:rsid w:val="00DF5C89"/>
    <w:rsid w:val="00DF6C8B"/>
    <w:rsid w:val="00DF6DB9"/>
    <w:rsid w:val="00DF6F17"/>
    <w:rsid w:val="00DF7229"/>
    <w:rsid w:val="00DF7268"/>
    <w:rsid w:val="00DF78FA"/>
    <w:rsid w:val="00E002F1"/>
    <w:rsid w:val="00E0082C"/>
    <w:rsid w:val="00E00A84"/>
    <w:rsid w:val="00E0163B"/>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5B6"/>
    <w:rsid w:val="00E17619"/>
    <w:rsid w:val="00E17625"/>
    <w:rsid w:val="00E17805"/>
    <w:rsid w:val="00E17D78"/>
    <w:rsid w:val="00E20F79"/>
    <w:rsid w:val="00E21278"/>
    <w:rsid w:val="00E21E58"/>
    <w:rsid w:val="00E22CCD"/>
    <w:rsid w:val="00E235BC"/>
    <w:rsid w:val="00E236DA"/>
    <w:rsid w:val="00E23A11"/>
    <w:rsid w:val="00E23B33"/>
    <w:rsid w:val="00E23F63"/>
    <w:rsid w:val="00E23FB7"/>
    <w:rsid w:val="00E24A27"/>
    <w:rsid w:val="00E25A55"/>
    <w:rsid w:val="00E25F89"/>
    <w:rsid w:val="00E26DAB"/>
    <w:rsid w:val="00E27AFD"/>
    <w:rsid w:val="00E27C6E"/>
    <w:rsid w:val="00E27FA3"/>
    <w:rsid w:val="00E302C3"/>
    <w:rsid w:val="00E30389"/>
    <w:rsid w:val="00E309EF"/>
    <w:rsid w:val="00E313A4"/>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B3C"/>
    <w:rsid w:val="00E37C01"/>
    <w:rsid w:val="00E415F9"/>
    <w:rsid w:val="00E41824"/>
    <w:rsid w:val="00E422F1"/>
    <w:rsid w:val="00E429ED"/>
    <w:rsid w:val="00E435CB"/>
    <w:rsid w:val="00E43C0A"/>
    <w:rsid w:val="00E43F37"/>
    <w:rsid w:val="00E4427B"/>
    <w:rsid w:val="00E44BE5"/>
    <w:rsid w:val="00E450ED"/>
    <w:rsid w:val="00E456D3"/>
    <w:rsid w:val="00E45C85"/>
    <w:rsid w:val="00E4739F"/>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0978"/>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3759"/>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700"/>
    <w:rsid w:val="00E82D44"/>
    <w:rsid w:val="00E83994"/>
    <w:rsid w:val="00E8519F"/>
    <w:rsid w:val="00E85C1D"/>
    <w:rsid w:val="00E85CC3"/>
    <w:rsid w:val="00E86250"/>
    <w:rsid w:val="00E8644A"/>
    <w:rsid w:val="00E86873"/>
    <w:rsid w:val="00E87A8D"/>
    <w:rsid w:val="00E87B79"/>
    <w:rsid w:val="00E901BB"/>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11"/>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4FC4"/>
    <w:rsid w:val="00EB5360"/>
    <w:rsid w:val="00EB5476"/>
    <w:rsid w:val="00EB616F"/>
    <w:rsid w:val="00EB6324"/>
    <w:rsid w:val="00EB70B0"/>
    <w:rsid w:val="00EB7633"/>
    <w:rsid w:val="00EB7731"/>
    <w:rsid w:val="00EB7736"/>
    <w:rsid w:val="00EB7DB0"/>
    <w:rsid w:val="00EB7FD4"/>
    <w:rsid w:val="00EC060B"/>
    <w:rsid w:val="00EC09A3"/>
    <w:rsid w:val="00EC219A"/>
    <w:rsid w:val="00EC22E4"/>
    <w:rsid w:val="00EC2E2D"/>
    <w:rsid w:val="00EC2F86"/>
    <w:rsid w:val="00EC3AD4"/>
    <w:rsid w:val="00EC462B"/>
    <w:rsid w:val="00EC4723"/>
    <w:rsid w:val="00EC5123"/>
    <w:rsid w:val="00EC56E0"/>
    <w:rsid w:val="00EC6057"/>
    <w:rsid w:val="00EC610B"/>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674A"/>
    <w:rsid w:val="00ED71C5"/>
    <w:rsid w:val="00ED723C"/>
    <w:rsid w:val="00ED746D"/>
    <w:rsid w:val="00ED755E"/>
    <w:rsid w:val="00EE01D3"/>
    <w:rsid w:val="00EE0E62"/>
    <w:rsid w:val="00EE1382"/>
    <w:rsid w:val="00EE16FA"/>
    <w:rsid w:val="00EE3C42"/>
    <w:rsid w:val="00EE3D4F"/>
    <w:rsid w:val="00EE4991"/>
    <w:rsid w:val="00EE4F74"/>
    <w:rsid w:val="00EE534D"/>
    <w:rsid w:val="00EE5560"/>
    <w:rsid w:val="00EE651A"/>
    <w:rsid w:val="00EE6527"/>
    <w:rsid w:val="00EE6F1E"/>
    <w:rsid w:val="00EE7174"/>
    <w:rsid w:val="00EE76AE"/>
    <w:rsid w:val="00EF0348"/>
    <w:rsid w:val="00EF066A"/>
    <w:rsid w:val="00EF0D8F"/>
    <w:rsid w:val="00EF160D"/>
    <w:rsid w:val="00EF1F9C"/>
    <w:rsid w:val="00EF2F78"/>
    <w:rsid w:val="00EF3E5C"/>
    <w:rsid w:val="00EF3FC6"/>
    <w:rsid w:val="00EF4366"/>
    <w:rsid w:val="00EF47A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5E60"/>
    <w:rsid w:val="00F0628D"/>
    <w:rsid w:val="00F06651"/>
    <w:rsid w:val="00F06849"/>
    <w:rsid w:val="00F07787"/>
    <w:rsid w:val="00F07DE6"/>
    <w:rsid w:val="00F1056C"/>
    <w:rsid w:val="00F107F1"/>
    <w:rsid w:val="00F10FC1"/>
    <w:rsid w:val="00F112FD"/>
    <w:rsid w:val="00F11F80"/>
    <w:rsid w:val="00F12027"/>
    <w:rsid w:val="00F121CE"/>
    <w:rsid w:val="00F124CA"/>
    <w:rsid w:val="00F1254A"/>
    <w:rsid w:val="00F12601"/>
    <w:rsid w:val="00F129B8"/>
    <w:rsid w:val="00F132E5"/>
    <w:rsid w:val="00F133A1"/>
    <w:rsid w:val="00F13EB1"/>
    <w:rsid w:val="00F13ECD"/>
    <w:rsid w:val="00F1453C"/>
    <w:rsid w:val="00F1494B"/>
    <w:rsid w:val="00F14CEA"/>
    <w:rsid w:val="00F155CE"/>
    <w:rsid w:val="00F1596F"/>
    <w:rsid w:val="00F15DF3"/>
    <w:rsid w:val="00F168B8"/>
    <w:rsid w:val="00F176D8"/>
    <w:rsid w:val="00F17EAE"/>
    <w:rsid w:val="00F20118"/>
    <w:rsid w:val="00F203CA"/>
    <w:rsid w:val="00F207F0"/>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54B"/>
    <w:rsid w:val="00F32F56"/>
    <w:rsid w:val="00F32FF2"/>
    <w:rsid w:val="00F3334B"/>
    <w:rsid w:val="00F33B28"/>
    <w:rsid w:val="00F33D4F"/>
    <w:rsid w:val="00F33E7C"/>
    <w:rsid w:val="00F34C16"/>
    <w:rsid w:val="00F34CD6"/>
    <w:rsid w:val="00F35873"/>
    <w:rsid w:val="00F35920"/>
    <w:rsid w:val="00F35E87"/>
    <w:rsid w:val="00F35F25"/>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A14"/>
    <w:rsid w:val="00F46D01"/>
    <w:rsid w:val="00F470C8"/>
    <w:rsid w:val="00F471D5"/>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53FA"/>
    <w:rsid w:val="00F56691"/>
    <w:rsid w:val="00F56DCF"/>
    <w:rsid w:val="00F57034"/>
    <w:rsid w:val="00F57572"/>
    <w:rsid w:val="00F579F1"/>
    <w:rsid w:val="00F60A6C"/>
    <w:rsid w:val="00F60BE9"/>
    <w:rsid w:val="00F60E4E"/>
    <w:rsid w:val="00F610F0"/>
    <w:rsid w:val="00F6129D"/>
    <w:rsid w:val="00F6130A"/>
    <w:rsid w:val="00F61FD8"/>
    <w:rsid w:val="00F6279D"/>
    <w:rsid w:val="00F62DAD"/>
    <w:rsid w:val="00F62DBF"/>
    <w:rsid w:val="00F63809"/>
    <w:rsid w:val="00F64034"/>
    <w:rsid w:val="00F6419A"/>
    <w:rsid w:val="00F641FC"/>
    <w:rsid w:val="00F647F7"/>
    <w:rsid w:val="00F64945"/>
    <w:rsid w:val="00F64CB1"/>
    <w:rsid w:val="00F653AA"/>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273"/>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7D5"/>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A783D"/>
    <w:rsid w:val="00FB0082"/>
    <w:rsid w:val="00FB0243"/>
    <w:rsid w:val="00FB06A7"/>
    <w:rsid w:val="00FB1527"/>
    <w:rsid w:val="00FB1A6A"/>
    <w:rsid w:val="00FB1AD6"/>
    <w:rsid w:val="00FB211D"/>
    <w:rsid w:val="00FB232E"/>
    <w:rsid w:val="00FB2537"/>
    <w:rsid w:val="00FB291A"/>
    <w:rsid w:val="00FB2D17"/>
    <w:rsid w:val="00FB33DC"/>
    <w:rsid w:val="00FB4338"/>
    <w:rsid w:val="00FB45ED"/>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C75B4"/>
    <w:rsid w:val="00FD007A"/>
    <w:rsid w:val="00FD0572"/>
    <w:rsid w:val="00FD06E8"/>
    <w:rsid w:val="00FD0B65"/>
    <w:rsid w:val="00FD15A3"/>
    <w:rsid w:val="00FD1A97"/>
    <w:rsid w:val="00FD27D3"/>
    <w:rsid w:val="00FD28F5"/>
    <w:rsid w:val="00FD2D7B"/>
    <w:rsid w:val="00FD37F6"/>
    <w:rsid w:val="00FD3F3F"/>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1CD"/>
    <w:rsid w:val="00FE3465"/>
    <w:rsid w:val="00FE35F8"/>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a"/>
    <w:next w:val="a"/>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a"/>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 w:type="character" w:customStyle="1" w:styleId="B1Char">
    <w:name w:val="B1 Char"/>
    <w:qFormat/>
    <w:rsid w:val="005935EB"/>
    <w:rPr>
      <w:rFonts w:ascii="Times New Roman" w:hAnsi="Times New Roman"/>
      <w:lang w:val="en-GB" w:eastAsia="en-US"/>
    </w:rPr>
  </w:style>
  <w:style w:type="character" w:customStyle="1" w:styleId="ui-provider">
    <w:name w:val="ui-provider"/>
    <w:basedOn w:val="a0"/>
    <w:rsid w:val="00A90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45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5A9B4-D3C0-40DB-B8AD-97AE22B7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448</Words>
  <Characters>2555</Characters>
  <Application>Microsoft Office Word</Application>
  <DocSecurity>0</DocSecurity>
  <Lines>21</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dc:creator>
  <cp:keywords/>
  <dc:description/>
  <cp:lastModifiedBy>vivo</cp:lastModifiedBy>
  <cp:revision>98</cp:revision>
  <cp:lastPrinted>2007-06-18T21:08:00Z</cp:lastPrinted>
  <dcterms:created xsi:type="dcterms:W3CDTF">2025-10-14T07:17:00Z</dcterms:created>
  <dcterms:modified xsi:type="dcterms:W3CDTF">2025-10-14T08:30:00Z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WM6e83d6d48c314aec98152b6aba3bc03c">
    <vt:lpwstr>CWMRVHXWFPOsK4Wx9Lw3MmTjyNLzs3LMViXoRZXlC8f/XhgSdd6m+BtdrbDTic304Eaf8pfIsUux5zouG3Ia3/G/A==</vt:lpwstr>
  </property>
</Properties>
</file>