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0460279"/>
    <w:p w14:paraId="158D38FE" w14:textId="57F23EBC" w:rsidR="0057683E" w:rsidRPr="008B2CEE" w:rsidRDefault="00DA5A0B">
      <w:pPr>
        <w:tabs>
          <w:tab w:val="right" w:pos="9216"/>
        </w:tabs>
        <w:kinsoku w:val="0"/>
        <w:overflowPunct w:val="0"/>
        <w:rPr>
          <w:rFonts w:ascii="Times New Roman" w:eastAsiaTheme="minorEastAsia" w:hAnsi="Times New Roman" w:hint="eastAsia"/>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8240"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w:t>
      </w:r>
      <w:r w:rsidR="00DC460B" w:rsidRPr="00DC460B">
        <w:rPr>
          <w:rFonts w:ascii="Times New Roman" w:hAnsi="Times New Roman"/>
          <w:b/>
          <w:kern w:val="2"/>
          <w:lang w:eastAsia="zh-CN"/>
        </w:rPr>
        <w:t>250</w:t>
      </w:r>
      <w:r w:rsidR="008B2CEE">
        <w:rPr>
          <w:rFonts w:ascii="Times New Roman" w:eastAsiaTheme="minorEastAsia" w:hAnsi="Times New Roman" w:hint="eastAsia"/>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159216D1" w14:textId="39906CF6" w:rsidR="0057683E" w:rsidRDefault="00DA5A0B">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8B2CEE">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bookmarkStart w:id="2" w:name="_Hlk207196834"/>
      <w:r>
        <w:rPr>
          <w:rFonts w:ascii="Times New Roman" w:eastAsia="宋体" w:hAnsi="Times New Roman"/>
          <w:sz w:val="28"/>
          <w:szCs w:val="28"/>
          <w:lang w:val="en-GB" w:eastAsia="zh-CN"/>
        </w:rPr>
        <w:t xml:space="preserve">Proposals for </w:t>
      </w:r>
      <w:r>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bookmarkEnd w:id="2"/>
    </w:p>
    <w:p w14:paraId="5A0DF86A" w14:textId="77777777" w:rsidR="00FC5C8A" w:rsidRPr="00FC5C8A" w:rsidRDefault="00FC5C8A" w:rsidP="00FC5C8A">
      <w:pPr>
        <w:pStyle w:val="a1"/>
        <w:keepNext/>
        <w:numPr>
          <w:ilvl w:val="0"/>
          <w:numId w:val="0"/>
        </w:numPr>
        <w:tabs>
          <w:tab w:val="left" w:pos="-5500"/>
        </w:tabs>
        <w:spacing w:before="120"/>
        <w:ind w:left="567" w:right="198"/>
        <w:outlineLvl w:val="3"/>
        <w:rPr>
          <w:bCs w:val="0"/>
          <w:rPrChange w:id="3" w:author="Huilin Xu" w:date="2025-08-24T18:09:00Z">
            <w:rPr>
              <w:b/>
              <w:bCs w:val="0"/>
              <w:iCs w:val="0"/>
              <w:lang w:val="pt-BR"/>
            </w:rPr>
          </w:rPrChange>
        </w:rPr>
      </w:pPr>
      <w:bookmarkStart w:id="4" w:name="_Hlk191040162"/>
      <w:r w:rsidRPr="00FC5C8A">
        <w:rPr>
          <w:rFonts w:hint="eastAsia"/>
          <w:b/>
          <w:highlight w:val="yellow"/>
        </w:rPr>
        <w:t>[</w:t>
      </w:r>
      <w:r w:rsidRPr="00FC5C8A">
        <w:rPr>
          <w:b/>
          <w:highlight w:val="yellow"/>
          <w:rPrChange w:id="5" w:author="Huilin Xu" w:date="2025-08-24T18:09:00Z">
            <w:rPr>
              <w:b/>
              <w:bCs w:val="0"/>
              <w:iCs w:val="0"/>
              <w:highlight w:val="yellow"/>
              <w:lang w:val="pt-BR"/>
            </w:rPr>
          </w:rPrChange>
        </w:rPr>
        <w:t>H][FL1]</w:t>
      </w:r>
      <w:r w:rsidRPr="00FC5C8A">
        <w:rPr>
          <w:b/>
          <w:rPrChange w:id="6" w:author="Huilin Xu" w:date="2025-08-24T18:09:00Z">
            <w:rPr>
              <w:b/>
              <w:bCs w:val="0"/>
              <w:iCs w:val="0"/>
              <w:lang w:val="pt-BR"/>
            </w:rPr>
          </w:rPrChange>
        </w:rPr>
        <w:t xml:space="preserve"> </w:t>
      </w:r>
      <w:r w:rsidRPr="00FC5C8A">
        <w:rPr>
          <w:bCs w:val="0"/>
          <w:rPrChange w:id="7" w:author="Huilin Xu" w:date="2025-08-24T18:09:00Z">
            <w:rPr>
              <w:b/>
              <w:bCs w:val="0"/>
              <w:iCs w:val="0"/>
              <w:lang w:val="pt-BR"/>
            </w:rPr>
          </w:rPrChange>
        </w:rPr>
        <w:t>Proposal 3.1-1</w:t>
      </w:r>
      <w:r w:rsidRPr="00FC5C8A">
        <w:rPr>
          <w:rFonts w:hint="eastAsia"/>
          <w:bCs w:val="0"/>
        </w:rPr>
        <w:t>r1</w:t>
      </w:r>
      <w:r w:rsidRPr="00FC5C8A">
        <w:rPr>
          <w:bCs w:val="0"/>
          <w:rPrChange w:id="8" w:author="Huilin Xu" w:date="2025-08-24T18:09:00Z">
            <w:rPr>
              <w:b/>
              <w:bCs w:val="0"/>
              <w:iCs w:val="0"/>
              <w:lang w:val="pt-BR"/>
            </w:rPr>
          </w:rPrChange>
        </w:rPr>
        <w:t xml:space="preserve">: Support adopting a new RRC parameter </w:t>
      </w:r>
      <w:r w:rsidRPr="00FC5C8A">
        <w:rPr>
          <w:bCs w:val="0"/>
        </w:rPr>
        <w:t>LP-</w:t>
      </w:r>
      <w:proofErr w:type="spellStart"/>
      <w:r w:rsidRPr="00FC5C8A">
        <w:rPr>
          <w:bCs w:val="0"/>
        </w:rPr>
        <w:t>WUS_Actual_WUS_duration_IDLE</w:t>
      </w:r>
      <w:proofErr w:type="spellEnd"/>
      <w:r w:rsidRPr="00FC5C8A">
        <w:rPr>
          <w:bCs w:val="0"/>
        </w:rPr>
        <w:t>/INACTIVE</w:t>
      </w:r>
      <w:r w:rsidRPr="00FC5C8A">
        <w:rPr>
          <w:bCs w:val="0"/>
          <w:rPrChange w:id="9" w:author="Huilin Xu" w:date="2025-08-24T18:09:00Z">
            <w:rPr>
              <w:b/>
              <w:bCs w:val="0"/>
              <w:iCs w:val="0"/>
              <w:lang w:val="pt-BR"/>
            </w:rPr>
          </w:rPrChange>
        </w:rPr>
        <w:t xml:space="preserve">_OFDM in addition to </w:t>
      </w:r>
      <w:r w:rsidRPr="00FC5C8A">
        <w:rPr>
          <w:bCs w:val="0"/>
        </w:rPr>
        <w:t>LP-</w:t>
      </w:r>
      <w:proofErr w:type="spellStart"/>
      <w:r w:rsidRPr="00FC5C8A">
        <w:rPr>
          <w:bCs w:val="0"/>
        </w:rPr>
        <w:t>WUS_Actual_WUS_duration_IDLE</w:t>
      </w:r>
      <w:proofErr w:type="spellEnd"/>
      <w:r w:rsidRPr="00FC5C8A">
        <w:rPr>
          <w:bCs w:val="0"/>
        </w:rPr>
        <w:t>/INACTIVE</w:t>
      </w:r>
      <w:r w:rsidRPr="00FC5C8A">
        <w:rPr>
          <w:bCs w:val="0"/>
          <w:rPrChange w:id="10" w:author="Huilin Xu" w:date="2025-08-24T18:09:00Z">
            <w:rPr>
              <w:b/>
              <w:bCs w:val="0"/>
              <w:iCs w:val="0"/>
              <w:lang w:val="pt-BR"/>
            </w:rPr>
          </w:rPrChange>
        </w:rPr>
        <w:t>:</w:t>
      </w:r>
    </w:p>
    <w:tbl>
      <w:tblPr>
        <w:tblStyle w:val="afffc"/>
        <w:tblW w:w="8444" w:type="dxa"/>
        <w:jc w:val="center"/>
        <w:tblLayout w:type="fixed"/>
        <w:tblLook w:val="04A0" w:firstRow="1" w:lastRow="0" w:firstColumn="1" w:lastColumn="0" w:noHBand="0" w:noVBand="1"/>
      </w:tblPr>
      <w:tblGrid>
        <w:gridCol w:w="3199"/>
        <w:gridCol w:w="5245"/>
      </w:tblGrid>
      <w:tr w:rsidR="00FC5C8A" w14:paraId="2FC5DFD1" w14:textId="77777777" w:rsidTr="000A029C">
        <w:trPr>
          <w:trHeight w:val="520"/>
          <w:jc w:val="center"/>
        </w:trPr>
        <w:tc>
          <w:tcPr>
            <w:tcW w:w="3199" w:type="dxa"/>
          </w:tcPr>
          <w:p w14:paraId="64FFD70B" w14:textId="77777777" w:rsidR="00FC5C8A" w:rsidRDefault="00FC5C8A" w:rsidP="000A029C">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45E9A759" w14:textId="77777777" w:rsidR="00FC5C8A" w:rsidRDefault="00FC5C8A" w:rsidP="000A029C">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FC5C8A" w14:paraId="727F1A7F" w14:textId="77777777" w:rsidTr="000A029C">
        <w:trPr>
          <w:trHeight w:val="520"/>
          <w:jc w:val="center"/>
        </w:trPr>
        <w:tc>
          <w:tcPr>
            <w:tcW w:w="3199" w:type="dxa"/>
          </w:tcPr>
          <w:p w14:paraId="552830A3" w14:textId="77777777" w:rsidR="00FC5C8A" w:rsidRDefault="00FC5C8A" w:rsidP="000A029C">
            <w:pPr>
              <w:rPr>
                <w:rFonts w:ascii="Times New Roman" w:eastAsia="等线" w:hAnsi="Times New Roman"/>
                <w:b/>
                <w:bCs/>
                <w:szCs w:val="20"/>
                <w:lang w:eastAsia="zh-CN"/>
              </w:rPr>
            </w:pPr>
            <w:r w:rsidRPr="0069593C">
              <w:rPr>
                <w:rFonts w:ascii="Times New Roman" w:hAnsi="Times New Roman"/>
                <w:szCs w:val="20"/>
              </w:rPr>
              <w:t>LP-</w:t>
            </w:r>
            <w:proofErr w:type="spellStart"/>
            <w:r w:rsidRPr="0069593C">
              <w:rPr>
                <w:rFonts w:ascii="Times New Roman" w:hAnsi="Times New Roman"/>
                <w:szCs w:val="20"/>
              </w:rPr>
              <w:t>WUS_Actual_WUS_duration_IDLE</w:t>
            </w:r>
            <w:proofErr w:type="spellEnd"/>
            <w:r w:rsidRPr="0069593C">
              <w:rPr>
                <w:rFonts w:ascii="Times New Roman" w:hAnsi="Times New Roman"/>
                <w:szCs w:val="20"/>
              </w:rPr>
              <w:t>/INACTIVE</w:t>
            </w:r>
          </w:p>
        </w:tc>
        <w:tc>
          <w:tcPr>
            <w:tcW w:w="5245" w:type="dxa"/>
            <w:vAlign w:val="center"/>
          </w:tcPr>
          <w:p w14:paraId="01DEC3A5" w14:textId="77777777" w:rsidR="00FC5C8A" w:rsidRPr="00FC5C8A" w:rsidRDefault="00FC5C8A" w:rsidP="000A029C">
            <w:pPr>
              <w:rPr>
                <w:rFonts w:ascii="Times New Roman" w:eastAsia="等线" w:hAnsi="Times New Roman"/>
                <w:szCs w:val="20"/>
                <w:lang w:eastAsia="zh-CN"/>
              </w:rPr>
            </w:pPr>
            <w:r w:rsidRPr="00FC5C8A">
              <w:rPr>
                <w:rFonts w:ascii="Times New Roman" w:eastAsia="等线" w:hAnsi="Times New Roman"/>
                <w:szCs w:val="20"/>
                <w:lang w:eastAsia="zh-CN"/>
              </w:rPr>
              <w:t>To configure the actual duration for LP-WUS in IDLE/INACTVE, in number of OFDM symbols</w:t>
            </w:r>
            <w:r w:rsidRPr="00FC5C8A">
              <w:rPr>
                <w:rFonts w:ascii="Times New Roman" w:eastAsia="等线" w:hAnsi="Times New Roman" w:hint="eastAsia"/>
                <w:szCs w:val="20"/>
                <w:lang w:eastAsia="zh-CN"/>
              </w:rPr>
              <w:t>.</w:t>
            </w:r>
          </w:p>
          <w:p w14:paraId="5A045008" w14:textId="77777777" w:rsidR="00FC5C8A" w:rsidRPr="00FC5C8A" w:rsidRDefault="00FC5C8A" w:rsidP="000A029C">
            <w:pPr>
              <w:rPr>
                <w:rFonts w:ascii="Times New Roman" w:eastAsia="等线" w:hAnsi="Times New Roman"/>
                <w:b/>
                <w:bCs/>
                <w:szCs w:val="20"/>
                <w:lang w:eastAsia="zh-CN"/>
              </w:rPr>
            </w:pPr>
            <w:r w:rsidRPr="00FC5C8A">
              <w:rPr>
                <w:rFonts w:ascii="Times New Roman" w:eastAsia="等线" w:hAnsi="Times New Roman"/>
                <w:color w:val="FF0000"/>
                <w:szCs w:val="20"/>
                <w:lang w:eastAsia="zh-CN"/>
              </w:rPr>
              <w:t>A</w:t>
            </w:r>
            <w:r w:rsidRPr="00FC5C8A">
              <w:rPr>
                <w:rFonts w:ascii="Times New Roman" w:eastAsia="等线" w:hAnsi="Times New Roman" w:hint="eastAsia"/>
                <w:color w:val="FF0000"/>
                <w:szCs w:val="20"/>
                <w:lang w:eastAsia="zh-CN"/>
              </w:rPr>
              <w:t xml:space="preserve">pplied to OOK-based WUS and OFDM-based WUS when </w:t>
            </w:r>
            <w:r w:rsidRPr="00FC5C8A">
              <w:rPr>
                <w:rFonts w:ascii="Times New Roman" w:eastAsia="等线" w:hAnsi="Times New Roman"/>
                <w:color w:val="FF0000"/>
                <w:szCs w:val="20"/>
                <w:lang w:eastAsia="zh-CN"/>
              </w:rPr>
              <w:t>LP-</w:t>
            </w:r>
            <w:proofErr w:type="spellStart"/>
            <w:r w:rsidRPr="00FC5C8A">
              <w:rPr>
                <w:rFonts w:ascii="Times New Roman" w:eastAsia="等线" w:hAnsi="Times New Roman"/>
                <w:color w:val="FF0000"/>
                <w:szCs w:val="20"/>
                <w:lang w:eastAsia="zh-CN"/>
              </w:rPr>
              <w:t>WUS_Actual_WUS_duration_IDLE</w:t>
            </w:r>
            <w:proofErr w:type="spellEnd"/>
            <w:r w:rsidRPr="00FC5C8A">
              <w:rPr>
                <w:rFonts w:ascii="Times New Roman" w:eastAsia="等线" w:hAnsi="Times New Roman"/>
                <w:color w:val="FF0000"/>
                <w:szCs w:val="20"/>
                <w:lang w:eastAsia="zh-CN"/>
              </w:rPr>
              <w:t>/INACTIVE_OFDM</w:t>
            </w:r>
            <w:r w:rsidRPr="00FC5C8A">
              <w:rPr>
                <w:rFonts w:ascii="Times New Roman" w:eastAsia="等线" w:hAnsi="Times New Roman" w:hint="eastAsia"/>
                <w:color w:val="FF0000"/>
                <w:szCs w:val="20"/>
                <w:lang w:eastAsia="zh-CN"/>
              </w:rPr>
              <w:t xml:space="preserve"> is not configured.</w:t>
            </w:r>
          </w:p>
        </w:tc>
      </w:tr>
      <w:tr w:rsidR="00FC5C8A" w14:paraId="392A951F" w14:textId="77777777" w:rsidTr="000A029C">
        <w:trPr>
          <w:jc w:val="center"/>
        </w:trPr>
        <w:tc>
          <w:tcPr>
            <w:tcW w:w="3199" w:type="dxa"/>
          </w:tcPr>
          <w:p w14:paraId="112877F2" w14:textId="77777777" w:rsidR="00FC5C8A" w:rsidRPr="00C651B8" w:rsidRDefault="00FC5C8A" w:rsidP="000A029C">
            <w:pPr>
              <w:adjustRightInd w:val="0"/>
              <w:snapToGrid w:val="0"/>
              <w:jc w:val="both"/>
              <w:rPr>
                <w:rFonts w:ascii="Times New Roman" w:eastAsia="等线" w:hAnsi="Times New Roman"/>
                <w:color w:val="FF0000"/>
                <w:szCs w:val="20"/>
                <w:lang w:eastAsia="zh-CN"/>
              </w:rPr>
            </w:pPr>
            <w:r w:rsidRPr="00C651B8">
              <w:rPr>
                <w:rFonts w:ascii="Times New Roman" w:hAnsi="Times New Roman"/>
                <w:color w:val="FF0000"/>
                <w:szCs w:val="20"/>
              </w:rPr>
              <w:t>LP-</w:t>
            </w:r>
            <w:proofErr w:type="spellStart"/>
            <w:r w:rsidRPr="00C651B8">
              <w:rPr>
                <w:rFonts w:ascii="Times New Roman" w:hAnsi="Times New Roman"/>
                <w:color w:val="FF0000"/>
                <w:szCs w:val="20"/>
              </w:rPr>
              <w:t>WUS_Actual_WUS_duration_IDLE</w:t>
            </w:r>
            <w:proofErr w:type="spellEnd"/>
            <w:r w:rsidRPr="00C651B8">
              <w:rPr>
                <w:rFonts w:ascii="Times New Roman" w:hAnsi="Times New Roman"/>
                <w:color w:val="FF0000"/>
                <w:szCs w:val="20"/>
              </w:rPr>
              <w:t>/INACTIVE</w:t>
            </w:r>
            <w:r w:rsidRPr="00C651B8">
              <w:rPr>
                <w:rFonts w:ascii="Times New Roman" w:eastAsiaTheme="minorEastAsia" w:hAnsi="Times New Roman" w:hint="eastAsia"/>
                <w:color w:val="FF0000"/>
                <w:szCs w:val="20"/>
                <w:lang w:eastAsia="zh-CN"/>
              </w:rPr>
              <w:t>_</w:t>
            </w:r>
            <w:r w:rsidRPr="00C651B8">
              <w:rPr>
                <w:rFonts w:ascii="Times New Roman" w:hAnsi="Times New Roman"/>
                <w:color w:val="FF0000"/>
                <w:szCs w:val="20"/>
              </w:rPr>
              <w:t>OFDM</w:t>
            </w:r>
          </w:p>
        </w:tc>
        <w:tc>
          <w:tcPr>
            <w:tcW w:w="5245" w:type="dxa"/>
          </w:tcPr>
          <w:p w14:paraId="588E317D" w14:textId="77777777" w:rsidR="00FC5C8A" w:rsidRPr="00FC5C8A" w:rsidRDefault="00FC5C8A" w:rsidP="000A029C">
            <w:pPr>
              <w:adjustRightInd w:val="0"/>
              <w:snapToGrid w:val="0"/>
              <w:jc w:val="both"/>
              <w:rPr>
                <w:rFonts w:ascii="Times New Roman" w:eastAsiaTheme="minorEastAsia" w:hAnsi="Times New Roman"/>
                <w:bCs/>
                <w:color w:val="FF0000"/>
                <w:szCs w:val="20"/>
                <w:lang w:eastAsia="zh-CN"/>
              </w:rPr>
            </w:pPr>
            <w:r w:rsidRPr="00FC5C8A">
              <w:rPr>
                <w:rFonts w:ascii="Times New Roman" w:eastAsia="等线" w:hAnsi="Times New Roman"/>
                <w:color w:val="FF0000"/>
                <w:szCs w:val="20"/>
                <w:lang w:eastAsia="zh-CN"/>
              </w:rPr>
              <w:t>To configure the actual duration for LP-WUS in IDLE/INACTVE, in number of OFDM symbols</w:t>
            </w:r>
            <w:r w:rsidRPr="00FC5C8A">
              <w:rPr>
                <w:rFonts w:ascii="Times New Roman" w:eastAsiaTheme="minorEastAsia" w:hAnsi="Times New Roman" w:hint="eastAsia"/>
                <w:bCs/>
                <w:color w:val="FF0000"/>
                <w:szCs w:val="20"/>
                <w:lang w:eastAsia="zh-CN"/>
              </w:rPr>
              <w:t>.</w:t>
            </w:r>
          </w:p>
          <w:p w14:paraId="620D798D" w14:textId="77777777" w:rsidR="00FC5C8A" w:rsidRPr="00FC5C8A" w:rsidRDefault="00FC5C8A" w:rsidP="000A029C">
            <w:pPr>
              <w:adjustRightInd w:val="0"/>
              <w:snapToGrid w:val="0"/>
              <w:jc w:val="both"/>
              <w:rPr>
                <w:rFonts w:ascii="Times New Roman" w:eastAsiaTheme="minorEastAsia" w:hAnsi="Times New Roman"/>
                <w:bCs/>
                <w:color w:val="FF0000"/>
                <w:szCs w:val="20"/>
                <w:lang w:eastAsia="zh-CN"/>
              </w:rPr>
            </w:pPr>
            <w:r w:rsidRPr="00FC5C8A">
              <w:rPr>
                <w:rFonts w:ascii="Times New Roman" w:eastAsia="等线" w:hAnsi="Times New Roman"/>
                <w:color w:val="FF0000"/>
                <w:szCs w:val="20"/>
                <w:lang w:eastAsia="zh-CN"/>
              </w:rPr>
              <w:t>A</w:t>
            </w:r>
            <w:r w:rsidRPr="00FC5C8A">
              <w:rPr>
                <w:rFonts w:ascii="Times New Roman" w:eastAsia="等线" w:hAnsi="Times New Roman" w:hint="eastAsia"/>
                <w:color w:val="FF0000"/>
                <w:szCs w:val="20"/>
                <w:lang w:eastAsia="zh-CN"/>
              </w:rPr>
              <w:t>pplied to OFDM-based WUS only.</w:t>
            </w:r>
          </w:p>
          <w:p w14:paraId="39FCFAB4" w14:textId="77777777" w:rsidR="00FC5C8A" w:rsidRPr="00FC5C8A" w:rsidRDefault="00FC5C8A" w:rsidP="000A029C">
            <w:pPr>
              <w:adjustRightInd w:val="0"/>
              <w:snapToGrid w:val="0"/>
              <w:jc w:val="both"/>
              <w:rPr>
                <w:rFonts w:ascii="Times New Roman" w:eastAsiaTheme="minorEastAsia" w:hAnsi="Times New Roman"/>
                <w:color w:val="FF0000"/>
                <w:szCs w:val="20"/>
                <w:lang w:eastAsia="zh-CN"/>
              </w:rPr>
            </w:pPr>
            <w:r w:rsidRPr="00FC5C8A">
              <w:rPr>
                <w:rFonts w:ascii="Times New Roman" w:eastAsiaTheme="minorEastAsia" w:hAnsi="Times New Roman" w:hint="eastAsia"/>
                <w:bCs/>
                <w:color w:val="FF0000"/>
                <w:szCs w:val="20"/>
                <w:lang w:eastAsia="zh-CN"/>
              </w:rPr>
              <w:t xml:space="preserve">If not configured, </w:t>
            </w:r>
            <w:r w:rsidRPr="00FC5C8A">
              <w:rPr>
                <w:rFonts w:ascii="Times New Roman" w:eastAsiaTheme="minorEastAsia" w:hAnsi="Times New Roman"/>
                <w:bCs/>
                <w:color w:val="FF0000"/>
                <w:szCs w:val="20"/>
                <w:lang w:eastAsia="zh-CN"/>
              </w:rPr>
              <w:t>LP-</w:t>
            </w:r>
            <w:proofErr w:type="spellStart"/>
            <w:r w:rsidRPr="00FC5C8A">
              <w:rPr>
                <w:rFonts w:ascii="Times New Roman" w:eastAsiaTheme="minorEastAsia" w:hAnsi="Times New Roman"/>
                <w:bCs/>
                <w:color w:val="FF0000"/>
                <w:szCs w:val="20"/>
                <w:lang w:eastAsia="zh-CN"/>
              </w:rPr>
              <w:t>WUS_Actual_WUS_duration_IDLE</w:t>
            </w:r>
            <w:proofErr w:type="spellEnd"/>
            <w:r w:rsidRPr="00FC5C8A">
              <w:rPr>
                <w:rFonts w:ascii="Times New Roman" w:eastAsiaTheme="minorEastAsia" w:hAnsi="Times New Roman"/>
                <w:bCs/>
                <w:color w:val="FF0000"/>
                <w:szCs w:val="20"/>
                <w:lang w:eastAsia="zh-CN"/>
              </w:rPr>
              <w:t>/INACTIVE</w:t>
            </w:r>
            <w:r w:rsidRPr="00FC5C8A">
              <w:rPr>
                <w:rFonts w:ascii="Times New Roman" w:eastAsiaTheme="minorEastAsia" w:hAnsi="Times New Roman" w:hint="eastAsia"/>
                <w:bCs/>
                <w:color w:val="FF0000"/>
                <w:szCs w:val="20"/>
                <w:lang w:eastAsia="zh-CN"/>
              </w:rPr>
              <w:t xml:space="preserve"> is applied.</w:t>
            </w:r>
          </w:p>
        </w:tc>
      </w:tr>
    </w:tbl>
    <w:p w14:paraId="713529EB" w14:textId="77777777" w:rsidR="00FC5C8A" w:rsidRPr="00FC5C8A" w:rsidRDefault="00FC5C8A" w:rsidP="00FC5C8A">
      <w:pPr>
        <w:keepNext/>
        <w:tabs>
          <w:tab w:val="left" w:pos="-5500"/>
        </w:tabs>
        <w:spacing w:before="120" w:after="120"/>
        <w:ind w:right="200"/>
        <w:jc w:val="both"/>
        <w:outlineLvl w:val="3"/>
        <w:rPr>
          <w:rFonts w:ascii="Times New Roman" w:eastAsia="MS Mincho" w:hAnsi="Times New Roman"/>
          <w:szCs w:val="20"/>
        </w:rPr>
      </w:pPr>
      <w:r>
        <w:rPr>
          <w:rFonts w:ascii="Times New Roman" w:eastAsia="MS Mincho" w:hAnsi="Times New Roman"/>
          <w:b/>
          <w:bCs/>
          <w:szCs w:val="20"/>
          <w:highlight w:val="yellow"/>
        </w:rPr>
        <w:t>[</w:t>
      </w:r>
      <w:r w:rsidRPr="00FC5C8A">
        <w:rPr>
          <w:rFonts w:ascii="Times New Roman" w:eastAsia="MS Mincho" w:hAnsi="Times New Roman"/>
          <w:b/>
          <w:bCs/>
          <w:szCs w:val="20"/>
          <w:highlight w:val="yellow"/>
        </w:rPr>
        <w:t>H</w:t>
      </w:r>
      <w:r>
        <w:rPr>
          <w:rFonts w:ascii="Times New Roman" w:eastAsia="MS Mincho" w:hAnsi="Times New Roman"/>
          <w:b/>
          <w:bCs/>
          <w:szCs w:val="20"/>
          <w:highlight w:val="yellow"/>
        </w:rPr>
        <w:t>][FL</w:t>
      </w:r>
      <w:r w:rsidRPr="00FC5C8A">
        <w:rPr>
          <w:rFonts w:ascii="Times New Roman" w:eastAsia="MS Mincho" w:hAnsi="Times New Roman" w:hint="eastAsia"/>
          <w:b/>
          <w:bCs/>
          <w:szCs w:val="20"/>
          <w:highlight w:val="yellow"/>
        </w:rPr>
        <w:t>1</w:t>
      </w:r>
      <w:r>
        <w:rPr>
          <w:rFonts w:ascii="Times New Roman" w:eastAsia="MS Mincho" w:hAnsi="Times New Roman"/>
          <w:b/>
          <w:bCs/>
          <w:szCs w:val="20"/>
          <w:highlight w:val="yellow"/>
        </w:rPr>
        <w:t>]</w:t>
      </w:r>
      <w:r w:rsidRPr="00FC5C8A">
        <w:rPr>
          <w:rFonts w:ascii="Times New Roman" w:eastAsia="MS Mincho" w:hAnsi="Times New Roman"/>
          <w:b/>
          <w:bCs/>
          <w:szCs w:val="20"/>
        </w:rPr>
        <w:t xml:space="preserve"> </w:t>
      </w:r>
      <w:r w:rsidRPr="00FC5C8A">
        <w:rPr>
          <w:rFonts w:ascii="Times New Roman" w:eastAsia="MS Mincho" w:hAnsi="Times New Roman" w:hint="eastAsia"/>
          <w:b/>
          <w:bCs/>
          <w:szCs w:val="20"/>
        </w:rPr>
        <w:t>Proposal</w:t>
      </w:r>
      <w:r w:rsidRPr="00FC5C8A">
        <w:rPr>
          <w:rFonts w:ascii="Times New Roman" w:eastAsia="MS Mincho" w:hAnsi="Times New Roman"/>
          <w:b/>
          <w:bCs/>
          <w:szCs w:val="20"/>
        </w:rPr>
        <w:t xml:space="preserve"> 4.1-1</w:t>
      </w:r>
      <w:r w:rsidRPr="00FC5C8A">
        <w:rPr>
          <w:rFonts w:ascii="Times New Roman" w:eastAsia="MS Mincho" w:hAnsi="Times New Roman" w:hint="eastAsia"/>
          <w:b/>
          <w:bCs/>
          <w:szCs w:val="20"/>
        </w:rPr>
        <w:t>r2</w:t>
      </w:r>
      <w:r w:rsidRPr="00FC5C8A">
        <w:rPr>
          <w:rFonts w:ascii="Times New Roman" w:eastAsia="MS Mincho" w:hAnsi="Times New Roman"/>
          <w:b/>
          <w:bCs/>
          <w:szCs w:val="20"/>
        </w:rPr>
        <w:t xml:space="preserve">: </w:t>
      </w:r>
      <w:r w:rsidRPr="00FC5C8A">
        <w:rPr>
          <w:rFonts w:ascii="Times New Roman" w:eastAsia="MS Mincho" w:hAnsi="Times New Roman" w:hint="eastAsia"/>
          <w:szCs w:val="20"/>
        </w:rPr>
        <w:t>Regarding</w:t>
      </w:r>
      <w:r w:rsidRPr="00FC5C8A">
        <w:rPr>
          <w:rFonts w:ascii="Times New Roman" w:eastAsia="MS Mincho" w:hAnsi="Times New Roman"/>
          <w:szCs w:val="20"/>
        </w:rPr>
        <w:t xml:space="preserve"> how to specify OOK waveform if overlaid OFDM sequence is not configured</w:t>
      </w:r>
      <w:r w:rsidRPr="00FC5C8A">
        <w:rPr>
          <w:rFonts w:ascii="Times New Roman" w:eastAsia="MS Mincho" w:hAnsi="Times New Roman" w:hint="eastAsia"/>
          <w:szCs w:val="20"/>
        </w:rPr>
        <w:t xml:space="preserve"> for LP-SS with M=1, </w:t>
      </w:r>
      <w:r w:rsidRPr="00FC5C8A">
        <w:rPr>
          <w:rFonts w:ascii="Times New Roman" w:eastAsia="MS Mincho" w:hAnsi="Times New Roman"/>
          <w:szCs w:val="20"/>
        </w:rPr>
        <w:t xml:space="preserve">the output of DFT </w:t>
      </w:r>
      <m:oMath>
        <m:sSub>
          <m:sSubPr>
            <m:ctrlPr>
              <w:rPr>
                <w:rFonts w:ascii="Cambria Math" w:eastAsia="MS Mincho" w:hAnsi="Cambria Math"/>
                <w:szCs w:val="20"/>
              </w:rPr>
            </m:ctrlPr>
          </m:sSubPr>
          <m:e>
            <m:r>
              <w:rPr>
                <w:rFonts w:ascii="Cambria Math" w:eastAsia="MS Mincho" w:hAnsi="Cambria Math"/>
                <w:szCs w:val="20"/>
              </w:rPr>
              <m:t>r</m:t>
            </m:r>
          </m:e>
          <m:sub>
            <m:r>
              <m:rPr>
                <m:nor/>
              </m:rPr>
              <w:rPr>
                <w:rFonts w:ascii="Times New Roman" w:eastAsia="MS Mincho" w:hAnsi="Times New Roman"/>
                <w:szCs w:val="20"/>
              </w:rPr>
              <m:t>LPSS</m:t>
            </m:r>
          </m:sub>
        </m:sSub>
        <m:d>
          <m:dPr>
            <m:ctrlPr>
              <w:rPr>
                <w:rFonts w:ascii="Cambria Math" w:eastAsia="MS Mincho" w:hAnsi="Cambria Math"/>
                <w:szCs w:val="20"/>
              </w:rPr>
            </m:ctrlPr>
          </m:dPr>
          <m:e>
            <m:r>
              <w:rPr>
                <w:rFonts w:ascii="Cambria Math" w:eastAsia="MS Mincho" w:hAnsi="Cambria Math"/>
                <w:szCs w:val="20"/>
              </w:rPr>
              <m:t>l</m:t>
            </m:r>
            <m:sSubSup>
              <m:sSubSupPr>
                <m:ctrlPr>
                  <w:rPr>
                    <w:rFonts w:ascii="Cambria Math" w:eastAsia="MS Mincho" w:hAnsi="Cambria Math"/>
                    <w:szCs w:val="20"/>
                  </w:rPr>
                </m:ctrlPr>
              </m:sSubSupPr>
              <m:e>
                <m:r>
                  <w:rPr>
                    <w:rFonts w:ascii="Cambria Math" w:eastAsia="MS Mincho" w:hAnsi="Cambria Math"/>
                    <w:szCs w:val="20"/>
                  </w:rPr>
                  <m:t>N</m:t>
                </m:r>
              </m:e>
              <m:sub>
                <m:r>
                  <m:rPr>
                    <m:nor/>
                  </m:rPr>
                  <w:rPr>
                    <w:rFonts w:ascii="Times New Roman" w:eastAsia="MS Mincho" w:hAnsi="Times New Roman"/>
                    <w:szCs w:val="20"/>
                  </w:rPr>
                  <m:t>sc</m:t>
                </m:r>
              </m:sub>
              <m:sup>
                <m:r>
                  <m:rPr>
                    <m:nor/>
                  </m:rPr>
                  <w:rPr>
                    <w:rFonts w:ascii="Times New Roman" w:eastAsia="MS Mincho" w:hAnsi="Times New Roman"/>
                    <w:szCs w:val="20"/>
                  </w:rPr>
                  <m:t>WUS</m:t>
                </m:r>
              </m:sup>
            </m:sSubSup>
            <m:r>
              <m:rPr>
                <m:sty m:val="p"/>
              </m:rPr>
              <w:rPr>
                <w:rFonts w:ascii="Cambria Math" w:eastAsia="MS Mincho" w:hAnsi="Cambria Math"/>
                <w:szCs w:val="20"/>
              </w:rPr>
              <m:t>+</m:t>
            </m:r>
            <m:r>
              <w:rPr>
                <w:rFonts w:ascii="Cambria Math" w:eastAsia="MS Mincho" w:hAnsi="Cambria Math"/>
                <w:szCs w:val="20"/>
              </w:rPr>
              <m:t>k</m:t>
            </m:r>
          </m:e>
        </m:d>
      </m:oMath>
      <w:r w:rsidRPr="00FC5C8A">
        <w:rPr>
          <w:rFonts w:ascii="Times New Roman" w:eastAsia="MS Mincho" w:hAnsi="Times New Roman"/>
          <w:szCs w:val="20"/>
        </w:rPr>
        <w:t>is unspecified</w:t>
      </w:r>
      <w:r w:rsidRPr="00FC5C8A">
        <w:rPr>
          <w:rFonts w:ascii="Times New Roman" w:eastAsia="MS Mincho" w:hAnsi="Times New Roman" w:hint="eastAsia"/>
          <w:szCs w:val="20"/>
        </w:rPr>
        <w:t>.</w:t>
      </w:r>
    </w:p>
    <w:p w14:paraId="1F9616CE" w14:textId="77777777" w:rsidR="00FC5C8A" w:rsidRPr="00FC5C8A" w:rsidRDefault="00FC5C8A" w:rsidP="00FC5C8A">
      <w:pPr>
        <w:pStyle w:val="a1"/>
        <w:numPr>
          <w:ilvl w:val="0"/>
          <w:numId w:val="50"/>
        </w:numPr>
        <w:rPr>
          <w:rFonts w:eastAsiaTheme="minorEastAsia"/>
          <w:color w:val="FF0000"/>
        </w:rPr>
      </w:pPr>
      <w:r w:rsidRPr="00FC5C8A">
        <w:rPr>
          <w:rFonts w:eastAsia="等线" w:hint="eastAsia"/>
          <w:color w:val="FF0000"/>
        </w:rPr>
        <w:t xml:space="preserve">RAN1 assumes no RAN4 requirement </w:t>
      </w:r>
      <w:r>
        <w:rPr>
          <w:rFonts w:eastAsia="等线" w:hint="eastAsia"/>
          <w:color w:val="FF0000"/>
        </w:rPr>
        <w:t xml:space="preserve">specific to this </w:t>
      </w:r>
      <w:r w:rsidRPr="00FC5C8A">
        <w:rPr>
          <w:rFonts w:eastAsia="等线" w:hint="eastAsia"/>
          <w:color w:val="FF0000"/>
        </w:rPr>
        <w:t>case.</w:t>
      </w:r>
    </w:p>
    <w:p w14:paraId="0B29B266" w14:textId="77777777" w:rsidR="00FC5C8A" w:rsidRPr="00FC5C8A" w:rsidRDefault="00FC5C8A" w:rsidP="00FC5C8A">
      <w:pPr>
        <w:pStyle w:val="a1"/>
        <w:numPr>
          <w:ilvl w:val="0"/>
          <w:numId w:val="0"/>
        </w:numPr>
        <w:ind w:left="440"/>
        <w:rPr>
          <w:rFonts w:eastAsiaTheme="minorEastAsia"/>
          <w:color w:val="FF0000"/>
        </w:rPr>
      </w:pPr>
    </w:p>
    <w:p w14:paraId="7BD67A85" w14:textId="77777777" w:rsidR="00FC5C8A" w:rsidRPr="00FC5C8A" w:rsidRDefault="00FC5C8A" w:rsidP="00FC5C8A">
      <w:pPr>
        <w:pStyle w:val="a1"/>
        <w:keepNext/>
        <w:numPr>
          <w:ilvl w:val="0"/>
          <w:numId w:val="0"/>
        </w:numPr>
        <w:tabs>
          <w:tab w:val="left" w:pos="-5500"/>
        </w:tabs>
        <w:spacing w:before="120"/>
        <w:ind w:left="440" w:right="200"/>
        <w:outlineLvl w:val="3"/>
        <w:rPr>
          <w:rFonts w:eastAsia="等线"/>
        </w:rPr>
      </w:pPr>
      <w:r w:rsidRPr="00FC5C8A">
        <w:rPr>
          <w:rFonts w:eastAsia="MS Mincho"/>
          <w:b/>
          <w:highlight w:val="yellow"/>
        </w:rPr>
        <w:t>[</w:t>
      </w:r>
      <w:r w:rsidRPr="00FC5C8A">
        <w:rPr>
          <w:rFonts w:eastAsia="等线"/>
          <w:b/>
          <w:highlight w:val="yellow"/>
        </w:rPr>
        <w:t>H</w:t>
      </w:r>
      <w:r w:rsidRPr="00FC5C8A">
        <w:rPr>
          <w:rFonts w:eastAsia="MS Mincho"/>
          <w:b/>
          <w:highlight w:val="yellow"/>
        </w:rPr>
        <w:t>][FL</w:t>
      </w:r>
      <w:r w:rsidRPr="00FC5C8A">
        <w:rPr>
          <w:b/>
          <w:highlight w:val="yellow"/>
        </w:rPr>
        <w:t>1</w:t>
      </w:r>
      <w:r w:rsidRPr="00FC5C8A">
        <w:rPr>
          <w:rFonts w:eastAsia="MS Mincho"/>
          <w:b/>
          <w:highlight w:val="yellow"/>
        </w:rPr>
        <w:t>]</w:t>
      </w:r>
      <w:r w:rsidRPr="00FC5C8A">
        <w:rPr>
          <w:rFonts w:eastAsia="MS Mincho"/>
          <w:b/>
        </w:rPr>
        <w:t xml:space="preserve"> </w:t>
      </w:r>
      <w:r w:rsidRPr="00FC5C8A">
        <w:rPr>
          <w:rFonts w:eastAsia="等线" w:hint="eastAsia"/>
          <w:b/>
        </w:rPr>
        <w:t>Proposal</w:t>
      </w:r>
      <w:r w:rsidRPr="00FC5C8A">
        <w:rPr>
          <w:rFonts w:eastAsia="MS Mincho"/>
          <w:b/>
        </w:rPr>
        <w:t xml:space="preserve"> </w:t>
      </w:r>
      <w:r w:rsidRPr="00FC5C8A">
        <w:rPr>
          <w:rFonts w:eastAsia="宋体"/>
          <w:b/>
        </w:rPr>
        <w:t>4.2</w:t>
      </w:r>
      <w:r w:rsidRPr="00FC5C8A">
        <w:rPr>
          <w:rFonts w:eastAsia="等线"/>
          <w:b/>
        </w:rPr>
        <w:t>-1</w:t>
      </w:r>
      <w:r w:rsidRPr="00FC5C8A">
        <w:rPr>
          <w:rFonts w:eastAsia="等线" w:hint="eastAsia"/>
          <w:b/>
        </w:rPr>
        <w:t>r1</w:t>
      </w:r>
      <w:r w:rsidRPr="00FC5C8A">
        <w:rPr>
          <w:rFonts w:eastAsia="等线"/>
          <w:b/>
        </w:rPr>
        <w:t xml:space="preserve">: </w:t>
      </w:r>
      <w:r w:rsidRPr="00FC5C8A">
        <w:rPr>
          <w:rFonts w:eastAsia="等线"/>
        </w:rPr>
        <w:t>A</w:t>
      </w:r>
      <w:r w:rsidRPr="00FC5C8A">
        <w:rPr>
          <w:rFonts w:eastAsia="等线" w:hint="eastAsia"/>
        </w:rPr>
        <w:t>dopt the TP as below:</w:t>
      </w:r>
      <w:r w:rsidRPr="00FC5C8A">
        <w:rPr>
          <w:rFonts w:eastAsia="等线"/>
        </w:rPr>
        <w:t xml:space="preserve">   </w:t>
      </w:r>
    </w:p>
    <w:tbl>
      <w:tblPr>
        <w:tblStyle w:val="afffc"/>
        <w:tblW w:w="0" w:type="auto"/>
        <w:tblLook w:val="04A0" w:firstRow="1" w:lastRow="0" w:firstColumn="1" w:lastColumn="0" w:noHBand="0" w:noVBand="1"/>
      </w:tblPr>
      <w:tblGrid>
        <w:gridCol w:w="9060"/>
      </w:tblGrid>
      <w:tr w:rsidR="00FC5C8A" w14:paraId="7EBFF3C1" w14:textId="77777777" w:rsidTr="000A029C">
        <w:tc>
          <w:tcPr>
            <w:tcW w:w="9060" w:type="dxa"/>
          </w:tcPr>
          <w:p w14:paraId="6E2736C7" w14:textId="77777777" w:rsidR="00FC5C8A" w:rsidRDefault="00FC5C8A" w:rsidP="000A029C">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716D50DF" w14:textId="77777777" w:rsidR="00FC5C8A" w:rsidRDefault="00FC5C8A" w:rsidP="000A029C">
            <w:pPr>
              <w:spacing w:after="120"/>
              <w:jc w:val="center"/>
              <w:rPr>
                <w:rFonts w:ascii="Times New Roman" w:eastAsiaTheme="minorEastAsia" w:hAnsi="Times New Roman"/>
                <w:lang w:eastAsia="zh-CN"/>
              </w:rPr>
            </w:pPr>
            <w:r>
              <w:rPr>
                <w:highlight w:val="yellow"/>
                <w:lang w:eastAsia="zh-CN"/>
              </w:rPr>
              <w:t>&lt;Unchanged part is omitted&gt;</w:t>
            </w:r>
          </w:p>
          <w:p w14:paraId="09C48076" w14:textId="77777777" w:rsidR="00FC5C8A" w:rsidRDefault="00FC5C8A" w:rsidP="000A029C">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5280F5AC" w14:textId="77777777" w:rsidR="00FC5C8A" w:rsidRDefault="00FC5C8A" w:rsidP="000A029C">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w:t>
            </w:r>
            <w:proofErr w:type="gramStart"/>
            <w:r>
              <w:rPr>
                <w:rFonts w:ascii="Times New Roman" w:eastAsia="PMingLiU" w:hAnsi="Times New Roman"/>
                <w:i/>
                <w:color w:val="FF0000"/>
              </w:rPr>
              <w:t>BinarySeqIndex</w:t>
            </w:r>
            <w:proofErr w:type="spellEnd"/>
            <w:r>
              <w:rPr>
                <w:rFonts w:ascii="Times New Roman" w:eastAsia="PMingLiU" w:hAnsi="Times New Roman"/>
                <w:color w:val="FF0000"/>
              </w:rPr>
              <w:t>;</w:t>
            </w:r>
            <w:proofErr w:type="gramEnd"/>
          </w:p>
          <w:p w14:paraId="385DBA46" w14:textId="77777777" w:rsidR="00FC5C8A" w:rsidRPr="007954FC" w:rsidRDefault="00FC5C8A" w:rsidP="000A029C">
            <w:pPr>
              <w:spacing w:after="120"/>
              <w:jc w:val="center"/>
              <w:rPr>
                <w:rFonts w:ascii="Times New Roman" w:eastAsiaTheme="minorEastAsia" w:hAnsi="Times New Roman"/>
                <w:lang w:eastAsia="zh-CN"/>
              </w:rPr>
            </w:pPr>
            <w:r>
              <w:rPr>
                <w:highlight w:val="yellow"/>
                <w:lang w:eastAsia="zh-CN"/>
              </w:rPr>
              <w:t>&lt;Unchanged part is omitted&gt;</w:t>
            </w:r>
          </w:p>
        </w:tc>
      </w:tr>
    </w:tbl>
    <w:p w14:paraId="5DDC421B" w14:textId="77777777" w:rsidR="00FC5C8A" w:rsidRDefault="00FC5C8A" w:rsidP="00FC5C8A">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p w14:paraId="239F419F" w14:textId="278A247A" w:rsidR="0057683E" w:rsidRDefault="008B2CEE" w:rsidP="008B2CEE">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6A0204">
        <w:rPr>
          <w:rFonts w:ascii="Times New Roman" w:eastAsia="宋体" w:hAnsi="Times New Roman"/>
          <w:sz w:val="28"/>
          <w:szCs w:val="28"/>
          <w:lang w:val="en-GB" w:eastAsia="zh-CN"/>
        </w:rPr>
        <w:t>Proposals for T</w:t>
      </w:r>
      <w:r w:rsidR="006A0204">
        <w:rPr>
          <w:rFonts w:ascii="Times New Roman" w:eastAsia="宋体" w:hAnsi="Times New Roman" w:hint="eastAsia"/>
          <w:sz w:val="28"/>
          <w:szCs w:val="28"/>
          <w:lang w:val="en-GB" w:eastAsia="zh-CN"/>
        </w:rPr>
        <w:t>h</w:t>
      </w:r>
      <w:r w:rsidRPr="006A0204">
        <w:rPr>
          <w:rFonts w:ascii="Times New Roman" w:eastAsia="宋体" w:hAnsi="Times New Roman"/>
          <w:sz w:val="28"/>
          <w:szCs w:val="28"/>
          <w:lang w:val="en-GB" w:eastAsia="zh-CN"/>
        </w:rPr>
        <w:t>u</w:t>
      </w:r>
      <w:r w:rsidR="006A0204">
        <w:rPr>
          <w:rFonts w:ascii="Times New Roman" w:eastAsia="宋体" w:hAnsi="Times New Roman" w:hint="eastAsia"/>
          <w:sz w:val="28"/>
          <w:szCs w:val="28"/>
          <w:lang w:val="en-GB" w:eastAsia="zh-CN"/>
        </w:rPr>
        <w:t>r</w:t>
      </w:r>
      <w:r w:rsidRPr="006A0204">
        <w:rPr>
          <w:rFonts w:ascii="Times New Roman" w:eastAsia="宋体" w:hAnsi="Times New Roman"/>
          <w:sz w:val="28"/>
          <w:szCs w:val="28"/>
          <w:lang w:val="en-GB" w:eastAsia="zh-CN"/>
        </w:rPr>
        <w:t>sday online session</w:t>
      </w:r>
    </w:p>
    <w:p w14:paraId="30611ECF" w14:textId="77777777" w:rsid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微软雅黑" w:hAnsi="Times New Roman"/>
          <w:b/>
          <w:bCs/>
          <w:iCs/>
          <w:szCs w:val="20"/>
          <w:lang w:val="en-GB" w:eastAsia="zh-CN"/>
        </w:rPr>
      </w:pPr>
      <w:bookmarkStart w:id="11" w:name="_Hlk207197198"/>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p>
    <w:p w14:paraId="0E25B62A" w14:textId="4A8B6F92" w:rsidR="006A0204" w:rsidRDefault="006A0204" w:rsidP="006A0204">
      <w:pPr>
        <w:rPr>
          <w:rFonts w:ascii="Times New Roman" w:eastAsiaTheme="minorEastAsia" w:hAnsi="Times New Roman"/>
          <w:lang w:val="en-GB" w:eastAsia="zh-CN"/>
        </w:rPr>
      </w:pPr>
      <w:r w:rsidRPr="006A0204">
        <w:rPr>
          <w:rFonts w:ascii="Times New Roman" w:eastAsiaTheme="minorEastAsia" w:hAnsi="Times New Roman"/>
          <w:lang w:val="en-GB" w:eastAsia="zh-CN"/>
        </w:rPr>
        <w:t>Adopt the following TP to Section 7.4.</w:t>
      </w:r>
      <w:r>
        <w:rPr>
          <w:rFonts w:ascii="Times New Roman" w:eastAsiaTheme="minorEastAsia" w:hAnsi="Times New Roman" w:hint="eastAsia"/>
          <w:lang w:val="en-GB" w:eastAsia="zh-CN"/>
        </w:rPr>
        <w:t>4.1.1</w:t>
      </w:r>
      <w:r w:rsidRPr="006A0204">
        <w:rPr>
          <w:rFonts w:ascii="Times New Roman" w:eastAsiaTheme="minorEastAsia" w:hAnsi="Times New Roman"/>
          <w:lang w:val="en-GB" w:eastAsia="zh-CN"/>
        </w:rPr>
        <w:t>, TS38.211 in principle:</w:t>
      </w:r>
      <w:bookmarkEnd w:id="11"/>
      <w:r w:rsidRPr="006A0204">
        <w:rPr>
          <w:rFonts w:ascii="Times New Roman" w:eastAsiaTheme="minorEastAsia" w:hAnsi="Times New Roman"/>
          <w:lang w:val="en-GB" w:eastAsia="zh-CN"/>
        </w:rPr>
        <w:t xml:space="preserve">  </w:t>
      </w:r>
    </w:p>
    <w:p w14:paraId="1FE74678" w14:textId="77777777" w:rsidR="006A0204" w:rsidRPr="006A0204" w:rsidRDefault="006A0204" w:rsidP="006A0204">
      <w:pPr>
        <w:rPr>
          <w:rFonts w:ascii="Times New Roman" w:eastAsiaTheme="minorEastAsia" w:hAnsi="Times New Roman" w:hint="eastAsia"/>
          <w:lang w:val="en-GB" w:eastAsia="zh-CN"/>
        </w:rPr>
      </w:pPr>
    </w:p>
    <w:tbl>
      <w:tblPr>
        <w:tblStyle w:val="afffc"/>
        <w:tblW w:w="0" w:type="auto"/>
        <w:tblLook w:val="04A0" w:firstRow="1" w:lastRow="0" w:firstColumn="1" w:lastColumn="0" w:noHBand="0" w:noVBand="1"/>
      </w:tblPr>
      <w:tblGrid>
        <w:gridCol w:w="9060"/>
      </w:tblGrid>
      <w:tr w:rsidR="006A0204" w14:paraId="45E329B0" w14:textId="77777777" w:rsidTr="00C37CD9">
        <w:tc>
          <w:tcPr>
            <w:tcW w:w="9060" w:type="dxa"/>
          </w:tcPr>
          <w:p w14:paraId="57CA1098" w14:textId="77777777" w:rsidR="006A0204" w:rsidRDefault="006A0204" w:rsidP="00C37CD9">
            <w:pPr>
              <w:jc w:val="center"/>
              <w:rPr>
                <w:rFonts w:ascii="Times New Roman" w:eastAsia="宋体" w:hAnsi="Times New Roman"/>
                <w:szCs w:val="20"/>
                <w:lang w:eastAsia="zh-CN"/>
              </w:rPr>
            </w:pPr>
            <w:r>
              <w:rPr>
                <w:rFonts w:ascii="Times New Roman" w:hAnsi="Times New Roman"/>
                <w:szCs w:val="20"/>
                <w:lang w:eastAsia="zh-CN"/>
              </w:rPr>
              <w:lastRenderedPageBreak/>
              <w:t>---------------------------------Start of Text Proposal on 3GPP TS 38.211 V19.0.0-----------------------</w:t>
            </w:r>
          </w:p>
          <w:p w14:paraId="7DEB7EEB" w14:textId="77777777" w:rsidR="006A0204" w:rsidRDefault="006A0204" w:rsidP="00C37CD9">
            <w:pPr>
              <w:pStyle w:val="B10"/>
              <w:jc w:val="center"/>
              <w:rPr>
                <w:lang w:val="en-US" w:eastAsia="zh-CN"/>
              </w:rPr>
            </w:pPr>
            <w:r>
              <w:rPr>
                <w:highlight w:val="yellow"/>
                <w:lang w:eastAsia="zh-CN"/>
              </w:rPr>
              <w:t>&lt;Unchanged part is omitted&gt;</w:t>
            </w:r>
          </w:p>
          <w:p w14:paraId="4E70E632"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5C3BEA7F" w14:textId="77777777" w:rsidR="006A0204" w:rsidRDefault="006A0204" w:rsidP="00C37CD9">
            <w:pPr>
              <w:pStyle w:val="B10"/>
              <w:jc w:val="center"/>
              <w:rPr>
                <w:lang w:val="en-US" w:eastAsia="zh-CN"/>
              </w:rPr>
            </w:pPr>
            <w:r>
              <w:rPr>
                <w:highlight w:val="yellow"/>
                <w:lang w:eastAsia="zh-CN"/>
              </w:rPr>
              <w:t>&lt;Unchanged part is omitted&gt;</w:t>
            </w:r>
          </w:p>
          <w:p w14:paraId="019FFE48"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1EAB219" w14:textId="77777777" w:rsidR="006A0204" w:rsidRDefault="006A0204" w:rsidP="00C37CD9">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53BF4DC9" w14:textId="77777777" w:rsidR="006A0204" w:rsidRDefault="006A0204" w:rsidP="00C37CD9">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6D180231" w14:textId="77777777" w:rsidR="006A0204" w:rsidRDefault="006A0204" w:rsidP="00C37CD9">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4D18FA66" w14:textId="77777777" w:rsidR="006A0204" w:rsidRDefault="006A0204" w:rsidP="00C37CD9">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524B0AC6" w14:textId="77777777" w:rsidR="006A0204" w:rsidRDefault="006A0204" w:rsidP="00C37CD9">
            <w:pPr>
              <w:spacing w:after="180"/>
              <w:rPr>
                <w:rFonts w:ascii="Times New Roman" w:hAnsi="Times New Roman"/>
                <w:szCs w:val="20"/>
                <w:lang w:val="en-GB"/>
              </w:rPr>
            </w:pPr>
            <w:proofErr w:type="gramStart"/>
            <w:r>
              <w:rPr>
                <w:rFonts w:ascii="Times New Roman" w:hAnsi="Times New Roman"/>
                <w:szCs w:val="20"/>
                <w:lang w:val="en-GB"/>
              </w:rPr>
              <w:t>where</w:t>
            </w:r>
            <w:proofErr w:type="gramEnd"/>
          </w:p>
          <w:p w14:paraId="23E9211A" w14:textId="77777777" w:rsidR="006A0204" w:rsidRDefault="006A0204" w:rsidP="00C37CD9">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41A7ADC0" w14:textId="77777777" w:rsidR="006A0204" w:rsidRDefault="006A0204" w:rsidP="00C37CD9">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58C16748" w14:textId="77777777" w:rsidR="006A0204" w:rsidRDefault="006A0204" w:rsidP="00C37CD9">
            <w:pPr>
              <w:pStyle w:val="B10"/>
              <w:jc w:val="center"/>
              <w:rPr>
                <w:lang w:val="en-US" w:eastAsia="zh-CN"/>
              </w:rPr>
            </w:pPr>
            <w:r>
              <w:rPr>
                <w:highlight w:val="yellow"/>
                <w:lang w:eastAsia="zh-CN"/>
              </w:rPr>
              <w:t>&lt;Unchanged part is omitted&gt;</w:t>
            </w:r>
          </w:p>
          <w:p w14:paraId="0EA40868" w14:textId="77777777" w:rsidR="006A0204" w:rsidRDefault="006A0204" w:rsidP="00C37CD9">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36C32FB6" w14:textId="77777777" w:rsidR="006A0204" w:rsidRDefault="006A0204" w:rsidP="006A0204">
      <w:pPr>
        <w:pStyle w:val="00BodyText"/>
        <w:rPr>
          <w:rFonts w:ascii="Times New Roman" w:hAnsi="Times New Roman"/>
          <w:lang w:eastAsia="zh-CN"/>
        </w:rPr>
      </w:pPr>
    </w:p>
    <w:p w14:paraId="1D229CDF" w14:textId="3682C425" w:rsidR="006A0204" w:rsidRP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微软雅黑" w:hAnsi="Times New Roman"/>
          <w:b/>
          <w:bCs/>
          <w:iCs/>
          <w:szCs w:val="20"/>
          <w:highlight w:val="yellow"/>
          <w:lang w:val="en-GB" w:eastAsia="zh-CN"/>
        </w:rPr>
      </w:pPr>
      <w:bookmarkStart w:id="12" w:name="_Hlk207197546"/>
      <w:r w:rsidRPr="006A0204">
        <w:rPr>
          <w:rFonts w:ascii="Times New Roman" w:eastAsia="微软雅黑" w:hAnsi="Times New Roman"/>
          <w:b/>
          <w:bCs/>
          <w:iCs/>
          <w:szCs w:val="20"/>
          <w:highlight w:val="yellow"/>
          <w:lang w:val="en-GB" w:eastAsia="zh-CN"/>
        </w:rPr>
        <w:t>[H][FL1] Proposal 3.4-</w:t>
      </w:r>
      <w:r w:rsidRPr="006A0204">
        <w:rPr>
          <w:rFonts w:ascii="Times New Roman" w:eastAsia="微软雅黑" w:hAnsi="Times New Roman" w:hint="eastAsia"/>
          <w:b/>
          <w:bCs/>
          <w:iCs/>
          <w:szCs w:val="20"/>
          <w:highlight w:val="yellow"/>
          <w:lang w:val="en-GB" w:eastAsia="zh-CN"/>
        </w:rPr>
        <w:t>2</w:t>
      </w:r>
      <w:r w:rsidRPr="006A0204">
        <w:rPr>
          <w:rFonts w:ascii="Times New Roman" w:eastAsia="微软雅黑" w:hAnsi="Times New Roman"/>
          <w:b/>
          <w:bCs/>
          <w:iCs/>
          <w:szCs w:val="20"/>
          <w:highlight w:val="yellow"/>
          <w:lang w:val="en-GB" w:eastAsia="zh-CN"/>
        </w:rPr>
        <w:t xml:space="preserve">: </w:t>
      </w:r>
    </w:p>
    <w:p w14:paraId="16631D6A" w14:textId="6E769587" w:rsidR="006A0204" w:rsidRDefault="006A0204" w:rsidP="006A0204">
      <w:pPr>
        <w:spacing w:after="120"/>
        <w:jc w:val="both"/>
        <w:rPr>
          <w:rFonts w:ascii="Times New Roman" w:hAnsi="Times New Roman"/>
          <w:color w:val="FF0000"/>
          <w:szCs w:val="22"/>
        </w:rPr>
      </w:pPr>
      <w:r w:rsidRPr="006A0204">
        <w:rPr>
          <w:rFonts w:ascii="Times New Roman" w:eastAsiaTheme="minorEastAsia" w:hAnsi="Times New Roman"/>
          <w:szCs w:val="20"/>
          <w:lang w:eastAsia="zh-CN"/>
        </w:rPr>
        <w:t>Adopt the following TP to Section 7.4.</w:t>
      </w:r>
      <w:r>
        <w:rPr>
          <w:rFonts w:ascii="Times New Roman" w:eastAsiaTheme="minorEastAsia" w:hAnsi="Times New Roman" w:hint="eastAsia"/>
          <w:szCs w:val="20"/>
          <w:lang w:eastAsia="zh-CN"/>
        </w:rPr>
        <w:t>2.2</w:t>
      </w:r>
      <w:r w:rsidRPr="006A0204">
        <w:rPr>
          <w:rFonts w:ascii="Times New Roman" w:eastAsiaTheme="minorEastAsia" w:hAnsi="Times New Roman"/>
          <w:szCs w:val="20"/>
          <w:lang w:eastAsia="zh-CN"/>
        </w:rPr>
        <w:t>, TS38.21</w:t>
      </w:r>
      <w:r>
        <w:rPr>
          <w:rFonts w:ascii="Times New Roman" w:eastAsiaTheme="minorEastAsia" w:hAnsi="Times New Roman" w:hint="eastAsia"/>
          <w:szCs w:val="20"/>
          <w:lang w:eastAsia="zh-CN"/>
        </w:rPr>
        <w:t>2</w:t>
      </w:r>
      <w:r w:rsidRPr="006A0204">
        <w:rPr>
          <w:rFonts w:ascii="Times New Roman" w:eastAsiaTheme="minorEastAsia" w:hAnsi="Times New Roman"/>
          <w:szCs w:val="20"/>
          <w:lang w:eastAsia="zh-CN"/>
        </w:rPr>
        <w:t xml:space="preserve"> in principle:</w:t>
      </w:r>
    </w:p>
    <w:tbl>
      <w:tblPr>
        <w:tblStyle w:val="afffc"/>
        <w:tblW w:w="0" w:type="auto"/>
        <w:tblLook w:val="04A0" w:firstRow="1" w:lastRow="0" w:firstColumn="1" w:lastColumn="0" w:noHBand="0" w:noVBand="1"/>
      </w:tblPr>
      <w:tblGrid>
        <w:gridCol w:w="9060"/>
      </w:tblGrid>
      <w:tr w:rsidR="006A0204" w14:paraId="073A9596" w14:textId="77777777" w:rsidTr="006A0204">
        <w:tc>
          <w:tcPr>
            <w:tcW w:w="9060" w:type="dxa"/>
            <w:tcBorders>
              <w:top w:val="single" w:sz="4" w:space="0" w:color="auto"/>
              <w:left w:val="single" w:sz="4" w:space="0" w:color="auto"/>
              <w:bottom w:val="single" w:sz="4" w:space="0" w:color="auto"/>
              <w:right w:val="single" w:sz="4" w:space="0" w:color="auto"/>
            </w:tcBorders>
          </w:tcPr>
          <w:bookmarkEnd w:id="12"/>
          <w:p w14:paraId="736C1B62" w14:textId="77777777" w:rsidR="006A0204" w:rsidRDefault="006A0204" w:rsidP="00C37CD9">
            <w:pPr>
              <w:spacing w:after="120"/>
              <w:rPr>
                <w:rFonts w:ascii="Times New Roman" w:eastAsiaTheme="minorEastAsia" w:hAnsi="Times New Roman"/>
                <w:lang w:eastAsia="zh-CN"/>
              </w:rPr>
            </w:pPr>
            <w:r>
              <w:rPr>
                <w:rFonts w:ascii="Times New Roman" w:hAnsi="Times New Roman"/>
              </w:rPr>
              <w:t>-------------------------------------------- Start of text proposal to TS 38.212 v19.0.0 ------------------------------</w:t>
            </w:r>
          </w:p>
          <w:p w14:paraId="4C734187" w14:textId="77777777" w:rsidR="006A0204" w:rsidRDefault="006A0204" w:rsidP="006A0204">
            <w:pPr>
              <w:pStyle w:val="B10"/>
              <w:jc w:val="center"/>
              <w:rPr>
                <w:lang w:val="en-US" w:eastAsia="zh-CN"/>
              </w:rPr>
            </w:pPr>
            <w:r>
              <w:rPr>
                <w:highlight w:val="yellow"/>
                <w:lang w:eastAsia="zh-CN"/>
              </w:rPr>
              <w:t>&lt;Unchanged part is omitted&gt;</w:t>
            </w:r>
          </w:p>
          <w:p w14:paraId="1C9F97CD" w14:textId="77777777" w:rsidR="006A0204" w:rsidRPr="006A0204" w:rsidRDefault="006A0204" w:rsidP="006A0204">
            <w:pPr>
              <w:pStyle w:val="41"/>
              <w:numPr>
                <w:ilvl w:val="2"/>
                <w:numId w:val="0"/>
              </w:numPr>
              <w:tabs>
                <w:tab w:val="num" w:pos="851"/>
              </w:tabs>
              <w:overflowPunct w:val="0"/>
              <w:autoSpaceDE w:val="0"/>
              <w:autoSpaceDN w:val="0"/>
              <w:adjustRightInd w:val="0"/>
              <w:ind w:left="851" w:hanging="851"/>
              <w:textAlignment w:val="baseline"/>
              <w:rPr>
                <w:rFonts w:ascii="Times New Roman" w:hAnsi="Times New Roman" w:cs="Times New Roman"/>
                <w:sz w:val="20"/>
                <w:szCs w:val="20"/>
              </w:rPr>
            </w:pPr>
            <w:r w:rsidRPr="006A0204">
              <w:rPr>
                <w:rFonts w:ascii="Times New Roman" w:hAnsi="Times New Roman" w:cs="Times New Roman"/>
                <w:sz w:val="20"/>
                <w:szCs w:val="20"/>
              </w:rPr>
              <w:t>7.4.2.2</w:t>
            </w:r>
            <w:r w:rsidRPr="006A0204">
              <w:rPr>
                <w:rFonts w:ascii="Times New Roman" w:hAnsi="Times New Roman" w:cs="Times New Roman"/>
                <w:sz w:val="20"/>
                <w:szCs w:val="20"/>
              </w:rPr>
              <w:tab/>
              <w:t xml:space="preserve">Rate matching for sequence modulation  </w:t>
            </w:r>
          </w:p>
          <w:p w14:paraId="1563816E" w14:textId="6228FF2F" w:rsidR="006A0204" w:rsidRDefault="006A0204" w:rsidP="00C37CD9">
            <w:pPr>
              <w:pStyle w:val="B10"/>
              <w:jc w:val="center"/>
              <w:rPr>
                <w:lang w:val="en-US" w:eastAsia="zh-CN"/>
              </w:rPr>
            </w:pPr>
            <w:r>
              <w:rPr>
                <w:highlight w:val="yellow"/>
                <w:lang w:eastAsia="zh-CN"/>
              </w:rPr>
              <w:t>&lt;Unchanged part is omitted&gt;</w:t>
            </w:r>
          </w:p>
          <w:p w14:paraId="25691222" w14:textId="77777777" w:rsidR="006A0204" w:rsidRDefault="006A0204" w:rsidP="00C37CD9">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t>
            </w:r>
            <w:proofErr w:type="spellStart"/>
            <w:r>
              <w:rPr>
                <w:rFonts w:ascii="Times New Roman" w:eastAsia="PMingLiU" w:hAnsi="Times New Roman"/>
                <w:i/>
                <w:iCs/>
              </w:rPr>
              <w:t>WUS_num_overlaidSeq_CONNECTED</w:t>
            </w:r>
            <w:proofErr w:type="spellEnd"/>
            <w:r>
              <w:rPr>
                <w:rFonts w:ascii="Times New Roman" w:eastAsia="PMingLiU" w:hAnsi="Times New Roman"/>
              </w:rPr>
              <w:t xml:space="preserve"> or </w:t>
            </w:r>
            <w:r>
              <w:rPr>
                <w:rFonts w:ascii="Times New Roman" w:eastAsia="PMingLiU" w:hAnsi="Times New Roman"/>
                <w:i/>
                <w:iCs/>
              </w:rPr>
              <w:t>LP-</w:t>
            </w:r>
            <w:proofErr w:type="spellStart"/>
            <w:r>
              <w:rPr>
                <w:rFonts w:ascii="Times New Roman" w:eastAsia="PMingLiU" w:hAnsi="Times New Roman"/>
                <w:i/>
                <w:iCs/>
              </w:rPr>
              <w:t>WUS_num_overlaidSeq_IDLE</w:t>
            </w:r>
            <w:proofErr w:type="spellEnd"/>
            <w:r>
              <w:rPr>
                <w:rFonts w:ascii="Times New Roman" w:eastAsia="PMingLiU" w:hAnsi="Times New Roman"/>
                <w:i/>
                <w:iCs/>
              </w:rPr>
              <w:t>/INACTIVE</w:t>
            </w:r>
            <w:r>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4AE96C88" w14:textId="77777777" w:rsidR="006A0204" w:rsidRDefault="006A0204" w:rsidP="00C37CD9">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77F57080" w14:textId="77777777" w:rsidR="006A0204" w:rsidRDefault="006A0204" w:rsidP="00C37CD9">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1DE9C933" w14:textId="77777777" w:rsidR="006A0204" w:rsidRDefault="006A0204" w:rsidP="00C37CD9">
            <w:pPr>
              <w:pStyle w:val="B10"/>
              <w:jc w:val="center"/>
              <w:rPr>
                <w:lang w:val="en-US" w:eastAsia="zh-CN"/>
              </w:rPr>
            </w:pPr>
            <w:r>
              <w:rPr>
                <w:highlight w:val="yellow"/>
                <w:lang w:eastAsia="zh-CN"/>
              </w:rPr>
              <w:t>&lt;Unchanged part is omitted&gt;</w:t>
            </w:r>
          </w:p>
          <w:p w14:paraId="2CD8762E" w14:textId="77777777" w:rsidR="006A0204" w:rsidRDefault="006A0204" w:rsidP="00C37CD9">
            <w:pPr>
              <w:rPr>
                <w:rFonts w:ascii="Times New Roman" w:hAnsi="Times New Roman"/>
                <w:color w:val="000000"/>
                <w:lang w:eastAsia="zh-CN"/>
              </w:rPr>
            </w:pPr>
            <w:r>
              <w:rPr>
                <w:rFonts w:ascii="Times New Roman" w:hAnsi="Times New Roman"/>
              </w:rPr>
              <w:t>------------------------------------------- End of text proposal to TS 38.212 v19.0.0 --------------------------------</w:t>
            </w:r>
          </w:p>
        </w:tc>
      </w:tr>
    </w:tbl>
    <w:p w14:paraId="7966396E" w14:textId="7E14EE33" w:rsidR="006A0204" w:rsidRP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微软雅黑" w:hAnsi="Times New Roman"/>
          <w:b/>
          <w:bCs/>
          <w:iCs/>
          <w:szCs w:val="20"/>
          <w:highlight w:val="yellow"/>
          <w:lang w:val="en-GB" w:eastAsia="zh-CN"/>
        </w:rPr>
      </w:pPr>
      <w:r w:rsidRPr="006A0204">
        <w:rPr>
          <w:rFonts w:ascii="Times New Roman" w:eastAsia="微软雅黑" w:hAnsi="Times New Roman"/>
          <w:b/>
          <w:bCs/>
          <w:iCs/>
          <w:szCs w:val="20"/>
          <w:highlight w:val="yellow"/>
          <w:lang w:val="en-GB" w:eastAsia="zh-CN"/>
        </w:rPr>
        <w:t>[H][FL1] Proposal 3.4-</w:t>
      </w:r>
      <w:r w:rsidR="004E3FA0">
        <w:rPr>
          <w:rFonts w:ascii="Times New Roman" w:eastAsia="微软雅黑" w:hAnsi="Times New Roman" w:hint="eastAsia"/>
          <w:b/>
          <w:bCs/>
          <w:iCs/>
          <w:szCs w:val="20"/>
          <w:highlight w:val="yellow"/>
          <w:lang w:val="en-GB" w:eastAsia="zh-CN"/>
        </w:rPr>
        <w:t>3</w:t>
      </w:r>
      <w:r w:rsidRPr="006A0204">
        <w:rPr>
          <w:rFonts w:ascii="Times New Roman" w:eastAsia="微软雅黑" w:hAnsi="Times New Roman"/>
          <w:b/>
          <w:bCs/>
          <w:iCs/>
          <w:szCs w:val="20"/>
          <w:highlight w:val="yellow"/>
          <w:lang w:val="en-GB" w:eastAsia="zh-CN"/>
        </w:rPr>
        <w:t xml:space="preserve">: </w:t>
      </w:r>
    </w:p>
    <w:p w14:paraId="470C18C0" w14:textId="0063B9EF" w:rsidR="006A0204" w:rsidRPr="006A0204" w:rsidRDefault="006A0204" w:rsidP="006A0204">
      <w:pPr>
        <w:spacing w:after="120"/>
        <w:jc w:val="both"/>
        <w:rPr>
          <w:rFonts w:ascii="Times New Roman" w:eastAsiaTheme="minorEastAsia" w:hAnsi="Times New Roman" w:hint="eastAsia"/>
          <w:color w:val="FF0000"/>
          <w:szCs w:val="22"/>
          <w:lang w:eastAsia="zh-CN"/>
        </w:rPr>
      </w:pPr>
      <w:r w:rsidRPr="006A0204">
        <w:rPr>
          <w:rFonts w:ascii="Times New Roman" w:eastAsiaTheme="minorEastAsia" w:hAnsi="Times New Roman"/>
          <w:szCs w:val="20"/>
          <w:lang w:eastAsia="zh-CN"/>
        </w:rPr>
        <w:t xml:space="preserve">Adopt the following TP to Section 7.4.4.1.1, </w:t>
      </w:r>
      <w:r w:rsidR="004E3FA0" w:rsidRPr="004E3FA0">
        <w:rPr>
          <w:rFonts w:ascii="Times New Roman" w:eastAsiaTheme="minorEastAsia" w:hAnsi="Times New Roman"/>
          <w:szCs w:val="20"/>
          <w:lang w:eastAsia="zh-CN"/>
        </w:rPr>
        <w:t>7.4.5.1.1</w:t>
      </w:r>
      <w:r w:rsidR="004E3FA0">
        <w:rPr>
          <w:rFonts w:ascii="Times New Roman" w:eastAsiaTheme="minorEastAsia" w:hAnsi="Times New Roman" w:hint="eastAsia"/>
          <w:szCs w:val="20"/>
          <w:lang w:eastAsia="zh-CN"/>
        </w:rPr>
        <w:t xml:space="preserve">, and </w:t>
      </w:r>
      <w:r w:rsidR="004E3FA0" w:rsidRPr="004E3FA0">
        <w:rPr>
          <w:rFonts w:ascii="Times New Roman" w:eastAsiaTheme="minorEastAsia" w:hAnsi="Times New Roman"/>
          <w:szCs w:val="20"/>
          <w:lang w:eastAsia="zh-CN"/>
        </w:rPr>
        <w:t>7.4.5.1.2</w:t>
      </w:r>
      <w:r w:rsidR="004E3FA0">
        <w:rPr>
          <w:rFonts w:ascii="Times New Roman" w:eastAsiaTheme="minorEastAsia" w:hAnsi="Times New Roman" w:hint="eastAsia"/>
          <w:szCs w:val="20"/>
          <w:lang w:eastAsia="zh-CN"/>
        </w:rPr>
        <w:t xml:space="preserve"> </w:t>
      </w:r>
      <w:r w:rsidRPr="006A0204">
        <w:rPr>
          <w:rFonts w:ascii="Times New Roman" w:eastAsiaTheme="minorEastAsia" w:hAnsi="Times New Roman"/>
          <w:szCs w:val="20"/>
          <w:lang w:eastAsia="zh-CN"/>
        </w:rPr>
        <w:t>TS38.21</w:t>
      </w:r>
      <w:r w:rsidR="004E3FA0">
        <w:rPr>
          <w:rFonts w:ascii="Times New Roman" w:eastAsiaTheme="minorEastAsia" w:hAnsi="Times New Roman" w:hint="eastAsia"/>
          <w:szCs w:val="20"/>
          <w:lang w:eastAsia="zh-CN"/>
        </w:rPr>
        <w:t>1</w:t>
      </w:r>
      <w:r w:rsidRPr="006A0204">
        <w:rPr>
          <w:rFonts w:ascii="Times New Roman" w:eastAsiaTheme="minorEastAsia" w:hAnsi="Times New Roman"/>
          <w:szCs w:val="20"/>
          <w:lang w:eastAsia="zh-CN"/>
        </w:rPr>
        <w:t xml:space="preserve"> in principle:</w:t>
      </w:r>
    </w:p>
    <w:tbl>
      <w:tblPr>
        <w:tblStyle w:val="afffc"/>
        <w:tblW w:w="0" w:type="auto"/>
        <w:tblLook w:val="04A0" w:firstRow="1" w:lastRow="0" w:firstColumn="1" w:lastColumn="0" w:noHBand="0" w:noVBand="1"/>
      </w:tblPr>
      <w:tblGrid>
        <w:gridCol w:w="9060"/>
      </w:tblGrid>
      <w:tr w:rsidR="006A0204" w14:paraId="17262227" w14:textId="77777777" w:rsidTr="00C37CD9">
        <w:tc>
          <w:tcPr>
            <w:tcW w:w="9629" w:type="dxa"/>
          </w:tcPr>
          <w:p w14:paraId="361E4F7F" w14:textId="77777777" w:rsidR="006A0204" w:rsidRDefault="006A0204" w:rsidP="00C37CD9">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43DC9B7F" w14:textId="77777777" w:rsidR="006A0204" w:rsidRDefault="006A0204" w:rsidP="00C37CD9">
            <w:pPr>
              <w:pStyle w:val="B10"/>
              <w:jc w:val="center"/>
              <w:rPr>
                <w:lang w:val="en-US" w:eastAsia="zh-CN"/>
              </w:rPr>
            </w:pPr>
            <w:r>
              <w:rPr>
                <w:highlight w:val="yellow"/>
                <w:lang w:eastAsia="zh-CN"/>
              </w:rPr>
              <w:t>&lt;Unchanged part is omitted&gt;</w:t>
            </w:r>
          </w:p>
          <w:p w14:paraId="0146213F" w14:textId="77777777" w:rsidR="006A0204" w:rsidRDefault="006A0204" w:rsidP="00C37CD9">
            <w:pPr>
              <w:keepNext/>
              <w:keepLines/>
              <w:spacing w:before="120" w:after="180"/>
              <w:outlineLvl w:val="4"/>
              <w:rPr>
                <w:rFonts w:ascii="Times New Roman" w:eastAsia="Times New Roman" w:hAnsi="Times New Roman"/>
                <w:szCs w:val="20"/>
                <w:lang w:val="en-GB"/>
              </w:rPr>
            </w:pPr>
            <w:bookmarkStart w:id="13" w:name="_Hlk207197579"/>
            <w:r>
              <w:rPr>
                <w:rFonts w:ascii="Times New Roman" w:eastAsia="Times New Roman" w:hAnsi="Times New Roman"/>
                <w:szCs w:val="20"/>
                <w:lang w:val="en-GB"/>
              </w:rPr>
              <w:t>7.4.4.1.1</w:t>
            </w:r>
            <w:bookmarkEnd w:id="13"/>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7A7613A6"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EDCB621" w14:textId="77777777" w:rsidR="006A0204" w:rsidRDefault="006A0204" w:rsidP="00C37CD9">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1443C185" w14:textId="77777777" w:rsidR="006A0204" w:rsidRPr="0057683E" w:rsidRDefault="006A0204" w:rsidP="00C37CD9">
            <w:pPr>
              <w:keepLines/>
              <w:tabs>
                <w:tab w:val="center" w:pos="4536"/>
                <w:tab w:val="right" w:pos="9072"/>
              </w:tabs>
              <w:spacing w:after="180"/>
              <w:rPr>
                <w:rFonts w:ascii="Times New Roman" w:eastAsia="Times New Roman" w:hAnsi="Times New Roman"/>
                <w:kern w:val="2"/>
                <w:szCs w:val="18"/>
                <w:lang w:val="es-AR"/>
                <w14:ligatures w14:val="standardContextual"/>
                <w:rPrChange w:id="14"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15"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16"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17"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18"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19" w:author="Huilin Xu" w:date="2025-08-24T18:09:00Z">
                                  <w:rPr>
                                    <w:rFonts w:ascii="Times New Roman" w:eastAsia="Times New Roman" w:hAnsi="Times New Roman"/>
                                    <w:szCs w:val="18"/>
                                  </w:rPr>
                                </w:rPrChange>
                              </w:rPr>
                              <m:t>ZC</m:t>
                            </m:r>
                          </m:sub>
                        </m:sSub>
                      </m:den>
                    </m:f>
                  </m:sup>
                </m:sSup>
              </m:oMath>
            </m:oMathPara>
          </w:p>
          <w:p w14:paraId="0663C145" w14:textId="77777777" w:rsidR="006A0204" w:rsidRDefault="006A0204" w:rsidP="00C37CD9">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BFA1F27" w14:textId="77777777" w:rsidR="006A0204" w:rsidRDefault="006A0204" w:rsidP="00C37CD9">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0589DFA8"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555E442"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1B22829C" w14:textId="77777777" w:rsidR="006A0204" w:rsidRDefault="006A0204" w:rsidP="00C37CD9">
            <w:pPr>
              <w:spacing w:after="180"/>
              <w:rPr>
                <w:rFonts w:ascii="Times New Roman" w:eastAsia="Times New Roman" w:hAnsi="Times New Roman"/>
                <w:szCs w:val="18"/>
                <w:lang w:val="en-GB"/>
              </w:rPr>
            </w:pPr>
          </w:p>
          <w:p w14:paraId="15F94ADB"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17B95F2B" w14:textId="77777777" w:rsidR="006A0204" w:rsidRDefault="006A0204" w:rsidP="00C37CD9">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3D84C385" w14:textId="77777777" w:rsidR="006A0204" w:rsidRPr="00951978" w:rsidRDefault="006A0204" w:rsidP="00C37CD9">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294DA96C" w14:textId="77777777" w:rsidR="006A0204" w:rsidRDefault="006A0204" w:rsidP="00C37CD9">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2369617D"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1CCDB64E" w14:textId="77777777" w:rsidR="006A0204" w:rsidRDefault="006A0204" w:rsidP="00C37CD9">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1AD7832A" w14:textId="77777777" w:rsidR="006A0204" w:rsidRDefault="006A0204" w:rsidP="00C37CD9">
            <w:pPr>
              <w:spacing w:after="180"/>
              <w:rPr>
                <w:rFonts w:ascii="Times New Roman" w:eastAsia="Times New Roman" w:hAnsi="Times New Roman"/>
                <w:szCs w:val="18"/>
                <w:lang w:val="en-GB"/>
              </w:rPr>
            </w:pPr>
          </w:p>
          <w:p w14:paraId="58CF97E8"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2F037B38" w14:textId="77777777" w:rsidR="006A0204" w:rsidRDefault="006A0204" w:rsidP="00C37CD9">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339AE850" w14:textId="77777777" w:rsidR="006A0204" w:rsidRDefault="006A0204" w:rsidP="00C37CD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58CF1E27" w14:textId="77777777" w:rsidR="006A0204" w:rsidRDefault="006A0204" w:rsidP="00C37CD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C496E3" w14:textId="77777777" w:rsidR="006A0204" w:rsidRDefault="006A0204" w:rsidP="00C37CD9">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3CDD3857" w14:textId="77777777" w:rsidR="006A0204" w:rsidRDefault="006A0204" w:rsidP="00C37CD9">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C72C16" w14:textId="77777777" w:rsidR="006A0204" w:rsidRDefault="006A0204" w:rsidP="00C37CD9">
            <w:pPr>
              <w:rPr>
                <w:rFonts w:ascii="Times New Roman" w:hAnsi="Times New Roman"/>
                <w:lang w:val="en-GB" w:eastAsia="ja-JP"/>
              </w:rPr>
            </w:pPr>
          </w:p>
          <w:p w14:paraId="2CF31099" w14:textId="77777777" w:rsidR="006A0204" w:rsidRDefault="006A0204" w:rsidP="00C37CD9">
            <w:pPr>
              <w:pStyle w:val="B10"/>
              <w:jc w:val="center"/>
              <w:rPr>
                <w:lang w:val="en-US" w:eastAsia="zh-CN"/>
              </w:rPr>
            </w:pPr>
            <w:r>
              <w:rPr>
                <w:highlight w:val="yellow"/>
                <w:lang w:eastAsia="zh-CN"/>
              </w:rPr>
              <w:t>&lt;Unchanged part is omitted&gt;</w:t>
            </w:r>
          </w:p>
          <w:p w14:paraId="03D097CD"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745C3B42"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15A3E21" w14:textId="77777777" w:rsidR="006A0204" w:rsidRDefault="006A0204" w:rsidP="00C37CD9">
            <w:pPr>
              <w:spacing w:beforeLines="50" w:before="120" w:after="240"/>
              <w:jc w:val="center"/>
              <w:rPr>
                <w:rFonts w:ascii="Times New Roman" w:hAnsi="Times New Roman"/>
                <w:szCs w:val="20"/>
                <w:lang w:eastAsia="zh-CN"/>
              </w:rPr>
            </w:pPr>
          </w:p>
          <w:p w14:paraId="4E0E21DF" w14:textId="77777777" w:rsidR="006A0204" w:rsidRDefault="006A0204" w:rsidP="00C37CD9">
            <w:pPr>
              <w:pStyle w:val="B10"/>
              <w:jc w:val="center"/>
              <w:rPr>
                <w:lang w:val="en-US" w:eastAsia="zh-CN"/>
              </w:rPr>
            </w:pPr>
            <w:r>
              <w:rPr>
                <w:highlight w:val="yellow"/>
                <w:lang w:eastAsia="zh-CN"/>
              </w:rPr>
              <w:t>&lt;Unchanged part is omitted&gt;</w:t>
            </w:r>
          </w:p>
          <w:p w14:paraId="0F365676"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9F964E"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F55F2F9" w14:textId="77777777" w:rsidR="006A0204" w:rsidRDefault="006A0204" w:rsidP="00C37CD9">
            <w:pPr>
              <w:pStyle w:val="B10"/>
              <w:jc w:val="center"/>
              <w:rPr>
                <w:lang w:val="en-US" w:eastAsia="zh-CN"/>
              </w:rPr>
            </w:pPr>
            <w:r>
              <w:rPr>
                <w:highlight w:val="yellow"/>
                <w:lang w:eastAsia="zh-CN"/>
              </w:rPr>
              <w:t>&lt;Unchanged part is omitted&gt;</w:t>
            </w:r>
          </w:p>
          <w:p w14:paraId="0F56FC9F"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CF8E319" w14:textId="77777777" w:rsidR="006A0204" w:rsidRDefault="006A0204" w:rsidP="006A0204">
      <w:pPr>
        <w:rPr>
          <w:rFonts w:ascii="Times New Roman" w:hAnsi="Times New Roman"/>
          <w:lang w:val="en-GB" w:eastAsia="ja-JP"/>
        </w:rPr>
      </w:pPr>
    </w:p>
    <w:p w14:paraId="44773FA2" w14:textId="00636DDC" w:rsidR="004E3FA0" w:rsidRPr="006A0204" w:rsidRDefault="004E3FA0" w:rsidP="004E3FA0">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微软雅黑" w:hAnsi="Times New Roman"/>
          <w:b/>
          <w:bCs/>
          <w:iCs/>
          <w:szCs w:val="20"/>
          <w:highlight w:val="yellow"/>
          <w:lang w:val="en-GB" w:eastAsia="zh-CN"/>
        </w:rPr>
      </w:pPr>
      <w:r w:rsidRPr="006A0204">
        <w:rPr>
          <w:rFonts w:ascii="Times New Roman" w:eastAsia="微软雅黑" w:hAnsi="Times New Roman"/>
          <w:b/>
          <w:bCs/>
          <w:iCs/>
          <w:szCs w:val="20"/>
          <w:highlight w:val="yellow"/>
          <w:lang w:val="en-GB" w:eastAsia="zh-CN"/>
        </w:rPr>
        <w:t>[H][FL1] Proposal 3.4-</w:t>
      </w:r>
      <w:r>
        <w:rPr>
          <w:rFonts w:ascii="Times New Roman" w:eastAsia="微软雅黑" w:hAnsi="Times New Roman" w:hint="eastAsia"/>
          <w:b/>
          <w:bCs/>
          <w:iCs/>
          <w:szCs w:val="20"/>
          <w:highlight w:val="yellow"/>
          <w:lang w:val="en-GB" w:eastAsia="zh-CN"/>
        </w:rPr>
        <w:t>4</w:t>
      </w:r>
      <w:r w:rsidRPr="006A0204">
        <w:rPr>
          <w:rFonts w:ascii="Times New Roman" w:eastAsia="微软雅黑" w:hAnsi="Times New Roman"/>
          <w:b/>
          <w:bCs/>
          <w:iCs/>
          <w:szCs w:val="20"/>
          <w:highlight w:val="yellow"/>
          <w:lang w:val="en-GB" w:eastAsia="zh-CN"/>
        </w:rPr>
        <w:t xml:space="preserve">: </w:t>
      </w:r>
    </w:p>
    <w:p w14:paraId="2DD0F5FB" w14:textId="4A1A94AD" w:rsidR="004E3FA0" w:rsidRDefault="004E3FA0" w:rsidP="004E3FA0">
      <w:pPr>
        <w:spacing w:after="120"/>
        <w:jc w:val="both"/>
        <w:rPr>
          <w:rFonts w:ascii="Times New Roman" w:hAnsi="Times New Roman"/>
          <w:color w:val="FF0000"/>
          <w:szCs w:val="22"/>
        </w:rPr>
      </w:pPr>
      <w:r w:rsidRPr="006A0204">
        <w:rPr>
          <w:rFonts w:ascii="Times New Roman" w:eastAsiaTheme="minorEastAsia" w:hAnsi="Times New Roman"/>
          <w:szCs w:val="20"/>
          <w:lang w:eastAsia="zh-CN"/>
        </w:rPr>
        <w:t>Adopt the following TP to Section 7.4, TS38.21</w:t>
      </w:r>
      <w:r>
        <w:rPr>
          <w:rFonts w:ascii="Times New Roman" w:eastAsiaTheme="minorEastAsia" w:hAnsi="Times New Roman" w:hint="eastAsia"/>
          <w:szCs w:val="20"/>
          <w:lang w:eastAsia="zh-CN"/>
        </w:rPr>
        <w:t>2</w:t>
      </w:r>
      <w:r w:rsidRPr="006A0204">
        <w:rPr>
          <w:rFonts w:ascii="Times New Roman" w:eastAsiaTheme="minorEastAsia" w:hAnsi="Times New Roman"/>
          <w:szCs w:val="20"/>
          <w:lang w:eastAsia="zh-CN"/>
        </w:rPr>
        <w:t xml:space="preserve"> in principle:</w:t>
      </w:r>
    </w:p>
    <w:p w14:paraId="508C9C24" w14:textId="77777777" w:rsidR="006A0204" w:rsidRPr="004E3FA0" w:rsidRDefault="006A0204" w:rsidP="006A0204">
      <w:pPr>
        <w:rPr>
          <w:rFonts w:ascii="Times New Roman" w:hAnsi="Times New Roman"/>
          <w:lang w:eastAsia="ja-JP"/>
        </w:rPr>
      </w:pPr>
    </w:p>
    <w:tbl>
      <w:tblPr>
        <w:tblStyle w:val="afffc"/>
        <w:tblW w:w="0" w:type="auto"/>
        <w:tblLook w:val="04A0" w:firstRow="1" w:lastRow="0" w:firstColumn="1" w:lastColumn="0" w:noHBand="0" w:noVBand="1"/>
      </w:tblPr>
      <w:tblGrid>
        <w:gridCol w:w="9060"/>
      </w:tblGrid>
      <w:tr w:rsidR="006A0204" w14:paraId="1255F150" w14:textId="77777777" w:rsidTr="00C37CD9">
        <w:tc>
          <w:tcPr>
            <w:tcW w:w="9629" w:type="dxa"/>
          </w:tcPr>
          <w:p w14:paraId="3D4EF8EE"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9B092DD" w14:textId="77777777" w:rsidR="006A0204" w:rsidRDefault="006A0204" w:rsidP="00C37CD9">
            <w:pPr>
              <w:jc w:val="center"/>
              <w:rPr>
                <w:rFonts w:ascii="Times New Roman" w:hAnsi="Times New Roman"/>
                <w:color w:val="FF0000"/>
                <w:szCs w:val="20"/>
                <w:lang w:eastAsia="zh-CN"/>
              </w:rPr>
            </w:pPr>
          </w:p>
          <w:p w14:paraId="25FED7F1" w14:textId="77777777" w:rsidR="006A0204" w:rsidRDefault="006A0204" w:rsidP="00C37CD9">
            <w:pPr>
              <w:pStyle w:val="B10"/>
              <w:jc w:val="center"/>
              <w:rPr>
                <w:lang w:val="en-US" w:eastAsia="zh-CN"/>
              </w:rPr>
            </w:pPr>
            <w:r>
              <w:rPr>
                <w:highlight w:val="yellow"/>
                <w:lang w:eastAsia="zh-CN"/>
              </w:rPr>
              <w:t>&lt;Unchanged part is omitted&gt;</w:t>
            </w:r>
          </w:p>
          <w:p w14:paraId="3CAF001C" w14:textId="77777777" w:rsidR="006A0204" w:rsidRDefault="006A0204" w:rsidP="00C37CD9">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20A3F78F" w14:textId="77777777" w:rsidR="006A0204" w:rsidRDefault="006A0204" w:rsidP="00C37CD9">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4D5CE411" w14:textId="77777777" w:rsidR="006A0204" w:rsidRDefault="006A0204" w:rsidP="00C37CD9">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FA64613" w14:textId="77777777" w:rsidR="006A0204" w:rsidRDefault="006A0204" w:rsidP="00C37CD9">
            <w:pPr>
              <w:pStyle w:val="B10"/>
              <w:jc w:val="center"/>
              <w:rPr>
                <w:lang w:val="en-US" w:eastAsia="zh-CN"/>
              </w:rPr>
            </w:pPr>
            <w:r>
              <w:rPr>
                <w:highlight w:val="yellow"/>
                <w:lang w:eastAsia="zh-CN"/>
              </w:rPr>
              <w:t>&lt;Unchanged part is omitted&gt;</w:t>
            </w:r>
          </w:p>
          <w:p w14:paraId="28DB484E" w14:textId="77777777" w:rsidR="006A0204" w:rsidRDefault="006A0204" w:rsidP="00C37CD9">
            <w:pPr>
              <w:rPr>
                <w:rFonts w:ascii="Times New Roman" w:hAnsi="Times New Roman"/>
                <w:lang w:val="en-GB" w:eastAsia="ja-JP"/>
              </w:rPr>
            </w:pPr>
          </w:p>
          <w:p w14:paraId="7F71A67C" w14:textId="77777777" w:rsidR="006A0204" w:rsidRDefault="006A0204" w:rsidP="00C37CD9">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460CCE32" w14:textId="77777777" w:rsidR="006A0204" w:rsidRDefault="006A0204" w:rsidP="00C37CD9">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744F2469" w14:textId="77777777" w:rsidR="006A0204" w:rsidRDefault="006A0204" w:rsidP="00C37CD9">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1B34BE97" w14:textId="77777777" w:rsidR="006A0204" w:rsidRDefault="006A0204" w:rsidP="00C37CD9">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518076CE" w14:textId="77777777" w:rsidR="006A0204" w:rsidRDefault="006A0204" w:rsidP="00C37CD9">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485A8F68" w14:textId="77777777" w:rsidR="006A0204" w:rsidRDefault="006A0204" w:rsidP="00C37CD9">
            <w:pPr>
              <w:rPr>
                <w:rFonts w:ascii="Times New Roman" w:hAnsi="Times New Roman"/>
                <w:lang w:val="en-GB" w:eastAsia="ja-JP"/>
              </w:rPr>
            </w:pPr>
          </w:p>
          <w:p w14:paraId="553C6910" w14:textId="77777777" w:rsidR="006A0204" w:rsidRDefault="006A0204" w:rsidP="00C37CD9">
            <w:pPr>
              <w:pStyle w:val="B10"/>
              <w:jc w:val="center"/>
              <w:rPr>
                <w:lang w:val="en-US" w:eastAsia="zh-CN"/>
              </w:rPr>
            </w:pPr>
            <w:r>
              <w:rPr>
                <w:highlight w:val="yellow"/>
                <w:lang w:eastAsia="zh-CN"/>
              </w:rPr>
              <w:t>&lt;Unchanged part is omitted&gt;</w:t>
            </w:r>
          </w:p>
          <w:p w14:paraId="09977451"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06175226" w14:textId="77777777" w:rsidR="006A0204" w:rsidRDefault="006A0204" w:rsidP="006A0204">
      <w:pPr>
        <w:rPr>
          <w:rFonts w:ascii="Times New Roman" w:hAnsi="Times New Roman"/>
          <w:lang w:val="en-GB" w:eastAsia="ja-JP"/>
        </w:rPr>
      </w:pPr>
    </w:p>
    <w:p w14:paraId="47B7253D" w14:textId="77777777" w:rsidR="006A0204" w:rsidRDefault="006A0204" w:rsidP="006A0204">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09C90FFF" w14:textId="7C9E69FF" w:rsidR="004E3FA0" w:rsidRPr="006A0204" w:rsidRDefault="004E3FA0" w:rsidP="004E3FA0">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微软雅黑" w:hAnsi="Times New Roman"/>
          <w:b/>
          <w:bCs/>
          <w:iCs/>
          <w:szCs w:val="20"/>
          <w:highlight w:val="yellow"/>
          <w:lang w:val="en-GB" w:eastAsia="zh-CN"/>
        </w:rPr>
      </w:pPr>
      <w:r w:rsidRPr="006A0204">
        <w:rPr>
          <w:rFonts w:ascii="Times New Roman" w:eastAsia="微软雅黑" w:hAnsi="Times New Roman"/>
          <w:b/>
          <w:bCs/>
          <w:iCs/>
          <w:szCs w:val="20"/>
          <w:highlight w:val="yellow"/>
          <w:lang w:val="en-GB" w:eastAsia="zh-CN"/>
        </w:rPr>
        <w:t>[H][FL1] Proposal 3.4-</w:t>
      </w:r>
      <w:r>
        <w:rPr>
          <w:rFonts w:ascii="Times New Roman" w:eastAsia="微软雅黑" w:hAnsi="Times New Roman" w:hint="eastAsia"/>
          <w:b/>
          <w:bCs/>
          <w:iCs/>
          <w:szCs w:val="20"/>
          <w:highlight w:val="yellow"/>
          <w:lang w:val="en-GB" w:eastAsia="zh-CN"/>
        </w:rPr>
        <w:t>5</w:t>
      </w:r>
      <w:r w:rsidRPr="006A0204">
        <w:rPr>
          <w:rFonts w:ascii="Times New Roman" w:eastAsia="微软雅黑" w:hAnsi="Times New Roman"/>
          <w:b/>
          <w:bCs/>
          <w:iCs/>
          <w:szCs w:val="20"/>
          <w:highlight w:val="yellow"/>
          <w:lang w:val="en-GB" w:eastAsia="zh-CN"/>
        </w:rPr>
        <w:t xml:space="preserve">: </w:t>
      </w:r>
    </w:p>
    <w:p w14:paraId="581C8028" w14:textId="7C89A6D3" w:rsidR="006A0204" w:rsidRPr="004E3FA0" w:rsidRDefault="004E3FA0" w:rsidP="004E3FA0">
      <w:pPr>
        <w:spacing w:after="120"/>
        <w:jc w:val="both"/>
        <w:rPr>
          <w:rFonts w:ascii="Times New Roman" w:eastAsiaTheme="minorEastAsia" w:hAnsi="Times New Roman" w:hint="eastAsia"/>
          <w:color w:val="FF0000"/>
          <w:szCs w:val="22"/>
          <w:lang w:eastAsia="zh-CN"/>
        </w:rPr>
      </w:pPr>
      <w:r w:rsidRPr="006A0204">
        <w:rPr>
          <w:rFonts w:ascii="Times New Roman" w:eastAsiaTheme="minorEastAsia" w:hAnsi="Times New Roman"/>
          <w:szCs w:val="20"/>
          <w:lang w:eastAsia="zh-CN"/>
        </w:rPr>
        <w:t xml:space="preserve">Adopt the following TP to Section </w:t>
      </w:r>
      <w:r w:rsidRPr="004E3FA0">
        <w:rPr>
          <w:rFonts w:ascii="Times New Roman" w:eastAsiaTheme="minorEastAsia" w:hAnsi="Times New Roman"/>
          <w:szCs w:val="20"/>
          <w:lang w:eastAsia="zh-CN"/>
        </w:rPr>
        <w:t>10.4C</w:t>
      </w:r>
      <w:r>
        <w:rPr>
          <w:rFonts w:ascii="Times New Roman" w:eastAsiaTheme="minorEastAsia" w:hAnsi="Times New Roman" w:hint="eastAsia"/>
          <w:szCs w:val="20"/>
          <w:lang w:eastAsia="zh-CN"/>
        </w:rPr>
        <w:t xml:space="preserve"> and </w:t>
      </w:r>
      <w:r w:rsidRPr="004E3FA0">
        <w:rPr>
          <w:rFonts w:ascii="Times New Roman" w:eastAsiaTheme="minorEastAsia" w:hAnsi="Times New Roman"/>
          <w:szCs w:val="20"/>
          <w:lang w:eastAsia="zh-CN"/>
        </w:rPr>
        <w:t>10.4</w:t>
      </w:r>
      <w:r w:rsidRPr="004E3FA0">
        <w:rPr>
          <w:rFonts w:ascii="Times New Roman" w:eastAsiaTheme="minorEastAsia" w:hAnsi="Times New Roman" w:hint="eastAsia"/>
          <w:szCs w:val="20"/>
          <w:lang w:eastAsia="zh-CN"/>
        </w:rPr>
        <w:t>D</w:t>
      </w:r>
      <w:r w:rsidRPr="006A0204">
        <w:rPr>
          <w:rFonts w:ascii="Times New Roman" w:eastAsiaTheme="minorEastAsia" w:hAnsi="Times New Roman"/>
          <w:szCs w:val="20"/>
          <w:lang w:eastAsia="zh-CN"/>
        </w:rPr>
        <w:t>, TS38.21</w:t>
      </w:r>
      <w:r>
        <w:rPr>
          <w:rFonts w:ascii="Times New Roman" w:eastAsiaTheme="minorEastAsia" w:hAnsi="Times New Roman" w:hint="eastAsia"/>
          <w:szCs w:val="20"/>
          <w:lang w:eastAsia="zh-CN"/>
        </w:rPr>
        <w:t>3</w:t>
      </w:r>
      <w:r w:rsidRPr="006A0204">
        <w:rPr>
          <w:rFonts w:ascii="Times New Roman" w:eastAsiaTheme="minorEastAsia" w:hAnsi="Times New Roman"/>
          <w:szCs w:val="20"/>
          <w:lang w:eastAsia="zh-CN"/>
        </w:rPr>
        <w:t xml:space="preserve"> in principle:</w:t>
      </w:r>
    </w:p>
    <w:tbl>
      <w:tblPr>
        <w:tblStyle w:val="afffc"/>
        <w:tblW w:w="0" w:type="auto"/>
        <w:tblLook w:val="04A0" w:firstRow="1" w:lastRow="0" w:firstColumn="1" w:lastColumn="0" w:noHBand="0" w:noVBand="1"/>
      </w:tblPr>
      <w:tblGrid>
        <w:gridCol w:w="9060"/>
      </w:tblGrid>
      <w:tr w:rsidR="006A0204" w14:paraId="7912ECD2" w14:textId="77777777" w:rsidTr="00C37CD9">
        <w:tc>
          <w:tcPr>
            <w:tcW w:w="9060" w:type="dxa"/>
          </w:tcPr>
          <w:p w14:paraId="586D670E"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78176CD5" w14:textId="77777777" w:rsidR="006A0204" w:rsidRDefault="006A0204" w:rsidP="00C37CD9">
            <w:pPr>
              <w:jc w:val="center"/>
              <w:rPr>
                <w:rFonts w:ascii="Times New Roman" w:hAnsi="Times New Roman"/>
                <w:color w:val="FF0000"/>
                <w:szCs w:val="20"/>
                <w:lang w:eastAsia="zh-CN"/>
              </w:rPr>
            </w:pPr>
          </w:p>
          <w:p w14:paraId="35B72509" w14:textId="77777777" w:rsidR="006A0204" w:rsidRDefault="006A0204" w:rsidP="00C37CD9">
            <w:pPr>
              <w:pStyle w:val="B10"/>
              <w:jc w:val="center"/>
              <w:rPr>
                <w:lang w:val="en-US" w:eastAsia="zh-CN"/>
              </w:rPr>
            </w:pPr>
            <w:r>
              <w:rPr>
                <w:highlight w:val="yellow"/>
                <w:lang w:eastAsia="zh-CN"/>
              </w:rPr>
              <w:t>&lt;Unchanged part is omitted&gt;</w:t>
            </w:r>
          </w:p>
          <w:p w14:paraId="4E149546" w14:textId="77777777" w:rsidR="006A0204" w:rsidRDefault="006A0204" w:rsidP="00C37CD9">
            <w:pPr>
              <w:keepNext/>
              <w:keepLines/>
              <w:spacing w:before="180" w:after="180"/>
              <w:outlineLvl w:val="1"/>
              <w:rPr>
                <w:rFonts w:ascii="Times New Roman" w:eastAsia="宋体" w:hAnsi="Times New Roman"/>
                <w:sz w:val="28"/>
                <w:szCs w:val="18"/>
                <w:lang w:val="en-GB" w:eastAsia="zh-CN"/>
              </w:rPr>
            </w:pPr>
            <w:bookmarkStart w:id="20" w:name="_Hlk207197921"/>
            <w:r>
              <w:rPr>
                <w:rFonts w:ascii="Times New Roman" w:eastAsia="宋体" w:hAnsi="Times New Roman"/>
                <w:sz w:val="28"/>
                <w:szCs w:val="18"/>
                <w:lang w:val="en-GB" w:eastAsia="zh-CN"/>
              </w:rPr>
              <w:lastRenderedPageBreak/>
              <w:t>10.4C</w:t>
            </w:r>
            <w:bookmarkEnd w:id="20"/>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06AF7174"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13A02C83"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02D84801"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3E4EFA7F"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76ECB373"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71AD4766"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宋体" w:hAnsi="Times New Roman"/>
                <w:i/>
                <w:szCs w:val="20"/>
                <w:lang w:val="en-GB"/>
              </w:rPr>
              <w:t>lpss-StartSymbol</w:t>
            </w:r>
            <w:proofErr w:type="spellEnd"/>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lpss-periodicityoffset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lpss-PeriodicityAndOffset</w:t>
            </w:r>
            <w:proofErr w:type="spellEnd"/>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proofErr w:type="spellStart"/>
            <w:r>
              <w:rPr>
                <w:rFonts w:ascii="Times New Roman" w:eastAsia="宋体" w:hAnsi="Times New Roman"/>
                <w:i/>
                <w:iCs/>
                <w:szCs w:val="20"/>
                <w:lang w:val="en-GB" w:eastAsia="zh-CN"/>
              </w:rPr>
              <w:t>tdd</w:t>
            </w:r>
            <w:proofErr w:type="spellEnd"/>
            <w:r>
              <w:rPr>
                <w:rFonts w:ascii="Times New Roman" w:eastAsia="宋体" w:hAnsi="Times New Roman"/>
                <w:i/>
                <w:iCs/>
                <w:szCs w:val="20"/>
                <w:lang w:val="en-GB" w:eastAsia="zh-CN"/>
              </w:rPr>
              <w:t>-UL-DL-</w:t>
            </w:r>
            <w:proofErr w:type="spellStart"/>
            <w:r>
              <w:rPr>
                <w:rFonts w:ascii="Times New Roman" w:eastAsia="宋体" w:hAnsi="Times New Roman"/>
                <w:i/>
                <w:iCs/>
                <w:szCs w:val="20"/>
                <w:lang w:val="en-GB" w:eastAsia="zh-CN"/>
              </w:rPr>
              <w:t>ConfigurationCommon</w:t>
            </w:r>
            <w:proofErr w:type="spellEnd"/>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1F990161" w14:textId="77777777" w:rsidR="006A0204" w:rsidRDefault="006A0204" w:rsidP="00C37CD9">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4BD69A50"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szCs w:val="20"/>
                <w:lang w:val="en-GB"/>
              </w:rPr>
              <w:t xml:space="preserve">, the UE receives LPSS/WUS based on the </w:t>
            </w:r>
            <w:proofErr w:type="gramStart"/>
            <w:r>
              <w:rPr>
                <w:rFonts w:ascii="Times New Roman" w:eastAsia="宋体" w:hAnsi="Times New Roman"/>
                <w:szCs w:val="20"/>
                <w:lang w:val="en-GB"/>
              </w:rPr>
              <w:t>quasi co-location</w:t>
            </w:r>
            <w:proofErr w:type="gramEnd"/>
            <w:r>
              <w:rPr>
                <w:rFonts w:ascii="Times New Roman" w:eastAsia="宋体" w:hAnsi="Times New Roman"/>
                <w:szCs w:val="20"/>
                <w:lang w:val="en-GB"/>
              </w:rPr>
              <w:t xml:space="preserve"> properties of transmitted SS/PBCH blocks indicated by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t>
            </w:r>
            <w:proofErr w:type="gramStart"/>
            <w:r>
              <w:rPr>
                <w:rFonts w:ascii="Times New Roman" w:eastAsia="宋体" w:hAnsi="Times New Roman"/>
                <w:szCs w:val="20"/>
                <w:lang w:val="en-GB"/>
              </w:rPr>
              <w:t>where</w:t>
            </w:r>
            <w:proofErr w:type="gramEnd"/>
          </w:p>
          <w:p w14:paraId="02EAD21F"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m:oMath>
              <m:r>
                <w:rPr>
                  <w:rFonts w:ascii="Cambria Math" w:eastAsia="宋体" w:hAnsi="Cambria Math"/>
                  <w:szCs w:val="20"/>
                  <w:lang w:val="zh-CN"/>
                </w:rPr>
                <m:t>K</m:t>
              </m:r>
            </m:oMath>
            <w:r w:rsidRPr="00894D64">
              <w:rPr>
                <w:rFonts w:ascii="Times New Roman" w:eastAsia="宋体" w:hAnsi="Times New Roman"/>
                <w:szCs w:val="20"/>
              </w:rPr>
              <w:t xml:space="preserve"> is the number of transmitted SS/PBCH blocks indicated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xml:space="preserve">, </w:t>
            </w:r>
            <m:oMath>
              <m:r>
                <w:rPr>
                  <w:rFonts w:ascii="Cambria Math" w:eastAsia="宋体" w:hAnsi="Cambria Math"/>
                  <w:szCs w:val="20"/>
                  <w:lang w:val="zh-CN"/>
                </w:rPr>
                <m:t>M</m:t>
              </m:r>
            </m:oMath>
            <w:r w:rsidRPr="00894D64">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sidRPr="00894D64">
              <w:rPr>
                <w:rFonts w:ascii="Times New Roman" w:eastAsia="宋体" w:hAnsi="Times New Roman"/>
                <w:szCs w:val="20"/>
              </w:rPr>
              <w:t xml:space="preserve"> transmitted SS/PBCH blocks provided by </w:t>
            </w:r>
            <w:proofErr w:type="spellStart"/>
            <w:r w:rsidRPr="00894D64">
              <w:rPr>
                <w:rFonts w:ascii="Times New Roman" w:eastAsia="宋体" w:hAnsi="Times New Roman"/>
                <w:i/>
                <w:strike/>
                <w:color w:val="FF0000"/>
                <w:szCs w:val="20"/>
              </w:rPr>
              <w:t>MONumperLO</w:t>
            </w:r>
            <w:proofErr w:type="spellEnd"/>
            <w:r w:rsidRPr="00894D64">
              <w:rPr>
                <w:rFonts w:ascii="Times New Roman" w:eastAsia="宋体" w:hAnsi="Times New Roman"/>
                <w:i/>
                <w:color w:val="FF0000"/>
                <w:szCs w:val="20"/>
              </w:rPr>
              <w:t xml:space="preserve"> </w:t>
            </w:r>
            <w:proofErr w:type="spellStart"/>
            <w:r w:rsidRPr="00894D64">
              <w:rPr>
                <w:rFonts w:ascii="Times New Roman" w:eastAsia="宋体" w:hAnsi="Times New Roman"/>
                <w:i/>
                <w:color w:val="FF0000"/>
                <w:szCs w:val="20"/>
              </w:rPr>
              <w:t>lpwus-MoNumPerLo</w:t>
            </w:r>
            <w:proofErr w:type="spellEnd"/>
            <w:r w:rsidRPr="00894D64">
              <w:rPr>
                <w:rFonts w:ascii="Times New Roman" w:eastAsia="宋体" w:hAnsi="Times New Roman"/>
                <w:szCs w:val="20"/>
              </w:rPr>
              <w:t>, and</w:t>
            </w:r>
          </w:p>
          <w:p w14:paraId="058BA7B0"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sidRPr="00894D64">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sidRPr="00894D64">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sidRPr="00894D64">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sidRPr="00894D64">
              <w:rPr>
                <w:rFonts w:ascii="Times New Roman" w:eastAsia="宋体" w:hAnsi="Times New Roman"/>
                <w:szCs w:val="20"/>
              </w:rPr>
              <w:t xml:space="preserve">-th transmitted SS/PBCH block </w:t>
            </w:r>
            <w:r>
              <w:rPr>
                <w:rFonts w:ascii="Times New Roman" w:eastAsia="宋体" w:hAnsi="Times New Roman"/>
                <w:szCs w:val="20"/>
              </w:rPr>
              <w:t>with respect to quasi co-location ‘</w:t>
            </w:r>
            <w:proofErr w:type="spellStart"/>
            <w:r>
              <w:rPr>
                <w:rFonts w:ascii="Times New Roman" w:eastAsia="宋体" w:hAnsi="Times New Roman"/>
                <w:szCs w:val="20"/>
              </w:rPr>
              <w:t>typeC</w:t>
            </w:r>
            <w:proofErr w:type="spellEnd"/>
            <w:r>
              <w:rPr>
                <w:rFonts w:ascii="Times New Roman" w:eastAsia="宋体" w:hAnsi="Times New Roman"/>
                <w:szCs w:val="20"/>
              </w:rPr>
              <w:t>’ or ‘</w:t>
            </w:r>
            <w:proofErr w:type="spellStart"/>
            <w:r>
              <w:rPr>
                <w:rFonts w:ascii="Times New Roman" w:eastAsia="宋体" w:hAnsi="Times New Roman"/>
                <w:szCs w:val="20"/>
              </w:rPr>
              <w:t>typeD</w:t>
            </w:r>
            <w:proofErr w:type="spellEnd"/>
            <w:r>
              <w:rPr>
                <w:rFonts w:ascii="Times New Roman" w:eastAsia="宋体" w:hAnsi="Times New Roman"/>
                <w:szCs w:val="20"/>
              </w:rPr>
              <w:t>’ properties, when applicable</w:t>
            </w:r>
          </w:p>
          <w:p w14:paraId="59ACB5CC"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 xml:space="preserve">/INACTIVE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C7400C"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63F0DAF5"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an SS/PBCH block transmission,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and the SS/PBCH block transmission would overlap in frequency with the WUS transmission</w:t>
            </w:r>
          </w:p>
          <w:p w14:paraId="2A0CD79A"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lastRenderedPageBreak/>
              <w:t>-</w:t>
            </w:r>
            <w:r w:rsidRPr="00894D64">
              <w:rPr>
                <w:rFonts w:ascii="Times New Roman" w:eastAsia="宋体" w:hAnsi="Times New Roman"/>
                <w:szCs w:val="20"/>
              </w:rPr>
              <w:tab/>
              <w:t xml:space="preserve">the symbol is indicated for PDCCH transmissions, by </w:t>
            </w:r>
            <w:r w:rsidRPr="00894D64">
              <w:rPr>
                <w:rFonts w:ascii="Times New Roman" w:eastAsia="宋体" w:hAnsi="Times New Roman"/>
                <w:i/>
                <w:szCs w:val="20"/>
              </w:rPr>
              <w:t>pdcch-ConfigSIB1</w:t>
            </w:r>
            <w:r w:rsidRPr="00894D64">
              <w:rPr>
                <w:rFonts w:ascii="Times New Roman" w:eastAsia="宋体" w:hAnsi="Times New Roman"/>
                <w:szCs w:val="20"/>
              </w:rPr>
              <w:t>, and CORESET 0 for the PDCCH transmissions would overlap in frequency with the WUS transmission</w:t>
            </w:r>
          </w:p>
          <w:p w14:paraId="49B7E651"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F0B942F"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trike/>
                <w:color w:val="FF0000"/>
                <w:szCs w:val="20"/>
                <w:lang w:val="en-GB"/>
              </w:rPr>
              <w:t>offset_firstMO_withinLO</w:t>
            </w:r>
            <w:proofErr w:type="spellEnd"/>
            <w:r>
              <w:rPr>
                <w:rFonts w:ascii="Times New Roman" w:eastAsia="宋体" w:hAnsi="Times New Roman"/>
                <w:color w:val="FF0000"/>
                <w:szCs w:val="20"/>
                <w:lang w:val="en-GB"/>
              </w:rPr>
              <w:t xml:space="preserve"> </w:t>
            </w:r>
            <w:proofErr w:type="spellStart"/>
            <w:r>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6A4091FC" w14:textId="77777777" w:rsidR="006A0204" w:rsidRDefault="006A0204" w:rsidP="00C37CD9">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subgroupNumber</w:t>
            </w:r>
            <w:proofErr w:type="spellEnd"/>
            <w:r>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lp-SubgroupsNumPerPO</w:t>
            </w:r>
            <w:proofErr w:type="spellEnd"/>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4A2D5241" w14:textId="77777777" w:rsidR="006A0204" w:rsidRDefault="006A0204" w:rsidP="00C37CD9">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47B95C0F" w14:textId="77777777" w:rsidR="006A0204" w:rsidRDefault="006A0204" w:rsidP="00C37CD9">
            <w:pPr>
              <w:pStyle w:val="B10"/>
              <w:jc w:val="center"/>
              <w:rPr>
                <w:lang w:val="en-US" w:eastAsia="zh-CN"/>
              </w:rPr>
            </w:pPr>
            <w:r>
              <w:rPr>
                <w:highlight w:val="yellow"/>
                <w:lang w:eastAsia="zh-CN"/>
              </w:rPr>
              <w:t>&lt;Unchanged part is omitted&gt;</w:t>
            </w:r>
          </w:p>
          <w:p w14:paraId="2D0D7A20"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66143444" w14:textId="77777777" w:rsidR="006A0204" w:rsidRDefault="006A0204" w:rsidP="006A0204">
      <w:pPr>
        <w:rPr>
          <w:rFonts w:ascii="Times New Roman" w:hAnsi="Times New Roman"/>
          <w:lang w:val="en-GB" w:eastAsia="ja-JP"/>
        </w:rPr>
      </w:pPr>
    </w:p>
    <w:p w14:paraId="3025F7D6" w14:textId="77777777" w:rsidR="006A0204" w:rsidRDefault="006A0204" w:rsidP="006A0204">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6A0204" w14:paraId="2ACCEB94" w14:textId="77777777" w:rsidTr="00C37CD9">
        <w:tc>
          <w:tcPr>
            <w:tcW w:w="9629" w:type="dxa"/>
          </w:tcPr>
          <w:p w14:paraId="3BA18C22"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F89C174" w14:textId="77777777" w:rsidR="006A0204" w:rsidRDefault="006A0204" w:rsidP="00C37CD9">
            <w:pPr>
              <w:jc w:val="center"/>
              <w:rPr>
                <w:rFonts w:ascii="Times New Roman" w:hAnsi="Times New Roman"/>
                <w:color w:val="FF0000"/>
                <w:szCs w:val="20"/>
                <w:lang w:eastAsia="zh-CN"/>
              </w:rPr>
            </w:pPr>
          </w:p>
          <w:p w14:paraId="22CF5576" w14:textId="77777777" w:rsidR="006A0204" w:rsidRDefault="006A0204" w:rsidP="00C37CD9">
            <w:pPr>
              <w:pStyle w:val="B10"/>
              <w:jc w:val="center"/>
              <w:rPr>
                <w:lang w:val="en-US" w:eastAsia="zh-CN"/>
              </w:rPr>
            </w:pPr>
            <w:r>
              <w:rPr>
                <w:highlight w:val="yellow"/>
                <w:lang w:eastAsia="zh-CN"/>
              </w:rPr>
              <w:t>&lt;Unchanged part is omitted&gt;</w:t>
            </w:r>
          </w:p>
          <w:p w14:paraId="070E4CF0" w14:textId="77777777" w:rsidR="006A0204" w:rsidRDefault="006A0204" w:rsidP="00C37CD9">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4AAA4816"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019C56FA"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a first RB, and overlaid OFDM sequences per OOK symbol for WUS reception [4, TS 38.211], and</w:t>
            </w:r>
          </w:p>
          <w:p w14:paraId="65C16645"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codepoints provided for the UE by the WUS [6, TS 38.212], by </w:t>
            </w:r>
            <w:r w:rsidRPr="00894D64">
              <w:rPr>
                <w:rFonts w:ascii="Times New Roman" w:eastAsia="宋体" w:hAnsi="Times New Roman"/>
                <w:i/>
                <w:szCs w:val="20"/>
              </w:rPr>
              <w:t>WUS-</w:t>
            </w:r>
            <w:proofErr w:type="spellStart"/>
            <w:r w:rsidRPr="00894D64">
              <w:rPr>
                <w:rFonts w:ascii="Times New Roman" w:eastAsia="宋体" w:hAnsi="Times New Roman"/>
                <w:i/>
                <w:szCs w:val="20"/>
              </w:rPr>
              <w:t>codepoint</w:t>
            </w:r>
            <w:r w:rsidRPr="00894D64">
              <w:rPr>
                <w:rFonts w:ascii="Times New Roman" w:eastAsia="宋体" w:hAnsi="Times New Roman"/>
                <w:i/>
                <w:color w:val="FF0000"/>
                <w:szCs w:val="20"/>
              </w:rPr>
              <w:t>_</w:t>
            </w:r>
            <w:r w:rsidRPr="00894D64">
              <w:rPr>
                <w:rFonts w:ascii="Times New Roman" w:eastAsia="宋体" w:hAnsi="Times New Roman"/>
                <w:i/>
                <w:szCs w:val="20"/>
              </w:rPr>
              <w:t>CONNECTED</w:t>
            </w:r>
            <w:proofErr w:type="spellEnd"/>
            <w:r w:rsidRPr="00894D64">
              <w:rPr>
                <w:rFonts w:ascii="Times New Roman" w:eastAsia="宋体" w:hAnsi="Times New Roman"/>
                <w:szCs w:val="20"/>
              </w:rPr>
              <w:t xml:space="preserve"> </w:t>
            </w:r>
          </w:p>
          <w:p w14:paraId="477D60C6"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t>
            </w:r>
          </w:p>
          <w:p w14:paraId="2FF66CF7"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20"/>
                <w:lang w:val="en-GB" w:eastAsia="sv-SE"/>
              </w:rPr>
              <w:t>controlResourceSetId</w:t>
            </w:r>
            <w:proofErr w:type="spellEnd"/>
            <w:r>
              <w:rPr>
                <w:rFonts w:ascii="Times New Roman" w:eastAsia="宋体" w:hAnsi="Times New Roman"/>
                <w:i/>
                <w:szCs w:val="20"/>
                <w:lang w:val="en-GB" w:eastAsia="sv-SE"/>
              </w:rPr>
              <w:t xml:space="preserve"> </w:t>
            </w:r>
            <w:r>
              <w:rPr>
                <w:rFonts w:ascii="Times New Roman" w:eastAsia="宋体" w:hAnsi="Times New Roman"/>
                <w:szCs w:val="20"/>
                <w:lang w:val="en-GB"/>
              </w:rPr>
              <w:t xml:space="preserve">value that is same as the one indicated by </w:t>
            </w:r>
            <w:proofErr w:type="spellStart"/>
            <w:r>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w:t>
            </w:r>
            <w:proofErr w:type="spellEnd"/>
            <w:r>
              <w:rPr>
                <w:rFonts w:ascii="Times New Roman" w:eastAsia="宋体" w:hAnsi="Times New Roman"/>
                <w:i/>
                <w:iCs/>
                <w:color w:val="FF0000"/>
                <w:szCs w:val="20"/>
                <w:lang w:val="en-GB"/>
              </w:rPr>
              <w:t>-TCI-States</w:t>
            </w:r>
            <w:r>
              <w:rPr>
                <w:rFonts w:ascii="Times New Roman" w:eastAsia="宋体" w:hAnsi="Times New Roman"/>
                <w:szCs w:val="20"/>
                <w:lang w:val="en-GB"/>
              </w:rPr>
              <w:t xml:space="preserve">. </w:t>
            </w:r>
          </w:p>
          <w:p w14:paraId="1BBEFBD3" w14:textId="77777777" w:rsidR="006A0204" w:rsidRDefault="006A0204" w:rsidP="00C37CD9">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8CF9B0F"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1F7C33EA" w14:textId="77777777" w:rsidR="006A0204" w:rsidRDefault="006A0204" w:rsidP="00C37CD9">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7AE06AF3"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The UE is not required to monitor WUS within the reported number of slots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If the UE determines to monitor PDCCH based on a detected WUS, the UE starts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[11, TS 38.321].</w:t>
            </w:r>
          </w:p>
          <w:p w14:paraId="0E73EF68"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and a time offset, by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w:t>
            </w:r>
            <w:proofErr w:type="spellStart"/>
            <w:r>
              <w:rPr>
                <w:rFonts w:ascii="Times New Roman" w:eastAsia="宋体" w:hAnsi="Times New Roman"/>
                <w:i/>
                <w:strike/>
                <w:color w:val="FF0000"/>
                <w:szCs w:val="20"/>
                <w:lang w:val="en-GB"/>
              </w:rPr>
              <w:t>perPeriodicity</w:t>
            </w:r>
            <w:proofErr w:type="spellEnd"/>
            <w:r>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i/>
                <w:szCs w:val="20"/>
                <w:lang w:val="en-GB"/>
              </w:rPr>
              <w:t xml:space="preserve">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10B41777"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67F4E9EC"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宋体" w:hAnsi="Times New Roman"/>
                <w:iCs/>
                <w:sz w:val="21"/>
                <w:szCs w:val="21"/>
              </w:rPr>
              <w:t>tdd</w:t>
            </w:r>
            <w:proofErr w:type="spellEnd"/>
            <w:r w:rsidRPr="00894D64">
              <w:rPr>
                <w:rFonts w:ascii="Times New Roman" w:eastAsia="宋体" w:hAnsi="Times New Roman"/>
                <w:sz w:val="21"/>
                <w:szCs w:val="21"/>
              </w:rPr>
              <w:t>-UL-DL-</w:t>
            </w:r>
            <w:proofErr w:type="spellStart"/>
            <w:r w:rsidRPr="00894D64">
              <w:rPr>
                <w:rFonts w:ascii="Times New Roman" w:eastAsia="宋体"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39BEFDB1" w14:textId="77777777" w:rsidR="006A0204" w:rsidRPr="00894D64" w:rsidRDefault="006A0204" w:rsidP="00C37CD9">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transmission of SS/PBCH blocks, by </w:t>
            </w:r>
            <w:proofErr w:type="spellStart"/>
            <w:r w:rsidRPr="00894D64">
              <w:rPr>
                <w:rFonts w:ascii="Times New Roman" w:eastAsia="宋体" w:hAnsi="Times New Roman"/>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szCs w:val="20"/>
              </w:rPr>
              <w:t xml:space="preserve">SIB1 or in </w:t>
            </w:r>
            <w:proofErr w:type="spellStart"/>
            <w:r w:rsidRPr="00894D64">
              <w:rPr>
                <w:rFonts w:ascii="Times New Roman" w:eastAsia="宋体" w:hAnsi="Times New Roman"/>
                <w:szCs w:val="20"/>
              </w:rPr>
              <w:t>ServingCellConfigCommon</w:t>
            </w:r>
            <w:proofErr w:type="spellEnd"/>
          </w:p>
          <w:p w14:paraId="6F174BE9"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6BC816F6" w14:textId="77777777" w:rsidR="006A0204" w:rsidRDefault="006A0204" w:rsidP="00C37CD9">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625DC2A" w14:textId="77777777" w:rsidR="006A0204" w:rsidRDefault="006A0204" w:rsidP="00C37CD9">
            <w:pPr>
              <w:pStyle w:val="B10"/>
              <w:jc w:val="center"/>
              <w:rPr>
                <w:lang w:val="en-US" w:eastAsia="zh-CN"/>
              </w:rPr>
            </w:pPr>
            <w:r>
              <w:rPr>
                <w:highlight w:val="yellow"/>
                <w:lang w:eastAsia="zh-CN"/>
              </w:rPr>
              <w:lastRenderedPageBreak/>
              <w:t>&lt;Unchanged part is omitted&gt;</w:t>
            </w:r>
          </w:p>
          <w:p w14:paraId="257C40C1"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38.213 V19.0.0 ------------------</w:t>
            </w:r>
          </w:p>
        </w:tc>
      </w:tr>
    </w:tbl>
    <w:bookmarkEnd w:id="4"/>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lastRenderedPageBreak/>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21"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21"/>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a1"/>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a1"/>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w:t>
      </w:r>
      <w:proofErr w:type="gramStart"/>
      <w:r>
        <w:rPr>
          <w:bCs w:val="0"/>
          <w:iCs w:val="0"/>
        </w:rPr>
        <w:t>monitors  LP</w:t>
      </w:r>
      <w:proofErr w:type="gramEnd"/>
      <w:r>
        <w:rPr>
          <w:bCs w:val="0"/>
          <w:iCs w:val="0"/>
        </w:rPr>
        <w:t xml:space="preserve">-WUS 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a1"/>
        <w:widowControl/>
        <w:numPr>
          <w:ilvl w:val="0"/>
          <w:numId w:val="29"/>
        </w:numPr>
        <w:tabs>
          <w:tab w:val="clear" w:pos="420"/>
        </w:tabs>
        <w:kinsoku w:val="0"/>
        <w:snapToGrid w:val="0"/>
        <w:spacing w:before="120"/>
        <w:ind w:leftChars="200" w:left="4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746EEDF0"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a1"/>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22"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When repetitions are enabled, network configures the number of repetitions</w:t>
      </w:r>
    </w:p>
    <w:p w14:paraId="062E9C0A"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lastRenderedPageBreak/>
        <w:t>Network configures the repetition pattern, i.e., the set of all overlaid OFDM sequences for a codepoint is repeated or each overlaid OFDM sequence in the set is repeated first.</w:t>
      </w:r>
    </w:p>
    <w:bookmarkEnd w:id="22"/>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a4"/>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a4"/>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微软雅黑" w:hAnsi="Times New Roman"/>
          <w:b/>
          <w:bCs/>
          <w:iCs/>
          <w:szCs w:val="20"/>
          <w:lang w:eastAsia="zh-CN"/>
          <w:rPrChange w:id="23" w:author="Huilin Xu" w:date="2025-08-24T18:09:00Z">
            <w:rPr>
              <w:rFonts w:ascii="Times New Roman" w:eastAsia="微软雅黑" w:hAnsi="Times New Roman"/>
              <w:b/>
              <w:bCs/>
              <w:iCs/>
              <w:szCs w:val="20"/>
              <w:lang w:val="pt-BR" w:eastAsia="zh-CN"/>
            </w:rPr>
          </w:rPrChange>
        </w:rPr>
      </w:pPr>
      <w:r>
        <w:rPr>
          <w:rFonts w:ascii="Times New Roman" w:eastAsia="微软雅黑" w:hAnsi="Times New Roman"/>
          <w:b/>
          <w:bCs/>
          <w:iCs/>
          <w:szCs w:val="20"/>
          <w:highlight w:val="yellow"/>
          <w:lang w:eastAsia="zh-CN"/>
          <w:rPrChange w:id="24"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25" w:author="Huilin Xu" w:date="2025-08-24T18:09:00Z">
            <w:rPr>
              <w:rFonts w:ascii="Times New Roman" w:eastAsia="微软雅黑" w:hAnsi="Times New Roman"/>
              <w:b/>
              <w:bCs/>
              <w:iCs/>
              <w:szCs w:val="20"/>
              <w:lang w:val="pt-BR" w:eastAsia="zh-CN"/>
            </w:rPr>
          </w:rPrChange>
        </w:rPr>
        <w:t xml:space="preserve"> Proposal 3.1-1: Support adopting a new RRC parameter </w:t>
      </w:r>
      <w:proofErr w:type="spellStart"/>
      <w:r>
        <w:rPr>
          <w:rFonts w:ascii="Times New Roman" w:eastAsia="微软雅黑" w:hAnsi="Times New Roman"/>
          <w:b/>
          <w:bCs/>
          <w:iCs/>
          <w:szCs w:val="20"/>
          <w:lang w:eastAsia="zh-CN"/>
          <w:rPrChange w:id="26"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27" w:author="Huilin Xu" w:date="2025-08-24T18:09:00Z">
            <w:rPr>
              <w:rFonts w:ascii="Times New Roman" w:eastAsia="微软雅黑" w:hAnsi="Times New Roman"/>
              <w:b/>
              <w:bCs/>
              <w:iCs/>
              <w:szCs w:val="20"/>
              <w:lang w:val="pt-BR" w:eastAsia="zh-CN"/>
            </w:rPr>
          </w:rPrChange>
        </w:rPr>
        <w:t xml:space="preserve">_ IDLE/INACTIVE_OFDM in addition to </w:t>
      </w:r>
      <w:proofErr w:type="spellStart"/>
      <w:r>
        <w:rPr>
          <w:rFonts w:ascii="Times New Roman" w:eastAsia="微软雅黑" w:hAnsi="Times New Roman"/>
          <w:b/>
          <w:bCs/>
          <w:iCs/>
          <w:szCs w:val="20"/>
          <w:lang w:eastAsia="zh-CN"/>
          <w:rPrChange w:id="28"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29" w:author="Huilin Xu" w:date="2025-08-24T18:09:00Z">
            <w:rPr>
              <w:rFonts w:ascii="Times New Roman" w:eastAsia="微软雅黑" w:hAnsi="Times New Roman"/>
              <w:b/>
              <w:bCs/>
              <w:iCs/>
              <w:szCs w:val="20"/>
              <w:lang w:val="pt-BR" w:eastAsia="zh-CN"/>
            </w:rPr>
          </w:rPrChange>
        </w:rPr>
        <w:t>_ IDLE/INACTIVE:</w:t>
      </w:r>
    </w:p>
    <w:tbl>
      <w:tblPr>
        <w:tblStyle w:val="afffc"/>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等线"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等线" w:hAnsi="Times New Roman"/>
                <w:b/>
                <w:bCs/>
                <w:szCs w:val="20"/>
                <w:lang w:eastAsia="zh-CN"/>
              </w:rPr>
            </w:pPr>
            <w:r>
              <w:rPr>
                <w:rFonts w:ascii="Times New Roman" w:eastAsia="等线"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等线"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等线" w:hAnsi="Times New Roman"/>
                <w:color w:val="C00000"/>
                <w:szCs w:val="20"/>
                <w:lang w:eastAsia="zh-CN"/>
              </w:rPr>
            </w:pPr>
            <w:r>
              <w:rPr>
                <w:rFonts w:ascii="Times New Roman" w:eastAsia="等线"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waveform is design for OOK-based LR, the overlaid sequence is for OFDM-based LR. Also, we discussed how to </w:t>
            </w:r>
            <w:proofErr w:type="gramStart"/>
            <w:r>
              <w:rPr>
                <w:rFonts w:ascii="Times New Roman" w:eastAsiaTheme="minorEastAsia" w:hAnsi="Times New Roman" w:hint="eastAsia"/>
                <w:color w:val="000000" w:themeColor="text1"/>
                <w:lang w:eastAsia="zh-CN"/>
              </w:rPr>
              <w:t>overlaid</w:t>
            </w:r>
            <w:proofErr w:type="gramEnd"/>
            <w:r>
              <w:rPr>
                <w:rFonts w:ascii="Times New Roman" w:eastAsiaTheme="minorEastAsia" w:hAnsi="Times New Roman" w:hint="eastAsia"/>
                <w:color w:val="000000" w:themeColor="text1"/>
                <w:lang w:eastAsia="zh-CN"/>
              </w:rPr>
              <w:t xml:space="preserve">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lastRenderedPageBreak/>
              <w:t xml:space="preserve">It is OK for OFDM-based WUR due to it always could detect the LP-WUS no matter shorter duration or longer duration. </w:t>
            </w:r>
          </w:p>
          <w:p w14:paraId="63A4B412"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宋体" w:hAnsi="Times New Roman"/>
                <w:lang w:eastAsia="zh-CN"/>
              </w:rPr>
            </w:pPr>
            <w:r>
              <w:rPr>
                <w:rFonts w:ascii="Times New Roman" w:eastAsiaTheme="minorEastAsia" w:hAnsi="Times New Roman" w:hint="eastAsia"/>
                <w:lang w:eastAsia="zh-CN"/>
              </w:rPr>
              <w:t>ZTE, Sanechips</w:t>
            </w:r>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w:t>
            </w:r>
            <w:proofErr w:type="gramStart"/>
            <w:r>
              <w:rPr>
                <w:rFonts w:ascii="Times New Roman" w:eastAsiaTheme="minorEastAsia" w:hAnsi="Times New Roman" w:hint="eastAsia"/>
                <w:color w:val="000000" w:themeColor="text1"/>
                <w:lang w:eastAsia="zh-CN"/>
              </w:rPr>
              <w:t>via:</w:t>
            </w:r>
            <w:proofErr w:type="gramEnd"/>
            <w:r>
              <w:rPr>
                <w:rFonts w:ascii="Times New Roman" w:eastAsiaTheme="minorEastAsia" w:hAnsi="Times New Roman" w:hint="eastAsia"/>
                <w:color w:val="000000" w:themeColor="text1"/>
                <w:lang w:eastAsia="zh-CN"/>
              </w:rPr>
              <w:t xml:space="preserve">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lastRenderedPageBreak/>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r w:rsidR="008C0FF0" w14:paraId="27C00794" w14:textId="77777777" w:rsidTr="00E9145E">
        <w:tc>
          <w:tcPr>
            <w:tcW w:w="1479" w:type="dxa"/>
          </w:tcPr>
          <w:p w14:paraId="3CE09DEA" w14:textId="13962F25" w:rsidR="008C0FF0" w:rsidRDefault="008C0FF0" w:rsidP="008C0FF0">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lastRenderedPageBreak/>
              <w:t>docomo</w:t>
            </w:r>
            <w:proofErr w:type="spellEnd"/>
          </w:p>
        </w:tc>
        <w:tc>
          <w:tcPr>
            <w:tcW w:w="1039" w:type="dxa"/>
          </w:tcPr>
          <w:p w14:paraId="1016EA09" w14:textId="77777777" w:rsidR="008C0FF0" w:rsidRDefault="008C0FF0" w:rsidP="008C0FF0">
            <w:pPr>
              <w:ind w:left="200" w:right="200"/>
              <w:rPr>
                <w:rFonts w:ascii="Times New Roman" w:eastAsiaTheme="minorEastAsia" w:hAnsi="Times New Roman"/>
                <w:lang w:eastAsia="zh-CN"/>
              </w:rPr>
            </w:pPr>
          </w:p>
        </w:tc>
        <w:tc>
          <w:tcPr>
            <w:tcW w:w="6549" w:type="dxa"/>
          </w:tcPr>
          <w:p w14:paraId="5A1D0E72" w14:textId="039B5AC3" w:rsidR="008C0FF0" w:rsidRDefault="008C0FF0" w:rsidP="008C0FF0">
            <w:pPr>
              <w:ind w:right="200"/>
              <w:rPr>
                <w:rFonts w:ascii="Times New Roman" w:eastAsiaTheme="minorEastAsia" w:hAnsi="Times New Roman"/>
                <w:color w:val="000000" w:themeColor="text1"/>
                <w:lang w:eastAsia="zh-CN"/>
              </w:rPr>
            </w:pPr>
            <w:r w:rsidRPr="605E0358">
              <w:rPr>
                <w:rFonts w:ascii="Times New Roman" w:eastAsia="Malgun Gothic" w:hAnsi="Times New Roman"/>
                <w:color w:val="000000" w:themeColor="text1"/>
                <w:lang w:eastAsia="ko-KR"/>
              </w:rPr>
              <w:t>We have the same view with LGE. New parameter for the repetition of overlaid OFDM should be discussed at first.</w:t>
            </w:r>
          </w:p>
        </w:tc>
      </w:tr>
      <w:tr w:rsidR="009E3067" w14:paraId="4A52E054" w14:textId="77777777" w:rsidTr="00E9145E">
        <w:tc>
          <w:tcPr>
            <w:tcW w:w="1479" w:type="dxa"/>
          </w:tcPr>
          <w:p w14:paraId="4746BFA7" w14:textId="657558B3" w:rsidR="009E3067" w:rsidRPr="009E3067" w:rsidRDefault="009E3067" w:rsidP="008C0FF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003353B2" w14:textId="77777777" w:rsidR="009E3067" w:rsidRDefault="009E3067" w:rsidP="008C0FF0">
            <w:pPr>
              <w:ind w:left="200" w:right="200"/>
              <w:rPr>
                <w:rFonts w:ascii="Times New Roman" w:eastAsiaTheme="minorEastAsia" w:hAnsi="Times New Roman"/>
                <w:lang w:eastAsia="zh-CN"/>
              </w:rPr>
            </w:pPr>
          </w:p>
        </w:tc>
        <w:tc>
          <w:tcPr>
            <w:tcW w:w="6549" w:type="dxa"/>
          </w:tcPr>
          <w:p w14:paraId="21C00924" w14:textId="191D2DF1" w:rsidR="009E3067" w:rsidRDefault="009E3067" w:rsidP="008C0FF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the proposal is updated as:</w:t>
            </w:r>
            <w:r w:rsidR="0069593C">
              <w:t xml:space="preserve"> </w:t>
            </w:r>
            <w:r w:rsidR="0069593C" w:rsidRPr="0069593C">
              <w:rPr>
                <w:rFonts w:ascii="Times New Roman" w:eastAsiaTheme="minorEastAsia" w:hAnsi="Times New Roman"/>
                <w:color w:val="000000" w:themeColor="text1"/>
                <w:lang w:eastAsia="zh-CN"/>
              </w:rPr>
              <w:t>[H][FL1] Proposal 3.1-1r1</w:t>
            </w:r>
          </w:p>
          <w:p w14:paraId="4C1E87F7" w14:textId="1BD39F31" w:rsidR="009E3067" w:rsidRPr="0069593C" w:rsidRDefault="009E3067" w:rsidP="008C0FF0">
            <w:pPr>
              <w:ind w:right="200"/>
              <w:rPr>
                <w:rFonts w:ascii="Times New Roman" w:eastAsiaTheme="minorEastAsia" w:hAnsi="Times New Roman"/>
                <w:color w:val="000000" w:themeColor="text1"/>
                <w:lang w:eastAsia="zh-CN"/>
              </w:rPr>
            </w:pPr>
          </w:p>
        </w:tc>
      </w:tr>
    </w:tbl>
    <w:p w14:paraId="0DD97158" w14:textId="3E3A2400" w:rsidR="0069593C" w:rsidRPr="0057683E" w:rsidRDefault="0069593C" w:rsidP="0069593C">
      <w:pPr>
        <w:keepNext/>
        <w:tabs>
          <w:tab w:val="left" w:pos="-5500"/>
        </w:tabs>
        <w:spacing w:before="120" w:after="120"/>
        <w:ind w:right="198"/>
        <w:jc w:val="both"/>
        <w:outlineLvl w:val="3"/>
        <w:rPr>
          <w:rFonts w:ascii="Times New Roman" w:eastAsia="微软雅黑" w:hAnsi="Times New Roman"/>
          <w:b/>
          <w:bCs/>
          <w:iCs/>
          <w:szCs w:val="20"/>
          <w:lang w:eastAsia="zh-CN"/>
          <w:rPrChange w:id="30" w:author="Huilin Xu" w:date="2025-08-24T18:09:00Z">
            <w:rPr>
              <w:rFonts w:ascii="Times New Roman" w:eastAsia="微软雅黑" w:hAnsi="Times New Roman"/>
              <w:b/>
              <w:bCs/>
              <w:iCs/>
              <w:szCs w:val="20"/>
              <w:lang w:val="pt-BR" w:eastAsia="zh-CN"/>
            </w:rPr>
          </w:rPrChange>
        </w:rPr>
      </w:pPr>
      <w:bookmarkStart w:id="31" w:name="_Hlk207116162"/>
      <w:r>
        <w:rPr>
          <w:rFonts w:ascii="Times New Roman" w:eastAsia="微软雅黑" w:hAnsi="Times New Roman" w:hint="eastAsia"/>
          <w:b/>
          <w:bCs/>
          <w:iCs/>
          <w:szCs w:val="20"/>
          <w:highlight w:val="yellow"/>
          <w:lang w:eastAsia="zh-CN"/>
        </w:rPr>
        <w:t>[</w:t>
      </w:r>
      <w:r>
        <w:rPr>
          <w:rFonts w:ascii="Times New Roman" w:eastAsia="微软雅黑" w:hAnsi="Times New Roman"/>
          <w:b/>
          <w:bCs/>
          <w:iCs/>
          <w:szCs w:val="20"/>
          <w:highlight w:val="yellow"/>
          <w:lang w:eastAsia="zh-CN"/>
          <w:rPrChange w:id="32"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33" w:author="Huilin Xu" w:date="2025-08-24T18:09:00Z">
            <w:rPr>
              <w:rFonts w:ascii="Times New Roman" w:eastAsia="微软雅黑" w:hAnsi="Times New Roman"/>
              <w:b/>
              <w:bCs/>
              <w:iCs/>
              <w:szCs w:val="20"/>
              <w:lang w:val="pt-BR" w:eastAsia="zh-CN"/>
            </w:rPr>
          </w:rPrChange>
        </w:rPr>
        <w:t xml:space="preserve"> Proposal 3.1-1</w:t>
      </w:r>
      <w:r>
        <w:rPr>
          <w:rFonts w:ascii="Times New Roman" w:eastAsia="微软雅黑" w:hAnsi="Times New Roman" w:hint="eastAsia"/>
          <w:b/>
          <w:bCs/>
          <w:iCs/>
          <w:szCs w:val="20"/>
          <w:lang w:eastAsia="zh-CN"/>
        </w:rPr>
        <w:t>r1</w:t>
      </w:r>
      <w:r>
        <w:rPr>
          <w:rFonts w:ascii="Times New Roman" w:eastAsia="微软雅黑" w:hAnsi="Times New Roman"/>
          <w:b/>
          <w:bCs/>
          <w:iCs/>
          <w:szCs w:val="20"/>
          <w:lang w:eastAsia="zh-CN"/>
          <w:rPrChange w:id="34" w:author="Huilin Xu" w:date="2025-08-24T18:09:00Z">
            <w:rPr>
              <w:rFonts w:ascii="Times New Roman" w:eastAsia="微软雅黑" w:hAnsi="Times New Roman"/>
              <w:b/>
              <w:bCs/>
              <w:iCs/>
              <w:szCs w:val="20"/>
              <w:lang w:val="pt-BR" w:eastAsia="zh-CN"/>
            </w:rPr>
          </w:rPrChange>
        </w:rPr>
        <w:t xml:space="preserve">: Support adopting a new RRC parameter </w:t>
      </w:r>
      <w:r w:rsidRPr="0069593C">
        <w:rPr>
          <w:rFonts w:ascii="Times New Roman" w:eastAsia="微软雅黑" w:hAnsi="Times New Roman"/>
          <w:b/>
          <w:bCs/>
          <w:iCs/>
          <w:szCs w:val="20"/>
          <w:lang w:eastAsia="zh-CN"/>
        </w:rPr>
        <w:t>LP-</w:t>
      </w:r>
      <w:proofErr w:type="spellStart"/>
      <w:r w:rsidRPr="0069593C">
        <w:rPr>
          <w:rFonts w:ascii="Times New Roman" w:eastAsia="微软雅黑" w:hAnsi="Times New Roman"/>
          <w:b/>
          <w:bCs/>
          <w:iCs/>
          <w:szCs w:val="20"/>
          <w:lang w:eastAsia="zh-CN"/>
        </w:rPr>
        <w:t>WUS_Actual_WUS_duration_IDLE</w:t>
      </w:r>
      <w:proofErr w:type="spellEnd"/>
      <w:r w:rsidRPr="0069593C">
        <w:rPr>
          <w:rFonts w:ascii="Times New Roman" w:eastAsia="微软雅黑" w:hAnsi="Times New Roman"/>
          <w:b/>
          <w:bCs/>
          <w:iCs/>
          <w:szCs w:val="20"/>
          <w:lang w:eastAsia="zh-CN"/>
        </w:rPr>
        <w:t>/INACTIVE</w:t>
      </w:r>
      <w:r>
        <w:rPr>
          <w:rFonts w:ascii="Times New Roman" w:eastAsia="微软雅黑" w:hAnsi="Times New Roman"/>
          <w:b/>
          <w:bCs/>
          <w:iCs/>
          <w:szCs w:val="20"/>
          <w:lang w:eastAsia="zh-CN"/>
          <w:rPrChange w:id="35" w:author="Huilin Xu" w:date="2025-08-24T18:09:00Z">
            <w:rPr>
              <w:rFonts w:ascii="Times New Roman" w:eastAsia="微软雅黑" w:hAnsi="Times New Roman"/>
              <w:b/>
              <w:bCs/>
              <w:iCs/>
              <w:szCs w:val="20"/>
              <w:lang w:val="pt-BR" w:eastAsia="zh-CN"/>
            </w:rPr>
          </w:rPrChange>
        </w:rPr>
        <w:t xml:space="preserve">_OFDM in addition to </w:t>
      </w:r>
      <w:r w:rsidRPr="0069593C">
        <w:rPr>
          <w:rFonts w:ascii="Times New Roman" w:eastAsia="微软雅黑" w:hAnsi="Times New Roman"/>
          <w:b/>
          <w:bCs/>
          <w:iCs/>
          <w:szCs w:val="20"/>
          <w:lang w:eastAsia="zh-CN"/>
        </w:rPr>
        <w:t>LP-</w:t>
      </w:r>
      <w:proofErr w:type="spellStart"/>
      <w:r w:rsidRPr="0069593C">
        <w:rPr>
          <w:rFonts w:ascii="Times New Roman" w:eastAsia="微软雅黑" w:hAnsi="Times New Roman"/>
          <w:b/>
          <w:bCs/>
          <w:iCs/>
          <w:szCs w:val="20"/>
          <w:lang w:eastAsia="zh-CN"/>
        </w:rPr>
        <w:t>WUS_Actual_WUS_duration_IDLE</w:t>
      </w:r>
      <w:proofErr w:type="spellEnd"/>
      <w:r w:rsidRPr="0069593C">
        <w:rPr>
          <w:rFonts w:ascii="Times New Roman" w:eastAsia="微软雅黑" w:hAnsi="Times New Roman"/>
          <w:b/>
          <w:bCs/>
          <w:iCs/>
          <w:szCs w:val="20"/>
          <w:lang w:eastAsia="zh-CN"/>
        </w:rPr>
        <w:t>/INACTIVE</w:t>
      </w:r>
      <w:r>
        <w:rPr>
          <w:rFonts w:ascii="Times New Roman" w:eastAsia="微软雅黑" w:hAnsi="Times New Roman"/>
          <w:b/>
          <w:bCs/>
          <w:iCs/>
          <w:szCs w:val="20"/>
          <w:lang w:eastAsia="zh-CN"/>
          <w:rPrChange w:id="36" w:author="Huilin Xu" w:date="2025-08-24T18:09:00Z">
            <w:rPr>
              <w:rFonts w:ascii="Times New Roman" w:eastAsia="微软雅黑" w:hAnsi="Times New Roman"/>
              <w:b/>
              <w:bCs/>
              <w:iCs/>
              <w:szCs w:val="20"/>
              <w:lang w:val="pt-BR" w:eastAsia="zh-CN"/>
            </w:rPr>
          </w:rPrChange>
        </w:rPr>
        <w:t>:</w:t>
      </w:r>
    </w:p>
    <w:tbl>
      <w:tblPr>
        <w:tblStyle w:val="afffc"/>
        <w:tblW w:w="8444" w:type="dxa"/>
        <w:jc w:val="center"/>
        <w:tblLayout w:type="fixed"/>
        <w:tblLook w:val="04A0" w:firstRow="1" w:lastRow="0" w:firstColumn="1" w:lastColumn="0" w:noHBand="0" w:noVBand="1"/>
      </w:tblPr>
      <w:tblGrid>
        <w:gridCol w:w="3199"/>
        <w:gridCol w:w="5245"/>
      </w:tblGrid>
      <w:tr w:rsidR="0069593C" w14:paraId="4B35542A" w14:textId="77777777" w:rsidTr="002F15E7">
        <w:trPr>
          <w:trHeight w:val="520"/>
          <w:jc w:val="center"/>
        </w:trPr>
        <w:tc>
          <w:tcPr>
            <w:tcW w:w="3199" w:type="dxa"/>
          </w:tcPr>
          <w:p w14:paraId="69DDF098" w14:textId="77777777" w:rsidR="0069593C" w:rsidRDefault="0069593C" w:rsidP="002F15E7">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0263D6D5" w14:textId="77777777" w:rsidR="0069593C" w:rsidRDefault="0069593C" w:rsidP="002F15E7">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69593C" w14:paraId="502244A7" w14:textId="77777777" w:rsidTr="002F15E7">
        <w:trPr>
          <w:trHeight w:val="520"/>
          <w:jc w:val="center"/>
        </w:trPr>
        <w:tc>
          <w:tcPr>
            <w:tcW w:w="3199" w:type="dxa"/>
          </w:tcPr>
          <w:p w14:paraId="57EA9E3C" w14:textId="3A4482C6" w:rsidR="0069593C" w:rsidRDefault="0069593C" w:rsidP="002F15E7">
            <w:pPr>
              <w:rPr>
                <w:rFonts w:ascii="Times New Roman" w:eastAsia="等线" w:hAnsi="Times New Roman"/>
                <w:b/>
                <w:bCs/>
                <w:szCs w:val="20"/>
                <w:lang w:eastAsia="zh-CN"/>
              </w:rPr>
            </w:pPr>
            <w:r w:rsidRPr="0069593C">
              <w:rPr>
                <w:rFonts w:ascii="Times New Roman" w:hAnsi="Times New Roman"/>
                <w:szCs w:val="20"/>
              </w:rPr>
              <w:t>LP-</w:t>
            </w:r>
            <w:proofErr w:type="spellStart"/>
            <w:r w:rsidRPr="0069593C">
              <w:rPr>
                <w:rFonts w:ascii="Times New Roman" w:hAnsi="Times New Roman"/>
                <w:szCs w:val="20"/>
              </w:rPr>
              <w:t>WUS_Actual_WUS_duration_IDLE</w:t>
            </w:r>
            <w:proofErr w:type="spellEnd"/>
            <w:r w:rsidRPr="0069593C">
              <w:rPr>
                <w:rFonts w:ascii="Times New Roman" w:hAnsi="Times New Roman"/>
                <w:szCs w:val="20"/>
              </w:rPr>
              <w:t>/INACTIVE</w:t>
            </w:r>
          </w:p>
        </w:tc>
        <w:tc>
          <w:tcPr>
            <w:tcW w:w="5245" w:type="dxa"/>
            <w:vAlign w:val="center"/>
          </w:tcPr>
          <w:p w14:paraId="20B5EE62" w14:textId="4D445F1F" w:rsidR="0069593C" w:rsidRDefault="004B4F05" w:rsidP="002F15E7">
            <w:pPr>
              <w:rPr>
                <w:rFonts w:ascii="Times New Roman" w:eastAsia="等线" w:hAnsi="Times New Roman"/>
                <w:sz w:val="18"/>
                <w:szCs w:val="18"/>
                <w:lang w:eastAsia="zh-CN"/>
              </w:rPr>
            </w:pPr>
            <w:r w:rsidRPr="004B4F05">
              <w:rPr>
                <w:rFonts w:ascii="Times New Roman" w:eastAsia="等线" w:hAnsi="Times New Roman"/>
                <w:sz w:val="18"/>
                <w:szCs w:val="18"/>
                <w:lang w:eastAsia="zh-CN"/>
              </w:rPr>
              <w:t>To configure the actual duration for LP-WUS in IDLE/INACTVE, in number of OFDM symbols</w:t>
            </w:r>
            <w:r>
              <w:rPr>
                <w:rFonts w:ascii="Times New Roman" w:eastAsia="等线" w:hAnsi="Times New Roman" w:hint="eastAsia"/>
                <w:sz w:val="18"/>
                <w:szCs w:val="18"/>
                <w:lang w:eastAsia="zh-CN"/>
              </w:rPr>
              <w:t>.</w:t>
            </w:r>
          </w:p>
          <w:p w14:paraId="5EC53F82" w14:textId="5A380D8C" w:rsidR="00552FB8" w:rsidRDefault="00552FB8" w:rsidP="002F15E7">
            <w:pPr>
              <w:rPr>
                <w:rFonts w:ascii="Times New Roman" w:eastAsia="等线" w:hAnsi="Times New Roman"/>
                <w:b/>
                <w:bCs/>
                <w:szCs w:val="20"/>
                <w:lang w:eastAsia="zh-CN"/>
              </w:rPr>
            </w:pPr>
            <w:r w:rsidRPr="00C651B8">
              <w:rPr>
                <w:rFonts w:ascii="Times New Roman" w:eastAsia="等线" w:hAnsi="Times New Roman"/>
                <w:color w:val="FF0000"/>
                <w:sz w:val="18"/>
                <w:szCs w:val="18"/>
                <w:lang w:eastAsia="zh-CN"/>
              </w:rPr>
              <w:t>A</w:t>
            </w:r>
            <w:r w:rsidRPr="00C651B8">
              <w:rPr>
                <w:rFonts w:ascii="Times New Roman" w:eastAsia="等线" w:hAnsi="Times New Roman" w:hint="eastAsia"/>
                <w:color w:val="FF0000"/>
                <w:sz w:val="18"/>
                <w:szCs w:val="18"/>
                <w:lang w:eastAsia="zh-CN"/>
              </w:rPr>
              <w:t>pplied to OOK-based WUS</w:t>
            </w:r>
            <w:r w:rsidR="00C651B8" w:rsidRPr="00C651B8">
              <w:rPr>
                <w:rFonts w:ascii="Times New Roman" w:eastAsia="等线" w:hAnsi="Times New Roman" w:hint="eastAsia"/>
                <w:color w:val="FF0000"/>
                <w:sz w:val="18"/>
                <w:szCs w:val="18"/>
                <w:lang w:eastAsia="zh-CN"/>
              </w:rPr>
              <w:t xml:space="preserve"> and OFDM-based WUS when </w:t>
            </w:r>
            <w:r w:rsidR="00C651B8" w:rsidRPr="00C651B8">
              <w:rPr>
                <w:rFonts w:ascii="Times New Roman" w:eastAsia="等线" w:hAnsi="Times New Roman"/>
                <w:color w:val="FF0000"/>
                <w:sz w:val="18"/>
                <w:szCs w:val="18"/>
                <w:lang w:eastAsia="zh-CN"/>
              </w:rPr>
              <w:t>LP-</w:t>
            </w:r>
            <w:proofErr w:type="spellStart"/>
            <w:r w:rsidR="00C651B8" w:rsidRPr="00C651B8">
              <w:rPr>
                <w:rFonts w:ascii="Times New Roman" w:eastAsia="等线" w:hAnsi="Times New Roman"/>
                <w:color w:val="FF0000"/>
                <w:sz w:val="18"/>
                <w:szCs w:val="18"/>
                <w:lang w:eastAsia="zh-CN"/>
              </w:rPr>
              <w:t>WUS_Actual_WUS_duration_IDLE</w:t>
            </w:r>
            <w:proofErr w:type="spellEnd"/>
            <w:r w:rsidR="00C651B8" w:rsidRPr="00C651B8">
              <w:rPr>
                <w:rFonts w:ascii="Times New Roman" w:eastAsia="等线" w:hAnsi="Times New Roman"/>
                <w:color w:val="FF0000"/>
                <w:sz w:val="18"/>
                <w:szCs w:val="18"/>
                <w:lang w:eastAsia="zh-CN"/>
              </w:rPr>
              <w:t>/INACTIVE_OFDM</w:t>
            </w:r>
            <w:r w:rsidR="00C651B8" w:rsidRPr="00C651B8">
              <w:rPr>
                <w:rFonts w:ascii="Times New Roman" w:eastAsia="等线" w:hAnsi="Times New Roman" w:hint="eastAsia"/>
                <w:color w:val="FF0000"/>
                <w:sz w:val="18"/>
                <w:szCs w:val="18"/>
                <w:lang w:eastAsia="zh-CN"/>
              </w:rPr>
              <w:t xml:space="preserve"> is not configured</w:t>
            </w:r>
            <w:r w:rsidRPr="00C651B8">
              <w:rPr>
                <w:rFonts w:ascii="Times New Roman" w:eastAsia="等线" w:hAnsi="Times New Roman" w:hint="eastAsia"/>
                <w:color w:val="FF0000"/>
                <w:sz w:val="18"/>
                <w:szCs w:val="18"/>
                <w:lang w:eastAsia="zh-CN"/>
              </w:rPr>
              <w:t>.</w:t>
            </w:r>
          </w:p>
        </w:tc>
      </w:tr>
      <w:tr w:rsidR="0069593C" w14:paraId="4EBD3DFF" w14:textId="77777777" w:rsidTr="002F15E7">
        <w:trPr>
          <w:jc w:val="center"/>
        </w:trPr>
        <w:tc>
          <w:tcPr>
            <w:tcW w:w="3199" w:type="dxa"/>
          </w:tcPr>
          <w:p w14:paraId="4DB0A01F" w14:textId="725B628C" w:rsidR="0069593C" w:rsidRPr="00C651B8" w:rsidRDefault="0069593C" w:rsidP="002F15E7">
            <w:pPr>
              <w:adjustRightInd w:val="0"/>
              <w:snapToGrid w:val="0"/>
              <w:jc w:val="both"/>
              <w:rPr>
                <w:rFonts w:ascii="Times New Roman" w:eastAsia="等线" w:hAnsi="Times New Roman"/>
                <w:color w:val="FF0000"/>
                <w:szCs w:val="20"/>
                <w:lang w:eastAsia="zh-CN"/>
              </w:rPr>
            </w:pPr>
            <w:r w:rsidRPr="00C651B8">
              <w:rPr>
                <w:rFonts w:ascii="Times New Roman" w:hAnsi="Times New Roman"/>
                <w:color w:val="FF0000"/>
                <w:szCs w:val="20"/>
              </w:rPr>
              <w:t>LP-</w:t>
            </w:r>
            <w:proofErr w:type="spellStart"/>
            <w:r w:rsidRPr="00C651B8">
              <w:rPr>
                <w:rFonts w:ascii="Times New Roman" w:hAnsi="Times New Roman"/>
                <w:color w:val="FF0000"/>
                <w:szCs w:val="20"/>
              </w:rPr>
              <w:t>WUS_Actual_WUS_duration_IDLE</w:t>
            </w:r>
            <w:proofErr w:type="spellEnd"/>
            <w:r w:rsidRPr="00C651B8">
              <w:rPr>
                <w:rFonts w:ascii="Times New Roman" w:hAnsi="Times New Roman"/>
                <w:color w:val="FF0000"/>
                <w:szCs w:val="20"/>
              </w:rPr>
              <w:t>/INACTIVE</w:t>
            </w:r>
            <w:r w:rsidRPr="00C651B8">
              <w:rPr>
                <w:rFonts w:ascii="Times New Roman" w:eastAsiaTheme="minorEastAsia" w:hAnsi="Times New Roman" w:hint="eastAsia"/>
                <w:color w:val="FF0000"/>
                <w:szCs w:val="20"/>
                <w:lang w:eastAsia="zh-CN"/>
              </w:rPr>
              <w:t>_</w:t>
            </w:r>
            <w:r w:rsidRPr="00C651B8">
              <w:rPr>
                <w:rFonts w:ascii="Times New Roman" w:hAnsi="Times New Roman"/>
                <w:color w:val="FF0000"/>
                <w:szCs w:val="20"/>
              </w:rPr>
              <w:t>OFDM</w:t>
            </w:r>
          </w:p>
        </w:tc>
        <w:tc>
          <w:tcPr>
            <w:tcW w:w="5245" w:type="dxa"/>
          </w:tcPr>
          <w:p w14:paraId="45E1C3CB" w14:textId="5302041F" w:rsidR="00552FB8" w:rsidRPr="00C651B8" w:rsidRDefault="0069593C" w:rsidP="002F15E7">
            <w:pPr>
              <w:adjustRightInd w:val="0"/>
              <w:snapToGrid w:val="0"/>
              <w:jc w:val="both"/>
              <w:rPr>
                <w:rFonts w:ascii="Times New Roman" w:eastAsiaTheme="minorEastAsia" w:hAnsi="Times New Roman"/>
                <w:bCs/>
                <w:color w:val="FF0000"/>
                <w:szCs w:val="20"/>
                <w:lang w:eastAsia="zh-CN"/>
              </w:rPr>
            </w:pPr>
            <w:r w:rsidRPr="00C651B8">
              <w:rPr>
                <w:rFonts w:ascii="Times New Roman" w:eastAsia="等线" w:hAnsi="Times New Roman"/>
                <w:color w:val="FF0000"/>
                <w:szCs w:val="20"/>
                <w:lang w:eastAsia="zh-CN"/>
              </w:rPr>
              <w:t>To configure the actual duration for LP-WUS in IDLE/INACTVE, in number of OFDM symbols</w:t>
            </w:r>
            <w:r w:rsidR="00552FB8" w:rsidRPr="00C651B8">
              <w:rPr>
                <w:rFonts w:ascii="Times New Roman" w:eastAsiaTheme="minorEastAsia" w:hAnsi="Times New Roman" w:hint="eastAsia"/>
                <w:bCs/>
                <w:color w:val="FF0000"/>
                <w:szCs w:val="20"/>
                <w:lang w:eastAsia="zh-CN"/>
              </w:rPr>
              <w:t>.</w:t>
            </w:r>
          </w:p>
          <w:p w14:paraId="7C3AAE53" w14:textId="012113F9" w:rsidR="00552FB8" w:rsidRPr="00C651B8" w:rsidRDefault="00552FB8" w:rsidP="002F15E7">
            <w:pPr>
              <w:adjustRightInd w:val="0"/>
              <w:snapToGrid w:val="0"/>
              <w:jc w:val="both"/>
              <w:rPr>
                <w:rFonts w:ascii="Times New Roman" w:eastAsiaTheme="minorEastAsia" w:hAnsi="Times New Roman"/>
                <w:bCs/>
                <w:color w:val="FF0000"/>
                <w:szCs w:val="20"/>
                <w:lang w:eastAsia="zh-CN"/>
              </w:rPr>
            </w:pPr>
            <w:r w:rsidRPr="00C651B8">
              <w:rPr>
                <w:rFonts w:ascii="Times New Roman" w:eastAsia="等线" w:hAnsi="Times New Roman"/>
                <w:color w:val="FF0000"/>
                <w:sz w:val="18"/>
                <w:szCs w:val="18"/>
                <w:lang w:eastAsia="zh-CN"/>
              </w:rPr>
              <w:t>A</w:t>
            </w:r>
            <w:r w:rsidRPr="00C651B8">
              <w:rPr>
                <w:rFonts w:ascii="Times New Roman" w:eastAsia="等线" w:hAnsi="Times New Roman" w:hint="eastAsia"/>
                <w:color w:val="FF0000"/>
                <w:sz w:val="18"/>
                <w:szCs w:val="18"/>
                <w:lang w:eastAsia="zh-CN"/>
              </w:rPr>
              <w:t>pplied to OFDM-based WUS only.</w:t>
            </w:r>
          </w:p>
          <w:p w14:paraId="0BFB9CDB" w14:textId="55FB7182" w:rsidR="00552FB8" w:rsidRPr="00C651B8" w:rsidRDefault="00552FB8" w:rsidP="00C651B8">
            <w:pPr>
              <w:adjustRightInd w:val="0"/>
              <w:snapToGrid w:val="0"/>
              <w:jc w:val="both"/>
              <w:rPr>
                <w:rFonts w:ascii="Times New Roman" w:eastAsiaTheme="minorEastAsia" w:hAnsi="Times New Roman"/>
                <w:color w:val="FF0000"/>
                <w:szCs w:val="20"/>
                <w:lang w:eastAsia="zh-CN"/>
              </w:rPr>
            </w:pPr>
            <w:r w:rsidRPr="00C651B8">
              <w:rPr>
                <w:rFonts w:ascii="Times New Roman" w:eastAsiaTheme="minorEastAsia" w:hAnsi="Times New Roman" w:hint="eastAsia"/>
                <w:bCs/>
                <w:color w:val="FF0000"/>
                <w:szCs w:val="20"/>
                <w:lang w:eastAsia="zh-CN"/>
              </w:rPr>
              <w:t xml:space="preserve">If not configured, </w:t>
            </w:r>
            <w:r w:rsidRPr="00C651B8">
              <w:rPr>
                <w:rFonts w:ascii="Times New Roman" w:eastAsiaTheme="minorEastAsia" w:hAnsi="Times New Roman"/>
                <w:bCs/>
                <w:color w:val="FF0000"/>
                <w:szCs w:val="20"/>
                <w:lang w:eastAsia="zh-CN"/>
              </w:rPr>
              <w:t>LP-</w:t>
            </w:r>
            <w:proofErr w:type="spellStart"/>
            <w:r w:rsidRPr="00C651B8">
              <w:rPr>
                <w:rFonts w:ascii="Times New Roman" w:eastAsiaTheme="minorEastAsia" w:hAnsi="Times New Roman"/>
                <w:bCs/>
                <w:color w:val="FF0000"/>
                <w:szCs w:val="20"/>
                <w:lang w:eastAsia="zh-CN"/>
              </w:rPr>
              <w:t>WUS_Actual_WUS_duration_IDLE</w:t>
            </w:r>
            <w:proofErr w:type="spellEnd"/>
            <w:r w:rsidRPr="00C651B8">
              <w:rPr>
                <w:rFonts w:ascii="Times New Roman" w:eastAsiaTheme="minorEastAsia" w:hAnsi="Times New Roman"/>
                <w:bCs/>
                <w:color w:val="FF0000"/>
                <w:szCs w:val="20"/>
                <w:lang w:eastAsia="zh-CN"/>
              </w:rPr>
              <w:t>/INACTIVE</w:t>
            </w:r>
            <w:r w:rsidRPr="00C651B8">
              <w:rPr>
                <w:rFonts w:ascii="Times New Roman" w:eastAsiaTheme="minorEastAsia" w:hAnsi="Times New Roman" w:hint="eastAsia"/>
                <w:bCs/>
                <w:color w:val="FF0000"/>
                <w:szCs w:val="20"/>
                <w:lang w:eastAsia="zh-CN"/>
              </w:rPr>
              <w:t xml:space="preserve"> is applie</w:t>
            </w:r>
            <w:r w:rsidRPr="00FC5C8A">
              <w:rPr>
                <w:rFonts w:ascii="Times New Roman" w:eastAsiaTheme="minorEastAsia" w:hAnsi="Times New Roman" w:hint="eastAsia"/>
                <w:bCs/>
                <w:color w:val="FF0000"/>
                <w:szCs w:val="20"/>
                <w:lang w:eastAsia="zh-CN"/>
              </w:rPr>
              <w:t>d.</w:t>
            </w:r>
          </w:p>
        </w:tc>
      </w:tr>
    </w:tbl>
    <w:bookmarkEnd w:id="31"/>
    <w:p w14:paraId="4FAD1E1D" w14:textId="2C7537ED" w:rsidR="0057683E" w:rsidRDefault="007954FC">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[closed]</w:t>
      </w:r>
      <w:r w:rsidR="00DA5A0B">
        <w:rPr>
          <w:rFonts w:ascii="Times New Roman" w:eastAsia="宋体" w:hAnsi="Times New Roman" w:hint="eastAsia"/>
          <w:sz w:val="32"/>
          <w:szCs w:val="20"/>
          <w:lang w:val="en-GB" w:eastAsia="zh-CN"/>
        </w:rPr>
        <w:t>C</w:t>
      </w:r>
      <w:r w:rsidR="00DA5A0B">
        <w:rPr>
          <w:rFonts w:ascii="Times New Roman" w:eastAsia="宋体"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37"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37"/>
      <w:r>
        <w:rPr>
          <w:rFonts w:ascii="Times New Roman" w:hAnsi="Times New Roman" w:hint="eastAsia"/>
          <w:lang w:eastAsia="zh-CN"/>
        </w:rPr>
        <w:t xml:space="preserve">, </w:t>
      </w:r>
      <w:bookmarkStart w:id="38"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38"/>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39"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39"/>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a1"/>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2</w:t>
      </w:r>
      <w:r>
        <w:rPr>
          <w:rFonts w:ascii="Times New Roman" w:eastAsia="微软雅黑" w:hAnsi="Times New Roman"/>
          <w:iCs/>
          <w:kern w:val="2"/>
          <w:sz w:val="20"/>
          <w:vertAlign w:val="superscript"/>
          <w:lang w:val="en-GB" w:eastAsia="zh-CN"/>
        </w:rPr>
        <w:t>n</w:t>
      </w:r>
      <w:r>
        <w:rPr>
          <w:rFonts w:ascii="Times New Roman" w:eastAsia="微软雅黑" w:hAnsi="Times New Roman"/>
          <w:iCs/>
          <w:kern w:val="2"/>
          <w:sz w:val="20"/>
          <w:lang w:val="en-GB" w:eastAsia="zh-CN"/>
        </w:rPr>
        <w:t xml:space="preserve"> OFDM symbols for M=1, n=1, </w:t>
      </w:r>
      <w:proofErr w:type="gramStart"/>
      <w:r>
        <w:rPr>
          <w:rFonts w:ascii="Times New Roman" w:eastAsia="微软雅黑" w:hAnsi="Times New Roman"/>
          <w:iCs/>
          <w:kern w:val="2"/>
          <w:sz w:val="20"/>
          <w:lang w:val="en-GB" w:eastAsia="zh-CN"/>
        </w:rPr>
        <w:t>2,…</w:t>
      </w:r>
      <w:proofErr w:type="gramEnd"/>
      <w:r>
        <w:rPr>
          <w:rFonts w:ascii="Times New Roman" w:eastAsia="微软雅黑" w:hAnsi="Times New Roman"/>
          <w:iCs/>
          <w:kern w:val="2"/>
          <w:sz w:val="20"/>
          <w:lang w:val="en-GB" w:eastAsia="zh-CN"/>
        </w:rPr>
        <w:t>6</w:t>
      </w:r>
    </w:p>
    <w:p w14:paraId="5CF8AF95"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lastRenderedPageBreak/>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微软雅黑" w:hAnsi="Times New Roman"/>
                <w:iCs/>
                <w:kern w:val="2"/>
                <w:lang w:val="en-GB" w:eastAsia="zh-CN"/>
              </w:rPr>
              <w:t>2</w:t>
            </w:r>
            <w:r>
              <w:rPr>
                <w:rFonts w:ascii="Times New Roman" w:eastAsia="微软雅黑" w:hAnsi="Times New Roman"/>
                <w:iCs/>
                <w:kern w:val="2"/>
                <w:vertAlign w:val="superscript"/>
                <w:lang w:val="en-GB" w:eastAsia="zh-CN"/>
              </w:rPr>
              <w:t>n</w:t>
            </w:r>
            <w:r>
              <w:rPr>
                <w:rFonts w:ascii="Times New Roman" w:eastAsia="微软雅黑"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 xml:space="preserve">Similar as </w:t>
            </w:r>
            <w:proofErr w:type="spellStart"/>
            <w:r>
              <w:rPr>
                <w:rFonts w:ascii="Times New Roman" w:eastAsia="宋体"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r w:rsidR="00AD47AB" w14:paraId="52DAFF80" w14:textId="77777777" w:rsidTr="00E9145E">
        <w:tc>
          <w:tcPr>
            <w:tcW w:w="1479" w:type="dxa"/>
          </w:tcPr>
          <w:p w14:paraId="479DBACA" w14:textId="4882BF3D" w:rsidR="00AD47AB" w:rsidRDefault="00AD47AB" w:rsidP="00AD47AB">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351" w:type="dxa"/>
          </w:tcPr>
          <w:p w14:paraId="0913ABD5" w14:textId="77777777" w:rsidR="00AD47AB" w:rsidRDefault="00AD47AB" w:rsidP="00AD47AB">
            <w:pPr>
              <w:ind w:right="200"/>
              <w:rPr>
                <w:rFonts w:ascii="Times New Roman" w:eastAsiaTheme="minorEastAsia" w:hAnsi="Times New Roman"/>
                <w:lang w:eastAsia="zh-CN"/>
              </w:rPr>
            </w:pPr>
          </w:p>
        </w:tc>
        <w:tc>
          <w:tcPr>
            <w:tcW w:w="6237" w:type="dxa"/>
          </w:tcPr>
          <w:p w14:paraId="52B3B2B1" w14:textId="7E557D7D" w:rsidR="00AD47AB" w:rsidRDefault="00AD47AB" w:rsidP="00AD47AB">
            <w:pPr>
              <w:ind w:right="200"/>
              <w:rPr>
                <w:rFonts w:ascii="Times New Roman" w:eastAsiaTheme="minorEastAsia" w:hAnsi="Times New Roman"/>
                <w:color w:val="000000" w:themeColor="text1"/>
                <w:lang w:eastAsia="zh-CN"/>
              </w:rPr>
            </w:pPr>
            <w:r w:rsidRPr="605E0358">
              <w:rPr>
                <w:rFonts w:ascii="Times New Roman" w:eastAsia="宋体" w:hAnsi="Times New Roman"/>
                <w:color w:val="000000" w:themeColor="text1"/>
                <w:lang w:eastAsia="zh-CN"/>
              </w:rPr>
              <w:t>We have similar view with Qualco</w:t>
            </w:r>
            <w:r w:rsidR="002C17FC">
              <w:rPr>
                <w:rFonts w:ascii="Times New Roman" w:eastAsia="Yu Mincho" w:hAnsi="Times New Roman" w:hint="eastAsia"/>
                <w:color w:val="000000" w:themeColor="text1"/>
                <w:lang w:eastAsia="ja-JP"/>
              </w:rPr>
              <w:t>m</w:t>
            </w:r>
            <w:r w:rsidRPr="605E0358">
              <w:rPr>
                <w:rFonts w:ascii="Times New Roman" w:eastAsia="宋体" w:hAnsi="Times New Roman"/>
                <w:color w:val="000000" w:themeColor="text1"/>
                <w:lang w:eastAsia="zh-CN"/>
              </w:rPr>
              <w:t>m and Ericsson. For M=1, the number of OFMD symbols is not a power of 2. It should be 2*n where n= [1-32].</w:t>
            </w:r>
          </w:p>
        </w:tc>
      </w:tr>
      <w:tr w:rsidR="007954FC" w14:paraId="533A17B6" w14:textId="77777777" w:rsidTr="00E9145E">
        <w:tc>
          <w:tcPr>
            <w:tcW w:w="1479" w:type="dxa"/>
          </w:tcPr>
          <w:p w14:paraId="07026D5F" w14:textId="50636CC8" w:rsidR="007954FC" w:rsidRPr="007954FC" w:rsidRDefault="007954FC" w:rsidP="00AD47AB">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351" w:type="dxa"/>
          </w:tcPr>
          <w:p w14:paraId="032A8C4A" w14:textId="77777777" w:rsidR="007954FC" w:rsidRDefault="007954FC" w:rsidP="00AD47AB">
            <w:pPr>
              <w:ind w:right="200"/>
              <w:rPr>
                <w:rFonts w:ascii="Times New Roman" w:eastAsiaTheme="minorEastAsia" w:hAnsi="Times New Roman"/>
                <w:lang w:eastAsia="zh-CN"/>
              </w:rPr>
            </w:pPr>
          </w:p>
        </w:tc>
        <w:tc>
          <w:tcPr>
            <w:tcW w:w="6237" w:type="dxa"/>
          </w:tcPr>
          <w:p w14:paraId="12549DE5" w14:textId="5561A828" w:rsidR="007954FC" w:rsidRPr="605E0358" w:rsidRDefault="007954FC" w:rsidP="00AD47AB">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Thanks to all for the feedback, this issue will be handled in 8.6.2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40"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40"/>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等线"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93462D">
      <w:pPr>
        <w:pStyle w:val="00BodyText"/>
      </w:pPr>
      <w:r>
        <w:rPr>
          <w:noProof/>
        </w:rP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pt;height:91.65pt;mso-width-percent:0;mso-height-percent:0;mso-width-percent:0;mso-height-percent:0" o:ole="">
            <v:imagedata r:id="rId12" o:title=""/>
          </v:shape>
          <o:OLEObject Type="Embed" ProgID="Visio.Drawing.15" ShapeID="_x0000_i1025" DrawAspect="Content" ObjectID="_1817811170"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proofErr w:type="gramStart"/>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w:t>
            </w:r>
            <w:proofErr w:type="gramEnd"/>
            <w:r>
              <w:rPr>
                <w:rFonts w:ascii="Times New Roman" w:eastAsia="Malgun Gothic" w:hAnsi="Times New Roman"/>
                <w:color w:val="000000" w:themeColor="text1"/>
                <w:lang w:eastAsia="ko-KR"/>
              </w:rPr>
              <w:t xml:space="preserve"> there are similar issues on the range of WUS actual duration in 8.6.2 (Proposal 10-1) and in 8.6.3 (Proposal 3.10). Duplicated discussion can be avoided.</w:t>
            </w:r>
          </w:p>
        </w:tc>
      </w:tr>
      <w:tr w:rsidR="0057683E" w14:paraId="65C1DD31" w14:textId="77777777">
        <w:tc>
          <w:tcPr>
            <w:tcW w:w="1479" w:type="dxa"/>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77A69AA5" w14:textId="77777777" w:rsidR="0057683E" w:rsidRDefault="0057683E">
            <w:pPr>
              <w:ind w:right="200"/>
              <w:rPr>
                <w:rFonts w:ascii="Times New Roman" w:eastAsiaTheme="minorEastAsia" w:hAnsi="Times New Roman"/>
                <w:lang w:eastAsia="zh-CN"/>
              </w:rPr>
            </w:pPr>
          </w:p>
        </w:tc>
        <w:tc>
          <w:tcPr>
            <w:tcW w:w="6549" w:type="dxa"/>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tcPr>
          <w:p w14:paraId="594F9F6E" w14:textId="77777777" w:rsidR="00894D64" w:rsidRDefault="00894D64">
            <w:pPr>
              <w:ind w:right="200"/>
              <w:rPr>
                <w:rFonts w:ascii="Times New Roman" w:eastAsiaTheme="minorEastAsia" w:hAnsi="Times New Roman"/>
                <w:lang w:eastAsia="zh-CN"/>
              </w:rPr>
            </w:pPr>
            <w:r w:rsidRPr="00894D64">
              <w:rPr>
                <w:rFonts w:ascii="Times New Roman" w:eastAsiaTheme="minorEastAsia" w:hAnsi="Times New Roman"/>
                <w:lang w:eastAsia="zh-CN"/>
              </w:rPr>
              <w:t>Spreadtrum</w:t>
            </w:r>
          </w:p>
        </w:tc>
        <w:tc>
          <w:tcPr>
            <w:tcW w:w="1039" w:type="dxa"/>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2BC12005" w14:textId="77777777" w:rsidR="00E9145E" w:rsidRDefault="00E9145E" w:rsidP="00E9145E">
            <w:pPr>
              <w:ind w:right="200"/>
              <w:rPr>
                <w:rFonts w:ascii="Times New Roman" w:eastAsiaTheme="minorEastAsia" w:hAnsi="Times New Roman"/>
                <w:lang w:eastAsia="zh-CN"/>
              </w:rPr>
            </w:pPr>
          </w:p>
        </w:tc>
        <w:tc>
          <w:tcPr>
            <w:tcW w:w="6549" w:type="dxa"/>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41" w:name="OLE_LINK2"/>
      <w:r>
        <w:rPr>
          <w:rFonts w:ascii="Times New Roman" w:eastAsia="宋体" w:hAnsi="Times New Roman"/>
          <w:sz w:val="32"/>
          <w:szCs w:val="20"/>
          <w:lang w:val="en-GB" w:eastAsia="zh-CN"/>
        </w:rPr>
        <w:t xml:space="preserve">DFT shift and pulse shaping </w:t>
      </w:r>
    </w:p>
    <w:bookmarkEnd w:id="41"/>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a1"/>
        <w:numPr>
          <w:ilvl w:val="0"/>
          <w:numId w:val="35"/>
        </w:numPr>
        <w:rPr>
          <w:rFonts w:eastAsiaTheme="minorEastAsia"/>
        </w:rPr>
      </w:pPr>
      <w:r>
        <w:t xml:space="preserve">spectrum shifting changes the signal’s phase and thus OOK detection </w:t>
      </w:r>
      <w:proofErr w:type="gramStart"/>
      <w:r>
        <w:t>performance</w:t>
      </w:r>
      <w:r>
        <w:rPr>
          <w:rFonts w:hint="eastAsia"/>
        </w:rPr>
        <w:t>[</w:t>
      </w:r>
      <w:proofErr w:type="gramEnd"/>
      <w:r>
        <w:rPr>
          <w:rFonts w:hint="eastAsia"/>
        </w:rPr>
        <w:t>4]</w:t>
      </w:r>
    </w:p>
    <w:p w14:paraId="61B2045F" w14:textId="77777777" w:rsidR="0057683E" w:rsidRDefault="00DA5A0B">
      <w:pPr>
        <w:pStyle w:val="a1"/>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a1"/>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a1"/>
        <w:numPr>
          <w:ilvl w:val="0"/>
          <w:numId w:val="35"/>
        </w:numPr>
        <w:rPr>
          <w:rFonts w:eastAsiaTheme="minorEastAsia"/>
          <w:lang w:val="fr-FR"/>
        </w:rPr>
      </w:pPr>
      <w:bookmarkStart w:id="42" w:name="_Toc205969762"/>
      <w:bookmarkStart w:id="43" w:name="_Toc205988725"/>
      <w:bookmarkStart w:id="44" w:name="_Toc203990725"/>
      <w:bookmarkStart w:id="45"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42"/>
      <w:bookmarkEnd w:id="43"/>
      <w:bookmarkEnd w:id="44"/>
      <w:bookmarkEnd w:id="45"/>
      <w:r>
        <w:rPr>
          <w:rFonts w:eastAsiaTheme="minorEastAsia" w:hint="eastAsia"/>
          <w:lang w:val="en-US"/>
        </w:rPr>
        <w:t xml:space="preserve"> </w:t>
      </w:r>
      <w:r>
        <w:rPr>
          <w:rFonts w:eastAsiaTheme="minorEastAsia"/>
          <w:lang w:val="fr-FR"/>
        </w:rPr>
        <w:t>[9]</w:t>
      </w:r>
    </w:p>
    <w:p w14:paraId="14B1800A" w14:textId="77777777" w:rsidR="0057683E" w:rsidRDefault="00DA5A0B">
      <w:pPr>
        <w:pStyle w:val="a1"/>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22A712B5"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w:t>
      </w:r>
      <w:r w:rsidR="007954FC">
        <w:rPr>
          <w:rFonts w:ascii="Times New Roman" w:eastAsiaTheme="minorEastAsia" w:hAnsi="Times New Roman"/>
          <w:lang w:eastAsia="zh-CN"/>
        </w:rPr>
        <w:t>sequence-based</w:t>
      </w:r>
      <w:r>
        <w:rPr>
          <w:rFonts w:ascii="Times New Roman" w:eastAsiaTheme="minorEastAsia" w:hAnsi="Times New Roman" w:hint="eastAsia"/>
          <w:lang w:eastAsia="zh-CN"/>
        </w:rPr>
        <w:t xml:space="preserve">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46" w:name="_Hlk198742635"/>
      <w:bookmarkStart w:id="47" w:name="_Hlk206525773"/>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46"/>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a1"/>
              <w:numPr>
                <w:ilvl w:val="0"/>
                <w:numId w:val="36"/>
              </w:numPr>
              <w:ind w:right="200"/>
              <w:rPr>
                <w:rFonts w:eastAsia="等线"/>
              </w:rPr>
            </w:pPr>
            <w:r>
              <w:rPr>
                <w:rFonts w:eastAsia="等线"/>
              </w:rPr>
              <w:t xml:space="preserve">For OOK-based LP-WUR, because of the overlaid OFDM sequence, the spectrum is flattened, then DFT shift has no impact on OOK detection performance. </w:t>
            </w:r>
          </w:p>
          <w:p w14:paraId="272ADADD" w14:textId="77777777" w:rsidR="0057683E" w:rsidRDefault="00DA5A0B">
            <w:pPr>
              <w:pStyle w:val="a1"/>
              <w:numPr>
                <w:ilvl w:val="0"/>
                <w:numId w:val="36"/>
              </w:numPr>
              <w:ind w:right="200"/>
              <w:rPr>
                <w:rFonts w:eastAsia="等线"/>
              </w:rPr>
            </w:pPr>
            <w:r>
              <w:rPr>
                <w:rFonts w:eastAsia="等线" w:hint="eastAsia"/>
              </w:rPr>
              <w:lastRenderedPageBreak/>
              <w:t>F</w:t>
            </w:r>
            <w:r>
              <w:rPr>
                <w:rFonts w:eastAsia="等线"/>
              </w:rPr>
              <w:t xml:space="preserve">or OFDM-based LP-WUR, by UE implementation, e.g., UE uses the specified overlaid OFDM sequence </w:t>
            </w:r>
            <w:bookmarkStart w:id="48" w:name="_Hlk189565854"/>
            <w:r>
              <w:rPr>
                <w:rFonts w:eastAsia="等线"/>
              </w:rPr>
              <w:t>multiplied with ‘1’ and ‘-1’</w:t>
            </w:r>
            <w:bookmarkEnd w:id="48"/>
            <w:r>
              <w:rPr>
                <w:rFonts w:eastAsia="等线"/>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039" w:type="dxa"/>
          </w:tcPr>
          <w:p w14:paraId="7D4D02FE" w14:textId="77777777" w:rsidR="0057683E" w:rsidRDefault="00DA5A0B">
            <w:pPr>
              <w:ind w:left="200" w:right="200"/>
              <w:rPr>
                <w:rFonts w:ascii="Times New Roman" w:eastAsia="宋体" w:hAnsi="Times New Roman"/>
                <w:lang w:eastAsia="zh-CN"/>
              </w:rPr>
            </w:pPr>
            <w:r>
              <w:rPr>
                <w:rFonts w:ascii="Times New Roman" w:eastAsia="宋体" w:hAnsi="Times New Roman" w:hint="eastAsia"/>
                <w:lang w:eastAsia="zh-CN"/>
              </w:rPr>
              <w:t>Y</w:t>
            </w:r>
          </w:p>
        </w:tc>
        <w:tc>
          <w:tcPr>
            <w:tcW w:w="6549" w:type="dxa"/>
          </w:tcPr>
          <w:p w14:paraId="0E78C53C" w14:textId="77777777" w:rsidR="0057683E" w:rsidRDefault="00DA5A0B">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宋体" w:hAnsi="Times New Roman"/>
                <w:lang w:eastAsia="zh-CN"/>
              </w:rPr>
            </w:pPr>
            <w:r w:rsidRPr="00894D64">
              <w:rPr>
                <w:rFonts w:ascii="Times New Roman" w:eastAsia="宋体" w:hAnsi="Times New Roman"/>
                <w:lang w:eastAsia="zh-CN"/>
              </w:rPr>
              <w:t>Spreadtrum</w:t>
            </w:r>
          </w:p>
        </w:tc>
        <w:tc>
          <w:tcPr>
            <w:tcW w:w="1039" w:type="dxa"/>
          </w:tcPr>
          <w:p w14:paraId="1EAEFBAF" w14:textId="77777777" w:rsidR="00894D64" w:rsidRDefault="00894D64">
            <w:pPr>
              <w:ind w:left="200" w:right="200"/>
              <w:rPr>
                <w:rFonts w:ascii="Times New Roman" w:eastAsia="宋体" w:hAnsi="Times New Roman"/>
                <w:lang w:eastAsia="zh-CN"/>
              </w:rPr>
            </w:pPr>
            <w:r>
              <w:rPr>
                <w:rFonts w:ascii="Times New Roman" w:eastAsia="宋体" w:hAnsi="Times New Roman" w:hint="eastAsia"/>
                <w:lang w:eastAsia="zh-CN"/>
              </w:rPr>
              <w:t>N</w:t>
            </w:r>
          </w:p>
        </w:tc>
        <w:tc>
          <w:tcPr>
            <w:tcW w:w="6549" w:type="dxa"/>
          </w:tcPr>
          <w:p w14:paraId="39FA1EAC" w14:textId="77777777" w:rsidR="00894D64" w:rsidRDefault="00894D64">
            <w:pPr>
              <w:ind w:right="200"/>
              <w:rPr>
                <w:rFonts w:ascii="Times New Roman" w:eastAsia="宋体" w:hAnsi="Times New Roman"/>
                <w:color w:val="000000" w:themeColor="text1"/>
                <w:lang w:eastAsia="zh-CN"/>
              </w:rPr>
            </w:pPr>
            <w:r w:rsidRPr="00894D64">
              <w:rPr>
                <w:rFonts w:ascii="Times New Roman" w:eastAsia="宋体"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宋体" w:hAnsi="Times New Roman"/>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宋体"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tr w:rsidR="00951978" w14:paraId="5FB73A75" w14:textId="77777777">
        <w:tc>
          <w:tcPr>
            <w:tcW w:w="1479" w:type="dxa"/>
          </w:tcPr>
          <w:p w14:paraId="530D730A" w14:textId="63E304A9" w:rsidR="00951978" w:rsidRDefault="00951978" w:rsidP="00951978">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039" w:type="dxa"/>
          </w:tcPr>
          <w:p w14:paraId="4603263E" w14:textId="1736ACED" w:rsidR="00951978" w:rsidRDefault="00951978" w:rsidP="00951978">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549" w:type="dxa"/>
          </w:tcPr>
          <w:p w14:paraId="01DEE9AD" w14:textId="77777777" w:rsidR="00951978" w:rsidRDefault="00951978" w:rsidP="00951978">
            <w:pPr>
              <w:ind w:right="200"/>
              <w:rPr>
                <w:rFonts w:ascii="Times New Roman" w:eastAsiaTheme="minorEastAsia" w:hAnsi="Times New Roman"/>
                <w:color w:val="000000" w:themeColor="text1"/>
                <w:lang w:eastAsia="zh-CN"/>
              </w:rPr>
            </w:pPr>
          </w:p>
        </w:tc>
      </w:tr>
      <w:tr w:rsidR="002C6ADE" w14:paraId="2A8BB5BA" w14:textId="77777777">
        <w:tc>
          <w:tcPr>
            <w:tcW w:w="1479" w:type="dxa"/>
          </w:tcPr>
          <w:p w14:paraId="18F53667" w14:textId="50A0E3BD" w:rsidR="002C6ADE" w:rsidRDefault="002C6ADE" w:rsidP="00951978">
            <w:pPr>
              <w:ind w:right="200"/>
              <w:rPr>
                <w:rFonts w:ascii="Times New Roman" w:eastAsia="Yu Mincho" w:hAnsi="Times New Roman"/>
                <w:lang w:eastAsia="ja-JP"/>
              </w:rPr>
            </w:pPr>
            <w:r>
              <w:rPr>
                <w:rFonts w:ascii="Times New Roman" w:eastAsia="Yu Mincho" w:hAnsi="Times New Roman"/>
                <w:lang w:eastAsia="ja-JP"/>
              </w:rPr>
              <w:t>Apple</w:t>
            </w:r>
          </w:p>
        </w:tc>
        <w:tc>
          <w:tcPr>
            <w:tcW w:w="1039" w:type="dxa"/>
          </w:tcPr>
          <w:p w14:paraId="1234C7B7" w14:textId="474DAE5D" w:rsidR="002C6ADE" w:rsidRDefault="002C6ADE" w:rsidP="00951978">
            <w:pPr>
              <w:ind w:left="200" w:right="200"/>
              <w:rPr>
                <w:rFonts w:ascii="Times New Roman" w:eastAsia="Yu Mincho" w:hAnsi="Times New Roman"/>
                <w:lang w:eastAsia="ja-JP"/>
              </w:rPr>
            </w:pPr>
            <w:r>
              <w:rPr>
                <w:rFonts w:ascii="Times New Roman" w:eastAsia="Yu Mincho" w:hAnsi="Times New Roman"/>
                <w:lang w:eastAsia="ja-JP"/>
              </w:rPr>
              <w:t>Y</w:t>
            </w:r>
          </w:p>
        </w:tc>
        <w:tc>
          <w:tcPr>
            <w:tcW w:w="6549" w:type="dxa"/>
          </w:tcPr>
          <w:p w14:paraId="0DDE7719" w14:textId="77777777" w:rsidR="002C6ADE" w:rsidRDefault="002C6ADE" w:rsidP="00951978">
            <w:pPr>
              <w:ind w:right="200"/>
              <w:rPr>
                <w:rFonts w:ascii="Times New Roman" w:eastAsiaTheme="minorEastAsia" w:hAnsi="Times New Roman"/>
                <w:color w:val="000000" w:themeColor="text1"/>
                <w:lang w:eastAsia="zh-CN"/>
              </w:rPr>
            </w:pPr>
          </w:p>
        </w:tc>
      </w:tr>
      <w:bookmarkEnd w:id="47"/>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proofErr w:type="gramStart"/>
            <w:r>
              <w:rPr>
                <w:rFonts w:ascii="Times New Roman" w:hAnsi="Times New Roman"/>
              </w:rPr>
              <w:t>where</w:t>
            </w:r>
            <w:proofErr w:type="gramEnd"/>
          </w:p>
          <w:p w14:paraId="3049E656" w14:textId="77777777" w:rsidR="0057683E" w:rsidRDefault="00000000">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000000">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Pr="00951978"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19F8AAE0" w14:textId="77777777" w:rsidR="0057683E" w:rsidRPr="00951978"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73C009D8"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Pr="00951978" w:rsidRDefault="00DA5A0B">
            <w:pPr>
              <w:rPr>
                <w:rFonts w:ascii="Times New Roman" w:hAnsi="Times New Roman"/>
                <w:lang w:val="nl-NL"/>
              </w:rPr>
            </w:pPr>
            <w:r w:rsidRPr="00951978">
              <w:rPr>
                <w:rFonts w:ascii="Times New Roman" w:hAnsi="Times New Roman"/>
                <w:lang w:val="nl-NL"/>
              </w:rPr>
              <w:t>where</w:t>
            </w:r>
          </w:p>
          <w:p w14:paraId="164F6BD1" w14:textId="77777777" w:rsidR="0057683E" w:rsidRPr="00951978"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FE7F5B5" w14:textId="77777777" w:rsidR="0057683E" w:rsidRPr="00951978"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lastRenderedPageBreak/>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49" w:name="_Hlk206779930"/>
      <w:bookmarkStart w:id="50" w:name="_Hlk207197079"/>
      <w:r>
        <w:rPr>
          <w:rFonts w:ascii="Times New Roman" w:eastAsiaTheme="minorEastAsia" w:hAnsi="Times New Roman" w:hint="eastAsia"/>
          <w:szCs w:val="20"/>
          <w:lang w:eastAsia="zh-CN"/>
        </w:rPr>
        <w:t xml:space="preserve">[TP1] </w:t>
      </w:r>
      <w:bookmarkEnd w:id="49"/>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微软雅黑" w:hAnsi="Times New Roman"/>
          <w:iCs/>
          <w:szCs w:val="20"/>
          <w:lang w:eastAsia="zh-CN"/>
        </w:rPr>
        <w:t>1:</w:t>
      </w:r>
      <w:r>
        <w:rPr>
          <w:rFonts w:ascii="Times New Roman" w:hAnsi="Times New Roman"/>
          <w:szCs w:val="20"/>
          <w:lang w:eastAsia="zh-CN"/>
        </w:rPr>
        <w:t xml:space="preserve"> [8] [10]</w:t>
      </w:r>
      <w:r>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宋体" w:hAnsi="Times New Roman"/>
                <w:szCs w:val="20"/>
                <w:lang w:eastAsia="zh-CN"/>
              </w:rPr>
            </w:pPr>
            <w:bookmarkStart w:id="51"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51"/>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000000">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proofErr w:type="gramStart"/>
            <w:r>
              <w:rPr>
                <w:rFonts w:ascii="Times New Roman" w:hAnsi="Times New Roman"/>
                <w:szCs w:val="20"/>
                <w:lang w:val="en-GB"/>
              </w:rPr>
              <w:t>where</w:t>
            </w:r>
            <w:proofErr w:type="gramEnd"/>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52"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afffc"/>
        <w:tblW w:w="0" w:type="auto"/>
        <w:tblLook w:val="04A0" w:firstRow="1" w:lastRow="0" w:firstColumn="1" w:lastColumn="0" w:noHBand="0" w:noVBand="1"/>
      </w:tblPr>
      <w:tblGrid>
        <w:gridCol w:w="9060"/>
      </w:tblGrid>
      <w:tr w:rsidR="0057683E" w14:paraId="0E5BC75E" w14:textId="77777777">
        <w:tc>
          <w:tcPr>
            <w:tcW w:w="9629" w:type="dxa"/>
          </w:tcPr>
          <w:bookmarkEnd w:id="52"/>
          <w:p w14:paraId="233DAA47" w14:textId="77777777" w:rsidR="0057683E" w:rsidRDefault="00DA5A0B">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lastRenderedPageBreak/>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Change w:id="53"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54"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55"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56"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57"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58"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Pr="00951978" w:rsidRDefault="00DA5A0B">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D2B333C"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 xml:space="preserve">-OverlaidSeqNum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777CE44B" w14:textId="77777777" w:rsidR="0057683E" w:rsidRDefault="00DA5A0B">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59"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59"/>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lastRenderedPageBreak/>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60"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60"/>
    <w:p w14:paraId="596A269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61"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61"/>
          </w:p>
          <w:p w14:paraId="51C105E7" w14:textId="77777777" w:rsidR="0057683E" w:rsidRDefault="00DA5A0B">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62"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62"/>
          </w:p>
          <w:p w14:paraId="7606982B" w14:textId="77777777" w:rsidR="0057683E" w:rsidRDefault="00DA5A0B">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7608A7B9" w14:textId="77777777" w:rsidR="0057683E" w:rsidRDefault="00DA5A0B">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afffc"/>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宋体" w:hAnsi="Times New Roman"/>
                <w:sz w:val="28"/>
                <w:szCs w:val="18"/>
                <w:lang w:val="en-GB" w:eastAsia="zh-CN"/>
              </w:rPr>
            </w:pPr>
            <w:bookmarkStart w:id="63" w:name="_Toc201953727"/>
            <w:r>
              <w:rPr>
                <w:rFonts w:ascii="Times New Roman" w:eastAsia="宋体" w:hAnsi="Times New Roman"/>
                <w:sz w:val="28"/>
                <w:szCs w:val="18"/>
                <w:lang w:val="en-GB" w:eastAsia="zh-CN"/>
              </w:rPr>
              <w:lastRenderedPageBreak/>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bookmarkEnd w:id="63"/>
          </w:p>
          <w:p w14:paraId="6530BC3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237E886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4842B68C" w14:textId="77777777" w:rsidR="0057683E" w:rsidRDefault="00DA5A0B">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4261F35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t>
            </w:r>
            <w:proofErr w:type="gramStart"/>
            <w:r>
              <w:rPr>
                <w:rFonts w:ascii="Times New Roman" w:eastAsia="宋体" w:hAnsi="Times New Roman"/>
                <w:szCs w:val="20"/>
                <w:lang w:val="en-GB"/>
              </w:rPr>
              <w:t>where</w:t>
            </w:r>
            <w:proofErr w:type="gramEnd"/>
          </w:p>
          <w:p w14:paraId="42C26D89"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m:oMath>
              <m:r>
                <w:rPr>
                  <w:rFonts w:ascii="Cambria Math" w:eastAsia="宋体" w:hAnsi="Cambria Math"/>
                  <w:szCs w:val="20"/>
                  <w:lang w:val="zh-CN"/>
                </w:rPr>
                <m:t>K</m:t>
              </m:r>
            </m:oMath>
            <w:r w:rsidRPr="00894D64">
              <w:rPr>
                <w:rFonts w:ascii="Times New Roman" w:eastAsia="宋体" w:hAnsi="Times New Roman"/>
                <w:szCs w:val="20"/>
              </w:rPr>
              <w:t xml:space="preserve"> is the number of transmitted SS/PBCH blocks indicated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xml:space="preserve">, </w:t>
            </w:r>
            <m:oMath>
              <m:r>
                <w:rPr>
                  <w:rFonts w:ascii="Cambria Math" w:eastAsia="宋体" w:hAnsi="Cambria Math"/>
                  <w:szCs w:val="20"/>
                  <w:lang w:val="zh-CN"/>
                </w:rPr>
                <m:t>M</m:t>
              </m:r>
            </m:oMath>
            <w:r w:rsidRPr="00894D64">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sidRPr="00894D64">
              <w:rPr>
                <w:rFonts w:ascii="Times New Roman" w:eastAsia="宋体" w:hAnsi="Times New Roman"/>
                <w:szCs w:val="20"/>
              </w:rPr>
              <w:t xml:space="preserve"> transmitted SS/PBCH blocks provided by </w:t>
            </w:r>
            <w:proofErr w:type="spellStart"/>
            <w:r w:rsidRPr="00894D64">
              <w:rPr>
                <w:rFonts w:ascii="Times New Roman" w:eastAsia="宋体" w:hAnsi="Times New Roman"/>
                <w:i/>
                <w:strike/>
                <w:color w:val="FF0000"/>
                <w:szCs w:val="20"/>
              </w:rPr>
              <w:t>MONumperLO</w:t>
            </w:r>
            <w:proofErr w:type="spellEnd"/>
            <w:r w:rsidRPr="00894D64">
              <w:rPr>
                <w:rFonts w:ascii="Times New Roman" w:eastAsia="宋体" w:hAnsi="Times New Roman"/>
                <w:i/>
                <w:color w:val="FF0000"/>
                <w:szCs w:val="20"/>
              </w:rPr>
              <w:t xml:space="preserve"> </w:t>
            </w:r>
            <w:proofErr w:type="spellStart"/>
            <w:r w:rsidRPr="00894D64">
              <w:rPr>
                <w:rFonts w:ascii="Times New Roman" w:eastAsia="宋体" w:hAnsi="Times New Roman"/>
                <w:i/>
                <w:color w:val="FF0000"/>
                <w:szCs w:val="20"/>
              </w:rPr>
              <w:t>lpwus-MoNumPerLo</w:t>
            </w:r>
            <w:proofErr w:type="spellEnd"/>
            <w:r w:rsidRPr="00894D64">
              <w:rPr>
                <w:rFonts w:ascii="Times New Roman" w:eastAsia="宋体" w:hAnsi="Times New Roman"/>
                <w:szCs w:val="20"/>
              </w:rPr>
              <w:t>, and</w:t>
            </w:r>
          </w:p>
          <w:p w14:paraId="37F0FB6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sidRPr="00894D64">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sidRPr="00894D64">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sidRPr="00894D64">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sidRPr="00894D64">
              <w:rPr>
                <w:rFonts w:ascii="Times New Roman" w:eastAsia="宋体" w:hAnsi="Times New Roman"/>
                <w:szCs w:val="20"/>
              </w:rPr>
              <w:t xml:space="preserve">-th transmitted SS/PBCH block </w:t>
            </w:r>
            <w:r>
              <w:rPr>
                <w:rFonts w:ascii="Times New Roman" w:eastAsia="宋体" w:hAnsi="Times New Roman"/>
                <w:szCs w:val="20"/>
              </w:rPr>
              <w:t>with respect to quasi co-location ‘</w:t>
            </w:r>
            <w:proofErr w:type="spellStart"/>
            <w:r>
              <w:rPr>
                <w:rFonts w:ascii="Times New Roman" w:eastAsia="宋体" w:hAnsi="Times New Roman"/>
                <w:szCs w:val="20"/>
              </w:rPr>
              <w:t>typeC</w:t>
            </w:r>
            <w:proofErr w:type="spellEnd"/>
            <w:r>
              <w:rPr>
                <w:rFonts w:ascii="Times New Roman" w:eastAsia="宋体" w:hAnsi="Times New Roman"/>
                <w:szCs w:val="20"/>
              </w:rPr>
              <w:t>’ or ‘</w:t>
            </w:r>
            <w:proofErr w:type="spellStart"/>
            <w:r>
              <w:rPr>
                <w:rFonts w:ascii="Times New Roman" w:eastAsia="宋体" w:hAnsi="Times New Roman"/>
                <w:szCs w:val="20"/>
              </w:rPr>
              <w:t>typeD</w:t>
            </w:r>
            <w:proofErr w:type="spellEnd"/>
            <w:r>
              <w:rPr>
                <w:rFonts w:ascii="Times New Roman" w:eastAsia="宋体" w:hAnsi="Times New Roman"/>
                <w:szCs w:val="20"/>
              </w:rPr>
              <w:t>’ properties, when applicable</w:t>
            </w:r>
          </w:p>
          <w:p w14:paraId="32EAA2EC"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348772E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an SS/PBCH block transmission,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lastRenderedPageBreak/>
              <w:t>-</w:t>
            </w:r>
            <w:r w:rsidRPr="00894D64">
              <w:rPr>
                <w:rFonts w:ascii="Times New Roman" w:eastAsia="宋体" w:hAnsi="Times New Roman"/>
                <w:szCs w:val="20"/>
              </w:rPr>
              <w:tab/>
              <w:t xml:space="preserve">the symbol is indicated for PDCCH transmissions, by </w:t>
            </w:r>
            <w:r w:rsidRPr="00894D64">
              <w:rPr>
                <w:rFonts w:ascii="Times New Roman" w:eastAsia="宋体" w:hAnsi="Times New Roman"/>
                <w:i/>
                <w:szCs w:val="20"/>
              </w:rPr>
              <w:t>pdcch-ConfigSIB1</w:t>
            </w:r>
            <w:r w:rsidRPr="00894D64">
              <w:rPr>
                <w:rFonts w:ascii="Times New Roman" w:eastAsia="宋体"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55039E8F" w14:textId="77777777" w:rsidR="0057683E" w:rsidRDefault="00DA5A0B">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64"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64"/>
          </w:p>
          <w:p w14:paraId="74A1357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codepoints provided for the UE by the WUS [6, TS 38.212], by </w:t>
            </w:r>
            <w:r w:rsidRPr="00894D64">
              <w:rPr>
                <w:rFonts w:ascii="Times New Roman" w:eastAsia="宋体" w:hAnsi="Times New Roman"/>
                <w:i/>
                <w:szCs w:val="20"/>
              </w:rPr>
              <w:t>WUS-</w:t>
            </w:r>
            <w:proofErr w:type="spellStart"/>
            <w:r w:rsidRPr="00894D64">
              <w:rPr>
                <w:rFonts w:ascii="Times New Roman" w:eastAsia="宋体" w:hAnsi="Times New Roman"/>
                <w:i/>
                <w:szCs w:val="20"/>
              </w:rPr>
              <w:t>codepoint</w:t>
            </w:r>
            <w:r w:rsidRPr="00894D64">
              <w:rPr>
                <w:rFonts w:ascii="Times New Roman" w:eastAsia="宋体" w:hAnsi="Times New Roman"/>
                <w:i/>
                <w:color w:val="FF0000"/>
                <w:szCs w:val="20"/>
              </w:rPr>
              <w:t>_</w:t>
            </w:r>
            <w:r w:rsidRPr="00894D64">
              <w:rPr>
                <w:rFonts w:ascii="Times New Roman" w:eastAsia="宋体" w:hAnsi="Times New Roman"/>
                <w:i/>
                <w:szCs w:val="20"/>
              </w:rPr>
              <w:t>CONNECTED</w:t>
            </w:r>
            <w:proofErr w:type="spellEnd"/>
            <w:r w:rsidRPr="00894D64">
              <w:rPr>
                <w:rFonts w:ascii="Times New Roman" w:eastAsia="宋体" w:hAnsi="Times New Roman"/>
                <w:szCs w:val="20"/>
              </w:rPr>
              <w:t xml:space="preserve"> </w:t>
            </w:r>
          </w:p>
          <w:p w14:paraId="1DDE989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4B7A6C0E" w14:textId="77777777" w:rsidR="0057683E" w:rsidRDefault="00DA5A0B">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609E892E" w14:textId="77777777" w:rsidR="0057683E" w:rsidRDefault="00DA5A0B">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3D01A3C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14:paraId="02F4924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宋体" w:hAnsi="Times New Roman"/>
                <w:iCs/>
                <w:sz w:val="21"/>
                <w:szCs w:val="21"/>
              </w:rPr>
              <w:t>tdd</w:t>
            </w:r>
            <w:proofErr w:type="spellEnd"/>
            <w:r w:rsidRPr="00894D64">
              <w:rPr>
                <w:rFonts w:ascii="Times New Roman" w:eastAsia="宋体" w:hAnsi="Times New Roman"/>
                <w:sz w:val="21"/>
                <w:szCs w:val="21"/>
              </w:rPr>
              <w:t>-UL-DL-</w:t>
            </w:r>
            <w:proofErr w:type="spellStart"/>
            <w:r w:rsidRPr="00894D64">
              <w:rPr>
                <w:rFonts w:ascii="Times New Roman" w:eastAsia="宋体"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1CC8478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transmission of SS/PBCH blocks, by </w:t>
            </w:r>
            <w:proofErr w:type="spellStart"/>
            <w:r w:rsidRPr="00894D64">
              <w:rPr>
                <w:rFonts w:ascii="Times New Roman" w:eastAsia="宋体" w:hAnsi="Times New Roman"/>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szCs w:val="20"/>
              </w:rPr>
              <w:t xml:space="preserve">SIB1 or in </w:t>
            </w:r>
            <w:proofErr w:type="spellStart"/>
            <w:r w:rsidRPr="00894D64">
              <w:rPr>
                <w:rFonts w:ascii="Times New Roman" w:eastAsia="宋体" w:hAnsi="Times New Roman"/>
                <w:szCs w:val="20"/>
              </w:rPr>
              <w:t>ServingCellConfigCommon</w:t>
            </w:r>
            <w:proofErr w:type="spellEnd"/>
          </w:p>
          <w:p w14:paraId="4A6E047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79AE99C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lastRenderedPageBreak/>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bookmarkEnd w:id="50"/>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65" w:name="_Hlk207196997"/>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w:t>
      </w:r>
      <w:bookmarkEnd w:id="65"/>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r w:rsidR="002C6ADE" w14:paraId="70165310" w14:textId="77777777" w:rsidTr="00E9145E">
        <w:tc>
          <w:tcPr>
            <w:tcW w:w="1479" w:type="dxa"/>
          </w:tcPr>
          <w:p w14:paraId="049946B5" w14:textId="25D04B88"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073A37F2" w14:textId="42EE6378"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F80ED23" w14:textId="77777777" w:rsidR="002C6ADE" w:rsidRDefault="002C6ADE" w:rsidP="00860B5B">
            <w:pPr>
              <w:ind w:right="200"/>
              <w:rPr>
                <w:rFonts w:ascii="Times New Roman" w:eastAsiaTheme="minorEastAsia" w:hAnsi="Times New Roman"/>
                <w:color w:val="000000" w:themeColor="text1"/>
                <w:lang w:eastAsia="zh-CN"/>
              </w:rPr>
            </w:pPr>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lastRenderedPageBreak/>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宋体" w:hAnsi="Times New Roman"/>
          <w:szCs w:val="20"/>
          <w:lang w:eastAsia="zh-CN"/>
        </w:rPr>
      </w:pPr>
      <w:r>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w:t>
      </w:r>
      <w:proofErr w:type="gramStart"/>
      <w:r>
        <w:rPr>
          <w:rFonts w:ascii="Times New Roman" w:hAnsi="Times New Roman"/>
          <w:sz w:val="20"/>
          <w:lang w:val="en-GB" w:eastAsia="zh-CN"/>
        </w:rPr>
        <w:t>121, but</w:t>
      </w:r>
      <w:proofErr w:type="gramEnd"/>
      <w:r>
        <w:rPr>
          <w:rFonts w:ascii="Times New Roman" w:hAnsi="Times New Roman"/>
          <w:sz w:val="20"/>
          <w:lang w:val="en-GB" w:eastAsia="zh-CN"/>
        </w:rPr>
        <w:t xml:space="preserve">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微软雅黑" w:hAnsi="Times New Roman"/>
          <w:b/>
          <w:bCs/>
          <w:szCs w:val="20"/>
          <w:lang w:eastAsia="zh-CN"/>
        </w:rPr>
      </w:pPr>
      <w:r>
        <w:rPr>
          <w:rFonts w:ascii="Times New Roman" w:eastAsia="微软雅黑" w:hAnsi="Times New Roman"/>
          <w:b/>
          <w:bCs/>
          <w:szCs w:val="20"/>
          <w:lang w:eastAsia="zh-CN"/>
        </w:rPr>
        <w:t xml:space="preserve">Background: </w:t>
      </w:r>
    </w:p>
    <w:p w14:paraId="2B992367" w14:textId="77777777" w:rsidR="0057683E" w:rsidRDefault="00DA5A0B">
      <w:pPr>
        <w:spacing w:after="120"/>
        <w:rPr>
          <w:rFonts w:ascii="Times New Roman" w:eastAsia="微软雅黑" w:hAnsi="Times New Roman"/>
          <w:iCs/>
          <w:szCs w:val="20"/>
          <w:lang w:val="en-GB" w:eastAsia="zh-CN"/>
        </w:rPr>
      </w:pPr>
      <w:r>
        <w:rPr>
          <w:rFonts w:ascii="Times New Roman" w:eastAsia="微软雅黑" w:hAnsi="Times New Roman"/>
          <w:iCs/>
          <w:szCs w:val="20"/>
          <w:lang w:val="en-GB" w:eastAsia="zh-CN"/>
        </w:rPr>
        <w:t xml:space="preserve">It’s been </w:t>
      </w:r>
      <w:proofErr w:type="gramStart"/>
      <w:r>
        <w:rPr>
          <w:rFonts w:ascii="Times New Roman" w:eastAsia="微软雅黑" w:hAnsi="Times New Roman"/>
          <w:iCs/>
          <w:szCs w:val="20"/>
          <w:lang w:val="en-GB" w:eastAsia="zh-CN"/>
        </w:rPr>
        <w:t>agree</w:t>
      </w:r>
      <w:proofErr w:type="gramEnd"/>
      <w:r>
        <w:rPr>
          <w:rFonts w:ascii="Times New Roman" w:eastAsia="微软雅黑"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66"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66"/>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微软雅黑" w:hAnsi="Times New Roman"/>
              </w:rPr>
            </w:pPr>
          </w:p>
        </w:tc>
      </w:tr>
    </w:tbl>
    <w:p w14:paraId="00479877" w14:textId="77777777" w:rsidR="0057683E" w:rsidRDefault="0057683E">
      <w:pPr>
        <w:rPr>
          <w:rFonts w:ascii="Times New Roman" w:eastAsia="微软雅黑"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67"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67"/>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等线" w:hAnsi="Times New Roman"/>
          <w:b/>
          <w:szCs w:val="20"/>
        </w:rPr>
      </w:pPr>
      <w:r>
        <w:rPr>
          <w:rFonts w:ascii="Times New Roman" w:hAnsi="Times New Roman"/>
          <w:szCs w:val="20"/>
          <w:lang w:val="en-GB"/>
        </w:rPr>
        <w:lastRenderedPageBreak/>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68"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68"/>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w:bookmarkStart w:id="69" w:name="_Hlk207112093"/>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bookmarkEnd w:id="69"/>
      <w:r>
        <w:rPr>
          <w:rFonts w:ascii="Times New Roman" w:hAnsi="Times New Roman"/>
          <w:szCs w:val="20"/>
          <w:lang w:val="en-GB"/>
        </w:rPr>
        <w:t>,</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14:paraId="0156E51D" w14:textId="77777777" w:rsidR="0057683E" w:rsidRDefault="00DA5A0B">
      <w:pPr>
        <w:pStyle w:val="a1"/>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a1"/>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a1"/>
        <w:numPr>
          <w:ilvl w:val="0"/>
          <w:numId w:val="0"/>
        </w:numPr>
        <w:spacing w:beforeLines="50" w:before="120" w:after="180"/>
        <w:ind w:left="420"/>
        <w:rPr>
          <w:rFonts w:eastAsia="等线"/>
        </w:rPr>
      </w:pPr>
    </w:p>
    <w:p w14:paraId="662FDAF9" w14:textId="77777777" w:rsidR="0057683E" w:rsidRDefault="00DA5A0B">
      <w:pPr>
        <w:spacing w:beforeLines="50" w:before="120" w:after="180"/>
        <w:jc w:val="both"/>
        <w:rPr>
          <w:rFonts w:eastAsia="等线"/>
        </w:rPr>
      </w:pPr>
      <w:r>
        <w:rPr>
          <w:rFonts w:ascii="Times New Roman" w:eastAsia="等线" w:hAnsi="Times New Roman"/>
          <w:lang w:eastAsia="zh-CN"/>
        </w:rPr>
        <w:t xml:space="preserve">Among the above 9 approaches, 1-6 provide ways on how to specify OOK waveform, </w:t>
      </w:r>
      <w:r>
        <w:rPr>
          <w:rFonts w:ascii="Times New Roman" w:eastAsia="等线"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 xml:space="preserve">-1: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37FB74C4" w14:textId="77777777" w:rsidR="00B06451" w:rsidRPr="00D37704" w:rsidRDefault="00B06451" w:rsidP="00D37704">
      <w:pPr>
        <w:rPr>
          <w:rFonts w:ascii="Times New Roman" w:eastAsiaTheme="minorEastAsia" w:hAnsi="Times New Roman"/>
          <w:szCs w:val="20"/>
          <w:lang w:eastAsia="zh-CN"/>
        </w:rPr>
      </w:pPr>
    </w:p>
    <w:p w14:paraId="199AB825" w14:textId="77777777" w:rsidR="00B06451" w:rsidRDefault="00B06451" w:rsidP="00B06451">
      <w:pPr>
        <w:keepNext/>
        <w:tabs>
          <w:tab w:val="left" w:pos="-5500"/>
        </w:tabs>
        <w:spacing w:before="120" w:after="120"/>
        <w:ind w:right="200"/>
        <w:jc w:val="both"/>
        <w:outlineLvl w:val="3"/>
        <w:rPr>
          <w:rFonts w:ascii="Times New Roman" w:eastAsiaTheme="minorEastAsia" w:hAnsi="Times New Roman"/>
          <w:szCs w:val="20"/>
          <w:lang w:val="en-GB" w:eastAsia="zh-CN"/>
        </w:rPr>
      </w:pPr>
      <w:bookmarkStart w:id="70" w:name="_Hlk207111420"/>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-1</w:t>
      </w:r>
      <w:r>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56A7715" w14:textId="5F9723CE" w:rsidR="00B06451" w:rsidRDefault="00B06451" w:rsidP="00B06451">
      <w:pPr>
        <w:rPr>
          <w:rFonts w:ascii="Times New Roman" w:eastAsia="等线" w:hAnsi="Times New Roman"/>
          <w:color w:val="FF0000"/>
          <w:lang w:val="en-GB" w:eastAsia="zh-CN"/>
        </w:rPr>
      </w:pPr>
      <w:r w:rsidRPr="00F338AC">
        <w:rPr>
          <w:rFonts w:ascii="Times New Roman" w:eastAsia="等线" w:hAnsi="Times New Roman"/>
          <w:color w:val="FF0000"/>
          <w:lang w:val="en-GB" w:eastAsia="zh-CN"/>
        </w:rPr>
        <w:t>N</w:t>
      </w:r>
      <w:r w:rsidRPr="00F338AC">
        <w:rPr>
          <w:rFonts w:ascii="Times New Roman" w:eastAsia="等线" w:hAnsi="Times New Roman" w:hint="eastAsia"/>
          <w:color w:val="FF0000"/>
          <w:lang w:val="en-GB" w:eastAsia="zh-CN"/>
        </w:rPr>
        <w:t xml:space="preserve">ote: from RAN1 perspective, when </w:t>
      </w:r>
      <w:r w:rsidRPr="00F338AC">
        <w:rPr>
          <w:rFonts w:ascii="Times New Roman" w:eastAsia="等线" w:hAnsi="Times New Roman"/>
          <w:color w:val="FF0000"/>
          <w:lang w:val="en-GB" w:eastAsia="zh-CN"/>
        </w:rPr>
        <w:t>overlaid OFDM sequence is not configured for LP-SS</w:t>
      </w:r>
      <w:r w:rsidRPr="00F338AC">
        <w:rPr>
          <w:rFonts w:ascii="Times New Roman" w:eastAsia="等线" w:hAnsi="Times New Roman" w:hint="eastAsia"/>
          <w:color w:val="FF0000"/>
          <w:lang w:val="en-GB" w:eastAsia="zh-CN"/>
        </w:rPr>
        <w:t>, i</w:t>
      </w:r>
      <w:r w:rsidRPr="00F338AC">
        <w:rPr>
          <w:rFonts w:ascii="Times New Roman" w:eastAsia="等线" w:hAnsi="Times New Roman"/>
          <w:color w:val="FF0000"/>
          <w:lang w:val="en-GB" w:eastAsia="zh-CN"/>
        </w:rPr>
        <w:t xml:space="preserve">t is up to </w:t>
      </w:r>
      <w:proofErr w:type="spellStart"/>
      <w:r w:rsidRPr="00F338AC">
        <w:rPr>
          <w:rFonts w:ascii="Times New Roman" w:eastAsia="等线" w:hAnsi="Times New Roman"/>
          <w:color w:val="FF0000"/>
          <w:lang w:val="en-GB" w:eastAsia="zh-CN"/>
        </w:rPr>
        <w:t>gNB</w:t>
      </w:r>
      <w:proofErr w:type="spellEnd"/>
      <w:r w:rsidRPr="00F338AC">
        <w:rPr>
          <w:rFonts w:ascii="Times New Roman" w:eastAsia="等线" w:hAnsi="Times New Roman"/>
          <w:color w:val="FF0000"/>
          <w:lang w:val="en-GB" w:eastAsia="zh-CN"/>
        </w:rPr>
        <w:t xml:space="preserve"> to </w:t>
      </w:r>
      <w:r w:rsidRPr="00F338AC">
        <w:rPr>
          <w:rFonts w:ascii="Times New Roman" w:eastAsia="等线" w:hAnsi="Times New Roman" w:hint="eastAsia"/>
          <w:color w:val="FF0000"/>
          <w:lang w:val="en-GB" w:eastAsia="zh-CN"/>
        </w:rPr>
        <w:t>generate OOK waveform</w:t>
      </w:r>
      <w:r w:rsidRPr="00F338AC">
        <w:rPr>
          <w:rFonts w:ascii="Times New Roman" w:eastAsia="等线" w:hAnsi="Times New Roman"/>
          <w:color w:val="FF0000"/>
          <w:lang w:val="en-GB" w:eastAsia="zh-CN"/>
        </w:rPr>
        <w:t xml:space="preserve"> </w:t>
      </w:r>
      <w:r w:rsidRPr="00F338AC">
        <w:rPr>
          <w:rFonts w:ascii="Times New Roman" w:eastAsia="等线" w:hAnsi="Times New Roman" w:hint="eastAsia"/>
          <w:color w:val="FF0000"/>
          <w:lang w:val="en-GB" w:eastAsia="zh-CN"/>
        </w:rPr>
        <w:t>to ensure UE meet</w:t>
      </w:r>
      <w:r w:rsidRPr="00F338AC">
        <w:rPr>
          <w:rFonts w:ascii="Times New Roman" w:eastAsia="等线" w:hAnsi="Times New Roman"/>
          <w:color w:val="FF0000"/>
          <w:lang w:val="en-GB" w:eastAsia="zh-CN"/>
        </w:rPr>
        <w:t xml:space="preserve"> RAN4 requirements</w:t>
      </w:r>
      <w:r w:rsidRPr="00F338AC">
        <w:rPr>
          <w:rFonts w:ascii="Times New Roman" w:eastAsia="等线" w:hAnsi="Times New Roman" w:hint="eastAsia"/>
          <w:color w:val="FF0000"/>
          <w:lang w:val="en-GB" w:eastAsia="zh-CN"/>
        </w:rPr>
        <w:t xml:space="preserve"> s</w:t>
      </w:r>
      <w:r w:rsidRPr="00F338AC">
        <w:rPr>
          <w:rFonts w:ascii="Times New Roman" w:eastAsia="等线" w:hAnsi="Times New Roman"/>
          <w:color w:val="FF0000"/>
          <w:lang w:val="en-GB" w:eastAsia="zh-CN"/>
        </w:rPr>
        <w:t xml:space="preserve">pecific to </w:t>
      </w:r>
      <w:r w:rsidRPr="00F338AC">
        <w:rPr>
          <w:rFonts w:ascii="Times New Roman" w:eastAsia="等线" w:hAnsi="Times New Roman" w:hint="eastAsia"/>
          <w:color w:val="FF0000"/>
          <w:lang w:val="en-GB" w:eastAsia="zh-CN"/>
        </w:rPr>
        <w:t xml:space="preserve">when </w:t>
      </w:r>
      <w:r w:rsidRPr="00F338AC">
        <w:rPr>
          <w:rFonts w:ascii="Times New Roman" w:eastAsia="等线" w:hAnsi="Times New Roman"/>
          <w:color w:val="FF0000"/>
          <w:lang w:val="en-GB" w:eastAsia="zh-CN"/>
        </w:rPr>
        <w:t>overlaid OFDM sequence is configured</w:t>
      </w:r>
      <w:r w:rsidRPr="00F338AC">
        <w:rPr>
          <w:rFonts w:ascii="Times New Roman" w:eastAsia="等线" w:hAnsi="Times New Roman" w:hint="eastAsia"/>
          <w:color w:val="FF0000"/>
          <w:lang w:val="en-GB" w:eastAsia="zh-CN"/>
        </w:rPr>
        <w:t>.</w:t>
      </w:r>
    </w:p>
    <w:bookmarkEnd w:id="70"/>
    <w:p w14:paraId="5B6A20D6" w14:textId="77777777" w:rsidR="00B06451" w:rsidRDefault="00B06451" w:rsidP="00B06451">
      <w:pPr>
        <w:rPr>
          <w:rFonts w:ascii="Times New Roman" w:eastAsia="等线" w:hAnsi="Times New Roman"/>
          <w:color w:val="FF0000"/>
          <w:lang w:val="en-GB" w:eastAsia="zh-CN"/>
        </w:rPr>
      </w:pPr>
    </w:p>
    <w:p w14:paraId="5CF9EC51" w14:textId="77777777" w:rsidR="00461B7A" w:rsidRDefault="00461B7A" w:rsidP="00461B7A">
      <w:pPr>
        <w:keepNext/>
        <w:tabs>
          <w:tab w:val="left" w:pos="-5500"/>
        </w:tabs>
        <w:spacing w:before="120" w:after="120"/>
        <w:ind w:right="200"/>
        <w:jc w:val="both"/>
        <w:outlineLvl w:val="3"/>
        <w:rPr>
          <w:rFonts w:ascii="Times New Roman" w:eastAsiaTheme="minorEastAsia" w:hAnsi="Times New Roman"/>
          <w:szCs w:val="20"/>
          <w:lang w:val="en-GB" w:eastAsia="zh-CN"/>
        </w:rPr>
      </w:pPr>
      <w:bookmarkStart w:id="71" w:name="_Hlk207112127"/>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-1</w:t>
      </w:r>
      <w:r>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w:bookmarkStart w:id="72" w:name="_Hlk207112110"/>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w:bookmarkEnd w:id="72"/>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AEBBF2E" w14:textId="054537AC" w:rsidR="00461B7A" w:rsidRPr="00461B7A" w:rsidRDefault="00461B7A" w:rsidP="00461B7A">
      <w:pPr>
        <w:pStyle w:val="a1"/>
        <w:numPr>
          <w:ilvl w:val="0"/>
          <w:numId w:val="50"/>
        </w:numPr>
        <w:rPr>
          <w:rFonts w:eastAsia="等线"/>
          <w:color w:val="FF0000"/>
        </w:rPr>
      </w:pPr>
      <w:bookmarkStart w:id="73" w:name="_Hlk207112165"/>
      <w:bookmarkEnd w:id="71"/>
      <w:r>
        <w:rPr>
          <w:rFonts w:eastAsia="等线" w:hint="eastAsia"/>
          <w:color w:val="FF0000"/>
        </w:rPr>
        <w:t>RAN1 assumes n</w:t>
      </w:r>
      <w:r w:rsidRPr="00461B7A">
        <w:rPr>
          <w:rFonts w:eastAsia="等线" w:hint="eastAsia"/>
          <w:color w:val="FF0000"/>
        </w:rPr>
        <w:t>o RAN4 requirement for such case.</w:t>
      </w:r>
      <w:bookmarkEnd w:id="73"/>
    </w:p>
    <w:p w14:paraId="55D148BE" w14:textId="77777777" w:rsidR="00B06451" w:rsidRPr="00416D87" w:rsidRDefault="00B06451" w:rsidP="00B06451">
      <w:pPr>
        <w:rPr>
          <w:rFonts w:ascii="Times New Roman" w:eastAsiaTheme="minorEastAsia" w:hAnsi="Times New Roman"/>
          <w:szCs w:val="20"/>
          <w:lang w:val="en-GB" w:eastAsia="zh-CN"/>
        </w:rPr>
      </w:pPr>
    </w:p>
    <w:p w14:paraId="0C19C46E" w14:textId="05C485D9" w:rsidR="00416D87" w:rsidRPr="00FC5C8A" w:rsidRDefault="00416D87" w:rsidP="00FC5C8A">
      <w:pPr>
        <w:keepNext/>
        <w:tabs>
          <w:tab w:val="left" w:pos="-5500"/>
        </w:tabs>
        <w:spacing w:before="120" w:after="120"/>
        <w:ind w:right="200"/>
        <w:jc w:val="both"/>
        <w:outlineLvl w:val="3"/>
        <w:rPr>
          <w:rFonts w:ascii="Times New Roman" w:eastAsia="MS Mincho" w:hAnsi="Times New Roman"/>
          <w:szCs w:val="20"/>
        </w:rPr>
      </w:pPr>
      <w:r>
        <w:rPr>
          <w:rFonts w:ascii="Times New Roman" w:eastAsia="MS Mincho" w:hAnsi="Times New Roman"/>
          <w:b/>
          <w:bCs/>
          <w:szCs w:val="20"/>
          <w:highlight w:val="yellow"/>
        </w:rPr>
        <w:t>[</w:t>
      </w:r>
      <w:r w:rsidRPr="00FC5C8A">
        <w:rPr>
          <w:rFonts w:ascii="Times New Roman" w:eastAsia="MS Mincho" w:hAnsi="Times New Roman"/>
          <w:b/>
          <w:bCs/>
          <w:szCs w:val="20"/>
          <w:highlight w:val="yellow"/>
        </w:rPr>
        <w:t>H</w:t>
      </w:r>
      <w:r>
        <w:rPr>
          <w:rFonts w:ascii="Times New Roman" w:eastAsia="MS Mincho" w:hAnsi="Times New Roman"/>
          <w:b/>
          <w:bCs/>
          <w:szCs w:val="20"/>
          <w:highlight w:val="yellow"/>
        </w:rPr>
        <w:t>][FL</w:t>
      </w:r>
      <w:r w:rsidRPr="00FC5C8A">
        <w:rPr>
          <w:rFonts w:ascii="Times New Roman" w:eastAsia="MS Mincho" w:hAnsi="Times New Roman" w:hint="eastAsia"/>
          <w:b/>
          <w:bCs/>
          <w:szCs w:val="20"/>
          <w:highlight w:val="yellow"/>
        </w:rPr>
        <w:t>1</w:t>
      </w:r>
      <w:r>
        <w:rPr>
          <w:rFonts w:ascii="Times New Roman" w:eastAsia="MS Mincho" w:hAnsi="Times New Roman"/>
          <w:b/>
          <w:bCs/>
          <w:szCs w:val="20"/>
          <w:highlight w:val="yellow"/>
        </w:rPr>
        <w:t>]</w:t>
      </w:r>
      <w:r w:rsidRPr="00FC5C8A">
        <w:rPr>
          <w:rFonts w:ascii="Times New Roman" w:eastAsia="MS Mincho" w:hAnsi="Times New Roman"/>
          <w:b/>
          <w:bCs/>
          <w:szCs w:val="20"/>
        </w:rPr>
        <w:t xml:space="preserve"> </w:t>
      </w:r>
      <w:r w:rsidRPr="00FC5C8A">
        <w:rPr>
          <w:rFonts w:ascii="Times New Roman" w:eastAsia="MS Mincho" w:hAnsi="Times New Roman" w:hint="eastAsia"/>
          <w:b/>
          <w:bCs/>
          <w:szCs w:val="20"/>
        </w:rPr>
        <w:t>Proposal</w:t>
      </w:r>
      <w:r w:rsidRPr="00FC5C8A">
        <w:rPr>
          <w:rFonts w:ascii="Times New Roman" w:eastAsia="MS Mincho" w:hAnsi="Times New Roman"/>
          <w:b/>
          <w:bCs/>
          <w:szCs w:val="20"/>
        </w:rPr>
        <w:t xml:space="preserve"> 4.1-1</w:t>
      </w:r>
      <w:r w:rsidRPr="00FC5C8A">
        <w:rPr>
          <w:rFonts w:ascii="Times New Roman" w:eastAsia="MS Mincho" w:hAnsi="Times New Roman" w:hint="eastAsia"/>
          <w:b/>
          <w:bCs/>
          <w:szCs w:val="20"/>
        </w:rPr>
        <w:t>r2</w:t>
      </w:r>
      <w:r w:rsidRPr="00FC5C8A">
        <w:rPr>
          <w:rFonts w:ascii="Times New Roman" w:eastAsia="MS Mincho" w:hAnsi="Times New Roman"/>
          <w:b/>
          <w:bCs/>
          <w:szCs w:val="20"/>
        </w:rPr>
        <w:t xml:space="preserve">: </w:t>
      </w:r>
      <w:r w:rsidRPr="00FC5C8A">
        <w:rPr>
          <w:rFonts w:ascii="Times New Roman" w:eastAsia="MS Mincho" w:hAnsi="Times New Roman" w:hint="eastAsia"/>
          <w:szCs w:val="20"/>
        </w:rPr>
        <w:t>Regarding</w:t>
      </w:r>
      <w:r w:rsidRPr="00FC5C8A">
        <w:rPr>
          <w:rFonts w:ascii="Times New Roman" w:eastAsia="MS Mincho" w:hAnsi="Times New Roman"/>
          <w:szCs w:val="20"/>
        </w:rPr>
        <w:t xml:space="preserve"> how to specify OOK waveform if overlaid OFDM sequence is not configured</w:t>
      </w:r>
      <w:r w:rsidRPr="00FC5C8A">
        <w:rPr>
          <w:rFonts w:ascii="Times New Roman" w:eastAsia="MS Mincho" w:hAnsi="Times New Roman" w:hint="eastAsia"/>
          <w:szCs w:val="20"/>
        </w:rPr>
        <w:t xml:space="preserve"> for LP-SS with M=1, </w:t>
      </w:r>
      <w:r w:rsidRPr="00FC5C8A">
        <w:rPr>
          <w:rFonts w:ascii="Times New Roman" w:eastAsia="MS Mincho" w:hAnsi="Times New Roman"/>
          <w:szCs w:val="20"/>
        </w:rPr>
        <w:t xml:space="preserve">the output of DFT </w:t>
      </w:r>
      <m:oMath>
        <m:sSub>
          <m:sSubPr>
            <m:ctrlPr>
              <w:rPr>
                <w:rFonts w:ascii="Cambria Math" w:eastAsia="MS Mincho" w:hAnsi="Cambria Math"/>
                <w:szCs w:val="20"/>
              </w:rPr>
            </m:ctrlPr>
          </m:sSubPr>
          <m:e>
            <m:r>
              <w:rPr>
                <w:rFonts w:ascii="Cambria Math" w:eastAsia="MS Mincho" w:hAnsi="Cambria Math"/>
                <w:szCs w:val="20"/>
              </w:rPr>
              <m:t>r</m:t>
            </m:r>
          </m:e>
          <m:sub>
            <m:r>
              <m:rPr>
                <m:nor/>
              </m:rPr>
              <w:rPr>
                <w:rFonts w:ascii="Times New Roman" w:eastAsia="MS Mincho" w:hAnsi="Times New Roman"/>
                <w:szCs w:val="20"/>
              </w:rPr>
              <m:t>LPSS</m:t>
            </m:r>
          </m:sub>
        </m:sSub>
        <m:d>
          <m:dPr>
            <m:ctrlPr>
              <w:rPr>
                <w:rFonts w:ascii="Cambria Math" w:eastAsia="MS Mincho" w:hAnsi="Cambria Math"/>
                <w:szCs w:val="20"/>
              </w:rPr>
            </m:ctrlPr>
          </m:dPr>
          <m:e>
            <m:r>
              <w:rPr>
                <w:rFonts w:ascii="Cambria Math" w:eastAsia="MS Mincho" w:hAnsi="Cambria Math"/>
                <w:szCs w:val="20"/>
              </w:rPr>
              <m:t>l</m:t>
            </m:r>
            <m:sSubSup>
              <m:sSubSupPr>
                <m:ctrlPr>
                  <w:rPr>
                    <w:rFonts w:ascii="Cambria Math" w:eastAsia="MS Mincho" w:hAnsi="Cambria Math"/>
                    <w:szCs w:val="20"/>
                  </w:rPr>
                </m:ctrlPr>
              </m:sSubSupPr>
              <m:e>
                <m:r>
                  <w:rPr>
                    <w:rFonts w:ascii="Cambria Math" w:eastAsia="MS Mincho" w:hAnsi="Cambria Math"/>
                    <w:szCs w:val="20"/>
                  </w:rPr>
                  <m:t>N</m:t>
                </m:r>
              </m:e>
              <m:sub>
                <m:r>
                  <m:rPr>
                    <m:nor/>
                  </m:rPr>
                  <w:rPr>
                    <w:rFonts w:ascii="Times New Roman" w:eastAsia="MS Mincho" w:hAnsi="Times New Roman"/>
                    <w:szCs w:val="20"/>
                  </w:rPr>
                  <m:t>sc</m:t>
                </m:r>
              </m:sub>
              <m:sup>
                <m:r>
                  <m:rPr>
                    <m:nor/>
                  </m:rPr>
                  <w:rPr>
                    <w:rFonts w:ascii="Times New Roman" w:eastAsia="MS Mincho" w:hAnsi="Times New Roman"/>
                    <w:szCs w:val="20"/>
                  </w:rPr>
                  <m:t>WUS</m:t>
                </m:r>
              </m:sup>
            </m:sSubSup>
            <m:r>
              <m:rPr>
                <m:sty m:val="p"/>
              </m:rPr>
              <w:rPr>
                <w:rFonts w:ascii="Cambria Math" w:eastAsia="MS Mincho" w:hAnsi="Cambria Math"/>
                <w:szCs w:val="20"/>
              </w:rPr>
              <m:t>+</m:t>
            </m:r>
            <m:r>
              <w:rPr>
                <w:rFonts w:ascii="Cambria Math" w:eastAsia="MS Mincho" w:hAnsi="Cambria Math"/>
                <w:szCs w:val="20"/>
              </w:rPr>
              <m:t>k</m:t>
            </m:r>
          </m:e>
        </m:d>
      </m:oMath>
      <w:r w:rsidRPr="00FC5C8A">
        <w:rPr>
          <w:rFonts w:ascii="Times New Roman" w:eastAsia="MS Mincho" w:hAnsi="Times New Roman"/>
          <w:szCs w:val="20"/>
        </w:rPr>
        <w:t>is unspecified</w:t>
      </w:r>
      <w:r w:rsidRPr="00FC5C8A">
        <w:rPr>
          <w:rFonts w:ascii="Times New Roman" w:eastAsia="MS Mincho" w:hAnsi="Times New Roman" w:hint="eastAsia"/>
          <w:szCs w:val="20"/>
        </w:rPr>
        <w:t>.</w:t>
      </w:r>
    </w:p>
    <w:p w14:paraId="6E678682" w14:textId="41F58E02" w:rsidR="00D37704" w:rsidRPr="00FC5C8A" w:rsidRDefault="00416D87" w:rsidP="00416D87">
      <w:pPr>
        <w:pStyle w:val="a1"/>
        <w:numPr>
          <w:ilvl w:val="0"/>
          <w:numId w:val="50"/>
        </w:numPr>
        <w:rPr>
          <w:rFonts w:eastAsiaTheme="minorEastAsia"/>
          <w:color w:val="FF0000"/>
        </w:rPr>
      </w:pPr>
      <w:r w:rsidRPr="00FC5C8A">
        <w:rPr>
          <w:rFonts w:eastAsia="等线" w:hint="eastAsia"/>
          <w:color w:val="FF0000"/>
        </w:rPr>
        <w:t xml:space="preserve">RAN1 assumes no RAN4 requirement </w:t>
      </w:r>
      <w:r w:rsidR="00FC5C8A">
        <w:rPr>
          <w:rFonts w:eastAsia="等线" w:hint="eastAsia"/>
          <w:color w:val="FF0000"/>
        </w:rPr>
        <w:t xml:space="preserve">specific to this </w:t>
      </w:r>
      <w:r w:rsidRPr="00FC5C8A">
        <w:rPr>
          <w:rFonts w:eastAsia="等线" w:hint="eastAsia"/>
          <w:color w:val="FF0000"/>
        </w:rPr>
        <w:t>case.</w:t>
      </w:r>
    </w:p>
    <w:p w14:paraId="5F6DB230" w14:textId="77777777" w:rsidR="00D37704" w:rsidRDefault="00D37704" w:rsidP="00B06451">
      <w:pPr>
        <w:rPr>
          <w:rFonts w:ascii="Times New Roman" w:eastAsiaTheme="minorEastAsia" w:hAnsi="Times New Roman"/>
          <w:szCs w:val="20"/>
          <w:lang w:val="en-GB" w:eastAsia="zh-CN"/>
        </w:rPr>
      </w:pPr>
    </w:p>
    <w:p w14:paraId="26CDA574" w14:textId="77777777" w:rsidR="00D37704" w:rsidRDefault="00D37704" w:rsidP="00B06451">
      <w:pPr>
        <w:rPr>
          <w:rFonts w:ascii="Times New Roman" w:eastAsiaTheme="minorEastAsia" w:hAnsi="Times New Roman"/>
          <w:szCs w:val="20"/>
          <w:lang w:val="en-GB" w:eastAsia="zh-CN"/>
        </w:rPr>
      </w:pPr>
    </w:p>
    <w:p w14:paraId="530CFAD6" w14:textId="77777777" w:rsidR="00D37704" w:rsidRDefault="00D37704" w:rsidP="00B06451">
      <w:pPr>
        <w:rPr>
          <w:rFonts w:ascii="Times New Roman" w:eastAsiaTheme="minorEastAsia" w:hAnsi="Times New Roman"/>
          <w:szCs w:val="20"/>
          <w:lang w:val="en-GB" w:eastAsia="zh-CN"/>
        </w:rPr>
      </w:pPr>
    </w:p>
    <w:p w14:paraId="742FF946" w14:textId="77777777" w:rsidR="00D37704" w:rsidRDefault="00D37704" w:rsidP="00B06451">
      <w:pPr>
        <w:rPr>
          <w:rFonts w:ascii="Times New Roman" w:eastAsiaTheme="minorEastAsia" w:hAnsi="Times New Roman"/>
          <w:szCs w:val="20"/>
          <w:lang w:val="en-GB" w:eastAsia="zh-CN"/>
        </w:rPr>
      </w:pPr>
    </w:p>
    <w:p w14:paraId="58F1F716" w14:textId="77777777" w:rsidR="00D37704" w:rsidRPr="00B06451" w:rsidRDefault="00D37704" w:rsidP="00B06451">
      <w:pPr>
        <w:rPr>
          <w:rFonts w:ascii="Times New Roman" w:eastAsiaTheme="minorEastAsia" w:hAnsi="Times New Roman"/>
          <w:szCs w:val="20"/>
          <w:lang w:val="en-GB"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1C871E7E"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06A9848B" w14:textId="77777777" w:rsidR="0057683E" w:rsidRDefault="00DA5A0B">
            <w:pPr>
              <w:ind w:right="200"/>
              <w:rPr>
                <w:rFonts w:ascii="Times New Roman" w:eastAsia="等线" w:hAnsi="Times New Roman"/>
              </w:rPr>
            </w:pPr>
            <w:r>
              <w:rPr>
                <w:rFonts w:ascii="Times New Roman" w:eastAsia="等线" w:hAnsi="Times New Roman"/>
              </w:rPr>
              <w:t xml:space="preserve">There seems no strong reason why a known is not always determined for LP-SS with M=1 when it is always </w:t>
            </w:r>
            <w:r>
              <w:rPr>
                <w:rFonts w:ascii="Times New Roman" w:eastAsia="等线" w:hAnsi="Times New Roman"/>
              </w:rPr>
              <w:lastRenderedPageBreak/>
              <w:t>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lastRenderedPageBreak/>
              <w:t>v</w:t>
            </w:r>
            <w:r>
              <w:rPr>
                <w:rFonts w:ascii="Times New Roman" w:eastAsia="等线"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等线" w:hAnsi="Times New Roman"/>
                <w:lang w:eastAsia="zh-CN"/>
              </w:rPr>
            </w:pPr>
          </w:p>
        </w:tc>
        <w:tc>
          <w:tcPr>
            <w:tcW w:w="5245" w:type="dxa"/>
          </w:tcPr>
          <w:p w14:paraId="7F30FFB3" w14:textId="77777777" w:rsidR="0057683E" w:rsidRDefault="00DA5A0B">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等线" w:hAnsi="Times New Roman"/>
                <w:lang w:eastAsia="zh-CN"/>
              </w:rPr>
            </w:pPr>
          </w:p>
          <w:p w14:paraId="2CD124CD" w14:textId="77777777" w:rsidR="0057683E" w:rsidRDefault="00DA5A0B">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等线" w:hAnsi="Times New Roman"/>
                <w:szCs w:val="20"/>
                <w:lang w:eastAsia="zh-CN"/>
              </w:rPr>
            </w:pPr>
          </w:p>
          <w:p w14:paraId="616B6A62" w14:textId="77777777" w:rsidR="0057683E" w:rsidRDefault="00DA5A0B">
            <w:pPr>
              <w:ind w:right="200"/>
              <w:rPr>
                <w:rFonts w:ascii="Times New Roman" w:eastAsia="等线" w:hAnsi="Times New Roman"/>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等线"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等线" w:hAnsi="Times New Roman"/>
                <w:lang w:eastAsia="zh-CN"/>
              </w:rPr>
            </w:pPr>
            <w:r>
              <w:rPr>
                <w:rFonts w:ascii="Times New Roman" w:eastAsia="等线"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等线" w:hAnsi="Times New Roman"/>
                <w:lang w:eastAsia="zh-CN"/>
              </w:rPr>
            </w:pPr>
          </w:p>
        </w:tc>
        <w:tc>
          <w:tcPr>
            <w:tcW w:w="5245" w:type="dxa"/>
          </w:tcPr>
          <w:p w14:paraId="03D006C7" w14:textId="77777777" w:rsidR="0057683E" w:rsidRDefault="00DA5A0B">
            <w:pPr>
              <w:ind w:right="200"/>
              <w:rPr>
                <w:rFonts w:ascii="Times New Roman" w:eastAsia="等线" w:hAnsi="Times New Roman"/>
                <w:lang w:eastAsia="zh-CN"/>
              </w:rPr>
            </w:pPr>
            <w:r>
              <w:rPr>
                <w:rFonts w:ascii="Times New Roman" w:eastAsia="等线"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L</w:t>
            </w:r>
            <w:r>
              <w:rPr>
                <w:rFonts w:ascii="Times New Roman" w:eastAsia="等线"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等线"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等线"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宋体" w:hAnsi="Times New Roman"/>
                <w:lang w:eastAsia="zh-CN"/>
              </w:rPr>
            </w:pPr>
            <w:r>
              <w:rPr>
                <w:rFonts w:ascii="Times New Roman" w:eastAsia="宋体" w:hAnsi="Times New Roman" w:hint="eastAsia"/>
                <w:lang w:eastAsia="zh-CN"/>
              </w:rPr>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宋体" w:hAnsi="Times New Roman"/>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等线" w:hAnsi="Times New Roman" w:hint="eastAsia"/>
                <w:lang w:eastAsia="zh-CN"/>
              </w:rPr>
              <w:t>N</w:t>
            </w:r>
          </w:p>
        </w:tc>
        <w:tc>
          <w:tcPr>
            <w:tcW w:w="5245" w:type="dxa"/>
          </w:tcPr>
          <w:p w14:paraId="3C662524"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 xml:space="preserve">First, </w:t>
            </w:r>
            <w:r w:rsidRPr="008421C3">
              <w:rPr>
                <w:rFonts w:ascii="Times New Roman" w:eastAsia="等线"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Second, i</w:t>
            </w:r>
            <w:r w:rsidRPr="008421C3">
              <w:rPr>
                <w:rFonts w:ascii="Times New Roman" w:eastAsia="等线" w:hAnsi="Times New Roman"/>
                <w:lang w:eastAsia="zh-CN"/>
              </w:rPr>
              <w:t>t causes problem for RAN4 to define the performance requirement</w:t>
            </w:r>
            <w:r>
              <w:rPr>
                <w:rFonts w:ascii="Times New Roman" w:eastAsia="等线"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等线" w:hAnsi="Times New Roman" w:hint="eastAsia"/>
                <w:lang w:eastAsia="zh-CN"/>
              </w:rPr>
              <w:t>,</w:t>
            </w:r>
            <w:r>
              <w:rPr>
                <w:rFonts w:ascii="Times New Roman" w:eastAsia="等线" w:hAnsi="Times New Roman"/>
                <w:lang w:eastAsia="zh-CN"/>
              </w:rPr>
              <w:t xml:space="preserve"> considering that the various sampling rate.</w:t>
            </w:r>
          </w:p>
          <w:p w14:paraId="15D0A453"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Third, if my memory is correct, the</w:t>
            </w:r>
            <w:r w:rsidRPr="008421C3">
              <w:rPr>
                <w:rFonts w:ascii="Times New Roman" w:eastAsia="等线"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等线" w:hAnsi="Times New Roman"/>
                <w:lang w:eastAsia="zh-CN"/>
              </w:rPr>
              <w:t xml:space="preserve"> </w:t>
            </w:r>
            <w:r>
              <w:rPr>
                <w:rFonts w:ascii="Times New Roman" w:eastAsia="等线" w:hAnsi="Times New Roman"/>
                <w:lang w:eastAsia="zh-CN"/>
              </w:rPr>
              <w:t xml:space="preserve">. </w:t>
            </w:r>
            <w:proofErr w:type="gramStart"/>
            <w:r w:rsidRPr="008421C3">
              <w:rPr>
                <w:rFonts w:ascii="Times New Roman" w:eastAsia="等线" w:hAnsi="Times New Roman"/>
                <w:lang w:eastAsia="zh-CN"/>
              </w:rPr>
              <w:t>Thus</w:t>
            </w:r>
            <w:proofErr w:type="gramEnd"/>
            <w:r w:rsidRPr="008421C3">
              <w:rPr>
                <w:rFonts w:ascii="Times New Roman" w:eastAsia="等线" w:hAnsi="Times New Roman"/>
                <w:lang w:eastAsia="zh-CN"/>
              </w:rPr>
              <w:t xml:space="preserve"> the comment </w:t>
            </w:r>
            <w:r>
              <w:rPr>
                <w:rFonts w:ascii="Times New Roman" w:eastAsia="等线" w:hAnsi="Times New Roman"/>
                <w:lang w:eastAsia="zh-CN"/>
              </w:rPr>
              <w:t>of utilizing existing sequence</w:t>
            </w:r>
            <w:r w:rsidRPr="008421C3">
              <w:rPr>
                <w:rFonts w:ascii="Times New Roman" w:eastAsia="等线" w:hAnsi="Times New Roman"/>
                <w:lang w:eastAsia="zh-CN"/>
              </w:rPr>
              <w:t xml:space="preserve"> is not valid </w:t>
            </w:r>
            <w:r>
              <w:rPr>
                <w:rFonts w:ascii="Times New Roman" w:eastAsia="等线" w:hAnsi="Times New Roman"/>
                <w:lang w:eastAsia="zh-CN"/>
              </w:rPr>
              <w:t>by this way to specify the signal.</w:t>
            </w:r>
          </w:p>
          <w:p w14:paraId="003CB263" w14:textId="77777777" w:rsidR="00E9145E" w:rsidRDefault="00E9145E" w:rsidP="00E9145E">
            <w:pPr>
              <w:ind w:right="200"/>
              <w:rPr>
                <w:rFonts w:ascii="Times New Roman" w:eastAsia="等线" w:hAnsi="Times New Roman"/>
                <w:lang w:eastAsia="zh-CN"/>
              </w:rPr>
            </w:pPr>
          </w:p>
          <w:p w14:paraId="44EF7A41" w14:textId="33943637" w:rsidR="00E9145E" w:rsidRDefault="00E9145E" w:rsidP="00E9145E">
            <w:pPr>
              <w:ind w:right="200"/>
              <w:rPr>
                <w:rFonts w:ascii="Times New Roman" w:eastAsia="宋体" w:hAnsi="Times New Roman"/>
                <w:lang w:eastAsia="zh-CN"/>
              </w:rPr>
            </w:pPr>
            <w:r>
              <w:rPr>
                <w:rFonts w:ascii="Times New Roman" w:eastAsia="等线" w:hAnsi="Times New Roman"/>
                <w:lang w:eastAsia="zh-CN"/>
              </w:rPr>
              <w:t>Therefore, we don’t think this is the good way to specify it.</w:t>
            </w:r>
          </w:p>
        </w:tc>
      </w:tr>
      <w:tr w:rsidR="002C6ADE" w14:paraId="7DAEB54D" w14:textId="77777777">
        <w:tc>
          <w:tcPr>
            <w:tcW w:w="1696" w:type="dxa"/>
          </w:tcPr>
          <w:p w14:paraId="252D4D68" w14:textId="11BCC8E1" w:rsidR="002C6ADE" w:rsidRDefault="002C6ADE" w:rsidP="00E9145E">
            <w:pPr>
              <w:ind w:left="320" w:right="200"/>
              <w:rPr>
                <w:rFonts w:ascii="Times New Roman" w:eastAsia="等线" w:hAnsi="Times New Roman"/>
                <w:lang w:eastAsia="zh-CN"/>
              </w:rPr>
            </w:pPr>
            <w:r>
              <w:rPr>
                <w:rFonts w:ascii="Times New Roman" w:eastAsia="等线" w:hAnsi="Times New Roman"/>
                <w:lang w:eastAsia="zh-CN"/>
              </w:rPr>
              <w:t>Apple</w:t>
            </w:r>
          </w:p>
        </w:tc>
        <w:tc>
          <w:tcPr>
            <w:tcW w:w="1985" w:type="dxa"/>
          </w:tcPr>
          <w:p w14:paraId="55FF6579" w14:textId="12731371" w:rsidR="002C6ADE" w:rsidRDefault="002C6ADE" w:rsidP="00E9145E">
            <w:pPr>
              <w:tabs>
                <w:tab w:val="left" w:pos="551"/>
              </w:tabs>
              <w:ind w:left="320" w:right="200"/>
              <w:rPr>
                <w:rFonts w:ascii="Times New Roman" w:eastAsia="等线" w:hAnsi="Times New Roman"/>
                <w:lang w:eastAsia="zh-CN"/>
              </w:rPr>
            </w:pPr>
            <w:r>
              <w:rPr>
                <w:rFonts w:ascii="Times New Roman" w:eastAsia="等线" w:hAnsi="Times New Roman"/>
                <w:lang w:eastAsia="zh-CN"/>
              </w:rPr>
              <w:t>N</w:t>
            </w:r>
          </w:p>
        </w:tc>
        <w:tc>
          <w:tcPr>
            <w:tcW w:w="5245" w:type="dxa"/>
          </w:tcPr>
          <w:p w14:paraId="41E4B2DE" w14:textId="63BD9643" w:rsidR="002C6ADE" w:rsidRDefault="002C6ADE" w:rsidP="00E9145E">
            <w:pPr>
              <w:ind w:right="200"/>
              <w:rPr>
                <w:rFonts w:ascii="Times New Roman" w:eastAsia="等线" w:hAnsi="Times New Roman"/>
                <w:lang w:eastAsia="zh-CN"/>
              </w:rPr>
            </w:pPr>
            <w:r>
              <w:rPr>
                <w:rFonts w:ascii="Times New Roman" w:eastAsia="等线" w:hAnsi="Times New Roman"/>
                <w:lang w:eastAsia="zh-CN"/>
              </w:rPr>
              <w:t>Share the same view as QC</w:t>
            </w:r>
          </w:p>
        </w:tc>
      </w:tr>
      <w:tr w:rsidR="0064645B" w14:paraId="23ACBC07" w14:textId="77777777">
        <w:tc>
          <w:tcPr>
            <w:tcW w:w="1696" w:type="dxa"/>
          </w:tcPr>
          <w:p w14:paraId="24D435B4" w14:textId="4AEBBFF7" w:rsidR="0064645B" w:rsidRDefault="0064645B" w:rsidP="00E9145E">
            <w:pPr>
              <w:ind w:left="320" w:right="200"/>
              <w:rPr>
                <w:rFonts w:ascii="Times New Roman" w:eastAsia="等线" w:hAnsi="Times New Roman"/>
                <w:lang w:eastAsia="zh-CN"/>
              </w:rPr>
            </w:pPr>
            <w:r>
              <w:rPr>
                <w:rFonts w:ascii="Times New Roman" w:eastAsia="等线" w:hAnsi="Times New Roman" w:hint="eastAsia"/>
                <w:lang w:eastAsia="zh-CN"/>
              </w:rPr>
              <w:t>FL</w:t>
            </w:r>
          </w:p>
        </w:tc>
        <w:tc>
          <w:tcPr>
            <w:tcW w:w="1985" w:type="dxa"/>
          </w:tcPr>
          <w:p w14:paraId="7C1CFBBA" w14:textId="77777777" w:rsidR="0064645B" w:rsidRDefault="0064645B" w:rsidP="00E9145E">
            <w:pPr>
              <w:tabs>
                <w:tab w:val="left" w:pos="551"/>
              </w:tabs>
              <w:ind w:left="320" w:right="200"/>
              <w:rPr>
                <w:rFonts w:ascii="Times New Roman" w:eastAsia="等线" w:hAnsi="Times New Roman"/>
                <w:lang w:eastAsia="zh-CN"/>
              </w:rPr>
            </w:pPr>
          </w:p>
        </w:tc>
        <w:tc>
          <w:tcPr>
            <w:tcW w:w="5245" w:type="dxa"/>
          </w:tcPr>
          <w:p w14:paraId="7AC93185" w14:textId="1B6A6C68" w:rsidR="0064645B" w:rsidRDefault="0064645B" w:rsidP="00E9145E">
            <w:pPr>
              <w:ind w:right="200"/>
              <w:rPr>
                <w:rFonts w:ascii="Times New Roman" w:eastAsia="等线" w:hAnsi="Times New Roman"/>
                <w:lang w:eastAsia="zh-CN"/>
              </w:rPr>
            </w:pPr>
            <w:r>
              <w:rPr>
                <w:rFonts w:ascii="Times New Roman" w:eastAsia="等线" w:hAnsi="Times New Roman" w:hint="eastAsia"/>
                <w:lang w:eastAsia="zh-CN"/>
              </w:rPr>
              <w:t>Based on the inputs so far, the main concern from companies is how to guarantee OOK detection performance when overlaid OFDM sequence is not configured.</w:t>
            </w:r>
            <w:r w:rsidR="00F338AC">
              <w:rPr>
                <w:rFonts w:ascii="Times New Roman" w:eastAsia="等线" w:hAnsi="Times New Roman" w:hint="eastAsia"/>
                <w:lang w:eastAsia="zh-CN"/>
              </w:rPr>
              <w:t xml:space="preserve"> A note is added to resolve this:</w:t>
            </w:r>
          </w:p>
          <w:p w14:paraId="59159373" w14:textId="5C84E91C" w:rsidR="0064645B" w:rsidRDefault="0064645B" w:rsidP="0064645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-1</w:t>
            </w:r>
            <w:r w:rsidR="003E1527">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EF1F764" w14:textId="51061935" w:rsidR="0064645B" w:rsidRPr="0064645B" w:rsidRDefault="0064645B" w:rsidP="00857AB7">
            <w:pPr>
              <w:ind w:right="200"/>
              <w:jc w:val="both"/>
              <w:rPr>
                <w:rFonts w:ascii="Times New Roman" w:eastAsia="等线" w:hAnsi="Times New Roman"/>
                <w:lang w:val="en-GB" w:eastAsia="zh-CN"/>
              </w:rPr>
            </w:pPr>
            <w:r w:rsidRPr="00F338AC">
              <w:rPr>
                <w:rFonts w:ascii="Times New Roman" w:eastAsia="等线" w:hAnsi="Times New Roman"/>
                <w:color w:val="FF0000"/>
                <w:lang w:val="en-GB" w:eastAsia="zh-CN"/>
              </w:rPr>
              <w:t>N</w:t>
            </w:r>
            <w:r w:rsidRPr="00F338AC">
              <w:rPr>
                <w:rFonts w:ascii="Times New Roman" w:eastAsia="等线" w:hAnsi="Times New Roman" w:hint="eastAsia"/>
                <w:color w:val="FF0000"/>
                <w:lang w:val="en-GB" w:eastAsia="zh-CN"/>
              </w:rPr>
              <w:t xml:space="preserve">ote: </w:t>
            </w:r>
            <w:r w:rsidR="00857AB7" w:rsidRPr="00F338AC">
              <w:rPr>
                <w:rFonts w:ascii="Times New Roman" w:eastAsia="等线" w:hAnsi="Times New Roman" w:hint="eastAsia"/>
                <w:color w:val="FF0000"/>
                <w:lang w:val="en-GB" w:eastAsia="zh-CN"/>
              </w:rPr>
              <w:t xml:space="preserve">from RAN1 perspective, when </w:t>
            </w:r>
            <w:r w:rsidR="00857AB7" w:rsidRPr="00F338AC">
              <w:rPr>
                <w:rFonts w:ascii="Times New Roman" w:eastAsia="等线" w:hAnsi="Times New Roman"/>
                <w:color w:val="FF0000"/>
                <w:lang w:val="en-GB" w:eastAsia="zh-CN"/>
              </w:rPr>
              <w:t>overlaid OFDM sequence is not configured for LP-SS</w:t>
            </w:r>
            <w:r w:rsidR="00857AB7" w:rsidRPr="00F338AC">
              <w:rPr>
                <w:rFonts w:ascii="Times New Roman" w:eastAsia="等线" w:hAnsi="Times New Roman" w:hint="eastAsia"/>
                <w:color w:val="FF0000"/>
                <w:lang w:val="en-GB" w:eastAsia="zh-CN"/>
              </w:rPr>
              <w:t>, i</w:t>
            </w:r>
            <w:r w:rsidR="00857AB7" w:rsidRPr="00F338AC">
              <w:rPr>
                <w:rFonts w:ascii="Times New Roman" w:eastAsia="等线" w:hAnsi="Times New Roman"/>
                <w:color w:val="FF0000"/>
                <w:lang w:val="en-GB" w:eastAsia="zh-CN"/>
              </w:rPr>
              <w:t xml:space="preserve">t is up to </w:t>
            </w:r>
            <w:proofErr w:type="spellStart"/>
            <w:r w:rsidR="00857AB7" w:rsidRPr="00F338AC">
              <w:rPr>
                <w:rFonts w:ascii="Times New Roman" w:eastAsia="等线" w:hAnsi="Times New Roman"/>
                <w:color w:val="FF0000"/>
                <w:lang w:val="en-GB" w:eastAsia="zh-CN"/>
              </w:rPr>
              <w:t>gNB</w:t>
            </w:r>
            <w:proofErr w:type="spellEnd"/>
            <w:r w:rsidR="00857AB7" w:rsidRPr="00F338AC">
              <w:rPr>
                <w:rFonts w:ascii="Times New Roman" w:eastAsia="等线" w:hAnsi="Times New Roman"/>
                <w:color w:val="FF0000"/>
                <w:lang w:val="en-GB" w:eastAsia="zh-CN"/>
              </w:rPr>
              <w:t xml:space="preserve"> to </w:t>
            </w:r>
            <w:r w:rsidR="00857AB7" w:rsidRPr="00F338AC">
              <w:rPr>
                <w:rFonts w:ascii="Times New Roman" w:eastAsia="等线" w:hAnsi="Times New Roman" w:hint="eastAsia"/>
                <w:color w:val="FF0000"/>
                <w:lang w:val="en-GB" w:eastAsia="zh-CN"/>
              </w:rPr>
              <w:t>generate OOK waveform</w:t>
            </w:r>
            <w:r w:rsidR="00857AB7" w:rsidRPr="00F338AC">
              <w:rPr>
                <w:rFonts w:ascii="Times New Roman" w:eastAsia="等线" w:hAnsi="Times New Roman"/>
                <w:color w:val="FF0000"/>
                <w:lang w:val="en-GB" w:eastAsia="zh-CN"/>
              </w:rPr>
              <w:t xml:space="preserve"> </w:t>
            </w:r>
            <w:r w:rsidR="00857AB7" w:rsidRPr="00F338AC">
              <w:rPr>
                <w:rFonts w:ascii="Times New Roman" w:eastAsia="等线" w:hAnsi="Times New Roman" w:hint="eastAsia"/>
                <w:color w:val="FF0000"/>
                <w:lang w:val="en-GB" w:eastAsia="zh-CN"/>
              </w:rPr>
              <w:t>to ensure UE meet</w:t>
            </w:r>
            <w:r w:rsidR="00857AB7" w:rsidRPr="00F338AC">
              <w:rPr>
                <w:rFonts w:ascii="Times New Roman" w:eastAsia="等线" w:hAnsi="Times New Roman"/>
                <w:color w:val="FF0000"/>
                <w:lang w:val="en-GB" w:eastAsia="zh-CN"/>
              </w:rPr>
              <w:t xml:space="preserve"> RAN4 requirements</w:t>
            </w:r>
            <w:r w:rsidR="00857AB7" w:rsidRPr="00F338AC">
              <w:rPr>
                <w:rFonts w:ascii="Times New Roman" w:eastAsia="等线" w:hAnsi="Times New Roman" w:hint="eastAsia"/>
                <w:color w:val="FF0000"/>
                <w:lang w:val="en-GB" w:eastAsia="zh-CN"/>
              </w:rPr>
              <w:t xml:space="preserve"> s</w:t>
            </w:r>
            <w:r w:rsidR="004A6873" w:rsidRPr="00F338AC">
              <w:rPr>
                <w:rFonts w:ascii="Times New Roman" w:eastAsia="等线" w:hAnsi="Times New Roman"/>
                <w:color w:val="FF0000"/>
                <w:lang w:val="en-GB" w:eastAsia="zh-CN"/>
              </w:rPr>
              <w:t xml:space="preserve">pecific to </w:t>
            </w:r>
            <w:r w:rsidR="004A6873" w:rsidRPr="00F338AC">
              <w:rPr>
                <w:rFonts w:ascii="Times New Roman" w:eastAsia="等线" w:hAnsi="Times New Roman" w:hint="eastAsia"/>
                <w:color w:val="FF0000"/>
                <w:lang w:val="en-GB" w:eastAsia="zh-CN"/>
              </w:rPr>
              <w:t xml:space="preserve">when </w:t>
            </w:r>
            <w:r w:rsidR="004A6873" w:rsidRPr="00F338AC">
              <w:rPr>
                <w:rFonts w:ascii="Times New Roman" w:eastAsia="等线" w:hAnsi="Times New Roman"/>
                <w:color w:val="FF0000"/>
                <w:lang w:val="en-GB" w:eastAsia="zh-CN"/>
              </w:rPr>
              <w:t>overlaid OFDM sequence is configured</w:t>
            </w:r>
            <w:r w:rsidR="004A6873" w:rsidRPr="00F338AC">
              <w:rPr>
                <w:rFonts w:ascii="Times New Roman" w:eastAsia="等线" w:hAnsi="Times New Roman" w:hint="eastAsia"/>
                <w:color w:val="FF0000"/>
                <w:lang w:val="en-GB" w:eastAsia="zh-CN"/>
              </w:rPr>
              <w:t xml:space="preserve">. </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lastRenderedPageBreak/>
        <w:t>Others</w:t>
      </w:r>
      <w:r>
        <w:rPr>
          <w:rFonts w:ascii="Times New Roman" w:eastAsia="微软雅黑"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57683E" w14:paraId="2D1BE792" w14:textId="77777777">
        <w:tc>
          <w:tcPr>
            <w:tcW w:w="9060" w:type="dxa"/>
          </w:tcPr>
          <w:p w14:paraId="78EACFCC" w14:textId="332823FC"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0F5B6DC0" w14:textId="77777777" w:rsidR="0057683E" w:rsidRDefault="00DA5A0B">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w:t>
            </w:r>
            <w:proofErr w:type="gramStart"/>
            <w:r>
              <w:rPr>
                <w:rFonts w:ascii="Times New Roman" w:eastAsia="PMingLiU" w:hAnsi="Times New Roman"/>
                <w:i/>
                <w:color w:val="FF0000"/>
              </w:rPr>
              <w:t>BinarySeqIndex</w:t>
            </w:r>
            <w:proofErr w:type="spellEnd"/>
            <w:r>
              <w:rPr>
                <w:rFonts w:ascii="Times New Roman" w:eastAsia="PMingLiU" w:hAnsi="Times New Roman"/>
                <w:color w:val="FF0000"/>
              </w:rPr>
              <w:t>;</w:t>
            </w:r>
            <w:proofErr w:type="gramEnd"/>
          </w:p>
          <w:p w14:paraId="6332C0D0" w14:textId="2BB52B9D" w:rsidR="007954FC" w:rsidRPr="007954FC" w:rsidRDefault="007954FC" w:rsidP="007954FC">
            <w:pPr>
              <w:spacing w:after="120"/>
              <w:jc w:val="center"/>
              <w:rPr>
                <w:rFonts w:ascii="Times New Roman" w:eastAsiaTheme="minorEastAsia" w:hAnsi="Times New Roman"/>
                <w:lang w:eastAsia="zh-CN"/>
              </w:rPr>
            </w:pPr>
          </w:p>
        </w:tc>
      </w:tr>
    </w:tbl>
    <w:p w14:paraId="63A3F553" w14:textId="294A8AA2" w:rsidR="00BB2FFE" w:rsidRDefault="00BB2FFE" w:rsidP="00BB2FFE">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-1</w:t>
      </w:r>
      <w:r>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szCs w:val="20"/>
        </w:rPr>
        <w:t>A</w:t>
      </w:r>
      <w:r>
        <w:rPr>
          <w:rFonts w:ascii="Times New Roman" w:eastAsia="等线" w:hAnsi="Times New Roman" w:hint="eastAsia"/>
          <w:szCs w:val="20"/>
          <w:lang w:eastAsia="zh-CN"/>
        </w:rPr>
        <w:t>dopt the TP as below:</w:t>
      </w:r>
      <w:r>
        <w:rPr>
          <w:rFonts w:ascii="Times New Roman" w:eastAsia="等线" w:hAnsi="Times New Roman"/>
          <w:szCs w:val="20"/>
        </w:rPr>
        <w:t xml:space="preserve">   </w:t>
      </w:r>
    </w:p>
    <w:tbl>
      <w:tblPr>
        <w:tblStyle w:val="afffc"/>
        <w:tblW w:w="0" w:type="auto"/>
        <w:tblLook w:val="04A0" w:firstRow="1" w:lastRow="0" w:firstColumn="1" w:lastColumn="0" w:noHBand="0" w:noVBand="1"/>
      </w:tblPr>
      <w:tblGrid>
        <w:gridCol w:w="9060"/>
      </w:tblGrid>
      <w:tr w:rsidR="00BB2FFE" w14:paraId="7AF249C5" w14:textId="77777777" w:rsidTr="002F15E7">
        <w:tc>
          <w:tcPr>
            <w:tcW w:w="9060" w:type="dxa"/>
          </w:tcPr>
          <w:p w14:paraId="240755B5" w14:textId="77777777" w:rsidR="00BB2FFE" w:rsidRDefault="00BB2FFE" w:rsidP="002F15E7">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486FD174" w14:textId="77777777" w:rsidR="00BB2FFE" w:rsidRDefault="00BB2FFE" w:rsidP="002F15E7">
            <w:pPr>
              <w:spacing w:after="120"/>
              <w:jc w:val="center"/>
              <w:rPr>
                <w:rFonts w:ascii="Times New Roman" w:eastAsiaTheme="minorEastAsia" w:hAnsi="Times New Roman"/>
                <w:lang w:eastAsia="zh-CN"/>
              </w:rPr>
            </w:pPr>
            <w:r>
              <w:rPr>
                <w:highlight w:val="yellow"/>
                <w:lang w:eastAsia="zh-CN"/>
              </w:rPr>
              <w:t>&lt;Unchanged part is omitted&gt;</w:t>
            </w:r>
          </w:p>
          <w:p w14:paraId="04C31AAC" w14:textId="77777777" w:rsidR="00BB2FFE" w:rsidRDefault="00BB2FFE" w:rsidP="002F15E7">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4BE2EF8E" w14:textId="77777777" w:rsidR="00BB2FFE" w:rsidRDefault="00BB2FFE" w:rsidP="002F15E7">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w:t>
            </w:r>
            <w:proofErr w:type="gramStart"/>
            <w:r>
              <w:rPr>
                <w:rFonts w:ascii="Times New Roman" w:eastAsia="PMingLiU" w:hAnsi="Times New Roman"/>
                <w:i/>
                <w:color w:val="FF0000"/>
              </w:rPr>
              <w:t>BinarySeqIndex</w:t>
            </w:r>
            <w:proofErr w:type="spellEnd"/>
            <w:r>
              <w:rPr>
                <w:rFonts w:ascii="Times New Roman" w:eastAsia="PMingLiU" w:hAnsi="Times New Roman"/>
                <w:color w:val="FF0000"/>
              </w:rPr>
              <w:t>;</w:t>
            </w:r>
            <w:proofErr w:type="gramEnd"/>
          </w:p>
          <w:p w14:paraId="5C0D07D4" w14:textId="77777777" w:rsidR="00BB2FFE" w:rsidRPr="007954FC" w:rsidRDefault="00BB2FFE" w:rsidP="002F15E7">
            <w:pPr>
              <w:spacing w:after="120"/>
              <w:jc w:val="center"/>
              <w:rPr>
                <w:rFonts w:ascii="Times New Roman" w:eastAsiaTheme="minorEastAsia" w:hAnsi="Times New Roman"/>
                <w:lang w:eastAsia="zh-CN"/>
              </w:rPr>
            </w:pPr>
            <w:r>
              <w:rPr>
                <w:highlight w:val="yellow"/>
                <w:lang w:eastAsia="zh-CN"/>
              </w:rPr>
              <w:t>&lt;Unchanged part is omitted&gt;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0593EC89"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16E5F9CC" w14:textId="77777777" w:rsidR="0057683E" w:rsidRDefault="0057683E">
            <w:pPr>
              <w:ind w:right="200"/>
              <w:rPr>
                <w:rFonts w:ascii="Times New Roman" w:eastAsia="等线"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等线"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tcPr>
          <w:p w14:paraId="5269AD83" w14:textId="77777777" w:rsidR="0057683E" w:rsidRDefault="00DA5A0B">
            <w:pPr>
              <w:ind w:left="320" w:right="200"/>
              <w:rPr>
                <w:rFonts w:ascii="Times New Roman" w:eastAsia="等线" w:hAnsi="Times New Roman"/>
                <w:lang w:eastAsia="ko-KR"/>
              </w:rPr>
            </w:pPr>
            <w:r>
              <w:rPr>
                <w:rFonts w:ascii="Times New Roman" w:eastAsia="等线" w:hAnsi="Times New Roman" w:hint="eastAsia"/>
                <w:lang w:eastAsia="zh-CN"/>
              </w:rPr>
              <w:t>ZTE, Sanechips</w:t>
            </w:r>
          </w:p>
        </w:tc>
        <w:tc>
          <w:tcPr>
            <w:tcW w:w="1985" w:type="dxa"/>
          </w:tcPr>
          <w:p w14:paraId="3B3252A2" w14:textId="77777777" w:rsidR="0057683E" w:rsidRDefault="00DA5A0B">
            <w:pPr>
              <w:tabs>
                <w:tab w:val="left" w:pos="551"/>
              </w:tabs>
              <w:ind w:left="320" w:right="200"/>
              <w:rPr>
                <w:rFonts w:ascii="Times New Roman" w:eastAsia="等线" w:hAnsi="Times New Roman"/>
                <w:lang w:eastAsia="ko-KR"/>
              </w:rPr>
            </w:pPr>
            <w:r>
              <w:rPr>
                <w:rFonts w:ascii="Times New Roman" w:eastAsia="等线"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tcPr>
          <w:p w14:paraId="3FA14CE2" w14:textId="77777777" w:rsidR="00894D64" w:rsidRDefault="00894D64">
            <w:pPr>
              <w:ind w:left="320" w:right="200"/>
              <w:rPr>
                <w:rFonts w:ascii="Times New Roman" w:eastAsia="等线" w:hAnsi="Times New Roman"/>
                <w:lang w:eastAsia="zh-CN"/>
              </w:rPr>
            </w:pPr>
            <w:r>
              <w:rPr>
                <w:rFonts w:ascii="Times New Roman" w:eastAsia="等线" w:hAnsi="Times New Roman"/>
                <w:lang w:eastAsia="zh-CN"/>
              </w:rPr>
              <w:t>S</w:t>
            </w:r>
            <w:r>
              <w:rPr>
                <w:rFonts w:ascii="Times New Roman" w:eastAsia="等线" w:hAnsi="Times New Roman" w:hint="eastAsia"/>
                <w:lang w:eastAsia="zh-CN"/>
              </w:rPr>
              <w:t>preadtrum</w:t>
            </w:r>
          </w:p>
        </w:tc>
        <w:tc>
          <w:tcPr>
            <w:tcW w:w="1985" w:type="dxa"/>
          </w:tcPr>
          <w:p w14:paraId="2A0F4DA6" w14:textId="77777777" w:rsidR="00894D64" w:rsidRDefault="00894D64">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tcPr>
          <w:p w14:paraId="4A27C9AD" w14:textId="735B5042" w:rsidR="00E9145E" w:rsidRDefault="00E9145E" w:rsidP="00E9145E">
            <w:pPr>
              <w:ind w:left="320" w:right="200"/>
              <w:rPr>
                <w:rFonts w:ascii="Times New Roman" w:eastAsia="等线" w:hAnsi="Times New Roman"/>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tcPr>
          <w:p w14:paraId="7370DD97" w14:textId="77777777" w:rsidR="00E9145E" w:rsidRDefault="00E9145E" w:rsidP="00E9145E">
            <w:pPr>
              <w:tabs>
                <w:tab w:val="left" w:pos="551"/>
              </w:tabs>
              <w:ind w:left="320" w:right="200"/>
              <w:rPr>
                <w:rFonts w:ascii="Times New Roman" w:eastAsia="等线" w:hAnsi="Times New Roman"/>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等线" w:hAnsi="Times New Roman"/>
                <w:lang w:eastAsia="zh-CN"/>
              </w:rPr>
              <w:t>It is not agreed yet whether the binary sequence index is explicitly configured or derived from other parameters, e.g., cell ID. We need to discuss and agree on it first, then agree on the TP.</w:t>
            </w:r>
          </w:p>
        </w:tc>
      </w:tr>
      <w:tr w:rsidR="002C6ADE" w14:paraId="3F88DA7F" w14:textId="77777777">
        <w:tc>
          <w:tcPr>
            <w:tcW w:w="1696" w:type="dxa"/>
          </w:tcPr>
          <w:p w14:paraId="74C5B0AF" w14:textId="016D83AD" w:rsidR="002C6ADE" w:rsidRDefault="002C6ADE" w:rsidP="00E9145E">
            <w:pPr>
              <w:ind w:left="320" w:right="200"/>
              <w:rPr>
                <w:rFonts w:ascii="Times New Roman" w:eastAsia="等线" w:hAnsi="Times New Roman"/>
                <w:lang w:eastAsia="zh-CN"/>
              </w:rPr>
            </w:pPr>
            <w:r>
              <w:rPr>
                <w:rFonts w:ascii="Times New Roman" w:eastAsia="等线" w:hAnsi="Times New Roman"/>
                <w:lang w:eastAsia="zh-CN"/>
              </w:rPr>
              <w:t>Apple</w:t>
            </w:r>
          </w:p>
        </w:tc>
        <w:tc>
          <w:tcPr>
            <w:tcW w:w="1985" w:type="dxa"/>
          </w:tcPr>
          <w:p w14:paraId="5F1830F8" w14:textId="61613719" w:rsidR="002C6ADE" w:rsidRDefault="002C6ADE" w:rsidP="00E9145E">
            <w:pPr>
              <w:tabs>
                <w:tab w:val="left" w:pos="551"/>
              </w:tabs>
              <w:ind w:left="320" w:right="200"/>
              <w:rPr>
                <w:rFonts w:ascii="Times New Roman" w:eastAsia="等线" w:hAnsi="Times New Roman"/>
                <w:lang w:eastAsia="zh-CN"/>
              </w:rPr>
            </w:pPr>
            <w:r>
              <w:rPr>
                <w:rFonts w:ascii="Times New Roman" w:eastAsia="等线" w:hAnsi="Times New Roman"/>
                <w:lang w:eastAsia="zh-CN"/>
              </w:rPr>
              <w:t>Y</w:t>
            </w:r>
          </w:p>
        </w:tc>
        <w:tc>
          <w:tcPr>
            <w:tcW w:w="5245" w:type="dxa"/>
          </w:tcPr>
          <w:p w14:paraId="3E1B7CA0" w14:textId="77777777" w:rsidR="002C6ADE" w:rsidRDefault="002C6ADE" w:rsidP="00E9145E">
            <w:pPr>
              <w:ind w:right="200"/>
              <w:rPr>
                <w:rFonts w:ascii="Times New Roman" w:eastAsia="等线" w:hAnsi="Times New Roman"/>
                <w:lang w:eastAsia="zh-CN"/>
              </w:rPr>
            </w:pP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Pr>
          <w:rFonts w:ascii="Times New Roman" w:hAnsi="Times New Roman"/>
          <w:sz w:val="36"/>
          <w:szCs w:val="20"/>
          <w:lang w:val="fr-FR"/>
        </w:rPr>
        <w:lastRenderedPageBreak/>
        <w:t xml:space="preserve">RRC </w:t>
      </w:r>
      <w:proofErr w:type="spellStart"/>
      <w:r>
        <w:rPr>
          <w:rFonts w:ascii="Times New Roman" w:hAnsi="Times New Roman"/>
          <w:sz w:val="36"/>
          <w:szCs w:val="20"/>
          <w:lang w:val="fr-FR"/>
        </w:rPr>
        <w:t>parameter</w:t>
      </w:r>
      <w:proofErr w:type="spellEnd"/>
      <w:r>
        <w:rPr>
          <w:rFonts w:ascii="Times New Roman" w:hAnsi="Times New Roman"/>
          <w:sz w:val="36"/>
          <w:szCs w:val="20"/>
          <w:lang w:val="fr-FR"/>
        </w:rPr>
        <w:t xml:space="preserve"> conditions </w:t>
      </w:r>
    </w:p>
    <w:p w14:paraId="03772276"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[H][FL1]</w:t>
      </w:r>
      <w:r>
        <w:rPr>
          <w:rFonts w:ascii="Times New Roman" w:eastAsia="微软雅黑"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74" w:name="_Hlk206578539"/>
            <w:r>
              <w:rPr>
                <w:rFonts w:ascii="Times New Roman" w:eastAsia="Times New Roman" w:hAnsi="Times New Roman"/>
                <w:sz w:val="16"/>
                <w:szCs w:val="16"/>
                <w:highlight w:val="yellow"/>
              </w:rPr>
              <w:t>This parameter shall be configured for OFDM-based LP-WUR for LP-WUS operation in IDLE/INACTIVE</w:t>
            </w:r>
            <w:bookmarkEnd w:id="74"/>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change</w:t>
            </w:r>
            <w:proofErr w:type="gramEnd"/>
            <w:r>
              <w:rPr>
                <w:rFonts w:ascii="Times New Roman" w:eastAsiaTheme="minorEastAsia" w:hAnsi="Times New Roman"/>
                <w:color w:val="000000" w:themeColor="text1"/>
                <w:lang w:eastAsia="zh-CN"/>
              </w:rPr>
              <w:t xml:space="preserv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tcPr>
          <w:p w14:paraId="64B83974" w14:textId="0E71C48C" w:rsidR="00E9145E"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A810AC2" w14:textId="3D8DE4BC" w:rsidR="00E9145E" w:rsidRDefault="00E9145E" w:rsidP="00E9145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r w:rsidR="002C6ADE" w14:paraId="2F6B4A22" w14:textId="77777777">
        <w:tc>
          <w:tcPr>
            <w:tcW w:w="1479" w:type="dxa"/>
          </w:tcPr>
          <w:p w14:paraId="6E07A19F" w14:textId="66D90653" w:rsidR="002C6ADE" w:rsidRDefault="002C6ADE" w:rsidP="00E9145E">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39" w:type="dxa"/>
          </w:tcPr>
          <w:p w14:paraId="35D04726" w14:textId="2ED479A4" w:rsidR="002C6ADE" w:rsidRDefault="002C6ADE" w:rsidP="00E9145E">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2465659" w14:textId="059B5319" w:rsidR="002C6ADE" w:rsidRDefault="002C6AD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3E1527" w14:paraId="7A009202" w14:textId="77777777">
        <w:tc>
          <w:tcPr>
            <w:tcW w:w="1479" w:type="dxa"/>
          </w:tcPr>
          <w:p w14:paraId="47B3C088" w14:textId="0AF74C51" w:rsidR="003E1527" w:rsidRDefault="003E1527"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55EDFB78" w14:textId="77777777" w:rsidR="003E1527" w:rsidRDefault="003E1527" w:rsidP="00E9145E">
            <w:pPr>
              <w:ind w:left="200" w:right="200"/>
              <w:rPr>
                <w:rFonts w:ascii="Times New Roman" w:eastAsiaTheme="minorEastAsia" w:hAnsi="Times New Roman"/>
                <w:lang w:eastAsia="zh-CN"/>
              </w:rPr>
            </w:pPr>
          </w:p>
        </w:tc>
        <w:tc>
          <w:tcPr>
            <w:tcW w:w="6549" w:type="dxa"/>
          </w:tcPr>
          <w:p w14:paraId="29E73B01" w14:textId="11EA35F2" w:rsidR="003E1527" w:rsidRDefault="003E1527" w:rsidP="00E9145E">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sidR="009E3067">
              <w:rPr>
                <w:rFonts w:ascii="Times New Roman" w:eastAsiaTheme="minorEastAsia" w:hAnsi="Times New Roman" w:hint="eastAsia"/>
                <w:color w:val="000000" w:themeColor="text1"/>
                <w:lang w:eastAsia="zh-CN"/>
              </w:rPr>
              <w:t xml:space="preserve"> </w:t>
            </w:r>
            <w:r w:rsidR="009E3067">
              <w:rPr>
                <w:rFonts w:ascii="Times New Roman" w:eastAsia="微软雅黑" w:hAnsi="Times New Roman"/>
                <w:b/>
                <w:bCs/>
                <w:iCs/>
                <w:szCs w:val="20"/>
                <w:highlight w:val="yellow"/>
                <w:lang w:val="en-GB" w:eastAsia="zh-CN"/>
              </w:rPr>
              <w:t>[H][FL1]</w:t>
            </w:r>
            <w:r w:rsidR="009E3067">
              <w:rPr>
                <w:rFonts w:ascii="Times New Roman" w:eastAsia="微软雅黑" w:hAnsi="Times New Roman"/>
                <w:b/>
                <w:bCs/>
                <w:iCs/>
                <w:szCs w:val="20"/>
                <w:lang w:val="en-GB" w:eastAsia="zh-CN"/>
              </w:rPr>
              <w:t xml:space="preserve"> Proposal 5-1</w:t>
            </w:r>
            <w:r w:rsidR="009E3067">
              <w:rPr>
                <w:rFonts w:ascii="Times New Roman" w:eastAsia="微软雅黑" w:hAnsi="Times New Roman" w:hint="eastAsia"/>
                <w:b/>
                <w:bCs/>
                <w:iCs/>
                <w:szCs w:val="20"/>
                <w:lang w:val="en-GB" w:eastAsia="zh-CN"/>
              </w:rPr>
              <w:t>r1</w:t>
            </w:r>
          </w:p>
          <w:p w14:paraId="25D5112C" w14:textId="74605C8C" w:rsidR="003E1527" w:rsidRPr="003E1527" w:rsidRDefault="003E1527" w:rsidP="00E9145E">
            <w:pPr>
              <w:ind w:right="200"/>
              <w:rPr>
                <w:rFonts w:ascii="Times New Roman" w:eastAsiaTheme="minorEastAsia" w:hAnsi="Times New Roman"/>
                <w:color w:val="000000" w:themeColor="text1"/>
                <w:lang w:eastAsia="zh-CN"/>
              </w:rPr>
            </w:pPr>
          </w:p>
        </w:tc>
      </w:tr>
    </w:tbl>
    <w:p w14:paraId="07AD9957" w14:textId="73E4EE03" w:rsidR="003E1527" w:rsidRDefault="00DA5A0B" w:rsidP="003E1527">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hAnsi="Times New Roman"/>
          <w:lang w:eastAsia="zh-CN"/>
        </w:rPr>
        <w:t xml:space="preserve"> </w:t>
      </w:r>
      <w:r w:rsidR="003E1527">
        <w:rPr>
          <w:rFonts w:ascii="Times New Roman" w:eastAsia="微软雅黑" w:hAnsi="Times New Roman"/>
          <w:b/>
          <w:bCs/>
          <w:iCs/>
          <w:szCs w:val="20"/>
          <w:highlight w:val="yellow"/>
          <w:lang w:val="en-GB" w:eastAsia="zh-CN"/>
        </w:rPr>
        <w:t>[H][FL1]</w:t>
      </w:r>
      <w:r w:rsidR="003E1527">
        <w:rPr>
          <w:rFonts w:ascii="Times New Roman" w:eastAsia="微软雅黑" w:hAnsi="Times New Roman"/>
          <w:b/>
          <w:bCs/>
          <w:iCs/>
          <w:szCs w:val="20"/>
          <w:lang w:val="en-GB" w:eastAsia="zh-CN"/>
        </w:rPr>
        <w:t xml:space="preserve"> Proposal 5-1</w:t>
      </w:r>
      <w:r w:rsidR="003E1527">
        <w:rPr>
          <w:rFonts w:ascii="Times New Roman" w:eastAsia="微软雅黑" w:hAnsi="Times New Roman" w:hint="eastAsia"/>
          <w:b/>
          <w:bCs/>
          <w:iCs/>
          <w:szCs w:val="20"/>
          <w:lang w:val="en-GB" w:eastAsia="zh-CN"/>
        </w:rPr>
        <w:t>r1</w:t>
      </w:r>
      <w:r w:rsidR="003E1527">
        <w:rPr>
          <w:rFonts w:ascii="Times New Roman" w:eastAsia="微软雅黑" w:hAnsi="Times New Roman"/>
          <w:b/>
          <w:bCs/>
          <w:iCs/>
          <w:szCs w:val="20"/>
          <w:lang w:val="en-GB" w:eastAsia="zh-CN"/>
        </w:rPr>
        <w:t xml:space="preserve">: </w:t>
      </w:r>
      <w:r w:rsidR="003E1527">
        <w:rPr>
          <w:rFonts w:ascii="Times New Roman" w:eastAsiaTheme="minorEastAsia" w:hAnsi="Times New Roman" w:hint="eastAsia"/>
          <w:lang w:val="en-GB" w:eastAsia="zh-CN"/>
        </w:rPr>
        <w:t>Update the FFS part as below:</w:t>
      </w:r>
    </w:p>
    <w:tbl>
      <w:tblPr>
        <w:tblW w:w="8365" w:type="dxa"/>
        <w:tblLayout w:type="fixed"/>
        <w:tblLook w:val="04A0" w:firstRow="1" w:lastRow="0" w:firstColumn="1" w:lastColumn="0" w:noHBand="0" w:noVBand="1"/>
      </w:tblPr>
      <w:tblGrid>
        <w:gridCol w:w="3480"/>
        <w:gridCol w:w="2905"/>
        <w:gridCol w:w="1980"/>
      </w:tblGrid>
      <w:tr w:rsidR="003E1527" w14:paraId="26CC681D"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9E049FE"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1C834F45"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484D42B"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3F8E7082" w14:textId="77777777" w:rsidTr="002F15E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0AC2E8FF"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WUS_overlaidSeq_roots_IDLE</w:t>
            </w:r>
            <w:proofErr w:type="spellEnd"/>
            <w:r>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tcPr>
          <w:p w14:paraId="4B6E8FB3" w14:textId="77777777" w:rsidR="003E1527" w:rsidRDefault="003E1527" w:rsidP="002F15E7">
            <w:pPr>
              <w:rPr>
                <w:rFonts w:ascii="Times New Roman" w:eastAsiaTheme="minorEastAsia" w:hAnsi="Times New Roman"/>
                <w:sz w:val="16"/>
                <w:szCs w:val="16"/>
                <w:lang w:eastAsia="zh-CN"/>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This parameter shall be configured for OFDM-based LP-WUR for LP-WUS operation in IDLE/INACTIVE</w:t>
            </w:r>
          </w:p>
          <w:p w14:paraId="3626A840" w14:textId="77777777" w:rsidR="003E1527" w:rsidRDefault="003E1527" w:rsidP="002F15E7">
            <w:pPr>
              <w:rPr>
                <w:rFonts w:ascii="Times New Roman" w:eastAsiaTheme="minorEastAsia" w:hAnsi="Times New Roman"/>
                <w:color w:val="FF0000"/>
                <w:sz w:val="16"/>
                <w:szCs w:val="16"/>
                <w:lang w:eastAsia="zh-CN"/>
              </w:rPr>
            </w:pPr>
          </w:p>
          <w:p w14:paraId="7271248C" w14:textId="5EE29979" w:rsidR="003E1527" w:rsidRDefault="003E1527" w:rsidP="002F15E7">
            <w:pPr>
              <w:rPr>
                <w:rFonts w:ascii="Times New Roman" w:eastAsia="Times New Roman" w:hAnsi="Times New Roman"/>
                <w:sz w:val="16"/>
                <w:szCs w:val="16"/>
              </w:rPr>
            </w:pPr>
            <w:r w:rsidRPr="003E1527">
              <w:rPr>
                <w:rFonts w:ascii="Times New Roman" w:eastAsia="Times New Roman" w:hAnsi="Times New Roman"/>
                <w:color w:val="FF0000"/>
                <w:sz w:val="16"/>
                <w:szCs w:val="16"/>
              </w:rPr>
              <w:t xml:space="preserve">This parameter shall be configured </w:t>
            </w:r>
            <w:r w:rsidRPr="003E1527">
              <w:rPr>
                <w:rFonts w:ascii="Times New Roman" w:eastAsiaTheme="minorEastAsia" w:hAnsi="Times New Roman" w:hint="eastAsia"/>
                <w:color w:val="FF0000"/>
                <w:sz w:val="16"/>
                <w:szCs w:val="16"/>
                <w:lang w:eastAsia="zh-CN"/>
              </w:rPr>
              <w:t>when</w:t>
            </w:r>
            <w:r w:rsidRPr="003E1527">
              <w:rPr>
                <w:rFonts w:ascii="Times New Roman" w:eastAsia="Times New Roman" w:hAnsi="Times New Roman"/>
                <w:color w:val="FF0000"/>
                <w:sz w:val="16"/>
                <w:szCs w:val="16"/>
              </w:rPr>
              <w:t xml:space="preserve"> OFDM-based LP-WU</w:t>
            </w:r>
            <w:r w:rsidRPr="003E1527">
              <w:rPr>
                <w:rFonts w:ascii="Times New Roman" w:eastAsiaTheme="minorEastAsia" w:hAnsi="Times New Roman" w:hint="eastAsia"/>
                <w:color w:val="FF0000"/>
                <w:sz w:val="16"/>
                <w:szCs w:val="16"/>
                <w:lang w:eastAsia="zh-CN"/>
              </w:rPr>
              <w:t>S</w:t>
            </w:r>
            <w:r w:rsidRPr="003E1527">
              <w:rPr>
                <w:rFonts w:ascii="Times New Roman" w:eastAsia="Times New Roman" w:hAnsi="Times New Roman"/>
                <w:color w:val="FF0000"/>
                <w:sz w:val="16"/>
                <w:szCs w:val="16"/>
              </w:rPr>
              <w:t xml:space="preserve"> operation</w:t>
            </w:r>
            <w:r w:rsidRPr="003E1527">
              <w:rPr>
                <w:rFonts w:ascii="Times New Roman" w:eastAsiaTheme="minorEastAsia" w:hAnsi="Times New Roman" w:hint="eastAsia"/>
                <w:color w:val="FF0000"/>
                <w:sz w:val="16"/>
                <w:szCs w:val="16"/>
                <w:lang w:eastAsia="zh-CN"/>
              </w:rPr>
              <w:t xml:space="preserve"> is configured</w:t>
            </w:r>
            <w:r w:rsidRPr="003E1527">
              <w:rPr>
                <w:rFonts w:ascii="Times New Roman" w:eastAsia="Times New Roman" w:hAnsi="Times New Roman"/>
                <w:color w:val="FF0000"/>
                <w:sz w:val="16"/>
                <w:szCs w:val="16"/>
              </w:rPr>
              <w:t xml:space="preserve"> in IDLE/INACTIVE</w:t>
            </w:r>
            <w:r>
              <w:rPr>
                <w:rFonts w:ascii="Times New Roman" w:eastAsia="Times New Roman" w:hAnsi="Times New Roman"/>
                <w:sz w:val="16"/>
                <w:szCs w:val="16"/>
              </w:rPr>
              <w:br/>
            </w:r>
            <w:r>
              <w:rPr>
                <w:rFonts w:ascii="Times New Roman" w:eastAsia="Times New Roman" w:hAnsi="Times New Roman"/>
                <w:sz w:val="16"/>
                <w:szCs w:val="16"/>
              </w:rPr>
              <w:br/>
              <w:t>Two roots shall be configured for the case when the value of parameter LP-</w:t>
            </w:r>
            <w:proofErr w:type="spellStart"/>
            <w:r>
              <w:rPr>
                <w:rFonts w:ascii="Times New Roman" w:eastAsia="Times New Roman" w:hAnsi="Times New Roman"/>
                <w:sz w:val="16"/>
                <w:szCs w:val="16"/>
              </w:rPr>
              <w:t>WUS_num_overlaidseq_IDLE</w:t>
            </w:r>
            <w:proofErr w:type="spellEnd"/>
            <w:r>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940B9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w:t>
            </w:r>
            <w:proofErr w:type="gramStart"/>
            <w:r>
              <w:rPr>
                <w:rFonts w:ascii="Times New Roman" w:eastAsia="Times New Roman" w:hAnsi="Times New Roman"/>
                <w:sz w:val="16"/>
                <w:szCs w:val="16"/>
              </w:rPr>
              <w:t>2,  the</w:t>
            </w:r>
            <w:proofErr w:type="gramEnd"/>
            <w:r>
              <w:rPr>
                <w:rFonts w:ascii="Times New Roman" w:eastAsia="Times New Roman" w:hAnsi="Times New Roman"/>
                <w:sz w:val="16"/>
                <w:szCs w:val="16"/>
              </w:rPr>
              <w:t xml:space="preserve"> value range is1~61</w:t>
            </w:r>
            <w:r>
              <w:rPr>
                <w:rFonts w:ascii="Times New Roman" w:eastAsia="Times New Roman" w:hAnsi="Times New Roman"/>
                <w:sz w:val="16"/>
                <w:szCs w:val="16"/>
              </w:rPr>
              <w:br/>
              <w:t>- For M=4,  the value range is 1~31</w:t>
            </w:r>
          </w:p>
        </w:tc>
      </w:tr>
    </w:tbl>
    <w:p w14:paraId="2B3BF766" w14:textId="567F0969" w:rsidR="0057683E" w:rsidRPr="003E1527" w:rsidRDefault="0057683E">
      <w:pPr>
        <w:pStyle w:val="00BodyText"/>
        <w:rPr>
          <w:rFonts w:ascii="Times New Roman" w:hAnsi="Times New Roman"/>
          <w:lang w:eastAsia="zh-CN"/>
        </w:rPr>
      </w:pPr>
    </w:p>
    <w:p w14:paraId="368EC8FD"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t>
      </w:r>
      <w:proofErr w:type="spellStart"/>
      <w:r>
        <w:rPr>
          <w:sz w:val="22"/>
          <w:szCs w:val="22"/>
        </w:rPr>
        <w:t>SS_binary</w:t>
      </w:r>
      <w:proofErr w:type="spellEnd"/>
      <w:r>
        <w:rPr>
          <w:sz w:val="22"/>
          <w:szCs w:val="22"/>
        </w:rPr>
        <w:t xml:space="preserve">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w:t>
      </w:r>
      <w:proofErr w:type="gramStart"/>
      <w:r>
        <w:rPr>
          <w:rFonts w:ascii="Times New Roman" w:eastAsiaTheme="minorEastAsia" w:hAnsi="Times New Roman"/>
          <w:sz w:val="20"/>
          <w:lang w:eastAsia="zh-CN"/>
        </w:rPr>
        <w:t>to go</w:t>
      </w:r>
      <w:proofErr w:type="gramEnd"/>
      <w:r>
        <w:rPr>
          <w:rFonts w:ascii="Times New Roman" w:eastAsiaTheme="minorEastAsia" w:hAnsi="Times New Roman"/>
          <w:sz w:val="20"/>
          <w:lang w:eastAsia="zh-CN"/>
        </w:rPr>
        <w:t xml:space="preserve">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微软雅黑" w:hAnsi="Times New Roman"/>
          <w:b/>
          <w:bCs/>
          <w:iCs/>
          <w:highlight w:val="cyan"/>
          <w:lang w:val="en-GB" w:eastAsia="zh-CN"/>
        </w:rPr>
      </w:pPr>
    </w:p>
    <w:p w14:paraId="79C60817" w14:textId="5DC39A2F" w:rsidR="0057683E" w:rsidRDefault="00DA5A0B">
      <w:pPr>
        <w:keepNext/>
        <w:tabs>
          <w:tab w:val="left" w:pos="-5500"/>
        </w:tabs>
        <w:spacing w:before="120" w:after="120"/>
        <w:ind w:right="200"/>
        <w:jc w:val="both"/>
        <w:outlineLvl w:val="3"/>
        <w:rPr>
          <w:rFonts w:ascii="Times New Roman" w:eastAsia="MS Mincho" w:hAnsi="Times New Roman"/>
          <w:b/>
          <w:bCs/>
          <w:highlight w:val="cyan"/>
        </w:rPr>
      </w:pPr>
      <w:bookmarkStart w:id="75" w:name="_Hlk207106666"/>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14:paraId="6533D250" w14:textId="12C70230" w:rsidR="009E3067" w:rsidRPr="009E3067" w:rsidRDefault="00DA5A0B" w:rsidP="009E3067">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76" w:name="OLE_LINK18"/>
            <w:r>
              <w:rPr>
                <w:rFonts w:ascii="Times New Roman" w:eastAsia="Times New Roman" w:hAnsi="Times New Roman"/>
                <w:sz w:val="16"/>
                <w:szCs w:val="16"/>
                <w:highlight w:val="yellow"/>
              </w:rPr>
              <w:t>This parameter shall be configured for OOK-based LP-WUR for LP-WUS operation in IDLE/INACTIVE.</w:t>
            </w:r>
          </w:p>
          <w:bookmarkEnd w:id="76"/>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bookmarkEnd w:id="75"/>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remove</w:t>
            </w:r>
            <w:proofErr w:type="gramEnd"/>
            <w:r>
              <w:rPr>
                <w:rFonts w:ascii="Times New Roman" w:eastAsiaTheme="minorEastAsia" w:hAnsi="Times New Roman"/>
                <w:color w:val="000000" w:themeColor="text1"/>
                <w:lang w:eastAsia="zh-CN"/>
              </w:rPr>
              <w:t xml:space="preser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tcPr>
          <w:p w14:paraId="40A5BDEF" w14:textId="77777777" w:rsidR="0057683E" w:rsidRDefault="0057683E">
            <w:pPr>
              <w:ind w:left="200" w:right="200"/>
              <w:rPr>
                <w:rFonts w:ascii="Times New Roman" w:eastAsiaTheme="minorEastAsia" w:hAnsi="Times New Roman"/>
                <w:lang w:eastAsia="zh-CN"/>
              </w:rPr>
            </w:pPr>
          </w:p>
        </w:tc>
        <w:tc>
          <w:tcPr>
            <w:tcW w:w="6549" w:type="dxa"/>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 xml:space="preserve">Does it mean for ODM WUR, we would have another </w:t>
            </w:r>
            <w:proofErr w:type="gramStart"/>
            <w:r>
              <w:rPr>
                <w:rFonts w:ascii="Times New Roman" w:eastAsiaTheme="minorEastAsia" w:hAnsi="Times New Roman" w:hint="eastAsia"/>
                <w:color w:val="000000" w:themeColor="text1"/>
                <w:lang w:eastAsia="zh-CN"/>
              </w:rPr>
              <w:t>parameters</w:t>
            </w:r>
            <w:proofErr w:type="gramEnd"/>
            <w:r>
              <w:rPr>
                <w:rFonts w:ascii="Times New Roman" w:eastAsiaTheme="minorEastAsia" w:hAnsi="Times New Roman" w:hint="eastAsia"/>
                <w:color w:val="000000" w:themeColor="text1"/>
                <w:lang w:eastAsia="zh-CN"/>
              </w:rPr>
              <w:t xml:space="preserve"> for LP-SS? Why </w:t>
            </w:r>
            <w:proofErr w:type="gramStart"/>
            <w:r>
              <w:rPr>
                <w:rFonts w:ascii="Times New Roman" w:eastAsiaTheme="minorEastAsia" w:hAnsi="Times New Roman" w:hint="eastAsia"/>
                <w:color w:val="000000" w:themeColor="text1"/>
                <w:lang w:eastAsia="zh-CN"/>
              </w:rPr>
              <w:t>these parameters is</w:t>
            </w:r>
            <w:proofErr w:type="gramEnd"/>
            <w:r>
              <w:rPr>
                <w:rFonts w:ascii="Times New Roman" w:eastAsiaTheme="minorEastAsia" w:hAnsi="Times New Roman" w:hint="eastAsia"/>
                <w:color w:val="000000" w:themeColor="text1"/>
                <w:lang w:eastAsia="zh-CN"/>
              </w:rPr>
              <w:t xml:space="preserve">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r w:rsidR="002C6ADE" w14:paraId="77EA0E16" w14:textId="77777777" w:rsidTr="00E9145E">
        <w:tc>
          <w:tcPr>
            <w:tcW w:w="1479" w:type="dxa"/>
          </w:tcPr>
          <w:p w14:paraId="32EF3D83" w14:textId="6FDD8295"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1F17AC13" w14:textId="1FE78CFC"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6A311470" w14:textId="111866F5" w:rsidR="002C6ADE" w:rsidRDefault="002C6AD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9E3067" w14:paraId="1B12BCB4" w14:textId="77777777" w:rsidTr="00E9145E">
        <w:tc>
          <w:tcPr>
            <w:tcW w:w="1479" w:type="dxa"/>
          </w:tcPr>
          <w:p w14:paraId="39C8C8C6" w14:textId="3AA91FE5" w:rsidR="009E3067" w:rsidRDefault="009E3067"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66CB2620" w14:textId="77777777" w:rsidR="009E3067" w:rsidRDefault="009E3067" w:rsidP="00860B5B">
            <w:pPr>
              <w:ind w:left="200" w:right="200"/>
              <w:rPr>
                <w:rFonts w:ascii="Times New Roman" w:eastAsiaTheme="minorEastAsia" w:hAnsi="Times New Roman"/>
                <w:lang w:eastAsia="zh-CN"/>
              </w:rPr>
            </w:pPr>
          </w:p>
        </w:tc>
        <w:tc>
          <w:tcPr>
            <w:tcW w:w="6549" w:type="dxa"/>
          </w:tcPr>
          <w:p w14:paraId="1A827D6F" w14:textId="48835DE7" w:rsidR="009E3067" w:rsidRDefault="009E3067" w:rsidP="00860B5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Pr>
                <w:rFonts w:ascii="Times New Roman" w:eastAsia="微软雅黑" w:hAnsi="Times New Roman"/>
                <w:b/>
                <w:bCs/>
                <w:iCs/>
                <w:szCs w:val="20"/>
                <w:highlight w:val="yellow"/>
                <w:lang w:val="en-GB" w:eastAsia="zh-CN"/>
              </w:rPr>
              <w:t xml:space="preserve"> [H][FL1]</w:t>
            </w:r>
            <w:r>
              <w:rPr>
                <w:rFonts w:ascii="Times New Roman" w:eastAsia="微软雅黑" w:hAnsi="Times New Roman"/>
                <w:b/>
                <w:bCs/>
                <w:iCs/>
                <w:szCs w:val="20"/>
                <w:lang w:val="en-GB" w:eastAsia="zh-CN"/>
              </w:rPr>
              <w:t xml:space="preserve"> Proposal 5-</w:t>
            </w:r>
            <w:r>
              <w:rPr>
                <w:rFonts w:ascii="Times New Roman" w:eastAsia="微软雅黑" w:hAnsi="Times New Roman" w:hint="eastAsia"/>
                <w:b/>
                <w:bCs/>
                <w:iCs/>
                <w:szCs w:val="20"/>
                <w:lang w:val="en-GB" w:eastAsia="zh-CN"/>
              </w:rPr>
              <w:t>2r1</w:t>
            </w:r>
          </w:p>
        </w:tc>
      </w:tr>
    </w:tbl>
    <w:p w14:paraId="69C77AC3" w14:textId="77777777" w:rsidR="0057683E" w:rsidRDefault="0057683E">
      <w:pPr>
        <w:pStyle w:val="00BodyText"/>
        <w:rPr>
          <w:rFonts w:ascii="Times New Roman" w:eastAsiaTheme="minorEastAsia" w:hAnsi="Times New Roman"/>
          <w:sz w:val="20"/>
          <w:lang w:eastAsia="zh-CN"/>
        </w:rPr>
      </w:pPr>
    </w:p>
    <w:p w14:paraId="1763B640" w14:textId="5424D3DD" w:rsidR="003E1527" w:rsidRPr="003E1527" w:rsidRDefault="003E1527" w:rsidP="003E1527">
      <w:pPr>
        <w:keepNext/>
        <w:tabs>
          <w:tab w:val="left" w:pos="-5500"/>
        </w:tabs>
        <w:spacing w:before="120" w:after="120"/>
        <w:ind w:right="200"/>
        <w:jc w:val="both"/>
        <w:outlineLvl w:val="3"/>
        <w:rPr>
          <w:rFonts w:ascii="Times New Roman" w:eastAsiaTheme="minorEastAsia" w:hAnsi="Times New Roman"/>
          <w:b/>
          <w:bCs/>
          <w:highlight w:val="cyan"/>
          <w:lang w:eastAsia="zh-CN"/>
        </w:rPr>
      </w:pPr>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Proposal 5-2</w:t>
      </w:r>
      <w:r>
        <w:rPr>
          <w:rFonts w:ascii="Times New Roman" w:eastAsiaTheme="minorEastAsia" w:hAnsi="Times New Roman" w:hint="eastAsia"/>
          <w:b/>
          <w:bCs/>
          <w:szCs w:val="20"/>
          <w:lang w:eastAsia="zh-CN"/>
        </w:rPr>
        <w:t>r1</w:t>
      </w:r>
      <w:r>
        <w:rPr>
          <w:rFonts w:ascii="Times New Roman" w:eastAsia="MS Mincho" w:hAnsi="Times New Roman"/>
          <w:b/>
          <w:bCs/>
          <w:szCs w:val="20"/>
        </w:rPr>
        <w:t xml:space="preserve">: Adopt option 1 as condition for </w:t>
      </w:r>
      <w:r>
        <w:rPr>
          <w:rFonts w:ascii="Times New Roman" w:eastAsia="MS Mincho" w:hAnsi="Times New Roman"/>
          <w:b/>
          <w:bCs/>
          <w:i/>
          <w:iCs/>
          <w:szCs w:val="20"/>
        </w:rPr>
        <w:t>‘LP-</w:t>
      </w:r>
      <w:proofErr w:type="spellStart"/>
      <w:r>
        <w:rPr>
          <w:rFonts w:ascii="Times New Roman" w:eastAsia="MS Mincho" w:hAnsi="Times New Roman"/>
          <w:b/>
          <w:bCs/>
          <w:i/>
          <w:iCs/>
          <w:szCs w:val="20"/>
        </w:rPr>
        <w:t>SS_Binary_Seq</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SS_Binary_Seq_Length</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SS_periodicityoffset</w:t>
      </w:r>
      <w:proofErr w:type="spellEnd"/>
      <w:r>
        <w:rPr>
          <w:rFonts w:ascii="Times New Roman" w:eastAsia="MS Mincho" w:hAnsi="Times New Roman"/>
          <w:b/>
          <w:bCs/>
          <w:i/>
          <w:iCs/>
          <w:szCs w:val="20"/>
        </w:rPr>
        <w:t>’ and ‘LP-</w:t>
      </w:r>
      <w:proofErr w:type="spellStart"/>
      <w:r>
        <w:rPr>
          <w:rFonts w:ascii="Times New Roman" w:eastAsia="MS Mincho" w:hAnsi="Times New Roman"/>
          <w:b/>
          <w:bCs/>
          <w:i/>
          <w:iCs/>
          <w:szCs w:val="20"/>
        </w:rPr>
        <w:t>SS_Start_Symbol</w:t>
      </w:r>
      <w:proofErr w:type="spellEnd"/>
      <w:r>
        <w:rPr>
          <w:rFonts w:ascii="Times New Roman" w:eastAsia="MS Mincho" w:hAnsi="Times New Roman"/>
          <w:b/>
          <w:bCs/>
          <w:i/>
          <w:iCs/>
          <w:szCs w:val="20"/>
        </w:rPr>
        <w:t>’</w:t>
      </w:r>
      <w:r>
        <w:rPr>
          <w:rFonts w:ascii="Times New Roman" w:eastAsiaTheme="minorEastAsia" w:hAnsi="Times New Roman" w:hint="eastAsia"/>
          <w:b/>
          <w:bCs/>
          <w:i/>
          <w:iCs/>
          <w:szCs w:val="20"/>
          <w:lang w:eastAsia="zh-CN"/>
        </w:rPr>
        <w:t xml:space="preserve"> with the following changes:</w:t>
      </w:r>
    </w:p>
    <w:p w14:paraId="43D4BBBD" w14:textId="664BEBCA"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Pr>
          <w:rFonts w:ascii="Times New Roman" w:eastAsiaTheme="minorEastAsia" w:hAnsi="Times New Roman" w:hint="eastAsia"/>
          <w:strike/>
          <w:sz w:val="20"/>
          <w:lang w:eastAsia="zh-CN"/>
        </w:rPr>
        <w:t xml:space="preserve">Option 1: </w:t>
      </w:r>
      <w:r w:rsidRPr="009E3067">
        <w:rPr>
          <w:rFonts w:ascii="Times New Roman" w:eastAsiaTheme="minorEastAsia" w:hAnsi="Times New Roman"/>
          <w:strike/>
          <w:sz w:val="20"/>
          <w:lang w:val="en-GB" w:eastAsia="zh-CN"/>
        </w:rPr>
        <w:t>This parameter shall be configured for OOK-based LP-WUR for LP-WUS operation in IDLE/INACTIVE</w:t>
      </w:r>
    </w:p>
    <w:p w14:paraId="67536846" w14:textId="68876F72" w:rsidR="003E1527" w:rsidRPr="009E3067" w:rsidRDefault="003E1527" w:rsidP="003E1527">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Option 1</w:t>
      </w:r>
      <w:r w:rsidR="009E3067">
        <w:rPr>
          <w:rFonts w:ascii="Times New Roman" w:eastAsiaTheme="minorEastAsia" w:hAnsi="Times New Roman"/>
          <w:sz w:val="20"/>
          <w:lang w:val="en-GB" w:eastAsia="zh-CN"/>
        </w:rPr>
        <w:t>’</w:t>
      </w:r>
      <w:r>
        <w:rPr>
          <w:rFonts w:ascii="Times New Roman" w:eastAsiaTheme="minorEastAsia" w:hAnsi="Times New Roman"/>
          <w:sz w:val="20"/>
          <w:lang w:val="en-GB" w:eastAsia="zh-CN"/>
        </w:rPr>
        <w:t xml:space="preserve">: This parameter shall be configured </w:t>
      </w:r>
      <w:r w:rsidRPr="003E1527">
        <w:rPr>
          <w:rFonts w:ascii="Times New Roman" w:eastAsiaTheme="minorEastAsia" w:hAnsi="Times New Roman" w:hint="eastAsia"/>
          <w:color w:val="FF0000"/>
          <w:sz w:val="20"/>
          <w:lang w:val="en-GB" w:eastAsia="zh-CN"/>
        </w:rPr>
        <w:t xml:space="preserve">when </w:t>
      </w:r>
      <w:r w:rsidRPr="003E1527">
        <w:rPr>
          <w:rFonts w:ascii="Times New Roman" w:eastAsiaTheme="minorEastAsia" w:hAnsi="Times New Roman"/>
          <w:color w:val="FF0000"/>
          <w:sz w:val="20"/>
          <w:lang w:val="en-GB" w:eastAsia="zh-CN"/>
        </w:rPr>
        <w:t>OOK-based LP-WU</w:t>
      </w:r>
      <w:r w:rsidRPr="003E1527">
        <w:rPr>
          <w:rFonts w:ascii="Times New Roman" w:eastAsiaTheme="minorEastAsia" w:hAnsi="Times New Roman" w:hint="eastAsia"/>
          <w:color w:val="FF0000"/>
          <w:sz w:val="20"/>
          <w:lang w:val="en-GB" w:eastAsia="zh-CN"/>
        </w:rPr>
        <w:t>S</w:t>
      </w:r>
      <w:r w:rsidRPr="003E1527">
        <w:rPr>
          <w:rFonts w:ascii="Times New Roman" w:eastAsiaTheme="minorEastAsia" w:hAnsi="Times New Roman"/>
          <w:color w:val="FF0000"/>
          <w:sz w:val="20"/>
          <w:lang w:val="en-GB" w:eastAsia="zh-CN"/>
        </w:rPr>
        <w:t xml:space="preserve"> operation </w:t>
      </w:r>
      <w:r w:rsidRPr="003E1527">
        <w:rPr>
          <w:rFonts w:ascii="Times New Roman" w:eastAsiaTheme="minorEastAsia" w:hAnsi="Times New Roman" w:hint="eastAsia"/>
          <w:color w:val="FF0000"/>
          <w:sz w:val="20"/>
          <w:lang w:val="en-GB" w:eastAsia="zh-CN"/>
        </w:rPr>
        <w:t xml:space="preserve">is configured </w:t>
      </w:r>
      <w:r w:rsidRPr="003E1527">
        <w:rPr>
          <w:rFonts w:ascii="Times New Roman" w:eastAsiaTheme="minorEastAsia" w:hAnsi="Times New Roman"/>
          <w:color w:val="FF0000"/>
          <w:sz w:val="20"/>
          <w:lang w:val="en-GB" w:eastAsia="zh-CN"/>
        </w:rPr>
        <w:t xml:space="preserve">in IDLE/INACTIVE </w:t>
      </w:r>
    </w:p>
    <w:p w14:paraId="56B4F092" w14:textId="7D488008"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sidRPr="009E3067">
        <w:rPr>
          <w:rFonts w:ascii="Times New Roman" w:eastAsiaTheme="minorEastAsia" w:hAnsi="Times New Roman"/>
          <w:strike/>
          <w:sz w:val="20"/>
          <w:lang w:val="en-GB" w:eastAsia="zh-CN"/>
        </w:rPr>
        <w:t>Opt</w:t>
      </w:r>
      <w:r w:rsidRPr="009E3067">
        <w:rPr>
          <w:rFonts w:ascii="Times New Roman" w:eastAsiaTheme="minorEastAsia" w:hAnsi="Times New Roman" w:hint="eastAsia"/>
          <w:strike/>
          <w:sz w:val="20"/>
          <w:lang w:val="en-GB" w:eastAsia="zh-CN"/>
        </w:rPr>
        <w:t>io</w:t>
      </w:r>
      <w:r w:rsidRPr="009E3067">
        <w:rPr>
          <w:rFonts w:ascii="Times New Roman" w:eastAsiaTheme="minorEastAsia" w:hAnsi="Times New Roman"/>
          <w:strike/>
          <w:sz w:val="20"/>
          <w:lang w:val="en-GB" w:eastAsia="zh-CN"/>
        </w:rPr>
        <w:t>n 2: This parameter shall be configured when LP-SS is configured</w:t>
      </w:r>
    </w:p>
    <w:tbl>
      <w:tblPr>
        <w:tblW w:w="8365" w:type="dxa"/>
        <w:tblLayout w:type="fixed"/>
        <w:tblLook w:val="04A0" w:firstRow="1" w:lastRow="0" w:firstColumn="1" w:lastColumn="0" w:noHBand="0" w:noVBand="1"/>
      </w:tblPr>
      <w:tblGrid>
        <w:gridCol w:w="3480"/>
        <w:gridCol w:w="2905"/>
        <w:gridCol w:w="1980"/>
      </w:tblGrid>
      <w:tr w:rsidR="003E1527" w14:paraId="470A9856"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05D43A06"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39C29D92"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A23B603"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29A57ED1"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C82EFD5"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637C15A" w14:textId="46C1D033" w:rsidR="003E1527" w:rsidRPr="003E1527" w:rsidRDefault="003E1527" w:rsidP="002F15E7">
            <w:pPr>
              <w:rPr>
                <w:rFonts w:ascii="Times New Roman" w:eastAsiaTheme="minorEastAsia" w:hAnsi="Times New Roman"/>
                <w:sz w:val="16"/>
                <w:szCs w:val="16"/>
                <w:lang w:eastAsia="zh-CN"/>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p>
        </w:tc>
        <w:tc>
          <w:tcPr>
            <w:tcW w:w="1980" w:type="dxa"/>
            <w:tcBorders>
              <w:top w:val="nil"/>
              <w:left w:val="nil"/>
              <w:bottom w:val="single" w:sz="4" w:space="0" w:color="auto"/>
              <w:right w:val="single" w:sz="4" w:space="0" w:color="auto"/>
            </w:tcBorders>
            <w:shd w:val="clear" w:color="000000" w:fill="FFFFFF"/>
            <w:vAlign w:val="center"/>
          </w:tcPr>
          <w:p w14:paraId="6401870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3E1527" w14:paraId="5B867A96"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CFEF40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BE3F9FE" w14:textId="031C80A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3FA7C7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3E1527" w14:paraId="39B05587"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5119A8A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067F88A" w14:textId="77777777" w:rsidR="003E1527" w:rsidRDefault="003E1527" w:rsidP="002F15E7">
            <w:pPr>
              <w:rPr>
                <w:rFonts w:ascii="Times New Roman" w:eastAsia="Times New Roman" w:hAnsi="Times New Roman"/>
                <w:sz w:val="16"/>
                <w:szCs w:val="16"/>
              </w:rPr>
            </w:pPr>
            <w:proofErr w:type="spellStart"/>
            <w:r>
              <w:rPr>
                <w:rFonts w:ascii="Times New Roman" w:eastAsia="Times New Roman" w:hAnsi="Times New Roman"/>
                <w:sz w:val="16"/>
                <w:szCs w:val="16"/>
              </w:rPr>
              <w:t>Porvides</w:t>
            </w:r>
            <w:proofErr w:type="spellEnd"/>
            <w:r>
              <w:rPr>
                <w:rFonts w:ascii="Times New Roman" w:eastAsia="Times New Roman" w:hAnsi="Times New Roman"/>
                <w:sz w:val="16"/>
                <w:szCs w:val="16"/>
              </w:rPr>
              <w:t xml:space="preserve"> the configuration of LP-SS periodicity and time </w:t>
            </w:r>
            <w:proofErr w:type="spellStart"/>
            <w:proofErr w:type="gramStart"/>
            <w:r>
              <w:rPr>
                <w:rFonts w:ascii="Times New Roman" w:eastAsia="Times New Roman" w:hAnsi="Times New Roman"/>
                <w:sz w:val="16"/>
                <w:szCs w:val="16"/>
              </w:rPr>
              <w:t>offset.The</w:t>
            </w:r>
            <w:proofErr w:type="spellEnd"/>
            <w:proofErr w:type="gramEnd"/>
            <w:r>
              <w:rPr>
                <w:rFonts w:ascii="Times New Roman" w:eastAsia="Times New Roman" w:hAnsi="Times New Roman"/>
                <w:sz w:val="16"/>
                <w:szCs w:val="16"/>
              </w:rPr>
              <w:t xml:space="preserve"> time offset is configured for the first LP-SS occasion with reference to SFN0.</w:t>
            </w:r>
          </w:p>
          <w:p w14:paraId="0FB6B93A" w14:textId="77777777" w:rsidR="003E1527" w:rsidRDefault="003E1527" w:rsidP="002F15E7">
            <w:pPr>
              <w:rPr>
                <w:rFonts w:ascii="Times New Roman" w:eastAsia="Times New Roman" w:hAnsi="Times New Roman"/>
                <w:sz w:val="16"/>
                <w:szCs w:val="16"/>
              </w:rPr>
            </w:pPr>
          </w:p>
          <w:p w14:paraId="62CB6188" w14:textId="31CBCCFF"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2F6977F2"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7C2B5B1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651D1C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w:t>
            </w:r>
            <w:proofErr w:type="spellStart"/>
            <w:r>
              <w:rPr>
                <w:rFonts w:ascii="Times New Roman" w:eastAsia="Times New Roman" w:hAnsi="Times New Roman"/>
                <w:sz w:val="16"/>
                <w:szCs w:val="16"/>
              </w:rPr>
              <w:t>ms</w:t>
            </w:r>
            <w:proofErr w:type="spellEnd"/>
          </w:p>
          <w:p w14:paraId="2BE98C19"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160ms </w:t>
            </w:r>
            <w:proofErr w:type="spellStart"/>
            <w:r>
              <w:rPr>
                <w:rFonts w:ascii="Times New Roman" w:eastAsia="Times New Roman" w:hAnsi="Times New Roman"/>
                <w:sz w:val="16"/>
                <w:szCs w:val="16"/>
              </w:rPr>
              <w:t>peirodiicty</w:t>
            </w:r>
            <w:proofErr w:type="spellEnd"/>
            <w:r>
              <w:rPr>
                <w:rFonts w:ascii="Times New Roman" w:eastAsia="Times New Roman" w:hAnsi="Times New Roman"/>
                <w:sz w:val="16"/>
                <w:szCs w:val="16"/>
              </w:rPr>
              <w:t>: {0, 1, …, 159}</w:t>
            </w:r>
            <w:proofErr w:type="spellStart"/>
            <w:r>
              <w:rPr>
                <w:rFonts w:ascii="Times New Roman" w:eastAsia="Times New Roman" w:hAnsi="Times New Roman"/>
                <w:sz w:val="16"/>
                <w:szCs w:val="16"/>
              </w:rPr>
              <w:t>ms</w:t>
            </w:r>
            <w:proofErr w:type="spellEnd"/>
          </w:p>
        </w:tc>
      </w:tr>
      <w:tr w:rsidR="003E1527" w14:paraId="70D691FB"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3CCDE998"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28745FC"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5A949F40" w14:textId="77777777" w:rsidR="003E1527" w:rsidRDefault="003E1527" w:rsidP="002F15E7">
            <w:pPr>
              <w:rPr>
                <w:rFonts w:ascii="Times New Roman" w:eastAsia="Times New Roman" w:hAnsi="Times New Roman"/>
                <w:sz w:val="16"/>
                <w:szCs w:val="16"/>
              </w:rPr>
            </w:pPr>
          </w:p>
          <w:p w14:paraId="409E01B1" w14:textId="526364BC"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08B3B29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154DC2BD" w14:textId="77777777" w:rsidR="003E1527" w:rsidRPr="003E1527" w:rsidRDefault="003E1527">
      <w:pPr>
        <w:pStyle w:val="00BodyText"/>
        <w:rPr>
          <w:rFonts w:ascii="Times New Roman" w:eastAsiaTheme="minorEastAsia" w:hAnsi="Times New Roman"/>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lastRenderedPageBreak/>
        <w:t>References</w:t>
      </w:r>
      <w:proofErr w:type="spellEnd"/>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77" w:name="OLE_LINK398"/>
      <w:bookmarkStart w:id="78" w:name="OLE_LINK397"/>
      <w:r>
        <w:rPr>
          <w:rFonts w:ascii="Times New Roman" w:hAnsi="Times New Roman"/>
          <w:szCs w:val="20"/>
        </w:rPr>
        <w:t>2506183,</w:t>
      </w:r>
      <w:bookmarkEnd w:id="77"/>
      <w:bookmarkEnd w:id="78"/>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affb"/>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宋体"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WUS_ActualMO_duration_ IDLE/</w:t>
      </w:r>
      <w:proofErr w:type="gramStart"/>
      <w:r>
        <w:rPr>
          <w:bCs w:val="0"/>
          <w:i/>
        </w:rPr>
        <w:t xml:space="preserve">INACTIVE </w:t>
      </w:r>
      <w:r>
        <w:rPr>
          <w:bCs w:val="0"/>
        </w:rPr>
        <w:t xml:space="preserve"> is</w:t>
      </w:r>
      <w:proofErr w:type="gramEnd"/>
      <w:r>
        <w:rPr>
          <w:bCs w:val="0"/>
        </w:rPr>
        <w:t xml:space="preserve"> provided, UE monitors LP-WUS based on this parameter regardless of LP-WUR type. </w:t>
      </w:r>
    </w:p>
    <w:p w14:paraId="68B7115C"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w:t>
      </w:r>
      <w:proofErr w:type="gramStart"/>
      <w:r>
        <w:rPr>
          <w:bCs w:val="0"/>
        </w:rPr>
        <w:t>monitors  LP</w:t>
      </w:r>
      <w:proofErr w:type="gramEnd"/>
      <w:r>
        <w:rPr>
          <w:bCs w:val="0"/>
        </w:rPr>
        <w:t xml:space="preserve">-WUS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等线" w:hAnsi="Times New Roman"/>
              </w:rPr>
            </w:pPr>
            <w:r>
              <w:rPr>
                <w:rFonts w:ascii="Times New Roman" w:eastAsia="等线" w:hAnsi="Times New Roman"/>
              </w:rPr>
              <w:t>Parame</w:t>
            </w:r>
            <w:r>
              <w:rPr>
                <w:rFonts w:ascii="Times New Roman" w:hAnsi="Times New Roman"/>
              </w:rPr>
              <w:t xml:space="preserve"> </w:t>
            </w:r>
            <w:r>
              <w:rPr>
                <w:rFonts w:ascii="Times New Roman" w:eastAsia="等线" w:hAnsi="Times New Roman"/>
              </w:rPr>
              <w:t>Parameter name in the text ter name in the text</w:t>
            </w:r>
          </w:p>
        </w:tc>
        <w:tc>
          <w:tcPr>
            <w:tcW w:w="5245" w:type="dxa"/>
          </w:tcPr>
          <w:p w14:paraId="7708A2F5" w14:textId="77777777" w:rsidR="0057683E" w:rsidRDefault="00DA5A0B">
            <w:pPr>
              <w:rPr>
                <w:rFonts w:ascii="Times New Roman" w:eastAsia="等线" w:hAnsi="Times New Roman"/>
              </w:rPr>
            </w:pPr>
            <w:r>
              <w:rPr>
                <w:rFonts w:ascii="Times New Roman" w:eastAsia="等线"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等线"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等线" w:hAnsi="Times New Roman"/>
                <w:color w:val="C00000"/>
              </w:rPr>
            </w:pPr>
            <w:r>
              <w:rPr>
                <w:rFonts w:ascii="Times New Roman" w:eastAsia="等线"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51"/>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lastRenderedPageBreak/>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等线"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等线" w:hAnsi="Times New Roman"/>
          <w:szCs w:val="20"/>
        </w:rPr>
        <w:t>Down-select between modified Option 1 and Option 2, and  adopt corresponding TB in TS 38.211 Clause 7.4.5.1.3</w:t>
      </w:r>
    </w:p>
    <w:p w14:paraId="5E78CF51"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76416741"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4623316F"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6F283723"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4D82AC7"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2068F5FF"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lastRenderedPageBreak/>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6B503EE5"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0089B8D4"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733958A7"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A0AFB32"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1043C7AD"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134FECFA"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not the same for different subcarrier </w:t>
            </w:r>
            <w:r>
              <w:rPr>
                <w:rFonts w:ascii="Times New Roman" w:eastAsia="等线" w:hAnsi="Times New Roman"/>
                <w:i/>
                <w:iCs/>
                <w:color w:val="C00000"/>
              </w:rPr>
              <w:t>k</w:t>
            </w:r>
            <w:r>
              <w:rPr>
                <w:rFonts w:ascii="Times New Roman" w:eastAsia="等线" w:hAnsi="Times New Roman"/>
                <w:color w:val="C00000"/>
              </w:rPr>
              <w:t xml:space="preserve">. </w:t>
            </w:r>
          </w:p>
          <w:p w14:paraId="7C42DDFA" w14:textId="77777777" w:rsidR="0057683E" w:rsidRDefault="0057683E">
            <w:pPr>
              <w:adjustRightInd w:val="0"/>
              <w:snapToGrid w:val="0"/>
              <w:spacing w:beforeLines="50" w:before="120"/>
              <w:rPr>
                <w:rFonts w:ascii="Times New Roman" w:eastAsia="等线"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R1-2505598_ZTE Corporation, Sanechips</w:t>
      </w:r>
    </w:p>
    <w:p w14:paraId="0799ABC4" w14:textId="77777777" w:rsidR="0057683E" w:rsidRDefault="00DA5A0B">
      <w:pPr>
        <w:pStyle w:val="a4"/>
        <w:spacing w:before="156" w:afterLines="50" w:line="276" w:lineRule="auto"/>
      </w:pPr>
      <w:r>
        <w:rPr>
          <w:rFonts w:eastAsia="微软雅黑"/>
          <w:i/>
          <w:iCs/>
        </w:rPr>
        <w:t xml:space="preserve">Proposal 1: </w:t>
      </w:r>
      <w:r>
        <w:rPr>
          <w:i/>
          <w:iCs/>
        </w:rPr>
        <w:t>For LP-SS with M=1,</w:t>
      </w:r>
      <w:r>
        <w:rPr>
          <w:rFonts w:eastAsia="微软雅黑"/>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a4"/>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a4"/>
              <w:spacing w:before="156"/>
              <w:jc w:val="center"/>
            </w:pPr>
            <w:r>
              <w:rPr>
                <w:color w:val="FF0000"/>
              </w:rPr>
              <w:lastRenderedPageBreak/>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6E4205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a4"/>
              <w:spacing w:before="156"/>
              <w:jc w:val="center"/>
            </w:pPr>
            <w:r>
              <w:rPr>
                <w:color w:val="FF0000"/>
              </w:rPr>
              <w:t>&lt;Unchanged Text Omitted&gt;</w:t>
            </w:r>
          </w:p>
          <w:p w14:paraId="6A9BE99E" w14:textId="77777777" w:rsidR="0057683E" w:rsidRDefault="0057683E">
            <w:pPr>
              <w:pStyle w:val="a4"/>
              <w:spacing w:before="156"/>
              <w:rPr>
                <w:highlight w:val="green"/>
              </w:rPr>
            </w:pPr>
          </w:p>
        </w:tc>
      </w:tr>
    </w:tbl>
    <w:p w14:paraId="0A60CB80" w14:textId="77777777" w:rsidR="0057683E" w:rsidRDefault="0057683E">
      <w:pPr>
        <w:pStyle w:val="a4"/>
        <w:spacing w:before="156"/>
        <w:rPr>
          <w:lang w:eastAsia="ja-JP"/>
        </w:rPr>
      </w:pPr>
    </w:p>
    <w:p w14:paraId="3E6B967C" w14:textId="77777777" w:rsidR="0057683E" w:rsidRDefault="00DA5A0B">
      <w:pPr>
        <w:pStyle w:val="a4"/>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a4"/>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F356470"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w:lastRenderedPageBreak/>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79"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79"/>
          </w:p>
          <w:p w14:paraId="345AFD9C" w14:textId="77777777" w:rsidR="0057683E" w:rsidRDefault="00DA5A0B">
            <w:pPr>
              <w:pStyle w:val="a4"/>
              <w:spacing w:before="156"/>
              <w:jc w:val="center"/>
            </w:pPr>
            <w:r>
              <w:rPr>
                <w:color w:val="FF0000"/>
              </w:rPr>
              <w:t>&lt;Unchanged Text Omitted&gt;</w:t>
            </w:r>
          </w:p>
          <w:p w14:paraId="21C0173A" w14:textId="77777777" w:rsidR="0057683E" w:rsidRDefault="0057683E">
            <w:pPr>
              <w:pStyle w:val="a4"/>
              <w:spacing w:before="156"/>
            </w:pPr>
          </w:p>
        </w:tc>
      </w:tr>
    </w:tbl>
    <w:p w14:paraId="18894FAA" w14:textId="77777777" w:rsidR="0057683E" w:rsidRDefault="0057683E">
      <w:pPr>
        <w:pStyle w:val="a4"/>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a1"/>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340A2F90" w14:textId="77777777" w:rsidR="0057683E" w:rsidRDefault="00DA5A0B">
      <w:pPr>
        <w:pStyle w:val="a1"/>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等线"/>
          <w:bCs w:val="0"/>
          <w:i/>
        </w:rPr>
        <w:t>Appendix B</w:t>
      </w:r>
      <w:r>
        <w:rPr>
          <w:bCs w:val="0"/>
          <w:i/>
        </w:rPr>
        <w:t xml:space="preserve"> in the RRC parameter list.</w:t>
      </w:r>
    </w:p>
    <w:p w14:paraId="3741C09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a1"/>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lastRenderedPageBreak/>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等线" w:hAnsi="Times New Roman"/>
        </w:rPr>
        <w:fldChar w:fldCharType="begin"/>
      </w:r>
      <w:r>
        <w:rPr>
          <w:rFonts w:ascii="Times New Roman" w:eastAsia="等线" w:hAnsi="Times New Roman"/>
        </w:rPr>
        <w:instrText xml:space="preserve"> REF p10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p11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a1"/>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p12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p13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p15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p16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p17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p19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p20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等线"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afff3"/>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afff3"/>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afff3"/>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afff3"/>
        <w:tabs>
          <w:tab w:val="right" w:leader="dot" w:pos="9629"/>
        </w:tabs>
        <w:rPr>
          <w:rFonts w:eastAsiaTheme="minorEastAsia"/>
          <w:kern w:val="2"/>
          <w:sz w:val="24"/>
          <w:szCs w:val="24"/>
          <w14:ligatures w14:val="standardContextual"/>
        </w:rPr>
      </w:pPr>
      <w:r>
        <w:lastRenderedPageBreak/>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a4"/>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a4"/>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a4"/>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7E9BF" w14:textId="77777777" w:rsidR="00C823F4" w:rsidRDefault="00C823F4">
      <w:r>
        <w:separator/>
      </w:r>
    </w:p>
  </w:endnote>
  <w:endnote w:type="continuationSeparator" w:id="0">
    <w:p w14:paraId="6D8ACF64" w14:textId="77777777" w:rsidR="00C823F4" w:rsidRDefault="00C8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F0095" w14:textId="77777777" w:rsidR="0057683E" w:rsidRDefault="00DA5A0B">
    <w:pPr>
      <w:pStyle w:val="aff8"/>
    </w:pPr>
    <w:r>
      <w:rPr>
        <w:noProof/>
        <w:lang w:eastAsia="zh-CN"/>
      </w:rPr>
      <mc:AlternateContent>
        <mc:Choice Requires="wps">
          <w:drawing>
            <wp:anchor distT="0" distB="0" distL="0" distR="0" simplePos="0" relativeHeight="251658240"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51DD2" w14:textId="77777777" w:rsidR="0057683E" w:rsidRDefault="00DA5A0B">
    <w:pPr>
      <w:pStyle w:val="aff8"/>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F340" w14:textId="77777777" w:rsidR="0057683E" w:rsidRDefault="00DA5A0B">
    <w:pPr>
      <w:pStyle w:val="aff8"/>
    </w:pPr>
    <w:r>
      <w:rPr>
        <w:noProof/>
        <w:lang w:eastAsia="zh-CN"/>
      </w:rPr>
      <mc:AlternateContent>
        <mc:Choice Requires="wps">
          <w:drawing>
            <wp:anchor distT="0" distB="0" distL="0" distR="0" simplePos="0" relativeHeight="25165824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47138" w14:textId="77777777" w:rsidR="00C823F4" w:rsidRDefault="00C823F4">
      <w:r>
        <w:separator/>
      </w:r>
    </w:p>
  </w:footnote>
  <w:footnote w:type="continuationSeparator" w:id="0">
    <w:p w14:paraId="3A096E84" w14:textId="77777777" w:rsidR="00C823F4" w:rsidRDefault="00C8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7957AD"/>
    <w:multiLevelType w:val="hybridMultilevel"/>
    <w:tmpl w:val="EA2090C2"/>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65637226">
    <w:abstractNumId w:val="3"/>
  </w:num>
  <w:num w:numId="2" w16cid:durableId="385879258">
    <w:abstractNumId w:val="5"/>
  </w:num>
  <w:num w:numId="3" w16cid:durableId="505292188">
    <w:abstractNumId w:val="8"/>
  </w:num>
  <w:num w:numId="4" w16cid:durableId="1922836186">
    <w:abstractNumId w:val="9"/>
  </w:num>
  <w:num w:numId="5" w16cid:durableId="598104482">
    <w:abstractNumId w:val="6"/>
  </w:num>
  <w:num w:numId="6" w16cid:durableId="188300544">
    <w:abstractNumId w:val="2"/>
  </w:num>
  <w:num w:numId="7" w16cid:durableId="1792162331">
    <w:abstractNumId w:val="46"/>
  </w:num>
  <w:num w:numId="8" w16cid:durableId="1691179007">
    <w:abstractNumId w:val="7"/>
  </w:num>
  <w:num w:numId="9" w16cid:durableId="1654331089">
    <w:abstractNumId w:val="4"/>
  </w:num>
  <w:num w:numId="10" w16cid:durableId="1761217951">
    <w:abstractNumId w:val="1"/>
  </w:num>
  <w:num w:numId="11" w16cid:durableId="150951951">
    <w:abstractNumId w:val="0"/>
  </w:num>
  <w:num w:numId="12" w16cid:durableId="556745501">
    <w:abstractNumId w:val="17"/>
  </w:num>
  <w:num w:numId="13" w16cid:durableId="2052220301">
    <w:abstractNumId w:val="35"/>
  </w:num>
  <w:num w:numId="14" w16cid:durableId="176582606">
    <w:abstractNumId w:val="29"/>
  </w:num>
  <w:num w:numId="15" w16cid:durableId="1428114575">
    <w:abstractNumId w:val="31"/>
  </w:num>
  <w:num w:numId="16" w16cid:durableId="1237009349">
    <w:abstractNumId w:val="25"/>
  </w:num>
  <w:num w:numId="17" w16cid:durableId="890069720">
    <w:abstractNumId w:val="45"/>
  </w:num>
  <w:num w:numId="18" w16cid:durableId="243034602">
    <w:abstractNumId w:val="28"/>
  </w:num>
  <w:num w:numId="19" w16cid:durableId="975261152">
    <w:abstractNumId w:val="26"/>
  </w:num>
  <w:num w:numId="20" w16cid:durableId="1972393957">
    <w:abstractNumId w:val="23"/>
  </w:num>
  <w:num w:numId="21" w16cid:durableId="876233867">
    <w:abstractNumId w:val="14"/>
  </w:num>
  <w:num w:numId="22" w16cid:durableId="1978534304">
    <w:abstractNumId w:val="37"/>
  </w:num>
  <w:num w:numId="23" w16cid:durableId="797802295">
    <w:abstractNumId w:val="11"/>
  </w:num>
  <w:num w:numId="24" w16cid:durableId="2024821517">
    <w:abstractNumId w:val="43"/>
  </w:num>
  <w:num w:numId="25" w16cid:durableId="716053708">
    <w:abstractNumId w:val="36"/>
  </w:num>
  <w:num w:numId="26" w16cid:durableId="122431872">
    <w:abstractNumId w:val="42"/>
  </w:num>
  <w:num w:numId="27" w16cid:durableId="1148471192">
    <w:abstractNumId w:val="13"/>
  </w:num>
  <w:num w:numId="28" w16cid:durableId="38476073">
    <w:abstractNumId w:val="16"/>
  </w:num>
  <w:num w:numId="29" w16cid:durableId="845361819">
    <w:abstractNumId w:val="40"/>
  </w:num>
  <w:num w:numId="30" w16cid:durableId="2084908136">
    <w:abstractNumId w:val="19"/>
  </w:num>
  <w:num w:numId="31" w16cid:durableId="317004420">
    <w:abstractNumId w:val="18"/>
  </w:num>
  <w:num w:numId="32" w16cid:durableId="975060407">
    <w:abstractNumId w:val="22"/>
  </w:num>
  <w:num w:numId="33" w16cid:durableId="438453035">
    <w:abstractNumId w:val="41"/>
  </w:num>
  <w:num w:numId="34" w16cid:durableId="1714111063">
    <w:abstractNumId w:val="10"/>
  </w:num>
  <w:num w:numId="35" w16cid:durableId="189876659">
    <w:abstractNumId w:val="21"/>
  </w:num>
  <w:num w:numId="36" w16cid:durableId="1359427119">
    <w:abstractNumId w:val="24"/>
  </w:num>
  <w:num w:numId="37" w16cid:durableId="2090301077">
    <w:abstractNumId w:val="38"/>
  </w:num>
  <w:num w:numId="38" w16cid:durableId="2109570800">
    <w:abstractNumId w:val="32"/>
  </w:num>
  <w:num w:numId="39" w16cid:durableId="1714308152">
    <w:abstractNumId w:val="44"/>
  </w:num>
  <w:num w:numId="40" w16cid:durableId="1556812575">
    <w:abstractNumId w:val="34"/>
  </w:num>
  <w:num w:numId="41" w16cid:durableId="387923792">
    <w:abstractNumId w:val="20"/>
  </w:num>
  <w:num w:numId="42" w16cid:durableId="546572135">
    <w:abstractNumId w:val="12"/>
  </w:num>
  <w:num w:numId="43" w16cid:durableId="931398598">
    <w:abstractNumId w:val="49"/>
  </w:num>
  <w:num w:numId="44" w16cid:durableId="1566447220">
    <w:abstractNumId w:val="47"/>
  </w:num>
  <w:num w:numId="45" w16cid:durableId="189610961">
    <w:abstractNumId w:val="15"/>
  </w:num>
  <w:num w:numId="46" w16cid:durableId="186915056">
    <w:abstractNumId w:val="33"/>
  </w:num>
  <w:num w:numId="47" w16cid:durableId="1240293323">
    <w:abstractNumId w:val="39"/>
  </w:num>
  <w:num w:numId="48" w16cid:durableId="1797404051">
    <w:abstractNumId w:val="27"/>
  </w:num>
  <w:num w:numId="49" w16cid:durableId="404381811">
    <w:abstractNumId w:val="30"/>
  </w:num>
  <w:num w:numId="50" w16cid:durableId="1355695154">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5D5"/>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D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B2"/>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873"/>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92"/>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FC"/>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ADE"/>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082"/>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0E6"/>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0F"/>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2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87"/>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B7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15E"/>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3"/>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05"/>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A0"/>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2FB8"/>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89"/>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45B"/>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93C"/>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204"/>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4FC"/>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798"/>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AB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CEE"/>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0FF0"/>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580"/>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2D"/>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978"/>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3B2"/>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067"/>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7AB"/>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51"/>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2FFE"/>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1B8"/>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3F4"/>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04"/>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0FF"/>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514"/>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380"/>
    <w:rsid w:val="00DC3519"/>
    <w:rsid w:val="00DC3521"/>
    <w:rsid w:val="00DC37CD"/>
    <w:rsid w:val="00DC3806"/>
    <w:rsid w:val="00DC3D1E"/>
    <w:rsid w:val="00DC3E94"/>
    <w:rsid w:val="00DC401A"/>
    <w:rsid w:val="00DC4203"/>
    <w:rsid w:val="00DC43B1"/>
    <w:rsid w:val="00DC460B"/>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E65"/>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39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8AC"/>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C8A"/>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4"/>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qFormat/>
    <w:rPr>
      <w:rFonts w:ascii="CG Times (WN)" w:eastAsia="宋体"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4"/>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4"/>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a">
    <w:name w:val="修订5"/>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5"/>
    <w:uiPriority w:val="99"/>
    <w:semiHidden/>
    <w:qFormat/>
  </w:style>
  <w:style w:type="character" w:customStyle="1" w:styleId="412">
    <w:name w:val="标题 4 字符1"/>
    <w:basedOn w:val="a5"/>
    <w:uiPriority w:val="9"/>
    <w:semiHidden/>
    <w:rPr>
      <w:rFonts w:asciiTheme="majorHAnsi" w:eastAsiaTheme="majorEastAsia" w:hAnsiTheme="majorHAnsi" w:cstheme="majorBidi"/>
      <w:b/>
      <w:bCs/>
      <w:sz w:val="28"/>
      <w:szCs w:val="28"/>
    </w:rPr>
  </w:style>
  <w:style w:type="character" w:customStyle="1" w:styleId="2f2">
    <w:name w:val="信息标题 字符2"/>
    <w:basedOn w:val="a5"/>
    <w:uiPriority w:val="99"/>
    <w:semiHidden/>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5"/>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5"/>
    <w:link w:val="EQ"/>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customXml/itemProps4.xml><?xml version="1.0" encoding="utf-8"?>
<ds:datastoreItem xmlns:ds="http://schemas.openxmlformats.org/officeDocument/2006/customXml" ds:itemID="{FC7037F6-D0FA-499E-A2F7-6BABCD93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36</Pages>
  <Words>14591</Words>
  <Characters>83173</Characters>
  <Application>Microsoft Office Word</Application>
  <DocSecurity>0</DocSecurity>
  <Lines>693</Lines>
  <Paragraphs>195</Paragraphs>
  <ScaleCrop>false</ScaleCrop>
  <Company>Vivo</Company>
  <LinksUpToDate>false</LinksUpToDate>
  <CharactersWithSpaces>97569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3</cp:revision>
  <cp:lastPrinted>2011-08-03T12:06:00Z</cp:lastPrinted>
  <dcterms:created xsi:type="dcterms:W3CDTF">2025-08-27T06:10:00Z</dcterms:created>
  <dcterms:modified xsi:type="dcterms:W3CDTF">2025-08-27T06:45:00Z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0x0101002DB48EE83D9310469D0C9D2B1A6D465F</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