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B77" w:rsidRPr="00177E92" w:rsidRDefault="00D77B77" w:rsidP="00D77B77">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22</w:t>
      </w:r>
      <w:r w:rsidR="00E36890">
        <w:rPr>
          <w:rFonts w:ascii="Arial" w:eastAsia="宋体" w:hAnsi="Arial" w:cs="Arial" w:hint="eastAsia"/>
          <w:b/>
          <w:bCs/>
          <w:sz w:val="22"/>
          <w:lang w:val="en-GB" w:eastAsia="zh-CN"/>
        </w:rPr>
        <w:t>bis</w:t>
      </w:r>
      <w:r>
        <w:rPr>
          <w:rFonts w:ascii="Arial" w:eastAsia="宋体" w:hAnsi="Arial" w:cs="Arial" w:hint="eastAsia"/>
          <w:b/>
          <w:bCs/>
          <w:sz w:val="22"/>
          <w:lang w:val="en-GB" w:eastAsia="zh-CN"/>
        </w:rPr>
        <w:t xml:space="preserve">                                     </w:t>
      </w:r>
      <w:r w:rsidR="00E36890">
        <w:rPr>
          <w:rFonts w:ascii="Arial" w:eastAsia="宋体" w:hAnsi="Arial" w:cs="Arial" w:hint="eastAsia"/>
          <w:b/>
          <w:bCs/>
          <w:sz w:val="22"/>
          <w:lang w:val="en-GB" w:eastAsia="zh-CN"/>
        </w:rPr>
        <w:t xml:space="preserve">      </w:t>
      </w:r>
      <w:r w:rsidR="005C15E5" w:rsidRPr="005C15E5">
        <w:rPr>
          <w:rFonts w:ascii="Arial" w:eastAsia="宋体" w:hAnsi="Arial" w:cs="Arial"/>
          <w:b/>
          <w:bCs/>
          <w:sz w:val="22"/>
          <w:lang w:val="en-GB" w:eastAsia="zh-CN"/>
        </w:rPr>
        <w:t>R1-2507111</w:t>
      </w:r>
      <w:r>
        <w:rPr>
          <w:rFonts w:ascii="Arial" w:eastAsia="宋体" w:hAnsi="Arial" w:cs="Arial" w:hint="eastAsia"/>
          <w:b/>
          <w:bCs/>
          <w:sz w:val="22"/>
          <w:lang w:val="en-GB" w:eastAsia="zh-CN"/>
        </w:rPr>
        <w:t xml:space="preserve">                                        </w:t>
      </w:r>
      <w:r w:rsidRPr="0024511F">
        <w:t xml:space="preserve"> </w:t>
      </w:r>
    </w:p>
    <w:p w:rsidR="00D77B77" w:rsidRPr="00E36890" w:rsidRDefault="001D5DBE" w:rsidP="00D77B77">
      <w:pPr>
        <w:tabs>
          <w:tab w:val="center" w:pos="4536"/>
          <w:tab w:val="right" w:pos="9072"/>
        </w:tabs>
        <w:spacing w:afterLines="0" w:after="0"/>
        <w:ind w:left="-2"/>
        <w:jc w:val="both"/>
        <w:rPr>
          <w:rFonts w:ascii="Arial" w:eastAsia="宋体" w:hAnsi="Arial" w:cs="Arial"/>
          <w:b/>
          <w:bCs/>
          <w:sz w:val="22"/>
          <w:lang w:val="en-GB" w:eastAsia="zh-CN"/>
        </w:rPr>
      </w:pPr>
      <w:r w:rsidRPr="001D5DBE">
        <w:rPr>
          <w:rFonts w:ascii="Arial" w:eastAsia="宋体" w:hAnsi="Arial" w:cs="Arial"/>
          <w:b/>
          <w:bCs/>
          <w:sz w:val="22"/>
          <w:lang w:val="en-GB" w:eastAsia="zh-CN"/>
        </w:rPr>
        <w:t>Prague, Czech, Oct</w:t>
      </w:r>
      <w:r w:rsidR="00A84F23">
        <w:rPr>
          <w:rFonts w:ascii="Arial" w:eastAsia="宋体" w:hAnsi="Arial" w:cs="Arial"/>
          <w:b/>
          <w:bCs/>
          <w:sz w:val="22"/>
          <w:lang w:val="en-GB" w:eastAsia="zh-CN"/>
        </w:rPr>
        <w:t>o</w:t>
      </w:r>
      <w:r w:rsidR="00A84F23">
        <w:rPr>
          <w:rFonts w:ascii="Arial" w:eastAsia="宋体" w:hAnsi="Arial" w:cs="Arial" w:hint="eastAsia"/>
          <w:b/>
          <w:bCs/>
          <w:sz w:val="22"/>
          <w:lang w:val="en-GB" w:eastAsia="zh-CN"/>
        </w:rPr>
        <w:t>ber</w:t>
      </w:r>
      <w:r w:rsidRPr="001D5DBE">
        <w:rPr>
          <w:rFonts w:ascii="Arial" w:eastAsia="宋体" w:hAnsi="Arial" w:cs="Arial"/>
          <w:b/>
          <w:bCs/>
          <w:sz w:val="22"/>
          <w:lang w:val="en-GB" w:eastAsia="zh-CN"/>
        </w:rPr>
        <w:t xml:space="preserve"> 13</w:t>
      </w:r>
      <w:r w:rsidRPr="00B83A56">
        <w:rPr>
          <w:rFonts w:ascii="Arial" w:eastAsia="宋体" w:hAnsi="Arial" w:cs="Arial"/>
          <w:b/>
          <w:bCs/>
          <w:sz w:val="22"/>
          <w:vertAlign w:val="superscript"/>
          <w:lang w:val="en-GB" w:eastAsia="zh-CN"/>
        </w:rPr>
        <w:t>th</w:t>
      </w:r>
      <w:r w:rsidRPr="001D5DBE">
        <w:rPr>
          <w:rFonts w:ascii="Arial" w:eastAsia="宋体" w:hAnsi="Arial" w:cs="Arial"/>
          <w:b/>
          <w:bCs/>
          <w:sz w:val="22"/>
          <w:lang w:val="en-GB" w:eastAsia="zh-CN"/>
        </w:rPr>
        <w:t xml:space="preserve"> – 17</w:t>
      </w:r>
      <w:r w:rsidRPr="00B83A56">
        <w:rPr>
          <w:rFonts w:ascii="Arial" w:eastAsia="宋体" w:hAnsi="Arial" w:cs="Arial"/>
          <w:b/>
          <w:bCs/>
          <w:sz w:val="22"/>
          <w:vertAlign w:val="superscript"/>
          <w:lang w:val="en-GB" w:eastAsia="zh-CN"/>
        </w:rPr>
        <w:t>th</w:t>
      </w:r>
      <w:r w:rsidRPr="001D5DBE">
        <w:rPr>
          <w:rFonts w:ascii="Arial" w:eastAsia="宋体" w:hAnsi="Arial" w:cs="Arial"/>
          <w:b/>
          <w:bCs/>
          <w:sz w:val="22"/>
          <w:lang w:val="en-GB" w:eastAsia="zh-CN"/>
        </w:rPr>
        <w:t>, 2025</w:t>
      </w:r>
    </w:p>
    <w:p w:rsidR="00D77B77" w:rsidRPr="00D71CF9" w:rsidRDefault="00D77B77" w:rsidP="00D77B77">
      <w:pPr>
        <w:tabs>
          <w:tab w:val="center" w:pos="4536"/>
          <w:tab w:val="right" w:pos="9072"/>
        </w:tabs>
        <w:spacing w:afterLines="0" w:after="0"/>
        <w:ind w:left="-2"/>
        <w:jc w:val="both"/>
        <w:rPr>
          <w:rFonts w:ascii="Arial" w:eastAsia="宋体" w:hAnsi="Arial"/>
          <w:b/>
          <w:sz w:val="22"/>
          <w:lang w:val="x-none" w:eastAsia="zh-CN"/>
        </w:rPr>
      </w:pPr>
    </w:p>
    <w:p w:rsidR="00D77B77" w:rsidRPr="00A578C0" w:rsidRDefault="00D77B77" w:rsidP="00D77B77">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D77B77" w:rsidRPr="00774059" w:rsidRDefault="00D77B77" w:rsidP="00D77B77">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4358CB" w:rsidRPr="004358CB">
        <w:rPr>
          <w:rFonts w:ascii="Arial" w:eastAsiaTheme="minorEastAsia" w:hAnsi="Arial"/>
          <w:b/>
          <w:sz w:val="22"/>
          <w:lang w:val="x-none" w:eastAsia="zh-CN"/>
        </w:rPr>
        <w:t>Discussion on improvement of SRS capacity and coverage</w:t>
      </w:r>
    </w:p>
    <w:p w:rsidR="00D77B77" w:rsidRPr="00FA0E62" w:rsidRDefault="00D77B77" w:rsidP="00D77B77">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hint="eastAsia"/>
          <w:b/>
          <w:sz w:val="22"/>
          <w:lang w:val="x-none" w:eastAsia="zh-CN"/>
        </w:rPr>
        <w:t>10.2.1</w:t>
      </w:r>
      <w:bookmarkStart w:id="2" w:name="_GoBack"/>
      <w:bookmarkEnd w:id="2"/>
    </w:p>
    <w:p w:rsidR="00D77B77" w:rsidRPr="00A578C0" w:rsidRDefault="00D77B77" w:rsidP="00D77B77">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D77B77" w:rsidRPr="00A96A6E" w:rsidRDefault="00D77B77" w:rsidP="00D77B77">
      <w:pPr>
        <w:pStyle w:val="a4"/>
        <w:tabs>
          <w:tab w:val="left" w:pos="1843"/>
        </w:tabs>
        <w:spacing w:afterLines="0" w:after="0"/>
        <w:rPr>
          <w:rFonts w:eastAsia="宋体"/>
          <w:lang w:eastAsia="zh-CN"/>
        </w:rPr>
      </w:pPr>
    </w:p>
    <w:p w:rsidR="00D77B77" w:rsidRDefault="00D77B77" w:rsidP="00D77B77">
      <w:pPr>
        <w:pStyle w:val="1"/>
        <w:ind w:left="565"/>
        <w:jc w:val="both"/>
      </w:pPr>
      <w:bookmarkStart w:id="3" w:name="_Ref521334010"/>
      <w:r>
        <w:rPr>
          <w:rFonts w:hint="eastAsia"/>
          <w:lang w:eastAsia="zh-CN"/>
        </w:rPr>
        <w:t xml:space="preserve"> </w:t>
      </w:r>
      <w:r>
        <w:t>Introduction</w:t>
      </w:r>
      <w:bookmarkEnd w:id="3"/>
    </w:p>
    <w:p w:rsidR="009A0064" w:rsidRDefault="009A0064" w:rsidP="003D6DCD">
      <w:pPr>
        <w:spacing w:after="120"/>
        <w:jc w:val="both"/>
        <w:rPr>
          <w:rFonts w:eastAsiaTheme="minorEastAsia"/>
          <w:lang w:eastAsia="zh-CN"/>
        </w:rPr>
      </w:pPr>
      <w:r>
        <w:rPr>
          <w:rFonts w:eastAsiaTheme="minorEastAsia" w:hint="eastAsia"/>
          <w:lang w:val="x-none" w:eastAsia="zh-CN"/>
        </w:rPr>
        <w:t xml:space="preserve">In RAN1 #122 meeting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_Ref196835019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57F67">
        <w:rPr>
          <w:rFonts w:eastAsiaTheme="minorEastAsia"/>
          <w:lang w:eastAsia="zh-CN"/>
        </w:rPr>
        <w:t>[1]</w:t>
      </w:r>
      <w:r>
        <w:rPr>
          <w:rFonts w:eastAsiaTheme="minorEastAsia"/>
          <w:lang w:eastAsia="zh-CN"/>
        </w:rPr>
        <w:fldChar w:fldCharType="end"/>
      </w:r>
      <w:r w:rsidRPr="004832E0">
        <w:rPr>
          <w:rFonts w:eastAsiaTheme="minorEastAsia"/>
          <w:lang w:eastAsia="zh-CN"/>
        </w:rPr>
        <w:t xml:space="preserve">, issues on </w:t>
      </w:r>
      <w:r>
        <w:rPr>
          <w:rFonts w:eastAsiaTheme="minorEastAsia" w:hint="eastAsia"/>
          <w:lang w:eastAsia="zh-CN"/>
        </w:rPr>
        <w:t>m</w:t>
      </w:r>
      <w:r w:rsidRPr="004832E0">
        <w:rPr>
          <w:rFonts w:eastAsiaTheme="minorEastAsia"/>
          <w:lang w:eastAsia="zh-CN"/>
        </w:rPr>
        <w:t xml:space="preserve">ultiple frequency-domain starting positions for SRS repetition symbols within each SRS frequency hop for RB-level partial frequency sounding and </w:t>
      </w:r>
      <w:r>
        <w:rPr>
          <w:rFonts w:eastAsiaTheme="minorEastAsia" w:hint="eastAsia"/>
          <w:lang w:eastAsia="zh-CN"/>
        </w:rPr>
        <w:t>c</w:t>
      </w:r>
      <w:r w:rsidRPr="004832E0">
        <w:rPr>
          <w:rFonts w:eastAsiaTheme="minorEastAsia"/>
          <w:lang w:eastAsia="zh-CN"/>
        </w:rPr>
        <w:t xml:space="preserve">ross-slot SRS between one U slot and one adjacent S slot within a single SRS resource set </w:t>
      </w:r>
      <w:r w:rsidRPr="00161B72">
        <w:rPr>
          <w:rFonts w:eastAsiaTheme="minorEastAsia"/>
          <w:lang w:eastAsia="zh-CN"/>
        </w:rPr>
        <w:t>were discussed</w:t>
      </w:r>
      <w:r>
        <w:rPr>
          <w:rFonts w:eastAsiaTheme="minorEastAsia" w:hint="eastAsia"/>
          <w:lang w:eastAsia="zh-CN"/>
        </w:rPr>
        <w:t xml:space="preserve"> according to the following objectives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_Ref209794562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57F67">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p>
    <w:tbl>
      <w:tblPr>
        <w:tblStyle w:val="a6"/>
        <w:tblW w:w="0" w:type="auto"/>
        <w:tblLook w:val="04A0" w:firstRow="1" w:lastRow="0" w:firstColumn="1" w:lastColumn="0" w:noHBand="0" w:noVBand="1"/>
      </w:tblPr>
      <w:tblGrid>
        <w:gridCol w:w="9286"/>
      </w:tblGrid>
      <w:tr w:rsidR="004376F0" w:rsidTr="003F5FD2">
        <w:tc>
          <w:tcPr>
            <w:tcW w:w="9286" w:type="dxa"/>
          </w:tcPr>
          <w:p w:rsidR="004376F0" w:rsidRPr="00AF7836" w:rsidRDefault="004376F0" w:rsidP="004376F0">
            <w:pPr>
              <w:numPr>
                <w:ilvl w:val="0"/>
                <w:numId w:val="3"/>
              </w:numPr>
              <w:tabs>
                <w:tab w:val="clear" w:pos="720"/>
              </w:tabs>
              <w:snapToGrid w:val="0"/>
              <w:spacing w:afterLines="0" w:after="120"/>
              <w:ind w:left="360"/>
            </w:pPr>
            <w:r w:rsidRPr="00AF7836">
              <w:t>On enhancing UL capacity and coverage, specify the following enhancements:</w:t>
            </w:r>
          </w:p>
          <w:p w:rsidR="004376F0" w:rsidRPr="00AF7836" w:rsidRDefault="004376F0" w:rsidP="004376F0">
            <w:pPr>
              <w:numPr>
                <w:ilvl w:val="1"/>
                <w:numId w:val="3"/>
              </w:numPr>
              <w:tabs>
                <w:tab w:val="clear" w:pos="1440"/>
              </w:tabs>
              <w:snapToGrid w:val="0"/>
              <w:spacing w:afterLines="0" w:after="120"/>
              <w:ind w:left="720"/>
              <w:rPr>
                <w:szCs w:val="28"/>
              </w:rPr>
            </w:pPr>
            <w:r w:rsidRPr="00AF7836">
              <w:rPr>
                <w:szCs w:val="28"/>
              </w:rPr>
              <w:t>For S</w:t>
            </w:r>
            <w:r w:rsidRPr="0095257B">
              <w:rPr>
                <w:szCs w:val="28"/>
              </w:rPr>
              <w:t>RS, reusing the legacy port numbering for SRS resource, comb design,</w:t>
            </w:r>
            <w:r w:rsidRPr="0095257B">
              <w:rPr>
                <w:sz w:val="18"/>
                <w:szCs w:val="32"/>
              </w:rPr>
              <w:t xml:space="preserve"> </w:t>
            </w:r>
            <w:r w:rsidRPr="0095257B">
              <w:rPr>
                <w:szCs w:val="28"/>
              </w:rPr>
              <w:t>SRS sequence,</w:t>
            </w:r>
            <w:r w:rsidRPr="0095257B">
              <w:rPr>
                <w:sz w:val="18"/>
              </w:rPr>
              <w:t xml:space="preserve"> </w:t>
            </w:r>
            <w:r w:rsidRPr="0095257B">
              <w:rPr>
                <w:szCs w:val="28"/>
              </w:rPr>
              <w:t>SRS power control, symbol-level dr</w:t>
            </w:r>
            <w:r w:rsidRPr="00AF7836">
              <w:rPr>
                <w:szCs w:val="28"/>
              </w:rPr>
              <w:t xml:space="preserve">opping rules (when SRS collides with another UL signal), TCI/UL-spatial-relation frameworks, and SRS bandwidth configuration for SRS frequency hopping, with the maximum number of SRS resources per set following the legacy specification: </w:t>
            </w:r>
          </w:p>
          <w:p w:rsidR="004376F0" w:rsidRPr="00AF7836" w:rsidRDefault="004376F0" w:rsidP="004376F0">
            <w:pPr>
              <w:numPr>
                <w:ilvl w:val="2"/>
                <w:numId w:val="3"/>
              </w:numPr>
              <w:tabs>
                <w:tab w:val="clear" w:pos="2160"/>
              </w:tabs>
              <w:snapToGrid w:val="0"/>
              <w:spacing w:afterLines="0" w:after="120"/>
              <w:ind w:left="1080"/>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rsidR="004376F0" w:rsidRPr="00AF7836" w:rsidRDefault="004376F0" w:rsidP="004376F0">
            <w:pPr>
              <w:numPr>
                <w:ilvl w:val="3"/>
                <w:numId w:val="3"/>
              </w:numPr>
              <w:tabs>
                <w:tab w:val="clear" w:pos="2880"/>
              </w:tabs>
              <w:snapToGrid w:val="0"/>
              <w:spacing w:afterLines="0" w:after="120"/>
              <w:ind w:left="1440"/>
              <w:rPr>
                <w:szCs w:val="28"/>
              </w:rPr>
            </w:pPr>
            <w:r w:rsidRPr="00AF7836">
              <w:rPr>
                <w:szCs w:val="28"/>
              </w:rPr>
              <w:t>Note: On phase continuity, the applicable conditions and requirements from the legacy RAN4 spec for DMRS bundling should be retained as much as possible.</w:t>
            </w:r>
          </w:p>
          <w:p w:rsidR="004376F0" w:rsidRPr="00AF7836" w:rsidRDefault="004376F0" w:rsidP="004376F0">
            <w:pPr>
              <w:numPr>
                <w:ilvl w:val="2"/>
                <w:numId w:val="3"/>
              </w:numPr>
              <w:tabs>
                <w:tab w:val="clear" w:pos="2160"/>
              </w:tabs>
              <w:snapToGrid w:val="0"/>
              <w:spacing w:afterLines="0" w:after="120"/>
              <w:ind w:left="1080"/>
              <w:rPr>
                <w:szCs w:val="28"/>
              </w:rPr>
            </w:pPr>
            <w:r w:rsidRPr="00AF7836">
              <w:rPr>
                <w:szCs w:val="28"/>
              </w:rPr>
              <w:t>Cross-slot SRS between one U slot and one adjacent S slot within a single SRS resource set</w:t>
            </w:r>
            <w:r w:rsidRPr="00AF7836">
              <w:rPr>
                <w:szCs w:val="28"/>
                <w:lang w:eastAsia="zh-TW"/>
              </w:rPr>
              <w:t xml:space="preserve"> </w:t>
            </w:r>
          </w:p>
          <w:p w:rsidR="004376F0" w:rsidRPr="0099798E" w:rsidRDefault="004376F0" w:rsidP="003F5FD2">
            <w:pPr>
              <w:snapToGrid w:val="0"/>
              <w:spacing w:afterLines="0" w:after="120"/>
              <w:ind w:left="1080"/>
            </w:pPr>
            <w:r w:rsidRPr="00AF7836">
              <w:rPr>
                <w:szCs w:val="28"/>
                <w:lang w:eastAsia="zh-TW"/>
              </w:rPr>
              <w:t xml:space="preserve">When used for one SRS with repetition, cross-slot SRS symbol mapping is limited to within one SRS resource, with a </w:t>
            </w:r>
            <w:r w:rsidRPr="00AF7836">
              <w:rPr>
                <w:szCs w:val="28"/>
              </w:rPr>
              <w:t>common timing advance (TA), a common UL spatial filter, and common transmit power for the SRS resource across the two consecutive slots</w:t>
            </w:r>
          </w:p>
        </w:tc>
      </w:tr>
    </w:tbl>
    <w:p w:rsidR="009A0064" w:rsidRDefault="009A0064" w:rsidP="003D6DCD">
      <w:pPr>
        <w:spacing w:after="120"/>
        <w:jc w:val="both"/>
        <w:rPr>
          <w:rFonts w:eastAsiaTheme="minorEastAsia"/>
          <w:lang w:eastAsia="zh-CN"/>
        </w:rPr>
      </w:pPr>
      <w:r>
        <w:rPr>
          <w:rFonts w:eastAsiaTheme="minorEastAsia" w:hint="eastAsia"/>
          <w:lang w:eastAsia="zh-CN"/>
        </w:rPr>
        <w:t>S</w:t>
      </w:r>
      <w:r>
        <w:rPr>
          <w:rFonts w:eastAsiaTheme="minorEastAsia"/>
          <w:lang w:eastAsia="zh-CN"/>
        </w:rPr>
        <w:t>everal agreements were achieved</w:t>
      </w:r>
      <w:r w:rsidRPr="00DC3EA6">
        <w:t xml:space="preserve"> </w:t>
      </w:r>
      <w:r>
        <w:rPr>
          <w:rFonts w:eastAsiaTheme="minorEastAsia" w:hint="eastAsia"/>
          <w:lang w:eastAsia="zh-CN"/>
        </w:rPr>
        <w:t>i</w:t>
      </w:r>
      <w:r w:rsidRPr="00DC3EA6">
        <w:rPr>
          <w:rFonts w:eastAsiaTheme="minorEastAsia"/>
          <w:lang w:eastAsia="zh-CN"/>
        </w:rPr>
        <w:t>n RAN1 #122 meeting</w:t>
      </w:r>
      <w:r>
        <w:rPr>
          <w:rFonts w:eastAsiaTheme="minorEastAsia" w:hint="eastAsia"/>
          <w:lang w:eastAsia="zh-CN"/>
        </w:rPr>
        <w:t xml:space="preserve">. For </w:t>
      </w:r>
      <w:r w:rsidRPr="002C21B5">
        <w:rPr>
          <w:rFonts w:eastAsiaTheme="minorEastAsia"/>
          <w:lang w:eastAsia="zh-CN"/>
        </w:rPr>
        <w:t>multiple frequency-domain starting positions for SRS repetition</w:t>
      </w:r>
      <w:r>
        <w:rPr>
          <w:rFonts w:eastAsiaTheme="minorEastAsia" w:hint="eastAsia"/>
          <w:lang w:eastAsia="zh-CN"/>
        </w:rPr>
        <w:t xml:space="preserve">, </w:t>
      </w:r>
      <w:r w:rsidR="00A84F23">
        <w:rPr>
          <w:rFonts w:eastAsiaTheme="minorEastAsia" w:hint="eastAsia"/>
          <w:lang w:eastAsia="zh-CN"/>
        </w:rPr>
        <w:t xml:space="preserve">some </w:t>
      </w:r>
      <w:r>
        <w:rPr>
          <w:rFonts w:eastAsiaTheme="minorEastAsia" w:hint="eastAsia"/>
          <w:lang w:eastAsia="zh-CN"/>
        </w:rPr>
        <w:t xml:space="preserve">agreements </w:t>
      </w:r>
      <w:r w:rsidR="00A84F23">
        <w:rPr>
          <w:rFonts w:eastAsiaTheme="minorEastAsia" w:hint="eastAsia"/>
          <w:lang w:eastAsia="zh-CN"/>
        </w:rPr>
        <w:t xml:space="preserve">on </w:t>
      </w:r>
      <w:r>
        <w:rPr>
          <w:rFonts w:eastAsiaTheme="minorEastAsia" w:hint="eastAsia"/>
          <w:lang w:eastAsia="zh-CN"/>
        </w:rPr>
        <w:t>s</w:t>
      </w:r>
      <w:r w:rsidRPr="002C21B5">
        <w:rPr>
          <w:rFonts w:eastAsiaTheme="minorEastAsia"/>
          <w:lang w:eastAsia="zh-CN"/>
        </w:rPr>
        <w:t>tarting position pattern</w:t>
      </w:r>
      <w:r w:rsidR="00A84F23">
        <w:rPr>
          <w:rFonts w:eastAsiaTheme="minorEastAsia" w:hint="eastAsia"/>
          <w:lang w:eastAsia="zh-CN"/>
        </w:rPr>
        <w:t>s</w:t>
      </w:r>
      <w:r>
        <w:rPr>
          <w:rFonts w:eastAsiaTheme="minorEastAsia" w:hint="eastAsia"/>
          <w:lang w:eastAsia="zh-CN"/>
        </w:rPr>
        <w:t xml:space="preserve"> </w:t>
      </w:r>
      <w:r>
        <w:rPr>
          <w:rFonts w:eastAsiaTheme="minorEastAsia"/>
          <w:lang w:eastAsia="zh-CN"/>
        </w:rPr>
        <w:t>were achieved</w:t>
      </w:r>
      <w:r>
        <w:rPr>
          <w:rFonts w:eastAsiaTheme="minorEastAsia" w:hint="eastAsia"/>
          <w:lang w:eastAsia="zh-CN"/>
        </w:rPr>
        <w:t>. For c</w:t>
      </w:r>
      <w:r w:rsidRPr="004832E0">
        <w:rPr>
          <w:rFonts w:eastAsiaTheme="minorEastAsia"/>
          <w:lang w:eastAsia="zh-CN"/>
        </w:rPr>
        <w:t>ross-slot SRS between one U slot and one adjacent S slot</w:t>
      </w:r>
      <w:r>
        <w:rPr>
          <w:rFonts w:eastAsiaTheme="minorEastAsia" w:hint="eastAsia"/>
          <w:lang w:eastAsia="zh-CN"/>
        </w:rPr>
        <w:t xml:space="preserve">, </w:t>
      </w:r>
      <w:r w:rsidR="00A84F23">
        <w:rPr>
          <w:rFonts w:eastAsiaTheme="minorEastAsia" w:hint="eastAsia"/>
          <w:lang w:eastAsia="zh-CN"/>
        </w:rPr>
        <w:t xml:space="preserve">some </w:t>
      </w:r>
      <w:r>
        <w:rPr>
          <w:rFonts w:eastAsiaTheme="minorEastAsia" w:hint="eastAsia"/>
          <w:lang w:eastAsia="zh-CN"/>
        </w:rPr>
        <w:t xml:space="preserve">agreements </w:t>
      </w:r>
      <w:r w:rsidR="00A84F23">
        <w:rPr>
          <w:rFonts w:eastAsiaTheme="minorEastAsia" w:hint="eastAsia"/>
          <w:lang w:eastAsia="zh-CN"/>
        </w:rPr>
        <w:t xml:space="preserve">were achieved on the following issues: </w:t>
      </w:r>
      <w:r w:rsidRPr="00A708CF">
        <w:rPr>
          <w:rFonts w:eastAsiaTheme="minorEastAsia"/>
          <w:lang w:eastAsia="zh-CN"/>
        </w:rPr>
        <w:t>scenarios for cross-slot SRS</w:t>
      </w:r>
      <w:r>
        <w:rPr>
          <w:rFonts w:eastAsiaTheme="minorEastAsia" w:hint="eastAsia"/>
          <w:lang w:eastAsia="zh-CN"/>
        </w:rPr>
        <w:t xml:space="preserve">, </w:t>
      </w:r>
      <w:r w:rsidRPr="00DC3EA6">
        <w:rPr>
          <w:rFonts w:eastAsiaTheme="minorEastAsia"/>
          <w:lang w:eastAsia="zh-CN"/>
        </w:rPr>
        <w:t>the slot offset</w:t>
      </w:r>
      <w:r w:rsidRPr="00DC3EA6">
        <w:t xml:space="preserve"> </w:t>
      </w:r>
      <w:r>
        <w:rPr>
          <w:rFonts w:eastAsiaTheme="minorEastAsia" w:hint="eastAsia"/>
          <w:lang w:eastAsia="zh-CN"/>
        </w:rPr>
        <w:t>f</w:t>
      </w:r>
      <w:r w:rsidRPr="00DC3EA6">
        <w:rPr>
          <w:rFonts w:eastAsiaTheme="minorEastAsia"/>
          <w:lang w:eastAsia="zh-CN"/>
        </w:rPr>
        <w:t>or a P/SP cross-slot SRS resource</w:t>
      </w:r>
      <w:r>
        <w:rPr>
          <w:rFonts w:eastAsiaTheme="minorEastAsia" w:hint="eastAsia"/>
          <w:lang w:eastAsia="zh-CN"/>
        </w:rPr>
        <w:t>,</w:t>
      </w:r>
      <w:r w:rsidRPr="003C5836">
        <w:rPr>
          <w:rFonts w:eastAsiaTheme="minorEastAsia"/>
          <w:lang w:eastAsia="zh-CN"/>
        </w:rPr>
        <w:t xml:space="preserve"> </w:t>
      </w:r>
      <w:r>
        <w:rPr>
          <w:rFonts w:eastAsiaTheme="minorEastAsia" w:hint="eastAsia"/>
          <w:lang w:eastAsia="zh-CN"/>
        </w:rPr>
        <w:t>t</w:t>
      </w:r>
      <w:r w:rsidRPr="00203C24">
        <w:rPr>
          <w:rFonts w:eastAsiaTheme="minorEastAsia"/>
          <w:lang w:eastAsia="zh-CN"/>
        </w:rPr>
        <w:t>ime domain location</w:t>
      </w:r>
      <w:r w:rsidR="00A84F23">
        <w:rPr>
          <w:rFonts w:eastAsiaTheme="minorEastAsia" w:hint="eastAsia"/>
          <w:lang w:eastAsia="zh-CN"/>
        </w:rPr>
        <w:t>s</w:t>
      </w:r>
      <w:r w:rsidRPr="00203C24">
        <w:rPr>
          <w:rFonts w:eastAsiaTheme="minorEastAsia"/>
          <w:lang w:eastAsia="zh-CN"/>
        </w:rPr>
        <w:t xml:space="preserve"> of cross-slot SRS</w:t>
      </w:r>
      <w:r>
        <w:rPr>
          <w:rFonts w:eastAsiaTheme="minorEastAsia" w:hint="eastAsia"/>
          <w:lang w:eastAsia="zh-CN"/>
        </w:rPr>
        <w:t xml:space="preserve">, </w:t>
      </w:r>
      <w:r w:rsidR="00A84F23">
        <w:rPr>
          <w:rFonts w:eastAsiaTheme="minorEastAsia"/>
          <w:lang w:eastAsia="zh-CN"/>
        </w:rPr>
        <w:t>timing</w:t>
      </w:r>
      <w:r w:rsidR="00A84F23">
        <w:rPr>
          <w:rFonts w:eastAsiaTheme="minorEastAsia" w:hint="eastAsia"/>
          <w:lang w:eastAsia="zh-CN"/>
        </w:rPr>
        <w:t xml:space="preserve"> relationship between SRS and</w:t>
      </w:r>
      <w:r w:rsidRPr="00203C24">
        <w:rPr>
          <w:rFonts w:eastAsiaTheme="minorEastAsia"/>
          <w:lang w:eastAsia="zh-CN"/>
        </w:rPr>
        <w:t xml:space="preserve"> PUSCH</w:t>
      </w:r>
      <w:r>
        <w:rPr>
          <w:rFonts w:eastAsiaTheme="minorEastAsia" w:hint="eastAsia"/>
          <w:lang w:eastAsia="zh-CN"/>
        </w:rPr>
        <w:t xml:space="preserve">, </w:t>
      </w:r>
      <w:r w:rsidR="00A84F23">
        <w:rPr>
          <w:rFonts w:eastAsiaTheme="minorEastAsia" w:hint="eastAsia"/>
          <w:lang w:eastAsia="zh-CN"/>
        </w:rPr>
        <w:t xml:space="preserve">and </w:t>
      </w:r>
      <w:r w:rsidRPr="00203C24">
        <w:rPr>
          <w:rFonts w:eastAsiaTheme="minorEastAsia"/>
          <w:lang w:eastAsia="zh-CN"/>
        </w:rPr>
        <w:t>the definition of available slot</w:t>
      </w:r>
      <w:r w:rsidR="009C5116">
        <w:rPr>
          <w:rFonts w:eastAsiaTheme="minorEastAsia" w:hint="eastAsia"/>
          <w:lang w:eastAsia="zh-CN"/>
        </w:rPr>
        <w:t xml:space="preserve"> for aperiodic SRS</w:t>
      </w:r>
      <w:r>
        <w:rPr>
          <w:rFonts w:eastAsiaTheme="minorEastAsia" w:hint="eastAsia"/>
          <w:lang w:eastAsia="zh-CN"/>
        </w:rPr>
        <w:t xml:space="preserve">. </w:t>
      </w:r>
    </w:p>
    <w:p w:rsidR="009C5116" w:rsidRPr="009C5116" w:rsidRDefault="009A0064" w:rsidP="005C15E5">
      <w:pPr>
        <w:spacing w:after="120"/>
        <w:jc w:val="both"/>
        <w:rPr>
          <w:rFonts w:eastAsiaTheme="minorEastAsia"/>
          <w:lang w:eastAsia="zh-CN"/>
        </w:rPr>
      </w:pPr>
      <w:r w:rsidRPr="00161B72">
        <w:rPr>
          <w:rFonts w:eastAsiaTheme="minorEastAsia"/>
          <w:lang w:eastAsia="zh-CN"/>
        </w:rPr>
        <w:t xml:space="preserve">In this contribution, </w:t>
      </w:r>
      <w:r>
        <w:rPr>
          <w:rFonts w:eastAsiaTheme="minorEastAsia" w:hint="eastAsia"/>
          <w:lang w:eastAsia="zh-CN"/>
        </w:rPr>
        <w:t xml:space="preserve">the </w:t>
      </w:r>
      <w:r w:rsidR="00093B47">
        <w:rPr>
          <w:rFonts w:eastAsiaTheme="minorEastAsia" w:hint="eastAsia"/>
          <w:lang w:eastAsia="zh-CN"/>
        </w:rPr>
        <w:t>following</w:t>
      </w:r>
      <w:r>
        <w:rPr>
          <w:rFonts w:eastAsiaTheme="minorEastAsia" w:hint="eastAsia"/>
          <w:lang w:eastAsia="zh-CN"/>
        </w:rPr>
        <w:t xml:space="preserve"> issues </w:t>
      </w:r>
      <w:r w:rsidRPr="00161B72">
        <w:rPr>
          <w:rFonts w:eastAsiaTheme="minorEastAsia"/>
          <w:lang w:eastAsia="zh-CN"/>
        </w:rPr>
        <w:t>are discussed</w:t>
      </w:r>
      <w:r w:rsidR="009C5116" w:rsidRPr="009C5116">
        <w:rPr>
          <w:rFonts w:eastAsiaTheme="minorEastAsia"/>
          <w:lang w:eastAsia="zh-CN"/>
        </w:rPr>
        <w:t>:</w:t>
      </w:r>
    </w:p>
    <w:p w:rsidR="009C5116" w:rsidRDefault="009C5116" w:rsidP="00B83A56">
      <w:pPr>
        <w:pStyle w:val="a7"/>
        <w:numPr>
          <w:ilvl w:val="0"/>
          <w:numId w:val="16"/>
        </w:numPr>
        <w:spacing w:after="120"/>
        <w:ind w:leftChars="0"/>
        <w:jc w:val="both"/>
        <w:rPr>
          <w:rFonts w:eastAsiaTheme="minorEastAsia"/>
          <w:lang w:eastAsia="zh-CN"/>
        </w:rPr>
      </w:pPr>
      <w:r w:rsidRPr="00B83A56">
        <w:rPr>
          <w:rFonts w:eastAsiaTheme="minorEastAsia"/>
          <w:lang w:eastAsia="zh-CN"/>
        </w:rPr>
        <w:t>Multiple frequency-domain starting positions for SRS repetition, including the starting position pattern and supported SRS resource types.</w:t>
      </w:r>
    </w:p>
    <w:p w:rsidR="009C5116" w:rsidRPr="00B3684A" w:rsidRDefault="009C5116" w:rsidP="00837D53">
      <w:pPr>
        <w:pStyle w:val="a7"/>
        <w:numPr>
          <w:ilvl w:val="0"/>
          <w:numId w:val="16"/>
        </w:numPr>
        <w:spacing w:after="120"/>
        <w:ind w:leftChars="0"/>
        <w:jc w:val="both"/>
        <w:rPr>
          <w:rFonts w:eastAsiaTheme="minorEastAsia"/>
          <w:lang w:eastAsia="zh-CN"/>
        </w:rPr>
      </w:pPr>
      <w:r w:rsidRPr="009C5116">
        <w:rPr>
          <w:rFonts w:eastAsiaTheme="minorEastAsia"/>
          <w:lang w:eastAsia="zh-CN"/>
        </w:rPr>
        <w:t xml:space="preserve">Cross-slot SRS between one U slot and an adjacent S slot, </w:t>
      </w:r>
      <w:r>
        <w:rPr>
          <w:rFonts w:eastAsiaTheme="minorEastAsia" w:hint="eastAsia"/>
          <w:lang w:eastAsia="zh-CN"/>
        </w:rPr>
        <w:t>including</w:t>
      </w:r>
      <w:r w:rsidRPr="009C5116">
        <w:rPr>
          <w:rFonts w:eastAsiaTheme="minorEastAsia"/>
          <w:lang w:eastAsia="zh-CN"/>
        </w:rPr>
        <w:t xml:space="preserve"> possible scenarios, </w:t>
      </w:r>
      <w:r>
        <w:rPr>
          <w:rFonts w:eastAsiaTheme="minorEastAsia" w:hint="eastAsia"/>
          <w:lang w:eastAsia="zh-CN"/>
        </w:rPr>
        <w:t>slot</w:t>
      </w:r>
      <w:r w:rsidRPr="009C5116">
        <w:rPr>
          <w:rFonts w:eastAsiaTheme="minorEastAsia"/>
          <w:lang w:eastAsia="zh-CN"/>
        </w:rPr>
        <w:t xml:space="preserve"> offset </w:t>
      </w:r>
      <w:r>
        <w:rPr>
          <w:rFonts w:eastAsiaTheme="minorEastAsia" w:hint="eastAsia"/>
          <w:lang w:eastAsia="zh-CN"/>
        </w:rPr>
        <w:t xml:space="preserve">configuration </w:t>
      </w:r>
      <w:r w:rsidRPr="009C5116">
        <w:rPr>
          <w:rFonts w:eastAsiaTheme="minorEastAsia"/>
          <w:lang w:eastAsia="zh-CN"/>
        </w:rPr>
        <w:t xml:space="preserve">for AP SRS, multiple aperiodic SRS resource sets in a slot for </w:t>
      </w:r>
      <w:r w:rsidR="00837D53">
        <w:rPr>
          <w:rFonts w:eastAsiaTheme="minorEastAsia" w:hint="eastAsia"/>
          <w:lang w:eastAsia="zh-CN"/>
        </w:rPr>
        <w:t xml:space="preserve">SRS </w:t>
      </w:r>
      <w:r w:rsidRPr="009C5116">
        <w:rPr>
          <w:rFonts w:eastAsiaTheme="minorEastAsia"/>
          <w:lang w:eastAsia="zh-CN"/>
        </w:rPr>
        <w:t>antenna switching, the definition of an available slot, the maximum number of SRS symbols and repet</w:t>
      </w:r>
      <w:r>
        <w:rPr>
          <w:rFonts w:eastAsiaTheme="minorEastAsia"/>
          <w:lang w:eastAsia="zh-CN"/>
        </w:rPr>
        <w:t>ition factor, and the supported</w:t>
      </w:r>
      <w:r>
        <w:rPr>
          <w:rFonts w:eastAsiaTheme="minorEastAsia" w:hint="eastAsia"/>
          <w:lang w:eastAsia="zh-CN"/>
        </w:rPr>
        <w:t xml:space="preserve"> </w:t>
      </w:r>
      <w:r w:rsidR="00837D53" w:rsidRPr="00837D53">
        <w:rPr>
          <w:rFonts w:eastAsia="宋体" w:hint="eastAsia"/>
          <w:sz w:val="21"/>
          <w:lang w:eastAsia="zh-CN"/>
        </w:rPr>
        <w:t xml:space="preserve">SRS </w:t>
      </w:r>
      <w:r w:rsidRPr="009C5116">
        <w:rPr>
          <w:rFonts w:eastAsiaTheme="minorEastAsia"/>
          <w:lang w:eastAsia="zh-CN"/>
        </w:rPr>
        <w:t>usage of cross-slot SRS</w:t>
      </w:r>
      <w:r w:rsidR="00837D53" w:rsidRPr="00837D53">
        <w:t xml:space="preserve"> </w:t>
      </w:r>
      <w:r w:rsidR="00837D53" w:rsidRPr="00837D53">
        <w:rPr>
          <w:rFonts w:eastAsiaTheme="minorEastAsia"/>
          <w:lang w:eastAsia="zh-CN"/>
        </w:rPr>
        <w:t>transmission</w:t>
      </w:r>
      <w:r w:rsidRPr="009C5116">
        <w:rPr>
          <w:rFonts w:eastAsiaTheme="minorEastAsia"/>
          <w:lang w:eastAsia="zh-CN"/>
        </w:rPr>
        <w:t>.</w:t>
      </w:r>
    </w:p>
    <w:p w:rsidR="00D77B77" w:rsidRDefault="00D77B77" w:rsidP="00D77B77">
      <w:pPr>
        <w:pStyle w:val="1"/>
        <w:rPr>
          <w:rFonts w:eastAsiaTheme="minorEastAsia"/>
          <w:lang w:eastAsia="zh-CN"/>
        </w:rPr>
      </w:pPr>
      <w:r>
        <w:rPr>
          <w:rFonts w:eastAsiaTheme="minorEastAsia" w:hint="eastAsia"/>
          <w:lang w:eastAsia="zh-CN"/>
        </w:rPr>
        <w:t>Discussion</w:t>
      </w:r>
    </w:p>
    <w:p w:rsidR="00D77B77" w:rsidRDefault="00D77B77" w:rsidP="00D77B77">
      <w:pPr>
        <w:pStyle w:val="2"/>
        <w:spacing w:after="120"/>
        <w:rPr>
          <w:rFonts w:eastAsiaTheme="minorEastAsia"/>
          <w:lang w:eastAsia="zh-CN"/>
        </w:rPr>
      </w:pPr>
      <w:r w:rsidRPr="00C542FF">
        <w:rPr>
          <w:rFonts w:eastAsiaTheme="minorEastAsia"/>
          <w:lang w:eastAsia="zh-CN"/>
        </w:rPr>
        <w:t>Multiple frequency-domain starting positions for SRS repetition</w:t>
      </w:r>
    </w:p>
    <w:p w:rsidR="00A458A5" w:rsidRDefault="00A458A5" w:rsidP="00D77B77">
      <w:pPr>
        <w:spacing w:after="120"/>
        <w:jc w:val="both"/>
        <w:rPr>
          <w:rFonts w:eastAsia="宋体"/>
          <w:b/>
          <w:sz w:val="22"/>
          <w:u w:val="single"/>
          <w:lang w:eastAsia="zh-CN"/>
        </w:rPr>
      </w:pPr>
      <w:r w:rsidRPr="00A458A5">
        <w:rPr>
          <w:rFonts w:eastAsia="宋体" w:hint="eastAsia"/>
          <w:b/>
          <w:sz w:val="22"/>
          <w:u w:val="single"/>
        </w:rPr>
        <w:t>Starting position pattern</w:t>
      </w:r>
    </w:p>
    <w:p w:rsidR="00B24A1D" w:rsidRDefault="00B24A1D" w:rsidP="00B24A1D">
      <w:pPr>
        <w:spacing w:after="120"/>
        <w:jc w:val="both"/>
        <w:rPr>
          <w:rFonts w:eastAsiaTheme="minorEastAsia"/>
          <w:lang w:eastAsia="zh-CN"/>
        </w:rPr>
      </w:pPr>
      <w:r>
        <w:rPr>
          <w:rFonts w:eastAsiaTheme="minorEastAsia" w:hint="eastAsia"/>
          <w:lang w:eastAsia="zh-CN"/>
        </w:rPr>
        <w:t>Based on current mechanism of RPFS</w:t>
      </w:r>
      <w:r w:rsidRPr="007B09BB">
        <w:rPr>
          <w:rFonts w:eastAsiaTheme="minorEastAsia"/>
          <w:lang w:eastAsia="zh-CN"/>
        </w:rPr>
        <w:t xml:space="preserve">, SRS is repeated in the same frequency position in </w:t>
      </w:r>
      <w:r>
        <w:rPr>
          <w:rFonts w:eastAsiaTheme="minorEastAsia"/>
          <w:lang w:eastAsia="zh-CN"/>
        </w:rPr>
        <w:t>each</w:t>
      </w:r>
      <w:r w:rsidRPr="007B09BB">
        <w:rPr>
          <w:rFonts w:eastAsiaTheme="minorEastAsia"/>
          <w:lang w:eastAsia="zh-CN"/>
        </w:rPr>
        <w:t xml:space="preserve"> hop, so that only extra-</w:t>
      </w:r>
      <w:proofErr w:type="spellStart"/>
      <w:r w:rsidRPr="007B09BB">
        <w:rPr>
          <w:rFonts w:eastAsiaTheme="minorEastAsia"/>
          <w:lang w:eastAsia="zh-CN"/>
        </w:rPr>
        <w:t>polation</w:t>
      </w:r>
      <w:proofErr w:type="spellEnd"/>
      <w:r w:rsidRPr="007B09BB">
        <w:rPr>
          <w:rFonts w:eastAsiaTheme="minorEastAsia"/>
          <w:lang w:eastAsia="zh-CN"/>
        </w:rPr>
        <w:t xml:space="preserve"> f</w:t>
      </w:r>
      <w:r w:rsidRPr="00EA10C0">
        <w:rPr>
          <w:rFonts w:eastAsiaTheme="minorEastAsia"/>
          <w:lang w:eastAsia="zh-CN"/>
        </w:rPr>
        <w:t>or partial SRS can be used. The channel estimation performance of SRS is limited.</w:t>
      </w:r>
      <w:r>
        <w:rPr>
          <w:rFonts w:eastAsiaTheme="minorEastAsia" w:hint="eastAsia"/>
          <w:lang w:eastAsia="zh-CN"/>
        </w:rPr>
        <w:t xml:space="preserve"> To enable </w:t>
      </w:r>
      <w:r w:rsidRPr="00FE45A0">
        <w:rPr>
          <w:rFonts w:eastAsiaTheme="minorEastAsia"/>
          <w:lang w:eastAsia="zh-CN"/>
        </w:rPr>
        <w:t>interpolation</w:t>
      </w:r>
      <w:r>
        <w:rPr>
          <w:rFonts w:eastAsiaTheme="minorEastAsia" w:hint="eastAsia"/>
          <w:lang w:eastAsia="zh-CN"/>
        </w:rPr>
        <w:t xml:space="preserve"> and i</w:t>
      </w:r>
      <w:r>
        <w:rPr>
          <w:rFonts w:eastAsiaTheme="minorEastAsia"/>
          <w:lang w:eastAsia="zh-CN"/>
        </w:rPr>
        <w:t>mprove</w:t>
      </w:r>
      <w:r>
        <w:rPr>
          <w:rFonts w:eastAsiaTheme="minorEastAsia" w:hint="eastAsia"/>
          <w:lang w:eastAsia="zh-CN"/>
        </w:rPr>
        <w:t xml:space="preserve"> </w:t>
      </w:r>
      <w:r>
        <w:rPr>
          <w:rFonts w:eastAsiaTheme="minorEastAsia"/>
          <w:lang w:eastAsia="zh-CN"/>
        </w:rPr>
        <w:t>channel estimation accuracy</w:t>
      </w:r>
      <w:r>
        <w:rPr>
          <w:rFonts w:eastAsiaTheme="minorEastAsia" w:hint="eastAsia"/>
          <w:lang w:eastAsia="zh-CN"/>
        </w:rPr>
        <w:t xml:space="preserve">, SRS design with </w:t>
      </w:r>
      <w:r w:rsidRPr="00FE45A0">
        <w:rPr>
          <w:rFonts w:eastAsiaTheme="minorEastAsia"/>
          <w:lang w:eastAsia="zh-CN"/>
        </w:rPr>
        <w:t>multi</w:t>
      </w:r>
      <w:r>
        <w:rPr>
          <w:rFonts w:eastAsiaTheme="minorEastAsia" w:hint="eastAsia"/>
          <w:lang w:eastAsia="zh-CN"/>
        </w:rPr>
        <w:t xml:space="preserve">ple </w:t>
      </w:r>
      <w:r>
        <w:rPr>
          <w:rFonts w:eastAsiaTheme="minorEastAsia"/>
          <w:lang w:eastAsia="zh-CN"/>
        </w:rPr>
        <w:t>frequency</w:t>
      </w:r>
      <w:r>
        <w:rPr>
          <w:rFonts w:eastAsiaTheme="minorEastAsia" w:hint="eastAsia"/>
          <w:lang w:eastAsia="zh-CN"/>
        </w:rPr>
        <w:t>-</w:t>
      </w:r>
      <w:r w:rsidRPr="00FE45A0">
        <w:rPr>
          <w:rFonts w:eastAsiaTheme="minorEastAsia"/>
          <w:lang w:eastAsia="zh-CN"/>
        </w:rPr>
        <w:t>domain starting positions</w:t>
      </w:r>
      <w:r>
        <w:rPr>
          <w:rFonts w:eastAsiaTheme="minorEastAsia" w:hint="eastAsia"/>
          <w:lang w:eastAsia="zh-CN"/>
        </w:rPr>
        <w:t xml:space="preserve"> is introduced.</w:t>
      </w:r>
      <w:r w:rsidRPr="00B24A1D">
        <w:rPr>
          <w:rFonts w:eastAsiaTheme="minorEastAsia" w:hint="eastAsia"/>
          <w:lang w:val="en-GB" w:eastAsia="zh-CN"/>
        </w:rPr>
        <w:t xml:space="preserve"> </w:t>
      </w:r>
    </w:p>
    <w:p w:rsidR="00FB2048" w:rsidRPr="00FB2048" w:rsidRDefault="00961F78" w:rsidP="00FB2048">
      <w:pPr>
        <w:spacing w:after="120"/>
        <w:jc w:val="both"/>
        <w:rPr>
          <w:rFonts w:eastAsia="宋体"/>
          <w:lang w:eastAsia="zh-CN"/>
        </w:rPr>
      </w:pPr>
      <w:r>
        <w:rPr>
          <w:rFonts w:eastAsia="宋体" w:hint="eastAsia"/>
          <w:lang w:eastAsia="zh-CN"/>
        </w:rPr>
        <w:t>I</w:t>
      </w:r>
      <w:r w:rsidR="00883944" w:rsidRPr="00883944">
        <w:rPr>
          <w:rFonts w:eastAsia="宋体" w:hint="eastAsia"/>
          <w:lang w:eastAsia="zh-CN"/>
        </w:rPr>
        <w:t>n RAN1</w:t>
      </w:r>
      <w:r w:rsidR="005B246A">
        <w:rPr>
          <w:rFonts w:eastAsia="宋体" w:hint="eastAsia"/>
          <w:lang w:eastAsia="zh-CN"/>
        </w:rPr>
        <w:t xml:space="preserve"> </w:t>
      </w:r>
      <w:r w:rsidR="00883944" w:rsidRPr="00883944">
        <w:rPr>
          <w:rFonts w:eastAsia="宋体" w:hint="eastAsia"/>
          <w:lang w:eastAsia="zh-CN"/>
        </w:rPr>
        <w:t>#122 meeting,</w:t>
      </w:r>
      <w:r w:rsidR="00FB2048">
        <w:rPr>
          <w:rFonts w:eastAsia="宋体" w:hint="eastAsia"/>
          <w:lang w:eastAsia="zh-CN"/>
        </w:rPr>
        <w:t xml:space="preserve"> </w:t>
      </w:r>
      <w:r w:rsidR="002B51E3" w:rsidRPr="002B51E3">
        <w:rPr>
          <w:rFonts w:eastAsiaTheme="minorEastAsia"/>
          <w:lang w:eastAsia="zh-CN"/>
        </w:rPr>
        <w:t>the SRS pattern with mult</w:t>
      </w:r>
      <w:r w:rsidR="002B51E3" w:rsidRPr="001D39E8">
        <w:rPr>
          <w:rFonts w:eastAsiaTheme="minorEastAsia"/>
          <w:lang w:eastAsia="zh-CN"/>
        </w:rPr>
        <w:t>iple frequency-domain starting positions</w:t>
      </w:r>
      <w:r w:rsidR="00FB2048" w:rsidRPr="001D39E8">
        <w:rPr>
          <w:rFonts w:eastAsiaTheme="minorEastAsia" w:hint="eastAsia"/>
          <w:lang w:eastAsia="zh-CN"/>
        </w:rPr>
        <w:t xml:space="preserve"> w</w:t>
      </w:r>
      <w:r w:rsidR="007E7365">
        <w:rPr>
          <w:rFonts w:eastAsiaTheme="minorEastAsia" w:hint="eastAsia"/>
          <w:lang w:eastAsia="zh-CN"/>
        </w:rPr>
        <w:t>as</w:t>
      </w:r>
      <w:r w:rsidR="00FB2048" w:rsidRPr="001D39E8">
        <w:rPr>
          <w:rFonts w:eastAsiaTheme="minorEastAsia" w:hint="eastAsia"/>
          <w:lang w:eastAsia="zh-CN"/>
        </w:rPr>
        <w:t xml:space="preserve"> discussed, and the following agreement</w:t>
      </w:r>
      <w:r w:rsidR="003B2D56">
        <w:rPr>
          <w:rFonts w:eastAsiaTheme="minorEastAsia" w:hint="eastAsia"/>
          <w:lang w:eastAsia="zh-CN"/>
        </w:rPr>
        <w:t>s</w:t>
      </w:r>
      <w:r w:rsidR="00FB2048" w:rsidRPr="001D39E8">
        <w:rPr>
          <w:rFonts w:eastAsiaTheme="minorEastAsia" w:hint="eastAsia"/>
          <w:lang w:eastAsia="zh-CN"/>
        </w:rPr>
        <w:t xml:space="preserve"> ha</w:t>
      </w:r>
      <w:r w:rsidR="003B2D56">
        <w:rPr>
          <w:rFonts w:eastAsiaTheme="minorEastAsia" w:hint="eastAsia"/>
          <w:lang w:eastAsia="zh-CN"/>
        </w:rPr>
        <w:t>ve</w:t>
      </w:r>
      <w:r w:rsidR="00FB2048" w:rsidRPr="001D39E8">
        <w:rPr>
          <w:rFonts w:eastAsiaTheme="minorEastAsia" w:hint="eastAsia"/>
          <w:lang w:eastAsia="zh-CN"/>
        </w:rPr>
        <w:t xml:space="preserve"> been achieved:</w:t>
      </w:r>
    </w:p>
    <w:tbl>
      <w:tblPr>
        <w:tblStyle w:val="a6"/>
        <w:tblW w:w="0" w:type="auto"/>
        <w:tblLook w:val="04A0" w:firstRow="1" w:lastRow="0" w:firstColumn="1" w:lastColumn="0" w:noHBand="0" w:noVBand="1"/>
      </w:tblPr>
      <w:tblGrid>
        <w:gridCol w:w="9286"/>
      </w:tblGrid>
      <w:tr w:rsidR="00FB2048" w:rsidTr="003D6DCD">
        <w:tc>
          <w:tcPr>
            <w:tcW w:w="9286" w:type="dxa"/>
          </w:tcPr>
          <w:p w:rsidR="00FB2048" w:rsidRDefault="00FB2048" w:rsidP="003D6DCD">
            <w:pPr>
              <w:spacing w:after="120"/>
              <w:rPr>
                <w:rFonts w:eastAsiaTheme="minorEastAsia"/>
                <w:lang w:eastAsia="zh-CN"/>
              </w:rPr>
            </w:pPr>
            <w:r w:rsidRPr="00ED7271">
              <w:rPr>
                <w:highlight w:val="green"/>
              </w:rPr>
              <w:lastRenderedPageBreak/>
              <w:t>Agreement</w:t>
            </w:r>
          </w:p>
          <w:p w:rsidR="00FD009A" w:rsidRPr="00FD009A" w:rsidRDefault="00FD009A" w:rsidP="00FD009A">
            <w:pPr>
              <w:pStyle w:val="ad"/>
              <w:spacing w:after="120" w:line="273" w:lineRule="auto"/>
              <w:jc w:val="both"/>
              <w:rPr>
                <w:rFonts w:ascii="Times New Roman" w:eastAsia="等线" w:hAnsi="Times New Roman"/>
                <w:sz w:val="20"/>
                <w:szCs w:val="20"/>
              </w:rPr>
            </w:pPr>
            <w:r w:rsidRPr="00FD009A">
              <w:rPr>
                <w:rFonts w:ascii="Times New Roman" w:eastAsia="宋体" w:hAnsi="Times New Roman"/>
                <w:sz w:val="20"/>
                <w:szCs w:val="20"/>
              </w:rPr>
              <w:t>F</w:t>
            </w:r>
            <w:r w:rsidRPr="00FD009A">
              <w:rPr>
                <w:rFonts w:ascii="Times New Roman" w:eastAsia="Google Sans Text" w:hAnsi="Times New Roman"/>
                <w:iCs/>
                <w:sz w:val="20"/>
                <w:szCs w:val="20"/>
              </w:rPr>
              <w:t>or SRS configured with RPFS (P</w:t>
            </w:r>
            <w:r w:rsidRPr="00FD009A">
              <w:rPr>
                <w:rFonts w:ascii="Times New Roman" w:eastAsia="Google Sans Text" w:hAnsi="Times New Roman"/>
                <w:iCs/>
                <w:sz w:val="20"/>
                <w:szCs w:val="20"/>
              </w:rPr>
              <w:softHyphen/>
            </w:r>
            <w:r w:rsidRPr="00FD009A">
              <w:rPr>
                <w:rFonts w:ascii="Times New Roman" w:eastAsia="Google Sans Text" w:hAnsi="Times New Roman"/>
                <w:iCs/>
                <w:sz w:val="20"/>
                <w:szCs w:val="20"/>
                <w:vertAlign w:val="subscript"/>
              </w:rPr>
              <w:t>F</w:t>
            </w:r>
            <w:r w:rsidRPr="00FD009A">
              <w:rPr>
                <w:rFonts w:ascii="Times New Roman" w:eastAsia="Google Sans Text" w:hAnsi="Times New Roman"/>
                <w:iCs/>
                <w:sz w:val="20"/>
                <w:szCs w:val="20"/>
              </w:rPr>
              <w:t xml:space="preserve">&gt;1) and multiple repetitions (R &gt; 1), support multiple frequency-domain starting positions across </w:t>
            </w:r>
            <w:r w:rsidRPr="00FD009A">
              <w:rPr>
                <w:rFonts w:ascii="Times New Roman" w:eastAsia="等线" w:hAnsi="Times New Roman"/>
                <w:sz w:val="20"/>
                <w:szCs w:val="20"/>
              </w:rPr>
              <w:t>SRS repetition symbols within each SRS frequency hop</w:t>
            </w:r>
            <w:r w:rsidRPr="00FD009A">
              <w:rPr>
                <w:rFonts w:ascii="Times New Roman" w:eastAsia="Google Sans Text" w:hAnsi="Times New Roman"/>
                <w:iCs/>
                <w:sz w:val="20"/>
                <w:szCs w:val="20"/>
              </w:rPr>
              <w:t xml:space="preserve"> based on the followings:</w:t>
            </w:r>
            <w:r w:rsidRPr="00FD009A">
              <w:rPr>
                <w:rFonts w:ascii="Times New Roman" w:eastAsia="等线" w:hAnsi="Times New Roman"/>
                <w:iCs/>
                <w:sz w:val="20"/>
                <w:szCs w:val="20"/>
              </w:rPr>
              <w:t xml:space="preserve"> </w:t>
            </w:r>
          </w:p>
          <w:p w:rsidR="00FD009A" w:rsidRPr="00FD009A" w:rsidRDefault="00FD009A" w:rsidP="00FD009A">
            <w:pPr>
              <w:pStyle w:val="ad"/>
              <w:widowControl w:val="0"/>
              <w:numPr>
                <w:ilvl w:val="0"/>
                <w:numId w:val="6"/>
              </w:numPr>
              <w:spacing w:after="120" w:line="273" w:lineRule="auto"/>
              <w:jc w:val="both"/>
              <w:rPr>
                <w:rFonts w:ascii="Times New Roman" w:hAnsi="Times New Roman"/>
                <w:sz w:val="20"/>
                <w:szCs w:val="20"/>
              </w:rPr>
            </w:pPr>
            <w:r w:rsidRPr="00FD009A">
              <w:rPr>
                <w:rFonts w:ascii="Times New Roman" w:eastAsia="等线" w:hAnsi="Times New Roman"/>
                <w:sz w:val="20"/>
                <w:szCs w:val="20"/>
              </w:rPr>
              <w:t>For SRS repetition symbols within each SRS frequency hop, t</w:t>
            </w:r>
            <w:r w:rsidRPr="00FD009A">
              <w:rPr>
                <w:rFonts w:ascii="Times New Roman" w:eastAsia="Google Sans Text" w:hAnsi="Times New Roman"/>
                <w:sz w:val="20"/>
                <w:szCs w:val="20"/>
              </w:rPr>
              <w:t xml:space="preserve">he </w:t>
            </w:r>
            <w:r w:rsidRPr="00FD009A">
              <w:rPr>
                <w:rFonts w:ascii="Times New Roman" w:hAnsi="Times New Roman"/>
                <w:sz w:val="20"/>
                <w:szCs w:val="20"/>
              </w:rPr>
              <w:t>starting position</w:t>
            </w:r>
            <w:r w:rsidRPr="00FD009A">
              <w:rPr>
                <w:rFonts w:ascii="Times New Roman" w:eastAsia="Google Sans Text" w:hAnsi="Times New Roman"/>
                <w:sz w:val="20"/>
                <w:szCs w:val="20"/>
              </w:rPr>
              <w:t xml:space="preserve"> pattern</w:t>
            </w:r>
            <w:r w:rsidRPr="00FD009A">
              <w:rPr>
                <w:rFonts w:ascii="Times New Roman" w:eastAsia="等线" w:hAnsi="Times New Roman"/>
                <w:sz w:val="20"/>
                <w:szCs w:val="20"/>
              </w:rPr>
              <w:t>s</w:t>
            </w:r>
            <w:r w:rsidRPr="00FD009A">
              <w:rPr>
                <w:rFonts w:ascii="Times New Roman" w:eastAsia="Google Sans Text" w:hAnsi="Times New Roman"/>
                <w:sz w:val="20"/>
                <w:szCs w:val="20"/>
              </w:rPr>
              <w:t xml:space="preserve"> across the K different frequency locations </w:t>
            </w:r>
            <w:r w:rsidRPr="00FD009A">
              <w:rPr>
                <w:rFonts w:ascii="Times New Roman" w:eastAsia="等线" w:hAnsi="Times New Roman"/>
                <w:sz w:val="20"/>
                <w:szCs w:val="20"/>
              </w:rPr>
              <w:t>are</w:t>
            </w:r>
            <w:r w:rsidRPr="00FD009A">
              <w:rPr>
                <w:rFonts w:ascii="Times New Roman" w:eastAsia="Google Sans Text" w:hAnsi="Times New Roman"/>
                <w:sz w:val="20"/>
                <w:szCs w:val="20"/>
              </w:rPr>
              <w:t xml:space="preserve"> </w:t>
            </w:r>
            <w:r w:rsidRPr="00FD009A">
              <w:rPr>
                <w:rFonts w:ascii="Times New Roman" w:eastAsia="等线" w:hAnsi="Times New Roman"/>
                <w:sz w:val="20"/>
                <w:szCs w:val="20"/>
              </w:rPr>
              <w:t>determined by network configuration</w:t>
            </w:r>
            <w:r w:rsidRPr="00FD009A">
              <w:rPr>
                <w:rFonts w:ascii="Times New Roman" w:eastAsia="Google Sans Text" w:hAnsi="Times New Roman"/>
                <w:sz w:val="20"/>
                <w:szCs w:val="20"/>
              </w:rPr>
              <w:t xml:space="preserve"> </w:t>
            </w:r>
          </w:p>
          <w:p w:rsidR="00FD009A" w:rsidRPr="00FD009A" w:rsidRDefault="00FD009A" w:rsidP="00FD009A">
            <w:pPr>
              <w:pStyle w:val="ad"/>
              <w:widowControl w:val="0"/>
              <w:numPr>
                <w:ilvl w:val="0"/>
                <w:numId w:val="7"/>
              </w:numPr>
              <w:spacing w:after="120" w:line="273" w:lineRule="auto"/>
              <w:jc w:val="both"/>
              <w:rPr>
                <w:rFonts w:ascii="Times New Roman" w:hAnsi="Times New Roman"/>
                <w:strike/>
                <w:sz w:val="20"/>
                <w:szCs w:val="20"/>
              </w:rPr>
            </w:pPr>
            <w:r w:rsidRPr="00FD009A">
              <w:rPr>
                <w:rFonts w:ascii="Times New Roman" w:eastAsia="Google Sans Text" w:hAnsi="Times New Roman"/>
                <w:sz w:val="20"/>
                <w:szCs w:val="20"/>
              </w:rPr>
              <w:t>The R repetition</w:t>
            </w:r>
            <w:r w:rsidRPr="00FD009A">
              <w:rPr>
                <w:rFonts w:ascii="Times New Roman" w:eastAsia="等线" w:hAnsi="Times New Roman"/>
                <w:sz w:val="20"/>
                <w:szCs w:val="20"/>
              </w:rPr>
              <w:t xml:space="preserve"> symbol</w:t>
            </w:r>
            <w:r w:rsidRPr="00FD009A">
              <w:rPr>
                <w:rFonts w:ascii="Times New Roman" w:eastAsia="Google Sans Text" w:hAnsi="Times New Roman"/>
                <w:sz w:val="20"/>
                <w:szCs w:val="20"/>
              </w:rPr>
              <w:t>s are</w:t>
            </w:r>
            <w:r w:rsidRPr="00FD009A">
              <w:rPr>
                <w:rFonts w:ascii="Times New Roman" w:eastAsia="等线" w:hAnsi="Times New Roman"/>
                <w:sz w:val="20"/>
                <w:szCs w:val="20"/>
              </w:rPr>
              <w:t xml:space="preserve"> equally</w:t>
            </w:r>
            <w:r w:rsidRPr="00FD009A">
              <w:rPr>
                <w:rFonts w:ascii="Times New Roman" w:eastAsia="Google Sans Text" w:hAnsi="Times New Roman"/>
                <w:sz w:val="20"/>
                <w:szCs w:val="20"/>
              </w:rPr>
              <w:t xml:space="preserve"> divided into </w:t>
            </w:r>
            <w:r w:rsidRPr="00FD009A">
              <w:rPr>
                <w:rFonts w:ascii="Times New Roman" w:hAnsi="Times New Roman"/>
                <w:sz w:val="20"/>
                <w:szCs w:val="20"/>
              </w:rPr>
              <w:t>K</w:t>
            </w:r>
            <w:r w:rsidRPr="00FD009A">
              <w:rPr>
                <w:rFonts w:ascii="Times New Roman" w:eastAsia="Google Sans Text" w:hAnsi="Times New Roman"/>
                <w:sz w:val="20"/>
                <w:szCs w:val="20"/>
              </w:rPr>
              <w:t xml:space="preserve"> subgroups</w:t>
            </w:r>
          </w:p>
          <w:p w:rsidR="00FD009A" w:rsidRPr="00FD009A" w:rsidRDefault="00FD009A" w:rsidP="00FD009A">
            <w:pPr>
              <w:pStyle w:val="ad"/>
              <w:widowControl w:val="0"/>
              <w:numPr>
                <w:ilvl w:val="1"/>
                <w:numId w:val="7"/>
              </w:numPr>
              <w:spacing w:after="120" w:line="273" w:lineRule="auto"/>
              <w:jc w:val="both"/>
              <w:rPr>
                <w:rFonts w:ascii="Times New Roman" w:hAnsi="Times New Roman"/>
                <w:i/>
                <w:sz w:val="20"/>
                <w:szCs w:val="20"/>
              </w:rPr>
            </w:pPr>
            <w:r w:rsidRPr="00FD009A">
              <w:rPr>
                <w:rFonts w:ascii="Times New Roman" w:eastAsia="等线" w:hAnsi="Times New Roman"/>
                <w:i/>
                <w:sz w:val="20"/>
                <w:szCs w:val="20"/>
              </w:rPr>
              <w:t>K is number of starting positions for SRS repetition symbols within each SRS frequency hop</w:t>
            </w:r>
          </w:p>
          <w:p w:rsidR="00FD009A" w:rsidRPr="00FD009A" w:rsidRDefault="00FD009A" w:rsidP="00FD009A">
            <w:pPr>
              <w:pStyle w:val="ad"/>
              <w:widowControl w:val="0"/>
              <w:numPr>
                <w:ilvl w:val="0"/>
                <w:numId w:val="7"/>
              </w:numPr>
              <w:spacing w:after="120" w:line="273" w:lineRule="auto"/>
              <w:jc w:val="both"/>
              <w:rPr>
                <w:rFonts w:ascii="Times New Roman" w:hAnsi="Times New Roman"/>
                <w:sz w:val="20"/>
                <w:szCs w:val="20"/>
              </w:rPr>
            </w:pPr>
            <w:r w:rsidRPr="00FD009A">
              <w:rPr>
                <w:rFonts w:ascii="Times New Roman" w:eastAsia="Google Sans Text" w:hAnsi="Times New Roman"/>
                <w:sz w:val="20"/>
                <w:szCs w:val="20"/>
              </w:rPr>
              <w:t xml:space="preserve">Within each subgroup of R/K symbols, the SRS is transmitted at the </w:t>
            </w:r>
            <w:r w:rsidRPr="00FD009A">
              <w:rPr>
                <w:rFonts w:ascii="Times New Roman" w:hAnsi="Times New Roman"/>
                <w:sz w:val="20"/>
                <w:szCs w:val="20"/>
              </w:rPr>
              <w:t xml:space="preserve">same starting position in </w:t>
            </w:r>
            <w:r w:rsidRPr="00FD009A">
              <w:rPr>
                <w:rFonts w:ascii="Times New Roman" w:eastAsia="Google Sans Text" w:hAnsi="Times New Roman"/>
                <w:sz w:val="20"/>
                <w:szCs w:val="20"/>
              </w:rPr>
              <w:t xml:space="preserve">frequency </w:t>
            </w:r>
            <w:r w:rsidRPr="00FD009A">
              <w:rPr>
                <w:rFonts w:ascii="Times New Roman" w:hAnsi="Times New Roman"/>
                <w:sz w:val="20"/>
                <w:szCs w:val="20"/>
              </w:rPr>
              <w:t>domain</w:t>
            </w:r>
            <w:r w:rsidRPr="00FD009A">
              <w:rPr>
                <w:rFonts w:ascii="Times New Roman" w:eastAsia="Google Sans Text" w:hAnsi="Times New Roman"/>
                <w:sz w:val="20"/>
                <w:szCs w:val="20"/>
              </w:rPr>
              <w:t>.</w:t>
            </w:r>
          </w:p>
          <w:p w:rsidR="00FD009A" w:rsidRPr="00FD009A" w:rsidRDefault="00FD009A" w:rsidP="00FD009A">
            <w:pPr>
              <w:pStyle w:val="ad"/>
              <w:widowControl w:val="0"/>
              <w:numPr>
                <w:ilvl w:val="0"/>
                <w:numId w:val="6"/>
              </w:numPr>
              <w:spacing w:after="120" w:line="273" w:lineRule="auto"/>
              <w:jc w:val="both"/>
              <w:rPr>
                <w:rFonts w:ascii="Times New Roman" w:hAnsi="Times New Roman"/>
                <w:sz w:val="20"/>
                <w:szCs w:val="20"/>
              </w:rPr>
            </w:pPr>
            <w:r w:rsidRPr="00FD009A">
              <w:rPr>
                <w:rFonts w:ascii="Times New Roman" w:hAnsi="Times New Roman"/>
                <w:sz w:val="20"/>
                <w:szCs w:val="20"/>
              </w:rPr>
              <w:t xml:space="preserve">Start position pattern </w:t>
            </w:r>
            <w:r w:rsidRPr="00FD009A">
              <w:rPr>
                <w:rFonts w:ascii="Times New Roman" w:eastAsia="等线" w:hAnsi="Times New Roman"/>
                <w:sz w:val="20"/>
                <w:szCs w:val="20"/>
              </w:rPr>
              <w:t>for SRS repetition symbols within each SRS frequency hop</w:t>
            </w:r>
            <w:r w:rsidRPr="00FD009A">
              <w:rPr>
                <w:rFonts w:ascii="Times New Roman" w:hAnsi="Times New Roman"/>
                <w:sz w:val="20"/>
                <w:szCs w:val="20"/>
              </w:rPr>
              <w:t xml:space="preserve"> is the same during the </w:t>
            </w:r>
            <w:r w:rsidRPr="00FD009A">
              <w:rPr>
                <w:rFonts w:ascii="Times New Roman" w:eastAsia="等线" w:hAnsi="Times New Roman"/>
                <w:sz w:val="20"/>
                <w:szCs w:val="20"/>
              </w:rPr>
              <w:t>legacy SRS frequency hopping period</w:t>
            </w:r>
            <w:r w:rsidRPr="00FD009A">
              <w:rPr>
                <w:rFonts w:ascii="Times New Roman" w:hAnsi="Times New Roman"/>
                <w:sz w:val="20"/>
                <w:szCs w:val="20"/>
              </w:rPr>
              <w:t xml:space="preserve"> (for a same value of</w:t>
            </w:r>
            <m:oMath>
              <m:d>
                <m:dPr>
                  <m:begChr m:val="⌊"/>
                  <m:endChr m:val="⌋"/>
                  <m:ctrlPr>
                    <w:rPr>
                      <w:rFonts w:ascii="Cambria Math" w:hAnsi="Cambria Math"/>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SRS</m:t>
                          </m:r>
                        </m:sub>
                      </m:sSub>
                    </m:num>
                    <m:den>
                      <m:nary>
                        <m:naryPr>
                          <m:chr m:val="∏"/>
                          <m:limLoc m:val="subSup"/>
                          <m:ctrlPr>
                            <w:rPr>
                              <w:rFonts w:ascii="Cambria Math" w:hAnsi="Cambria Math"/>
                              <w:i/>
                              <w:sz w:val="20"/>
                              <w:szCs w:val="20"/>
                            </w:rPr>
                          </m:ctrlPr>
                        </m:naryPr>
                        <m:sub>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hop</m:t>
                              </m:r>
                            </m:sub>
                          </m:sSub>
                        </m:sub>
                        <m:sup>
                          <m:sSub>
                            <m:sSubPr>
                              <m:ctrlPr>
                                <w:rPr>
                                  <w:rFonts w:ascii="Cambria Math" w:hAnsi="Cambria Math"/>
                                  <w:i/>
                                  <w:sz w:val="20"/>
                                  <w:szCs w:val="20"/>
                                </w:rPr>
                              </m:ctrlPr>
                            </m:sSubPr>
                            <m:e>
                              <m:r>
                                <w:rPr>
                                  <w:rFonts w:ascii="Cambria Math" w:hAnsi="Cambria Math"/>
                                  <w:sz w:val="20"/>
                                  <w:szCs w:val="20"/>
                                </w:rPr>
                                <m:t>B</m:t>
                              </m:r>
                            </m:e>
                            <m:sub>
                              <m:r>
                                <w:rPr>
                                  <w:rFonts w:ascii="Cambria Math" w:hAnsi="Cambria Math"/>
                                  <w:sz w:val="20"/>
                                  <w:szCs w:val="20"/>
                                </w:rPr>
                                <m:t>SRS</m:t>
                              </m:r>
                            </m:sub>
                          </m:sSub>
                        </m:sup>
                        <m:e>
                          <m:sSub>
                            <m:sSubPr>
                              <m:ctrlPr>
                                <w:rPr>
                                  <w:rFonts w:ascii="Cambria Math" w:hAnsi="Cambria Math"/>
                                  <w:i/>
                                  <w:sz w:val="20"/>
                                  <w:szCs w:val="20"/>
                                </w:rPr>
                              </m:ctrlPr>
                            </m:sSubPr>
                            <m:e>
                              <m:r>
                                <w:rPr>
                                  <w:rFonts w:ascii="Cambria Math" w:hAnsi="Cambria Math"/>
                                  <w:sz w:val="20"/>
                                  <w:szCs w:val="20"/>
                                </w:rPr>
                                <m:t>N</m:t>
                              </m:r>
                            </m:e>
                            <m:sub>
                              <m:sSup>
                                <m:sSupPr>
                                  <m:ctrlPr>
                                    <w:rPr>
                                      <w:rFonts w:ascii="Cambria Math" w:hAnsi="Cambria Math"/>
                                      <w:i/>
                                      <w:sz w:val="20"/>
                                      <w:szCs w:val="20"/>
                                    </w:rPr>
                                  </m:ctrlPr>
                                </m:sSupPr>
                                <m:e>
                                  <m:r>
                                    <w:rPr>
                                      <w:rFonts w:ascii="Cambria Math" w:hAnsi="Cambria Math"/>
                                      <w:sz w:val="20"/>
                                      <w:szCs w:val="20"/>
                                    </w:rPr>
                                    <m:t>b</m:t>
                                  </m:r>
                                </m:e>
                                <m:sup>
                                  <m:r>
                                    <w:rPr>
                                      <w:rFonts w:ascii="Cambria Math" w:hAnsi="Cambria Math"/>
                                      <w:sz w:val="20"/>
                                      <w:szCs w:val="20"/>
                                    </w:rPr>
                                    <m:t>'</m:t>
                                  </m:r>
                                </m:sup>
                              </m:sSup>
                            </m:sub>
                          </m:sSub>
                        </m:e>
                      </m:nary>
                    </m:den>
                  </m:f>
                </m:e>
              </m:d>
            </m:oMath>
            <w:r w:rsidRPr="00FD009A">
              <w:rPr>
                <w:rFonts w:ascii="Times New Roman" w:hAnsi="Times New Roman"/>
                <w:sz w:val="20"/>
                <w:szCs w:val="20"/>
              </w:rPr>
              <w:t>)</w:t>
            </w:r>
          </w:p>
          <w:p w:rsidR="00FB2048" w:rsidRDefault="00FD009A" w:rsidP="00FD009A">
            <w:pPr>
              <w:pStyle w:val="ad"/>
              <w:spacing w:after="120"/>
              <w:rPr>
                <w:rFonts w:ascii="Times New Roman" w:eastAsia="等线" w:hAnsi="Times New Roman"/>
                <w:sz w:val="20"/>
                <w:szCs w:val="20"/>
              </w:rPr>
            </w:pPr>
            <w:r w:rsidRPr="00FD009A">
              <w:rPr>
                <w:rFonts w:ascii="Times New Roman" w:eastAsia="等线" w:hAnsi="Times New Roman"/>
                <w:sz w:val="20"/>
                <w:szCs w:val="20"/>
              </w:rPr>
              <w:t xml:space="preserve">FFS: whether/how to support enabling legacy RPFS start RB index hopping across multiple legacy SRS frequency hopping periods and </w:t>
            </w:r>
            <w:r w:rsidRPr="00FD009A">
              <w:rPr>
                <w:rFonts w:ascii="Times New Roman" w:hAnsi="Times New Roman"/>
                <w:iCs/>
                <w:sz w:val="20"/>
                <w:szCs w:val="20"/>
              </w:rPr>
              <w:t>intra-repetition hopping</w:t>
            </w:r>
            <w:r w:rsidRPr="00FD009A">
              <w:rPr>
                <w:rFonts w:ascii="Times New Roman" w:eastAsia="等线" w:hAnsi="Times New Roman"/>
                <w:sz w:val="20"/>
                <w:szCs w:val="20"/>
              </w:rPr>
              <w:t xml:space="preserve"> for SRS repetition symbols within each SRS frequency hop</w:t>
            </w:r>
            <w:r w:rsidRPr="00FD009A">
              <w:rPr>
                <w:rFonts w:ascii="Times New Roman" w:eastAsia="等线" w:hAnsi="Times New Roman"/>
                <w:color w:val="FF0000"/>
                <w:sz w:val="20"/>
                <w:szCs w:val="20"/>
              </w:rPr>
              <w:t xml:space="preserve"> </w:t>
            </w:r>
            <w:r w:rsidRPr="00FD009A">
              <w:rPr>
                <w:rFonts w:ascii="Times New Roman" w:eastAsia="等线" w:hAnsi="Times New Roman"/>
                <w:sz w:val="20"/>
                <w:szCs w:val="20"/>
              </w:rPr>
              <w:t>simultaneously.</w:t>
            </w:r>
          </w:p>
          <w:p w:rsidR="00C6139D" w:rsidRPr="00C6139D" w:rsidRDefault="00C6139D" w:rsidP="00C6139D">
            <w:pPr>
              <w:spacing w:after="120"/>
              <w:rPr>
                <w:rFonts w:eastAsiaTheme="minorEastAsia"/>
                <w:lang w:eastAsia="zh-CN"/>
              </w:rPr>
            </w:pPr>
            <w:r w:rsidRPr="00ED7271">
              <w:rPr>
                <w:highlight w:val="green"/>
              </w:rPr>
              <w:t>Agreement</w:t>
            </w:r>
          </w:p>
          <w:p w:rsidR="00C6139D" w:rsidRPr="00C6139D" w:rsidRDefault="00C6139D" w:rsidP="00C6139D">
            <w:pPr>
              <w:pStyle w:val="ad"/>
              <w:widowControl w:val="0"/>
              <w:spacing w:after="120" w:line="273" w:lineRule="auto"/>
              <w:jc w:val="both"/>
              <w:rPr>
                <w:rFonts w:ascii="Times New Roman" w:eastAsiaTheme="minorEastAsia" w:hAnsi="Times New Roman"/>
                <w:iCs/>
                <w:sz w:val="20"/>
                <w:szCs w:val="20"/>
              </w:rPr>
            </w:pPr>
            <w:r w:rsidRPr="00C6139D">
              <w:rPr>
                <w:rFonts w:ascii="Times New Roman" w:eastAsiaTheme="minorEastAsia" w:hAnsi="Times New Roman" w:hint="eastAsia"/>
                <w:iCs/>
                <w:sz w:val="20"/>
                <w:szCs w:val="20"/>
              </w:rPr>
              <w:t xml:space="preserve">For </w:t>
            </w:r>
            <w:r w:rsidRPr="00C6139D">
              <w:rPr>
                <w:rFonts w:ascii="Times New Roman" w:eastAsiaTheme="minorEastAsia" w:hAnsi="Times New Roman"/>
                <w:iCs/>
                <w:sz w:val="20"/>
                <w:szCs w:val="20"/>
              </w:rPr>
              <w:t xml:space="preserve">intra-repetition hopping for SRS repetition symbols within each SRS frequency hop, study </w:t>
            </w:r>
            <w:r w:rsidRPr="00C6139D">
              <w:rPr>
                <w:rFonts w:ascii="Times New Roman" w:eastAsiaTheme="minorEastAsia" w:hAnsi="Times New Roman" w:hint="eastAsia"/>
                <w:iCs/>
                <w:sz w:val="20"/>
                <w:szCs w:val="20"/>
              </w:rPr>
              <w:t>the following configuration combinations:</w:t>
            </w:r>
          </w:p>
          <w:p w:rsidR="00C6139D" w:rsidRPr="00C6139D" w:rsidRDefault="00C6139D" w:rsidP="00C6139D">
            <w:pPr>
              <w:pStyle w:val="ad"/>
              <w:widowControl w:val="0"/>
              <w:numPr>
                <w:ilvl w:val="0"/>
                <w:numId w:val="10"/>
              </w:numPr>
              <w:spacing w:after="120" w:line="273" w:lineRule="auto"/>
              <w:jc w:val="both"/>
              <w:rPr>
                <w:rFonts w:ascii="Times New Roman" w:eastAsiaTheme="minorEastAsia" w:hAnsi="Times New Roman"/>
                <w:iCs/>
                <w:sz w:val="20"/>
                <w:szCs w:val="20"/>
              </w:rPr>
            </w:pPr>
            <w:r w:rsidRPr="00C6139D">
              <w:rPr>
                <w:rFonts w:ascii="Times New Roman" w:eastAsiaTheme="minorEastAsia" w:hAnsi="Times New Roman"/>
                <w:iCs/>
                <w:sz w:val="20"/>
                <w:szCs w:val="20"/>
              </w:rPr>
              <w:t>PF=2</w:t>
            </w:r>
            <w:r w:rsidRPr="00C6139D">
              <w:rPr>
                <w:rFonts w:ascii="Times New Roman" w:eastAsiaTheme="minorEastAsia" w:hAnsi="Times New Roman" w:hint="eastAsia"/>
                <w:iCs/>
                <w:sz w:val="20"/>
                <w:szCs w:val="20"/>
              </w:rPr>
              <w:t xml:space="preserve"> and</w:t>
            </w:r>
            <w:r w:rsidRPr="00C6139D">
              <w:rPr>
                <w:rFonts w:ascii="Times New Roman" w:eastAsiaTheme="minorEastAsia" w:hAnsi="Times New Roman"/>
                <w:iCs/>
                <w:sz w:val="20"/>
                <w:szCs w:val="20"/>
              </w:rPr>
              <w:t xml:space="preserve"> K=2</w:t>
            </w:r>
          </w:p>
          <w:p w:rsidR="00C6139D" w:rsidRPr="00C6139D" w:rsidRDefault="00C6139D" w:rsidP="00C6139D">
            <w:pPr>
              <w:pStyle w:val="ad"/>
              <w:widowControl w:val="0"/>
              <w:numPr>
                <w:ilvl w:val="0"/>
                <w:numId w:val="10"/>
              </w:numPr>
              <w:spacing w:after="120" w:line="273" w:lineRule="auto"/>
              <w:jc w:val="both"/>
              <w:rPr>
                <w:rFonts w:ascii="Times New Roman" w:eastAsiaTheme="minorEastAsia" w:hAnsi="Times New Roman"/>
                <w:iCs/>
                <w:sz w:val="20"/>
                <w:szCs w:val="20"/>
              </w:rPr>
            </w:pPr>
            <w:r w:rsidRPr="00C6139D">
              <w:rPr>
                <w:rFonts w:ascii="Times New Roman" w:eastAsiaTheme="minorEastAsia" w:hAnsi="Times New Roman"/>
                <w:iCs/>
                <w:sz w:val="20"/>
                <w:szCs w:val="20"/>
              </w:rPr>
              <w:t>PF =4</w:t>
            </w:r>
            <w:r w:rsidRPr="00C6139D">
              <w:rPr>
                <w:rFonts w:ascii="Times New Roman" w:eastAsiaTheme="minorEastAsia" w:hAnsi="Times New Roman" w:hint="eastAsia"/>
                <w:iCs/>
                <w:sz w:val="20"/>
                <w:szCs w:val="20"/>
              </w:rPr>
              <w:t xml:space="preserve"> and</w:t>
            </w:r>
            <w:r w:rsidRPr="00C6139D">
              <w:rPr>
                <w:rFonts w:ascii="Times New Roman" w:eastAsiaTheme="minorEastAsia" w:hAnsi="Times New Roman"/>
                <w:iCs/>
                <w:sz w:val="20"/>
                <w:szCs w:val="20"/>
              </w:rPr>
              <w:t xml:space="preserve"> K=2</w:t>
            </w:r>
            <w:r w:rsidRPr="00C6139D">
              <w:rPr>
                <w:rFonts w:ascii="Times New Roman" w:eastAsiaTheme="minorEastAsia" w:hAnsi="Times New Roman" w:hint="eastAsia"/>
                <w:iCs/>
                <w:sz w:val="20"/>
                <w:szCs w:val="20"/>
              </w:rPr>
              <w:t xml:space="preserve"> </w:t>
            </w:r>
          </w:p>
          <w:p w:rsidR="00C6139D" w:rsidRPr="00C6139D" w:rsidRDefault="00C6139D" w:rsidP="00FD009A">
            <w:pPr>
              <w:pStyle w:val="ad"/>
              <w:widowControl w:val="0"/>
              <w:numPr>
                <w:ilvl w:val="0"/>
                <w:numId w:val="10"/>
              </w:numPr>
              <w:spacing w:after="120" w:line="273" w:lineRule="auto"/>
              <w:jc w:val="both"/>
              <w:rPr>
                <w:rFonts w:ascii="Times New Roman" w:eastAsiaTheme="minorEastAsia" w:hAnsi="Times New Roman"/>
                <w:iCs/>
                <w:sz w:val="20"/>
                <w:szCs w:val="20"/>
              </w:rPr>
            </w:pPr>
            <w:r w:rsidRPr="00C6139D">
              <w:rPr>
                <w:rFonts w:ascii="Times New Roman" w:eastAsiaTheme="minorEastAsia" w:hAnsi="Times New Roman"/>
                <w:iCs/>
                <w:sz w:val="20"/>
                <w:szCs w:val="20"/>
              </w:rPr>
              <w:t>PF =4</w:t>
            </w:r>
            <w:r w:rsidRPr="00C6139D">
              <w:rPr>
                <w:rFonts w:ascii="Times New Roman" w:eastAsiaTheme="minorEastAsia" w:hAnsi="Times New Roman" w:hint="eastAsia"/>
                <w:iCs/>
                <w:sz w:val="20"/>
                <w:szCs w:val="20"/>
              </w:rPr>
              <w:t xml:space="preserve"> and</w:t>
            </w:r>
            <w:r w:rsidRPr="00C6139D">
              <w:rPr>
                <w:rFonts w:ascii="Times New Roman" w:eastAsiaTheme="minorEastAsia" w:hAnsi="Times New Roman"/>
                <w:iCs/>
                <w:sz w:val="20"/>
                <w:szCs w:val="20"/>
              </w:rPr>
              <w:t xml:space="preserve"> K=4</w:t>
            </w:r>
          </w:p>
        </w:tc>
      </w:tr>
    </w:tbl>
    <w:p w:rsidR="003D6DCD" w:rsidRDefault="003F407D" w:rsidP="00626389">
      <w:pPr>
        <w:spacing w:after="120"/>
        <w:jc w:val="both"/>
        <w:rPr>
          <w:rFonts w:eastAsiaTheme="minorEastAsia"/>
          <w:iCs/>
          <w:lang w:eastAsia="zh-CN"/>
        </w:rPr>
      </w:pPr>
      <w:r w:rsidRPr="00C6139D">
        <w:rPr>
          <w:rFonts w:eastAsiaTheme="minorEastAsia" w:hint="eastAsia"/>
          <w:iCs/>
        </w:rPr>
        <w:t xml:space="preserve">For </w:t>
      </w:r>
      <w:r w:rsidRPr="00C6139D">
        <w:rPr>
          <w:rFonts w:eastAsiaTheme="minorEastAsia"/>
          <w:iCs/>
        </w:rPr>
        <w:t xml:space="preserve">intra-repetition hopping for SRS repetition symbols within each SRS frequency hop, </w:t>
      </w:r>
      <w:r>
        <w:rPr>
          <w:rFonts w:eastAsiaTheme="minorEastAsia" w:hint="eastAsia"/>
          <w:iCs/>
        </w:rPr>
        <w:t xml:space="preserve">the </w:t>
      </w:r>
      <w:r w:rsidR="00B3684A">
        <w:rPr>
          <w:rFonts w:eastAsiaTheme="minorEastAsia" w:hint="eastAsia"/>
          <w:iCs/>
          <w:lang w:eastAsia="zh-CN"/>
        </w:rPr>
        <w:t>settings</w:t>
      </w:r>
      <w:r w:rsidR="00B3684A">
        <w:rPr>
          <w:rFonts w:eastAsiaTheme="minorEastAsia" w:hint="eastAsia"/>
          <w:iCs/>
        </w:rPr>
        <w:t xml:space="preserve"> </w:t>
      </w:r>
      <w:r>
        <w:rPr>
          <w:rFonts w:eastAsiaTheme="minorEastAsia" w:hint="eastAsia"/>
          <w:iCs/>
        </w:rPr>
        <w:t xml:space="preserve">of </w:t>
      </w:r>
      <m:oMath>
        <m:sSub>
          <m:sSubPr>
            <m:ctrlPr>
              <w:rPr>
                <w:rFonts w:ascii="Cambria Math" w:eastAsiaTheme="minorEastAsia" w:hAnsi="Cambria Math"/>
                <w:iCs/>
              </w:rPr>
            </m:ctrlPr>
          </m:sSubPr>
          <m:e>
            <m:r>
              <m:rPr>
                <m:sty m:val="p"/>
              </m:rPr>
              <w:rPr>
                <w:rFonts w:ascii="Cambria Math" w:eastAsiaTheme="minorEastAsia" w:hAnsi="Cambria Math"/>
              </w:rPr>
              <m:t>P</m:t>
            </m:r>
          </m:e>
          <m:sub>
            <m:r>
              <m:rPr>
                <m:nor/>
              </m:rPr>
              <w:rPr>
                <w:rFonts w:eastAsiaTheme="minorEastAsia"/>
                <w:iCs/>
              </w:rPr>
              <m:t>F</m:t>
            </m:r>
          </m:sub>
        </m:sSub>
      </m:oMath>
      <w:r w:rsidRPr="00626389">
        <w:rPr>
          <w:rFonts w:eastAsiaTheme="minorEastAsia" w:hint="eastAsia"/>
          <w:iCs/>
        </w:rPr>
        <w:t xml:space="preserve"> and K need to be </w:t>
      </w:r>
      <w:r w:rsidR="00B3684A">
        <w:rPr>
          <w:rFonts w:eastAsiaTheme="minorEastAsia" w:hint="eastAsia"/>
          <w:iCs/>
          <w:lang w:eastAsia="zh-CN"/>
        </w:rPr>
        <w:t>clarified</w:t>
      </w:r>
      <w:r w:rsidRPr="00626389">
        <w:rPr>
          <w:rFonts w:eastAsiaTheme="minorEastAsia" w:hint="eastAsia"/>
          <w:iCs/>
        </w:rPr>
        <w:t>.</w:t>
      </w:r>
      <w:r w:rsidRPr="00C6139D">
        <w:rPr>
          <w:rFonts w:eastAsiaTheme="minorEastAsia" w:hint="eastAsia"/>
          <w:iCs/>
        </w:rPr>
        <w:t xml:space="preserve"> </w:t>
      </w:r>
      <w:r w:rsidRPr="00626389">
        <w:rPr>
          <w:rFonts w:eastAsiaTheme="minorEastAsia" w:hint="eastAsia"/>
          <w:iCs/>
        </w:rPr>
        <w:t xml:space="preserve">In </w:t>
      </w:r>
      <w:r w:rsidR="00B3684A">
        <w:rPr>
          <w:rFonts w:eastAsiaTheme="minorEastAsia" w:hint="eastAsia"/>
          <w:iCs/>
          <w:lang w:eastAsia="zh-CN"/>
        </w:rPr>
        <w:t xml:space="preserve">the </w:t>
      </w:r>
      <w:r w:rsidRPr="00626389">
        <w:rPr>
          <w:rFonts w:eastAsiaTheme="minorEastAsia" w:hint="eastAsia"/>
          <w:iCs/>
        </w:rPr>
        <w:t>legacy spec</w:t>
      </w:r>
      <w:r w:rsidR="00B3684A">
        <w:rPr>
          <w:rFonts w:eastAsiaTheme="minorEastAsia" w:hint="eastAsia"/>
          <w:iCs/>
          <w:lang w:eastAsia="zh-CN"/>
        </w:rPr>
        <w:t>ification</w:t>
      </w:r>
      <w:r w:rsidRPr="00626389">
        <w:rPr>
          <w:rFonts w:eastAsiaTheme="minorEastAsia" w:hint="eastAsia"/>
          <w:iCs/>
        </w:rPr>
        <w:t xml:space="preserve"> </w:t>
      </w:r>
      <w:r w:rsidRPr="00626389">
        <w:rPr>
          <w:rFonts w:eastAsiaTheme="minorEastAsia"/>
          <w:iCs/>
        </w:rPr>
        <w:fldChar w:fldCharType="begin"/>
      </w:r>
      <w:r w:rsidRPr="00626389">
        <w:rPr>
          <w:rFonts w:eastAsiaTheme="minorEastAsia"/>
          <w:iCs/>
        </w:rPr>
        <w:instrText xml:space="preserve"> </w:instrText>
      </w:r>
      <w:r w:rsidRPr="00626389">
        <w:rPr>
          <w:rFonts w:eastAsiaTheme="minorEastAsia" w:hint="eastAsia"/>
          <w:iCs/>
        </w:rPr>
        <w:instrText>REF _Ref209796696 \r \h</w:instrText>
      </w:r>
      <w:r w:rsidRPr="00626389">
        <w:rPr>
          <w:rFonts w:eastAsiaTheme="minorEastAsia"/>
          <w:iCs/>
        </w:rPr>
        <w:instrText xml:space="preserve"> </w:instrText>
      </w:r>
      <w:r w:rsidR="00626389">
        <w:rPr>
          <w:rFonts w:eastAsiaTheme="minorEastAsia"/>
          <w:iCs/>
        </w:rPr>
        <w:instrText xml:space="preserve"> \* MERGEFORMAT </w:instrText>
      </w:r>
      <w:r w:rsidRPr="00626389">
        <w:rPr>
          <w:rFonts w:eastAsiaTheme="minorEastAsia"/>
          <w:iCs/>
        </w:rPr>
      </w:r>
      <w:r w:rsidRPr="00626389">
        <w:rPr>
          <w:rFonts w:eastAsiaTheme="minorEastAsia"/>
          <w:iCs/>
        </w:rPr>
        <w:fldChar w:fldCharType="separate"/>
      </w:r>
      <w:r w:rsidR="00C57F67">
        <w:rPr>
          <w:rFonts w:eastAsiaTheme="minorEastAsia"/>
          <w:iCs/>
        </w:rPr>
        <w:t>[3]</w:t>
      </w:r>
      <w:r w:rsidRPr="00626389">
        <w:rPr>
          <w:rFonts w:eastAsiaTheme="minorEastAsia"/>
          <w:iCs/>
        </w:rPr>
        <w:fldChar w:fldCharType="end"/>
      </w:r>
      <w:r w:rsidRPr="00626389">
        <w:rPr>
          <w:rFonts w:eastAsiaTheme="minorEastAsia" w:hint="eastAsia"/>
          <w:iCs/>
        </w:rPr>
        <w:t xml:space="preserve">, if </w:t>
      </w:r>
      <w:r w:rsidRPr="00626389">
        <w:rPr>
          <w:rFonts w:eastAsiaTheme="minorEastAsia"/>
          <w:iCs/>
        </w:rPr>
        <w:t xml:space="preserve">the higher-layer parameter </w:t>
      </w:r>
      <w:proofErr w:type="spellStart"/>
      <w:r w:rsidRPr="00B3606C">
        <w:rPr>
          <w:rFonts w:eastAsiaTheme="minorEastAsia"/>
          <w:i/>
          <w:iCs/>
        </w:rPr>
        <w:t>FreqScalingFactor</w:t>
      </w:r>
      <w:proofErr w:type="spellEnd"/>
      <w:r w:rsidRPr="00626389">
        <w:rPr>
          <w:rFonts w:eastAsiaTheme="minorEastAsia"/>
          <w:iCs/>
        </w:rPr>
        <w:t xml:space="preserve"> i</w:t>
      </w:r>
      <w:r w:rsidRPr="00626389">
        <w:rPr>
          <w:rFonts w:eastAsiaTheme="minorEastAsia" w:hint="eastAsia"/>
          <w:iCs/>
        </w:rPr>
        <w:t xml:space="preserve">s </w:t>
      </w:r>
      <w:r w:rsidRPr="00626389">
        <w:rPr>
          <w:rFonts w:eastAsiaTheme="minorEastAsia"/>
          <w:iCs/>
        </w:rPr>
        <w:t>configured</w:t>
      </w:r>
      <w:r w:rsidRPr="00626389">
        <w:rPr>
          <w:rFonts w:eastAsiaTheme="minorEastAsia" w:hint="eastAsia"/>
          <w:iCs/>
        </w:rPr>
        <w:t xml:space="preserve">, </w:t>
      </w:r>
      <m:oMath>
        <m:sSub>
          <m:sSubPr>
            <m:ctrlPr>
              <w:rPr>
                <w:rFonts w:ascii="Cambria Math" w:eastAsiaTheme="minorEastAsia" w:hAnsi="Cambria Math"/>
                <w:i/>
                <w:iCs/>
              </w:rPr>
            </m:ctrlPr>
          </m:sSubPr>
          <m:e>
            <m:r>
              <w:rPr>
                <w:rFonts w:ascii="Cambria Math" w:eastAsiaTheme="minorEastAsia" w:hAnsi="Cambria Math"/>
              </w:rPr>
              <m:t>P</m:t>
            </m:r>
          </m:e>
          <m:sub>
            <w:proofErr w:type="gramStart"/>
            <m:r>
              <m:rPr>
                <m:nor/>
              </m:rPr>
              <w:rPr>
                <w:rFonts w:eastAsiaTheme="minorEastAsia"/>
                <w:i/>
                <w:iCs/>
              </w:rPr>
              <m:t>F</m:t>
            </m:r>
            <w:proofErr w:type="gramEnd"/>
          </m:sub>
        </m:sSub>
        <m:r>
          <w:rPr>
            <w:rFonts w:ascii="Cambria Math" w:eastAsiaTheme="minorEastAsia" w:hAnsi="Cambria Math"/>
          </w:rPr>
          <m:t>∈</m:t>
        </m:r>
      </m:oMath>
      <w:r w:rsidRPr="00626389">
        <w:rPr>
          <w:rFonts w:eastAsiaTheme="minorEastAsia"/>
          <w:iCs/>
        </w:rPr>
        <w:t>{2,4}</w:t>
      </w:r>
      <w:r w:rsidRPr="00626389">
        <w:rPr>
          <w:rFonts w:eastAsiaTheme="minorEastAsia" w:hint="eastAsia"/>
          <w:iCs/>
        </w:rPr>
        <w:t xml:space="preserve">. </w:t>
      </w:r>
      <w:r w:rsidR="00B216DE" w:rsidRPr="00626389">
        <w:rPr>
          <w:rFonts w:eastAsiaTheme="minorEastAsia"/>
          <w:iCs/>
        </w:rPr>
        <w:t xml:space="preserve">For SRS repetition symbols within each SRS frequency hop, the starting position patterns across the K different frequency locations </w:t>
      </w:r>
      <w:r w:rsidR="00B3684A">
        <w:rPr>
          <w:rFonts w:eastAsiaTheme="minorEastAsia" w:hint="eastAsia"/>
          <w:iCs/>
          <w:lang w:eastAsia="zh-CN"/>
        </w:rPr>
        <w:t xml:space="preserve">should be configured by </w:t>
      </w:r>
      <w:proofErr w:type="spellStart"/>
      <w:r w:rsidR="00B3684A">
        <w:rPr>
          <w:rFonts w:eastAsiaTheme="minorEastAsia" w:hint="eastAsia"/>
          <w:iCs/>
          <w:lang w:eastAsia="zh-CN"/>
        </w:rPr>
        <w:t>gNB</w:t>
      </w:r>
      <w:proofErr w:type="spellEnd"/>
      <w:r w:rsidR="00B3684A">
        <w:rPr>
          <w:rFonts w:eastAsiaTheme="minorEastAsia" w:hint="eastAsia"/>
          <w:iCs/>
          <w:lang w:eastAsia="zh-CN"/>
        </w:rPr>
        <w:t xml:space="preserve">, where </w:t>
      </w:r>
      <w:r w:rsidR="00B216DE" w:rsidRPr="00626389">
        <w:rPr>
          <w:rFonts w:eastAsiaTheme="minorEastAsia"/>
          <w:iCs/>
        </w:rPr>
        <w:t>K is number of starting positions for SRS repetition symbols within each SRS frequency hop</w:t>
      </w:r>
      <w:r w:rsidR="00B3684A">
        <w:rPr>
          <w:rFonts w:eastAsiaTheme="minorEastAsia" w:hint="eastAsia"/>
          <w:iCs/>
          <w:lang w:eastAsia="zh-CN"/>
        </w:rPr>
        <w:t xml:space="preserve"> and</w:t>
      </w:r>
      <w:r w:rsidR="00B3684A" w:rsidRPr="00626389">
        <w:rPr>
          <w:rFonts w:eastAsiaTheme="minorEastAsia" w:hint="eastAsia"/>
          <w:iCs/>
        </w:rPr>
        <w:t xml:space="preserve"> </w:t>
      </w:r>
      <w:r w:rsidR="00B216DE" w:rsidRPr="00626389">
        <w:rPr>
          <w:rFonts w:eastAsiaTheme="minorEastAsia"/>
          <w:iCs/>
        </w:rPr>
        <w:t xml:space="preserve">R repetition symbols </w:t>
      </w:r>
      <w:r w:rsidR="00B3684A">
        <w:rPr>
          <w:rFonts w:eastAsiaTheme="minorEastAsia" w:hint="eastAsia"/>
          <w:iCs/>
          <w:lang w:eastAsia="zh-CN"/>
        </w:rPr>
        <w:t xml:space="preserve">in a hop </w:t>
      </w:r>
      <w:r w:rsidR="00B216DE" w:rsidRPr="00626389">
        <w:rPr>
          <w:rFonts w:eastAsiaTheme="minorEastAsia"/>
          <w:iCs/>
        </w:rPr>
        <w:t>are equally divided into K sub</w:t>
      </w:r>
      <w:r w:rsidR="00B3684A">
        <w:rPr>
          <w:rFonts w:eastAsiaTheme="minorEastAsia" w:hint="eastAsia"/>
          <w:iCs/>
          <w:lang w:eastAsia="zh-CN"/>
        </w:rPr>
        <w:t>-</w:t>
      </w:r>
      <w:r w:rsidR="00B216DE" w:rsidRPr="00626389">
        <w:rPr>
          <w:rFonts w:eastAsiaTheme="minorEastAsia"/>
          <w:iCs/>
        </w:rPr>
        <w:t>groups</w:t>
      </w:r>
      <w:r w:rsidR="00370621">
        <w:rPr>
          <w:rFonts w:eastAsiaTheme="minorEastAsia" w:hint="eastAsia"/>
          <w:iCs/>
          <w:lang w:eastAsia="zh-CN"/>
        </w:rPr>
        <w:t>.</w:t>
      </w:r>
      <w:r w:rsidR="00B216DE" w:rsidRPr="00626389">
        <w:rPr>
          <w:rFonts w:eastAsiaTheme="minorEastAsia" w:hint="eastAsia"/>
          <w:iCs/>
        </w:rPr>
        <w:t xml:space="preserve"> </w:t>
      </w:r>
    </w:p>
    <w:p w:rsidR="00626389" w:rsidRPr="00626389" w:rsidRDefault="00370621" w:rsidP="005C15E5">
      <w:pPr>
        <w:spacing w:after="120"/>
        <w:jc w:val="both"/>
        <w:rPr>
          <w:rFonts w:eastAsiaTheme="minorEastAsia"/>
          <w:iCs/>
        </w:rPr>
      </w:pPr>
      <w:r>
        <w:rPr>
          <w:rFonts w:eastAsiaTheme="minorEastAsia" w:hint="eastAsia"/>
          <w:iCs/>
          <w:lang w:eastAsia="zh-CN"/>
        </w:rPr>
        <w:t xml:space="preserve">Regarding </w:t>
      </w:r>
      <w:r w:rsidRPr="00370621">
        <w:rPr>
          <w:rFonts w:eastAsiaTheme="minorEastAsia"/>
          <w:iCs/>
          <w:lang w:eastAsia="zh-CN"/>
        </w:rPr>
        <w:t xml:space="preserve">whether non-consecutive symbols are supported </w:t>
      </w:r>
      <w:r>
        <w:rPr>
          <w:rFonts w:eastAsiaTheme="minorEastAsia" w:hint="eastAsia"/>
          <w:iCs/>
          <w:lang w:eastAsia="zh-CN"/>
        </w:rPr>
        <w:t>w</w:t>
      </w:r>
      <w:r w:rsidR="00626389" w:rsidRPr="00626389">
        <w:rPr>
          <w:rFonts w:eastAsiaTheme="minorEastAsia"/>
          <w:iCs/>
        </w:rPr>
        <w:t>ithin each sub</w:t>
      </w:r>
      <w:r w:rsidR="00B3684A">
        <w:rPr>
          <w:rFonts w:eastAsiaTheme="minorEastAsia" w:hint="eastAsia"/>
          <w:iCs/>
          <w:lang w:eastAsia="zh-CN"/>
        </w:rPr>
        <w:t>-</w:t>
      </w:r>
      <w:r w:rsidR="00626389" w:rsidRPr="00626389">
        <w:rPr>
          <w:rFonts w:eastAsiaTheme="minorEastAsia"/>
          <w:iCs/>
        </w:rPr>
        <w:t>group of R/K symbols</w:t>
      </w:r>
      <w:r w:rsidR="00626389" w:rsidRPr="00626389">
        <w:rPr>
          <w:rFonts w:eastAsiaTheme="minorEastAsia" w:hint="eastAsia"/>
          <w:iCs/>
        </w:rPr>
        <w:t xml:space="preserve">, </w:t>
      </w:r>
      <w:r w:rsidR="00B3684A">
        <w:rPr>
          <w:rFonts w:eastAsiaTheme="minorEastAsia" w:hint="eastAsia"/>
          <w:iCs/>
          <w:lang w:eastAsia="zh-CN"/>
        </w:rPr>
        <w:t xml:space="preserve">since </w:t>
      </w:r>
      <w:r w:rsidR="00690ABD">
        <w:rPr>
          <w:rFonts w:eastAsiaTheme="minorEastAsia" w:hint="eastAsia"/>
          <w:iCs/>
          <w:lang w:eastAsia="zh-CN"/>
        </w:rPr>
        <w:t>non-</w:t>
      </w:r>
      <w:r w:rsidR="00690ABD" w:rsidRPr="00626389">
        <w:rPr>
          <w:rFonts w:eastAsiaTheme="minorEastAsia" w:hint="eastAsia"/>
          <w:iCs/>
        </w:rPr>
        <w:t>consecutive</w:t>
      </w:r>
      <w:r w:rsidR="00690ABD">
        <w:rPr>
          <w:rFonts w:eastAsiaTheme="minorEastAsia" w:hint="eastAsia"/>
          <w:iCs/>
          <w:lang w:eastAsia="zh-CN"/>
        </w:rPr>
        <w:t xml:space="preserve"> </w:t>
      </w:r>
      <w:r w:rsidR="00690ABD" w:rsidRPr="00626389">
        <w:rPr>
          <w:rFonts w:eastAsiaTheme="minorEastAsia" w:hint="eastAsia"/>
          <w:iCs/>
        </w:rPr>
        <w:t>symbols</w:t>
      </w:r>
      <w:r w:rsidR="00B3684A">
        <w:rPr>
          <w:rFonts w:eastAsiaTheme="minorEastAsia" w:hint="eastAsia"/>
          <w:iCs/>
          <w:lang w:eastAsia="zh-CN"/>
        </w:rPr>
        <w:t xml:space="preserve"> within a sub-group</w:t>
      </w:r>
      <w:r w:rsidR="00690ABD">
        <w:rPr>
          <w:rFonts w:eastAsiaTheme="minorEastAsia" w:hint="eastAsia"/>
          <w:iCs/>
          <w:lang w:eastAsia="zh-CN"/>
        </w:rPr>
        <w:t xml:space="preserve"> </w:t>
      </w:r>
      <w:r>
        <w:rPr>
          <w:rFonts w:eastAsiaTheme="minorEastAsia" w:hint="eastAsia"/>
          <w:iCs/>
          <w:lang w:eastAsia="zh-CN"/>
        </w:rPr>
        <w:t>may</w:t>
      </w:r>
      <w:r w:rsidR="00690ABD">
        <w:rPr>
          <w:rFonts w:eastAsiaTheme="minorEastAsia" w:hint="eastAsia"/>
          <w:iCs/>
          <w:lang w:eastAsia="zh-CN"/>
        </w:rPr>
        <w:t xml:space="preserve"> </w:t>
      </w:r>
      <w:r>
        <w:rPr>
          <w:rFonts w:eastAsiaTheme="minorEastAsia" w:hint="eastAsia"/>
          <w:iCs/>
          <w:lang w:eastAsia="zh-CN"/>
        </w:rPr>
        <w:t>cause phase and power discontinuities</w:t>
      </w:r>
      <w:r w:rsidR="00B3684A">
        <w:rPr>
          <w:rFonts w:eastAsiaTheme="minorEastAsia" w:hint="eastAsia"/>
          <w:iCs/>
          <w:lang w:eastAsia="zh-CN"/>
        </w:rPr>
        <w:t>,</w:t>
      </w:r>
      <w:r w:rsidR="00B3684A" w:rsidRPr="00B83A56">
        <w:rPr>
          <w:rFonts w:eastAsiaTheme="minorEastAsia"/>
          <w:iCs/>
        </w:rPr>
        <w:t xml:space="preserve"> they should not be supported.</w:t>
      </w:r>
    </w:p>
    <w:p w:rsidR="00626389" w:rsidRPr="00626389" w:rsidRDefault="00626389" w:rsidP="00626389">
      <w:pPr>
        <w:spacing w:after="120"/>
        <w:jc w:val="both"/>
        <w:rPr>
          <w:rFonts w:eastAsiaTheme="minorEastAsia"/>
          <w:b/>
          <w:iCs/>
          <w:lang w:eastAsia="zh-CN"/>
        </w:rPr>
      </w:pPr>
      <w:bookmarkStart w:id="4" w:name="_Ref210146292"/>
      <w:r w:rsidRPr="00626389">
        <w:rPr>
          <w:rFonts w:eastAsiaTheme="minorEastAsia"/>
          <w:b/>
          <w:iCs/>
        </w:rPr>
        <w:t xml:space="preserve">Proposal </w:t>
      </w:r>
      <w:r w:rsidRPr="00626389">
        <w:rPr>
          <w:rFonts w:eastAsiaTheme="minorEastAsia"/>
          <w:b/>
          <w:iCs/>
        </w:rPr>
        <w:fldChar w:fldCharType="begin"/>
      </w:r>
      <w:r w:rsidRPr="00626389">
        <w:rPr>
          <w:rFonts w:eastAsiaTheme="minorEastAsia"/>
          <w:b/>
          <w:iCs/>
        </w:rPr>
        <w:instrText xml:space="preserve"> SEQ Proposal \* ARABIC </w:instrText>
      </w:r>
      <w:r w:rsidRPr="00626389">
        <w:rPr>
          <w:rFonts w:eastAsiaTheme="minorEastAsia"/>
          <w:b/>
          <w:iCs/>
        </w:rPr>
        <w:fldChar w:fldCharType="separate"/>
      </w:r>
      <w:r w:rsidR="00C57F67">
        <w:rPr>
          <w:rFonts w:eastAsiaTheme="minorEastAsia"/>
          <w:b/>
          <w:iCs/>
          <w:noProof/>
        </w:rPr>
        <w:t>1</w:t>
      </w:r>
      <w:r w:rsidRPr="00626389">
        <w:rPr>
          <w:rFonts w:eastAsiaTheme="minorEastAsia"/>
          <w:b/>
          <w:iCs/>
        </w:rPr>
        <w:fldChar w:fldCharType="end"/>
      </w:r>
      <w:r w:rsidRPr="00626389">
        <w:rPr>
          <w:rFonts w:eastAsiaTheme="minorEastAsia" w:hint="eastAsia"/>
          <w:b/>
          <w:iCs/>
        </w:rPr>
        <w:t xml:space="preserve">: </w:t>
      </w:r>
      <w:r w:rsidR="00B3606C">
        <w:rPr>
          <w:rFonts w:eastAsiaTheme="minorEastAsia" w:hint="eastAsia"/>
          <w:b/>
          <w:iCs/>
        </w:rPr>
        <w:t>For</w:t>
      </w:r>
      <w:r w:rsidR="00B3606C">
        <w:rPr>
          <w:rFonts w:eastAsiaTheme="minorEastAsia" w:hint="eastAsia"/>
          <w:b/>
          <w:iCs/>
          <w:lang w:eastAsia="zh-CN"/>
        </w:rPr>
        <w:t xml:space="preserve"> </w:t>
      </w:r>
      <w:r w:rsidR="00B3606C" w:rsidRPr="00B3606C">
        <w:rPr>
          <w:rFonts w:eastAsiaTheme="minorEastAsia"/>
          <w:b/>
          <w:iCs/>
          <w:lang w:eastAsia="zh-CN"/>
        </w:rPr>
        <w:t>multiple frequency-domain starting positions across SRS repetition symbols within each SRS frequency hop</w:t>
      </w:r>
      <w:r w:rsidR="00B3606C">
        <w:rPr>
          <w:rFonts w:eastAsiaTheme="minorEastAsia" w:hint="eastAsia"/>
          <w:b/>
          <w:iCs/>
          <w:lang w:eastAsia="zh-CN"/>
        </w:rPr>
        <w:t>,</w:t>
      </w:r>
      <w:r w:rsidR="00B3606C" w:rsidRPr="00B3606C">
        <w:rPr>
          <w:rFonts w:eastAsiaTheme="minorEastAsia"/>
          <w:b/>
          <w:iCs/>
          <w:lang w:eastAsia="zh-CN"/>
        </w:rPr>
        <w:t xml:space="preserve"> </w:t>
      </w:r>
      <w:r w:rsidR="00690ABD">
        <w:rPr>
          <w:rFonts w:eastAsiaTheme="minorEastAsia" w:hint="eastAsia"/>
          <w:b/>
          <w:iCs/>
          <w:lang w:eastAsia="zh-CN"/>
        </w:rPr>
        <w:t xml:space="preserve">only </w:t>
      </w:r>
      <w:r w:rsidRPr="00626389">
        <w:rPr>
          <w:rFonts w:eastAsiaTheme="minorEastAsia" w:hint="eastAsia"/>
          <w:b/>
          <w:iCs/>
        </w:rPr>
        <w:t>consecutive symbols are supported</w:t>
      </w:r>
      <w:r w:rsidR="00B3606C">
        <w:rPr>
          <w:rFonts w:eastAsiaTheme="minorEastAsia" w:hint="eastAsia"/>
          <w:b/>
          <w:iCs/>
          <w:lang w:eastAsia="zh-CN"/>
        </w:rPr>
        <w:t xml:space="preserve"> w</w:t>
      </w:r>
      <w:r w:rsidR="00B3606C" w:rsidRPr="00B3606C">
        <w:rPr>
          <w:rFonts w:eastAsiaTheme="minorEastAsia"/>
          <w:b/>
          <w:iCs/>
        </w:rPr>
        <w:t>ith</w:t>
      </w:r>
      <w:r w:rsidR="00B3606C">
        <w:rPr>
          <w:rFonts w:eastAsiaTheme="minorEastAsia"/>
          <w:b/>
          <w:iCs/>
        </w:rPr>
        <w:t>in each sub</w:t>
      </w:r>
      <w:r w:rsidR="00B3684A">
        <w:rPr>
          <w:rFonts w:eastAsiaTheme="minorEastAsia" w:hint="eastAsia"/>
          <w:b/>
          <w:iCs/>
          <w:lang w:eastAsia="zh-CN"/>
        </w:rPr>
        <w:t>-</w:t>
      </w:r>
      <w:r w:rsidR="00B3606C">
        <w:rPr>
          <w:rFonts w:eastAsiaTheme="minorEastAsia"/>
          <w:b/>
          <w:iCs/>
        </w:rPr>
        <w:t>group of R/K symbols</w:t>
      </w:r>
      <w:r w:rsidR="00B3606C">
        <w:rPr>
          <w:rFonts w:eastAsiaTheme="minorEastAsia" w:hint="eastAsia"/>
          <w:b/>
          <w:iCs/>
          <w:lang w:eastAsia="zh-CN"/>
        </w:rPr>
        <w:t>.</w:t>
      </w:r>
      <w:bookmarkEnd w:id="4"/>
    </w:p>
    <w:p w:rsidR="006C0F47" w:rsidRDefault="006C0F47" w:rsidP="005C15E5">
      <w:pPr>
        <w:spacing w:after="120"/>
        <w:jc w:val="both"/>
        <w:rPr>
          <w:rFonts w:eastAsiaTheme="minorEastAsia"/>
          <w:lang w:eastAsia="zh-CN"/>
        </w:rPr>
      </w:pPr>
      <w:r>
        <w:rPr>
          <w:rFonts w:eastAsiaTheme="minorEastAsia" w:hint="eastAsia"/>
          <w:lang w:eastAsia="zh-CN"/>
        </w:rPr>
        <w:t xml:space="preserve">Regarding </w:t>
      </w:r>
      <w:r w:rsidR="00B216DE">
        <w:rPr>
          <w:rFonts w:eastAsiaTheme="minorEastAsia" w:hint="eastAsia"/>
          <w:lang w:eastAsia="zh-CN"/>
        </w:rPr>
        <w:t>the</w:t>
      </w:r>
      <w:r w:rsidR="00B216DE">
        <w:rPr>
          <w:rFonts w:eastAsiaTheme="minorEastAsia" w:hint="eastAsia"/>
          <w:lang w:val="en-GB" w:eastAsia="zh-CN"/>
        </w:rPr>
        <w:t xml:space="preserve"> combination </w:t>
      </w:r>
      <w:r>
        <w:rPr>
          <w:rFonts w:eastAsiaTheme="minorEastAsia" w:hint="eastAsia"/>
          <w:lang w:val="en-GB" w:eastAsia="zh-CN"/>
        </w:rPr>
        <w:t xml:space="preserve">K and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Pr>
          <w:rFonts w:eastAsiaTheme="minorEastAsia" w:hint="eastAsia"/>
          <w:lang w:eastAsia="zh-CN"/>
        </w:rPr>
        <w:t>, it is our view that all the following combinations should be supported:</w:t>
      </w:r>
    </w:p>
    <w:p w:rsidR="006C0F47" w:rsidRDefault="00BA09B0" w:rsidP="00B83A56">
      <w:pPr>
        <w:pStyle w:val="a7"/>
        <w:numPr>
          <w:ilvl w:val="0"/>
          <w:numId w:val="17"/>
        </w:numPr>
        <w:spacing w:after="156"/>
        <w:ind w:leftChars="0"/>
        <w:jc w:val="both"/>
        <w:rPr>
          <w:rFonts w:eastAsiaTheme="minorEastAsia"/>
          <w:lang w:eastAsia="zh-CN"/>
        </w:rPr>
      </w:pP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r>
              <m:rPr>
                <m:nor/>
              </m:rPr>
              <w:rPr>
                <w:rFonts w:ascii="Cambria Math" w:eastAsiaTheme="minorEastAsia" w:hint="eastAsia"/>
                <w:lang w:eastAsia="zh-CN"/>
              </w:rPr>
              <m:t xml:space="preserve"> </m:t>
            </m:r>
          </m:sub>
        </m:sSub>
      </m:oMath>
      <w:r w:rsidR="006C0F47">
        <w:rPr>
          <w:rFonts w:eastAsiaTheme="minorEastAsia" w:hint="eastAsia"/>
          <w:lang w:eastAsia="zh-CN"/>
        </w:rPr>
        <w:t>= 2 and K =2;</w:t>
      </w:r>
    </w:p>
    <w:p w:rsidR="006C0F47" w:rsidRDefault="00BA09B0" w:rsidP="00B83A56">
      <w:pPr>
        <w:pStyle w:val="a7"/>
        <w:numPr>
          <w:ilvl w:val="0"/>
          <w:numId w:val="17"/>
        </w:numPr>
        <w:spacing w:after="156"/>
        <w:ind w:leftChars="0"/>
        <w:jc w:val="both"/>
        <w:rPr>
          <w:rFonts w:eastAsiaTheme="minorEastAsia"/>
          <w:lang w:eastAsia="zh-CN"/>
        </w:rPr>
      </w:pP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r>
              <m:rPr>
                <m:nor/>
              </m:rPr>
              <w:rPr>
                <w:rFonts w:ascii="Cambria Math" w:eastAsiaTheme="minorEastAsia" w:hint="eastAsia"/>
                <w:lang w:eastAsia="zh-CN"/>
              </w:rPr>
              <m:t xml:space="preserve"> </m:t>
            </m:r>
          </m:sub>
        </m:sSub>
      </m:oMath>
      <w:r w:rsidR="006C0F47">
        <w:rPr>
          <w:rFonts w:eastAsiaTheme="minorEastAsia" w:hint="eastAsia"/>
          <w:lang w:eastAsia="zh-CN"/>
        </w:rPr>
        <w:t>= 4 and K =2;</w:t>
      </w:r>
    </w:p>
    <w:p w:rsidR="006C0F47" w:rsidRDefault="00BA09B0" w:rsidP="00B83A56">
      <w:pPr>
        <w:pStyle w:val="a7"/>
        <w:numPr>
          <w:ilvl w:val="0"/>
          <w:numId w:val="17"/>
        </w:numPr>
        <w:spacing w:after="156"/>
        <w:ind w:leftChars="0"/>
        <w:jc w:val="both"/>
        <w:rPr>
          <w:rFonts w:eastAsiaTheme="minorEastAsia"/>
          <w:lang w:eastAsia="zh-CN"/>
        </w:rPr>
      </w:pP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r>
              <m:rPr>
                <m:nor/>
              </m:rPr>
              <w:rPr>
                <w:rFonts w:ascii="Cambria Math" w:eastAsiaTheme="minorEastAsia" w:hint="eastAsia"/>
                <w:lang w:eastAsia="zh-CN"/>
              </w:rPr>
              <m:t xml:space="preserve"> </m:t>
            </m:r>
          </m:sub>
        </m:sSub>
      </m:oMath>
      <w:r w:rsidR="006C0F47" w:rsidRPr="006C0F47">
        <w:rPr>
          <w:rFonts w:eastAsiaTheme="minorEastAsia" w:hint="eastAsia"/>
          <w:lang w:eastAsia="zh-CN"/>
        </w:rPr>
        <w:t>= 4 and K =4.</w:t>
      </w:r>
    </w:p>
    <w:p w:rsidR="00D77B77" w:rsidRPr="00B83A56" w:rsidRDefault="00D77B77">
      <w:pPr>
        <w:spacing w:after="120"/>
        <w:ind w:left="100"/>
        <w:jc w:val="both"/>
        <w:rPr>
          <w:rFonts w:eastAsiaTheme="minorEastAsia"/>
          <w:lang w:eastAsia="zh-CN"/>
        </w:rPr>
      </w:pPr>
      <w:r w:rsidRPr="00B83A56">
        <w:rPr>
          <w:rFonts w:eastAsiaTheme="minorEastAsia"/>
          <w:lang w:val="en-GB" w:eastAsia="zh-CN"/>
        </w:rPr>
        <w:t>Actually, fo</w:t>
      </w:r>
      <w:r w:rsidRPr="006C0F47">
        <w:rPr>
          <w:rFonts w:eastAsiaTheme="minorEastAsia" w:hint="eastAsia"/>
          <w:lang w:val="en-GB" w:eastAsia="zh-CN"/>
        </w:rPr>
        <w:t xml:space="preserve">r any </w:t>
      </w:r>
      <w:r w:rsidR="00435405" w:rsidRPr="006C0F47">
        <w:rPr>
          <w:rFonts w:eastAsiaTheme="minorEastAsia" w:hint="eastAsia"/>
          <w:iCs/>
        </w:rPr>
        <w:t>configuration</w:t>
      </w:r>
      <w:r w:rsidR="00435405" w:rsidRPr="006C0F47">
        <w:rPr>
          <w:rFonts w:eastAsiaTheme="minorEastAsia" w:hint="eastAsia"/>
          <w:lang w:val="en-GB" w:eastAsia="zh-CN"/>
        </w:rPr>
        <w:t xml:space="preserve"> </w:t>
      </w:r>
      <w:r w:rsidRPr="006C0F47">
        <w:rPr>
          <w:rFonts w:eastAsiaTheme="minorEastAsia" w:hint="eastAsia"/>
          <w:lang w:val="en-GB" w:eastAsia="zh-CN"/>
        </w:rPr>
        <w:t>combination</w:t>
      </w:r>
      <w:r w:rsidR="00435405" w:rsidRPr="006C0F47">
        <w:rPr>
          <w:rFonts w:eastAsiaTheme="minorEastAsia" w:hint="eastAsia"/>
          <w:lang w:val="en-GB" w:eastAsia="zh-CN"/>
        </w:rPr>
        <w:t xml:space="preserve"> of</w:t>
      </w:r>
      <w:r w:rsidRPr="006C0F47">
        <w:rPr>
          <w:rFonts w:eastAsiaTheme="minorEastAsia" w:hint="eastAsia"/>
          <w:lang w:val="en-GB" w:eastAsia="zh-CN"/>
        </w:rPr>
        <w:t xml:space="preserv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006775CD" w:rsidRPr="006C0F47">
        <w:rPr>
          <w:rFonts w:eastAsiaTheme="minorEastAsia" w:hint="eastAsia"/>
          <w:lang w:eastAsia="zh-CN"/>
        </w:rPr>
        <w:t xml:space="preserve"> and K,</w:t>
      </w:r>
      <w:r w:rsidRPr="006C0F47">
        <w:rPr>
          <w:rFonts w:eastAsiaTheme="minorEastAsia" w:hint="eastAsia"/>
          <w:iCs/>
          <w:lang w:eastAsia="zh-CN"/>
        </w:rPr>
        <w:t xml:space="preserve"> there may </w:t>
      </w:r>
      <w:proofErr w:type="gramStart"/>
      <w:r w:rsidRPr="006C0F47">
        <w:rPr>
          <w:rFonts w:eastAsiaTheme="minorEastAsia" w:hint="eastAsia"/>
          <w:iCs/>
          <w:lang w:eastAsia="zh-CN"/>
        </w:rPr>
        <w:t>exist</w:t>
      </w:r>
      <w:proofErr w:type="gramEnd"/>
      <w:r w:rsidRPr="006C0F47">
        <w:rPr>
          <w:rFonts w:eastAsiaTheme="minorEastAsia" w:hint="eastAsia"/>
          <w:iCs/>
          <w:lang w:eastAsia="zh-CN"/>
        </w:rPr>
        <w:t xml:space="preserve"> more than one SRS pattern design solution. </w:t>
      </w:r>
      <w:r w:rsidR="00C36171" w:rsidRPr="006C0F47">
        <w:rPr>
          <w:rFonts w:eastAsiaTheme="minorEastAsia" w:hint="eastAsia"/>
          <w:iCs/>
          <w:lang w:eastAsia="zh-CN"/>
        </w:rPr>
        <w:t>T</w:t>
      </w:r>
      <w:r w:rsidR="00A335D6" w:rsidRPr="006C0F47">
        <w:rPr>
          <w:rFonts w:eastAsiaTheme="minorEastAsia" w:hint="eastAsia"/>
          <w:iCs/>
          <w:lang w:eastAsia="zh-CN"/>
        </w:rPr>
        <w:t xml:space="preserve">he SRS </w:t>
      </w:r>
      <w:r w:rsidR="00ED34B6" w:rsidRPr="006C0F47">
        <w:rPr>
          <w:rFonts w:eastAsiaTheme="minorEastAsia" w:hint="eastAsia"/>
          <w:iCs/>
          <w:lang w:eastAsia="zh-CN"/>
        </w:rPr>
        <w:t xml:space="preserve">starting </w:t>
      </w:r>
      <w:r w:rsidR="00A335D6" w:rsidRPr="006C0F47">
        <w:rPr>
          <w:rFonts w:eastAsiaTheme="minorEastAsia" w:hint="eastAsia"/>
          <w:iCs/>
          <w:lang w:eastAsia="zh-CN"/>
        </w:rPr>
        <w:t xml:space="preserve">position </w:t>
      </w:r>
      <w:r w:rsidR="0002544E" w:rsidRPr="006C0F47">
        <w:rPr>
          <w:rFonts w:eastAsiaTheme="minorEastAsia" w:hint="eastAsia"/>
          <w:iCs/>
          <w:lang w:eastAsia="zh-CN"/>
        </w:rPr>
        <w:t>index</w:t>
      </w:r>
      <w:r w:rsidR="00C36171" w:rsidRPr="006C0F47">
        <w:rPr>
          <w:rFonts w:eastAsiaTheme="minorEastAsia" w:hint="eastAsia"/>
          <w:iCs/>
          <w:lang w:eastAsia="zh-CN"/>
        </w:rPr>
        <w:t>es</w:t>
      </w:r>
      <w:r w:rsidR="0002544E" w:rsidRPr="006C0F47">
        <w:rPr>
          <w:rFonts w:eastAsiaTheme="minorEastAsia" w:hint="eastAsia"/>
          <w:iCs/>
          <w:lang w:eastAsia="zh-CN"/>
        </w:rPr>
        <w:t xml:space="preserve"> </w:t>
      </w:r>
      <w:r w:rsidR="00182469" w:rsidRPr="006C0F47">
        <w:rPr>
          <w:rFonts w:eastAsiaTheme="minorEastAsia"/>
          <w:iCs/>
          <w:lang w:eastAsia="zh-CN"/>
        </w:rPr>
        <w:t>in frequency domain</w:t>
      </w:r>
      <w:r w:rsidR="00182469" w:rsidRPr="006C0F47">
        <w:rPr>
          <w:rFonts w:eastAsiaTheme="minorEastAsia" w:hint="eastAsia"/>
          <w:iCs/>
          <w:lang w:eastAsia="zh-CN"/>
        </w:rPr>
        <w:t xml:space="preserve"> </w:t>
      </w:r>
      <w:r w:rsidR="00A335D6" w:rsidRPr="006C0F47">
        <w:rPr>
          <w:rFonts w:eastAsiaTheme="minorEastAsia" w:hint="eastAsia"/>
          <w:iCs/>
          <w:lang w:eastAsia="zh-CN"/>
        </w:rPr>
        <w:t xml:space="preserve">over time </w:t>
      </w:r>
      <w:r w:rsidR="00C36171" w:rsidRPr="006C0F47">
        <w:rPr>
          <w:rFonts w:eastAsiaTheme="minorEastAsia" w:hint="eastAsia"/>
          <w:iCs/>
          <w:lang w:eastAsia="zh-CN"/>
        </w:rPr>
        <w:t>are used to represent</w:t>
      </w:r>
      <w:r w:rsidR="00A335D6" w:rsidRPr="006C0F47">
        <w:rPr>
          <w:rFonts w:eastAsiaTheme="minorEastAsia" w:hint="eastAsia"/>
          <w:iCs/>
          <w:lang w:eastAsia="zh-CN"/>
        </w:rPr>
        <w:t xml:space="preserve"> </w:t>
      </w:r>
      <w:r w:rsidR="0002544E" w:rsidRPr="006C0F47">
        <w:rPr>
          <w:rFonts w:eastAsiaTheme="minorEastAsia" w:hint="eastAsia"/>
          <w:iCs/>
          <w:lang w:eastAsia="zh-CN"/>
        </w:rPr>
        <w:t xml:space="preserve">the </w:t>
      </w:r>
      <w:r w:rsidR="00A335D6" w:rsidRPr="006C0F47">
        <w:rPr>
          <w:rFonts w:eastAsiaTheme="minorEastAsia" w:hint="eastAsia"/>
          <w:iCs/>
          <w:lang w:eastAsia="zh-CN"/>
        </w:rPr>
        <w:t xml:space="preserve">SRS </w:t>
      </w:r>
      <w:r w:rsidR="00ED34B6" w:rsidRPr="006C0F47">
        <w:rPr>
          <w:rFonts w:eastAsiaTheme="minorEastAsia" w:hint="eastAsia"/>
          <w:iCs/>
          <w:lang w:eastAsia="zh-CN"/>
        </w:rPr>
        <w:t xml:space="preserve">starting position </w:t>
      </w:r>
      <w:r w:rsidR="00A335D6" w:rsidRPr="006C0F47">
        <w:rPr>
          <w:rFonts w:eastAsiaTheme="minorEastAsia" w:hint="eastAsia"/>
          <w:iCs/>
          <w:lang w:eastAsia="zh-CN"/>
        </w:rPr>
        <w:t xml:space="preserve">pattern. </w:t>
      </w:r>
      <w:r w:rsidR="00E943FA">
        <w:rPr>
          <w:rFonts w:eastAsiaTheme="minorEastAsia" w:hint="eastAsia"/>
          <w:iCs/>
          <w:lang w:eastAsia="zh-CN"/>
        </w:rPr>
        <w:t xml:space="preserve">There are multiple </w:t>
      </w:r>
      <w:r w:rsidR="00E943FA" w:rsidRPr="006C0F47">
        <w:rPr>
          <w:rFonts w:eastAsiaTheme="minorEastAsia" w:hint="eastAsia"/>
          <w:iCs/>
          <w:lang w:eastAsia="zh-CN"/>
        </w:rPr>
        <w:t xml:space="preserve">SRS starting position </w:t>
      </w:r>
      <w:r w:rsidR="00E943FA">
        <w:rPr>
          <w:rFonts w:eastAsiaTheme="minorEastAsia" w:hint="eastAsia"/>
          <w:iCs/>
          <w:lang w:eastAsia="zh-CN"/>
        </w:rPr>
        <w:t>patterns.</w:t>
      </w:r>
      <w:r w:rsidR="00E943FA" w:rsidRPr="006C0F47">
        <w:rPr>
          <w:rFonts w:eastAsiaTheme="minorEastAsia"/>
          <w:iCs/>
          <w:lang w:eastAsia="zh-CN"/>
        </w:rPr>
        <w:t xml:space="preserve"> </w:t>
      </w:r>
      <w:r w:rsidR="0002544E" w:rsidRPr="006C0F47">
        <w:rPr>
          <w:rFonts w:eastAsiaTheme="minorEastAsia"/>
          <w:iCs/>
          <w:lang w:eastAsia="zh-CN"/>
        </w:rPr>
        <w:t>For</w:t>
      </w:r>
      <w:r w:rsidR="0002544E" w:rsidRPr="006C0F47">
        <w:rPr>
          <w:rFonts w:eastAsiaTheme="minorEastAsia" w:hint="eastAsia"/>
          <w:iCs/>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P</m:t>
            </m:r>
          </m:e>
          <m:sub>
            <m:r>
              <m:rPr>
                <m:nor/>
              </m:rPr>
              <w:rPr>
                <w:rFonts w:eastAsiaTheme="minorEastAsia"/>
                <w:iCs/>
                <w:lang w:eastAsia="zh-CN"/>
              </w:rPr>
              <m:t>F</m:t>
            </m:r>
          </m:sub>
        </m:sSub>
      </m:oMath>
      <w:r w:rsidR="0002544E" w:rsidRPr="006C0F47">
        <w:rPr>
          <w:rFonts w:eastAsiaTheme="minorEastAsia" w:hint="eastAsia"/>
          <w:iCs/>
          <w:lang w:eastAsia="zh-CN"/>
        </w:rPr>
        <w:t xml:space="preserve"> </w:t>
      </w:r>
      <w:r w:rsidR="0002544E" w:rsidRPr="006C0F47">
        <w:rPr>
          <w:rFonts w:eastAsiaTheme="minorEastAsia"/>
          <w:iCs/>
          <w:lang w:eastAsia="zh-CN"/>
        </w:rPr>
        <w:t>=</w:t>
      </w:r>
      <w:r w:rsidR="0002544E" w:rsidRPr="006C0F47">
        <w:rPr>
          <w:rFonts w:eastAsiaTheme="minorEastAsia" w:hint="eastAsia"/>
          <w:iCs/>
          <w:lang w:eastAsia="zh-CN"/>
        </w:rPr>
        <w:t xml:space="preserve"> </w:t>
      </w:r>
      <w:r w:rsidR="0002544E" w:rsidRPr="006C0F47">
        <w:rPr>
          <w:rFonts w:eastAsiaTheme="minorEastAsia"/>
          <w:iCs/>
          <w:lang w:eastAsia="zh-CN"/>
        </w:rPr>
        <w:t>2 and K</w:t>
      </w:r>
      <w:r w:rsidR="0002544E" w:rsidRPr="006C0F47">
        <w:rPr>
          <w:rFonts w:eastAsiaTheme="minorEastAsia" w:hint="eastAsia"/>
          <w:iCs/>
          <w:lang w:eastAsia="zh-CN"/>
        </w:rPr>
        <w:t xml:space="preserve"> </w:t>
      </w:r>
      <w:r w:rsidR="0002544E" w:rsidRPr="006C0F47">
        <w:rPr>
          <w:rFonts w:eastAsiaTheme="minorEastAsia"/>
          <w:iCs/>
          <w:lang w:eastAsia="zh-CN"/>
        </w:rPr>
        <w:t>=</w:t>
      </w:r>
      <w:r w:rsidR="0002544E" w:rsidRPr="006C0F47">
        <w:rPr>
          <w:rFonts w:eastAsiaTheme="minorEastAsia" w:hint="eastAsia"/>
          <w:iCs/>
          <w:lang w:eastAsia="zh-CN"/>
        </w:rPr>
        <w:t xml:space="preserve"> </w:t>
      </w:r>
      <w:r w:rsidR="0002544E" w:rsidRPr="006C0F47">
        <w:rPr>
          <w:rFonts w:eastAsiaTheme="minorEastAsia"/>
          <w:iCs/>
          <w:lang w:eastAsia="zh-CN"/>
        </w:rPr>
        <w:t>2,</w:t>
      </w:r>
      <w:r w:rsidR="0002544E" w:rsidRPr="006C0F47">
        <w:rPr>
          <w:rFonts w:eastAsiaTheme="minorEastAsia" w:hint="eastAsia"/>
          <w:iCs/>
          <w:lang w:eastAsia="zh-CN"/>
        </w:rPr>
        <w:t xml:space="preserve"> </w:t>
      </w:r>
      <w:r w:rsidR="00631139" w:rsidRPr="006C0F47">
        <w:rPr>
          <w:rFonts w:eastAsiaTheme="minorEastAsia" w:hint="eastAsia"/>
          <w:iCs/>
          <w:lang w:eastAsia="zh-CN"/>
        </w:rPr>
        <w:t xml:space="preserve">the SRS </w:t>
      </w:r>
      <w:r w:rsidR="00ED34B6" w:rsidRPr="006C0F47">
        <w:rPr>
          <w:rFonts w:eastAsiaTheme="minorEastAsia" w:hint="eastAsia"/>
          <w:iCs/>
          <w:lang w:eastAsia="zh-CN"/>
        </w:rPr>
        <w:t xml:space="preserve">starting position </w:t>
      </w:r>
      <w:r w:rsidR="00631139" w:rsidRPr="006C0F47">
        <w:rPr>
          <w:rFonts w:eastAsiaTheme="minorEastAsia" w:hint="eastAsia"/>
          <w:iCs/>
          <w:lang w:eastAsia="zh-CN"/>
        </w:rPr>
        <w:t>pattern can be designed as</w:t>
      </w:r>
      <w:r w:rsidR="00E943FA">
        <w:rPr>
          <w:rFonts w:eastAsiaTheme="minorEastAsia" w:hint="eastAsia"/>
          <w:iCs/>
          <w:lang w:eastAsia="zh-CN"/>
        </w:rPr>
        <w:t>, e.g.,</w:t>
      </w:r>
      <w:r w:rsidR="00631139" w:rsidRPr="006C0F47">
        <w:rPr>
          <w:rFonts w:eastAsiaTheme="minorEastAsia" w:hint="eastAsia"/>
          <w:iCs/>
          <w:lang w:eastAsia="zh-CN"/>
        </w:rPr>
        <w:t xml:space="preserve"> </w:t>
      </w:r>
      <w:r w:rsidR="00631139" w:rsidRPr="006C0F47">
        <w:rPr>
          <w:rFonts w:eastAsiaTheme="minorEastAsia"/>
          <w:iCs/>
          <w:lang w:eastAsia="zh-CN"/>
        </w:rPr>
        <w:t>{0</w:t>
      </w:r>
      <w:proofErr w:type="gramStart"/>
      <w:r w:rsidR="00631139" w:rsidRPr="006C0F47">
        <w:rPr>
          <w:rFonts w:eastAsiaTheme="minorEastAsia"/>
          <w:iCs/>
          <w:lang w:eastAsia="zh-CN"/>
        </w:rPr>
        <w:t>,1</w:t>
      </w:r>
      <w:proofErr w:type="gramEnd"/>
      <w:r w:rsidR="00631139" w:rsidRPr="006C0F47">
        <w:rPr>
          <w:rFonts w:eastAsiaTheme="minorEastAsia"/>
          <w:iCs/>
          <w:lang w:eastAsia="zh-CN"/>
        </w:rPr>
        <w:t>}</w:t>
      </w:r>
      <w:r w:rsidR="00631139" w:rsidRPr="006C0F47">
        <w:rPr>
          <w:rFonts w:eastAsiaTheme="minorEastAsia" w:hint="eastAsia"/>
          <w:iCs/>
          <w:lang w:eastAsia="zh-CN"/>
        </w:rPr>
        <w:t xml:space="preserve">, </w:t>
      </w:r>
      <w:r w:rsidR="00631139" w:rsidRPr="006C0F47">
        <w:rPr>
          <w:rFonts w:eastAsiaTheme="minorEastAsia"/>
          <w:iCs/>
          <w:lang w:eastAsia="zh-CN"/>
        </w:rPr>
        <w:t>{1,0}</w:t>
      </w:r>
      <w:r w:rsidR="00631139" w:rsidRPr="006C0F47">
        <w:rPr>
          <w:rFonts w:eastAsiaTheme="minorEastAsia" w:hint="eastAsia"/>
          <w:iCs/>
          <w:lang w:eastAsia="zh-CN"/>
        </w:rPr>
        <w:t>.</w:t>
      </w:r>
      <w:r w:rsidR="00631139" w:rsidRPr="006C0F47">
        <w:rPr>
          <w:rFonts w:eastAsiaTheme="minorEastAsia"/>
          <w:iCs/>
          <w:lang w:eastAsia="zh-CN"/>
        </w:rPr>
        <w:t xml:space="preserve"> For</w:t>
      </w:r>
      <w:r w:rsidR="00631139" w:rsidRPr="006C0F47">
        <w:rPr>
          <w:rFonts w:eastAsiaTheme="minorEastAsia" w:hint="eastAsia"/>
          <w:iCs/>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P</m:t>
            </m:r>
          </m:e>
          <m:sub>
            <m:r>
              <m:rPr>
                <m:nor/>
              </m:rPr>
              <w:rPr>
                <w:rFonts w:eastAsiaTheme="minorEastAsia"/>
                <w:iCs/>
                <w:lang w:eastAsia="zh-CN"/>
              </w:rPr>
              <m:t>F</m:t>
            </m:r>
          </m:sub>
        </m:sSub>
      </m:oMath>
      <w:r w:rsidR="00631139" w:rsidRPr="006C0F47">
        <w:rPr>
          <w:rFonts w:eastAsiaTheme="minorEastAsia" w:hint="eastAsia"/>
          <w:iCs/>
          <w:lang w:eastAsia="zh-CN"/>
        </w:rPr>
        <w:t xml:space="preserve"> </w:t>
      </w:r>
      <w:r w:rsidR="00631139" w:rsidRPr="006C0F47">
        <w:rPr>
          <w:rFonts w:eastAsiaTheme="minorEastAsia"/>
          <w:iCs/>
          <w:lang w:eastAsia="zh-CN"/>
        </w:rPr>
        <w:t>=</w:t>
      </w:r>
      <w:r w:rsidR="00631139" w:rsidRPr="006C0F47">
        <w:rPr>
          <w:rFonts w:eastAsiaTheme="minorEastAsia" w:hint="eastAsia"/>
          <w:iCs/>
          <w:lang w:eastAsia="zh-CN"/>
        </w:rPr>
        <w:t xml:space="preserve"> 4</w:t>
      </w:r>
      <w:r w:rsidR="00631139" w:rsidRPr="006C0F47">
        <w:rPr>
          <w:rFonts w:eastAsiaTheme="minorEastAsia"/>
          <w:iCs/>
          <w:lang w:eastAsia="zh-CN"/>
        </w:rPr>
        <w:t xml:space="preserve"> and K</w:t>
      </w:r>
      <w:r w:rsidR="00631139" w:rsidRPr="006C0F47">
        <w:rPr>
          <w:rFonts w:eastAsiaTheme="minorEastAsia" w:hint="eastAsia"/>
          <w:iCs/>
          <w:lang w:eastAsia="zh-CN"/>
        </w:rPr>
        <w:t xml:space="preserve"> </w:t>
      </w:r>
      <w:r w:rsidR="00631139" w:rsidRPr="006C0F47">
        <w:rPr>
          <w:rFonts w:eastAsiaTheme="minorEastAsia"/>
          <w:iCs/>
          <w:lang w:eastAsia="zh-CN"/>
        </w:rPr>
        <w:t>=</w:t>
      </w:r>
      <w:r w:rsidR="00631139" w:rsidRPr="006C0F47">
        <w:rPr>
          <w:rFonts w:eastAsiaTheme="minorEastAsia" w:hint="eastAsia"/>
          <w:iCs/>
          <w:lang w:eastAsia="zh-CN"/>
        </w:rPr>
        <w:t xml:space="preserve"> </w:t>
      </w:r>
      <w:r w:rsidR="00631139" w:rsidRPr="006C0F47">
        <w:rPr>
          <w:rFonts w:eastAsiaTheme="minorEastAsia"/>
          <w:iCs/>
          <w:lang w:eastAsia="zh-CN"/>
        </w:rPr>
        <w:t>2,</w:t>
      </w:r>
      <w:r w:rsidR="00631139" w:rsidRPr="006C0F47">
        <w:rPr>
          <w:rFonts w:eastAsiaTheme="minorEastAsia" w:hint="eastAsia"/>
          <w:iCs/>
          <w:lang w:eastAsia="zh-CN"/>
        </w:rPr>
        <w:t xml:space="preserve"> the SRS </w:t>
      </w:r>
      <w:r w:rsidR="00ED34B6" w:rsidRPr="006C0F47">
        <w:rPr>
          <w:rFonts w:eastAsiaTheme="minorEastAsia" w:hint="eastAsia"/>
          <w:iCs/>
          <w:lang w:eastAsia="zh-CN"/>
        </w:rPr>
        <w:t xml:space="preserve">starting position </w:t>
      </w:r>
      <w:r w:rsidR="00631139" w:rsidRPr="006C0F47">
        <w:rPr>
          <w:rFonts w:eastAsiaTheme="minorEastAsia" w:hint="eastAsia"/>
          <w:iCs/>
          <w:lang w:eastAsia="zh-CN"/>
        </w:rPr>
        <w:t>pattern can be designed as</w:t>
      </w:r>
      <w:r w:rsidR="00E943FA">
        <w:rPr>
          <w:rFonts w:eastAsiaTheme="minorEastAsia" w:hint="eastAsia"/>
          <w:iCs/>
          <w:lang w:eastAsia="zh-CN"/>
        </w:rPr>
        <w:t>, e.g.,</w:t>
      </w:r>
      <w:r w:rsidR="00E943FA" w:rsidRPr="006C0F47">
        <w:rPr>
          <w:rFonts w:eastAsiaTheme="minorEastAsia" w:hint="eastAsia"/>
          <w:iCs/>
          <w:lang w:eastAsia="zh-CN"/>
        </w:rPr>
        <w:t xml:space="preserve"> </w:t>
      </w:r>
      <w:r w:rsidR="00631139" w:rsidRPr="006C0F47">
        <w:rPr>
          <w:rFonts w:eastAsiaTheme="minorEastAsia"/>
          <w:iCs/>
          <w:lang w:eastAsia="zh-CN"/>
        </w:rPr>
        <w:t>{0,2}</w:t>
      </w:r>
      <w:r w:rsidR="00631139" w:rsidRPr="006C0F47">
        <w:rPr>
          <w:rFonts w:eastAsiaTheme="minorEastAsia" w:hint="eastAsia"/>
          <w:iCs/>
          <w:lang w:eastAsia="zh-CN"/>
        </w:rPr>
        <w:t xml:space="preserve">, </w:t>
      </w:r>
      <w:r w:rsidR="00631139" w:rsidRPr="006C0F47">
        <w:rPr>
          <w:rFonts w:eastAsiaTheme="minorEastAsia"/>
          <w:iCs/>
          <w:lang w:eastAsia="zh-CN"/>
        </w:rPr>
        <w:t>{1,3}, {2,0}, {3,1}</w:t>
      </w:r>
      <w:r w:rsidR="00631139" w:rsidRPr="006C0F47">
        <w:rPr>
          <w:rFonts w:eastAsiaTheme="minorEastAsia" w:hint="eastAsia"/>
          <w:iCs/>
          <w:lang w:eastAsia="zh-CN"/>
        </w:rPr>
        <w:t>.</w:t>
      </w:r>
      <w:r w:rsidR="00631139" w:rsidRPr="006C0F47">
        <w:rPr>
          <w:rFonts w:eastAsiaTheme="minorEastAsia"/>
          <w:iCs/>
          <w:lang w:eastAsia="zh-CN"/>
        </w:rPr>
        <w:t xml:space="preserve"> For</w:t>
      </w:r>
      <w:r w:rsidR="00631139" w:rsidRPr="006C0F47">
        <w:rPr>
          <w:rFonts w:eastAsiaTheme="minorEastAsia" w:hint="eastAsia"/>
          <w:iCs/>
          <w:lang w:eastAsia="zh-CN"/>
        </w:rPr>
        <w:t xml:space="preserve"> </w:t>
      </w:r>
      <m:oMath>
        <m:sSub>
          <m:sSubPr>
            <m:ctrlPr>
              <w:rPr>
                <w:rFonts w:ascii="Cambria Math" w:eastAsiaTheme="minorEastAsia" w:hAnsi="Cambria Math"/>
                <w:iCs/>
                <w:lang w:eastAsia="zh-CN"/>
              </w:rPr>
            </m:ctrlPr>
          </m:sSubPr>
          <m:e>
            <m:r>
              <w:rPr>
                <w:rFonts w:ascii="Cambria Math" w:eastAsiaTheme="minorEastAsia" w:hAnsi="Cambria Math"/>
                <w:lang w:eastAsia="zh-CN"/>
              </w:rPr>
              <m:t>P</m:t>
            </m:r>
          </m:e>
          <m:sub>
            <m:r>
              <m:rPr>
                <m:nor/>
              </m:rPr>
              <w:rPr>
                <w:rFonts w:eastAsiaTheme="minorEastAsia"/>
                <w:iCs/>
                <w:lang w:eastAsia="zh-CN"/>
              </w:rPr>
              <m:t>F</m:t>
            </m:r>
          </m:sub>
        </m:sSub>
      </m:oMath>
      <w:r w:rsidR="00631139" w:rsidRPr="006C0F47">
        <w:rPr>
          <w:rFonts w:eastAsiaTheme="minorEastAsia" w:hint="eastAsia"/>
          <w:iCs/>
          <w:lang w:eastAsia="zh-CN"/>
        </w:rPr>
        <w:t xml:space="preserve"> </w:t>
      </w:r>
      <w:r w:rsidR="00631139" w:rsidRPr="006C0F47">
        <w:rPr>
          <w:rFonts w:eastAsiaTheme="minorEastAsia"/>
          <w:iCs/>
          <w:lang w:eastAsia="zh-CN"/>
        </w:rPr>
        <w:t>=</w:t>
      </w:r>
      <w:r w:rsidR="00631139" w:rsidRPr="006C0F47">
        <w:rPr>
          <w:rFonts w:eastAsiaTheme="minorEastAsia" w:hint="eastAsia"/>
          <w:iCs/>
          <w:lang w:eastAsia="zh-CN"/>
        </w:rPr>
        <w:t xml:space="preserve"> 4</w:t>
      </w:r>
      <w:r w:rsidR="00631139" w:rsidRPr="006C0F47">
        <w:rPr>
          <w:rFonts w:eastAsiaTheme="minorEastAsia"/>
          <w:iCs/>
          <w:lang w:eastAsia="zh-CN"/>
        </w:rPr>
        <w:t xml:space="preserve"> and K</w:t>
      </w:r>
      <w:r w:rsidR="00631139" w:rsidRPr="006C0F47">
        <w:rPr>
          <w:rFonts w:eastAsiaTheme="minorEastAsia" w:hint="eastAsia"/>
          <w:iCs/>
          <w:lang w:eastAsia="zh-CN"/>
        </w:rPr>
        <w:t xml:space="preserve"> </w:t>
      </w:r>
      <w:r w:rsidR="00631139" w:rsidRPr="006C0F47">
        <w:rPr>
          <w:rFonts w:eastAsiaTheme="minorEastAsia"/>
          <w:iCs/>
          <w:lang w:eastAsia="zh-CN"/>
        </w:rPr>
        <w:t>=</w:t>
      </w:r>
      <w:r w:rsidR="00631139" w:rsidRPr="006C0F47">
        <w:rPr>
          <w:rFonts w:eastAsiaTheme="minorEastAsia" w:hint="eastAsia"/>
          <w:iCs/>
          <w:lang w:eastAsia="zh-CN"/>
        </w:rPr>
        <w:t xml:space="preserve"> 4</w:t>
      </w:r>
      <w:r w:rsidR="00631139" w:rsidRPr="006C0F47">
        <w:rPr>
          <w:rFonts w:eastAsiaTheme="minorEastAsia"/>
          <w:iCs/>
          <w:lang w:eastAsia="zh-CN"/>
        </w:rPr>
        <w:t>,</w:t>
      </w:r>
      <w:r w:rsidR="00631139" w:rsidRPr="006C0F47">
        <w:rPr>
          <w:rFonts w:eastAsiaTheme="minorEastAsia" w:hint="eastAsia"/>
          <w:iCs/>
          <w:lang w:eastAsia="zh-CN"/>
        </w:rPr>
        <w:t xml:space="preserve"> the SRS </w:t>
      </w:r>
      <w:r w:rsidR="00ED34B6" w:rsidRPr="006C0F47">
        <w:rPr>
          <w:rFonts w:eastAsiaTheme="minorEastAsia" w:hint="eastAsia"/>
          <w:iCs/>
          <w:lang w:eastAsia="zh-CN"/>
        </w:rPr>
        <w:t xml:space="preserve">starting position </w:t>
      </w:r>
      <w:r w:rsidR="00631139" w:rsidRPr="006C0F47">
        <w:rPr>
          <w:rFonts w:eastAsiaTheme="minorEastAsia" w:hint="eastAsia"/>
          <w:iCs/>
          <w:lang w:eastAsia="zh-CN"/>
        </w:rPr>
        <w:t>pattern can be designed as</w:t>
      </w:r>
      <w:r w:rsidR="00E943FA">
        <w:rPr>
          <w:rFonts w:eastAsiaTheme="minorEastAsia" w:hint="eastAsia"/>
          <w:iCs/>
          <w:lang w:eastAsia="zh-CN"/>
        </w:rPr>
        <w:t>, e.g.,</w:t>
      </w:r>
      <w:r w:rsidR="00E943FA" w:rsidRPr="006C0F47">
        <w:rPr>
          <w:rFonts w:eastAsiaTheme="minorEastAsia" w:hint="eastAsia"/>
          <w:iCs/>
          <w:lang w:eastAsia="zh-CN"/>
        </w:rPr>
        <w:t xml:space="preserve"> </w:t>
      </w:r>
      <w:r w:rsidR="00631139" w:rsidRPr="006C0F47">
        <w:rPr>
          <w:rFonts w:eastAsiaTheme="minorEastAsia"/>
          <w:iCs/>
          <w:lang w:eastAsia="zh-CN"/>
        </w:rPr>
        <w:t>{0,2,1,3}</w:t>
      </w:r>
      <w:r w:rsidR="00631139" w:rsidRPr="006C0F47">
        <w:rPr>
          <w:rFonts w:eastAsiaTheme="minorEastAsia" w:hint="eastAsia"/>
          <w:iCs/>
          <w:lang w:eastAsia="zh-CN"/>
        </w:rPr>
        <w:t xml:space="preserve">, </w:t>
      </w:r>
      <w:r w:rsidR="00631139" w:rsidRPr="006C0F47">
        <w:rPr>
          <w:rFonts w:eastAsiaTheme="minorEastAsia"/>
          <w:iCs/>
          <w:lang w:eastAsia="zh-CN"/>
        </w:rPr>
        <w:t xml:space="preserve">{1,3,2,0}, {2,0,3,1}, </w:t>
      </w:r>
      <w:r w:rsidR="00631139" w:rsidRPr="00B104ED">
        <w:rPr>
          <w:rFonts w:eastAsiaTheme="minorEastAsia"/>
          <w:iCs/>
        </w:rPr>
        <w:t>{3,1,0,2}</w:t>
      </w:r>
      <w:r w:rsidR="00631139" w:rsidRPr="00B104ED">
        <w:rPr>
          <w:rFonts w:eastAsiaTheme="minorEastAsia" w:hint="eastAsia"/>
          <w:iCs/>
        </w:rPr>
        <w:t>.</w:t>
      </w:r>
      <w:r w:rsidR="007839E3" w:rsidRPr="00B104ED">
        <w:rPr>
          <w:rFonts w:eastAsiaTheme="minorEastAsia" w:hint="eastAsia"/>
          <w:iCs/>
        </w:rPr>
        <w:t xml:space="preserve"> </w:t>
      </w:r>
      <w:r w:rsidR="00FE3A1B" w:rsidRPr="00B104ED">
        <w:rPr>
          <w:rFonts w:eastAsiaTheme="minorEastAsia" w:hint="eastAsia"/>
          <w:iCs/>
        </w:rPr>
        <w:t>However, it</w:t>
      </w:r>
      <w:r w:rsidR="00FE3A1B" w:rsidRPr="00B104ED">
        <w:rPr>
          <w:rFonts w:eastAsiaTheme="minorEastAsia"/>
          <w:iCs/>
        </w:rPr>
        <w:t>’</w:t>
      </w:r>
      <w:r w:rsidR="00BB367B">
        <w:rPr>
          <w:rFonts w:eastAsiaTheme="minorEastAsia" w:hint="eastAsia"/>
          <w:iCs/>
        </w:rPr>
        <w:t>s expected that</w:t>
      </w:r>
      <w:r w:rsidR="007839E3" w:rsidRPr="00B104ED">
        <w:rPr>
          <w:rFonts w:eastAsiaTheme="minorEastAsia"/>
          <w:iCs/>
        </w:rPr>
        <w:t xml:space="preserve"> </w:t>
      </w:r>
      <w:r w:rsidR="007839E3" w:rsidRPr="00B104ED">
        <w:rPr>
          <w:rFonts w:eastAsiaTheme="minorEastAsia" w:hint="eastAsia"/>
          <w:iCs/>
        </w:rPr>
        <w:t xml:space="preserve">no </w:t>
      </w:r>
      <w:r w:rsidR="007839E3" w:rsidRPr="00B104ED">
        <w:rPr>
          <w:rFonts w:eastAsiaTheme="minorEastAsia"/>
          <w:iCs/>
        </w:rPr>
        <w:t>significant performance differences</w:t>
      </w:r>
      <w:r w:rsidR="00FE3A1B" w:rsidRPr="00B104ED">
        <w:rPr>
          <w:rFonts w:eastAsiaTheme="minorEastAsia" w:hint="eastAsia"/>
          <w:iCs/>
        </w:rPr>
        <w:t xml:space="preserve"> can be observed</w:t>
      </w:r>
      <w:r w:rsidR="007839E3" w:rsidRPr="00B104ED">
        <w:rPr>
          <w:rFonts w:eastAsiaTheme="minorEastAsia"/>
          <w:iCs/>
        </w:rPr>
        <w:t>.</w:t>
      </w:r>
      <w:r w:rsidR="00ED34B6" w:rsidRPr="00B104ED">
        <w:rPr>
          <w:rFonts w:eastAsiaTheme="minorEastAsia" w:hint="eastAsia"/>
          <w:iCs/>
        </w:rPr>
        <w:t xml:space="preserve"> </w:t>
      </w:r>
      <w:r w:rsidR="00FE3A1B" w:rsidRPr="00B104ED">
        <w:rPr>
          <w:rFonts w:eastAsiaTheme="minorEastAsia" w:hint="eastAsia"/>
          <w:iCs/>
        </w:rPr>
        <w:t>Therefore, f</w:t>
      </w:r>
      <w:r w:rsidRPr="00B104ED">
        <w:rPr>
          <w:rFonts w:eastAsiaTheme="minorEastAsia"/>
          <w:iCs/>
        </w:rPr>
        <w:t>rom the perspective of standardization complexity, it is unnecessary to introduce excessive patterns for each configuration combination.</w:t>
      </w:r>
      <w:r w:rsidR="007D0DB8" w:rsidRPr="00B104ED">
        <w:rPr>
          <w:rFonts w:eastAsiaTheme="minorEastAsia" w:hint="eastAsia"/>
          <w:iCs/>
        </w:rPr>
        <w:t xml:space="preserve"> One SRS </w:t>
      </w:r>
      <w:r w:rsidR="00ED34B6" w:rsidRPr="00B104ED">
        <w:rPr>
          <w:rFonts w:eastAsiaTheme="minorEastAsia" w:hint="eastAsia"/>
          <w:iCs/>
        </w:rPr>
        <w:lastRenderedPageBreak/>
        <w:t xml:space="preserve">starting position </w:t>
      </w:r>
      <w:r w:rsidR="007D0DB8" w:rsidRPr="00B104ED">
        <w:rPr>
          <w:rFonts w:eastAsiaTheme="minorEastAsia" w:hint="eastAsia"/>
          <w:iCs/>
        </w:rPr>
        <w:t xml:space="preserve">pattern for each </w:t>
      </w:r>
      <w:r w:rsidR="007D0DB8" w:rsidRPr="00B104ED">
        <w:rPr>
          <w:rFonts w:eastAsiaTheme="minorEastAsia"/>
          <w:iCs/>
        </w:rPr>
        <w:t>configuration combinations</w:t>
      </w:r>
      <w:r w:rsidR="007D0DB8" w:rsidRPr="00B104ED">
        <w:rPr>
          <w:rFonts w:eastAsiaTheme="minorEastAsia" w:hint="eastAsia"/>
          <w:iCs/>
        </w:rPr>
        <w:t xml:space="preserve"> of </w:t>
      </w:r>
      <m:oMath>
        <m:sSub>
          <m:sSubPr>
            <m:ctrlPr>
              <w:rPr>
                <w:rFonts w:ascii="Cambria Math" w:hAnsi="Cambria Math"/>
              </w:rPr>
            </m:ctrlPr>
          </m:sSubPr>
          <m:e>
            <m:r>
              <w:rPr>
                <w:rFonts w:ascii="Cambria Math" w:hAnsi="Cambria Math"/>
              </w:rPr>
              <m:t>P</m:t>
            </m:r>
          </m:e>
          <m:sub>
            <m:r>
              <m:rPr>
                <m:nor/>
              </m:rPr>
              <m:t>F</m:t>
            </m:r>
          </m:sub>
        </m:sSub>
      </m:oMath>
      <w:r w:rsidR="007D0DB8" w:rsidRPr="00B104ED">
        <w:rPr>
          <w:rFonts w:eastAsiaTheme="minorEastAsia"/>
        </w:rPr>
        <w:t xml:space="preserve"> and K</w:t>
      </w:r>
      <w:r w:rsidR="007D0DB8" w:rsidRPr="00B104ED">
        <w:rPr>
          <w:rFonts w:eastAsiaTheme="minorEastAsia" w:hint="eastAsia"/>
        </w:rPr>
        <w:t xml:space="preserve"> is enough. </w:t>
      </w:r>
      <w:r w:rsidR="002D70D5" w:rsidRPr="00B104ED">
        <w:rPr>
          <w:rFonts w:eastAsiaTheme="minorEastAsia" w:hint="eastAsia"/>
        </w:rPr>
        <w:t xml:space="preserve">In order to </w:t>
      </w:r>
      <w:r w:rsidR="002D70D5" w:rsidRPr="00B104ED">
        <w:rPr>
          <w:rFonts w:eastAsiaTheme="minorEastAsia"/>
        </w:rPr>
        <w:t>enable interpolation</w:t>
      </w:r>
      <w:r w:rsidR="002D70D5" w:rsidRPr="00B104ED">
        <w:rPr>
          <w:rFonts w:eastAsiaTheme="minorEastAsia" w:hint="eastAsia"/>
        </w:rPr>
        <w:t xml:space="preserve"> better, </w:t>
      </w:r>
      <w:r w:rsidR="00657308" w:rsidRPr="00B104ED">
        <w:rPr>
          <w:rFonts w:eastAsiaTheme="minorEastAsia" w:hint="eastAsia"/>
        </w:rPr>
        <w:t xml:space="preserve">at least </w:t>
      </w:r>
      <w:r w:rsidR="002D70D5" w:rsidRPr="00B104ED">
        <w:rPr>
          <w:rFonts w:eastAsiaTheme="minorEastAsia" w:hint="eastAsia"/>
        </w:rPr>
        <w:t xml:space="preserve">the following SRS </w:t>
      </w:r>
      <w:r w:rsidR="00ED34B6" w:rsidRPr="00B104ED">
        <w:rPr>
          <w:rFonts w:eastAsiaTheme="minorEastAsia" w:hint="eastAsia"/>
          <w:iCs/>
        </w:rPr>
        <w:t>starting position</w:t>
      </w:r>
      <w:r w:rsidR="00ED34B6" w:rsidRPr="00B104ED">
        <w:rPr>
          <w:rFonts w:eastAsiaTheme="minorEastAsia" w:hint="eastAsia"/>
        </w:rPr>
        <w:t xml:space="preserve"> </w:t>
      </w:r>
      <w:r w:rsidR="002D70D5" w:rsidRPr="00B104ED">
        <w:rPr>
          <w:rFonts w:eastAsiaTheme="minorEastAsia" w:hint="eastAsia"/>
        </w:rPr>
        <w:t>patterns could be supported.</w:t>
      </w:r>
    </w:p>
    <w:p w:rsidR="002D70D5" w:rsidRPr="000A0480" w:rsidRDefault="002D70D5" w:rsidP="000A0480">
      <w:pPr>
        <w:pStyle w:val="ad"/>
        <w:widowControl w:val="0"/>
        <w:numPr>
          <w:ilvl w:val="0"/>
          <w:numId w:val="10"/>
        </w:numPr>
        <w:spacing w:after="120" w:line="273" w:lineRule="auto"/>
        <w:jc w:val="both"/>
        <w:rPr>
          <w:rFonts w:ascii="Times New Roman" w:eastAsiaTheme="minorEastAsia" w:hAnsi="Times New Roman"/>
          <w:iCs/>
          <w:sz w:val="20"/>
          <w:szCs w:val="20"/>
        </w:rPr>
      </w:pPr>
      <w:r w:rsidRPr="000A0480">
        <w:rPr>
          <w:rFonts w:ascii="Times New Roman" w:eastAsiaTheme="minorEastAsia" w:hAnsi="Times New Roman"/>
          <w:iCs/>
          <w:sz w:val="20"/>
          <w:szCs w:val="20"/>
        </w:rPr>
        <w:t>For</w:t>
      </w:r>
      <w:r w:rsidRPr="000A0480">
        <w:rPr>
          <w:rFonts w:ascii="Times New Roman" w:eastAsiaTheme="minorEastAsia" w:hAnsi="Times New Roman" w:hint="eastAsia"/>
          <w:iCs/>
          <w:sz w:val="20"/>
          <w:szCs w:val="20"/>
        </w:rPr>
        <w:t xml:space="preserve"> </w:t>
      </w:r>
      <m:oMath>
        <m:sSub>
          <m:sSubPr>
            <m:ctrlPr>
              <w:rPr>
                <w:rFonts w:ascii="Cambria Math" w:eastAsiaTheme="minorEastAsia" w:hAnsi="Cambria Math"/>
                <w:iCs/>
                <w:sz w:val="20"/>
                <w:szCs w:val="20"/>
              </w:rPr>
            </m:ctrlPr>
          </m:sSubPr>
          <m:e>
            <m:r>
              <m:rPr>
                <m:sty m:val="p"/>
              </m:rPr>
              <w:rPr>
                <w:rFonts w:ascii="Cambria Math" w:eastAsiaTheme="minorEastAsia" w:hAnsi="Cambria Math"/>
                <w:sz w:val="20"/>
                <w:szCs w:val="20"/>
              </w:rPr>
              <m:t>P</m:t>
            </m:r>
          </m:e>
          <m:sub>
            <m:r>
              <m:rPr>
                <m:nor/>
              </m:rPr>
              <w:rPr>
                <w:rFonts w:ascii="Times New Roman" w:eastAsiaTheme="minorEastAsia" w:hAnsi="Times New Roman"/>
                <w:iCs/>
                <w:sz w:val="20"/>
                <w:szCs w:val="20"/>
              </w:rPr>
              <m:t>F</m:t>
            </m:r>
          </m:sub>
        </m:sSub>
      </m:oMath>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2 and K</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 xml:space="preserve">2, support </w:t>
      </w:r>
      <w:r w:rsidR="00ED34B6" w:rsidRPr="000A0480">
        <w:rPr>
          <w:rFonts w:ascii="Times New Roman" w:eastAsiaTheme="minorEastAsia" w:hAnsi="Times New Roman" w:hint="eastAsia"/>
          <w:iCs/>
          <w:sz w:val="20"/>
          <w:szCs w:val="20"/>
        </w:rPr>
        <w:t>SRS starting position</w:t>
      </w:r>
      <w:r w:rsidR="00ED34B6" w:rsidRPr="000A0480">
        <w:rPr>
          <w:rFonts w:ascii="Times New Roman" w:eastAsiaTheme="minorEastAsia" w:hAnsi="Times New Roman"/>
          <w:iCs/>
          <w:sz w:val="20"/>
          <w:szCs w:val="20"/>
        </w:rPr>
        <w:t xml:space="preserve"> </w:t>
      </w:r>
      <w:r w:rsidRPr="000A0480">
        <w:rPr>
          <w:rFonts w:ascii="Times New Roman" w:eastAsiaTheme="minorEastAsia" w:hAnsi="Times New Roman"/>
          <w:iCs/>
          <w:sz w:val="20"/>
          <w:szCs w:val="20"/>
        </w:rPr>
        <w:t>pattern {0,</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1}</w:t>
      </w:r>
      <w:r w:rsidRPr="000A0480">
        <w:rPr>
          <w:rFonts w:ascii="Times New Roman" w:eastAsiaTheme="minorEastAsia" w:hAnsi="Times New Roman" w:hint="eastAsia"/>
          <w:iCs/>
          <w:sz w:val="20"/>
          <w:szCs w:val="20"/>
        </w:rPr>
        <w:t>.</w:t>
      </w:r>
    </w:p>
    <w:p w:rsidR="002D70D5" w:rsidRPr="000A0480" w:rsidRDefault="002D70D5" w:rsidP="000A0480">
      <w:pPr>
        <w:pStyle w:val="ad"/>
        <w:widowControl w:val="0"/>
        <w:numPr>
          <w:ilvl w:val="0"/>
          <w:numId w:val="10"/>
        </w:numPr>
        <w:spacing w:after="120" w:line="273" w:lineRule="auto"/>
        <w:jc w:val="both"/>
        <w:rPr>
          <w:rFonts w:ascii="Times New Roman" w:eastAsiaTheme="minorEastAsia" w:hAnsi="Times New Roman"/>
          <w:iCs/>
          <w:sz w:val="20"/>
          <w:szCs w:val="20"/>
        </w:rPr>
      </w:pPr>
      <w:r w:rsidRPr="000A0480">
        <w:rPr>
          <w:rFonts w:ascii="Times New Roman" w:eastAsiaTheme="minorEastAsia" w:hAnsi="Times New Roman"/>
          <w:iCs/>
          <w:sz w:val="20"/>
          <w:szCs w:val="20"/>
        </w:rPr>
        <w:t xml:space="preserve">For </w:t>
      </w:r>
      <m:oMath>
        <m:sSub>
          <m:sSubPr>
            <m:ctrlPr>
              <w:rPr>
                <w:rFonts w:ascii="Cambria Math" w:eastAsiaTheme="minorEastAsia" w:hAnsi="Cambria Math"/>
                <w:iCs/>
                <w:sz w:val="20"/>
                <w:szCs w:val="20"/>
              </w:rPr>
            </m:ctrlPr>
          </m:sSubPr>
          <m:e>
            <m:r>
              <m:rPr>
                <m:sty m:val="p"/>
              </m:rPr>
              <w:rPr>
                <w:rFonts w:ascii="Cambria Math" w:eastAsiaTheme="minorEastAsia" w:hAnsi="Cambria Math"/>
                <w:sz w:val="20"/>
                <w:szCs w:val="20"/>
              </w:rPr>
              <m:t>P</m:t>
            </m:r>
          </m:e>
          <m:sub>
            <m:r>
              <m:rPr>
                <m:nor/>
              </m:rPr>
              <w:rPr>
                <w:rFonts w:ascii="Times New Roman" w:eastAsiaTheme="minorEastAsia" w:hAnsi="Times New Roman"/>
                <w:iCs/>
                <w:sz w:val="20"/>
                <w:szCs w:val="20"/>
              </w:rPr>
              <m:t>F</m:t>
            </m:r>
          </m:sub>
        </m:sSub>
      </m:oMath>
      <w:r w:rsidRPr="000A0480">
        <w:rPr>
          <w:rFonts w:ascii="Times New Roman" w:eastAsiaTheme="minorEastAsia" w:hAnsi="Times New Roman"/>
          <w:iCs/>
          <w:sz w:val="20"/>
          <w:szCs w:val="20"/>
        </w:rPr>
        <w:t xml:space="preserve"> =</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4 and K</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 xml:space="preserve">2, support </w:t>
      </w:r>
      <w:r w:rsidR="00ED34B6" w:rsidRPr="000A0480">
        <w:rPr>
          <w:rFonts w:ascii="Times New Roman" w:eastAsiaTheme="minorEastAsia" w:hAnsi="Times New Roman" w:hint="eastAsia"/>
          <w:iCs/>
          <w:sz w:val="20"/>
          <w:szCs w:val="20"/>
        </w:rPr>
        <w:t>SRS starting position</w:t>
      </w:r>
      <w:r w:rsidR="00ED34B6" w:rsidRPr="000A0480">
        <w:rPr>
          <w:rFonts w:ascii="Times New Roman" w:eastAsiaTheme="minorEastAsia" w:hAnsi="Times New Roman"/>
          <w:iCs/>
          <w:sz w:val="20"/>
          <w:szCs w:val="20"/>
        </w:rPr>
        <w:t xml:space="preserve"> </w:t>
      </w:r>
      <w:r w:rsidRPr="000A0480">
        <w:rPr>
          <w:rFonts w:ascii="Times New Roman" w:eastAsiaTheme="minorEastAsia" w:hAnsi="Times New Roman"/>
          <w:iCs/>
          <w:sz w:val="20"/>
          <w:szCs w:val="20"/>
        </w:rPr>
        <w:t>pattern {0,</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2}</w:t>
      </w:r>
      <w:r w:rsidRPr="000A0480">
        <w:rPr>
          <w:rFonts w:ascii="Times New Roman" w:eastAsiaTheme="minorEastAsia" w:hAnsi="Times New Roman" w:hint="eastAsia"/>
          <w:iCs/>
          <w:sz w:val="20"/>
          <w:szCs w:val="20"/>
        </w:rPr>
        <w:t>.</w:t>
      </w:r>
    </w:p>
    <w:p w:rsidR="002D70D5" w:rsidRPr="000A0480" w:rsidRDefault="002D70D5" w:rsidP="000A0480">
      <w:pPr>
        <w:pStyle w:val="ad"/>
        <w:widowControl w:val="0"/>
        <w:numPr>
          <w:ilvl w:val="0"/>
          <w:numId w:val="10"/>
        </w:numPr>
        <w:spacing w:after="120" w:line="273" w:lineRule="auto"/>
        <w:jc w:val="both"/>
        <w:rPr>
          <w:rFonts w:ascii="Times New Roman" w:eastAsiaTheme="minorEastAsia" w:hAnsi="Times New Roman"/>
          <w:iCs/>
          <w:sz w:val="20"/>
          <w:szCs w:val="20"/>
        </w:rPr>
      </w:pPr>
      <w:r w:rsidRPr="000A0480">
        <w:rPr>
          <w:rFonts w:ascii="Times New Roman" w:eastAsiaTheme="minorEastAsia" w:hAnsi="Times New Roman"/>
          <w:iCs/>
          <w:sz w:val="20"/>
          <w:szCs w:val="20"/>
        </w:rPr>
        <w:t xml:space="preserve">For </w:t>
      </w:r>
      <m:oMath>
        <m:sSub>
          <m:sSubPr>
            <m:ctrlPr>
              <w:rPr>
                <w:rFonts w:ascii="Cambria Math" w:eastAsiaTheme="minorEastAsia" w:hAnsi="Cambria Math"/>
                <w:iCs/>
                <w:sz w:val="20"/>
                <w:szCs w:val="20"/>
              </w:rPr>
            </m:ctrlPr>
          </m:sSubPr>
          <m:e>
            <m:r>
              <m:rPr>
                <m:sty m:val="p"/>
              </m:rPr>
              <w:rPr>
                <w:rFonts w:ascii="Cambria Math" w:eastAsiaTheme="minorEastAsia" w:hAnsi="Cambria Math"/>
                <w:sz w:val="20"/>
                <w:szCs w:val="20"/>
              </w:rPr>
              <m:t>P</m:t>
            </m:r>
          </m:e>
          <m:sub>
            <m:r>
              <m:rPr>
                <m:nor/>
              </m:rPr>
              <w:rPr>
                <w:rFonts w:ascii="Times New Roman" w:eastAsiaTheme="minorEastAsia" w:hAnsi="Times New Roman"/>
                <w:iCs/>
                <w:sz w:val="20"/>
                <w:szCs w:val="20"/>
              </w:rPr>
              <m:t>F</m:t>
            </m:r>
          </m:sub>
        </m:sSub>
      </m:oMath>
      <w:r w:rsidRPr="000A0480">
        <w:rPr>
          <w:rFonts w:ascii="Times New Roman" w:eastAsiaTheme="minorEastAsia" w:hAnsi="Times New Roman"/>
          <w:iCs/>
          <w:sz w:val="20"/>
          <w:szCs w:val="20"/>
        </w:rPr>
        <w:t xml:space="preserve"> =</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4 and K</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 xml:space="preserve">4, support </w:t>
      </w:r>
      <w:r w:rsidR="00ED34B6" w:rsidRPr="000A0480">
        <w:rPr>
          <w:rFonts w:ascii="Times New Roman" w:eastAsiaTheme="minorEastAsia" w:hAnsi="Times New Roman" w:hint="eastAsia"/>
          <w:iCs/>
          <w:sz w:val="20"/>
          <w:szCs w:val="20"/>
        </w:rPr>
        <w:t>SRS starting position</w:t>
      </w:r>
      <w:r w:rsidR="00ED34B6" w:rsidRPr="000A0480">
        <w:rPr>
          <w:rFonts w:ascii="Times New Roman" w:eastAsiaTheme="minorEastAsia" w:hAnsi="Times New Roman"/>
          <w:iCs/>
          <w:sz w:val="20"/>
          <w:szCs w:val="20"/>
        </w:rPr>
        <w:t xml:space="preserve"> </w:t>
      </w:r>
      <w:r w:rsidRPr="000A0480">
        <w:rPr>
          <w:rFonts w:ascii="Times New Roman" w:eastAsiaTheme="minorEastAsia" w:hAnsi="Times New Roman"/>
          <w:iCs/>
          <w:sz w:val="20"/>
          <w:szCs w:val="20"/>
        </w:rPr>
        <w:t>pattern {0,</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2,</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1,</w:t>
      </w:r>
      <w:r w:rsidRPr="000A0480">
        <w:rPr>
          <w:rFonts w:ascii="Times New Roman" w:eastAsiaTheme="minorEastAsia" w:hAnsi="Times New Roman" w:hint="eastAsia"/>
          <w:iCs/>
          <w:sz w:val="20"/>
          <w:szCs w:val="20"/>
        </w:rPr>
        <w:t xml:space="preserve"> </w:t>
      </w:r>
      <w:r w:rsidRPr="000A0480">
        <w:rPr>
          <w:rFonts w:ascii="Times New Roman" w:eastAsiaTheme="minorEastAsia" w:hAnsi="Times New Roman"/>
          <w:iCs/>
          <w:sz w:val="20"/>
          <w:szCs w:val="20"/>
        </w:rPr>
        <w:t>3}</w:t>
      </w:r>
      <w:r w:rsidRPr="000A0480">
        <w:rPr>
          <w:rFonts w:ascii="Times New Roman" w:eastAsiaTheme="minorEastAsia" w:hAnsi="Times New Roman" w:hint="eastAsia"/>
          <w:iCs/>
          <w:sz w:val="20"/>
          <w:szCs w:val="20"/>
        </w:rPr>
        <w:t>.</w:t>
      </w:r>
    </w:p>
    <w:p w:rsidR="001D39E8" w:rsidRDefault="00B41937" w:rsidP="00CF1FB2">
      <w:pPr>
        <w:pStyle w:val="a8"/>
        <w:spacing w:after="120"/>
        <w:jc w:val="both"/>
        <w:rPr>
          <w:rFonts w:eastAsiaTheme="minorEastAsia"/>
          <w:b/>
          <w:lang w:eastAsia="zh-CN"/>
        </w:rPr>
      </w:pPr>
      <w:bookmarkStart w:id="5" w:name="_Ref206060618"/>
      <w:bookmarkStart w:id="6" w:name="_Ref210146294"/>
      <w:r w:rsidRPr="00B41937">
        <w:rPr>
          <w:b/>
        </w:rPr>
        <w:t xml:space="preserve">Proposal </w:t>
      </w:r>
      <w:r w:rsidRPr="00B41937">
        <w:rPr>
          <w:b/>
        </w:rPr>
        <w:fldChar w:fldCharType="begin"/>
      </w:r>
      <w:r w:rsidRPr="00B41937">
        <w:rPr>
          <w:b/>
        </w:rPr>
        <w:instrText xml:space="preserve"> SEQ Proposal \* ARABIC </w:instrText>
      </w:r>
      <w:r w:rsidRPr="00B41937">
        <w:rPr>
          <w:b/>
        </w:rPr>
        <w:fldChar w:fldCharType="separate"/>
      </w:r>
      <w:r w:rsidR="00C57F67">
        <w:rPr>
          <w:b/>
          <w:noProof/>
        </w:rPr>
        <w:t>2</w:t>
      </w:r>
      <w:r w:rsidRPr="00B41937">
        <w:rPr>
          <w:b/>
        </w:rPr>
        <w:fldChar w:fldCharType="end"/>
      </w:r>
      <w:r w:rsidR="00D77B77" w:rsidRPr="00B41937">
        <w:rPr>
          <w:rFonts w:eastAsiaTheme="minorEastAsia" w:hint="eastAsia"/>
          <w:b/>
          <w:lang w:eastAsia="zh-CN"/>
        </w:rPr>
        <w:t xml:space="preserve">: </w:t>
      </w:r>
      <w:r w:rsidR="005B246A" w:rsidRPr="00B41937">
        <w:rPr>
          <w:rFonts w:hint="eastAsia"/>
          <w:b/>
        </w:rPr>
        <w:t>F</w:t>
      </w:r>
      <w:r w:rsidR="005B246A" w:rsidRPr="00012DB3">
        <w:rPr>
          <w:rFonts w:hint="eastAsia"/>
          <w:b/>
        </w:rPr>
        <w:t xml:space="preserve">or </w:t>
      </w:r>
      <w:r w:rsidR="005B246A" w:rsidRPr="00012DB3">
        <w:rPr>
          <w:b/>
        </w:rPr>
        <w:t>intra-repetition hopping for SRS repetition symbols within each SRS frequency hop,</w:t>
      </w:r>
      <w:bookmarkEnd w:id="5"/>
      <w:r w:rsidR="005B246A">
        <w:rPr>
          <w:rFonts w:eastAsiaTheme="minorEastAsia" w:hint="eastAsia"/>
          <w:b/>
          <w:lang w:eastAsia="zh-CN"/>
        </w:rPr>
        <w:t xml:space="preserve"> s</w:t>
      </w:r>
      <w:r w:rsidR="001D39E8">
        <w:rPr>
          <w:rFonts w:eastAsiaTheme="minorEastAsia" w:hint="eastAsia"/>
          <w:b/>
          <w:lang w:eastAsia="zh-CN"/>
        </w:rPr>
        <w:t>upport the following</w:t>
      </w:r>
      <w:r w:rsidR="005B246A">
        <w:rPr>
          <w:rFonts w:eastAsiaTheme="minorEastAsia" w:hint="eastAsia"/>
          <w:b/>
          <w:lang w:eastAsia="zh-CN"/>
        </w:rPr>
        <w:t xml:space="preserve"> </w:t>
      </w:r>
      <w:r w:rsidR="005B246A" w:rsidRPr="005B246A">
        <w:rPr>
          <w:rFonts w:eastAsiaTheme="minorEastAsia"/>
          <w:b/>
          <w:lang w:eastAsia="zh-CN"/>
        </w:rPr>
        <w:t>configuration combination</w:t>
      </w:r>
      <w:r w:rsidR="009826D8">
        <w:rPr>
          <w:rFonts w:eastAsiaTheme="minorEastAsia" w:hint="eastAsia"/>
          <w:b/>
          <w:lang w:eastAsia="zh-CN"/>
        </w:rPr>
        <w:t>s</w:t>
      </w:r>
      <w:r w:rsidR="005B246A">
        <w:rPr>
          <w:rFonts w:eastAsiaTheme="minorEastAsia" w:hint="eastAsia"/>
          <w:b/>
          <w:lang w:eastAsia="zh-CN"/>
        </w:rPr>
        <w:t xml:space="preserve"> and SRS</w:t>
      </w:r>
      <w:r w:rsidR="005B246A" w:rsidRPr="00616B29">
        <w:rPr>
          <w:rFonts w:eastAsiaTheme="minorEastAsia" w:hint="eastAsia"/>
          <w:b/>
          <w:lang w:eastAsia="zh-CN"/>
        </w:rPr>
        <w:t xml:space="preserve"> </w:t>
      </w:r>
      <w:r w:rsidR="00ED34B6" w:rsidRPr="00616B29">
        <w:rPr>
          <w:rFonts w:eastAsiaTheme="minorEastAsia" w:hint="eastAsia"/>
          <w:b/>
          <w:iCs/>
          <w:lang w:eastAsia="zh-CN"/>
        </w:rPr>
        <w:t>starting position</w:t>
      </w:r>
      <w:r w:rsidR="00ED34B6" w:rsidRPr="00616B29">
        <w:rPr>
          <w:rFonts w:eastAsiaTheme="minorEastAsia" w:hint="eastAsia"/>
          <w:b/>
          <w:lang w:eastAsia="zh-CN"/>
        </w:rPr>
        <w:t xml:space="preserve"> </w:t>
      </w:r>
      <w:r w:rsidR="005B246A">
        <w:rPr>
          <w:rFonts w:eastAsiaTheme="minorEastAsia" w:hint="eastAsia"/>
          <w:b/>
          <w:lang w:eastAsia="zh-CN"/>
        </w:rPr>
        <w:t>patterns</w:t>
      </w:r>
      <w:r w:rsidR="006C0F47">
        <w:rPr>
          <w:rFonts w:eastAsiaTheme="minorEastAsia" w:hint="eastAsia"/>
          <w:b/>
          <w:lang w:eastAsia="zh-CN"/>
        </w:rPr>
        <w:t>:</w:t>
      </w:r>
      <w:bookmarkEnd w:id="6"/>
    </w:p>
    <w:p w:rsidR="002D70D5" w:rsidRPr="000A0480" w:rsidRDefault="002D70D5" w:rsidP="000A0480">
      <w:pPr>
        <w:pStyle w:val="ad"/>
        <w:widowControl w:val="0"/>
        <w:numPr>
          <w:ilvl w:val="0"/>
          <w:numId w:val="10"/>
        </w:numPr>
        <w:spacing w:after="120" w:line="273" w:lineRule="auto"/>
        <w:jc w:val="both"/>
        <w:rPr>
          <w:rFonts w:ascii="Times New Roman" w:eastAsiaTheme="minorEastAsia" w:hAnsi="Times New Roman"/>
          <w:b/>
          <w:iCs/>
          <w:sz w:val="20"/>
          <w:szCs w:val="20"/>
        </w:rPr>
      </w:pPr>
      <w:r w:rsidRPr="000A0480">
        <w:rPr>
          <w:rFonts w:ascii="Times New Roman" w:eastAsiaTheme="minorEastAsia" w:hAnsi="Times New Roman"/>
          <w:b/>
          <w:iCs/>
          <w:sz w:val="20"/>
          <w:szCs w:val="20"/>
        </w:rPr>
        <w:t>For</w:t>
      </w:r>
      <w:r w:rsidRPr="000A0480">
        <w:rPr>
          <w:rFonts w:ascii="Times New Roman" w:eastAsiaTheme="minorEastAsia" w:hAnsi="Times New Roman" w:hint="eastAsia"/>
          <w:b/>
          <w:iCs/>
          <w:sz w:val="20"/>
          <w:szCs w:val="20"/>
        </w:rPr>
        <w:t xml:space="preserve"> </w:t>
      </w:r>
      <m:oMath>
        <m:sSub>
          <m:sSubPr>
            <m:ctrlPr>
              <w:rPr>
                <w:rFonts w:ascii="Cambria Math" w:eastAsiaTheme="minorEastAsia" w:hAnsi="Cambria Math"/>
                <w:b/>
                <w:iCs/>
                <w:sz w:val="20"/>
                <w:szCs w:val="20"/>
              </w:rPr>
            </m:ctrlPr>
          </m:sSubPr>
          <m:e>
            <m:r>
              <m:rPr>
                <m:sty m:val="b"/>
              </m:rPr>
              <w:rPr>
                <w:rFonts w:ascii="Cambria Math" w:eastAsiaTheme="minorEastAsia" w:hAnsi="Cambria Math"/>
                <w:sz w:val="20"/>
                <w:szCs w:val="20"/>
              </w:rPr>
              <m:t>P</m:t>
            </m:r>
          </m:e>
          <m:sub>
            <m:r>
              <m:rPr>
                <m:nor/>
              </m:rPr>
              <w:rPr>
                <w:rFonts w:ascii="Times New Roman" w:eastAsiaTheme="minorEastAsia" w:hAnsi="Times New Roman"/>
                <w:b/>
                <w:iCs/>
                <w:sz w:val="20"/>
                <w:szCs w:val="20"/>
              </w:rPr>
              <m:t>F</m:t>
            </m:r>
          </m:sub>
        </m:sSub>
      </m:oMath>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2 and K</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 xml:space="preserve">2, support </w:t>
      </w:r>
      <w:r w:rsidR="00ED34B6" w:rsidRPr="000A0480">
        <w:rPr>
          <w:rFonts w:ascii="Times New Roman" w:eastAsiaTheme="minorEastAsia" w:hAnsi="Times New Roman" w:hint="eastAsia"/>
          <w:b/>
          <w:iCs/>
          <w:sz w:val="20"/>
          <w:szCs w:val="20"/>
        </w:rPr>
        <w:t>SRS starting position</w:t>
      </w:r>
      <w:r w:rsidR="00ED34B6" w:rsidRPr="000A0480">
        <w:rPr>
          <w:rFonts w:ascii="Times New Roman" w:eastAsiaTheme="minorEastAsia" w:hAnsi="Times New Roman"/>
          <w:b/>
          <w:iCs/>
          <w:sz w:val="20"/>
          <w:szCs w:val="20"/>
        </w:rPr>
        <w:t xml:space="preserve"> </w:t>
      </w:r>
      <w:r w:rsidRPr="000A0480">
        <w:rPr>
          <w:rFonts w:ascii="Times New Roman" w:eastAsiaTheme="minorEastAsia" w:hAnsi="Times New Roman"/>
          <w:b/>
          <w:iCs/>
          <w:sz w:val="20"/>
          <w:szCs w:val="20"/>
        </w:rPr>
        <w:t>pattern {0,</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1}</w:t>
      </w:r>
      <w:r w:rsidRPr="000A0480">
        <w:rPr>
          <w:rFonts w:ascii="Times New Roman" w:eastAsiaTheme="minorEastAsia" w:hAnsi="Times New Roman" w:hint="eastAsia"/>
          <w:b/>
          <w:iCs/>
          <w:sz w:val="20"/>
          <w:szCs w:val="20"/>
        </w:rPr>
        <w:t>.</w:t>
      </w:r>
    </w:p>
    <w:p w:rsidR="002D70D5" w:rsidRPr="000A0480" w:rsidRDefault="002D70D5" w:rsidP="000A0480">
      <w:pPr>
        <w:pStyle w:val="ad"/>
        <w:widowControl w:val="0"/>
        <w:numPr>
          <w:ilvl w:val="0"/>
          <w:numId w:val="10"/>
        </w:numPr>
        <w:spacing w:after="120" w:line="273" w:lineRule="auto"/>
        <w:jc w:val="both"/>
        <w:rPr>
          <w:rFonts w:ascii="Times New Roman" w:eastAsiaTheme="minorEastAsia" w:hAnsi="Times New Roman"/>
          <w:b/>
          <w:iCs/>
          <w:sz w:val="20"/>
          <w:szCs w:val="20"/>
        </w:rPr>
      </w:pPr>
      <w:r w:rsidRPr="000A0480">
        <w:rPr>
          <w:rFonts w:ascii="Times New Roman" w:eastAsiaTheme="minorEastAsia" w:hAnsi="Times New Roman"/>
          <w:b/>
          <w:iCs/>
          <w:sz w:val="20"/>
          <w:szCs w:val="20"/>
        </w:rPr>
        <w:t xml:space="preserve">For </w:t>
      </w:r>
      <m:oMath>
        <m:sSub>
          <m:sSubPr>
            <m:ctrlPr>
              <w:rPr>
                <w:rFonts w:ascii="Cambria Math" w:eastAsiaTheme="minorEastAsia" w:hAnsi="Cambria Math"/>
                <w:b/>
                <w:iCs/>
                <w:sz w:val="20"/>
                <w:szCs w:val="20"/>
              </w:rPr>
            </m:ctrlPr>
          </m:sSubPr>
          <m:e>
            <m:r>
              <m:rPr>
                <m:sty m:val="b"/>
              </m:rPr>
              <w:rPr>
                <w:rFonts w:ascii="Cambria Math" w:eastAsiaTheme="minorEastAsia" w:hAnsi="Cambria Math"/>
                <w:sz w:val="20"/>
                <w:szCs w:val="20"/>
              </w:rPr>
              <m:t>P</m:t>
            </m:r>
          </m:e>
          <m:sub>
            <m:r>
              <m:rPr>
                <m:nor/>
              </m:rPr>
              <w:rPr>
                <w:rFonts w:ascii="Times New Roman" w:eastAsiaTheme="minorEastAsia" w:hAnsi="Times New Roman"/>
                <w:b/>
                <w:iCs/>
                <w:sz w:val="20"/>
                <w:szCs w:val="20"/>
              </w:rPr>
              <m:t>F</m:t>
            </m:r>
          </m:sub>
        </m:sSub>
      </m:oMath>
      <w:r w:rsidRPr="000A0480">
        <w:rPr>
          <w:rFonts w:ascii="Times New Roman" w:eastAsiaTheme="minorEastAsia" w:hAnsi="Times New Roman"/>
          <w:b/>
          <w:iCs/>
          <w:sz w:val="20"/>
          <w:szCs w:val="20"/>
        </w:rPr>
        <w:t xml:space="preserve"> =</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4 and K</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 xml:space="preserve">2, support </w:t>
      </w:r>
      <w:r w:rsidR="00ED34B6" w:rsidRPr="000A0480">
        <w:rPr>
          <w:rFonts w:ascii="Times New Roman" w:eastAsiaTheme="minorEastAsia" w:hAnsi="Times New Roman" w:hint="eastAsia"/>
          <w:b/>
          <w:iCs/>
          <w:sz w:val="20"/>
          <w:szCs w:val="20"/>
        </w:rPr>
        <w:t>SRS starting position</w:t>
      </w:r>
      <w:r w:rsidR="00ED34B6" w:rsidRPr="000A0480">
        <w:rPr>
          <w:rFonts w:ascii="Times New Roman" w:eastAsiaTheme="minorEastAsia" w:hAnsi="Times New Roman"/>
          <w:b/>
          <w:iCs/>
          <w:sz w:val="20"/>
          <w:szCs w:val="20"/>
        </w:rPr>
        <w:t xml:space="preserve"> </w:t>
      </w:r>
      <w:r w:rsidRPr="000A0480">
        <w:rPr>
          <w:rFonts w:ascii="Times New Roman" w:eastAsiaTheme="minorEastAsia" w:hAnsi="Times New Roman"/>
          <w:b/>
          <w:iCs/>
          <w:sz w:val="20"/>
          <w:szCs w:val="20"/>
        </w:rPr>
        <w:t>pattern {0,</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2}</w:t>
      </w:r>
      <w:r w:rsidRPr="000A0480">
        <w:rPr>
          <w:rFonts w:ascii="Times New Roman" w:eastAsiaTheme="minorEastAsia" w:hAnsi="Times New Roman" w:hint="eastAsia"/>
          <w:b/>
          <w:iCs/>
          <w:sz w:val="20"/>
          <w:szCs w:val="20"/>
        </w:rPr>
        <w:t>.</w:t>
      </w:r>
    </w:p>
    <w:p w:rsidR="002D70D5" w:rsidRPr="000A0480" w:rsidRDefault="002D70D5" w:rsidP="000A0480">
      <w:pPr>
        <w:pStyle w:val="ad"/>
        <w:widowControl w:val="0"/>
        <w:numPr>
          <w:ilvl w:val="0"/>
          <w:numId w:val="10"/>
        </w:numPr>
        <w:spacing w:after="120" w:line="273" w:lineRule="auto"/>
        <w:jc w:val="both"/>
        <w:rPr>
          <w:rFonts w:ascii="Times New Roman" w:eastAsiaTheme="minorEastAsia" w:hAnsi="Times New Roman"/>
          <w:b/>
          <w:iCs/>
          <w:sz w:val="20"/>
          <w:szCs w:val="20"/>
        </w:rPr>
      </w:pPr>
      <w:r w:rsidRPr="000A0480">
        <w:rPr>
          <w:rFonts w:ascii="Times New Roman" w:eastAsiaTheme="minorEastAsia" w:hAnsi="Times New Roman"/>
          <w:b/>
          <w:iCs/>
          <w:sz w:val="20"/>
          <w:szCs w:val="20"/>
        </w:rPr>
        <w:t xml:space="preserve">For </w:t>
      </w:r>
      <m:oMath>
        <m:sSub>
          <m:sSubPr>
            <m:ctrlPr>
              <w:rPr>
                <w:rFonts w:ascii="Cambria Math" w:eastAsiaTheme="minorEastAsia" w:hAnsi="Cambria Math"/>
                <w:b/>
                <w:iCs/>
                <w:sz w:val="20"/>
                <w:szCs w:val="20"/>
              </w:rPr>
            </m:ctrlPr>
          </m:sSubPr>
          <m:e>
            <m:r>
              <m:rPr>
                <m:sty m:val="b"/>
              </m:rPr>
              <w:rPr>
                <w:rFonts w:ascii="Cambria Math" w:eastAsiaTheme="minorEastAsia" w:hAnsi="Cambria Math"/>
                <w:sz w:val="20"/>
                <w:szCs w:val="20"/>
              </w:rPr>
              <m:t>P</m:t>
            </m:r>
          </m:e>
          <m:sub>
            <m:r>
              <m:rPr>
                <m:nor/>
              </m:rPr>
              <w:rPr>
                <w:rFonts w:ascii="Times New Roman" w:eastAsiaTheme="minorEastAsia" w:hAnsi="Times New Roman"/>
                <w:b/>
                <w:iCs/>
                <w:sz w:val="20"/>
                <w:szCs w:val="20"/>
              </w:rPr>
              <m:t>F</m:t>
            </m:r>
          </m:sub>
        </m:sSub>
      </m:oMath>
      <w:r w:rsidRPr="000A0480">
        <w:rPr>
          <w:rFonts w:ascii="Times New Roman" w:eastAsiaTheme="minorEastAsia" w:hAnsi="Times New Roman"/>
          <w:b/>
          <w:iCs/>
          <w:sz w:val="20"/>
          <w:szCs w:val="20"/>
        </w:rPr>
        <w:t xml:space="preserve"> =</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4 and K</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 xml:space="preserve">4, support </w:t>
      </w:r>
      <w:r w:rsidR="00ED34B6" w:rsidRPr="000A0480">
        <w:rPr>
          <w:rFonts w:ascii="Times New Roman" w:eastAsiaTheme="minorEastAsia" w:hAnsi="Times New Roman" w:hint="eastAsia"/>
          <w:b/>
          <w:iCs/>
          <w:sz w:val="20"/>
          <w:szCs w:val="20"/>
        </w:rPr>
        <w:t>SRS starting position</w:t>
      </w:r>
      <w:r w:rsidR="00ED34B6" w:rsidRPr="000A0480">
        <w:rPr>
          <w:rFonts w:ascii="Times New Roman" w:eastAsiaTheme="minorEastAsia" w:hAnsi="Times New Roman"/>
          <w:b/>
          <w:iCs/>
          <w:sz w:val="20"/>
          <w:szCs w:val="20"/>
        </w:rPr>
        <w:t xml:space="preserve"> </w:t>
      </w:r>
      <w:r w:rsidRPr="000A0480">
        <w:rPr>
          <w:rFonts w:ascii="Times New Roman" w:eastAsiaTheme="minorEastAsia" w:hAnsi="Times New Roman"/>
          <w:b/>
          <w:iCs/>
          <w:sz w:val="20"/>
          <w:szCs w:val="20"/>
        </w:rPr>
        <w:t>pattern {0,</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2,</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1,</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3}</w:t>
      </w:r>
      <w:r w:rsidRPr="000A0480">
        <w:rPr>
          <w:rFonts w:ascii="Times New Roman" w:eastAsiaTheme="minorEastAsia" w:hAnsi="Times New Roman" w:hint="eastAsia"/>
          <w:b/>
          <w:iCs/>
          <w:sz w:val="20"/>
          <w:szCs w:val="20"/>
        </w:rPr>
        <w:t>.</w:t>
      </w:r>
    </w:p>
    <w:p w:rsidR="001A2C9B" w:rsidRPr="003B601A" w:rsidRDefault="006247CC" w:rsidP="00CF1FB2">
      <w:pPr>
        <w:spacing w:after="120"/>
        <w:jc w:val="both"/>
        <w:rPr>
          <w:rFonts w:eastAsiaTheme="minorEastAsia"/>
          <w:lang w:eastAsia="zh-CN"/>
        </w:rPr>
      </w:pPr>
      <w:r w:rsidRPr="006247CC">
        <w:rPr>
          <w:rFonts w:eastAsiaTheme="minorEastAsia"/>
          <w:lang w:eastAsia="zh-CN"/>
        </w:rPr>
        <w:t>For SRS configured with RPFS</w:t>
      </w:r>
      <w:r>
        <w:rPr>
          <w:rFonts w:eastAsiaTheme="minorEastAsia" w:hint="eastAsia"/>
          <w:lang w:eastAsia="zh-CN"/>
        </w:rPr>
        <w:t xml:space="preserve"> </w:t>
      </w:r>
      <w:r w:rsidRPr="006247CC">
        <w:rPr>
          <w:rFonts w:eastAsiaTheme="minorEastAsia"/>
          <w:lang w:eastAsia="zh-CN"/>
        </w:rPr>
        <w:t>and multiple repetitions,</w:t>
      </w:r>
      <w:r>
        <w:rPr>
          <w:rFonts w:eastAsiaTheme="minorEastAsia" w:hint="eastAsia"/>
          <w:lang w:eastAsia="zh-CN"/>
        </w:rPr>
        <w:t xml:space="preserve"> </w:t>
      </w:r>
      <w:r w:rsidR="007D0DB8" w:rsidRPr="007D0DB8">
        <w:rPr>
          <w:rFonts w:eastAsiaTheme="minorEastAsia"/>
          <w:lang w:eastAsia="zh-CN"/>
        </w:rPr>
        <w:t xml:space="preserve">the legacy RPFS mechanism should </w:t>
      </w:r>
      <w:r w:rsidR="00B62954">
        <w:rPr>
          <w:rFonts w:eastAsiaTheme="minorEastAsia" w:hint="eastAsia"/>
          <w:lang w:eastAsia="zh-CN"/>
        </w:rPr>
        <w:t>serve as the baseline</w:t>
      </w:r>
      <w:r w:rsidR="007D0DB8" w:rsidRPr="007D0DB8">
        <w:rPr>
          <w:rFonts w:eastAsiaTheme="minorEastAsia"/>
          <w:lang w:eastAsia="zh-CN"/>
        </w:rPr>
        <w:t>,</w:t>
      </w:r>
      <w:r w:rsidR="007D0DB8">
        <w:rPr>
          <w:rFonts w:eastAsiaTheme="minorEastAsia" w:hint="eastAsia"/>
          <w:lang w:eastAsia="zh-CN"/>
        </w:rPr>
        <w:t xml:space="preserve"> </w:t>
      </w:r>
      <w:r w:rsidR="002323A7">
        <w:rPr>
          <w:rFonts w:eastAsiaTheme="minorEastAsia" w:hint="eastAsia"/>
          <w:lang w:eastAsia="zh-CN"/>
        </w:rPr>
        <w:t xml:space="preserve">and </w:t>
      </w:r>
      <w:r w:rsidR="00B62954">
        <w:rPr>
          <w:rFonts w:eastAsiaTheme="minorEastAsia" w:hint="eastAsia"/>
          <w:lang w:eastAsia="zh-CN"/>
        </w:rPr>
        <w:t xml:space="preserve">the </w:t>
      </w:r>
      <w:r w:rsidR="002323A7" w:rsidRPr="002323A7">
        <w:rPr>
          <w:rFonts w:eastAsiaTheme="minorEastAsia"/>
          <w:lang w:eastAsia="zh-CN"/>
        </w:rPr>
        <w:t>enhanced RPFS start RB index hopping within each hop</w:t>
      </w:r>
      <w:r w:rsidR="002323A7">
        <w:rPr>
          <w:rFonts w:eastAsiaTheme="minorEastAsia" w:hint="eastAsia"/>
          <w:lang w:eastAsia="zh-CN"/>
        </w:rPr>
        <w:t xml:space="preserve"> </w:t>
      </w:r>
      <w:r w:rsidR="00B62954">
        <w:rPr>
          <w:rFonts w:eastAsiaTheme="minorEastAsia" w:hint="eastAsia"/>
          <w:lang w:eastAsia="zh-CN"/>
        </w:rPr>
        <w:t xml:space="preserve">is an optional </w:t>
      </w:r>
      <w:r w:rsidR="00BB367B">
        <w:rPr>
          <w:rFonts w:eastAsiaTheme="minorEastAsia"/>
          <w:lang w:eastAsia="zh-CN"/>
        </w:rPr>
        <w:t>extension</w:t>
      </w:r>
      <w:r w:rsidR="002323A7">
        <w:rPr>
          <w:rFonts w:eastAsiaTheme="minorEastAsia" w:hint="eastAsia"/>
          <w:lang w:eastAsia="zh-CN"/>
        </w:rPr>
        <w:t xml:space="preserve">. </w:t>
      </w:r>
      <w:r w:rsidR="00F02280">
        <w:rPr>
          <w:rFonts w:eastAsiaTheme="minorEastAsia" w:hint="eastAsia"/>
          <w:lang w:eastAsia="zh-CN"/>
        </w:rPr>
        <w:t>In order to achieve better flexibility, t</w:t>
      </w:r>
      <w:r w:rsidR="002323A7">
        <w:rPr>
          <w:rFonts w:eastAsiaTheme="minorEastAsia" w:hint="eastAsia"/>
          <w:lang w:eastAsia="zh-CN"/>
        </w:rPr>
        <w:t xml:space="preserve">he two </w:t>
      </w:r>
      <w:r w:rsidR="002323A7" w:rsidRPr="007D0DB8">
        <w:rPr>
          <w:rFonts w:eastAsiaTheme="minorEastAsia"/>
          <w:lang w:eastAsia="zh-CN"/>
        </w:rPr>
        <w:t>mechanism</w:t>
      </w:r>
      <w:r w:rsidR="002323A7">
        <w:rPr>
          <w:rFonts w:eastAsiaTheme="minorEastAsia" w:hint="eastAsia"/>
          <w:lang w:eastAsia="zh-CN"/>
        </w:rPr>
        <w:t xml:space="preserve">s should be supported </w:t>
      </w:r>
      <w:r w:rsidR="002323A7" w:rsidRPr="002323A7">
        <w:rPr>
          <w:rFonts w:eastAsiaTheme="minorEastAsia"/>
          <w:lang w:eastAsia="zh-CN"/>
        </w:rPr>
        <w:t>simultaneously</w:t>
      </w:r>
      <w:r w:rsidR="002323A7">
        <w:rPr>
          <w:rFonts w:eastAsiaTheme="minorEastAsia" w:hint="eastAsia"/>
          <w:lang w:eastAsia="zh-CN"/>
        </w:rPr>
        <w:t xml:space="preserve"> for different requirements and scenarios.</w:t>
      </w:r>
    </w:p>
    <w:p w:rsidR="001D39E8" w:rsidRPr="007C7561" w:rsidRDefault="00B41937" w:rsidP="005C15E5">
      <w:pPr>
        <w:pStyle w:val="a8"/>
        <w:spacing w:after="120"/>
        <w:jc w:val="both"/>
        <w:rPr>
          <w:rFonts w:eastAsiaTheme="minorEastAsia"/>
          <w:b/>
          <w:lang w:eastAsia="zh-CN"/>
        </w:rPr>
      </w:pPr>
      <w:bookmarkStart w:id="7" w:name="_Ref210146297"/>
      <w:r w:rsidRPr="00B41937">
        <w:rPr>
          <w:b/>
        </w:rPr>
        <w:t xml:space="preserve">Proposal </w:t>
      </w:r>
      <w:r w:rsidRPr="00B41937">
        <w:rPr>
          <w:b/>
        </w:rPr>
        <w:fldChar w:fldCharType="begin"/>
      </w:r>
      <w:r w:rsidRPr="00B41937">
        <w:rPr>
          <w:b/>
        </w:rPr>
        <w:instrText xml:space="preserve"> SEQ Proposal \* ARABIC </w:instrText>
      </w:r>
      <w:r w:rsidRPr="00B41937">
        <w:rPr>
          <w:b/>
        </w:rPr>
        <w:fldChar w:fldCharType="separate"/>
      </w:r>
      <w:r w:rsidR="00C57F67">
        <w:rPr>
          <w:b/>
          <w:noProof/>
        </w:rPr>
        <w:t>3</w:t>
      </w:r>
      <w:r w:rsidRPr="00B41937">
        <w:rPr>
          <w:b/>
        </w:rPr>
        <w:fldChar w:fldCharType="end"/>
      </w:r>
      <w:r w:rsidR="001D39E8" w:rsidRPr="00B41937">
        <w:rPr>
          <w:rFonts w:hint="eastAsia"/>
          <w:b/>
        </w:rPr>
        <w:t>:</w:t>
      </w:r>
      <w:r w:rsidR="007E7365" w:rsidRPr="00B41937">
        <w:rPr>
          <w:rFonts w:eastAsiaTheme="minorEastAsia" w:hint="eastAsia"/>
          <w:b/>
          <w:lang w:eastAsia="zh-CN"/>
        </w:rPr>
        <w:t xml:space="preserve"> </w:t>
      </w:r>
      <w:r w:rsidR="00A56763" w:rsidRPr="00B41937">
        <w:rPr>
          <w:rFonts w:eastAsiaTheme="minorEastAsia"/>
          <w:b/>
          <w:lang w:eastAsia="zh-CN"/>
        </w:rPr>
        <w:t>For S</w:t>
      </w:r>
      <w:r w:rsidR="00A56763" w:rsidRPr="00A56763">
        <w:rPr>
          <w:rFonts w:eastAsiaTheme="minorEastAsia"/>
          <w:b/>
          <w:lang w:eastAsia="zh-CN"/>
        </w:rPr>
        <w:t>RS configured with RPFS (</w:t>
      </w:r>
      <w:r w:rsidR="00A56763" w:rsidRPr="00A56763">
        <w:rPr>
          <w:rFonts w:eastAsia="Google Sans Text"/>
          <w:b/>
          <w:iCs/>
        </w:rPr>
        <w:t>P</w:t>
      </w:r>
      <w:r w:rsidR="00A56763" w:rsidRPr="00A56763">
        <w:rPr>
          <w:rFonts w:eastAsia="Google Sans Text"/>
          <w:b/>
          <w:iCs/>
        </w:rPr>
        <w:softHyphen/>
      </w:r>
      <w:r w:rsidR="00A56763" w:rsidRPr="00A56763">
        <w:rPr>
          <w:rFonts w:eastAsia="Google Sans Text"/>
          <w:b/>
          <w:iCs/>
          <w:vertAlign w:val="subscript"/>
        </w:rPr>
        <w:t>F</w:t>
      </w:r>
      <w:r w:rsidR="00A56763" w:rsidRPr="00A56763">
        <w:rPr>
          <w:rFonts w:eastAsia="Google Sans Text"/>
          <w:b/>
          <w:iCs/>
        </w:rPr>
        <w:t>&gt;1</w:t>
      </w:r>
      <w:r w:rsidR="00A56763" w:rsidRPr="00A56763">
        <w:rPr>
          <w:rFonts w:eastAsiaTheme="minorEastAsia"/>
          <w:b/>
          <w:lang w:eastAsia="zh-CN"/>
        </w:rPr>
        <w:t>) and multiple repetitions (R &gt; 1),</w:t>
      </w:r>
      <w:r w:rsidR="00A56763">
        <w:rPr>
          <w:rFonts w:eastAsiaTheme="minorEastAsia" w:hint="eastAsia"/>
          <w:b/>
          <w:lang w:eastAsia="zh-CN"/>
        </w:rPr>
        <w:t xml:space="preserve"> s</w:t>
      </w:r>
      <w:r w:rsidR="001D39E8" w:rsidRPr="001D39E8">
        <w:rPr>
          <w:b/>
        </w:rPr>
        <w:t xml:space="preserve">upport enabling legacy RPFS start RB index hopping </w:t>
      </w:r>
      <w:r w:rsidR="001D39E8" w:rsidRPr="001D39E8">
        <w:rPr>
          <w:rFonts w:hint="eastAsia"/>
          <w:b/>
        </w:rPr>
        <w:t xml:space="preserve">across multiple SRS </w:t>
      </w:r>
      <w:r w:rsidR="001D39E8" w:rsidRPr="001D39E8">
        <w:rPr>
          <w:b/>
        </w:rPr>
        <w:t>frequency</w:t>
      </w:r>
      <w:r w:rsidR="001D39E8" w:rsidRPr="001D39E8">
        <w:rPr>
          <w:rFonts w:hint="eastAsia"/>
          <w:b/>
        </w:rPr>
        <w:t xml:space="preserve"> hopping periods </w:t>
      </w:r>
      <w:r w:rsidR="001D39E8" w:rsidRPr="001D39E8">
        <w:rPr>
          <w:b/>
        </w:rPr>
        <w:t>and enhanced RPFS start RB index hopping</w:t>
      </w:r>
      <w:r w:rsidR="001D39E8" w:rsidRPr="001D39E8">
        <w:rPr>
          <w:rFonts w:hint="eastAsia"/>
          <w:b/>
        </w:rPr>
        <w:t xml:space="preserve"> within each hop</w:t>
      </w:r>
      <w:r w:rsidR="001D39E8" w:rsidRPr="001D39E8">
        <w:rPr>
          <w:b/>
        </w:rPr>
        <w:t xml:space="preserve"> simultaneously</w:t>
      </w:r>
      <w:r w:rsidR="007C7561" w:rsidRPr="007C7561">
        <w:rPr>
          <w:rFonts w:eastAsiaTheme="minorEastAsia"/>
          <w:b/>
          <w:lang w:eastAsia="zh-CN"/>
        </w:rPr>
        <w:t>.</w:t>
      </w:r>
      <w:bookmarkEnd w:id="7"/>
    </w:p>
    <w:p w:rsidR="00A458A5" w:rsidRDefault="00A458A5" w:rsidP="00D77B77">
      <w:pPr>
        <w:tabs>
          <w:tab w:val="num" w:pos="2160"/>
        </w:tabs>
        <w:spacing w:after="120"/>
        <w:jc w:val="both"/>
        <w:rPr>
          <w:rFonts w:eastAsia="宋体"/>
          <w:b/>
          <w:sz w:val="21"/>
          <w:u w:val="single"/>
          <w:lang w:eastAsia="zh-CN"/>
        </w:rPr>
      </w:pPr>
      <w:r w:rsidRPr="00A458A5">
        <w:rPr>
          <w:rFonts w:eastAsia="宋体" w:hint="eastAsia"/>
          <w:b/>
          <w:sz w:val="21"/>
          <w:u w:val="single"/>
        </w:rPr>
        <w:t>Supported</w:t>
      </w:r>
      <w:r w:rsidR="00236492">
        <w:rPr>
          <w:rFonts w:eastAsia="宋体" w:hint="eastAsia"/>
          <w:b/>
          <w:sz w:val="21"/>
          <w:u w:val="single"/>
          <w:lang w:eastAsia="zh-CN"/>
        </w:rPr>
        <w:t xml:space="preserve"> resource</w:t>
      </w:r>
      <w:r w:rsidRPr="00A458A5">
        <w:rPr>
          <w:rFonts w:eastAsia="宋体" w:hint="eastAsia"/>
          <w:b/>
          <w:sz w:val="21"/>
          <w:u w:val="single"/>
        </w:rPr>
        <w:t xml:space="preserve"> types of SRS</w:t>
      </w:r>
    </w:p>
    <w:p w:rsidR="00F02280" w:rsidRPr="00F02280" w:rsidRDefault="00F02280" w:rsidP="00D77B77">
      <w:pPr>
        <w:tabs>
          <w:tab w:val="num" w:pos="2160"/>
        </w:tabs>
        <w:spacing w:after="120"/>
        <w:jc w:val="both"/>
        <w:rPr>
          <w:rFonts w:eastAsiaTheme="minorEastAsia"/>
          <w:lang w:val="en-GB" w:eastAsia="zh-CN"/>
        </w:rPr>
      </w:pPr>
      <w:r w:rsidRPr="00F02280">
        <w:rPr>
          <w:rFonts w:eastAsiaTheme="minorEastAsia"/>
          <w:lang w:val="en-GB" w:eastAsia="zh-CN"/>
        </w:rPr>
        <w:t>For SRS configured with RPFS and multiple repetitions, the legacy RPFS mechanism</w:t>
      </w:r>
      <w:r w:rsidR="006E26EE">
        <w:rPr>
          <w:rFonts w:eastAsiaTheme="minorEastAsia" w:hint="eastAsia"/>
          <w:lang w:val="en-GB" w:eastAsia="zh-CN"/>
        </w:rPr>
        <w:t xml:space="preserve"> can support </w:t>
      </w:r>
      <w:r w:rsidR="006E26EE" w:rsidRPr="006E26EE">
        <w:rPr>
          <w:rFonts w:eastAsiaTheme="minorEastAsia"/>
          <w:lang w:val="en-GB" w:eastAsia="zh-CN"/>
        </w:rPr>
        <w:t>all SRS resource types, i.e., for periodic, semi-persistent, and aperiodic SRS</w:t>
      </w:r>
      <w:r w:rsidR="006E26EE">
        <w:rPr>
          <w:rFonts w:eastAsiaTheme="minorEastAsia" w:hint="eastAsia"/>
          <w:lang w:val="en-GB" w:eastAsia="zh-CN"/>
        </w:rPr>
        <w:t xml:space="preserve">. For </w:t>
      </w:r>
      <w:r w:rsidR="006E26EE" w:rsidRPr="006E26EE">
        <w:rPr>
          <w:rFonts w:eastAsiaTheme="minorEastAsia"/>
          <w:lang w:val="en-GB" w:eastAsia="zh-CN"/>
        </w:rPr>
        <w:t>enhanced RPFS start RB index hopping within each hop</w:t>
      </w:r>
      <w:r w:rsidR="006E26EE">
        <w:rPr>
          <w:rFonts w:eastAsiaTheme="minorEastAsia" w:hint="eastAsia"/>
          <w:lang w:val="en-GB" w:eastAsia="zh-CN"/>
        </w:rPr>
        <w:t xml:space="preserve">, all the </w:t>
      </w:r>
      <w:r w:rsidR="006E26EE" w:rsidRPr="006E26EE">
        <w:rPr>
          <w:rFonts w:eastAsiaTheme="minorEastAsia"/>
          <w:lang w:val="en-GB" w:eastAsia="zh-CN"/>
        </w:rPr>
        <w:t>SRS resource types</w:t>
      </w:r>
      <w:r w:rsidR="006E26EE">
        <w:rPr>
          <w:rFonts w:eastAsiaTheme="minorEastAsia" w:hint="eastAsia"/>
          <w:lang w:val="en-GB" w:eastAsia="zh-CN"/>
        </w:rPr>
        <w:t xml:space="preserve"> should also be supported to enable the relative </w:t>
      </w:r>
      <w:r w:rsidR="006E26EE">
        <w:rPr>
          <w:rFonts w:eastAsiaTheme="minorEastAsia"/>
          <w:lang w:val="en-GB" w:eastAsia="zh-CN"/>
        </w:rPr>
        <w:t>functionalit</w:t>
      </w:r>
      <w:r w:rsidR="006E26EE">
        <w:rPr>
          <w:rFonts w:eastAsiaTheme="minorEastAsia" w:hint="eastAsia"/>
          <w:lang w:val="en-GB" w:eastAsia="zh-CN"/>
        </w:rPr>
        <w:t>ies.</w:t>
      </w:r>
    </w:p>
    <w:p w:rsidR="0076709F" w:rsidRDefault="00B41937" w:rsidP="006A034B">
      <w:pPr>
        <w:pStyle w:val="a8"/>
        <w:spacing w:after="120"/>
        <w:jc w:val="both"/>
        <w:rPr>
          <w:rFonts w:eastAsiaTheme="minorEastAsia"/>
          <w:b/>
          <w:lang w:val="en-GB" w:eastAsia="zh-CN"/>
        </w:rPr>
      </w:pPr>
      <w:bookmarkStart w:id="8" w:name="_Ref210146298"/>
      <w:r w:rsidRPr="00B41937">
        <w:rPr>
          <w:b/>
        </w:rPr>
        <w:t xml:space="preserve">Proposal </w:t>
      </w:r>
      <w:r w:rsidRPr="00B41937">
        <w:rPr>
          <w:b/>
        </w:rPr>
        <w:fldChar w:fldCharType="begin"/>
      </w:r>
      <w:r w:rsidRPr="00B41937">
        <w:rPr>
          <w:b/>
        </w:rPr>
        <w:instrText xml:space="preserve"> SEQ Proposal \* ARABIC </w:instrText>
      </w:r>
      <w:r w:rsidRPr="00B41937">
        <w:rPr>
          <w:b/>
        </w:rPr>
        <w:fldChar w:fldCharType="separate"/>
      </w:r>
      <w:r w:rsidR="00C57F67">
        <w:rPr>
          <w:b/>
          <w:noProof/>
        </w:rPr>
        <w:t>4</w:t>
      </w:r>
      <w:r w:rsidRPr="00B41937">
        <w:rPr>
          <w:b/>
        </w:rPr>
        <w:fldChar w:fldCharType="end"/>
      </w:r>
      <w:r w:rsidR="0076709F" w:rsidRPr="00B41937">
        <w:rPr>
          <w:rFonts w:eastAsiaTheme="minorEastAsia" w:hint="eastAsia"/>
          <w:b/>
          <w:lang w:eastAsia="zh-CN"/>
        </w:rPr>
        <w:t>:</w:t>
      </w:r>
      <w:r w:rsidR="0076709F" w:rsidRPr="00B41937">
        <w:rPr>
          <w:rFonts w:eastAsiaTheme="minorEastAsia"/>
          <w:b/>
          <w:lang w:val="en-GB" w:eastAsia="zh-CN"/>
        </w:rPr>
        <w:t xml:space="preserve"> </w:t>
      </w:r>
      <w:r w:rsidR="00A56763" w:rsidRPr="00B41937">
        <w:rPr>
          <w:rFonts w:eastAsiaTheme="minorEastAsia"/>
          <w:b/>
          <w:lang w:eastAsia="zh-CN"/>
        </w:rPr>
        <w:t>For SRS configured with RPFS (</w:t>
      </w:r>
      <w:r w:rsidR="00A56763" w:rsidRPr="00B41937">
        <w:rPr>
          <w:rFonts w:eastAsia="Google Sans Text"/>
          <w:b/>
          <w:iCs/>
        </w:rPr>
        <w:t>P</w:t>
      </w:r>
      <w:r w:rsidR="00A56763" w:rsidRPr="00B41937">
        <w:rPr>
          <w:rFonts w:eastAsia="Google Sans Text"/>
          <w:b/>
          <w:iCs/>
        </w:rPr>
        <w:softHyphen/>
      </w:r>
      <w:r w:rsidR="00A56763" w:rsidRPr="00B41937">
        <w:rPr>
          <w:rFonts w:eastAsia="Google Sans Text"/>
          <w:b/>
          <w:iCs/>
          <w:vertAlign w:val="subscript"/>
        </w:rPr>
        <w:t>F</w:t>
      </w:r>
      <w:r w:rsidR="00A56763" w:rsidRPr="00B41937">
        <w:rPr>
          <w:rFonts w:eastAsia="Google Sans Text"/>
          <w:b/>
          <w:iCs/>
        </w:rPr>
        <w:t>&gt;1</w:t>
      </w:r>
      <w:r w:rsidR="00A56763" w:rsidRPr="00B41937">
        <w:rPr>
          <w:rFonts w:eastAsiaTheme="minorEastAsia"/>
          <w:b/>
          <w:lang w:eastAsia="zh-CN"/>
        </w:rPr>
        <w:t>) and multiple repetitions (R &gt; 1),</w:t>
      </w:r>
      <w:r w:rsidR="00A56763" w:rsidRPr="00B41937">
        <w:rPr>
          <w:rFonts w:eastAsiaTheme="minorEastAsia" w:hint="eastAsia"/>
          <w:b/>
          <w:lang w:eastAsia="zh-CN"/>
        </w:rPr>
        <w:t xml:space="preserve"> </w:t>
      </w:r>
      <w:r w:rsidR="00A56763" w:rsidRPr="00B41937">
        <w:rPr>
          <w:rFonts w:eastAsiaTheme="minorEastAsia"/>
          <w:b/>
          <w:lang w:val="en-GB" w:eastAsia="zh-CN"/>
        </w:rPr>
        <w:t>s</w:t>
      </w:r>
      <w:r w:rsidR="0076709F" w:rsidRPr="00B41937">
        <w:rPr>
          <w:rFonts w:eastAsiaTheme="minorEastAsia"/>
          <w:b/>
          <w:lang w:val="en-GB" w:eastAsia="zh-CN"/>
        </w:rPr>
        <w:t xml:space="preserve">upport </w:t>
      </w:r>
      <w:r w:rsidR="006E26EE" w:rsidRPr="00B41937">
        <w:rPr>
          <w:rFonts w:eastAsiaTheme="minorEastAsia"/>
          <w:b/>
          <w:lang w:val="en-GB" w:eastAsia="zh-CN"/>
        </w:rPr>
        <w:t>enhanced RPFS start RB ind</w:t>
      </w:r>
      <w:r w:rsidR="006E26EE" w:rsidRPr="006E26EE">
        <w:rPr>
          <w:rFonts w:eastAsiaTheme="minorEastAsia"/>
          <w:b/>
          <w:lang w:val="en-GB" w:eastAsia="zh-CN"/>
        </w:rPr>
        <w:t>ex hopping within each hop</w:t>
      </w:r>
      <w:r w:rsidR="0076709F" w:rsidRPr="0076709F">
        <w:rPr>
          <w:rFonts w:eastAsiaTheme="minorEastAsia"/>
          <w:b/>
          <w:lang w:val="en-GB" w:eastAsia="zh-CN"/>
        </w:rPr>
        <w:t xml:space="preserve"> for SRS repetition symbols for all SRS resource types, i.e., for periodic, semi-persistent, and aperiodic SRS</w:t>
      </w:r>
      <w:r w:rsidR="0076709F">
        <w:rPr>
          <w:rFonts w:eastAsiaTheme="minorEastAsia" w:hint="eastAsia"/>
          <w:b/>
          <w:lang w:val="en-GB" w:eastAsia="zh-CN"/>
        </w:rPr>
        <w:t>.</w:t>
      </w:r>
      <w:bookmarkEnd w:id="8"/>
    </w:p>
    <w:p w:rsidR="00D77B77" w:rsidRDefault="00D77B77" w:rsidP="00D77B77">
      <w:pPr>
        <w:pStyle w:val="2"/>
        <w:spacing w:after="120"/>
        <w:rPr>
          <w:rFonts w:eastAsiaTheme="minorEastAsia"/>
          <w:lang w:eastAsia="zh-CN"/>
        </w:rPr>
      </w:pPr>
      <w:r w:rsidRPr="00C542FF">
        <w:rPr>
          <w:rFonts w:eastAsiaTheme="minorEastAsia"/>
          <w:lang w:eastAsia="zh-CN"/>
        </w:rPr>
        <w:t>Cross-slot SRS between one U slot and one adjacent S slot</w:t>
      </w:r>
    </w:p>
    <w:p w:rsidR="00883944" w:rsidRPr="00883944" w:rsidRDefault="00CE2C63" w:rsidP="005C15E5">
      <w:pPr>
        <w:spacing w:after="120"/>
        <w:rPr>
          <w:rFonts w:eastAsia="宋体"/>
          <w:b/>
          <w:sz w:val="21"/>
          <w:u w:val="single"/>
          <w:lang w:eastAsia="zh-CN"/>
        </w:rPr>
      </w:pPr>
      <w:r>
        <w:rPr>
          <w:rFonts w:eastAsia="宋体" w:hint="eastAsia"/>
          <w:b/>
          <w:sz w:val="21"/>
          <w:u w:val="single"/>
          <w:lang w:eastAsia="zh-CN"/>
        </w:rPr>
        <w:t>S</w:t>
      </w:r>
      <w:r w:rsidR="00883944" w:rsidRPr="00883944">
        <w:rPr>
          <w:rFonts w:eastAsia="宋体"/>
          <w:b/>
          <w:sz w:val="21"/>
          <w:u w:val="single"/>
        </w:rPr>
        <w:t>cenarios</w:t>
      </w:r>
      <w:r w:rsidR="00883944" w:rsidRPr="00883944">
        <w:rPr>
          <w:rFonts w:eastAsia="宋体" w:hint="eastAsia"/>
          <w:b/>
          <w:sz w:val="21"/>
          <w:u w:val="single"/>
        </w:rPr>
        <w:t xml:space="preserve"> for cross-slot SRS</w:t>
      </w:r>
      <w:r>
        <w:rPr>
          <w:rFonts w:eastAsia="宋体" w:hint="eastAsia"/>
          <w:b/>
          <w:sz w:val="21"/>
          <w:u w:val="single"/>
          <w:lang w:eastAsia="zh-CN"/>
        </w:rPr>
        <w:t xml:space="preserve"> transmission</w:t>
      </w:r>
    </w:p>
    <w:p w:rsidR="00020DDA" w:rsidRPr="00FB2048" w:rsidRDefault="00020DDA" w:rsidP="00020DDA">
      <w:pPr>
        <w:spacing w:after="120"/>
        <w:jc w:val="both"/>
        <w:rPr>
          <w:rFonts w:eastAsia="宋体"/>
          <w:lang w:eastAsia="zh-CN"/>
        </w:rPr>
      </w:pPr>
      <w:r>
        <w:rPr>
          <w:rFonts w:eastAsia="宋体" w:hint="eastAsia"/>
          <w:lang w:eastAsia="zh-CN"/>
        </w:rPr>
        <w:t>I</w:t>
      </w:r>
      <w:r w:rsidRPr="00883944">
        <w:rPr>
          <w:rFonts w:eastAsia="宋体" w:hint="eastAsia"/>
          <w:lang w:eastAsia="zh-CN"/>
        </w:rPr>
        <w:t>n RAN1#122 meeting,</w:t>
      </w:r>
      <w:r>
        <w:rPr>
          <w:rFonts w:eastAsia="宋体" w:hint="eastAsia"/>
          <w:lang w:eastAsia="zh-CN"/>
        </w:rPr>
        <w:t xml:space="preserve"> </w:t>
      </w:r>
      <w:r w:rsidR="00DA4259" w:rsidRPr="00DA4259">
        <w:rPr>
          <w:rFonts w:eastAsiaTheme="minorEastAsia"/>
          <w:lang w:eastAsia="zh-CN"/>
        </w:rPr>
        <w:t>scenarios for cross-slot SRS transmission</w:t>
      </w:r>
      <w:r w:rsidRPr="00DA4259">
        <w:rPr>
          <w:rFonts w:eastAsiaTheme="minorEastAsia" w:hint="eastAsia"/>
          <w:lang w:eastAsia="zh-CN"/>
        </w:rPr>
        <w:t xml:space="preserve"> were discussed, and the following agreement ha</w:t>
      </w:r>
      <w:r w:rsidR="007E7365">
        <w:rPr>
          <w:rFonts w:eastAsiaTheme="minorEastAsia" w:hint="eastAsia"/>
          <w:lang w:eastAsia="zh-CN"/>
        </w:rPr>
        <w:t xml:space="preserve">s </w:t>
      </w:r>
      <w:r w:rsidRPr="00DA4259">
        <w:rPr>
          <w:rFonts w:eastAsiaTheme="minorEastAsia" w:hint="eastAsia"/>
          <w:lang w:eastAsia="zh-CN"/>
        </w:rPr>
        <w:t>been achieved:</w:t>
      </w:r>
    </w:p>
    <w:tbl>
      <w:tblPr>
        <w:tblStyle w:val="a6"/>
        <w:tblW w:w="0" w:type="auto"/>
        <w:tblLook w:val="04A0" w:firstRow="1" w:lastRow="0" w:firstColumn="1" w:lastColumn="0" w:noHBand="0" w:noVBand="1"/>
      </w:tblPr>
      <w:tblGrid>
        <w:gridCol w:w="9286"/>
      </w:tblGrid>
      <w:tr w:rsidR="00020DDA" w:rsidTr="003D6DCD">
        <w:tc>
          <w:tcPr>
            <w:tcW w:w="9286" w:type="dxa"/>
          </w:tcPr>
          <w:p w:rsidR="00020DDA" w:rsidRDefault="00020DDA" w:rsidP="003D6DCD">
            <w:pPr>
              <w:spacing w:after="120"/>
            </w:pPr>
            <w:r w:rsidRPr="00ED7271">
              <w:rPr>
                <w:highlight w:val="green"/>
              </w:rPr>
              <w:t>Agreement</w:t>
            </w:r>
          </w:p>
          <w:p w:rsidR="002D6C16" w:rsidRPr="002D6C16" w:rsidRDefault="002D6C16" w:rsidP="002D6C16">
            <w:pPr>
              <w:pStyle w:val="ad"/>
              <w:tabs>
                <w:tab w:val="left" w:pos="1440"/>
              </w:tabs>
              <w:spacing w:before="60" w:after="120"/>
              <w:jc w:val="both"/>
              <w:rPr>
                <w:rFonts w:ascii="Times New Roman" w:eastAsia="等线" w:hAnsi="Times New Roman"/>
                <w:sz w:val="20"/>
              </w:rPr>
            </w:pPr>
            <w:r w:rsidRPr="002D6C16">
              <w:rPr>
                <w:rFonts w:ascii="Times New Roman" w:eastAsia="等线" w:hAnsi="Times New Roman"/>
                <w:sz w:val="20"/>
              </w:rPr>
              <w:t>Support at least the following scenario</w:t>
            </w:r>
            <w:r w:rsidRPr="002D6C16">
              <w:rPr>
                <w:rFonts w:ascii="Times New Roman" w:eastAsia="等线" w:hAnsi="Times New Roman"/>
                <w:strike/>
                <w:sz w:val="20"/>
              </w:rPr>
              <w:t>s</w:t>
            </w:r>
            <w:r w:rsidRPr="002D6C16">
              <w:rPr>
                <w:rFonts w:ascii="Times New Roman" w:eastAsia="等线" w:hAnsi="Times New Roman"/>
                <w:sz w:val="20"/>
              </w:rPr>
              <w:t xml:space="preserve"> for cross-slot SRS transmission:</w:t>
            </w:r>
          </w:p>
          <w:p w:rsidR="002D6C16" w:rsidRPr="002D6C16" w:rsidRDefault="002D6C16" w:rsidP="002D6C16">
            <w:pPr>
              <w:pStyle w:val="10"/>
              <w:numPr>
                <w:ilvl w:val="0"/>
                <w:numId w:val="8"/>
              </w:numPr>
              <w:snapToGrid w:val="0"/>
              <w:spacing w:after="120" w:afterAutospacing="0" w:line="254" w:lineRule="auto"/>
              <w:ind w:leftChars="0"/>
              <w:contextualSpacing/>
              <w:jc w:val="both"/>
              <w:rPr>
                <w:rFonts w:eastAsia="等线"/>
                <w:sz w:val="20"/>
              </w:rPr>
            </w:pPr>
            <w:r w:rsidRPr="002D6C16">
              <w:rPr>
                <w:rFonts w:ascii="Times New Roman" w:eastAsia="等线" w:hAnsi="Times New Roman"/>
                <w:sz w:val="20"/>
              </w:rPr>
              <w:t xml:space="preserve">Scenario 1: a periodic, semi-persistent, or aperiodic SRS resource set which includes at least one SRS resource with time-domain resource transmitted across a first S slot and a second consecutive U slot. </w:t>
            </w:r>
          </w:p>
          <w:p w:rsidR="002D6C16" w:rsidRPr="002D6C16" w:rsidRDefault="002D6C16" w:rsidP="002D6C16">
            <w:pPr>
              <w:pStyle w:val="10"/>
              <w:numPr>
                <w:ilvl w:val="0"/>
                <w:numId w:val="8"/>
              </w:numPr>
              <w:snapToGrid w:val="0"/>
              <w:spacing w:after="120" w:afterAutospacing="0" w:line="254" w:lineRule="auto"/>
              <w:ind w:leftChars="0"/>
              <w:contextualSpacing/>
              <w:jc w:val="both"/>
              <w:rPr>
                <w:rFonts w:eastAsia="等线"/>
                <w:sz w:val="20"/>
              </w:rPr>
            </w:pPr>
            <w:r w:rsidRPr="002D6C16">
              <w:rPr>
                <w:rFonts w:ascii="Times New Roman" w:eastAsia="等线" w:hAnsi="Times New Roman"/>
                <w:sz w:val="20"/>
              </w:rPr>
              <w:t>FFS whether Scenario 2 below is supported.</w:t>
            </w:r>
          </w:p>
          <w:p w:rsidR="00020DDA" w:rsidRPr="002D6C16" w:rsidRDefault="002D6C16" w:rsidP="002D6C16">
            <w:pPr>
              <w:pStyle w:val="10"/>
              <w:numPr>
                <w:ilvl w:val="1"/>
                <w:numId w:val="8"/>
              </w:numPr>
              <w:snapToGrid w:val="0"/>
              <w:spacing w:after="120" w:afterAutospacing="0" w:line="254" w:lineRule="auto"/>
              <w:ind w:leftChars="0"/>
              <w:contextualSpacing/>
              <w:jc w:val="both"/>
              <w:rPr>
                <w:rFonts w:ascii="Times New Roman" w:hAnsi="Times New Roman"/>
              </w:rPr>
            </w:pPr>
            <w:bookmarkStart w:id="9" w:name="OLE_LINK1"/>
            <w:r w:rsidRPr="002D6C16">
              <w:rPr>
                <w:rFonts w:ascii="Times New Roman" w:eastAsia="等线" w:hAnsi="Times New Roman"/>
                <w:sz w:val="20"/>
              </w:rPr>
              <w:t>Scenario 2</w:t>
            </w:r>
            <w:bookmarkEnd w:id="9"/>
            <w:r w:rsidRPr="002D6C16">
              <w:rPr>
                <w:rFonts w:ascii="Times New Roman" w:eastAsia="等线" w:hAnsi="Times New Roman"/>
                <w:sz w:val="20"/>
              </w:rPr>
              <w:t>: an aperiodic SRS resource set which includes at least one SRS resource with time-domain resource transmitted in a first S slot, and at least one another SRS resource with time-domain resource transmitted in a second consecutive U slot.</w:t>
            </w:r>
          </w:p>
        </w:tc>
      </w:tr>
    </w:tbl>
    <w:p w:rsidR="009E2336" w:rsidRPr="00A34187" w:rsidRDefault="009E2336" w:rsidP="00D77B77">
      <w:pPr>
        <w:pStyle w:val="a8"/>
        <w:spacing w:after="120"/>
        <w:jc w:val="both"/>
        <w:rPr>
          <w:rFonts w:eastAsiaTheme="minorEastAsia"/>
          <w:lang w:eastAsia="zh-CN"/>
        </w:rPr>
      </w:pPr>
      <w:r>
        <w:rPr>
          <w:rFonts w:eastAsiaTheme="minorEastAsia" w:hint="eastAsia"/>
          <w:lang w:eastAsia="zh-CN"/>
        </w:rPr>
        <w:t>F</w:t>
      </w:r>
      <w:r w:rsidRPr="00DA4259">
        <w:rPr>
          <w:rFonts w:eastAsiaTheme="minorEastAsia"/>
          <w:lang w:eastAsia="zh-CN"/>
        </w:rPr>
        <w:t>or cross-slot SRS transmission</w:t>
      </w:r>
      <w:r>
        <w:rPr>
          <w:rFonts w:eastAsiaTheme="minorEastAsia" w:hint="eastAsia"/>
          <w:lang w:eastAsia="zh-CN"/>
        </w:rPr>
        <w:t xml:space="preserve">, </w:t>
      </w:r>
      <w:r w:rsidR="00BB367B">
        <w:rPr>
          <w:rFonts w:eastAsiaTheme="minorEastAsia" w:hint="eastAsia"/>
          <w:lang w:eastAsia="zh-CN"/>
        </w:rPr>
        <w:t>allowing configuring</w:t>
      </w:r>
      <w:r w:rsidR="005A7EED">
        <w:rPr>
          <w:rFonts w:eastAsia="等线" w:hint="eastAsia"/>
          <w:lang w:eastAsia="zh-CN"/>
        </w:rPr>
        <w:t xml:space="preserve"> more than one SRS resource in </w:t>
      </w:r>
      <w:r w:rsidR="005A7EED" w:rsidRPr="002D6C16">
        <w:rPr>
          <w:rFonts w:eastAsia="等线"/>
        </w:rPr>
        <w:t>an aperiodic SRS resource set</w:t>
      </w:r>
      <w:r w:rsidR="005A7EED">
        <w:rPr>
          <w:rFonts w:eastAsia="等线" w:hint="eastAsia"/>
          <w:lang w:eastAsia="zh-CN"/>
        </w:rPr>
        <w:t xml:space="preserve"> </w:t>
      </w:r>
      <w:r w:rsidR="00302AA6">
        <w:rPr>
          <w:rFonts w:eastAsia="等线" w:hint="eastAsia"/>
          <w:lang w:eastAsia="zh-CN"/>
        </w:rPr>
        <w:t>with</w:t>
      </w:r>
      <w:r w:rsidR="005A7EED">
        <w:rPr>
          <w:rFonts w:eastAsia="等线" w:hint="eastAsia"/>
          <w:lang w:eastAsia="zh-CN"/>
        </w:rPr>
        <w:t xml:space="preserve"> </w:t>
      </w:r>
      <w:r w:rsidR="005A7EED" w:rsidRPr="002D6C16">
        <w:rPr>
          <w:rFonts w:eastAsia="等线"/>
        </w:rPr>
        <w:t>one SRS resource transmitted in a first S slot, and at least one another SRS resource transmitted in a second consecutive U slot</w:t>
      </w:r>
      <w:r w:rsidR="00302AA6">
        <w:rPr>
          <w:rFonts w:eastAsia="等线" w:hint="eastAsia"/>
          <w:lang w:eastAsia="zh-CN"/>
        </w:rPr>
        <w:t xml:space="preserve"> </w:t>
      </w:r>
      <w:r w:rsidR="00302AA6">
        <w:t>can improve SRS coverage and provide additional flexibility</w:t>
      </w:r>
      <w:r w:rsidR="005A7EED">
        <w:rPr>
          <w:rFonts w:eastAsia="等线" w:hint="eastAsia"/>
          <w:lang w:eastAsia="zh-CN"/>
        </w:rPr>
        <w:t>.</w:t>
      </w:r>
      <w:r w:rsidR="005A7EED">
        <w:rPr>
          <w:rFonts w:eastAsiaTheme="minorEastAsia" w:hint="eastAsia"/>
          <w:lang w:eastAsia="zh-CN"/>
        </w:rPr>
        <w:t xml:space="preserve"> </w:t>
      </w:r>
      <w:r w:rsidR="00302AA6">
        <w:rPr>
          <w:rFonts w:eastAsiaTheme="minorEastAsia" w:hint="eastAsia"/>
          <w:lang w:eastAsia="zh-CN"/>
        </w:rPr>
        <w:t>Therefore</w:t>
      </w:r>
      <w:r w:rsidR="005A7EED">
        <w:rPr>
          <w:rFonts w:eastAsiaTheme="minorEastAsia" w:hint="eastAsia"/>
          <w:lang w:eastAsia="zh-CN"/>
        </w:rPr>
        <w:t xml:space="preserve"> scenario 2</w:t>
      </w:r>
      <w:r w:rsidR="00302AA6">
        <w:rPr>
          <w:rFonts w:eastAsiaTheme="minorEastAsia" w:hint="eastAsia"/>
          <w:lang w:eastAsia="zh-CN"/>
        </w:rPr>
        <w:t xml:space="preserve"> should be supported</w:t>
      </w:r>
      <w:r>
        <w:rPr>
          <w:rFonts w:eastAsia="等线" w:hint="eastAsia"/>
          <w:lang w:eastAsia="zh-CN"/>
        </w:rPr>
        <w:t xml:space="preserve">. </w:t>
      </w:r>
    </w:p>
    <w:p w:rsidR="00DF6C0C" w:rsidRDefault="00B41937" w:rsidP="00B41937">
      <w:pPr>
        <w:pStyle w:val="a8"/>
        <w:spacing w:after="120"/>
        <w:rPr>
          <w:rFonts w:eastAsiaTheme="minorEastAsia"/>
          <w:b/>
          <w:lang w:eastAsia="zh-CN"/>
        </w:rPr>
      </w:pPr>
      <w:bookmarkStart w:id="10" w:name="_Ref210146299"/>
      <w:r w:rsidRPr="00B41937">
        <w:rPr>
          <w:b/>
        </w:rPr>
        <w:t xml:space="preserve">Proposal </w:t>
      </w:r>
      <w:r w:rsidRPr="00B41937">
        <w:rPr>
          <w:b/>
        </w:rPr>
        <w:fldChar w:fldCharType="begin"/>
      </w:r>
      <w:r w:rsidRPr="00B41937">
        <w:rPr>
          <w:b/>
        </w:rPr>
        <w:instrText xml:space="preserve"> SEQ Proposal \* ARABIC </w:instrText>
      </w:r>
      <w:r w:rsidRPr="00B41937">
        <w:rPr>
          <w:b/>
        </w:rPr>
        <w:fldChar w:fldCharType="separate"/>
      </w:r>
      <w:r w:rsidR="00C57F67">
        <w:rPr>
          <w:b/>
          <w:noProof/>
        </w:rPr>
        <w:t>5</w:t>
      </w:r>
      <w:r w:rsidRPr="00B41937">
        <w:rPr>
          <w:b/>
        </w:rPr>
        <w:fldChar w:fldCharType="end"/>
      </w:r>
      <w:r w:rsidR="00020DDA" w:rsidRPr="00B41937">
        <w:rPr>
          <w:rFonts w:eastAsiaTheme="minorEastAsia" w:hint="eastAsia"/>
          <w:b/>
          <w:lang w:eastAsia="zh-CN"/>
        </w:rPr>
        <w:t xml:space="preserve">: </w:t>
      </w:r>
      <w:r w:rsidR="00DF6C0C" w:rsidRPr="00DF6C0C">
        <w:rPr>
          <w:rFonts w:eastAsiaTheme="minorEastAsia"/>
          <w:b/>
          <w:lang w:eastAsia="zh-CN"/>
        </w:rPr>
        <w:t>Support the following scenario for cross-slot SRS transmission:</w:t>
      </w:r>
      <w:bookmarkEnd w:id="10"/>
    </w:p>
    <w:p w:rsidR="00020DDA" w:rsidRPr="000A0480" w:rsidRDefault="00DF6C0C" w:rsidP="000A0480">
      <w:pPr>
        <w:pStyle w:val="ad"/>
        <w:widowControl w:val="0"/>
        <w:numPr>
          <w:ilvl w:val="0"/>
          <w:numId w:val="10"/>
        </w:numPr>
        <w:spacing w:after="120" w:line="273" w:lineRule="auto"/>
        <w:jc w:val="both"/>
        <w:rPr>
          <w:rFonts w:ascii="Times New Roman" w:eastAsiaTheme="minorEastAsia" w:hAnsi="Times New Roman"/>
          <w:b/>
          <w:iCs/>
          <w:sz w:val="20"/>
          <w:szCs w:val="20"/>
        </w:rPr>
      </w:pPr>
      <w:r w:rsidRPr="000A0480">
        <w:rPr>
          <w:rFonts w:ascii="Times New Roman" w:eastAsiaTheme="minorEastAsia" w:hAnsi="Times New Roman"/>
          <w:b/>
          <w:iCs/>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p w:rsidR="006A2C25" w:rsidRDefault="00CE2C63" w:rsidP="006A2C25">
      <w:pPr>
        <w:spacing w:after="120"/>
        <w:rPr>
          <w:rFonts w:eastAsia="宋体"/>
          <w:b/>
          <w:sz w:val="21"/>
          <w:u w:val="single"/>
          <w:lang w:eastAsia="zh-CN"/>
        </w:rPr>
      </w:pPr>
      <w:r>
        <w:rPr>
          <w:rFonts w:eastAsia="宋体" w:hint="eastAsia"/>
          <w:b/>
          <w:sz w:val="21"/>
          <w:u w:val="single"/>
          <w:lang w:eastAsia="zh-CN"/>
        </w:rPr>
        <w:t>Slot</w:t>
      </w:r>
      <w:r w:rsidR="006A2C25" w:rsidRPr="006A2C25">
        <w:rPr>
          <w:rFonts w:eastAsia="宋体" w:hint="eastAsia"/>
          <w:b/>
          <w:sz w:val="21"/>
          <w:u w:val="single"/>
        </w:rPr>
        <w:t xml:space="preserve"> offset for AP SRS</w:t>
      </w:r>
    </w:p>
    <w:p w:rsidR="00A21A29" w:rsidRPr="00AD532A" w:rsidRDefault="00CF1FB2" w:rsidP="00754B95">
      <w:pPr>
        <w:pStyle w:val="a8"/>
        <w:spacing w:after="120"/>
        <w:jc w:val="both"/>
        <w:rPr>
          <w:rFonts w:eastAsiaTheme="minorEastAsia"/>
          <w:lang w:eastAsia="zh-CN"/>
        </w:rPr>
      </w:pPr>
      <w:r>
        <w:rPr>
          <w:rFonts w:eastAsiaTheme="minorEastAsia" w:hint="eastAsia"/>
          <w:lang w:eastAsia="zh-CN"/>
        </w:rPr>
        <w:lastRenderedPageBreak/>
        <w:t xml:space="preserve">To </w:t>
      </w:r>
      <w:r>
        <w:t>provide additional flexibility</w:t>
      </w:r>
      <w:r>
        <w:rPr>
          <w:rFonts w:eastAsiaTheme="minorEastAsia" w:hint="eastAsia"/>
          <w:lang w:eastAsia="zh-CN"/>
        </w:rPr>
        <w:t xml:space="preserve">, for scenario 1, support </w:t>
      </w:r>
      <w:r w:rsidRPr="002D6C16">
        <w:rPr>
          <w:rFonts w:eastAsia="等线"/>
        </w:rPr>
        <w:t>aperiodic SRS resource set includes at least one SRS resource transmitted across a first S slot and a second consecutive U slot</w:t>
      </w:r>
      <w:r>
        <w:rPr>
          <w:rFonts w:eastAsia="等线" w:hint="eastAsia"/>
          <w:lang w:eastAsia="zh-CN"/>
        </w:rPr>
        <w:t xml:space="preserve"> and at least one another </w:t>
      </w:r>
      <w:r w:rsidRPr="002D6C16">
        <w:rPr>
          <w:rFonts w:eastAsia="等线"/>
        </w:rPr>
        <w:t>SRS resource</w:t>
      </w:r>
      <w:r>
        <w:rPr>
          <w:rFonts w:eastAsia="等线" w:hint="eastAsia"/>
          <w:lang w:eastAsia="zh-CN"/>
        </w:rPr>
        <w:t xml:space="preserve"> </w:t>
      </w:r>
      <w:r w:rsidRPr="002D6C16">
        <w:rPr>
          <w:rFonts w:eastAsia="等线"/>
        </w:rPr>
        <w:t>transmitted in a second consecutive U slot</w:t>
      </w:r>
      <w:r>
        <w:rPr>
          <w:rFonts w:eastAsia="等线" w:hint="eastAsia"/>
          <w:lang w:eastAsia="zh-CN"/>
        </w:rPr>
        <w:t xml:space="preserve"> should be supported</w:t>
      </w:r>
      <w:r w:rsidRPr="002D6C16">
        <w:rPr>
          <w:rFonts w:eastAsia="等线"/>
        </w:rPr>
        <w:t>.</w:t>
      </w:r>
      <w:r>
        <w:rPr>
          <w:rFonts w:eastAsia="等线" w:hint="eastAsia"/>
          <w:lang w:eastAsia="zh-CN"/>
        </w:rPr>
        <w:t xml:space="preserve"> </w:t>
      </w:r>
      <w:r>
        <w:rPr>
          <w:rFonts w:eastAsiaTheme="minorEastAsia" w:hint="eastAsia"/>
          <w:lang w:eastAsia="zh-CN"/>
        </w:rPr>
        <w:t xml:space="preserve">For both scenario 1 and scenario 2, it is possible that there are at least two SRS resources are transmitted in different slots for an aperiodic SRS </w:t>
      </w:r>
      <w:r>
        <w:rPr>
          <w:rFonts w:eastAsiaTheme="minorEastAsia"/>
          <w:lang w:eastAsia="zh-CN"/>
        </w:rPr>
        <w:t>resource</w:t>
      </w:r>
      <w:r>
        <w:rPr>
          <w:rFonts w:eastAsiaTheme="minorEastAsia" w:hint="eastAsia"/>
          <w:lang w:eastAsia="zh-CN"/>
        </w:rPr>
        <w:t xml:space="preserve"> set. Therefore, for both </w:t>
      </w:r>
      <w:proofErr w:type="gramStart"/>
      <w:r>
        <w:rPr>
          <w:rFonts w:eastAsiaTheme="minorEastAsia" w:hint="eastAsia"/>
          <w:lang w:eastAsia="zh-CN"/>
        </w:rPr>
        <w:t>scenario</w:t>
      </w:r>
      <w:proofErr w:type="gramEnd"/>
      <w:r>
        <w:rPr>
          <w:rFonts w:eastAsiaTheme="minorEastAsia" w:hint="eastAsia"/>
          <w:lang w:eastAsia="zh-CN"/>
        </w:rPr>
        <w:t xml:space="preserve"> 1 and scenario 2, </w:t>
      </w:r>
      <w:r w:rsidRPr="00E132C2">
        <w:rPr>
          <w:rFonts w:eastAsia="等线"/>
          <w:lang w:eastAsia="zh-CN"/>
        </w:rPr>
        <w:t>per SRS resource slot offset for a</w:t>
      </w:r>
      <w:r>
        <w:rPr>
          <w:rFonts w:eastAsia="等线" w:hint="eastAsia"/>
          <w:lang w:eastAsia="zh-CN"/>
        </w:rPr>
        <w:t>n</w:t>
      </w:r>
      <w:r w:rsidRPr="00E132C2">
        <w:rPr>
          <w:rFonts w:eastAsia="等线"/>
          <w:lang w:eastAsia="zh-CN"/>
        </w:rPr>
        <w:t xml:space="preserve"> aperiodic SRS resource set</w:t>
      </w:r>
      <w:r>
        <w:rPr>
          <w:rFonts w:eastAsia="等线" w:hint="eastAsia"/>
          <w:lang w:eastAsia="zh-CN"/>
        </w:rPr>
        <w:t xml:space="preserve"> </w:t>
      </w:r>
      <w:r>
        <w:rPr>
          <w:rFonts w:eastAsia="等线"/>
          <w:lang w:eastAsia="zh-CN"/>
        </w:rPr>
        <w:t>should</w:t>
      </w:r>
      <w:r>
        <w:rPr>
          <w:rFonts w:eastAsia="等线" w:hint="eastAsia"/>
          <w:lang w:eastAsia="zh-CN"/>
        </w:rPr>
        <w:t xml:space="preserve"> be supported</w:t>
      </w:r>
      <w:r w:rsidR="00E132C2">
        <w:rPr>
          <w:rFonts w:eastAsia="等线" w:hint="eastAsia"/>
          <w:lang w:eastAsia="zh-CN"/>
        </w:rPr>
        <w:t>.</w:t>
      </w:r>
    </w:p>
    <w:p w:rsidR="006A2C25" w:rsidRDefault="00B41937" w:rsidP="005C15E5">
      <w:pPr>
        <w:pStyle w:val="a8"/>
        <w:spacing w:after="120"/>
        <w:jc w:val="both"/>
        <w:rPr>
          <w:rFonts w:eastAsiaTheme="minorEastAsia"/>
          <w:b/>
          <w:lang w:eastAsia="zh-CN"/>
        </w:rPr>
      </w:pPr>
      <w:bookmarkStart w:id="11" w:name="_Ref210146301"/>
      <w:r w:rsidRPr="00B41937">
        <w:rPr>
          <w:b/>
        </w:rPr>
        <w:t xml:space="preserve">Proposal </w:t>
      </w:r>
      <w:r w:rsidRPr="00B41937">
        <w:rPr>
          <w:b/>
        </w:rPr>
        <w:fldChar w:fldCharType="begin"/>
      </w:r>
      <w:r w:rsidRPr="00B41937">
        <w:rPr>
          <w:b/>
        </w:rPr>
        <w:instrText xml:space="preserve"> SEQ Proposal \* ARABIC </w:instrText>
      </w:r>
      <w:r w:rsidRPr="00B41937">
        <w:rPr>
          <w:b/>
        </w:rPr>
        <w:fldChar w:fldCharType="separate"/>
      </w:r>
      <w:r w:rsidR="00C57F67">
        <w:rPr>
          <w:b/>
          <w:noProof/>
        </w:rPr>
        <w:t>6</w:t>
      </w:r>
      <w:r w:rsidRPr="00B41937">
        <w:rPr>
          <w:b/>
        </w:rPr>
        <w:fldChar w:fldCharType="end"/>
      </w:r>
      <w:r w:rsidR="006A2C25" w:rsidRPr="00B41937">
        <w:rPr>
          <w:rFonts w:eastAsiaTheme="minorEastAsia" w:hint="eastAsia"/>
          <w:b/>
          <w:lang w:eastAsia="zh-CN"/>
        </w:rPr>
        <w:t>:</w:t>
      </w:r>
      <w:r w:rsidR="00AD532A" w:rsidRPr="00B41937">
        <w:rPr>
          <w:rFonts w:eastAsiaTheme="minorEastAsia" w:hint="eastAsia"/>
          <w:b/>
          <w:lang w:eastAsia="zh-CN"/>
        </w:rPr>
        <w:t xml:space="preserve"> F</w:t>
      </w:r>
      <w:r w:rsidR="00AD532A" w:rsidRPr="00B41937">
        <w:rPr>
          <w:rFonts w:eastAsia="等线" w:hint="eastAsia"/>
          <w:b/>
          <w:lang w:eastAsia="zh-CN"/>
        </w:rPr>
        <w:t>or</w:t>
      </w:r>
      <w:r w:rsidR="00AD532A" w:rsidRPr="00B41937">
        <w:rPr>
          <w:rFonts w:eastAsia="等线"/>
          <w:b/>
          <w:lang w:eastAsia="zh-CN"/>
        </w:rPr>
        <w:t xml:space="preserve"> cross-slot SRS</w:t>
      </w:r>
      <w:r w:rsidR="00FA2953">
        <w:rPr>
          <w:rFonts w:eastAsia="等线" w:hint="eastAsia"/>
          <w:b/>
          <w:lang w:eastAsia="zh-CN"/>
        </w:rPr>
        <w:t xml:space="preserve"> resource</w:t>
      </w:r>
      <w:r w:rsidR="00AD532A" w:rsidRPr="00B41937">
        <w:rPr>
          <w:rFonts w:eastAsia="等线" w:hint="eastAsia"/>
          <w:b/>
          <w:lang w:eastAsia="zh-CN"/>
        </w:rPr>
        <w:t xml:space="preserve">, </w:t>
      </w:r>
      <w:r w:rsidR="00FA2953">
        <w:rPr>
          <w:rFonts w:eastAsia="等线" w:hint="eastAsia"/>
          <w:b/>
          <w:lang w:eastAsia="zh-CN"/>
        </w:rPr>
        <w:t xml:space="preserve">support </w:t>
      </w:r>
      <w:r w:rsidR="00AD532A" w:rsidRPr="00B41937">
        <w:rPr>
          <w:rFonts w:eastAsia="等线"/>
          <w:b/>
          <w:lang w:eastAsia="zh-CN"/>
        </w:rPr>
        <w:t>per</w:t>
      </w:r>
      <w:r w:rsidR="00AD532A" w:rsidRPr="00B41937">
        <w:rPr>
          <w:rFonts w:eastAsia="等线" w:hint="eastAsia"/>
          <w:b/>
          <w:lang w:eastAsia="zh-CN"/>
        </w:rPr>
        <w:t xml:space="preserve"> </w:t>
      </w:r>
      <w:r w:rsidR="00AD532A" w:rsidRPr="00B41937">
        <w:rPr>
          <w:rFonts w:eastAsia="等线"/>
          <w:b/>
          <w:lang w:eastAsia="zh-CN"/>
        </w:rPr>
        <w:t>SRS resource</w:t>
      </w:r>
      <w:r w:rsidR="00AD532A" w:rsidRPr="00B41937">
        <w:rPr>
          <w:rFonts w:eastAsia="等线" w:hint="eastAsia"/>
          <w:b/>
          <w:lang w:eastAsia="zh-CN"/>
        </w:rPr>
        <w:t xml:space="preserve"> </w:t>
      </w:r>
      <w:r w:rsidR="00AD532A" w:rsidRPr="00B41937">
        <w:rPr>
          <w:rFonts w:eastAsia="等线"/>
          <w:b/>
          <w:lang w:eastAsia="zh-CN"/>
        </w:rPr>
        <w:t xml:space="preserve">slot offset </w:t>
      </w:r>
      <w:r w:rsidR="00FA2953">
        <w:rPr>
          <w:rFonts w:eastAsia="等线"/>
          <w:b/>
          <w:lang w:eastAsia="zh-CN"/>
        </w:rPr>
        <w:t>confi</w:t>
      </w:r>
      <w:r w:rsidR="00FA2953">
        <w:rPr>
          <w:rFonts w:eastAsia="等线" w:hint="eastAsia"/>
          <w:b/>
          <w:lang w:eastAsia="zh-CN"/>
        </w:rPr>
        <w:t>guration for a</w:t>
      </w:r>
      <w:r w:rsidR="000E657C">
        <w:rPr>
          <w:rFonts w:eastAsia="等线" w:hint="eastAsia"/>
          <w:b/>
          <w:lang w:eastAsia="zh-CN"/>
        </w:rPr>
        <w:t>n</w:t>
      </w:r>
      <w:r w:rsidR="00FA2953">
        <w:rPr>
          <w:rFonts w:eastAsia="等线" w:hint="eastAsia"/>
          <w:b/>
          <w:lang w:eastAsia="zh-CN"/>
        </w:rPr>
        <w:t xml:space="preserve"> aperiodic SRS resource set.</w:t>
      </w:r>
      <w:bookmarkEnd w:id="11"/>
    </w:p>
    <w:p w:rsidR="006A2C25" w:rsidRPr="006A2C25" w:rsidRDefault="006A2C25" w:rsidP="006A2C25">
      <w:pPr>
        <w:spacing w:after="120"/>
        <w:rPr>
          <w:rFonts w:eastAsia="宋体"/>
          <w:b/>
          <w:sz w:val="21"/>
          <w:u w:val="single"/>
        </w:rPr>
      </w:pPr>
      <w:r w:rsidRPr="006A2C25">
        <w:rPr>
          <w:rFonts w:eastAsia="宋体" w:hint="eastAsia"/>
          <w:b/>
          <w:sz w:val="21"/>
          <w:u w:val="single"/>
        </w:rPr>
        <w:t>M</w:t>
      </w:r>
      <w:r w:rsidRPr="006A2C25">
        <w:rPr>
          <w:rFonts w:eastAsia="宋体"/>
          <w:b/>
          <w:sz w:val="21"/>
          <w:u w:val="single"/>
        </w:rPr>
        <w:t xml:space="preserve">ultiple aperiodic SRS resource sets in a slot for </w:t>
      </w:r>
      <w:r w:rsidR="00CE2C63">
        <w:rPr>
          <w:rFonts w:eastAsia="宋体" w:hint="eastAsia"/>
          <w:b/>
          <w:sz w:val="21"/>
          <w:u w:val="single"/>
          <w:lang w:eastAsia="zh-CN"/>
        </w:rPr>
        <w:t>SRS</w:t>
      </w:r>
      <w:r w:rsidRPr="006A2C25">
        <w:rPr>
          <w:rFonts w:eastAsia="宋体"/>
          <w:b/>
          <w:sz w:val="21"/>
          <w:u w:val="single"/>
        </w:rPr>
        <w:t xml:space="preserve"> antenna switching </w:t>
      </w:r>
    </w:p>
    <w:p w:rsidR="00F56050" w:rsidRDefault="006A2C25" w:rsidP="00223229">
      <w:pPr>
        <w:spacing w:after="120"/>
        <w:jc w:val="both"/>
        <w:rPr>
          <w:rFonts w:ascii="Times" w:eastAsiaTheme="minorEastAsia" w:hAnsi="Times"/>
          <w:szCs w:val="24"/>
          <w:lang w:val="en-GB" w:eastAsia="zh-CN"/>
        </w:rPr>
      </w:pPr>
      <w:r>
        <w:rPr>
          <w:rFonts w:ascii="Times" w:eastAsiaTheme="minorEastAsia" w:hAnsi="Times" w:hint="eastAsia"/>
          <w:szCs w:val="24"/>
          <w:lang w:val="en-GB" w:eastAsia="zh-CN"/>
        </w:rPr>
        <w:t xml:space="preserve">In </w:t>
      </w:r>
      <w:r w:rsidR="000B2654">
        <w:rPr>
          <w:rFonts w:ascii="Times" w:eastAsiaTheme="minorEastAsia" w:hAnsi="Times" w:hint="eastAsia"/>
          <w:szCs w:val="24"/>
          <w:lang w:val="en-GB" w:eastAsia="zh-CN"/>
        </w:rPr>
        <w:t xml:space="preserve">the </w:t>
      </w:r>
      <w:r>
        <w:rPr>
          <w:rFonts w:ascii="Times" w:eastAsiaTheme="minorEastAsia" w:hAnsi="Times" w:hint="eastAsia"/>
          <w:szCs w:val="24"/>
          <w:lang w:val="en-GB" w:eastAsia="zh-CN"/>
        </w:rPr>
        <w:t>legacy spec</w:t>
      </w:r>
      <w:r w:rsidR="000B2654">
        <w:rPr>
          <w:rFonts w:ascii="Times" w:eastAsiaTheme="minorEastAsia" w:hAnsi="Times" w:hint="eastAsia"/>
          <w:szCs w:val="24"/>
          <w:lang w:val="en-GB" w:eastAsia="zh-CN"/>
        </w:rPr>
        <w:t>ification</w:t>
      </w:r>
      <w:r>
        <w:rPr>
          <w:rFonts w:ascii="Times" w:eastAsiaTheme="minorEastAsia" w:hAnsi="Times" w:hint="eastAsia"/>
          <w:szCs w:val="24"/>
          <w:lang w:val="en-GB" w:eastAsia="zh-CN"/>
        </w:rPr>
        <w:t xml:space="preserve"> </w:t>
      </w:r>
      <w:r>
        <w:rPr>
          <w:rFonts w:ascii="Times" w:eastAsiaTheme="minorEastAsia" w:hAnsi="Times"/>
          <w:szCs w:val="24"/>
          <w:lang w:val="en-GB" w:eastAsia="zh-CN"/>
        </w:rPr>
        <w:fldChar w:fldCharType="begin"/>
      </w:r>
      <w:r>
        <w:rPr>
          <w:rFonts w:ascii="Times" w:eastAsiaTheme="minorEastAsia" w:hAnsi="Times"/>
          <w:szCs w:val="24"/>
          <w:lang w:val="en-GB" w:eastAsia="zh-CN"/>
        </w:rPr>
        <w:instrText xml:space="preserve"> </w:instrText>
      </w:r>
      <w:r>
        <w:rPr>
          <w:rFonts w:ascii="Times" w:eastAsiaTheme="minorEastAsia" w:hAnsi="Times" w:hint="eastAsia"/>
          <w:szCs w:val="24"/>
          <w:lang w:val="en-GB" w:eastAsia="zh-CN"/>
        </w:rPr>
        <w:instrText>REF _Ref199419104 \r \h</w:instrText>
      </w:r>
      <w:r>
        <w:rPr>
          <w:rFonts w:ascii="Times" w:eastAsiaTheme="minorEastAsia" w:hAnsi="Times"/>
          <w:szCs w:val="24"/>
          <w:lang w:val="en-GB" w:eastAsia="zh-CN"/>
        </w:rPr>
        <w:instrText xml:space="preserve"> </w:instrText>
      </w:r>
      <w:r>
        <w:rPr>
          <w:rFonts w:ascii="Times" w:eastAsiaTheme="minorEastAsia" w:hAnsi="Times"/>
          <w:szCs w:val="24"/>
          <w:lang w:val="en-GB" w:eastAsia="zh-CN"/>
        </w:rPr>
      </w:r>
      <w:r>
        <w:rPr>
          <w:rFonts w:ascii="Times" w:eastAsiaTheme="minorEastAsia" w:hAnsi="Times"/>
          <w:szCs w:val="24"/>
          <w:lang w:val="en-GB" w:eastAsia="zh-CN"/>
        </w:rPr>
        <w:fldChar w:fldCharType="separate"/>
      </w:r>
      <w:r w:rsidR="00C57F67">
        <w:rPr>
          <w:rFonts w:ascii="Times" w:eastAsiaTheme="minorEastAsia" w:hAnsi="Times"/>
          <w:szCs w:val="24"/>
          <w:lang w:val="en-GB" w:eastAsia="zh-CN"/>
        </w:rPr>
        <w:t>[4]</w:t>
      </w:r>
      <w:r>
        <w:rPr>
          <w:rFonts w:ascii="Times" w:eastAsiaTheme="minorEastAsia" w:hAnsi="Times"/>
          <w:szCs w:val="24"/>
          <w:lang w:val="en-GB" w:eastAsia="zh-CN"/>
        </w:rPr>
        <w:fldChar w:fldCharType="end"/>
      </w:r>
      <w:r>
        <w:rPr>
          <w:rFonts w:ascii="Times" w:eastAsiaTheme="minorEastAsia" w:hAnsi="Times" w:hint="eastAsia"/>
          <w:szCs w:val="24"/>
          <w:lang w:val="en-GB" w:eastAsia="zh-CN"/>
        </w:rPr>
        <w:t>, a</w:t>
      </w:r>
      <w:r w:rsidRPr="00717AF9">
        <w:rPr>
          <w:rFonts w:ascii="Times" w:eastAsiaTheme="minorEastAsia" w:hAnsi="Times"/>
          <w:szCs w:val="24"/>
          <w:lang w:val="en-GB" w:eastAsia="zh-CN"/>
        </w:rPr>
        <w:t xml:space="preserve"> UE shall not expect to be configured or triggered with more than one SRS resource set with higher layer parameter usage set as '</w:t>
      </w:r>
      <w:proofErr w:type="spellStart"/>
      <w:r w:rsidRPr="00717AF9">
        <w:rPr>
          <w:rFonts w:ascii="Times" w:eastAsiaTheme="minorEastAsia" w:hAnsi="Times"/>
          <w:i/>
          <w:szCs w:val="24"/>
          <w:lang w:val="en-GB" w:eastAsia="zh-CN"/>
        </w:rPr>
        <w:t>antennaSwitching</w:t>
      </w:r>
      <w:proofErr w:type="spellEnd"/>
      <w:r w:rsidRPr="00717AF9">
        <w:rPr>
          <w:rFonts w:ascii="Times" w:eastAsiaTheme="minorEastAsia" w:hAnsi="Times"/>
          <w:szCs w:val="24"/>
          <w:lang w:val="en-GB" w:eastAsia="zh-CN"/>
        </w:rPr>
        <w:t>' in the same slot</w:t>
      </w:r>
      <w:r>
        <w:rPr>
          <w:rFonts w:ascii="Times" w:eastAsiaTheme="minorEastAsia" w:hAnsi="Times" w:hint="eastAsia"/>
          <w:szCs w:val="24"/>
          <w:lang w:val="en-GB" w:eastAsia="zh-CN"/>
        </w:rPr>
        <w:t xml:space="preserve"> f</w:t>
      </w:r>
      <w:r w:rsidRPr="00E830BF">
        <w:rPr>
          <w:rFonts w:ascii="Times" w:eastAsiaTheme="minorEastAsia" w:hAnsi="Times"/>
          <w:szCs w:val="24"/>
          <w:lang w:val="en-GB" w:eastAsia="zh-CN"/>
        </w:rPr>
        <w:t xml:space="preserve">or 1T2R, 1T4R, 2T4R, 1T6R, </w:t>
      </w:r>
      <w:r>
        <w:rPr>
          <w:rFonts w:ascii="Times" w:eastAsiaTheme="minorEastAsia" w:hAnsi="Times"/>
          <w:szCs w:val="24"/>
          <w:lang w:val="en-GB" w:eastAsia="zh-CN"/>
        </w:rPr>
        <w:t>1T8R, 2T6R, 2T8R, 3T6R, or 4T8R</w:t>
      </w:r>
      <w:r w:rsidRPr="00717AF9">
        <w:rPr>
          <w:rFonts w:ascii="Times" w:eastAsiaTheme="minorEastAsia" w:hAnsi="Times"/>
          <w:szCs w:val="24"/>
          <w:lang w:val="en-GB" w:eastAsia="zh-CN"/>
        </w:rPr>
        <w:t>.</w:t>
      </w:r>
      <w:r>
        <w:rPr>
          <w:rFonts w:ascii="Times" w:eastAsiaTheme="minorEastAsia" w:hAnsi="Times" w:hint="eastAsia"/>
          <w:szCs w:val="24"/>
          <w:lang w:val="en-GB" w:eastAsia="zh-CN"/>
        </w:rPr>
        <w:t xml:space="preserve"> </w:t>
      </w:r>
      <w:r w:rsidR="00EE6C5F">
        <w:rPr>
          <w:rFonts w:ascii="Times" w:eastAsiaTheme="minorEastAsia" w:hAnsi="Times" w:hint="eastAsia"/>
          <w:szCs w:val="24"/>
          <w:lang w:val="en-GB" w:eastAsia="zh-CN"/>
        </w:rPr>
        <w:t xml:space="preserve">This is the restriction for cross-slot SRS transmission. </w:t>
      </w:r>
    </w:p>
    <w:p w:rsidR="007F6D4A" w:rsidRPr="00FE5EDD" w:rsidRDefault="004970B4" w:rsidP="00223229">
      <w:pPr>
        <w:spacing w:after="120"/>
        <w:jc w:val="both"/>
        <w:rPr>
          <w:rFonts w:ascii="Times" w:eastAsiaTheme="minorEastAsia" w:hAnsi="Times"/>
          <w:szCs w:val="24"/>
          <w:lang w:val="en-GB" w:eastAsia="zh-CN"/>
        </w:rPr>
      </w:pPr>
      <w:r>
        <w:rPr>
          <w:rFonts w:eastAsiaTheme="minorEastAsia" w:hint="eastAsia"/>
          <w:lang w:eastAsia="zh-CN"/>
        </w:rPr>
        <w:t>In this situation</w:t>
      </w:r>
      <w:r>
        <w:t xml:space="preserve">, </w:t>
      </w:r>
      <w:r w:rsidR="00A80197" w:rsidRPr="00A80197">
        <w:t>if one cross-slot</w:t>
      </w:r>
      <w:r w:rsidR="00A80197">
        <w:rPr>
          <w:rFonts w:eastAsiaTheme="minorEastAsia" w:hint="eastAsia"/>
          <w:lang w:eastAsia="zh-CN"/>
        </w:rPr>
        <w:t xml:space="preserve"> SRS </w:t>
      </w:r>
      <w:r w:rsidR="00A80197" w:rsidRPr="00A80197">
        <w:t>resource</w:t>
      </w:r>
      <w:r w:rsidR="00A80197">
        <w:rPr>
          <w:rFonts w:eastAsiaTheme="minorEastAsia" w:hint="eastAsia"/>
          <w:lang w:eastAsia="zh-CN"/>
        </w:rPr>
        <w:t xml:space="preserve"> in an SRS </w:t>
      </w:r>
      <w:r w:rsidR="00A80197" w:rsidRPr="00A80197">
        <w:t>resource set</w:t>
      </w:r>
      <w:r w:rsidR="00A80197">
        <w:rPr>
          <w:rFonts w:eastAsiaTheme="minorEastAsia" w:hint="eastAsia"/>
          <w:lang w:eastAsia="zh-CN"/>
        </w:rPr>
        <w:t xml:space="preserve"> is configured</w:t>
      </w:r>
      <w:r w:rsidR="00A80197">
        <w:t xml:space="preserve">, </w:t>
      </w:r>
      <w:r>
        <w:rPr>
          <w:rFonts w:eastAsiaTheme="minorEastAsia" w:hint="eastAsia"/>
          <w:lang w:eastAsia="zh-CN"/>
        </w:rPr>
        <w:t xml:space="preserve">the SRS </w:t>
      </w:r>
      <w:r w:rsidRPr="00A80197">
        <w:t>resource</w:t>
      </w:r>
      <w:r>
        <w:rPr>
          <w:rFonts w:eastAsiaTheme="minorEastAsia" w:hint="eastAsia"/>
          <w:lang w:eastAsia="zh-CN"/>
        </w:rPr>
        <w:t xml:space="preserve"> in </w:t>
      </w:r>
      <w:r w:rsidR="00A80197">
        <w:rPr>
          <w:rFonts w:eastAsiaTheme="minorEastAsia" w:hint="eastAsia"/>
          <w:lang w:eastAsia="zh-CN"/>
        </w:rPr>
        <w:t xml:space="preserve">another SRS </w:t>
      </w:r>
      <w:r w:rsidR="00A80197" w:rsidRPr="00A80197">
        <w:t xml:space="preserve">resource set </w:t>
      </w:r>
      <w:r w:rsidR="00A80197">
        <w:rPr>
          <w:rFonts w:eastAsiaTheme="minorEastAsia" w:hint="eastAsia"/>
          <w:lang w:eastAsia="zh-CN"/>
        </w:rPr>
        <w:t xml:space="preserve">cannot be transmitted </w:t>
      </w:r>
      <w:r>
        <w:rPr>
          <w:rFonts w:eastAsiaTheme="minorEastAsia" w:hint="eastAsia"/>
          <w:lang w:eastAsia="zh-CN"/>
        </w:rPr>
        <w:t xml:space="preserve">in the S slot and </w:t>
      </w:r>
      <w:r w:rsidR="00A80197" w:rsidRPr="00A80197">
        <w:t xml:space="preserve">it would have to be </w:t>
      </w:r>
      <w:r>
        <w:rPr>
          <w:rFonts w:eastAsiaTheme="minorEastAsia" w:hint="eastAsia"/>
          <w:lang w:eastAsia="zh-CN"/>
        </w:rPr>
        <w:t>transmitt</w:t>
      </w:r>
      <w:r w:rsidR="00A80197" w:rsidRPr="00A80197">
        <w:t xml:space="preserve">ed in later U slots, leading to inefficient </w:t>
      </w:r>
      <w:r>
        <w:t>utilization</w:t>
      </w:r>
      <w:r w:rsidR="00A80197" w:rsidRPr="00A80197">
        <w:t xml:space="preserve"> of the S slot and </w:t>
      </w:r>
      <w:r>
        <w:rPr>
          <w:rFonts w:eastAsiaTheme="minorEastAsia" w:hint="eastAsia"/>
          <w:lang w:eastAsia="zh-CN"/>
        </w:rPr>
        <w:t xml:space="preserve">the </w:t>
      </w:r>
      <w:r w:rsidR="00A80197" w:rsidRPr="00A80197">
        <w:t>delay</w:t>
      </w:r>
      <w:r>
        <w:rPr>
          <w:rFonts w:eastAsiaTheme="minorEastAsia" w:hint="eastAsia"/>
          <w:lang w:eastAsia="zh-CN"/>
        </w:rPr>
        <w:t>ed SRS tr</w:t>
      </w:r>
      <w:r w:rsidR="00A80197" w:rsidRPr="00A80197">
        <w:t xml:space="preserve">ansmission. </w:t>
      </w:r>
      <w:r>
        <w:rPr>
          <w:rFonts w:eastAsiaTheme="minorEastAsia" w:hint="eastAsia"/>
          <w:lang w:eastAsia="zh-CN"/>
        </w:rPr>
        <w:t>Thus, t</w:t>
      </w:r>
      <w:r>
        <w:rPr>
          <w:rFonts w:ascii="Times" w:eastAsiaTheme="minorEastAsia" w:hAnsi="Times" w:hint="eastAsia"/>
          <w:szCs w:val="24"/>
          <w:lang w:val="en-GB" w:eastAsia="zh-CN"/>
        </w:rPr>
        <w:t>his restriction</w:t>
      </w:r>
      <w:r>
        <w:rPr>
          <w:rFonts w:eastAsiaTheme="minorEastAsia" w:hint="eastAsia"/>
          <w:lang w:eastAsia="zh-CN"/>
        </w:rPr>
        <w:t xml:space="preserve"> should be removed</w:t>
      </w:r>
      <w:r w:rsidR="00A80197">
        <w:t>.</w:t>
      </w:r>
    </w:p>
    <w:p w:rsidR="006A2C25" w:rsidRPr="00202EFF" w:rsidRDefault="00B41937" w:rsidP="007B37AB">
      <w:pPr>
        <w:pStyle w:val="a8"/>
        <w:spacing w:after="120"/>
        <w:jc w:val="both"/>
        <w:rPr>
          <w:rFonts w:eastAsiaTheme="minorEastAsia"/>
          <w:b/>
          <w:lang w:eastAsia="zh-CN"/>
        </w:rPr>
      </w:pPr>
      <w:bookmarkStart w:id="12" w:name="_Ref206060629"/>
      <w:r w:rsidRPr="00B41937">
        <w:rPr>
          <w:b/>
        </w:rPr>
        <w:t xml:space="preserve">Proposal </w:t>
      </w:r>
      <w:r w:rsidRPr="00B41937">
        <w:rPr>
          <w:b/>
        </w:rPr>
        <w:fldChar w:fldCharType="begin"/>
      </w:r>
      <w:r w:rsidRPr="00B41937">
        <w:rPr>
          <w:b/>
        </w:rPr>
        <w:instrText xml:space="preserve"> SEQ Proposal \* ARABIC </w:instrText>
      </w:r>
      <w:r w:rsidRPr="00B41937">
        <w:rPr>
          <w:b/>
        </w:rPr>
        <w:fldChar w:fldCharType="separate"/>
      </w:r>
      <w:r w:rsidR="00C57F67">
        <w:rPr>
          <w:b/>
          <w:noProof/>
        </w:rPr>
        <w:t>7</w:t>
      </w:r>
      <w:r w:rsidRPr="00B41937">
        <w:rPr>
          <w:b/>
        </w:rPr>
        <w:fldChar w:fldCharType="end"/>
      </w:r>
      <w:r w:rsidR="006A2C25" w:rsidRPr="00B41937">
        <w:rPr>
          <w:rFonts w:eastAsiaTheme="minorEastAsia" w:hint="eastAsia"/>
          <w:b/>
          <w:lang w:eastAsia="zh-CN"/>
        </w:rPr>
        <w:t xml:space="preserve">: </w:t>
      </w:r>
      <w:r w:rsidR="00B128ED" w:rsidRPr="00B41937">
        <w:rPr>
          <w:rFonts w:eastAsiaTheme="minorEastAsia" w:hint="eastAsia"/>
          <w:b/>
          <w:lang w:eastAsia="zh-CN"/>
        </w:rPr>
        <w:t>F</w:t>
      </w:r>
      <w:r w:rsidR="00B128ED" w:rsidRPr="00B41937">
        <w:rPr>
          <w:rFonts w:eastAsiaTheme="minorEastAsia"/>
          <w:b/>
          <w:lang w:eastAsia="zh-CN"/>
        </w:rPr>
        <w:t>or c</w:t>
      </w:r>
      <w:r w:rsidR="00B128ED" w:rsidRPr="00DF6C0C">
        <w:rPr>
          <w:rFonts w:eastAsiaTheme="minorEastAsia"/>
          <w:b/>
          <w:lang w:eastAsia="zh-CN"/>
        </w:rPr>
        <w:t>ross-slot SRS transmission</w:t>
      </w:r>
      <w:r w:rsidR="00B128ED">
        <w:rPr>
          <w:rFonts w:eastAsiaTheme="minorEastAsia" w:hint="eastAsia"/>
          <w:b/>
          <w:lang w:eastAsia="zh-CN"/>
        </w:rPr>
        <w:t xml:space="preserve">, it </w:t>
      </w:r>
      <w:r w:rsidR="006A2C25">
        <w:rPr>
          <w:rFonts w:eastAsiaTheme="minorEastAsia" w:hint="eastAsia"/>
          <w:b/>
          <w:lang w:eastAsia="zh-CN"/>
        </w:rPr>
        <w:t>should be allowed that a</w:t>
      </w:r>
      <w:r w:rsidR="006A2C25" w:rsidRPr="001C7BED">
        <w:rPr>
          <w:rFonts w:eastAsiaTheme="minorEastAsia"/>
          <w:b/>
        </w:rPr>
        <w:t xml:space="preserve"> UE </w:t>
      </w:r>
      <w:r w:rsidR="006A2C25">
        <w:rPr>
          <w:rFonts w:eastAsiaTheme="minorEastAsia" w:hint="eastAsia"/>
          <w:b/>
          <w:lang w:eastAsia="zh-CN"/>
        </w:rPr>
        <w:t>can</w:t>
      </w:r>
      <w:r w:rsidR="006A2C25" w:rsidRPr="001C7BED">
        <w:rPr>
          <w:rFonts w:eastAsiaTheme="minorEastAsia"/>
          <w:b/>
        </w:rPr>
        <w:t xml:space="preserve"> be configured or triggered with more than one SRS resource set with higher layer parameter usage set as '</w:t>
      </w:r>
      <w:proofErr w:type="spellStart"/>
      <w:r w:rsidR="006A2C25" w:rsidRPr="001C7BED">
        <w:rPr>
          <w:rFonts w:eastAsiaTheme="minorEastAsia"/>
          <w:b/>
          <w:i/>
        </w:rPr>
        <w:t>antennaSwitching</w:t>
      </w:r>
      <w:proofErr w:type="spellEnd"/>
      <w:r w:rsidR="006A2C25">
        <w:rPr>
          <w:rFonts w:eastAsiaTheme="minorEastAsia"/>
          <w:b/>
        </w:rPr>
        <w:t>' in the same slot</w:t>
      </w:r>
      <w:r w:rsidR="006A2C25">
        <w:rPr>
          <w:rFonts w:eastAsiaTheme="minorEastAsia" w:hint="eastAsia"/>
          <w:b/>
          <w:lang w:eastAsia="zh-CN"/>
        </w:rPr>
        <w:t xml:space="preserve"> f</w:t>
      </w:r>
      <w:r w:rsidR="006A2C25" w:rsidRPr="00E830BF">
        <w:rPr>
          <w:rFonts w:eastAsiaTheme="minorEastAsia"/>
          <w:b/>
          <w:lang w:eastAsia="zh-CN"/>
        </w:rPr>
        <w:t xml:space="preserve">or 1T2R, 1T4R, 2T4R, 1T6R, </w:t>
      </w:r>
      <w:r w:rsidR="006A2C25">
        <w:rPr>
          <w:rFonts w:eastAsiaTheme="minorEastAsia"/>
          <w:b/>
          <w:lang w:eastAsia="zh-CN"/>
        </w:rPr>
        <w:t>1T8R, 2T6R, 2T8R, 3T6R, or 4T8R</w:t>
      </w:r>
      <w:r w:rsidR="006A2C25" w:rsidRPr="00202EFF">
        <w:rPr>
          <w:rFonts w:eastAsiaTheme="minorEastAsia"/>
          <w:b/>
          <w:lang w:eastAsia="zh-CN"/>
        </w:rPr>
        <w:t>.</w:t>
      </w:r>
      <w:bookmarkEnd w:id="12"/>
      <w:r w:rsidR="006A2C25" w:rsidRPr="00202EFF">
        <w:rPr>
          <w:rFonts w:eastAsiaTheme="minorEastAsia"/>
          <w:b/>
          <w:lang w:eastAsia="zh-CN"/>
        </w:rPr>
        <w:t xml:space="preserve"> </w:t>
      </w:r>
    </w:p>
    <w:p w:rsidR="006A2C25" w:rsidRDefault="006A2C25" w:rsidP="006A2C25">
      <w:pPr>
        <w:spacing w:after="120"/>
        <w:rPr>
          <w:rFonts w:eastAsia="宋体"/>
          <w:b/>
          <w:sz w:val="21"/>
          <w:u w:val="single"/>
          <w:lang w:eastAsia="zh-CN"/>
        </w:rPr>
      </w:pPr>
      <w:r w:rsidRPr="006A2C25">
        <w:rPr>
          <w:rFonts w:eastAsia="宋体" w:hint="eastAsia"/>
          <w:b/>
          <w:sz w:val="21"/>
          <w:u w:val="single"/>
        </w:rPr>
        <w:t>D</w:t>
      </w:r>
      <w:r w:rsidRPr="006A2C25">
        <w:rPr>
          <w:rFonts w:eastAsia="宋体"/>
          <w:b/>
          <w:sz w:val="21"/>
          <w:u w:val="single"/>
        </w:rPr>
        <w:t>efinition of available slot</w:t>
      </w:r>
    </w:p>
    <w:p w:rsidR="006A2C25" w:rsidRPr="00FB2048" w:rsidRDefault="006A2C25" w:rsidP="006A2C25">
      <w:pPr>
        <w:spacing w:after="120"/>
        <w:jc w:val="both"/>
        <w:rPr>
          <w:rFonts w:eastAsia="宋体"/>
          <w:lang w:eastAsia="zh-CN"/>
        </w:rPr>
      </w:pPr>
      <w:r>
        <w:rPr>
          <w:rFonts w:eastAsia="宋体" w:hint="eastAsia"/>
          <w:lang w:eastAsia="zh-CN"/>
        </w:rPr>
        <w:t>I</w:t>
      </w:r>
      <w:r w:rsidRPr="00883944">
        <w:rPr>
          <w:rFonts w:eastAsia="宋体" w:hint="eastAsia"/>
          <w:lang w:eastAsia="zh-CN"/>
        </w:rPr>
        <w:t>n RAN1#122 meeting,</w:t>
      </w:r>
      <w:r>
        <w:rPr>
          <w:rFonts w:eastAsia="宋体" w:hint="eastAsia"/>
          <w:lang w:eastAsia="zh-CN"/>
        </w:rPr>
        <w:t xml:space="preserve"> </w:t>
      </w:r>
      <w:r w:rsidR="00B6328A">
        <w:rPr>
          <w:rFonts w:eastAsia="宋体" w:hint="eastAsia"/>
          <w:lang w:eastAsia="zh-CN"/>
        </w:rPr>
        <w:t>the d</w:t>
      </w:r>
      <w:r w:rsidR="00B6328A" w:rsidRPr="00B6328A">
        <w:rPr>
          <w:rFonts w:eastAsiaTheme="minorEastAsia"/>
          <w:lang w:eastAsia="zh-CN"/>
        </w:rPr>
        <w:t>efinition of available s</w:t>
      </w:r>
      <w:r w:rsidR="00B6328A" w:rsidRPr="0057199E">
        <w:rPr>
          <w:rFonts w:eastAsiaTheme="minorEastAsia"/>
          <w:lang w:eastAsia="zh-CN"/>
        </w:rPr>
        <w:t>lot</w:t>
      </w:r>
      <w:r w:rsidRPr="0057199E">
        <w:rPr>
          <w:rFonts w:eastAsiaTheme="minorEastAsia" w:hint="eastAsia"/>
          <w:lang w:eastAsia="zh-CN"/>
        </w:rPr>
        <w:t xml:space="preserve"> w</w:t>
      </w:r>
      <w:r w:rsidR="007E7365">
        <w:rPr>
          <w:rFonts w:eastAsiaTheme="minorEastAsia" w:hint="eastAsia"/>
          <w:lang w:eastAsia="zh-CN"/>
        </w:rPr>
        <w:t>as</w:t>
      </w:r>
      <w:r w:rsidRPr="0057199E">
        <w:rPr>
          <w:rFonts w:eastAsiaTheme="minorEastAsia" w:hint="eastAsia"/>
          <w:lang w:eastAsia="zh-CN"/>
        </w:rPr>
        <w:t xml:space="preserve"> discussed, and the following agreement</w:t>
      </w:r>
      <w:r w:rsidR="00B6328A" w:rsidRPr="0057199E">
        <w:rPr>
          <w:rFonts w:eastAsiaTheme="minorEastAsia" w:hint="eastAsia"/>
          <w:lang w:eastAsia="zh-CN"/>
        </w:rPr>
        <w:t xml:space="preserve"> ha</w:t>
      </w:r>
      <w:r w:rsidR="007E7365">
        <w:rPr>
          <w:rFonts w:eastAsiaTheme="minorEastAsia" w:hint="eastAsia"/>
          <w:lang w:eastAsia="zh-CN"/>
        </w:rPr>
        <w:t>s</w:t>
      </w:r>
      <w:r w:rsidR="00B6328A" w:rsidRPr="0057199E">
        <w:rPr>
          <w:rFonts w:eastAsiaTheme="minorEastAsia" w:hint="eastAsia"/>
          <w:lang w:eastAsia="zh-CN"/>
        </w:rPr>
        <w:t xml:space="preserve"> been achieved.</w:t>
      </w:r>
    </w:p>
    <w:tbl>
      <w:tblPr>
        <w:tblStyle w:val="a6"/>
        <w:tblW w:w="0" w:type="auto"/>
        <w:tblLook w:val="04A0" w:firstRow="1" w:lastRow="0" w:firstColumn="1" w:lastColumn="0" w:noHBand="0" w:noVBand="1"/>
      </w:tblPr>
      <w:tblGrid>
        <w:gridCol w:w="9286"/>
      </w:tblGrid>
      <w:tr w:rsidR="006A2C25" w:rsidTr="003D6DCD">
        <w:tc>
          <w:tcPr>
            <w:tcW w:w="9286" w:type="dxa"/>
          </w:tcPr>
          <w:p w:rsidR="006A2C25" w:rsidRDefault="006A2C25" w:rsidP="003D6DCD">
            <w:pPr>
              <w:spacing w:after="120"/>
            </w:pPr>
            <w:r w:rsidRPr="00ED7271">
              <w:rPr>
                <w:highlight w:val="green"/>
              </w:rPr>
              <w:t>Agreement</w:t>
            </w:r>
          </w:p>
          <w:p w:rsidR="00B515B6" w:rsidRPr="00B515B6" w:rsidRDefault="00B515B6" w:rsidP="00B515B6">
            <w:pPr>
              <w:pStyle w:val="ad"/>
              <w:tabs>
                <w:tab w:val="left" w:pos="1440"/>
              </w:tabs>
              <w:spacing w:after="120"/>
              <w:jc w:val="both"/>
              <w:rPr>
                <w:rFonts w:ascii="Times New Roman" w:eastAsia="宋体" w:hAnsi="Times New Roman"/>
                <w:sz w:val="20"/>
                <w:szCs w:val="20"/>
              </w:rPr>
            </w:pPr>
            <w:r w:rsidRPr="00B515B6">
              <w:rPr>
                <w:rFonts w:ascii="Times New Roman" w:eastAsia="等线" w:hAnsi="Times New Roman"/>
                <w:sz w:val="20"/>
                <w:szCs w:val="20"/>
              </w:rPr>
              <w:t xml:space="preserve">For a given </w:t>
            </w:r>
            <w:r w:rsidRPr="00B515B6">
              <w:rPr>
                <w:rFonts w:ascii="Times New Roman" w:eastAsia="等线" w:hAnsi="Times New Roman" w:hint="eastAsia"/>
                <w:sz w:val="20"/>
                <w:szCs w:val="20"/>
              </w:rPr>
              <w:t>AP-</w:t>
            </w:r>
            <w:r w:rsidRPr="00B515B6">
              <w:rPr>
                <w:rFonts w:ascii="Times New Roman" w:eastAsia="等线" w:hAnsi="Times New Roman"/>
                <w:sz w:val="20"/>
                <w:szCs w:val="20"/>
              </w:rPr>
              <w:t>SRS</w:t>
            </w:r>
            <w:r w:rsidRPr="00B515B6">
              <w:rPr>
                <w:rFonts w:ascii="Times New Roman" w:eastAsia="等线" w:hAnsi="Times New Roman" w:hint="eastAsia"/>
                <w:sz w:val="20"/>
                <w:szCs w:val="20"/>
              </w:rPr>
              <w:t xml:space="preserve"> resource set in case of </w:t>
            </w:r>
            <w:r w:rsidRPr="00B515B6">
              <w:rPr>
                <w:rFonts w:ascii="Times New Roman" w:eastAsia="等线" w:hAnsi="Times New Roman"/>
                <w:sz w:val="20"/>
                <w:szCs w:val="20"/>
              </w:rPr>
              <w:t>SRS transmission across two adjacent S+U slots, s</w:t>
            </w:r>
            <w:r w:rsidRPr="00B515B6">
              <w:rPr>
                <w:rFonts w:ascii="Times New Roman" w:eastAsia="等线" w:hAnsi="Times New Roman" w:hint="eastAsia"/>
                <w:sz w:val="20"/>
                <w:szCs w:val="20"/>
              </w:rPr>
              <w:t>tudy the following alternatives and</w:t>
            </w:r>
            <w:r w:rsidRPr="00B515B6">
              <w:rPr>
                <w:rFonts w:ascii="Times New Roman" w:eastAsia="等线" w:hAnsi="Times New Roman"/>
                <w:sz w:val="20"/>
                <w:szCs w:val="20"/>
              </w:rPr>
              <w:t xml:space="preserve"> down-select</w:t>
            </w:r>
            <w:r w:rsidRPr="00B515B6">
              <w:rPr>
                <w:rFonts w:ascii="Times New Roman" w:eastAsia="等线" w:hAnsi="Times New Roman" w:hint="eastAsia"/>
                <w:sz w:val="20"/>
                <w:szCs w:val="20"/>
              </w:rPr>
              <w:t xml:space="preserve"> one to determine </w:t>
            </w:r>
            <w:r w:rsidRPr="00B515B6">
              <w:rPr>
                <w:rFonts w:ascii="Times New Roman" w:eastAsia="等线" w:hAnsi="Times New Roman"/>
                <w:sz w:val="20"/>
                <w:szCs w:val="20"/>
              </w:rPr>
              <w:t>“</w:t>
            </w:r>
            <w:r w:rsidRPr="00B515B6">
              <w:rPr>
                <w:rFonts w:ascii="Times New Roman" w:eastAsia="等线" w:hAnsi="Times New Roman" w:hint="eastAsia"/>
                <w:sz w:val="20"/>
                <w:szCs w:val="20"/>
              </w:rPr>
              <w:t>available slot</w:t>
            </w:r>
            <w:r w:rsidRPr="00B515B6">
              <w:rPr>
                <w:rFonts w:ascii="Times New Roman" w:eastAsia="等线" w:hAnsi="Times New Roman"/>
                <w:sz w:val="20"/>
                <w:szCs w:val="20"/>
              </w:rPr>
              <w:t>”</w:t>
            </w:r>
            <w:r w:rsidRPr="00B515B6">
              <w:rPr>
                <w:rFonts w:ascii="Times New Roman" w:eastAsia="等线" w:hAnsi="Times New Roman" w:hint="eastAsia"/>
                <w:sz w:val="20"/>
                <w:szCs w:val="20"/>
              </w:rPr>
              <w:t xml:space="preserve"> in the next meeting:</w:t>
            </w:r>
          </w:p>
          <w:p w:rsidR="00B515B6" w:rsidRPr="00B515B6" w:rsidRDefault="00B515B6" w:rsidP="00B515B6">
            <w:pPr>
              <w:pStyle w:val="10"/>
              <w:numPr>
                <w:ilvl w:val="0"/>
                <w:numId w:val="9"/>
              </w:numPr>
              <w:snapToGrid w:val="0"/>
              <w:spacing w:after="120" w:afterAutospacing="0" w:line="256" w:lineRule="auto"/>
              <w:ind w:leftChars="0"/>
              <w:contextualSpacing/>
              <w:jc w:val="both"/>
              <w:rPr>
                <w:rFonts w:ascii="Times New Roman" w:hAnsi="Times New Roman"/>
                <w:sz w:val="20"/>
                <w:szCs w:val="20"/>
              </w:rPr>
            </w:pPr>
            <w:r w:rsidRPr="00B515B6">
              <w:rPr>
                <w:rFonts w:ascii="Times New Roman" w:eastAsia="等线" w:hAnsi="Times New Roman" w:hint="eastAsia"/>
                <w:sz w:val="20"/>
                <w:szCs w:val="20"/>
              </w:rPr>
              <w:t xml:space="preserve">Alt-0 (per SRS resource set): </w:t>
            </w:r>
            <w:r w:rsidRPr="00B515B6">
              <w:rPr>
                <w:rFonts w:ascii="Times New Roman" w:eastAsia="等线" w:hAnsi="Times New Roman"/>
                <w:sz w:val="20"/>
                <w:szCs w:val="20"/>
              </w:rPr>
              <w:t xml:space="preserve">The available slot(s) can include one </w:t>
            </w:r>
            <w:r w:rsidRPr="00B515B6">
              <w:rPr>
                <w:rFonts w:ascii="Times New Roman" w:eastAsia="等线" w:hAnsi="Times New Roman" w:hint="eastAsia"/>
                <w:sz w:val="20"/>
                <w:szCs w:val="20"/>
              </w:rPr>
              <w:t xml:space="preserve">slot </w:t>
            </w:r>
            <w:r w:rsidRPr="00B515B6">
              <w:rPr>
                <w:rFonts w:ascii="Times New Roman" w:eastAsia="等线" w:hAnsi="Times New Roman"/>
                <w:sz w:val="20"/>
                <w:szCs w:val="20"/>
              </w:rPr>
              <w:t xml:space="preserve">or </w:t>
            </w:r>
            <w:r w:rsidRPr="00B515B6">
              <w:rPr>
                <w:rFonts w:ascii="Times New Roman" w:eastAsia="等线" w:hAnsi="Times New Roman" w:hint="eastAsia"/>
                <w:sz w:val="20"/>
                <w:szCs w:val="20"/>
              </w:rPr>
              <w:t>two consecutive</w:t>
            </w:r>
            <w:r w:rsidRPr="00B515B6">
              <w:rPr>
                <w:rFonts w:ascii="Times New Roman" w:eastAsia="等线" w:hAnsi="Times New Roman"/>
                <w:sz w:val="20"/>
                <w:szCs w:val="20"/>
              </w:rPr>
              <w:t xml:space="preserve"> </w:t>
            </w:r>
            <w:r w:rsidRPr="00B515B6">
              <w:rPr>
                <w:rFonts w:ascii="Times New Roman" w:eastAsia="等线" w:hAnsi="Times New Roman" w:hint="eastAsia"/>
                <w:sz w:val="20"/>
                <w:szCs w:val="20"/>
              </w:rPr>
              <w:t xml:space="preserve">S and U </w:t>
            </w:r>
            <w:r w:rsidRPr="00B515B6">
              <w:rPr>
                <w:rFonts w:ascii="Times New Roman" w:eastAsia="等线" w:hAnsi="Times New Roman"/>
                <w:sz w:val="20"/>
                <w:szCs w:val="20"/>
              </w:rPr>
              <w:t>slot</w:t>
            </w:r>
            <w:r w:rsidRPr="00B515B6">
              <w:rPr>
                <w:rFonts w:ascii="Times New Roman" w:eastAsia="等线" w:hAnsi="Times New Roman" w:hint="eastAsia"/>
                <w:sz w:val="20"/>
                <w:szCs w:val="20"/>
              </w:rPr>
              <w:t>s</w:t>
            </w:r>
            <w:r w:rsidRPr="00B515B6">
              <w:rPr>
                <w:rFonts w:ascii="Times New Roman" w:eastAsia="等线" w:hAnsi="Times New Roman"/>
                <w:sz w:val="20"/>
                <w:szCs w:val="20"/>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rsidR="00B515B6" w:rsidRPr="00B515B6" w:rsidRDefault="00B515B6" w:rsidP="00B515B6">
            <w:pPr>
              <w:pStyle w:val="10"/>
              <w:numPr>
                <w:ilvl w:val="0"/>
                <w:numId w:val="9"/>
              </w:numPr>
              <w:snapToGrid w:val="0"/>
              <w:spacing w:after="120" w:afterAutospacing="0" w:line="256" w:lineRule="auto"/>
              <w:ind w:leftChars="0"/>
              <w:contextualSpacing/>
              <w:jc w:val="both"/>
              <w:rPr>
                <w:rFonts w:ascii="Times New Roman" w:hAnsi="Times New Roman"/>
                <w:sz w:val="20"/>
                <w:szCs w:val="20"/>
              </w:rPr>
            </w:pPr>
            <w:r w:rsidRPr="00B515B6">
              <w:rPr>
                <w:rFonts w:ascii="Times New Roman" w:eastAsia="等线" w:hAnsi="Times New Roman" w:hint="eastAsia"/>
                <w:sz w:val="20"/>
                <w:szCs w:val="20"/>
              </w:rPr>
              <w:t>Alt-1 (per SRS resource): The available slot</w:t>
            </w:r>
            <w:r w:rsidRPr="00B515B6">
              <w:rPr>
                <w:rFonts w:ascii="Times New Roman" w:eastAsia="等线" w:hAnsi="Times New Roman"/>
                <w:sz w:val="20"/>
                <w:szCs w:val="20"/>
              </w:rPr>
              <w:t>(s)</w:t>
            </w:r>
            <w:r w:rsidRPr="00B515B6">
              <w:rPr>
                <w:rFonts w:ascii="Times New Roman" w:eastAsia="等线" w:hAnsi="Times New Roman" w:hint="eastAsia"/>
                <w:sz w:val="20"/>
                <w:szCs w:val="20"/>
              </w:rPr>
              <w:t xml:space="preserve"> </w:t>
            </w:r>
            <w:r w:rsidRPr="00B515B6">
              <w:rPr>
                <w:rFonts w:ascii="Times New Roman" w:eastAsia="等线" w:hAnsi="Times New Roman"/>
                <w:sz w:val="20"/>
                <w:szCs w:val="20"/>
              </w:rPr>
              <w:t xml:space="preserve">can include one </w:t>
            </w:r>
            <w:r w:rsidRPr="00B515B6">
              <w:rPr>
                <w:rFonts w:ascii="Times New Roman" w:eastAsia="等线" w:hAnsi="Times New Roman" w:hint="eastAsia"/>
                <w:sz w:val="20"/>
                <w:szCs w:val="20"/>
              </w:rPr>
              <w:t xml:space="preserve">slot </w:t>
            </w:r>
            <w:r w:rsidRPr="00B515B6">
              <w:rPr>
                <w:rFonts w:ascii="Times New Roman" w:eastAsia="等线" w:hAnsi="Times New Roman"/>
                <w:sz w:val="20"/>
                <w:szCs w:val="20"/>
              </w:rPr>
              <w:t xml:space="preserve">or </w:t>
            </w:r>
            <w:r w:rsidRPr="00B515B6">
              <w:rPr>
                <w:rFonts w:ascii="Times New Roman" w:eastAsia="等线" w:hAnsi="Times New Roman" w:hint="eastAsia"/>
                <w:sz w:val="20"/>
                <w:szCs w:val="20"/>
              </w:rPr>
              <w:t>two consecutive</w:t>
            </w:r>
            <w:r w:rsidRPr="00B515B6">
              <w:rPr>
                <w:rFonts w:ascii="Times New Roman" w:eastAsia="等线" w:hAnsi="Times New Roman"/>
                <w:sz w:val="20"/>
                <w:szCs w:val="20"/>
              </w:rPr>
              <w:t xml:space="preserve"> </w:t>
            </w:r>
            <w:r w:rsidRPr="00B515B6">
              <w:rPr>
                <w:rFonts w:ascii="Times New Roman" w:eastAsia="等线" w:hAnsi="Times New Roman" w:hint="eastAsia"/>
                <w:sz w:val="20"/>
                <w:szCs w:val="20"/>
              </w:rPr>
              <w:t xml:space="preserve">S and U </w:t>
            </w:r>
            <w:r w:rsidRPr="00B515B6">
              <w:rPr>
                <w:rFonts w:ascii="Times New Roman" w:eastAsia="等线" w:hAnsi="Times New Roman"/>
                <w:sz w:val="20"/>
                <w:szCs w:val="20"/>
              </w:rPr>
              <w:t>slot</w:t>
            </w:r>
            <w:r w:rsidRPr="00B515B6">
              <w:rPr>
                <w:rFonts w:ascii="Times New Roman" w:eastAsia="等线" w:hAnsi="Times New Roman" w:hint="eastAsia"/>
                <w:sz w:val="20"/>
                <w:szCs w:val="20"/>
              </w:rPr>
              <w:t xml:space="preserve">s satisfying there are UL or flexible symbol(s) for the time-domain location(s) </w:t>
            </w:r>
            <w:r w:rsidRPr="00B515B6">
              <w:rPr>
                <w:rFonts w:ascii="Times New Roman" w:eastAsia="等线" w:hAnsi="Times New Roman" w:hint="eastAsia"/>
                <w:bCs/>
                <w:sz w:val="20"/>
                <w:szCs w:val="20"/>
              </w:rPr>
              <w:t>for at least one of the SRS resources</w:t>
            </w:r>
            <w:r w:rsidRPr="00B515B6">
              <w:rPr>
                <w:rFonts w:ascii="Times New Roman" w:eastAsia="等线" w:hAnsi="Times New Roman" w:hint="eastAsia"/>
                <w:sz w:val="20"/>
                <w:szCs w:val="20"/>
              </w:rPr>
              <w:t xml:space="preserve"> in the resource set and it satisfies UE capability on the minimum timing requirement between triggering PDCCH and all the SRS resources in the resource set.</w:t>
            </w:r>
          </w:p>
          <w:p w:rsidR="006A2C25" w:rsidRPr="00B515B6" w:rsidRDefault="00B515B6" w:rsidP="00B515B6">
            <w:pPr>
              <w:pStyle w:val="10"/>
              <w:numPr>
                <w:ilvl w:val="0"/>
                <w:numId w:val="9"/>
              </w:numPr>
              <w:snapToGrid w:val="0"/>
              <w:spacing w:after="120" w:afterAutospacing="0" w:line="256" w:lineRule="auto"/>
              <w:ind w:leftChars="0"/>
              <w:contextualSpacing/>
              <w:jc w:val="both"/>
              <w:rPr>
                <w:rFonts w:ascii="Times New Roman" w:eastAsia="等线" w:hAnsi="Times New Roman"/>
                <w:sz w:val="20"/>
                <w:szCs w:val="20"/>
              </w:rPr>
            </w:pPr>
            <w:r w:rsidRPr="00B515B6">
              <w:rPr>
                <w:rFonts w:ascii="Times New Roman" w:eastAsia="等线" w:hAnsi="Times New Roman" w:hint="eastAsia"/>
                <w:sz w:val="20"/>
                <w:szCs w:val="20"/>
              </w:rPr>
              <w:t xml:space="preserve">Alt-2 (per slot): An available slot is a slot satisfying there are UL or flexible symbol(s) for the time-domain location(s) </w:t>
            </w:r>
            <w:r w:rsidRPr="00B515B6">
              <w:rPr>
                <w:rFonts w:ascii="Times New Roman" w:eastAsia="等线" w:hAnsi="Times New Roman" w:hint="eastAsia"/>
                <w:bCs/>
                <w:sz w:val="20"/>
                <w:szCs w:val="20"/>
              </w:rPr>
              <w:t xml:space="preserve">for a subset of SRS resource(s) with same slot offset </w:t>
            </w:r>
            <w:r w:rsidRPr="00B515B6">
              <w:rPr>
                <w:rFonts w:ascii="Times New Roman" w:eastAsia="等线" w:hAnsi="Times New Roman" w:hint="eastAsia"/>
                <w:sz w:val="20"/>
                <w:szCs w:val="20"/>
              </w:rPr>
              <w:t>in the SRS resource set, and it satisfies UE capability on the minimum timing requirement between triggering PDCCH and all the SRS resources in the resource set.</w:t>
            </w:r>
          </w:p>
        </w:tc>
      </w:tr>
    </w:tbl>
    <w:p w:rsidR="009E1EFB" w:rsidRPr="00D61C66" w:rsidRDefault="00E12C3D" w:rsidP="002A7178">
      <w:pPr>
        <w:spacing w:after="120"/>
        <w:jc w:val="both"/>
        <w:rPr>
          <w:rFonts w:ascii="Times" w:eastAsiaTheme="minorEastAsia" w:hAnsi="Times"/>
          <w:szCs w:val="24"/>
          <w:lang w:val="en-GB" w:eastAsia="zh-CN"/>
        </w:rPr>
      </w:pPr>
      <w:r w:rsidRPr="00626389">
        <w:rPr>
          <w:rFonts w:eastAsiaTheme="minorEastAsia" w:hint="eastAsia"/>
          <w:iCs/>
        </w:rPr>
        <w:t xml:space="preserve">In </w:t>
      </w:r>
      <w:r>
        <w:rPr>
          <w:rFonts w:eastAsiaTheme="minorEastAsia" w:hint="eastAsia"/>
          <w:iCs/>
          <w:lang w:eastAsia="zh-CN"/>
        </w:rPr>
        <w:t xml:space="preserve">the </w:t>
      </w:r>
      <w:r w:rsidRPr="00626389">
        <w:rPr>
          <w:rFonts w:eastAsiaTheme="minorEastAsia" w:hint="eastAsia"/>
          <w:iCs/>
        </w:rPr>
        <w:t>legacy spec</w:t>
      </w:r>
      <w:r>
        <w:rPr>
          <w:rFonts w:eastAsiaTheme="minorEastAsia" w:hint="eastAsia"/>
          <w:iCs/>
          <w:lang w:eastAsia="zh-CN"/>
        </w:rPr>
        <w:t>ification</w:t>
      </w:r>
      <w:r w:rsidR="006A2C25">
        <w:rPr>
          <w:rFonts w:ascii="Times" w:eastAsiaTheme="minorEastAsia" w:hAnsi="Times" w:hint="eastAsia"/>
          <w:szCs w:val="24"/>
          <w:lang w:val="en-GB" w:eastAsia="zh-CN"/>
        </w:rPr>
        <w:t xml:space="preserve"> </w:t>
      </w:r>
      <w:r w:rsidR="006A2C25">
        <w:rPr>
          <w:rFonts w:ascii="Times" w:eastAsiaTheme="minorEastAsia" w:hAnsi="Times"/>
          <w:szCs w:val="24"/>
          <w:lang w:val="en-GB" w:eastAsia="zh-CN"/>
        </w:rPr>
        <w:fldChar w:fldCharType="begin"/>
      </w:r>
      <w:r w:rsidR="006A2C25">
        <w:rPr>
          <w:rFonts w:ascii="Times" w:eastAsiaTheme="minorEastAsia" w:hAnsi="Times"/>
          <w:szCs w:val="24"/>
          <w:lang w:val="en-GB" w:eastAsia="zh-CN"/>
        </w:rPr>
        <w:instrText xml:space="preserve"> </w:instrText>
      </w:r>
      <w:r w:rsidR="006A2C25">
        <w:rPr>
          <w:rFonts w:ascii="Times" w:eastAsiaTheme="minorEastAsia" w:hAnsi="Times" w:hint="eastAsia"/>
          <w:szCs w:val="24"/>
          <w:lang w:val="en-GB" w:eastAsia="zh-CN"/>
        </w:rPr>
        <w:instrText>REF _Ref199419104 \r \h</w:instrText>
      </w:r>
      <w:r w:rsidR="006A2C25">
        <w:rPr>
          <w:rFonts w:ascii="Times" w:eastAsiaTheme="minorEastAsia" w:hAnsi="Times"/>
          <w:szCs w:val="24"/>
          <w:lang w:val="en-GB" w:eastAsia="zh-CN"/>
        </w:rPr>
        <w:instrText xml:space="preserve"> </w:instrText>
      </w:r>
      <w:r w:rsidR="006A2C25">
        <w:rPr>
          <w:rFonts w:ascii="Times" w:eastAsiaTheme="minorEastAsia" w:hAnsi="Times"/>
          <w:szCs w:val="24"/>
          <w:lang w:val="en-GB" w:eastAsia="zh-CN"/>
        </w:rPr>
      </w:r>
      <w:r w:rsidR="006A2C25">
        <w:rPr>
          <w:rFonts w:ascii="Times" w:eastAsiaTheme="minorEastAsia" w:hAnsi="Times"/>
          <w:szCs w:val="24"/>
          <w:lang w:val="en-GB" w:eastAsia="zh-CN"/>
        </w:rPr>
        <w:fldChar w:fldCharType="separate"/>
      </w:r>
      <w:r w:rsidR="00C57F67">
        <w:rPr>
          <w:rFonts w:ascii="Times" w:eastAsiaTheme="minorEastAsia" w:hAnsi="Times"/>
          <w:szCs w:val="24"/>
          <w:lang w:val="en-GB" w:eastAsia="zh-CN"/>
        </w:rPr>
        <w:t>[4]</w:t>
      </w:r>
      <w:r w:rsidR="006A2C25">
        <w:rPr>
          <w:rFonts w:ascii="Times" w:eastAsiaTheme="minorEastAsia" w:hAnsi="Times"/>
          <w:szCs w:val="24"/>
          <w:lang w:val="en-GB" w:eastAsia="zh-CN"/>
        </w:rPr>
        <w:fldChar w:fldCharType="end"/>
      </w:r>
      <w:r w:rsidR="006A2C25">
        <w:rPr>
          <w:rFonts w:ascii="Times" w:eastAsiaTheme="minorEastAsia" w:hAnsi="Times" w:hint="eastAsia"/>
          <w:szCs w:val="24"/>
          <w:lang w:val="en-GB" w:eastAsia="zh-CN"/>
        </w:rPr>
        <w:t xml:space="preserve">, an </w:t>
      </w:r>
      <w:r w:rsidR="006A2C25" w:rsidRPr="003F1DC2">
        <w:rPr>
          <w:rFonts w:ascii="Times" w:eastAsiaTheme="minorEastAsia" w:hAnsi="Times"/>
          <w:szCs w:val="24"/>
          <w:lang w:val="en-GB" w:eastAsia="zh-CN"/>
        </w:rPr>
        <w:t>available slot is a slot satisfying there are UL or flexible symbol(s) for the time-domain location(s) for all the SRS resources in the resource set</w:t>
      </w:r>
      <w:r w:rsidR="006A2C25">
        <w:rPr>
          <w:rFonts w:ascii="Times" w:eastAsiaTheme="minorEastAsia" w:hAnsi="Times" w:hint="eastAsia"/>
          <w:szCs w:val="24"/>
          <w:lang w:val="en-GB" w:eastAsia="zh-CN"/>
        </w:rPr>
        <w:t xml:space="preserve">. To support </w:t>
      </w:r>
      <w:r w:rsidR="006A2C25" w:rsidRPr="00B443CA">
        <w:rPr>
          <w:rFonts w:ascii="Times" w:eastAsiaTheme="minorEastAsia" w:hAnsi="Times"/>
          <w:szCs w:val="24"/>
          <w:lang w:val="en-GB" w:eastAsia="zh-CN"/>
        </w:rPr>
        <w:t>cross-slot SRS repetition between one U slot and one adjacent S slot</w:t>
      </w:r>
      <w:r w:rsidR="006A2C25">
        <w:rPr>
          <w:rFonts w:ascii="Times" w:eastAsiaTheme="minorEastAsia" w:hAnsi="Times" w:hint="eastAsia"/>
          <w:szCs w:val="24"/>
          <w:lang w:val="en-GB" w:eastAsia="zh-CN"/>
        </w:rPr>
        <w:t xml:space="preserve">, the definition of </w:t>
      </w:r>
      <w:r w:rsidR="006A2C25" w:rsidRPr="003F1DC2">
        <w:rPr>
          <w:rFonts w:ascii="Times" w:eastAsiaTheme="minorEastAsia" w:hAnsi="Times"/>
          <w:szCs w:val="24"/>
          <w:lang w:val="en-GB" w:eastAsia="zh-CN"/>
        </w:rPr>
        <w:t>available slot</w:t>
      </w:r>
      <w:r w:rsidR="006A2C25">
        <w:rPr>
          <w:rFonts w:ascii="Times" w:eastAsiaTheme="minorEastAsia" w:hAnsi="Times" w:hint="eastAsia"/>
          <w:szCs w:val="24"/>
          <w:lang w:val="en-GB" w:eastAsia="zh-CN"/>
        </w:rPr>
        <w:t xml:space="preserve"> should not be restricted to one slot. </w:t>
      </w:r>
      <w:r w:rsidR="0099528F">
        <w:rPr>
          <w:rFonts w:ascii="Times" w:eastAsiaTheme="minorEastAsia" w:hAnsi="Times" w:hint="eastAsia"/>
          <w:szCs w:val="24"/>
          <w:lang w:val="en-GB" w:eastAsia="zh-CN"/>
        </w:rPr>
        <w:t xml:space="preserve"> </w:t>
      </w:r>
      <w:r w:rsidR="00B543BE">
        <w:rPr>
          <w:rFonts w:eastAsia="等线" w:hint="eastAsia"/>
          <w:lang w:eastAsia="zh-CN"/>
        </w:rPr>
        <w:t xml:space="preserve">In our view, Alt-0 </w:t>
      </w:r>
      <w:r w:rsidR="00B543BE">
        <w:rPr>
          <w:rFonts w:eastAsia="等线"/>
          <w:lang w:eastAsia="zh-CN"/>
        </w:rPr>
        <w:t>is</w:t>
      </w:r>
      <w:r w:rsidR="00B543BE">
        <w:rPr>
          <w:rFonts w:eastAsia="等线" w:hint="eastAsia"/>
          <w:lang w:eastAsia="zh-CN"/>
        </w:rPr>
        <w:t xml:space="preserve"> </w:t>
      </w:r>
      <w:r w:rsidR="0099528F">
        <w:rPr>
          <w:rFonts w:eastAsia="等线" w:hint="eastAsia"/>
          <w:lang w:eastAsia="zh-CN"/>
        </w:rPr>
        <w:t xml:space="preserve">the </w:t>
      </w:r>
      <w:r w:rsidR="00BF1020" w:rsidRPr="00BF1020">
        <w:rPr>
          <w:rFonts w:eastAsia="等线"/>
          <w:lang w:eastAsia="zh-CN"/>
        </w:rPr>
        <w:t>simplest and most straightforward</w:t>
      </w:r>
      <w:r w:rsidR="0099528F">
        <w:rPr>
          <w:rFonts w:eastAsia="等线" w:hint="eastAsia"/>
          <w:lang w:eastAsia="zh-CN"/>
        </w:rPr>
        <w:t xml:space="preserve"> mechanism to define t</w:t>
      </w:r>
      <w:r w:rsidR="0099528F" w:rsidRPr="0099528F">
        <w:rPr>
          <w:rFonts w:eastAsia="等线"/>
          <w:lang w:eastAsia="zh-CN"/>
        </w:rPr>
        <w:t>he available slot(s)</w:t>
      </w:r>
      <w:r w:rsidR="0099528F">
        <w:rPr>
          <w:rFonts w:eastAsia="等线" w:hint="eastAsia"/>
          <w:lang w:eastAsia="zh-CN"/>
        </w:rPr>
        <w:t xml:space="preserve"> </w:t>
      </w:r>
      <w:r w:rsidR="00B543BE">
        <w:rPr>
          <w:rFonts w:eastAsia="等线"/>
          <w:lang w:eastAsia="zh-CN"/>
        </w:rPr>
        <w:t>f</w:t>
      </w:r>
      <w:r w:rsidR="00B543BE" w:rsidRPr="00B543BE">
        <w:rPr>
          <w:rFonts w:eastAsia="等线"/>
          <w:lang w:eastAsia="zh-CN"/>
        </w:rPr>
        <w:t>or a given AP-SRS resource set in case of SRS transmission across two adjacent S+U slots</w:t>
      </w:r>
      <w:r w:rsidR="00B543BE">
        <w:rPr>
          <w:rFonts w:eastAsia="等线" w:hint="eastAsia"/>
          <w:lang w:eastAsia="zh-CN"/>
        </w:rPr>
        <w:t>.</w:t>
      </w:r>
    </w:p>
    <w:p w:rsidR="00762489" w:rsidRPr="00762489" w:rsidRDefault="00B41937" w:rsidP="00762489">
      <w:pPr>
        <w:pStyle w:val="a8"/>
        <w:spacing w:after="120"/>
        <w:jc w:val="both"/>
        <w:rPr>
          <w:rFonts w:eastAsiaTheme="minorEastAsia"/>
          <w:b/>
          <w:lang w:eastAsia="zh-CN"/>
        </w:rPr>
      </w:pPr>
      <w:bookmarkStart w:id="13" w:name="_Ref206060628"/>
      <w:bookmarkStart w:id="14" w:name="_Ref210146303"/>
      <w:r w:rsidRPr="00762489">
        <w:rPr>
          <w:b/>
        </w:rPr>
        <w:t xml:space="preserve">Proposal </w:t>
      </w:r>
      <w:r w:rsidRPr="00762489">
        <w:rPr>
          <w:b/>
        </w:rPr>
        <w:fldChar w:fldCharType="begin"/>
      </w:r>
      <w:r w:rsidRPr="00762489">
        <w:rPr>
          <w:b/>
        </w:rPr>
        <w:instrText xml:space="preserve"> SEQ Proposal \* ARABIC </w:instrText>
      </w:r>
      <w:r w:rsidRPr="00762489">
        <w:rPr>
          <w:b/>
        </w:rPr>
        <w:fldChar w:fldCharType="separate"/>
      </w:r>
      <w:r w:rsidR="00C57F67">
        <w:rPr>
          <w:b/>
          <w:noProof/>
        </w:rPr>
        <w:t>8</w:t>
      </w:r>
      <w:r w:rsidRPr="00762489">
        <w:rPr>
          <w:b/>
        </w:rPr>
        <w:fldChar w:fldCharType="end"/>
      </w:r>
      <w:r w:rsidR="006A2C25" w:rsidRPr="00762489">
        <w:rPr>
          <w:rFonts w:eastAsiaTheme="minorEastAsia" w:hint="eastAsia"/>
          <w:b/>
          <w:lang w:eastAsia="zh-CN"/>
        </w:rPr>
        <w:t xml:space="preserve">: </w:t>
      </w:r>
      <w:bookmarkEnd w:id="13"/>
      <w:r w:rsidR="00B128ED" w:rsidRPr="00762489">
        <w:rPr>
          <w:rFonts w:eastAsiaTheme="minorEastAsia"/>
          <w:b/>
          <w:lang w:eastAsia="zh-CN"/>
        </w:rPr>
        <w:t xml:space="preserve">For a given AP-SRS resource set in case of SRS transmission across two adjacent S+U slots, </w:t>
      </w:r>
      <w:r w:rsidR="00B128ED" w:rsidRPr="00762489">
        <w:rPr>
          <w:rFonts w:eastAsiaTheme="minorEastAsia" w:hint="eastAsia"/>
          <w:b/>
          <w:lang w:eastAsia="zh-CN"/>
        </w:rPr>
        <w:t>s</w:t>
      </w:r>
      <w:r w:rsidR="00B6328A" w:rsidRPr="00762489">
        <w:rPr>
          <w:rFonts w:eastAsiaTheme="minorEastAsia" w:hint="eastAsia"/>
          <w:b/>
          <w:lang w:eastAsia="zh-CN"/>
        </w:rPr>
        <w:t xml:space="preserve">upport </w:t>
      </w:r>
      <w:r w:rsidR="00B6328A" w:rsidRPr="00762489">
        <w:rPr>
          <w:rFonts w:eastAsiaTheme="minorEastAsia"/>
          <w:b/>
        </w:rPr>
        <w:t>Alt-0 (per SRS resource set):</w:t>
      </w:r>
      <w:bookmarkEnd w:id="14"/>
      <w:r w:rsidR="00B6328A" w:rsidRPr="00762489">
        <w:rPr>
          <w:rFonts w:eastAsiaTheme="minorEastAsia"/>
          <w:b/>
        </w:rPr>
        <w:t xml:space="preserve"> </w:t>
      </w:r>
    </w:p>
    <w:p w:rsidR="006A2C25" w:rsidRPr="00762489" w:rsidRDefault="00B6328A" w:rsidP="00762489">
      <w:pPr>
        <w:pStyle w:val="ad"/>
        <w:widowControl w:val="0"/>
        <w:numPr>
          <w:ilvl w:val="0"/>
          <w:numId w:val="10"/>
        </w:numPr>
        <w:spacing w:after="120" w:line="273" w:lineRule="auto"/>
        <w:jc w:val="both"/>
        <w:rPr>
          <w:rFonts w:ascii="Times New Roman" w:eastAsiaTheme="minorEastAsia" w:hAnsi="Times New Roman"/>
          <w:b/>
          <w:iCs/>
          <w:sz w:val="20"/>
          <w:szCs w:val="20"/>
        </w:rPr>
      </w:pPr>
      <w:r w:rsidRPr="00762489">
        <w:rPr>
          <w:rFonts w:ascii="Times New Roman" w:eastAsiaTheme="minorEastAsia" w:hAnsi="Times New Roman"/>
          <w:b/>
          <w:iCs/>
          <w:sz w:val="20"/>
          <w:szCs w:val="20"/>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r w:rsidR="006A2C25" w:rsidRPr="00762489">
        <w:rPr>
          <w:rFonts w:ascii="Times New Roman" w:eastAsiaTheme="minorEastAsia" w:hAnsi="Times New Roman" w:hint="eastAsia"/>
          <w:b/>
          <w:iCs/>
          <w:sz w:val="20"/>
          <w:szCs w:val="20"/>
        </w:rPr>
        <w:t>.</w:t>
      </w:r>
    </w:p>
    <w:p w:rsidR="006A2C25" w:rsidRPr="006A2C25" w:rsidRDefault="006A2C25" w:rsidP="00CF1FB2">
      <w:pPr>
        <w:spacing w:after="120"/>
        <w:rPr>
          <w:rFonts w:eastAsia="宋体"/>
          <w:b/>
          <w:sz w:val="21"/>
          <w:u w:val="single"/>
        </w:rPr>
      </w:pPr>
      <w:r w:rsidRPr="006A2C25">
        <w:rPr>
          <w:rFonts w:eastAsia="宋体" w:hint="eastAsia"/>
          <w:b/>
          <w:sz w:val="21"/>
          <w:u w:val="single"/>
        </w:rPr>
        <w:t>M</w:t>
      </w:r>
      <w:r w:rsidRPr="006A2C25">
        <w:rPr>
          <w:rFonts w:eastAsia="宋体"/>
          <w:b/>
          <w:sz w:val="21"/>
          <w:u w:val="single"/>
        </w:rPr>
        <w:t xml:space="preserve">aximum number of </w:t>
      </w:r>
      <w:r w:rsidR="00E422A2" w:rsidRPr="00E422A2">
        <w:rPr>
          <w:rFonts w:eastAsia="宋体"/>
          <w:b/>
          <w:sz w:val="21"/>
          <w:u w:val="single"/>
        </w:rPr>
        <w:t>SRS symbols and repetition factor</w:t>
      </w:r>
    </w:p>
    <w:p w:rsidR="00D77B77" w:rsidRPr="005D007F" w:rsidRDefault="00D77B77" w:rsidP="00D77B77">
      <w:pPr>
        <w:spacing w:after="120"/>
        <w:jc w:val="both"/>
        <w:rPr>
          <w:rFonts w:eastAsiaTheme="minorEastAsia"/>
          <w:lang w:val="x-none" w:eastAsia="zh-CN"/>
        </w:rPr>
      </w:pPr>
      <w:r>
        <w:rPr>
          <w:rFonts w:eastAsiaTheme="minorEastAsia" w:hint="eastAsia"/>
          <w:lang w:val="x-none" w:eastAsia="zh-CN"/>
        </w:rPr>
        <w:t xml:space="preserve">According to </w:t>
      </w:r>
      <w:r w:rsidR="00E422A2">
        <w:rPr>
          <w:rFonts w:eastAsiaTheme="minorEastAsia" w:hint="eastAsia"/>
          <w:lang w:val="x-none" w:eastAsia="zh-CN"/>
        </w:rPr>
        <w:t xml:space="preserve">the </w:t>
      </w:r>
      <w:r w:rsidR="00E12C3D" w:rsidRPr="00626389">
        <w:rPr>
          <w:rFonts w:eastAsiaTheme="minorEastAsia" w:hint="eastAsia"/>
          <w:iCs/>
        </w:rPr>
        <w:t>legacy spec</w:t>
      </w:r>
      <w:r w:rsidR="00E12C3D">
        <w:rPr>
          <w:rFonts w:eastAsiaTheme="minorEastAsia" w:hint="eastAsia"/>
          <w:iCs/>
          <w:lang w:eastAsia="zh-CN"/>
        </w:rPr>
        <w:t>ification</w:t>
      </w:r>
      <w:r>
        <w:rPr>
          <w:rFonts w:eastAsiaTheme="minorEastAsia" w:hint="eastAsia"/>
          <w:lang w:val="x-none" w:eastAsia="zh-CN"/>
        </w:rPr>
        <w:t xml:space="preserve">, the </w:t>
      </w:r>
      <w:r w:rsidR="008976FA" w:rsidRPr="00E422A2">
        <w:rPr>
          <w:rFonts w:eastAsiaTheme="minorEastAsia"/>
          <w:lang w:val="x-none" w:eastAsia="zh-CN"/>
        </w:rPr>
        <w:t xml:space="preserve">number of </w:t>
      </w:r>
      <w:r w:rsidR="008976FA" w:rsidRPr="00E422A2">
        <w:rPr>
          <w:rFonts w:eastAsiaTheme="minorEastAsia" w:hint="eastAsia"/>
          <w:lang w:val="x-none" w:eastAsia="zh-CN"/>
        </w:rPr>
        <w:t xml:space="preserve">SRS </w:t>
      </w:r>
      <w:r w:rsidR="008976FA" w:rsidRPr="00E422A2">
        <w:rPr>
          <w:rFonts w:eastAsiaTheme="minorEastAsia"/>
          <w:lang w:val="x-none" w:eastAsia="zh-CN"/>
        </w:rPr>
        <w:t>symbols</w:t>
      </w:r>
      <w:r w:rsidR="00E422A2">
        <w:rPr>
          <w:rFonts w:eastAsiaTheme="minorEastAsia" w:hint="eastAsia"/>
          <w:lang w:val="x-none" w:eastAsia="zh-CN"/>
        </w:rPr>
        <w:t xml:space="preserve"> and r</w:t>
      </w:r>
      <w:r w:rsidR="00E422A2" w:rsidRPr="00E422A2">
        <w:rPr>
          <w:rFonts w:eastAsiaTheme="minorEastAsia"/>
          <w:lang w:val="x-none" w:eastAsia="zh-CN"/>
        </w:rPr>
        <w:t>epetition factor</w:t>
      </w:r>
      <w:r>
        <w:rPr>
          <w:rFonts w:eastAsiaTheme="minorEastAsia" w:hint="eastAsia"/>
          <w:lang w:val="x-none" w:eastAsia="zh-CN"/>
        </w:rPr>
        <w:t xml:space="preserve"> </w:t>
      </w:r>
      <w:r w:rsidR="00CE2C63">
        <w:rPr>
          <w:rFonts w:eastAsiaTheme="minorEastAsia" w:hint="eastAsia"/>
          <w:lang w:val="x-none" w:eastAsia="zh-CN"/>
        </w:rPr>
        <w:t>can be up</w:t>
      </w:r>
      <w:r>
        <w:rPr>
          <w:rFonts w:eastAsiaTheme="minorEastAsia" w:hint="eastAsia"/>
          <w:lang w:val="x-none" w:eastAsia="zh-CN"/>
        </w:rPr>
        <w:t xml:space="preserve"> to 14. In our view, this number is </w:t>
      </w:r>
      <w:r>
        <w:rPr>
          <w:rFonts w:eastAsiaTheme="minorEastAsia"/>
          <w:lang w:val="x-none" w:eastAsia="zh-CN"/>
        </w:rPr>
        <w:t>sufficient</w:t>
      </w:r>
      <w:r>
        <w:rPr>
          <w:rFonts w:eastAsiaTheme="minorEastAsia" w:hint="eastAsia"/>
          <w:lang w:val="x-none" w:eastAsia="zh-CN"/>
        </w:rPr>
        <w:t xml:space="preserve"> for ensuing SRS coverage. Considering t</w:t>
      </w:r>
      <w:r w:rsidRPr="009131A4">
        <w:rPr>
          <w:rFonts w:eastAsiaTheme="minorEastAsia"/>
          <w:lang w:val="x-none" w:eastAsia="zh-CN"/>
        </w:rPr>
        <w:t xml:space="preserve">he </w:t>
      </w:r>
      <w:r>
        <w:rPr>
          <w:rFonts w:eastAsiaTheme="minorEastAsia" w:hint="eastAsia"/>
          <w:lang w:val="x-none" w:eastAsia="zh-CN"/>
        </w:rPr>
        <w:t xml:space="preserve">marginal </w:t>
      </w:r>
      <w:r w:rsidRPr="009131A4">
        <w:rPr>
          <w:rFonts w:eastAsiaTheme="minorEastAsia"/>
          <w:lang w:val="x-none" w:eastAsia="zh-CN"/>
        </w:rPr>
        <w:t xml:space="preserve">performance gain that can be </w:t>
      </w:r>
      <w:r w:rsidRPr="009131A4">
        <w:rPr>
          <w:rFonts w:eastAsiaTheme="minorEastAsia"/>
          <w:lang w:val="x-none" w:eastAsia="zh-CN"/>
        </w:rPr>
        <w:lastRenderedPageBreak/>
        <w:t>obtained from more repet</w:t>
      </w:r>
      <w:r>
        <w:rPr>
          <w:rFonts w:eastAsiaTheme="minorEastAsia" w:hint="eastAsia"/>
          <w:lang w:val="x-none" w:eastAsia="zh-CN"/>
        </w:rPr>
        <w:t xml:space="preserve">itions and additional SRS overhead, there is no need to </w:t>
      </w:r>
      <w:r w:rsidRPr="005D007F">
        <w:rPr>
          <w:rFonts w:eastAsiaTheme="minorEastAsia"/>
          <w:lang w:val="x-none" w:eastAsia="zh-CN"/>
        </w:rPr>
        <w:t xml:space="preserve">extend the </w:t>
      </w:r>
      <w:r w:rsidR="008976FA" w:rsidRPr="00E422A2">
        <w:rPr>
          <w:rFonts w:eastAsiaTheme="minorEastAsia" w:hint="eastAsia"/>
          <w:lang w:val="x-none" w:eastAsia="zh-CN"/>
        </w:rPr>
        <w:t>m</w:t>
      </w:r>
      <w:r w:rsidR="008976FA" w:rsidRPr="00E422A2">
        <w:rPr>
          <w:rFonts w:eastAsiaTheme="minorEastAsia"/>
          <w:lang w:val="x-none" w:eastAsia="zh-CN"/>
        </w:rPr>
        <w:t xml:space="preserve">aximum number of </w:t>
      </w:r>
      <w:r w:rsidR="008976FA" w:rsidRPr="00E422A2">
        <w:rPr>
          <w:rFonts w:eastAsiaTheme="minorEastAsia" w:hint="eastAsia"/>
          <w:lang w:val="x-none" w:eastAsia="zh-CN"/>
        </w:rPr>
        <w:t xml:space="preserve">SRS </w:t>
      </w:r>
      <w:r w:rsidR="008976FA" w:rsidRPr="00E422A2">
        <w:rPr>
          <w:rFonts w:eastAsiaTheme="minorEastAsia"/>
          <w:lang w:val="x-none" w:eastAsia="zh-CN"/>
        </w:rPr>
        <w:t>symbols</w:t>
      </w:r>
      <w:r w:rsidR="00E422A2">
        <w:rPr>
          <w:rFonts w:eastAsiaTheme="minorEastAsia" w:hint="eastAsia"/>
          <w:lang w:val="x-none" w:eastAsia="zh-CN"/>
        </w:rPr>
        <w:t xml:space="preserve"> </w:t>
      </w:r>
      <w:r w:rsidR="00CE2C63">
        <w:rPr>
          <w:rFonts w:eastAsiaTheme="minorEastAsia" w:hint="eastAsia"/>
          <w:lang w:val="x-none" w:eastAsia="zh-CN"/>
        </w:rPr>
        <w:t>to be larger than</w:t>
      </w:r>
      <w:r w:rsidR="00CE2C63" w:rsidRPr="009131A4">
        <w:rPr>
          <w:rFonts w:eastAsiaTheme="minorEastAsia"/>
          <w:lang w:val="x-none" w:eastAsia="zh-CN"/>
        </w:rPr>
        <w:t xml:space="preserve"> 14</w:t>
      </w:r>
      <w:r w:rsidR="00CE2C63">
        <w:rPr>
          <w:rFonts w:eastAsiaTheme="minorEastAsia" w:hint="eastAsia"/>
          <w:lang w:val="x-none" w:eastAsia="zh-CN"/>
        </w:rPr>
        <w:t xml:space="preserve"> </w:t>
      </w:r>
      <w:r w:rsidR="00CE2C63" w:rsidRPr="00E422A2">
        <w:rPr>
          <w:rFonts w:eastAsiaTheme="minorEastAsia"/>
          <w:lang w:val="x-none" w:eastAsia="zh-CN"/>
        </w:rPr>
        <w:t>for cross-slot SRS transmission</w:t>
      </w:r>
      <w:r w:rsidR="00CE2C63">
        <w:rPr>
          <w:rFonts w:eastAsiaTheme="minorEastAsia" w:hint="eastAsia"/>
          <w:lang w:val="x-none" w:eastAsia="zh-CN"/>
        </w:rPr>
        <w:t>.</w:t>
      </w:r>
    </w:p>
    <w:p w:rsidR="00D77B77" w:rsidRPr="00E422A2" w:rsidRDefault="00B41937" w:rsidP="00E12C3D">
      <w:pPr>
        <w:pStyle w:val="a8"/>
        <w:spacing w:after="120"/>
        <w:jc w:val="both"/>
        <w:rPr>
          <w:b/>
          <w:lang w:eastAsia="zh-CN"/>
        </w:rPr>
      </w:pPr>
      <w:bookmarkStart w:id="15" w:name="_Ref206060625"/>
      <w:r w:rsidRPr="00B41937">
        <w:rPr>
          <w:b/>
        </w:rPr>
        <w:t xml:space="preserve">Proposal </w:t>
      </w:r>
      <w:r w:rsidRPr="00B41937">
        <w:rPr>
          <w:b/>
        </w:rPr>
        <w:fldChar w:fldCharType="begin"/>
      </w:r>
      <w:r w:rsidRPr="00B41937">
        <w:rPr>
          <w:b/>
        </w:rPr>
        <w:instrText xml:space="preserve"> SEQ Proposal \* ARABIC </w:instrText>
      </w:r>
      <w:r w:rsidRPr="00B41937">
        <w:rPr>
          <w:b/>
        </w:rPr>
        <w:fldChar w:fldCharType="separate"/>
      </w:r>
      <w:r w:rsidR="00C57F67">
        <w:rPr>
          <w:b/>
          <w:noProof/>
        </w:rPr>
        <w:t>9</w:t>
      </w:r>
      <w:r w:rsidRPr="00B41937">
        <w:rPr>
          <w:b/>
        </w:rPr>
        <w:fldChar w:fldCharType="end"/>
      </w:r>
      <w:r w:rsidR="00D77B77" w:rsidRPr="00B41937">
        <w:rPr>
          <w:rFonts w:hint="eastAsia"/>
          <w:b/>
          <w:lang w:eastAsia="zh-CN"/>
        </w:rPr>
        <w:t xml:space="preserve">: </w:t>
      </w:r>
      <w:r w:rsidR="00CE2C63">
        <w:rPr>
          <w:rFonts w:eastAsiaTheme="minorEastAsia" w:hint="eastAsia"/>
          <w:b/>
          <w:lang w:eastAsia="zh-CN"/>
        </w:rPr>
        <w:t>Do not extend</w:t>
      </w:r>
      <w:r w:rsidR="00CE2C63" w:rsidRPr="00B41937">
        <w:rPr>
          <w:rFonts w:hint="eastAsia"/>
          <w:b/>
          <w:lang w:eastAsia="zh-CN"/>
        </w:rPr>
        <w:t xml:space="preserve"> </w:t>
      </w:r>
      <w:r w:rsidR="001128DE" w:rsidRPr="00B41937">
        <w:rPr>
          <w:rFonts w:hint="eastAsia"/>
          <w:b/>
          <w:lang w:eastAsia="zh-CN"/>
        </w:rPr>
        <w:t xml:space="preserve">the </w:t>
      </w:r>
      <w:r w:rsidR="001128DE" w:rsidRPr="00B41937">
        <w:rPr>
          <w:b/>
          <w:lang w:eastAsia="zh-CN"/>
        </w:rPr>
        <w:t xml:space="preserve">number of symbols </w:t>
      </w:r>
      <w:r w:rsidR="00CE2C63">
        <w:rPr>
          <w:rFonts w:eastAsiaTheme="minorEastAsia" w:hint="eastAsia"/>
          <w:b/>
          <w:lang w:eastAsia="zh-CN"/>
        </w:rPr>
        <w:t>and the repetition factor for a</w:t>
      </w:r>
      <w:r w:rsidR="001128DE" w:rsidRPr="00B41937">
        <w:rPr>
          <w:b/>
          <w:lang w:eastAsia="zh-CN"/>
        </w:rPr>
        <w:t xml:space="preserve"> cross-slot SRS resource</w:t>
      </w:r>
      <w:r w:rsidR="00CE2C63">
        <w:rPr>
          <w:rFonts w:eastAsiaTheme="minorEastAsia" w:hint="eastAsia"/>
          <w:b/>
          <w:lang w:eastAsia="zh-CN"/>
        </w:rPr>
        <w:t xml:space="preserve"> to be larger than 14</w:t>
      </w:r>
      <w:r w:rsidR="00D77B77" w:rsidRPr="00D83D06">
        <w:rPr>
          <w:b/>
          <w:lang w:eastAsia="zh-CN"/>
        </w:rPr>
        <w:t>.</w:t>
      </w:r>
      <w:bookmarkEnd w:id="15"/>
    </w:p>
    <w:p w:rsidR="006A2C25" w:rsidRPr="006A2C25" w:rsidRDefault="006A2C25" w:rsidP="00CF1FB2">
      <w:pPr>
        <w:spacing w:after="120"/>
        <w:rPr>
          <w:rFonts w:eastAsia="宋体"/>
          <w:b/>
          <w:sz w:val="21"/>
          <w:u w:val="single"/>
          <w:lang w:eastAsia="zh-CN"/>
        </w:rPr>
      </w:pPr>
      <w:r w:rsidRPr="006A2C25">
        <w:rPr>
          <w:rFonts w:eastAsia="宋体"/>
          <w:b/>
          <w:sz w:val="21"/>
          <w:u w:val="single"/>
        </w:rPr>
        <w:t>S</w:t>
      </w:r>
      <w:r w:rsidRPr="006A2C25">
        <w:rPr>
          <w:rFonts w:eastAsia="宋体" w:hint="eastAsia"/>
          <w:b/>
          <w:sz w:val="21"/>
          <w:u w:val="single"/>
        </w:rPr>
        <w:t xml:space="preserve">upported </w:t>
      </w:r>
      <w:r w:rsidR="00790373">
        <w:rPr>
          <w:rFonts w:eastAsia="宋体" w:hint="eastAsia"/>
          <w:b/>
          <w:sz w:val="21"/>
          <w:u w:val="single"/>
          <w:lang w:eastAsia="zh-CN"/>
        </w:rPr>
        <w:t xml:space="preserve">SRS </w:t>
      </w:r>
      <w:r w:rsidRPr="006A2C25">
        <w:rPr>
          <w:rFonts w:eastAsia="宋体" w:hint="eastAsia"/>
          <w:b/>
          <w:sz w:val="21"/>
          <w:u w:val="single"/>
        </w:rPr>
        <w:t>usage of cross-slot SRS</w:t>
      </w:r>
      <w:r w:rsidRPr="006A2C25">
        <w:rPr>
          <w:rFonts w:eastAsia="宋体"/>
          <w:b/>
          <w:sz w:val="21"/>
          <w:u w:val="single"/>
        </w:rPr>
        <w:t xml:space="preserve"> </w:t>
      </w:r>
      <w:r w:rsidR="00CE2C63">
        <w:rPr>
          <w:rFonts w:eastAsia="宋体" w:hint="eastAsia"/>
          <w:b/>
          <w:sz w:val="21"/>
          <w:u w:val="single"/>
          <w:lang w:eastAsia="zh-CN"/>
        </w:rPr>
        <w:t>transmission</w:t>
      </w:r>
    </w:p>
    <w:p w:rsidR="006E26EE" w:rsidRPr="006E26EE" w:rsidRDefault="00790373" w:rsidP="006A2C25">
      <w:pPr>
        <w:spacing w:after="120"/>
        <w:jc w:val="both"/>
        <w:rPr>
          <w:rFonts w:eastAsiaTheme="minorEastAsia"/>
          <w:lang w:eastAsia="zh-CN"/>
        </w:rPr>
      </w:pPr>
      <w:r>
        <w:rPr>
          <w:rFonts w:eastAsiaTheme="minorEastAsia" w:hint="eastAsia"/>
          <w:lang w:val="x-none" w:eastAsia="zh-CN"/>
        </w:rPr>
        <w:t xml:space="preserve">According to the </w:t>
      </w:r>
      <w:r w:rsidRPr="00626389">
        <w:rPr>
          <w:rFonts w:eastAsiaTheme="minorEastAsia" w:hint="eastAsia"/>
          <w:iCs/>
        </w:rPr>
        <w:t>legacy spec</w:t>
      </w:r>
      <w:r>
        <w:rPr>
          <w:rFonts w:eastAsiaTheme="minorEastAsia" w:hint="eastAsia"/>
          <w:iCs/>
          <w:lang w:eastAsia="zh-CN"/>
        </w:rPr>
        <w:t>ification</w:t>
      </w:r>
      <w:r>
        <w:rPr>
          <w:rFonts w:eastAsiaTheme="minorEastAsia" w:hint="eastAsia"/>
          <w:lang w:val="x-none" w:eastAsia="zh-CN"/>
        </w:rPr>
        <w:t xml:space="preserve">, </w:t>
      </w:r>
      <w:r>
        <w:rPr>
          <w:rFonts w:eastAsiaTheme="minorEastAsia" w:hint="eastAsia"/>
          <w:lang w:eastAsia="zh-CN"/>
        </w:rPr>
        <w:t>SRS repetition is supported</w:t>
      </w:r>
      <w:r w:rsidDel="00790373">
        <w:rPr>
          <w:rFonts w:eastAsiaTheme="minorEastAsia" w:hint="eastAsia"/>
          <w:lang w:eastAsia="zh-CN"/>
        </w:rPr>
        <w:t xml:space="preserve"> </w:t>
      </w:r>
      <w:r>
        <w:rPr>
          <w:rFonts w:eastAsiaTheme="minorEastAsia" w:hint="eastAsia"/>
          <w:lang w:eastAsia="zh-CN"/>
        </w:rPr>
        <w:t>f</w:t>
      </w:r>
      <w:r w:rsidR="006E26EE">
        <w:rPr>
          <w:rFonts w:eastAsiaTheme="minorEastAsia" w:hint="eastAsia"/>
          <w:lang w:eastAsia="zh-CN"/>
        </w:rPr>
        <w:t>or</w:t>
      </w:r>
      <w:r w:rsidR="006914CA" w:rsidRPr="006A2C25">
        <w:rPr>
          <w:rFonts w:hint="eastAsia"/>
          <w:b/>
        </w:rPr>
        <w:t xml:space="preserve"> </w:t>
      </w:r>
      <w:r w:rsidR="00CF1FB2">
        <w:rPr>
          <w:rFonts w:eastAsia="Malgun Gothic"/>
        </w:rPr>
        <w:t>an</w:t>
      </w:r>
      <w:r w:rsidR="00CF1FB2">
        <w:rPr>
          <w:rFonts w:eastAsiaTheme="minorEastAsia" w:hint="eastAsia"/>
          <w:lang w:eastAsia="zh-CN"/>
        </w:rPr>
        <w:t xml:space="preserve"> </w:t>
      </w:r>
      <w:r w:rsidR="006914CA" w:rsidRPr="00B56231">
        <w:rPr>
          <w:rFonts w:eastAsia="Malgun Gothic"/>
        </w:rPr>
        <w:t>SRS resou</w:t>
      </w:r>
      <w:r w:rsidR="006914CA">
        <w:rPr>
          <w:rFonts w:eastAsia="Malgun Gothic"/>
        </w:rPr>
        <w:t>rce</w:t>
      </w:r>
      <w:r w:rsidR="00CF1FB2">
        <w:rPr>
          <w:rFonts w:eastAsiaTheme="minorEastAsia" w:hint="eastAsia"/>
          <w:lang w:eastAsia="zh-CN"/>
        </w:rPr>
        <w:t xml:space="preserve"> set</w:t>
      </w:r>
      <w:r w:rsidR="006914CA">
        <w:rPr>
          <w:rFonts w:eastAsia="Malgun Gothic"/>
        </w:rPr>
        <w:t xml:space="preserve"> </w:t>
      </w:r>
      <w:r w:rsidR="006914CA" w:rsidRPr="00B56231">
        <w:rPr>
          <w:rFonts w:eastAsia="Malgun Gothic"/>
        </w:rPr>
        <w:t xml:space="preserve">with higher-layer parameter </w:t>
      </w:r>
      <w:r w:rsidR="006914CA" w:rsidRPr="00B56231">
        <w:rPr>
          <w:rFonts w:eastAsia="Malgun Gothic"/>
          <w:i/>
        </w:rPr>
        <w:t>usage</w:t>
      </w:r>
      <w:r w:rsidR="006914CA" w:rsidRPr="00B56231">
        <w:rPr>
          <w:rFonts w:eastAsia="Malgun Gothic"/>
        </w:rPr>
        <w:t xml:space="preserve"> set to '</w:t>
      </w:r>
      <w:r w:rsidR="006914CA" w:rsidRPr="006E26EE">
        <w:t>codebook</w:t>
      </w:r>
      <w:r w:rsidR="006914CA" w:rsidRPr="00B56231">
        <w:rPr>
          <w:rFonts w:eastAsia="Malgun Gothic"/>
        </w:rPr>
        <w:t>'</w:t>
      </w:r>
      <w:r w:rsidR="006914CA">
        <w:rPr>
          <w:rFonts w:eastAsiaTheme="minorEastAsia" w:hint="eastAsia"/>
          <w:lang w:eastAsia="zh-CN"/>
        </w:rPr>
        <w:t xml:space="preserve">, </w:t>
      </w:r>
      <w:r w:rsidR="006914CA" w:rsidRPr="00B56231">
        <w:rPr>
          <w:rFonts w:eastAsia="Malgun Gothic"/>
        </w:rPr>
        <w:t>'</w:t>
      </w:r>
      <w:proofErr w:type="spellStart"/>
      <w:r w:rsidR="006914CA" w:rsidRPr="00B56231">
        <w:rPr>
          <w:rFonts w:eastAsia="Malgun Gothic"/>
        </w:rPr>
        <w:t>nonCodebook</w:t>
      </w:r>
      <w:proofErr w:type="spellEnd"/>
      <w:r w:rsidR="006914CA" w:rsidRPr="00B56231">
        <w:rPr>
          <w:rFonts w:eastAsia="Malgun Gothic"/>
        </w:rPr>
        <w:t>'</w:t>
      </w:r>
      <w:r w:rsidR="006914CA">
        <w:rPr>
          <w:rFonts w:eastAsiaTheme="minorEastAsia" w:hint="eastAsia"/>
          <w:lang w:eastAsia="zh-CN"/>
        </w:rPr>
        <w:t xml:space="preserve">, </w:t>
      </w:r>
      <w:r w:rsidR="006914CA" w:rsidRPr="00B56231">
        <w:rPr>
          <w:rFonts w:eastAsia="Malgun Gothic"/>
        </w:rPr>
        <w:t>'</w:t>
      </w:r>
      <w:r w:rsidR="006914CA" w:rsidRPr="006E26EE">
        <w:t>antenna switching</w:t>
      </w:r>
      <w:r w:rsidR="006914CA" w:rsidRPr="00B56231">
        <w:rPr>
          <w:rFonts w:eastAsia="Malgun Gothic"/>
        </w:rPr>
        <w:t>'</w:t>
      </w:r>
      <w:r w:rsidR="006914CA">
        <w:rPr>
          <w:rFonts w:eastAsiaTheme="minorEastAsia" w:hint="eastAsia"/>
          <w:lang w:eastAsia="zh-CN"/>
        </w:rPr>
        <w:t xml:space="preserve"> </w:t>
      </w:r>
      <w:r w:rsidR="00CF1FB2">
        <w:rPr>
          <w:rFonts w:eastAsiaTheme="minorEastAsia" w:hint="eastAsia"/>
          <w:lang w:eastAsia="zh-CN"/>
        </w:rPr>
        <w:t xml:space="preserve">or </w:t>
      </w:r>
      <w:r w:rsidR="006914CA" w:rsidRPr="00B56231">
        <w:rPr>
          <w:rFonts w:eastAsia="Malgun Gothic"/>
        </w:rPr>
        <w:t>'</w:t>
      </w:r>
      <w:r w:rsidR="006914CA" w:rsidRPr="006E26EE">
        <w:t>beam management</w:t>
      </w:r>
      <w:r w:rsidR="006914CA" w:rsidRPr="00B56231">
        <w:rPr>
          <w:rFonts w:eastAsia="Malgun Gothic"/>
        </w:rPr>
        <w:t>'</w:t>
      </w:r>
      <w:r w:rsidR="006914CA">
        <w:rPr>
          <w:rFonts w:eastAsiaTheme="minorEastAsia" w:hint="eastAsia"/>
          <w:b/>
          <w:lang w:eastAsia="zh-CN"/>
        </w:rPr>
        <w:t>.</w:t>
      </w:r>
      <w:r w:rsidR="006E26EE" w:rsidRPr="006E26EE">
        <w:rPr>
          <w:rFonts w:eastAsiaTheme="minorEastAsia" w:hint="eastAsia"/>
          <w:lang w:eastAsia="zh-CN"/>
        </w:rPr>
        <w:t xml:space="preserve"> </w:t>
      </w:r>
      <w:r w:rsidR="006E26EE">
        <w:rPr>
          <w:rFonts w:eastAsiaTheme="minorEastAsia" w:hint="eastAsia"/>
          <w:lang w:eastAsia="zh-CN"/>
        </w:rPr>
        <w:t xml:space="preserve">For </w:t>
      </w:r>
      <w:r w:rsidR="006E26EE" w:rsidRPr="006E26EE">
        <w:rPr>
          <w:rFonts w:eastAsiaTheme="minorEastAsia"/>
          <w:lang w:eastAsia="zh-CN"/>
        </w:rPr>
        <w:t>cross-slot</w:t>
      </w:r>
      <w:r w:rsidR="006E26EE" w:rsidRPr="006E26EE">
        <w:rPr>
          <w:rFonts w:eastAsiaTheme="minorEastAsia" w:hint="eastAsia"/>
          <w:lang w:eastAsia="zh-CN"/>
        </w:rPr>
        <w:t xml:space="preserve"> </w:t>
      </w:r>
      <w:r w:rsidR="006E26EE">
        <w:rPr>
          <w:rFonts w:eastAsiaTheme="minorEastAsia" w:hint="eastAsia"/>
          <w:lang w:eastAsia="zh-CN"/>
        </w:rPr>
        <w:t xml:space="preserve">SRS repetition, </w:t>
      </w:r>
      <w:r w:rsidR="006E26EE" w:rsidRPr="006E26EE">
        <w:rPr>
          <w:rFonts w:eastAsiaTheme="minorEastAsia"/>
          <w:lang w:eastAsia="zh-CN"/>
        </w:rPr>
        <w:t>all the SRS usages</w:t>
      </w:r>
      <w:r w:rsidR="006E26EE">
        <w:rPr>
          <w:rFonts w:eastAsiaTheme="minorEastAsia" w:hint="eastAsia"/>
          <w:lang w:eastAsia="zh-CN"/>
        </w:rPr>
        <w:t xml:space="preserve"> </w:t>
      </w:r>
      <w:r w:rsidR="006E26EE" w:rsidRPr="006E26EE">
        <w:rPr>
          <w:rFonts w:eastAsiaTheme="minorEastAsia"/>
          <w:lang w:eastAsia="zh-CN"/>
        </w:rPr>
        <w:t>should also be supported</w:t>
      </w:r>
      <w:r w:rsidR="006E26EE">
        <w:rPr>
          <w:rFonts w:eastAsiaTheme="minorEastAsia" w:hint="eastAsia"/>
          <w:lang w:eastAsia="zh-CN"/>
        </w:rPr>
        <w:t>.</w:t>
      </w:r>
    </w:p>
    <w:p w:rsidR="006A2C25" w:rsidRPr="006E26EE" w:rsidRDefault="00B41937" w:rsidP="00E12C3D">
      <w:pPr>
        <w:pStyle w:val="a8"/>
        <w:spacing w:after="120"/>
        <w:jc w:val="both"/>
        <w:rPr>
          <w:rFonts w:eastAsiaTheme="minorEastAsia"/>
          <w:b/>
          <w:lang w:eastAsia="zh-CN"/>
        </w:rPr>
      </w:pPr>
      <w:bookmarkStart w:id="16" w:name="_Ref210146305"/>
      <w:r w:rsidRPr="00B41937">
        <w:rPr>
          <w:b/>
        </w:rPr>
        <w:t xml:space="preserve">Proposal </w:t>
      </w:r>
      <w:r w:rsidRPr="00B41937">
        <w:rPr>
          <w:b/>
        </w:rPr>
        <w:fldChar w:fldCharType="begin"/>
      </w:r>
      <w:r w:rsidRPr="00B41937">
        <w:rPr>
          <w:b/>
        </w:rPr>
        <w:instrText xml:space="preserve"> SEQ Proposal \* ARABIC </w:instrText>
      </w:r>
      <w:r w:rsidRPr="00B41937">
        <w:rPr>
          <w:b/>
        </w:rPr>
        <w:fldChar w:fldCharType="separate"/>
      </w:r>
      <w:r w:rsidR="00C57F67">
        <w:rPr>
          <w:b/>
          <w:noProof/>
        </w:rPr>
        <w:t>10</w:t>
      </w:r>
      <w:r w:rsidRPr="00B41937">
        <w:rPr>
          <w:b/>
        </w:rPr>
        <w:fldChar w:fldCharType="end"/>
      </w:r>
      <w:r w:rsidR="006A2C25" w:rsidRPr="00B41937">
        <w:rPr>
          <w:rFonts w:hint="eastAsia"/>
          <w:b/>
        </w:rPr>
        <w:t>:</w:t>
      </w:r>
      <w:r w:rsidR="00434D57" w:rsidRPr="00B41937">
        <w:rPr>
          <w:rFonts w:eastAsiaTheme="minorEastAsia" w:hint="eastAsia"/>
          <w:b/>
          <w:lang w:eastAsia="zh-CN"/>
        </w:rPr>
        <w:t xml:space="preserve"> </w:t>
      </w:r>
      <w:r w:rsidR="006A2C25" w:rsidRPr="006914CA">
        <w:rPr>
          <w:b/>
        </w:rPr>
        <w:t xml:space="preserve">Support cross-slot </w:t>
      </w:r>
      <w:r w:rsidR="006A2C25" w:rsidRPr="006914CA">
        <w:rPr>
          <w:rFonts w:hint="eastAsia"/>
          <w:b/>
        </w:rPr>
        <w:t>SRS</w:t>
      </w:r>
      <w:r w:rsidR="006A2C25" w:rsidRPr="006914CA">
        <w:rPr>
          <w:b/>
        </w:rPr>
        <w:t xml:space="preserve"> </w:t>
      </w:r>
      <w:r w:rsidR="00B128ED" w:rsidRPr="006914CA">
        <w:rPr>
          <w:rFonts w:eastAsiaTheme="minorEastAsia" w:hint="eastAsia"/>
          <w:b/>
          <w:lang w:eastAsia="zh-CN"/>
        </w:rPr>
        <w:t xml:space="preserve">transmission </w:t>
      </w:r>
      <w:r w:rsidR="006A2C25" w:rsidRPr="006914CA">
        <w:rPr>
          <w:rFonts w:hint="eastAsia"/>
          <w:b/>
        </w:rPr>
        <w:t xml:space="preserve">for </w:t>
      </w:r>
      <w:r w:rsidR="00CF1FB2">
        <w:rPr>
          <w:rFonts w:eastAsia="Malgun Gothic"/>
          <w:b/>
        </w:rPr>
        <w:t>an</w:t>
      </w:r>
      <w:r w:rsidR="00CF1FB2">
        <w:rPr>
          <w:rFonts w:eastAsiaTheme="minorEastAsia" w:hint="eastAsia"/>
          <w:b/>
          <w:lang w:eastAsia="zh-CN"/>
        </w:rPr>
        <w:t xml:space="preserve"> </w:t>
      </w:r>
      <w:r w:rsidR="006914CA" w:rsidRPr="006914CA">
        <w:rPr>
          <w:rFonts w:eastAsia="Malgun Gothic"/>
          <w:b/>
        </w:rPr>
        <w:t xml:space="preserve">SRS resource </w:t>
      </w:r>
      <w:r w:rsidR="00CF1FB2">
        <w:rPr>
          <w:rFonts w:eastAsia="Malgun Gothic"/>
          <w:b/>
        </w:rPr>
        <w:t>set</w:t>
      </w:r>
      <w:r w:rsidR="00CF1FB2">
        <w:rPr>
          <w:rFonts w:eastAsiaTheme="minorEastAsia" w:hint="eastAsia"/>
          <w:b/>
          <w:lang w:eastAsia="zh-CN"/>
        </w:rPr>
        <w:t xml:space="preserve"> </w:t>
      </w:r>
      <w:r w:rsidR="006914CA" w:rsidRPr="006914CA">
        <w:rPr>
          <w:rFonts w:eastAsia="Malgun Gothic"/>
          <w:b/>
        </w:rPr>
        <w:t xml:space="preserve">with higher-layer parameter </w:t>
      </w:r>
      <w:r w:rsidR="006914CA" w:rsidRPr="006914CA">
        <w:rPr>
          <w:rFonts w:eastAsia="Malgun Gothic"/>
          <w:b/>
          <w:i/>
        </w:rPr>
        <w:t>usage</w:t>
      </w:r>
      <w:r w:rsidR="006914CA" w:rsidRPr="006914CA">
        <w:rPr>
          <w:rFonts w:eastAsia="Malgun Gothic"/>
          <w:b/>
        </w:rPr>
        <w:t xml:space="preserve"> set to '</w:t>
      </w:r>
      <w:r w:rsidR="006914CA" w:rsidRPr="006914CA">
        <w:rPr>
          <w:b/>
        </w:rPr>
        <w:t>codebook</w:t>
      </w:r>
      <w:r w:rsidR="006914CA" w:rsidRPr="006914CA">
        <w:rPr>
          <w:rFonts w:eastAsia="Malgun Gothic"/>
          <w:b/>
        </w:rPr>
        <w:t>'</w:t>
      </w:r>
      <w:r w:rsidR="006914CA" w:rsidRPr="006914CA">
        <w:rPr>
          <w:rFonts w:eastAsiaTheme="minorEastAsia" w:hint="eastAsia"/>
          <w:b/>
          <w:lang w:eastAsia="zh-CN"/>
        </w:rPr>
        <w:t xml:space="preserve">, </w:t>
      </w:r>
      <w:r w:rsidR="006914CA" w:rsidRPr="006914CA">
        <w:rPr>
          <w:rFonts w:eastAsia="Malgun Gothic"/>
          <w:b/>
        </w:rPr>
        <w:t>'</w:t>
      </w:r>
      <w:proofErr w:type="spellStart"/>
      <w:r w:rsidR="006914CA" w:rsidRPr="006914CA">
        <w:rPr>
          <w:rFonts w:eastAsia="Malgun Gothic"/>
          <w:b/>
        </w:rPr>
        <w:t>nonCodebook</w:t>
      </w:r>
      <w:proofErr w:type="spellEnd"/>
      <w:r w:rsidR="006914CA" w:rsidRPr="006914CA">
        <w:rPr>
          <w:rFonts w:eastAsia="Malgun Gothic"/>
          <w:b/>
        </w:rPr>
        <w:t>'</w:t>
      </w:r>
      <w:r w:rsidR="006914CA" w:rsidRPr="006914CA">
        <w:rPr>
          <w:rFonts w:eastAsiaTheme="minorEastAsia" w:hint="eastAsia"/>
          <w:b/>
          <w:lang w:eastAsia="zh-CN"/>
        </w:rPr>
        <w:t xml:space="preserve">, </w:t>
      </w:r>
      <w:r w:rsidR="006914CA" w:rsidRPr="006914CA">
        <w:rPr>
          <w:rFonts w:eastAsia="Malgun Gothic"/>
          <w:b/>
        </w:rPr>
        <w:t>'</w:t>
      </w:r>
      <w:r w:rsidR="006914CA" w:rsidRPr="006914CA">
        <w:rPr>
          <w:b/>
        </w:rPr>
        <w:t>antenna switching</w:t>
      </w:r>
      <w:r w:rsidR="006914CA" w:rsidRPr="006914CA">
        <w:rPr>
          <w:rFonts w:eastAsia="Malgun Gothic"/>
          <w:b/>
        </w:rPr>
        <w:t>'</w:t>
      </w:r>
      <w:r w:rsidR="006914CA" w:rsidRPr="006914CA">
        <w:rPr>
          <w:rFonts w:eastAsiaTheme="minorEastAsia" w:hint="eastAsia"/>
          <w:b/>
          <w:lang w:eastAsia="zh-CN"/>
        </w:rPr>
        <w:t xml:space="preserve"> </w:t>
      </w:r>
      <w:r w:rsidR="00CF1FB2">
        <w:rPr>
          <w:rFonts w:eastAsiaTheme="minorEastAsia" w:hint="eastAsia"/>
          <w:b/>
          <w:lang w:eastAsia="zh-CN"/>
        </w:rPr>
        <w:t xml:space="preserve">or </w:t>
      </w:r>
      <w:r w:rsidR="006914CA" w:rsidRPr="006914CA">
        <w:rPr>
          <w:rFonts w:eastAsia="Malgun Gothic"/>
          <w:b/>
        </w:rPr>
        <w:t>'</w:t>
      </w:r>
      <w:r w:rsidR="006914CA" w:rsidRPr="006914CA">
        <w:rPr>
          <w:b/>
        </w:rPr>
        <w:t>beam management</w:t>
      </w:r>
      <w:r w:rsidR="006914CA" w:rsidRPr="006914CA">
        <w:rPr>
          <w:rFonts w:eastAsia="Malgun Gothic"/>
          <w:b/>
        </w:rPr>
        <w:t>'</w:t>
      </w:r>
      <w:r w:rsidR="006E26EE" w:rsidRPr="006914CA">
        <w:rPr>
          <w:rFonts w:eastAsiaTheme="minorEastAsia" w:hint="eastAsia"/>
          <w:b/>
          <w:lang w:eastAsia="zh-CN"/>
        </w:rPr>
        <w:t>.</w:t>
      </w:r>
      <w:bookmarkEnd w:id="16"/>
    </w:p>
    <w:p w:rsidR="00D77B77" w:rsidRDefault="00D77B77" w:rsidP="00D77B77">
      <w:pPr>
        <w:pStyle w:val="1"/>
        <w:rPr>
          <w:lang w:eastAsia="zh-CN"/>
        </w:rPr>
      </w:pPr>
      <w:r>
        <w:rPr>
          <w:rFonts w:hint="eastAsia"/>
        </w:rPr>
        <w:t>Conclusion</w:t>
      </w:r>
    </w:p>
    <w:p w:rsidR="00D77B77" w:rsidRDefault="00D77B77" w:rsidP="00D77B77">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Pr="005D007F">
        <w:rPr>
          <w:rFonts w:eastAsiaTheme="minorEastAsia"/>
          <w:lang w:eastAsia="zh-CN"/>
        </w:rPr>
        <w:t>multiple frequency-domain starting positions for SRS repetition symbols within each SRS frequency hop for RB-level partial frequency sounding and cross-slot SRS between one U slot and one adjacent S slot within a single SRS resource set</w:t>
      </w:r>
      <w:r>
        <w:rPr>
          <w:rFonts w:eastAsiaTheme="minorEastAsia" w:hint="eastAsia"/>
          <w:lang w:eastAsia="zh-CN"/>
        </w:rPr>
        <w:t>.</w:t>
      </w:r>
      <w:r>
        <w:rPr>
          <w:rFonts w:eastAsiaTheme="minorEastAsia" w:hint="eastAsia"/>
          <w:lang w:val="x-none" w:eastAsia="zh-CN"/>
        </w:rPr>
        <w:t xml:space="preserve"> The proposals are summarized as follows:</w:t>
      </w:r>
    </w:p>
    <w:p w:rsidR="00106CA0" w:rsidRDefault="00106CA0"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_Ref210146292 \h </w:instrText>
      </w:r>
      <w:r>
        <w:rPr>
          <w:rFonts w:eastAsiaTheme="minorEastAsia"/>
          <w:lang w:val="x-none" w:eastAsia="zh-CN"/>
        </w:rPr>
      </w:r>
      <w:r>
        <w:rPr>
          <w:rFonts w:eastAsiaTheme="minorEastAsia"/>
          <w:lang w:val="x-none" w:eastAsia="zh-CN"/>
        </w:rPr>
        <w:fldChar w:fldCharType="separate"/>
      </w:r>
      <w:r w:rsidRPr="00626389">
        <w:rPr>
          <w:rFonts w:eastAsiaTheme="minorEastAsia"/>
          <w:b/>
          <w:iCs/>
        </w:rPr>
        <w:t xml:space="preserve">Proposal </w:t>
      </w:r>
      <w:r>
        <w:rPr>
          <w:rFonts w:eastAsiaTheme="minorEastAsia"/>
          <w:b/>
          <w:iCs/>
          <w:noProof/>
        </w:rPr>
        <w:t>1</w:t>
      </w:r>
      <w:r w:rsidRPr="00626389">
        <w:rPr>
          <w:rFonts w:eastAsiaTheme="minorEastAsia" w:hint="eastAsia"/>
          <w:b/>
          <w:iCs/>
        </w:rPr>
        <w:t xml:space="preserve">: </w:t>
      </w:r>
      <w:r>
        <w:rPr>
          <w:rFonts w:eastAsiaTheme="minorEastAsia" w:hint="eastAsia"/>
          <w:b/>
          <w:iCs/>
        </w:rPr>
        <w:t>For</w:t>
      </w:r>
      <w:r>
        <w:rPr>
          <w:rFonts w:eastAsiaTheme="minorEastAsia" w:hint="eastAsia"/>
          <w:b/>
          <w:iCs/>
          <w:lang w:eastAsia="zh-CN"/>
        </w:rPr>
        <w:t xml:space="preserve"> </w:t>
      </w:r>
      <w:r w:rsidRPr="00B3606C">
        <w:rPr>
          <w:rFonts w:eastAsiaTheme="minorEastAsia"/>
          <w:b/>
          <w:iCs/>
          <w:lang w:eastAsia="zh-CN"/>
        </w:rPr>
        <w:t>multiple frequency-domain starting positions across SRS repetition symbols within each SRS frequency hop</w:t>
      </w:r>
      <w:r>
        <w:rPr>
          <w:rFonts w:eastAsiaTheme="minorEastAsia" w:hint="eastAsia"/>
          <w:b/>
          <w:iCs/>
          <w:lang w:eastAsia="zh-CN"/>
        </w:rPr>
        <w:t>,</w:t>
      </w:r>
      <w:r w:rsidRPr="00B3606C">
        <w:rPr>
          <w:rFonts w:eastAsiaTheme="minorEastAsia"/>
          <w:b/>
          <w:iCs/>
          <w:lang w:eastAsia="zh-CN"/>
        </w:rPr>
        <w:t xml:space="preserve"> </w:t>
      </w:r>
      <w:r>
        <w:rPr>
          <w:rFonts w:eastAsiaTheme="minorEastAsia" w:hint="eastAsia"/>
          <w:b/>
          <w:iCs/>
          <w:lang w:eastAsia="zh-CN"/>
        </w:rPr>
        <w:t xml:space="preserve">only </w:t>
      </w:r>
      <w:r w:rsidRPr="00626389">
        <w:rPr>
          <w:rFonts w:eastAsiaTheme="minorEastAsia" w:hint="eastAsia"/>
          <w:b/>
          <w:iCs/>
        </w:rPr>
        <w:t>consecutive symbols are supported</w:t>
      </w:r>
      <w:r>
        <w:rPr>
          <w:rFonts w:eastAsiaTheme="minorEastAsia" w:hint="eastAsia"/>
          <w:b/>
          <w:iCs/>
          <w:lang w:eastAsia="zh-CN"/>
        </w:rPr>
        <w:t xml:space="preserve"> w</w:t>
      </w:r>
      <w:r w:rsidRPr="00B3606C">
        <w:rPr>
          <w:rFonts w:eastAsiaTheme="minorEastAsia"/>
          <w:b/>
          <w:iCs/>
        </w:rPr>
        <w:t>ith</w:t>
      </w:r>
      <w:r>
        <w:rPr>
          <w:rFonts w:eastAsiaTheme="minorEastAsia"/>
          <w:b/>
          <w:iCs/>
        </w:rPr>
        <w:t>in each sub</w:t>
      </w:r>
      <w:r>
        <w:rPr>
          <w:rFonts w:eastAsiaTheme="minorEastAsia" w:hint="eastAsia"/>
          <w:b/>
          <w:iCs/>
          <w:lang w:eastAsia="zh-CN"/>
        </w:rPr>
        <w:t>-</w:t>
      </w:r>
      <w:r>
        <w:rPr>
          <w:rFonts w:eastAsiaTheme="minorEastAsia"/>
          <w:b/>
          <w:iCs/>
        </w:rPr>
        <w:t>group of R/K symbols</w:t>
      </w:r>
      <w:r>
        <w:rPr>
          <w:rFonts w:eastAsiaTheme="minorEastAsia" w:hint="eastAsia"/>
          <w:b/>
          <w:iCs/>
          <w:lang w:eastAsia="zh-CN"/>
        </w:rPr>
        <w:t>.</w:t>
      </w:r>
      <w:r>
        <w:rPr>
          <w:rFonts w:eastAsiaTheme="minorEastAsia"/>
          <w:lang w:val="x-none" w:eastAsia="zh-CN"/>
        </w:rPr>
        <w:fldChar w:fldCharType="end"/>
      </w:r>
    </w:p>
    <w:p w:rsidR="00106CA0" w:rsidRDefault="00106CA0"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_Ref210146294 \h </w:instrText>
      </w:r>
      <w:r>
        <w:rPr>
          <w:rFonts w:eastAsiaTheme="minorEastAsia"/>
          <w:lang w:val="x-none" w:eastAsia="zh-CN"/>
        </w:rPr>
      </w:r>
      <w:r>
        <w:rPr>
          <w:rFonts w:eastAsiaTheme="minorEastAsia"/>
          <w:lang w:val="x-none" w:eastAsia="zh-CN"/>
        </w:rPr>
        <w:fldChar w:fldCharType="separate"/>
      </w:r>
      <w:r w:rsidRPr="00B41937">
        <w:rPr>
          <w:b/>
        </w:rPr>
        <w:t xml:space="preserve">Proposal </w:t>
      </w:r>
      <w:r>
        <w:rPr>
          <w:b/>
          <w:noProof/>
        </w:rPr>
        <w:t>2</w:t>
      </w:r>
      <w:r w:rsidRPr="00B41937">
        <w:rPr>
          <w:rFonts w:eastAsiaTheme="minorEastAsia" w:hint="eastAsia"/>
          <w:b/>
          <w:lang w:eastAsia="zh-CN"/>
        </w:rPr>
        <w:t xml:space="preserve">: </w:t>
      </w:r>
      <w:r w:rsidRPr="00B41937">
        <w:rPr>
          <w:rFonts w:hint="eastAsia"/>
          <w:b/>
        </w:rPr>
        <w:t>F</w:t>
      </w:r>
      <w:r w:rsidRPr="00012DB3">
        <w:rPr>
          <w:rFonts w:hint="eastAsia"/>
          <w:b/>
        </w:rPr>
        <w:t xml:space="preserve">or </w:t>
      </w:r>
      <w:r w:rsidRPr="00012DB3">
        <w:rPr>
          <w:b/>
        </w:rPr>
        <w:t>intra-repetition hopping for SRS repetition symbols within each SRS frequency hop,</w:t>
      </w:r>
      <w:r>
        <w:rPr>
          <w:rFonts w:eastAsiaTheme="minorEastAsia" w:hint="eastAsia"/>
          <w:b/>
          <w:lang w:eastAsia="zh-CN"/>
        </w:rPr>
        <w:t xml:space="preserve"> support the following </w:t>
      </w:r>
      <w:r w:rsidRPr="005B246A">
        <w:rPr>
          <w:rFonts w:eastAsiaTheme="minorEastAsia"/>
          <w:b/>
          <w:lang w:eastAsia="zh-CN"/>
        </w:rPr>
        <w:t>configuration combination</w:t>
      </w:r>
      <w:r>
        <w:rPr>
          <w:rFonts w:eastAsiaTheme="minorEastAsia" w:hint="eastAsia"/>
          <w:b/>
          <w:lang w:eastAsia="zh-CN"/>
        </w:rPr>
        <w:t>s and SRS</w:t>
      </w:r>
      <w:r w:rsidRPr="00616B29">
        <w:rPr>
          <w:rFonts w:eastAsiaTheme="minorEastAsia" w:hint="eastAsia"/>
          <w:b/>
          <w:lang w:eastAsia="zh-CN"/>
        </w:rPr>
        <w:t xml:space="preserve"> </w:t>
      </w:r>
      <w:r w:rsidRPr="00616B29">
        <w:rPr>
          <w:rFonts w:eastAsiaTheme="minorEastAsia" w:hint="eastAsia"/>
          <w:b/>
          <w:iCs/>
          <w:lang w:eastAsia="zh-CN"/>
        </w:rPr>
        <w:t>starting position</w:t>
      </w:r>
      <w:r w:rsidRPr="00616B29">
        <w:rPr>
          <w:rFonts w:eastAsiaTheme="minorEastAsia" w:hint="eastAsia"/>
          <w:b/>
          <w:lang w:eastAsia="zh-CN"/>
        </w:rPr>
        <w:t xml:space="preserve"> </w:t>
      </w:r>
      <w:r>
        <w:rPr>
          <w:rFonts w:eastAsiaTheme="minorEastAsia" w:hint="eastAsia"/>
          <w:b/>
          <w:lang w:eastAsia="zh-CN"/>
        </w:rPr>
        <w:t>patterns:</w:t>
      </w:r>
      <w:r>
        <w:rPr>
          <w:rFonts w:eastAsiaTheme="minorEastAsia"/>
          <w:lang w:val="x-none" w:eastAsia="zh-CN"/>
        </w:rPr>
        <w:fldChar w:fldCharType="end"/>
      </w:r>
    </w:p>
    <w:p w:rsidR="00106CA0" w:rsidRPr="000A0480" w:rsidRDefault="00106CA0" w:rsidP="00106CA0">
      <w:pPr>
        <w:pStyle w:val="ad"/>
        <w:widowControl w:val="0"/>
        <w:numPr>
          <w:ilvl w:val="0"/>
          <w:numId w:val="10"/>
        </w:numPr>
        <w:spacing w:after="120" w:line="273" w:lineRule="auto"/>
        <w:jc w:val="both"/>
        <w:rPr>
          <w:rFonts w:ascii="Times New Roman" w:eastAsiaTheme="minorEastAsia" w:hAnsi="Times New Roman"/>
          <w:b/>
          <w:iCs/>
          <w:sz w:val="20"/>
          <w:szCs w:val="20"/>
        </w:rPr>
      </w:pPr>
      <w:r w:rsidRPr="000A0480">
        <w:rPr>
          <w:rFonts w:ascii="Times New Roman" w:eastAsiaTheme="minorEastAsia" w:hAnsi="Times New Roman"/>
          <w:b/>
          <w:iCs/>
          <w:sz w:val="20"/>
          <w:szCs w:val="20"/>
        </w:rPr>
        <w:t>For</w:t>
      </w:r>
      <w:r w:rsidRPr="000A0480">
        <w:rPr>
          <w:rFonts w:ascii="Times New Roman" w:eastAsiaTheme="minorEastAsia" w:hAnsi="Times New Roman" w:hint="eastAsia"/>
          <w:b/>
          <w:iCs/>
          <w:sz w:val="20"/>
          <w:szCs w:val="20"/>
        </w:rPr>
        <w:t xml:space="preserve"> </w:t>
      </w:r>
      <m:oMath>
        <m:sSub>
          <m:sSubPr>
            <m:ctrlPr>
              <w:rPr>
                <w:rFonts w:ascii="Cambria Math" w:eastAsiaTheme="minorEastAsia" w:hAnsi="Cambria Math"/>
                <w:b/>
                <w:iCs/>
                <w:sz w:val="20"/>
                <w:szCs w:val="20"/>
              </w:rPr>
            </m:ctrlPr>
          </m:sSubPr>
          <m:e>
            <m:r>
              <m:rPr>
                <m:sty m:val="b"/>
              </m:rPr>
              <w:rPr>
                <w:rFonts w:ascii="Cambria Math" w:eastAsiaTheme="minorEastAsia" w:hAnsi="Cambria Math"/>
                <w:sz w:val="20"/>
                <w:szCs w:val="20"/>
              </w:rPr>
              <m:t>P</m:t>
            </m:r>
          </m:e>
          <m:sub>
            <m:r>
              <m:rPr>
                <m:nor/>
              </m:rPr>
              <w:rPr>
                <w:rFonts w:ascii="Times New Roman" w:eastAsiaTheme="minorEastAsia" w:hAnsi="Times New Roman"/>
                <w:b/>
                <w:iCs/>
                <w:sz w:val="20"/>
                <w:szCs w:val="20"/>
              </w:rPr>
              <m:t>F</m:t>
            </m:r>
          </m:sub>
        </m:sSub>
      </m:oMath>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2 and K</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 xml:space="preserve">2, support </w:t>
      </w:r>
      <w:r w:rsidRPr="000A0480">
        <w:rPr>
          <w:rFonts w:ascii="Times New Roman" w:eastAsiaTheme="minorEastAsia" w:hAnsi="Times New Roman" w:hint="eastAsia"/>
          <w:b/>
          <w:iCs/>
          <w:sz w:val="20"/>
          <w:szCs w:val="20"/>
        </w:rPr>
        <w:t>SRS starting position</w:t>
      </w:r>
      <w:r w:rsidRPr="000A0480">
        <w:rPr>
          <w:rFonts w:ascii="Times New Roman" w:eastAsiaTheme="minorEastAsia" w:hAnsi="Times New Roman"/>
          <w:b/>
          <w:iCs/>
          <w:sz w:val="20"/>
          <w:szCs w:val="20"/>
        </w:rPr>
        <w:t xml:space="preserve"> pattern {0,</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1}</w:t>
      </w:r>
      <w:r w:rsidRPr="000A0480">
        <w:rPr>
          <w:rFonts w:ascii="Times New Roman" w:eastAsiaTheme="minorEastAsia" w:hAnsi="Times New Roman" w:hint="eastAsia"/>
          <w:b/>
          <w:iCs/>
          <w:sz w:val="20"/>
          <w:szCs w:val="20"/>
        </w:rPr>
        <w:t>.</w:t>
      </w:r>
    </w:p>
    <w:p w:rsidR="00106CA0" w:rsidRPr="000A0480" w:rsidRDefault="00106CA0" w:rsidP="00106CA0">
      <w:pPr>
        <w:pStyle w:val="ad"/>
        <w:widowControl w:val="0"/>
        <w:numPr>
          <w:ilvl w:val="0"/>
          <w:numId w:val="10"/>
        </w:numPr>
        <w:spacing w:after="120" w:line="273" w:lineRule="auto"/>
        <w:jc w:val="both"/>
        <w:rPr>
          <w:rFonts w:ascii="Times New Roman" w:eastAsiaTheme="minorEastAsia" w:hAnsi="Times New Roman"/>
          <w:b/>
          <w:iCs/>
          <w:sz w:val="20"/>
          <w:szCs w:val="20"/>
        </w:rPr>
      </w:pPr>
      <w:r w:rsidRPr="000A0480">
        <w:rPr>
          <w:rFonts w:ascii="Times New Roman" w:eastAsiaTheme="minorEastAsia" w:hAnsi="Times New Roman"/>
          <w:b/>
          <w:iCs/>
          <w:sz w:val="20"/>
          <w:szCs w:val="20"/>
        </w:rPr>
        <w:t xml:space="preserve">For </w:t>
      </w:r>
      <m:oMath>
        <m:sSub>
          <m:sSubPr>
            <m:ctrlPr>
              <w:rPr>
                <w:rFonts w:ascii="Cambria Math" w:eastAsiaTheme="minorEastAsia" w:hAnsi="Cambria Math"/>
                <w:b/>
                <w:iCs/>
                <w:sz w:val="20"/>
                <w:szCs w:val="20"/>
              </w:rPr>
            </m:ctrlPr>
          </m:sSubPr>
          <m:e>
            <m:r>
              <m:rPr>
                <m:sty m:val="b"/>
              </m:rPr>
              <w:rPr>
                <w:rFonts w:ascii="Cambria Math" w:eastAsiaTheme="minorEastAsia" w:hAnsi="Cambria Math"/>
                <w:sz w:val="20"/>
                <w:szCs w:val="20"/>
              </w:rPr>
              <m:t>P</m:t>
            </m:r>
          </m:e>
          <m:sub>
            <m:r>
              <m:rPr>
                <m:nor/>
              </m:rPr>
              <w:rPr>
                <w:rFonts w:ascii="Times New Roman" w:eastAsiaTheme="minorEastAsia" w:hAnsi="Times New Roman"/>
                <w:b/>
                <w:iCs/>
                <w:sz w:val="20"/>
                <w:szCs w:val="20"/>
              </w:rPr>
              <m:t>F</m:t>
            </m:r>
          </m:sub>
        </m:sSub>
      </m:oMath>
      <w:r w:rsidRPr="000A0480">
        <w:rPr>
          <w:rFonts w:ascii="Times New Roman" w:eastAsiaTheme="minorEastAsia" w:hAnsi="Times New Roman"/>
          <w:b/>
          <w:iCs/>
          <w:sz w:val="20"/>
          <w:szCs w:val="20"/>
        </w:rPr>
        <w:t xml:space="preserve"> =</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4 and K</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 xml:space="preserve">2, support </w:t>
      </w:r>
      <w:r w:rsidRPr="000A0480">
        <w:rPr>
          <w:rFonts w:ascii="Times New Roman" w:eastAsiaTheme="minorEastAsia" w:hAnsi="Times New Roman" w:hint="eastAsia"/>
          <w:b/>
          <w:iCs/>
          <w:sz w:val="20"/>
          <w:szCs w:val="20"/>
        </w:rPr>
        <w:t>SRS starting position</w:t>
      </w:r>
      <w:r w:rsidRPr="000A0480">
        <w:rPr>
          <w:rFonts w:ascii="Times New Roman" w:eastAsiaTheme="minorEastAsia" w:hAnsi="Times New Roman"/>
          <w:b/>
          <w:iCs/>
          <w:sz w:val="20"/>
          <w:szCs w:val="20"/>
        </w:rPr>
        <w:t xml:space="preserve"> pattern {0,</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2}</w:t>
      </w:r>
      <w:r w:rsidRPr="000A0480">
        <w:rPr>
          <w:rFonts w:ascii="Times New Roman" w:eastAsiaTheme="minorEastAsia" w:hAnsi="Times New Roman" w:hint="eastAsia"/>
          <w:b/>
          <w:iCs/>
          <w:sz w:val="20"/>
          <w:szCs w:val="20"/>
        </w:rPr>
        <w:t>.</w:t>
      </w:r>
    </w:p>
    <w:p w:rsidR="00106CA0" w:rsidRPr="00106CA0" w:rsidRDefault="00106CA0" w:rsidP="00D77B77">
      <w:pPr>
        <w:pStyle w:val="ad"/>
        <w:widowControl w:val="0"/>
        <w:numPr>
          <w:ilvl w:val="0"/>
          <w:numId w:val="10"/>
        </w:numPr>
        <w:spacing w:after="120" w:line="273" w:lineRule="auto"/>
        <w:jc w:val="both"/>
        <w:rPr>
          <w:rFonts w:ascii="Times New Roman" w:eastAsiaTheme="minorEastAsia" w:hAnsi="Times New Roman"/>
          <w:b/>
          <w:iCs/>
          <w:sz w:val="20"/>
          <w:szCs w:val="20"/>
        </w:rPr>
      </w:pPr>
      <w:r w:rsidRPr="000A0480">
        <w:rPr>
          <w:rFonts w:ascii="Times New Roman" w:eastAsiaTheme="minorEastAsia" w:hAnsi="Times New Roman"/>
          <w:b/>
          <w:iCs/>
          <w:sz w:val="20"/>
          <w:szCs w:val="20"/>
        </w:rPr>
        <w:t xml:space="preserve">For </w:t>
      </w:r>
      <m:oMath>
        <m:sSub>
          <m:sSubPr>
            <m:ctrlPr>
              <w:rPr>
                <w:rFonts w:ascii="Cambria Math" w:eastAsiaTheme="minorEastAsia" w:hAnsi="Cambria Math"/>
                <w:b/>
                <w:iCs/>
                <w:sz w:val="20"/>
                <w:szCs w:val="20"/>
              </w:rPr>
            </m:ctrlPr>
          </m:sSubPr>
          <m:e>
            <m:r>
              <m:rPr>
                <m:sty m:val="b"/>
              </m:rPr>
              <w:rPr>
                <w:rFonts w:ascii="Cambria Math" w:eastAsiaTheme="minorEastAsia" w:hAnsi="Cambria Math"/>
                <w:sz w:val="20"/>
                <w:szCs w:val="20"/>
              </w:rPr>
              <m:t>P</m:t>
            </m:r>
          </m:e>
          <m:sub>
            <m:r>
              <m:rPr>
                <m:nor/>
              </m:rPr>
              <w:rPr>
                <w:rFonts w:ascii="Times New Roman" w:eastAsiaTheme="minorEastAsia" w:hAnsi="Times New Roman"/>
                <w:b/>
                <w:iCs/>
                <w:sz w:val="20"/>
                <w:szCs w:val="20"/>
              </w:rPr>
              <m:t>F</m:t>
            </m:r>
          </m:sub>
        </m:sSub>
      </m:oMath>
      <w:r w:rsidRPr="000A0480">
        <w:rPr>
          <w:rFonts w:ascii="Times New Roman" w:eastAsiaTheme="minorEastAsia" w:hAnsi="Times New Roman"/>
          <w:b/>
          <w:iCs/>
          <w:sz w:val="20"/>
          <w:szCs w:val="20"/>
        </w:rPr>
        <w:t xml:space="preserve"> =</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4 and K</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 xml:space="preserve">4, support </w:t>
      </w:r>
      <w:r w:rsidRPr="000A0480">
        <w:rPr>
          <w:rFonts w:ascii="Times New Roman" w:eastAsiaTheme="minorEastAsia" w:hAnsi="Times New Roman" w:hint="eastAsia"/>
          <w:b/>
          <w:iCs/>
          <w:sz w:val="20"/>
          <w:szCs w:val="20"/>
        </w:rPr>
        <w:t>SRS starting position</w:t>
      </w:r>
      <w:r w:rsidRPr="000A0480">
        <w:rPr>
          <w:rFonts w:ascii="Times New Roman" w:eastAsiaTheme="minorEastAsia" w:hAnsi="Times New Roman"/>
          <w:b/>
          <w:iCs/>
          <w:sz w:val="20"/>
          <w:szCs w:val="20"/>
        </w:rPr>
        <w:t xml:space="preserve"> pattern {0,</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2,</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1,</w:t>
      </w:r>
      <w:r w:rsidRPr="000A0480">
        <w:rPr>
          <w:rFonts w:ascii="Times New Roman" w:eastAsiaTheme="minorEastAsia" w:hAnsi="Times New Roman" w:hint="eastAsia"/>
          <w:b/>
          <w:iCs/>
          <w:sz w:val="20"/>
          <w:szCs w:val="20"/>
        </w:rPr>
        <w:t xml:space="preserve"> </w:t>
      </w:r>
      <w:r w:rsidRPr="000A0480">
        <w:rPr>
          <w:rFonts w:ascii="Times New Roman" w:eastAsiaTheme="minorEastAsia" w:hAnsi="Times New Roman"/>
          <w:b/>
          <w:iCs/>
          <w:sz w:val="20"/>
          <w:szCs w:val="20"/>
        </w:rPr>
        <w:t>3}</w:t>
      </w:r>
      <w:r w:rsidRPr="000A0480">
        <w:rPr>
          <w:rFonts w:ascii="Times New Roman" w:eastAsiaTheme="minorEastAsia" w:hAnsi="Times New Roman" w:hint="eastAsia"/>
          <w:b/>
          <w:iCs/>
          <w:sz w:val="20"/>
          <w:szCs w:val="20"/>
        </w:rPr>
        <w:t>.</w:t>
      </w:r>
    </w:p>
    <w:p w:rsidR="00106CA0" w:rsidRDefault="00106CA0"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_Ref210146297 \h </w:instrText>
      </w:r>
      <w:r>
        <w:rPr>
          <w:rFonts w:eastAsiaTheme="minorEastAsia"/>
          <w:lang w:val="x-none" w:eastAsia="zh-CN"/>
        </w:rPr>
      </w:r>
      <w:r>
        <w:rPr>
          <w:rFonts w:eastAsiaTheme="minorEastAsia"/>
          <w:lang w:val="x-none" w:eastAsia="zh-CN"/>
        </w:rPr>
        <w:fldChar w:fldCharType="separate"/>
      </w:r>
      <w:r w:rsidRPr="00B41937">
        <w:rPr>
          <w:b/>
        </w:rPr>
        <w:t xml:space="preserve">Proposal </w:t>
      </w:r>
      <w:r>
        <w:rPr>
          <w:b/>
          <w:noProof/>
        </w:rPr>
        <w:t>3</w:t>
      </w:r>
      <w:r w:rsidRPr="00B41937">
        <w:rPr>
          <w:rFonts w:hint="eastAsia"/>
          <w:b/>
        </w:rPr>
        <w:t>:</w:t>
      </w:r>
      <w:r w:rsidRPr="00B41937">
        <w:rPr>
          <w:rFonts w:eastAsiaTheme="minorEastAsia" w:hint="eastAsia"/>
          <w:b/>
          <w:lang w:eastAsia="zh-CN"/>
        </w:rPr>
        <w:t xml:space="preserve"> </w:t>
      </w:r>
      <w:r w:rsidRPr="00B41937">
        <w:rPr>
          <w:rFonts w:eastAsiaTheme="minorEastAsia"/>
          <w:b/>
          <w:lang w:eastAsia="zh-CN"/>
        </w:rPr>
        <w:t>For S</w:t>
      </w:r>
      <w:r w:rsidRPr="00A56763">
        <w:rPr>
          <w:rFonts w:eastAsiaTheme="minorEastAsia"/>
          <w:b/>
          <w:lang w:eastAsia="zh-CN"/>
        </w:rPr>
        <w:t>RS configured with RPFS (</w:t>
      </w:r>
      <w:r w:rsidRPr="00A56763">
        <w:rPr>
          <w:rFonts w:eastAsia="Google Sans Text"/>
          <w:b/>
          <w:iCs/>
        </w:rPr>
        <w:t>P</w:t>
      </w:r>
      <w:r w:rsidRPr="00A56763">
        <w:rPr>
          <w:rFonts w:eastAsia="Google Sans Text"/>
          <w:b/>
          <w:iCs/>
        </w:rPr>
        <w:softHyphen/>
      </w:r>
      <w:r w:rsidRPr="00A56763">
        <w:rPr>
          <w:rFonts w:eastAsia="Google Sans Text"/>
          <w:b/>
          <w:iCs/>
          <w:vertAlign w:val="subscript"/>
        </w:rPr>
        <w:t>F</w:t>
      </w:r>
      <w:r w:rsidRPr="00A56763">
        <w:rPr>
          <w:rFonts w:eastAsia="Google Sans Text"/>
          <w:b/>
          <w:iCs/>
        </w:rPr>
        <w:t>&gt;1</w:t>
      </w:r>
      <w:r w:rsidRPr="00A56763">
        <w:rPr>
          <w:rFonts w:eastAsiaTheme="minorEastAsia"/>
          <w:b/>
          <w:lang w:eastAsia="zh-CN"/>
        </w:rPr>
        <w:t>) and multiple repetitions (R &gt; 1),</w:t>
      </w:r>
      <w:r>
        <w:rPr>
          <w:rFonts w:eastAsiaTheme="minorEastAsia" w:hint="eastAsia"/>
          <w:b/>
          <w:lang w:eastAsia="zh-CN"/>
        </w:rPr>
        <w:t xml:space="preserve"> s</w:t>
      </w:r>
      <w:r w:rsidRPr="001D39E8">
        <w:rPr>
          <w:b/>
        </w:rPr>
        <w:t xml:space="preserve">upport enabling legacy RPFS start RB index hopping </w:t>
      </w:r>
      <w:r w:rsidRPr="001D39E8">
        <w:rPr>
          <w:rFonts w:hint="eastAsia"/>
          <w:b/>
        </w:rPr>
        <w:t xml:space="preserve">across multiple SRS </w:t>
      </w:r>
      <w:r w:rsidRPr="001D39E8">
        <w:rPr>
          <w:b/>
        </w:rPr>
        <w:t>frequency</w:t>
      </w:r>
      <w:r w:rsidRPr="001D39E8">
        <w:rPr>
          <w:rFonts w:hint="eastAsia"/>
          <w:b/>
        </w:rPr>
        <w:t xml:space="preserve"> hopping periods </w:t>
      </w:r>
      <w:r w:rsidRPr="001D39E8">
        <w:rPr>
          <w:b/>
        </w:rPr>
        <w:t>and enhanced RPFS start RB index hopping</w:t>
      </w:r>
      <w:r w:rsidRPr="001D39E8">
        <w:rPr>
          <w:rFonts w:hint="eastAsia"/>
          <w:b/>
        </w:rPr>
        <w:t xml:space="preserve"> within each hop</w:t>
      </w:r>
      <w:r w:rsidRPr="001D39E8">
        <w:rPr>
          <w:b/>
        </w:rPr>
        <w:t xml:space="preserve"> simultaneously</w:t>
      </w:r>
      <w:r w:rsidRPr="007C7561">
        <w:rPr>
          <w:rFonts w:eastAsiaTheme="minorEastAsia"/>
          <w:b/>
          <w:lang w:eastAsia="zh-CN"/>
        </w:rPr>
        <w:t>.</w:t>
      </w:r>
      <w:r>
        <w:rPr>
          <w:rFonts w:eastAsiaTheme="minorEastAsia"/>
          <w:lang w:val="x-none" w:eastAsia="zh-CN"/>
        </w:rPr>
        <w:fldChar w:fldCharType="end"/>
      </w:r>
    </w:p>
    <w:p w:rsidR="00106CA0" w:rsidRDefault="00106CA0"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_Ref210146298 \h </w:instrText>
      </w:r>
      <w:r>
        <w:rPr>
          <w:rFonts w:eastAsiaTheme="minorEastAsia"/>
          <w:lang w:val="x-none" w:eastAsia="zh-CN"/>
        </w:rPr>
      </w:r>
      <w:r>
        <w:rPr>
          <w:rFonts w:eastAsiaTheme="minorEastAsia"/>
          <w:lang w:val="x-none" w:eastAsia="zh-CN"/>
        </w:rPr>
        <w:fldChar w:fldCharType="separate"/>
      </w:r>
      <w:r w:rsidRPr="00B41937">
        <w:rPr>
          <w:b/>
        </w:rPr>
        <w:t xml:space="preserve">Proposal </w:t>
      </w:r>
      <w:r>
        <w:rPr>
          <w:b/>
          <w:noProof/>
        </w:rPr>
        <w:t>4</w:t>
      </w:r>
      <w:r w:rsidRPr="00B41937">
        <w:rPr>
          <w:rFonts w:eastAsiaTheme="minorEastAsia" w:hint="eastAsia"/>
          <w:b/>
          <w:lang w:eastAsia="zh-CN"/>
        </w:rPr>
        <w:t>:</w:t>
      </w:r>
      <w:r w:rsidRPr="00B41937">
        <w:rPr>
          <w:rFonts w:eastAsiaTheme="minorEastAsia"/>
          <w:b/>
          <w:lang w:val="en-GB" w:eastAsia="zh-CN"/>
        </w:rPr>
        <w:t xml:space="preserve"> </w:t>
      </w:r>
      <w:r w:rsidRPr="00B41937">
        <w:rPr>
          <w:rFonts w:eastAsiaTheme="minorEastAsia"/>
          <w:b/>
          <w:lang w:eastAsia="zh-CN"/>
        </w:rPr>
        <w:t>For SRS configured with RPFS (</w:t>
      </w:r>
      <w:r w:rsidRPr="00B41937">
        <w:rPr>
          <w:rFonts w:eastAsia="Google Sans Text"/>
          <w:b/>
          <w:iCs/>
        </w:rPr>
        <w:t>P</w:t>
      </w:r>
      <w:r w:rsidRPr="00B41937">
        <w:rPr>
          <w:rFonts w:eastAsia="Google Sans Text"/>
          <w:b/>
          <w:iCs/>
        </w:rPr>
        <w:softHyphen/>
      </w:r>
      <w:r w:rsidRPr="00B41937">
        <w:rPr>
          <w:rFonts w:eastAsia="Google Sans Text"/>
          <w:b/>
          <w:iCs/>
          <w:vertAlign w:val="subscript"/>
        </w:rPr>
        <w:t>F</w:t>
      </w:r>
      <w:r w:rsidRPr="00B41937">
        <w:rPr>
          <w:rFonts w:eastAsia="Google Sans Text"/>
          <w:b/>
          <w:iCs/>
        </w:rPr>
        <w:t>&gt;1</w:t>
      </w:r>
      <w:r w:rsidRPr="00B41937">
        <w:rPr>
          <w:rFonts w:eastAsiaTheme="minorEastAsia"/>
          <w:b/>
          <w:lang w:eastAsia="zh-CN"/>
        </w:rPr>
        <w:t>) and multiple repetitions (R &gt; 1),</w:t>
      </w:r>
      <w:r w:rsidRPr="00B41937">
        <w:rPr>
          <w:rFonts w:eastAsiaTheme="minorEastAsia" w:hint="eastAsia"/>
          <w:b/>
          <w:lang w:eastAsia="zh-CN"/>
        </w:rPr>
        <w:t xml:space="preserve"> </w:t>
      </w:r>
      <w:r w:rsidRPr="00B41937">
        <w:rPr>
          <w:rFonts w:eastAsiaTheme="minorEastAsia"/>
          <w:b/>
          <w:lang w:val="en-GB" w:eastAsia="zh-CN"/>
        </w:rPr>
        <w:t>support enhanced RPFS start RB ind</w:t>
      </w:r>
      <w:r w:rsidRPr="006E26EE">
        <w:rPr>
          <w:rFonts w:eastAsiaTheme="minorEastAsia"/>
          <w:b/>
          <w:lang w:val="en-GB" w:eastAsia="zh-CN"/>
        </w:rPr>
        <w:t>ex hopping within each hop</w:t>
      </w:r>
      <w:r w:rsidRPr="0076709F">
        <w:rPr>
          <w:rFonts w:eastAsiaTheme="minorEastAsia"/>
          <w:b/>
          <w:lang w:val="en-GB" w:eastAsia="zh-CN"/>
        </w:rPr>
        <w:t xml:space="preserve"> for SRS repetition symbols for all SRS resource types, i.e., for periodic, semi-persistent, and aperiodic SRS</w:t>
      </w:r>
      <w:r>
        <w:rPr>
          <w:rFonts w:eastAsiaTheme="minorEastAsia" w:hint="eastAsia"/>
          <w:b/>
          <w:lang w:val="en-GB" w:eastAsia="zh-CN"/>
        </w:rPr>
        <w:t>.</w:t>
      </w:r>
      <w:r>
        <w:rPr>
          <w:rFonts w:eastAsiaTheme="minorEastAsia"/>
          <w:lang w:val="x-none" w:eastAsia="zh-CN"/>
        </w:rPr>
        <w:fldChar w:fldCharType="end"/>
      </w:r>
    </w:p>
    <w:p w:rsidR="00106CA0" w:rsidRDefault="00106CA0"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_Ref210146299 \h </w:instrText>
      </w:r>
      <w:r>
        <w:rPr>
          <w:rFonts w:eastAsiaTheme="minorEastAsia"/>
          <w:lang w:val="x-none" w:eastAsia="zh-CN"/>
        </w:rPr>
      </w:r>
      <w:r>
        <w:rPr>
          <w:rFonts w:eastAsiaTheme="minorEastAsia"/>
          <w:lang w:val="x-none" w:eastAsia="zh-CN"/>
        </w:rPr>
        <w:fldChar w:fldCharType="separate"/>
      </w:r>
      <w:r w:rsidRPr="00B41937">
        <w:rPr>
          <w:b/>
        </w:rPr>
        <w:t xml:space="preserve">Proposal </w:t>
      </w:r>
      <w:r>
        <w:rPr>
          <w:b/>
          <w:noProof/>
        </w:rPr>
        <w:t>5</w:t>
      </w:r>
      <w:r w:rsidRPr="00B41937">
        <w:rPr>
          <w:rFonts w:eastAsiaTheme="minorEastAsia" w:hint="eastAsia"/>
          <w:b/>
          <w:lang w:eastAsia="zh-CN"/>
        </w:rPr>
        <w:t xml:space="preserve">: </w:t>
      </w:r>
      <w:r w:rsidRPr="00DF6C0C">
        <w:rPr>
          <w:rFonts w:eastAsiaTheme="minorEastAsia"/>
          <w:b/>
          <w:lang w:eastAsia="zh-CN"/>
        </w:rPr>
        <w:t>Support the following scenario for cross-slot SRS transmission:</w:t>
      </w:r>
      <w:r>
        <w:rPr>
          <w:rFonts w:eastAsiaTheme="minorEastAsia"/>
          <w:lang w:val="x-none" w:eastAsia="zh-CN"/>
        </w:rPr>
        <w:fldChar w:fldCharType="end"/>
      </w:r>
    </w:p>
    <w:p w:rsidR="00106CA0" w:rsidRPr="00106CA0" w:rsidRDefault="00106CA0" w:rsidP="00D77B77">
      <w:pPr>
        <w:pStyle w:val="ad"/>
        <w:widowControl w:val="0"/>
        <w:numPr>
          <w:ilvl w:val="0"/>
          <w:numId w:val="10"/>
        </w:numPr>
        <w:spacing w:after="120" w:line="273" w:lineRule="auto"/>
        <w:jc w:val="both"/>
        <w:rPr>
          <w:rFonts w:ascii="Times New Roman" w:eastAsiaTheme="minorEastAsia" w:hAnsi="Times New Roman"/>
          <w:b/>
          <w:iCs/>
          <w:sz w:val="20"/>
          <w:szCs w:val="20"/>
        </w:rPr>
      </w:pPr>
      <w:r w:rsidRPr="000A0480">
        <w:rPr>
          <w:rFonts w:ascii="Times New Roman" w:eastAsiaTheme="minorEastAsia" w:hAnsi="Times New Roman"/>
          <w:b/>
          <w:iCs/>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p w:rsidR="00106CA0" w:rsidRDefault="00106CA0"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_Ref210146301 \h </w:instrText>
      </w:r>
      <w:r>
        <w:rPr>
          <w:rFonts w:eastAsiaTheme="minorEastAsia"/>
          <w:lang w:val="x-none" w:eastAsia="zh-CN"/>
        </w:rPr>
      </w:r>
      <w:r>
        <w:rPr>
          <w:rFonts w:eastAsiaTheme="minorEastAsia"/>
          <w:lang w:val="x-none" w:eastAsia="zh-CN"/>
        </w:rPr>
        <w:fldChar w:fldCharType="separate"/>
      </w:r>
      <w:r w:rsidRPr="00B41937">
        <w:rPr>
          <w:b/>
        </w:rPr>
        <w:t xml:space="preserve">Proposal </w:t>
      </w:r>
      <w:r>
        <w:rPr>
          <w:b/>
          <w:noProof/>
        </w:rPr>
        <w:t>6</w:t>
      </w:r>
      <w:r w:rsidRPr="00B41937">
        <w:rPr>
          <w:rFonts w:eastAsiaTheme="minorEastAsia" w:hint="eastAsia"/>
          <w:b/>
          <w:lang w:eastAsia="zh-CN"/>
        </w:rPr>
        <w:t>: F</w:t>
      </w:r>
      <w:r w:rsidRPr="00B41937">
        <w:rPr>
          <w:rFonts w:eastAsia="等线" w:hint="eastAsia"/>
          <w:b/>
          <w:lang w:eastAsia="zh-CN"/>
        </w:rPr>
        <w:t>or</w:t>
      </w:r>
      <w:r w:rsidRPr="00B41937">
        <w:rPr>
          <w:rFonts w:eastAsia="等线"/>
          <w:b/>
          <w:lang w:eastAsia="zh-CN"/>
        </w:rPr>
        <w:t xml:space="preserve"> cross-slot SRS</w:t>
      </w:r>
      <w:r>
        <w:rPr>
          <w:rFonts w:eastAsia="等线" w:hint="eastAsia"/>
          <w:b/>
          <w:lang w:eastAsia="zh-CN"/>
        </w:rPr>
        <w:t xml:space="preserve"> resource</w:t>
      </w:r>
      <w:r w:rsidRPr="00B41937">
        <w:rPr>
          <w:rFonts w:eastAsia="等线" w:hint="eastAsia"/>
          <w:b/>
          <w:lang w:eastAsia="zh-CN"/>
        </w:rPr>
        <w:t xml:space="preserve">, </w:t>
      </w:r>
      <w:r>
        <w:rPr>
          <w:rFonts w:eastAsia="等线" w:hint="eastAsia"/>
          <w:b/>
          <w:lang w:eastAsia="zh-CN"/>
        </w:rPr>
        <w:t xml:space="preserve">support </w:t>
      </w:r>
      <w:r w:rsidRPr="00B41937">
        <w:rPr>
          <w:rFonts w:eastAsia="等线"/>
          <w:b/>
          <w:lang w:eastAsia="zh-CN"/>
        </w:rPr>
        <w:t>per</w:t>
      </w:r>
      <w:r w:rsidRPr="00B41937">
        <w:rPr>
          <w:rFonts w:eastAsia="等线" w:hint="eastAsia"/>
          <w:b/>
          <w:lang w:eastAsia="zh-CN"/>
        </w:rPr>
        <w:t xml:space="preserve"> </w:t>
      </w:r>
      <w:r w:rsidRPr="00B41937">
        <w:rPr>
          <w:rFonts w:eastAsia="等线"/>
          <w:b/>
          <w:lang w:eastAsia="zh-CN"/>
        </w:rPr>
        <w:t>SRS resource</w:t>
      </w:r>
      <w:r w:rsidRPr="00B41937">
        <w:rPr>
          <w:rFonts w:eastAsia="等线" w:hint="eastAsia"/>
          <w:b/>
          <w:lang w:eastAsia="zh-CN"/>
        </w:rPr>
        <w:t xml:space="preserve"> </w:t>
      </w:r>
      <w:r w:rsidRPr="00B41937">
        <w:rPr>
          <w:rFonts w:eastAsia="等线"/>
          <w:b/>
          <w:lang w:eastAsia="zh-CN"/>
        </w:rPr>
        <w:t xml:space="preserve">slot offset </w:t>
      </w:r>
      <w:r>
        <w:rPr>
          <w:rFonts w:eastAsia="等线"/>
          <w:b/>
          <w:lang w:eastAsia="zh-CN"/>
        </w:rPr>
        <w:t>confi</w:t>
      </w:r>
      <w:r>
        <w:rPr>
          <w:rFonts w:eastAsia="等线" w:hint="eastAsia"/>
          <w:b/>
          <w:lang w:eastAsia="zh-CN"/>
        </w:rPr>
        <w:t>guration for an aperiodic SRS resource set.</w:t>
      </w:r>
      <w:r>
        <w:rPr>
          <w:rFonts w:eastAsiaTheme="minorEastAsia"/>
          <w:lang w:val="x-none" w:eastAsia="zh-CN"/>
        </w:rPr>
        <w:fldChar w:fldCharType="end"/>
      </w:r>
    </w:p>
    <w:p w:rsidR="00106CA0" w:rsidRDefault="00106CA0"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_Ref206060629 \h </w:instrText>
      </w:r>
      <w:r>
        <w:rPr>
          <w:rFonts w:eastAsiaTheme="minorEastAsia"/>
          <w:lang w:val="x-none" w:eastAsia="zh-CN"/>
        </w:rPr>
      </w:r>
      <w:r>
        <w:rPr>
          <w:rFonts w:eastAsiaTheme="minorEastAsia"/>
          <w:lang w:val="x-none" w:eastAsia="zh-CN"/>
        </w:rPr>
        <w:fldChar w:fldCharType="separate"/>
      </w:r>
      <w:r w:rsidRPr="00B41937">
        <w:rPr>
          <w:b/>
        </w:rPr>
        <w:t xml:space="preserve">Proposal </w:t>
      </w:r>
      <w:r>
        <w:rPr>
          <w:b/>
          <w:noProof/>
        </w:rPr>
        <w:t>7</w:t>
      </w:r>
      <w:r w:rsidRPr="00B41937">
        <w:rPr>
          <w:rFonts w:eastAsiaTheme="minorEastAsia" w:hint="eastAsia"/>
          <w:b/>
          <w:lang w:eastAsia="zh-CN"/>
        </w:rPr>
        <w:t>: F</w:t>
      </w:r>
      <w:r w:rsidRPr="00B41937">
        <w:rPr>
          <w:rFonts w:eastAsiaTheme="minorEastAsia"/>
          <w:b/>
          <w:lang w:eastAsia="zh-CN"/>
        </w:rPr>
        <w:t>or c</w:t>
      </w:r>
      <w:r w:rsidRPr="00DF6C0C">
        <w:rPr>
          <w:rFonts w:eastAsiaTheme="minorEastAsia"/>
          <w:b/>
          <w:lang w:eastAsia="zh-CN"/>
        </w:rPr>
        <w:t>ross-slot SRS transmission</w:t>
      </w:r>
      <w:r>
        <w:rPr>
          <w:rFonts w:eastAsiaTheme="minorEastAsia" w:hint="eastAsia"/>
          <w:b/>
          <w:lang w:eastAsia="zh-CN"/>
        </w:rPr>
        <w:t>, it should be allowed that a</w:t>
      </w:r>
      <w:r w:rsidRPr="001C7BED">
        <w:rPr>
          <w:rFonts w:eastAsiaTheme="minorEastAsia"/>
          <w:b/>
        </w:rPr>
        <w:t xml:space="preserve"> UE </w:t>
      </w:r>
      <w:r>
        <w:rPr>
          <w:rFonts w:eastAsiaTheme="minorEastAsia" w:hint="eastAsia"/>
          <w:b/>
          <w:lang w:eastAsia="zh-CN"/>
        </w:rPr>
        <w:t>can</w:t>
      </w:r>
      <w:r w:rsidRPr="001C7BED">
        <w:rPr>
          <w:rFonts w:eastAsiaTheme="minorEastAsia"/>
          <w:b/>
        </w:rPr>
        <w:t xml:space="preserve"> be configured or triggered with more than one SRS resource set with higher layer parameter usage set as '</w:t>
      </w:r>
      <w:proofErr w:type="spellStart"/>
      <w:r w:rsidRPr="001C7BED">
        <w:rPr>
          <w:rFonts w:eastAsiaTheme="minorEastAsia"/>
          <w:b/>
          <w:i/>
        </w:rPr>
        <w:t>antennaSwitching</w:t>
      </w:r>
      <w:proofErr w:type="spellEnd"/>
      <w:r>
        <w:rPr>
          <w:rFonts w:eastAsiaTheme="minorEastAsia"/>
          <w:b/>
        </w:rPr>
        <w:t>' in the same slot</w:t>
      </w:r>
      <w:r>
        <w:rPr>
          <w:rFonts w:eastAsiaTheme="minorEastAsia" w:hint="eastAsia"/>
          <w:b/>
          <w:lang w:eastAsia="zh-CN"/>
        </w:rPr>
        <w:t xml:space="preserve"> f</w:t>
      </w:r>
      <w:r w:rsidRPr="00E830BF">
        <w:rPr>
          <w:rFonts w:eastAsiaTheme="minorEastAsia"/>
          <w:b/>
          <w:lang w:eastAsia="zh-CN"/>
        </w:rPr>
        <w:t xml:space="preserve">or 1T2R, 1T4R, 2T4R, 1T6R, </w:t>
      </w:r>
      <w:r>
        <w:rPr>
          <w:rFonts w:eastAsiaTheme="minorEastAsia"/>
          <w:b/>
          <w:lang w:eastAsia="zh-CN"/>
        </w:rPr>
        <w:t>1T8R, 2T6R, 2T8R, 3T6R, or 4T8R</w:t>
      </w:r>
      <w:r w:rsidRPr="00202EFF">
        <w:rPr>
          <w:rFonts w:eastAsiaTheme="minorEastAsia"/>
          <w:b/>
          <w:lang w:eastAsia="zh-CN"/>
        </w:rPr>
        <w:t>.</w:t>
      </w:r>
      <w:r>
        <w:rPr>
          <w:rFonts w:eastAsiaTheme="minorEastAsia"/>
          <w:lang w:val="x-none" w:eastAsia="zh-CN"/>
        </w:rPr>
        <w:fldChar w:fldCharType="end"/>
      </w:r>
    </w:p>
    <w:p w:rsidR="00106CA0" w:rsidRDefault="00106CA0"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_Ref210146303 \h </w:instrText>
      </w:r>
      <w:r>
        <w:rPr>
          <w:rFonts w:eastAsiaTheme="minorEastAsia"/>
          <w:lang w:val="x-none" w:eastAsia="zh-CN"/>
        </w:rPr>
      </w:r>
      <w:r>
        <w:rPr>
          <w:rFonts w:eastAsiaTheme="minorEastAsia"/>
          <w:lang w:val="x-none" w:eastAsia="zh-CN"/>
        </w:rPr>
        <w:fldChar w:fldCharType="separate"/>
      </w:r>
      <w:r w:rsidRPr="00762489">
        <w:rPr>
          <w:b/>
        </w:rPr>
        <w:t xml:space="preserve">Proposal </w:t>
      </w:r>
      <w:r>
        <w:rPr>
          <w:b/>
          <w:noProof/>
        </w:rPr>
        <w:t>8</w:t>
      </w:r>
      <w:r w:rsidRPr="00762489">
        <w:rPr>
          <w:rFonts w:eastAsiaTheme="minorEastAsia" w:hint="eastAsia"/>
          <w:b/>
          <w:lang w:eastAsia="zh-CN"/>
        </w:rPr>
        <w:t xml:space="preserve">: </w:t>
      </w:r>
      <w:r w:rsidRPr="00762489">
        <w:rPr>
          <w:rFonts w:eastAsiaTheme="minorEastAsia"/>
          <w:b/>
          <w:lang w:eastAsia="zh-CN"/>
        </w:rPr>
        <w:t xml:space="preserve">For a given AP-SRS resource set in case of SRS transmission across two adjacent S+U slots, </w:t>
      </w:r>
      <w:r w:rsidRPr="00762489">
        <w:rPr>
          <w:rFonts w:eastAsiaTheme="minorEastAsia" w:hint="eastAsia"/>
          <w:b/>
          <w:lang w:eastAsia="zh-CN"/>
        </w:rPr>
        <w:t xml:space="preserve">support </w:t>
      </w:r>
      <w:r w:rsidRPr="00762489">
        <w:rPr>
          <w:rFonts w:eastAsiaTheme="minorEastAsia"/>
          <w:b/>
        </w:rPr>
        <w:t>Alt-0 (per SRS resource set):</w:t>
      </w:r>
      <w:r>
        <w:rPr>
          <w:rFonts w:eastAsiaTheme="minorEastAsia"/>
          <w:lang w:val="x-none" w:eastAsia="zh-CN"/>
        </w:rPr>
        <w:fldChar w:fldCharType="end"/>
      </w:r>
    </w:p>
    <w:p w:rsidR="00106CA0" w:rsidRPr="00106CA0" w:rsidRDefault="00106CA0" w:rsidP="00D77B77">
      <w:pPr>
        <w:pStyle w:val="ad"/>
        <w:widowControl w:val="0"/>
        <w:numPr>
          <w:ilvl w:val="0"/>
          <w:numId w:val="10"/>
        </w:numPr>
        <w:spacing w:after="120" w:line="273" w:lineRule="auto"/>
        <w:jc w:val="both"/>
        <w:rPr>
          <w:rFonts w:ascii="Times New Roman" w:eastAsiaTheme="minorEastAsia" w:hAnsi="Times New Roman"/>
          <w:b/>
          <w:iCs/>
          <w:sz w:val="20"/>
          <w:szCs w:val="20"/>
        </w:rPr>
      </w:pPr>
      <w:r w:rsidRPr="00762489">
        <w:rPr>
          <w:rFonts w:ascii="Times New Roman" w:eastAsiaTheme="minorEastAsia" w:hAnsi="Times New Roman"/>
          <w:b/>
          <w:iCs/>
          <w:sz w:val="20"/>
          <w:szCs w:val="20"/>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r w:rsidRPr="00762489">
        <w:rPr>
          <w:rFonts w:ascii="Times New Roman" w:eastAsiaTheme="minorEastAsia" w:hAnsi="Times New Roman" w:hint="eastAsia"/>
          <w:b/>
          <w:iCs/>
          <w:sz w:val="20"/>
          <w:szCs w:val="20"/>
        </w:rPr>
        <w:t>.</w:t>
      </w:r>
    </w:p>
    <w:p w:rsidR="00106CA0" w:rsidRDefault="00106CA0"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_Ref206060625 \h </w:instrText>
      </w:r>
      <w:r>
        <w:rPr>
          <w:rFonts w:eastAsiaTheme="minorEastAsia"/>
          <w:lang w:val="x-none" w:eastAsia="zh-CN"/>
        </w:rPr>
      </w:r>
      <w:r>
        <w:rPr>
          <w:rFonts w:eastAsiaTheme="minorEastAsia"/>
          <w:lang w:val="x-none" w:eastAsia="zh-CN"/>
        </w:rPr>
        <w:fldChar w:fldCharType="separate"/>
      </w:r>
      <w:r w:rsidRPr="00B41937">
        <w:rPr>
          <w:b/>
        </w:rPr>
        <w:t xml:space="preserve">Proposal </w:t>
      </w:r>
      <w:r>
        <w:rPr>
          <w:b/>
          <w:noProof/>
        </w:rPr>
        <w:t>9</w:t>
      </w:r>
      <w:r w:rsidRPr="00B41937">
        <w:rPr>
          <w:rFonts w:hint="eastAsia"/>
          <w:b/>
          <w:lang w:eastAsia="zh-CN"/>
        </w:rPr>
        <w:t xml:space="preserve">: </w:t>
      </w:r>
      <w:r>
        <w:rPr>
          <w:rFonts w:eastAsiaTheme="minorEastAsia" w:hint="eastAsia"/>
          <w:b/>
          <w:lang w:eastAsia="zh-CN"/>
        </w:rPr>
        <w:t>Do not extend</w:t>
      </w:r>
      <w:r w:rsidRPr="00B41937">
        <w:rPr>
          <w:rFonts w:hint="eastAsia"/>
          <w:b/>
          <w:lang w:eastAsia="zh-CN"/>
        </w:rPr>
        <w:t xml:space="preserve"> the </w:t>
      </w:r>
      <w:r w:rsidRPr="00B41937">
        <w:rPr>
          <w:b/>
          <w:lang w:eastAsia="zh-CN"/>
        </w:rPr>
        <w:t xml:space="preserve">number of symbols </w:t>
      </w:r>
      <w:r>
        <w:rPr>
          <w:rFonts w:eastAsiaTheme="minorEastAsia" w:hint="eastAsia"/>
          <w:b/>
          <w:lang w:eastAsia="zh-CN"/>
        </w:rPr>
        <w:t>and the repetition factor for a</w:t>
      </w:r>
      <w:r w:rsidRPr="00B41937">
        <w:rPr>
          <w:b/>
          <w:lang w:eastAsia="zh-CN"/>
        </w:rPr>
        <w:t xml:space="preserve"> cross-slot SRS resource</w:t>
      </w:r>
      <w:r>
        <w:rPr>
          <w:rFonts w:eastAsiaTheme="minorEastAsia" w:hint="eastAsia"/>
          <w:b/>
          <w:lang w:eastAsia="zh-CN"/>
        </w:rPr>
        <w:t xml:space="preserve"> to be larger than 14</w:t>
      </w:r>
      <w:r w:rsidRPr="00D83D06">
        <w:rPr>
          <w:b/>
          <w:lang w:eastAsia="zh-CN"/>
        </w:rPr>
        <w:t>.</w:t>
      </w:r>
      <w:r>
        <w:rPr>
          <w:rFonts w:eastAsiaTheme="minorEastAsia"/>
          <w:lang w:val="x-none" w:eastAsia="zh-CN"/>
        </w:rPr>
        <w:fldChar w:fldCharType="end"/>
      </w:r>
    </w:p>
    <w:p w:rsidR="00106CA0" w:rsidRDefault="00106CA0" w:rsidP="00D77B77">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_Ref210146305 \h </w:instrText>
      </w:r>
      <w:r>
        <w:rPr>
          <w:rFonts w:eastAsiaTheme="minorEastAsia"/>
          <w:lang w:val="x-none" w:eastAsia="zh-CN"/>
        </w:rPr>
      </w:r>
      <w:r>
        <w:rPr>
          <w:rFonts w:eastAsiaTheme="minorEastAsia"/>
          <w:lang w:val="x-none" w:eastAsia="zh-CN"/>
        </w:rPr>
        <w:fldChar w:fldCharType="separate"/>
      </w:r>
      <w:r w:rsidRPr="00B41937">
        <w:rPr>
          <w:b/>
        </w:rPr>
        <w:t xml:space="preserve">Proposal </w:t>
      </w:r>
      <w:r>
        <w:rPr>
          <w:b/>
          <w:noProof/>
        </w:rPr>
        <w:t>10</w:t>
      </w:r>
      <w:r w:rsidRPr="00B41937">
        <w:rPr>
          <w:rFonts w:hint="eastAsia"/>
          <w:b/>
        </w:rPr>
        <w:t>:</w:t>
      </w:r>
      <w:r w:rsidRPr="00B41937">
        <w:rPr>
          <w:rFonts w:eastAsiaTheme="minorEastAsia" w:hint="eastAsia"/>
          <w:b/>
          <w:lang w:eastAsia="zh-CN"/>
        </w:rPr>
        <w:t xml:space="preserve"> </w:t>
      </w:r>
      <w:r w:rsidRPr="006914CA">
        <w:rPr>
          <w:b/>
        </w:rPr>
        <w:t xml:space="preserve">Support cross-slot </w:t>
      </w:r>
      <w:r w:rsidRPr="006914CA">
        <w:rPr>
          <w:rFonts w:hint="eastAsia"/>
          <w:b/>
        </w:rPr>
        <w:t>SRS</w:t>
      </w:r>
      <w:r w:rsidRPr="006914CA">
        <w:rPr>
          <w:b/>
        </w:rPr>
        <w:t xml:space="preserve"> </w:t>
      </w:r>
      <w:r w:rsidRPr="006914CA">
        <w:rPr>
          <w:rFonts w:eastAsiaTheme="minorEastAsia" w:hint="eastAsia"/>
          <w:b/>
          <w:lang w:eastAsia="zh-CN"/>
        </w:rPr>
        <w:t xml:space="preserve">transmission </w:t>
      </w:r>
      <w:r w:rsidRPr="006914CA">
        <w:rPr>
          <w:rFonts w:hint="eastAsia"/>
          <w:b/>
        </w:rPr>
        <w:t xml:space="preserve">for </w:t>
      </w:r>
      <w:r>
        <w:rPr>
          <w:rFonts w:eastAsia="Malgun Gothic"/>
          <w:b/>
        </w:rPr>
        <w:t>an</w:t>
      </w:r>
      <w:r>
        <w:rPr>
          <w:rFonts w:eastAsiaTheme="minorEastAsia" w:hint="eastAsia"/>
          <w:b/>
          <w:lang w:eastAsia="zh-CN"/>
        </w:rPr>
        <w:t xml:space="preserve"> </w:t>
      </w:r>
      <w:r w:rsidRPr="006914CA">
        <w:rPr>
          <w:rFonts w:eastAsia="Malgun Gothic"/>
          <w:b/>
        </w:rPr>
        <w:t xml:space="preserve">SRS resource </w:t>
      </w:r>
      <w:r>
        <w:rPr>
          <w:rFonts w:eastAsia="Malgun Gothic"/>
          <w:b/>
        </w:rPr>
        <w:t>set</w:t>
      </w:r>
      <w:r>
        <w:rPr>
          <w:rFonts w:eastAsiaTheme="minorEastAsia" w:hint="eastAsia"/>
          <w:b/>
          <w:lang w:eastAsia="zh-CN"/>
        </w:rPr>
        <w:t xml:space="preserve"> </w:t>
      </w:r>
      <w:r w:rsidRPr="006914CA">
        <w:rPr>
          <w:rFonts w:eastAsia="Malgun Gothic"/>
          <w:b/>
        </w:rPr>
        <w:t xml:space="preserve">with higher-layer parameter </w:t>
      </w:r>
      <w:r w:rsidRPr="006914CA">
        <w:rPr>
          <w:rFonts w:eastAsia="Malgun Gothic"/>
          <w:b/>
          <w:i/>
        </w:rPr>
        <w:t>usage</w:t>
      </w:r>
      <w:r w:rsidRPr="006914CA">
        <w:rPr>
          <w:rFonts w:eastAsia="Malgun Gothic"/>
          <w:b/>
        </w:rPr>
        <w:t xml:space="preserve"> set to '</w:t>
      </w:r>
      <w:r w:rsidRPr="006914CA">
        <w:rPr>
          <w:b/>
        </w:rPr>
        <w:t>codebook</w:t>
      </w:r>
      <w:r w:rsidRPr="006914CA">
        <w:rPr>
          <w:rFonts w:eastAsia="Malgun Gothic"/>
          <w:b/>
        </w:rPr>
        <w:t>'</w:t>
      </w:r>
      <w:r w:rsidRPr="006914CA">
        <w:rPr>
          <w:rFonts w:eastAsiaTheme="minorEastAsia" w:hint="eastAsia"/>
          <w:b/>
          <w:lang w:eastAsia="zh-CN"/>
        </w:rPr>
        <w:t xml:space="preserve">, </w:t>
      </w:r>
      <w:r w:rsidRPr="006914CA">
        <w:rPr>
          <w:rFonts w:eastAsia="Malgun Gothic"/>
          <w:b/>
        </w:rPr>
        <w:t>'</w:t>
      </w:r>
      <w:proofErr w:type="spellStart"/>
      <w:r w:rsidRPr="006914CA">
        <w:rPr>
          <w:rFonts w:eastAsia="Malgun Gothic"/>
          <w:b/>
        </w:rPr>
        <w:t>nonCodebook</w:t>
      </w:r>
      <w:proofErr w:type="spellEnd"/>
      <w:r w:rsidRPr="006914CA">
        <w:rPr>
          <w:rFonts w:eastAsia="Malgun Gothic"/>
          <w:b/>
        </w:rPr>
        <w:t>'</w:t>
      </w:r>
      <w:r w:rsidRPr="006914CA">
        <w:rPr>
          <w:rFonts w:eastAsiaTheme="minorEastAsia" w:hint="eastAsia"/>
          <w:b/>
          <w:lang w:eastAsia="zh-CN"/>
        </w:rPr>
        <w:t xml:space="preserve">, </w:t>
      </w:r>
      <w:r w:rsidRPr="006914CA">
        <w:rPr>
          <w:rFonts w:eastAsia="Malgun Gothic"/>
          <w:b/>
        </w:rPr>
        <w:t>'</w:t>
      </w:r>
      <w:r w:rsidRPr="006914CA">
        <w:rPr>
          <w:b/>
        </w:rPr>
        <w:t>antenna switching</w:t>
      </w:r>
      <w:r w:rsidRPr="006914CA">
        <w:rPr>
          <w:rFonts w:eastAsia="Malgun Gothic"/>
          <w:b/>
        </w:rPr>
        <w:t>'</w:t>
      </w:r>
      <w:r w:rsidRPr="006914CA">
        <w:rPr>
          <w:rFonts w:eastAsiaTheme="minorEastAsia" w:hint="eastAsia"/>
          <w:b/>
          <w:lang w:eastAsia="zh-CN"/>
        </w:rPr>
        <w:t xml:space="preserve"> </w:t>
      </w:r>
      <w:r>
        <w:rPr>
          <w:rFonts w:eastAsiaTheme="minorEastAsia" w:hint="eastAsia"/>
          <w:b/>
          <w:lang w:eastAsia="zh-CN"/>
        </w:rPr>
        <w:t xml:space="preserve">or </w:t>
      </w:r>
      <w:r w:rsidRPr="006914CA">
        <w:rPr>
          <w:rFonts w:eastAsia="Malgun Gothic"/>
          <w:b/>
        </w:rPr>
        <w:t>'</w:t>
      </w:r>
      <w:r w:rsidRPr="006914CA">
        <w:rPr>
          <w:b/>
        </w:rPr>
        <w:t>beam management</w:t>
      </w:r>
      <w:r w:rsidRPr="006914CA">
        <w:rPr>
          <w:rFonts w:eastAsia="Malgun Gothic"/>
          <w:b/>
        </w:rPr>
        <w:t>'</w:t>
      </w:r>
      <w:r w:rsidRPr="006914CA">
        <w:rPr>
          <w:rFonts w:eastAsiaTheme="minorEastAsia" w:hint="eastAsia"/>
          <w:b/>
          <w:lang w:eastAsia="zh-CN"/>
        </w:rPr>
        <w:t>.</w:t>
      </w:r>
      <w:r>
        <w:rPr>
          <w:rFonts w:eastAsiaTheme="minorEastAsia"/>
          <w:lang w:val="x-none" w:eastAsia="zh-CN"/>
        </w:rPr>
        <w:fldChar w:fldCharType="end"/>
      </w:r>
    </w:p>
    <w:p w:rsidR="00D77B77" w:rsidRPr="00C549E1" w:rsidRDefault="00D77B77" w:rsidP="00D77B77">
      <w:pPr>
        <w:pStyle w:val="1"/>
        <w:rPr>
          <w:rFonts w:eastAsiaTheme="minorEastAsia"/>
          <w:lang w:eastAsia="zh-CN"/>
        </w:rPr>
      </w:pPr>
      <w:r w:rsidRPr="00C549E1">
        <w:rPr>
          <w:rFonts w:hint="eastAsia"/>
          <w:lang w:eastAsia="zh-CN"/>
        </w:rPr>
        <w:lastRenderedPageBreak/>
        <w:t>Reference</w:t>
      </w:r>
    </w:p>
    <w:p w:rsidR="007333B4" w:rsidRPr="006F7A72" w:rsidRDefault="001F35C4" w:rsidP="006F7A72">
      <w:pPr>
        <w:pStyle w:val="a"/>
        <w:numPr>
          <w:ilvl w:val="0"/>
          <w:numId w:val="2"/>
        </w:numPr>
        <w:spacing w:beforeLines="50" w:before="120"/>
        <w:rPr>
          <w:rFonts w:eastAsia="宋体"/>
          <w:szCs w:val="21"/>
        </w:rPr>
      </w:pPr>
      <w:bookmarkStart w:id="17" w:name="_Ref196835019"/>
      <w:bookmarkStart w:id="18" w:name="_Ref100845500"/>
      <w:bookmarkStart w:id="19" w:name="_Ref64637089"/>
      <w:bookmarkStart w:id="20" w:name="_Ref64636111"/>
      <w:bookmarkStart w:id="21" w:name="_Ref204352635"/>
      <w:r>
        <w:rPr>
          <w:lang w:val="en-GB" w:eastAsia="zh-CN"/>
        </w:rPr>
        <w:t>Chairman’s Notes, 3GPP RAN1 #1</w:t>
      </w:r>
      <w:r w:rsidRPr="006F7A72">
        <w:rPr>
          <w:rFonts w:eastAsiaTheme="minorEastAsia" w:hint="eastAsia"/>
          <w:lang w:val="en-GB" w:eastAsia="zh-CN"/>
        </w:rPr>
        <w:t>22</w:t>
      </w:r>
      <w:r w:rsidRPr="00B45964">
        <w:rPr>
          <w:lang w:val="en-GB" w:eastAsia="zh-CN"/>
        </w:rPr>
        <w:t xml:space="preserve">, </w:t>
      </w:r>
      <w:r w:rsidR="00640288" w:rsidRPr="00640288">
        <w:rPr>
          <w:lang w:val="en-GB" w:eastAsia="zh-CN"/>
        </w:rPr>
        <w:t>Bengaluru, India, Aug. 25</w:t>
      </w:r>
      <w:r w:rsidR="00640288" w:rsidRPr="00244176">
        <w:rPr>
          <w:vertAlign w:val="superscript"/>
          <w:lang w:val="en-GB" w:eastAsia="zh-CN"/>
        </w:rPr>
        <w:t>th</w:t>
      </w:r>
      <w:r w:rsidR="00640288" w:rsidRPr="00640288">
        <w:rPr>
          <w:lang w:val="en-GB" w:eastAsia="zh-CN"/>
        </w:rPr>
        <w:t xml:space="preserve"> – 29</w:t>
      </w:r>
      <w:r w:rsidR="00640288" w:rsidRPr="00244176">
        <w:rPr>
          <w:sz w:val="21"/>
          <w:lang w:val="en-GB" w:eastAsia="zh-CN"/>
        </w:rPr>
        <w:t>th</w:t>
      </w:r>
      <w:r w:rsidR="00640288" w:rsidRPr="00640288">
        <w:rPr>
          <w:lang w:val="en-GB" w:eastAsia="zh-CN"/>
        </w:rPr>
        <w:t>, 2025</w:t>
      </w:r>
      <w:r w:rsidRPr="006F7A72">
        <w:rPr>
          <w:rFonts w:eastAsiaTheme="minorEastAsia" w:hint="eastAsia"/>
          <w:lang w:val="en-GB" w:eastAsia="zh-CN"/>
        </w:rPr>
        <w:t>.</w:t>
      </w:r>
      <w:bookmarkStart w:id="22" w:name="_Ref209792415"/>
      <w:bookmarkEnd w:id="17"/>
    </w:p>
    <w:p w:rsidR="00D77B77" w:rsidRDefault="003B2D56" w:rsidP="006F7A72">
      <w:pPr>
        <w:pStyle w:val="a"/>
        <w:numPr>
          <w:ilvl w:val="0"/>
          <w:numId w:val="2"/>
        </w:numPr>
        <w:spacing w:beforeLines="50" w:before="120"/>
        <w:rPr>
          <w:rFonts w:eastAsia="宋体"/>
          <w:szCs w:val="21"/>
        </w:rPr>
      </w:pPr>
      <w:bookmarkStart w:id="23" w:name="_Ref209799864"/>
      <w:bookmarkStart w:id="24" w:name="_Ref209794562"/>
      <w:bookmarkEnd w:id="18"/>
      <w:bookmarkEnd w:id="19"/>
      <w:bookmarkEnd w:id="20"/>
      <w:bookmarkEnd w:id="21"/>
      <w:bookmarkEnd w:id="22"/>
      <w:r w:rsidRPr="009E2336">
        <w:rPr>
          <w:rFonts w:eastAsia="宋体"/>
          <w:szCs w:val="21"/>
          <w:lang w:eastAsia="zh-CN"/>
        </w:rPr>
        <w:t>RP-252936</w:t>
      </w:r>
      <w:r w:rsidRPr="00A34187">
        <w:rPr>
          <w:rFonts w:eastAsia="宋体" w:hint="eastAsia"/>
          <w:szCs w:val="21"/>
          <w:lang w:eastAsia="zh-CN"/>
        </w:rPr>
        <w:t xml:space="preserve">, </w:t>
      </w:r>
      <w:r w:rsidRPr="00A21A29">
        <w:rPr>
          <w:rFonts w:eastAsia="宋体"/>
          <w:szCs w:val="21"/>
          <w:lang w:eastAsia="zh-CN"/>
        </w:rPr>
        <w:t>Revised WID: NR MIMO Phase 6</w:t>
      </w:r>
      <w:r w:rsidRPr="00A21A29">
        <w:rPr>
          <w:rFonts w:eastAsia="宋体" w:hint="eastAsia"/>
          <w:szCs w:val="21"/>
          <w:lang w:eastAsia="zh-CN"/>
        </w:rPr>
        <w:t xml:space="preserve">, </w:t>
      </w:r>
      <w:proofErr w:type="spellStart"/>
      <w:r w:rsidRPr="00A21A29">
        <w:rPr>
          <w:rFonts w:eastAsia="宋体"/>
          <w:szCs w:val="21"/>
          <w:lang w:eastAsia="zh-CN"/>
        </w:rPr>
        <w:t>MediaTek</w:t>
      </w:r>
      <w:proofErr w:type="spellEnd"/>
      <w:r w:rsidRPr="00A21A29">
        <w:rPr>
          <w:rFonts w:eastAsia="宋体" w:hint="eastAsia"/>
          <w:szCs w:val="21"/>
          <w:lang w:eastAsia="zh-CN"/>
        </w:rPr>
        <w:t xml:space="preserve">, </w:t>
      </w:r>
      <w:r w:rsidRPr="00A21A29">
        <w:rPr>
          <w:rFonts w:eastAsia="宋体"/>
          <w:szCs w:val="21"/>
          <w:lang w:eastAsia="zh-CN"/>
        </w:rPr>
        <w:t xml:space="preserve">RAN </w:t>
      </w:r>
      <w:r w:rsidRPr="007E0C41">
        <w:rPr>
          <w:rFonts w:eastAsia="宋体"/>
          <w:szCs w:val="21"/>
          <w:lang w:eastAsia="zh-CN"/>
        </w:rPr>
        <w:t>#109</w:t>
      </w:r>
      <w:r w:rsidRPr="008E2EA7">
        <w:rPr>
          <w:rFonts w:eastAsia="宋体" w:hint="eastAsia"/>
          <w:szCs w:val="21"/>
          <w:lang w:eastAsia="zh-CN"/>
        </w:rPr>
        <w:t xml:space="preserve">, </w:t>
      </w:r>
      <w:r w:rsidRPr="006F7A72">
        <w:rPr>
          <w:rFonts w:eastAsia="宋体"/>
          <w:szCs w:val="21"/>
          <w:lang w:eastAsia="zh-CN"/>
        </w:rPr>
        <w:t>Beijing, China, September 15</w:t>
      </w:r>
      <w:r w:rsidRPr="00244176">
        <w:rPr>
          <w:rFonts w:eastAsia="宋体"/>
          <w:szCs w:val="21"/>
          <w:vertAlign w:val="superscript"/>
          <w:lang w:eastAsia="zh-CN"/>
        </w:rPr>
        <w:t>th</w:t>
      </w:r>
      <w:r w:rsidRPr="006F7A72">
        <w:rPr>
          <w:rFonts w:eastAsia="宋体"/>
          <w:szCs w:val="21"/>
          <w:lang w:eastAsia="zh-CN"/>
        </w:rPr>
        <w:t>-18</w:t>
      </w:r>
      <w:r w:rsidRPr="00244176">
        <w:rPr>
          <w:rFonts w:eastAsia="宋体"/>
          <w:sz w:val="21"/>
          <w:szCs w:val="21"/>
          <w:lang w:eastAsia="zh-CN"/>
        </w:rPr>
        <w:t>th</w:t>
      </w:r>
      <w:r w:rsidRPr="006F7A72">
        <w:rPr>
          <w:rFonts w:eastAsia="宋体"/>
          <w:szCs w:val="21"/>
          <w:lang w:eastAsia="zh-CN"/>
        </w:rPr>
        <w:t>, 2025</w:t>
      </w:r>
      <w:r w:rsidRPr="006F7A72">
        <w:rPr>
          <w:rFonts w:eastAsia="宋体" w:hint="eastAsia"/>
          <w:szCs w:val="21"/>
          <w:lang w:eastAsia="zh-CN"/>
        </w:rPr>
        <w:t>.</w:t>
      </w:r>
      <w:bookmarkEnd w:id="23"/>
      <w:bookmarkEnd w:id="24"/>
    </w:p>
    <w:p w:rsidR="00AA6180" w:rsidRPr="006F7A72" w:rsidRDefault="00F56050" w:rsidP="006F7A72">
      <w:pPr>
        <w:widowControl w:val="0"/>
        <w:numPr>
          <w:ilvl w:val="0"/>
          <w:numId w:val="2"/>
        </w:numPr>
        <w:spacing w:afterLines="0" w:after="120"/>
        <w:jc w:val="both"/>
        <w:rPr>
          <w:szCs w:val="21"/>
        </w:rPr>
      </w:pPr>
      <w:bookmarkStart w:id="25" w:name="_Ref209796696"/>
      <w:r>
        <w:rPr>
          <w:rFonts w:eastAsiaTheme="minorEastAsia" w:hint="eastAsia"/>
          <w:szCs w:val="21"/>
          <w:lang w:eastAsia="zh-CN"/>
        </w:rPr>
        <w:t xml:space="preserve">3GPP </w:t>
      </w:r>
      <w:r w:rsidR="00AA6180" w:rsidRPr="0004278E">
        <w:rPr>
          <w:szCs w:val="21"/>
        </w:rPr>
        <w:t>TS 3</w:t>
      </w:r>
      <w:r w:rsidR="00AA6180" w:rsidRPr="0004278E">
        <w:rPr>
          <w:rFonts w:hint="eastAsia"/>
          <w:szCs w:val="21"/>
        </w:rPr>
        <w:t>8</w:t>
      </w:r>
      <w:r w:rsidR="00AA6180" w:rsidRPr="0004278E">
        <w:rPr>
          <w:szCs w:val="21"/>
        </w:rPr>
        <w:t>.</w:t>
      </w:r>
      <w:r w:rsidR="00AA6180">
        <w:rPr>
          <w:rFonts w:hint="eastAsia"/>
          <w:szCs w:val="21"/>
        </w:rPr>
        <w:t>21</w:t>
      </w:r>
      <w:r w:rsidR="00AA6180">
        <w:rPr>
          <w:rFonts w:eastAsiaTheme="minorEastAsia" w:hint="eastAsia"/>
          <w:szCs w:val="21"/>
          <w:lang w:eastAsia="zh-CN"/>
        </w:rPr>
        <w:t>1</w:t>
      </w:r>
      <w:r w:rsidR="00AA6180" w:rsidRPr="0004278E">
        <w:rPr>
          <w:rFonts w:hint="eastAsia"/>
          <w:szCs w:val="21"/>
        </w:rPr>
        <w:t xml:space="preserve">, </w:t>
      </w:r>
      <w:r w:rsidR="00BF6650">
        <w:rPr>
          <w:rFonts w:eastAsiaTheme="minorEastAsia" w:hint="eastAsia"/>
          <w:szCs w:val="21"/>
          <w:lang w:eastAsia="zh-CN"/>
        </w:rPr>
        <w:t xml:space="preserve">NR; </w:t>
      </w:r>
      <w:r w:rsidR="00AA6180" w:rsidRPr="00AA6180">
        <w:rPr>
          <w:szCs w:val="21"/>
        </w:rPr>
        <w:t>Physical channels and modulation</w:t>
      </w:r>
      <w:r w:rsidR="00AA6180" w:rsidRPr="0004278E">
        <w:rPr>
          <w:rFonts w:hint="eastAsia"/>
          <w:szCs w:val="21"/>
        </w:rPr>
        <w:t xml:space="preserve"> </w:t>
      </w:r>
      <w:r w:rsidR="00AA6180">
        <w:rPr>
          <w:szCs w:val="21"/>
        </w:rPr>
        <w:t>(Release 1</w:t>
      </w:r>
      <w:r w:rsidR="00AA6180">
        <w:rPr>
          <w:rFonts w:eastAsiaTheme="minorEastAsia" w:hint="eastAsia"/>
          <w:szCs w:val="21"/>
          <w:lang w:eastAsia="zh-CN"/>
        </w:rPr>
        <w:t>9</w:t>
      </w:r>
      <w:r w:rsidR="00AA6180" w:rsidRPr="0004278E">
        <w:rPr>
          <w:szCs w:val="21"/>
        </w:rPr>
        <w:t>)</w:t>
      </w:r>
      <w:r w:rsidR="00AA6180">
        <w:rPr>
          <w:rFonts w:hint="eastAsia"/>
          <w:szCs w:val="21"/>
        </w:rPr>
        <w:t>, v1</w:t>
      </w:r>
      <w:r w:rsidR="00AA6180">
        <w:rPr>
          <w:rFonts w:eastAsiaTheme="minorEastAsia" w:hint="eastAsia"/>
          <w:szCs w:val="21"/>
          <w:lang w:eastAsia="zh-CN"/>
        </w:rPr>
        <w:t>9</w:t>
      </w:r>
      <w:r w:rsidR="00AA6180">
        <w:rPr>
          <w:rFonts w:hint="eastAsia"/>
          <w:szCs w:val="21"/>
        </w:rPr>
        <w:t>.</w:t>
      </w:r>
      <w:r w:rsidR="00AA6180">
        <w:rPr>
          <w:rFonts w:eastAsiaTheme="minorEastAsia" w:hint="eastAsia"/>
          <w:szCs w:val="21"/>
          <w:lang w:eastAsia="zh-CN"/>
        </w:rPr>
        <w:t>1</w:t>
      </w:r>
      <w:r w:rsidR="00AA6180">
        <w:rPr>
          <w:rFonts w:hint="eastAsia"/>
          <w:szCs w:val="21"/>
        </w:rPr>
        <w:t>.0, 202</w:t>
      </w:r>
      <w:r w:rsidR="00AA6180">
        <w:rPr>
          <w:rFonts w:eastAsiaTheme="minorEastAsia" w:hint="eastAsia"/>
          <w:szCs w:val="21"/>
          <w:lang w:eastAsia="zh-CN"/>
        </w:rPr>
        <w:t>5</w:t>
      </w:r>
      <w:r w:rsidR="00AA6180" w:rsidRPr="0004278E">
        <w:rPr>
          <w:rFonts w:hint="eastAsia"/>
          <w:szCs w:val="21"/>
        </w:rPr>
        <w:t>-0</w:t>
      </w:r>
      <w:r w:rsidR="00AA6180">
        <w:rPr>
          <w:rFonts w:eastAsiaTheme="minorEastAsia" w:hint="eastAsia"/>
          <w:szCs w:val="21"/>
          <w:lang w:eastAsia="zh-CN"/>
        </w:rPr>
        <w:t>9</w:t>
      </w:r>
      <w:r w:rsidR="00AA6180" w:rsidRPr="0004278E">
        <w:rPr>
          <w:rFonts w:hint="eastAsia"/>
          <w:szCs w:val="21"/>
        </w:rPr>
        <w:t>.</w:t>
      </w:r>
      <w:bookmarkEnd w:id="25"/>
    </w:p>
    <w:p w:rsidR="002B51E3" w:rsidRPr="006C0350" w:rsidRDefault="00F56050" w:rsidP="006C0350">
      <w:pPr>
        <w:widowControl w:val="0"/>
        <w:numPr>
          <w:ilvl w:val="0"/>
          <w:numId w:val="2"/>
        </w:numPr>
        <w:spacing w:afterLines="0" w:after="120"/>
        <w:jc w:val="both"/>
        <w:rPr>
          <w:szCs w:val="21"/>
        </w:rPr>
      </w:pPr>
      <w:bookmarkStart w:id="26" w:name="_Ref199419104"/>
      <w:r>
        <w:rPr>
          <w:rFonts w:eastAsiaTheme="minorEastAsia" w:hint="eastAsia"/>
          <w:szCs w:val="21"/>
          <w:lang w:eastAsia="zh-CN"/>
        </w:rPr>
        <w:t xml:space="preserve">3GPP </w:t>
      </w:r>
      <w:r w:rsidR="00D77B77" w:rsidRPr="0004278E">
        <w:rPr>
          <w:szCs w:val="21"/>
        </w:rPr>
        <w:t>TS 3</w:t>
      </w:r>
      <w:r w:rsidR="00D77B77" w:rsidRPr="0004278E">
        <w:rPr>
          <w:rFonts w:hint="eastAsia"/>
          <w:szCs w:val="21"/>
        </w:rPr>
        <w:t>8</w:t>
      </w:r>
      <w:r w:rsidR="00D77B77" w:rsidRPr="0004278E">
        <w:rPr>
          <w:szCs w:val="21"/>
        </w:rPr>
        <w:t>.</w:t>
      </w:r>
      <w:r w:rsidR="00D77B77">
        <w:rPr>
          <w:rFonts w:hint="eastAsia"/>
          <w:szCs w:val="21"/>
        </w:rPr>
        <w:t>21</w:t>
      </w:r>
      <w:r w:rsidR="00D77B77">
        <w:rPr>
          <w:rFonts w:eastAsiaTheme="minorEastAsia" w:hint="eastAsia"/>
          <w:szCs w:val="21"/>
          <w:lang w:eastAsia="zh-CN"/>
        </w:rPr>
        <w:t>4</w:t>
      </w:r>
      <w:r w:rsidR="00D77B77" w:rsidRPr="0004278E">
        <w:rPr>
          <w:rFonts w:hint="eastAsia"/>
          <w:szCs w:val="21"/>
        </w:rPr>
        <w:t xml:space="preserve">, </w:t>
      </w:r>
      <w:r w:rsidR="00BF6650">
        <w:rPr>
          <w:rFonts w:eastAsiaTheme="minorEastAsia" w:hint="eastAsia"/>
          <w:szCs w:val="21"/>
          <w:lang w:eastAsia="zh-CN"/>
        </w:rPr>
        <w:t xml:space="preserve">NR; </w:t>
      </w:r>
      <w:r w:rsidR="00D77B77" w:rsidRPr="00364A32">
        <w:rPr>
          <w:szCs w:val="21"/>
        </w:rPr>
        <w:t>Physical layer procedures for data</w:t>
      </w:r>
      <w:r w:rsidR="00D77B77" w:rsidRPr="0004278E">
        <w:rPr>
          <w:rFonts w:hint="eastAsia"/>
          <w:szCs w:val="21"/>
        </w:rPr>
        <w:t xml:space="preserve"> </w:t>
      </w:r>
      <w:r w:rsidR="00D77B77">
        <w:rPr>
          <w:szCs w:val="21"/>
        </w:rPr>
        <w:t>(Release 1</w:t>
      </w:r>
      <w:r w:rsidR="00D77B77">
        <w:rPr>
          <w:rFonts w:eastAsiaTheme="minorEastAsia" w:hint="eastAsia"/>
          <w:szCs w:val="21"/>
          <w:lang w:eastAsia="zh-CN"/>
        </w:rPr>
        <w:t>9</w:t>
      </w:r>
      <w:r w:rsidR="00D77B77" w:rsidRPr="0004278E">
        <w:rPr>
          <w:szCs w:val="21"/>
        </w:rPr>
        <w:t>)</w:t>
      </w:r>
      <w:r w:rsidR="00D77B77">
        <w:rPr>
          <w:rFonts w:hint="eastAsia"/>
          <w:szCs w:val="21"/>
        </w:rPr>
        <w:t>, v1</w:t>
      </w:r>
      <w:r w:rsidR="00D77B77">
        <w:rPr>
          <w:rFonts w:eastAsiaTheme="minorEastAsia" w:hint="eastAsia"/>
          <w:szCs w:val="21"/>
          <w:lang w:eastAsia="zh-CN"/>
        </w:rPr>
        <w:t>9</w:t>
      </w:r>
      <w:r w:rsidR="00D77B77">
        <w:rPr>
          <w:rFonts w:hint="eastAsia"/>
          <w:szCs w:val="21"/>
        </w:rPr>
        <w:t>.</w:t>
      </w:r>
      <w:r w:rsidR="00A92651">
        <w:rPr>
          <w:rFonts w:eastAsiaTheme="minorEastAsia" w:hint="eastAsia"/>
          <w:szCs w:val="21"/>
          <w:lang w:eastAsia="zh-CN"/>
        </w:rPr>
        <w:t>1</w:t>
      </w:r>
      <w:r w:rsidR="00D77B77">
        <w:rPr>
          <w:rFonts w:hint="eastAsia"/>
          <w:szCs w:val="21"/>
        </w:rPr>
        <w:t>.0, 202</w:t>
      </w:r>
      <w:r w:rsidR="00D77B77">
        <w:rPr>
          <w:rFonts w:eastAsiaTheme="minorEastAsia" w:hint="eastAsia"/>
          <w:szCs w:val="21"/>
          <w:lang w:eastAsia="zh-CN"/>
        </w:rPr>
        <w:t>5</w:t>
      </w:r>
      <w:r w:rsidR="00D77B77" w:rsidRPr="0004278E">
        <w:rPr>
          <w:rFonts w:hint="eastAsia"/>
          <w:szCs w:val="21"/>
        </w:rPr>
        <w:t>-</w:t>
      </w:r>
      <w:r w:rsidR="00A92651" w:rsidRPr="0004278E">
        <w:rPr>
          <w:rFonts w:hint="eastAsia"/>
          <w:szCs w:val="21"/>
        </w:rPr>
        <w:t>0</w:t>
      </w:r>
      <w:r w:rsidR="00A92651">
        <w:rPr>
          <w:rFonts w:eastAsiaTheme="minorEastAsia" w:hint="eastAsia"/>
          <w:szCs w:val="21"/>
          <w:lang w:eastAsia="zh-CN"/>
        </w:rPr>
        <w:t>9</w:t>
      </w:r>
      <w:r w:rsidR="00D77B77" w:rsidRPr="0004278E">
        <w:rPr>
          <w:rFonts w:hint="eastAsia"/>
          <w:szCs w:val="21"/>
        </w:rPr>
        <w:t>.</w:t>
      </w:r>
      <w:bookmarkEnd w:id="26"/>
    </w:p>
    <w:p w:rsidR="00897153" w:rsidRPr="00A84F23" w:rsidRDefault="00897153" w:rsidP="00D77B77">
      <w:pPr>
        <w:spacing w:after="120"/>
        <w:rPr>
          <w:rFonts w:eastAsiaTheme="minorEastAsia"/>
          <w:lang w:eastAsia="zh-CN"/>
        </w:rPr>
      </w:pPr>
    </w:p>
    <w:sectPr w:rsidR="00897153" w:rsidRPr="00A84F23">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9B0" w:rsidRDefault="00BA09B0" w:rsidP="00D77B77">
      <w:pPr>
        <w:spacing w:after="120"/>
      </w:pPr>
      <w:r>
        <w:separator/>
      </w:r>
    </w:p>
  </w:endnote>
  <w:endnote w:type="continuationSeparator" w:id="0">
    <w:p w:rsidR="00BA09B0" w:rsidRDefault="00BA09B0" w:rsidP="00D77B77">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410" w:rsidRDefault="00182410" w:rsidP="003D6DCD">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410" w:rsidRDefault="00182410">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410" w:rsidRDefault="00182410" w:rsidP="003D6DCD">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9B0" w:rsidRDefault="00BA09B0" w:rsidP="00D77B77">
      <w:pPr>
        <w:spacing w:after="120"/>
      </w:pPr>
      <w:r>
        <w:separator/>
      </w:r>
    </w:p>
  </w:footnote>
  <w:footnote w:type="continuationSeparator" w:id="0">
    <w:p w:rsidR="00BA09B0" w:rsidRDefault="00BA09B0" w:rsidP="00D77B77">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410" w:rsidRDefault="00182410" w:rsidP="003D6DCD">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410" w:rsidRPr="00E503F3" w:rsidRDefault="00182410" w:rsidP="00E503F3">
    <w:pPr>
      <w:spacing w:after="120"/>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410" w:rsidRDefault="00182410" w:rsidP="003D6DCD">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D4B5260"/>
    <w:multiLevelType w:val="multilevel"/>
    <w:tmpl w:val="EF82D94C"/>
    <w:lvl w:ilvl="0">
      <w:numFmt w:val="bullet"/>
      <w:lvlText w:val="-"/>
      <w:lvlJc w:val="left"/>
      <w:pPr>
        <w:ind w:left="885" w:hanging="420"/>
      </w:pPr>
      <w:rPr>
        <w:rFonts w:ascii="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nsid w:val="31890D46"/>
    <w:multiLevelType w:val="multilevel"/>
    <w:tmpl w:val="E074684A"/>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35B92A05"/>
    <w:multiLevelType w:val="hybridMultilevel"/>
    <w:tmpl w:val="832EF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C897803"/>
    <w:multiLevelType w:val="hybridMultilevel"/>
    <w:tmpl w:val="9D5691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F0A6B4B"/>
    <w:multiLevelType w:val="hybridMultilevel"/>
    <w:tmpl w:val="D88AA3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6554A13"/>
    <w:multiLevelType w:val="hybridMultilevel"/>
    <w:tmpl w:val="0EE83C70"/>
    <w:lvl w:ilvl="0" w:tplc="04090001">
      <w:start w:val="1"/>
      <w:numFmt w:val="bullet"/>
      <w:lvlText w:val=""/>
      <w:lvlJc w:val="left"/>
      <w:pPr>
        <w:ind w:left="527" w:hanging="420"/>
      </w:pPr>
      <w:rPr>
        <w:rFonts w:ascii="Symbol" w:hAnsi="Symbol"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9">
    <w:nsid w:val="5C3D49DC"/>
    <w:multiLevelType w:val="multilevel"/>
    <w:tmpl w:val="6EF06936"/>
    <w:lvl w:ilvl="0">
      <w:start w:val="1"/>
      <w:numFmt w:val="bullet"/>
      <w:lvlText w:val=""/>
      <w:lvlJc w:val="left"/>
      <w:pPr>
        <w:ind w:left="465" w:hanging="360"/>
      </w:pPr>
      <w:rPr>
        <w:rFonts w:ascii="Wingdings" w:hAnsi="Wingdings" w:hint="default"/>
        <w:b w:val="0"/>
        <w:i w:val="0"/>
        <w:smallCaps w:val="0"/>
        <w:color w:val="000000"/>
        <w:sz w:val="22"/>
        <w:szCs w:val="22"/>
      </w:rPr>
    </w:lvl>
    <w:lvl w:ilvl="1">
      <w:start w:val="1"/>
      <w:numFmt w:val="bullet"/>
      <w:lvlText w:val="○"/>
      <w:lvlJc w:val="left"/>
      <w:pPr>
        <w:ind w:left="1440" w:hanging="360"/>
      </w:pPr>
      <w:rPr>
        <w:rFonts w:ascii="Arial" w:hAnsi="Arial" w:cs="Arial" w:hint="default"/>
        <w:b w:val="0"/>
        <w:i w:val="0"/>
        <w:smallCaps w:val="0"/>
        <w:color w:val="000000"/>
        <w:sz w:val="22"/>
        <w:szCs w:val="22"/>
      </w:rPr>
    </w:lvl>
    <w:lvl w:ilvl="2">
      <w:start w:val="1"/>
      <w:numFmt w:val="bullet"/>
      <w:lvlText w:val="■"/>
      <w:lvlJc w:val="left"/>
      <w:pPr>
        <w:ind w:left="2160" w:hanging="360"/>
      </w:pPr>
      <w:rPr>
        <w:rFonts w:ascii="Arial" w:hAnsi="Arial" w:cs="Arial" w:hint="default"/>
        <w:b w:val="0"/>
        <w:i w:val="0"/>
        <w:smallCaps w:val="0"/>
        <w:color w:val="000000"/>
        <w:sz w:val="22"/>
        <w:szCs w:val="22"/>
      </w:rPr>
    </w:lvl>
    <w:lvl w:ilvl="3">
      <w:start w:val="1"/>
      <w:numFmt w:val="bullet"/>
      <w:lvlText w:val="■"/>
      <w:lvlJc w:val="left"/>
      <w:pPr>
        <w:ind w:left="2880" w:hanging="360"/>
      </w:pPr>
      <w:rPr>
        <w:rFonts w:ascii="Arial" w:hAnsi="Arial" w:cs="Arial" w:hint="default"/>
        <w:b w:val="0"/>
        <w:i w:val="0"/>
        <w:smallCaps w:val="0"/>
        <w:color w:val="000000"/>
        <w:sz w:val="22"/>
        <w:szCs w:val="22"/>
      </w:rPr>
    </w:lvl>
    <w:lvl w:ilvl="4">
      <w:start w:val="1"/>
      <w:numFmt w:val="bullet"/>
      <w:lvlText w:val="■"/>
      <w:lvlJc w:val="left"/>
      <w:pPr>
        <w:ind w:left="3600" w:hanging="360"/>
      </w:pPr>
      <w:rPr>
        <w:rFonts w:ascii="Arial" w:hAnsi="Arial" w:cs="Arial" w:hint="default"/>
        <w:b w:val="0"/>
        <w:i w:val="0"/>
        <w:smallCaps w:val="0"/>
        <w:color w:val="000000"/>
        <w:sz w:val="22"/>
        <w:szCs w:val="22"/>
      </w:rPr>
    </w:lvl>
    <w:lvl w:ilvl="5">
      <w:start w:val="1"/>
      <w:numFmt w:val="bullet"/>
      <w:lvlText w:val="■"/>
      <w:lvlJc w:val="left"/>
      <w:pPr>
        <w:ind w:left="4320" w:hanging="360"/>
      </w:pPr>
      <w:rPr>
        <w:rFonts w:ascii="Arial" w:hAnsi="Arial" w:cs="Arial" w:hint="default"/>
        <w:b w:val="0"/>
        <w:i w:val="0"/>
        <w:smallCaps w:val="0"/>
        <w:color w:val="000000"/>
        <w:sz w:val="22"/>
        <w:szCs w:val="22"/>
      </w:rPr>
    </w:lvl>
    <w:lvl w:ilvl="6">
      <w:start w:val="1"/>
      <w:numFmt w:val="bullet"/>
      <w:lvlText w:val="■"/>
      <w:lvlJc w:val="left"/>
      <w:pPr>
        <w:ind w:left="5040" w:hanging="360"/>
      </w:pPr>
      <w:rPr>
        <w:rFonts w:ascii="Arial" w:hAnsi="Arial" w:cs="Arial" w:hint="default"/>
        <w:b w:val="0"/>
        <w:i w:val="0"/>
        <w:smallCaps w:val="0"/>
        <w:color w:val="000000"/>
        <w:sz w:val="22"/>
        <w:szCs w:val="22"/>
      </w:rPr>
    </w:lvl>
    <w:lvl w:ilvl="7">
      <w:start w:val="1"/>
      <w:numFmt w:val="bullet"/>
      <w:lvlText w:val="■"/>
      <w:lvlJc w:val="left"/>
      <w:pPr>
        <w:ind w:left="5760" w:hanging="360"/>
      </w:pPr>
      <w:rPr>
        <w:rFonts w:ascii="Arial" w:hAnsi="Arial" w:cs="Arial" w:hint="default"/>
        <w:b w:val="0"/>
        <w:i w:val="0"/>
        <w:smallCaps w:val="0"/>
        <w:color w:val="000000"/>
        <w:sz w:val="22"/>
        <w:szCs w:val="22"/>
      </w:rPr>
    </w:lvl>
    <w:lvl w:ilvl="8">
      <w:start w:val="1"/>
      <w:numFmt w:val="bullet"/>
      <w:lvlText w:val="■"/>
      <w:lvlJc w:val="left"/>
      <w:pPr>
        <w:ind w:left="6480" w:hanging="360"/>
      </w:pPr>
      <w:rPr>
        <w:rFonts w:ascii="Arial" w:hAnsi="Arial" w:cs="Arial" w:hint="default"/>
        <w:b w:val="0"/>
        <w:i w:val="0"/>
        <w:smallCaps w:val="0"/>
        <w:color w:val="000000"/>
        <w:sz w:val="22"/>
        <w:szCs w:val="22"/>
      </w:rPr>
    </w:lvl>
  </w:abstractNum>
  <w:abstractNum w:abstractNumId="10">
    <w:nsid w:val="5E966317"/>
    <w:multiLevelType w:val="multilevel"/>
    <w:tmpl w:val="64625C54"/>
    <w:lvl w:ilvl="0">
      <w:start w:val="1"/>
      <w:numFmt w:val="bullet"/>
      <w:lvlText w:val=""/>
      <w:lvlJc w:val="left"/>
      <w:pPr>
        <w:ind w:left="465" w:hanging="360"/>
      </w:pPr>
      <w:rPr>
        <w:rFonts w:ascii="Wingdings" w:hAnsi="Wingdings" w:hint="default"/>
        <w:b w:val="0"/>
        <w:i w:val="0"/>
        <w:smallCaps w:val="0"/>
        <w:color w:val="000000"/>
        <w:sz w:val="22"/>
        <w:szCs w:val="22"/>
      </w:rPr>
    </w:lvl>
    <w:lvl w:ilvl="1">
      <w:start w:val="1"/>
      <w:numFmt w:val="bullet"/>
      <w:lvlText w:val="○"/>
      <w:lvlJc w:val="left"/>
      <w:pPr>
        <w:ind w:left="1440" w:hanging="360"/>
      </w:pPr>
      <w:rPr>
        <w:rFonts w:ascii="Arial" w:hAnsi="Arial" w:cs="Arial" w:hint="default"/>
        <w:b w:val="0"/>
        <w:i w:val="0"/>
        <w:smallCaps w:val="0"/>
        <w:color w:val="000000"/>
        <w:sz w:val="22"/>
        <w:szCs w:val="22"/>
      </w:rPr>
    </w:lvl>
    <w:lvl w:ilvl="2">
      <w:start w:val="1"/>
      <w:numFmt w:val="bullet"/>
      <w:lvlText w:val="■"/>
      <w:lvlJc w:val="left"/>
      <w:pPr>
        <w:ind w:left="2160" w:hanging="360"/>
      </w:pPr>
      <w:rPr>
        <w:rFonts w:ascii="Arial" w:hAnsi="Arial" w:cs="Arial" w:hint="default"/>
        <w:b w:val="0"/>
        <w:i w:val="0"/>
        <w:smallCaps w:val="0"/>
        <w:color w:val="000000"/>
        <w:sz w:val="22"/>
        <w:szCs w:val="22"/>
      </w:rPr>
    </w:lvl>
    <w:lvl w:ilvl="3">
      <w:start w:val="1"/>
      <w:numFmt w:val="bullet"/>
      <w:lvlText w:val="■"/>
      <w:lvlJc w:val="left"/>
      <w:pPr>
        <w:ind w:left="2880" w:hanging="360"/>
      </w:pPr>
      <w:rPr>
        <w:rFonts w:ascii="Arial" w:hAnsi="Arial" w:cs="Arial" w:hint="default"/>
        <w:b w:val="0"/>
        <w:i w:val="0"/>
        <w:smallCaps w:val="0"/>
        <w:color w:val="000000"/>
        <w:sz w:val="22"/>
        <w:szCs w:val="22"/>
      </w:rPr>
    </w:lvl>
    <w:lvl w:ilvl="4">
      <w:start w:val="1"/>
      <w:numFmt w:val="bullet"/>
      <w:lvlText w:val="■"/>
      <w:lvlJc w:val="left"/>
      <w:pPr>
        <w:ind w:left="3600" w:hanging="360"/>
      </w:pPr>
      <w:rPr>
        <w:rFonts w:ascii="Arial" w:hAnsi="Arial" w:cs="Arial" w:hint="default"/>
        <w:b w:val="0"/>
        <w:i w:val="0"/>
        <w:smallCaps w:val="0"/>
        <w:color w:val="000000"/>
        <w:sz w:val="22"/>
        <w:szCs w:val="22"/>
      </w:rPr>
    </w:lvl>
    <w:lvl w:ilvl="5">
      <w:start w:val="1"/>
      <w:numFmt w:val="bullet"/>
      <w:lvlText w:val="■"/>
      <w:lvlJc w:val="left"/>
      <w:pPr>
        <w:ind w:left="4320" w:hanging="360"/>
      </w:pPr>
      <w:rPr>
        <w:rFonts w:ascii="Arial" w:hAnsi="Arial" w:cs="Arial" w:hint="default"/>
        <w:b w:val="0"/>
        <w:i w:val="0"/>
        <w:smallCaps w:val="0"/>
        <w:color w:val="000000"/>
        <w:sz w:val="22"/>
        <w:szCs w:val="22"/>
      </w:rPr>
    </w:lvl>
    <w:lvl w:ilvl="6">
      <w:start w:val="1"/>
      <w:numFmt w:val="bullet"/>
      <w:lvlText w:val="■"/>
      <w:lvlJc w:val="left"/>
      <w:pPr>
        <w:ind w:left="5040" w:hanging="360"/>
      </w:pPr>
      <w:rPr>
        <w:rFonts w:ascii="Arial" w:hAnsi="Arial" w:cs="Arial" w:hint="default"/>
        <w:b w:val="0"/>
        <w:i w:val="0"/>
        <w:smallCaps w:val="0"/>
        <w:color w:val="000000"/>
        <w:sz w:val="22"/>
        <w:szCs w:val="22"/>
      </w:rPr>
    </w:lvl>
    <w:lvl w:ilvl="7">
      <w:start w:val="1"/>
      <w:numFmt w:val="bullet"/>
      <w:lvlText w:val="■"/>
      <w:lvlJc w:val="left"/>
      <w:pPr>
        <w:ind w:left="5760" w:hanging="360"/>
      </w:pPr>
      <w:rPr>
        <w:rFonts w:ascii="Arial" w:hAnsi="Arial" w:cs="Arial" w:hint="default"/>
        <w:b w:val="0"/>
        <w:i w:val="0"/>
        <w:smallCaps w:val="0"/>
        <w:color w:val="000000"/>
        <w:sz w:val="22"/>
        <w:szCs w:val="22"/>
      </w:rPr>
    </w:lvl>
    <w:lvl w:ilvl="8">
      <w:start w:val="1"/>
      <w:numFmt w:val="bullet"/>
      <w:lvlText w:val="■"/>
      <w:lvlJc w:val="left"/>
      <w:pPr>
        <w:ind w:left="6480" w:hanging="360"/>
      </w:pPr>
      <w:rPr>
        <w:rFonts w:ascii="Arial" w:hAnsi="Arial" w:cs="Arial" w:hint="default"/>
        <w:b w:val="0"/>
        <w:i w:val="0"/>
        <w:smallCaps w:val="0"/>
        <w:color w:val="000000"/>
        <w:sz w:val="22"/>
        <w:szCs w:val="22"/>
      </w:rPr>
    </w:lvl>
  </w:abstractNum>
  <w:abstractNum w:abstractNumId="11">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2">
    <w:nsid w:val="6B321CF7"/>
    <w:multiLevelType w:val="multilevel"/>
    <w:tmpl w:val="A6F81C14"/>
    <w:lvl w:ilvl="0">
      <w:start w:val="1"/>
      <w:numFmt w:val="bullet"/>
      <w:lvlText w:val="•"/>
      <w:lvlJc w:val="left"/>
      <w:pPr>
        <w:ind w:left="420" w:hanging="420"/>
      </w:pPr>
      <w:rPr>
        <w:rFonts w:ascii="Arial" w:hAnsi="Arial" w:cs="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CA42AC2"/>
    <w:multiLevelType w:val="multilevel"/>
    <w:tmpl w:val="029EC598"/>
    <w:lvl w:ilvl="0">
      <w:start w:val="1"/>
      <w:numFmt w:val="bullet"/>
      <w:lvlText w:val="•"/>
      <w:lvlJc w:val="left"/>
      <w:pPr>
        <w:ind w:left="420" w:hanging="420"/>
      </w:pPr>
      <w:rPr>
        <w:rFonts w:ascii="Arial" w:hAnsi="Arial" w:cs="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6E7E354E"/>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22F4411"/>
    <w:multiLevelType w:val="hybridMultilevel"/>
    <w:tmpl w:val="0E644E3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nsid w:val="7CF06531"/>
    <w:multiLevelType w:val="hybridMultilevel"/>
    <w:tmpl w:val="B02AC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11"/>
  </w:num>
  <w:num w:numId="4">
    <w:abstractNumId w:val="5"/>
  </w:num>
  <w:num w:numId="5">
    <w:abstractNumId w:val="2"/>
  </w:num>
  <w:num w:numId="6">
    <w:abstractNumId w:val="10"/>
  </w:num>
  <w:num w:numId="7">
    <w:abstractNumId w:val="1"/>
  </w:num>
  <w:num w:numId="8">
    <w:abstractNumId w:val="12"/>
  </w:num>
  <w:num w:numId="9">
    <w:abstractNumId w:val="13"/>
  </w:num>
  <w:num w:numId="10">
    <w:abstractNumId w:val="9"/>
  </w:num>
  <w:num w:numId="11">
    <w:abstractNumId w:val="4"/>
  </w:num>
  <w:num w:numId="12">
    <w:abstractNumId w:val="6"/>
  </w:num>
  <w:num w:numId="13">
    <w:abstractNumId w:val="7"/>
  </w:num>
  <w:num w:numId="14">
    <w:abstractNumId w:val="14"/>
  </w:num>
  <w:num w:numId="15">
    <w:abstractNumId w:val="8"/>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6C87"/>
    <w:rsid w:val="000058DC"/>
    <w:rsid w:val="00013161"/>
    <w:rsid w:val="00016824"/>
    <w:rsid w:val="00020DDA"/>
    <w:rsid w:val="0002544E"/>
    <w:rsid w:val="000262D3"/>
    <w:rsid w:val="000910C0"/>
    <w:rsid w:val="00093462"/>
    <w:rsid w:val="00093B47"/>
    <w:rsid w:val="000A0480"/>
    <w:rsid w:val="000B2654"/>
    <w:rsid w:val="000C246B"/>
    <w:rsid w:val="000C26CA"/>
    <w:rsid w:val="000E1F22"/>
    <w:rsid w:val="000E57F4"/>
    <w:rsid w:val="000E657C"/>
    <w:rsid w:val="001062D0"/>
    <w:rsid w:val="00106CA0"/>
    <w:rsid w:val="001128DE"/>
    <w:rsid w:val="001315C3"/>
    <w:rsid w:val="00161B72"/>
    <w:rsid w:val="001625F4"/>
    <w:rsid w:val="00172BB7"/>
    <w:rsid w:val="00182410"/>
    <w:rsid w:val="00182469"/>
    <w:rsid w:val="00186CA4"/>
    <w:rsid w:val="001933EE"/>
    <w:rsid w:val="00197ECB"/>
    <w:rsid w:val="001A2C9B"/>
    <w:rsid w:val="001B1C54"/>
    <w:rsid w:val="001D39E8"/>
    <w:rsid w:val="001D5DBE"/>
    <w:rsid w:val="001E4CBF"/>
    <w:rsid w:val="001F35C4"/>
    <w:rsid w:val="0020396E"/>
    <w:rsid w:val="00206D68"/>
    <w:rsid w:val="00223229"/>
    <w:rsid w:val="002323A7"/>
    <w:rsid w:val="00236492"/>
    <w:rsid w:val="00244176"/>
    <w:rsid w:val="00245539"/>
    <w:rsid w:val="00253375"/>
    <w:rsid w:val="002818B4"/>
    <w:rsid w:val="002A7178"/>
    <w:rsid w:val="002B51E3"/>
    <w:rsid w:val="002C42DB"/>
    <w:rsid w:val="002D6C16"/>
    <w:rsid w:val="002D70D5"/>
    <w:rsid w:val="002E70DC"/>
    <w:rsid w:val="00302AA6"/>
    <w:rsid w:val="00306DA5"/>
    <w:rsid w:val="00326AB3"/>
    <w:rsid w:val="00335ACA"/>
    <w:rsid w:val="00363FC5"/>
    <w:rsid w:val="00370621"/>
    <w:rsid w:val="00371DF9"/>
    <w:rsid w:val="00394131"/>
    <w:rsid w:val="003B2D56"/>
    <w:rsid w:val="003B601A"/>
    <w:rsid w:val="003D6DCD"/>
    <w:rsid w:val="003D726C"/>
    <w:rsid w:val="003E6C3C"/>
    <w:rsid w:val="003F3028"/>
    <w:rsid w:val="003F3BA9"/>
    <w:rsid w:val="003F407D"/>
    <w:rsid w:val="003F5FD2"/>
    <w:rsid w:val="00434D57"/>
    <w:rsid w:val="00435405"/>
    <w:rsid w:val="004358CB"/>
    <w:rsid w:val="004376F0"/>
    <w:rsid w:val="00437E10"/>
    <w:rsid w:val="004848E5"/>
    <w:rsid w:val="004970B4"/>
    <w:rsid w:val="00497425"/>
    <w:rsid w:val="004A64F7"/>
    <w:rsid w:val="004B3F58"/>
    <w:rsid w:val="004D0859"/>
    <w:rsid w:val="004D4FB6"/>
    <w:rsid w:val="004F5762"/>
    <w:rsid w:val="00522253"/>
    <w:rsid w:val="0057199E"/>
    <w:rsid w:val="005A5101"/>
    <w:rsid w:val="005A7EED"/>
    <w:rsid w:val="005B246A"/>
    <w:rsid w:val="005B622F"/>
    <w:rsid w:val="005C132C"/>
    <w:rsid w:val="005C15E5"/>
    <w:rsid w:val="005C5466"/>
    <w:rsid w:val="005C73F8"/>
    <w:rsid w:val="00616B29"/>
    <w:rsid w:val="00616BF6"/>
    <w:rsid w:val="006247CC"/>
    <w:rsid w:val="00626389"/>
    <w:rsid w:val="00631139"/>
    <w:rsid w:val="00631F18"/>
    <w:rsid w:val="00640288"/>
    <w:rsid w:val="00644351"/>
    <w:rsid w:val="00647BD4"/>
    <w:rsid w:val="00657308"/>
    <w:rsid w:val="00671391"/>
    <w:rsid w:val="006775CD"/>
    <w:rsid w:val="006807B3"/>
    <w:rsid w:val="006836D0"/>
    <w:rsid w:val="00684B48"/>
    <w:rsid w:val="00690ABD"/>
    <w:rsid w:val="006914CA"/>
    <w:rsid w:val="0069375C"/>
    <w:rsid w:val="006A034B"/>
    <w:rsid w:val="006A2C25"/>
    <w:rsid w:val="006A7ACC"/>
    <w:rsid w:val="006C0350"/>
    <w:rsid w:val="006C0F47"/>
    <w:rsid w:val="006E26EE"/>
    <w:rsid w:val="006F4780"/>
    <w:rsid w:val="006F7A72"/>
    <w:rsid w:val="00710631"/>
    <w:rsid w:val="00710854"/>
    <w:rsid w:val="00715328"/>
    <w:rsid w:val="007333B4"/>
    <w:rsid w:val="00754B95"/>
    <w:rsid w:val="00762489"/>
    <w:rsid w:val="007661E4"/>
    <w:rsid w:val="0076709F"/>
    <w:rsid w:val="00767E46"/>
    <w:rsid w:val="00776BD9"/>
    <w:rsid w:val="0078029B"/>
    <w:rsid w:val="007839E3"/>
    <w:rsid w:val="00790373"/>
    <w:rsid w:val="007A7F11"/>
    <w:rsid w:val="007B37AB"/>
    <w:rsid w:val="007B6256"/>
    <w:rsid w:val="007C53AD"/>
    <w:rsid w:val="007C7561"/>
    <w:rsid w:val="007D0D5D"/>
    <w:rsid w:val="007D0DB8"/>
    <w:rsid w:val="007D185C"/>
    <w:rsid w:val="007D3FB8"/>
    <w:rsid w:val="007E0C41"/>
    <w:rsid w:val="007E2DFE"/>
    <w:rsid w:val="007E7365"/>
    <w:rsid w:val="007F6D4A"/>
    <w:rsid w:val="00801AA2"/>
    <w:rsid w:val="00804D0D"/>
    <w:rsid w:val="0081050A"/>
    <w:rsid w:val="00815611"/>
    <w:rsid w:val="00820427"/>
    <w:rsid w:val="008275D4"/>
    <w:rsid w:val="00831014"/>
    <w:rsid w:val="00837D53"/>
    <w:rsid w:val="00854B3F"/>
    <w:rsid w:val="00857763"/>
    <w:rsid w:val="00860B3D"/>
    <w:rsid w:val="0086221B"/>
    <w:rsid w:val="0086358C"/>
    <w:rsid w:val="00867DB8"/>
    <w:rsid w:val="0087386B"/>
    <w:rsid w:val="00883944"/>
    <w:rsid w:val="00897153"/>
    <w:rsid w:val="008976FA"/>
    <w:rsid w:val="008A32DB"/>
    <w:rsid w:val="008A3362"/>
    <w:rsid w:val="008B716E"/>
    <w:rsid w:val="008B792C"/>
    <w:rsid w:val="008C01DB"/>
    <w:rsid w:val="008C1AD3"/>
    <w:rsid w:val="008C6C87"/>
    <w:rsid w:val="008E2EA7"/>
    <w:rsid w:val="008F4D2D"/>
    <w:rsid w:val="009228FE"/>
    <w:rsid w:val="0093478B"/>
    <w:rsid w:val="00961F78"/>
    <w:rsid w:val="00976161"/>
    <w:rsid w:val="009826D8"/>
    <w:rsid w:val="0099528F"/>
    <w:rsid w:val="009A0064"/>
    <w:rsid w:val="009B4563"/>
    <w:rsid w:val="009C5116"/>
    <w:rsid w:val="009E1EFB"/>
    <w:rsid w:val="009E2336"/>
    <w:rsid w:val="009E61EF"/>
    <w:rsid w:val="00A021D6"/>
    <w:rsid w:val="00A10810"/>
    <w:rsid w:val="00A21A29"/>
    <w:rsid w:val="00A241A8"/>
    <w:rsid w:val="00A3038F"/>
    <w:rsid w:val="00A335D6"/>
    <w:rsid w:val="00A34187"/>
    <w:rsid w:val="00A458A5"/>
    <w:rsid w:val="00A47616"/>
    <w:rsid w:val="00A56763"/>
    <w:rsid w:val="00A61985"/>
    <w:rsid w:val="00A62996"/>
    <w:rsid w:val="00A72A92"/>
    <w:rsid w:val="00A80197"/>
    <w:rsid w:val="00A8464A"/>
    <w:rsid w:val="00A84827"/>
    <w:rsid w:val="00A84F23"/>
    <w:rsid w:val="00A92651"/>
    <w:rsid w:val="00AA0C5F"/>
    <w:rsid w:val="00AA6180"/>
    <w:rsid w:val="00AB6DB3"/>
    <w:rsid w:val="00AC01BF"/>
    <w:rsid w:val="00AC5D63"/>
    <w:rsid w:val="00AD532A"/>
    <w:rsid w:val="00AE1403"/>
    <w:rsid w:val="00AE28B7"/>
    <w:rsid w:val="00AF7D7D"/>
    <w:rsid w:val="00B104ED"/>
    <w:rsid w:val="00B128ED"/>
    <w:rsid w:val="00B146C0"/>
    <w:rsid w:val="00B216DE"/>
    <w:rsid w:val="00B24A1D"/>
    <w:rsid w:val="00B3606C"/>
    <w:rsid w:val="00B3684A"/>
    <w:rsid w:val="00B41937"/>
    <w:rsid w:val="00B515B6"/>
    <w:rsid w:val="00B543BE"/>
    <w:rsid w:val="00B60DBB"/>
    <w:rsid w:val="00B62954"/>
    <w:rsid w:val="00B6328A"/>
    <w:rsid w:val="00B82DC8"/>
    <w:rsid w:val="00B83A56"/>
    <w:rsid w:val="00B95851"/>
    <w:rsid w:val="00B9796B"/>
    <w:rsid w:val="00BA09B0"/>
    <w:rsid w:val="00BB0B9C"/>
    <w:rsid w:val="00BB367B"/>
    <w:rsid w:val="00BB599C"/>
    <w:rsid w:val="00BF0984"/>
    <w:rsid w:val="00BF1020"/>
    <w:rsid w:val="00BF6650"/>
    <w:rsid w:val="00C170F4"/>
    <w:rsid w:val="00C21E95"/>
    <w:rsid w:val="00C25359"/>
    <w:rsid w:val="00C36171"/>
    <w:rsid w:val="00C525D7"/>
    <w:rsid w:val="00C533A6"/>
    <w:rsid w:val="00C57F67"/>
    <w:rsid w:val="00C6139D"/>
    <w:rsid w:val="00C85B13"/>
    <w:rsid w:val="00C92DA2"/>
    <w:rsid w:val="00CB442F"/>
    <w:rsid w:val="00CB749B"/>
    <w:rsid w:val="00CD7A21"/>
    <w:rsid w:val="00CE2672"/>
    <w:rsid w:val="00CE2C63"/>
    <w:rsid w:val="00CF1FB2"/>
    <w:rsid w:val="00D059D1"/>
    <w:rsid w:val="00D07950"/>
    <w:rsid w:val="00D0799A"/>
    <w:rsid w:val="00D32DBA"/>
    <w:rsid w:val="00D77B77"/>
    <w:rsid w:val="00D86936"/>
    <w:rsid w:val="00DA4259"/>
    <w:rsid w:val="00DE062C"/>
    <w:rsid w:val="00DF5F16"/>
    <w:rsid w:val="00DF6C0C"/>
    <w:rsid w:val="00E069A7"/>
    <w:rsid w:val="00E1037D"/>
    <w:rsid w:val="00E12C3D"/>
    <w:rsid w:val="00E132C2"/>
    <w:rsid w:val="00E250A6"/>
    <w:rsid w:val="00E36890"/>
    <w:rsid w:val="00E422A2"/>
    <w:rsid w:val="00E4421D"/>
    <w:rsid w:val="00E503F3"/>
    <w:rsid w:val="00E943FA"/>
    <w:rsid w:val="00EC5761"/>
    <w:rsid w:val="00ED34B6"/>
    <w:rsid w:val="00EE4AAC"/>
    <w:rsid w:val="00EE6C5F"/>
    <w:rsid w:val="00F02280"/>
    <w:rsid w:val="00F072C2"/>
    <w:rsid w:val="00F37549"/>
    <w:rsid w:val="00F42026"/>
    <w:rsid w:val="00F52C16"/>
    <w:rsid w:val="00F56050"/>
    <w:rsid w:val="00F6106A"/>
    <w:rsid w:val="00F736C6"/>
    <w:rsid w:val="00F76A77"/>
    <w:rsid w:val="00F81071"/>
    <w:rsid w:val="00F94399"/>
    <w:rsid w:val="00FA2953"/>
    <w:rsid w:val="00FB2048"/>
    <w:rsid w:val="00FC35AE"/>
    <w:rsid w:val="00FC4E25"/>
    <w:rsid w:val="00FD009A"/>
    <w:rsid w:val="00FE3A1B"/>
    <w:rsid w:val="00FE5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7B77"/>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D77B77"/>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D77B77"/>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0"/>
    <w:next w:val="a0"/>
    <w:link w:val="3Char"/>
    <w:autoRedefine/>
    <w:qFormat/>
    <w:rsid w:val="00D77B7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autoRedefine/>
    <w:uiPriority w:val="9"/>
    <w:qFormat/>
    <w:rsid w:val="00D77B77"/>
    <w:pPr>
      <w:keepNext/>
      <w:numPr>
        <w:ilvl w:val="3"/>
        <w:numId w:val="1"/>
      </w:numPr>
      <w:spacing w:before="120" w:after="120"/>
      <w:outlineLvl w:val="3"/>
    </w:pPr>
    <w:rPr>
      <w:rFonts w:ascii="Arial" w:eastAsia="Arial" w:hAnsi="Arial"/>
      <w:b/>
      <w:sz w:val="21"/>
    </w:rPr>
  </w:style>
  <w:style w:type="paragraph" w:styleId="5">
    <w:name w:val="heading 5"/>
    <w:aliases w:val="h5,Heading5,H5"/>
    <w:basedOn w:val="a0"/>
    <w:next w:val="a0"/>
    <w:link w:val="5Char"/>
    <w:unhideWhenUsed/>
    <w:qFormat/>
    <w:rsid w:val="00D77B7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D77B77"/>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D77B77"/>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D77B77"/>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D77B77"/>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
    <w:uiPriority w:val="99"/>
    <w:unhideWhenUsed/>
    <w:rsid w:val="00D77B7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4"/>
    <w:rsid w:val="00D77B77"/>
    <w:rPr>
      <w:sz w:val="18"/>
      <w:szCs w:val="18"/>
    </w:rPr>
  </w:style>
  <w:style w:type="paragraph" w:styleId="a5">
    <w:name w:val="footer"/>
    <w:basedOn w:val="a0"/>
    <w:link w:val="Char0"/>
    <w:unhideWhenUsed/>
    <w:rsid w:val="00D77B77"/>
    <w:pPr>
      <w:tabs>
        <w:tab w:val="center" w:pos="4153"/>
        <w:tab w:val="right" w:pos="8306"/>
      </w:tabs>
      <w:snapToGrid w:val="0"/>
    </w:pPr>
    <w:rPr>
      <w:sz w:val="18"/>
      <w:szCs w:val="18"/>
    </w:rPr>
  </w:style>
  <w:style w:type="character" w:customStyle="1" w:styleId="Char0">
    <w:name w:val="页脚 Char"/>
    <w:basedOn w:val="a1"/>
    <w:link w:val="a5"/>
    <w:rsid w:val="00D77B77"/>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D77B77"/>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1"/>
    <w:link w:val="2"/>
    <w:rsid w:val="00D77B77"/>
    <w:rPr>
      <w:rFonts w:ascii="Arial" w:eastAsia="MS Mincho" w:hAnsi="Arial" w:cs="Times New Roman"/>
      <w:b/>
      <w:kern w:val="0"/>
      <w:sz w:val="24"/>
      <w:szCs w:val="20"/>
      <w:lang w:val="x-none" w:eastAsia="x-none"/>
    </w:rPr>
  </w:style>
  <w:style w:type="character" w:customStyle="1" w:styleId="3Char">
    <w:name w:val="标题 3 Char"/>
    <w:basedOn w:val="a1"/>
    <w:link w:val="3"/>
    <w:rsid w:val="00D77B77"/>
    <w:rPr>
      <w:rFonts w:ascii="Arial" w:eastAsia="宋体" w:hAnsi="Arial" w:cs="Times New Roman"/>
      <w:b/>
      <w:kern w:val="0"/>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D77B77"/>
    <w:rPr>
      <w:rFonts w:ascii="Arial" w:eastAsia="Arial" w:hAnsi="Arial" w:cs="Times New Roman"/>
      <w:b/>
      <w:kern w:val="0"/>
      <w:szCs w:val="20"/>
      <w:lang w:eastAsia="en-US"/>
    </w:rPr>
  </w:style>
  <w:style w:type="character" w:customStyle="1" w:styleId="5Char">
    <w:name w:val="标题 5 Char"/>
    <w:aliases w:val="h5 Char,Heading5 Char,H5 Char"/>
    <w:basedOn w:val="a1"/>
    <w:link w:val="5"/>
    <w:rsid w:val="00D77B77"/>
    <w:rPr>
      <w:rFonts w:ascii="Times New Roman" w:eastAsia="Times New Roman" w:hAnsi="Times New Roman" w:cs="Times New Roman"/>
      <w:b/>
      <w:bCs/>
      <w:kern w:val="0"/>
      <w:sz w:val="28"/>
      <w:szCs w:val="28"/>
      <w:lang w:val="x-none" w:eastAsia="en-US"/>
    </w:rPr>
  </w:style>
  <w:style w:type="character" w:customStyle="1" w:styleId="6Char">
    <w:name w:val="标题 6 Char"/>
    <w:basedOn w:val="a1"/>
    <w:link w:val="6"/>
    <w:rsid w:val="00D77B77"/>
    <w:rPr>
      <w:rFonts w:ascii="Cambria" w:eastAsia="宋体" w:hAnsi="Cambria" w:cs="Times New Roman"/>
      <w:b/>
      <w:bCs/>
      <w:kern w:val="0"/>
      <w:sz w:val="24"/>
      <w:szCs w:val="24"/>
      <w:lang w:val="x-none" w:eastAsia="en-US"/>
    </w:rPr>
  </w:style>
  <w:style w:type="character" w:customStyle="1" w:styleId="7Char">
    <w:name w:val="标题 7 Char"/>
    <w:basedOn w:val="a1"/>
    <w:link w:val="7"/>
    <w:rsid w:val="00D77B77"/>
    <w:rPr>
      <w:rFonts w:ascii="Times New Roman" w:eastAsia="Times New Roman" w:hAnsi="Times New Roman" w:cs="Times New Roman"/>
      <w:b/>
      <w:bCs/>
      <w:kern w:val="0"/>
      <w:sz w:val="24"/>
      <w:szCs w:val="24"/>
      <w:lang w:val="x-none" w:eastAsia="en-US"/>
    </w:rPr>
  </w:style>
  <w:style w:type="character" w:customStyle="1" w:styleId="8Char">
    <w:name w:val="标题 8 Char"/>
    <w:basedOn w:val="a1"/>
    <w:link w:val="8"/>
    <w:rsid w:val="00D77B77"/>
    <w:rPr>
      <w:rFonts w:ascii="Cambria" w:eastAsia="宋体" w:hAnsi="Cambria" w:cs="Times New Roman"/>
      <w:kern w:val="0"/>
      <w:sz w:val="24"/>
      <w:szCs w:val="24"/>
      <w:lang w:val="x-none" w:eastAsia="en-US"/>
    </w:rPr>
  </w:style>
  <w:style w:type="character" w:customStyle="1" w:styleId="9Char">
    <w:name w:val="标题 9 Char"/>
    <w:basedOn w:val="a1"/>
    <w:link w:val="9"/>
    <w:rsid w:val="00D77B77"/>
    <w:rPr>
      <w:rFonts w:ascii="Cambria" w:eastAsia="宋体" w:hAnsi="Cambria" w:cs="Times New Roman"/>
      <w:kern w:val="0"/>
      <w:szCs w:val="21"/>
      <w:lang w:val="x-none" w:eastAsia="en-US"/>
    </w:rPr>
  </w:style>
  <w:style w:type="table" w:styleId="a6">
    <w:name w:val="Table Grid"/>
    <w:aliases w:val="TableGrid"/>
    <w:basedOn w:val="a2"/>
    <w:qFormat/>
    <w:rsid w:val="00D77B7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列,P,목록 ,List,列表段落11,列表段,목록 단락,Task Body,B"/>
    <w:basedOn w:val="a0"/>
    <w:link w:val="Char1"/>
    <w:uiPriority w:val="34"/>
    <w:qFormat/>
    <w:rsid w:val="00D77B77"/>
    <w:pPr>
      <w:spacing w:afterLines="0" w:after="0"/>
      <w:ind w:leftChars="400" w:left="840"/>
    </w:pPr>
    <w:rPr>
      <w:rFonts w:ascii="Times" w:eastAsia="Batang" w:hAnsi="Times"/>
      <w:szCs w:val="24"/>
      <w:lang w:val="en-GB" w:eastAsia="x-none"/>
    </w:rPr>
  </w:style>
  <w:style w:type="paragraph" w:styleId="a8">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2"/>
    <w:qFormat/>
    <w:rsid w:val="00D77B77"/>
  </w:style>
  <w:style w:type="character" w:customStyle="1" w:styleId="Char2">
    <w:name w:val="题注 Char"/>
    <w:aliases w:val="cap Char1,cap Char Char,Caption Char1 Char Char,cap Char Char1 Char,Caption Char Char1 Char Char,cap Char2 Char,Caption Char Char,条目 Char,cap Char2 Char Char Char Char,cap1 Char,cap2 Char,cap11 Char,cap Char Char Char Char Char Char1"/>
    <w:link w:val="a8"/>
    <w:qFormat/>
    <w:rsid w:val="00D77B77"/>
    <w:rPr>
      <w:rFonts w:ascii="Times New Roman" w:eastAsia="Times New Roman" w:hAnsi="Times New Roman" w:cs="Times New Roman"/>
      <w:kern w:val="0"/>
      <w:sz w:val="20"/>
      <w:szCs w:val="20"/>
      <w:lang w:eastAsia="en-US"/>
    </w:rPr>
  </w:style>
  <w:style w:type="character" w:customStyle="1" w:styleId="Char1">
    <w:name w:val="列出段落 Char"/>
    <w:aliases w:val="列 Char,P Char,목록  Char,List Char,列表段落11 Char,列表段 Char,목록 단락 Char,Task Body Char,B Char"/>
    <w:link w:val="a7"/>
    <w:uiPriority w:val="34"/>
    <w:qFormat/>
    <w:rsid w:val="00D77B77"/>
    <w:rPr>
      <w:rFonts w:ascii="Times" w:eastAsia="Batang" w:hAnsi="Times" w:cs="Times New Roman"/>
      <w:kern w:val="0"/>
      <w:sz w:val="20"/>
      <w:szCs w:val="24"/>
      <w:lang w:val="en-GB" w:eastAsia="x-none"/>
    </w:rPr>
  </w:style>
  <w:style w:type="paragraph" w:styleId="a9">
    <w:name w:val="Balloon Text"/>
    <w:basedOn w:val="a0"/>
    <w:link w:val="Char3"/>
    <w:uiPriority w:val="99"/>
    <w:semiHidden/>
    <w:unhideWhenUsed/>
    <w:rsid w:val="00D77B77"/>
    <w:pPr>
      <w:spacing w:after="0"/>
    </w:pPr>
    <w:rPr>
      <w:sz w:val="18"/>
      <w:szCs w:val="18"/>
    </w:rPr>
  </w:style>
  <w:style w:type="character" w:customStyle="1" w:styleId="Char3">
    <w:name w:val="批注框文本 Char"/>
    <w:basedOn w:val="a1"/>
    <w:link w:val="a9"/>
    <w:uiPriority w:val="99"/>
    <w:semiHidden/>
    <w:rsid w:val="00D77B77"/>
    <w:rPr>
      <w:rFonts w:ascii="Times New Roman" w:eastAsia="Times New Roman" w:hAnsi="Times New Roman" w:cs="Times New Roman"/>
      <w:kern w:val="0"/>
      <w:sz w:val="18"/>
      <w:szCs w:val="18"/>
      <w:lang w:eastAsia="en-US"/>
    </w:rPr>
  </w:style>
  <w:style w:type="paragraph" w:customStyle="1" w:styleId="H6">
    <w:name w:val="H6"/>
    <w:basedOn w:val="5"/>
    <w:next w:val="a0"/>
    <w:qFormat/>
    <w:rsid w:val="006A2C25"/>
    <w:pPr>
      <w:numPr>
        <w:ilvl w:val="0"/>
        <w:numId w:val="0"/>
      </w:numPr>
      <w:tabs>
        <w:tab w:val="left" w:pos="1008"/>
      </w:tabs>
      <w:overflowPunct w:val="0"/>
      <w:autoSpaceDE w:val="0"/>
      <w:autoSpaceDN w:val="0"/>
      <w:adjustRightInd w:val="0"/>
      <w:spacing w:before="120" w:afterLines="0" w:after="180" w:line="240" w:lineRule="auto"/>
      <w:ind w:left="1985" w:hanging="1985"/>
      <w:textAlignment w:val="baseline"/>
      <w:outlineLvl w:val="9"/>
    </w:pPr>
    <w:rPr>
      <w:rFonts w:ascii="Arial" w:hAnsi="Arial"/>
      <w:b w:val="0"/>
      <w:bCs w:val="0"/>
      <w:sz w:val="20"/>
      <w:szCs w:val="20"/>
      <w:lang w:val="en-GB" w:eastAsia="en-GB"/>
    </w:rPr>
  </w:style>
  <w:style w:type="character" w:styleId="aa">
    <w:name w:val="annotation reference"/>
    <w:basedOn w:val="a1"/>
    <w:uiPriority w:val="99"/>
    <w:semiHidden/>
    <w:unhideWhenUsed/>
    <w:rsid w:val="001D39E8"/>
    <w:rPr>
      <w:sz w:val="21"/>
      <w:szCs w:val="21"/>
    </w:rPr>
  </w:style>
  <w:style w:type="paragraph" w:styleId="ab">
    <w:name w:val="annotation text"/>
    <w:basedOn w:val="a0"/>
    <w:link w:val="Char4"/>
    <w:uiPriority w:val="99"/>
    <w:unhideWhenUsed/>
    <w:rsid w:val="001D39E8"/>
  </w:style>
  <w:style w:type="character" w:customStyle="1" w:styleId="Char4">
    <w:name w:val="批注文字 Char"/>
    <w:basedOn w:val="a1"/>
    <w:link w:val="ab"/>
    <w:uiPriority w:val="99"/>
    <w:rsid w:val="001D39E8"/>
    <w:rPr>
      <w:rFonts w:ascii="Times New Roman" w:eastAsia="Times New Roman" w:hAnsi="Times New Roman" w:cs="Times New Roman"/>
      <w:kern w:val="0"/>
      <w:sz w:val="20"/>
      <w:szCs w:val="20"/>
      <w:lang w:eastAsia="en-US"/>
    </w:rPr>
  </w:style>
  <w:style w:type="paragraph" w:styleId="ac">
    <w:name w:val="annotation subject"/>
    <w:basedOn w:val="ab"/>
    <w:next w:val="ab"/>
    <w:link w:val="Char5"/>
    <w:uiPriority w:val="99"/>
    <w:semiHidden/>
    <w:unhideWhenUsed/>
    <w:rsid w:val="001D39E8"/>
    <w:rPr>
      <w:b/>
      <w:bCs/>
    </w:rPr>
  </w:style>
  <w:style w:type="character" w:customStyle="1" w:styleId="Char5">
    <w:name w:val="批注主题 Char"/>
    <w:basedOn w:val="Char4"/>
    <w:link w:val="ac"/>
    <w:uiPriority w:val="99"/>
    <w:semiHidden/>
    <w:rsid w:val="001D39E8"/>
    <w:rPr>
      <w:rFonts w:ascii="Times New Roman" w:eastAsia="Times New Roman" w:hAnsi="Times New Roman" w:cs="Times New Roman"/>
      <w:b/>
      <w:bCs/>
      <w:kern w:val="0"/>
      <w:sz w:val="20"/>
      <w:szCs w:val="20"/>
      <w:lang w:eastAsia="en-US"/>
    </w:rPr>
  </w:style>
  <w:style w:type="paragraph" w:customStyle="1" w:styleId="ad">
    <w:name w:val="內文"/>
    <w:rsid w:val="00FD009A"/>
    <w:rPr>
      <w:rFonts w:ascii="Times" w:eastAsia="Batang" w:hAnsi="Times" w:cs="Times New Roman"/>
      <w:kern w:val="0"/>
      <w:sz w:val="24"/>
      <w:szCs w:val="24"/>
    </w:rPr>
  </w:style>
  <w:style w:type="paragraph" w:customStyle="1" w:styleId="10">
    <w:name w:val="列出段落1"/>
    <w:basedOn w:val="a0"/>
    <w:rsid w:val="002D6C16"/>
    <w:pPr>
      <w:spacing w:before="100" w:beforeAutospacing="1" w:afterLines="0" w:after="100" w:afterAutospacing="1"/>
      <w:ind w:leftChars="400" w:left="840"/>
    </w:pPr>
    <w:rPr>
      <w:rFonts w:ascii="Times" w:eastAsia="Batang" w:hAnsi="Times"/>
      <w:sz w:val="24"/>
      <w:szCs w:val="24"/>
      <w:lang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6"/>
    <w:autoRedefine/>
    <w:qFormat/>
    <w:rsid w:val="001F35C4"/>
    <w:pPr>
      <w:numPr>
        <w:numId w:val="14"/>
      </w:numPr>
      <w:tabs>
        <w:tab w:val="left" w:pos="765"/>
        <w:tab w:val="left" w:pos="1545"/>
      </w:tabs>
      <w:spacing w:afterLines="0" w:after="120" w:line="240" w:lineRule="atLeast"/>
      <w:jc w:val="both"/>
    </w:pPr>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1F35C4"/>
    <w:rPr>
      <w:rFonts w:ascii="Times New Roman" w:eastAsia="MS Mincho" w:hAnsi="Times New Roman" w:cs="Times New Roman"/>
      <w:kern w:val="0"/>
      <w:sz w:val="20"/>
      <w:szCs w:val="20"/>
      <w:lang w:eastAsia="en-US"/>
    </w:rPr>
  </w:style>
  <w:style w:type="paragraph" w:styleId="ae">
    <w:name w:val="Revision"/>
    <w:hidden/>
    <w:uiPriority w:val="99"/>
    <w:semiHidden/>
    <w:rsid w:val="005C132C"/>
    <w:rPr>
      <w:rFonts w:ascii="Times New Roman" w:eastAsia="Times New Roman" w:hAnsi="Times New Roman" w:cs="Times New Roman"/>
      <w:kern w:val="0"/>
      <w:sz w:val="20"/>
      <w:szCs w:val="20"/>
      <w:lang w:eastAsia="en-US"/>
    </w:rPr>
  </w:style>
  <w:style w:type="paragraph" w:styleId="af">
    <w:name w:val="Normal (Web)"/>
    <w:basedOn w:val="a0"/>
    <w:uiPriority w:val="99"/>
    <w:unhideWhenUsed/>
    <w:rsid w:val="005A7EED"/>
    <w:pPr>
      <w:spacing w:before="100" w:beforeAutospacing="1" w:afterLines="0" w:after="100" w:afterAutospacing="1"/>
    </w:pPr>
    <w:rPr>
      <w:rFonts w:ascii="宋体" w:eastAsia="宋体" w:hAnsi="宋体" w:cs="宋体"/>
      <w:sz w:val="24"/>
      <w:szCs w:val="24"/>
      <w:lang w:eastAsia="zh-CN"/>
    </w:rPr>
  </w:style>
  <w:style w:type="character" w:styleId="af0">
    <w:name w:val="Placeholder Text"/>
    <w:basedOn w:val="a1"/>
    <w:uiPriority w:val="99"/>
    <w:semiHidden/>
    <w:rsid w:val="00AE140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7B77"/>
    <w:pPr>
      <w:spacing w:afterLines="50" w:after="50"/>
    </w:pPr>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D77B77"/>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D77B77"/>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0"/>
    <w:next w:val="a0"/>
    <w:link w:val="3Char"/>
    <w:autoRedefine/>
    <w:qFormat/>
    <w:rsid w:val="00D77B7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Char"/>
    <w:autoRedefine/>
    <w:uiPriority w:val="9"/>
    <w:qFormat/>
    <w:rsid w:val="00D77B77"/>
    <w:pPr>
      <w:keepNext/>
      <w:numPr>
        <w:ilvl w:val="3"/>
        <w:numId w:val="1"/>
      </w:numPr>
      <w:spacing w:before="120" w:after="120"/>
      <w:outlineLvl w:val="3"/>
    </w:pPr>
    <w:rPr>
      <w:rFonts w:ascii="Arial" w:eastAsia="Arial" w:hAnsi="Arial"/>
      <w:b/>
      <w:sz w:val="21"/>
    </w:rPr>
  </w:style>
  <w:style w:type="paragraph" w:styleId="5">
    <w:name w:val="heading 5"/>
    <w:aliases w:val="h5,Heading5,H5"/>
    <w:basedOn w:val="a0"/>
    <w:next w:val="a0"/>
    <w:link w:val="5Char"/>
    <w:unhideWhenUsed/>
    <w:qFormat/>
    <w:rsid w:val="00D77B7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nhideWhenUsed/>
    <w:qFormat/>
    <w:rsid w:val="00D77B77"/>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nhideWhenUsed/>
    <w:qFormat/>
    <w:rsid w:val="00D77B77"/>
    <w:pPr>
      <w:keepNext/>
      <w:keepLines/>
      <w:numPr>
        <w:ilvl w:val="6"/>
        <w:numId w:val="1"/>
      </w:numPr>
      <w:spacing w:before="240" w:after="64" w:line="320" w:lineRule="auto"/>
      <w:outlineLvl w:val="6"/>
    </w:pPr>
    <w:rPr>
      <w:b/>
      <w:bCs/>
      <w:sz w:val="24"/>
      <w:szCs w:val="24"/>
      <w:lang w:val="x-none"/>
    </w:rPr>
  </w:style>
  <w:style w:type="paragraph" w:styleId="8">
    <w:name w:val="heading 8"/>
    <w:basedOn w:val="a0"/>
    <w:next w:val="a0"/>
    <w:link w:val="8Char"/>
    <w:unhideWhenUsed/>
    <w:qFormat/>
    <w:rsid w:val="00D77B77"/>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0"/>
    <w:next w:val="a0"/>
    <w:link w:val="9Char"/>
    <w:unhideWhenUsed/>
    <w:qFormat/>
    <w:rsid w:val="00D77B77"/>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Char"/>
    <w:uiPriority w:val="99"/>
    <w:unhideWhenUsed/>
    <w:rsid w:val="00D77B7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1"/>
    <w:link w:val="a4"/>
    <w:rsid w:val="00D77B77"/>
    <w:rPr>
      <w:sz w:val="18"/>
      <w:szCs w:val="18"/>
    </w:rPr>
  </w:style>
  <w:style w:type="paragraph" w:styleId="a5">
    <w:name w:val="footer"/>
    <w:basedOn w:val="a0"/>
    <w:link w:val="Char0"/>
    <w:unhideWhenUsed/>
    <w:rsid w:val="00D77B77"/>
    <w:pPr>
      <w:tabs>
        <w:tab w:val="center" w:pos="4153"/>
        <w:tab w:val="right" w:pos="8306"/>
      </w:tabs>
      <w:snapToGrid w:val="0"/>
    </w:pPr>
    <w:rPr>
      <w:sz w:val="18"/>
      <w:szCs w:val="18"/>
    </w:rPr>
  </w:style>
  <w:style w:type="character" w:customStyle="1" w:styleId="Char0">
    <w:name w:val="页脚 Char"/>
    <w:basedOn w:val="a1"/>
    <w:link w:val="a5"/>
    <w:rsid w:val="00D77B77"/>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
    <w:rsid w:val="00D77B77"/>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1"/>
    <w:link w:val="2"/>
    <w:rsid w:val="00D77B77"/>
    <w:rPr>
      <w:rFonts w:ascii="Arial" w:eastAsia="MS Mincho" w:hAnsi="Arial" w:cs="Times New Roman"/>
      <w:b/>
      <w:kern w:val="0"/>
      <w:sz w:val="24"/>
      <w:szCs w:val="20"/>
      <w:lang w:val="x-none" w:eastAsia="x-none"/>
    </w:rPr>
  </w:style>
  <w:style w:type="character" w:customStyle="1" w:styleId="3Char">
    <w:name w:val="标题 3 Char"/>
    <w:basedOn w:val="a1"/>
    <w:link w:val="3"/>
    <w:rsid w:val="00D77B77"/>
    <w:rPr>
      <w:rFonts w:ascii="Arial" w:eastAsia="宋体" w:hAnsi="Arial" w:cs="Times New Roman"/>
      <w:b/>
      <w:kern w:val="0"/>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D77B77"/>
    <w:rPr>
      <w:rFonts w:ascii="Arial" w:eastAsia="Arial" w:hAnsi="Arial" w:cs="Times New Roman"/>
      <w:b/>
      <w:kern w:val="0"/>
      <w:szCs w:val="20"/>
      <w:lang w:eastAsia="en-US"/>
    </w:rPr>
  </w:style>
  <w:style w:type="character" w:customStyle="1" w:styleId="5Char">
    <w:name w:val="标题 5 Char"/>
    <w:aliases w:val="h5 Char,Heading5 Char,H5 Char"/>
    <w:basedOn w:val="a1"/>
    <w:link w:val="5"/>
    <w:rsid w:val="00D77B77"/>
    <w:rPr>
      <w:rFonts w:ascii="Times New Roman" w:eastAsia="Times New Roman" w:hAnsi="Times New Roman" w:cs="Times New Roman"/>
      <w:b/>
      <w:bCs/>
      <w:kern w:val="0"/>
      <w:sz w:val="28"/>
      <w:szCs w:val="28"/>
      <w:lang w:val="x-none" w:eastAsia="en-US"/>
    </w:rPr>
  </w:style>
  <w:style w:type="character" w:customStyle="1" w:styleId="6Char">
    <w:name w:val="标题 6 Char"/>
    <w:basedOn w:val="a1"/>
    <w:link w:val="6"/>
    <w:rsid w:val="00D77B77"/>
    <w:rPr>
      <w:rFonts w:ascii="Cambria" w:eastAsia="宋体" w:hAnsi="Cambria" w:cs="Times New Roman"/>
      <w:b/>
      <w:bCs/>
      <w:kern w:val="0"/>
      <w:sz w:val="24"/>
      <w:szCs w:val="24"/>
      <w:lang w:val="x-none" w:eastAsia="en-US"/>
    </w:rPr>
  </w:style>
  <w:style w:type="character" w:customStyle="1" w:styleId="7Char">
    <w:name w:val="标题 7 Char"/>
    <w:basedOn w:val="a1"/>
    <w:link w:val="7"/>
    <w:rsid w:val="00D77B77"/>
    <w:rPr>
      <w:rFonts w:ascii="Times New Roman" w:eastAsia="Times New Roman" w:hAnsi="Times New Roman" w:cs="Times New Roman"/>
      <w:b/>
      <w:bCs/>
      <w:kern w:val="0"/>
      <w:sz w:val="24"/>
      <w:szCs w:val="24"/>
      <w:lang w:val="x-none" w:eastAsia="en-US"/>
    </w:rPr>
  </w:style>
  <w:style w:type="character" w:customStyle="1" w:styleId="8Char">
    <w:name w:val="标题 8 Char"/>
    <w:basedOn w:val="a1"/>
    <w:link w:val="8"/>
    <w:rsid w:val="00D77B77"/>
    <w:rPr>
      <w:rFonts w:ascii="Cambria" w:eastAsia="宋体" w:hAnsi="Cambria" w:cs="Times New Roman"/>
      <w:kern w:val="0"/>
      <w:sz w:val="24"/>
      <w:szCs w:val="24"/>
      <w:lang w:val="x-none" w:eastAsia="en-US"/>
    </w:rPr>
  </w:style>
  <w:style w:type="character" w:customStyle="1" w:styleId="9Char">
    <w:name w:val="标题 9 Char"/>
    <w:basedOn w:val="a1"/>
    <w:link w:val="9"/>
    <w:rsid w:val="00D77B77"/>
    <w:rPr>
      <w:rFonts w:ascii="Cambria" w:eastAsia="宋体" w:hAnsi="Cambria" w:cs="Times New Roman"/>
      <w:kern w:val="0"/>
      <w:szCs w:val="21"/>
      <w:lang w:val="x-none" w:eastAsia="en-US"/>
    </w:rPr>
  </w:style>
  <w:style w:type="table" w:styleId="a6">
    <w:name w:val="Table Grid"/>
    <w:aliases w:val="TableGrid"/>
    <w:basedOn w:val="a2"/>
    <w:qFormat/>
    <w:rsid w:val="00D77B77"/>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列,P,목록 ,List,列表段落11,列表段,목록 단락,Task Body,B"/>
    <w:basedOn w:val="a0"/>
    <w:link w:val="Char1"/>
    <w:uiPriority w:val="34"/>
    <w:qFormat/>
    <w:rsid w:val="00D77B77"/>
    <w:pPr>
      <w:spacing w:afterLines="0" w:after="0"/>
      <w:ind w:leftChars="400" w:left="840"/>
    </w:pPr>
    <w:rPr>
      <w:rFonts w:ascii="Times" w:eastAsia="Batang" w:hAnsi="Times"/>
      <w:szCs w:val="24"/>
      <w:lang w:val="en-GB" w:eastAsia="x-none"/>
    </w:rPr>
  </w:style>
  <w:style w:type="paragraph" w:styleId="a8">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0"/>
    <w:next w:val="a0"/>
    <w:link w:val="Char2"/>
    <w:qFormat/>
    <w:rsid w:val="00D77B77"/>
  </w:style>
  <w:style w:type="character" w:customStyle="1" w:styleId="Char2">
    <w:name w:val="题注 Char"/>
    <w:aliases w:val="cap Char1,cap Char Char,Caption Char1 Char Char,cap Char Char1 Char,Caption Char Char1 Char Char,cap Char2 Char,Caption Char Char,条目 Char,cap Char2 Char Char Char Char,cap1 Char,cap2 Char,cap11 Char,cap Char Char Char Char Char Char1"/>
    <w:link w:val="a8"/>
    <w:qFormat/>
    <w:rsid w:val="00D77B77"/>
    <w:rPr>
      <w:rFonts w:ascii="Times New Roman" w:eastAsia="Times New Roman" w:hAnsi="Times New Roman" w:cs="Times New Roman"/>
      <w:kern w:val="0"/>
      <w:sz w:val="20"/>
      <w:szCs w:val="20"/>
      <w:lang w:eastAsia="en-US"/>
    </w:rPr>
  </w:style>
  <w:style w:type="character" w:customStyle="1" w:styleId="Char1">
    <w:name w:val="列出段落 Char"/>
    <w:aliases w:val="列 Char,P Char,목록  Char,List Char,列表段落11 Char,列表段 Char,목록 단락 Char,Task Body Char,B Char"/>
    <w:link w:val="a7"/>
    <w:uiPriority w:val="34"/>
    <w:qFormat/>
    <w:rsid w:val="00D77B77"/>
    <w:rPr>
      <w:rFonts w:ascii="Times" w:eastAsia="Batang" w:hAnsi="Times" w:cs="Times New Roman"/>
      <w:kern w:val="0"/>
      <w:sz w:val="20"/>
      <w:szCs w:val="24"/>
      <w:lang w:val="en-GB" w:eastAsia="x-none"/>
    </w:rPr>
  </w:style>
  <w:style w:type="paragraph" w:styleId="a9">
    <w:name w:val="Balloon Text"/>
    <w:basedOn w:val="a0"/>
    <w:link w:val="Char3"/>
    <w:uiPriority w:val="99"/>
    <w:semiHidden/>
    <w:unhideWhenUsed/>
    <w:rsid w:val="00D77B77"/>
    <w:pPr>
      <w:spacing w:after="0"/>
    </w:pPr>
    <w:rPr>
      <w:sz w:val="18"/>
      <w:szCs w:val="18"/>
    </w:rPr>
  </w:style>
  <w:style w:type="character" w:customStyle="1" w:styleId="Char3">
    <w:name w:val="批注框文本 Char"/>
    <w:basedOn w:val="a1"/>
    <w:link w:val="a9"/>
    <w:uiPriority w:val="99"/>
    <w:semiHidden/>
    <w:rsid w:val="00D77B77"/>
    <w:rPr>
      <w:rFonts w:ascii="Times New Roman" w:eastAsia="Times New Roman" w:hAnsi="Times New Roman" w:cs="Times New Roman"/>
      <w:kern w:val="0"/>
      <w:sz w:val="18"/>
      <w:szCs w:val="18"/>
      <w:lang w:eastAsia="en-US"/>
    </w:rPr>
  </w:style>
  <w:style w:type="paragraph" w:customStyle="1" w:styleId="H6">
    <w:name w:val="H6"/>
    <w:basedOn w:val="5"/>
    <w:next w:val="a0"/>
    <w:qFormat/>
    <w:rsid w:val="006A2C25"/>
    <w:pPr>
      <w:numPr>
        <w:ilvl w:val="0"/>
        <w:numId w:val="0"/>
      </w:numPr>
      <w:tabs>
        <w:tab w:val="left" w:pos="1008"/>
      </w:tabs>
      <w:overflowPunct w:val="0"/>
      <w:autoSpaceDE w:val="0"/>
      <w:autoSpaceDN w:val="0"/>
      <w:adjustRightInd w:val="0"/>
      <w:spacing w:before="120" w:afterLines="0" w:after="180" w:line="240" w:lineRule="auto"/>
      <w:ind w:left="1985" w:hanging="1985"/>
      <w:textAlignment w:val="baseline"/>
      <w:outlineLvl w:val="9"/>
    </w:pPr>
    <w:rPr>
      <w:rFonts w:ascii="Arial" w:hAnsi="Arial"/>
      <w:b w:val="0"/>
      <w:bCs w:val="0"/>
      <w:sz w:val="20"/>
      <w:szCs w:val="20"/>
      <w:lang w:val="en-GB" w:eastAsia="en-GB"/>
    </w:rPr>
  </w:style>
  <w:style w:type="character" w:styleId="aa">
    <w:name w:val="annotation reference"/>
    <w:basedOn w:val="a1"/>
    <w:uiPriority w:val="99"/>
    <w:semiHidden/>
    <w:unhideWhenUsed/>
    <w:rsid w:val="001D39E8"/>
    <w:rPr>
      <w:sz w:val="21"/>
      <w:szCs w:val="21"/>
    </w:rPr>
  </w:style>
  <w:style w:type="paragraph" w:styleId="ab">
    <w:name w:val="annotation text"/>
    <w:basedOn w:val="a0"/>
    <w:link w:val="Char4"/>
    <w:uiPriority w:val="99"/>
    <w:unhideWhenUsed/>
    <w:rsid w:val="001D39E8"/>
  </w:style>
  <w:style w:type="character" w:customStyle="1" w:styleId="Char4">
    <w:name w:val="批注文字 Char"/>
    <w:basedOn w:val="a1"/>
    <w:link w:val="ab"/>
    <w:uiPriority w:val="99"/>
    <w:rsid w:val="001D39E8"/>
    <w:rPr>
      <w:rFonts w:ascii="Times New Roman" w:eastAsia="Times New Roman" w:hAnsi="Times New Roman" w:cs="Times New Roman"/>
      <w:kern w:val="0"/>
      <w:sz w:val="20"/>
      <w:szCs w:val="20"/>
      <w:lang w:eastAsia="en-US"/>
    </w:rPr>
  </w:style>
  <w:style w:type="paragraph" w:styleId="ac">
    <w:name w:val="annotation subject"/>
    <w:basedOn w:val="ab"/>
    <w:next w:val="ab"/>
    <w:link w:val="Char5"/>
    <w:uiPriority w:val="99"/>
    <w:semiHidden/>
    <w:unhideWhenUsed/>
    <w:rsid w:val="001D39E8"/>
    <w:rPr>
      <w:b/>
      <w:bCs/>
    </w:rPr>
  </w:style>
  <w:style w:type="character" w:customStyle="1" w:styleId="Char5">
    <w:name w:val="批注主题 Char"/>
    <w:basedOn w:val="Char4"/>
    <w:link w:val="ac"/>
    <w:uiPriority w:val="99"/>
    <w:semiHidden/>
    <w:rsid w:val="001D39E8"/>
    <w:rPr>
      <w:rFonts w:ascii="Times New Roman" w:eastAsia="Times New Roman" w:hAnsi="Times New Roman" w:cs="Times New Roman"/>
      <w:b/>
      <w:bCs/>
      <w:kern w:val="0"/>
      <w:sz w:val="20"/>
      <w:szCs w:val="20"/>
      <w:lang w:eastAsia="en-US"/>
    </w:rPr>
  </w:style>
  <w:style w:type="paragraph" w:customStyle="1" w:styleId="ad">
    <w:name w:val="內文"/>
    <w:rsid w:val="00FD009A"/>
    <w:rPr>
      <w:rFonts w:ascii="Times" w:eastAsia="Batang" w:hAnsi="Times" w:cs="Times New Roman"/>
      <w:kern w:val="0"/>
      <w:sz w:val="24"/>
      <w:szCs w:val="24"/>
    </w:rPr>
  </w:style>
  <w:style w:type="paragraph" w:customStyle="1" w:styleId="10">
    <w:name w:val="列出段落1"/>
    <w:basedOn w:val="a0"/>
    <w:rsid w:val="002D6C16"/>
    <w:pPr>
      <w:spacing w:before="100" w:beforeAutospacing="1" w:afterLines="0" w:after="100" w:afterAutospacing="1"/>
      <w:ind w:leftChars="400" w:left="840"/>
    </w:pPr>
    <w:rPr>
      <w:rFonts w:ascii="Times" w:eastAsia="Batang" w:hAnsi="Times"/>
      <w:sz w:val="24"/>
      <w:szCs w:val="24"/>
      <w:lang w:eastAsia="zh-CN"/>
    </w:rPr>
  </w:style>
  <w:style w:type="paragraph" w:styleId="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6"/>
    <w:autoRedefine/>
    <w:qFormat/>
    <w:rsid w:val="001F35C4"/>
    <w:pPr>
      <w:numPr>
        <w:numId w:val="14"/>
      </w:numPr>
      <w:tabs>
        <w:tab w:val="left" w:pos="765"/>
        <w:tab w:val="left" w:pos="1545"/>
      </w:tabs>
      <w:spacing w:afterLines="0" w:after="120" w:line="240" w:lineRule="atLeast"/>
      <w:jc w:val="both"/>
    </w:pPr>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
    <w:qFormat/>
    <w:rsid w:val="001F35C4"/>
    <w:rPr>
      <w:rFonts w:ascii="Times New Roman" w:eastAsia="MS Mincho" w:hAnsi="Times New Roman" w:cs="Times New Roman"/>
      <w:kern w:val="0"/>
      <w:sz w:val="20"/>
      <w:szCs w:val="20"/>
      <w:lang w:eastAsia="en-US"/>
    </w:rPr>
  </w:style>
  <w:style w:type="paragraph" w:styleId="ae">
    <w:name w:val="Revision"/>
    <w:hidden/>
    <w:uiPriority w:val="99"/>
    <w:semiHidden/>
    <w:rsid w:val="005C132C"/>
    <w:rPr>
      <w:rFonts w:ascii="Times New Roman" w:eastAsia="Times New Roman" w:hAnsi="Times New Roman" w:cs="Times New Roman"/>
      <w:kern w:val="0"/>
      <w:sz w:val="20"/>
      <w:szCs w:val="20"/>
      <w:lang w:eastAsia="en-US"/>
    </w:rPr>
  </w:style>
  <w:style w:type="paragraph" w:styleId="af">
    <w:name w:val="Normal (Web)"/>
    <w:basedOn w:val="a0"/>
    <w:uiPriority w:val="99"/>
    <w:unhideWhenUsed/>
    <w:rsid w:val="005A7EED"/>
    <w:pPr>
      <w:spacing w:before="100" w:beforeAutospacing="1" w:afterLines="0" w:after="100" w:afterAutospacing="1"/>
    </w:pPr>
    <w:rPr>
      <w:rFonts w:ascii="宋体" w:eastAsia="宋体" w:hAnsi="宋体" w:cs="宋体"/>
      <w:sz w:val="24"/>
      <w:szCs w:val="24"/>
      <w:lang w:eastAsia="zh-CN"/>
    </w:rPr>
  </w:style>
  <w:style w:type="character" w:styleId="af0">
    <w:name w:val="Placeholder Text"/>
    <w:basedOn w:val="a1"/>
    <w:uiPriority w:val="99"/>
    <w:semiHidden/>
    <w:rsid w:val="00AE14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845096">
      <w:bodyDiv w:val="1"/>
      <w:marLeft w:val="0"/>
      <w:marRight w:val="0"/>
      <w:marTop w:val="0"/>
      <w:marBottom w:val="0"/>
      <w:divBdr>
        <w:top w:val="none" w:sz="0" w:space="0" w:color="auto"/>
        <w:left w:val="none" w:sz="0" w:space="0" w:color="auto"/>
        <w:bottom w:val="none" w:sz="0" w:space="0" w:color="auto"/>
        <w:right w:val="none" w:sz="0" w:space="0" w:color="auto"/>
      </w:divBdr>
    </w:div>
    <w:div w:id="460151467">
      <w:bodyDiv w:val="1"/>
      <w:marLeft w:val="0"/>
      <w:marRight w:val="0"/>
      <w:marTop w:val="0"/>
      <w:marBottom w:val="0"/>
      <w:divBdr>
        <w:top w:val="none" w:sz="0" w:space="0" w:color="auto"/>
        <w:left w:val="none" w:sz="0" w:space="0" w:color="auto"/>
        <w:bottom w:val="none" w:sz="0" w:space="0" w:color="auto"/>
        <w:right w:val="none" w:sz="0" w:space="0" w:color="auto"/>
      </w:divBdr>
    </w:div>
    <w:div w:id="544488706">
      <w:bodyDiv w:val="1"/>
      <w:marLeft w:val="0"/>
      <w:marRight w:val="0"/>
      <w:marTop w:val="0"/>
      <w:marBottom w:val="0"/>
      <w:divBdr>
        <w:top w:val="none" w:sz="0" w:space="0" w:color="auto"/>
        <w:left w:val="none" w:sz="0" w:space="0" w:color="auto"/>
        <w:bottom w:val="none" w:sz="0" w:space="0" w:color="auto"/>
        <w:right w:val="none" w:sz="0" w:space="0" w:color="auto"/>
      </w:divBdr>
    </w:div>
    <w:div w:id="561477711">
      <w:bodyDiv w:val="1"/>
      <w:marLeft w:val="0"/>
      <w:marRight w:val="0"/>
      <w:marTop w:val="0"/>
      <w:marBottom w:val="0"/>
      <w:divBdr>
        <w:top w:val="none" w:sz="0" w:space="0" w:color="auto"/>
        <w:left w:val="none" w:sz="0" w:space="0" w:color="auto"/>
        <w:bottom w:val="none" w:sz="0" w:space="0" w:color="auto"/>
        <w:right w:val="none" w:sz="0" w:space="0" w:color="auto"/>
      </w:divBdr>
      <w:divsChild>
        <w:div w:id="2033916126">
          <w:marLeft w:val="0"/>
          <w:marRight w:val="0"/>
          <w:marTop w:val="0"/>
          <w:marBottom w:val="240"/>
          <w:divBdr>
            <w:top w:val="none" w:sz="0" w:space="0" w:color="auto"/>
            <w:left w:val="none" w:sz="0" w:space="0" w:color="auto"/>
            <w:bottom w:val="none" w:sz="0" w:space="0" w:color="auto"/>
            <w:right w:val="none" w:sz="0" w:space="0" w:color="auto"/>
          </w:divBdr>
        </w:div>
        <w:div w:id="1059548663">
          <w:marLeft w:val="0"/>
          <w:marRight w:val="0"/>
          <w:marTop w:val="0"/>
          <w:marBottom w:val="0"/>
          <w:divBdr>
            <w:top w:val="none" w:sz="0" w:space="0" w:color="auto"/>
            <w:left w:val="none" w:sz="0" w:space="0" w:color="auto"/>
            <w:bottom w:val="none" w:sz="0" w:space="0" w:color="auto"/>
            <w:right w:val="none" w:sz="0" w:space="0" w:color="auto"/>
          </w:divBdr>
        </w:div>
        <w:div w:id="1082409092">
          <w:marLeft w:val="0"/>
          <w:marRight w:val="0"/>
          <w:marTop w:val="0"/>
          <w:marBottom w:val="0"/>
          <w:divBdr>
            <w:top w:val="none" w:sz="0" w:space="0" w:color="auto"/>
            <w:left w:val="none" w:sz="0" w:space="0" w:color="auto"/>
            <w:bottom w:val="none" w:sz="0" w:space="0" w:color="auto"/>
            <w:right w:val="none" w:sz="0" w:space="0" w:color="auto"/>
          </w:divBdr>
        </w:div>
      </w:divsChild>
    </w:div>
    <w:div w:id="896169035">
      <w:bodyDiv w:val="1"/>
      <w:marLeft w:val="0"/>
      <w:marRight w:val="0"/>
      <w:marTop w:val="0"/>
      <w:marBottom w:val="0"/>
      <w:divBdr>
        <w:top w:val="none" w:sz="0" w:space="0" w:color="auto"/>
        <w:left w:val="none" w:sz="0" w:space="0" w:color="auto"/>
        <w:bottom w:val="none" w:sz="0" w:space="0" w:color="auto"/>
        <w:right w:val="none" w:sz="0" w:space="0" w:color="auto"/>
      </w:divBdr>
    </w:div>
    <w:div w:id="1401370224">
      <w:bodyDiv w:val="1"/>
      <w:marLeft w:val="0"/>
      <w:marRight w:val="0"/>
      <w:marTop w:val="0"/>
      <w:marBottom w:val="0"/>
      <w:divBdr>
        <w:top w:val="none" w:sz="0" w:space="0" w:color="auto"/>
        <w:left w:val="none" w:sz="0" w:space="0" w:color="auto"/>
        <w:bottom w:val="none" w:sz="0" w:space="0" w:color="auto"/>
        <w:right w:val="none" w:sz="0" w:space="0" w:color="auto"/>
      </w:divBdr>
    </w:div>
    <w:div w:id="1452476236">
      <w:bodyDiv w:val="1"/>
      <w:marLeft w:val="0"/>
      <w:marRight w:val="0"/>
      <w:marTop w:val="0"/>
      <w:marBottom w:val="0"/>
      <w:divBdr>
        <w:top w:val="none" w:sz="0" w:space="0" w:color="auto"/>
        <w:left w:val="none" w:sz="0" w:space="0" w:color="auto"/>
        <w:bottom w:val="none" w:sz="0" w:space="0" w:color="auto"/>
        <w:right w:val="none" w:sz="0" w:space="0" w:color="auto"/>
      </w:divBdr>
    </w:div>
    <w:div w:id="1531802949">
      <w:bodyDiv w:val="1"/>
      <w:marLeft w:val="0"/>
      <w:marRight w:val="0"/>
      <w:marTop w:val="0"/>
      <w:marBottom w:val="0"/>
      <w:divBdr>
        <w:top w:val="none" w:sz="0" w:space="0" w:color="auto"/>
        <w:left w:val="none" w:sz="0" w:space="0" w:color="auto"/>
        <w:bottom w:val="none" w:sz="0" w:space="0" w:color="auto"/>
        <w:right w:val="none" w:sz="0" w:space="0" w:color="auto"/>
      </w:divBdr>
    </w:div>
    <w:div w:id="1646079921">
      <w:bodyDiv w:val="1"/>
      <w:marLeft w:val="0"/>
      <w:marRight w:val="0"/>
      <w:marTop w:val="0"/>
      <w:marBottom w:val="0"/>
      <w:divBdr>
        <w:top w:val="none" w:sz="0" w:space="0" w:color="auto"/>
        <w:left w:val="none" w:sz="0" w:space="0" w:color="auto"/>
        <w:bottom w:val="none" w:sz="0" w:space="0" w:color="auto"/>
        <w:right w:val="none" w:sz="0" w:space="0" w:color="auto"/>
      </w:divBdr>
    </w:div>
    <w:div w:id="1824391351">
      <w:bodyDiv w:val="1"/>
      <w:marLeft w:val="0"/>
      <w:marRight w:val="0"/>
      <w:marTop w:val="0"/>
      <w:marBottom w:val="0"/>
      <w:divBdr>
        <w:top w:val="none" w:sz="0" w:space="0" w:color="auto"/>
        <w:left w:val="none" w:sz="0" w:space="0" w:color="auto"/>
        <w:bottom w:val="none" w:sz="0" w:space="0" w:color="auto"/>
        <w:right w:val="none" w:sz="0" w:space="0" w:color="auto"/>
      </w:divBdr>
    </w:div>
    <w:div w:id="1919360316">
      <w:bodyDiv w:val="1"/>
      <w:marLeft w:val="0"/>
      <w:marRight w:val="0"/>
      <w:marTop w:val="0"/>
      <w:marBottom w:val="0"/>
      <w:divBdr>
        <w:top w:val="none" w:sz="0" w:space="0" w:color="auto"/>
        <w:left w:val="none" w:sz="0" w:space="0" w:color="auto"/>
        <w:bottom w:val="none" w:sz="0" w:space="0" w:color="auto"/>
        <w:right w:val="none" w:sz="0" w:space="0" w:color="auto"/>
      </w:divBdr>
    </w:div>
    <w:div w:id="1989703862">
      <w:bodyDiv w:val="1"/>
      <w:marLeft w:val="0"/>
      <w:marRight w:val="0"/>
      <w:marTop w:val="0"/>
      <w:marBottom w:val="0"/>
      <w:divBdr>
        <w:top w:val="none" w:sz="0" w:space="0" w:color="auto"/>
        <w:left w:val="none" w:sz="0" w:space="0" w:color="auto"/>
        <w:bottom w:val="none" w:sz="0" w:space="0" w:color="auto"/>
        <w:right w:val="none" w:sz="0" w:space="0" w:color="auto"/>
      </w:divBdr>
    </w:div>
    <w:div w:id="214638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DC553-55D9-4423-898A-85FD61234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2918</Words>
  <Characters>16638</Characters>
  <Application>Microsoft Office Word</Application>
  <DocSecurity>0</DocSecurity>
  <Lines>138</Lines>
  <Paragraphs>39</Paragraphs>
  <ScaleCrop>false</ScaleCrop>
  <Company/>
  <LinksUpToDate>false</LinksUpToDate>
  <CharactersWithSpaces>19517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石空</dc:creator>
  <cp:lastModifiedBy>HQP</cp:lastModifiedBy>
  <cp:revision>3</cp:revision>
  <dcterms:created xsi:type="dcterms:W3CDTF">2025-09-30T10:22:00Z</dcterms:created>
  <dcterms:modified xsi:type="dcterms:W3CDTF">2025-09-30T10:44:00Z</dcterms:modified>
</cp:coreProperties>
</file>