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4FBAD3C"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447FB">
        <w:rPr>
          <w:rFonts w:hint="eastAsia"/>
          <w:b/>
          <w:noProof/>
          <w:sz w:val="24"/>
          <w:lang w:eastAsia="ja-JP"/>
        </w:rPr>
        <w:t>10</w:t>
      </w:r>
      <w:r w:rsidRPr="0033027D">
        <w:rPr>
          <w:b/>
          <w:noProof/>
          <w:sz w:val="24"/>
        </w:rPr>
        <w:tab/>
      </w:r>
      <w:r w:rsidR="00DD1A8D" w:rsidRPr="00DD1A8D">
        <w:rPr>
          <w:b/>
          <w:noProof/>
          <w:sz w:val="24"/>
          <w:lang w:eastAsia="ja-JP"/>
        </w:rPr>
        <w:t>RP-253484</w:t>
      </w:r>
    </w:p>
    <w:p w14:paraId="2E6EBB37" w14:textId="6AB2D5C3" w:rsidR="006A45BA" w:rsidRPr="006A45BA" w:rsidRDefault="00104BF2" w:rsidP="0033027D">
      <w:pPr>
        <w:pStyle w:val="CRCoverPage"/>
        <w:tabs>
          <w:tab w:val="right" w:pos="9639"/>
        </w:tabs>
        <w:spacing w:after="0"/>
        <w:rPr>
          <w:b/>
          <w:noProof/>
          <w:sz w:val="24"/>
        </w:rPr>
      </w:pPr>
      <w:r w:rsidRPr="00104BF2">
        <w:rPr>
          <w:b/>
          <w:bCs/>
          <w:noProof/>
          <w:sz w:val="24"/>
          <w:lang w:eastAsia="ja-JP"/>
        </w:rPr>
        <w:t>Baltimore</w:t>
      </w:r>
      <w:r w:rsidR="000F0BF5">
        <w:rPr>
          <w:rFonts w:hint="eastAsia"/>
          <w:b/>
          <w:noProof/>
          <w:sz w:val="24"/>
          <w:lang w:eastAsia="ja-JP"/>
        </w:rPr>
        <w:t xml:space="preserve">, </w:t>
      </w:r>
      <w:r w:rsidR="00DE2F4A">
        <w:rPr>
          <w:rFonts w:hint="eastAsia"/>
          <w:b/>
          <w:noProof/>
          <w:sz w:val="24"/>
          <w:lang w:eastAsia="ja-JP"/>
        </w:rPr>
        <w:t>US</w:t>
      </w:r>
      <w:r w:rsidR="001457CF">
        <w:rPr>
          <w:b/>
          <w:noProof/>
          <w:sz w:val="24"/>
        </w:rPr>
        <w:t xml:space="preserve">, </w:t>
      </w:r>
      <w:r>
        <w:rPr>
          <w:rFonts w:hint="eastAsia"/>
          <w:b/>
          <w:noProof/>
          <w:sz w:val="24"/>
          <w:lang w:eastAsia="ja-JP"/>
        </w:rPr>
        <w:t>December</w:t>
      </w:r>
      <w:r w:rsidR="00386085">
        <w:rPr>
          <w:b/>
          <w:noProof/>
          <w:sz w:val="24"/>
        </w:rPr>
        <w:t xml:space="preserve"> </w:t>
      </w:r>
      <w:r>
        <w:rPr>
          <w:rFonts w:hint="eastAsia"/>
          <w:b/>
          <w:noProof/>
          <w:sz w:val="24"/>
          <w:lang w:eastAsia="ja-JP"/>
        </w:rPr>
        <w:t>8</w:t>
      </w:r>
      <w:r w:rsidR="001457CF">
        <w:rPr>
          <w:b/>
          <w:noProof/>
          <w:sz w:val="24"/>
        </w:rPr>
        <w:t>-</w:t>
      </w:r>
      <w:r>
        <w:rPr>
          <w:rFonts w:hint="eastAsia"/>
          <w:b/>
          <w:noProof/>
          <w:sz w:val="24"/>
          <w:lang w:eastAsia="ja-JP"/>
        </w:rPr>
        <w:t>11</w:t>
      </w:r>
      <w:r w:rsidR="00B01ACB" w:rsidRPr="00B01ACB">
        <w:rPr>
          <w:b/>
          <w:noProof/>
          <w:sz w:val="24"/>
        </w:rPr>
        <w:t>, 202</w:t>
      </w:r>
      <w:r w:rsidR="00386085">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447FB" w:rsidRPr="00A447FB">
        <w:rPr>
          <w:rFonts w:eastAsia="Batang" w:cs="Arial"/>
          <w:sz w:val="18"/>
          <w:szCs w:val="18"/>
          <w:lang w:eastAsia="zh-CN"/>
        </w:rPr>
        <w:t>252912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游明朝"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591587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74B74">
        <w:rPr>
          <w:rFonts w:ascii="Arial" w:eastAsia="游明朝" w:hAnsi="Arial" w:hint="eastAsia"/>
          <w:b/>
          <w:sz w:val="24"/>
          <w:szCs w:val="24"/>
          <w:lang w:val="en-US" w:eastAsia="ja-JP"/>
        </w:rPr>
        <w:t>NTT DOCOMO</w:t>
      </w:r>
      <w:r w:rsidR="00F602A5">
        <w:rPr>
          <w:rFonts w:ascii="Arial" w:eastAsia="游明朝" w:hAnsi="Arial" w:hint="eastAsia"/>
          <w:b/>
          <w:sz w:val="24"/>
          <w:szCs w:val="24"/>
          <w:lang w:val="en-US" w:eastAsia="ja-JP"/>
        </w:rPr>
        <w:t>, CMCC, AT&amp;T, Vodafone</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游明朝"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游明朝"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0ABE7577"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游明朝"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sidRPr="0021078B">
        <w:rPr>
          <w:rFonts w:ascii="Arial" w:eastAsia="游明朝" w:hAnsi="Arial" w:hint="eastAsia"/>
          <w:b/>
          <w:sz w:val="24"/>
          <w:szCs w:val="24"/>
          <w:lang w:eastAsia="ja-JP"/>
        </w:rPr>
        <w:t>8</w:t>
      </w:r>
      <w:r w:rsidR="002E6526" w:rsidRPr="0021078B">
        <w:rPr>
          <w:rFonts w:ascii="Arial" w:eastAsia="游明朝" w:hAnsi="Arial" w:hint="eastAsia"/>
          <w:b/>
          <w:sz w:val="24"/>
          <w:szCs w:val="24"/>
          <w:lang w:eastAsia="ja-JP"/>
        </w:rPr>
        <w:t>.2</w:t>
      </w:r>
      <w:r w:rsidR="005A1701" w:rsidRPr="0021078B">
        <w:rPr>
          <w:rFonts w:ascii="Arial" w:eastAsia="游明朝"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4CA8E8F"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2062670F" w:rsidR="00D903CF" w:rsidRPr="00C358C1" w:rsidRDefault="00D903CF" w:rsidP="00D903CF">
      <w:pPr>
        <w:pStyle w:val="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游明朝"/>
                <w:i/>
                <w:sz w:val="20"/>
                <w:lang w:val="en-GB" w:eastAsia="ja-JP"/>
              </w:rPr>
            </w:pPr>
            <w:r w:rsidRPr="00CA25D4">
              <w:rPr>
                <w:i/>
                <w:sz w:val="20"/>
                <w:lang w:val="en-GB"/>
              </w:rPr>
              <w:t>SI FS_6G_RAN_Scen_Req provides stage 1 RAN-related requirements/KPIs which will be taken into account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NOTE: TR 38.921, TR 38.922 will be taken into account.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af6"/>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af6"/>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af6"/>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af6"/>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af6"/>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af6"/>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af6"/>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af6"/>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af6"/>
        <w:numPr>
          <w:ilvl w:val="1"/>
          <w:numId w:val="22"/>
        </w:numPr>
        <w:spacing w:after="120"/>
        <w:rPr>
          <w:color w:val="000000" w:themeColor="text1"/>
        </w:rPr>
      </w:pPr>
      <w:r w:rsidRPr="00934C60">
        <w:rPr>
          <w:color w:val="000000" w:themeColor="text1"/>
        </w:rPr>
        <w:t>Improved spectrum utilization and operations taking into account diverse spectrum allocations.</w:t>
      </w:r>
    </w:p>
    <w:p w14:paraId="624C69BC" w14:textId="57DC27B1" w:rsidR="00386085" w:rsidRPr="00934C60" w:rsidRDefault="00386085" w:rsidP="00156CF3">
      <w:pPr>
        <w:pStyle w:val="af6"/>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af6"/>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af6"/>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does not imply any particular Core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af6"/>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af6"/>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af6"/>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af6"/>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af6"/>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af6"/>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af6"/>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af6"/>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af6"/>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af6"/>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af6"/>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af6"/>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af6"/>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af6"/>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af6"/>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af6"/>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af6"/>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1226A632" w:rsidR="00185EB5" w:rsidRPr="00934C60" w:rsidRDefault="00185EB5" w:rsidP="005B7479">
      <w:pPr>
        <w:pStyle w:val="af6"/>
        <w:numPr>
          <w:ilvl w:val="0"/>
          <w:numId w:val="27"/>
        </w:numPr>
        <w:spacing w:after="120"/>
        <w:rPr>
          <w:bCs/>
        </w:rPr>
      </w:pPr>
      <w:r w:rsidRPr="00934C60">
        <w:rPr>
          <w:bCs/>
        </w:rPr>
        <w:t>Data transfer design to support various types of data (e.g. AI/ML, Sensing,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af6"/>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af6"/>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af6"/>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af6"/>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af6"/>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af6"/>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5F914095" w14:textId="75DBCAC6" w:rsidR="004744FC" w:rsidRPr="00934C60" w:rsidRDefault="004744FC" w:rsidP="004744FC">
      <w:pPr>
        <w:pStyle w:val="af6"/>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af6"/>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af6"/>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af6"/>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af6"/>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af6"/>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af6"/>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af6"/>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af6"/>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af6"/>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af6"/>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06912FCB" w:rsidR="000215A4" w:rsidRPr="00934C60" w:rsidRDefault="000215A4" w:rsidP="00156CF3">
      <w:pPr>
        <w:pStyle w:val="af6"/>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 etc)</w:t>
      </w:r>
      <w:r w:rsidRPr="00934C60">
        <w:rPr>
          <w:color w:val="000000" w:themeColor="text1"/>
        </w:rPr>
        <w:t>. [RAN3, RAN2]</w:t>
      </w:r>
    </w:p>
    <w:p w14:paraId="2497F5C8" w14:textId="428406B9" w:rsidR="000215A4" w:rsidRPr="00934C60" w:rsidRDefault="000215A4" w:rsidP="00156CF3">
      <w:pPr>
        <w:pStyle w:val="af6"/>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af6"/>
        <w:numPr>
          <w:ilvl w:val="0"/>
          <w:numId w:val="20"/>
        </w:numPr>
        <w:spacing w:after="120"/>
        <w:rPr>
          <w:color w:val="000000" w:themeColor="text1"/>
        </w:rPr>
      </w:pPr>
      <w:r w:rsidRPr="00934C60">
        <w:rPr>
          <w:color w:val="000000" w:themeColor="text1"/>
        </w:rPr>
        <w:t>RAN-CN functional split, interface, protocol stack and procedures [RAN3]</w:t>
      </w:r>
    </w:p>
    <w:p w14:paraId="6E238A51" w14:textId="744C4D72" w:rsidR="00156CF3" w:rsidRPr="00934C60" w:rsidRDefault="000215A4" w:rsidP="008F031A">
      <w:pPr>
        <w:pStyle w:val="af6"/>
        <w:numPr>
          <w:ilvl w:val="0"/>
          <w:numId w:val="20"/>
        </w:numPr>
        <w:spacing w:after="120"/>
        <w:rPr>
          <w:color w:val="000000" w:themeColor="text1"/>
        </w:rPr>
      </w:pPr>
      <w:r w:rsidRPr="00934C60">
        <w:rPr>
          <w:color w:val="000000" w:themeColor="text1"/>
        </w:rPr>
        <w:t>RAN internal functional split, interfaces, protocol stacks and procedures, [RAN3, RAN2]</w:t>
      </w:r>
    </w:p>
    <w:p w14:paraId="2E43FCB6" w14:textId="77777777" w:rsidR="00135D20" w:rsidRPr="00934C60" w:rsidRDefault="00135D20" w:rsidP="00135D20">
      <w:pPr>
        <w:spacing w:after="120"/>
        <w:ind w:left="1080"/>
        <w:rPr>
          <w:color w:val="000000" w:themeColor="text1"/>
        </w:rPr>
      </w:pPr>
    </w:p>
    <w:p w14:paraId="5FAC150B" w14:textId="22593E92" w:rsidR="000215A4" w:rsidRPr="00934C60" w:rsidRDefault="000215A4" w:rsidP="00AE658F">
      <w:pPr>
        <w:pStyle w:val="af6"/>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af6"/>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00CDFA0E" w:rsidR="000215A4" w:rsidRPr="001E31F8" w:rsidRDefault="000215A4" w:rsidP="00156CF3">
      <w:pPr>
        <w:pStyle w:val="af6"/>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af6"/>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lastRenderedPageBreak/>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af6"/>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af6"/>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af6"/>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af6"/>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af6"/>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af6"/>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af6"/>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af6"/>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af6"/>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af6"/>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4"/>
        <w:rPr>
          <w:sz w:val="20"/>
        </w:rPr>
      </w:pPr>
      <w:r w:rsidRPr="00934C60">
        <w:rPr>
          <w:sz w:val="20"/>
        </w:rPr>
        <w:t>4.1.1</w:t>
      </w:r>
      <w:r w:rsidRPr="00934C60">
        <w:rPr>
          <w:sz w:val="20"/>
        </w:rPr>
        <w:tab/>
      </w:r>
      <w:r w:rsidRPr="00934C60">
        <w:rPr>
          <w:color w:val="000000" w:themeColor="text1"/>
          <w:sz w:val="20"/>
        </w:rPr>
        <w:t>Interim Milestone</w:t>
      </w:r>
    </w:p>
    <w:p w14:paraId="3B4BC62C" w14:textId="78FE907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af6"/>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af6"/>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af6"/>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RAN3 to provide interim study results to allow TSGs to make a decision on:</w:t>
      </w:r>
    </w:p>
    <w:p w14:paraId="452DD1BD" w14:textId="77777777" w:rsidR="00135D20" w:rsidRPr="001E31F8" w:rsidRDefault="00135D20" w:rsidP="00135D20">
      <w:pPr>
        <w:pStyle w:val="af6"/>
        <w:numPr>
          <w:ilvl w:val="0"/>
          <w:numId w:val="33"/>
        </w:numPr>
        <w:spacing w:after="120"/>
        <w:rPr>
          <w:bCs/>
        </w:rPr>
      </w:pPr>
      <w:r w:rsidRPr="001E31F8">
        <w:rPr>
          <w:bCs/>
        </w:rPr>
        <w:t>RAN-CN interface: P2P vs SBI</w:t>
      </w:r>
    </w:p>
    <w:p w14:paraId="3FFAFE6F" w14:textId="750ACA8D" w:rsidR="006A388B" w:rsidRPr="001E31F8" w:rsidRDefault="00135D20" w:rsidP="00156CF3">
      <w:pPr>
        <w:pStyle w:val="af6"/>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make a decision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247FBC86" w:rsidR="00CA3DFD" w:rsidRPr="005D4D55" w:rsidRDefault="00CA3DFD" w:rsidP="005D4D55">
            <w:pPr>
              <w:spacing w:after="0"/>
              <w:rPr>
                <w:i/>
                <w:sz w:val="18"/>
                <w:szCs w:val="18"/>
              </w:rPr>
            </w:pPr>
            <w:r w:rsidRPr="005D4D55">
              <w:rPr>
                <w:i/>
                <w:sz w:val="18"/>
                <w:szCs w:val="18"/>
              </w:rPr>
              <w:t>38.</w:t>
            </w:r>
            <w:r w:rsidR="00BC223A" w:rsidRPr="005D4D55">
              <w:rPr>
                <w:i/>
                <w:sz w:val="18"/>
                <w:szCs w:val="18"/>
              </w:rPr>
              <w:t>9</w:t>
            </w:r>
            <w:r w:rsidR="008B0318">
              <w:rPr>
                <w:rFonts w:hint="eastAsia"/>
                <w:i/>
                <w:sz w:val="18"/>
                <w:szCs w:val="18"/>
                <w:lang w:eastAsia="ja-JP"/>
              </w:rPr>
              <w:t>60</w:t>
            </w:r>
            <w:r w:rsidR="00BC223A" w:rsidRPr="005D4D55">
              <w:rPr>
                <w:i/>
                <w:sz w:val="18"/>
                <w:szCs w:val="18"/>
              </w:rPr>
              <w:t xml:space="preserve">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53702F94"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w:t>
            </w:r>
            <w:r w:rsidR="00390B8C">
              <w:rPr>
                <w:rFonts w:hint="eastAsia"/>
                <w:i/>
                <w:sz w:val="18"/>
                <w:szCs w:val="18"/>
                <w:lang w:eastAsia="ja-JP"/>
              </w:rPr>
              <w:t>4</w:t>
            </w:r>
          </w:p>
        </w:tc>
        <w:tc>
          <w:tcPr>
            <w:tcW w:w="1074" w:type="dxa"/>
            <w:vAlign w:val="center"/>
          </w:tcPr>
          <w:p w14:paraId="319E5B90" w14:textId="11DE24DF"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w:t>
            </w:r>
            <w:r w:rsidR="00390B8C">
              <w:rPr>
                <w:rFonts w:hint="eastAsia"/>
                <w:i/>
                <w:sz w:val="18"/>
                <w:szCs w:val="18"/>
                <w:lang w:eastAsia="ja-JP"/>
              </w:rPr>
              <w:t>5</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086FC90E"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 xml:space="preserve">Note: The </w:t>
            </w:r>
            <w:proofErr w:type="spellStart"/>
            <w:r w:rsidRPr="00B21E6C">
              <w:rPr>
                <w:i/>
                <w:sz w:val="18"/>
                <w:szCs w:val="18"/>
                <w:lang w:eastAsia="ja-JP"/>
              </w:rPr>
              <w:t>pCR</w:t>
            </w:r>
            <w:proofErr w:type="spellEnd"/>
            <w:r w:rsidRPr="00B21E6C">
              <w:rPr>
                <w:i/>
                <w:sz w:val="18"/>
                <w:szCs w:val="18"/>
                <w:lang w:eastAsia="ja-JP"/>
              </w:rPr>
              <w:t>(s)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12394C44" w:rsidR="00BC223A" w:rsidRPr="005D4D55" w:rsidRDefault="00BC223A" w:rsidP="005D4D55">
            <w:pPr>
              <w:spacing w:after="0"/>
              <w:rPr>
                <w:i/>
                <w:sz w:val="18"/>
                <w:szCs w:val="18"/>
                <w:lang w:eastAsia="ja-JP"/>
              </w:rPr>
            </w:pPr>
            <w:r w:rsidRPr="005D4D55">
              <w:rPr>
                <w:i/>
                <w:sz w:val="18"/>
                <w:szCs w:val="18"/>
              </w:rPr>
              <w:t>38.</w:t>
            </w:r>
            <w:r w:rsidR="00F1187C">
              <w:rPr>
                <w:rFonts w:hint="eastAsia"/>
                <w:i/>
                <w:sz w:val="18"/>
                <w:szCs w:val="18"/>
                <w:lang w:eastAsia="ja-JP"/>
              </w:rPr>
              <w:t>760-1</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4380C8B8"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3B2F8A98"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760-2</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29E4C468"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390B8C">
              <w:rPr>
                <w:rFonts w:ascii="Times New Roman" w:hAnsi="Times New Roman" w:hint="eastAsia"/>
                <w:i/>
                <w:szCs w:val="18"/>
                <w:lang w:eastAsia="ja-JP"/>
              </w:rPr>
              <w:t>4</w:t>
            </w:r>
          </w:p>
        </w:tc>
        <w:tc>
          <w:tcPr>
            <w:tcW w:w="1074" w:type="dxa"/>
            <w:vAlign w:val="center"/>
          </w:tcPr>
          <w:p w14:paraId="0A636A93" w14:textId="484FA5CB"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390B8C">
              <w:rPr>
                <w:rFonts w:ascii="Times New Roman" w:hAnsi="Times New Roman" w:hint="eastAsia"/>
                <w:i/>
                <w:szCs w:val="18"/>
                <w:lang w:eastAsia="ja-JP"/>
              </w:rPr>
              <w:t>5</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3EA1223F"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329838AF"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760-3</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14C3668C"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390B8C">
              <w:rPr>
                <w:rFonts w:ascii="Times New Roman" w:hAnsi="Times New Roman" w:hint="eastAsia"/>
                <w:i/>
                <w:szCs w:val="18"/>
                <w:lang w:eastAsia="ja-JP"/>
              </w:rPr>
              <w:t>4</w:t>
            </w:r>
          </w:p>
        </w:tc>
        <w:tc>
          <w:tcPr>
            <w:tcW w:w="1074" w:type="dxa"/>
            <w:vAlign w:val="center"/>
          </w:tcPr>
          <w:p w14:paraId="0A1F0DB3" w14:textId="2741BB9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390B8C">
              <w:rPr>
                <w:rFonts w:ascii="Times New Roman" w:hAnsi="Times New Roman" w:hint="eastAsia"/>
                <w:i/>
                <w:szCs w:val="18"/>
                <w:lang w:eastAsia="ja-JP"/>
              </w:rPr>
              <w:t>5</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46AB97D7"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1FC64236" w:rsidR="00BC223A" w:rsidRPr="005D4D55" w:rsidRDefault="00BC223A" w:rsidP="005D4D55">
            <w:pPr>
              <w:spacing w:after="0"/>
              <w:rPr>
                <w:i/>
                <w:sz w:val="18"/>
                <w:szCs w:val="18"/>
              </w:rPr>
            </w:pPr>
            <w:r w:rsidRPr="005D4D55">
              <w:rPr>
                <w:i/>
                <w:sz w:val="18"/>
                <w:szCs w:val="18"/>
              </w:rPr>
              <w:t>38.</w:t>
            </w:r>
            <w:r w:rsidR="00F1187C">
              <w:rPr>
                <w:rFonts w:hint="eastAsia"/>
                <w:i/>
                <w:sz w:val="18"/>
                <w:szCs w:val="18"/>
                <w:lang w:eastAsia="ja-JP"/>
              </w:rPr>
              <w:t>760-4</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13E6C77E"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390B8C">
              <w:rPr>
                <w:rFonts w:ascii="Times New Roman" w:hAnsi="Times New Roman" w:hint="eastAsia"/>
                <w:i/>
                <w:szCs w:val="18"/>
                <w:lang w:eastAsia="ja-JP"/>
              </w:rPr>
              <w:t>4</w:t>
            </w:r>
          </w:p>
        </w:tc>
        <w:tc>
          <w:tcPr>
            <w:tcW w:w="1074" w:type="dxa"/>
            <w:vAlign w:val="center"/>
          </w:tcPr>
          <w:p w14:paraId="5B0E0E63" w14:textId="177FF74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390B8C">
              <w:rPr>
                <w:rFonts w:ascii="Times New Roman" w:hAnsi="Times New Roman" w:hint="eastAsia"/>
                <w:i/>
                <w:szCs w:val="18"/>
                <w:lang w:eastAsia="ja-JP"/>
              </w:rPr>
              <w:t>5</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3FECDB7D"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1" w:history="1">
        <w:r w:rsidRPr="002E0328">
          <w:rPr>
            <w:rStyle w:val="a9"/>
            <w:i/>
          </w:rPr>
          <w:t>shinya.kumagai.yw@nttdocomo.com</w:t>
        </w:r>
      </w:hyperlink>
      <w:r>
        <w:rPr>
          <w:i/>
        </w:rPr>
        <w:t xml:space="preserve"> </w:t>
      </w:r>
    </w:p>
    <w:p w14:paraId="10F99E07" w14:textId="5B3A1587" w:rsidR="006C1A86" w:rsidRDefault="00C652B1" w:rsidP="0033027D">
      <w:pPr>
        <w:ind w:right="-99"/>
        <w:rPr>
          <w:i/>
        </w:rPr>
      </w:pPr>
      <w:r>
        <w:rPr>
          <w:i/>
        </w:rPr>
        <w:t>Shen</w:t>
      </w:r>
      <w:r>
        <w:rPr>
          <w:rFonts w:hint="eastAsia"/>
          <w:i/>
          <w:lang w:eastAsia="ja-JP"/>
        </w:rPr>
        <w:t>,</w:t>
      </w:r>
      <w:r>
        <w:rPr>
          <w:i/>
        </w:rPr>
        <w:t xml:space="preserve"> </w:t>
      </w:r>
      <w:r w:rsidR="00B22DC4">
        <w:rPr>
          <w:i/>
        </w:rPr>
        <w:t>Xiaodong</w:t>
      </w:r>
      <w:r w:rsidR="006C1A86">
        <w:rPr>
          <w:i/>
        </w:rPr>
        <w:t xml:space="preserve">, China Mobile, </w:t>
      </w:r>
      <w:hyperlink r:id="rId12" w:history="1">
        <w:r w:rsidR="00B22DC4" w:rsidRPr="00B22DC4">
          <w:rPr>
            <w:rStyle w:val="a9"/>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3" w:history="1">
        <w:r w:rsidRPr="00BA6B23">
          <w:rPr>
            <w:rStyle w:val="a9"/>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4" w:history="1">
        <w:r w:rsidRPr="002E0328">
          <w:rPr>
            <w:rStyle w:val="a9"/>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lastRenderedPageBreak/>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728A625B" w:rsidR="00557B2E" w:rsidRDefault="00A053AA" w:rsidP="001C5C86">
            <w:pPr>
              <w:pStyle w:val="TAL"/>
              <w:rPr>
                <w:lang w:eastAsia="ja-JP"/>
              </w:rPr>
            </w:pPr>
            <w:r>
              <w:rPr>
                <w:rFonts w:hint="eastAsia"/>
                <w:lang w:eastAsia="ja-JP"/>
              </w:rPr>
              <w:t>NTT DOCOMO</w:t>
            </w:r>
          </w:p>
        </w:tc>
      </w:tr>
      <w:tr w:rsidR="0048267C" w14:paraId="59F8268F" w14:textId="77777777" w:rsidTr="007D03D2">
        <w:trPr>
          <w:jc w:val="center"/>
        </w:trPr>
        <w:tc>
          <w:tcPr>
            <w:tcW w:w="0" w:type="auto"/>
          </w:tcPr>
          <w:p w14:paraId="231AE60C" w14:textId="61D922F3" w:rsidR="0048267C" w:rsidRPr="00AC7E7F" w:rsidRDefault="00A053AA" w:rsidP="001C5C86">
            <w:pPr>
              <w:pStyle w:val="TAL"/>
              <w:rPr>
                <w:lang w:eastAsia="ja-JP"/>
              </w:rPr>
            </w:pPr>
            <w:r w:rsidRPr="00AC7E7F">
              <w:rPr>
                <w:rFonts w:hint="eastAsia"/>
                <w:lang w:eastAsia="ja-JP"/>
              </w:rPr>
              <w:t>C</w:t>
            </w:r>
            <w:r w:rsidR="00AC4843">
              <w:rPr>
                <w:rFonts w:hint="eastAsia"/>
                <w:lang w:eastAsia="ja-JP"/>
              </w:rPr>
              <w:t>MCC</w:t>
            </w:r>
          </w:p>
        </w:tc>
      </w:tr>
      <w:tr w:rsidR="0048267C" w14:paraId="433CE7D1" w14:textId="77777777" w:rsidTr="007D03D2">
        <w:trPr>
          <w:jc w:val="center"/>
        </w:trPr>
        <w:tc>
          <w:tcPr>
            <w:tcW w:w="0" w:type="auto"/>
          </w:tcPr>
          <w:p w14:paraId="1FEC31BD" w14:textId="7C60F020" w:rsidR="0048267C" w:rsidRPr="00AC7E7F" w:rsidRDefault="00DD5B5F" w:rsidP="001C5C86">
            <w:pPr>
              <w:pStyle w:val="TAL"/>
              <w:rPr>
                <w:lang w:eastAsia="ja-JP"/>
              </w:rPr>
            </w:pPr>
            <w:r w:rsidRPr="00AC7E7F">
              <w:rPr>
                <w:rFonts w:hint="eastAsia"/>
                <w:lang w:eastAsia="ja-JP"/>
              </w:rPr>
              <w:t>AT&amp;T</w:t>
            </w:r>
          </w:p>
        </w:tc>
      </w:tr>
      <w:tr w:rsidR="0048267C" w14:paraId="227E542E" w14:textId="77777777" w:rsidTr="007D03D2">
        <w:trPr>
          <w:jc w:val="center"/>
        </w:trPr>
        <w:tc>
          <w:tcPr>
            <w:tcW w:w="0" w:type="auto"/>
          </w:tcPr>
          <w:p w14:paraId="129613B2" w14:textId="69B11AD7" w:rsidR="0048267C" w:rsidRPr="00AC7E7F" w:rsidRDefault="00DD5B5F" w:rsidP="001C5C86">
            <w:pPr>
              <w:pStyle w:val="TAL"/>
              <w:rPr>
                <w:lang w:eastAsia="ja-JP"/>
              </w:rPr>
            </w:pPr>
            <w:r w:rsidRPr="00AC7E7F">
              <w:rPr>
                <w:rFonts w:hint="eastAsia"/>
                <w:lang w:eastAsia="ja-JP"/>
              </w:rPr>
              <w:t>Vodafone</w:t>
            </w:r>
          </w:p>
        </w:tc>
      </w:tr>
      <w:tr w:rsidR="00BA2F7B" w14:paraId="532D888A" w14:textId="77777777" w:rsidTr="007D03D2">
        <w:trPr>
          <w:jc w:val="center"/>
        </w:trPr>
        <w:tc>
          <w:tcPr>
            <w:tcW w:w="0" w:type="auto"/>
          </w:tcPr>
          <w:p w14:paraId="65F06A5E" w14:textId="4EE7E8B0" w:rsidR="00BA2F7B" w:rsidRPr="00AC7E7F" w:rsidRDefault="00BA2F7B" w:rsidP="00BA2F7B">
            <w:pPr>
              <w:pStyle w:val="TAL"/>
              <w:rPr>
                <w:lang w:eastAsia="ja-JP"/>
              </w:rPr>
            </w:pPr>
            <w:r w:rsidRPr="00433FAC">
              <w:t xml:space="preserve">Airbus </w:t>
            </w:r>
          </w:p>
        </w:tc>
      </w:tr>
      <w:tr w:rsidR="003147FA" w14:paraId="6E4FF49B" w14:textId="77777777" w:rsidTr="007D03D2">
        <w:trPr>
          <w:jc w:val="center"/>
        </w:trPr>
        <w:tc>
          <w:tcPr>
            <w:tcW w:w="0" w:type="auto"/>
          </w:tcPr>
          <w:p w14:paraId="72D84806" w14:textId="064336E3" w:rsidR="003147FA" w:rsidRPr="00433FAC" w:rsidRDefault="003147FA" w:rsidP="003147FA">
            <w:pPr>
              <w:pStyle w:val="TAL"/>
            </w:pPr>
            <w:proofErr w:type="spellStart"/>
            <w:r w:rsidRPr="00A7391A">
              <w:t>Anterix</w:t>
            </w:r>
            <w:proofErr w:type="spellEnd"/>
          </w:p>
        </w:tc>
      </w:tr>
      <w:tr w:rsidR="009C4AAB" w14:paraId="5BA13B7C" w14:textId="77777777" w:rsidTr="007D03D2">
        <w:trPr>
          <w:jc w:val="center"/>
        </w:trPr>
        <w:tc>
          <w:tcPr>
            <w:tcW w:w="0" w:type="auto"/>
          </w:tcPr>
          <w:p w14:paraId="1C1B3A88" w14:textId="1F90CB81" w:rsidR="009C4AAB" w:rsidRPr="00433FAC" w:rsidRDefault="009C4AAB" w:rsidP="00BA2F7B">
            <w:pPr>
              <w:pStyle w:val="TAL"/>
              <w:rPr>
                <w:lang w:eastAsia="ja-JP"/>
              </w:rPr>
            </w:pPr>
            <w:r>
              <w:rPr>
                <w:rFonts w:hint="eastAsia"/>
                <w:lang w:eastAsia="ja-JP"/>
              </w:rPr>
              <w:t>Apple</w:t>
            </w:r>
          </w:p>
        </w:tc>
      </w:tr>
      <w:tr w:rsidR="008F2AA2" w14:paraId="48A4B007" w14:textId="77777777" w:rsidTr="007D03D2">
        <w:trPr>
          <w:jc w:val="center"/>
        </w:trPr>
        <w:tc>
          <w:tcPr>
            <w:tcW w:w="0" w:type="auto"/>
          </w:tcPr>
          <w:p w14:paraId="4F2B3BDF" w14:textId="3A6114AB" w:rsidR="008F2AA2" w:rsidRDefault="008F2AA2" w:rsidP="00BA2F7B">
            <w:pPr>
              <w:pStyle w:val="TAL"/>
              <w:rPr>
                <w:lang w:eastAsia="ja-JP"/>
              </w:rPr>
            </w:pPr>
            <w:r>
              <w:rPr>
                <w:rFonts w:hint="eastAsia"/>
                <w:lang w:eastAsia="ja-JP"/>
              </w:rPr>
              <w:t>BBC</w:t>
            </w:r>
          </w:p>
        </w:tc>
      </w:tr>
      <w:tr w:rsidR="00D04B89" w14:paraId="1793F1A4" w14:textId="77777777" w:rsidTr="007D03D2">
        <w:trPr>
          <w:jc w:val="center"/>
        </w:trPr>
        <w:tc>
          <w:tcPr>
            <w:tcW w:w="0" w:type="auto"/>
          </w:tcPr>
          <w:p w14:paraId="5968766C" w14:textId="4156478E" w:rsidR="00D04B89" w:rsidRDefault="00D04B89" w:rsidP="00D04B89">
            <w:pPr>
              <w:pStyle w:val="TAL"/>
              <w:rPr>
                <w:lang w:eastAsia="ja-JP"/>
              </w:rPr>
            </w:pPr>
            <w:proofErr w:type="spellStart"/>
            <w:r w:rsidRPr="00DB7BBD">
              <w:t>BeammWave</w:t>
            </w:r>
            <w:proofErr w:type="spellEnd"/>
          </w:p>
        </w:tc>
      </w:tr>
      <w:tr w:rsidR="00345452" w14:paraId="1AF4C8F5" w14:textId="77777777" w:rsidTr="007D03D2">
        <w:trPr>
          <w:jc w:val="center"/>
        </w:trPr>
        <w:tc>
          <w:tcPr>
            <w:tcW w:w="0" w:type="auto"/>
          </w:tcPr>
          <w:p w14:paraId="4DCF0B64" w14:textId="1C5BC826" w:rsidR="00345452" w:rsidRDefault="00345452" w:rsidP="00345452">
            <w:pPr>
              <w:pStyle w:val="TAL"/>
              <w:rPr>
                <w:lang w:eastAsia="ja-JP"/>
              </w:rPr>
            </w:pPr>
            <w:r w:rsidRPr="005F7FE6">
              <w:t>BMW AG</w:t>
            </w:r>
          </w:p>
        </w:tc>
      </w:tr>
      <w:tr w:rsidR="002629D3" w14:paraId="66C89743" w14:textId="77777777" w:rsidTr="007D03D2">
        <w:trPr>
          <w:jc w:val="center"/>
        </w:trPr>
        <w:tc>
          <w:tcPr>
            <w:tcW w:w="0" w:type="auto"/>
          </w:tcPr>
          <w:p w14:paraId="2BC2AF37" w14:textId="20DA50CF" w:rsidR="002629D3" w:rsidRPr="00AC7E7F" w:rsidRDefault="002629D3" w:rsidP="002629D3">
            <w:pPr>
              <w:pStyle w:val="TAL"/>
              <w:rPr>
                <w:lang w:eastAsia="ja-JP"/>
              </w:rPr>
            </w:pPr>
            <w:r w:rsidRPr="001F6639">
              <w:t>Boost Mobile Network</w:t>
            </w:r>
          </w:p>
        </w:tc>
      </w:tr>
      <w:tr w:rsidR="00143841" w14:paraId="2583D21A" w14:textId="77777777" w:rsidTr="007D03D2">
        <w:trPr>
          <w:jc w:val="center"/>
        </w:trPr>
        <w:tc>
          <w:tcPr>
            <w:tcW w:w="0" w:type="auto"/>
          </w:tcPr>
          <w:p w14:paraId="3C33AD15" w14:textId="72593691" w:rsidR="00143841" w:rsidRPr="001F6639" w:rsidRDefault="00143841" w:rsidP="00143841">
            <w:pPr>
              <w:pStyle w:val="TAL"/>
            </w:pPr>
            <w:r w:rsidRPr="00F44BC6">
              <w:t xml:space="preserve">BOUYGUES Telecom </w:t>
            </w:r>
          </w:p>
        </w:tc>
      </w:tr>
      <w:tr w:rsidR="0068758D" w14:paraId="163D737A" w14:textId="77777777" w:rsidTr="007D03D2">
        <w:trPr>
          <w:jc w:val="center"/>
        </w:trPr>
        <w:tc>
          <w:tcPr>
            <w:tcW w:w="0" w:type="auto"/>
          </w:tcPr>
          <w:p w14:paraId="2C09FD0C" w14:textId="332A975F" w:rsidR="0068758D" w:rsidRPr="00AC7E7F" w:rsidRDefault="0068758D" w:rsidP="001C5C86">
            <w:pPr>
              <w:pStyle w:val="TAL"/>
              <w:rPr>
                <w:lang w:eastAsia="ja-JP"/>
              </w:rPr>
            </w:pPr>
            <w:r>
              <w:rPr>
                <w:rFonts w:hint="eastAsia"/>
                <w:lang w:eastAsia="ja-JP"/>
              </w:rPr>
              <w:t>BT</w:t>
            </w:r>
          </w:p>
        </w:tc>
      </w:tr>
      <w:tr w:rsidR="00830F20" w14:paraId="60D14248" w14:textId="77777777" w:rsidTr="007D03D2">
        <w:trPr>
          <w:jc w:val="center"/>
        </w:trPr>
        <w:tc>
          <w:tcPr>
            <w:tcW w:w="0" w:type="auto"/>
          </w:tcPr>
          <w:p w14:paraId="7652C80B" w14:textId="00946A90" w:rsidR="00830F20" w:rsidRDefault="00830F20" w:rsidP="00830F20">
            <w:pPr>
              <w:pStyle w:val="TAL"/>
              <w:rPr>
                <w:lang w:eastAsia="ja-JP"/>
              </w:rPr>
            </w:pPr>
            <w:r w:rsidRPr="006E71BC">
              <w:t>CAICT</w:t>
            </w:r>
          </w:p>
        </w:tc>
      </w:tr>
      <w:tr w:rsidR="00667163" w14:paraId="61B0D69C" w14:textId="77777777" w:rsidTr="007D03D2">
        <w:trPr>
          <w:jc w:val="center"/>
        </w:trPr>
        <w:tc>
          <w:tcPr>
            <w:tcW w:w="0" w:type="auto"/>
          </w:tcPr>
          <w:p w14:paraId="6ACD5132" w14:textId="53E0FE9E" w:rsidR="00667163" w:rsidRPr="006E71BC" w:rsidRDefault="00667163" w:rsidP="00667163">
            <w:pPr>
              <w:pStyle w:val="TAL"/>
            </w:pPr>
            <w:r w:rsidRPr="00950E34">
              <w:t>CATT</w:t>
            </w:r>
          </w:p>
        </w:tc>
      </w:tr>
      <w:tr w:rsidR="00EB6FAD" w14:paraId="049514BD" w14:textId="77777777" w:rsidTr="007D03D2">
        <w:trPr>
          <w:jc w:val="center"/>
        </w:trPr>
        <w:tc>
          <w:tcPr>
            <w:tcW w:w="0" w:type="auto"/>
          </w:tcPr>
          <w:p w14:paraId="2A7FD181" w14:textId="6872AFBF" w:rsidR="00EB6FAD" w:rsidRPr="00950E34" w:rsidRDefault="00EB6FAD" w:rsidP="00EB6FAD">
            <w:pPr>
              <w:pStyle w:val="TAL"/>
            </w:pPr>
            <w:proofErr w:type="spellStart"/>
            <w:r w:rsidRPr="000E34BC">
              <w:t>CEWiT</w:t>
            </w:r>
            <w:proofErr w:type="spellEnd"/>
            <w:r w:rsidRPr="000E34BC">
              <w:t xml:space="preserve"> </w:t>
            </w:r>
          </w:p>
        </w:tc>
      </w:tr>
      <w:tr w:rsidR="003460FB" w14:paraId="2C0BE171" w14:textId="77777777" w:rsidTr="007D03D2">
        <w:trPr>
          <w:jc w:val="center"/>
        </w:trPr>
        <w:tc>
          <w:tcPr>
            <w:tcW w:w="0" w:type="auto"/>
          </w:tcPr>
          <w:p w14:paraId="71F05578" w14:textId="6657A61C" w:rsidR="003460FB" w:rsidRPr="00AC7E7F" w:rsidRDefault="003460FB" w:rsidP="003460FB">
            <w:pPr>
              <w:pStyle w:val="TAL"/>
              <w:rPr>
                <w:lang w:eastAsia="zh-CN"/>
              </w:rPr>
            </w:pPr>
            <w:r w:rsidRPr="00A02A84">
              <w:t>Charter Communications</w:t>
            </w:r>
          </w:p>
        </w:tc>
      </w:tr>
      <w:tr w:rsidR="00C443FD" w14:paraId="24AA7EE8" w14:textId="77777777" w:rsidTr="007D03D2">
        <w:trPr>
          <w:jc w:val="center"/>
        </w:trPr>
        <w:tc>
          <w:tcPr>
            <w:tcW w:w="0" w:type="auto"/>
          </w:tcPr>
          <w:p w14:paraId="70811FB6" w14:textId="2F51C7DE" w:rsidR="00C443FD" w:rsidRPr="00A02A84" w:rsidRDefault="00C443FD" w:rsidP="00C443FD">
            <w:pPr>
              <w:pStyle w:val="TAL"/>
            </w:pPr>
            <w:r>
              <w:rPr>
                <w:rFonts w:hint="eastAsia"/>
                <w:lang w:eastAsia="ja-JP"/>
              </w:rPr>
              <w:t>C</w:t>
            </w:r>
            <w:r w:rsidRPr="006205CA">
              <w:t xml:space="preserve">hina </w:t>
            </w:r>
            <w:r>
              <w:rPr>
                <w:rFonts w:hint="eastAsia"/>
                <w:lang w:eastAsia="ja-JP"/>
              </w:rPr>
              <w:t>T</w:t>
            </w:r>
            <w:r w:rsidRPr="006205CA">
              <w:t>elecom</w:t>
            </w:r>
          </w:p>
        </w:tc>
      </w:tr>
      <w:tr w:rsidR="002E1226" w14:paraId="56C2D58E" w14:textId="77777777" w:rsidTr="007D03D2">
        <w:trPr>
          <w:jc w:val="center"/>
        </w:trPr>
        <w:tc>
          <w:tcPr>
            <w:tcW w:w="0" w:type="auto"/>
          </w:tcPr>
          <w:p w14:paraId="10EFB36B" w14:textId="0F6C10CD" w:rsidR="002E1226" w:rsidRDefault="002E1226" w:rsidP="002E1226">
            <w:pPr>
              <w:pStyle w:val="TAL"/>
              <w:rPr>
                <w:lang w:eastAsia="ja-JP"/>
              </w:rPr>
            </w:pPr>
            <w:r w:rsidRPr="007F4751">
              <w:t>China Unicom</w:t>
            </w:r>
          </w:p>
        </w:tc>
      </w:tr>
      <w:tr w:rsidR="006A46A0" w14:paraId="28EEF7BB" w14:textId="77777777" w:rsidTr="007D03D2">
        <w:trPr>
          <w:jc w:val="center"/>
        </w:trPr>
        <w:tc>
          <w:tcPr>
            <w:tcW w:w="0" w:type="auto"/>
          </w:tcPr>
          <w:p w14:paraId="795ABC19" w14:textId="71556986" w:rsidR="006A46A0" w:rsidRDefault="006A46A0" w:rsidP="006A46A0">
            <w:pPr>
              <w:pStyle w:val="TAL"/>
              <w:rPr>
                <w:lang w:eastAsia="ja-JP"/>
              </w:rPr>
            </w:pPr>
            <w:r w:rsidRPr="004512C4">
              <w:t>CHTTL</w:t>
            </w:r>
          </w:p>
        </w:tc>
      </w:tr>
      <w:tr w:rsidR="007F35AC" w14:paraId="06582644" w14:textId="77777777" w:rsidTr="007D03D2">
        <w:trPr>
          <w:jc w:val="center"/>
        </w:trPr>
        <w:tc>
          <w:tcPr>
            <w:tcW w:w="0" w:type="auto"/>
          </w:tcPr>
          <w:p w14:paraId="1E24D6FB" w14:textId="167ED5D9" w:rsidR="007F35AC" w:rsidRDefault="007F35AC" w:rsidP="007F35AC">
            <w:pPr>
              <w:pStyle w:val="TAL"/>
              <w:rPr>
                <w:lang w:eastAsia="ja-JP"/>
              </w:rPr>
            </w:pPr>
            <w:r w:rsidRPr="00163611">
              <w:t>CICTCI</w:t>
            </w:r>
          </w:p>
        </w:tc>
      </w:tr>
      <w:tr w:rsidR="00023DCC" w14:paraId="3FE92C71" w14:textId="77777777" w:rsidTr="007D03D2">
        <w:trPr>
          <w:jc w:val="center"/>
        </w:trPr>
        <w:tc>
          <w:tcPr>
            <w:tcW w:w="0" w:type="auto"/>
          </w:tcPr>
          <w:p w14:paraId="2BA3A477" w14:textId="2BE08800" w:rsidR="00023DCC" w:rsidRPr="00163611" w:rsidRDefault="00023DCC" w:rsidP="00023DCC">
            <w:pPr>
              <w:pStyle w:val="TAL"/>
            </w:pPr>
            <w:r w:rsidRPr="008067C3">
              <w:t>CICT Mobile</w:t>
            </w:r>
          </w:p>
        </w:tc>
      </w:tr>
      <w:tr w:rsidR="000D2B30" w14:paraId="4A478DF1" w14:textId="77777777" w:rsidTr="007D03D2">
        <w:trPr>
          <w:jc w:val="center"/>
        </w:trPr>
        <w:tc>
          <w:tcPr>
            <w:tcW w:w="0" w:type="auto"/>
          </w:tcPr>
          <w:p w14:paraId="67F8AE67" w14:textId="036951BE" w:rsidR="000D2B30" w:rsidRPr="008067C3" w:rsidRDefault="000D2B30" w:rsidP="000D2B30">
            <w:pPr>
              <w:pStyle w:val="TAL"/>
            </w:pPr>
            <w:r w:rsidRPr="00981406">
              <w:t>CKH IOD UK LTD</w:t>
            </w:r>
          </w:p>
        </w:tc>
      </w:tr>
      <w:tr w:rsidR="00A63316" w14:paraId="3B8B10EE" w14:textId="77777777" w:rsidTr="007D03D2">
        <w:trPr>
          <w:jc w:val="center"/>
        </w:trPr>
        <w:tc>
          <w:tcPr>
            <w:tcW w:w="0" w:type="auto"/>
          </w:tcPr>
          <w:p w14:paraId="64877471" w14:textId="5E44360D" w:rsidR="00A63316" w:rsidRPr="00981406" w:rsidRDefault="00381A08" w:rsidP="00A63316">
            <w:pPr>
              <w:pStyle w:val="TAL"/>
            </w:pPr>
            <w:r w:rsidRPr="00381A08">
              <w:t>Continental Automotive Technologies GmbH</w:t>
            </w:r>
          </w:p>
        </w:tc>
      </w:tr>
      <w:tr w:rsidR="00E9099E" w14:paraId="62F453A3" w14:textId="77777777" w:rsidTr="007D03D2">
        <w:trPr>
          <w:jc w:val="center"/>
        </w:trPr>
        <w:tc>
          <w:tcPr>
            <w:tcW w:w="0" w:type="auto"/>
          </w:tcPr>
          <w:p w14:paraId="57AEAB74" w14:textId="149115E9" w:rsidR="00E9099E" w:rsidRPr="00381A08" w:rsidRDefault="00E9099E" w:rsidP="00A63316">
            <w:pPr>
              <w:pStyle w:val="TAL"/>
              <w:rPr>
                <w:lang w:eastAsia="ja-JP"/>
              </w:rPr>
            </w:pPr>
            <w:r>
              <w:rPr>
                <w:rFonts w:hint="eastAsia"/>
                <w:lang w:eastAsia="ja-JP"/>
              </w:rPr>
              <w:t>CSCN</w:t>
            </w:r>
          </w:p>
        </w:tc>
      </w:tr>
      <w:tr w:rsidR="00A471A8" w14:paraId="1437E5C3" w14:textId="77777777" w:rsidTr="007D03D2">
        <w:trPr>
          <w:jc w:val="center"/>
        </w:trPr>
        <w:tc>
          <w:tcPr>
            <w:tcW w:w="0" w:type="auto"/>
          </w:tcPr>
          <w:p w14:paraId="4141CBE5" w14:textId="3F4709FA" w:rsidR="00A471A8" w:rsidRPr="00381A08" w:rsidRDefault="00A471A8" w:rsidP="00A63316">
            <w:pPr>
              <w:pStyle w:val="TAL"/>
            </w:pPr>
            <w:r>
              <w:rPr>
                <w:rFonts w:hint="eastAsia"/>
                <w:lang w:eastAsia="ja-JP"/>
              </w:rPr>
              <w:t>CUC</w:t>
            </w:r>
          </w:p>
        </w:tc>
      </w:tr>
      <w:tr w:rsidR="005C3881" w14:paraId="7C712129" w14:textId="77777777" w:rsidTr="007D03D2">
        <w:trPr>
          <w:jc w:val="center"/>
        </w:trPr>
        <w:tc>
          <w:tcPr>
            <w:tcW w:w="0" w:type="auto"/>
          </w:tcPr>
          <w:p w14:paraId="0B3E9F47" w14:textId="0B83DD07" w:rsidR="005C3881" w:rsidRPr="00AC7E7F" w:rsidRDefault="005C3881" w:rsidP="005C3881">
            <w:pPr>
              <w:pStyle w:val="TAL"/>
              <w:rPr>
                <w:lang w:val="en-US" w:eastAsia="ja-JP"/>
              </w:rPr>
            </w:pPr>
            <w:proofErr w:type="spellStart"/>
            <w:r w:rsidRPr="00AC7E7F">
              <w:rPr>
                <w:rFonts w:hint="eastAsia"/>
                <w:lang w:eastAsia="zh-CN"/>
              </w:rPr>
              <w:t>Cybercore</w:t>
            </w:r>
            <w:proofErr w:type="spellEnd"/>
          </w:p>
        </w:tc>
      </w:tr>
      <w:tr w:rsidR="00AF5FDD" w14:paraId="5CEFA72D" w14:textId="77777777" w:rsidTr="007D03D2">
        <w:trPr>
          <w:jc w:val="center"/>
        </w:trPr>
        <w:tc>
          <w:tcPr>
            <w:tcW w:w="0" w:type="auto"/>
          </w:tcPr>
          <w:p w14:paraId="608EAF80" w14:textId="6FABCFC0" w:rsidR="00AF5FDD" w:rsidRPr="00AC7E7F" w:rsidRDefault="00AF5FDD" w:rsidP="00AF5FDD">
            <w:pPr>
              <w:pStyle w:val="TAL"/>
              <w:rPr>
                <w:lang w:eastAsia="zh-CN"/>
              </w:rPr>
            </w:pPr>
            <w:proofErr w:type="spellStart"/>
            <w:r w:rsidRPr="001F7666">
              <w:t>DeepSig</w:t>
            </w:r>
            <w:proofErr w:type="spellEnd"/>
          </w:p>
        </w:tc>
      </w:tr>
      <w:tr w:rsidR="000C310B" w14:paraId="3D4AE462" w14:textId="77777777" w:rsidTr="007D03D2">
        <w:trPr>
          <w:jc w:val="center"/>
        </w:trPr>
        <w:tc>
          <w:tcPr>
            <w:tcW w:w="0" w:type="auto"/>
          </w:tcPr>
          <w:p w14:paraId="37907E52" w14:textId="377FF6AB" w:rsidR="000C310B" w:rsidRPr="00AC7E7F" w:rsidRDefault="000C310B" w:rsidP="000C310B">
            <w:pPr>
              <w:pStyle w:val="TAL"/>
              <w:rPr>
                <w:lang w:eastAsia="zh-CN"/>
              </w:rPr>
            </w:pPr>
            <w:r w:rsidRPr="007F2726">
              <w:t>Deutsche Telekom</w:t>
            </w:r>
          </w:p>
        </w:tc>
      </w:tr>
      <w:tr w:rsidR="005C3881" w14:paraId="440CD202" w14:textId="77777777" w:rsidTr="007D03D2">
        <w:trPr>
          <w:jc w:val="center"/>
        </w:trPr>
        <w:tc>
          <w:tcPr>
            <w:tcW w:w="0" w:type="auto"/>
          </w:tcPr>
          <w:p w14:paraId="40923520" w14:textId="7344F439" w:rsidR="005C3881" w:rsidRPr="00F84E50" w:rsidRDefault="009465FB" w:rsidP="005C3881">
            <w:pPr>
              <w:pStyle w:val="TAL"/>
              <w:rPr>
                <w:lang w:eastAsia="zh-CN"/>
              </w:rPr>
            </w:pPr>
            <w:r w:rsidRPr="009465FB">
              <w:rPr>
                <w:lang w:eastAsia="zh-CN"/>
              </w:rPr>
              <w:t>EchoStar</w:t>
            </w:r>
          </w:p>
        </w:tc>
      </w:tr>
      <w:tr w:rsidR="003A3C7C" w14:paraId="0D5EEECC" w14:textId="77777777" w:rsidTr="007D03D2">
        <w:trPr>
          <w:jc w:val="center"/>
        </w:trPr>
        <w:tc>
          <w:tcPr>
            <w:tcW w:w="0" w:type="auto"/>
          </w:tcPr>
          <w:p w14:paraId="7664A01A" w14:textId="79D4B147" w:rsidR="003A3C7C" w:rsidRPr="00E21983" w:rsidRDefault="003A3C7C" w:rsidP="003A3C7C">
            <w:pPr>
              <w:pStyle w:val="TAL"/>
              <w:rPr>
                <w:lang w:eastAsia="zh-CN"/>
              </w:rPr>
            </w:pPr>
            <w:r w:rsidRPr="006B6CD2">
              <w:t xml:space="preserve">Ericsson </w:t>
            </w:r>
          </w:p>
        </w:tc>
      </w:tr>
      <w:tr w:rsidR="008F3A05" w14:paraId="2CE03A4D" w14:textId="77777777" w:rsidTr="007D03D2">
        <w:trPr>
          <w:jc w:val="center"/>
        </w:trPr>
        <w:tc>
          <w:tcPr>
            <w:tcW w:w="0" w:type="auto"/>
          </w:tcPr>
          <w:p w14:paraId="5417B74F" w14:textId="51F5F33C" w:rsidR="008F3A05" w:rsidRPr="006B6CD2" w:rsidRDefault="008F3A05" w:rsidP="008F3A05">
            <w:pPr>
              <w:pStyle w:val="TAL"/>
            </w:pPr>
            <w:r w:rsidRPr="00E41089">
              <w:t xml:space="preserve">ESA </w:t>
            </w:r>
          </w:p>
        </w:tc>
      </w:tr>
      <w:tr w:rsidR="008E7816" w14:paraId="7D19FE44" w14:textId="77777777" w:rsidTr="007D03D2">
        <w:trPr>
          <w:jc w:val="center"/>
        </w:trPr>
        <w:tc>
          <w:tcPr>
            <w:tcW w:w="0" w:type="auto"/>
          </w:tcPr>
          <w:p w14:paraId="227EFF6F" w14:textId="1D918BDB" w:rsidR="008E7816" w:rsidRPr="006B6CD2" w:rsidRDefault="008E7816" w:rsidP="008E7816">
            <w:pPr>
              <w:pStyle w:val="TAL"/>
            </w:pPr>
            <w:r w:rsidRPr="00550525">
              <w:t xml:space="preserve">ETRI </w:t>
            </w:r>
          </w:p>
        </w:tc>
      </w:tr>
      <w:tr w:rsidR="00032BCF" w14:paraId="754C1C55" w14:textId="77777777" w:rsidTr="007D03D2">
        <w:trPr>
          <w:jc w:val="center"/>
        </w:trPr>
        <w:tc>
          <w:tcPr>
            <w:tcW w:w="0" w:type="auto"/>
          </w:tcPr>
          <w:p w14:paraId="77939F1D" w14:textId="2FBC7D36" w:rsidR="00032BCF" w:rsidRPr="00550525" w:rsidRDefault="00032BCF" w:rsidP="00032BCF">
            <w:pPr>
              <w:pStyle w:val="TAL"/>
            </w:pPr>
            <w:r w:rsidRPr="00E55DEE">
              <w:t xml:space="preserve">EURECOM </w:t>
            </w:r>
          </w:p>
        </w:tc>
      </w:tr>
      <w:tr w:rsidR="00A8531F" w14:paraId="1D6C54FA" w14:textId="77777777" w:rsidTr="007D03D2">
        <w:trPr>
          <w:jc w:val="center"/>
        </w:trPr>
        <w:tc>
          <w:tcPr>
            <w:tcW w:w="0" w:type="auto"/>
          </w:tcPr>
          <w:p w14:paraId="1CDB2021" w14:textId="604A1BBC" w:rsidR="00A8531F" w:rsidRPr="00550525" w:rsidRDefault="00A8531F" w:rsidP="00A8531F">
            <w:pPr>
              <w:pStyle w:val="TAL"/>
            </w:pPr>
            <w:r w:rsidRPr="00B50699">
              <w:t>Eutelsat Group</w:t>
            </w:r>
          </w:p>
        </w:tc>
      </w:tr>
      <w:tr w:rsidR="008E0960" w14:paraId="79D0AAD6" w14:textId="77777777" w:rsidTr="007D03D2">
        <w:trPr>
          <w:jc w:val="center"/>
        </w:trPr>
        <w:tc>
          <w:tcPr>
            <w:tcW w:w="0" w:type="auto"/>
          </w:tcPr>
          <w:p w14:paraId="1A924E40" w14:textId="014C4C9D" w:rsidR="008E0960" w:rsidRPr="006B6CD2" w:rsidRDefault="008E0960" w:rsidP="008E0960">
            <w:pPr>
              <w:pStyle w:val="TAL"/>
              <w:rPr>
                <w:lang w:eastAsia="ja-JP"/>
              </w:rPr>
            </w:pPr>
            <w:proofErr w:type="spellStart"/>
            <w:r w:rsidRPr="00C32BFC">
              <w:t>Fainity</w:t>
            </w:r>
            <w:proofErr w:type="spellEnd"/>
            <w:r w:rsidRPr="00C32BFC">
              <w:t xml:space="preserve"> </w:t>
            </w:r>
            <w:r w:rsidR="006043D1">
              <w:rPr>
                <w:rFonts w:hint="eastAsia"/>
                <w:lang w:eastAsia="ja-JP"/>
              </w:rPr>
              <w:t>I</w:t>
            </w:r>
            <w:r w:rsidR="00733112">
              <w:rPr>
                <w:rFonts w:hint="eastAsia"/>
                <w:lang w:eastAsia="ja-JP"/>
              </w:rPr>
              <w:t>nnovation</w:t>
            </w:r>
          </w:p>
        </w:tc>
      </w:tr>
      <w:tr w:rsidR="00E5793B" w14:paraId="788D360E" w14:textId="77777777" w:rsidTr="007D03D2">
        <w:trPr>
          <w:jc w:val="center"/>
        </w:trPr>
        <w:tc>
          <w:tcPr>
            <w:tcW w:w="0" w:type="auto"/>
          </w:tcPr>
          <w:p w14:paraId="482CC4F8" w14:textId="622D12D9" w:rsidR="00E5793B" w:rsidRPr="00E21983" w:rsidRDefault="00E5793B" w:rsidP="00E5793B">
            <w:pPr>
              <w:pStyle w:val="TAL"/>
              <w:rPr>
                <w:lang w:eastAsia="zh-CN"/>
              </w:rPr>
            </w:pPr>
            <w:r w:rsidRPr="00B15BD3">
              <w:t xml:space="preserve">FirstNet </w:t>
            </w:r>
          </w:p>
        </w:tc>
      </w:tr>
      <w:tr w:rsidR="00531B5C" w14:paraId="70ED0DAA" w14:textId="77777777" w:rsidTr="007D03D2">
        <w:trPr>
          <w:jc w:val="center"/>
        </w:trPr>
        <w:tc>
          <w:tcPr>
            <w:tcW w:w="0" w:type="auto"/>
          </w:tcPr>
          <w:p w14:paraId="42632772" w14:textId="35374CAF" w:rsidR="00531B5C" w:rsidRPr="00B15BD3" w:rsidRDefault="00531B5C" w:rsidP="00531B5C">
            <w:pPr>
              <w:pStyle w:val="TAL"/>
            </w:pPr>
            <w:r w:rsidRPr="002C7A0A">
              <w:t>Fraunhofer HHI</w:t>
            </w:r>
          </w:p>
        </w:tc>
      </w:tr>
      <w:tr w:rsidR="00531B5C" w14:paraId="3579A1DF" w14:textId="77777777" w:rsidTr="007D03D2">
        <w:trPr>
          <w:jc w:val="center"/>
        </w:trPr>
        <w:tc>
          <w:tcPr>
            <w:tcW w:w="0" w:type="auto"/>
          </w:tcPr>
          <w:p w14:paraId="1C8856E0" w14:textId="1BCC12D8" w:rsidR="00531B5C" w:rsidRPr="00B15BD3" w:rsidRDefault="00531B5C" w:rsidP="00531B5C">
            <w:pPr>
              <w:pStyle w:val="TAL"/>
            </w:pPr>
            <w:r w:rsidRPr="008B1DAB">
              <w:t>Fraunhofer IIS</w:t>
            </w:r>
          </w:p>
        </w:tc>
      </w:tr>
      <w:tr w:rsidR="00261D93" w14:paraId="4AAA2022" w14:textId="77777777" w:rsidTr="007D03D2">
        <w:trPr>
          <w:jc w:val="center"/>
        </w:trPr>
        <w:tc>
          <w:tcPr>
            <w:tcW w:w="0" w:type="auto"/>
          </w:tcPr>
          <w:p w14:paraId="4319AA61" w14:textId="72B6E7F9" w:rsidR="00261D93" w:rsidRPr="008B1DAB" w:rsidRDefault="00261D93" w:rsidP="00261D93">
            <w:pPr>
              <w:pStyle w:val="TAL"/>
            </w:pPr>
            <w:r w:rsidRPr="00A06B4B">
              <w:t>Fujitsu</w:t>
            </w:r>
          </w:p>
        </w:tc>
      </w:tr>
      <w:tr w:rsidR="00622908" w14:paraId="42475873" w14:textId="77777777" w:rsidTr="007D03D2">
        <w:trPr>
          <w:jc w:val="center"/>
        </w:trPr>
        <w:tc>
          <w:tcPr>
            <w:tcW w:w="0" w:type="auto"/>
          </w:tcPr>
          <w:p w14:paraId="0B2C6C67" w14:textId="4A703228" w:rsidR="00622908" w:rsidRPr="008B1DAB" w:rsidRDefault="00622908" w:rsidP="00622908">
            <w:pPr>
              <w:pStyle w:val="TAL"/>
            </w:pPr>
            <w:proofErr w:type="spellStart"/>
            <w:r w:rsidRPr="00347B1A">
              <w:t>Futurewei</w:t>
            </w:r>
            <w:proofErr w:type="spellEnd"/>
          </w:p>
        </w:tc>
      </w:tr>
      <w:tr w:rsidR="0000324F" w14:paraId="580CC6C1" w14:textId="77777777" w:rsidTr="007D03D2">
        <w:trPr>
          <w:jc w:val="center"/>
        </w:trPr>
        <w:tc>
          <w:tcPr>
            <w:tcW w:w="0" w:type="auto"/>
          </w:tcPr>
          <w:p w14:paraId="215514D4" w14:textId="69DAFCF4" w:rsidR="0000324F" w:rsidRPr="008B1DAB" w:rsidRDefault="0000324F" w:rsidP="0000324F">
            <w:pPr>
              <w:pStyle w:val="TAL"/>
              <w:rPr>
                <w:lang w:eastAsia="ja-JP"/>
              </w:rPr>
            </w:pPr>
            <w:r w:rsidRPr="00E86701">
              <w:t>Gatehouse</w:t>
            </w:r>
            <w:r w:rsidR="00842B17">
              <w:rPr>
                <w:rFonts w:hint="eastAsia"/>
                <w:lang w:eastAsia="ja-JP"/>
              </w:rPr>
              <w:t xml:space="preserve"> Satcom A/S</w:t>
            </w:r>
          </w:p>
        </w:tc>
      </w:tr>
      <w:tr w:rsidR="00DD154E" w14:paraId="7F8C0C88" w14:textId="77777777" w:rsidTr="007D03D2">
        <w:trPr>
          <w:jc w:val="center"/>
        </w:trPr>
        <w:tc>
          <w:tcPr>
            <w:tcW w:w="0" w:type="auto"/>
          </w:tcPr>
          <w:p w14:paraId="38430E65" w14:textId="5B67FF46" w:rsidR="00DD154E" w:rsidRPr="008B1DAB" w:rsidRDefault="00DD154E" w:rsidP="00DD154E">
            <w:pPr>
              <w:pStyle w:val="TAL"/>
            </w:pPr>
            <w:r w:rsidRPr="00B16FA6">
              <w:t xml:space="preserve">Gilat </w:t>
            </w:r>
          </w:p>
        </w:tc>
      </w:tr>
      <w:tr w:rsidR="00841FE0" w14:paraId="292B44FB" w14:textId="77777777" w:rsidTr="007D03D2">
        <w:trPr>
          <w:jc w:val="center"/>
        </w:trPr>
        <w:tc>
          <w:tcPr>
            <w:tcW w:w="0" w:type="auto"/>
          </w:tcPr>
          <w:p w14:paraId="0E81EB44" w14:textId="6D4547E4" w:rsidR="00841FE0" w:rsidRPr="00B16FA6" w:rsidRDefault="00841FE0" w:rsidP="00DD154E">
            <w:pPr>
              <w:pStyle w:val="TAL"/>
            </w:pPr>
            <w:r>
              <w:rPr>
                <w:rFonts w:hint="eastAsia"/>
                <w:lang w:eastAsia="ja-JP"/>
              </w:rPr>
              <w:t>GIST</w:t>
            </w:r>
          </w:p>
        </w:tc>
      </w:tr>
      <w:tr w:rsidR="002619C5" w14:paraId="123FCB5A" w14:textId="77777777" w:rsidTr="007D03D2">
        <w:trPr>
          <w:jc w:val="center"/>
        </w:trPr>
        <w:tc>
          <w:tcPr>
            <w:tcW w:w="0" w:type="auto"/>
          </w:tcPr>
          <w:p w14:paraId="1A643B33" w14:textId="1C026BBE" w:rsidR="002619C5" w:rsidRPr="00B16FA6" w:rsidRDefault="002619C5" w:rsidP="00DD154E">
            <w:pPr>
              <w:pStyle w:val="TAL"/>
              <w:rPr>
                <w:lang w:eastAsia="ja-JP"/>
              </w:rPr>
            </w:pPr>
            <w:proofErr w:type="spellStart"/>
            <w:r>
              <w:rPr>
                <w:rFonts w:hint="eastAsia"/>
                <w:lang w:eastAsia="ja-JP"/>
              </w:rPr>
              <w:t>HiSilicon</w:t>
            </w:r>
            <w:proofErr w:type="spellEnd"/>
          </w:p>
        </w:tc>
      </w:tr>
      <w:tr w:rsidR="00651F8F" w14:paraId="7C810A61" w14:textId="77777777" w:rsidTr="007D03D2">
        <w:trPr>
          <w:jc w:val="center"/>
        </w:trPr>
        <w:tc>
          <w:tcPr>
            <w:tcW w:w="0" w:type="auto"/>
          </w:tcPr>
          <w:p w14:paraId="5B76ED78" w14:textId="7A37BDEE" w:rsidR="00651F8F" w:rsidRDefault="00651F8F" w:rsidP="00651F8F">
            <w:pPr>
              <w:pStyle w:val="TAL"/>
              <w:rPr>
                <w:lang w:eastAsia="ja-JP"/>
              </w:rPr>
            </w:pPr>
            <w:r w:rsidRPr="00A327C7">
              <w:t xml:space="preserve">HONOR </w:t>
            </w:r>
          </w:p>
        </w:tc>
      </w:tr>
      <w:tr w:rsidR="003A0F29" w14:paraId="4ECD94FB" w14:textId="77777777" w:rsidTr="007D03D2">
        <w:trPr>
          <w:jc w:val="center"/>
        </w:trPr>
        <w:tc>
          <w:tcPr>
            <w:tcW w:w="0" w:type="auto"/>
          </w:tcPr>
          <w:p w14:paraId="3AD9C0FE" w14:textId="60586977" w:rsidR="003A0F29" w:rsidRPr="00B16FA6" w:rsidRDefault="003A0F29" w:rsidP="00DD154E">
            <w:pPr>
              <w:pStyle w:val="TAL"/>
              <w:rPr>
                <w:lang w:eastAsia="ja-JP"/>
              </w:rPr>
            </w:pPr>
            <w:r>
              <w:rPr>
                <w:rFonts w:hint="eastAsia"/>
                <w:lang w:eastAsia="ja-JP"/>
              </w:rPr>
              <w:t>Huawei</w:t>
            </w:r>
          </w:p>
        </w:tc>
      </w:tr>
      <w:tr w:rsidR="005E5689" w14:paraId="3D6EB184" w14:textId="77777777" w:rsidTr="007D03D2">
        <w:trPr>
          <w:jc w:val="center"/>
        </w:trPr>
        <w:tc>
          <w:tcPr>
            <w:tcW w:w="0" w:type="auto"/>
          </w:tcPr>
          <w:p w14:paraId="1C8F3847" w14:textId="1714F609" w:rsidR="005E5689" w:rsidRDefault="005E5689" w:rsidP="00DD154E">
            <w:pPr>
              <w:pStyle w:val="TAL"/>
              <w:rPr>
                <w:lang w:eastAsia="ja-JP"/>
              </w:rPr>
            </w:pPr>
            <w:r>
              <w:rPr>
                <w:rFonts w:hint="eastAsia"/>
                <w:lang w:eastAsia="ja-JP"/>
              </w:rPr>
              <w:t>III</w:t>
            </w:r>
          </w:p>
        </w:tc>
      </w:tr>
      <w:tr w:rsidR="00B32038" w14:paraId="6C2051C1" w14:textId="77777777" w:rsidTr="007D03D2">
        <w:trPr>
          <w:jc w:val="center"/>
        </w:trPr>
        <w:tc>
          <w:tcPr>
            <w:tcW w:w="0" w:type="auto"/>
          </w:tcPr>
          <w:p w14:paraId="3C10D0A0" w14:textId="51243F99" w:rsidR="00B32038" w:rsidRDefault="00B32038" w:rsidP="00B32038">
            <w:pPr>
              <w:pStyle w:val="TAL"/>
              <w:rPr>
                <w:lang w:eastAsia="ja-JP"/>
              </w:rPr>
            </w:pPr>
            <w:r w:rsidRPr="00F640D2">
              <w:t>IIT Kanpur</w:t>
            </w:r>
          </w:p>
        </w:tc>
      </w:tr>
      <w:tr w:rsidR="0073719A" w14:paraId="52098CB7" w14:textId="77777777" w:rsidTr="007D03D2">
        <w:trPr>
          <w:jc w:val="center"/>
        </w:trPr>
        <w:tc>
          <w:tcPr>
            <w:tcW w:w="0" w:type="auto"/>
          </w:tcPr>
          <w:p w14:paraId="3EC2CB99" w14:textId="631FD0AF" w:rsidR="0073719A" w:rsidRPr="00F640D2" w:rsidRDefault="0073719A" w:rsidP="0073719A">
            <w:pPr>
              <w:pStyle w:val="TAL"/>
            </w:pPr>
            <w:r w:rsidRPr="00144220">
              <w:t>IIT</w:t>
            </w:r>
            <w:r>
              <w:rPr>
                <w:rFonts w:hint="eastAsia"/>
                <w:lang w:eastAsia="ja-JP"/>
              </w:rPr>
              <w:t xml:space="preserve"> </w:t>
            </w:r>
            <w:r w:rsidRPr="00144220">
              <w:t>Madras</w:t>
            </w:r>
          </w:p>
        </w:tc>
      </w:tr>
      <w:tr w:rsidR="00AF2743" w14:paraId="4D447F2F" w14:textId="77777777" w:rsidTr="007D03D2">
        <w:trPr>
          <w:jc w:val="center"/>
        </w:trPr>
        <w:tc>
          <w:tcPr>
            <w:tcW w:w="0" w:type="auto"/>
          </w:tcPr>
          <w:p w14:paraId="7E74433D" w14:textId="1EB1C4F3" w:rsidR="00AF2743" w:rsidRPr="00B15BD3" w:rsidRDefault="00AF2743" w:rsidP="00AF2743">
            <w:pPr>
              <w:pStyle w:val="TAL"/>
            </w:pPr>
            <w:r w:rsidRPr="00F13EDD">
              <w:t>Intel Corporation</w:t>
            </w:r>
          </w:p>
        </w:tc>
      </w:tr>
      <w:tr w:rsidR="00763BC4" w14:paraId="6E01E407" w14:textId="77777777" w:rsidTr="007D03D2">
        <w:trPr>
          <w:jc w:val="center"/>
        </w:trPr>
        <w:tc>
          <w:tcPr>
            <w:tcW w:w="0" w:type="auto"/>
          </w:tcPr>
          <w:p w14:paraId="4F2588E7" w14:textId="4B8BE559" w:rsidR="00763BC4" w:rsidRPr="00F13EDD" w:rsidRDefault="00763BC4" w:rsidP="00763BC4">
            <w:pPr>
              <w:pStyle w:val="TAL"/>
            </w:pPr>
            <w:proofErr w:type="spellStart"/>
            <w:r w:rsidRPr="00620DB9">
              <w:t>InterDigital</w:t>
            </w:r>
            <w:proofErr w:type="spellEnd"/>
            <w:r w:rsidRPr="00620DB9">
              <w:t xml:space="preserve"> </w:t>
            </w:r>
          </w:p>
        </w:tc>
      </w:tr>
      <w:tr w:rsidR="00D24FFC" w14:paraId="176B7431" w14:textId="77777777" w:rsidTr="007D03D2">
        <w:trPr>
          <w:jc w:val="center"/>
        </w:trPr>
        <w:tc>
          <w:tcPr>
            <w:tcW w:w="0" w:type="auto"/>
          </w:tcPr>
          <w:p w14:paraId="30932126" w14:textId="002E1BEB" w:rsidR="00D24FFC" w:rsidRPr="00D24FFC" w:rsidRDefault="00D24FFC" w:rsidP="00D24FFC">
            <w:pPr>
              <w:pStyle w:val="TAL"/>
              <w:rPr>
                <w:lang w:val="en-US" w:eastAsia="ja-JP"/>
              </w:rPr>
            </w:pPr>
            <w:r w:rsidRPr="00D24FFC">
              <w:rPr>
                <w:rFonts w:hint="eastAsia"/>
                <w:lang w:val="en-US" w:eastAsia="ja-JP"/>
              </w:rPr>
              <w:t>ISSDU</w:t>
            </w:r>
          </w:p>
        </w:tc>
      </w:tr>
      <w:tr w:rsidR="00085458" w14:paraId="2B625E88" w14:textId="77777777" w:rsidTr="007D03D2">
        <w:trPr>
          <w:jc w:val="center"/>
        </w:trPr>
        <w:tc>
          <w:tcPr>
            <w:tcW w:w="0" w:type="auto"/>
          </w:tcPr>
          <w:p w14:paraId="269B358E" w14:textId="144FF2AC" w:rsidR="00085458" w:rsidRPr="00D24FFC" w:rsidRDefault="00085458" w:rsidP="00D24FFC">
            <w:pPr>
              <w:pStyle w:val="TAL"/>
              <w:rPr>
                <w:lang w:val="en-US" w:eastAsia="ja-JP"/>
              </w:rPr>
            </w:pPr>
            <w:r>
              <w:rPr>
                <w:rFonts w:hint="eastAsia"/>
                <w:lang w:val="en-US" w:eastAsia="ja-JP"/>
              </w:rPr>
              <w:t>ITL</w:t>
            </w:r>
          </w:p>
        </w:tc>
      </w:tr>
      <w:tr w:rsidR="00F67BAE" w14:paraId="51E00DB2" w14:textId="77777777" w:rsidTr="007D03D2">
        <w:trPr>
          <w:jc w:val="center"/>
        </w:trPr>
        <w:tc>
          <w:tcPr>
            <w:tcW w:w="0" w:type="auto"/>
          </w:tcPr>
          <w:p w14:paraId="5371DAB4" w14:textId="1BC9ABCA" w:rsidR="00F67BAE" w:rsidRDefault="00F67BAE" w:rsidP="00F67BAE">
            <w:pPr>
              <w:pStyle w:val="TAL"/>
              <w:rPr>
                <w:lang w:val="en-US" w:eastAsia="ja-JP"/>
              </w:rPr>
            </w:pPr>
            <w:r w:rsidRPr="00F222A5">
              <w:t>ITRI</w:t>
            </w:r>
          </w:p>
        </w:tc>
      </w:tr>
      <w:tr w:rsidR="00613F14" w14:paraId="529DE532" w14:textId="77777777" w:rsidTr="007D03D2">
        <w:trPr>
          <w:jc w:val="center"/>
        </w:trPr>
        <w:tc>
          <w:tcPr>
            <w:tcW w:w="0" w:type="auto"/>
          </w:tcPr>
          <w:p w14:paraId="60525BF0" w14:textId="21B913DF" w:rsidR="00613F14" w:rsidRPr="00F222A5" w:rsidRDefault="00613F14" w:rsidP="00613F14">
            <w:pPr>
              <w:pStyle w:val="TAL"/>
            </w:pPr>
            <w:r w:rsidRPr="00E2286A">
              <w:t>Jio Platforms</w:t>
            </w:r>
          </w:p>
        </w:tc>
      </w:tr>
      <w:tr w:rsidR="00856122" w14:paraId="079A79A4" w14:textId="77777777" w:rsidTr="007D03D2">
        <w:trPr>
          <w:jc w:val="center"/>
        </w:trPr>
        <w:tc>
          <w:tcPr>
            <w:tcW w:w="0" w:type="auto"/>
          </w:tcPr>
          <w:p w14:paraId="658DAFB4" w14:textId="23296149" w:rsidR="00856122" w:rsidRPr="00F222A5" w:rsidRDefault="00856122" w:rsidP="00856122">
            <w:pPr>
              <w:pStyle w:val="TAL"/>
            </w:pPr>
            <w:r w:rsidRPr="003F0897">
              <w:t>KDDI</w:t>
            </w:r>
          </w:p>
        </w:tc>
      </w:tr>
      <w:tr w:rsidR="008C419B" w14:paraId="42092142" w14:textId="77777777" w:rsidTr="007D03D2">
        <w:trPr>
          <w:jc w:val="center"/>
        </w:trPr>
        <w:tc>
          <w:tcPr>
            <w:tcW w:w="0" w:type="auto"/>
          </w:tcPr>
          <w:p w14:paraId="661801C7" w14:textId="1DD240CC" w:rsidR="008C419B" w:rsidRPr="00D24FFC" w:rsidRDefault="008C419B" w:rsidP="008C419B">
            <w:pPr>
              <w:pStyle w:val="TAL"/>
              <w:rPr>
                <w:lang w:val="en-US" w:eastAsia="ja-JP"/>
              </w:rPr>
            </w:pPr>
            <w:r w:rsidRPr="000D0250">
              <w:t>Keysight Technologies</w:t>
            </w:r>
          </w:p>
        </w:tc>
      </w:tr>
      <w:tr w:rsidR="00EE66B3" w14:paraId="1DBEB409" w14:textId="77777777" w:rsidTr="007D03D2">
        <w:trPr>
          <w:jc w:val="center"/>
        </w:trPr>
        <w:tc>
          <w:tcPr>
            <w:tcW w:w="0" w:type="auto"/>
          </w:tcPr>
          <w:p w14:paraId="037795E9" w14:textId="1AA12D4E" w:rsidR="00EE66B3" w:rsidRPr="000D0250" w:rsidRDefault="00EE66B3" w:rsidP="00EE66B3">
            <w:pPr>
              <w:pStyle w:val="TAL"/>
            </w:pPr>
            <w:r w:rsidRPr="00A65BAD">
              <w:t>KPN</w:t>
            </w:r>
          </w:p>
        </w:tc>
      </w:tr>
      <w:tr w:rsidR="00D50755" w14:paraId="4F16C817" w14:textId="77777777" w:rsidTr="007D03D2">
        <w:trPr>
          <w:jc w:val="center"/>
        </w:trPr>
        <w:tc>
          <w:tcPr>
            <w:tcW w:w="0" w:type="auto"/>
          </w:tcPr>
          <w:p w14:paraId="090CE76C" w14:textId="08A6F1F1" w:rsidR="00D50755" w:rsidRPr="000D0250" w:rsidRDefault="00D50755" w:rsidP="00D50755">
            <w:pPr>
              <w:pStyle w:val="TAL"/>
            </w:pPr>
            <w:r w:rsidRPr="005A3BDE">
              <w:t>KT corp.</w:t>
            </w:r>
          </w:p>
        </w:tc>
      </w:tr>
      <w:tr w:rsidR="000C04AE" w14:paraId="4C54E15C" w14:textId="77777777" w:rsidTr="007D03D2">
        <w:trPr>
          <w:jc w:val="center"/>
        </w:trPr>
        <w:tc>
          <w:tcPr>
            <w:tcW w:w="0" w:type="auto"/>
          </w:tcPr>
          <w:p w14:paraId="1E9EC76A" w14:textId="229D15D2" w:rsidR="000C04AE" w:rsidRPr="000D0250" w:rsidRDefault="000C04AE" w:rsidP="000C04AE">
            <w:pPr>
              <w:pStyle w:val="TAL"/>
            </w:pPr>
            <w:r w:rsidRPr="00907D48">
              <w:t>Kyocera Corporation</w:t>
            </w:r>
          </w:p>
        </w:tc>
      </w:tr>
      <w:tr w:rsidR="004754F6" w14:paraId="46EDB3F8" w14:textId="77777777" w:rsidTr="007D03D2">
        <w:trPr>
          <w:jc w:val="center"/>
        </w:trPr>
        <w:tc>
          <w:tcPr>
            <w:tcW w:w="0" w:type="auto"/>
          </w:tcPr>
          <w:p w14:paraId="50863009" w14:textId="08CF3C24" w:rsidR="004754F6" w:rsidRPr="000D0250" w:rsidRDefault="004754F6" w:rsidP="004754F6">
            <w:pPr>
              <w:pStyle w:val="TAL"/>
            </w:pPr>
            <w:r w:rsidRPr="003A4AFC">
              <w:t xml:space="preserve">Lenovo </w:t>
            </w:r>
          </w:p>
        </w:tc>
      </w:tr>
      <w:tr w:rsidR="0068758D" w14:paraId="4D6047D6" w14:textId="77777777" w:rsidTr="007D03D2">
        <w:trPr>
          <w:jc w:val="center"/>
        </w:trPr>
        <w:tc>
          <w:tcPr>
            <w:tcW w:w="0" w:type="auto"/>
          </w:tcPr>
          <w:p w14:paraId="409C75CE" w14:textId="4A282FAF" w:rsidR="0068758D" w:rsidRPr="003A4AFC" w:rsidRDefault="0068758D" w:rsidP="0068758D">
            <w:pPr>
              <w:pStyle w:val="TAL"/>
            </w:pPr>
            <w:r w:rsidRPr="00E947D3">
              <w:t>LG Electronics Inc.</w:t>
            </w:r>
          </w:p>
        </w:tc>
      </w:tr>
      <w:tr w:rsidR="0042195D" w14:paraId="5D142641" w14:textId="77777777" w:rsidTr="007D03D2">
        <w:trPr>
          <w:jc w:val="center"/>
        </w:trPr>
        <w:tc>
          <w:tcPr>
            <w:tcW w:w="0" w:type="auto"/>
          </w:tcPr>
          <w:p w14:paraId="08D13613" w14:textId="7B2EE1CC" w:rsidR="0042195D" w:rsidRPr="00E947D3" w:rsidRDefault="0042195D" w:rsidP="0042195D">
            <w:pPr>
              <w:pStyle w:val="TAL"/>
            </w:pPr>
            <w:r w:rsidRPr="00A93CF0">
              <w:t>LG</w:t>
            </w:r>
            <w:r>
              <w:rPr>
                <w:rFonts w:hint="eastAsia"/>
                <w:lang w:eastAsia="ja-JP"/>
              </w:rPr>
              <w:t xml:space="preserve"> </w:t>
            </w:r>
            <w:r w:rsidRPr="00A93CF0">
              <w:t>Uplus</w:t>
            </w:r>
          </w:p>
        </w:tc>
      </w:tr>
      <w:tr w:rsidR="004F32CA" w14:paraId="5EBA5730" w14:textId="77777777" w:rsidTr="007D03D2">
        <w:trPr>
          <w:jc w:val="center"/>
        </w:trPr>
        <w:tc>
          <w:tcPr>
            <w:tcW w:w="0" w:type="auto"/>
          </w:tcPr>
          <w:p w14:paraId="4E1D8D16" w14:textId="4C2FD01D" w:rsidR="004F32CA" w:rsidRPr="00E947D3" w:rsidRDefault="004F32CA" w:rsidP="004F32CA">
            <w:pPr>
              <w:pStyle w:val="TAL"/>
            </w:pPr>
            <w:r w:rsidRPr="00534FF9">
              <w:t>Lockheed Martin</w:t>
            </w:r>
          </w:p>
        </w:tc>
      </w:tr>
      <w:tr w:rsidR="00E3215E" w14:paraId="1EC5DEF1" w14:textId="77777777" w:rsidTr="007D03D2">
        <w:trPr>
          <w:jc w:val="center"/>
        </w:trPr>
        <w:tc>
          <w:tcPr>
            <w:tcW w:w="0" w:type="auto"/>
          </w:tcPr>
          <w:p w14:paraId="2CBB0BF1" w14:textId="2C5CB791" w:rsidR="00E3215E" w:rsidRPr="000D0250" w:rsidRDefault="00E3215E" w:rsidP="00E3215E">
            <w:pPr>
              <w:pStyle w:val="TAL"/>
            </w:pPr>
            <w:r w:rsidRPr="000946B2">
              <w:t>MediaTek Inc.</w:t>
            </w:r>
          </w:p>
        </w:tc>
      </w:tr>
      <w:tr w:rsidR="00441E92" w14:paraId="23ADBBAE" w14:textId="77777777" w:rsidTr="007D03D2">
        <w:trPr>
          <w:jc w:val="center"/>
        </w:trPr>
        <w:tc>
          <w:tcPr>
            <w:tcW w:w="0" w:type="auto"/>
          </w:tcPr>
          <w:p w14:paraId="555E74A5" w14:textId="67D6E987" w:rsidR="00441E92" w:rsidRPr="000946B2" w:rsidRDefault="00441E92" w:rsidP="00441E92">
            <w:pPr>
              <w:pStyle w:val="TAL"/>
            </w:pPr>
            <w:r w:rsidRPr="00632D64">
              <w:t xml:space="preserve">Meta </w:t>
            </w:r>
          </w:p>
        </w:tc>
      </w:tr>
      <w:tr w:rsidR="004B3157" w14:paraId="353EEC83" w14:textId="77777777" w:rsidTr="007D03D2">
        <w:trPr>
          <w:jc w:val="center"/>
        </w:trPr>
        <w:tc>
          <w:tcPr>
            <w:tcW w:w="0" w:type="auto"/>
          </w:tcPr>
          <w:p w14:paraId="6285774F" w14:textId="27E18788" w:rsidR="004B3157" w:rsidRPr="000946B2" w:rsidRDefault="004B3157" w:rsidP="004B3157">
            <w:pPr>
              <w:pStyle w:val="TAL"/>
            </w:pPr>
            <w:r w:rsidRPr="00784EFC">
              <w:t xml:space="preserve">Motorola Mobility </w:t>
            </w:r>
          </w:p>
        </w:tc>
      </w:tr>
      <w:tr w:rsidR="00ED79BF" w14:paraId="1E4E38D4" w14:textId="77777777" w:rsidTr="007D03D2">
        <w:trPr>
          <w:jc w:val="center"/>
        </w:trPr>
        <w:tc>
          <w:tcPr>
            <w:tcW w:w="0" w:type="auto"/>
          </w:tcPr>
          <w:p w14:paraId="78563578" w14:textId="6718049E" w:rsidR="00ED79BF" w:rsidRPr="00784EFC" w:rsidRDefault="00ED79BF" w:rsidP="004B3157">
            <w:pPr>
              <w:pStyle w:val="TAL"/>
              <w:rPr>
                <w:lang w:eastAsia="ja-JP"/>
              </w:rPr>
            </w:pPr>
            <w:r>
              <w:rPr>
                <w:rFonts w:hint="eastAsia"/>
                <w:lang w:eastAsia="ja-JP"/>
              </w:rPr>
              <w:t>NEC</w:t>
            </w:r>
          </w:p>
        </w:tc>
      </w:tr>
      <w:tr w:rsidR="007835FD" w14:paraId="25656D15" w14:textId="77777777" w:rsidTr="007D03D2">
        <w:trPr>
          <w:jc w:val="center"/>
        </w:trPr>
        <w:tc>
          <w:tcPr>
            <w:tcW w:w="0" w:type="auto"/>
          </w:tcPr>
          <w:p w14:paraId="362ADCCD" w14:textId="0A8D15F9" w:rsidR="007835FD" w:rsidRDefault="007835FD" w:rsidP="007835FD">
            <w:pPr>
              <w:pStyle w:val="TAL"/>
              <w:rPr>
                <w:lang w:eastAsia="ja-JP"/>
              </w:rPr>
            </w:pPr>
            <w:r w:rsidRPr="00B1655E">
              <w:lastRenderedPageBreak/>
              <w:t>NICT</w:t>
            </w:r>
          </w:p>
        </w:tc>
      </w:tr>
      <w:tr w:rsidR="00BB5041" w14:paraId="796AF263" w14:textId="77777777" w:rsidTr="007D03D2">
        <w:trPr>
          <w:jc w:val="center"/>
        </w:trPr>
        <w:tc>
          <w:tcPr>
            <w:tcW w:w="0" w:type="auto"/>
          </w:tcPr>
          <w:p w14:paraId="3B81B0DD" w14:textId="16E0D019" w:rsidR="00BB5041" w:rsidRPr="00784EFC" w:rsidRDefault="00BB5041" w:rsidP="00BB5041">
            <w:pPr>
              <w:pStyle w:val="TAL"/>
            </w:pPr>
            <w:r w:rsidRPr="00B92A9C">
              <w:t xml:space="preserve">NIST </w:t>
            </w:r>
          </w:p>
        </w:tc>
      </w:tr>
      <w:tr w:rsidR="00A8231D" w14:paraId="2F16A1C8" w14:textId="77777777" w:rsidTr="007D03D2">
        <w:trPr>
          <w:jc w:val="center"/>
        </w:trPr>
        <w:tc>
          <w:tcPr>
            <w:tcW w:w="0" w:type="auto"/>
          </w:tcPr>
          <w:p w14:paraId="1A6EFE18" w14:textId="6BB061D5" w:rsidR="00A8231D" w:rsidRPr="000D0250" w:rsidRDefault="00A8231D" w:rsidP="008C419B">
            <w:pPr>
              <w:pStyle w:val="TAL"/>
              <w:rPr>
                <w:lang w:eastAsia="ja-JP"/>
              </w:rPr>
            </w:pPr>
            <w:r>
              <w:rPr>
                <w:rFonts w:hint="eastAsia"/>
                <w:lang w:eastAsia="ja-JP"/>
              </w:rPr>
              <w:t>Nokia</w:t>
            </w:r>
          </w:p>
        </w:tc>
      </w:tr>
      <w:tr w:rsidR="000E1761" w14:paraId="3505EDDA" w14:textId="77777777" w:rsidTr="007D03D2">
        <w:trPr>
          <w:jc w:val="center"/>
        </w:trPr>
        <w:tc>
          <w:tcPr>
            <w:tcW w:w="0" w:type="auto"/>
          </w:tcPr>
          <w:p w14:paraId="0926EAAF" w14:textId="5FDC093B" w:rsidR="000E1761" w:rsidRDefault="000E1761" w:rsidP="000E1761">
            <w:pPr>
              <w:pStyle w:val="TAL"/>
              <w:rPr>
                <w:lang w:eastAsia="ja-JP"/>
              </w:rPr>
            </w:pPr>
            <w:proofErr w:type="spellStart"/>
            <w:r w:rsidRPr="003F7C73">
              <w:t>Novamint</w:t>
            </w:r>
            <w:proofErr w:type="spellEnd"/>
            <w:r w:rsidRPr="003F7C73">
              <w:t xml:space="preserve"> </w:t>
            </w:r>
          </w:p>
        </w:tc>
      </w:tr>
      <w:tr w:rsidR="008E320C" w14:paraId="4C871DC6" w14:textId="77777777" w:rsidTr="007D03D2">
        <w:trPr>
          <w:jc w:val="center"/>
        </w:trPr>
        <w:tc>
          <w:tcPr>
            <w:tcW w:w="0" w:type="auto"/>
          </w:tcPr>
          <w:p w14:paraId="1F95AFD4" w14:textId="2E0E3859" w:rsidR="008E320C" w:rsidRPr="003F7C73" w:rsidRDefault="008E320C" w:rsidP="008E320C">
            <w:pPr>
              <w:pStyle w:val="TAL"/>
            </w:pPr>
            <w:r w:rsidRPr="00D7767D">
              <w:t xml:space="preserve">NRRA </w:t>
            </w:r>
          </w:p>
        </w:tc>
      </w:tr>
      <w:tr w:rsidR="000677F8" w14:paraId="602AF6D0" w14:textId="77777777" w:rsidTr="007D03D2">
        <w:trPr>
          <w:jc w:val="center"/>
        </w:trPr>
        <w:tc>
          <w:tcPr>
            <w:tcW w:w="0" w:type="auto"/>
          </w:tcPr>
          <w:p w14:paraId="726D24D5" w14:textId="7A471B98" w:rsidR="000677F8" w:rsidRDefault="000677F8" w:rsidP="000677F8">
            <w:pPr>
              <w:pStyle w:val="TAL"/>
              <w:rPr>
                <w:lang w:eastAsia="ja-JP"/>
              </w:rPr>
            </w:pPr>
            <w:r w:rsidRPr="00234E52">
              <w:t xml:space="preserve">NVIDIA </w:t>
            </w:r>
          </w:p>
        </w:tc>
      </w:tr>
      <w:tr w:rsidR="00653CBC" w14:paraId="3BD74DAC" w14:textId="77777777" w:rsidTr="007D03D2">
        <w:trPr>
          <w:jc w:val="center"/>
        </w:trPr>
        <w:tc>
          <w:tcPr>
            <w:tcW w:w="0" w:type="auto"/>
          </w:tcPr>
          <w:p w14:paraId="2C8D17D0" w14:textId="5A3429C0" w:rsidR="00653CBC" w:rsidRPr="00234E52" w:rsidRDefault="00653CBC" w:rsidP="00653CBC">
            <w:pPr>
              <w:pStyle w:val="TAL"/>
            </w:pPr>
            <w:proofErr w:type="spellStart"/>
            <w:r w:rsidRPr="00DF29ED">
              <w:t>Odido</w:t>
            </w:r>
            <w:proofErr w:type="spellEnd"/>
            <w:r w:rsidRPr="00DF29ED">
              <w:t xml:space="preserve"> </w:t>
            </w:r>
          </w:p>
        </w:tc>
      </w:tr>
      <w:tr w:rsidR="002C1642" w14:paraId="70D02968" w14:textId="77777777" w:rsidTr="007D03D2">
        <w:trPr>
          <w:jc w:val="center"/>
        </w:trPr>
        <w:tc>
          <w:tcPr>
            <w:tcW w:w="0" w:type="auto"/>
          </w:tcPr>
          <w:p w14:paraId="0748040D" w14:textId="382F5741" w:rsidR="002C1642" w:rsidRDefault="00472878" w:rsidP="001C5C86">
            <w:pPr>
              <w:pStyle w:val="TAL"/>
              <w:rPr>
                <w:lang w:eastAsia="ja-JP"/>
              </w:rPr>
            </w:pPr>
            <w:proofErr w:type="spellStart"/>
            <w:r>
              <w:rPr>
                <w:rFonts w:hint="eastAsia"/>
                <w:lang w:eastAsia="ja-JP"/>
              </w:rPr>
              <w:t>O</w:t>
            </w:r>
            <w:r w:rsidRPr="00472878">
              <w:rPr>
                <w:lang w:eastAsia="ja-JP"/>
              </w:rPr>
              <w:t>finno</w:t>
            </w:r>
            <w:proofErr w:type="spellEnd"/>
          </w:p>
        </w:tc>
      </w:tr>
      <w:tr w:rsidR="00787F3E" w14:paraId="7E6B9415" w14:textId="77777777" w:rsidTr="007D03D2">
        <w:trPr>
          <w:jc w:val="center"/>
        </w:trPr>
        <w:tc>
          <w:tcPr>
            <w:tcW w:w="0" w:type="auto"/>
          </w:tcPr>
          <w:p w14:paraId="2BEB56BE" w14:textId="077EFB95" w:rsidR="00787F3E" w:rsidRDefault="00787F3E" w:rsidP="00787F3E">
            <w:pPr>
              <w:pStyle w:val="TAL"/>
              <w:rPr>
                <w:lang w:eastAsia="ja-JP"/>
              </w:rPr>
            </w:pPr>
            <w:r w:rsidRPr="00A318FB">
              <w:t>OPPO</w:t>
            </w:r>
          </w:p>
        </w:tc>
      </w:tr>
      <w:tr w:rsidR="008818A8" w14:paraId="3B3FAA37" w14:textId="77777777" w:rsidTr="007D03D2">
        <w:trPr>
          <w:jc w:val="center"/>
        </w:trPr>
        <w:tc>
          <w:tcPr>
            <w:tcW w:w="0" w:type="auto"/>
          </w:tcPr>
          <w:p w14:paraId="69213D75" w14:textId="42A6223F" w:rsidR="008818A8" w:rsidRDefault="008818A8" w:rsidP="008818A8">
            <w:pPr>
              <w:pStyle w:val="TAL"/>
              <w:rPr>
                <w:lang w:eastAsia="ja-JP"/>
              </w:rPr>
            </w:pPr>
            <w:r w:rsidRPr="00F54283">
              <w:t xml:space="preserve">Orange </w:t>
            </w:r>
          </w:p>
        </w:tc>
      </w:tr>
      <w:tr w:rsidR="00BF630E" w14:paraId="198EDEEC" w14:textId="77777777" w:rsidTr="007D03D2">
        <w:trPr>
          <w:jc w:val="center"/>
        </w:trPr>
        <w:tc>
          <w:tcPr>
            <w:tcW w:w="0" w:type="auto"/>
          </w:tcPr>
          <w:p w14:paraId="351C4BA6" w14:textId="7E0B5B6C" w:rsidR="00BF630E" w:rsidRDefault="00BF630E" w:rsidP="00BF630E">
            <w:pPr>
              <w:pStyle w:val="TAL"/>
              <w:rPr>
                <w:lang w:eastAsia="ja-JP"/>
              </w:rPr>
            </w:pPr>
            <w:r w:rsidRPr="007A40C4">
              <w:t xml:space="preserve">Panasonic </w:t>
            </w:r>
          </w:p>
        </w:tc>
      </w:tr>
      <w:tr w:rsidR="000F48E9" w14:paraId="47ACD316" w14:textId="77777777" w:rsidTr="007D03D2">
        <w:trPr>
          <w:jc w:val="center"/>
        </w:trPr>
        <w:tc>
          <w:tcPr>
            <w:tcW w:w="0" w:type="auto"/>
          </w:tcPr>
          <w:p w14:paraId="4E1646F4" w14:textId="2C8948A0" w:rsidR="000F48E9" w:rsidRPr="007A40C4" w:rsidRDefault="000F48E9" w:rsidP="000F48E9">
            <w:pPr>
              <w:pStyle w:val="TAL"/>
            </w:pPr>
            <w:proofErr w:type="spellStart"/>
            <w:r w:rsidRPr="004F7C89">
              <w:t>Pengcheng</w:t>
            </w:r>
            <w:proofErr w:type="spellEnd"/>
            <w:r w:rsidRPr="004F7C89">
              <w:t xml:space="preserve"> Laboratory</w:t>
            </w:r>
          </w:p>
        </w:tc>
      </w:tr>
      <w:tr w:rsidR="001B6BF4" w14:paraId="1BCC4784" w14:textId="77777777" w:rsidTr="007D03D2">
        <w:trPr>
          <w:jc w:val="center"/>
        </w:trPr>
        <w:tc>
          <w:tcPr>
            <w:tcW w:w="0" w:type="auto"/>
          </w:tcPr>
          <w:p w14:paraId="2F1034F4" w14:textId="4965C5B2" w:rsidR="001B6BF4" w:rsidRPr="004F7C89" w:rsidRDefault="001B6BF4" w:rsidP="001B6BF4">
            <w:pPr>
              <w:pStyle w:val="TAL"/>
            </w:pPr>
            <w:r w:rsidRPr="00D81A4C">
              <w:t xml:space="preserve">Philips International </w:t>
            </w:r>
            <w:proofErr w:type="gramStart"/>
            <w:r w:rsidRPr="00D81A4C">
              <w:t>B.V</w:t>
            </w:r>
            <w:proofErr w:type="gramEnd"/>
          </w:p>
        </w:tc>
      </w:tr>
      <w:tr w:rsidR="0093472C" w14:paraId="16405714" w14:textId="77777777" w:rsidTr="007D03D2">
        <w:trPr>
          <w:jc w:val="center"/>
        </w:trPr>
        <w:tc>
          <w:tcPr>
            <w:tcW w:w="0" w:type="auto"/>
          </w:tcPr>
          <w:p w14:paraId="71C10DEE" w14:textId="4AD3C14D" w:rsidR="0093472C" w:rsidRPr="007A40C4" w:rsidRDefault="0093472C" w:rsidP="00BF630E">
            <w:pPr>
              <w:pStyle w:val="TAL"/>
              <w:rPr>
                <w:lang w:eastAsia="ja-JP"/>
              </w:rPr>
            </w:pPr>
            <w:r>
              <w:rPr>
                <w:rFonts w:hint="eastAsia"/>
                <w:lang w:eastAsia="ja-JP"/>
              </w:rPr>
              <w:t>Qualcomm</w:t>
            </w:r>
          </w:p>
        </w:tc>
      </w:tr>
      <w:tr w:rsidR="00265C2A" w14:paraId="02DD621A" w14:textId="77777777" w:rsidTr="007D03D2">
        <w:trPr>
          <w:jc w:val="center"/>
        </w:trPr>
        <w:tc>
          <w:tcPr>
            <w:tcW w:w="0" w:type="auto"/>
          </w:tcPr>
          <w:p w14:paraId="0806AB11" w14:textId="664633FB" w:rsidR="00265C2A" w:rsidRPr="007A40C4" w:rsidRDefault="00265C2A" w:rsidP="00265C2A">
            <w:pPr>
              <w:pStyle w:val="TAL"/>
            </w:pPr>
            <w:r w:rsidRPr="00A36A95">
              <w:t>Rakuten Mobile</w:t>
            </w:r>
          </w:p>
        </w:tc>
      </w:tr>
      <w:tr w:rsidR="0071654B" w14:paraId="26B9AD3D" w14:textId="77777777" w:rsidTr="007D03D2">
        <w:trPr>
          <w:jc w:val="center"/>
        </w:trPr>
        <w:tc>
          <w:tcPr>
            <w:tcW w:w="0" w:type="auto"/>
          </w:tcPr>
          <w:p w14:paraId="7CE98C56" w14:textId="102A6091" w:rsidR="0071654B" w:rsidRPr="00A36A95" w:rsidRDefault="0071654B" w:rsidP="0071654B">
            <w:pPr>
              <w:pStyle w:val="TAL"/>
            </w:pPr>
            <w:r w:rsidRPr="009C390C">
              <w:t xml:space="preserve">ROBERT BOSCH GmbH </w:t>
            </w:r>
          </w:p>
        </w:tc>
      </w:tr>
      <w:tr w:rsidR="00480CA2" w14:paraId="25C05188" w14:textId="77777777" w:rsidTr="007D03D2">
        <w:trPr>
          <w:jc w:val="center"/>
        </w:trPr>
        <w:tc>
          <w:tcPr>
            <w:tcW w:w="0" w:type="auto"/>
          </w:tcPr>
          <w:p w14:paraId="73191ED2" w14:textId="257DECA7" w:rsidR="00480CA2" w:rsidRPr="009C390C" w:rsidRDefault="00480CA2" w:rsidP="00480CA2">
            <w:pPr>
              <w:pStyle w:val="TAL"/>
            </w:pPr>
            <w:proofErr w:type="spellStart"/>
            <w:r w:rsidRPr="00B15D5B">
              <w:t>Ruijie</w:t>
            </w:r>
            <w:proofErr w:type="spellEnd"/>
            <w:r w:rsidRPr="00B15D5B">
              <w:t xml:space="preserve"> Networks</w:t>
            </w:r>
          </w:p>
        </w:tc>
      </w:tr>
      <w:tr w:rsidR="00025316" w14:paraId="6137F51D" w14:textId="77777777" w:rsidTr="007D03D2">
        <w:trPr>
          <w:jc w:val="center"/>
        </w:trPr>
        <w:tc>
          <w:tcPr>
            <w:tcW w:w="0" w:type="auto"/>
          </w:tcPr>
          <w:p w14:paraId="63702B3F" w14:textId="30583F17" w:rsidR="00025316" w:rsidRDefault="00854E6B" w:rsidP="001C5C86">
            <w:pPr>
              <w:pStyle w:val="TAL"/>
              <w:rPr>
                <w:lang w:eastAsia="ja-JP"/>
              </w:rPr>
            </w:pPr>
            <w:r>
              <w:rPr>
                <w:rFonts w:hint="eastAsia"/>
                <w:lang w:eastAsia="ja-JP"/>
              </w:rPr>
              <w:t>Samsung</w:t>
            </w:r>
          </w:p>
        </w:tc>
      </w:tr>
      <w:tr w:rsidR="00B67704" w14:paraId="53DBE0AD" w14:textId="77777777" w:rsidTr="007D03D2">
        <w:trPr>
          <w:jc w:val="center"/>
        </w:trPr>
        <w:tc>
          <w:tcPr>
            <w:tcW w:w="0" w:type="auto"/>
          </w:tcPr>
          <w:p w14:paraId="4E19EE68" w14:textId="6C82FAED" w:rsidR="00B67704" w:rsidRDefault="00B67704" w:rsidP="00B67704">
            <w:pPr>
              <w:pStyle w:val="TAL"/>
              <w:rPr>
                <w:lang w:eastAsia="ja-JP"/>
              </w:rPr>
            </w:pPr>
            <w:proofErr w:type="spellStart"/>
            <w:r w:rsidRPr="0056550E">
              <w:t>Sanechips</w:t>
            </w:r>
            <w:proofErr w:type="spellEnd"/>
          </w:p>
        </w:tc>
      </w:tr>
      <w:tr w:rsidR="00F24D09" w14:paraId="644C17CC" w14:textId="77777777" w:rsidTr="007D03D2">
        <w:trPr>
          <w:jc w:val="center"/>
        </w:trPr>
        <w:tc>
          <w:tcPr>
            <w:tcW w:w="0" w:type="auto"/>
          </w:tcPr>
          <w:p w14:paraId="60D19B9F" w14:textId="5B6503CB" w:rsidR="00F24D09" w:rsidRDefault="00F24D09" w:rsidP="00F24D09">
            <w:pPr>
              <w:pStyle w:val="TAL"/>
              <w:rPr>
                <w:lang w:eastAsia="ja-JP"/>
              </w:rPr>
            </w:pPr>
            <w:r w:rsidRPr="00473A33">
              <w:t>Semtech</w:t>
            </w:r>
            <w:r w:rsidR="00551298">
              <w:rPr>
                <w:rFonts w:hint="eastAsia"/>
                <w:lang w:eastAsia="ja-JP"/>
              </w:rPr>
              <w:t xml:space="preserve"> Neucha</w:t>
            </w:r>
            <w:r w:rsidR="006E5022">
              <w:rPr>
                <w:rFonts w:hint="eastAsia"/>
                <w:lang w:eastAsia="ja-JP"/>
              </w:rPr>
              <w:t>tel SA</w:t>
            </w:r>
          </w:p>
        </w:tc>
      </w:tr>
      <w:tr w:rsidR="003B6384" w14:paraId="20ADC2CD" w14:textId="77777777" w:rsidTr="007D03D2">
        <w:trPr>
          <w:jc w:val="center"/>
        </w:trPr>
        <w:tc>
          <w:tcPr>
            <w:tcW w:w="0" w:type="auto"/>
          </w:tcPr>
          <w:p w14:paraId="16178DF6" w14:textId="5221FF6B" w:rsidR="003B6384" w:rsidRPr="00473A33" w:rsidRDefault="003B6384" w:rsidP="003B6384">
            <w:pPr>
              <w:pStyle w:val="TAL"/>
            </w:pPr>
            <w:r w:rsidRPr="00426C21">
              <w:t>Shanghai Jiao Tong University</w:t>
            </w:r>
          </w:p>
        </w:tc>
      </w:tr>
      <w:tr w:rsidR="00711968" w14:paraId="6A78FEEA" w14:textId="77777777" w:rsidTr="007D03D2">
        <w:trPr>
          <w:jc w:val="center"/>
        </w:trPr>
        <w:tc>
          <w:tcPr>
            <w:tcW w:w="0" w:type="auto"/>
          </w:tcPr>
          <w:p w14:paraId="1B641B53" w14:textId="7E29CAA3" w:rsidR="00711968" w:rsidRPr="00473A33" w:rsidRDefault="00711968" w:rsidP="00711968">
            <w:pPr>
              <w:pStyle w:val="TAL"/>
              <w:rPr>
                <w:lang w:eastAsia="ja-JP"/>
              </w:rPr>
            </w:pPr>
            <w:r w:rsidRPr="00546245">
              <w:t>Sharp</w:t>
            </w:r>
          </w:p>
        </w:tc>
      </w:tr>
      <w:tr w:rsidR="00AB371B" w14:paraId="7FD20E01" w14:textId="77777777" w:rsidTr="007D03D2">
        <w:trPr>
          <w:jc w:val="center"/>
        </w:trPr>
        <w:tc>
          <w:tcPr>
            <w:tcW w:w="0" w:type="auto"/>
          </w:tcPr>
          <w:p w14:paraId="333B2A49" w14:textId="27DBA6E9" w:rsidR="00AB371B" w:rsidRPr="00473A33" w:rsidRDefault="00AB371B" w:rsidP="00F24D09">
            <w:pPr>
              <w:pStyle w:val="TAL"/>
              <w:rPr>
                <w:lang w:eastAsia="ja-JP"/>
              </w:rPr>
            </w:pPr>
            <w:r>
              <w:rPr>
                <w:rFonts w:hint="eastAsia"/>
                <w:lang w:eastAsia="ja-JP"/>
              </w:rPr>
              <w:t>SK telecom</w:t>
            </w:r>
          </w:p>
        </w:tc>
      </w:tr>
      <w:tr w:rsidR="005A0F04" w14:paraId="299ABC6A" w14:textId="77777777" w:rsidTr="007D03D2">
        <w:trPr>
          <w:jc w:val="center"/>
        </w:trPr>
        <w:tc>
          <w:tcPr>
            <w:tcW w:w="0" w:type="auto"/>
          </w:tcPr>
          <w:p w14:paraId="1EFEA207" w14:textId="167B532B" w:rsidR="005A0F04" w:rsidRDefault="005A0F04" w:rsidP="005A0F04">
            <w:pPr>
              <w:pStyle w:val="TAL"/>
              <w:rPr>
                <w:lang w:eastAsia="ja-JP"/>
              </w:rPr>
            </w:pPr>
            <w:r w:rsidRPr="004C4252">
              <w:t>SKY Perfect JSAT</w:t>
            </w:r>
          </w:p>
        </w:tc>
      </w:tr>
      <w:tr w:rsidR="000623E6" w14:paraId="203346E1" w14:textId="77777777" w:rsidTr="007D03D2">
        <w:trPr>
          <w:jc w:val="center"/>
        </w:trPr>
        <w:tc>
          <w:tcPr>
            <w:tcW w:w="0" w:type="auto"/>
          </w:tcPr>
          <w:p w14:paraId="4462DFDF" w14:textId="3D76D15A" w:rsidR="000623E6" w:rsidRDefault="000623E6" w:rsidP="000623E6">
            <w:pPr>
              <w:pStyle w:val="TAL"/>
              <w:rPr>
                <w:lang w:eastAsia="ja-JP"/>
              </w:rPr>
            </w:pPr>
            <w:r w:rsidRPr="009364BE">
              <w:t xml:space="preserve">SoftBank </w:t>
            </w:r>
            <w:r w:rsidR="00AB440E">
              <w:rPr>
                <w:rFonts w:hint="eastAsia"/>
                <w:lang w:eastAsia="ja-JP"/>
              </w:rPr>
              <w:t>Corp.</w:t>
            </w:r>
          </w:p>
        </w:tc>
      </w:tr>
      <w:tr w:rsidR="00AF2743" w14:paraId="7FFEA326" w14:textId="77777777" w:rsidTr="007D03D2">
        <w:trPr>
          <w:jc w:val="center"/>
        </w:trPr>
        <w:tc>
          <w:tcPr>
            <w:tcW w:w="0" w:type="auto"/>
          </w:tcPr>
          <w:p w14:paraId="0737BA9C" w14:textId="4F3E6ABE" w:rsidR="00AF2743" w:rsidRDefault="00AF2743" w:rsidP="00F24D09">
            <w:pPr>
              <w:pStyle w:val="TAL"/>
              <w:rPr>
                <w:lang w:eastAsia="ja-JP"/>
              </w:rPr>
            </w:pPr>
            <w:r>
              <w:rPr>
                <w:rFonts w:hint="eastAsia"/>
                <w:lang w:eastAsia="ja-JP"/>
              </w:rPr>
              <w:t>Sony</w:t>
            </w:r>
          </w:p>
        </w:tc>
      </w:tr>
      <w:tr w:rsidR="008818A8" w14:paraId="21C03A71" w14:textId="77777777" w:rsidTr="007D03D2">
        <w:trPr>
          <w:jc w:val="center"/>
        </w:trPr>
        <w:tc>
          <w:tcPr>
            <w:tcW w:w="0" w:type="auto"/>
          </w:tcPr>
          <w:p w14:paraId="70BD1AF6" w14:textId="5C0DC57D" w:rsidR="008818A8" w:rsidRDefault="008818A8" w:rsidP="008818A8">
            <w:pPr>
              <w:pStyle w:val="TAL"/>
              <w:rPr>
                <w:lang w:eastAsia="ja-JP"/>
              </w:rPr>
            </w:pPr>
            <w:proofErr w:type="spellStart"/>
            <w:r w:rsidRPr="00BA3CE3">
              <w:t>Spreadtrum</w:t>
            </w:r>
            <w:proofErr w:type="spellEnd"/>
            <w:r w:rsidRPr="00BA3CE3">
              <w:t xml:space="preserve"> </w:t>
            </w:r>
          </w:p>
        </w:tc>
      </w:tr>
      <w:tr w:rsidR="00F0680F" w14:paraId="4FBD3B2C" w14:textId="77777777" w:rsidTr="007D03D2">
        <w:trPr>
          <w:jc w:val="center"/>
        </w:trPr>
        <w:tc>
          <w:tcPr>
            <w:tcW w:w="0" w:type="auto"/>
          </w:tcPr>
          <w:p w14:paraId="3632A3A8" w14:textId="2AC6F3D1" w:rsidR="00F0680F" w:rsidRPr="00BA3CE3" w:rsidRDefault="00F0680F" w:rsidP="00F0680F">
            <w:pPr>
              <w:pStyle w:val="TAL"/>
              <w:rPr>
                <w:lang w:eastAsia="ja-JP"/>
              </w:rPr>
            </w:pPr>
            <w:r w:rsidRPr="00F06C79">
              <w:t>S</w:t>
            </w:r>
            <w:r w:rsidR="00F82471">
              <w:rPr>
                <w:rFonts w:hint="eastAsia"/>
                <w:lang w:eastAsia="ja-JP"/>
              </w:rPr>
              <w:t>T</w:t>
            </w:r>
            <w:r w:rsidR="002D3E7C">
              <w:rPr>
                <w:rFonts w:hint="eastAsia"/>
                <w:lang w:eastAsia="ja-JP"/>
              </w:rPr>
              <w:t xml:space="preserve"> </w:t>
            </w:r>
            <w:r w:rsidR="00E64B3E">
              <w:rPr>
                <w:lang w:eastAsia="ja-JP"/>
              </w:rPr>
              <w:t>Engineering</w:t>
            </w:r>
            <w:r w:rsidRPr="00F06C79">
              <w:t xml:space="preserve"> </w:t>
            </w:r>
            <w:proofErr w:type="spellStart"/>
            <w:r w:rsidR="00E64B3E">
              <w:rPr>
                <w:rFonts w:hint="eastAsia"/>
                <w:lang w:eastAsia="ja-JP"/>
              </w:rPr>
              <w:t>i</w:t>
            </w:r>
            <w:r w:rsidRPr="00F06C79">
              <w:t>D</w:t>
            </w:r>
            <w:r w:rsidR="00E64B3E">
              <w:rPr>
                <w:rFonts w:hint="eastAsia"/>
                <w:lang w:eastAsia="ja-JP"/>
              </w:rPr>
              <w:t>irect</w:t>
            </w:r>
            <w:proofErr w:type="spellEnd"/>
          </w:p>
        </w:tc>
      </w:tr>
      <w:tr w:rsidR="00025316" w14:paraId="6FDE414B" w14:textId="77777777" w:rsidTr="007D03D2">
        <w:trPr>
          <w:jc w:val="center"/>
        </w:trPr>
        <w:tc>
          <w:tcPr>
            <w:tcW w:w="0" w:type="auto"/>
          </w:tcPr>
          <w:p w14:paraId="3AC34296" w14:textId="635C51BF" w:rsidR="00025316" w:rsidRDefault="005C3881" w:rsidP="001C5C86">
            <w:pPr>
              <w:pStyle w:val="TAL"/>
              <w:rPr>
                <w:lang w:eastAsia="ja-JP"/>
              </w:rPr>
            </w:pPr>
            <w:r>
              <w:rPr>
                <w:rFonts w:hint="eastAsia"/>
                <w:lang w:eastAsia="ja-JP"/>
              </w:rPr>
              <w:t>TCL</w:t>
            </w:r>
          </w:p>
        </w:tc>
      </w:tr>
      <w:tr w:rsidR="00275A16" w14:paraId="3DA95EF9" w14:textId="77777777" w:rsidTr="007D03D2">
        <w:trPr>
          <w:jc w:val="center"/>
        </w:trPr>
        <w:tc>
          <w:tcPr>
            <w:tcW w:w="0" w:type="auto"/>
          </w:tcPr>
          <w:p w14:paraId="7FBE2BF5" w14:textId="24CFE5BC" w:rsidR="00275A16" w:rsidRDefault="00275A16" w:rsidP="00275A16">
            <w:pPr>
              <w:pStyle w:val="TAL"/>
              <w:rPr>
                <w:lang w:eastAsia="ja-JP"/>
              </w:rPr>
            </w:pPr>
            <w:r w:rsidRPr="00B50FDC">
              <w:t>Tejas Networks</w:t>
            </w:r>
          </w:p>
        </w:tc>
      </w:tr>
      <w:tr w:rsidR="0034379F" w14:paraId="31C231C1" w14:textId="77777777" w:rsidTr="007D03D2">
        <w:trPr>
          <w:jc w:val="center"/>
        </w:trPr>
        <w:tc>
          <w:tcPr>
            <w:tcW w:w="0" w:type="auto"/>
          </w:tcPr>
          <w:p w14:paraId="73CA44E6" w14:textId="4C9BDAE6" w:rsidR="0034379F" w:rsidRPr="00B50FDC" w:rsidRDefault="0034379F" w:rsidP="0034379F">
            <w:pPr>
              <w:pStyle w:val="TAL"/>
            </w:pPr>
            <w:r w:rsidRPr="001F0C77">
              <w:t xml:space="preserve">Telefónica </w:t>
            </w:r>
          </w:p>
        </w:tc>
      </w:tr>
      <w:tr w:rsidR="004754F6" w14:paraId="4C9B267D" w14:textId="77777777" w:rsidTr="007D03D2">
        <w:trPr>
          <w:jc w:val="center"/>
        </w:trPr>
        <w:tc>
          <w:tcPr>
            <w:tcW w:w="0" w:type="auto"/>
          </w:tcPr>
          <w:p w14:paraId="7D7A0192" w14:textId="469F79B0" w:rsidR="004754F6" w:rsidRPr="001F0C77" w:rsidRDefault="004754F6" w:rsidP="004754F6">
            <w:pPr>
              <w:pStyle w:val="TAL"/>
            </w:pPr>
            <w:r w:rsidRPr="00A4162B">
              <w:t>Telia Company</w:t>
            </w:r>
          </w:p>
        </w:tc>
      </w:tr>
      <w:tr w:rsidR="00626774" w14:paraId="6D91CE33" w14:textId="77777777" w:rsidTr="007D03D2">
        <w:trPr>
          <w:jc w:val="center"/>
        </w:trPr>
        <w:tc>
          <w:tcPr>
            <w:tcW w:w="0" w:type="auto"/>
          </w:tcPr>
          <w:p w14:paraId="0E04EA01" w14:textId="336E4907" w:rsidR="00626774" w:rsidRPr="00A4162B" w:rsidRDefault="00626774" w:rsidP="00626774">
            <w:pPr>
              <w:pStyle w:val="TAL"/>
            </w:pPr>
            <w:r w:rsidRPr="00457718">
              <w:t xml:space="preserve">Telstra </w:t>
            </w:r>
          </w:p>
        </w:tc>
      </w:tr>
      <w:tr w:rsidR="00BF23ED" w14:paraId="293C931B" w14:textId="77777777" w:rsidTr="007D03D2">
        <w:trPr>
          <w:jc w:val="center"/>
        </w:trPr>
        <w:tc>
          <w:tcPr>
            <w:tcW w:w="0" w:type="auto"/>
          </w:tcPr>
          <w:p w14:paraId="27BD6E48" w14:textId="56C3CC96" w:rsidR="00BF23ED" w:rsidRPr="00A4162B" w:rsidRDefault="00BF23ED" w:rsidP="00BF23ED">
            <w:pPr>
              <w:pStyle w:val="TAL"/>
            </w:pPr>
            <w:proofErr w:type="spellStart"/>
            <w:r w:rsidRPr="00196672">
              <w:t>TerreStar</w:t>
            </w:r>
            <w:proofErr w:type="spellEnd"/>
            <w:r w:rsidRPr="00196672">
              <w:t xml:space="preserve">  </w:t>
            </w:r>
          </w:p>
        </w:tc>
      </w:tr>
      <w:tr w:rsidR="00941B32" w14:paraId="4E115B95" w14:textId="77777777" w:rsidTr="007D03D2">
        <w:trPr>
          <w:jc w:val="center"/>
        </w:trPr>
        <w:tc>
          <w:tcPr>
            <w:tcW w:w="0" w:type="auto"/>
          </w:tcPr>
          <w:p w14:paraId="38C3E412" w14:textId="7B8A19AE" w:rsidR="00941B32" w:rsidRPr="00A4162B" w:rsidRDefault="00941B32" w:rsidP="004754F6">
            <w:pPr>
              <w:pStyle w:val="TAL"/>
              <w:rPr>
                <w:lang w:eastAsia="ja-JP"/>
              </w:rPr>
            </w:pPr>
            <w:r>
              <w:rPr>
                <w:rFonts w:hint="eastAsia"/>
                <w:lang w:eastAsia="ja-JP"/>
              </w:rPr>
              <w:t>THALES</w:t>
            </w:r>
          </w:p>
        </w:tc>
      </w:tr>
      <w:tr w:rsidR="00847667" w14:paraId="26DDDEBA" w14:textId="77777777" w:rsidTr="007D03D2">
        <w:trPr>
          <w:jc w:val="center"/>
        </w:trPr>
        <w:tc>
          <w:tcPr>
            <w:tcW w:w="0" w:type="auto"/>
          </w:tcPr>
          <w:p w14:paraId="3BA43DA6" w14:textId="481C9511" w:rsidR="00847667" w:rsidRPr="00B50FDC" w:rsidRDefault="00847667" w:rsidP="00847667">
            <w:pPr>
              <w:pStyle w:val="TAL"/>
            </w:pPr>
            <w:r w:rsidRPr="00142CA3">
              <w:t>T-Mobile USA</w:t>
            </w:r>
          </w:p>
        </w:tc>
      </w:tr>
      <w:tr w:rsidR="00B9040B" w14:paraId="14D30681" w14:textId="77777777" w:rsidTr="007D03D2">
        <w:trPr>
          <w:jc w:val="center"/>
        </w:trPr>
        <w:tc>
          <w:tcPr>
            <w:tcW w:w="0" w:type="auto"/>
          </w:tcPr>
          <w:p w14:paraId="2FFCEB13" w14:textId="0644054C" w:rsidR="00B9040B" w:rsidRPr="00142CA3" w:rsidRDefault="00B9040B" w:rsidP="00B9040B">
            <w:pPr>
              <w:pStyle w:val="TAL"/>
            </w:pPr>
            <w:r w:rsidRPr="009A520B">
              <w:t>TOYOTA ITC</w:t>
            </w:r>
          </w:p>
        </w:tc>
      </w:tr>
      <w:tr w:rsidR="009B2DCD" w14:paraId="49A75E23" w14:textId="77777777" w:rsidTr="007D03D2">
        <w:trPr>
          <w:jc w:val="center"/>
        </w:trPr>
        <w:tc>
          <w:tcPr>
            <w:tcW w:w="0" w:type="auto"/>
          </w:tcPr>
          <w:p w14:paraId="38CA72EA" w14:textId="7108CBAD" w:rsidR="009B2DCD" w:rsidRPr="00142CA3" w:rsidRDefault="009B2DCD" w:rsidP="009B2DCD">
            <w:pPr>
              <w:pStyle w:val="TAL"/>
            </w:pPr>
            <w:proofErr w:type="spellStart"/>
            <w:r w:rsidRPr="00A47A1C">
              <w:t>Transsion</w:t>
            </w:r>
            <w:proofErr w:type="spellEnd"/>
            <w:r w:rsidRPr="00A47A1C">
              <w:t xml:space="preserve"> Holdings</w:t>
            </w:r>
          </w:p>
        </w:tc>
      </w:tr>
      <w:tr w:rsidR="00F81852" w14:paraId="62B7BFCC" w14:textId="77777777" w:rsidTr="007D03D2">
        <w:trPr>
          <w:jc w:val="center"/>
        </w:trPr>
        <w:tc>
          <w:tcPr>
            <w:tcW w:w="0" w:type="auto"/>
          </w:tcPr>
          <w:p w14:paraId="570E82AB" w14:textId="2D376F72" w:rsidR="00F81852" w:rsidRPr="00A47A1C" w:rsidRDefault="00F81852" w:rsidP="009B2DCD">
            <w:pPr>
              <w:pStyle w:val="TAL"/>
              <w:rPr>
                <w:lang w:eastAsia="ja-JP"/>
              </w:rPr>
            </w:pPr>
            <w:r>
              <w:rPr>
                <w:rFonts w:hint="eastAsia"/>
                <w:lang w:eastAsia="ja-JP"/>
              </w:rPr>
              <w:t>UIC</w:t>
            </w:r>
          </w:p>
        </w:tc>
      </w:tr>
      <w:tr w:rsidR="0034379F" w14:paraId="31DC5213" w14:textId="77777777" w:rsidTr="007D03D2">
        <w:trPr>
          <w:jc w:val="center"/>
        </w:trPr>
        <w:tc>
          <w:tcPr>
            <w:tcW w:w="0" w:type="auto"/>
          </w:tcPr>
          <w:p w14:paraId="3FFEED24" w14:textId="28FFA352" w:rsidR="0034379F" w:rsidRPr="00142CA3" w:rsidRDefault="0034379F" w:rsidP="0034379F">
            <w:pPr>
              <w:pStyle w:val="TAL"/>
            </w:pPr>
            <w:r w:rsidRPr="008575CE">
              <w:t xml:space="preserve">UNISOC </w:t>
            </w:r>
          </w:p>
        </w:tc>
      </w:tr>
      <w:tr w:rsidR="00436F05" w14:paraId="3D8CFAA3" w14:textId="77777777" w:rsidTr="007D03D2">
        <w:trPr>
          <w:jc w:val="center"/>
        </w:trPr>
        <w:tc>
          <w:tcPr>
            <w:tcW w:w="0" w:type="auto"/>
          </w:tcPr>
          <w:p w14:paraId="6B086EBB" w14:textId="400268F6" w:rsidR="00436F05" w:rsidRPr="008575CE" w:rsidRDefault="00436F05" w:rsidP="0034379F">
            <w:pPr>
              <w:pStyle w:val="TAL"/>
              <w:rPr>
                <w:lang w:eastAsia="ja-JP"/>
              </w:rPr>
            </w:pPr>
            <w:r>
              <w:rPr>
                <w:rFonts w:hint="eastAsia"/>
                <w:lang w:eastAsia="ja-JP"/>
              </w:rPr>
              <w:t>Verizon</w:t>
            </w:r>
          </w:p>
        </w:tc>
      </w:tr>
      <w:tr w:rsidR="0056500E" w14:paraId="337DD1BD" w14:textId="77777777" w:rsidTr="007D03D2">
        <w:trPr>
          <w:jc w:val="center"/>
        </w:trPr>
        <w:tc>
          <w:tcPr>
            <w:tcW w:w="0" w:type="auto"/>
          </w:tcPr>
          <w:p w14:paraId="43DDEA99" w14:textId="25C60B84" w:rsidR="0056500E" w:rsidRPr="008575CE" w:rsidRDefault="0056500E" w:rsidP="0056500E">
            <w:pPr>
              <w:pStyle w:val="TAL"/>
              <w:rPr>
                <w:lang w:eastAsia="ja-JP"/>
              </w:rPr>
            </w:pPr>
            <w:r w:rsidRPr="00E120ED">
              <w:t>ViaSat</w:t>
            </w:r>
            <w:r w:rsidR="009E559E">
              <w:rPr>
                <w:rFonts w:hint="eastAsia"/>
                <w:lang w:eastAsia="ja-JP"/>
              </w:rPr>
              <w:t xml:space="preserve"> Satellite Holdings</w:t>
            </w:r>
          </w:p>
        </w:tc>
      </w:tr>
      <w:tr w:rsidR="00FA7C66" w14:paraId="7417364A" w14:textId="77777777" w:rsidTr="007D03D2">
        <w:trPr>
          <w:jc w:val="center"/>
        </w:trPr>
        <w:tc>
          <w:tcPr>
            <w:tcW w:w="0" w:type="auto"/>
          </w:tcPr>
          <w:p w14:paraId="4E8C3698" w14:textId="544E499B" w:rsidR="00FA7C66" w:rsidRPr="008575CE" w:rsidRDefault="00FA7C66" w:rsidP="00FA7C66">
            <w:pPr>
              <w:pStyle w:val="TAL"/>
            </w:pPr>
            <w:r w:rsidRPr="009D1968">
              <w:t>VIAVI Solutions</w:t>
            </w:r>
          </w:p>
        </w:tc>
      </w:tr>
      <w:tr w:rsidR="000B1FCC" w14:paraId="477AE228" w14:textId="77777777" w:rsidTr="007D03D2">
        <w:trPr>
          <w:jc w:val="center"/>
        </w:trPr>
        <w:tc>
          <w:tcPr>
            <w:tcW w:w="0" w:type="auto"/>
          </w:tcPr>
          <w:p w14:paraId="2B466AC5" w14:textId="00390D14" w:rsidR="000B1FCC" w:rsidRPr="009D1968" w:rsidRDefault="00423144" w:rsidP="000B1FCC">
            <w:pPr>
              <w:pStyle w:val="TAL"/>
            </w:pPr>
            <w:r>
              <w:rPr>
                <w:rFonts w:hint="eastAsia"/>
                <w:lang w:eastAsia="ja-JP"/>
              </w:rPr>
              <w:t>v</w:t>
            </w:r>
            <w:r w:rsidR="000B1FCC" w:rsidRPr="002F5EA5">
              <w:t>ivo</w:t>
            </w:r>
          </w:p>
        </w:tc>
      </w:tr>
      <w:tr w:rsidR="0040177E" w14:paraId="2933374F" w14:textId="77777777" w:rsidTr="007D03D2">
        <w:trPr>
          <w:jc w:val="center"/>
        </w:trPr>
        <w:tc>
          <w:tcPr>
            <w:tcW w:w="0" w:type="auto"/>
          </w:tcPr>
          <w:p w14:paraId="18DE74CA" w14:textId="21B369E9" w:rsidR="0040177E" w:rsidRPr="002F5EA5" w:rsidRDefault="0040177E" w:rsidP="0040177E">
            <w:pPr>
              <w:pStyle w:val="TAL"/>
            </w:pPr>
            <w:r w:rsidRPr="00AB0D77">
              <w:t>WILUS</w:t>
            </w:r>
          </w:p>
        </w:tc>
      </w:tr>
      <w:tr w:rsidR="0015656C" w14:paraId="625D56F5" w14:textId="77777777" w:rsidTr="007D03D2">
        <w:trPr>
          <w:jc w:val="center"/>
        </w:trPr>
        <w:tc>
          <w:tcPr>
            <w:tcW w:w="0" w:type="auto"/>
          </w:tcPr>
          <w:p w14:paraId="5EC26303" w14:textId="295D4C6D" w:rsidR="0015656C" w:rsidRPr="009D1968" w:rsidRDefault="0015656C" w:rsidP="0015656C">
            <w:pPr>
              <w:pStyle w:val="TAL"/>
            </w:pPr>
            <w:r w:rsidRPr="0083612A">
              <w:t>Xiaomi</w:t>
            </w:r>
          </w:p>
        </w:tc>
      </w:tr>
      <w:tr w:rsidR="00B67704" w14:paraId="20C6AF80" w14:textId="77777777" w:rsidTr="007D03D2">
        <w:trPr>
          <w:jc w:val="center"/>
        </w:trPr>
        <w:tc>
          <w:tcPr>
            <w:tcW w:w="0" w:type="auto"/>
          </w:tcPr>
          <w:p w14:paraId="28AD70A2" w14:textId="3BEBC3EF" w:rsidR="00B67704" w:rsidRPr="00142CA3" w:rsidRDefault="00B67704" w:rsidP="00B67704">
            <w:pPr>
              <w:pStyle w:val="TAL"/>
            </w:pPr>
            <w:r w:rsidRPr="0040517A">
              <w:t>ZTE Corporation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8FD2" w14:textId="77777777" w:rsidR="0022293D" w:rsidRDefault="0022293D">
      <w:r>
        <w:separator/>
      </w:r>
    </w:p>
  </w:endnote>
  <w:endnote w:type="continuationSeparator" w:id="0">
    <w:p w14:paraId="4FCBAD3B" w14:textId="77777777" w:rsidR="0022293D" w:rsidRDefault="0022293D">
      <w:r>
        <w:continuationSeparator/>
      </w:r>
    </w:p>
  </w:endnote>
  <w:endnote w:type="continuationNotice" w:id="1">
    <w:p w14:paraId="452CD6B8" w14:textId="77777777" w:rsidR="0022293D" w:rsidRDefault="00222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BA4E" w14:textId="77777777" w:rsidR="0022293D" w:rsidRDefault="0022293D">
      <w:r>
        <w:separator/>
      </w:r>
    </w:p>
  </w:footnote>
  <w:footnote w:type="continuationSeparator" w:id="0">
    <w:p w14:paraId="5F95302D" w14:textId="77777777" w:rsidR="0022293D" w:rsidRDefault="0022293D">
      <w:r>
        <w:continuationSeparator/>
      </w:r>
    </w:p>
  </w:footnote>
  <w:footnote w:type="continuationNotice" w:id="1">
    <w:p w14:paraId="5D9F2537" w14:textId="77777777" w:rsidR="0022293D" w:rsidRDefault="002229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8"/>
  </w:num>
  <w:num w:numId="3" w16cid:durableId="1244074278">
    <w:abstractNumId w:val="24"/>
  </w:num>
  <w:num w:numId="4" w16cid:durableId="714037653">
    <w:abstractNumId w:val="14"/>
  </w:num>
  <w:num w:numId="5" w16cid:durableId="1208566275">
    <w:abstractNumId w:val="38"/>
  </w:num>
  <w:num w:numId="6" w16cid:durableId="1961455906">
    <w:abstractNumId w:val="35"/>
  </w:num>
  <w:num w:numId="7" w16cid:durableId="1042092391">
    <w:abstractNumId w:val="11"/>
  </w:num>
  <w:num w:numId="8" w16cid:durableId="694040290">
    <w:abstractNumId w:val="15"/>
  </w:num>
  <w:num w:numId="9" w16cid:durableId="1114177787">
    <w:abstractNumId w:val="36"/>
  </w:num>
  <w:num w:numId="10" w16cid:durableId="2004813172">
    <w:abstractNumId w:val="12"/>
  </w:num>
  <w:num w:numId="11" w16cid:durableId="137650332">
    <w:abstractNumId w:val="5"/>
  </w:num>
  <w:num w:numId="12" w16cid:durableId="1060249229">
    <w:abstractNumId w:val="4"/>
  </w:num>
  <w:num w:numId="13" w16cid:durableId="839347053">
    <w:abstractNumId w:val="29"/>
  </w:num>
  <w:num w:numId="14" w16cid:durableId="1216742823">
    <w:abstractNumId w:val="34"/>
  </w:num>
  <w:num w:numId="15" w16cid:durableId="1198391917">
    <w:abstractNumId w:val="21"/>
  </w:num>
  <w:num w:numId="16" w16cid:durableId="2091611827">
    <w:abstractNumId w:val="23"/>
  </w:num>
  <w:num w:numId="17" w16cid:durableId="381178554">
    <w:abstractNumId w:val="19"/>
  </w:num>
  <w:num w:numId="18" w16cid:durableId="2124416032">
    <w:abstractNumId w:val="37"/>
  </w:num>
  <w:num w:numId="19" w16cid:durableId="1835757643">
    <w:abstractNumId w:val="20"/>
  </w:num>
  <w:num w:numId="20" w16cid:durableId="1310280601">
    <w:abstractNumId w:val="16"/>
  </w:num>
  <w:num w:numId="21" w16cid:durableId="763039247">
    <w:abstractNumId w:val="18"/>
  </w:num>
  <w:num w:numId="22" w16cid:durableId="118233645">
    <w:abstractNumId w:val="33"/>
  </w:num>
  <w:num w:numId="23" w16cid:durableId="1137992529">
    <w:abstractNumId w:val="7"/>
  </w:num>
  <w:num w:numId="24" w16cid:durableId="752967167">
    <w:abstractNumId w:val="25"/>
  </w:num>
  <w:num w:numId="25" w16cid:durableId="374086595">
    <w:abstractNumId w:val="26"/>
  </w:num>
  <w:num w:numId="26" w16cid:durableId="1997686113">
    <w:abstractNumId w:val="22"/>
  </w:num>
  <w:num w:numId="27" w16cid:durableId="671296767">
    <w:abstractNumId w:val="27"/>
  </w:num>
  <w:num w:numId="28" w16cid:durableId="1174684462">
    <w:abstractNumId w:val="9"/>
  </w:num>
  <w:num w:numId="29" w16cid:durableId="1515420346">
    <w:abstractNumId w:val="1"/>
  </w:num>
  <w:num w:numId="30" w16cid:durableId="2087459430">
    <w:abstractNumId w:val="31"/>
  </w:num>
  <w:num w:numId="31" w16cid:durableId="1368143600">
    <w:abstractNumId w:val="3"/>
  </w:num>
  <w:num w:numId="32" w16cid:durableId="1836871097">
    <w:abstractNumId w:val="6"/>
  </w:num>
  <w:num w:numId="33" w16cid:durableId="1121151998">
    <w:abstractNumId w:val="30"/>
  </w:num>
  <w:num w:numId="34" w16cid:durableId="1828982105">
    <w:abstractNumId w:val="2"/>
  </w:num>
  <w:num w:numId="35" w16cid:durableId="767387138">
    <w:abstractNumId w:val="17"/>
  </w:num>
  <w:num w:numId="36" w16cid:durableId="964510337">
    <w:abstractNumId w:val="13"/>
  </w:num>
  <w:num w:numId="37" w16cid:durableId="4943661">
    <w:abstractNumId w:val="8"/>
  </w:num>
  <w:num w:numId="38" w16cid:durableId="1853299060">
    <w:abstractNumId w:val="10"/>
  </w:num>
  <w:num w:numId="39" w16cid:durableId="14946832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7C06"/>
    <w:rsid w:val="00044417"/>
    <w:rsid w:val="00044D6A"/>
    <w:rsid w:val="00044DAE"/>
    <w:rsid w:val="000458E9"/>
    <w:rsid w:val="000466D6"/>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04BF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18B"/>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43F2"/>
    <w:rsid w:val="001B6BF4"/>
    <w:rsid w:val="001C0479"/>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078B"/>
    <w:rsid w:val="00212B90"/>
    <w:rsid w:val="0021701E"/>
    <w:rsid w:val="00221B1E"/>
    <w:rsid w:val="0022293D"/>
    <w:rsid w:val="00223137"/>
    <w:rsid w:val="00234FC9"/>
    <w:rsid w:val="00237FA0"/>
    <w:rsid w:val="00240DCD"/>
    <w:rsid w:val="002444F8"/>
    <w:rsid w:val="002447BC"/>
    <w:rsid w:val="00245FF7"/>
    <w:rsid w:val="00246775"/>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76A01"/>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58C2"/>
    <w:rsid w:val="00316146"/>
    <w:rsid w:val="00316270"/>
    <w:rsid w:val="003169E1"/>
    <w:rsid w:val="0031796B"/>
    <w:rsid w:val="003205AD"/>
    <w:rsid w:val="00324928"/>
    <w:rsid w:val="00325B39"/>
    <w:rsid w:val="0033027D"/>
    <w:rsid w:val="00332BF5"/>
    <w:rsid w:val="003334DB"/>
    <w:rsid w:val="003351CA"/>
    <w:rsid w:val="00335FB2"/>
    <w:rsid w:val="003415D8"/>
    <w:rsid w:val="003421D6"/>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0B8C"/>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D693C"/>
    <w:rsid w:val="003E0F14"/>
    <w:rsid w:val="003F04C7"/>
    <w:rsid w:val="003F268E"/>
    <w:rsid w:val="003F7142"/>
    <w:rsid w:val="003F75A3"/>
    <w:rsid w:val="003F7B3D"/>
    <w:rsid w:val="0040177E"/>
    <w:rsid w:val="00401F8D"/>
    <w:rsid w:val="0040240E"/>
    <w:rsid w:val="00402724"/>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521B"/>
    <w:rsid w:val="004868DF"/>
    <w:rsid w:val="004876B9"/>
    <w:rsid w:val="00493A79"/>
    <w:rsid w:val="00495840"/>
    <w:rsid w:val="004A40BE"/>
    <w:rsid w:val="004A4480"/>
    <w:rsid w:val="004A69C4"/>
    <w:rsid w:val="004A6A60"/>
    <w:rsid w:val="004B3157"/>
    <w:rsid w:val="004B40DB"/>
    <w:rsid w:val="004B4709"/>
    <w:rsid w:val="004B5211"/>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E33"/>
    <w:rsid w:val="00512D4C"/>
    <w:rsid w:val="0051568B"/>
    <w:rsid w:val="005164AF"/>
    <w:rsid w:val="00516A8D"/>
    <w:rsid w:val="00522935"/>
    <w:rsid w:val="0053196B"/>
    <w:rsid w:val="00531B5C"/>
    <w:rsid w:val="00537DF7"/>
    <w:rsid w:val="00544AB7"/>
    <w:rsid w:val="00544FB8"/>
    <w:rsid w:val="00545638"/>
    <w:rsid w:val="005476A0"/>
    <w:rsid w:val="00547B01"/>
    <w:rsid w:val="00551298"/>
    <w:rsid w:val="0055216E"/>
    <w:rsid w:val="00552AB4"/>
    <w:rsid w:val="00552C2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E08"/>
    <w:rsid w:val="006069D8"/>
    <w:rsid w:val="006103C9"/>
    <w:rsid w:val="006118C5"/>
    <w:rsid w:val="00611EC4"/>
    <w:rsid w:val="00612542"/>
    <w:rsid w:val="00613DE2"/>
    <w:rsid w:val="00613F14"/>
    <w:rsid w:val="006146D2"/>
    <w:rsid w:val="006153D4"/>
    <w:rsid w:val="00620B3F"/>
    <w:rsid w:val="00622908"/>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2DFB"/>
    <w:rsid w:val="0076388B"/>
    <w:rsid w:val="00763BC4"/>
    <w:rsid w:val="00764B84"/>
    <w:rsid w:val="00765028"/>
    <w:rsid w:val="00767BB0"/>
    <w:rsid w:val="007700C7"/>
    <w:rsid w:val="0077055A"/>
    <w:rsid w:val="007719CD"/>
    <w:rsid w:val="007726CF"/>
    <w:rsid w:val="00774C84"/>
    <w:rsid w:val="00776D28"/>
    <w:rsid w:val="0078034D"/>
    <w:rsid w:val="007811A1"/>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D6E17"/>
    <w:rsid w:val="007E5A4E"/>
    <w:rsid w:val="007E6568"/>
    <w:rsid w:val="007E780A"/>
    <w:rsid w:val="007F35AC"/>
    <w:rsid w:val="007F522E"/>
    <w:rsid w:val="007F7421"/>
    <w:rsid w:val="00801E09"/>
    <w:rsid w:val="00801F7F"/>
    <w:rsid w:val="00803F24"/>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5CB"/>
    <w:rsid w:val="0088770C"/>
    <w:rsid w:val="00887FD1"/>
    <w:rsid w:val="008901F6"/>
    <w:rsid w:val="00896C03"/>
    <w:rsid w:val="008A05BF"/>
    <w:rsid w:val="008A0E03"/>
    <w:rsid w:val="008A1172"/>
    <w:rsid w:val="008A495D"/>
    <w:rsid w:val="008A76FD"/>
    <w:rsid w:val="008B0318"/>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7838"/>
    <w:rsid w:val="009750E1"/>
    <w:rsid w:val="00980D73"/>
    <w:rsid w:val="00982193"/>
    <w:rsid w:val="00982CD6"/>
    <w:rsid w:val="00984FE9"/>
    <w:rsid w:val="00985B73"/>
    <w:rsid w:val="009870A7"/>
    <w:rsid w:val="00992266"/>
    <w:rsid w:val="00994A54"/>
    <w:rsid w:val="0099537D"/>
    <w:rsid w:val="00995BDB"/>
    <w:rsid w:val="00996CC0"/>
    <w:rsid w:val="009A0B51"/>
    <w:rsid w:val="009A3BC4"/>
    <w:rsid w:val="009A527F"/>
    <w:rsid w:val="009A6092"/>
    <w:rsid w:val="009B1018"/>
    <w:rsid w:val="009B1936"/>
    <w:rsid w:val="009B218F"/>
    <w:rsid w:val="009B2DCD"/>
    <w:rsid w:val="009B314C"/>
    <w:rsid w:val="009B493F"/>
    <w:rsid w:val="009B4ADC"/>
    <w:rsid w:val="009B56D5"/>
    <w:rsid w:val="009C17EB"/>
    <w:rsid w:val="009C1C25"/>
    <w:rsid w:val="009C20FD"/>
    <w:rsid w:val="009C2977"/>
    <w:rsid w:val="009C2DCC"/>
    <w:rsid w:val="009C3AFA"/>
    <w:rsid w:val="009C4AAB"/>
    <w:rsid w:val="009C68F0"/>
    <w:rsid w:val="009D23B2"/>
    <w:rsid w:val="009D2C77"/>
    <w:rsid w:val="009D6406"/>
    <w:rsid w:val="009E559E"/>
    <w:rsid w:val="009E6C21"/>
    <w:rsid w:val="009E79D7"/>
    <w:rsid w:val="009E7B41"/>
    <w:rsid w:val="009F4D7F"/>
    <w:rsid w:val="009F5215"/>
    <w:rsid w:val="009F7959"/>
    <w:rsid w:val="00A0145A"/>
    <w:rsid w:val="00A01CFF"/>
    <w:rsid w:val="00A01E9C"/>
    <w:rsid w:val="00A0309B"/>
    <w:rsid w:val="00A03801"/>
    <w:rsid w:val="00A053AA"/>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1B9B"/>
    <w:rsid w:val="00A42B8C"/>
    <w:rsid w:val="00A4304E"/>
    <w:rsid w:val="00A430C4"/>
    <w:rsid w:val="00A447FB"/>
    <w:rsid w:val="00A471A8"/>
    <w:rsid w:val="00A47445"/>
    <w:rsid w:val="00A518C9"/>
    <w:rsid w:val="00A536EE"/>
    <w:rsid w:val="00A54F3B"/>
    <w:rsid w:val="00A574D8"/>
    <w:rsid w:val="00A613E8"/>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7D1"/>
    <w:rsid w:val="00B63B5F"/>
    <w:rsid w:val="00B6693D"/>
    <w:rsid w:val="00B67704"/>
    <w:rsid w:val="00B724CE"/>
    <w:rsid w:val="00B73B4C"/>
    <w:rsid w:val="00B73F75"/>
    <w:rsid w:val="00B7438C"/>
    <w:rsid w:val="00B7510D"/>
    <w:rsid w:val="00B77A54"/>
    <w:rsid w:val="00B82BFD"/>
    <w:rsid w:val="00B8483E"/>
    <w:rsid w:val="00B86351"/>
    <w:rsid w:val="00B86B4E"/>
    <w:rsid w:val="00B87C76"/>
    <w:rsid w:val="00B9040B"/>
    <w:rsid w:val="00B91861"/>
    <w:rsid w:val="00B91C8C"/>
    <w:rsid w:val="00B91EA3"/>
    <w:rsid w:val="00B93D8D"/>
    <w:rsid w:val="00B946CD"/>
    <w:rsid w:val="00B96481"/>
    <w:rsid w:val="00BA2F7B"/>
    <w:rsid w:val="00BA39F0"/>
    <w:rsid w:val="00BA3A53"/>
    <w:rsid w:val="00BA3C54"/>
    <w:rsid w:val="00BA4095"/>
    <w:rsid w:val="00BA42F7"/>
    <w:rsid w:val="00BA5B43"/>
    <w:rsid w:val="00BA5DD2"/>
    <w:rsid w:val="00BA61D3"/>
    <w:rsid w:val="00BA6C01"/>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317D"/>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A0968"/>
    <w:rsid w:val="00CA0D7D"/>
    <w:rsid w:val="00CA168E"/>
    <w:rsid w:val="00CA25D4"/>
    <w:rsid w:val="00CA3DFD"/>
    <w:rsid w:val="00CA49B6"/>
    <w:rsid w:val="00CA5395"/>
    <w:rsid w:val="00CB0647"/>
    <w:rsid w:val="00CB35A6"/>
    <w:rsid w:val="00CB35C1"/>
    <w:rsid w:val="00CB4236"/>
    <w:rsid w:val="00CC407E"/>
    <w:rsid w:val="00CC425B"/>
    <w:rsid w:val="00CC5A41"/>
    <w:rsid w:val="00CC72A4"/>
    <w:rsid w:val="00CD3153"/>
    <w:rsid w:val="00CD381C"/>
    <w:rsid w:val="00CD430D"/>
    <w:rsid w:val="00CD683E"/>
    <w:rsid w:val="00CD6A87"/>
    <w:rsid w:val="00CE2478"/>
    <w:rsid w:val="00CE2EC8"/>
    <w:rsid w:val="00CE7E68"/>
    <w:rsid w:val="00CF3EB3"/>
    <w:rsid w:val="00CF6810"/>
    <w:rsid w:val="00D008FC"/>
    <w:rsid w:val="00D00CB8"/>
    <w:rsid w:val="00D01DE7"/>
    <w:rsid w:val="00D02A0A"/>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6287A"/>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1E1D"/>
    <w:rsid w:val="00DA60FB"/>
    <w:rsid w:val="00DA74F3"/>
    <w:rsid w:val="00DB0480"/>
    <w:rsid w:val="00DB099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1A8D"/>
    <w:rsid w:val="00DD397A"/>
    <w:rsid w:val="00DD4106"/>
    <w:rsid w:val="00DD58B7"/>
    <w:rsid w:val="00DD5B5F"/>
    <w:rsid w:val="00DD6699"/>
    <w:rsid w:val="00DD6BEC"/>
    <w:rsid w:val="00DD75FC"/>
    <w:rsid w:val="00DE2F4A"/>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49AF"/>
    <w:rsid w:val="00E5598E"/>
    <w:rsid w:val="00E5741D"/>
    <w:rsid w:val="00E57934"/>
    <w:rsid w:val="00E5793B"/>
    <w:rsid w:val="00E57E7D"/>
    <w:rsid w:val="00E64B3E"/>
    <w:rsid w:val="00E70355"/>
    <w:rsid w:val="00E72D3E"/>
    <w:rsid w:val="00E7314D"/>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303D"/>
    <w:rsid w:val="00EB33F9"/>
    <w:rsid w:val="00EB6FAD"/>
    <w:rsid w:val="00EC3039"/>
    <w:rsid w:val="00EC38BD"/>
    <w:rsid w:val="00EC4513"/>
    <w:rsid w:val="00EC5235"/>
    <w:rsid w:val="00ED3352"/>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187C"/>
    <w:rsid w:val="00F138AB"/>
    <w:rsid w:val="00F13D10"/>
    <w:rsid w:val="00F14B43"/>
    <w:rsid w:val="00F151E0"/>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6AE7"/>
    <w:rsid w:val="00FA7C66"/>
    <w:rsid w:val="00FB0DC0"/>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31B8C"/>
    <w:pPr>
      <w:spacing w:before="180"/>
      <w:ind w:left="2693" w:hanging="2693"/>
    </w:pPr>
    <w:rPr>
      <w:b/>
    </w:rPr>
  </w:style>
  <w:style w:type="paragraph" w:styleId="10">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31B8C"/>
    <w:pPr>
      <w:ind w:left="1701" w:hanging="1701"/>
    </w:pPr>
  </w:style>
  <w:style w:type="paragraph" w:styleId="40">
    <w:name w:val="toc 4"/>
    <w:basedOn w:val="30"/>
    <w:semiHidden/>
    <w:rsid w:val="00C31B8C"/>
    <w:pPr>
      <w:ind w:left="1418" w:hanging="1418"/>
    </w:pPr>
  </w:style>
  <w:style w:type="paragraph" w:styleId="30">
    <w:name w:val="toc 3"/>
    <w:basedOn w:val="21"/>
    <w:semiHidden/>
    <w:rsid w:val="00C31B8C"/>
    <w:pPr>
      <w:ind w:left="1134" w:hanging="1134"/>
    </w:pPr>
  </w:style>
  <w:style w:type="paragraph" w:styleId="21">
    <w:name w:val="toc 2"/>
    <w:basedOn w:val="10"/>
    <w:semiHidden/>
    <w:rsid w:val="00C31B8C"/>
    <w:pPr>
      <w:keepNext w:val="0"/>
      <w:spacing w:before="0"/>
      <w:ind w:left="851" w:hanging="851"/>
    </w:pPr>
    <w:rPr>
      <w:sz w:val="20"/>
    </w:rPr>
  </w:style>
  <w:style w:type="paragraph" w:styleId="22">
    <w:name w:val="index 2"/>
    <w:basedOn w:val="11"/>
    <w:semiHidden/>
    <w:rsid w:val="00C31B8C"/>
    <w:pPr>
      <w:ind w:left="284"/>
    </w:pPr>
  </w:style>
  <w:style w:type="paragraph" w:styleId="11">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3">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90">
    <w:name w:val="toc 9"/>
    <w:basedOn w:val="80"/>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60">
    <w:name w:val="toc 6"/>
    <w:basedOn w:val="50"/>
    <w:next w:val="a"/>
    <w:semiHidden/>
    <w:rsid w:val="00C31B8C"/>
    <w:pPr>
      <w:ind w:left="1985" w:hanging="1985"/>
    </w:pPr>
  </w:style>
  <w:style w:type="paragraph" w:styleId="70">
    <w:name w:val="toc 7"/>
    <w:basedOn w:val="60"/>
    <w:next w:val="a"/>
    <w:semiHidden/>
    <w:rsid w:val="00C31B8C"/>
    <w:pPr>
      <w:ind w:left="2268" w:hanging="2268"/>
    </w:pPr>
  </w:style>
  <w:style w:type="paragraph" w:styleId="24">
    <w:name w:val="List Bullet 2"/>
    <w:basedOn w:val="af"/>
    <w:rsid w:val="00C31B8C"/>
    <w:pPr>
      <w:ind w:left="851"/>
    </w:pPr>
  </w:style>
  <w:style w:type="paragraph" w:styleId="31">
    <w:name w:val="List Bullet 3"/>
    <w:basedOn w:val="24"/>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5">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C31B8C"/>
    <w:pPr>
      <w:ind w:left="1135"/>
    </w:pPr>
  </w:style>
  <w:style w:type="paragraph" w:styleId="41">
    <w:name w:val="List 4"/>
    <w:basedOn w:val="32"/>
    <w:rsid w:val="00C31B8C"/>
    <w:pPr>
      <w:ind w:left="1418"/>
    </w:pPr>
  </w:style>
  <w:style w:type="paragraph" w:styleId="51">
    <w:name w:val="List 5"/>
    <w:basedOn w:val="41"/>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2">
    <w:name w:val="List Bullet 4"/>
    <w:basedOn w:val="31"/>
    <w:rsid w:val="00C31B8C"/>
    <w:pPr>
      <w:ind w:left="1418"/>
    </w:pPr>
  </w:style>
  <w:style w:type="paragraph" w:styleId="52">
    <w:name w:val="List Bullet 5"/>
    <w:basedOn w:val="42"/>
    <w:rsid w:val="00C31B8C"/>
    <w:pPr>
      <w:ind w:left="1702"/>
    </w:pPr>
  </w:style>
  <w:style w:type="paragraph" w:customStyle="1" w:styleId="B1">
    <w:name w:val="B1"/>
    <w:basedOn w:val="af0"/>
    <w:rsid w:val="00C31B8C"/>
  </w:style>
  <w:style w:type="paragraph" w:customStyle="1" w:styleId="B2">
    <w:name w:val="B2"/>
    <w:basedOn w:val="25"/>
    <w:rsid w:val="00C31B8C"/>
  </w:style>
  <w:style w:type="paragraph" w:customStyle="1" w:styleId="B3">
    <w:name w:val="B3"/>
    <w:basedOn w:val="32"/>
    <w:rsid w:val="00C31B8C"/>
  </w:style>
  <w:style w:type="paragraph" w:customStyle="1" w:styleId="B4">
    <w:name w:val="B4"/>
    <w:basedOn w:val="41"/>
    <w:rsid w:val="00C31B8C"/>
  </w:style>
  <w:style w:type="paragraph" w:customStyle="1" w:styleId="B5">
    <w:name w:val="B5"/>
    <w:basedOn w:val="51"/>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character" w:styleId="af8">
    <w:name w:val="Strong"/>
    <w:basedOn w:val="a0"/>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q304t@at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enxiaodong@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nya.kumagai.yw@nttdocomo.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Alexey.Kulakov1@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1760</TotalTime>
  <Pages>9</Pages>
  <Words>2955</Words>
  <Characters>16701</Characters>
  <Application>Microsoft Office Word</Application>
  <DocSecurity>0</DocSecurity>
  <Lines>556</Lines>
  <Paragraphs>436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19220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Shinya Kumagai (熊谷 慎也)</cp:lastModifiedBy>
  <cp:revision>669</cp:revision>
  <cp:lastPrinted>2000-02-29T10:31:00Z</cp:lastPrinted>
  <dcterms:created xsi:type="dcterms:W3CDTF">2025-06-09T20:35:00Z</dcterms:created>
  <dcterms:modified xsi:type="dcterms:W3CDTF">2025-12-01T06:46:00Z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