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043D9" w14:textId="77777777" w:rsidR="00083B90" w:rsidRDefault="00083B90">
      <w:pPr>
        <w:keepNext/>
        <w:keepLines/>
        <w:tabs>
          <w:tab w:val="right" w:pos="15706"/>
        </w:tabs>
        <w:overflowPunct/>
        <w:autoSpaceDE/>
        <w:autoSpaceDN/>
        <w:adjustRightInd/>
        <w:spacing w:after="0"/>
        <w:ind w:left="709" w:hanging="709"/>
        <w:textAlignment w:val="auto"/>
        <w:outlineLvl w:val="0"/>
        <w:rPr>
          <w:rFonts w:ascii="Calibri" w:eastAsia="宋体" w:hAnsi="Calibri" w:cs="Calibri"/>
          <w:b/>
          <w:sz w:val="24"/>
          <w:szCs w:val="22"/>
          <w:lang w:val="de-DE" w:eastAsia="zh-CN"/>
        </w:rPr>
      </w:pPr>
    </w:p>
    <w:p w14:paraId="12979E26" w14:textId="1665BC3D" w:rsidR="00083B90" w:rsidRDefault="00000000">
      <w:pPr>
        <w:keepNext/>
        <w:keepLines/>
        <w:tabs>
          <w:tab w:val="right" w:pos="15706"/>
        </w:tabs>
        <w:overflowPunct/>
        <w:autoSpaceDE/>
        <w:autoSpaceDN/>
        <w:adjustRightInd/>
        <w:spacing w:after="0"/>
        <w:ind w:left="709" w:hanging="709"/>
        <w:textAlignment w:val="auto"/>
        <w:outlineLvl w:val="0"/>
        <w:rPr>
          <w:rFonts w:ascii="Arial" w:eastAsia="宋体" w:hAnsi="Arial" w:cs="Arial"/>
          <w:b/>
          <w:sz w:val="28"/>
          <w:szCs w:val="22"/>
          <w:lang w:val="en-US" w:eastAsia="zh-CN"/>
        </w:rPr>
      </w:pPr>
      <w:r>
        <w:rPr>
          <w:rFonts w:ascii="Arial" w:eastAsia="Calibri" w:hAnsi="Arial" w:cs="Arial"/>
          <w:b/>
          <w:sz w:val="24"/>
          <w:szCs w:val="22"/>
          <w:lang w:val="en-US" w:eastAsia="de-DE"/>
        </w:rPr>
        <w:t>3GPP TSG-CT WG4 Meeting #131</w:t>
      </w:r>
      <w:r>
        <w:rPr>
          <w:rFonts w:ascii="Arial" w:eastAsia="Calibri" w:hAnsi="Arial" w:cs="Arial"/>
          <w:b/>
          <w:sz w:val="28"/>
          <w:szCs w:val="22"/>
          <w:lang w:val="en-US" w:eastAsia="de-DE"/>
        </w:rPr>
        <w:tab/>
      </w:r>
      <w:r>
        <w:rPr>
          <w:rFonts w:ascii="Arial" w:eastAsia="Calibri" w:hAnsi="Arial" w:cs="Arial"/>
          <w:b/>
          <w:sz w:val="24"/>
          <w:szCs w:val="22"/>
          <w:lang w:val="en-US" w:eastAsia="de-DE"/>
        </w:rPr>
        <w:t>C4-2</w:t>
      </w:r>
      <w:r>
        <w:rPr>
          <w:rFonts w:ascii="Arial" w:eastAsia="宋体" w:hAnsi="Arial" w:cs="Arial" w:hint="eastAsia"/>
          <w:b/>
          <w:sz w:val="24"/>
          <w:szCs w:val="22"/>
          <w:lang w:val="en-US" w:eastAsia="zh-CN"/>
        </w:rPr>
        <w:t>5</w:t>
      </w:r>
      <w:r>
        <w:rPr>
          <w:rFonts w:ascii="Arial" w:eastAsia="宋体" w:hAnsi="Arial" w:cs="Arial"/>
          <w:b/>
          <w:sz w:val="24"/>
          <w:szCs w:val="22"/>
          <w:lang w:val="en-US" w:eastAsia="zh-CN"/>
        </w:rPr>
        <w:t>4</w:t>
      </w:r>
      <w:r>
        <w:rPr>
          <w:rFonts w:ascii="Arial" w:eastAsia="宋体" w:hAnsi="Arial" w:cs="Arial" w:hint="eastAsia"/>
          <w:b/>
          <w:sz w:val="24"/>
          <w:szCs w:val="22"/>
          <w:lang w:val="en-US" w:eastAsia="zh-CN"/>
        </w:rPr>
        <w:t>00</w:t>
      </w:r>
      <w:r w:rsidR="00EB262E">
        <w:rPr>
          <w:rFonts w:ascii="Arial" w:eastAsia="宋体" w:hAnsi="Arial" w:cs="Arial"/>
          <w:b/>
          <w:sz w:val="24"/>
          <w:szCs w:val="22"/>
          <w:lang w:val="en-US" w:eastAsia="zh-CN"/>
        </w:rPr>
        <w:t>6</w:t>
      </w:r>
    </w:p>
    <w:p w14:paraId="5D9AC1C3" w14:textId="77777777" w:rsidR="00083B90" w:rsidRDefault="00000000">
      <w:pPr>
        <w:overflowPunct/>
        <w:adjustRightInd/>
        <w:spacing w:after="120"/>
        <w:textAlignment w:val="auto"/>
        <w:outlineLvl w:val="0"/>
        <w:rPr>
          <w:rFonts w:ascii="Arial" w:eastAsia="宋体" w:hAnsi="Arial" w:cs="Arial"/>
          <w:b/>
          <w:sz w:val="24"/>
          <w:lang w:eastAsia="en-US"/>
        </w:rPr>
      </w:pPr>
      <w:r>
        <w:rPr>
          <w:rFonts w:ascii="Arial" w:eastAsia="MS Mincho" w:hAnsi="Arial" w:cs="Arial"/>
          <w:b/>
          <w:sz w:val="24"/>
          <w:lang w:eastAsia="en-US"/>
        </w:rPr>
        <w:t>Sophia Antipolis, France; 13th – 17th October 2025</w:t>
      </w:r>
    </w:p>
    <w:p w14:paraId="15084B41" w14:textId="77777777" w:rsidR="00083B90" w:rsidRDefault="00083B9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7A3BC84A" w14:textId="77777777" w:rsidR="00083B90" w:rsidRDefault="00083B90">
      <w:pPr>
        <w:tabs>
          <w:tab w:val="left" w:pos="10773"/>
        </w:tabs>
        <w:overflowPunct/>
        <w:autoSpaceDE/>
        <w:autoSpaceDN/>
        <w:adjustRightInd/>
        <w:spacing w:after="0"/>
        <w:ind w:left="1985" w:hanging="1985"/>
        <w:textAlignment w:val="auto"/>
        <w:rPr>
          <w:rFonts w:ascii="Calibri" w:eastAsia="Calibri" w:hAnsi="Calibri" w:cs="Calibri"/>
          <w:b/>
          <w:bCs/>
          <w:sz w:val="24"/>
          <w:szCs w:val="24"/>
          <w:lang w:val="en-US" w:eastAsia="de-DE"/>
        </w:rPr>
      </w:pPr>
    </w:p>
    <w:p w14:paraId="627FAA41" w14:textId="77777777" w:rsidR="00083B90" w:rsidRDefault="00000000">
      <w:pPr>
        <w:tabs>
          <w:tab w:val="left" w:pos="10773"/>
        </w:tabs>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Source:</w:t>
      </w:r>
      <w:r>
        <w:rPr>
          <w:rFonts w:ascii="Arial" w:eastAsia="Calibri" w:hAnsi="Arial" w:cs="Arial"/>
          <w:b/>
          <w:bCs/>
          <w:sz w:val="24"/>
          <w:szCs w:val="24"/>
          <w:lang w:val="en-US" w:eastAsia="de-DE"/>
        </w:rPr>
        <w:tab/>
      </w:r>
      <w:r>
        <w:rPr>
          <w:rFonts w:ascii="Arial" w:eastAsia="Calibri" w:hAnsi="Arial" w:cs="Arial"/>
          <w:b/>
          <w:sz w:val="24"/>
          <w:szCs w:val="24"/>
          <w:lang w:val="en-US" w:eastAsia="de-DE"/>
        </w:rPr>
        <w:t>Chairman, TSG-CT WG4</w:t>
      </w:r>
    </w:p>
    <w:p w14:paraId="56B364B1" w14:textId="50CBDB03" w:rsidR="00083B90" w:rsidRDefault="00000000">
      <w:pPr>
        <w:overflowPunct/>
        <w:autoSpaceDE/>
        <w:autoSpaceDN/>
        <w:adjustRightInd/>
        <w:spacing w:after="0"/>
        <w:ind w:left="1985" w:hanging="1985"/>
        <w:textAlignment w:val="auto"/>
        <w:rPr>
          <w:rFonts w:ascii="Arial" w:eastAsia="Calibri" w:hAnsi="Arial" w:cs="Arial"/>
          <w:b/>
          <w:sz w:val="24"/>
          <w:szCs w:val="24"/>
          <w:lang w:val="en-US" w:eastAsia="de-DE"/>
        </w:rPr>
      </w:pPr>
      <w:r>
        <w:rPr>
          <w:rFonts w:ascii="Arial" w:eastAsia="Calibri" w:hAnsi="Arial" w:cs="Arial"/>
          <w:b/>
          <w:bCs/>
          <w:sz w:val="24"/>
          <w:szCs w:val="24"/>
          <w:lang w:val="en-US" w:eastAsia="de-DE"/>
        </w:rPr>
        <w:t>Title:</w:t>
      </w:r>
      <w:r>
        <w:rPr>
          <w:rFonts w:ascii="Arial" w:eastAsia="Calibri" w:hAnsi="Arial" w:cs="Arial"/>
          <w:b/>
          <w:bCs/>
          <w:sz w:val="24"/>
          <w:szCs w:val="24"/>
          <w:lang w:val="en-US" w:eastAsia="de-DE"/>
        </w:rPr>
        <w:tab/>
      </w:r>
      <w:r>
        <w:rPr>
          <w:rFonts w:ascii="Arial" w:eastAsia="Calibri" w:hAnsi="Arial" w:cs="Arial"/>
          <w:b/>
          <w:sz w:val="24"/>
          <w:szCs w:val="24"/>
          <w:lang w:val="en-US" w:eastAsia="de-DE"/>
        </w:rPr>
        <w:t>Proposed allocation of documents to agenda items for CT4#131, status</w:t>
      </w:r>
      <w:r>
        <w:rPr>
          <w:rFonts w:ascii="Arial" w:eastAsia="宋体" w:hAnsi="Arial" w:cs="Arial" w:hint="eastAsia"/>
          <w:b/>
          <w:sz w:val="24"/>
          <w:szCs w:val="24"/>
          <w:lang w:val="en-US" w:eastAsia="zh-CN"/>
        </w:rPr>
        <w:t xml:space="preserve"> </w:t>
      </w:r>
      <w:r w:rsidR="00EB262E">
        <w:rPr>
          <w:rFonts w:ascii="Arial" w:eastAsia="宋体" w:hAnsi="Arial" w:cs="Arial"/>
          <w:b/>
          <w:sz w:val="24"/>
          <w:szCs w:val="24"/>
          <w:lang w:val="en-US" w:eastAsia="zh-CN"/>
        </w:rPr>
        <w:t>on eve of meeting</w:t>
      </w:r>
    </w:p>
    <w:p w14:paraId="3B2AB56A" w14:textId="77777777" w:rsidR="00083B90" w:rsidRDefault="00000000">
      <w:pPr>
        <w:overflowPunct/>
        <w:autoSpaceDE/>
        <w:autoSpaceDN/>
        <w:adjustRightInd/>
        <w:spacing w:after="0"/>
        <w:ind w:left="1985" w:hanging="1985"/>
        <w:textAlignment w:val="auto"/>
        <w:rPr>
          <w:rFonts w:ascii="Arial" w:eastAsia="Calibri" w:hAnsi="Arial" w:cs="Arial"/>
          <w:sz w:val="24"/>
          <w:szCs w:val="24"/>
          <w:lang w:val="en-US" w:eastAsia="de-DE"/>
        </w:rPr>
      </w:pPr>
      <w:r>
        <w:rPr>
          <w:rFonts w:ascii="Arial" w:eastAsia="Calibri" w:hAnsi="Arial" w:cs="Arial"/>
          <w:b/>
          <w:sz w:val="24"/>
          <w:szCs w:val="24"/>
          <w:lang w:val="en-US" w:eastAsia="de-DE"/>
        </w:rPr>
        <w:t>A</w:t>
      </w:r>
      <w:r>
        <w:rPr>
          <w:rFonts w:ascii="Arial" w:eastAsia="Calibri" w:hAnsi="Arial" w:cs="Arial"/>
          <w:b/>
          <w:bCs/>
          <w:sz w:val="24"/>
          <w:szCs w:val="24"/>
          <w:lang w:val="en-US" w:eastAsia="de-DE"/>
        </w:rPr>
        <w:t>genda item:</w:t>
      </w:r>
      <w:r>
        <w:rPr>
          <w:rFonts w:ascii="Arial" w:eastAsia="Calibri" w:hAnsi="Arial" w:cs="Arial"/>
          <w:b/>
          <w:bCs/>
          <w:sz w:val="24"/>
          <w:szCs w:val="24"/>
          <w:lang w:val="en-US" w:eastAsia="de-DE"/>
        </w:rPr>
        <w:tab/>
        <w:t>2</w:t>
      </w:r>
    </w:p>
    <w:p w14:paraId="707E788C" w14:textId="77777777" w:rsidR="00083B90" w:rsidRDefault="00000000">
      <w:pPr>
        <w:overflowPunct/>
        <w:autoSpaceDE/>
        <w:autoSpaceDN/>
        <w:adjustRightInd/>
        <w:spacing w:after="0"/>
        <w:ind w:left="1985" w:hanging="1985"/>
        <w:textAlignment w:val="auto"/>
        <w:rPr>
          <w:rFonts w:ascii="Arial" w:eastAsia="Calibri" w:hAnsi="Arial" w:cs="Arial"/>
          <w:b/>
          <w:bCs/>
          <w:sz w:val="24"/>
          <w:szCs w:val="24"/>
          <w:lang w:val="en-US" w:eastAsia="de-DE"/>
        </w:rPr>
      </w:pPr>
      <w:r>
        <w:rPr>
          <w:rFonts w:ascii="Arial" w:eastAsia="Calibri" w:hAnsi="Arial" w:cs="Arial"/>
          <w:b/>
          <w:bCs/>
          <w:sz w:val="24"/>
          <w:szCs w:val="24"/>
          <w:lang w:val="en-US" w:eastAsia="de-DE"/>
        </w:rPr>
        <w:t>Document for:</w:t>
      </w:r>
      <w:r>
        <w:rPr>
          <w:rFonts w:ascii="Arial" w:eastAsia="Calibri" w:hAnsi="Arial" w:cs="Arial"/>
          <w:b/>
          <w:bCs/>
          <w:sz w:val="24"/>
          <w:szCs w:val="24"/>
          <w:lang w:val="en-US" w:eastAsia="de-DE"/>
        </w:rPr>
        <w:tab/>
        <w:t xml:space="preserve">INFORMATION </w:t>
      </w:r>
    </w:p>
    <w:p w14:paraId="3EE39948" w14:textId="77777777" w:rsidR="00083B90" w:rsidRDefault="00083B90">
      <w:pPr>
        <w:overflowPunct/>
        <w:autoSpaceDE/>
        <w:autoSpaceDN/>
        <w:adjustRightInd/>
        <w:spacing w:after="0"/>
        <w:textAlignment w:val="auto"/>
        <w:rPr>
          <w:rFonts w:ascii="Arial" w:eastAsia="Calibri" w:hAnsi="Arial" w:cs="Arial"/>
          <w:b/>
          <w:bCs/>
          <w:sz w:val="24"/>
          <w:szCs w:val="22"/>
          <w:lang w:val="en-US" w:eastAsia="de-DE"/>
        </w:rPr>
      </w:pPr>
    </w:p>
    <w:p w14:paraId="3C7C33E7"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yellow"/>
          <w:lang w:val="en-US" w:eastAsia="de-DE"/>
        </w:rPr>
        <w:t>Document available, not yet treated</w:t>
      </w:r>
    </w:p>
    <w:p w14:paraId="03DFE91B"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magenta"/>
          <w:lang w:val="en-US" w:eastAsia="de-DE"/>
        </w:rPr>
        <w:t>Document available late, not yet treated</w:t>
      </w:r>
    </w:p>
    <w:p w14:paraId="3FFE6F86"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cyan"/>
          <w:lang w:val="en-US" w:eastAsia="de-DE"/>
        </w:rPr>
        <w:t>Document not available</w:t>
      </w:r>
    </w:p>
    <w:p w14:paraId="1F0942CB" w14:textId="77777777" w:rsidR="00083B90" w:rsidRDefault="00000000">
      <w:pPr>
        <w:overflowPunct/>
        <w:autoSpaceDE/>
        <w:autoSpaceDN/>
        <w:adjustRightInd/>
        <w:spacing w:after="0"/>
        <w:textAlignment w:val="auto"/>
        <w:rPr>
          <w:rFonts w:ascii="Arial" w:eastAsia="Calibri" w:hAnsi="Arial" w:cs="Arial"/>
          <w:sz w:val="24"/>
          <w:szCs w:val="24"/>
          <w:bdr w:val="single" w:sz="4" w:space="0" w:color="auto"/>
          <w:lang w:val="en-US" w:eastAsia="de-DE"/>
        </w:rPr>
      </w:pPr>
      <w:r>
        <w:rPr>
          <w:rFonts w:ascii="Arial" w:eastAsia="Calibri" w:hAnsi="Arial" w:cs="Arial"/>
          <w:sz w:val="24"/>
          <w:szCs w:val="24"/>
          <w:bdr w:val="single" w:sz="4" w:space="0" w:color="auto"/>
          <w:lang w:val="en-US" w:eastAsia="de-DE"/>
        </w:rPr>
        <w:t>Document treated</w:t>
      </w:r>
    </w:p>
    <w:p w14:paraId="41543ACA" w14:textId="77777777" w:rsidR="00083B90" w:rsidRDefault="00000000">
      <w:pPr>
        <w:overflowPunct/>
        <w:autoSpaceDE/>
        <w:autoSpaceDN/>
        <w:adjustRightInd/>
        <w:spacing w:after="0"/>
        <w:textAlignment w:val="auto"/>
        <w:rPr>
          <w:rFonts w:ascii="Arial" w:eastAsia="Calibri" w:hAnsi="Arial" w:cs="Arial"/>
          <w:sz w:val="24"/>
          <w:szCs w:val="24"/>
          <w:lang w:val="en-US" w:eastAsia="de-DE"/>
        </w:rPr>
      </w:pPr>
      <w:r>
        <w:rPr>
          <w:rFonts w:ascii="Arial" w:eastAsia="Calibri" w:hAnsi="Arial" w:cs="Arial"/>
          <w:sz w:val="24"/>
          <w:szCs w:val="24"/>
          <w:highlight w:val="green"/>
          <w:lang w:val="en-US" w:eastAsia="de-DE"/>
        </w:rPr>
        <w:t>Document available later</w:t>
      </w:r>
    </w:p>
    <w:p w14:paraId="57603771" w14:textId="77777777" w:rsidR="00083B90" w:rsidRDefault="00083B90">
      <w:pPr>
        <w:overflowPunct/>
        <w:autoSpaceDE/>
        <w:autoSpaceDN/>
        <w:adjustRightInd/>
        <w:spacing w:after="0"/>
        <w:textAlignment w:val="auto"/>
        <w:rPr>
          <w:rFonts w:ascii="Arial" w:eastAsia="Calibri" w:hAnsi="Arial" w:cs="Arial"/>
          <w:sz w:val="24"/>
          <w:szCs w:val="24"/>
          <w:lang w:val="en-US" w:eastAsia="de-DE"/>
        </w:rPr>
      </w:pPr>
    </w:p>
    <w:p w14:paraId="213BBEA6" w14:textId="77777777" w:rsidR="00083B9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1: Hyperlinks assume that this document is extracted and stored in a directory and all documents are in a subdirectory "docs" of this directory. </w:t>
      </w:r>
    </w:p>
    <w:p w14:paraId="0C0D9C8E" w14:textId="77777777" w:rsidR="00083B90" w:rsidRDefault="00000000">
      <w:pPr>
        <w:overflowPunct/>
        <w:autoSpaceDE/>
        <w:autoSpaceDN/>
        <w:adjustRightInd/>
        <w:spacing w:after="0"/>
        <w:textAlignment w:val="auto"/>
        <w:rPr>
          <w:rFonts w:ascii="Arial" w:eastAsia="Calibri" w:hAnsi="Arial" w:cs="Arial"/>
          <w:sz w:val="22"/>
          <w:szCs w:val="22"/>
          <w:lang w:val="en-US" w:eastAsia="de-DE"/>
        </w:rPr>
      </w:pPr>
      <w:r>
        <w:rPr>
          <w:rFonts w:ascii="Arial" w:eastAsia="Calibri" w:hAnsi="Arial" w:cs="Arial"/>
          <w:sz w:val="22"/>
          <w:szCs w:val="22"/>
          <w:lang w:val="en-US" w:eastAsia="de-DE"/>
        </w:rPr>
        <w:t xml:space="preserve">NOTE 2: Late arrived Contributions will be handled only, if time allows and any company has the right to ask for postponing the document to the next meeting. The detailed agenda and time plan on eve of meeting, and the proposed allocation of documents to agenda items, are treated as being received on time even though they are available only at the start of the meeting (the chair does have </w:t>
      </w:r>
      <w:r>
        <w:rPr>
          <w:rFonts w:ascii="Arial" w:eastAsia="Calibri" w:hAnsi="Arial" w:cs="Arial"/>
          <w:b/>
          <w:bCs/>
          <w:sz w:val="22"/>
          <w:szCs w:val="22"/>
          <w:lang w:val="en-US" w:eastAsia="de-DE"/>
        </w:rPr>
        <w:t>some</w:t>
      </w:r>
      <w:r>
        <w:rPr>
          <w:rFonts w:ascii="Arial" w:eastAsia="Calibri" w:hAnsi="Arial" w:cs="Arial"/>
          <w:sz w:val="22"/>
          <w:szCs w:val="22"/>
          <w:lang w:val="en-US" w:eastAsia="de-DE"/>
        </w:rPr>
        <w:t xml:space="preserve"> privileges)</w:t>
      </w:r>
    </w:p>
    <w:p w14:paraId="013BBA8C" w14:textId="77777777" w:rsidR="00083B90" w:rsidRDefault="00000000">
      <w:pPr>
        <w:overflowPunct/>
        <w:autoSpaceDE/>
        <w:autoSpaceDN/>
        <w:adjustRightInd/>
        <w:spacing w:after="0"/>
        <w:textAlignment w:val="auto"/>
        <w:rPr>
          <w:rFonts w:ascii="Arial" w:eastAsiaTheme="minorEastAsia" w:hAnsi="Arial" w:cs="Arial"/>
          <w:sz w:val="22"/>
          <w:szCs w:val="22"/>
          <w:lang w:val="en-US" w:eastAsia="zh-CN"/>
        </w:rPr>
      </w:pPr>
      <w:r>
        <w:rPr>
          <w:rFonts w:ascii="Arial" w:eastAsia="Calibri" w:hAnsi="Arial" w:cs="Arial"/>
          <w:sz w:val="22"/>
          <w:szCs w:val="22"/>
          <w:lang w:val="en-US" w:eastAsia="de-DE"/>
        </w:rPr>
        <w:t>NOTE 3: If a document which was received late (after the deadline) is a revision of a document which was received before the deadline, it is treated as being received on time.</w:t>
      </w:r>
    </w:p>
    <w:p w14:paraId="6B7040DB" w14:textId="77777777" w:rsidR="00083B90" w:rsidRDefault="00083B90">
      <w:pPr>
        <w:overflowPunct/>
        <w:autoSpaceDE/>
        <w:autoSpaceDN/>
        <w:adjustRightInd/>
        <w:spacing w:after="0"/>
        <w:textAlignment w:val="auto"/>
        <w:rPr>
          <w:rFonts w:ascii="Arial" w:eastAsiaTheme="minorEastAsia" w:hAnsi="Arial" w:cs="Arial"/>
          <w:color w:val="000000"/>
          <w:sz w:val="22"/>
          <w:szCs w:val="22"/>
          <w:lang w:val="en-US" w:eastAsia="zh-CN"/>
        </w:rPr>
      </w:pPr>
    </w:p>
    <w:tbl>
      <w:tblPr>
        <w:tblW w:w="1780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974"/>
        <w:gridCol w:w="2527"/>
        <w:gridCol w:w="1240"/>
        <w:gridCol w:w="3674"/>
        <w:gridCol w:w="1589"/>
        <w:gridCol w:w="1134"/>
        <w:gridCol w:w="6662"/>
      </w:tblGrid>
      <w:tr w:rsidR="00083B90" w14:paraId="61D31913" w14:textId="77777777">
        <w:trPr>
          <w:cantSplit/>
          <w:tblHeader/>
        </w:trPr>
        <w:tc>
          <w:tcPr>
            <w:tcW w:w="974" w:type="dxa"/>
            <w:shd w:val="pct10" w:color="auto" w:fill="auto"/>
          </w:tcPr>
          <w:p w14:paraId="4C751402" w14:textId="77777777" w:rsidR="00083B90" w:rsidRDefault="00000000">
            <w:pPr>
              <w:pStyle w:val="TAH"/>
              <w:keepNext w:val="0"/>
              <w:keepLines w:val="0"/>
              <w:jc w:val="left"/>
              <w:rPr>
                <w:rFonts w:cs="Arial"/>
                <w:color w:val="000000" w:themeColor="text1"/>
                <w:sz w:val="20"/>
                <w:lang w:val="en-US"/>
              </w:rPr>
            </w:pPr>
            <w:r>
              <w:rPr>
                <w:rFonts w:cs="Arial"/>
                <w:color w:val="000000" w:themeColor="text1"/>
                <w:sz w:val="20"/>
                <w:lang w:val="en-US"/>
              </w:rPr>
              <w:t>Agenda</w:t>
            </w:r>
          </w:p>
        </w:tc>
        <w:tc>
          <w:tcPr>
            <w:tcW w:w="2527" w:type="dxa"/>
            <w:shd w:val="pct10" w:color="auto" w:fill="auto"/>
          </w:tcPr>
          <w:p w14:paraId="428D7F3F" w14:textId="77777777" w:rsidR="00083B90" w:rsidRDefault="00000000">
            <w:pPr>
              <w:pStyle w:val="TAH"/>
              <w:keepNext w:val="0"/>
              <w:jc w:val="left"/>
              <w:rPr>
                <w:rFonts w:cs="Arial"/>
                <w:color w:val="000000" w:themeColor="text1"/>
                <w:sz w:val="20"/>
                <w:lang w:val="en-US"/>
              </w:rPr>
            </w:pPr>
            <w:r>
              <w:rPr>
                <w:rFonts w:cs="Arial"/>
                <w:color w:val="000000" w:themeColor="text1"/>
                <w:sz w:val="20"/>
                <w:lang w:val="en-US"/>
              </w:rPr>
              <w:t>Agenda Item Title</w:t>
            </w:r>
          </w:p>
        </w:tc>
        <w:tc>
          <w:tcPr>
            <w:tcW w:w="1240" w:type="dxa"/>
            <w:shd w:val="pct10" w:color="auto" w:fill="auto"/>
          </w:tcPr>
          <w:p w14:paraId="49576AA7" w14:textId="77777777" w:rsidR="00083B90" w:rsidRDefault="00000000">
            <w:pPr>
              <w:pStyle w:val="TAC"/>
              <w:keepNext w:val="0"/>
              <w:keepLines w:val="0"/>
              <w:rPr>
                <w:rFonts w:cs="Arial"/>
                <w:b/>
                <w:color w:val="000000" w:themeColor="text1"/>
                <w:sz w:val="20"/>
                <w:lang w:val="en-US"/>
              </w:rPr>
            </w:pPr>
            <w:r>
              <w:rPr>
                <w:rFonts w:cs="Arial"/>
                <w:b/>
                <w:color w:val="000000" w:themeColor="text1"/>
                <w:sz w:val="20"/>
                <w:lang w:val="en-US"/>
              </w:rPr>
              <w:t>Tdoc</w:t>
            </w:r>
          </w:p>
          <w:p w14:paraId="39A36F8C" w14:textId="77777777" w:rsidR="00083B90" w:rsidRDefault="00000000">
            <w:pPr>
              <w:pStyle w:val="TAC"/>
              <w:keepNext w:val="0"/>
              <w:keepLines w:val="0"/>
              <w:rPr>
                <w:rFonts w:cs="Arial"/>
                <w:bCs/>
                <w:color w:val="000000" w:themeColor="text1"/>
                <w:sz w:val="20"/>
                <w:lang w:val="en-US"/>
              </w:rPr>
            </w:pPr>
            <w:r>
              <w:rPr>
                <w:rFonts w:cs="Arial"/>
                <w:b/>
                <w:color w:val="000000" w:themeColor="text1"/>
                <w:sz w:val="20"/>
                <w:lang w:val="en-US"/>
              </w:rPr>
              <w:t>CP-25#</w:t>
            </w:r>
          </w:p>
        </w:tc>
        <w:tc>
          <w:tcPr>
            <w:tcW w:w="3674" w:type="dxa"/>
            <w:shd w:val="pct10" w:color="auto" w:fill="auto"/>
          </w:tcPr>
          <w:p w14:paraId="4DFB1065" w14:textId="77777777" w:rsidR="00083B90" w:rsidRDefault="00000000">
            <w:pPr>
              <w:pStyle w:val="TAH"/>
              <w:jc w:val="left"/>
              <w:rPr>
                <w:rFonts w:eastAsiaTheme="minorEastAsia" w:cs="Arial"/>
                <w:color w:val="000000" w:themeColor="text1"/>
                <w:sz w:val="20"/>
                <w:lang w:val="en-US" w:eastAsia="zh-CN"/>
              </w:rPr>
            </w:pPr>
            <w:r>
              <w:rPr>
                <w:rFonts w:cs="Arial"/>
                <w:color w:val="000000" w:themeColor="text1"/>
                <w:sz w:val="20"/>
                <w:lang w:val="en-US"/>
              </w:rPr>
              <w:t>Document Title</w:t>
            </w:r>
          </w:p>
        </w:tc>
        <w:tc>
          <w:tcPr>
            <w:tcW w:w="1589" w:type="dxa"/>
            <w:shd w:val="pct10" w:color="auto" w:fill="auto"/>
          </w:tcPr>
          <w:p w14:paraId="33B0D7EC" w14:textId="77777777" w:rsidR="00083B90" w:rsidRDefault="00000000">
            <w:pPr>
              <w:pStyle w:val="TAH"/>
              <w:keepNext w:val="0"/>
              <w:jc w:val="left"/>
              <w:rPr>
                <w:rFonts w:cs="Arial"/>
                <w:color w:val="000000" w:themeColor="text1"/>
                <w:sz w:val="20"/>
                <w:lang w:val="en-US"/>
              </w:rPr>
            </w:pPr>
            <w:r>
              <w:rPr>
                <w:rFonts w:cs="Arial"/>
                <w:color w:val="000000" w:themeColor="text1"/>
                <w:sz w:val="20"/>
                <w:lang w:val="en-US"/>
              </w:rPr>
              <w:t>Source</w:t>
            </w:r>
          </w:p>
        </w:tc>
        <w:tc>
          <w:tcPr>
            <w:tcW w:w="1134" w:type="dxa"/>
            <w:shd w:val="pct10" w:color="auto" w:fill="auto"/>
          </w:tcPr>
          <w:p w14:paraId="22583B6C" w14:textId="77777777" w:rsidR="00083B90" w:rsidRDefault="00000000">
            <w:pPr>
              <w:pStyle w:val="TAH"/>
              <w:keepNext w:val="0"/>
              <w:jc w:val="left"/>
              <w:rPr>
                <w:rFonts w:cs="Arial"/>
                <w:color w:val="000000" w:themeColor="text1"/>
                <w:sz w:val="20"/>
                <w:lang w:val="en-US"/>
              </w:rPr>
            </w:pPr>
            <w:r>
              <w:rPr>
                <w:rFonts w:cs="Arial"/>
                <w:color w:val="000000" w:themeColor="text1"/>
                <w:sz w:val="20"/>
                <w:lang w:val="en-US"/>
              </w:rPr>
              <w:t>Decision</w:t>
            </w:r>
          </w:p>
        </w:tc>
        <w:tc>
          <w:tcPr>
            <w:tcW w:w="6662" w:type="dxa"/>
            <w:shd w:val="pct10" w:color="auto" w:fill="auto"/>
          </w:tcPr>
          <w:p w14:paraId="2DEC6B0A" w14:textId="77777777" w:rsidR="00083B90" w:rsidRDefault="00000000">
            <w:pPr>
              <w:pStyle w:val="TAH"/>
              <w:jc w:val="left"/>
              <w:rPr>
                <w:rFonts w:cs="Arial"/>
                <w:bCs/>
                <w:color w:val="000000" w:themeColor="text1"/>
                <w:sz w:val="20"/>
                <w:lang w:val="en-US"/>
              </w:rPr>
            </w:pPr>
            <w:r>
              <w:rPr>
                <w:rFonts w:cs="Arial"/>
                <w:bCs/>
                <w:color w:val="000000" w:themeColor="text1"/>
                <w:sz w:val="20"/>
                <w:lang w:val="en-US"/>
              </w:rPr>
              <w:t>Notes</w:t>
            </w:r>
          </w:p>
        </w:tc>
      </w:tr>
      <w:tr w:rsidR="00083B90" w14:paraId="2558C90C" w14:textId="77777777">
        <w:trPr>
          <w:cantSplit/>
        </w:trPr>
        <w:tc>
          <w:tcPr>
            <w:tcW w:w="974" w:type="dxa"/>
            <w:shd w:val="clear" w:color="auto" w:fill="FFCC99"/>
          </w:tcPr>
          <w:p w14:paraId="7A75E1D0"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1</w:t>
            </w:r>
          </w:p>
        </w:tc>
        <w:tc>
          <w:tcPr>
            <w:tcW w:w="2527" w:type="dxa"/>
            <w:shd w:val="clear" w:color="auto" w:fill="FFCC99"/>
          </w:tcPr>
          <w:p w14:paraId="1764E8B1" w14:textId="77777777" w:rsidR="00083B90" w:rsidRDefault="00000000">
            <w:pPr>
              <w:keepLines/>
              <w:spacing w:after="0"/>
              <w:rPr>
                <w:rFonts w:ascii="Arial" w:hAnsi="Arial" w:cs="Arial"/>
                <w:b/>
                <w:color w:val="000000" w:themeColor="text1"/>
                <w:lang w:val="en-US"/>
              </w:rPr>
            </w:pPr>
            <w:r>
              <w:rPr>
                <w:rFonts w:ascii="Arial" w:hAnsi="Arial" w:cs="Arial"/>
                <w:b/>
                <w:color w:val="000000" w:themeColor="text1"/>
                <w:lang w:val="en-US"/>
              </w:rPr>
              <w:t>Opening of the meeting</w:t>
            </w:r>
          </w:p>
        </w:tc>
        <w:tc>
          <w:tcPr>
            <w:tcW w:w="1240" w:type="dxa"/>
            <w:shd w:val="clear" w:color="auto" w:fill="FFCC99"/>
          </w:tcPr>
          <w:p w14:paraId="153F9928"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43E3589D" w14:textId="77777777" w:rsidR="00083B90" w:rsidRDefault="00083B90">
            <w:pPr>
              <w:pStyle w:val="ASN1Source"/>
              <w:keepLines/>
              <w:rPr>
                <w:rFonts w:ascii="Arial" w:hAnsi="Arial" w:cs="Arial"/>
                <w:bCs/>
                <w:color w:val="000000" w:themeColor="text1"/>
                <w:sz w:val="20"/>
              </w:rPr>
            </w:pPr>
          </w:p>
        </w:tc>
        <w:tc>
          <w:tcPr>
            <w:tcW w:w="1589" w:type="dxa"/>
            <w:shd w:val="clear" w:color="auto" w:fill="FFCC99"/>
          </w:tcPr>
          <w:p w14:paraId="03CB6B03" w14:textId="77777777" w:rsidR="00083B90" w:rsidRDefault="00083B90">
            <w:pPr>
              <w:pStyle w:val="10"/>
              <w:rPr>
                <w:rFonts w:ascii="Arial" w:hAnsi="Arial" w:cs="Arial"/>
                <w:b/>
                <w:color w:val="000000" w:themeColor="text1"/>
                <w:lang w:val="en-US"/>
              </w:rPr>
            </w:pPr>
          </w:p>
        </w:tc>
        <w:tc>
          <w:tcPr>
            <w:tcW w:w="1134" w:type="dxa"/>
            <w:shd w:val="clear" w:color="auto" w:fill="FFCC99"/>
          </w:tcPr>
          <w:p w14:paraId="2DD4FBC0" w14:textId="77777777" w:rsidR="00083B90" w:rsidRDefault="00083B90">
            <w:pPr>
              <w:pStyle w:val="10"/>
              <w:rPr>
                <w:rFonts w:ascii="Arial" w:hAnsi="Arial" w:cs="Arial"/>
                <w:b/>
                <w:color w:val="000000" w:themeColor="text1"/>
                <w:lang w:val="en-US"/>
              </w:rPr>
            </w:pPr>
          </w:p>
        </w:tc>
        <w:tc>
          <w:tcPr>
            <w:tcW w:w="6662" w:type="dxa"/>
            <w:shd w:val="clear" w:color="auto" w:fill="FFCC99"/>
          </w:tcPr>
          <w:p w14:paraId="5ECACE4A" w14:textId="77777777" w:rsidR="00083B90" w:rsidRDefault="00083B90">
            <w:pPr>
              <w:pStyle w:val="ad"/>
              <w:keepLines/>
              <w:spacing w:after="0"/>
              <w:rPr>
                <w:rFonts w:ascii="Arial" w:hAnsi="Arial" w:cs="Arial"/>
                <w:b/>
                <w:color w:val="000000" w:themeColor="text1"/>
                <w:highlight w:val="yellow"/>
                <w:lang w:val="en-US"/>
              </w:rPr>
            </w:pPr>
          </w:p>
        </w:tc>
      </w:tr>
      <w:tr w:rsidR="00083B90" w14:paraId="49C061D2" w14:textId="77777777">
        <w:trPr>
          <w:cantSplit/>
        </w:trPr>
        <w:tc>
          <w:tcPr>
            <w:tcW w:w="974" w:type="dxa"/>
            <w:shd w:val="clear" w:color="auto" w:fill="FDE9D9" w:themeFill="accent6" w:themeFillTint="33"/>
          </w:tcPr>
          <w:p w14:paraId="5A2594D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DE9D9" w:themeFill="accent6" w:themeFillTint="33"/>
          </w:tcPr>
          <w:p w14:paraId="6ECCFBB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Welcome speech</w:t>
            </w:r>
          </w:p>
        </w:tc>
        <w:tc>
          <w:tcPr>
            <w:tcW w:w="1240" w:type="dxa"/>
            <w:shd w:val="clear" w:color="auto" w:fill="FDE9D9" w:themeFill="accent6" w:themeFillTint="33"/>
          </w:tcPr>
          <w:p w14:paraId="48E25B8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EDD0F40"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719EC43E"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2DB6EF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73DD279" w14:textId="77777777" w:rsidR="00083B90" w:rsidRDefault="00000000">
            <w:pPr>
              <w:spacing w:after="0"/>
              <w:rPr>
                <w:rFonts w:ascii="Arial" w:hAnsi="Arial" w:cs="Arial"/>
                <w:color w:val="000000" w:themeColor="text1"/>
                <w:lang w:val="en-US"/>
              </w:rPr>
            </w:pPr>
            <w:r>
              <w:rPr>
                <w:rFonts w:ascii="Arial" w:hAnsi="Arial" w:cs="Arial"/>
                <w:color w:val="000000" w:themeColor="text1"/>
              </w:rPr>
              <w:t>Welcome speech and other administrative information</w:t>
            </w:r>
          </w:p>
        </w:tc>
      </w:tr>
      <w:tr w:rsidR="00083B90" w14:paraId="62E4C504" w14:textId="77777777">
        <w:trPr>
          <w:cantSplit/>
        </w:trPr>
        <w:tc>
          <w:tcPr>
            <w:tcW w:w="974" w:type="dxa"/>
          </w:tcPr>
          <w:p w14:paraId="74758469" w14:textId="77777777" w:rsidR="00083B90" w:rsidRDefault="00083B90">
            <w:pPr>
              <w:spacing w:after="0"/>
              <w:rPr>
                <w:rFonts w:ascii="Arial" w:hAnsi="Arial" w:cs="Arial"/>
                <w:b/>
                <w:bCs/>
                <w:color w:val="000000" w:themeColor="text1"/>
                <w:lang w:val="en-US"/>
              </w:rPr>
            </w:pPr>
          </w:p>
        </w:tc>
        <w:tc>
          <w:tcPr>
            <w:tcW w:w="2527" w:type="dxa"/>
          </w:tcPr>
          <w:p w14:paraId="5B65A92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617247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0DFE21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7F28BC3" w14:textId="77777777" w:rsidR="00083B90" w:rsidRDefault="00083B90">
            <w:pPr>
              <w:spacing w:after="0"/>
              <w:rPr>
                <w:rFonts w:ascii="Arial" w:eastAsia="Arial Unicode MS" w:hAnsi="Arial" w:cs="Arial"/>
                <w:color w:val="000000" w:themeColor="text1"/>
              </w:rPr>
            </w:pPr>
          </w:p>
        </w:tc>
        <w:tc>
          <w:tcPr>
            <w:tcW w:w="1134" w:type="dxa"/>
            <w:shd w:val="clear" w:color="auto" w:fill="auto"/>
          </w:tcPr>
          <w:p w14:paraId="3EE8A323" w14:textId="77777777" w:rsidR="00083B90" w:rsidRDefault="00083B90">
            <w:pPr>
              <w:spacing w:after="0"/>
              <w:rPr>
                <w:rFonts w:ascii="Arial" w:eastAsia="Arial Unicode MS" w:hAnsi="Arial" w:cs="Arial"/>
                <w:color w:val="000000" w:themeColor="text1"/>
              </w:rPr>
            </w:pPr>
          </w:p>
        </w:tc>
        <w:tc>
          <w:tcPr>
            <w:tcW w:w="6662" w:type="dxa"/>
            <w:shd w:val="clear" w:color="auto" w:fill="auto"/>
          </w:tcPr>
          <w:p w14:paraId="7DC753BF" w14:textId="77777777" w:rsidR="00083B90" w:rsidRDefault="00083B90">
            <w:pPr>
              <w:spacing w:after="0"/>
              <w:rPr>
                <w:rFonts w:ascii="Arial" w:hAnsi="Arial" w:cs="Arial"/>
                <w:color w:val="000000" w:themeColor="text1"/>
                <w:lang w:val="en-US"/>
              </w:rPr>
            </w:pPr>
          </w:p>
        </w:tc>
      </w:tr>
      <w:tr w:rsidR="00083B90" w14:paraId="28E7EEAA" w14:textId="77777777">
        <w:trPr>
          <w:cantSplit/>
        </w:trPr>
        <w:tc>
          <w:tcPr>
            <w:tcW w:w="974" w:type="dxa"/>
            <w:shd w:val="clear" w:color="auto" w:fill="FDE9D9" w:themeFill="accent6" w:themeFillTint="33"/>
          </w:tcPr>
          <w:p w14:paraId="7D67036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DE9D9" w:themeFill="accent6" w:themeFillTint="33"/>
          </w:tcPr>
          <w:p w14:paraId="73FA047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IPR Declarations</w:t>
            </w:r>
          </w:p>
        </w:tc>
        <w:tc>
          <w:tcPr>
            <w:tcW w:w="1240" w:type="dxa"/>
            <w:shd w:val="clear" w:color="auto" w:fill="FDE9D9" w:themeFill="accent6" w:themeFillTint="33"/>
          </w:tcPr>
          <w:p w14:paraId="598A5439"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ACDE673"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80E982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2EFE9D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8EB60A8"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Reminder about the IPR declaration</w:t>
            </w:r>
          </w:p>
        </w:tc>
      </w:tr>
      <w:tr w:rsidR="00083B90" w14:paraId="42688ED1" w14:textId="77777777">
        <w:trPr>
          <w:cantSplit/>
        </w:trPr>
        <w:tc>
          <w:tcPr>
            <w:tcW w:w="974" w:type="dxa"/>
          </w:tcPr>
          <w:p w14:paraId="64BBBD3B" w14:textId="77777777" w:rsidR="00083B90" w:rsidRDefault="00083B90">
            <w:pPr>
              <w:spacing w:after="0"/>
              <w:rPr>
                <w:rFonts w:ascii="Arial" w:hAnsi="Arial" w:cs="Arial"/>
                <w:b/>
                <w:bCs/>
                <w:color w:val="000000" w:themeColor="text1"/>
                <w:lang w:val="en-US"/>
              </w:rPr>
            </w:pPr>
          </w:p>
        </w:tc>
        <w:tc>
          <w:tcPr>
            <w:tcW w:w="2527" w:type="dxa"/>
          </w:tcPr>
          <w:p w14:paraId="1157799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3E08B0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843022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DB5A3B8" w14:textId="77777777" w:rsidR="00083B90" w:rsidRDefault="00083B90">
            <w:pPr>
              <w:spacing w:after="0"/>
              <w:rPr>
                <w:rFonts w:ascii="Arial" w:eastAsia="Arial Unicode MS" w:hAnsi="Arial" w:cs="Arial"/>
                <w:color w:val="000000" w:themeColor="text1"/>
              </w:rPr>
            </w:pPr>
          </w:p>
        </w:tc>
        <w:tc>
          <w:tcPr>
            <w:tcW w:w="1134" w:type="dxa"/>
            <w:shd w:val="clear" w:color="auto" w:fill="auto"/>
          </w:tcPr>
          <w:p w14:paraId="3C56D416"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6A132EC6" w14:textId="77777777" w:rsidR="00083B90" w:rsidRDefault="00000000">
            <w:pPr>
              <w:rPr>
                <w:rFonts w:ascii="Arial" w:hAnsi="Arial" w:cs="Arial"/>
                <w:bCs/>
                <w:iCs/>
                <w:color w:val="000000" w:themeColor="text1"/>
                <w:lang w:val="en-US"/>
              </w:rPr>
            </w:pPr>
            <w:r>
              <w:rPr>
                <w:rFonts w:ascii="Arial" w:hAnsi="Arial" w:cs="Arial"/>
                <w:bCs/>
                <w:iCs/>
                <w:color w:val="000000" w:themeColor="text1"/>
                <w:lang w:val="en-US"/>
              </w:rPr>
              <w:t xml:space="preserve">The attention of the delegates to the meeting of this Technical Specification Group is drawn to the fact that 3GPP Individual Members have the obligation under the IPR Policies of their respective Organizational Partners to inform their respective Organizational Partners of Essential IPRs they become aware of. </w:t>
            </w:r>
          </w:p>
          <w:p w14:paraId="7CF65983" w14:textId="77777777" w:rsidR="00083B90" w:rsidRDefault="00000000">
            <w:pPr>
              <w:rPr>
                <w:rFonts w:ascii="Arial" w:hAnsi="Arial" w:cs="Arial"/>
                <w:bCs/>
                <w:iCs/>
                <w:color w:val="000000" w:themeColor="text1"/>
                <w:lang w:val="en-US"/>
              </w:rPr>
            </w:pPr>
            <w:r>
              <w:rPr>
                <w:rFonts w:ascii="Arial" w:hAnsi="Arial" w:cs="Arial"/>
                <w:bCs/>
                <w:iCs/>
                <w:color w:val="000000" w:themeColor="text1"/>
                <w:lang w:val="en-US"/>
              </w:rPr>
              <w:t>The delegates are asked to take note that they are thereby invited:</w:t>
            </w:r>
          </w:p>
          <w:p w14:paraId="11D4F2E6" w14:textId="77777777" w:rsidR="00083B90" w:rsidRDefault="00000000">
            <w:pPr>
              <w:pStyle w:val="B1"/>
              <w:rPr>
                <w:rFonts w:ascii="Arial" w:hAnsi="Arial" w:cs="Arial"/>
                <w:bCs/>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investigate whether their organization or any other organization owns IPRs which were, or were likely to become Essential in respect of the work of 3GPP. </w:t>
            </w:r>
          </w:p>
          <w:p w14:paraId="31772238" w14:textId="77777777" w:rsidR="00083B90" w:rsidRDefault="00000000">
            <w:pPr>
              <w:pStyle w:val="B1"/>
              <w:rPr>
                <w:rFonts w:ascii="Arial" w:hAnsi="Arial" w:cs="Arial"/>
                <w:color w:val="000000" w:themeColor="text1"/>
                <w:lang w:val="en-US"/>
              </w:rPr>
            </w:pPr>
            <w:r>
              <w:rPr>
                <w:rFonts w:ascii="Arial" w:hAnsi="Arial" w:cs="Arial"/>
                <w:bCs/>
                <w:color w:val="000000" w:themeColor="text1"/>
                <w:lang w:val="en-US"/>
              </w:rPr>
              <w:t>-</w:t>
            </w:r>
            <w:r>
              <w:rPr>
                <w:rFonts w:ascii="Arial" w:hAnsi="Arial" w:cs="Arial"/>
                <w:bCs/>
                <w:color w:val="000000" w:themeColor="text1"/>
                <w:lang w:val="en-US"/>
              </w:rPr>
              <w:tab/>
              <w:t xml:space="preserve">to notify their respective Organizational Partners of all potential IPRs, e.g., for ETSI, by means of the IPR Information Statement and the Licensing declaration forms </w:t>
            </w:r>
            <w:r>
              <w:rPr>
                <w:rFonts w:ascii="Arial" w:hAnsi="Arial" w:cs="Arial"/>
                <w:bCs/>
                <w:color w:val="000000" w:themeColor="text1"/>
                <w:lang w:val="en-US"/>
              </w:rPr>
              <w:br/>
            </w:r>
          </w:p>
        </w:tc>
      </w:tr>
      <w:tr w:rsidR="00083B90" w14:paraId="2634ED42" w14:textId="77777777">
        <w:trPr>
          <w:cantSplit/>
        </w:trPr>
        <w:tc>
          <w:tcPr>
            <w:tcW w:w="974" w:type="dxa"/>
            <w:shd w:val="clear" w:color="auto" w:fill="FDE9D9" w:themeFill="accent6" w:themeFillTint="33"/>
          </w:tcPr>
          <w:p w14:paraId="403BC4E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DE9D9" w:themeFill="accent6" w:themeFillTint="33"/>
          </w:tcPr>
          <w:p w14:paraId="4FFE087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Antitrust declarations</w:t>
            </w:r>
          </w:p>
        </w:tc>
        <w:tc>
          <w:tcPr>
            <w:tcW w:w="1240" w:type="dxa"/>
            <w:shd w:val="clear" w:color="auto" w:fill="FDE9D9" w:themeFill="accent6" w:themeFillTint="33"/>
          </w:tcPr>
          <w:p w14:paraId="5F96C3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5CA4CF2"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2CF6B13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EF9418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B53BAE0"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 xml:space="preserve">Reminder about the </w:t>
            </w:r>
            <w:r>
              <w:rPr>
                <w:rFonts w:ascii="Arial" w:hAnsi="Arial" w:cs="Arial"/>
                <w:bCs/>
                <w:iCs/>
                <w:color w:val="000000" w:themeColor="text1"/>
              </w:rPr>
              <w:t>antitrust and competition laws</w:t>
            </w:r>
          </w:p>
        </w:tc>
      </w:tr>
      <w:tr w:rsidR="00083B90" w14:paraId="4EEFB6FA" w14:textId="77777777">
        <w:trPr>
          <w:cantSplit/>
        </w:trPr>
        <w:tc>
          <w:tcPr>
            <w:tcW w:w="974" w:type="dxa"/>
          </w:tcPr>
          <w:p w14:paraId="577EB433" w14:textId="77777777" w:rsidR="00083B90" w:rsidRDefault="00083B90">
            <w:pPr>
              <w:spacing w:after="0"/>
              <w:rPr>
                <w:rFonts w:ascii="Arial" w:hAnsi="Arial" w:cs="Arial"/>
                <w:b/>
                <w:bCs/>
                <w:color w:val="000000" w:themeColor="text1"/>
                <w:lang w:val="en-US"/>
              </w:rPr>
            </w:pPr>
          </w:p>
        </w:tc>
        <w:tc>
          <w:tcPr>
            <w:tcW w:w="2527" w:type="dxa"/>
          </w:tcPr>
          <w:p w14:paraId="32D3DD5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4DF6A7D"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A04F80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BAB19D9" w14:textId="77777777" w:rsidR="00083B90" w:rsidRDefault="00083B90">
            <w:pPr>
              <w:spacing w:after="0"/>
              <w:rPr>
                <w:rFonts w:ascii="Arial" w:eastAsia="Arial Unicode MS" w:hAnsi="Arial" w:cs="Arial"/>
                <w:color w:val="000000" w:themeColor="text1"/>
              </w:rPr>
            </w:pPr>
          </w:p>
        </w:tc>
        <w:tc>
          <w:tcPr>
            <w:tcW w:w="1134" w:type="dxa"/>
            <w:shd w:val="clear" w:color="auto" w:fill="auto"/>
          </w:tcPr>
          <w:p w14:paraId="6E0B91B7"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4CE20B4C" w14:textId="77777777" w:rsidR="00083B90" w:rsidRDefault="00000000">
            <w:pPr>
              <w:pStyle w:val="af6"/>
              <w:rPr>
                <w:rFonts w:ascii="Arial" w:hAnsi="Arial" w:cs="Arial"/>
                <w:bCs/>
                <w:color w:val="000000" w:themeColor="text1"/>
                <w:sz w:val="20"/>
                <w:szCs w:val="20"/>
                <w:lang w:val="en-GB"/>
              </w:rPr>
            </w:pPr>
            <w:r>
              <w:rPr>
                <w:rFonts w:ascii="Arial" w:hAnsi="Arial" w:cs="Arial"/>
                <w:bCs/>
                <w:iCs/>
                <w:color w:val="000000" w:themeColor="text1"/>
                <w:sz w:val="20"/>
                <w:szCs w:val="20"/>
                <w:lang w:val="en-GB"/>
              </w:rPr>
              <w:t>I also draw your attention to the fact that 3GPP activities are subject to antitrust and competition laws and that compliance with said laws is therefore required of any participant of this TSG/WG meeting including the Chairman and Vice Chairman. In case of question I recommend that you contact your legal counsel.</w:t>
            </w:r>
          </w:p>
          <w:p w14:paraId="16D83928" w14:textId="77777777" w:rsidR="00083B90" w:rsidRDefault="00000000">
            <w:pPr>
              <w:overflowPunct/>
              <w:autoSpaceDE/>
              <w:autoSpaceDN/>
              <w:adjustRightInd/>
              <w:spacing w:after="240" w:line="270" w:lineRule="atLeast"/>
              <w:textAlignment w:val="auto"/>
              <w:rPr>
                <w:rFonts w:ascii="Arial" w:hAnsi="Arial" w:cs="Arial"/>
                <w:bCs/>
                <w:color w:val="000000" w:themeColor="text1"/>
                <w:lang w:eastAsia="en-US"/>
              </w:rPr>
            </w:pPr>
            <w:r>
              <w:rPr>
                <w:rFonts w:ascii="Arial" w:hAnsi="Arial" w:cs="Arial"/>
                <w:bCs/>
                <w:iCs/>
                <w:color w:val="000000" w:themeColor="text1"/>
                <w:lang w:eastAsia="en-US"/>
              </w:rPr>
              <w:t>The present meeting will be conducted with strict impartiality and in the interests of 3GPP.</w:t>
            </w:r>
          </w:p>
          <w:p w14:paraId="00155F25" w14:textId="77777777" w:rsidR="00083B90" w:rsidRDefault="00000000">
            <w:pPr>
              <w:spacing w:after="0"/>
              <w:rPr>
                <w:rFonts w:ascii="Arial" w:hAnsi="Arial" w:cs="Arial"/>
                <w:color w:val="000000" w:themeColor="text1"/>
                <w:lang w:val="en-US"/>
              </w:rPr>
            </w:pPr>
            <w:r>
              <w:rPr>
                <w:rFonts w:ascii="Arial" w:hAnsi="Arial" w:cs="Arial"/>
                <w:bCs/>
                <w:iCs/>
                <w:color w:val="000000" w:themeColor="text1"/>
                <w:lang w:eastAsia="en-US"/>
              </w:rPr>
              <w:t>Furthermore, I would like to remind you that timely submission of work items in advance of TSG/WG</w:t>
            </w:r>
            <w:r>
              <w:rPr>
                <w:rFonts w:ascii="Arial" w:eastAsiaTheme="minorEastAsia" w:hAnsi="Arial" w:cs="Arial" w:hint="eastAsia"/>
                <w:bCs/>
                <w:iCs/>
                <w:color w:val="000000" w:themeColor="text1"/>
                <w:lang w:eastAsia="zh-CN"/>
              </w:rPr>
              <w:t>/SWG</w:t>
            </w:r>
            <w:r>
              <w:rPr>
                <w:rFonts w:ascii="Arial" w:hAnsi="Arial" w:cs="Arial"/>
                <w:bCs/>
                <w:iCs/>
                <w:color w:val="000000" w:themeColor="text1"/>
                <w:lang w:eastAsia="en-US"/>
              </w:rPr>
              <w:t xml:space="preserve"> meetings is important to allow for full and fair consideration of such matters.</w:t>
            </w:r>
          </w:p>
        </w:tc>
      </w:tr>
      <w:tr w:rsidR="00083B90" w14:paraId="59EA8ED8" w14:textId="77777777">
        <w:trPr>
          <w:cantSplit/>
        </w:trPr>
        <w:tc>
          <w:tcPr>
            <w:tcW w:w="974" w:type="dxa"/>
            <w:shd w:val="clear" w:color="auto" w:fill="FDE9D9" w:themeFill="accent6" w:themeFillTint="33"/>
          </w:tcPr>
          <w:p w14:paraId="5D4B78ED"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336AF6FD"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Consensus principle reminder</w:t>
            </w:r>
          </w:p>
        </w:tc>
        <w:tc>
          <w:tcPr>
            <w:tcW w:w="1240" w:type="dxa"/>
            <w:shd w:val="clear" w:color="auto" w:fill="FDE9D9" w:themeFill="accent6" w:themeFillTint="33"/>
          </w:tcPr>
          <w:p w14:paraId="2992080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4BA0C7"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0A63EC2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6666EC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2B58CE3" w14:textId="77777777" w:rsidR="00083B90" w:rsidRDefault="00083B90">
            <w:pPr>
              <w:spacing w:after="0"/>
              <w:rPr>
                <w:rFonts w:ascii="Arial" w:hAnsi="Arial" w:cs="Arial"/>
                <w:color w:val="000000" w:themeColor="text1"/>
                <w:lang w:val="en-US"/>
              </w:rPr>
            </w:pPr>
          </w:p>
        </w:tc>
      </w:tr>
      <w:tr w:rsidR="00083B90" w14:paraId="0C811CBE" w14:textId="77777777">
        <w:trPr>
          <w:cantSplit/>
        </w:trPr>
        <w:tc>
          <w:tcPr>
            <w:tcW w:w="974" w:type="dxa"/>
            <w:shd w:val="clear" w:color="auto" w:fill="auto"/>
          </w:tcPr>
          <w:p w14:paraId="1676DF0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9568187" w14:textId="77777777" w:rsidR="00083B90" w:rsidRDefault="00083B90">
            <w:pPr>
              <w:spacing w:after="0"/>
              <w:rPr>
                <w:rFonts w:ascii="Arial" w:eastAsiaTheme="minorEastAsia" w:hAnsi="Arial" w:cs="Arial"/>
                <w:b/>
                <w:bCs/>
                <w:color w:val="000000" w:themeColor="text1"/>
                <w:lang w:val="en-US" w:eastAsia="zh-CN"/>
              </w:rPr>
            </w:pPr>
          </w:p>
        </w:tc>
        <w:tc>
          <w:tcPr>
            <w:tcW w:w="1240" w:type="dxa"/>
            <w:shd w:val="clear" w:color="auto" w:fill="auto"/>
          </w:tcPr>
          <w:p w14:paraId="36B41985"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3643D85C"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63D0217A" w14:textId="77777777" w:rsidR="00083B90" w:rsidRDefault="00083B90">
            <w:pPr>
              <w:spacing w:after="0"/>
              <w:rPr>
                <w:rFonts w:ascii="Arial" w:hAnsi="Arial" w:cs="Arial"/>
                <w:color w:val="000000" w:themeColor="text1"/>
                <w:lang w:val="en-US"/>
              </w:rPr>
            </w:pPr>
          </w:p>
        </w:tc>
        <w:tc>
          <w:tcPr>
            <w:tcW w:w="1134" w:type="dxa"/>
            <w:shd w:val="clear" w:color="auto" w:fill="auto"/>
          </w:tcPr>
          <w:p w14:paraId="42A14047" w14:textId="77777777" w:rsidR="00083B90" w:rsidRDefault="00083B90">
            <w:pPr>
              <w:spacing w:after="0"/>
              <w:rPr>
                <w:rFonts w:ascii="Arial" w:hAnsi="Arial" w:cs="Arial"/>
                <w:color w:val="000000" w:themeColor="text1"/>
                <w:lang w:val="en-US"/>
              </w:rPr>
            </w:pPr>
          </w:p>
        </w:tc>
        <w:tc>
          <w:tcPr>
            <w:tcW w:w="6662" w:type="dxa"/>
            <w:shd w:val="clear" w:color="auto" w:fill="FFFF00"/>
          </w:tcPr>
          <w:p w14:paraId="3F2BC068"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083B90" w14:paraId="10DF6477" w14:textId="77777777">
        <w:trPr>
          <w:cantSplit/>
        </w:trPr>
        <w:tc>
          <w:tcPr>
            <w:tcW w:w="974" w:type="dxa"/>
            <w:shd w:val="clear" w:color="auto" w:fill="FDE9D9" w:themeFill="accent6" w:themeFillTint="33"/>
          </w:tcPr>
          <w:p w14:paraId="50385906"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1CBC1745"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Reminder for delegates attending the meeting</w:t>
            </w:r>
          </w:p>
        </w:tc>
        <w:tc>
          <w:tcPr>
            <w:tcW w:w="1240" w:type="dxa"/>
            <w:shd w:val="clear" w:color="auto" w:fill="FDE9D9" w:themeFill="accent6" w:themeFillTint="33"/>
          </w:tcPr>
          <w:p w14:paraId="76D56E9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012784"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4855F2D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45297C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F963797" w14:textId="77777777" w:rsidR="00083B90" w:rsidRDefault="00083B90">
            <w:pPr>
              <w:spacing w:after="0"/>
              <w:rPr>
                <w:rFonts w:ascii="Arial" w:hAnsi="Arial" w:cs="Arial"/>
                <w:color w:val="000000" w:themeColor="text1"/>
                <w:lang w:val="en-US"/>
              </w:rPr>
            </w:pPr>
          </w:p>
        </w:tc>
      </w:tr>
      <w:tr w:rsidR="00083B90" w14:paraId="2A093610" w14:textId="77777777">
        <w:trPr>
          <w:cantSplit/>
        </w:trPr>
        <w:tc>
          <w:tcPr>
            <w:tcW w:w="974" w:type="dxa"/>
          </w:tcPr>
          <w:p w14:paraId="651DDD14" w14:textId="77777777" w:rsidR="00083B90" w:rsidRDefault="00083B90">
            <w:pPr>
              <w:spacing w:after="0"/>
              <w:rPr>
                <w:rFonts w:ascii="Arial" w:hAnsi="Arial" w:cs="Arial"/>
                <w:b/>
                <w:bCs/>
                <w:color w:val="000000" w:themeColor="text1"/>
                <w:lang w:val="en-US"/>
              </w:rPr>
            </w:pPr>
          </w:p>
        </w:tc>
        <w:tc>
          <w:tcPr>
            <w:tcW w:w="2527" w:type="dxa"/>
          </w:tcPr>
          <w:p w14:paraId="45B73CC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1A3897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9DC842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BC68650" w14:textId="77777777" w:rsidR="00083B90" w:rsidRDefault="00083B90">
            <w:pPr>
              <w:spacing w:after="0"/>
              <w:rPr>
                <w:rFonts w:ascii="Arial" w:eastAsia="Arial Unicode MS" w:hAnsi="Arial" w:cs="Arial"/>
                <w:color w:val="000000" w:themeColor="text1"/>
              </w:rPr>
            </w:pPr>
          </w:p>
        </w:tc>
        <w:tc>
          <w:tcPr>
            <w:tcW w:w="1134" w:type="dxa"/>
            <w:shd w:val="clear" w:color="auto" w:fill="auto"/>
          </w:tcPr>
          <w:p w14:paraId="4A1B831A" w14:textId="77777777" w:rsidR="00083B90" w:rsidRDefault="00083B90">
            <w:pPr>
              <w:spacing w:after="0"/>
              <w:rPr>
                <w:rFonts w:ascii="Arial" w:eastAsia="Arial Unicode MS" w:hAnsi="Arial" w:cs="Arial"/>
                <w:color w:val="000000" w:themeColor="text1"/>
              </w:rPr>
            </w:pPr>
          </w:p>
        </w:tc>
        <w:tc>
          <w:tcPr>
            <w:tcW w:w="6662" w:type="dxa"/>
            <w:shd w:val="clear" w:color="auto" w:fill="FFFF00"/>
          </w:tcPr>
          <w:p w14:paraId="1C8166B2" w14:textId="77777777" w:rsidR="00083B90" w:rsidRDefault="00000000">
            <w:pPr>
              <w:widowControl w:val="0"/>
              <w:overflowPunct/>
              <w:autoSpaceDE/>
              <w:autoSpaceDN/>
              <w:adjustRightInd/>
              <w:spacing w:after="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This meeting counts towards accrual and maintenance of voting rights.</w:t>
            </w:r>
          </w:p>
          <w:p w14:paraId="2B4D83DF" w14:textId="77777777" w:rsidR="00083B90" w:rsidRDefault="00083B90">
            <w:pPr>
              <w:widowControl w:val="0"/>
              <w:overflowPunct/>
              <w:autoSpaceDE/>
              <w:autoSpaceDN/>
              <w:adjustRightInd/>
              <w:spacing w:after="0"/>
              <w:textAlignment w:val="auto"/>
              <w:rPr>
                <w:rFonts w:ascii="等线" w:eastAsia="等线" w:hAnsi="等线"/>
                <w:bCs/>
                <w:color w:val="000000" w:themeColor="text1"/>
                <w:kern w:val="2"/>
                <w:sz w:val="21"/>
                <w:szCs w:val="22"/>
                <w:lang w:val="en-US" w:eastAsia="zh-CN"/>
                <w14:ligatures w14:val="standardContextual"/>
              </w:rPr>
            </w:pPr>
          </w:p>
          <w:p w14:paraId="57C8C73F" w14:textId="77777777" w:rsidR="00083B9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 xml:space="preserve">Please register using 3GPP portal: </w:t>
            </w:r>
            <w:hyperlink r:id="rId9" w:anchor="/" w:history="1">
              <w:r>
                <w:rPr>
                  <w:rFonts w:ascii="Arial" w:eastAsia="MS Mincho" w:hAnsi="Arial" w:cs="Arial"/>
                  <w:bCs/>
                  <w:color w:val="000000" w:themeColor="text1"/>
                  <w:u w:val="single"/>
                  <w:lang w:eastAsia="en-US"/>
                </w:rPr>
                <w:t>3GPP Portal &gt; Home</w:t>
              </w:r>
            </w:hyperlink>
            <w:r>
              <w:rPr>
                <w:rFonts w:ascii="Arial" w:eastAsia="MS Mincho" w:hAnsi="Arial" w:cs="Arial"/>
                <w:bCs/>
                <w:color w:val="000000" w:themeColor="text1"/>
                <w:lang w:eastAsia="en-US"/>
              </w:rPr>
              <w:t>..</w:t>
            </w:r>
          </w:p>
          <w:p w14:paraId="4C908F6E" w14:textId="77777777" w:rsidR="00083B90" w:rsidRDefault="00083B90">
            <w:pPr>
              <w:widowControl w:val="0"/>
              <w:overflowPunct/>
              <w:autoSpaceDE/>
              <w:autoSpaceDN/>
              <w:adjustRightInd/>
              <w:spacing w:after="0"/>
              <w:textAlignment w:val="auto"/>
              <w:rPr>
                <w:rFonts w:ascii="Arial" w:eastAsia="MS Mincho" w:hAnsi="Arial" w:cs="Arial"/>
                <w:bCs/>
                <w:color w:val="000000" w:themeColor="text1"/>
                <w:lang w:eastAsia="en-US"/>
              </w:rPr>
            </w:pPr>
          </w:p>
          <w:p w14:paraId="60DB5D1B" w14:textId="77777777" w:rsidR="00083B9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Please confirm your participation by checking in by using the link provided by the tool when performing registration. Only possible after start of the meeting and before closing of the meeting.</w:t>
            </w:r>
          </w:p>
          <w:p w14:paraId="5A8FAF19" w14:textId="77777777" w:rsidR="00083B90" w:rsidRDefault="00083B90">
            <w:pPr>
              <w:widowControl w:val="0"/>
              <w:overflowPunct/>
              <w:autoSpaceDE/>
              <w:autoSpaceDN/>
              <w:adjustRightInd/>
              <w:spacing w:after="0"/>
              <w:textAlignment w:val="auto"/>
              <w:rPr>
                <w:rFonts w:ascii="Arial" w:eastAsia="MS Mincho" w:hAnsi="Arial" w:cs="Arial"/>
                <w:bCs/>
                <w:color w:val="000000" w:themeColor="text1"/>
                <w:lang w:eastAsia="en-US"/>
              </w:rPr>
            </w:pPr>
          </w:p>
          <w:p w14:paraId="553D2733" w14:textId="77777777" w:rsidR="00083B90" w:rsidRDefault="00000000">
            <w:pPr>
              <w:widowControl w:val="0"/>
              <w:numPr>
                <w:ilvl w:val="0"/>
                <w:numId w:val="3"/>
              </w:numPr>
              <w:overflowPunct/>
              <w:autoSpaceDE/>
              <w:autoSpaceDN/>
              <w:adjustRightInd/>
              <w:spacing w:after="0"/>
              <w:ind w:left="0"/>
              <w:textAlignment w:val="auto"/>
              <w:rPr>
                <w:rFonts w:ascii="Arial" w:eastAsia="MS Mincho" w:hAnsi="Arial" w:cs="Arial"/>
                <w:bCs/>
                <w:color w:val="000000" w:themeColor="text1"/>
                <w:lang w:eastAsia="en-US"/>
              </w:rPr>
            </w:pPr>
            <w:r>
              <w:rPr>
                <w:rFonts w:ascii="Arial" w:eastAsia="MS Mincho" w:hAnsi="Arial" w:cs="Arial"/>
                <w:bCs/>
                <w:color w:val="000000" w:themeColor="text1"/>
                <w:lang w:eastAsia="en-US"/>
              </w:rPr>
              <w:t>Meeting guidelines are provided in C4-254002</w:t>
            </w:r>
          </w:p>
          <w:p w14:paraId="2615B68E" w14:textId="77777777" w:rsidR="00083B90" w:rsidRDefault="00083B90">
            <w:pPr>
              <w:spacing w:after="0"/>
              <w:rPr>
                <w:rFonts w:ascii="Arial" w:hAnsi="Arial" w:cs="Arial"/>
                <w:color w:val="000000" w:themeColor="text1"/>
                <w:lang w:val="en-US"/>
              </w:rPr>
            </w:pPr>
          </w:p>
        </w:tc>
      </w:tr>
      <w:tr w:rsidR="00083B90" w14:paraId="05E876C0" w14:textId="77777777">
        <w:trPr>
          <w:cantSplit/>
        </w:trPr>
        <w:tc>
          <w:tcPr>
            <w:tcW w:w="974" w:type="dxa"/>
            <w:shd w:val="clear" w:color="auto" w:fill="FFCC99"/>
          </w:tcPr>
          <w:p w14:paraId="3E6BBA70"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2</w:t>
            </w:r>
          </w:p>
        </w:tc>
        <w:tc>
          <w:tcPr>
            <w:tcW w:w="2527" w:type="dxa"/>
            <w:shd w:val="clear" w:color="auto" w:fill="FFCC99"/>
          </w:tcPr>
          <w:p w14:paraId="45DC1E1F" w14:textId="77777777" w:rsidR="00083B90" w:rsidRDefault="00000000">
            <w:pPr>
              <w:keepLines/>
              <w:spacing w:after="0"/>
              <w:rPr>
                <w:rFonts w:ascii="Arial" w:hAnsi="Arial" w:cs="Arial"/>
                <w:b/>
                <w:color w:val="000000" w:themeColor="text1"/>
                <w:lang w:val="en-US"/>
              </w:rPr>
            </w:pPr>
            <w:r>
              <w:rPr>
                <w:rFonts w:ascii="Arial" w:hAnsi="Arial" w:cs="Arial"/>
                <w:b/>
                <w:color w:val="000000" w:themeColor="text1"/>
                <w:lang w:val="en-US"/>
              </w:rPr>
              <w:t>Allocation of Documents to Agenda Items</w:t>
            </w:r>
          </w:p>
        </w:tc>
        <w:tc>
          <w:tcPr>
            <w:tcW w:w="1240" w:type="dxa"/>
            <w:tcBorders>
              <w:bottom w:val="single" w:sz="4" w:space="0" w:color="auto"/>
            </w:tcBorders>
            <w:shd w:val="clear" w:color="auto" w:fill="FFCC99"/>
          </w:tcPr>
          <w:p w14:paraId="287C7763"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9FCC890" w14:textId="77777777" w:rsidR="00083B90" w:rsidRDefault="00083B9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01A70D9D"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0C1F696"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2C1D94F6" w14:textId="77777777" w:rsidR="00083B90" w:rsidRDefault="00083B90">
            <w:pPr>
              <w:spacing w:after="0"/>
              <w:rPr>
                <w:rFonts w:ascii="Arial" w:hAnsi="Arial" w:cs="Arial"/>
                <w:color w:val="000000" w:themeColor="text1"/>
              </w:rPr>
            </w:pPr>
          </w:p>
        </w:tc>
      </w:tr>
      <w:tr w:rsidR="00083B90" w14:paraId="60FE25A0" w14:textId="77777777">
        <w:trPr>
          <w:cantSplit/>
        </w:trPr>
        <w:tc>
          <w:tcPr>
            <w:tcW w:w="974" w:type="dxa"/>
            <w:shd w:val="clear" w:color="auto" w:fill="auto"/>
          </w:tcPr>
          <w:p w14:paraId="4220529E" w14:textId="77777777" w:rsidR="00083B90" w:rsidRDefault="00083B90">
            <w:pPr>
              <w:spacing w:after="0"/>
              <w:rPr>
                <w:rFonts w:ascii="Arial" w:hAnsi="Arial" w:cs="Arial"/>
                <w:b/>
                <w:bCs/>
                <w:color w:val="000000" w:themeColor="text1"/>
                <w:lang w:val="en-US"/>
              </w:rPr>
            </w:pPr>
            <w:bookmarkStart w:id="0" w:name="_Hlk135748283"/>
          </w:p>
        </w:tc>
        <w:tc>
          <w:tcPr>
            <w:tcW w:w="2527" w:type="dxa"/>
            <w:shd w:val="clear" w:color="auto" w:fill="auto"/>
          </w:tcPr>
          <w:p w14:paraId="6D0E55B1" w14:textId="77777777" w:rsidR="00083B90" w:rsidRDefault="00083B90">
            <w:pPr>
              <w:spacing w:after="0"/>
              <w:rPr>
                <w:rFonts w:ascii="Arial" w:hAnsi="Arial" w:cs="Arial"/>
                <w:b/>
                <w:bCs/>
                <w:color w:val="000000" w:themeColor="text1"/>
                <w:lang w:val="en-US"/>
              </w:rPr>
            </w:pPr>
          </w:p>
        </w:tc>
        <w:tc>
          <w:tcPr>
            <w:tcW w:w="1240" w:type="dxa"/>
            <w:shd w:val="clear" w:color="auto" w:fill="FFFF00"/>
          </w:tcPr>
          <w:p w14:paraId="59FA6B2C" w14:textId="77777777" w:rsidR="00083B90" w:rsidRDefault="00000000">
            <w:pPr>
              <w:spacing w:after="0"/>
              <w:jc w:val="center"/>
              <w:rPr>
                <w:rFonts w:ascii="Arial" w:eastAsia="宋体" w:hAnsi="Arial" w:cs="Arial"/>
                <w:bCs/>
                <w:color w:val="0000FF"/>
                <w:lang w:val="en-US" w:eastAsia="zh-CN"/>
              </w:rPr>
            </w:pPr>
            <w:hyperlink r:id="rId10" w:history="1">
              <w:r>
                <w:rPr>
                  <w:rStyle w:val="afc"/>
                  <w:rFonts w:ascii="Arial" w:eastAsia="宋体" w:hAnsi="Arial" w:cs="Arial"/>
                  <w:bCs/>
                  <w:lang w:val="en-US" w:eastAsia="zh-CN"/>
                </w:rPr>
                <w:t>4001</w:t>
              </w:r>
            </w:hyperlink>
          </w:p>
        </w:tc>
        <w:tc>
          <w:tcPr>
            <w:tcW w:w="3674" w:type="dxa"/>
            <w:shd w:val="clear" w:color="auto" w:fill="FFFF00"/>
          </w:tcPr>
          <w:p w14:paraId="76EE6B32"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agenda    Draft Agenda</w:t>
            </w:r>
          </w:p>
        </w:tc>
        <w:tc>
          <w:tcPr>
            <w:tcW w:w="1589" w:type="dxa"/>
            <w:shd w:val="clear" w:color="auto" w:fill="FFFF00"/>
          </w:tcPr>
          <w:p w14:paraId="339352CD"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35DC6335" w14:textId="77777777" w:rsidR="00083B90" w:rsidRDefault="00083B90">
            <w:pPr>
              <w:overflowPunct/>
              <w:spacing w:after="0"/>
              <w:textAlignment w:val="auto"/>
              <w:rPr>
                <w:rFonts w:ascii="Arial" w:eastAsia="MS Mincho" w:hAnsi="Arial" w:cs="Arial"/>
                <w:color w:val="000000" w:themeColor="text1"/>
                <w:lang w:eastAsia="de-DE"/>
              </w:rPr>
            </w:pPr>
          </w:p>
        </w:tc>
        <w:tc>
          <w:tcPr>
            <w:tcW w:w="6662" w:type="dxa"/>
            <w:shd w:val="clear" w:color="auto" w:fill="FFFF00"/>
          </w:tcPr>
          <w:p w14:paraId="62D6AED6" w14:textId="77777777" w:rsidR="00083B90" w:rsidRDefault="00083B90">
            <w:pPr>
              <w:tabs>
                <w:tab w:val="left" w:pos="1939"/>
                <w:tab w:val="left" w:pos="2506"/>
              </w:tabs>
              <w:overflowPunct/>
              <w:autoSpaceDE/>
              <w:autoSpaceDN/>
              <w:adjustRightInd/>
              <w:spacing w:after="0"/>
              <w:textAlignment w:val="auto"/>
              <w:rPr>
                <w:rFonts w:ascii="Arial" w:eastAsiaTheme="minorEastAsia" w:hAnsi="Arial" w:cs="Arial"/>
                <w:color w:val="000000" w:themeColor="text1"/>
                <w:lang w:eastAsia="zh-CN"/>
              </w:rPr>
            </w:pPr>
          </w:p>
        </w:tc>
      </w:tr>
      <w:tr w:rsidR="00083B90" w14:paraId="35991437" w14:textId="77777777" w:rsidTr="004877D9">
        <w:trPr>
          <w:cantSplit/>
        </w:trPr>
        <w:tc>
          <w:tcPr>
            <w:tcW w:w="974" w:type="dxa"/>
            <w:shd w:val="clear" w:color="auto" w:fill="auto"/>
          </w:tcPr>
          <w:p w14:paraId="10F65BD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62D41F5"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21483676" w14:textId="77777777" w:rsidR="00083B90" w:rsidRDefault="00000000">
            <w:pPr>
              <w:spacing w:after="0"/>
              <w:jc w:val="center"/>
              <w:rPr>
                <w:rFonts w:ascii="Arial" w:eastAsia="宋体" w:hAnsi="Arial" w:cs="Arial"/>
                <w:bCs/>
                <w:color w:val="0000FF"/>
                <w:lang w:val="en-US" w:eastAsia="zh-CN"/>
              </w:rPr>
            </w:pPr>
            <w:hyperlink r:id="rId11" w:history="1">
              <w:r>
                <w:rPr>
                  <w:rStyle w:val="afc"/>
                  <w:rFonts w:ascii="Arial" w:eastAsia="宋体" w:hAnsi="Arial" w:cs="Arial" w:hint="eastAsia"/>
                  <w:bCs/>
                  <w:lang w:val="en-US" w:eastAsia="zh-CN"/>
                </w:rPr>
                <w:t>4002</w:t>
              </w:r>
            </w:hyperlink>
          </w:p>
        </w:tc>
        <w:tc>
          <w:tcPr>
            <w:tcW w:w="3674" w:type="dxa"/>
            <w:tcBorders>
              <w:bottom w:val="single" w:sz="4" w:space="0" w:color="auto"/>
            </w:tcBorders>
            <w:shd w:val="clear" w:color="auto" w:fill="FFFF00"/>
          </w:tcPr>
          <w:p w14:paraId="6A5E1A44" w14:textId="78013B15"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eeting guidelines for CT4 Working Group meeting</w:t>
            </w:r>
          </w:p>
        </w:tc>
        <w:tc>
          <w:tcPr>
            <w:tcW w:w="1589" w:type="dxa"/>
            <w:tcBorders>
              <w:bottom w:val="single" w:sz="4" w:space="0" w:color="auto"/>
            </w:tcBorders>
            <w:shd w:val="clear" w:color="auto" w:fill="FFFF00"/>
          </w:tcPr>
          <w:p w14:paraId="372294E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4B6E823"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37F4637A" w14:textId="77777777" w:rsidR="00083B90" w:rsidRDefault="00083B90">
            <w:pPr>
              <w:spacing w:after="0"/>
              <w:rPr>
                <w:rFonts w:ascii="Arial" w:eastAsia="宋体" w:hAnsi="Arial" w:cs="Arial"/>
                <w:color w:val="000000" w:themeColor="text1"/>
                <w:lang w:val="en-US" w:eastAsia="zh-CN"/>
              </w:rPr>
            </w:pPr>
          </w:p>
        </w:tc>
      </w:tr>
      <w:tr w:rsidR="00083B90" w14:paraId="3EDBF08E" w14:textId="77777777" w:rsidTr="006479D3">
        <w:trPr>
          <w:cantSplit/>
        </w:trPr>
        <w:tc>
          <w:tcPr>
            <w:tcW w:w="974" w:type="dxa"/>
            <w:shd w:val="clear" w:color="auto" w:fill="auto"/>
          </w:tcPr>
          <w:p w14:paraId="4CA9541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70C4649"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4CF11405" w14:textId="2C201465" w:rsidR="00083B90" w:rsidRDefault="00000000">
            <w:pPr>
              <w:spacing w:after="0"/>
              <w:jc w:val="center"/>
              <w:rPr>
                <w:rFonts w:ascii="Arial" w:eastAsia="宋体" w:hAnsi="Arial" w:cs="Arial"/>
                <w:bCs/>
                <w:color w:val="000000" w:themeColor="text1"/>
                <w:lang w:val="en-US" w:eastAsia="zh-CN"/>
              </w:rPr>
            </w:pPr>
            <w:hyperlink r:id="rId12" w:history="1">
              <w:r w:rsidR="004877D9" w:rsidRPr="004877D9">
                <w:rPr>
                  <w:rStyle w:val="afc"/>
                  <w:rFonts w:ascii="Arial" w:eastAsia="宋体" w:hAnsi="Arial" w:cs="Arial" w:hint="eastAsia"/>
                  <w:bCs/>
                  <w:lang w:val="en-US" w:eastAsia="zh-CN"/>
                </w:rPr>
                <w:t>4003</w:t>
              </w:r>
            </w:hyperlink>
          </w:p>
        </w:tc>
        <w:tc>
          <w:tcPr>
            <w:tcW w:w="3674" w:type="dxa"/>
            <w:tcBorders>
              <w:bottom w:val="single" w:sz="4" w:space="0" w:color="auto"/>
            </w:tcBorders>
            <w:shd w:val="clear" w:color="auto" w:fill="FFFF00"/>
          </w:tcPr>
          <w:p w14:paraId="5799D1D1"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at document deadline</w:t>
            </w:r>
          </w:p>
        </w:tc>
        <w:tc>
          <w:tcPr>
            <w:tcW w:w="1589" w:type="dxa"/>
            <w:tcBorders>
              <w:bottom w:val="single" w:sz="4" w:space="0" w:color="auto"/>
            </w:tcBorders>
            <w:shd w:val="clear" w:color="auto" w:fill="FFFF00"/>
          </w:tcPr>
          <w:p w14:paraId="43131C2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4F2B430E"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9B84FD8" w14:textId="77777777" w:rsidR="00083B90" w:rsidRDefault="00083B90">
            <w:pPr>
              <w:spacing w:after="0"/>
              <w:rPr>
                <w:rFonts w:ascii="Arial" w:eastAsia="宋体" w:hAnsi="Arial" w:cs="Arial"/>
                <w:color w:val="000000" w:themeColor="text1"/>
                <w:lang w:val="en-US" w:eastAsia="zh-CN"/>
              </w:rPr>
            </w:pPr>
          </w:p>
        </w:tc>
      </w:tr>
      <w:tr w:rsidR="00083B90" w14:paraId="110E8F29" w14:textId="77777777" w:rsidTr="006479D3">
        <w:trPr>
          <w:cantSplit/>
        </w:trPr>
        <w:tc>
          <w:tcPr>
            <w:tcW w:w="974" w:type="dxa"/>
            <w:shd w:val="clear" w:color="auto" w:fill="auto"/>
          </w:tcPr>
          <w:p w14:paraId="16A83E5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F6B953F"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6D497A56" w14:textId="36FF5B66" w:rsidR="00083B90" w:rsidRDefault="00000000">
            <w:pPr>
              <w:spacing w:after="0"/>
              <w:jc w:val="center"/>
              <w:rPr>
                <w:rFonts w:ascii="Arial" w:eastAsia="宋体" w:hAnsi="Arial" w:cs="Arial"/>
                <w:bCs/>
                <w:color w:val="000000" w:themeColor="text1"/>
                <w:lang w:val="en-US" w:eastAsia="zh-CN"/>
              </w:rPr>
            </w:pPr>
            <w:hyperlink r:id="rId13" w:history="1">
              <w:r w:rsidR="006479D3" w:rsidRPr="006479D3">
                <w:rPr>
                  <w:rStyle w:val="afc"/>
                  <w:rFonts w:ascii="Arial" w:eastAsia="宋体" w:hAnsi="Arial" w:cs="Arial" w:hint="eastAsia"/>
                  <w:bCs/>
                  <w:lang w:val="en-US" w:eastAsia="zh-CN"/>
                </w:rPr>
                <w:t>4004</w:t>
              </w:r>
            </w:hyperlink>
          </w:p>
        </w:tc>
        <w:tc>
          <w:tcPr>
            <w:tcW w:w="3674" w:type="dxa"/>
            <w:tcBorders>
              <w:bottom w:val="single" w:sz="4" w:space="0" w:color="auto"/>
            </w:tcBorders>
            <w:shd w:val="clear" w:color="auto" w:fill="FFFF00"/>
          </w:tcPr>
          <w:p w14:paraId="36E71706"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Detailed agenda &amp; time plan for CT4 meeting: status on eve of meeting</w:t>
            </w:r>
          </w:p>
        </w:tc>
        <w:tc>
          <w:tcPr>
            <w:tcW w:w="1589" w:type="dxa"/>
            <w:tcBorders>
              <w:bottom w:val="single" w:sz="4" w:space="0" w:color="auto"/>
            </w:tcBorders>
            <w:shd w:val="clear" w:color="auto" w:fill="FFFF00"/>
          </w:tcPr>
          <w:p w14:paraId="5A6B1CA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5A379DA4"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2A78E65" w14:textId="77777777" w:rsidR="00083B90" w:rsidRDefault="00083B90">
            <w:pPr>
              <w:spacing w:after="0"/>
              <w:rPr>
                <w:rFonts w:ascii="Arial" w:eastAsia="宋体" w:hAnsi="Arial" w:cs="Arial"/>
                <w:color w:val="000000" w:themeColor="text1"/>
                <w:lang w:val="en-US" w:eastAsia="zh-CN"/>
              </w:rPr>
            </w:pPr>
          </w:p>
        </w:tc>
      </w:tr>
      <w:tr w:rsidR="00083B90" w14:paraId="14CB470E" w14:textId="77777777" w:rsidTr="006479D3">
        <w:trPr>
          <w:cantSplit/>
        </w:trPr>
        <w:tc>
          <w:tcPr>
            <w:tcW w:w="974" w:type="dxa"/>
            <w:shd w:val="clear" w:color="auto" w:fill="auto"/>
          </w:tcPr>
          <w:p w14:paraId="7696E2E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58B6494"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FFFF00"/>
          </w:tcPr>
          <w:p w14:paraId="1F9E3F22" w14:textId="3C26C3A4" w:rsidR="00083B90" w:rsidRDefault="00000000">
            <w:pPr>
              <w:spacing w:after="0"/>
              <w:jc w:val="center"/>
              <w:rPr>
                <w:rFonts w:ascii="Arial" w:eastAsia="宋体" w:hAnsi="Arial" w:cs="Arial"/>
                <w:bCs/>
                <w:color w:val="000000" w:themeColor="text1"/>
                <w:lang w:val="en-US" w:eastAsia="zh-CN"/>
              </w:rPr>
            </w:pPr>
            <w:hyperlink r:id="rId14" w:history="1">
              <w:r w:rsidR="004877D9" w:rsidRPr="004877D9">
                <w:rPr>
                  <w:rStyle w:val="afc"/>
                  <w:rFonts w:ascii="Arial" w:eastAsia="宋体" w:hAnsi="Arial" w:cs="Arial" w:hint="eastAsia"/>
                  <w:bCs/>
                  <w:lang w:val="en-US" w:eastAsia="zh-CN"/>
                </w:rPr>
                <w:t>4005</w:t>
              </w:r>
            </w:hyperlink>
          </w:p>
        </w:tc>
        <w:tc>
          <w:tcPr>
            <w:tcW w:w="3674" w:type="dxa"/>
            <w:tcBorders>
              <w:bottom w:val="single" w:sz="4" w:space="0" w:color="auto"/>
            </w:tcBorders>
            <w:shd w:val="clear" w:color="auto" w:fill="FFFF00"/>
          </w:tcPr>
          <w:p w14:paraId="14E8CC21"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at document deadline</w:t>
            </w:r>
          </w:p>
        </w:tc>
        <w:tc>
          <w:tcPr>
            <w:tcW w:w="1589" w:type="dxa"/>
            <w:tcBorders>
              <w:bottom w:val="single" w:sz="4" w:space="0" w:color="auto"/>
            </w:tcBorders>
            <w:shd w:val="clear" w:color="auto" w:fill="FFFF00"/>
          </w:tcPr>
          <w:p w14:paraId="41EBBA1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FFFF00"/>
          </w:tcPr>
          <w:p w14:paraId="0B501094"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1998C506" w14:textId="77777777" w:rsidR="00083B90" w:rsidRDefault="00083B90">
            <w:pPr>
              <w:spacing w:after="0"/>
              <w:rPr>
                <w:rFonts w:ascii="Arial" w:eastAsia="宋体" w:hAnsi="Arial" w:cs="Arial"/>
                <w:color w:val="000000" w:themeColor="text1"/>
                <w:lang w:val="en-US" w:eastAsia="zh-CN"/>
              </w:rPr>
            </w:pPr>
          </w:p>
        </w:tc>
      </w:tr>
      <w:tr w:rsidR="00083B90" w14:paraId="2BBE8D76" w14:textId="77777777" w:rsidTr="006479D3">
        <w:trPr>
          <w:cantSplit/>
        </w:trPr>
        <w:tc>
          <w:tcPr>
            <w:tcW w:w="974" w:type="dxa"/>
            <w:shd w:val="clear" w:color="auto" w:fill="auto"/>
          </w:tcPr>
          <w:p w14:paraId="5571AFB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56DD758" w14:textId="77777777" w:rsidR="00083B90" w:rsidRDefault="00083B90">
            <w:pPr>
              <w:spacing w:after="0"/>
              <w:rPr>
                <w:rFonts w:ascii="Arial" w:hAnsi="Arial" w:cs="Arial"/>
                <w:b/>
                <w:bCs/>
                <w:color w:val="000000" w:themeColor="text1"/>
                <w:lang w:val="en-US"/>
              </w:rPr>
            </w:pPr>
          </w:p>
        </w:tc>
        <w:tc>
          <w:tcPr>
            <w:tcW w:w="1240" w:type="dxa"/>
            <w:shd w:val="clear" w:color="auto" w:fill="FFFF00"/>
          </w:tcPr>
          <w:p w14:paraId="61EB0DBA" w14:textId="2F0DEC27" w:rsidR="00083B90" w:rsidRDefault="00000000">
            <w:pPr>
              <w:spacing w:after="0"/>
              <w:jc w:val="center"/>
              <w:rPr>
                <w:rFonts w:ascii="Arial" w:eastAsia="宋体" w:hAnsi="Arial" w:cs="Arial"/>
                <w:bCs/>
                <w:color w:val="000000" w:themeColor="text1"/>
                <w:lang w:val="en-US" w:eastAsia="zh-CN"/>
              </w:rPr>
            </w:pPr>
            <w:hyperlink r:id="rId15" w:history="1">
              <w:r w:rsidR="006479D3" w:rsidRPr="006479D3">
                <w:rPr>
                  <w:rStyle w:val="afc"/>
                  <w:rFonts w:ascii="Arial" w:eastAsia="宋体" w:hAnsi="Arial" w:cs="Arial" w:hint="eastAsia"/>
                  <w:bCs/>
                  <w:lang w:val="en-US" w:eastAsia="zh-CN"/>
                </w:rPr>
                <w:t>4006</w:t>
              </w:r>
            </w:hyperlink>
          </w:p>
        </w:tc>
        <w:tc>
          <w:tcPr>
            <w:tcW w:w="3674" w:type="dxa"/>
            <w:shd w:val="clear" w:color="auto" w:fill="FFFF00"/>
          </w:tcPr>
          <w:p w14:paraId="117A92B5"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Proposed allocation of documents to agenda items for CT4 meeting: status on eve of meeting</w:t>
            </w:r>
          </w:p>
        </w:tc>
        <w:tc>
          <w:tcPr>
            <w:tcW w:w="1589" w:type="dxa"/>
            <w:shd w:val="clear" w:color="auto" w:fill="FFFF00"/>
          </w:tcPr>
          <w:p w14:paraId="265AE01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FFFF00"/>
          </w:tcPr>
          <w:p w14:paraId="07532D32" w14:textId="77777777" w:rsidR="00083B90" w:rsidRDefault="00083B90">
            <w:pPr>
              <w:spacing w:after="0"/>
              <w:rPr>
                <w:rFonts w:ascii="Arial" w:hAnsi="Arial" w:cs="Arial"/>
                <w:color w:val="000000" w:themeColor="text1"/>
                <w:lang w:val="en-US"/>
              </w:rPr>
            </w:pPr>
          </w:p>
        </w:tc>
        <w:tc>
          <w:tcPr>
            <w:tcW w:w="6662" w:type="dxa"/>
            <w:shd w:val="clear" w:color="auto" w:fill="FFFF00"/>
          </w:tcPr>
          <w:p w14:paraId="1CF9870C" w14:textId="77777777" w:rsidR="00083B90" w:rsidRDefault="00083B90">
            <w:pPr>
              <w:spacing w:after="0"/>
              <w:rPr>
                <w:rFonts w:ascii="Arial" w:eastAsia="宋体" w:hAnsi="Arial" w:cs="Arial"/>
                <w:color w:val="000000" w:themeColor="text1"/>
                <w:lang w:val="en-US" w:eastAsia="zh-CN"/>
              </w:rPr>
            </w:pPr>
          </w:p>
        </w:tc>
      </w:tr>
      <w:tr w:rsidR="00083B90" w14:paraId="3FB6B057" w14:textId="77777777">
        <w:trPr>
          <w:cantSplit/>
        </w:trPr>
        <w:tc>
          <w:tcPr>
            <w:tcW w:w="974" w:type="dxa"/>
            <w:shd w:val="clear" w:color="auto" w:fill="auto"/>
          </w:tcPr>
          <w:p w14:paraId="4845A0E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23A0712" w14:textId="77777777" w:rsidR="00083B90" w:rsidRDefault="00083B90">
            <w:pPr>
              <w:spacing w:after="0"/>
              <w:rPr>
                <w:rFonts w:ascii="Arial" w:hAnsi="Arial" w:cs="Arial"/>
                <w:b/>
                <w:bCs/>
                <w:color w:val="000000" w:themeColor="text1"/>
                <w:lang w:val="en-US"/>
              </w:rPr>
            </w:pPr>
          </w:p>
        </w:tc>
        <w:tc>
          <w:tcPr>
            <w:tcW w:w="1240" w:type="dxa"/>
            <w:shd w:val="clear" w:color="auto" w:fill="00FFFF"/>
          </w:tcPr>
          <w:p w14:paraId="772E18E0"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4007</w:t>
            </w:r>
          </w:p>
        </w:tc>
        <w:tc>
          <w:tcPr>
            <w:tcW w:w="3674" w:type="dxa"/>
            <w:shd w:val="clear" w:color="auto" w:fill="00FFFF"/>
          </w:tcPr>
          <w:p w14:paraId="3E7D3353" w14:textId="77777777" w:rsidR="00083B90" w:rsidRDefault="00000000">
            <w:pPr>
              <w:pStyle w:val="ad"/>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agenda    The allocation of documents to agenda items for CT4 meeting: status at the end of meeting</w:t>
            </w:r>
          </w:p>
        </w:tc>
        <w:tc>
          <w:tcPr>
            <w:tcW w:w="1589" w:type="dxa"/>
            <w:shd w:val="clear" w:color="auto" w:fill="00FFFF"/>
          </w:tcPr>
          <w:p w14:paraId="6426CAF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3F467C4B" w14:textId="77777777" w:rsidR="00083B90" w:rsidRDefault="00083B90">
            <w:pPr>
              <w:spacing w:after="0"/>
              <w:rPr>
                <w:rFonts w:ascii="Arial" w:hAnsi="Arial" w:cs="Arial"/>
                <w:color w:val="000000" w:themeColor="text1"/>
                <w:lang w:val="en-US"/>
              </w:rPr>
            </w:pPr>
          </w:p>
        </w:tc>
        <w:tc>
          <w:tcPr>
            <w:tcW w:w="6662" w:type="dxa"/>
            <w:shd w:val="clear" w:color="auto" w:fill="00FFFF"/>
          </w:tcPr>
          <w:p w14:paraId="0E1B130E" w14:textId="77777777" w:rsidR="00083B90" w:rsidRDefault="00083B90">
            <w:pPr>
              <w:spacing w:after="0"/>
              <w:rPr>
                <w:rFonts w:ascii="Arial" w:eastAsia="宋体" w:hAnsi="Arial" w:cs="Arial"/>
                <w:color w:val="000000" w:themeColor="text1"/>
                <w:lang w:val="en-US" w:eastAsia="zh-CN"/>
              </w:rPr>
            </w:pPr>
          </w:p>
        </w:tc>
      </w:tr>
      <w:bookmarkEnd w:id="0"/>
      <w:tr w:rsidR="00083B90" w14:paraId="1FDFC831" w14:textId="77777777" w:rsidTr="00467638">
        <w:trPr>
          <w:cantSplit/>
        </w:trPr>
        <w:tc>
          <w:tcPr>
            <w:tcW w:w="974" w:type="dxa"/>
            <w:shd w:val="clear" w:color="auto" w:fill="FFCC99"/>
          </w:tcPr>
          <w:p w14:paraId="5E97D28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3</w:t>
            </w:r>
          </w:p>
        </w:tc>
        <w:tc>
          <w:tcPr>
            <w:tcW w:w="2527" w:type="dxa"/>
            <w:shd w:val="clear" w:color="auto" w:fill="FFCC99"/>
          </w:tcPr>
          <w:p w14:paraId="01750FA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Reports</w:t>
            </w:r>
          </w:p>
        </w:tc>
        <w:tc>
          <w:tcPr>
            <w:tcW w:w="1240" w:type="dxa"/>
            <w:tcBorders>
              <w:bottom w:val="single" w:sz="4" w:space="0" w:color="auto"/>
            </w:tcBorders>
            <w:shd w:val="clear" w:color="auto" w:fill="FFCC99"/>
          </w:tcPr>
          <w:p w14:paraId="02E5C4B3"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3B7AA65" w14:textId="77777777" w:rsidR="00083B90" w:rsidRDefault="00083B90">
            <w:pPr>
              <w:pStyle w:val="ad"/>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7810BFD6"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359C6FDA"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4D7BC274" w14:textId="77777777" w:rsidR="00083B90" w:rsidRDefault="00083B90">
            <w:pPr>
              <w:spacing w:after="0"/>
              <w:rPr>
                <w:rFonts w:ascii="Arial" w:hAnsi="Arial" w:cs="Arial"/>
                <w:color w:val="000000" w:themeColor="text1"/>
                <w:lang w:val="en-US"/>
              </w:rPr>
            </w:pPr>
          </w:p>
        </w:tc>
      </w:tr>
      <w:tr w:rsidR="00083B90" w14:paraId="04B9203B" w14:textId="77777777" w:rsidTr="00467638">
        <w:trPr>
          <w:cantSplit/>
        </w:trPr>
        <w:tc>
          <w:tcPr>
            <w:tcW w:w="974" w:type="dxa"/>
            <w:shd w:val="clear" w:color="auto" w:fill="auto"/>
          </w:tcPr>
          <w:p w14:paraId="670FB06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FF04161"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F0902C7" w14:textId="77777777" w:rsidR="00083B90" w:rsidRDefault="00000000">
            <w:pPr>
              <w:spacing w:after="0"/>
              <w:jc w:val="center"/>
              <w:rPr>
                <w:rFonts w:ascii="Arial" w:eastAsia="宋体" w:hAnsi="Arial" w:cs="Arial"/>
                <w:bCs/>
                <w:color w:val="0000FF"/>
                <w:lang w:val="en-US" w:eastAsia="zh-CN"/>
              </w:rPr>
            </w:pPr>
            <w:hyperlink r:id="rId16" w:history="1">
              <w:r>
                <w:rPr>
                  <w:rStyle w:val="afc"/>
                  <w:rFonts w:ascii="Arial" w:eastAsia="宋体" w:hAnsi="Arial" w:cs="Arial"/>
                  <w:bCs/>
                  <w:lang w:val="en-US" w:eastAsia="zh-CN"/>
                </w:rPr>
                <w:t>4008</w:t>
              </w:r>
            </w:hyperlink>
          </w:p>
        </w:tc>
        <w:tc>
          <w:tcPr>
            <w:tcW w:w="3674" w:type="dxa"/>
            <w:tcBorders>
              <w:bottom w:val="single" w:sz="4" w:space="0" w:color="auto"/>
            </w:tcBorders>
            <w:shd w:val="clear" w:color="auto" w:fill="auto"/>
          </w:tcPr>
          <w:p w14:paraId="37BC4C48"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report    Previous TSG CT &amp; SA Status Report</w:t>
            </w:r>
          </w:p>
        </w:tc>
        <w:tc>
          <w:tcPr>
            <w:tcW w:w="1589" w:type="dxa"/>
            <w:tcBorders>
              <w:bottom w:val="single" w:sz="4" w:space="0" w:color="auto"/>
            </w:tcBorders>
            <w:shd w:val="clear" w:color="auto" w:fill="auto"/>
          </w:tcPr>
          <w:p w14:paraId="4DC744A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tcBorders>
              <w:bottom w:val="single" w:sz="4" w:space="0" w:color="auto"/>
            </w:tcBorders>
            <w:shd w:val="clear" w:color="auto" w:fill="auto"/>
          </w:tcPr>
          <w:p w14:paraId="70A1234A" w14:textId="40C9380B" w:rsidR="00083B90" w:rsidRDefault="0046763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Noted</w:t>
            </w:r>
          </w:p>
        </w:tc>
        <w:tc>
          <w:tcPr>
            <w:tcW w:w="6662" w:type="dxa"/>
            <w:tcBorders>
              <w:bottom w:val="single" w:sz="4" w:space="0" w:color="auto"/>
            </w:tcBorders>
            <w:shd w:val="clear" w:color="auto" w:fill="auto"/>
          </w:tcPr>
          <w:p w14:paraId="70D3B44F" w14:textId="77777777" w:rsidR="00083B90" w:rsidRDefault="00083B90">
            <w:pPr>
              <w:spacing w:after="0"/>
              <w:rPr>
                <w:rFonts w:ascii="Arial" w:eastAsia="宋体" w:hAnsi="Arial" w:cs="Arial"/>
                <w:color w:val="000000" w:themeColor="text1"/>
                <w:lang w:val="en-US" w:eastAsia="zh-CN"/>
              </w:rPr>
            </w:pPr>
          </w:p>
        </w:tc>
      </w:tr>
      <w:tr w:rsidR="00083B90" w14:paraId="0D6AD4AD" w14:textId="77777777" w:rsidTr="00467638">
        <w:trPr>
          <w:cantSplit/>
        </w:trPr>
        <w:tc>
          <w:tcPr>
            <w:tcW w:w="974" w:type="dxa"/>
            <w:tcBorders>
              <w:bottom w:val="nil"/>
            </w:tcBorders>
            <w:shd w:val="clear" w:color="auto" w:fill="auto"/>
          </w:tcPr>
          <w:p w14:paraId="4D162FB4"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auto"/>
          </w:tcPr>
          <w:p w14:paraId="6730F60A" w14:textId="77777777" w:rsidR="00083B90" w:rsidRDefault="00083B90">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5C5BBBD1" w14:textId="19C69891" w:rsidR="00083B90" w:rsidRDefault="00000000">
            <w:pPr>
              <w:spacing w:after="0"/>
              <w:jc w:val="center"/>
              <w:rPr>
                <w:rFonts w:ascii="Arial" w:eastAsia="宋体" w:hAnsi="Arial" w:cs="Arial"/>
                <w:bCs/>
                <w:color w:val="000000" w:themeColor="text1"/>
                <w:lang w:val="en-US" w:eastAsia="zh-CN"/>
              </w:rPr>
            </w:pPr>
            <w:hyperlink r:id="rId17" w:history="1">
              <w:r w:rsidR="003A468A" w:rsidRPr="003A468A">
                <w:rPr>
                  <w:rStyle w:val="afc"/>
                  <w:rFonts w:ascii="Arial" w:eastAsia="宋体" w:hAnsi="Arial" w:cs="Arial" w:hint="eastAsia"/>
                  <w:bCs/>
                  <w:lang w:val="en-US" w:eastAsia="zh-CN"/>
                </w:rPr>
                <w:t>4009</w:t>
              </w:r>
            </w:hyperlink>
          </w:p>
        </w:tc>
        <w:tc>
          <w:tcPr>
            <w:tcW w:w="3674" w:type="dxa"/>
            <w:tcBorders>
              <w:bottom w:val="single" w:sz="4" w:space="0" w:color="auto"/>
            </w:tcBorders>
            <w:shd w:val="clear" w:color="auto" w:fill="auto"/>
          </w:tcPr>
          <w:p w14:paraId="46412721" w14:textId="77777777" w:rsidR="00083B9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bottom w:val="single" w:sz="4" w:space="0" w:color="auto"/>
            </w:tcBorders>
            <w:shd w:val="clear" w:color="auto" w:fill="auto"/>
          </w:tcPr>
          <w:p w14:paraId="4C86ED8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bottom w:val="single" w:sz="4" w:space="0" w:color="auto"/>
            </w:tcBorders>
            <w:shd w:val="clear" w:color="auto" w:fill="auto"/>
          </w:tcPr>
          <w:p w14:paraId="6F5384B9" w14:textId="0E679515" w:rsidR="00083B90" w:rsidRDefault="00467638">
            <w:pPr>
              <w:spacing w:after="0"/>
              <w:rPr>
                <w:rFonts w:ascii="Arial" w:hAnsi="Arial" w:cs="Arial"/>
                <w:color w:val="000000" w:themeColor="text1"/>
                <w:lang w:val="en-US"/>
              </w:rPr>
            </w:pPr>
            <w:r>
              <w:rPr>
                <w:rFonts w:ascii="Arial" w:hAnsi="Arial" w:cs="Arial"/>
                <w:color w:val="000000" w:themeColor="text1"/>
                <w:lang w:val="en-US"/>
              </w:rPr>
              <w:t>Revised to C4-254241</w:t>
            </w:r>
          </w:p>
        </w:tc>
        <w:tc>
          <w:tcPr>
            <w:tcW w:w="6662" w:type="dxa"/>
            <w:tcBorders>
              <w:bottom w:val="nil"/>
            </w:tcBorders>
            <w:shd w:val="clear" w:color="auto" w:fill="auto"/>
          </w:tcPr>
          <w:p w14:paraId="721792E2" w14:textId="77777777" w:rsidR="00083B90" w:rsidRDefault="00083B90">
            <w:pPr>
              <w:spacing w:after="0"/>
              <w:rPr>
                <w:rFonts w:ascii="Arial" w:eastAsia="宋体" w:hAnsi="Arial" w:cs="Arial"/>
                <w:color w:val="000000" w:themeColor="text1"/>
                <w:lang w:val="en-US" w:eastAsia="zh-CN"/>
              </w:rPr>
            </w:pPr>
          </w:p>
        </w:tc>
      </w:tr>
      <w:tr w:rsidR="00467638" w14:paraId="6833E85C" w14:textId="77777777" w:rsidTr="00467638">
        <w:trPr>
          <w:cantSplit/>
        </w:trPr>
        <w:tc>
          <w:tcPr>
            <w:tcW w:w="974" w:type="dxa"/>
            <w:tcBorders>
              <w:top w:val="nil"/>
            </w:tcBorders>
            <w:shd w:val="clear" w:color="auto" w:fill="auto"/>
          </w:tcPr>
          <w:p w14:paraId="0735C7DB" w14:textId="77777777" w:rsidR="00467638" w:rsidRDefault="00467638" w:rsidP="00467638">
            <w:pPr>
              <w:spacing w:after="0"/>
              <w:rPr>
                <w:rFonts w:ascii="Arial" w:hAnsi="Arial" w:cs="Arial"/>
                <w:b/>
                <w:bCs/>
                <w:color w:val="000000" w:themeColor="text1"/>
                <w:lang w:val="en-US"/>
              </w:rPr>
            </w:pPr>
          </w:p>
        </w:tc>
        <w:tc>
          <w:tcPr>
            <w:tcW w:w="2527" w:type="dxa"/>
            <w:tcBorders>
              <w:top w:val="nil"/>
            </w:tcBorders>
            <w:shd w:val="clear" w:color="auto" w:fill="auto"/>
          </w:tcPr>
          <w:p w14:paraId="3540D189" w14:textId="77777777" w:rsidR="00467638" w:rsidRDefault="00467638" w:rsidP="0046763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2B3385C" w14:textId="60934D50" w:rsidR="00467638" w:rsidRPr="00467638" w:rsidRDefault="00000000" w:rsidP="00467638">
            <w:pPr>
              <w:spacing w:after="0"/>
              <w:jc w:val="center"/>
              <w:rPr>
                <w:rFonts w:ascii="Arial" w:hAnsi="Arial" w:cs="Arial"/>
              </w:rPr>
            </w:pPr>
            <w:hyperlink r:id="rId18" w:history="1">
              <w:r w:rsidR="00467638" w:rsidRPr="00467638">
                <w:rPr>
                  <w:rStyle w:val="afc"/>
                  <w:rFonts w:ascii="Arial" w:hAnsi="Arial" w:cs="Arial"/>
                </w:rPr>
                <w:t>4241</w:t>
              </w:r>
            </w:hyperlink>
          </w:p>
        </w:tc>
        <w:tc>
          <w:tcPr>
            <w:tcW w:w="3674" w:type="dxa"/>
            <w:tcBorders>
              <w:top w:val="single" w:sz="4" w:space="0" w:color="auto"/>
            </w:tcBorders>
            <w:shd w:val="clear" w:color="auto" w:fill="00FFFF"/>
          </w:tcPr>
          <w:p w14:paraId="0085CEC2" w14:textId="7D25699A" w:rsidR="00467638" w:rsidRDefault="00467638" w:rsidP="00467638">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report    Previous CT4 meeting report</w:t>
            </w:r>
          </w:p>
        </w:tc>
        <w:tc>
          <w:tcPr>
            <w:tcW w:w="1589" w:type="dxa"/>
            <w:tcBorders>
              <w:top w:val="single" w:sz="4" w:space="0" w:color="auto"/>
            </w:tcBorders>
            <w:shd w:val="clear" w:color="auto" w:fill="00FFFF"/>
          </w:tcPr>
          <w:p w14:paraId="285997D5" w14:textId="1F5130C2" w:rsidR="00467638" w:rsidRDefault="00467638" w:rsidP="0046763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MCC</w:t>
            </w:r>
          </w:p>
        </w:tc>
        <w:tc>
          <w:tcPr>
            <w:tcW w:w="1134" w:type="dxa"/>
            <w:tcBorders>
              <w:top w:val="single" w:sz="4" w:space="0" w:color="auto"/>
            </w:tcBorders>
            <w:shd w:val="clear" w:color="auto" w:fill="00FFFF"/>
          </w:tcPr>
          <w:p w14:paraId="1022986E" w14:textId="617FD9F2" w:rsidR="00467638" w:rsidRPr="00467638" w:rsidRDefault="00467638" w:rsidP="0046763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A</w:t>
            </w:r>
            <w:r>
              <w:rPr>
                <w:rFonts w:ascii="Arial" w:eastAsiaTheme="minorEastAsia" w:hAnsi="Arial" w:cs="Arial"/>
                <w:color w:val="000000" w:themeColor="text1"/>
                <w:lang w:val="en-US" w:eastAsia="zh-CN"/>
              </w:rPr>
              <w:t>pproved</w:t>
            </w:r>
          </w:p>
        </w:tc>
        <w:tc>
          <w:tcPr>
            <w:tcW w:w="6662" w:type="dxa"/>
            <w:tcBorders>
              <w:top w:val="nil"/>
            </w:tcBorders>
            <w:shd w:val="clear" w:color="auto" w:fill="00FFFF"/>
          </w:tcPr>
          <w:p w14:paraId="1A3E6EF8" w14:textId="1DB8E108" w:rsidR="00467638" w:rsidRDefault="00467638" w:rsidP="0046763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OP</w:t>
            </w:r>
          </w:p>
        </w:tc>
      </w:tr>
      <w:tr w:rsidR="00083B90" w14:paraId="23632B60" w14:textId="77777777">
        <w:trPr>
          <w:cantSplit/>
        </w:trPr>
        <w:tc>
          <w:tcPr>
            <w:tcW w:w="974" w:type="dxa"/>
            <w:shd w:val="clear" w:color="auto" w:fill="FFCC99"/>
          </w:tcPr>
          <w:p w14:paraId="566DABF7"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4</w:t>
            </w:r>
          </w:p>
        </w:tc>
        <w:tc>
          <w:tcPr>
            <w:tcW w:w="2527" w:type="dxa"/>
            <w:shd w:val="clear" w:color="auto" w:fill="FFCC99"/>
          </w:tcPr>
          <w:p w14:paraId="486B08A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Liaison statements</w:t>
            </w:r>
          </w:p>
        </w:tc>
        <w:tc>
          <w:tcPr>
            <w:tcW w:w="1240" w:type="dxa"/>
            <w:shd w:val="clear" w:color="auto" w:fill="FFCC99"/>
          </w:tcPr>
          <w:p w14:paraId="4D3709E4"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53833DE7"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6CEAAB18" w14:textId="77777777" w:rsidR="00083B90" w:rsidRDefault="00083B90">
            <w:pPr>
              <w:spacing w:after="0"/>
              <w:rPr>
                <w:rFonts w:ascii="Arial" w:hAnsi="Arial" w:cs="Arial"/>
                <w:color w:val="000000" w:themeColor="text1"/>
                <w:lang w:val="en-US"/>
              </w:rPr>
            </w:pPr>
          </w:p>
        </w:tc>
        <w:tc>
          <w:tcPr>
            <w:tcW w:w="1134" w:type="dxa"/>
            <w:shd w:val="clear" w:color="auto" w:fill="FFCC99"/>
          </w:tcPr>
          <w:p w14:paraId="01B2B24E" w14:textId="77777777" w:rsidR="00083B90" w:rsidRDefault="00083B90">
            <w:pPr>
              <w:spacing w:after="0"/>
              <w:rPr>
                <w:rFonts w:ascii="Arial" w:hAnsi="Arial" w:cs="Arial"/>
                <w:color w:val="000000" w:themeColor="text1"/>
                <w:lang w:val="en-US"/>
              </w:rPr>
            </w:pPr>
          </w:p>
        </w:tc>
        <w:tc>
          <w:tcPr>
            <w:tcW w:w="6662" w:type="dxa"/>
            <w:shd w:val="clear" w:color="auto" w:fill="FFCC99"/>
          </w:tcPr>
          <w:p w14:paraId="3F6F141B" w14:textId="77777777" w:rsidR="00083B90" w:rsidRDefault="00083B90">
            <w:pPr>
              <w:spacing w:after="0"/>
              <w:rPr>
                <w:rFonts w:ascii="Arial" w:hAnsi="Arial" w:cs="Arial"/>
                <w:color w:val="000000" w:themeColor="text1"/>
                <w:lang w:val="en-US"/>
              </w:rPr>
            </w:pPr>
          </w:p>
        </w:tc>
      </w:tr>
      <w:tr w:rsidR="00083B90" w14:paraId="23670AB8" w14:textId="77777777" w:rsidTr="0019286C">
        <w:trPr>
          <w:cantSplit/>
        </w:trPr>
        <w:tc>
          <w:tcPr>
            <w:tcW w:w="974" w:type="dxa"/>
            <w:shd w:val="clear" w:color="auto" w:fill="FFCC99"/>
          </w:tcPr>
          <w:p w14:paraId="2E83CB0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4.1</w:t>
            </w:r>
          </w:p>
        </w:tc>
        <w:tc>
          <w:tcPr>
            <w:tcW w:w="2527" w:type="dxa"/>
            <w:tcBorders>
              <w:bottom w:val="single" w:sz="4" w:space="0" w:color="auto"/>
            </w:tcBorders>
            <w:shd w:val="clear" w:color="auto" w:fill="FFCC99"/>
          </w:tcPr>
          <w:p w14:paraId="110FC9F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Incoming </w:t>
            </w:r>
            <w:r>
              <w:rPr>
                <w:rFonts w:ascii="Arial" w:hAnsi="Arial" w:cs="Arial"/>
                <w:b/>
                <w:color w:val="000000" w:themeColor="text1"/>
                <w:lang w:val="en-US"/>
              </w:rPr>
              <w:t>liaisons</w:t>
            </w:r>
          </w:p>
        </w:tc>
        <w:tc>
          <w:tcPr>
            <w:tcW w:w="1240" w:type="dxa"/>
            <w:tcBorders>
              <w:bottom w:val="single" w:sz="4" w:space="0" w:color="auto"/>
            </w:tcBorders>
            <w:shd w:val="clear" w:color="auto" w:fill="FFCC99"/>
          </w:tcPr>
          <w:p w14:paraId="25C4ECF1"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0EC2A0F6" w14:textId="77777777" w:rsidR="00083B90" w:rsidRDefault="00083B90">
            <w:pPr>
              <w:spacing w:after="0"/>
              <w:rPr>
                <w:rFonts w:ascii="Arial" w:hAnsi="Arial" w:cs="Arial"/>
                <w:bCs/>
                <w:color w:val="000000" w:themeColor="text1"/>
                <w:lang w:val="en-US"/>
              </w:rPr>
            </w:pPr>
          </w:p>
        </w:tc>
        <w:tc>
          <w:tcPr>
            <w:tcW w:w="1589" w:type="dxa"/>
            <w:tcBorders>
              <w:bottom w:val="single" w:sz="4" w:space="0" w:color="auto"/>
            </w:tcBorders>
            <w:shd w:val="clear" w:color="auto" w:fill="FFCC99"/>
          </w:tcPr>
          <w:p w14:paraId="5BA5B4D0"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7F167948"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C37CAAD" w14:textId="77777777" w:rsidR="00083B90" w:rsidRDefault="00083B90">
            <w:pPr>
              <w:spacing w:after="0"/>
              <w:rPr>
                <w:rFonts w:ascii="Arial" w:hAnsi="Arial" w:cs="Arial"/>
                <w:color w:val="000000" w:themeColor="text1"/>
                <w:lang w:val="en-US"/>
              </w:rPr>
            </w:pPr>
          </w:p>
        </w:tc>
      </w:tr>
      <w:tr w:rsidR="00083B90" w14:paraId="05D6F892" w14:textId="77777777" w:rsidTr="006557BE">
        <w:trPr>
          <w:cantSplit/>
        </w:trPr>
        <w:tc>
          <w:tcPr>
            <w:tcW w:w="974" w:type="dxa"/>
            <w:shd w:val="clear" w:color="auto" w:fill="auto"/>
          </w:tcPr>
          <w:p w14:paraId="4312ED5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27FACC" w14:textId="65C1DB9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40CD35EE" w14:textId="77777777" w:rsidR="00083B90" w:rsidRDefault="00000000">
            <w:pPr>
              <w:spacing w:after="0"/>
              <w:jc w:val="center"/>
              <w:rPr>
                <w:rFonts w:ascii="Arial" w:eastAsia="宋体" w:hAnsi="Arial" w:cs="Arial"/>
                <w:bCs/>
                <w:color w:val="0000FF"/>
                <w:lang w:val="en-US" w:eastAsia="zh-CN"/>
              </w:rPr>
            </w:pPr>
            <w:hyperlink r:id="rId19" w:history="1">
              <w:r>
                <w:rPr>
                  <w:rStyle w:val="afc"/>
                  <w:rFonts w:ascii="Arial" w:eastAsia="宋体" w:hAnsi="Arial" w:cs="Arial"/>
                  <w:bCs/>
                  <w:lang w:val="en-US" w:eastAsia="zh-CN"/>
                </w:rPr>
                <w:t>4227</w:t>
              </w:r>
            </w:hyperlink>
          </w:p>
        </w:tc>
        <w:tc>
          <w:tcPr>
            <w:tcW w:w="3674" w:type="dxa"/>
            <w:tcBorders>
              <w:bottom w:val="single" w:sz="4" w:space="0" w:color="auto"/>
            </w:tcBorders>
            <w:shd w:val="clear" w:color="auto" w:fill="FFFF00"/>
          </w:tcPr>
          <w:p w14:paraId="1B9AD2CA"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to SA2 and CT4 on N6-Unmarked PDUs</w:t>
            </w:r>
          </w:p>
        </w:tc>
        <w:tc>
          <w:tcPr>
            <w:tcW w:w="1589" w:type="dxa"/>
            <w:tcBorders>
              <w:bottom w:val="single" w:sz="4" w:space="0" w:color="auto"/>
            </w:tcBorders>
            <w:shd w:val="clear" w:color="auto" w:fill="FFFF00"/>
          </w:tcPr>
          <w:p w14:paraId="1D95555E"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SA4</w:t>
            </w:r>
          </w:p>
        </w:tc>
        <w:tc>
          <w:tcPr>
            <w:tcW w:w="1134" w:type="dxa"/>
            <w:tcBorders>
              <w:bottom w:val="single" w:sz="4" w:space="0" w:color="auto"/>
            </w:tcBorders>
            <w:shd w:val="clear" w:color="auto" w:fill="FFFF00"/>
          </w:tcPr>
          <w:p w14:paraId="04F8C3A7" w14:textId="2DB73577" w:rsidR="00083B90" w:rsidRPr="006557BE" w:rsidRDefault="006557BE">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5676A29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2048CBF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SA2, CT4</w:t>
            </w:r>
          </w:p>
          <w:p w14:paraId="4530AC8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p w14:paraId="01B8E785" w14:textId="77777777" w:rsidR="005F1EC8" w:rsidRDefault="005F1E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05FCDE65" w14:textId="77777777" w:rsidR="002A20B2" w:rsidRDefault="002A20B2">
            <w:pPr>
              <w:spacing w:after="0"/>
              <w:rPr>
                <w:rFonts w:ascii="Arial" w:eastAsia="宋体" w:hAnsi="Arial" w:cs="Arial"/>
                <w:color w:val="000000" w:themeColor="text1"/>
                <w:lang w:val="en-US" w:eastAsia="zh-CN"/>
              </w:rPr>
            </w:pPr>
          </w:p>
          <w:p w14:paraId="4A35DEA2" w14:textId="77777777" w:rsidR="002A20B2" w:rsidRDefault="002A20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9243E51" w14:textId="0BDE05DB" w:rsidR="002A20B2" w:rsidRDefault="00FF461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w:t>
            </w:r>
          </w:p>
          <w:p w14:paraId="62F43C92" w14:textId="77777777" w:rsidR="00FF461B" w:rsidRPr="004170CE" w:rsidRDefault="00FF461B" w:rsidP="00FF461B">
            <w:pPr>
              <w:spacing w:after="120"/>
              <w:rPr>
                <w:rFonts w:ascii="Arial" w:hAnsi="Arial" w:cs="Arial"/>
                <w:bCs/>
              </w:rPr>
            </w:pPr>
            <w:r w:rsidRPr="004170CE">
              <w:rPr>
                <w:rFonts w:ascii="Arial" w:hAnsi="Arial" w:cs="Arial"/>
                <w:bCs/>
              </w:rPr>
              <w:t>SA4 concluded</w:t>
            </w:r>
            <w:r>
              <w:rPr>
                <w:rFonts w:ascii="Arial" w:hAnsi="Arial" w:cs="Arial"/>
                <w:bCs/>
              </w:rPr>
              <w:t xml:space="preserve"> i</w:t>
            </w:r>
            <w:r w:rsidRPr="004170CE">
              <w:rPr>
                <w:rFonts w:ascii="Arial" w:hAnsi="Arial" w:cs="Arial"/>
                <w:bCs/>
              </w:rPr>
              <w:t xml:space="preserve">n TR 26.822 that </w:t>
            </w:r>
            <w:r>
              <w:rPr>
                <w:rFonts w:ascii="Arial" w:hAnsi="Arial" w:cs="Arial"/>
                <w:bCs/>
              </w:rPr>
              <w:t>introducing signaling to indicate sender-defined PSI values for N6-unmarked PDUs to the network would be beneficial.</w:t>
            </w:r>
          </w:p>
          <w:p w14:paraId="343B5337" w14:textId="4EC493D7" w:rsidR="00FF461B" w:rsidRDefault="00FF461B" w:rsidP="00FF461B">
            <w:pPr>
              <w:spacing w:after="0"/>
              <w:rPr>
                <w:rFonts w:ascii="Arial" w:hAnsi="Arial" w:cs="Arial"/>
                <w:bCs/>
                <w:lang w:val="en-US"/>
              </w:rPr>
            </w:pPr>
            <w:r w:rsidRPr="00E550BC">
              <w:rPr>
                <w:rFonts w:ascii="Arial" w:hAnsi="Arial" w:cs="Arial"/>
                <w:bCs/>
                <w:lang w:val="en-US"/>
              </w:rPr>
              <w:t xml:space="preserve">During SA4#131-bis-e, SA4 </w:t>
            </w:r>
            <w:r>
              <w:rPr>
                <w:rFonts w:ascii="Arial" w:hAnsi="Arial" w:cs="Arial"/>
                <w:bCs/>
                <w:lang w:val="en-US"/>
              </w:rPr>
              <w:t>progressed</w:t>
            </w:r>
            <w:r w:rsidRPr="00E550BC">
              <w:rPr>
                <w:rFonts w:ascii="Arial" w:hAnsi="Arial" w:cs="Arial"/>
                <w:bCs/>
                <w:lang w:val="en-US"/>
              </w:rPr>
              <w:t xml:space="preserve"> two CRs </w:t>
            </w:r>
            <w:r>
              <w:rPr>
                <w:rFonts w:ascii="Arial" w:hAnsi="Arial" w:cs="Arial"/>
                <w:bCs/>
                <w:lang w:val="en-US"/>
              </w:rPr>
              <w:t>to enable</w:t>
            </w:r>
            <w:r w:rsidRPr="00E550BC">
              <w:rPr>
                <w:rFonts w:ascii="Arial" w:hAnsi="Arial" w:cs="Arial"/>
                <w:bCs/>
                <w:lang w:val="en-US"/>
              </w:rPr>
              <w:t xml:space="preserve"> PSI signaling for N6-unmarked PDUs</w:t>
            </w:r>
            <w:r>
              <w:rPr>
                <w:rFonts w:ascii="Arial" w:hAnsi="Arial" w:cs="Arial"/>
                <w:bCs/>
                <w:lang w:val="en-US"/>
              </w:rPr>
              <w:t xml:space="preserve"> within the </w:t>
            </w:r>
            <w:r w:rsidRPr="003E4DFD">
              <w:rPr>
                <w:rFonts w:ascii="Arial" w:hAnsi="Arial" w:cs="Arial"/>
                <w:bCs/>
                <w:lang w:val="en-US"/>
              </w:rPr>
              <w:t>RTC architecture defined in TS 26.506:</w:t>
            </w:r>
          </w:p>
          <w:p w14:paraId="649B58DE" w14:textId="77777777" w:rsidR="00FF461B" w:rsidRPr="003E4DFD" w:rsidRDefault="00FF461B" w:rsidP="00FF461B">
            <w:pPr>
              <w:numPr>
                <w:ilvl w:val="0"/>
                <w:numId w:val="4"/>
              </w:numPr>
              <w:overflowPunct/>
              <w:autoSpaceDE/>
              <w:autoSpaceDN/>
              <w:adjustRightInd/>
              <w:spacing w:after="0"/>
              <w:textAlignment w:val="auto"/>
              <w:rPr>
                <w:rFonts w:ascii="Arial" w:hAnsi="Arial" w:cs="Arial"/>
                <w:b/>
                <w:bCs/>
                <w:lang w:val="en-US"/>
              </w:rPr>
            </w:pPr>
            <w:r w:rsidRPr="003E4DFD">
              <w:rPr>
                <w:rFonts w:ascii="Arial" w:hAnsi="Arial" w:cs="Arial"/>
                <w:b/>
                <w:bCs/>
                <w:lang w:val="en-US"/>
              </w:rPr>
              <w:t>26</w:t>
            </w:r>
            <w:r>
              <w:rPr>
                <w:rFonts w:ascii="Arial" w:hAnsi="Arial" w:cs="Arial"/>
                <w:b/>
                <w:bCs/>
                <w:lang w:val="en-US"/>
              </w:rPr>
              <w:t>522</w:t>
            </w:r>
            <w:r w:rsidRPr="003E4DFD">
              <w:rPr>
                <w:rFonts w:ascii="Arial" w:hAnsi="Arial" w:cs="Arial"/>
                <w:b/>
                <w:bCs/>
                <w:lang w:val="en-US"/>
              </w:rPr>
              <w:t>-</w:t>
            </w:r>
            <w:r>
              <w:rPr>
                <w:rFonts w:ascii="Arial" w:hAnsi="Arial" w:cs="Arial"/>
                <w:b/>
                <w:bCs/>
                <w:lang w:val="en-US"/>
              </w:rPr>
              <w:t>CR</w:t>
            </w:r>
            <w:r w:rsidRPr="003E4DFD">
              <w:rPr>
                <w:rFonts w:ascii="Arial" w:hAnsi="Arial" w:cs="Arial"/>
                <w:b/>
                <w:bCs/>
                <w:lang w:val="en-US"/>
              </w:rPr>
              <w:t>00</w:t>
            </w:r>
            <w:r>
              <w:rPr>
                <w:rFonts w:ascii="Arial" w:hAnsi="Arial" w:cs="Arial"/>
                <w:b/>
                <w:bCs/>
                <w:lang w:val="en-US"/>
              </w:rPr>
              <w:t>12</w:t>
            </w:r>
            <w:r w:rsidRPr="003E4DFD">
              <w:rPr>
                <w:rFonts w:ascii="Arial" w:hAnsi="Arial" w:cs="Arial"/>
                <w:b/>
                <w:bCs/>
                <w:lang w:val="en-US"/>
              </w:rPr>
              <w:t>r</w:t>
            </w:r>
            <w:r>
              <w:rPr>
                <w:rFonts w:ascii="Arial" w:hAnsi="Arial" w:cs="Arial"/>
                <w:b/>
                <w:bCs/>
                <w:lang w:val="en-US"/>
              </w:rPr>
              <w:t>ev4</w:t>
            </w:r>
            <w:r w:rsidRPr="003E4DFD">
              <w:rPr>
                <w:rFonts w:ascii="Arial" w:hAnsi="Arial" w:cs="Arial"/>
                <w:b/>
                <w:bCs/>
                <w:lang w:val="en-US"/>
              </w:rPr>
              <w:t xml:space="preserve">: </w:t>
            </w:r>
            <w:r w:rsidRPr="003E4DFD">
              <w:rPr>
                <w:rFonts w:ascii="Arial" w:hAnsi="Arial" w:cs="Arial"/>
                <w:b/>
                <w:bCs/>
              </w:rPr>
              <w:t>SDP signaling – Agreed</w:t>
            </w:r>
            <w:r>
              <w:rPr>
                <w:rFonts w:ascii="Arial" w:hAnsi="Arial" w:cs="Arial"/>
                <w:b/>
                <w:bCs/>
              </w:rPr>
              <w:t xml:space="preserve"> in SA4#131-bis-e</w:t>
            </w:r>
          </w:p>
          <w:p w14:paraId="2A24D800" w14:textId="77777777" w:rsidR="00FF461B" w:rsidRPr="003E4DFD" w:rsidRDefault="00FF461B" w:rsidP="00FF461B">
            <w:pPr>
              <w:numPr>
                <w:ilvl w:val="0"/>
                <w:numId w:val="4"/>
              </w:numPr>
              <w:overflowPunct/>
              <w:autoSpaceDE/>
              <w:autoSpaceDN/>
              <w:adjustRightInd/>
              <w:spacing w:after="0"/>
              <w:textAlignment w:val="auto"/>
              <w:rPr>
                <w:rFonts w:ascii="Arial" w:hAnsi="Arial" w:cs="Arial"/>
                <w:b/>
                <w:bCs/>
                <w:lang w:val="en-US"/>
              </w:rPr>
            </w:pPr>
            <w:r w:rsidRPr="003E4DFD">
              <w:rPr>
                <w:rFonts w:ascii="Arial" w:hAnsi="Arial" w:cs="Arial"/>
                <w:b/>
                <w:bCs/>
                <w:lang w:val="en-US"/>
              </w:rPr>
              <w:t>26</w:t>
            </w:r>
            <w:r>
              <w:rPr>
                <w:rFonts w:ascii="Arial" w:hAnsi="Arial" w:cs="Arial"/>
                <w:b/>
                <w:bCs/>
                <w:lang w:val="en-US"/>
              </w:rPr>
              <w:t>113</w:t>
            </w:r>
            <w:r w:rsidRPr="003E4DFD">
              <w:rPr>
                <w:rFonts w:ascii="Arial" w:hAnsi="Arial" w:cs="Arial"/>
                <w:b/>
                <w:bCs/>
                <w:lang w:val="en-US"/>
              </w:rPr>
              <w:t>-</w:t>
            </w:r>
            <w:r>
              <w:rPr>
                <w:rFonts w:ascii="Arial" w:hAnsi="Arial" w:cs="Arial"/>
                <w:b/>
                <w:bCs/>
                <w:lang w:val="en-US"/>
              </w:rPr>
              <w:t>CR</w:t>
            </w:r>
            <w:r w:rsidRPr="003E4DFD">
              <w:rPr>
                <w:rFonts w:ascii="Arial" w:hAnsi="Arial" w:cs="Arial"/>
                <w:b/>
                <w:bCs/>
                <w:lang w:val="en-US"/>
              </w:rPr>
              <w:t>00</w:t>
            </w:r>
            <w:r>
              <w:rPr>
                <w:rFonts w:ascii="Arial" w:hAnsi="Arial" w:cs="Arial"/>
                <w:b/>
                <w:bCs/>
                <w:lang w:val="en-US"/>
              </w:rPr>
              <w:t>05</w:t>
            </w:r>
            <w:r w:rsidRPr="003E4DFD">
              <w:rPr>
                <w:rFonts w:ascii="Arial" w:hAnsi="Arial" w:cs="Arial"/>
                <w:b/>
                <w:bCs/>
                <w:lang w:val="en-US"/>
              </w:rPr>
              <w:t>r</w:t>
            </w:r>
            <w:r>
              <w:rPr>
                <w:rFonts w:ascii="Arial" w:hAnsi="Arial" w:cs="Arial"/>
                <w:b/>
                <w:bCs/>
                <w:lang w:val="en-US"/>
              </w:rPr>
              <w:t>ev4</w:t>
            </w:r>
            <w:r w:rsidRPr="003E4DFD">
              <w:rPr>
                <w:rFonts w:ascii="Arial" w:hAnsi="Arial" w:cs="Arial"/>
                <w:b/>
                <w:bCs/>
                <w:lang w:val="en-US"/>
              </w:rPr>
              <w:t xml:space="preserve">: </w:t>
            </w:r>
            <w:r w:rsidRPr="003E4DFD">
              <w:rPr>
                <w:rFonts w:ascii="Arial" w:hAnsi="Arial" w:cs="Arial"/>
                <w:b/>
                <w:bCs/>
              </w:rPr>
              <w:t>RTC Dynamic Policy API enhancement – Endorsed</w:t>
            </w:r>
            <w:r>
              <w:rPr>
                <w:rFonts w:ascii="Arial" w:hAnsi="Arial" w:cs="Arial"/>
                <w:b/>
                <w:bCs/>
              </w:rPr>
              <w:t xml:space="preserve"> in SA4#131-bis-e</w:t>
            </w:r>
          </w:p>
          <w:p w14:paraId="556EC8E2" w14:textId="2E154927" w:rsidR="00FF461B" w:rsidRDefault="00FF461B" w:rsidP="00FF461B">
            <w:pPr>
              <w:spacing w:after="0"/>
              <w:rPr>
                <w:rFonts w:ascii="Arial" w:hAnsi="Arial" w:cs="Arial"/>
                <w:lang w:val="en-US"/>
              </w:rPr>
            </w:pPr>
            <w:r>
              <w:rPr>
                <w:rFonts w:ascii="Arial" w:hAnsi="Arial" w:cs="Arial"/>
                <w:lang w:val="en-US"/>
              </w:rPr>
              <w:t>…</w:t>
            </w:r>
          </w:p>
          <w:p w14:paraId="102D63F3" w14:textId="75773C37" w:rsidR="00FF461B" w:rsidRPr="00FF461B" w:rsidRDefault="00FF461B" w:rsidP="00FF461B">
            <w:pPr>
              <w:rPr>
                <w:rFonts w:ascii="Arial" w:hAnsi="Arial" w:cs="Arial"/>
                <w:lang w:val="en-US"/>
              </w:rPr>
            </w:pPr>
            <w:r>
              <w:rPr>
                <w:rFonts w:ascii="Arial" w:hAnsi="Arial" w:cs="Arial"/>
                <w:lang w:val="en-US"/>
              </w:rPr>
              <w:t>SA4 would also like to point out that the Protocol Description data type (defined in clause 5.5.4.13 of TS 29.571) needs to be enhanced to accommodate the additional N6-unmarked PDU information. SA4 kindly asks CT4 to implement the required changes and inform SA4 if further information is necessary.</w:t>
            </w:r>
          </w:p>
          <w:p w14:paraId="340AC7AC" w14:textId="77777777" w:rsidR="002A20B2" w:rsidRDefault="002A20B2">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E8D5D75" w14:textId="77777777" w:rsidR="00681CFE" w:rsidRDefault="00681CFE">
            <w:pPr>
              <w:spacing w:after="0"/>
              <w:rPr>
                <w:rFonts w:ascii="Arial" w:eastAsia="宋体" w:hAnsi="Arial" w:cs="Arial"/>
                <w:color w:val="000000" w:themeColor="text1"/>
                <w:lang w:val="en-US" w:eastAsia="zh-CN"/>
              </w:rPr>
            </w:pPr>
          </w:p>
          <w:p w14:paraId="48F848E5" w14:textId="1E089E13" w:rsidR="00681CFE" w:rsidRDefault="00681CF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Related CRs in 4113,4114</w:t>
            </w:r>
          </w:p>
          <w:p w14:paraId="23C63473" w14:textId="71A2501D" w:rsidR="00681CFE" w:rsidRDefault="00681CF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Reply LS in 4115</w:t>
            </w:r>
          </w:p>
        </w:tc>
      </w:tr>
      <w:tr w:rsidR="00FE21C9" w14:paraId="1B7EDB6D" w14:textId="77777777" w:rsidTr="006557BE">
        <w:trPr>
          <w:cantSplit/>
        </w:trPr>
        <w:tc>
          <w:tcPr>
            <w:tcW w:w="974" w:type="dxa"/>
            <w:shd w:val="clear" w:color="auto" w:fill="auto"/>
          </w:tcPr>
          <w:p w14:paraId="40C80C69" w14:textId="77777777" w:rsidR="00FE21C9" w:rsidRDefault="00FE21C9" w:rsidP="004D16E4">
            <w:pPr>
              <w:spacing w:after="0"/>
              <w:rPr>
                <w:rFonts w:ascii="Arial" w:hAnsi="Arial" w:cs="Arial"/>
                <w:b/>
                <w:bCs/>
                <w:color w:val="000000" w:themeColor="text1"/>
                <w:lang w:val="en-US"/>
              </w:rPr>
            </w:pPr>
          </w:p>
        </w:tc>
        <w:tc>
          <w:tcPr>
            <w:tcW w:w="2527" w:type="dxa"/>
            <w:shd w:val="clear" w:color="auto" w:fill="FFFFFF"/>
          </w:tcPr>
          <w:p w14:paraId="5590DF66" w14:textId="77777777" w:rsidR="00FE21C9" w:rsidRDefault="00FE21C9" w:rsidP="004D16E4">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31D7424B" w14:textId="77777777" w:rsidR="00FE21C9" w:rsidRDefault="00000000" w:rsidP="004D16E4">
            <w:pPr>
              <w:spacing w:after="0"/>
              <w:jc w:val="center"/>
              <w:rPr>
                <w:rFonts w:ascii="Arial" w:eastAsia="宋体" w:hAnsi="Arial" w:cs="Arial"/>
                <w:bCs/>
                <w:color w:val="0000FF"/>
                <w:lang w:val="en-US" w:eastAsia="zh-CN"/>
              </w:rPr>
            </w:pPr>
            <w:hyperlink r:id="rId20" w:history="1">
              <w:r w:rsidR="00FE21C9">
                <w:rPr>
                  <w:rStyle w:val="afc"/>
                  <w:rFonts w:ascii="Arial" w:eastAsia="宋体" w:hAnsi="Arial" w:cs="Arial" w:hint="eastAsia"/>
                  <w:bCs/>
                  <w:lang w:val="en-US" w:eastAsia="zh-CN"/>
                </w:rPr>
                <w:t>4237</w:t>
              </w:r>
            </w:hyperlink>
          </w:p>
        </w:tc>
        <w:tc>
          <w:tcPr>
            <w:tcW w:w="3674" w:type="dxa"/>
            <w:shd w:val="clear" w:color="auto" w:fill="auto"/>
          </w:tcPr>
          <w:p w14:paraId="2A1702DA" w14:textId="77777777" w:rsidR="00FE21C9" w:rsidRDefault="00FE21C9" w:rsidP="004D16E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N6-Unmarked PDUs</w:t>
            </w:r>
          </w:p>
        </w:tc>
        <w:tc>
          <w:tcPr>
            <w:tcW w:w="1589" w:type="dxa"/>
            <w:shd w:val="clear" w:color="auto" w:fill="auto"/>
          </w:tcPr>
          <w:p w14:paraId="4FD5233C" w14:textId="77777777" w:rsidR="00FE21C9" w:rsidRDefault="00FE21C9" w:rsidP="004D16E4">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3EB59DEC" w14:textId="6F6C5F2C" w:rsidR="00FE21C9" w:rsidRDefault="006557BE" w:rsidP="004D16E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58783A81"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S2-2508055</w:t>
            </w:r>
          </w:p>
          <w:p w14:paraId="1769438D"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 CT4</w:t>
            </w:r>
          </w:p>
          <w:p w14:paraId="3C514626"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w:t>
            </w:r>
          </w:p>
          <w:p w14:paraId="14FCF60D"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w:t>
            </w:r>
            <w:r>
              <w:rPr>
                <w:rFonts w:ascii="Arial" w:eastAsia="宋体" w:hAnsi="Arial" w:cs="Arial"/>
                <w:color w:val="000000" w:themeColor="text1"/>
                <w:lang w:val="en-US" w:eastAsia="zh-CN"/>
              </w:rPr>
              <w:t>ntact: CATT</w:t>
            </w:r>
          </w:p>
          <w:p w14:paraId="477806D2" w14:textId="77777777" w:rsidR="00FE21C9" w:rsidRDefault="00FE21C9" w:rsidP="004D16E4">
            <w:pPr>
              <w:spacing w:after="0"/>
              <w:rPr>
                <w:rFonts w:ascii="Arial" w:eastAsia="宋体" w:hAnsi="Arial" w:cs="Arial"/>
                <w:color w:val="000000" w:themeColor="text1"/>
                <w:lang w:val="en-US" w:eastAsia="zh-CN"/>
              </w:rPr>
            </w:pPr>
          </w:p>
          <w:p w14:paraId="62AA85AC"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2D6FA17" w14:textId="77777777" w:rsidR="00FE21C9" w:rsidRDefault="00FE21C9" w:rsidP="004D16E4">
            <w:pPr>
              <w:rPr>
                <w:rFonts w:ascii="Arial" w:hAnsi="Arial" w:cs="Arial"/>
                <w:lang w:val="en-US"/>
              </w:rPr>
            </w:pPr>
            <w:r>
              <w:rPr>
                <w:rFonts w:ascii="Arial" w:hAnsi="Arial" w:cs="Arial"/>
                <w:lang w:val="en-US"/>
              </w:rPr>
              <w:t>SA2 thanks for the LS from the SA4 and would like to provide the following feedback and request guidance.</w:t>
            </w:r>
          </w:p>
          <w:p w14:paraId="4C451FB1" w14:textId="77777777" w:rsidR="00FE21C9" w:rsidRDefault="00FE21C9" w:rsidP="004D16E4">
            <w:pPr>
              <w:rPr>
                <w:rFonts w:ascii="Arial" w:hAnsi="Arial" w:cs="Arial"/>
                <w:bCs/>
                <w:lang w:val="en-US"/>
              </w:rPr>
            </w:pPr>
          </w:p>
          <w:p w14:paraId="12DDB341" w14:textId="77777777" w:rsidR="00FE21C9" w:rsidRDefault="00FE21C9" w:rsidP="004D16E4">
            <w:pPr>
              <w:rPr>
                <w:rFonts w:ascii="Arial" w:hAnsi="Arial" w:cs="Arial"/>
                <w:lang w:val="en-US" w:eastAsia="zh-CN"/>
              </w:rPr>
            </w:pPr>
            <w:r>
              <w:rPr>
                <w:rFonts w:ascii="Arial" w:hAnsi="Arial" w:cs="Arial"/>
                <w:lang w:val="en-US" w:eastAsia="zh-CN"/>
              </w:rPr>
              <w:t xml:space="preserve">SA2 has discussed the LS and </w:t>
            </w:r>
            <w:r w:rsidRPr="00A21E54">
              <w:rPr>
                <w:rFonts w:ascii="Arial" w:hAnsi="Arial" w:cs="Arial"/>
                <w:lang w:val="en-US" w:eastAsia="zh-CN"/>
              </w:rPr>
              <w:t xml:space="preserve">confirms that it is technically feasible to </w:t>
            </w:r>
            <w:bookmarkStart w:id="1" w:name="OLE_LINK4"/>
            <w:bookmarkStart w:id="2" w:name="OLE_LINK5"/>
            <w:r w:rsidRPr="00A21E54">
              <w:rPr>
                <w:rFonts w:ascii="Arial" w:hAnsi="Arial" w:cs="Arial"/>
                <w:lang w:val="en-US" w:eastAsia="zh-CN"/>
              </w:rPr>
              <w:t xml:space="preserve">extend the Protocol Description with information for </w:t>
            </w:r>
            <w:bookmarkStart w:id="3" w:name="OLE_LINK6"/>
            <w:r w:rsidRPr="00A21E54">
              <w:rPr>
                <w:rFonts w:ascii="Arial" w:hAnsi="Arial" w:cs="Arial"/>
                <w:lang w:val="en-US" w:eastAsia="zh-CN"/>
              </w:rPr>
              <w:t>N6-unmarked PDUs</w:t>
            </w:r>
            <w:bookmarkEnd w:id="1"/>
            <w:bookmarkEnd w:id="2"/>
            <w:bookmarkEnd w:id="3"/>
            <w:r>
              <w:rPr>
                <w:rFonts w:ascii="Arial" w:hAnsi="Arial" w:cs="Arial"/>
                <w:lang w:val="en-US" w:eastAsia="zh-CN"/>
              </w:rPr>
              <w:t>. But some compa</w:t>
            </w:r>
            <w:r>
              <w:rPr>
                <w:rFonts w:ascii="Arial" w:hAnsi="Arial" w:cs="Arial"/>
                <w:lang w:val="en-US"/>
              </w:rPr>
              <w:t xml:space="preserve">nies think that such </w:t>
            </w:r>
            <w:r w:rsidRPr="00A21E54">
              <w:rPr>
                <w:rFonts w:ascii="Arial" w:hAnsi="Arial" w:cs="Arial"/>
                <w:lang w:val="en-US"/>
              </w:rPr>
              <w:t>extend</w:t>
            </w:r>
            <w:r>
              <w:rPr>
                <w:rFonts w:ascii="Arial" w:hAnsi="Arial" w:cs="Arial"/>
                <w:lang w:val="en-US"/>
              </w:rPr>
              <w:t xml:space="preserve">ing will introduce the extra requirement for UPF to </w:t>
            </w:r>
            <w:r w:rsidRPr="00A21E54">
              <w:rPr>
                <w:rFonts w:ascii="Arial" w:hAnsi="Arial" w:cs="Arial"/>
                <w:lang w:val="en-US"/>
              </w:rPr>
              <w:t>identify t</w:t>
            </w:r>
            <w:r w:rsidRPr="00A21E54">
              <w:rPr>
                <w:rFonts w:ascii="Arial" w:hAnsi="Arial" w:cs="Arial"/>
                <w:lang w:val="en-US" w:eastAsia="zh-CN"/>
              </w:rPr>
              <w:t>he matching protocol</w:t>
            </w:r>
            <w:r>
              <w:rPr>
                <w:rFonts w:ascii="Arial" w:hAnsi="Arial" w:cs="Arial"/>
                <w:lang w:val="en-US" w:eastAsia="zh-CN"/>
              </w:rPr>
              <w:t xml:space="preserve"> for the </w:t>
            </w:r>
            <w:r w:rsidRPr="00A21E54">
              <w:rPr>
                <w:rFonts w:ascii="Arial" w:hAnsi="Arial" w:cs="Arial"/>
                <w:lang w:val="en-US" w:eastAsia="zh-CN"/>
              </w:rPr>
              <w:t>N6-unmarked PDUs</w:t>
            </w:r>
            <w:r>
              <w:rPr>
                <w:rFonts w:ascii="Arial" w:hAnsi="Arial" w:cs="Arial"/>
                <w:lang w:val="en-US" w:eastAsia="zh-CN"/>
              </w:rPr>
              <w:t xml:space="preserve">. Alternatively, </w:t>
            </w:r>
            <w:r w:rsidRPr="00D31B33">
              <w:rPr>
                <w:rFonts w:ascii="Arial" w:hAnsi="Arial" w:cs="Arial"/>
                <w:lang w:val="en-US" w:eastAsia="zh-CN"/>
              </w:rPr>
              <w:t>the AF could</w:t>
            </w:r>
            <w:r>
              <w:rPr>
                <w:rFonts w:ascii="Arial" w:hAnsi="Arial" w:cs="Arial"/>
                <w:lang w:val="en-US" w:eastAsia="zh-CN"/>
              </w:rPr>
              <w:t xml:space="preserve"> </w:t>
            </w:r>
            <w:r w:rsidRPr="00D31B33">
              <w:rPr>
                <w:rFonts w:ascii="Arial" w:hAnsi="Arial" w:cs="Arial"/>
                <w:lang w:val="en-US" w:eastAsia="zh-CN"/>
              </w:rPr>
              <w:t>provid</w:t>
            </w:r>
            <w:r>
              <w:rPr>
                <w:rFonts w:ascii="Arial" w:hAnsi="Arial" w:cs="Arial"/>
                <w:lang w:val="en-US" w:eastAsia="zh-CN"/>
              </w:rPr>
              <w:t>e only a single PSI value for all unmarked PDUs</w:t>
            </w:r>
            <w:r>
              <w:rPr>
                <w:rFonts w:ascii="Arial" w:hAnsi="Arial" w:cs="Arial" w:hint="eastAsia"/>
                <w:lang w:val="en-US" w:eastAsia="zh-CN"/>
              </w:rPr>
              <w:t>,</w:t>
            </w:r>
            <w:r>
              <w:rPr>
                <w:rFonts w:ascii="Arial" w:hAnsi="Arial" w:cs="Arial"/>
                <w:lang w:val="en-US" w:eastAsia="zh-CN"/>
              </w:rPr>
              <w:t xml:space="preserve"> in such case, i</w:t>
            </w:r>
            <w:r w:rsidRPr="00D31B33">
              <w:rPr>
                <w:rFonts w:ascii="Arial" w:hAnsi="Arial" w:cs="Arial"/>
                <w:lang w:val="en-US" w:eastAsia="zh-CN"/>
              </w:rPr>
              <w:t xml:space="preserve">f setting the same PSI value to all unmarked PDUs </w:t>
            </w:r>
            <w:r>
              <w:rPr>
                <w:rFonts w:ascii="Arial" w:hAnsi="Arial" w:cs="Arial"/>
                <w:lang w:val="en-US" w:eastAsia="zh-CN"/>
              </w:rPr>
              <w:t>is</w:t>
            </w:r>
            <w:r w:rsidRPr="00D31B33">
              <w:rPr>
                <w:rFonts w:ascii="Arial" w:hAnsi="Arial" w:cs="Arial"/>
                <w:lang w:val="en-US" w:eastAsia="zh-CN"/>
              </w:rPr>
              <w:t xml:space="preserve"> sufficient</w:t>
            </w:r>
            <w:r>
              <w:rPr>
                <w:rFonts w:ascii="Arial" w:hAnsi="Arial" w:cs="Arial"/>
                <w:lang w:val="en-US" w:eastAsia="zh-CN"/>
              </w:rPr>
              <w:t xml:space="preserve"> for the media applications, the </w:t>
            </w:r>
            <w:r w:rsidRPr="00D31B33">
              <w:rPr>
                <w:rFonts w:ascii="Arial" w:hAnsi="Arial" w:cs="Arial"/>
                <w:lang w:val="en-US" w:eastAsia="zh-CN"/>
              </w:rPr>
              <w:t xml:space="preserve">UPF extra complexity </w:t>
            </w:r>
            <w:r>
              <w:rPr>
                <w:rFonts w:ascii="Arial" w:hAnsi="Arial" w:cs="Arial"/>
                <w:lang w:val="en-US" w:eastAsia="zh-CN"/>
              </w:rPr>
              <w:t>c</w:t>
            </w:r>
            <w:r w:rsidRPr="00D31B33">
              <w:rPr>
                <w:rFonts w:ascii="Arial" w:hAnsi="Arial" w:cs="Arial"/>
                <w:lang w:val="en-US" w:eastAsia="zh-CN"/>
              </w:rPr>
              <w:t xml:space="preserve">ould be avoided. </w:t>
            </w:r>
          </w:p>
          <w:p w14:paraId="5E3271F2" w14:textId="77777777" w:rsidR="00FE21C9" w:rsidRDefault="00FE21C9" w:rsidP="004D16E4">
            <w:pPr>
              <w:rPr>
                <w:rFonts w:ascii="Arial" w:hAnsi="Arial" w:cs="Arial"/>
                <w:lang w:val="en-US" w:eastAsia="zh-CN"/>
              </w:rPr>
            </w:pPr>
          </w:p>
          <w:p w14:paraId="504A26A2" w14:textId="77777777" w:rsidR="00FE21C9" w:rsidRPr="00A21E54" w:rsidRDefault="00FE21C9" w:rsidP="004D16E4">
            <w:pPr>
              <w:rPr>
                <w:rFonts w:ascii="Arial" w:hAnsi="Arial" w:cs="Arial"/>
                <w:lang w:val="en-US" w:eastAsia="zh-CN"/>
              </w:rPr>
            </w:pPr>
            <w:r>
              <w:rPr>
                <w:rFonts w:ascii="Arial" w:hAnsi="Arial" w:cs="Arial"/>
                <w:lang w:val="en-US" w:eastAsia="zh-CN"/>
              </w:rPr>
              <w:t xml:space="preserve">There </w:t>
            </w:r>
            <w:r w:rsidRPr="00430D3B">
              <w:rPr>
                <w:rFonts w:ascii="Arial" w:hAnsi="Arial" w:cs="Arial"/>
                <w:lang w:val="en-US" w:eastAsia="zh-CN"/>
              </w:rPr>
              <w:t xml:space="preserve">is </w:t>
            </w:r>
            <w:r>
              <w:rPr>
                <w:rFonts w:ascii="Arial" w:hAnsi="Arial" w:cs="Arial"/>
                <w:lang w:val="en-US" w:eastAsia="zh-CN"/>
              </w:rPr>
              <w:t xml:space="preserve">still </w:t>
            </w:r>
            <w:r w:rsidRPr="00430D3B">
              <w:rPr>
                <w:rFonts w:ascii="Arial" w:hAnsi="Arial" w:cs="Arial"/>
                <w:lang w:val="en-US" w:eastAsia="zh-CN"/>
              </w:rPr>
              <w:t xml:space="preserve">no consensus in SA2 </w:t>
            </w:r>
            <w:r>
              <w:rPr>
                <w:rFonts w:ascii="Arial" w:hAnsi="Arial" w:cs="Arial"/>
                <w:lang w:val="en-US" w:eastAsia="zh-CN"/>
              </w:rPr>
              <w:t xml:space="preserve">on </w:t>
            </w:r>
            <w:r w:rsidRPr="00430D3B">
              <w:rPr>
                <w:rFonts w:ascii="Arial" w:hAnsi="Arial" w:cs="Arial"/>
                <w:lang w:val="en-US" w:eastAsia="zh-CN"/>
              </w:rPr>
              <w:t>wh</w:t>
            </w:r>
            <w:r>
              <w:rPr>
                <w:rFonts w:ascii="Arial" w:hAnsi="Arial" w:cs="Arial"/>
                <w:lang w:val="en-US" w:eastAsia="zh-CN"/>
              </w:rPr>
              <w:t xml:space="preserve">ich option should be adopted. </w:t>
            </w:r>
            <w:r w:rsidRPr="00A21E54">
              <w:rPr>
                <w:rFonts w:ascii="Arial" w:hAnsi="Arial" w:cs="Arial"/>
                <w:lang w:val="en-US" w:eastAsia="zh-CN"/>
              </w:rPr>
              <w:t xml:space="preserve">As SA4 is the expert group of media application requirements, we kindly ask for your guidance on the </w:t>
            </w:r>
            <w:r>
              <w:rPr>
                <w:rFonts w:ascii="Arial" w:hAnsi="Arial" w:cs="Arial" w:hint="eastAsia"/>
                <w:lang w:val="en-US" w:eastAsia="zh-CN"/>
              </w:rPr>
              <w:t>us</w:t>
            </w:r>
            <w:r>
              <w:rPr>
                <w:rFonts w:ascii="Arial" w:hAnsi="Arial" w:cs="Arial"/>
                <w:lang w:val="en-US" w:eastAsia="zh-CN"/>
              </w:rPr>
              <w:t xml:space="preserve">efulness </w:t>
            </w:r>
            <w:r w:rsidRPr="00A21E54">
              <w:rPr>
                <w:rFonts w:ascii="Arial" w:hAnsi="Arial" w:cs="Arial"/>
                <w:lang w:val="en-US" w:eastAsia="zh-CN"/>
              </w:rPr>
              <w:t>of the per protocol differentiation</w:t>
            </w:r>
            <w:r>
              <w:rPr>
                <w:rFonts w:ascii="Arial" w:hAnsi="Arial" w:cs="Arial"/>
                <w:lang w:val="en-US" w:eastAsia="zh-CN"/>
              </w:rPr>
              <w:t>.</w:t>
            </w:r>
            <w:r w:rsidRPr="00A21E54">
              <w:rPr>
                <w:rFonts w:ascii="Arial" w:hAnsi="Arial" w:cs="Arial"/>
                <w:lang w:val="en-US" w:eastAsia="zh-CN"/>
              </w:rPr>
              <w:t xml:space="preserve"> </w:t>
            </w:r>
          </w:p>
          <w:p w14:paraId="47B8E6E6" w14:textId="77777777" w:rsidR="00FE21C9" w:rsidRDefault="00FE21C9" w:rsidP="004D16E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4D379911" w14:textId="77777777" w:rsidTr="005D53EE">
        <w:trPr>
          <w:cantSplit/>
        </w:trPr>
        <w:tc>
          <w:tcPr>
            <w:tcW w:w="974" w:type="dxa"/>
            <w:shd w:val="clear" w:color="auto" w:fill="auto"/>
          </w:tcPr>
          <w:p w14:paraId="230AB5E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CF06575" w14:textId="5911C59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FFFF00"/>
          </w:tcPr>
          <w:p w14:paraId="5D7128D9" w14:textId="77777777" w:rsidR="00083B90" w:rsidRDefault="00000000">
            <w:pPr>
              <w:spacing w:after="0"/>
              <w:jc w:val="center"/>
              <w:rPr>
                <w:rFonts w:ascii="Arial" w:eastAsia="宋体" w:hAnsi="Arial" w:cs="Arial"/>
                <w:bCs/>
                <w:color w:val="0000FF"/>
                <w:lang w:val="en-US" w:eastAsia="zh-CN"/>
              </w:rPr>
            </w:pPr>
            <w:hyperlink r:id="rId21" w:history="1">
              <w:r>
                <w:rPr>
                  <w:rStyle w:val="afc"/>
                  <w:rFonts w:ascii="Arial" w:eastAsia="宋体" w:hAnsi="Arial" w:cs="Arial" w:hint="eastAsia"/>
                  <w:bCs/>
                  <w:lang w:val="en-US" w:eastAsia="zh-CN"/>
                </w:rPr>
                <w:t>4228</w:t>
              </w:r>
            </w:hyperlink>
          </w:p>
        </w:tc>
        <w:tc>
          <w:tcPr>
            <w:tcW w:w="3674" w:type="dxa"/>
            <w:tcBorders>
              <w:bottom w:val="single" w:sz="4" w:space="0" w:color="auto"/>
            </w:tcBorders>
            <w:shd w:val="clear" w:color="auto" w:fill="FFFF00"/>
          </w:tcPr>
          <w:p w14:paraId="5938E3AC"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UE parameters update header security</w:t>
            </w:r>
          </w:p>
        </w:tc>
        <w:tc>
          <w:tcPr>
            <w:tcW w:w="1589" w:type="dxa"/>
            <w:tcBorders>
              <w:bottom w:val="single" w:sz="4" w:space="0" w:color="auto"/>
            </w:tcBorders>
            <w:shd w:val="clear" w:color="auto" w:fill="FFFF00"/>
          </w:tcPr>
          <w:p w14:paraId="76832B54"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FFFF00"/>
          </w:tcPr>
          <w:p w14:paraId="21221A4C" w14:textId="79CC8365" w:rsidR="00083B90" w:rsidRPr="004F261D" w:rsidRDefault="004F261D">
            <w:pPr>
              <w:overflowPunct/>
              <w:spacing w:after="0"/>
              <w:textAlignment w:val="auto"/>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45794E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C1-253719</w:t>
            </w:r>
          </w:p>
          <w:p w14:paraId="1EF90E3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SA3</w:t>
            </w:r>
          </w:p>
          <w:p w14:paraId="1AB660F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5EF3CFB" w14:textId="77777777" w:rsidR="002463F4" w:rsidRDefault="002463F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358E1618" w14:textId="77777777" w:rsidR="002463F4" w:rsidRDefault="002463F4">
            <w:pPr>
              <w:spacing w:after="0"/>
              <w:rPr>
                <w:rFonts w:ascii="Arial" w:eastAsia="宋体" w:hAnsi="Arial" w:cs="Arial"/>
                <w:color w:val="000000" w:themeColor="text1"/>
                <w:lang w:val="en-US" w:eastAsia="zh-CN"/>
              </w:rPr>
            </w:pPr>
          </w:p>
          <w:p w14:paraId="462D6B2F" w14:textId="77777777" w:rsidR="002463F4" w:rsidRDefault="002463F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074E83F" w14:textId="77777777" w:rsidR="002463F4" w:rsidRDefault="002463F4" w:rsidP="002463F4">
            <w:pPr>
              <w:spacing w:after="240"/>
              <w:rPr>
                <w:rFonts w:ascii="Arial" w:hAnsi="Arial" w:cs="Arial"/>
              </w:rPr>
            </w:pPr>
            <w:r w:rsidRPr="009F0D6C">
              <w:rPr>
                <w:rFonts w:ascii="Arial" w:hAnsi="Arial" w:cs="Arial"/>
              </w:rPr>
              <w:t>CT1 has implemented the Stage 2 requirements introduced in 3GPP TS 33.501 via S3-251120; please find the attached CR.</w:t>
            </w:r>
            <w:r>
              <w:rPr>
                <w:rFonts w:ascii="Arial" w:hAnsi="Arial" w:cs="Arial"/>
              </w:rPr>
              <w:t xml:space="preserve"> In the CR,</w:t>
            </w:r>
            <w:r w:rsidRPr="009F0D6C">
              <w:rPr>
                <w:rFonts w:ascii="Arial" w:hAnsi="Arial" w:cs="Arial"/>
              </w:rPr>
              <w:t xml:space="preserve"> the UE indicates whether it supports UPU header protection via the UPU header.</w:t>
            </w:r>
          </w:p>
          <w:p w14:paraId="4FFEBDCF" w14:textId="77777777" w:rsidR="002463F4" w:rsidRDefault="002463F4" w:rsidP="002463F4">
            <w:pPr>
              <w:spacing w:after="240"/>
              <w:rPr>
                <w:rFonts w:ascii="Arial" w:hAnsi="Arial" w:cs="Arial"/>
              </w:rPr>
            </w:pPr>
            <w:r>
              <w:rPr>
                <w:rFonts w:ascii="Arial" w:hAnsi="Arial" w:cs="Arial"/>
              </w:rPr>
              <w:t xml:space="preserve">In light of this decision, </w:t>
            </w:r>
            <w:r w:rsidRPr="009F0D6C">
              <w:rPr>
                <w:rFonts w:ascii="Arial" w:hAnsi="Arial" w:cs="Arial"/>
              </w:rPr>
              <w:t xml:space="preserve">CT1 agreed that, </w:t>
            </w:r>
            <w:r>
              <w:rPr>
                <w:rFonts w:ascii="Arial" w:hAnsi="Arial" w:cs="Arial"/>
              </w:rPr>
              <w:t>the UDM cannot use</w:t>
            </w:r>
            <w:r w:rsidRPr="009F0D6C">
              <w:rPr>
                <w:rFonts w:ascii="Arial" w:hAnsi="Arial" w:cs="Arial"/>
              </w:rPr>
              <w:t xml:space="preserve"> UPU header protection </w:t>
            </w:r>
            <w:r>
              <w:rPr>
                <w:rFonts w:ascii="Arial" w:hAnsi="Arial" w:cs="Arial"/>
              </w:rPr>
              <w:t>until receiving an acknowledgement for UPU data sent without UPU header protection.</w:t>
            </w:r>
          </w:p>
          <w:p w14:paraId="7E0CBA78" w14:textId="1C737CEA" w:rsidR="002463F4" w:rsidRPr="002463F4" w:rsidRDefault="002463F4" w:rsidP="002463F4">
            <w:pPr>
              <w:rPr>
                <w:rFonts w:ascii="Arial" w:hAnsi="Arial" w:cs="Arial"/>
              </w:rPr>
            </w:pPr>
            <w:r>
              <w:rPr>
                <w:rFonts w:ascii="Arial" w:hAnsi="Arial" w:cs="Arial"/>
              </w:rPr>
              <w:t>However, since UDM operations in terms of UPU are out of the scope of CT1 specifications, CT1 has not specified the agreement.</w:t>
            </w:r>
          </w:p>
          <w:p w14:paraId="0DA4CC3A" w14:textId="77777777" w:rsidR="002463F4" w:rsidRDefault="002463F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67F8CD9" w14:textId="77777777" w:rsidR="00D610D6" w:rsidRDefault="00D610D6">
            <w:pPr>
              <w:spacing w:after="0"/>
              <w:rPr>
                <w:rFonts w:ascii="Arial" w:eastAsia="宋体" w:hAnsi="Arial" w:cs="Arial"/>
                <w:color w:val="000000" w:themeColor="text1"/>
                <w:lang w:val="en-US" w:eastAsia="zh-CN"/>
              </w:rPr>
            </w:pPr>
          </w:p>
          <w:p w14:paraId="53A3C7DF" w14:textId="18A7FCA0" w:rsidR="00D610D6" w:rsidRDefault="00D610D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CT4 may be impacted depending on the further response from SA3</w:t>
            </w:r>
          </w:p>
        </w:tc>
      </w:tr>
      <w:tr w:rsidR="00083B90" w14:paraId="495B670C" w14:textId="77777777" w:rsidTr="005D53EE">
        <w:trPr>
          <w:cantSplit/>
        </w:trPr>
        <w:tc>
          <w:tcPr>
            <w:tcW w:w="974" w:type="dxa"/>
            <w:shd w:val="clear" w:color="auto" w:fill="auto"/>
          </w:tcPr>
          <w:p w14:paraId="68F7FFF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235198" w14:textId="19D5D8E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1EFDE3CD" w14:textId="77777777" w:rsidR="00083B90" w:rsidRDefault="00000000">
            <w:pPr>
              <w:spacing w:after="0"/>
              <w:jc w:val="center"/>
              <w:rPr>
                <w:rFonts w:ascii="Arial" w:eastAsia="宋体" w:hAnsi="Arial" w:cs="Arial"/>
                <w:bCs/>
                <w:color w:val="0000FF"/>
                <w:lang w:val="en-US" w:eastAsia="zh-CN"/>
              </w:rPr>
            </w:pPr>
            <w:hyperlink r:id="rId22" w:history="1">
              <w:r>
                <w:rPr>
                  <w:rStyle w:val="afc"/>
                  <w:rFonts w:ascii="Arial" w:eastAsia="宋体" w:hAnsi="Arial" w:cs="Arial" w:hint="eastAsia"/>
                  <w:bCs/>
                  <w:lang w:val="en-US" w:eastAsia="zh-CN"/>
                </w:rPr>
                <w:t>4229</w:t>
              </w:r>
            </w:hyperlink>
          </w:p>
        </w:tc>
        <w:tc>
          <w:tcPr>
            <w:tcW w:w="3674" w:type="dxa"/>
            <w:tcBorders>
              <w:bottom w:val="single" w:sz="4" w:space="0" w:color="auto"/>
            </w:tcBorders>
            <w:shd w:val="clear" w:color="auto" w:fill="auto"/>
          </w:tcPr>
          <w:p w14:paraId="0D18F010"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usage of the RAT restrictions</w:t>
            </w:r>
          </w:p>
        </w:tc>
        <w:tc>
          <w:tcPr>
            <w:tcW w:w="1589" w:type="dxa"/>
            <w:tcBorders>
              <w:bottom w:val="single" w:sz="4" w:space="0" w:color="auto"/>
            </w:tcBorders>
            <w:shd w:val="clear" w:color="auto" w:fill="auto"/>
          </w:tcPr>
          <w:p w14:paraId="10BE5F52"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WG1</w:t>
            </w:r>
          </w:p>
        </w:tc>
        <w:tc>
          <w:tcPr>
            <w:tcW w:w="1134" w:type="dxa"/>
            <w:tcBorders>
              <w:bottom w:val="single" w:sz="4" w:space="0" w:color="auto"/>
            </w:tcBorders>
            <w:shd w:val="clear" w:color="auto" w:fill="auto"/>
          </w:tcPr>
          <w:p w14:paraId="725B8788" w14:textId="0A16FA90" w:rsidR="00083B90" w:rsidRDefault="005D53EE">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C6B55D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C1-255319</w:t>
            </w:r>
          </w:p>
          <w:p w14:paraId="7CC895B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29FE7AD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 RAN</w:t>
            </w:r>
          </w:p>
          <w:p w14:paraId="37451ACC" w14:textId="77777777" w:rsidR="00CE27C8" w:rsidRDefault="00CE27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Con</w:t>
            </w:r>
            <w:r>
              <w:rPr>
                <w:rFonts w:ascii="Arial" w:eastAsia="宋体" w:hAnsi="Arial" w:cs="Arial"/>
                <w:color w:val="000000" w:themeColor="text1"/>
                <w:lang w:val="en-US" w:eastAsia="zh-CN"/>
              </w:rPr>
              <w:t>tact: Apple</w:t>
            </w:r>
          </w:p>
          <w:p w14:paraId="3A890DBE" w14:textId="77777777" w:rsidR="00CE27C8" w:rsidRDefault="00CE27C8">
            <w:pPr>
              <w:spacing w:after="0"/>
              <w:rPr>
                <w:rFonts w:ascii="Arial" w:eastAsia="宋体" w:hAnsi="Arial" w:cs="Arial"/>
                <w:color w:val="000000" w:themeColor="text1"/>
                <w:lang w:val="en-US" w:eastAsia="zh-CN"/>
              </w:rPr>
            </w:pPr>
          </w:p>
          <w:p w14:paraId="041D1039" w14:textId="77777777" w:rsidR="00CE27C8" w:rsidRDefault="00CE27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A1AF7C2" w14:textId="77777777" w:rsidR="00CE27C8" w:rsidRPr="00CE27C8" w:rsidRDefault="00CE27C8" w:rsidP="00CE27C8">
            <w:pPr>
              <w:pStyle w:val="af1"/>
              <w:spacing w:after="120"/>
              <w:rPr>
                <w:rFonts w:cs="Arial"/>
                <w:b w:val="0"/>
                <w:bCs/>
              </w:rPr>
            </w:pPr>
            <w:r w:rsidRPr="00CE27C8">
              <w:rPr>
                <w:rFonts w:cs="Arial"/>
                <w:b w:val="0"/>
                <w:bCs/>
              </w:rPr>
              <w:t>CT1 thanks R2 for the reply LS on UE usage of the RAT restriction.</w:t>
            </w:r>
          </w:p>
          <w:p w14:paraId="379F9230" w14:textId="77777777" w:rsidR="00CE27C8" w:rsidRPr="00CE27C8" w:rsidRDefault="00CE27C8" w:rsidP="00CE27C8">
            <w:pPr>
              <w:pStyle w:val="af1"/>
              <w:spacing w:after="120"/>
              <w:rPr>
                <w:rFonts w:cs="Arial"/>
                <w:b w:val="0"/>
                <w:bCs/>
              </w:rPr>
            </w:pPr>
            <w:r w:rsidRPr="00CE27C8">
              <w:rPr>
                <w:rFonts w:cs="Arial"/>
                <w:b w:val="0"/>
                <w:bCs/>
              </w:rPr>
              <w:t>CT1 has discussed the question raised by R2 whether separate NAS capabilities for 2G/3G RAT restriction and 4G/5G RAT restriction would be introduced in CT1 specification or not.</w:t>
            </w:r>
          </w:p>
          <w:p w14:paraId="7FB80490" w14:textId="77777777" w:rsidR="00CE27C8" w:rsidRPr="00CE27C8" w:rsidRDefault="00CE27C8" w:rsidP="00CE27C8">
            <w:pPr>
              <w:pStyle w:val="af1"/>
              <w:spacing w:after="120"/>
              <w:rPr>
                <w:rFonts w:cs="Arial"/>
                <w:b w:val="0"/>
                <w:bCs/>
              </w:rPr>
            </w:pPr>
            <w:r w:rsidRPr="00CE27C8">
              <w:rPr>
                <w:rFonts w:cs="Arial"/>
                <w:b w:val="0"/>
                <w:bCs/>
              </w:rPr>
              <w:t xml:space="preserve">CT1 does not see a need to introduce separate NAS capabilities for 2G/3G RAT, because: </w:t>
            </w:r>
          </w:p>
          <w:p w14:paraId="5194134E" w14:textId="77777777" w:rsidR="00CE27C8" w:rsidRPr="00CE27C8" w:rsidRDefault="00CE27C8" w:rsidP="00CE27C8">
            <w:pPr>
              <w:pStyle w:val="af1"/>
              <w:widowControl/>
              <w:numPr>
                <w:ilvl w:val="0"/>
                <w:numId w:val="6"/>
              </w:numPr>
              <w:overflowPunct/>
              <w:autoSpaceDE/>
              <w:autoSpaceDN/>
              <w:adjustRightInd/>
              <w:spacing w:after="120"/>
              <w:textAlignment w:val="auto"/>
              <w:rPr>
                <w:rFonts w:cs="Arial"/>
                <w:b w:val="0"/>
                <w:bCs/>
              </w:rPr>
            </w:pPr>
            <w:r w:rsidRPr="00CE27C8">
              <w:rPr>
                <w:rFonts w:cs="Arial"/>
                <w:b w:val="0"/>
                <w:bCs/>
              </w:rPr>
              <w:t>Such capabilities would result in savings in the NAS signalling only in a network where the access technology restrictions are applicable to 2G/3G RATs only, and CT1 does not consider this a likely use case.</w:t>
            </w:r>
          </w:p>
          <w:p w14:paraId="38B56F14" w14:textId="77777777" w:rsidR="00CE27C8" w:rsidRPr="00CE27C8" w:rsidRDefault="00CE27C8" w:rsidP="00CE27C8">
            <w:pPr>
              <w:pStyle w:val="af1"/>
              <w:widowControl/>
              <w:numPr>
                <w:ilvl w:val="0"/>
                <w:numId w:val="5"/>
              </w:numPr>
              <w:overflowPunct/>
              <w:autoSpaceDE/>
              <w:autoSpaceDN/>
              <w:adjustRightInd/>
              <w:spacing w:after="120"/>
              <w:textAlignment w:val="auto"/>
              <w:rPr>
                <w:rFonts w:cs="Arial"/>
                <w:b w:val="0"/>
                <w:bCs/>
              </w:rPr>
            </w:pPr>
            <w:r w:rsidRPr="00CE27C8">
              <w:rPr>
                <w:rFonts w:cs="Arial"/>
                <w:b w:val="0"/>
                <w:bCs/>
              </w:rPr>
              <w:t>If  2G/3G access technology restrictions are configured in the UE and if the UE does not support the 2G/3G access technology restrictions during cell selection/re-selection, the UE can camp on 2G/3G. In that case, the 2G/3G core network will reject the registration procedure with cause code #15, which is mandatory for the UE to handle. This will not cause any interoperability problems, but just unnecessary NAS signalling.</w:t>
            </w:r>
          </w:p>
          <w:p w14:paraId="31865908" w14:textId="77777777" w:rsidR="00CE27C8" w:rsidRDefault="00CE27C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C5F8386" w14:textId="77777777" w:rsidR="00CE27C8" w:rsidRDefault="00CE27C8">
            <w:pPr>
              <w:spacing w:after="0"/>
              <w:rPr>
                <w:rFonts w:ascii="Arial" w:eastAsia="宋体" w:hAnsi="Arial" w:cs="Arial"/>
                <w:color w:val="000000" w:themeColor="text1"/>
                <w:lang w:val="en-US" w:eastAsia="zh-CN"/>
              </w:rPr>
            </w:pPr>
          </w:p>
          <w:p w14:paraId="75318564" w14:textId="77777777" w:rsidR="00CE27C8" w:rsidRPr="00CE27C8" w:rsidRDefault="00CE27C8">
            <w:pPr>
              <w:spacing w:after="0"/>
              <w:rPr>
                <w:rFonts w:ascii="Arial" w:eastAsia="宋体" w:hAnsi="Arial" w:cs="Arial"/>
                <w:color w:val="0000FF"/>
                <w:lang w:val="en-US" w:eastAsia="zh-CN"/>
              </w:rPr>
            </w:pPr>
            <w:r w:rsidRPr="00CE27C8">
              <w:rPr>
                <w:rFonts w:ascii="Arial" w:eastAsia="宋体" w:hAnsi="Arial" w:cs="Arial" w:hint="eastAsia"/>
                <w:color w:val="0000FF"/>
                <w:lang w:val="en-US" w:eastAsia="zh-CN"/>
              </w:rPr>
              <w:t>P</w:t>
            </w:r>
            <w:r w:rsidRPr="00CE27C8">
              <w:rPr>
                <w:rFonts w:ascii="Arial" w:eastAsia="宋体" w:hAnsi="Arial" w:cs="Arial"/>
                <w:color w:val="0000FF"/>
                <w:lang w:val="en-US" w:eastAsia="zh-CN"/>
              </w:rPr>
              <w:t>ropose to note</w:t>
            </w:r>
          </w:p>
          <w:p w14:paraId="36252078" w14:textId="160E2765" w:rsidR="00CE27C8" w:rsidRDefault="00CE27C8">
            <w:pPr>
              <w:spacing w:after="0"/>
              <w:rPr>
                <w:rFonts w:ascii="Arial" w:eastAsia="宋体" w:hAnsi="Arial" w:cs="Arial"/>
                <w:color w:val="000000" w:themeColor="text1"/>
                <w:lang w:val="en-US" w:eastAsia="zh-CN"/>
              </w:rPr>
            </w:pPr>
          </w:p>
        </w:tc>
      </w:tr>
      <w:tr w:rsidR="00083B90" w14:paraId="7004112F" w14:textId="77777777" w:rsidTr="006F1574">
        <w:trPr>
          <w:cantSplit/>
        </w:trPr>
        <w:tc>
          <w:tcPr>
            <w:tcW w:w="974" w:type="dxa"/>
            <w:shd w:val="clear" w:color="auto" w:fill="auto"/>
          </w:tcPr>
          <w:p w14:paraId="528D0DD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584906" w14:textId="3BEE950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DF617D6" w14:textId="77777777" w:rsidR="00083B90" w:rsidRDefault="00000000">
            <w:pPr>
              <w:spacing w:after="0"/>
              <w:jc w:val="center"/>
              <w:rPr>
                <w:rFonts w:ascii="Arial" w:eastAsia="宋体" w:hAnsi="Arial" w:cs="Arial"/>
                <w:bCs/>
                <w:color w:val="0000FF"/>
                <w:lang w:val="en-US" w:eastAsia="zh-CN"/>
              </w:rPr>
            </w:pPr>
            <w:hyperlink r:id="rId23" w:history="1">
              <w:r>
                <w:rPr>
                  <w:rStyle w:val="afc"/>
                  <w:rFonts w:ascii="Arial" w:eastAsia="宋体" w:hAnsi="Arial" w:cs="Arial" w:hint="eastAsia"/>
                  <w:bCs/>
                  <w:lang w:val="en-US" w:eastAsia="zh-CN"/>
                </w:rPr>
                <w:t>4230</w:t>
              </w:r>
            </w:hyperlink>
          </w:p>
        </w:tc>
        <w:tc>
          <w:tcPr>
            <w:tcW w:w="3674" w:type="dxa"/>
            <w:tcBorders>
              <w:bottom w:val="single" w:sz="4" w:space="0" w:color="auto"/>
            </w:tcBorders>
            <w:shd w:val="clear" w:color="auto" w:fill="auto"/>
          </w:tcPr>
          <w:p w14:paraId="24FD5079"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UE type identification for UAS charging requirements</w:t>
            </w:r>
          </w:p>
        </w:tc>
        <w:tc>
          <w:tcPr>
            <w:tcW w:w="1589" w:type="dxa"/>
            <w:tcBorders>
              <w:bottom w:val="single" w:sz="4" w:space="0" w:color="auto"/>
            </w:tcBorders>
            <w:shd w:val="clear" w:color="auto" w:fill="auto"/>
          </w:tcPr>
          <w:p w14:paraId="250502BB"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 WG3</w:t>
            </w:r>
          </w:p>
        </w:tc>
        <w:tc>
          <w:tcPr>
            <w:tcW w:w="1134" w:type="dxa"/>
            <w:tcBorders>
              <w:bottom w:val="single" w:sz="4" w:space="0" w:color="auto"/>
            </w:tcBorders>
            <w:shd w:val="clear" w:color="auto" w:fill="auto"/>
          </w:tcPr>
          <w:p w14:paraId="4C46926E" w14:textId="2E9719B7" w:rsidR="00083B90" w:rsidRDefault="005D53EE">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4A6C5F4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C3-253539</w:t>
            </w:r>
          </w:p>
          <w:p w14:paraId="3A8FEE0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SA5</w:t>
            </w:r>
          </w:p>
          <w:p w14:paraId="5727AE9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20EA14BB" w14:textId="77777777" w:rsidR="00FC11EF" w:rsidRDefault="00FC11E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18F4166E" w14:textId="77777777" w:rsidR="00FC11EF" w:rsidRDefault="00FC11EF">
            <w:pPr>
              <w:spacing w:after="0"/>
              <w:rPr>
                <w:rFonts w:ascii="Arial" w:eastAsia="宋体" w:hAnsi="Arial" w:cs="Arial"/>
                <w:color w:val="000000" w:themeColor="text1"/>
                <w:lang w:val="en-US" w:eastAsia="zh-CN"/>
              </w:rPr>
            </w:pPr>
          </w:p>
          <w:p w14:paraId="499D580A" w14:textId="77777777" w:rsidR="00FC11EF" w:rsidRDefault="00FC11E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25AE7B4" w14:textId="5DFDB2D4" w:rsidR="00FC11EF" w:rsidRDefault="00FC11EF" w:rsidP="00FC11EF">
            <w:pPr>
              <w:rPr>
                <w:rFonts w:ascii="Arial" w:hAnsi="Arial" w:cs="Arial"/>
                <w:lang w:eastAsia="ko-KR"/>
              </w:rPr>
            </w:pPr>
            <w:r w:rsidRPr="00700C48">
              <w:rPr>
                <w:rFonts w:ascii="Arial" w:hAnsi="Arial" w:cs="Arial" w:hint="eastAsia"/>
                <w:lang w:eastAsia="ja-JP"/>
              </w:rPr>
              <w:t>3GPP CT</w:t>
            </w:r>
            <w:r>
              <w:rPr>
                <w:rFonts w:ascii="Arial" w:hAnsi="Arial" w:cs="Arial" w:hint="eastAsia"/>
                <w:lang w:eastAsia="ko-KR"/>
              </w:rPr>
              <w:t>3</w:t>
            </w:r>
            <w:r>
              <w:rPr>
                <w:rFonts w:ascii="Arial" w:hAnsi="Arial" w:cs="Arial" w:hint="eastAsia"/>
                <w:lang w:eastAsia="ja-JP"/>
              </w:rPr>
              <w:t xml:space="preserve"> thanks </w:t>
            </w:r>
            <w:r>
              <w:rPr>
                <w:rFonts w:ascii="Arial" w:hAnsi="Arial" w:cs="Arial" w:hint="eastAsia"/>
                <w:lang w:eastAsia="ko-KR"/>
              </w:rPr>
              <w:t>SA5</w:t>
            </w:r>
            <w:r>
              <w:rPr>
                <w:rFonts w:ascii="Arial" w:hAnsi="Arial" w:cs="Arial" w:hint="eastAsia"/>
                <w:lang w:eastAsia="ja-JP"/>
              </w:rPr>
              <w:t xml:space="preserve"> for </w:t>
            </w:r>
            <w:r>
              <w:rPr>
                <w:rFonts w:ascii="Arial" w:hAnsi="Arial" w:cs="Arial" w:hint="eastAsia"/>
                <w:lang w:eastAsia="ko-KR"/>
              </w:rPr>
              <w:t>the</w:t>
            </w:r>
            <w:r>
              <w:rPr>
                <w:rFonts w:ascii="Arial" w:hAnsi="Arial" w:cs="Arial" w:hint="eastAsia"/>
                <w:lang w:eastAsia="ja-JP"/>
              </w:rPr>
              <w:t xml:space="preserve"> LS on</w:t>
            </w:r>
            <w:r>
              <w:rPr>
                <w:rFonts w:ascii="Arial" w:hAnsi="Arial" w:cs="Arial" w:hint="eastAsia"/>
                <w:lang w:eastAsia="ko-KR"/>
              </w:rPr>
              <w:t xml:space="preserve"> </w:t>
            </w:r>
            <w:r w:rsidRPr="00E728D8">
              <w:rPr>
                <w:rFonts w:ascii="Arial" w:hAnsi="Arial" w:cs="Arial"/>
                <w:lang w:eastAsia="ko-KR"/>
              </w:rPr>
              <w:t>UE type identification for UAS charging requirements</w:t>
            </w:r>
            <w:r>
              <w:rPr>
                <w:rFonts w:ascii="Arial" w:hAnsi="Arial" w:cs="Arial" w:hint="eastAsia"/>
                <w:lang w:eastAsia="ja-JP"/>
              </w:rPr>
              <w:t>.</w:t>
            </w:r>
            <w:r>
              <w:rPr>
                <w:rFonts w:ascii="Arial" w:hAnsi="Arial" w:cs="Arial" w:hint="eastAsia"/>
                <w:lang w:eastAsia="ko-KR"/>
              </w:rPr>
              <w:t xml:space="preserve"> CT3 would </w:t>
            </w:r>
            <w:r>
              <w:rPr>
                <w:rFonts w:ascii="Arial" w:hAnsi="Arial" w:cs="Arial"/>
                <w:lang w:eastAsia="ko-KR"/>
              </w:rPr>
              <w:t xml:space="preserve">like to </w:t>
            </w:r>
            <w:r>
              <w:rPr>
                <w:rFonts w:ascii="Arial" w:hAnsi="Arial" w:cs="Arial" w:hint="eastAsia"/>
                <w:lang w:eastAsia="ko-KR"/>
              </w:rPr>
              <w:t xml:space="preserve">answer to the question as below. </w:t>
            </w:r>
          </w:p>
          <w:p w14:paraId="2477EAAA" w14:textId="77777777" w:rsidR="00FC11EF" w:rsidRPr="00FC11EF" w:rsidRDefault="00FC11EF" w:rsidP="00FC11EF">
            <w:pPr>
              <w:pStyle w:val="af1"/>
              <w:spacing w:after="240"/>
              <w:rPr>
                <w:rFonts w:cs="Arial"/>
                <w:b w:val="0"/>
                <w:lang w:eastAsia="ko-KR"/>
              </w:rPr>
            </w:pPr>
            <w:r w:rsidRPr="00FC11EF">
              <w:rPr>
                <w:rFonts w:cs="Arial" w:hint="eastAsia"/>
                <w:b w:val="0"/>
                <w:lang w:eastAsia="ko-KR"/>
              </w:rPr>
              <w:t>SA5 Question:</w:t>
            </w:r>
          </w:p>
          <w:p w14:paraId="2772426B" w14:textId="77777777" w:rsidR="00FC11EF" w:rsidRPr="00FC11EF" w:rsidRDefault="00FC11EF" w:rsidP="00FC11EF">
            <w:pPr>
              <w:pStyle w:val="af1"/>
              <w:ind w:left="270"/>
              <w:rPr>
                <w:rFonts w:cs="Arial"/>
                <w:b w:val="0"/>
                <w:lang w:val="en-US" w:eastAsia="ko-KR"/>
              </w:rPr>
            </w:pPr>
            <w:r w:rsidRPr="00FC11EF">
              <w:rPr>
                <w:rFonts w:cs="Arial"/>
                <w:b w:val="0"/>
                <w:lang w:val="en-US" w:eastAsia="ko-KR"/>
              </w:rPr>
              <w:t>According to TS 23.256, a UAV that is configured for UAS services (i.e. is provisioned with a CAA-Level UAV ID) registers to the 3GPP system for UAS services and provides the CAA-Level UAV ID and a UUAA Aviation Payload to 5GS or EPS. As defined in TS 24.501, the CAA-Level UAV ID is provided to 5GC with the value of service-level device ID setting to the CAA-Level UAV ID.</w:t>
            </w:r>
          </w:p>
          <w:p w14:paraId="656AC15C" w14:textId="77777777" w:rsidR="00FC11EF" w:rsidRPr="00FC11EF" w:rsidRDefault="00FC11EF" w:rsidP="00FC11EF">
            <w:pPr>
              <w:pStyle w:val="af1"/>
              <w:ind w:left="270"/>
              <w:rPr>
                <w:rFonts w:cs="Arial"/>
                <w:b w:val="0"/>
                <w:lang w:val="en-US" w:eastAsia="ko-KR"/>
              </w:rPr>
            </w:pPr>
            <w:r w:rsidRPr="00FC11EF">
              <w:rPr>
                <w:rFonts w:cs="Arial"/>
                <w:b w:val="0"/>
                <w:lang w:val="en-US" w:eastAsia="ko-KR"/>
              </w:rPr>
              <w:t>Considering the above information and charging requirements, SA5 has the following question:</w:t>
            </w:r>
          </w:p>
          <w:p w14:paraId="4B88D2FE" w14:textId="77777777" w:rsidR="00FC11EF" w:rsidRPr="00FC11EF" w:rsidRDefault="00FC11EF" w:rsidP="00FC11EF">
            <w:pPr>
              <w:pStyle w:val="af1"/>
              <w:ind w:left="270"/>
              <w:rPr>
                <w:rFonts w:cs="Arial"/>
                <w:b w:val="0"/>
                <w:lang w:eastAsia="ko-KR"/>
              </w:rPr>
            </w:pPr>
            <w:r w:rsidRPr="00FC11EF">
              <w:rPr>
                <w:rFonts w:cs="Arial"/>
                <w:b w:val="0"/>
                <w:lang w:eastAsia="ko-KR"/>
              </w:rPr>
              <w:t>Is there any attribute already defined in Rel-19 CT specifications indicating AMF and SMF that a UE is a UAV UE or is using UAS services?</w:t>
            </w:r>
          </w:p>
          <w:p w14:paraId="5B133BAE" w14:textId="77777777" w:rsidR="00FC11EF" w:rsidRPr="00FC11EF" w:rsidRDefault="00FC11EF" w:rsidP="00FC11EF">
            <w:pPr>
              <w:pStyle w:val="af1"/>
              <w:rPr>
                <w:rFonts w:cs="Arial"/>
                <w:b w:val="0"/>
                <w:lang w:eastAsia="ko-KR"/>
              </w:rPr>
            </w:pPr>
          </w:p>
          <w:p w14:paraId="0BE56126" w14:textId="77777777" w:rsidR="00FC11EF" w:rsidRPr="00FC11EF" w:rsidRDefault="00FC11EF" w:rsidP="00FC11EF">
            <w:pPr>
              <w:pStyle w:val="af1"/>
              <w:spacing w:after="240"/>
              <w:rPr>
                <w:rFonts w:cs="Arial"/>
                <w:b w:val="0"/>
                <w:lang w:eastAsia="ko-KR"/>
              </w:rPr>
            </w:pPr>
            <w:r w:rsidRPr="00FC11EF">
              <w:rPr>
                <w:rFonts w:cs="Arial" w:hint="eastAsia"/>
                <w:b w:val="0"/>
                <w:lang w:eastAsia="ko-KR"/>
              </w:rPr>
              <w:t>CT3 Answer:</w:t>
            </w:r>
          </w:p>
          <w:p w14:paraId="79CCA799" w14:textId="77777777" w:rsidR="00FC11EF" w:rsidRPr="00FC11EF" w:rsidRDefault="00FC11EF" w:rsidP="00FC11EF">
            <w:pPr>
              <w:pStyle w:val="af1"/>
              <w:ind w:left="270"/>
              <w:rPr>
                <w:rFonts w:cs="Arial"/>
                <w:b w:val="0"/>
                <w:lang w:val="en-US" w:eastAsia="ko-KR"/>
              </w:rPr>
            </w:pPr>
            <w:r w:rsidRPr="00FC11EF">
              <w:rPr>
                <w:rFonts w:cs="Arial"/>
                <w:b w:val="0"/>
                <w:lang w:eastAsia="ko-KR"/>
              </w:rPr>
              <w:t xml:space="preserve">For CT3 part of </w:t>
            </w:r>
            <w:r w:rsidRPr="00FC11EF">
              <w:rPr>
                <w:rFonts w:cs="Arial" w:hint="eastAsia"/>
                <w:b w:val="0"/>
                <w:lang w:eastAsia="ko-KR"/>
              </w:rPr>
              <w:t xml:space="preserve">the </w:t>
            </w:r>
            <w:r w:rsidRPr="00FC11EF">
              <w:rPr>
                <w:rFonts w:cs="Arial"/>
                <w:b w:val="0"/>
                <w:lang w:eastAsia="ko-KR"/>
              </w:rPr>
              <w:t>specifications</w:t>
            </w:r>
            <w:r w:rsidRPr="00FC11EF">
              <w:rPr>
                <w:rFonts w:cs="Arial" w:hint="eastAsia"/>
                <w:b w:val="0"/>
                <w:lang w:eastAsia="ko-KR"/>
              </w:rPr>
              <w:t>,</w:t>
            </w:r>
            <w:r w:rsidRPr="00FC11EF">
              <w:rPr>
                <w:rFonts w:cs="Arial"/>
                <w:b w:val="0"/>
                <w:lang w:eastAsia="ko-KR"/>
              </w:rPr>
              <w:t xml:space="preserve"> there is no definition </w:t>
            </w:r>
            <w:r w:rsidRPr="00FC11EF">
              <w:rPr>
                <w:rFonts w:cs="Arial" w:hint="eastAsia"/>
                <w:b w:val="0"/>
                <w:lang w:eastAsia="ko-KR"/>
              </w:rPr>
              <w:t xml:space="preserve">that </w:t>
            </w:r>
            <w:r w:rsidRPr="00FC11EF">
              <w:rPr>
                <w:rFonts w:cs="Arial"/>
                <w:b w:val="0"/>
                <w:lang w:eastAsia="ko-KR"/>
              </w:rPr>
              <w:t xml:space="preserve">can identify the UE is a UAV UE or </w:t>
            </w:r>
            <w:r w:rsidRPr="00FC11EF">
              <w:rPr>
                <w:rFonts w:cs="Arial" w:hint="eastAsia"/>
                <w:b w:val="0"/>
                <w:lang w:eastAsia="ko-KR"/>
              </w:rPr>
              <w:t xml:space="preserve">is </w:t>
            </w:r>
            <w:r w:rsidRPr="00FC11EF">
              <w:rPr>
                <w:rFonts w:cs="Arial"/>
                <w:b w:val="0"/>
                <w:lang w:eastAsia="ko-KR"/>
              </w:rPr>
              <w:t xml:space="preserve">using UAS services (e.g. </w:t>
            </w:r>
            <w:r w:rsidRPr="00FC11EF">
              <w:rPr>
                <w:rFonts w:cs="Arial" w:hint="eastAsia"/>
                <w:b w:val="0"/>
                <w:lang w:eastAsia="ko-KR"/>
              </w:rPr>
              <w:t xml:space="preserve">via </w:t>
            </w:r>
            <w:r w:rsidRPr="00FC11EF">
              <w:rPr>
                <w:rFonts w:cs="Arial"/>
                <w:b w:val="0"/>
                <w:lang w:eastAsia="ko-KR"/>
              </w:rPr>
              <w:t>Network Exposure, Session Management Event Exposure, etc.). CT3 would in</w:t>
            </w:r>
            <w:r w:rsidRPr="00FC11EF">
              <w:rPr>
                <w:rFonts w:cs="Arial" w:hint="eastAsia"/>
                <w:b w:val="0"/>
                <w:lang w:eastAsia="ko-KR"/>
              </w:rPr>
              <w:t>form</w:t>
            </w:r>
            <w:r w:rsidRPr="00FC11EF">
              <w:rPr>
                <w:rFonts w:cs="Arial"/>
                <w:b w:val="0"/>
                <w:lang w:eastAsia="ko-KR"/>
              </w:rPr>
              <w:t xml:space="preserve"> that it defers to </w:t>
            </w:r>
            <w:r w:rsidRPr="00FC11EF">
              <w:rPr>
                <w:rFonts w:cs="Arial"/>
                <w:b w:val="0"/>
                <w:lang w:val="en-US" w:eastAsia="ko-KR"/>
              </w:rPr>
              <w:t xml:space="preserve">CT1 and </w:t>
            </w:r>
            <w:r w:rsidRPr="00FC11EF">
              <w:rPr>
                <w:rFonts w:cs="Arial"/>
                <w:b w:val="0"/>
                <w:lang w:eastAsia="ko-KR"/>
              </w:rPr>
              <w:t>CT4</w:t>
            </w:r>
            <w:r w:rsidRPr="00FC11EF">
              <w:rPr>
                <w:rFonts w:cs="Arial" w:hint="eastAsia"/>
                <w:b w:val="0"/>
                <w:lang w:eastAsia="ko-KR"/>
              </w:rPr>
              <w:t xml:space="preserve"> </w:t>
            </w:r>
            <w:r w:rsidRPr="00FC11EF">
              <w:rPr>
                <w:rFonts w:cs="Arial"/>
                <w:b w:val="0"/>
                <w:lang w:eastAsia="ko-KR"/>
              </w:rPr>
              <w:t>specifications</w:t>
            </w:r>
            <w:r w:rsidRPr="00FC11EF">
              <w:rPr>
                <w:rFonts w:cs="Arial" w:hint="eastAsia"/>
                <w:b w:val="0"/>
                <w:lang w:eastAsia="ko-KR"/>
              </w:rPr>
              <w:t>.</w:t>
            </w:r>
          </w:p>
          <w:p w14:paraId="3EAC3899" w14:textId="06381E94" w:rsidR="00FC11EF" w:rsidRDefault="00FC11EF">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58B876BF" w14:textId="77777777" w:rsidTr="006F1574">
        <w:trPr>
          <w:cantSplit/>
        </w:trPr>
        <w:tc>
          <w:tcPr>
            <w:tcW w:w="974" w:type="dxa"/>
            <w:shd w:val="clear" w:color="auto" w:fill="auto"/>
          </w:tcPr>
          <w:p w14:paraId="67141C7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9955D73" w14:textId="4AD7B3C3"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22EB22F" w14:textId="77777777" w:rsidR="00083B90" w:rsidRDefault="00000000">
            <w:pPr>
              <w:spacing w:after="0"/>
              <w:jc w:val="center"/>
              <w:rPr>
                <w:rFonts w:ascii="Arial" w:eastAsia="宋体" w:hAnsi="Arial" w:cs="Arial"/>
                <w:bCs/>
                <w:color w:val="0000FF"/>
                <w:lang w:val="en-US" w:eastAsia="zh-CN"/>
              </w:rPr>
            </w:pPr>
            <w:hyperlink r:id="rId24" w:history="1">
              <w:r>
                <w:rPr>
                  <w:rStyle w:val="afc"/>
                  <w:rFonts w:ascii="Arial" w:eastAsia="宋体" w:hAnsi="Arial" w:cs="Arial" w:hint="eastAsia"/>
                  <w:bCs/>
                  <w:lang w:val="en-US" w:eastAsia="zh-CN"/>
                </w:rPr>
                <w:t>4231</w:t>
              </w:r>
            </w:hyperlink>
          </w:p>
        </w:tc>
        <w:tc>
          <w:tcPr>
            <w:tcW w:w="3674" w:type="dxa"/>
            <w:tcBorders>
              <w:bottom w:val="single" w:sz="4" w:space="0" w:color="auto"/>
            </w:tcBorders>
            <w:shd w:val="clear" w:color="auto" w:fill="auto"/>
          </w:tcPr>
          <w:p w14:paraId="147691C3"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Rel-17 Reply LS on removal of support of PWS over satellite NG-RAN in Rel-17 and 18</w:t>
            </w:r>
          </w:p>
        </w:tc>
        <w:tc>
          <w:tcPr>
            <w:tcW w:w="1589" w:type="dxa"/>
            <w:tcBorders>
              <w:bottom w:val="single" w:sz="4" w:space="0" w:color="auto"/>
            </w:tcBorders>
            <w:shd w:val="clear" w:color="auto" w:fill="auto"/>
          </w:tcPr>
          <w:p w14:paraId="23C2B3C4"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CT</w:t>
            </w:r>
          </w:p>
        </w:tc>
        <w:tc>
          <w:tcPr>
            <w:tcW w:w="1134" w:type="dxa"/>
            <w:tcBorders>
              <w:bottom w:val="single" w:sz="4" w:space="0" w:color="auto"/>
            </w:tcBorders>
            <w:shd w:val="clear" w:color="auto" w:fill="auto"/>
          </w:tcPr>
          <w:p w14:paraId="7F773C71" w14:textId="2772FEF2"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C56BDE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CP-252246</w:t>
            </w:r>
          </w:p>
          <w:p w14:paraId="46BF19E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w:t>
            </w:r>
          </w:p>
          <w:p w14:paraId="3179378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SA, SA1, RAN3, RAN2, SA2, CT4, CT6</w:t>
            </w:r>
          </w:p>
          <w:p w14:paraId="58B0DADE" w14:textId="77777777" w:rsidR="00876BDD" w:rsidRDefault="00876B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Qualcomm</w:t>
            </w:r>
          </w:p>
          <w:p w14:paraId="30BC5392" w14:textId="77777777" w:rsidR="00876BDD" w:rsidRDefault="00876BDD">
            <w:pPr>
              <w:spacing w:after="0"/>
              <w:rPr>
                <w:rFonts w:ascii="Arial" w:eastAsia="宋体" w:hAnsi="Arial" w:cs="Arial"/>
                <w:color w:val="000000" w:themeColor="text1"/>
                <w:lang w:val="en-US" w:eastAsia="zh-CN"/>
              </w:rPr>
            </w:pPr>
          </w:p>
          <w:p w14:paraId="3CE4890A" w14:textId="77777777" w:rsidR="00876BDD" w:rsidRDefault="00876B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631394F" w14:textId="77777777" w:rsidR="00876BDD" w:rsidRPr="006F70AF" w:rsidRDefault="00876BDD" w:rsidP="00876BDD">
            <w:pPr>
              <w:rPr>
                <w:rFonts w:ascii="Arial" w:hAnsi="Arial" w:cs="Arial"/>
              </w:rPr>
            </w:pPr>
            <w:r w:rsidRPr="006F70AF">
              <w:rPr>
                <w:rFonts w:ascii="Arial" w:hAnsi="Arial" w:cs="Arial"/>
              </w:rPr>
              <w:t xml:space="preserve">CT thanks RAN for their LS on removal of support of PWS over satellite NG-RAN in Rel-17 and 18. </w:t>
            </w:r>
          </w:p>
          <w:p w14:paraId="697061CA" w14:textId="77777777" w:rsidR="00876BDD" w:rsidRPr="006F70AF" w:rsidRDefault="00876BDD" w:rsidP="00876BDD">
            <w:pPr>
              <w:rPr>
                <w:rFonts w:ascii="Arial" w:hAnsi="Arial" w:cs="Arial"/>
              </w:rPr>
            </w:pPr>
          </w:p>
          <w:p w14:paraId="78328BFC" w14:textId="2A95E751" w:rsidR="00876BDD" w:rsidRPr="00876BDD" w:rsidRDefault="00876BDD" w:rsidP="00876BDD">
            <w:pPr>
              <w:rPr>
                <w:rFonts w:ascii="Arial" w:hAnsi="Arial" w:cs="Arial"/>
                <w:i/>
                <w:iCs/>
              </w:rPr>
            </w:pPr>
            <w:r w:rsidRPr="006F70AF">
              <w:rPr>
                <w:rFonts w:ascii="Arial" w:hAnsi="Arial" w:cs="Arial"/>
              </w:rPr>
              <w:t xml:space="preserve">CT </w:t>
            </w:r>
            <w:r>
              <w:rPr>
                <w:rFonts w:ascii="Arial" w:hAnsi="Arial" w:cs="Arial"/>
              </w:rPr>
              <w:t>discussed the LS</w:t>
            </w:r>
            <w:r w:rsidRPr="006F70AF">
              <w:rPr>
                <w:rFonts w:ascii="Arial" w:hAnsi="Arial" w:cs="Arial"/>
              </w:rPr>
              <w:t xml:space="preserve"> and agreed CRs (attached) to introduce support for PW</w:t>
            </w:r>
            <w:r>
              <w:rPr>
                <w:rFonts w:ascii="Arial" w:hAnsi="Arial" w:cs="Arial"/>
              </w:rPr>
              <w:t>S</w:t>
            </w:r>
            <w:r w:rsidRPr="006F70AF">
              <w:rPr>
                <w:rFonts w:ascii="Arial" w:hAnsi="Arial" w:cs="Arial"/>
              </w:rPr>
              <w:t xml:space="preserve"> over satellite NG-RAN in Rel-17 and 18</w:t>
            </w:r>
            <w:r>
              <w:rPr>
                <w:rFonts w:ascii="Arial" w:hAnsi="Arial" w:cs="Arial"/>
              </w:rPr>
              <w:t>.</w:t>
            </w:r>
          </w:p>
          <w:p w14:paraId="1CB9ED18" w14:textId="77777777" w:rsidR="00876BDD" w:rsidRDefault="00876BD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1A350AD" w14:textId="77777777" w:rsidR="00876BDD" w:rsidRDefault="00876BDD">
            <w:pPr>
              <w:spacing w:after="0"/>
              <w:rPr>
                <w:rFonts w:ascii="Arial" w:eastAsia="宋体" w:hAnsi="Arial" w:cs="Arial"/>
                <w:color w:val="000000" w:themeColor="text1"/>
                <w:lang w:val="en-US" w:eastAsia="zh-CN"/>
              </w:rPr>
            </w:pPr>
          </w:p>
          <w:p w14:paraId="60239680" w14:textId="77777777" w:rsidR="00876BDD" w:rsidRPr="00876BDD" w:rsidRDefault="00876BDD">
            <w:pPr>
              <w:spacing w:after="0"/>
              <w:rPr>
                <w:rFonts w:ascii="Arial" w:eastAsia="宋体" w:hAnsi="Arial" w:cs="Arial"/>
                <w:color w:val="0000FF"/>
                <w:lang w:val="en-US" w:eastAsia="zh-CN"/>
              </w:rPr>
            </w:pPr>
            <w:r w:rsidRPr="00876BDD">
              <w:rPr>
                <w:rFonts w:ascii="Arial" w:eastAsia="宋体" w:hAnsi="Arial" w:cs="Arial" w:hint="eastAsia"/>
                <w:color w:val="0000FF"/>
                <w:lang w:val="en-US" w:eastAsia="zh-CN"/>
              </w:rPr>
              <w:t>Prop</w:t>
            </w:r>
            <w:r w:rsidRPr="00876BDD">
              <w:rPr>
                <w:rFonts w:ascii="Arial" w:eastAsia="宋体" w:hAnsi="Arial" w:cs="Arial"/>
                <w:color w:val="0000FF"/>
                <w:lang w:val="en-US" w:eastAsia="zh-CN"/>
              </w:rPr>
              <w:t>ose to note</w:t>
            </w:r>
          </w:p>
          <w:p w14:paraId="2C51C9D3" w14:textId="5707EC4F" w:rsidR="00876BDD" w:rsidRDefault="00876BDD">
            <w:pPr>
              <w:spacing w:after="0"/>
              <w:rPr>
                <w:rFonts w:ascii="Arial" w:eastAsia="宋体" w:hAnsi="Arial" w:cs="Arial"/>
                <w:color w:val="000000" w:themeColor="text1"/>
                <w:lang w:val="en-US" w:eastAsia="zh-CN"/>
              </w:rPr>
            </w:pPr>
          </w:p>
        </w:tc>
      </w:tr>
      <w:tr w:rsidR="00083B90" w14:paraId="2C3012F7" w14:textId="77777777" w:rsidTr="006F1574">
        <w:trPr>
          <w:cantSplit/>
        </w:trPr>
        <w:tc>
          <w:tcPr>
            <w:tcW w:w="974" w:type="dxa"/>
            <w:shd w:val="clear" w:color="auto" w:fill="auto"/>
          </w:tcPr>
          <w:p w14:paraId="37B0681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595E0A6" w14:textId="50181C9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61D7ECCF" w14:textId="77777777" w:rsidR="00083B90" w:rsidRDefault="00000000">
            <w:pPr>
              <w:spacing w:after="0"/>
              <w:jc w:val="center"/>
              <w:rPr>
                <w:rFonts w:ascii="Arial" w:eastAsia="宋体" w:hAnsi="Arial" w:cs="Arial"/>
                <w:bCs/>
                <w:color w:val="0000FF"/>
                <w:lang w:val="en-US" w:eastAsia="zh-CN"/>
              </w:rPr>
            </w:pPr>
            <w:hyperlink r:id="rId25" w:history="1">
              <w:r>
                <w:rPr>
                  <w:rStyle w:val="afc"/>
                  <w:rFonts w:ascii="Arial" w:eastAsia="宋体" w:hAnsi="Arial" w:cs="Arial" w:hint="eastAsia"/>
                  <w:bCs/>
                  <w:lang w:val="en-US" w:eastAsia="zh-CN"/>
                </w:rPr>
                <w:t>4232</w:t>
              </w:r>
            </w:hyperlink>
          </w:p>
        </w:tc>
        <w:tc>
          <w:tcPr>
            <w:tcW w:w="3674" w:type="dxa"/>
            <w:tcBorders>
              <w:bottom w:val="single" w:sz="4" w:space="0" w:color="auto"/>
            </w:tcBorders>
            <w:shd w:val="clear" w:color="auto" w:fill="auto"/>
          </w:tcPr>
          <w:p w14:paraId="33A4BD5B"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input data from UE for case 3b</w:t>
            </w:r>
          </w:p>
        </w:tc>
        <w:tc>
          <w:tcPr>
            <w:tcW w:w="1589" w:type="dxa"/>
            <w:tcBorders>
              <w:bottom w:val="single" w:sz="4" w:space="0" w:color="auto"/>
            </w:tcBorders>
            <w:shd w:val="clear" w:color="auto" w:fill="auto"/>
          </w:tcPr>
          <w:p w14:paraId="52012513"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10F81BA7" w14:textId="01AB42DD"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9498FA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S2-2507583</w:t>
            </w:r>
          </w:p>
          <w:p w14:paraId="361936D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7B13BFD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CT1, CT4</w:t>
            </w:r>
          </w:p>
          <w:p w14:paraId="33110E4C" w14:textId="77777777" w:rsidR="00D90CA0" w:rsidRDefault="00D90CA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Samsung</w:t>
            </w:r>
          </w:p>
          <w:p w14:paraId="29A0C365" w14:textId="77777777" w:rsidR="00D90CA0" w:rsidRDefault="00D90CA0">
            <w:pPr>
              <w:spacing w:after="0"/>
              <w:rPr>
                <w:rFonts w:ascii="Arial" w:eastAsia="宋体" w:hAnsi="Arial" w:cs="Arial"/>
                <w:color w:val="000000" w:themeColor="text1"/>
                <w:lang w:val="en-US" w:eastAsia="zh-CN"/>
              </w:rPr>
            </w:pPr>
          </w:p>
          <w:p w14:paraId="54076F23" w14:textId="77777777" w:rsidR="00D90CA0" w:rsidRDefault="00D90CA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58C6DE1" w14:textId="77777777" w:rsidR="00D90CA0" w:rsidRPr="00593B6D" w:rsidRDefault="00D90CA0" w:rsidP="00D90CA0">
            <w:pPr>
              <w:spacing w:after="120"/>
              <w:rPr>
                <w:rFonts w:ascii="Arial" w:hAnsi="Arial" w:cs="Arial"/>
                <w:bCs/>
                <w:lang w:eastAsia="zh-CN"/>
              </w:rPr>
            </w:pPr>
            <w:r w:rsidRPr="00593B6D">
              <w:rPr>
                <w:rFonts w:ascii="Arial" w:hAnsi="Arial" w:cs="Arial"/>
                <w:bCs/>
                <w:lang w:eastAsia="zh-CN"/>
              </w:rPr>
              <w:t>SA2 is working on some procedures for LMF-based AIML Positioning for case 3b in Rel-19 TS 23.273 based on the RAN3 input (R3-250796). SA2 kindly asks RAN2 to provide feedback on whether the ground truth data and its related data (e.g., quality indicator of ground truth data, time stamp of ground truth data) can be provided from UE to the LMF by reusing the LPP protocol.</w:t>
            </w:r>
          </w:p>
          <w:p w14:paraId="7DB52D64" w14:textId="77777777" w:rsidR="00D90CA0" w:rsidRDefault="00D90CA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4F6BFCA3" w14:textId="77777777" w:rsidR="00D90CA0" w:rsidRPr="00876BDD" w:rsidRDefault="00D90CA0" w:rsidP="00D90CA0">
            <w:pPr>
              <w:spacing w:after="0"/>
              <w:rPr>
                <w:rFonts w:ascii="Arial" w:eastAsia="宋体" w:hAnsi="Arial" w:cs="Arial"/>
                <w:color w:val="0000FF"/>
                <w:lang w:val="en-US" w:eastAsia="zh-CN"/>
              </w:rPr>
            </w:pPr>
            <w:r w:rsidRPr="00876BDD">
              <w:rPr>
                <w:rFonts w:ascii="Arial" w:eastAsia="宋体" w:hAnsi="Arial" w:cs="Arial" w:hint="eastAsia"/>
                <w:color w:val="0000FF"/>
                <w:lang w:val="en-US" w:eastAsia="zh-CN"/>
              </w:rPr>
              <w:t>Prop</w:t>
            </w:r>
            <w:r w:rsidRPr="00876BDD">
              <w:rPr>
                <w:rFonts w:ascii="Arial" w:eastAsia="宋体" w:hAnsi="Arial" w:cs="Arial"/>
                <w:color w:val="0000FF"/>
                <w:lang w:val="en-US" w:eastAsia="zh-CN"/>
              </w:rPr>
              <w:t>ose to note</w:t>
            </w:r>
          </w:p>
          <w:p w14:paraId="005A886B" w14:textId="611A1BF4" w:rsidR="00D90CA0" w:rsidRDefault="00D90CA0">
            <w:pPr>
              <w:spacing w:after="0"/>
              <w:rPr>
                <w:rFonts w:ascii="Arial" w:eastAsia="宋体" w:hAnsi="Arial" w:cs="Arial"/>
                <w:color w:val="000000" w:themeColor="text1"/>
                <w:lang w:val="en-US" w:eastAsia="zh-CN"/>
              </w:rPr>
            </w:pPr>
          </w:p>
        </w:tc>
      </w:tr>
      <w:tr w:rsidR="00083B90" w14:paraId="6A44A114" w14:textId="77777777" w:rsidTr="008E43AF">
        <w:trPr>
          <w:cantSplit/>
        </w:trPr>
        <w:tc>
          <w:tcPr>
            <w:tcW w:w="974" w:type="dxa"/>
            <w:shd w:val="clear" w:color="auto" w:fill="auto"/>
          </w:tcPr>
          <w:p w14:paraId="4B545A0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0DE380" w14:textId="480E14D7"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75DDB177" w14:textId="77777777" w:rsidR="00083B90" w:rsidRDefault="00000000">
            <w:pPr>
              <w:spacing w:after="0"/>
              <w:jc w:val="center"/>
              <w:rPr>
                <w:rFonts w:ascii="Arial" w:eastAsia="宋体" w:hAnsi="Arial" w:cs="Arial"/>
                <w:bCs/>
                <w:color w:val="0000FF"/>
                <w:lang w:val="en-US" w:eastAsia="zh-CN"/>
              </w:rPr>
            </w:pPr>
            <w:hyperlink r:id="rId26" w:history="1">
              <w:r>
                <w:rPr>
                  <w:rStyle w:val="afc"/>
                  <w:rFonts w:ascii="Arial" w:eastAsia="宋体" w:hAnsi="Arial" w:cs="Arial" w:hint="eastAsia"/>
                  <w:bCs/>
                  <w:lang w:val="en-US" w:eastAsia="zh-CN"/>
                </w:rPr>
                <w:t>4233</w:t>
              </w:r>
            </w:hyperlink>
          </w:p>
        </w:tc>
        <w:tc>
          <w:tcPr>
            <w:tcW w:w="3674" w:type="dxa"/>
            <w:tcBorders>
              <w:bottom w:val="single" w:sz="4" w:space="0" w:color="auto"/>
            </w:tcBorders>
            <w:shd w:val="clear" w:color="auto" w:fill="auto"/>
          </w:tcPr>
          <w:p w14:paraId="54EE07C2"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Security related protocol-specific parameters for N6 delay measurement</w:t>
            </w:r>
          </w:p>
        </w:tc>
        <w:tc>
          <w:tcPr>
            <w:tcW w:w="1589" w:type="dxa"/>
            <w:tcBorders>
              <w:bottom w:val="single" w:sz="4" w:space="0" w:color="auto"/>
            </w:tcBorders>
            <w:shd w:val="clear" w:color="auto" w:fill="auto"/>
          </w:tcPr>
          <w:p w14:paraId="4AAC7C1C"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562227D2" w14:textId="50820D57" w:rsidR="00083B90" w:rsidRDefault="006F1574">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775E817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S2-2507601</w:t>
            </w:r>
          </w:p>
          <w:p w14:paraId="7F99E52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2DA534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SA3, CT</w:t>
            </w:r>
            <w:r w:rsidR="00EF2496">
              <w:rPr>
                <w:rFonts w:ascii="Arial" w:eastAsia="宋体" w:hAnsi="Arial" w:cs="Arial"/>
                <w:color w:val="000000" w:themeColor="text1"/>
                <w:lang w:val="en-US" w:eastAsia="zh-CN"/>
              </w:rPr>
              <w:t>4</w:t>
            </w:r>
          </w:p>
          <w:p w14:paraId="7D38FCE3" w14:textId="77777777" w:rsidR="00EF2496" w:rsidRDefault="00EF24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w:t>
            </w: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 xml:space="preserve"> Nokia</w:t>
            </w:r>
          </w:p>
          <w:p w14:paraId="5F37CF73" w14:textId="77777777" w:rsidR="00EF2496" w:rsidRDefault="00EF2496">
            <w:pPr>
              <w:spacing w:after="0"/>
              <w:rPr>
                <w:rFonts w:ascii="Arial" w:eastAsia="宋体" w:hAnsi="Arial" w:cs="Arial"/>
                <w:color w:val="000000" w:themeColor="text1"/>
                <w:lang w:val="en-US" w:eastAsia="zh-CN"/>
              </w:rPr>
            </w:pPr>
          </w:p>
          <w:p w14:paraId="42F9FEDD" w14:textId="77777777" w:rsidR="00EF2496" w:rsidRDefault="00EF24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23AD650" w14:textId="77777777" w:rsidR="00EF2496" w:rsidRPr="00EF2496" w:rsidRDefault="00EF2496" w:rsidP="00EF2496">
            <w:pPr>
              <w:pStyle w:val="af1"/>
              <w:rPr>
                <w:rFonts w:cs="Arial"/>
                <w:b w:val="0"/>
                <w:bCs/>
              </w:rPr>
            </w:pPr>
            <w:r w:rsidRPr="00EF2496">
              <w:rPr>
                <w:rFonts w:cs="Arial"/>
                <w:b w:val="0"/>
                <w:bCs/>
              </w:rPr>
              <w:t>SA2 thanks CT3 for the LS asking further clarifications related to protocol-specific configuration parameters.</w:t>
            </w:r>
          </w:p>
          <w:p w14:paraId="163C8AF0" w14:textId="77777777" w:rsidR="00EF2496" w:rsidRPr="00EF2496" w:rsidRDefault="00EF2496" w:rsidP="00EF2496">
            <w:pPr>
              <w:pStyle w:val="af1"/>
              <w:rPr>
                <w:rFonts w:cs="Arial"/>
                <w:b w:val="0"/>
                <w:bCs/>
              </w:rPr>
            </w:pPr>
          </w:p>
          <w:p w14:paraId="2BAAE4CB" w14:textId="77777777" w:rsidR="00EF2496" w:rsidRPr="00EF2496" w:rsidRDefault="00EF2496" w:rsidP="00EF2496">
            <w:pPr>
              <w:pStyle w:val="af1"/>
              <w:rPr>
                <w:rFonts w:cs="Arial"/>
                <w:b w:val="0"/>
                <w:bCs/>
              </w:rPr>
            </w:pPr>
            <w:r w:rsidRPr="00EF2496">
              <w:rPr>
                <w:rFonts w:cs="Arial"/>
                <w:b w:val="0"/>
                <w:bCs/>
              </w:rPr>
              <w:t xml:space="preserve">SA2 confirms that the "protocol-specific configuration parameters", which are provided within the "N6 delay measurement assistance information" of the EAS Deployment Information provided by AF and as shown in in 3GPP TS 23.548 Table 6.2.3.4-1, contain the contents that are described in the SA3 LS reply to CT4 in S3-251667. </w:t>
            </w:r>
          </w:p>
          <w:p w14:paraId="5617FDC9" w14:textId="77777777" w:rsidR="00EF2496" w:rsidRPr="00EF2496" w:rsidRDefault="00EF2496" w:rsidP="00EF2496">
            <w:pPr>
              <w:pStyle w:val="af1"/>
              <w:rPr>
                <w:rFonts w:cs="Arial"/>
                <w:b w:val="0"/>
                <w:bCs/>
              </w:rPr>
            </w:pPr>
            <w:r w:rsidRPr="00EF2496">
              <w:rPr>
                <w:rFonts w:cs="Arial"/>
                <w:b w:val="0"/>
                <w:bCs/>
              </w:rPr>
              <w:t>Also, SA2 would like to highlight that the detailed protocol-specific configuration parameters and related security aspects are not defined by SA2.</w:t>
            </w:r>
          </w:p>
          <w:p w14:paraId="4DF92671" w14:textId="5FB74C61" w:rsidR="00EF2496" w:rsidRDefault="00EF2496">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74A6E32F" w14:textId="77777777" w:rsidTr="00E8441C">
        <w:trPr>
          <w:cantSplit/>
        </w:trPr>
        <w:tc>
          <w:tcPr>
            <w:tcW w:w="974" w:type="dxa"/>
            <w:shd w:val="clear" w:color="auto" w:fill="auto"/>
          </w:tcPr>
          <w:p w14:paraId="65E468E9"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6999B06" w14:textId="5F424E3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4DDCE9A1" w14:textId="77777777" w:rsidR="00083B90" w:rsidRDefault="00000000">
            <w:pPr>
              <w:spacing w:after="0"/>
              <w:jc w:val="center"/>
              <w:rPr>
                <w:rFonts w:ascii="Arial" w:eastAsia="宋体" w:hAnsi="Arial" w:cs="Arial"/>
                <w:bCs/>
                <w:color w:val="0000FF"/>
                <w:lang w:val="en-US" w:eastAsia="zh-CN"/>
              </w:rPr>
            </w:pPr>
            <w:hyperlink r:id="rId27" w:history="1">
              <w:r>
                <w:rPr>
                  <w:rStyle w:val="afc"/>
                  <w:rFonts w:ascii="Arial" w:eastAsia="宋体" w:hAnsi="Arial" w:cs="Arial" w:hint="eastAsia"/>
                  <w:bCs/>
                  <w:lang w:val="en-US" w:eastAsia="zh-CN"/>
                </w:rPr>
                <w:t>4234</w:t>
              </w:r>
            </w:hyperlink>
          </w:p>
        </w:tc>
        <w:tc>
          <w:tcPr>
            <w:tcW w:w="3674" w:type="dxa"/>
            <w:tcBorders>
              <w:bottom w:val="single" w:sz="4" w:space="0" w:color="auto"/>
            </w:tcBorders>
            <w:shd w:val="clear" w:color="auto" w:fill="auto"/>
          </w:tcPr>
          <w:p w14:paraId="2EFBA506"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Questions on stage 2 requirements for AIML_CN</w:t>
            </w:r>
          </w:p>
        </w:tc>
        <w:tc>
          <w:tcPr>
            <w:tcW w:w="1589" w:type="dxa"/>
            <w:tcBorders>
              <w:bottom w:val="single" w:sz="4" w:space="0" w:color="auto"/>
            </w:tcBorders>
            <w:shd w:val="clear" w:color="auto" w:fill="auto"/>
          </w:tcPr>
          <w:p w14:paraId="06F6A15D"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3E991985" w14:textId="1F3F803B" w:rsidR="00083B90" w:rsidRDefault="008E43AF">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1274C7A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S2-2507650</w:t>
            </w:r>
          </w:p>
          <w:p w14:paraId="251C1E5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CT3</w:t>
            </w:r>
          </w:p>
          <w:p w14:paraId="086AA4C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CT4</w:t>
            </w:r>
          </w:p>
          <w:p w14:paraId="312F4514" w14:textId="77777777" w:rsidR="00582FAC" w:rsidRDefault="00582FA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Nokia</w:t>
            </w:r>
          </w:p>
          <w:p w14:paraId="47311556" w14:textId="77777777" w:rsidR="00582FAC" w:rsidRDefault="00582FAC">
            <w:pPr>
              <w:spacing w:after="0"/>
              <w:rPr>
                <w:rFonts w:ascii="Arial" w:eastAsia="宋体" w:hAnsi="Arial" w:cs="Arial"/>
                <w:color w:val="000000" w:themeColor="text1"/>
                <w:lang w:val="en-US" w:eastAsia="zh-CN"/>
              </w:rPr>
            </w:pPr>
          </w:p>
          <w:p w14:paraId="5E712042" w14:textId="77777777" w:rsidR="00582FAC" w:rsidRDefault="00E55FB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B8CEAB4" w14:textId="77777777" w:rsidR="00E55FBB" w:rsidRPr="006963F9" w:rsidRDefault="00E55FBB" w:rsidP="00E55FBB">
            <w:pPr>
              <w:rPr>
                <w:rFonts w:ascii="Arial" w:hAnsi="Arial" w:cs="Arial"/>
                <w:b/>
                <w:bCs/>
                <w:sz w:val="32"/>
                <w:szCs w:val="32"/>
              </w:rPr>
            </w:pPr>
          </w:p>
          <w:p w14:paraId="6814EF87" w14:textId="77777777" w:rsidR="00E55FBB" w:rsidRPr="006963F9" w:rsidRDefault="00E55FBB" w:rsidP="00E55FBB">
            <w:pPr>
              <w:rPr>
                <w:rFonts w:ascii="Arial" w:hAnsi="Arial" w:cs="Arial"/>
                <w:b/>
                <w:bCs/>
              </w:rPr>
            </w:pPr>
            <w:r>
              <w:rPr>
                <w:rFonts w:ascii="Arial" w:hAnsi="Arial" w:cs="Arial"/>
              </w:rPr>
              <w:t xml:space="preserve">SA2 thanks </w:t>
            </w:r>
            <w:r w:rsidRPr="00CE143A">
              <w:rPr>
                <w:rFonts w:ascii="Arial" w:hAnsi="Arial" w:cs="Arial"/>
              </w:rPr>
              <w:t>CT</w:t>
            </w:r>
            <w:r>
              <w:rPr>
                <w:rFonts w:ascii="Arial" w:hAnsi="Arial" w:cs="Arial"/>
              </w:rPr>
              <w:t>3</w:t>
            </w:r>
            <w:r w:rsidRPr="00CE143A">
              <w:rPr>
                <w:rFonts w:ascii="Arial" w:hAnsi="Arial" w:cs="Arial"/>
              </w:rPr>
              <w:t xml:space="preserve"> </w:t>
            </w:r>
            <w:r>
              <w:rPr>
                <w:rFonts w:ascii="Arial" w:hAnsi="Arial" w:cs="Arial"/>
              </w:rPr>
              <w:t xml:space="preserve">for their LS. SA2 has agreed the attached CRs to address the comments of CT3 and would also like to answer the questions raised by CT3 as follows: </w:t>
            </w:r>
          </w:p>
          <w:p w14:paraId="0635FCDE" w14:textId="77777777" w:rsidR="00E55FBB" w:rsidRDefault="00E55FBB" w:rsidP="00E55FBB">
            <w:pPr>
              <w:rPr>
                <w:rFonts w:ascii="Arial" w:hAnsi="Arial" w:cs="Arial"/>
              </w:rPr>
            </w:pPr>
          </w:p>
          <w:p w14:paraId="6032768F" w14:textId="77777777" w:rsidR="00E55FBB" w:rsidRDefault="00E55FBB" w:rsidP="00E55FBB">
            <w:pPr>
              <w:rPr>
                <w:rFonts w:ascii="Arial" w:hAnsi="Arial" w:cs="Arial"/>
              </w:rPr>
            </w:pPr>
          </w:p>
          <w:p w14:paraId="0AFB48B5" w14:textId="77777777" w:rsidR="00E55FBB" w:rsidRPr="009712BF" w:rsidRDefault="00E55FBB" w:rsidP="00E55FBB">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hint="eastAsia"/>
              </w:rPr>
              <w:t>CT3</w:t>
            </w:r>
            <w:r w:rsidRPr="00166404">
              <w:rPr>
                <w:rFonts w:ascii="Arial" w:eastAsia="等线" w:hAnsi="Arial" w:cs="Arial"/>
              </w:rPr>
              <w:t xml:space="preserve"> </w:t>
            </w:r>
            <w:r>
              <w:rPr>
                <w:rFonts w:ascii="Arial" w:eastAsia="等线" w:hAnsi="Arial" w:cs="Arial"/>
              </w:rPr>
              <w:t>noticed that the SCP, the NRF, and the UDM, which are analytics consumers of the Signalling Storm analytics according to 3GPP TS 23.288, do not appear in Table 8.1-1 and Table 9.1-1 as NF service consumers of the DCCF and the MFAF.</w:t>
            </w:r>
          </w:p>
          <w:p w14:paraId="65210BC9" w14:textId="77777777" w:rsidR="00E55FBB" w:rsidRPr="009712BF" w:rsidRDefault="00E55FBB" w:rsidP="00E55FBB">
            <w:pPr>
              <w:pBdr>
                <w:top w:val="single" w:sz="4" w:space="0" w:color="auto"/>
                <w:left w:val="single" w:sz="4" w:space="4" w:color="auto"/>
                <w:bottom w:val="single" w:sz="4" w:space="1" w:color="auto"/>
                <w:right w:val="single" w:sz="4" w:space="4" w:color="auto"/>
              </w:pBdr>
              <w:ind w:left="720"/>
              <w:rPr>
                <w:rFonts w:ascii="Arial" w:eastAsia="等线" w:hAnsi="Arial" w:cs="Arial"/>
              </w:rPr>
            </w:pPr>
          </w:p>
          <w:p w14:paraId="3FCE1B86" w14:textId="77777777" w:rsidR="00E55FBB" w:rsidRDefault="00E55FBB" w:rsidP="00E55FBB">
            <w:pPr>
              <w:pBdr>
                <w:top w:val="single" w:sz="4" w:space="0" w:color="auto"/>
                <w:left w:val="single" w:sz="4" w:space="4" w:color="auto"/>
                <w:bottom w:val="single" w:sz="4" w:space="1" w:color="auto"/>
                <w:right w:val="single" w:sz="4" w:space="4" w:color="auto"/>
              </w:pBdr>
              <w:ind w:left="720"/>
              <w:rPr>
                <w:rFonts w:ascii="Arial" w:eastAsia="等线" w:hAnsi="Arial" w:cs="Arial"/>
              </w:rPr>
            </w:pPr>
            <w:r w:rsidRPr="00166404">
              <w:rPr>
                <w:rFonts w:ascii="Arial" w:eastAsia="等线" w:hAnsi="Arial" w:cs="Arial"/>
                <w:b/>
              </w:rPr>
              <w:t>Q</w:t>
            </w:r>
            <w:r>
              <w:rPr>
                <w:rFonts w:ascii="Arial" w:eastAsia="等线" w:hAnsi="Arial" w:cs="Arial"/>
                <w:b/>
              </w:rPr>
              <w:t xml:space="preserve">uestion </w:t>
            </w:r>
            <w:r w:rsidRPr="00166404">
              <w:rPr>
                <w:rFonts w:ascii="Arial" w:eastAsia="等线" w:hAnsi="Arial" w:cs="Arial"/>
                <w:b/>
              </w:rPr>
              <w:t>1</w:t>
            </w:r>
            <w:r w:rsidRPr="00166404">
              <w:rPr>
                <w:rFonts w:ascii="Arial" w:eastAsia="等线" w:hAnsi="Arial" w:cs="Arial"/>
              </w:rPr>
              <w:t xml:space="preserve">: </w:t>
            </w:r>
          </w:p>
          <w:p w14:paraId="6102C708" w14:textId="77777777" w:rsidR="00E55FBB" w:rsidRDefault="00E55FBB" w:rsidP="00E55FBB">
            <w:pPr>
              <w:pBdr>
                <w:top w:val="single" w:sz="4" w:space="0"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Signalling Storm analytics be subscribed (by the SCP, the NRF, the UDM) via the DCCF (potentially using the MFAF)?</w:t>
            </w:r>
          </w:p>
          <w:p w14:paraId="429A7890" w14:textId="77777777" w:rsidR="00E55FBB" w:rsidRDefault="00E55FBB" w:rsidP="00E55FBB">
            <w:pPr>
              <w:rPr>
                <w:rFonts w:ascii="Arial" w:eastAsia="等线" w:hAnsi="Arial" w:cs="Arial"/>
              </w:rPr>
            </w:pPr>
          </w:p>
          <w:p w14:paraId="3B10136A" w14:textId="77777777" w:rsidR="00E55FBB" w:rsidRDefault="00E55FBB" w:rsidP="00E55FBB">
            <w:pPr>
              <w:rPr>
                <w:rFonts w:ascii="Arial" w:hAnsi="Arial" w:cs="Arial"/>
              </w:rPr>
            </w:pPr>
            <w:r w:rsidRPr="00DB17F5">
              <w:rPr>
                <w:rFonts w:ascii="Arial" w:hAnsi="Arial" w:cs="Arial"/>
                <w:b/>
                <w:bCs/>
              </w:rPr>
              <w:t>SA2 Answer 1</w:t>
            </w:r>
            <w:r>
              <w:rPr>
                <w:rFonts w:ascii="Arial" w:hAnsi="Arial" w:cs="Arial"/>
              </w:rPr>
              <w:t xml:space="preserve">:  SA2 confirms that </w:t>
            </w:r>
            <w:r>
              <w:rPr>
                <w:rFonts w:ascii="Arial" w:eastAsia="等线" w:hAnsi="Arial" w:cs="Arial"/>
              </w:rPr>
              <w:t>Signalling Storm analytics be subscribed by the SCP, the NRF, and/or the UDM via the DCCF, and thus</w:t>
            </w:r>
            <w:r>
              <w:rPr>
                <w:rFonts w:ascii="Arial" w:hAnsi="Arial" w:cs="Arial"/>
              </w:rPr>
              <w:t xml:space="preserve"> agreed to add </w:t>
            </w:r>
            <w:r>
              <w:rPr>
                <w:lang w:eastAsia="ja-JP"/>
              </w:rPr>
              <w:t>NRF, SCP, UDM as service consumers of the Ndccf_DataManagement and Nmfaf_3caDataManagemen services.</w:t>
            </w:r>
          </w:p>
          <w:p w14:paraId="72C5A0F2" w14:textId="77777777" w:rsidR="00E55FBB" w:rsidRDefault="00E55FBB" w:rsidP="00E55FBB">
            <w:pPr>
              <w:rPr>
                <w:rFonts w:ascii="Arial" w:eastAsia="等线" w:hAnsi="Arial" w:cs="Arial"/>
              </w:rPr>
            </w:pPr>
          </w:p>
          <w:p w14:paraId="22BC632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Further, CT3 noticed that the DCCF is also not explicitly mentioned in 3GPP TS 23.273, which defines the Nlmf_DataExposure service. CT3 also noticed that 3GPP TS 23.288 clause 5A.1 says that "</w:t>
            </w:r>
            <w:r w:rsidRPr="00602678">
              <w:rPr>
                <w:rFonts w:ascii="Arial" w:eastAsia="等线" w:hAnsi="Arial" w:cs="Arial"/>
              </w:rPr>
              <w:t>Data Collection Coordination and Delivery is applicable to</w:t>
            </w:r>
            <w:r>
              <w:rPr>
                <w:rFonts w:ascii="Arial" w:eastAsia="等线" w:hAnsi="Arial" w:cs="Arial"/>
              </w:rPr>
              <w:t xml:space="preserve"> </w:t>
            </w:r>
            <w:r w:rsidRPr="00602678">
              <w:rPr>
                <w:rFonts w:ascii="Arial" w:eastAsia="等线" w:hAnsi="Arial" w:cs="Arial"/>
              </w:rPr>
              <w:t>NWDAFs that request data from a Data Source (e.g. for use in computing analytics)</w:t>
            </w:r>
            <w:r>
              <w:rPr>
                <w:rFonts w:ascii="Arial" w:eastAsia="等线" w:hAnsi="Arial" w:cs="Arial"/>
              </w:rPr>
              <w:t>".</w:t>
            </w:r>
          </w:p>
          <w:p w14:paraId="30344667"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p>
          <w:p w14:paraId="607DAD97"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sidRPr="00166404">
              <w:rPr>
                <w:rFonts w:ascii="Arial" w:eastAsia="等线" w:hAnsi="Arial" w:cs="Arial"/>
                <w:b/>
              </w:rPr>
              <w:t>Q</w:t>
            </w:r>
            <w:r>
              <w:rPr>
                <w:rFonts w:ascii="Arial" w:eastAsia="等线" w:hAnsi="Arial" w:cs="Arial"/>
                <w:b/>
              </w:rPr>
              <w:t>uestion 2</w:t>
            </w:r>
            <w:r w:rsidRPr="00166404">
              <w:rPr>
                <w:rFonts w:ascii="Arial" w:eastAsia="等线" w:hAnsi="Arial" w:cs="Arial"/>
              </w:rPr>
              <w:t xml:space="preserve">: </w:t>
            </w:r>
          </w:p>
          <w:p w14:paraId="5079615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the DCCF be used to collect data using the Nlmf_DataExposure service?</w:t>
            </w:r>
          </w:p>
          <w:p w14:paraId="5B97CDCC" w14:textId="77777777" w:rsidR="00E55FBB" w:rsidRDefault="00E55FBB" w:rsidP="00E55FBB">
            <w:pPr>
              <w:rPr>
                <w:rFonts w:ascii="Arial" w:eastAsia="等线" w:hAnsi="Arial" w:cs="Arial"/>
              </w:rPr>
            </w:pPr>
          </w:p>
          <w:p w14:paraId="69BEF5BB" w14:textId="77777777" w:rsidR="00E55FBB" w:rsidRDefault="00E55FBB" w:rsidP="00E55FBB">
            <w:pPr>
              <w:rPr>
                <w:rFonts w:ascii="Arial" w:hAnsi="Arial" w:cs="Arial"/>
              </w:rPr>
            </w:pPr>
            <w:r w:rsidRPr="00DB17F5">
              <w:rPr>
                <w:rFonts w:ascii="Arial" w:hAnsi="Arial" w:cs="Arial"/>
                <w:b/>
                <w:bCs/>
              </w:rPr>
              <w:t xml:space="preserve">SA2 Answer </w:t>
            </w:r>
            <w:r>
              <w:rPr>
                <w:rFonts w:ascii="Arial" w:hAnsi="Arial" w:cs="Arial"/>
                <w:b/>
                <w:bCs/>
              </w:rPr>
              <w:t>2</w:t>
            </w:r>
            <w:r>
              <w:rPr>
                <w:rFonts w:ascii="Arial" w:hAnsi="Arial" w:cs="Arial"/>
              </w:rPr>
              <w:t xml:space="preserve">:  </w:t>
            </w:r>
            <w:r w:rsidRPr="00C74D97">
              <w:rPr>
                <w:rFonts w:ascii="Arial" w:hAnsi="Arial" w:cs="Arial"/>
              </w:rPr>
              <w:t xml:space="preserve">SA2 did not yet conclude whether the DCCF can be used </w:t>
            </w:r>
            <w:r w:rsidRPr="00C74D97">
              <w:rPr>
                <w:rFonts w:ascii="Arial" w:eastAsia="等线" w:hAnsi="Arial" w:cs="Arial"/>
              </w:rPr>
              <w:t>to collect data using the Nlmf_DataExposure service</w:t>
            </w:r>
          </w:p>
          <w:p w14:paraId="5DE5F2FB" w14:textId="77777777" w:rsidR="00E55FBB" w:rsidRDefault="00E55FBB" w:rsidP="00E55FBB">
            <w:pPr>
              <w:rPr>
                <w:rFonts w:ascii="Arial" w:eastAsia="等线" w:hAnsi="Arial" w:cs="Arial"/>
              </w:rPr>
            </w:pPr>
          </w:p>
          <w:p w14:paraId="59A75E2D"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Finally, CT3 noticed that information about the "used QoS Profile" are needed from the SMF in order to compute QoS and Policy Assistance analytics, according to 3GPP TS 23.288 Table 6.23.2-1. However, no further details about the exposed QoS Profile contents are provided, while the QoS Profile is not specified to be exposed by any event in the definition of the Nsmf_EventExposure service in 3GPP TS 23.502 clause 5.2.8.3.1.</w:t>
            </w:r>
          </w:p>
          <w:p w14:paraId="04D4B9C5"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b/>
              </w:rPr>
            </w:pPr>
          </w:p>
          <w:p w14:paraId="6FE770BD"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sidRPr="00166404">
              <w:rPr>
                <w:rFonts w:ascii="Arial" w:eastAsia="等线" w:hAnsi="Arial" w:cs="Arial"/>
                <w:b/>
              </w:rPr>
              <w:t>Q</w:t>
            </w:r>
            <w:r>
              <w:rPr>
                <w:rFonts w:ascii="Arial" w:eastAsia="等线" w:hAnsi="Arial" w:cs="Arial"/>
                <w:b/>
              </w:rPr>
              <w:t>uestion 3</w:t>
            </w:r>
            <w:r w:rsidRPr="00166404">
              <w:rPr>
                <w:rFonts w:ascii="Arial" w:eastAsia="等线" w:hAnsi="Arial" w:cs="Arial"/>
              </w:rPr>
              <w:t xml:space="preserve">: </w:t>
            </w:r>
          </w:p>
          <w:p w14:paraId="1CDCE904"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Can information about the used QoS Profile be exposed by the QFI allocation, change, and deallocation events of the Nsmf_EventExposure service?</w:t>
            </w:r>
          </w:p>
          <w:p w14:paraId="61E3F6B9" w14:textId="77777777" w:rsidR="00E55FBB" w:rsidRDefault="00E55FBB" w:rsidP="00E55FBB">
            <w:pPr>
              <w:rPr>
                <w:rFonts w:ascii="Arial" w:eastAsia="等线" w:hAnsi="Arial" w:cs="Arial"/>
              </w:rPr>
            </w:pPr>
          </w:p>
          <w:p w14:paraId="017D00DC" w14:textId="77777777" w:rsidR="00E55FBB" w:rsidRPr="00C02BDD" w:rsidRDefault="00E55FBB" w:rsidP="00E55FBB">
            <w:pPr>
              <w:rPr>
                <w:rFonts w:ascii="Arial" w:hAnsi="Arial" w:cs="Arial"/>
              </w:rPr>
            </w:pPr>
            <w:r w:rsidRPr="00DB17F5">
              <w:rPr>
                <w:rFonts w:ascii="Arial" w:hAnsi="Arial" w:cs="Arial"/>
                <w:b/>
                <w:bCs/>
              </w:rPr>
              <w:t xml:space="preserve">SA2 Answer </w:t>
            </w:r>
            <w:r>
              <w:rPr>
                <w:rFonts w:ascii="Arial" w:hAnsi="Arial" w:cs="Arial"/>
                <w:b/>
                <w:bCs/>
              </w:rPr>
              <w:t>3</w:t>
            </w:r>
            <w:r w:rsidRPr="00D1638A">
              <w:rPr>
                <w:rFonts w:ascii="Arial" w:hAnsi="Arial" w:cs="Arial"/>
                <w:b/>
                <w:bCs/>
              </w:rPr>
              <w:t xml:space="preserve">:  </w:t>
            </w:r>
            <w:r w:rsidRPr="00C02BDD">
              <w:rPr>
                <w:rFonts w:ascii="Arial" w:hAnsi="Arial" w:cs="Arial"/>
              </w:rPr>
              <w:t>The QoS profile is not exposed in its entity, but the following parameters as defined in Clause 5.7 of TS 23.501 are exposed:</w:t>
            </w:r>
          </w:p>
          <w:p w14:paraId="3396AFBF" w14:textId="77777777" w:rsidR="00E55FBB" w:rsidRPr="00C02BDD" w:rsidRDefault="00E55FBB" w:rsidP="00E55FBB">
            <w:pPr>
              <w:rPr>
                <w:rFonts w:ascii="Arial" w:hAnsi="Arial" w:cs="Arial"/>
              </w:rPr>
            </w:pPr>
          </w:p>
          <w:p w14:paraId="36E0F23A" w14:textId="77777777" w:rsidR="00E55FBB" w:rsidRPr="00C02BDD" w:rsidRDefault="00E55FBB" w:rsidP="00E55FBB">
            <w:pPr>
              <w:pStyle w:val="B1"/>
            </w:pPr>
            <w:r w:rsidRPr="00C02BDD">
              <w:t>-</w:t>
            </w:r>
            <w:r w:rsidRPr="00C02BDD">
              <w:tab/>
              <w:t xml:space="preserve">For each QoS Flow, </w:t>
            </w:r>
          </w:p>
          <w:p w14:paraId="6EB9771E" w14:textId="77777777" w:rsidR="00E55FBB" w:rsidRPr="00C02BDD" w:rsidRDefault="00E55FBB" w:rsidP="00E55FBB">
            <w:pPr>
              <w:pStyle w:val="B2"/>
            </w:pPr>
            <w:r w:rsidRPr="00C02BDD">
              <w:t>-</w:t>
            </w:r>
            <w:r w:rsidRPr="00C02BDD">
              <w:tab/>
              <w:t>5G QoS Identifier (5QI); and</w:t>
            </w:r>
          </w:p>
          <w:p w14:paraId="5C1BAC8A" w14:textId="77777777" w:rsidR="00E55FBB" w:rsidRPr="00C02BDD" w:rsidRDefault="00E55FBB" w:rsidP="00E55FBB">
            <w:pPr>
              <w:pStyle w:val="B1"/>
            </w:pPr>
            <w:r w:rsidRPr="00C02BDD">
              <w:t>-</w:t>
            </w:r>
            <w:r w:rsidRPr="00C02BDD">
              <w:tab/>
              <w:t>For each QoS Flow, if available:</w:t>
            </w:r>
          </w:p>
          <w:p w14:paraId="2CB700AD" w14:textId="77777777" w:rsidR="00E55FBB" w:rsidRPr="00C02BDD" w:rsidRDefault="00E55FBB" w:rsidP="00E55FBB">
            <w:pPr>
              <w:pStyle w:val="B1"/>
            </w:pPr>
            <w:r w:rsidRPr="00C02BDD">
              <w:tab/>
              <w:t>-</w:t>
            </w:r>
            <w:r w:rsidRPr="00C02BDD">
              <w:tab/>
              <w:t xml:space="preserve">  5G QoS characteristics;</w:t>
            </w:r>
          </w:p>
          <w:p w14:paraId="03A1BED3" w14:textId="77777777" w:rsidR="00E55FBB" w:rsidRPr="00C02BDD" w:rsidRDefault="00E55FBB" w:rsidP="00E55FBB">
            <w:pPr>
              <w:pStyle w:val="B2"/>
            </w:pPr>
            <w:r w:rsidRPr="00C02BDD">
              <w:lastRenderedPageBreak/>
              <w:t>-</w:t>
            </w:r>
            <w:r w:rsidRPr="00C02BDD">
              <w:tab/>
              <w:t>Guaranteed Flow Bit Rate (GFBR) - UL and DL;</w:t>
            </w:r>
          </w:p>
          <w:p w14:paraId="6F224D30" w14:textId="77777777" w:rsidR="00E55FBB" w:rsidRPr="00C02BDD" w:rsidRDefault="00E55FBB" w:rsidP="00E55FBB">
            <w:pPr>
              <w:pStyle w:val="B2"/>
            </w:pPr>
            <w:r w:rsidRPr="00C02BDD">
              <w:t>-</w:t>
            </w:r>
            <w:r w:rsidRPr="00C02BDD">
              <w:tab/>
              <w:t>Maximum Flow Bit Rate (MFBR) - UL and DL; and</w:t>
            </w:r>
          </w:p>
          <w:p w14:paraId="11F80E8B" w14:textId="77777777" w:rsidR="00E55FBB" w:rsidRPr="00C02BDD" w:rsidRDefault="00E55FBB" w:rsidP="00E55FBB">
            <w:pPr>
              <w:pStyle w:val="B2"/>
              <w:rPr>
                <w:lang w:eastAsia="zh-CN"/>
              </w:rPr>
            </w:pPr>
            <w:r w:rsidRPr="00C02BDD">
              <w:rPr>
                <w:lang w:eastAsia="zh-CN"/>
              </w:rPr>
              <w:t>-</w:t>
            </w:r>
            <w:r w:rsidRPr="00C02BDD">
              <w:rPr>
                <w:lang w:eastAsia="zh-CN"/>
              </w:rPr>
              <w:tab/>
              <w:t xml:space="preserve">Maximum Packet Loss Rate - </w:t>
            </w:r>
            <w:r w:rsidRPr="00C02BDD">
              <w:t>UL and DL</w:t>
            </w:r>
            <w:r w:rsidRPr="00C02BDD">
              <w:rPr>
                <w:lang w:eastAsia="zh-CN"/>
              </w:rPr>
              <w:t>.</w:t>
            </w:r>
          </w:p>
          <w:p w14:paraId="7452B7BF" w14:textId="77777777" w:rsidR="00E55FBB" w:rsidRDefault="00E55FBB" w:rsidP="00E55FBB">
            <w:pPr>
              <w:rPr>
                <w:rFonts w:ascii="Arial" w:hAnsi="Arial" w:cs="Arial"/>
              </w:rPr>
            </w:pPr>
          </w:p>
          <w:p w14:paraId="245FFEA5" w14:textId="77777777" w:rsidR="00E55FBB" w:rsidRDefault="00E55FBB" w:rsidP="00E55FBB">
            <w:pPr>
              <w:rPr>
                <w:rFonts w:ascii="Arial" w:eastAsia="等线" w:hAnsi="Arial" w:cs="Arial"/>
                <w:b/>
              </w:rPr>
            </w:pPr>
          </w:p>
          <w:p w14:paraId="11B8B4EB"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sidRPr="00166404">
              <w:rPr>
                <w:rFonts w:ascii="Arial" w:eastAsia="等线" w:hAnsi="Arial" w:cs="Arial"/>
                <w:b/>
              </w:rPr>
              <w:t>Q</w:t>
            </w:r>
            <w:r>
              <w:rPr>
                <w:rFonts w:ascii="Arial" w:eastAsia="等线" w:hAnsi="Arial" w:cs="Arial"/>
                <w:b/>
              </w:rPr>
              <w:t>uestion 4</w:t>
            </w:r>
            <w:r w:rsidRPr="00166404">
              <w:rPr>
                <w:rFonts w:ascii="Arial" w:eastAsia="等线" w:hAnsi="Arial" w:cs="Arial"/>
              </w:rPr>
              <w:t xml:space="preserve">: </w:t>
            </w:r>
          </w:p>
          <w:p w14:paraId="76015EF4" w14:textId="77777777" w:rsidR="00E55FBB" w:rsidRDefault="00E55FBB" w:rsidP="00E55FBB">
            <w:pPr>
              <w:pBdr>
                <w:top w:val="single" w:sz="4" w:space="1" w:color="auto"/>
                <w:left w:val="single" w:sz="4" w:space="4" w:color="auto"/>
                <w:bottom w:val="single" w:sz="4" w:space="1" w:color="auto"/>
                <w:right w:val="single" w:sz="4" w:space="4" w:color="auto"/>
              </w:pBdr>
              <w:ind w:left="720"/>
              <w:rPr>
                <w:rFonts w:ascii="Arial" w:eastAsia="等线" w:hAnsi="Arial" w:cs="Arial"/>
              </w:rPr>
            </w:pPr>
            <w:r>
              <w:rPr>
                <w:rFonts w:ascii="Arial" w:eastAsia="等线" w:hAnsi="Arial" w:cs="Arial"/>
              </w:rPr>
              <w:t>If the answer to Question 3 is "yes", can SA2 clarify which QoS Profile parameters are relevant to be exposed for QoS and Policy Assistance analytics?</w:t>
            </w:r>
          </w:p>
          <w:p w14:paraId="2DA4B0B3" w14:textId="77777777" w:rsidR="00E55FBB" w:rsidRDefault="00E55FBB" w:rsidP="00E55FBB">
            <w:pPr>
              <w:rPr>
                <w:rFonts w:ascii="Arial" w:hAnsi="Arial" w:cs="Arial"/>
              </w:rPr>
            </w:pPr>
          </w:p>
          <w:p w14:paraId="221B98D3" w14:textId="77777777" w:rsidR="00E55FBB" w:rsidRDefault="00E55FBB" w:rsidP="00E55FBB">
            <w:pPr>
              <w:rPr>
                <w:rFonts w:ascii="Arial" w:hAnsi="Arial" w:cs="Arial"/>
              </w:rPr>
            </w:pPr>
            <w:r w:rsidRPr="00DB17F5">
              <w:rPr>
                <w:rFonts w:ascii="Arial" w:hAnsi="Arial" w:cs="Arial"/>
                <w:b/>
                <w:bCs/>
              </w:rPr>
              <w:t xml:space="preserve">SA2 Answer </w:t>
            </w:r>
            <w:r>
              <w:rPr>
                <w:rFonts w:ascii="Arial" w:hAnsi="Arial" w:cs="Arial"/>
                <w:b/>
                <w:bCs/>
              </w:rPr>
              <w:t>4</w:t>
            </w:r>
            <w:r>
              <w:rPr>
                <w:rFonts w:ascii="Arial" w:hAnsi="Arial" w:cs="Arial"/>
              </w:rPr>
              <w:t xml:space="preserve">:  </w:t>
            </w:r>
            <w:r w:rsidRPr="00C02BDD">
              <w:rPr>
                <w:rFonts w:ascii="Arial" w:hAnsi="Arial" w:cs="Arial"/>
              </w:rPr>
              <w:t>See question 3.</w:t>
            </w:r>
          </w:p>
          <w:p w14:paraId="42C402A9" w14:textId="21A85C80" w:rsidR="00E55FBB" w:rsidRDefault="00E55FBB">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0D61501E" w14:textId="77777777" w:rsidTr="00E8441C">
        <w:trPr>
          <w:cantSplit/>
        </w:trPr>
        <w:tc>
          <w:tcPr>
            <w:tcW w:w="974" w:type="dxa"/>
            <w:shd w:val="clear" w:color="auto" w:fill="auto"/>
          </w:tcPr>
          <w:p w14:paraId="41668174"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48110E4" w14:textId="0DBFE3E9"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3671B4D3" w14:textId="77777777" w:rsidR="00083B90" w:rsidRDefault="00000000">
            <w:pPr>
              <w:spacing w:after="0"/>
              <w:jc w:val="center"/>
              <w:rPr>
                <w:rFonts w:ascii="Arial" w:eastAsia="宋体" w:hAnsi="Arial" w:cs="Arial"/>
                <w:bCs/>
                <w:color w:val="0000FF"/>
                <w:lang w:val="en-US" w:eastAsia="zh-CN"/>
              </w:rPr>
            </w:pPr>
            <w:hyperlink r:id="rId28" w:history="1">
              <w:r>
                <w:rPr>
                  <w:rStyle w:val="afc"/>
                  <w:rFonts w:ascii="Arial" w:eastAsia="宋体" w:hAnsi="Arial" w:cs="Arial" w:hint="eastAsia"/>
                  <w:bCs/>
                  <w:lang w:val="en-US" w:eastAsia="zh-CN"/>
                </w:rPr>
                <w:t>4235</w:t>
              </w:r>
            </w:hyperlink>
          </w:p>
        </w:tc>
        <w:tc>
          <w:tcPr>
            <w:tcW w:w="3674" w:type="dxa"/>
            <w:tcBorders>
              <w:bottom w:val="single" w:sz="4" w:space="0" w:color="auto"/>
            </w:tcBorders>
            <w:shd w:val="clear" w:color="auto" w:fill="auto"/>
          </w:tcPr>
          <w:p w14:paraId="4332CCC2"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Reply LS on Using Nudr-dr service for accessing AIoT device profile data</w:t>
            </w:r>
          </w:p>
        </w:tc>
        <w:tc>
          <w:tcPr>
            <w:tcW w:w="1589" w:type="dxa"/>
            <w:tcBorders>
              <w:bottom w:val="single" w:sz="4" w:space="0" w:color="auto"/>
            </w:tcBorders>
            <w:shd w:val="clear" w:color="auto" w:fill="auto"/>
          </w:tcPr>
          <w:p w14:paraId="0EE5FA9B"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tcBorders>
              <w:bottom w:val="single" w:sz="4" w:space="0" w:color="auto"/>
            </w:tcBorders>
            <w:shd w:val="clear" w:color="auto" w:fill="auto"/>
          </w:tcPr>
          <w:p w14:paraId="27CBD4C4" w14:textId="23E927FC" w:rsidR="00083B90" w:rsidRDefault="00E8441C">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51AE2F7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S2-2507752</w:t>
            </w:r>
          </w:p>
          <w:p w14:paraId="2260581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CT4</w:t>
            </w:r>
          </w:p>
          <w:p w14:paraId="5BCD653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CT</w:t>
            </w:r>
          </w:p>
          <w:p w14:paraId="52C1E8BD" w14:textId="77777777" w:rsidR="00303940" w:rsidRDefault="003039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Ericsson</w:t>
            </w:r>
          </w:p>
          <w:p w14:paraId="52156DCC" w14:textId="77777777" w:rsidR="00303940" w:rsidRDefault="00303940">
            <w:pPr>
              <w:spacing w:after="0"/>
              <w:rPr>
                <w:rFonts w:ascii="Arial" w:eastAsia="宋体" w:hAnsi="Arial" w:cs="Arial"/>
                <w:color w:val="000000" w:themeColor="text1"/>
                <w:lang w:val="en-US" w:eastAsia="zh-CN"/>
              </w:rPr>
            </w:pPr>
          </w:p>
          <w:p w14:paraId="6CB92875" w14:textId="77777777" w:rsidR="00303940" w:rsidRDefault="003039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D87CE7D" w14:textId="128E543B" w:rsidR="00303940" w:rsidRDefault="00303940" w:rsidP="00303940">
            <w:pPr>
              <w:rPr>
                <w:rFonts w:ascii="Arial" w:hAnsi="Arial" w:cs="Arial"/>
                <w:bCs/>
                <w:lang w:eastAsia="zh-CN"/>
              </w:rPr>
            </w:pPr>
            <w:r>
              <w:rPr>
                <w:rFonts w:ascii="Arial" w:hAnsi="Arial" w:cs="Arial"/>
                <w:bCs/>
                <w:lang w:eastAsia="zh-CN"/>
              </w:rPr>
              <w:t xml:space="preserve">SA2 thanks </w:t>
            </w:r>
            <w:r>
              <w:rPr>
                <w:rFonts w:ascii="Arial" w:hAnsi="Arial" w:cs="Arial" w:hint="eastAsia"/>
                <w:bCs/>
                <w:lang w:eastAsia="zh-CN"/>
              </w:rPr>
              <w:t xml:space="preserve">CT4 for the LS on </w:t>
            </w:r>
            <w:r w:rsidRPr="00AC41B1">
              <w:rPr>
                <w:rFonts w:ascii="Arial" w:hAnsi="Arial" w:cs="Arial"/>
                <w:bCs/>
                <w:lang w:eastAsia="zh-CN"/>
              </w:rPr>
              <w:t>Using Nudr-dr service for accessing AIoT device profile data</w:t>
            </w:r>
            <w:r>
              <w:rPr>
                <w:rFonts w:ascii="Arial" w:hAnsi="Arial" w:cs="Arial"/>
                <w:bCs/>
                <w:lang w:eastAsia="zh-CN"/>
              </w:rPr>
              <w:t>.</w:t>
            </w:r>
          </w:p>
          <w:p w14:paraId="5E09827A" w14:textId="77777777" w:rsidR="00303940" w:rsidRDefault="00303940" w:rsidP="00303940">
            <w:pPr>
              <w:rPr>
                <w:rFonts w:ascii="Arial" w:hAnsi="Arial" w:cs="Arial"/>
                <w:bCs/>
                <w:lang w:eastAsia="zh-CN"/>
              </w:rPr>
            </w:pPr>
            <w:r>
              <w:rPr>
                <w:rFonts w:ascii="Arial" w:hAnsi="Arial" w:cs="Arial"/>
                <w:bCs/>
                <w:lang w:eastAsia="zh-CN"/>
              </w:rPr>
              <w:t>SA2 discussed the LS</w:t>
            </w:r>
            <w:r>
              <w:rPr>
                <w:rFonts w:ascii="Arial" w:hAnsi="Arial" w:cs="Arial" w:hint="eastAsia"/>
                <w:bCs/>
                <w:lang w:eastAsia="zh-CN"/>
              </w:rPr>
              <w:t xml:space="preserve"> and </w:t>
            </w:r>
            <w:r w:rsidRPr="00E0212F">
              <w:rPr>
                <w:rFonts w:ascii="Arial" w:hAnsi="Arial" w:cs="Arial" w:hint="eastAsia"/>
                <w:bCs/>
                <w:lang w:eastAsia="zh-CN"/>
              </w:rPr>
              <w:t>confirm</w:t>
            </w:r>
            <w:r w:rsidRPr="00E0212F">
              <w:rPr>
                <w:rFonts w:ascii="Arial" w:hAnsi="Arial" w:cs="Arial"/>
                <w:bCs/>
                <w:lang w:eastAsia="zh-CN"/>
              </w:rPr>
              <w:t>s</w:t>
            </w:r>
            <w:r w:rsidRPr="00E0212F">
              <w:rPr>
                <w:rFonts w:ascii="Arial" w:hAnsi="Arial" w:cs="Arial" w:hint="eastAsia"/>
                <w:bCs/>
                <w:lang w:eastAsia="zh-CN"/>
              </w:rPr>
              <w:t xml:space="preserve"> </w:t>
            </w:r>
            <w:r w:rsidRPr="00E0212F">
              <w:rPr>
                <w:rFonts w:ascii="Arial" w:hAnsi="Arial" w:cs="Arial"/>
                <w:bCs/>
                <w:lang w:eastAsia="zh-CN"/>
              </w:rPr>
              <w:t xml:space="preserve">the </w:t>
            </w:r>
            <w:r w:rsidRPr="00E0212F">
              <w:rPr>
                <w:rFonts w:ascii="Arial" w:hAnsi="Arial" w:cs="Arial" w:hint="eastAsia"/>
                <w:bCs/>
                <w:lang w:eastAsia="zh-CN"/>
              </w:rPr>
              <w:t>us</w:t>
            </w:r>
            <w:r w:rsidRPr="00E0212F">
              <w:rPr>
                <w:rFonts w:ascii="Arial" w:hAnsi="Arial" w:cs="Arial"/>
                <w:bCs/>
                <w:lang w:eastAsia="zh-CN"/>
              </w:rPr>
              <w:t>e of</w:t>
            </w:r>
            <w:r w:rsidRPr="00E0212F">
              <w:rPr>
                <w:rFonts w:ascii="Arial" w:hAnsi="Arial" w:cs="Arial" w:hint="eastAsia"/>
                <w:bCs/>
                <w:lang w:eastAsia="zh-CN"/>
              </w:rPr>
              <w:t xml:space="preserve"> Nudr_DR service for accessing AIoT device profile data. </w:t>
            </w:r>
            <w:r w:rsidRPr="00E0212F">
              <w:rPr>
                <w:rFonts w:ascii="Arial" w:hAnsi="Arial" w:cs="Arial"/>
                <w:bCs/>
                <w:lang w:eastAsia="zh-CN"/>
              </w:rPr>
              <w:t xml:space="preserve">Besides the AIoT device profile data, the AF authorization data also need to be stored in UDR and accessed by Nudr_DR service. </w:t>
            </w:r>
            <w:r w:rsidRPr="00E0212F">
              <w:rPr>
                <w:rFonts w:ascii="Arial" w:hAnsi="Arial" w:cs="Arial" w:hint="eastAsia"/>
                <w:bCs/>
                <w:lang w:eastAsia="zh-CN"/>
              </w:rPr>
              <w:t>The agreed CR</w:t>
            </w:r>
            <w:r w:rsidRPr="00E0212F">
              <w:rPr>
                <w:rFonts w:ascii="Arial" w:hAnsi="Arial" w:cs="Arial"/>
                <w:bCs/>
                <w:lang w:eastAsia="zh-CN"/>
              </w:rPr>
              <w:t>s</w:t>
            </w:r>
            <w:r w:rsidRPr="00E0212F">
              <w:rPr>
                <w:rFonts w:ascii="Arial" w:hAnsi="Arial" w:cs="Arial" w:hint="eastAsia"/>
                <w:bCs/>
                <w:lang w:eastAsia="zh-CN"/>
              </w:rPr>
              <w:t xml:space="preserve"> </w:t>
            </w:r>
            <w:r w:rsidRPr="00E0212F">
              <w:rPr>
                <w:rFonts w:ascii="Arial" w:hAnsi="Arial" w:cs="Arial"/>
                <w:bCs/>
                <w:lang w:eastAsia="zh-CN"/>
              </w:rPr>
              <w:t>to</w:t>
            </w:r>
            <w:r w:rsidRPr="00E0212F">
              <w:rPr>
                <w:rFonts w:ascii="Arial" w:hAnsi="Arial" w:cs="Arial" w:hint="eastAsia"/>
                <w:bCs/>
                <w:lang w:eastAsia="zh-CN"/>
              </w:rPr>
              <w:t xml:space="preserve"> </w:t>
            </w:r>
            <w:r w:rsidRPr="00E0212F">
              <w:rPr>
                <w:rFonts w:ascii="Arial" w:hAnsi="Arial" w:cs="Arial"/>
                <w:bCs/>
                <w:lang w:eastAsia="zh-CN"/>
              </w:rPr>
              <w:t>TS 23.501</w:t>
            </w:r>
            <w:r>
              <w:rPr>
                <w:rFonts w:ascii="Arial" w:hAnsi="Arial" w:cs="Arial"/>
                <w:bCs/>
                <w:lang w:eastAsia="zh-CN"/>
              </w:rPr>
              <w:t xml:space="preserve">, </w:t>
            </w:r>
            <w:r>
              <w:rPr>
                <w:rFonts w:ascii="Arial" w:hAnsi="Arial" w:cs="Arial" w:hint="eastAsia"/>
                <w:bCs/>
                <w:lang w:eastAsia="zh-CN"/>
              </w:rPr>
              <w:t xml:space="preserve">TS 23.502 </w:t>
            </w:r>
            <w:r>
              <w:rPr>
                <w:rFonts w:ascii="Arial" w:hAnsi="Arial" w:cs="Arial"/>
                <w:bCs/>
                <w:lang w:eastAsia="zh-CN"/>
              </w:rPr>
              <w:t>and TS 23.369 are</w:t>
            </w:r>
            <w:r>
              <w:rPr>
                <w:rFonts w:ascii="Arial" w:hAnsi="Arial" w:cs="Arial" w:hint="eastAsia"/>
                <w:bCs/>
                <w:lang w:eastAsia="zh-CN"/>
              </w:rPr>
              <w:t xml:space="preserve"> attached. </w:t>
            </w:r>
          </w:p>
          <w:p w14:paraId="78313C12" w14:textId="77777777" w:rsidR="00303940" w:rsidRDefault="0030394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D7430D8" w14:textId="77777777" w:rsidR="00303940" w:rsidRDefault="00303940">
            <w:pPr>
              <w:spacing w:after="0"/>
              <w:rPr>
                <w:rFonts w:ascii="Arial" w:eastAsia="宋体" w:hAnsi="Arial" w:cs="Arial"/>
                <w:color w:val="000000" w:themeColor="text1"/>
                <w:lang w:val="en-US" w:eastAsia="zh-CN"/>
              </w:rPr>
            </w:pPr>
          </w:p>
          <w:p w14:paraId="0768DCEB" w14:textId="5D81D306" w:rsidR="00303940" w:rsidRPr="00303940" w:rsidRDefault="00303940">
            <w:pPr>
              <w:spacing w:after="0"/>
              <w:rPr>
                <w:rFonts w:ascii="Arial" w:eastAsia="宋体" w:hAnsi="Arial" w:cs="Arial"/>
                <w:color w:val="0000FF"/>
                <w:lang w:val="en-US" w:eastAsia="zh-CN"/>
              </w:rPr>
            </w:pPr>
            <w:r w:rsidRPr="00303940">
              <w:rPr>
                <w:rFonts w:ascii="Arial" w:eastAsia="宋体" w:hAnsi="Arial" w:cs="Arial"/>
                <w:color w:val="0000FF"/>
                <w:lang w:val="en-US" w:eastAsia="zh-CN"/>
              </w:rPr>
              <w:t>P</w:t>
            </w:r>
            <w:r w:rsidRPr="00303940">
              <w:rPr>
                <w:rFonts w:ascii="Arial" w:eastAsia="宋体" w:hAnsi="Arial" w:cs="Arial" w:hint="eastAsia"/>
                <w:color w:val="0000FF"/>
                <w:lang w:val="en-US" w:eastAsia="zh-CN"/>
              </w:rPr>
              <w:t>ro</w:t>
            </w:r>
            <w:r w:rsidRPr="00303940">
              <w:rPr>
                <w:rFonts w:ascii="Arial" w:eastAsia="宋体" w:hAnsi="Arial" w:cs="Arial"/>
                <w:color w:val="0000FF"/>
                <w:lang w:val="en-US" w:eastAsia="zh-CN"/>
              </w:rPr>
              <w:t>pose to note</w:t>
            </w:r>
          </w:p>
          <w:p w14:paraId="651FBB4C" w14:textId="382314A9" w:rsidR="00303940" w:rsidRDefault="00303940">
            <w:pPr>
              <w:spacing w:after="0"/>
              <w:rPr>
                <w:rFonts w:ascii="Arial" w:eastAsia="宋体" w:hAnsi="Arial" w:cs="Arial"/>
                <w:color w:val="000000" w:themeColor="text1"/>
                <w:lang w:val="en-US" w:eastAsia="zh-CN"/>
              </w:rPr>
            </w:pPr>
          </w:p>
        </w:tc>
      </w:tr>
      <w:tr w:rsidR="00083B90" w14:paraId="13712DEE" w14:textId="77777777" w:rsidTr="00E8441C">
        <w:trPr>
          <w:cantSplit/>
        </w:trPr>
        <w:tc>
          <w:tcPr>
            <w:tcW w:w="974" w:type="dxa"/>
            <w:shd w:val="clear" w:color="auto" w:fill="auto"/>
          </w:tcPr>
          <w:p w14:paraId="694B4BE3"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8AB3E20" w14:textId="1597172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2C7B125D" w14:textId="77777777" w:rsidR="00083B90" w:rsidRDefault="00000000">
            <w:pPr>
              <w:spacing w:after="0"/>
              <w:jc w:val="center"/>
              <w:rPr>
                <w:rFonts w:ascii="Arial" w:eastAsia="宋体" w:hAnsi="Arial" w:cs="Arial"/>
                <w:bCs/>
                <w:color w:val="0000FF"/>
                <w:lang w:val="en-US" w:eastAsia="zh-CN"/>
              </w:rPr>
            </w:pPr>
            <w:hyperlink r:id="rId29" w:history="1">
              <w:r>
                <w:rPr>
                  <w:rStyle w:val="afc"/>
                  <w:rFonts w:ascii="Arial" w:eastAsia="宋体" w:hAnsi="Arial" w:cs="Arial" w:hint="eastAsia"/>
                  <w:bCs/>
                  <w:lang w:val="en-US" w:eastAsia="zh-CN"/>
                </w:rPr>
                <w:t>4236</w:t>
              </w:r>
            </w:hyperlink>
          </w:p>
        </w:tc>
        <w:tc>
          <w:tcPr>
            <w:tcW w:w="3674" w:type="dxa"/>
            <w:shd w:val="clear" w:color="auto" w:fill="auto"/>
          </w:tcPr>
          <w:p w14:paraId="087C513B"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Rel-19 LS on AIoT Device Permanent ID Length</w:t>
            </w:r>
          </w:p>
        </w:tc>
        <w:tc>
          <w:tcPr>
            <w:tcW w:w="1589" w:type="dxa"/>
            <w:shd w:val="clear" w:color="auto" w:fill="auto"/>
          </w:tcPr>
          <w:p w14:paraId="2444F6F0"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WG2</w:t>
            </w:r>
          </w:p>
        </w:tc>
        <w:tc>
          <w:tcPr>
            <w:tcW w:w="1134" w:type="dxa"/>
            <w:shd w:val="clear" w:color="auto" w:fill="auto"/>
          </w:tcPr>
          <w:p w14:paraId="04C21900" w14:textId="7A23A24A" w:rsidR="00083B90" w:rsidRDefault="00E8441C">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Postponed</w:t>
            </w:r>
          </w:p>
        </w:tc>
        <w:tc>
          <w:tcPr>
            <w:tcW w:w="6662" w:type="dxa"/>
            <w:shd w:val="clear" w:color="auto" w:fill="auto"/>
          </w:tcPr>
          <w:p w14:paraId="2545D73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S2-2507793</w:t>
            </w:r>
          </w:p>
          <w:p w14:paraId="035F088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RAN2</w:t>
            </w:r>
          </w:p>
          <w:p w14:paraId="37DF19F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RAN1, CT4, SA3</w:t>
            </w:r>
          </w:p>
          <w:p w14:paraId="792816B2" w14:textId="77777777" w:rsidR="00A13FBE" w:rsidRDefault="00A13F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Huawei</w:t>
            </w:r>
          </w:p>
          <w:p w14:paraId="7C0558C7" w14:textId="77777777" w:rsidR="00A13FBE" w:rsidRDefault="00A13FBE">
            <w:pPr>
              <w:spacing w:after="0"/>
              <w:rPr>
                <w:rFonts w:ascii="Arial" w:eastAsia="宋体" w:hAnsi="Arial" w:cs="Arial"/>
                <w:color w:val="000000" w:themeColor="text1"/>
                <w:lang w:val="en-US" w:eastAsia="zh-CN"/>
              </w:rPr>
            </w:pPr>
          </w:p>
          <w:p w14:paraId="252D5CE0" w14:textId="77777777" w:rsidR="00A13FBE" w:rsidRDefault="00A13F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BAFBA4D" w14:textId="77777777" w:rsidR="00A13FBE" w:rsidRDefault="00A13FBE" w:rsidP="00A13FBE">
            <w:pPr>
              <w:rPr>
                <w:rFonts w:ascii="Arial" w:hAnsi="Arial" w:cs="Arial"/>
                <w:lang w:eastAsia="zh-CN"/>
              </w:rPr>
            </w:pPr>
            <w:r>
              <w:rPr>
                <w:rFonts w:ascii="Arial" w:hAnsi="Arial" w:cs="Arial"/>
                <w:lang w:eastAsia="zh-CN"/>
              </w:rPr>
              <w:t>Ambient IoT technology has the potential to benefit</w:t>
            </w:r>
            <w:r w:rsidRPr="002073BE">
              <w:rPr>
                <w:rFonts w:ascii="Arial" w:hAnsi="Arial" w:cs="Arial"/>
                <w:lang w:eastAsia="zh-CN"/>
              </w:rPr>
              <w:t xml:space="preserve"> a large number of vertical industries, e.g. smart manufacturing, logistics and warehousing, smart grid, agriculture, and smart home by providing functionalities that fulfil the needs of industrial use cases</w:t>
            </w:r>
            <w:r>
              <w:rPr>
                <w:rFonts w:ascii="Arial" w:hAnsi="Arial" w:cs="Arial"/>
                <w:lang w:eastAsia="zh-CN"/>
              </w:rPr>
              <w:t>, as mentioned by SA1.</w:t>
            </w:r>
          </w:p>
          <w:p w14:paraId="6F8AC63B" w14:textId="77777777" w:rsidR="00A13FBE" w:rsidRDefault="00A13FBE" w:rsidP="00A13FBE">
            <w:pPr>
              <w:rPr>
                <w:rFonts w:ascii="Arial" w:hAnsi="Arial" w:cs="Arial"/>
                <w:lang w:eastAsia="zh-CN"/>
              </w:rPr>
            </w:pPr>
          </w:p>
          <w:p w14:paraId="39E3B05B" w14:textId="77777777" w:rsidR="00A13FBE" w:rsidRDefault="00A13FBE" w:rsidP="00A13FBE">
            <w:pPr>
              <w:rPr>
                <w:rFonts w:ascii="Arial" w:hAnsi="Arial" w:cs="Arial"/>
                <w:lang w:eastAsia="zh-CN"/>
              </w:rPr>
            </w:pPr>
            <w:r>
              <w:rPr>
                <w:rFonts w:ascii="Arial" w:hAnsi="Arial" w:cs="Arial"/>
                <w:lang w:eastAsia="zh-CN"/>
              </w:rPr>
              <w:t xml:space="preserve">As part of the Ambient IoT standard, the AIoT Device permanent ID needs to consider the requirement from various </w:t>
            </w:r>
            <w:r w:rsidRPr="002073BE">
              <w:rPr>
                <w:rFonts w:ascii="Arial" w:hAnsi="Arial" w:cs="Arial"/>
                <w:lang w:eastAsia="zh-CN"/>
              </w:rPr>
              <w:t>industries</w:t>
            </w:r>
            <w:r>
              <w:rPr>
                <w:rFonts w:ascii="Arial" w:hAnsi="Arial" w:cs="Arial"/>
                <w:lang w:eastAsia="zh-CN"/>
              </w:rPr>
              <w:t>. SA2 notices the current design on AIoT Device permanent ID lengths (i.e. Identification Information only supports two options: either 96 bit, or 128 bit) has constrains and cannot meet the requirement for some industries like healthcare, global trade, etc.</w:t>
            </w:r>
          </w:p>
          <w:p w14:paraId="6EF174B0" w14:textId="77777777" w:rsidR="00A13FBE" w:rsidRDefault="00A13FBE" w:rsidP="00A13FBE">
            <w:pPr>
              <w:rPr>
                <w:rFonts w:ascii="Arial" w:hAnsi="Arial" w:cs="Arial"/>
                <w:lang w:eastAsia="zh-CN"/>
              </w:rPr>
            </w:pPr>
          </w:p>
          <w:p w14:paraId="401677C7" w14:textId="77777777" w:rsidR="00A13FBE" w:rsidRDefault="00A13FBE" w:rsidP="00A13FBE">
            <w:pPr>
              <w:rPr>
                <w:rFonts w:ascii="Arial" w:hAnsi="Arial" w:cs="Arial"/>
              </w:rPr>
            </w:pPr>
            <w:r w:rsidRPr="000622BA">
              <w:rPr>
                <w:rFonts w:ascii="Arial" w:hAnsi="Arial" w:cs="Arial"/>
              </w:rPr>
              <w:t xml:space="preserve">SA2 has discussed extending the length options of the AIoT Device permanent ID (i.e., the Identification Information part) to support 256-bit and 496-bit. The rationale for this extension has received general </w:t>
            </w:r>
            <w:r w:rsidRPr="005A6FEB">
              <w:rPr>
                <w:rFonts w:ascii="Arial" w:hAnsi="Arial" w:cs="Arial"/>
              </w:rPr>
              <w:t>support.</w:t>
            </w:r>
            <w:r w:rsidRPr="005A6FEB">
              <w:rPr>
                <w:rFonts w:ascii="Arial" w:hAnsi="Arial" w:cs="Arial" w:hint="eastAsia"/>
                <w:lang w:eastAsia="zh-CN"/>
              </w:rPr>
              <w:t xml:space="preserve"> S</w:t>
            </w:r>
            <w:r w:rsidRPr="005A6FEB">
              <w:rPr>
                <w:rFonts w:ascii="Arial" w:hAnsi="Arial" w:cs="Arial"/>
                <w:lang w:eastAsia="zh-CN"/>
              </w:rPr>
              <w:t xml:space="preserve">A2 would like to clarify that the other parts of the </w:t>
            </w:r>
            <w:r w:rsidRPr="005A6FEB">
              <w:rPr>
                <w:rFonts w:ascii="Arial" w:hAnsi="Arial" w:cs="Arial"/>
              </w:rPr>
              <w:t>AIoT Device permanent ID (i.e. ID type, domain information) is not impacted.</w:t>
            </w:r>
          </w:p>
          <w:p w14:paraId="38FDE03D" w14:textId="77777777" w:rsidR="00A13FBE" w:rsidRPr="005A6FEB" w:rsidRDefault="00A13FBE" w:rsidP="00A13FBE">
            <w:pPr>
              <w:rPr>
                <w:rFonts w:ascii="Arial" w:hAnsi="Arial" w:cs="Arial"/>
              </w:rPr>
            </w:pPr>
          </w:p>
          <w:p w14:paraId="7E9060EB" w14:textId="77777777" w:rsidR="00A13FBE" w:rsidRPr="005A6FEB" w:rsidRDefault="00A13FBE" w:rsidP="00A13FBE">
            <w:pPr>
              <w:rPr>
                <w:rFonts w:ascii="Arial" w:hAnsi="Arial" w:cs="Arial"/>
                <w:lang w:eastAsia="zh-CN"/>
              </w:rPr>
            </w:pPr>
            <w:r w:rsidRPr="005A6FEB">
              <w:rPr>
                <w:rFonts w:ascii="Arial" w:hAnsi="Arial" w:cs="Arial"/>
              </w:rPr>
              <w:t>SA2 roughly estimated that the filtering information will be around 600-bit in case the Identification Information is 496-bit, and around 360-bit in case the Identification Information is 256-bit. The maximum length of filtering information will be decided by CT4 WG.</w:t>
            </w:r>
            <w:r w:rsidRPr="005A6FEB">
              <w:rPr>
                <w:rFonts w:ascii="Arial" w:hAnsi="Arial" w:cs="Arial" w:hint="eastAsia"/>
                <w:lang w:eastAsia="zh-CN"/>
              </w:rPr>
              <w:t xml:space="preserve"> </w:t>
            </w:r>
          </w:p>
          <w:p w14:paraId="03E312A2" w14:textId="77777777" w:rsidR="00A13FBE" w:rsidRPr="005A6FEB" w:rsidRDefault="00A13FBE" w:rsidP="00A13FBE">
            <w:pPr>
              <w:rPr>
                <w:rFonts w:ascii="Arial" w:hAnsi="Arial" w:cs="Arial"/>
              </w:rPr>
            </w:pPr>
          </w:p>
          <w:p w14:paraId="394E7CAF" w14:textId="77777777" w:rsidR="00A13FBE" w:rsidRPr="00B2628E" w:rsidRDefault="00A13FBE" w:rsidP="00A13FBE">
            <w:pPr>
              <w:rPr>
                <w:rFonts w:ascii="Arial" w:hAnsi="Arial" w:cs="Arial"/>
                <w:lang w:eastAsia="zh-CN"/>
              </w:rPr>
            </w:pPr>
            <w:r w:rsidRPr="005A6FEB">
              <w:rPr>
                <w:rFonts w:ascii="Arial" w:hAnsi="Arial" w:cs="Arial"/>
                <w:lang w:eastAsia="zh-CN"/>
              </w:rPr>
              <w:t>In addition to f</w:t>
            </w:r>
            <w:r w:rsidRPr="005A6FEB">
              <w:rPr>
                <w:rFonts w:ascii="Arial" w:hAnsi="Arial" w:cs="Arial"/>
              </w:rPr>
              <w:t xml:space="preserve">iltering information, </w:t>
            </w:r>
            <w:r w:rsidRPr="005A6FEB">
              <w:rPr>
                <w:rFonts w:ascii="Arial" w:hAnsi="Arial" w:cs="Arial"/>
                <w:lang w:eastAsia="zh-CN"/>
              </w:rPr>
              <w:t>SA2 understands the overall length of the paging message may need to consider other information like security parameters, etc.</w:t>
            </w:r>
          </w:p>
          <w:p w14:paraId="13122962" w14:textId="77777777" w:rsidR="00A13FBE" w:rsidRDefault="00A13FBE" w:rsidP="00A13FBE">
            <w:pPr>
              <w:rPr>
                <w:rFonts w:ascii="Arial" w:hAnsi="Arial" w:cs="Arial"/>
              </w:rPr>
            </w:pPr>
          </w:p>
          <w:p w14:paraId="3ACA45FB" w14:textId="77777777" w:rsidR="00A13FBE" w:rsidRPr="000622BA" w:rsidRDefault="00A13FBE" w:rsidP="00A13FBE">
            <w:pPr>
              <w:rPr>
                <w:rFonts w:ascii="Aptos" w:hAnsi="Aptos"/>
                <w:sz w:val="22"/>
                <w:szCs w:val="22"/>
                <w:lang w:val="en-US" w:eastAsia="zh-CN"/>
              </w:rPr>
            </w:pPr>
            <w:r w:rsidRPr="000622BA">
              <w:rPr>
                <w:rFonts w:ascii="Arial" w:hAnsi="Arial" w:cs="Arial"/>
              </w:rPr>
              <w:lastRenderedPageBreak/>
              <w:t xml:space="preserve">SA2 </w:t>
            </w:r>
            <w:r>
              <w:rPr>
                <w:rFonts w:ascii="Arial" w:hAnsi="Arial" w:cs="Arial"/>
              </w:rPr>
              <w:t>would like to check with</w:t>
            </w:r>
            <w:r w:rsidRPr="000622BA">
              <w:rPr>
                <w:rFonts w:ascii="Arial" w:hAnsi="Arial" w:cs="Arial"/>
              </w:rPr>
              <w:t xml:space="preserve"> RAN2 on whether extending the AIoT Device permanent ID to 256-bit and 496-bit is feasible from RAN2 point of view.</w:t>
            </w:r>
          </w:p>
          <w:p w14:paraId="46C48890" w14:textId="77777777" w:rsidR="00A13FBE" w:rsidRDefault="00A13FB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3005A0BA" w14:textId="77777777" w:rsidR="00E8441C" w:rsidRDefault="00E8441C">
            <w:pPr>
              <w:spacing w:after="0"/>
              <w:rPr>
                <w:rFonts w:ascii="Arial" w:eastAsia="宋体" w:hAnsi="Arial" w:cs="Arial"/>
                <w:color w:val="000000" w:themeColor="text1"/>
                <w:lang w:val="en-US" w:eastAsia="zh-CN"/>
              </w:rPr>
            </w:pPr>
          </w:p>
          <w:p w14:paraId="3E08586A" w14:textId="3514CDB0" w:rsidR="00E8441C" w:rsidRDefault="00E8441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e should wait for the reply from RAN2</w:t>
            </w:r>
          </w:p>
          <w:p w14:paraId="6FD6831F" w14:textId="1537F38E" w:rsidR="00A13FBE" w:rsidRDefault="00A13FBE">
            <w:pPr>
              <w:spacing w:after="0"/>
              <w:rPr>
                <w:rFonts w:ascii="Arial" w:eastAsia="宋体" w:hAnsi="Arial" w:cs="Arial"/>
                <w:color w:val="000000" w:themeColor="text1"/>
                <w:lang w:val="en-US" w:eastAsia="zh-CN"/>
              </w:rPr>
            </w:pPr>
          </w:p>
        </w:tc>
      </w:tr>
      <w:tr w:rsidR="00083B90" w14:paraId="73354E4A" w14:textId="77777777" w:rsidTr="000D4A10">
        <w:trPr>
          <w:cantSplit/>
        </w:trPr>
        <w:tc>
          <w:tcPr>
            <w:tcW w:w="974" w:type="dxa"/>
            <w:shd w:val="clear" w:color="auto" w:fill="auto"/>
          </w:tcPr>
          <w:p w14:paraId="2D9E4948"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C6E2A92" w14:textId="77777777" w:rsidR="00083B90" w:rsidRDefault="00083B90">
            <w:pPr>
              <w:spacing w:after="0"/>
              <w:rPr>
                <w:rFonts w:ascii="Arial" w:hAnsi="Arial" w:cs="Arial"/>
                <w:b/>
                <w:color w:val="000000" w:themeColor="text1"/>
                <w:lang w:val="en-US"/>
              </w:rPr>
            </w:pPr>
          </w:p>
        </w:tc>
        <w:tc>
          <w:tcPr>
            <w:tcW w:w="1240" w:type="dxa"/>
            <w:tcBorders>
              <w:bottom w:val="single" w:sz="4" w:space="0" w:color="auto"/>
            </w:tcBorders>
            <w:shd w:val="clear" w:color="auto" w:fill="FFFFFF"/>
          </w:tcPr>
          <w:p w14:paraId="1963ED98"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4238</w:t>
            </w:r>
          </w:p>
        </w:tc>
        <w:tc>
          <w:tcPr>
            <w:tcW w:w="3674" w:type="dxa"/>
            <w:tcBorders>
              <w:bottom w:val="single" w:sz="4" w:space="0" w:color="auto"/>
            </w:tcBorders>
            <w:shd w:val="clear" w:color="auto" w:fill="FFFFFF"/>
          </w:tcPr>
          <w:p w14:paraId="299EAFCB"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Rel-20 PRINS Refinement</w:t>
            </w:r>
          </w:p>
        </w:tc>
        <w:tc>
          <w:tcPr>
            <w:tcW w:w="1589" w:type="dxa"/>
            <w:tcBorders>
              <w:bottom w:val="single" w:sz="4" w:space="0" w:color="auto"/>
            </w:tcBorders>
            <w:shd w:val="clear" w:color="auto" w:fill="FFFFFF"/>
          </w:tcPr>
          <w:p w14:paraId="47CAD4D7"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FFFFFF"/>
          </w:tcPr>
          <w:p w14:paraId="4B540AA1"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228AA1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S3-252967</w:t>
            </w:r>
          </w:p>
          <w:p w14:paraId="1D12FC6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To: </w:t>
            </w:r>
          </w:p>
          <w:p w14:paraId="7C696AD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CC: </w:t>
            </w:r>
          </w:p>
        </w:tc>
      </w:tr>
      <w:tr w:rsidR="00083B90" w14:paraId="0F3CDC1F" w14:textId="77777777" w:rsidTr="00000B6F">
        <w:trPr>
          <w:cantSplit/>
        </w:trPr>
        <w:tc>
          <w:tcPr>
            <w:tcW w:w="974" w:type="dxa"/>
            <w:shd w:val="clear" w:color="auto" w:fill="auto"/>
          </w:tcPr>
          <w:p w14:paraId="5F095B1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4F8D5C8" w14:textId="529A3043"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tcBorders>
              <w:bottom w:val="single" w:sz="4" w:space="0" w:color="auto"/>
            </w:tcBorders>
            <w:shd w:val="clear" w:color="auto" w:fill="auto"/>
          </w:tcPr>
          <w:p w14:paraId="592E0B42" w14:textId="77777777" w:rsidR="00083B90" w:rsidRDefault="00000000">
            <w:pPr>
              <w:spacing w:after="0"/>
              <w:jc w:val="center"/>
              <w:rPr>
                <w:rFonts w:ascii="Arial" w:eastAsia="宋体" w:hAnsi="Arial" w:cs="Arial"/>
                <w:bCs/>
                <w:color w:val="0000FF"/>
                <w:lang w:val="en-US" w:eastAsia="zh-CN"/>
              </w:rPr>
            </w:pPr>
            <w:hyperlink r:id="rId30" w:history="1">
              <w:r>
                <w:rPr>
                  <w:rStyle w:val="afc"/>
                  <w:rFonts w:ascii="Arial" w:eastAsia="宋体" w:hAnsi="Arial" w:cs="Arial" w:hint="eastAsia"/>
                  <w:bCs/>
                  <w:lang w:val="en-US" w:eastAsia="zh-CN"/>
                </w:rPr>
                <w:t>4239</w:t>
              </w:r>
            </w:hyperlink>
          </w:p>
        </w:tc>
        <w:tc>
          <w:tcPr>
            <w:tcW w:w="3674" w:type="dxa"/>
            <w:tcBorders>
              <w:bottom w:val="single" w:sz="4" w:space="0" w:color="auto"/>
            </w:tcBorders>
            <w:shd w:val="clear" w:color="auto" w:fill="auto"/>
          </w:tcPr>
          <w:p w14:paraId="5672C641"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Reply LS on further refinements of PRINS</w:t>
            </w:r>
          </w:p>
        </w:tc>
        <w:tc>
          <w:tcPr>
            <w:tcW w:w="1589" w:type="dxa"/>
            <w:tcBorders>
              <w:bottom w:val="single" w:sz="4" w:space="0" w:color="auto"/>
            </w:tcBorders>
            <w:shd w:val="clear" w:color="auto" w:fill="auto"/>
          </w:tcPr>
          <w:p w14:paraId="0C2C9F4E"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 WG3</w:t>
            </w:r>
          </w:p>
        </w:tc>
        <w:tc>
          <w:tcPr>
            <w:tcW w:w="1134" w:type="dxa"/>
            <w:tcBorders>
              <w:bottom w:val="single" w:sz="4" w:space="0" w:color="auto"/>
            </w:tcBorders>
            <w:shd w:val="clear" w:color="auto" w:fill="auto"/>
          </w:tcPr>
          <w:p w14:paraId="26E83832" w14:textId="7B17B6ED" w:rsidR="00083B90" w:rsidRDefault="000D4A10">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tcBorders>
              <w:bottom w:val="single" w:sz="4" w:space="0" w:color="auto"/>
            </w:tcBorders>
            <w:shd w:val="clear" w:color="auto" w:fill="auto"/>
          </w:tcPr>
          <w:p w14:paraId="35C0AD3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S3-253063</w:t>
            </w:r>
          </w:p>
          <w:p w14:paraId="3BC28CD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GSMA NRG</w:t>
            </w:r>
          </w:p>
          <w:p w14:paraId="60A15E9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3GPP CT4</w:t>
            </w:r>
          </w:p>
          <w:p w14:paraId="0C996E37" w14:textId="77777777" w:rsidR="007B5260" w:rsidRDefault="007B526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Cable</w:t>
            </w:r>
            <w:r w:rsidR="000E749D">
              <w:rPr>
                <w:rFonts w:ascii="Arial" w:eastAsia="宋体" w:hAnsi="Arial" w:cs="Arial"/>
                <w:color w:val="000000" w:themeColor="text1"/>
                <w:lang w:val="en-US" w:eastAsia="zh-CN"/>
              </w:rPr>
              <w:t xml:space="preserve"> </w:t>
            </w:r>
            <w:r>
              <w:rPr>
                <w:rFonts w:ascii="Arial" w:eastAsia="宋体" w:hAnsi="Arial" w:cs="Arial"/>
                <w:color w:val="000000" w:themeColor="text1"/>
                <w:lang w:val="en-US" w:eastAsia="zh-CN"/>
              </w:rPr>
              <w:t>Labs</w:t>
            </w:r>
          </w:p>
          <w:p w14:paraId="4BBCD333" w14:textId="77777777" w:rsidR="000E749D" w:rsidRDefault="000E749D">
            <w:pPr>
              <w:spacing w:after="0"/>
              <w:rPr>
                <w:rFonts w:ascii="Arial" w:eastAsia="宋体" w:hAnsi="Arial" w:cs="Arial"/>
                <w:color w:val="000000" w:themeColor="text1"/>
                <w:lang w:val="en-US" w:eastAsia="zh-CN"/>
              </w:rPr>
            </w:pPr>
          </w:p>
          <w:p w14:paraId="3F43DF83" w14:textId="77777777" w:rsidR="000E749D" w:rsidRDefault="000E749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75CE28BA" w14:textId="23C76442" w:rsidR="000E749D" w:rsidRPr="000E749D" w:rsidRDefault="000E749D">
            <w:pPr>
              <w:spacing w:after="0"/>
              <w:rPr>
                <w:rFonts w:ascii="Arial" w:eastAsia="宋体" w:hAnsi="Arial" w:cs="Arial"/>
                <w:color w:val="000000" w:themeColor="text1"/>
                <w:lang w:eastAsia="zh-CN"/>
              </w:rPr>
            </w:pPr>
            <w:r w:rsidRPr="000E749D">
              <w:rPr>
                <w:rFonts w:ascii="Arial" w:eastAsia="宋体" w:hAnsi="Arial" w:cs="Arial"/>
                <w:color w:val="000000" w:themeColor="text1"/>
                <w:lang w:eastAsia="zh-CN"/>
              </w:rPr>
              <w:t>SA3 thanks GSMA NRG for the LS (S3-252539) on further refinements of PRINS. SA3 has agreed on a WID (attached) to implement the requirements outlined in the GSMA LS.</w:t>
            </w:r>
          </w:p>
          <w:p w14:paraId="26EA74DF" w14:textId="77777777" w:rsidR="000E749D" w:rsidRDefault="000E749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8B0DD2F" w14:textId="77777777" w:rsidR="000E749D" w:rsidRDefault="000E749D">
            <w:pPr>
              <w:spacing w:after="0"/>
              <w:rPr>
                <w:rFonts w:ascii="Arial" w:eastAsia="宋体" w:hAnsi="Arial" w:cs="Arial"/>
                <w:color w:val="000000" w:themeColor="text1"/>
                <w:lang w:val="en-US" w:eastAsia="zh-CN"/>
              </w:rPr>
            </w:pPr>
          </w:p>
          <w:p w14:paraId="2996B1BD" w14:textId="1AEB0C9D" w:rsidR="000E749D" w:rsidRPr="000E749D" w:rsidRDefault="000E749D">
            <w:pPr>
              <w:spacing w:after="0"/>
              <w:rPr>
                <w:rFonts w:ascii="Arial" w:eastAsia="宋体" w:hAnsi="Arial" w:cs="Arial"/>
                <w:color w:val="0000FF"/>
                <w:lang w:val="en-US" w:eastAsia="zh-CN"/>
              </w:rPr>
            </w:pPr>
            <w:r w:rsidRPr="000E749D">
              <w:rPr>
                <w:rFonts w:ascii="Arial" w:eastAsia="宋体" w:hAnsi="Arial" w:cs="Arial"/>
                <w:color w:val="0000FF"/>
                <w:lang w:val="en-US" w:eastAsia="zh-CN"/>
              </w:rPr>
              <w:t>Proposed to note</w:t>
            </w:r>
          </w:p>
          <w:p w14:paraId="31A12CB5" w14:textId="3EF45006" w:rsidR="000E749D" w:rsidRDefault="000E749D">
            <w:pPr>
              <w:spacing w:after="0"/>
              <w:rPr>
                <w:rFonts w:ascii="Arial" w:eastAsia="宋体" w:hAnsi="Arial" w:cs="Arial"/>
                <w:color w:val="000000" w:themeColor="text1"/>
                <w:lang w:val="en-US" w:eastAsia="zh-CN"/>
              </w:rPr>
            </w:pPr>
          </w:p>
        </w:tc>
      </w:tr>
      <w:tr w:rsidR="00083B90" w14:paraId="1A7DC4E4" w14:textId="77777777" w:rsidTr="00000B6F">
        <w:trPr>
          <w:cantSplit/>
        </w:trPr>
        <w:tc>
          <w:tcPr>
            <w:tcW w:w="974" w:type="dxa"/>
            <w:shd w:val="clear" w:color="auto" w:fill="auto"/>
          </w:tcPr>
          <w:p w14:paraId="2CD545DD"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0CE5F665" w14:textId="003A52AF"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auto"/>
          </w:tcPr>
          <w:p w14:paraId="6D2A42A0" w14:textId="77777777" w:rsidR="00083B90" w:rsidRDefault="00000000">
            <w:pPr>
              <w:spacing w:after="0"/>
              <w:jc w:val="center"/>
              <w:rPr>
                <w:rFonts w:ascii="Arial" w:eastAsia="宋体" w:hAnsi="Arial" w:cs="Arial"/>
                <w:bCs/>
                <w:color w:val="0000FF"/>
                <w:lang w:val="en-US" w:eastAsia="zh-CN"/>
              </w:rPr>
            </w:pPr>
            <w:hyperlink r:id="rId31" w:history="1">
              <w:r>
                <w:rPr>
                  <w:rStyle w:val="afc"/>
                  <w:rFonts w:ascii="Arial" w:eastAsia="宋体" w:hAnsi="Arial" w:cs="Arial" w:hint="eastAsia"/>
                  <w:bCs/>
                  <w:lang w:val="en-US" w:eastAsia="zh-CN"/>
                </w:rPr>
                <w:t>4240</w:t>
              </w:r>
            </w:hyperlink>
          </w:p>
        </w:tc>
        <w:tc>
          <w:tcPr>
            <w:tcW w:w="3674" w:type="dxa"/>
            <w:shd w:val="clear" w:color="auto" w:fill="auto"/>
          </w:tcPr>
          <w:p w14:paraId="094AEE56"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in    LS on Study on Modernization of Specification Format and Procedures for 6G</w:t>
            </w:r>
          </w:p>
        </w:tc>
        <w:tc>
          <w:tcPr>
            <w:tcW w:w="1589" w:type="dxa"/>
            <w:shd w:val="clear" w:color="auto" w:fill="auto"/>
          </w:tcPr>
          <w:p w14:paraId="1AA6169C" w14:textId="77777777" w:rsidR="00083B90" w:rsidRDefault="00000000">
            <w:pPr>
              <w:overflowPunct/>
              <w:spacing w:after="0"/>
              <w:textAlignment w:val="auto"/>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TSG SA</w:t>
            </w:r>
          </w:p>
        </w:tc>
        <w:tc>
          <w:tcPr>
            <w:tcW w:w="1134" w:type="dxa"/>
            <w:shd w:val="clear" w:color="auto" w:fill="auto"/>
          </w:tcPr>
          <w:p w14:paraId="70BE2F71" w14:textId="54F34095" w:rsidR="00083B90" w:rsidRDefault="00000B6F">
            <w:pPr>
              <w:overflowPunct/>
              <w:spacing w:after="0"/>
              <w:textAlignment w:val="auto"/>
              <w:rPr>
                <w:rFonts w:ascii="Arial" w:eastAsia="MS Mincho" w:hAnsi="Arial" w:cs="Arial"/>
                <w:color w:val="000000" w:themeColor="text1"/>
                <w:lang w:val="en-US" w:eastAsia="de-DE"/>
              </w:rPr>
            </w:pPr>
            <w:r>
              <w:rPr>
                <w:rFonts w:ascii="Arial" w:eastAsia="MS Mincho" w:hAnsi="Arial" w:cs="Arial"/>
                <w:color w:val="000000" w:themeColor="text1"/>
                <w:lang w:val="en-US" w:eastAsia="de-DE"/>
              </w:rPr>
              <w:t>Noted</w:t>
            </w:r>
          </w:p>
        </w:tc>
        <w:tc>
          <w:tcPr>
            <w:tcW w:w="6662" w:type="dxa"/>
            <w:shd w:val="clear" w:color="auto" w:fill="auto"/>
          </w:tcPr>
          <w:p w14:paraId="4B2EFAE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SP-251228</w:t>
            </w:r>
          </w:p>
          <w:p w14:paraId="645C960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RAN1, RAN2, RAN3, RAN4, RAN5, SA1, SA2, SA3, SA4, SA5, SA6, CT1, CT3, CT4, CT6</w:t>
            </w:r>
          </w:p>
          <w:p w14:paraId="0B749EF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TSG RAN, TSG CT</w:t>
            </w:r>
          </w:p>
          <w:p w14:paraId="163EDEE8" w14:textId="77777777" w:rsidR="00466DAD" w:rsidRDefault="00466D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ontact: 6GSM rapporteurs</w:t>
            </w:r>
          </w:p>
          <w:p w14:paraId="09ECF1CF" w14:textId="77777777" w:rsidR="00466DAD" w:rsidRDefault="00466DAD">
            <w:pPr>
              <w:spacing w:after="0"/>
              <w:rPr>
                <w:rFonts w:ascii="Arial" w:eastAsia="宋体" w:hAnsi="Arial" w:cs="Arial"/>
                <w:color w:val="000000" w:themeColor="text1"/>
                <w:lang w:val="en-US" w:eastAsia="zh-CN"/>
              </w:rPr>
            </w:pPr>
          </w:p>
          <w:p w14:paraId="1F4F6A81" w14:textId="77777777" w:rsidR="00466DAD" w:rsidRDefault="00466D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p w14:paraId="03511269" w14:textId="77777777" w:rsidR="00466DAD" w:rsidRDefault="00466DAD" w:rsidP="00466DAD">
            <w:pPr>
              <w:spacing w:after="120"/>
              <w:rPr>
                <w:rFonts w:ascii="Arial" w:hAnsi="Arial" w:cs="Arial"/>
              </w:rPr>
            </w:pPr>
            <w:r w:rsidRPr="00E5627D">
              <w:rPr>
                <w:rFonts w:ascii="Arial" w:hAnsi="Arial" w:cs="Arial"/>
              </w:rPr>
              <w:t xml:space="preserve">TSG </w:t>
            </w:r>
            <w:r>
              <w:rPr>
                <w:rFonts w:ascii="Arial" w:hAnsi="Arial" w:cs="Arial"/>
              </w:rPr>
              <w:t xml:space="preserve">SA would like to draw the attention of delegates from all WGs to the ongoing </w:t>
            </w:r>
            <w:r w:rsidRPr="00295BB3">
              <w:rPr>
                <w:rFonts w:ascii="Arial" w:hAnsi="Arial" w:cs="Arial"/>
              </w:rPr>
              <w:t>Study on Modernization of</w:t>
            </w:r>
            <w:r>
              <w:rPr>
                <w:rFonts w:ascii="Arial" w:hAnsi="Arial" w:cs="Arial"/>
              </w:rPr>
              <w:t xml:space="preserve"> </w:t>
            </w:r>
            <w:r w:rsidRPr="00295BB3">
              <w:rPr>
                <w:rFonts w:ascii="Arial" w:hAnsi="Arial" w:cs="Arial"/>
              </w:rPr>
              <w:t>Specification Format and Procedures for 6G</w:t>
            </w:r>
            <w:r>
              <w:rPr>
                <w:rFonts w:ascii="Arial" w:hAnsi="Arial" w:cs="Arial"/>
              </w:rPr>
              <w:t xml:space="preserve"> which started at the TSG #108 meetings (see SID in </w:t>
            </w:r>
            <w:hyperlink r:id="rId32" w:history="1">
              <w:r w:rsidRPr="00B16F93">
                <w:rPr>
                  <w:rStyle w:val="afc"/>
                  <w:rFonts w:ascii="Arial" w:hAnsi="Arial" w:cs="Arial"/>
                </w:rPr>
                <w:t>SP-250802</w:t>
              </w:r>
            </w:hyperlink>
            <w:r>
              <w:rPr>
                <w:rFonts w:ascii="Arial" w:hAnsi="Arial" w:cs="Arial"/>
              </w:rPr>
              <w:t>).</w:t>
            </w:r>
          </w:p>
          <w:p w14:paraId="583BE9E2" w14:textId="77777777" w:rsidR="00466DAD" w:rsidRDefault="00466DAD" w:rsidP="00466DAD">
            <w:pPr>
              <w:spacing w:after="120"/>
              <w:rPr>
                <w:rFonts w:ascii="Arial" w:hAnsi="Arial" w:cs="Arial"/>
              </w:rPr>
            </w:pPr>
            <w:r>
              <w:rPr>
                <w:rFonts w:ascii="Arial" w:hAnsi="Arial" w:cs="Arial"/>
              </w:rPr>
              <w:t xml:space="preserve">Initial studies have </w:t>
            </w:r>
            <w:r w:rsidRPr="00295BB3">
              <w:rPr>
                <w:rFonts w:ascii="Arial" w:hAnsi="Arial" w:cs="Arial"/>
              </w:rPr>
              <w:t xml:space="preserve">gathered information on the benefits, shortcomings and pain-points of 3GPP’s current specification formats and working methods, as well as potential benefits to be targeted. Further, requirements were identified for any improvements to specifications and working methods. This information is </w:t>
            </w:r>
            <w:r>
              <w:rPr>
                <w:rFonts w:ascii="Arial" w:hAnsi="Arial" w:cs="Arial"/>
              </w:rPr>
              <w:t xml:space="preserve">being </w:t>
            </w:r>
            <w:r w:rsidRPr="00295BB3">
              <w:rPr>
                <w:rFonts w:ascii="Arial" w:hAnsi="Arial" w:cs="Arial"/>
              </w:rPr>
              <w:t xml:space="preserve">captured in </w:t>
            </w:r>
            <w:hyperlink r:id="rId33" w:history="1">
              <w:r w:rsidRPr="00B16F93">
                <w:rPr>
                  <w:rStyle w:val="afc"/>
                  <w:rFonts w:ascii="Arial" w:hAnsi="Arial" w:cs="Arial"/>
                </w:rPr>
                <w:t>TR 21.802 v0.1.0</w:t>
              </w:r>
            </w:hyperlink>
            <w:r>
              <w:rPr>
                <w:rFonts w:ascii="Arial" w:hAnsi="Arial" w:cs="Arial"/>
              </w:rPr>
              <w:t>.</w:t>
            </w:r>
          </w:p>
          <w:p w14:paraId="0D887599" w14:textId="77777777" w:rsidR="00466DAD" w:rsidRDefault="00466DAD" w:rsidP="00466DAD">
            <w:pPr>
              <w:spacing w:after="120"/>
              <w:rPr>
                <w:rFonts w:ascii="Arial" w:hAnsi="Arial" w:cs="Arial"/>
              </w:rPr>
            </w:pPr>
            <w:r>
              <w:rPr>
                <w:rFonts w:ascii="Arial" w:hAnsi="Arial" w:cs="Arial"/>
              </w:rPr>
              <w:t>The primary focus for the next two quarters will be on objectives 2 and 3 of the study.</w:t>
            </w:r>
          </w:p>
          <w:p w14:paraId="471427AD" w14:textId="77777777" w:rsidR="00466DAD" w:rsidRDefault="00466DAD" w:rsidP="00466DAD">
            <w:pPr>
              <w:spacing w:after="120"/>
              <w:rPr>
                <w:rFonts w:ascii="Arial" w:hAnsi="Arial" w:cs="Arial"/>
              </w:rPr>
            </w:pPr>
            <w:r>
              <w:rPr>
                <w:rFonts w:ascii="Arial" w:hAnsi="Arial" w:cs="Arial"/>
              </w:rPr>
              <w:t>It is important that this study takes into account the needs and ways of working of all groups in 3GPP, and therefore companies are encouraged to bring the collective experience of their delegates across 3GPP to engage with the study.</w:t>
            </w:r>
          </w:p>
          <w:p w14:paraId="6B43016B" w14:textId="77777777" w:rsidR="00466DAD" w:rsidRDefault="00466DAD" w:rsidP="00466DAD">
            <w:pPr>
              <w:spacing w:after="120"/>
              <w:rPr>
                <w:rFonts w:ascii="Arial" w:hAnsi="Arial" w:cs="Arial"/>
              </w:rPr>
            </w:pPr>
            <w:r>
              <w:rPr>
                <w:rFonts w:ascii="Arial" w:hAnsi="Arial" w:cs="Arial"/>
              </w:rPr>
              <w:t xml:space="preserve">Companies are reminded that a dedicated email reflector </w:t>
            </w:r>
            <w:r w:rsidRPr="00702555">
              <w:rPr>
                <w:rFonts w:ascii="Arial" w:hAnsi="Arial" w:cs="Arial"/>
                <w:caps/>
              </w:rPr>
              <w:t>3gpp_spec_modernisation@list.etsi.org</w:t>
            </w:r>
            <w:r>
              <w:rPr>
                <w:rFonts w:ascii="Arial" w:hAnsi="Arial" w:cs="Arial"/>
              </w:rPr>
              <w:t xml:space="preserve"> is in operation for this Study, and the Conference Calls for the study can be found as “</w:t>
            </w:r>
            <w:r w:rsidRPr="008E4173">
              <w:rPr>
                <w:rFonts w:ascii="Arial" w:hAnsi="Arial" w:cs="Arial"/>
              </w:rPr>
              <w:t>3GPP-Conference Call on 3GPP Spec Modernization</w:t>
            </w:r>
            <w:r>
              <w:rPr>
                <w:rFonts w:ascii="Arial" w:hAnsi="Arial" w:cs="Arial"/>
              </w:rPr>
              <w:t>” on the 3GPP Portal and registration performed in the usual way. The next two conference calls are listed below for information below:</w:t>
            </w:r>
          </w:p>
          <w:p w14:paraId="049A6374" w14:textId="77777777" w:rsidR="00466DAD" w:rsidRPr="00372D7C" w:rsidRDefault="00466DAD" w:rsidP="00466DAD">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#3</w:t>
            </w:r>
            <w:r w:rsidRPr="00372D7C">
              <w:rPr>
                <w:rFonts w:ascii="Arial" w:hAnsi="Arial" w:cs="Arial"/>
              </w:rPr>
              <w:tab/>
            </w:r>
            <w:r>
              <w:rPr>
                <w:rFonts w:ascii="Arial" w:hAnsi="Arial" w:cs="Arial"/>
              </w:rPr>
              <w:t>13:00 - 15:00 (UTC)</w:t>
            </w:r>
            <w:r>
              <w:rPr>
                <w:rFonts w:ascii="Arial" w:hAnsi="Arial" w:cs="Arial"/>
              </w:rPr>
              <w:tab/>
            </w:r>
            <w:r w:rsidRPr="00372D7C">
              <w:rPr>
                <w:rFonts w:ascii="Arial" w:hAnsi="Arial" w:cs="Arial"/>
              </w:rPr>
              <w:t>9</w:t>
            </w:r>
            <w:r w:rsidRPr="00543304">
              <w:rPr>
                <w:rFonts w:ascii="Arial" w:hAnsi="Arial" w:cs="Arial"/>
                <w:vertAlign w:val="superscript"/>
              </w:rPr>
              <w:t>th</w:t>
            </w:r>
            <w:r>
              <w:rPr>
                <w:rFonts w:ascii="Arial" w:hAnsi="Arial" w:cs="Arial"/>
              </w:rPr>
              <w:t xml:space="preserve"> </w:t>
            </w:r>
            <w:r w:rsidRPr="00372D7C">
              <w:rPr>
                <w:rFonts w:ascii="Arial" w:hAnsi="Arial" w:cs="Arial"/>
              </w:rPr>
              <w:t>October 2025</w:t>
            </w:r>
          </w:p>
          <w:p w14:paraId="31E61D1A" w14:textId="77777777" w:rsidR="00466DAD" w:rsidRPr="00372D7C" w:rsidRDefault="00466DAD" w:rsidP="00466DAD">
            <w:pPr>
              <w:pStyle w:val="B1"/>
              <w:rPr>
                <w:rFonts w:ascii="Arial" w:hAnsi="Arial" w:cs="Arial"/>
              </w:rPr>
            </w:pPr>
            <w:r w:rsidRPr="00372D7C">
              <w:rPr>
                <w:rFonts w:ascii="Arial" w:hAnsi="Arial" w:cs="Arial"/>
              </w:rPr>
              <w:t>-</w:t>
            </w:r>
            <w:r w:rsidRPr="00372D7C">
              <w:rPr>
                <w:rFonts w:ascii="Arial" w:hAnsi="Arial" w:cs="Arial"/>
              </w:rPr>
              <w:tab/>
              <w:t>3GPP-Conference Call on 3GPP Spec Modernization #4</w:t>
            </w:r>
            <w:r w:rsidRPr="00372D7C">
              <w:rPr>
                <w:rFonts w:ascii="Arial" w:hAnsi="Arial" w:cs="Arial"/>
              </w:rPr>
              <w:tab/>
            </w:r>
            <w:r>
              <w:rPr>
                <w:rFonts w:ascii="Arial" w:hAnsi="Arial" w:cs="Arial"/>
              </w:rPr>
              <w:t>13:00 - 15:00 (UTC)</w:t>
            </w:r>
            <w:r>
              <w:rPr>
                <w:rFonts w:ascii="Arial" w:hAnsi="Arial" w:cs="Arial"/>
              </w:rPr>
              <w:tab/>
            </w:r>
            <w:r w:rsidRPr="00372D7C">
              <w:rPr>
                <w:rFonts w:ascii="Arial" w:hAnsi="Arial" w:cs="Arial"/>
              </w:rPr>
              <w:t>10</w:t>
            </w:r>
            <w:r w:rsidRPr="00543304">
              <w:rPr>
                <w:rFonts w:ascii="Arial" w:hAnsi="Arial" w:cs="Arial"/>
                <w:vertAlign w:val="superscript"/>
              </w:rPr>
              <w:t>th</w:t>
            </w:r>
            <w:r>
              <w:rPr>
                <w:rFonts w:ascii="Arial" w:hAnsi="Arial" w:cs="Arial"/>
              </w:rPr>
              <w:t xml:space="preserve"> </w:t>
            </w:r>
            <w:r w:rsidRPr="00372D7C">
              <w:rPr>
                <w:rFonts w:ascii="Arial" w:hAnsi="Arial" w:cs="Arial"/>
              </w:rPr>
              <w:t>November 2025</w:t>
            </w:r>
          </w:p>
          <w:p w14:paraId="4EF4A57E" w14:textId="4104F670" w:rsidR="00466DAD" w:rsidRDefault="00466DA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t>
            </w:r>
            <w:r>
              <w:rPr>
                <w:rFonts w:ascii="Arial" w:eastAsia="宋体" w:hAnsi="Arial" w:cs="Arial"/>
                <w:color w:val="000000" w:themeColor="text1"/>
                <w:lang w:val="en-US" w:eastAsia="zh-CN"/>
              </w:rPr>
              <w:t>--</w:t>
            </w:r>
          </w:p>
        </w:tc>
      </w:tr>
      <w:tr w:rsidR="00083B90" w14:paraId="7BE3819A" w14:textId="77777777" w:rsidTr="0019286C">
        <w:trPr>
          <w:cantSplit/>
        </w:trPr>
        <w:tc>
          <w:tcPr>
            <w:tcW w:w="974" w:type="dxa"/>
            <w:shd w:val="clear" w:color="auto" w:fill="FDE9D9" w:themeFill="accent6" w:themeFillTint="33"/>
          </w:tcPr>
          <w:p w14:paraId="65F72AC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4.2</w:t>
            </w:r>
          </w:p>
        </w:tc>
        <w:tc>
          <w:tcPr>
            <w:tcW w:w="2527" w:type="dxa"/>
            <w:tcBorders>
              <w:bottom w:val="single" w:sz="4" w:space="0" w:color="auto"/>
            </w:tcBorders>
            <w:shd w:val="clear" w:color="auto" w:fill="FDE9D9" w:themeFill="accent6" w:themeFillTint="33"/>
          </w:tcPr>
          <w:p w14:paraId="563201B8"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Outgoing liaisons</w:t>
            </w:r>
          </w:p>
        </w:tc>
        <w:tc>
          <w:tcPr>
            <w:tcW w:w="1240" w:type="dxa"/>
            <w:shd w:val="clear" w:color="auto" w:fill="FDE9D9" w:themeFill="accent6" w:themeFillTint="33"/>
          </w:tcPr>
          <w:p w14:paraId="5778C45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F11F96D" w14:textId="77777777" w:rsidR="00083B90" w:rsidRDefault="00083B90">
            <w:pPr>
              <w:spacing w:after="0"/>
              <w:rPr>
                <w:rFonts w:ascii="Arial" w:hAnsi="Arial" w:cs="Arial"/>
                <w:bCs/>
                <w:color w:val="000000" w:themeColor="text1"/>
              </w:rPr>
            </w:pPr>
          </w:p>
        </w:tc>
        <w:tc>
          <w:tcPr>
            <w:tcW w:w="1589" w:type="dxa"/>
            <w:shd w:val="clear" w:color="auto" w:fill="FDE9D9" w:themeFill="accent6" w:themeFillTint="33"/>
          </w:tcPr>
          <w:p w14:paraId="7F9ABC09" w14:textId="77777777" w:rsidR="00083B90" w:rsidRDefault="00083B90">
            <w:pPr>
              <w:overflowPunct/>
              <w:spacing w:after="0"/>
              <w:textAlignment w:val="auto"/>
              <w:rPr>
                <w:rFonts w:ascii="Arial" w:eastAsia="MS Mincho" w:hAnsi="Arial" w:cs="Arial"/>
                <w:color w:val="000000" w:themeColor="text1"/>
                <w:lang w:val="en-US" w:eastAsia="de-DE"/>
              </w:rPr>
            </w:pPr>
          </w:p>
        </w:tc>
        <w:tc>
          <w:tcPr>
            <w:tcW w:w="1134" w:type="dxa"/>
            <w:shd w:val="clear" w:color="auto" w:fill="FDE9D9" w:themeFill="accent6" w:themeFillTint="33"/>
          </w:tcPr>
          <w:p w14:paraId="6E2CA59F" w14:textId="77777777" w:rsidR="00083B90" w:rsidRDefault="00083B90">
            <w:pPr>
              <w:overflowPunct/>
              <w:spacing w:after="0"/>
              <w:textAlignment w:val="auto"/>
              <w:rPr>
                <w:rFonts w:ascii="Arial" w:eastAsia="MS Mincho" w:hAnsi="Arial" w:cs="Arial"/>
                <w:color w:val="000000" w:themeColor="text1"/>
                <w:lang w:val="en-US" w:eastAsia="de-DE"/>
              </w:rPr>
            </w:pPr>
          </w:p>
        </w:tc>
        <w:tc>
          <w:tcPr>
            <w:tcW w:w="6662" w:type="dxa"/>
            <w:shd w:val="clear" w:color="auto" w:fill="FDE9D9" w:themeFill="accent6" w:themeFillTint="33"/>
          </w:tcPr>
          <w:p w14:paraId="41DAA472" w14:textId="77777777" w:rsidR="00083B90" w:rsidRDefault="00083B90">
            <w:pPr>
              <w:spacing w:after="0"/>
              <w:rPr>
                <w:rFonts w:ascii="Arial" w:hAnsi="Arial" w:cs="Arial"/>
                <w:color w:val="000000" w:themeColor="text1"/>
                <w:lang w:val="en-US"/>
              </w:rPr>
            </w:pPr>
          </w:p>
        </w:tc>
      </w:tr>
      <w:tr w:rsidR="00083B90" w14:paraId="3AC8B8F4" w14:textId="77777777" w:rsidTr="0019286C">
        <w:trPr>
          <w:cantSplit/>
        </w:trPr>
        <w:tc>
          <w:tcPr>
            <w:tcW w:w="974" w:type="dxa"/>
          </w:tcPr>
          <w:p w14:paraId="61EFE921"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4BCF7E50" w14:textId="5882BCF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22DAF68" w14:textId="77777777" w:rsidR="00083B90" w:rsidRDefault="00000000">
            <w:pPr>
              <w:spacing w:after="0"/>
              <w:jc w:val="center"/>
              <w:rPr>
                <w:rFonts w:ascii="Arial" w:eastAsia="宋体" w:hAnsi="Arial" w:cs="Arial"/>
                <w:bCs/>
                <w:color w:val="0000FF"/>
                <w:lang w:val="en-US" w:eastAsia="zh-CN"/>
              </w:rPr>
            </w:pPr>
            <w:hyperlink r:id="rId34" w:history="1">
              <w:r>
                <w:rPr>
                  <w:rStyle w:val="afc"/>
                  <w:rFonts w:ascii="Arial" w:eastAsia="宋体" w:hAnsi="Arial" w:cs="Arial" w:hint="eastAsia"/>
                  <w:bCs/>
                  <w:lang w:val="en-US" w:eastAsia="zh-CN"/>
                </w:rPr>
                <w:t>4126</w:t>
              </w:r>
            </w:hyperlink>
          </w:p>
        </w:tc>
        <w:tc>
          <w:tcPr>
            <w:tcW w:w="3674" w:type="dxa"/>
            <w:shd w:val="clear" w:color="auto" w:fill="FFFF00"/>
          </w:tcPr>
          <w:p w14:paraId="5DAF1BA5"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LS out   Rel-19 LS on IMS resiliency</w:t>
            </w:r>
          </w:p>
        </w:tc>
        <w:tc>
          <w:tcPr>
            <w:tcW w:w="1589" w:type="dxa"/>
            <w:shd w:val="clear" w:color="auto" w:fill="FFFF00"/>
          </w:tcPr>
          <w:p w14:paraId="21C4745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FFFF00"/>
          </w:tcPr>
          <w:p w14:paraId="08AF0612" w14:textId="77777777" w:rsidR="00083B90" w:rsidRDefault="00083B90">
            <w:pPr>
              <w:spacing w:after="0"/>
              <w:rPr>
                <w:rFonts w:ascii="Arial" w:hAnsi="Arial" w:cs="Arial"/>
                <w:color w:val="000000" w:themeColor="text1"/>
                <w:lang w:val="en-US"/>
              </w:rPr>
            </w:pPr>
          </w:p>
        </w:tc>
        <w:tc>
          <w:tcPr>
            <w:tcW w:w="6662" w:type="dxa"/>
            <w:shd w:val="clear" w:color="auto" w:fill="FFFF00"/>
          </w:tcPr>
          <w:p w14:paraId="3D888E52" w14:textId="77777777" w:rsidR="00083B90" w:rsidRDefault="00083B90">
            <w:pPr>
              <w:spacing w:after="0"/>
              <w:rPr>
                <w:rFonts w:ascii="Arial" w:eastAsia="宋体" w:hAnsi="Arial" w:cs="Arial"/>
                <w:color w:val="000000" w:themeColor="text1"/>
                <w:lang w:val="en-US" w:eastAsia="zh-CN"/>
              </w:rPr>
            </w:pPr>
          </w:p>
        </w:tc>
      </w:tr>
      <w:tr w:rsidR="00083B90" w14:paraId="763D1DDD" w14:textId="77777777">
        <w:trPr>
          <w:cantSplit/>
        </w:trPr>
        <w:tc>
          <w:tcPr>
            <w:tcW w:w="974" w:type="dxa"/>
            <w:shd w:val="clear" w:color="auto" w:fill="FFCC99"/>
          </w:tcPr>
          <w:p w14:paraId="416C4853"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5</w:t>
            </w:r>
          </w:p>
        </w:tc>
        <w:tc>
          <w:tcPr>
            <w:tcW w:w="2527" w:type="dxa"/>
            <w:shd w:val="clear" w:color="auto" w:fill="FFCC99"/>
          </w:tcPr>
          <w:p w14:paraId="721F7044" w14:textId="77777777" w:rsidR="00083B90" w:rsidRDefault="00000000">
            <w:pPr>
              <w:spacing w:after="0"/>
              <w:rPr>
                <w:rFonts w:ascii="Arial" w:eastAsiaTheme="minorEastAsia" w:hAnsi="Arial" w:cs="Arial"/>
                <w:b/>
                <w:bCs/>
                <w:color w:val="000000" w:themeColor="text1"/>
                <w:lang w:val="en-US" w:eastAsia="zh-CN"/>
              </w:rPr>
            </w:pPr>
            <w:r>
              <w:rPr>
                <w:rFonts w:ascii="Arial" w:eastAsia="Batang" w:hAnsi="Arial" w:cs="Arial"/>
                <w:b/>
                <w:color w:val="000000" w:themeColor="text1"/>
                <w:lang w:val="en-US" w:eastAsia="ko-KR"/>
              </w:rPr>
              <w:t xml:space="preserve">Check of </w:t>
            </w:r>
            <w:r>
              <w:rPr>
                <w:rFonts w:ascii="Arial" w:eastAsia="Batang" w:hAnsi="Arial" w:cs="Arial"/>
                <w:b/>
                <w:bCs/>
                <w:color w:val="000000" w:themeColor="text1"/>
                <w:lang w:val="en-US" w:eastAsia="ko-KR"/>
              </w:rPr>
              <w:t>Approved</w:t>
            </w:r>
            <w:r>
              <w:rPr>
                <w:rFonts w:ascii="Arial" w:eastAsia="Batang" w:hAnsi="Arial" w:cs="Arial"/>
                <w:b/>
                <w:color w:val="000000" w:themeColor="text1"/>
                <w:lang w:val="en-US" w:eastAsia="ko-KR"/>
              </w:rPr>
              <w:t xml:space="preserve"> Output Documents</w:t>
            </w:r>
          </w:p>
        </w:tc>
        <w:tc>
          <w:tcPr>
            <w:tcW w:w="1240" w:type="dxa"/>
            <w:tcBorders>
              <w:bottom w:val="single" w:sz="4" w:space="0" w:color="auto"/>
            </w:tcBorders>
            <w:shd w:val="clear" w:color="auto" w:fill="FFCC99"/>
          </w:tcPr>
          <w:p w14:paraId="3B22D1EC"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41DC0FE5" w14:textId="77777777" w:rsidR="00083B90" w:rsidRDefault="00083B90">
            <w:pPr>
              <w:spacing w:after="0"/>
              <w:rPr>
                <w:rFonts w:ascii="Arial" w:hAnsi="Arial" w:cs="Arial"/>
                <w:bCs/>
                <w:color w:val="000000" w:themeColor="text1"/>
              </w:rPr>
            </w:pPr>
          </w:p>
        </w:tc>
        <w:tc>
          <w:tcPr>
            <w:tcW w:w="1589" w:type="dxa"/>
            <w:tcBorders>
              <w:bottom w:val="single" w:sz="4" w:space="0" w:color="auto"/>
            </w:tcBorders>
            <w:shd w:val="clear" w:color="auto" w:fill="FFCC99"/>
          </w:tcPr>
          <w:p w14:paraId="325A90C5"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5770A178"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16EF5283" w14:textId="77777777" w:rsidR="00083B90" w:rsidRDefault="00083B90">
            <w:pPr>
              <w:spacing w:after="0"/>
              <w:rPr>
                <w:rFonts w:ascii="Arial" w:hAnsi="Arial" w:cs="Arial"/>
                <w:color w:val="000000" w:themeColor="text1"/>
                <w:lang w:val="en-US"/>
              </w:rPr>
            </w:pPr>
          </w:p>
        </w:tc>
      </w:tr>
      <w:tr w:rsidR="00083B90" w14:paraId="28F5C9D0" w14:textId="77777777">
        <w:trPr>
          <w:cantSplit/>
        </w:trPr>
        <w:tc>
          <w:tcPr>
            <w:tcW w:w="974" w:type="dxa"/>
            <w:shd w:val="clear" w:color="auto" w:fill="auto"/>
          </w:tcPr>
          <w:p w14:paraId="21AFA2E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A09E01E" w14:textId="77777777" w:rsidR="00083B90" w:rsidRDefault="00083B90">
            <w:pPr>
              <w:spacing w:after="0"/>
              <w:rPr>
                <w:rFonts w:ascii="Arial" w:eastAsia="MS Mincho" w:hAnsi="Arial" w:cs="Arial"/>
                <w:b/>
                <w:color w:val="000000" w:themeColor="text1"/>
              </w:rPr>
            </w:pPr>
          </w:p>
        </w:tc>
        <w:tc>
          <w:tcPr>
            <w:tcW w:w="1240" w:type="dxa"/>
            <w:shd w:val="clear" w:color="auto" w:fill="00FFFF"/>
          </w:tcPr>
          <w:p w14:paraId="17E7DB6F" w14:textId="77777777" w:rsidR="00083B90" w:rsidRDefault="00000000">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4011</w:t>
            </w:r>
          </w:p>
        </w:tc>
        <w:tc>
          <w:tcPr>
            <w:tcW w:w="3674" w:type="dxa"/>
            <w:shd w:val="clear" w:color="auto" w:fill="00FFFF"/>
          </w:tcPr>
          <w:p w14:paraId="34D9E075"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other    Output Documents</w:t>
            </w:r>
          </w:p>
        </w:tc>
        <w:tc>
          <w:tcPr>
            <w:tcW w:w="1589" w:type="dxa"/>
            <w:shd w:val="clear" w:color="auto" w:fill="00FFFF"/>
          </w:tcPr>
          <w:p w14:paraId="2584A5A6"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CT4 Chair</w:t>
            </w:r>
          </w:p>
        </w:tc>
        <w:tc>
          <w:tcPr>
            <w:tcW w:w="1134" w:type="dxa"/>
            <w:shd w:val="clear" w:color="auto" w:fill="00FFFF"/>
          </w:tcPr>
          <w:p w14:paraId="6CD38D2C" w14:textId="77777777" w:rsidR="00083B90" w:rsidRDefault="00083B90">
            <w:pPr>
              <w:spacing w:after="0"/>
              <w:rPr>
                <w:rFonts w:ascii="Arial" w:eastAsia="MS Mincho" w:hAnsi="Arial" w:cs="Arial"/>
                <w:color w:val="000000" w:themeColor="text1"/>
              </w:rPr>
            </w:pPr>
          </w:p>
        </w:tc>
        <w:tc>
          <w:tcPr>
            <w:tcW w:w="6662" w:type="dxa"/>
            <w:shd w:val="clear" w:color="auto" w:fill="00FFFF"/>
          </w:tcPr>
          <w:p w14:paraId="0ADBAFD9" w14:textId="77777777" w:rsidR="00083B90" w:rsidRDefault="00083B90">
            <w:pPr>
              <w:spacing w:after="0"/>
              <w:rPr>
                <w:rFonts w:ascii="Arial" w:eastAsia="宋体" w:hAnsi="Arial" w:cs="Arial"/>
                <w:color w:val="000000" w:themeColor="text1"/>
                <w:lang w:eastAsia="zh-CN"/>
              </w:rPr>
            </w:pPr>
          </w:p>
        </w:tc>
      </w:tr>
      <w:tr w:rsidR="00083B90" w14:paraId="34C5980F" w14:textId="77777777">
        <w:trPr>
          <w:cantSplit/>
        </w:trPr>
        <w:tc>
          <w:tcPr>
            <w:tcW w:w="974" w:type="dxa"/>
            <w:shd w:val="clear" w:color="auto" w:fill="auto"/>
          </w:tcPr>
          <w:p w14:paraId="784BE9F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35B3B17" w14:textId="77777777" w:rsidR="00083B90" w:rsidRDefault="00083B90">
            <w:pPr>
              <w:spacing w:after="0"/>
              <w:rPr>
                <w:rFonts w:ascii="Arial" w:hAnsi="Arial" w:cs="Arial"/>
                <w:b/>
                <w:bCs/>
                <w:color w:val="000000" w:themeColor="text1"/>
                <w:lang w:val="en-US"/>
              </w:rPr>
            </w:pPr>
          </w:p>
        </w:tc>
        <w:tc>
          <w:tcPr>
            <w:tcW w:w="1240" w:type="dxa"/>
            <w:shd w:val="clear" w:color="auto" w:fill="00FFFF"/>
          </w:tcPr>
          <w:p w14:paraId="2DF6A82A"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4012</w:t>
            </w:r>
          </w:p>
        </w:tc>
        <w:tc>
          <w:tcPr>
            <w:tcW w:w="3674" w:type="dxa"/>
            <w:shd w:val="clear" w:color="auto" w:fill="00FFFF"/>
          </w:tcPr>
          <w:p w14:paraId="6A9E1FAF" w14:textId="77777777" w:rsidR="00083B9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other    List of agreed 5G API related CRs</w:t>
            </w:r>
          </w:p>
        </w:tc>
        <w:tc>
          <w:tcPr>
            <w:tcW w:w="1589" w:type="dxa"/>
            <w:shd w:val="clear" w:color="auto" w:fill="00FFFF"/>
          </w:tcPr>
          <w:p w14:paraId="4F3260E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Chair/MCC</w:t>
            </w:r>
          </w:p>
        </w:tc>
        <w:tc>
          <w:tcPr>
            <w:tcW w:w="1134" w:type="dxa"/>
            <w:shd w:val="clear" w:color="auto" w:fill="00FFFF"/>
          </w:tcPr>
          <w:p w14:paraId="5ABC6013" w14:textId="77777777" w:rsidR="00083B90" w:rsidRDefault="00083B90">
            <w:pPr>
              <w:spacing w:after="0"/>
              <w:rPr>
                <w:rFonts w:ascii="Arial" w:hAnsi="Arial" w:cs="Arial"/>
                <w:color w:val="000000" w:themeColor="text1"/>
                <w:lang w:val="en-US"/>
              </w:rPr>
            </w:pPr>
          </w:p>
        </w:tc>
        <w:tc>
          <w:tcPr>
            <w:tcW w:w="6662" w:type="dxa"/>
            <w:shd w:val="clear" w:color="auto" w:fill="00FFFF"/>
          </w:tcPr>
          <w:p w14:paraId="07BE90CC" w14:textId="77777777" w:rsidR="00083B90" w:rsidRDefault="00083B90">
            <w:pPr>
              <w:spacing w:after="0"/>
              <w:rPr>
                <w:rFonts w:ascii="Arial" w:eastAsiaTheme="minorEastAsia" w:hAnsi="Arial" w:cs="Arial"/>
                <w:snapToGrid w:val="0"/>
                <w:color w:val="000000" w:themeColor="text1"/>
                <w:lang w:val="en-US" w:eastAsia="zh-CN"/>
              </w:rPr>
            </w:pPr>
          </w:p>
        </w:tc>
      </w:tr>
      <w:tr w:rsidR="00083B90" w14:paraId="23A4072A" w14:textId="77777777">
        <w:trPr>
          <w:cantSplit/>
        </w:trPr>
        <w:tc>
          <w:tcPr>
            <w:tcW w:w="974" w:type="dxa"/>
            <w:shd w:val="clear" w:color="auto" w:fill="FFCC99"/>
          </w:tcPr>
          <w:p w14:paraId="1B6748E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6</w:t>
            </w:r>
          </w:p>
        </w:tc>
        <w:tc>
          <w:tcPr>
            <w:tcW w:w="2527" w:type="dxa"/>
            <w:shd w:val="clear" w:color="auto" w:fill="FFCC99"/>
          </w:tcPr>
          <w:p w14:paraId="6464640A"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w:t>
            </w:r>
          </w:p>
        </w:tc>
        <w:tc>
          <w:tcPr>
            <w:tcW w:w="1240" w:type="dxa"/>
            <w:shd w:val="clear" w:color="auto" w:fill="FFCC99"/>
          </w:tcPr>
          <w:p w14:paraId="7A5EAE38"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1D4E8B57"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694438C8" w14:textId="77777777" w:rsidR="00083B90" w:rsidRDefault="00083B90">
            <w:pPr>
              <w:spacing w:after="0"/>
              <w:rPr>
                <w:rFonts w:ascii="Arial" w:hAnsi="Arial" w:cs="Arial"/>
                <w:color w:val="000000" w:themeColor="text1"/>
                <w:lang w:val="en-US"/>
              </w:rPr>
            </w:pPr>
          </w:p>
        </w:tc>
        <w:tc>
          <w:tcPr>
            <w:tcW w:w="1134" w:type="dxa"/>
            <w:shd w:val="clear" w:color="auto" w:fill="FFCC99"/>
          </w:tcPr>
          <w:p w14:paraId="794348FD" w14:textId="77777777" w:rsidR="00083B90" w:rsidRDefault="00083B90">
            <w:pPr>
              <w:spacing w:after="0"/>
              <w:rPr>
                <w:rFonts w:ascii="Arial" w:hAnsi="Arial" w:cs="Arial"/>
                <w:color w:val="000000" w:themeColor="text1"/>
                <w:lang w:val="en-US"/>
              </w:rPr>
            </w:pPr>
          </w:p>
        </w:tc>
        <w:tc>
          <w:tcPr>
            <w:tcW w:w="6662" w:type="dxa"/>
            <w:shd w:val="clear" w:color="auto" w:fill="FFCC99"/>
          </w:tcPr>
          <w:p w14:paraId="2554072D" w14:textId="77777777" w:rsidR="00083B90" w:rsidRDefault="00000000">
            <w:pPr>
              <w:spacing w:after="0"/>
              <w:rPr>
                <w:rFonts w:ascii="Arial" w:eastAsiaTheme="minorEastAsia" w:hAnsi="Arial" w:cs="Arial"/>
                <w:snapToGrid w:val="0"/>
                <w:color w:val="000000" w:themeColor="text1"/>
                <w:lang w:val="en-US" w:eastAsia="zh-CN"/>
              </w:rPr>
            </w:pPr>
            <w:r>
              <w:rPr>
                <w:rFonts w:ascii="Arial" w:eastAsiaTheme="minorEastAsia" w:hAnsi="Arial" w:cs="Arial" w:hint="eastAsia"/>
                <w:snapToGrid w:val="0"/>
                <w:color w:val="000000" w:themeColor="text1"/>
                <w:lang w:val="en-US" w:eastAsia="zh-CN"/>
              </w:rPr>
              <w:t xml:space="preserve">This agenda item is used for allocating </w:t>
            </w:r>
            <w:r>
              <w:rPr>
                <w:rFonts w:ascii="Arial" w:eastAsiaTheme="minorEastAsia" w:hAnsi="Arial" w:cs="Arial"/>
                <w:snapToGrid w:val="0"/>
                <w:color w:val="000000" w:themeColor="text1"/>
                <w:lang w:val="en-US" w:eastAsia="zh-CN"/>
              </w:rPr>
              <w:t>Ope</w:t>
            </w:r>
            <w:r>
              <w:rPr>
                <w:rFonts w:ascii="Arial" w:eastAsiaTheme="minorEastAsia" w:hAnsi="Arial" w:cs="Arial" w:hint="eastAsia"/>
                <w:snapToGrid w:val="0"/>
                <w:color w:val="000000" w:themeColor="text1"/>
                <w:lang w:val="en-US" w:eastAsia="zh-CN"/>
              </w:rPr>
              <w:t>nAPI</w:t>
            </w:r>
            <w:r>
              <w:rPr>
                <w:rFonts w:ascii="Arial" w:eastAsiaTheme="minorEastAsia" w:hAnsi="Arial" w:cs="Arial"/>
                <w:snapToGrid w:val="0"/>
                <w:color w:val="000000" w:themeColor="text1"/>
                <w:lang w:val="en-US" w:eastAsia="zh-CN"/>
              </w:rPr>
              <w:t xml:space="preserve"> version and External</w:t>
            </w:r>
            <w:r>
              <w:rPr>
                <w:rFonts w:ascii="Arial" w:eastAsiaTheme="minorEastAsia" w:hAnsi="Arial" w:cs="Arial" w:hint="eastAsia"/>
                <w:snapToGrid w:val="0"/>
                <w:color w:val="000000" w:themeColor="text1"/>
                <w:lang w:val="en-US" w:eastAsia="zh-CN"/>
              </w:rPr>
              <w:t>Docs update CRs for all releases</w:t>
            </w:r>
          </w:p>
        </w:tc>
      </w:tr>
      <w:tr w:rsidR="00083B90" w14:paraId="49EDAD39" w14:textId="77777777">
        <w:trPr>
          <w:cantSplit/>
        </w:trPr>
        <w:tc>
          <w:tcPr>
            <w:tcW w:w="974" w:type="dxa"/>
            <w:shd w:val="clear" w:color="auto" w:fill="FDE9D9" w:themeFill="accent6" w:themeFillTint="33"/>
          </w:tcPr>
          <w:p w14:paraId="66B3AA7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6.1</w:t>
            </w:r>
          </w:p>
        </w:tc>
        <w:tc>
          <w:tcPr>
            <w:tcW w:w="2527" w:type="dxa"/>
            <w:shd w:val="clear" w:color="auto" w:fill="FDE9D9" w:themeFill="accent6" w:themeFillTint="33"/>
          </w:tcPr>
          <w:p w14:paraId="159FEA75"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Rel-15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32F23FB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282B4E2"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B62096F"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3B10BE2B"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0C5C3F1B" w14:textId="77777777" w:rsidR="00083B90" w:rsidRDefault="00083B90">
            <w:pPr>
              <w:spacing w:after="0"/>
              <w:rPr>
                <w:rFonts w:ascii="Arial" w:hAnsi="Arial" w:cs="Arial"/>
                <w:bCs/>
                <w:color w:val="000000" w:themeColor="text1"/>
                <w:lang w:val="en-US"/>
              </w:rPr>
            </w:pPr>
          </w:p>
        </w:tc>
      </w:tr>
      <w:tr w:rsidR="00083B90" w14:paraId="1813CB06" w14:textId="77777777">
        <w:trPr>
          <w:cantSplit/>
        </w:trPr>
        <w:tc>
          <w:tcPr>
            <w:tcW w:w="974" w:type="dxa"/>
            <w:shd w:val="clear" w:color="auto" w:fill="auto"/>
          </w:tcPr>
          <w:p w14:paraId="3E1B494F" w14:textId="77777777" w:rsidR="00083B90" w:rsidRDefault="00083B90">
            <w:pPr>
              <w:spacing w:after="0"/>
              <w:rPr>
                <w:rFonts w:ascii="Arial" w:hAnsi="Arial" w:cs="Arial"/>
                <w:b/>
                <w:bCs/>
                <w:color w:val="000000" w:themeColor="text1"/>
                <w:lang w:val="en-US"/>
              </w:rPr>
            </w:pPr>
            <w:bookmarkStart w:id="4" w:name="_Hlk144885590"/>
          </w:p>
        </w:tc>
        <w:tc>
          <w:tcPr>
            <w:tcW w:w="2527" w:type="dxa"/>
            <w:shd w:val="clear" w:color="auto" w:fill="auto"/>
          </w:tcPr>
          <w:p w14:paraId="37D8413A"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7E4B2CA0"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24FBFF2C"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7278F700" w14:textId="77777777" w:rsidR="00083B90" w:rsidRDefault="00083B90">
            <w:pPr>
              <w:spacing w:after="0"/>
              <w:rPr>
                <w:rFonts w:ascii="Arial" w:hAnsi="Arial" w:cs="Arial"/>
                <w:bCs/>
                <w:color w:val="000000" w:themeColor="text1"/>
                <w:lang w:val="en-US"/>
              </w:rPr>
            </w:pPr>
          </w:p>
        </w:tc>
        <w:tc>
          <w:tcPr>
            <w:tcW w:w="1134" w:type="dxa"/>
            <w:shd w:val="clear" w:color="auto" w:fill="auto"/>
          </w:tcPr>
          <w:p w14:paraId="25A8A7CC" w14:textId="77777777" w:rsidR="00083B90" w:rsidRDefault="00083B90">
            <w:pPr>
              <w:spacing w:after="0"/>
              <w:rPr>
                <w:rFonts w:ascii="Arial" w:hAnsi="Arial" w:cs="Arial"/>
                <w:bCs/>
                <w:color w:val="000000" w:themeColor="text1"/>
                <w:lang w:val="en-US"/>
              </w:rPr>
            </w:pPr>
          </w:p>
        </w:tc>
        <w:tc>
          <w:tcPr>
            <w:tcW w:w="6662" w:type="dxa"/>
            <w:shd w:val="clear" w:color="auto" w:fill="auto"/>
          </w:tcPr>
          <w:p w14:paraId="523A0D0F" w14:textId="77777777" w:rsidR="00083B90" w:rsidRDefault="00083B90">
            <w:pPr>
              <w:spacing w:after="0"/>
              <w:rPr>
                <w:rFonts w:ascii="Arial" w:hAnsi="Arial" w:cs="Arial"/>
                <w:bCs/>
                <w:color w:val="000000" w:themeColor="text1"/>
                <w:lang w:val="en-US"/>
              </w:rPr>
            </w:pPr>
          </w:p>
        </w:tc>
      </w:tr>
      <w:tr w:rsidR="00083B90" w14:paraId="291B19D1" w14:textId="77777777">
        <w:trPr>
          <w:cantSplit/>
        </w:trPr>
        <w:tc>
          <w:tcPr>
            <w:tcW w:w="974" w:type="dxa"/>
            <w:shd w:val="clear" w:color="auto" w:fill="FDE9D9" w:themeFill="accent6" w:themeFillTint="33"/>
          </w:tcPr>
          <w:p w14:paraId="4A605F19"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2</w:t>
            </w:r>
          </w:p>
        </w:tc>
        <w:tc>
          <w:tcPr>
            <w:tcW w:w="2527" w:type="dxa"/>
            <w:shd w:val="clear" w:color="auto" w:fill="FDE9D9" w:themeFill="accent6" w:themeFillTint="33"/>
          </w:tcPr>
          <w:p w14:paraId="6E2D2B94"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Rel-16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tcBorders>
              <w:bottom w:val="single" w:sz="4" w:space="0" w:color="auto"/>
            </w:tcBorders>
            <w:shd w:val="clear" w:color="auto" w:fill="FDE9D9" w:themeFill="accent6" w:themeFillTint="33"/>
          </w:tcPr>
          <w:p w14:paraId="55EDC360"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1D6D2866" w14:textId="77777777" w:rsidR="00083B90" w:rsidRDefault="00083B90">
            <w:pPr>
              <w:spacing w:after="0"/>
              <w:rPr>
                <w:rFonts w:ascii="Arial" w:eastAsiaTheme="minorEastAsia" w:hAnsi="Arial" w:cs="Arial"/>
                <w:bCs/>
                <w:color w:val="000000" w:themeColor="text1"/>
                <w:lang w:val="en-US" w:eastAsia="zh-CN"/>
              </w:rPr>
            </w:pPr>
          </w:p>
        </w:tc>
        <w:tc>
          <w:tcPr>
            <w:tcW w:w="1589" w:type="dxa"/>
            <w:tcBorders>
              <w:bottom w:val="single" w:sz="4" w:space="0" w:color="auto"/>
            </w:tcBorders>
            <w:shd w:val="clear" w:color="auto" w:fill="FDE9D9" w:themeFill="accent6" w:themeFillTint="33"/>
          </w:tcPr>
          <w:p w14:paraId="7FB38174" w14:textId="77777777" w:rsidR="00083B90" w:rsidRDefault="00083B90">
            <w:pPr>
              <w:spacing w:after="0"/>
              <w:rPr>
                <w:rFonts w:ascii="Arial" w:hAnsi="Arial" w:cs="Arial"/>
                <w:bCs/>
                <w:color w:val="000000" w:themeColor="text1"/>
                <w:lang w:val="en-US"/>
              </w:rPr>
            </w:pPr>
          </w:p>
        </w:tc>
        <w:tc>
          <w:tcPr>
            <w:tcW w:w="1134" w:type="dxa"/>
            <w:tcBorders>
              <w:bottom w:val="single" w:sz="4" w:space="0" w:color="auto"/>
            </w:tcBorders>
            <w:shd w:val="clear" w:color="auto" w:fill="FDE9D9" w:themeFill="accent6" w:themeFillTint="33"/>
          </w:tcPr>
          <w:p w14:paraId="247A4C62" w14:textId="77777777" w:rsidR="00083B90" w:rsidRDefault="00083B90">
            <w:pPr>
              <w:spacing w:after="0"/>
              <w:rPr>
                <w:rFonts w:ascii="Arial" w:hAnsi="Arial" w:cs="Arial"/>
                <w:bCs/>
                <w:color w:val="000000" w:themeColor="text1"/>
                <w:lang w:val="en-US"/>
              </w:rPr>
            </w:pPr>
          </w:p>
        </w:tc>
        <w:tc>
          <w:tcPr>
            <w:tcW w:w="6662" w:type="dxa"/>
            <w:tcBorders>
              <w:bottom w:val="single" w:sz="4" w:space="0" w:color="auto"/>
            </w:tcBorders>
            <w:shd w:val="clear" w:color="auto" w:fill="FDE9D9" w:themeFill="accent6" w:themeFillTint="33"/>
          </w:tcPr>
          <w:p w14:paraId="02D10E38" w14:textId="77777777" w:rsidR="00083B90" w:rsidRDefault="00083B90">
            <w:pPr>
              <w:spacing w:after="0"/>
              <w:rPr>
                <w:rFonts w:ascii="Arial" w:hAnsi="Arial" w:cs="Arial"/>
                <w:bCs/>
                <w:color w:val="000000" w:themeColor="text1"/>
                <w:lang w:val="en-US"/>
              </w:rPr>
            </w:pPr>
          </w:p>
        </w:tc>
      </w:tr>
      <w:tr w:rsidR="00083B90" w14:paraId="43CC88E5" w14:textId="77777777">
        <w:trPr>
          <w:cantSplit/>
        </w:trPr>
        <w:tc>
          <w:tcPr>
            <w:tcW w:w="974" w:type="dxa"/>
            <w:shd w:val="clear" w:color="auto" w:fill="auto"/>
          </w:tcPr>
          <w:p w14:paraId="0FBA257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33D36F3"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0E7202DD"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46E4920E"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49C3FEA6" w14:textId="77777777" w:rsidR="00083B90" w:rsidRDefault="00083B90">
            <w:pPr>
              <w:spacing w:after="0"/>
              <w:rPr>
                <w:rFonts w:ascii="Arial" w:hAnsi="Arial" w:cs="Arial"/>
                <w:bCs/>
                <w:color w:val="000000" w:themeColor="text1"/>
                <w:lang w:val="en-US"/>
              </w:rPr>
            </w:pPr>
          </w:p>
        </w:tc>
        <w:tc>
          <w:tcPr>
            <w:tcW w:w="1134" w:type="dxa"/>
            <w:shd w:val="clear" w:color="auto" w:fill="auto"/>
          </w:tcPr>
          <w:p w14:paraId="7F0CFECB" w14:textId="77777777" w:rsidR="00083B90" w:rsidRDefault="00083B90">
            <w:pPr>
              <w:spacing w:after="0"/>
              <w:rPr>
                <w:rFonts w:ascii="Arial" w:hAnsi="Arial" w:cs="Arial"/>
                <w:bCs/>
                <w:color w:val="000000" w:themeColor="text1"/>
                <w:lang w:val="en-US"/>
              </w:rPr>
            </w:pPr>
          </w:p>
        </w:tc>
        <w:tc>
          <w:tcPr>
            <w:tcW w:w="6662" w:type="dxa"/>
            <w:shd w:val="clear" w:color="auto" w:fill="auto"/>
          </w:tcPr>
          <w:p w14:paraId="30979F71" w14:textId="77777777" w:rsidR="00083B90" w:rsidRDefault="00083B90">
            <w:pPr>
              <w:spacing w:after="0"/>
              <w:rPr>
                <w:rFonts w:ascii="Arial" w:hAnsi="Arial" w:cs="Arial"/>
                <w:bCs/>
                <w:color w:val="000000" w:themeColor="text1"/>
                <w:lang w:val="en-US"/>
              </w:rPr>
            </w:pPr>
          </w:p>
        </w:tc>
      </w:tr>
      <w:tr w:rsidR="00083B90" w14:paraId="1AC3929C" w14:textId="77777777">
        <w:trPr>
          <w:cantSplit/>
        </w:trPr>
        <w:tc>
          <w:tcPr>
            <w:tcW w:w="974" w:type="dxa"/>
            <w:shd w:val="clear" w:color="auto" w:fill="FDE9D9" w:themeFill="accent6" w:themeFillTint="33"/>
          </w:tcPr>
          <w:p w14:paraId="18AC80AD"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3</w:t>
            </w:r>
          </w:p>
        </w:tc>
        <w:tc>
          <w:tcPr>
            <w:tcW w:w="2527" w:type="dxa"/>
            <w:shd w:val="clear" w:color="auto" w:fill="FDE9D9" w:themeFill="accent6" w:themeFillTint="33"/>
          </w:tcPr>
          <w:p w14:paraId="2CD12B44"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Rel-17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6F758E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BF99915"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017272E7"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1EAECB35"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32B66814" w14:textId="77777777" w:rsidR="00083B90" w:rsidRDefault="00083B90">
            <w:pPr>
              <w:spacing w:after="0"/>
              <w:rPr>
                <w:rFonts w:ascii="Arial" w:hAnsi="Arial" w:cs="Arial"/>
                <w:bCs/>
                <w:color w:val="000000" w:themeColor="text1"/>
                <w:lang w:val="en-US"/>
              </w:rPr>
            </w:pPr>
          </w:p>
        </w:tc>
      </w:tr>
      <w:bookmarkEnd w:id="4"/>
      <w:tr w:rsidR="00083B90" w14:paraId="740F5457" w14:textId="77777777">
        <w:trPr>
          <w:cantSplit/>
        </w:trPr>
        <w:tc>
          <w:tcPr>
            <w:tcW w:w="974" w:type="dxa"/>
            <w:shd w:val="clear" w:color="auto" w:fill="auto"/>
          </w:tcPr>
          <w:p w14:paraId="5BDC238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74AF03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0EED9D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2878E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Rel17 API version and External doc update</w:t>
            </w:r>
          </w:p>
        </w:tc>
        <w:tc>
          <w:tcPr>
            <w:tcW w:w="1589" w:type="dxa"/>
            <w:shd w:val="clear" w:color="auto" w:fill="D9D9D9" w:themeFill="background1" w:themeFillShade="D9"/>
          </w:tcPr>
          <w:p w14:paraId="39B327A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2905595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41E58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E8E20F8" w14:textId="77777777">
        <w:trPr>
          <w:cantSplit/>
        </w:trPr>
        <w:tc>
          <w:tcPr>
            <w:tcW w:w="974" w:type="dxa"/>
            <w:shd w:val="clear" w:color="auto" w:fill="auto"/>
          </w:tcPr>
          <w:p w14:paraId="0B2387D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D1E1A4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E3800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B3127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Rel17 API version and External doc update</w:t>
            </w:r>
          </w:p>
        </w:tc>
        <w:tc>
          <w:tcPr>
            <w:tcW w:w="1589" w:type="dxa"/>
            <w:shd w:val="clear" w:color="auto" w:fill="D9D9D9" w:themeFill="background1" w:themeFillShade="D9"/>
          </w:tcPr>
          <w:p w14:paraId="00D8201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E55044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E91E86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AD82DE7" w14:textId="77777777">
        <w:trPr>
          <w:cantSplit/>
        </w:trPr>
        <w:tc>
          <w:tcPr>
            <w:tcW w:w="974" w:type="dxa"/>
            <w:shd w:val="clear" w:color="auto" w:fill="auto"/>
          </w:tcPr>
          <w:p w14:paraId="0D93AA9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504ADF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F9386C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9A7097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Rel17 API version and External doc update</w:t>
            </w:r>
          </w:p>
        </w:tc>
        <w:tc>
          <w:tcPr>
            <w:tcW w:w="1589" w:type="dxa"/>
            <w:shd w:val="clear" w:color="auto" w:fill="D9D9D9" w:themeFill="background1" w:themeFillShade="D9"/>
          </w:tcPr>
          <w:p w14:paraId="4822ED6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EFA53B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46AA8B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5EC914E" w14:textId="77777777">
        <w:trPr>
          <w:cantSplit/>
        </w:trPr>
        <w:tc>
          <w:tcPr>
            <w:tcW w:w="974" w:type="dxa"/>
            <w:shd w:val="clear" w:color="auto" w:fill="auto"/>
          </w:tcPr>
          <w:p w14:paraId="0265EF8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BA3DF2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B46FF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D398D8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Rel17 API version and External doc update</w:t>
            </w:r>
          </w:p>
        </w:tc>
        <w:tc>
          <w:tcPr>
            <w:tcW w:w="1589" w:type="dxa"/>
            <w:shd w:val="clear" w:color="auto" w:fill="D9D9D9" w:themeFill="background1" w:themeFillShade="D9"/>
          </w:tcPr>
          <w:p w14:paraId="63F6A87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8A8C65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CD3EB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0DE44D" w14:textId="77777777">
        <w:trPr>
          <w:cantSplit/>
        </w:trPr>
        <w:tc>
          <w:tcPr>
            <w:tcW w:w="974" w:type="dxa"/>
            <w:shd w:val="clear" w:color="auto" w:fill="auto"/>
          </w:tcPr>
          <w:p w14:paraId="6F8F437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61BF5C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B1EE6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A14987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Rel17 API version and External doc update</w:t>
            </w:r>
          </w:p>
        </w:tc>
        <w:tc>
          <w:tcPr>
            <w:tcW w:w="1589" w:type="dxa"/>
            <w:shd w:val="clear" w:color="auto" w:fill="D9D9D9" w:themeFill="background1" w:themeFillShade="D9"/>
          </w:tcPr>
          <w:p w14:paraId="232A41B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72892B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91C3B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80348EC" w14:textId="77777777">
        <w:trPr>
          <w:cantSplit/>
        </w:trPr>
        <w:tc>
          <w:tcPr>
            <w:tcW w:w="974" w:type="dxa"/>
            <w:shd w:val="clear" w:color="auto" w:fill="auto"/>
          </w:tcPr>
          <w:p w14:paraId="20FC26E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46C557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1773E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C604D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Rel17 External doc update</w:t>
            </w:r>
          </w:p>
        </w:tc>
        <w:tc>
          <w:tcPr>
            <w:tcW w:w="1589" w:type="dxa"/>
            <w:shd w:val="clear" w:color="auto" w:fill="D9D9D9" w:themeFill="background1" w:themeFillShade="D9"/>
          </w:tcPr>
          <w:p w14:paraId="10B46E1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4F14FB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8BD8A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F173C04" w14:textId="77777777">
        <w:trPr>
          <w:cantSplit/>
        </w:trPr>
        <w:tc>
          <w:tcPr>
            <w:tcW w:w="974" w:type="dxa"/>
            <w:shd w:val="clear" w:color="auto" w:fill="auto"/>
          </w:tcPr>
          <w:p w14:paraId="11115FC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294FBA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8885BF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3CE21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Rel17 API version and External doc update</w:t>
            </w:r>
          </w:p>
        </w:tc>
        <w:tc>
          <w:tcPr>
            <w:tcW w:w="1589" w:type="dxa"/>
            <w:shd w:val="clear" w:color="auto" w:fill="D9D9D9" w:themeFill="background1" w:themeFillShade="D9"/>
          </w:tcPr>
          <w:p w14:paraId="24BA00D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0EBE2C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CFCDC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7C3DA53" w14:textId="77777777">
        <w:trPr>
          <w:cantSplit/>
        </w:trPr>
        <w:tc>
          <w:tcPr>
            <w:tcW w:w="974" w:type="dxa"/>
            <w:shd w:val="clear" w:color="auto" w:fill="auto"/>
          </w:tcPr>
          <w:p w14:paraId="296639A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BF5B9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52A97F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E1490D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Rel17 API version and External doc update</w:t>
            </w:r>
          </w:p>
        </w:tc>
        <w:tc>
          <w:tcPr>
            <w:tcW w:w="1589" w:type="dxa"/>
            <w:shd w:val="clear" w:color="auto" w:fill="D9D9D9" w:themeFill="background1" w:themeFillShade="D9"/>
          </w:tcPr>
          <w:p w14:paraId="36060F4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184077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EDAF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FD656C6" w14:textId="77777777">
        <w:trPr>
          <w:cantSplit/>
        </w:trPr>
        <w:tc>
          <w:tcPr>
            <w:tcW w:w="974" w:type="dxa"/>
            <w:shd w:val="clear" w:color="auto" w:fill="auto"/>
          </w:tcPr>
          <w:p w14:paraId="2F9B87C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CB3DCA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245E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3C478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Rel17 API version and External doc update</w:t>
            </w:r>
          </w:p>
        </w:tc>
        <w:tc>
          <w:tcPr>
            <w:tcW w:w="1589" w:type="dxa"/>
            <w:shd w:val="clear" w:color="auto" w:fill="D9D9D9" w:themeFill="background1" w:themeFillShade="D9"/>
          </w:tcPr>
          <w:p w14:paraId="6C918FB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2744233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08FCC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C758526" w14:textId="77777777">
        <w:trPr>
          <w:cantSplit/>
        </w:trPr>
        <w:tc>
          <w:tcPr>
            <w:tcW w:w="974" w:type="dxa"/>
            <w:shd w:val="clear" w:color="auto" w:fill="auto"/>
          </w:tcPr>
          <w:p w14:paraId="5CCBED2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654E6E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22BE71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94C504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Rel17 API version and External doc update</w:t>
            </w:r>
          </w:p>
        </w:tc>
        <w:tc>
          <w:tcPr>
            <w:tcW w:w="1589" w:type="dxa"/>
            <w:shd w:val="clear" w:color="auto" w:fill="D9D9D9" w:themeFill="background1" w:themeFillShade="D9"/>
          </w:tcPr>
          <w:p w14:paraId="7FB0196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1CBFA1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946CEB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24BA148" w14:textId="77777777">
        <w:trPr>
          <w:cantSplit/>
        </w:trPr>
        <w:tc>
          <w:tcPr>
            <w:tcW w:w="974" w:type="dxa"/>
            <w:shd w:val="clear" w:color="auto" w:fill="auto"/>
          </w:tcPr>
          <w:p w14:paraId="6381B28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1AB004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83724E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68E60E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Rel17 API version and External doc update</w:t>
            </w:r>
          </w:p>
        </w:tc>
        <w:tc>
          <w:tcPr>
            <w:tcW w:w="1589" w:type="dxa"/>
            <w:shd w:val="clear" w:color="auto" w:fill="D9D9D9" w:themeFill="background1" w:themeFillShade="D9"/>
          </w:tcPr>
          <w:p w14:paraId="6F271E0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AB7FCA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63CA1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E6A233" w14:textId="77777777">
        <w:trPr>
          <w:cantSplit/>
        </w:trPr>
        <w:tc>
          <w:tcPr>
            <w:tcW w:w="974" w:type="dxa"/>
            <w:shd w:val="clear" w:color="auto" w:fill="auto"/>
          </w:tcPr>
          <w:p w14:paraId="2A76F5F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0C7B28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1961D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CBBC7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Rel17 API version and External doc update</w:t>
            </w:r>
          </w:p>
        </w:tc>
        <w:tc>
          <w:tcPr>
            <w:tcW w:w="1589" w:type="dxa"/>
            <w:shd w:val="clear" w:color="auto" w:fill="D9D9D9" w:themeFill="background1" w:themeFillShade="D9"/>
          </w:tcPr>
          <w:p w14:paraId="230AEE9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56FCEE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D61542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C40200E" w14:textId="77777777">
        <w:trPr>
          <w:cantSplit/>
        </w:trPr>
        <w:tc>
          <w:tcPr>
            <w:tcW w:w="974" w:type="dxa"/>
            <w:shd w:val="clear" w:color="auto" w:fill="auto"/>
          </w:tcPr>
          <w:p w14:paraId="1FE981A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C1FB8B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7FDFE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60CD8F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Rel17 API version and External doc update</w:t>
            </w:r>
          </w:p>
        </w:tc>
        <w:tc>
          <w:tcPr>
            <w:tcW w:w="1589" w:type="dxa"/>
            <w:shd w:val="clear" w:color="auto" w:fill="D9D9D9" w:themeFill="background1" w:themeFillShade="D9"/>
          </w:tcPr>
          <w:p w14:paraId="65EB722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4877C3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B5245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586C9B8" w14:textId="77777777">
        <w:trPr>
          <w:cantSplit/>
        </w:trPr>
        <w:tc>
          <w:tcPr>
            <w:tcW w:w="974" w:type="dxa"/>
            <w:shd w:val="clear" w:color="auto" w:fill="auto"/>
          </w:tcPr>
          <w:p w14:paraId="031A9BF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EDF301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345EEB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E441C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Rel17 API version and External doc update</w:t>
            </w:r>
          </w:p>
        </w:tc>
        <w:tc>
          <w:tcPr>
            <w:tcW w:w="1589" w:type="dxa"/>
            <w:shd w:val="clear" w:color="auto" w:fill="D9D9D9" w:themeFill="background1" w:themeFillShade="D9"/>
          </w:tcPr>
          <w:p w14:paraId="0BBBE12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1B8A29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342D23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8C0ECB4" w14:textId="77777777">
        <w:trPr>
          <w:cantSplit/>
        </w:trPr>
        <w:tc>
          <w:tcPr>
            <w:tcW w:w="974" w:type="dxa"/>
            <w:shd w:val="clear" w:color="auto" w:fill="auto"/>
          </w:tcPr>
          <w:p w14:paraId="6EF54D7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3AAB6B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73039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0DB9F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Rel17 API version and External doc update</w:t>
            </w:r>
          </w:p>
        </w:tc>
        <w:tc>
          <w:tcPr>
            <w:tcW w:w="1589" w:type="dxa"/>
            <w:shd w:val="clear" w:color="auto" w:fill="D9D9D9" w:themeFill="background1" w:themeFillShade="D9"/>
          </w:tcPr>
          <w:p w14:paraId="59A39A3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7460CC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917EF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722EDEE" w14:textId="77777777">
        <w:trPr>
          <w:cantSplit/>
        </w:trPr>
        <w:tc>
          <w:tcPr>
            <w:tcW w:w="974" w:type="dxa"/>
            <w:shd w:val="clear" w:color="auto" w:fill="auto"/>
          </w:tcPr>
          <w:p w14:paraId="0C456B7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E3979C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E02435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DEAF0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Rel17 API version and External doc update</w:t>
            </w:r>
          </w:p>
        </w:tc>
        <w:tc>
          <w:tcPr>
            <w:tcW w:w="1589" w:type="dxa"/>
            <w:shd w:val="clear" w:color="auto" w:fill="D9D9D9" w:themeFill="background1" w:themeFillShade="D9"/>
          </w:tcPr>
          <w:p w14:paraId="54EDAFD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D80384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FAEB5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4AA9ED6" w14:textId="77777777">
        <w:trPr>
          <w:cantSplit/>
        </w:trPr>
        <w:tc>
          <w:tcPr>
            <w:tcW w:w="974" w:type="dxa"/>
            <w:shd w:val="clear" w:color="auto" w:fill="auto"/>
          </w:tcPr>
          <w:p w14:paraId="620E730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F602D9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7C19D0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B0C3BF"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Rel17 API version and External doc update</w:t>
            </w:r>
          </w:p>
        </w:tc>
        <w:tc>
          <w:tcPr>
            <w:tcW w:w="1589" w:type="dxa"/>
            <w:shd w:val="clear" w:color="auto" w:fill="D9D9D9" w:themeFill="background1" w:themeFillShade="D9"/>
          </w:tcPr>
          <w:p w14:paraId="7D52397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672BA0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A589DC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40223B" w14:textId="77777777">
        <w:trPr>
          <w:cantSplit/>
        </w:trPr>
        <w:tc>
          <w:tcPr>
            <w:tcW w:w="974" w:type="dxa"/>
            <w:shd w:val="clear" w:color="auto" w:fill="auto"/>
          </w:tcPr>
          <w:p w14:paraId="209C37A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40FFF8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4CB7DB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DA1D55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Rel17 API version and External doc update</w:t>
            </w:r>
          </w:p>
        </w:tc>
        <w:tc>
          <w:tcPr>
            <w:tcW w:w="1589" w:type="dxa"/>
            <w:shd w:val="clear" w:color="auto" w:fill="D9D9D9" w:themeFill="background1" w:themeFillShade="D9"/>
          </w:tcPr>
          <w:p w14:paraId="2482C6A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80C7A5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1BD5A5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B15F65" w14:textId="77777777">
        <w:trPr>
          <w:cantSplit/>
        </w:trPr>
        <w:tc>
          <w:tcPr>
            <w:tcW w:w="974" w:type="dxa"/>
            <w:shd w:val="clear" w:color="auto" w:fill="auto"/>
          </w:tcPr>
          <w:p w14:paraId="4F6E351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F7460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645C3B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715F0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Rel17 API version and External doc update</w:t>
            </w:r>
          </w:p>
        </w:tc>
        <w:tc>
          <w:tcPr>
            <w:tcW w:w="1589" w:type="dxa"/>
            <w:shd w:val="clear" w:color="auto" w:fill="D9D9D9" w:themeFill="background1" w:themeFillShade="D9"/>
          </w:tcPr>
          <w:p w14:paraId="51566CF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7B9E79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BA1B2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9FCEA2" w14:textId="77777777">
        <w:trPr>
          <w:cantSplit/>
        </w:trPr>
        <w:tc>
          <w:tcPr>
            <w:tcW w:w="974" w:type="dxa"/>
            <w:shd w:val="clear" w:color="auto" w:fill="auto"/>
          </w:tcPr>
          <w:p w14:paraId="06A57B9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581FCE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D12A7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1565E8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Rel17 API version and External doc update</w:t>
            </w:r>
          </w:p>
        </w:tc>
        <w:tc>
          <w:tcPr>
            <w:tcW w:w="1589" w:type="dxa"/>
            <w:shd w:val="clear" w:color="auto" w:fill="D9D9D9" w:themeFill="background1" w:themeFillShade="D9"/>
          </w:tcPr>
          <w:p w14:paraId="39748E2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477F0BD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FF7345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A94C3F5" w14:textId="77777777">
        <w:trPr>
          <w:cantSplit/>
        </w:trPr>
        <w:tc>
          <w:tcPr>
            <w:tcW w:w="974" w:type="dxa"/>
            <w:shd w:val="clear" w:color="auto" w:fill="auto"/>
          </w:tcPr>
          <w:p w14:paraId="02C725C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CFFE4D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FA8E0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A28954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Rel17 API version and External doc update</w:t>
            </w:r>
          </w:p>
        </w:tc>
        <w:tc>
          <w:tcPr>
            <w:tcW w:w="1589" w:type="dxa"/>
            <w:shd w:val="clear" w:color="auto" w:fill="D9D9D9" w:themeFill="background1" w:themeFillShade="D9"/>
          </w:tcPr>
          <w:p w14:paraId="01F4086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9F447F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B7AA18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6CEF3F7" w14:textId="77777777">
        <w:trPr>
          <w:cantSplit/>
        </w:trPr>
        <w:tc>
          <w:tcPr>
            <w:tcW w:w="974" w:type="dxa"/>
            <w:shd w:val="clear" w:color="auto" w:fill="auto"/>
          </w:tcPr>
          <w:p w14:paraId="282E509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3D7833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DD2535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D4E3F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Rel17 API version and External doc update</w:t>
            </w:r>
          </w:p>
        </w:tc>
        <w:tc>
          <w:tcPr>
            <w:tcW w:w="1589" w:type="dxa"/>
            <w:shd w:val="clear" w:color="auto" w:fill="D9D9D9" w:themeFill="background1" w:themeFillShade="D9"/>
          </w:tcPr>
          <w:p w14:paraId="3A3A31A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658FB2F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D1FC7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DB69CC1" w14:textId="77777777">
        <w:trPr>
          <w:cantSplit/>
        </w:trPr>
        <w:tc>
          <w:tcPr>
            <w:tcW w:w="974" w:type="dxa"/>
            <w:shd w:val="clear" w:color="auto" w:fill="auto"/>
          </w:tcPr>
          <w:p w14:paraId="1C720DF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E8DADC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C50228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949653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Rel17 API version and External doc update</w:t>
            </w:r>
          </w:p>
        </w:tc>
        <w:tc>
          <w:tcPr>
            <w:tcW w:w="1589" w:type="dxa"/>
            <w:shd w:val="clear" w:color="auto" w:fill="D9D9D9" w:themeFill="background1" w:themeFillShade="D9"/>
          </w:tcPr>
          <w:p w14:paraId="7FBCD69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A81DA2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29B5FC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11A5B09" w14:textId="77777777">
        <w:trPr>
          <w:cantSplit/>
        </w:trPr>
        <w:tc>
          <w:tcPr>
            <w:tcW w:w="974" w:type="dxa"/>
            <w:shd w:val="clear" w:color="auto" w:fill="auto"/>
          </w:tcPr>
          <w:p w14:paraId="31A85FD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370CE9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9B30FE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76444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Rel17 API version and External doc update</w:t>
            </w:r>
          </w:p>
        </w:tc>
        <w:tc>
          <w:tcPr>
            <w:tcW w:w="1589" w:type="dxa"/>
            <w:shd w:val="clear" w:color="auto" w:fill="D9D9D9" w:themeFill="background1" w:themeFillShade="D9"/>
          </w:tcPr>
          <w:p w14:paraId="4526EB9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0129648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02C3B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F015BF7" w14:textId="77777777">
        <w:trPr>
          <w:cantSplit/>
        </w:trPr>
        <w:tc>
          <w:tcPr>
            <w:tcW w:w="974" w:type="dxa"/>
            <w:shd w:val="clear" w:color="auto" w:fill="auto"/>
          </w:tcPr>
          <w:p w14:paraId="6B231F4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D74C9E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4730A3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5BFBF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Rel17 API version and External doc update</w:t>
            </w:r>
          </w:p>
        </w:tc>
        <w:tc>
          <w:tcPr>
            <w:tcW w:w="1589" w:type="dxa"/>
            <w:shd w:val="clear" w:color="auto" w:fill="D9D9D9" w:themeFill="background1" w:themeFillShade="D9"/>
          </w:tcPr>
          <w:p w14:paraId="3FDEACC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C96BA3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D728FB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9120ED" w14:textId="77777777">
        <w:trPr>
          <w:cantSplit/>
        </w:trPr>
        <w:tc>
          <w:tcPr>
            <w:tcW w:w="974" w:type="dxa"/>
            <w:shd w:val="clear" w:color="auto" w:fill="auto"/>
          </w:tcPr>
          <w:p w14:paraId="0231FAC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26F962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DDFACB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F287F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Rel17 API version and External doc update</w:t>
            </w:r>
          </w:p>
        </w:tc>
        <w:tc>
          <w:tcPr>
            <w:tcW w:w="1589" w:type="dxa"/>
            <w:shd w:val="clear" w:color="auto" w:fill="D9D9D9" w:themeFill="background1" w:themeFillShade="D9"/>
          </w:tcPr>
          <w:p w14:paraId="7B57804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6E1D4D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AE8E2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12D4608" w14:textId="77777777">
        <w:trPr>
          <w:cantSplit/>
        </w:trPr>
        <w:tc>
          <w:tcPr>
            <w:tcW w:w="974" w:type="dxa"/>
            <w:shd w:val="clear" w:color="auto" w:fill="auto"/>
          </w:tcPr>
          <w:p w14:paraId="31A8F00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90C156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F9CFAD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50B4D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Rel17 API version and External doc update</w:t>
            </w:r>
          </w:p>
        </w:tc>
        <w:tc>
          <w:tcPr>
            <w:tcW w:w="1589" w:type="dxa"/>
            <w:shd w:val="clear" w:color="auto" w:fill="D9D9D9" w:themeFill="background1" w:themeFillShade="D9"/>
          </w:tcPr>
          <w:p w14:paraId="0736A40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563F670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96134A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65CC21" w14:textId="77777777">
        <w:trPr>
          <w:cantSplit/>
        </w:trPr>
        <w:tc>
          <w:tcPr>
            <w:tcW w:w="974" w:type="dxa"/>
            <w:shd w:val="clear" w:color="auto" w:fill="auto"/>
          </w:tcPr>
          <w:p w14:paraId="40E45B3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38B998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D8CD75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2DC02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Rel17 API version and External doc update</w:t>
            </w:r>
          </w:p>
        </w:tc>
        <w:tc>
          <w:tcPr>
            <w:tcW w:w="1589" w:type="dxa"/>
            <w:shd w:val="clear" w:color="auto" w:fill="D9D9D9" w:themeFill="background1" w:themeFillShade="D9"/>
          </w:tcPr>
          <w:p w14:paraId="2932788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047C33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C19EB5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D241B81" w14:textId="77777777">
        <w:trPr>
          <w:cantSplit/>
        </w:trPr>
        <w:tc>
          <w:tcPr>
            <w:tcW w:w="974" w:type="dxa"/>
            <w:shd w:val="clear" w:color="auto" w:fill="auto"/>
          </w:tcPr>
          <w:p w14:paraId="51550D4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6EBC11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D5BC78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502720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Rel17 API version and External doc update</w:t>
            </w:r>
          </w:p>
        </w:tc>
        <w:tc>
          <w:tcPr>
            <w:tcW w:w="1589" w:type="dxa"/>
            <w:shd w:val="clear" w:color="auto" w:fill="D9D9D9" w:themeFill="background1" w:themeFillShade="D9"/>
          </w:tcPr>
          <w:p w14:paraId="69DCD37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7A9C8D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8B7C1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791D627" w14:textId="77777777">
        <w:trPr>
          <w:cantSplit/>
        </w:trPr>
        <w:tc>
          <w:tcPr>
            <w:tcW w:w="974" w:type="dxa"/>
            <w:shd w:val="clear" w:color="auto" w:fill="auto"/>
          </w:tcPr>
          <w:p w14:paraId="5D3FF09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8FDAAB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8A405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0D2FCC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Rel17 API version and External doc update</w:t>
            </w:r>
          </w:p>
        </w:tc>
        <w:tc>
          <w:tcPr>
            <w:tcW w:w="1589" w:type="dxa"/>
            <w:shd w:val="clear" w:color="auto" w:fill="D9D9D9" w:themeFill="background1" w:themeFillShade="D9"/>
          </w:tcPr>
          <w:p w14:paraId="693860D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2E71BF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2813F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609B240" w14:textId="77777777">
        <w:trPr>
          <w:cantSplit/>
        </w:trPr>
        <w:tc>
          <w:tcPr>
            <w:tcW w:w="974" w:type="dxa"/>
            <w:shd w:val="clear" w:color="auto" w:fill="auto"/>
          </w:tcPr>
          <w:p w14:paraId="00D1423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6E67D6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663D4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489B4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Rel17 API version and External doc update</w:t>
            </w:r>
          </w:p>
        </w:tc>
        <w:tc>
          <w:tcPr>
            <w:tcW w:w="1589" w:type="dxa"/>
            <w:shd w:val="clear" w:color="auto" w:fill="D9D9D9" w:themeFill="background1" w:themeFillShade="D9"/>
          </w:tcPr>
          <w:p w14:paraId="707A33F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B28223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DB4395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480E1C0" w14:textId="77777777">
        <w:trPr>
          <w:cantSplit/>
        </w:trPr>
        <w:tc>
          <w:tcPr>
            <w:tcW w:w="974" w:type="dxa"/>
            <w:shd w:val="clear" w:color="auto" w:fill="auto"/>
          </w:tcPr>
          <w:p w14:paraId="2D0818B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AA8172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D8D906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EAB49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Rel17 API version and External doc update</w:t>
            </w:r>
          </w:p>
        </w:tc>
        <w:tc>
          <w:tcPr>
            <w:tcW w:w="1589" w:type="dxa"/>
            <w:shd w:val="clear" w:color="auto" w:fill="D9D9D9" w:themeFill="background1" w:themeFillShade="D9"/>
          </w:tcPr>
          <w:p w14:paraId="691DC1A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359B904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BFB588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33C3014" w14:textId="77777777">
        <w:trPr>
          <w:cantSplit/>
        </w:trPr>
        <w:tc>
          <w:tcPr>
            <w:tcW w:w="974" w:type="dxa"/>
            <w:shd w:val="clear" w:color="auto" w:fill="auto"/>
          </w:tcPr>
          <w:p w14:paraId="3F617C5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9ECA7B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6EA1C1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43D88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Rel17 API version and External doc update</w:t>
            </w:r>
          </w:p>
        </w:tc>
        <w:tc>
          <w:tcPr>
            <w:tcW w:w="1589" w:type="dxa"/>
            <w:shd w:val="clear" w:color="auto" w:fill="D9D9D9" w:themeFill="background1" w:themeFillShade="D9"/>
          </w:tcPr>
          <w:p w14:paraId="0BD65B6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397E613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063E45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640899F" w14:textId="77777777">
        <w:trPr>
          <w:cantSplit/>
        </w:trPr>
        <w:tc>
          <w:tcPr>
            <w:tcW w:w="974" w:type="dxa"/>
            <w:shd w:val="clear" w:color="auto" w:fill="auto"/>
          </w:tcPr>
          <w:p w14:paraId="470D51D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50AB35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68F474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AE68D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Rel17 API version and External doc update</w:t>
            </w:r>
          </w:p>
        </w:tc>
        <w:tc>
          <w:tcPr>
            <w:tcW w:w="1589" w:type="dxa"/>
            <w:shd w:val="clear" w:color="auto" w:fill="D9D9D9" w:themeFill="background1" w:themeFillShade="D9"/>
          </w:tcPr>
          <w:p w14:paraId="3AF948E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086F0B0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707EDF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411E3AB" w14:textId="77777777">
        <w:trPr>
          <w:cantSplit/>
        </w:trPr>
        <w:tc>
          <w:tcPr>
            <w:tcW w:w="974" w:type="dxa"/>
            <w:shd w:val="clear" w:color="auto" w:fill="auto"/>
          </w:tcPr>
          <w:p w14:paraId="24EC8CC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1E0827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CFA95A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44B1F5F"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Rel17 API version and External doc update</w:t>
            </w:r>
          </w:p>
        </w:tc>
        <w:tc>
          <w:tcPr>
            <w:tcW w:w="1589" w:type="dxa"/>
            <w:shd w:val="clear" w:color="auto" w:fill="D9D9D9" w:themeFill="background1" w:themeFillShade="D9"/>
          </w:tcPr>
          <w:p w14:paraId="00FF703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62805BE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1534F3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A19E0A" w14:textId="77777777">
        <w:trPr>
          <w:cantSplit/>
        </w:trPr>
        <w:tc>
          <w:tcPr>
            <w:tcW w:w="974" w:type="dxa"/>
            <w:shd w:val="clear" w:color="auto" w:fill="auto"/>
          </w:tcPr>
          <w:p w14:paraId="5D57DB1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E7C84C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FF93F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BA53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Rel17 API version and External doc update</w:t>
            </w:r>
          </w:p>
        </w:tc>
        <w:tc>
          <w:tcPr>
            <w:tcW w:w="1589" w:type="dxa"/>
            <w:shd w:val="clear" w:color="auto" w:fill="D9D9D9" w:themeFill="background1" w:themeFillShade="D9"/>
          </w:tcPr>
          <w:p w14:paraId="515D59C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4A601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54432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B0361EF" w14:textId="77777777">
        <w:trPr>
          <w:cantSplit/>
        </w:trPr>
        <w:tc>
          <w:tcPr>
            <w:tcW w:w="974" w:type="dxa"/>
            <w:shd w:val="clear" w:color="auto" w:fill="FDE9D9" w:themeFill="accent6" w:themeFillTint="33"/>
          </w:tcPr>
          <w:p w14:paraId="1B38C22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4</w:t>
            </w:r>
          </w:p>
        </w:tc>
        <w:tc>
          <w:tcPr>
            <w:tcW w:w="2527" w:type="dxa"/>
            <w:shd w:val="clear" w:color="auto" w:fill="FDE9D9" w:themeFill="accent6" w:themeFillTint="33"/>
          </w:tcPr>
          <w:p w14:paraId="6B7DD1F9"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Rel-18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54ED1B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755C857"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20F378A4"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3767E68C"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280460D4" w14:textId="77777777" w:rsidR="00083B90" w:rsidRDefault="00083B90">
            <w:pPr>
              <w:spacing w:after="0"/>
              <w:rPr>
                <w:rFonts w:ascii="Arial" w:hAnsi="Arial" w:cs="Arial"/>
                <w:bCs/>
                <w:color w:val="000000" w:themeColor="text1"/>
                <w:lang w:val="en-US"/>
              </w:rPr>
            </w:pPr>
          </w:p>
        </w:tc>
      </w:tr>
      <w:tr w:rsidR="00083B90" w14:paraId="7E9884ED" w14:textId="77777777">
        <w:trPr>
          <w:cantSplit/>
        </w:trPr>
        <w:tc>
          <w:tcPr>
            <w:tcW w:w="974" w:type="dxa"/>
            <w:shd w:val="clear" w:color="auto" w:fill="auto"/>
          </w:tcPr>
          <w:p w14:paraId="5BD0DB2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6742C0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1C9DF9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94403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Rel18 API version and External doc update</w:t>
            </w:r>
          </w:p>
        </w:tc>
        <w:tc>
          <w:tcPr>
            <w:tcW w:w="1589" w:type="dxa"/>
            <w:shd w:val="clear" w:color="auto" w:fill="D9D9D9" w:themeFill="background1" w:themeFillShade="D9"/>
          </w:tcPr>
          <w:p w14:paraId="0A70179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94673C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ED50E7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2BEEE1" w14:textId="77777777">
        <w:trPr>
          <w:cantSplit/>
        </w:trPr>
        <w:tc>
          <w:tcPr>
            <w:tcW w:w="974" w:type="dxa"/>
            <w:shd w:val="clear" w:color="auto" w:fill="auto"/>
          </w:tcPr>
          <w:p w14:paraId="3C3083F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C445F8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612412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5A06A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Rel18 API version and External doc update</w:t>
            </w:r>
          </w:p>
        </w:tc>
        <w:tc>
          <w:tcPr>
            <w:tcW w:w="1589" w:type="dxa"/>
            <w:shd w:val="clear" w:color="auto" w:fill="D9D9D9" w:themeFill="background1" w:themeFillShade="D9"/>
          </w:tcPr>
          <w:p w14:paraId="39BD0E5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4DB7D1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59B2C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9C4ED4D" w14:textId="77777777">
        <w:trPr>
          <w:cantSplit/>
        </w:trPr>
        <w:tc>
          <w:tcPr>
            <w:tcW w:w="974" w:type="dxa"/>
            <w:shd w:val="clear" w:color="auto" w:fill="auto"/>
          </w:tcPr>
          <w:p w14:paraId="77781A3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5934A3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93C2E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A9E3D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8</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96EF4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 xml:space="preserve">Qualcomm </w:t>
            </w:r>
            <w:r>
              <w:rPr>
                <w:rFonts w:ascii="Arial" w:eastAsiaTheme="minorEastAsia" w:hAnsi="Arial" w:cs="Arial" w:hint="eastAsia"/>
                <w:color w:val="000000" w:themeColor="text1"/>
                <w:lang w:eastAsia="zh-CN"/>
              </w:rPr>
              <w:t>S</w:t>
            </w:r>
            <w:r>
              <w:rPr>
                <w:rFonts w:ascii="Arial" w:hAnsi="Arial" w:cs="Arial"/>
                <w:color w:val="000000" w:themeColor="text1"/>
              </w:rPr>
              <w:t>Incorporated</w:t>
            </w:r>
          </w:p>
        </w:tc>
        <w:tc>
          <w:tcPr>
            <w:tcW w:w="1134" w:type="dxa"/>
            <w:shd w:val="clear" w:color="auto" w:fill="D9D9D9" w:themeFill="background1" w:themeFillShade="D9"/>
          </w:tcPr>
          <w:p w14:paraId="46670CE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A67C38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994F5DD" w14:textId="77777777">
        <w:trPr>
          <w:cantSplit/>
        </w:trPr>
        <w:tc>
          <w:tcPr>
            <w:tcW w:w="974" w:type="dxa"/>
            <w:shd w:val="clear" w:color="auto" w:fill="auto"/>
          </w:tcPr>
          <w:p w14:paraId="12D0AC7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A75370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DCE0E8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0FD68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Rel18 API version and External doc update</w:t>
            </w:r>
          </w:p>
        </w:tc>
        <w:tc>
          <w:tcPr>
            <w:tcW w:w="1589" w:type="dxa"/>
            <w:shd w:val="clear" w:color="auto" w:fill="D9D9D9" w:themeFill="background1" w:themeFillShade="D9"/>
          </w:tcPr>
          <w:p w14:paraId="5BA5436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E17516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9BDDB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05D94E9" w14:textId="77777777">
        <w:trPr>
          <w:cantSplit/>
        </w:trPr>
        <w:tc>
          <w:tcPr>
            <w:tcW w:w="974" w:type="dxa"/>
            <w:shd w:val="clear" w:color="auto" w:fill="auto"/>
          </w:tcPr>
          <w:p w14:paraId="12A9175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BF07E2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42578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9D5AF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Rel18 API version and External doc update</w:t>
            </w:r>
          </w:p>
        </w:tc>
        <w:tc>
          <w:tcPr>
            <w:tcW w:w="1589" w:type="dxa"/>
            <w:shd w:val="clear" w:color="auto" w:fill="D9D9D9" w:themeFill="background1" w:themeFillShade="D9"/>
          </w:tcPr>
          <w:p w14:paraId="7BB69B86"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7796AE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07DAB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904B3F" w14:textId="77777777">
        <w:trPr>
          <w:cantSplit/>
        </w:trPr>
        <w:tc>
          <w:tcPr>
            <w:tcW w:w="974" w:type="dxa"/>
            <w:shd w:val="clear" w:color="auto" w:fill="auto"/>
          </w:tcPr>
          <w:p w14:paraId="01269BF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13A2D1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E0CDC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44463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Rel18 API version and External doc update</w:t>
            </w:r>
          </w:p>
        </w:tc>
        <w:tc>
          <w:tcPr>
            <w:tcW w:w="1589" w:type="dxa"/>
            <w:shd w:val="clear" w:color="auto" w:fill="D9D9D9" w:themeFill="background1" w:themeFillShade="D9"/>
          </w:tcPr>
          <w:p w14:paraId="3C46282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6A7F7C9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7DC9D6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F62121E" w14:textId="77777777">
        <w:trPr>
          <w:cantSplit/>
        </w:trPr>
        <w:tc>
          <w:tcPr>
            <w:tcW w:w="974" w:type="dxa"/>
            <w:shd w:val="clear" w:color="auto" w:fill="auto"/>
          </w:tcPr>
          <w:p w14:paraId="2BA371E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8555F5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E3878A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7A9BC2"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Rel18 API version and External doc update</w:t>
            </w:r>
          </w:p>
        </w:tc>
        <w:tc>
          <w:tcPr>
            <w:tcW w:w="1589" w:type="dxa"/>
            <w:shd w:val="clear" w:color="auto" w:fill="D9D9D9" w:themeFill="background1" w:themeFillShade="D9"/>
          </w:tcPr>
          <w:p w14:paraId="55B60E3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444BF1F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8DEA4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6F26E9" w14:textId="77777777">
        <w:trPr>
          <w:cantSplit/>
        </w:trPr>
        <w:tc>
          <w:tcPr>
            <w:tcW w:w="974" w:type="dxa"/>
            <w:shd w:val="clear" w:color="auto" w:fill="auto"/>
          </w:tcPr>
          <w:p w14:paraId="005DDEB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C35055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919C6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D474B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Rel18 External doc update</w:t>
            </w:r>
          </w:p>
        </w:tc>
        <w:tc>
          <w:tcPr>
            <w:tcW w:w="1589" w:type="dxa"/>
            <w:shd w:val="clear" w:color="auto" w:fill="D9D9D9" w:themeFill="background1" w:themeFillShade="D9"/>
          </w:tcPr>
          <w:p w14:paraId="3D8EEF3E"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F7CF80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8445B4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0B8280A" w14:textId="77777777">
        <w:trPr>
          <w:cantSplit/>
        </w:trPr>
        <w:tc>
          <w:tcPr>
            <w:tcW w:w="974" w:type="dxa"/>
            <w:shd w:val="clear" w:color="auto" w:fill="auto"/>
          </w:tcPr>
          <w:p w14:paraId="40348A3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AA83EF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3839C4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B0E81B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Rel18 API version and External doc update</w:t>
            </w:r>
          </w:p>
        </w:tc>
        <w:tc>
          <w:tcPr>
            <w:tcW w:w="1589" w:type="dxa"/>
            <w:shd w:val="clear" w:color="auto" w:fill="D9D9D9" w:themeFill="background1" w:themeFillShade="D9"/>
          </w:tcPr>
          <w:p w14:paraId="06933F5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9F1E21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F7B855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2DF30DD" w14:textId="77777777">
        <w:trPr>
          <w:cantSplit/>
        </w:trPr>
        <w:tc>
          <w:tcPr>
            <w:tcW w:w="974" w:type="dxa"/>
            <w:shd w:val="clear" w:color="auto" w:fill="auto"/>
          </w:tcPr>
          <w:p w14:paraId="23E4C6A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AA59EE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ECED50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CF026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Rel18 API version and External doc update</w:t>
            </w:r>
          </w:p>
        </w:tc>
        <w:tc>
          <w:tcPr>
            <w:tcW w:w="1589" w:type="dxa"/>
            <w:shd w:val="clear" w:color="auto" w:fill="D9D9D9" w:themeFill="background1" w:themeFillShade="D9"/>
          </w:tcPr>
          <w:p w14:paraId="039AE36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811FD8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537A5C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FC96D6" w14:textId="77777777">
        <w:trPr>
          <w:cantSplit/>
        </w:trPr>
        <w:tc>
          <w:tcPr>
            <w:tcW w:w="974" w:type="dxa"/>
            <w:shd w:val="clear" w:color="auto" w:fill="auto"/>
          </w:tcPr>
          <w:p w14:paraId="17624DE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153529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93284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7C9D4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Rel18 API version and External doc update</w:t>
            </w:r>
          </w:p>
        </w:tc>
        <w:tc>
          <w:tcPr>
            <w:tcW w:w="1589" w:type="dxa"/>
            <w:shd w:val="clear" w:color="auto" w:fill="D9D9D9" w:themeFill="background1" w:themeFillShade="D9"/>
          </w:tcPr>
          <w:p w14:paraId="53A9BDA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31DE617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B4D5D2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5AD5DC3" w14:textId="77777777">
        <w:trPr>
          <w:cantSplit/>
        </w:trPr>
        <w:tc>
          <w:tcPr>
            <w:tcW w:w="974" w:type="dxa"/>
            <w:shd w:val="clear" w:color="auto" w:fill="auto"/>
          </w:tcPr>
          <w:p w14:paraId="7233638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87D754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008F2C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25732F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Rel18 API version and External doc update</w:t>
            </w:r>
          </w:p>
        </w:tc>
        <w:tc>
          <w:tcPr>
            <w:tcW w:w="1589" w:type="dxa"/>
            <w:shd w:val="clear" w:color="auto" w:fill="D9D9D9" w:themeFill="background1" w:themeFillShade="D9"/>
          </w:tcPr>
          <w:p w14:paraId="564AB95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BB544B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41A72A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15EC1F8" w14:textId="77777777">
        <w:trPr>
          <w:cantSplit/>
        </w:trPr>
        <w:tc>
          <w:tcPr>
            <w:tcW w:w="974" w:type="dxa"/>
            <w:shd w:val="clear" w:color="auto" w:fill="auto"/>
          </w:tcPr>
          <w:p w14:paraId="26F2EDA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09454D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587C44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80A6A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Rel18 API version and External doc update</w:t>
            </w:r>
          </w:p>
        </w:tc>
        <w:tc>
          <w:tcPr>
            <w:tcW w:w="1589" w:type="dxa"/>
            <w:shd w:val="clear" w:color="auto" w:fill="D9D9D9" w:themeFill="background1" w:themeFillShade="D9"/>
          </w:tcPr>
          <w:p w14:paraId="7686924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3A7D6A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8E2017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BEB7CB7" w14:textId="77777777">
        <w:trPr>
          <w:cantSplit/>
        </w:trPr>
        <w:tc>
          <w:tcPr>
            <w:tcW w:w="974" w:type="dxa"/>
            <w:shd w:val="clear" w:color="auto" w:fill="auto"/>
          </w:tcPr>
          <w:p w14:paraId="7B44004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ACAFAE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07835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46BFA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Rel18 API version and External doc update</w:t>
            </w:r>
          </w:p>
        </w:tc>
        <w:tc>
          <w:tcPr>
            <w:tcW w:w="1589" w:type="dxa"/>
            <w:shd w:val="clear" w:color="auto" w:fill="D9D9D9" w:themeFill="background1" w:themeFillShade="D9"/>
          </w:tcPr>
          <w:p w14:paraId="3C34419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3BC50D5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9E2B3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A265E2E" w14:textId="77777777">
        <w:trPr>
          <w:cantSplit/>
        </w:trPr>
        <w:tc>
          <w:tcPr>
            <w:tcW w:w="974" w:type="dxa"/>
            <w:shd w:val="clear" w:color="auto" w:fill="auto"/>
          </w:tcPr>
          <w:p w14:paraId="141C861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5512C4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1B4B7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2A371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Rel18 API version and External doc update</w:t>
            </w:r>
          </w:p>
        </w:tc>
        <w:tc>
          <w:tcPr>
            <w:tcW w:w="1589" w:type="dxa"/>
            <w:shd w:val="clear" w:color="auto" w:fill="D9D9D9" w:themeFill="background1" w:themeFillShade="D9"/>
          </w:tcPr>
          <w:p w14:paraId="7E90760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0CAA0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BE2E2E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BA4758" w14:textId="77777777">
        <w:trPr>
          <w:cantSplit/>
        </w:trPr>
        <w:tc>
          <w:tcPr>
            <w:tcW w:w="974" w:type="dxa"/>
            <w:shd w:val="clear" w:color="auto" w:fill="auto"/>
          </w:tcPr>
          <w:p w14:paraId="4CF7C40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8283F0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06940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69E25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Rel18 API version and External doc update</w:t>
            </w:r>
          </w:p>
        </w:tc>
        <w:tc>
          <w:tcPr>
            <w:tcW w:w="1589" w:type="dxa"/>
            <w:shd w:val="clear" w:color="auto" w:fill="D9D9D9" w:themeFill="background1" w:themeFillShade="D9"/>
          </w:tcPr>
          <w:p w14:paraId="071D82A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22AAA2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9CE26F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DC310ED" w14:textId="77777777">
        <w:trPr>
          <w:cantSplit/>
        </w:trPr>
        <w:tc>
          <w:tcPr>
            <w:tcW w:w="974" w:type="dxa"/>
            <w:shd w:val="clear" w:color="auto" w:fill="auto"/>
          </w:tcPr>
          <w:p w14:paraId="394FE4D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90AFF3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ECFB0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66270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Rel18 API version and External doc update</w:t>
            </w:r>
          </w:p>
        </w:tc>
        <w:tc>
          <w:tcPr>
            <w:tcW w:w="1589" w:type="dxa"/>
            <w:shd w:val="clear" w:color="auto" w:fill="D9D9D9" w:themeFill="background1" w:themeFillShade="D9"/>
          </w:tcPr>
          <w:p w14:paraId="7CF45DA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5B9EA9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86AA18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14219A6" w14:textId="77777777">
        <w:trPr>
          <w:cantSplit/>
        </w:trPr>
        <w:tc>
          <w:tcPr>
            <w:tcW w:w="974" w:type="dxa"/>
            <w:shd w:val="clear" w:color="auto" w:fill="auto"/>
          </w:tcPr>
          <w:p w14:paraId="3F6D5B5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156139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E3957E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EEE60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Rel18 API version and External doc update</w:t>
            </w:r>
          </w:p>
        </w:tc>
        <w:tc>
          <w:tcPr>
            <w:tcW w:w="1589" w:type="dxa"/>
            <w:shd w:val="clear" w:color="auto" w:fill="D9D9D9" w:themeFill="background1" w:themeFillShade="D9"/>
          </w:tcPr>
          <w:p w14:paraId="3FFC817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54FEF4D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404A53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801E2A0" w14:textId="77777777">
        <w:trPr>
          <w:cantSplit/>
        </w:trPr>
        <w:tc>
          <w:tcPr>
            <w:tcW w:w="974" w:type="dxa"/>
            <w:shd w:val="clear" w:color="auto" w:fill="auto"/>
          </w:tcPr>
          <w:p w14:paraId="6FDECEC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AF30C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8EE708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607E2D"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Rel18 API version and External doc update</w:t>
            </w:r>
          </w:p>
        </w:tc>
        <w:tc>
          <w:tcPr>
            <w:tcW w:w="1589" w:type="dxa"/>
            <w:shd w:val="clear" w:color="auto" w:fill="D9D9D9" w:themeFill="background1" w:themeFillShade="D9"/>
          </w:tcPr>
          <w:p w14:paraId="56D583F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33E80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58495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357133" w14:textId="77777777">
        <w:trPr>
          <w:cantSplit/>
        </w:trPr>
        <w:tc>
          <w:tcPr>
            <w:tcW w:w="974" w:type="dxa"/>
            <w:shd w:val="clear" w:color="auto" w:fill="auto"/>
          </w:tcPr>
          <w:p w14:paraId="4B5FD61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6A3F7A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60CBA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72E8B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Rel18 API version and External doc update</w:t>
            </w:r>
          </w:p>
        </w:tc>
        <w:tc>
          <w:tcPr>
            <w:tcW w:w="1589" w:type="dxa"/>
            <w:shd w:val="clear" w:color="auto" w:fill="D9D9D9" w:themeFill="background1" w:themeFillShade="D9"/>
          </w:tcPr>
          <w:p w14:paraId="625797A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561478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01841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CA91263" w14:textId="77777777">
        <w:trPr>
          <w:cantSplit/>
        </w:trPr>
        <w:tc>
          <w:tcPr>
            <w:tcW w:w="974" w:type="dxa"/>
            <w:shd w:val="clear" w:color="auto" w:fill="auto"/>
          </w:tcPr>
          <w:p w14:paraId="0E447B4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439629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89712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C808F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Rel18 API version and External doc update</w:t>
            </w:r>
          </w:p>
        </w:tc>
        <w:tc>
          <w:tcPr>
            <w:tcW w:w="1589" w:type="dxa"/>
            <w:shd w:val="clear" w:color="auto" w:fill="D9D9D9" w:themeFill="background1" w:themeFillShade="D9"/>
          </w:tcPr>
          <w:p w14:paraId="340DC7D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0FB8A5E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9C243A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8B14463" w14:textId="77777777">
        <w:trPr>
          <w:cantSplit/>
        </w:trPr>
        <w:tc>
          <w:tcPr>
            <w:tcW w:w="974" w:type="dxa"/>
            <w:shd w:val="clear" w:color="auto" w:fill="auto"/>
          </w:tcPr>
          <w:p w14:paraId="2D3341D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270F7D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2E007A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92A61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Rel18 API version and External doc update</w:t>
            </w:r>
          </w:p>
        </w:tc>
        <w:tc>
          <w:tcPr>
            <w:tcW w:w="1589" w:type="dxa"/>
            <w:shd w:val="clear" w:color="auto" w:fill="D9D9D9" w:themeFill="background1" w:themeFillShade="D9"/>
          </w:tcPr>
          <w:p w14:paraId="5FFB06C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3C3F667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749E3B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361374D" w14:textId="77777777">
        <w:trPr>
          <w:cantSplit/>
        </w:trPr>
        <w:tc>
          <w:tcPr>
            <w:tcW w:w="974" w:type="dxa"/>
            <w:shd w:val="clear" w:color="auto" w:fill="auto"/>
          </w:tcPr>
          <w:p w14:paraId="6399553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C6620B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0256F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CE071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Rel18 API version and External doc update</w:t>
            </w:r>
          </w:p>
        </w:tc>
        <w:tc>
          <w:tcPr>
            <w:tcW w:w="1589" w:type="dxa"/>
            <w:shd w:val="clear" w:color="auto" w:fill="D9D9D9" w:themeFill="background1" w:themeFillShade="D9"/>
          </w:tcPr>
          <w:p w14:paraId="4BF29EE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35C7ABF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1CC93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275D045" w14:textId="77777777">
        <w:trPr>
          <w:cantSplit/>
        </w:trPr>
        <w:tc>
          <w:tcPr>
            <w:tcW w:w="974" w:type="dxa"/>
            <w:shd w:val="clear" w:color="auto" w:fill="auto"/>
          </w:tcPr>
          <w:p w14:paraId="13934E6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5339F8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87CF82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47F94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Rel18 API version and External doc update</w:t>
            </w:r>
          </w:p>
        </w:tc>
        <w:tc>
          <w:tcPr>
            <w:tcW w:w="1589" w:type="dxa"/>
            <w:shd w:val="clear" w:color="auto" w:fill="D9D9D9" w:themeFill="background1" w:themeFillShade="D9"/>
          </w:tcPr>
          <w:p w14:paraId="7D3228C6"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8531F0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7D9329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7021D6A" w14:textId="77777777">
        <w:trPr>
          <w:cantSplit/>
        </w:trPr>
        <w:tc>
          <w:tcPr>
            <w:tcW w:w="974" w:type="dxa"/>
            <w:shd w:val="clear" w:color="auto" w:fill="auto"/>
          </w:tcPr>
          <w:p w14:paraId="5CC3E0F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19A9E9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C3543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8356E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Rel18 API version and External doc update</w:t>
            </w:r>
          </w:p>
        </w:tc>
        <w:tc>
          <w:tcPr>
            <w:tcW w:w="1589" w:type="dxa"/>
            <w:shd w:val="clear" w:color="auto" w:fill="D9D9D9" w:themeFill="background1" w:themeFillShade="D9"/>
          </w:tcPr>
          <w:p w14:paraId="04AA360A"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0E7C7D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E980E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DB82F02" w14:textId="77777777">
        <w:trPr>
          <w:cantSplit/>
        </w:trPr>
        <w:tc>
          <w:tcPr>
            <w:tcW w:w="974" w:type="dxa"/>
            <w:shd w:val="clear" w:color="auto" w:fill="auto"/>
          </w:tcPr>
          <w:p w14:paraId="572F580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E4FF8C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D08B38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DC20D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Rel18 API version and External doc update</w:t>
            </w:r>
          </w:p>
        </w:tc>
        <w:tc>
          <w:tcPr>
            <w:tcW w:w="1589" w:type="dxa"/>
            <w:shd w:val="clear" w:color="auto" w:fill="D9D9D9" w:themeFill="background1" w:themeFillShade="D9"/>
          </w:tcPr>
          <w:p w14:paraId="74E4364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720477F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07B855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204EEF7" w14:textId="77777777">
        <w:trPr>
          <w:cantSplit/>
        </w:trPr>
        <w:tc>
          <w:tcPr>
            <w:tcW w:w="974" w:type="dxa"/>
            <w:shd w:val="clear" w:color="auto" w:fill="auto"/>
          </w:tcPr>
          <w:p w14:paraId="6DF01A9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F3A16C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287F7F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5401F9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Rel18 API version and External doc update</w:t>
            </w:r>
          </w:p>
        </w:tc>
        <w:tc>
          <w:tcPr>
            <w:tcW w:w="1589" w:type="dxa"/>
            <w:shd w:val="clear" w:color="auto" w:fill="D9D9D9" w:themeFill="background1" w:themeFillShade="D9"/>
          </w:tcPr>
          <w:p w14:paraId="58079B9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6E81C1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8A4EF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851C3AF" w14:textId="77777777">
        <w:trPr>
          <w:cantSplit/>
        </w:trPr>
        <w:tc>
          <w:tcPr>
            <w:tcW w:w="974" w:type="dxa"/>
            <w:shd w:val="clear" w:color="auto" w:fill="auto"/>
          </w:tcPr>
          <w:p w14:paraId="0250564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F0A608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C2714B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52C9E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Rel18 API version and External doc update</w:t>
            </w:r>
          </w:p>
        </w:tc>
        <w:tc>
          <w:tcPr>
            <w:tcW w:w="1589" w:type="dxa"/>
            <w:shd w:val="clear" w:color="auto" w:fill="D9D9D9" w:themeFill="background1" w:themeFillShade="D9"/>
          </w:tcPr>
          <w:p w14:paraId="6D19AFA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D74DE8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88DB4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C835A67" w14:textId="77777777">
        <w:trPr>
          <w:cantSplit/>
        </w:trPr>
        <w:tc>
          <w:tcPr>
            <w:tcW w:w="974" w:type="dxa"/>
            <w:shd w:val="clear" w:color="auto" w:fill="auto"/>
          </w:tcPr>
          <w:p w14:paraId="33CCD89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49D94F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C686A2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CBC0F6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Rel18 API version and External doc update</w:t>
            </w:r>
          </w:p>
        </w:tc>
        <w:tc>
          <w:tcPr>
            <w:tcW w:w="1589" w:type="dxa"/>
            <w:shd w:val="clear" w:color="auto" w:fill="D9D9D9" w:themeFill="background1" w:themeFillShade="D9"/>
          </w:tcPr>
          <w:p w14:paraId="25A81B6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3D309D6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1367D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D00B7D2" w14:textId="77777777">
        <w:trPr>
          <w:cantSplit/>
        </w:trPr>
        <w:tc>
          <w:tcPr>
            <w:tcW w:w="974" w:type="dxa"/>
            <w:shd w:val="clear" w:color="auto" w:fill="auto"/>
          </w:tcPr>
          <w:p w14:paraId="162FFD3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A11A14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1654ED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8ED92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Rel18 API version and External doc update</w:t>
            </w:r>
          </w:p>
        </w:tc>
        <w:tc>
          <w:tcPr>
            <w:tcW w:w="1589" w:type="dxa"/>
            <w:shd w:val="clear" w:color="auto" w:fill="D9D9D9" w:themeFill="background1" w:themeFillShade="D9"/>
          </w:tcPr>
          <w:p w14:paraId="712DDD2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78AD4A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0DB5B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07A8158" w14:textId="77777777">
        <w:trPr>
          <w:cantSplit/>
        </w:trPr>
        <w:tc>
          <w:tcPr>
            <w:tcW w:w="974" w:type="dxa"/>
            <w:shd w:val="clear" w:color="auto" w:fill="auto"/>
          </w:tcPr>
          <w:p w14:paraId="2F98CFD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469B80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6C4DCD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594C8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Rel18 API version and External doc update</w:t>
            </w:r>
          </w:p>
        </w:tc>
        <w:tc>
          <w:tcPr>
            <w:tcW w:w="1589" w:type="dxa"/>
            <w:shd w:val="clear" w:color="auto" w:fill="D9D9D9" w:themeFill="background1" w:themeFillShade="D9"/>
          </w:tcPr>
          <w:p w14:paraId="31DA56E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2045813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579E60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9D1BD4C" w14:textId="77777777">
        <w:trPr>
          <w:cantSplit/>
        </w:trPr>
        <w:tc>
          <w:tcPr>
            <w:tcW w:w="974" w:type="dxa"/>
            <w:shd w:val="clear" w:color="auto" w:fill="auto"/>
          </w:tcPr>
          <w:p w14:paraId="06C0EEE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299D6E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2D6449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1124B8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Rel18 API version and External doc update</w:t>
            </w:r>
          </w:p>
        </w:tc>
        <w:tc>
          <w:tcPr>
            <w:tcW w:w="1589" w:type="dxa"/>
            <w:shd w:val="clear" w:color="auto" w:fill="D9D9D9" w:themeFill="background1" w:themeFillShade="D9"/>
          </w:tcPr>
          <w:p w14:paraId="35E8E28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247E08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A7DDE9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8DADCBD" w14:textId="77777777">
        <w:trPr>
          <w:cantSplit/>
        </w:trPr>
        <w:tc>
          <w:tcPr>
            <w:tcW w:w="974" w:type="dxa"/>
            <w:shd w:val="clear" w:color="auto" w:fill="auto"/>
          </w:tcPr>
          <w:p w14:paraId="6E57D00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9D5221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08AB6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98C71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Rel18 API version and External doc update</w:t>
            </w:r>
          </w:p>
        </w:tc>
        <w:tc>
          <w:tcPr>
            <w:tcW w:w="1589" w:type="dxa"/>
            <w:shd w:val="clear" w:color="auto" w:fill="D9D9D9" w:themeFill="background1" w:themeFillShade="D9"/>
          </w:tcPr>
          <w:p w14:paraId="141A9626"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5AFEECA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C962A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7C117CB" w14:textId="77777777">
        <w:trPr>
          <w:cantSplit/>
        </w:trPr>
        <w:tc>
          <w:tcPr>
            <w:tcW w:w="974" w:type="dxa"/>
            <w:shd w:val="clear" w:color="auto" w:fill="auto"/>
          </w:tcPr>
          <w:p w14:paraId="0F53155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167091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8D3B62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D00D6DC"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Rel18 API version and External doc update</w:t>
            </w:r>
          </w:p>
        </w:tc>
        <w:tc>
          <w:tcPr>
            <w:tcW w:w="1589" w:type="dxa"/>
            <w:shd w:val="clear" w:color="auto" w:fill="D9D9D9" w:themeFill="background1" w:themeFillShade="D9"/>
          </w:tcPr>
          <w:p w14:paraId="443F743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1592D1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5242C3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6EFEC8" w14:textId="77777777">
        <w:trPr>
          <w:cantSplit/>
        </w:trPr>
        <w:tc>
          <w:tcPr>
            <w:tcW w:w="974" w:type="dxa"/>
            <w:shd w:val="clear" w:color="auto" w:fill="auto"/>
          </w:tcPr>
          <w:p w14:paraId="05BA8A1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05112F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151497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67B91B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Rel18 API version and External doc update</w:t>
            </w:r>
          </w:p>
        </w:tc>
        <w:tc>
          <w:tcPr>
            <w:tcW w:w="1589" w:type="dxa"/>
            <w:shd w:val="clear" w:color="auto" w:fill="D9D9D9" w:themeFill="background1" w:themeFillShade="D9"/>
          </w:tcPr>
          <w:p w14:paraId="0D91607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1D2E5FF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723688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2CAE324" w14:textId="77777777">
        <w:trPr>
          <w:cantSplit/>
        </w:trPr>
        <w:tc>
          <w:tcPr>
            <w:tcW w:w="974" w:type="dxa"/>
            <w:shd w:val="clear" w:color="auto" w:fill="auto"/>
          </w:tcPr>
          <w:p w14:paraId="7131076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0F62F4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F813CA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013F9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Rel18 API version and External doc update</w:t>
            </w:r>
          </w:p>
        </w:tc>
        <w:tc>
          <w:tcPr>
            <w:tcW w:w="1589" w:type="dxa"/>
            <w:shd w:val="clear" w:color="auto" w:fill="D9D9D9" w:themeFill="background1" w:themeFillShade="D9"/>
          </w:tcPr>
          <w:p w14:paraId="76F1769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285E9C6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0A2DB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D4A825C" w14:textId="77777777">
        <w:trPr>
          <w:cantSplit/>
        </w:trPr>
        <w:tc>
          <w:tcPr>
            <w:tcW w:w="974" w:type="dxa"/>
            <w:shd w:val="clear" w:color="auto" w:fill="auto"/>
          </w:tcPr>
          <w:p w14:paraId="0C788D4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7D1D02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72AB0A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C7934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Rel18 API version and External doc update</w:t>
            </w:r>
          </w:p>
        </w:tc>
        <w:tc>
          <w:tcPr>
            <w:tcW w:w="1589" w:type="dxa"/>
            <w:shd w:val="clear" w:color="auto" w:fill="D9D9D9" w:themeFill="background1" w:themeFillShade="D9"/>
          </w:tcPr>
          <w:p w14:paraId="126A669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16ED4C4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893E8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FE110E8" w14:textId="77777777">
        <w:trPr>
          <w:cantSplit/>
        </w:trPr>
        <w:tc>
          <w:tcPr>
            <w:tcW w:w="974" w:type="dxa"/>
            <w:shd w:val="clear" w:color="auto" w:fill="auto"/>
          </w:tcPr>
          <w:p w14:paraId="3E77EEC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A10C6C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0A587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5B355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Rel18 API version and External doc update</w:t>
            </w:r>
          </w:p>
        </w:tc>
        <w:tc>
          <w:tcPr>
            <w:tcW w:w="1589" w:type="dxa"/>
            <w:shd w:val="clear" w:color="auto" w:fill="D9D9D9" w:themeFill="background1" w:themeFillShade="D9"/>
          </w:tcPr>
          <w:p w14:paraId="7B1AC3B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4CD4282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14B7F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623B2AA" w14:textId="77777777">
        <w:trPr>
          <w:cantSplit/>
        </w:trPr>
        <w:tc>
          <w:tcPr>
            <w:tcW w:w="974" w:type="dxa"/>
            <w:shd w:val="clear" w:color="auto" w:fill="auto"/>
          </w:tcPr>
          <w:p w14:paraId="2852804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00F24A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FFD780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9F367B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Rel18 API version and External doc update</w:t>
            </w:r>
          </w:p>
        </w:tc>
        <w:tc>
          <w:tcPr>
            <w:tcW w:w="1589" w:type="dxa"/>
            <w:shd w:val="clear" w:color="auto" w:fill="D9D9D9" w:themeFill="background1" w:themeFillShade="D9"/>
          </w:tcPr>
          <w:p w14:paraId="29DE823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583559C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1C3230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5C5DA3" w14:textId="77777777">
        <w:trPr>
          <w:cantSplit/>
        </w:trPr>
        <w:tc>
          <w:tcPr>
            <w:tcW w:w="974" w:type="dxa"/>
            <w:shd w:val="clear" w:color="auto" w:fill="FDE9D9" w:themeFill="accent6" w:themeFillTint="33"/>
          </w:tcPr>
          <w:p w14:paraId="2289E58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6.</w:t>
            </w:r>
            <w:r>
              <w:rPr>
                <w:rFonts w:ascii="Arial" w:eastAsiaTheme="minorEastAsia" w:hAnsi="Arial" w:cs="Arial" w:hint="eastAsia"/>
                <w:b/>
                <w:bCs/>
                <w:color w:val="000000" w:themeColor="text1"/>
                <w:lang w:val="en-US" w:eastAsia="zh-CN"/>
              </w:rPr>
              <w:t>5</w:t>
            </w:r>
          </w:p>
        </w:tc>
        <w:tc>
          <w:tcPr>
            <w:tcW w:w="2527" w:type="dxa"/>
            <w:shd w:val="clear" w:color="auto" w:fill="FDE9D9" w:themeFill="accent6" w:themeFillTint="33"/>
          </w:tcPr>
          <w:p w14:paraId="1F37F1C5"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hint="eastAsia"/>
                <w:b/>
                <w:bCs/>
                <w:color w:val="000000" w:themeColor="text1"/>
                <w:lang w:val="en-US" w:eastAsia="zh-CN"/>
              </w:rPr>
              <w:t xml:space="preserve">Rel-19 </w:t>
            </w:r>
            <w:r>
              <w:rPr>
                <w:rFonts w:ascii="Arial" w:hAnsi="Arial" w:cs="Arial"/>
                <w:b/>
                <w:bCs/>
                <w:color w:val="000000" w:themeColor="text1"/>
                <w:lang w:val="en-US"/>
              </w:rPr>
              <w:t>OpenAPI version and External</w:t>
            </w:r>
            <w:r>
              <w:rPr>
                <w:rFonts w:ascii="Arial" w:eastAsiaTheme="minorEastAsia" w:hAnsi="Arial" w:cs="Arial" w:hint="eastAsia"/>
                <w:b/>
                <w:bCs/>
                <w:color w:val="000000" w:themeColor="text1"/>
                <w:lang w:val="en-US" w:eastAsia="zh-CN"/>
              </w:rPr>
              <w:t>D</w:t>
            </w:r>
            <w:r>
              <w:rPr>
                <w:rFonts w:ascii="Arial" w:hAnsi="Arial" w:cs="Arial"/>
                <w:b/>
                <w:bCs/>
                <w:color w:val="000000" w:themeColor="text1"/>
                <w:lang w:val="en-US"/>
              </w:rPr>
              <w:t>ocs</w:t>
            </w:r>
            <w:r>
              <w:rPr>
                <w:rFonts w:ascii="Arial" w:eastAsiaTheme="minorEastAsia" w:hAnsi="Arial" w:cs="Arial" w:hint="eastAsia"/>
                <w:b/>
                <w:bCs/>
                <w:color w:val="000000" w:themeColor="text1"/>
                <w:lang w:val="en-US" w:eastAsia="zh-CN"/>
              </w:rPr>
              <w:t xml:space="preserve"> Update CRs</w:t>
            </w:r>
          </w:p>
        </w:tc>
        <w:tc>
          <w:tcPr>
            <w:tcW w:w="1240" w:type="dxa"/>
            <w:shd w:val="clear" w:color="auto" w:fill="FDE9D9" w:themeFill="accent6" w:themeFillTint="33"/>
          </w:tcPr>
          <w:p w14:paraId="4042D81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F692680"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5FF6DA29" w14:textId="77777777" w:rsidR="00083B90" w:rsidRDefault="00083B90">
            <w:pPr>
              <w:spacing w:after="0"/>
              <w:rPr>
                <w:rFonts w:ascii="Arial" w:hAnsi="Arial" w:cs="Arial"/>
                <w:bCs/>
                <w:color w:val="000000" w:themeColor="text1"/>
                <w:lang w:val="en-US"/>
              </w:rPr>
            </w:pPr>
          </w:p>
        </w:tc>
        <w:tc>
          <w:tcPr>
            <w:tcW w:w="1134" w:type="dxa"/>
            <w:shd w:val="clear" w:color="auto" w:fill="FDE9D9" w:themeFill="accent6" w:themeFillTint="33"/>
          </w:tcPr>
          <w:p w14:paraId="1C1C32AF" w14:textId="77777777" w:rsidR="00083B90" w:rsidRDefault="00083B90">
            <w:pPr>
              <w:spacing w:after="0"/>
              <w:rPr>
                <w:rFonts w:ascii="Arial" w:hAnsi="Arial" w:cs="Arial"/>
                <w:bCs/>
                <w:color w:val="000000" w:themeColor="text1"/>
                <w:lang w:val="en-US"/>
              </w:rPr>
            </w:pPr>
          </w:p>
        </w:tc>
        <w:tc>
          <w:tcPr>
            <w:tcW w:w="6662" w:type="dxa"/>
            <w:shd w:val="clear" w:color="auto" w:fill="FDE9D9" w:themeFill="accent6" w:themeFillTint="33"/>
          </w:tcPr>
          <w:p w14:paraId="00D12A9C" w14:textId="77777777" w:rsidR="00083B90" w:rsidRDefault="00083B90">
            <w:pPr>
              <w:spacing w:after="0"/>
              <w:rPr>
                <w:rFonts w:ascii="Arial" w:hAnsi="Arial" w:cs="Arial"/>
                <w:bCs/>
                <w:color w:val="000000" w:themeColor="text1"/>
                <w:lang w:val="en-US"/>
              </w:rPr>
            </w:pPr>
          </w:p>
        </w:tc>
      </w:tr>
      <w:tr w:rsidR="00083B90" w14:paraId="7FCB3DC2" w14:textId="77777777">
        <w:trPr>
          <w:cantSplit/>
        </w:trPr>
        <w:tc>
          <w:tcPr>
            <w:tcW w:w="974" w:type="dxa"/>
            <w:shd w:val="clear" w:color="auto" w:fill="auto"/>
          </w:tcPr>
          <w:p w14:paraId="3981348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CC9A75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F249AB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4FC1C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0CA000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1070F03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7BCC48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4FDED75" w14:textId="77777777">
        <w:trPr>
          <w:cantSplit/>
        </w:trPr>
        <w:tc>
          <w:tcPr>
            <w:tcW w:w="974" w:type="dxa"/>
            <w:shd w:val="clear" w:color="auto" w:fill="auto"/>
          </w:tcPr>
          <w:p w14:paraId="330D44D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F16042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AAB350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1DF8A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29.176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9D7FCF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E10B70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24B11F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FE95EF" w14:textId="77777777">
        <w:trPr>
          <w:cantSplit/>
        </w:trPr>
        <w:tc>
          <w:tcPr>
            <w:tcW w:w="974" w:type="dxa"/>
            <w:shd w:val="clear" w:color="auto" w:fill="auto"/>
          </w:tcPr>
          <w:p w14:paraId="6C8B4D1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71A377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3CD9EB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24F13A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29.256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B1851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Qualcomm Incorporated</w:t>
            </w:r>
          </w:p>
        </w:tc>
        <w:tc>
          <w:tcPr>
            <w:tcW w:w="1134" w:type="dxa"/>
            <w:shd w:val="clear" w:color="auto" w:fill="D9D9D9" w:themeFill="background1" w:themeFillShade="D9"/>
          </w:tcPr>
          <w:p w14:paraId="6B4CCA7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C00C7D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C2A292" w14:textId="77777777">
        <w:trPr>
          <w:cantSplit/>
        </w:trPr>
        <w:tc>
          <w:tcPr>
            <w:tcW w:w="974" w:type="dxa"/>
            <w:shd w:val="clear" w:color="auto" w:fill="auto"/>
          </w:tcPr>
          <w:p w14:paraId="75CAD92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1F9732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9C36BD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0C2A2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2BA53B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1297D3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B6D2D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254FFE" w14:textId="77777777">
        <w:trPr>
          <w:cantSplit/>
        </w:trPr>
        <w:tc>
          <w:tcPr>
            <w:tcW w:w="974" w:type="dxa"/>
            <w:shd w:val="clear" w:color="auto" w:fill="auto"/>
          </w:tcPr>
          <w:p w14:paraId="0CE3A48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42C126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9CA01A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5AF665F"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29.369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4F73596" w14:textId="77777777" w:rsidR="00083B90" w:rsidRDefault="00000000">
            <w:pPr>
              <w:spacing w:after="0"/>
              <w:rPr>
                <w:rFonts w:ascii="Arial" w:hAnsi="Arial" w:cs="Arial"/>
                <w:color w:val="000000" w:themeColor="text1"/>
              </w:rPr>
            </w:pPr>
            <w:r>
              <w:rPr>
                <w:rFonts w:ascii="Arial" w:hAnsi="Arial" w:cs="Arial"/>
                <w:color w:val="000000" w:themeColor="text1"/>
              </w:rPr>
              <w:t>Huawei</w:t>
            </w:r>
          </w:p>
        </w:tc>
        <w:tc>
          <w:tcPr>
            <w:tcW w:w="1134" w:type="dxa"/>
            <w:shd w:val="clear" w:color="auto" w:fill="D9D9D9" w:themeFill="background1" w:themeFillShade="D9"/>
          </w:tcPr>
          <w:p w14:paraId="5ACF849F"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61FAC63" w14:textId="77777777" w:rsidR="00083B90" w:rsidRDefault="00000000">
            <w:pPr>
              <w:spacing w:after="0"/>
              <w:rPr>
                <w:rFonts w:ascii="Arial" w:hAnsi="Arial" w:cs="Arial"/>
                <w:color w:val="000000" w:themeColor="text1"/>
                <w:lang w:val="en-US"/>
              </w:rPr>
            </w:pPr>
            <w:r>
              <w:rPr>
                <w:rFonts w:ascii="Arial" w:hAnsi="Arial" w:cs="Arial"/>
                <w:color w:val="000000" w:themeColor="text1"/>
                <w:lang w:val="en-US"/>
              </w:rPr>
              <w:t>CR possibly needed Email approval</w:t>
            </w:r>
          </w:p>
        </w:tc>
      </w:tr>
      <w:tr w:rsidR="00083B90" w14:paraId="6E44B154" w14:textId="77777777">
        <w:trPr>
          <w:cantSplit/>
        </w:trPr>
        <w:tc>
          <w:tcPr>
            <w:tcW w:w="974" w:type="dxa"/>
            <w:shd w:val="clear" w:color="auto" w:fill="auto"/>
          </w:tcPr>
          <w:p w14:paraId="7A7AB10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FE6D0C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E5588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D834B1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0E5068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D3839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114992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6999FF4" w14:textId="77777777">
        <w:trPr>
          <w:cantSplit/>
        </w:trPr>
        <w:tc>
          <w:tcPr>
            <w:tcW w:w="974" w:type="dxa"/>
            <w:shd w:val="clear" w:color="auto" w:fill="auto"/>
          </w:tcPr>
          <w:p w14:paraId="5C53D1E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6A7BA5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BA59E3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B447D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E34564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8DF89F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2BD635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AC8932" w14:textId="77777777">
        <w:trPr>
          <w:cantSplit/>
        </w:trPr>
        <w:tc>
          <w:tcPr>
            <w:tcW w:w="974" w:type="dxa"/>
            <w:shd w:val="clear" w:color="auto" w:fill="auto"/>
          </w:tcPr>
          <w:p w14:paraId="5E9A442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F36922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B92665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6C247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1BED5E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0121948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4BD81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7B55861" w14:textId="77777777">
        <w:trPr>
          <w:cantSplit/>
        </w:trPr>
        <w:tc>
          <w:tcPr>
            <w:tcW w:w="974" w:type="dxa"/>
            <w:shd w:val="clear" w:color="auto" w:fill="auto"/>
          </w:tcPr>
          <w:p w14:paraId="0E182F0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0D0BDE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3119CF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5BF47A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162BE99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2DAD3A9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ADB2E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66D121F" w14:textId="77777777">
        <w:trPr>
          <w:cantSplit/>
        </w:trPr>
        <w:tc>
          <w:tcPr>
            <w:tcW w:w="974" w:type="dxa"/>
            <w:shd w:val="clear" w:color="auto" w:fill="auto"/>
          </w:tcPr>
          <w:p w14:paraId="130C62D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D39D27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4CD83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50F381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External doc update</w:t>
            </w:r>
          </w:p>
        </w:tc>
        <w:tc>
          <w:tcPr>
            <w:tcW w:w="1589" w:type="dxa"/>
            <w:shd w:val="clear" w:color="auto" w:fill="D9D9D9" w:themeFill="background1" w:themeFillShade="D9"/>
          </w:tcPr>
          <w:p w14:paraId="23E7346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7D224C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3DA3D4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47E9FAE" w14:textId="77777777">
        <w:trPr>
          <w:cantSplit/>
        </w:trPr>
        <w:tc>
          <w:tcPr>
            <w:tcW w:w="974" w:type="dxa"/>
            <w:shd w:val="clear" w:color="auto" w:fill="auto"/>
          </w:tcPr>
          <w:p w14:paraId="515D26D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DA828C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7311AE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1E119C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29.509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3A5F02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6FFB0FD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D9C694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DD1C048" w14:textId="77777777">
        <w:trPr>
          <w:cantSplit/>
        </w:trPr>
        <w:tc>
          <w:tcPr>
            <w:tcW w:w="974" w:type="dxa"/>
            <w:shd w:val="clear" w:color="auto" w:fill="auto"/>
          </w:tcPr>
          <w:p w14:paraId="48C0B17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36551F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1053C0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DBC7B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4A89405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E757FB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B1D8A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32A5C2C" w14:textId="77777777">
        <w:trPr>
          <w:cantSplit/>
        </w:trPr>
        <w:tc>
          <w:tcPr>
            <w:tcW w:w="974" w:type="dxa"/>
            <w:shd w:val="clear" w:color="auto" w:fill="auto"/>
          </w:tcPr>
          <w:p w14:paraId="52CA71C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B7BE78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B6D6EF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470CE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0C656C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Deutsche Telekom</w:t>
            </w:r>
          </w:p>
        </w:tc>
        <w:tc>
          <w:tcPr>
            <w:tcW w:w="1134" w:type="dxa"/>
            <w:shd w:val="clear" w:color="auto" w:fill="D9D9D9" w:themeFill="background1" w:themeFillShade="D9"/>
          </w:tcPr>
          <w:p w14:paraId="63FBE2D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13B189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6BC6501" w14:textId="77777777">
        <w:trPr>
          <w:cantSplit/>
        </w:trPr>
        <w:tc>
          <w:tcPr>
            <w:tcW w:w="974" w:type="dxa"/>
            <w:shd w:val="clear" w:color="auto" w:fill="auto"/>
          </w:tcPr>
          <w:p w14:paraId="6B1EFA9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E8087AA"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3E154B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7B765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9772E7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C3D41D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5130BE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8366658" w14:textId="77777777">
        <w:trPr>
          <w:cantSplit/>
        </w:trPr>
        <w:tc>
          <w:tcPr>
            <w:tcW w:w="974" w:type="dxa"/>
            <w:shd w:val="clear" w:color="auto" w:fill="auto"/>
          </w:tcPr>
          <w:p w14:paraId="047B80C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108FD1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0E2DD5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51EEA1"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29.518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43C6DC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4D4C5C9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588B28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5239613" w14:textId="77777777">
        <w:trPr>
          <w:cantSplit/>
        </w:trPr>
        <w:tc>
          <w:tcPr>
            <w:tcW w:w="974" w:type="dxa"/>
            <w:shd w:val="clear" w:color="auto" w:fill="auto"/>
          </w:tcPr>
          <w:p w14:paraId="0A0134B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B50BFF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3E0BB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F7A58FD"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29.526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3B4A40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4044F6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467974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6CF91B" w14:textId="77777777">
        <w:trPr>
          <w:cantSplit/>
        </w:trPr>
        <w:tc>
          <w:tcPr>
            <w:tcW w:w="974" w:type="dxa"/>
            <w:shd w:val="clear" w:color="auto" w:fill="auto"/>
          </w:tcPr>
          <w:p w14:paraId="0141268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B70CC4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159D6E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970F3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42EEDE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376A3AC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15D6EB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4340B48" w14:textId="77777777">
        <w:trPr>
          <w:cantSplit/>
        </w:trPr>
        <w:tc>
          <w:tcPr>
            <w:tcW w:w="974" w:type="dxa"/>
            <w:shd w:val="clear" w:color="auto" w:fill="auto"/>
          </w:tcPr>
          <w:p w14:paraId="079D7B7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F9676F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A5DFF4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1706B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5692545"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1DC7A7E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F81089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C029B5B" w14:textId="77777777">
        <w:trPr>
          <w:cantSplit/>
        </w:trPr>
        <w:tc>
          <w:tcPr>
            <w:tcW w:w="974" w:type="dxa"/>
            <w:shd w:val="clear" w:color="auto" w:fill="auto"/>
          </w:tcPr>
          <w:p w14:paraId="3BA1B55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5B722A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DB8214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E26442"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29.536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72D174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17E3272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062091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82033D9" w14:textId="77777777">
        <w:trPr>
          <w:cantSplit/>
        </w:trPr>
        <w:tc>
          <w:tcPr>
            <w:tcW w:w="974" w:type="dxa"/>
            <w:shd w:val="clear" w:color="auto" w:fill="auto"/>
          </w:tcPr>
          <w:p w14:paraId="1B0EC52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0AE624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CFC1F7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F501FD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29.540 0 Rel1</w:t>
            </w:r>
            <w:r>
              <w:rPr>
                <w:rFonts w:ascii="Arial" w:eastAsiaTheme="minorEastAsia" w:hAnsi="Arial" w:cs="Arial" w:hint="eastAsia"/>
                <w:bCs/>
                <w:color w:val="000000" w:themeColor="text1"/>
                <w:lang w:val="en-US" w:eastAsia="zh-CN"/>
              </w:rPr>
              <w:t xml:space="preserve">9 </w:t>
            </w:r>
            <w:r>
              <w:rPr>
                <w:rFonts w:ascii="Arial" w:hAnsi="Arial" w:cs="Arial"/>
                <w:bCs/>
                <w:color w:val="000000" w:themeColor="text1"/>
                <w:lang w:val="en-US"/>
              </w:rPr>
              <w:t>API version and External doc update</w:t>
            </w:r>
          </w:p>
        </w:tc>
        <w:tc>
          <w:tcPr>
            <w:tcW w:w="1589" w:type="dxa"/>
            <w:shd w:val="clear" w:color="auto" w:fill="D9D9D9" w:themeFill="background1" w:themeFillShade="D9"/>
          </w:tcPr>
          <w:p w14:paraId="4FE2BF3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ZTE</w:t>
            </w:r>
          </w:p>
        </w:tc>
        <w:tc>
          <w:tcPr>
            <w:tcW w:w="1134" w:type="dxa"/>
            <w:shd w:val="clear" w:color="auto" w:fill="D9D9D9" w:themeFill="background1" w:themeFillShade="D9"/>
          </w:tcPr>
          <w:p w14:paraId="48CDA23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3D471D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1BADC4B" w14:textId="77777777">
        <w:trPr>
          <w:cantSplit/>
        </w:trPr>
        <w:tc>
          <w:tcPr>
            <w:tcW w:w="974" w:type="dxa"/>
            <w:shd w:val="clear" w:color="auto" w:fill="auto"/>
          </w:tcPr>
          <w:p w14:paraId="6671F78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D30EA61"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89C4EE7"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8BA83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BC13DF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F7218F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0734DAC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E12FA0C" w14:textId="77777777">
        <w:trPr>
          <w:cantSplit/>
        </w:trPr>
        <w:tc>
          <w:tcPr>
            <w:tcW w:w="974" w:type="dxa"/>
            <w:shd w:val="clear" w:color="auto" w:fill="auto"/>
          </w:tcPr>
          <w:p w14:paraId="48A1D95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41C1CB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585D20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D7FA1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2DA21521"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3E11657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C6F1F5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450F710" w14:textId="77777777">
        <w:trPr>
          <w:cantSplit/>
        </w:trPr>
        <w:tc>
          <w:tcPr>
            <w:tcW w:w="974" w:type="dxa"/>
            <w:shd w:val="clear" w:color="auto" w:fill="auto"/>
          </w:tcPr>
          <w:p w14:paraId="090F47E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A45019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45BC87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02559D0"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29.544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3F3545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58F71D9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B3611A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314EB04" w14:textId="77777777">
        <w:trPr>
          <w:cantSplit/>
        </w:trPr>
        <w:tc>
          <w:tcPr>
            <w:tcW w:w="974" w:type="dxa"/>
            <w:shd w:val="clear" w:color="auto" w:fill="auto"/>
          </w:tcPr>
          <w:p w14:paraId="3122D2C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FFD6F25"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589D97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BCECF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ADC91BB"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Orange</w:t>
            </w:r>
          </w:p>
        </w:tc>
        <w:tc>
          <w:tcPr>
            <w:tcW w:w="1134" w:type="dxa"/>
            <w:shd w:val="clear" w:color="auto" w:fill="D9D9D9" w:themeFill="background1" w:themeFillShade="D9"/>
          </w:tcPr>
          <w:p w14:paraId="5ACF9B6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88E06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A10C63F" w14:textId="77777777">
        <w:trPr>
          <w:cantSplit/>
        </w:trPr>
        <w:tc>
          <w:tcPr>
            <w:tcW w:w="974" w:type="dxa"/>
            <w:shd w:val="clear" w:color="auto" w:fill="auto"/>
          </w:tcPr>
          <w:p w14:paraId="1488C30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DADF34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55BA71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2505B3"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F588BA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22F2678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87A620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4860D08E" w14:textId="77777777">
        <w:trPr>
          <w:cantSplit/>
        </w:trPr>
        <w:tc>
          <w:tcPr>
            <w:tcW w:w="974" w:type="dxa"/>
            <w:shd w:val="clear" w:color="auto" w:fill="auto"/>
          </w:tcPr>
          <w:p w14:paraId="10922ED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31B9A50"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FBCF5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4E4C7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29.555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5D867D7"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CATT</w:t>
            </w:r>
          </w:p>
        </w:tc>
        <w:tc>
          <w:tcPr>
            <w:tcW w:w="1134" w:type="dxa"/>
            <w:shd w:val="clear" w:color="auto" w:fill="D9D9D9" w:themeFill="background1" w:themeFillShade="D9"/>
          </w:tcPr>
          <w:p w14:paraId="0A14918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2209E2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09CD1625" w14:textId="77777777">
        <w:trPr>
          <w:cantSplit/>
        </w:trPr>
        <w:tc>
          <w:tcPr>
            <w:tcW w:w="974" w:type="dxa"/>
            <w:shd w:val="clear" w:color="auto" w:fill="auto"/>
          </w:tcPr>
          <w:p w14:paraId="452DB7D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5F3A927"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ACE70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728CC2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2D5D9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0E6B7C9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C984CF4"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E4549CF" w14:textId="77777777">
        <w:trPr>
          <w:cantSplit/>
        </w:trPr>
        <w:tc>
          <w:tcPr>
            <w:tcW w:w="974" w:type="dxa"/>
            <w:shd w:val="clear" w:color="auto" w:fill="auto"/>
          </w:tcPr>
          <w:p w14:paraId="1BD7335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9D8E59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0ECEE6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C81EA3D"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29.559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F03E85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CATT</w:t>
            </w:r>
          </w:p>
        </w:tc>
        <w:tc>
          <w:tcPr>
            <w:tcW w:w="1134" w:type="dxa"/>
            <w:shd w:val="clear" w:color="auto" w:fill="D9D9D9" w:themeFill="background1" w:themeFillShade="D9"/>
          </w:tcPr>
          <w:p w14:paraId="13F4860B"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6C7138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E6E88F3" w14:textId="77777777">
        <w:trPr>
          <w:cantSplit/>
        </w:trPr>
        <w:tc>
          <w:tcPr>
            <w:tcW w:w="974" w:type="dxa"/>
            <w:shd w:val="clear" w:color="auto" w:fill="auto"/>
          </w:tcPr>
          <w:p w14:paraId="032D584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DA0599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B9A89E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2A8E70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4B4441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72A5484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9D2936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C244D41" w14:textId="77777777">
        <w:trPr>
          <w:cantSplit/>
        </w:trPr>
        <w:tc>
          <w:tcPr>
            <w:tcW w:w="974" w:type="dxa"/>
            <w:shd w:val="clear" w:color="auto" w:fill="auto"/>
          </w:tcPr>
          <w:p w14:paraId="6188AFA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3C6E67E"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08547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0CC1B7"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8706F8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6C739D6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2A697E7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46FB31" w14:textId="77777777">
        <w:trPr>
          <w:cantSplit/>
        </w:trPr>
        <w:tc>
          <w:tcPr>
            <w:tcW w:w="974" w:type="dxa"/>
            <w:shd w:val="clear" w:color="auto" w:fill="auto"/>
          </w:tcPr>
          <w:p w14:paraId="07B483C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330B9AB"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4FB46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C9BB99"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29.564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92EBC1D"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Mobile</w:t>
            </w:r>
          </w:p>
        </w:tc>
        <w:tc>
          <w:tcPr>
            <w:tcW w:w="1134" w:type="dxa"/>
            <w:shd w:val="clear" w:color="auto" w:fill="D9D9D9" w:themeFill="background1" w:themeFillShade="D9"/>
          </w:tcPr>
          <w:p w14:paraId="70F3951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BAAF35C"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89D5EBD" w14:textId="77777777">
        <w:trPr>
          <w:cantSplit/>
        </w:trPr>
        <w:tc>
          <w:tcPr>
            <w:tcW w:w="974" w:type="dxa"/>
            <w:shd w:val="clear" w:color="auto" w:fill="auto"/>
          </w:tcPr>
          <w:p w14:paraId="561F80C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19C6DC6"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392BF4B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58A5C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29.570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71DD19E3"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4A36FBB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A62BA99"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3D79D25" w14:textId="77777777">
        <w:trPr>
          <w:cantSplit/>
        </w:trPr>
        <w:tc>
          <w:tcPr>
            <w:tcW w:w="974" w:type="dxa"/>
            <w:shd w:val="clear" w:color="auto" w:fill="auto"/>
          </w:tcPr>
          <w:p w14:paraId="48486CB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D7FDCFC"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D4D78F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026E8F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FC3EC8C"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7A56A62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300FB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638F3A6E" w14:textId="77777777">
        <w:trPr>
          <w:cantSplit/>
        </w:trPr>
        <w:tc>
          <w:tcPr>
            <w:tcW w:w="974" w:type="dxa"/>
            <w:shd w:val="clear" w:color="auto" w:fill="auto"/>
          </w:tcPr>
          <w:p w14:paraId="31B4811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4C9118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0B1DDB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9319D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29.572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0052D940"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056509B3"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31DA4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1DA8926" w14:textId="77777777">
        <w:trPr>
          <w:cantSplit/>
        </w:trPr>
        <w:tc>
          <w:tcPr>
            <w:tcW w:w="974" w:type="dxa"/>
            <w:shd w:val="clear" w:color="auto" w:fill="auto"/>
          </w:tcPr>
          <w:p w14:paraId="08C16BD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F51BE42"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7DFCF6E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96278"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53639259"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2DF24ACE"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32C9EF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7B68EE06" w14:textId="77777777">
        <w:trPr>
          <w:cantSplit/>
        </w:trPr>
        <w:tc>
          <w:tcPr>
            <w:tcW w:w="974" w:type="dxa"/>
            <w:shd w:val="clear" w:color="auto" w:fill="auto"/>
          </w:tcPr>
          <w:p w14:paraId="57CC4B7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3784489"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47EA24F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C9918D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29.577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85A7BF2"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Huawei</w:t>
            </w:r>
          </w:p>
        </w:tc>
        <w:tc>
          <w:tcPr>
            <w:tcW w:w="1134" w:type="dxa"/>
            <w:shd w:val="clear" w:color="auto" w:fill="D9D9D9" w:themeFill="background1" w:themeFillShade="D9"/>
          </w:tcPr>
          <w:p w14:paraId="6251C15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7573ED71"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5ECDED03" w14:textId="77777777">
        <w:trPr>
          <w:cantSplit/>
        </w:trPr>
        <w:tc>
          <w:tcPr>
            <w:tcW w:w="974" w:type="dxa"/>
            <w:shd w:val="clear" w:color="auto" w:fill="auto"/>
          </w:tcPr>
          <w:p w14:paraId="038064A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FA11F1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1333CFA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B279B6"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AF4037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Nokia</w:t>
            </w:r>
          </w:p>
        </w:tc>
        <w:tc>
          <w:tcPr>
            <w:tcW w:w="1134" w:type="dxa"/>
            <w:shd w:val="clear" w:color="auto" w:fill="D9D9D9" w:themeFill="background1" w:themeFillShade="D9"/>
          </w:tcPr>
          <w:p w14:paraId="2E370AC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10A681CA"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1F8D4351" w14:textId="77777777">
        <w:trPr>
          <w:cantSplit/>
        </w:trPr>
        <w:tc>
          <w:tcPr>
            <w:tcW w:w="974" w:type="dxa"/>
            <w:shd w:val="clear" w:color="auto" w:fill="auto"/>
          </w:tcPr>
          <w:p w14:paraId="1D0A62A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276B2D3"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EB7178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0F6054"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29.579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5EF43C4"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China Telecom</w:t>
            </w:r>
          </w:p>
        </w:tc>
        <w:tc>
          <w:tcPr>
            <w:tcW w:w="1134" w:type="dxa"/>
            <w:shd w:val="clear" w:color="auto" w:fill="D9D9D9" w:themeFill="background1" w:themeFillShade="D9"/>
          </w:tcPr>
          <w:p w14:paraId="27079A76"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69BD55B0"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8E6E405" w14:textId="77777777">
        <w:trPr>
          <w:cantSplit/>
        </w:trPr>
        <w:tc>
          <w:tcPr>
            <w:tcW w:w="974" w:type="dxa"/>
            <w:shd w:val="clear" w:color="auto" w:fill="auto"/>
          </w:tcPr>
          <w:p w14:paraId="095C300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0AA44F8"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0F24B73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945ECB"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29.581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6D05479E"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Samsung</w:t>
            </w:r>
          </w:p>
        </w:tc>
        <w:tc>
          <w:tcPr>
            <w:tcW w:w="1134" w:type="dxa"/>
            <w:shd w:val="clear" w:color="auto" w:fill="D9D9D9" w:themeFill="background1" w:themeFillShade="D9"/>
          </w:tcPr>
          <w:p w14:paraId="7E99693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5E673847"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7C278B2" w14:textId="77777777">
        <w:trPr>
          <w:cantSplit/>
        </w:trPr>
        <w:tc>
          <w:tcPr>
            <w:tcW w:w="974" w:type="dxa"/>
            <w:shd w:val="clear" w:color="auto" w:fill="auto"/>
          </w:tcPr>
          <w:p w14:paraId="0CC660B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1784E14"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F581EB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9E6CCE"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29.586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2C0E218"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Xiaomi</w:t>
            </w:r>
          </w:p>
        </w:tc>
        <w:tc>
          <w:tcPr>
            <w:tcW w:w="1134" w:type="dxa"/>
            <w:shd w:val="clear" w:color="auto" w:fill="D9D9D9" w:themeFill="background1" w:themeFillShade="D9"/>
          </w:tcPr>
          <w:p w14:paraId="2CAE8298"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3DD4CCD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FE170AC" w14:textId="77777777">
        <w:trPr>
          <w:cantSplit/>
        </w:trPr>
        <w:tc>
          <w:tcPr>
            <w:tcW w:w="974" w:type="dxa"/>
            <w:shd w:val="clear" w:color="auto" w:fill="auto"/>
          </w:tcPr>
          <w:p w14:paraId="6A9D076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532B45F"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253E56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3961DAA"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29.598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10FCFF5E"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CISCO</w:t>
            </w:r>
          </w:p>
        </w:tc>
        <w:tc>
          <w:tcPr>
            <w:tcW w:w="1134" w:type="dxa"/>
            <w:shd w:val="clear" w:color="auto" w:fill="D9D9D9" w:themeFill="background1" w:themeFillShade="D9"/>
          </w:tcPr>
          <w:p w14:paraId="54DD6F3F"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E01A345"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2562697E" w14:textId="77777777">
        <w:trPr>
          <w:cantSplit/>
        </w:trPr>
        <w:tc>
          <w:tcPr>
            <w:tcW w:w="974" w:type="dxa"/>
            <w:shd w:val="clear" w:color="auto" w:fill="auto"/>
          </w:tcPr>
          <w:p w14:paraId="76AC51D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BCBCF3D" w14:textId="77777777" w:rsidR="00083B90" w:rsidRDefault="00083B90">
            <w:pPr>
              <w:spacing w:after="0"/>
              <w:rPr>
                <w:rFonts w:ascii="Arial" w:hAnsi="Arial" w:cs="Arial"/>
                <w:b/>
                <w:bCs/>
                <w:color w:val="000000" w:themeColor="text1"/>
                <w:lang w:val="en-US"/>
              </w:rPr>
            </w:pPr>
          </w:p>
        </w:tc>
        <w:tc>
          <w:tcPr>
            <w:tcW w:w="1240" w:type="dxa"/>
            <w:shd w:val="clear" w:color="auto" w:fill="D9D9D9" w:themeFill="background1" w:themeFillShade="D9"/>
          </w:tcPr>
          <w:p w14:paraId="64DA2B01"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0B0A905" w14:textId="77777777" w:rsidR="00083B90" w:rsidRDefault="00000000">
            <w:pPr>
              <w:spacing w:after="0"/>
              <w:rPr>
                <w:rFonts w:ascii="Arial" w:hAnsi="Arial" w:cs="Arial"/>
                <w:bCs/>
                <w:color w:val="000000" w:themeColor="text1"/>
                <w:lang w:val="en-US"/>
              </w:rPr>
            </w:pPr>
            <w:r>
              <w:rPr>
                <w:rFonts w:ascii="Arial" w:hAnsi="Arial" w:cs="Arial"/>
                <w:bCs/>
                <w:color w:val="000000" w:themeColor="text1"/>
                <w:lang w:val="en-US"/>
              </w:rPr>
              <w:t>29.673 0 Rel1</w:t>
            </w:r>
            <w:r>
              <w:rPr>
                <w:rFonts w:ascii="Arial" w:eastAsiaTheme="minorEastAsia" w:hAnsi="Arial" w:cs="Arial" w:hint="eastAsia"/>
                <w:bCs/>
                <w:color w:val="000000" w:themeColor="text1"/>
                <w:lang w:val="en-US" w:eastAsia="zh-CN"/>
              </w:rPr>
              <w:t>9</w:t>
            </w:r>
            <w:r>
              <w:rPr>
                <w:rFonts w:ascii="Arial" w:hAnsi="Arial" w:cs="Arial"/>
                <w:bCs/>
                <w:color w:val="000000" w:themeColor="text1"/>
                <w:lang w:val="en-US"/>
              </w:rPr>
              <w:t xml:space="preserve"> API version and External doc update</w:t>
            </w:r>
          </w:p>
        </w:tc>
        <w:tc>
          <w:tcPr>
            <w:tcW w:w="1589" w:type="dxa"/>
            <w:shd w:val="clear" w:color="auto" w:fill="D9D9D9" w:themeFill="background1" w:themeFillShade="D9"/>
          </w:tcPr>
          <w:p w14:paraId="3450EE9F" w14:textId="77777777" w:rsidR="00083B90" w:rsidRDefault="00000000">
            <w:pPr>
              <w:spacing w:after="0"/>
              <w:rPr>
                <w:rFonts w:ascii="Arial" w:hAnsi="Arial" w:cs="Arial"/>
                <w:bCs/>
                <w:color w:val="000000" w:themeColor="text1"/>
                <w:lang w:val="en-US"/>
              </w:rPr>
            </w:pPr>
            <w:r>
              <w:rPr>
                <w:rFonts w:ascii="Arial" w:hAnsi="Arial" w:cs="Arial"/>
                <w:color w:val="000000" w:themeColor="text1"/>
              </w:rPr>
              <w:t>Ericsson</w:t>
            </w:r>
          </w:p>
        </w:tc>
        <w:tc>
          <w:tcPr>
            <w:tcW w:w="1134" w:type="dxa"/>
            <w:shd w:val="clear" w:color="auto" w:fill="D9D9D9" w:themeFill="background1" w:themeFillShade="D9"/>
          </w:tcPr>
          <w:p w14:paraId="1FDF2062"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Email approval</w:t>
            </w:r>
          </w:p>
        </w:tc>
        <w:tc>
          <w:tcPr>
            <w:tcW w:w="6662" w:type="dxa"/>
            <w:shd w:val="clear" w:color="auto" w:fill="D9D9D9" w:themeFill="background1" w:themeFillShade="D9"/>
          </w:tcPr>
          <w:p w14:paraId="4DEA022D" w14:textId="77777777" w:rsidR="00083B90" w:rsidRDefault="00000000">
            <w:pPr>
              <w:spacing w:after="0"/>
              <w:rPr>
                <w:rFonts w:ascii="Arial" w:hAnsi="Arial" w:cs="Arial"/>
                <w:bCs/>
                <w:color w:val="000000" w:themeColor="text1"/>
                <w:lang w:val="en-US"/>
              </w:rPr>
            </w:pPr>
            <w:r>
              <w:rPr>
                <w:rFonts w:ascii="Arial" w:hAnsi="Arial" w:cs="Arial"/>
                <w:color w:val="000000" w:themeColor="text1"/>
                <w:lang w:val="en-US"/>
              </w:rPr>
              <w:t>CR possibly needed Email approval</w:t>
            </w:r>
          </w:p>
        </w:tc>
      </w:tr>
      <w:tr w:rsidR="00083B90" w14:paraId="3A0524A4" w14:textId="77777777">
        <w:trPr>
          <w:cantSplit/>
        </w:trPr>
        <w:tc>
          <w:tcPr>
            <w:tcW w:w="974" w:type="dxa"/>
            <w:shd w:val="clear" w:color="auto" w:fill="FFCC99"/>
          </w:tcPr>
          <w:p w14:paraId="4B75C4E3"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7</w:t>
            </w:r>
          </w:p>
        </w:tc>
        <w:tc>
          <w:tcPr>
            <w:tcW w:w="2527" w:type="dxa"/>
            <w:shd w:val="clear" w:color="auto" w:fill="FFCC99"/>
          </w:tcPr>
          <w:p w14:paraId="000F2890" w14:textId="77777777" w:rsidR="00083B90" w:rsidRDefault="00000000">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Tdocs not fit into other agenda items</w:t>
            </w:r>
          </w:p>
        </w:tc>
        <w:tc>
          <w:tcPr>
            <w:tcW w:w="1240" w:type="dxa"/>
            <w:shd w:val="clear" w:color="auto" w:fill="FFCC99"/>
          </w:tcPr>
          <w:p w14:paraId="6093C599"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0105BA6" w14:textId="77777777" w:rsidR="00083B90" w:rsidRDefault="00083B90">
            <w:pPr>
              <w:spacing w:after="0"/>
              <w:rPr>
                <w:rFonts w:ascii="Arial" w:hAnsi="Arial" w:cs="Arial"/>
                <w:bCs/>
                <w:color w:val="000000" w:themeColor="text1"/>
                <w:lang w:val="en-US"/>
              </w:rPr>
            </w:pPr>
          </w:p>
        </w:tc>
        <w:tc>
          <w:tcPr>
            <w:tcW w:w="1589" w:type="dxa"/>
            <w:shd w:val="clear" w:color="auto" w:fill="FFCC99"/>
          </w:tcPr>
          <w:p w14:paraId="2E98A0FC" w14:textId="77777777" w:rsidR="00083B90" w:rsidRDefault="00083B90">
            <w:pPr>
              <w:spacing w:after="0"/>
              <w:rPr>
                <w:rFonts w:ascii="Arial" w:hAnsi="Arial" w:cs="Arial"/>
                <w:color w:val="000000" w:themeColor="text1"/>
                <w:lang w:val="en-US"/>
              </w:rPr>
            </w:pPr>
          </w:p>
        </w:tc>
        <w:tc>
          <w:tcPr>
            <w:tcW w:w="1134" w:type="dxa"/>
            <w:shd w:val="clear" w:color="auto" w:fill="FFCC99"/>
          </w:tcPr>
          <w:p w14:paraId="3064A76F" w14:textId="77777777" w:rsidR="00083B90" w:rsidRDefault="00083B90">
            <w:pPr>
              <w:spacing w:after="0"/>
              <w:rPr>
                <w:rFonts w:ascii="Arial" w:hAnsi="Arial" w:cs="Arial"/>
                <w:color w:val="000000" w:themeColor="text1"/>
                <w:lang w:val="en-US"/>
              </w:rPr>
            </w:pPr>
          </w:p>
        </w:tc>
        <w:tc>
          <w:tcPr>
            <w:tcW w:w="6662" w:type="dxa"/>
            <w:shd w:val="clear" w:color="auto" w:fill="FFCC99"/>
          </w:tcPr>
          <w:p w14:paraId="20781688" w14:textId="77777777" w:rsidR="00083B90" w:rsidRDefault="00083B90">
            <w:pPr>
              <w:spacing w:after="0"/>
              <w:rPr>
                <w:rFonts w:ascii="Arial" w:hAnsi="Arial" w:cs="Arial"/>
                <w:snapToGrid w:val="0"/>
                <w:color w:val="000000" w:themeColor="text1"/>
                <w:lang w:val="en-US"/>
              </w:rPr>
            </w:pPr>
          </w:p>
        </w:tc>
      </w:tr>
      <w:tr w:rsidR="00083B90" w14:paraId="40899875" w14:textId="77777777">
        <w:trPr>
          <w:cantSplit/>
        </w:trPr>
        <w:tc>
          <w:tcPr>
            <w:tcW w:w="974" w:type="dxa"/>
          </w:tcPr>
          <w:p w14:paraId="725B7B1F" w14:textId="77777777" w:rsidR="00083B90" w:rsidRDefault="00083B90">
            <w:pPr>
              <w:spacing w:after="0"/>
              <w:rPr>
                <w:rFonts w:ascii="Arial" w:hAnsi="Arial" w:cs="Arial"/>
                <w:b/>
                <w:bCs/>
                <w:color w:val="000000" w:themeColor="text1"/>
                <w:lang w:val="en-US"/>
              </w:rPr>
            </w:pPr>
          </w:p>
        </w:tc>
        <w:tc>
          <w:tcPr>
            <w:tcW w:w="2527" w:type="dxa"/>
          </w:tcPr>
          <w:p w14:paraId="3A8F4268" w14:textId="77777777" w:rsidR="00083B90" w:rsidRDefault="00083B90">
            <w:pPr>
              <w:spacing w:after="0"/>
              <w:rPr>
                <w:rFonts w:ascii="Arial" w:hAnsi="Arial" w:cs="Arial"/>
                <w:b/>
                <w:bCs/>
                <w:color w:val="000000" w:themeColor="text1"/>
                <w:lang w:val="en-US"/>
              </w:rPr>
            </w:pPr>
          </w:p>
        </w:tc>
        <w:tc>
          <w:tcPr>
            <w:tcW w:w="1240" w:type="dxa"/>
          </w:tcPr>
          <w:p w14:paraId="24F36A39" w14:textId="77777777" w:rsidR="00083B90" w:rsidRDefault="00083B90">
            <w:pPr>
              <w:spacing w:after="0"/>
              <w:jc w:val="center"/>
              <w:rPr>
                <w:rFonts w:ascii="Arial" w:hAnsi="Arial" w:cs="Arial"/>
                <w:bCs/>
                <w:color w:val="000000" w:themeColor="text1"/>
                <w:lang w:val="en-US"/>
              </w:rPr>
            </w:pPr>
          </w:p>
        </w:tc>
        <w:tc>
          <w:tcPr>
            <w:tcW w:w="3674" w:type="dxa"/>
          </w:tcPr>
          <w:p w14:paraId="293EC967" w14:textId="77777777" w:rsidR="00083B90" w:rsidRDefault="00083B90">
            <w:pPr>
              <w:spacing w:after="0"/>
              <w:rPr>
                <w:rFonts w:ascii="Arial" w:hAnsi="Arial" w:cs="Arial"/>
                <w:bCs/>
                <w:snapToGrid w:val="0"/>
                <w:color w:val="000000" w:themeColor="text1"/>
                <w:lang w:val="en-US"/>
              </w:rPr>
            </w:pPr>
          </w:p>
        </w:tc>
        <w:tc>
          <w:tcPr>
            <w:tcW w:w="1589" w:type="dxa"/>
          </w:tcPr>
          <w:p w14:paraId="68C12CD6" w14:textId="77777777" w:rsidR="00083B90" w:rsidRDefault="00083B90">
            <w:pPr>
              <w:spacing w:after="0"/>
              <w:rPr>
                <w:rFonts w:ascii="Arial" w:hAnsi="Arial" w:cs="Arial"/>
                <w:color w:val="000000" w:themeColor="text1"/>
                <w:lang w:val="en-US"/>
              </w:rPr>
            </w:pPr>
          </w:p>
        </w:tc>
        <w:tc>
          <w:tcPr>
            <w:tcW w:w="1134" w:type="dxa"/>
          </w:tcPr>
          <w:p w14:paraId="55E20554" w14:textId="77777777" w:rsidR="00083B90" w:rsidRDefault="00083B90">
            <w:pPr>
              <w:spacing w:after="0"/>
              <w:rPr>
                <w:rFonts w:ascii="Arial" w:hAnsi="Arial" w:cs="Arial"/>
                <w:color w:val="000000" w:themeColor="text1"/>
                <w:lang w:val="en-US"/>
              </w:rPr>
            </w:pPr>
          </w:p>
        </w:tc>
        <w:tc>
          <w:tcPr>
            <w:tcW w:w="6662" w:type="dxa"/>
          </w:tcPr>
          <w:p w14:paraId="5AF33D75" w14:textId="77777777" w:rsidR="00083B90" w:rsidRDefault="00083B90">
            <w:pPr>
              <w:spacing w:after="0"/>
              <w:rPr>
                <w:rFonts w:ascii="Arial" w:hAnsi="Arial" w:cs="Arial"/>
                <w:color w:val="000000" w:themeColor="text1"/>
                <w:lang w:val="en-US"/>
              </w:rPr>
            </w:pPr>
          </w:p>
        </w:tc>
      </w:tr>
      <w:tr w:rsidR="00083B90" w14:paraId="760C65D7" w14:textId="77777777">
        <w:trPr>
          <w:cantSplit/>
        </w:trPr>
        <w:tc>
          <w:tcPr>
            <w:tcW w:w="974" w:type="dxa"/>
            <w:shd w:val="clear" w:color="auto" w:fill="FFCC99"/>
          </w:tcPr>
          <w:p w14:paraId="79AA8A0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8</w:t>
            </w:r>
          </w:p>
        </w:tc>
        <w:tc>
          <w:tcPr>
            <w:tcW w:w="2527" w:type="dxa"/>
            <w:shd w:val="clear" w:color="auto" w:fill="FFCC99"/>
          </w:tcPr>
          <w:p w14:paraId="1E7D4FD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8 and earlier</w:t>
            </w:r>
          </w:p>
          <w:p w14:paraId="486C87C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6A2B31F"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ABE521A"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62607EDE" w14:textId="77777777" w:rsidR="00083B90" w:rsidRDefault="00083B90">
            <w:pPr>
              <w:spacing w:after="0"/>
              <w:rPr>
                <w:rFonts w:ascii="Arial" w:hAnsi="Arial" w:cs="Arial"/>
                <w:color w:val="000000" w:themeColor="text1"/>
                <w:lang w:val="en-US"/>
              </w:rPr>
            </w:pPr>
          </w:p>
        </w:tc>
        <w:tc>
          <w:tcPr>
            <w:tcW w:w="1134" w:type="dxa"/>
            <w:shd w:val="clear" w:color="auto" w:fill="FFCC99"/>
          </w:tcPr>
          <w:p w14:paraId="2AEFF92B" w14:textId="77777777" w:rsidR="00083B90" w:rsidRDefault="00083B90">
            <w:pPr>
              <w:spacing w:after="0"/>
              <w:rPr>
                <w:rFonts w:ascii="Arial" w:hAnsi="Arial" w:cs="Arial"/>
                <w:color w:val="000000" w:themeColor="text1"/>
                <w:lang w:val="en-US"/>
              </w:rPr>
            </w:pPr>
          </w:p>
        </w:tc>
        <w:tc>
          <w:tcPr>
            <w:tcW w:w="6662" w:type="dxa"/>
            <w:shd w:val="clear" w:color="auto" w:fill="FFCC99"/>
          </w:tcPr>
          <w:p w14:paraId="5336BD63" w14:textId="77777777" w:rsidR="00083B90" w:rsidRDefault="00083B90">
            <w:pPr>
              <w:spacing w:after="0"/>
              <w:rPr>
                <w:rFonts w:ascii="Arial" w:hAnsi="Arial" w:cs="Arial"/>
                <w:color w:val="000000" w:themeColor="text1"/>
                <w:lang w:val="en-US"/>
              </w:rPr>
            </w:pPr>
          </w:p>
        </w:tc>
      </w:tr>
      <w:tr w:rsidR="00083B90" w14:paraId="777E9ECC" w14:textId="77777777">
        <w:trPr>
          <w:cantSplit/>
        </w:trPr>
        <w:tc>
          <w:tcPr>
            <w:tcW w:w="974" w:type="dxa"/>
          </w:tcPr>
          <w:p w14:paraId="54ABD201" w14:textId="77777777" w:rsidR="00083B90" w:rsidRDefault="00083B90">
            <w:pPr>
              <w:spacing w:after="0"/>
              <w:rPr>
                <w:rFonts w:ascii="Arial" w:hAnsi="Arial" w:cs="Arial"/>
                <w:b/>
                <w:bCs/>
                <w:color w:val="000000" w:themeColor="text1"/>
                <w:lang w:val="en-US"/>
              </w:rPr>
            </w:pPr>
          </w:p>
        </w:tc>
        <w:tc>
          <w:tcPr>
            <w:tcW w:w="2527" w:type="dxa"/>
          </w:tcPr>
          <w:p w14:paraId="5EA45597" w14:textId="77777777" w:rsidR="00083B90" w:rsidRDefault="00083B90">
            <w:pPr>
              <w:spacing w:after="0"/>
              <w:rPr>
                <w:rFonts w:ascii="Arial" w:hAnsi="Arial" w:cs="Arial"/>
                <w:b/>
                <w:bCs/>
                <w:color w:val="000000" w:themeColor="text1"/>
                <w:lang w:val="en-US"/>
              </w:rPr>
            </w:pPr>
          </w:p>
        </w:tc>
        <w:tc>
          <w:tcPr>
            <w:tcW w:w="1240" w:type="dxa"/>
          </w:tcPr>
          <w:p w14:paraId="61746AE7" w14:textId="77777777" w:rsidR="00083B90" w:rsidRDefault="00083B90">
            <w:pPr>
              <w:spacing w:after="0"/>
              <w:jc w:val="center"/>
              <w:rPr>
                <w:rFonts w:ascii="Arial" w:hAnsi="Arial" w:cs="Arial"/>
                <w:bCs/>
                <w:color w:val="000000" w:themeColor="text1"/>
                <w:lang w:val="en-US"/>
              </w:rPr>
            </w:pPr>
          </w:p>
        </w:tc>
        <w:tc>
          <w:tcPr>
            <w:tcW w:w="3674" w:type="dxa"/>
          </w:tcPr>
          <w:p w14:paraId="4A361315" w14:textId="77777777" w:rsidR="00083B90" w:rsidRDefault="00083B90">
            <w:pPr>
              <w:spacing w:after="0"/>
              <w:rPr>
                <w:rFonts w:ascii="Arial" w:hAnsi="Arial" w:cs="Arial"/>
                <w:bCs/>
                <w:snapToGrid w:val="0"/>
                <w:color w:val="000000" w:themeColor="text1"/>
                <w:lang w:val="en-US"/>
              </w:rPr>
            </w:pPr>
          </w:p>
        </w:tc>
        <w:tc>
          <w:tcPr>
            <w:tcW w:w="1589" w:type="dxa"/>
          </w:tcPr>
          <w:p w14:paraId="1786ED70" w14:textId="77777777" w:rsidR="00083B90" w:rsidRDefault="00083B90">
            <w:pPr>
              <w:spacing w:after="0"/>
              <w:rPr>
                <w:rFonts w:ascii="Arial" w:hAnsi="Arial" w:cs="Arial"/>
                <w:color w:val="000000" w:themeColor="text1"/>
                <w:lang w:val="en-US"/>
              </w:rPr>
            </w:pPr>
          </w:p>
        </w:tc>
        <w:tc>
          <w:tcPr>
            <w:tcW w:w="1134" w:type="dxa"/>
          </w:tcPr>
          <w:p w14:paraId="2E4FAF3D" w14:textId="77777777" w:rsidR="00083B90" w:rsidRDefault="00083B90">
            <w:pPr>
              <w:spacing w:after="0"/>
              <w:rPr>
                <w:rFonts w:ascii="Arial" w:hAnsi="Arial" w:cs="Arial"/>
                <w:color w:val="000000" w:themeColor="text1"/>
                <w:lang w:val="en-US"/>
              </w:rPr>
            </w:pPr>
          </w:p>
        </w:tc>
        <w:tc>
          <w:tcPr>
            <w:tcW w:w="6662" w:type="dxa"/>
          </w:tcPr>
          <w:p w14:paraId="420290ED" w14:textId="77777777" w:rsidR="00083B90" w:rsidRDefault="00083B90">
            <w:pPr>
              <w:spacing w:after="0"/>
              <w:rPr>
                <w:rFonts w:ascii="Arial" w:hAnsi="Arial" w:cs="Arial"/>
                <w:color w:val="000000" w:themeColor="text1"/>
                <w:lang w:val="en-US"/>
              </w:rPr>
            </w:pPr>
          </w:p>
        </w:tc>
      </w:tr>
      <w:tr w:rsidR="00083B90" w14:paraId="50206AE8" w14:textId="77777777">
        <w:trPr>
          <w:cantSplit/>
        </w:trPr>
        <w:tc>
          <w:tcPr>
            <w:tcW w:w="974" w:type="dxa"/>
            <w:shd w:val="clear" w:color="auto" w:fill="FFCC99"/>
          </w:tcPr>
          <w:p w14:paraId="4F9EFBF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9</w:t>
            </w:r>
          </w:p>
        </w:tc>
        <w:tc>
          <w:tcPr>
            <w:tcW w:w="2527" w:type="dxa"/>
            <w:shd w:val="clear" w:color="auto" w:fill="FFCC99"/>
          </w:tcPr>
          <w:p w14:paraId="2135C06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w:t>
            </w:r>
            <w:r>
              <w:rPr>
                <w:rFonts w:ascii="Arial" w:eastAsiaTheme="minorEastAsia" w:hAnsi="Arial" w:cs="Arial"/>
                <w:b/>
                <w:bCs/>
                <w:color w:val="000000" w:themeColor="text1"/>
                <w:lang w:val="en-US" w:eastAsia="zh-CN"/>
              </w:rPr>
              <w:t xml:space="preserve">lease </w:t>
            </w:r>
            <w:r>
              <w:rPr>
                <w:rFonts w:ascii="Arial" w:hAnsi="Arial" w:cs="Arial"/>
                <w:b/>
                <w:bCs/>
                <w:color w:val="000000" w:themeColor="text1"/>
                <w:lang w:val="en-US"/>
              </w:rPr>
              <w:t>9</w:t>
            </w:r>
          </w:p>
          <w:p w14:paraId="2622D85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21D1EF1A"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DCE7118"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43D5657C" w14:textId="77777777" w:rsidR="00083B90" w:rsidRDefault="00083B90">
            <w:pPr>
              <w:spacing w:after="0"/>
              <w:rPr>
                <w:rFonts w:ascii="Arial" w:hAnsi="Arial" w:cs="Arial"/>
                <w:color w:val="000000" w:themeColor="text1"/>
                <w:lang w:val="en-US"/>
              </w:rPr>
            </w:pPr>
          </w:p>
        </w:tc>
        <w:tc>
          <w:tcPr>
            <w:tcW w:w="1134" w:type="dxa"/>
            <w:shd w:val="clear" w:color="auto" w:fill="FFCC99"/>
          </w:tcPr>
          <w:p w14:paraId="6CA30FA0" w14:textId="77777777" w:rsidR="00083B90" w:rsidRDefault="00083B90">
            <w:pPr>
              <w:spacing w:after="0"/>
              <w:rPr>
                <w:rFonts w:ascii="Arial" w:hAnsi="Arial" w:cs="Arial"/>
                <w:color w:val="000000" w:themeColor="text1"/>
                <w:lang w:val="en-US"/>
              </w:rPr>
            </w:pPr>
          </w:p>
        </w:tc>
        <w:tc>
          <w:tcPr>
            <w:tcW w:w="6662" w:type="dxa"/>
            <w:shd w:val="clear" w:color="auto" w:fill="FFCC99"/>
          </w:tcPr>
          <w:p w14:paraId="469B5533" w14:textId="77777777" w:rsidR="00083B90" w:rsidRDefault="00083B90">
            <w:pPr>
              <w:spacing w:after="0"/>
              <w:rPr>
                <w:rFonts w:ascii="Arial" w:hAnsi="Arial" w:cs="Arial"/>
                <w:color w:val="000000" w:themeColor="text1"/>
                <w:lang w:val="en-US"/>
              </w:rPr>
            </w:pPr>
          </w:p>
        </w:tc>
      </w:tr>
      <w:tr w:rsidR="00083B90" w14:paraId="3E3CCDED" w14:textId="77777777">
        <w:trPr>
          <w:cantSplit/>
        </w:trPr>
        <w:tc>
          <w:tcPr>
            <w:tcW w:w="974" w:type="dxa"/>
          </w:tcPr>
          <w:p w14:paraId="06B216E8" w14:textId="77777777" w:rsidR="00083B90" w:rsidRDefault="00083B90">
            <w:pPr>
              <w:spacing w:after="0"/>
              <w:rPr>
                <w:rFonts w:ascii="Arial" w:hAnsi="Arial" w:cs="Arial"/>
                <w:b/>
                <w:bCs/>
                <w:color w:val="000000" w:themeColor="text1"/>
                <w:lang w:val="en-US"/>
              </w:rPr>
            </w:pPr>
          </w:p>
        </w:tc>
        <w:tc>
          <w:tcPr>
            <w:tcW w:w="2527" w:type="dxa"/>
          </w:tcPr>
          <w:p w14:paraId="792586D6" w14:textId="77777777" w:rsidR="00083B90" w:rsidRDefault="00083B90">
            <w:pPr>
              <w:spacing w:after="0"/>
              <w:rPr>
                <w:rFonts w:ascii="Arial" w:hAnsi="Arial" w:cs="Arial"/>
                <w:b/>
                <w:bCs/>
                <w:color w:val="000000" w:themeColor="text1"/>
                <w:lang w:val="en-US"/>
              </w:rPr>
            </w:pPr>
          </w:p>
        </w:tc>
        <w:tc>
          <w:tcPr>
            <w:tcW w:w="1240" w:type="dxa"/>
          </w:tcPr>
          <w:p w14:paraId="2FB2C7AA" w14:textId="77777777" w:rsidR="00083B90" w:rsidRDefault="00083B90">
            <w:pPr>
              <w:spacing w:after="0"/>
              <w:jc w:val="center"/>
              <w:rPr>
                <w:rFonts w:ascii="Arial" w:hAnsi="Arial" w:cs="Arial"/>
                <w:bCs/>
                <w:color w:val="000000" w:themeColor="text1"/>
                <w:lang w:val="en-US"/>
              </w:rPr>
            </w:pPr>
          </w:p>
        </w:tc>
        <w:tc>
          <w:tcPr>
            <w:tcW w:w="3674" w:type="dxa"/>
          </w:tcPr>
          <w:p w14:paraId="78A28B69" w14:textId="77777777" w:rsidR="00083B90" w:rsidRDefault="00083B90">
            <w:pPr>
              <w:spacing w:after="0"/>
              <w:rPr>
                <w:rFonts w:ascii="Arial" w:hAnsi="Arial" w:cs="Arial"/>
                <w:bCs/>
                <w:snapToGrid w:val="0"/>
                <w:color w:val="000000" w:themeColor="text1"/>
                <w:lang w:val="en-US"/>
              </w:rPr>
            </w:pPr>
          </w:p>
        </w:tc>
        <w:tc>
          <w:tcPr>
            <w:tcW w:w="1589" w:type="dxa"/>
          </w:tcPr>
          <w:p w14:paraId="0ECB465D" w14:textId="77777777" w:rsidR="00083B90" w:rsidRDefault="00083B90">
            <w:pPr>
              <w:spacing w:after="0"/>
              <w:rPr>
                <w:rFonts w:ascii="Arial" w:hAnsi="Arial" w:cs="Arial"/>
                <w:color w:val="000000" w:themeColor="text1"/>
                <w:lang w:val="en-US"/>
              </w:rPr>
            </w:pPr>
          </w:p>
        </w:tc>
        <w:tc>
          <w:tcPr>
            <w:tcW w:w="1134" w:type="dxa"/>
          </w:tcPr>
          <w:p w14:paraId="27572425" w14:textId="77777777" w:rsidR="00083B90" w:rsidRDefault="00083B90">
            <w:pPr>
              <w:spacing w:after="0"/>
              <w:rPr>
                <w:rFonts w:ascii="Arial" w:hAnsi="Arial" w:cs="Arial"/>
                <w:color w:val="000000" w:themeColor="text1"/>
                <w:lang w:val="en-US"/>
              </w:rPr>
            </w:pPr>
          </w:p>
        </w:tc>
        <w:tc>
          <w:tcPr>
            <w:tcW w:w="6662" w:type="dxa"/>
          </w:tcPr>
          <w:p w14:paraId="5512686C" w14:textId="77777777" w:rsidR="00083B90" w:rsidRDefault="00083B90">
            <w:pPr>
              <w:spacing w:after="0"/>
              <w:rPr>
                <w:rFonts w:ascii="Arial" w:hAnsi="Arial" w:cs="Arial"/>
                <w:color w:val="000000" w:themeColor="text1"/>
                <w:lang w:val="en-US"/>
              </w:rPr>
            </w:pPr>
          </w:p>
        </w:tc>
      </w:tr>
      <w:tr w:rsidR="00083B90" w14:paraId="50F5270F" w14:textId="77777777">
        <w:trPr>
          <w:cantSplit/>
        </w:trPr>
        <w:tc>
          <w:tcPr>
            <w:tcW w:w="974" w:type="dxa"/>
            <w:shd w:val="clear" w:color="auto" w:fill="FFCC99"/>
          </w:tcPr>
          <w:p w14:paraId="3DB4DD0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10</w:t>
            </w:r>
          </w:p>
        </w:tc>
        <w:tc>
          <w:tcPr>
            <w:tcW w:w="2527" w:type="dxa"/>
            <w:shd w:val="clear" w:color="auto" w:fill="FFCC99"/>
          </w:tcPr>
          <w:p w14:paraId="5E8F5C6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 xml:space="preserve">Release 10 </w:t>
            </w:r>
          </w:p>
          <w:p w14:paraId="3CD8007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45964EB6"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32567D86"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3B1A5C9D" w14:textId="77777777" w:rsidR="00083B90" w:rsidRDefault="00083B90">
            <w:pPr>
              <w:spacing w:after="0"/>
              <w:rPr>
                <w:rFonts w:ascii="Arial" w:hAnsi="Arial" w:cs="Arial"/>
                <w:color w:val="000000" w:themeColor="text1"/>
                <w:lang w:val="en-US"/>
              </w:rPr>
            </w:pPr>
          </w:p>
        </w:tc>
        <w:tc>
          <w:tcPr>
            <w:tcW w:w="1134" w:type="dxa"/>
            <w:shd w:val="clear" w:color="auto" w:fill="FFCC99"/>
          </w:tcPr>
          <w:p w14:paraId="7D5FD231" w14:textId="77777777" w:rsidR="00083B90" w:rsidRDefault="00083B90">
            <w:pPr>
              <w:spacing w:after="0"/>
              <w:rPr>
                <w:rFonts w:ascii="Arial" w:hAnsi="Arial" w:cs="Arial"/>
                <w:color w:val="000000" w:themeColor="text1"/>
                <w:lang w:val="en-US"/>
              </w:rPr>
            </w:pPr>
          </w:p>
        </w:tc>
        <w:tc>
          <w:tcPr>
            <w:tcW w:w="6662" w:type="dxa"/>
            <w:shd w:val="clear" w:color="auto" w:fill="FFCC99"/>
          </w:tcPr>
          <w:p w14:paraId="600F95DD" w14:textId="77777777" w:rsidR="00083B90" w:rsidRDefault="00083B90">
            <w:pPr>
              <w:spacing w:after="0"/>
              <w:rPr>
                <w:rFonts w:ascii="Arial" w:hAnsi="Arial" w:cs="Arial"/>
                <w:color w:val="000000" w:themeColor="text1"/>
                <w:lang w:val="en-US"/>
              </w:rPr>
            </w:pPr>
          </w:p>
        </w:tc>
      </w:tr>
      <w:tr w:rsidR="00083B90" w14:paraId="5D16D137" w14:textId="77777777">
        <w:trPr>
          <w:cantSplit/>
        </w:trPr>
        <w:tc>
          <w:tcPr>
            <w:tcW w:w="974" w:type="dxa"/>
          </w:tcPr>
          <w:p w14:paraId="67E85A3D" w14:textId="77777777" w:rsidR="00083B90" w:rsidRDefault="00083B90">
            <w:pPr>
              <w:spacing w:after="0"/>
              <w:rPr>
                <w:rFonts w:ascii="Arial" w:hAnsi="Arial" w:cs="Arial"/>
                <w:b/>
                <w:bCs/>
                <w:color w:val="000000" w:themeColor="text1"/>
                <w:lang w:val="en-US"/>
              </w:rPr>
            </w:pPr>
          </w:p>
        </w:tc>
        <w:tc>
          <w:tcPr>
            <w:tcW w:w="2527" w:type="dxa"/>
          </w:tcPr>
          <w:p w14:paraId="57DAD6A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169FEF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A662C7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CC4543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2E02491" w14:textId="77777777" w:rsidR="00083B90" w:rsidRDefault="00083B90">
            <w:pPr>
              <w:spacing w:after="0"/>
              <w:rPr>
                <w:rFonts w:ascii="Arial" w:hAnsi="Arial" w:cs="Arial"/>
                <w:color w:val="000000" w:themeColor="text1"/>
                <w:lang w:val="en-US"/>
              </w:rPr>
            </w:pPr>
          </w:p>
        </w:tc>
        <w:tc>
          <w:tcPr>
            <w:tcW w:w="6662" w:type="dxa"/>
            <w:shd w:val="clear" w:color="auto" w:fill="auto"/>
          </w:tcPr>
          <w:p w14:paraId="5BE78CF1" w14:textId="77777777" w:rsidR="00083B90" w:rsidRDefault="00083B90">
            <w:pPr>
              <w:spacing w:after="0"/>
              <w:rPr>
                <w:rFonts w:ascii="Arial" w:hAnsi="Arial" w:cs="Arial"/>
                <w:color w:val="000000" w:themeColor="text1"/>
              </w:rPr>
            </w:pPr>
          </w:p>
        </w:tc>
      </w:tr>
      <w:tr w:rsidR="00083B90" w14:paraId="4C93059F" w14:textId="77777777">
        <w:trPr>
          <w:cantSplit/>
        </w:trPr>
        <w:tc>
          <w:tcPr>
            <w:tcW w:w="974" w:type="dxa"/>
            <w:shd w:val="clear" w:color="auto" w:fill="FFCC99"/>
          </w:tcPr>
          <w:p w14:paraId="4F6518C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11</w:t>
            </w:r>
          </w:p>
        </w:tc>
        <w:tc>
          <w:tcPr>
            <w:tcW w:w="2527" w:type="dxa"/>
            <w:shd w:val="clear" w:color="auto" w:fill="FFCC99"/>
          </w:tcPr>
          <w:p w14:paraId="74735B8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11</w:t>
            </w:r>
          </w:p>
          <w:p w14:paraId="088C66A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0D4BB9B7"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D20642B"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4EAF926C" w14:textId="77777777" w:rsidR="00083B90" w:rsidRDefault="00083B90">
            <w:pPr>
              <w:spacing w:after="0"/>
              <w:rPr>
                <w:rFonts w:ascii="Arial" w:hAnsi="Arial" w:cs="Arial"/>
                <w:color w:val="000000" w:themeColor="text1"/>
                <w:lang w:val="en-US"/>
              </w:rPr>
            </w:pPr>
          </w:p>
        </w:tc>
        <w:tc>
          <w:tcPr>
            <w:tcW w:w="1134" w:type="dxa"/>
            <w:shd w:val="clear" w:color="auto" w:fill="FFCC99"/>
          </w:tcPr>
          <w:p w14:paraId="40911A0B" w14:textId="77777777" w:rsidR="00083B90" w:rsidRDefault="00083B90">
            <w:pPr>
              <w:spacing w:after="0"/>
              <w:rPr>
                <w:rFonts w:ascii="Arial" w:hAnsi="Arial" w:cs="Arial"/>
                <w:color w:val="000000" w:themeColor="text1"/>
                <w:lang w:val="en-US"/>
              </w:rPr>
            </w:pPr>
          </w:p>
        </w:tc>
        <w:tc>
          <w:tcPr>
            <w:tcW w:w="6662" w:type="dxa"/>
            <w:shd w:val="clear" w:color="auto" w:fill="FFCC99"/>
          </w:tcPr>
          <w:p w14:paraId="19A0E58D" w14:textId="77777777" w:rsidR="00083B90" w:rsidRDefault="00083B90">
            <w:pPr>
              <w:spacing w:after="0"/>
              <w:rPr>
                <w:rFonts w:ascii="Arial" w:hAnsi="Arial" w:cs="Arial"/>
                <w:color w:val="000000" w:themeColor="text1"/>
                <w:lang w:val="en-US"/>
              </w:rPr>
            </w:pPr>
          </w:p>
        </w:tc>
      </w:tr>
      <w:tr w:rsidR="00083B90" w14:paraId="332E7C34" w14:textId="77777777">
        <w:trPr>
          <w:cantSplit/>
        </w:trPr>
        <w:tc>
          <w:tcPr>
            <w:tcW w:w="974" w:type="dxa"/>
            <w:shd w:val="clear" w:color="auto" w:fill="auto"/>
          </w:tcPr>
          <w:p w14:paraId="3F4B95D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BFC386"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44BCDFE5"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1CE62378" w14:textId="77777777" w:rsidR="00083B90" w:rsidRDefault="00083B90">
            <w:pPr>
              <w:spacing w:after="0"/>
              <w:rPr>
                <w:rFonts w:ascii="Arial" w:hAnsi="Arial" w:cs="Arial"/>
                <w:bCs/>
                <w:snapToGrid w:val="0"/>
                <w:color w:val="000000" w:themeColor="text1"/>
                <w:lang w:val="en-US"/>
              </w:rPr>
            </w:pPr>
          </w:p>
        </w:tc>
        <w:tc>
          <w:tcPr>
            <w:tcW w:w="1589" w:type="dxa"/>
            <w:shd w:val="clear" w:color="auto" w:fill="auto"/>
          </w:tcPr>
          <w:p w14:paraId="43EB6CD0" w14:textId="77777777" w:rsidR="00083B90" w:rsidRDefault="00083B90">
            <w:pPr>
              <w:spacing w:after="0"/>
              <w:rPr>
                <w:rFonts w:ascii="Arial" w:hAnsi="Arial" w:cs="Arial"/>
                <w:color w:val="000000" w:themeColor="text1"/>
                <w:lang w:val="en-US"/>
              </w:rPr>
            </w:pPr>
          </w:p>
        </w:tc>
        <w:tc>
          <w:tcPr>
            <w:tcW w:w="1134" w:type="dxa"/>
            <w:shd w:val="clear" w:color="auto" w:fill="auto"/>
          </w:tcPr>
          <w:p w14:paraId="39BA4693" w14:textId="77777777" w:rsidR="00083B90" w:rsidRDefault="00083B90">
            <w:pPr>
              <w:spacing w:after="0"/>
              <w:rPr>
                <w:rFonts w:ascii="Arial" w:hAnsi="Arial" w:cs="Arial"/>
                <w:color w:val="000000" w:themeColor="text1"/>
                <w:lang w:val="en-US"/>
              </w:rPr>
            </w:pPr>
          </w:p>
        </w:tc>
        <w:tc>
          <w:tcPr>
            <w:tcW w:w="6662" w:type="dxa"/>
          </w:tcPr>
          <w:p w14:paraId="3A32352B" w14:textId="77777777" w:rsidR="00083B90" w:rsidRDefault="00083B90">
            <w:pPr>
              <w:spacing w:after="0"/>
              <w:rPr>
                <w:rFonts w:ascii="Arial" w:hAnsi="Arial" w:cs="Arial"/>
                <w:color w:val="000000" w:themeColor="text1"/>
                <w:lang w:val="en-US"/>
              </w:rPr>
            </w:pPr>
          </w:p>
        </w:tc>
      </w:tr>
      <w:tr w:rsidR="00083B90" w14:paraId="1180A748" w14:textId="77777777">
        <w:trPr>
          <w:cantSplit/>
        </w:trPr>
        <w:tc>
          <w:tcPr>
            <w:tcW w:w="974" w:type="dxa"/>
            <w:shd w:val="clear" w:color="auto" w:fill="FFCC99"/>
          </w:tcPr>
          <w:p w14:paraId="195F989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12</w:t>
            </w:r>
          </w:p>
        </w:tc>
        <w:tc>
          <w:tcPr>
            <w:tcW w:w="2527" w:type="dxa"/>
            <w:shd w:val="clear" w:color="auto" w:fill="FFCC99"/>
          </w:tcPr>
          <w:p w14:paraId="036E314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12</w:t>
            </w:r>
          </w:p>
          <w:p w14:paraId="35642DE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All work items</w:t>
            </w:r>
          </w:p>
        </w:tc>
        <w:tc>
          <w:tcPr>
            <w:tcW w:w="1240" w:type="dxa"/>
            <w:shd w:val="clear" w:color="auto" w:fill="FFCC99"/>
          </w:tcPr>
          <w:p w14:paraId="5F41E5F6"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7E1FEF8C"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A35BE41" w14:textId="77777777" w:rsidR="00083B90" w:rsidRDefault="00083B90">
            <w:pPr>
              <w:spacing w:after="0"/>
              <w:rPr>
                <w:rFonts w:ascii="Arial" w:hAnsi="Arial" w:cs="Arial"/>
                <w:color w:val="000000" w:themeColor="text1"/>
                <w:lang w:val="en-US"/>
              </w:rPr>
            </w:pPr>
          </w:p>
        </w:tc>
        <w:tc>
          <w:tcPr>
            <w:tcW w:w="1134" w:type="dxa"/>
            <w:shd w:val="clear" w:color="auto" w:fill="FFCC99"/>
          </w:tcPr>
          <w:p w14:paraId="6AD088C5" w14:textId="77777777" w:rsidR="00083B90" w:rsidRDefault="00083B90">
            <w:pPr>
              <w:spacing w:after="0"/>
              <w:rPr>
                <w:rFonts w:ascii="Arial" w:hAnsi="Arial" w:cs="Arial"/>
                <w:color w:val="000000" w:themeColor="text1"/>
                <w:lang w:val="en-US"/>
              </w:rPr>
            </w:pPr>
          </w:p>
        </w:tc>
        <w:tc>
          <w:tcPr>
            <w:tcW w:w="6662" w:type="dxa"/>
            <w:shd w:val="clear" w:color="auto" w:fill="FFCC99"/>
          </w:tcPr>
          <w:p w14:paraId="5D1BE081" w14:textId="77777777" w:rsidR="00083B90" w:rsidRDefault="00083B90">
            <w:pPr>
              <w:spacing w:after="0"/>
              <w:rPr>
                <w:rFonts w:ascii="Arial" w:hAnsi="Arial" w:cs="Arial"/>
                <w:color w:val="000000" w:themeColor="text1"/>
                <w:lang w:val="en-US"/>
              </w:rPr>
            </w:pPr>
          </w:p>
        </w:tc>
      </w:tr>
      <w:tr w:rsidR="00083B90" w14:paraId="07E9B131" w14:textId="77777777">
        <w:trPr>
          <w:cantSplit/>
        </w:trPr>
        <w:tc>
          <w:tcPr>
            <w:tcW w:w="974" w:type="dxa"/>
            <w:shd w:val="clear" w:color="auto" w:fill="auto"/>
          </w:tcPr>
          <w:p w14:paraId="0F9E36A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3A32857"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654F679F"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32472CAF" w14:textId="77777777" w:rsidR="00083B90" w:rsidRDefault="00083B90">
            <w:pPr>
              <w:spacing w:after="0"/>
              <w:rPr>
                <w:rFonts w:ascii="Arial" w:hAnsi="Arial" w:cs="Arial"/>
                <w:bCs/>
                <w:snapToGrid w:val="0"/>
                <w:color w:val="000000" w:themeColor="text1"/>
                <w:lang w:val="en-US"/>
              </w:rPr>
            </w:pPr>
          </w:p>
        </w:tc>
        <w:tc>
          <w:tcPr>
            <w:tcW w:w="1589" w:type="dxa"/>
            <w:shd w:val="clear" w:color="auto" w:fill="auto"/>
          </w:tcPr>
          <w:p w14:paraId="6F89FAF5" w14:textId="77777777" w:rsidR="00083B90" w:rsidRDefault="00083B90">
            <w:pPr>
              <w:spacing w:after="0"/>
              <w:rPr>
                <w:rFonts w:ascii="Arial" w:hAnsi="Arial" w:cs="Arial"/>
                <w:color w:val="000000" w:themeColor="text1"/>
                <w:lang w:val="en-US"/>
              </w:rPr>
            </w:pPr>
          </w:p>
        </w:tc>
        <w:tc>
          <w:tcPr>
            <w:tcW w:w="1134" w:type="dxa"/>
            <w:shd w:val="clear" w:color="auto" w:fill="auto"/>
          </w:tcPr>
          <w:p w14:paraId="1B6D6A7D" w14:textId="77777777" w:rsidR="00083B90" w:rsidRDefault="00083B90">
            <w:pPr>
              <w:spacing w:after="0"/>
              <w:rPr>
                <w:rFonts w:ascii="Arial" w:hAnsi="Arial" w:cs="Arial"/>
                <w:color w:val="000000" w:themeColor="text1"/>
                <w:lang w:val="en-US"/>
              </w:rPr>
            </w:pPr>
          </w:p>
        </w:tc>
        <w:tc>
          <w:tcPr>
            <w:tcW w:w="6662" w:type="dxa"/>
            <w:shd w:val="clear" w:color="auto" w:fill="auto"/>
          </w:tcPr>
          <w:p w14:paraId="4F9AFD06" w14:textId="77777777" w:rsidR="00083B90" w:rsidRDefault="00083B90">
            <w:pPr>
              <w:spacing w:after="0"/>
              <w:rPr>
                <w:rFonts w:ascii="Arial" w:hAnsi="Arial" w:cs="Arial"/>
                <w:color w:val="000000" w:themeColor="text1"/>
                <w:lang w:val="en-US"/>
              </w:rPr>
            </w:pPr>
          </w:p>
        </w:tc>
      </w:tr>
      <w:tr w:rsidR="00083B90" w14:paraId="3020C3CF" w14:textId="77777777">
        <w:trPr>
          <w:cantSplit/>
        </w:trPr>
        <w:tc>
          <w:tcPr>
            <w:tcW w:w="974" w:type="dxa"/>
            <w:shd w:val="clear" w:color="auto" w:fill="FFCC99"/>
          </w:tcPr>
          <w:p w14:paraId="2B3F486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13</w:t>
            </w:r>
          </w:p>
        </w:tc>
        <w:tc>
          <w:tcPr>
            <w:tcW w:w="2527" w:type="dxa"/>
            <w:shd w:val="clear" w:color="auto" w:fill="FFCC99"/>
          </w:tcPr>
          <w:p w14:paraId="35C908E2"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13</w:t>
            </w:r>
          </w:p>
          <w:p w14:paraId="7C6696C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06B40201"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42BD9770"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7E676A91" w14:textId="77777777" w:rsidR="00083B90" w:rsidRDefault="00083B90">
            <w:pPr>
              <w:spacing w:after="0"/>
              <w:rPr>
                <w:rFonts w:ascii="Arial" w:hAnsi="Arial" w:cs="Arial"/>
                <w:color w:val="000000" w:themeColor="text1"/>
                <w:lang w:val="en-US"/>
              </w:rPr>
            </w:pPr>
          </w:p>
        </w:tc>
        <w:tc>
          <w:tcPr>
            <w:tcW w:w="1134" w:type="dxa"/>
            <w:shd w:val="clear" w:color="auto" w:fill="FFCC99"/>
          </w:tcPr>
          <w:p w14:paraId="6070366F" w14:textId="77777777" w:rsidR="00083B90" w:rsidRDefault="00083B90">
            <w:pPr>
              <w:spacing w:after="0"/>
              <w:rPr>
                <w:rFonts w:ascii="Arial" w:hAnsi="Arial" w:cs="Arial"/>
                <w:color w:val="000000" w:themeColor="text1"/>
                <w:lang w:val="en-US"/>
              </w:rPr>
            </w:pPr>
          </w:p>
        </w:tc>
        <w:tc>
          <w:tcPr>
            <w:tcW w:w="6662" w:type="dxa"/>
            <w:shd w:val="clear" w:color="auto" w:fill="FFCC99"/>
          </w:tcPr>
          <w:p w14:paraId="4BE5209B" w14:textId="77777777" w:rsidR="00083B90" w:rsidRDefault="00083B90">
            <w:pPr>
              <w:spacing w:after="0"/>
              <w:rPr>
                <w:rFonts w:ascii="Arial" w:hAnsi="Arial" w:cs="Arial"/>
                <w:color w:val="000000" w:themeColor="text1"/>
                <w:lang w:val="en-US"/>
              </w:rPr>
            </w:pPr>
          </w:p>
        </w:tc>
      </w:tr>
      <w:tr w:rsidR="00083B90" w14:paraId="0119F920" w14:textId="77777777">
        <w:trPr>
          <w:cantSplit/>
        </w:trPr>
        <w:tc>
          <w:tcPr>
            <w:tcW w:w="974" w:type="dxa"/>
            <w:shd w:val="clear" w:color="auto" w:fill="auto"/>
          </w:tcPr>
          <w:p w14:paraId="7404AC7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2587FDB" w14:textId="77777777" w:rsidR="00083B90" w:rsidRDefault="00083B90">
            <w:pPr>
              <w:spacing w:after="0"/>
              <w:rPr>
                <w:rFonts w:ascii="Arial" w:hAnsi="Arial" w:cs="Arial"/>
                <w:b/>
                <w:bCs/>
                <w:color w:val="000000" w:themeColor="text1"/>
                <w:lang w:val="en-US"/>
              </w:rPr>
            </w:pPr>
          </w:p>
        </w:tc>
        <w:tc>
          <w:tcPr>
            <w:tcW w:w="1240" w:type="dxa"/>
            <w:shd w:val="clear" w:color="auto" w:fill="auto"/>
          </w:tcPr>
          <w:p w14:paraId="482DEADF"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24983FA9" w14:textId="77777777" w:rsidR="00083B90" w:rsidRDefault="00083B90">
            <w:pPr>
              <w:spacing w:after="0"/>
              <w:rPr>
                <w:rFonts w:ascii="Arial" w:hAnsi="Arial" w:cs="Arial"/>
                <w:bCs/>
                <w:snapToGrid w:val="0"/>
                <w:color w:val="000000" w:themeColor="text1"/>
                <w:lang w:val="en-US"/>
              </w:rPr>
            </w:pPr>
          </w:p>
        </w:tc>
        <w:tc>
          <w:tcPr>
            <w:tcW w:w="1589" w:type="dxa"/>
            <w:shd w:val="clear" w:color="auto" w:fill="auto"/>
          </w:tcPr>
          <w:p w14:paraId="7FCEF747" w14:textId="77777777" w:rsidR="00083B90" w:rsidRDefault="00083B90">
            <w:pPr>
              <w:spacing w:after="0"/>
              <w:rPr>
                <w:rFonts w:ascii="Arial" w:hAnsi="Arial" w:cs="Arial"/>
                <w:color w:val="000000" w:themeColor="text1"/>
                <w:lang w:val="en-US"/>
              </w:rPr>
            </w:pPr>
          </w:p>
        </w:tc>
        <w:tc>
          <w:tcPr>
            <w:tcW w:w="1134" w:type="dxa"/>
            <w:shd w:val="clear" w:color="auto" w:fill="auto"/>
          </w:tcPr>
          <w:p w14:paraId="41F16A89" w14:textId="77777777" w:rsidR="00083B90" w:rsidRDefault="00083B90">
            <w:pPr>
              <w:spacing w:after="0"/>
              <w:rPr>
                <w:rFonts w:ascii="Arial" w:hAnsi="Arial" w:cs="Arial"/>
                <w:color w:val="000000" w:themeColor="text1"/>
                <w:lang w:val="en-US"/>
              </w:rPr>
            </w:pPr>
          </w:p>
        </w:tc>
        <w:tc>
          <w:tcPr>
            <w:tcW w:w="6662" w:type="dxa"/>
          </w:tcPr>
          <w:p w14:paraId="6590DA77" w14:textId="77777777" w:rsidR="00083B90" w:rsidRDefault="00083B90">
            <w:pPr>
              <w:spacing w:after="0"/>
              <w:rPr>
                <w:rFonts w:ascii="Arial" w:hAnsi="Arial" w:cs="Arial"/>
                <w:color w:val="000000" w:themeColor="text1"/>
                <w:lang w:val="en-US"/>
              </w:rPr>
            </w:pPr>
          </w:p>
        </w:tc>
      </w:tr>
      <w:tr w:rsidR="00083B90" w14:paraId="16AC26C8" w14:textId="77777777">
        <w:trPr>
          <w:cantSplit/>
        </w:trPr>
        <w:tc>
          <w:tcPr>
            <w:tcW w:w="974" w:type="dxa"/>
            <w:shd w:val="clear" w:color="auto" w:fill="FFCC99"/>
          </w:tcPr>
          <w:p w14:paraId="5C76F7B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14</w:t>
            </w:r>
          </w:p>
        </w:tc>
        <w:tc>
          <w:tcPr>
            <w:tcW w:w="2527" w:type="dxa"/>
            <w:shd w:val="clear" w:color="auto" w:fill="FFCC99"/>
          </w:tcPr>
          <w:p w14:paraId="5B0954E9"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14</w:t>
            </w:r>
          </w:p>
          <w:p w14:paraId="100B4D82"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1CA9260E"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025B8E9"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6233839B" w14:textId="77777777" w:rsidR="00083B90" w:rsidRDefault="00083B90">
            <w:pPr>
              <w:spacing w:after="0"/>
              <w:rPr>
                <w:rFonts w:ascii="Arial" w:hAnsi="Arial" w:cs="Arial"/>
                <w:color w:val="000000" w:themeColor="text1"/>
                <w:lang w:val="en-US"/>
              </w:rPr>
            </w:pPr>
          </w:p>
        </w:tc>
        <w:tc>
          <w:tcPr>
            <w:tcW w:w="1134" w:type="dxa"/>
            <w:shd w:val="clear" w:color="auto" w:fill="FFCC99"/>
          </w:tcPr>
          <w:p w14:paraId="6D4CBDA7" w14:textId="77777777" w:rsidR="00083B90" w:rsidRDefault="00083B90">
            <w:pPr>
              <w:spacing w:after="0"/>
              <w:rPr>
                <w:rFonts w:ascii="Arial" w:hAnsi="Arial" w:cs="Arial"/>
                <w:color w:val="000000" w:themeColor="text1"/>
                <w:lang w:val="en-US"/>
              </w:rPr>
            </w:pPr>
          </w:p>
        </w:tc>
        <w:tc>
          <w:tcPr>
            <w:tcW w:w="6662" w:type="dxa"/>
            <w:shd w:val="clear" w:color="auto" w:fill="FFCC99"/>
          </w:tcPr>
          <w:p w14:paraId="3414A289" w14:textId="77777777" w:rsidR="00083B90" w:rsidRDefault="00083B90">
            <w:pPr>
              <w:spacing w:after="0"/>
              <w:rPr>
                <w:rFonts w:ascii="Arial" w:hAnsi="Arial" w:cs="Arial"/>
                <w:color w:val="000000" w:themeColor="text1"/>
                <w:lang w:val="en-US"/>
              </w:rPr>
            </w:pPr>
          </w:p>
        </w:tc>
      </w:tr>
      <w:tr w:rsidR="00083B90" w14:paraId="2B0255E4" w14:textId="77777777">
        <w:trPr>
          <w:cantSplit/>
        </w:trPr>
        <w:tc>
          <w:tcPr>
            <w:tcW w:w="974" w:type="dxa"/>
            <w:shd w:val="clear" w:color="auto" w:fill="auto"/>
          </w:tcPr>
          <w:p w14:paraId="6558854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FFE88C2" w14:textId="77777777" w:rsidR="00083B90" w:rsidRDefault="00083B90">
            <w:pPr>
              <w:spacing w:after="0"/>
              <w:rPr>
                <w:rFonts w:ascii="Arial" w:eastAsia="MS Mincho" w:hAnsi="Arial" w:cs="Arial"/>
                <w:b/>
                <w:color w:val="000000" w:themeColor="text1"/>
              </w:rPr>
            </w:pPr>
          </w:p>
        </w:tc>
        <w:tc>
          <w:tcPr>
            <w:tcW w:w="1240" w:type="dxa"/>
            <w:shd w:val="clear" w:color="auto" w:fill="FFFFFF"/>
          </w:tcPr>
          <w:p w14:paraId="32D12D47"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1DC2DC7B" w14:textId="77777777" w:rsidR="00083B90" w:rsidRDefault="00083B90">
            <w:pPr>
              <w:spacing w:after="0"/>
              <w:rPr>
                <w:rFonts w:ascii="Arial" w:hAnsi="Arial" w:cs="Arial"/>
                <w:bCs/>
                <w:color w:val="000000" w:themeColor="text1"/>
                <w:lang w:val="en-US"/>
              </w:rPr>
            </w:pPr>
          </w:p>
        </w:tc>
        <w:tc>
          <w:tcPr>
            <w:tcW w:w="1589" w:type="dxa"/>
            <w:shd w:val="clear" w:color="auto" w:fill="FFFFFF"/>
          </w:tcPr>
          <w:p w14:paraId="57910C6F" w14:textId="77777777" w:rsidR="00083B90" w:rsidRDefault="00083B90">
            <w:pPr>
              <w:spacing w:after="0"/>
              <w:rPr>
                <w:rFonts w:ascii="Arial" w:hAnsi="Arial" w:cs="Arial"/>
                <w:color w:val="000000" w:themeColor="text1"/>
                <w:lang w:val="en-US"/>
              </w:rPr>
            </w:pPr>
          </w:p>
        </w:tc>
        <w:tc>
          <w:tcPr>
            <w:tcW w:w="1134" w:type="dxa"/>
            <w:shd w:val="clear" w:color="auto" w:fill="FFFFFF"/>
          </w:tcPr>
          <w:p w14:paraId="7296EF8A" w14:textId="77777777" w:rsidR="00083B90" w:rsidRDefault="00083B90">
            <w:pPr>
              <w:spacing w:after="0"/>
              <w:rPr>
                <w:rFonts w:ascii="Arial" w:hAnsi="Arial" w:cs="Arial"/>
                <w:color w:val="000000" w:themeColor="text1"/>
                <w:lang w:val="en-US"/>
              </w:rPr>
            </w:pPr>
          </w:p>
        </w:tc>
        <w:tc>
          <w:tcPr>
            <w:tcW w:w="6662" w:type="dxa"/>
            <w:shd w:val="clear" w:color="auto" w:fill="FFFFFF"/>
          </w:tcPr>
          <w:p w14:paraId="23706C95" w14:textId="77777777" w:rsidR="00083B90" w:rsidRDefault="00083B90">
            <w:pPr>
              <w:spacing w:after="0"/>
              <w:rPr>
                <w:rFonts w:ascii="Arial" w:hAnsi="Arial" w:cs="Arial"/>
                <w:color w:val="000000" w:themeColor="text1"/>
                <w:lang w:val="en-US"/>
              </w:rPr>
            </w:pPr>
          </w:p>
        </w:tc>
      </w:tr>
      <w:tr w:rsidR="00083B90" w14:paraId="52C5435C" w14:textId="77777777">
        <w:trPr>
          <w:cantSplit/>
        </w:trPr>
        <w:tc>
          <w:tcPr>
            <w:tcW w:w="974" w:type="dxa"/>
            <w:shd w:val="clear" w:color="auto" w:fill="FFCC99"/>
          </w:tcPr>
          <w:p w14:paraId="13A5C36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15</w:t>
            </w:r>
          </w:p>
        </w:tc>
        <w:tc>
          <w:tcPr>
            <w:tcW w:w="2527" w:type="dxa"/>
            <w:tcBorders>
              <w:bottom w:val="single" w:sz="4" w:space="0" w:color="auto"/>
            </w:tcBorders>
            <w:shd w:val="clear" w:color="auto" w:fill="FFCC99"/>
          </w:tcPr>
          <w:p w14:paraId="5946FDE5"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15</w:t>
            </w:r>
          </w:p>
          <w:p w14:paraId="1387171B"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408E2347"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27EC24AD"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947B812" w14:textId="77777777" w:rsidR="00083B90" w:rsidRDefault="00083B90">
            <w:pPr>
              <w:spacing w:after="0"/>
              <w:rPr>
                <w:rFonts w:ascii="Arial" w:hAnsi="Arial" w:cs="Arial"/>
                <w:color w:val="000000" w:themeColor="text1"/>
                <w:lang w:val="en-US"/>
              </w:rPr>
            </w:pPr>
          </w:p>
        </w:tc>
        <w:tc>
          <w:tcPr>
            <w:tcW w:w="1134" w:type="dxa"/>
            <w:shd w:val="clear" w:color="auto" w:fill="FFCC99"/>
          </w:tcPr>
          <w:p w14:paraId="3F6D5F5C" w14:textId="77777777" w:rsidR="00083B90" w:rsidRDefault="00083B90">
            <w:pPr>
              <w:spacing w:after="0"/>
              <w:rPr>
                <w:rFonts w:ascii="Arial" w:hAnsi="Arial" w:cs="Arial"/>
                <w:color w:val="000000" w:themeColor="text1"/>
                <w:lang w:val="en-US"/>
              </w:rPr>
            </w:pPr>
          </w:p>
        </w:tc>
        <w:tc>
          <w:tcPr>
            <w:tcW w:w="6662" w:type="dxa"/>
            <w:shd w:val="clear" w:color="auto" w:fill="FFCC99"/>
          </w:tcPr>
          <w:p w14:paraId="61F01793" w14:textId="77777777" w:rsidR="00083B90" w:rsidRDefault="00083B90">
            <w:pPr>
              <w:spacing w:after="0"/>
              <w:rPr>
                <w:rFonts w:ascii="Arial" w:hAnsi="Arial" w:cs="Arial"/>
                <w:color w:val="000000" w:themeColor="text1"/>
                <w:lang w:val="en-US"/>
              </w:rPr>
            </w:pPr>
          </w:p>
        </w:tc>
      </w:tr>
      <w:tr w:rsidR="00083B90" w14:paraId="5337A81A" w14:textId="77777777">
        <w:trPr>
          <w:cantSplit/>
        </w:trPr>
        <w:tc>
          <w:tcPr>
            <w:tcW w:w="974" w:type="dxa"/>
            <w:shd w:val="clear" w:color="auto" w:fill="auto"/>
          </w:tcPr>
          <w:p w14:paraId="74B5FBE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48DEB2C" w14:textId="77777777" w:rsidR="00083B90" w:rsidRDefault="00083B90">
            <w:pPr>
              <w:spacing w:after="0"/>
              <w:rPr>
                <w:rFonts w:ascii="Arial" w:eastAsiaTheme="minorEastAsia" w:hAnsi="Arial" w:cs="Arial"/>
                <w:b/>
                <w:bCs/>
                <w:color w:val="000000" w:themeColor="text1"/>
                <w:lang w:val="en-US" w:eastAsia="zh-CN"/>
              </w:rPr>
            </w:pPr>
          </w:p>
        </w:tc>
        <w:tc>
          <w:tcPr>
            <w:tcW w:w="1240" w:type="dxa"/>
            <w:shd w:val="clear" w:color="auto" w:fill="FFFFFF"/>
          </w:tcPr>
          <w:p w14:paraId="53839C13" w14:textId="77777777" w:rsidR="00083B90" w:rsidRDefault="00083B90">
            <w:pPr>
              <w:spacing w:after="0"/>
              <w:jc w:val="center"/>
              <w:rPr>
                <w:rFonts w:ascii="Arial" w:eastAsia="MS Mincho" w:hAnsi="Arial" w:cs="Arial"/>
                <w:bCs/>
                <w:color w:val="000000" w:themeColor="text1"/>
              </w:rPr>
            </w:pPr>
          </w:p>
        </w:tc>
        <w:tc>
          <w:tcPr>
            <w:tcW w:w="3674" w:type="dxa"/>
            <w:shd w:val="clear" w:color="auto" w:fill="FFFFFF"/>
          </w:tcPr>
          <w:p w14:paraId="7B075B5E" w14:textId="77777777" w:rsidR="00083B90" w:rsidRDefault="00083B90">
            <w:pPr>
              <w:spacing w:after="0"/>
              <w:rPr>
                <w:rFonts w:ascii="Arial" w:eastAsia="MS Mincho" w:hAnsi="Arial" w:cs="Arial"/>
                <w:bCs/>
                <w:color w:val="000000" w:themeColor="text1"/>
              </w:rPr>
            </w:pPr>
          </w:p>
        </w:tc>
        <w:tc>
          <w:tcPr>
            <w:tcW w:w="1589" w:type="dxa"/>
            <w:shd w:val="clear" w:color="auto" w:fill="FFFFFF"/>
          </w:tcPr>
          <w:p w14:paraId="64491683" w14:textId="77777777" w:rsidR="00083B90" w:rsidRDefault="00083B90">
            <w:pPr>
              <w:spacing w:after="0"/>
              <w:rPr>
                <w:rFonts w:ascii="Arial" w:eastAsia="MS Mincho" w:hAnsi="Arial" w:cs="Arial"/>
                <w:color w:val="000000" w:themeColor="text1"/>
              </w:rPr>
            </w:pPr>
          </w:p>
        </w:tc>
        <w:tc>
          <w:tcPr>
            <w:tcW w:w="1134" w:type="dxa"/>
            <w:shd w:val="clear" w:color="auto" w:fill="FFFFFF"/>
          </w:tcPr>
          <w:p w14:paraId="62F1990C" w14:textId="77777777" w:rsidR="00083B90" w:rsidRDefault="00083B90">
            <w:pPr>
              <w:spacing w:after="0"/>
              <w:rPr>
                <w:rFonts w:ascii="Arial" w:hAnsi="Arial" w:cs="Arial"/>
                <w:color w:val="000000" w:themeColor="text1"/>
                <w:lang w:val="en-US"/>
              </w:rPr>
            </w:pPr>
          </w:p>
        </w:tc>
        <w:tc>
          <w:tcPr>
            <w:tcW w:w="6662" w:type="dxa"/>
            <w:shd w:val="clear" w:color="auto" w:fill="FFFFFF"/>
          </w:tcPr>
          <w:p w14:paraId="69894C0E" w14:textId="77777777" w:rsidR="00083B90" w:rsidRDefault="00083B90">
            <w:pPr>
              <w:spacing w:after="0"/>
              <w:rPr>
                <w:rFonts w:ascii="Arial" w:hAnsi="Arial" w:cs="Arial"/>
                <w:color w:val="000000" w:themeColor="text1"/>
                <w:lang w:val="en-US"/>
              </w:rPr>
            </w:pPr>
          </w:p>
        </w:tc>
      </w:tr>
      <w:tr w:rsidR="00083B90" w14:paraId="78873622" w14:textId="77777777" w:rsidTr="0019286C">
        <w:trPr>
          <w:cantSplit/>
        </w:trPr>
        <w:tc>
          <w:tcPr>
            <w:tcW w:w="974" w:type="dxa"/>
            <w:shd w:val="clear" w:color="auto" w:fill="FFCC99"/>
          </w:tcPr>
          <w:p w14:paraId="1938C05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16</w:t>
            </w:r>
          </w:p>
        </w:tc>
        <w:tc>
          <w:tcPr>
            <w:tcW w:w="2527" w:type="dxa"/>
            <w:tcBorders>
              <w:bottom w:val="single" w:sz="4" w:space="0" w:color="auto"/>
            </w:tcBorders>
            <w:shd w:val="clear" w:color="auto" w:fill="FFCC99"/>
          </w:tcPr>
          <w:p w14:paraId="3136B938"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Release 16</w:t>
            </w:r>
          </w:p>
          <w:p w14:paraId="1B6C725C" w14:textId="77777777" w:rsidR="00083B90" w:rsidRDefault="00000000">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All work items</w:t>
            </w:r>
          </w:p>
        </w:tc>
        <w:tc>
          <w:tcPr>
            <w:tcW w:w="1240" w:type="dxa"/>
            <w:shd w:val="clear" w:color="auto" w:fill="FFCC99"/>
          </w:tcPr>
          <w:p w14:paraId="2A6C052C"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D0F22FB"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18BDC14A" w14:textId="77777777" w:rsidR="00083B90" w:rsidRDefault="00083B90">
            <w:pPr>
              <w:spacing w:after="0"/>
              <w:rPr>
                <w:rFonts w:ascii="Arial" w:hAnsi="Arial" w:cs="Arial"/>
                <w:color w:val="000000" w:themeColor="text1"/>
                <w:lang w:val="en-US"/>
              </w:rPr>
            </w:pPr>
          </w:p>
        </w:tc>
        <w:tc>
          <w:tcPr>
            <w:tcW w:w="1134" w:type="dxa"/>
            <w:shd w:val="clear" w:color="auto" w:fill="FFCC99"/>
          </w:tcPr>
          <w:p w14:paraId="42AD0003" w14:textId="77777777" w:rsidR="00083B90" w:rsidRDefault="00083B90">
            <w:pPr>
              <w:spacing w:after="0"/>
              <w:rPr>
                <w:rFonts w:ascii="Arial" w:hAnsi="Arial" w:cs="Arial"/>
                <w:color w:val="000000" w:themeColor="text1"/>
                <w:lang w:val="en-US"/>
              </w:rPr>
            </w:pPr>
          </w:p>
        </w:tc>
        <w:tc>
          <w:tcPr>
            <w:tcW w:w="6662" w:type="dxa"/>
            <w:shd w:val="clear" w:color="auto" w:fill="FFCC99"/>
          </w:tcPr>
          <w:p w14:paraId="01E63B8D" w14:textId="77777777" w:rsidR="00083B90" w:rsidRDefault="00083B90">
            <w:pPr>
              <w:spacing w:after="0"/>
              <w:rPr>
                <w:rFonts w:ascii="Arial" w:hAnsi="Arial" w:cs="Arial"/>
                <w:color w:val="000000" w:themeColor="text1"/>
                <w:lang w:val="en-US"/>
              </w:rPr>
            </w:pPr>
          </w:p>
        </w:tc>
      </w:tr>
      <w:tr w:rsidR="00083B90" w14:paraId="06C73894" w14:textId="77777777" w:rsidTr="0019286C">
        <w:trPr>
          <w:cantSplit/>
        </w:trPr>
        <w:tc>
          <w:tcPr>
            <w:tcW w:w="974" w:type="dxa"/>
            <w:shd w:val="clear" w:color="auto" w:fill="auto"/>
          </w:tcPr>
          <w:p w14:paraId="7634B31B"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5EC81435" w14:textId="2A98552E"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3CBC29C5" w14:textId="77777777" w:rsidR="00083B90" w:rsidRDefault="00000000">
            <w:pPr>
              <w:spacing w:after="0"/>
              <w:jc w:val="center"/>
              <w:rPr>
                <w:rFonts w:ascii="Arial" w:eastAsia="宋体" w:hAnsi="Arial" w:cs="Arial"/>
                <w:bCs/>
                <w:color w:val="0000FF"/>
                <w:lang w:eastAsia="zh-CN"/>
              </w:rPr>
            </w:pPr>
            <w:hyperlink r:id="rId35" w:history="1">
              <w:r>
                <w:rPr>
                  <w:rStyle w:val="afc"/>
                  <w:rFonts w:ascii="Arial" w:eastAsia="宋体" w:hAnsi="Arial" w:cs="Arial" w:hint="eastAsia"/>
                  <w:bCs/>
                  <w:lang w:eastAsia="zh-CN"/>
                </w:rPr>
                <w:t>4013</w:t>
              </w:r>
            </w:hyperlink>
          </w:p>
        </w:tc>
        <w:tc>
          <w:tcPr>
            <w:tcW w:w="3674" w:type="dxa"/>
            <w:shd w:val="clear" w:color="auto" w:fill="FFFF00"/>
          </w:tcPr>
          <w:p w14:paraId="199B2F5A"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29.510 1237 Rel-16 Clarification of Compression support in Discovery Response from NRF</w:t>
            </w:r>
          </w:p>
        </w:tc>
        <w:tc>
          <w:tcPr>
            <w:tcW w:w="1589" w:type="dxa"/>
            <w:shd w:val="clear" w:color="auto" w:fill="FFFF00"/>
          </w:tcPr>
          <w:p w14:paraId="71745FCA"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Oracle Corporation</w:t>
            </w:r>
          </w:p>
        </w:tc>
        <w:tc>
          <w:tcPr>
            <w:tcW w:w="1134" w:type="dxa"/>
            <w:shd w:val="clear" w:color="auto" w:fill="FFFF00"/>
          </w:tcPr>
          <w:p w14:paraId="188BCF42" w14:textId="77777777" w:rsidR="00083B90" w:rsidRDefault="00083B90">
            <w:pPr>
              <w:spacing w:after="0"/>
              <w:rPr>
                <w:rFonts w:ascii="Arial" w:hAnsi="Arial" w:cs="Arial"/>
                <w:color w:val="000000" w:themeColor="text1"/>
                <w:lang w:val="en-US"/>
              </w:rPr>
            </w:pPr>
          </w:p>
        </w:tc>
        <w:tc>
          <w:tcPr>
            <w:tcW w:w="6662" w:type="dxa"/>
            <w:shd w:val="clear" w:color="auto" w:fill="FFFF00"/>
          </w:tcPr>
          <w:p w14:paraId="469AC8A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B1098E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4C1BD280" w14:textId="77777777" w:rsidTr="0019286C">
        <w:trPr>
          <w:cantSplit/>
        </w:trPr>
        <w:tc>
          <w:tcPr>
            <w:tcW w:w="974" w:type="dxa"/>
            <w:shd w:val="clear" w:color="auto" w:fill="auto"/>
          </w:tcPr>
          <w:p w14:paraId="23D24B0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594128B" w14:textId="31089AD5"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C984CA4" w14:textId="77777777" w:rsidR="00083B90" w:rsidRDefault="00000000">
            <w:pPr>
              <w:spacing w:after="0"/>
              <w:jc w:val="center"/>
              <w:rPr>
                <w:rFonts w:ascii="Arial" w:eastAsia="宋体" w:hAnsi="Arial" w:cs="Arial"/>
                <w:bCs/>
                <w:color w:val="0000FF"/>
                <w:lang w:val="en-US" w:eastAsia="zh-CN"/>
              </w:rPr>
            </w:pPr>
            <w:hyperlink r:id="rId36" w:history="1">
              <w:r>
                <w:rPr>
                  <w:rStyle w:val="afc"/>
                  <w:rFonts w:ascii="Arial" w:eastAsia="宋体" w:hAnsi="Arial" w:cs="Arial" w:hint="eastAsia"/>
                  <w:bCs/>
                  <w:lang w:val="en-US" w:eastAsia="zh-CN"/>
                </w:rPr>
                <w:t>4014</w:t>
              </w:r>
            </w:hyperlink>
          </w:p>
        </w:tc>
        <w:tc>
          <w:tcPr>
            <w:tcW w:w="3674" w:type="dxa"/>
            <w:shd w:val="clear" w:color="auto" w:fill="FFFF00"/>
          </w:tcPr>
          <w:p w14:paraId="69C109D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1238 Rel-17 Clarification of Compression support in Discovery Response from NRF</w:t>
            </w:r>
          </w:p>
        </w:tc>
        <w:tc>
          <w:tcPr>
            <w:tcW w:w="1589" w:type="dxa"/>
            <w:shd w:val="clear" w:color="auto" w:fill="FFFF00"/>
          </w:tcPr>
          <w:p w14:paraId="2DA45EC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15D46C3C" w14:textId="77777777" w:rsidR="00083B90" w:rsidRDefault="00083B90">
            <w:pPr>
              <w:spacing w:after="0"/>
              <w:rPr>
                <w:rFonts w:ascii="Arial" w:hAnsi="Arial" w:cs="Arial"/>
                <w:color w:val="000000" w:themeColor="text1"/>
                <w:lang w:val="en-US"/>
              </w:rPr>
            </w:pPr>
          </w:p>
        </w:tc>
        <w:tc>
          <w:tcPr>
            <w:tcW w:w="6662" w:type="dxa"/>
            <w:shd w:val="clear" w:color="auto" w:fill="FFFF00"/>
          </w:tcPr>
          <w:p w14:paraId="1148E3E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45C184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3CD5CF97" w14:textId="77777777" w:rsidTr="0019286C">
        <w:trPr>
          <w:cantSplit/>
        </w:trPr>
        <w:tc>
          <w:tcPr>
            <w:tcW w:w="974" w:type="dxa"/>
            <w:shd w:val="clear" w:color="auto" w:fill="auto"/>
          </w:tcPr>
          <w:p w14:paraId="6267649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8C05B9" w14:textId="32289E0B"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DC45B82" w14:textId="77777777" w:rsidR="00083B90" w:rsidRDefault="00000000">
            <w:pPr>
              <w:spacing w:after="0"/>
              <w:jc w:val="center"/>
              <w:rPr>
                <w:rFonts w:ascii="Arial" w:eastAsia="宋体" w:hAnsi="Arial" w:cs="Arial"/>
                <w:bCs/>
                <w:color w:val="0000FF"/>
                <w:lang w:val="en-US" w:eastAsia="zh-CN"/>
              </w:rPr>
            </w:pPr>
            <w:hyperlink r:id="rId37" w:history="1">
              <w:r>
                <w:rPr>
                  <w:rStyle w:val="afc"/>
                  <w:rFonts w:ascii="Arial" w:eastAsia="宋体" w:hAnsi="Arial" w:cs="Arial" w:hint="eastAsia"/>
                  <w:bCs/>
                  <w:lang w:val="en-US" w:eastAsia="zh-CN"/>
                </w:rPr>
                <w:t>4015</w:t>
              </w:r>
            </w:hyperlink>
          </w:p>
        </w:tc>
        <w:tc>
          <w:tcPr>
            <w:tcW w:w="3674" w:type="dxa"/>
            <w:shd w:val="clear" w:color="auto" w:fill="FFFF00"/>
          </w:tcPr>
          <w:p w14:paraId="10F740C7"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1239 Rel-18 Clarification of Compression support in Discovery Response from NRF</w:t>
            </w:r>
          </w:p>
        </w:tc>
        <w:tc>
          <w:tcPr>
            <w:tcW w:w="1589" w:type="dxa"/>
            <w:shd w:val="clear" w:color="auto" w:fill="FFFF00"/>
          </w:tcPr>
          <w:p w14:paraId="787CCEC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6714D8B8" w14:textId="77777777" w:rsidR="00083B90" w:rsidRDefault="00083B90">
            <w:pPr>
              <w:spacing w:after="0"/>
              <w:rPr>
                <w:rFonts w:ascii="Arial" w:hAnsi="Arial" w:cs="Arial"/>
                <w:color w:val="000000" w:themeColor="text1"/>
                <w:lang w:val="en-US"/>
              </w:rPr>
            </w:pPr>
          </w:p>
        </w:tc>
        <w:tc>
          <w:tcPr>
            <w:tcW w:w="6662" w:type="dxa"/>
            <w:shd w:val="clear" w:color="auto" w:fill="FFFF00"/>
          </w:tcPr>
          <w:p w14:paraId="25CAE89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7449588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AD4A825" w14:textId="77777777" w:rsidTr="0019286C">
        <w:trPr>
          <w:cantSplit/>
        </w:trPr>
        <w:tc>
          <w:tcPr>
            <w:tcW w:w="974" w:type="dxa"/>
            <w:shd w:val="clear" w:color="auto" w:fill="auto"/>
          </w:tcPr>
          <w:p w14:paraId="7189B5A2"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0A09A1" w14:textId="5B43DC78"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B20300A" w14:textId="77777777" w:rsidR="00083B90" w:rsidRDefault="00000000">
            <w:pPr>
              <w:spacing w:after="0"/>
              <w:jc w:val="center"/>
              <w:rPr>
                <w:rFonts w:ascii="Arial" w:eastAsia="宋体" w:hAnsi="Arial" w:cs="Arial"/>
                <w:bCs/>
                <w:color w:val="0000FF"/>
                <w:lang w:val="en-US" w:eastAsia="zh-CN"/>
              </w:rPr>
            </w:pPr>
            <w:hyperlink r:id="rId38" w:history="1">
              <w:r>
                <w:rPr>
                  <w:rStyle w:val="afc"/>
                  <w:rFonts w:ascii="Arial" w:eastAsia="宋体" w:hAnsi="Arial" w:cs="Arial" w:hint="eastAsia"/>
                  <w:bCs/>
                  <w:lang w:val="en-US" w:eastAsia="zh-CN"/>
                </w:rPr>
                <w:t>4016</w:t>
              </w:r>
            </w:hyperlink>
          </w:p>
        </w:tc>
        <w:tc>
          <w:tcPr>
            <w:tcW w:w="3674" w:type="dxa"/>
            <w:shd w:val="clear" w:color="auto" w:fill="FFFF00"/>
          </w:tcPr>
          <w:p w14:paraId="7CDFE591"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1240 Rel-19 Clarification of Compression support in Discovery Response from NRF</w:t>
            </w:r>
          </w:p>
        </w:tc>
        <w:tc>
          <w:tcPr>
            <w:tcW w:w="1589" w:type="dxa"/>
            <w:shd w:val="clear" w:color="auto" w:fill="FFFF00"/>
          </w:tcPr>
          <w:p w14:paraId="3476E82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Oracle Corporation</w:t>
            </w:r>
          </w:p>
        </w:tc>
        <w:tc>
          <w:tcPr>
            <w:tcW w:w="1134" w:type="dxa"/>
            <w:shd w:val="clear" w:color="auto" w:fill="FFFF00"/>
          </w:tcPr>
          <w:p w14:paraId="50B42EF3" w14:textId="77777777" w:rsidR="00083B90" w:rsidRDefault="00083B90">
            <w:pPr>
              <w:spacing w:after="0"/>
              <w:rPr>
                <w:rFonts w:ascii="Arial" w:hAnsi="Arial" w:cs="Arial"/>
                <w:color w:val="000000" w:themeColor="text1"/>
                <w:lang w:val="en-US"/>
              </w:rPr>
            </w:pPr>
          </w:p>
        </w:tc>
        <w:tc>
          <w:tcPr>
            <w:tcW w:w="6662" w:type="dxa"/>
            <w:shd w:val="clear" w:color="auto" w:fill="FFFF00"/>
          </w:tcPr>
          <w:p w14:paraId="2B7A0EE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4995EC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815B3AD" w14:textId="77777777" w:rsidTr="0019286C">
        <w:trPr>
          <w:cantSplit/>
        </w:trPr>
        <w:tc>
          <w:tcPr>
            <w:tcW w:w="974" w:type="dxa"/>
            <w:shd w:val="clear" w:color="auto" w:fill="auto"/>
          </w:tcPr>
          <w:p w14:paraId="1B43565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549C68" w14:textId="556DC494"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600EFDD" w14:textId="77777777" w:rsidR="00083B90" w:rsidRDefault="00000000">
            <w:pPr>
              <w:spacing w:after="0"/>
              <w:jc w:val="center"/>
              <w:rPr>
                <w:rFonts w:ascii="Arial" w:eastAsia="宋体" w:hAnsi="Arial" w:cs="Arial"/>
                <w:bCs/>
                <w:color w:val="0000FF"/>
                <w:lang w:val="en-US" w:eastAsia="zh-CN"/>
              </w:rPr>
            </w:pPr>
            <w:hyperlink r:id="rId39" w:history="1">
              <w:r>
                <w:rPr>
                  <w:rStyle w:val="afc"/>
                  <w:rFonts w:ascii="Arial" w:eastAsia="宋体" w:hAnsi="Arial" w:cs="Arial" w:hint="eastAsia"/>
                  <w:bCs/>
                  <w:lang w:val="en-US" w:eastAsia="zh-CN"/>
                </w:rPr>
                <w:t>4031</w:t>
              </w:r>
            </w:hyperlink>
          </w:p>
        </w:tc>
        <w:tc>
          <w:tcPr>
            <w:tcW w:w="3674" w:type="dxa"/>
            <w:shd w:val="clear" w:color="auto" w:fill="FFFF00"/>
          </w:tcPr>
          <w:p w14:paraId="0CFEBFF7"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0237 Rel-16 Access Tech</w:t>
            </w:r>
          </w:p>
        </w:tc>
        <w:tc>
          <w:tcPr>
            <w:tcW w:w="1589" w:type="dxa"/>
            <w:shd w:val="clear" w:color="auto" w:fill="FFFF00"/>
          </w:tcPr>
          <w:p w14:paraId="24171B1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25764371" w14:textId="77777777" w:rsidR="00083B90" w:rsidRDefault="00083B90">
            <w:pPr>
              <w:spacing w:after="0"/>
              <w:rPr>
                <w:rFonts w:ascii="Arial" w:hAnsi="Arial" w:cs="Arial"/>
                <w:color w:val="000000" w:themeColor="text1"/>
                <w:lang w:val="en-US"/>
              </w:rPr>
            </w:pPr>
          </w:p>
        </w:tc>
        <w:tc>
          <w:tcPr>
            <w:tcW w:w="6662" w:type="dxa"/>
            <w:shd w:val="clear" w:color="auto" w:fill="FFFF00"/>
          </w:tcPr>
          <w:p w14:paraId="4506033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2B6C0F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3D499536" w14:textId="77777777" w:rsidTr="0019286C">
        <w:trPr>
          <w:cantSplit/>
        </w:trPr>
        <w:tc>
          <w:tcPr>
            <w:tcW w:w="974" w:type="dxa"/>
            <w:shd w:val="clear" w:color="auto" w:fill="auto"/>
          </w:tcPr>
          <w:p w14:paraId="439AB58F"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1341441" w14:textId="6F1B4B90"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F9CB44" w14:textId="77777777" w:rsidR="00083B90" w:rsidRDefault="00000000">
            <w:pPr>
              <w:spacing w:after="0"/>
              <w:jc w:val="center"/>
              <w:rPr>
                <w:rFonts w:ascii="Arial" w:eastAsia="宋体" w:hAnsi="Arial" w:cs="Arial"/>
                <w:bCs/>
                <w:color w:val="0000FF"/>
                <w:lang w:val="en-US" w:eastAsia="zh-CN"/>
              </w:rPr>
            </w:pPr>
            <w:hyperlink r:id="rId40" w:history="1">
              <w:r>
                <w:rPr>
                  <w:rStyle w:val="afc"/>
                  <w:rFonts w:ascii="Arial" w:eastAsia="宋体" w:hAnsi="Arial" w:cs="Arial" w:hint="eastAsia"/>
                  <w:bCs/>
                  <w:lang w:val="en-US" w:eastAsia="zh-CN"/>
                </w:rPr>
                <w:t>4032</w:t>
              </w:r>
            </w:hyperlink>
          </w:p>
        </w:tc>
        <w:tc>
          <w:tcPr>
            <w:tcW w:w="3674" w:type="dxa"/>
            <w:shd w:val="clear" w:color="auto" w:fill="FFFF00"/>
          </w:tcPr>
          <w:p w14:paraId="3AF7DEBF"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0238 Rel-17 Access Tech</w:t>
            </w:r>
          </w:p>
        </w:tc>
        <w:tc>
          <w:tcPr>
            <w:tcW w:w="1589" w:type="dxa"/>
            <w:shd w:val="clear" w:color="auto" w:fill="FFFF00"/>
          </w:tcPr>
          <w:p w14:paraId="5229269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FB97912" w14:textId="77777777" w:rsidR="00083B90" w:rsidRDefault="00083B90">
            <w:pPr>
              <w:spacing w:after="0"/>
              <w:rPr>
                <w:rFonts w:ascii="Arial" w:hAnsi="Arial" w:cs="Arial"/>
                <w:color w:val="000000" w:themeColor="text1"/>
                <w:lang w:val="en-US"/>
              </w:rPr>
            </w:pPr>
          </w:p>
        </w:tc>
        <w:tc>
          <w:tcPr>
            <w:tcW w:w="6662" w:type="dxa"/>
            <w:shd w:val="clear" w:color="auto" w:fill="FFFF00"/>
          </w:tcPr>
          <w:p w14:paraId="59666CB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4964DB9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13A5364" w14:textId="77777777" w:rsidTr="0019286C">
        <w:trPr>
          <w:cantSplit/>
        </w:trPr>
        <w:tc>
          <w:tcPr>
            <w:tcW w:w="974" w:type="dxa"/>
            <w:shd w:val="clear" w:color="auto" w:fill="auto"/>
          </w:tcPr>
          <w:p w14:paraId="4AEE1288"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A49C40C" w14:textId="052EBF70"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AF2D5A0" w14:textId="77777777" w:rsidR="00083B90" w:rsidRDefault="00000000">
            <w:pPr>
              <w:spacing w:after="0"/>
              <w:jc w:val="center"/>
              <w:rPr>
                <w:rFonts w:ascii="Arial" w:eastAsia="宋体" w:hAnsi="Arial" w:cs="Arial"/>
                <w:bCs/>
                <w:color w:val="0000FF"/>
                <w:lang w:val="en-US" w:eastAsia="zh-CN"/>
              </w:rPr>
            </w:pPr>
            <w:hyperlink r:id="rId41" w:history="1">
              <w:r>
                <w:rPr>
                  <w:rStyle w:val="afc"/>
                  <w:rFonts w:ascii="Arial" w:eastAsia="宋体" w:hAnsi="Arial" w:cs="Arial" w:hint="eastAsia"/>
                  <w:bCs/>
                  <w:lang w:val="en-US" w:eastAsia="zh-CN"/>
                </w:rPr>
                <w:t>4033</w:t>
              </w:r>
            </w:hyperlink>
          </w:p>
        </w:tc>
        <w:tc>
          <w:tcPr>
            <w:tcW w:w="3674" w:type="dxa"/>
            <w:shd w:val="clear" w:color="auto" w:fill="FFFF00"/>
          </w:tcPr>
          <w:p w14:paraId="00FA5018"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0239 Rel-18 Access Tech</w:t>
            </w:r>
          </w:p>
        </w:tc>
        <w:tc>
          <w:tcPr>
            <w:tcW w:w="1589" w:type="dxa"/>
            <w:shd w:val="clear" w:color="auto" w:fill="FFFF00"/>
          </w:tcPr>
          <w:p w14:paraId="1DDF4AA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A401A1A" w14:textId="77777777" w:rsidR="00083B90" w:rsidRDefault="00083B90">
            <w:pPr>
              <w:spacing w:after="0"/>
              <w:rPr>
                <w:rFonts w:ascii="Arial" w:hAnsi="Arial" w:cs="Arial"/>
                <w:color w:val="000000" w:themeColor="text1"/>
                <w:lang w:val="en-US"/>
              </w:rPr>
            </w:pPr>
          </w:p>
        </w:tc>
        <w:tc>
          <w:tcPr>
            <w:tcW w:w="6662" w:type="dxa"/>
            <w:shd w:val="clear" w:color="auto" w:fill="FFFF00"/>
          </w:tcPr>
          <w:p w14:paraId="28361B3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EBF054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3F055505" w14:textId="77777777" w:rsidTr="0019286C">
        <w:trPr>
          <w:cantSplit/>
        </w:trPr>
        <w:tc>
          <w:tcPr>
            <w:tcW w:w="974" w:type="dxa"/>
            <w:shd w:val="clear" w:color="auto" w:fill="auto"/>
          </w:tcPr>
          <w:p w14:paraId="759DF659"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8009810" w14:textId="6D72E35B"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59D66EA9" w14:textId="77777777" w:rsidR="00083B90" w:rsidRDefault="00000000">
            <w:pPr>
              <w:spacing w:after="0"/>
              <w:jc w:val="center"/>
              <w:rPr>
                <w:rFonts w:ascii="Arial" w:eastAsia="宋体" w:hAnsi="Arial" w:cs="Arial"/>
                <w:bCs/>
                <w:color w:val="0000FF"/>
                <w:lang w:val="en-US" w:eastAsia="zh-CN"/>
              </w:rPr>
            </w:pPr>
            <w:hyperlink r:id="rId42" w:history="1">
              <w:r>
                <w:rPr>
                  <w:rStyle w:val="afc"/>
                  <w:rFonts w:ascii="Arial" w:eastAsia="宋体" w:hAnsi="Arial" w:cs="Arial" w:hint="eastAsia"/>
                  <w:bCs/>
                  <w:lang w:val="en-US" w:eastAsia="zh-CN"/>
                </w:rPr>
                <w:t>4034</w:t>
              </w:r>
            </w:hyperlink>
          </w:p>
        </w:tc>
        <w:tc>
          <w:tcPr>
            <w:tcW w:w="3674" w:type="dxa"/>
            <w:shd w:val="clear" w:color="auto" w:fill="FFFF00"/>
          </w:tcPr>
          <w:p w14:paraId="126022D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29.509 0240 Rel-19 Access Tech</w:t>
            </w:r>
          </w:p>
        </w:tc>
        <w:tc>
          <w:tcPr>
            <w:tcW w:w="1589" w:type="dxa"/>
            <w:shd w:val="clear" w:color="auto" w:fill="FFFF00"/>
          </w:tcPr>
          <w:p w14:paraId="0D26271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BB77189" w14:textId="77777777" w:rsidR="00083B90" w:rsidRDefault="00083B90">
            <w:pPr>
              <w:spacing w:after="0"/>
              <w:rPr>
                <w:rFonts w:ascii="Arial" w:hAnsi="Arial" w:cs="Arial"/>
                <w:color w:val="000000" w:themeColor="text1"/>
                <w:lang w:val="en-US"/>
              </w:rPr>
            </w:pPr>
          </w:p>
        </w:tc>
        <w:tc>
          <w:tcPr>
            <w:tcW w:w="6662" w:type="dxa"/>
            <w:shd w:val="clear" w:color="auto" w:fill="FFFF00"/>
          </w:tcPr>
          <w:p w14:paraId="178B3AC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535A01D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1278D46D" w14:textId="77777777" w:rsidTr="0019286C">
        <w:trPr>
          <w:cantSplit/>
        </w:trPr>
        <w:tc>
          <w:tcPr>
            <w:tcW w:w="974" w:type="dxa"/>
            <w:shd w:val="clear" w:color="auto" w:fill="auto"/>
          </w:tcPr>
          <w:p w14:paraId="4A9B785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96434B6" w14:textId="6B8918AF"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447102C" w14:textId="77777777" w:rsidR="00083B90" w:rsidRDefault="00000000">
            <w:pPr>
              <w:spacing w:after="0"/>
              <w:jc w:val="center"/>
              <w:rPr>
                <w:rFonts w:ascii="Arial" w:eastAsia="宋体" w:hAnsi="Arial" w:cs="Arial"/>
                <w:bCs/>
                <w:color w:val="0000FF"/>
                <w:lang w:val="en-US" w:eastAsia="zh-CN"/>
              </w:rPr>
            </w:pPr>
            <w:hyperlink r:id="rId43" w:history="1">
              <w:r>
                <w:rPr>
                  <w:rStyle w:val="afc"/>
                  <w:rFonts w:ascii="Arial" w:eastAsia="宋体" w:hAnsi="Arial" w:cs="Arial" w:hint="eastAsia"/>
                  <w:bCs/>
                  <w:lang w:val="en-US" w:eastAsia="zh-CN"/>
                </w:rPr>
                <w:t>4207</w:t>
              </w:r>
            </w:hyperlink>
          </w:p>
        </w:tc>
        <w:tc>
          <w:tcPr>
            <w:tcW w:w="3674" w:type="dxa"/>
            <w:shd w:val="clear" w:color="auto" w:fill="FFFF00"/>
          </w:tcPr>
          <w:p w14:paraId="55442A98"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0333 Rel-16 NF Group ID Map Result</w:t>
            </w:r>
          </w:p>
        </w:tc>
        <w:tc>
          <w:tcPr>
            <w:tcW w:w="1589" w:type="dxa"/>
            <w:shd w:val="clear" w:color="auto" w:fill="FFFF00"/>
          </w:tcPr>
          <w:p w14:paraId="3322F56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F2DC86F" w14:textId="77777777" w:rsidR="00083B90" w:rsidRDefault="00083B90">
            <w:pPr>
              <w:spacing w:after="0"/>
              <w:rPr>
                <w:rFonts w:ascii="Arial" w:hAnsi="Arial" w:cs="Arial"/>
                <w:color w:val="000000" w:themeColor="text1"/>
                <w:lang w:val="en-US"/>
              </w:rPr>
            </w:pPr>
          </w:p>
        </w:tc>
        <w:tc>
          <w:tcPr>
            <w:tcW w:w="6662" w:type="dxa"/>
            <w:shd w:val="clear" w:color="auto" w:fill="FFFF00"/>
          </w:tcPr>
          <w:p w14:paraId="7A6F3DD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18A5249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0EACB75" w14:textId="77777777" w:rsidTr="0019286C">
        <w:trPr>
          <w:cantSplit/>
        </w:trPr>
        <w:tc>
          <w:tcPr>
            <w:tcW w:w="974" w:type="dxa"/>
            <w:shd w:val="clear" w:color="auto" w:fill="auto"/>
          </w:tcPr>
          <w:p w14:paraId="407A15D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A4B472" w14:textId="0584F0E2"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17AB3D01" w14:textId="77777777" w:rsidR="00083B90" w:rsidRDefault="00000000">
            <w:pPr>
              <w:spacing w:after="0"/>
              <w:jc w:val="center"/>
              <w:rPr>
                <w:rFonts w:ascii="Arial" w:eastAsia="宋体" w:hAnsi="Arial" w:cs="Arial"/>
                <w:bCs/>
                <w:color w:val="0000FF"/>
                <w:lang w:val="en-US" w:eastAsia="zh-CN"/>
              </w:rPr>
            </w:pPr>
            <w:hyperlink r:id="rId44" w:history="1">
              <w:r>
                <w:rPr>
                  <w:rStyle w:val="afc"/>
                  <w:rFonts w:ascii="Arial" w:eastAsia="宋体" w:hAnsi="Arial" w:cs="Arial" w:hint="eastAsia"/>
                  <w:bCs/>
                  <w:lang w:val="en-US" w:eastAsia="zh-CN"/>
                </w:rPr>
                <w:t>4208</w:t>
              </w:r>
            </w:hyperlink>
          </w:p>
        </w:tc>
        <w:tc>
          <w:tcPr>
            <w:tcW w:w="3674" w:type="dxa"/>
            <w:shd w:val="clear" w:color="auto" w:fill="FFFF00"/>
          </w:tcPr>
          <w:p w14:paraId="1F4FFCB2"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0334 Rel-17 NF Group ID Map Result</w:t>
            </w:r>
          </w:p>
        </w:tc>
        <w:tc>
          <w:tcPr>
            <w:tcW w:w="1589" w:type="dxa"/>
            <w:shd w:val="clear" w:color="auto" w:fill="FFFF00"/>
          </w:tcPr>
          <w:p w14:paraId="5A9E0E6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7C9A97A5" w14:textId="77777777" w:rsidR="00083B90" w:rsidRDefault="00083B90">
            <w:pPr>
              <w:spacing w:after="0"/>
              <w:rPr>
                <w:rFonts w:ascii="Arial" w:hAnsi="Arial" w:cs="Arial"/>
                <w:color w:val="000000" w:themeColor="text1"/>
                <w:lang w:val="en-US"/>
              </w:rPr>
            </w:pPr>
          </w:p>
        </w:tc>
        <w:tc>
          <w:tcPr>
            <w:tcW w:w="6662" w:type="dxa"/>
            <w:shd w:val="clear" w:color="auto" w:fill="FFFF00"/>
          </w:tcPr>
          <w:p w14:paraId="51B8912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30A6251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DB41CE2" w14:textId="77777777" w:rsidTr="0019286C">
        <w:trPr>
          <w:cantSplit/>
        </w:trPr>
        <w:tc>
          <w:tcPr>
            <w:tcW w:w="974" w:type="dxa"/>
            <w:shd w:val="clear" w:color="auto" w:fill="auto"/>
          </w:tcPr>
          <w:p w14:paraId="7A8C465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73FED3" w14:textId="5819B297"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703E8E6" w14:textId="77777777" w:rsidR="00083B90" w:rsidRDefault="00000000">
            <w:pPr>
              <w:spacing w:after="0"/>
              <w:jc w:val="center"/>
              <w:rPr>
                <w:rFonts w:ascii="Arial" w:eastAsia="宋体" w:hAnsi="Arial" w:cs="Arial"/>
                <w:bCs/>
                <w:color w:val="0000FF"/>
                <w:lang w:val="en-US" w:eastAsia="zh-CN"/>
              </w:rPr>
            </w:pPr>
            <w:hyperlink r:id="rId45" w:history="1">
              <w:r>
                <w:rPr>
                  <w:rStyle w:val="afc"/>
                  <w:rFonts w:ascii="Arial" w:eastAsia="宋体" w:hAnsi="Arial" w:cs="Arial" w:hint="eastAsia"/>
                  <w:bCs/>
                  <w:lang w:val="en-US" w:eastAsia="zh-CN"/>
                </w:rPr>
                <w:t>4210</w:t>
              </w:r>
            </w:hyperlink>
          </w:p>
        </w:tc>
        <w:tc>
          <w:tcPr>
            <w:tcW w:w="3674" w:type="dxa"/>
            <w:shd w:val="clear" w:color="auto" w:fill="FFFF00"/>
          </w:tcPr>
          <w:p w14:paraId="1C0AB053"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0335 Rel-18 NF Group ID Map Result</w:t>
            </w:r>
          </w:p>
        </w:tc>
        <w:tc>
          <w:tcPr>
            <w:tcW w:w="1589" w:type="dxa"/>
            <w:shd w:val="clear" w:color="auto" w:fill="FFFF00"/>
          </w:tcPr>
          <w:p w14:paraId="611B21C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8EC20B7" w14:textId="77777777" w:rsidR="00083B90" w:rsidRDefault="00083B90">
            <w:pPr>
              <w:spacing w:after="0"/>
              <w:rPr>
                <w:rFonts w:ascii="Arial" w:hAnsi="Arial" w:cs="Arial"/>
                <w:color w:val="000000" w:themeColor="text1"/>
                <w:lang w:val="en-US"/>
              </w:rPr>
            </w:pPr>
          </w:p>
        </w:tc>
        <w:tc>
          <w:tcPr>
            <w:tcW w:w="6662" w:type="dxa"/>
            <w:shd w:val="clear" w:color="auto" w:fill="FFFF00"/>
          </w:tcPr>
          <w:p w14:paraId="45B0009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C149C1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6685190" w14:textId="77777777" w:rsidTr="0019286C">
        <w:trPr>
          <w:cantSplit/>
        </w:trPr>
        <w:tc>
          <w:tcPr>
            <w:tcW w:w="974" w:type="dxa"/>
            <w:shd w:val="clear" w:color="auto" w:fill="auto"/>
          </w:tcPr>
          <w:p w14:paraId="51C4C25F"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0461A02A" w14:textId="6CE5364D" w:rsidR="00083B90" w:rsidRDefault="0019286C">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304A2315" w14:textId="77777777" w:rsidR="00083B90" w:rsidRDefault="00000000">
            <w:pPr>
              <w:spacing w:after="0"/>
              <w:jc w:val="center"/>
              <w:rPr>
                <w:rFonts w:ascii="Arial" w:eastAsia="宋体" w:hAnsi="Arial" w:cs="Arial"/>
                <w:bCs/>
                <w:color w:val="0000FF"/>
                <w:lang w:val="en-US" w:eastAsia="zh-CN"/>
              </w:rPr>
            </w:pPr>
            <w:hyperlink r:id="rId46" w:history="1">
              <w:r>
                <w:rPr>
                  <w:rStyle w:val="afc"/>
                  <w:rFonts w:ascii="Arial" w:eastAsia="宋体" w:hAnsi="Arial" w:cs="Arial" w:hint="eastAsia"/>
                  <w:bCs/>
                  <w:lang w:val="en-US" w:eastAsia="zh-CN"/>
                </w:rPr>
                <w:t>4211</w:t>
              </w:r>
            </w:hyperlink>
          </w:p>
        </w:tc>
        <w:tc>
          <w:tcPr>
            <w:tcW w:w="3674" w:type="dxa"/>
            <w:shd w:val="clear" w:color="auto" w:fill="FFFF00"/>
          </w:tcPr>
          <w:p w14:paraId="27309C78"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0336 Rel-19 NF Group ID Map Result</w:t>
            </w:r>
          </w:p>
        </w:tc>
        <w:tc>
          <w:tcPr>
            <w:tcW w:w="1589" w:type="dxa"/>
            <w:shd w:val="clear" w:color="auto" w:fill="FFFF00"/>
          </w:tcPr>
          <w:p w14:paraId="0EEF782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3E0E109" w14:textId="77777777" w:rsidR="00083B90" w:rsidRDefault="00083B90">
            <w:pPr>
              <w:spacing w:after="0"/>
              <w:rPr>
                <w:rFonts w:ascii="Arial" w:hAnsi="Arial" w:cs="Arial"/>
                <w:color w:val="000000" w:themeColor="text1"/>
                <w:lang w:val="en-US"/>
              </w:rPr>
            </w:pPr>
          </w:p>
        </w:tc>
        <w:tc>
          <w:tcPr>
            <w:tcW w:w="6662" w:type="dxa"/>
            <w:shd w:val="clear" w:color="auto" w:fill="FFFF00"/>
          </w:tcPr>
          <w:p w14:paraId="3525D59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SBIProtoc16</w:t>
            </w:r>
          </w:p>
          <w:p w14:paraId="077FA1A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0BBC4626" w14:textId="77777777">
        <w:trPr>
          <w:cantSplit/>
        </w:trPr>
        <w:tc>
          <w:tcPr>
            <w:tcW w:w="974" w:type="dxa"/>
            <w:shd w:val="clear" w:color="auto" w:fill="FFCC99"/>
          </w:tcPr>
          <w:p w14:paraId="2B0DE45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w:t>
            </w:r>
          </w:p>
        </w:tc>
        <w:tc>
          <w:tcPr>
            <w:tcW w:w="2527" w:type="dxa"/>
            <w:shd w:val="clear" w:color="auto" w:fill="FFCC99"/>
          </w:tcPr>
          <w:p w14:paraId="4EFEC8E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Release 17</w:t>
            </w:r>
          </w:p>
        </w:tc>
        <w:tc>
          <w:tcPr>
            <w:tcW w:w="1240" w:type="dxa"/>
            <w:shd w:val="clear" w:color="auto" w:fill="FFCC99"/>
          </w:tcPr>
          <w:p w14:paraId="1F6F4A0C"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0B78844E"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97864ED" w14:textId="77777777" w:rsidR="00083B90" w:rsidRDefault="00083B90">
            <w:pPr>
              <w:spacing w:after="0"/>
              <w:rPr>
                <w:rFonts w:ascii="Arial" w:hAnsi="Arial" w:cs="Arial"/>
                <w:color w:val="000000" w:themeColor="text1"/>
                <w:lang w:val="en-US"/>
              </w:rPr>
            </w:pPr>
          </w:p>
        </w:tc>
        <w:tc>
          <w:tcPr>
            <w:tcW w:w="1134" w:type="dxa"/>
            <w:shd w:val="clear" w:color="auto" w:fill="FFCC99"/>
          </w:tcPr>
          <w:p w14:paraId="0AC4A19B" w14:textId="77777777" w:rsidR="00083B90" w:rsidRDefault="00083B90">
            <w:pPr>
              <w:spacing w:after="0"/>
              <w:rPr>
                <w:rFonts w:ascii="Arial" w:hAnsi="Arial" w:cs="Arial"/>
                <w:color w:val="000000" w:themeColor="text1"/>
                <w:lang w:val="en-US"/>
              </w:rPr>
            </w:pPr>
          </w:p>
        </w:tc>
        <w:tc>
          <w:tcPr>
            <w:tcW w:w="6662" w:type="dxa"/>
            <w:shd w:val="clear" w:color="auto" w:fill="FFCC99"/>
          </w:tcPr>
          <w:p w14:paraId="3478720E" w14:textId="77777777" w:rsidR="00083B90" w:rsidRDefault="00083B90">
            <w:pPr>
              <w:spacing w:after="0"/>
              <w:rPr>
                <w:rFonts w:ascii="Arial" w:hAnsi="Arial" w:cs="Arial"/>
                <w:color w:val="000000" w:themeColor="text1"/>
                <w:lang w:val="en-US"/>
              </w:rPr>
            </w:pPr>
          </w:p>
        </w:tc>
      </w:tr>
      <w:tr w:rsidR="00083B90" w14:paraId="7DB79120" w14:textId="77777777">
        <w:trPr>
          <w:cantSplit/>
        </w:trPr>
        <w:tc>
          <w:tcPr>
            <w:tcW w:w="974" w:type="dxa"/>
            <w:shd w:val="clear" w:color="auto" w:fill="D9D9D9" w:themeFill="background1" w:themeFillShade="D9"/>
          </w:tcPr>
          <w:p w14:paraId="50DBE91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w:t>
            </w:r>
          </w:p>
        </w:tc>
        <w:tc>
          <w:tcPr>
            <w:tcW w:w="2527" w:type="dxa"/>
            <w:shd w:val="clear" w:color="auto" w:fill="D9D9D9" w:themeFill="background1" w:themeFillShade="D9"/>
          </w:tcPr>
          <w:p w14:paraId="1F89BD3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Rel-17 work planning</w:t>
            </w:r>
          </w:p>
        </w:tc>
        <w:tc>
          <w:tcPr>
            <w:tcW w:w="1240" w:type="dxa"/>
            <w:shd w:val="clear" w:color="auto" w:fill="D9D9D9" w:themeFill="background1" w:themeFillShade="D9"/>
          </w:tcPr>
          <w:p w14:paraId="022BF69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9FC70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BA294D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735938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D68EF78" w14:textId="77777777" w:rsidR="00083B90" w:rsidRDefault="00083B90">
            <w:pPr>
              <w:spacing w:after="0"/>
              <w:rPr>
                <w:rFonts w:ascii="Arial" w:hAnsi="Arial" w:cs="Arial"/>
                <w:color w:val="000000" w:themeColor="text1"/>
                <w:lang w:val="en-US"/>
              </w:rPr>
            </w:pPr>
          </w:p>
        </w:tc>
      </w:tr>
      <w:tr w:rsidR="00083B90" w14:paraId="4F15DE49" w14:textId="77777777">
        <w:trPr>
          <w:cantSplit/>
        </w:trPr>
        <w:tc>
          <w:tcPr>
            <w:tcW w:w="974" w:type="dxa"/>
            <w:shd w:val="clear" w:color="auto" w:fill="D9D9D9" w:themeFill="background1" w:themeFillShade="D9"/>
          </w:tcPr>
          <w:p w14:paraId="0647843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17.2</w:t>
            </w:r>
          </w:p>
        </w:tc>
        <w:tc>
          <w:tcPr>
            <w:tcW w:w="2527" w:type="dxa"/>
            <w:shd w:val="clear" w:color="auto" w:fill="D9D9D9" w:themeFill="background1" w:themeFillShade="D9"/>
          </w:tcPr>
          <w:p w14:paraId="00A81B1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Rel-17</w:t>
            </w:r>
          </w:p>
        </w:tc>
        <w:tc>
          <w:tcPr>
            <w:tcW w:w="1240" w:type="dxa"/>
            <w:shd w:val="clear" w:color="auto" w:fill="D9D9D9" w:themeFill="background1" w:themeFillShade="D9"/>
          </w:tcPr>
          <w:p w14:paraId="4C24AE9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4A407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9977B8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36ADEA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5EBB89A" w14:textId="77777777" w:rsidR="00083B90" w:rsidRDefault="00083B90">
            <w:pPr>
              <w:spacing w:after="0"/>
              <w:rPr>
                <w:rFonts w:ascii="Arial" w:hAnsi="Arial" w:cs="Arial"/>
                <w:color w:val="000000" w:themeColor="text1"/>
                <w:lang w:val="en-US"/>
              </w:rPr>
            </w:pPr>
          </w:p>
        </w:tc>
      </w:tr>
      <w:tr w:rsidR="00083B90" w14:paraId="422847BA" w14:textId="77777777">
        <w:trPr>
          <w:cantSplit/>
        </w:trPr>
        <w:tc>
          <w:tcPr>
            <w:tcW w:w="974" w:type="dxa"/>
            <w:shd w:val="clear" w:color="auto" w:fill="D9D9D9" w:themeFill="background1" w:themeFillShade="D9"/>
          </w:tcPr>
          <w:p w14:paraId="14FD776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17.3</w:t>
            </w:r>
          </w:p>
        </w:tc>
        <w:tc>
          <w:tcPr>
            <w:tcW w:w="2527" w:type="dxa"/>
            <w:shd w:val="clear" w:color="auto" w:fill="D9D9D9" w:themeFill="background1" w:themeFillShade="D9"/>
          </w:tcPr>
          <w:p w14:paraId="5ADA7EF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Rel-17</w:t>
            </w:r>
          </w:p>
        </w:tc>
        <w:tc>
          <w:tcPr>
            <w:tcW w:w="1240" w:type="dxa"/>
            <w:shd w:val="clear" w:color="auto" w:fill="D9D9D9" w:themeFill="background1" w:themeFillShade="D9"/>
          </w:tcPr>
          <w:p w14:paraId="0B4492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1C07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401227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A951B6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5484FC1" w14:textId="77777777" w:rsidR="00083B90" w:rsidRDefault="00083B90">
            <w:pPr>
              <w:spacing w:after="0"/>
              <w:rPr>
                <w:rFonts w:ascii="Arial" w:hAnsi="Arial" w:cs="Arial"/>
                <w:color w:val="000000" w:themeColor="text1"/>
                <w:lang w:val="en-US"/>
              </w:rPr>
            </w:pPr>
          </w:p>
        </w:tc>
      </w:tr>
      <w:tr w:rsidR="00083B90" w14:paraId="41F6F4B4" w14:textId="77777777">
        <w:trPr>
          <w:cantSplit/>
        </w:trPr>
        <w:tc>
          <w:tcPr>
            <w:tcW w:w="974" w:type="dxa"/>
            <w:shd w:val="clear" w:color="auto" w:fill="FDE9D9" w:themeFill="accent6" w:themeFillTint="33"/>
          </w:tcPr>
          <w:p w14:paraId="1E546F4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17.4</w:t>
            </w:r>
          </w:p>
        </w:tc>
        <w:tc>
          <w:tcPr>
            <w:tcW w:w="2527" w:type="dxa"/>
            <w:shd w:val="clear" w:color="auto" w:fill="FDE9D9" w:themeFill="accent6" w:themeFillTint="33"/>
          </w:tcPr>
          <w:p w14:paraId="283DE64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TEI17 [TEI17]</w:t>
            </w:r>
          </w:p>
        </w:tc>
        <w:tc>
          <w:tcPr>
            <w:tcW w:w="1240" w:type="dxa"/>
            <w:shd w:val="clear" w:color="auto" w:fill="FDE9D9" w:themeFill="accent6" w:themeFillTint="33"/>
          </w:tcPr>
          <w:p w14:paraId="69B8632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C0807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10D695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A8FF29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F5A9AF2" w14:textId="77777777" w:rsidR="00083B90" w:rsidRDefault="00083B90">
            <w:pPr>
              <w:spacing w:after="0"/>
              <w:rPr>
                <w:rFonts w:ascii="Arial" w:hAnsi="Arial" w:cs="Arial"/>
                <w:color w:val="000000" w:themeColor="text1"/>
                <w:lang w:val="en-US"/>
              </w:rPr>
            </w:pPr>
          </w:p>
        </w:tc>
      </w:tr>
      <w:tr w:rsidR="00083B90" w14:paraId="4C18C18C" w14:textId="77777777">
        <w:trPr>
          <w:cantSplit/>
        </w:trPr>
        <w:tc>
          <w:tcPr>
            <w:tcW w:w="974" w:type="dxa"/>
            <w:shd w:val="clear" w:color="auto" w:fill="auto"/>
          </w:tcPr>
          <w:p w14:paraId="3A167F7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C2515E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5C5392D"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7A2F1E0E"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7CA0ED74" w14:textId="77777777" w:rsidR="00083B90" w:rsidRDefault="00083B90">
            <w:pPr>
              <w:spacing w:after="0"/>
              <w:rPr>
                <w:rFonts w:ascii="Arial" w:hAnsi="Arial" w:cs="Arial"/>
                <w:color w:val="000000" w:themeColor="text1"/>
                <w:lang w:val="en-US"/>
              </w:rPr>
            </w:pPr>
          </w:p>
        </w:tc>
        <w:tc>
          <w:tcPr>
            <w:tcW w:w="1134" w:type="dxa"/>
            <w:shd w:val="clear" w:color="auto" w:fill="auto"/>
          </w:tcPr>
          <w:p w14:paraId="44C26A69" w14:textId="77777777" w:rsidR="00083B90" w:rsidRDefault="00083B90">
            <w:pPr>
              <w:spacing w:after="0"/>
              <w:rPr>
                <w:rFonts w:ascii="Arial" w:hAnsi="Arial" w:cs="Arial"/>
                <w:color w:val="000000" w:themeColor="text1"/>
                <w:lang w:val="en-US"/>
              </w:rPr>
            </w:pPr>
          </w:p>
        </w:tc>
        <w:tc>
          <w:tcPr>
            <w:tcW w:w="6662" w:type="dxa"/>
          </w:tcPr>
          <w:p w14:paraId="71790DF1" w14:textId="77777777" w:rsidR="00083B90" w:rsidRDefault="00083B90">
            <w:pPr>
              <w:spacing w:after="0"/>
              <w:rPr>
                <w:rFonts w:ascii="Arial" w:hAnsi="Arial" w:cs="Arial"/>
                <w:color w:val="000000" w:themeColor="text1"/>
                <w:lang w:val="en-US"/>
              </w:rPr>
            </w:pPr>
          </w:p>
        </w:tc>
      </w:tr>
      <w:tr w:rsidR="00083B90" w14:paraId="5D945714" w14:textId="77777777" w:rsidTr="0019286C">
        <w:trPr>
          <w:cantSplit/>
        </w:trPr>
        <w:tc>
          <w:tcPr>
            <w:tcW w:w="974" w:type="dxa"/>
            <w:shd w:val="clear" w:color="auto" w:fill="FDE9D9" w:themeFill="accent6" w:themeFillTint="33"/>
          </w:tcPr>
          <w:p w14:paraId="6CC6006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17.5</w:t>
            </w:r>
          </w:p>
        </w:tc>
        <w:tc>
          <w:tcPr>
            <w:tcW w:w="2527" w:type="dxa"/>
            <w:tcBorders>
              <w:bottom w:val="single" w:sz="4" w:space="0" w:color="auto"/>
            </w:tcBorders>
            <w:shd w:val="clear" w:color="auto" w:fill="FDE9D9" w:themeFill="accent6" w:themeFillTint="33"/>
          </w:tcPr>
          <w:p w14:paraId="0309985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Service Based Interface Protocol Improvements Release 17 [SBIProtoc17]</w:t>
            </w:r>
          </w:p>
        </w:tc>
        <w:tc>
          <w:tcPr>
            <w:tcW w:w="1240" w:type="dxa"/>
            <w:shd w:val="clear" w:color="auto" w:fill="FDE9D9" w:themeFill="accent6" w:themeFillTint="33"/>
          </w:tcPr>
          <w:p w14:paraId="22268C2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BDAF39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9BF75F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11C7E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D1DDC2B" w14:textId="77777777" w:rsidR="00083B90" w:rsidRDefault="00083B90">
            <w:pPr>
              <w:spacing w:after="0"/>
              <w:rPr>
                <w:rFonts w:ascii="Arial" w:hAnsi="Arial" w:cs="Arial"/>
                <w:color w:val="000000" w:themeColor="text1"/>
                <w:lang w:val="en-US"/>
              </w:rPr>
            </w:pPr>
          </w:p>
        </w:tc>
      </w:tr>
      <w:tr w:rsidR="00083B90" w14:paraId="3D5649A8" w14:textId="77777777" w:rsidTr="0019286C">
        <w:trPr>
          <w:cantSplit/>
        </w:trPr>
        <w:tc>
          <w:tcPr>
            <w:tcW w:w="974" w:type="dxa"/>
            <w:shd w:val="clear" w:color="auto" w:fill="auto"/>
          </w:tcPr>
          <w:p w14:paraId="1EDD84F7"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342C462" w14:textId="306113F2"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Plenary</w:t>
            </w:r>
          </w:p>
        </w:tc>
        <w:tc>
          <w:tcPr>
            <w:tcW w:w="1240" w:type="dxa"/>
            <w:shd w:val="clear" w:color="auto" w:fill="FFFF00"/>
          </w:tcPr>
          <w:p w14:paraId="2374B679" w14:textId="77777777" w:rsidR="00083B90" w:rsidRDefault="00000000">
            <w:pPr>
              <w:spacing w:after="0"/>
              <w:jc w:val="center"/>
              <w:rPr>
                <w:rFonts w:ascii="Arial" w:eastAsia="宋体" w:hAnsi="Arial" w:cs="Arial"/>
                <w:bCs/>
                <w:color w:val="0000FF"/>
                <w:lang w:eastAsia="zh-CN"/>
              </w:rPr>
            </w:pPr>
            <w:hyperlink r:id="rId47" w:history="1">
              <w:r>
                <w:rPr>
                  <w:rStyle w:val="afc"/>
                  <w:rFonts w:ascii="Arial" w:eastAsia="宋体" w:hAnsi="Arial" w:cs="Arial" w:hint="eastAsia"/>
                  <w:bCs/>
                  <w:lang w:eastAsia="zh-CN"/>
                </w:rPr>
                <w:t>4200</w:t>
              </w:r>
            </w:hyperlink>
          </w:p>
        </w:tc>
        <w:tc>
          <w:tcPr>
            <w:tcW w:w="3674" w:type="dxa"/>
            <w:shd w:val="clear" w:color="auto" w:fill="FFFF00"/>
          </w:tcPr>
          <w:p w14:paraId="4F8915C0"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29.500 0480 Rel-17 Implementation error of CR#0236</w:t>
            </w:r>
          </w:p>
        </w:tc>
        <w:tc>
          <w:tcPr>
            <w:tcW w:w="1589" w:type="dxa"/>
            <w:shd w:val="clear" w:color="auto" w:fill="FFFF00"/>
          </w:tcPr>
          <w:p w14:paraId="59143FC3"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 MCC</w:t>
            </w:r>
          </w:p>
        </w:tc>
        <w:tc>
          <w:tcPr>
            <w:tcW w:w="1134" w:type="dxa"/>
            <w:shd w:val="clear" w:color="auto" w:fill="FFFF00"/>
          </w:tcPr>
          <w:p w14:paraId="78DF13F2" w14:textId="77777777" w:rsidR="00083B90" w:rsidRDefault="00083B90">
            <w:pPr>
              <w:spacing w:after="0"/>
              <w:rPr>
                <w:rFonts w:ascii="Arial" w:hAnsi="Arial" w:cs="Arial"/>
                <w:color w:val="000000" w:themeColor="text1"/>
                <w:lang w:val="en-US"/>
              </w:rPr>
            </w:pPr>
          </w:p>
        </w:tc>
        <w:tc>
          <w:tcPr>
            <w:tcW w:w="6662" w:type="dxa"/>
            <w:shd w:val="clear" w:color="auto" w:fill="FFFF00"/>
          </w:tcPr>
          <w:p w14:paraId="210D31A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1236047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11F2A18" w14:textId="77777777" w:rsidTr="0019286C">
        <w:trPr>
          <w:cantSplit/>
        </w:trPr>
        <w:tc>
          <w:tcPr>
            <w:tcW w:w="974" w:type="dxa"/>
            <w:shd w:val="clear" w:color="auto" w:fill="auto"/>
          </w:tcPr>
          <w:p w14:paraId="3254989C"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26F65B2" w14:textId="1746FB04"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369D5361" w14:textId="77777777" w:rsidR="00083B90" w:rsidRDefault="00000000">
            <w:pPr>
              <w:spacing w:after="0"/>
              <w:jc w:val="center"/>
              <w:rPr>
                <w:rFonts w:ascii="Arial" w:eastAsia="宋体" w:hAnsi="Arial" w:cs="Arial"/>
                <w:bCs/>
                <w:color w:val="0000FF"/>
                <w:lang w:val="en-US" w:eastAsia="zh-CN"/>
              </w:rPr>
            </w:pPr>
            <w:hyperlink r:id="rId48" w:history="1">
              <w:r>
                <w:rPr>
                  <w:rStyle w:val="afc"/>
                  <w:rFonts w:ascii="Arial" w:eastAsia="宋体" w:hAnsi="Arial" w:cs="Arial" w:hint="eastAsia"/>
                  <w:bCs/>
                  <w:lang w:val="en-US" w:eastAsia="zh-CN"/>
                </w:rPr>
                <w:t>4202</w:t>
              </w:r>
            </w:hyperlink>
          </w:p>
        </w:tc>
        <w:tc>
          <w:tcPr>
            <w:tcW w:w="3674" w:type="dxa"/>
            <w:shd w:val="clear" w:color="auto" w:fill="FFFF00"/>
          </w:tcPr>
          <w:p w14:paraId="4C947180"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0481 Rel-18 Implementation error of CR#0236</w:t>
            </w:r>
          </w:p>
        </w:tc>
        <w:tc>
          <w:tcPr>
            <w:tcW w:w="1589" w:type="dxa"/>
            <w:shd w:val="clear" w:color="auto" w:fill="FFFF00"/>
          </w:tcPr>
          <w:p w14:paraId="75D31D5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3F1A0E71" w14:textId="77777777" w:rsidR="00083B90" w:rsidRDefault="00083B90">
            <w:pPr>
              <w:spacing w:after="0"/>
              <w:rPr>
                <w:rFonts w:ascii="Arial" w:hAnsi="Arial" w:cs="Arial"/>
                <w:color w:val="000000" w:themeColor="text1"/>
                <w:lang w:val="en-US"/>
              </w:rPr>
            </w:pPr>
          </w:p>
        </w:tc>
        <w:tc>
          <w:tcPr>
            <w:tcW w:w="6662" w:type="dxa"/>
            <w:shd w:val="clear" w:color="auto" w:fill="FFFF00"/>
          </w:tcPr>
          <w:p w14:paraId="65A8CB8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179603D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CE05C08" w14:textId="77777777" w:rsidTr="0019286C">
        <w:trPr>
          <w:cantSplit/>
        </w:trPr>
        <w:tc>
          <w:tcPr>
            <w:tcW w:w="974" w:type="dxa"/>
            <w:shd w:val="clear" w:color="auto" w:fill="auto"/>
          </w:tcPr>
          <w:p w14:paraId="539EE1BD"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1146F5CA" w14:textId="1918829A"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shd w:val="clear" w:color="auto" w:fill="FFFF00"/>
          </w:tcPr>
          <w:p w14:paraId="6A500FF6" w14:textId="77777777" w:rsidR="00083B90" w:rsidRDefault="00000000">
            <w:pPr>
              <w:spacing w:after="0"/>
              <w:jc w:val="center"/>
              <w:rPr>
                <w:rFonts w:ascii="Arial" w:eastAsia="宋体" w:hAnsi="Arial" w:cs="Arial"/>
                <w:bCs/>
                <w:color w:val="0000FF"/>
                <w:lang w:val="en-US" w:eastAsia="zh-CN"/>
              </w:rPr>
            </w:pPr>
            <w:hyperlink r:id="rId49" w:history="1">
              <w:r>
                <w:rPr>
                  <w:rStyle w:val="afc"/>
                  <w:rFonts w:ascii="Arial" w:eastAsia="宋体" w:hAnsi="Arial" w:cs="Arial" w:hint="eastAsia"/>
                  <w:bCs/>
                  <w:lang w:val="en-US" w:eastAsia="zh-CN"/>
                </w:rPr>
                <w:t>4204</w:t>
              </w:r>
            </w:hyperlink>
          </w:p>
        </w:tc>
        <w:tc>
          <w:tcPr>
            <w:tcW w:w="3674" w:type="dxa"/>
            <w:shd w:val="clear" w:color="auto" w:fill="FFFF00"/>
          </w:tcPr>
          <w:p w14:paraId="1C813872"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29.500 0482 Rel-19 Implementation error of CR#0236</w:t>
            </w:r>
          </w:p>
        </w:tc>
        <w:tc>
          <w:tcPr>
            <w:tcW w:w="1589" w:type="dxa"/>
            <w:shd w:val="clear" w:color="auto" w:fill="FFFF00"/>
          </w:tcPr>
          <w:p w14:paraId="245F2C5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 MCC</w:t>
            </w:r>
          </w:p>
        </w:tc>
        <w:tc>
          <w:tcPr>
            <w:tcW w:w="1134" w:type="dxa"/>
            <w:shd w:val="clear" w:color="auto" w:fill="FFFF00"/>
          </w:tcPr>
          <w:p w14:paraId="723568B6" w14:textId="77777777" w:rsidR="00083B90" w:rsidRDefault="00083B90">
            <w:pPr>
              <w:spacing w:after="0"/>
              <w:rPr>
                <w:rFonts w:ascii="Arial" w:hAnsi="Arial" w:cs="Arial"/>
                <w:color w:val="000000" w:themeColor="text1"/>
                <w:lang w:val="en-US"/>
              </w:rPr>
            </w:pPr>
          </w:p>
        </w:tc>
        <w:tc>
          <w:tcPr>
            <w:tcW w:w="6662" w:type="dxa"/>
            <w:shd w:val="clear" w:color="auto" w:fill="FFFF00"/>
          </w:tcPr>
          <w:p w14:paraId="05FEFD2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SBIProtoc17</w:t>
            </w:r>
          </w:p>
          <w:p w14:paraId="2242EF3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3D65BB2B" w14:textId="77777777">
        <w:trPr>
          <w:cantSplit/>
        </w:trPr>
        <w:tc>
          <w:tcPr>
            <w:tcW w:w="974" w:type="dxa"/>
            <w:shd w:val="clear" w:color="auto" w:fill="D9D9D9" w:themeFill="background1" w:themeFillShade="D9"/>
          </w:tcPr>
          <w:p w14:paraId="4637A88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17.6</w:t>
            </w:r>
          </w:p>
        </w:tc>
        <w:tc>
          <w:tcPr>
            <w:tcW w:w="2527" w:type="dxa"/>
            <w:shd w:val="clear" w:color="auto" w:fill="D9D9D9" w:themeFill="background1" w:themeFillShade="D9"/>
          </w:tcPr>
          <w:p w14:paraId="6049F69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Multi-device and multi-identity enhancements [MuDe]</w:t>
            </w:r>
          </w:p>
        </w:tc>
        <w:tc>
          <w:tcPr>
            <w:tcW w:w="1240" w:type="dxa"/>
            <w:shd w:val="clear" w:color="auto" w:fill="D9D9D9" w:themeFill="background1" w:themeFillShade="D9"/>
          </w:tcPr>
          <w:p w14:paraId="108723F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7B1A9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B7C94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1B0978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EB1285A" w14:textId="77777777" w:rsidR="00083B90" w:rsidRDefault="00083B90">
            <w:pPr>
              <w:spacing w:after="0"/>
              <w:rPr>
                <w:rFonts w:ascii="Arial" w:hAnsi="Arial" w:cs="Arial"/>
                <w:color w:val="000000" w:themeColor="text1"/>
                <w:lang w:val="en-US"/>
              </w:rPr>
            </w:pPr>
          </w:p>
        </w:tc>
      </w:tr>
      <w:tr w:rsidR="00083B90" w14:paraId="6961502E" w14:textId="77777777">
        <w:trPr>
          <w:cantSplit/>
        </w:trPr>
        <w:tc>
          <w:tcPr>
            <w:tcW w:w="974" w:type="dxa"/>
            <w:shd w:val="clear" w:color="auto" w:fill="auto"/>
          </w:tcPr>
          <w:p w14:paraId="02CA3C7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37F2F0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13CBC9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21B1C6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51CB24C"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8F0C73C" w14:textId="77777777" w:rsidR="00083B90" w:rsidRDefault="00083B90">
            <w:pPr>
              <w:spacing w:after="0"/>
              <w:rPr>
                <w:rFonts w:ascii="Arial" w:hAnsi="Arial" w:cs="Arial"/>
                <w:color w:val="000000" w:themeColor="text1"/>
                <w:lang w:val="en-US"/>
              </w:rPr>
            </w:pPr>
          </w:p>
        </w:tc>
        <w:tc>
          <w:tcPr>
            <w:tcW w:w="6662" w:type="dxa"/>
          </w:tcPr>
          <w:p w14:paraId="1817F010" w14:textId="77777777" w:rsidR="00083B90" w:rsidRDefault="00083B90">
            <w:pPr>
              <w:spacing w:after="0"/>
              <w:rPr>
                <w:rFonts w:ascii="Arial" w:hAnsi="Arial" w:cs="Arial"/>
                <w:color w:val="000000" w:themeColor="text1"/>
                <w:lang w:val="en-US"/>
              </w:rPr>
            </w:pPr>
          </w:p>
        </w:tc>
      </w:tr>
      <w:tr w:rsidR="00083B90" w14:paraId="6DC27B53" w14:textId="77777777">
        <w:trPr>
          <w:cantSplit/>
        </w:trPr>
        <w:tc>
          <w:tcPr>
            <w:tcW w:w="974" w:type="dxa"/>
            <w:shd w:val="clear" w:color="auto" w:fill="D9D9D9" w:themeFill="background1" w:themeFillShade="D9"/>
          </w:tcPr>
          <w:p w14:paraId="554DE1A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17.7</w:t>
            </w:r>
          </w:p>
        </w:tc>
        <w:tc>
          <w:tcPr>
            <w:tcW w:w="2527" w:type="dxa"/>
            <w:shd w:val="clear" w:color="auto" w:fill="D9D9D9" w:themeFill="background1" w:themeFillShade="D9"/>
          </w:tcPr>
          <w:p w14:paraId="27D6C7E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17 [5GProtoc17] [5GProtoc17-non3GPP]</w:t>
            </w:r>
          </w:p>
        </w:tc>
        <w:tc>
          <w:tcPr>
            <w:tcW w:w="1240" w:type="dxa"/>
            <w:shd w:val="clear" w:color="auto" w:fill="D9D9D9" w:themeFill="background1" w:themeFillShade="D9"/>
          </w:tcPr>
          <w:p w14:paraId="75C04CB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4B500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4B31F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8C93EA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B74753C" w14:textId="77777777" w:rsidR="00083B90" w:rsidRDefault="00083B90">
            <w:pPr>
              <w:spacing w:after="0"/>
              <w:rPr>
                <w:rFonts w:ascii="Arial" w:hAnsi="Arial" w:cs="Arial"/>
                <w:color w:val="000000" w:themeColor="text1"/>
                <w:lang w:val="en-US"/>
              </w:rPr>
            </w:pPr>
          </w:p>
        </w:tc>
      </w:tr>
      <w:tr w:rsidR="00083B90" w14:paraId="1EF0C17C" w14:textId="77777777">
        <w:trPr>
          <w:cantSplit/>
        </w:trPr>
        <w:tc>
          <w:tcPr>
            <w:tcW w:w="974" w:type="dxa"/>
            <w:shd w:val="clear" w:color="auto" w:fill="auto"/>
          </w:tcPr>
          <w:p w14:paraId="59021B2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0D8BF0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626105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D4CCEE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6AAB88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E7604DB" w14:textId="77777777" w:rsidR="00083B90" w:rsidRDefault="00083B90">
            <w:pPr>
              <w:spacing w:after="0"/>
              <w:rPr>
                <w:rFonts w:ascii="Arial" w:hAnsi="Arial" w:cs="Arial"/>
                <w:color w:val="000000" w:themeColor="text1"/>
                <w:lang w:val="en-US"/>
              </w:rPr>
            </w:pPr>
          </w:p>
        </w:tc>
        <w:tc>
          <w:tcPr>
            <w:tcW w:w="6662" w:type="dxa"/>
          </w:tcPr>
          <w:p w14:paraId="40A54264" w14:textId="77777777" w:rsidR="00083B90" w:rsidRDefault="00083B90">
            <w:pPr>
              <w:spacing w:after="0"/>
              <w:rPr>
                <w:rFonts w:ascii="Arial" w:hAnsi="Arial" w:cs="Arial"/>
                <w:color w:val="000000" w:themeColor="text1"/>
                <w:lang w:val="en-US"/>
              </w:rPr>
            </w:pPr>
          </w:p>
        </w:tc>
      </w:tr>
      <w:tr w:rsidR="00083B90" w14:paraId="7FF50717" w14:textId="77777777">
        <w:trPr>
          <w:cantSplit/>
        </w:trPr>
        <w:tc>
          <w:tcPr>
            <w:tcW w:w="974" w:type="dxa"/>
            <w:shd w:val="clear" w:color="auto" w:fill="D9D9D9" w:themeFill="background1" w:themeFillShade="D9"/>
          </w:tcPr>
          <w:p w14:paraId="153B6CA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17.8</w:t>
            </w:r>
          </w:p>
        </w:tc>
        <w:tc>
          <w:tcPr>
            <w:tcW w:w="2527" w:type="dxa"/>
            <w:shd w:val="clear" w:color="auto" w:fill="D9D9D9" w:themeFill="background1" w:themeFillShade="D9"/>
          </w:tcPr>
          <w:p w14:paraId="23C3AB1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[MCProtoc17]</w:t>
            </w:r>
          </w:p>
        </w:tc>
        <w:tc>
          <w:tcPr>
            <w:tcW w:w="1240" w:type="dxa"/>
            <w:shd w:val="clear" w:color="auto" w:fill="D9D9D9" w:themeFill="background1" w:themeFillShade="D9"/>
          </w:tcPr>
          <w:p w14:paraId="24867CB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AAA7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51B072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8EE2E2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46E2102" w14:textId="77777777" w:rsidR="00083B90" w:rsidRDefault="00083B90">
            <w:pPr>
              <w:spacing w:after="0"/>
              <w:rPr>
                <w:rFonts w:ascii="Arial" w:hAnsi="Arial" w:cs="Arial"/>
                <w:color w:val="000000" w:themeColor="text1"/>
                <w:lang w:val="en-US"/>
              </w:rPr>
            </w:pPr>
          </w:p>
        </w:tc>
      </w:tr>
      <w:tr w:rsidR="00083B90" w14:paraId="44ECFA06" w14:textId="77777777">
        <w:trPr>
          <w:cantSplit/>
        </w:trPr>
        <w:tc>
          <w:tcPr>
            <w:tcW w:w="974" w:type="dxa"/>
            <w:shd w:val="clear" w:color="auto" w:fill="auto"/>
          </w:tcPr>
          <w:p w14:paraId="761DF47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639586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101E83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135B29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410F7F6"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A057F8C" w14:textId="77777777" w:rsidR="00083B90" w:rsidRDefault="00083B90">
            <w:pPr>
              <w:spacing w:after="0"/>
              <w:rPr>
                <w:rFonts w:ascii="Arial" w:hAnsi="Arial" w:cs="Arial"/>
                <w:color w:val="000000" w:themeColor="text1"/>
                <w:lang w:val="en-US"/>
              </w:rPr>
            </w:pPr>
          </w:p>
        </w:tc>
        <w:tc>
          <w:tcPr>
            <w:tcW w:w="6662" w:type="dxa"/>
          </w:tcPr>
          <w:p w14:paraId="2FFAD5E8" w14:textId="77777777" w:rsidR="00083B90" w:rsidRDefault="00083B90">
            <w:pPr>
              <w:spacing w:after="0"/>
              <w:rPr>
                <w:rFonts w:ascii="Arial" w:hAnsi="Arial" w:cs="Arial"/>
                <w:color w:val="000000" w:themeColor="text1"/>
                <w:lang w:val="en-US"/>
              </w:rPr>
            </w:pPr>
          </w:p>
        </w:tc>
      </w:tr>
      <w:tr w:rsidR="00083B90" w14:paraId="387354AB" w14:textId="77777777">
        <w:trPr>
          <w:cantSplit/>
        </w:trPr>
        <w:tc>
          <w:tcPr>
            <w:tcW w:w="974" w:type="dxa"/>
            <w:shd w:val="clear" w:color="auto" w:fill="D9D9D9" w:themeFill="background1" w:themeFillShade="D9"/>
          </w:tcPr>
          <w:p w14:paraId="5240A2B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17.9</w:t>
            </w:r>
          </w:p>
        </w:tc>
        <w:tc>
          <w:tcPr>
            <w:tcW w:w="2527" w:type="dxa"/>
            <w:shd w:val="clear" w:color="auto" w:fill="D9D9D9" w:themeFill="background1" w:themeFillShade="D9"/>
          </w:tcPr>
          <w:p w14:paraId="14AF9EA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[SAES17] [SAES17-CSFB] [SAES17-non3GPP]</w:t>
            </w:r>
          </w:p>
        </w:tc>
        <w:tc>
          <w:tcPr>
            <w:tcW w:w="1240" w:type="dxa"/>
            <w:shd w:val="clear" w:color="auto" w:fill="D9D9D9" w:themeFill="background1" w:themeFillShade="D9"/>
          </w:tcPr>
          <w:p w14:paraId="3066216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91CDAEA"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307231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D917C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A71BD2E" w14:textId="77777777" w:rsidR="00083B90" w:rsidRDefault="00083B90">
            <w:pPr>
              <w:spacing w:after="0"/>
              <w:rPr>
                <w:rFonts w:ascii="Arial" w:hAnsi="Arial" w:cs="Arial"/>
                <w:color w:val="000000" w:themeColor="text1"/>
                <w:lang w:val="en-US"/>
              </w:rPr>
            </w:pPr>
          </w:p>
        </w:tc>
      </w:tr>
      <w:tr w:rsidR="00083B90" w14:paraId="6590A70C" w14:textId="77777777">
        <w:trPr>
          <w:cantSplit/>
        </w:trPr>
        <w:tc>
          <w:tcPr>
            <w:tcW w:w="974" w:type="dxa"/>
            <w:shd w:val="clear" w:color="auto" w:fill="auto"/>
          </w:tcPr>
          <w:p w14:paraId="3B83FE7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C6B72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F6C764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F0192D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A6A821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30E8E17" w14:textId="77777777" w:rsidR="00083B90" w:rsidRDefault="00083B90">
            <w:pPr>
              <w:spacing w:after="0"/>
              <w:rPr>
                <w:rFonts w:ascii="Arial" w:hAnsi="Arial" w:cs="Arial"/>
                <w:color w:val="000000" w:themeColor="text1"/>
                <w:lang w:val="en-US"/>
              </w:rPr>
            </w:pPr>
          </w:p>
        </w:tc>
        <w:tc>
          <w:tcPr>
            <w:tcW w:w="6662" w:type="dxa"/>
          </w:tcPr>
          <w:p w14:paraId="106DF65A" w14:textId="77777777" w:rsidR="00083B90" w:rsidRDefault="00083B90">
            <w:pPr>
              <w:spacing w:after="0"/>
              <w:rPr>
                <w:rFonts w:ascii="Arial" w:hAnsi="Arial" w:cs="Arial"/>
                <w:color w:val="000000" w:themeColor="text1"/>
                <w:lang w:val="en-US"/>
              </w:rPr>
            </w:pPr>
          </w:p>
        </w:tc>
      </w:tr>
      <w:tr w:rsidR="00083B90" w14:paraId="681595E1" w14:textId="77777777">
        <w:trPr>
          <w:cantSplit/>
        </w:trPr>
        <w:tc>
          <w:tcPr>
            <w:tcW w:w="974" w:type="dxa"/>
            <w:shd w:val="clear" w:color="auto" w:fill="FDE9D9" w:themeFill="accent6" w:themeFillTint="33"/>
          </w:tcPr>
          <w:p w14:paraId="796554B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17.10</w:t>
            </w:r>
          </w:p>
        </w:tc>
        <w:tc>
          <w:tcPr>
            <w:tcW w:w="2527" w:type="dxa"/>
            <w:shd w:val="clear" w:color="auto" w:fill="FDE9D9" w:themeFill="accent6" w:themeFillTint="33"/>
          </w:tcPr>
          <w:p w14:paraId="3F6FFD1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for the 5G Control Plane Steering of Roaming for UE in CONNECTED mode [eCPSOR_CON]</w:t>
            </w:r>
          </w:p>
        </w:tc>
        <w:tc>
          <w:tcPr>
            <w:tcW w:w="1240" w:type="dxa"/>
            <w:shd w:val="clear" w:color="auto" w:fill="FDE9D9" w:themeFill="accent6" w:themeFillTint="33"/>
          </w:tcPr>
          <w:p w14:paraId="464E65D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A642F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5129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9862E0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A084DB" w14:textId="77777777" w:rsidR="00083B90" w:rsidRDefault="00083B90">
            <w:pPr>
              <w:spacing w:after="0"/>
              <w:rPr>
                <w:rFonts w:ascii="Arial" w:hAnsi="Arial" w:cs="Arial"/>
                <w:color w:val="000000" w:themeColor="text1"/>
                <w:lang w:val="en-US"/>
              </w:rPr>
            </w:pPr>
          </w:p>
        </w:tc>
      </w:tr>
      <w:tr w:rsidR="00083B90" w14:paraId="5087D310" w14:textId="77777777">
        <w:trPr>
          <w:cantSplit/>
        </w:trPr>
        <w:tc>
          <w:tcPr>
            <w:tcW w:w="974" w:type="dxa"/>
            <w:shd w:val="clear" w:color="auto" w:fill="auto"/>
          </w:tcPr>
          <w:p w14:paraId="1F23CE2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BA879D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9573ED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312A31C"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D083D5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0252596" w14:textId="77777777" w:rsidR="00083B90" w:rsidRDefault="00083B90">
            <w:pPr>
              <w:spacing w:after="0"/>
              <w:rPr>
                <w:rFonts w:ascii="Arial" w:hAnsi="Arial" w:cs="Arial"/>
                <w:color w:val="000000" w:themeColor="text1"/>
                <w:lang w:val="en-US"/>
              </w:rPr>
            </w:pPr>
          </w:p>
        </w:tc>
        <w:tc>
          <w:tcPr>
            <w:tcW w:w="6662" w:type="dxa"/>
          </w:tcPr>
          <w:p w14:paraId="5C1FF1B0" w14:textId="77777777" w:rsidR="00083B90" w:rsidRDefault="00083B90">
            <w:pPr>
              <w:spacing w:after="0"/>
              <w:rPr>
                <w:rFonts w:ascii="Arial" w:eastAsiaTheme="minorEastAsia" w:hAnsi="Arial" w:cs="Arial"/>
                <w:color w:val="000000" w:themeColor="text1"/>
                <w:lang w:val="en-US" w:eastAsia="zh-CN"/>
              </w:rPr>
            </w:pPr>
          </w:p>
        </w:tc>
      </w:tr>
      <w:tr w:rsidR="00083B90" w14:paraId="72D8E66B" w14:textId="77777777">
        <w:trPr>
          <w:cantSplit/>
        </w:trPr>
        <w:tc>
          <w:tcPr>
            <w:tcW w:w="974" w:type="dxa"/>
            <w:shd w:val="clear" w:color="auto" w:fill="D9D9D9" w:themeFill="background1" w:themeFillShade="D9"/>
          </w:tcPr>
          <w:p w14:paraId="05B8FCC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17.11</w:t>
            </w:r>
          </w:p>
        </w:tc>
        <w:tc>
          <w:tcPr>
            <w:tcW w:w="2527" w:type="dxa"/>
            <w:shd w:val="clear" w:color="auto" w:fill="D9D9D9" w:themeFill="background1" w:themeFillShade="D9"/>
          </w:tcPr>
          <w:p w14:paraId="24C5603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IMS Stage-3 IETF Protocol Alignment [IMSProtoc17]</w:t>
            </w:r>
          </w:p>
        </w:tc>
        <w:tc>
          <w:tcPr>
            <w:tcW w:w="1240" w:type="dxa"/>
            <w:shd w:val="clear" w:color="auto" w:fill="D9D9D9" w:themeFill="background1" w:themeFillShade="D9"/>
          </w:tcPr>
          <w:p w14:paraId="4307F6B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391A0A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4CDFBE5"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D453B0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3F5AC1F" w14:textId="77777777" w:rsidR="00083B90" w:rsidRDefault="00083B90">
            <w:pPr>
              <w:spacing w:after="0"/>
              <w:rPr>
                <w:rFonts w:ascii="Arial" w:hAnsi="Arial" w:cs="Arial"/>
                <w:color w:val="000000" w:themeColor="text1"/>
                <w:lang w:val="en-US"/>
              </w:rPr>
            </w:pPr>
          </w:p>
        </w:tc>
      </w:tr>
      <w:tr w:rsidR="00083B90" w14:paraId="606A5FE2" w14:textId="77777777">
        <w:trPr>
          <w:cantSplit/>
        </w:trPr>
        <w:tc>
          <w:tcPr>
            <w:tcW w:w="974" w:type="dxa"/>
            <w:shd w:val="clear" w:color="auto" w:fill="auto"/>
          </w:tcPr>
          <w:p w14:paraId="060C89D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A0FBC9E"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8C3BAE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7E566D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6A8024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66D31E5" w14:textId="77777777" w:rsidR="00083B90" w:rsidRDefault="00083B90">
            <w:pPr>
              <w:spacing w:after="0"/>
              <w:rPr>
                <w:rFonts w:ascii="Arial" w:hAnsi="Arial" w:cs="Arial"/>
                <w:color w:val="000000" w:themeColor="text1"/>
                <w:lang w:val="en-US"/>
              </w:rPr>
            </w:pPr>
          </w:p>
        </w:tc>
        <w:tc>
          <w:tcPr>
            <w:tcW w:w="6662" w:type="dxa"/>
          </w:tcPr>
          <w:p w14:paraId="161FE394" w14:textId="77777777" w:rsidR="00083B90" w:rsidRDefault="00083B90">
            <w:pPr>
              <w:spacing w:after="0"/>
              <w:rPr>
                <w:rFonts w:ascii="Arial" w:hAnsi="Arial" w:cs="Arial"/>
                <w:color w:val="000000" w:themeColor="text1"/>
                <w:lang w:val="en-US"/>
              </w:rPr>
            </w:pPr>
          </w:p>
        </w:tc>
      </w:tr>
      <w:tr w:rsidR="00083B90" w14:paraId="785865B3" w14:textId="77777777">
        <w:trPr>
          <w:cantSplit/>
        </w:trPr>
        <w:tc>
          <w:tcPr>
            <w:tcW w:w="974" w:type="dxa"/>
            <w:shd w:val="clear" w:color="auto" w:fill="D9D9D9" w:themeFill="background1" w:themeFillShade="D9"/>
          </w:tcPr>
          <w:p w14:paraId="6BED470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17.12</w:t>
            </w:r>
          </w:p>
        </w:tc>
        <w:tc>
          <w:tcPr>
            <w:tcW w:w="2527" w:type="dxa"/>
            <w:shd w:val="clear" w:color="auto" w:fill="D9D9D9" w:themeFill="background1" w:themeFillShade="D9"/>
          </w:tcPr>
          <w:p w14:paraId="08C9CC68"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Enhancements to Mission Critical Data [eMCData3]</w:t>
            </w:r>
          </w:p>
        </w:tc>
        <w:tc>
          <w:tcPr>
            <w:tcW w:w="1240" w:type="dxa"/>
            <w:shd w:val="clear" w:color="auto" w:fill="D9D9D9" w:themeFill="background1" w:themeFillShade="D9"/>
          </w:tcPr>
          <w:p w14:paraId="40B3599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B7FFAD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7C640C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BAEE64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C44A05" w14:textId="77777777" w:rsidR="00083B90" w:rsidRDefault="00083B90">
            <w:pPr>
              <w:spacing w:after="0"/>
              <w:rPr>
                <w:rFonts w:ascii="Arial" w:hAnsi="Arial" w:cs="Arial"/>
                <w:color w:val="000000" w:themeColor="text1"/>
                <w:lang w:val="en-US"/>
              </w:rPr>
            </w:pPr>
          </w:p>
        </w:tc>
      </w:tr>
      <w:tr w:rsidR="00083B90" w14:paraId="033720C0" w14:textId="77777777">
        <w:trPr>
          <w:cantSplit/>
        </w:trPr>
        <w:tc>
          <w:tcPr>
            <w:tcW w:w="974" w:type="dxa"/>
            <w:shd w:val="clear" w:color="auto" w:fill="auto"/>
          </w:tcPr>
          <w:p w14:paraId="7242739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A5979E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5A5FA6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B84A59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AD0D5E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8AB3FDD" w14:textId="77777777" w:rsidR="00083B90" w:rsidRDefault="00083B90">
            <w:pPr>
              <w:spacing w:after="0"/>
              <w:rPr>
                <w:rFonts w:ascii="Arial" w:hAnsi="Arial" w:cs="Arial"/>
                <w:color w:val="000000" w:themeColor="text1"/>
                <w:lang w:val="en-US"/>
              </w:rPr>
            </w:pPr>
          </w:p>
        </w:tc>
        <w:tc>
          <w:tcPr>
            <w:tcW w:w="6662" w:type="dxa"/>
          </w:tcPr>
          <w:p w14:paraId="2CBDAA33" w14:textId="77777777" w:rsidR="00083B90" w:rsidRDefault="00083B90">
            <w:pPr>
              <w:spacing w:after="0"/>
              <w:rPr>
                <w:rFonts w:ascii="Arial" w:hAnsi="Arial" w:cs="Arial"/>
                <w:color w:val="000000" w:themeColor="text1"/>
                <w:lang w:val="en-US"/>
              </w:rPr>
            </w:pPr>
          </w:p>
        </w:tc>
      </w:tr>
      <w:tr w:rsidR="00083B90" w14:paraId="7E4CBCDF" w14:textId="77777777">
        <w:trPr>
          <w:cantSplit/>
        </w:trPr>
        <w:tc>
          <w:tcPr>
            <w:tcW w:w="974" w:type="dxa"/>
            <w:shd w:val="clear" w:color="auto" w:fill="FDE9D9" w:themeFill="accent6" w:themeFillTint="33"/>
          </w:tcPr>
          <w:p w14:paraId="74F01E6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17.13</w:t>
            </w:r>
          </w:p>
        </w:tc>
        <w:tc>
          <w:tcPr>
            <w:tcW w:w="2527" w:type="dxa"/>
            <w:shd w:val="clear" w:color="auto" w:fill="FDE9D9" w:themeFill="accent6" w:themeFillTint="33"/>
          </w:tcPr>
          <w:p w14:paraId="3ACAEED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 3 of Multimedia Priority Service (MPS) Phase 2 [MPS2]</w:t>
            </w:r>
          </w:p>
        </w:tc>
        <w:tc>
          <w:tcPr>
            <w:tcW w:w="1240" w:type="dxa"/>
            <w:shd w:val="clear" w:color="auto" w:fill="FDE9D9" w:themeFill="accent6" w:themeFillTint="33"/>
          </w:tcPr>
          <w:p w14:paraId="1638CEE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C65200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E8A45F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9AA1E7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E60B000" w14:textId="77777777" w:rsidR="00083B90" w:rsidRDefault="00083B90">
            <w:pPr>
              <w:spacing w:after="0"/>
              <w:rPr>
                <w:rFonts w:ascii="Arial" w:hAnsi="Arial" w:cs="Arial"/>
                <w:color w:val="000000" w:themeColor="text1"/>
                <w:lang w:val="en-US"/>
              </w:rPr>
            </w:pPr>
          </w:p>
        </w:tc>
      </w:tr>
      <w:tr w:rsidR="00083B90" w14:paraId="47C4DB1E" w14:textId="77777777">
        <w:trPr>
          <w:cantSplit/>
        </w:trPr>
        <w:tc>
          <w:tcPr>
            <w:tcW w:w="974" w:type="dxa"/>
            <w:shd w:val="clear" w:color="auto" w:fill="auto"/>
          </w:tcPr>
          <w:p w14:paraId="60F6C52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5F632A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102D19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42F774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BFFCE71"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F9F765A" w14:textId="77777777" w:rsidR="00083B90" w:rsidRDefault="00083B90">
            <w:pPr>
              <w:spacing w:after="0"/>
              <w:rPr>
                <w:rFonts w:ascii="Arial" w:hAnsi="Arial" w:cs="Arial"/>
                <w:color w:val="000000" w:themeColor="text1"/>
                <w:lang w:val="en-US"/>
              </w:rPr>
            </w:pPr>
          </w:p>
        </w:tc>
        <w:tc>
          <w:tcPr>
            <w:tcW w:w="6662" w:type="dxa"/>
          </w:tcPr>
          <w:p w14:paraId="538C4877" w14:textId="77777777" w:rsidR="00083B90" w:rsidRDefault="00083B90">
            <w:pPr>
              <w:spacing w:after="0"/>
              <w:rPr>
                <w:rFonts w:ascii="Arial" w:hAnsi="Arial" w:cs="Arial"/>
                <w:color w:val="000000" w:themeColor="text1"/>
                <w:lang w:val="en-US"/>
              </w:rPr>
            </w:pPr>
          </w:p>
        </w:tc>
      </w:tr>
      <w:tr w:rsidR="00083B90" w14:paraId="3D27AFD4" w14:textId="77777777">
        <w:trPr>
          <w:cantSplit/>
        </w:trPr>
        <w:tc>
          <w:tcPr>
            <w:tcW w:w="974" w:type="dxa"/>
            <w:shd w:val="clear" w:color="auto" w:fill="D9D9D9" w:themeFill="background1" w:themeFillShade="D9"/>
          </w:tcPr>
          <w:p w14:paraId="6616D83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17.14</w:t>
            </w:r>
          </w:p>
        </w:tc>
        <w:tc>
          <w:tcPr>
            <w:tcW w:w="2527" w:type="dxa"/>
            <w:shd w:val="clear" w:color="auto" w:fill="D9D9D9" w:themeFill="background1" w:themeFillShade="D9"/>
          </w:tcPr>
          <w:p w14:paraId="15720A1B" w14:textId="77777777" w:rsidR="00083B90" w:rsidRDefault="00000000">
            <w:pPr>
              <w:spacing w:after="0"/>
              <w:rPr>
                <w:rFonts w:ascii="Arial" w:hAnsi="Arial" w:cs="Arial"/>
                <w:b/>
                <w:bCs/>
                <w:color w:val="000000" w:themeColor="text1"/>
                <w:lang w:val="fr-FR"/>
              </w:rPr>
            </w:pPr>
            <w:r>
              <w:rPr>
                <w:rFonts w:ascii="Arial" w:hAnsi="Arial" w:cs="Arial"/>
                <w:b/>
                <w:color w:val="000000" w:themeColor="text1"/>
                <w:lang w:val="fr-FR"/>
              </w:rPr>
              <w:t>PFD management enhancement [pfdManEnh]</w:t>
            </w:r>
          </w:p>
        </w:tc>
        <w:tc>
          <w:tcPr>
            <w:tcW w:w="1240" w:type="dxa"/>
            <w:shd w:val="clear" w:color="auto" w:fill="D9D9D9" w:themeFill="background1" w:themeFillShade="D9"/>
          </w:tcPr>
          <w:p w14:paraId="52FA69E6" w14:textId="77777777" w:rsidR="00083B90" w:rsidRDefault="00083B90">
            <w:pPr>
              <w:spacing w:after="0"/>
              <w:jc w:val="center"/>
              <w:rPr>
                <w:rFonts w:ascii="Arial" w:hAnsi="Arial" w:cs="Arial"/>
                <w:bCs/>
                <w:color w:val="000000" w:themeColor="text1"/>
                <w:lang w:val="fr-FR"/>
              </w:rPr>
            </w:pPr>
          </w:p>
        </w:tc>
        <w:tc>
          <w:tcPr>
            <w:tcW w:w="3674" w:type="dxa"/>
            <w:shd w:val="clear" w:color="auto" w:fill="D9D9D9" w:themeFill="background1" w:themeFillShade="D9"/>
          </w:tcPr>
          <w:p w14:paraId="6BBD9051" w14:textId="77777777" w:rsidR="00083B90" w:rsidRDefault="00083B90">
            <w:pPr>
              <w:spacing w:after="0"/>
              <w:rPr>
                <w:rFonts w:ascii="Arial" w:hAnsi="Arial" w:cs="Arial"/>
                <w:bCs/>
                <w:snapToGrid w:val="0"/>
                <w:color w:val="000000" w:themeColor="text1"/>
                <w:lang w:val="fr-FR"/>
              </w:rPr>
            </w:pPr>
          </w:p>
        </w:tc>
        <w:tc>
          <w:tcPr>
            <w:tcW w:w="1589" w:type="dxa"/>
            <w:shd w:val="clear" w:color="auto" w:fill="D9D9D9" w:themeFill="background1" w:themeFillShade="D9"/>
          </w:tcPr>
          <w:p w14:paraId="6256659D" w14:textId="77777777" w:rsidR="00083B90" w:rsidRDefault="00083B90">
            <w:pPr>
              <w:spacing w:after="0"/>
              <w:rPr>
                <w:rFonts w:ascii="Arial" w:hAnsi="Arial" w:cs="Arial"/>
                <w:color w:val="000000" w:themeColor="text1"/>
                <w:lang w:val="fr-FR"/>
              </w:rPr>
            </w:pPr>
          </w:p>
        </w:tc>
        <w:tc>
          <w:tcPr>
            <w:tcW w:w="1134" w:type="dxa"/>
            <w:shd w:val="clear" w:color="auto" w:fill="D9D9D9" w:themeFill="background1" w:themeFillShade="D9"/>
          </w:tcPr>
          <w:p w14:paraId="27853159" w14:textId="77777777" w:rsidR="00083B90" w:rsidRDefault="00083B90">
            <w:pPr>
              <w:spacing w:after="0"/>
              <w:rPr>
                <w:rFonts w:ascii="Arial" w:hAnsi="Arial" w:cs="Arial"/>
                <w:color w:val="000000" w:themeColor="text1"/>
                <w:lang w:val="fr-FR"/>
              </w:rPr>
            </w:pPr>
          </w:p>
        </w:tc>
        <w:tc>
          <w:tcPr>
            <w:tcW w:w="6662" w:type="dxa"/>
            <w:shd w:val="clear" w:color="auto" w:fill="D9D9D9" w:themeFill="background1" w:themeFillShade="D9"/>
          </w:tcPr>
          <w:p w14:paraId="3BC2D9BB" w14:textId="77777777" w:rsidR="00083B90" w:rsidRDefault="00083B90">
            <w:pPr>
              <w:spacing w:after="0"/>
              <w:rPr>
                <w:rFonts w:ascii="Arial" w:hAnsi="Arial" w:cs="Arial"/>
                <w:color w:val="000000" w:themeColor="text1"/>
                <w:lang w:val="fr-FR"/>
              </w:rPr>
            </w:pPr>
          </w:p>
        </w:tc>
      </w:tr>
      <w:tr w:rsidR="00083B90" w14:paraId="7FFB453A" w14:textId="77777777">
        <w:trPr>
          <w:cantSplit/>
        </w:trPr>
        <w:tc>
          <w:tcPr>
            <w:tcW w:w="974" w:type="dxa"/>
            <w:shd w:val="clear" w:color="auto" w:fill="auto"/>
          </w:tcPr>
          <w:p w14:paraId="36912A23" w14:textId="77777777" w:rsidR="00083B90" w:rsidRDefault="00083B90">
            <w:pPr>
              <w:spacing w:after="0"/>
              <w:rPr>
                <w:rFonts w:ascii="Arial" w:hAnsi="Arial" w:cs="Arial"/>
                <w:b/>
                <w:bCs/>
                <w:color w:val="000000" w:themeColor="text1"/>
                <w:lang w:val="fr-FR"/>
              </w:rPr>
            </w:pPr>
          </w:p>
        </w:tc>
        <w:tc>
          <w:tcPr>
            <w:tcW w:w="2527" w:type="dxa"/>
            <w:shd w:val="clear" w:color="auto" w:fill="auto"/>
          </w:tcPr>
          <w:p w14:paraId="7A0A5D8C" w14:textId="77777777" w:rsidR="00083B90" w:rsidRDefault="00083B90">
            <w:pPr>
              <w:spacing w:after="0"/>
              <w:rPr>
                <w:rFonts w:ascii="Arial" w:eastAsia="MS Mincho" w:hAnsi="Arial" w:cs="Arial"/>
                <w:b/>
                <w:color w:val="000000" w:themeColor="text1"/>
                <w:lang w:val="fr-FR"/>
              </w:rPr>
            </w:pPr>
          </w:p>
        </w:tc>
        <w:tc>
          <w:tcPr>
            <w:tcW w:w="1240" w:type="dxa"/>
            <w:shd w:val="clear" w:color="auto" w:fill="auto"/>
          </w:tcPr>
          <w:p w14:paraId="7AB3C615" w14:textId="77777777" w:rsidR="00083B90" w:rsidRDefault="00083B90">
            <w:pPr>
              <w:spacing w:after="0"/>
              <w:jc w:val="center"/>
              <w:rPr>
                <w:rFonts w:ascii="Arial" w:eastAsia="MS Mincho" w:hAnsi="Arial" w:cs="Arial"/>
                <w:bCs/>
                <w:color w:val="000000" w:themeColor="text1"/>
                <w:lang w:val="fr-FR"/>
              </w:rPr>
            </w:pPr>
          </w:p>
        </w:tc>
        <w:tc>
          <w:tcPr>
            <w:tcW w:w="3674" w:type="dxa"/>
            <w:shd w:val="clear" w:color="auto" w:fill="auto"/>
          </w:tcPr>
          <w:p w14:paraId="5DC30824" w14:textId="77777777" w:rsidR="00083B90" w:rsidRDefault="00083B90">
            <w:pPr>
              <w:spacing w:after="0"/>
              <w:rPr>
                <w:rFonts w:ascii="Arial" w:eastAsia="MS Mincho" w:hAnsi="Arial" w:cs="Arial"/>
                <w:bCs/>
                <w:color w:val="000000" w:themeColor="text1"/>
                <w:lang w:val="fr-FR"/>
              </w:rPr>
            </w:pPr>
          </w:p>
        </w:tc>
        <w:tc>
          <w:tcPr>
            <w:tcW w:w="1589" w:type="dxa"/>
            <w:shd w:val="clear" w:color="auto" w:fill="auto"/>
          </w:tcPr>
          <w:p w14:paraId="1E1C384E" w14:textId="77777777" w:rsidR="00083B90" w:rsidRDefault="00083B90">
            <w:pPr>
              <w:spacing w:after="0"/>
              <w:rPr>
                <w:rFonts w:ascii="Arial" w:eastAsia="MS Mincho" w:hAnsi="Arial" w:cs="Arial"/>
                <w:color w:val="000000" w:themeColor="text1"/>
                <w:lang w:val="fr-FR"/>
              </w:rPr>
            </w:pPr>
          </w:p>
        </w:tc>
        <w:tc>
          <w:tcPr>
            <w:tcW w:w="1134" w:type="dxa"/>
            <w:shd w:val="clear" w:color="auto" w:fill="auto"/>
          </w:tcPr>
          <w:p w14:paraId="3BA8B90A" w14:textId="77777777" w:rsidR="00083B90" w:rsidRDefault="00083B90">
            <w:pPr>
              <w:spacing w:after="0"/>
              <w:rPr>
                <w:rFonts w:ascii="Arial" w:hAnsi="Arial" w:cs="Arial"/>
                <w:color w:val="000000" w:themeColor="text1"/>
                <w:lang w:val="fr-FR"/>
              </w:rPr>
            </w:pPr>
          </w:p>
        </w:tc>
        <w:tc>
          <w:tcPr>
            <w:tcW w:w="6662" w:type="dxa"/>
          </w:tcPr>
          <w:p w14:paraId="52CF9105" w14:textId="77777777" w:rsidR="00083B90" w:rsidRDefault="00083B90">
            <w:pPr>
              <w:spacing w:after="0"/>
              <w:rPr>
                <w:rFonts w:ascii="Arial" w:hAnsi="Arial" w:cs="Arial"/>
                <w:color w:val="000000" w:themeColor="text1"/>
                <w:lang w:val="fr-FR"/>
              </w:rPr>
            </w:pPr>
          </w:p>
        </w:tc>
      </w:tr>
      <w:tr w:rsidR="00083B90" w14:paraId="41B8A283" w14:textId="77777777">
        <w:trPr>
          <w:cantSplit/>
        </w:trPr>
        <w:tc>
          <w:tcPr>
            <w:tcW w:w="974" w:type="dxa"/>
            <w:shd w:val="clear" w:color="auto" w:fill="FDE9D9" w:themeFill="accent6" w:themeFillTint="33"/>
          </w:tcPr>
          <w:p w14:paraId="659BCF2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17.15</w:t>
            </w:r>
          </w:p>
        </w:tc>
        <w:tc>
          <w:tcPr>
            <w:tcW w:w="2527" w:type="dxa"/>
            <w:shd w:val="clear" w:color="auto" w:fill="FDE9D9" w:themeFill="accent6" w:themeFillTint="33"/>
          </w:tcPr>
          <w:p w14:paraId="256732EF"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BEst Practice of PFCP [BEPoP]</w:t>
            </w:r>
          </w:p>
        </w:tc>
        <w:tc>
          <w:tcPr>
            <w:tcW w:w="1240" w:type="dxa"/>
            <w:shd w:val="clear" w:color="auto" w:fill="FDE9D9" w:themeFill="accent6" w:themeFillTint="33"/>
          </w:tcPr>
          <w:p w14:paraId="0319C8E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F3D03B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2C5178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241A1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A09B6DA" w14:textId="77777777" w:rsidR="00083B90" w:rsidRDefault="00083B90">
            <w:pPr>
              <w:spacing w:after="0"/>
              <w:rPr>
                <w:rFonts w:ascii="Arial" w:hAnsi="Arial" w:cs="Arial"/>
                <w:color w:val="000000" w:themeColor="text1"/>
                <w:lang w:val="en-US"/>
              </w:rPr>
            </w:pPr>
          </w:p>
        </w:tc>
      </w:tr>
      <w:tr w:rsidR="00083B90" w14:paraId="27555C3E" w14:textId="77777777">
        <w:trPr>
          <w:cantSplit/>
        </w:trPr>
        <w:tc>
          <w:tcPr>
            <w:tcW w:w="974" w:type="dxa"/>
            <w:shd w:val="clear" w:color="auto" w:fill="auto"/>
          </w:tcPr>
          <w:p w14:paraId="633F42D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CF44EB6"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37C415C"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20E42477"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B57ABFD"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1D6E030C" w14:textId="77777777" w:rsidR="00083B90" w:rsidRDefault="00083B90">
            <w:pPr>
              <w:spacing w:after="0"/>
              <w:rPr>
                <w:rFonts w:ascii="Arial" w:hAnsi="Arial" w:cs="Arial"/>
                <w:color w:val="000000" w:themeColor="text1"/>
                <w:lang w:val="en-US"/>
              </w:rPr>
            </w:pPr>
          </w:p>
        </w:tc>
        <w:tc>
          <w:tcPr>
            <w:tcW w:w="6662" w:type="dxa"/>
          </w:tcPr>
          <w:p w14:paraId="207799D6" w14:textId="77777777" w:rsidR="00083B90" w:rsidRDefault="00083B90">
            <w:pPr>
              <w:spacing w:after="0"/>
              <w:rPr>
                <w:rFonts w:ascii="Arial" w:hAnsi="Arial" w:cs="Arial"/>
                <w:color w:val="000000" w:themeColor="text1"/>
                <w:lang w:val="en-US"/>
              </w:rPr>
            </w:pPr>
          </w:p>
        </w:tc>
      </w:tr>
      <w:tr w:rsidR="00083B90" w14:paraId="661BFE2F" w14:textId="77777777">
        <w:trPr>
          <w:cantSplit/>
        </w:trPr>
        <w:tc>
          <w:tcPr>
            <w:tcW w:w="974" w:type="dxa"/>
            <w:shd w:val="clear" w:color="auto" w:fill="FDE9D9" w:themeFill="accent6" w:themeFillTint="33"/>
          </w:tcPr>
          <w:p w14:paraId="10C08487"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17.16</w:t>
            </w:r>
          </w:p>
        </w:tc>
        <w:tc>
          <w:tcPr>
            <w:tcW w:w="2527" w:type="dxa"/>
            <w:shd w:val="clear" w:color="auto" w:fill="FDE9D9" w:themeFill="accent6" w:themeFillTint="33"/>
          </w:tcPr>
          <w:p w14:paraId="44A8E5E4"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Restoration of PDN Connections in PGW-C/SMF Set [RPCPSET]</w:t>
            </w:r>
          </w:p>
        </w:tc>
        <w:tc>
          <w:tcPr>
            <w:tcW w:w="1240" w:type="dxa"/>
            <w:shd w:val="clear" w:color="auto" w:fill="FDE9D9" w:themeFill="accent6" w:themeFillTint="33"/>
          </w:tcPr>
          <w:p w14:paraId="1E88342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A46356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7AA95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6BE9BE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96F18EC" w14:textId="77777777" w:rsidR="00083B90" w:rsidRDefault="00083B90">
            <w:pPr>
              <w:spacing w:after="0"/>
              <w:rPr>
                <w:rFonts w:ascii="Arial" w:hAnsi="Arial" w:cs="Arial"/>
                <w:color w:val="000000" w:themeColor="text1"/>
                <w:lang w:val="en-US"/>
              </w:rPr>
            </w:pPr>
          </w:p>
        </w:tc>
      </w:tr>
      <w:tr w:rsidR="00083B90" w14:paraId="5D9E8273" w14:textId="77777777">
        <w:trPr>
          <w:cantSplit/>
        </w:trPr>
        <w:tc>
          <w:tcPr>
            <w:tcW w:w="974" w:type="dxa"/>
            <w:shd w:val="clear" w:color="auto" w:fill="auto"/>
          </w:tcPr>
          <w:p w14:paraId="5AF332D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EF2D6F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052DD904"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4AEB17AA"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37F7AADA"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33623BB9" w14:textId="77777777" w:rsidR="00083B90" w:rsidRDefault="00083B90">
            <w:pPr>
              <w:spacing w:after="0"/>
              <w:rPr>
                <w:rFonts w:ascii="Arial" w:hAnsi="Arial" w:cs="Arial"/>
                <w:color w:val="000000" w:themeColor="text1"/>
                <w:lang w:val="en-US"/>
              </w:rPr>
            </w:pPr>
          </w:p>
        </w:tc>
        <w:tc>
          <w:tcPr>
            <w:tcW w:w="6662" w:type="dxa"/>
          </w:tcPr>
          <w:p w14:paraId="5A99E978" w14:textId="77777777" w:rsidR="00083B90" w:rsidRDefault="00083B90">
            <w:pPr>
              <w:spacing w:after="0"/>
              <w:rPr>
                <w:rFonts w:ascii="Arial" w:hAnsi="Arial" w:cs="Arial"/>
                <w:color w:val="000000" w:themeColor="text1"/>
                <w:lang w:val="en-US"/>
              </w:rPr>
            </w:pPr>
          </w:p>
        </w:tc>
      </w:tr>
      <w:tr w:rsidR="00083B90" w14:paraId="405BA02C" w14:textId="77777777">
        <w:trPr>
          <w:cantSplit/>
        </w:trPr>
        <w:tc>
          <w:tcPr>
            <w:tcW w:w="974" w:type="dxa"/>
            <w:shd w:val="clear" w:color="auto" w:fill="D9D9D9" w:themeFill="background1" w:themeFillShade="D9"/>
          </w:tcPr>
          <w:p w14:paraId="24FF582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17.17</w:t>
            </w:r>
          </w:p>
        </w:tc>
        <w:tc>
          <w:tcPr>
            <w:tcW w:w="2527" w:type="dxa"/>
            <w:shd w:val="clear" w:color="auto" w:fill="D9D9D9" w:themeFill="background1" w:themeFillShade="D9"/>
          </w:tcPr>
          <w:p w14:paraId="72E5E353"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Stage 3 of eMONASTERY2 [eMONASTERY2]</w:t>
            </w:r>
          </w:p>
        </w:tc>
        <w:tc>
          <w:tcPr>
            <w:tcW w:w="1240" w:type="dxa"/>
            <w:shd w:val="clear" w:color="auto" w:fill="D9D9D9" w:themeFill="background1" w:themeFillShade="D9"/>
          </w:tcPr>
          <w:p w14:paraId="784EDD7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492F0E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42FA8B4"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367C76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F587A61" w14:textId="77777777" w:rsidR="00083B90" w:rsidRDefault="00083B90">
            <w:pPr>
              <w:spacing w:after="0"/>
              <w:rPr>
                <w:rFonts w:ascii="Arial" w:hAnsi="Arial" w:cs="Arial"/>
                <w:color w:val="000000" w:themeColor="text1"/>
                <w:lang w:val="en-US"/>
              </w:rPr>
            </w:pPr>
          </w:p>
        </w:tc>
      </w:tr>
      <w:tr w:rsidR="00083B90" w14:paraId="1B361469" w14:textId="77777777">
        <w:trPr>
          <w:cantSplit/>
        </w:trPr>
        <w:tc>
          <w:tcPr>
            <w:tcW w:w="974" w:type="dxa"/>
            <w:shd w:val="clear" w:color="auto" w:fill="auto"/>
          </w:tcPr>
          <w:p w14:paraId="161C960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1B41615"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54BFFC6B"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64437813"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B625DA0"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57AE8C1B" w14:textId="77777777" w:rsidR="00083B90" w:rsidRDefault="00083B90">
            <w:pPr>
              <w:spacing w:after="0"/>
              <w:rPr>
                <w:rFonts w:ascii="Arial" w:hAnsi="Arial" w:cs="Arial"/>
                <w:color w:val="000000" w:themeColor="text1"/>
                <w:lang w:val="en-US"/>
              </w:rPr>
            </w:pPr>
          </w:p>
        </w:tc>
        <w:tc>
          <w:tcPr>
            <w:tcW w:w="6662" w:type="dxa"/>
            <w:shd w:val="clear" w:color="auto" w:fill="auto"/>
          </w:tcPr>
          <w:p w14:paraId="5E41BE80" w14:textId="77777777" w:rsidR="00083B90" w:rsidRDefault="00083B90">
            <w:pPr>
              <w:spacing w:after="0"/>
              <w:rPr>
                <w:rFonts w:ascii="Arial" w:hAnsi="Arial" w:cs="Arial"/>
                <w:color w:val="000000" w:themeColor="text1"/>
                <w:lang w:val="en-US"/>
              </w:rPr>
            </w:pPr>
          </w:p>
        </w:tc>
      </w:tr>
      <w:tr w:rsidR="00083B90" w14:paraId="61CCA694" w14:textId="77777777">
        <w:trPr>
          <w:cantSplit/>
        </w:trPr>
        <w:tc>
          <w:tcPr>
            <w:tcW w:w="974" w:type="dxa"/>
            <w:shd w:val="clear" w:color="auto" w:fill="D9D9D9" w:themeFill="background1" w:themeFillShade="D9"/>
          </w:tcPr>
          <w:p w14:paraId="04B9C6C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17.18</w:t>
            </w:r>
          </w:p>
        </w:tc>
        <w:tc>
          <w:tcPr>
            <w:tcW w:w="2527" w:type="dxa"/>
            <w:shd w:val="clear" w:color="auto" w:fill="D9D9D9" w:themeFill="background1" w:themeFillShade="D9"/>
          </w:tcPr>
          <w:p w14:paraId="660C8B53"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 xml:space="preserve">CT aspects of </w:t>
            </w:r>
            <w:bookmarkStart w:id="5" w:name="_Hlk134103154"/>
            <w:r>
              <w:rPr>
                <w:rFonts w:ascii="Arial" w:hAnsi="Arial" w:cs="Arial"/>
                <w:b/>
                <w:color w:val="000000" w:themeColor="text1"/>
                <w:lang w:val="en-US"/>
              </w:rPr>
              <w:t>5GC architecture for satellite networks</w:t>
            </w:r>
            <w:bookmarkEnd w:id="5"/>
            <w:r>
              <w:rPr>
                <w:rFonts w:ascii="Arial" w:hAnsi="Arial" w:cs="Arial"/>
                <w:b/>
                <w:color w:val="000000" w:themeColor="text1"/>
                <w:lang w:val="en-US"/>
              </w:rPr>
              <w:t xml:space="preserve"> [5GSAT_ARCH-CT]</w:t>
            </w:r>
          </w:p>
        </w:tc>
        <w:tc>
          <w:tcPr>
            <w:tcW w:w="1240" w:type="dxa"/>
            <w:shd w:val="clear" w:color="auto" w:fill="D9D9D9" w:themeFill="background1" w:themeFillShade="D9"/>
          </w:tcPr>
          <w:p w14:paraId="0A49DBB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E7F299D"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F6C4AF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884EB4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E41EA77" w14:textId="77777777" w:rsidR="00083B90" w:rsidRDefault="00083B90">
            <w:pPr>
              <w:spacing w:after="0"/>
              <w:rPr>
                <w:rFonts w:ascii="Arial" w:hAnsi="Arial" w:cs="Arial"/>
                <w:color w:val="000000" w:themeColor="text1"/>
                <w:lang w:val="en-US"/>
              </w:rPr>
            </w:pPr>
          </w:p>
        </w:tc>
      </w:tr>
      <w:tr w:rsidR="00083B90" w14:paraId="0283EB56" w14:textId="77777777">
        <w:trPr>
          <w:cantSplit/>
        </w:trPr>
        <w:tc>
          <w:tcPr>
            <w:tcW w:w="974" w:type="dxa"/>
            <w:shd w:val="clear" w:color="auto" w:fill="auto"/>
          </w:tcPr>
          <w:p w14:paraId="031F635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631F550"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259CE492"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EF96BB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11A6FC11"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E20D9D0" w14:textId="77777777" w:rsidR="00083B90" w:rsidRDefault="00083B90">
            <w:pPr>
              <w:spacing w:after="0"/>
              <w:rPr>
                <w:rFonts w:ascii="Arial" w:hAnsi="Arial" w:cs="Arial"/>
                <w:color w:val="000000" w:themeColor="text1"/>
                <w:lang w:val="en-US"/>
              </w:rPr>
            </w:pPr>
          </w:p>
        </w:tc>
        <w:tc>
          <w:tcPr>
            <w:tcW w:w="6662" w:type="dxa"/>
          </w:tcPr>
          <w:p w14:paraId="5D50DEE5" w14:textId="77777777" w:rsidR="00083B90" w:rsidRDefault="00083B90">
            <w:pPr>
              <w:spacing w:after="0"/>
              <w:rPr>
                <w:rFonts w:ascii="Arial" w:hAnsi="Arial" w:cs="Arial"/>
                <w:color w:val="000000" w:themeColor="text1"/>
                <w:lang w:val="en-US"/>
              </w:rPr>
            </w:pPr>
          </w:p>
        </w:tc>
      </w:tr>
      <w:tr w:rsidR="00083B90" w14:paraId="265AF883" w14:textId="77777777">
        <w:trPr>
          <w:cantSplit/>
        </w:trPr>
        <w:tc>
          <w:tcPr>
            <w:tcW w:w="974" w:type="dxa"/>
            <w:shd w:val="clear" w:color="auto" w:fill="D9D9D9" w:themeFill="background1" w:themeFillShade="D9"/>
          </w:tcPr>
          <w:p w14:paraId="19E7E43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19</w:t>
            </w:r>
          </w:p>
        </w:tc>
        <w:tc>
          <w:tcPr>
            <w:tcW w:w="2527" w:type="dxa"/>
            <w:shd w:val="clear" w:color="auto" w:fill="D9D9D9" w:themeFill="background1" w:themeFillShade="D9"/>
          </w:tcPr>
          <w:p w14:paraId="7029C3C7"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Enhanced MCCI with LMR Systems [eMCCI_CT]</w:t>
            </w:r>
          </w:p>
        </w:tc>
        <w:tc>
          <w:tcPr>
            <w:tcW w:w="1240" w:type="dxa"/>
            <w:shd w:val="clear" w:color="auto" w:fill="D9D9D9" w:themeFill="background1" w:themeFillShade="D9"/>
          </w:tcPr>
          <w:p w14:paraId="0D489EE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05F1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D02D1C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0356A4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C3AC9C2" w14:textId="77777777" w:rsidR="00083B90" w:rsidRDefault="00083B90">
            <w:pPr>
              <w:spacing w:after="0"/>
              <w:rPr>
                <w:rFonts w:ascii="Arial" w:hAnsi="Arial" w:cs="Arial"/>
                <w:color w:val="000000" w:themeColor="text1"/>
                <w:lang w:val="en-US"/>
              </w:rPr>
            </w:pPr>
          </w:p>
        </w:tc>
      </w:tr>
      <w:tr w:rsidR="00083B90" w14:paraId="593103A4" w14:textId="77777777">
        <w:trPr>
          <w:cantSplit/>
        </w:trPr>
        <w:tc>
          <w:tcPr>
            <w:tcW w:w="974" w:type="dxa"/>
            <w:shd w:val="clear" w:color="auto" w:fill="auto"/>
          </w:tcPr>
          <w:p w14:paraId="0AFC75C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23E67D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7F22B789"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1E7FC73"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BCCC761"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2A09BAF7" w14:textId="77777777" w:rsidR="00083B90" w:rsidRDefault="00083B90">
            <w:pPr>
              <w:spacing w:after="0"/>
              <w:rPr>
                <w:rFonts w:ascii="Arial" w:hAnsi="Arial" w:cs="Arial"/>
                <w:color w:val="000000" w:themeColor="text1"/>
                <w:lang w:val="en-US"/>
              </w:rPr>
            </w:pPr>
          </w:p>
        </w:tc>
        <w:tc>
          <w:tcPr>
            <w:tcW w:w="6662" w:type="dxa"/>
          </w:tcPr>
          <w:p w14:paraId="525670C4" w14:textId="77777777" w:rsidR="00083B90" w:rsidRDefault="00083B90">
            <w:pPr>
              <w:spacing w:after="0"/>
              <w:rPr>
                <w:rFonts w:ascii="Arial" w:hAnsi="Arial" w:cs="Arial"/>
                <w:color w:val="000000" w:themeColor="text1"/>
                <w:lang w:val="en-US"/>
              </w:rPr>
            </w:pPr>
          </w:p>
        </w:tc>
      </w:tr>
      <w:tr w:rsidR="00083B90" w14:paraId="654AB7E7" w14:textId="77777777">
        <w:trPr>
          <w:cantSplit/>
        </w:trPr>
        <w:tc>
          <w:tcPr>
            <w:tcW w:w="974" w:type="dxa"/>
            <w:shd w:val="clear" w:color="auto" w:fill="FDE9D9" w:themeFill="accent6" w:themeFillTint="33"/>
          </w:tcPr>
          <w:p w14:paraId="48658EC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0</w:t>
            </w:r>
          </w:p>
        </w:tc>
        <w:tc>
          <w:tcPr>
            <w:tcW w:w="2527" w:type="dxa"/>
            <w:shd w:val="clear" w:color="auto" w:fill="FDE9D9" w:themeFill="accent6" w:themeFillTint="33"/>
          </w:tcPr>
          <w:p w14:paraId="7B227CB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AKMA [AKMA-CT]</w:t>
            </w:r>
          </w:p>
        </w:tc>
        <w:tc>
          <w:tcPr>
            <w:tcW w:w="1240" w:type="dxa"/>
            <w:shd w:val="clear" w:color="auto" w:fill="FDE9D9" w:themeFill="accent6" w:themeFillTint="33"/>
          </w:tcPr>
          <w:p w14:paraId="751698C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EF0A5B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1136FE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1B97AF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3B0160D" w14:textId="77777777" w:rsidR="00083B90" w:rsidRDefault="00083B90">
            <w:pPr>
              <w:spacing w:after="0"/>
              <w:rPr>
                <w:rFonts w:ascii="Arial" w:hAnsi="Arial" w:cs="Arial"/>
                <w:color w:val="000000" w:themeColor="text1"/>
                <w:lang w:val="en-US"/>
              </w:rPr>
            </w:pPr>
          </w:p>
        </w:tc>
      </w:tr>
      <w:tr w:rsidR="00083B90" w14:paraId="66B22553" w14:textId="77777777">
        <w:trPr>
          <w:cantSplit/>
        </w:trPr>
        <w:tc>
          <w:tcPr>
            <w:tcW w:w="974" w:type="dxa"/>
            <w:shd w:val="clear" w:color="auto" w:fill="auto"/>
          </w:tcPr>
          <w:p w14:paraId="7E7E082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40CE92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3E59ADED"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11722362"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2C4289D"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1A56E9DA" w14:textId="77777777" w:rsidR="00083B90" w:rsidRDefault="00083B90">
            <w:pPr>
              <w:spacing w:after="0"/>
              <w:rPr>
                <w:rFonts w:ascii="Arial" w:hAnsi="Arial" w:cs="Arial"/>
                <w:color w:val="000000" w:themeColor="text1"/>
                <w:lang w:val="en-US"/>
              </w:rPr>
            </w:pPr>
          </w:p>
        </w:tc>
        <w:tc>
          <w:tcPr>
            <w:tcW w:w="6662" w:type="dxa"/>
          </w:tcPr>
          <w:p w14:paraId="1356095E" w14:textId="77777777" w:rsidR="00083B90" w:rsidRDefault="00083B90">
            <w:pPr>
              <w:spacing w:after="0"/>
              <w:rPr>
                <w:rFonts w:ascii="Arial" w:hAnsi="Arial" w:cs="Arial"/>
                <w:color w:val="000000" w:themeColor="text1"/>
                <w:lang w:val="en-US"/>
              </w:rPr>
            </w:pPr>
          </w:p>
        </w:tc>
      </w:tr>
      <w:tr w:rsidR="00083B90" w14:paraId="1294AB09" w14:textId="77777777">
        <w:trPr>
          <w:cantSplit/>
        </w:trPr>
        <w:tc>
          <w:tcPr>
            <w:tcW w:w="974" w:type="dxa"/>
            <w:shd w:val="clear" w:color="auto" w:fill="D9D9D9" w:themeFill="background1" w:themeFillShade="D9"/>
          </w:tcPr>
          <w:p w14:paraId="5B4EDA9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1</w:t>
            </w:r>
          </w:p>
        </w:tc>
        <w:tc>
          <w:tcPr>
            <w:tcW w:w="2527" w:type="dxa"/>
            <w:shd w:val="clear" w:color="auto" w:fill="D9D9D9" w:themeFill="background1" w:themeFillShade="D9"/>
          </w:tcPr>
          <w:p w14:paraId="7B257D5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PAP/CHAP protocols usage in 5GS [PAP_CHAP]</w:t>
            </w:r>
          </w:p>
        </w:tc>
        <w:tc>
          <w:tcPr>
            <w:tcW w:w="1240" w:type="dxa"/>
            <w:shd w:val="clear" w:color="auto" w:fill="D9D9D9" w:themeFill="background1" w:themeFillShade="D9"/>
          </w:tcPr>
          <w:p w14:paraId="684772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7F3883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BD0FA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40E4E9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3E8BC83" w14:textId="77777777" w:rsidR="00083B90" w:rsidRDefault="00083B90">
            <w:pPr>
              <w:spacing w:after="0"/>
              <w:rPr>
                <w:rFonts w:ascii="Arial" w:hAnsi="Arial" w:cs="Arial"/>
                <w:color w:val="000000" w:themeColor="text1"/>
                <w:lang w:val="en-US"/>
              </w:rPr>
            </w:pPr>
          </w:p>
        </w:tc>
      </w:tr>
      <w:tr w:rsidR="00083B90" w14:paraId="53070847" w14:textId="77777777">
        <w:trPr>
          <w:cantSplit/>
        </w:trPr>
        <w:tc>
          <w:tcPr>
            <w:tcW w:w="974" w:type="dxa"/>
            <w:shd w:val="clear" w:color="auto" w:fill="auto"/>
          </w:tcPr>
          <w:p w14:paraId="6C7229A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2B493AD"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492540E"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4CAF4878"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B7C03F3"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5FB071BE" w14:textId="77777777" w:rsidR="00083B90" w:rsidRDefault="00083B90">
            <w:pPr>
              <w:spacing w:after="0"/>
              <w:rPr>
                <w:rFonts w:ascii="Arial" w:hAnsi="Arial" w:cs="Arial"/>
                <w:color w:val="000000" w:themeColor="text1"/>
                <w:lang w:val="en-US"/>
              </w:rPr>
            </w:pPr>
          </w:p>
        </w:tc>
        <w:tc>
          <w:tcPr>
            <w:tcW w:w="6662" w:type="dxa"/>
          </w:tcPr>
          <w:p w14:paraId="0F087898" w14:textId="77777777" w:rsidR="00083B90" w:rsidRDefault="00083B90">
            <w:pPr>
              <w:spacing w:after="0"/>
              <w:rPr>
                <w:rFonts w:ascii="Arial" w:hAnsi="Arial" w:cs="Arial"/>
                <w:color w:val="000000" w:themeColor="text1"/>
                <w:lang w:val="en-US"/>
              </w:rPr>
            </w:pPr>
          </w:p>
        </w:tc>
      </w:tr>
      <w:tr w:rsidR="00083B90" w14:paraId="70B4F078" w14:textId="77777777">
        <w:trPr>
          <w:cantSplit/>
        </w:trPr>
        <w:tc>
          <w:tcPr>
            <w:tcW w:w="974" w:type="dxa"/>
            <w:shd w:val="clear" w:color="auto" w:fill="FDE9D9" w:themeFill="accent6" w:themeFillTint="33"/>
          </w:tcPr>
          <w:p w14:paraId="4FD57A5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17.2</w:t>
            </w:r>
            <w:r>
              <w:rPr>
                <w:rFonts w:ascii="Arial" w:hAnsi="Arial" w:cs="Arial"/>
                <w:b/>
                <w:bCs/>
                <w:color w:val="000000" w:themeColor="text1"/>
              </w:rPr>
              <w:t>2</w:t>
            </w:r>
          </w:p>
        </w:tc>
        <w:tc>
          <w:tcPr>
            <w:tcW w:w="2527" w:type="dxa"/>
            <w:shd w:val="clear" w:color="auto" w:fill="FDE9D9" w:themeFill="accent6" w:themeFillTint="33"/>
          </w:tcPr>
          <w:p w14:paraId="4BC225D4"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Service-based support for SMS in 5GC [SMS_SBI]</w:t>
            </w:r>
          </w:p>
        </w:tc>
        <w:tc>
          <w:tcPr>
            <w:tcW w:w="1240" w:type="dxa"/>
            <w:shd w:val="clear" w:color="auto" w:fill="FDE9D9" w:themeFill="accent6" w:themeFillTint="33"/>
          </w:tcPr>
          <w:p w14:paraId="72321CE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8B3FB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418A7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0EA262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1C6BFB1" w14:textId="77777777" w:rsidR="00083B90" w:rsidRDefault="00083B90">
            <w:pPr>
              <w:spacing w:after="0"/>
              <w:rPr>
                <w:rFonts w:ascii="Arial" w:hAnsi="Arial" w:cs="Arial"/>
                <w:color w:val="000000" w:themeColor="text1"/>
                <w:lang w:val="en-US"/>
              </w:rPr>
            </w:pPr>
          </w:p>
        </w:tc>
      </w:tr>
      <w:tr w:rsidR="00083B90" w14:paraId="1683B1E9" w14:textId="77777777">
        <w:trPr>
          <w:cantSplit/>
        </w:trPr>
        <w:tc>
          <w:tcPr>
            <w:tcW w:w="974" w:type="dxa"/>
            <w:shd w:val="clear" w:color="auto" w:fill="auto"/>
          </w:tcPr>
          <w:p w14:paraId="687A1F8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0179811"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43195DA"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4D4E7F39"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57737BEE"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4664B95" w14:textId="77777777" w:rsidR="00083B90" w:rsidRDefault="00083B90">
            <w:pPr>
              <w:spacing w:after="0"/>
              <w:rPr>
                <w:rFonts w:ascii="Arial" w:hAnsi="Arial" w:cs="Arial"/>
                <w:color w:val="000000" w:themeColor="text1"/>
                <w:lang w:val="en-US"/>
              </w:rPr>
            </w:pPr>
          </w:p>
        </w:tc>
        <w:tc>
          <w:tcPr>
            <w:tcW w:w="6662" w:type="dxa"/>
            <w:shd w:val="clear" w:color="auto" w:fill="auto"/>
          </w:tcPr>
          <w:p w14:paraId="636E38BE" w14:textId="77777777" w:rsidR="00083B90" w:rsidRDefault="00083B90">
            <w:pPr>
              <w:spacing w:after="0"/>
              <w:rPr>
                <w:rFonts w:ascii="Arial" w:hAnsi="Arial" w:cs="Arial"/>
                <w:color w:val="000000" w:themeColor="text1"/>
                <w:lang w:val="en-US"/>
              </w:rPr>
            </w:pPr>
          </w:p>
        </w:tc>
      </w:tr>
      <w:tr w:rsidR="00083B90" w14:paraId="33FBB8F7" w14:textId="77777777">
        <w:trPr>
          <w:cantSplit/>
        </w:trPr>
        <w:tc>
          <w:tcPr>
            <w:tcW w:w="974" w:type="dxa"/>
            <w:shd w:val="clear" w:color="auto" w:fill="FDE9D9" w:themeFill="accent6" w:themeFillTint="33"/>
          </w:tcPr>
          <w:p w14:paraId="554CE5C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3</w:t>
            </w:r>
          </w:p>
        </w:tc>
        <w:tc>
          <w:tcPr>
            <w:tcW w:w="2527" w:type="dxa"/>
            <w:shd w:val="clear" w:color="auto" w:fill="FDE9D9" w:themeFill="accent6" w:themeFillTint="33"/>
          </w:tcPr>
          <w:p w14:paraId="0218BF1F"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Enhancement of Inter-PLMN Roaming [EoIPR]</w:t>
            </w:r>
          </w:p>
        </w:tc>
        <w:tc>
          <w:tcPr>
            <w:tcW w:w="1240" w:type="dxa"/>
            <w:shd w:val="clear" w:color="auto" w:fill="FDE9D9" w:themeFill="accent6" w:themeFillTint="33"/>
          </w:tcPr>
          <w:p w14:paraId="0A68ACF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CC0CCC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7E17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F63F2B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862DE6C" w14:textId="77777777" w:rsidR="00083B90" w:rsidRDefault="00083B90">
            <w:pPr>
              <w:spacing w:after="0"/>
              <w:rPr>
                <w:rFonts w:ascii="Arial" w:hAnsi="Arial" w:cs="Arial"/>
                <w:color w:val="000000" w:themeColor="text1"/>
                <w:lang w:val="en-US"/>
              </w:rPr>
            </w:pPr>
          </w:p>
        </w:tc>
      </w:tr>
      <w:tr w:rsidR="00083B90" w14:paraId="121D1858" w14:textId="77777777">
        <w:trPr>
          <w:cantSplit/>
        </w:trPr>
        <w:tc>
          <w:tcPr>
            <w:tcW w:w="974" w:type="dxa"/>
            <w:shd w:val="clear" w:color="auto" w:fill="auto"/>
          </w:tcPr>
          <w:p w14:paraId="5AF3AC80"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12DA35C"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5EE0D9BC"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30DEEEA"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8937D3E"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D38A5A4" w14:textId="77777777" w:rsidR="00083B90" w:rsidRDefault="00083B90">
            <w:pPr>
              <w:spacing w:after="0"/>
              <w:rPr>
                <w:rFonts w:ascii="Arial" w:hAnsi="Arial" w:cs="Arial"/>
                <w:color w:val="000000" w:themeColor="text1"/>
                <w:lang w:val="en-US"/>
              </w:rPr>
            </w:pPr>
          </w:p>
        </w:tc>
        <w:tc>
          <w:tcPr>
            <w:tcW w:w="6662" w:type="dxa"/>
          </w:tcPr>
          <w:p w14:paraId="113750A2" w14:textId="77777777" w:rsidR="00083B90" w:rsidRDefault="00083B90">
            <w:pPr>
              <w:spacing w:after="0"/>
              <w:rPr>
                <w:rFonts w:ascii="Arial" w:hAnsi="Arial" w:cs="Arial"/>
                <w:color w:val="000000" w:themeColor="text1"/>
                <w:lang w:val="en-US"/>
              </w:rPr>
            </w:pPr>
          </w:p>
        </w:tc>
      </w:tr>
      <w:tr w:rsidR="00083B90" w14:paraId="5835B6E7" w14:textId="77777777">
        <w:trPr>
          <w:cantSplit/>
        </w:trPr>
        <w:tc>
          <w:tcPr>
            <w:tcW w:w="974" w:type="dxa"/>
            <w:shd w:val="clear" w:color="auto" w:fill="D9D9D9" w:themeFill="background1" w:themeFillShade="D9"/>
          </w:tcPr>
          <w:p w14:paraId="013B920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4</w:t>
            </w:r>
          </w:p>
        </w:tc>
        <w:tc>
          <w:tcPr>
            <w:tcW w:w="2527" w:type="dxa"/>
            <w:shd w:val="clear" w:color="auto" w:fill="D9D9D9" w:themeFill="background1" w:themeFillShade="D9"/>
          </w:tcPr>
          <w:p w14:paraId="655D066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Mission Critical system migration and interconnection [MCSMI_CT]</w:t>
            </w:r>
          </w:p>
        </w:tc>
        <w:tc>
          <w:tcPr>
            <w:tcW w:w="1240" w:type="dxa"/>
            <w:shd w:val="clear" w:color="auto" w:fill="D9D9D9" w:themeFill="background1" w:themeFillShade="D9"/>
          </w:tcPr>
          <w:p w14:paraId="3CCAA52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2EE6B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356E07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6EEF09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79131F1" w14:textId="77777777" w:rsidR="00083B90" w:rsidRDefault="00083B90">
            <w:pPr>
              <w:spacing w:after="0"/>
              <w:rPr>
                <w:rFonts w:ascii="Arial" w:hAnsi="Arial" w:cs="Arial"/>
                <w:color w:val="000000" w:themeColor="text1"/>
                <w:lang w:val="en-US"/>
              </w:rPr>
            </w:pPr>
          </w:p>
        </w:tc>
      </w:tr>
      <w:tr w:rsidR="00083B90" w14:paraId="0704F395" w14:textId="77777777">
        <w:trPr>
          <w:cantSplit/>
        </w:trPr>
        <w:tc>
          <w:tcPr>
            <w:tcW w:w="974" w:type="dxa"/>
            <w:shd w:val="clear" w:color="auto" w:fill="auto"/>
          </w:tcPr>
          <w:p w14:paraId="1FB69948" w14:textId="77777777" w:rsidR="00083B90" w:rsidRDefault="00083B90">
            <w:pPr>
              <w:spacing w:after="0"/>
              <w:rPr>
                <w:rFonts w:ascii="Arial" w:hAnsi="Arial" w:cs="Arial"/>
                <w:b/>
                <w:bCs/>
                <w:color w:val="000000" w:themeColor="text1"/>
              </w:rPr>
            </w:pPr>
          </w:p>
        </w:tc>
        <w:tc>
          <w:tcPr>
            <w:tcW w:w="2527" w:type="dxa"/>
            <w:shd w:val="clear" w:color="auto" w:fill="auto"/>
          </w:tcPr>
          <w:p w14:paraId="3B231F12" w14:textId="77777777" w:rsidR="00083B90" w:rsidRDefault="00083B90">
            <w:pPr>
              <w:spacing w:after="0"/>
              <w:rPr>
                <w:rFonts w:ascii="Arial" w:hAnsi="Arial" w:cs="Arial"/>
                <w:b/>
                <w:bCs/>
                <w:color w:val="000000" w:themeColor="text1"/>
                <w:lang w:val="en-US"/>
              </w:rPr>
            </w:pPr>
          </w:p>
        </w:tc>
        <w:tc>
          <w:tcPr>
            <w:tcW w:w="1240" w:type="dxa"/>
            <w:shd w:val="clear" w:color="auto" w:fill="FFFFFF"/>
          </w:tcPr>
          <w:p w14:paraId="4D6BCD0E"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3BA671EB" w14:textId="77777777" w:rsidR="00083B90" w:rsidRDefault="00083B90">
            <w:pPr>
              <w:spacing w:after="0"/>
              <w:rPr>
                <w:rFonts w:ascii="Arial" w:hAnsi="Arial" w:cs="Arial"/>
                <w:bCs/>
                <w:snapToGrid w:val="0"/>
                <w:color w:val="000000" w:themeColor="text1"/>
                <w:lang w:val="en-US"/>
              </w:rPr>
            </w:pPr>
          </w:p>
        </w:tc>
        <w:tc>
          <w:tcPr>
            <w:tcW w:w="1589" w:type="dxa"/>
            <w:shd w:val="clear" w:color="auto" w:fill="FFFFFF"/>
          </w:tcPr>
          <w:p w14:paraId="7B6D2A6C" w14:textId="77777777" w:rsidR="00083B90" w:rsidRDefault="00083B90">
            <w:pPr>
              <w:spacing w:after="0"/>
              <w:rPr>
                <w:rFonts w:ascii="Arial" w:hAnsi="Arial" w:cs="Arial"/>
                <w:color w:val="000000" w:themeColor="text1"/>
                <w:lang w:val="en-US"/>
              </w:rPr>
            </w:pPr>
          </w:p>
        </w:tc>
        <w:tc>
          <w:tcPr>
            <w:tcW w:w="1134" w:type="dxa"/>
            <w:shd w:val="clear" w:color="auto" w:fill="FFFFFF"/>
          </w:tcPr>
          <w:p w14:paraId="26015A36" w14:textId="77777777" w:rsidR="00083B90" w:rsidRDefault="00083B90">
            <w:pPr>
              <w:spacing w:after="0"/>
              <w:rPr>
                <w:rFonts w:ascii="Arial" w:hAnsi="Arial" w:cs="Arial"/>
                <w:color w:val="000000" w:themeColor="text1"/>
                <w:lang w:val="en-US"/>
              </w:rPr>
            </w:pPr>
          </w:p>
        </w:tc>
        <w:tc>
          <w:tcPr>
            <w:tcW w:w="6662" w:type="dxa"/>
            <w:shd w:val="clear" w:color="auto" w:fill="FFFFFF"/>
          </w:tcPr>
          <w:p w14:paraId="1CEE8F87" w14:textId="77777777" w:rsidR="00083B90" w:rsidRDefault="00083B90">
            <w:pPr>
              <w:spacing w:after="0"/>
              <w:rPr>
                <w:rFonts w:ascii="Arial" w:hAnsi="Arial" w:cs="Arial"/>
                <w:color w:val="000000" w:themeColor="text1"/>
                <w:lang w:val="en-US"/>
              </w:rPr>
            </w:pPr>
          </w:p>
        </w:tc>
      </w:tr>
      <w:tr w:rsidR="00083B90" w14:paraId="2CB84366" w14:textId="77777777">
        <w:trPr>
          <w:cantSplit/>
        </w:trPr>
        <w:tc>
          <w:tcPr>
            <w:tcW w:w="974" w:type="dxa"/>
            <w:shd w:val="clear" w:color="auto" w:fill="FDE9D9" w:themeFill="accent6" w:themeFillTint="33"/>
          </w:tcPr>
          <w:p w14:paraId="64013DD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5</w:t>
            </w:r>
          </w:p>
        </w:tc>
        <w:tc>
          <w:tcPr>
            <w:tcW w:w="2527" w:type="dxa"/>
            <w:shd w:val="clear" w:color="auto" w:fill="FDE9D9" w:themeFill="accent6" w:themeFillTint="33"/>
          </w:tcPr>
          <w:p w14:paraId="1EAD7EF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GBA into SBA [GBA_5G]</w:t>
            </w:r>
          </w:p>
        </w:tc>
        <w:tc>
          <w:tcPr>
            <w:tcW w:w="1240" w:type="dxa"/>
            <w:shd w:val="clear" w:color="auto" w:fill="FDE9D9" w:themeFill="accent6" w:themeFillTint="33"/>
          </w:tcPr>
          <w:p w14:paraId="00EC0C1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A97AF3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829659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72B0F1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9EE0EBD" w14:textId="77777777" w:rsidR="00083B90" w:rsidRDefault="00083B90">
            <w:pPr>
              <w:spacing w:after="0"/>
              <w:rPr>
                <w:rFonts w:ascii="Arial" w:hAnsi="Arial" w:cs="Arial"/>
                <w:color w:val="000000" w:themeColor="text1"/>
                <w:lang w:val="en-US"/>
              </w:rPr>
            </w:pPr>
          </w:p>
        </w:tc>
      </w:tr>
      <w:tr w:rsidR="00083B90" w14:paraId="48E35C7F" w14:textId="77777777">
        <w:trPr>
          <w:cantSplit/>
        </w:trPr>
        <w:tc>
          <w:tcPr>
            <w:tcW w:w="974" w:type="dxa"/>
            <w:shd w:val="clear" w:color="auto" w:fill="auto"/>
          </w:tcPr>
          <w:p w14:paraId="33FE789F" w14:textId="77777777" w:rsidR="00083B90" w:rsidRDefault="00083B90">
            <w:pPr>
              <w:spacing w:after="0"/>
              <w:rPr>
                <w:rFonts w:ascii="Arial" w:hAnsi="Arial" w:cs="Arial"/>
                <w:b/>
                <w:bCs/>
                <w:color w:val="000000" w:themeColor="text1"/>
              </w:rPr>
            </w:pPr>
          </w:p>
        </w:tc>
        <w:tc>
          <w:tcPr>
            <w:tcW w:w="2527" w:type="dxa"/>
            <w:shd w:val="clear" w:color="auto" w:fill="auto"/>
          </w:tcPr>
          <w:p w14:paraId="44663A10" w14:textId="77777777" w:rsidR="00083B90" w:rsidRDefault="00083B90">
            <w:pPr>
              <w:spacing w:after="0"/>
              <w:rPr>
                <w:rFonts w:ascii="Arial" w:hAnsi="Arial" w:cs="Arial"/>
                <w:b/>
                <w:bCs/>
                <w:color w:val="000000" w:themeColor="text1"/>
                <w:lang w:val="en-US"/>
              </w:rPr>
            </w:pPr>
          </w:p>
        </w:tc>
        <w:tc>
          <w:tcPr>
            <w:tcW w:w="1240" w:type="dxa"/>
            <w:shd w:val="clear" w:color="auto" w:fill="FFFFFF"/>
          </w:tcPr>
          <w:p w14:paraId="20CE4A89" w14:textId="77777777" w:rsidR="00083B90" w:rsidRDefault="00083B90">
            <w:pPr>
              <w:spacing w:after="0"/>
              <w:jc w:val="center"/>
              <w:rPr>
                <w:rFonts w:ascii="Arial" w:hAnsi="Arial" w:cs="Arial"/>
                <w:bCs/>
                <w:color w:val="000000" w:themeColor="text1"/>
                <w:lang w:val="en-US"/>
              </w:rPr>
            </w:pPr>
          </w:p>
        </w:tc>
        <w:tc>
          <w:tcPr>
            <w:tcW w:w="3674" w:type="dxa"/>
            <w:shd w:val="clear" w:color="auto" w:fill="FFFFFF"/>
          </w:tcPr>
          <w:p w14:paraId="250E31A1" w14:textId="77777777" w:rsidR="00083B90" w:rsidRDefault="00083B90">
            <w:pPr>
              <w:spacing w:after="0"/>
              <w:rPr>
                <w:rFonts w:ascii="Arial" w:hAnsi="Arial" w:cs="Arial"/>
                <w:bCs/>
                <w:snapToGrid w:val="0"/>
                <w:color w:val="000000" w:themeColor="text1"/>
                <w:lang w:val="en-US"/>
              </w:rPr>
            </w:pPr>
          </w:p>
        </w:tc>
        <w:tc>
          <w:tcPr>
            <w:tcW w:w="1589" w:type="dxa"/>
            <w:shd w:val="clear" w:color="auto" w:fill="FFFFFF"/>
          </w:tcPr>
          <w:p w14:paraId="2C92A862" w14:textId="77777777" w:rsidR="00083B90" w:rsidRDefault="00083B90">
            <w:pPr>
              <w:spacing w:after="0"/>
              <w:rPr>
                <w:rFonts w:ascii="Arial" w:hAnsi="Arial" w:cs="Arial"/>
                <w:color w:val="000000" w:themeColor="text1"/>
                <w:lang w:val="en-US"/>
              </w:rPr>
            </w:pPr>
          </w:p>
        </w:tc>
        <w:tc>
          <w:tcPr>
            <w:tcW w:w="1134" w:type="dxa"/>
            <w:shd w:val="clear" w:color="auto" w:fill="FFFFFF"/>
          </w:tcPr>
          <w:p w14:paraId="1152889A" w14:textId="77777777" w:rsidR="00083B90" w:rsidRDefault="00083B90">
            <w:pPr>
              <w:spacing w:after="0"/>
              <w:rPr>
                <w:rFonts w:ascii="Arial" w:hAnsi="Arial" w:cs="Arial"/>
                <w:color w:val="000000" w:themeColor="text1"/>
                <w:lang w:val="en-US"/>
              </w:rPr>
            </w:pPr>
          </w:p>
        </w:tc>
        <w:tc>
          <w:tcPr>
            <w:tcW w:w="6662" w:type="dxa"/>
            <w:shd w:val="clear" w:color="auto" w:fill="FFFFFF"/>
          </w:tcPr>
          <w:p w14:paraId="264F3CFC" w14:textId="77777777" w:rsidR="00083B90" w:rsidRDefault="00083B90">
            <w:pPr>
              <w:spacing w:after="0"/>
              <w:rPr>
                <w:rFonts w:ascii="Arial" w:hAnsi="Arial" w:cs="Arial"/>
                <w:color w:val="000000" w:themeColor="text1"/>
                <w:lang w:val="en-US"/>
              </w:rPr>
            </w:pPr>
          </w:p>
        </w:tc>
      </w:tr>
      <w:tr w:rsidR="00083B90" w14:paraId="67FF0E55" w14:textId="77777777">
        <w:trPr>
          <w:cantSplit/>
        </w:trPr>
        <w:tc>
          <w:tcPr>
            <w:tcW w:w="974" w:type="dxa"/>
            <w:shd w:val="clear" w:color="auto" w:fill="D9D9D9" w:themeFill="background1" w:themeFillShade="D9"/>
          </w:tcPr>
          <w:p w14:paraId="556062E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6</w:t>
            </w:r>
          </w:p>
        </w:tc>
        <w:tc>
          <w:tcPr>
            <w:tcW w:w="2527" w:type="dxa"/>
            <w:shd w:val="clear" w:color="auto" w:fill="D9D9D9" w:themeFill="background1" w:themeFillShade="D9"/>
          </w:tcPr>
          <w:p w14:paraId="6DBE3D68"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Reliable Data Service Serialization Indication [RDSSI_CT]</w:t>
            </w:r>
          </w:p>
        </w:tc>
        <w:tc>
          <w:tcPr>
            <w:tcW w:w="1240" w:type="dxa"/>
            <w:shd w:val="clear" w:color="auto" w:fill="D9D9D9" w:themeFill="background1" w:themeFillShade="D9"/>
          </w:tcPr>
          <w:p w14:paraId="3646BFA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337A0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8DE45B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226A85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1530D5" w14:textId="77777777" w:rsidR="00083B90" w:rsidRDefault="00083B90">
            <w:pPr>
              <w:spacing w:after="0"/>
              <w:rPr>
                <w:rFonts w:ascii="Arial" w:hAnsi="Arial" w:cs="Arial"/>
                <w:color w:val="000000" w:themeColor="text1"/>
                <w:lang w:val="en-US"/>
              </w:rPr>
            </w:pPr>
          </w:p>
        </w:tc>
      </w:tr>
      <w:tr w:rsidR="00083B90" w14:paraId="1260FAF7" w14:textId="77777777">
        <w:trPr>
          <w:cantSplit/>
        </w:trPr>
        <w:tc>
          <w:tcPr>
            <w:tcW w:w="974" w:type="dxa"/>
            <w:shd w:val="clear" w:color="auto" w:fill="auto"/>
          </w:tcPr>
          <w:p w14:paraId="3ED5B12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6F978E3"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B9F68E4"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3D87D728"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1F55FBB1"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0A566D4" w14:textId="77777777" w:rsidR="00083B90" w:rsidRDefault="00083B90">
            <w:pPr>
              <w:spacing w:after="0"/>
              <w:rPr>
                <w:rFonts w:ascii="Arial" w:hAnsi="Arial" w:cs="Arial"/>
                <w:color w:val="000000" w:themeColor="text1"/>
                <w:lang w:val="en-US"/>
              </w:rPr>
            </w:pPr>
          </w:p>
        </w:tc>
        <w:tc>
          <w:tcPr>
            <w:tcW w:w="6662" w:type="dxa"/>
          </w:tcPr>
          <w:p w14:paraId="2466AF54" w14:textId="77777777" w:rsidR="00083B90" w:rsidRDefault="00083B90">
            <w:pPr>
              <w:spacing w:after="0"/>
              <w:rPr>
                <w:rFonts w:ascii="Arial" w:hAnsi="Arial" w:cs="Arial"/>
                <w:color w:val="000000" w:themeColor="text1"/>
                <w:lang w:val="en-US"/>
              </w:rPr>
            </w:pPr>
          </w:p>
        </w:tc>
      </w:tr>
      <w:tr w:rsidR="00083B90" w14:paraId="5EE11F4C" w14:textId="77777777">
        <w:trPr>
          <w:cantSplit/>
        </w:trPr>
        <w:tc>
          <w:tcPr>
            <w:tcW w:w="974" w:type="dxa"/>
            <w:shd w:val="clear" w:color="auto" w:fill="FDE9D9" w:themeFill="accent6" w:themeFillTint="33"/>
          </w:tcPr>
          <w:p w14:paraId="2D889A3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7</w:t>
            </w:r>
          </w:p>
        </w:tc>
        <w:tc>
          <w:tcPr>
            <w:tcW w:w="2527" w:type="dxa"/>
            <w:shd w:val="clear" w:color="auto" w:fill="FDE9D9" w:themeFill="accent6" w:themeFillTint="33"/>
          </w:tcPr>
          <w:p w14:paraId="6C910A9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for Enabling Edge Applications [EDGEAPP]</w:t>
            </w:r>
          </w:p>
        </w:tc>
        <w:tc>
          <w:tcPr>
            <w:tcW w:w="1240" w:type="dxa"/>
            <w:shd w:val="clear" w:color="auto" w:fill="FDE9D9" w:themeFill="accent6" w:themeFillTint="33"/>
          </w:tcPr>
          <w:p w14:paraId="134F4DA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4636FA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BF9EB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3393AD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592E17C" w14:textId="77777777" w:rsidR="00083B90" w:rsidRDefault="00083B90">
            <w:pPr>
              <w:spacing w:after="0"/>
              <w:rPr>
                <w:rFonts w:ascii="Arial" w:hAnsi="Arial" w:cs="Arial"/>
                <w:color w:val="000000" w:themeColor="text1"/>
                <w:lang w:val="en-US"/>
              </w:rPr>
            </w:pPr>
          </w:p>
        </w:tc>
      </w:tr>
      <w:tr w:rsidR="00083B90" w14:paraId="210F1ACD" w14:textId="77777777">
        <w:trPr>
          <w:cantSplit/>
        </w:trPr>
        <w:tc>
          <w:tcPr>
            <w:tcW w:w="974" w:type="dxa"/>
            <w:shd w:val="clear" w:color="auto" w:fill="auto"/>
          </w:tcPr>
          <w:p w14:paraId="7D7A8ADC"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12E1B7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0E0CD0B"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B2701E8"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280CBC3"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5215F7AB" w14:textId="77777777" w:rsidR="00083B90" w:rsidRDefault="00083B90">
            <w:pPr>
              <w:spacing w:after="0"/>
              <w:rPr>
                <w:rFonts w:ascii="Arial" w:hAnsi="Arial" w:cs="Arial"/>
                <w:color w:val="000000" w:themeColor="text1"/>
                <w:lang w:val="en-US"/>
              </w:rPr>
            </w:pPr>
          </w:p>
        </w:tc>
        <w:tc>
          <w:tcPr>
            <w:tcW w:w="6662" w:type="dxa"/>
          </w:tcPr>
          <w:p w14:paraId="2FCB3077" w14:textId="77777777" w:rsidR="00083B90" w:rsidRDefault="00083B90">
            <w:pPr>
              <w:spacing w:after="0"/>
              <w:rPr>
                <w:rFonts w:ascii="Arial" w:hAnsi="Arial" w:cs="Arial"/>
                <w:color w:val="000000" w:themeColor="text1"/>
                <w:lang w:val="en-US"/>
              </w:rPr>
            </w:pPr>
          </w:p>
        </w:tc>
      </w:tr>
      <w:tr w:rsidR="00083B90" w14:paraId="0FF82BA4" w14:textId="77777777">
        <w:trPr>
          <w:cantSplit/>
        </w:trPr>
        <w:tc>
          <w:tcPr>
            <w:tcW w:w="974" w:type="dxa"/>
            <w:shd w:val="clear" w:color="auto" w:fill="FDE9D9" w:themeFill="accent6" w:themeFillTint="33"/>
          </w:tcPr>
          <w:p w14:paraId="5B83EE9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17.2</w:t>
            </w:r>
            <w:r>
              <w:rPr>
                <w:rFonts w:ascii="Arial" w:hAnsi="Arial" w:cs="Arial"/>
                <w:b/>
                <w:bCs/>
                <w:color w:val="000000" w:themeColor="text1"/>
              </w:rPr>
              <w:t>8</w:t>
            </w:r>
          </w:p>
        </w:tc>
        <w:tc>
          <w:tcPr>
            <w:tcW w:w="2527" w:type="dxa"/>
            <w:shd w:val="clear" w:color="auto" w:fill="FDE9D9" w:themeFill="accent6" w:themeFillTint="33"/>
          </w:tcPr>
          <w:p w14:paraId="6F64A83C"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eNPN [eNPN]</w:t>
            </w:r>
          </w:p>
        </w:tc>
        <w:tc>
          <w:tcPr>
            <w:tcW w:w="1240" w:type="dxa"/>
            <w:shd w:val="clear" w:color="auto" w:fill="FDE9D9" w:themeFill="accent6" w:themeFillTint="33"/>
          </w:tcPr>
          <w:p w14:paraId="03970B6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9CF66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4A6EAE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28D521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2931777" w14:textId="77777777" w:rsidR="00083B90" w:rsidRDefault="00083B90">
            <w:pPr>
              <w:spacing w:after="0"/>
              <w:rPr>
                <w:rFonts w:ascii="Arial" w:hAnsi="Arial" w:cs="Arial"/>
                <w:color w:val="000000" w:themeColor="text1"/>
                <w:lang w:val="en-US"/>
              </w:rPr>
            </w:pPr>
          </w:p>
        </w:tc>
      </w:tr>
      <w:tr w:rsidR="00083B90" w14:paraId="5D71DBD6" w14:textId="77777777">
        <w:trPr>
          <w:cantSplit/>
        </w:trPr>
        <w:tc>
          <w:tcPr>
            <w:tcW w:w="974" w:type="dxa"/>
            <w:shd w:val="clear" w:color="auto" w:fill="auto"/>
          </w:tcPr>
          <w:p w14:paraId="3EAEEC5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7ADEDE5"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68C42AF"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DE6FAE9"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1346D1F"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34B2C1C" w14:textId="77777777" w:rsidR="00083B90" w:rsidRDefault="00083B90">
            <w:pPr>
              <w:spacing w:after="0"/>
              <w:rPr>
                <w:rFonts w:ascii="Arial" w:hAnsi="Arial" w:cs="Arial"/>
                <w:color w:val="000000" w:themeColor="text1"/>
                <w:lang w:val="en-US"/>
              </w:rPr>
            </w:pPr>
          </w:p>
        </w:tc>
        <w:tc>
          <w:tcPr>
            <w:tcW w:w="6662" w:type="dxa"/>
          </w:tcPr>
          <w:p w14:paraId="75E7ECBC" w14:textId="77777777" w:rsidR="00083B90" w:rsidRDefault="00083B90">
            <w:pPr>
              <w:spacing w:after="0"/>
              <w:rPr>
                <w:rFonts w:ascii="Arial" w:hAnsi="Arial" w:cs="Arial"/>
                <w:color w:val="000000" w:themeColor="text1"/>
                <w:lang w:val="en-US"/>
              </w:rPr>
            </w:pPr>
          </w:p>
        </w:tc>
      </w:tr>
      <w:tr w:rsidR="00083B90" w14:paraId="63832CC6" w14:textId="77777777">
        <w:trPr>
          <w:cantSplit/>
        </w:trPr>
        <w:tc>
          <w:tcPr>
            <w:tcW w:w="974" w:type="dxa"/>
            <w:shd w:val="clear" w:color="auto" w:fill="FDE9D9" w:themeFill="accent6" w:themeFillTint="33"/>
          </w:tcPr>
          <w:p w14:paraId="740B951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29</w:t>
            </w:r>
          </w:p>
        </w:tc>
        <w:tc>
          <w:tcPr>
            <w:tcW w:w="2527" w:type="dxa"/>
            <w:shd w:val="clear" w:color="auto" w:fill="FDE9D9" w:themeFill="accent6" w:themeFillTint="33"/>
          </w:tcPr>
          <w:p w14:paraId="7B640A04"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5G_eLCS_ph2 [5G_eLCS_ph2]</w:t>
            </w:r>
          </w:p>
        </w:tc>
        <w:tc>
          <w:tcPr>
            <w:tcW w:w="1240" w:type="dxa"/>
            <w:shd w:val="clear" w:color="auto" w:fill="FDE9D9" w:themeFill="accent6" w:themeFillTint="33"/>
          </w:tcPr>
          <w:p w14:paraId="47E13A28"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680F05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9205D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F6CBB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F217AD" w14:textId="77777777" w:rsidR="00083B90" w:rsidRDefault="00083B90">
            <w:pPr>
              <w:spacing w:after="0"/>
              <w:rPr>
                <w:rFonts w:ascii="Arial" w:hAnsi="Arial" w:cs="Arial"/>
                <w:color w:val="000000" w:themeColor="text1"/>
                <w:lang w:val="en-US"/>
              </w:rPr>
            </w:pPr>
          </w:p>
        </w:tc>
      </w:tr>
      <w:tr w:rsidR="00083B90" w14:paraId="0EE3FB1E" w14:textId="77777777">
        <w:trPr>
          <w:cantSplit/>
        </w:trPr>
        <w:tc>
          <w:tcPr>
            <w:tcW w:w="974" w:type="dxa"/>
            <w:shd w:val="clear" w:color="auto" w:fill="auto"/>
          </w:tcPr>
          <w:p w14:paraId="3A599B8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AB107C1"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4832BF1"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7397234"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41DEEA77"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1FD5AC34" w14:textId="77777777" w:rsidR="00083B90" w:rsidRDefault="00083B90">
            <w:pPr>
              <w:spacing w:after="0"/>
              <w:rPr>
                <w:rFonts w:ascii="Arial" w:hAnsi="Arial" w:cs="Arial"/>
                <w:color w:val="000000" w:themeColor="text1"/>
                <w:lang w:val="en-US"/>
              </w:rPr>
            </w:pPr>
          </w:p>
        </w:tc>
        <w:tc>
          <w:tcPr>
            <w:tcW w:w="6662" w:type="dxa"/>
          </w:tcPr>
          <w:p w14:paraId="633BF99E" w14:textId="77777777" w:rsidR="00083B90" w:rsidRDefault="00083B90">
            <w:pPr>
              <w:spacing w:after="0"/>
              <w:rPr>
                <w:rFonts w:ascii="Arial" w:hAnsi="Arial" w:cs="Arial"/>
                <w:color w:val="000000" w:themeColor="text1"/>
                <w:lang w:val="en-US"/>
              </w:rPr>
            </w:pPr>
          </w:p>
        </w:tc>
      </w:tr>
      <w:tr w:rsidR="00083B90" w14:paraId="3D49D1B6" w14:textId="77777777" w:rsidTr="0019286C">
        <w:trPr>
          <w:cantSplit/>
        </w:trPr>
        <w:tc>
          <w:tcPr>
            <w:tcW w:w="974" w:type="dxa"/>
            <w:shd w:val="clear" w:color="auto" w:fill="FDE9D9" w:themeFill="accent6" w:themeFillTint="33"/>
          </w:tcPr>
          <w:p w14:paraId="5B2563C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0</w:t>
            </w:r>
          </w:p>
        </w:tc>
        <w:tc>
          <w:tcPr>
            <w:tcW w:w="2527" w:type="dxa"/>
            <w:tcBorders>
              <w:bottom w:val="single" w:sz="4" w:space="0" w:color="auto"/>
            </w:tcBorders>
            <w:shd w:val="clear" w:color="auto" w:fill="FDE9D9" w:themeFill="accent6" w:themeFillTint="33"/>
          </w:tcPr>
          <w:p w14:paraId="44716D69"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for ID_UAS [ID_UAS]</w:t>
            </w:r>
          </w:p>
        </w:tc>
        <w:tc>
          <w:tcPr>
            <w:tcW w:w="1240" w:type="dxa"/>
            <w:shd w:val="clear" w:color="auto" w:fill="FDE9D9" w:themeFill="accent6" w:themeFillTint="33"/>
          </w:tcPr>
          <w:p w14:paraId="4E7F1DC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DA528F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42159E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E81F7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B126F6E" w14:textId="77777777" w:rsidR="00083B90" w:rsidRDefault="00083B90">
            <w:pPr>
              <w:spacing w:after="0"/>
              <w:rPr>
                <w:rFonts w:ascii="Arial" w:hAnsi="Arial" w:cs="Arial"/>
                <w:color w:val="000000" w:themeColor="text1"/>
                <w:lang w:val="en-US"/>
              </w:rPr>
            </w:pPr>
          </w:p>
        </w:tc>
      </w:tr>
      <w:tr w:rsidR="00083B90" w14:paraId="20B226F2" w14:textId="77777777" w:rsidTr="0019286C">
        <w:trPr>
          <w:cantSplit/>
        </w:trPr>
        <w:tc>
          <w:tcPr>
            <w:tcW w:w="974" w:type="dxa"/>
            <w:shd w:val="clear" w:color="auto" w:fill="auto"/>
          </w:tcPr>
          <w:p w14:paraId="53FF0B9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A6D2700" w14:textId="7412D802" w:rsidR="00083B90" w:rsidRDefault="0019286C">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487E2834" w14:textId="77777777" w:rsidR="00083B90" w:rsidRDefault="00000000">
            <w:pPr>
              <w:spacing w:after="0"/>
              <w:jc w:val="center"/>
              <w:rPr>
                <w:rFonts w:ascii="Arial" w:eastAsia="宋体" w:hAnsi="Arial" w:cs="Arial"/>
                <w:bCs/>
                <w:color w:val="0000FF"/>
                <w:lang w:val="en-US" w:eastAsia="zh-CN"/>
              </w:rPr>
            </w:pPr>
            <w:hyperlink r:id="rId50" w:history="1">
              <w:r>
                <w:rPr>
                  <w:rStyle w:val="afc"/>
                  <w:rFonts w:ascii="Arial" w:eastAsia="宋体" w:hAnsi="Arial" w:cs="Arial" w:hint="eastAsia"/>
                  <w:bCs/>
                  <w:lang w:val="en-US" w:eastAsia="zh-CN"/>
                </w:rPr>
                <w:t>4190</w:t>
              </w:r>
            </w:hyperlink>
          </w:p>
        </w:tc>
        <w:tc>
          <w:tcPr>
            <w:tcW w:w="3674" w:type="dxa"/>
            <w:shd w:val="clear" w:color="auto" w:fill="FFFF00"/>
          </w:tcPr>
          <w:p w14:paraId="2AD940D0" w14:textId="77777777" w:rsidR="00083B9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29.502 0914 Rel-17 Populating Service-level-AA container to (h-)SMF</w:t>
            </w:r>
          </w:p>
        </w:tc>
        <w:tc>
          <w:tcPr>
            <w:tcW w:w="1589" w:type="dxa"/>
            <w:shd w:val="clear" w:color="auto" w:fill="FFFF00"/>
          </w:tcPr>
          <w:p w14:paraId="6B9830F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89A9565" w14:textId="77777777" w:rsidR="00083B90" w:rsidRDefault="00083B90">
            <w:pPr>
              <w:spacing w:after="0"/>
              <w:rPr>
                <w:rFonts w:ascii="Arial" w:hAnsi="Arial" w:cs="Arial"/>
                <w:color w:val="000000" w:themeColor="text1"/>
                <w:lang w:val="en-US"/>
              </w:rPr>
            </w:pPr>
          </w:p>
        </w:tc>
        <w:tc>
          <w:tcPr>
            <w:tcW w:w="6662" w:type="dxa"/>
            <w:shd w:val="clear" w:color="auto" w:fill="FFFF00"/>
          </w:tcPr>
          <w:p w14:paraId="6D6229A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69E5672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6CDC658E" w14:textId="77777777" w:rsidTr="0019286C">
        <w:trPr>
          <w:cantSplit/>
        </w:trPr>
        <w:tc>
          <w:tcPr>
            <w:tcW w:w="974" w:type="dxa"/>
            <w:shd w:val="clear" w:color="auto" w:fill="auto"/>
          </w:tcPr>
          <w:p w14:paraId="6D8CD01A"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186C81" w14:textId="11F5ABE8"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A0782D5" w14:textId="77777777" w:rsidR="00083B90" w:rsidRDefault="00000000">
            <w:pPr>
              <w:spacing w:after="0"/>
              <w:jc w:val="center"/>
              <w:rPr>
                <w:rFonts w:ascii="Arial" w:eastAsia="宋体" w:hAnsi="Arial" w:cs="Arial"/>
                <w:bCs/>
                <w:color w:val="0000FF"/>
                <w:lang w:val="en-US" w:eastAsia="zh-CN"/>
              </w:rPr>
            </w:pPr>
            <w:hyperlink r:id="rId51" w:history="1">
              <w:r>
                <w:rPr>
                  <w:rStyle w:val="afc"/>
                  <w:rFonts w:ascii="Arial" w:eastAsia="宋体" w:hAnsi="Arial" w:cs="Arial" w:hint="eastAsia"/>
                  <w:bCs/>
                  <w:lang w:val="en-US" w:eastAsia="zh-CN"/>
                </w:rPr>
                <w:t>4192</w:t>
              </w:r>
            </w:hyperlink>
          </w:p>
        </w:tc>
        <w:tc>
          <w:tcPr>
            <w:tcW w:w="3674" w:type="dxa"/>
            <w:shd w:val="clear" w:color="auto" w:fill="FFFF00"/>
          </w:tcPr>
          <w:p w14:paraId="2D32E36C"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0915 Rel-18 Populating Service-level-AA container to (h-)SMF</w:t>
            </w:r>
          </w:p>
        </w:tc>
        <w:tc>
          <w:tcPr>
            <w:tcW w:w="1589" w:type="dxa"/>
            <w:shd w:val="clear" w:color="auto" w:fill="FFFF00"/>
          </w:tcPr>
          <w:p w14:paraId="144B690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2C07D268" w14:textId="77777777" w:rsidR="00083B90" w:rsidRDefault="00083B90">
            <w:pPr>
              <w:spacing w:after="0"/>
              <w:rPr>
                <w:rFonts w:ascii="Arial" w:hAnsi="Arial" w:cs="Arial"/>
                <w:color w:val="000000" w:themeColor="text1"/>
                <w:lang w:val="en-US"/>
              </w:rPr>
            </w:pPr>
          </w:p>
        </w:tc>
        <w:tc>
          <w:tcPr>
            <w:tcW w:w="6662" w:type="dxa"/>
            <w:shd w:val="clear" w:color="auto" w:fill="FFFF00"/>
          </w:tcPr>
          <w:p w14:paraId="431FBC7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338E158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5BCE703B" w14:textId="77777777" w:rsidTr="0019286C">
        <w:trPr>
          <w:cantSplit/>
        </w:trPr>
        <w:tc>
          <w:tcPr>
            <w:tcW w:w="974" w:type="dxa"/>
            <w:shd w:val="clear" w:color="auto" w:fill="auto"/>
          </w:tcPr>
          <w:p w14:paraId="5E30FB69"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1829CAAE" w14:textId="18D09B68"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6513F65" w14:textId="77777777" w:rsidR="00083B90" w:rsidRDefault="00000000">
            <w:pPr>
              <w:spacing w:after="0"/>
              <w:jc w:val="center"/>
              <w:rPr>
                <w:rFonts w:ascii="Arial" w:eastAsia="宋体" w:hAnsi="Arial" w:cs="Arial"/>
                <w:bCs/>
                <w:color w:val="0000FF"/>
                <w:lang w:val="en-US" w:eastAsia="zh-CN"/>
              </w:rPr>
            </w:pPr>
            <w:hyperlink r:id="rId52" w:history="1">
              <w:r>
                <w:rPr>
                  <w:rStyle w:val="afc"/>
                  <w:rFonts w:ascii="Arial" w:eastAsia="宋体" w:hAnsi="Arial" w:cs="Arial" w:hint="eastAsia"/>
                  <w:bCs/>
                  <w:lang w:val="en-US" w:eastAsia="zh-CN"/>
                </w:rPr>
                <w:t>4194</w:t>
              </w:r>
            </w:hyperlink>
          </w:p>
        </w:tc>
        <w:tc>
          <w:tcPr>
            <w:tcW w:w="3674" w:type="dxa"/>
            <w:shd w:val="clear" w:color="auto" w:fill="FFFF00"/>
          </w:tcPr>
          <w:p w14:paraId="45F9B26C"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0916 Rel-19 Populating Service-level-AA container to (h-)SMF</w:t>
            </w:r>
          </w:p>
        </w:tc>
        <w:tc>
          <w:tcPr>
            <w:tcW w:w="1589" w:type="dxa"/>
            <w:shd w:val="clear" w:color="auto" w:fill="FFFF00"/>
          </w:tcPr>
          <w:p w14:paraId="173EC3E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5DEF7479" w14:textId="77777777" w:rsidR="00083B90" w:rsidRDefault="00083B90">
            <w:pPr>
              <w:spacing w:after="0"/>
              <w:rPr>
                <w:rFonts w:ascii="Arial" w:hAnsi="Arial" w:cs="Arial"/>
                <w:color w:val="000000" w:themeColor="text1"/>
                <w:lang w:val="en-US"/>
              </w:rPr>
            </w:pPr>
          </w:p>
        </w:tc>
        <w:tc>
          <w:tcPr>
            <w:tcW w:w="6662" w:type="dxa"/>
            <w:shd w:val="clear" w:color="auto" w:fill="FFFF00"/>
          </w:tcPr>
          <w:p w14:paraId="46543F3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ID_UAS</w:t>
            </w:r>
          </w:p>
          <w:p w14:paraId="2909109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5BC41C6F" w14:textId="77777777">
        <w:trPr>
          <w:cantSplit/>
        </w:trPr>
        <w:tc>
          <w:tcPr>
            <w:tcW w:w="974" w:type="dxa"/>
            <w:shd w:val="clear" w:color="auto" w:fill="FDE9D9" w:themeFill="accent6" w:themeFillTint="33"/>
          </w:tcPr>
          <w:p w14:paraId="19B47F8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17.3</w:t>
            </w:r>
            <w:r>
              <w:rPr>
                <w:rFonts w:ascii="Arial" w:hAnsi="Arial" w:cs="Arial"/>
                <w:b/>
                <w:bCs/>
                <w:color w:val="000000" w:themeColor="text1"/>
              </w:rPr>
              <w:t>1</w:t>
            </w:r>
          </w:p>
        </w:tc>
        <w:tc>
          <w:tcPr>
            <w:tcW w:w="2527" w:type="dxa"/>
            <w:shd w:val="clear" w:color="auto" w:fill="FDE9D9" w:themeFill="accent6" w:themeFillTint="33"/>
          </w:tcPr>
          <w:p w14:paraId="3C8DD7D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support of enhanced Industrial IoT [IIoT]</w:t>
            </w:r>
          </w:p>
        </w:tc>
        <w:tc>
          <w:tcPr>
            <w:tcW w:w="1240" w:type="dxa"/>
            <w:shd w:val="clear" w:color="auto" w:fill="FDE9D9" w:themeFill="accent6" w:themeFillTint="33"/>
          </w:tcPr>
          <w:p w14:paraId="289EB6A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BD263E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14EC3E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5BF01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99865B" w14:textId="77777777" w:rsidR="00083B90" w:rsidRDefault="00083B90">
            <w:pPr>
              <w:spacing w:after="0"/>
              <w:rPr>
                <w:rFonts w:ascii="Arial" w:hAnsi="Arial" w:cs="Arial"/>
                <w:color w:val="000000" w:themeColor="text1"/>
                <w:lang w:val="en-US"/>
              </w:rPr>
            </w:pPr>
          </w:p>
        </w:tc>
      </w:tr>
      <w:tr w:rsidR="00083B90" w14:paraId="0E889018" w14:textId="77777777">
        <w:trPr>
          <w:cantSplit/>
        </w:trPr>
        <w:tc>
          <w:tcPr>
            <w:tcW w:w="974" w:type="dxa"/>
            <w:shd w:val="clear" w:color="auto" w:fill="auto"/>
          </w:tcPr>
          <w:p w14:paraId="0D83C431"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30A3491"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098F4AF6"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593B8041"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5AB422FD"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BAF3AE5" w14:textId="77777777" w:rsidR="00083B90" w:rsidRDefault="00083B90">
            <w:pPr>
              <w:spacing w:after="0"/>
              <w:rPr>
                <w:rFonts w:ascii="Arial" w:hAnsi="Arial" w:cs="Arial"/>
                <w:color w:val="000000" w:themeColor="text1"/>
                <w:lang w:val="en-US"/>
              </w:rPr>
            </w:pPr>
          </w:p>
        </w:tc>
        <w:tc>
          <w:tcPr>
            <w:tcW w:w="6662" w:type="dxa"/>
          </w:tcPr>
          <w:p w14:paraId="1C734E1E" w14:textId="77777777" w:rsidR="00083B90" w:rsidRDefault="00083B90">
            <w:pPr>
              <w:spacing w:after="0"/>
              <w:rPr>
                <w:rFonts w:ascii="Arial" w:hAnsi="Arial" w:cs="Arial"/>
                <w:color w:val="000000" w:themeColor="text1"/>
                <w:lang w:val="en-US"/>
              </w:rPr>
            </w:pPr>
          </w:p>
        </w:tc>
      </w:tr>
      <w:tr w:rsidR="00083B90" w14:paraId="1BB9FDFA" w14:textId="77777777">
        <w:trPr>
          <w:cantSplit/>
        </w:trPr>
        <w:tc>
          <w:tcPr>
            <w:tcW w:w="974" w:type="dxa"/>
            <w:shd w:val="clear" w:color="auto" w:fill="D9D9D9" w:themeFill="background1" w:themeFillShade="D9"/>
          </w:tcPr>
          <w:p w14:paraId="280CAF3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2</w:t>
            </w:r>
          </w:p>
        </w:tc>
        <w:tc>
          <w:tcPr>
            <w:tcW w:w="2527" w:type="dxa"/>
            <w:shd w:val="clear" w:color="auto" w:fill="D9D9D9" w:themeFill="background1" w:themeFillShade="D9"/>
          </w:tcPr>
          <w:p w14:paraId="09AB1AF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eV2XAPP [eV2XAPP]</w:t>
            </w:r>
          </w:p>
        </w:tc>
        <w:tc>
          <w:tcPr>
            <w:tcW w:w="1240" w:type="dxa"/>
            <w:shd w:val="clear" w:color="auto" w:fill="D9D9D9" w:themeFill="background1" w:themeFillShade="D9"/>
          </w:tcPr>
          <w:p w14:paraId="04372A5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360EC14"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84DA13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52FA98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087905C" w14:textId="77777777" w:rsidR="00083B90" w:rsidRDefault="00083B90">
            <w:pPr>
              <w:spacing w:after="0"/>
              <w:rPr>
                <w:rFonts w:ascii="Arial" w:hAnsi="Arial" w:cs="Arial"/>
                <w:color w:val="000000" w:themeColor="text1"/>
                <w:lang w:val="en-US"/>
              </w:rPr>
            </w:pPr>
          </w:p>
        </w:tc>
      </w:tr>
      <w:tr w:rsidR="00083B90" w14:paraId="2491C03D" w14:textId="77777777">
        <w:trPr>
          <w:cantSplit/>
        </w:trPr>
        <w:tc>
          <w:tcPr>
            <w:tcW w:w="974" w:type="dxa"/>
            <w:shd w:val="clear" w:color="auto" w:fill="auto"/>
          </w:tcPr>
          <w:p w14:paraId="495130AB"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4AC4E996"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7F41F4AF"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2054CB92"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70126C63"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DD515B1" w14:textId="77777777" w:rsidR="00083B90" w:rsidRDefault="00083B90">
            <w:pPr>
              <w:spacing w:after="0"/>
              <w:rPr>
                <w:rFonts w:ascii="Arial" w:hAnsi="Arial" w:cs="Arial"/>
                <w:color w:val="000000" w:themeColor="text1"/>
                <w:lang w:val="en-US"/>
              </w:rPr>
            </w:pPr>
          </w:p>
        </w:tc>
        <w:tc>
          <w:tcPr>
            <w:tcW w:w="6662" w:type="dxa"/>
          </w:tcPr>
          <w:p w14:paraId="42ADE75D" w14:textId="77777777" w:rsidR="00083B90" w:rsidRDefault="00083B90">
            <w:pPr>
              <w:spacing w:after="0"/>
              <w:rPr>
                <w:rFonts w:ascii="Arial" w:hAnsi="Arial" w:cs="Arial"/>
                <w:color w:val="000000" w:themeColor="text1"/>
                <w:lang w:val="en-US"/>
              </w:rPr>
            </w:pPr>
          </w:p>
        </w:tc>
      </w:tr>
      <w:tr w:rsidR="00083B90" w14:paraId="4D68D7F4" w14:textId="77777777">
        <w:trPr>
          <w:cantSplit/>
        </w:trPr>
        <w:tc>
          <w:tcPr>
            <w:tcW w:w="974" w:type="dxa"/>
            <w:shd w:val="clear" w:color="auto" w:fill="FDE9D9" w:themeFill="accent6" w:themeFillTint="33"/>
          </w:tcPr>
          <w:p w14:paraId="0688BBC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3</w:t>
            </w:r>
          </w:p>
        </w:tc>
        <w:tc>
          <w:tcPr>
            <w:tcW w:w="2527" w:type="dxa"/>
            <w:shd w:val="clear" w:color="auto" w:fill="FDE9D9" w:themeFill="accent6" w:themeFillTint="33"/>
          </w:tcPr>
          <w:p w14:paraId="46979B8D"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5G eEDGE [eEDGE_5GC]</w:t>
            </w:r>
          </w:p>
        </w:tc>
        <w:tc>
          <w:tcPr>
            <w:tcW w:w="1240" w:type="dxa"/>
            <w:shd w:val="clear" w:color="auto" w:fill="FDE9D9" w:themeFill="accent6" w:themeFillTint="33"/>
          </w:tcPr>
          <w:p w14:paraId="4137522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2578B8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902FA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D8003C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31F28B1" w14:textId="77777777" w:rsidR="00083B90" w:rsidRDefault="00083B90">
            <w:pPr>
              <w:spacing w:after="0"/>
              <w:rPr>
                <w:rFonts w:ascii="Arial" w:hAnsi="Arial" w:cs="Arial"/>
                <w:color w:val="000000" w:themeColor="text1"/>
                <w:lang w:val="en-US"/>
              </w:rPr>
            </w:pPr>
          </w:p>
        </w:tc>
      </w:tr>
      <w:tr w:rsidR="00083B90" w14:paraId="23053EBC" w14:textId="77777777">
        <w:trPr>
          <w:cantSplit/>
        </w:trPr>
        <w:tc>
          <w:tcPr>
            <w:tcW w:w="974" w:type="dxa"/>
            <w:shd w:val="clear" w:color="auto" w:fill="auto"/>
          </w:tcPr>
          <w:p w14:paraId="4A319AA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C080CC1"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0BDE3882"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672A9862"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824DA8A"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68E0D265" w14:textId="77777777" w:rsidR="00083B90" w:rsidRDefault="00083B90">
            <w:pPr>
              <w:spacing w:after="0"/>
              <w:rPr>
                <w:rFonts w:ascii="Arial" w:hAnsi="Arial" w:cs="Arial"/>
                <w:color w:val="000000" w:themeColor="text1"/>
                <w:lang w:val="en-US"/>
              </w:rPr>
            </w:pPr>
          </w:p>
        </w:tc>
        <w:tc>
          <w:tcPr>
            <w:tcW w:w="6662" w:type="dxa"/>
          </w:tcPr>
          <w:p w14:paraId="13F46CF9" w14:textId="77777777" w:rsidR="00083B90" w:rsidRDefault="00083B90">
            <w:pPr>
              <w:spacing w:after="0"/>
              <w:rPr>
                <w:rFonts w:ascii="Arial" w:hAnsi="Arial" w:cs="Arial"/>
                <w:color w:val="000000" w:themeColor="text1"/>
                <w:lang w:val="en-US"/>
              </w:rPr>
            </w:pPr>
          </w:p>
        </w:tc>
      </w:tr>
      <w:tr w:rsidR="00083B90" w14:paraId="079244F9" w14:textId="77777777">
        <w:trPr>
          <w:cantSplit/>
        </w:trPr>
        <w:tc>
          <w:tcPr>
            <w:tcW w:w="974" w:type="dxa"/>
            <w:shd w:val="clear" w:color="auto" w:fill="FDE9D9" w:themeFill="accent6" w:themeFillTint="33"/>
          </w:tcPr>
          <w:p w14:paraId="1B44879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4</w:t>
            </w:r>
          </w:p>
        </w:tc>
        <w:tc>
          <w:tcPr>
            <w:tcW w:w="2527" w:type="dxa"/>
            <w:shd w:val="clear" w:color="auto" w:fill="FDE9D9" w:themeFill="accent6" w:themeFillTint="33"/>
          </w:tcPr>
          <w:p w14:paraId="2F119447"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Stage 3 for Enhancement of Network Slicing Phase 2 [eNS_Ph2]</w:t>
            </w:r>
          </w:p>
        </w:tc>
        <w:tc>
          <w:tcPr>
            <w:tcW w:w="1240" w:type="dxa"/>
            <w:shd w:val="clear" w:color="auto" w:fill="FDE9D9" w:themeFill="accent6" w:themeFillTint="33"/>
          </w:tcPr>
          <w:p w14:paraId="5072300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7A933E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1397AC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527741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59E5E3D" w14:textId="77777777" w:rsidR="00083B90" w:rsidRDefault="00083B90">
            <w:pPr>
              <w:spacing w:after="0"/>
              <w:rPr>
                <w:rFonts w:ascii="Arial" w:hAnsi="Arial" w:cs="Arial"/>
                <w:color w:val="000000" w:themeColor="text1"/>
                <w:lang w:val="en-US"/>
              </w:rPr>
            </w:pPr>
          </w:p>
        </w:tc>
      </w:tr>
      <w:tr w:rsidR="00083B90" w14:paraId="54911990" w14:textId="77777777">
        <w:trPr>
          <w:cantSplit/>
        </w:trPr>
        <w:tc>
          <w:tcPr>
            <w:tcW w:w="974" w:type="dxa"/>
            <w:shd w:val="clear" w:color="auto" w:fill="auto"/>
          </w:tcPr>
          <w:p w14:paraId="116CACC6"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12CD0C5"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7F51C8D0"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F91DD0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19DA47EB"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6605B026" w14:textId="77777777" w:rsidR="00083B90" w:rsidRDefault="00083B90">
            <w:pPr>
              <w:spacing w:after="0"/>
              <w:rPr>
                <w:rFonts w:ascii="Arial" w:hAnsi="Arial" w:cs="Arial"/>
                <w:color w:val="000000" w:themeColor="text1"/>
                <w:lang w:val="en-US"/>
              </w:rPr>
            </w:pPr>
          </w:p>
        </w:tc>
        <w:tc>
          <w:tcPr>
            <w:tcW w:w="6662" w:type="dxa"/>
          </w:tcPr>
          <w:p w14:paraId="0343A156" w14:textId="77777777" w:rsidR="00083B90" w:rsidRDefault="00083B90">
            <w:pPr>
              <w:spacing w:after="0"/>
              <w:rPr>
                <w:rFonts w:ascii="Arial" w:hAnsi="Arial" w:cs="Arial"/>
                <w:color w:val="000000" w:themeColor="text1"/>
                <w:lang w:val="en-US"/>
              </w:rPr>
            </w:pPr>
          </w:p>
        </w:tc>
      </w:tr>
      <w:tr w:rsidR="00083B90" w14:paraId="2F13DECB" w14:textId="77777777">
        <w:trPr>
          <w:cantSplit/>
        </w:trPr>
        <w:tc>
          <w:tcPr>
            <w:tcW w:w="974" w:type="dxa"/>
            <w:shd w:val="clear" w:color="auto" w:fill="FDE9D9" w:themeFill="accent6" w:themeFillTint="33"/>
          </w:tcPr>
          <w:p w14:paraId="5D8E816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5</w:t>
            </w:r>
          </w:p>
        </w:tc>
        <w:tc>
          <w:tcPr>
            <w:tcW w:w="2527" w:type="dxa"/>
            <w:shd w:val="clear" w:color="auto" w:fill="FDE9D9" w:themeFill="accent6" w:themeFillTint="33"/>
          </w:tcPr>
          <w:p w14:paraId="3F083AD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Start of Pause of Charging via User Plane [SPOCUP]</w:t>
            </w:r>
          </w:p>
        </w:tc>
        <w:tc>
          <w:tcPr>
            <w:tcW w:w="1240" w:type="dxa"/>
            <w:shd w:val="clear" w:color="auto" w:fill="FDE9D9" w:themeFill="accent6" w:themeFillTint="33"/>
          </w:tcPr>
          <w:p w14:paraId="39C5464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0270B21"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4E2E74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FD047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4557FC8" w14:textId="77777777" w:rsidR="00083B90" w:rsidRDefault="00083B90">
            <w:pPr>
              <w:spacing w:after="0"/>
              <w:rPr>
                <w:rFonts w:ascii="Arial" w:hAnsi="Arial" w:cs="Arial"/>
                <w:color w:val="000000" w:themeColor="text1"/>
                <w:lang w:val="en-US"/>
              </w:rPr>
            </w:pPr>
          </w:p>
        </w:tc>
      </w:tr>
      <w:tr w:rsidR="00083B90" w14:paraId="44EE548E" w14:textId="77777777">
        <w:trPr>
          <w:cantSplit/>
        </w:trPr>
        <w:tc>
          <w:tcPr>
            <w:tcW w:w="974" w:type="dxa"/>
            <w:shd w:val="clear" w:color="auto" w:fill="auto"/>
          </w:tcPr>
          <w:p w14:paraId="2856E1FF"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828BBB8"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3DB651A5"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1666EB94"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5684EEE"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DA8C2DA" w14:textId="77777777" w:rsidR="00083B90" w:rsidRDefault="00083B90">
            <w:pPr>
              <w:spacing w:after="0"/>
              <w:rPr>
                <w:rFonts w:ascii="Arial" w:hAnsi="Arial" w:cs="Arial"/>
                <w:color w:val="000000" w:themeColor="text1"/>
                <w:lang w:val="en-US"/>
              </w:rPr>
            </w:pPr>
          </w:p>
        </w:tc>
        <w:tc>
          <w:tcPr>
            <w:tcW w:w="6662" w:type="dxa"/>
          </w:tcPr>
          <w:p w14:paraId="1E47D620" w14:textId="77777777" w:rsidR="00083B90" w:rsidRDefault="00083B90">
            <w:pPr>
              <w:spacing w:after="0"/>
              <w:rPr>
                <w:rFonts w:ascii="Arial" w:hAnsi="Arial" w:cs="Arial"/>
                <w:color w:val="000000" w:themeColor="text1"/>
                <w:lang w:val="en-US"/>
              </w:rPr>
            </w:pPr>
          </w:p>
        </w:tc>
      </w:tr>
      <w:tr w:rsidR="00083B90" w14:paraId="67528289" w14:textId="77777777">
        <w:trPr>
          <w:cantSplit/>
        </w:trPr>
        <w:tc>
          <w:tcPr>
            <w:tcW w:w="974" w:type="dxa"/>
            <w:shd w:val="clear" w:color="auto" w:fill="FDE9D9" w:themeFill="accent6" w:themeFillTint="33"/>
          </w:tcPr>
          <w:p w14:paraId="062E97A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6</w:t>
            </w:r>
          </w:p>
        </w:tc>
        <w:tc>
          <w:tcPr>
            <w:tcW w:w="2527" w:type="dxa"/>
            <w:shd w:val="clear" w:color="auto" w:fill="FDE9D9" w:themeFill="accent6" w:themeFillTint="33"/>
          </w:tcPr>
          <w:p w14:paraId="447C301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ATSSS_Ph2 [ATSSS_Ph2]</w:t>
            </w:r>
          </w:p>
        </w:tc>
        <w:tc>
          <w:tcPr>
            <w:tcW w:w="1240" w:type="dxa"/>
            <w:shd w:val="clear" w:color="auto" w:fill="FDE9D9" w:themeFill="accent6" w:themeFillTint="33"/>
          </w:tcPr>
          <w:p w14:paraId="6B4CCC9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C50F96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97D6BC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B9D103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3838358" w14:textId="77777777" w:rsidR="00083B90" w:rsidRDefault="00083B90">
            <w:pPr>
              <w:spacing w:after="0"/>
              <w:rPr>
                <w:rFonts w:ascii="Arial" w:hAnsi="Arial" w:cs="Arial"/>
                <w:color w:val="000000" w:themeColor="text1"/>
                <w:lang w:val="en-US"/>
              </w:rPr>
            </w:pPr>
          </w:p>
        </w:tc>
      </w:tr>
      <w:tr w:rsidR="00083B90" w14:paraId="2A59387D" w14:textId="77777777">
        <w:trPr>
          <w:cantSplit/>
        </w:trPr>
        <w:tc>
          <w:tcPr>
            <w:tcW w:w="974" w:type="dxa"/>
            <w:shd w:val="clear" w:color="auto" w:fill="auto"/>
          </w:tcPr>
          <w:p w14:paraId="6366AB1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4BF8692"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729A85B9"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2D08FF9F"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4D434284"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285B8DEF" w14:textId="77777777" w:rsidR="00083B90" w:rsidRDefault="00083B90">
            <w:pPr>
              <w:spacing w:after="0"/>
              <w:rPr>
                <w:rFonts w:ascii="Arial" w:hAnsi="Arial" w:cs="Arial"/>
                <w:color w:val="000000" w:themeColor="text1"/>
                <w:lang w:val="en-US"/>
              </w:rPr>
            </w:pPr>
          </w:p>
        </w:tc>
        <w:tc>
          <w:tcPr>
            <w:tcW w:w="6662" w:type="dxa"/>
          </w:tcPr>
          <w:p w14:paraId="5B60C458" w14:textId="77777777" w:rsidR="00083B90" w:rsidRDefault="00083B90">
            <w:pPr>
              <w:spacing w:after="0"/>
              <w:rPr>
                <w:rFonts w:ascii="Arial" w:hAnsi="Arial" w:cs="Arial"/>
                <w:color w:val="000000" w:themeColor="text1"/>
                <w:lang w:val="en-US"/>
              </w:rPr>
            </w:pPr>
          </w:p>
        </w:tc>
      </w:tr>
      <w:tr w:rsidR="00083B90" w14:paraId="28848FF7" w14:textId="77777777" w:rsidTr="0019286C">
        <w:trPr>
          <w:cantSplit/>
        </w:trPr>
        <w:tc>
          <w:tcPr>
            <w:tcW w:w="974" w:type="dxa"/>
            <w:shd w:val="clear" w:color="auto" w:fill="FDE9D9" w:themeFill="accent6" w:themeFillTint="33"/>
          </w:tcPr>
          <w:p w14:paraId="3BD8E90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7</w:t>
            </w:r>
          </w:p>
        </w:tc>
        <w:tc>
          <w:tcPr>
            <w:tcW w:w="2527" w:type="dxa"/>
            <w:tcBorders>
              <w:bottom w:val="single" w:sz="4" w:space="0" w:color="auto"/>
            </w:tcBorders>
            <w:shd w:val="clear" w:color="auto" w:fill="FDE9D9" w:themeFill="accent6" w:themeFillTint="33"/>
          </w:tcPr>
          <w:p w14:paraId="0B71892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eNA_Ph2 [eNA_Ph2]</w:t>
            </w:r>
          </w:p>
        </w:tc>
        <w:tc>
          <w:tcPr>
            <w:tcW w:w="1240" w:type="dxa"/>
            <w:shd w:val="clear" w:color="auto" w:fill="FDE9D9" w:themeFill="accent6" w:themeFillTint="33"/>
          </w:tcPr>
          <w:p w14:paraId="1DA7EA4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DD2527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8B3A349"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E8BF67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A7C2AD9" w14:textId="77777777" w:rsidR="00083B90" w:rsidRDefault="00083B90">
            <w:pPr>
              <w:spacing w:after="0"/>
              <w:rPr>
                <w:rFonts w:ascii="Arial" w:hAnsi="Arial" w:cs="Arial"/>
                <w:color w:val="000000" w:themeColor="text1"/>
                <w:lang w:val="en-US"/>
              </w:rPr>
            </w:pPr>
          </w:p>
        </w:tc>
      </w:tr>
      <w:tr w:rsidR="00083B90" w14:paraId="7351C754" w14:textId="77777777" w:rsidTr="0019286C">
        <w:trPr>
          <w:cantSplit/>
        </w:trPr>
        <w:tc>
          <w:tcPr>
            <w:tcW w:w="974" w:type="dxa"/>
            <w:shd w:val="clear" w:color="auto" w:fill="auto"/>
          </w:tcPr>
          <w:p w14:paraId="0093B500"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93724E" w14:textId="15E69A22" w:rsidR="00083B90" w:rsidRDefault="0019286C">
            <w:pPr>
              <w:spacing w:after="0"/>
              <w:rPr>
                <w:rFonts w:ascii="Arial" w:eastAsia="MS Mincho" w:hAnsi="Arial" w:cs="Arial"/>
                <w:b/>
                <w:color w:val="000000" w:themeColor="text1"/>
                <w:lang w:val="en-US"/>
              </w:rPr>
            </w:pPr>
            <w:r>
              <w:rPr>
                <w:rFonts w:ascii="Arial" w:eastAsia="MS Mincho" w:hAnsi="Arial" w:cs="Arial"/>
                <w:b/>
                <w:color w:val="000000" w:themeColor="text1"/>
                <w:lang w:val="en-US"/>
              </w:rPr>
              <w:t>Plenary</w:t>
            </w:r>
          </w:p>
        </w:tc>
        <w:tc>
          <w:tcPr>
            <w:tcW w:w="1240" w:type="dxa"/>
            <w:shd w:val="clear" w:color="auto" w:fill="FFFF00"/>
          </w:tcPr>
          <w:p w14:paraId="5C94E1BE" w14:textId="77777777" w:rsidR="00083B90" w:rsidRDefault="00000000">
            <w:pPr>
              <w:spacing w:after="0"/>
              <w:jc w:val="center"/>
              <w:rPr>
                <w:rFonts w:ascii="Arial" w:eastAsia="宋体" w:hAnsi="Arial" w:cs="Arial"/>
                <w:bCs/>
                <w:color w:val="0000FF"/>
                <w:lang w:val="en-US" w:eastAsia="zh-CN"/>
              </w:rPr>
            </w:pPr>
            <w:hyperlink r:id="rId53" w:history="1">
              <w:r>
                <w:rPr>
                  <w:rStyle w:val="afc"/>
                  <w:rFonts w:ascii="Arial" w:eastAsia="宋体" w:hAnsi="Arial" w:cs="Arial" w:hint="eastAsia"/>
                  <w:bCs/>
                  <w:lang w:val="en-US" w:eastAsia="zh-CN"/>
                </w:rPr>
                <w:t>4216</w:t>
              </w:r>
            </w:hyperlink>
          </w:p>
        </w:tc>
        <w:tc>
          <w:tcPr>
            <w:tcW w:w="3674" w:type="dxa"/>
            <w:shd w:val="clear" w:color="auto" w:fill="FFFF00"/>
          </w:tcPr>
          <w:p w14:paraId="56A51F4C" w14:textId="77777777" w:rsidR="00083B90" w:rsidRDefault="00000000">
            <w:pPr>
              <w:spacing w:after="0"/>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CR 29.503 1507 Rel-17 Deprecation of EventType PDU_SES_EST and PDU_SES_REL</w:t>
            </w:r>
          </w:p>
        </w:tc>
        <w:tc>
          <w:tcPr>
            <w:tcW w:w="1589" w:type="dxa"/>
            <w:shd w:val="clear" w:color="auto" w:fill="FFFF00"/>
          </w:tcPr>
          <w:p w14:paraId="17AE885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DB05FDF" w14:textId="77777777" w:rsidR="00083B90" w:rsidRDefault="00083B90">
            <w:pPr>
              <w:spacing w:after="0"/>
              <w:rPr>
                <w:rFonts w:ascii="Arial" w:hAnsi="Arial" w:cs="Arial"/>
                <w:color w:val="000000" w:themeColor="text1"/>
                <w:lang w:val="en-US"/>
              </w:rPr>
            </w:pPr>
          </w:p>
        </w:tc>
        <w:tc>
          <w:tcPr>
            <w:tcW w:w="6662" w:type="dxa"/>
            <w:shd w:val="clear" w:color="auto" w:fill="FFFF00"/>
          </w:tcPr>
          <w:p w14:paraId="125ABCB1"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E057B2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469F5C95" w14:textId="77777777" w:rsidTr="0019286C">
        <w:trPr>
          <w:cantSplit/>
        </w:trPr>
        <w:tc>
          <w:tcPr>
            <w:tcW w:w="974" w:type="dxa"/>
            <w:shd w:val="clear" w:color="auto" w:fill="auto"/>
          </w:tcPr>
          <w:p w14:paraId="2358C4A6"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F7CD3C5" w14:textId="4AB3CA6A"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12D500A4" w14:textId="77777777" w:rsidR="00083B90" w:rsidRDefault="00000000">
            <w:pPr>
              <w:spacing w:after="0"/>
              <w:jc w:val="center"/>
              <w:rPr>
                <w:rFonts w:ascii="Arial" w:eastAsia="宋体" w:hAnsi="Arial" w:cs="Arial"/>
                <w:bCs/>
                <w:color w:val="0000FF"/>
                <w:lang w:val="en-US" w:eastAsia="zh-CN"/>
              </w:rPr>
            </w:pPr>
            <w:hyperlink r:id="rId54" w:history="1">
              <w:r>
                <w:rPr>
                  <w:rStyle w:val="afc"/>
                  <w:rFonts w:ascii="Arial" w:eastAsia="宋体" w:hAnsi="Arial" w:cs="Arial" w:hint="eastAsia"/>
                  <w:bCs/>
                  <w:lang w:val="en-US" w:eastAsia="zh-CN"/>
                </w:rPr>
                <w:t>4217</w:t>
              </w:r>
            </w:hyperlink>
          </w:p>
        </w:tc>
        <w:tc>
          <w:tcPr>
            <w:tcW w:w="3674" w:type="dxa"/>
            <w:shd w:val="clear" w:color="auto" w:fill="FFFF00"/>
          </w:tcPr>
          <w:p w14:paraId="10863F6A"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1508 Rel-18 Deprecation of EventType PDU_SES_EST and PDU_SES_REL</w:t>
            </w:r>
          </w:p>
        </w:tc>
        <w:tc>
          <w:tcPr>
            <w:tcW w:w="1589" w:type="dxa"/>
            <w:shd w:val="clear" w:color="auto" w:fill="FFFF00"/>
          </w:tcPr>
          <w:p w14:paraId="093B82F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B1B7C05" w14:textId="77777777" w:rsidR="00083B90" w:rsidRDefault="00083B90">
            <w:pPr>
              <w:spacing w:after="0"/>
              <w:rPr>
                <w:rFonts w:ascii="Arial" w:hAnsi="Arial" w:cs="Arial"/>
                <w:color w:val="000000" w:themeColor="text1"/>
                <w:lang w:val="en-US"/>
              </w:rPr>
            </w:pPr>
          </w:p>
        </w:tc>
        <w:tc>
          <w:tcPr>
            <w:tcW w:w="6662" w:type="dxa"/>
            <w:shd w:val="clear" w:color="auto" w:fill="FFFF00"/>
          </w:tcPr>
          <w:p w14:paraId="78719A3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3935237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E2B9F44" w14:textId="77777777" w:rsidTr="0019286C">
        <w:trPr>
          <w:cantSplit/>
        </w:trPr>
        <w:tc>
          <w:tcPr>
            <w:tcW w:w="974" w:type="dxa"/>
            <w:shd w:val="clear" w:color="auto" w:fill="auto"/>
          </w:tcPr>
          <w:p w14:paraId="6AAFA8BA"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6FE8D749" w14:textId="6E6929F5" w:rsidR="00083B90" w:rsidRDefault="0019286C">
            <w:pPr>
              <w:spacing w:after="0"/>
              <w:rPr>
                <w:rFonts w:ascii="Arial" w:hAnsi="Arial" w:cs="Arial"/>
                <w:b/>
                <w:color w:val="000000" w:themeColor="text1"/>
                <w:lang w:val="en-US"/>
              </w:rPr>
            </w:pPr>
            <w:r>
              <w:rPr>
                <w:rFonts w:ascii="Arial" w:hAnsi="Arial" w:cs="Arial"/>
                <w:b/>
                <w:color w:val="000000" w:themeColor="text1"/>
                <w:lang w:val="en-US"/>
              </w:rPr>
              <w:t>Plenary</w:t>
            </w:r>
          </w:p>
        </w:tc>
        <w:tc>
          <w:tcPr>
            <w:tcW w:w="1240" w:type="dxa"/>
            <w:shd w:val="clear" w:color="auto" w:fill="FFFF00"/>
          </w:tcPr>
          <w:p w14:paraId="5298050D" w14:textId="77777777" w:rsidR="00083B90" w:rsidRDefault="00000000">
            <w:pPr>
              <w:spacing w:after="0"/>
              <w:jc w:val="center"/>
              <w:rPr>
                <w:rFonts w:ascii="Arial" w:eastAsia="宋体" w:hAnsi="Arial" w:cs="Arial"/>
                <w:bCs/>
                <w:color w:val="0000FF"/>
                <w:lang w:val="en-US" w:eastAsia="zh-CN"/>
              </w:rPr>
            </w:pPr>
            <w:hyperlink r:id="rId55" w:history="1">
              <w:r>
                <w:rPr>
                  <w:rStyle w:val="afc"/>
                  <w:rFonts w:ascii="Arial" w:eastAsia="宋体" w:hAnsi="Arial" w:cs="Arial" w:hint="eastAsia"/>
                  <w:bCs/>
                  <w:lang w:val="en-US" w:eastAsia="zh-CN"/>
                </w:rPr>
                <w:t>4218</w:t>
              </w:r>
            </w:hyperlink>
          </w:p>
        </w:tc>
        <w:tc>
          <w:tcPr>
            <w:tcW w:w="3674" w:type="dxa"/>
            <w:shd w:val="clear" w:color="auto" w:fill="FFFF00"/>
          </w:tcPr>
          <w:p w14:paraId="2D06B58A"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1509 Rel-19 Deprecation of EventType PDU_SES_EST and PDU_SES_REL</w:t>
            </w:r>
          </w:p>
        </w:tc>
        <w:tc>
          <w:tcPr>
            <w:tcW w:w="1589" w:type="dxa"/>
            <w:shd w:val="clear" w:color="auto" w:fill="FFFF00"/>
          </w:tcPr>
          <w:p w14:paraId="756F459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8CDEFF3" w14:textId="77777777" w:rsidR="00083B90" w:rsidRDefault="00083B90">
            <w:pPr>
              <w:spacing w:after="0"/>
              <w:rPr>
                <w:rFonts w:ascii="Arial" w:hAnsi="Arial" w:cs="Arial"/>
                <w:color w:val="000000" w:themeColor="text1"/>
                <w:lang w:val="en-US"/>
              </w:rPr>
            </w:pPr>
          </w:p>
        </w:tc>
        <w:tc>
          <w:tcPr>
            <w:tcW w:w="6662" w:type="dxa"/>
            <w:shd w:val="clear" w:color="auto" w:fill="FFFF00"/>
          </w:tcPr>
          <w:p w14:paraId="1F7B106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eNA_Ph2</w:t>
            </w:r>
          </w:p>
          <w:p w14:paraId="4F2FF73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70055C4" w14:textId="77777777">
        <w:trPr>
          <w:cantSplit/>
        </w:trPr>
        <w:tc>
          <w:tcPr>
            <w:tcW w:w="974" w:type="dxa"/>
            <w:shd w:val="clear" w:color="auto" w:fill="FDE9D9" w:themeFill="accent6" w:themeFillTint="33"/>
          </w:tcPr>
          <w:p w14:paraId="6A89ECE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17.3</w:t>
            </w:r>
            <w:r>
              <w:rPr>
                <w:rFonts w:ascii="Arial" w:hAnsi="Arial" w:cs="Arial"/>
                <w:b/>
                <w:bCs/>
                <w:color w:val="000000" w:themeColor="text1"/>
              </w:rPr>
              <w:t>8</w:t>
            </w:r>
          </w:p>
        </w:tc>
        <w:tc>
          <w:tcPr>
            <w:tcW w:w="2527" w:type="dxa"/>
            <w:shd w:val="clear" w:color="auto" w:fill="FDE9D9" w:themeFill="accent6" w:themeFillTint="33"/>
          </w:tcPr>
          <w:p w14:paraId="48538921"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proximity based services in 5GS [5G_ProSe]</w:t>
            </w:r>
          </w:p>
        </w:tc>
        <w:tc>
          <w:tcPr>
            <w:tcW w:w="1240" w:type="dxa"/>
            <w:shd w:val="clear" w:color="auto" w:fill="FDE9D9" w:themeFill="accent6" w:themeFillTint="33"/>
          </w:tcPr>
          <w:p w14:paraId="47C09DF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77F00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B412A3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FC833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B43116D" w14:textId="77777777" w:rsidR="00083B90" w:rsidRDefault="00083B90">
            <w:pPr>
              <w:spacing w:after="0"/>
              <w:rPr>
                <w:rFonts w:ascii="Arial" w:hAnsi="Arial" w:cs="Arial"/>
                <w:color w:val="000000" w:themeColor="text1"/>
                <w:lang w:val="en-US"/>
              </w:rPr>
            </w:pPr>
          </w:p>
        </w:tc>
      </w:tr>
      <w:tr w:rsidR="00083B90" w14:paraId="48FC4302" w14:textId="77777777">
        <w:trPr>
          <w:cantSplit/>
        </w:trPr>
        <w:tc>
          <w:tcPr>
            <w:tcW w:w="974" w:type="dxa"/>
            <w:shd w:val="clear" w:color="auto" w:fill="auto"/>
          </w:tcPr>
          <w:p w14:paraId="62E731D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A71009E"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3C31879D"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532C602F"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6872D638"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189118CF" w14:textId="77777777" w:rsidR="00083B90" w:rsidRDefault="00083B90">
            <w:pPr>
              <w:spacing w:after="0"/>
              <w:rPr>
                <w:rFonts w:ascii="Arial" w:hAnsi="Arial" w:cs="Arial"/>
                <w:color w:val="000000" w:themeColor="text1"/>
                <w:lang w:val="en-US"/>
              </w:rPr>
            </w:pPr>
          </w:p>
        </w:tc>
        <w:tc>
          <w:tcPr>
            <w:tcW w:w="6662" w:type="dxa"/>
          </w:tcPr>
          <w:p w14:paraId="11717759" w14:textId="77777777" w:rsidR="00083B90" w:rsidRDefault="00083B90">
            <w:pPr>
              <w:spacing w:after="0"/>
              <w:rPr>
                <w:rFonts w:ascii="Arial" w:hAnsi="Arial" w:cs="Arial"/>
                <w:color w:val="000000" w:themeColor="text1"/>
                <w:lang w:val="en-US"/>
              </w:rPr>
            </w:pPr>
          </w:p>
        </w:tc>
      </w:tr>
      <w:tr w:rsidR="00083B90" w14:paraId="68765EE8" w14:textId="77777777">
        <w:trPr>
          <w:cantSplit/>
        </w:trPr>
        <w:tc>
          <w:tcPr>
            <w:tcW w:w="974" w:type="dxa"/>
            <w:shd w:val="clear" w:color="auto" w:fill="FDE9D9" w:themeFill="accent6" w:themeFillTint="33"/>
          </w:tcPr>
          <w:p w14:paraId="10A38DF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39</w:t>
            </w:r>
          </w:p>
        </w:tc>
        <w:tc>
          <w:tcPr>
            <w:tcW w:w="2527" w:type="dxa"/>
            <w:shd w:val="clear" w:color="auto" w:fill="FDE9D9" w:themeFill="accent6" w:themeFillTint="33"/>
          </w:tcPr>
          <w:p w14:paraId="6D8A7906"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of Enabling Multi-USIM Devices [MUSIM]</w:t>
            </w:r>
          </w:p>
        </w:tc>
        <w:tc>
          <w:tcPr>
            <w:tcW w:w="1240" w:type="dxa"/>
            <w:shd w:val="clear" w:color="auto" w:fill="FDE9D9" w:themeFill="accent6" w:themeFillTint="33"/>
          </w:tcPr>
          <w:p w14:paraId="7451C6C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4393D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B8B66F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DF9CCA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32BF583" w14:textId="77777777" w:rsidR="00083B90" w:rsidRDefault="00083B90">
            <w:pPr>
              <w:spacing w:after="0"/>
              <w:rPr>
                <w:rFonts w:ascii="Arial" w:hAnsi="Arial" w:cs="Arial"/>
                <w:color w:val="000000" w:themeColor="text1"/>
                <w:lang w:val="en-US"/>
              </w:rPr>
            </w:pPr>
          </w:p>
        </w:tc>
      </w:tr>
      <w:tr w:rsidR="00083B90" w14:paraId="2ED02943" w14:textId="77777777">
        <w:trPr>
          <w:cantSplit/>
        </w:trPr>
        <w:tc>
          <w:tcPr>
            <w:tcW w:w="974" w:type="dxa"/>
            <w:shd w:val="clear" w:color="auto" w:fill="auto"/>
          </w:tcPr>
          <w:p w14:paraId="2023CC9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86C7C53"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4EA29DD"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654AF1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29CEF5B4"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03B4D223" w14:textId="77777777" w:rsidR="00083B90" w:rsidRDefault="00083B90">
            <w:pPr>
              <w:spacing w:after="0"/>
              <w:rPr>
                <w:rFonts w:ascii="Arial" w:hAnsi="Arial" w:cs="Arial"/>
                <w:color w:val="000000" w:themeColor="text1"/>
                <w:lang w:val="en-US"/>
              </w:rPr>
            </w:pPr>
          </w:p>
        </w:tc>
        <w:tc>
          <w:tcPr>
            <w:tcW w:w="6662" w:type="dxa"/>
          </w:tcPr>
          <w:p w14:paraId="4AEE30BA" w14:textId="77777777" w:rsidR="00083B90" w:rsidRDefault="00083B90">
            <w:pPr>
              <w:spacing w:after="0"/>
              <w:rPr>
                <w:rFonts w:ascii="Arial" w:hAnsi="Arial" w:cs="Arial"/>
                <w:color w:val="000000" w:themeColor="text1"/>
                <w:lang w:val="en-US"/>
              </w:rPr>
            </w:pPr>
          </w:p>
        </w:tc>
      </w:tr>
      <w:tr w:rsidR="00083B90" w14:paraId="608EE225" w14:textId="77777777">
        <w:trPr>
          <w:cantSplit/>
        </w:trPr>
        <w:tc>
          <w:tcPr>
            <w:tcW w:w="974" w:type="dxa"/>
            <w:shd w:val="clear" w:color="auto" w:fill="FDE9D9" w:themeFill="accent6" w:themeFillTint="33"/>
          </w:tcPr>
          <w:p w14:paraId="02CBB31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0</w:t>
            </w:r>
          </w:p>
        </w:tc>
        <w:tc>
          <w:tcPr>
            <w:tcW w:w="2527" w:type="dxa"/>
            <w:shd w:val="clear" w:color="auto" w:fill="FDE9D9" w:themeFill="accent6" w:themeFillTint="33"/>
          </w:tcPr>
          <w:p w14:paraId="5BA1C188"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TEI17_SPSFAS [TEI17_SPSFAS]</w:t>
            </w:r>
          </w:p>
        </w:tc>
        <w:tc>
          <w:tcPr>
            <w:tcW w:w="1240" w:type="dxa"/>
            <w:shd w:val="clear" w:color="auto" w:fill="FDE9D9" w:themeFill="accent6" w:themeFillTint="33"/>
          </w:tcPr>
          <w:p w14:paraId="678A723F"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4DC4A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7F59B2"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7A0DF9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1AFCE6C" w14:textId="77777777" w:rsidR="00083B90" w:rsidRDefault="00083B90">
            <w:pPr>
              <w:spacing w:after="0"/>
              <w:rPr>
                <w:rFonts w:ascii="Arial" w:hAnsi="Arial" w:cs="Arial"/>
                <w:color w:val="000000" w:themeColor="text1"/>
                <w:lang w:val="en-US"/>
              </w:rPr>
            </w:pPr>
          </w:p>
        </w:tc>
      </w:tr>
      <w:tr w:rsidR="00083B90" w14:paraId="7598E528" w14:textId="77777777">
        <w:trPr>
          <w:cantSplit/>
        </w:trPr>
        <w:tc>
          <w:tcPr>
            <w:tcW w:w="974" w:type="dxa"/>
            <w:shd w:val="clear" w:color="auto" w:fill="auto"/>
          </w:tcPr>
          <w:p w14:paraId="6486884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826AF50"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1F204749"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345B9057"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37BD24C2"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6E38076E" w14:textId="77777777" w:rsidR="00083B90" w:rsidRDefault="00083B90">
            <w:pPr>
              <w:spacing w:after="0"/>
              <w:rPr>
                <w:rFonts w:ascii="Arial" w:hAnsi="Arial" w:cs="Arial"/>
                <w:color w:val="000000" w:themeColor="text1"/>
                <w:lang w:val="en-US"/>
              </w:rPr>
            </w:pPr>
          </w:p>
        </w:tc>
        <w:tc>
          <w:tcPr>
            <w:tcW w:w="6662" w:type="dxa"/>
          </w:tcPr>
          <w:p w14:paraId="768208CF" w14:textId="77777777" w:rsidR="00083B90" w:rsidRDefault="00083B90">
            <w:pPr>
              <w:spacing w:after="0"/>
              <w:rPr>
                <w:rFonts w:ascii="Arial" w:hAnsi="Arial" w:cs="Arial"/>
                <w:color w:val="000000" w:themeColor="text1"/>
                <w:lang w:val="en-US"/>
              </w:rPr>
            </w:pPr>
          </w:p>
        </w:tc>
      </w:tr>
      <w:tr w:rsidR="00083B90" w14:paraId="3B928964" w14:textId="77777777">
        <w:trPr>
          <w:cantSplit/>
        </w:trPr>
        <w:tc>
          <w:tcPr>
            <w:tcW w:w="974" w:type="dxa"/>
            <w:shd w:val="clear" w:color="auto" w:fill="D9D9D9" w:themeFill="background1" w:themeFillShade="D9"/>
          </w:tcPr>
          <w:p w14:paraId="059C286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1</w:t>
            </w:r>
          </w:p>
        </w:tc>
        <w:tc>
          <w:tcPr>
            <w:tcW w:w="2527" w:type="dxa"/>
            <w:shd w:val="clear" w:color="auto" w:fill="D9D9D9" w:themeFill="background1" w:themeFillShade="D9"/>
          </w:tcPr>
          <w:p w14:paraId="52C65DB7"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TEI17_SAPES [TEI17_SAPES]</w:t>
            </w:r>
          </w:p>
        </w:tc>
        <w:tc>
          <w:tcPr>
            <w:tcW w:w="1240" w:type="dxa"/>
            <w:shd w:val="clear" w:color="auto" w:fill="D9D9D9" w:themeFill="background1" w:themeFillShade="D9"/>
          </w:tcPr>
          <w:p w14:paraId="1F062A1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A88C04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B45C938"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F45709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5FD2573" w14:textId="77777777" w:rsidR="00083B90" w:rsidRDefault="00083B90">
            <w:pPr>
              <w:spacing w:after="0"/>
              <w:rPr>
                <w:rFonts w:ascii="Arial" w:hAnsi="Arial" w:cs="Arial"/>
                <w:color w:val="000000" w:themeColor="text1"/>
                <w:lang w:val="en-US"/>
              </w:rPr>
            </w:pPr>
          </w:p>
        </w:tc>
      </w:tr>
      <w:tr w:rsidR="00083B90" w14:paraId="0BEE7A21" w14:textId="77777777">
        <w:trPr>
          <w:cantSplit/>
        </w:trPr>
        <w:tc>
          <w:tcPr>
            <w:tcW w:w="974" w:type="dxa"/>
            <w:shd w:val="clear" w:color="auto" w:fill="auto"/>
          </w:tcPr>
          <w:p w14:paraId="7FAD8848"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F5232E2"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F76E456"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1F22A816"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F971C9A"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3330F3CC" w14:textId="77777777" w:rsidR="00083B90" w:rsidRDefault="00083B90">
            <w:pPr>
              <w:spacing w:after="0"/>
              <w:rPr>
                <w:rFonts w:ascii="Arial" w:hAnsi="Arial" w:cs="Arial"/>
                <w:color w:val="000000" w:themeColor="text1"/>
                <w:lang w:val="en-US"/>
              </w:rPr>
            </w:pPr>
          </w:p>
        </w:tc>
        <w:tc>
          <w:tcPr>
            <w:tcW w:w="6662" w:type="dxa"/>
          </w:tcPr>
          <w:p w14:paraId="7805A742" w14:textId="77777777" w:rsidR="00083B90" w:rsidRDefault="00083B90">
            <w:pPr>
              <w:spacing w:after="0"/>
              <w:rPr>
                <w:rFonts w:ascii="Arial" w:hAnsi="Arial" w:cs="Arial"/>
                <w:color w:val="000000" w:themeColor="text1"/>
                <w:lang w:val="en-US"/>
              </w:rPr>
            </w:pPr>
          </w:p>
        </w:tc>
      </w:tr>
      <w:tr w:rsidR="00083B90" w14:paraId="5D8AEB42" w14:textId="77777777">
        <w:trPr>
          <w:cantSplit/>
        </w:trPr>
        <w:tc>
          <w:tcPr>
            <w:tcW w:w="974" w:type="dxa"/>
            <w:shd w:val="clear" w:color="auto" w:fill="FDE9D9" w:themeFill="accent6" w:themeFillTint="33"/>
          </w:tcPr>
          <w:p w14:paraId="56CFEDD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2</w:t>
            </w:r>
          </w:p>
        </w:tc>
        <w:tc>
          <w:tcPr>
            <w:tcW w:w="2527" w:type="dxa"/>
            <w:shd w:val="clear" w:color="auto" w:fill="FDE9D9" w:themeFill="accent6" w:themeFillTint="33"/>
          </w:tcPr>
          <w:p w14:paraId="01E57276"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TEI17_DCAMP [TEI17_DCAMP]</w:t>
            </w:r>
          </w:p>
        </w:tc>
        <w:tc>
          <w:tcPr>
            <w:tcW w:w="1240" w:type="dxa"/>
            <w:shd w:val="clear" w:color="auto" w:fill="FDE9D9" w:themeFill="accent6" w:themeFillTint="33"/>
          </w:tcPr>
          <w:p w14:paraId="5A64C24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67EEEF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A29FA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FD2767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816CB88" w14:textId="77777777" w:rsidR="00083B90" w:rsidRDefault="00083B90">
            <w:pPr>
              <w:spacing w:after="0"/>
              <w:rPr>
                <w:rFonts w:ascii="Arial" w:hAnsi="Arial" w:cs="Arial"/>
                <w:color w:val="000000" w:themeColor="text1"/>
                <w:lang w:val="en-US"/>
              </w:rPr>
            </w:pPr>
          </w:p>
        </w:tc>
      </w:tr>
      <w:tr w:rsidR="00083B90" w14:paraId="1DEAC67B" w14:textId="77777777">
        <w:trPr>
          <w:cantSplit/>
        </w:trPr>
        <w:tc>
          <w:tcPr>
            <w:tcW w:w="974" w:type="dxa"/>
            <w:shd w:val="clear" w:color="auto" w:fill="auto"/>
          </w:tcPr>
          <w:p w14:paraId="35702E6D"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2BB1D135"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5FB3AE47"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0B31B356"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CB9A00B"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83D8982" w14:textId="77777777" w:rsidR="00083B90" w:rsidRDefault="00083B90">
            <w:pPr>
              <w:spacing w:after="0"/>
              <w:rPr>
                <w:rFonts w:ascii="Arial" w:hAnsi="Arial" w:cs="Arial"/>
                <w:color w:val="000000" w:themeColor="text1"/>
                <w:lang w:val="en-US"/>
              </w:rPr>
            </w:pPr>
          </w:p>
        </w:tc>
        <w:tc>
          <w:tcPr>
            <w:tcW w:w="6662" w:type="dxa"/>
          </w:tcPr>
          <w:p w14:paraId="7BD10CF3" w14:textId="77777777" w:rsidR="00083B90" w:rsidRDefault="00083B90">
            <w:pPr>
              <w:spacing w:after="0"/>
              <w:rPr>
                <w:rFonts w:ascii="Arial" w:hAnsi="Arial" w:cs="Arial"/>
                <w:color w:val="000000" w:themeColor="text1"/>
                <w:lang w:val="en-US"/>
              </w:rPr>
            </w:pPr>
          </w:p>
        </w:tc>
      </w:tr>
      <w:tr w:rsidR="00083B90" w14:paraId="06FC0CB5" w14:textId="77777777">
        <w:trPr>
          <w:cantSplit/>
        </w:trPr>
        <w:tc>
          <w:tcPr>
            <w:tcW w:w="974" w:type="dxa"/>
            <w:shd w:val="clear" w:color="auto" w:fill="FDE9D9" w:themeFill="accent6" w:themeFillTint="33"/>
          </w:tcPr>
          <w:p w14:paraId="52CD2E6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3</w:t>
            </w:r>
          </w:p>
        </w:tc>
        <w:tc>
          <w:tcPr>
            <w:tcW w:w="2527" w:type="dxa"/>
            <w:shd w:val="clear" w:color="auto" w:fill="FDE9D9" w:themeFill="accent6" w:themeFillTint="33"/>
          </w:tcPr>
          <w:p w14:paraId="247B1252"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 aspects on TEI17_GEM [TEI17_GEM]</w:t>
            </w:r>
          </w:p>
        </w:tc>
        <w:tc>
          <w:tcPr>
            <w:tcW w:w="1240" w:type="dxa"/>
            <w:shd w:val="clear" w:color="auto" w:fill="FDE9D9" w:themeFill="accent6" w:themeFillTint="33"/>
          </w:tcPr>
          <w:p w14:paraId="207A9DE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B08265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B2E03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3519D2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D072AA7" w14:textId="77777777" w:rsidR="00083B90" w:rsidRDefault="00083B90">
            <w:pPr>
              <w:spacing w:after="0"/>
              <w:rPr>
                <w:rFonts w:ascii="Arial" w:hAnsi="Arial" w:cs="Arial"/>
                <w:color w:val="000000" w:themeColor="text1"/>
                <w:lang w:val="en-US"/>
              </w:rPr>
            </w:pPr>
          </w:p>
        </w:tc>
      </w:tr>
      <w:tr w:rsidR="00083B90" w14:paraId="09995AE9" w14:textId="77777777">
        <w:trPr>
          <w:cantSplit/>
        </w:trPr>
        <w:tc>
          <w:tcPr>
            <w:tcW w:w="974" w:type="dxa"/>
            <w:shd w:val="clear" w:color="auto" w:fill="auto"/>
          </w:tcPr>
          <w:p w14:paraId="0E802C89"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63940C2"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3D764D22"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E79F873"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283D5195"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536F9A11" w14:textId="77777777" w:rsidR="00083B90" w:rsidRDefault="00083B90">
            <w:pPr>
              <w:spacing w:after="0"/>
              <w:rPr>
                <w:rFonts w:ascii="Arial" w:hAnsi="Arial" w:cs="Arial"/>
                <w:color w:val="000000" w:themeColor="text1"/>
                <w:lang w:val="en-US"/>
              </w:rPr>
            </w:pPr>
          </w:p>
        </w:tc>
        <w:tc>
          <w:tcPr>
            <w:tcW w:w="6662" w:type="dxa"/>
          </w:tcPr>
          <w:p w14:paraId="7B766F50" w14:textId="77777777" w:rsidR="00083B90" w:rsidRDefault="00083B90">
            <w:pPr>
              <w:spacing w:after="0"/>
              <w:rPr>
                <w:rFonts w:ascii="Arial" w:hAnsi="Arial" w:cs="Arial"/>
                <w:color w:val="000000" w:themeColor="text1"/>
                <w:lang w:val="en-US"/>
              </w:rPr>
            </w:pPr>
          </w:p>
        </w:tc>
      </w:tr>
      <w:tr w:rsidR="00083B90" w14:paraId="4C0B9AC6" w14:textId="77777777">
        <w:trPr>
          <w:cantSplit/>
        </w:trPr>
        <w:tc>
          <w:tcPr>
            <w:tcW w:w="974" w:type="dxa"/>
            <w:shd w:val="clear" w:color="auto" w:fill="D9D9D9" w:themeFill="background1" w:themeFillShade="D9"/>
          </w:tcPr>
          <w:p w14:paraId="5B414016"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4</w:t>
            </w:r>
          </w:p>
        </w:tc>
        <w:tc>
          <w:tcPr>
            <w:tcW w:w="2527" w:type="dxa"/>
            <w:shd w:val="clear" w:color="auto" w:fill="D9D9D9" w:themeFill="background1" w:themeFillShade="D9"/>
          </w:tcPr>
          <w:p w14:paraId="7144629B"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CT3 aspects of N7 Interfaces Enhancements to Support GERAN and UTRAN [TEI17_NIESGU]</w:t>
            </w:r>
          </w:p>
        </w:tc>
        <w:tc>
          <w:tcPr>
            <w:tcW w:w="1240" w:type="dxa"/>
            <w:shd w:val="clear" w:color="auto" w:fill="D9D9D9" w:themeFill="background1" w:themeFillShade="D9"/>
          </w:tcPr>
          <w:p w14:paraId="6787D39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CDF8E3"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8D207E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C86619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A5BBA6D" w14:textId="77777777" w:rsidR="00083B90" w:rsidRDefault="00083B90">
            <w:pPr>
              <w:spacing w:after="0"/>
              <w:rPr>
                <w:rFonts w:ascii="Arial" w:hAnsi="Arial" w:cs="Arial"/>
                <w:color w:val="000000" w:themeColor="text1"/>
                <w:lang w:val="en-US"/>
              </w:rPr>
            </w:pPr>
          </w:p>
        </w:tc>
      </w:tr>
      <w:tr w:rsidR="00083B90" w14:paraId="305DD675" w14:textId="77777777">
        <w:trPr>
          <w:cantSplit/>
        </w:trPr>
        <w:tc>
          <w:tcPr>
            <w:tcW w:w="974" w:type="dxa"/>
            <w:shd w:val="clear" w:color="auto" w:fill="auto"/>
          </w:tcPr>
          <w:p w14:paraId="743D7A1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581AE3A"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0B05DA3D"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7A9210A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5096B7BB"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41135694" w14:textId="77777777" w:rsidR="00083B90" w:rsidRDefault="00083B90">
            <w:pPr>
              <w:spacing w:after="0"/>
              <w:rPr>
                <w:rFonts w:ascii="Arial" w:hAnsi="Arial" w:cs="Arial"/>
                <w:color w:val="000000" w:themeColor="text1"/>
                <w:lang w:val="en-US"/>
              </w:rPr>
            </w:pPr>
          </w:p>
        </w:tc>
        <w:tc>
          <w:tcPr>
            <w:tcW w:w="6662" w:type="dxa"/>
          </w:tcPr>
          <w:p w14:paraId="1DED36D9" w14:textId="77777777" w:rsidR="00083B90" w:rsidRDefault="00083B90">
            <w:pPr>
              <w:spacing w:after="0"/>
              <w:rPr>
                <w:rFonts w:ascii="Arial" w:hAnsi="Arial" w:cs="Arial"/>
                <w:color w:val="000000" w:themeColor="text1"/>
                <w:lang w:val="en-US"/>
              </w:rPr>
            </w:pPr>
          </w:p>
        </w:tc>
      </w:tr>
      <w:tr w:rsidR="00083B90" w14:paraId="4C5E4FE8" w14:textId="77777777">
        <w:trPr>
          <w:cantSplit/>
        </w:trPr>
        <w:tc>
          <w:tcPr>
            <w:tcW w:w="974" w:type="dxa"/>
            <w:shd w:val="clear" w:color="auto" w:fill="D9D9D9" w:themeFill="background1" w:themeFillShade="D9"/>
          </w:tcPr>
          <w:p w14:paraId="1AF9261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5</w:t>
            </w:r>
          </w:p>
        </w:tc>
        <w:tc>
          <w:tcPr>
            <w:tcW w:w="2527" w:type="dxa"/>
            <w:shd w:val="clear" w:color="auto" w:fill="D9D9D9" w:themeFill="background1" w:themeFillShade="D9"/>
          </w:tcPr>
          <w:p w14:paraId="6337F7AE" w14:textId="77777777" w:rsidR="00083B90" w:rsidRDefault="00000000">
            <w:pPr>
              <w:spacing w:after="0"/>
              <w:rPr>
                <w:rFonts w:ascii="Arial" w:hAnsi="Arial" w:cs="Arial"/>
                <w:b/>
                <w:color w:val="000000" w:themeColor="text1"/>
                <w:lang w:val="en-US"/>
              </w:rPr>
            </w:pPr>
            <w:r>
              <w:rPr>
                <w:rFonts w:ascii="Arial" w:hAnsi="Arial" w:cs="Arial"/>
                <w:b/>
                <w:color w:val="000000" w:themeColor="text1"/>
                <w:lang w:val="en-US"/>
              </w:rPr>
              <w:t>UICC-terminal interface testing for UEs with non-removable UICCs [nrUICC_UEConTest]</w:t>
            </w:r>
          </w:p>
        </w:tc>
        <w:tc>
          <w:tcPr>
            <w:tcW w:w="1240" w:type="dxa"/>
            <w:shd w:val="clear" w:color="auto" w:fill="D9D9D9" w:themeFill="background1" w:themeFillShade="D9"/>
          </w:tcPr>
          <w:p w14:paraId="7525C38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4CBBCE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1BE607"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4548623"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9AAE6A0" w14:textId="77777777" w:rsidR="00083B90" w:rsidRDefault="00083B90">
            <w:pPr>
              <w:spacing w:after="0"/>
              <w:rPr>
                <w:rFonts w:ascii="Arial" w:hAnsi="Arial" w:cs="Arial"/>
                <w:color w:val="000000" w:themeColor="text1"/>
                <w:lang w:val="en-US"/>
              </w:rPr>
            </w:pPr>
          </w:p>
        </w:tc>
      </w:tr>
      <w:tr w:rsidR="00083B90" w14:paraId="2079737D" w14:textId="77777777">
        <w:trPr>
          <w:cantSplit/>
        </w:trPr>
        <w:tc>
          <w:tcPr>
            <w:tcW w:w="974" w:type="dxa"/>
            <w:shd w:val="clear" w:color="auto" w:fill="auto"/>
          </w:tcPr>
          <w:p w14:paraId="592C519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4422329" w14:textId="77777777" w:rsidR="00083B90" w:rsidRDefault="00083B90">
            <w:pPr>
              <w:spacing w:after="0"/>
              <w:rPr>
                <w:rFonts w:ascii="Arial" w:eastAsia="MS Mincho" w:hAnsi="Arial" w:cs="Arial"/>
                <w:b/>
                <w:color w:val="000000" w:themeColor="text1"/>
                <w:lang w:val="en-US"/>
              </w:rPr>
            </w:pPr>
          </w:p>
        </w:tc>
        <w:tc>
          <w:tcPr>
            <w:tcW w:w="1240" w:type="dxa"/>
            <w:shd w:val="clear" w:color="auto" w:fill="auto"/>
          </w:tcPr>
          <w:p w14:paraId="484B9C8F" w14:textId="77777777" w:rsidR="00083B90" w:rsidRDefault="00083B90">
            <w:pPr>
              <w:spacing w:after="0"/>
              <w:jc w:val="center"/>
              <w:rPr>
                <w:rFonts w:ascii="Arial" w:eastAsia="MS Mincho" w:hAnsi="Arial" w:cs="Arial"/>
                <w:bCs/>
                <w:color w:val="000000" w:themeColor="text1"/>
                <w:lang w:val="en-US"/>
              </w:rPr>
            </w:pPr>
          </w:p>
        </w:tc>
        <w:tc>
          <w:tcPr>
            <w:tcW w:w="3674" w:type="dxa"/>
            <w:shd w:val="clear" w:color="auto" w:fill="auto"/>
          </w:tcPr>
          <w:p w14:paraId="17C1EA6D" w14:textId="77777777" w:rsidR="00083B90" w:rsidRDefault="00083B90">
            <w:pPr>
              <w:spacing w:after="0"/>
              <w:rPr>
                <w:rFonts w:ascii="Arial" w:eastAsia="MS Mincho" w:hAnsi="Arial" w:cs="Arial"/>
                <w:bCs/>
                <w:color w:val="000000" w:themeColor="text1"/>
                <w:lang w:val="en-US"/>
              </w:rPr>
            </w:pPr>
          </w:p>
        </w:tc>
        <w:tc>
          <w:tcPr>
            <w:tcW w:w="1589" w:type="dxa"/>
            <w:shd w:val="clear" w:color="auto" w:fill="auto"/>
          </w:tcPr>
          <w:p w14:paraId="054B0E39" w14:textId="77777777" w:rsidR="00083B90" w:rsidRDefault="00083B90">
            <w:pPr>
              <w:spacing w:after="0"/>
              <w:rPr>
                <w:rFonts w:ascii="Arial" w:eastAsia="MS Mincho" w:hAnsi="Arial" w:cs="Arial"/>
                <w:color w:val="000000" w:themeColor="text1"/>
                <w:lang w:val="en-US"/>
              </w:rPr>
            </w:pPr>
          </w:p>
        </w:tc>
        <w:tc>
          <w:tcPr>
            <w:tcW w:w="1134" w:type="dxa"/>
            <w:shd w:val="clear" w:color="auto" w:fill="auto"/>
          </w:tcPr>
          <w:p w14:paraId="2B6D6425" w14:textId="77777777" w:rsidR="00083B90" w:rsidRDefault="00083B90">
            <w:pPr>
              <w:spacing w:after="0"/>
              <w:rPr>
                <w:rFonts w:ascii="Arial" w:hAnsi="Arial" w:cs="Arial"/>
                <w:color w:val="000000" w:themeColor="text1"/>
                <w:lang w:val="en-US"/>
              </w:rPr>
            </w:pPr>
          </w:p>
        </w:tc>
        <w:tc>
          <w:tcPr>
            <w:tcW w:w="6662" w:type="dxa"/>
          </w:tcPr>
          <w:p w14:paraId="1EA7A534" w14:textId="77777777" w:rsidR="00083B90" w:rsidRDefault="00083B90">
            <w:pPr>
              <w:spacing w:after="0"/>
              <w:rPr>
                <w:rFonts w:ascii="Arial" w:hAnsi="Arial" w:cs="Arial"/>
                <w:color w:val="000000" w:themeColor="text1"/>
                <w:lang w:val="en-US"/>
              </w:rPr>
            </w:pPr>
          </w:p>
        </w:tc>
      </w:tr>
      <w:tr w:rsidR="00083B90" w14:paraId="26047D6D" w14:textId="77777777">
        <w:trPr>
          <w:cantSplit/>
        </w:trPr>
        <w:tc>
          <w:tcPr>
            <w:tcW w:w="974" w:type="dxa"/>
            <w:shd w:val="clear" w:color="auto" w:fill="FDE9D9" w:themeFill="accent6" w:themeFillTint="33"/>
          </w:tcPr>
          <w:p w14:paraId="6E5053B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6</w:t>
            </w:r>
          </w:p>
        </w:tc>
        <w:tc>
          <w:tcPr>
            <w:tcW w:w="2527" w:type="dxa"/>
            <w:shd w:val="clear" w:color="auto" w:fill="FDE9D9" w:themeFill="accent6" w:themeFillTint="33"/>
          </w:tcPr>
          <w:p w14:paraId="1AA823A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of different slices over different Non 3GPP access [TEI17_N3SLICE]</w:t>
            </w:r>
          </w:p>
        </w:tc>
        <w:tc>
          <w:tcPr>
            <w:tcW w:w="1240" w:type="dxa"/>
            <w:shd w:val="clear" w:color="auto" w:fill="FDE9D9" w:themeFill="accent6" w:themeFillTint="33"/>
          </w:tcPr>
          <w:p w14:paraId="3F6D139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69551BC" w14:textId="77777777" w:rsidR="00083B90" w:rsidRDefault="00083B90">
            <w:pPr>
              <w:spacing w:after="0"/>
              <w:rPr>
                <w:rFonts w:ascii="Arial" w:hAnsi="Arial" w:cs="Arial"/>
                <w:bCs/>
                <w:color w:val="000000" w:themeColor="text1"/>
                <w:lang w:val="en-US"/>
              </w:rPr>
            </w:pPr>
          </w:p>
        </w:tc>
        <w:tc>
          <w:tcPr>
            <w:tcW w:w="1589" w:type="dxa"/>
            <w:shd w:val="clear" w:color="auto" w:fill="FDE9D9" w:themeFill="accent6" w:themeFillTint="33"/>
          </w:tcPr>
          <w:p w14:paraId="396D76E2" w14:textId="77777777" w:rsidR="00083B90" w:rsidRDefault="00083B90">
            <w:pPr>
              <w:spacing w:after="0"/>
              <w:rPr>
                <w:rFonts w:ascii="Arial" w:hAnsi="Arial" w:cs="Arial"/>
                <w:b/>
                <w:bCs/>
                <w:color w:val="000000" w:themeColor="text1"/>
                <w:lang w:val="en-US"/>
              </w:rPr>
            </w:pPr>
          </w:p>
        </w:tc>
        <w:tc>
          <w:tcPr>
            <w:tcW w:w="1134" w:type="dxa"/>
            <w:shd w:val="clear" w:color="auto" w:fill="FDE9D9" w:themeFill="accent6" w:themeFillTint="33"/>
          </w:tcPr>
          <w:p w14:paraId="377690EC" w14:textId="77777777" w:rsidR="00083B90" w:rsidRDefault="00083B90">
            <w:pPr>
              <w:spacing w:after="0"/>
              <w:rPr>
                <w:rFonts w:ascii="Arial" w:hAnsi="Arial" w:cs="Arial"/>
                <w:b/>
                <w:bCs/>
                <w:color w:val="000000" w:themeColor="text1"/>
                <w:lang w:val="en-US"/>
              </w:rPr>
            </w:pPr>
          </w:p>
        </w:tc>
        <w:tc>
          <w:tcPr>
            <w:tcW w:w="6662" w:type="dxa"/>
            <w:shd w:val="clear" w:color="auto" w:fill="FDE9D9" w:themeFill="accent6" w:themeFillTint="33"/>
          </w:tcPr>
          <w:p w14:paraId="5AA278E3" w14:textId="77777777" w:rsidR="00083B90" w:rsidRDefault="00083B90">
            <w:pPr>
              <w:spacing w:after="0"/>
              <w:rPr>
                <w:rFonts w:ascii="Arial" w:hAnsi="Arial" w:cs="Arial"/>
                <w:b/>
                <w:bCs/>
                <w:color w:val="000000" w:themeColor="text1"/>
                <w:lang w:val="en-US"/>
              </w:rPr>
            </w:pPr>
          </w:p>
        </w:tc>
      </w:tr>
      <w:tr w:rsidR="00083B90" w14:paraId="3EE0A26C" w14:textId="77777777">
        <w:trPr>
          <w:cantSplit/>
        </w:trPr>
        <w:tc>
          <w:tcPr>
            <w:tcW w:w="974" w:type="dxa"/>
            <w:shd w:val="clear" w:color="auto" w:fill="auto"/>
          </w:tcPr>
          <w:p w14:paraId="154C73BA"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10051B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44C3E6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C02326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B55977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DA10447" w14:textId="77777777" w:rsidR="00083B90" w:rsidRDefault="00083B90">
            <w:pPr>
              <w:spacing w:after="0"/>
              <w:rPr>
                <w:rFonts w:ascii="Arial" w:hAnsi="Arial" w:cs="Arial"/>
                <w:color w:val="000000" w:themeColor="text1"/>
                <w:lang w:val="en-US"/>
              </w:rPr>
            </w:pPr>
          </w:p>
        </w:tc>
        <w:tc>
          <w:tcPr>
            <w:tcW w:w="6662" w:type="dxa"/>
          </w:tcPr>
          <w:p w14:paraId="352DF36E" w14:textId="77777777" w:rsidR="00083B90" w:rsidRDefault="00083B90">
            <w:pPr>
              <w:spacing w:after="0"/>
              <w:rPr>
                <w:rFonts w:ascii="Arial" w:hAnsi="Arial" w:cs="Arial"/>
                <w:color w:val="000000" w:themeColor="text1"/>
                <w:lang w:val="en-US"/>
              </w:rPr>
            </w:pPr>
          </w:p>
        </w:tc>
      </w:tr>
      <w:tr w:rsidR="00083B90" w14:paraId="655D1613" w14:textId="77777777">
        <w:trPr>
          <w:cantSplit/>
        </w:trPr>
        <w:tc>
          <w:tcPr>
            <w:tcW w:w="974" w:type="dxa"/>
            <w:shd w:val="clear" w:color="auto" w:fill="FDE9D9" w:themeFill="accent6" w:themeFillTint="33"/>
          </w:tcPr>
          <w:p w14:paraId="4AC3CC72"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17.4</w:t>
            </w:r>
            <w:r>
              <w:rPr>
                <w:rFonts w:ascii="Arial" w:hAnsi="Arial" w:cs="Arial"/>
                <w:b/>
                <w:bCs/>
                <w:color w:val="000000" w:themeColor="text1"/>
              </w:rPr>
              <w:t>7</w:t>
            </w:r>
          </w:p>
        </w:tc>
        <w:tc>
          <w:tcPr>
            <w:tcW w:w="2527" w:type="dxa"/>
            <w:shd w:val="clear" w:color="auto" w:fill="FDE9D9" w:themeFill="accent6" w:themeFillTint="33"/>
          </w:tcPr>
          <w:p w14:paraId="548708A1"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the architectural enhancements for 5G multicast-broadcast services [5MBS]</w:t>
            </w:r>
          </w:p>
        </w:tc>
        <w:tc>
          <w:tcPr>
            <w:tcW w:w="1240" w:type="dxa"/>
            <w:shd w:val="clear" w:color="auto" w:fill="FDE9D9" w:themeFill="accent6" w:themeFillTint="33"/>
          </w:tcPr>
          <w:p w14:paraId="5B62F2CF"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7E09E5BB"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5CBF44C5"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0BE33E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BDAD654" w14:textId="77777777" w:rsidR="00083B90" w:rsidRDefault="00083B90">
            <w:pPr>
              <w:spacing w:after="0"/>
              <w:rPr>
                <w:rFonts w:ascii="Arial" w:hAnsi="Arial" w:cs="Arial"/>
                <w:color w:val="000000" w:themeColor="text1"/>
                <w:lang w:val="en-US"/>
              </w:rPr>
            </w:pPr>
          </w:p>
        </w:tc>
      </w:tr>
      <w:tr w:rsidR="00083B90" w14:paraId="7C9C754B" w14:textId="77777777">
        <w:trPr>
          <w:cantSplit/>
        </w:trPr>
        <w:tc>
          <w:tcPr>
            <w:tcW w:w="974" w:type="dxa"/>
            <w:shd w:val="clear" w:color="auto" w:fill="auto"/>
          </w:tcPr>
          <w:p w14:paraId="3F24D4A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2FE1CC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9A1B9A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C5D306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E181C92"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E0CC576" w14:textId="77777777" w:rsidR="00083B90" w:rsidRDefault="00083B90">
            <w:pPr>
              <w:spacing w:after="0"/>
              <w:rPr>
                <w:rFonts w:ascii="Arial" w:hAnsi="Arial" w:cs="Arial"/>
                <w:color w:val="000000" w:themeColor="text1"/>
                <w:lang w:val="en-US"/>
              </w:rPr>
            </w:pPr>
          </w:p>
        </w:tc>
        <w:tc>
          <w:tcPr>
            <w:tcW w:w="6662" w:type="dxa"/>
          </w:tcPr>
          <w:p w14:paraId="6B001116" w14:textId="77777777" w:rsidR="00083B90" w:rsidRDefault="00083B90">
            <w:pPr>
              <w:spacing w:after="0"/>
              <w:rPr>
                <w:rFonts w:ascii="Arial" w:hAnsi="Arial" w:cs="Arial"/>
                <w:color w:val="000000" w:themeColor="text1"/>
                <w:lang w:val="en-US"/>
              </w:rPr>
            </w:pPr>
          </w:p>
        </w:tc>
      </w:tr>
      <w:tr w:rsidR="00083B90" w14:paraId="14CDE8E6" w14:textId="77777777">
        <w:trPr>
          <w:cantSplit/>
        </w:trPr>
        <w:tc>
          <w:tcPr>
            <w:tcW w:w="974" w:type="dxa"/>
            <w:shd w:val="clear" w:color="auto" w:fill="D9D9D9" w:themeFill="background1" w:themeFillShade="D9"/>
          </w:tcPr>
          <w:p w14:paraId="194CCBA3"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lastRenderedPageBreak/>
              <w:t>17.4</w:t>
            </w:r>
            <w:r>
              <w:rPr>
                <w:rFonts w:ascii="Arial" w:hAnsi="Arial" w:cs="Arial"/>
                <w:b/>
                <w:bCs/>
                <w:color w:val="000000" w:themeColor="text1"/>
              </w:rPr>
              <w:t>8</w:t>
            </w:r>
          </w:p>
        </w:tc>
        <w:tc>
          <w:tcPr>
            <w:tcW w:w="2527" w:type="dxa"/>
            <w:shd w:val="clear" w:color="auto" w:fill="D9D9D9" w:themeFill="background1" w:themeFillShade="D9"/>
          </w:tcPr>
          <w:p w14:paraId="322CFCC4"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Application Layer Support for Uncrewed Aerial Systems (UAS) [UASAPP]</w:t>
            </w:r>
          </w:p>
        </w:tc>
        <w:tc>
          <w:tcPr>
            <w:tcW w:w="1240" w:type="dxa"/>
            <w:shd w:val="clear" w:color="auto" w:fill="D9D9D9" w:themeFill="background1" w:themeFillShade="D9"/>
          </w:tcPr>
          <w:p w14:paraId="02E9A8CC"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58FD596C"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0A5C70BD"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175DA76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EEAE7DC" w14:textId="77777777" w:rsidR="00083B90" w:rsidRDefault="00083B90">
            <w:pPr>
              <w:spacing w:after="0"/>
              <w:rPr>
                <w:rFonts w:ascii="Arial" w:hAnsi="Arial" w:cs="Arial"/>
                <w:color w:val="000000" w:themeColor="text1"/>
                <w:lang w:val="en-US"/>
              </w:rPr>
            </w:pPr>
          </w:p>
        </w:tc>
      </w:tr>
      <w:tr w:rsidR="00083B90" w14:paraId="6BDB9180" w14:textId="77777777">
        <w:trPr>
          <w:cantSplit/>
        </w:trPr>
        <w:tc>
          <w:tcPr>
            <w:tcW w:w="974" w:type="dxa"/>
            <w:shd w:val="clear" w:color="auto" w:fill="auto"/>
          </w:tcPr>
          <w:p w14:paraId="3A6C6A57"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6C385A9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8F7CAD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52D634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947B94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F9C6C27" w14:textId="77777777" w:rsidR="00083B90" w:rsidRDefault="00083B90">
            <w:pPr>
              <w:spacing w:after="0"/>
              <w:rPr>
                <w:rFonts w:ascii="Arial" w:hAnsi="Arial" w:cs="Arial"/>
                <w:color w:val="000000" w:themeColor="text1"/>
                <w:lang w:val="en-US"/>
              </w:rPr>
            </w:pPr>
          </w:p>
        </w:tc>
        <w:tc>
          <w:tcPr>
            <w:tcW w:w="6662" w:type="dxa"/>
          </w:tcPr>
          <w:p w14:paraId="5EEE0250" w14:textId="77777777" w:rsidR="00083B90" w:rsidRDefault="00083B90">
            <w:pPr>
              <w:spacing w:after="0"/>
              <w:rPr>
                <w:rFonts w:ascii="Arial" w:hAnsi="Arial" w:cs="Arial"/>
                <w:color w:val="000000" w:themeColor="text1"/>
                <w:lang w:val="en-US"/>
              </w:rPr>
            </w:pPr>
          </w:p>
        </w:tc>
      </w:tr>
      <w:tr w:rsidR="00083B90" w14:paraId="17C37C65" w14:textId="77777777">
        <w:trPr>
          <w:cantSplit/>
        </w:trPr>
        <w:tc>
          <w:tcPr>
            <w:tcW w:w="974" w:type="dxa"/>
            <w:shd w:val="clear" w:color="auto" w:fill="D9D9D9" w:themeFill="background1" w:themeFillShade="D9"/>
          </w:tcPr>
          <w:p w14:paraId="6169BE8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49</w:t>
            </w:r>
          </w:p>
        </w:tc>
        <w:tc>
          <w:tcPr>
            <w:tcW w:w="2527" w:type="dxa"/>
            <w:shd w:val="clear" w:color="auto" w:fill="D9D9D9" w:themeFill="background1" w:themeFillShade="D9"/>
          </w:tcPr>
          <w:p w14:paraId="30C02C85"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eV2XARC_Ph2 [eV2XARC_Ph2]</w:t>
            </w:r>
          </w:p>
        </w:tc>
        <w:tc>
          <w:tcPr>
            <w:tcW w:w="1240" w:type="dxa"/>
            <w:shd w:val="clear" w:color="auto" w:fill="D9D9D9" w:themeFill="background1" w:themeFillShade="D9"/>
          </w:tcPr>
          <w:p w14:paraId="5778C97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FD61B05"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63D77684"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BEA8EC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074468D" w14:textId="77777777" w:rsidR="00083B90" w:rsidRDefault="00083B90">
            <w:pPr>
              <w:spacing w:after="0"/>
              <w:rPr>
                <w:rFonts w:ascii="Arial" w:hAnsi="Arial" w:cs="Arial"/>
                <w:color w:val="000000" w:themeColor="text1"/>
                <w:lang w:val="en-US"/>
              </w:rPr>
            </w:pPr>
          </w:p>
        </w:tc>
      </w:tr>
      <w:tr w:rsidR="00083B90" w14:paraId="44C4EF54" w14:textId="77777777">
        <w:trPr>
          <w:cantSplit/>
        </w:trPr>
        <w:tc>
          <w:tcPr>
            <w:tcW w:w="974" w:type="dxa"/>
            <w:shd w:val="clear" w:color="auto" w:fill="auto"/>
          </w:tcPr>
          <w:p w14:paraId="4187FB1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8B9923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22B9D3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E3B91F5"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E5B66A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37EF2A9" w14:textId="77777777" w:rsidR="00083B90" w:rsidRDefault="00083B90">
            <w:pPr>
              <w:spacing w:after="0"/>
              <w:rPr>
                <w:rFonts w:ascii="Arial" w:hAnsi="Arial" w:cs="Arial"/>
                <w:color w:val="000000" w:themeColor="text1"/>
                <w:lang w:val="en-US"/>
              </w:rPr>
            </w:pPr>
          </w:p>
        </w:tc>
        <w:tc>
          <w:tcPr>
            <w:tcW w:w="6662" w:type="dxa"/>
          </w:tcPr>
          <w:p w14:paraId="583001E1" w14:textId="77777777" w:rsidR="00083B90" w:rsidRDefault="00083B90">
            <w:pPr>
              <w:spacing w:after="0"/>
              <w:rPr>
                <w:rFonts w:ascii="Arial" w:hAnsi="Arial" w:cs="Arial"/>
                <w:color w:val="000000" w:themeColor="text1"/>
                <w:lang w:val="en-US"/>
              </w:rPr>
            </w:pPr>
          </w:p>
        </w:tc>
      </w:tr>
      <w:tr w:rsidR="00083B90" w14:paraId="35885838" w14:textId="77777777">
        <w:trPr>
          <w:cantSplit/>
        </w:trPr>
        <w:tc>
          <w:tcPr>
            <w:tcW w:w="974" w:type="dxa"/>
            <w:shd w:val="clear" w:color="auto" w:fill="D9D9D9" w:themeFill="background1" w:themeFillShade="D9"/>
          </w:tcPr>
          <w:p w14:paraId="521E342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0</w:t>
            </w:r>
          </w:p>
        </w:tc>
        <w:tc>
          <w:tcPr>
            <w:tcW w:w="2527" w:type="dxa"/>
            <w:shd w:val="clear" w:color="auto" w:fill="D9D9D9" w:themeFill="background1" w:themeFillShade="D9"/>
          </w:tcPr>
          <w:p w14:paraId="6BC345FB"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MCOver5GS [MCOver5GS]</w:t>
            </w:r>
          </w:p>
        </w:tc>
        <w:tc>
          <w:tcPr>
            <w:tcW w:w="1240" w:type="dxa"/>
            <w:shd w:val="clear" w:color="auto" w:fill="D9D9D9" w:themeFill="background1" w:themeFillShade="D9"/>
          </w:tcPr>
          <w:p w14:paraId="3D60A685"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FE10B5E"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377DE0D4"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7326EA06"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36ECCD2F" w14:textId="77777777" w:rsidR="00083B90" w:rsidRDefault="00083B90">
            <w:pPr>
              <w:spacing w:after="0"/>
              <w:rPr>
                <w:rFonts w:ascii="Arial" w:hAnsi="Arial" w:cs="Arial"/>
                <w:color w:val="000000" w:themeColor="text1"/>
                <w:lang w:val="en-US"/>
              </w:rPr>
            </w:pPr>
          </w:p>
        </w:tc>
      </w:tr>
      <w:tr w:rsidR="00083B90" w14:paraId="68D10BF4" w14:textId="77777777">
        <w:trPr>
          <w:cantSplit/>
        </w:trPr>
        <w:tc>
          <w:tcPr>
            <w:tcW w:w="974" w:type="dxa"/>
            <w:shd w:val="clear" w:color="auto" w:fill="auto"/>
          </w:tcPr>
          <w:p w14:paraId="4AAD3582"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71EA9BE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06C11C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CF230B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242E1B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ADB485B" w14:textId="77777777" w:rsidR="00083B90" w:rsidRDefault="00083B90">
            <w:pPr>
              <w:spacing w:after="0"/>
              <w:rPr>
                <w:rFonts w:ascii="Arial" w:hAnsi="Arial" w:cs="Arial"/>
                <w:color w:val="000000" w:themeColor="text1"/>
                <w:lang w:val="en-US"/>
              </w:rPr>
            </w:pPr>
          </w:p>
        </w:tc>
        <w:tc>
          <w:tcPr>
            <w:tcW w:w="6662" w:type="dxa"/>
          </w:tcPr>
          <w:p w14:paraId="7973C171" w14:textId="77777777" w:rsidR="00083B90" w:rsidRDefault="00083B90">
            <w:pPr>
              <w:spacing w:after="0"/>
              <w:rPr>
                <w:rFonts w:ascii="Arial" w:hAnsi="Arial" w:cs="Arial"/>
                <w:color w:val="000000" w:themeColor="text1"/>
                <w:lang w:val="en-US"/>
              </w:rPr>
            </w:pPr>
          </w:p>
        </w:tc>
      </w:tr>
      <w:tr w:rsidR="00083B90" w14:paraId="3555D0ED" w14:textId="77777777">
        <w:trPr>
          <w:cantSplit/>
        </w:trPr>
        <w:tc>
          <w:tcPr>
            <w:tcW w:w="974" w:type="dxa"/>
            <w:shd w:val="clear" w:color="auto" w:fill="D9D9D9" w:themeFill="background1" w:themeFillShade="D9"/>
          </w:tcPr>
          <w:p w14:paraId="36C46BE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1</w:t>
            </w:r>
          </w:p>
        </w:tc>
        <w:tc>
          <w:tcPr>
            <w:tcW w:w="2527" w:type="dxa"/>
            <w:shd w:val="clear" w:color="auto" w:fill="D9D9D9" w:themeFill="background1" w:themeFillShade="D9"/>
          </w:tcPr>
          <w:p w14:paraId="286B6138"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of 5G PCC related services in Rel-17 [en5GPccSer17]</w:t>
            </w:r>
          </w:p>
        </w:tc>
        <w:tc>
          <w:tcPr>
            <w:tcW w:w="1240" w:type="dxa"/>
            <w:shd w:val="clear" w:color="auto" w:fill="D9D9D9" w:themeFill="background1" w:themeFillShade="D9"/>
          </w:tcPr>
          <w:p w14:paraId="3A7D69F3"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7856697D"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2619D4ED"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480A4C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E372A12" w14:textId="77777777" w:rsidR="00083B90" w:rsidRDefault="00083B90">
            <w:pPr>
              <w:spacing w:after="0"/>
              <w:rPr>
                <w:rFonts w:ascii="Arial" w:hAnsi="Arial" w:cs="Arial"/>
                <w:color w:val="000000" w:themeColor="text1"/>
                <w:lang w:val="en-US"/>
              </w:rPr>
            </w:pPr>
          </w:p>
        </w:tc>
      </w:tr>
      <w:tr w:rsidR="00083B90" w14:paraId="4F0257B6" w14:textId="77777777">
        <w:trPr>
          <w:cantSplit/>
        </w:trPr>
        <w:tc>
          <w:tcPr>
            <w:tcW w:w="974" w:type="dxa"/>
            <w:shd w:val="clear" w:color="auto" w:fill="auto"/>
          </w:tcPr>
          <w:p w14:paraId="383CEC84"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144A445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02BB26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7676D70"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5DE23A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609935A" w14:textId="77777777" w:rsidR="00083B90" w:rsidRDefault="00083B90">
            <w:pPr>
              <w:spacing w:after="0"/>
              <w:rPr>
                <w:rFonts w:ascii="Arial" w:hAnsi="Arial" w:cs="Arial"/>
                <w:color w:val="000000" w:themeColor="text1"/>
                <w:lang w:val="en-US"/>
              </w:rPr>
            </w:pPr>
          </w:p>
        </w:tc>
        <w:tc>
          <w:tcPr>
            <w:tcW w:w="6662" w:type="dxa"/>
          </w:tcPr>
          <w:p w14:paraId="6866E8EA" w14:textId="77777777" w:rsidR="00083B90" w:rsidRDefault="00083B90">
            <w:pPr>
              <w:spacing w:after="0"/>
              <w:rPr>
                <w:rFonts w:ascii="Arial" w:hAnsi="Arial" w:cs="Arial"/>
                <w:color w:val="000000" w:themeColor="text1"/>
                <w:lang w:val="en-US"/>
              </w:rPr>
            </w:pPr>
          </w:p>
        </w:tc>
      </w:tr>
      <w:tr w:rsidR="00083B90" w14:paraId="40515B4D" w14:textId="77777777">
        <w:trPr>
          <w:cantSplit/>
        </w:trPr>
        <w:tc>
          <w:tcPr>
            <w:tcW w:w="974" w:type="dxa"/>
            <w:shd w:val="clear" w:color="auto" w:fill="D9D9D9" w:themeFill="background1" w:themeFillShade="D9"/>
          </w:tcPr>
          <w:p w14:paraId="27EBC0E1"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2</w:t>
            </w:r>
          </w:p>
        </w:tc>
        <w:tc>
          <w:tcPr>
            <w:tcW w:w="2527" w:type="dxa"/>
            <w:shd w:val="clear" w:color="auto" w:fill="D9D9D9" w:themeFill="background1" w:themeFillShade="D9"/>
          </w:tcPr>
          <w:p w14:paraId="1A533076"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Northbound Interfaces and Application Layer APIs [NBI17]</w:t>
            </w:r>
          </w:p>
        </w:tc>
        <w:tc>
          <w:tcPr>
            <w:tcW w:w="1240" w:type="dxa"/>
            <w:shd w:val="clear" w:color="auto" w:fill="D9D9D9" w:themeFill="background1" w:themeFillShade="D9"/>
          </w:tcPr>
          <w:p w14:paraId="0476E59A"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60530A67"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6CC2F9DE"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0EF89B6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26FA672" w14:textId="77777777" w:rsidR="00083B90" w:rsidRDefault="00083B90">
            <w:pPr>
              <w:spacing w:after="0"/>
              <w:rPr>
                <w:rFonts w:ascii="Arial" w:hAnsi="Arial" w:cs="Arial"/>
                <w:color w:val="000000" w:themeColor="text1"/>
                <w:lang w:val="en-US"/>
              </w:rPr>
            </w:pPr>
          </w:p>
        </w:tc>
      </w:tr>
      <w:tr w:rsidR="00083B90" w14:paraId="40EE173C" w14:textId="77777777">
        <w:trPr>
          <w:cantSplit/>
        </w:trPr>
        <w:tc>
          <w:tcPr>
            <w:tcW w:w="974" w:type="dxa"/>
            <w:shd w:val="clear" w:color="auto" w:fill="auto"/>
          </w:tcPr>
          <w:p w14:paraId="0C28646E"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4A1801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2BAD72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4DDD2BC"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CEA33A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FCCD187" w14:textId="77777777" w:rsidR="00083B90" w:rsidRDefault="00083B90">
            <w:pPr>
              <w:spacing w:after="0"/>
              <w:rPr>
                <w:rFonts w:ascii="Arial" w:hAnsi="Arial" w:cs="Arial"/>
                <w:color w:val="000000" w:themeColor="text1"/>
                <w:lang w:val="en-US"/>
              </w:rPr>
            </w:pPr>
          </w:p>
        </w:tc>
        <w:tc>
          <w:tcPr>
            <w:tcW w:w="6662" w:type="dxa"/>
          </w:tcPr>
          <w:p w14:paraId="4F8F20E7" w14:textId="77777777" w:rsidR="00083B90" w:rsidRDefault="00083B90">
            <w:pPr>
              <w:spacing w:after="0"/>
              <w:rPr>
                <w:rFonts w:ascii="Arial" w:hAnsi="Arial" w:cs="Arial"/>
                <w:color w:val="000000" w:themeColor="text1"/>
                <w:lang w:val="en-US"/>
              </w:rPr>
            </w:pPr>
          </w:p>
        </w:tc>
      </w:tr>
      <w:tr w:rsidR="00083B90" w14:paraId="3DBB1CD9" w14:textId="77777777">
        <w:trPr>
          <w:cantSplit/>
        </w:trPr>
        <w:tc>
          <w:tcPr>
            <w:tcW w:w="974" w:type="dxa"/>
            <w:shd w:val="clear" w:color="auto" w:fill="D9D9D9" w:themeFill="background1" w:themeFillShade="D9"/>
          </w:tcPr>
          <w:p w14:paraId="08FE200F"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3</w:t>
            </w:r>
          </w:p>
        </w:tc>
        <w:tc>
          <w:tcPr>
            <w:tcW w:w="2527" w:type="dxa"/>
            <w:shd w:val="clear" w:color="auto" w:fill="D9D9D9" w:themeFill="background1" w:themeFillShade="D9"/>
          </w:tcPr>
          <w:p w14:paraId="182088F6"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Stage 3 aspects of enh3MCPTT [enh3MCPTT-CT]</w:t>
            </w:r>
          </w:p>
        </w:tc>
        <w:tc>
          <w:tcPr>
            <w:tcW w:w="1240" w:type="dxa"/>
            <w:shd w:val="clear" w:color="auto" w:fill="D9D9D9" w:themeFill="background1" w:themeFillShade="D9"/>
          </w:tcPr>
          <w:p w14:paraId="333310F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91EDE7F"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404A9743"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0899B91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C5F43DD" w14:textId="77777777" w:rsidR="00083B90" w:rsidRDefault="00083B90">
            <w:pPr>
              <w:spacing w:after="0"/>
              <w:rPr>
                <w:rFonts w:ascii="Arial" w:hAnsi="Arial" w:cs="Arial"/>
                <w:color w:val="000000" w:themeColor="text1"/>
                <w:lang w:val="en-US"/>
              </w:rPr>
            </w:pPr>
          </w:p>
        </w:tc>
      </w:tr>
      <w:tr w:rsidR="00083B90" w14:paraId="40829F19" w14:textId="77777777">
        <w:trPr>
          <w:cantSplit/>
        </w:trPr>
        <w:tc>
          <w:tcPr>
            <w:tcW w:w="974" w:type="dxa"/>
            <w:shd w:val="clear" w:color="auto" w:fill="auto"/>
          </w:tcPr>
          <w:p w14:paraId="4E4E871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35A0C05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3008F2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7814739"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596576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3A41ACE" w14:textId="77777777" w:rsidR="00083B90" w:rsidRDefault="00083B90">
            <w:pPr>
              <w:spacing w:after="0"/>
              <w:rPr>
                <w:rFonts w:ascii="Arial" w:hAnsi="Arial" w:cs="Arial"/>
                <w:color w:val="000000" w:themeColor="text1"/>
                <w:lang w:val="en-US"/>
              </w:rPr>
            </w:pPr>
          </w:p>
        </w:tc>
        <w:tc>
          <w:tcPr>
            <w:tcW w:w="6662" w:type="dxa"/>
          </w:tcPr>
          <w:p w14:paraId="29A52B80" w14:textId="77777777" w:rsidR="00083B90" w:rsidRDefault="00083B90">
            <w:pPr>
              <w:spacing w:after="0"/>
              <w:rPr>
                <w:rFonts w:ascii="Arial" w:hAnsi="Arial" w:cs="Arial"/>
                <w:color w:val="000000" w:themeColor="text1"/>
                <w:lang w:val="en-US"/>
              </w:rPr>
            </w:pPr>
          </w:p>
        </w:tc>
      </w:tr>
      <w:tr w:rsidR="00083B90" w14:paraId="4421EF49" w14:textId="77777777">
        <w:trPr>
          <w:cantSplit/>
        </w:trPr>
        <w:tc>
          <w:tcPr>
            <w:tcW w:w="974" w:type="dxa"/>
            <w:shd w:val="clear" w:color="auto" w:fill="D9D9D9" w:themeFill="background1" w:themeFillShade="D9"/>
          </w:tcPr>
          <w:p w14:paraId="6E1E548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4</w:t>
            </w:r>
          </w:p>
        </w:tc>
        <w:tc>
          <w:tcPr>
            <w:tcW w:w="2527" w:type="dxa"/>
            <w:shd w:val="clear" w:color="auto" w:fill="D9D9D9" w:themeFill="background1" w:themeFillShade="D9"/>
          </w:tcPr>
          <w:p w14:paraId="1C9CAB36" w14:textId="77777777" w:rsidR="00083B90" w:rsidRDefault="00000000">
            <w:pPr>
              <w:spacing w:after="0"/>
              <w:rPr>
                <w:rFonts w:ascii="Arial" w:hAnsi="Arial" w:cs="Arial"/>
                <w:b/>
                <w:bCs/>
                <w:color w:val="000000" w:themeColor="text1"/>
                <w:lang w:val="en-US"/>
              </w:rPr>
            </w:pPr>
            <w:r>
              <w:rPr>
                <w:rFonts w:ascii="Arial" w:eastAsia="MS Mincho" w:hAnsi="Arial" w:cs="Arial"/>
                <w:b/>
                <w:color w:val="000000" w:themeColor="text1"/>
              </w:rPr>
              <w:t>Enhanced Service Enabler Architecture Layer for Verticals [eSEAL]</w:t>
            </w:r>
          </w:p>
        </w:tc>
        <w:tc>
          <w:tcPr>
            <w:tcW w:w="1240" w:type="dxa"/>
            <w:shd w:val="clear" w:color="auto" w:fill="D9D9D9" w:themeFill="background1" w:themeFillShade="D9"/>
          </w:tcPr>
          <w:p w14:paraId="4161021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199430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AC6EB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520CEF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6B04A5E" w14:textId="77777777" w:rsidR="00083B90" w:rsidRDefault="00083B90">
            <w:pPr>
              <w:spacing w:after="0"/>
              <w:rPr>
                <w:rFonts w:ascii="Arial" w:hAnsi="Arial" w:cs="Arial"/>
                <w:color w:val="000000" w:themeColor="text1"/>
                <w:lang w:val="en-US"/>
              </w:rPr>
            </w:pPr>
          </w:p>
        </w:tc>
      </w:tr>
      <w:tr w:rsidR="00083B90" w14:paraId="189BB162" w14:textId="77777777">
        <w:trPr>
          <w:cantSplit/>
        </w:trPr>
        <w:tc>
          <w:tcPr>
            <w:tcW w:w="974" w:type="dxa"/>
            <w:shd w:val="clear" w:color="auto" w:fill="auto"/>
          </w:tcPr>
          <w:p w14:paraId="64E59603"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56B8F0C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FF97CD4"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1367A8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20758A5"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EE0966B" w14:textId="77777777" w:rsidR="00083B90" w:rsidRDefault="00083B90">
            <w:pPr>
              <w:spacing w:after="0"/>
              <w:rPr>
                <w:rFonts w:ascii="Arial" w:hAnsi="Arial" w:cs="Arial"/>
                <w:color w:val="000000" w:themeColor="text1"/>
                <w:lang w:val="en-US"/>
              </w:rPr>
            </w:pPr>
          </w:p>
        </w:tc>
        <w:tc>
          <w:tcPr>
            <w:tcW w:w="6662" w:type="dxa"/>
          </w:tcPr>
          <w:p w14:paraId="08F776F8" w14:textId="77777777" w:rsidR="00083B90" w:rsidRDefault="00083B90">
            <w:pPr>
              <w:spacing w:after="0"/>
              <w:rPr>
                <w:rFonts w:ascii="Arial" w:hAnsi="Arial" w:cs="Arial"/>
                <w:color w:val="000000" w:themeColor="text1"/>
                <w:lang w:val="en-US"/>
              </w:rPr>
            </w:pPr>
          </w:p>
        </w:tc>
      </w:tr>
      <w:tr w:rsidR="00083B90" w14:paraId="40A6D6BE" w14:textId="77777777">
        <w:trPr>
          <w:cantSplit/>
        </w:trPr>
        <w:tc>
          <w:tcPr>
            <w:tcW w:w="974" w:type="dxa"/>
            <w:shd w:val="clear" w:color="auto" w:fill="FDE9D9" w:themeFill="accent6" w:themeFillTint="33"/>
          </w:tcPr>
          <w:p w14:paraId="27F0B34D"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5</w:t>
            </w:r>
          </w:p>
        </w:tc>
        <w:tc>
          <w:tcPr>
            <w:tcW w:w="2527" w:type="dxa"/>
            <w:shd w:val="clear" w:color="auto" w:fill="FDE9D9" w:themeFill="accent6" w:themeFillTint="33"/>
          </w:tcPr>
          <w:p w14:paraId="581B5B6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System enhancement for redundant PDU session [TEI17_SE_RPS]</w:t>
            </w:r>
          </w:p>
        </w:tc>
        <w:tc>
          <w:tcPr>
            <w:tcW w:w="1240" w:type="dxa"/>
            <w:shd w:val="clear" w:color="auto" w:fill="FDE9D9" w:themeFill="accent6" w:themeFillTint="33"/>
          </w:tcPr>
          <w:p w14:paraId="2C8D59E1"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5BDC4B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C3047E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342E48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844C0D7" w14:textId="77777777" w:rsidR="00083B90" w:rsidRDefault="00083B90">
            <w:pPr>
              <w:spacing w:after="0"/>
              <w:rPr>
                <w:rFonts w:ascii="Arial" w:hAnsi="Arial" w:cs="Arial"/>
                <w:color w:val="000000" w:themeColor="text1"/>
                <w:lang w:val="en-US"/>
              </w:rPr>
            </w:pPr>
          </w:p>
        </w:tc>
      </w:tr>
      <w:tr w:rsidR="00083B90" w14:paraId="3E40D013" w14:textId="77777777">
        <w:trPr>
          <w:cantSplit/>
        </w:trPr>
        <w:tc>
          <w:tcPr>
            <w:tcW w:w="974" w:type="dxa"/>
            <w:shd w:val="clear" w:color="auto" w:fill="auto"/>
          </w:tcPr>
          <w:p w14:paraId="5B891150" w14:textId="77777777" w:rsidR="00083B90" w:rsidRDefault="00083B90">
            <w:pPr>
              <w:spacing w:after="0"/>
              <w:rPr>
                <w:rFonts w:ascii="Arial" w:hAnsi="Arial" w:cs="Arial"/>
                <w:b/>
                <w:bCs/>
                <w:color w:val="000000" w:themeColor="text1"/>
              </w:rPr>
            </w:pPr>
          </w:p>
        </w:tc>
        <w:tc>
          <w:tcPr>
            <w:tcW w:w="2527" w:type="dxa"/>
            <w:shd w:val="clear" w:color="auto" w:fill="auto"/>
          </w:tcPr>
          <w:p w14:paraId="3469FF2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16F6EB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AF8192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AE90A56"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93E6F0B" w14:textId="77777777" w:rsidR="00083B90" w:rsidRDefault="00083B90">
            <w:pPr>
              <w:spacing w:after="0"/>
              <w:rPr>
                <w:rFonts w:ascii="Arial" w:hAnsi="Arial" w:cs="Arial"/>
                <w:color w:val="000000" w:themeColor="text1"/>
                <w:lang w:val="en-US"/>
              </w:rPr>
            </w:pPr>
          </w:p>
        </w:tc>
        <w:tc>
          <w:tcPr>
            <w:tcW w:w="6662" w:type="dxa"/>
          </w:tcPr>
          <w:p w14:paraId="3B36BEC1" w14:textId="77777777" w:rsidR="00083B90" w:rsidRDefault="00083B90">
            <w:pPr>
              <w:spacing w:after="0"/>
              <w:rPr>
                <w:rFonts w:ascii="Arial" w:hAnsi="Arial" w:cs="Arial"/>
                <w:color w:val="000000" w:themeColor="text1"/>
                <w:lang w:val="en-US"/>
              </w:rPr>
            </w:pPr>
          </w:p>
        </w:tc>
      </w:tr>
      <w:tr w:rsidR="00083B90" w14:paraId="7742E829" w14:textId="77777777">
        <w:trPr>
          <w:cantSplit/>
        </w:trPr>
        <w:tc>
          <w:tcPr>
            <w:tcW w:w="974" w:type="dxa"/>
            <w:shd w:val="clear" w:color="auto" w:fill="FDE9D9" w:themeFill="accent6" w:themeFillTint="33"/>
          </w:tcPr>
          <w:p w14:paraId="577B3A33"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6</w:t>
            </w:r>
          </w:p>
        </w:tc>
        <w:tc>
          <w:tcPr>
            <w:tcW w:w="2527" w:type="dxa"/>
            <w:shd w:val="clear" w:color="auto" w:fill="FDE9D9" w:themeFill="accent6" w:themeFillTint="33"/>
          </w:tcPr>
          <w:p w14:paraId="2D74937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Support for Minimization of service Interruption [MINT]</w:t>
            </w:r>
          </w:p>
        </w:tc>
        <w:tc>
          <w:tcPr>
            <w:tcW w:w="1240" w:type="dxa"/>
            <w:shd w:val="clear" w:color="auto" w:fill="FDE9D9" w:themeFill="accent6" w:themeFillTint="33"/>
          </w:tcPr>
          <w:p w14:paraId="6C491284"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58423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6F055E6"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1C3B5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1C2EF8" w14:textId="77777777" w:rsidR="00083B90" w:rsidRDefault="00083B90">
            <w:pPr>
              <w:spacing w:after="0"/>
              <w:rPr>
                <w:rFonts w:ascii="Arial" w:hAnsi="Arial" w:cs="Arial"/>
                <w:color w:val="000000" w:themeColor="text1"/>
                <w:lang w:val="en-US"/>
              </w:rPr>
            </w:pPr>
          </w:p>
        </w:tc>
      </w:tr>
      <w:tr w:rsidR="00083B90" w14:paraId="03F4F527" w14:textId="77777777">
        <w:trPr>
          <w:cantSplit/>
        </w:trPr>
        <w:tc>
          <w:tcPr>
            <w:tcW w:w="974" w:type="dxa"/>
            <w:shd w:val="clear" w:color="auto" w:fill="auto"/>
          </w:tcPr>
          <w:p w14:paraId="5CD167B3" w14:textId="77777777" w:rsidR="00083B90" w:rsidRDefault="00083B90">
            <w:pPr>
              <w:spacing w:after="0"/>
              <w:rPr>
                <w:rFonts w:ascii="Arial" w:hAnsi="Arial" w:cs="Arial"/>
                <w:b/>
                <w:bCs/>
                <w:color w:val="000000" w:themeColor="text1"/>
              </w:rPr>
            </w:pPr>
          </w:p>
        </w:tc>
        <w:tc>
          <w:tcPr>
            <w:tcW w:w="2527" w:type="dxa"/>
            <w:shd w:val="clear" w:color="auto" w:fill="auto"/>
          </w:tcPr>
          <w:p w14:paraId="6884332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2AAC23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BEAC061"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7E32CB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1385741" w14:textId="77777777" w:rsidR="00083B90" w:rsidRDefault="00083B90">
            <w:pPr>
              <w:spacing w:after="0"/>
              <w:rPr>
                <w:rFonts w:ascii="Arial" w:hAnsi="Arial" w:cs="Arial"/>
                <w:color w:val="000000" w:themeColor="text1"/>
                <w:lang w:val="en-US"/>
              </w:rPr>
            </w:pPr>
          </w:p>
        </w:tc>
        <w:tc>
          <w:tcPr>
            <w:tcW w:w="6662" w:type="dxa"/>
          </w:tcPr>
          <w:p w14:paraId="29783779" w14:textId="77777777" w:rsidR="00083B90" w:rsidRDefault="00083B90">
            <w:pPr>
              <w:spacing w:after="0"/>
              <w:rPr>
                <w:rFonts w:ascii="Arial" w:hAnsi="Arial" w:cs="Arial"/>
                <w:color w:val="000000" w:themeColor="text1"/>
                <w:lang w:val="en-US"/>
              </w:rPr>
            </w:pPr>
          </w:p>
        </w:tc>
      </w:tr>
      <w:tr w:rsidR="00083B90" w14:paraId="14D45A1D" w14:textId="77777777">
        <w:trPr>
          <w:cantSplit/>
        </w:trPr>
        <w:tc>
          <w:tcPr>
            <w:tcW w:w="974" w:type="dxa"/>
            <w:shd w:val="clear" w:color="auto" w:fill="D9D9D9" w:themeFill="background1" w:themeFillShade="D9"/>
          </w:tcPr>
          <w:p w14:paraId="676D84A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7</w:t>
            </w:r>
          </w:p>
        </w:tc>
        <w:tc>
          <w:tcPr>
            <w:tcW w:w="2527" w:type="dxa"/>
            <w:shd w:val="clear" w:color="auto" w:fill="D9D9D9" w:themeFill="background1" w:themeFillShade="D9"/>
          </w:tcPr>
          <w:p w14:paraId="6F85D573"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IMS voice service support and network usability guarantee for UE’s E-UTRA capability disabled scenario in SA 5GS [ING_5GS]</w:t>
            </w:r>
          </w:p>
        </w:tc>
        <w:tc>
          <w:tcPr>
            <w:tcW w:w="1240" w:type="dxa"/>
            <w:shd w:val="clear" w:color="auto" w:fill="D9D9D9" w:themeFill="background1" w:themeFillShade="D9"/>
          </w:tcPr>
          <w:p w14:paraId="7C5A891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84B5D4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463FB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808126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8B78E20" w14:textId="77777777" w:rsidR="00083B90" w:rsidRDefault="00083B90">
            <w:pPr>
              <w:spacing w:after="0"/>
              <w:rPr>
                <w:rFonts w:ascii="Arial" w:hAnsi="Arial" w:cs="Arial"/>
                <w:color w:val="000000" w:themeColor="text1"/>
                <w:lang w:val="en-US"/>
              </w:rPr>
            </w:pPr>
          </w:p>
        </w:tc>
      </w:tr>
      <w:tr w:rsidR="00083B90" w14:paraId="09C11F79" w14:textId="77777777">
        <w:trPr>
          <w:cantSplit/>
        </w:trPr>
        <w:tc>
          <w:tcPr>
            <w:tcW w:w="974" w:type="dxa"/>
            <w:shd w:val="clear" w:color="auto" w:fill="auto"/>
          </w:tcPr>
          <w:p w14:paraId="3191C102" w14:textId="77777777" w:rsidR="00083B90" w:rsidRDefault="00083B90">
            <w:pPr>
              <w:spacing w:after="0"/>
              <w:rPr>
                <w:rFonts w:ascii="Arial" w:hAnsi="Arial" w:cs="Arial"/>
                <w:b/>
                <w:bCs/>
                <w:color w:val="000000" w:themeColor="text1"/>
              </w:rPr>
            </w:pPr>
          </w:p>
        </w:tc>
        <w:tc>
          <w:tcPr>
            <w:tcW w:w="2527" w:type="dxa"/>
            <w:shd w:val="clear" w:color="auto" w:fill="auto"/>
          </w:tcPr>
          <w:p w14:paraId="3FA6459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8C87FD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EDDD1C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EC54AE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1D7861E" w14:textId="77777777" w:rsidR="00083B90" w:rsidRDefault="00083B90">
            <w:pPr>
              <w:spacing w:after="0"/>
              <w:rPr>
                <w:rFonts w:ascii="Arial" w:hAnsi="Arial" w:cs="Arial"/>
                <w:color w:val="000000" w:themeColor="text1"/>
                <w:lang w:val="en-US"/>
              </w:rPr>
            </w:pPr>
          </w:p>
        </w:tc>
        <w:tc>
          <w:tcPr>
            <w:tcW w:w="6662" w:type="dxa"/>
          </w:tcPr>
          <w:p w14:paraId="4440EC96" w14:textId="77777777" w:rsidR="00083B90" w:rsidRDefault="00083B90">
            <w:pPr>
              <w:spacing w:after="0"/>
              <w:rPr>
                <w:rFonts w:ascii="Arial" w:hAnsi="Arial" w:cs="Arial"/>
                <w:color w:val="000000" w:themeColor="text1"/>
                <w:lang w:val="en-US"/>
              </w:rPr>
            </w:pPr>
          </w:p>
        </w:tc>
      </w:tr>
      <w:tr w:rsidR="00083B90" w14:paraId="2BEA342E" w14:textId="77777777">
        <w:trPr>
          <w:cantSplit/>
        </w:trPr>
        <w:tc>
          <w:tcPr>
            <w:tcW w:w="974" w:type="dxa"/>
            <w:shd w:val="clear" w:color="auto" w:fill="D9D9D9" w:themeFill="background1" w:themeFillShade="D9"/>
          </w:tcPr>
          <w:p w14:paraId="50E11B6E"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17.5</w:t>
            </w:r>
            <w:r>
              <w:rPr>
                <w:rFonts w:ascii="Arial" w:hAnsi="Arial" w:cs="Arial"/>
                <w:b/>
                <w:bCs/>
                <w:color w:val="000000" w:themeColor="text1"/>
              </w:rPr>
              <w:t>8</w:t>
            </w:r>
          </w:p>
        </w:tc>
        <w:tc>
          <w:tcPr>
            <w:tcW w:w="2527" w:type="dxa"/>
            <w:shd w:val="clear" w:color="auto" w:fill="D9D9D9" w:themeFill="background1" w:themeFillShade="D9"/>
          </w:tcPr>
          <w:p w14:paraId="66E626D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[5GMARCH]</w:t>
            </w:r>
          </w:p>
        </w:tc>
        <w:tc>
          <w:tcPr>
            <w:tcW w:w="1240" w:type="dxa"/>
            <w:shd w:val="clear" w:color="auto" w:fill="D9D9D9" w:themeFill="background1" w:themeFillShade="D9"/>
          </w:tcPr>
          <w:p w14:paraId="266C3AA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12F5E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F6F911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61D8C0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691A16A" w14:textId="77777777" w:rsidR="00083B90" w:rsidRDefault="00083B90">
            <w:pPr>
              <w:spacing w:after="0"/>
              <w:rPr>
                <w:rFonts w:ascii="Arial" w:hAnsi="Arial" w:cs="Arial"/>
                <w:color w:val="000000" w:themeColor="text1"/>
                <w:lang w:val="en-US"/>
              </w:rPr>
            </w:pPr>
          </w:p>
        </w:tc>
      </w:tr>
      <w:tr w:rsidR="00083B90" w14:paraId="52A2FD59" w14:textId="77777777">
        <w:trPr>
          <w:cantSplit/>
        </w:trPr>
        <w:tc>
          <w:tcPr>
            <w:tcW w:w="974" w:type="dxa"/>
            <w:shd w:val="clear" w:color="auto" w:fill="auto"/>
          </w:tcPr>
          <w:p w14:paraId="52E085ED" w14:textId="77777777" w:rsidR="00083B90" w:rsidRDefault="00083B90">
            <w:pPr>
              <w:spacing w:after="0"/>
              <w:rPr>
                <w:rFonts w:ascii="Arial" w:hAnsi="Arial" w:cs="Arial"/>
                <w:b/>
                <w:bCs/>
                <w:color w:val="000000" w:themeColor="text1"/>
              </w:rPr>
            </w:pPr>
          </w:p>
        </w:tc>
        <w:tc>
          <w:tcPr>
            <w:tcW w:w="2527" w:type="dxa"/>
            <w:shd w:val="clear" w:color="auto" w:fill="auto"/>
          </w:tcPr>
          <w:p w14:paraId="0A7EBE4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B57445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DE5E2E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73E5FDC"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EF02747" w14:textId="77777777" w:rsidR="00083B90" w:rsidRDefault="00083B90">
            <w:pPr>
              <w:spacing w:after="0"/>
              <w:rPr>
                <w:rFonts w:ascii="Arial" w:hAnsi="Arial" w:cs="Arial"/>
                <w:color w:val="000000" w:themeColor="text1"/>
                <w:lang w:val="en-US"/>
              </w:rPr>
            </w:pPr>
          </w:p>
        </w:tc>
        <w:tc>
          <w:tcPr>
            <w:tcW w:w="6662" w:type="dxa"/>
          </w:tcPr>
          <w:p w14:paraId="6E1FBD03" w14:textId="77777777" w:rsidR="00083B90" w:rsidRDefault="00083B90">
            <w:pPr>
              <w:spacing w:after="0"/>
              <w:rPr>
                <w:rFonts w:ascii="Arial" w:hAnsi="Arial" w:cs="Arial"/>
                <w:color w:val="000000" w:themeColor="text1"/>
                <w:lang w:val="en-US"/>
              </w:rPr>
            </w:pPr>
          </w:p>
        </w:tc>
      </w:tr>
      <w:tr w:rsidR="00083B90" w14:paraId="39D276F0" w14:textId="77777777">
        <w:trPr>
          <w:cantSplit/>
        </w:trPr>
        <w:tc>
          <w:tcPr>
            <w:tcW w:w="974" w:type="dxa"/>
            <w:shd w:val="clear" w:color="auto" w:fill="FDE9D9" w:themeFill="accent6" w:themeFillTint="33"/>
          </w:tcPr>
          <w:p w14:paraId="51DE107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59</w:t>
            </w:r>
          </w:p>
        </w:tc>
        <w:tc>
          <w:tcPr>
            <w:tcW w:w="2527" w:type="dxa"/>
            <w:shd w:val="clear" w:color="auto" w:fill="FDE9D9" w:themeFill="accent6" w:themeFillTint="33"/>
          </w:tcPr>
          <w:p w14:paraId="4F2B0DA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Restoration of profiles related to UDR [ReP_UDR]</w:t>
            </w:r>
          </w:p>
        </w:tc>
        <w:tc>
          <w:tcPr>
            <w:tcW w:w="1240" w:type="dxa"/>
            <w:shd w:val="clear" w:color="auto" w:fill="FDE9D9" w:themeFill="accent6" w:themeFillTint="33"/>
          </w:tcPr>
          <w:p w14:paraId="41B7D11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3DDC1F0"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5F8D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C074198"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D6C2B9F" w14:textId="77777777" w:rsidR="00083B90" w:rsidRDefault="00083B90">
            <w:pPr>
              <w:spacing w:after="0"/>
              <w:rPr>
                <w:rFonts w:ascii="Arial" w:hAnsi="Arial" w:cs="Arial"/>
                <w:color w:val="000000" w:themeColor="text1"/>
                <w:lang w:val="en-US"/>
              </w:rPr>
            </w:pPr>
          </w:p>
        </w:tc>
      </w:tr>
      <w:tr w:rsidR="00083B90" w14:paraId="48800D0D" w14:textId="77777777">
        <w:trPr>
          <w:cantSplit/>
        </w:trPr>
        <w:tc>
          <w:tcPr>
            <w:tcW w:w="974" w:type="dxa"/>
            <w:shd w:val="clear" w:color="auto" w:fill="auto"/>
          </w:tcPr>
          <w:p w14:paraId="5A29988C" w14:textId="77777777" w:rsidR="00083B90" w:rsidRDefault="00083B90">
            <w:pPr>
              <w:spacing w:after="0"/>
              <w:rPr>
                <w:rFonts w:ascii="Arial" w:hAnsi="Arial" w:cs="Arial"/>
                <w:b/>
                <w:bCs/>
                <w:color w:val="000000" w:themeColor="text1"/>
              </w:rPr>
            </w:pPr>
          </w:p>
        </w:tc>
        <w:tc>
          <w:tcPr>
            <w:tcW w:w="2527" w:type="dxa"/>
            <w:shd w:val="clear" w:color="auto" w:fill="auto"/>
          </w:tcPr>
          <w:p w14:paraId="08CE180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57C0D2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31221E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9ABA1B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867BA8D" w14:textId="77777777" w:rsidR="00083B90" w:rsidRDefault="00083B90">
            <w:pPr>
              <w:spacing w:after="0"/>
              <w:rPr>
                <w:rFonts w:ascii="Arial" w:hAnsi="Arial" w:cs="Arial"/>
                <w:color w:val="000000" w:themeColor="text1"/>
                <w:lang w:val="en-US"/>
              </w:rPr>
            </w:pPr>
          </w:p>
        </w:tc>
        <w:tc>
          <w:tcPr>
            <w:tcW w:w="6662" w:type="dxa"/>
          </w:tcPr>
          <w:p w14:paraId="1E6CA198" w14:textId="77777777" w:rsidR="00083B90" w:rsidRDefault="00083B90">
            <w:pPr>
              <w:spacing w:after="0"/>
              <w:rPr>
                <w:rFonts w:ascii="Arial" w:hAnsi="Arial" w:cs="Arial"/>
                <w:color w:val="000000" w:themeColor="text1"/>
                <w:lang w:val="en-US"/>
              </w:rPr>
            </w:pPr>
          </w:p>
        </w:tc>
      </w:tr>
      <w:tr w:rsidR="00083B90" w14:paraId="5A9E1590" w14:textId="77777777">
        <w:trPr>
          <w:cantSplit/>
        </w:trPr>
        <w:tc>
          <w:tcPr>
            <w:tcW w:w="974" w:type="dxa"/>
            <w:shd w:val="clear" w:color="auto" w:fill="FDE9D9" w:themeFill="accent6" w:themeFillTint="33"/>
          </w:tcPr>
          <w:p w14:paraId="7381747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0</w:t>
            </w:r>
          </w:p>
        </w:tc>
        <w:tc>
          <w:tcPr>
            <w:tcW w:w="2527" w:type="dxa"/>
            <w:shd w:val="clear" w:color="auto" w:fill="FDE9D9" w:themeFill="accent6" w:themeFillTint="33"/>
          </w:tcPr>
          <w:p w14:paraId="485E5478"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 on the GTP-U entity restart [EGTPUR]</w:t>
            </w:r>
          </w:p>
        </w:tc>
        <w:tc>
          <w:tcPr>
            <w:tcW w:w="1240" w:type="dxa"/>
            <w:shd w:val="clear" w:color="auto" w:fill="FDE9D9" w:themeFill="accent6" w:themeFillTint="33"/>
          </w:tcPr>
          <w:p w14:paraId="65DB6C03"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2DCBA8ED"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791C4CE8"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4DBF650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2949ED4" w14:textId="77777777" w:rsidR="00083B90" w:rsidRDefault="00083B90">
            <w:pPr>
              <w:spacing w:after="0"/>
              <w:rPr>
                <w:rFonts w:ascii="Arial" w:hAnsi="Arial" w:cs="Arial"/>
                <w:color w:val="000000" w:themeColor="text1"/>
                <w:lang w:val="en-US"/>
              </w:rPr>
            </w:pPr>
          </w:p>
        </w:tc>
      </w:tr>
      <w:tr w:rsidR="00083B90" w14:paraId="2D93C712" w14:textId="77777777">
        <w:trPr>
          <w:cantSplit/>
        </w:trPr>
        <w:tc>
          <w:tcPr>
            <w:tcW w:w="974" w:type="dxa"/>
            <w:shd w:val="clear" w:color="auto" w:fill="auto"/>
          </w:tcPr>
          <w:p w14:paraId="7DAE1A63" w14:textId="77777777" w:rsidR="00083B90" w:rsidRDefault="00083B90">
            <w:pPr>
              <w:spacing w:after="0"/>
              <w:rPr>
                <w:rFonts w:ascii="Arial" w:hAnsi="Arial" w:cs="Arial"/>
                <w:b/>
                <w:bCs/>
                <w:color w:val="000000" w:themeColor="text1"/>
              </w:rPr>
            </w:pPr>
          </w:p>
        </w:tc>
        <w:tc>
          <w:tcPr>
            <w:tcW w:w="2527" w:type="dxa"/>
            <w:shd w:val="clear" w:color="auto" w:fill="auto"/>
          </w:tcPr>
          <w:p w14:paraId="1B37497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309491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645FDC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6258FE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A0DD414" w14:textId="77777777" w:rsidR="00083B90" w:rsidRDefault="00083B90">
            <w:pPr>
              <w:spacing w:after="0"/>
              <w:rPr>
                <w:rFonts w:ascii="Arial" w:hAnsi="Arial" w:cs="Arial"/>
                <w:color w:val="000000" w:themeColor="text1"/>
                <w:lang w:val="en-US"/>
              </w:rPr>
            </w:pPr>
          </w:p>
        </w:tc>
        <w:tc>
          <w:tcPr>
            <w:tcW w:w="6662" w:type="dxa"/>
          </w:tcPr>
          <w:p w14:paraId="6F8DCA38" w14:textId="77777777" w:rsidR="00083B90" w:rsidRDefault="00083B90">
            <w:pPr>
              <w:spacing w:after="0"/>
              <w:rPr>
                <w:rFonts w:ascii="Arial" w:hAnsi="Arial" w:cs="Arial"/>
                <w:color w:val="000000" w:themeColor="text1"/>
                <w:lang w:val="en-US"/>
              </w:rPr>
            </w:pPr>
          </w:p>
        </w:tc>
      </w:tr>
      <w:tr w:rsidR="00083B90" w14:paraId="02D664E8" w14:textId="77777777">
        <w:trPr>
          <w:cantSplit/>
        </w:trPr>
        <w:tc>
          <w:tcPr>
            <w:tcW w:w="974" w:type="dxa"/>
            <w:shd w:val="clear" w:color="auto" w:fill="D9D9D9" w:themeFill="background1" w:themeFillShade="D9"/>
          </w:tcPr>
          <w:p w14:paraId="1948D9C7"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1</w:t>
            </w:r>
          </w:p>
        </w:tc>
        <w:tc>
          <w:tcPr>
            <w:tcW w:w="2527" w:type="dxa"/>
            <w:shd w:val="clear" w:color="auto" w:fill="D9D9D9" w:themeFill="background1" w:themeFillShade="D9"/>
          </w:tcPr>
          <w:p w14:paraId="1AD771C6"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Multi-device enhancements for device transfers [MuDTran]</w:t>
            </w:r>
          </w:p>
        </w:tc>
        <w:tc>
          <w:tcPr>
            <w:tcW w:w="1240" w:type="dxa"/>
            <w:shd w:val="clear" w:color="auto" w:fill="D9D9D9" w:themeFill="background1" w:themeFillShade="D9"/>
          </w:tcPr>
          <w:p w14:paraId="56348189"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375A3EFC"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1C2F17B3"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5ACF2CF"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6EBE5A9" w14:textId="77777777" w:rsidR="00083B90" w:rsidRDefault="00083B90">
            <w:pPr>
              <w:spacing w:after="0"/>
              <w:rPr>
                <w:rFonts w:ascii="Arial" w:hAnsi="Arial" w:cs="Arial"/>
                <w:color w:val="000000" w:themeColor="text1"/>
                <w:lang w:val="en-US"/>
              </w:rPr>
            </w:pPr>
          </w:p>
        </w:tc>
      </w:tr>
      <w:tr w:rsidR="00083B90" w14:paraId="308F0B5A" w14:textId="77777777">
        <w:trPr>
          <w:cantSplit/>
        </w:trPr>
        <w:tc>
          <w:tcPr>
            <w:tcW w:w="974" w:type="dxa"/>
            <w:shd w:val="clear" w:color="auto" w:fill="auto"/>
          </w:tcPr>
          <w:p w14:paraId="75E9C9F5" w14:textId="77777777" w:rsidR="00083B90" w:rsidRDefault="00083B90">
            <w:pPr>
              <w:spacing w:after="0"/>
              <w:rPr>
                <w:rFonts w:ascii="Arial" w:hAnsi="Arial" w:cs="Arial"/>
                <w:b/>
                <w:bCs/>
                <w:color w:val="000000" w:themeColor="text1"/>
              </w:rPr>
            </w:pPr>
          </w:p>
        </w:tc>
        <w:tc>
          <w:tcPr>
            <w:tcW w:w="2527" w:type="dxa"/>
            <w:shd w:val="clear" w:color="auto" w:fill="auto"/>
          </w:tcPr>
          <w:p w14:paraId="24F5A64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EF7EBE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82199B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C11EB8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686484E" w14:textId="77777777" w:rsidR="00083B90" w:rsidRDefault="00083B90">
            <w:pPr>
              <w:spacing w:after="0"/>
              <w:rPr>
                <w:rFonts w:ascii="Arial" w:hAnsi="Arial" w:cs="Arial"/>
                <w:color w:val="000000" w:themeColor="text1"/>
                <w:lang w:val="en-US"/>
              </w:rPr>
            </w:pPr>
          </w:p>
        </w:tc>
        <w:tc>
          <w:tcPr>
            <w:tcW w:w="6662" w:type="dxa"/>
          </w:tcPr>
          <w:p w14:paraId="0890A823" w14:textId="77777777" w:rsidR="00083B90" w:rsidRDefault="00083B90">
            <w:pPr>
              <w:spacing w:after="0"/>
              <w:rPr>
                <w:rFonts w:ascii="Arial" w:hAnsi="Arial" w:cs="Arial"/>
                <w:color w:val="000000" w:themeColor="text1"/>
                <w:lang w:val="en-US"/>
              </w:rPr>
            </w:pPr>
          </w:p>
        </w:tc>
      </w:tr>
      <w:tr w:rsidR="00083B90" w14:paraId="679CEAE7" w14:textId="77777777">
        <w:trPr>
          <w:cantSplit/>
        </w:trPr>
        <w:tc>
          <w:tcPr>
            <w:tcW w:w="974" w:type="dxa"/>
            <w:shd w:val="clear" w:color="auto" w:fill="FDE9D9" w:themeFill="accent6" w:themeFillTint="33"/>
          </w:tcPr>
          <w:p w14:paraId="7AB33DD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2</w:t>
            </w:r>
          </w:p>
        </w:tc>
        <w:tc>
          <w:tcPr>
            <w:tcW w:w="2527" w:type="dxa"/>
            <w:shd w:val="clear" w:color="auto" w:fill="FDE9D9" w:themeFill="accent6" w:themeFillTint="33"/>
          </w:tcPr>
          <w:p w14:paraId="4958E34F"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Architecture Enhancement for NR Reduced Capability Devices [ARCH_NR_REDCAP]</w:t>
            </w:r>
          </w:p>
        </w:tc>
        <w:tc>
          <w:tcPr>
            <w:tcW w:w="1240" w:type="dxa"/>
            <w:shd w:val="clear" w:color="auto" w:fill="FDE9D9" w:themeFill="accent6" w:themeFillTint="33"/>
          </w:tcPr>
          <w:p w14:paraId="72152523"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03EAEF2"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6FCA3DDF"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CB48A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534047B" w14:textId="77777777" w:rsidR="00083B90" w:rsidRDefault="00083B90">
            <w:pPr>
              <w:spacing w:after="0"/>
              <w:rPr>
                <w:rFonts w:ascii="Arial" w:hAnsi="Arial" w:cs="Arial"/>
                <w:color w:val="000000" w:themeColor="text1"/>
                <w:lang w:val="en-US"/>
              </w:rPr>
            </w:pPr>
          </w:p>
        </w:tc>
      </w:tr>
      <w:tr w:rsidR="00083B90" w14:paraId="1A036367" w14:textId="77777777">
        <w:trPr>
          <w:cantSplit/>
        </w:trPr>
        <w:tc>
          <w:tcPr>
            <w:tcW w:w="974" w:type="dxa"/>
            <w:shd w:val="clear" w:color="auto" w:fill="auto"/>
          </w:tcPr>
          <w:p w14:paraId="09EC8274" w14:textId="77777777" w:rsidR="00083B90" w:rsidRDefault="00083B90">
            <w:pPr>
              <w:spacing w:after="0"/>
              <w:rPr>
                <w:rFonts w:ascii="Arial" w:hAnsi="Arial" w:cs="Arial"/>
                <w:b/>
                <w:bCs/>
                <w:color w:val="000000" w:themeColor="text1"/>
              </w:rPr>
            </w:pPr>
          </w:p>
        </w:tc>
        <w:tc>
          <w:tcPr>
            <w:tcW w:w="2527" w:type="dxa"/>
            <w:shd w:val="clear" w:color="auto" w:fill="auto"/>
          </w:tcPr>
          <w:p w14:paraId="51554A25"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00A5B8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86583E9"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9825AE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8E576C2" w14:textId="77777777" w:rsidR="00083B90" w:rsidRDefault="00083B90">
            <w:pPr>
              <w:spacing w:after="0"/>
              <w:rPr>
                <w:rFonts w:ascii="Arial" w:hAnsi="Arial" w:cs="Arial"/>
                <w:color w:val="000000" w:themeColor="text1"/>
                <w:lang w:val="en-US"/>
              </w:rPr>
            </w:pPr>
          </w:p>
        </w:tc>
        <w:tc>
          <w:tcPr>
            <w:tcW w:w="6662" w:type="dxa"/>
          </w:tcPr>
          <w:p w14:paraId="66099E1B" w14:textId="77777777" w:rsidR="00083B90" w:rsidRDefault="00083B90">
            <w:pPr>
              <w:spacing w:after="0"/>
              <w:rPr>
                <w:rFonts w:ascii="Arial" w:hAnsi="Arial" w:cs="Arial"/>
                <w:color w:val="000000" w:themeColor="text1"/>
                <w:lang w:val="en-US"/>
              </w:rPr>
            </w:pPr>
          </w:p>
        </w:tc>
      </w:tr>
      <w:tr w:rsidR="00083B90" w14:paraId="2A50CD1B" w14:textId="77777777">
        <w:trPr>
          <w:cantSplit/>
        </w:trPr>
        <w:tc>
          <w:tcPr>
            <w:tcW w:w="974" w:type="dxa"/>
            <w:shd w:val="clear" w:color="auto" w:fill="FDE9D9" w:themeFill="accent6" w:themeFillTint="33"/>
          </w:tcPr>
          <w:p w14:paraId="0F0927FC"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3</w:t>
            </w:r>
          </w:p>
        </w:tc>
        <w:tc>
          <w:tcPr>
            <w:tcW w:w="2527" w:type="dxa"/>
            <w:shd w:val="clear" w:color="auto" w:fill="FDE9D9" w:themeFill="accent6" w:themeFillTint="33"/>
          </w:tcPr>
          <w:p w14:paraId="6D4F9F8C"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Enhancements of 3GPP profiles for cryptographic algorithms and security protocols [eCryptP</w:t>
            </w:r>
            <w:r>
              <w:rPr>
                <w:rFonts w:ascii="Arial" w:eastAsiaTheme="minorEastAsia" w:hAnsi="Arial" w:cs="Arial"/>
                <w:b/>
                <w:color w:val="000000" w:themeColor="text1"/>
                <w:lang w:eastAsia="zh-CN"/>
              </w:rPr>
              <w:t>r</w:t>
            </w:r>
            <w:r>
              <w:rPr>
                <w:rFonts w:ascii="Arial" w:eastAsia="MS Mincho" w:hAnsi="Arial" w:cs="Arial"/>
                <w:b/>
                <w:color w:val="000000" w:themeColor="text1"/>
              </w:rPr>
              <w:t>]</w:t>
            </w:r>
          </w:p>
        </w:tc>
        <w:tc>
          <w:tcPr>
            <w:tcW w:w="1240" w:type="dxa"/>
            <w:shd w:val="clear" w:color="auto" w:fill="FDE9D9" w:themeFill="accent6" w:themeFillTint="33"/>
          </w:tcPr>
          <w:p w14:paraId="22A8B61F"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3D5F8B45"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156E9EE6"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4FD2A64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5F430CD9" w14:textId="77777777" w:rsidR="00083B90" w:rsidRDefault="00083B90">
            <w:pPr>
              <w:spacing w:after="0"/>
              <w:rPr>
                <w:rFonts w:ascii="Arial" w:hAnsi="Arial" w:cs="Arial"/>
                <w:color w:val="000000" w:themeColor="text1"/>
                <w:lang w:val="en-US"/>
              </w:rPr>
            </w:pPr>
          </w:p>
        </w:tc>
      </w:tr>
      <w:tr w:rsidR="00083B90" w14:paraId="13C85FC5" w14:textId="77777777">
        <w:trPr>
          <w:cantSplit/>
        </w:trPr>
        <w:tc>
          <w:tcPr>
            <w:tcW w:w="974" w:type="dxa"/>
            <w:shd w:val="clear" w:color="auto" w:fill="auto"/>
          </w:tcPr>
          <w:p w14:paraId="78D94A57" w14:textId="77777777" w:rsidR="00083B90" w:rsidRDefault="00083B90">
            <w:pPr>
              <w:spacing w:after="0"/>
              <w:rPr>
                <w:rFonts w:ascii="Arial" w:hAnsi="Arial" w:cs="Arial"/>
                <w:b/>
                <w:bCs/>
                <w:color w:val="000000" w:themeColor="text1"/>
              </w:rPr>
            </w:pPr>
          </w:p>
        </w:tc>
        <w:tc>
          <w:tcPr>
            <w:tcW w:w="2527" w:type="dxa"/>
            <w:shd w:val="clear" w:color="auto" w:fill="auto"/>
          </w:tcPr>
          <w:p w14:paraId="4305DB0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2B052E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169BDC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0A1CB1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9F9F93E" w14:textId="77777777" w:rsidR="00083B90" w:rsidRDefault="00083B90">
            <w:pPr>
              <w:spacing w:after="0"/>
              <w:rPr>
                <w:rFonts w:ascii="Arial" w:hAnsi="Arial" w:cs="Arial"/>
                <w:color w:val="000000" w:themeColor="text1"/>
                <w:lang w:val="en-US"/>
              </w:rPr>
            </w:pPr>
          </w:p>
        </w:tc>
        <w:tc>
          <w:tcPr>
            <w:tcW w:w="6662" w:type="dxa"/>
          </w:tcPr>
          <w:p w14:paraId="45DB93F8" w14:textId="77777777" w:rsidR="00083B90" w:rsidRDefault="00083B90">
            <w:pPr>
              <w:spacing w:after="0"/>
              <w:rPr>
                <w:rFonts w:ascii="Arial" w:hAnsi="Arial" w:cs="Arial"/>
                <w:color w:val="000000" w:themeColor="text1"/>
                <w:lang w:val="en-US"/>
              </w:rPr>
            </w:pPr>
          </w:p>
        </w:tc>
      </w:tr>
      <w:tr w:rsidR="00083B90" w14:paraId="6954ECDB" w14:textId="77777777">
        <w:trPr>
          <w:cantSplit/>
        </w:trPr>
        <w:tc>
          <w:tcPr>
            <w:tcW w:w="974" w:type="dxa"/>
            <w:shd w:val="clear" w:color="auto" w:fill="D9D9D9" w:themeFill="background1" w:themeFillShade="D9"/>
          </w:tcPr>
          <w:p w14:paraId="090ED7C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4</w:t>
            </w:r>
          </w:p>
        </w:tc>
        <w:tc>
          <w:tcPr>
            <w:tcW w:w="2527" w:type="dxa"/>
            <w:shd w:val="clear" w:color="auto" w:fill="D9D9D9" w:themeFill="background1" w:themeFillShade="D9"/>
          </w:tcPr>
          <w:p w14:paraId="197853D2"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IMS Optimization for HSS Group ID in an SBA environment [TEI17_IMSGID]</w:t>
            </w:r>
          </w:p>
        </w:tc>
        <w:tc>
          <w:tcPr>
            <w:tcW w:w="1240" w:type="dxa"/>
            <w:shd w:val="clear" w:color="auto" w:fill="D9D9D9" w:themeFill="background1" w:themeFillShade="D9"/>
          </w:tcPr>
          <w:p w14:paraId="38345C0F" w14:textId="77777777" w:rsidR="00083B90" w:rsidRDefault="00083B90">
            <w:pPr>
              <w:spacing w:after="0"/>
              <w:jc w:val="center"/>
              <w:rPr>
                <w:rFonts w:ascii="Arial" w:eastAsia="MS Mincho" w:hAnsi="Arial" w:cs="Arial"/>
                <w:bCs/>
                <w:color w:val="000000" w:themeColor="text1"/>
              </w:rPr>
            </w:pPr>
          </w:p>
        </w:tc>
        <w:tc>
          <w:tcPr>
            <w:tcW w:w="3674" w:type="dxa"/>
            <w:shd w:val="clear" w:color="auto" w:fill="D9D9D9" w:themeFill="background1" w:themeFillShade="D9"/>
          </w:tcPr>
          <w:p w14:paraId="4BBC6AD7" w14:textId="77777777" w:rsidR="00083B90" w:rsidRDefault="00083B90">
            <w:pPr>
              <w:spacing w:after="0"/>
              <w:rPr>
                <w:rFonts w:ascii="Arial" w:eastAsia="MS Mincho" w:hAnsi="Arial" w:cs="Arial"/>
                <w:bCs/>
                <w:color w:val="000000" w:themeColor="text1"/>
              </w:rPr>
            </w:pPr>
          </w:p>
        </w:tc>
        <w:tc>
          <w:tcPr>
            <w:tcW w:w="1589" w:type="dxa"/>
            <w:shd w:val="clear" w:color="auto" w:fill="D9D9D9" w:themeFill="background1" w:themeFillShade="D9"/>
          </w:tcPr>
          <w:p w14:paraId="165B8736" w14:textId="77777777" w:rsidR="00083B90" w:rsidRDefault="00083B90">
            <w:pPr>
              <w:spacing w:after="0"/>
              <w:rPr>
                <w:rFonts w:ascii="Arial" w:eastAsia="MS Mincho" w:hAnsi="Arial" w:cs="Arial"/>
                <w:color w:val="000000" w:themeColor="text1"/>
              </w:rPr>
            </w:pPr>
          </w:p>
        </w:tc>
        <w:tc>
          <w:tcPr>
            <w:tcW w:w="1134" w:type="dxa"/>
            <w:shd w:val="clear" w:color="auto" w:fill="D9D9D9" w:themeFill="background1" w:themeFillShade="D9"/>
          </w:tcPr>
          <w:p w14:paraId="505ED29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0C10E78" w14:textId="77777777" w:rsidR="00083B90" w:rsidRDefault="00083B90">
            <w:pPr>
              <w:spacing w:after="0"/>
              <w:rPr>
                <w:rFonts w:ascii="Arial" w:hAnsi="Arial" w:cs="Arial"/>
                <w:color w:val="000000" w:themeColor="text1"/>
                <w:lang w:val="en-US"/>
              </w:rPr>
            </w:pPr>
          </w:p>
        </w:tc>
      </w:tr>
      <w:tr w:rsidR="00083B90" w14:paraId="6C948B64" w14:textId="77777777">
        <w:trPr>
          <w:cantSplit/>
        </w:trPr>
        <w:tc>
          <w:tcPr>
            <w:tcW w:w="974" w:type="dxa"/>
            <w:shd w:val="clear" w:color="auto" w:fill="auto"/>
          </w:tcPr>
          <w:p w14:paraId="7A0F7089" w14:textId="77777777" w:rsidR="00083B90" w:rsidRDefault="00083B90">
            <w:pPr>
              <w:spacing w:after="0"/>
              <w:rPr>
                <w:rFonts w:ascii="Arial" w:hAnsi="Arial" w:cs="Arial"/>
                <w:b/>
                <w:bCs/>
                <w:color w:val="000000" w:themeColor="text1"/>
              </w:rPr>
            </w:pPr>
          </w:p>
        </w:tc>
        <w:tc>
          <w:tcPr>
            <w:tcW w:w="2527" w:type="dxa"/>
            <w:shd w:val="clear" w:color="auto" w:fill="auto"/>
          </w:tcPr>
          <w:p w14:paraId="3D5D35F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BEB809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4B2295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1E865F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B9D7905" w14:textId="77777777" w:rsidR="00083B90" w:rsidRDefault="00083B90">
            <w:pPr>
              <w:spacing w:after="0"/>
              <w:rPr>
                <w:rFonts w:ascii="Arial" w:hAnsi="Arial" w:cs="Arial"/>
                <w:color w:val="000000" w:themeColor="text1"/>
                <w:lang w:val="en-US"/>
              </w:rPr>
            </w:pPr>
          </w:p>
        </w:tc>
        <w:tc>
          <w:tcPr>
            <w:tcW w:w="6662" w:type="dxa"/>
          </w:tcPr>
          <w:p w14:paraId="4338940D" w14:textId="77777777" w:rsidR="00083B90" w:rsidRDefault="00083B90">
            <w:pPr>
              <w:spacing w:after="0"/>
              <w:rPr>
                <w:rFonts w:ascii="Arial" w:hAnsi="Arial" w:cs="Arial"/>
                <w:color w:val="000000" w:themeColor="text1"/>
                <w:lang w:val="en-US"/>
              </w:rPr>
            </w:pPr>
          </w:p>
        </w:tc>
      </w:tr>
      <w:tr w:rsidR="00083B90" w14:paraId="2D8DFF18" w14:textId="77777777">
        <w:trPr>
          <w:cantSplit/>
        </w:trPr>
        <w:tc>
          <w:tcPr>
            <w:tcW w:w="974" w:type="dxa"/>
            <w:shd w:val="clear" w:color="auto" w:fill="FDE9D9" w:themeFill="accent6" w:themeFillTint="33"/>
          </w:tcPr>
          <w:p w14:paraId="19B45EE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5</w:t>
            </w:r>
          </w:p>
        </w:tc>
        <w:tc>
          <w:tcPr>
            <w:tcW w:w="2527" w:type="dxa"/>
            <w:shd w:val="clear" w:color="auto" w:fill="FDE9D9" w:themeFill="accent6" w:themeFillTint="33"/>
          </w:tcPr>
          <w:p w14:paraId="37A9D38E" w14:textId="77777777" w:rsidR="00083B90" w:rsidRDefault="00000000">
            <w:pPr>
              <w:spacing w:after="0"/>
              <w:rPr>
                <w:rFonts w:ascii="Arial" w:eastAsia="MS Mincho" w:hAnsi="Arial" w:cs="Arial"/>
                <w:b/>
                <w:color w:val="000000" w:themeColor="text1"/>
              </w:rPr>
            </w:pPr>
            <w:r>
              <w:rPr>
                <w:rFonts w:ascii="Arial" w:eastAsia="MS Mincho" w:hAnsi="Arial" w:cs="Arial"/>
                <w:b/>
                <w:color w:val="000000" w:themeColor="text1"/>
              </w:rPr>
              <w:t>CT aspects of NB-IoT/eMTC Non-Terrestrial Networks in EPS [IoT_SAT_ARCH_EPS]</w:t>
            </w:r>
          </w:p>
        </w:tc>
        <w:tc>
          <w:tcPr>
            <w:tcW w:w="1240" w:type="dxa"/>
            <w:shd w:val="clear" w:color="auto" w:fill="FDE9D9" w:themeFill="accent6" w:themeFillTint="33"/>
          </w:tcPr>
          <w:p w14:paraId="0925D04C" w14:textId="77777777" w:rsidR="00083B90" w:rsidRDefault="00083B90">
            <w:pPr>
              <w:spacing w:after="0"/>
              <w:jc w:val="center"/>
              <w:rPr>
                <w:rFonts w:ascii="Arial" w:eastAsia="MS Mincho" w:hAnsi="Arial" w:cs="Arial"/>
                <w:bCs/>
                <w:color w:val="000000" w:themeColor="text1"/>
              </w:rPr>
            </w:pPr>
          </w:p>
        </w:tc>
        <w:tc>
          <w:tcPr>
            <w:tcW w:w="3674" w:type="dxa"/>
            <w:shd w:val="clear" w:color="auto" w:fill="FDE9D9" w:themeFill="accent6" w:themeFillTint="33"/>
          </w:tcPr>
          <w:p w14:paraId="0AB4A1B2" w14:textId="77777777" w:rsidR="00083B90" w:rsidRDefault="00083B90">
            <w:pPr>
              <w:spacing w:after="0"/>
              <w:rPr>
                <w:rFonts w:ascii="Arial" w:eastAsia="MS Mincho" w:hAnsi="Arial" w:cs="Arial"/>
                <w:bCs/>
                <w:color w:val="000000" w:themeColor="text1"/>
              </w:rPr>
            </w:pPr>
          </w:p>
        </w:tc>
        <w:tc>
          <w:tcPr>
            <w:tcW w:w="1589" w:type="dxa"/>
            <w:shd w:val="clear" w:color="auto" w:fill="FDE9D9" w:themeFill="accent6" w:themeFillTint="33"/>
          </w:tcPr>
          <w:p w14:paraId="4EABD1FA" w14:textId="77777777" w:rsidR="00083B90" w:rsidRDefault="00083B90">
            <w:pPr>
              <w:spacing w:after="0"/>
              <w:rPr>
                <w:rFonts w:ascii="Arial" w:eastAsia="MS Mincho" w:hAnsi="Arial" w:cs="Arial"/>
                <w:color w:val="000000" w:themeColor="text1"/>
              </w:rPr>
            </w:pPr>
          </w:p>
        </w:tc>
        <w:tc>
          <w:tcPr>
            <w:tcW w:w="1134" w:type="dxa"/>
            <w:shd w:val="clear" w:color="auto" w:fill="FDE9D9" w:themeFill="accent6" w:themeFillTint="33"/>
          </w:tcPr>
          <w:p w14:paraId="30A3330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FE9206D" w14:textId="77777777" w:rsidR="00083B90" w:rsidRDefault="00083B90">
            <w:pPr>
              <w:spacing w:after="0"/>
              <w:rPr>
                <w:rFonts w:ascii="Arial" w:hAnsi="Arial" w:cs="Arial"/>
                <w:color w:val="000000" w:themeColor="text1"/>
                <w:lang w:val="en-US"/>
              </w:rPr>
            </w:pPr>
          </w:p>
        </w:tc>
      </w:tr>
      <w:tr w:rsidR="00083B90" w14:paraId="3CC47363" w14:textId="77777777">
        <w:trPr>
          <w:cantSplit/>
        </w:trPr>
        <w:tc>
          <w:tcPr>
            <w:tcW w:w="974" w:type="dxa"/>
            <w:shd w:val="clear" w:color="auto" w:fill="auto"/>
          </w:tcPr>
          <w:p w14:paraId="3B7FFB2F" w14:textId="77777777" w:rsidR="00083B90" w:rsidRDefault="00083B90">
            <w:pPr>
              <w:spacing w:after="0"/>
              <w:rPr>
                <w:rFonts w:ascii="Arial" w:hAnsi="Arial" w:cs="Arial"/>
                <w:b/>
                <w:bCs/>
                <w:color w:val="000000" w:themeColor="text1"/>
              </w:rPr>
            </w:pPr>
          </w:p>
        </w:tc>
        <w:tc>
          <w:tcPr>
            <w:tcW w:w="2527" w:type="dxa"/>
            <w:shd w:val="clear" w:color="auto" w:fill="auto"/>
          </w:tcPr>
          <w:p w14:paraId="37D40E25"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D2F73A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074180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0CA4F9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C5AEF53" w14:textId="77777777" w:rsidR="00083B90" w:rsidRDefault="00083B90">
            <w:pPr>
              <w:spacing w:after="0"/>
              <w:rPr>
                <w:rFonts w:ascii="Arial" w:hAnsi="Arial" w:cs="Arial"/>
                <w:color w:val="000000" w:themeColor="text1"/>
                <w:lang w:val="en-US"/>
              </w:rPr>
            </w:pPr>
          </w:p>
        </w:tc>
        <w:tc>
          <w:tcPr>
            <w:tcW w:w="6662" w:type="dxa"/>
          </w:tcPr>
          <w:p w14:paraId="779C2856" w14:textId="77777777" w:rsidR="00083B90" w:rsidRDefault="00083B90">
            <w:pPr>
              <w:spacing w:after="0"/>
              <w:rPr>
                <w:rFonts w:ascii="Arial" w:hAnsi="Arial" w:cs="Arial"/>
                <w:color w:val="000000" w:themeColor="text1"/>
                <w:lang w:val="en-US"/>
              </w:rPr>
            </w:pPr>
          </w:p>
        </w:tc>
      </w:tr>
      <w:tr w:rsidR="00083B90" w14:paraId="6A635A9C" w14:textId="77777777">
        <w:trPr>
          <w:cantSplit/>
        </w:trPr>
        <w:tc>
          <w:tcPr>
            <w:tcW w:w="974" w:type="dxa"/>
            <w:shd w:val="clear" w:color="auto" w:fill="FDE9D9" w:themeFill="accent6" w:themeFillTint="33"/>
          </w:tcPr>
          <w:p w14:paraId="578B787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6</w:t>
            </w:r>
          </w:p>
        </w:tc>
        <w:tc>
          <w:tcPr>
            <w:tcW w:w="2527" w:type="dxa"/>
            <w:shd w:val="clear" w:color="auto" w:fill="FDE9D9" w:themeFill="accent6" w:themeFillTint="33"/>
          </w:tcPr>
          <w:p w14:paraId="1C98CBA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Repository for the 3GPP Allocated Port Numbers for New 3GPP Interfaces [PortAl]</w:t>
            </w:r>
          </w:p>
        </w:tc>
        <w:tc>
          <w:tcPr>
            <w:tcW w:w="1240" w:type="dxa"/>
            <w:shd w:val="clear" w:color="auto" w:fill="FDE9D9" w:themeFill="accent6" w:themeFillTint="33"/>
          </w:tcPr>
          <w:p w14:paraId="2CCA043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D10621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88FB0F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B85F9A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7DC785C2" w14:textId="77777777" w:rsidR="00083B90" w:rsidRDefault="00083B90">
            <w:pPr>
              <w:spacing w:after="0"/>
              <w:rPr>
                <w:rFonts w:ascii="Arial" w:hAnsi="Arial" w:cs="Arial"/>
                <w:color w:val="000000" w:themeColor="text1"/>
                <w:lang w:val="en-US"/>
              </w:rPr>
            </w:pPr>
          </w:p>
        </w:tc>
      </w:tr>
      <w:tr w:rsidR="00083B90" w14:paraId="747CB89E" w14:textId="77777777">
        <w:trPr>
          <w:cantSplit/>
        </w:trPr>
        <w:tc>
          <w:tcPr>
            <w:tcW w:w="974" w:type="dxa"/>
            <w:shd w:val="clear" w:color="auto" w:fill="auto"/>
          </w:tcPr>
          <w:p w14:paraId="00980BAF" w14:textId="77777777" w:rsidR="00083B90" w:rsidRDefault="00083B90">
            <w:pPr>
              <w:spacing w:after="0"/>
              <w:rPr>
                <w:rFonts w:ascii="Arial" w:hAnsi="Arial" w:cs="Arial"/>
                <w:b/>
                <w:bCs/>
                <w:color w:val="000000" w:themeColor="text1"/>
              </w:rPr>
            </w:pPr>
          </w:p>
        </w:tc>
        <w:tc>
          <w:tcPr>
            <w:tcW w:w="2527" w:type="dxa"/>
            <w:shd w:val="clear" w:color="auto" w:fill="auto"/>
          </w:tcPr>
          <w:p w14:paraId="6404F97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DE3093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9E691F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D7AE05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DFE20A3" w14:textId="77777777" w:rsidR="00083B90" w:rsidRDefault="00083B90">
            <w:pPr>
              <w:spacing w:after="0"/>
              <w:rPr>
                <w:rFonts w:ascii="Arial" w:hAnsi="Arial" w:cs="Arial"/>
                <w:color w:val="000000" w:themeColor="text1"/>
                <w:lang w:val="en-US"/>
              </w:rPr>
            </w:pPr>
          </w:p>
        </w:tc>
        <w:tc>
          <w:tcPr>
            <w:tcW w:w="6662" w:type="dxa"/>
          </w:tcPr>
          <w:p w14:paraId="6936C050" w14:textId="77777777" w:rsidR="00083B90" w:rsidRDefault="00083B90">
            <w:pPr>
              <w:spacing w:after="0"/>
              <w:rPr>
                <w:rFonts w:ascii="Arial" w:hAnsi="Arial" w:cs="Arial"/>
                <w:color w:val="000000" w:themeColor="text1"/>
                <w:lang w:val="en-US"/>
              </w:rPr>
            </w:pPr>
          </w:p>
        </w:tc>
      </w:tr>
      <w:tr w:rsidR="00083B90" w14:paraId="4F98D1ED" w14:textId="77777777">
        <w:trPr>
          <w:cantSplit/>
        </w:trPr>
        <w:tc>
          <w:tcPr>
            <w:tcW w:w="974" w:type="dxa"/>
            <w:shd w:val="clear" w:color="auto" w:fill="FDE9D9" w:themeFill="accent6" w:themeFillTint="33"/>
          </w:tcPr>
          <w:p w14:paraId="6FC3736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7</w:t>
            </w:r>
          </w:p>
        </w:tc>
        <w:tc>
          <w:tcPr>
            <w:tcW w:w="2527" w:type="dxa"/>
            <w:shd w:val="clear" w:color="auto" w:fill="FDE9D9" w:themeFill="accent6" w:themeFillTint="33"/>
          </w:tcPr>
          <w:p w14:paraId="382EB60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Non-Seamless WLAN offload Authentication in 5GS [NSWO_5G]</w:t>
            </w:r>
          </w:p>
        </w:tc>
        <w:tc>
          <w:tcPr>
            <w:tcW w:w="1240" w:type="dxa"/>
            <w:shd w:val="clear" w:color="auto" w:fill="FDE9D9" w:themeFill="accent6" w:themeFillTint="33"/>
          </w:tcPr>
          <w:p w14:paraId="730AA16E"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9DFE63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8F52C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E684A5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1F859C6" w14:textId="77777777" w:rsidR="00083B90" w:rsidRDefault="00083B90">
            <w:pPr>
              <w:spacing w:after="0"/>
              <w:rPr>
                <w:rFonts w:ascii="Arial" w:hAnsi="Arial" w:cs="Arial"/>
                <w:color w:val="000000" w:themeColor="text1"/>
                <w:lang w:val="en-US"/>
              </w:rPr>
            </w:pPr>
          </w:p>
        </w:tc>
      </w:tr>
      <w:tr w:rsidR="00083B90" w14:paraId="31AF54EA" w14:textId="77777777">
        <w:trPr>
          <w:cantSplit/>
        </w:trPr>
        <w:tc>
          <w:tcPr>
            <w:tcW w:w="974" w:type="dxa"/>
            <w:shd w:val="clear" w:color="auto" w:fill="auto"/>
          </w:tcPr>
          <w:p w14:paraId="34BA5880" w14:textId="77777777" w:rsidR="00083B90" w:rsidRDefault="00083B90">
            <w:pPr>
              <w:spacing w:after="0"/>
              <w:rPr>
                <w:rFonts w:ascii="Arial" w:hAnsi="Arial" w:cs="Arial"/>
                <w:b/>
                <w:bCs/>
                <w:color w:val="000000" w:themeColor="text1"/>
              </w:rPr>
            </w:pPr>
          </w:p>
        </w:tc>
        <w:tc>
          <w:tcPr>
            <w:tcW w:w="2527" w:type="dxa"/>
            <w:shd w:val="clear" w:color="auto" w:fill="auto"/>
          </w:tcPr>
          <w:p w14:paraId="6BE1F37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645718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120E72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650122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8D5B709" w14:textId="77777777" w:rsidR="00083B90" w:rsidRDefault="00083B90">
            <w:pPr>
              <w:spacing w:after="0"/>
              <w:rPr>
                <w:rFonts w:ascii="Arial" w:hAnsi="Arial" w:cs="Arial"/>
                <w:color w:val="000000" w:themeColor="text1"/>
                <w:lang w:val="en-US"/>
              </w:rPr>
            </w:pPr>
          </w:p>
        </w:tc>
        <w:tc>
          <w:tcPr>
            <w:tcW w:w="6662" w:type="dxa"/>
          </w:tcPr>
          <w:p w14:paraId="69DBD60B" w14:textId="77777777" w:rsidR="00083B90" w:rsidRDefault="00083B90">
            <w:pPr>
              <w:spacing w:after="0"/>
              <w:rPr>
                <w:rFonts w:ascii="Arial" w:hAnsi="Arial" w:cs="Arial"/>
                <w:color w:val="000000" w:themeColor="text1"/>
                <w:lang w:val="en-US"/>
              </w:rPr>
            </w:pPr>
          </w:p>
        </w:tc>
      </w:tr>
      <w:tr w:rsidR="00083B90" w14:paraId="4297B1BE" w14:textId="77777777">
        <w:trPr>
          <w:cantSplit/>
        </w:trPr>
        <w:tc>
          <w:tcPr>
            <w:tcW w:w="974" w:type="dxa"/>
            <w:shd w:val="clear" w:color="auto" w:fill="D9D9D9" w:themeFill="background1" w:themeFillShade="D9"/>
          </w:tcPr>
          <w:p w14:paraId="2E596495"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17.6</w:t>
            </w:r>
            <w:r>
              <w:rPr>
                <w:rFonts w:ascii="Arial" w:hAnsi="Arial" w:cs="Arial"/>
                <w:b/>
                <w:bCs/>
                <w:color w:val="000000" w:themeColor="text1"/>
              </w:rPr>
              <w:t>8</w:t>
            </w:r>
          </w:p>
        </w:tc>
        <w:tc>
          <w:tcPr>
            <w:tcW w:w="2527" w:type="dxa"/>
            <w:shd w:val="clear" w:color="auto" w:fill="D9D9D9" w:themeFill="background1" w:themeFillShade="D9"/>
          </w:tcPr>
          <w:p w14:paraId="36747E3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AKMA TLS protocol profiles [AKMA_TLS]</w:t>
            </w:r>
          </w:p>
        </w:tc>
        <w:tc>
          <w:tcPr>
            <w:tcW w:w="1240" w:type="dxa"/>
            <w:shd w:val="clear" w:color="auto" w:fill="D9D9D9" w:themeFill="background1" w:themeFillShade="D9"/>
          </w:tcPr>
          <w:p w14:paraId="2E1B1F3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8A020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67DDB4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55321B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1415648" w14:textId="77777777" w:rsidR="00083B90" w:rsidRDefault="00083B90">
            <w:pPr>
              <w:spacing w:after="0"/>
              <w:rPr>
                <w:rFonts w:ascii="Arial" w:hAnsi="Arial" w:cs="Arial"/>
                <w:color w:val="000000" w:themeColor="text1"/>
                <w:lang w:val="en-US"/>
              </w:rPr>
            </w:pPr>
          </w:p>
        </w:tc>
      </w:tr>
      <w:tr w:rsidR="00083B90" w14:paraId="353BA725" w14:textId="77777777">
        <w:trPr>
          <w:cantSplit/>
        </w:trPr>
        <w:tc>
          <w:tcPr>
            <w:tcW w:w="974" w:type="dxa"/>
            <w:shd w:val="clear" w:color="auto" w:fill="auto"/>
          </w:tcPr>
          <w:p w14:paraId="508A9898" w14:textId="77777777" w:rsidR="00083B90" w:rsidRDefault="00083B90">
            <w:pPr>
              <w:spacing w:after="0"/>
              <w:rPr>
                <w:rFonts w:ascii="Arial" w:hAnsi="Arial" w:cs="Arial"/>
                <w:b/>
                <w:bCs/>
                <w:color w:val="000000" w:themeColor="text1"/>
              </w:rPr>
            </w:pPr>
          </w:p>
        </w:tc>
        <w:tc>
          <w:tcPr>
            <w:tcW w:w="2527" w:type="dxa"/>
            <w:shd w:val="clear" w:color="auto" w:fill="auto"/>
          </w:tcPr>
          <w:p w14:paraId="700CEAF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A9EE736"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D18E89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F9FF13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5F60806" w14:textId="77777777" w:rsidR="00083B90" w:rsidRDefault="00083B90">
            <w:pPr>
              <w:spacing w:after="0"/>
              <w:rPr>
                <w:rFonts w:ascii="Arial" w:hAnsi="Arial" w:cs="Arial"/>
                <w:color w:val="000000" w:themeColor="text1"/>
                <w:lang w:val="en-US"/>
              </w:rPr>
            </w:pPr>
          </w:p>
        </w:tc>
        <w:tc>
          <w:tcPr>
            <w:tcW w:w="6662" w:type="dxa"/>
          </w:tcPr>
          <w:p w14:paraId="7A9EB2BB" w14:textId="77777777" w:rsidR="00083B90" w:rsidRDefault="00083B90">
            <w:pPr>
              <w:spacing w:after="0"/>
              <w:rPr>
                <w:rFonts w:ascii="Arial" w:hAnsi="Arial" w:cs="Arial"/>
                <w:color w:val="000000" w:themeColor="text1"/>
                <w:lang w:val="en-US"/>
              </w:rPr>
            </w:pPr>
          </w:p>
        </w:tc>
      </w:tr>
      <w:tr w:rsidR="00083B90" w14:paraId="1DE1079F" w14:textId="77777777">
        <w:trPr>
          <w:cantSplit/>
        </w:trPr>
        <w:tc>
          <w:tcPr>
            <w:tcW w:w="974" w:type="dxa"/>
            <w:shd w:val="clear" w:color="auto" w:fill="D9D9D9" w:themeFill="background1" w:themeFillShade="D9"/>
          </w:tcPr>
          <w:p w14:paraId="4C880FFB"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w:t>
            </w:r>
            <w:r>
              <w:rPr>
                <w:rFonts w:ascii="Arial" w:hAnsi="Arial" w:cs="Arial"/>
                <w:b/>
                <w:bCs/>
                <w:color w:val="000000" w:themeColor="text1"/>
              </w:rPr>
              <w:t>69</w:t>
            </w:r>
          </w:p>
        </w:tc>
        <w:tc>
          <w:tcPr>
            <w:tcW w:w="2527" w:type="dxa"/>
            <w:shd w:val="clear" w:color="auto" w:fill="D9D9D9" w:themeFill="background1" w:themeFillShade="D9"/>
          </w:tcPr>
          <w:p w14:paraId="1AD9EC5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Modifying PASSporT signing and verification [SPECTRE_Ph3]</w:t>
            </w:r>
          </w:p>
        </w:tc>
        <w:tc>
          <w:tcPr>
            <w:tcW w:w="1240" w:type="dxa"/>
            <w:shd w:val="clear" w:color="auto" w:fill="D9D9D9" w:themeFill="background1" w:themeFillShade="D9"/>
          </w:tcPr>
          <w:p w14:paraId="354CD5D8"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B48C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C73340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A9EDC0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6C1EA9" w14:textId="77777777" w:rsidR="00083B90" w:rsidRDefault="00083B90">
            <w:pPr>
              <w:spacing w:after="0"/>
              <w:rPr>
                <w:rFonts w:ascii="Arial" w:hAnsi="Arial" w:cs="Arial"/>
                <w:color w:val="000000" w:themeColor="text1"/>
                <w:lang w:val="en-US"/>
              </w:rPr>
            </w:pPr>
          </w:p>
        </w:tc>
      </w:tr>
      <w:tr w:rsidR="00083B90" w14:paraId="546F5A7F" w14:textId="77777777">
        <w:trPr>
          <w:cantSplit/>
        </w:trPr>
        <w:tc>
          <w:tcPr>
            <w:tcW w:w="974" w:type="dxa"/>
            <w:shd w:val="clear" w:color="auto" w:fill="auto"/>
          </w:tcPr>
          <w:p w14:paraId="5CEE2A83" w14:textId="77777777" w:rsidR="00083B90" w:rsidRDefault="00083B90">
            <w:pPr>
              <w:spacing w:after="0"/>
              <w:rPr>
                <w:rFonts w:ascii="Arial" w:hAnsi="Arial" w:cs="Arial"/>
                <w:b/>
                <w:bCs/>
                <w:color w:val="000000" w:themeColor="text1"/>
              </w:rPr>
            </w:pPr>
          </w:p>
        </w:tc>
        <w:tc>
          <w:tcPr>
            <w:tcW w:w="2527" w:type="dxa"/>
            <w:shd w:val="clear" w:color="auto" w:fill="auto"/>
          </w:tcPr>
          <w:p w14:paraId="37E1D5EE"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DD8EC5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5EFC07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9B8510E"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F0A512A" w14:textId="77777777" w:rsidR="00083B90" w:rsidRDefault="00083B90">
            <w:pPr>
              <w:spacing w:after="0"/>
              <w:rPr>
                <w:rFonts w:ascii="Arial" w:hAnsi="Arial" w:cs="Arial"/>
                <w:color w:val="000000" w:themeColor="text1"/>
                <w:lang w:val="en-US"/>
              </w:rPr>
            </w:pPr>
          </w:p>
        </w:tc>
        <w:tc>
          <w:tcPr>
            <w:tcW w:w="6662" w:type="dxa"/>
            <w:shd w:val="clear" w:color="auto" w:fill="auto"/>
          </w:tcPr>
          <w:p w14:paraId="09D89240" w14:textId="77777777" w:rsidR="00083B90" w:rsidRDefault="00083B90">
            <w:pPr>
              <w:spacing w:after="0"/>
              <w:rPr>
                <w:rFonts w:ascii="Arial" w:hAnsi="Arial" w:cs="Arial"/>
                <w:color w:val="000000" w:themeColor="text1"/>
                <w:lang w:val="en-US"/>
              </w:rPr>
            </w:pPr>
          </w:p>
        </w:tc>
      </w:tr>
      <w:tr w:rsidR="00083B90" w14:paraId="04981845" w14:textId="77777777">
        <w:trPr>
          <w:cantSplit/>
        </w:trPr>
        <w:tc>
          <w:tcPr>
            <w:tcW w:w="974" w:type="dxa"/>
            <w:shd w:val="clear" w:color="auto" w:fill="FDE9D9" w:themeFill="accent6" w:themeFillTint="33"/>
          </w:tcPr>
          <w:p w14:paraId="4EEF8B49"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0</w:t>
            </w:r>
          </w:p>
        </w:tc>
        <w:tc>
          <w:tcPr>
            <w:tcW w:w="2527" w:type="dxa"/>
            <w:shd w:val="clear" w:color="auto" w:fill="FDE9D9" w:themeFill="accent6" w:themeFillTint="33"/>
          </w:tcPr>
          <w:p w14:paraId="56BF3E7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RAN Slicing for NR [NRslice]</w:t>
            </w:r>
          </w:p>
        </w:tc>
        <w:tc>
          <w:tcPr>
            <w:tcW w:w="1240" w:type="dxa"/>
            <w:shd w:val="clear" w:color="auto" w:fill="FDE9D9" w:themeFill="accent6" w:themeFillTint="33"/>
          </w:tcPr>
          <w:p w14:paraId="01CD52D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F017F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1D41CF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169514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6061020A" w14:textId="77777777" w:rsidR="00083B90" w:rsidRDefault="00083B90">
            <w:pPr>
              <w:spacing w:after="0"/>
              <w:rPr>
                <w:rFonts w:ascii="Arial" w:hAnsi="Arial" w:cs="Arial"/>
                <w:color w:val="000000" w:themeColor="text1"/>
                <w:lang w:val="en-US"/>
              </w:rPr>
            </w:pPr>
          </w:p>
        </w:tc>
      </w:tr>
      <w:tr w:rsidR="00083B90" w14:paraId="25678E96" w14:textId="77777777">
        <w:trPr>
          <w:cantSplit/>
        </w:trPr>
        <w:tc>
          <w:tcPr>
            <w:tcW w:w="974" w:type="dxa"/>
            <w:shd w:val="clear" w:color="auto" w:fill="auto"/>
          </w:tcPr>
          <w:p w14:paraId="59E7D25A" w14:textId="77777777" w:rsidR="00083B90" w:rsidRDefault="00083B90">
            <w:pPr>
              <w:spacing w:after="0"/>
              <w:rPr>
                <w:rFonts w:ascii="Arial" w:hAnsi="Arial" w:cs="Arial"/>
                <w:b/>
                <w:bCs/>
                <w:color w:val="000000" w:themeColor="text1"/>
              </w:rPr>
            </w:pPr>
          </w:p>
        </w:tc>
        <w:tc>
          <w:tcPr>
            <w:tcW w:w="2527" w:type="dxa"/>
            <w:shd w:val="clear" w:color="auto" w:fill="auto"/>
          </w:tcPr>
          <w:p w14:paraId="2D7DA4E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82B31F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C27BB19"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B41920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7D8C48F2" w14:textId="77777777" w:rsidR="00083B90" w:rsidRDefault="00083B90">
            <w:pPr>
              <w:spacing w:after="0"/>
              <w:rPr>
                <w:rFonts w:ascii="Arial" w:hAnsi="Arial" w:cs="Arial"/>
                <w:color w:val="000000" w:themeColor="text1"/>
                <w:lang w:val="en-US"/>
              </w:rPr>
            </w:pPr>
          </w:p>
        </w:tc>
        <w:tc>
          <w:tcPr>
            <w:tcW w:w="6662" w:type="dxa"/>
          </w:tcPr>
          <w:p w14:paraId="09D7586A" w14:textId="77777777" w:rsidR="00083B90" w:rsidRDefault="00083B90">
            <w:pPr>
              <w:spacing w:after="0"/>
              <w:rPr>
                <w:rFonts w:ascii="Arial" w:hAnsi="Arial" w:cs="Arial"/>
                <w:color w:val="000000" w:themeColor="text1"/>
                <w:lang w:val="en-US"/>
              </w:rPr>
            </w:pPr>
          </w:p>
        </w:tc>
      </w:tr>
      <w:tr w:rsidR="00083B90" w14:paraId="777ADE4A" w14:textId="77777777">
        <w:trPr>
          <w:cantSplit/>
        </w:trPr>
        <w:tc>
          <w:tcPr>
            <w:tcW w:w="974" w:type="dxa"/>
            <w:shd w:val="clear" w:color="auto" w:fill="D9D9D9" w:themeFill="background1" w:themeFillShade="D9"/>
          </w:tcPr>
          <w:p w14:paraId="10D5CD30"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1</w:t>
            </w:r>
          </w:p>
        </w:tc>
        <w:tc>
          <w:tcPr>
            <w:tcW w:w="2527" w:type="dxa"/>
            <w:shd w:val="clear" w:color="auto" w:fill="D9D9D9" w:themeFill="background1" w:themeFillShade="D9"/>
          </w:tcPr>
          <w:p w14:paraId="752D62D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CT aspects of 5GMS AF Event Exposure [EVEX]</w:t>
            </w:r>
          </w:p>
        </w:tc>
        <w:tc>
          <w:tcPr>
            <w:tcW w:w="1240" w:type="dxa"/>
            <w:shd w:val="clear" w:color="auto" w:fill="D9D9D9" w:themeFill="background1" w:themeFillShade="D9"/>
          </w:tcPr>
          <w:p w14:paraId="69366324"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686586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F98E8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2DEA717"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2BCFE77" w14:textId="77777777" w:rsidR="00083B90" w:rsidRDefault="00083B90">
            <w:pPr>
              <w:spacing w:after="0"/>
              <w:rPr>
                <w:rFonts w:ascii="Arial" w:hAnsi="Arial" w:cs="Arial"/>
                <w:color w:val="000000" w:themeColor="text1"/>
                <w:lang w:val="en-US"/>
              </w:rPr>
            </w:pPr>
          </w:p>
        </w:tc>
      </w:tr>
      <w:tr w:rsidR="00083B90" w14:paraId="3A439263" w14:textId="77777777">
        <w:trPr>
          <w:cantSplit/>
        </w:trPr>
        <w:tc>
          <w:tcPr>
            <w:tcW w:w="974" w:type="dxa"/>
            <w:shd w:val="clear" w:color="auto" w:fill="auto"/>
          </w:tcPr>
          <w:p w14:paraId="3FAEAC87" w14:textId="77777777" w:rsidR="00083B90" w:rsidRDefault="00083B90">
            <w:pPr>
              <w:spacing w:after="0"/>
              <w:rPr>
                <w:rFonts w:ascii="Arial" w:hAnsi="Arial" w:cs="Arial"/>
                <w:b/>
                <w:bCs/>
                <w:color w:val="000000" w:themeColor="text1"/>
              </w:rPr>
            </w:pPr>
          </w:p>
        </w:tc>
        <w:tc>
          <w:tcPr>
            <w:tcW w:w="2527" w:type="dxa"/>
            <w:shd w:val="clear" w:color="auto" w:fill="auto"/>
          </w:tcPr>
          <w:p w14:paraId="2B1D836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646970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D1DB3F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78F3B8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CEB16C9" w14:textId="77777777" w:rsidR="00083B90" w:rsidRDefault="00083B90">
            <w:pPr>
              <w:spacing w:after="0"/>
              <w:rPr>
                <w:rFonts w:ascii="Arial" w:hAnsi="Arial" w:cs="Arial"/>
                <w:color w:val="000000" w:themeColor="text1"/>
                <w:lang w:val="en-US"/>
              </w:rPr>
            </w:pPr>
          </w:p>
        </w:tc>
        <w:tc>
          <w:tcPr>
            <w:tcW w:w="6662" w:type="dxa"/>
          </w:tcPr>
          <w:p w14:paraId="71D60325" w14:textId="77777777" w:rsidR="00083B90" w:rsidRDefault="00083B90">
            <w:pPr>
              <w:spacing w:after="0"/>
              <w:rPr>
                <w:rFonts w:ascii="Arial" w:hAnsi="Arial" w:cs="Arial"/>
                <w:color w:val="000000" w:themeColor="text1"/>
                <w:lang w:val="en-US"/>
              </w:rPr>
            </w:pPr>
          </w:p>
        </w:tc>
      </w:tr>
      <w:tr w:rsidR="00083B90" w14:paraId="07D33FCE" w14:textId="77777777">
        <w:trPr>
          <w:cantSplit/>
        </w:trPr>
        <w:tc>
          <w:tcPr>
            <w:tcW w:w="974" w:type="dxa"/>
            <w:shd w:val="clear" w:color="auto" w:fill="D9D9D9" w:themeFill="background1" w:themeFillShade="D9"/>
          </w:tcPr>
          <w:p w14:paraId="4D53A1D4"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2</w:t>
            </w:r>
          </w:p>
        </w:tc>
        <w:tc>
          <w:tcPr>
            <w:tcW w:w="2527" w:type="dxa"/>
            <w:shd w:val="clear" w:color="auto" w:fill="D9D9D9" w:themeFill="background1" w:themeFillShade="D9"/>
          </w:tcPr>
          <w:p w14:paraId="1C740EE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Update of conformance test specifications to Rel-17 [UEConTest_R17]</w:t>
            </w:r>
          </w:p>
        </w:tc>
        <w:tc>
          <w:tcPr>
            <w:tcW w:w="1240" w:type="dxa"/>
            <w:shd w:val="clear" w:color="auto" w:fill="D9D9D9" w:themeFill="background1" w:themeFillShade="D9"/>
          </w:tcPr>
          <w:p w14:paraId="2B6C289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5E8BBC" w14:textId="77777777" w:rsidR="00083B90" w:rsidRDefault="00083B90">
            <w:pPr>
              <w:spacing w:after="0"/>
              <w:rPr>
                <w:rFonts w:ascii="Arial" w:eastAsiaTheme="minorEastAsia" w:hAnsi="Arial" w:cs="Arial"/>
                <w:bCs/>
                <w:snapToGrid w:val="0"/>
                <w:color w:val="000000" w:themeColor="text1"/>
                <w:lang w:val="en-US" w:eastAsia="zh-CN"/>
              </w:rPr>
            </w:pPr>
          </w:p>
        </w:tc>
        <w:tc>
          <w:tcPr>
            <w:tcW w:w="1589" w:type="dxa"/>
            <w:shd w:val="clear" w:color="auto" w:fill="D9D9D9" w:themeFill="background1" w:themeFillShade="D9"/>
          </w:tcPr>
          <w:p w14:paraId="1923ABCD"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8829EB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6103BCF" w14:textId="77777777" w:rsidR="00083B90" w:rsidRDefault="00083B90">
            <w:pPr>
              <w:spacing w:after="0"/>
              <w:rPr>
                <w:rFonts w:ascii="Arial" w:hAnsi="Arial" w:cs="Arial"/>
                <w:color w:val="000000" w:themeColor="text1"/>
                <w:lang w:val="en-US"/>
              </w:rPr>
            </w:pPr>
          </w:p>
        </w:tc>
      </w:tr>
      <w:tr w:rsidR="00083B90" w14:paraId="664EBB20" w14:textId="77777777">
        <w:trPr>
          <w:cantSplit/>
        </w:trPr>
        <w:tc>
          <w:tcPr>
            <w:tcW w:w="974" w:type="dxa"/>
            <w:shd w:val="clear" w:color="auto" w:fill="auto"/>
          </w:tcPr>
          <w:p w14:paraId="4E437FE0" w14:textId="77777777" w:rsidR="00083B90" w:rsidRDefault="00083B90">
            <w:pPr>
              <w:spacing w:after="0"/>
              <w:rPr>
                <w:rFonts w:ascii="Arial" w:hAnsi="Arial" w:cs="Arial"/>
                <w:b/>
                <w:bCs/>
                <w:color w:val="000000" w:themeColor="text1"/>
              </w:rPr>
            </w:pPr>
          </w:p>
        </w:tc>
        <w:tc>
          <w:tcPr>
            <w:tcW w:w="2527" w:type="dxa"/>
            <w:shd w:val="clear" w:color="auto" w:fill="auto"/>
          </w:tcPr>
          <w:p w14:paraId="0E8D9D8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9E00B45" w14:textId="77777777" w:rsidR="00083B90" w:rsidRDefault="00083B90">
            <w:pPr>
              <w:spacing w:after="0"/>
              <w:jc w:val="center"/>
              <w:rPr>
                <w:rFonts w:ascii="Arial" w:hAnsi="Arial" w:cs="Arial"/>
                <w:bCs/>
                <w:color w:val="000000" w:themeColor="text1"/>
                <w:lang w:val="en-US"/>
              </w:rPr>
            </w:pPr>
          </w:p>
        </w:tc>
        <w:tc>
          <w:tcPr>
            <w:tcW w:w="3674" w:type="dxa"/>
            <w:shd w:val="clear" w:color="auto" w:fill="auto"/>
          </w:tcPr>
          <w:p w14:paraId="531D32C0" w14:textId="77777777" w:rsidR="00083B90" w:rsidRDefault="00083B90">
            <w:pPr>
              <w:spacing w:after="0"/>
              <w:rPr>
                <w:rFonts w:ascii="Arial" w:hAnsi="Arial" w:cs="Arial"/>
                <w:bCs/>
                <w:color w:val="000000" w:themeColor="text1"/>
                <w:lang w:val="en-US"/>
              </w:rPr>
            </w:pPr>
          </w:p>
        </w:tc>
        <w:tc>
          <w:tcPr>
            <w:tcW w:w="1589" w:type="dxa"/>
            <w:shd w:val="clear" w:color="auto" w:fill="auto"/>
          </w:tcPr>
          <w:p w14:paraId="2230E40A" w14:textId="77777777" w:rsidR="00083B90" w:rsidRDefault="00083B90">
            <w:pPr>
              <w:spacing w:after="0"/>
              <w:rPr>
                <w:rFonts w:ascii="Arial" w:hAnsi="Arial" w:cs="Arial"/>
                <w:bCs/>
                <w:color w:val="000000" w:themeColor="text1"/>
                <w:lang w:val="en-US"/>
              </w:rPr>
            </w:pPr>
          </w:p>
        </w:tc>
        <w:tc>
          <w:tcPr>
            <w:tcW w:w="1134" w:type="dxa"/>
            <w:shd w:val="clear" w:color="auto" w:fill="auto"/>
          </w:tcPr>
          <w:p w14:paraId="48A929E0" w14:textId="77777777" w:rsidR="00083B90" w:rsidRDefault="00083B90">
            <w:pPr>
              <w:spacing w:after="0"/>
              <w:rPr>
                <w:rFonts w:ascii="Arial" w:hAnsi="Arial" w:cs="Arial"/>
                <w:bCs/>
                <w:color w:val="000000" w:themeColor="text1"/>
                <w:lang w:val="en-US"/>
              </w:rPr>
            </w:pPr>
          </w:p>
        </w:tc>
        <w:tc>
          <w:tcPr>
            <w:tcW w:w="6662" w:type="dxa"/>
          </w:tcPr>
          <w:p w14:paraId="1CB852D7" w14:textId="77777777" w:rsidR="00083B90" w:rsidRDefault="00083B90">
            <w:pPr>
              <w:spacing w:after="0"/>
              <w:rPr>
                <w:rFonts w:ascii="Arial" w:hAnsi="Arial" w:cs="Arial"/>
                <w:color w:val="000000" w:themeColor="text1"/>
                <w:lang w:val="en-US"/>
              </w:rPr>
            </w:pPr>
          </w:p>
        </w:tc>
      </w:tr>
      <w:tr w:rsidR="00083B90" w14:paraId="346CBF3A" w14:textId="77777777">
        <w:trPr>
          <w:cantSplit/>
        </w:trPr>
        <w:tc>
          <w:tcPr>
            <w:tcW w:w="974" w:type="dxa"/>
            <w:shd w:val="clear" w:color="auto" w:fill="D9D9D9" w:themeFill="background1" w:themeFillShade="D9"/>
          </w:tcPr>
          <w:p w14:paraId="756D9D3A" w14:textId="77777777" w:rsidR="00083B90" w:rsidRDefault="00000000">
            <w:pPr>
              <w:spacing w:after="0"/>
              <w:rPr>
                <w:rFonts w:ascii="Arial" w:hAnsi="Arial" w:cs="Arial"/>
                <w:b/>
                <w:bCs/>
                <w:color w:val="000000" w:themeColor="text1"/>
              </w:rPr>
            </w:pPr>
            <w:r>
              <w:rPr>
                <w:rFonts w:ascii="Arial" w:hAnsi="Arial" w:cs="Arial"/>
                <w:b/>
                <w:bCs/>
                <w:color w:val="000000" w:themeColor="text1"/>
                <w:lang w:val="en-US"/>
              </w:rPr>
              <w:t>17.7</w:t>
            </w:r>
            <w:r>
              <w:rPr>
                <w:rFonts w:ascii="Arial" w:hAnsi="Arial" w:cs="Arial"/>
                <w:b/>
                <w:bCs/>
                <w:color w:val="000000" w:themeColor="text1"/>
              </w:rPr>
              <w:t>3</w:t>
            </w:r>
          </w:p>
        </w:tc>
        <w:tc>
          <w:tcPr>
            <w:tcW w:w="2527" w:type="dxa"/>
            <w:shd w:val="clear" w:color="auto" w:fill="D9D9D9" w:themeFill="background1" w:themeFillShade="D9"/>
          </w:tcPr>
          <w:p w14:paraId="0935BBC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Any other Rel-17 Work item or Study item</w:t>
            </w:r>
          </w:p>
        </w:tc>
        <w:tc>
          <w:tcPr>
            <w:tcW w:w="1240" w:type="dxa"/>
            <w:shd w:val="clear" w:color="auto" w:fill="D9D9D9" w:themeFill="background1" w:themeFillShade="D9"/>
          </w:tcPr>
          <w:p w14:paraId="6D715E9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146A18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DAF3D0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6C66F2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5A3B53D" w14:textId="77777777" w:rsidR="00083B90" w:rsidRDefault="00083B90">
            <w:pPr>
              <w:spacing w:after="0"/>
              <w:rPr>
                <w:rFonts w:ascii="Arial" w:hAnsi="Arial" w:cs="Arial"/>
                <w:color w:val="000000" w:themeColor="text1"/>
                <w:lang w:val="en-US"/>
              </w:rPr>
            </w:pPr>
          </w:p>
        </w:tc>
      </w:tr>
      <w:tr w:rsidR="00083B90" w14:paraId="57AD94D1" w14:textId="77777777">
        <w:trPr>
          <w:cantSplit/>
        </w:trPr>
        <w:tc>
          <w:tcPr>
            <w:tcW w:w="974" w:type="dxa"/>
            <w:shd w:val="clear" w:color="auto" w:fill="auto"/>
          </w:tcPr>
          <w:p w14:paraId="4AF0D449" w14:textId="77777777" w:rsidR="00083B90" w:rsidRDefault="00083B90">
            <w:pPr>
              <w:spacing w:after="0"/>
              <w:rPr>
                <w:rFonts w:ascii="Arial" w:hAnsi="Arial" w:cs="Arial"/>
                <w:b/>
                <w:bCs/>
                <w:color w:val="000000" w:themeColor="text1"/>
              </w:rPr>
            </w:pPr>
          </w:p>
        </w:tc>
        <w:tc>
          <w:tcPr>
            <w:tcW w:w="2527" w:type="dxa"/>
            <w:shd w:val="clear" w:color="auto" w:fill="auto"/>
          </w:tcPr>
          <w:p w14:paraId="140CC18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869E73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1D7C3C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D7F90B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1DFEFB5" w14:textId="77777777" w:rsidR="00083B90" w:rsidRDefault="00083B90">
            <w:pPr>
              <w:spacing w:after="0"/>
              <w:rPr>
                <w:rFonts w:ascii="Arial" w:hAnsi="Arial" w:cs="Arial"/>
                <w:color w:val="000000" w:themeColor="text1"/>
                <w:lang w:val="en-US"/>
              </w:rPr>
            </w:pPr>
          </w:p>
        </w:tc>
        <w:tc>
          <w:tcPr>
            <w:tcW w:w="6662" w:type="dxa"/>
          </w:tcPr>
          <w:p w14:paraId="16FBDF2E" w14:textId="77777777" w:rsidR="00083B90" w:rsidRDefault="00083B90">
            <w:pPr>
              <w:spacing w:after="0"/>
              <w:rPr>
                <w:rFonts w:ascii="Arial" w:hAnsi="Arial" w:cs="Arial"/>
                <w:color w:val="000000" w:themeColor="text1"/>
                <w:lang w:val="en-US"/>
              </w:rPr>
            </w:pPr>
          </w:p>
        </w:tc>
      </w:tr>
      <w:tr w:rsidR="00083B90" w14:paraId="40A2682A" w14:textId="77777777">
        <w:trPr>
          <w:cantSplit/>
        </w:trPr>
        <w:tc>
          <w:tcPr>
            <w:tcW w:w="974" w:type="dxa"/>
            <w:shd w:val="clear" w:color="auto" w:fill="FFCC99"/>
          </w:tcPr>
          <w:p w14:paraId="3932FD1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w:t>
            </w:r>
          </w:p>
        </w:tc>
        <w:tc>
          <w:tcPr>
            <w:tcW w:w="2527" w:type="dxa"/>
            <w:shd w:val="clear" w:color="auto" w:fill="FFCC99"/>
          </w:tcPr>
          <w:p w14:paraId="7424ACDA" w14:textId="77777777" w:rsidR="00083B90" w:rsidRDefault="00000000">
            <w:pPr>
              <w:spacing w:after="0"/>
              <w:rPr>
                <w:rFonts w:ascii="Arial" w:hAnsi="Arial" w:cs="Arial"/>
                <w:b/>
                <w:bCs/>
                <w:color w:val="000000" w:themeColor="text1"/>
                <w:lang w:val="en-US"/>
              </w:rPr>
            </w:pPr>
            <w:r>
              <w:rPr>
                <w:rFonts w:ascii="Arial" w:eastAsia="MS Mincho" w:hAnsi="Arial" w:cs="Arial"/>
                <w:b/>
                <w:color w:val="000000" w:themeColor="text1"/>
              </w:rPr>
              <w:t>Release 18</w:t>
            </w:r>
          </w:p>
        </w:tc>
        <w:tc>
          <w:tcPr>
            <w:tcW w:w="1240" w:type="dxa"/>
            <w:shd w:val="clear" w:color="auto" w:fill="FFCC99"/>
          </w:tcPr>
          <w:p w14:paraId="3E08224E" w14:textId="77777777" w:rsidR="00083B90" w:rsidRDefault="00083B90">
            <w:pPr>
              <w:spacing w:after="0"/>
              <w:jc w:val="center"/>
              <w:rPr>
                <w:rFonts w:ascii="Arial" w:hAnsi="Arial" w:cs="Arial"/>
                <w:bCs/>
                <w:color w:val="000000" w:themeColor="text1"/>
                <w:lang w:val="en-US"/>
              </w:rPr>
            </w:pPr>
          </w:p>
        </w:tc>
        <w:tc>
          <w:tcPr>
            <w:tcW w:w="3674" w:type="dxa"/>
            <w:shd w:val="clear" w:color="auto" w:fill="FFCC99"/>
          </w:tcPr>
          <w:p w14:paraId="5918CE98" w14:textId="77777777" w:rsidR="00083B90" w:rsidRDefault="00083B90">
            <w:pPr>
              <w:spacing w:after="0"/>
              <w:rPr>
                <w:rFonts w:ascii="Arial" w:hAnsi="Arial" w:cs="Arial"/>
                <w:bCs/>
                <w:snapToGrid w:val="0"/>
                <w:color w:val="000000" w:themeColor="text1"/>
                <w:lang w:val="en-US"/>
              </w:rPr>
            </w:pPr>
          </w:p>
        </w:tc>
        <w:tc>
          <w:tcPr>
            <w:tcW w:w="1589" w:type="dxa"/>
            <w:shd w:val="clear" w:color="auto" w:fill="FFCC99"/>
          </w:tcPr>
          <w:p w14:paraId="27BA8944" w14:textId="77777777" w:rsidR="00083B90" w:rsidRDefault="00083B90">
            <w:pPr>
              <w:spacing w:after="0"/>
              <w:rPr>
                <w:rFonts w:ascii="Arial" w:hAnsi="Arial" w:cs="Arial"/>
                <w:color w:val="000000" w:themeColor="text1"/>
                <w:lang w:val="en-US"/>
              </w:rPr>
            </w:pPr>
          </w:p>
        </w:tc>
        <w:tc>
          <w:tcPr>
            <w:tcW w:w="1134" w:type="dxa"/>
            <w:shd w:val="clear" w:color="auto" w:fill="FFCC99"/>
          </w:tcPr>
          <w:p w14:paraId="3A30CCB2" w14:textId="77777777" w:rsidR="00083B90" w:rsidRDefault="00083B90">
            <w:pPr>
              <w:spacing w:after="0"/>
              <w:rPr>
                <w:rFonts w:ascii="Arial" w:hAnsi="Arial" w:cs="Arial"/>
                <w:color w:val="000000" w:themeColor="text1"/>
                <w:lang w:val="en-US"/>
              </w:rPr>
            </w:pPr>
          </w:p>
        </w:tc>
        <w:tc>
          <w:tcPr>
            <w:tcW w:w="6662" w:type="dxa"/>
            <w:shd w:val="clear" w:color="auto" w:fill="FFCC99"/>
          </w:tcPr>
          <w:p w14:paraId="7D299E14" w14:textId="77777777" w:rsidR="00083B90" w:rsidRDefault="00083B90">
            <w:pPr>
              <w:spacing w:after="0"/>
              <w:rPr>
                <w:rFonts w:ascii="Arial" w:hAnsi="Arial" w:cs="Arial"/>
                <w:color w:val="000000" w:themeColor="text1"/>
                <w:lang w:val="en-US"/>
              </w:rPr>
            </w:pPr>
          </w:p>
        </w:tc>
      </w:tr>
      <w:tr w:rsidR="00083B90" w14:paraId="20A1D28A" w14:textId="77777777">
        <w:trPr>
          <w:cantSplit/>
        </w:trPr>
        <w:tc>
          <w:tcPr>
            <w:tcW w:w="974" w:type="dxa"/>
            <w:shd w:val="clear" w:color="auto" w:fill="D9D9D9" w:themeFill="background1" w:themeFillShade="D9"/>
          </w:tcPr>
          <w:p w14:paraId="3182F9B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w:t>
            </w:r>
          </w:p>
        </w:tc>
        <w:tc>
          <w:tcPr>
            <w:tcW w:w="2527" w:type="dxa"/>
            <w:shd w:val="clear" w:color="auto" w:fill="D9D9D9" w:themeFill="background1" w:themeFillShade="D9"/>
          </w:tcPr>
          <w:p w14:paraId="08B19408"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Rel-18 work planning</w:t>
            </w:r>
          </w:p>
        </w:tc>
        <w:tc>
          <w:tcPr>
            <w:tcW w:w="1240" w:type="dxa"/>
            <w:shd w:val="clear" w:color="auto" w:fill="D9D9D9" w:themeFill="background1" w:themeFillShade="D9"/>
          </w:tcPr>
          <w:p w14:paraId="1F88A82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A7072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ACA451A"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CC9B96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1DB99A3" w14:textId="77777777" w:rsidR="00083B90" w:rsidRDefault="00083B90">
            <w:pPr>
              <w:spacing w:after="0"/>
              <w:rPr>
                <w:rFonts w:ascii="Arial" w:hAnsi="Arial" w:cs="Arial"/>
                <w:color w:val="000000" w:themeColor="text1"/>
                <w:lang w:val="en-US"/>
              </w:rPr>
            </w:pPr>
          </w:p>
        </w:tc>
      </w:tr>
      <w:tr w:rsidR="00083B90" w14:paraId="215CFF9D" w14:textId="77777777">
        <w:trPr>
          <w:cantSplit/>
        </w:trPr>
        <w:tc>
          <w:tcPr>
            <w:tcW w:w="974" w:type="dxa"/>
            <w:shd w:val="clear" w:color="auto" w:fill="D9D9D9" w:themeFill="background1" w:themeFillShade="D9"/>
          </w:tcPr>
          <w:p w14:paraId="7B16C72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w:t>
            </w:r>
          </w:p>
        </w:tc>
        <w:tc>
          <w:tcPr>
            <w:tcW w:w="2527" w:type="dxa"/>
            <w:shd w:val="clear" w:color="auto" w:fill="D9D9D9" w:themeFill="background1" w:themeFillShade="D9"/>
          </w:tcPr>
          <w:p w14:paraId="33E421C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New WIDs for Rel-18</w:t>
            </w:r>
          </w:p>
        </w:tc>
        <w:tc>
          <w:tcPr>
            <w:tcW w:w="1240" w:type="dxa"/>
            <w:shd w:val="clear" w:color="auto" w:fill="D9D9D9" w:themeFill="background1" w:themeFillShade="D9"/>
          </w:tcPr>
          <w:p w14:paraId="51EFAE4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2FD800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2498A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100327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0F9D51EF" w14:textId="77777777" w:rsidR="00083B90" w:rsidRDefault="00083B90">
            <w:pPr>
              <w:spacing w:after="0"/>
              <w:rPr>
                <w:rFonts w:ascii="Arial" w:hAnsi="Arial" w:cs="Arial"/>
                <w:color w:val="000000" w:themeColor="text1"/>
                <w:lang w:val="en-US"/>
              </w:rPr>
            </w:pPr>
          </w:p>
        </w:tc>
      </w:tr>
      <w:tr w:rsidR="00083B90" w14:paraId="3FCCC89B" w14:textId="77777777">
        <w:trPr>
          <w:cantSplit/>
        </w:trPr>
        <w:tc>
          <w:tcPr>
            <w:tcW w:w="974" w:type="dxa"/>
            <w:shd w:val="clear" w:color="auto" w:fill="D9D9D9" w:themeFill="background1" w:themeFillShade="D9"/>
          </w:tcPr>
          <w:p w14:paraId="07C6EFF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18.3</w:t>
            </w:r>
          </w:p>
        </w:tc>
        <w:tc>
          <w:tcPr>
            <w:tcW w:w="2527" w:type="dxa"/>
            <w:shd w:val="clear" w:color="auto" w:fill="D9D9D9" w:themeFill="background1" w:themeFillShade="D9"/>
          </w:tcPr>
          <w:p w14:paraId="75EFDC7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Revised WIDs for Rel-18</w:t>
            </w:r>
          </w:p>
        </w:tc>
        <w:tc>
          <w:tcPr>
            <w:tcW w:w="1240" w:type="dxa"/>
            <w:shd w:val="clear" w:color="auto" w:fill="D9D9D9" w:themeFill="background1" w:themeFillShade="D9"/>
          </w:tcPr>
          <w:p w14:paraId="0DE8F0D6"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C6BF91D"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540B0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DB7F02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485103D" w14:textId="77777777" w:rsidR="00083B90" w:rsidRDefault="00083B90">
            <w:pPr>
              <w:spacing w:after="0"/>
              <w:rPr>
                <w:rFonts w:ascii="Arial" w:hAnsi="Arial" w:cs="Arial"/>
                <w:color w:val="000000" w:themeColor="text1"/>
                <w:lang w:val="en-US"/>
              </w:rPr>
            </w:pPr>
          </w:p>
        </w:tc>
      </w:tr>
      <w:tr w:rsidR="00083B90" w14:paraId="24FBE85B" w14:textId="77777777">
        <w:trPr>
          <w:cantSplit/>
        </w:trPr>
        <w:tc>
          <w:tcPr>
            <w:tcW w:w="974" w:type="dxa"/>
            <w:shd w:val="clear" w:color="auto" w:fill="FDE9D9" w:themeFill="accent6" w:themeFillTint="33"/>
          </w:tcPr>
          <w:p w14:paraId="2E38B0F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w:t>
            </w:r>
          </w:p>
        </w:tc>
        <w:tc>
          <w:tcPr>
            <w:tcW w:w="2527" w:type="dxa"/>
            <w:shd w:val="clear" w:color="auto" w:fill="FDE9D9" w:themeFill="accent6" w:themeFillTint="33"/>
          </w:tcPr>
          <w:p w14:paraId="4FEA82BF"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TEI18 [TEI18]</w:t>
            </w:r>
          </w:p>
        </w:tc>
        <w:tc>
          <w:tcPr>
            <w:tcW w:w="1240" w:type="dxa"/>
            <w:tcBorders>
              <w:bottom w:val="single" w:sz="4" w:space="0" w:color="auto"/>
            </w:tcBorders>
            <w:shd w:val="clear" w:color="auto" w:fill="FDE9D9" w:themeFill="accent6" w:themeFillTint="33"/>
          </w:tcPr>
          <w:p w14:paraId="72A6B300" w14:textId="77777777" w:rsidR="00083B90" w:rsidRDefault="00083B90">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02DEA22" w14:textId="77777777" w:rsidR="00083B90" w:rsidRDefault="00083B90">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C7BD9D0" w14:textId="77777777" w:rsidR="00083B90" w:rsidRDefault="00083B90">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5FFAFF" w14:textId="77777777" w:rsidR="00083B90" w:rsidRDefault="00083B90">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2CE939" w14:textId="77777777" w:rsidR="00083B90" w:rsidRDefault="00083B90">
            <w:pPr>
              <w:spacing w:after="0"/>
              <w:rPr>
                <w:rFonts w:ascii="Arial" w:hAnsi="Arial" w:cs="Arial"/>
                <w:color w:val="000000" w:themeColor="text1"/>
                <w:lang w:val="en-US"/>
              </w:rPr>
            </w:pPr>
          </w:p>
        </w:tc>
      </w:tr>
      <w:tr w:rsidR="00083B90" w14:paraId="0CF29A38" w14:textId="77777777">
        <w:trPr>
          <w:cantSplit/>
        </w:trPr>
        <w:tc>
          <w:tcPr>
            <w:tcW w:w="974" w:type="dxa"/>
            <w:shd w:val="clear" w:color="auto" w:fill="auto"/>
          </w:tcPr>
          <w:p w14:paraId="6F0DAAD2" w14:textId="77777777" w:rsidR="00083B90" w:rsidRDefault="00083B90">
            <w:pPr>
              <w:spacing w:after="0"/>
              <w:rPr>
                <w:rFonts w:ascii="Arial" w:hAnsi="Arial" w:cs="Arial"/>
                <w:b/>
                <w:bCs/>
                <w:color w:val="000000" w:themeColor="text1"/>
              </w:rPr>
            </w:pPr>
          </w:p>
        </w:tc>
        <w:tc>
          <w:tcPr>
            <w:tcW w:w="2527" w:type="dxa"/>
            <w:shd w:val="clear" w:color="auto" w:fill="auto"/>
          </w:tcPr>
          <w:p w14:paraId="7A5F2A3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FE401A9" w14:textId="77777777" w:rsidR="00083B90" w:rsidRDefault="00083B90">
            <w:pPr>
              <w:spacing w:after="0"/>
              <w:jc w:val="center"/>
              <w:rPr>
                <w:rFonts w:ascii="Arial" w:eastAsia="宋体" w:hAnsi="Arial" w:cs="Arial"/>
                <w:bCs/>
                <w:color w:val="000000" w:themeColor="text1"/>
                <w:lang w:eastAsia="zh-CN"/>
              </w:rPr>
            </w:pPr>
          </w:p>
        </w:tc>
        <w:tc>
          <w:tcPr>
            <w:tcW w:w="3674" w:type="dxa"/>
            <w:shd w:val="clear" w:color="auto" w:fill="auto"/>
          </w:tcPr>
          <w:p w14:paraId="59207D58" w14:textId="77777777" w:rsidR="00083B90" w:rsidRDefault="00083B90">
            <w:pPr>
              <w:spacing w:after="0"/>
              <w:rPr>
                <w:rFonts w:ascii="Arial" w:eastAsia="宋体" w:hAnsi="Arial" w:cs="Arial"/>
                <w:bCs/>
                <w:color w:val="000000" w:themeColor="text1"/>
                <w:lang w:eastAsia="zh-CN"/>
              </w:rPr>
            </w:pPr>
          </w:p>
        </w:tc>
        <w:tc>
          <w:tcPr>
            <w:tcW w:w="1589" w:type="dxa"/>
            <w:shd w:val="clear" w:color="auto" w:fill="auto"/>
          </w:tcPr>
          <w:p w14:paraId="4E7587B6" w14:textId="77777777" w:rsidR="00083B90" w:rsidRDefault="00083B90">
            <w:pPr>
              <w:spacing w:after="0"/>
              <w:rPr>
                <w:rFonts w:ascii="Arial" w:eastAsia="宋体" w:hAnsi="Arial" w:cs="Arial"/>
                <w:color w:val="000000" w:themeColor="text1"/>
                <w:lang w:eastAsia="zh-CN"/>
              </w:rPr>
            </w:pPr>
          </w:p>
        </w:tc>
        <w:tc>
          <w:tcPr>
            <w:tcW w:w="1134" w:type="dxa"/>
            <w:shd w:val="clear" w:color="auto" w:fill="auto"/>
          </w:tcPr>
          <w:p w14:paraId="0DE43CCB" w14:textId="77777777" w:rsidR="00083B90" w:rsidRDefault="00083B90">
            <w:pPr>
              <w:spacing w:after="0"/>
              <w:rPr>
                <w:rFonts w:ascii="Arial" w:hAnsi="Arial" w:cs="Arial"/>
                <w:color w:val="000000" w:themeColor="text1"/>
                <w:lang w:val="en-US"/>
              </w:rPr>
            </w:pPr>
          </w:p>
        </w:tc>
        <w:tc>
          <w:tcPr>
            <w:tcW w:w="6662" w:type="dxa"/>
            <w:shd w:val="clear" w:color="auto" w:fill="auto"/>
          </w:tcPr>
          <w:p w14:paraId="07FCEBE6" w14:textId="77777777" w:rsidR="00083B90" w:rsidRDefault="00083B90">
            <w:pPr>
              <w:spacing w:after="0"/>
              <w:rPr>
                <w:rFonts w:ascii="Arial" w:eastAsia="宋体" w:hAnsi="Arial" w:cs="Arial"/>
                <w:color w:val="000000" w:themeColor="text1"/>
                <w:lang w:val="en-US" w:eastAsia="zh-CN"/>
              </w:rPr>
            </w:pPr>
          </w:p>
        </w:tc>
      </w:tr>
      <w:tr w:rsidR="00083B90" w14:paraId="3D808811" w14:textId="77777777">
        <w:trPr>
          <w:cantSplit/>
        </w:trPr>
        <w:tc>
          <w:tcPr>
            <w:tcW w:w="974" w:type="dxa"/>
            <w:shd w:val="clear" w:color="auto" w:fill="D9D9D9" w:themeFill="background1" w:themeFillShade="D9"/>
          </w:tcPr>
          <w:p w14:paraId="52130AA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18.5</w:t>
            </w:r>
          </w:p>
        </w:tc>
        <w:tc>
          <w:tcPr>
            <w:tcW w:w="2527" w:type="dxa"/>
            <w:shd w:val="clear" w:color="auto" w:fill="D9D9D9" w:themeFill="background1" w:themeFillShade="D9"/>
          </w:tcPr>
          <w:p w14:paraId="3F8C2D8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NBI18 [NBI18]</w:t>
            </w:r>
          </w:p>
        </w:tc>
        <w:tc>
          <w:tcPr>
            <w:tcW w:w="1240" w:type="dxa"/>
            <w:shd w:val="clear" w:color="auto" w:fill="D9D9D9" w:themeFill="background1" w:themeFillShade="D9"/>
          </w:tcPr>
          <w:p w14:paraId="7FBBD98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495EEEE"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6FC124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F560442"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1EE4958" w14:textId="77777777" w:rsidR="00083B90" w:rsidRDefault="00083B90">
            <w:pPr>
              <w:spacing w:after="0"/>
              <w:rPr>
                <w:rFonts w:ascii="Arial" w:hAnsi="Arial" w:cs="Arial"/>
                <w:color w:val="000000" w:themeColor="text1"/>
                <w:lang w:val="en-US"/>
              </w:rPr>
            </w:pPr>
          </w:p>
        </w:tc>
      </w:tr>
      <w:tr w:rsidR="00083B90" w14:paraId="3AB172CE" w14:textId="77777777">
        <w:trPr>
          <w:cantSplit/>
        </w:trPr>
        <w:tc>
          <w:tcPr>
            <w:tcW w:w="974" w:type="dxa"/>
            <w:shd w:val="clear" w:color="auto" w:fill="auto"/>
          </w:tcPr>
          <w:p w14:paraId="06F0B884" w14:textId="77777777" w:rsidR="00083B90" w:rsidRDefault="00083B90">
            <w:pPr>
              <w:spacing w:after="0"/>
              <w:rPr>
                <w:rFonts w:ascii="Arial" w:hAnsi="Arial" w:cs="Arial"/>
                <w:b/>
                <w:bCs/>
                <w:color w:val="000000" w:themeColor="text1"/>
              </w:rPr>
            </w:pPr>
          </w:p>
        </w:tc>
        <w:tc>
          <w:tcPr>
            <w:tcW w:w="2527" w:type="dxa"/>
            <w:shd w:val="clear" w:color="auto" w:fill="auto"/>
          </w:tcPr>
          <w:p w14:paraId="5BE3463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90A8B6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492777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1FEA90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1A89C90" w14:textId="77777777" w:rsidR="00083B90" w:rsidRDefault="00083B90">
            <w:pPr>
              <w:spacing w:after="0"/>
              <w:rPr>
                <w:rFonts w:ascii="Arial" w:hAnsi="Arial" w:cs="Arial"/>
                <w:color w:val="000000" w:themeColor="text1"/>
                <w:lang w:val="en-US"/>
              </w:rPr>
            </w:pPr>
          </w:p>
        </w:tc>
        <w:tc>
          <w:tcPr>
            <w:tcW w:w="6662" w:type="dxa"/>
          </w:tcPr>
          <w:p w14:paraId="3C8AFA4F" w14:textId="77777777" w:rsidR="00083B90" w:rsidRDefault="00083B90">
            <w:pPr>
              <w:spacing w:after="0"/>
              <w:rPr>
                <w:rFonts w:ascii="Arial" w:hAnsi="Arial" w:cs="Arial"/>
                <w:color w:val="000000" w:themeColor="text1"/>
                <w:lang w:val="en-US"/>
              </w:rPr>
            </w:pPr>
          </w:p>
        </w:tc>
      </w:tr>
      <w:tr w:rsidR="00083B90" w14:paraId="1C8EC550" w14:textId="77777777">
        <w:trPr>
          <w:cantSplit/>
        </w:trPr>
        <w:tc>
          <w:tcPr>
            <w:tcW w:w="974" w:type="dxa"/>
            <w:shd w:val="clear" w:color="auto" w:fill="FDE9D9" w:themeFill="accent6" w:themeFillTint="33"/>
          </w:tcPr>
          <w:p w14:paraId="448E206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18.6</w:t>
            </w:r>
          </w:p>
        </w:tc>
        <w:tc>
          <w:tcPr>
            <w:tcW w:w="2527" w:type="dxa"/>
            <w:shd w:val="clear" w:color="auto" w:fill="FDE9D9" w:themeFill="accent6" w:themeFillTint="33"/>
          </w:tcPr>
          <w:p w14:paraId="1B7EDC6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SBIProtoc18 [SBIProtoc18]</w:t>
            </w:r>
          </w:p>
        </w:tc>
        <w:tc>
          <w:tcPr>
            <w:tcW w:w="1240" w:type="dxa"/>
            <w:shd w:val="clear" w:color="auto" w:fill="FDE9D9" w:themeFill="accent6" w:themeFillTint="33"/>
          </w:tcPr>
          <w:p w14:paraId="6CDA16FC"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5B0AAE6"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98FC04"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90903B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9E04A4A" w14:textId="77777777" w:rsidR="00083B90" w:rsidRDefault="00083B90">
            <w:pPr>
              <w:spacing w:after="0"/>
              <w:rPr>
                <w:rFonts w:ascii="Arial" w:hAnsi="Arial" w:cs="Arial"/>
                <w:color w:val="000000" w:themeColor="text1"/>
                <w:lang w:val="en-US"/>
              </w:rPr>
            </w:pPr>
          </w:p>
        </w:tc>
      </w:tr>
      <w:tr w:rsidR="00083B90" w14:paraId="0CA68C55" w14:textId="77777777">
        <w:trPr>
          <w:cantSplit/>
        </w:trPr>
        <w:tc>
          <w:tcPr>
            <w:tcW w:w="974" w:type="dxa"/>
            <w:shd w:val="clear" w:color="auto" w:fill="FFFFFF" w:themeFill="background1"/>
          </w:tcPr>
          <w:p w14:paraId="2C344C08" w14:textId="77777777" w:rsidR="00083B90" w:rsidRDefault="00083B90">
            <w:pPr>
              <w:spacing w:after="0"/>
              <w:rPr>
                <w:rFonts w:ascii="Arial" w:hAnsi="Arial" w:cs="Arial"/>
                <w:b/>
                <w:bCs/>
                <w:color w:val="000000" w:themeColor="text1"/>
              </w:rPr>
            </w:pPr>
          </w:p>
        </w:tc>
        <w:tc>
          <w:tcPr>
            <w:tcW w:w="2527" w:type="dxa"/>
            <w:shd w:val="clear" w:color="auto" w:fill="auto"/>
          </w:tcPr>
          <w:p w14:paraId="6D558AB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5B6CCE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0E02FC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394FDE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5DCFA8E" w14:textId="77777777" w:rsidR="00083B90" w:rsidRDefault="00083B90">
            <w:pPr>
              <w:spacing w:after="0"/>
              <w:rPr>
                <w:rFonts w:ascii="Arial" w:hAnsi="Arial" w:cs="Arial"/>
                <w:color w:val="000000" w:themeColor="text1"/>
                <w:lang w:val="en-US"/>
              </w:rPr>
            </w:pPr>
          </w:p>
        </w:tc>
        <w:tc>
          <w:tcPr>
            <w:tcW w:w="6662" w:type="dxa"/>
          </w:tcPr>
          <w:p w14:paraId="4984F48C" w14:textId="77777777" w:rsidR="00083B90" w:rsidRDefault="00083B90">
            <w:pPr>
              <w:spacing w:after="0"/>
              <w:rPr>
                <w:rFonts w:ascii="Arial" w:hAnsi="Arial" w:cs="Arial"/>
                <w:color w:val="000000" w:themeColor="text1"/>
                <w:lang w:val="en-US"/>
              </w:rPr>
            </w:pPr>
          </w:p>
        </w:tc>
      </w:tr>
      <w:tr w:rsidR="00083B90" w14:paraId="218E90D4" w14:textId="77777777">
        <w:trPr>
          <w:cantSplit/>
        </w:trPr>
        <w:tc>
          <w:tcPr>
            <w:tcW w:w="974" w:type="dxa"/>
            <w:shd w:val="clear" w:color="auto" w:fill="D9D9D9" w:themeFill="background1" w:themeFillShade="D9"/>
          </w:tcPr>
          <w:p w14:paraId="6C625AD0"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18.7</w:t>
            </w:r>
          </w:p>
        </w:tc>
        <w:tc>
          <w:tcPr>
            <w:tcW w:w="2527" w:type="dxa"/>
            <w:shd w:val="clear" w:color="auto" w:fill="D9D9D9" w:themeFill="background1" w:themeFillShade="D9"/>
          </w:tcPr>
          <w:p w14:paraId="1442D7C6"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general aspects [5GProtoc18]</w:t>
            </w:r>
          </w:p>
        </w:tc>
        <w:tc>
          <w:tcPr>
            <w:tcW w:w="1240" w:type="dxa"/>
            <w:shd w:val="clear" w:color="auto" w:fill="D9D9D9" w:themeFill="background1" w:themeFillShade="D9"/>
          </w:tcPr>
          <w:p w14:paraId="635C844B"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4C286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7B60A19"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DAE3A78"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06022F" w14:textId="77777777" w:rsidR="00083B90" w:rsidRDefault="00083B90">
            <w:pPr>
              <w:spacing w:after="0"/>
              <w:rPr>
                <w:rFonts w:ascii="Arial" w:hAnsi="Arial" w:cs="Arial"/>
                <w:color w:val="000000" w:themeColor="text1"/>
                <w:lang w:val="en-US"/>
              </w:rPr>
            </w:pPr>
          </w:p>
        </w:tc>
      </w:tr>
      <w:tr w:rsidR="00083B90" w14:paraId="5859A694" w14:textId="77777777">
        <w:trPr>
          <w:cantSplit/>
        </w:trPr>
        <w:tc>
          <w:tcPr>
            <w:tcW w:w="974" w:type="dxa"/>
            <w:shd w:val="clear" w:color="auto" w:fill="auto"/>
          </w:tcPr>
          <w:p w14:paraId="7556E0FD" w14:textId="77777777" w:rsidR="00083B90" w:rsidRDefault="00083B90">
            <w:pPr>
              <w:spacing w:after="0"/>
              <w:rPr>
                <w:rFonts w:ascii="Arial" w:hAnsi="Arial" w:cs="Arial"/>
                <w:b/>
                <w:bCs/>
                <w:color w:val="000000" w:themeColor="text1"/>
              </w:rPr>
            </w:pPr>
          </w:p>
        </w:tc>
        <w:tc>
          <w:tcPr>
            <w:tcW w:w="2527" w:type="dxa"/>
            <w:shd w:val="clear" w:color="auto" w:fill="auto"/>
          </w:tcPr>
          <w:p w14:paraId="2102512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0F0401F" w14:textId="77777777" w:rsidR="00083B90" w:rsidRDefault="00083B90">
            <w:pPr>
              <w:spacing w:after="0"/>
              <w:jc w:val="center"/>
              <w:rPr>
                <w:rFonts w:ascii="Arial" w:hAnsi="Arial" w:cs="Arial"/>
                <w:bCs/>
                <w:color w:val="000000" w:themeColor="text1"/>
              </w:rPr>
            </w:pPr>
          </w:p>
        </w:tc>
        <w:tc>
          <w:tcPr>
            <w:tcW w:w="3674" w:type="dxa"/>
            <w:shd w:val="clear" w:color="auto" w:fill="auto"/>
          </w:tcPr>
          <w:p w14:paraId="4BD8E83C" w14:textId="77777777" w:rsidR="00083B90" w:rsidRDefault="00083B90">
            <w:pPr>
              <w:spacing w:after="0"/>
              <w:rPr>
                <w:rFonts w:ascii="Arial" w:hAnsi="Arial" w:cs="Arial"/>
                <w:bCs/>
                <w:color w:val="000000" w:themeColor="text1"/>
              </w:rPr>
            </w:pPr>
          </w:p>
        </w:tc>
        <w:tc>
          <w:tcPr>
            <w:tcW w:w="1589" w:type="dxa"/>
            <w:shd w:val="clear" w:color="auto" w:fill="auto"/>
          </w:tcPr>
          <w:p w14:paraId="5B52331E" w14:textId="77777777" w:rsidR="00083B90" w:rsidRDefault="00083B90">
            <w:pPr>
              <w:spacing w:after="0"/>
              <w:rPr>
                <w:rFonts w:ascii="Arial" w:hAnsi="Arial" w:cs="Arial"/>
                <w:color w:val="000000" w:themeColor="text1"/>
              </w:rPr>
            </w:pPr>
          </w:p>
        </w:tc>
        <w:tc>
          <w:tcPr>
            <w:tcW w:w="1134" w:type="dxa"/>
            <w:shd w:val="clear" w:color="auto" w:fill="auto"/>
          </w:tcPr>
          <w:p w14:paraId="7B7FE042" w14:textId="77777777" w:rsidR="00083B90" w:rsidRDefault="00083B90">
            <w:pPr>
              <w:spacing w:after="0"/>
              <w:rPr>
                <w:rFonts w:ascii="Arial" w:hAnsi="Arial" w:cs="Arial"/>
                <w:color w:val="000000" w:themeColor="text1"/>
                <w:lang w:val="en-US"/>
              </w:rPr>
            </w:pPr>
          </w:p>
        </w:tc>
        <w:tc>
          <w:tcPr>
            <w:tcW w:w="6662" w:type="dxa"/>
          </w:tcPr>
          <w:p w14:paraId="73CB466D" w14:textId="77777777" w:rsidR="00083B90" w:rsidRDefault="00083B90">
            <w:pPr>
              <w:spacing w:after="0"/>
              <w:rPr>
                <w:rFonts w:ascii="Arial" w:hAnsi="Arial" w:cs="Arial"/>
                <w:color w:val="000000" w:themeColor="text1"/>
                <w:lang w:val="en-US"/>
              </w:rPr>
            </w:pPr>
          </w:p>
        </w:tc>
      </w:tr>
      <w:tr w:rsidR="00083B90" w14:paraId="41679E46" w14:textId="77777777">
        <w:trPr>
          <w:cantSplit/>
        </w:trPr>
        <w:tc>
          <w:tcPr>
            <w:tcW w:w="974" w:type="dxa"/>
            <w:shd w:val="clear" w:color="auto" w:fill="D9D9D9" w:themeFill="background1" w:themeFillShade="D9"/>
          </w:tcPr>
          <w:p w14:paraId="025853A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18.8</w:t>
            </w:r>
          </w:p>
        </w:tc>
        <w:tc>
          <w:tcPr>
            <w:tcW w:w="2527" w:type="dxa"/>
            <w:shd w:val="clear" w:color="auto" w:fill="D9D9D9" w:themeFill="background1" w:themeFillShade="D9"/>
          </w:tcPr>
          <w:p w14:paraId="118E3059"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5GS NAS protocol development 18 non 3GPP aspects [5GProtoc18-non3GPP]</w:t>
            </w:r>
          </w:p>
        </w:tc>
        <w:tc>
          <w:tcPr>
            <w:tcW w:w="1240" w:type="dxa"/>
            <w:shd w:val="clear" w:color="auto" w:fill="D9D9D9" w:themeFill="background1" w:themeFillShade="D9"/>
          </w:tcPr>
          <w:p w14:paraId="16E1716C"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1C8F15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E027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56693A5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DF0FEB1" w14:textId="77777777" w:rsidR="00083B90" w:rsidRDefault="00083B90">
            <w:pPr>
              <w:spacing w:after="0"/>
              <w:rPr>
                <w:rFonts w:ascii="Arial" w:hAnsi="Arial" w:cs="Arial"/>
                <w:color w:val="000000" w:themeColor="text1"/>
                <w:lang w:val="en-US"/>
              </w:rPr>
            </w:pPr>
          </w:p>
        </w:tc>
      </w:tr>
      <w:tr w:rsidR="00083B90" w14:paraId="24D2604B" w14:textId="77777777">
        <w:trPr>
          <w:cantSplit/>
        </w:trPr>
        <w:tc>
          <w:tcPr>
            <w:tcW w:w="974" w:type="dxa"/>
            <w:shd w:val="clear" w:color="auto" w:fill="auto"/>
          </w:tcPr>
          <w:p w14:paraId="3F2FB254" w14:textId="77777777" w:rsidR="00083B90" w:rsidRDefault="00083B90">
            <w:pPr>
              <w:spacing w:after="0"/>
              <w:rPr>
                <w:rFonts w:ascii="Arial" w:hAnsi="Arial" w:cs="Arial"/>
                <w:b/>
                <w:bCs/>
                <w:color w:val="000000" w:themeColor="text1"/>
              </w:rPr>
            </w:pPr>
          </w:p>
        </w:tc>
        <w:tc>
          <w:tcPr>
            <w:tcW w:w="2527" w:type="dxa"/>
            <w:shd w:val="clear" w:color="auto" w:fill="auto"/>
          </w:tcPr>
          <w:p w14:paraId="23D9249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C5EB50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853185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66D9C32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B20B18B" w14:textId="77777777" w:rsidR="00083B90" w:rsidRDefault="00083B90">
            <w:pPr>
              <w:spacing w:after="0"/>
              <w:rPr>
                <w:rFonts w:ascii="Arial" w:hAnsi="Arial" w:cs="Arial"/>
                <w:color w:val="000000" w:themeColor="text1"/>
                <w:lang w:val="en-US"/>
              </w:rPr>
            </w:pPr>
          </w:p>
        </w:tc>
        <w:tc>
          <w:tcPr>
            <w:tcW w:w="6662" w:type="dxa"/>
          </w:tcPr>
          <w:p w14:paraId="4047FD6F" w14:textId="77777777" w:rsidR="00083B90" w:rsidRDefault="00083B90">
            <w:pPr>
              <w:spacing w:after="0"/>
              <w:rPr>
                <w:rFonts w:ascii="Arial" w:hAnsi="Arial" w:cs="Arial"/>
                <w:color w:val="000000" w:themeColor="text1"/>
                <w:lang w:val="en-US"/>
              </w:rPr>
            </w:pPr>
          </w:p>
        </w:tc>
      </w:tr>
      <w:tr w:rsidR="00083B90" w14:paraId="34542700" w14:textId="77777777">
        <w:trPr>
          <w:cantSplit/>
        </w:trPr>
        <w:tc>
          <w:tcPr>
            <w:tcW w:w="974" w:type="dxa"/>
            <w:shd w:val="clear" w:color="auto" w:fill="D9D9D9" w:themeFill="background1" w:themeFillShade="D9"/>
          </w:tcPr>
          <w:p w14:paraId="35C4F65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18.9</w:t>
            </w:r>
          </w:p>
        </w:tc>
        <w:tc>
          <w:tcPr>
            <w:tcW w:w="2527" w:type="dxa"/>
            <w:shd w:val="clear" w:color="auto" w:fill="D9D9D9" w:themeFill="background1" w:themeFillShade="D9"/>
          </w:tcPr>
          <w:p w14:paraId="602B19F5"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[SAES18]</w:t>
            </w:r>
          </w:p>
        </w:tc>
        <w:tc>
          <w:tcPr>
            <w:tcW w:w="1240" w:type="dxa"/>
            <w:shd w:val="clear" w:color="auto" w:fill="D9D9D9" w:themeFill="background1" w:themeFillShade="D9"/>
          </w:tcPr>
          <w:p w14:paraId="708FA83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361D0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03781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D23FF0C"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8FC5BA1" w14:textId="77777777" w:rsidR="00083B90" w:rsidRDefault="00083B90">
            <w:pPr>
              <w:spacing w:after="0"/>
              <w:rPr>
                <w:rFonts w:ascii="Arial" w:hAnsi="Arial" w:cs="Arial"/>
                <w:color w:val="000000" w:themeColor="text1"/>
                <w:lang w:val="en-US"/>
              </w:rPr>
            </w:pPr>
          </w:p>
        </w:tc>
      </w:tr>
      <w:tr w:rsidR="00083B90" w14:paraId="58AAFA31" w14:textId="77777777">
        <w:trPr>
          <w:cantSplit/>
        </w:trPr>
        <w:tc>
          <w:tcPr>
            <w:tcW w:w="974" w:type="dxa"/>
            <w:shd w:val="clear" w:color="auto" w:fill="auto"/>
          </w:tcPr>
          <w:p w14:paraId="1B68F9FA" w14:textId="77777777" w:rsidR="00083B90" w:rsidRDefault="00083B90">
            <w:pPr>
              <w:spacing w:after="0"/>
              <w:rPr>
                <w:rFonts w:ascii="Arial" w:hAnsi="Arial" w:cs="Arial"/>
                <w:b/>
                <w:bCs/>
                <w:color w:val="000000" w:themeColor="text1"/>
              </w:rPr>
            </w:pPr>
          </w:p>
        </w:tc>
        <w:tc>
          <w:tcPr>
            <w:tcW w:w="2527" w:type="dxa"/>
            <w:shd w:val="clear" w:color="auto" w:fill="auto"/>
          </w:tcPr>
          <w:p w14:paraId="254AB08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D631A8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DFDDE6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F49C6B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C596E9D" w14:textId="77777777" w:rsidR="00083B90" w:rsidRDefault="00083B90">
            <w:pPr>
              <w:spacing w:after="0"/>
              <w:rPr>
                <w:rFonts w:ascii="Arial" w:hAnsi="Arial" w:cs="Arial"/>
                <w:color w:val="000000" w:themeColor="text1"/>
                <w:lang w:val="en-US"/>
              </w:rPr>
            </w:pPr>
          </w:p>
        </w:tc>
        <w:tc>
          <w:tcPr>
            <w:tcW w:w="6662" w:type="dxa"/>
            <w:shd w:val="clear" w:color="auto" w:fill="auto"/>
          </w:tcPr>
          <w:p w14:paraId="4DF55AD8" w14:textId="77777777" w:rsidR="00083B90" w:rsidRDefault="00083B90">
            <w:pPr>
              <w:spacing w:after="0"/>
              <w:rPr>
                <w:rFonts w:ascii="Arial" w:hAnsi="Arial" w:cs="Arial"/>
                <w:color w:val="000000" w:themeColor="text1"/>
                <w:lang w:val="en-US"/>
              </w:rPr>
            </w:pPr>
          </w:p>
        </w:tc>
      </w:tr>
      <w:tr w:rsidR="00083B90" w14:paraId="1AA01540" w14:textId="77777777">
        <w:trPr>
          <w:cantSplit/>
        </w:trPr>
        <w:tc>
          <w:tcPr>
            <w:tcW w:w="974" w:type="dxa"/>
            <w:shd w:val="clear" w:color="auto" w:fill="D9D9D9" w:themeFill="background1" w:themeFillShade="D9"/>
          </w:tcPr>
          <w:p w14:paraId="324D0EF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18.10</w:t>
            </w:r>
          </w:p>
        </w:tc>
        <w:tc>
          <w:tcPr>
            <w:tcW w:w="2527" w:type="dxa"/>
            <w:shd w:val="clear" w:color="auto" w:fill="D9D9D9" w:themeFill="background1" w:themeFillShade="D9"/>
          </w:tcPr>
          <w:p w14:paraId="514388B9"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CSFB [SAES18-CSFB]</w:t>
            </w:r>
          </w:p>
        </w:tc>
        <w:tc>
          <w:tcPr>
            <w:tcW w:w="1240" w:type="dxa"/>
            <w:shd w:val="clear" w:color="auto" w:fill="D9D9D9" w:themeFill="background1" w:themeFillShade="D9"/>
          </w:tcPr>
          <w:p w14:paraId="26E0F2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EB5BC6C"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D0A4C4F"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F1E3AB4"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5BEFA95" w14:textId="77777777" w:rsidR="00083B90" w:rsidRDefault="00083B90">
            <w:pPr>
              <w:spacing w:after="0"/>
              <w:rPr>
                <w:rFonts w:ascii="Arial" w:hAnsi="Arial" w:cs="Arial"/>
                <w:color w:val="000000" w:themeColor="text1"/>
                <w:lang w:val="en-US"/>
              </w:rPr>
            </w:pPr>
          </w:p>
        </w:tc>
      </w:tr>
      <w:tr w:rsidR="00083B90" w14:paraId="38EAEDFA" w14:textId="77777777">
        <w:trPr>
          <w:cantSplit/>
        </w:trPr>
        <w:tc>
          <w:tcPr>
            <w:tcW w:w="974" w:type="dxa"/>
            <w:shd w:val="clear" w:color="auto" w:fill="auto"/>
          </w:tcPr>
          <w:p w14:paraId="0A5BFA0A" w14:textId="77777777" w:rsidR="00083B90" w:rsidRDefault="00083B90">
            <w:pPr>
              <w:spacing w:after="0"/>
              <w:rPr>
                <w:rFonts w:ascii="Arial" w:hAnsi="Arial" w:cs="Arial"/>
                <w:b/>
                <w:bCs/>
                <w:color w:val="000000" w:themeColor="text1"/>
              </w:rPr>
            </w:pPr>
          </w:p>
        </w:tc>
        <w:tc>
          <w:tcPr>
            <w:tcW w:w="2527" w:type="dxa"/>
            <w:shd w:val="clear" w:color="auto" w:fill="auto"/>
          </w:tcPr>
          <w:p w14:paraId="0594178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D57F50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25FFCF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778470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C49B354" w14:textId="77777777" w:rsidR="00083B90" w:rsidRDefault="00083B90">
            <w:pPr>
              <w:spacing w:after="0"/>
              <w:rPr>
                <w:rFonts w:ascii="Arial" w:hAnsi="Arial" w:cs="Arial"/>
                <w:color w:val="000000" w:themeColor="text1"/>
                <w:lang w:val="en-US"/>
              </w:rPr>
            </w:pPr>
          </w:p>
        </w:tc>
        <w:tc>
          <w:tcPr>
            <w:tcW w:w="6662" w:type="dxa"/>
          </w:tcPr>
          <w:p w14:paraId="62718AE9" w14:textId="77777777" w:rsidR="00083B90" w:rsidRDefault="00083B90">
            <w:pPr>
              <w:spacing w:after="0"/>
              <w:rPr>
                <w:rFonts w:ascii="Arial" w:hAnsi="Arial" w:cs="Arial"/>
                <w:color w:val="000000" w:themeColor="text1"/>
                <w:lang w:val="en-US"/>
              </w:rPr>
            </w:pPr>
          </w:p>
        </w:tc>
      </w:tr>
      <w:tr w:rsidR="00083B90" w14:paraId="15A6FC11" w14:textId="77777777">
        <w:trPr>
          <w:cantSplit/>
        </w:trPr>
        <w:tc>
          <w:tcPr>
            <w:tcW w:w="974" w:type="dxa"/>
            <w:shd w:val="clear" w:color="auto" w:fill="D9D9D9" w:themeFill="background1" w:themeFillShade="D9"/>
          </w:tcPr>
          <w:p w14:paraId="27B867C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18.11</w:t>
            </w:r>
          </w:p>
        </w:tc>
        <w:tc>
          <w:tcPr>
            <w:tcW w:w="2527" w:type="dxa"/>
            <w:shd w:val="clear" w:color="auto" w:fill="D9D9D9" w:themeFill="background1" w:themeFillShade="D9"/>
          </w:tcPr>
          <w:p w14:paraId="68726D4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Stage-3 SAE Protocol Development non 3GPP [SAES18-non3GPP]</w:t>
            </w:r>
          </w:p>
        </w:tc>
        <w:tc>
          <w:tcPr>
            <w:tcW w:w="1240" w:type="dxa"/>
            <w:shd w:val="clear" w:color="auto" w:fill="D9D9D9" w:themeFill="background1" w:themeFillShade="D9"/>
          </w:tcPr>
          <w:p w14:paraId="08D7F04D"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F2A7ED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50887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88F59C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E74E5F6" w14:textId="77777777" w:rsidR="00083B90" w:rsidRDefault="00083B90">
            <w:pPr>
              <w:spacing w:after="0"/>
              <w:rPr>
                <w:rFonts w:ascii="Arial" w:hAnsi="Arial" w:cs="Arial"/>
                <w:color w:val="000000" w:themeColor="text1"/>
                <w:lang w:val="en-US"/>
              </w:rPr>
            </w:pPr>
          </w:p>
        </w:tc>
      </w:tr>
      <w:tr w:rsidR="00083B90" w14:paraId="47738DC1" w14:textId="77777777">
        <w:trPr>
          <w:cantSplit/>
        </w:trPr>
        <w:tc>
          <w:tcPr>
            <w:tcW w:w="974" w:type="dxa"/>
            <w:shd w:val="clear" w:color="auto" w:fill="auto"/>
          </w:tcPr>
          <w:p w14:paraId="4220C8A8" w14:textId="77777777" w:rsidR="00083B90" w:rsidRDefault="00083B90">
            <w:pPr>
              <w:spacing w:after="0"/>
              <w:rPr>
                <w:rFonts w:ascii="Arial" w:hAnsi="Arial" w:cs="Arial"/>
                <w:b/>
                <w:bCs/>
                <w:color w:val="000000" w:themeColor="text1"/>
              </w:rPr>
            </w:pPr>
          </w:p>
        </w:tc>
        <w:tc>
          <w:tcPr>
            <w:tcW w:w="2527" w:type="dxa"/>
            <w:shd w:val="clear" w:color="auto" w:fill="auto"/>
          </w:tcPr>
          <w:p w14:paraId="7EBE9C8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187325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AA425D3"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64BFC3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C17F81E" w14:textId="77777777" w:rsidR="00083B90" w:rsidRDefault="00083B90">
            <w:pPr>
              <w:spacing w:after="0"/>
              <w:rPr>
                <w:rFonts w:ascii="Arial" w:hAnsi="Arial" w:cs="Arial"/>
                <w:color w:val="000000" w:themeColor="text1"/>
                <w:lang w:val="en-US"/>
              </w:rPr>
            </w:pPr>
          </w:p>
        </w:tc>
        <w:tc>
          <w:tcPr>
            <w:tcW w:w="6662" w:type="dxa"/>
          </w:tcPr>
          <w:p w14:paraId="5E964F78" w14:textId="77777777" w:rsidR="00083B90" w:rsidRDefault="00083B90">
            <w:pPr>
              <w:spacing w:after="0"/>
              <w:rPr>
                <w:rFonts w:ascii="Arial" w:hAnsi="Arial" w:cs="Arial"/>
                <w:color w:val="000000" w:themeColor="text1"/>
                <w:lang w:val="en-US"/>
              </w:rPr>
            </w:pPr>
          </w:p>
        </w:tc>
      </w:tr>
      <w:tr w:rsidR="00083B90" w14:paraId="68725FC4" w14:textId="77777777">
        <w:trPr>
          <w:cantSplit/>
        </w:trPr>
        <w:tc>
          <w:tcPr>
            <w:tcW w:w="974" w:type="dxa"/>
            <w:shd w:val="clear" w:color="auto" w:fill="FDE9D9" w:themeFill="accent6" w:themeFillTint="33"/>
          </w:tcPr>
          <w:p w14:paraId="3711F2D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18.12</w:t>
            </w:r>
          </w:p>
        </w:tc>
        <w:tc>
          <w:tcPr>
            <w:tcW w:w="2527" w:type="dxa"/>
            <w:shd w:val="clear" w:color="auto" w:fill="FDE9D9" w:themeFill="accent6" w:themeFillTint="33"/>
          </w:tcPr>
          <w:p w14:paraId="469CFD43"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Protocol enhancements for Mission Critical Services [MCProtoc18]</w:t>
            </w:r>
          </w:p>
        </w:tc>
        <w:tc>
          <w:tcPr>
            <w:tcW w:w="1240" w:type="dxa"/>
            <w:shd w:val="clear" w:color="auto" w:fill="FDE9D9" w:themeFill="accent6" w:themeFillTint="33"/>
          </w:tcPr>
          <w:p w14:paraId="0FACDC2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87158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A51561F"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D61D620"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D6074EC" w14:textId="77777777" w:rsidR="00083B90" w:rsidRDefault="00083B90">
            <w:pPr>
              <w:spacing w:after="0"/>
              <w:rPr>
                <w:rFonts w:ascii="Arial" w:hAnsi="Arial" w:cs="Arial"/>
                <w:color w:val="000000" w:themeColor="text1"/>
                <w:lang w:val="en-US"/>
              </w:rPr>
            </w:pPr>
          </w:p>
        </w:tc>
      </w:tr>
      <w:tr w:rsidR="00083B90" w14:paraId="12AA8880" w14:textId="77777777">
        <w:trPr>
          <w:cantSplit/>
        </w:trPr>
        <w:tc>
          <w:tcPr>
            <w:tcW w:w="974" w:type="dxa"/>
            <w:shd w:val="clear" w:color="auto" w:fill="auto"/>
          </w:tcPr>
          <w:p w14:paraId="06D0E0D6" w14:textId="77777777" w:rsidR="00083B90" w:rsidRDefault="00083B90">
            <w:pPr>
              <w:spacing w:after="0"/>
              <w:rPr>
                <w:rFonts w:ascii="Arial" w:hAnsi="Arial" w:cs="Arial"/>
                <w:b/>
                <w:bCs/>
                <w:color w:val="000000" w:themeColor="text1"/>
              </w:rPr>
            </w:pPr>
          </w:p>
        </w:tc>
        <w:tc>
          <w:tcPr>
            <w:tcW w:w="2527" w:type="dxa"/>
            <w:shd w:val="clear" w:color="auto" w:fill="auto"/>
          </w:tcPr>
          <w:p w14:paraId="164E242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ECE68D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F98535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1C352D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D4E7240" w14:textId="77777777" w:rsidR="00083B90" w:rsidRDefault="00083B90">
            <w:pPr>
              <w:spacing w:after="0"/>
              <w:rPr>
                <w:rFonts w:ascii="Arial" w:hAnsi="Arial" w:cs="Arial"/>
                <w:color w:val="000000" w:themeColor="text1"/>
                <w:lang w:val="en-US"/>
              </w:rPr>
            </w:pPr>
          </w:p>
        </w:tc>
        <w:tc>
          <w:tcPr>
            <w:tcW w:w="6662" w:type="dxa"/>
          </w:tcPr>
          <w:p w14:paraId="7581E13B" w14:textId="77777777" w:rsidR="00083B90" w:rsidRDefault="00083B90">
            <w:pPr>
              <w:spacing w:after="0"/>
              <w:rPr>
                <w:rFonts w:ascii="Arial" w:hAnsi="Arial" w:cs="Arial"/>
                <w:color w:val="000000" w:themeColor="text1"/>
                <w:lang w:val="en-US"/>
              </w:rPr>
            </w:pPr>
          </w:p>
        </w:tc>
      </w:tr>
      <w:tr w:rsidR="00083B90" w14:paraId="578C12E8" w14:textId="77777777">
        <w:trPr>
          <w:cantSplit/>
        </w:trPr>
        <w:tc>
          <w:tcPr>
            <w:tcW w:w="974" w:type="dxa"/>
            <w:shd w:val="clear" w:color="auto" w:fill="D9D9D9" w:themeFill="background1" w:themeFillShade="D9"/>
          </w:tcPr>
          <w:p w14:paraId="334357E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18.13</w:t>
            </w:r>
          </w:p>
        </w:tc>
        <w:tc>
          <w:tcPr>
            <w:tcW w:w="2527" w:type="dxa"/>
            <w:shd w:val="clear" w:color="auto" w:fill="D9D9D9" w:themeFill="background1" w:themeFillShade="D9"/>
          </w:tcPr>
          <w:p w14:paraId="39907570"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MPS for Supplementary Services [MPSSupServ]</w:t>
            </w:r>
          </w:p>
        </w:tc>
        <w:tc>
          <w:tcPr>
            <w:tcW w:w="1240" w:type="dxa"/>
            <w:shd w:val="clear" w:color="auto" w:fill="D9D9D9" w:themeFill="background1" w:themeFillShade="D9"/>
          </w:tcPr>
          <w:p w14:paraId="75F623D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EC9433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A23C49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93965D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A05B20A" w14:textId="77777777" w:rsidR="00083B90" w:rsidRDefault="00083B90">
            <w:pPr>
              <w:spacing w:after="0"/>
              <w:rPr>
                <w:rFonts w:ascii="Arial" w:hAnsi="Arial" w:cs="Arial"/>
                <w:color w:val="000000" w:themeColor="text1"/>
                <w:lang w:val="en-US"/>
              </w:rPr>
            </w:pPr>
          </w:p>
        </w:tc>
      </w:tr>
      <w:tr w:rsidR="00083B90" w14:paraId="16D8F5E1" w14:textId="77777777">
        <w:trPr>
          <w:cantSplit/>
        </w:trPr>
        <w:tc>
          <w:tcPr>
            <w:tcW w:w="974" w:type="dxa"/>
            <w:shd w:val="clear" w:color="auto" w:fill="auto"/>
          </w:tcPr>
          <w:p w14:paraId="33BE2FFD" w14:textId="77777777" w:rsidR="00083B90" w:rsidRDefault="00083B90">
            <w:pPr>
              <w:spacing w:after="0"/>
              <w:rPr>
                <w:rFonts w:ascii="Arial" w:hAnsi="Arial" w:cs="Arial"/>
                <w:b/>
                <w:bCs/>
                <w:color w:val="000000" w:themeColor="text1"/>
              </w:rPr>
            </w:pPr>
          </w:p>
        </w:tc>
        <w:tc>
          <w:tcPr>
            <w:tcW w:w="2527" w:type="dxa"/>
            <w:shd w:val="clear" w:color="auto" w:fill="auto"/>
          </w:tcPr>
          <w:p w14:paraId="2243D15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EC35EB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816217F"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40FDEC1"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FE14EE1" w14:textId="77777777" w:rsidR="00083B90" w:rsidRDefault="00083B90">
            <w:pPr>
              <w:spacing w:after="0"/>
              <w:rPr>
                <w:rFonts w:ascii="Arial" w:hAnsi="Arial" w:cs="Arial"/>
                <w:color w:val="000000" w:themeColor="text1"/>
                <w:lang w:val="en-US"/>
              </w:rPr>
            </w:pPr>
          </w:p>
        </w:tc>
        <w:tc>
          <w:tcPr>
            <w:tcW w:w="6662" w:type="dxa"/>
          </w:tcPr>
          <w:p w14:paraId="419BF37E" w14:textId="77777777" w:rsidR="00083B90" w:rsidRDefault="00083B90">
            <w:pPr>
              <w:spacing w:after="0"/>
              <w:rPr>
                <w:rFonts w:ascii="Arial" w:hAnsi="Arial" w:cs="Arial"/>
                <w:color w:val="000000" w:themeColor="text1"/>
                <w:lang w:val="en-US"/>
              </w:rPr>
            </w:pPr>
          </w:p>
        </w:tc>
      </w:tr>
      <w:tr w:rsidR="00083B90" w14:paraId="24A1277B" w14:textId="77777777">
        <w:trPr>
          <w:cantSplit/>
        </w:trPr>
        <w:tc>
          <w:tcPr>
            <w:tcW w:w="974" w:type="dxa"/>
            <w:shd w:val="clear" w:color="auto" w:fill="D9D9D9" w:themeFill="background1" w:themeFillShade="D9"/>
          </w:tcPr>
          <w:p w14:paraId="1C5D68B2"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18.14</w:t>
            </w:r>
          </w:p>
        </w:tc>
        <w:tc>
          <w:tcPr>
            <w:tcW w:w="2527" w:type="dxa"/>
            <w:shd w:val="clear" w:color="auto" w:fill="D9D9D9" w:themeFill="background1" w:themeFillShade="D9"/>
          </w:tcPr>
          <w:p w14:paraId="468631B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5MBS [MCOver5MBS]</w:t>
            </w:r>
          </w:p>
        </w:tc>
        <w:tc>
          <w:tcPr>
            <w:tcW w:w="1240" w:type="dxa"/>
            <w:shd w:val="clear" w:color="auto" w:fill="D9D9D9" w:themeFill="background1" w:themeFillShade="D9"/>
          </w:tcPr>
          <w:p w14:paraId="252EAE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ADD9726"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FC3E4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4ED3F51"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CA3026F" w14:textId="77777777" w:rsidR="00083B90" w:rsidRDefault="00083B90">
            <w:pPr>
              <w:spacing w:after="0"/>
              <w:rPr>
                <w:rFonts w:ascii="Arial" w:hAnsi="Arial" w:cs="Arial"/>
                <w:color w:val="000000" w:themeColor="text1"/>
                <w:lang w:val="en-US"/>
              </w:rPr>
            </w:pPr>
          </w:p>
        </w:tc>
      </w:tr>
      <w:tr w:rsidR="00083B90" w14:paraId="409B5477" w14:textId="77777777">
        <w:trPr>
          <w:cantSplit/>
        </w:trPr>
        <w:tc>
          <w:tcPr>
            <w:tcW w:w="974" w:type="dxa"/>
            <w:shd w:val="clear" w:color="auto" w:fill="auto"/>
          </w:tcPr>
          <w:p w14:paraId="55745447" w14:textId="77777777" w:rsidR="00083B90" w:rsidRDefault="00083B90">
            <w:pPr>
              <w:spacing w:after="0"/>
              <w:rPr>
                <w:rFonts w:ascii="Arial" w:hAnsi="Arial" w:cs="Arial"/>
                <w:b/>
                <w:bCs/>
                <w:color w:val="000000" w:themeColor="text1"/>
              </w:rPr>
            </w:pPr>
          </w:p>
        </w:tc>
        <w:tc>
          <w:tcPr>
            <w:tcW w:w="2527" w:type="dxa"/>
            <w:shd w:val="clear" w:color="auto" w:fill="auto"/>
          </w:tcPr>
          <w:p w14:paraId="6AD2034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5D4B2A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BD788A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6A2B83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B825413" w14:textId="77777777" w:rsidR="00083B90" w:rsidRDefault="00083B90">
            <w:pPr>
              <w:spacing w:after="0"/>
              <w:rPr>
                <w:rFonts w:ascii="Arial" w:hAnsi="Arial" w:cs="Arial"/>
                <w:color w:val="000000" w:themeColor="text1"/>
                <w:lang w:val="en-US"/>
              </w:rPr>
            </w:pPr>
          </w:p>
        </w:tc>
        <w:tc>
          <w:tcPr>
            <w:tcW w:w="6662" w:type="dxa"/>
          </w:tcPr>
          <w:p w14:paraId="71E02FEC" w14:textId="77777777" w:rsidR="00083B90" w:rsidRDefault="00083B90">
            <w:pPr>
              <w:spacing w:after="0"/>
              <w:rPr>
                <w:rFonts w:ascii="Arial" w:hAnsi="Arial" w:cs="Arial"/>
                <w:color w:val="000000" w:themeColor="text1"/>
                <w:lang w:val="en-US"/>
              </w:rPr>
            </w:pPr>
          </w:p>
        </w:tc>
      </w:tr>
      <w:tr w:rsidR="00083B90" w14:paraId="2BB1DD1D" w14:textId="77777777">
        <w:trPr>
          <w:cantSplit/>
        </w:trPr>
        <w:tc>
          <w:tcPr>
            <w:tcW w:w="974" w:type="dxa"/>
            <w:shd w:val="clear" w:color="auto" w:fill="D9D9D9" w:themeFill="background1" w:themeFillShade="D9"/>
          </w:tcPr>
          <w:p w14:paraId="22042A1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18.15</w:t>
            </w:r>
          </w:p>
        </w:tc>
        <w:tc>
          <w:tcPr>
            <w:tcW w:w="2527" w:type="dxa"/>
            <w:shd w:val="clear" w:color="auto" w:fill="D9D9D9" w:themeFill="background1" w:themeFillShade="D9"/>
          </w:tcPr>
          <w:p w14:paraId="14CF1AB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Mission Critical Services over 5GProSe [MCOver5GProSe]</w:t>
            </w:r>
          </w:p>
        </w:tc>
        <w:tc>
          <w:tcPr>
            <w:tcW w:w="1240" w:type="dxa"/>
            <w:shd w:val="clear" w:color="auto" w:fill="D9D9D9" w:themeFill="background1" w:themeFillShade="D9"/>
          </w:tcPr>
          <w:p w14:paraId="68414D2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C38B29F"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6294A1E"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490D17E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65A9279" w14:textId="77777777" w:rsidR="00083B90" w:rsidRDefault="00083B90">
            <w:pPr>
              <w:spacing w:after="0"/>
              <w:rPr>
                <w:rFonts w:ascii="Arial" w:hAnsi="Arial" w:cs="Arial"/>
                <w:color w:val="000000" w:themeColor="text1"/>
                <w:lang w:val="en-US"/>
              </w:rPr>
            </w:pPr>
          </w:p>
        </w:tc>
      </w:tr>
      <w:tr w:rsidR="00083B90" w14:paraId="2F65F4DF" w14:textId="77777777">
        <w:trPr>
          <w:cantSplit/>
        </w:trPr>
        <w:tc>
          <w:tcPr>
            <w:tcW w:w="974" w:type="dxa"/>
            <w:shd w:val="clear" w:color="auto" w:fill="auto"/>
          </w:tcPr>
          <w:p w14:paraId="617C5B01" w14:textId="77777777" w:rsidR="00083B90" w:rsidRDefault="00083B90">
            <w:pPr>
              <w:spacing w:after="0"/>
              <w:rPr>
                <w:rFonts w:ascii="Arial" w:hAnsi="Arial" w:cs="Arial"/>
                <w:b/>
                <w:bCs/>
                <w:color w:val="000000" w:themeColor="text1"/>
              </w:rPr>
            </w:pPr>
          </w:p>
        </w:tc>
        <w:tc>
          <w:tcPr>
            <w:tcW w:w="2527" w:type="dxa"/>
            <w:shd w:val="clear" w:color="auto" w:fill="auto"/>
          </w:tcPr>
          <w:p w14:paraId="7ABC1B6A"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D749A7C"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D574CF5"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930188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52A2F31" w14:textId="77777777" w:rsidR="00083B90" w:rsidRDefault="00083B90">
            <w:pPr>
              <w:spacing w:after="0"/>
              <w:rPr>
                <w:rFonts w:ascii="Arial" w:hAnsi="Arial" w:cs="Arial"/>
                <w:color w:val="000000" w:themeColor="text1"/>
                <w:lang w:val="en-US"/>
              </w:rPr>
            </w:pPr>
          </w:p>
        </w:tc>
        <w:tc>
          <w:tcPr>
            <w:tcW w:w="6662" w:type="dxa"/>
          </w:tcPr>
          <w:p w14:paraId="3E612219" w14:textId="77777777" w:rsidR="00083B90" w:rsidRDefault="00083B90">
            <w:pPr>
              <w:spacing w:after="0"/>
              <w:rPr>
                <w:rFonts w:ascii="Arial" w:hAnsi="Arial" w:cs="Arial"/>
                <w:color w:val="000000" w:themeColor="text1"/>
                <w:lang w:val="en-US"/>
              </w:rPr>
            </w:pPr>
          </w:p>
        </w:tc>
      </w:tr>
      <w:tr w:rsidR="00083B90" w14:paraId="7A4A8E41" w14:textId="77777777">
        <w:trPr>
          <w:cantSplit/>
        </w:trPr>
        <w:tc>
          <w:tcPr>
            <w:tcW w:w="974" w:type="dxa"/>
            <w:shd w:val="clear" w:color="auto" w:fill="D9D9D9" w:themeFill="background1" w:themeFillShade="D9"/>
          </w:tcPr>
          <w:p w14:paraId="756FD60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18.16</w:t>
            </w:r>
          </w:p>
        </w:tc>
        <w:tc>
          <w:tcPr>
            <w:tcW w:w="2527" w:type="dxa"/>
            <w:shd w:val="clear" w:color="auto" w:fill="D9D9D9" w:themeFill="background1" w:themeFillShade="D9"/>
          </w:tcPr>
          <w:p w14:paraId="5E734554" w14:textId="77777777" w:rsidR="00083B90" w:rsidRDefault="00000000">
            <w:pPr>
              <w:spacing w:after="0"/>
              <w:rPr>
                <w:rFonts w:ascii="Arial" w:hAnsi="Arial" w:cs="Arial"/>
                <w:b/>
                <w:bCs/>
                <w:color w:val="000000" w:themeColor="text1"/>
              </w:rPr>
            </w:pPr>
            <w:r>
              <w:rPr>
                <w:rFonts w:ascii="Arial" w:hAnsi="Arial" w:cs="Arial"/>
                <w:b/>
                <w:color w:val="000000" w:themeColor="text1"/>
              </w:rPr>
              <w:t>IMS Stage-3 IETF Protocol Alignment [IMSProtoc18]</w:t>
            </w:r>
          </w:p>
        </w:tc>
        <w:tc>
          <w:tcPr>
            <w:tcW w:w="1240" w:type="dxa"/>
            <w:shd w:val="clear" w:color="auto" w:fill="D9D9D9" w:themeFill="background1" w:themeFillShade="D9"/>
          </w:tcPr>
          <w:p w14:paraId="07377F8F"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72554D5"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E345EF2"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6A2B5595"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B7F3615" w14:textId="77777777" w:rsidR="00083B90" w:rsidRDefault="00083B90">
            <w:pPr>
              <w:spacing w:after="0"/>
              <w:rPr>
                <w:rFonts w:ascii="Arial" w:hAnsi="Arial" w:cs="Arial"/>
                <w:color w:val="000000" w:themeColor="text1"/>
                <w:lang w:val="en-US"/>
              </w:rPr>
            </w:pPr>
          </w:p>
        </w:tc>
      </w:tr>
      <w:tr w:rsidR="00083B90" w14:paraId="3BFA73F6" w14:textId="77777777">
        <w:trPr>
          <w:cantSplit/>
        </w:trPr>
        <w:tc>
          <w:tcPr>
            <w:tcW w:w="974" w:type="dxa"/>
            <w:shd w:val="clear" w:color="auto" w:fill="auto"/>
          </w:tcPr>
          <w:p w14:paraId="19405085" w14:textId="77777777" w:rsidR="00083B90" w:rsidRDefault="00083B90">
            <w:pPr>
              <w:spacing w:after="0"/>
              <w:rPr>
                <w:rFonts w:ascii="Arial" w:hAnsi="Arial" w:cs="Arial"/>
                <w:b/>
                <w:bCs/>
                <w:color w:val="000000" w:themeColor="text1"/>
              </w:rPr>
            </w:pPr>
          </w:p>
        </w:tc>
        <w:tc>
          <w:tcPr>
            <w:tcW w:w="2527" w:type="dxa"/>
            <w:shd w:val="clear" w:color="auto" w:fill="auto"/>
          </w:tcPr>
          <w:p w14:paraId="535DD05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10F55A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455C7A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9D91F4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99260FB" w14:textId="77777777" w:rsidR="00083B90" w:rsidRDefault="00083B90">
            <w:pPr>
              <w:spacing w:after="0"/>
              <w:rPr>
                <w:rFonts w:ascii="Arial" w:hAnsi="Arial" w:cs="Arial"/>
                <w:color w:val="000000" w:themeColor="text1"/>
                <w:lang w:val="en-US"/>
              </w:rPr>
            </w:pPr>
          </w:p>
        </w:tc>
        <w:tc>
          <w:tcPr>
            <w:tcW w:w="6662" w:type="dxa"/>
            <w:shd w:val="clear" w:color="auto" w:fill="auto"/>
          </w:tcPr>
          <w:p w14:paraId="1F9F43D8" w14:textId="77777777" w:rsidR="00083B90" w:rsidRDefault="00083B90">
            <w:pPr>
              <w:spacing w:after="0"/>
              <w:rPr>
                <w:rFonts w:ascii="Arial" w:hAnsi="Arial" w:cs="Arial"/>
                <w:color w:val="000000" w:themeColor="text1"/>
                <w:lang w:val="en-US"/>
              </w:rPr>
            </w:pPr>
          </w:p>
        </w:tc>
      </w:tr>
      <w:tr w:rsidR="00083B90" w14:paraId="24D352CB" w14:textId="77777777">
        <w:trPr>
          <w:cantSplit/>
        </w:trPr>
        <w:tc>
          <w:tcPr>
            <w:tcW w:w="974" w:type="dxa"/>
            <w:shd w:val="clear" w:color="auto" w:fill="D9D9D9" w:themeFill="background1" w:themeFillShade="D9"/>
          </w:tcPr>
          <w:p w14:paraId="123F6A9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18.17</w:t>
            </w:r>
          </w:p>
        </w:tc>
        <w:tc>
          <w:tcPr>
            <w:tcW w:w="2527" w:type="dxa"/>
            <w:shd w:val="clear" w:color="auto" w:fill="D9D9D9" w:themeFill="background1" w:themeFillShade="D9"/>
          </w:tcPr>
          <w:p w14:paraId="25E86AD0"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Signal level Enhanced Network Selection [</w:t>
            </w:r>
            <w:r>
              <w:rPr>
                <w:rFonts w:ascii="Arial" w:hAnsi="Arial" w:cs="Arial"/>
                <w:b/>
                <w:color w:val="000000" w:themeColor="text1"/>
                <w:lang w:val="en-US"/>
              </w:rPr>
              <w:t>SENSE]</w:t>
            </w:r>
          </w:p>
        </w:tc>
        <w:tc>
          <w:tcPr>
            <w:tcW w:w="1240" w:type="dxa"/>
            <w:shd w:val="clear" w:color="auto" w:fill="D9D9D9" w:themeFill="background1" w:themeFillShade="D9"/>
          </w:tcPr>
          <w:p w14:paraId="60566622"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D990582"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75404B"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07303EAA"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60E0A2D3" w14:textId="77777777" w:rsidR="00083B90" w:rsidRDefault="00083B90">
            <w:pPr>
              <w:spacing w:after="0"/>
              <w:rPr>
                <w:rFonts w:ascii="Arial" w:hAnsi="Arial" w:cs="Arial"/>
                <w:color w:val="000000" w:themeColor="text1"/>
                <w:lang w:val="en-US"/>
              </w:rPr>
            </w:pPr>
          </w:p>
        </w:tc>
      </w:tr>
      <w:tr w:rsidR="00083B90" w14:paraId="35CD8CDC" w14:textId="77777777">
        <w:trPr>
          <w:cantSplit/>
        </w:trPr>
        <w:tc>
          <w:tcPr>
            <w:tcW w:w="974" w:type="dxa"/>
            <w:shd w:val="clear" w:color="auto" w:fill="auto"/>
          </w:tcPr>
          <w:p w14:paraId="5A1BFCED" w14:textId="77777777" w:rsidR="00083B90" w:rsidRDefault="00083B90">
            <w:pPr>
              <w:spacing w:after="0"/>
              <w:rPr>
                <w:rFonts w:ascii="Arial" w:hAnsi="Arial" w:cs="Arial"/>
                <w:b/>
                <w:bCs/>
                <w:color w:val="000000" w:themeColor="text1"/>
              </w:rPr>
            </w:pPr>
          </w:p>
        </w:tc>
        <w:tc>
          <w:tcPr>
            <w:tcW w:w="2527" w:type="dxa"/>
            <w:shd w:val="clear" w:color="auto" w:fill="auto"/>
          </w:tcPr>
          <w:p w14:paraId="7EC2FF5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9CB88E0"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04EB70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6D0E747"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745772B" w14:textId="77777777" w:rsidR="00083B90" w:rsidRDefault="00083B90">
            <w:pPr>
              <w:spacing w:after="0"/>
              <w:rPr>
                <w:rFonts w:ascii="Arial" w:hAnsi="Arial" w:cs="Arial"/>
                <w:color w:val="000000" w:themeColor="text1"/>
                <w:lang w:val="en-US"/>
              </w:rPr>
            </w:pPr>
          </w:p>
        </w:tc>
        <w:tc>
          <w:tcPr>
            <w:tcW w:w="6662" w:type="dxa"/>
            <w:shd w:val="clear" w:color="auto" w:fill="auto"/>
          </w:tcPr>
          <w:p w14:paraId="2EF98770" w14:textId="77777777" w:rsidR="00083B90" w:rsidRDefault="00083B90">
            <w:pPr>
              <w:spacing w:after="0"/>
              <w:rPr>
                <w:rFonts w:ascii="Arial" w:hAnsi="Arial" w:cs="Arial"/>
                <w:color w:val="000000" w:themeColor="text1"/>
                <w:lang w:val="en-US"/>
              </w:rPr>
            </w:pPr>
          </w:p>
        </w:tc>
      </w:tr>
      <w:tr w:rsidR="00083B90" w14:paraId="7D866E78" w14:textId="77777777">
        <w:trPr>
          <w:cantSplit/>
        </w:trPr>
        <w:tc>
          <w:tcPr>
            <w:tcW w:w="974" w:type="dxa"/>
            <w:shd w:val="clear" w:color="auto" w:fill="FDE9D9" w:themeFill="accent6" w:themeFillTint="33"/>
          </w:tcPr>
          <w:p w14:paraId="29A19E1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18.18</w:t>
            </w:r>
          </w:p>
        </w:tc>
        <w:tc>
          <w:tcPr>
            <w:tcW w:w="2527" w:type="dxa"/>
            <w:shd w:val="clear" w:color="auto" w:fill="FDE9D9" w:themeFill="accent6" w:themeFillTint="33"/>
          </w:tcPr>
          <w:p w14:paraId="383B1E8B"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Rel-18 Enhancements of UE Policy [UEP18]</w:t>
            </w:r>
          </w:p>
        </w:tc>
        <w:tc>
          <w:tcPr>
            <w:tcW w:w="1240" w:type="dxa"/>
            <w:shd w:val="clear" w:color="auto" w:fill="FDE9D9" w:themeFill="accent6" w:themeFillTint="33"/>
          </w:tcPr>
          <w:p w14:paraId="4F0F7ED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0817E08"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2CCCBC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5B2671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8299002" w14:textId="77777777" w:rsidR="00083B90" w:rsidRDefault="00083B90">
            <w:pPr>
              <w:spacing w:after="0"/>
              <w:rPr>
                <w:rFonts w:ascii="Arial" w:hAnsi="Arial" w:cs="Arial"/>
                <w:color w:val="000000" w:themeColor="text1"/>
                <w:lang w:val="en-US"/>
              </w:rPr>
            </w:pPr>
          </w:p>
        </w:tc>
      </w:tr>
      <w:tr w:rsidR="00083B90" w14:paraId="48DBA497" w14:textId="77777777">
        <w:trPr>
          <w:cantSplit/>
        </w:trPr>
        <w:tc>
          <w:tcPr>
            <w:tcW w:w="974" w:type="dxa"/>
            <w:shd w:val="clear" w:color="auto" w:fill="auto"/>
          </w:tcPr>
          <w:p w14:paraId="2948F851" w14:textId="77777777" w:rsidR="00083B90" w:rsidRDefault="00083B90">
            <w:pPr>
              <w:spacing w:after="0"/>
              <w:rPr>
                <w:rFonts w:ascii="Arial" w:hAnsi="Arial" w:cs="Arial"/>
                <w:b/>
                <w:bCs/>
                <w:color w:val="000000" w:themeColor="text1"/>
              </w:rPr>
            </w:pPr>
          </w:p>
        </w:tc>
        <w:tc>
          <w:tcPr>
            <w:tcW w:w="2527" w:type="dxa"/>
            <w:shd w:val="clear" w:color="auto" w:fill="auto"/>
          </w:tcPr>
          <w:p w14:paraId="6F6B05AD"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7C5BE46"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8216A2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4F25B92"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0AFBE30" w14:textId="77777777" w:rsidR="00083B90" w:rsidRDefault="00083B90">
            <w:pPr>
              <w:spacing w:after="0"/>
              <w:rPr>
                <w:rFonts w:ascii="Arial" w:hAnsi="Arial" w:cs="Arial"/>
                <w:color w:val="000000" w:themeColor="text1"/>
                <w:lang w:val="en-US"/>
              </w:rPr>
            </w:pPr>
          </w:p>
        </w:tc>
        <w:tc>
          <w:tcPr>
            <w:tcW w:w="6662" w:type="dxa"/>
          </w:tcPr>
          <w:p w14:paraId="01202297" w14:textId="77777777" w:rsidR="00083B90" w:rsidRDefault="00083B90">
            <w:pPr>
              <w:spacing w:after="0"/>
              <w:rPr>
                <w:rFonts w:ascii="Arial" w:hAnsi="Arial" w:cs="Arial"/>
                <w:color w:val="000000" w:themeColor="text1"/>
                <w:lang w:val="en-US"/>
              </w:rPr>
            </w:pPr>
          </w:p>
        </w:tc>
      </w:tr>
      <w:tr w:rsidR="00083B90" w14:paraId="1542D0E5" w14:textId="77777777">
        <w:trPr>
          <w:cantSplit/>
        </w:trPr>
        <w:tc>
          <w:tcPr>
            <w:tcW w:w="974" w:type="dxa"/>
            <w:shd w:val="clear" w:color="auto" w:fill="FDE9D9" w:themeFill="accent6" w:themeFillTint="33"/>
          </w:tcPr>
          <w:p w14:paraId="2D46155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18.19</w:t>
            </w:r>
          </w:p>
        </w:tc>
        <w:tc>
          <w:tcPr>
            <w:tcW w:w="2527" w:type="dxa"/>
            <w:shd w:val="clear" w:color="auto" w:fill="FDE9D9" w:themeFill="accent6" w:themeFillTint="33"/>
          </w:tcPr>
          <w:p w14:paraId="74AE7449"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5GS support of NR RedCap UE with long eDRX for RRC_INACTIVE State [NR_REDCAP_Ph2]</w:t>
            </w:r>
          </w:p>
        </w:tc>
        <w:tc>
          <w:tcPr>
            <w:tcW w:w="1240" w:type="dxa"/>
            <w:shd w:val="clear" w:color="auto" w:fill="FDE9D9" w:themeFill="accent6" w:themeFillTint="33"/>
          </w:tcPr>
          <w:p w14:paraId="63B01D1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659C07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C399AC0"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8F2ABF6"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0BBF215" w14:textId="77777777" w:rsidR="00083B90" w:rsidRDefault="00083B90">
            <w:pPr>
              <w:spacing w:after="0"/>
              <w:rPr>
                <w:rFonts w:ascii="Arial" w:hAnsi="Arial" w:cs="Arial"/>
                <w:color w:val="000000" w:themeColor="text1"/>
                <w:lang w:val="en-US"/>
              </w:rPr>
            </w:pPr>
          </w:p>
        </w:tc>
      </w:tr>
      <w:tr w:rsidR="00083B90" w14:paraId="3DCE6B35" w14:textId="77777777">
        <w:trPr>
          <w:cantSplit/>
        </w:trPr>
        <w:tc>
          <w:tcPr>
            <w:tcW w:w="974" w:type="dxa"/>
            <w:shd w:val="clear" w:color="auto" w:fill="auto"/>
          </w:tcPr>
          <w:p w14:paraId="3F549CAF" w14:textId="77777777" w:rsidR="00083B90" w:rsidRDefault="00083B90">
            <w:pPr>
              <w:spacing w:after="0"/>
              <w:rPr>
                <w:rFonts w:ascii="Arial" w:hAnsi="Arial" w:cs="Arial"/>
                <w:b/>
                <w:bCs/>
                <w:color w:val="000000" w:themeColor="text1"/>
              </w:rPr>
            </w:pPr>
          </w:p>
        </w:tc>
        <w:tc>
          <w:tcPr>
            <w:tcW w:w="2527" w:type="dxa"/>
            <w:shd w:val="clear" w:color="auto" w:fill="auto"/>
          </w:tcPr>
          <w:p w14:paraId="2C0BC7F5"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5B02C86F"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4D040A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44C7FC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5CF224D" w14:textId="77777777" w:rsidR="00083B90" w:rsidRDefault="00083B90">
            <w:pPr>
              <w:spacing w:after="0"/>
              <w:rPr>
                <w:rFonts w:ascii="Arial" w:hAnsi="Arial" w:cs="Arial"/>
                <w:color w:val="000000" w:themeColor="text1"/>
                <w:lang w:val="en-US"/>
              </w:rPr>
            </w:pPr>
          </w:p>
        </w:tc>
        <w:tc>
          <w:tcPr>
            <w:tcW w:w="6662" w:type="dxa"/>
          </w:tcPr>
          <w:p w14:paraId="0663CD7A" w14:textId="77777777" w:rsidR="00083B90" w:rsidRDefault="00083B90">
            <w:pPr>
              <w:spacing w:after="0"/>
              <w:rPr>
                <w:rFonts w:ascii="Arial" w:hAnsi="Arial" w:cs="Arial"/>
                <w:color w:val="000000" w:themeColor="text1"/>
                <w:lang w:val="en-US"/>
              </w:rPr>
            </w:pPr>
          </w:p>
        </w:tc>
      </w:tr>
      <w:tr w:rsidR="00083B90" w14:paraId="7C744661" w14:textId="77777777">
        <w:trPr>
          <w:cantSplit/>
        </w:trPr>
        <w:tc>
          <w:tcPr>
            <w:tcW w:w="974" w:type="dxa"/>
            <w:shd w:val="clear" w:color="auto" w:fill="FDE9D9" w:themeFill="accent6" w:themeFillTint="33"/>
          </w:tcPr>
          <w:p w14:paraId="32F3985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18.20</w:t>
            </w:r>
          </w:p>
        </w:tc>
        <w:tc>
          <w:tcPr>
            <w:tcW w:w="2527" w:type="dxa"/>
            <w:shd w:val="clear" w:color="auto" w:fill="FDE9D9" w:themeFill="accent6" w:themeFillTint="33"/>
          </w:tcPr>
          <w:p w14:paraId="4627EB0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on Multiple location report for MT-LR Immediate Location Request for regulatory services [TEI18_MLR]</w:t>
            </w:r>
          </w:p>
        </w:tc>
        <w:tc>
          <w:tcPr>
            <w:tcW w:w="1240" w:type="dxa"/>
            <w:shd w:val="clear" w:color="auto" w:fill="FDE9D9" w:themeFill="accent6" w:themeFillTint="33"/>
          </w:tcPr>
          <w:p w14:paraId="0470C9A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75F40E03"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ECA71D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77E1C8C"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C19FFBA" w14:textId="77777777" w:rsidR="00083B90" w:rsidRDefault="00083B90">
            <w:pPr>
              <w:spacing w:after="0"/>
              <w:rPr>
                <w:rFonts w:ascii="Arial" w:hAnsi="Arial" w:cs="Arial"/>
                <w:color w:val="000000" w:themeColor="text1"/>
                <w:lang w:val="en-US"/>
              </w:rPr>
            </w:pPr>
          </w:p>
        </w:tc>
      </w:tr>
      <w:tr w:rsidR="00083B90" w14:paraId="414EE21A" w14:textId="77777777">
        <w:trPr>
          <w:cantSplit/>
        </w:trPr>
        <w:tc>
          <w:tcPr>
            <w:tcW w:w="974" w:type="dxa"/>
            <w:shd w:val="clear" w:color="auto" w:fill="auto"/>
          </w:tcPr>
          <w:p w14:paraId="13BCDFD7" w14:textId="77777777" w:rsidR="00083B90" w:rsidRDefault="00083B90">
            <w:pPr>
              <w:spacing w:after="0"/>
              <w:rPr>
                <w:rFonts w:ascii="Arial" w:hAnsi="Arial" w:cs="Arial"/>
                <w:b/>
                <w:bCs/>
                <w:color w:val="000000" w:themeColor="text1"/>
              </w:rPr>
            </w:pPr>
          </w:p>
        </w:tc>
        <w:tc>
          <w:tcPr>
            <w:tcW w:w="2527" w:type="dxa"/>
            <w:shd w:val="clear" w:color="auto" w:fill="auto"/>
          </w:tcPr>
          <w:p w14:paraId="4FE40476"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98BF60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96AA8F0"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BDFC7C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330090F6" w14:textId="77777777" w:rsidR="00083B90" w:rsidRDefault="00083B90">
            <w:pPr>
              <w:spacing w:after="0"/>
              <w:rPr>
                <w:rFonts w:ascii="Arial" w:hAnsi="Arial" w:cs="Arial"/>
                <w:color w:val="000000" w:themeColor="text1"/>
                <w:lang w:val="en-US"/>
              </w:rPr>
            </w:pPr>
          </w:p>
        </w:tc>
        <w:tc>
          <w:tcPr>
            <w:tcW w:w="6662" w:type="dxa"/>
          </w:tcPr>
          <w:p w14:paraId="37C5FB85" w14:textId="77777777" w:rsidR="00083B90" w:rsidRDefault="00083B90">
            <w:pPr>
              <w:spacing w:after="0"/>
              <w:rPr>
                <w:rFonts w:ascii="Arial" w:hAnsi="Arial" w:cs="Arial"/>
                <w:color w:val="000000" w:themeColor="text1"/>
                <w:lang w:val="en-US"/>
              </w:rPr>
            </w:pPr>
          </w:p>
        </w:tc>
      </w:tr>
      <w:tr w:rsidR="00083B90" w14:paraId="282DB764" w14:textId="77777777">
        <w:trPr>
          <w:cantSplit/>
        </w:trPr>
        <w:tc>
          <w:tcPr>
            <w:tcW w:w="974" w:type="dxa"/>
            <w:shd w:val="clear" w:color="auto" w:fill="FDE9D9" w:themeFill="accent6" w:themeFillTint="33"/>
          </w:tcPr>
          <w:p w14:paraId="0A44CF8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18.21</w:t>
            </w:r>
          </w:p>
        </w:tc>
        <w:tc>
          <w:tcPr>
            <w:tcW w:w="2527" w:type="dxa"/>
            <w:shd w:val="clear" w:color="auto" w:fill="FDE9D9" w:themeFill="accent6" w:themeFillTint="33"/>
          </w:tcPr>
          <w:p w14:paraId="0CDAE80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Shared Data ID and Handling [ShDatID_H]</w:t>
            </w:r>
          </w:p>
        </w:tc>
        <w:tc>
          <w:tcPr>
            <w:tcW w:w="1240" w:type="dxa"/>
            <w:shd w:val="clear" w:color="auto" w:fill="FDE9D9" w:themeFill="accent6" w:themeFillTint="33"/>
          </w:tcPr>
          <w:p w14:paraId="4503466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9B0C7AB"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E8B45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35ABFBF"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B7AFC4C" w14:textId="77777777" w:rsidR="00083B90" w:rsidRDefault="00083B90">
            <w:pPr>
              <w:spacing w:after="0"/>
              <w:rPr>
                <w:rFonts w:ascii="Arial" w:hAnsi="Arial" w:cs="Arial"/>
                <w:color w:val="000000" w:themeColor="text1"/>
                <w:lang w:val="en-US"/>
              </w:rPr>
            </w:pPr>
          </w:p>
        </w:tc>
      </w:tr>
      <w:tr w:rsidR="00083B90" w14:paraId="61F6FFD7" w14:textId="77777777">
        <w:trPr>
          <w:cantSplit/>
        </w:trPr>
        <w:tc>
          <w:tcPr>
            <w:tcW w:w="974" w:type="dxa"/>
            <w:shd w:val="clear" w:color="auto" w:fill="auto"/>
          </w:tcPr>
          <w:p w14:paraId="7CE1519D" w14:textId="77777777" w:rsidR="00083B90" w:rsidRDefault="00083B90">
            <w:pPr>
              <w:spacing w:after="0"/>
              <w:rPr>
                <w:rFonts w:ascii="Arial" w:hAnsi="Arial" w:cs="Arial"/>
                <w:b/>
                <w:bCs/>
                <w:color w:val="000000" w:themeColor="text1"/>
              </w:rPr>
            </w:pPr>
          </w:p>
        </w:tc>
        <w:tc>
          <w:tcPr>
            <w:tcW w:w="2527" w:type="dxa"/>
            <w:shd w:val="clear" w:color="auto" w:fill="auto"/>
          </w:tcPr>
          <w:p w14:paraId="6B04EF84"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76581FB"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C384AB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697CBE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875A925" w14:textId="77777777" w:rsidR="00083B90" w:rsidRDefault="00083B90">
            <w:pPr>
              <w:spacing w:after="0"/>
              <w:rPr>
                <w:rFonts w:ascii="Arial" w:hAnsi="Arial" w:cs="Arial"/>
                <w:color w:val="000000" w:themeColor="text1"/>
                <w:lang w:val="en-US"/>
              </w:rPr>
            </w:pPr>
          </w:p>
        </w:tc>
        <w:tc>
          <w:tcPr>
            <w:tcW w:w="6662" w:type="dxa"/>
          </w:tcPr>
          <w:p w14:paraId="44E6B693" w14:textId="77777777" w:rsidR="00083B90" w:rsidRDefault="00083B90">
            <w:pPr>
              <w:spacing w:after="0"/>
              <w:rPr>
                <w:rFonts w:ascii="Arial" w:hAnsi="Arial" w:cs="Arial"/>
                <w:color w:val="000000" w:themeColor="text1"/>
                <w:lang w:val="en-US"/>
              </w:rPr>
            </w:pPr>
          </w:p>
        </w:tc>
      </w:tr>
      <w:tr w:rsidR="00083B90" w14:paraId="7335A8AB" w14:textId="77777777" w:rsidTr="0019286C">
        <w:trPr>
          <w:cantSplit/>
        </w:trPr>
        <w:tc>
          <w:tcPr>
            <w:tcW w:w="974" w:type="dxa"/>
            <w:shd w:val="clear" w:color="auto" w:fill="FDE9D9" w:themeFill="accent6" w:themeFillTint="33"/>
          </w:tcPr>
          <w:p w14:paraId="5BC1BE2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18.22</w:t>
            </w:r>
          </w:p>
        </w:tc>
        <w:tc>
          <w:tcPr>
            <w:tcW w:w="2527" w:type="dxa"/>
            <w:tcBorders>
              <w:bottom w:val="single" w:sz="4" w:space="0" w:color="auto"/>
            </w:tcBorders>
            <w:shd w:val="clear" w:color="auto" w:fill="FDE9D9" w:themeFill="accent6" w:themeFillTint="33"/>
          </w:tcPr>
          <w:p w14:paraId="32A909AE"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Edge Computing Phase 2 [EDGE_Ph2]</w:t>
            </w:r>
          </w:p>
        </w:tc>
        <w:tc>
          <w:tcPr>
            <w:tcW w:w="1240" w:type="dxa"/>
            <w:shd w:val="clear" w:color="auto" w:fill="FDE9D9" w:themeFill="accent6" w:themeFillTint="33"/>
          </w:tcPr>
          <w:p w14:paraId="19E5297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7735D45"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CDE0A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8305689"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0174A6F5" w14:textId="77777777" w:rsidR="00083B90" w:rsidRDefault="00083B90">
            <w:pPr>
              <w:spacing w:after="0"/>
              <w:rPr>
                <w:rFonts w:ascii="Arial" w:hAnsi="Arial" w:cs="Arial"/>
                <w:color w:val="000000" w:themeColor="text1"/>
                <w:lang w:val="en-US"/>
              </w:rPr>
            </w:pPr>
          </w:p>
        </w:tc>
      </w:tr>
      <w:tr w:rsidR="00083B90" w14:paraId="6420C2DD" w14:textId="77777777" w:rsidTr="0019286C">
        <w:trPr>
          <w:cantSplit/>
        </w:trPr>
        <w:tc>
          <w:tcPr>
            <w:tcW w:w="974" w:type="dxa"/>
            <w:shd w:val="clear" w:color="auto" w:fill="auto"/>
          </w:tcPr>
          <w:p w14:paraId="6C9493A4"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99CCFF"/>
          </w:tcPr>
          <w:p w14:paraId="1AF0F922" w14:textId="537B99F5" w:rsidR="00083B90" w:rsidRDefault="0019286C">
            <w:pPr>
              <w:spacing w:after="0"/>
              <w:rPr>
                <w:rFonts w:ascii="Arial" w:eastAsia="MS Mincho" w:hAnsi="Arial" w:cs="Arial"/>
                <w:b/>
                <w:color w:val="000000" w:themeColor="text1"/>
              </w:rPr>
            </w:pPr>
            <w:r>
              <w:rPr>
                <w:rFonts w:ascii="Arial" w:eastAsia="MS Mincho" w:hAnsi="Arial" w:cs="Arial"/>
                <w:b/>
                <w:color w:val="000000" w:themeColor="text1"/>
              </w:rPr>
              <w:t>Main</w:t>
            </w:r>
          </w:p>
        </w:tc>
        <w:tc>
          <w:tcPr>
            <w:tcW w:w="1240" w:type="dxa"/>
            <w:shd w:val="clear" w:color="auto" w:fill="FFFF00"/>
          </w:tcPr>
          <w:p w14:paraId="29925F40" w14:textId="77777777" w:rsidR="00083B90" w:rsidRDefault="00000000">
            <w:pPr>
              <w:spacing w:after="0"/>
              <w:jc w:val="center"/>
              <w:rPr>
                <w:rFonts w:ascii="Arial" w:eastAsia="宋体" w:hAnsi="Arial" w:cs="Arial"/>
                <w:bCs/>
                <w:color w:val="0000FF"/>
                <w:lang w:eastAsia="zh-CN"/>
              </w:rPr>
            </w:pPr>
            <w:hyperlink r:id="rId56" w:history="1">
              <w:r>
                <w:rPr>
                  <w:rStyle w:val="afc"/>
                  <w:rFonts w:ascii="Arial" w:eastAsia="宋体" w:hAnsi="Arial" w:cs="Arial" w:hint="eastAsia"/>
                  <w:bCs/>
                  <w:lang w:eastAsia="zh-CN"/>
                </w:rPr>
                <w:t>4</w:t>
              </w:r>
              <w:r>
                <w:rPr>
                  <w:rStyle w:val="afc"/>
                  <w:rFonts w:ascii="Arial" w:eastAsia="宋体" w:hAnsi="Arial" w:cs="Arial" w:hint="eastAsia"/>
                  <w:bCs/>
                  <w:lang w:eastAsia="zh-CN"/>
                </w:rPr>
                <w:t>0</w:t>
              </w:r>
              <w:r>
                <w:rPr>
                  <w:rStyle w:val="afc"/>
                  <w:rFonts w:ascii="Arial" w:eastAsia="宋体" w:hAnsi="Arial" w:cs="Arial" w:hint="eastAsia"/>
                  <w:bCs/>
                  <w:lang w:eastAsia="zh-CN"/>
                </w:rPr>
                <w:t>66</w:t>
              </w:r>
            </w:hyperlink>
          </w:p>
        </w:tc>
        <w:tc>
          <w:tcPr>
            <w:tcW w:w="3674" w:type="dxa"/>
            <w:shd w:val="clear" w:color="auto" w:fill="FFFF00"/>
          </w:tcPr>
          <w:p w14:paraId="6F5CE22E"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29.502 0899 Rel-18 Correction on Nsmf_PDUSession_Create request for HR-SBO scenario</w:t>
            </w:r>
          </w:p>
        </w:tc>
        <w:tc>
          <w:tcPr>
            <w:tcW w:w="1589" w:type="dxa"/>
            <w:shd w:val="clear" w:color="auto" w:fill="FFFF00"/>
          </w:tcPr>
          <w:p w14:paraId="595DE6EF"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shd w:val="clear" w:color="auto" w:fill="FFFF00"/>
          </w:tcPr>
          <w:p w14:paraId="02715225" w14:textId="3D56238B" w:rsidR="00083B90" w:rsidRPr="00CA22B5" w:rsidRDefault="00CA22B5">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5068F77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3EE53CB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1E252687" w14:textId="77777777" w:rsidR="00652061" w:rsidRDefault="00652061">
            <w:pPr>
              <w:spacing w:after="0"/>
              <w:rPr>
                <w:rFonts w:ascii="Arial" w:eastAsia="宋体" w:hAnsi="Arial" w:cs="Arial"/>
                <w:color w:val="000000" w:themeColor="text1"/>
                <w:lang w:val="en-US" w:eastAsia="zh-CN"/>
              </w:rPr>
            </w:pPr>
          </w:p>
          <w:p w14:paraId="39F7C303" w14:textId="1595D999" w:rsidR="00652061" w:rsidRPr="00652061" w:rsidRDefault="00652061">
            <w:pPr>
              <w:spacing w:after="0"/>
              <w:rPr>
                <w:rFonts w:ascii="Arial" w:eastAsia="宋体" w:hAnsi="Arial" w:cs="Arial"/>
                <w:color w:val="0000FF"/>
                <w:lang w:val="en-US" w:eastAsia="zh-CN"/>
              </w:rPr>
            </w:pPr>
            <w:r w:rsidRPr="00652061">
              <w:rPr>
                <w:rFonts w:ascii="Arial" w:eastAsia="宋体" w:hAnsi="Arial" w:cs="Arial" w:hint="eastAsia"/>
                <w:color w:val="0000FF"/>
                <w:lang w:val="en-US" w:eastAsia="zh-CN"/>
              </w:rPr>
              <w:t>o</w:t>
            </w:r>
            <w:r w:rsidRPr="00652061">
              <w:rPr>
                <w:rFonts w:ascii="Arial" w:eastAsia="宋体" w:hAnsi="Arial" w:cs="Arial"/>
                <w:color w:val="0000FF"/>
                <w:lang w:val="en-US" w:eastAsia="zh-CN"/>
              </w:rPr>
              <w:t>verlapping with 4085</w:t>
            </w:r>
          </w:p>
          <w:p w14:paraId="65EA2F2D" w14:textId="77777777" w:rsidR="00652061" w:rsidRDefault="00652061">
            <w:pPr>
              <w:spacing w:after="0"/>
              <w:rPr>
                <w:rFonts w:ascii="Arial" w:eastAsia="宋体" w:hAnsi="Arial" w:cs="Arial"/>
                <w:color w:val="000000" w:themeColor="text1"/>
                <w:lang w:val="en-US" w:eastAsia="zh-CN"/>
              </w:rPr>
            </w:pPr>
          </w:p>
        </w:tc>
      </w:tr>
      <w:tr w:rsidR="00083B90" w14:paraId="185D3B3D" w14:textId="77777777" w:rsidTr="0019286C">
        <w:trPr>
          <w:cantSplit/>
        </w:trPr>
        <w:tc>
          <w:tcPr>
            <w:tcW w:w="974" w:type="dxa"/>
            <w:shd w:val="clear" w:color="auto" w:fill="auto"/>
          </w:tcPr>
          <w:p w14:paraId="57E0793E"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9981B02" w14:textId="47CE32E1"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3B51139D" w14:textId="77777777" w:rsidR="00083B90" w:rsidRDefault="00000000">
            <w:pPr>
              <w:spacing w:after="0"/>
              <w:jc w:val="center"/>
              <w:rPr>
                <w:rFonts w:ascii="Arial" w:eastAsia="宋体" w:hAnsi="Arial" w:cs="Arial"/>
                <w:bCs/>
                <w:color w:val="0000FF"/>
                <w:lang w:val="en-US" w:eastAsia="zh-CN"/>
              </w:rPr>
            </w:pPr>
            <w:hyperlink r:id="rId57" w:history="1">
              <w:r>
                <w:rPr>
                  <w:rStyle w:val="afc"/>
                  <w:rFonts w:ascii="Arial" w:eastAsia="宋体" w:hAnsi="Arial" w:cs="Arial" w:hint="eastAsia"/>
                  <w:bCs/>
                  <w:lang w:val="en-US" w:eastAsia="zh-CN"/>
                </w:rPr>
                <w:t>4067</w:t>
              </w:r>
            </w:hyperlink>
          </w:p>
        </w:tc>
        <w:tc>
          <w:tcPr>
            <w:tcW w:w="3674" w:type="dxa"/>
            <w:shd w:val="clear" w:color="auto" w:fill="FFFF00"/>
          </w:tcPr>
          <w:p w14:paraId="306A397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0900 Rel-19 Correction on Nsmf_PDUSession_Create request for HR-SBO scenario</w:t>
            </w:r>
          </w:p>
        </w:tc>
        <w:tc>
          <w:tcPr>
            <w:tcW w:w="1589" w:type="dxa"/>
            <w:shd w:val="clear" w:color="auto" w:fill="FFFF00"/>
          </w:tcPr>
          <w:p w14:paraId="762C46E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1BA7F0BE" w14:textId="00801EE3" w:rsidR="00083B90" w:rsidRDefault="00CA22B5">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14CB7C1F"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5D657598"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9323DBD" w14:textId="77777777" w:rsidTr="0019286C">
        <w:trPr>
          <w:cantSplit/>
        </w:trPr>
        <w:tc>
          <w:tcPr>
            <w:tcW w:w="974" w:type="dxa"/>
            <w:shd w:val="clear" w:color="auto" w:fill="auto"/>
          </w:tcPr>
          <w:p w14:paraId="4BB63FA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9B558EA" w14:textId="4C82CAA3"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2D20E206" w14:textId="77777777" w:rsidR="00083B90" w:rsidRDefault="00000000">
            <w:pPr>
              <w:spacing w:after="0"/>
              <w:jc w:val="center"/>
              <w:rPr>
                <w:rFonts w:ascii="Arial" w:eastAsia="宋体" w:hAnsi="Arial" w:cs="Arial"/>
                <w:bCs/>
                <w:color w:val="0000FF"/>
                <w:lang w:val="en-US" w:eastAsia="zh-CN"/>
              </w:rPr>
            </w:pPr>
            <w:hyperlink r:id="rId58" w:history="1">
              <w:r>
                <w:rPr>
                  <w:rStyle w:val="afc"/>
                  <w:rFonts w:ascii="Arial" w:eastAsia="宋体" w:hAnsi="Arial" w:cs="Arial" w:hint="eastAsia"/>
                  <w:bCs/>
                  <w:lang w:val="en-US" w:eastAsia="zh-CN"/>
                </w:rPr>
                <w:t>40</w:t>
              </w:r>
              <w:r>
                <w:rPr>
                  <w:rStyle w:val="afc"/>
                  <w:rFonts w:ascii="Arial" w:eastAsia="宋体" w:hAnsi="Arial" w:cs="Arial" w:hint="eastAsia"/>
                  <w:bCs/>
                  <w:lang w:val="en-US" w:eastAsia="zh-CN"/>
                </w:rPr>
                <w:t>8</w:t>
              </w:r>
              <w:r>
                <w:rPr>
                  <w:rStyle w:val="afc"/>
                  <w:rFonts w:ascii="Arial" w:eastAsia="宋体" w:hAnsi="Arial" w:cs="Arial" w:hint="eastAsia"/>
                  <w:bCs/>
                  <w:lang w:val="en-US" w:eastAsia="zh-CN"/>
                </w:rPr>
                <w:t>5</w:t>
              </w:r>
            </w:hyperlink>
          </w:p>
        </w:tc>
        <w:tc>
          <w:tcPr>
            <w:tcW w:w="3674" w:type="dxa"/>
            <w:shd w:val="clear" w:color="auto" w:fill="FFFF00"/>
          </w:tcPr>
          <w:p w14:paraId="618BD1E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0901 Rel-18 Offload Identifier Provision by V-SMF</w:t>
            </w:r>
          </w:p>
        </w:tc>
        <w:tc>
          <w:tcPr>
            <w:tcW w:w="1589" w:type="dxa"/>
            <w:shd w:val="clear" w:color="auto" w:fill="FFFF00"/>
          </w:tcPr>
          <w:p w14:paraId="4C01517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99EBF9B" w14:textId="4E2D9AF1" w:rsidR="00083B90" w:rsidRDefault="00CA22B5">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A298FC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777E73E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79C40AD1" w14:textId="77777777" w:rsidTr="0019286C">
        <w:trPr>
          <w:cantSplit/>
        </w:trPr>
        <w:tc>
          <w:tcPr>
            <w:tcW w:w="974" w:type="dxa"/>
            <w:shd w:val="clear" w:color="auto" w:fill="auto"/>
          </w:tcPr>
          <w:p w14:paraId="27775234" w14:textId="77777777" w:rsidR="00083B90" w:rsidRDefault="00083B90">
            <w:pPr>
              <w:spacing w:after="0"/>
              <w:rPr>
                <w:rFonts w:ascii="Arial" w:hAnsi="Arial" w:cs="Arial"/>
                <w:b/>
                <w:bCs/>
                <w:color w:val="000000" w:themeColor="text1"/>
                <w:lang w:val="en-US"/>
              </w:rPr>
            </w:pPr>
          </w:p>
        </w:tc>
        <w:tc>
          <w:tcPr>
            <w:tcW w:w="2527" w:type="dxa"/>
            <w:shd w:val="clear" w:color="auto" w:fill="99CCFF"/>
          </w:tcPr>
          <w:p w14:paraId="279966DD" w14:textId="50A4B471" w:rsidR="00083B90" w:rsidRDefault="0019286C">
            <w:pPr>
              <w:spacing w:after="0"/>
              <w:rPr>
                <w:rFonts w:ascii="Arial" w:hAnsi="Arial" w:cs="Arial"/>
                <w:b/>
                <w:color w:val="000000" w:themeColor="text1"/>
              </w:rPr>
            </w:pPr>
            <w:r>
              <w:rPr>
                <w:rFonts w:ascii="Arial" w:hAnsi="Arial" w:cs="Arial"/>
                <w:b/>
                <w:color w:val="000000" w:themeColor="text1"/>
              </w:rPr>
              <w:t>Main</w:t>
            </w:r>
          </w:p>
        </w:tc>
        <w:tc>
          <w:tcPr>
            <w:tcW w:w="1240" w:type="dxa"/>
            <w:shd w:val="clear" w:color="auto" w:fill="FFFF00"/>
          </w:tcPr>
          <w:p w14:paraId="430BFB2F" w14:textId="77777777" w:rsidR="00083B90" w:rsidRDefault="00000000">
            <w:pPr>
              <w:spacing w:after="0"/>
              <w:jc w:val="center"/>
              <w:rPr>
                <w:rFonts w:ascii="Arial" w:eastAsia="宋体" w:hAnsi="Arial" w:cs="Arial"/>
                <w:bCs/>
                <w:color w:val="0000FF"/>
                <w:lang w:val="en-US" w:eastAsia="zh-CN"/>
              </w:rPr>
            </w:pPr>
            <w:hyperlink r:id="rId59" w:history="1">
              <w:r>
                <w:rPr>
                  <w:rStyle w:val="afc"/>
                  <w:rFonts w:ascii="Arial" w:eastAsia="宋体" w:hAnsi="Arial" w:cs="Arial" w:hint="eastAsia"/>
                  <w:bCs/>
                  <w:lang w:val="en-US" w:eastAsia="zh-CN"/>
                </w:rPr>
                <w:t>4086</w:t>
              </w:r>
            </w:hyperlink>
          </w:p>
        </w:tc>
        <w:tc>
          <w:tcPr>
            <w:tcW w:w="3674" w:type="dxa"/>
            <w:shd w:val="clear" w:color="auto" w:fill="FFFF00"/>
          </w:tcPr>
          <w:p w14:paraId="3DB01E2E"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0902 Rel-19 Offload Identifier Provision by V-SMF</w:t>
            </w:r>
          </w:p>
        </w:tc>
        <w:tc>
          <w:tcPr>
            <w:tcW w:w="1589" w:type="dxa"/>
            <w:shd w:val="clear" w:color="auto" w:fill="FFFF00"/>
          </w:tcPr>
          <w:p w14:paraId="288297F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350C9C9F" w14:textId="469DFD66" w:rsidR="00083B90" w:rsidRDefault="00CA22B5">
            <w:pPr>
              <w:spacing w:after="0"/>
              <w:rPr>
                <w:rFonts w:ascii="Arial" w:hAnsi="Arial" w:cs="Arial"/>
                <w:color w:val="000000" w:themeColor="text1"/>
                <w:lang w:val="en-US"/>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3FE15AF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EDGE_Ph2</w:t>
            </w:r>
          </w:p>
          <w:p w14:paraId="436AF84A"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41BA3E54" w14:textId="77777777">
        <w:trPr>
          <w:cantSplit/>
        </w:trPr>
        <w:tc>
          <w:tcPr>
            <w:tcW w:w="974" w:type="dxa"/>
            <w:shd w:val="clear" w:color="auto" w:fill="FDE9D9" w:themeFill="accent6" w:themeFillTint="33"/>
          </w:tcPr>
          <w:p w14:paraId="70DFEF4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18.23</w:t>
            </w:r>
          </w:p>
        </w:tc>
        <w:tc>
          <w:tcPr>
            <w:tcW w:w="2527" w:type="dxa"/>
            <w:shd w:val="clear" w:color="auto" w:fill="FDE9D9" w:themeFill="accent6" w:themeFillTint="33"/>
          </w:tcPr>
          <w:p w14:paraId="59EA903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NSAC for maximum number of UEs with at least one PDU session/PDN connection [eNSAC]</w:t>
            </w:r>
          </w:p>
        </w:tc>
        <w:tc>
          <w:tcPr>
            <w:tcW w:w="1240" w:type="dxa"/>
            <w:shd w:val="clear" w:color="auto" w:fill="FDE9D9" w:themeFill="accent6" w:themeFillTint="33"/>
          </w:tcPr>
          <w:p w14:paraId="16AB74B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A91EB7"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50C3FF3"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1FE359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205A429D" w14:textId="77777777" w:rsidR="00083B90" w:rsidRDefault="00083B90">
            <w:pPr>
              <w:spacing w:after="0"/>
              <w:rPr>
                <w:rFonts w:ascii="Arial" w:hAnsi="Arial" w:cs="Arial"/>
                <w:color w:val="000000" w:themeColor="text1"/>
                <w:lang w:val="en-US"/>
              </w:rPr>
            </w:pPr>
          </w:p>
        </w:tc>
      </w:tr>
      <w:tr w:rsidR="00083B90" w14:paraId="7688EA53" w14:textId="77777777">
        <w:trPr>
          <w:cantSplit/>
        </w:trPr>
        <w:tc>
          <w:tcPr>
            <w:tcW w:w="974" w:type="dxa"/>
            <w:shd w:val="clear" w:color="auto" w:fill="auto"/>
          </w:tcPr>
          <w:p w14:paraId="20F5E652" w14:textId="77777777" w:rsidR="00083B90" w:rsidRDefault="00083B90">
            <w:pPr>
              <w:spacing w:after="0"/>
              <w:rPr>
                <w:rFonts w:ascii="Arial" w:hAnsi="Arial" w:cs="Arial"/>
                <w:b/>
                <w:bCs/>
                <w:color w:val="000000" w:themeColor="text1"/>
              </w:rPr>
            </w:pPr>
          </w:p>
        </w:tc>
        <w:tc>
          <w:tcPr>
            <w:tcW w:w="2527" w:type="dxa"/>
            <w:shd w:val="clear" w:color="auto" w:fill="auto"/>
          </w:tcPr>
          <w:p w14:paraId="1491AE6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3DCA4B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2A817F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5AD0306"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959ED47" w14:textId="77777777" w:rsidR="00083B90" w:rsidRDefault="00083B90">
            <w:pPr>
              <w:spacing w:after="0"/>
              <w:rPr>
                <w:rFonts w:ascii="Arial" w:hAnsi="Arial" w:cs="Arial"/>
                <w:color w:val="000000" w:themeColor="text1"/>
                <w:lang w:val="en-US"/>
              </w:rPr>
            </w:pPr>
          </w:p>
        </w:tc>
        <w:tc>
          <w:tcPr>
            <w:tcW w:w="6662" w:type="dxa"/>
            <w:shd w:val="clear" w:color="auto" w:fill="auto"/>
          </w:tcPr>
          <w:p w14:paraId="59F06614" w14:textId="77777777" w:rsidR="00083B90" w:rsidRDefault="00083B90">
            <w:pPr>
              <w:spacing w:after="0"/>
              <w:rPr>
                <w:rFonts w:ascii="Arial" w:hAnsi="Arial" w:cs="Arial"/>
                <w:color w:val="000000" w:themeColor="text1"/>
                <w:lang w:val="en-US"/>
              </w:rPr>
            </w:pPr>
          </w:p>
        </w:tc>
      </w:tr>
      <w:tr w:rsidR="00083B90" w14:paraId="7C3C5823" w14:textId="77777777">
        <w:trPr>
          <w:cantSplit/>
        </w:trPr>
        <w:tc>
          <w:tcPr>
            <w:tcW w:w="974" w:type="dxa"/>
            <w:shd w:val="clear" w:color="auto" w:fill="D9D9D9" w:themeFill="background1" w:themeFillShade="D9"/>
          </w:tcPr>
          <w:p w14:paraId="7D9262E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18.24</w:t>
            </w:r>
          </w:p>
        </w:tc>
        <w:tc>
          <w:tcPr>
            <w:tcW w:w="2527" w:type="dxa"/>
            <w:shd w:val="clear" w:color="auto" w:fill="D9D9D9" w:themeFill="background1" w:themeFillShade="D9"/>
          </w:tcPr>
          <w:p w14:paraId="73E9B97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lang w:val="en-US"/>
              </w:rPr>
              <w:t>M</w:t>
            </w:r>
            <w:r>
              <w:rPr>
                <w:rFonts w:ascii="Arial" w:hAnsi="Arial" w:cs="Arial"/>
                <w:b/>
                <w:color w:val="000000" w:themeColor="text1"/>
              </w:rPr>
              <w:t>ission critical system migration and interconnection enhancements [eMCSMI_IRail]</w:t>
            </w:r>
          </w:p>
        </w:tc>
        <w:tc>
          <w:tcPr>
            <w:tcW w:w="1240" w:type="dxa"/>
            <w:shd w:val="clear" w:color="auto" w:fill="D9D9D9" w:themeFill="background1" w:themeFillShade="D9"/>
          </w:tcPr>
          <w:p w14:paraId="687C2FCA"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7F424F71"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DEE93F1"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4AE61FD"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20F1EDCB" w14:textId="77777777" w:rsidR="00083B90" w:rsidRDefault="00083B90">
            <w:pPr>
              <w:spacing w:after="0"/>
              <w:rPr>
                <w:rFonts w:ascii="Arial" w:hAnsi="Arial" w:cs="Arial"/>
                <w:color w:val="000000" w:themeColor="text1"/>
                <w:lang w:val="en-US"/>
              </w:rPr>
            </w:pPr>
          </w:p>
        </w:tc>
      </w:tr>
      <w:tr w:rsidR="00083B90" w14:paraId="5CC19E25" w14:textId="77777777">
        <w:trPr>
          <w:cantSplit/>
        </w:trPr>
        <w:tc>
          <w:tcPr>
            <w:tcW w:w="974" w:type="dxa"/>
            <w:shd w:val="clear" w:color="auto" w:fill="auto"/>
          </w:tcPr>
          <w:p w14:paraId="320E3D4A" w14:textId="77777777" w:rsidR="00083B90" w:rsidRDefault="00083B90">
            <w:pPr>
              <w:spacing w:after="0"/>
              <w:rPr>
                <w:rFonts w:ascii="Arial" w:hAnsi="Arial" w:cs="Arial"/>
                <w:b/>
                <w:bCs/>
                <w:color w:val="000000" w:themeColor="text1"/>
              </w:rPr>
            </w:pPr>
          </w:p>
        </w:tc>
        <w:tc>
          <w:tcPr>
            <w:tcW w:w="2527" w:type="dxa"/>
            <w:shd w:val="clear" w:color="auto" w:fill="auto"/>
          </w:tcPr>
          <w:p w14:paraId="6751FC0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4F3F5317"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4B63876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44F33EB"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D87979D" w14:textId="77777777" w:rsidR="00083B90" w:rsidRDefault="00083B90">
            <w:pPr>
              <w:spacing w:after="0"/>
              <w:rPr>
                <w:rFonts w:ascii="Arial" w:hAnsi="Arial" w:cs="Arial"/>
                <w:color w:val="000000" w:themeColor="text1"/>
                <w:lang w:val="en-US"/>
              </w:rPr>
            </w:pPr>
          </w:p>
        </w:tc>
        <w:tc>
          <w:tcPr>
            <w:tcW w:w="6662" w:type="dxa"/>
          </w:tcPr>
          <w:p w14:paraId="45D02253" w14:textId="77777777" w:rsidR="00083B90" w:rsidRDefault="00083B90">
            <w:pPr>
              <w:spacing w:after="0"/>
              <w:rPr>
                <w:rFonts w:ascii="Arial" w:hAnsi="Arial" w:cs="Arial"/>
                <w:color w:val="000000" w:themeColor="text1"/>
                <w:lang w:val="en-US"/>
              </w:rPr>
            </w:pPr>
          </w:p>
        </w:tc>
      </w:tr>
      <w:tr w:rsidR="00083B90" w14:paraId="027D8325" w14:textId="77777777">
        <w:trPr>
          <w:cantSplit/>
        </w:trPr>
        <w:tc>
          <w:tcPr>
            <w:tcW w:w="974" w:type="dxa"/>
            <w:shd w:val="clear" w:color="auto" w:fill="D9D9D9" w:themeFill="background1" w:themeFillShade="D9"/>
          </w:tcPr>
          <w:p w14:paraId="0ADCE30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18.25</w:t>
            </w:r>
          </w:p>
        </w:tc>
        <w:tc>
          <w:tcPr>
            <w:tcW w:w="2527" w:type="dxa"/>
            <w:shd w:val="clear" w:color="auto" w:fill="D9D9D9" w:themeFill="background1" w:themeFillShade="D9"/>
          </w:tcPr>
          <w:p w14:paraId="56FE91D5"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application layer support for V2X services; Phase 3 [V2XAPP_Ph3]</w:t>
            </w:r>
          </w:p>
        </w:tc>
        <w:tc>
          <w:tcPr>
            <w:tcW w:w="1240" w:type="dxa"/>
            <w:shd w:val="clear" w:color="auto" w:fill="D9D9D9" w:themeFill="background1" w:themeFillShade="D9"/>
          </w:tcPr>
          <w:p w14:paraId="7F2D6FBE"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24C449"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68AEC8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2AA0BFE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73EDBD21" w14:textId="77777777" w:rsidR="00083B90" w:rsidRDefault="00083B90">
            <w:pPr>
              <w:spacing w:after="0"/>
              <w:rPr>
                <w:rFonts w:ascii="Arial" w:hAnsi="Arial" w:cs="Arial"/>
                <w:color w:val="000000" w:themeColor="text1"/>
                <w:lang w:val="en-US"/>
              </w:rPr>
            </w:pPr>
          </w:p>
        </w:tc>
      </w:tr>
      <w:tr w:rsidR="00083B90" w14:paraId="4007EFC3" w14:textId="77777777">
        <w:trPr>
          <w:cantSplit/>
        </w:trPr>
        <w:tc>
          <w:tcPr>
            <w:tcW w:w="974" w:type="dxa"/>
            <w:shd w:val="clear" w:color="auto" w:fill="auto"/>
          </w:tcPr>
          <w:p w14:paraId="241CC223" w14:textId="77777777" w:rsidR="00083B90" w:rsidRDefault="00083B90">
            <w:pPr>
              <w:spacing w:after="0"/>
              <w:rPr>
                <w:rFonts w:ascii="Arial" w:hAnsi="Arial" w:cs="Arial"/>
                <w:b/>
                <w:bCs/>
                <w:color w:val="000000" w:themeColor="text1"/>
              </w:rPr>
            </w:pPr>
          </w:p>
        </w:tc>
        <w:tc>
          <w:tcPr>
            <w:tcW w:w="2527" w:type="dxa"/>
            <w:shd w:val="clear" w:color="auto" w:fill="auto"/>
          </w:tcPr>
          <w:p w14:paraId="7E508C2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31EE540"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34DC3F6"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96363A5"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4F2A262" w14:textId="77777777" w:rsidR="00083B90" w:rsidRDefault="00083B90">
            <w:pPr>
              <w:spacing w:after="0"/>
              <w:rPr>
                <w:rFonts w:ascii="Arial" w:hAnsi="Arial" w:cs="Arial"/>
                <w:color w:val="000000" w:themeColor="text1"/>
                <w:lang w:val="en-US"/>
              </w:rPr>
            </w:pPr>
          </w:p>
        </w:tc>
        <w:tc>
          <w:tcPr>
            <w:tcW w:w="6662" w:type="dxa"/>
          </w:tcPr>
          <w:p w14:paraId="7B4C7A97" w14:textId="77777777" w:rsidR="00083B90" w:rsidRDefault="00083B90">
            <w:pPr>
              <w:spacing w:after="0"/>
              <w:rPr>
                <w:rFonts w:ascii="Arial" w:hAnsi="Arial" w:cs="Arial"/>
                <w:color w:val="000000" w:themeColor="text1"/>
                <w:lang w:val="en-US"/>
              </w:rPr>
            </w:pPr>
          </w:p>
        </w:tc>
      </w:tr>
      <w:tr w:rsidR="00083B90" w14:paraId="546E76AD" w14:textId="77777777">
        <w:trPr>
          <w:cantSplit/>
        </w:trPr>
        <w:tc>
          <w:tcPr>
            <w:tcW w:w="974" w:type="dxa"/>
            <w:shd w:val="clear" w:color="auto" w:fill="FDE9D9" w:themeFill="accent6" w:themeFillTint="33"/>
          </w:tcPr>
          <w:p w14:paraId="0B85DDE4"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18.26</w:t>
            </w:r>
          </w:p>
        </w:tc>
        <w:tc>
          <w:tcPr>
            <w:tcW w:w="2527" w:type="dxa"/>
            <w:shd w:val="clear" w:color="auto" w:fill="FDE9D9" w:themeFill="accent6" w:themeFillTint="33"/>
          </w:tcPr>
          <w:p w14:paraId="299E2356"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proximity based services in 5GS Phase 2 [5G_ProSe_Ph2]</w:t>
            </w:r>
          </w:p>
        </w:tc>
        <w:tc>
          <w:tcPr>
            <w:tcW w:w="1240" w:type="dxa"/>
            <w:shd w:val="clear" w:color="auto" w:fill="FDE9D9" w:themeFill="accent6" w:themeFillTint="33"/>
          </w:tcPr>
          <w:p w14:paraId="32BE53D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AA412E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765561"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B630D2"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17BC62D" w14:textId="77777777" w:rsidR="00083B90" w:rsidRDefault="00083B90">
            <w:pPr>
              <w:spacing w:after="0"/>
              <w:rPr>
                <w:rFonts w:ascii="Arial" w:hAnsi="Arial" w:cs="Arial"/>
                <w:color w:val="000000" w:themeColor="text1"/>
                <w:lang w:val="en-US"/>
              </w:rPr>
            </w:pPr>
          </w:p>
        </w:tc>
      </w:tr>
      <w:tr w:rsidR="00083B90" w14:paraId="0C57D877" w14:textId="77777777">
        <w:trPr>
          <w:cantSplit/>
        </w:trPr>
        <w:tc>
          <w:tcPr>
            <w:tcW w:w="974" w:type="dxa"/>
            <w:shd w:val="clear" w:color="auto" w:fill="auto"/>
          </w:tcPr>
          <w:p w14:paraId="2CCBABE2" w14:textId="77777777" w:rsidR="00083B90" w:rsidRDefault="00083B90">
            <w:pPr>
              <w:spacing w:after="0"/>
              <w:rPr>
                <w:rFonts w:ascii="Arial" w:hAnsi="Arial" w:cs="Arial"/>
                <w:b/>
                <w:bCs/>
                <w:color w:val="000000" w:themeColor="text1"/>
              </w:rPr>
            </w:pPr>
          </w:p>
        </w:tc>
        <w:tc>
          <w:tcPr>
            <w:tcW w:w="2527" w:type="dxa"/>
            <w:shd w:val="clear" w:color="auto" w:fill="auto"/>
          </w:tcPr>
          <w:p w14:paraId="1C8DB932"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4068092"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87F068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C2955D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8CDC2F6" w14:textId="77777777" w:rsidR="00083B90" w:rsidRDefault="00083B90">
            <w:pPr>
              <w:spacing w:after="0"/>
              <w:rPr>
                <w:rFonts w:ascii="Arial" w:hAnsi="Arial" w:cs="Arial"/>
                <w:color w:val="000000" w:themeColor="text1"/>
                <w:lang w:val="en-US"/>
              </w:rPr>
            </w:pPr>
          </w:p>
        </w:tc>
        <w:tc>
          <w:tcPr>
            <w:tcW w:w="6662" w:type="dxa"/>
            <w:shd w:val="clear" w:color="auto" w:fill="auto"/>
          </w:tcPr>
          <w:p w14:paraId="78BD2C42" w14:textId="77777777" w:rsidR="00083B90" w:rsidRDefault="00083B90">
            <w:pPr>
              <w:spacing w:after="0"/>
              <w:rPr>
                <w:rFonts w:ascii="Arial" w:hAnsi="Arial" w:cs="Arial"/>
                <w:color w:val="000000" w:themeColor="text1"/>
                <w:lang w:val="en-US"/>
              </w:rPr>
            </w:pPr>
          </w:p>
        </w:tc>
      </w:tr>
      <w:tr w:rsidR="00083B90" w14:paraId="0B131C2E" w14:textId="77777777">
        <w:trPr>
          <w:cantSplit/>
        </w:trPr>
        <w:tc>
          <w:tcPr>
            <w:tcW w:w="974" w:type="dxa"/>
            <w:shd w:val="clear" w:color="auto" w:fill="FDE9D9" w:themeFill="accent6" w:themeFillTint="33"/>
          </w:tcPr>
          <w:p w14:paraId="211803B5"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18.27</w:t>
            </w:r>
          </w:p>
        </w:tc>
        <w:tc>
          <w:tcPr>
            <w:tcW w:w="2527" w:type="dxa"/>
            <w:shd w:val="clear" w:color="auto" w:fill="FDE9D9" w:themeFill="accent6" w:themeFillTint="33"/>
          </w:tcPr>
          <w:p w14:paraId="3152EC4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Support for 5WWC Phase 2 [5WWC_Ph2]</w:t>
            </w:r>
          </w:p>
        </w:tc>
        <w:tc>
          <w:tcPr>
            <w:tcW w:w="1240" w:type="dxa"/>
            <w:shd w:val="clear" w:color="auto" w:fill="FDE9D9" w:themeFill="accent6" w:themeFillTint="33"/>
          </w:tcPr>
          <w:p w14:paraId="553E479D"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14E2F3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F775C3A"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6119FCD4"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D05301A" w14:textId="77777777" w:rsidR="00083B90" w:rsidRDefault="00083B90">
            <w:pPr>
              <w:spacing w:after="0"/>
              <w:rPr>
                <w:rFonts w:ascii="Arial" w:hAnsi="Arial" w:cs="Arial"/>
                <w:color w:val="000000" w:themeColor="text1"/>
                <w:lang w:val="en-US"/>
              </w:rPr>
            </w:pPr>
          </w:p>
        </w:tc>
      </w:tr>
      <w:tr w:rsidR="00083B90" w14:paraId="28A5B8B4" w14:textId="77777777">
        <w:trPr>
          <w:cantSplit/>
        </w:trPr>
        <w:tc>
          <w:tcPr>
            <w:tcW w:w="974" w:type="dxa"/>
            <w:shd w:val="clear" w:color="auto" w:fill="auto"/>
          </w:tcPr>
          <w:p w14:paraId="772CD62B" w14:textId="77777777" w:rsidR="00083B90" w:rsidRDefault="00083B90">
            <w:pPr>
              <w:spacing w:after="0"/>
              <w:rPr>
                <w:rFonts w:ascii="Arial" w:hAnsi="Arial" w:cs="Arial"/>
                <w:b/>
                <w:bCs/>
                <w:color w:val="000000" w:themeColor="text1"/>
              </w:rPr>
            </w:pPr>
          </w:p>
        </w:tc>
        <w:tc>
          <w:tcPr>
            <w:tcW w:w="2527" w:type="dxa"/>
            <w:shd w:val="clear" w:color="auto" w:fill="auto"/>
          </w:tcPr>
          <w:p w14:paraId="0E211813"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6A54C79"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E7380F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026863A"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0F82F66" w14:textId="77777777" w:rsidR="00083B90" w:rsidRDefault="00083B90">
            <w:pPr>
              <w:spacing w:after="0"/>
              <w:rPr>
                <w:rFonts w:ascii="Arial" w:hAnsi="Arial" w:cs="Arial"/>
                <w:color w:val="000000" w:themeColor="text1"/>
                <w:lang w:val="en-US"/>
              </w:rPr>
            </w:pPr>
          </w:p>
        </w:tc>
        <w:tc>
          <w:tcPr>
            <w:tcW w:w="6662" w:type="dxa"/>
          </w:tcPr>
          <w:p w14:paraId="4C3F04BE" w14:textId="77777777" w:rsidR="00083B90" w:rsidRDefault="00083B90">
            <w:pPr>
              <w:spacing w:after="0"/>
              <w:rPr>
                <w:rFonts w:ascii="Arial" w:hAnsi="Arial" w:cs="Arial"/>
                <w:color w:val="000000" w:themeColor="text1"/>
                <w:lang w:val="en-US"/>
              </w:rPr>
            </w:pPr>
          </w:p>
        </w:tc>
      </w:tr>
      <w:tr w:rsidR="00083B90" w14:paraId="72BEF900" w14:textId="77777777">
        <w:trPr>
          <w:cantSplit/>
        </w:trPr>
        <w:tc>
          <w:tcPr>
            <w:tcW w:w="974" w:type="dxa"/>
            <w:shd w:val="clear" w:color="auto" w:fill="D9D9D9" w:themeFill="background1" w:themeFillShade="D9"/>
          </w:tcPr>
          <w:p w14:paraId="78ABA1DC"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18.28</w:t>
            </w:r>
          </w:p>
        </w:tc>
        <w:tc>
          <w:tcPr>
            <w:tcW w:w="2527" w:type="dxa"/>
            <w:shd w:val="clear" w:color="auto" w:fill="D9D9D9" w:themeFill="background1" w:themeFillShade="D9"/>
          </w:tcPr>
          <w:p w14:paraId="6B6D7845"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application detection event exposure [TEI18_ADEE]</w:t>
            </w:r>
          </w:p>
        </w:tc>
        <w:tc>
          <w:tcPr>
            <w:tcW w:w="1240" w:type="dxa"/>
            <w:shd w:val="clear" w:color="auto" w:fill="D9D9D9" w:themeFill="background1" w:themeFillShade="D9"/>
          </w:tcPr>
          <w:p w14:paraId="61ABD8F0"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8AE625B"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4FFF780"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AC6DD6B"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A290558" w14:textId="77777777" w:rsidR="00083B90" w:rsidRDefault="00083B90">
            <w:pPr>
              <w:spacing w:after="0"/>
              <w:rPr>
                <w:rFonts w:ascii="Arial" w:hAnsi="Arial" w:cs="Arial"/>
                <w:color w:val="000000" w:themeColor="text1"/>
                <w:lang w:val="en-US"/>
              </w:rPr>
            </w:pPr>
          </w:p>
        </w:tc>
      </w:tr>
      <w:tr w:rsidR="00083B90" w14:paraId="1C46D97E" w14:textId="77777777">
        <w:trPr>
          <w:cantSplit/>
        </w:trPr>
        <w:tc>
          <w:tcPr>
            <w:tcW w:w="974" w:type="dxa"/>
            <w:shd w:val="clear" w:color="auto" w:fill="auto"/>
          </w:tcPr>
          <w:p w14:paraId="236374C1" w14:textId="77777777" w:rsidR="00083B90" w:rsidRDefault="00083B90">
            <w:pPr>
              <w:spacing w:after="0"/>
              <w:rPr>
                <w:rFonts w:ascii="Arial" w:hAnsi="Arial" w:cs="Arial"/>
                <w:b/>
                <w:bCs/>
                <w:color w:val="000000" w:themeColor="text1"/>
              </w:rPr>
            </w:pPr>
          </w:p>
        </w:tc>
        <w:tc>
          <w:tcPr>
            <w:tcW w:w="2527" w:type="dxa"/>
            <w:shd w:val="clear" w:color="auto" w:fill="auto"/>
          </w:tcPr>
          <w:p w14:paraId="3982DE6A"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C9B5B3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F07AE4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4B62E3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C17CBF2" w14:textId="77777777" w:rsidR="00083B90" w:rsidRDefault="00083B90">
            <w:pPr>
              <w:spacing w:after="0"/>
              <w:rPr>
                <w:rFonts w:ascii="Arial" w:hAnsi="Arial" w:cs="Arial"/>
                <w:color w:val="000000" w:themeColor="text1"/>
                <w:lang w:val="en-US"/>
              </w:rPr>
            </w:pPr>
          </w:p>
        </w:tc>
        <w:tc>
          <w:tcPr>
            <w:tcW w:w="6662" w:type="dxa"/>
          </w:tcPr>
          <w:p w14:paraId="17F7E632" w14:textId="77777777" w:rsidR="00083B90" w:rsidRDefault="00083B90">
            <w:pPr>
              <w:spacing w:after="0"/>
              <w:rPr>
                <w:rFonts w:ascii="Arial" w:hAnsi="Arial" w:cs="Arial"/>
                <w:color w:val="000000" w:themeColor="text1"/>
                <w:lang w:val="en-US"/>
              </w:rPr>
            </w:pPr>
          </w:p>
        </w:tc>
      </w:tr>
      <w:tr w:rsidR="00083B90" w14:paraId="39771A8F" w14:textId="77777777">
        <w:trPr>
          <w:cantSplit/>
        </w:trPr>
        <w:tc>
          <w:tcPr>
            <w:tcW w:w="974" w:type="dxa"/>
            <w:shd w:val="clear" w:color="auto" w:fill="FDE9D9" w:themeFill="accent6" w:themeFillTint="33"/>
          </w:tcPr>
          <w:p w14:paraId="65127BA1"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lastRenderedPageBreak/>
              <w:t>18.29</w:t>
            </w:r>
          </w:p>
        </w:tc>
        <w:tc>
          <w:tcPr>
            <w:tcW w:w="2527" w:type="dxa"/>
            <w:shd w:val="clear" w:color="auto" w:fill="FDE9D9" w:themeFill="accent6" w:themeFillTint="33"/>
          </w:tcPr>
          <w:p w14:paraId="111DCCE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General Support of IPv6 Prefix Delegation in 5GS [TEI18_IPv6PD]</w:t>
            </w:r>
          </w:p>
        </w:tc>
        <w:tc>
          <w:tcPr>
            <w:tcW w:w="1240" w:type="dxa"/>
            <w:shd w:val="clear" w:color="auto" w:fill="FDE9D9" w:themeFill="accent6" w:themeFillTint="33"/>
          </w:tcPr>
          <w:p w14:paraId="3F4B2FC2"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73FDE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6DFFA8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099BF48D"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F018C7B" w14:textId="77777777" w:rsidR="00083B90" w:rsidRDefault="00083B90">
            <w:pPr>
              <w:spacing w:after="0"/>
              <w:rPr>
                <w:rFonts w:ascii="Arial" w:hAnsi="Arial" w:cs="Arial"/>
                <w:color w:val="000000" w:themeColor="text1"/>
                <w:lang w:val="en-US"/>
              </w:rPr>
            </w:pPr>
          </w:p>
        </w:tc>
      </w:tr>
      <w:tr w:rsidR="00083B90" w14:paraId="404A14BD" w14:textId="77777777">
        <w:trPr>
          <w:cantSplit/>
        </w:trPr>
        <w:tc>
          <w:tcPr>
            <w:tcW w:w="974" w:type="dxa"/>
            <w:shd w:val="clear" w:color="auto" w:fill="auto"/>
          </w:tcPr>
          <w:p w14:paraId="2942AB8E" w14:textId="77777777" w:rsidR="00083B90" w:rsidRDefault="00083B90">
            <w:pPr>
              <w:spacing w:after="0"/>
              <w:rPr>
                <w:rFonts w:ascii="Arial" w:hAnsi="Arial" w:cs="Arial"/>
                <w:b/>
                <w:bCs/>
                <w:color w:val="000000" w:themeColor="text1"/>
              </w:rPr>
            </w:pPr>
          </w:p>
        </w:tc>
        <w:tc>
          <w:tcPr>
            <w:tcW w:w="2527" w:type="dxa"/>
            <w:shd w:val="clear" w:color="auto" w:fill="auto"/>
          </w:tcPr>
          <w:p w14:paraId="7DBC24A0"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5D5F740"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C7B261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4B714A5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43F0ED4" w14:textId="77777777" w:rsidR="00083B90" w:rsidRDefault="00083B90">
            <w:pPr>
              <w:spacing w:after="0"/>
              <w:rPr>
                <w:rFonts w:ascii="Arial" w:hAnsi="Arial" w:cs="Arial"/>
                <w:color w:val="000000" w:themeColor="text1"/>
                <w:lang w:val="en-US"/>
              </w:rPr>
            </w:pPr>
          </w:p>
        </w:tc>
        <w:tc>
          <w:tcPr>
            <w:tcW w:w="6662" w:type="dxa"/>
          </w:tcPr>
          <w:p w14:paraId="1228BF93" w14:textId="77777777" w:rsidR="00083B90" w:rsidRDefault="00083B90">
            <w:pPr>
              <w:spacing w:after="0"/>
              <w:rPr>
                <w:rFonts w:ascii="Arial" w:hAnsi="Arial" w:cs="Arial"/>
                <w:color w:val="000000" w:themeColor="text1"/>
                <w:lang w:val="en-US"/>
              </w:rPr>
            </w:pPr>
          </w:p>
        </w:tc>
      </w:tr>
      <w:tr w:rsidR="00083B90" w14:paraId="34372680" w14:textId="77777777">
        <w:trPr>
          <w:cantSplit/>
        </w:trPr>
        <w:tc>
          <w:tcPr>
            <w:tcW w:w="974" w:type="dxa"/>
            <w:shd w:val="clear" w:color="auto" w:fill="FDE9D9" w:themeFill="accent6" w:themeFillTint="33"/>
          </w:tcPr>
          <w:p w14:paraId="750A622F"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18.30</w:t>
            </w:r>
          </w:p>
        </w:tc>
        <w:tc>
          <w:tcPr>
            <w:tcW w:w="2527" w:type="dxa"/>
            <w:shd w:val="clear" w:color="auto" w:fill="FDE9D9" w:themeFill="accent6" w:themeFillTint="33"/>
          </w:tcPr>
          <w:p w14:paraId="2A65A8E0"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5G System with Satellite Backhaul [5GSATB]</w:t>
            </w:r>
          </w:p>
        </w:tc>
        <w:tc>
          <w:tcPr>
            <w:tcW w:w="1240" w:type="dxa"/>
            <w:shd w:val="clear" w:color="auto" w:fill="FDE9D9" w:themeFill="accent6" w:themeFillTint="33"/>
          </w:tcPr>
          <w:p w14:paraId="190C6056"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D8773F"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63619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8A4809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9E57E9D" w14:textId="77777777" w:rsidR="00083B90" w:rsidRDefault="00083B90">
            <w:pPr>
              <w:spacing w:after="0"/>
              <w:rPr>
                <w:rFonts w:ascii="Arial" w:hAnsi="Arial" w:cs="Arial"/>
                <w:color w:val="000000" w:themeColor="text1"/>
                <w:lang w:val="en-US"/>
              </w:rPr>
            </w:pPr>
          </w:p>
        </w:tc>
      </w:tr>
      <w:tr w:rsidR="00083B90" w14:paraId="7E2F5AB6" w14:textId="77777777">
        <w:trPr>
          <w:cantSplit/>
        </w:trPr>
        <w:tc>
          <w:tcPr>
            <w:tcW w:w="974" w:type="dxa"/>
            <w:shd w:val="clear" w:color="auto" w:fill="auto"/>
          </w:tcPr>
          <w:p w14:paraId="42CCD1B2" w14:textId="77777777" w:rsidR="00083B90" w:rsidRDefault="00083B90">
            <w:pPr>
              <w:spacing w:after="0"/>
              <w:rPr>
                <w:rFonts w:ascii="Arial" w:hAnsi="Arial" w:cs="Arial"/>
                <w:b/>
                <w:bCs/>
                <w:color w:val="000000" w:themeColor="text1"/>
              </w:rPr>
            </w:pPr>
          </w:p>
        </w:tc>
        <w:tc>
          <w:tcPr>
            <w:tcW w:w="2527" w:type="dxa"/>
            <w:shd w:val="clear" w:color="auto" w:fill="auto"/>
          </w:tcPr>
          <w:p w14:paraId="4695614C"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BC26CF5"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1CDAF6B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7382400"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5FC9D317" w14:textId="77777777" w:rsidR="00083B90" w:rsidRDefault="00083B90">
            <w:pPr>
              <w:spacing w:after="0"/>
              <w:rPr>
                <w:rFonts w:ascii="Arial" w:hAnsi="Arial" w:cs="Arial"/>
                <w:color w:val="000000" w:themeColor="text1"/>
                <w:lang w:val="en-US"/>
              </w:rPr>
            </w:pPr>
          </w:p>
        </w:tc>
        <w:tc>
          <w:tcPr>
            <w:tcW w:w="6662" w:type="dxa"/>
            <w:shd w:val="clear" w:color="auto" w:fill="auto"/>
          </w:tcPr>
          <w:p w14:paraId="5CB3F0F2" w14:textId="77777777" w:rsidR="00083B90" w:rsidRDefault="00083B90">
            <w:pPr>
              <w:spacing w:after="0"/>
              <w:rPr>
                <w:rFonts w:ascii="Arial" w:hAnsi="Arial" w:cs="Arial"/>
                <w:color w:val="000000" w:themeColor="text1"/>
                <w:lang w:val="en-US"/>
              </w:rPr>
            </w:pPr>
          </w:p>
        </w:tc>
      </w:tr>
      <w:tr w:rsidR="00083B90" w14:paraId="54C0D0E3" w14:textId="77777777">
        <w:trPr>
          <w:cantSplit/>
        </w:trPr>
        <w:tc>
          <w:tcPr>
            <w:tcW w:w="974" w:type="dxa"/>
            <w:shd w:val="clear" w:color="auto" w:fill="FDE9D9" w:themeFill="accent6" w:themeFillTint="33"/>
          </w:tcPr>
          <w:p w14:paraId="79B80069"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18.31</w:t>
            </w:r>
          </w:p>
        </w:tc>
        <w:tc>
          <w:tcPr>
            <w:tcW w:w="2527" w:type="dxa"/>
            <w:shd w:val="clear" w:color="auto" w:fill="FDE9D9" w:themeFill="accent6" w:themeFillTint="33"/>
          </w:tcPr>
          <w:p w14:paraId="22F4A59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Timing Resiliency and URLLC enhancements [TRS_URLLC]</w:t>
            </w:r>
          </w:p>
        </w:tc>
        <w:tc>
          <w:tcPr>
            <w:tcW w:w="1240" w:type="dxa"/>
            <w:shd w:val="clear" w:color="auto" w:fill="FDE9D9" w:themeFill="accent6" w:themeFillTint="33"/>
          </w:tcPr>
          <w:p w14:paraId="1E809B65"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6D644DD"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51C9D97"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55D6726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1EEF1336" w14:textId="77777777" w:rsidR="00083B90" w:rsidRDefault="00083B90">
            <w:pPr>
              <w:spacing w:after="0"/>
              <w:rPr>
                <w:rFonts w:ascii="Arial" w:hAnsi="Arial" w:cs="Arial"/>
                <w:color w:val="000000" w:themeColor="text1"/>
                <w:lang w:val="en-US"/>
              </w:rPr>
            </w:pPr>
          </w:p>
        </w:tc>
      </w:tr>
      <w:tr w:rsidR="00083B90" w14:paraId="40FBF46D" w14:textId="77777777">
        <w:trPr>
          <w:cantSplit/>
        </w:trPr>
        <w:tc>
          <w:tcPr>
            <w:tcW w:w="974" w:type="dxa"/>
            <w:shd w:val="clear" w:color="auto" w:fill="auto"/>
          </w:tcPr>
          <w:p w14:paraId="041A7F3E" w14:textId="77777777" w:rsidR="00083B90" w:rsidRDefault="00083B90">
            <w:pPr>
              <w:spacing w:after="0"/>
              <w:rPr>
                <w:rFonts w:ascii="Arial" w:hAnsi="Arial" w:cs="Arial"/>
                <w:b/>
                <w:bCs/>
                <w:color w:val="000000" w:themeColor="text1"/>
              </w:rPr>
            </w:pPr>
          </w:p>
        </w:tc>
        <w:tc>
          <w:tcPr>
            <w:tcW w:w="2527" w:type="dxa"/>
            <w:shd w:val="clear" w:color="auto" w:fill="auto"/>
          </w:tcPr>
          <w:p w14:paraId="07901AC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E60396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C8720F4"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3707DFC5"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4206C12" w14:textId="77777777" w:rsidR="00083B90" w:rsidRDefault="00083B90">
            <w:pPr>
              <w:spacing w:after="0"/>
              <w:rPr>
                <w:rFonts w:ascii="Arial" w:hAnsi="Arial" w:cs="Arial"/>
                <w:color w:val="000000" w:themeColor="text1"/>
                <w:lang w:val="en-US"/>
              </w:rPr>
            </w:pPr>
          </w:p>
        </w:tc>
        <w:tc>
          <w:tcPr>
            <w:tcW w:w="6662" w:type="dxa"/>
            <w:shd w:val="clear" w:color="auto" w:fill="auto"/>
          </w:tcPr>
          <w:p w14:paraId="2ADED0C6" w14:textId="77777777" w:rsidR="00083B90" w:rsidRDefault="00083B90">
            <w:pPr>
              <w:spacing w:after="0"/>
              <w:rPr>
                <w:rFonts w:ascii="Arial" w:hAnsi="Arial" w:cs="Arial"/>
                <w:color w:val="000000" w:themeColor="text1"/>
              </w:rPr>
            </w:pPr>
          </w:p>
        </w:tc>
      </w:tr>
      <w:tr w:rsidR="00083B90" w14:paraId="188CD9B1" w14:textId="77777777">
        <w:trPr>
          <w:cantSplit/>
        </w:trPr>
        <w:tc>
          <w:tcPr>
            <w:tcW w:w="974" w:type="dxa"/>
            <w:shd w:val="clear" w:color="auto" w:fill="FDE9D9" w:themeFill="accent6" w:themeFillTint="33"/>
          </w:tcPr>
          <w:p w14:paraId="1CDCD1C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18.32</w:t>
            </w:r>
          </w:p>
        </w:tc>
        <w:tc>
          <w:tcPr>
            <w:tcW w:w="2527" w:type="dxa"/>
            <w:shd w:val="clear" w:color="auto" w:fill="FDE9D9" w:themeFill="accent6" w:themeFillTint="33"/>
          </w:tcPr>
          <w:p w14:paraId="5E690434"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Extensions to the TSC Framework to support DetNet [DetNet]</w:t>
            </w:r>
          </w:p>
        </w:tc>
        <w:tc>
          <w:tcPr>
            <w:tcW w:w="1240" w:type="dxa"/>
            <w:shd w:val="clear" w:color="auto" w:fill="FDE9D9" w:themeFill="accent6" w:themeFillTint="33"/>
          </w:tcPr>
          <w:p w14:paraId="7DD32637"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6DF854"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DDC7B2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E6DF37E"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22FE91" w14:textId="77777777" w:rsidR="00083B90" w:rsidRDefault="00083B90">
            <w:pPr>
              <w:spacing w:after="0"/>
              <w:rPr>
                <w:rFonts w:ascii="Arial" w:hAnsi="Arial" w:cs="Arial"/>
                <w:color w:val="000000" w:themeColor="text1"/>
                <w:lang w:val="en-US"/>
              </w:rPr>
            </w:pPr>
          </w:p>
        </w:tc>
      </w:tr>
      <w:tr w:rsidR="00083B90" w14:paraId="6C274E78" w14:textId="77777777">
        <w:trPr>
          <w:cantSplit/>
        </w:trPr>
        <w:tc>
          <w:tcPr>
            <w:tcW w:w="974" w:type="dxa"/>
            <w:shd w:val="clear" w:color="auto" w:fill="auto"/>
          </w:tcPr>
          <w:p w14:paraId="6E882D0C" w14:textId="77777777" w:rsidR="00083B90" w:rsidRDefault="00083B90">
            <w:pPr>
              <w:spacing w:after="0"/>
              <w:rPr>
                <w:rFonts w:ascii="Arial" w:hAnsi="Arial" w:cs="Arial"/>
                <w:b/>
                <w:bCs/>
                <w:color w:val="000000" w:themeColor="text1"/>
              </w:rPr>
            </w:pPr>
          </w:p>
        </w:tc>
        <w:tc>
          <w:tcPr>
            <w:tcW w:w="2527" w:type="dxa"/>
            <w:shd w:val="clear" w:color="auto" w:fill="auto"/>
          </w:tcPr>
          <w:p w14:paraId="793505B7"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2292E1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00DA4F3A"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21E04E4"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64AE7EBB" w14:textId="77777777" w:rsidR="00083B90" w:rsidRDefault="00083B90">
            <w:pPr>
              <w:spacing w:after="0"/>
              <w:rPr>
                <w:rFonts w:ascii="Arial" w:hAnsi="Arial" w:cs="Arial"/>
                <w:color w:val="000000" w:themeColor="text1"/>
                <w:lang w:val="en-US"/>
              </w:rPr>
            </w:pPr>
          </w:p>
        </w:tc>
        <w:tc>
          <w:tcPr>
            <w:tcW w:w="6662" w:type="dxa"/>
          </w:tcPr>
          <w:p w14:paraId="1540A5DA" w14:textId="77777777" w:rsidR="00083B90" w:rsidRDefault="00083B90">
            <w:pPr>
              <w:spacing w:after="0"/>
              <w:rPr>
                <w:rFonts w:ascii="Arial" w:hAnsi="Arial" w:cs="Arial"/>
                <w:color w:val="000000" w:themeColor="text1"/>
                <w:lang w:val="en-US"/>
              </w:rPr>
            </w:pPr>
          </w:p>
        </w:tc>
      </w:tr>
      <w:tr w:rsidR="00083B90" w14:paraId="1524234B" w14:textId="77777777">
        <w:trPr>
          <w:cantSplit/>
        </w:trPr>
        <w:tc>
          <w:tcPr>
            <w:tcW w:w="974" w:type="dxa"/>
            <w:shd w:val="clear" w:color="auto" w:fill="D9D9D9" w:themeFill="background1" w:themeFillShade="D9"/>
          </w:tcPr>
          <w:p w14:paraId="3AFA4D3A"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18.33</w:t>
            </w:r>
          </w:p>
        </w:tc>
        <w:tc>
          <w:tcPr>
            <w:tcW w:w="2527" w:type="dxa"/>
            <w:shd w:val="clear" w:color="auto" w:fill="D9D9D9" w:themeFill="background1" w:themeFillShade="D9"/>
          </w:tcPr>
          <w:p w14:paraId="2F7178D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for Enabling Edge Applications Phase 2 [EDGEAPP_Ph2]</w:t>
            </w:r>
          </w:p>
        </w:tc>
        <w:tc>
          <w:tcPr>
            <w:tcW w:w="1240" w:type="dxa"/>
            <w:shd w:val="clear" w:color="auto" w:fill="D9D9D9" w:themeFill="background1" w:themeFillShade="D9"/>
          </w:tcPr>
          <w:p w14:paraId="2F34E675"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B79EC00"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F5F7925"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7CB73C4E"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1C918190" w14:textId="77777777" w:rsidR="00083B90" w:rsidRDefault="00083B90">
            <w:pPr>
              <w:spacing w:after="0"/>
              <w:rPr>
                <w:rFonts w:ascii="Arial" w:hAnsi="Arial" w:cs="Arial"/>
                <w:color w:val="000000" w:themeColor="text1"/>
                <w:lang w:val="en-US"/>
              </w:rPr>
            </w:pPr>
          </w:p>
        </w:tc>
      </w:tr>
      <w:tr w:rsidR="00083B90" w14:paraId="11C86383" w14:textId="77777777">
        <w:trPr>
          <w:cantSplit/>
        </w:trPr>
        <w:tc>
          <w:tcPr>
            <w:tcW w:w="974" w:type="dxa"/>
            <w:shd w:val="clear" w:color="auto" w:fill="auto"/>
          </w:tcPr>
          <w:p w14:paraId="266AADA5" w14:textId="77777777" w:rsidR="00083B90" w:rsidRDefault="00083B90">
            <w:pPr>
              <w:spacing w:after="0"/>
              <w:rPr>
                <w:rFonts w:ascii="Arial" w:hAnsi="Arial" w:cs="Arial"/>
                <w:b/>
                <w:bCs/>
                <w:color w:val="000000" w:themeColor="text1"/>
              </w:rPr>
            </w:pPr>
          </w:p>
        </w:tc>
        <w:tc>
          <w:tcPr>
            <w:tcW w:w="2527" w:type="dxa"/>
            <w:shd w:val="clear" w:color="auto" w:fill="auto"/>
          </w:tcPr>
          <w:p w14:paraId="65944BA9"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05277F7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752CA3B"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E2521E3"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191BCE3" w14:textId="77777777" w:rsidR="00083B90" w:rsidRDefault="00083B90">
            <w:pPr>
              <w:spacing w:after="0"/>
              <w:rPr>
                <w:rFonts w:ascii="Arial" w:hAnsi="Arial" w:cs="Arial"/>
                <w:color w:val="000000" w:themeColor="text1"/>
                <w:lang w:val="en-US"/>
              </w:rPr>
            </w:pPr>
          </w:p>
        </w:tc>
        <w:tc>
          <w:tcPr>
            <w:tcW w:w="6662" w:type="dxa"/>
            <w:shd w:val="clear" w:color="auto" w:fill="auto"/>
          </w:tcPr>
          <w:p w14:paraId="1F080584" w14:textId="77777777" w:rsidR="00083B90" w:rsidRDefault="00083B90">
            <w:pPr>
              <w:spacing w:after="0"/>
              <w:rPr>
                <w:rFonts w:ascii="Arial" w:hAnsi="Arial" w:cs="Arial"/>
                <w:color w:val="000000" w:themeColor="text1"/>
                <w:lang w:val="en-US"/>
              </w:rPr>
            </w:pPr>
          </w:p>
        </w:tc>
      </w:tr>
      <w:tr w:rsidR="00083B90" w14:paraId="51821F56" w14:textId="77777777">
        <w:trPr>
          <w:cantSplit/>
        </w:trPr>
        <w:tc>
          <w:tcPr>
            <w:tcW w:w="974" w:type="dxa"/>
            <w:shd w:val="clear" w:color="auto" w:fill="D9D9D9" w:themeFill="background1" w:themeFillShade="D9"/>
          </w:tcPr>
          <w:p w14:paraId="4F9E41CD"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18.34</w:t>
            </w:r>
          </w:p>
        </w:tc>
        <w:tc>
          <w:tcPr>
            <w:tcW w:w="2527" w:type="dxa"/>
            <w:shd w:val="clear" w:color="auto" w:fill="D9D9D9" w:themeFill="background1" w:themeFillShade="D9"/>
          </w:tcPr>
          <w:p w14:paraId="054F2B92"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Rel-18 enhancements of session management policy control [SMPC18]</w:t>
            </w:r>
          </w:p>
        </w:tc>
        <w:tc>
          <w:tcPr>
            <w:tcW w:w="1240" w:type="dxa"/>
            <w:shd w:val="clear" w:color="auto" w:fill="D9D9D9" w:themeFill="background1" w:themeFillShade="D9"/>
          </w:tcPr>
          <w:p w14:paraId="49472833"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9DE1427"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7B7FE06"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18990E90"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42D070BF" w14:textId="77777777" w:rsidR="00083B90" w:rsidRDefault="00083B90">
            <w:pPr>
              <w:spacing w:after="0"/>
              <w:rPr>
                <w:rFonts w:ascii="Arial" w:hAnsi="Arial" w:cs="Arial"/>
                <w:color w:val="000000" w:themeColor="text1"/>
                <w:lang w:val="en-US"/>
              </w:rPr>
            </w:pPr>
          </w:p>
        </w:tc>
      </w:tr>
      <w:tr w:rsidR="00083B90" w14:paraId="4EF32496" w14:textId="77777777">
        <w:trPr>
          <w:cantSplit/>
        </w:trPr>
        <w:tc>
          <w:tcPr>
            <w:tcW w:w="974" w:type="dxa"/>
            <w:shd w:val="clear" w:color="auto" w:fill="auto"/>
          </w:tcPr>
          <w:p w14:paraId="07F8F8D1" w14:textId="77777777" w:rsidR="00083B90" w:rsidRDefault="00083B90">
            <w:pPr>
              <w:spacing w:after="0"/>
              <w:rPr>
                <w:rFonts w:ascii="Arial" w:hAnsi="Arial" w:cs="Arial"/>
                <w:b/>
                <w:bCs/>
                <w:color w:val="000000" w:themeColor="text1"/>
              </w:rPr>
            </w:pPr>
          </w:p>
        </w:tc>
        <w:tc>
          <w:tcPr>
            <w:tcW w:w="2527" w:type="dxa"/>
            <w:shd w:val="clear" w:color="auto" w:fill="auto"/>
          </w:tcPr>
          <w:p w14:paraId="756E23D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1D61FEF8"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537F4057"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53D4380D"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F771A86" w14:textId="77777777" w:rsidR="00083B90" w:rsidRDefault="00083B90">
            <w:pPr>
              <w:spacing w:after="0"/>
              <w:rPr>
                <w:rFonts w:ascii="Arial" w:hAnsi="Arial" w:cs="Arial"/>
                <w:color w:val="000000" w:themeColor="text1"/>
                <w:lang w:val="en-US"/>
              </w:rPr>
            </w:pPr>
          </w:p>
        </w:tc>
        <w:tc>
          <w:tcPr>
            <w:tcW w:w="6662" w:type="dxa"/>
            <w:shd w:val="clear" w:color="auto" w:fill="auto"/>
          </w:tcPr>
          <w:p w14:paraId="67414B50" w14:textId="77777777" w:rsidR="00083B90" w:rsidRDefault="00083B90">
            <w:pPr>
              <w:spacing w:after="0"/>
              <w:rPr>
                <w:rFonts w:ascii="Arial" w:hAnsi="Arial" w:cs="Arial"/>
                <w:color w:val="000000" w:themeColor="text1"/>
                <w:lang w:val="en-US"/>
              </w:rPr>
            </w:pPr>
          </w:p>
        </w:tc>
      </w:tr>
      <w:tr w:rsidR="00083B90" w14:paraId="6CD842F2" w14:textId="77777777">
        <w:trPr>
          <w:cantSplit/>
        </w:trPr>
        <w:tc>
          <w:tcPr>
            <w:tcW w:w="974" w:type="dxa"/>
            <w:shd w:val="clear" w:color="auto" w:fill="FDE9D9" w:themeFill="accent6" w:themeFillTint="33"/>
          </w:tcPr>
          <w:p w14:paraId="60CF773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18.35</w:t>
            </w:r>
          </w:p>
        </w:tc>
        <w:tc>
          <w:tcPr>
            <w:tcW w:w="2527" w:type="dxa"/>
            <w:shd w:val="clear" w:color="auto" w:fill="FDE9D9" w:themeFill="accent6" w:themeFillTint="33"/>
          </w:tcPr>
          <w:p w14:paraId="121E5CD1"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5G System Enabler for Service Function Chaining [SFC]</w:t>
            </w:r>
          </w:p>
        </w:tc>
        <w:tc>
          <w:tcPr>
            <w:tcW w:w="1240" w:type="dxa"/>
            <w:shd w:val="clear" w:color="auto" w:fill="FDE9D9" w:themeFill="accent6" w:themeFillTint="33"/>
          </w:tcPr>
          <w:p w14:paraId="31DB88D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1E059C"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0CA1985"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1441FA15"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223A75C" w14:textId="77777777" w:rsidR="00083B90" w:rsidRDefault="00083B90">
            <w:pPr>
              <w:spacing w:after="0"/>
              <w:rPr>
                <w:rFonts w:ascii="Arial" w:hAnsi="Arial" w:cs="Arial"/>
                <w:color w:val="000000" w:themeColor="text1"/>
                <w:lang w:val="en-US"/>
              </w:rPr>
            </w:pPr>
          </w:p>
        </w:tc>
      </w:tr>
      <w:tr w:rsidR="00083B90" w14:paraId="52B3991D" w14:textId="77777777">
        <w:trPr>
          <w:cantSplit/>
        </w:trPr>
        <w:tc>
          <w:tcPr>
            <w:tcW w:w="974" w:type="dxa"/>
            <w:shd w:val="clear" w:color="auto" w:fill="auto"/>
          </w:tcPr>
          <w:p w14:paraId="3F8D258A" w14:textId="77777777" w:rsidR="00083B90" w:rsidRDefault="00083B90">
            <w:pPr>
              <w:spacing w:after="0"/>
              <w:rPr>
                <w:rFonts w:ascii="Arial" w:hAnsi="Arial" w:cs="Arial"/>
                <w:b/>
                <w:bCs/>
                <w:color w:val="000000" w:themeColor="text1"/>
              </w:rPr>
            </w:pPr>
          </w:p>
        </w:tc>
        <w:tc>
          <w:tcPr>
            <w:tcW w:w="2527" w:type="dxa"/>
            <w:shd w:val="clear" w:color="auto" w:fill="auto"/>
          </w:tcPr>
          <w:p w14:paraId="24E6011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26C3AC2A"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BB08992"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E9A765C"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06BB9CD7" w14:textId="77777777" w:rsidR="00083B90" w:rsidRDefault="00083B90">
            <w:pPr>
              <w:spacing w:after="0"/>
              <w:rPr>
                <w:rFonts w:ascii="Arial" w:hAnsi="Arial" w:cs="Arial"/>
                <w:color w:val="000000" w:themeColor="text1"/>
                <w:lang w:val="en-US"/>
              </w:rPr>
            </w:pPr>
          </w:p>
        </w:tc>
        <w:tc>
          <w:tcPr>
            <w:tcW w:w="6662" w:type="dxa"/>
          </w:tcPr>
          <w:p w14:paraId="667C897E" w14:textId="77777777" w:rsidR="00083B90" w:rsidRDefault="00083B90">
            <w:pPr>
              <w:spacing w:after="0"/>
              <w:rPr>
                <w:rFonts w:ascii="Arial" w:hAnsi="Arial" w:cs="Arial"/>
                <w:color w:val="000000" w:themeColor="text1"/>
                <w:lang w:val="en-US"/>
              </w:rPr>
            </w:pPr>
          </w:p>
        </w:tc>
      </w:tr>
      <w:tr w:rsidR="00083B90" w14:paraId="2BF827F3" w14:textId="77777777">
        <w:trPr>
          <w:cantSplit/>
        </w:trPr>
        <w:tc>
          <w:tcPr>
            <w:tcW w:w="974" w:type="dxa"/>
            <w:shd w:val="clear" w:color="auto" w:fill="D9D9D9" w:themeFill="background1" w:themeFillShade="D9"/>
          </w:tcPr>
          <w:p w14:paraId="4F05CE6B"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18.36</w:t>
            </w:r>
          </w:p>
        </w:tc>
        <w:tc>
          <w:tcPr>
            <w:tcW w:w="2527" w:type="dxa"/>
            <w:shd w:val="clear" w:color="auto" w:fill="D9D9D9" w:themeFill="background1" w:themeFillShade="D9"/>
          </w:tcPr>
          <w:p w14:paraId="2CCCB364"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Enhancement of Network Automation Enablers [eNetAE]</w:t>
            </w:r>
          </w:p>
        </w:tc>
        <w:tc>
          <w:tcPr>
            <w:tcW w:w="1240" w:type="dxa"/>
            <w:shd w:val="clear" w:color="auto" w:fill="D9D9D9" w:themeFill="background1" w:themeFillShade="D9"/>
          </w:tcPr>
          <w:p w14:paraId="440AD8F9" w14:textId="77777777" w:rsidR="00083B90" w:rsidRDefault="00083B90">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F329388" w14:textId="77777777" w:rsidR="00083B90" w:rsidRDefault="00083B90">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52C8C3" w14:textId="77777777" w:rsidR="00083B90" w:rsidRDefault="00083B90">
            <w:pPr>
              <w:spacing w:after="0"/>
              <w:rPr>
                <w:rFonts w:ascii="Arial" w:hAnsi="Arial" w:cs="Arial"/>
                <w:color w:val="000000" w:themeColor="text1"/>
                <w:lang w:val="en-US"/>
              </w:rPr>
            </w:pPr>
          </w:p>
        </w:tc>
        <w:tc>
          <w:tcPr>
            <w:tcW w:w="1134" w:type="dxa"/>
            <w:shd w:val="clear" w:color="auto" w:fill="D9D9D9" w:themeFill="background1" w:themeFillShade="D9"/>
          </w:tcPr>
          <w:p w14:paraId="3CEC9A29" w14:textId="77777777" w:rsidR="00083B90" w:rsidRDefault="00083B90">
            <w:pPr>
              <w:spacing w:after="0"/>
              <w:rPr>
                <w:rFonts w:ascii="Arial" w:hAnsi="Arial" w:cs="Arial"/>
                <w:color w:val="000000" w:themeColor="text1"/>
                <w:lang w:val="en-US"/>
              </w:rPr>
            </w:pPr>
          </w:p>
        </w:tc>
        <w:tc>
          <w:tcPr>
            <w:tcW w:w="6662" w:type="dxa"/>
            <w:shd w:val="clear" w:color="auto" w:fill="D9D9D9" w:themeFill="background1" w:themeFillShade="D9"/>
          </w:tcPr>
          <w:p w14:paraId="5BE2EF03" w14:textId="77777777" w:rsidR="00083B90" w:rsidRDefault="00083B90">
            <w:pPr>
              <w:spacing w:after="0"/>
              <w:rPr>
                <w:rFonts w:ascii="Arial" w:hAnsi="Arial" w:cs="Arial"/>
                <w:color w:val="000000" w:themeColor="text1"/>
                <w:lang w:val="en-US"/>
              </w:rPr>
            </w:pPr>
          </w:p>
        </w:tc>
      </w:tr>
      <w:tr w:rsidR="00083B90" w14:paraId="0A99B57A" w14:textId="77777777">
        <w:trPr>
          <w:cantSplit/>
        </w:trPr>
        <w:tc>
          <w:tcPr>
            <w:tcW w:w="974" w:type="dxa"/>
            <w:shd w:val="clear" w:color="auto" w:fill="auto"/>
          </w:tcPr>
          <w:p w14:paraId="6A21514B" w14:textId="77777777" w:rsidR="00083B90" w:rsidRDefault="00083B90">
            <w:pPr>
              <w:spacing w:after="0"/>
              <w:rPr>
                <w:rFonts w:ascii="Arial" w:hAnsi="Arial" w:cs="Arial"/>
                <w:b/>
                <w:bCs/>
                <w:color w:val="000000" w:themeColor="text1"/>
              </w:rPr>
            </w:pPr>
          </w:p>
        </w:tc>
        <w:tc>
          <w:tcPr>
            <w:tcW w:w="2527" w:type="dxa"/>
            <w:shd w:val="clear" w:color="auto" w:fill="auto"/>
          </w:tcPr>
          <w:p w14:paraId="1B38970B"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650750F1"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64B9267C"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2E064355"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4151D704" w14:textId="77777777" w:rsidR="00083B90" w:rsidRDefault="00083B90">
            <w:pPr>
              <w:spacing w:after="0"/>
              <w:rPr>
                <w:rFonts w:ascii="Arial" w:hAnsi="Arial" w:cs="Arial"/>
                <w:color w:val="000000" w:themeColor="text1"/>
                <w:lang w:val="en-US"/>
              </w:rPr>
            </w:pPr>
          </w:p>
        </w:tc>
        <w:tc>
          <w:tcPr>
            <w:tcW w:w="6662" w:type="dxa"/>
            <w:shd w:val="clear" w:color="auto" w:fill="auto"/>
          </w:tcPr>
          <w:p w14:paraId="7BB284B3" w14:textId="77777777" w:rsidR="00083B90" w:rsidRDefault="00083B90">
            <w:pPr>
              <w:spacing w:after="0"/>
              <w:rPr>
                <w:rFonts w:ascii="Arial" w:hAnsi="Arial" w:cs="Arial"/>
                <w:color w:val="000000" w:themeColor="text1"/>
                <w:lang w:val="en-US"/>
              </w:rPr>
            </w:pPr>
          </w:p>
        </w:tc>
      </w:tr>
      <w:tr w:rsidR="00083B90" w14:paraId="497C744A" w14:textId="77777777">
        <w:trPr>
          <w:cantSplit/>
        </w:trPr>
        <w:tc>
          <w:tcPr>
            <w:tcW w:w="974" w:type="dxa"/>
            <w:shd w:val="clear" w:color="auto" w:fill="FDE9D9" w:themeFill="accent6" w:themeFillTint="33"/>
          </w:tcPr>
          <w:p w14:paraId="45D3B2E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18.37</w:t>
            </w:r>
          </w:p>
        </w:tc>
        <w:tc>
          <w:tcPr>
            <w:tcW w:w="2527" w:type="dxa"/>
            <w:shd w:val="clear" w:color="auto" w:fill="FDE9D9" w:themeFill="accent6" w:themeFillTint="33"/>
          </w:tcPr>
          <w:p w14:paraId="658340DA"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of 5G UE Policy [eUEPO]</w:t>
            </w:r>
          </w:p>
        </w:tc>
        <w:tc>
          <w:tcPr>
            <w:tcW w:w="1240" w:type="dxa"/>
            <w:shd w:val="clear" w:color="auto" w:fill="FDE9D9" w:themeFill="accent6" w:themeFillTint="33"/>
          </w:tcPr>
          <w:p w14:paraId="775BCB7A"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99F0D2"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7B8788B"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4AF50E3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62F23C8" w14:textId="77777777" w:rsidR="00083B90" w:rsidRDefault="00083B90">
            <w:pPr>
              <w:spacing w:after="0"/>
              <w:rPr>
                <w:rFonts w:ascii="Arial" w:hAnsi="Arial" w:cs="Arial"/>
                <w:color w:val="000000" w:themeColor="text1"/>
                <w:lang w:val="en-US"/>
              </w:rPr>
            </w:pPr>
          </w:p>
        </w:tc>
      </w:tr>
      <w:tr w:rsidR="00083B90" w14:paraId="78D55C82" w14:textId="77777777">
        <w:trPr>
          <w:cantSplit/>
        </w:trPr>
        <w:tc>
          <w:tcPr>
            <w:tcW w:w="974" w:type="dxa"/>
            <w:shd w:val="clear" w:color="auto" w:fill="auto"/>
          </w:tcPr>
          <w:p w14:paraId="46862368" w14:textId="77777777" w:rsidR="00083B90" w:rsidRDefault="00083B90">
            <w:pPr>
              <w:spacing w:after="0"/>
              <w:rPr>
                <w:rFonts w:ascii="Arial" w:hAnsi="Arial" w:cs="Arial"/>
                <w:b/>
                <w:bCs/>
                <w:color w:val="000000" w:themeColor="text1"/>
              </w:rPr>
            </w:pPr>
          </w:p>
        </w:tc>
        <w:tc>
          <w:tcPr>
            <w:tcW w:w="2527" w:type="dxa"/>
            <w:shd w:val="clear" w:color="auto" w:fill="auto"/>
          </w:tcPr>
          <w:p w14:paraId="23093588"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335779B3"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3DE492F5"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04E68D0F"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BBE39F0" w14:textId="77777777" w:rsidR="00083B90" w:rsidRDefault="00083B90">
            <w:pPr>
              <w:spacing w:after="0"/>
              <w:rPr>
                <w:rFonts w:ascii="Arial" w:hAnsi="Arial" w:cs="Arial"/>
                <w:color w:val="000000" w:themeColor="text1"/>
                <w:lang w:val="en-US"/>
              </w:rPr>
            </w:pPr>
          </w:p>
        </w:tc>
        <w:tc>
          <w:tcPr>
            <w:tcW w:w="6662" w:type="dxa"/>
            <w:shd w:val="clear" w:color="auto" w:fill="auto"/>
          </w:tcPr>
          <w:p w14:paraId="6BC17C95" w14:textId="77777777" w:rsidR="00083B90" w:rsidRDefault="00083B90">
            <w:pPr>
              <w:spacing w:after="0"/>
              <w:rPr>
                <w:rFonts w:ascii="Arial" w:hAnsi="Arial" w:cs="Arial"/>
                <w:color w:val="000000" w:themeColor="text1"/>
                <w:lang w:val="en-US"/>
              </w:rPr>
            </w:pPr>
          </w:p>
        </w:tc>
      </w:tr>
      <w:tr w:rsidR="00083B90" w14:paraId="5EA40A58" w14:textId="77777777">
        <w:trPr>
          <w:cantSplit/>
        </w:trPr>
        <w:tc>
          <w:tcPr>
            <w:tcW w:w="974" w:type="dxa"/>
            <w:shd w:val="clear" w:color="auto" w:fill="FDE9D9" w:themeFill="accent6" w:themeFillTint="33"/>
          </w:tcPr>
          <w:p w14:paraId="2C4AD526"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18.38</w:t>
            </w:r>
          </w:p>
        </w:tc>
        <w:tc>
          <w:tcPr>
            <w:tcW w:w="2527" w:type="dxa"/>
            <w:shd w:val="clear" w:color="auto" w:fill="FDE9D9" w:themeFill="accent6" w:themeFillTint="33"/>
          </w:tcPr>
          <w:p w14:paraId="4DDFD843"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 of Seamless UE context recovery [SUECR]</w:t>
            </w:r>
          </w:p>
        </w:tc>
        <w:tc>
          <w:tcPr>
            <w:tcW w:w="1240" w:type="dxa"/>
            <w:shd w:val="clear" w:color="auto" w:fill="FDE9D9" w:themeFill="accent6" w:themeFillTint="33"/>
          </w:tcPr>
          <w:p w14:paraId="1F786AC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69A5A929"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3578BAC"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2096100A"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37F21F35" w14:textId="77777777" w:rsidR="00083B90" w:rsidRDefault="00083B90">
            <w:pPr>
              <w:spacing w:after="0"/>
              <w:rPr>
                <w:rFonts w:ascii="Arial" w:hAnsi="Arial" w:cs="Arial"/>
                <w:color w:val="000000" w:themeColor="text1"/>
                <w:lang w:val="en-US"/>
              </w:rPr>
            </w:pPr>
          </w:p>
        </w:tc>
      </w:tr>
      <w:tr w:rsidR="00083B90" w14:paraId="6E9B4FD4" w14:textId="77777777">
        <w:trPr>
          <w:cantSplit/>
        </w:trPr>
        <w:tc>
          <w:tcPr>
            <w:tcW w:w="974" w:type="dxa"/>
            <w:shd w:val="clear" w:color="auto" w:fill="auto"/>
          </w:tcPr>
          <w:p w14:paraId="562DC6DB" w14:textId="77777777" w:rsidR="00083B90" w:rsidRDefault="00083B90">
            <w:pPr>
              <w:spacing w:after="0"/>
              <w:rPr>
                <w:rFonts w:ascii="Arial" w:hAnsi="Arial" w:cs="Arial"/>
                <w:b/>
                <w:bCs/>
                <w:color w:val="000000" w:themeColor="text1"/>
              </w:rPr>
            </w:pPr>
          </w:p>
        </w:tc>
        <w:tc>
          <w:tcPr>
            <w:tcW w:w="2527" w:type="dxa"/>
            <w:shd w:val="clear" w:color="auto" w:fill="auto"/>
          </w:tcPr>
          <w:p w14:paraId="3532A72F"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34497EE"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298567D8"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7DED8FF9"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1DB940BD" w14:textId="77777777" w:rsidR="00083B90" w:rsidRDefault="00083B90">
            <w:pPr>
              <w:spacing w:after="0"/>
              <w:rPr>
                <w:rFonts w:ascii="Arial" w:hAnsi="Arial" w:cs="Arial"/>
                <w:color w:val="000000" w:themeColor="text1"/>
                <w:lang w:val="en-US"/>
              </w:rPr>
            </w:pPr>
          </w:p>
        </w:tc>
        <w:tc>
          <w:tcPr>
            <w:tcW w:w="6662" w:type="dxa"/>
          </w:tcPr>
          <w:p w14:paraId="66F5611C" w14:textId="77777777" w:rsidR="00083B90" w:rsidRDefault="00083B90">
            <w:pPr>
              <w:spacing w:after="0"/>
              <w:rPr>
                <w:rFonts w:ascii="Arial" w:hAnsi="Arial" w:cs="Arial"/>
                <w:color w:val="000000" w:themeColor="text1"/>
                <w:lang w:val="en-US"/>
              </w:rPr>
            </w:pPr>
          </w:p>
        </w:tc>
      </w:tr>
      <w:tr w:rsidR="00083B90" w14:paraId="667686F0" w14:textId="77777777">
        <w:trPr>
          <w:cantSplit/>
        </w:trPr>
        <w:tc>
          <w:tcPr>
            <w:tcW w:w="974" w:type="dxa"/>
            <w:shd w:val="clear" w:color="auto" w:fill="FDE9D9" w:themeFill="accent6" w:themeFillTint="33"/>
          </w:tcPr>
          <w:p w14:paraId="57525DFE"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18.39</w:t>
            </w:r>
          </w:p>
        </w:tc>
        <w:tc>
          <w:tcPr>
            <w:tcW w:w="2527" w:type="dxa"/>
            <w:shd w:val="clear" w:color="auto" w:fill="FDE9D9" w:themeFill="accent6" w:themeFillTint="33"/>
          </w:tcPr>
          <w:p w14:paraId="0DECBB5C"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Secondary DN authentication and authorization in EPC IWK cases [TEI18_SDNAEPC]</w:t>
            </w:r>
          </w:p>
        </w:tc>
        <w:tc>
          <w:tcPr>
            <w:tcW w:w="1240" w:type="dxa"/>
            <w:shd w:val="clear" w:color="auto" w:fill="FDE9D9" w:themeFill="accent6" w:themeFillTint="33"/>
          </w:tcPr>
          <w:p w14:paraId="4DDC62FB"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1ACE179E"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F6CD978"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3DDFBEF7"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BADD2A3" w14:textId="77777777" w:rsidR="00083B90" w:rsidRDefault="00083B90">
            <w:pPr>
              <w:spacing w:after="0"/>
              <w:rPr>
                <w:rFonts w:ascii="Arial" w:hAnsi="Arial" w:cs="Arial"/>
                <w:color w:val="000000" w:themeColor="text1"/>
                <w:lang w:val="en-US"/>
              </w:rPr>
            </w:pPr>
          </w:p>
        </w:tc>
      </w:tr>
      <w:tr w:rsidR="00083B90" w14:paraId="358C2FA2" w14:textId="77777777">
        <w:trPr>
          <w:cantSplit/>
        </w:trPr>
        <w:tc>
          <w:tcPr>
            <w:tcW w:w="974" w:type="dxa"/>
            <w:shd w:val="clear" w:color="auto" w:fill="auto"/>
          </w:tcPr>
          <w:p w14:paraId="6C238937" w14:textId="77777777" w:rsidR="00083B90" w:rsidRDefault="00083B90">
            <w:pPr>
              <w:spacing w:after="0"/>
              <w:rPr>
                <w:rFonts w:ascii="Arial" w:hAnsi="Arial" w:cs="Arial"/>
                <w:b/>
                <w:bCs/>
                <w:color w:val="000000" w:themeColor="text1"/>
              </w:rPr>
            </w:pPr>
          </w:p>
        </w:tc>
        <w:tc>
          <w:tcPr>
            <w:tcW w:w="2527" w:type="dxa"/>
            <w:shd w:val="clear" w:color="auto" w:fill="auto"/>
          </w:tcPr>
          <w:p w14:paraId="2A53EFA1" w14:textId="77777777" w:rsidR="00083B90" w:rsidRDefault="00083B90">
            <w:pPr>
              <w:spacing w:after="0"/>
              <w:rPr>
                <w:rFonts w:ascii="Arial" w:eastAsia="MS Mincho" w:hAnsi="Arial" w:cs="Arial"/>
                <w:b/>
                <w:color w:val="000000" w:themeColor="text1"/>
              </w:rPr>
            </w:pPr>
          </w:p>
        </w:tc>
        <w:tc>
          <w:tcPr>
            <w:tcW w:w="1240" w:type="dxa"/>
            <w:shd w:val="clear" w:color="auto" w:fill="auto"/>
          </w:tcPr>
          <w:p w14:paraId="711CB5A6" w14:textId="77777777" w:rsidR="00083B90" w:rsidRDefault="00083B90">
            <w:pPr>
              <w:spacing w:after="0"/>
              <w:jc w:val="center"/>
              <w:rPr>
                <w:rFonts w:ascii="Arial" w:eastAsia="MS Mincho" w:hAnsi="Arial" w:cs="Arial"/>
                <w:bCs/>
                <w:color w:val="000000" w:themeColor="text1"/>
              </w:rPr>
            </w:pPr>
          </w:p>
        </w:tc>
        <w:tc>
          <w:tcPr>
            <w:tcW w:w="3674" w:type="dxa"/>
            <w:shd w:val="clear" w:color="auto" w:fill="auto"/>
          </w:tcPr>
          <w:p w14:paraId="75718A0D" w14:textId="77777777" w:rsidR="00083B90" w:rsidRDefault="00083B90">
            <w:pPr>
              <w:spacing w:after="0"/>
              <w:rPr>
                <w:rFonts w:ascii="Arial" w:eastAsia="MS Mincho" w:hAnsi="Arial" w:cs="Arial"/>
                <w:bCs/>
                <w:color w:val="000000" w:themeColor="text1"/>
              </w:rPr>
            </w:pPr>
          </w:p>
        </w:tc>
        <w:tc>
          <w:tcPr>
            <w:tcW w:w="1589" w:type="dxa"/>
            <w:shd w:val="clear" w:color="auto" w:fill="auto"/>
          </w:tcPr>
          <w:p w14:paraId="1FCA1288" w14:textId="77777777" w:rsidR="00083B90" w:rsidRDefault="00083B90">
            <w:pPr>
              <w:spacing w:after="0"/>
              <w:rPr>
                <w:rFonts w:ascii="Arial" w:eastAsia="MS Mincho" w:hAnsi="Arial" w:cs="Arial"/>
                <w:color w:val="000000" w:themeColor="text1"/>
              </w:rPr>
            </w:pPr>
          </w:p>
        </w:tc>
        <w:tc>
          <w:tcPr>
            <w:tcW w:w="1134" w:type="dxa"/>
            <w:shd w:val="clear" w:color="auto" w:fill="auto"/>
          </w:tcPr>
          <w:p w14:paraId="26359DFC" w14:textId="77777777" w:rsidR="00083B90" w:rsidRDefault="00083B90">
            <w:pPr>
              <w:spacing w:after="0"/>
              <w:rPr>
                <w:rFonts w:ascii="Arial" w:hAnsi="Arial" w:cs="Arial"/>
                <w:color w:val="000000" w:themeColor="text1"/>
                <w:lang w:val="en-US"/>
              </w:rPr>
            </w:pPr>
          </w:p>
        </w:tc>
        <w:tc>
          <w:tcPr>
            <w:tcW w:w="6662" w:type="dxa"/>
            <w:shd w:val="clear" w:color="auto" w:fill="auto"/>
          </w:tcPr>
          <w:p w14:paraId="71FA9753" w14:textId="77777777" w:rsidR="00083B90" w:rsidRDefault="00083B90">
            <w:pPr>
              <w:spacing w:after="0"/>
              <w:rPr>
                <w:rFonts w:ascii="Arial" w:hAnsi="Arial" w:cs="Arial"/>
                <w:color w:val="000000" w:themeColor="text1"/>
                <w:lang w:val="en-US"/>
              </w:rPr>
            </w:pPr>
          </w:p>
        </w:tc>
      </w:tr>
      <w:tr w:rsidR="00083B90" w14:paraId="47497C75" w14:textId="77777777" w:rsidTr="0019286C">
        <w:trPr>
          <w:cantSplit/>
        </w:trPr>
        <w:tc>
          <w:tcPr>
            <w:tcW w:w="974" w:type="dxa"/>
            <w:shd w:val="clear" w:color="auto" w:fill="FDE9D9" w:themeFill="accent6" w:themeFillTint="33"/>
          </w:tcPr>
          <w:p w14:paraId="5E0C23A8" w14:textId="77777777" w:rsidR="00083B90" w:rsidRDefault="00000000">
            <w:pPr>
              <w:spacing w:after="0"/>
              <w:rPr>
                <w:rFonts w:ascii="Arial" w:hAnsi="Arial" w:cs="Arial"/>
                <w:b/>
                <w:bCs/>
                <w:color w:val="000000" w:themeColor="text1"/>
                <w:lang w:val="en-US"/>
              </w:rPr>
            </w:pPr>
            <w:r>
              <w:rPr>
                <w:rFonts w:ascii="Arial" w:hAnsi="Arial" w:cs="Arial"/>
                <w:b/>
                <w:bCs/>
                <w:color w:val="000000" w:themeColor="text1"/>
                <w:lang w:val="en-US"/>
              </w:rPr>
              <w:t>18.40</w:t>
            </w:r>
          </w:p>
        </w:tc>
        <w:tc>
          <w:tcPr>
            <w:tcW w:w="2527" w:type="dxa"/>
            <w:tcBorders>
              <w:bottom w:val="single" w:sz="4" w:space="0" w:color="auto"/>
            </w:tcBorders>
            <w:shd w:val="clear" w:color="auto" w:fill="FDE9D9" w:themeFill="accent6" w:themeFillTint="33"/>
          </w:tcPr>
          <w:p w14:paraId="12C0BAA7" w14:textId="77777777" w:rsidR="00083B90" w:rsidRDefault="00000000">
            <w:pPr>
              <w:spacing w:after="0"/>
              <w:rPr>
                <w:rFonts w:ascii="Arial" w:hAnsi="Arial" w:cs="Arial"/>
                <w:b/>
                <w:bCs/>
                <w:color w:val="000000" w:themeColor="text1"/>
                <w:lang w:val="en-US"/>
              </w:rPr>
            </w:pPr>
            <w:r>
              <w:rPr>
                <w:rFonts w:ascii="Arial" w:hAnsi="Arial" w:cs="Arial"/>
                <w:b/>
                <w:color w:val="000000" w:themeColor="text1"/>
              </w:rPr>
              <w:t>CT aspects of enhancement to the 5GC location services - phase 3 [5G_eLCS_Ph3]</w:t>
            </w:r>
          </w:p>
        </w:tc>
        <w:tc>
          <w:tcPr>
            <w:tcW w:w="1240" w:type="dxa"/>
            <w:shd w:val="clear" w:color="auto" w:fill="FDE9D9" w:themeFill="accent6" w:themeFillTint="33"/>
          </w:tcPr>
          <w:p w14:paraId="06C54B40" w14:textId="77777777" w:rsidR="00083B90" w:rsidRDefault="00083B90">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E47AAA" w14:textId="77777777" w:rsidR="00083B90" w:rsidRDefault="00083B90">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D42B03D" w14:textId="77777777" w:rsidR="00083B90" w:rsidRDefault="00083B90">
            <w:pPr>
              <w:spacing w:after="0"/>
              <w:rPr>
                <w:rFonts w:ascii="Arial" w:hAnsi="Arial" w:cs="Arial"/>
                <w:color w:val="000000" w:themeColor="text1"/>
                <w:lang w:val="en-US"/>
              </w:rPr>
            </w:pPr>
          </w:p>
        </w:tc>
        <w:tc>
          <w:tcPr>
            <w:tcW w:w="1134" w:type="dxa"/>
            <w:shd w:val="clear" w:color="auto" w:fill="FDE9D9" w:themeFill="accent6" w:themeFillTint="33"/>
          </w:tcPr>
          <w:p w14:paraId="726FDDE3" w14:textId="77777777" w:rsidR="00083B90" w:rsidRDefault="00083B90">
            <w:pPr>
              <w:spacing w:after="0"/>
              <w:rPr>
                <w:rFonts w:ascii="Arial" w:hAnsi="Arial" w:cs="Arial"/>
                <w:color w:val="000000" w:themeColor="text1"/>
                <w:lang w:val="en-US"/>
              </w:rPr>
            </w:pPr>
          </w:p>
        </w:tc>
        <w:tc>
          <w:tcPr>
            <w:tcW w:w="6662" w:type="dxa"/>
            <w:shd w:val="clear" w:color="auto" w:fill="FDE9D9" w:themeFill="accent6" w:themeFillTint="33"/>
          </w:tcPr>
          <w:p w14:paraId="48A0437A" w14:textId="77777777" w:rsidR="00083B90" w:rsidRDefault="00083B90">
            <w:pPr>
              <w:spacing w:after="0"/>
              <w:rPr>
                <w:rFonts w:ascii="Arial" w:hAnsi="Arial" w:cs="Arial"/>
                <w:color w:val="000000" w:themeColor="text1"/>
                <w:lang w:val="en-US"/>
              </w:rPr>
            </w:pPr>
          </w:p>
        </w:tc>
      </w:tr>
      <w:tr w:rsidR="00083B90" w14:paraId="01D9D1FD" w14:textId="77777777" w:rsidTr="006E6158">
        <w:trPr>
          <w:cantSplit/>
        </w:trPr>
        <w:tc>
          <w:tcPr>
            <w:tcW w:w="974" w:type="dxa"/>
            <w:shd w:val="clear" w:color="auto" w:fill="auto"/>
          </w:tcPr>
          <w:p w14:paraId="693865E0" w14:textId="77777777" w:rsidR="00083B90" w:rsidRDefault="00083B90">
            <w:pPr>
              <w:spacing w:after="0"/>
              <w:rPr>
                <w:rFonts w:ascii="Arial" w:hAnsi="Arial" w:cs="Arial"/>
                <w:b/>
                <w:bCs/>
                <w:color w:val="000000" w:themeColor="text1"/>
              </w:rPr>
            </w:pPr>
          </w:p>
        </w:tc>
        <w:tc>
          <w:tcPr>
            <w:tcW w:w="2527" w:type="dxa"/>
            <w:tcBorders>
              <w:bottom w:val="single" w:sz="4" w:space="0" w:color="auto"/>
            </w:tcBorders>
            <w:shd w:val="clear" w:color="auto" w:fill="FFFFFF"/>
          </w:tcPr>
          <w:p w14:paraId="33A92641" w14:textId="59AB3C19" w:rsidR="00083B90" w:rsidRPr="00061E4C" w:rsidRDefault="0019286C">
            <w:pPr>
              <w:spacing w:after="0"/>
              <w:rPr>
                <w:rFonts w:ascii="Arial" w:eastAsia="MS Mincho" w:hAnsi="Arial" w:cs="Arial"/>
                <w:b/>
                <w:bCs/>
                <w:color w:val="000000" w:themeColor="text1"/>
              </w:rPr>
            </w:pPr>
            <w:r w:rsidRPr="00061E4C">
              <w:rPr>
                <w:rFonts w:ascii="Arial" w:eastAsia="MS Mincho" w:hAnsi="Arial" w:cs="Arial"/>
                <w:b/>
                <w:bCs/>
                <w:color w:val="000000" w:themeColor="text1"/>
              </w:rPr>
              <w:t>Plenary</w:t>
            </w:r>
          </w:p>
        </w:tc>
        <w:tc>
          <w:tcPr>
            <w:tcW w:w="1240" w:type="dxa"/>
            <w:tcBorders>
              <w:bottom w:val="single" w:sz="4" w:space="0" w:color="auto"/>
            </w:tcBorders>
            <w:shd w:val="clear" w:color="auto" w:fill="FFFF00"/>
          </w:tcPr>
          <w:p w14:paraId="7B2D6A52" w14:textId="77777777" w:rsidR="00083B90" w:rsidRDefault="00000000">
            <w:pPr>
              <w:spacing w:after="0"/>
              <w:jc w:val="center"/>
              <w:rPr>
                <w:rFonts w:ascii="Arial" w:eastAsia="宋体" w:hAnsi="Arial" w:cs="Arial"/>
                <w:bCs/>
                <w:color w:val="0000FF"/>
                <w:lang w:eastAsia="zh-CN"/>
              </w:rPr>
            </w:pPr>
            <w:hyperlink r:id="rId60" w:history="1">
              <w:r>
                <w:rPr>
                  <w:rStyle w:val="afc"/>
                  <w:rFonts w:ascii="Arial" w:eastAsia="宋体" w:hAnsi="Arial" w:cs="Arial" w:hint="eastAsia"/>
                  <w:bCs/>
                  <w:lang w:eastAsia="zh-CN"/>
                </w:rPr>
                <w:t>4027</w:t>
              </w:r>
            </w:hyperlink>
          </w:p>
        </w:tc>
        <w:tc>
          <w:tcPr>
            <w:tcW w:w="3674" w:type="dxa"/>
            <w:tcBorders>
              <w:bottom w:val="single" w:sz="4" w:space="0" w:color="auto"/>
            </w:tcBorders>
            <w:shd w:val="clear" w:color="auto" w:fill="FFFF00"/>
          </w:tcPr>
          <w:p w14:paraId="1854BC69" w14:textId="77777777" w:rsidR="00083B90" w:rsidRDefault="00000000">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29.572 0376 Rel-19 Rejecting the Nlmf_Location_UPNotify message when the UE and target LMF has already had a LCS-UPP connection</w:t>
            </w:r>
          </w:p>
        </w:tc>
        <w:tc>
          <w:tcPr>
            <w:tcW w:w="1589" w:type="dxa"/>
            <w:tcBorders>
              <w:bottom w:val="single" w:sz="4" w:space="0" w:color="auto"/>
            </w:tcBorders>
            <w:shd w:val="clear" w:color="auto" w:fill="FFFF00"/>
          </w:tcPr>
          <w:p w14:paraId="05CCBBED" w14:textId="77777777" w:rsidR="00083B90" w:rsidRDefault="00000000">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FFFF00"/>
          </w:tcPr>
          <w:p w14:paraId="1A5213EB" w14:textId="69568557" w:rsidR="00083B90" w:rsidRPr="008F7BFB" w:rsidRDefault="008F7BFB">
            <w:pPr>
              <w:spacing w:after="0"/>
              <w:rPr>
                <w:rFonts w:ascii="Arial" w:eastAsiaTheme="minorEastAsia" w:hAnsi="Arial" w:cs="Arial" w:hint="eastAsia"/>
                <w:color w:val="000000" w:themeColor="text1"/>
                <w:lang w:val="en-US" w:eastAsia="zh-CN"/>
              </w:rPr>
            </w:pPr>
            <w:r>
              <w:rPr>
                <w:rFonts w:ascii="Arial" w:eastAsiaTheme="minorEastAsia" w:hAnsi="Arial" w:cs="Arial"/>
                <w:color w:val="000000" w:themeColor="text1"/>
                <w:lang w:val="en-US" w:eastAsia="zh-CN"/>
              </w:rPr>
              <w:t>OPEN</w:t>
            </w:r>
          </w:p>
        </w:tc>
        <w:tc>
          <w:tcPr>
            <w:tcW w:w="6662" w:type="dxa"/>
            <w:tcBorders>
              <w:bottom w:val="single" w:sz="4" w:space="0" w:color="auto"/>
            </w:tcBorders>
            <w:shd w:val="clear" w:color="auto" w:fill="FFFF00"/>
          </w:tcPr>
          <w:p w14:paraId="59D2E746"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AFF5E85"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2DBCA448" w14:textId="77777777" w:rsidTr="00790733">
        <w:trPr>
          <w:cantSplit/>
        </w:trPr>
        <w:tc>
          <w:tcPr>
            <w:tcW w:w="974" w:type="dxa"/>
            <w:shd w:val="clear" w:color="auto" w:fill="auto"/>
          </w:tcPr>
          <w:p w14:paraId="1C5976D5"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F308B65" w14:textId="192D7E40"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74606D24" w14:textId="77777777" w:rsidR="00083B90" w:rsidRDefault="00000000">
            <w:pPr>
              <w:spacing w:after="0"/>
              <w:jc w:val="center"/>
              <w:rPr>
                <w:rFonts w:ascii="Arial" w:eastAsia="宋体" w:hAnsi="Arial" w:cs="Arial"/>
                <w:bCs/>
                <w:color w:val="0000FF"/>
                <w:lang w:val="en-US" w:eastAsia="zh-CN"/>
              </w:rPr>
            </w:pPr>
            <w:hyperlink r:id="rId61" w:history="1">
              <w:r>
                <w:rPr>
                  <w:rStyle w:val="afc"/>
                  <w:rFonts w:ascii="Arial" w:eastAsia="宋体" w:hAnsi="Arial" w:cs="Arial" w:hint="eastAsia"/>
                  <w:bCs/>
                  <w:lang w:val="en-US" w:eastAsia="zh-CN"/>
                </w:rPr>
                <w:t>4149</w:t>
              </w:r>
            </w:hyperlink>
          </w:p>
        </w:tc>
        <w:tc>
          <w:tcPr>
            <w:tcW w:w="3674" w:type="dxa"/>
            <w:tcBorders>
              <w:bottom w:val="single" w:sz="4" w:space="0" w:color="auto"/>
            </w:tcBorders>
            <w:shd w:val="clear" w:color="auto" w:fill="auto"/>
          </w:tcPr>
          <w:p w14:paraId="3247FAE9"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Removal of the lcsCorrelationId attribute</w:t>
            </w:r>
          </w:p>
        </w:tc>
        <w:tc>
          <w:tcPr>
            <w:tcW w:w="1589" w:type="dxa"/>
            <w:tcBorders>
              <w:bottom w:val="single" w:sz="4" w:space="0" w:color="auto"/>
            </w:tcBorders>
            <w:shd w:val="clear" w:color="auto" w:fill="auto"/>
          </w:tcPr>
          <w:p w14:paraId="0E7187C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auto"/>
          </w:tcPr>
          <w:p w14:paraId="34737E11" w14:textId="770426DE" w:rsidR="00083B90" w:rsidRDefault="006E6158">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4DB82DAA" w14:textId="77777777" w:rsidR="00083B90" w:rsidRDefault="00083B90">
            <w:pPr>
              <w:spacing w:after="0"/>
              <w:rPr>
                <w:rFonts w:ascii="Arial" w:eastAsia="宋体" w:hAnsi="Arial" w:cs="Arial"/>
                <w:color w:val="000000" w:themeColor="text1"/>
                <w:lang w:val="en-US" w:eastAsia="zh-CN"/>
              </w:rPr>
            </w:pPr>
          </w:p>
        </w:tc>
      </w:tr>
      <w:tr w:rsidR="00083B90" w14:paraId="61DE9C75" w14:textId="77777777" w:rsidTr="00790733">
        <w:trPr>
          <w:cantSplit/>
        </w:trPr>
        <w:tc>
          <w:tcPr>
            <w:tcW w:w="974" w:type="dxa"/>
            <w:shd w:val="clear" w:color="auto" w:fill="auto"/>
          </w:tcPr>
          <w:p w14:paraId="38F7299C" w14:textId="77777777" w:rsidR="00083B90" w:rsidRDefault="00083B90">
            <w:pPr>
              <w:spacing w:after="0"/>
              <w:rPr>
                <w:rFonts w:ascii="Arial" w:hAnsi="Arial" w:cs="Arial"/>
                <w:b/>
                <w:bCs/>
                <w:color w:val="000000" w:themeColor="text1"/>
                <w:lang w:val="en-US"/>
              </w:rPr>
            </w:pPr>
          </w:p>
        </w:tc>
        <w:tc>
          <w:tcPr>
            <w:tcW w:w="2527" w:type="dxa"/>
            <w:shd w:val="clear" w:color="auto" w:fill="FFFFFF"/>
          </w:tcPr>
          <w:p w14:paraId="7D041C23" w14:textId="015117B3"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21B85C15" w14:textId="77777777" w:rsidR="00083B90" w:rsidRDefault="00000000">
            <w:pPr>
              <w:spacing w:after="0"/>
              <w:jc w:val="center"/>
              <w:rPr>
                <w:rFonts w:ascii="Arial" w:eastAsia="宋体" w:hAnsi="Arial" w:cs="Arial"/>
                <w:bCs/>
                <w:color w:val="0000FF"/>
                <w:lang w:val="en-US" w:eastAsia="zh-CN"/>
              </w:rPr>
            </w:pPr>
            <w:hyperlink r:id="rId62" w:history="1">
              <w:r>
                <w:rPr>
                  <w:rStyle w:val="afc"/>
                  <w:rFonts w:ascii="Arial" w:eastAsia="宋体" w:hAnsi="Arial" w:cs="Arial" w:hint="eastAsia"/>
                  <w:bCs/>
                  <w:lang w:val="en-US" w:eastAsia="zh-CN"/>
                </w:rPr>
                <w:t>4169</w:t>
              </w:r>
            </w:hyperlink>
          </w:p>
        </w:tc>
        <w:tc>
          <w:tcPr>
            <w:tcW w:w="3674" w:type="dxa"/>
            <w:tcBorders>
              <w:bottom w:val="single" w:sz="4" w:space="0" w:color="auto"/>
            </w:tcBorders>
            <w:shd w:val="clear" w:color="auto" w:fill="auto"/>
          </w:tcPr>
          <w:p w14:paraId="38B164BA"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Rel-18 UE ID with LCS User Plane Connection</w:t>
            </w:r>
          </w:p>
        </w:tc>
        <w:tc>
          <w:tcPr>
            <w:tcW w:w="1589" w:type="dxa"/>
            <w:tcBorders>
              <w:bottom w:val="single" w:sz="4" w:space="0" w:color="auto"/>
            </w:tcBorders>
            <w:shd w:val="clear" w:color="auto" w:fill="auto"/>
          </w:tcPr>
          <w:p w14:paraId="0871F7E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7404BF0" w14:textId="5FDE8D00" w:rsidR="00083B90" w:rsidRDefault="00790733">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8ADE2B3" w14:textId="77777777" w:rsidR="00083B90" w:rsidRDefault="00083B90">
            <w:pPr>
              <w:spacing w:after="0"/>
              <w:rPr>
                <w:rFonts w:ascii="Arial" w:eastAsia="宋体" w:hAnsi="Arial" w:cs="Arial"/>
                <w:color w:val="000000" w:themeColor="text1"/>
                <w:lang w:val="en-US" w:eastAsia="zh-CN"/>
              </w:rPr>
            </w:pPr>
          </w:p>
        </w:tc>
      </w:tr>
      <w:tr w:rsidR="008E0444" w14:paraId="2523746A" w14:textId="77777777" w:rsidTr="006E6158">
        <w:trPr>
          <w:cantSplit/>
        </w:trPr>
        <w:tc>
          <w:tcPr>
            <w:tcW w:w="974" w:type="dxa"/>
            <w:shd w:val="clear" w:color="auto" w:fill="auto"/>
          </w:tcPr>
          <w:p w14:paraId="4FE92136" w14:textId="77777777" w:rsidR="008E0444" w:rsidRDefault="008E0444" w:rsidP="00C2063C">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ABF7AC" w14:textId="77777777" w:rsidR="008E0444" w:rsidRDefault="008E0444" w:rsidP="00C2063C">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09496046" w14:textId="77777777" w:rsidR="008E0444" w:rsidRDefault="00000000" w:rsidP="00C2063C">
            <w:pPr>
              <w:spacing w:after="0"/>
              <w:jc w:val="center"/>
              <w:rPr>
                <w:rFonts w:ascii="Arial" w:eastAsia="宋体" w:hAnsi="Arial" w:cs="Arial"/>
                <w:bCs/>
                <w:color w:val="0000FF"/>
                <w:lang w:val="en-US" w:eastAsia="zh-CN"/>
              </w:rPr>
            </w:pPr>
            <w:hyperlink r:id="rId63" w:history="1">
              <w:r w:rsidR="008E0444">
                <w:rPr>
                  <w:rStyle w:val="afc"/>
                  <w:rFonts w:ascii="Arial" w:eastAsia="宋体" w:hAnsi="Arial" w:cs="Arial" w:hint="eastAsia"/>
                  <w:bCs/>
                  <w:lang w:val="en-US" w:eastAsia="zh-CN"/>
                </w:rPr>
                <w:t>4215</w:t>
              </w:r>
            </w:hyperlink>
          </w:p>
        </w:tc>
        <w:tc>
          <w:tcPr>
            <w:tcW w:w="3674" w:type="dxa"/>
            <w:shd w:val="clear" w:color="auto" w:fill="auto"/>
          </w:tcPr>
          <w:p w14:paraId="5EFF084A" w14:textId="77777777" w:rsidR="008E0444" w:rsidRDefault="008E0444" w:rsidP="00C2063C">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shd w:val="clear" w:color="auto" w:fill="auto"/>
          </w:tcPr>
          <w:p w14:paraId="78EDD4D3" w14:textId="77777777" w:rsidR="008E0444" w:rsidRDefault="008E0444" w:rsidP="00C2063C">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shd w:val="clear" w:color="auto" w:fill="auto"/>
          </w:tcPr>
          <w:p w14:paraId="570A899A" w14:textId="7554134C" w:rsidR="008E0444" w:rsidRDefault="006E6158" w:rsidP="00C2063C">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4A4DC8F6" w14:textId="77777777" w:rsidR="008E0444" w:rsidRDefault="008E0444" w:rsidP="00C2063C">
            <w:pPr>
              <w:spacing w:after="0"/>
              <w:rPr>
                <w:rFonts w:ascii="Arial" w:eastAsia="宋体" w:hAnsi="Arial" w:cs="Arial"/>
                <w:color w:val="000000" w:themeColor="text1"/>
                <w:lang w:val="en-US" w:eastAsia="zh-CN"/>
              </w:rPr>
            </w:pPr>
          </w:p>
        </w:tc>
      </w:tr>
      <w:tr w:rsidR="00083B90" w14:paraId="160D29FF" w14:textId="77777777">
        <w:trPr>
          <w:cantSplit/>
        </w:trPr>
        <w:tc>
          <w:tcPr>
            <w:tcW w:w="974" w:type="dxa"/>
            <w:shd w:val="clear" w:color="auto" w:fill="auto"/>
          </w:tcPr>
          <w:p w14:paraId="34250D85" w14:textId="77777777" w:rsidR="00083B90" w:rsidRDefault="00083B90">
            <w:pPr>
              <w:spacing w:after="0"/>
              <w:rPr>
                <w:rFonts w:ascii="Arial" w:hAnsi="Arial" w:cs="Arial"/>
                <w:b/>
                <w:bCs/>
                <w:color w:val="000000" w:themeColor="text1"/>
                <w:lang w:val="en-US"/>
              </w:rPr>
            </w:pPr>
          </w:p>
        </w:tc>
        <w:tc>
          <w:tcPr>
            <w:tcW w:w="2527" w:type="dxa"/>
            <w:shd w:val="clear" w:color="auto" w:fill="auto"/>
          </w:tcPr>
          <w:p w14:paraId="0C847911" w14:textId="77777777" w:rsidR="00083B90" w:rsidRDefault="00083B90">
            <w:pPr>
              <w:spacing w:after="0"/>
              <w:rPr>
                <w:rFonts w:ascii="Arial" w:hAnsi="Arial" w:cs="Arial"/>
                <w:b/>
                <w:color w:val="000000" w:themeColor="text1"/>
              </w:rPr>
            </w:pPr>
          </w:p>
        </w:tc>
        <w:tc>
          <w:tcPr>
            <w:tcW w:w="1240" w:type="dxa"/>
            <w:shd w:val="clear" w:color="auto" w:fill="FFFFFF"/>
          </w:tcPr>
          <w:p w14:paraId="51253B2B"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4170</w:t>
            </w:r>
          </w:p>
        </w:tc>
        <w:tc>
          <w:tcPr>
            <w:tcW w:w="3674" w:type="dxa"/>
            <w:shd w:val="clear" w:color="auto" w:fill="FFFFFF"/>
          </w:tcPr>
          <w:p w14:paraId="1C5BD117"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1264 Rel-18 UE ID with LCS User Plane Connection</w:t>
            </w:r>
          </w:p>
        </w:tc>
        <w:tc>
          <w:tcPr>
            <w:tcW w:w="1589" w:type="dxa"/>
            <w:shd w:val="clear" w:color="auto" w:fill="FFFFFF"/>
          </w:tcPr>
          <w:p w14:paraId="09712B7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FF"/>
          </w:tcPr>
          <w:p w14:paraId="559DFC8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shd w:val="clear" w:color="auto" w:fill="FFFFFF"/>
          </w:tcPr>
          <w:p w14:paraId="28ECAD2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ABB1479"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83B90" w14:paraId="13AE7D39" w14:textId="77777777" w:rsidTr="006E6158">
        <w:trPr>
          <w:cantSplit/>
        </w:trPr>
        <w:tc>
          <w:tcPr>
            <w:tcW w:w="974" w:type="dxa"/>
            <w:shd w:val="clear" w:color="auto" w:fill="auto"/>
          </w:tcPr>
          <w:p w14:paraId="1210CC6B" w14:textId="77777777" w:rsidR="00083B90" w:rsidRDefault="00083B90">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297EE1DD" w14:textId="77777777" w:rsidR="00083B90" w:rsidRDefault="00083B90">
            <w:pPr>
              <w:spacing w:after="0"/>
              <w:rPr>
                <w:rFonts w:ascii="Arial" w:hAnsi="Arial" w:cs="Arial"/>
                <w:b/>
                <w:color w:val="000000" w:themeColor="text1"/>
              </w:rPr>
            </w:pPr>
          </w:p>
        </w:tc>
        <w:tc>
          <w:tcPr>
            <w:tcW w:w="1240" w:type="dxa"/>
            <w:tcBorders>
              <w:bottom w:val="single" w:sz="4" w:space="0" w:color="auto"/>
            </w:tcBorders>
            <w:shd w:val="clear" w:color="auto" w:fill="FFFFFF"/>
          </w:tcPr>
          <w:p w14:paraId="03ABAF95" w14:textId="77777777" w:rsidR="00083B90" w:rsidRDefault="00000000">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4171</w:t>
            </w:r>
          </w:p>
        </w:tc>
        <w:tc>
          <w:tcPr>
            <w:tcW w:w="3674" w:type="dxa"/>
            <w:tcBorders>
              <w:bottom w:val="single" w:sz="4" w:space="0" w:color="auto"/>
            </w:tcBorders>
            <w:shd w:val="clear" w:color="auto" w:fill="FFFFFF"/>
          </w:tcPr>
          <w:p w14:paraId="6C7BA7D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1265 Rel-19 UE ID with LCS User Plane Connection</w:t>
            </w:r>
          </w:p>
        </w:tc>
        <w:tc>
          <w:tcPr>
            <w:tcW w:w="1589" w:type="dxa"/>
            <w:tcBorders>
              <w:bottom w:val="single" w:sz="4" w:space="0" w:color="auto"/>
            </w:tcBorders>
            <w:shd w:val="clear" w:color="auto" w:fill="FFFFFF"/>
          </w:tcPr>
          <w:p w14:paraId="5EE3C717"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FF"/>
          </w:tcPr>
          <w:p w14:paraId="6359964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7EE7AC6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18CD367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083B90" w14:paraId="7005F7AC" w14:textId="77777777" w:rsidTr="006E6158">
        <w:trPr>
          <w:cantSplit/>
        </w:trPr>
        <w:tc>
          <w:tcPr>
            <w:tcW w:w="974" w:type="dxa"/>
            <w:tcBorders>
              <w:bottom w:val="nil"/>
            </w:tcBorders>
            <w:shd w:val="clear" w:color="auto" w:fill="auto"/>
          </w:tcPr>
          <w:p w14:paraId="2806A3F6"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21CCED4F" w14:textId="1F06D538"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4DB8BA7A" w14:textId="77777777" w:rsidR="00083B90" w:rsidRDefault="00000000">
            <w:pPr>
              <w:spacing w:after="0"/>
              <w:jc w:val="center"/>
              <w:rPr>
                <w:rFonts w:ascii="Arial" w:eastAsia="宋体" w:hAnsi="Arial" w:cs="Arial"/>
                <w:bCs/>
                <w:color w:val="0000FF"/>
                <w:lang w:val="en-US" w:eastAsia="zh-CN"/>
              </w:rPr>
            </w:pPr>
            <w:hyperlink r:id="rId64" w:history="1">
              <w:r>
                <w:rPr>
                  <w:rStyle w:val="afc"/>
                  <w:rFonts w:ascii="Arial" w:eastAsia="宋体" w:hAnsi="Arial" w:cs="Arial" w:hint="eastAsia"/>
                  <w:bCs/>
                  <w:lang w:val="en-US" w:eastAsia="zh-CN"/>
                </w:rPr>
                <w:t>4172</w:t>
              </w:r>
            </w:hyperlink>
          </w:p>
        </w:tc>
        <w:tc>
          <w:tcPr>
            <w:tcW w:w="3674" w:type="dxa"/>
            <w:tcBorders>
              <w:bottom w:val="single" w:sz="4" w:space="0" w:color="auto"/>
            </w:tcBorders>
            <w:shd w:val="clear" w:color="auto" w:fill="auto"/>
          </w:tcPr>
          <w:p w14:paraId="42D6BEC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bottom w:val="single" w:sz="4" w:space="0" w:color="auto"/>
            </w:tcBorders>
            <w:shd w:val="clear" w:color="auto" w:fill="auto"/>
          </w:tcPr>
          <w:p w14:paraId="4362883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610028A" w14:textId="5C0FD679" w:rsidR="00083B90" w:rsidRDefault="006E6158">
            <w:pPr>
              <w:spacing w:after="0"/>
              <w:rPr>
                <w:rFonts w:ascii="Arial" w:hAnsi="Arial" w:cs="Arial"/>
                <w:color w:val="000000" w:themeColor="text1"/>
                <w:lang w:val="en-US"/>
              </w:rPr>
            </w:pPr>
            <w:r>
              <w:rPr>
                <w:rFonts w:ascii="Arial" w:hAnsi="Arial" w:cs="Arial"/>
                <w:color w:val="000000" w:themeColor="text1"/>
                <w:lang w:val="en-US"/>
              </w:rPr>
              <w:t>Revised to C4-254319</w:t>
            </w:r>
          </w:p>
        </w:tc>
        <w:tc>
          <w:tcPr>
            <w:tcW w:w="6662" w:type="dxa"/>
            <w:tcBorders>
              <w:bottom w:val="nil"/>
            </w:tcBorders>
            <w:shd w:val="clear" w:color="auto" w:fill="auto"/>
          </w:tcPr>
          <w:p w14:paraId="1F3E453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32F15992"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6E6158" w14:paraId="79AB2436" w14:textId="77777777" w:rsidTr="006E6158">
        <w:trPr>
          <w:cantSplit/>
        </w:trPr>
        <w:tc>
          <w:tcPr>
            <w:tcW w:w="974" w:type="dxa"/>
            <w:tcBorders>
              <w:top w:val="nil"/>
            </w:tcBorders>
            <w:shd w:val="clear" w:color="auto" w:fill="auto"/>
          </w:tcPr>
          <w:p w14:paraId="621A22E0" w14:textId="77777777" w:rsidR="006E6158" w:rsidRDefault="006E6158" w:rsidP="006E61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FB8D986" w14:textId="77777777" w:rsidR="006E6158" w:rsidRDefault="006E6158" w:rsidP="006E6158">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17D9D9C" w14:textId="1A544346" w:rsidR="006E6158" w:rsidRPr="006E6158" w:rsidRDefault="006E6158" w:rsidP="006E6158">
            <w:pPr>
              <w:spacing w:after="0"/>
              <w:jc w:val="center"/>
              <w:rPr>
                <w:rFonts w:ascii="Arial" w:hAnsi="Arial" w:cs="Arial"/>
              </w:rPr>
            </w:pPr>
            <w:hyperlink r:id="rId65" w:history="1">
              <w:r w:rsidRPr="006E6158">
                <w:rPr>
                  <w:rStyle w:val="afc"/>
                  <w:rFonts w:ascii="Arial" w:hAnsi="Arial" w:cs="Arial"/>
                </w:rPr>
                <w:t>4319</w:t>
              </w:r>
            </w:hyperlink>
          </w:p>
        </w:tc>
        <w:tc>
          <w:tcPr>
            <w:tcW w:w="3674" w:type="dxa"/>
            <w:tcBorders>
              <w:top w:val="single" w:sz="4" w:space="0" w:color="auto"/>
              <w:bottom w:val="single" w:sz="4" w:space="0" w:color="auto"/>
            </w:tcBorders>
            <w:shd w:val="clear" w:color="auto" w:fill="00FFFF"/>
          </w:tcPr>
          <w:p w14:paraId="1B14186E" w14:textId="11BF9ECB" w:rsidR="006E6158" w:rsidRDefault="006E6158" w:rsidP="006E615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1266 Rel-18 Correlation of LCS-UPP Connection durign UPP-CM Procedure</w:t>
            </w:r>
          </w:p>
        </w:tc>
        <w:tc>
          <w:tcPr>
            <w:tcW w:w="1589" w:type="dxa"/>
            <w:tcBorders>
              <w:top w:val="single" w:sz="4" w:space="0" w:color="auto"/>
              <w:bottom w:val="single" w:sz="4" w:space="0" w:color="auto"/>
            </w:tcBorders>
            <w:shd w:val="clear" w:color="auto" w:fill="00FFFF"/>
          </w:tcPr>
          <w:p w14:paraId="6CF9F49F" w14:textId="7F3B9B3F" w:rsidR="006E6158" w:rsidRDefault="006E6158" w:rsidP="006E615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C2A6E99" w14:textId="77777777" w:rsidR="006E6158" w:rsidRDefault="006E6158" w:rsidP="006E615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2E1C0B9" w14:textId="77777777" w:rsidR="006E6158" w:rsidRDefault="006E6158" w:rsidP="006E6158">
            <w:pPr>
              <w:spacing w:after="0"/>
              <w:rPr>
                <w:rFonts w:ascii="Arial" w:eastAsia="宋体" w:hAnsi="Arial" w:cs="Arial" w:hint="eastAsia"/>
                <w:color w:val="000000" w:themeColor="text1"/>
                <w:lang w:val="en-US" w:eastAsia="zh-CN"/>
              </w:rPr>
            </w:pPr>
          </w:p>
        </w:tc>
      </w:tr>
      <w:tr w:rsidR="00083B90" w14:paraId="37A95CFB" w14:textId="77777777" w:rsidTr="006E6158">
        <w:trPr>
          <w:cantSplit/>
        </w:trPr>
        <w:tc>
          <w:tcPr>
            <w:tcW w:w="974" w:type="dxa"/>
            <w:tcBorders>
              <w:bottom w:val="nil"/>
            </w:tcBorders>
            <w:shd w:val="clear" w:color="auto" w:fill="auto"/>
          </w:tcPr>
          <w:p w14:paraId="2FFB862F"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5F5786EC" w14:textId="642E78BE"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3BE0015F" w14:textId="77777777" w:rsidR="00083B90" w:rsidRDefault="00000000">
            <w:pPr>
              <w:spacing w:after="0"/>
              <w:jc w:val="center"/>
              <w:rPr>
                <w:rFonts w:ascii="Arial" w:eastAsia="宋体" w:hAnsi="Arial" w:cs="Arial"/>
                <w:bCs/>
                <w:color w:val="0000FF"/>
                <w:lang w:val="en-US" w:eastAsia="zh-CN"/>
              </w:rPr>
            </w:pPr>
            <w:hyperlink r:id="rId66" w:history="1">
              <w:r>
                <w:rPr>
                  <w:rStyle w:val="afc"/>
                  <w:rFonts w:ascii="Arial" w:eastAsia="宋体" w:hAnsi="Arial" w:cs="Arial" w:hint="eastAsia"/>
                  <w:bCs/>
                  <w:lang w:val="en-US" w:eastAsia="zh-CN"/>
                </w:rPr>
                <w:t>4173</w:t>
              </w:r>
            </w:hyperlink>
          </w:p>
        </w:tc>
        <w:tc>
          <w:tcPr>
            <w:tcW w:w="3674" w:type="dxa"/>
            <w:tcBorders>
              <w:bottom w:val="single" w:sz="4" w:space="0" w:color="auto"/>
            </w:tcBorders>
            <w:shd w:val="clear" w:color="auto" w:fill="auto"/>
          </w:tcPr>
          <w:p w14:paraId="1BA17A19"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bottom w:val="single" w:sz="4" w:space="0" w:color="auto"/>
            </w:tcBorders>
            <w:shd w:val="clear" w:color="auto" w:fill="auto"/>
          </w:tcPr>
          <w:p w14:paraId="1CD5C9B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0A8CAB2" w14:textId="0073E125" w:rsidR="00083B90" w:rsidRDefault="006E6158">
            <w:pPr>
              <w:spacing w:after="0"/>
              <w:rPr>
                <w:rFonts w:ascii="Arial" w:hAnsi="Arial" w:cs="Arial"/>
                <w:color w:val="000000" w:themeColor="text1"/>
                <w:lang w:val="en-US"/>
              </w:rPr>
            </w:pPr>
            <w:r>
              <w:rPr>
                <w:rFonts w:ascii="Arial" w:hAnsi="Arial" w:cs="Arial"/>
                <w:color w:val="000000" w:themeColor="text1"/>
                <w:lang w:val="en-US"/>
              </w:rPr>
              <w:t>Revised to C4-254320</w:t>
            </w:r>
          </w:p>
        </w:tc>
        <w:tc>
          <w:tcPr>
            <w:tcW w:w="6662" w:type="dxa"/>
            <w:tcBorders>
              <w:bottom w:val="nil"/>
            </w:tcBorders>
            <w:shd w:val="clear" w:color="auto" w:fill="auto"/>
          </w:tcPr>
          <w:p w14:paraId="7674FE9B"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1586863"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6E6158" w14:paraId="3D74D413" w14:textId="77777777" w:rsidTr="001B730E">
        <w:trPr>
          <w:cantSplit/>
        </w:trPr>
        <w:tc>
          <w:tcPr>
            <w:tcW w:w="974" w:type="dxa"/>
            <w:tcBorders>
              <w:top w:val="nil"/>
            </w:tcBorders>
            <w:shd w:val="clear" w:color="auto" w:fill="auto"/>
          </w:tcPr>
          <w:p w14:paraId="75F1FE8F" w14:textId="77777777" w:rsidR="006E6158" w:rsidRDefault="006E6158" w:rsidP="006E615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FBFA05E" w14:textId="77777777" w:rsidR="006E6158" w:rsidRDefault="006E6158" w:rsidP="006E6158">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5578300E" w14:textId="75E1EB13" w:rsidR="006E6158" w:rsidRPr="006E6158" w:rsidRDefault="006E6158" w:rsidP="006E6158">
            <w:pPr>
              <w:spacing w:after="0"/>
              <w:jc w:val="center"/>
              <w:rPr>
                <w:rFonts w:ascii="Arial" w:hAnsi="Arial" w:cs="Arial"/>
              </w:rPr>
            </w:pPr>
            <w:hyperlink r:id="rId67" w:history="1">
              <w:r w:rsidRPr="006E6158">
                <w:rPr>
                  <w:rStyle w:val="afc"/>
                  <w:rFonts w:ascii="Arial" w:hAnsi="Arial" w:cs="Arial"/>
                </w:rPr>
                <w:t>4320</w:t>
              </w:r>
            </w:hyperlink>
          </w:p>
        </w:tc>
        <w:tc>
          <w:tcPr>
            <w:tcW w:w="3674" w:type="dxa"/>
            <w:tcBorders>
              <w:top w:val="single" w:sz="4" w:space="0" w:color="auto"/>
              <w:bottom w:val="single" w:sz="4" w:space="0" w:color="auto"/>
            </w:tcBorders>
            <w:shd w:val="clear" w:color="auto" w:fill="00FFFF"/>
          </w:tcPr>
          <w:p w14:paraId="7ED8773A" w14:textId="08CE4B0E" w:rsidR="006E6158" w:rsidRDefault="006E6158" w:rsidP="006E6158">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1267 Rel-19 Correlation of LCS-UPP Connection durign UPP-CM Procedure</w:t>
            </w:r>
          </w:p>
        </w:tc>
        <w:tc>
          <w:tcPr>
            <w:tcW w:w="1589" w:type="dxa"/>
            <w:tcBorders>
              <w:top w:val="single" w:sz="4" w:space="0" w:color="auto"/>
              <w:bottom w:val="single" w:sz="4" w:space="0" w:color="auto"/>
            </w:tcBorders>
            <w:shd w:val="clear" w:color="auto" w:fill="00FFFF"/>
          </w:tcPr>
          <w:p w14:paraId="5162ECB9" w14:textId="6D2214DA" w:rsidR="006E6158" w:rsidRDefault="006E6158" w:rsidP="006E615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B204A66" w14:textId="77777777" w:rsidR="006E6158" w:rsidRDefault="006E6158" w:rsidP="006E615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0D3190E" w14:textId="77777777" w:rsidR="006E6158" w:rsidRDefault="006E6158" w:rsidP="006E6158">
            <w:pPr>
              <w:spacing w:after="0"/>
              <w:rPr>
                <w:rFonts w:ascii="Arial" w:eastAsia="宋体" w:hAnsi="Arial" w:cs="Arial" w:hint="eastAsia"/>
                <w:color w:val="000000" w:themeColor="text1"/>
                <w:lang w:val="en-US" w:eastAsia="zh-CN"/>
              </w:rPr>
            </w:pPr>
          </w:p>
        </w:tc>
      </w:tr>
      <w:tr w:rsidR="00083B90" w14:paraId="10588B4E" w14:textId="77777777" w:rsidTr="001B730E">
        <w:trPr>
          <w:cantSplit/>
        </w:trPr>
        <w:tc>
          <w:tcPr>
            <w:tcW w:w="974" w:type="dxa"/>
            <w:tcBorders>
              <w:bottom w:val="nil"/>
            </w:tcBorders>
            <w:shd w:val="clear" w:color="auto" w:fill="auto"/>
          </w:tcPr>
          <w:p w14:paraId="7760D9CE"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5990AA39" w14:textId="65DB0D97"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1DDF2640" w14:textId="77777777" w:rsidR="00083B90" w:rsidRDefault="00000000">
            <w:pPr>
              <w:spacing w:after="0"/>
              <w:jc w:val="center"/>
              <w:rPr>
                <w:rFonts w:ascii="Arial" w:eastAsia="宋体" w:hAnsi="Arial" w:cs="Arial"/>
                <w:bCs/>
                <w:color w:val="0000FF"/>
                <w:lang w:val="en-US" w:eastAsia="zh-CN"/>
              </w:rPr>
            </w:pPr>
            <w:hyperlink r:id="rId68" w:history="1">
              <w:r>
                <w:rPr>
                  <w:rStyle w:val="afc"/>
                  <w:rFonts w:ascii="Arial" w:eastAsia="宋体" w:hAnsi="Arial" w:cs="Arial" w:hint="eastAsia"/>
                  <w:bCs/>
                  <w:lang w:val="en-US" w:eastAsia="zh-CN"/>
                </w:rPr>
                <w:t>4184</w:t>
              </w:r>
            </w:hyperlink>
          </w:p>
        </w:tc>
        <w:tc>
          <w:tcPr>
            <w:tcW w:w="3674" w:type="dxa"/>
            <w:tcBorders>
              <w:bottom w:val="single" w:sz="4" w:space="0" w:color="auto"/>
            </w:tcBorders>
            <w:shd w:val="clear" w:color="auto" w:fill="auto"/>
          </w:tcPr>
          <w:p w14:paraId="14CB1B0D"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bottom w:val="single" w:sz="4" w:space="0" w:color="auto"/>
            </w:tcBorders>
            <w:shd w:val="clear" w:color="auto" w:fill="auto"/>
          </w:tcPr>
          <w:p w14:paraId="4ED9853C"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9D91B87" w14:textId="6B89A030" w:rsidR="00083B90" w:rsidRDefault="001B730E">
            <w:pPr>
              <w:spacing w:after="0"/>
              <w:rPr>
                <w:rFonts w:ascii="Arial" w:hAnsi="Arial" w:cs="Arial"/>
                <w:color w:val="000000" w:themeColor="text1"/>
                <w:lang w:val="en-US"/>
              </w:rPr>
            </w:pPr>
            <w:r>
              <w:rPr>
                <w:rFonts w:ascii="Arial" w:hAnsi="Arial" w:cs="Arial"/>
                <w:color w:val="000000" w:themeColor="text1"/>
                <w:lang w:val="en-US"/>
              </w:rPr>
              <w:t>Revised to C4-254321</w:t>
            </w:r>
          </w:p>
        </w:tc>
        <w:tc>
          <w:tcPr>
            <w:tcW w:w="6662" w:type="dxa"/>
            <w:tcBorders>
              <w:bottom w:val="nil"/>
            </w:tcBorders>
            <w:shd w:val="clear" w:color="auto" w:fill="auto"/>
          </w:tcPr>
          <w:p w14:paraId="6901BD8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02D068FE"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1B730E" w14:paraId="5F2ACF21" w14:textId="77777777" w:rsidTr="001B730E">
        <w:trPr>
          <w:cantSplit/>
        </w:trPr>
        <w:tc>
          <w:tcPr>
            <w:tcW w:w="974" w:type="dxa"/>
            <w:tcBorders>
              <w:top w:val="nil"/>
            </w:tcBorders>
            <w:shd w:val="clear" w:color="auto" w:fill="auto"/>
          </w:tcPr>
          <w:p w14:paraId="2B2334A0" w14:textId="77777777" w:rsidR="001B730E" w:rsidRDefault="001B730E" w:rsidP="001B730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0A697C0" w14:textId="77777777" w:rsidR="001B730E" w:rsidRDefault="001B730E" w:rsidP="001B730E">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2184804" w14:textId="090340C5" w:rsidR="001B730E" w:rsidRPr="001B730E" w:rsidRDefault="001B730E" w:rsidP="001B730E">
            <w:pPr>
              <w:spacing w:after="0"/>
              <w:jc w:val="center"/>
              <w:rPr>
                <w:rFonts w:ascii="Arial" w:hAnsi="Arial" w:cs="Arial"/>
              </w:rPr>
            </w:pPr>
            <w:hyperlink r:id="rId69" w:history="1">
              <w:r w:rsidRPr="001B730E">
                <w:rPr>
                  <w:rStyle w:val="afc"/>
                  <w:rFonts w:ascii="Arial" w:hAnsi="Arial" w:cs="Arial"/>
                </w:rPr>
                <w:t>4321</w:t>
              </w:r>
            </w:hyperlink>
          </w:p>
        </w:tc>
        <w:tc>
          <w:tcPr>
            <w:tcW w:w="3674" w:type="dxa"/>
            <w:tcBorders>
              <w:top w:val="single" w:sz="4" w:space="0" w:color="auto"/>
              <w:bottom w:val="single" w:sz="4" w:space="0" w:color="auto"/>
            </w:tcBorders>
            <w:shd w:val="clear" w:color="auto" w:fill="00FFFF"/>
          </w:tcPr>
          <w:p w14:paraId="488F7BD3" w14:textId="197B2C22" w:rsidR="001B730E" w:rsidRDefault="001B730E" w:rsidP="001B730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0380 Rel-18 UE ID with LCS User Plane Connection</w:t>
            </w:r>
          </w:p>
        </w:tc>
        <w:tc>
          <w:tcPr>
            <w:tcW w:w="1589" w:type="dxa"/>
            <w:tcBorders>
              <w:top w:val="single" w:sz="4" w:space="0" w:color="auto"/>
              <w:bottom w:val="single" w:sz="4" w:space="0" w:color="auto"/>
            </w:tcBorders>
            <w:shd w:val="clear" w:color="auto" w:fill="00FFFF"/>
          </w:tcPr>
          <w:p w14:paraId="438E1FBD" w14:textId="2558CF19" w:rsidR="001B730E" w:rsidRDefault="001B730E" w:rsidP="001B730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3E645BCB" w14:textId="4A05B4D7" w:rsidR="001B730E" w:rsidRDefault="001B730E" w:rsidP="001B730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D712E31" w14:textId="77777777" w:rsidR="001B730E" w:rsidRDefault="001B730E" w:rsidP="001B730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495B0EC5" w14:textId="77777777" w:rsidR="001B730E" w:rsidRDefault="001B730E" w:rsidP="001B730E">
            <w:pPr>
              <w:spacing w:after="0"/>
              <w:rPr>
                <w:rFonts w:ascii="Arial" w:eastAsia="宋体" w:hAnsi="Arial" w:cs="Arial"/>
                <w:color w:val="000000" w:themeColor="text1"/>
                <w:lang w:val="en-US" w:eastAsia="zh-CN"/>
              </w:rPr>
            </w:pPr>
          </w:p>
          <w:p w14:paraId="2B225530" w14:textId="45527854" w:rsidR="001B730E" w:rsidRDefault="001B730E" w:rsidP="001B730E">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083B90" w14:paraId="4941403E" w14:textId="77777777" w:rsidTr="001B730E">
        <w:trPr>
          <w:cantSplit/>
        </w:trPr>
        <w:tc>
          <w:tcPr>
            <w:tcW w:w="974" w:type="dxa"/>
            <w:tcBorders>
              <w:bottom w:val="nil"/>
            </w:tcBorders>
            <w:shd w:val="clear" w:color="auto" w:fill="auto"/>
          </w:tcPr>
          <w:p w14:paraId="2FE4D734" w14:textId="77777777" w:rsidR="00083B90" w:rsidRDefault="00083B90">
            <w:pPr>
              <w:spacing w:after="0"/>
              <w:rPr>
                <w:rFonts w:ascii="Arial" w:hAnsi="Arial" w:cs="Arial"/>
                <w:b/>
                <w:bCs/>
                <w:color w:val="000000" w:themeColor="text1"/>
                <w:lang w:val="en-US"/>
              </w:rPr>
            </w:pPr>
          </w:p>
        </w:tc>
        <w:tc>
          <w:tcPr>
            <w:tcW w:w="2527" w:type="dxa"/>
            <w:tcBorders>
              <w:bottom w:val="nil"/>
            </w:tcBorders>
            <w:shd w:val="clear" w:color="auto" w:fill="FFFFFF"/>
          </w:tcPr>
          <w:p w14:paraId="7920A248" w14:textId="1FA5460E" w:rsidR="00083B90" w:rsidRDefault="0019286C">
            <w:pPr>
              <w:spacing w:after="0"/>
              <w:rPr>
                <w:rFonts w:ascii="Arial" w:hAnsi="Arial" w:cs="Arial"/>
                <w:b/>
                <w:color w:val="000000" w:themeColor="text1"/>
              </w:rPr>
            </w:pPr>
            <w:r>
              <w:rPr>
                <w:rFonts w:ascii="Arial" w:hAnsi="Arial" w:cs="Arial"/>
                <w:b/>
                <w:color w:val="000000" w:themeColor="text1"/>
              </w:rPr>
              <w:t>Plenary</w:t>
            </w:r>
          </w:p>
        </w:tc>
        <w:tc>
          <w:tcPr>
            <w:tcW w:w="1240" w:type="dxa"/>
            <w:tcBorders>
              <w:bottom w:val="single" w:sz="4" w:space="0" w:color="auto"/>
            </w:tcBorders>
            <w:shd w:val="clear" w:color="auto" w:fill="auto"/>
          </w:tcPr>
          <w:p w14:paraId="73FE8D6D" w14:textId="77777777" w:rsidR="00083B90" w:rsidRDefault="00000000">
            <w:pPr>
              <w:spacing w:after="0"/>
              <w:jc w:val="center"/>
              <w:rPr>
                <w:rFonts w:ascii="Arial" w:eastAsia="宋体" w:hAnsi="Arial" w:cs="Arial"/>
                <w:bCs/>
                <w:color w:val="0000FF"/>
                <w:lang w:val="en-US" w:eastAsia="zh-CN"/>
              </w:rPr>
            </w:pPr>
            <w:hyperlink r:id="rId70" w:history="1">
              <w:r>
                <w:rPr>
                  <w:rStyle w:val="afc"/>
                  <w:rFonts w:ascii="Arial" w:eastAsia="宋体" w:hAnsi="Arial" w:cs="Arial" w:hint="eastAsia"/>
                  <w:bCs/>
                  <w:lang w:val="en-US" w:eastAsia="zh-CN"/>
                </w:rPr>
                <w:t>418</w:t>
              </w:r>
              <w:r>
                <w:rPr>
                  <w:rStyle w:val="afc"/>
                  <w:rFonts w:ascii="Arial" w:eastAsia="宋体" w:hAnsi="Arial" w:cs="Arial" w:hint="eastAsia"/>
                  <w:bCs/>
                  <w:lang w:val="en-US" w:eastAsia="zh-CN"/>
                </w:rPr>
                <w:t>5</w:t>
              </w:r>
            </w:hyperlink>
          </w:p>
        </w:tc>
        <w:tc>
          <w:tcPr>
            <w:tcW w:w="3674" w:type="dxa"/>
            <w:tcBorders>
              <w:bottom w:val="single" w:sz="4" w:space="0" w:color="auto"/>
            </w:tcBorders>
            <w:shd w:val="clear" w:color="auto" w:fill="auto"/>
          </w:tcPr>
          <w:p w14:paraId="078496BF" w14:textId="77777777" w:rsidR="00083B90" w:rsidRDefault="00000000">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bottom w:val="single" w:sz="4" w:space="0" w:color="auto"/>
            </w:tcBorders>
            <w:shd w:val="clear" w:color="auto" w:fill="auto"/>
          </w:tcPr>
          <w:p w14:paraId="0497D284"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F73BD1C" w14:textId="7A962958" w:rsidR="00083B90" w:rsidRDefault="001B730E">
            <w:pPr>
              <w:spacing w:after="0"/>
              <w:rPr>
                <w:rFonts w:ascii="Arial" w:hAnsi="Arial" w:cs="Arial"/>
                <w:color w:val="000000" w:themeColor="text1"/>
                <w:lang w:val="en-US"/>
              </w:rPr>
            </w:pPr>
            <w:r>
              <w:rPr>
                <w:rFonts w:ascii="Arial" w:hAnsi="Arial" w:cs="Arial"/>
                <w:color w:val="000000" w:themeColor="text1"/>
                <w:lang w:val="en-US"/>
              </w:rPr>
              <w:t>Revised to C4-254322</w:t>
            </w:r>
          </w:p>
        </w:tc>
        <w:tc>
          <w:tcPr>
            <w:tcW w:w="6662" w:type="dxa"/>
            <w:tcBorders>
              <w:bottom w:val="nil"/>
            </w:tcBorders>
            <w:shd w:val="clear" w:color="auto" w:fill="auto"/>
          </w:tcPr>
          <w:p w14:paraId="262ACCFD"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5G_eLCS_Ph3</w:t>
            </w:r>
          </w:p>
          <w:p w14:paraId="5306DC60" w14:textId="77777777" w:rsidR="00083B90" w:rsidRDefault="00000000">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1B730E" w14:paraId="5E44FE3E" w14:textId="77777777" w:rsidTr="0014480E">
        <w:trPr>
          <w:cantSplit/>
        </w:trPr>
        <w:tc>
          <w:tcPr>
            <w:tcW w:w="974" w:type="dxa"/>
            <w:tcBorders>
              <w:top w:val="nil"/>
            </w:tcBorders>
            <w:shd w:val="clear" w:color="auto" w:fill="auto"/>
          </w:tcPr>
          <w:p w14:paraId="3AAFD113" w14:textId="77777777" w:rsidR="001B730E" w:rsidRDefault="001B730E" w:rsidP="001B730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05F49DF2" w14:textId="77777777" w:rsidR="001B730E" w:rsidRDefault="001B730E" w:rsidP="001B730E">
            <w:pPr>
              <w:spacing w:after="0"/>
              <w:rPr>
                <w:rFonts w:ascii="Arial" w:hAnsi="Arial" w:cs="Arial"/>
                <w:b/>
                <w:color w:val="000000" w:themeColor="text1"/>
              </w:rPr>
            </w:pPr>
          </w:p>
        </w:tc>
        <w:tc>
          <w:tcPr>
            <w:tcW w:w="1240" w:type="dxa"/>
            <w:tcBorders>
              <w:top w:val="single" w:sz="4" w:space="0" w:color="auto"/>
              <w:bottom w:val="single" w:sz="4" w:space="0" w:color="auto"/>
            </w:tcBorders>
            <w:shd w:val="clear" w:color="auto" w:fill="00FFFF"/>
          </w:tcPr>
          <w:p w14:paraId="145C10CD" w14:textId="736EF991" w:rsidR="001B730E" w:rsidRPr="001B730E" w:rsidRDefault="001B730E" w:rsidP="001B730E">
            <w:pPr>
              <w:spacing w:after="0"/>
              <w:jc w:val="center"/>
              <w:rPr>
                <w:rFonts w:ascii="Arial" w:hAnsi="Arial" w:cs="Arial"/>
              </w:rPr>
            </w:pPr>
            <w:hyperlink r:id="rId71" w:history="1">
              <w:r w:rsidRPr="001B730E">
                <w:rPr>
                  <w:rStyle w:val="afc"/>
                  <w:rFonts w:ascii="Arial" w:hAnsi="Arial" w:cs="Arial"/>
                </w:rPr>
                <w:t>4322</w:t>
              </w:r>
            </w:hyperlink>
          </w:p>
        </w:tc>
        <w:tc>
          <w:tcPr>
            <w:tcW w:w="3674" w:type="dxa"/>
            <w:tcBorders>
              <w:top w:val="single" w:sz="4" w:space="0" w:color="auto"/>
              <w:bottom w:val="single" w:sz="4" w:space="0" w:color="auto"/>
            </w:tcBorders>
            <w:shd w:val="clear" w:color="auto" w:fill="00FFFF"/>
          </w:tcPr>
          <w:p w14:paraId="2AFD51AE" w14:textId="5BD80A15" w:rsidR="001B730E" w:rsidRDefault="001B730E" w:rsidP="001B730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0381 Rel-19 UE ID with LCS User Plane Connection</w:t>
            </w:r>
          </w:p>
        </w:tc>
        <w:tc>
          <w:tcPr>
            <w:tcW w:w="1589" w:type="dxa"/>
            <w:tcBorders>
              <w:top w:val="single" w:sz="4" w:space="0" w:color="auto"/>
              <w:bottom w:val="single" w:sz="4" w:space="0" w:color="auto"/>
            </w:tcBorders>
            <w:shd w:val="clear" w:color="auto" w:fill="00FFFF"/>
          </w:tcPr>
          <w:p w14:paraId="53334572" w14:textId="0A07BE78" w:rsidR="001B730E" w:rsidRDefault="001B730E" w:rsidP="001B730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0FBF9F5" w14:textId="33D726C2" w:rsidR="001B730E" w:rsidRDefault="001B730E" w:rsidP="001B730E">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5FF6A290" w14:textId="77777777" w:rsidR="001B730E" w:rsidRDefault="001B730E" w:rsidP="001B730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correct the WIC on the coversheet</w:t>
            </w:r>
          </w:p>
          <w:p w14:paraId="13C75019" w14:textId="77777777" w:rsidR="001B730E" w:rsidRDefault="001B730E" w:rsidP="001B730E">
            <w:pPr>
              <w:spacing w:after="0"/>
              <w:rPr>
                <w:rFonts w:ascii="Arial" w:eastAsia="宋体" w:hAnsi="Arial" w:cs="Arial"/>
                <w:color w:val="000000" w:themeColor="text1"/>
                <w:lang w:val="en-US" w:eastAsia="zh-CN"/>
              </w:rPr>
            </w:pPr>
          </w:p>
          <w:p w14:paraId="0DB11A27" w14:textId="60588421" w:rsidR="001B730E" w:rsidRDefault="001B730E" w:rsidP="001B730E">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40B59" w14:paraId="40A6950F" w14:textId="77777777" w:rsidTr="0014480E">
        <w:trPr>
          <w:cantSplit/>
        </w:trPr>
        <w:tc>
          <w:tcPr>
            <w:tcW w:w="974" w:type="dxa"/>
            <w:tcBorders>
              <w:top w:val="nil"/>
            </w:tcBorders>
            <w:shd w:val="clear" w:color="auto" w:fill="auto"/>
          </w:tcPr>
          <w:p w14:paraId="79B739F0" w14:textId="77777777" w:rsidR="00E40B59" w:rsidRDefault="00E40B59" w:rsidP="00E40B59">
            <w:pPr>
              <w:spacing w:after="0"/>
              <w:rPr>
                <w:rFonts w:ascii="Arial" w:hAnsi="Arial" w:cs="Arial"/>
                <w:b/>
                <w:bCs/>
                <w:color w:val="000000" w:themeColor="text1"/>
                <w:lang w:val="en-US"/>
              </w:rPr>
            </w:pPr>
          </w:p>
        </w:tc>
        <w:tc>
          <w:tcPr>
            <w:tcW w:w="2527" w:type="dxa"/>
            <w:tcBorders>
              <w:top w:val="single" w:sz="4" w:space="0" w:color="auto"/>
            </w:tcBorders>
            <w:shd w:val="clear" w:color="auto" w:fill="FFFFFF"/>
          </w:tcPr>
          <w:p w14:paraId="05369252" w14:textId="0816621A" w:rsidR="00E40B59" w:rsidRDefault="0014480E" w:rsidP="00E40B59">
            <w:pPr>
              <w:spacing w:after="0"/>
              <w:rPr>
                <w:rFonts w:ascii="Arial" w:hAnsi="Arial" w:cs="Arial"/>
                <w:b/>
                <w:color w:val="000000" w:themeColor="text1"/>
              </w:rPr>
            </w:pPr>
            <w:r>
              <w:rPr>
                <w:rFonts w:ascii="Arial" w:hAnsi="Arial" w:cs="Arial"/>
                <w:b/>
                <w:color w:val="000000" w:themeColor="text1"/>
              </w:rPr>
              <w:t>Plenary</w:t>
            </w:r>
          </w:p>
        </w:tc>
        <w:tc>
          <w:tcPr>
            <w:tcW w:w="1240" w:type="dxa"/>
            <w:tcBorders>
              <w:top w:val="single" w:sz="4" w:space="0" w:color="auto"/>
            </w:tcBorders>
            <w:shd w:val="clear" w:color="auto" w:fill="00FFFF"/>
          </w:tcPr>
          <w:p w14:paraId="1997F715" w14:textId="35EC11CF" w:rsidR="00E40B59" w:rsidRPr="00841D0F" w:rsidRDefault="00E40B59" w:rsidP="00E40B59">
            <w:pPr>
              <w:spacing w:after="0"/>
              <w:jc w:val="center"/>
              <w:rPr>
                <w:rFonts w:ascii="Arial" w:hAnsi="Arial" w:cs="Arial"/>
              </w:rPr>
            </w:pPr>
            <w:hyperlink r:id="rId72" w:history="1">
              <w:r w:rsidRPr="00841D0F">
                <w:rPr>
                  <w:rStyle w:val="afc"/>
                  <w:rFonts w:ascii="Arial" w:hAnsi="Arial" w:cs="Arial"/>
                </w:rPr>
                <w:t>4323</w:t>
              </w:r>
            </w:hyperlink>
          </w:p>
        </w:tc>
        <w:tc>
          <w:tcPr>
            <w:tcW w:w="3674" w:type="dxa"/>
            <w:tcBorders>
              <w:top w:val="single" w:sz="4" w:space="0" w:color="auto"/>
            </w:tcBorders>
            <w:shd w:val="clear" w:color="auto" w:fill="00FFFF"/>
          </w:tcPr>
          <w:p w14:paraId="75EEA94E" w14:textId="52E28628"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L</w:t>
            </w:r>
            <w:r>
              <w:rPr>
                <w:rFonts w:ascii="Arial" w:eastAsia="宋体" w:hAnsi="Arial" w:cs="Arial"/>
                <w:bCs/>
                <w:snapToGrid w:val="0"/>
                <w:color w:val="000000" w:themeColor="text1"/>
                <w:lang w:val="en-US" w:eastAsia="zh-CN"/>
              </w:rPr>
              <w:t xml:space="preserve">S out   Rel-18 LS on </w:t>
            </w:r>
            <w:r>
              <w:rPr>
                <w:rFonts w:ascii="Arial" w:eastAsia="宋体" w:hAnsi="Arial" w:cs="Arial" w:hint="eastAsia"/>
                <w:bCs/>
                <w:snapToGrid w:val="0"/>
                <w:color w:val="000000" w:themeColor="text1"/>
                <w:lang w:val="en-US" w:eastAsia="zh-CN"/>
              </w:rPr>
              <w:t>UE ID with LCS User Plane Connection</w:t>
            </w:r>
          </w:p>
        </w:tc>
        <w:tc>
          <w:tcPr>
            <w:tcW w:w="1589" w:type="dxa"/>
            <w:tcBorders>
              <w:top w:val="single" w:sz="4" w:space="0" w:color="auto"/>
            </w:tcBorders>
            <w:shd w:val="clear" w:color="auto" w:fill="00FFFF"/>
          </w:tcPr>
          <w:p w14:paraId="5FE21CE1" w14:textId="65BE5FEC"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007AD436" w14:textId="77777777" w:rsidR="00E40B59" w:rsidRDefault="00E40B59" w:rsidP="00E40B59">
            <w:pPr>
              <w:spacing w:after="0"/>
              <w:rPr>
                <w:rFonts w:ascii="Arial" w:hAnsi="Arial" w:cs="Arial"/>
                <w:color w:val="000000" w:themeColor="text1"/>
                <w:lang w:val="en-US"/>
              </w:rPr>
            </w:pPr>
          </w:p>
        </w:tc>
        <w:tc>
          <w:tcPr>
            <w:tcW w:w="6662" w:type="dxa"/>
            <w:tcBorders>
              <w:top w:val="single" w:sz="4" w:space="0" w:color="auto"/>
            </w:tcBorders>
            <w:shd w:val="clear" w:color="auto" w:fill="00FFFF"/>
          </w:tcPr>
          <w:p w14:paraId="59E2587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To: SA2</w:t>
            </w:r>
          </w:p>
          <w:p w14:paraId="032BC163" w14:textId="6DA7294E"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w:t>
            </w:r>
            <w:r>
              <w:rPr>
                <w:rFonts w:ascii="Arial" w:eastAsia="宋体" w:hAnsi="Arial" w:cs="Arial"/>
                <w:color w:val="000000" w:themeColor="text1"/>
                <w:lang w:val="en-US" w:eastAsia="zh-CN"/>
              </w:rPr>
              <w:t xml:space="preserve">C: </w:t>
            </w:r>
          </w:p>
        </w:tc>
      </w:tr>
      <w:tr w:rsidR="00E40B59" w14:paraId="2CF383E8" w14:textId="77777777">
        <w:trPr>
          <w:cantSplit/>
        </w:trPr>
        <w:tc>
          <w:tcPr>
            <w:tcW w:w="974" w:type="dxa"/>
            <w:shd w:val="clear" w:color="auto" w:fill="FDE9D9" w:themeFill="accent6" w:themeFillTint="33"/>
          </w:tcPr>
          <w:p w14:paraId="674A5D8B"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18.41</w:t>
            </w:r>
          </w:p>
        </w:tc>
        <w:tc>
          <w:tcPr>
            <w:tcW w:w="2527" w:type="dxa"/>
            <w:shd w:val="clear" w:color="auto" w:fill="FDE9D9" w:themeFill="accent6" w:themeFillTint="33"/>
          </w:tcPr>
          <w:p w14:paraId="2AF3813A" w14:textId="77777777" w:rsidR="00E40B59" w:rsidRDefault="00E40B59" w:rsidP="00E40B59">
            <w:pPr>
              <w:spacing w:after="0"/>
              <w:rPr>
                <w:rFonts w:ascii="Arial" w:hAnsi="Arial" w:cs="Arial"/>
                <w:b/>
                <w:bCs/>
                <w:color w:val="000000" w:themeColor="text1"/>
                <w:lang w:val="en-US"/>
              </w:rPr>
            </w:pPr>
            <w:r>
              <w:rPr>
                <w:rFonts w:ascii="Arial" w:hAnsi="Arial" w:cs="Arial"/>
                <w:b/>
                <w:color w:val="000000" w:themeColor="text1"/>
              </w:rPr>
              <w:t>CT aspects of Enhanced support of Non-Public Networks Phase 2 [eNPN_Ph2]</w:t>
            </w:r>
          </w:p>
        </w:tc>
        <w:tc>
          <w:tcPr>
            <w:tcW w:w="1240" w:type="dxa"/>
            <w:shd w:val="clear" w:color="auto" w:fill="FDE9D9" w:themeFill="accent6" w:themeFillTint="33"/>
          </w:tcPr>
          <w:p w14:paraId="5AB15ED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19056F7"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9651B0B"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36CB629E"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33931759" w14:textId="77777777" w:rsidR="00E40B59" w:rsidRDefault="00E40B59" w:rsidP="00E40B59">
            <w:pPr>
              <w:spacing w:after="0"/>
              <w:rPr>
                <w:rFonts w:ascii="Arial" w:hAnsi="Arial" w:cs="Arial"/>
                <w:color w:val="000000" w:themeColor="text1"/>
                <w:lang w:val="en-US"/>
              </w:rPr>
            </w:pPr>
          </w:p>
        </w:tc>
      </w:tr>
      <w:tr w:rsidR="00E40B59" w14:paraId="13D0A1FB" w14:textId="77777777">
        <w:trPr>
          <w:cantSplit/>
        </w:trPr>
        <w:tc>
          <w:tcPr>
            <w:tcW w:w="974" w:type="dxa"/>
            <w:shd w:val="clear" w:color="auto" w:fill="auto"/>
          </w:tcPr>
          <w:p w14:paraId="15181534"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57F22F06"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0102EFCC"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68B606D3"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2A30C2D1"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2BAE9C07" w14:textId="77777777" w:rsidR="00E40B59" w:rsidRDefault="00E40B59" w:rsidP="00E40B59">
            <w:pPr>
              <w:spacing w:after="0"/>
              <w:rPr>
                <w:rFonts w:ascii="Arial" w:hAnsi="Arial" w:cs="Arial"/>
                <w:color w:val="000000" w:themeColor="text1"/>
                <w:lang w:val="en-US"/>
              </w:rPr>
            </w:pPr>
          </w:p>
        </w:tc>
        <w:tc>
          <w:tcPr>
            <w:tcW w:w="6662" w:type="dxa"/>
          </w:tcPr>
          <w:p w14:paraId="64A472AF" w14:textId="77777777" w:rsidR="00E40B59" w:rsidRDefault="00E40B59" w:rsidP="00E40B59">
            <w:pPr>
              <w:spacing w:after="0"/>
              <w:rPr>
                <w:rFonts w:ascii="Arial" w:hAnsi="Arial" w:cs="Arial"/>
                <w:color w:val="000000" w:themeColor="text1"/>
                <w:lang w:val="en-US"/>
              </w:rPr>
            </w:pPr>
          </w:p>
        </w:tc>
      </w:tr>
      <w:tr w:rsidR="00E40B59" w14:paraId="2EEE014D" w14:textId="77777777">
        <w:trPr>
          <w:cantSplit/>
        </w:trPr>
        <w:tc>
          <w:tcPr>
            <w:tcW w:w="974" w:type="dxa"/>
            <w:shd w:val="clear" w:color="auto" w:fill="D9D9D9" w:themeFill="background1" w:themeFillShade="D9"/>
          </w:tcPr>
          <w:p w14:paraId="45E2DE12"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18.42</w:t>
            </w:r>
          </w:p>
        </w:tc>
        <w:tc>
          <w:tcPr>
            <w:tcW w:w="2527" w:type="dxa"/>
            <w:shd w:val="clear" w:color="auto" w:fill="D9D9D9" w:themeFill="background1" w:themeFillShade="D9"/>
          </w:tcPr>
          <w:p w14:paraId="2B6E21BF" w14:textId="77777777" w:rsidR="00E40B59" w:rsidRDefault="00E40B59" w:rsidP="00E40B59">
            <w:pPr>
              <w:spacing w:after="0"/>
              <w:rPr>
                <w:rFonts w:ascii="Arial" w:hAnsi="Arial" w:cs="Arial"/>
                <w:b/>
                <w:bCs/>
                <w:color w:val="000000" w:themeColor="text1"/>
                <w:lang w:val="en-US"/>
              </w:rPr>
            </w:pPr>
            <w:r>
              <w:rPr>
                <w:rFonts w:ascii="Arial" w:hAnsi="Arial" w:cs="Arial"/>
                <w:b/>
                <w:color w:val="000000" w:themeColor="text1"/>
              </w:rPr>
              <w:t>CT aspects of SEAL data delivery enabler for vertical applications [SEALDD]</w:t>
            </w:r>
          </w:p>
        </w:tc>
        <w:tc>
          <w:tcPr>
            <w:tcW w:w="1240" w:type="dxa"/>
            <w:shd w:val="clear" w:color="auto" w:fill="D9D9D9" w:themeFill="background1" w:themeFillShade="D9"/>
          </w:tcPr>
          <w:p w14:paraId="3B11619F"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4DAE44F"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C75727A"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40B5B2F9"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159FCFA7" w14:textId="77777777" w:rsidR="00E40B59" w:rsidRDefault="00E40B59" w:rsidP="00E40B59">
            <w:pPr>
              <w:spacing w:after="0"/>
              <w:rPr>
                <w:rFonts w:ascii="Arial" w:hAnsi="Arial" w:cs="Arial"/>
                <w:color w:val="000000" w:themeColor="text1"/>
                <w:lang w:val="en-US"/>
              </w:rPr>
            </w:pPr>
          </w:p>
        </w:tc>
      </w:tr>
      <w:tr w:rsidR="00E40B59" w14:paraId="490B1E1F" w14:textId="77777777">
        <w:trPr>
          <w:cantSplit/>
        </w:trPr>
        <w:tc>
          <w:tcPr>
            <w:tcW w:w="974" w:type="dxa"/>
            <w:shd w:val="clear" w:color="auto" w:fill="auto"/>
          </w:tcPr>
          <w:p w14:paraId="7BB4B352"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5E505483"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4AC70C04"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5124DAE8"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0DEECDE0"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1D5CCAD1"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BDD6F7F" w14:textId="77777777" w:rsidR="00E40B59" w:rsidRDefault="00E40B59" w:rsidP="00E40B59">
            <w:pPr>
              <w:spacing w:after="0"/>
              <w:rPr>
                <w:rFonts w:ascii="Arial" w:hAnsi="Arial" w:cs="Arial"/>
                <w:color w:val="000000" w:themeColor="text1"/>
                <w:lang w:val="en-US"/>
              </w:rPr>
            </w:pPr>
          </w:p>
        </w:tc>
      </w:tr>
      <w:tr w:rsidR="00E40B59" w14:paraId="753CAEB8" w14:textId="77777777">
        <w:trPr>
          <w:cantSplit/>
        </w:trPr>
        <w:tc>
          <w:tcPr>
            <w:tcW w:w="974" w:type="dxa"/>
            <w:shd w:val="clear" w:color="auto" w:fill="D9D9D9" w:themeFill="background1" w:themeFillShade="D9"/>
          </w:tcPr>
          <w:p w14:paraId="4A8F73F0"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18.43</w:t>
            </w:r>
          </w:p>
        </w:tc>
        <w:tc>
          <w:tcPr>
            <w:tcW w:w="2527" w:type="dxa"/>
            <w:shd w:val="clear" w:color="auto" w:fill="D9D9D9" w:themeFill="background1" w:themeFillShade="D9"/>
          </w:tcPr>
          <w:p w14:paraId="7C5F8E82" w14:textId="77777777" w:rsidR="00E40B59" w:rsidRDefault="00E40B59" w:rsidP="00E40B59">
            <w:pPr>
              <w:spacing w:after="0"/>
              <w:rPr>
                <w:rFonts w:ascii="Arial" w:hAnsi="Arial" w:cs="Arial"/>
                <w:b/>
                <w:bCs/>
                <w:color w:val="000000" w:themeColor="text1"/>
                <w:lang w:val="en-US"/>
              </w:rPr>
            </w:pPr>
            <w:r>
              <w:rPr>
                <w:rFonts w:ascii="Arial" w:hAnsi="Arial" w:cs="Arial"/>
                <w:b/>
                <w:color w:val="000000" w:themeColor="text1"/>
              </w:rPr>
              <w:t>Enhanced Service Enabler Architecture Layer for Verticals Phase 3 [SEAL_Ph3]</w:t>
            </w:r>
          </w:p>
        </w:tc>
        <w:tc>
          <w:tcPr>
            <w:tcW w:w="1240" w:type="dxa"/>
            <w:shd w:val="clear" w:color="auto" w:fill="D9D9D9" w:themeFill="background1" w:themeFillShade="D9"/>
          </w:tcPr>
          <w:p w14:paraId="78EB06A3"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B6A8D54"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1BCC1EE"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7168AF62"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581D4068" w14:textId="77777777" w:rsidR="00E40B59" w:rsidRDefault="00E40B59" w:rsidP="00E40B59">
            <w:pPr>
              <w:spacing w:after="0"/>
              <w:rPr>
                <w:rFonts w:ascii="Arial" w:hAnsi="Arial" w:cs="Arial"/>
                <w:color w:val="000000" w:themeColor="text1"/>
                <w:lang w:val="en-US"/>
              </w:rPr>
            </w:pPr>
          </w:p>
        </w:tc>
      </w:tr>
      <w:tr w:rsidR="00E40B59" w14:paraId="7E791A27" w14:textId="77777777">
        <w:trPr>
          <w:cantSplit/>
        </w:trPr>
        <w:tc>
          <w:tcPr>
            <w:tcW w:w="974" w:type="dxa"/>
            <w:shd w:val="clear" w:color="auto" w:fill="auto"/>
          </w:tcPr>
          <w:p w14:paraId="3407B9FD"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2776DD2D"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160FDF04"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79EB63DB"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5662CCBB" w14:textId="77777777" w:rsidR="00E40B59" w:rsidRDefault="00E40B59" w:rsidP="00E40B59">
            <w:pPr>
              <w:spacing w:after="0"/>
              <w:rPr>
                <w:rFonts w:ascii="Arial" w:hAnsi="Arial" w:cs="Arial"/>
                <w:color w:val="000000" w:themeColor="text1"/>
              </w:rPr>
            </w:pPr>
          </w:p>
        </w:tc>
        <w:tc>
          <w:tcPr>
            <w:tcW w:w="1134" w:type="dxa"/>
            <w:shd w:val="clear" w:color="auto" w:fill="auto"/>
          </w:tcPr>
          <w:p w14:paraId="27550BA9"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4AD1130" w14:textId="77777777" w:rsidR="00E40B59" w:rsidRDefault="00E40B59" w:rsidP="00E40B59">
            <w:pPr>
              <w:spacing w:after="0"/>
              <w:rPr>
                <w:rFonts w:ascii="Arial" w:hAnsi="Arial" w:cs="Arial"/>
                <w:color w:val="000000" w:themeColor="text1"/>
                <w:lang w:val="en-US"/>
              </w:rPr>
            </w:pPr>
          </w:p>
        </w:tc>
      </w:tr>
      <w:tr w:rsidR="00E40B59" w14:paraId="2791365A" w14:textId="77777777">
        <w:trPr>
          <w:cantSplit/>
        </w:trPr>
        <w:tc>
          <w:tcPr>
            <w:tcW w:w="974" w:type="dxa"/>
            <w:shd w:val="clear" w:color="auto" w:fill="D9D9D9" w:themeFill="background1" w:themeFillShade="D9"/>
          </w:tcPr>
          <w:p w14:paraId="06ED4175"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18.44</w:t>
            </w:r>
          </w:p>
        </w:tc>
        <w:tc>
          <w:tcPr>
            <w:tcW w:w="2527" w:type="dxa"/>
            <w:shd w:val="clear" w:color="auto" w:fill="D9D9D9" w:themeFill="background1" w:themeFillShade="D9"/>
          </w:tcPr>
          <w:p w14:paraId="56F4DF92" w14:textId="77777777" w:rsidR="00E40B59" w:rsidRDefault="00E40B59" w:rsidP="00E40B59">
            <w:pPr>
              <w:spacing w:after="0"/>
              <w:rPr>
                <w:rFonts w:ascii="Arial" w:hAnsi="Arial" w:cs="Arial"/>
                <w:b/>
                <w:bCs/>
                <w:color w:val="000000" w:themeColor="text1"/>
                <w:lang w:val="en-US"/>
              </w:rPr>
            </w:pPr>
            <w:r>
              <w:rPr>
                <w:rFonts w:ascii="Arial" w:hAnsi="Arial" w:cs="Arial"/>
                <w:b/>
                <w:color w:val="000000" w:themeColor="text1"/>
              </w:rPr>
              <w:t>CT Aspects of Application Layer Support for Uncrewed Aerial Systems (UAS), Phase 2 [UASAPP_Ph2]</w:t>
            </w:r>
          </w:p>
        </w:tc>
        <w:tc>
          <w:tcPr>
            <w:tcW w:w="1240" w:type="dxa"/>
            <w:shd w:val="clear" w:color="auto" w:fill="D9D9D9" w:themeFill="background1" w:themeFillShade="D9"/>
          </w:tcPr>
          <w:p w14:paraId="0B31DB7A"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12BD9F54"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962259"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0DB07917"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46222924" w14:textId="77777777" w:rsidR="00E40B59" w:rsidRDefault="00E40B59" w:rsidP="00E40B59">
            <w:pPr>
              <w:spacing w:after="0"/>
              <w:rPr>
                <w:rFonts w:ascii="Arial" w:hAnsi="Arial" w:cs="Arial"/>
                <w:color w:val="000000" w:themeColor="text1"/>
                <w:lang w:val="en-US"/>
              </w:rPr>
            </w:pPr>
          </w:p>
        </w:tc>
      </w:tr>
      <w:tr w:rsidR="00E40B59" w14:paraId="2198757C" w14:textId="77777777">
        <w:trPr>
          <w:cantSplit/>
        </w:trPr>
        <w:tc>
          <w:tcPr>
            <w:tcW w:w="974" w:type="dxa"/>
            <w:shd w:val="clear" w:color="auto" w:fill="auto"/>
          </w:tcPr>
          <w:p w14:paraId="08DEE03C"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694D007D"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4A189912"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2CB52354"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3C19148C"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29362031" w14:textId="77777777" w:rsidR="00E40B59" w:rsidRDefault="00E40B59" w:rsidP="00E40B59">
            <w:pPr>
              <w:spacing w:after="0"/>
              <w:rPr>
                <w:rFonts w:ascii="Arial" w:hAnsi="Arial" w:cs="Arial"/>
                <w:color w:val="000000" w:themeColor="text1"/>
              </w:rPr>
            </w:pPr>
          </w:p>
        </w:tc>
        <w:tc>
          <w:tcPr>
            <w:tcW w:w="6662" w:type="dxa"/>
            <w:shd w:val="clear" w:color="auto" w:fill="auto"/>
          </w:tcPr>
          <w:p w14:paraId="1C7DCFC5" w14:textId="77777777" w:rsidR="00E40B59" w:rsidRDefault="00E40B59" w:rsidP="00E40B59">
            <w:pPr>
              <w:spacing w:after="0"/>
              <w:rPr>
                <w:rFonts w:ascii="Arial" w:hAnsi="Arial" w:cs="Arial"/>
                <w:color w:val="000000" w:themeColor="text1"/>
              </w:rPr>
            </w:pPr>
          </w:p>
        </w:tc>
      </w:tr>
      <w:tr w:rsidR="00E40B59" w14:paraId="55025CC6" w14:textId="77777777">
        <w:trPr>
          <w:cantSplit/>
        </w:trPr>
        <w:tc>
          <w:tcPr>
            <w:tcW w:w="974" w:type="dxa"/>
            <w:shd w:val="clear" w:color="auto" w:fill="D9D9D9" w:themeFill="background1" w:themeFillShade="D9"/>
          </w:tcPr>
          <w:p w14:paraId="70DFE35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5</w:t>
            </w:r>
          </w:p>
        </w:tc>
        <w:tc>
          <w:tcPr>
            <w:tcW w:w="2527" w:type="dxa"/>
            <w:shd w:val="clear" w:color="auto" w:fill="D9D9D9" w:themeFill="background1" w:themeFillShade="D9"/>
          </w:tcPr>
          <w:p w14:paraId="58229EBC" w14:textId="77777777" w:rsidR="00E40B59" w:rsidRDefault="00E40B59" w:rsidP="00E40B59">
            <w:pPr>
              <w:spacing w:after="0"/>
              <w:rPr>
                <w:rFonts w:ascii="Arial" w:hAnsi="Arial" w:cs="Arial"/>
                <w:b/>
                <w:bCs/>
                <w:color w:val="000000" w:themeColor="text1"/>
                <w:lang w:val="en-US"/>
              </w:rPr>
            </w:pPr>
            <w:r>
              <w:rPr>
                <w:rFonts w:ascii="Arial" w:hAnsi="Arial" w:cs="Arial"/>
                <w:b/>
                <w:color w:val="000000" w:themeColor="text1"/>
              </w:rPr>
              <w:t xml:space="preserve">CT Aspects of </w:t>
            </w:r>
            <w:r>
              <w:rPr>
                <w:rFonts w:ascii="Arial" w:hAnsi="Arial" w:cs="Arial"/>
                <w:b/>
                <w:color w:val="000000" w:themeColor="text1"/>
                <w:lang w:val="en-US"/>
              </w:rPr>
              <w:t>5GC architecture for satellite networks</w:t>
            </w:r>
            <w:r>
              <w:rPr>
                <w:rFonts w:ascii="Arial" w:hAnsi="Arial" w:cs="Arial"/>
                <w:b/>
                <w:color w:val="000000" w:themeColor="text1"/>
              </w:rPr>
              <w:t>, Phase 2 [5GSAT_Ph2]</w:t>
            </w:r>
          </w:p>
        </w:tc>
        <w:tc>
          <w:tcPr>
            <w:tcW w:w="1240" w:type="dxa"/>
            <w:shd w:val="clear" w:color="auto" w:fill="D9D9D9" w:themeFill="background1" w:themeFillShade="D9"/>
          </w:tcPr>
          <w:p w14:paraId="43306970"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349D10B"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1E5674B"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48B868FC"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65A062FC" w14:textId="77777777" w:rsidR="00E40B59" w:rsidRDefault="00E40B59" w:rsidP="00E40B59">
            <w:pPr>
              <w:spacing w:after="0"/>
              <w:rPr>
                <w:rFonts w:ascii="Arial" w:hAnsi="Arial" w:cs="Arial"/>
                <w:color w:val="000000" w:themeColor="text1"/>
                <w:lang w:val="en-US"/>
              </w:rPr>
            </w:pPr>
          </w:p>
        </w:tc>
      </w:tr>
      <w:tr w:rsidR="00E40B59" w14:paraId="08973661" w14:textId="77777777">
        <w:trPr>
          <w:cantSplit/>
        </w:trPr>
        <w:tc>
          <w:tcPr>
            <w:tcW w:w="974" w:type="dxa"/>
            <w:shd w:val="clear" w:color="auto" w:fill="auto"/>
          </w:tcPr>
          <w:p w14:paraId="56AE021A"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6C93880B"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72D6FDB6"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3CD028BA"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18B739EB"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4835B7C0" w14:textId="77777777" w:rsidR="00E40B59" w:rsidRDefault="00E40B59" w:rsidP="00E40B59">
            <w:pPr>
              <w:spacing w:after="0"/>
              <w:rPr>
                <w:rFonts w:ascii="Arial" w:hAnsi="Arial" w:cs="Arial"/>
                <w:color w:val="000000" w:themeColor="text1"/>
                <w:lang w:val="en-US"/>
              </w:rPr>
            </w:pPr>
          </w:p>
        </w:tc>
        <w:tc>
          <w:tcPr>
            <w:tcW w:w="6662" w:type="dxa"/>
          </w:tcPr>
          <w:p w14:paraId="4FD71040" w14:textId="77777777" w:rsidR="00E40B59" w:rsidRDefault="00E40B59" w:rsidP="00E40B59">
            <w:pPr>
              <w:spacing w:after="0"/>
              <w:rPr>
                <w:rFonts w:ascii="Arial" w:hAnsi="Arial" w:cs="Arial"/>
                <w:color w:val="000000" w:themeColor="text1"/>
                <w:lang w:val="en-US"/>
              </w:rPr>
            </w:pPr>
          </w:p>
        </w:tc>
      </w:tr>
      <w:tr w:rsidR="00E40B59" w14:paraId="4230BECD" w14:textId="77777777">
        <w:trPr>
          <w:cantSplit/>
        </w:trPr>
        <w:tc>
          <w:tcPr>
            <w:tcW w:w="974" w:type="dxa"/>
            <w:shd w:val="clear" w:color="auto" w:fill="FDE9D9" w:themeFill="accent6" w:themeFillTint="33"/>
          </w:tcPr>
          <w:p w14:paraId="2C0DD386"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6</w:t>
            </w:r>
          </w:p>
        </w:tc>
        <w:tc>
          <w:tcPr>
            <w:tcW w:w="2527" w:type="dxa"/>
            <w:shd w:val="clear" w:color="auto" w:fill="FDE9D9" w:themeFill="accent6" w:themeFillTint="33"/>
          </w:tcPr>
          <w:p w14:paraId="29787C92" w14:textId="77777777" w:rsidR="00E40B59" w:rsidRDefault="00E40B59" w:rsidP="00E40B59">
            <w:pPr>
              <w:spacing w:after="0"/>
              <w:rPr>
                <w:rFonts w:ascii="Arial" w:hAnsi="Arial" w:cs="Arial"/>
                <w:b/>
                <w:bCs/>
                <w:color w:val="000000" w:themeColor="text1"/>
              </w:rPr>
            </w:pPr>
            <w:r>
              <w:rPr>
                <w:rFonts w:ascii="Arial" w:hAnsi="Arial" w:cs="Arial"/>
                <w:b/>
                <w:color w:val="000000" w:themeColor="text1"/>
              </w:rPr>
              <w:t>CT Aspects of Uncrewed Aerial Systems (UAS), Phase 2 [</w:t>
            </w:r>
            <w:r>
              <w:rPr>
                <w:rFonts w:ascii="Arial" w:hAnsi="Arial" w:cs="Arial"/>
                <w:b/>
                <w:bCs/>
                <w:color w:val="000000" w:themeColor="text1"/>
                <w:lang w:val="en-US"/>
              </w:rPr>
              <w:t>UAS_Ph2</w:t>
            </w:r>
            <w:r>
              <w:rPr>
                <w:rFonts w:ascii="Arial" w:hAnsi="Arial" w:cs="Arial"/>
                <w:b/>
                <w:bCs/>
                <w:color w:val="000000" w:themeColor="text1"/>
              </w:rPr>
              <w:t>]</w:t>
            </w:r>
          </w:p>
        </w:tc>
        <w:tc>
          <w:tcPr>
            <w:tcW w:w="1240" w:type="dxa"/>
            <w:shd w:val="clear" w:color="auto" w:fill="FDE9D9" w:themeFill="accent6" w:themeFillTint="33"/>
          </w:tcPr>
          <w:p w14:paraId="0E4FAC0F"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218865B6"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8B2BBAE"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4BD6BD67"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082D054B" w14:textId="77777777" w:rsidR="00E40B59" w:rsidRDefault="00E40B59" w:rsidP="00E40B59">
            <w:pPr>
              <w:spacing w:after="0"/>
              <w:rPr>
                <w:rFonts w:ascii="Arial" w:hAnsi="Arial" w:cs="Arial"/>
                <w:color w:val="000000" w:themeColor="text1"/>
                <w:lang w:val="en-US"/>
              </w:rPr>
            </w:pPr>
          </w:p>
        </w:tc>
      </w:tr>
      <w:tr w:rsidR="00E40B59" w14:paraId="3C52AFA8" w14:textId="77777777">
        <w:trPr>
          <w:cantSplit/>
        </w:trPr>
        <w:tc>
          <w:tcPr>
            <w:tcW w:w="974" w:type="dxa"/>
            <w:shd w:val="clear" w:color="auto" w:fill="auto"/>
          </w:tcPr>
          <w:p w14:paraId="63148CEC"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266F1A65"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0F54544F"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31331658"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0FECF7ED" w14:textId="77777777" w:rsidR="00E40B59" w:rsidRDefault="00E40B59" w:rsidP="00E40B59">
            <w:pPr>
              <w:spacing w:after="0"/>
              <w:rPr>
                <w:rFonts w:ascii="Arial" w:hAnsi="Arial" w:cs="Arial"/>
                <w:color w:val="000000" w:themeColor="text1"/>
              </w:rPr>
            </w:pPr>
          </w:p>
        </w:tc>
        <w:tc>
          <w:tcPr>
            <w:tcW w:w="1134" w:type="dxa"/>
            <w:shd w:val="clear" w:color="auto" w:fill="auto"/>
          </w:tcPr>
          <w:p w14:paraId="10EFFD4B"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61D4D094" w14:textId="77777777" w:rsidR="00E40B59" w:rsidRDefault="00E40B59" w:rsidP="00E40B59">
            <w:pPr>
              <w:spacing w:after="0"/>
              <w:rPr>
                <w:rFonts w:ascii="Arial" w:hAnsi="Arial" w:cs="Arial"/>
                <w:color w:val="000000" w:themeColor="text1"/>
                <w:lang w:val="en-US"/>
              </w:rPr>
            </w:pPr>
          </w:p>
        </w:tc>
      </w:tr>
      <w:tr w:rsidR="00E40B59" w14:paraId="14460A03" w14:textId="77777777">
        <w:trPr>
          <w:cantSplit/>
        </w:trPr>
        <w:tc>
          <w:tcPr>
            <w:tcW w:w="974" w:type="dxa"/>
            <w:shd w:val="clear" w:color="auto" w:fill="FDE9D9" w:themeFill="accent6" w:themeFillTint="33"/>
          </w:tcPr>
          <w:p w14:paraId="4B299D77"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18.4</w:t>
            </w:r>
            <w:r>
              <w:rPr>
                <w:rFonts w:ascii="Arial" w:hAnsi="Arial" w:cs="Arial"/>
                <w:b/>
                <w:bCs/>
                <w:color w:val="000000" w:themeColor="text1"/>
              </w:rPr>
              <w:t>7</w:t>
            </w:r>
          </w:p>
        </w:tc>
        <w:tc>
          <w:tcPr>
            <w:tcW w:w="2527" w:type="dxa"/>
            <w:shd w:val="clear" w:color="auto" w:fill="FDE9D9" w:themeFill="accent6" w:themeFillTint="33"/>
          </w:tcPr>
          <w:p w14:paraId="168ACB7B"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Ranging_SL</w:t>
            </w:r>
            <w:r>
              <w:rPr>
                <w:rFonts w:ascii="Arial" w:hAnsi="Arial" w:cs="Arial"/>
                <w:b/>
                <w:bCs/>
                <w:color w:val="000000" w:themeColor="text1"/>
              </w:rPr>
              <w:t xml:space="preserve"> [Ranging_SL]</w:t>
            </w:r>
          </w:p>
        </w:tc>
        <w:tc>
          <w:tcPr>
            <w:tcW w:w="1240" w:type="dxa"/>
            <w:shd w:val="clear" w:color="auto" w:fill="FDE9D9" w:themeFill="accent6" w:themeFillTint="33"/>
          </w:tcPr>
          <w:p w14:paraId="65ACDAB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4F7EB1"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BBC0879"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479DB7F6"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08A74671" w14:textId="77777777" w:rsidR="00E40B59" w:rsidRDefault="00E40B59" w:rsidP="00E40B59">
            <w:pPr>
              <w:spacing w:after="0"/>
              <w:rPr>
                <w:rFonts w:ascii="Arial" w:hAnsi="Arial" w:cs="Arial"/>
                <w:color w:val="000000" w:themeColor="text1"/>
                <w:lang w:val="en-US"/>
              </w:rPr>
            </w:pPr>
          </w:p>
        </w:tc>
      </w:tr>
      <w:tr w:rsidR="00E40B59" w14:paraId="230DB028" w14:textId="77777777">
        <w:trPr>
          <w:cantSplit/>
        </w:trPr>
        <w:tc>
          <w:tcPr>
            <w:tcW w:w="974" w:type="dxa"/>
            <w:shd w:val="clear" w:color="auto" w:fill="auto"/>
          </w:tcPr>
          <w:p w14:paraId="5DFAC7F7"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78D63561"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4CCAC499"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19E4ECE3"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7E6088FE"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587471E2"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641BD74" w14:textId="77777777" w:rsidR="00E40B59" w:rsidRDefault="00E40B59" w:rsidP="00E40B59">
            <w:pPr>
              <w:spacing w:after="0"/>
              <w:rPr>
                <w:rFonts w:ascii="Arial" w:hAnsi="Arial" w:cs="Arial"/>
                <w:color w:val="000000" w:themeColor="text1"/>
              </w:rPr>
            </w:pPr>
          </w:p>
        </w:tc>
      </w:tr>
      <w:tr w:rsidR="00E40B59" w14:paraId="1B69C247" w14:textId="77777777">
        <w:trPr>
          <w:cantSplit/>
        </w:trPr>
        <w:tc>
          <w:tcPr>
            <w:tcW w:w="974" w:type="dxa"/>
            <w:shd w:val="clear" w:color="auto" w:fill="D9D9D9" w:themeFill="background1" w:themeFillShade="D9"/>
          </w:tcPr>
          <w:p w14:paraId="5F2BBE07"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48</w:t>
            </w:r>
          </w:p>
        </w:tc>
        <w:tc>
          <w:tcPr>
            <w:tcW w:w="2527" w:type="dxa"/>
            <w:shd w:val="clear" w:color="auto" w:fill="D9D9D9" w:themeFill="background1" w:themeFillShade="D9"/>
          </w:tcPr>
          <w:p w14:paraId="2C260808"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5GFLS</w:t>
            </w:r>
            <w:r>
              <w:rPr>
                <w:rFonts w:ascii="Arial" w:hAnsi="Arial" w:cs="Arial"/>
                <w:b/>
                <w:bCs/>
                <w:color w:val="000000" w:themeColor="text1"/>
              </w:rPr>
              <w:t xml:space="preserve"> [5GFLS]</w:t>
            </w:r>
          </w:p>
        </w:tc>
        <w:tc>
          <w:tcPr>
            <w:tcW w:w="1240" w:type="dxa"/>
            <w:shd w:val="clear" w:color="auto" w:fill="D9D9D9" w:themeFill="background1" w:themeFillShade="D9"/>
          </w:tcPr>
          <w:p w14:paraId="4A0EED8D"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9BC2179"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15D0457"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687C27DD"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7E123435" w14:textId="77777777" w:rsidR="00E40B59" w:rsidRDefault="00E40B59" w:rsidP="00E40B59">
            <w:pPr>
              <w:spacing w:after="0"/>
              <w:rPr>
                <w:rFonts w:ascii="Arial" w:hAnsi="Arial" w:cs="Arial"/>
                <w:color w:val="000000" w:themeColor="text1"/>
                <w:lang w:val="en-US"/>
              </w:rPr>
            </w:pPr>
          </w:p>
        </w:tc>
      </w:tr>
      <w:tr w:rsidR="00E40B59" w14:paraId="468B9BAF" w14:textId="77777777">
        <w:trPr>
          <w:cantSplit/>
        </w:trPr>
        <w:tc>
          <w:tcPr>
            <w:tcW w:w="974" w:type="dxa"/>
            <w:shd w:val="clear" w:color="auto" w:fill="auto"/>
          </w:tcPr>
          <w:p w14:paraId="434EDC5C"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43688299"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1B6704DF"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5A3297F5"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61FC6DA4"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2C070C0A" w14:textId="77777777" w:rsidR="00E40B59" w:rsidRDefault="00E40B59" w:rsidP="00E40B59">
            <w:pPr>
              <w:spacing w:after="0"/>
              <w:rPr>
                <w:rFonts w:ascii="Arial" w:hAnsi="Arial" w:cs="Arial"/>
                <w:color w:val="000000" w:themeColor="text1"/>
                <w:lang w:val="en-US"/>
              </w:rPr>
            </w:pPr>
          </w:p>
        </w:tc>
        <w:tc>
          <w:tcPr>
            <w:tcW w:w="6662" w:type="dxa"/>
          </w:tcPr>
          <w:p w14:paraId="25659ED8" w14:textId="77777777" w:rsidR="00E40B59" w:rsidRDefault="00E40B59" w:rsidP="00E40B59">
            <w:pPr>
              <w:spacing w:after="0"/>
              <w:rPr>
                <w:rFonts w:ascii="Arial" w:hAnsi="Arial" w:cs="Arial"/>
                <w:color w:val="000000" w:themeColor="text1"/>
                <w:lang w:val="en-US"/>
              </w:rPr>
            </w:pPr>
          </w:p>
        </w:tc>
      </w:tr>
      <w:tr w:rsidR="00E40B59" w14:paraId="6FFC16FF" w14:textId="77777777">
        <w:trPr>
          <w:cantSplit/>
        </w:trPr>
        <w:tc>
          <w:tcPr>
            <w:tcW w:w="974" w:type="dxa"/>
            <w:shd w:val="clear" w:color="auto" w:fill="D9D9D9" w:themeFill="background1" w:themeFillShade="D9"/>
          </w:tcPr>
          <w:p w14:paraId="74E072E5"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49</w:t>
            </w:r>
          </w:p>
        </w:tc>
        <w:tc>
          <w:tcPr>
            <w:tcW w:w="2527" w:type="dxa"/>
            <w:shd w:val="clear" w:color="auto" w:fill="D9D9D9" w:themeFill="background1" w:themeFillShade="D9"/>
          </w:tcPr>
          <w:p w14:paraId="61A4B1B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MCGWUE</w:t>
            </w:r>
            <w:r>
              <w:rPr>
                <w:rFonts w:ascii="Arial" w:hAnsi="Arial" w:cs="Arial"/>
                <w:b/>
                <w:bCs/>
                <w:color w:val="000000" w:themeColor="text1"/>
              </w:rPr>
              <w:t xml:space="preserve"> [MCGWUE]</w:t>
            </w:r>
          </w:p>
        </w:tc>
        <w:tc>
          <w:tcPr>
            <w:tcW w:w="1240" w:type="dxa"/>
            <w:shd w:val="clear" w:color="auto" w:fill="D9D9D9" w:themeFill="background1" w:themeFillShade="D9"/>
          </w:tcPr>
          <w:p w14:paraId="06431433"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66AA405"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54233632"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65E308F5"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51DB9551" w14:textId="77777777" w:rsidR="00E40B59" w:rsidRDefault="00E40B59" w:rsidP="00E40B59">
            <w:pPr>
              <w:spacing w:after="0"/>
              <w:rPr>
                <w:rFonts w:ascii="Arial" w:hAnsi="Arial" w:cs="Arial"/>
                <w:color w:val="000000" w:themeColor="text1"/>
                <w:lang w:val="en-US"/>
              </w:rPr>
            </w:pPr>
          </w:p>
        </w:tc>
      </w:tr>
      <w:tr w:rsidR="00E40B59" w14:paraId="16A8DAF5" w14:textId="77777777">
        <w:trPr>
          <w:cantSplit/>
        </w:trPr>
        <w:tc>
          <w:tcPr>
            <w:tcW w:w="974" w:type="dxa"/>
            <w:shd w:val="clear" w:color="auto" w:fill="auto"/>
          </w:tcPr>
          <w:p w14:paraId="350B14EC"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052E64F3"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5FE36F21"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332B2F50"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1AC2E03D"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41214546"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346B625A" w14:textId="77777777" w:rsidR="00E40B59" w:rsidRDefault="00E40B59" w:rsidP="00E40B59">
            <w:pPr>
              <w:spacing w:after="0"/>
              <w:rPr>
                <w:rFonts w:ascii="Arial" w:hAnsi="Arial" w:cs="Arial"/>
                <w:color w:val="000000" w:themeColor="text1"/>
                <w:lang w:val="en-US"/>
              </w:rPr>
            </w:pPr>
          </w:p>
        </w:tc>
      </w:tr>
      <w:tr w:rsidR="00E40B59" w14:paraId="075C1CD0" w14:textId="77777777">
        <w:trPr>
          <w:cantSplit/>
        </w:trPr>
        <w:tc>
          <w:tcPr>
            <w:tcW w:w="974" w:type="dxa"/>
            <w:shd w:val="clear" w:color="auto" w:fill="D9D9D9" w:themeFill="background1" w:themeFillShade="D9"/>
          </w:tcPr>
          <w:p w14:paraId="66E4AEA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50</w:t>
            </w:r>
          </w:p>
        </w:tc>
        <w:tc>
          <w:tcPr>
            <w:tcW w:w="2527" w:type="dxa"/>
            <w:shd w:val="clear" w:color="auto" w:fill="D9D9D9" w:themeFill="background1" w:themeFillShade="D9"/>
          </w:tcPr>
          <w:p w14:paraId="6E0E6CED"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GBA_U Based APIs [GBA_U_APIs]</w:t>
            </w:r>
          </w:p>
        </w:tc>
        <w:tc>
          <w:tcPr>
            <w:tcW w:w="1240" w:type="dxa"/>
            <w:shd w:val="clear" w:color="auto" w:fill="D9D9D9" w:themeFill="background1" w:themeFillShade="D9"/>
          </w:tcPr>
          <w:p w14:paraId="3A75BBE1"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1B58346"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B79FAC8"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5196A924"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1BE3A5CB" w14:textId="77777777" w:rsidR="00E40B59" w:rsidRDefault="00E40B59" w:rsidP="00E40B59">
            <w:pPr>
              <w:spacing w:after="0"/>
              <w:rPr>
                <w:rFonts w:ascii="Arial" w:hAnsi="Arial" w:cs="Arial"/>
                <w:color w:val="000000" w:themeColor="text1"/>
                <w:lang w:val="en-US"/>
              </w:rPr>
            </w:pPr>
          </w:p>
        </w:tc>
      </w:tr>
      <w:tr w:rsidR="00E40B59" w14:paraId="10419984" w14:textId="77777777">
        <w:trPr>
          <w:cantSplit/>
        </w:trPr>
        <w:tc>
          <w:tcPr>
            <w:tcW w:w="974" w:type="dxa"/>
            <w:shd w:val="clear" w:color="auto" w:fill="auto"/>
          </w:tcPr>
          <w:p w14:paraId="73CA16A6"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2AD3DC43"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1CB5B6DB"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0234B219"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3AA127F3"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538657F7" w14:textId="77777777" w:rsidR="00E40B59" w:rsidRDefault="00E40B59" w:rsidP="00E40B59">
            <w:pPr>
              <w:spacing w:after="0"/>
              <w:rPr>
                <w:rFonts w:ascii="Arial" w:hAnsi="Arial" w:cs="Arial"/>
                <w:color w:val="000000" w:themeColor="text1"/>
                <w:lang w:val="en-US"/>
              </w:rPr>
            </w:pPr>
          </w:p>
        </w:tc>
        <w:tc>
          <w:tcPr>
            <w:tcW w:w="6662" w:type="dxa"/>
          </w:tcPr>
          <w:p w14:paraId="63E98288" w14:textId="77777777" w:rsidR="00E40B59" w:rsidRDefault="00E40B59" w:rsidP="00E40B59">
            <w:pPr>
              <w:spacing w:after="0"/>
              <w:rPr>
                <w:rFonts w:ascii="Arial" w:hAnsi="Arial" w:cs="Arial"/>
                <w:color w:val="000000" w:themeColor="text1"/>
                <w:lang w:val="en-US"/>
              </w:rPr>
            </w:pPr>
          </w:p>
        </w:tc>
      </w:tr>
      <w:tr w:rsidR="00E40B59" w14:paraId="3238F2FA" w14:textId="77777777">
        <w:trPr>
          <w:cantSplit/>
        </w:trPr>
        <w:tc>
          <w:tcPr>
            <w:tcW w:w="974" w:type="dxa"/>
            <w:shd w:val="clear" w:color="auto" w:fill="FDE9D9" w:themeFill="accent6" w:themeFillTint="33"/>
          </w:tcPr>
          <w:p w14:paraId="3FAB04F7"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51</w:t>
            </w:r>
          </w:p>
        </w:tc>
        <w:tc>
          <w:tcPr>
            <w:tcW w:w="2527" w:type="dxa"/>
            <w:shd w:val="clear" w:color="auto" w:fill="FDE9D9" w:themeFill="accent6" w:themeFillTint="33"/>
          </w:tcPr>
          <w:p w14:paraId="1EEA516C"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 xml:space="preserve">CT aspects of AIML </w:t>
            </w:r>
            <w:r>
              <w:rPr>
                <w:rFonts w:ascii="Arial" w:hAnsi="Arial" w:cs="Arial"/>
                <w:b/>
                <w:bCs/>
                <w:color w:val="000000" w:themeColor="text1"/>
              </w:rPr>
              <w:t>[AIMLsys]</w:t>
            </w:r>
          </w:p>
        </w:tc>
        <w:tc>
          <w:tcPr>
            <w:tcW w:w="1240" w:type="dxa"/>
            <w:shd w:val="clear" w:color="auto" w:fill="FDE9D9" w:themeFill="accent6" w:themeFillTint="33"/>
          </w:tcPr>
          <w:p w14:paraId="1E425FF9"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73688EB9"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38430D"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4270F64E"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02A5EB1A" w14:textId="77777777" w:rsidR="00E40B59" w:rsidRDefault="00E40B59" w:rsidP="00E40B59">
            <w:pPr>
              <w:spacing w:after="0"/>
              <w:rPr>
                <w:rFonts w:ascii="Arial" w:hAnsi="Arial" w:cs="Arial"/>
                <w:color w:val="000000" w:themeColor="text1"/>
                <w:lang w:val="en-US"/>
              </w:rPr>
            </w:pPr>
          </w:p>
        </w:tc>
      </w:tr>
      <w:tr w:rsidR="00E40B59" w14:paraId="32A9D7FA" w14:textId="77777777">
        <w:trPr>
          <w:cantSplit/>
        </w:trPr>
        <w:tc>
          <w:tcPr>
            <w:tcW w:w="974" w:type="dxa"/>
            <w:shd w:val="clear" w:color="auto" w:fill="auto"/>
          </w:tcPr>
          <w:p w14:paraId="4DCE32F2"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7A853B63"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64443E1F"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29102087"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6ABC98C8"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603E2445" w14:textId="77777777" w:rsidR="00E40B59" w:rsidRDefault="00E40B59" w:rsidP="00E40B59">
            <w:pPr>
              <w:spacing w:after="0"/>
              <w:rPr>
                <w:rFonts w:ascii="Arial" w:hAnsi="Arial" w:cs="Arial"/>
                <w:color w:val="000000" w:themeColor="text1"/>
                <w:lang w:val="en-US"/>
              </w:rPr>
            </w:pPr>
          </w:p>
        </w:tc>
        <w:tc>
          <w:tcPr>
            <w:tcW w:w="6662" w:type="dxa"/>
          </w:tcPr>
          <w:p w14:paraId="4B024F52" w14:textId="77777777" w:rsidR="00E40B59" w:rsidRDefault="00E40B59" w:rsidP="00E40B59">
            <w:pPr>
              <w:spacing w:after="0"/>
              <w:rPr>
                <w:rFonts w:ascii="Arial" w:hAnsi="Arial" w:cs="Arial"/>
                <w:color w:val="000000" w:themeColor="text1"/>
                <w:lang w:val="en-US"/>
              </w:rPr>
            </w:pPr>
          </w:p>
        </w:tc>
      </w:tr>
      <w:tr w:rsidR="00E40B59" w14:paraId="6B73C009" w14:textId="77777777" w:rsidTr="003D3253">
        <w:trPr>
          <w:cantSplit/>
        </w:trPr>
        <w:tc>
          <w:tcPr>
            <w:tcW w:w="974" w:type="dxa"/>
            <w:shd w:val="clear" w:color="auto" w:fill="FDE9D9" w:themeFill="accent6" w:themeFillTint="33"/>
          </w:tcPr>
          <w:p w14:paraId="38CF6DD5"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52</w:t>
            </w:r>
          </w:p>
        </w:tc>
        <w:tc>
          <w:tcPr>
            <w:tcW w:w="2527" w:type="dxa"/>
            <w:tcBorders>
              <w:bottom w:val="single" w:sz="4" w:space="0" w:color="auto"/>
            </w:tcBorders>
            <w:shd w:val="clear" w:color="auto" w:fill="FDE9D9" w:themeFill="accent6" w:themeFillTint="33"/>
          </w:tcPr>
          <w:p w14:paraId="08B56052"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NG_RTC</w:t>
            </w:r>
            <w:r>
              <w:rPr>
                <w:rFonts w:ascii="Arial" w:hAnsi="Arial" w:cs="Arial"/>
                <w:b/>
                <w:bCs/>
                <w:color w:val="000000" w:themeColor="text1"/>
              </w:rPr>
              <w:t xml:space="preserve"> [NG_RTC]</w:t>
            </w:r>
          </w:p>
        </w:tc>
        <w:tc>
          <w:tcPr>
            <w:tcW w:w="1240" w:type="dxa"/>
            <w:tcBorders>
              <w:bottom w:val="single" w:sz="4" w:space="0" w:color="auto"/>
            </w:tcBorders>
            <w:shd w:val="clear" w:color="auto" w:fill="FDE9D9" w:themeFill="accent6" w:themeFillTint="33"/>
          </w:tcPr>
          <w:p w14:paraId="313CD865"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064673C9" w14:textId="77777777" w:rsidR="00E40B59" w:rsidRDefault="00E40B59" w:rsidP="00E40B5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57D4985F"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1E650C0"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BB4A03A" w14:textId="77777777" w:rsidR="00E40B59" w:rsidRDefault="00E40B59" w:rsidP="00E40B59">
            <w:pPr>
              <w:spacing w:after="0"/>
              <w:rPr>
                <w:rFonts w:ascii="Arial" w:hAnsi="Arial" w:cs="Arial"/>
                <w:color w:val="000000" w:themeColor="text1"/>
                <w:lang w:val="en-US"/>
              </w:rPr>
            </w:pPr>
          </w:p>
        </w:tc>
      </w:tr>
      <w:tr w:rsidR="00E40B59" w14:paraId="3AF55E83" w14:textId="77777777" w:rsidTr="003D3253">
        <w:trPr>
          <w:cantSplit/>
        </w:trPr>
        <w:tc>
          <w:tcPr>
            <w:tcW w:w="974" w:type="dxa"/>
            <w:tcBorders>
              <w:bottom w:val="nil"/>
            </w:tcBorders>
            <w:shd w:val="clear" w:color="auto" w:fill="auto"/>
          </w:tcPr>
          <w:p w14:paraId="529B19D8" w14:textId="77777777" w:rsidR="00E40B59" w:rsidRDefault="00E40B59" w:rsidP="00E40B59">
            <w:pPr>
              <w:spacing w:after="0"/>
              <w:rPr>
                <w:rFonts w:ascii="Arial" w:hAnsi="Arial" w:cs="Arial"/>
                <w:b/>
                <w:bCs/>
                <w:color w:val="000000" w:themeColor="text1"/>
              </w:rPr>
            </w:pPr>
          </w:p>
        </w:tc>
        <w:tc>
          <w:tcPr>
            <w:tcW w:w="2527" w:type="dxa"/>
            <w:tcBorders>
              <w:bottom w:val="nil"/>
            </w:tcBorders>
            <w:shd w:val="clear" w:color="auto" w:fill="339966"/>
          </w:tcPr>
          <w:p w14:paraId="233B67FC" w14:textId="227D45A7" w:rsidR="00E40B59" w:rsidRDefault="00E40B59" w:rsidP="00E40B59">
            <w:pPr>
              <w:spacing w:after="0"/>
              <w:rPr>
                <w:rFonts w:ascii="Arial" w:eastAsia="MS Mincho" w:hAnsi="Arial" w:cs="Arial"/>
                <w:b/>
                <w:color w:val="000000" w:themeColor="text1"/>
              </w:rPr>
            </w:pPr>
            <w:r>
              <w:rPr>
                <w:rFonts w:ascii="Arial" w:eastAsia="MS Mincho" w:hAnsi="Arial" w:cs="Arial"/>
                <w:b/>
                <w:color w:val="000000" w:themeColor="text1"/>
              </w:rPr>
              <w:t>Breakout</w:t>
            </w:r>
          </w:p>
        </w:tc>
        <w:tc>
          <w:tcPr>
            <w:tcW w:w="1240" w:type="dxa"/>
            <w:tcBorders>
              <w:bottom w:val="single" w:sz="4" w:space="0" w:color="auto"/>
            </w:tcBorders>
            <w:shd w:val="clear" w:color="auto" w:fill="auto"/>
          </w:tcPr>
          <w:p w14:paraId="3910F355" w14:textId="77777777" w:rsidR="00E40B59" w:rsidRDefault="00E40B59" w:rsidP="00E40B59">
            <w:pPr>
              <w:spacing w:after="0"/>
              <w:jc w:val="center"/>
              <w:rPr>
                <w:rFonts w:ascii="Arial" w:eastAsia="宋体" w:hAnsi="Arial" w:cs="Arial"/>
                <w:bCs/>
                <w:color w:val="0000FF"/>
                <w:lang w:eastAsia="zh-CN"/>
              </w:rPr>
            </w:pPr>
            <w:hyperlink r:id="rId73" w:history="1">
              <w:r>
                <w:rPr>
                  <w:rStyle w:val="afc"/>
                  <w:rFonts w:ascii="Arial" w:eastAsia="宋体" w:hAnsi="Arial" w:cs="Arial" w:hint="eastAsia"/>
                  <w:bCs/>
                  <w:lang w:eastAsia="zh-CN"/>
                </w:rPr>
                <w:t>4205</w:t>
              </w:r>
            </w:hyperlink>
          </w:p>
        </w:tc>
        <w:tc>
          <w:tcPr>
            <w:tcW w:w="3674" w:type="dxa"/>
            <w:tcBorders>
              <w:bottom w:val="single" w:sz="4" w:space="0" w:color="auto"/>
            </w:tcBorders>
            <w:shd w:val="clear" w:color="auto" w:fill="auto"/>
          </w:tcPr>
          <w:p w14:paraId="5A53D3FA" w14:textId="77777777"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bottom w:val="single" w:sz="4" w:space="0" w:color="auto"/>
            </w:tcBorders>
            <w:shd w:val="clear" w:color="auto" w:fill="auto"/>
          </w:tcPr>
          <w:p w14:paraId="5CF7FE54" w14:textId="77777777"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30E4B48F" w14:textId="19C8C441" w:rsidR="00E40B59" w:rsidRDefault="003D3253" w:rsidP="00E40B59">
            <w:pPr>
              <w:spacing w:after="0"/>
              <w:rPr>
                <w:rFonts w:ascii="Arial" w:hAnsi="Arial" w:cs="Arial"/>
                <w:color w:val="000000" w:themeColor="text1"/>
                <w:lang w:val="en-US"/>
              </w:rPr>
            </w:pPr>
            <w:r>
              <w:rPr>
                <w:rFonts w:ascii="Arial" w:hAnsi="Arial" w:cs="Arial"/>
                <w:color w:val="000000" w:themeColor="text1"/>
                <w:lang w:val="en-US"/>
              </w:rPr>
              <w:t>Revised to C4-254283</w:t>
            </w:r>
          </w:p>
        </w:tc>
        <w:tc>
          <w:tcPr>
            <w:tcW w:w="6662" w:type="dxa"/>
            <w:tcBorders>
              <w:bottom w:val="nil"/>
            </w:tcBorders>
            <w:shd w:val="clear" w:color="auto" w:fill="auto"/>
          </w:tcPr>
          <w:p w14:paraId="50EF95D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07E84F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BD4B83D" w14:textId="77777777" w:rsidR="003D3253" w:rsidRDefault="003D3253" w:rsidP="00E40B59">
            <w:pPr>
              <w:spacing w:after="0"/>
              <w:rPr>
                <w:rFonts w:ascii="Arial" w:eastAsia="宋体" w:hAnsi="Arial" w:cs="Arial"/>
                <w:color w:val="000000" w:themeColor="text1"/>
                <w:lang w:val="en-US" w:eastAsia="zh-CN"/>
              </w:rPr>
            </w:pPr>
          </w:p>
          <w:p w14:paraId="5AACF58B" w14:textId="77777777" w:rsidR="003D3253" w:rsidRDefault="003D3253" w:rsidP="003D3253">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typo in coversheet.</w:t>
            </w:r>
          </w:p>
          <w:p w14:paraId="1253FBF3" w14:textId="3854B93A" w:rsidR="003D3253" w:rsidRDefault="003D3253" w:rsidP="003D3253">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And move the new bullet on AR media to the optionally inclusion under DC media.</w:t>
            </w:r>
          </w:p>
        </w:tc>
      </w:tr>
      <w:tr w:rsidR="003D3253" w14:paraId="00BF7E58" w14:textId="77777777" w:rsidTr="003D3253">
        <w:trPr>
          <w:cantSplit/>
        </w:trPr>
        <w:tc>
          <w:tcPr>
            <w:tcW w:w="974" w:type="dxa"/>
            <w:tcBorders>
              <w:top w:val="nil"/>
            </w:tcBorders>
            <w:shd w:val="clear" w:color="auto" w:fill="auto"/>
          </w:tcPr>
          <w:p w14:paraId="46FEA3BD" w14:textId="77777777" w:rsidR="003D3253" w:rsidRDefault="003D3253" w:rsidP="003D3253">
            <w:pPr>
              <w:spacing w:after="0"/>
              <w:rPr>
                <w:rFonts w:ascii="Arial" w:hAnsi="Arial" w:cs="Arial"/>
                <w:b/>
                <w:bCs/>
                <w:color w:val="000000" w:themeColor="text1"/>
              </w:rPr>
            </w:pPr>
          </w:p>
        </w:tc>
        <w:tc>
          <w:tcPr>
            <w:tcW w:w="2527" w:type="dxa"/>
            <w:tcBorders>
              <w:top w:val="nil"/>
              <w:bottom w:val="single" w:sz="4" w:space="0" w:color="auto"/>
            </w:tcBorders>
            <w:shd w:val="clear" w:color="auto" w:fill="339966"/>
          </w:tcPr>
          <w:p w14:paraId="31DC5AF5" w14:textId="77777777" w:rsidR="003D3253" w:rsidRDefault="003D3253" w:rsidP="003D3253">
            <w:pPr>
              <w:spacing w:after="0"/>
              <w:rPr>
                <w:rFonts w:ascii="Arial" w:eastAsia="MS Mincho" w:hAnsi="Arial" w:cs="Arial"/>
                <w:b/>
                <w:color w:val="000000" w:themeColor="text1"/>
              </w:rPr>
            </w:pPr>
          </w:p>
        </w:tc>
        <w:tc>
          <w:tcPr>
            <w:tcW w:w="1240" w:type="dxa"/>
            <w:tcBorders>
              <w:top w:val="single" w:sz="4" w:space="0" w:color="auto"/>
              <w:bottom w:val="single" w:sz="4" w:space="0" w:color="auto"/>
            </w:tcBorders>
            <w:shd w:val="clear" w:color="auto" w:fill="00FFFF"/>
          </w:tcPr>
          <w:p w14:paraId="6D9A45EA" w14:textId="2C04E43F" w:rsidR="003D3253" w:rsidRPr="003D3253" w:rsidRDefault="003D3253" w:rsidP="003D3253">
            <w:pPr>
              <w:spacing w:after="0"/>
              <w:jc w:val="center"/>
              <w:rPr>
                <w:rFonts w:ascii="Arial" w:hAnsi="Arial" w:cs="Arial"/>
              </w:rPr>
            </w:pPr>
            <w:hyperlink r:id="rId74" w:history="1">
              <w:r w:rsidRPr="003D3253">
                <w:rPr>
                  <w:rStyle w:val="afc"/>
                  <w:rFonts w:ascii="Arial" w:hAnsi="Arial" w:cs="Arial"/>
                </w:rPr>
                <w:t>4283</w:t>
              </w:r>
            </w:hyperlink>
          </w:p>
        </w:tc>
        <w:tc>
          <w:tcPr>
            <w:tcW w:w="3674" w:type="dxa"/>
            <w:tcBorders>
              <w:top w:val="single" w:sz="4" w:space="0" w:color="auto"/>
              <w:bottom w:val="single" w:sz="4" w:space="0" w:color="auto"/>
            </w:tcBorders>
            <w:shd w:val="clear" w:color="auto" w:fill="00FFFF"/>
          </w:tcPr>
          <w:p w14:paraId="527904D6" w14:textId="1E472DC1" w:rsidR="003D3253" w:rsidRDefault="003D3253" w:rsidP="003D3253">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29.176 0046 Rel-18 Correction on the procedure for AR communication</w:t>
            </w:r>
          </w:p>
        </w:tc>
        <w:tc>
          <w:tcPr>
            <w:tcW w:w="1589" w:type="dxa"/>
            <w:tcBorders>
              <w:top w:val="single" w:sz="4" w:space="0" w:color="auto"/>
              <w:bottom w:val="single" w:sz="4" w:space="0" w:color="auto"/>
            </w:tcBorders>
            <w:shd w:val="clear" w:color="auto" w:fill="00FFFF"/>
          </w:tcPr>
          <w:p w14:paraId="07BB7610" w14:textId="2BB30614" w:rsidR="003D3253" w:rsidRDefault="003D3253" w:rsidP="003D3253">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3DAD0201" w14:textId="77777777" w:rsidR="003D3253" w:rsidRDefault="003D3253" w:rsidP="003D3253">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132B110" w14:textId="77777777" w:rsidR="003D3253" w:rsidRDefault="003D3253" w:rsidP="003D3253">
            <w:pPr>
              <w:spacing w:after="0"/>
              <w:rPr>
                <w:rFonts w:ascii="Arial" w:eastAsia="宋体" w:hAnsi="Arial" w:cs="Arial" w:hint="eastAsia"/>
                <w:color w:val="000000" w:themeColor="text1"/>
                <w:lang w:val="en-US" w:eastAsia="zh-CN"/>
              </w:rPr>
            </w:pPr>
          </w:p>
        </w:tc>
      </w:tr>
      <w:tr w:rsidR="00E40B59" w14:paraId="2969E2A3" w14:textId="77777777" w:rsidTr="003D3253">
        <w:trPr>
          <w:cantSplit/>
        </w:trPr>
        <w:tc>
          <w:tcPr>
            <w:tcW w:w="974" w:type="dxa"/>
            <w:tcBorders>
              <w:bottom w:val="nil"/>
            </w:tcBorders>
            <w:shd w:val="clear" w:color="auto" w:fill="auto"/>
          </w:tcPr>
          <w:p w14:paraId="72379B22"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339966"/>
          </w:tcPr>
          <w:p w14:paraId="5A47557F" w14:textId="3AE5E4D8"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DA7C392" w14:textId="77777777" w:rsidR="00E40B59" w:rsidRDefault="00E40B59" w:rsidP="00E40B59">
            <w:pPr>
              <w:spacing w:after="0"/>
              <w:jc w:val="center"/>
              <w:rPr>
                <w:rFonts w:ascii="Arial" w:eastAsia="宋体" w:hAnsi="Arial" w:cs="Arial"/>
                <w:bCs/>
                <w:color w:val="0000FF"/>
                <w:lang w:val="en-US" w:eastAsia="zh-CN"/>
              </w:rPr>
            </w:pPr>
            <w:hyperlink r:id="rId75" w:history="1">
              <w:r>
                <w:rPr>
                  <w:rStyle w:val="afc"/>
                  <w:rFonts w:ascii="Arial" w:eastAsia="宋体" w:hAnsi="Arial" w:cs="Arial" w:hint="eastAsia"/>
                  <w:bCs/>
                  <w:lang w:val="en-US" w:eastAsia="zh-CN"/>
                </w:rPr>
                <w:t>4206</w:t>
              </w:r>
            </w:hyperlink>
          </w:p>
        </w:tc>
        <w:tc>
          <w:tcPr>
            <w:tcW w:w="3674" w:type="dxa"/>
            <w:tcBorders>
              <w:bottom w:val="single" w:sz="4" w:space="0" w:color="auto"/>
            </w:tcBorders>
            <w:shd w:val="clear" w:color="auto" w:fill="auto"/>
          </w:tcPr>
          <w:p w14:paraId="2806C176"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bottom w:val="single" w:sz="4" w:space="0" w:color="auto"/>
            </w:tcBorders>
            <w:shd w:val="clear" w:color="auto" w:fill="auto"/>
          </w:tcPr>
          <w:p w14:paraId="2638847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13D9BD8" w14:textId="751D0694" w:rsidR="00E40B59" w:rsidRDefault="003D3253" w:rsidP="00E40B59">
            <w:pPr>
              <w:spacing w:after="0"/>
              <w:rPr>
                <w:rFonts w:ascii="Arial" w:hAnsi="Arial" w:cs="Arial"/>
                <w:color w:val="000000" w:themeColor="text1"/>
                <w:lang w:val="en-US"/>
              </w:rPr>
            </w:pPr>
            <w:r>
              <w:rPr>
                <w:rFonts w:ascii="Arial" w:hAnsi="Arial" w:cs="Arial"/>
                <w:color w:val="000000" w:themeColor="text1"/>
                <w:lang w:val="en-US"/>
              </w:rPr>
              <w:t>Revised to C4-254284</w:t>
            </w:r>
          </w:p>
        </w:tc>
        <w:tc>
          <w:tcPr>
            <w:tcW w:w="6662" w:type="dxa"/>
            <w:tcBorders>
              <w:bottom w:val="nil"/>
            </w:tcBorders>
            <w:shd w:val="clear" w:color="auto" w:fill="auto"/>
          </w:tcPr>
          <w:p w14:paraId="1390A18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2E91C61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A</w:t>
            </w:r>
          </w:p>
        </w:tc>
      </w:tr>
      <w:tr w:rsidR="003D3253" w14:paraId="64C4A19C" w14:textId="77777777" w:rsidTr="003D3253">
        <w:trPr>
          <w:cantSplit/>
        </w:trPr>
        <w:tc>
          <w:tcPr>
            <w:tcW w:w="974" w:type="dxa"/>
            <w:tcBorders>
              <w:top w:val="nil"/>
            </w:tcBorders>
            <w:shd w:val="clear" w:color="auto" w:fill="auto"/>
          </w:tcPr>
          <w:p w14:paraId="15C8E01E" w14:textId="77777777" w:rsidR="003D3253" w:rsidRDefault="003D3253" w:rsidP="003D3253">
            <w:pPr>
              <w:spacing w:after="0"/>
              <w:rPr>
                <w:rFonts w:ascii="Arial" w:hAnsi="Arial" w:cs="Arial"/>
                <w:b/>
                <w:bCs/>
                <w:color w:val="000000" w:themeColor="text1"/>
                <w:lang w:val="en-US"/>
              </w:rPr>
            </w:pPr>
          </w:p>
        </w:tc>
        <w:tc>
          <w:tcPr>
            <w:tcW w:w="2527" w:type="dxa"/>
            <w:tcBorders>
              <w:top w:val="nil"/>
            </w:tcBorders>
            <w:shd w:val="clear" w:color="auto" w:fill="339966"/>
          </w:tcPr>
          <w:p w14:paraId="564AAD0C" w14:textId="77777777" w:rsidR="003D3253" w:rsidRDefault="003D3253" w:rsidP="003D3253">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9DD9083" w14:textId="280B0AC0" w:rsidR="003D3253" w:rsidRPr="003D3253" w:rsidRDefault="003D3253" w:rsidP="003D3253">
            <w:pPr>
              <w:spacing w:after="0"/>
              <w:jc w:val="center"/>
              <w:rPr>
                <w:rFonts w:ascii="Arial" w:hAnsi="Arial" w:cs="Arial"/>
              </w:rPr>
            </w:pPr>
            <w:hyperlink r:id="rId76" w:history="1">
              <w:r w:rsidRPr="003D3253">
                <w:rPr>
                  <w:rStyle w:val="afc"/>
                  <w:rFonts w:ascii="Arial" w:hAnsi="Arial" w:cs="Arial"/>
                </w:rPr>
                <w:t>4284</w:t>
              </w:r>
            </w:hyperlink>
          </w:p>
        </w:tc>
        <w:tc>
          <w:tcPr>
            <w:tcW w:w="3674" w:type="dxa"/>
            <w:tcBorders>
              <w:top w:val="single" w:sz="4" w:space="0" w:color="auto"/>
            </w:tcBorders>
            <w:shd w:val="clear" w:color="auto" w:fill="00FFFF"/>
          </w:tcPr>
          <w:p w14:paraId="13FD9B54" w14:textId="55796C73" w:rsidR="003D3253" w:rsidRDefault="003D3253" w:rsidP="003D3253">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29.176 0047 Rel-19 Correction on the procedure for AR communication</w:t>
            </w:r>
          </w:p>
        </w:tc>
        <w:tc>
          <w:tcPr>
            <w:tcW w:w="1589" w:type="dxa"/>
            <w:tcBorders>
              <w:top w:val="single" w:sz="4" w:space="0" w:color="auto"/>
            </w:tcBorders>
            <w:shd w:val="clear" w:color="auto" w:fill="00FFFF"/>
          </w:tcPr>
          <w:p w14:paraId="033C9FAA" w14:textId="2E425E6E" w:rsidR="003D3253" w:rsidRDefault="003D3253" w:rsidP="003D3253">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7C5EE6F" w14:textId="77777777" w:rsidR="003D3253" w:rsidRDefault="003D3253" w:rsidP="003D3253">
            <w:pPr>
              <w:spacing w:after="0"/>
              <w:rPr>
                <w:rFonts w:ascii="Arial" w:hAnsi="Arial" w:cs="Arial"/>
                <w:color w:val="000000" w:themeColor="text1"/>
                <w:lang w:val="en-US"/>
              </w:rPr>
            </w:pPr>
          </w:p>
        </w:tc>
        <w:tc>
          <w:tcPr>
            <w:tcW w:w="6662" w:type="dxa"/>
            <w:tcBorders>
              <w:top w:val="nil"/>
            </w:tcBorders>
            <w:shd w:val="clear" w:color="auto" w:fill="00FFFF"/>
          </w:tcPr>
          <w:p w14:paraId="0F590294" w14:textId="77777777" w:rsidR="003D3253" w:rsidRDefault="003D3253" w:rsidP="003D3253">
            <w:pPr>
              <w:spacing w:after="0"/>
              <w:rPr>
                <w:rFonts w:ascii="Arial" w:eastAsia="宋体" w:hAnsi="Arial" w:cs="Arial" w:hint="eastAsia"/>
                <w:color w:val="000000" w:themeColor="text1"/>
                <w:lang w:val="en-US" w:eastAsia="zh-CN"/>
              </w:rPr>
            </w:pPr>
          </w:p>
        </w:tc>
      </w:tr>
      <w:tr w:rsidR="00E40B59" w14:paraId="7B795741" w14:textId="77777777">
        <w:trPr>
          <w:cantSplit/>
        </w:trPr>
        <w:tc>
          <w:tcPr>
            <w:tcW w:w="974" w:type="dxa"/>
            <w:shd w:val="clear" w:color="auto" w:fill="FDE9D9" w:themeFill="accent6" w:themeFillTint="33"/>
          </w:tcPr>
          <w:p w14:paraId="5E283F1C"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53</w:t>
            </w:r>
          </w:p>
        </w:tc>
        <w:tc>
          <w:tcPr>
            <w:tcW w:w="2527" w:type="dxa"/>
            <w:shd w:val="clear" w:color="auto" w:fill="FDE9D9" w:themeFill="accent6" w:themeFillTint="33"/>
          </w:tcPr>
          <w:p w14:paraId="490A0258"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 xml:space="preserve">CT aspects of 5G AM Policy </w:t>
            </w:r>
            <w:r>
              <w:rPr>
                <w:rFonts w:ascii="Arial" w:hAnsi="Arial" w:cs="Arial"/>
                <w:b/>
                <w:bCs/>
                <w:color w:val="000000" w:themeColor="text1"/>
              </w:rPr>
              <w:t xml:space="preserve"> [AMP]</w:t>
            </w:r>
          </w:p>
        </w:tc>
        <w:tc>
          <w:tcPr>
            <w:tcW w:w="1240" w:type="dxa"/>
            <w:shd w:val="clear" w:color="auto" w:fill="FDE9D9" w:themeFill="accent6" w:themeFillTint="33"/>
          </w:tcPr>
          <w:p w14:paraId="2008B666"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4A2506"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C7B12F8"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1893B25A"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752DDCB7" w14:textId="77777777" w:rsidR="00E40B59" w:rsidRDefault="00E40B59" w:rsidP="00E40B59">
            <w:pPr>
              <w:spacing w:after="0"/>
              <w:rPr>
                <w:rFonts w:ascii="Arial" w:hAnsi="Arial" w:cs="Arial"/>
                <w:color w:val="000000" w:themeColor="text1"/>
                <w:lang w:val="en-US"/>
              </w:rPr>
            </w:pPr>
          </w:p>
        </w:tc>
      </w:tr>
      <w:tr w:rsidR="00E40B59" w14:paraId="729C2762" w14:textId="77777777">
        <w:trPr>
          <w:cantSplit/>
        </w:trPr>
        <w:tc>
          <w:tcPr>
            <w:tcW w:w="974" w:type="dxa"/>
            <w:shd w:val="clear" w:color="auto" w:fill="auto"/>
          </w:tcPr>
          <w:p w14:paraId="791565B3"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44EB856E"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1A6A9B1D"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06CD6C53"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11C155E4"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4108C5F9"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89FB980" w14:textId="77777777" w:rsidR="00E40B59" w:rsidRDefault="00E40B59" w:rsidP="00E40B59">
            <w:pPr>
              <w:spacing w:after="0"/>
              <w:rPr>
                <w:rFonts w:ascii="Arial" w:hAnsi="Arial" w:cs="Arial"/>
                <w:color w:val="000000" w:themeColor="text1"/>
                <w:lang w:val="en-US"/>
              </w:rPr>
            </w:pPr>
          </w:p>
        </w:tc>
      </w:tr>
      <w:tr w:rsidR="00E40B59" w14:paraId="1D62E803" w14:textId="77777777">
        <w:trPr>
          <w:cantSplit/>
        </w:trPr>
        <w:tc>
          <w:tcPr>
            <w:tcW w:w="974" w:type="dxa"/>
            <w:shd w:val="clear" w:color="auto" w:fill="D9D9D9" w:themeFill="background1" w:themeFillShade="D9"/>
          </w:tcPr>
          <w:p w14:paraId="6B9FCA2B"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54</w:t>
            </w:r>
          </w:p>
        </w:tc>
        <w:tc>
          <w:tcPr>
            <w:tcW w:w="2527" w:type="dxa"/>
            <w:shd w:val="clear" w:color="auto" w:fill="D9D9D9" w:themeFill="background1" w:themeFillShade="D9"/>
          </w:tcPr>
          <w:p w14:paraId="6C1BBF4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on Dynamically Changing AM Policies in the 5GC Phase 2</w:t>
            </w:r>
            <w:r>
              <w:rPr>
                <w:rFonts w:ascii="Arial" w:hAnsi="Arial" w:cs="Arial"/>
                <w:b/>
                <w:bCs/>
                <w:color w:val="000000" w:themeColor="text1"/>
              </w:rPr>
              <w:t xml:space="preserve"> [TEI18_DCAMP_Ph2]</w:t>
            </w:r>
          </w:p>
        </w:tc>
        <w:tc>
          <w:tcPr>
            <w:tcW w:w="1240" w:type="dxa"/>
            <w:shd w:val="clear" w:color="auto" w:fill="D9D9D9" w:themeFill="background1" w:themeFillShade="D9"/>
          </w:tcPr>
          <w:p w14:paraId="7F867AD5"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5232E72"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1B9A901"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1A9539D2"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69D7F871" w14:textId="77777777" w:rsidR="00E40B59" w:rsidRDefault="00E40B59" w:rsidP="00E40B59">
            <w:pPr>
              <w:spacing w:after="0"/>
              <w:rPr>
                <w:rFonts w:ascii="Arial" w:hAnsi="Arial" w:cs="Arial"/>
                <w:color w:val="000000" w:themeColor="text1"/>
                <w:lang w:val="en-US"/>
              </w:rPr>
            </w:pPr>
          </w:p>
        </w:tc>
      </w:tr>
      <w:tr w:rsidR="00E40B59" w14:paraId="33507B04" w14:textId="77777777">
        <w:trPr>
          <w:cantSplit/>
        </w:trPr>
        <w:tc>
          <w:tcPr>
            <w:tcW w:w="974" w:type="dxa"/>
            <w:shd w:val="clear" w:color="auto" w:fill="auto"/>
          </w:tcPr>
          <w:p w14:paraId="766B7036"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12BCBF81"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6E0B8350"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4AB990E5"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4BF86C58"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14614CEE" w14:textId="77777777" w:rsidR="00E40B59" w:rsidRDefault="00E40B59" w:rsidP="00E40B59">
            <w:pPr>
              <w:spacing w:after="0"/>
              <w:rPr>
                <w:rFonts w:ascii="Arial" w:hAnsi="Arial" w:cs="Arial"/>
                <w:color w:val="000000" w:themeColor="text1"/>
                <w:lang w:val="en-US"/>
              </w:rPr>
            </w:pPr>
          </w:p>
        </w:tc>
        <w:tc>
          <w:tcPr>
            <w:tcW w:w="6662" w:type="dxa"/>
          </w:tcPr>
          <w:p w14:paraId="73D0FB95" w14:textId="77777777" w:rsidR="00E40B59" w:rsidRDefault="00E40B59" w:rsidP="00E40B59">
            <w:pPr>
              <w:spacing w:after="0"/>
              <w:rPr>
                <w:rFonts w:ascii="Arial" w:hAnsi="Arial" w:cs="Arial"/>
                <w:color w:val="000000" w:themeColor="text1"/>
                <w:lang w:val="en-US"/>
              </w:rPr>
            </w:pPr>
          </w:p>
        </w:tc>
      </w:tr>
      <w:tr w:rsidR="00E40B59" w14:paraId="05C83111" w14:textId="77777777">
        <w:trPr>
          <w:cantSplit/>
        </w:trPr>
        <w:tc>
          <w:tcPr>
            <w:tcW w:w="974" w:type="dxa"/>
            <w:shd w:val="clear" w:color="auto" w:fill="FDE9D9" w:themeFill="accent6" w:themeFillTint="33"/>
          </w:tcPr>
          <w:p w14:paraId="318C13E8"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55</w:t>
            </w:r>
          </w:p>
        </w:tc>
        <w:tc>
          <w:tcPr>
            <w:tcW w:w="2527" w:type="dxa"/>
            <w:shd w:val="clear" w:color="auto" w:fill="FDE9D9" w:themeFill="accent6" w:themeFillTint="33"/>
          </w:tcPr>
          <w:p w14:paraId="65E481B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MPS_WLAN [MPS_WLAN]</w:t>
            </w:r>
          </w:p>
        </w:tc>
        <w:tc>
          <w:tcPr>
            <w:tcW w:w="1240" w:type="dxa"/>
            <w:shd w:val="clear" w:color="auto" w:fill="FDE9D9" w:themeFill="accent6" w:themeFillTint="33"/>
          </w:tcPr>
          <w:p w14:paraId="0A526DC2"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7495823"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C6F414"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328E9A67"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23C63411" w14:textId="77777777" w:rsidR="00E40B59" w:rsidRDefault="00E40B59" w:rsidP="00E40B59">
            <w:pPr>
              <w:spacing w:after="0"/>
              <w:rPr>
                <w:rFonts w:ascii="Arial" w:hAnsi="Arial" w:cs="Arial"/>
                <w:color w:val="000000" w:themeColor="text1"/>
                <w:lang w:val="en-US"/>
              </w:rPr>
            </w:pPr>
          </w:p>
        </w:tc>
      </w:tr>
      <w:tr w:rsidR="00E40B59" w14:paraId="044B1008" w14:textId="77777777">
        <w:trPr>
          <w:cantSplit/>
        </w:trPr>
        <w:tc>
          <w:tcPr>
            <w:tcW w:w="974" w:type="dxa"/>
            <w:shd w:val="clear" w:color="auto" w:fill="auto"/>
          </w:tcPr>
          <w:p w14:paraId="6C0F1830"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1A1FE06D"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53F17A28"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71E83216"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73D662DC"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029B8F48"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24D46C4A" w14:textId="77777777" w:rsidR="00E40B59" w:rsidRDefault="00E40B59" w:rsidP="00E40B59">
            <w:pPr>
              <w:spacing w:after="0"/>
              <w:rPr>
                <w:rFonts w:ascii="Arial" w:hAnsi="Arial" w:cs="Arial"/>
                <w:color w:val="000000" w:themeColor="text1"/>
                <w:lang w:val="en-US"/>
              </w:rPr>
            </w:pPr>
          </w:p>
        </w:tc>
      </w:tr>
      <w:tr w:rsidR="00E40B59" w14:paraId="167BDFCE" w14:textId="77777777">
        <w:trPr>
          <w:cantSplit/>
        </w:trPr>
        <w:tc>
          <w:tcPr>
            <w:tcW w:w="974" w:type="dxa"/>
            <w:shd w:val="clear" w:color="auto" w:fill="D9D9D9" w:themeFill="background1" w:themeFillShade="D9"/>
          </w:tcPr>
          <w:p w14:paraId="4EB2AF6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56</w:t>
            </w:r>
          </w:p>
        </w:tc>
        <w:tc>
          <w:tcPr>
            <w:tcW w:w="2527" w:type="dxa"/>
            <w:shd w:val="clear" w:color="auto" w:fill="D9D9D9" w:themeFill="background1" w:themeFillShade="D9"/>
          </w:tcPr>
          <w:p w14:paraId="38004B4D"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ADAES</w:t>
            </w:r>
            <w:r>
              <w:rPr>
                <w:rFonts w:ascii="Arial" w:hAnsi="Arial" w:cs="Arial"/>
                <w:b/>
                <w:bCs/>
                <w:color w:val="000000" w:themeColor="text1"/>
              </w:rPr>
              <w:t xml:space="preserve"> [ADAES]</w:t>
            </w:r>
          </w:p>
        </w:tc>
        <w:tc>
          <w:tcPr>
            <w:tcW w:w="1240" w:type="dxa"/>
            <w:shd w:val="clear" w:color="auto" w:fill="D9D9D9" w:themeFill="background1" w:themeFillShade="D9"/>
          </w:tcPr>
          <w:p w14:paraId="7E55A1FC"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63438A8"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C6E6578"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0237574F"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201D1358" w14:textId="77777777" w:rsidR="00E40B59" w:rsidRDefault="00E40B59" w:rsidP="00E40B59">
            <w:pPr>
              <w:spacing w:after="0"/>
              <w:rPr>
                <w:rFonts w:ascii="Arial" w:hAnsi="Arial" w:cs="Arial"/>
                <w:color w:val="000000" w:themeColor="text1"/>
                <w:lang w:val="en-US"/>
              </w:rPr>
            </w:pPr>
          </w:p>
        </w:tc>
      </w:tr>
      <w:tr w:rsidR="00E40B59" w14:paraId="578F79E4" w14:textId="77777777">
        <w:trPr>
          <w:cantSplit/>
        </w:trPr>
        <w:tc>
          <w:tcPr>
            <w:tcW w:w="974" w:type="dxa"/>
            <w:shd w:val="clear" w:color="auto" w:fill="auto"/>
          </w:tcPr>
          <w:p w14:paraId="29459B3C"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6E610584"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1B1D860D"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56AC662E"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2ED8DB2A"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505C95AD" w14:textId="77777777" w:rsidR="00E40B59" w:rsidRDefault="00E40B59" w:rsidP="00E40B59">
            <w:pPr>
              <w:spacing w:after="0"/>
              <w:rPr>
                <w:rFonts w:ascii="Arial" w:hAnsi="Arial" w:cs="Arial"/>
                <w:color w:val="000000" w:themeColor="text1"/>
                <w:lang w:val="en-US"/>
              </w:rPr>
            </w:pPr>
          </w:p>
        </w:tc>
        <w:tc>
          <w:tcPr>
            <w:tcW w:w="6662" w:type="dxa"/>
          </w:tcPr>
          <w:p w14:paraId="0AE6E944" w14:textId="77777777" w:rsidR="00E40B59" w:rsidRDefault="00E40B59" w:rsidP="00E40B59">
            <w:pPr>
              <w:spacing w:after="0"/>
              <w:rPr>
                <w:rFonts w:ascii="Arial" w:hAnsi="Arial" w:cs="Arial"/>
                <w:color w:val="000000" w:themeColor="text1"/>
                <w:lang w:val="en-US"/>
              </w:rPr>
            </w:pPr>
          </w:p>
        </w:tc>
      </w:tr>
      <w:tr w:rsidR="00E40B59" w14:paraId="7405BB98" w14:textId="77777777">
        <w:trPr>
          <w:cantSplit/>
        </w:trPr>
        <w:tc>
          <w:tcPr>
            <w:tcW w:w="974" w:type="dxa"/>
            <w:shd w:val="clear" w:color="auto" w:fill="D9D9D9" w:themeFill="background1" w:themeFillShade="D9"/>
          </w:tcPr>
          <w:p w14:paraId="364415C4"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57</w:t>
            </w:r>
          </w:p>
        </w:tc>
        <w:tc>
          <w:tcPr>
            <w:tcW w:w="2527" w:type="dxa"/>
            <w:shd w:val="clear" w:color="auto" w:fill="D9D9D9" w:themeFill="background1" w:themeFillShade="D9"/>
          </w:tcPr>
          <w:p w14:paraId="6D03D64B"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MSGin5G Service Ph2</w:t>
            </w:r>
            <w:r>
              <w:rPr>
                <w:rFonts w:ascii="Arial" w:hAnsi="Arial" w:cs="Arial"/>
                <w:b/>
                <w:bCs/>
                <w:color w:val="000000" w:themeColor="text1"/>
              </w:rPr>
              <w:t xml:space="preserve"> [5GMARCH_Ph2]</w:t>
            </w:r>
          </w:p>
        </w:tc>
        <w:tc>
          <w:tcPr>
            <w:tcW w:w="1240" w:type="dxa"/>
            <w:shd w:val="clear" w:color="auto" w:fill="D9D9D9" w:themeFill="background1" w:themeFillShade="D9"/>
          </w:tcPr>
          <w:p w14:paraId="4740F022"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1492FFB"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C26BAE"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30A9AE3B"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788DD3DD" w14:textId="77777777" w:rsidR="00E40B59" w:rsidRDefault="00E40B59" w:rsidP="00E40B59">
            <w:pPr>
              <w:spacing w:after="0"/>
              <w:rPr>
                <w:rFonts w:ascii="Arial" w:hAnsi="Arial" w:cs="Arial"/>
                <w:color w:val="000000" w:themeColor="text1"/>
                <w:lang w:val="en-US"/>
              </w:rPr>
            </w:pPr>
          </w:p>
        </w:tc>
      </w:tr>
      <w:tr w:rsidR="00E40B59" w14:paraId="494CB001" w14:textId="77777777">
        <w:trPr>
          <w:cantSplit/>
        </w:trPr>
        <w:tc>
          <w:tcPr>
            <w:tcW w:w="974" w:type="dxa"/>
            <w:shd w:val="clear" w:color="auto" w:fill="auto"/>
          </w:tcPr>
          <w:p w14:paraId="1AFAAF3B"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1E212B66"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798AAE09"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58438222"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30E43DBA"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3F20C736"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678736C2" w14:textId="77777777" w:rsidR="00E40B59" w:rsidRDefault="00E40B59" w:rsidP="00E40B59">
            <w:pPr>
              <w:spacing w:after="0"/>
              <w:rPr>
                <w:rFonts w:ascii="Arial" w:hAnsi="Arial" w:cs="Arial"/>
                <w:color w:val="000000" w:themeColor="text1"/>
                <w:lang w:val="en-US"/>
              </w:rPr>
            </w:pPr>
          </w:p>
        </w:tc>
      </w:tr>
      <w:tr w:rsidR="00E40B59" w14:paraId="5F929DAC" w14:textId="77777777">
        <w:trPr>
          <w:cantSplit/>
        </w:trPr>
        <w:tc>
          <w:tcPr>
            <w:tcW w:w="974" w:type="dxa"/>
            <w:shd w:val="clear" w:color="auto" w:fill="FDE9D9" w:themeFill="accent6" w:themeFillTint="33"/>
          </w:tcPr>
          <w:p w14:paraId="1E08F60D"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58</w:t>
            </w:r>
          </w:p>
        </w:tc>
        <w:tc>
          <w:tcPr>
            <w:tcW w:w="2527" w:type="dxa"/>
            <w:shd w:val="clear" w:color="auto" w:fill="FDE9D9" w:themeFill="accent6" w:themeFillTint="33"/>
          </w:tcPr>
          <w:p w14:paraId="58D4027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VMR</w:t>
            </w:r>
            <w:r>
              <w:rPr>
                <w:rFonts w:ascii="Arial" w:hAnsi="Arial" w:cs="Arial"/>
                <w:b/>
                <w:bCs/>
                <w:color w:val="000000" w:themeColor="text1"/>
              </w:rPr>
              <w:t xml:space="preserve"> [VMR]</w:t>
            </w:r>
          </w:p>
        </w:tc>
        <w:tc>
          <w:tcPr>
            <w:tcW w:w="1240" w:type="dxa"/>
            <w:shd w:val="clear" w:color="auto" w:fill="FDE9D9" w:themeFill="accent6" w:themeFillTint="33"/>
          </w:tcPr>
          <w:p w14:paraId="586FCD2C"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541EFC6E"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3C6F3EF"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4288E7D9"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19334960" w14:textId="77777777" w:rsidR="00E40B59" w:rsidRDefault="00E40B59" w:rsidP="00E40B59">
            <w:pPr>
              <w:spacing w:after="0"/>
              <w:rPr>
                <w:rFonts w:ascii="Arial" w:hAnsi="Arial" w:cs="Arial"/>
                <w:color w:val="000000" w:themeColor="text1"/>
                <w:lang w:val="en-US"/>
              </w:rPr>
            </w:pPr>
          </w:p>
        </w:tc>
      </w:tr>
      <w:tr w:rsidR="00E40B59" w14:paraId="0622A5A7" w14:textId="77777777">
        <w:trPr>
          <w:cantSplit/>
        </w:trPr>
        <w:tc>
          <w:tcPr>
            <w:tcW w:w="974" w:type="dxa"/>
            <w:shd w:val="clear" w:color="auto" w:fill="auto"/>
          </w:tcPr>
          <w:p w14:paraId="16B7B95C"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214ECB27"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66D44AA4"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79406D9C"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37B9F96D"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74A298E5"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1CD08247" w14:textId="77777777" w:rsidR="00E40B59" w:rsidRDefault="00E40B59" w:rsidP="00E40B59">
            <w:pPr>
              <w:spacing w:after="0"/>
              <w:rPr>
                <w:rFonts w:ascii="Arial" w:hAnsi="Arial" w:cs="Arial"/>
                <w:color w:val="000000" w:themeColor="text1"/>
                <w:lang w:val="en-US"/>
              </w:rPr>
            </w:pPr>
          </w:p>
        </w:tc>
      </w:tr>
      <w:tr w:rsidR="00E40B59" w14:paraId="7B71C4BB" w14:textId="77777777">
        <w:trPr>
          <w:cantSplit/>
        </w:trPr>
        <w:tc>
          <w:tcPr>
            <w:tcW w:w="974" w:type="dxa"/>
            <w:shd w:val="clear" w:color="auto" w:fill="FDE9D9" w:themeFill="accent6" w:themeFillTint="33"/>
          </w:tcPr>
          <w:p w14:paraId="7A39B28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59</w:t>
            </w:r>
          </w:p>
        </w:tc>
        <w:tc>
          <w:tcPr>
            <w:tcW w:w="2527" w:type="dxa"/>
            <w:shd w:val="clear" w:color="auto" w:fill="FDE9D9" w:themeFill="accent6" w:themeFillTint="33"/>
          </w:tcPr>
          <w:p w14:paraId="12840F5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Enhancements on Service-based support for SMS in 5GC</w:t>
            </w:r>
            <w:r>
              <w:rPr>
                <w:rFonts w:ascii="Arial" w:hAnsi="Arial" w:cs="Arial"/>
                <w:b/>
                <w:bCs/>
                <w:color w:val="000000" w:themeColor="text1"/>
              </w:rPr>
              <w:t xml:space="preserve"> [eSMS_SBI]</w:t>
            </w:r>
          </w:p>
        </w:tc>
        <w:tc>
          <w:tcPr>
            <w:tcW w:w="1240" w:type="dxa"/>
            <w:shd w:val="clear" w:color="auto" w:fill="FDE9D9" w:themeFill="accent6" w:themeFillTint="33"/>
          </w:tcPr>
          <w:p w14:paraId="6F4C312C"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59075F44"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ADE9E54"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196CC234"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7C62F584" w14:textId="77777777" w:rsidR="00E40B59" w:rsidRDefault="00E40B59" w:rsidP="00E40B59">
            <w:pPr>
              <w:spacing w:after="0"/>
              <w:rPr>
                <w:rFonts w:ascii="Arial" w:hAnsi="Arial" w:cs="Arial"/>
                <w:color w:val="000000" w:themeColor="text1"/>
                <w:lang w:val="en-US"/>
              </w:rPr>
            </w:pPr>
          </w:p>
        </w:tc>
      </w:tr>
      <w:tr w:rsidR="00E40B59" w14:paraId="36E7D0AA" w14:textId="77777777">
        <w:trPr>
          <w:cantSplit/>
        </w:trPr>
        <w:tc>
          <w:tcPr>
            <w:tcW w:w="974" w:type="dxa"/>
            <w:shd w:val="clear" w:color="auto" w:fill="auto"/>
          </w:tcPr>
          <w:p w14:paraId="56953CD5"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364B9DCF"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0DF1CD4B"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105D677A"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6A5773C2"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3800BB69" w14:textId="77777777" w:rsidR="00E40B59" w:rsidRDefault="00E40B59" w:rsidP="00E40B59">
            <w:pPr>
              <w:spacing w:after="0"/>
              <w:rPr>
                <w:rFonts w:ascii="Arial" w:hAnsi="Arial" w:cs="Arial"/>
                <w:color w:val="000000" w:themeColor="text1"/>
                <w:lang w:val="en-US"/>
              </w:rPr>
            </w:pPr>
          </w:p>
        </w:tc>
        <w:tc>
          <w:tcPr>
            <w:tcW w:w="6662" w:type="dxa"/>
          </w:tcPr>
          <w:p w14:paraId="0F226E22" w14:textId="77777777" w:rsidR="00E40B59" w:rsidRDefault="00E40B59" w:rsidP="00E40B59">
            <w:pPr>
              <w:spacing w:after="0"/>
              <w:rPr>
                <w:rFonts w:ascii="Arial" w:hAnsi="Arial" w:cs="Arial"/>
                <w:color w:val="000000" w:themeColor="text1"/>
                <w:lang w:val="en-US"/>
              </w:rPr>
            </w:pPr>
          </w:p>
        </w:tc>
      </w:tr>
      <w:tr w:rsidR="00E40B59" w14:paraId="304A89A1" w14:textId="77777777">
        <w:trPr>
          <w:cantSplit/>
        </w:trPr>
        <w:tc>
          <w:tcPr>
            <w:tcW w:w="974" w:type="dxa"/>
            <w:shd w:val="clear" w:color="auto" w:fill="FDE9D9" w:themeFill="accent6" w:themeFillTint="33"/>
          </w:tcPr>
          <w:p w14:paraId="763CDA14"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60</w:t>
            </w:r>
          </w:p>
        </w:tc>
        <w:tc>
          <w:tcPr>
            <w:tcW w:w="2527" w:type="dxa"/>
            <w:shd w:val="clear" w:color="auto" w:fill="FDE9D9" w:themeFill="accent6" w:themeFillTint="33"/>
          </w:tcPr>
          <w:p w14:paraId="178726AE"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eNA_Ph3</w:t>
            </w:r>
            <w:r>
              <w:rPr>
                <w:rFonts w:ascii="Arial" w:hAnsi="Arial" w:cs="Arial"/>
                <w:b/>
                <w:bCs/>
                <w:color w:val="000000" w:themeColor="text1"/>
              </w:rPr>
              <w:t xml:space="preserve"> [eNA_Ph3]</w:t>
            </w:r>
          </w:p>
        </w:tc>
        <w:tc>
          <w:tcPr>
            <w:tcW w:w="1240" w:type="dxa"/>
            <w:shd w:val="clear" w:color="auto" w:fill="FDE9D9" w:themeFill="accent6" w:themeFillTint="33"/>
          </w:tcPr>
          <w:p w14:paraId="36E3ACF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576F4BB5"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B83FA2"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2E6E24BC"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528415F0" w14:textId="77777777" w:rsidR="00E40B59" w:rsidRDefault="00E40B59" w:rsidP="00E40B59">
            <w:pPr>
              <w:spacing w:after="0"/>
              <w:rPr>
                <w:rFonts w:ascii="Arial" w:hAnsi="Arial" w:cs="Arial"/>
                <w:color w:val="000000" w:themeColor="text1"/>
                <w:lang w:val="en-US"/>
              </w:rPr>
            </w:pPr>
          </w:p>
        </w:tc>
      </w:tr>
      <w:tr w:rsidR="00E40B59" w14:paraId="14D02525" w14:textId="77777777">
        <w:trPr>
          <w:cantSplit/>
        </w:trPr>
        <w:tc>
          <w:tcPr>
            <w:tcW w:w="974" w:type="dxa"/>
            <w:shd w:val="clear" w:color="auto" w:fill="auto"/>
          </w:tcPr>
          <w:p w14:paraId="368EBF7A"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1D548AEE"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4F629D9C"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154538A6"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1B9AFD04"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23E94B96" w14:textId="77777777" w:rsidR="00E40B59" w:rsidRDefault="00E40B59" w:rsidP="00E40B59">
            <w:pPr>
              <w:spacing w:after="0"/>
              <w:rPr>
                <w:rFonts w:ascii="Arial" w:hAnsi="Arial" w:cs="Arial"/>
                <w:color w:val="000000" w:themeColor="text1"/>
                <w:lang w:val="en-US"/>
              </w:rPr>
            </w:pPr>
          </w:p>
        </w:tc>
        <w:tc>
          <w:tcPr>
            <w:tcW w:w="6662" w:type="dxa"/>
          </w:tcPr>
          <w:p w14:paraId="480577C2" w14:textId="77777777" w:rsidR="00E40B59" w:rsidRDefault="00E40B59" w:rsidP="00E40B59">
            <w:pPr>
              <w:spacing w:after="0"/>
              <w:rPr>
                <w:rFonts w:ascii="Arial" w:hAnsi="Arial" w:cs="Arial"/>
                <w:color w:val="000000" w:themeColor="text1"/>
                <w:lang w:val="en-US"/>
              </w:rPr>
            </w:pPr>
          </w:p>
        </w:tc>
      </w:tr>
      <w:tr w:rsidR="00E40B59" w14:paraId="5DC2CE3A" w14:textId="77777777">
        <w:trPr>
          <w:cantSplit/>
        </w:trPr>
        <w:tc>
          <w:tcPr>
            <w:tcW w:w="974" w:type="dxa"/>
            <w:shd w:val="clear" w:color="auto" w:fill="FDE9D9" w:themeFill="accent6" w:themeFillTint="33"/>
          </w:tcPr>
          <w:p w14:paraId="102DC3D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61</w:t>
            </w:r>
          </w:p>
        </w:tc>
        <w:tc>
          <w:tcPr>
            <w:tcW w:w="2527" w:type="dxa"/>
            <w:shd w:val="clear" w:color="auto" w:fill="FDE9D9" w:themeFill="accent6" w:themeFillTint="33"/>
          </w:tcPr>
          <w:p w14:paraId="46BF39A4"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PIN</w:t>
            </w:r>
            <w:r>
              <w:rPr>
                <w:rFonts w:ascii="Arial" w:hAnsi="Arial" w:cs="Arial"/>
                <w:b/>
                <w:bCs/>
                <w:color w:val="000000" w:themeColor="text1"/>
              </w:rPr>
              <w:t xml:space="preserve"> [PIN]</w:t>
            </w:r>
          </w:p>
        </w:tc>
        <w:tc>
          <w:tcPr>
            <w:tcW w:w="1240" w:type="dxa"/>
            <w:shd w:val="clear" w:color="auto" w:fill="FDE9D9" w:themeFill="accent6" w:themeFillTint="33"/>
          </w:tcPr>
          <w:p w14:paraId="3113324E"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87D9920"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156842B6"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5BD3EAAD"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6BDECF47" w14:textId="77777777" w:rsidR="00E40B59" w:rsidRDefault="00E40B59" w:rsidP="00E40B59">
            <w:pPr>
              <w:spacing w:after="0"/>
              <w:rPr>
                <w:rFonts w:ascii="Arial" w:hAnsi="Arial" w:cs="Arial"/>
                <w:color w:val="000000" w:themeColor="text1"/>
                <w:lang w:val="en-US"/>
              </w:rPr>
            </w:pPr>
          </w:p>
        </w:tc>
      </w:tr>
      <w:tr w:rsidR="00E40B59" w14:paraId="5E4C764B" w14:textId="77777777">
        <w:trPr>
          <w:cantSplit/>
        </w:trPr>
        <w:tc>
          <w:tcPr>
            <w:tcW w:w="974" w:type="dxa"/>
            <w:shd w:val="clear" w:color="auto" w:fill="auto"/>
          </w:tcPr>
          <w:p w14:paraId="156E7598"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49A1F89F"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65CBD2A3"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575CA01D"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17775DC4"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5954EAE3"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29C3F9A2" w14:textId="77777777" w:rsidR="00E40B59" w:rsidRDefault="00E40B59" w:rsidP="00E40B59">
            <w:pPr>
              <w:spacing w:after="0"/>
              <w:rPr>
                <w:rFonts w:ascii="Arial" w:hAnsi="Arial" w:cs="Arial"/>
                <w:color w:val="000000" w:themeColor="text1"/>
                <w:lang w:val="en-US"/>
              </w:rPr>
            </w:pPr>
          </w:p>
        </w:tc>
      </w:tr>
      <w:tr w:rsidR="00E40B59" w14:paraId="73FF2386" w14:textId="77777777">
        <w:trPr>
          <w:cantSplit/>
        </w:trPr>
        <w:tc>
          <w:tcPr>
            <w:tcW w:w="974" w:type="dxa"/>
            <w:shd w:val="clear" w:color="auto" w:fill="D9D9D9" w:themeFill="background1" w:themeFillShade="D9"/>
          </w:tcPr>
          <w:p w14:paraId="36630F2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62</w:t>
            </w:r>
          </w:p>
        </w:tc>
        <w:tc>
          <w:tcPr>
            <w:tcW w:w="2527" w:type="dxa"/>
            <w:shd w:val="clear" w:color="auto" w:fill="D9D9D9" w:themeFill="background1" w:themeFillShade="D9"/>
          </w:tcPr>
          <w:p w14:paraId="114971A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PINAPP</w:t>
            </w:r>
            <w:r>
              <w:rPr>
                <w:rFonts w:ascii="Arial" w:hAnsi="Arial" w:cs="Arial"/>
                <w:b/>
                <w:bCs/>
                <w:color w:val="000000" w:themeColor="text1"/>
              </w:rPr>
              <w:t xml:space="preserve"> [PINAPP]</w:t>
            </w:r>
          </w:p>
        </w:tc>
        <w:tc>
          <w:tcPr>
            <w:tcW w:w="1240" w:type="dxa"/>
            <w:shd w:val="clear" w:color="auto" w:fill="D9D9D9" w:themeFill="background1" w:themeFillShade="D9"/>
          </w:tcPr>
          <w:p w14:paraId="499A2B19"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743B98"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81F0412"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78EBF5CF"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0F420D26" w14:textId="77777777" w:rsidR="00E40B59" w:rsidRDefault="00E40B59" w:rsidP="00E40B59">
            <w:pPr>
              <w:spacing w:after="0"/>
              <w:rPr>
                <w:rFonts w:ascii="Arial" w:hAnsi="Arial" w:cs="Arial"/>
                <w:color w:val="000000" w:themeColor="text1"/>
                <w:lang w:val="en-US"/>
              </w:rPr>
            </w:pPr>
          </w:p>
        </w:tc>
      </w:tr>
      <w:tr w:rsidR="00E40B59" w14:paraId="0B78658F" w14:textId="77777777">
        <w:trPr>
          <w:cantSplit/>
        </w:trPr>
        <w:tc>
          <w:tcPr>
            <w:tcW w:w="974" w:type="dxa"/>
            <w:shd w:val="clear" w:color="auto" w:fill="auto"/>
          </w:tcPr>
          <w:p w14:paraId="1E02B8C7"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69776FC0"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26070134"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75C5E34E"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43AE291D"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0B6C0818" w14:textId="77777777" w:rsidR="00E40B59" w:rsidRDefault="00E40B59" w:rsidP="00E40B59">
            <w:pPr>
              <w:spacing w:after="0"/>
              <w:rPr>
                <w:rFonts w:ascii="Arial" w:hAnsi="Arial" w:cs="Arial"/>
                <w:color w:val="000000" w:themeColor="text1"/>
                <w:lang w:val="en-US"/>
              </w:rPr>
            </w:pPr>
          </w:p>
        </w:tc>
        <w:tc>
          <w:tcPr>
            <w:tcW w:w="6662" w:type="dxa"/>
          </w:tcPr>
          <w:p w14:paraId="4A7F29EE" w14:textId="77777777" w:rsidR="00E40B59" w:rsidRDefault="00E40B59" w:rsidP="00E40B59">
            <w:pPr>
              <w:spacing w:after="0"/>
              <w:rPr>
                <w:rFonts w:ascii="Arial" w:hAnsi="Arial" w:cs="Arial"/>
                <w:color w:val="000000" w:themeColor="text1"/>
                <w:lang w:val="en-US"/>
              </w:rPr>
            </w:pPr>
          </w:p>
        </w:tc>
      </w:tr>
      <w:tr w:rsidR="00E40B59" w14:paraId="6A3E13F5" w14:textId="77777777">
        <w:trPr>
          <w:cantSplit/>
        </w:trPr>
        <w:tc>
          <w:tcPr>
            <w:tcW w:w="974" w:type="dxa"/>
            <w:shd w:val="clear" w:color="auto" w:fill="FDE9D9" w:themeFill="accent6" w:themeFillTint="33"/>
          </w:tcPr>
          <w:p w14:paraId="24DCC71D"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63</w:t>
            </w:r>
          </w:p>
        </w:tc>
        <w:tc>
          <w:tcPr>
            <w:tcW w:w="2527" w:type="dxa"/>
            <w:shd w:val="clear" w:color="auto" w:fill="FDE9D9" w:themeFill="accent6" w:themeFillTint="33"/>
          </w:tcPr>
          <w:p w14:paraId="44CF64CC"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GMEC</w:t>
            </w:r>
            <w:r>
              <w:rPr>
                <w:rFonts w:ascii="Arial" w:hAnsi="Arial" w:cs="Arial"/>
                <w:b/>
                <w:bCs/>
                <w:color w:val="000000" w:themeColor="text1"/>
              </w:rPr>
              <w:t xml:space="preserve"> [GMEC]</w:t>
            </w:r>
          </w:p>
        </w:tc>
        <w:tc>
          <w:tcPr>
            <w:tcW w:w="1240" w:type="dxa"/>
            <w:shd w:val="clear" w:color="auto" w:fill="FDE9D9" w:themeFill="accent6" w:themeFillTint="33"/>
          </w:tcPr>
          <w:p w14:paraId="635AC7F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2CB6311D"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486EBF7"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2717590B"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45BFCD91" w14:textId="77777777" w:rsidR="00E40B59" w:rsidRDefault="00E40B59" w:rsidP="00E40B59">
            <w:pPr>
              <w:spacing w:after="0"/>
              <w:rPr>
                <w:rFonts w:ascii="Arial" w:hAnsi="Arial" w:cs="Arial"/>
                <w:color w:val="000000" w:themeColor="text1"/>
                <w:lang w:val="en-US"/>
              </w:rPr>
            </w:pPr>
          </w:p>
        </w:tc>
      </w:tr>
      <w:tr w:rsidR="00E40B59" w14:paraId="7891D70D" w14:textId="77777777">
        <w:trPr>
          <w:cantSplit/>
        </w:trPr>
        <w:tc>
          <w:tcPr>
            <w:tcW w:w="974" w:type="dxa"/>
            <w:shd w:val="clear" w:color="auto" w:fill="auto"/>
          </w:tcPr>
          <w:p w14:paraId="6A908780"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45AB301D"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5361909E"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60F5CD32"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50CDE229"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056A276C"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54771C9F" w14:textId="77777777" w:rsidR="00E40B59" w:rsidRDefault="00E40B59" w:rsidP="00E40B59">
            <w:pPr>
              <w:spacing w:after="0"/>
              <w:rPr>
                <w:rFonts w:ascii="Arial" w:hAnsi="Arial" w:cs="Arial"/>
                <w:color w:val="000000" w:themeColor="text1"/>
                <w:lang w:val="en-US"/>
              </w:rPr>
            </w:pPr>
          </w:p>
        </w:tc>
      </w:tr>
      <w:tr w:rsidR="00E40B59" w14:paraId="6194E905" w14:textId="77777777">
        <w:trPr>
          <w:cantSplit/>
        </w:trPr>
        <w:tc>
          <w:tcPr>
            <w:tcW w:w="974" w:type="dxa"/>
            <w:shd w:val="clear" w:color="auto" w:fill="FDE9D9" w:themeFill="accent6" w:themeFillTint="33"/>
          </w:tcPr>
          <w:p w14:paraId="0DF3FF05"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64</w:t>
            </w:r>
          </w:p>
        </w:tc>
        <w:tc>
          <w:tcPr>
            <w:tcW w:w="2527" w:type="dxa"/>
            <w:shd w:val="clear" w:color="auto" w:fill="FDE9D9" w:themeFill="accent6" w:themeFillTint="33"/>
          </w:tcPr>
          <w:p w14:paraId="648B0881"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5MBS_Ph2</w:t>
            </w:r>
            <w:r>
              <w:rPr>
                <w:rFonts w:ascii="Arial" w:hAnsi="Arial" w:cs="Arial"/>
                <w:b/>
                <w:bCs/>
                <w:color w:val="000000" w:themeColor="text1"/>
              </w:rPr>
              <w:t xml:space="preserve"> [5MBS_Ph2]</w:t>
            </w:r>
          </w:p>
        </w:tc>
        <w:tc>
          <w:tcPr>
            <w:tcW w:w="1240" w:type="dxa"/>
            <w:shd w:val="clear" w:color="auto" w:fill="FDE9D9" w:themeFill="accent6" w:themeFillTint="33"/>
          </w:tcPr>
          <w:p w14:paraId="44D224B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D750E1"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B469DC1"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5F1EE308"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3EF895BA" w14:textId="77777777" w:rsidR="00E40B59" w:rsidRDefault="00E40B59" w:rsidP="00E40B59">
            <w:pPr>
              <w:spacing w:after="0"/>
              <w:rPr>
                <w:rFonts w:ascii="Arial" w:hAnsi="Arial" w:cs="Arial"/>
                <w:color w:val="000000" w:themeColor="text1"/>
                <w:lang w:val="en-US"/>
              </w:rPr>
            </w:pPr>
          </w:p>
        </w:tc>
      </w:tr>
      <w:tr w:rsidR="00E40B59" w14:paraId="1FCD6372" w14:textId="77777777">
        <w:trPr>
          <w:cantSplit/>
        </w:trPr>
        <w:tc>
          <w:tcPr>
            <w:tcW w:w="974" w:type="dxa"/>
            <w:shd w:val="clear" w:color="auto" w:fill="auto"/>
          </w:tcPr>
          <w:p w14:paraId="28BC4699"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59ED36FE"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7C639F30"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14DEEA61"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46D23B1E"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0A32CA5D" w14:textId="77777777" w:rsidR="00E40B59" w:rsidRDefault="00E40B59" w:rsidP="00E40B59">
            <w:pPr>
              <w:spacing w:after="0"/>
              <w:rPr>
                <w:rFonts w:ascii="Arial" w:hAnsi="Arial" w:cs="Arial"/>
                <w:color w:val="000000" w:themeColor="text1"/>
                <w:lang w:val="en-US"/>
              </w:rPr>
            </w:pPr>
          </w:p>
        </w:tc>
        <w:tc>
          <w:tcPr>
            <w:tcW w:w="6662" w:type="dxa"/>
          </w:tcPr>
          <w:p w14:paraId="598A0ACE" w14:textId="77777777" w:rsidR="00E40B59" w:rsidRDefault="00E40B59" w:rsidP="00E40B59">
            <w:pPr>
              <w:spacing w:after="0"/>
              <w:rPr>
                <w:rFonts w:ascii="Arial" w:hAnsi="Arial" w:cs="Arial"/>
                <w:color w:val="000000" w:themeColor="text1"/>
                <w:lang w:val="en-US"/>
              </w:rPr>
            </w:pPr>
          </w:p>
        </w:tc>
      </w:tr>
      <w:tr w:rsidR="00E40B59" w14:paraId="4E4CC992" w14:textId="77777777">
        <w:trPr>
          <w:cantSplit/>
        </w:trPr>
        <w:tc>
          <w:tcPr>
            <w:tcW w:w="974" w:type="dxa"/>
            <w:shd w:val="clear" w:color="auto" w:fill="FDE9D9" w:themeFill="accent6" w:themeFillTint="33"/>
          </w:tcPr>
          <w:p w14:paraId="256CC164"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65</w:t>
            </w:r>
          </w:p>
        </w:tc>
        <w:tc>
          <w:tcPr>
            <w:tcW w:w="2527" w:type="dxa"/>
            <w:shd w:val="clear" w:color="auto" w:fill="FDE9D9" w:themeFill="accent6" w:themeFillTint="33"/>
          </w:tcPr>
          <w:p w14:paraId="5843DCE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 xml:space="preserve">CT aspects of </w:t>
            </w:r>
            <w:r>
              <w:rPr>
                <w:rFonts w:ascii="Arial" w:hAnsi="Arial" w:cs="Arial"/>
                <w:b/>
                <w:color w:val="000000" w:themeColor="text1"/>
                <w:lang w:val="en-US"/>
              </w:rPr>
              <w:t>Enhancement of Network Slicing Phase 3 [eNS_Ph3]</w:t>
            </w:r>
          </w:p>
        </w:tc>
        <w:tc>
          <w:tcPr>
            <w:tcW w:w="1240" w:type="dxa"/>
            <w:tcBorders>
              <w:bottom w:val="single" w:sz="4" w:space="0" w:color="auto"/>
            </w:tcBorders>
            <w:shd w:val="clear" w:color="auto" w:fill="FDE9D9" w:themeFill="accent6" w:themeFillTint="33"/>
          </w:tcPr>
          <w:p w14:paraId="3E7ED0B4"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2195F1C" w14:textId="77777777" w:rsidR="00E40B59" w:rsidRDefault="00E40B59" w:rsidP="00E40B5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42628738"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8EA4536"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E6E089A" w14:textId="77777777" w:rsidR="00E40B59" w:rsidRDefault="00E40B59" w:rsidP="00E40B59">
            <w:pPr>
              <w:spacing w:after="0"/>
              <w:rPr>
                <w:rFonts w:ascii="Arial" w:hAnsi="Arial" w:cs="Arial"/>
                <w:color w:val="000000" w:themeColor="text1"/>
                <w:lang w:val="en-US"/>
              </w:rPr>
            </w:pPr>
          </w:p>
        </w:tc>
      </w:tr>
      <w:tr w:rsidR="00E40B59" w14:paraId="3EDEA502" w14:textId="77777777">
        <w:trPr>
          <w:cantSplit/>
        </w:trPr>
        <w:tc>
          <w:tcPr>
            <w:tcW w:w="974" w:type="dxa"/>
            <w:shd w:val="clear" w:color="auto" w:fill="auto"/>
          </w:tcPr>
          <w:p w14:paraId="72DDC6C5"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411F6083"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6BC65F9F" w14:textId="77777777" w:rsidR="00E40B59" w:rsidRDefault="00E40B59" w:rsidP="00E40B59">
            <w:pPr>
              <w:spacing w:after="0"/>
              <w:jc w:val="center"/>
              <w:rPr>
                <w:rFonts w:ascii="Arial" w:eastAsia="宋体" w:hAnsi="Arial" w:cs="Arial"/>
                <w:bCs/>
                <w:color w:val="000000" w:themeColor="text1"/>
                <w:lang w:eastAsia="zh-CN"/>
              </w:rPr>
            </w:pPr>
          </w:p>
        </w:tc>
        <w:tc>
          <w:tcPr>
            <w:tcW w:w="3674" w:type="dxa"/>
            <w:shd w:val="clear" w:color="auto" w:fill="auto"/>
          </w:tcPr>
          <w:p w14:paraId="344F5564" w14:textId="77777777" w:rsidR="00E40B59" w:rsidRDefault="00E40B59" w:rsidP="00E40B59">
            <w:pPr>
              <w:spacing w:after="0"/>
              <w:rPr>
                <w:rFonts w:ascii="Arial" w:eastAsia="宋体" w:hAnsi="Arial" w:cs="Arial"/>
                <w:bCs/>
                <w:color w:val="000000" w:themeColor="text1"/>
                <w:lang w:eastAsia="zh-CN"/>
              </w:rPr>
            </w:pPr>
          </w:p>
        </w:tc>
        <w:tc>
          <w:tcPr>
            <w:tcW w:w="1589" w:type="dxa"/>
            <w:shd w:val="clear" w:color="auto" w:fill="auto"/>
          </w:tcPr>
          <w:p w14:paraId="628BB644" w14:textId="77777777" w:rsidR="00E40B59" w:rsidRDefault="00E40B59" w:rsidP="00E40B59">
            <w:pPr>
              <w:spacing w:after="0"/>
              <w:rPr>
                <w:rFonts w:ascii="Arial" w:eastAsia="宋体" w:hAnsi="Arial" w:cs="Arial"/>
                <w:color w:val="000000" w:themeColor="text1"/>
                <w:lang w:eastAsia="zh-CN"/>
              </w:rPr>
            </w:pPr>
          </w:p>
        </w:tc>
        <w:tc>
          <w:tcPr>
            <w:tcW w:w="1134" w:type="dxa"/>
            <w:shd w:val="clear" w:color="auto" w:fill="auto"/>
          </w:tcPr>
          <w:p w14:paraId="24DC3FD9"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308A25F3" w14:textId="77777777" w:rsidR="00E40B59" w:rsidRDefault="00E40B59" w:rsidP="00E40B59">
            <w:pPr>
              <w:spacing w:after="0"/>
              <w:rPr>
                <w:rFonts w:ascii="Arial" w:eastAsia="宋体" w:hAnsi="Arial" w:cs="Arial"/>
                <w:color w:val="000000" w:themeColor="text1"/>
                <w:lang w:val="en-US" w:eastAsia="zh-CN"/>
              </w:rPr>
            </w:pPr>
          </w:p>
        </w:tc>
      </w:tr>
      <w:tr w:rsidR="00E40B59" w14:paraId="1D71F058" w14:textId="77777777">
        <w:trPr>
          <w:cantSplit/>
        </w:trPr>
        <w:tc>
          <w:tcPr>
            <w:tcW w:w="974" w:type="dxa"/>
            <w:shd w:val="clear" w:color="auto" w:fill="FDE9D9" w:themeFill="accent6" w:themeFillTint="33"/>
          </w:tcPr>
          <w:p w14:paraId="7E6D0D5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66</w:t>
            </w:r>
          </w:p>
        </w:tc>
        <w:tc>
          <w:tcPr>
            <w:tcW w:w="2527" w:type="dxa"/>
            <w:shd w:val="clear" w:color="auto" w:fill="FDE9D9" w:themeFill="accent6" w:themeFillTint="33"/>
          </w:tcPr>
          <w:p w14:paraId="38A6F8F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CT aspects of XRM</w:t>
            </w:r>
            <w:r>
              <w:rPr>
                <w:rFonts w:ascii="Arial" w:hAnsi="Arial" w:cs="Arial"/>
                <w:b/>
                <w:bCs/>
                <w:color w:val="000000" w:themeColor="text1"/>
              </w:rPr>
              <w:t xml:space="preserve"> [XRM]</w:t>
            </w:r>
          </w:p>
        </w:tc>
        <w:tc>
          <w:tcPr>
            <w:tcW w:w="1240" w:type="dxa"/>
            <w:shd w:val="clear" w:color="auto" w:fill="FDE9D9" w:themeFill="accent6" w:themeFillTint="33"/>
          </w:tcPr>
          <w:p w14:paraId="78A8D9BD"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00B61D9A"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59A4CD3"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6B82171D"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78BD9E61" w14:textId="77777777" w:rsidR="00E40B59" w:rsidRDefault="00E40B59" w:rsidP="00E40B59">
            <w:pPr>
              <w:spacing w:after="0"/>
              <w:rPr>
                <w:rFonts w:ascii="Arial" w:hAnsi="Arial" w:cs="Arial"/>
                <w:color w:val="000000" w:themeColor="text1"/>
                <w:lang w:val="en-US"/>
              </w:rPr>
            </w:pPr>
          </w:p>
        </w:tc>
      </w:tr>
      <w:tr w:rsidR="00E40B59" w14:paraId="716D24FC" w14:textId="77777777">
        <w:trPr>
          <w:cantSplit/>
        </w:trPr>
        <w:tc>
          <w:tcPr>
            <w:tcW w:w="974" w:type="dxa"/>
            <w:shd w:val="clear" w:color="auto" w:fill="auto"/>
          </w:tcPr>
          <w:p w14:paraId="371E123F"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17AED028"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28745D22"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1325A996"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26E796DE"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1D937F0B"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3E7D8BE8" w14:textId="77777777" w:rsidR="00E40B59" w:rsidRDefault="00E40B59" w:rsidP="00E40B59">
            <w:pPr>
              <w:spacing w:after="0"/>
              <w:rPr>
                <w:rFonts w:ascii="Arial" w:hAnsi="Arial" w:cs="Arial"/>
                <w:color w:val="000000" w:themeColor="text1"/>
                <w:lang w:val="en-US"/>
              </w:rPr>
            </w:pPr>
          </w:p>
        </w:tc>
      </w:tr>
      <w:tr w:rsidR="00E40B59" w14:paraId="380C27B5" w14:textId="77777777">
        <w:trPr>
          <w:cantSplit/>
        </w:trPr>
        <w:tc>
          <w:tcPr>
            <w:tcW w:w="974" w:type="dxa"/>
            <w:shd w:val="clear" w:color="auto" w:fill="FDE9D9" w:themeFill="accent6" w:themeFillTint="33"/>
          </w:tcPr>
          <w:p w14:paraId="0330D25C"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67</w:t>
            </w:r>
          </w:p>
        </w:tc>
        <w:tc>
          <w:tcPr>
            <w:tcW w:w="2527" w:type="dxa"/>
            <w:shd w:val="clear" w:color="auto" w:fill="FDE9D9" w:themeFill="accent6" w:themeFillTint="33"/>
          </w:tcPr>
          <w:p w14:paraId="0302BBD0" w14:textId="77777777" w:rsidR="00E40B59" w:rsidRDefault="00E40B59" w:rsidP="00E40B59">
            <w:pPr>
              <w:spacing w:after="0"/>
              <w:rPr>
                <w:rFonts w:ascii="Arial" w:hAnsi="Arial" w:cs="Arial"/>
                <w:b/>
                <w:bCs/>
                <w:color w:val="000000" w:themeColor="text1"/>
              </w:rPr>
            </w:pPr>
            <w:r>
              <w:rPr>
                <w:rFonts w:ascii="Arial" w:hAnsi="Arial" w:cs="Arial"/>
                <w:b/>
                <w:color w:val="000000" w:themeColor="text1"/>
                <w:lang w:val="en-US"/>
              </w:rPr>
              <w:t xml:space="preserve">CT aspects </w:t>
            </w:r>
            <w:r>
              <w:rPr>
                <w:rFonts w:ascii="Arial" w:hAnsi="Arial" w:cs="Arial"/>
                <w:b/>
                <w:bCs/>
                <w:color w:val="000000" w:themeColor="text1"/>
              </w:rPr>
              <w:t>of  Access Traffic Steering, Switching and Splitting support in 5G system – Phase 3 [ATSSS_Ph3]</w:t>
            </w:r>
          </w:p>
        </w:tc>
        <w:tc>
          <w:tcPr>
            <w:tcW w:w="1240" w:type="dxa"/>
            <w:shd w:val="clear" w:color="auto" w:fill="FDE9D9" w:themeFill="accent6" w:themeFillTint="33"/>
          </w:tcPr>
          <w:p w14:paraId="1AEBCA5F"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62BF64A3"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384BA5F"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75EEC3B2"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63D68729" w14:textId="77777777" w:rsidR="00E40B59" w:rsidRDefault="00E40B59" w:rsidP="00E40B59">
            <w:pPr>
              <w:spacing w:after="0"/>
              <w:rPr>
                <w:rFonts w:ascii="Arial" w:hAnsi="Arial" w:cs="Arial"/>
                <w:color w:val="000000" w:themeColor="text1"/>
                <w:lang w:val="en-US"/>
              </w:rPr>
            </w:pPr>
          </w:p>
        </w:tc>
      </w:tr>
      <w:tr w:rsidR="00E40B59" w14:paraId="0D5692CB" w14:textId="77777777">
        <w:trPr>
          <w:cantSplit/>
        </w:trPr>
        <w:tc>
          <w:tcPr>
            <w:tcW w:w="974" w:type="dxa"/>
            <w:shd w:val="clear" w:color="auto" w:fill="auto"/>
          </w:tcPr>
          <w:p w14:paraId="455C0F3D"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77C171BF"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53359D61"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4AE368C8"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113792A2"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1C00F964"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6C6C2F11" w14:textId="77777777" w:rsidR="00E40B59" w:rsidRDefault="00E40B59" w:rsidP="00E40B59">
            <w:pPr>
              <w:spacing w:after="0"/>
              <w:rPr>
                <w:rFonts w:ascii="Arial" w:hAnsi="Arial" w:cs="Arial"/>
                <w:color w:val="000000" w:themeColor="text1"/>
                <w:lang w:val="en-US"/>
              </w:rPr>
            </w:pPr>
          </w:p>
        </w:tc>
      </w:tr>
      <w:tr w:rsidR="00E40B59" w14:paraId="5DD0B764" w14:textId="77777777">
        <w:trPr>
          <w:cantSplit/>
        </w:trPr>
        <w:tc>
          <w:tcPr>
            <w:tcW w:w="974" w:type="dxa"/>
            <w:shd w:val="clear" w:color="auto" w:fill="FDE9D9" w:themeFill="accent6" w:themeFillTint="33"/>
          </w:tcPr>
          <w:p w14:paraId="4D4A33B6"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68</w:t>
            </w:r>
          </w:p>
        </w:tc>
        <w:tc>
          <w:tcPr>
            <w:tcW w:w="2527" w:type="dxa"/>
            <w:shd w:val="clear" w:color="auto" w:fill="FDE9D9" w:themeFill="accent6" w:themeFillTint="33"/>
          </w:tcPr>
          <w:p w14:paraId="32AEAF46"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CT4 aspects of UPF enhancement for exposure and SBA [UPEAS]</w:t>
            </w:r>
          </w:p>
        </w:tc>
        <w:tc>
          <w:tcPr>
            <w:tcW w:w="1240" w:type="dxa"/>
            <w:shd w:val="clear" w:color="auto" w:fill="FDE9D9" w:themeFill="accent6" w:themeFillTint="33"/>
          </w:tcPr>
          <w:p w14:paraId="7286E851"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3C8B6E1A"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C0BACE4"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76F491AC"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1F857470" w14:textId="77777777" w:rsidR="00E40B59" w:rsidRDefault="00E40B59" w:rsidP="00E40B59">
            <w:pPr>
              <w:spacing w:after="0"/>
              <w:rPr>
                <w:rFonts w:ascii="Arial" w:hAnsi="Arial" w:cs="Arial"/>
                <w:color w:val="000000" w:themeColor="text1"/>
                <w:lang w:val="en-US"/>
              </w:rPr>
            </w:pPr>
          </w:p>
        </w:tc>
      </w:tr>
      <w:tr w:rsidR="00E40B59" w14:paraId="3A7B342A" w14:textId="77777777">
        <w:trPr>
          <w:cantSplit/>
        </w:trPr>
        <w:tc>
          <w:tcPr>
            <w:tcW w:w="974" w:type="dxa"/>
            <w:shd w:val="clear" w:color="auto" w:fill="auto"/>
          </w:tcPr>
          <w:p w14:paraId="2B1854D7"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5F7B89F4"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21684B48"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391CC360"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1F8018E3"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10477C3B"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2175AD04" w14:textId="77777777" w:rsidR="00E40B59" w:rsidRDefault="00E40B59" w:rsidP="00E40B59">
            <w:pPr>
              <w:spacing w:after="0"/>
              <w:rPr>
                <w:rFonts w:ascii="Arial" w:hAnsi="Arial" w:cs="Arial"/>
                <w:color w:val="000000" w:themeColor="text1"/>
                <w:lang w:val="en-US"/>
              </w:rPr>
            </w:pPr>
          </w:p>
        </w:tc>
      </w:tr>
      <w:tr w:rsidR="00E40B59" w14:paraId="4170AB6F" w14:textId="77777777">
        <w:trPr>
          <w:cantSplit/>
        </w:trPr>
        <w:tc>
          <w:tcPr>
            <w:tcW w:w="974" w:type="dxa"/>
            <w:shd w:val="clear" w:color="auto" w:fill="D9D9D9" w:themeFill="background1" w:themeFillShade="D9"/>
          </w:tcPr>
          <w:p w14:paraId="238D149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69</w:t>
            </w:r>
          </w:p>
        </w:tc>
        <w:tc>
          <w:tcPr>
            <w:tcW w:w="2527" w:type="dxa"/>
            <w:shd w:val="clear" w:color="auto" w:fill="D9D9D9" w:themeFill="background1" w:themeFillShade="D9"/>
          </w:tcPr>
          <w:p w14:paraId="765AA1F7"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UE pre-configuration for 5MBS [UEConfig5MBS]</w:t>
            </w:r>
          </w:p>
        </w:tc>
        <w:tc>
          <w:tcPr>
            <w:tcW w:w="1240" w:type="dxa"/>
            <w:shd w:val="clear" w:color="auto" w:fill="D9D9D9" w:themeFill="background1" w:themeFillShade="D9"/>
          </w:tcPr>
          <w:p w14:paraId="0E046FC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B40E043"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2E8424E"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03448D9F"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77F9B3B9" w14:textId="77777777" w:rsidR="00E40B59" w:rsidRDefault="00E40B59" w:rsidP="00E40B59">
            <w:pPr>
              <w:spacing w:after="0"/>
              <w:rPr>
                <w:rFonts w:ascii="Arial" w:hAnsi="Arial" w:cs="Arial"/>
                <w:color w:val="000000" w:themeColor="text1"/>
                <w:lang w:val="en-US"/>
              </w:rPr>
            </w:pPr>
          </w:p>
        </w:tc>
      </w:tr>
      <w:tr w:rsidR="00E40B59" w14:paraId="38A21DC7" w14:textId="77777777">
        <w:trPr>
          <w:cantSplit/>
        </w:trPr>
        <w:tc>
          <w:tcPr>
            <w:tcW w:w="974" w:type="dxa"/>
            <w:shd w:val="clear" w:color="auto" w:fill="auto"/>
          </w:tcPr>
          <w:p w14:paraId="1A6D8909"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772ECB39"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5937494F"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3904426D"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73752A8F"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70EE9D6B" w14:textId="77777777" w:rsidR="00E40B59" w:rsidRDefault="00E40B59" w:rsidP="00E40B59">
            <w:pPr>
              <w:spacing w:after="0"/>
              <w:rPr>
                <w:rFonts w:ascii="Arial" w:hAnsi="Arial" w:cs="Arial"/>
                <w:color w:val="000000" w:themeColor="text1"/>
                <w:lang w:val="en-US"/>
              </w:rPr>
            </w:pPr>
          </w:p>
        </w:tc>
        <w:tc>
          <w:tcPr>
            <w:tcW w:w="6662" w:type="dxa"/>
          </w:tcPr>
          <w:p w14:paraId="0D19FA40" w14:textId="77777777" w:rsidR="00E40B59" w:rsidRDefault="00E40B59" w:rsidP="00E40B59">
            <w:pPr>
              <w:spacing w:after="0"/>
              <w:rPr>
                <w:rFonts w:ascii="Arial" w:hAnsi="Arial" w:cs="Arial"/>
                <w:color w:val="000000" w:themeColor="text1"/>
                <w:lang w:val="en-US"/>
              </w:rPr>
            </w:pPr>
          </w:p>
        </w:tc>
      </w:tr>
      <w:tr w:rsidR="00E40B59" w14:paraId="3DD7FA27" w14:textId="77777777">
        <w:trPr>
          <w:cantSplit/>
        </w:trPr>
        <w:tc>
          <w:tcPr>
            <w:tcW w:w="974" w:type="dxa"/>
            <w:shd w:val="clear" w:color="auto" w:fill="D9D9D9" w:themeFill="background1" w:themeFillShade="D9"/>
          </w:tcPr>
          <w:p w14:paraId="3E5D1B6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70</w:t>
            </w:r>
          </w:p>
        </w:tc>
        <w:tc>
          <w:tcPr>
            <w:tcW w:w="2527" w:type="dxa"/>
            <w:shd w:val="clear" w:color="auto" w:fill="D9D9D9" w:themeFill="background1" w:themeFillShade="D9"/>
          </w:tcPr>
          <w:p w14:paraId="14F23763"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 aspects of Enhanced Mission Critical Push-to-talk architecture phase 4</w:t>
            </w:r>
          </w:p>
          <w:p w14:paraId="2B437E13"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 xml:space="preserve"> [enh4MCPTT]</w:t>
            </w:r>
          </w:p>
        </w:tc>
        <w:tc>
          <w:tcPr>
            <w:tcW w:w="1240" w:type="dxa"/>
            <w:shd w:val="clear" w:color="auto" w:fill="D9D9D9" w:themeFill="background1" w:themeFillShade="D9"/>
          </w:tcPr>
          <w:p w14:paraId="57485FB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E8CCDE5"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AC37892"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47F56396"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2BFA5692" w14:textId="77777777" w:rsidR="00E40B59" w:rsidRDefault="00E40B59" w:rsidP="00E40B59">
            <w:pPr>
              <w:spacing w:after="0"/>
              <w:rPr>
                <w:rFonts w:ascii="Arial" w:hAnsi="Arial" w:cs="Arial"/>
                <w:color w:val="000000" w:themeColor="text1"/>
                <w:lang w:val="en-US"/>
              </w:rPr>
            </w:pPr>
          </w:p>
        </w:tc>
      </w:tr>
      <w:tr w:rsidR="00E40B59" w14:paraId="70406490" w14:textId="77777777">
        <w:trPr>
          <w:cantSplit/>
        </w:trPr>
        <w:tc>
          <w:tcPr>
            <w:tcW w:w="974" w:type="dxa"/>
            <w:shd w:val="clear" w:color="auto" w:fill="auto"/>
          </w:tcPr>
          <w:p w14:paraId="21A47F37"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3EB11AAD"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2B593371"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181752AA"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51CB0AB7"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7566E8D7"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7FF828F" w14:textId="77777777" w:rsidR="00E40B59" w:rsidRDefault="00E40B59" w:rsidP="00E40B59">
            <w:pPr>
              <w:spacing w:after="0"/>
              <w:rPr>
                <w:rFonts w:ascii="Arial" w:hAnsi="Arial" w:cs="Arial"/>
                <w:color w:val="000000" w:themeColor="text1"/>
                <w:lang w:val="en-US"/>
              </w:rPr>
            </w:pPr>
          </w:p>
        </w:tc>
      </w:tr>
      <w:tr w:rsidR="00E40B59" w14:paraId="0A19C2ED" w14:textId="77777777">
        <w:trPr>
          <w:cantSplit/>
        </w:trPr>
        <w:tc>
          <w:tcPr>
            <w:tcW w:w="974" w:type="dxa"/>
            <w:shd w:val="clear" w:color="auto" w:fill="D9D9D9" w:themeFill="background1" w:themeFillShade="D9"/>
          </w:tcPr>
          <w:p w14:paraId="715EE67D"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71</w:t>
            </w:r>
          </w:p>
        </w:tc>
        <w:tc>
          <w:tcPr>
            <w:tcW w:w="2527" w:type="dxa"/>
            <w:shd w:val="clear" w:color="auto" w:fill="D9D9D9" w:themeFill="background1" w:themeFillShade="D9"/>
          </w:tcPr>
          <w:p w14:paraId="60BD451D"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 xml:space="preserve">CT aspects of Slice-based PLMN Selection  </w:t>
            </w:r>
          </w:p>
          <w:p w14:paraId="5811658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 xml:space="preserve"> [PLMNsel_NS]</w:t>
            </w:r>
          </w:p>
        </w:tc>
        <w:tc>
          <w:tcPr>
            <w:tcW w:w="1240" w:type="dxa"/>
            <w:shd w:val="clear" w:color="auto" w:fill="D9D9D9" w:themeFill="background1" w:themeFillShade="D9"/>
          </w:tcPr>
          <w:p w14:paraId="2E715093"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C2CF164"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33568EF"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63079055"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3439024B" w14:textId="77777777" w:rsidR="00E40B59" w:rsidRDefault="00E40B59" w:rsidP="00E40B59">
            <w:pPr>
              <w:spacing w:after="0"/>
              <w:rPr>
                <w:rFonts w:ascii="Arial" w:hAnsi="Arial" w:cs="Arial"/>
                <w:color w:val="000000" w:themeColor="text1"/>
                <w:lang w:val="en-US"/>
              </w:rPr>
            </w:pPr>
          </w:p>
        </w:tc>
      </w:tr>
      <w:tr w:rsidR="00E40B59" w14:paraId="6EC22B8B" w14:textId="77777777">
        <w:trPr>
          <w:cantSplit/>
        </w:trPr>
        <w:tc>
          <w:tcPr>
            <w:tcW w:w="974" w:type="dxa"/>
            <w:shd w:val="clear" w:color="auto" w:fill="auto"/>
          </w:tcPr>
          <w:p w14:paraId="1957C31C"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56E4C7D0"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21D24AB6"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1B88DAEC"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6C43490D"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6C567633" w14:textId="77777777" w:rsidR="00E40B59" w:rsidRDefault="00E40B59" w:rsidP="00E40B59">
            <w:pPr>
              <w:spacing w:after="0"/>
              <w:rPr>
                <w:rFonts w:ascii="Arial" w:hAnsi="Arial" w:cs="Arial"/>
                <w:color w:val="000000" w:themeColor="text1"/>
                <w:lang w:val="en-US"/>
              </w:rPr>
            </w:pPr>
          </w:p>
        </w:tc>
        <w:tc>
          <w:tcPr>
            <w:tcW w:w="6662" w:type="dxa"/>
          </w:tcPr>
          <w:p w14:paraId="4C0173BE" w14:textId="77777777" w:rsidR="00E40B59" w:rsidRDefault="00E40B59" w:rsidP="00E40B59">
            <w:pPr>
              <w:spacing w:after="0"/>
              <w:rPr>
                <w:rFonts w:ascii="Arial" w:hAnsi="Arial" w:cs="Arial"/>
                <w:color w:val="000000" w:themeColor="text1"/>
                <w:lang w:val="en-US"/>
              </w:rPr>
            </w:pPr>
          </w:p>
        </w:tc>
      </w:tr>
      <w:tr w:rsidR="00E40B59" w14:paraId="0AB9C02F" w14:textId="77777777">
        <w:trPr>
          <w:cantSplit/>
        </w:trPr>
        <w:tc>
          <w:tcPr>
            <w:tcW w:w="974" w:type="dxa"/>
            <w:shd w:val="clear" w:color="auto" w:fill="D9D9D9" w:themeFill="background1" w:themeFillShade="D9"/>
          </w:tcPr>
          <w:p w14:paraId="2A0D667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72</w:t>
            </w:r>
          </w:p>
        </w:tc>
        <w:tc>
          <w:tcPr>
            <w:tcW w:w="2527" w:type="dxa"/>
            <w:shd w:val="clear" w:color="auto" w:fill="D9D9D9" w:themeFill="background1" w:themeFillShade="D9"/>
          </w:tcPr>
          <w:p w14:paraId="5F1FA2BD"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Enhancement of Network Slicing UICC application for network slice-specific authentication and authorization [eNS_UICC]</w:t>
            </w:r>
          </w:p>
        </w:tc>
        <w:tc>
          <w:tcPr>
            <w:tcW w:w="1240" w:type="dxa"/>
            <w:shd w:val="clear" w:color="auto" w:fill="D9D9D9" w:themeFill="background1" w:themeFillShade="D9"/>
          </w:tcPr>
          <w:p w14:paraId="5BB31482"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026B5FE"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82080ED"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41FEF205"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6C977D95" w14:textId="77777777" w:rsidR="00E40B59" w:rsidRDefault="00E40B59" w:rsidP="00E40B59">
            <w:pPr>
              <w:spacing w:after="0"/>
              <w:rPr>
                <w:rFonts w:ascii="Arial" w:hAnsi="Arial" w:cs="Arial"/>
                <w:color w:val="000000" w:themeColor="text1"/>
                <w:lang w:val="en-US"/>
              </w:rPr>
            </w:pPr>
          </w:p>
        </w:tc>
      </w:tr>
      <w:tr w:rsidR="00E40B59" w14:paraId="6B01581F" w14:textId="77777777">
        <w:trPr>
          <w:cantSplit/>
        </w:trPr>
        <w:tc>
          <w:tcPr>
            <w:tcW w:w="974" w:type="dxa"/>
            <w:shd w:val="clear" w:color="auto" w:fill="auto"/>
          </w:tcPr>
          <w:p w14:paraId="130E72B7"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2C538D54"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1C61A7DC"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69715C51"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3CEF6E83"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486F5E52" w14:textId="77777777" w:rsidR="00E40B59" w:rsidRDefault="00E40B59" w:rsidP="00E40B59">
            <w:pPr>
              <w:spacing w:after="0"/>
              <w:rPr>
                <w:rFonts w:ascii="Arial" w:hAnsi="Arial" w:cs="Arial"/>
                <w:color w:val="000000" w:themeColor="text1"/>
                <w:lang w:val="en-US"/>
              </w:rPr>
            </w:pPr>
          </w:p>
        </w:tc>
        <w:tc>
          <w:tcPr>
            <w:tcW w:w="6662" w:type="dxa"/>
          </w:tcPr>
          <w:p w14:paraId="73825B9C" w14:textId="77777777" w:rsidR="00E40B59" w:rsidRDefault="00E40B59" w:rsidP="00E40B59">
            <w:pPr>
              <w:spacing w:after="0"/>
              <w:rPr>
                <w:rFonts w:ascii="Arial" w:hAnsi="Arial" w:cs="Arial"/>
                <w:color w:val="000000" w:themeColor="text1"/>
                <w:lang w:val="en-US"/>
              </w:rPr>
            </w:pPr>
          </w:p>
        </w:tc>
      </w:tr>
      <w:tr w:rsidR="00E40B59" w14:paraId="737C3ADD" w14:textId="77777777">
        <w:trPr>
          <w:cantSplit/>
        </w:trPr>
        <w:tc>
          <w:tcPr>
            <w:tcW w:w="974" w:type="dxa"/>
            <w:shd w:val="clear" w:color="auto" w:fill="D9D9D9" w:themeFill="background1" w:themeFillShade="D9"/>
          </w:tcPr>
          <w:p w14:paraId="2D9E7F32"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73</w:t>
            </w:r>
          </w:p>
        </w:tc>
        <w:tc>
          <w:tcPr>
            <w:tcW w:w="2527" w:type="dxa"/>
            <w:shd w:val="clear" w:color="auto" w:fill="D9D9D9" w:themeFill="background1" w:themeFillShade="D9"/>
          </w:tcPr>
          <w:p w14:paraId="3482643A" w14:textId="77777777" w:rsidR="00E40B59" w:rsidRDefault="00E40B59" w:rsidP="00E40B59">
            <w:pPr>
              <w:spacing w:after="0"/>
              <w:rPr>
                <w:rFonts w:ascii="Arial" w:hAnsi="Arial" w:cs="Arial"/>
                <w:b/>
                <w:color w:val="000000" w:themeColor="text1"/>
                <w:lang w:val="en-US"/>
              </w:rPr>
            </w:pPr>
            <w:r>
              <w:rPr>
                <w:rFonts w:ascii="Arial" w:hAnsi="Arial" w:cs="Arial"/>
                <w:b/>
                <w:color w:val="000000" w:themeColor="text1"/>
                <w:lang w:val="en-US"/>
              </w:rPr>
              <w:t>CT aspects of MBS support for V2X services</w:t>
            </w:r>
          </w:p>
          <w:p w14:paraId="094BCE5B" w14:textId="77777777" w:rsidR="00E40B59" w:rsidRDefault="00E40B59" w:rsidP="00E40B59">
            <w:pPr>
              <w:spacing w:after="0"/>
              <w:rPr>
                <w:rFonts w:ascii="Arial" w:hAnsi="Arial" w:cs="Arial"/>
                <w:b/>
                <w:bCs/>
                <w:color w:val="000000" w:themeColor="text1"/>
              </w:rPr>
            </w:pPr>
            <w:r>
              <w:rPr>
                <w:rFonts w:ascii="Arial" w:hAnsi="Arial" w:cs="Arial"/>
                <w:b/>
                <w:color w:val="000000" w:themeColor="text1"/>
                <w:lang w:val="en-US"/>
              </w:rPr>
              <w:t xml:space="preserve"> [TEI18_MBS4V2X]</w:t>
            </w:r>
          </w:p>
        </w:tc>
        <w:tc>
          <w:tcPr>
            <w:tcW w:w="1240" w:type="dxa"/>
            <w:shd w:val="clear" w:color="auto" w:fill="D9D9D9" w:themeFill="background1" w:themeFillShade="D9"/>
          </w:tcPr>
          <w:p w14:paraId="3C381EE6"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062CFA"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7F86158"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2EBB1D60"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5B62AC63" w14:textId="77777777" w:rsidR="00E40B59" w:rsidRDefault="00E40B59" w:rsidP="00E40B59">
            <w:pPr>
              <w:spacing w:after="0"/>
              <w:rPr>
                <w:rFonts w:ascii="Arial" w:hAnsi="Arial" w:cs="Arial"/>
                <w:color w:val="000000" w:themeColor="text1"/>
                <w:lang w:val="en-US"/>
              </w:rPr>
            </w:pPr>
          </w:p>
        </w:tc>
      </w:tr>
      <w:tr w:rsidR="00E40B59" w14:paraId="6F0EB8F9" w14:textId="77777777">
        <w:trPr>
          <w:cantSplit/>
        </w:trPr>
        <w:tc>
          <w:tcPr>
            <w:tcW w:w="974" w:type="dxa"/>
            <w:shd w:val="clear" w:color="auto" w:fill="auto"/>
          </w:tcPr>
          <w:p w14:paraId="7FEB1582"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78A52BB6"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738ADF53"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31A656E2"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555FECF3"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5C11FFBE"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398CF138" w14:textId="77777777" w:rsidR="00E40B59" w:rsidRDefault="00E40B59" w:rsidP="00E40B59">
            <w:pPr>
              <w:spacing w:after="0"/>
              <w:rPr>
                <w:rFonts w:ascii="Arial" w:hAnsi="Arial" w:cs="Arial"/>
                <w:color w:val="000000" w:themeColor="text1"/>
                <w:lang w:val="en-US"/>
              </w:rPr>
            </w:pPr>
          </w:p>
        </w:tc>
      </w:tr>
      <w:tr w:rsidR="00E40B59" w14:paraId="07AD0807" w14:textId="77777777">
        <w:trPr>
          <w:cantSplit/>
        </w:trPr>
        <w:tc>
          <w:tcPr>
            <w:tcW w:w="974" w:type="dxa"/>
            <w:shd w:val="clear" w:color="auto" w:fill="D9D9D9" w:themeFill="background1" w:themeFillShade="D9"/>
          </w:tcPr>
          <w:p w14:paraId="22DB1B2D"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74</w:t>
            </w:r>
          </w:p>
        </w:tc>
        <w:tc>
          <w:tcPr>
            <w:tcW w:w="2527" w:type="dxa"/>
            <w:shd w:val="clear" w:color="auto" w:fill="D9D9D9" w:themeFill="background1" w:themeFillShade="D9"/>
          </w:tcPr>
          <w:p w14:paraId="4AAE446B" w14:textId="77777777" w:rsidR="00E40B59" w:rsidRDefault="00E40B59" w:rsidP="00E40B59">
            <w:pPr>
              <w:spacing w:after="0"/>
              <w:rPr>
                <w:rFonts w:ascii="Arial" w:hAnsi="Arial" w:cs="Arial"/>
                <w:b/>
                <w:color w:val="000000" w:themeColor="text1"/>
                <w:lang w:val="en-US"/>
              </w:rPr>
            </w:pPr>
            <w:r>
              <w:rPr>
                <w:rFonts w:ascii="Arial" w:hAnsi="Arial" w:cs="Arial"/>
                <w:b/>
                <w:color w:val="000000" w:themeColor="text1"/>
                <w:lang w:val="en-US"/>
              </w:rPr>
              <w:t xml:space="preserve">CT aspects on </w:t>
            </w:r>
            <w:bookmarkStart w:id="6" w:name="_Hlk130570053"/>
            <w:r>
              <w:rPr>
                <w:rFonts w:ascii="Arial" w:hAnsi="Arial" w:cs="Arial"/>
                <w:b/>
                <w:color w:val="000000" w:themeColor="text1"/>
                <w:lang w:val="en-US"/>
              </w:rPr>
              <w:t>Spending Limits for AM and UE Policies in the 5GC</w:t>
            </w:r>
            <w:bookmarkEnd w:id="6"/>
            <w:r>
              <w:rPr>
                <w:rFonts w:ascii="Arial" w:hAnsi="Arial" w:cs="Arial"/>
                <w:b/>
                <w:color w:val="000000" w:themeColor="text1"/>
                <w:lang w:val="en-US"/>
              </w:rPr>
              <w:t xml:space="preserve"> </w:t>
            </w:r>
          </w:p>
          <w:p w14:paraId="1A83AA1F" w14:textId="77777777" w:rsidR="00E40B59" w:rsidRDefault="00E40B59" w:rsidP="00E40B59">
            <w:pPr>
              <w:spacing w:after="0"/>
              <w:rPr>
                <w:rFonts w:ascii="Arial" w:hAnsi="Arial" w:cs="Arial"/>
                <w:b/>
                <w:color w:val="000000" w:themeColor="text1"/>
                <w:lang w:val="en-US"/>
              </w:rPr>
            </w:pPr>
            <w:r>
              <w:rPr>
                <w:rFonts w:ascii="Arial" w:hAnsi="Arial" w:cs="Arial"/>
                <w:b/>
                <w:color w:val="000000" w:themeColor="text1"/>
                <w:lang w:val="en-US"/>
              </w:rPr>
              <w:t xml:space="preserve"> [TEI18_SLAMUP]</w:t>
            </w:r>
          </w:p>
        </w:tc>
        <w:tc>
          <w:tcPr>
            <w:tcW w:w="1240" w:type="dxa"/>
            <w:shd w:val="clear" w:color="auto" w:fill="D9D9D9" w:themeFill="background1" w:themeFillShade="D9"/>
          </w:tcPr>
          <w:p w14:paraId="4822144B"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E716174"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EB481AC"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2DDF77DB"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7105D443" w14:textId="77777777" w:rsidR="00E40B59" w:rsidRDefault="00E40B59" w:rsidP="00E40B59">
            <w:pPr>
              <w:spacing w:after="0"/>
              <w:rPr>
                <w:rFonts w:ascii="Arial" w:hAnsi="Arial" w:cs="Arial"/>
                <w:color w:val="000000" w:themeColor="text1"/>
                <w:lang w:val="en-US"/>
              </w:rPr>
            </w:pPr>
          </w:p>
        </w:tc>
      </w:tr>
      <w:tr w:rsidR="00E40B59" w14:paraId="61E7196E" w14:textId="77777777">
        <w:trPr>
          <w:cantSplit/>
        </w:trPr>
        <w:tc>
          <w:tcPr>
            <w:tcW w:w="974" w:type="dxa"/>
            <w:shd w:val="clear" w:color="auto" w:fill="auto"/>
          </w:tcPr>
          <w:p w14:paraId="1419A76C"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37389A86"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118CDAAD"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63ADEA13"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21F9C2D4"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05B41663" w14:textId="77777777" w:rsidR="00E40B59" w:rsidRDefault="00E40B59" w:rsidP="00E40B59">
            <w:pPr>
              <w:spacing w:after="0"/>
              <w:rPr>
                <w:rFonts w:ascii="Arial" w:hAnsi="Arial" w:cs="Arial"/>
                <w:color w:val="000000" w:themeColor="text1"/>
                <w:lang w:val="en-US"/>
              </w:rPr>
            </w:pPr>
          </w:p>
        </w:tc>
        <w:tc>
          <w:tcPr>
            <w:tcW w:w="6662" w:type="dxa"/>
          </w:tcPr>
          <w:p w14:paraId="68CB7F7F" w14:textId="77777777" w:rsidR="00E40B59" w:rsidRDefault="00E40B59" w:rsidP="00E40B59">
            <w:pPr>
              <w:spacing w:after="0"/>
              <w:rPr>
                <w:rFonts w:ascii="Arial" w:hAnsi="Arial" w:cs="Arial"/>
                <w:color w:val="000000" w:themeColor="text1"/>
                <w:lang w:val="en-US"/>
              </w:rPr>
            </w:pPr>
          </w:p>
        </w:tc>
      </w:tr>
      <w:tr w:rsidR="00E40B59" w14:paraId="3F1303C0" w14:textId="77777777">
        <w:trPr>
          <w:cantSplit/>
        </w:trPr>
        <w:tc>
          <w:tcPr>
            <w:tcW w:w="974" w:type="dxa"/>
            <w:shd w:val="clear" w:color="auto" w:fill="FDE9D9" w:themeFill="accent6" w:themeFillTint="33"/>
          </w:tcPr>
          <w:p w14:paraId="79C7792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lastRenderedPageBreak/>
              <w:t>18.</w:t>
            </w:r>
            <w:r>
              <w:rPr>
                <w:rFonts w:ascii="Arial" w:hAnsi="Arial" w:cs="Arial"/>
                <w:b/>
                <w:bCs/>
                <w:color w:val="000000" w:themeColor="text1"/>
              </w:rPr>
              <w:t>75</w:t>
            </w:r>
          </w:p>
        </w:tc>
        <w:tc>
          <w:tcPr>
            <w:tcW w:w="2527" w:type="dxa"/>
            <w:shd w:val="clear" w:color="auto" w:fill="FDE9D9" w:themeFill="accent6" w:themeFillTint="33"/>
          </w:tcPr>
          <w:p w14:paraId="7480F350" w14:textId="77777777" w:rsidR="00E40B59" w:rsidRDefault="00E40B59" w:rsidP="00E40B59">
            <w:pPr>
              <w:spacing w:after="0"/>
              <w:rPr>
                <w:rFonts w:ascii="Arial" w:hAnsi="Arial" w:cs="Arial"/>
                <w:b/>
                <w:color w:val="000000" w:themeColor="text1"/>
                <w:lang w:val="en-US"/>
              </w:rPr>
            </w:pPr>
            <w:r>
              <w:rPr>
                <w:rFonts w:ascii="Arial" w:hAnsi="Arial" w:cs="Arial"/>
                <w:b/>
                <w:color w:val="000000" w:themeColor="text1"/>
                <w:lang w:val="en-US"/>
              </w:rPr>
              <w:t>CT aspects of home network triggered primary authentication</w:t>
            </w:r>
          </w:p>
          <w:p w14:paraId="12032BFE" w14:textId="77777777" w:rsidR="00E40B59" w:rsidRDefault="00E40B59" w:rsidP="00E40B59">
            <w:pPr>
              <w:spacing w:after="0"/>
              <w:rPr>
                <w:rFonts w:ascii="Arial" w:hAnsi="Arial" w:cs="Arial"/>
                <w:b/>
                <w:color w:val="000000" w:themeColor="text1"/>
                <w:lang w:val="en-US"/>
              </w:rPr>
            </w:pPr>
            <w:r>
              <w:rPr>
                <w:rFonts w:ascii="Arial" w:hAnsi="Arial" w:cs="Arial"/>
                <w:b/>
                <w:color w:val="000000" w:themeColor="text1"/>
                <w:lang w:val="en-US"/>
              </w:rPr>
              <w:t xml:space="preserve"> [HN_Auth]</w:t>
            </w:r>
          </w:p>
        </w:tc>
        <w:tc>
          <w:tcPr>
            <w:tcW w:w="1240" w:type="dxa"/>
            <w:shd w:val="clear" w:color="auto" w:fill="FDE9D9" w:themeFill="accent6" w:themeFillTint="33"/>
          </w:tcPr>
          <w:p w14:paraId="1EBB605B"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56C3590"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34F991F"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4FB222DC"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7FF041A3" w14:textId="77777777" w:rsidR="00E40B59" w:rsidRDefault="00E40B59" w:rsidP="00E40B59">
            <w:pPr>
              <w:spacing w:after="0"/>
              <w:rPr>
                <w:rFonts w:ascii="Arial" w:hAnsi="Arial" w:cs="Arial"/>
                <w:color w:val="000000" w:themeColor="text1"/>
                <w:lang w:val="en-US"/>
              </w:rPr>
            </w:pPr>
          </w:p>
        </w:tc>
      </w:tr>
      <w:tr w:rsidR="00E40B59" w14:paraId="6275E6ED" w14:textId="77777777">
        <w:trPr>
          <w:cantSplit/>
        </w:trPr>
        <w:tc>
          <w:tcPr>
            <w:tcW w:w="974" w:type="dxa"/>
            <w:shd w:val="clear" w:color="auto" w:fill="auto"/>
          </w:tcPr>
          <w:p w14:paraId="5783A834"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70D8A95B"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42E5F96D"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0B9E9DB2"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5F1479FF"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2F991EA7" w14:textId="77777777" w:rsidR="00E40B59" w:rsidRDefault="00E40B59" w:rsidP="00E40B59">
            <w:pPr>
              <w:spacing w:after="0"/>
              <w:rPr>
                <w:rFonts w:ascii="Arial" w:hAnsi="Arial" w:cs="Arial"/>
                <w:color w:val="000000" w:themeColor="text1"/>
                <w:lang w:val="en-US"/>
              </w:rPr>
            </w:pPr>
          </w:p>
        </w:tc>
        <w:tc>
          <w:tcPr>
            <w:tcW w:w="6662" w:type="dxa"/>
          </w:tcPr>
          <w:p w14:paraId="2039BF8A" w14:textId="77777777" w:rsidR="00E40B59" w:rsidRDefault="00E40B59" w:rsidP="00E40B59">
            <w:pPr>
              <w:spacing w:after="0"/>
              <w:rPr>
                <w:rFonts w:ascii="Arial" w:hAnsi="Arial" w:cs="Arial"/>
                <w:color w:val="000000" w:themeColor="text1"/>
                <w:lang w:val="en-US"/>
              </w:rPr>
            </w:pPr>
          </w:p>
        </w:tc>
      </w:tr>
      <w:tr w:rsidR="00E40B59" w14:paraId="794BC695" w14:textId="77777777">
        <w:trPr>
          <w:cantSplit/>
        </w:trPr>
        <w:tc>
          <w:tcPr>
            <w:tcW w:w="974" w:type="dxa"/>
            <w:shd w:val="clear" w:color="auto" w:fill="D9D9D9" w:themeFill="background1" w:themeFillShade="D9"/>
          </w:tcPr>
          <w:p w14:paraId="6028EB1C"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76</w:t>
            </w:r>
          </w:p>
        </w:tc>
        <w:tc>
          <w:tcPr>
            <w:tcW w:w="2527" w:type="dxa"/>
            <w:shd w:val="clear" w:color="auto" w:fill="D9D9D9" w:themeFill="background1" w:themeFillShade="D9"/>
          </w:tcPr>
          <w:p w14:paraId="1CD08949" w14:textId="77777777" w:rsidR="00E40B59" w:rsidRDefault="00E40B59" w:rsidP="00E40B59">
            <w:pPr>
              <w:spacing w:after="0"/>
              <w:rPr>
                <w:rFonts w:ascii="Arial" w:hAnsi="Arial" w:cs="Arial"/>
                <w:b/>
                <w:color w:val="000000" w:themeColor="text1"/>
              </w:rPr>
            </w:pPr>
            <w:r>
              <w:rPr>
                <w:rFonts w:ascii="Arial" w:hAnsi="Arial" w:cs="Arial"/>
                <w:b/>
                <w:color w:val="000000" w:themeColor="text1"/>
                <w:lang w:val="en-US"/>
              </w:rPr>
              <w:t>CT aspects of Mission Critical ad hoc group Communications</w:t>
            </w:r>
          </w:p>
          <w:p w14:paraId="072F6F85" w14:textId="77777777" w:rsidR="00E40B59" w:rsidRDefault="00E40B59" w:rsidP="00E40B59">
            <w:pPr>
              <w:spacing w:after="0"/>
              <w:rPr>
                <w:rFonts w:ascii="Arial" w:hAnsi="Arial" w:cs="Arial"/>
                <w:b/>
                <w:color w:val="000000" w:themeColor="text1"/>
                <w:lang w:val="en-US"/>
              </w:rPr>
            </w:pPr>
            <w:r>
              <w:rPr>
                <w:rFonts w:ascii="Arial" w:hAnsi="Arial" w:cs="Arial"/>
                <w:b/>
                <w:color w:val="000000" w:themeColor="text1"/>
                <w:lang w:val="en-US"/>
              </w:rPr>
              <w:t xml:space="preserve"> [</w:t>
            </w:r>
            <w:r>
              <w:rPr>
                <w:rFonts w:ascii="Arial" w:hAnsi="Arial" w:cs="Arial"/>
                <w:b/>
                <w:color w:val="000000" w:themeColor="text1"/>
              </w:rPr>
              <w:t>MC_AHGC</w:t>
            </w:r>
            <w:r>
              <w:rPr>
                <w:rFonts w:ascii="Arial" w:hAnsi="Arial" w:cs="Arial"/>
                <w:b/>
                <w:color w:val="000000" w:themeColor="text1"/>
                <w:lang w:val="en-US"/>
              </w:rPr>
              <w:t>]</w:t>
            </w:r>
          </w:p>
        </w:tc>
        <w:tc>
          <w:tcPr>
            <w:tcW w:w="1240" w:type="dxa"/>
            <w:shd w:val="clear" w:color="auto" w:fill="D9D9D9" w:themeFill="background1" w:themeFillShade="D9"/>
          </w:tcPr>
          <w:p w14:paraId="41D5E50F"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5C13C94"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13DC239"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5950D0FC"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0C6E29F1" w14:textId="77777777" w:rsidR="00E40B59" w:rsidRDefault="00E40B59" w:rsidP="00E40B59">
            <w:pPr>
              <w:spacing w:after="0"/>
              <w:rPr>
                <w:rFonts w:ascii="Arial" w:hAnsi="Arial" w:cs="Arial"/>
                <w:color w:val="000000" w:themeColor="text1"/>
                <w:lang w:val="en-US"/>
              </w:rPr>
            </w:pPr>
          </w:p>
        </w:tc>
      </w:tr>
      <w:tr w:rsidR="00E40B59" w14:paraId="055A8B49" w14:textId="77777777">
        <w:trPr>
          <w:cantSplit/>
        </w:trPr>
        <w:tc>
          <w:tcPr>
            <w:tcW w:w="974" w:type="dxa"/>
            <w:shd w:val="clear" w:color="auto" w:fill="auto"/>
          </w:tcPr>
          <w:p w14:paraId="6B0E3FA2"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1CAC0D49"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0F865E7F"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30E3F1B9"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33BD19E7"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789788A2"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6861A742" w14:textId="77777777" w:rsidR="00E40B59" w:rsidRDefault="00E40B59" w:rsidP="00E40B59">
            <w:pPr>
              <w:spacing w:after="0"/>
              <w:rPr>
                <w:rFonts w:ascii="Arial" w:hAnsi="Arial" w:cs="Arial"/>
                <w:color w:val="000000" w:themeColor="text1"/>
                <w:lang w:val="en-US"/>
              </w:rPr>
            </w:pPr>
          </w:p>
        </w:tc>
      </w:tr>
      <w:tr w:rsidR="00E40B59" w14:paraId="0A42C593" w14:textId="77777777">
        <w:trPr>
          <w:cantSplit/>
        </w:trPr>
        <w:tc>
          <w:tcPr>
            <w:tcW w:w="974" w:type="dxa"/>
            <w:shd w:val="clear" w:color="auto" w:fill="FDE9D9" w:themeFill="accent6" w:themeFillTint="33"/>
          </w:tcPr>
          <w:p w14:paraId="7D9E301B"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1</w:t>
            </w:r>
            <w:r>
              <w:rPr>
                <w:rFonts w:ascii="Arial" w:hAnsi="Arial" w:cs="Arial"/>
                <w:b/>
                <w:bCs/>
                <w:color w:val="000000" w:themeColor="text1"/>
                <w:lang w:val="en-US"/>
              </w:rPr>
              <w:t>8.</w:t>
            </w:r>
            <w:r>
              <w:rPr>
                <w:rFonts w:ascii="Arial" w:hAnsi="Arial" w:cs="Arial"/>
                <w:b/>
                <w:bCs/>
                <w:color w:val="000000" w:themeColor="text1"/>
              </w:rPr>
              <w:t>77</w:t>
            </w:r>
          </w:p>
        </w:tc>
        <w:tc>
          <w:tcPr>
            <w:tcW w:w="2527" w:type="dxa"/>
            <w:shd w:val="clear" w:color="auto" w:fill="FDE9D9" w:themeFill="accent6" w:themeFillTint="33"/>
          </w:tcPr>
          <w:p w14:paraId="38A86BAD" w14:textId="77777777" w:rsidR="00E40B59" w:rsidRDefault="00E40B59" w:rsidP="00E40B59">
            <w:pPr>
              <w:spacing w:after="0"/>
              <w:rPr>
                <w:rFonts w:ascii="Arial" w:hAnsi="Arial" w:cs="Arial"/>
                <w:b/>
                <w:color w:val="000000" w:themeColor="text1"/>
                <w:lang w:val="en-US"/>
              </w:rPr>
            </w:pPr>
            <w:r>
              <w:rPr>
                <w:rFonts w:ascii="Arial" w:hAnsi="Arial" w:cs="Arial"/>
                <w:b/>
                <w:color w:val="000000" w:themeColor="text1"/>
                <w:lang w:val="en-US"/>
              </w:rPr>
              <w:t>NRF API enhancements to avoid signalling and storing of redundant data</w:t>
            </w:r>
          </w:p>
          <w:p w14:paraId="3037AD08" w14:textId="77777777" w:rsidR="00E40B59" w:rsidRDefault="00E40B59" w:rsidP="00E40B59">
            <w:pPr>
              <w:spacing w:after="0"/>
              <w:rPr>
                <w:rFonts w:ascii="Arial" w:hAnsi="Arial" w:cs="Arial"/>
                <w:b/>
                <w:color w:val="000000" w:themeColor="text1"/>
              </w:rPr>
            </w:pPr>
            <w:r>
              <w:rPr>
                <w:rFonts w:ascii="Arial" w:hAnsi="Arial" w:cs="Arial"/>
                <w:b/>
                <w:color w:val="000000" w:themeColor="text1"/>
                <w:lang w:val="en-US"/>
              </w:rPr>
              <w:t xml:space="preserve"> [</w:t>
            </w:r>
            <w:r>
              <w:rPr>
                <w:rFonts w:ascii="Arial" w:hAnsi="Arial" w:cs="Arial"/>
                <w:b/>
                <w:color w:val="000000" w:themeColor="text1"/>
              </w:rPr>
              <w:t>NRFe</w:t>
            </w:r>
            <w:r>
              <w:rPr>
                <w:rFonts w:ascii="Arial" w:hAnsi="Arial" w:cs="Arial"/>
                <w:b/>
                <w:color w:val="000000" w:themeColor="text1"/>
                <w:lang w:val="en-US"/>
              </w:rPr>
              <w:t>]</w:t>
            </w:r>
            <w:r>
              <w:rPr>
                <w:rFonts w:ascii="Arial" w:hAnsi="Arial" w:cs="Arial"/>
                <w:b/>
                <w:color w:val="000000" w:themeColor="text1"/>
              </w:rPr>
              <w:t xml:space="preserve"> </w:t>
            </w:r>
          </w:p>
        </w:tc>
        <w:tc>
          <w:tcPr>
            <w:tcW w:w="1240" w:type="dxa"/>
            <w:shd w:val="clear" w:color="auto" w:fill="FDE9D9" w:themeFill="accent6" w:themeFillTint="33"/>
          </w:tcPr>
          <w:p w14:paraId="62F5D5EF"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0C1D1D5A"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53FBABE8"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78FED58B"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635335C6" w14:textId="77777777" w:rsidR="00E40B59" w:rsidRDefault="00E40B59" w:rsidP="00E40B59">
            <w:pPr>
              <w:spacing w:after="0"/>
              <w:rPr>
                <w:rFonts w:ascii="Arial" w:hAnsi="Arial" w:cs="Arial"/>
                <w:color w:val="000000" w:themeColor="text1"/>
                <w:lang w:val="en-US"/>
              </w:rPr>
            </w:pPr>
          </w:p>
        </w:tc>
      </w:tr>
      <w:tr w:rsidR="00E40B59" w14:paraId="29718180" w14:textId="77777777">
        <w:trPr>
          <w:cantSplit/>
        </w:trPr>
        <w:tc>
          <w:tcPr>
            <w:tcW w:w="974" w:type="dxa"/>
            <w:shd w:val="clear" w:color="auto" w:fill="auto"/>
          </w:tcPr>
          <w:p w14:paraId="3EA2474F"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7296704C"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105F0235"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27E462A1"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7FA876E0"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7CE57F02" w14:textId="77777777" w:rsidR="00E40B59" w:rsidRDefault="00E40B59" w:rsidP="00E40B59">
            <w:pPr>
              <w:spacing w:after="0"/>
              <w:rPr>
                <w:rFonts w:ascii="Arial" w:hAnsi="Arial" w:cs="Arial"/>
                <w:color w:val="000000" w:themeColor="text1"/>
                <w:lang w:val="en-US"/>
              </w:rPr>
            </w:pPr>
          </w:p>
        </w:tc>
        <w:tc>
          <w:tcPr>
            <w:tcW w:w="6662" w:type="dxa"/>
          </w:tcPr>
          <w:p w14:paraId="0B4677E0" w14:textId="77777777" w:rsidR="00E40B59" w:rsidRDefault="00E40B59" w:rsidP="00E40B59">
            <w:pPr>
              <w:spacing w:after="0"/>
              <w:rPr>
                <w:rFonts w:ascii="Arial" w:hAnsi="Arial" w:cs="Arial"/>
                <w:color w:val="000000" w:themeColor="text1"/>
                <w:lang w:val="en-US"/>
              </w:rPr>
            </w:pPr>
          </w:p>
        </w:tc>
      </w:tr>
      <w:tr w:rsidR="00E40B59" w14:paraId="21D700DC" w14:textId="77777777">
        <w:trPr>
          <w:cantSplit/>
        </w:trPr>
        <w:tc>
          <w:tcPr>
            <w:tcW w:w="974" w:type="dxa"/>
            <w:shd w:val="clear" w:color="auto" w:fill="FDE9D9" w:themeFill="accent6" w:themeFillTint="33"/>
          </w:tcPr>
          <w:p w14:paraId="0281DD07"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78</w:t>
            </w:r>
          </w:p>
        </w:tc>
        <w:tc>
          <w:tcPr>
            <w:tcW w:w="2527" w:type="dxa"/>
            <w:shd w:val="clear" w:color="auto" w:fill="FDE9D9" w:themeFill="accent6" w:themeFillTint="33"/>
          </w:tcPr>
          <w:p w14:paraId="4B08FAA2" w14:textId="77777777" w:rsidR="00E40B59" w:rsidRDefault="00E40B59" w:rsidP="00E40B59">
            <w:pPr>
              <w:spacing w:after="0"/>
              <w:rPr>
                <w:rFonts w:ascii="Arial" w:hAnsi="Arial" w:cs="Arial"/>
                <w:b/>
                <w:color w:val="000000" w:themeColor="text1"/>
                <w:lang w:val="en-US"/>
              </w:rPr>
            </w:pPr>
            <w:r>
              <w:rPr>
                <w:rFonts w:ascii="Arial" w:hAnsi="Arial" w:cs="Arial"/>
                <w:b/>
                <w:color w:val="000000" w:themeColor="text1"/>
                <w:lang w:val="en-US"/>
              </w:rPr>
              <w:t>Network Slice Capability Exposure for Application Layer Enablement</w:t>
            </w:r>
          </w:p>
          <w:p w14:paraId="3283EF53" w14:textId="77777777" w:rsidR="00E40B59" w:rsidRDefault="00E40B59" w:rsidP="00E40B59">
            <w:pPr>
              <w:spacing w:after="0"/>
              <w:rPr>
                <w:rFonts w:ascii="Arial" w:hAnsi="Arial" w:cs="Arial"/>
                <w:b/>
                <w:color w:val="000000" w:themeColor="text1"/>
              </w:rPr>
            </w:pPr>
            <w:r>
              <w:rPr>
                <w:rFonts w:ascii="Arial" w:hAnsi="Arial" w:cs="Arial"/>
                <w:b/>
                <w:color w:val="000000" w:themeColor="text1"/>
                <w:lang w:val="en-US"/>
              </w:rPr>
              <w:t xml:space="preserve"> [NSCALE]</w:t>
            </w:r>
            <w:r>
              <w:rPr>
                <w:rFonts w:ascii="Arial" w:hAnsi="Arial" w:cs="Arial"/>
                <w:b/>
                <w:color w:val="000000" w:themeColor="text1"/>
              </w:rPr>
              <w:t xml:space="preserve"> </w:t>
            </w:r>
          </w:p>
        </w:tc>
        <w:tc>
          <w:tcPr>
            <w:tcW w:w="1240" w:type="dxa"/>
            <w:shd w:val="clear" w:color="auto" w:fill="FDE9D9" w:themeFill="accent6" w:themeFillTint="33"/>
          </w:tcPr>
          <w:p w14:paraId="0A80FECD"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1BBA211"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645245D"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0590FADA"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25F4225D" w14:textId="77777777" w:rsidR="00E40B59" w:rsidRDefault="00E40B59" w:rsidP="00E40B59">
            <w:pPr>
              <w:spacing w:after="0"/>
              <w:rPr>
                <w:rFonts w:ascii="Arial" w:hAnsi="Arial" w:cs="Arial"/>
                <w:color w:val="000000" w:themeColor="text1"/>
                <w:lang w:val="en-US"/>
              </w:rPr>
            </w:pPr>
          </w:p>
        </w:tc>
      </w:tr>
      <w:tr w:rsidR="00E40B59" w14:paraId="59F2FA0F" w14:textId="77777777">
        <w:trPr>
          <w:cantSplit/>
        </w:trPr>
        <w:tc>
          <w:tcPr>
            <w:tcW w:w="974" w:type="dxa"/>
            <w:shd w:val="clear" w:color="auto" w:fill="auto"/>
          </w:tcPr>
          <w:p w14:paraId="5048BECE"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11CCB83C"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75C48FA3"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10C7691D"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4D182B9E"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334E1B13" w14:textId="77777777" w:rsidR="00E40B59" w:rsidRDefault="00E40B59" w:rsidP="00E40B59">
            <w:pPr>
              <w:spacing w:after="0"/>
              <w:rPr>
                <w:rFonts w:ascii="Arial" w:hAnsi="Arial" w:cs="Arial"/>
                <w:color w:val="000000" w:themeColor="text1"/>
                <w:lang w:val="en-US"/>
              </w:rPr>
            </w:pPr>
          </w:p>
        </w:tc>
        <w:tc>
          <w:tcPr>
            <w:tcW w:w="6662" w:type="dxa"/>
          </w:tcPr>
          <w:p w14:paraId="5671771A" w14:textId="77777777" w:rsidR="00E40B59" w:rsidRDefault="00E40B59" w:rsidP="00E40B59">
            <w:pPr>
              <w:spacing w:after="0"/>
              <w:rPr>
                <w:rFonts w:ascii="Arial" w:hAnsi="Arial" w:cs="Arial"/>
                <w:color w:val="000000" w:themeColor="text1"/>
                <w:lang w:val="en-US"/>
              </w:rPr>
            </w:pPr>
          </w:p>
        </w:tc>
      </w:tr>
      <w:tr w:rsidR="00E40B59" w14:paraId="2BAD7CE5" w14:textId="77777777">
        <w:trPr>
          <w:cantSplit/>
        </w:trPr>
        <w:tc>
          <w:tcPr>
            <w:tcW w:w="974" w:type="dxa"/>
            <w:shd w:val="clear" w:color="auto" w:fill="D9D9D9" w:themeFill="background1" w:themeFillShade="D9"/>
          </w:tcPr>
          <w:p w14:paraId="596FF494"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79</w:t>
            </w:r>
          </w:p>
        </w:tc>
        <w:tc>
          <w:tcPr>
            <w:tcW w:w="2527" w:type="dxa"/>
            <w:shd w:val="clear" w:color="auto" w:fill="D9D9D9" w:themeFill="background1" w:themeFillShade="D9"/>
          </w:tcPr>
          <w:p w14:paraId="3706B785" w14:textId="77777777" w:rsidR="00E40B59" w:rsidRDefault="00E40B59" w:rsidP="00E40B59">
            <w:pPr>
              <w:spacing w:after="0"/>
              <w:rPr>
                <w:rFonts w:ascii="Arial" w:hAnsi="Arial" w:cs="Arial"/>
                <w:b/>
                <w:color w:val="000000" w:themeColor="text1"/>
                <w:lang w:val="en-US"/>
              </w:rPr>
            </w:pPr>
            <w:r>
              <w:rPr>
                <w:rFonts w:ascii="Arial" w:hAnsi="Arial" w:cs="Arial"/>
                <w:b/>
                <w:color w:val="000000" w:themeColor="text1"/>
                <w:lang w:val="en-US"/>
              </w:rPr>
              <w:t>Application enablement aspects for subscriber-aware northbound API access</w:t>
            </w:r>
          </w:p>
          <w:p w14:paraId="17BB366C" w14:textId="77777777" w:rsidR="00E40B59" w:rsidRDefault="00E40B59" w:rsidP="00E40B59">
            <w:pPr>
              <w:spacing w:after="0"/>
              <w:rPr>
                <w:rFonts w:ascii="Arial" w:hAnsi="Arial" w:cs="Arial"/>
                <w:b/>
                <w:color w:val="000000" w:themeColor="text1"/>
              </w:rPr>
            </w:pPr>
            <w:r>
              <w:rPr>
                <w:rFonts w:ascii="Arial" w:hAnsi="Arial" w:cs="Arial"/>
                <w:b/>
                <w:color w:val="000000" w:themeColor="text1"/>
                <w:lang w:val="en-US"/>
              </w:rPr>
              <w:t xml:space="preserve"> [SNAAPP]</w:t>
            </w:r>
            <w:r>
              <w:rPr>
                <w:rFonts w:ascii="Arial" w:hAnsi="Arial" w:cs="Arial"/>
                <w:b/>
                <w:color w:val="000000" w:themeColor="text1"/>
              </w:rPr>
              <w:t xml:space="preserve"> </w:t>
            </w:r>
          </w:p>
        </w:tc>
        <w:tc>
          <w:tcPr>
            <w:tcW w:w="1240" w:type="dxa"/>
            <w:shd w:val="clear" w:color="auto" w:fill="D9D9D9" w:themeFill="background1" w:themeFillShade="D9"/>
          </w:tcPr>
          <w:p w14:paraId="04237D31"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0867DDE"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29788EA"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2A6C35A0"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145212F2" w14:textId="77777777" w:rsidR="00E40B59" w:rsidRDefault="00E40B59" w:rsidP="00E40B59">
            <w:pPr>
              <w:spacing w:after="0"/>
              <w:rPr>
                <w:rFonts w:ascii="Arial" w:hAnsi="Arial" w:cs="Arial"/>
                <w:color w:val="000000" w:themeColor="text1"/>
                <w:lang w:val="en-US"/>
              </w:rPr>
            </w:pPr>
          </w:p>
        </w:tc>
      </w:tr>
      <w:tr w:rsidR="00E40B59" w14:paraId="2D53A872" w14:textId="77777777">
        <w:trPr>
          <w:cantSplit/>
        </w:trPr>
        <w:tc>
          <w:tcPr>
            <w:tcW w:w="974" w:type="dxa"/>
            <w:shd w:val="clear" w:color="auto" w:fill="auto"/>
          </w:tcPr>
          <w:p w14:paraId="399D32C3"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5EB126F3"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4D301663"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48D7B333"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16028033"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78FCE1BE"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186D1F3A" w14:textId="77777777" w:rsidR="00E40B59" w:rsidRDefault="00E40B59" w:rsidP="00E40B59">
            <w:pPr>
              <w:spacing w:after="0"/>
              <w:rPr>
                <w:rFonts w:ascii="Arial" w:hAnsi="Arial" w:cs="Arial"/>
                <w:color w:val="000000" w:themeColor="text1"/>
                <w:lang w:val="en-US"/>
              </w:rPr>
            </w:pPr>
          </w:p>
        </w:tc>
      </w:tr>
      <w:tr w:rsidR="00E40B59" w14:paraId="13B8CCEC" w14:textId="77777777">
        <w:trPr>
          <w:cantSplit/>
        </w:trPr>
        <w:tc>
          <w:tcPr>
            <w:tcW w:w="974" w:type="dxa"/>
            <w:shd w:val="clear" w:color="auto" w:fill="FDE9D9" w:themeFill="accent6" w:themeFillTint="33"/>
          </w:tcPr>
          <w:p w14:paraId="7D71F5F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80</w:t>
            </w:r>
          </w:p>
        </w:tc>
        <w:tc>
          <w:tcPr>
            <w:tcW w:w="2527" w:type="dxa"/>
            <w:shd w:val="clear" w:color="auto" w:fill="FDE9D9" w:themeFill="accent6" w:themeFillTint="33"/>
          </w:tcPr>
          <w:p w14:paraId="17F66C7D" w14:textId="77777777" w:rsidR="00E40B59" w:rsidRDefault="00E40B59" w:rsidP="00E40B59">
            <w:pPr>
              <w:spacing w:after="0"/>
              <w:rPr>
                <w:rFonts w:ascii="Arial" w:hAnsi="Arial" w:cs="Arial"/>
                <w:b/>
                <w:color w:val="000000" w:themeColor="text1"/>
              </w:rPr>
            </w:pPr>
            <w:r>
              <w:rPr>
                <w:rFonts w:ascii="Arial" w:hAnsi="Arial" w:cs="Arial"/>
                <w:b/>
                <w:color w:val="000000" w:themeColor="text1"/>
                <w:lang w:val="en-US"/>
              </w:rPr>
              <w:t>IVAS_Codec [IVAS_Codec]</w:t>
            </w:r>
          </w:p>
        </w:tc>
        <w:tc>
          <w:tcPr>
            <w:tcW w:w="1240" w:type="dxa"/>
            <w:shd w:val="clear" w:color="auto" w:fill="FDE9D9" w:themeFill="accent6" w:themeFillTint="33"/>
          </w:tcPr>
          <w:p w14:paraId="63ACA3D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16644A"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3126E63"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7521770C"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1FE0F236" w14:textId="77777777" w:rsidR="00E40B59" w:rsidRDefault="00E40B59" w:rsidP="00E40B59">
            <w:pPr>
              <w:spacing w:after="0"/>
              <w:rPr>
                <w:rFonts w:ascii="Arial" w:hAnsi="Arial" w:cs="Arial"/>
                <w:color w:val="000000" w:themeColor="text1"/>
                <w:lang w:val="en-US"/>
              </w:rPr>
            </w:pPr>
          </w:p>
        </w:tc>
      </w:tr>
      <w:tr w:rsidR="00E40B59" w14:paraId="0D2F58AA" w14:textId="77777777">
        <w:trPr>
          <w:cantSplit/>
        </w:trPr>
        <w:tc>
          <w:tcPr>
            <w:tcW w:w="974" w:type="dxa"/>
            <w:shd w:val="clear" w:color="auto" w:fill="auto"/>
          </w:tcPr>
          <w:p w14:paraId="339A4244"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3FECFDF3"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01D7258D"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35C856A2"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61B05879"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453EFFB6"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1CE4B639" w14:textId="77777777" w:rsidR="00E40B59" w:rsidRDefault="00E40B59" w:rsidP="00E40B59">
            <w:pPr>
              <w:spacing w:after="0"/>
              <w:rPr>
                <w:rFonts w:ascii="Arial" w:hAnsi="Arial" w:cs="Arial"/>
                <w:color w:val="000000" w:themeColor="text1"/>
                <w:lang w:val="en-US"/>
              </w:rPr>
            </w:pPr>
          </w:p>
        </w:tc>
      </w:tr>
      <w:tr w:rsidR="00E40B59" w14:paraId="03B0D24E" w14:textId="77777777">
        <w:trPr>
          <w:cantSplit/>
        </w:trPr>
        <w:tc>
          <w:tcPr>
            <w:tcW w:w="974" w:type="dxa"/>
            <w:shd w:val="clear" w:color="auto" w:fill="D9D9D9" w:themeFill="background1" w:themeFillShade="D9"/>
          </w:tcPr>
          <w:p w14:paraId="6C692ED2"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18.</w:t>
            </w:r>
            <w:r>
              <w:rPr>
                <w:rFonts w:ascii="Arial" w:hAnsi="Arial" w:cs="Arial"/>
                <w:b/>
                <w:bCs/>
                <w:color w:val="000000" w:themeColor="text1"/>
              </w:rPr>
              <w:t>81</w:t>
            </w:r>
          </w:p>
        </w:tc>
        <w:tc>
          <w:tcPr>
            <w:tcW w:w="2527" w:type="dxa"/>
            <w:shd w:val="clear" w:color="auto" w:fill="D9D9D9" w:themeFill="background1" w:themeFillShade="D9"/>
          </w:tcPr>
          <w:p w14:paraId="1A362FEB"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Update of conformance test specifications to Rel-18 [UEConTest_R18]</w:t>
            </w:r>
          </w:p>
        </w:tc>
        <w:tc>
          <w:tcPr>
            <w:tcW w:w="1240" w:type="dxa"/>
            <w:shd w:val="clear" w:color="auto" w:fill="D9D9D9" w:themeFill="background1" w:themeFillShade="D9"/>
          </w:tcPr>
          <w:p w14:paraId="2BD90724"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FF3AF78"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29F5BB3"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368D91FB"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70262D9D" w14:textId="77777777" w:rsidR="00E40B59" w:rsidRDefault="00E40B59" w:rsidP="00E40B59">
            <w:pPr>
              <w:spacing w:after="0"/>
              <w:rPr>
                <w:rFonts w:ascii="Arial" w:hAnsi="Arial" w:cs="Arial"/>
                <w:color w:val="000000" w:themeColor="text1"/>
                <w:lang w:val="en-US"/>
              </w:rPr>
            </w:pPr>
          </w:p>
        </w:tc>
      </w:tr>
      <w:tr w:rsidR="00E40B59" w14:paraId="6D40F950" w14:textId="77777777">
        <w:trPr>
          <w:cantSplit/>
        </w:trPr>
        <w:tc>
          <w:tcPr>
            <w:tcW w:w="974" w:type="dxa"/>
            <w:shd w:val="clear" w:color="auto" w:fill="auto"/>
          </w:tcPr>
          <w:p w14:paraId="3180ADF6"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309E95FA"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4EEC68F8"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5E83C111"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7F92943F"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354E2462" w14:textId="77777777" w:rsidR="00E40B59" w:rsidRDefault="00E40B59" w:rsidP="00E40B59">
            <w:pPr>
              <w:spacing w:after="0"/>
              <w:rPr>
                <w:rFonts w:ascii="Arial" w:hAnsi="Arial" w:cs="Arial"/>
                <w:color w:val="000000" w:themeColor="text1"/>
                <w:lang w:val="en-US"/>
              </w:rPr>
            </w:pPr>
          </w:p>
        </w:tc>
        <w:tc>
          <w:tcPr>
            <w:tcW w:w="6662" w:type="dxa"/>
          </w:tcPr>
          <w:p w14:paraId="11D681DF" w14:textId="77777777" w:rsidR="00E40B59" w:rsidRDefault="00E40B59" w:rsidP="00E40B59">
            <w:pPr>
              <w:spacing w:after="0"/>
              <w:rPr>
                <w:rFonts w:ascii="Arial" w:hAnsi="Arial" w:cs="Arial"/>
                <w:color w:val="000000" w:themeColor="text1"/>
                <w:lang w:val="en-US"/>
              </w:rPr>
            </w:pPr>
          </w:p>
        </w:tc>
      </w:tr>
      <w:tr w:rsidR="00E40B59" w14:paraId="29BCDF2E" w14:textId="77777777">
        <w:trPr>
          <w:cantSplit/>
        </w:trPr>
        <w:tc>
          <w:tcPr>
            <w:tcW w:w="974" w:type="dxa"/>
            <w:shd w:val="clear" w:color="auto" w:fill="D9D9D9" w:themeFill="background1" w:themeFillShade="D9"/>
          </w:tcPr>
          <w:p w14:paraId="70A95FD4"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18.82</w:t>
            </w:r>
          </w:p>
        </w:tc>
        <w:tc>
          <w:tcPr>
            <w:tcW w:w="2527" w:type="dxa"/>
            <w:shd w:val="clear" w:color="auto" w:fill="D9D9D9" w:themeFill="background1" w:themeFillShade="D9"/>
          </w:tcPr>
          <w:p w14:paraId="2CCE4C44"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Test method of GBA_U Based APIs [TEST_GBA_U_APIs]</w:t>
            </w:r>
          </w:p>
        </w:tc>
        <w:tc>
          <w:tcPr>
            <w:tcW w:w="1240" w:type="dxa"/>
            <w:shd w:val="clear" w:color="auto" w:fill="D9D9D9" w:themeFill="background1" w:themeFillShade="D9"/>
          </w:tcPr>
          <w:p w14:paraId="0150971C"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BC1CED0"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2527B989"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0005960D"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715A2150" w14:textId="77777777" w:rsidR="00E40B59" w:rsidRDefault="00E40B59" w:rsidP="00E40B59">
            <w:pPr>
              <w:spacing w:after="0"/>
              <w:rPr>
                <w:rFonts w:ascii="Arial" w:hAnsi="Arial" w:cs="Arial"/>
                <w:color w:val="000000" w:themeColor="text1"/>
                <w:lang w:val="en-US"/>
              </w:rPr>
            </w:pPr>
          </w:p>
        </w:tc>
      </w:tr>
      <w:tr w:rsidR="00E40B59" w14:paraId="6D0F5ACD" w14:textId="77777777">
        <w:trPr>
          <w:cantSplit/>
        </w:trPr>
        <w:tc>
          <w:tcPr>
            <w:tcW w:w="974" w:type="dxa"/>
            <w:shd w:val="clear" w:color="auto" w:fill="auto"/>
          </w:tcPr>
          <w:p w14:paraId="4DCAC11A"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765ED0AB"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2E78223D"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51C64A36"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3F19E178"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5EEB88FE" w14:textId="77777777" w:rsidR="00E40B59" w:rsidRDefault="00E40B59" w:rsidP="00E40B59">
            <w:pPr>
              <w:spacing w:after="0"/>
              <w:rPr>
                <w:rFonts w:ascii="Arial" w:hAnsi="Arial" w:cs="Arial"/>
                <w:color w:val="000000" w:themeColor="text1"/>
                <w:lang w:val="en-US"/>
              </w:rPr>
            </w:pPr>
          </w:p>
        </w:tc>
        <w:tc>
          <w:tcPr>
            <w:tcW w:w="6662" w:type="dxa"/>
          </w:tcPr>
          <w:p w14:paraId="0CF34E4B" w14:textId="77777777" w:rsidR="00E40B59" w:rsidRDefault="00E40B59" w:rsidP="00E40B59">
            <w:pPr>
              <w:spacing w:after="0"/>
              <w:rPr>
                <w:rFonts w:ascii="Arial" w:hAnsi="Arial" w:cs="Arial"/>
                <w:color w:val="000000" w:themeColor="text1"/>
                <w:lang w:val="en-US"/>
              </w:rPr>
            </w:pPr>
          </w:p>
        </w:tc>
      </w:tr>
      <w:tr w:rsidR="00E40B59" w14:paraId="1824B44B" w14:textId="77777777">
        <w:trPr>
          <w:cantSplit/>
        </w:trPr>
        <w:tc>
          <w:tcPr>
            <w:tcW w:w="974" w:type="dxa"/>
            <w:shd w:val="clear" w:color="auto" w:fill="D9D9D9" w:themeFill="background1" w:themeFillShade="D9"/>
          </w:tcPr>
          <w:p w14:paraId="011B5639"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lastRenderedPageBreak/>
              <w:t>18.83</w:t>
            </w:r>
          </w:p>
        </w:tc>
        <w:tc>
          <w:tcPr>
            <w:tcW w:w="2527" w:type="dxa"/>
            <w:shd w:val="clear" w:color="auto" w:fill="D9D9D9" w:themeFill="background1" w:themeFillShade="D9"/>
          </w:tcPr>
          <w:p w14:paraId="10C783FB"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UE conformance test for NB-IoT/eMTC Non-Terrestrial Networks in EPS [IoT_SAT_UEConTest]</w:t>
            </w:r>
          </w:p>
        </w:tc>
        <w:tc>
          <w:tcPr>
            <w:tcW w:w="1240" w:type="dxa"/>
            <w:shd w:val="clear" w:color="auto" w:fill="D9D9D9" w:themeFill="background1" w:themeFillShade="D9"/>
          </w:tcPr>
          <w:p w14:paraId="511EDB4C"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7CFD0E9"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6A8E31CA"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6C190698"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171EEADC" w14:textId="77777777" w:rsidR="00E40B59" w:rsidRDefault="00E40B59" w:rsidP="00E40B59">
            <w:pPr>
              <w:spacing w:after="0"/>
              <w:rPr>
                <w:rFonts w:ascii="Arial" w:hAnsi="Arial" w:cs="Arial"/>
                <w:color w:val="000000" w:themeColor="text1"/>
                <w:lang w:val="en-US"/>
              </w:rPr>
            </w:pPr>
          </w:p>
        </w:tc>
      </w:tr>
      <w:tr w:rsidR="00E40B59" w14:paraId="734556EA" w14:textId="77777777">
        <w:trPr>
          <w:cantSplit/>
        </w:trPr>
        <w:tc>
          <w:tcPr>
            <w:tcW w:w="974" w:type="dxa"/>
            <w:shd w:val="clear" w:color="auto" w:fill="auto"/>
          </w:tcPr>
          <w:p w14:paraId="532567D4"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5D0D0DE6"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58DB213F"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69974EEB"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6CBB6FD3"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6DBDE56A" w14:textId="77777777" w:rsidR="00E40B59" w:rsidRDefault="00E40B59" w:rsidP="00E40B59">
            <w:pPr>
              <w:spacing w:after="0"/>
              <w:rPr>
                <w:rFonts w:ascii="Arial" w:hAnsi="Arial" w:cs="Arial"/>
                <w:color w:val="000000" w:themeColor="text1"/>
                <w:lang w:val="en-US"/>
              </w:rPr>
            </w:pPr>
          </w:p>
        </w:tc>
        <w:tc>
          <w:tcPr>
            <w:tcW w:w="6662" w:type="dxa"/>
          </w:tcPr>
          <w:p w14:paraId="291705C6" w14:textId="77777777" w:rsidR="00E40B59" w:rsidRDefault="00E40B59" w:rsidP="00E40B59">
            <w:pPr>
              <w:spacing w:after="0"/>
              <w:rPr>
                <w:rFonts w:ascii="Arial" w:hAnsi="Arial" w:cs="Arial"/>
                <w:color w:val="000000" w:themeColor="text1"/>
                <w:lang w:val="en-US"/>
              </w:rPr>
            </w:pPr>
          </w:p>
        </w:tc>
      </w:tr>
      <w:tr w:rsidR="00E40B59" w14:paraId="315508A7" w14:textId="77777777">
        <w:trPr>
          <w:cantSplit/>
        </w:trPr>
        <w:tc>
          <w:tcPr>
            <w:tcW w:w="974" w:type="dxa"/>
            <w:shd w:val="clear" w:color="auto" w:fill="D9D9D9" w:themeFill="background1" w:themeFillShade="D9"/>
          </w:tcPr>
          <w:p w14:paraId="462454FB"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18.</w:t>
            </w:r>
            <w:r>
              <w:rPr>
                <w:rFonts w:ascii="Arial" w:hAnsi="Arial" w:cs="Arial"/>
                <w:b/>
                <w:bCs/>
                <w:color w:val="000000" w:themeColor="text1"/>
              </w:rPr>
              <w:t>84</w:t>
            </w:r>
          </w:p>
        </w:tc>
        <w:tc>
          <w:tcPr>
            <w:tcW w:w="2527" w:type="dxa"/>
            <w:shd w:val="clear" w:color="auto" w:fill="D9D9D9" w:themeFill="background1" w:themeFillShade="D9"/>
          </w:tcPr>
          <w:p w14:paraId="7ADCF254"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Any other Rel-18 Work item or Study item</w:t>
            </w:r>
          </w:p>
        </w:tc>
        <w:tc>
          <w:tcPr>
            <w:tcW w:w="1240" w:type="dxa"/>
            <w:shd w:val="clear" w:color="auto" w:fill="D9D9D9" w:themeFill="background1" w:themeFillShade="D9"/>
          </w:tcPr>
          <w:p w14:paraId="094975DB"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23B176A"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0FFE3AF1"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2727E593"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409F10D1" w14:textId="77777777" w:rsidR="00E40B59" w:rsidRDefault="00E40B59" w:rsidP="00E40B59">
            <w:pPr>
              <w:spacing w:after="0"/>
              <w:rPr>
                <w:rFonts w:ascii="Arial" w:hAnsi="Arial" w:cs="Arial"/>
                <w:color w:val="000000" w:themeColor="text1"/>
                <w:lang w:val="en-US"/>
              </w:rPr>
            </w:pPr>
          </w:p>
        </w:tc>
      </w:tr>
      <w:tr w:rsidR="00E40B59" w14:paraId="4A7BBFC9" w14:textId="77777777">
        <w:trPr>
          <w:cantSplit/>
        </w:trPr>
        <w:tc>
          <w:tcPr>
            <w:tcW w:w="974" w:type="dxa"/>
            <w:shd w:val="clear" w:color="auto" w:fill="auto"/>
          </w:tcPr>
          <w:p w14:paraId="2639C9A2" w14:textId="77777777" w:rsidR="00E40B59" w:rsidRDefault="00E40B59" w:rsidP="00E40B59">
            <w:pPr>
              <w:spacing w:after="0"/>
              <w:rPr>
                <w:rFonts w:ascii="Arial" w:hAnsi="Arial" w:cs="Arial"/>
                <w:b/>
                <w:bCs/>
                <w:color w:val="000000" w:themeColor="text1"/>
              </w:rPr>
            </w:pPr>
          </w:p>
        </w:tc>
        <w:tc>
          <w:tcPr>
            <w:tcW w:w="2527" w:type="dxa"/>
            <w:shd w:val="clear" w:color="auto" w:fill="auto"/>
          </w:tcPr>
          <w:p w14:paraId="11F912F6" w14:textId="77777777" w:rsidR="00E40B59" w:rsidRDefault="00E40B59" w:rsidP="00E40B59">
            <w:pPr>
              <w:spacing w:after="0"/>
              <w:rPr>
                <w:rFonts w:ascii="Arial" w:eastAsia="MS Mincho" w:hAnsi="Arial" w:cs="Arial"/>
                <w:b/>
                <w:color w:val="000000" w:themeColor="text1"/>
              </w:rPr>
            </w:pPr>
          </w:p>
        </w:tc>
        <w:tc>
          <w:tcPr>
            <w:tcW w:w="1240" w:type="dxa"/>
            <w:shd w:val="clear" w:color="auto" w:fill="auto"/>
          </w:tcPr>
          <w:p w14:paraId="1B59294F" w14:textId="77777777" w:rsidR="00E40B59" w:rsidRDefault="00E40B59" w:rsidP="00E40B59">
            <w:pPr>
              <w:spacing w:after="0"/>
              <w:jc w:val="center"/>
              <w:rPr>
                <w:rFonts w:ascii="Arial" w:eastAsia="MS Mincho" w:hAnsi="Arial" w:cs="Arial"/>
                <w:bCs/>
                <w:color w:val="000000" w:themeColor="text1"/>
              </w:rPr>
            </w:pPr>
          </w:p>
        </w:tc>
        <w:tc>
          <w:tcPr>
            <w:tcW w:w="3674" w:type="dxa"/>
            <w:shd w:val="clear" w:color="auto" w:fill="auto"/>
          </w:tcPr>
          <w:p w14:paraId="4692692E" w14:textId="77777777" w:rsidR="00E40B59" w:rsidRDefault="00E40B59" w:rsidP="00E40B59">
            <w:pPr>
              <w:spacing w:after="0"/>
              <w:rPr>
                <w:rFonts w:ascii="Arial" w:eastAsia="MS Mincho" w:hAnsi="Arial" w:cs="Arial"/>
                <w:bCs/>
                <w:color w:val="000000" w:themeColor="text1"/>
              </w:rPr>
            </w:pPr>
          </w:p>
        </w:tc>
        <w:tc>
          <w:tcPr>
            <w:tcW w:w="1589" w:type="dxa"/>
            <w:shd w:val="clear" w:color="auto" w:fill="auto"/>
          </w:tcPr>
          <w:p w14:paraId="79D9ED5D" w14:textId="77777777" w:rsidR="00E40B59" w:rsidRDefault="00E40B59" w:rsidP="00E40B59">
            <w:pPr>
              <w:spacing w:after="0"/>
              <w:rPr>
                <w:rFonts w:ascii="Arial" w:eastAsia="MS Mincho" w:hAnsi="Arial" w:cs="Arial"/>
                <w:color w:val="000000" w:themeColor="text1"/>
              </w:rPr>
            </w:pPr>
          </w:p>
        </w:tc>
        <w:tc>
          <w:tcPr>
            <w:tcW w:w="1134" w:type="dxa"/>
            <w:shd w:val="clear" w:color="auto" w:fill="auto"/>
          </w:tcPr>
          <w:p w14:paraId="3873F8F4" w14:textId="77777777" w:rsidR="00E40B59" w:rsidRDefault="00E40B59" w:rsidP="00E40B59">
            <w:pPr>
              <w:spacing w:after="0"/>
              <w:rPr>
                <w:rFonts w:ascii="Arial" w:hAnsi="Arial" w:cs="Arial"/>
                <w:color w:val="000000" w:themeColor="text1"/>
                <w:lang w:val="en-US"/>
              </w:rPr>
            </w:pPr>
          </w:p>
        </w:tc>
        <w:tc>
          <w:tcPr>
            <w:tcW w:w="6662" w:type="dxa"/>
          </w:tcPr>
          <w:p w14:paraId="54227F55" w14:textId="77777777" w:rsidR="00E40B59" w:rsidRDefault="00E40B59" w:rsidP="00E40B59">
            <w:pPr>
              <w:spacing w:after="0"/>
              <w:rPr>
                <w:rFonts w:ascii="Arial" w:hAnsi="Arial" w:cs="Arial"/>
                <w:color w:val="000000" w:themeColor="text1"/>
                <w:lang w:val="en-US"/>
              </w:rPr>
            </w:pPr>
          </w:p>
        </w:tc>
      </w:tr>
      <w:tr w:rsidR="00E40B59" w14:paraId="38EA86C5" w14:textId="77777777">
        <w:trPr>
          <w:cantSplit/>
        </w:trPr>
        <w:tc>
          <w:tcPr>
            <w:tcW w:w="974" w:type="dxa"/>
            <w:shd w:val="clear" w:color="auto" w:fill="FFCC99"/>
          </w:tcPr>
          <w:p w14:paraId="08796F0B"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p>
        </w:tc>
        <w:tc>
          <w:tcPr>
            <w:tcW w:w="2527" w:type="dxa"/>
            <w:shd w:val="clear" w:color="auto" w:fill="FFCC99"/>
          </w:tcPr>
          <w:p w14:paraId="35A5B77D" w14:textId="77777777" w:rsidR="00E40B59" w:rsidRDefault="00E40B59" w:rsidP="00E40B59">
            <w:pPr>
              <w:spacing w:after="0"/>
              <w:rPr>
                <w:rFonts w:ascii="Arial" w:hAnsi="Arial" w:cs="Arial"/>
                <w:b/>
                <w:bCs/>
                <w:color w:val="000000" w:themeColor="text1"/>
              </w:rPr>
            </w:pPr>
            <w:r>
              <w:rPr>
                <w:rFonts w:ascii="Arial" w:eastAsia="MS Mincho" w:hAnsi="Arial" w:cs="Arial"/>
                <w:b/>
                <w:color w:val="000000" w:themeColor="text1"/>
              </w:rPr>
              <w:t>Release 19</w:t>
            </w:r>
          </w:p>
        </w:tc>
        <w:tc>
          <w:tcPr>
            <w:tcW w:w="1240" w:type="dxa"/>
            <w:shd w:val="clear" w:color="auto" w:fill="FFCC99"/>
          </w:tcPr>
          <w:p w14:paraId="317CFC9F"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FCC99"/>
          </w:tcPr>
          <w:p w14:paraId="22F41ACF"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FCC99"/>
          </w:tcPr>
          <w:p w14:paraId="09B52FC6" w14:textId="77777777" w:rsidR="00E40B59" w:rsidRDefault="00E40B59" w:rsidP="00E40B59">
            <w:pPr>
              <w:spacing w:after="0"/>
              <w:rPr>
                <w:rFonts w:ascii="Arial" w:hAnsi="Arial" w:cs="Arial"/>
                <w:color w:val="000000" w:themeColor="text1"/>
                <w:lang w:val="en-US"/>
              </w:rPr>
            </w:pPr>
          </w:p>
        </w:tc>
        <w:tc>
          <w:tcPr>
            <w:tcW w:w="1134" w:type="dxa"/>
            <w:shd w:val="clear" w:color="auto" w:fill="FFCC99"/>
          </w:tcPr>
          <w:p w14:paraId="06F677BB" w14:textId="77777777" w:rsidR="00E40B59" w:rsidRDefault="00E40B59" w:rsidP="00E40B59">
            <w:pPr>
              <w:spacing w:after="0"/>
              <w:rPr>
                <w:rFonts w:ascii="Arial" w:hAnsi="Arial" w:cs="Arial"/>
                <w:color w:val="000000" w:themeColor="text1"/>
                <w:lang w:val="en-US"/>
              </w:rPr>
            </w:pPr>
          </w:p>
        </w:tc>
        <w:tc>
          <w:tcPr>
            <w:tcW w:w="6662" w:type="dxa"/>
            <w:shd w:val="clear" w:color="auto" w:fill="FFCC99"/>
          </w:tcPr>
          <w:p w14:paraId="385BE846" w14:textId="77777777" w:rsidR="00E40B59" w:rsidRDefault="00E40B59" w:rsidP="00E40B59">
            <w:pPr>
              <w:spacing w:after="0"/>
              <w:rPr>
                <w:rFonts w:ascii="Arial" w:hAnsi="Arial" w:cs="Arial"/>
                <w:color w:val="000000" w:themeColor="text1"/>
                <w:lang w:val="en-US"/>
              </w:rPr>
            </w:pPr>
          </w:p>
        </w:tc>
      </w:tr>
      <w:tr w:rsidR="00E40B59" w14:paraId="4B4E9EEE" w14:textId="77777777">
        <w:trPr>
          <w:cantSplit/>
        </w:trPr>
        <w:tc>
          <w:tcPr>
            <w:tcW w:w="974" w:type="dxa"/>
            <w:shd w:val="clear" w:color="auto" w:fill="FDE9D9" w:themeFill="accent6" w:themeFillTint="33"/>
          </w:tcPr>
          <w:p w14:paraId="1840F608"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.1</w:t>
            </w:r>
          </w:p>
        </w:tc>
        <w:tc>
          <w:tcPr>
            <w:tcW w:w="2527" w:type="dxa"/>
            <w:shd w:val="clear" w:color="auto" w:fill="FDE9D9" w:themeFill="accent6" w:themeFillTint="33"/>
          </w:tcPr>
          <w:p w14:paraId="0F2B48CE" w14:textId="77777777" w:rsidR="00E40B59" w:rsidRDefault="00E40B59" w:rsidP="00E40B59">
            <w:pPr>
              <w:spacing w:after="0"/>
              <w:rPr>
                <w:rFonts w:ascii="Arial" w:hAnsi="Arial" w:cs="Arial"/>
                <w:b/>
                <w:bCs/>
                <w:color w:val="000000" w:themeColor="text1"/>
                <w:lang w:val="en-US"/>
              </w:rPr>
            </w:pPr>
            <w:r>
              <w:rPr>
                <w:rFonts w:ascii="Arial" w:hAnsi="Arial" w:cs="Arial"/>
                <w:b/>
                <w:color w:val="000000" w:themeColor="text1"/>
              </w:rPr>
              <w:t>Rel-19 Exception sheets or other Rel-19 work planning</w:t>
            </w:r>
          </w:p>
        </w:tc>
        <w:tc>
          <w:tcPr>
            <w:tcW w:w="1240" w:type="dxa"/>
            <w:shd w:val="clear" w:color="auto" w:fill="FDE9D9" w:themeFill="accent6" w:themeFillTint="33"/>
          </w:tcPr>
          <w:p w14:paraId="0A94CDA6"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09A1FF5F"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6CE9D7B"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5F7C337A"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3ACFA736" w14:textId="77777777" w:rsidR="00E40B59" w:rsidRDefault="00E40B59" w:rsidP="00E40B59">
            <w:pPr>
              <w:spacing w:after="0"/>
              <w:rPr>
                <w:rFonts w:ascii="Arial" w:hAnsi="Arial" w:cs="Arial"/>
                <w:color w:val="000000" w:themeColor="text1"/>
              </w:rPr>
            </w:pPr>
          </w:p>
        </w:tc>
      </w:tr>
      <w:tr w:rsidR="00E40B59" w14:paraId="52248155" w14:textId="77777777">
        <w:trPr>
          <w:cantSplit/>
        </w:trPr>
        <w:tc>
          <w:tcPr>
            <w:tcW w:w="974" w:type="dxa"/>
          </w:tcPr>
          <w:p w14:paraId="2233E1E9" w14:textId="77777777" w:rsidR="00E40B59" w:rsidRDefault="00E40B59" w:rsidP="00E40B59">
            <w:pPr>
              <w:spacing w:after="0"/>
              <w:rPr>
                <w:rFonts w:ascii="Arial" w:hAnsi="Arial" w:cs="Arial"/>
                <w:b/>
                <w:bCs/>
                <w:color w:val="000000" w:themeColor="text1"/>
                <w:lang w:val="en-US"/>
              </w:rPr>
            </w:pPr>
          </w:p>
        </w:tc>
        <w:tc>
          <w:tcPr>
            <w:tcW w:w="2527" w:type="dxa"/>
          </w:tcPr>
          <w:p w14:paraId="3B6E6C21" w14:textId="77777777" w:rsidR="00E40B59" w:rsidRDefault="00E40B59" w:rsidP="00E40B59">
            <w:pPr>
              <w:spacing w:after="0"/>
              <w:rPr>
                <w:rFonts w:ascii="Arial" w:hAnsi="Arial" w:cs="Arial"/>
                <w:b/>
                <w:bCs/>
                <w:color w:val="000000" w:themeColor="text1"/>
                <w:lang w:val="en-US"/>
              </w:rPr>
            </w:pPr>
          </w:p>
        </w:tc>
        <w:tc>
          <w:tcPr>
            <w:tcW w:w="1240" w:type="dxa"/>
          </w:tcPr>
          <w:p w14:paraId="16370894" w14:textId="77777777" w:rsidR="00E40B59" w:rsidRDefault="00E40B59" w:rsidP="00E40B59">
            <w:pPr>
              <w:spacing w:after="0"/>
              <w:jc w:val="center"/>
              <w:rPr>
                <w:rFonts w:ascii="Arial" w:hAnsi="Arial" w:cs="Arial"/>
                <w:bCs/>
                <w:color w:val="000000" w:themeColor="text1"/>
                <w:lang w:val="en-US"/>
              </w:rPr>
            </w:pPr>
          </w:p>
        </w:tc>
        <w:tc>
          <w:tcPr>
            <w:tcW w:w="3674" w:type="dxa"/>
          </w:tcPr>
          <w:p w14:paraId="5850E065" w14:textId="77777777" w:rsidR="00E40B59" w:rsidRDefault="00E40B59" w:rsidP="00E40B59">
            <w:pPr>
              <w:spacing w:after="0"/>
              <w:rPr>
                <w:rFonts w:ascii="Arial" w:hAnsi="Arial" w:cs="Arial"/>
                <w:bCs/>
                <w:snapToGrid w:val="0"/>
                <w:color w:val="000000" w:themeColor="text1"/>
                <w:lang w:val="en-US"/>
              </w:rPr>
            </w:pPr>
          </w:p>
        </w:tc>
        <w:tc>
          <w:tcPr>
            <w:tcW w:w="1589" w:type="dxa"/>
          </w:tcPr>
          <w:p w14:paraId="31BD593C" w14:textId="77777777" w:rsidR="00E40B59" w:rsidRDefault="00E40B59" w:rsidP="00E40B59">
            <w:pPr>
              <w:spacing w:after="0"/>
              <w:rPr>
                <w:rFonts w:ascii="Arial" w:hAnsi="Arial" w:cs="Arial"/>
                <w:color w:val="000000" w:themeColor="text1"/>
                <w:lang w:val="en-US"/>
              </w:rPr>
            </w:pPr>
          </w:p>
        </w:tc>
        <w:tc>
          <w:tcPr>
            <w:tcW w:w="1134" w:type="dxa"/>
          </w:tcPr>
          <w:p w14:paraId="481524C5" w14:textId="77777777" w:rsidR="00E40B59" w:rsidRDefault="00E40B59" w:rsidP="00E40B59">
            <w:pPr>
              <w:spacing w:after="0"/>
              <w:rPr>
                <w:rFonts w:ascii="Arial" w:hAnsi="Arial" w:cs="Arial"/>
                <w:color w:val="000000" w:themeColor="text1"/>
                <w:lang w:val="en-US"/>
              </w:rPr>
            </w:pPr>
          </w:p>
        </w:tc>
        <w:tc>
          <w:tcPr>
            <w:tcW w:w="6662" w:type="dxa"/>
          </w:tcPr>
          <w:p w14:paraId="6E306877" w14:textId="77777777" w:rsidR="00E40B59" w:rsidRDefault="00E40B59" w:rsidP="00E40B59">
            <w:pPr>
              <w:spacing w:after="0"/>
              <w:rPr>
                <w:rFonts w:ascii="Arial" w:hAnsi="Arial" w:cs="Arial"/>
                <w:color w:val="000000" w:themeColor="text1"/>
                <w:lang w:val="en-US"/>
              </w:rPr>
            </w:pPr>
          </w:p>
        </w:tc>
      </w:tr>
      <w:tr w:rsidR="00E40B59" w14:paraId="027D20B8" w14:textId="77777777">
        <w:trPr>
          <w:cantSplit/>
        </w:trPr>
        <w:tc>
          <w:tcPr>
            <w:tcW w:w="974" w:type="dxa"/>
            <w:tcBorders>
              <w:bottom w:val="nil"/>
            </w:tcBorders>
            <w:shd w:val="clear" w:color="auto" w:fill="FDE9D9" w:themeFill="accent6" w:themeFillTint="33"/>
          </w:tcPr>
          <w:p w14:paraId="5D828D7E"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p>
        </w:tc>
        <w:tc>
          <w:tcPr>
            <w:tcW w:w="2527" w:type="dxa"/>
            <w:tcBorders>
              <w:bottom w:val="nil"/>
            </w:tcBorders>
            <w:shd w:val="clear" w:color="auto" w:fill="FDE9D9" w:themeFill="accent6" w:themeFillTint="33"/>
          </w:tcPr>
          <w:p w14:paraId="747AFF06"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New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2D968ABB"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3550406" w14:textId="77777777" w:rsidR="00E40B59" w:rsidRDefault="00E40B59" w:rsidP="00E40B59">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6F8816B8" w14:textId="77777777" w:rsidR="00E40B59" w:rsidRDefault="00E40B59" w:rsidP="00E40B59">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52DC880E" w14:textId="77777777" w:rsidR="00E40B59" w:rsidRDefault="00E40B59" w:rsidP="00E40B59">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715C718D" w14:textId="77777777" w:rsidR="00E40B59" w:rsidRDefault="00E40B59" w:rsidP="00E40B59">
            <w:pPr>
              <w:spacing w:after="0"/>
              <w:rPr>
                <w:rFonts w:ascii="Arial" w:hAnsi="Arial" w:cs="Arial"/>
                <w:color w:val="000000" w:themeColor="text1"/>
                <w:lang w:val="en-US"/>
              </w:rPr>
            </w:pPr>
          </w:p>
        </w:tc>
      </w:tr>
      <w:tr w:rsidR="00E40B59" w14:paraId="5D0FE640" w14:textId="77777777">
        <w:trPr>
          <w:cantSplit/>
        </w:trPr>
        <w:tc>
          <w:tcPr>
            <w:tcW w:w="974" w:type="dxa"/>
            <w:tcBorders>
              <w:top w:val="nil"/>
            </w:tcBorders>
            <w:shd w:val="clear" w:color="auto" w:fill="FDE9D9" w:themeFill="accent6" w:themeFillTint="33"/>
          </w:tcPr>
          <w:p w14:paraId="155CD4F0" w14:textId="77777777" w:rsidR="00E40B59" w:rsidRDefault="00E40B59" w:rsidP="00E40B59">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2561C778" w14:textId="77777777" w:rsidR="00E40B59" w:rsidRDefault="00E40B59" w:rsidP="00E40B59">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332E0DA0" w14:textId="77777777" w:rsidR="00E40B59" w:rsidRDefault="00E40B59" w:rsidP="00E40B59">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08CD9476" w14:textId="77777777" w:rsidR="00E40B59" w:rsidRDefault="00E40B59" w:rsidP="00E40B59">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51C52478" w14:textId="77777777" w:rsidR="00E40B59" w:rsidRDefault="00E40B59" w:rsidP="00E40B59">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1314F2E0" w14:textId="77777777" w:rsidR="00E40B59" w:rsidRDefault="00E40B59" w:rsidP="00E40B59">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25B648B4" w14:textId="77777777" w:rsidR="00E40B59" w:rsidRDefault="00E40B59" w:rsidP="00E40B59">
            <w:pPr>
              <w:spacing w:after="0"/>
              <w:rPr>
                <w:rFonts w:ascii="Arial" w:hAnsi="Arial" w:cs="Arial"/>
                <w:color w:val="000000" w:themeColor="text1"/>
                <w:lang w:val="en-US"/>
              </w:rPr>
            </w:pPr>
          </w:p>
        </w:tc>
      </w:tr>
      <w:tr w:rsidR="00E40B59" w14:paraId="47F93523" w14:textId="77777777">
        <w:trPr>
          <w:cantSplit/>
        </w:trPr>
        <w:tc>
          <w:tcPr>
            <w:tcW w:w="974" w:type="dxa"/>
            <w:shd w:val="clear" w:color="auto" w:fill="FDE9D9" w:themeFill="accent6" w:themeFillTint="33"/>
          </w:tcPr>
          <w:p w14:paraId="4600FC51"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.1</w:t>
            </w:r>
          </w:p>
        </w:tc>
        <w:tc>
          <w:tcPr>
            <w:tcW w:w="2527" w:type="dxa"/>
            <w:shd w:val="clear" w:color="auto" w:fill="FDE9D9" w:themeFill="accent6" w:themeFillTint="33"/>
          </w:tcPr>
          <w:p w14:paraId="2EDC8BD0" w14:textId="77777777" w:rsidR="00E40B59" w:rsidRDefault="00E40B59" w:rsidP="00E40B59">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5DEC82FA"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5569978C"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E7B0D2"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297755C3"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6221DBC6" w14:textId="77777777" w:rsidR="00E40B59" w:rsidRDefault="00E40B59" w:rsidP="00E40B59">
            <w:pPr>
              <w:spacing w:after="0"/>
              <w:rPr>
                <w:rFonts w:ascii="Arial" w:hAnsi="Arial" w:cs="Arial"/>
                <w:color w:val="000000" w:themeColor="text1"/>
                <w:lang w:val="en-US"/>
              </w:rPr>
            </w:pPr>
          </w:p>
        </w:tc>
      </w:tr>
      <w:tr w:rsidR="00E40B59" w14:paraId="0B77D4FC" w14:textId="77777777">
        <w:trPr>
          <w:cantSplit/>
        </w:trPr>
        <w:tc>
          <w:tcPr>
            <w:tcW w:w="974" w:type="dxa"/>
            <w:shd w:val="clear" w:color="000000" w:fill="FFFFFF"/>
          </w:tcPr>
          <w:p w14:paraId="3E78635F" w14:textId="77777777" w:rsidR="00E40B59" w:rsidRDefault="00E40B59" w:rsidP="00E40B59">
            <w:pPr>
              <w:spacing w:after="0"/>
              <w:rPr>
                <w:rFonts w:ascii="Arial" w:eastAsiaTheme="minorEastAsia" w:hAnsi="Arial" w:cs="Arial"/>
                <w:b/>
                <w:bCs/>
                <w:color w:val="000000" w:themeColor="text1"/>
                <w:lang w:val="en-US" w:eastAsia="zh-CN"/>
              </w:rPr>
            </w:pPr>
          </w:p>
        </w:tc>
        <w:tc>
          <w:tcPr>
            <w:tcW w:w="2527" w:type="dxa"/>
            <w:shd w:val="clear" w:color="auto" w:fill="auto"/>
          </w:tcPr>
          <w:p w14:paraId="2B88FD51"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416AE30B"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auto"/>
          </w:tcPr>
          <w:p w14:paraId="3C94F5F0"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auto"/>
          </w:tcPr>
          <w:p w14:paraId="39ABC2F7" w14:textId="77777777" w:rsidR="00E40B59" w:rsidRDefault="00E40B59" w:rsidP="00E40B59">
            <w:pPr>
              <w:spacing w:after="0"/>
              <w:rPr>
                <w:rFonts w:ascii="Arial" w:hAnsi="Arial" w:cs="Arial"/>
                <w:color w:val="000000" w:themeColor="text1"/>
                <w:lang w:val="en-US"/>
              </w:rPr>
            </w:pPr>
          </w:p>
        </w:tc>
        <w:tc>
          <w:tcPr>
            <w:tcW w:w="1134" w:type="dxa"/>
            <w:shd w:val="clear" w:color="auto" w:fill="auto"/>
          </w:tcPr>
          <w:p w14:paraId="0D636236"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38BB7B59" w14:textId="77777777" w:rsidR="00E40B59" w:rsidRDefault="00E40B59" w:rsidP="00E40B59">
            <w:pPr>
              <w:spacing w:after="0"/>
              <w:rPr>
                <w:rFonts w:ascii="Arial" w:hAnsi="Arial" w:cs="Arial"/>
                <w:color w:val="000000" w:themeColor="text1"/>
                <w:lang w:val="en-US"/>
              </w:rPr>
            </w:pPr>
          </w:p>
        </w:tc>
      </w:tr>
      <w:tr w:rsidR="00E40B59" w14:paraId="44F97ACB" w14:textId="77777777">
        <w:trPr>
          <w:cantSplit/>
        </w:trPr>
        <w:tc>
          <w:tcPr>
            <w:tcW w:w="974" w:type="dxa"/>
            <w:shd w:val="clear" w:color="auto" w:fill="FDE9D9" w:themeFill="accent6" w:themeFillTint="33"/>
          </w:tcPr>
          <w:p w14:paraId="0F327E3F"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.2</w:t>
            </w:r>
            <w:r>
              <w:rPr>
                <w:rFonts w:ascii="Arial" w:eastAsiaTheme="minorEastAsia" w:hAnsi="Arial" w:cs="Arial"/>
                <w:b/>
                <w:bCs/>
                <w:color w:val="000000" w:themeColor="text1"/>
                <w:lang w:val="en-US" w:eastAsia="zh-CN"/>
              </w:rPr>
              <w:t>.2</w:t>
            </w:r>
          </w:p>
        </w:tc>
        <w:tc>
          <w:tcPr>
            <w:tcW w:w="2527" w:type="dxa"/>
            <w:shd w:val="clear" w:color="auto" w:fill="FDE9D9" w:themeFill="accent6" w:themeFillTint="33"/>
          </w:tcPr>
          <w:p w14:paraId="1F22014B" w14:textId="77777777" w:rsidR="00E40B59" w:rsidRDefault="00E40B59" w:rsidP="00E40B59">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76985BE1"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09CB70"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68CE5589"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4EB45E68"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78969C5C" w14:textId="77777777" w:rsidR="00E40B59" w:rsidRDefault="00E40B59" w:rsidP="00E40B59">
            <w:pPr>
              <w:spacing w:after="0"/>
              <w:rPr>
                <w:rFonts w:ascii="Arial" w:hAnsi="Arial" w:cs="Arial"/>
                <w:color w:val="000000" w:themeColor="text1"/>
                <w:lang w:val="en-US"/>
              </w:rPr>
            </w:pPr>
          </w:p>
        </w:tc>
      </w:tr>
      <w:tr w:rsidR="00E40B59" w14:paraId="1FD6B991" w14:textId="77777777">
        <w:trPr>
          <w:cantSplit/>
        </w:trPr>
        <w:tc>
          <w:tcPr>
            <w:tcW w:w="974" w:type="dxa"/>
            <w:shd w:val="clear" w:color="000000" w:fill="FFFFFF"/>
          </w:tcPr>
          <w:p w14:paraId="31E8A3E0" w14:textId="77777777" w:rsidR="00E40B59" w:rsidRDefault="00E40B59" w:rsidP="00E40B59">
            <w:pPr>
              <w:spacing w:after="0"/>
              <w:rPr>
                <w:rFonts w:ascii="Arial" w:eastAsiaTheme="minorEastAsia" w:hAnsi="Arial" w:cs="Arial"/>
                <w:b/>
                <w:bCs/>
                <w:color w:val="000000" w:themeColor="text1"/>
                <w:lang w:val="en-US" w:eastAsia="zh-CN"/>
              </w:rPr>
            </w:pPr>
          </w:p>
        </w:tc>
        <w:tc>
          <w:tcPr>
            <w:tcW w:w="2527" w:type="dxa"/>
            <w:shd w:val="clear" w:color="auto" w:fill="auto"/>
          </w:tcPr>
          <w:p w14:paraId="44E391F4"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696325B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auto"/>
          </w:tcPr>
          <w:p w14:paraId="1BAAC2C9"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auto"/>
          </w:tcPr>
          <w:p w14:paraId="00FF62AE" w14:textId="77777777" w:rsidR="00E40B59" w:rsidRDefault="00E40B59" w:rsidP="00E40B59">
            <w:pPr>
              <w:spacing w:after="0"/>
              <w:rPr>
                <w:rFonts w:ascii="Arial" w:hAnsi="Arial" w:cs="Arial"/>
                <w:color w:val="000000" w:themeColor="text1"/>
                <w:lang w:val="en-US"/>
              </w:rPr>
            </w:pPr>
          </w:p>
        </w:tc>
        <w:tc>
          <w:tcPr>
            <w:tcW w:w="1134" w:type="dxa"/>
            <w:shd w:val="clear" w:color="auto" w:fill="auto"/>
          </w:tcPr>
          <w:p w14:paraId="60794F87"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28ECCF3A" w14:textId="77777777" w:rsidR="00E40B59" w:rsidRDefault="00E40B59" w:rsidP="00E40B59">
            <w:pPr>
              <w:spacing w:after="0"/>
              <w:rPr>
                <w:rFonts w:ascii="Arial" w:hAnsi="Arial" w:cs="Arial"/>
                <w:color w:val="000000" w:themeColor="text1"/>
                <w:lang w:val="en-US"/>
              </w:rPr>
            </w:pPr>
          </w:p>
        </w:tc>
      </w:tr>
      <w:tr w:rsidR="00E40B59" w14:paraId="5F960BE3" w14:textId="77777777">
        <w:trPr>
          <w:cantSplit/>
        </w:trPr>
        <w:tc>
          <w:tcPr>
            <w:tcW w:w="974" w:type="dxa"/>
            <w:tcBorders>
              <w:bottom w:val="nil"/>
            </w:tcBorders>
            <w:shd w:val="clear" w:color="auto" w:fill="FDE9D9" w:themeFill="accent6" w:themeFillTint="33"/>
          </w:tcPr>
          <w:p w14:paraId="0B99ACD2"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.3</w:t>
            </w:r>
          </w:p>
        </w:tc>
        <w:tc>
          <w:tcPr>
            <w:tcW w:w="2527" w:type="dxa"/>
            <w:tcBorders>
              <w:bottom w:val="nil"/>
            </w:tcBorders>
            <w:shd w:val="clear" w:color="auto" w:fill="FDE9D9" w:themeFill="accent6" w:themeFillTint="33"/>
          </w:tcPr>
          <w:p w14:paraId="2187B02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Revised WIDs for Rel-1</w:t>
            </w:r>
            <w:r>
              <w:rPr>
                <w:rFonts w:ascii="Arial" w:hAnsi="Arial" w:cs="Arial"/>
                <w:b/>
                <w:bCs/>
                <w:color w:val="000000" w:themeColor="text1"/>
              </w:rPr>
              <w:t>9</w:t>
            </w:r>
          </w:p>
        </w:tc>
        <w:tc>
          <w:tcPr>
            <w:tcW w:w="1240" w:type="dxa"/>
            <w:tcBorders>
              <w:bottom w:val="nil"/>
            </w:tcBorders>
            <w:shd w:val="clear" w:color="auto" w:fill="FDE9D9" w:themeFill="accent6" w:themeFillTint="33"/>
          </w:tcPr>
          <w:p w14:paraId="6D7DCD63"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nil"/>
            </w:tcBorders>
            <w:shd w:val="clear" w:color="auto" w:fill="FDE9D9" w:themeFill="accent6" w:themeFillTint="33"/>
          </w:tcPr>
          <w:p w14:paraId="0E3D4D86" w14:textId="77777777" w:rsidR="00E40B59" w:rsidRDefault="00E40B59" w:rsidP="00E40B59">
            <w:pPr>
              <w:spacing w:after="0"/>
              <w:rPr>
                <w:rFonts w:ascii="Arial" w:hAnsi="Arial" w:cs="Arial"/>
                <w:bCs/>
                <w:snapToGrid w:val="0"/>
                <w:color w:val="000000" w:themeColor="text1"/>
                <w:lang w:val="en-US"/>
              </w:rPr>
            </w:pPr>
          </w:p>
        </w:tc>
        <w:tc>
          <w:tcPr>
            <w:tcW w:w="1589" w:type="dxa"/>
            <w:tcBorders>
              <w:bottom w:val="nil"/>
            </w:tcBorders>
            <w:shd w:val="clear" w:color="auto" w:fill="FDE9D9" w:themeFill="accent6" w:themeFillTint="33"/>
          </w:tcPr>
          <w:p w14:paraId="60D3B936" w14:textId="77777777" w:rsidR="00E40B59" w:rsidRDefault="00E40B59" w:rsidP="00E40B59">
            <w:pPr>
              <w:spacing w:after="0"/>
              <w:rPr>
                <w:rFonts w:ascii="Arial" w:hAnsi="Arial" w:cs="Arial"/>
                <w:color w:val="000000" w:themeColor="text1"/>
                <w:lang w:val="en-US"/>
              </w:rPr>
            </w:pPr>
          </w:p>
        </w:tc>
        <w:tc>
          <w:tcPr>
            <w:tcW w:w="1134" w:type="dxa"/>
            <w:tcBorders>
              <w:bottom w:val="nil"/>
            </w:tcBorders>
            <w:shd w:val="clear" w:color="auto" w:fill="FDE9D9" w:themeFill="accent6" w:themeFillTint="33"/>
          </w:tcPr>
          <w:p w14:paraId="35753AEA" w14:textId="77777777" w:rsidR="00E40B59" w:rsidRDefault="00E40B59" w:rsidP="00E40B59">
            <w:pPr>
              <w:spacing w:after="0"/>
              <w:rPr>
                <w:rFonts w:ascii="Arial" w:hAnsi="Arial" w:cs="Arial"/>
                <w:color w:val="000000" w:themeColor="text1"/>
                <w:lang w:val="en-US"/>
              </w:rPr>
            </w:pPr>
          </w:p>
        </w:tc>
        <w:tc>
          <w:tcPr>
            <w:tcW w:w="6662" w:type="dxa"/>
            <w:tcBorders>
              <w:bottom w:val="nil"/>
            </w:tcBorders>
            <w:shd w:val="clear" w:color="auto" w:fill="FDE9D9" w:themeFill="accent6" w:themeFillTint="33"/>
          </w:tcPr>
          <w:p w14:paraId="6D61E4DE" w14:textId="77777777" w:rsidR="00E40B59" w:rsidRDefault="00E40B59" w:rsidP="00E40B59">
            <w:pPr>
              <w:spacing w:after="0"/>
              <w:rPr>
                <w:rFonts w:ascii="Arial" w:hAnsi="Arial" w:cs="Arial"/>
                <w:color w:val="000000" w:themeColor="text1"/>
                <w:lang w:val="en-US"/>
              </w:rPr>
            </w:pPr>
          </w:p>
        </w:tc>
      </w:tr>
      <w:tr w:rsidR="00E40B59" w14:paraId="602E1B96" w14:textId="77777777">
        <w:trPr>
          <w:cantSplit/>
        </w:trPr>
        <w:tc>
          <w:tcPr>
            <w:tcW w:w="974" w:type="dxa"/>
            <w:tcBorders>
              <w:top w:val="nil"/>
            </w:tcBorders>
            <w:shd w:val="clear" w:color="auto" w:fill="FDE9D9" w:themeFill="accent6" w:themeFillTint="33"/>
          </w:tcPr>
          <w:p w14:paraId="1A52EB65" w14:textId="77777777" w:rsidR="00E40B59" w:rsidRDefault="00E40B59" w:rsidP="00E40B59">
            <w:pPr>
              <w:spacing w:after="0"/>
              <w:rPr>
                <w:rFonts w:ascii="Arial" w:hAnsi="Arial" w:cs="Arial"/>
                <w:b/>
                <w:bCs/>
                <w:color w:val="000000" w:themeColor="text1"/>
                <w:lang w:val="en-US"/>
              </w:rPr>
            </w:pPr>
          </w:p>
        </w:tc>
        <w:tc>
          <w:tcPr>
            <w:tcW w:w="2527" w:type="dxa"/>
            <w:tcBorders>
              <w:top w:val="nil"/>
            </w:tcBorders>
            <w:shd w:val="clear" w:color="auto" w:fill="FDE9D9" w:themeFill="accent6" w:themeFillTint="33"/>
          </w:tcPr>
          <w:p w14:paraId="7A1D32B1" w14:textId="77777777" w:rsidR="00E40B59" w:rsidRDefault="00E40B59" w:rsidP="00E40B59">
            <w:pPr>
              <w:spacing w:after="0"/>
              <w:rPr>
                <w:rFonts w:ascii="Arial" w:hAnsi="Arial" w:cs="Arial"/>
                <w:b/>
                <w:bCs/>
                <w:color w:val="000000" w:themeColor="text1"/>
                <w:lang w:val="en-US"/>
              </w:rPr>
            </w:pPr>
          </w:p>
        </w:tc>
        <w:tc>
          <w:tcPr>
            <w:tcW w:w="1240" w:type="dxa"/>
            <w:tcBorders>
              <w:top w:val="nil"/>
            </w:tcBorders>
            <w:shd w:val="clear" w:color="auto" w:fill="FDE9D9" w:themeFill="accent6" w:themeFillTint="33"/>
          </w:tcPr>
          <w:p w14:paraId="4D2EA88F" w14:textId="77777777" w:rsidR="00E40B59" w:rsidRDefault="00E40B59" w:rsidP="00E40B59">
            <w:pPr>
              <w:spacing w:after="0"/>
              <w:jc w:val="center"/>
              <w:rPr>
                <w:rFonts w:ascii="Arial" w:hAnsi="Arial" w:cs="Arial"/>
                <w:bCs/>
                <w:color w:val="000000" w:themeColor="text1"/>
                <w:lang w:val="en-US"/>
              </w:rPr>
            </w:pPr>
          </w:p>
        </w:tc>
        <w:tc>
          <w:tcPr>
            <w:tcW w:w="3674" w:type="dxa"/>
            <w:tcBorders>
              <w:top w:val="nil"/>
            </w:tcBorders>
            <w:shd w:val="clear" w:color="auto" w:fill="FDE9D9" w:themeFill="accent6" w:themeFillTint="33"/>
          </w:tcPr>
          <w:p w14:paraId="12056452" w14:textId="77777777" w:rsidR="00E40B59" w:rsidRDefault="00E40B59" w:rsidP="00E40B59">
            <w:pPr>
              <w:spacing w:after="0"/>
              <w:rPr>
                <w:rFonts w:ascii="Arial" w:hAnsi="Arial" w:cs="Arial"/>
                <w:bCs/>
                <w:snapToGrid w:val="0"/>
                <w:color w:val="000000" w:themeColor="text1"/>
                <w:lang w:val="en-US"/>
              </w:rPr>
            </w:pPr>
          </w:p>
        </w:tc>
        <w:tc>
          <w:tcPr>
            <w:tcW w:w="1589" w:type="dxa"/>
            <w:tcBorders>
              <w:top w:val="nil"/>
            </w:tcBorders>
            <w:shd w:val="clear" w:color="auto" w:fill="FDE9D9" w:themeFill="accent6" w:themeFillTint="33"/>
          </w:tcPr>
          <w:p w14:paraId="73E6669E" w14:textId="77777777" w:rsidR="00E40B59" w:rsidRDefault="00E40B59" w:rsidP="00E40B59">
            <w:pPr>
              <w:spacing w:after="0"/>
              <w:rPr>
                <w:rFonts w:ascii="Arial" w:hAnsi="Arial" w:cs="Arial"/>
                <w:color w:val="000000" w:themeColor="text1"/>
                <w:lang w:val="en-US"/>
              </w:rPr>
            </w:pPr>
          </w:p>
        </w:tc>
        <w:tc>
          <w:tcPr>
            <w:tcW w:w="1134" w:type="dxa"/>
            <w:tcBorders>
              <w:top w:val="nil"/>
            </w:tcBorders>
            <w:shd w:val="clear" w:color="auto" w:fill="FDE9D9" w:themeFill="accent6" w:themeFillTint="33"/>
          </w:tcPr>
          <w:p w14:paraId="68FBAA84" w14:textId="77777777" w:rsidR="00E40B59" w:rsidRDefault="00E40B59" w:rsidP="00E40B59">
            <w:pPr>
              <w:spacing w:after="0"/>
              <w:rPr>
                <w:rFonts w:ascii="Arial" w:hAnsi="Arial" w:cs="Arial"/>
                <w:color w:val="000000" w:themeColor="text1"/>
                <w:lang w:val="en-US"/>
              </w:rPr>
            </w:pPr>
          </w:p>
        </w:tc>
        <w:tc>
          <w:tcPr>
            <w:tcW w:w="6662" w:type="dxa"/>
            <w:tcBorders>
              <w:top w:val="nil"/>
            </w:tcBorders>
            <w:shd w:val="clear" w:color="auto" w:fill="FDE9D9" w:themeFill="accent6" w:themeFillTint="33"/>
          </w:tcPr>
          <w:p w14:paraId="19C9722E" w14:textId="77777777" w:rsidR="00E40B59" w:rsidRDefault="00E40B59" w:rsidP="00E40B59">
            <w:pPr>
              <w:spacing w:after="0"/>
              <w:rPr>
                <w:rFonts w:ascii="Arial" w:hAnsi="Arial" w:cs="Arial"/>
                <w:color w:val="000000" w:themeColor="text1"/>
                <w:lang w:val="en-US"/>
              </w:rPr>
            </w:pPr>
          </w:p>
        </w:tc>
      </w:tr>
      <w:tr w:rsidR="00E40B59" w14:paraId="1286F214" w14:textId="77777777" w:rsidTr="0082698C">
        <w:trPr>
          <w:cantSplit/>
        </w:trPr>
        <w:tc>
          <w:tcPr>
            <w:tcW w:w="974" w:type="dxa"/>
            <w:shd w:val="clear" w:color="auto" w:fill="FDE9D9" w:themeFill="accent6" w:themeFillTint="33"/>
          </w:tcPr>
          <w:p w14:paraId="63E53144"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3.1</w:t>
            </w:r>
          </w:p>
        </w:tc>
        <w:tc>
          <w:tcPr>
            <w:tcW w:w="2527" w:type="dxa"/>
            <w:tcBorders>
              <w:bottom w:val="single" w:sz="4" w:space="0" w:color="auto"/>
            </w:tcBorders>
            <w:shd w:val="clear" w:color="auto" w:fill="FDE9D9" w:themeFill="accent6" w:themeFillTint="33"/>
          </w:tcPr>
          <w:p w14:paraId="6A9FED7E" w14:textId="77777777" w:rsidR="00E40B59" w:rsidRDefault="00E40B59" w:rsidP="00E40B59">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tcBorders>
              <w:bottom w:val="single" w:sz="4" w:space="0" w:color="auto"/>
            </w:tcBorders>
            <w:shd w:val="clear" w:color="auto" w:fill="FDE9D9" w:themeFill="accent6" w:themeFillTint="33"/>
          </w:tcPr>
          <w:p w14:paraId="1466FB47"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DC299F9" w14:textId="77777777" w:rsidR="00E40B59" w:rsidRDefault="00E40B59" w:rsidP="00E40B5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3D99D4BA"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182B34B"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E252847" w14:textId="77777777" w:rsidR="00E40B59" w:rsidRDefault="00E40B59" w:rsidP="00E40B59">
            <w:pPr>
              <w:spacing w:after="0"/>
              <w:rPr>
                <w:rFonts w:ascii="Arial" w:hAnsi="Arial" w:cs="Arial"/>
                <w:color w:val="000000" w:themeColor="text1"/>
                <w:lang w:val="en-US"/>
              </w:rPr>
            </w:pPr>
          </w:p>
        </w:tc>
      </w:tr>
      <w:tr w:rsidR="00E40B59" w14:paraId="78925D43" w14:textId="77777777" w:rsidTr="0082698C">
        <w:trPr>
          <w:cantSplit/>
        </w:trPr>
        <w:tc>
          <w:tcPr>
            <w:tcW w:w="974" w:type="dxa"/>
            <w:tcBorders>
              <w:bottom w:val="nil"/>
            </w:tcBorders>
            <w:shd w:val="clear" w:color="000000" w:fill="auto"/>
          </w:tcPr>
          <w:p w14:paraId="5E01AB47" w14:textId="77777777" w:rsidR="00E40B59" w:rsidRDefault="00E40B59" w:rsidP="00E40B59">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01149D9C" w14:textId="20890FC2"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EEF22D8" w14:textId="77777777" w:rsidR="00E40B59" w:rsidRDefault="00E40B59" w:rsidP="00E40B59">
            <w:pPr>
              <w:spacing w:after="0"/>
              <w:jc w:val="center"/>
              <w:rPr>
                <w:rFonts w:ascii="Arial" w:eastAsia="宋体" w:hAnsi="Arial" w:cs="Arial"/>
                <w:bCs/>
                <w:color w:val="0000FF"/>
                <w:lang w:val="en-US" w:eastAsia="zh-CN"/>
              </w:rPr>
            </w:pPr>
            <w:hyperlink r:id="rId77" w:history="1">
              <w:r>
                <w:rPr>
                  <w:rStyle w:val="afc"/>
                  <w:rFonts w:ascii="Arial" w:eastAsia="宋体" w:hAnsi="Arial" w:cs="Arial" w:hint="eastAsia"/>
                  <w:bCs/>
                  <w:lang w:val="en-US" w:eastAsia="zh-CN"/>
                </w:rPr>
                <w:t>4019</w:t>
              </w:r>
            </w:hyperlink>
          </w:p>
        </w:tc>
        <w:tc>
          <w:tcPr>
            <w:tcW w:w="3674" w:type="dxa"/>
            <w:tcBorders>
              <w:bottom w:val="single" w:sz="4" w:space="0" w:color="auto"/>
            </w:tcBorders>
            <w:shd w:val="clear" w:color="auto" w:fill="auto"/>
          </w:tcPr>
          <w:p w14:paraId="071882A7"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bottom w:val="single" w:sz="4" w:space="0" w:color="auto"/>
            </w:tcBorders>
            <w:shd w:val="clear" w:color="auto" w:fill="auto"/>
          </w:tcPr>
          <w:p w14:paraId="5258F8E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bottom w:val="single" w:sz="4" w:space="0" w:color="auto"/>
            </w:tcBorders>
            <w:shd w:val="clear" w:color="auto" w:fill="auto"/>
          </w:tcPr>
          <w:p w14:paraId="3A5188E7" w14:textId="42C0A18B"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C4-254244</w:t>
            </w:r>
          </w:p>
        </w:tc>
        <w:tc>
          <w:tcPr>
            <w:tcW w:w="6662" w:type="dxa"/>
            <w:tcBorders>
              <w:bottom w:val="nil"/>
            </w:tcBorders>
            <w:shd w:val="clear" w:color="auto" w:fill="auto"/>
          </w:tcPr>
          <w:p w14:paraId="64FDD2F1" w14:textId="77777777" w:rsidR="00E40B59" w:rsidRDefault="00E40B59" w:rsidP="00E40B59">
            <w:pPr>
              <w:spacing w:after="0"/>
              <w:rPr>
                <w:rFonts w:ascii="Arial" w:eastAsia="宋体" w:hAnsi="Arial" w:cs="Arial"/>
                <w:color w:val="000000" w:themeColor="text1"/>
                <w:lang w:val="en-US" w:eastAsia="zh-CN"/>
              </w:rPr>
            </w:pPr>
          </w:p>
        </w:tc>
      </w:tr>
      <w:tr w:rsidR="00E40B59" w14:paraId="76600B96" w14:textId="77777777" w:rsidTr="0082698C">
        <w:trPr>
          <w:cantSplit/>
        </w:trPr>
        <w:tc>
          <w:tcPr>
            <w:tcW w:w="974" w:type="dxa"/>
            <w:tcBorders>
              <w:top w:val="nil"/>
            </w:tcBorders>
            <w:shd w:val="clear" w:color="000000" w:fill="auto"/>
          </w:tcPr>
          <w:p w14:paraId="39C4154A" w14:textId="77777777" w:rsidR="00E40B59" w:rsidRDefault="00E40B59" w:rsidP="00E40B59">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32718DFA" w14:textId="77777777" w:rsidR="00E40B59" w:rsidRDefault="00E40B59" w:rsidP="00E40B5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9607E58" w14:textId="07F4B44A" w:rsidR="00E40B59" w:rsidRPr="0082698C" w:rsidRDefault="00E40B59" w:rsidP="00E40B59">
            <w:pPr>
              <w:spacing w:after="0"/>
              <w:jc w:val="center"/>
              <w:rPr>
                <w:rFonts w:ascii="Arial" w:hAnsi="Arial" w:cs="Arial"/>
              </w:rPr>
            </w:pPr>
            <w:hyperlink r:id="rId78" w:history="1">
              <w:r w:rsidRPr="0082698C">
                <w:rPr>
                  <w:rStyle w:val="afc"/>
                  <w:rFonts w:ascii="Arial" w:hAnsi="Arial" w:cs="Arial"/>
                </w:rPr>
                <w:t>4244</w:t>
              </w:r>
            </w:hyperlink>
          </w:p>
        </w:tc>
        <w:tc>
          <w:tcPr>
            <w:tcW w:w="3674" w:type="dxa"/>
            <w:tcBorders>
              <w:top w:val="single" w:sz="4" w:space="0" w:color="auto"/>
            </w:tcBorders>
            <w:shd w:val="clear" w:color="auto" w:fill="00FFFF"/>
          </w:tcPr>
          <w:p w14:paraId="15DBDD99" w14:textId="0A8E4CB6"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IMS Disaster Prevention and Restoration Enhancement</w:t>
            </w:r>
          </w:p>
        </w:tc>
        <w:tc>
          <w:tcPr>
            <w:tcW w:w="1589" w:type="dxa"/>
            <w:tcBorders>
              <w:top w:val="single" w:sz="4" w:space="0" w:color="auto"/>
            </w:tcBorders>
            <w:shd w:val="clear" w:color="auto" w:fill="00FFFF"/>
          </w:tcPr>
          <w:p w14:paraId="2ED0F214" w14:textId="10218B7B"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tcBorders>
              <w:top w:val="single" w:sz="4" w:space="0" w:color="auto"/>
            </w:tcBorders>
            <w:shd w:val="clear" w:color="auto" w:fill="00FFFF"/>
          </w:tcPr>
          <w:p w14:paraId="20E3A549" w14:textId="77777777" w:rsidR="00E40B59" w:rsidRDefault="00E40B59" w:rsidP="00E40B59">
            <w:pPr>
              <w:spacing w:after="0"/>
              <w:rPr>
                <w:rFonts w:ascii="Arial" w:hAnsi="Arial" w:cs="Arial"/>
                <w:color w:val="000000" w:themeColor="text1"/>
                <w:lang w:val="en-US"/>
              </w:rPr>
            </w:pPr>
          </w:p>
        </w:tc>
        <w:tc>
          <w:tcPr>
            <w:tcW w:w="6662" w:type="dxa"/>
            <w:tcBorders>
              <w:top w:val="nil"/>
            </w:tcBorders>
            <w:shd w:val="clear" w:color="auto" w:fill="00FFFF"/>
          </w:tcPr>
          <w:p w14:paraId="5848A7F3" w14:textId="77777777" w:rsidR="00E40B59" w:rsidRDefault="00E40B59" w:rsidP="00E40B59">
            <w:pPr>
              <w:spacing w:after="0"/>
              <w:rPr>
                <w:rFonts w:ascii="Arial" w:eastAsia="宋体" w:hAnsi="Arial" w:cs="Arial"/>
                <w:color w:val="000000" w:themeColor="text1"/>
                <w:lang w:val="en-US" w:eastAsia="zh-CN"/>
              </w:rPr>
            </w:pPr>
          </w:p>
        </w:tc>
      </w:tr>
      <w:tr w:rsidR="00E40B59" w14:paraId="6B624006" w14:textId="77777777" w:rsidTr="006B3546">
        <w:trPr>
          <w:cantSplit/>
        </w:trPr>
        <w:tc>
          <w:tcPr>
            <w:tcW w:w="974" w:type="dxa"/>
            <w:shd w:val="clear" w:color="auto" w:fill="FDE9D9" w:themeFill="accent6" w:themeFillTint="33"/>
          </w:tcPr>
          <w:p w14:paraId="2210BAE5"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val="en-US" w:eastAsia="zh-CN"/>
              </w:rPr>
              <w:t>3.2</w:t>
            </w:r>
          </w:p>
        </w:tc>
        <w:tc>
          <w:tcPr>
            <w:tcW w:w="2527" w:type="dxa"/>
            <w:tcBorders>
              <w:bottom w:val="single" w:sz="4" w:space="0" w:color="auto"/>
            </w:tcBorders>
            <w:shd w:val="clear" w:color="auto" w:fill="FDE9D9" w:themeFill="accent6" w:themeFillTint="33"/>
          </w:tcPr>
          <w:p w14:paraId="76DE97DD" w14:textId="77777777" w:rsidR="00E40B59" w:rsidRDefault="00E40B59" w:rsidP="00E40B59">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tcBorders>
              <w:bottom w:val="single" w:sz="4" w:space="0" w:color="auto"/>
            </w:tcBorders>
            <w:shd w:val="clear" w:color="auto" w:fill="FDE9D9" w:themeFill="accent6" w:themeFillTint="33"/>
          </w:tcPr>
          <w:p w14:paraId="5474EDB9"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24D0B68A" w14:textId="77777777" w:rsidR="00E40B59" w:rsidRDefault="00E40B59" w:rsidP="00E40B5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75F787EC"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42666FD"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49D44C" w14:textId="77777777" w:rsidR="00E40B59" w:rsidRDefault="00E40B59" w:rsidP="00E40B59">
            <w:pPr>
              <w:spacing w:after="0"/>
              <w:rPr>
                <w:rFonts w:ascii="Arial" w:hAnsi="Arial" w:cs="Arial"/>
                <w:color w:val="000000" w:themeColor="text1"/>
                <w:lang w:val="en-US"/>
              </w:rPr>
            </w:pPr>
          </w:p>
        </w:tc>
      </w:tr>
      <w:tr w:rsidR="00E40B59" w14:paraId="3839A7BF" w14:textId="77777777" w:rsidTr="006B3546">
        <w:trPr>
          <w:cantSplit/>
        </w:trPr>
        <w:tc>
          <w:tcPr>
            <w:tcW w:w="974" w:type="dxa"/>
            <w:tcBorders>
              <w:bottom w:val="nil"/>
            </w:tcBorders>
            <w:shd w:val="clear" w:color="000000" w:fill="auto"/>
          </w:tcPr>
          <w:p w14:paraId="333F0CE8" w14:textId="77777777" w:rsidR="00E40B59" w:rsidRDefault="00E40B59" w:rsidP="00E40B59">
            <w:pPr>
              <w:spacing w:after="0"/>
              <w:rPr>
                <w:rFonts w:ascii="Arial" w:eastAsiaTheme="minorEastAsia" w:hAnsi="Arial" w:cs="Arial"/>
                <w:b/>
                <w:bCs/>
                <w:color w:val="000000" w:themeColor="text1"/>
                <w:lang w:val="en-US" w:eastAsia="zh-CN"/>
              </w:rPr>
            </w:pPr>
          </w:p>
        </w:tc>
        <w:tc>
          <w:tcPr>
            <w:tcW w:w="2527" w:type="dxa"/>
            <w:tcBorders>
              <w:bottom w:val="nil"/>
            </w:tcBorders>
            <w:shd w:val="clear" w:color="auto" w:fill="FFFFFF"/>
          </w:tcPr>
          <w:p w14:paraId="14DEFB52" w14:textId="452E3E6C"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95C46DD" w14:textId="77777777" w:rsidR="00E40B59" w:rsidRDefault="00E40B59" w:rsidP="00E40B59">
            <w:pPr>
              <w:spacing w:after="0"/>
              <w:jc w:val="center"/>
              <w:rPr>
                <w:rFonts w:ascii="Arial" w:eastAsia="宋体" w:hAnsi="Arial" w:cs="Arial"/>
                <w:bCs/>
                <w:color w:val="0000FF"/>
                <w:lang w:val="en-US" w:eastAsia="zh-CN"/>
              </w:rPr>
            </w:pPr>
            <w:hyperlink r:id="rId79" w:history="1">
              <w:r>
                <w:rPr>
                  <w:rStyle w:val="afc"/>
                  <w:rFonts w:ascii="Arial" w:eastAsia="宋体" w:hAnsi="Arial" w:cs="Arial" w:hint="eastAsia"/>
                  <w:bCs/>
                  <w:lang w:val="en-US" w:eastAsia="zh-CN"/>
                </w:rPr>
                <w:t>4102</w:t>
              </w:r>
            </w:hyperlink>
          </w:p>
        </w:tc>
        <w:tc>
          <w:tcPr>
            <w:tcW w:w="3674" w:type="dxa"/>
            <w:tcBorders>
              <w:bottom w:val="single" w:sz="4" w:space="0" w:color="auto"/>
            </w:tcBorders>
            <w:shd w:val="clear" w:color="auto" w:fill="auto"/>
          </w:tcPr>
          <w:p w14:paraId="74177076"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bottom w:val="single" w:sz="4" w:space="0" w:color="auto"/>
            </w:tcBorders>
            <w:shd w:val="clear" w:color="auto" w:fill="auto"/>
          </w:tcPr>
          <w:p w14:paraId="4242597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66E70EA" w14:textId="6389EC8A"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C4-254242</w:t>
            </w:r>
          </w:p>
        </w:tc>
        <w:tc>
          <w:tcPr>
            <w:tcW w:w="6662" w:type="dxa"/>
            <w:tcBorders>
              <w:bottom w:val="nil"/>
            </w:tcBorders>
            <w:shd w:val="clear" w:color="auto" w:fill="auto"/>
          </w:tcPr>
          <w:p w14:paraId="55EE7635" w14:textId="77777777" w:rsidR="00E40B59" w:rsidRDefault="00E40B59" w:rsidP="00E40B59">
            <w:pPr>
              <w:spacing w:after="0"/>
              <w:rPr>
                <w:rFonts w:ascii="Arial" w:eastAsia="宋体" w:hAnsi="Arial" w:cs="Arial"/>
                <w:color w:val="000000" w:themeColor="text1"/>
                <w:lang w:val="en-US" w:eastAsia="zh-CN"/>
              </w:rPr>
            </w:pPr>
          </w:p>
        </w:tc>
      </w:tr>
      <w:tr w:rsidR="00E40B59" w14:paraId="3D97A538" w14:textId="77777777" w:rsidTr="006B3546">
        <w:trPr>
          <w:cantSplit/>
        </w:trPr>
        <w:tc>
          <w:tcPr>
            <w:tcW w:w="974" w:type="dxa"/>
            <w:tcBorders>
              <w:top w:val="nil"/>
            </w:tcBorders>
            <w:shd w:val="clear" w:color="000000" w:fill="auto"/>
          </w:tcPr>
          <w:p w14:paraId="2D84C794" w14:textId="77777777" w:rsidR="00E40B59" w:rsidRDefault="00E40B59" w:rsidP="00E40B59">
            <w:pPr>
              <w:spacing w:after="0"/>
              <w:rPr>
                <w:rFonts w:ascii="Arial" w:eastAsiaTheme="minorEastAsia" w:hAnsi="Arial" w:cs="Arial"/>
                <w:b/>
                <w:bCs/>
                <w:color w:val="000000" w:themeColor="text1"/>
                <w:lang w:val="en-US" w:eastAsia="zh-CN"/>
              </w:rPr>
            </w:pPr>
          </w:p>
        </w:tc>
        <w:tc>
          <w:tcPr>
            <w:tcW w:w="2527" w:type="dxa"/>
            <w:tcBorders>
              <w:top w:val="nil"/>
            </w:tcBorders>
            <w:shd w:val="clear" w:color="auto" w:fill="FFFFFF"/>
          </w:tcPr>
          <w:p w14:paraId="59E946BA" w14:textId="77777777" w:rsidR="00E40B59" w:rsidRDefault="00E40B59" w:rsidP="00E40B5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54B3A7A" w14:textId="04086FDE" w:rsidR="00E40B59" w:rsidRPr="006B3546" w:rsidRDefault="00E40B59" w:rsidP="00E40B59">
            <w:pPr>
              <w:spacing w:after="0"/>
              <w:jc w:val="center"/>
              <w:rPr>
                <w:rFonts w:ascii="Arial" w:hAnsi="Arial" w:cs="Arial"/>
              </w:rPr>
            </w:pPr>
            <w:hyperlink r:id="rId80" w:history="1">
              <w:r w:rsidRPr="006B3546">
                <w:rPr>
                  <w:rStyle w:val="afc"/>
                  <w:rFonts w:ascii="Arial" w:hAnsi="Arial" w:cs="Arial"/>
                </w:rPr>
                <w:t>4242</w:t>
              </w:r>
            </w:hyperlink>
          </w:p>
        </w:tc>
        <w:tc>
          <w:tcPr>
            <w:tcW w:w="3674" w:type="dxa"/>
            <w:tcBorders>
              <w:top w:val="single" w:sz="4" w:space="0" w:color="auto"/>
            </w:tcBorders>
            <w:shd w:val="clear" w:color="auto" w:fill="00FFFF"/>
          </w:tcPr>
          <w:p w14:paraId="120F47DE" w14:textId="5AD54131"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WID revised   Rel-19 Revised WID on Next Generation Real time Communication services Phase 2</w:t>
            </w:r>
          </w:p>
        </w:tc>
        <w:tc>
          <w:tcPr>
            <w:tcW w:w="1589" w:type="dxa"/>
            <w:tcBorders>
              <w:top w:val="single" w:sz="4" w:space="0" w:color="auto"/>
            </w:tcBorders>
            <w:shd w:val="clear" w:color="auto" w:fill="00FFFF"/>
          </w:tcPr>
          <w:p w14:paraId="6F44D88D" w14:textId="4232D77B"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3F348F4F" w14:textId="77777777" w:rsidR="00E40B59" w:rsidRDefault="00E40B59" w:rsidP="00E40B59">
            <w:pPr>
              <w:spacing w:after="0"/>
              <w:rPr>
                <w:rFonts w:ascii="Arial" w:hAnsi="Arial" w:cs="Arial"/>
                <w:color w:val="000000" w:themeColor="text1"/>
                <w:lang w:val="en-US"/>
              </w:rPr>
            </w:pPr>
          </w:p>
        </w:tc>
        <w:tc>
          <w:tcPr>
            <w:tcW w:w="6662" w:type="dxa"/>
            <w:tcBorders>
              <w:top w:val="nil"/>
            </w:tcBorders>
            <w:shd w:val="clear" w:color="auto" w:fill="00FFFF"/>
          </w:tcPr>
          <w:p w14:paraId="0984618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w:t>
            </w:r>
            <w:r>
              <w:rPr>
                <w:rFonts w:ascii="Arial" w:eastAsia="宋体" w:hAnsi="Arial" w:cs="Arial"/>
                <w:color w:val="000000" w:themeColor="text1"/>
                <w:lang w:val="en-US" w:eastAsia="zh-CN"/>
              </w:rPr>
              <w:t xml:space="preserve"> add 29.230 as impacted TS</w:t>
            </w:r>
          </w:p>
          <w:p w14:paraId="5E6AADBA" w14:textId="7929D485" w:rsidR="00E40B59" w:rsidRDefault="00E40B59" w:rsidP="00E40B59">
            <w:pPr>
              <w:spacing w:after="0"/>
              <w:rPr>
                <w:rFonts w:ascii="Arial" w:eastAsia="宋体" w:hAnsi="Arial" w:cs="Arial"/>
                <w:color w:val="000000" w:themeColor="text1"/>
                <w:lang w:val="en-US" w:eastAsia="zh-CN"/>
              </w:rPr>
            </w:pPr>
          </w:p>
        </w:tc>
      </w:tr>
      <w:tr w:rsidR="00E40B59" w14:paraId="790BE2E4" w14:textId="77777777" w:rsidTr="007922A9">
        <w:trPr>
          <w:cantSplit/>
        </w:trPr>
        <w:tc>
          <w:tcPr>
            <w:tcW w:w="974" w:type="dxa"/>
            <w:shd w:val="clear" w:color="auto" w:fill="FDE9D9" w:themeFill="accent6" w:themeFillTint="33"/>
          </w:tcPr>
          <w:p w14:paraId="16E511B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4</w:t>
            </w:r>
          </w:p>
        </w:tc>
        <w:tc>
          <w:tcPr>
            <w:tcW w:w="2527" w:type="dxa"/>
            <w:tcBorders>
              <w:bottom w:val="single" w:sz="4" w:space="0" w:color="auto"/>
            </w:tcBorders>
            <w:shd w:val="clear" w:color="auto" w:fill="FDE9D9" w:themeFill="accent6" w:themeFillTint="33"/>
          </w:tcPr>
          <w:p w14:paraId="6CE596A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TEI19 [TEI19]</w:t>
            </w:r>
          </w:p>
        </w:tc>
        <w:tc>
          <w:tcPr>
            <w:tcW w:w="1240" w:type="dxa"/>
            <w:tcBorders>
              <w:bottom w:val="single" w:sz="4" w:space="0" w:color="auto"/>
            </w:tcBorders>
            <w:shd w:val="clear" w:color="auto" w:fill="FDE9D9" w:themeFill="accent6" w:themeFillTint="33"/>
          </w:tcPr>
          <w:p w14:paraId="3ED2A56B"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220DECD" w14:textId="77777777" w:rsidR="00E40B59" w:rsidRDefault="00E40B59" w:rsidP="00E40B5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2102BA6"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1675C97"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557EC2A" w14:textId="77777777" w:rsidR="00E40B59" w:rsidRDefault="00E40B59" w:rsidP="00E40B59">
            <w:pPr>
              <w:spacing w:after="0"/>
              <w:rPr>
                <w:rFonts w:ascii="Arial" w:hAnsi="Arial" w:cs="Arial"/>
                <w:color w:val="000000" w:themeColor="text1"/>
                <w:lang w:val="en-US"/>
              </w:rPr>
            </w:pPr>
          </w:p>
        </w:tc>
      </w:tr>
      <w:tr w:rsidR="00E40B59" w14:paraId="5FC07282" w14:textId="77777777" w:rsidTr="007922A9">
        <w:trPr>
          <w:cantSplit/>
        </w:trPr>
        <w:tc>
          <w:tcPr>
            <w:tcW w:w="974" w:type="dxa"/>
            <w:tcBorders>
              <w:bottom w:val="nil"/>
            </w:tcBorders>
            <w:shd w:val="clear" w:color="000000" w:fill="auto"/>
          </w:tcPr>
          <w:p w14:paraId="580C4AA6"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FFFFFF"/>
          </w:tcPr>
          <w:p w14:paraId="6A98AC07" w14:textId="02E7DDD3"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0C6DB1" w14:textId="77777777" w:rsidR="00E40B59" w:rsidRDefault="00E40B59" w:rsidP="00E40B59">
            <w:pPr>
              <w:spacing w:after="0"/>
              <w:jc w:val="center"/>
              <w:rPr>
                <w:rFonts w:ascii="Arial" w:eastAsia="宋体" w:hAnsi="Arial" w:cs="Arial"/>
                <w:bCs/>
                <w:color w:val="0000FF"/>
                <w:lang w:eastAsia="zh-CN"/>
              </w:rPr>
            </w:pPr>
            <w:hyperlink r:id="rId81" w:history="1">
              <w:r>
                <w:rPr>
                  <w:rStyle w:val="afc"/>
                  <w:rFonts w:ascii="Arial" w:eastAsia="宋体" w:hAnsi="Arial" w:cs="Arial"/>
                  <w:bCs/>
                  <w:lang w:eastAsia="zh-CN"/>
                </w:rPr>
                <w:t>4017</w:t>
              </w:r>
            </w:hyperlink>
          </w:p>
        </w:tc>
        <w:tc>
          <w:tcPr>
            <w:tcW w:w="3674" w:type="dxa"/>
            <w:tcBorders>
              <w:bottom w:val="single" w:sz="4" w:space="0" w:color="auto"/>
            </w:tcBorders>
            <w:shd w:val="clear" w:color="auto" w:fill="auto"/>
          </w:tcPr>
          <w:p w14:paraId="3DD927BF" w14:textId="77777777"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bottom w:val="single" w:sz="4" w:space="0" w:color="auto"/>
            </w:tcBorders>
            <w:shd w:val="clear" w:color="auto" w:fill="auto"/>
          </w:tcPr>
          <w:p w14:paraId="4ED69B62" w14:textId="77777777"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1A13E601" w14:textId="33AD117D"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C4-254265</w:t>
            </w:r>
          </w:p>
        </w:tc>
        <w:tc>
          <w:tcPr>
            <w:tcW w:w="6662" w:type="dxa"/>
            <w:tcBorders>
              <w:bottom w:val="nil"/>
            </w:tcBorders>
            <w:shd w:val="clear" w:color="auto" w:fill="auto"/>
          </w:tcPr>
          <w:p w14:paraId="086B815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F4CC8C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6F7730D6" w14:textId="77777777" w:rsidTr="00D02CD4">
        <w:trPr>
          <w:cantSplit/>
        </w:trPr>
        <w:tc>
          <w:tcPr>
            <w:tcW w:w="974" w:type="dxa"/>
            <w:tcBorders>
              <w:top w:val="nil"/>
            </w:tcBorders>
            <w:shd w:val="clear" w:color="000000" w:fill="auto"/>
          </w:tcPr>
          <w:p w14:paraId="15E54FBD"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30B65E" w14:textId="77777777" w:rsidR="00E40B59" w:rsidRDefault="00E40B59" w:rsidP="00E40B5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CD0EA2B" w14:textId="2B87C224" w:rsidR="00E40B59" w:rsidRPr="007922A9" w:rsidRDefault="00E40B59" w:rsidP="00E40B59">
            <w:pPr>
              <w:spacing w:after="0"/>
              <w:jc w:val="center"/>
              <w:rPr>
                <w:rFonts w:ascii="Arial" w:hAnsi="Arial" w:cs="Arial"/>
              </w:rPr>
            </w:pPr>
            <w:hyperlink r:id="rId82" w:history="1">
              <w:r w:rsidRPr="007922A9">
                <w:rPr>
                  <w:rStyle w:val="afc"/>
                  <w:rFonts w:ascii="Arial" w:hAnsi="Arial" w:cs="Arial"/>
                </w:rPr>
                <w:t>4265</w:t>
              </w:r>
            </w:hyperlink>
          </w:p>
        </w:tc>
        <w:tc>
          <w:tcPr>
            <w:tcW w:w="3674" w:type="dxa"/>
            <w:tcBorders>
              <w:top w:val="single" w:sz="4" w:space="0" w:color="auto"/>
              <w:bottom w:val="single" w:sz="4" w:space="0" w:color="auto"/>
            </w:tcBorders>
            <w:shd w:val="clear" w:color="auto" w:fill="00FFFF"/>
          </w:tcPr>
          <w:p w14:paraId="75B47266" w14:textId="41166A56"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0724 Rel-19 Update obsoleted RFC 4122</w:t>
            </w:r>
          </w:p>
        </w:tc>
        <w:tc>
          <w:tcPr>
            <w:tcW w:w="1589" w:type="dxa"/>
            <w:tcBorders>
              <w:top w:val="single" w:sz="4" w:space="0" w:color="auto"/>
              <w:bottom w:val="single" w:sz="4" w:space="0" w:color="auto"/>
            </w:tcBorders>
            <w:shd w:val="clear" w:color="auto" w:fill="00FFFF"/>
          </w:tcPr>
          <w:p w14:paraId="269599C9" w14:textId="13FA33D8"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543968B1"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7242BD" w14:textId="77777777" w:rsidR="00E40B59" w:rsidRDefault="00E40B59" w:rsidP="00E40B59">
            <w:pPr>
              <w:spacing w:after="0"/>
              <w:rPr>
                <w:rFonts w:ascii="Arial" w:eastAsia="宋体" w:hAnsi="Arial" w:cs="Arial"/>
                <w:color w:val="000000" w:themeColor="text1"/>
                <w:lang w:val="en-US" w:eastAsia="zh-CN"/>
              </w:rPr>
            </w:pPr>
          </w:p>
        </w:tc>
      </w:tr>
      <w:tr w:rsidR="00E40B59" w14:paraId="474A08C1" w14:textId="77777777" w:rsidTr="00D02CD4">
        <w:trPr>
          <w:cantSplit/>
        </w:trPr>
        <w:tc>
          <w:tcPr>
            <w:tcW w:w="974" w:type="dxa"/>
            <w:shd w:val="clear" w:color="auto" w:fill="auto"/>
          </w:tcPr>
          <w:p w14:paraId="74F5BFBD"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12C99FB0" w14:textId="1435A22D" w:rsidR="00E40B59" w:rsidRDefault="00E40B59" w:rsidP="00E40B5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BFFD750" w14:textId="77777777" w:rsidR="00E40B59" w:rsidRDefault="00E40B59" w:rsidP="00E40B59">
            <w:pPr>
              <w:spacing w:after="0"/>
              <w:jc w:val="center"/>
              <w:rPr>
                <w:rFonts w:ascii="Arial" w:eastAsia="宋体" w:hAnsi="Arial" w:cs="Arial"/>
                <w:bCs/>
                <w:color w:val="0000FF"/>
                <w:lang w:val="en-US" w:eastAsia="zh-CN"/>
              </w:rPr>
            </w:pPr>
            <w:hyperlink r:id="rId83" w:history="1">
              <w:r>
                <w:rPr>
                  <w:rStyle w:val="afc"/>
                  <w:rFonts w:ascii="Arial" w:eastAsia="宋体" w:hAnsi="Arial" w:cs="Arial" w:hint="eastAsia"/>
                  <w:bCs/>
                  <w:lang w:val="en-US" w:eastAsia="zh-CN"/>
                </w:rPr>
                <w:t>4018</w:t>
              </w:r>
            </w:hyperlink>
          </w:p>
        </w:tc>
        <w:tc>
          <w:tcPr>
            <w:tcW w:w="3674" w:type="dxa"/>
            <w:tcBorders>
              <w:bottom w:val="single" w:sz="4" w:space="0" w:color="auto"/>
            </w:tcBorders>
            <w:shd w:val="clear" w:color="auto" w:fill="auto"/>
          </w:tcPr>
          <w:p w14:paraId="00F3F0A2"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29.002 1276 Rel-19 ASN.1 module version update</w:t>
            </w:r>
          </w:p>
        </w:tc>
        <w:tc>
          <w:tcPr>
            <w:tcW w:w="1589" w:type="dxa"/>
            <w:tcBorders>
              <w:bottom w:val="single" w:sz="4" w:space="0" w:color="auto"/>
            </w:tcBorders>
            <w:shd w:val="clear" w:color="auto" w:fill="auto"/>
          </w:tcPr>
          <w:p w14:paraId="29631EC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AA0FE1B" w14:textId="0AD0C2FF" w:rsidR="00E40B59" w:rsidRDefault="00D02CD4"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D41252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73BAC3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53CF25F5" w14:textId="77777777" w:rsidTr="00D02CD4">
        <w:trPr>
          <w:cantSplit/>
        </w:trPr>
        <w:tc>
          <w:tcPr>
            <w:tcW w:w="974" w:type="dxa"/>
            <w:shd w:val="clear" w:color="auto" w:fill="auto"/>
          </w:tcPr>
          <w:p w14:paraId="7E3EA110"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3B5D18E" w14:textId="689B4681" w:rsidR="00E40B59" w:rsidRDefault="00E40B59" w:rsidP="00E40B5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1352069" w14:textId="77777777" w:rsidR="00E40B59" w:rsidRDefault="00E40B59" w:rsidP="00E40B59">
            <w:pPr>
              <w:spacing w:after="0"/>
              <w:jc w:val="center"/>
              <w:rPr>
                <w:rFonts w:ascii="Arial" w:eastAsia="宋体" w:hAnsi="Arial" w:cs="Arial"/>
                <w:bCs/>
                <w:color w:val="0000FF"/>
                <w:lang w:val="en-US" w:eastAsia="zh-CN"/>
              </w:rPr>
            </w:pPr>
            <w:hyperlink r:id="rId84" w:history="1">
              <w:r>
                <w:rPr>
                  <w:rStyle w:val="afc"/>
                  <w:rFonts w:ascii="Arial" w:eastAsia="宋体" w:hAnsi="Arial" w:cs="Arial" w:hint="eastAsia"/>
                  <w:bCs/>
                  <w:lang w:val="en-US" w:eastAsia="zh-CN"/>
                </w:rPr>
                <w:t>4023</w:t>
              </w:r>
            </w:hyperlink>
          </w:p>
        </w:tc>
        <w:tc>
          <w:tcPr>
            <w:tcW w:w="3674" w:type="dxa"/>
            <w:tcBorders>
              <w:bottom w:val="single" w:sz="4" w:space="0" w:color="auto"/>
            </w:tcBorders>
            <w:shd w:val="clear" w:color="auto" w:fill="auto"/>
          </w:tcPr>
          <w:p w14:paraId="5E291E3B"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23.632 0050 Rel-19 PDU Session Continuity</w:t>
            </w:r>
          </w:p>
        </w:tc>
        <w:tc>
          <w:tcPr>
            <w:tcW w:w="1589" w:type="dxa"/>
            <w:tcBorders>
              <w:bottom w:val="single" w:sz="4" w:space="0" w:color="auto"/>
            </w:tcBorders>
            <w:shd w:val="clear" w:color="auto" w:fill="auto"/>
          </w:tcPr>
          <w:p w14:paraId="6A799F3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6DDDC64" w14:textId="05D566F7" w:rsidR="00E40B59" w:rsidRDefault="00D02CD4" w:rsidP="00E40B59">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85CD93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5GS_Ph1-CT, TEI19</w:t>
            </w:r>
          </w:p>
          <w:p w14:paraId="3D07157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9A23A48" w14:textId="77777777" w:rsidTr="006D4A40">
        <w:trPr>
          <w:cantSplit/>
        </w:trPr>
        <w:tc>
          <w:tcPr>
            <w:tcW w:w="974" w:type="dxa"/>
            <w:shd w:val="clear" w:color="auto" w:fill="auto"/>
          </w:tcPr>
          <w:p w14:paraId="4CF01CE4"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2913E75" w14:textId="27ECAF83"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0915CA00" w14:textId="77777777" w:rsidR="00E40B59" w:rsidRDefault="00E40B59" w:rsidP="00E40B59">
            <w:pPr>
              <w:spacing w:after="0"/>
              <w:jc w:val="center"/>
              <w:rPr>
                <w:rFonts w:ascii="Arial" w:eastAsia="宋体" w:hAnsi="Arial" w:cs="Arial"/>
                <w:bCs/>
                <w:color w:val="0000FF"/>
                <w:lang w:val="en-US" w:eastAsia="zh-CN"/>
              </w:rPr>
            </w:pPr>
            <w:hyperlink r:id="rId85" w:history="1">
              <w:r>
                <w:rPr>
                  <w:rStyle w:val="afc"/>
                  <w:rFonts w:ascii="Arial" w:eastAsia="宋体" w:hAnsi="Arial" w:cs="Arial" w:hint="eastAsia"/>
                  <w:bCs/>
                  <w:lang w:val="en-US" w:eastAsia="zh-CN"/>
                </w:rPr>
                <w:t>4043</w:t>
              </w:r>
            </w:hyperlink>
          </w:p>
        </w:tc>
        <w:tc>
          <w:tcPr>
            <w:tcW w:w="3674" w:type="dxa"/>
            <w:tcBorders>
              <w:bottom w:val="single" w:sz="4" w:space="0" w:color="auto"/>
            </w:tcBorders>
            <w:shd w:val="clear" w:color="auto" w:fill="auto"/>
          </w:tcPr>
          <w:p w14:paraId="23F31E05"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0997 Rel-19 Update and replace obsoleted HTTP RFC 2460</w:t>
            </w:r>
          </w:p>
        </w:tc>
        <w:tc>
          <w:tcPr>
            <w:tcW w:w="1589" w:type="dxa"/>
            <w:tcBorders>
              <w:bottom w:val="single" w:sz="4" w:space="0" w:color="auto"/>
            </w:tcBorders>
            <w:shd w:val="clear" w:color="auto" w:fill="auto"/>
          </w:tcPr>
          <w:p w14:paraId="40D36C4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9ECA334" w14:textId="7E2ABBDE"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63DAE1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74CD55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5A0380D3" w14:textId="77777777" w:rsidTr="006D4A40">
        <w:trPr>
          <w:cantSplit/>
        </w:trPr>
        <w:tc>
          <w:tcPr>
            <w:tcW w:w="974" w:type="dxa"/>
            <w:shd w:val="clear" w:color="auto" w:fill="auto"/>
          </w:tcPr>
          <w:p w14:paraId="5FA2D2C4"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7C97BA" w14:textId="3E15F69A"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AD56AFA" w14:textId="77777777" w:rsidR="00E40B59" w:rsidRDefault="00E40B59" w:rsidP="00E40B59">
            <w:pPr>
              <w:spacing w:after="0"/>
              <w:jc w:val="center"/>
              <w:rPr>
                <w:rFonts w:ascii="Arial" w:eastAsia="宋体" w:hAnsi="Arial" w:cs="Arial"/>
                <w:bCs/>
                <w:color w:val="0000FF"/>
                <w:lang w:val="en-US" w:eastAsia="zh-CN"/>
              </w:rPr>
            </w:pPr>
            <w:hyperlink r:id="rId86" w:history="1">
              <w:r>
                <w:rPr>
                  <w:rStyle w:val="afc"/>
                  <w:rFonts w:ascii="Arial" w:eastAsia="宋体" w:hAnsi="Arial" w:cs="Arial" w:hint="eastAsia"/>
                  <w:bCs/>
                  <w:lang w:val="en-US" w:eastAsia="zh-CN"/>
                </w:rPr>
                <w:t>404</w:t>
              </w:r>
              <w:r>
                <w:rPr>
                  <w:rStyle w:val="afc"/>
                  <w:rFonts w:ascii="Arial" w:eastAsia="宋体" w:hAnsi="Arial" w:cs="Arial" w:hint="eastAsia"/>
                  <w:bCs/>
                  <w:lang w:val="en-US" w:eastAsia="zh-CN"/>
                </w:rPr>
                <w:t>4</w:t>
              </w:r>
            </w:hyperlink>
          </w:p>
        </w:tc>
        <w:tc>
          <w:tcPr>
            <w:tcW w:w="3674" w:type="dxa"/>
            <w:tcBorders>
              <w:bottom w:val="single" w:sz="4" w:space="0" w:color="auto"/>
            </w:tcBorders>
            <w:shd w:val="clear" w:color="auto" w:fill="auto"/>
          </w:tcPr>
          <w:p w14:paraId="2875B956"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0998 Rel-19 Update and replace obsoleted HTTP RFC 3376</w:t>
            </w:r>
          </w:p>
        </w:tc>
        <w:tc>
          <w:tcPr>
            <w:tcW w:w="1589" w:type="dxa"/>
            <w:tcBorders>
              <w:bottom w:val="single" w:sz="4" w:space="0" w:color="auto"/>
            </w:tcBorders>
            <w:shd w:val="clear" w:color="auto" w:fill="auto"/>
          </w:tcPr>
          <w:p w14:paraId="4753DAC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6FCE985" w14:textId="54E7C2F3"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977C5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18AEF1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5E8E168D" w14:textId="77777777" w:rsidTr="00B66C44">
        <w:trPr>
          <w:cantSplit/>
        </w:trPr>
        <w:tc>
          <w:tcPr>
            <w:tcW w:w="974" w:type="dxa"/>
            <w:shd w:val="clear" w:color="auto" w:fill="auto"/>
          </w:tcPr>
          <w:p w14:paraId="53720A53"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902ECAA" w14:textId="0FC6A045"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03E1FC8" w14:textId="77777777" w:rsidR="00E40B59" w:rsidRDefault="00E40B59" w:rsidP="00E40B59">
            <w:pPr>
              <w:spacing w:after="0"/>
              <w:jc w:val="center"/>
              <w:rPr>
                <w:rFonts w:ascii="Arial" w:eastAsia="宋体" w:hAnsi="Arial" w:cs="Arial"/>
                <w:bCs/>
                <w:color w:val="0000FF"/>
                <w:lang w:val="en-US" w:eastAsia="zh-CN"/>
              </w:rPr>
            </w:pPr>
            <w:hyperlink r:id="rId87" w:history="1">
              <w:r>
                <w:rPr>
                  <w:rStyle w:val="afc"/>
                  <w:rFonts w:ascii="Arial" w:eastAsia="宋体" w:hAnsi="Arial" w:cs="Arial" w:hint="eastAsia"/>
                  <w:bCs/>
                  <w:lang w:val="en-US" w:eastAsia="zh-CN"/>
                </w:rPr>
                <w:t>4045</w:t>
              </w:r>
            </w:hyperlink>
          </w:p>
        </w:tc>
        <w:tc>
          <w:tcPr>
            <w:tcW w:w="3674" w:type="dxa"/>
            <w:tcBorders>
              <w:bottom w:val="single" w:sz="4" w:space="0" w:color="auto"/>
            </w:tcBorders>
            <w:shd w:val="clear" w:color="auto" w:fill="auto"/>
          </w:tcPr>
          <w:p w14:paraId="4A561652"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29.274 2132 Rel-19 Update and replace obsoleted HTTP RFC 2460</w:t>
            </w:r>
          </w:p>
        </w:tc>
        <w:tc>
          <w:tcPr>
            <w:tcW w:w="1589" w:type="dxa"/>
            <w:tcBorders>
              <w:bottom w:val="single" w:sz="4" w:space="0" w:color="auto"/>
            </w:tcBorders>
            <w:shd w:val="clear" w:color="auto" w:fill="auto"/>
          </w:tcPr>
          <w:p w14:paraId="63A3196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311BD64" w14:textId="67CF3D57"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A9B514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38B357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73E8558" w14:textId="77777777" w:rsidTr="00B66C44">
        <w:trPr>
          <w:cantSplit/>
        </w:trPr>
        <w:tc>
          <w:tcPr>
            <w:tcW w:w="974" w:type="dxa"/>
            <w:tcBorders>
              <w:bottom w:val="nil"/>
            </w:tcBorders>
            <w:shd w:val="clear" w:color="auto" w:fill="auto"/>
          </w:tcPr>
          <w:p w14:paraId="0C040BA6"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FFFFFF"/>
          </w:tcPr>
          <w:p w14:paraId="123F8C6A" w14:textId="4C678E02"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AFA7F53" w14:textId="77777777" w:rsidR="00E40B59" w:rsidRDefault="00E40B59" w:rsidP="00E40B59">
            <w:pPr>
              <w:spacing w:after="0"/>
              <w:jc w:val="center"/>
              <w:rPr>
                <w:rFonts w:ascii="Arial" w:eastAsia="宋体" w:hAnsi="Arial" w:cs="Arial"/>
                <w:bCs/>
                <w:color w:val="0000FF"/>
                <w:lang w:val="en-US" w:eastAsia="zh-CN"/>
              </w:rPr>
            </w:pPr>
            <w:hyperlink r:id="rId88" w:history="1">
              <w:r>
                <w:rPr>
                  <w:rStyle w:val="afc"/>
                  <w:rFonts w:ascii="Arial" w:eastAsia="宋体" w:hAnsi="Arial" w:cs="Arial" w:hint="eastAsia"/>
                  <w:bCs/>
                  <w:lang w:val="en-US" w:eastAsia="zh-CN"/>
                </w:rPr>
                <w:t>4050</w:t>
              </w:r>
            </w:hyperlink>
          </w:p>
        </w:tc>
        <w:tc>
          <w:tcPr>
            <w:tcW w:w="3674" w:type="dxa"/>
            <w:tcBorders>
              <w:bottom w:val="single" w:sz="4" w:space="0" w:color="auto"/>
            </w:tcBorders>
            <w:shd w:val="clear" w:color="auto" w:fill="auto"/>
          </w:tcPr>
          <w:p w14:paraId="66F34B32"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bottom w:val="single" w:sz="4" w:space="0" w:color="auto"/>
            </w:tcBorders>
            <w:shd w:val="clear" w:color="auto" w:fill="auto"/>
          </w:tcPr>
          <w:p w14:paraId="1E98B84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3E2199D" w14:textId="1C4FD224"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C4-254266</w:t>
            </w:r>
          </w:p>
        </w:tc>
        <w:tc>
          <w:tcPr>
            <w:tcW w:w="6662" w:type="dxa"/>
            <w:tcBorders>
              <w:bottom w:val="nil"/>
            </w:tcBorders>
            <w:shd w:val="clear" w:color="auto" w:fill="auto"/>
          </w:tcPr>
          <w:p w14:paraId="73FD811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F4F10A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47BB73E0" w14:textId="77777777" w:rsidTr="00B66C44">
        <w:trPr>
          <w:cantSplit/>
        </w:trPr>
        <w:tc>
          <w:tcPr>
            <w:tcW w:w="974" w:type="dxa"/>
            <w:tcBorders>
              <w:top w:val="nil"/>
            </w:tcBorders>
            <w:shd w:val="clear" w:color="auto" w:fill="auto"/>
          </w:tcPr>
          <w:p w14:paraId="06F8E36E"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539A218"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tcBorders>
            <w:shd w:val="clear" w:color="auto" w:fill="00FFFF"/>
          </w:tcPr>
          <w:p w14:paraId="5F0C2FDC" w14:textId="70AD76F8" w:rsidR="00E40B59" w:rsidRPr="00B66C44" w:rsidRDefault="00E40B59" w:rsidP="00E40B59">
            <w:pPr>
              <w:spacing w:after="0"/>
              <w:jc w:val="center"/>
              <w:rPr>
                <w:rFonts w:ascii="Arial" w:hAnsi="Arial" w:cs="Arial"/>
              </w:rPr>
            </w:pPr>
            <w:hyperlink r:id="rId89" w:history="1">
              <w:r w:rsidRPr="00B66C44">
                <w:rPr>
                  <w:rStyle w:val="afc"/>
                  <w:rFonts w:ascii="Arial" w:hAnsi="Arial" w:cs="Arial"/>
                </w:rPr>
                <w:t>4266</w:t>
              </w:r>
            </w:hyperlink>
          </w:p>
        </w:tc>
        <w:tc>
          <w:tcPr>
            <w:tcW w:w="3674" w:type="dxa"/>
            <w:tcBorders>
              <w:top w:val="single" w:sz="4" w:space="0" w:color="auto"/>
            </w:tcBorders>
            <w:shd w:val="clear" w:color="auto" w:fill="00FFFF"/>
          </w:tcPr>
          <w:p w14:paraId="7194ED26" w14:textId="016EF748"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24.080 0129 Rel-19 Add ExtendedFacility</w:t>
            </w:r>
          </w:p>
        </w:tc>
        <w:tc>
          <w:tcPr>
            <w:tcW w:w="1589" w:type="dxa"/>
            <w:tcBorders>
              <w:top w:val="single" w:sz="4" w:space="0" w:color="auto"/>
            </w:tcBorders>
            <w:shd w:val="clear" w:color="auto" w:fill="00FFFF"/>
          </w:tcPr>
          <w:p w14:paraId="795AD006" w14:textId="19113783"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2BEB74E3" w14:textId="77777777" w:rsidR="00E40B59" w:rsidRDefault="00E40B59" w:rsidP="00E40B59">
            <w:pPr>
              <w:spacing w:after="0"/>
              <w:rPr>
                <w:rFonts w:ascii="Arial" w:hAnsi="Arial" w:cs="Arial"/>
                <w:color w:val="000000" w:themeColor="text1"/>
                <w:lang w:val="en-US"/>
              </w:rPr>
            </w:pPr>
          </w:p>
        </w:tc>
        <w:tc>
          <w:tcPr>
            <w:tcW w:w="6662" w:type="dxa"/>
            <w:tcBorders>
              <w:top w:val="nil"/>
            </w:tcBorders>
            <w:shd w:val="clear" w:color="auto" w:fill="00FFFF"/>
          </w:tcPr>
          <w:p w14:paraId="02EFE1F0" w14:textId="77777777" w:rsidR="00E40B59" w:rsidRDefault="00E40B59" w:rsidP="00E40B59">
            <w:pPr>
              <w:spacing w:after="0"/>
              <w:rPr>
                <w:rFonts w:ascii="Arial" w:eastAsia="宋体" w:hAnsi="Arial" w:cs="Arial"/>
                <w:color w:val="000000" w:themeColor="text1"/>
                <w:lang w:val="en-US" w:eastAsia="zh-CN"/>
              </w:rPr>
            </w:pPr>
          </w:p>
        </w:tc>
      </w:tr>
      <w:tr w:rsidR="00E40B59" w14:paraId="7130FC29" w14:textId="77777777" w:rsidTr="00D02CD4">
        <w:trPr>
          <w:cantSplit/>
        </w:trPr>
        <w:tc>
          <w:tcPr>
            <w:tcW w:w="974" w:type="dxa"/>
            <w:shd w:val="clear" w:color="auto" w:fill="auto"/>
          </w:tcPr>
          <w:p w14:paraId="348E8764"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ECDC12" w14:textId="3BBFD358"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4BC38916" w14:textId="77777777" w:rsidR="00E40B59" w:rsidRDefault="00E40B59" w:rsidP="00E40B59">
            <w:pPr>
              <w:spacing w:after="0"/>
              <w:jc w:val="center"/>
              <w:rPr>
                <w:rFonts w:ascii="Arial" w:eastAsia="宋体" w:hAnsi="Arial" w:cs="Arial"/>
                <w:bCs/>
                <w:color w:val="0000FF"/>
                <w:lang w:val="en-US" w:eastAsia="zh-CN"/>
              </w:rPr>
            </w:pPr>
            <w:hyperlink r:id="rId90" w:history="1">
              <w:r>
                <w:rPr>
                  <w:rStyle w:val="afc"/>
                  <w:rFonts w:ascii="Arial" w:eastAsia="宋体" w:hAnsi="Arial" w:cs="Arial" w:hint="eastAsia"/>
                  <w:bCs/>
                  <w:lang w:val="en-US" w:eastAsia="zh-CN"/>
                </w:rPr>
                <w:t>4051</w:t>
              </w:r>
            </w:hyperlink>
          </w:p>
        </w:tc>
        <w:tc>
          <w:tcPr>
            <w:tcW w:w="3674" w:type="dxa"/>
            <w:tcBorders>
              <w:bottom w:val="single" w:sz="4" w:space="0" w:color="auto"/>
            </w:tcBorders>
            <w:shd w:val="clear" w:color="auto" w:fill="FFFF00"/>
          </w:tcPr>
          <w:p w14:paraId="276EF613"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24.010 0009 Rel-19 Changes to Supplementary service procedures for using Extened Facility IE</w:t>
            </w:r>
          </w:p>
        </w:tc>
        <w:tc>
          <w:tcPr>
            <w:tcW w:w="1589" w:type="dxa"/>
            <w:tcBorders>
              <w:bottom w:val="single" w:sz="4" w:space="0" w:color="auto"/>
            </w:tcBorders>
            <w:shd w:val="clear" w:color="auto" w:fill="FFFF00"/>
          </w:tcPr>
          <w:p w14:paraId="66E2EBA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2A773AB7" w14:textId="3004FE08" w:rsidR="00E40B59" w:rsidRPr="00B66C44" w:rsidRDefault="00E40B59" w:rsidP="00E40B5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B14382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F10F6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0B602F37" w14:textId="77777777" w:rsidR="00E40B59" w:rsidRDefault="00E40B59" w:rsidP="00E40B59">
            <w:pPr>
              <w:spacing w:after="0"/>
              <w:rPr>
                <w:rFonts w:ascii="Arial" w:eastAsia="宋体" w:hAnsi="Arial" w:cs="Arial"/>
                <w:color w:val="000000" w:themeColor="text1"/>
                <w:lang w:val="en-US" w:eastAsia="zh-CN"/>
              </w:rPr>
            </w:pPr>
          </w:p>
          <w:p w14:paraId="11BBEAF2" w14:textId="5275CACD" w:rsidR="00E40B59" w:rsidRDefault="00E40B59" w:rsidP="00E40B5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comments on the content, but depends on whether 4266 (or its revision) can be agreed</w:t>
            </w:r>
          </w:p>
        </w:tc>
      </w:tr>
      <w:tr w:rsidR="00E40B59" w14:paraId="0250752D" w14:textId="77777777" w:rsidTr="00D02CD4">
        <w:trPr>
          <w:cantSplit/>
        </w:trPr>
        <w:tc>
          <w:tcPr>
            <w:tcW w:w="974" w:type="dxa"/>
            <w:shd w:val="clear" w:color="auto" w:fill="auto"/>
          </w:tcPr>
          <w:p w14:paraId="7F469E36"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3307E6B" w14:textId="491BB108" w:rsidR="00E40B59" w:rsidRDefault="00E40B59" w:rsidP="00E40B5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066EB201" w14:textId="77777777" w:rsidR="00E40B59" w:rsidRDefault="00E40B59" w:rsidP="00E40B59">
            <w:pPr>
              <w:spacing w:after="0"/>
              <w:jc w:val="center"/>
              <w:rPr>
                <w:rFonts w:ascii="Arial" w:eastAsia="宋体" w:hAnsi="Arial" w:cs="Arial"/>
                <w:bCs/>
                <w:color w:val="0000FF"/>
                <w:lang w:val="en-US" w:eastAsia="zh-CN"/>
              </w:rPr>
            </w:pPr>
            <w:hyperlink r:id="rId91" w:history="1">
              <w:r>
                <w:rPr>
                  <w:rStyle w:val="afc"/>
                  <w:rFonts w:ascii="Arial" w:eastAsia="宋体" w:hAnsi="Arial" w:cs="Arial" w:hint="eastAsia"/>
                  <w:bCs/>
                  <w:lang w:val="en-US" w:eastAsia="zh-CN"/>
                </w:rPr>
                <w:t>4053</w:t>
              </w:r>
            </w:hyperlink>
          </w:p>
        </w:tc>
        <w:tc>
          <w:tcPr>
            <w:tcW w:w="3674" w:type="dxa"/>
            <w:tcBorders>
              <w:bottom w:val="single" w:sz="4" w:space="0" w:color="auto"/>
            </w:tcBorders>
            <w:shd w:val="clear" w:color="auto" w:fill="auto"/>
          </w:tcPr>
          <w:p w14:paraId="5FAF8FC0"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29.505 0536 Rel-19 AF Specific UE Identifier storage in UDR</w:t>
            </w:r>
          </w:p>
        </w:tc>
        <w:tc>
          <w:tcPr>
            <w:tcW w:w="1589" w:type="dxa"/>
            <w:tcBorders>
              <w:bottom w:val="single" w:sz="4" w:space="0" w:color="auto"/>
            </w:tcBorders>
            <w:shd w:val="clear" w:color="auto" w:fill="auto"/>
          </w:tcPr>
          <w:p w14:paraId="6D2AAC3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AT&amp;T, HPE</w:t>
            </w:r>
          </w:p>
        </w:tc>
        <w:tc>
          <w:tcPr>
            <w:tcW w:w="1134" w:type="dxa"/>
            <w:tcBorders>
              <w:bottom w:val="single" w:sz="4" w:space="0" w:color="auto"/>
            </w:tcBorders>
            <w:shd w:val="clear" w:color="auto" w:fill="auto"/>
          </w:tcPr>
          <w:p w14:paraId="191D904D" w14:textId="66DBB94A" w:rsidR="00E40B59" w:rsidRDefault="00D02CD4"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E35970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EDGEAPP, TEI19</w:t>
            </w:r>
          </w:p>
          <w:p w14:paraId="08F035E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40B59" w:rsidRPr="00EA5229" w14:paraId="3281B600" w14:textId="77777777" w:rsidTr="00795FD4">
        <w:trPr>
          <w:cantSplit/>
        </w:trPr>
        <w:tc>
          <w:tcPr>
            <w:tcW w:w="974" w:type="dxa"/>
            <w:tcBorders>
              <w:bottom w:val="nil"/>
            </w:tcBorders>
            <w:shd w:val="clear" w:color="auto" w:fill="auto"/>
          </w:tcPr>
          <w:p w14:paraId="63ABF0CC"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FFFFFF"/>
          </w:tcPr>
          <w:p w14:paraId="5641BDD1" w14:textId="4663667C"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331BE77F" w14:textId="77777777" w:rsidR="00E40B59" w:rsidRDefault="00E40B59" w:rsidP="00E40B59">
            <w:pPr>
              <w:spacing w:after="0"/>
              <w:jc w:val="center"/>
              <w:rPr>
                <w:rFonts w:ascii="Arial" w:eastAsia="宋体" w:hAnsi="Arial" w:cs="Arial"/>
                <w:bCs/>
                <w:color w:val="0000FF"/>
                <w:lang w:val="en-US" w:eastAsia="zh-CN"/>
              </w:rPr>
            </w:pPr>
            <w:hyperlink r:id="rId92" w:history="1">
              <w:r>
                <w:rPr>
                  <w:rStyle w:val="afc"/>
                  <w:rFonts w:ascii="Arial" w:eastAsia="宋体" w:hAnsi="Arial" w:cs="Arial" w:hint="eastAsia"/>
                  <w:bCs/>
                  <w:lang w:val="en-US" w:eastAsia="zh-CN"/>
                </w:rPr>
                <w:t>4057</w:t>
              </w:r>
            </w:hyperlink>
          </w:p>
        </w:tc>
        <w:tc>
          <w:tcPr>
            <w:tcW w:w="3674" w:type="dxa"/>
            <w:tcBorders>
              <w:bottom w:val="single" w:sz="4" w:space="0" w:color="auto"/>
            </w:tcBorders>
            <w:shd w:val="clear" w:color="auto" w:fill="auto"/>
          </w:tcPr>
          <w:p w14:paraId="508CD48B"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bottom w:val="single" w:sz="4" w:space="0" w:color="auto"/>
            </w:tcBorders>
            <w:shd w:val="clear" w:color="auto" w:fill="auto"/>
          </w:tcPr>
          <w:p w14:paraId="45C2B76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A03D61E" w14:textId="5501B8ED"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C4-254268</w:t>
            </w:r>
          </w:p>
        </w:tc>
        <w:tc>
          <w:tcPr>
            <w:tcW w:w="6662" w:type="dxa"/>
            <w:tcBorders>
              <w:bottom w:val="nil"/>
            </w:tcBorders>
            <w:shd w:val="clear" w:color="auto" w:fill="auto"/>
          </w:tcPr>
          <w:p w14:paraId="603A30F6"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5MBS_Ph2</w:t>
            </w:r>
          </w:p>
          <w:p w14:paraId="33753512"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E40B59" w:rsidRPr="00795FD4" w14:paraId="34721E65" w14:textId="77777777" w:rsidTr="00795FD4">
        <w:trPr>
          <w:cantSplit/>
        </w:trPr>
        <w:tc>
          <w:tcPr>
            <w:tcW w:w="974" w:type="dxa"/>
            <w:tcBorders>
              <w:top w:val="nil"/>
            </w:tcBorders>
            <w:shd w:val="clear" w:color="auto" w:fill="auto"/>
          </w:tcPr>
          <w:p w14:paraId="04655DB9" w14:textId="77777777" w:rsidR="00E40B59" w:rsidRPr="00EA5229" w:rsidRDefault="00E40B59" w:rsidP="00E40B59">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3FC92A12" w14:textId="77777777" w:rsidR="00E40B59" w:rsidRPr="00EA5229" w:rsidRDefault="00E40B59" w:rsidP="00E40B59">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235FC04B" w14:textId="612763B0" w:rsidR="00E40B59" w:rsidRPr="00795FD4" w:rsidRDefault="00E40B59" w:rsidP="00E40B59">
            <w:pPr>
              <w:spacing w:after="0"/>
              <w:jc w:val="center"/>
              <w:rPr>
                <w:rFonts w:ascii="Arial" w:hAnsi="Arial" w:cs="Arial"/>
              </w:rPr>
            </w:pPr>
            <w:hyperlink r:id="rId93" w:history="1">
              <w:r w:rsidRPr="00795FD4">
                <w:rPr>
                  <w:rStyle w:val="afc"/>
                  <w:rFonts w:ascii="Arial" w:hAnsi="Arial" w:cs="Arial"/>
                </w:rPr>
                <w:t>4268</w:t>
              </w:r>
            </w:hyperlink>
          </w:p>
        </w:tc>
        <w:tc>
          <w:tcPr>
            <w:tcW w:w="3674" w:type="dxa"/>
            <w:tcBorders>
              <w:top w:val="single" w:sz="4" w:space="0" w:color="auto"/>
              <w:bottom w:val="single" w:sz="4" w:space="0" w:color="auto"/>
            </w:tcBorders>
            <w:shd w:val="clear" w:color="auto" w:fill="00FFFF"/>
          </w:tcPr>
          <w:p w14:paraId="2B60C93A" w14:textId="66BA8656"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0101 Rel-19 Missing reference due to incomplete implementation of an agreed CR</w:t>
            </w:r>
          </w:p>
        </w:tc>
        <w:tc>
          <w:tcPr>
            <w:tcW w:w="1589" w:type="dxa"/>
            <w:tcBorders>
              <w:top w:val="single" w:sz="4" w:space="0" w:color="auto"/>
              <w:bottom w:val="single" w:sz="4" w:space="0" w:color="auto"/>
            </w:tcBorders>
            <w:shd w:val="clear" w:color="auto" w:fill="00FFFF"/>
          </w:tcPr>
          <w:p w14:paraId="3B147097" w14:textId="69AA9991"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MCC</w:t>
            </w:r>
          </w:p>
        </w:tc>
        <w:tc>
          <w:tcPr>
            <w:tcW w:w="1134" w:type="dxa"/>
            <w:tcBorders>
              <w:top w:val="single" w:sz="4" w:space="0" w:color="auto"/>
              <w:bottom w:val="single" w:sz="4" w:space="0" w:color="auto"/>
            </w:tcBorders>
            <w:shd w:val="clear" w:color="auto" w:fill="00FFFF"/>
          </w:tcPr>
          <w:p w14:paraId="1A302561"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8F86BAF" w14:textId="77777777" w:rsidR="00E40B59" w:rsidRPr="00795FD4" w:rsidRDefault="00E40B59" w:rsidP="00E40B59">
            <w:pPr>
              <w:spacing w:after="0"/>
              <w:rPr>
                <w:rFonts w:ascii="Arial" w:eastAsia="宋体" w:hAnsi="Arial" w:cs="Arial"/>
                <w:color w:val="000000" w:themeColor="text1"/>
                <w:lang w:val="en-US" w:eastAsia="zh-CN"/>
              </w:rPr>
            </w:pPr>
            <w:r w:rsidRPr="00795FD4">
              <w:rPr>
                <w:rFonts w:ascii="Arial" w:eastAsia="宋体" w:hAnsi="Arial" w:cs="Arial" w:hint="eastAsia"/>
                <w:color w:val="000000" w:themeColor="text1"/>
                <w:lang w:val="en-US" w:eastAsia="zh-CN"/>
              </w:rPr>
              <w:t>WI</w:t>
            </w:r>
            <w:r w:rsidRPr="00795FD4">
              <w:rPr>
                <w:rFonts w:ascii="Arial" w:eastAsia="宋体" w:hAnsi="Arial" w:cs="Arial"/>
                <w:color w:val="000000" w:themeColor="text1"/>
                <w:lang w:val="en-US" w:eastAsia="zh-CN"/>
              </w:rPr>
              <w:t xml:space="preserve"> </w:t>
            </w:r>
            <w:r w:rsidRPr="00795FD4">
              <w:rPr>
                <w:rFonts w:ascii="Arial" w:eastAsia="宋体" w:hAnsi="Arial" w:cs="Arial" w:hint="eastAsia"/>
                <w:color w:val="000000" w:themeColor="text1"/>
                <w:lang w:val="en-US" w:eastAsia="zh-CN"/>
              </w:rPr>
              <w:t>5MBS_Ph2</w:t>
            </w:r>
          </w:p>
          <w:p w14:paraId="31EEB714" w14:textId="77777777" w:rsidR="00E40B59" w:rsidRDefault="00E40B59" w:rsidP="00E40B59">
            <w:pPr>
              <w:spacing w:after="0"/>
              <w:rPr>
                <w:rFonts w:ascii="Arial" w:eastAsia="宋体" w:hAnsi="Arial" w:cs="Arial"/>
                <w:color w:val="000000" w:themeColor="text1"/>
                <w:lang w:val="en-US" w:eastAsia="zh-CN"/>
              </w:rPr>
            </w:pPr>
            <w:r w:rsidRPr="00795FD4">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4304B354" w14:textId="77777777" w:rsidR="00E40B59" w:rsidRDefault="00E40B59" w:rsidP="00E40B59">
            <w:pPr>
              <w:spacing w:after="0"/>
              <w:rPr>
                <w:rFonts w:ascii="Arial" w:eastAsia="宋体" w:hAnsi="Arial" w:cs="Arial"/>
                <w:color w:val="000000" w:themeColor="text1"/>
                <w:lang w:val="en-US" w:eastAsia="zh-CN"/>
              </w:rPr>
            </w:pPr>
          </w:p>
          <w:p w14:paraId="4416A985" w14:textId="7D758119" w:rsidR="00E40B59" w:rsidRPr="00795FD4"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general rule is that when the content of an agreed CR was not correctly implemented in previous release, it shall be corrected by another CR and FASMO criteria does not apply</w:t>
            </w:r>
          </w:p>
        </w:tc>
      </w:tr>
      <w:tr w:rsidR="00E40B59" w:rsidRPr="00075745" w14:paraId="5648C3B7" w14:textId="77777777" w:rsidTr="006D4A40">
        <w:trPr>
          <w:cantSplit/>
        </w:trPr>
        <w:tc>
          <w:tcPr>
            <w:tcW w:w="974" w:type="dxa"/>
            <w:shd w:val="clear" w:color="auto" w:fill="auto"/>
          </w:tcPr>
          <w:p w14:paraId="7CB49FAE"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85ECAE0" w14:textId="77777777" w:rsidR="00E40B59" w:rsidRDefault="00E40B59" w:rsidP="00E40B59">
            <w:pPr>
              <w:spacing w:after="0"/>
              <w:rPr>
                <w:rFonts w:ascii="Arial" w:hAnsi="Arial" w:cs="Arial"/>
                <w:b/>
                <w:bCs/>
                <w:color w:val="000000" w:themeColor="text1"/>
              </w:rPr>
            </w:pPr>
          </w:p>
        </w:tc>
        <w:tc>
          <w:tcPr>
            <w:tcW w:w="1240" w:type="dxa"/>
            <w:tcBorders>
              <w:bottom w:val="single" w:sz="4" w:space="0" w:color="auto"/>
            </w:tcBorders>
            <w:shd w:val="clear" w:color="auto" w:fill="00FFFF"/>
          </w:tcPr>
          <w:p w14:paraId="2799C62C" w14:textId="0F5ED957" w:rsidR="00E40B59" w:rsidRPr="00B16049" w:rsidRDefault="00E40B59" w:rsidP="00E40B59">
            <w:pPr>
              <w:spacing w:after="0"/>
              <w:jc w:val="center"/>
              <w:rPr>
                <w:rFonts w:ascii="Arial" w:hAnsi="Arial" w:cs="Arial"/>
              </w:rPr>
            </w:pPr>
            <w:hyperlink r:id="rId94" w:history="1">
              <w:r w:rsidRPr="00B16049">
                <w:rPr>
                  <w:rStyle w:val="afc"/>
                  <w:rFonts w:ascii="Arial" w:hAnsi="Arial" w:cs="Arial"/>
                </w:rPr>
                <w:t>4267</w:t>
              </w:r>
            </w:hyperlink>
          </w:p>
        </w:tc>
        <w:tc>
          <w:tcPr>
            <w:tcW w:w="3674" w:type="dxa"/>
            <w:tcBorders>
              <w:bottom w:val="single" w:sz="4" w:space="0" w:color="auto"/>
            </w:tcBorders>
            <w:shd w:val="clear" w:color="auto" w:fill="00FFFF"/>
          </w:tcPr>
          <w:p w14:paraId="515454CF" w14:textId="5649B070"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23.527 010</w:t>
            </w:r>
            <w:r>
              <w:rPr>
                <w:rFonts w:ascii="Arial" w:eastAsia="宋体" w:hAnsi="Arial" w:cs="Arial"/>
                <w:bCs/>
                <w:snapToGrid w:val="0"/>
                <w:color w:val="000000" w:themeColor="text1"/>
                <w:lang w:val="en-US" w:eastAsia="zh-CN"/>
              </w:rPr>
              <w:t>2</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Missing reference due to incomplete implementation of an agreed CR</w:t>
            </w:r>
          </w:p>
        </w:tc>
        <w:tc>
          <w:tcPr>
            <w:tcW w:w="1589" w:type="dxa"/>
            <w:tcBorders>
              <w:bottom w:val="single" w:sz="4" w:space="0" w:color="auto"/>
            </w:tcBorders>
            <w:shd w:val="clear" w:color="auto" w:fill="00FFFF"/>
          </w:tcPr>
          <w:p w14:paraId="2B466656" w14:textId="27D2F679"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w:t>
            </w:r>
            <w:r>
              <w:rPr>
                <w:rFonts w:ascii="Arial" w:eastAsia="宋体" w:hAnsi="Arial" w:cs="Arial"/>
                <w:color w:val="000000" w:themeColor="text1"/>
                <w:lang w:val="en-US" w:eastAsia="zh-CN"/>
              </w:rPr>
              <w:t>uawei, MCC</w:t>
            </w:r>
          </w:p>
        </w:tc>
        <w:tc>
          <w:tcPr>
            <w:tcW w:w="1134" w:type="dxa"/>
            <w:tcBorders>
              <w:bottom w:val="single" w:sz="4" w:space="0" w:color="auto"/>
            </w:tcBorders>
            <w:shd w:val="clear" w:color="auto" w:fill="00FFFF"/>
          </w:tcPr>
          <w:p w14:paraId="46D0C29D"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459DAC4E" w14:textId="6F009E9B" w:rsidR="00E40B59" w:rsidRPr="00EA5229" w:rsidRDefault="00E40B59" w:rsidP="00E40B59">
            <w:pPr>
              <w:spacing w:after="0"/>
              <w:rPr>
                <w:rFonts w:ascii="Arial" w:eastAsia="宋体" w:hAnsi="Arial" w:cs="Arial"/>
                <w:color w:val="000000" w:themeColor="text1"/>
                <w:lang w:val="en-US" w:eastAsia="zh-CN"/>
              </w:rPr>
            </w:pPr>
            <w:r w:rsidRPr="00EA5229">
              <w:rPr>
                <w:rFonts w:ascii="Arial" w:eastAsia="宋体" w:hAnsi="Arial" w:cs="Arial" w:hint="eastAsia"/>
                <w:color w:val="000000" w:themeColor="text1"/>
                <w:lang w:val="en-US" w:eastAsia="zh-CN"/>
              </w:rPr>
              <w:t>WI</w:t>
            </w:r>
            <w:r w:rsidRPr="00EA5229">
              <w:rPr>
                <w:rFonts w:ascii="Arial" w:eastAsia="宋体" w:hAnsi="Arial" w:cs="Arial"/>
                <w:color w:val="000000" w:themeColor="text1"/>
                <w:lang w:val="en-US" w:eastAsia="zh-CN"/>
              </w:rPr>
              <w:t xml:space="preserve"> </w:t>
            </w:r>
            <w:r w:rsidRPr="00EA5229">
              <w:rPr>
                <w:rFonts w:ascii="Arial" w:eastAsia="宋体" w:hAnsi="Arial" w:cs="Arial" w:hint="eastAsia"/>
                <w:color w:val="000000" w:themeColor="text1"/>
                <w:lang w:val="en-US" w:eastAsia="zh-CN"/>
              </w:rPr>
              <w:t>5MBS_Ph2</w:t>
            </w:r>
          </w:p>
          <w:p w14:paraId="51C6E4EA" w14:textId="4CE80D4B" w:rsidR="00E40B59" w:rsidRPr="00EA5229" w:rsidRDefault="00E40B59" w:rsidP="00E40B59">
            <w:pPr>
              <w:spacing w:after="0"/>
              <w:rPr>
                <w:rFonts w:ascii="Arial" w:eastAsia="宋体" w:hAnsi="Arial" w:cs="Arial"/>
                <w:color w:val="000000" w:themeColor="text1"/>
                <w:lang w:val="en-US" w:eastAsia="zh-CN"/>
              </w:rPr>
            </w:pPr>
            <w:r w:rsidRPr="00EA5229">
              <w:rPr>
                <w:rFonts w:ascii="Arial" w:eastAsia="宋体" w:hAnsi="Arial" w:cs="Arial" w:hint="eastAsia"/>
                <w:color w:val="000000" w:themeColor="text1"/>
                <w:lang w:val="en-US" w:eastAsia="zh-CN"/>
              </w:rPr>
              <w:t>CAT F</w:t>
            </w:r>
          </w:p>
        </w:tc>
      </w:tr>
      <w:tr w:rsidR="00E40B59" w14:paraId="1F5A0B02" w14:textId="77777777" w:rsidTr="006D4A40">
        <w:trPr>
          <w:cantSplit/>
        </w:trPr>
        <w:tc>
          <w:tcPr>
            <w:tcW w:w="974" w:type="dxa"/>
            <w:tcBorders>
              <w:bottom w:val="nil"/>
            </w:tcBorders>
            <w:shd w:val="clear" w:color="auto" w:fill="auto"/>
          </w:tcPr>
          <w:p w14:paraId="352FFC43" w14:textId="77777777" w:rsidR="00E40B59" w:rsidRPr="00EA522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0CED5D27" w14:textId="6E5F7012" w:rsidR="00E40B59" w:rsidRPr="0019286C" w:rsidRDefault="00E40B59" w:rsidP="00E40B5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091B473C" w14:textId="77777777" w:rsidR="00E40B59" w:rsidRDefault="00E40B59" w:rsidP="00E40B59">
            <w:pPr>
              <w:spacing w:after="0"/>
              <w:jc w:val="center"/>
              <w:rPr>
                <w:rFonts w:ascii="Arial" w:eastAsia="宋体" w:hAnsi="Arial" w:cs="Arial"/>
                <w:bCs/>
                <w:color w:val="0000FF"/>
                <w:lang w:val="en-US" w:eastAsia="zh-CN"/>
              </w:rPr>
            </w:pPr>
            <w:hyperlink r:id="rId95" w:history="1">
              <w:r>
                <w:rPr>
                  <w:rStyle w:val="afc"/>
                  <w:rFonts w:ascii="Arial" w:eastAsia="宋体" w:hAnsi="Arial" w:cs="Arial" w:hint="eastAsia"/>
                  <w:bCs/>
                  <w:lang w:val="en-US" w:eastAsia="zh-CN"/>
                </w:rPr>
                <w:t>406</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768886C2"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bottom w:val="single" w:sz="4" w:space="0" w:color="auto"/>
            </w:tcBorders>
            <w:shd w:val="clear" w:color="auto" w:fill="auto"/>
          </w:tcPr>
          <w:p w14:paraId="6EA6C8F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F79B6AE" w14:textId="5126454F"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C4-254307</w:t>
            </w:r>
          </w:p>
        </w:tc>
        <w:tc>
          <w:tcPr>
            <w:tcW w:w="6662" w:type="dxa"/>
            <w:tcBorders>
              <w:bottom w:val="nil"/>
            </w:tcBorders>
            <w:shd w:val="clear" w:color="auto" w:fill="auto"/>
          </w:tcPr>
          <w:p w14:paraId="4B61F52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eNA_Ph2</w:t>
            </w:r>
          </w:p>
          <w:p w14:paraId="0807692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1BAE79BF" w14:textId="77777777" w:rsidTr="009458BC">
        <w:trPr>
          <w:cantSplit/>
        </w:trPr>
        <w:tc>
          <w:tcPr>
            <w:tcW w:w="974" w:type="dxa"/>
            <w:tcBorders>
              <w:top w:val="nil"/>
            </w:tcBorders>
            <w:shd w:val="clear" w:color="auto" w:fill="auto"/>
          </w:tcPr>
          <w:p w14:paraId="6D0B703A" w14:textId="77777777" w:rsidR="00E40B59" w:rsidRPr="00EA522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ADD42A0" w14:textId="77777777" w:rsidR="00E40B59" w:rsidRDefault="00E40B59" w:rsidP="00E40B59">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4551E125" w14:textId="58120E9F" w:rsidR="00E40B59" w:rsidRPr="006D4A40" w:rsidRDefault="00E40B59" w:rsidP="00E40B59">
            <w:pPr>
              <w:spacing w:after="0"/>
              <w:jc w:val="center"/>
              <w:rPr>
                <w:rFonts w:ascii="Arial" w:hAnsi="Arial" w:cs="Arial"/>
              </w:rPr>
            </w:pPr>
            <w:hyperlink r:id="rId96" w:history="1">
              <w:r w:rsidRPr="006D4A40">
                <w:rPr>
                  <w:rStyle w:val="afc"/>
                  <w:rFonts w:ascii="Arial" w:hAnsi="Arial" w:cs="Arial"/>
                </w:rPr>
                <w:t>4307</w:t>
              </w:r>
            </w:hyperlink>
          </w:p>
        </w:tc>
        <w:tc>
          <w:tcPr>
            <w:tcW w:w="3674" w:type="dxa"/>
            <w:tcBorders>
              <w:top w:val="single" w:sz="4" w:space="0" w:color="auto"/>
              <w:bottom w:val="single" w:sz="4" w:space="0" w:color="auto"/>
            </w:tcBorders>
            <w:shd w:val="clear" w:color="auto" w:fill="00FFFF"/>
          </w:tcPr>
          <w:p w14:paraId="71372D5E" w14:textId="35C60211"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1253 Rel-19 Completing the descriptions of the re-used data types</w:t>
            </w:r>
          </w:p>
        </w:tc>
        <w:tc>
          <w:tcPr>
            <w:tcW w:w="1589" w:type="dxa"/>
            <w:tcBorders>
              <w:top w:val="single" w:sz="4" w:space="0" w:color="auto"/>
              <w:bottom w:val="single" w:sz="4" w:space="0" w:color="auto"/>
            </w:tcBorders>
            <w:shd w:val="clear" w:color="auto" w:fill="00FFFF"/>
          </w:tcPr>
          <w:p w14:paraId="6CD462AF" w14:textId="084A09B1"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ADAD760" w14:textId="7B44E951"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0F10052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remove the sentence of “D</w:t>
            </w:r>
            <w:r w:rsidRPr="006D4A40">
              <w:rPr>
                <w:rFonts w:ascii="Arial" w:eastAsia="宋体" w:hAnsi="Arial" w:cs="Arial"/>
                <w:color w:val="000000" w:themeColor="text1"/>
                <w:lang w:val="en-US" w:eastAsia="zh-CN"/>
              </w:rPr>
              <w:t>efined in Namf_EventExposure API</w:t>
            </w:r>
            <w:r>
              <w:rPr>
                <w:rFonts w:ascii="Arial" w:eastAsia="宋体" w:hAnsi="Arial" w:cs="Arial"/>
                <w:color w:val="000000" w:themeColor="text1"/>
                <w:lang w:val="en-US" w:eastAsia="zh-CN"/>
              </w:rPr>
              <w:t>” from the table</w:t>
            </w:r>
          </w:p>
          <w:p w14:paraId="1A604BB4" w14:textId="77777777" w:rsidR="00E40B59" w:rsidRDefault="00E40B59" w:rsidP="00E40B59">
            <w:pPr>
              <w:spacing w:after="0"/>
              <w:rPr>
                <w:rFonts w:ascii="Arial" w:eastAsia="宋体" w:hAnsi="Arial" w:cs="Arial"/>
                <w:color w:val="000000" w:themeColor="text1"/>
                <w:lang w:val="en-US" w:eastAsia="zh-CN"/>
              </w:rPr>
            </w:pPr>
          </w:p>
          <w:p w14:paraId="2C5C93E6" w14:textId="77777777" w:rsidR="00E40B59" w:rsidRDefault="00E40B59" w:rsidP="00E40B59">
            <w:pPr>
              <w:spacing w:after="0"/>
              <w:rPr>
                <w:rFonts w:ascii="Arial" w:eastAsia="宋体" w:hAnsi="Arial" w:cs="Arial"/>
                <w:color w:val="000000" w:themeColor="text1"/>
                <w:lang w:val="en-US" w:eastAsia="zh-CN"/>
              </w:rPr>
            </w:pPr>
          </w:p>
          <w:p w14:paraId="288544D5" w14:textId="76A2A00A" w:rsidR="00E40B59" w:rsidRPr="006D4A40" w:rsidRDefault="00E40B59" w:rsidP="00E40B5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40B59" w14:paraId="7B17D2A9" w14:textId="77777777" w:rsidTr="009458BC">
        <w:trPr>
          <w:cantSplit/>
        </w:trPr>
        <w:tc>
          <w:tcPr>
            <w:tcW w:w="974" w:type="dxa"/>
            <w:tcBorders>
              <w:bottom w:val="nil"/>
            </w:tcBorders>
            <w:shd w:val="clear" w:color="auto" w:fill="auto"/>
          </w:tcPr>
          <w:p w14:paraId="5C651FA5"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2E7BE791" w14:textId="5E5B5840"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26F6B5B" w14:textId="77777777" w:rsidR="00E40B59" w:rsidRDefault="00E40B59" w:rsidP="00E40B59">
            <w:pPr>
              <w:spacing w:after="0"/>
              <w:jc w:val="center"/>
              <w:rPr>
                <w:rFonts w:ascii="Arial" w:eastAsia="宋体" w:hAnsi="Arial" w:cs="Arial"/>
                <w:bCs/>
                <w:color w:val="0000FF"/>
                <w:lang w:val="en-US" w:eastAsia="zh-CN"/>
              </w:rPr>
            </w:pPr>
            <w:hyperlink r:id="rId97" w:history="1">
              <w:r>
                <w:rPr>
                  <w:rStyle w:val="afc"/>
                  <w:rFonts w:ascii="Arial" w:eastAsia="宋体" w:hAnsi="Arial" w:cs="Arial" w:hint="eastAsia"/>
                  <w:bCs/>
                  <w:lang w:val="en-US" w:eastAsia="zh-CN"/>
                </w:rPr>
                <w:t>406</w:t>
              </w:r>
              <w:r>
                <w:rPr>
                  <w:rStyle w:val="afc"/>
                  <w:rFonts w:ascii="Arial" w:eastAsia="宋体" w:hAnsi="Arial" w:cs="Arial" w:hint="eastAsia"/>
                  <w:bCs/>
                  <w:lang w:val="en-US" w:eastAsia="zh-CN"/>
                </w:rPr>
                <w:t>1</w:t>
              </w:r>
            </w:hyperlink>
          </w:p>
        </w:tc>
        <w:tc>
          <w:tcPr>
            <w:tcW w:w="3674" w:type="dxa"/>
            <w:tcBorders>
              <w:bottom w:val="single" w:sz="4" w:space="0" w:color="auto"/>
            </w:tcBorders>
            <w:shd w:val="clear" w:color="auto" w:fill="auto"/>
          </w:tcPr>
          <w:p w14:paraId="67767F69"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bottom w:val="single" w:sz="4" w:space="0" w:color="auto"/>
            </w:tcBorders>
            <w:shd w:val="clear" w:color="auto" w:fill="auto"/>
          </w:tcPr>
          <w:p w14:paraId="4802DAE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09592A3" w14:textId="10F6BACA"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C4-254309</w:t>
            </w:r>
          </w:p>
        </w:tc>
        <w:tc>
          <w:tcPr>
            <w:tcW w:w="6662" w:type="dxa"/>
            <w:tcBorders>
              <w:bottom w:val="nil"/>
            </w:tcBorders>
            <w:shd w:val="clear" w:color="auto" w:fill="auto"/>
          </w:tcPr>
          <w:p w14:paraId="7527373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C7DA45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1BD127F" w14:textId="77777777" w:rsidTr="00223D5D">
        <w:trPr>
          <w:cantSplit/>
        </w:trPr>
        <w:tc>
          <w:tcPr>
            <w:tcW w:w="974" w:type="dxa"/>
            <w:tcBorders>
              <w:top w:val="nil"/>
            </w:tcBorders>
            <w:shd w:val="clear" w:color="auto" w:fill="auto"/>
          </w:tcPr>
          <w:p w14:paraId="43532C39"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68D46E68"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389C749B" w14:textId="396047F4" w:rsidR="00E40B59" w:rsidRPr="009458BC" w:rsidRDefault="00E40B59" w:rsidP="00E40B59">
            <w:pPr>
              <w:spacing w:after="0"/>
              <w:jc w:val="center"/>
              <w:rPr>
                <w:rFonts w:ascii="Arial" w:hAnsi="Arial" w:cs="Arial"/>
              </w:rPr>
            </w:pPr>
            <w:hyperlink r:id="rId98" w:history="1">
              <w:r w:rsidRPr="009458BC">
                <w:rPr>
                  <w:rStyle w:val="afc"/>
                  <w:rFonts w:ascii="Arial" w:hAnsi="Arial" w:cs="Arial"/>
                </w:rPr>
                <w:t>4309</w:t>
              </w:r>
            </w:hyperlink>
          </w:p>
        </w:tc>
        <w:tc>
          <w:tcPr>
            <w:tcW w:w="3674" w:type="dxa"/>
            <w:tcBorders>
              <w:top w:val="single" w:sz="4" w:space="0" w:color="auto"/>
              <w:bottom w:val="single" w:sz="4" w:space="0" w:color="auto"/>
            </w:tcBorders>
            <w:shd w:val="clear" w:color="auto" w:fill="00FFFF"/>
          </w:tcPr>
          <w:p w14:paraId="65323C91" w14:textId="28C46F48"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0897 Rel-19 Corrections in data type descriptions</w:t>
            </w:r>
          </w:p>
        </w:tc>
        <w:tc>
          <w:tcPr>
            <w:tcW w:w="1589" w:type="dxa"/>
            <w:tcBorders>
              <w:top w:val="single" w:sz="4" w:space="0" w:color="auto"/>
              <w:bottom w:val="single" w:sz="4" w:space="0" w:color="auto"/>
            </w:tcBorders>
            <w:shd w:val="clear" w:color="auto" w:fill="00FFFF"/>
          </w:tcPr>
          <w:p w14:paraId="534A73D8" w14:textId="0A6A945E"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6A4B1842"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DEE804E" w14:textId="77777777" w:rsidR="00E40B59" w:rsidRDefault="00E40B59" w:rsidP="00E40B59">
            <w:pPr>
              <w:spacing w:after="0"/>
              <w:rPr>
                <w:rFonts w:ascii="Arial" w:eastAsia="宋体" w:hAnsi="Arial" w:cs="Arial" w:hint="eastAsia"/>
                <w:color w:val="000000" w:themeColor="text1"/>
                <w:lang w:val="en-US" w:eastAsia="zh-CN"/>
              </w:rPr>
            </w:pPr>
          </w:p>
        </w:tc>
      </w:tr>
      <w:tr w:rsidR="00E40B59" w14:paraId="3B20DD85" w14:textId="77777777" w:rsidTr="00223D5D">
        <w:trPr>
          <w:cantSplit/>
        </w:trPr>
        <w:tc>
          <w:tcPr>
            <w:tcW w:w="974" w:type="dxa"/>
            <w:tcBorders>
              <w:bottom w:val="nil"/>
            </w:tcBorders>
            <w:shd w:val="clear" w:color="auto" w:fill="auto"/>
          </w:tcPr>
          <w:p w14:paraId="5BF98ADD"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0F5128AA" w14:textId="715576E0"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791B635" w14:textId="77777777" w:rsidR="00E40B59" w:rsidRDefault="00E40B59" w:rsidP="00E40B59">
            <w:pPr>
              <w:spacing w:after="0"/>
              <w:jc w:val="center"/>
              <w:rPr>
                <w:rFonts w:ascii="Arial" w:eastAsia="宋体" w:hAnsi="Arial" w:cs="Arial"/>
                <w:bCs/>
                <w:color w:val="0000FF"/>
                <w:lang w:val="en-US" w:eastAsia="zh-CN"/>
              </w:rPr>
            </w:pPr>
            <w:hyperlink r:id="rId99" w:history="1">
              <w:r>
                <w:rPr>
                  <w:rStyle w:val="afc"/>
                  <w:rFonts w:ascii="Arial" w:eastAsia="宋体" w:hAnsi="Arial" w:cs="Arial" w:hint="eastAsia"/>
                  <w:bCs/>
                  <w:lang w:val="en-US" w:eastAsia="zh-CN"/>
                </w:rPr>
                <w:t>4062</w:t>
              </w:r>
            </w:hyperlink>
          </w:p>
        </w:tc>
        <w:tc>
          <w:tcPr>
            <w:tcW w:w="3674" w:type="dxa"/>
            <w:tcBorders>
              <w:bottom w:val="single" w:sz="4" w:space="0" w:color="auto"/>
            </w:tcBorders>
            <w:shd w:val="clear" w:color="auto" w:fill="auto"/>
          </w:tcPr>
          <w:p w14:paraId="6C07EEC9"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bottom w:val="single" w:sz="4" w:space="0" w:color="auto"/>
            </w:tcBorders>
            <w:shd w:val="clear" w:color="auto" w:fill="auto"/>
          </w:tcPr>
          <w:p w14:paraId="0760859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CF0B88F" w14:textId="4FEB7129"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C4-254310</w:t>
            </w:r>
          </w:p>
        </w:tc>
        <w:tc>
          <w:tcPr>
            <w:tcW w:w="6662" w:type="dxa"/>
            <w:tcBorders>
              <w:bottom w:val="nil"/>
            </w:tcBorders>
            <w:shd w:val="clear" w:color="auto" w:fill="auto"/>
          </w:tcPr>
          <w:p w14:paraId="59E5183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4DF071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695DD208" w14:textId="77777777" w:rsidTr="00223D5D">
        <w:trPr>
          <w:cantSplit/>
        </w:trPr>
        <w:tc>
          <w:tcPr>
            <w:tcW w:w="974" w:type="dxa"/>
            <w:tcBorders>
              <w:top w:val="nil"/>
            </w:tcBorders>
            <w:shd w:val="clear" w:color="auto" w:fill="auto"/>
          </w:tcPr>
          <w:p w14:paraId="71C4CEF5"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6447DEC"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2C9F9662" w14:textId="1AAE50C0" w:rsidR="00E40B59" w:rsidRPr="00223D5D" w:rsidRDefault="00E40B59" w:rsidP="00E40B59">
            <w:pPr>
              <w:spacing w:after="0"/>
              <w:jc w:val="center"/>
              <w:rPr>
                <w:rFonts w:ascii="Arial" w:hAnsi="Arial" w:cs="Arial"/>
              </w:rPr>
            </w:pPr>
            <w:hyperlink r:id="rId100" w:history="1">
              <w:r w:rsidRPr="00223D5D">
                <w:rPr>
                  <w:rStyle w:val="afc"/>
                  <w:rFonts w:ascii="Arial" w:hAnsi="Arial" w:cs="Arial"/>
                </w:rPr>
                <w:t>4310</w:t>
              </w:r>
            </w:hyperlink>
          </w:p>
        </w:tc>
        <w:tc>
          <w:tcPr>
            <w:tcW w:w="3674" w:type="dxa"/>
            <w:tcBorders>
              <w:top w:val="single" w:sz="4" w:space="0" w:color="auto"/>
              <w:bottom w:val="single" w:sz="4" w:space="0" w:color="auto"/>
            </w:tcBorders>
            <w:shd w:val="clear" w:color="auto" w:fill="00FFFF"/>
          </w:tcPr>
          <w:p w14:paraId="01590AAB" w14:textId="57EF3EED"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0898 Rel-19 Correction of table note</w:t>
            </w:r>
          </w:p>
        </w:tc>
        <w:tc>
          <w:tcPr>
            <w:tcW w:w="1589" w:type="dxa"/>
            <w:tcBorders>
              <w:top w:val="single" w:sz="4" w:space="0" w:color="auto"/>
              <w:bottom w:val="single" w:sz="4" w:space="0" w:color="auto"/>
            </w:tcBorders>
            <w:shd w:val="clear" w:color="auto" w:fill="00FFFF"/>
          </w:tcPr>
          <w:p w14:paraId="4FFAE629" w14:textId="104DE7B0"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75C9AE5" w14:textId="745EB78A"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36D1E130" w14:textId="3BF6566F"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 is to change to note into “</w:t>
            </w:r>
            <w:r w:rsidRPr="00223D5D">
              <w:rPr>
                <w:rFonts w:ascii="Arial" w:eastAsia="宋体" w:hAnsi="Arial" w:cs="Arial"/>
                <w:color w:val="000000" w:themeColor="text1"/>
                <w:lang w:val="en-US" w:eastAsia="zh-CN"/>
              </w:rPr>
              <w:t xml:space="preserve">One and only one of ipv4Addr, ipv6Addr </w:t>
            </w:r>
            <w:r>
              <w:rPr>
                <w:rFonts w:ascii="Arial" w:eastAsia="宋体" w:hAnsi="Arial" w:cs="Arial"/>
                <w:color w:val="000000" w:themeColor="text1"/>
                <w:lang w:val="en-US" w:eastAsia="zh-CN"/>
              </w:rPr>
              <w:t>and</w:t>
            </w:r>
            <w:r w:rsidRPr="00223D5D">
              <w:rPr>
                <w:rFonts w:ascii="Arial" w:eastAsia="宋体" w:hAnsi="Arial" w:cs="Arial"/>
                <w:color w:val="000000" w:themeColor="text1"/>
                <w:lang w:val="en-US" w:eastAsia="zh-CN"/>
              </w:rPr>
              <w:t xml:space="preserve"> ipv6Prefix shall be present.</w:t>
            </w:r>
            <w:r>
              <w:rPr>
                <w:rFonts w:ascii="Arial" w:eastAsia="宋体" w:hAnsi="Arial" w:cs="Arial"/>
                <w:color w:val="000000" w:themeColor="text1"/>
                <w:lang w:val="en-US" w:eastAsia="zh-CN"/>
              </w:rPr>
              <w:t>”</w:t>
            </w:r>
          </w:p>
          <w:p w14:paraId="4472C54C" w14:textId="77777777" w:rsidR="00E40B59" w:rsidRPr="00223D5D" w:rsidRDefault="00E40B59" w:rsidP="00E40B59">
            <w:pPr>
              <w:spacing w:after="0"/>
              <w:rPr>
                <w:rFonts w:ascii="Arial" w:eastAsia="宋体" w:hAnsi="Arial" w:cs="Arial"/>
                <w:color w:val="000000" w:themeColor="text1"/>
                <w:lang w:val="en-US" w:eastAsia="zh-CN"/>
              </w:rPr>
            </w:pPr>
          </w:p>
          <w:p w14:paraId="475B3FC1" w14:textId="77777777" w:rsidR="00E40B59" w:rsidRDefault="00E40B59" w:rsidP="00E40B59">
            <w:pPr>
              <w:spacing w:after="0"/>
              <w:rPr>
                <w:rFonts w:ascii="Arial" w:eastAsia="宋体" w:hAnsi="Arial" w:cs="Arial"/>
                <w:color w:val="000000" w:themeColor="text1"/>
                <w:lang w:val="en-US" w:eastAsia="zh-CN"/>
              </w:rPr>
            </w:pPr>
          </w:p>
          <w:p w14:paraId="66AF2CFD" w14:textId="12A99746"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40B59" w14:paraId="162AF4D0" w14:textId="77777777" w:rsidTr="009458BC">
        <w:trPr>
          <w:cantSplit/>
        </w:trPr>
        <w:tc>
          <w:tcPr>
            <w:tcW w:w="974" w:type="dxa"/>
            <w:tcBorders>
              <w:bottom w:val="nil"/>
            </w:tcBorders>
            <w:shd w:val="clear" w:color="auto" w:fill="auto"/>
          </w:tcPr>
          <w:p w14:paraId="76DF0610"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64F89057" w14:textId="76BE513A"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EC6559D" w14:textId="77777777" w:rsidR="00E40B59" w:rsidRDefault="00E40B59" w:rsidP="00E40B59">
            <w:pPr>
              <w:spacing w:after="0"/>
              <w:jc w:val="center"/>
              <w:rPr>
                <w:rFonts w:ascii="Arial" w:eastAsia="宋体" w:hAnsi="Arial" w:cs="Arial"/>
                <w:bCs/>
                <w:color w:val="0000FF"/>
                <w:lang w:val="en-US" w:eastAsia="zh-CN"/>
              </w:rPr>
            </w:pPr>
            <w:hyperlink r:id="rId101" w:history="1">
              <w:r>
                <w:rPr>
                  <w:rStyle w:val="afc"/>
                  <w:rFonts w:ascii="Arial" w:eastAsia="宋体" w:hAnsi="Arial" w:cs="Arial" w:hint="eastAsia"/>
                  <w:bCs/>
                  <w:lang w:val="en-US" w:eastAsia="zh-CN"/>
                </w:rPr>
                <w:t>40</w:t>
              </w:r>
              <w:r>
                <w:rPr>
                  <w:rStyle w:val="afc"/>
                  <w:rFonts w:ascii="Arial" w:eastAsia="宋体" w:hAnsi="Arial" w:cs="Arial" w:hint="eastAsia"/>
                  <w:bCs/>
                  <w:lang w:val="en-US" w:eastAsia="zh-CN"/>
                </w:rPr>
                <w:t>6</w:t>
              </w:r>
              <w:r>
                <w:rPr>
                  <w:rStyle w:val="afc"/>
                  <w:rFonts w:ascii="Arial" w:eastAsia="宋体" w:hAnsi="Arial" w:cs="Arial" w:hint="eastAsia"/>
                  <w:bCs/>
                  <w:lang w:val="en-US" w:eastAsia="zh-CN"/>
                </w:rPr>
                <w:t>3</w:t>
              </w:r>
            </w:hyperlink>
          </w:p>
        </w:tc>
        <w:tc>
          <w:tcPr>
            <w:tcW w:w="3674" w:type="dxa"/>
            <w:tcBorders>
              <w:bottom w:val="single" w:sz="4" w:space="0" w:color="auto"/>
            </w:tcBorders>
            <w:shd w:val="clear" w:color="auto" w:fill="auto"/>
          </w:tcPr>
          <w:p w14:paraId="09CF331E"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bottom w:val="single" w:sz="4" w:space="0" w:color="auto"/>
            </w:tcBorders>
            <w:shd w:val="clear" w:color="auto" w:fill="auto"/>
          </w:tcPr>
          <w:p w14:paraId="6CE8B98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722294A" w14:textId="3895EF90"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C4-254308</w:t>
            </w:r>
          </w:p>
        </w:tc>
        <w:tc>
          <w:tcPr>
            <w:tcW w:w="6662" w:type="dxa"/>
            <w:tcBorders>
              <w:bottom w:val="nil"/>
            </w:tcBorders>
            <w:shd w:val="clear" w:color="auto" w:fill="auto"/>
          </w:tcPr>
          <w:p w14:paraId="3496CD0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18447AE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1F2F8462" w14:textId="77777777" w:rsidTr="009458BC">
        <w:trPr>
          <w:cantSplit/>
        </w:trPr>
        <w:tc>
          <w:tcPr>
            <w:tcW w:w="974" w:type="dxa"/>
            <w:tcBorders>
              <w:top w:val="nil"/>
            </w:tcBorders>
            <w:shd w:val="clear" w:color="auto" w:fill="auto"/>
          </w:tcPr>
          <w:p w14:paraId="4E6E439B"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72471F7"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C34F6B5" w14:textId="3FA42900" w:rsidR="00E40B59" w:rsidRPr="009458BC" w:rsidRDefault="00E40B59" w:rsidP="00E40B59">
            <w:pPr>
              <w:spacing w:after="0"/>
              <w:jc w:val="center"/>
              <w:rPr>
                <w:rFonts w:ascii="Arial" w:hAnsi="Arial" w:cs="Arial"/>
              </w:rPr>
            </w:pPr>
            <w:hyperlink r:id="rId102" w:history="1">
              <w:r w:rsidRPr="009458BC">
                <w:rPr>
                  <w:rStyle w:val="afc"/>
                  <w:rFonts w:ascii="Arial" w:hAnsi="Arial" w:cs="Arial"/>
                </w:rPr>
                <w:t>4308</w:t>
              </w:r>
            </w:hyperlink>
          </w:p>
        </w:tc>
        <w:tc>
          <w:tcPr>
            <w:tcW w:w="3674" w:type="dxa"/>
            <w:tcBorders>
              <w:top w:val="single" w:sz="4" w:space="0" w:color="auto"/>
              <w:bottom w:val="single" w:sz="4" w:space="0" w:color="auto"/>
            </w:tcBorders>
            <w:shd w:val="clear" w:color="auto" w:fill="00FFFF"/>
          </w:tcPr>
          <w:p w14:paraId="26E95FD6" w14:textId="5E50A03B"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1254 Rel-19 Correction of table note</w:t>
            </w:r>
          </w:p>
        </w:tc>
        <w:tc>
          <w:tcPr>
            <w:tcW w:w="1589" w:type="dxa"/>
            <w:tcBorders>
              <w:top w:val="single" w:sz="4" w:space="0" w:color="auto"/>
              <w:bottom w:val="single" w:sz="4" w:space="0" w:color="auto"/>
            </w:tcBorders>
            <w:shd w:val="clear" w:color="auto" w:fill="00FFFF"/>
          </w:tcPr>
          <w:p w14:paraId="620E65AA" w14:textId="561FCECD"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5D5F0B30"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23D27E0" w14:textId="77777777" w:rsidR="00E40B59" w:rsidRDefault="00E40B59" w:rsidP="00E40B59">
            <w:pPr>
              <w:spacing w:after="0"/>
              <w:rPr>
                <w:rFonts w:ascii="Arial" w:eastAsia="宋体" w:hAnsi="Arial" w:cs="Arial" w:hint="eastAsia"/>
                <w:color w:val="000000" w:themeColor="text1"/>
                <w:lang w:val="en-US" w:eastAsia="zh-CN"/>
              </w:rPr>
            </w:pPr>
          </w:p>
        </w:tc>
      </w:tr>
      <w:tr w:rsidR="00E40B59" w14:paraId="1A0AC908" w14:textId="77777777" w:rsidTr="00D50A0C">
        <w:trPr>
          <w:cantSplit/>
        </w:trPr>
        <w:tc>
          <w:tcPr>
            <w:tcW w:w="974" w:type="dxa"/>
            <w:tcBorders>
              <w:bottom w:val="nil"/>
            </w:tcBorders>
            <w:shd w:val="clear" w:color="auto" w:fill="auto"/>
          </w:tcPr>
          <w:p w14:paraId="08FE98B2"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FFFFFF"/>
          </w:tcPr>
          <w:p w14:paraId="2A34A2EE" w14:textId="7E3F26F6"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405B5C21" w14:textId="77777777" w:rsidR="00E40B59" w:rsidRDefault="00E40B59" w:rsidP="00E40B59">
            <w:pPr>
              <w:spacing w:after="0"/>
              <w:jc w:val="center"/>
              <w:rPr>
                <w:rFonts w:ascii="Arial" w:eastAsia="宋体" w:hAnsi="Arial" w:cs="Arial"/>
                <w:bCs/>
                <w:color w:val="0000FF"/>
                <w:lang w:val="en-US" w:eastAsia="zh-CN"/>
              </w:rPr>
            </w:pPr>
            <w:hyperlink r:id="rId103" w:history="1">
              <w:r>
                <w:rPr>
                  <w:rStyle w:val="afc"/>
                  <w:rFonts w:ascii="Arial" w:eastAsia="宋体" w:hAnsi="Arial" w:cs="Arial" w:hint="eastAsia"/>
                  <w:bCs/>
                  <w:lang w:val="en-US" w:eastAsia="zh-CN"/>
                </w:rPr>
                <w:t>4064</w:t>
              </w:r>
            </w:hyperlink>
          </w:p>
        </w:tc>
        <w:tc>
          <w:tcPr>
            <w:tcW w:w="3674" w:type="dxa"/>
            <w:tcBorders>
              <w:bottom w:val="single" w:sz="4" w:space="0" w:color="auto"/>
            </w:tcBorders>
            <w:shd w:val="clear" w:color="auto" w:fill="auto"/>
          </w:tcPr>
          <w:p w14:paraId="0BEA2566"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bottom w:val="single" w:sz="4" w:space="0" w:color="auto"/>
            </w:tcBorders>
            <w:shd w:val="clear" w:color="auto" w:fill="auto"/>
          </w:tcPr>
          <w:p w14:paraId="30A9718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F742539" w14:textId="4914522E"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C4-254269</w:t>
            </w:r>
          </w:p>
        </w:tc>
        <w:tc>
          <w:tcPr>
            <w:tcW w:w="6662" w:type="dxa"/>
            <w:tcBorders>
              <w:bottom w:val="nil"/>
            </w:tcBorders>
            <w:shd w:val="clear" w:color="auto" w:fill="auto"/>
          </w:tcPr>
          <w:p w14:paraId="55C4E0D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AC5935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355D827" w14:textId="77777777" w:rsidR="00E40B59" w:rsidRDefault="00E40B59" w:rsidP="00E40B59">
            <w:pPr>
              <w:spacing w:after="0"/>
              <w:rPr>
                <w:rFonts w:ascii="Arial" w:eastAsia="宋体" w:hAnsi="Arial" w:cs="Arial"/>
                <w:color w:val="000000" w:themeColor="text1"/>
                <w:lang w:val="en-US" w:eastAsia="zh-CN"/>
              </w:rPr>
            </w:pPr>
          </w:p>
          <w:p w14:paraId="7CF33A26" w14:textId="57F31595" w:rsidR="00E40B59" w:rsidRDefault="00E40B59" w:rsidP="00E40B5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proposed NOTE is: “Either</w:t>
            </w:r>
            <w:r w:rsidRPr="00D50A0C">
              <w:rPr>
                <w:rFonts w:ascii="Arial" w:eastAsia="宋体" w:hAnsi="Arial" w:cs="Arial"/>
                <w:color w:val="000000" w:themeColor="text1"/>
                <w:lang w:val="en-US" w:eastAsia="zh-CN"/>
              </w:rPr>
              <w:t xml:space="preserve"> the attribute "and" </w:t>
            </w:r>
            <w:r>
              <w:rPr>
                <w:rFonts w:ascii="Arial" w:eastAsia="宋体" w:hAnsi="Arial" w:cs="Arial"/>
                <w:color w:val="000000" w:themeColor="text1"/>
                <w:lang w:val="en-US" w:eastAsia="zh-CN"/>
              </w:rPr>
              <w:t>or the attribute</w:t>
            </w:r>
            <w:r w:rsidRPr="00D50A0C">
              <w:rPr>
                <w:rFonts w:ascii="Arial" w:eastAsia="宋体" w:hAnsi="Arial" w:cs="Arial"/>
                <w:color w:val="000000" w:themeColor="text1"/>
                <w:lang w:val="en-US" w:eastAsia="zh-CN"/>
              </w:rPr>
              <w:t xml:space="preserve"> "or" shall be present.</w:t>
            </w:r>
            <w:r>
              <w:rPr>
                <w:rFonts w:ascii="Arial" w:eastAsia="宋体" w:hAnsi="Arial" w:cs="Arial"/>
                <w:color w:val="000000" w:themeColor="text1"/>
                <w:lang w:val="en-US" w:eastAsia="zh-CN"/>
              </w:rPr>
              <w:t>”</w:t>
            </w:r>
          </w:p>
        </w:tc>
      </w:tr>
      <w:tr w:rsidR="00E40B59" w14:paraId="2B5AC41C" w14:textId="77777777" w:rsidTr="000465FD">
        <w:trPr>
          <w:cantSplit/>
        </w:trPr>
        <w:tc>
          <w:tcPr>
            <w:tcW w:w="974" w:type="dxa"/>
            <w:tcBorders>
              <w:top w:val="nil"/>
            </w:tcBorders>
            <w:shd w:val="clear" w:color="auto" w:fill="auto"/>
          </w:tcPr>
          <w:p w14:paraId="12373BFA"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049F37"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085CE011" w14:textId="580858EA" w:rsidR="00E40B59" w:rsidRPr="00D50A0C" w:rsidRDefault="00E40B59" w:rsidP="00E40B59">
            <w:pPr>
              <w:spacing w:after="0"/>
              <w:jc w:val="center"/>
              <w:rPr>
                <w:rFonts w:ascii="Arial" w:hAnsi="Arial" w:cs="Arial"/>
              </w:rPr>
            </w:pPr>
            <w:hyperlink r:id="rId104" w:history="1">
              <w:r w:rsidRPr="00D50A0C">
                <w:rPr>
                  <w:rStyle w:val="afc"/>
                  <w:rFonts w:ascii="Arial" w:hAnsi="Arial" w:cs="Arial"/>
                </w:rPr>
                <w:t>4269</w:t>
              </w:r>
            </w:hyperlink>
          </w:p>
        </w:tc>
        <w:tc>
          <w:tcPr>
            <w:tcW w:w="3674" w:type="dxa"/>
            <w:tcBorders>
              <w:top w:val="single" w:sz="4" w:space="0" w:color="auto"/>
              <w:bottom w:val="single" w:sz="4" w:space="0" w:color="auto"/>
            </w:tcBorders>
            <w:shd w:val="clear" w:color="auto" w:fill="00FFFF"/>
          </w:tcPr>
          <w:p w14:paraId="6E0CB2FB" w14:textId="5019440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1243 Rel-19 Correction of table note</w:t>
            </w:r>
          </w:p>
        </w:tc>
        <w:tc>
          <w:tcPr>
            <w:tcW w:w="1589" w:type="dxa"/>
            <w:tcBorders>
              <w:top w:val="single" w:sz="4" w:space="0" w:color="auto"/>
              <w:bottom w:val="single" w:sz="4" w:space="0" w:color="auto"/>
            </w:tcBorders>
            <w:shd w:val="clear" w:color="auto" w:fill="00FFFF"/>
          </w:tcPr>
          <w:p w14:paraId="783B39F8" w14:textId="7453ABD6"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32BE9CA"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6B4A641" w14:textId="77777777" w:rsidR="00E40B59" w:rsidRDefault="00E40B59" w:rsidP="00E40B59">
            <w:pPr>
              <w:spacing w:after="0"/>
              <w:rPr>
                <w:rFonts w:ascii="Arial" w:eastAsia="宋体" w:hAnsi="Arial" w:cs="Arial"/>
                <w:color w:val="000000" w:themeColor="text1"/>
                <w:lang w:val="en-US" w:eastAsia="zh-CN"/>
              </w:rPr>
            </w:pPr>
          </w:p>
        </w:tc>
      </w:tr>
      <w:tr w:rsidR="00E40B59" w14:paraId="3C97891A" w14:textId="77777777" w:rsidTr="000465FD">
        <w:trPr>
          <w:cantSplit/>
        </w:trPr>
        <w:tc>
          <w:tcPr>
            <w:tcW w:w="974" w:type="dxa"/>
            <w:tcBorders>
              <w:bottom w:val="nil"/>
            </w:tcBorders>
            <w:shd w:val="clear" w:color="auto" w:fill="auto"/>
          </w:tcPr>
          <w:p w14:paraId="2ACEE9E3"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FFFFFF"/>
          </w:tcPr>
          <w:p w14:paraId="5EEF62DC" w14:textId="57C6A62C"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0B07102" w14:textId="77777777" w:rsidR="00E40B59" w:rsidRDefault="00E40B59" w:rsidP="00E40B59">
            <w:pPr>
              <w:spacing w:after="0"/>
              <w:jc w:val="center"/>
              <w:rPr>
                <w:rFonts w:ascii="Arial" w:eastAsia="宋体" w:hAnsi="Arial" w:cs="Arial"/>
                <w:bCs/>
                <w:color w:val="0000FF"/>
                <w:lang w:val="en-US" w:eastAsia="zh-CN"/>
              </w:rPr>
            </w:pPr>
            <w:hyperlink r:id="rId105" w:history="1">
              <w:r>
                <w:rPr>
                  <w:rStyle w:val="afc"/>
                  <w:rFonts w:ascii="Arial" w:eastAsia="宋体" w:hAnsi="Arial" w:cs="Arial" w:hint="eastAsia"/>
                  <w:bCs/>
                  <w:lang w:val="en-US" w:eastAsia="zh-CN"/>
                </w:rPr>
                <w:t>4065</w:t>
              </w:r>
            </w:hyperlink>
          </w:p>
        </w:tc>
        <w:tc>
          <w:tcPr>
            <w:tcW w:w="3674" w:type="dxa"/>
            <w:tcBorders>
              <w:bottom w:val="single" w:sz="4" w:space="0" w:color="auto"/>
            </w:tcBorders>
            <w:shd w:val="clear" w:color="auto" w:fill="auto"/>
          </w:tcPr>
          <w:p w14:paraId="2BEC2076"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bottom w:val="single" w:sz="4" w:space="0" w:color="auto"/>
            </w:tcBorders>
            <w:shd w:val="clear" w:color="auto" w:fill="auto"/>
          </w:tcPr>
          <w:p w14:paraId="1CA6145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A669C9B" w14:textId="458A515C" w:rsidR="00E40B59" w:rsidRDefault="000465FD" w:rsidP="00E40B59">
            <w:pPr>
              <w:spacing w:after="0"/>
              <w:rPr>
                <w:rFonts w:ascii="Arial" w:hAnsi="Arial" w:cs="Arial"/>
                <w:color w:val="000000" w:themeColor="text1"/>
                <w:lang w:val="en-US"/>
              </w:rPr>
            </w:pPr>
            <w:r>
              <w:rPr>
                <w:rFonts w:ascii="Arial" w:hAnsi="Arial" w:cs="Arial"/>
                <w:color w:val="000000" w:themeColor="text1"/>
                <w:lang w:val="en-US"/>
              </w:rPr>
              <w:t>Revised to C4-254324</w:t>
            </w:r>
          </w:p>
        </w:tc>
        <w:tc>
          <w:tcPr>
            <w:tcW w:w="6662" w:type="dxa"/>
            <w:tcBorders>
              <w:bottom w:val="nil"/>
            </w:tcBorders>
            <w:shd w:val="clear" w:color="auto" w:fill="auto"/>
          </w:tcPr>
          <w:p w14:paraId="3D92A1B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D5337F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465FD" w14:paraId="1E756FD2" w14:textId="77777777" w:rsidTr="000465FD">
        <w:trPr>
          <w:cantSplit/>
        </w:trPr>
        <w:tc>
          <w:tcPr>
            <w:tcW w:w="974" w:type="dxa"/>
            <w:tcBorders>
              <w:top w:val="nil"/>
            </w:tcBorders>
            <w:shd w:val="clear" w:color="auto" w:fill="auto"/>
          </w:tcPr>
          <w:p w14:paraId="19D3AE48" w14:textId="77777777" w:rsidR="000465FD" w:rsidRDefault="000465FD" w:rsidP="000465FD">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8D1D13A" w14:textId="77777777" w:rsidR="000465FD" w:rsidRDefault="000465FD" w:rsidP="000465FD">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4548C70" w14:textId="12CD38D2" w:rsidR="000465FD" w:rsidRPr="000465FD" w:rsidRDefault="000465FD" w:rsidP="000465FD">
            <w:pPr>
              <w:spacing w:after="0"/>
              <w:jc w:val="center"/>
              <w:rPr>
                <w:rFonts w:ascii="Arial" w:hAnsi="Arial" w:cs="Arial"/>
              </w:rPr>
            </w:pPr>
            <w:hyperlink r:id="rId106" w:history="1">
              <w:r w:rsidRPr="000465FD">
                <w:rPr>
                  <w:rStyle w:val="afc"/>
                  <w:rFonts w:ascii="Arial" w:hAnsi="Arial" w:cs="Arial"/>
                </w:rPr>
                <w:t>4324</w:t>
              </w:r>
            </w:hyperlink>
          </w:p>
        </w:tc>
        <w:tc>
          <w:tcPr>
            <w:tcW w:w="3674" w:type="dxa"/>
            <w:tcBorders>
              <w:top w:val="single" w:sz="4" w:space="0" w:color="auto"/>
              <w:bottom w:val="single" w:sz="4" w:space="0" w:color="auto"/>
            </w:tcBorders>
            <w:shd w:val="clear" w:color="auto" w:fill="00FFFF"/>
          </w:tcPr>
          <w:p w14:paraId="4A9C93E1" w14:textId="4D944844" w:rsidR="000465FD" w:rsidRDefault="000465FD" w:rsidP="000465F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0684 Rel-19 Correction of presence conditions</w:t>
            </w:r>
          </w:p>
        </w:tc>
        <w:tc>
          <w:tcPr>
            <w:tcW w:w="1589" w:type="dxa"/>
            <w:tcBorders>
              <w:top w:val="single" w:sz="4" w:space="0" w:color="auto"/>
              <w:bottom w:val="single" w:sz="4" w:space="0" w:color="auto"/>
            </w:tcBorders>
            <w:shd w:val="clear" w:color="auto" w:fill="00FFFF"/>
          </w:tcPr>
          <w:p w14:paraId="73E20DDB" w14:textId="4CA52FD8" w:rsidR="000465FD" w:rsidRDefault="000465FD" w:rsidP="000465F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23A72B6" w14:textId="77777777" w:rsidR="000465FD" w:rsidRDefault="000465FD" w:rsidP="000465FD">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74F762D" w14:textId="77777777" w:rsidR="000465FD" w:rsidRDefault="000465FD" w:rsidP="000465FD">
            <w:pPr>
              <w:spacing w:after="0"/>
              <w:rPr>
                <w:rFonts w:ascii="Arial" w:eastAsia="宋体" w:hAnsi="Arial" w:cs="Arial" w:hint="eastAsia"/>
                <w:color w:val="000000" w:themeColor="text1"/>
                <w:lang w:val="en-US" w:eastAsia="zh-CN"/>
              </w:rPr>
            </w:pPr>
          </w:p>
        </w:tc>
      </w:tr>
      <w:tr w:rsidR="00E40B59" w14:paraId="14F89409" w14:textId="77777777" w:rsidTr="000465FD">
        <w:trPr>
          <w:cantSplit/>
        </w:trPr>
        <w:tc>
          <w:tcPr>
            <w:tcW w:w="974" w:type="dxa"/>
            <w:shd w:val="clear" w:color="auto" w:fill="auto"/>
          </w:tcPr>
          <w:p w14:paraId="1C737A06"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51CE7E9" w14:textId="7AE1DB18"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auto"/>
          </w:tcPr>
          <w:p w14:paraId="10F9A42C" w14:textId="77777777" w:rsidR="00E40B59" w:rsidRDefault="00E40B59" w:rsidP="00E40B59">
            <w:pPr>
              <w:spacing w:after="0"/>
              <w:jc w:val="center"/>
              <w:rPr>
                <w:rFonts w:ascii="Arial" w:eastAsia="宋体" w:hAnsi="Arial" w:cs="Arial"/>
                <w:bCs/>
                <w:color w:val="0000FF"/>
                <w:lang w:val="en-US" w:eastAsia="zh-CN"/>
              </w:rPr>
            </w:pPr>
            <w:hyperlink r:id="rId107" w:history="1">
              <w:r>
                <w:rPr>
                  <w:rStyle w:val="afc"/>
                  <w:rFonts w:ascii="Arial" w:eastAsia="宋体" w:hAnsi="Arial" w:cs="Arial" w:hint="eastAsia"/>
                  <w:bCs/>
                  <w:lang w:val="en-US" w:eastAsia="zh-CN"/>
                </w:rPr>
                <w:t>407</w:t>
              </w:r>
              <w:r>
                <w:rPr>
                  <w:rStyle w:val="afc"/>
                  <w:rFonts w:ascii="Arial" w:eastAsia="宋体" w:hAnsi="Arial" w:cs="Arial" w:hint="eastAsia"/>
                  <w:bCs/>
                  <w:lang w:val="en-US" w:eastAsia="zh-CN"/>
                </w:rPr>
                <w:t>0</w:t>
              </w:r>
            </w:hyperlink>
          </w:p>
        </w:tc>
        <w:tc>
          <w:tcPr>
            <w:tcW w:w="3674" w:type="dxa"/>
            <w:shd w:val="clear" w:color="auto" w:fill="auto"/>
          </w:tcPr>
          <w:p w14:paraId="541BED3F"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0685 Rel-19 Adding the missing reference</w:t>
            </w:r>
          </w:p>
        </w:tc>
        <w:tc>
          <w:tcPr>
            <w:tcW w:w="1589" w:type="dxa"/>
            <w:shd w:val="clear" w:color="auto" w:fill="auto"/>
          </w:tcPr>
          <w:p w14:paraId="4E696BB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3D573A68" w14:textId="4C81A30D" w:rsidR="00E40B59" w:rsidRDefault="000465FD" w:rsidP="00E40B59">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shd w:val="clear" w:color="auto" w:fill="auto"/>
          </w:tcPr>
          <w:p w14:paraId="56686E36"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NR_NTN_Ph3-Core</w:t>
            </w:r>
          </w:p>
          <w:p w14:paraId="7F5903E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359E75A9" w14:textId="77777777" w:rsidTr="00396EF8">
        <w:trPr>
          <w:cantSplit/>
        </w:trPr>
        <w:tc>
          <w:tcPr>
            <w:tcW w:w="974" w:type="dxa"/>
            <w:shd w:val="clear" w:color="auto" w:fill="auto"/>
          </w:tcPr>
          <w:p w14:paraId="1F53D757"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E78F5AD" w14:textId="459F2440"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3175DC38" w14:textId="77777777" w:rsidR="00E40B59" w:rsidRDefault="00E40B59" w:rsidP="00E40B59">
            <w:pPr>
              <w:spacing w:after="0"/>
              <w:jc w:val="center"/>
              <w:rPr>
                <w:rFonts w:ascii="Arial" w:eastAsia="宋体" w:hAnsi="Arial" w:cs="Arial"/>
                <w:bCs/>
                <w:color w:val="0000FF"/>
                <w:lang w:val="en-US" w:eastAsia="zh-CN"/>
              </w:rPr>
            </w:pPr>
            <w:hyperlink r:id="rId108" w:history="1">
              <w:r>
                <w:rPr>
                  <w:rStyle w:val="afc"/>
                  <w:rFonts w:ascii="Arial" w:eastAsia="宋体" w:hAnsi="Arial" w:cs="Arial" w:hint="eastAsia"/>
                  <w:bCs/>
                  <w:lang w:val="en-US" w:eastAsia="zh-CN"/>
                </w:rPr>
                <w:t>4071</w:t>
              </w:r>
            </w:hyperlink>
          </w:p>
        </w:tc>
        <w:tc>
          <w:tcPr>
            <w:tcW w:w="3674" w:type="dxa"/>
            <w:tcBorders>
              <w:bottom w:val="single" w:sz="4" w:space="0" w:color="auto"/>
            </w:tcBorders>
            <w:shd w:val="clear" w:color="auto" w:fill="FFFF00"/>
          </w:tcPr>
          <w:p w14:paraId="118E1941"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1244 Rel-19 Correction of CHF group ID description</w:t>
            </w:r>
          </w:p>
        </w:tc>
        <w:tc>
          <w:tcPr>
            <w:tcW w:w="1589" w:type="dxa"/>
            <w:tcBorders>
              <w:bottom w:val="single" w:sz="4" w:space="0" w:color="auto"/>
            </w:tcBorders>
            <w:shd w:val="clear" w:color="auto" w:fill="FFFF00"/>
          </w:tcPr>
          <w:p w14:paraId="136B7BF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1D7FE37D"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E46F8B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CHFSeg</w:t>
            </w:r>
          </w:p>
          <w:p w14:paraId="13BF86A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ECB8111" w14:textId="77777777" w:rsidTr="00CE1596">
        <w:trPr>
          <w:cantSplit/>
        </w:trPr>
        <w:tc>
          <w:tcPr>
            <w:tcW w:w="974" w:type="dxa"/>
            <w:shd w:val="clear" w:color="auto" w:fill="auto"/>
          </w:tcPr>
          <w:p w14:paraId="1B14B3EE"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4477BA5" w14:textId="3BEEDD0E"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55F15AC" w14:textId="77777777" w:rsidR="00E40B59" w:rsidRDefault="00E40B59" w:rsidP="00E40B59">
            <w:pPr>
              <w:spacing w:after="0"/>
              <w:jc w:val="center"/>
              <w:rPr>
                <w:rFonts w:ascii="Arial" w:eastAsia="宋体" w:hAnsi="Arial" w:cs="Arial"/>
                <w:bCs/>
                <w:color w:val="0000FF"/>
                <w:lang w:val="en-US" w:eastAsia="zh-CN"/>
              </w:rPr>
            </w:pPr>
            <w:hyperlink r:id="rId109" w:history="1">
              <w:r>
                <w:rPr>
                  <w:rStyle w:val="afc"/>
                  <w:rFonts w:ascii="Arial" w:eastAsia="宋体" w:hAnsi="Arial" w:cs="Arial" w:hint="eastAsia"/>
                  <w:bCs/>
                  <w:lang w:val="en-US" w:eastAsia="zh-CN"/>
                </w:rPr>
                <w:t>4075</w:t>
              </w:r>
            </w:hyperlink>
          </w:p>
        </w:tc>
        <w:tc>
          <w:tcPr>
            <w:tcW w:w="3674" w:type="dxa"/>
            <w:tcBorders>
              <w:bottom w:val="single" w:sz="4" w:space="0" w:color="auto"/>
            </w:tcBorders>
            <w:shd w:val="clear" w:color="auto" w:fill="auto"/>
          </w:tcPr>
          <w:p w14:paraId="6BCF522E"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29.536 0153 Rel-19 Updates the references</w:t>
            </w:r>
          </w:p>
        </w:tc>
        <w:tc>
          <w:tcPr>
            <w:tcW w:w="1589" w:type="dxa"/>
            <w:tcBorders>
              <w:bottom w:val="single" w:sz="4" w:space="0" w:color="auto"/>
            </w:tcBorders>
            <w:shd w:val="clear" w:color="auto" w:fill="auto"/>
          </w:tcPr>
          <w:p w14:paraId="0B90A1B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6992F84" w14:textId="04C10B90"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DC0B7B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554BC5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4F36458A" w14:textId="77777777" w:rsidTr="00CE1596">
        <w:trPr>
          <w:cantSplit/>
        </w:trPr>
        <w:tc>
          <w:tcPr>
            <w:tcW w:w="974" w:type="dxa"/>
            <w:tcBorders>
              <w:bottom w:val="nil"/>
            </w:tcBorders>
            <w:shd w:val="clear" w:color="auto" w:fill="auto"/>
          </w:tcPr>
          <w:p w14:paraId="60237358"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4B0CCEB6" w14:textId="55A341B2"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562EA7E" w14:textId="77777777" w:rsidR="00E40B59" w:rsidRDefault="00E40B59" w:rsidP="00E40B59">
            <w:pPr>
              <w:spacing w:after="0"/>
              <w:jc w:val="center"/>
              <w:rPr>
                <w:rFonts w:ascii="Arial" w:eastAsia="宋体" w:hAnsi="Arial" w:cs="Arial"/>
                <w:bCs/>
                <w:color w:val="0000FF"/>
                <w:lang w:val="en-US" w:eastAsia="zh-CN"/>
              </w:rPr>
            </w:pPr>
            <w:hyperlink r:id="rId110" w:history="1">
              <w:r>
                <w:rPr>
                  <w:rStyle w:val="afc"/>
                  <w:rFonts w:ascii="Arial" w:eastAsia="宋体" w:hAnsi="Arial" w:cs="Arial" w:hint="eastAsia"/>
                  <w:bCs/>
                  <w:lang w:val="en-US" w:eastAsia="zh-CN"/>
                </w:rPr>
                <w:t>4076</w:t>
              </w:r>
            </w:hyperlink>
          </w:p>
        </w:tc>
        <w:tc>
          <w:tcPr>
            <w:tcW w:w="3674" w:type="dxa"/>
            <w:tcBorders>
              <w:bottom w:val="single" w:sz="4" w:space="0" w:color="auto"/>
            </w:tcBorders>
            <w:shd w:val="clear" w:color="auto" w:fill="auto"/>
          </w:tcPr>
          <w:p w14:paraId="7ECABD76"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bottom w:val="single" w:sz="4" w:space="0" w:color="auto"/>
            </w:tcBorders>
            <w:shd w:val="clear" w:color="auto" w:fill="auto"/>
          </w:tcPr>
          <w:p w14:paraId="42D341F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D96825D" w14:textId="1C3BAD0A"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C4-254311</w:t>
            </w:r>
          </w:p>
        </w:tc>
        <w:tc>
          <w:tcPr>
            <w:tcW w:w="6662" w:type="dxa"/>
            <w:tcBorders>
              <w:bottom w:val="nil"/>
            </w:tcBorders>
            <w:shd w:val="clear" w:color="auto" w:fill="auto"/>
          </w:tcPr>
          <w:p w14:paraId="5213F74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301982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C49200A" w14:textId="77777777" w:rsidTr="00395E3A">
        <w:trPr>
          <w:cantSplit/>
        </w:trPr>
        <w:tc>
          <w:tcPr>
            <w:tcW w:w="974" w:type="dxa"/>
            <w:tcBorders>
              <w:top w:val="nil"/>
            </w:tcBorders>
            <w:shd w:val="clear" w:color="auto" w:fill="auto"/>
          </w:tcPr>
          <w:p w14:paraId="1F8ED679"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45C6B36D"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72DE43C5" w14:textId="1BCEECA4" w:rsidR="00E40B59" w:rsidRPr="00CE1596" w:rsidRDefault="00E40B59" w:rsidP="00E40B59">
            <w:pPr>
              <w:spacing w:after="0"/>
              <w:jc w:val="center"/>
              <w:rPr>
                <w:rFonts w:ascii="Arial" w:hAnsi="Arial" w:cs="Arial"/>
              </w:rPr>
            </w:pPr>
            <w:hyperlink r:id="rId111" w:history="1">
              <w:r w:rsidRPr="00CE1596">
                <w:rPr>
                  <w:rStyle w:val="afc"/>
                  <w:rFonts w:ascii="Arial" w:hAnsi="Arial" w:cs="Arial"/>
                </w:rPr>
                <w:t>4311</w:t>
              </w:r>
            </w:hyperlink>
          </w:p>
        </w:tc>
        <w:tc>
          <w:tcPr>
            <w:tcW w:w="3674" w:type="dxa"/>
            <w:tcBorders>
              <w:top w:val="single" w:sz="4" w:space="0" w:color="auto"/>
              <w:bottom w:val="single" w:sz="4" w:space="0" w:color="auto"/>
            </w:tcBorders>
            <w:shd w:val="clear" w:color="auto" w:fill="00FFFF"/>
          </w:tcPr>
          <w:p w14:paraId="53DAE157" w14:textId="0BA7D1DF"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0377 Rel-19 Correction on the enum values</w:t>
            </w:r>
          </w:p>
        </w:tc>
        <w:tc>
          <w:tcPr>
            <w:tcW w:w="1589" w:type="dxa"/>
            <w:tcBorders>
              <w:top w:val="single" w:sz="4" w:space="0" w:color="auto"/>
              <w:bottom w:val="single" w:sz="4" w:space="0" w:color="auto"/>
            </w:tcBorders>
            <w:shd w:val="clear" w:color="auto" w:fill="00FFFF"/>
          </w:tcPr>
          <w:p w14:paraId="0F039B5A" w14:textId="402B0C03"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86B8FE2"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17B8FD0" w14:textId="77777777" w:rsidR="00E40B59" w:rsidRDefault="00E40B59" w:rsidP="00E40B59">
            <w:pPr>
              <w:spacing w:after="0"/>
              <w:rPr>
                <w:rFonts w:ascii="Arial" w:eastAsia="宋体" w:hAnsi="Arial" w:cs="Arial" w:hint="eastAsia"/>
                <w:color w:val="000000" w:themeColor="text1"/>
                <w:lang w:val="en-US" w:eastAsia="zh-CN"/>
              </w:rPr>
            </w:pPr>
          </w:p>
        </w:tc>
      </w:tr>
      <w:tr w:rsidR="00E40B59" w14:paraId="2580AD54" w14:textId="77777777" w:rsidTr="00395E3A">
        <w:trPr>
          <w:cantSplit/>
        </w:trPr>
        <w:tc>
          <w:tcPr>
            <w:tcW w:w="974" w:type="dxa"/>
            <w:shd w:val="clear" w:color="auto" w:fill="auto"/>
          </w:tcPr>
          <w:p w14:paraId="70169C44" w14:textId="77777777" w:rsidR="00E40B59" w:rsidRDefault="00E40B59" w:rsidP="00E40B59">
            <w:pPr>
              <w:spacing w:after="0"/>
              <w:rPr>
                <w:rFonts w:ascii="Arial" w:hAnsi="Arial" w:cs="Arial"/>
                <w:b/>
                <w:bCs/>
                <w:color w:val="000000" w:themeColor="text1"/>
                <w:lang w:val="en-US"/>
              </w:rPr>
            </w:pPr>
          </w:p>
        </w:tc>
        <w:tc>
          <w:tcPr>
            <w:tcW w:w="2527" w:type="dxa"/>
            <w:shd w:val="clear" w:color="auto" w:fill="99CCFF"/>
          </w:tcPr>
          <w:p w14:paraId="2E75D471" w14:textId="731C1ACF"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7963B0B7" w14:textId="77777777" w:rsidR="00E40B59" w:rsidRDefault="00E40B59" w:rsidP="00E40B59">
            <w:pPr>
              <w:spacing w:after="0"/>
              <w:jc w:val="center"/>
              <w:rPr>
                <w:rFonts w:ascii="Arial" w:eastAsia="宋体" w:hAnsi="Arial" w:cs="Arial"/>
                <w:bCs/>
                <w:color w:val="0000FF"/>
                <w:lang w:val="en-US" w:eastAsia="zh-CN"/>
              </w:rPr>
            </w:pPr>
            <w:hyperlink r:id="rId112" w:history="1">
              <w:r>
                <w:rPr>
                  <w:rStyle w:val="afc"/>
                  <w:rFonts w:ascii="Arial" w:eastAsia="宋体" w:hAnsi="Arial" w:cs="Arial" w:hint="eastAsia"/>
                  <w:bCs/>
                  <w:lang w:val="en-US" w:eastAsia="zh-CN"/>
                </w:rPr>
                <w:t>4077</w:t>
              </w:r>
            </w:hyperlink>
          </w:p>
        </w:tc>
        <w:tc>
          <w:tcPr>
            <w:tcW w:w="3674" w:type="dxa"/>
            <w:shd w:val="clear" w:color="auto" w:fill="auto"/>
          </w:tcPr>
          <w:p w14:paraId="007F4921"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29.673 0065 Rel-19 Cleanup on references numbers and data type RacFormat</w:t>
            </w:r>
          </w:p>
        </w:tc>
        <w:tc>
          <w:tcPr>
            <w:tcW w:w="1589" w:type="dxa"/>
            <w:shd w:val="clear" w:color="auto" w:fill="auto"/>
          </w:tcPr>
          <w:p w14:paraId="2E25392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650E4F8E" w14:textId="40677CEE"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710EDD6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4FABD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B551A3D" w14:textId="77777777" w:rsidTr="00720DA1">
        <w:trPr>
          <w:cantSplit/>
        </w:trPr>
        <w:tc>
          <w:tcPr>
            <w:tcW w:w="974" w:type="dxa"/>
            <w:shd w:val="clear" w:color="auto" w:fill="auto"/>
          </w:tcPr>
          <w:p w14:paraId="54862EE7"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3AC24762" w14:textId="77777777" w:rsidR="00E40B59" w:rsidRDefault="00E40B59" w:rsidP="00E40B59">
            <w:pPr>
              <w:spacing w:after="0"/>
              <w:rPr>
                <w:rFonts w:ascii="Arial" w:hAnsi="Arial" w:cs="Arial"/>
                <w:b/>
                <w:bCs/>
                <w:color w:val="000000" w:themeColor="text1"/>
              </w:rPr>
            </w:pPr>
          </w:p>
        </w:tc>
        <w:tc>
          <w:tcPr>
            <w:tcW w:w="1240" w:type="dxa"/>
            <w:shd w:val="clear" w:color="auto" w:fill="FFFFFF"/>
          </w:tcPr>
          <w:p w14:paraId="4A3950EB" w14:textId="77777777" w:rsidR="00E40B59" w:rsidRDefault="00E40B59" w:rsidP="00E40B5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4078</w:t>
            </w:r>
          </w:p>
        </w:tc>
        <w:tc>
          <w:tcPr>
            <w:tcW w:w="3674" w:type="dxa"/>
            <w:shd w:val="clear" w:color="auto" w:fill="FFFFFF"/>
          </w:tcPr>
          <w:p w14:paraId="13E22ACE"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shd w:val="clear" w:color="auto" w:fill="FFFFFF"/>
          </w:tcPr>
          <w:p w14:paraId="6690D5B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FF"/>
          </w:tcPr>
          <w:p w14:paraId="5D64704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C4-254151</w:t>
            </w:r>
          </w:p>
        </w:tc>
        <w:tc>
          <w:tcPr>
            <w:tcW w:w="6662" w:type="dxa"/>
            <w:shd w:val="clear" w:color="auto" w:fill="FFFFFF"/>
          </w:tcPr>
          <w:p w14:paraId="71342B9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C4-254151</w:t>
            </w:r>
          </w:p>
          <w:p w14:paraId="7979D50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1EDD01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40B59" w:rsidRPr="00EA5229" w14:paraId="3BF6BD4F" w14:textId="77777777" w:rsidTr="00785EC6">
        <w:trPr>
          <w:cantSplit/>
        </w:trPr>
        <w:tc>
          <w:tcPr>
            <w:tcW w:w="974" w:type="dxa"/>
            <w:shd w:val="clear" w:color="auto" w:fill="auto"/>
          </w:tcPr>
          <w:p w14:paraId="7ADC50C0"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12D799" w14:textId="183D6C8A"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7AE6008A" w14:textId="77777777" w:rsidR="00E40B59" w:rsidRDefault="00E40B59" w:rsidP="00E40B59">
            <w:pPr>
              <w:spacing w:after="0"/>
              <w:jc w:val="center"/>
              <w:rPr>
                <w:rFonts w:ascii="Arial" w:eastAsia="宋体" w:hAnsi="Arial" w:cs="Arial"/>
                <w:bCs/>
                <w:color w:val="0000FF"/>
                <w:lang w:val="en-US" w:eastAsia="zh-CN"/>
              </w:rPr>
            </w:pPr>
            <w:hyperlink r:id="rId113" w:history="1">
              <w:r>
                <w:rPr>
                  <w:rStyle w:val="afc"/>
                  <w:rFonts w:ascii="Arial" w:eastAsia="宋体" w:hAnsi="Arial" w:cs="Arial" w:hint="eastAsia"/>
                  <w:bCs/>
                  <w:lang w:val="en-US" w:eastAsia="zh-CN"/>
                </w:rPr>
                <w:t>4107</w:t>
              </w:r>
            </w:hyperlink>
          </w:p>
        </w:tc>
        <w:tc>
          <w:tcPr>
            <w:tcW w:w="3674" w:type="dxa"/>
            <w:tcBorders>
              <w:bottom w:val="single" w:sz="4" w:space="0" w:color="auto"/>
            </w:tcBorders>
            <w:shd w:val="clear" w:color="auto" w:fill="FFFF00"/>
          </w:tcPr>
          <w:p w14:paraId="64AFA6FE"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1246 Rel-19 Corrections to Key Retrieval from NRF</w:t>
            </w:r>
          </w:p>
        </w:tc>
        <w:tc>
          <w:tcPr>
            <w:tcW w:w="1589" w:type="dxa"/>
            <w:tcBorders>
              <w:bottom w:val="single" w:sz="4" w:space="0" w:color="auto"/>
            </w:tcBorders>
            <w:shd w:val="clear" w:color="auto" w:fill="FFFF00"/>
          </w:tcPr>
          <w:p w14:paraId="41A637A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20B242FC"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1C0894C"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SBA_KDATV-SEC</w:t>
            </w:r>
          </w:p>
          <w:p w14:paraId="02601AF4"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B</w:t>
            </w:r>
          </w:p>
        </w:tc>
      </w:tr>
      <w:tr w:rsidR="00E40B59" w:rsidRPr="00EA5229" w14:paraId="743E4C9A" w14:textId="77777777" w:rsidTr="000D4B94">
        <w:trPr>
          <w:cantSplit/>
        </w:trPr>
        <w:tc>
          <w:tcPr>
            <w:tcW w:w="974" w:type="dxa"/>
            <w:shd w:val="clear" w:color="auto" w:fill="auto"/>
          </w:tcPr>
          <w:p w14:paraId="03C96229" w14:textId="77777777" w:rsidR="00E40B59" w:rsidRPr="0019286C" w:rsidRDefault="00E40B59" w:rsidP="00E40B59">
            <w:pPr>
              <w:spacing w:after="0"/>
              <w:rPr>
                <w:rFonts w:ascii="Arial" w:hAnsi="Arial" w:cs="Arial"/>
                <w:b/>
                <w:bCs/>
                <w:color w:val="000000" w:themeColor="text1"/>
                <w:lang w:val="de-DE"/>
              </w:rPr>
            </w:pPr>
          </w:p>
        </w:tc>
        <w:tc>
          <w:tcPr>
            <w:tcW w:w="2527" w:type="dxa"/>
            <w:tcBorders>
              <w:bottom w:val="single" w:sz="4" w:space="0" w:color="auto"/>
            </w:tcBorders>
            <w:shd w:val="clear" w:color="auto" w:fill="99CCFF"/>
          </w:tcPr>
          <w:p w14:paraId="5FC77CEF" w14:textId="0779AEFF" w:rsidR="00E40B59" w:rsidRPr="0019286C" w:rsidRDefault="00E40B59" w:rsidP="00E40B5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0310C5F4" w14:textId="77777777" w:rsidR="00E40B59" w:rsidRDefault="00E40B59" w:rsidP="00E40B59">
            <w:pPr>
              <w:spacing w:after="0"/>
              <w:jc w:val="center"/>
              <w:rPr>
                <w:rFonts w:ascii="Arial" w:eastAsia="宋体" w:hAnsi="Arial" w:cs="Arial"/>
                <w:bCs/>
                <w:color w:val="0000FF"/>
                <w:lang w:val="en-US" w:eastAsia="zh-CN"/>
              </w:rPr>
            </w:pPr>
            <w:hyperlink r:id="rId114" w:history="1">
              <w:r>
                <w:rPr>
                  <w:rStyle w:val="afc"/>
                  <w:rFonts w:ascii="Arial" w:eastAsia="宋体" w:hAnsi="Arial" w:cs="Arial" w:hint="eastAsia"/>
                  <w:bCs/>
                  <w:lang w:val="en-US" w:eastAsia="zh-CN"/>
                </w:rPr>
                <w:t>4108</w:t>
              </w:r>
            </w:hyperlink>
          </w:p>
        </w:tc>
        <w:tc>
          <w:tcPr>
            <w:tcW w:w="3674" w:type="dxa"/>
            <w:tcBorders>
              <w:bottom w:val="single" w:sz="4" w:space="0" w:color="auto"/>
            </w:tcBorders>
            <w:shd w:val="clear" w:color="auto" w:fill="auto"/>
          </w:tcPr>
          <w:p w14:paraId="3586CF0C"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1000 Rel-19 Link-specific and MPQUIC Proxy IP addresses for IPv4v6 PDU sessions</w:t>
            </w:r>
          </w:p>
        </w:tc>
        <w:tc>
          <w:tcPr>
            <w:tcW w:w="1589" w:type="dxa"/>
            <w:tcBorders>
              <w:bottom w:val="single" w:sz="4" w:space="0" w:color="auto"/>
            </w:tcBorders>
            <w:shd w:val="clear" w:color="auto" w:fill="auto"/>
          </w:tcPr>
          <w:p w14:paraId="0FC1DC0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B239D4A" w14:textId="78777019"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055ED0F"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MASSS, ATSSS_Ph2</w:t>
            </w:r>
          </w:p>
          <w:p w14:paraId="3B7435BC"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E40B59" w:rsidRPr="00EA5229" w14:paraId="29E2ABC4" w14:textId="77777777" w:rsidTr="000D4B94">
        <w:trPr>
          <w:cantSplit/>
        </w:trPr>
        <w:tc>
          <w:tcPr>
            <w:tcW w:w="974" w:type="dxa"/>
            <w:tcBorders>
              <w:bottom w:val="nil"/>
            </w:tcBorders>
            <w:shd w:val="clear" w:color="auto" w:fill="auto"/>
          </w:tcPr>
          <w:p w14:paraId="150DB1F3" w14:textId="77777777" w:rsidR="00E40B59" w:rsidRPr="0019286C" w:rsidRDefault="00E40B59" w:rsidP="00E40B59">
            <w:pPr>
              <w:spacing w:after="0"/>
              <w:rPr>
                <w:rFonts w:ascii="Arial" w:hAnsi="Arial" w:cs="Arial"/>
                <w:b/>
                <w:bCs/>
                <w:color w:val="000000" w:themeColor="text1"/>
                <w:lang w:val="de-DE"/>
              </w:rPr>
            </w:pPr>
          </w:p>
        </w:tc>
        <w:tc>
          <w:tcPr>
            <w:tcW w:w="2527" w:type="dxa"/>
            <w:tcBorders>
              <w:bottom w:val="nil"/>
            </w:tcBorders>
            <w:shd w:val="clear" w:color="auto" w:fill="99CCFF"/>
          </w:tcPr>
          <w:p w14:paraId="49707073" w14:textId="623B1D57" w:rsidR="00E40B59" w:rsidRPr="0019286C" w:rsidRDefault="00E40B59" w:rsidP="00E40B59">
            <w:pPr>
              <w:spacing w:after="0"/>
              <w:rPr>
                <w:rFonts w:ascii="Arial" w:hAnsi="Arial" w:cs="Arial"/>
                <w:b/>
                <w:bCs/>
                <w:color w:val="000000" w:themeColor="text1"/>
                <w:lang w:val="de-DE"/>
              </w:rPr>
            </w:pPr>
            <w:r>
              <w:rPr>
                <w:rFonts w:ascii="Arial" w:hAnsi="Arial" w:cs="Arial"/>
                <w:b/>
                <w:bCs/>
                <w:color w:val="000000" w:themeColor="text1"/>
                <w:lang w:val="de-DE"/>
              </w:rPr>
              <w:t>Main</w:t>
            </w:r>
          </w:p>
        </w:tc>
        <w:tc>
          <w:tcPr>
            <w:tcW w:w="1240" w:type="dxa"/>
            <w:tcBorders>
              <w:bottom w:val="single" w:sz="4" w:space="0" w:color="auto"/>
            </w:tcBorders>
            <w:shd w:val="clear" w:color="auto" w:fill="auto"/>
          </w:tcPr>
          <w:p w14:paraId="7996B5F4" w14:textId="77777777" w:rsidR="00E40B59" w:rsidRDefault="00E40B59" w:rsidP="00E40B59">
            <w:pPr>
              <w:spacing w:after="0"/>
              <w:jc w:val="center"/>
              <w:rPr>
                <w:rFonts w:ascii="Arial" w:eastAsia="宋体" w:hAnsi="Arial" w:cs="Arial"/>
                <w:bCs/>
                <w:color w:val="0000FF"/>
                <w:lang w:val="en-US" w:eastAsia="zh-CN"/>
              </w:rPr>
            </w:pPr>
            <w:hyperlink r:id="rId115" w:history="1">
              <w:r>
                <w:rPr>
                  <w:rStyle w:val="afc"/>
                  <w:rFonts w:ascii="Arial" w:eastAsia="宋体" w:hAnsi="Arial" w:cs="Arial" w:hint="eastAsia"/>
                  <w:bCs/>
                  <w:lang w:val="en-US" w:eastAsia="zh-CN"/>
                </w:rPr>
                <w:t>41</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9</w:t>
              </w:r>
            </w:hyperlink>
          </w:p>
        </w:tc>
        <w:tc>
          <w:tcPr>
            <w:tcW w:w="3674" w:type="dxa"/>
            <w:tcBorders>
              <w:bottom w:val="single" w:sz="4" w:space="0" w:color="auto"/>
            </w:tcBorders>
            <w:shd w:val="clear" w:color="auto" w:fill="auto"/>
          </w:tcPr>
          <w:p w14:paraId="25CF4B1A"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bottom w:val="single" w:sz="4" w:space="0" w:color="auto"/>
            </w:tcBorders>
            <w:shd w:val="clear" w:color="auto" w:fill="auto"/>
          </w:tcPr>
          <w:p w14:paraId="1C80E8D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1871ED2E" w14:textId="7C363E40"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C4-254312</w:t>
            </w:r>
          </w:p>
        </w:tc>
        <w:tc>
          <w:tcPr>
            <w:tcW w:w="6662" w:type="dxa"/>
            <w:tcBorders>
              <w:bottom w:val="nil"/>
            </w:tcBorders>
            <w:shd w:val="clear" w:color="auto" w:fill="auto"/>
          </w:tcPr>
          <w:p w14:paraId="65A4CC75"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5GS_Ph1-CT</w:t>
            </w:r>
          </w:p>
          <w:p w14:paraId="7E44A108"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E40B59" w:rsidRPr="00EA5229" w14:paraId="5F3F65F3" w14:textId="77777777" w:rsidTr="000465FD">
        <w:trPr>
          <w:cantSplit/>
        </w:trPr>
        <w:tc>
          <w:tcPr>
            <w:tcW w:w="974" w:type="dxa"/>
            <w:tcBorders>
              <w:top w:val="nil"/>
            </w:tcBorders>
            <w:shd w:val="clear" w:color="auto" w:fill="auto"/>
          </w:tcPr>
          <w:p w14:paraId="484F83F1" w14:textId="77777777" w:rsidR="00E40B59" w:rsidRPr="0019286C" w:rsidRDefault="00E40B59" w:rsidP="00E40B59">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99CCFF"/>
          </w:tcPr>
          <w:p w14:paraId="2D858B3F" w14:textId="77777777" w:rsidR="00E40B59" w:rsidRDefault="00E40B59" w:rsidP="00E40B59">
            <w:pPr>
              <w:spacing w:after="0"/>
              <w:rPr>
                <w:rFonts w:ascii="Arial" w:hAnsi="Arial" w:cs="Arial"/>
                <w:b/>
                <w:bCs/>
                <w:color w:val="000000" w:themeColor="text1"/>
                <w:lang w:val="de-DE"/>
              </w:rPr>
            </w:pPr>
          </w:p>
        </w:tc>
        <w:tc>
          <w:tcPr>
            <w:tcW w:w="1240" w:type="dxa"/>
            <w:tcBorders>
              <w:top w:val="single" w:sz="4" w:space="0" w:color="auto"/>
              <w:bottom w:val="single" w:sz="4" w:space="0" w:color="auto"/>
            </w:tcBorders>
            <w:shd w:val="clear" w:color="auto" w:fill="00FFFF"/>
          </w:tcPr>
          <w:p w14:paraId="773BB4E5" w14:textId="65D1D8AF" w:rsidR="00E40B59" w:rsidRPr="000D4B94" w:rsidRDefault="00E40B59" w:rsidP="00E40B59">
            <w:pPr>
              <w:spacing w:after="0"/>
              <w:jc w:val="center"/>
              <w:rPr>
                <w:rFonts w:ascii="Arial" w:hAnsi="Arial" w:cs="Arial"/>
              </w:rPr>
            </w:pPr>
            <w:hyperlink r:id="rId116" w:history="1">
              <w:r w:rsidRPr="000D4B94">
                <w:rPr>
                  <w:rStyle w:val="afc"/>
                  <w:rFonts w:ascii="Arial" w:hAnsi="Arial" w:cs="Arial"/>
                </w:rPr>
                <w:t>4312</w:t>
              </w:r>
            </w:hyperlink>
          </w:p>
        </w:tc>
        <w:tc>
          <w:tcPr>
            <w:tcW w:w="3674" w:type="dxa"/>
            <w:tcBorders>
              <w:top w:val="single" w:sz="4" w:space="0" w:color="auto"/>
              <w:bottom w:val="single" w:sz="4" w:space="0" w:color="auto"/>
            </w:tcBorders>
            <w:shd w:val="clear" w:color="auto" w:fill="00FFFF"/>
          </w:tcPr>
          <w:p w14:paraId="48979A32" w14:textId="257B6EBB"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0903 Rel-19 Synchronizing status of QoS Flow(s) between anchor SMF and UE</w:t>
            </w:r>
          </w:p>
        </w:tc>
        <w:tc>
          <w:tcPr>
            <w:tcW w:w="1589" w:type="dxa"/>
            <w:tcBorders>
              <w:top w:val="single" w:sz="4" w:space="0" w:color="auto"/>
              <w:bottom w:val="single" w:sz="4" w:space="0" w:color="auto"/>
            </w:tcBorders>
            <w:shd w:val="clear" w:color="auto" w:fill="00FFFF"/>
          </w:tcPr>
          <w:p w14:paraId="7B03444E" w14:textId="0B53B4E2"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476063DD"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7E3F51E" w14:textId="77777777" w:rsidR="00E40B59" w:rsidRPr="0019286C" w:rsidRDefault="00E40B59" w:rsidP="00E40B59">
            <w:pPr>
              <w:spacing w:after="0"/>
              <w:rPr>
                <w:rFonts w:ascii="Arial" w:eastAsia="宋体" w:hAnsi="Arial" w:cs="Arial" w:hint="eastAsia"/>
                <w:color w:val="000000" w:themeColor="text1"/>
                <w:lang w:val="de-DE" w:eastAsia="zh-CN"/>
              </w:rPr>
            </w:pPr>
          </w:p>
        </w:tc>
      </w:tr>
      <w:tr w:rsidR="00E40B59" w14:paraId="15238493" w14:textId="77777777" w:rsidTr="000465FD">
        <w:trPr>
          <w:cantSplit/>
        </w:trPr>
        <w:tc>
          <w:tcPr>
            <w:tcW w:w="974" w:type="dxa"/>
            <w:tcBorders>
              <w:bottom w:val="nil"/>
            </w:tcBorders>
            <w:shd w:val="clear" w:color="auto" w:fill="auto"/>
          </w:tcPr>
          <w:p w14:paraId="77E43B6B" w14:textId="77777777" w:rsidR="00E40B59" w:rsidRPr="0019286C" w:rsidRDefault="00E40B59" w:rsidP="00E40B59">
            <w:pPr>
              <w:spacing w:after="0"/>
              <w:rPr>
                <w:rFonts w:ascii="Arial" w:hAnsi="Arial" w:cs="Arial"/>
                <w:b/>
                <w:bCs/>
                <w:color w:val="000000" w:themeColor="text1"/>
                <w:lang w:val="de-DE"/>
              </w:rPr>
            </w:pPr>
          </w:p>
        </w:tc>
        <w:tc>
          <w:tcPr>
            <w:tcW w:w="2527" w:type="dxa"/>
            <w:tcBorders>
              <w:bottom w:val="nil"/>
            </w:tcBorders>
            <w:shd w:val="clear" w:color="auto" w:fill="FFFFFF"/>
          </w:tcPr>
          <w:p w14:paraId="09C86113" w14:textId="10E16EFF" w:rsidR="00E40B59" w:rsidRPr="0019286C" w:rsidRDefault="00E40B59" w:rsidP="00E40B59">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tcBorders>
              <w:bottom w:val="single" w:sz="4" w:space="0" w:color="auto"/>
            </w:tcBorders>
            <w:shd w:val="clear" w:color="auto" w:fill="auto"/>
          </w:tcPr>
          <w:p w14:paraId="6740CA46" w14:textId="77777777" w:rsidR="00E40B59" w:rsidRDefault="00E40B59" w:rsidP="00E40B59">
            <w:pPr>
              <w:spacing w:after="0"/>
              <w:jc w:val="center"/>
              <w:rPr>
                <w:rFonts w:ascii="Arial" w:eastAsia="宋体" w:hAnsi="Arial" w:cs="Arial"/>
                <w:bCs/>
                <w:color w:val="0000FF"/>
                <w:lang w:val="en-US" w:eastAsia="zh-CN"/>
              </w:rPr>
            </w:pPr>
            <w:hyperlink r:id="rId117" w:history="1">
              <w:r>
                <w:rPr>
                  <w:rStyle w:val="afc"/>
                  <w:rFonts w:ascii="Arial" w:eastAsia="宋体" w:hAnsi="Arial" w:cs="Arial" w:hint="eastAsia"/>
                  <w:bCs/>
                  <w:lang w:val="en-US" w:eastAsia="zh-CN"/>
                </w:rPr>
                <w:t>41</w:t>
              </w:r>
              <w:r>
                <w:rPr>
                  <w:rStyle w:val="afc"/>
                  <w:rFonts w:ascii="Arial" w:eastAsia="宋体" w:hAnsi="Arial" w:cs="Arial" w:hint="eastAsia"/>
                  <w:bCs/>
                  <w:lang w:val="en-US" w:eastAsia="zh-CN"/>
                </w:rPr>
                <w:t>1</w:t>
              </w:r>
              <w:r>
                <w:rPr>
                  <w:rStyle w:val="afc"/>
                  <w:rFonts w:ascii="Arial" w:eastAsia="宋体" w:hAnsi="Arial" w:cs="Arial" w:hint="eastAsia"/>
                  <w:bCs/>
                  <w:lang w:val="en-US" w:eastAsia="zh-CN"/>
                </w:rPr>
                <w:t>0</w:t>
              </w:r>
            </w:hyperlink>
          </w:p>
        </w:tc>
        <w:tc>
          <w:tcPr>
            <w:tcW w:w="3674" w:type="dxa"/>
            <w:tcBorders>
              <w:bottom w:val="single" w:sz="4" w:space="0" w:color="auto"/>
            </w:tcBorders>
            <w:shd w:val="clear" w:color="auto" w:fill="auto"/>
          </w:tcPr>
          <w:p w14:paraId="3B9CDE5C"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bottom w:val="single" w:sz="4" w:space="0" w:color="auto"/>
            </w:tcBorders>
            <w:shd w:val="clear" w:color="auto" w:fill="auto"/>
          </w:tcPr>
          <w:p w14:paraId="0C0B3DB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64BB4EE" w14:textId="65479447" w:rsidR="00E40B59" w:rsidRDefault="000465FD" w:rsidP="00E40B59">
            <w:pPr>
              <w:spacing w:after="0"/>
              <w:rPr>
                <w:rFonts w:ascii="Arial" w:hAnsi="Arial" w:cs="Arial"/>
                <w:color w:val="000000" w:themeColor="text1"/>
                <w:lang w:val="en-US"/>
              </w:rPr>
            </w:pPr>
            <w:r>
              <w:rPr>
                <w:rFonts w:ascii="Arial" w:hAnsi="Arial" w:cs="Arial"/>
                <w:color w:val="000000" w:themeColor="text1"/>
                <w:lang w:val="en-US"/>
              </w:rPr>
              <w:t>Revised to C4-254325</w:t>
            </w:r>
          </w:p>
        </w:tc>
        <w:tc>
          <w:tcPr>
            <w:tcW w:w="6662" w:type="dxa"/>
            <w:tcBorders>
              <w:bottom w:val="nil"/>
            </w:tcBorders>
            <w:shd w:val="clear" w:color="auto" w:fill="auto"/>
          </w:tcPr>
          <w:p w14:paraId="4168D651"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NR_NTN_Ph3-Core</w:t>
            </w:r>
          </w:p>
          <w:p w14:paraId="6DF2C2A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0465FD" w14:paraId="30FD8325" w14:textId="77777777" w:rsidTr="000465FD">
        <w:trPr>
          <w:cantSplit/>
        </w:trPr>
        <w:tc>
          <w:tcPr>
            <w:tcW w:w="974" w:type="dxa"/>
            <w:tcBorders>
              <w:top w:val="nil"/>
            </w:tcBorders>
            <w:shd w:val="clear" w:color="auto" w:fill="auto"/>
          </w:tcPr>
          <w:p w14:paraId="6A91EC79" w14:textId="77777777" w:rsidR="000465FD" w:rsidRPr="0019286C" w:rsidRDefault="000465FD" w:rsidP="000465FD">
            <w:pPr>
              <w:spacing w:after="0"/>
              <w:rPr>
                <w:rFonts w:ascii="Arial" w:hAnsi="Arial" w:cs="Arial"/>
                <w:b/>
                <w:bCs/>
                <w:color w:val="000000" w:themeColor="text1"/>
                <w:lang w:val="de-DE"/>
              </w:rPr>
            </w:pPr>
          </w:p>
        </w:tc>
        <w:tc>
          <w:tcPr>
            <w:tcW w:w="2527" w:type="dxa"/>
            <w:tcBorders>
              <w:top w:val="nil"/>
              <w:bottom w:val="single" w:sz="4" w:space="0" w:color="auto"/>
            </w:tcBorders>
            <w:shd w:val="clear" w:color="auto" w:fill="FFFFFF"/>
          </w:tcPr>
          <w:p w14:paraId="7B29DAB6" w14:textId="77777777" w:rsidR="000465FD" w:rsidRDefault="000465FD" w:rsidP="000465FD">
            <w:pPr>
              <w:spacing w:after="0"/>
              <w:rPr>
                <w:rFonts w:ascii="Arial" w:hAnsi="Arial" w:cs="Arial"/>
                <w:b/>
                <w:bCs/>
                <w:color w:val="000000" w:themeColor="text1"/>
                <w:lang w:val="de-DE"/>
              </w:rPr>
            </w:pPr>
          </w:p>
        </w:tc>
        <w:tc>
          <w:tcPr>
            <w:tcW w:w="1240" w:type="dxa"/>
            <w:tcBorders>
              <w:top w:val="single" w:sz="4" w:space="0" w:color="auto"/>
            </w:tcBorders>
            <w:shd w:val="clear" w:color="auto" w:fill="00FFFF"/>
          </w:tcPr>
          <w:p w14:paraId="0FB86285" w14:textId="13F7CD7B" w:rsidR="000465FD" w:rsidRPr="000465FD" w:rsidRDefault="000465FD" w:rsidP="000465FD">
            <w:pPr>
              <w:spacing w:after="0"/>
              <w:jc w:val="center"/>
              <w:rPr>
                <w:rFonts w:ascii="Arial" w:hAnsi="Arial" w:cs="Arial"/>
              </w:rPr>
            </w:pPr>
            <w:hyperlink r:id="rId118" w:history="1">
              <w:r w:rsidRPr="000465FD">
                <w:rPr>
                  <w:rStyle w:val="afc"/>
                  <w:rFonts w:ascii="Arial" w:hAnsi="Arial" w:cs="Arial"/>
                </w:rPr>
                <w:t>4325</w:t>
              </w:r>
            </w:hyperlink>
          </w:p>
        </w:tc>
        <w:tc>
          <w:tcPr>
            <w:tcW w:w="3674" w:type="dxa"/>
            <w:tcBorders>
              <w:top w:val="single" w:sz="4" w:space="0" w:color="auto"/>
            </w:tcBorders>
            <w:shd w:val="clear" w:color="auto" w:fill="00FFFF"/>
          </w:tcPr>
          <w:p w14:paraId="2FA83919" w14:textId="68D44DAE" w:rsidR="000465FD" w:rsidRDefault="000465FD" w:rsidP="000465FD">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0687 Rel-19 NR NTN Intended Service Area</w:t>
            </w:r>
          </w:p>
        </w:tc>
        <w:tc>
          <w:tcPr>
            <w:tcW w:w="1589" w:type="dxa"/>
            <w:tcBorders>
              <w:top w:val="single" w:sz="4" w:space="0" w:color="auto"/>
            </w:tcBorders>
            <w:shd w:val="clear" w:color="auto" w:fill="00FFFF"/>
          </w:tcPr>
          <w:p w14:paraId="63A33112" w14:textId="0AF3C422" w:rsidR="000465FD" w:rsidRDefault="000465FD" w:rsidP="000465FD">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Huawei, Ericsson</w:t>
            </w:r>
          </w:p>
        </w:tc>
        <w:tc>
          <w:tcPr>
            <w:tcW w:w="1134" w:type="dxa"/>
            <w:tcBorders>
              <w:top w:val="single" w:sz="4" w:space="0" w:color="auto"/>
            </w:tcBorders>
            <w:shd w:val="clear" w:color="auto" w:fill="00FFFF"/>
          </w:tcPr>
          <w:p w14:paraId="069E7A33" w14:textId="703C0D78" w:rsidR="000465FD" w:rsidRDefault="000465FD" w:rsidP="000465FD">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24FF4663" w14:textId="77777777" w:rsidR="000465FD" w:rsidRDefault="000465FD" w:rsidP="000465FD">
            <w:pPr>
              <w:spacing w:after="0"/>
              <w:rPr>
                <w:rFonts w:ascii="Arial" w:eastAsia="宋体" w:hAnsi="Arial" w:cs="Arial"/>
                <w:color w:val="000000" w:themeColor="text1"/>
                <w:lang w:val="en-US" w:eastAsia="zh-CN"/>
              </w:rPr>
            </w:pPr>
            <w:r w:rsidRPr="000465FD">
              <w:rPr>
                <w:rFonts w:ascii="Arial" w:eastAsia="宋体" w:hAnsi="Arial" w:cs="Arial"/>
                <w:color w:val="000000" w:themeColor="text1"/>
                <w:lang w:val="en-US" w:eastAsia="zh-CN"/>
              </w:rPr>
              <w:t>The only change is t</w:t>
            </w:r>
            <w:r>
              <w:rPr>
                <w:rFonts w:ascii="Arial" w:eastAsia="宋体" w:hAnsi="Arial" w:cs="Arial"/>
                <w:color w:val="000000" w:themeColor="text1"/>
                <w:lang w:val="en-US" w:eastAsia="zh-CN"/>
              </w:rPr>
              <w:t>o add supporting companies</w:t>
            </w:r>
          </w:p>
          <w:p w14:paraId="31C4DD74" w14:textId="77777777" w:rsidR="000465FD" w:rsidRDefault="000465FD" w:rsidP="000465FD">
            <w:pPr>
              <w:spacing w:after="0"/>
              <w:rPr>
                <w:rFonts w:ascii="Arial" w:eastAsia="宋体" w:hAnsi="Arial" w:cs="Arial"/>
                <w:color w:val="000000" w:themeColor="text1"/>
                <w:lang w:val="en-US" w:eastAsia="zh-CN"/>
              </w:rPr>
            </w:pPr>
          </w:p>
          <w:p w14:paraId="08C2B745" w14:textId="6870746B" w:rsidR="000465FD" w:rsidRPr="000465FD" w:rsidRDefault="000465FD" w:rsidP="000465FD">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40B59" w14:paraId="3CDF619D" w14:textId="77777777" w:rsidTr="00720DA1">
        <w:trPr>
          <w:cantSplit/>
        </w:trPr>
        <w:tc>
          <w:tcPr>
            <w:tcW w:w="974" w:type="dxa"/>
            <w:shd w:val="clear" w:color="auto" w:fill="auto"/>
          </w:tcPr>
          <w:p w14:paraId="0EA1BC85"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DC9E7DF" w14:textId="336BDEB1"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75D140A2" w14:textId="77777777" w:rsidR="00E40B59" w:rsidRDefault="00E40B59" w:rsidP="00E40B59">
            <w:pPr>
              <w:spacing w:after="0"/>
              <w:jc w:val="center"/>
              <w:rPr>
                <w:rFonts w:ascii="Arial" w:eastAsia="宋体" w:hAnsi="Arial" w:cs="Arial"/>
                <w:bCs/>
                <w:color w:val="0000FF"/>
                <w:lang w:val="en-US" w:eastAsia="zh-CN"/>
              </w:rPr>
            </w:pPr>
            <w:hyperlink r:id="rId119" w:history="1">
              <w:r>
                <w:rPr>
                  <w:rStyle w:val="afc"/>
                  <w:rFonts w:ascii="Arial" w:eastAsia="宋体" w:hAnsi="Arial" w:cs="Arial" w:hint="eastAsia"/>
                  <w:bCs/>
                  <w:lang w:val="en-US" w:eastAsia="zh-CN"/>
                </w:rPr>
                <w:t>4111</w:t>
              </w:r>
            </w:hyperlink>
          </w:p>
        </w:tc>
        <w:tc>
          <w:tcPr>
            <w:tcW w:w="3674" w:type="dxa"/>
            <w:shd w:val="clear" w:color="auto" w:fill="FFFF00"/>
          </w:tcPr>
          <w:p w14:paraId="77A972F8"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29.010 0142 Rel-19 Cause mapping in Inter-RAT Handover</w:t>
            </w:r>
          </w:p>
        </w:tc>
        <w:tc>
          <w:tcPr>
            <w:tcW w:w="1589" w:type="dxa"/>
            <w:shd w:val="clear" w:color="auto" w:fill="FFFF00"/>
          </w:tcPr>
          <w:p w14:paraId="3AAC987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A62F21E" w14:textId="77777777" w:rsidR="00E40B59" w:rsidRDefault="00E40B59" w:rsidP="00E40B59">
            <w:pPr>
              <w:spacing w:after="0"/>
              <w:rPr>
                <w:rFonts w:ascii="Arial" w:hAnsi="Arial" w:cs="Arial"/>
                <w:color w:val="000000" w:themeColor="text1"/>
                <w:lang w:val="en-US"/>
              </w:rPr>
            </w:pPr>
          </w:p>
        </w:tc>
        <w:tc>
          <w:tcPr>
            <w:tcW w:w="6662" w:type="dxa"/>
            <w:shd w:val="clear" w:color="auto" w:fill="FFFF00"/>
          </w:tcPr>
          <w:p w14:paraId="10EF224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103765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rsidRPr="00EA5229" w14:paraId="2AE52833" w14:textId="77777777" w:rsidTr="006F511E">
        <w:trPr>
          <w:cantSplit/>
        </w:trPr>
        <w:tc>
          <w:tcPr>
            <w:tcW w:w="974" w:type="dxa"/>
            <w:shd w:val="clear" w:color="auto" w:fill="auto"/>
          </w:tcPr>
          <w:p w14:paraId="60B0897E"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F978F39" w14:textId="4C4AECAA"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245E5F7E" w14:textId="77777777" w:rsidR="00E40B59" w:rsidRDefault="00E40B59" w:rsidP="00E40B59">
            <w:pPr>
              <w:spacing w:after="0"/>
              <w:jc w:val="center"/>
              <w:rPr>
                <w:rFonts w:ascii="Arial" w:eastAsia="宋体" w:hAnsi="Arial" w:cs="Arial"/>
                <w:bCs/>
                <w:color w:val="0000FF"/>
                <w:lang w:val="en-US" w:eastAsia="zh-CN"/>
              </w:rPr>
            </w:pPr>
            <w:hyperlink r:id="rId120" w:history="1">
              <w:r>
                <w:rPr>
                  <w:rStyle w:val="afc"/>
                  <w:rFonts w:ascii="Arial" w:eastAsia="宋体" w:hAnsi="Arial" w:cs="Arial" w:hint="eastAsia"/>
                  <w:bCs/>
                  <w:lang w:val="en-US" w:eastAsia="zh-CN"/>
                </w:rPr>
                <w:t>41</w:t>
              </w:r>
              <w:r>
                <w:rPr>
                  <w:rStyle w:val="afc"/>
                  <w:rFonts w:ascii="Arial" w:eastAsia="宋体" w:hAnsi="Arial" w:cs="Arial" w:hint="eastAsia"/>
                  <w:bCs/>
                  <w:lang w:val="en-US" w:eastAsia="zh-CN"/>
                </w:rPr>
                <w:t>2</w:t>
              </w:r>
              <w:r>
                <w:rPr>
                  <w:rStyle w:val="afc"/>
                  <w:rFonts w:ascii="Arial" w:eastAsia="宋体" w:hAnsi="Arial" w:cs="Arial" w:hint="eastAsia"/>
                  <w:bCs/>
                  <w:lang w:val="en-US" w:eastAsia="zh-CN"/>
                </w:rPr>
                <w:t>8</w:t>
              </w:r>
            </w:hyperlink>
          </w:p>
        </w:tc>
        <w:tc>
          <w:tcPr>
            <w:tcW w:w="3674" w:type="dxa"/>
            <w:tcBorders>
              <w:bottom w:val="single" w:sz="4" w:space="0" w:color="auto"/>
            </w:tcBorders>
            <w:shd w:val="clear" w:color="auto" w:fill="FFFF00"/>
          </w:tcPr>
          <w:p w14:paraId="538219E6"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23.003 0715 Rel-19 Clarificatio to the LCS Correlation ID for LCS UPP-CM procedures</w:t>
            </w:r>
          </w:p>
        </w:tc>
        <w:tc>
          <w:tcPr>
            <w:tcW w:w="1589" w:type="dxa"/>
            <w:tcBorders>
              <w:bottom w:val="single" w:sz="4" w:space="0" w:color="auto"/>
            </w:tcBorders>
            <w:shd w:val="clear" w:color="auto" w:fill="FFFF00"/>
          </w:tcPr>
          <w:p w14:paraId="41285E1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tcBorders>
              <w:bottom w:val="single" w:sz="4" w:space="0" w:color="auto"/>
            </w:tcBorders>
            <w:shd w:val="clear" w:color="auto" w:fill="FFFF00"/>
          </w:tcPr>
          <w:p w14:paraId="44ADF0B8" w14:textId="6015E95F" w:rsidR="00E40B59" w:rsidRPr="006F511E" w:rsidRDefault="006F511E" w:rsidP="00E40B59">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5FF8994F"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5G_eLCS_Ph3</w:t>
            </w:r>
          </w:p>
          <w:p w14:paraId="5F1E5D10"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CAT F</w:t>
            </w:r>
          </w:p>
        </w:tc>
      </w:tr>
      <w:tr w:rsidR="00E40B59" w14:paraId="73370669" w14:textId="77777777" w:rsidTr="006F511E">
        <w:trPr>
          <w:cantSplit/>
        </w:trPr>
        <w:tc>
          <w:tcPr>
            <w:tcW w:w="974" w:type="dxa"/>
            <w:shd w:val="clear" w:color="auto" w:fill="auto"/>
          </w:tcPr>
          <w:p w14:paraId="3443E9E5" w14:textId="77777777" w:rsidR="00E40B59" w:rsidRPr="0019286C" w:rsidRDefault="00E40B59" w:rsidP="00E40B59">
            <w:pPr>
              <w:spacing w:after="0"/>
              <w:rPr>
                <w:rFonts w:ascii="Arial" w:hAnsi="Arial" w:cs="Arial"/>
                <w:b/>
                <w:bCs/>
                <w:color w:val="000000" w:themeColor="text1"/>
                <w:lang w:val="de-DE"/>
              </w:rPr>
            </w:pPr>
          </w:p>
        </w:tc>
        <w:tc>
          <w:tcPr>
            <w:tcW w:w="2527" w:type="dxa"/>
            <w:tcBorders>
              <w:bottom w:val="single" w:sz="4" w:space="0" w:color="auto"/>
            </w:tcBorders>
            <w:shd w:val="clear" w:color="auto" w:fill="FFFFFF"/>
          </w:tcPr>
          <w:p w14:paraId="2C70C6F7" w14:textId="716610B8" w:rsidR="00E40B59" w:rsidRPr="0019286C" w:rsidRDefault="00E40B59" w:rsidP="00E40B59">
            <w:pPr>
              <w:spacing w:after="0"/>
              <w:rPr>
                <w:rFonts w:ascii="Arial" w:hAnsi="Arial" w:cs="Arial"/>
                <w:b/>
                <w:bCs/>
                <w:color w:val="000000" w:themeColor="text1"/>
                <w:lang w:val="de-DE"/>
              </w:rPr>
            </w:pPr>
            <w:r>
              <w:rPr>
                <w:rFonts w:ascii="Arial" w:hAnsi="Arial" w:cs="Arial"/>
                <w:b/>
                <w:bCs/>
                <w:color w:val="000000" w:themeColor="text1"/>
                <w:lang w:val="de-DE"/>
              </w:rPr>
              <w:t>Plenary</w:t>
            </w:r>
          </w:p>
        </w:tc>
        <w:tc>
          <w:tcPr>
            <w:tcW w:w="1240" w:type="dxa"/>
            <w:shd w:val="clear" w:color="auto" w:fill="auto"/>
          </w:tcPr>
          <w:p w14:paraId="7D8DC439" w14:textId="77777777" w:rsidR="00E40B59" w:rsidRDefault="00E40B59" w:rsidP="00E40B59">
            <w:pPr>
              <w:spacing w:after="0"/>
              <w:jc w:val="center"/>
              <w:rPr>
                <w:rFonts w:ascii="Arial" w:eastAsia="宋体" w:hAnsi="Arial" w:cs="Arial"/>
                <w:bCs/>
                <w:color w:val="0000FF"/>
                <w:lang w:val="en-US" w:eastAsia="zh-CN"/>
              </w:rPr>
            </w:pPr>
            <w:hyperlink r:id="rId121" w:history="1">
              <w:r>
                <w:rPr>
                  <w:rStyle w:val="afc"/>
                  <w:rFonts w:ascii="Arial" w:eastAsia="宋体" w:hAnsi="Arial" w:cs="Arial" w:hint="eastAsia"/>
                  <w:bCs/>
                  <w:lang w:val="en-US" w:eastAsia="zh-CN"/>
                </w:rPr>
                <w:t>4129</w:t>
              </w:r>
            </w:hyperlink>
          </w:p>
        </w:tc>
        <w:tc>
          <w:tcPr>
            <w:tcW w:w="3674" w:type="dxa"/>
            <w:shd w:val="clear" w:color="auto" w:fill="auto"/>
          </w:tcPr>
          <w:p w14:paraId="42ADBE63"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Fallback to CP-based LCS</w:t>
            </w:r>
          </w:p>
        </w:tc>
        <w:tc>
          <w:tcPr>
            <w:tcW w:w="1589" w:type="dxa"/>
            <w:shd w:val="clear" w:color="auto" w:fill="auto"/>
          </w:tcPr>
          <w:p w14:paraId="1E6DA33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OPPO</w:t>
            </w:r>
          </w:p>
        </w:tc>
        <w:tc>
          <w:tcPr>
            <w:tcW w:w="1134" w:type="dxa"/>
            <w:shd w:val="clear" w:color="auto" w:fill="auto"/>
          </w:tcPr>
          <w:p w14:paraId="6F1B9194" w14:textId="2B709878" w:rsidR="00E40B59" w:rsidRDefault="006F511E" w:rsidP="00E40B5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shd w:val="clear" w:color="auto" w:fill="auto"/>
          </w:tcPr>
          <w:p w14:paraId="0FACCCBC" w14:textId="5F108B4A" w:rsidR="00E40B59" w:rsidRDefault="00D87B6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ones: if new response code/cause is to be added then the corresponding behavior upon receiving the code needs to be specified</w:t>
            </w:r>
          </w:p>
        </w:tc>
      </w:tr>
      <w:tr w:rsidR="00E40B59" w14:paraId="23AB89A1" w14:textId="77777777" w:rsidTr="00720DA1">
        <w:trPr>
          <w:cantSplit/>
        </w:trPr>
        <w:tc>
          <w:tcPr>
            <w:tcW w:w="974" w:type="dxa"/>
            <w:shd w:val="clear" w:color="auto" w:fill="auto"/>
          </w:tcPr>
          <w:p w14:paraId="20FDDA3D"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A25CF" w14:textId="739C5050"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B795343" w14:textId="77777777" w:rsidR="00E40B59" w:rsidRDefault="00E40B59" w:rsidP="00E40B59">
            <w:pPr>
              <w:spacing w:after="0"/>
              <w:jc w:val="center"/>
              <w:rPr>
                <w:rFonts w:ascii="Arial" w:eastAsia="宋体" w:hAnsi="Arial" w:cs="Arial"/>
                <w:bCs/>
                <w:color w:val="0000FF"/>
                <w:lang w:val="en-US" w:eastAsia="zh-CN"/>
              </w:rPr>
            </w:pPr>
            <w:hyperlink r:id="rId122" w:history="1">
              <w:r>
                <w:rPr>
                  <w:rStyle w:val="afc"/>
                  <w:rFonts w:ascii="Arial" w:eastAsia="宋体" w:hAnsi="Arial" w:cs="Arial" w:hint="eastAsia"/>
                  <w:bCs/>
                  <w:lang w:val="en-US" w:eastAsia="zh-CN"/>
                </w:rPr>
                <w:t>4134</w:t>
              </w:r>
            </w:hyperlink>
          </w:p>
        </w:tc>
        <w:tc>
          <w:tcPr>
            <w:tcW w:w="3674" w:type="dxa"/>
            <w:shd w:val="clear" w:color="auto" w:fill="FFFF00"/>
          </w:tcPr>
          <w:p w14:paraId="687BFBBE"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0691 Rel-19 Correction and clarification of muting notification-related common data types</w:t>
            </w:r>
          </w:p>
        </w:tc>
        <w:tc>
          <w:tcPr>
            <w:tcW w:w="1589" w:type="dxa"/>
            <w:shd w:val="clear" w:color="auto" w:fill="FFFF00"/>
          </w:tcPr>
          <w:p w14:paraId="7775900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74231483" w14:textId="77777777" w:rsidR="00E40B59" w:rsidRDefault="00E40B59" w:rsidP="00E40B59">
            <w:pPr>
              <w:spacing w:after="0"/>
              <w:rPr>
                <w:rFonts w:ascii="Arial" w:hAnsi="Arial" w:cs="Arial"/>
                <w:color w:val="000000" w:themeColor="text1"/>
                <w:lang w:val="en-US"/>
              </w:rPr>
            </w:pPr>
          </w:p>
        </w:tc>
        <w:tc>
          <w:tcPr>
            <w:tcW w:w="6662" w:type="dxa"/>
            <w:shd w:val="clear" w:color="auto" w:fill="FFFF00"/>
          </w:tcPr>
          <w:p w14:paraId="00D6D9C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D6E832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89F4800" w14:textId="77777777" w:rsidTr="00720DA1">
        <w:trPr>
          <w:cantSplit/>
        </w:trPr>
        <w:tc>
          <w:tcPr>
            <w:tcW w:w="974" w:type="dxa"/>
            <w:shd w:val="clear" w:color="auto" w:fill="auto"/>
          </w:tcPr>
          <w:p w14:paraId="06CBA57B"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D9817CE" w14:textId="4EC1F570"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5ED6158C" w14:textId="77777777" w:rsidR="00E40B59" w:rsidRDefault="00E40B59" w:rsidP="00E40B59">
            <w:pPr>
              <w:spacing w:after="0"/>
              <w:jc w:val="center"/>
              <w:rPr>
                <w:rFonts w:ascii="Arial" w:eastAsia="宋体" w:hAnsi="Arial" w:cs="Arial"/>
                <w:bCs/>
                <w:color w:val="0000FF"/>
                <w:lang w:val="en-US" w:eastAsia="zh-CN"/>
              </w:rPr>
            </w:pPr>
            <w:hyperlink r:id="rId123" w:history="1">
              <w:r>
                <w:rPr>
                  <w:rStyle w:val="afc"/>
                  <w:rFonts w:ascii="Arial" w:eastAsia="宋体" w:hAnsi="Arial" w:cs="Arial" w:hint="eastAsia"/>
                  <w:bCs/>
                  <w:lang w:val="en-US" w:eastAsia="zh-CN"/>
                </w:rPr>
                <w:t>4135</w:t>
              </w:r>
            </w:hyperlink>
          </w:p>
        </w:tc>
        <w:tc>
          <w:tcPr>
            <w:tcW w:w="3674" w:type="dxa"/>
            <w:shd w:val="clear" w:color="auto" w:fill="FFFF00"/>
          </w:tcPr>
          <w:p w14:paraId="56058249"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29.570 0002 Rel-19 Support muting of event notifications for Nscp_EventExposure service</w:t>
            </w:r>
          </w:p>
        </w:tc>
        <w:tc>
          <w:tcPr>
            <w:tcW w:w="1589" w:type="dxa"/>
            <w:shd w:val="clear" w:color="auto" w:fill="FFFF00"/>
          </w:tcPr>
          <w:p w14:paraId="2C640FF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5C59B0D" w14:textId="77777777" w:rsidR="00E40B59" w:rsidRDefault="00E40B59" w:rsidP="00E40B59">
            <w:pPr>
              <w:spacing w:after="0"/>
              <w:rPr>
                <w:rFonts w:ascii="Arial" w:hAnsi="Arial" w:cs="Arial"/>
                <w:color w:val="000000" w:themeColor="text1"/>
                <w:lang w:val="en-US"/>
              </w:rPr>
            </w:pPr>
          </w:p>
        </w:tc>
        <w:tc>
          <w:tcPr>
            <w:tcW w:w="6662" w:type="dxa"/>
            <w:shd w:val="clear" w:color="auto" w:fill="FFFF00"/>
          </w:tcPr>
          <w:p w14:paraId="58DA022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3E91C0D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411BBD88" w14:textId="77777777" w:rsidTr="00461BEF">
        <w:trPr>
          <w:cantSplit/>
        </w:trPr>
        <w:tc>
          <w:tcPr>
            <w:tcW w:w="974" w:type="dxa"/>
            <w:shd w:val="clear" w:color="auto" w:fill="auto"/>
          </w:tcPr>
          <w:p w14:paraId="119A10AE"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E7E8D3F" w14:textId="01F1A494"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37FD7FE8" w14:textId="77777777" w:rsidR="00E40B59" w:rsidRDefault="00E40B59" w:rsidP="00E40B59">
            <w:pPr>
              <w:spacing w:after="0"/>
              <w:jc w:val="center"/>
              <w:rPr>
                <w:rFonts w:ascii="Arial" w:eastAsia="宋体" w:hAnsi="Arial" w:cs="Arial"/>
                <w:bCs/>
                <w:color w:val="0000FF"/>
                <w:lang w:val="en-US" w:eastAsia="zh-CN"/>
              </w:rPr>
            </w:pPr>
            <w:hyperlink r:id="rId124" w:history="1">
              <w:r>
                <w:rPr>
                  <w:rStyle w:val="afc"/>
                  <w:rFonts w:ascii="Arial" w:eastAsia="宋体" w:hAnsi="Arial" w:cs="Arial" w:hint="eastAsia"/>
                  <w:bCs/>
                  <w:lang w:val="en-US" w:eastAsia="zh-CN"/>
                </w:rPr>
                <w:t>4136</w:t>
              </w:r>
            </w:hyperlink>
          </w:p>
        </w:tc>
        <w:tc>
          <w:tcPr>
            <w:tcW w:w="3674" w:type="dxa"/>
            <w:tcBorders>
              <w:bottom w:val="single" w:sz="4" w:space="0" w:color="auto"/>
            </w:tcBorders>
            <w:shd w:val="clear" w:color="auto" w:fill="FFFF00"/>
          </w:tcPr>
          <w:p w14:paraId="1320AED7"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0378 Rel-19 Support muting of event notifications for LMF Data Exposure Service</w:t>
            </w:r>
          </w:p>
        </w:tc>
        <w:tc>
          <w:tcPr>
            <w:tcW w:w="1589" w:type="dxa"/>
            <w:tcBorders>
              <w:bottom w:val="single" w:sz="4" w:space="0" w:color="auto"/>
            </w:tcBorders>
            <w:shd w:val="clear" w:color="auto" w:fill="FFFF00"/>
          </w:tcPr>
          <w:p w14:paraId="67E0337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1F2423E5"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4881C7B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eNA_Ph3</w:t>
            </w:r>
          </w:p>
          <w:p w14:paraId="35D82BF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88E9E6D" w14:textId="77777777" w:rsidTr="00461BEF">
        <w:trPr>
          <w:cantSplit/>
        </w:trPr>
        <w:tc>
          <w:tcPr>
            <w:tcW w:w="974" w:type="dxa"/>
            <w:shd w:val="clear" w:color="auto" w:fill="auto"/>
          </w:tcPr>
          <w:p w14:paraId="6042EE95"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2C7C4B7" w14:textId="2E4381E8"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44D25A40" w14:textId="77777777" w:rsidR="00E40B59" w:rsidRDefault="00E40B59" w:rsidP="00E40B59">
            <w:pPr>
              <w:spacing w:after="0"/>
              <w:jc w:val="center"/>
              <w:rPr>
                <w:rFonts w:ascii="Arial" w:eastAsia="宋体" w:hAnsi="Arial" w:cs="Arial"/>
                <w:bCs/>
                <w:color w:val="0000FF"/>
                <w:lang w:val="en-US" w:eastAsia="zh-CN"/>
              </w:rPr>
            </w:pPr>
            <w:hyperlink r:id="rId125" w:history="1">
              <w:r>
                <w:rPr>
                  <w:rStyle w:val="afc"/>
                  <w:rFonts w:ascii="Arial" w:eastAsia="宋体" w:hAnsi="Arial" w:cs="Arial" w:hint="eastAsia"/>
                  <w:bCs/>
                  <w:lang w:val="en-US" w:eastAsia="zh-CN"/>
                </w:rPr>
                <w:t>4137</w:t>
              </w:r>
            </w:hyperlink>
          </w:p>
        </w:tc>
        <w:tc>
          <w:tcPr>
            <w:tcW w:w="3674" w:type="dxa"/>
            <w:shd w:val="clear" w:color="auto" w:fill="auto"/>
          </w:tcPr>
          <w:p w14:paraId="54DD24D0"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1258 Rel-19 Correction to the subscription modification procedures</w:t>
            </w:r>
          </w:p>
        </w:tc>
        <w:tc>
          <w:tcPr>
            <w:tcW w:w="1589" w:type="dxa"/>
            <w:shd w:val="clear" w:color="auto" w:fill="auto"/>
          </w:tcPr>
          <w:p w14:paraId="42DA2F0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474C10B7" w14:textId="12A391A7"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4C2A142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553BD3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6CD39EC" w14:textId="77777777" w:rsidTr="00720DA1">
        <w:trPr>
          <w:cantSplit/>
        </w:trPr>
        <w:tc>
          <w:tcPr>
            <w:tcW w:w="974" w:type="dxa"/>
            <w:shd w:val="clear" w:color="auto" w:fill="auto"/>
          </w:tcPr>
          <w:p w14:paraId="1260A553"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B32005" w14:textId="6EDB6757"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2E02281" w14:textId="77777777" w:rsidR="00E40B59" w:rsidRDefault="00E40B59" w:rsidP="00E40B59">
            <w:pPr>
              <w:spacing w:after="0"/>
              <w:jc w:val="center"/>
              <w:rPr>
                <w:rFonts w:ascii="Arial" w:eastAsia="宋体" w:hAnsi="Arial" w:cs="Arial"/>
                <w:bCs/>
                <w:color w:val="0000FF"/>
                <w:lang w:val="en-US" w:eastAsia="zh-CN"/>
              </w:rPr>
            </w:pPr>
            <w:hyperlink r:id="rId126" w:history="1">
              <w:r>
                <w:rPr>
                  <w:rStyle w:val="afc"/>
                  <w:rFonts w:ascii="Arial" w:eastAsia="宋体" w:hAnsi="Arial" w:cs="Arial" w:hint="eastAsia"/>
                  <w:bCs/>
                  <w:lang w:val="en-US" w:eastAsia="zh-CN"/>
                </w:rPr>
                <w:t>4138</w:t>
              </w:r>
            </w:hyperlink>
          </w:p>
        </w:tc>
        <w:tc>
          <w:tcPr>
            <w:tcW w:w="3674" w:type="dxa"/>
            <w:shd w:val="clear" w:color="auto" w:fill="FFFF00"/>
          </w:tcPr>
          <w:p w14:paraId="3B987BAA"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29.573 0235 Rel-19 Correction to N32 security capability</w:t>
            </w:r>
          </w:p>
        </w:tc>
        <w:tc>
          <w:tcPr>
            <w:tcW w:w="1589" w:type="dxa"/>
            <w:shd w:val="clear" w:color="auto" w:fill="FFFF00"/>
          </w:tcPr>
          <w:p w14:paraId="63CD099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4BF4CD3A" w14:textId="77777777" w:rsidR="00E40B59" w:rsidRDefault="00E40B59" w:rsidP="00E40B59">
            <w:pPr>
              <w:spacing w:after="0"/>
              <w:rPr>
                <w:rFonts w:ascii="Arial" w:hAnsi="Arial" w:cs="Arial"/>
                <w:color w:val="000000" w:themeColor="text1"/>
                <w:lang w:val="en-US"/>
              </w:rPr>
            </w:pPr>
          </w:p>
        </w:tc>
        <w:tc>
          <w:tcPr>
            <w:tcW w:w="6662" w:type="dxa"/>
            <w:shd w:val="clear" w:color="auto" w:fill="FFFF00"/>
          </w:tcPr>
          <w:p w14:paraId="097203D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7609F37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4001C072" w14:textId="77777777" w:rsidTr="00461BEF">
        <w:trPr>
          <w:cantSplit/>
        </w:trPr>
        <w:tc>
          <w:tcPr>
            <w:tcW w:w="974" w:type="dxa"/>
            <w:shd w:val="clear" w:color="auto" w:fill="auto"/>
          </w:tcPr>
          <w:p w14:paraId="3A3406F3"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8FB67A0" w14:textId="72185F13"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FFFF00"/>
          </w:tcPr>
          <w:p w14:paraId="5FC34CAD" w14:textId="77777777" w:rsidR="00E40B59" w:rsidRDefault="00E40B59" w:rsidP="00E40B59">
            <w:pPr>
              <w:spacing w:after="0"/>
              <w:jc w:val="center"/>
              <w:rPr>
                <w:rFonts w:ascii="Arial" w:eastAsia="宋体" w:hAnsi="Arial" w:cs="Arial"/>
                <w:bCs/>
                <w:color w:val="0000FF"/>
                <w:lang w:val="en-US" w:eastAsia="zh-CN"/>
              </w:rPr>
            </w:pPr>
            <w:hyperlink r:id="rId127" w:history="1">
              <w:r>
                <w:rPr>
                  <w:rStyle w:val="afc"/>
                  <w:rFonts w:ascii="Arial" w:eastAsia="宋体" w:hAnsi="Arial" w:cs="Arial" w:hint="eastAsia"/>
                  <w:bCs/>
                  <w:lang w:val="en-US" w:eastAsia="zh-CN"/>
                </w:rPr>
                <w:t>4139</w:t>
              </w:r>
            </w:hyperlink>
          </w:p>
        </w:tc>
        <w:tc>
          <w:tcPr>
            <w:tcW w:w="3674" w:type="dxa"/>
            <w:tcBorders>
              <w:bottom w:val="single" w:sz="4" w:space="0" w:color="auto"/>
            </w:tcBorders>
            <w:shd w:val="clear" w:color="auto" w:fill="FFFF00"/>
          </w:tcPr>
          <w:p w14:paraId="626163E2"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0692 Rel-19 Correction of Enumeration values</w:t>
            </w:r>
          </w:p>
        </w:tc>
        <w:tc>
          <w:tcPr>
            <w:tcW w:w="1589" w:type="dxa"/>
            <w:tcBorders>
              <w:bottom w:val="single" w:sz="4" w:space="0" w:color="auto"/>
            </w:tcBorders>
            <w:shd w:val="clear" w:color="auto" w:fill="FFFF00"/>
          </w:tcPr>
          <w:p w14:paraId="4D41C98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6FDD974F"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2302AC4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898264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21B243E" w14:textId="77777777" w:rsidTr="00720FE5">
        <w:trPr>
          <w:cantSplit/>
        </w:trPr>
        <w:tc>
          <w:tcPr>
            <w:tcW w:w="974" w:type="dxa"/>
            <w:shd w:val="clear" w:color="auto" w:fill="auto"/>
          </w:tcPr>
          <w:p w14:paraId="1E40ADE8"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25C649D" w14:textId="585CAA9A"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D8CB1E1" w14:textId="77777777" w:rsidR="00E40B59" w:rsidRDefault="00E40B59" w:rsidP="00E40B59">
            <w:pPr>
              <w:spacing w:after="0"/>
              <w:jc w:val="center"/>
              <w:rPr>
                <w:rFonts w:ascii="Arial" w:eastAsia="宋体" w:hAnsi="Arial" w:cs="Arial"/>
                <w:bCs/>
                <w:color w:val="0000FF"/>
                <w:lang w:val="en-US" w:eastAsia="zh-CN"/>
              </w:rPr>
            </w:pPr>
            <w:hyperlink r:id="rId128" w:history="1">
              <w:r>
                <w:rPr>
                  <w:rStyle w:val="afc"/>
                  <w:rFonts w:ascii="Arial" w:eastAsia="宋体" w:hAnsi="Arial" w:cs="Arial" w:hint="eastAsia"/>
                  <w:bCs/>
                  <w:lang w:val="en-US" w:eastAsia="zh-CN"/>
                </w:rPr>
                <w:t>414</w:t>
              </w:r>
              <w:r>
                <w:rPr>
                  <w:rStyle w:val="afc"/>
                  <w:rFonts w:ascii="Arial" w:eastAsia="宋体" w:hAnsi="Arial" w:cs="Arial" w:hint="eastAsia"/>
                  <w:bCs/>
                  <w:lang w:val="en-US" w:eastAsia="zh-CN"/>
                </w:rPr>
                <w:t>2</w:t>
              </w:r>
            </w:hyperlink>
          </w:p>
        </w:tc>
        <w:tc>
          <w:tcPr>
            <w:tcW w:w="3674" w:type="dxa"/>
            <w:tcBorders>
              <w:bottom w:val="single" w:sz="4" w:space="0" w:color="auto"/>
            </w:tcBorders>
            <w:shd w:val="clear" w:color="auto" w:fill="auto"/>
          </w:tcPr>
          <w:p w14:paraId="3990CC38"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1259 Rel-19 Clarify Subscription Conditions and Add Missing reused data type</w:t>
            </w:r>
          </w:p>
        </w:tc>
        <w:tc>
          <w:tcPr>
            <w:tcW w:w="1589" w:type="dxa"/>
            <w:tcBorders>
              <w:bottom w:val="single" w:sz="4" w:space="0" w:color="auto"/>
            </w:tcBorders>
            <w:shd w:val="clear" w:color="auto" w:fill="auto"/>
          </w:tcPr>
          <w:p w14:paraId="02F7652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67EF3BDD" w14:textId="761BDAA9"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FD872D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DB98B2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0CF655A" w14:textId="77777777" w:rsidTr="001F4152">
        <w:trPr>
          <w:cantSplit/>
        </w:trPr>
        <w:tc>
          <w:tcPr>
            <w:tcW w:w="974" w:type="dxa"/>
            <w:shd w:val="clear" w:color="auto" w:fill="auto"/>
          </w:tcPr>
          <w:p w14:paraId="064A1B4B"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405CBA2" w14:textId="7609B5C7"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D61F951" w14:textId="77777777" w:rsidR="00E40B59" w:rsidRDefault="00E40B59" w:rsidP="00E40B59">
            <w:pPr>
              <w:spacing w:after="0"/>
              <w:jc w:val="center"/>
              <w:rPr>
                <w:rFonts w:ascii="Arial" w:eastAsia="宋体" w:hAnsi="Arial" w:cs="Arial"/>
                <w:bCs/>
                <w:color w:val="0000FF"/>
                <w:lang w:val="en-US" w:eastAsia="zh-CN"/>
              </w:rPr>
            </w:pPr>
            <w:hyperlink r:id="rId129" w:history="1">
              <w:r>
                <w:rPr>
                  <w:rStyle w:val="afc"/>
                  <w:rFonts w:ascii="Arial" w:eastAsia="宋体" w:hAnsi="Arial" w:cs="Arial" w:hint="eastAsia"/>
                  <w:bCs/>
                  <w:lang w:val="en-US" w:eastAsia="zh-CN"/>
                </w:rPr>
                <w:t>4151</w:t>
              </w:r>
            </w:hyperlink>
          </w:p>
        </w:tc>
        <w:tc>
          <w:tcPr>
            <w:tcW w:w="3674" w:type="dxa"/>
            <w:tcBorders>
              <w:bottom w:val="single" w:sz="4" w:space="0" w:color="auto"/>
            </w:tcBorders>
            <w:shd w:val="clear" w:color="auto" w:fill="auto"/>
          </w:tcPr>
          <w:p w14:paraId="42A66EBE"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0149 Rel-19 Support of QoS Analysis event</w:t>
            </w:r>
          </w:p>
        </w:tc>
        <w:tc>
          <w:tcPr>
            <w:tcW w:w="1589" w:type="dxa"/>
            <w:tcBorders>
              <w:bottom w:val="single" w:sz="4" w:space="0" w:color="auto"/>
            </w:tcBorders>
            <w:shd w:val="clear" w:color="auto" w:fill="auto"/>
          </w:tcPr>
          <w:p w14:paraId="05F3527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2AF0767" w14:textId="416FEB05"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FBBDD6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48174EA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4BD413D" w14:textId="77777777" w:rsidR="00E40B59" w:rsidRDefault="00E40B59" w:rsidP="00E40B59">
            <w:pPr>
              <w:spacing w:after="0"/>
              <w:rPr>
                <w:rFonts w:ascii="Arial" w:eastAsia="宋体" w:hAnsi="Arial" w:cs="Arial"/>
                <w:color w:val="000000" w:themeColor="text1"/>
                <w:lang w:val="en-US" w:eastAsia="zh-CN"/>
              </w:rPr>
            </w:pPr>
          </w:p>
          <w:p w14:paraId="152969E0" w14:textId="2FB5A746"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Nokia, ZTE, Ericsson request to have Stage2 requirement first.</w:t>
            </w:r>
          </w:p>
        </w:tc>
      </w:tr>
      <w:tr w:rsidR="00E40B59" w14:paraId="11CDB118" w14:textId="77777777" w:rsidTr="00665334">
        <w:trPr>
          <w:cantSplit/>
        </w:trPr>
        <w:tc>
          <w:tcPr>
            <w:tcW w:w="974" w:type="dxa"/>
            <w:shd w:val="clear" w:color="auto" w:fill="auto"/>
          </w:tcPr>
          <w:p w14:paraId="5F7029A0"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CF9C9BF" w14:textId="6D8F7958"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45BD906F" w14:textId="77777777" w:rsidR="00E40B59" w:rsidRDefault="00E40B59" w:rsidP="00E40B59">
            <w:pPr>
              <w:spacing w:after="0"/>
              <w:jc w:val="center"/>
              <w:rPr>
                <w:rFonts w:ascii="Arial" w:eastAsia="宋体" w:hAnsi="Arial" w:cs="Arial"/>
                <w:bCs/>
                <w:color w:val="0000FF"/>
                <w:lang w:val="en-US" w:eastAsia="zh-CN"/>
              </w:rPr>
            </w:pPr>
            <w:hyperlink r:id="rId130" w:history="1">
              <w:r>
                <w:rPr>
                  <w:rStyle w:val="afc"/>
                  <w:rFonts w:ascii="Arial" w:eastAsia="宋体" w:hAnsi="Arial" w:cs="Arial" w:hint="eastAsia"/>
                  <w:bCs/>
                  <w:lang w:val="en-US" w:eastAsia="zh-CN"/>
                </w:rPr>
                <w:t>4156</w:t>
              </w:r>
            </w:hyperlink>
          </w:p>
        </w:tc>
        <w:tc>
          <w:tcPr>
            <w:tcW w:w="3674" w:type="dxa"/>
            <w:tcBorders>
              <w:bottom w:val="single" w:sz="4" w:space="0" w:color="auto"/>
            </w:tcBorders>
            <w:shd w:val="clear" w:color="auto" w:fill="auto"/>
          </w:tcPr>
          <w:p w14:paraId="145AC978"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0908 Rel-19 Remove the wrong statement of SSC mode 2/3</w:t>
            </w:r>
          </w:p>
        </w:tc>
        <w:tc>
          <w:tcPr>
            <w:tcW w:w="1589" w:type="dxa"/>
            <w:tcBorders>
              <w:bottom w:val="single" w:sz="4" w:space="0" w:color="auto"/>
            </w:tcBorders>
            <w:shd w:val="clear" w:color="auto" w:fill="auto"/>
          </w:tcPr>
          <w:p w14:paraId="79EFBD9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D48F7C8" w14:textId="6F1D94BF"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7356C13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23E79A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4334A191" w14:textId="77777777" w:rsidTr="00665334">
        <w:trPr>
          <w:cantSplit/>
        </w:trPr>
        <w:tc>
          <w:tcPr>
            <w:tcW w:w="974" w:type="dxa"/>
            <w:shd w:val="clear" w:color="auto" w:fill="auto"/>
          </w:tcPr>
          <w:p w14:paraId="1B0FACC1"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632315" w14:textId="342F0E18"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4D45B498" w14:textId="77777777" w:rsidR="00E40B59" w:rsidRDefault="00E40B59" w:rsidP="00E40B59">
            <w:pPr>
              <w:spacing w:after="0"/>
              <w:jc w:val="center"/>
              <w:rPr>
                <w:rFonts w:ascii="Arial" w:eastAsia="宋体" w:hAnsi="Arial" w:cs="Arial"/>
                <w:bCs/>
                <w:color w:val="0000FF"/>
                <w:lang w:val="en-US" w:eastAsia="zh-CN"/>
              </w:rPr>
            </w:pPr>
            <w:hyperlink r:id="rId131" w:history="1">
              <w:r>
                <w:rPr>
                  <w:rStyle w:val="afc"/>
                  <w:rFonts w:ascii="Arial" w:eastAsia="宋体" w:hAnsi="Arial" w:cs="Arial" w:hint="eastAsia"/>
                  <w:bCs/>
                  <w:lang w:val="en-US" w:eastAsia="zh-CN"/>
                </w:rPr>
                <w:t>41</w:t>
              </w:r>
              <w:r>
                <w:rPr>
                  <w:rStyle w:val="afc"/>
                  <w:rFonts w:ascii="Arial" w:eastAsia="宋体" w:hAnsi="Arial" w:cs="Arial" w:hint="eastAsia"/>
                  <w:bCs/>
                  <w:lang w:val="en-US" w:eastAsia="zh-CN"/>
                </w:rPr>
                <w:t>57</w:t>
              </w:r>
            </w:hyperlink>
          </w:p>
        </w:tc>
        <w:tc>
          <w:tcPr>
            <w:tcW w:w="3674" w:type="dxa"/>
            <w:shd w:val="clear" w:color="auto" w:fill="auto"/>
          </w:tcPr>
          <w:p w14:paraId="062E0E81"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1261 Rel-19 Add a new case for NRPPa message transfer</w:t>
            </w:r>
          </w:p>
        </w:tc>
        <w:tc>
          <w:tcPr>
            <w:tcW w:w="1589" w:type="dxa"/>
            <w:shd w:val="clear" w:color="auto" w:fill="auto"/>
          </w:tcPr>
          <w:p w14:paraId="2FEF11D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auto"/>
          </w:tcPr>
          <w:p w14:paraId="018BB6E1" w14:textId="175F86CD"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7F3867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NR_AIML_air-Core</w:t>
            </w:r>
          </w:p>
          <w:p w14:paraId="0479797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34DE814D" w14:textId="77777777" w:rsidTr="00014105">
        <w:trPr>
          <w:cantSplit/>
        </w:trPr>
        <w:tc>
          <w:tcPr>
            <w:tcW w:w="974" w:type="dxa"/>
            <w:shd w:val="clear" w:color="auto" w:fill="auto"/>
          </w:tcPr>
          <w:p w14:paraId="55271662"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7929E38" w14:textId="0C3C8291"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2ECCA469" w14:textId="77777777" w:rsidR="00E40B59" w:rsidRDefault="00E40B59" w:rsidP="00E40B59">
            <w:pPr>
              <w:spacing w:after="0"/>
              <w:jc w:val="center"/>
              <w:rPr>
                <w:rFonts w:ascii="Arial" w:eastAsia="宋体" w:hAnsi="Arial" w:cs="Arial"/>
                <w:bCs/>
                <w:color w:val="0000FF"/>
                <w:lang w:val="en-US" w:eastAsia="zh-CN"/>
              </w:rPr>
            </w:pPr>
            <w:hyperlink r:id="rId132" w:history="1">
              <w:r>
                <w:rPr>
                  <w:rStyle w:val="afc"/>
                  <w:rFonts w:ascii="Arial" w:eastAsia="宋体" w:hAnsi="Arial" w:cs="Arial" w:hint="eastAsia"/>
                  <w:bCs/>
                  <w:lang w:val="en-US" w:eastAsia="zh-CN"/>
                </w:rPr>
                <w:t>4166</w:t>
              </w:r>
            </w:hyperlink>
          </w:p>
        </w:tc>
        <w:tc>
          <w:tcPr>
            <w:tcW w:w="3674" w:type="dxa"/>
            <w:tcBorders>
              <w:bottom w:val="single" w:sz="4" w:space="0" w:color="auto"/>
            </w:tcBorders>
            <w:shd w:val="clear" w:color="auto" w:fill="FFFF00"/>
          </w:tcPr>
          <w:p w14:paraId="7BCC105B"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0909 Rel-19 Correction on epsInterworkingIndication alt1</w:t>
            </w:r>
          </w:p>
        </w:tc>
        <w:tc>
          <w:tcPr>
            <w:tcW w:w="1589" w:type="dxa"/>
            <w:tcBorders>
              <w:bottom w:val="single" w:sz="4" w:space="0" w:color="auto"/>
            </w:tcBorders>
            <w:shd w:val="clear" w:color="auto" w:fill="FFFF00"/>
          </w:tcPr>
          <w:p w14:paraId="5E9C667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FFFF00"/>
          </w:tcPr>
          <w:p w14:paraId="31131921" w14:textId="7C897314" w:rsidR="00E40B59" w:rsidRPr="00014105" w:rsidRDefault="00E40B59" w:rsidP="00E40B59">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44B7C82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5987413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08590C9D" w14:textId="77777777" w:rsidTr="00014105">
        <w:trPr>
          <w:cantSplit/>
        </w:trPr>
        <w:tc>
          <w:tcPr>
            <w:tcW w:w="974" w:type="dxa"/>
            <w:tcBorders>
              <w:bottom w:val="nil"/>
            </w:tcBorders>
            <w:shd w:val="clear" w:color="auto" w:fill="auto"/>
          </w:tcPr>
          <w:p w14:paraId="57132D08"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15B35F61" w14:textId="0869B1F9"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1D5ECD0E" w14:textId="77777777" w:rsidR="00E40B59" w:rsidRDefault="00E40B59" w:rsidP="00E40B59">
            <w:pPr>
              <w:spacing w:after="0"/>
              <w:jc w:val="center"/>
              <w:rPr>
                <w:rFonts w:ascii="Arial" w:eastAsia="宋体" w:hAnsi="Arial" w:cs="Arial"/>
                <w:bCs/>
                <w:color w:val="0000FF"/>
                <w:lang w:val="en-US" w:eastAsia="zh-CN"/>
              </w:rPr>
            </w:pPr>
            <w:hyperlink r:id="rId133" w:history="1">
              <w:r>
                <w:rPr>
                  <w:rStyle w:val="afc"/>
                  <w:rFonts w:ascii="Arial" w:eastAsia="宋体" w:hAnsi="Arial" w:cs="Arial" w:hint="eastAsia"/>
                  <w:bCs/>
                  <w:lang w:val="en-US" w:eastAsia="zh-CN"/>
                </w:rPr>
                <w:t>4167</w:t>
              </w:r>
            </w:hyperlink>
          </w:p>
        </w:tc>
        <w:tc>
          <w:tcPr>
            <w:tcW w:w="3674" w:type="dxa"/>
            <w:tcBorders>
              <w:bottom w:val="single" w:sz="4" w:space="0" w:color="auto"/>
            </w:tcBorders>
            <w:shd w:val="clear" w:color="auto" w:fill="auto"/>
          </w:tcPr>
          <w:p w14:paraId="58ED4A22"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 alt2</w:t>
            </w:r>
          </w:p>
        </w:tc>
        <w:tc>
          <w:tcPr>
            <w:tcW w:w="1589" w:type="dxa"/>
            <w:tcBorders>
              <w:bottom w:val="single" w:sz="4" w:space="0" w:color="auto"/>
            </w:tcBorders>
            <w:shd w:val="clear" w:color="auto" w:fill="auto"/>
          </w:tcPr>
          <w:p w14:paraId="2241CF1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bottom w:val="single" w:sz="4" w:space="0" w:color="auto"/>
            </w:tcBorders>
            <w:shd w:val="clear" w:color="auto" w:fill="auto"/>
          </w:tcPr>
          <w:p w14:paraId="51B2B644" w14:textId="0B9253FF"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C4-254313</w:t>
            </w:r>
          </w:p>
        </w:tc>
        <w:tc>
          <w:tcPr>
            <w:tcW w:w="6662" w:type="dxa"/>
            <w:tcBorders>
              <w:bottom w:val="nil"/>
            </w:tcBorders>
            <w:shd w:val="clear" w:color="auto" w:fill="auto"/>
          </w:tcPr>
          <w:p w14:paraId="500733C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F5A5AC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5DE86F1" w14:textId="77777777" w:rsidTr="00B271DC">
        <w:trPr>
          <w:cantSplit/>
        </w:trPr>
        <w:tc>
          <w:tcPr>
            <w:tcW w:w="974" w:type="dxa"/>
            <w:tcBorders>
              <w:top w:val="nil"/>
            </w:tcBorders>
            <w:shd w:val="clear" w:color="auto" w:fill="auto"/>
          </w:tcPr>
          <w:p w14:paraId="47F9E903"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96CF12E"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36D4A6D" w14:textId="707CB82D" w:rsidR="00E40B59" w:rsidRPr="00014105" w:rsidRDefault="00E40B59" w:rsidP="00E40B59">
            <w:pPr>
              <w:spacing w:after="0"/>
              <w:jc w:val="center"/>
              <w:rPr>
                <w:rFonts w:ascii="Arial" w:hAnsi="Arial" w:cs="Arial"/>
              </w:rPr>
            </w:pPr>
            <w:hyperlink r:id="rId134" w:history="1">
              <w:r w:rsidRPr="00014105">
                <w:rPr>
                  <w:rStyle w:val="afc"/>
                  <w:rFonts w:ascii="Arial" w:hAnsi="Arial" w:cs="Arial"/>
                </w:rPr>
                <w:t>4313</w:t>
              </w:r>
            </w:hyperlink>
          </w:p>
        </w:tc>
        <w:tc>
          <w:tcPr>
            <w:tcW w:w="3674" w:type="dxa"/>
            <w:tcBorders>
              <w:top w:val="single" w:sz="4" w:space="0" w:color="auto"/>
              <w:bottom w:val="single" w:sz="4" w:space="0" w:color="auto"/>
            </w:tcBorders>
            <w:shd w:val="clear" w:color="auto" w:fill="00FFFF"/>
          </w:tcPr>
          <w:p w14:paraId="52CD13D5" w14:textId="6A4D5FE0"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0910 Rel-19 Correction on epsInterworkingIndication</w:t>
            </w:r>
          </w:p>
        </w:tc>
        <w:tc>
          <w:tcPr>
            <w:tcW w:w="1589" w:type="dxa"/>
            <w:tcBorders>
              <w:top w:val="single" w:sz="4" w:space="0" w:color="auto"/>
              <w:bottom w:val="single" w:sz="4" w:space="0" w:color="auto"/>
            </w:tcBorders>
            <w:shd w:val="clear" w:color="auto" w:fill="00FFFF"/>
          </w:tcPr>
          <w:p w14:paraId="207EC339" w14:textId="5BCBA0A7"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NTT DOCOMO</w:t>
            </w:r>
          </w:p>
        </w:tc>
        <w:tc>
          <w:tcPr>
            <w:tcW w:w="1134" w:type="dxa"/>
            <w:tcBorders>
              <w:top w:val="single" w:sz="4" w:space="0" w:color="auto"/>
              <w:bottom w:val="single" w:sz="4" w:space="0" w:color="auto"/>
            </w:tcBorders>
            <w:shd w:val="clear" w:color="auto" w:fill="00FFFF"/>
          </w:tcPr>
          <w:p w14:paraId="3A142A50"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2A81947" w14:textId="77777777" w:rsidR="00E40B59" w:rsidRDefault="00E40B59" w:rsidP="00E40B59">
            <w:pPr>
              <w:spacing w:after="0"/>
              <w:rPr>
                <w:rFonts w:ascii="Arial" w:eastAsia="宋体" w:hAnsi="Arial" w:cs="Arial" w:hint="eastAsia"/>
                <w:color w:val="000000" w:themeColor="text1"/>
                <w:lang w:val="en-US" w:eastAsia="zh-CN"/>
              </w:rPr>
            </w:pPr>
          </w:p>
        </w:tc>
      </w:tr>
      <w:tr w:rsidR="00E40B59" w14:paraId="291758E7" w14:textId="77777777" w:rsidTr="00B271DC">
        <w:trPr>
          <w:cantSplit/>
        </w:trPr>
        <w:tc>
          <w:tcPr>
            <w:tcW w:w="974" w:type="dxa"/>
            <w:shd w:val="clear" w:color="auto" w:fill="auto"/>
          </w:tcPr>
          <w:p w14:paraId="5B459CBB"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9A8688" w14:textId="59DD40E6"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7B27C5A7" w14:textId="77777777" w:rsidR="00E40B59" w:rsidRDefault="00E40B59" w:rsidP="00E40B59">
            <w:pPr>
              <w:spacing w:after="0"/>
              <w:jc w:val="center"/>
              <w:rPr>
                <w:rFonts w:ascii="Arial" w:eastAsia="宋体" w:hAnsi="Arial" w:cs="Arial"/>
                <w:bCs/>
                <w:color w:val="0000FF"/>
                <w:lang w:val="en-US" w:eastAsia="zh-CN"/>
              </w:rPr>
            </w:pPr>
            <w:hyperlink r:id="rId135" w:history="1">
              <w:r>
                <w:rPr>
                  <w:rStyle w:val="afc"/>
                  <w:rFonts w:ascii="Arial" w:eastAsia="宋体" w:hAnsi="Arial" w:cs="Arial" w:hint="eastAsia"/>
                  <w:bCs/>
                  <w:lang w:val="en-US" w:eastAsia="zh-CN"/>
                </w:rPr>
                <w:t>4179</w:t>
              </w:r>
            </w:hyperlink>
          </w:p>
        </w:tc>
        <w:tc>
          <w:tcPr>
            <w:tcW w:w="3674" w:type="dxa"/>
            <w:shd w:val="clear" w:color="auto" w:fill="auto"/>
          </w:tcPr>
          <w:p w14:paraId="3FD684FD"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0912 Rel-19 Correction on DNN Failure Handling with I-SMF</w:t>
            </w:r>
          </w:p>
        </w:tc>
        <w:tc>
          <w:tcPr>
            <w:tcW w:w="1589" w:type="dxa"/>
            <w:shd w:val="clear" w:color="auto" w:fill="auto"/>
          </w:tcPr>
          <w:p w14:paraId="23B8B85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00851164" w14:textId="0CA7C818"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shd w:val="clear" w:color="auto" w:fill="auto"/>
          </w:tcPr>
          <w:p w14:paraId="0BF8E1C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5G_CIoT</w:t>
            </w:r>
          </w:p>
          <w:p w14:paraId="2C73C88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3C474EF" w14:textId="77777777" w:rsidR="00E40B59" w:rsidRDefault="00E40B59" w:rsidP="00E40B59">
            <w:pPr>
              <w:spacing w:after="0"/>
              <w:rPr>
                <w:rFonts w:ascii="Arial" w:eastAsia="宋体" w:hAnsi="Arial" w:cs="Arial"/>
                <w:color w:val="000000" w:themeColor="text1"/>
                <w:lang w:val="en-US" w:eastAsia="zh-CN"/>
              </w:rPr>
            </w:pPr>
          </w:p>
          <w:p w14:paraId="65F953F9" w14:textId="0E7EB38B"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it is expected that the I-SMF can support the proposed functionalities without the need of interacting with anchor SMF</w:t>
            </w:r>
          </w:p>
        </w:tc>
      </w:tr>
      <w:tr w:rsidR="00E40B59" w14:paraId="78F2EC17" w14:textId="77777777" w:rsidTr="00720DA1">
        <w:trPr>
          <w:cantSplit/>
        </w:trPr>
        <w:tc>
          <w:tcPr>
            <w:tcW w:w="974" w:type="dxa"/>
            <w:shd w:val="clear" w:color="auto" w:fill="auto"/>
          </w:tcPr>
          <w:p w14:paraId="7FBA6530"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CC8E963" w14:textId="180F8E2D"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32AE33B0" w14:textId="77777777" w:rsidR="00E40B59" w:rsidRDefault="00E40B59" w:rsidP="00E40B59">
            <w:pPr>
              <w:spacing w:after="0"/>
              <w:jc w:val="center"/>
              <w:rPr>
                <w:rFonts w:ascii="Arial" w:eastAsia="宋体" w:hAnsi="Arial" w:cs="Arial"/>
                <w:bCs/>
                <w:color w:val="0000FF"/>
                <w:lang w:val="en-US" w:eastAsia="zh-CN"/>
              </w:rPr>
            </w:pPr>
            <w:hyperlink r:id="rId136" w:history="1">
              <w:r>
                <w:rPr>
                  <w:rStyle w:val="afc"/>
                  <w:rFonts w:ascii="Arial" w:eastAsia="宋体" w:hAnsi="Arial" w:cs="Arial" w:hint="eastAsia"/>
                  <w:bCs/>
                  <w:lang w:val="en-US" w:eastAsia="zh-CN"/>
                </w:rPr>
                <w:t>4180</w:t>
              </w:r>
            </w:hyperlink>
          </w:p>
        </w:tc>
        <w:tc>
          <w:tcPr>
            <w:tcW w:w="3674" w:type="dxa"/>
            <w:shd w:val="clear" w:color="auto" w:fill="FFFF00"/>
          </w:tcPr>
          <w:p w14:paraId="6001ADAB"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1251 Rel-19 Certificate Chain Binary Format for Retrieve Key Operation</w:t>
            </w:r>
          </w:p>
        </w:tc>
        <w:tc>
          <w:tcPr>
            <w:tcW w:w="1589" w:type="dxa"/>
            <w:shd w:val="clear" w:color="auto" w:fill="FFFF00"/>
          </w:tcPr>
          <w:p w14:paraId="3B7064F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1DD5A00" w14:textId="77777777" w:rsidR="00E40B59" w:rsidRDefault="00E40B59" w:rsidP="00E40B59">
            <w:pPr>
              <w:spacing w:after="0"/>
              <w:rPr>
                <w:rFonts w:ascii="Arial" w:hAnsi="Arial" w:cs="Arial"/>
                <w:color w:val="000000" w:themeColor="text1"/>
                <w:lang w:val="en-US"/>
              </w:rPr>
            </w:pPr>
          </w:p>
        </w:tc>
        <w:tc>
          <w:tcPr>
            <w:tcW w:w="6662" w:type="dxa"/>
            <w:shd w:val="clear" w:color="auto" w:fill="FFFF00"/>
          </w:tcPr>
          <w:p w14:paraId="03D293C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 SBA_KDATV-SEC</w:t>
            </w:r>
          </w:p>
          <w:p w14:paraId="407C3B1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3E813E6" w14:textId="77777777" w:rsidTr="00720DA1">
        <w:trPr>
          <w:cantSplit/>
        </w:trPr>
        <w:tc>
          <w:tcPr>
            <w:tcW w:w="974" w:type="dxa"/>
            <w:shd w:val="clear" w:color="auto" w:fill="auto"/>
          </w:tcPr>
          <w:p w14:paraId="1A58244C"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275277D" w14:textId="27CE06ED"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2378C2E0" w14:textId="77777777" w:rsidR="00E40B59" w:rsidRDefault="00E40B59" w:rsidP="00E40B59">
            <w:pPr>
              <w:spacing w:after="0"/>
              <w:jc w:val="center"/>
              <w:rPr>
                <w:rFonts w:ascii="Arial" w:eastAsia="宋体" w:hAnsi="Arial" w:cs="Arial"/>
                <w:bCs/>
                <w:color w:val="0000FF"/>
                <w:lang w:val="en-US" w:eastAsia="zh-CN"/>
              </w:rPr>
            </w:pPr>
            <w:hyperlink r:id="rId137" w:history="1">
              <w:r>
                <w:rPr>
                  <w:rStyle w:val="afc"/>
                  <w:rFonts w:ascii="Arial" w:eastAsia="宋体" w:hAnsi="Arial" w:cs="Arial" w:hint="eastAsia"/>
                  <w:bCs/>
                  <w:lang w:val="en-US" w:eastAsia="zh-CN"/>
                </w:rPr>
                <w:t>4181</w:t>
              </w:r>
            </w:hyperlink>
          </w:p>
        </w:tc>
        <w:tc>
          <w:tcPr>
            <w:tcW w:w="3674" w:type="dxa"/>
            <w:shd w:val="clear" w:color="auto" w:fill="FFFF00"/>
          </w:tcPr>
          <w:p w14:paraId="6AD8C465"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1252 Rel-19 IAB Support Indication</w:t>
            </w:r>
          </w:p>
        </w:tc>
        <w:tc>
          <w:tcPr>
            <w:tcW w:w="1589" w:type="dxa"/>
            <w:shd w:val="clear" w:color="auto" w:fill="FFFF00"/>
          </w:tcPr>
          <w:p w14:paraId="18F3394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45E9F3F2" w14:textId="77777777" w:rsidR="00E40B59" w:rsidRDefault="00E40B59" w:rsidP="00E40B59">
            <w:pPr>
              <w:spacing w:after="0"/>
              <w:rPr>
                <w:rFonts w:ascii="Arial" w:hAnsi="Arial" w:cs="Arial"/>
                <w:color w:val="000000" w:themeColor="text1"/>
                <w:lang w:val="en-US"/>
              </w:rPr>
            </w:pPr>
          </w:p>
        </w:tc>
        <w:tc>
          <w:tcPr>
            <w:tcW w:w="6662" w:type="dxa"/>
            <w:shd w:val="clear" w:color="auto" w:fill="FFFF00"/>
          </w:tcPr>
          <w:p w14:paraId="3B4074D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2D015F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C94C845" w14:textId="77777777" w:rsidTr="00AE5929">
        <w:trPr>
          <w:cantSplit/>
        </w:trPr>
        <w:tc>
          <w:tcPr>
            <w:tcW w:w="974" w:type="dxa"/>
            <w:shd w:val="clear" w:color="auto" w:fill="auto"/>
          </w:tcPr>
          <w:p w14:paraId="295056F7"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0A2517AD" w14:textId="25EC7CE1"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4C0A086F" w14:textId="77777777" w:rsidR="00E40B59" w:rsidRDefault="00E40B59" w:rsidP="00E40B59">
            <w:pPr>
              <w:spacing w:after="0"/>
              <w:jc w:val="center"/>
              <w:rPr>
                <w:rFonts w:ascii="Arial" w:eastAsia="宋体" w:hAnsi="Arial" w:cs="Arial"/>
                <w:bCs/>
                <w:color w:val="0000FF"/>
                <w:lang w:val="en-US" w:eastAsia="zh-CN"/>
              </w:rPr>
            </w:pPr>
            <w:hyperlink r:id="rId138" w:history="1">
              <w:r>
                <w:rPr>
                  <w:rStyle w:val="afc"/>
                  <w:rFonts w:ascii="Arial" w:eastAsia="宋体" w:hAnsi="Arial" w:cs="Arial" w:hint="eastAsia"/>
                  <w:bCs/>
                  <w:lang w:val="en-US" w:eastAsia="zh-CN"/>
                </w:rPr>
                <w:t>41</w:t>
              </w:r>
              <w:r>
                <w:rPr>
                  <w:rStyle w:val="afc"/>
                  <w:rFonts w:ascii="Arial" w:eastAsia="宋体" w:hAnsi="Arial" w:cs="Arial" w:hint="eastAsia"/>
                  <w:bCs/>
                  <w:lang w:val="en-US" w:eastAsia="zh-CN"/>
                </w:rPr>
                <w:t>8</w:t>
              </w:r>
              <w:r>
                <w:rPr>
                  <w:rStyle w:val="afc"/>
                  <w:rFonts w:ascii="Arial" w:eastAsia="宋体" w:hAnsi="Arial" w:cs="Arial" w:hint="eastAsia"/>
                  <w:bCs/>
                  <w:lang w:val="en-US" w:eastAsia="zh-CN"/>
                </w:rPr>
                <w:t>2</w:t>
              </w:r>
            </w:hyperlink>
          </w:p>
        </w:tc>
        <w:tc>
          <w:tcPr>
            <w:tcW w:w="3674" w:type="dxa"/>
            <w:tcBorders>
              <w:bottom w:val="single" w:sz="4" w:space="0" w:color="auto"/>
            </w:tcBorders>
            <w:shd w:val="clear" w:color="auto" w:fill="FFFF00"/>
          </w:tcPr>
          <w:p w14:paraId="37F27A31"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1268 Rel-19 Expiry Time Re-negotiation with AMF Change</w:t>
            </w:r>
          </w:p>
        </w:tc>
        <w:tc>
          <w:tcPr>
            <w:tcW w:w="1589" w:type="dxa"/>
            <w:tcBorders>
              <w:bottom w:val="single" w:sz="4" w:space="0" w:color="auto"/>
            </w:tcBorders>
            <w:shd w:val="clear" w:color="auto" w:fill="FFFF00"/>
          </w:tcPr>
          <w:p w14:paraId="6C468AE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94BCFB4" w14:textId="685F4084" w:rsidR="00E40B59" w:rsidRPr="004B7363" w:rsidRDefault="00E40B59" w:rsidP="00E40B59">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1C6C1C1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74AB7F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7CCD36" w14:textId="77777777" w:rsidR="00E40B59" w:rsidRDefault="00E40B59" w:rsidP="00E40B59">
            <w:pPr>
              <w:spacing w:after="0"/>
              <w:rPr>
                <w:rFonts w:ascii="Arial" w:eastAsia="宋体" w:hAnsi="Arial" w:cs="Arial"/>
                <w:color w:val="000000" w:themeColor="text1"/>
                <w:lang w:val="en-US" w:eastAsia="zh-CN"/>
              </w:rPr>
            </w:pPr>
          </w:p>
          <w:p w14:paraId="0F937C80" w14:textId="514C0F9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I</w:t>
            </w:r>
            <w:r>
              <w:rPr>
                <w:rFonts w:ascii="Arial" w:eastAsia="宋体" w:hAnsi="Arial" w:cs="Arial"/>
                <w:color w:val="000000" w:themeColor="text1"/>
                <w:lang w:val="en-US" w:eastAsia="zh-CN"/>
              </w:rPr>
              <w:t>t is asked whether the AMF behavior mentioned in the reason for change is reasonable.</w:t>
            </w:r>
          </w:p>
          <w:p w14:paraId="7A7F3157" w14:textId="212F4166" w:rsidR="00E40B59" w:rsidRDefault="00E40B59" w:rsidP="00E40B59">
            <w:pPr>
              <w:spacing w:after="0"/>
              <w:rPr>
                <w:rFonts w:ascii="Arial" w:eastAsia="宋体" w:hAnsi="Arial" w:cs="Arial" w:hint="eastAsia"/>
                <w:color w:val="000000" w:themeColor="text1"/>
                <w:lang w:val="en-US" w:eastAsia="zh-CN"/>
              </w:rPr>
            </w:pPr>
          </w:p>
        </w:tc>
      </w:tr>
      <w:tr w:rsidR="00E40B59" w14:paraId="016B7E66" w14:textId="77777777" w:rsidTr="00AE5929">
        <w:trPr>
          <w:cantSplit/>
        </w:trPr>
        <w:tc>
          <w:tcPr>
            <w:tcW w:w="974" w:type="dxa"/>
            <w:tcBorders>
              <w:bottom w:val="nil"/>
            </w:tcBorders>
            <w:shd w:val="clear" w:color="auto" w:fill="auto"/>
          </w:tcPr>
          <w:p w14:paraId="72D3EE08"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475FA98F" w14:textId="7C7F81DA"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3BF8A825" w14:textId="77777777" w:rsidR="00E40B59" w:rsidRDefault="00E40B59" w:rsidP="00E40B59">
            <w:pPr>
              <w:spacing w:after="0"/>
              <w:jc w:val="center"/>
              <w:rPr>
                <w:rFonts w:ascii="Arial" w:eastAsia="宋体" w:hAnsi="Arial" w:cs="Arial"/>
                <w:bCs/>
                <w:color w:val="0000FF"/>
                <w:lang w:val="en-US" w:eastAsia="zh-CN"/>
              </w:rPr>
            </w:pPr>
            <w:hyperlink r:id="rId139" w:history="1">
              <w:r>
                <w:rPr>
                  <w:rStyle w:val="afc"/>
                  <w:rFonts w:ascii="Arial" w:eastAsia="宋体" w:hAnsi="Arial" w:cs="Arial" w:hint="eastAsia"/>
                  <w:bCs/>
                  <w:lang w:val="en-US" w:eastAsia="zh-CN"/>
                </w:rPr>
                <w:t>4189</w:t>
              </w:r>
            </w:hyperlink>
          </w:p>
        </w:tc>
        <w:tc>
          <w:tcPr>
            <w:tcW w:w="3674" w:type="dxa"/>
            <w:tcBorders>
              <w:bottom w:val="single" w:sz="4" w:space="0" w:color="auto"/>
            </w:tcBorders>
            <w:shd w:val="clear" w:color="auto" w:fill="auto"/>
          </w:tcPr>
          <w:p w14:paraId="4D575B13"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bottom w:val="single" w:sz="4" w:space="0" w:color="auto"/>
            </w:tcBorders>
            <w:shd w:val="clear" w:color="auto" w:fill="auto"/>
          </w:tcPr>
          <w:p w14:paraId="2B4DB44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F08FEF9" w14:textId="2795F25D"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C4-254316</w:t>
            </w:r>
          </w:p>
        </w:tc>
        <w:tc>
          <w:tcPr>
            <w:tcW w:w="6662" w:type="dxa"/>
            <w:tcBorders>
              <w:bottom w:val="nil"/>
            </w:tcBorders>
            <w:shd w:val="clear" w:color="auto" w:fill="auto"/>
          </w:tcPr>
          <w:p w14:paraId="772A7CB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34000FD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614EF735" w14:textId="77777777" w:rsidTr="00AE5929">
        <w:trPr>
          <w:cantSplit/>
        </w:trPr>
        <w:tc>
          <w:tcPr>
            <w:tcW w:w="974" w:type="dxa"/>
            <w:tcBorders>
              <w:top w:val="nil"/>
            </w:tcBorders>
            <w:shd w:val="clear" w:color="auto" w:fill="auto"/>
          </w:tcPr>
          <w:p w14:paraId="5794649B"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2E4819F"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34D9F82" w14:textId="7131179A" w:rsidR="00E40B59" w:rsidRPr="00AE5929" w:rsidRDefault="00E40B59" w:rsidP="00E40B59">
            <w:pPr>
              <w:spacing w:after="0"/>
              <w:jc w:val="center"/>
              <w:rPr>
                <w:rFonts w:ascii="Arial" w:hAnsi="Arial" w:cs="Arial"/>
              </w:rPr>
            </w:pPr>
            <w:hyperlink r:id="rId140" w:history="1">
              <w:r w:rsidRPr="00AE5929">
                <w:rPr>
                  <w:rStyle w:val="afc"/>
                  <w:rFonts w:ascii="Arial" w:hAnsi="Arial" w:cs="Arial"/>
                </w:rPr>
                <w:t>4316</w:t>
              </w:r>
            </w:hyperlink>
          </w:p>
        </w:tc>
        <w:tc>
          <w:tcPr>
            <w:tcW w:w="3674" w:type="dxa"/>
            <w:tcBorders>
              <w:top w:val="single" w:sz="4" w:space="0" w:color="auto"/>
              <w:bottom w:val="single" w:sz="4" w:space="0" w:color="auto"/>
            </w:tcBorders>
            <w:shd w:val="clear" w:color="auto" w:fill="00FFFF"/>
          </w:tcPr>
          <w:p w14:paraId="13ED03B0" w14:textId="741EEBA9"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0913 Rel-19 QoS Monitoring Info for inter-I/V-SMF mobility</w:t>
            </w:r>
          </w:p>
        </w:tc>
        <w:tc>
          <w:tcPr>
            <w:tcW w:w="1589" w:type="dxa"/>
            <w:tcBorders>
              <w:top w:val="single" w:sz="4" w:space="0" w:color="auto"/>
              <w:bottom w:val="single" w:sz="4" w:space="0" w:color="auto"/>
            </w:tcBorders>
            <w:shd w:val="clear" w:color="auto" w:fill="00FFFF"/>
          </w:tcPr>
          <w:p w14:paraId="06B33907" w14:textId="6143BB23"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249F7CF7"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E9F707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348A0F9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p w14:paraId="38E7EF09" w14:textId="77777777" w:rsidR="00E40B59" w:rsidRDefault="00E40B59" w:rsidP="00E40B59">
            <w:pPr>
              <w:spacing w:after="0"/>
              <w:rPr>
                <w:rFonts w:ascii="Arial" w:eastAsia="宋体" w:hAnsi="Arial" w:cs="Arial"/>
                <w:color w:val="000000" w:themeColor="text1"/>
                <w:lang w:val="en-US" w:eastAsia="zh-CN"/>
              </w:rPr>
            </w:pPr>
          </w:p>
          <w:p w14:paraId="30C7D7C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During</w:t>
            </w:r>
            <w:r>
              <w:rPr>
                <w:rFonts w:ascii="Arial" w:eastAsia="宋体" w:hAnsi="Arial" w:cs="Arial"/>
                <w:color w:val="000000" w:themeColor="text1"/>
                <w:lang w:val="en-US" w:eastAsia="zh-CN"/>
              </w:rPr>
              <w:t xml:space="preserve"> the discussion it was agreed to make this change back to Rel-17 otherwise the feature is broken.</w:t>
            </w:r>
          </w:p>
          <w:p w14:paraId="1589C4C8" w14:textId="7A52D47C" w:rsidR="00E40B59" w:rsidRDefault="00E40B59" w:rsidP="00E40B59">
            <w:pPr>
              <w:spacing w:after="0"/>
              <w:rPr>
                <w:rFonts w:ascii="Arial" w:eastAsia="宋体" w:hAnsi="Arial" w:cs="Arial" w:hint="eastAsia"/>
                <w:color w:val="000000" w:themeColor="text1"/>
                <w:lang w:val="en-US" w:eastAsia="zh-CN"/>
              </w:rPr>
            </w:pPr>
          </w:p>
        </w:tc>
      </w:tr>
      <w:tr w:rsidR="00E40B59" w14:paraId="16B7ECD4" w14:textId="77777777" w:rsidTr="009A159A">
        <w:trPr>
          <w:cantSplit/>
        </w:trPr>
        <w:tc>
          <w:tcPr>
            <w:tcW w:w="974" w:type="dxa"/>
            <w:shd w:val="clear" w:color="auto" w:fill="auto"/>
          </w:tcPr>
          <w:p w14:paraId="0B0D93AE"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2E72526" w14:textId="56427BBB" w:rsidR="00E40B59" w:rsidRDefault="00E40B59" w:rsidP="00E40B59">
            <w:pPr>
              <w:spacing w:after="0"/>
              <w:rPr>
                <w:rFonts w:ascii="Arial" w:hAnsi="Arial" w:cs="Arial"/>
                <w:b/>
                <w:bCs/>
                <w:color w:val="000000" w:themeColor="text1"/>
              </w:rPr>
            </w:pPr>
            <w:r w:rsidRPr="003D0E1B">
              <w:rPr>
                <w:rFonts w:ascii="Arial" w:hAnsi="Arial" w:cs="Arial"/>
                <w:b/>
                <w:bCs/>
                <w:color w:val="000000" w:themeColor="text1"/>
              </w:rPr>
              <w:t>Main</w:t>
            </w:r>
          </w:p>
        </w:tc>
        <w:tc>
          <w:tcPr>
            <w:tcW w:w="1240" w:type="dxa"/>
            <w:tcBorders>
              <w:bottom w:val="single" w:sz="4" w:space="0" w:color="auto"/>
            </w:tcBorders>
            <w:shd w:val="clear" w:color="auto" w:fill="00FFFF"/>
          </w:tcPr>
          <w:p w14:paraId="1888D95B" w14:textId="13F71D50" w:rsidR="00E40B59" w:rsidRPr="009A159A" w:rsidRDefault="00E40B59" w:rsidP="00E40B59">
            <w:pPr>
              <w:spacing w:after="0"/>
              <w:jc w:val="center"/>
              <w:rPr>
                <w:rFonts w:ascii="Arial" w:hAnsi="Arial" w:cs="Arial"/>
              </w:rPr>
            </w:pPr>
            <w:hyperlink r:id="rId141" w:history="1">
              <w:r w:rsidRPr="009A159A">
                <w:rPr>
                  <w:rStyle w:val="afc"/>
                  <w:rFonts w:ascii="Arial" w:hAnsi="Arial" w:cs="Arial"/>
                </w:rPr>
                <w:t>4314</w:t>
              </w:r>
            </w:hyperlink>
          </w:p>
        </w:tc>
        <w:tc>
          <w:tcPr>
            <w:tcW w:w="3674" w:type="dxa"/>
            <w:tcBorders>
              <w:bottom w:val="single" w:sz="4" w:space="0" w:color="auto"/>
            </w:tcBorders>
            <w:shd w:val="clear" w:color="auto" w:fill="00FFFF"/>
          </w:tcPr>
          <w:p w14:paraId="55073486" w14:textId="2DF3E8E6"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7</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00FFFF"/>
          </w:tcPr>
          <w:p w14:paraId="1076E8ED" w14:textId="7F702648"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00FFFF"/>
          </w:tcPr>
          <w:p w14:paraId="3CD28352"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23DE8CBB" w14:textId="6A20681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5G_URLLC</w:t>
            </w:r>
          </w:p>
          <w:p w14:paraId="7304B59B" w14:textId="2BC99E67"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 F</w:t>
            </w:r>
          </w:p>
        </w:tc>
      </w:tr>
      <w:tr w:rsidR="00E40B59" w14:paraId="1DC680E5" w14:textId="77777777" w:rsidTr="00621E93">
        <w:trPr>
          <w:cantSplit/>
        </w:trPr>
        <w:tc>
          <w:tcPr>
            <w:tcW w:w="974" w:type="dxa"/>
            <w:shd w:val="clear" w:color="auto" w:fill="auto"/>
          </w:tcPr>
          <w:p w14:paraId="72BD09FF"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9356343" w14:textId="4F91A3D4" w:rsidR="00E40B59" w:rsidRDefault="00E40B59" w:rsidP="00E40B59">
            <w:pPr>
              <w:spacing w:after="0"/>
              <w:rPr>
                <w:rFonts w:ascii="Arial" w:hAnsi="Arial" w:cs="Arial"/>
                <w:b/>
                <w:bCs/>
                <w:color w:val="000000" w:themeColor="text1"/>
              </w:rPr>
            </w:pPr>
            <w:r w:rsidRPr="003D0E1B">
              <w:rPr>
                <w:rFonts w:ascii="Arial" w:hAnsi="Arial" w:cs="Arial"/>
                <w:b/>
                <w:bCs/>
                <w:color w:val="000000" w:themeColor="text1"/>
              </w:rPr>
              <w:t>Main</w:t>
            </w:r>
          </w:p>
        </w:tc>
        <w:tc>
          <w:tcPr>
            <w:tcW w:w="1240" w:type="dxa"/>
            <w:tcBorders>
              <w:bottom w:val="single" w:sz="4" w:space="0" w:color="auto"/>
            </w:tcBorders>
            <w:shd w:val="clear" w:color="auto" w:fill="00FFFF"/>
          </w:tcPr>
          <w:p w14:paraId="702DE345" w14:textId="0726A19D" w:rsidR="00E40B59" w:rsidRPr="009A159A" w:rsidRDefault="00E40B59" w:rsidP="00E40B59">
            <w:pPr>
              <w:spacing w:after="0"/>
              <w:jc w:val="center"/>
              <w:rPr>
                <w:rFonts w:ascii="Arial" w:hAnsi="Arial" w:cs="Arial"/>
              </w:rPr>
            </w:pPr>
            <w:hyperlink r:id="rId142" w:history="1">
              <w:r w:rsidRPr="009A159A">
                <w:rPr>
                  <w:rStyle w:val="afc"/>
                  <w:rFonts w:ascii="Arial" w:hAnsi="Arial" w:cs="Arial"/>
                </w:rPr>
                <w:t>4315</w:t>
              </w:r>
            </w:hyperlink>
          </w:p>
        </w:tc>
        <w:tc>
          <w:tcPr>
            <w:tcW w:w="3674" w:type="dxa"/>
            <w:tcBorders>
              <w:bottom w:val="single" w:sz="4" w:space="0" w:color="auto"/>
            </w:tcBorders>
            <w:shd w:val="clear" w:color="auto" w:fill="00FFFF"/>
          </w:tcPr>
          <w:p w14:paraId="2B74B76B" w14:textId="51664AA6"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w:t>
            </w:r>
            <w:r>
              <w:rPr>
                <w:rFonts w:ascii="Arial" w:eastAsia="宋体" w:hAnsi="Arial" w:cs="Arial"/>
                <w:bCs/>
                <w:snapToGrid w:val="0"/>
                <w:color w:val="000000" w:themeColor="text1"/>
                <w:lang w:val="en-US" w:eastAsia="zh-CN"/>
              </w:rPr>
              <w:t>9</w:t>
            </w:r>
            <w:r>
              <w:rPr>
                <w:rFonts w:ascii="Arial" w:eastAsia="宋体" w:hAnsi="Arial" w:cs="Arial" w:hint="eastAsia"/>
                <w:bCs/>
                <w:snapToGrid w:val="0"/>
                <w:color w:val="000000" w:themeColor="text1"/>
                <w:lang w:val="en-US" w:eastAsia="zh-CN"/>
              </w:rPr>
              <w:t xml:space="preserve"> Rel-1</w:t>
            </w:r>
            <w:r>
              <w:rPr>
                <w:rFonts w:ascii="Arial" w:eastAsia="宋体" w:hAnsi="Arial" w:cs="Arial"/>
                <w:bCs/>
                <w:snapToGrid w:val="0"/>
                <w:color w:val="000000" w:themeColor="text1"/>
                <w:lang w:val="en-US" w:eastAsia="zh-CN"/>
              </w:rPr>
              <w:t>8</w:t>
            </w:r>
            <w:r>
              <w:rPr>
                <w:rFonts w:ascii="Arial" w:eastAsia="宋体" w:hAnsi="Arial" w:cs="Arial" w:hint="eastAsia"/>
                <w:bCs/>
                <w:snapToGrid w:val="0"/>
                <w:color w:val="000000" w:themeColor="text1"/>
                <w:lang w:val="en-US" w:eastAsia="zh-CN"/>
              </w:rPr>
              <w:t xml:space="preserve"> QoS Monitoring Info for inter-I/V-SMF mobility</w:t>
            </w:r>
          </w:p>
        </w:tc>
        <w:tc>
          <w:tcPr>
            <w:tcW w:w="1589" w:type="dxa"/>
            <w:tcBorders>
              <w:bottom w:val="single" w:sz="4" w:space="0" w:color="auto"/>
            </w:tcBorders>
            <w:shd w:val="clear" w:color="auto" w:fill="00FFFF"/>
          </w:tcPr>
          <w:p w14:paraId="37AD4655" w14:textId="0DB8AF0C"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00FFFF"/>
          </w:tcPr>
          <w:p w14:paraId="0D700924"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00FFFF"/>
          </w:tcPr>
          <w:p w14:paraId="012015D6" w14:textId="2685959B"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WI </w:t>
            </w:r>
            <w:r>
              <w:rPr>
                <w:rFonts w:ascii="Arial" w:eastAsia="宋体" w:hAnsi="Arial" w:cs="Arial"/>
                <w:color w:val="000000" w:themeColor="text1"/>
                <w:lang w:val="en-US" w:eastAsia="zh-CN"/>
              </w:rPr>
              <w:t>5G_</w:t>
            </w:r>
            <w:r>
              <w:rPr>
                <w:rFonts w:ascii="Arial" w:eastAsia="宋体" w:hAnsi="Arial" w:cs="Arial"/>
                <w:color w:val="000000" w:themeColor="text1"/>
                <w:lang w:val="en-US" w:eastAsia="zh-CN"/>
              </w:rPr>
              <w:t>URLLC</w:t>
            </w:r>
          </w:p>
          <w:p w14:paraId="1E1B70E3" w14:textId="57EC884C"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E40B59" w14:paraId="61CB63F0" w14:textId="77777777" w:rsidTr="00F1113E">
        <w:trPr>
          <w:cantSplit/>
        </w:trPr>
        <w:tc>
          <w:tcPr>
            <w:tcW w:w="974" w:type="dxa"/>
            <w:shd w:val="clear" w:color="auto" w:fill="auto"/>
          </w:tcPr>
          <w:p w14:paraId="13DCCEBF"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8F43800" w14:textId="42A5784A"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6C152955" w14:textId="77777777" w:rsidR="00E40B59" w:rsidRDefault="00E40B59" w:rsidP="00E40B59">
            <w:pPr>
              <w:spacing w:after="0"/>
              <w:jc w:val="center"/>
              <w:rPr>
                <w:rFonts w:ascii="Arial" w:eastAsia="宋体" w:hAnsi="Arial" w:cs="Arial"/>
                <w:bCs/>
                <w:color w:val="0000FF"/>
                <w:lang w:val="en-US" w:eastAsia="zh-CN"/>
              </w:rPr>
            </w:pPr>
            <w:hyperlink r:id="rId143" w:history="1">
              <w:r>
                <w:rPr>
                  <w:rStyle w:val="afc"/>
                  <w:rFonts w:ascii="Arial" w:eastAsia="宋体" w:hAnsi="Arial" w:cs="Arial" w:hint="eastAsia"/>
                  <w:bCs/>
                  <w:lang w:val="en-US" w:eastAsia="zh-CN"/>
                </w:rPr>
                <w:t>4196</w:t>
              </w:r>
            </w:hyperlink>
          </w:p>
        </w:tc>
        <w:tc>
          <w:tcPr>
            <w:tcW w:w="3674" w:type="dxa"/>
            <w:tcBorders>
              <w:bottom w:val="single" w:sz="4" w:space="0" w:color="auto"/>
            </w:tcBorders>
            <w:shd w:val="clear" w:color="auto" w:fill="auto"/>
          </w:tcPr>
          <w:p w14:paraId="02DF9576"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29.244 1003 Rel-19 GTPUPM flag in the Requested QoS Monitoring</w:t>
            </w:r>
          </w:p>
        </w:tc>
        <w:tc>
          <w:tcPr>
            <w:tcW w:w="1589" w:type="dxa"/>
            <w:tcBorders>
              <w:bottom w:val="single" w:sz="4" w:space="0" w:color="auto"/>
            </w:tcBorders>
            <w:shd w:val="clear" w:color="auto" w:fill="auto"/>
          </w:tcPr>
          <w:p w14:paraId="5675773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736AED97" w14:textId="348C3902"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829B9A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3C543E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6131BFF1" w14:textId="77777777" w:rsidTr="00F1113E">
        <w:trPr>
          <w:cantSplit/>
        </w:trPr>
        <w:tc>
          <w:tcPr>
            <w:tcW w:w="974" w:type="dxa"/>
            <w:tcBorders>
              <w:bottom w:val="nil"/>
            </w:tcBorders>
            <w:shd w:val="clear" w:color="auto" w:fill="auto"/>
          </w:tcPr>
          <w:p w14:paraId="52C5D8A9"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0B15A982" w14:textId="61047E88"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59149919" w14:textId="77777777" w:rsidR="00E40B59" w:rsidRDefault="00E40B59" w:rsidP="00E40B59">
            <w:pPr>
              <w:spacing w:after="0"/>
              <w:jc w:val="center"/>
              <w:rPr>
                <w:rFonts w:ascii="Arial" w:eastAsia="宋体" w:hAnsi="Arial" w:cs="Arial"/>
                <w:bCs/>
                <w:color w:val="0000FF"/>
                <w:lang w:val="en-US" w:eastAsia="zh-CN"/>
              </w:rPr>
            </w:pPr>
            <w:hyperlink r:id="rId144" w:history="1">
              <w:r>
                <w:rPr>
                  <w:rStyle w:val="afc"/>
                  <w:rFonts w:ascii="Arial" w:eastAsia="宋体" w:hAnsi="Arial" w:cs="Arial" w:hint="eastAsia"/>
                  <w:bCs/>
                  <w:lang w:val="en-US" w:eastAsia="zh-CN"/>
                </w:rPr>
                <w:t>4197</w:t>
              </w:r>
            </w:hyperlink>
          </w:p>
        </w:tc>
        <w:tc>
          <w:tcPr>
            <w:tcW w:w="3674" w:type="dxa"/>
            <w:tcBorders>
              <w:bottom w:val="single" w:sz="4" w:space="0" w:color="auto"/>
            </w:tcBorders>
            <w:shd w:val="clear" w:color="auto" w:fill="auto"/>
          </w:tcPr>
          <w:p w14:paraId="064228C1"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bottom w:val="single" w:sz="4" w:space="0" w:color="auto"/>
            </w:tcBorders>
            <w:shd w:val="clear" w:color="auto" w:fill="auto"/>
          </w:tcPr>
          <w:p w14:paraId="3322315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1CB4CB7" w14:textId="003DC23B"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C4-254317</w:t>
            </w:r>
          </w:p>
        </w:tc>
        <w:tc>
          <w:tcPr>
            <w:tcW w:w="6662" w:type="dxa"/>
            <w:tcBorders>
              <w:bottom w:val="nil"/>
            </w:tcBorders>
            <w:shd w:val="clear" w:color="auto" w:fill="auto"/>
          </w:tcPr>
          <w:p w14:paraId="2F4AE33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6FBB3E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10A9A48" w14:textId="77777777" w:rsidTr="00F1113E">
        <w:trPr>
          <w:cantSplit/>
        </w:trPr>
        <w:tc>
          <w:tcPr>
            <w:tcW w:w="974" w:type="dxa"/>
            <w:tcBorders>
              <w:top w:val="nil"/>
            </w:tcBorders>
            <w:shd w:val="clear" w:color="auto" w:fill="auto"/>
          </w:tcPr>
          <w:p w14:paraId="74602DF3"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28CFA9C8"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41B123B7" w14:textId="2BA36112" w:rsidR="00E40B59" w:rsidRPr="00F1113E" w:rsidRDefault="00E40B59" w:rsidP="00E40B59">
            <w:pPr>
              <w:spacing w:after="0"/>
              <w:jc w:val="center"/>
              <w:rPr>
                <w:rFonts w:ascii="Arial" w:hAnsi="Arial" w:cs="Arial"/>
              </w:rPr>
            </w:pPr>
            <w:hyperlink r:id="rId145" w:history="1">
              <w:r w:rsidRPr="00F1113E">
                <w:rPr>
                  <w:rStyle w:val="afc"/>
                  <w:rFonts w:ascii="Arial" w:hAnsi="Arial" w:cs="Arial"/>
                </w:rPr>
                <w:t>4317</w:t>
              </w:r>
            </w:hyperlink>
          </w:p>
        </w:tc>
        <w:tc>
          <w:tcPr>
            <w:tcW w:w="3674" w:type="dxa"/>
            <w:tcBorders>
              <w:top w:val="single" w:sz="4" w:space="0" w:color="auto"/>
              <w:bottom w:val="single" w:sz="4" w:space="0" w:color="auto"/>
            </w:tcBorders>
            <w:shd w:val="clear" w:color="auto" w:fill="00FFFF"/>
          </w:tcPr>
          <w:p w14:paraId="43B3F6F3" w14:textId="5574D14E"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1269 Rel-19 Correction to the description for the IERSR feature</w:t>
            </w:r>
          </w:p>
        </w:tc>
        <w:tc>
          <w:tcPr>
            <w:tcW w:w="1589" w:type="dxa"/>
            <w:tcBorders>
              <w:top w:val="single" w:sz="4" w:space="0" w:color="auto"/>
              <w:bottom w:val="single" w:sz="4" w:space="0" w:color="auto"/>
            </w:tcBorders>
            <w:shd w:val="clear" w:color="auto" w:fill="00FFFF"/>
          </w:tcPr>
          <w:p w14:paraId="6A15AF74" w14:textId="7D8E79F2"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5CF8D38D"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0D89CF7" w14:textId="77777777" w:rsidR="00E40B59" w:rsidRDefault="00E40B59" w:rsidP="00E40B59">
            <w:pPr>
              <w:spacing w:after="0"/>
              <w:rPr>
                <w:rFonts w:ascii="Arial" w:eastAsia="宋体" w:hAnsi="Arial" w:cs="Arial" w:hint="eastAsia"/>
                <w:color w:val="000000" w:themeColor="text1"/>
                <w:lang w:val="en-US" w:eastAsia="zh-CN"/>
              </w:rPr>
            </w:pPr>
          </w:p>
        </w:tc>
      </w:tr>
      <w:tr w:rsidR="00E40B59" w14:paraId="195B4F03" w14:textId="77777777" w:rsidTr="00F1113E">
        <w:trPr>
          <w:cantSplit/>
        </w:trPr>
        <w:tc>
          <w:tcPr>
            <w:tcW w:w="974" w:type="dxa"/>
            <w:tcBorders>
              <w:bottom w:val="nil"/>
            </w:tcBorders>
            <w:shd w:val="clear" w:color="auto" w:fill="auto"/>
          </w:tcPr>
          <w:p w14:paraId="4C9D79A2"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50502A12" w14:textId="04770479"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2E6AD5CC" w14:textId="77777777" w:rsidR="00E40B59" w:rsidRDefault="00E40B59" w:rsidP="00E40B59">
            <w:pPr>
              <w:spacing w:after="0"/>
              <w:jc w:val="center"/>
              <w:rPr>
                <w:rFonts w:ascii="Arial" w:eastAsia="宋体" w:hAnsi="Arial" w:cs="Arial"/>
                <w:bCs/>
                <w:color w:val="0000FF"/>
                <w:lang w:val="en-US" w:eastAsia="zh-CN"/>
              </w:rPr>
            </w:pPr>
            <w:hyperlink r:id="rId146" w:history="1">
              <w:r>
                <w:rPr>
                  <w:rStyle w:val="afc"/>
                  <w:rFonts w:ascii="Arial" w:eastAsia="宋体" w:hAnsi="Arial" w:cs="Arial" w:hint="eastAsia"/>
                  <w:bCs/>
                  <w:lang w:val="en-US" w:eastAsia="zh-CN"/>
                </w:rPr>
                <w:t>41</w:t>
              </w:r>
              <w:r>
                <w:rPr>
                  <w:rStyle w:val="afc"/>
                  <w:rFonts w:ascii="Arial" w:eastAsia="宋体" w:hAnsi="Arial" w:cs="Arial" w:hint="eastAsia"/>
                  <w:bCs/>
                  <w:lang w:val="en-US" w:eastAsia="zh-CN"/>
                </w:rPr>
                <w:t>9</w:t>
              </w:r>
              <w:r>
                <w:rPr>
                  <w:rStyle w:val="afc"/>
                  <w:rFonts w:ascii="Arial" w:eastAsia="宋体" w:hAnsi="Arial" w:cs="Arial" w:hint="eastAsia"/>
                  <w:bCs/>
                  <w:lang w:val="en-US" w:eastAsia="zh-CN"/>
                </w:rPr>
                <w:t>9</w:t>
              </w:r>
            </w:hyperlink>
          </w:p>
        </w:tc>
        <w:tc>
          <w:tcPr>
            <w:tcW w:w="3674" w:type="dxa"/>
            <w:tcBorders>
              <w:bottom w:val="single" w:sz="4" w:space="0" w:color="auto"/>
            </w:tcBorders>
            <w:shd w:val="clear" w:color="auto" w:fill="auto"/>
          </w:tcPr>
          <w:p w14:paraId="5398C41B"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bottom w:val="single" w:sz="4" w:space="0" w:color="auto"/>
            </w:tcBorders>
            <w:shd w:val="clear" w:color="auto" w:fill="auto"/>
          </w:tcPr>
          <w:p w14:paraId="26A8273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BF50F92" w14:textId="28EF181A"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C4-254318</w:t>
            </w:r>
          </w:p>
        </w:tc>
        <w:tc>
          <w:tcPr>
            <w:tcW w:w="6662" w:type="dxa"/>
            <w:tcBorders>
              <w:bottom w:val="nil"/>
            </w:tcBorders>
            <w:shd w:val="clear" w:color="auto" w:fill="auto"/>
          </w:tcPr>
          <w:p w14:paraId="23631C6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2C46208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3CE21DEE" w14:textId="77777777" w:rsidTr="00F1113E">
        <w:trPr>
          <w:cantSplit/>
        </w:trPr>
        <w:tc>
          <w:tcPr>
            <w:tcW w:w="974" w:type="dxa"/>
            <w:tcBorders>
              <w:top w:val="nil"/>
            </w:tcBorders>
            <w:shd w:val="clear" w:color="auto" w:fill="auto"/>
          </w:tcPr>
          <w:p w14:paraId="19AC56D2"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38B7A1A"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tcBorders>
            <w:shd w:val="clear" w:color="auto" w:fill="00FFFF"/>
          </w:tcPr>
          <w:p w14:paraId="18D7F9AF" w14:textId="3C8D578B" w:rsidR="00E40B59" w:rsidRPr="00F1113E" w:rsidRDefault="00E40B59" w:rsidP="00E40B59">
            <w:pPr>
              <w:spacing w:after="0"/>
              <w:jc w:val="center"/>
              <w:rPr>
                <w:rFonts w:ascii="Arial" w:hAnsi="Arial" w:cs="Arial"/>
              </w:rPr>
            </w:pPr>
            <w:hyperlink r:id="rId147" w:history="1">
              <w:r w:rsidRPr="00F1113E">
                <w:rPr>
                  <w:rStyle w:val="afc"/>
                  <w:rFonts w:ascii="Arial" w:hAnsi="Arial" w:cs="Arial"/>
                </w:rPr>
                <w:t>4318</w:t>
              </w:r>
            </w:hyperlink>
          </w:p>
        </w:tc>
        <w:tc>
          <w:tcPr>
            <w:tcW w:w="3674" w:type="dxa"/>
            <w:tcBorders>
              <w:top w:val="single" w:sz="4" w:space="0" w:color="auto"/>
            </w:tcBorders>
            <w:shd w:val="clear" w:color="auto" w:fill="00FFFF"/>
          </w:tcPr>
          <w:p w14:paraId="309277EE" w14:textId="56E8E7FF"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1270 Rel-19 Minor Corrections</w:t>
            </w:r>
          </w:p>
        </w:tc>
        <w:tc>
          <w:tcPr>
            <w:tcW w:w="1589" w:type="dxa"/>
            <w:tcBorders>
              <w:top w:val="single" w:sz="4" w:space="0" w:color="auto"/>
            </w:tcBorders>
            <w:shd w:val="clear" w:color="auto" w:fill="00FFFF"/>
          </w:tcPr>
          <w:p w14:paraId="7E0FB8A1" w14:textId="40190BE3"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tcBorders>
            <w:shd w:val="clear" w:color="auto" w:fill="00FFFF"/>
          </w:tcPr>
          <w:p w14:paraId="3C2AEA28" w14:textId="69AEC832"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5238D77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target TS number on the coversheet</w:t>
            </w:r>
          </w:p>
          <w:p w14:paraId="33CE27BE" w14:textId="77777777" w:rsidR="00E40B59" w:rsidRDefault="00E40B59" w:rsidP="00E40B59">
            <w:pPr>
              <w:spacing w:after="0"/>
              <w:rPr>
                <w:rFonts w:ascii="Arial" w:eastAsia="宋体" w:hAnsi="Arial" w:cs="Arial"/>
                <w:color w:val="000000" w:themeColor="text1"/>
                <w:lang w:val="en-US" w:eastAsia="zh-CN"/>
              </w:rPr>
            </w:pPr>
          </w:p>
          <w:p w14:paraId="5565C923" w14:textId="06D768E3"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40B59" w14:paraId="4D22D4F2" w14:textId="77777777" w:rsidTr="000465FD">
        <w:trPr>
          <w:cantSplit/>
        </w:trPr>
        <w:tc>
          <w:tcPr>
            <w:tcW w:w="974" w:type="dxa"/>
            <w:shd w:val="clear" w:color="auto" w:fill="auto"/>
          </w:tcPr>
          <w:p w14:paraId="5EF2E9C0"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27FE456A" w14:textId="64F339FF"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FFFF00"/>
          </w:tcPr>
          <w:p w14:paraId="60B9C51A" w14:textId="77777777" w:rsidR="00E40B59" w:rsidRDefault="00E40B59" w:rsidP="00E40B59">
            <w:pPr>
              <w:spacing w:after="0"/>
              <w:jc w:val="center"/>
              <w:rPr>
                <w:rFonts w:ascii="Arial" w:eastAsia="宋体" w:hAnsi="Arial" w:cs="Arial"/>
                <w:bCs/>
                <w:color w:val="0000FF"/>
                <w:lang w:val="en-US" w:eastAsia="zh-CN"/>
              </w:rPr>
            </w:pPr>
            <w:hyperlink r:id="rId148" w:history="1">
              <w:r>
                <w:rPr>
                  <w:rStyle w:val="afc"/>
                  <w:rFonts w:ascii="Arial" w:eastAsia="宋体" w:hAnsi="Arial" w:cs="Arial" w:hint="eastAsia"/>
                  <w:bCs/>
                  <w:lang w:val="en-US" w:eastAsia="zh-CN"/>
                </w:rPr>
                <w:t>4201</w:t>
              </w:r>
            </w:hyperlink>
          </w:p>
        </w:tc>
        <w:tc>
          <w:tcPr>
            <w:tcW w:w="3674" w:type="dxa"/>
            <w:tcBorders>
              <w:bottom w:val="single" w:sz="4" w:space="0" w:color="auto"/>
            </w:tcBorders>
            <w:shd w:val="clear" w:color="auto" w:fill="FFFF00"/>
          </w:tcPr>
          <w:p w14:paraId="51CB6F3B"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29.518 1271 Rel-19 Corrections on Event Exposure Service</w:t>
            </w:r>
          </w:p>
        </w:tc>
        <w:tc>
          <w:tcPr>
            <w:tcW w:w="1589" w:type="dxa"/>
            <w:tcBorders>
              <w:bottom w:val="single" w:sz="4" w:space="0" w:color="auto"/>
            </w:tcBorders>
            <w:shd w:val="clear" w:color="auto" w:fill="FFFF00"/>
          </w:tcPr>
          <w:p w14:paraId="0476FCC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FFFF00"/>
          </w:tcPr>
          <w:p w14:paraId="63CC5008" w14:textId="6D01223F" w:rsidR="00E40B59" w:rsidRPr="00C83317" w:rsidRDefault="00E40B59" w:rsidP="00E40B59">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02738C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6BB9ACB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45556A6A" w14:textId="77777777" w:rsidTr="000465FD">
        <w:trPr>
          <w:cantSplit/>
        </w:trPr>
        <w:tc>
          <w:tcPr>
            <w:tcW w:w="974" w:type="dxa"/>
            <w:shd w:val="clear" w:color="auto" w:fill="auto"/>
          </w:tcPr>
          <w:p w14:paraId="4C502F3D"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B312382" w14:textId="6204D3A3"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672BFEBA" w14:textId="77777777" w:rsidR="00E40B59" w:rsidRDefault="00E40B59" w:rsidP="00E40B59">
            <w:pPr>
              <w:spacing w:after="0"/>
              <w:jc w:val="center"/>
              <w:rPr>
                <w:rFonts w:ascii="Arial" w:eastAsia="宋体" w:hAnsi="Arial" w:cs="Arial"/>
                <w:bCs/>
                <w:color w:val="0000FF"/>
                <w:lang w:val="en-US" w:eastAsia="zh-CN"/>
              </w:rPr>
            </w:pPr>
            <w:hyperlink r:id="rId149" w:history="1">
              <w:r>
                <w:rPr>
                  <w:rStyle w:val="afc"/>
                  <w:rFonts w:ascii="Arial" w:eastAsia="宋体" w:hAnsi="Arial" w:cs="Arial" w:hint="eastAsia"/>
                  <w:bCs/>
                  <w:lang w:val="en-US" w:eastAsia="zh-CN"/>
                </w:rPr>
                <w:t>42</w:t>
              </w:r>
              <w:r>
                <w:rPr>
                  <w:rStyle w:val="afc"/>
                  <w:rFonts w:ascii="Arial" w:eastAsia="宋体" w:hAnsi="Arial" w:cs="Arial" w:hint="eastAsia"/>
                  <w:bCs/>
                  <w:lang w:val="en-US" w:eastAsia="zh-CN"/>
                </w:rPr>
                <w:t>0</w:t>
              </w:r>
              <w:r>
                <w:rPr>
                  <w:rStyle w:val="afc"/>
                  <w:rFonts w:ascii="Arial" w:eastAsia="宋体" w:hAnsi="Arial" w:cs="Arial" w:hint="eastAsia"/>
                  <w:bCs/>
                  <w:lang w:val="en-US" w:eastAsia="zh-CN"/>
                </w:rPr>
                <w:t>3</w:t>
              </w:r>
            </w:hyperlink>
          </w:p>
        </w:tc>
        <w:tc>
          <w:tcPr>
            <w:tcW w:w="3674" w:type="dxa"/>
            <w:tcBorders>
              <w:bottom w:val="single" w:sz="4" w:space="0" w:color="auto"/>
            </w:tcBorders>
            <w:shd w:val="clear" w:color="auto" w:fill="auto"/>
          </w:tcPr>
          <w:p w14:paraId="1DD810DF"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29.571 0693 Rel-19 Intended Service Area Coordinates</w:t>
            </w:r>
          </w:p>
        </w:tc>
        <w:tc>
          <w:tcPr>
            <w:tcW w:w="1589" w:type="dxa"/>
            <w:tcBorders>
              <w:bottom w:val="single" w:sz="4" w:space="0" w:color="auto"/>
            </w:tcBorders>
            <w:shd w:val="clear" w:color="auto" w:fill="auto"/>
          </w:tcPr>
          <w:p w14:paraId="050BF2B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669FBD7" w14:textId="0BB8406F" w:rsidR="00E40B59" w:rsidRDefault="000465FD" w:rsidP="00E40B59">
            <w:pPr>
              <w:spacing w:after="0"/>
              <w:rPr>
                <w:rFonts w:ascii="Arial" w:hAnsi="Arial" w:cs="Arial"/>
                <w:color w:val="000000" w:themeColor="text1"/>
                <w:lang w:val="en-US"/>
              </w:rPr>
            </w:pPr>
            <w:r>
              <w:rPr>
                <w:rFonts w:ascii="Arial" w:hAnsi="Arial" w:cs="Arial"/>
                <w:color w:val="000000" w:themeColor="text1"/>
                <w:lang w:val="en-US"/>
              </w:rPr>
              <w:t>Merged to C4-254325</w:t>
            </w:r>
          </w:p>
        </w:tc>
        <w:tc>
          <w:tcPr>
            <w:tcW w:w="6662" w:type="dxa"/>
            <w:tcBorders>
              <w:bottom w:val="single" w:sz="4" w:space="0" w:color="auto"/>
            </w:tcBorders>
            <w:shd w:val="clear" w:color="auto" w:fill="auto"/>
          </w:tcPr>
          <w:p w14:paraId="1AEF3FE6" w14:textId="77777777" w:rsidR="00E40B59" w:rsidRPr="0019286C" w:rsidRDefault="00E40B59" w:rsidP="00E40B59">
            <w:pPr>
              <w:spacing w:after="0"/>
              <w:rPr>
                <w:rFonts w:ascii="Arial" w:eastAsia="宋体" w:hAnsi="Arial" w:cs="Arial"/>
                <w:color w:val="000000" w:themeColor="text1"/>
                <w:lang w:val="de-DE" w:eastAsia="zh-CN"/>
              </w:rPr>
            </w:pPr>
            <w:r w:rsidRPr="0019286C">
              <w:rPr>
                <w:rFonts w:ascii="Arial" w:eastAsia="宋体" w:hAnsi="Arial" w:cs="Arial" w:hint="eastAsia"/>
                <w:color w:val="000000" w:themeColor="text1"/>
                <w:lang w:val="de-DE" w:eastAsia="zh-CN"/>
              </w:rPr>
              <w:t>WI TEI19, NR_NTN_Ph3-Core</w:t>
            </w:r>
          </w:p>
          <w:p w14:paraId="6773176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34B7C8A8" w14:textId="77777777" w:rsidTr="004F23FF">
        <w:trPr>
          <w:cantSplit/>
        </w:trPr>
        <w:tc>
          <w:tcPr>
            <w:tcW w:w="974" w:type="dxa"/>
            <w:shd w:val="clear" w:color="auto" w:fill="auto"/>
          </w:tcPr>
          <w:p w14:paraId="78E02D7C"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B3DEB1A" w14:textId="51FF30C3" w:rsidR="00E40B59" w:rsidRDefault="00E40B59" w:rsidP="00E40B59">
            <w:pPr>
              <w:spacing w:after="0"/>
              <w:rPr>
                <w:rFonts w:ascii="Arial" w:hAnsi="Arial" w:cs="Arial"/>
                <w:b/>
                <w:bCs/>
                <w:color w:val="000000" w:themeColor="text1"/>
              </w:rPr>
            </w:pPr>
          </w:p>
        </w:tc>
        <w:tc>
          <w:tcPr>
            <w:tcW w:w="1240" w:type="dxa"/>
            <w:tcBorders>
              <w:bottom w:val="single" w:sz="4" w:space="0" w:color="auto"/>
            </w:tcBorders>
            <w:shd w:val="clear" w:color="auto" w:fill="auto"/>
          </w:tcPr>
          <w:p w14:paraId="2171246E" w14:textId="77777777" w:rsidR="00E40B59" w:rsidRDefault="00E40B59" w:rsidP="00E40B59">
            <w:pPr>
              <w:spacing w:after="0"/>
              <w:jc w:val="center"/>
              <w:rPr>
                <w:rFonts w:ascii="Arial" w:eastAsia="宋体" w:hAnsi="Arial" w:cs="Arial"/>
                <w:bCs/>
                <w:color w:val="0000FF"/>
                <w:lang w:val="en-US" w:eastAsia="zh-CN"/>
              </w:rPr>
            </w:pPr>
            <w:hyperlink r:id="rId150" w:history="1">
              <w:r>
                <w:rPr>
                  <w:rStyle w:val="afc"/>
                  <w:rFonts w:ascii="Arial" w:eastAsia="宋体" w:hAnsi="Arial" w:cs="Arial" w:hint="eastAsia"/>
                  <w:bCs/>
                  <w:lang w:val="en-US" w:eastAsia="zh-CN"/>
                </w:rPr>
                <w:t>4215</w:t>
              </w:r>
            </w:hyperlink>
          </w:p>
        </w:tc>
        <w:tc>
          <w:tcPr>
            <w:tcW w:w="3674" w:type="dxa"/>
            <w:tcBorders>
              <w:bottom w:val="single" w:sz="4" w:space="0" w:color="auto"/>
            </w:tcBorders>
            <w:shd w:val="clear" w:color="auto" w:fill="auto"/>
          </w:tcPr>
          <w:p w14:paraId="0C8F5D97"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Rel-19 Gap analysis for LCS-UP connection support</w:t>
            </w:r>
          </w:p>
        </w:tc>
        <w:tc>
          <w:tcPr>
            <w:tcW w:w="1589" w:type="dxa"/>
            <w:tcBorders>
              <w:bottom w:val="single" w:sz="4" w:space="0" w:color="auto"/>
            </w:tcBorders>
            <w:shd w:val="clear" w:color="auto" w:fill="auto"/>
          </w:tcPr>
          <w:p w14:paraId="7306243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4DA88BA7" w14:textId="25826072" w:rsidR="00E40B59" w:rsidRPr="00922389" w:rsidRDefault="00E40B59" w:rsidP="00E40B59">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18.40</w:t>
            </w:r>
          </w:p>
        </w:tc>
        <w:tc>
          <w:tcPr>
            <w:tcW w:w="6662" w:type="dxa"/>
            <w:tcBorders>
              <w:bottom w:val="single" w:sz="4" w:space="0" w:color="auto"/>
            </w:tcBorders>
            <w:shd w:val="clear" w:color="auto" w:fill="auto"/>
          </w:tcPr>
          <w:p w14:paraId="560263B4" w14:textId="77777777" w:rsidR="00E40B59" w:rsidRDefault="00E40B59" w:rsidP="00E40B59">
            <w:pPr>
              <w:spacing w:after="0"/>
              <w:rPr>
                <w:rFonts w:ascii="Arial" w:eastAsia="宋体" w:hAnsi="Arial" w:cs="Arial"/>
                <w:color w:val="000000" w:themeColor="text1"/>
                <w:lang w:val="en-US" w:eastAsia="zh-CN"/>
              </w:rPr>
            </w:pPr>
          </w:p>
        </w:tc>
      </w:tr>
      <w:tr w:rsidR="00E40B59" w14:paraId="1DFCA5B5" w14:textId="77777777" w:rsidTr="004F23FF">
        <w:trPr>
          <w:cantSplit/>
        </w:trPr>
        <w:tc>
          <w:tcPr>
            <w:tcW w:w="974" w:type="dxa"/>
            <w:shd w:val="clear" w:color="auto" w:fill="auto"/>
          </w:tcPr>
          <w:p w14:paraId="0999ADD3" w14:textId="77777777" w:rsidR="00E40B59" w:rsidRDefault="00E40B59" w:rsidP="00E40B59">
            <w:pPr>
              <w:spacing w:after="0"/>
              <w:rPr>
                <w:rFonts w:ascii="Arial" w:hAnsi="Arial" w:cs="Arial"/>
                <w:b/>
                <w:bCs/>
                <w:color w:val="000000" w:themeColor="text1"/>
                <w:lang w:val="en-US"/>
              </w:rPr>
            </w:pPr>
          </w:p>
        </w:tc>
        <w:tc>
          <w:tcPr>
            <w:tcW w:w="2527" w:type="dxa"/>
            <w:shd w:val="clear" w:color="auto" w:fill="99CCFF"/>
          </w:tcPr>
          <w:p w14:paraId="67AE347E" w14:textId="7360D8FF"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shd w:val="clear" w:color="auto" w:fill="auto"/>
          </w:tcPr>
          <w:p w14:paraId="2120B27F" w14:textId="77777777" w:rsidR="00E40B59" w:rsidRDefault="00E40B59" w:rsidP="00E40B59">
            <w:pPr>
              <w:spacing w:after="0"/>
              <w:jc w:val="center"/>
              <w:rPr>
                <w:rFonts w:ascii="Arial" w:eastAsia="宋体" w:hAnsi="Arial" w:cs="Arial"/>
                <w:bCs/>
                <w:color w:val="0000FF"/>
                <w:lang w:val="en-US" w:eastAsia="zh-CN"/>
              </w:rPr>
            </w:pPr>
            <w:hyperlink r:id="rId151" w:history="1">
              <w:r>
                <w:rPr>
                  <w:rStyle w:val="afc"/>
                  <w:rFonts w:ascii="Arial" w:eastAsia="宋体" w:hAnsi="Arial" w:cs="Arial" w:hint="eastAsia"/>
                  <w:bCs/>
                  <w:lang w:val="en-US" w:eastAsia="zh-CN"/>
                </w:rPr>
                <w:t>4221</w:t>
              </w:r>
            </w:hyperlink>
          </w:p>
        </w:tc>
        <w:tc>
          <w:tcPr>
            <w:tcW w:w="3674" w:type="dxa"/>
            <w:shd w:val="clear" w:color="auto" w:fill="auto"/>
          </w:tcPr>
          <w:p w14:paraId="7E6C7B1D"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29.564 0153 Rel-19 Minor corrections</w:t>
            </w:r>
          </w:p>
        </w:tc>
        <w:tc>
          <w:tcPr>
            <w:tcW w:w="1589" w:type="dxa"/>
            <w:shd w:val="clear" w:color="auto" w:fill="auto"/>
          </w:tcPr>
          <w:p w14:paraId="22BC049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2208F4D7" w14:textId="71347648"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4CA5A9B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w:t>
            </w:r>
          </w:p>
          <w:p w14:paraId="0A6D4BA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58E24D2E" w14:textId="77777777">
        <w:trPr>
          <w:cantSplit/>
        </w:trPr>
        <w:tc>
          <w:tcPr>
            <w:tcW w:w="974" w:type="dxa"/>
            <w:shd w:val="clear" w:color="auto" w:fill="FDE9D9" w:themeFill="accent6" w:themeFillTint="33"/>
          </w:tcPr>
          <w:p w14:paraId="006DC848"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5</w:t>
            </w:r>
          </w:p>
        </w:tc>
        <w:tc>
          <w:tcPr>
            <w:tcW w:w="2527" w:type="dxa"/>
            <w:shd w:val="clear" w:color="auto" w:fill="FDE9D9" w:themeFill="accent6" w:themeFillTint="33"/>
          </w:tcPr>
          <w:p w14:paraId="0EA9162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 Aspects on Minimize the Number of Policy Associations [TEI19_M</w:t>
            </w:r>
            <w:r>
              <w:rPr>
                <w:rFonts w:ascii="Arial" w:eastAsiaTheme="minorEastAsia" w:hAnsi="Arial" w:cs="Arial"/>
                <w:b/>
                <w:bCs/>
                <w:color w:val="000000" w:themeColor="text1"/>
                <w:lang w:eastAsia="zh-CN"/>
              </w:rPr>
              <w:t>I</w:t>
            </w:r>
            <w:r>
              <w:rPr>
                <w:rFonts w:ascii="Arial" w:hAnsi="Arial" w:cs="Arial"/>
                <w:b/>
                <w:bCs/>
                <w:color w:val="000000" w:themeColor="text1"/>
              </w:rPr>
              <w:t>NPA]</w:t>
            </w:r>
          </w:p>
        </w:tc>
        <w:tc>
          <w:tcPr>
            <w:tcW w:w="1240" w:type="dxa"/>
            <w:shd w:val="clear" w:color="auto" w:fill="FDE9D9" w:themeFill="accent6" w:themeFillTint="33"/>
          </w:tcPr>
          <w:p w14:paraId="07C2844C"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C5A1F34"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86BE9F1"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1EFA8ED5"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0D463169" w14:textId="77777777" w:rsidR="00E40B59" w:rsidRDefault="00E40B59" w:rsidP="00E40B59">
            <w:pPr>
              <w:spacing w:after="0"/>
              <w:rPr>
                <w:rFonts w:ascii="Arial" w:hAnsi="Arial" w:cs="Arial"/>
                <w:color w:val="000000" w:themeColor="text1"/>
                <w:lang w:val="en-US"/>
              </w:rPr>
            </w:pPr>
          </w:p>
        </w:tc>
      </w:tr>
      <w:tr w:rsidR="00E40B59" w14:paraId="24BEF38E" w14:textId="77777777">
        <w:trPr>
          <w:cantSplit/>
        </w:trPr>
        <w:tc>
          <w:tcPr>
            <w:tcW w:w="974" w:type="dxa"/>
            <w:shd w:val="clear" w:color="000000" w:fill="FFFFFF"/>
          </w:tcPr>
          <w:p w14:paraId="7CB7B4D9" w14:textId="77777777" w:rsidR="00E40B59" w:rsidRDefault="00E40B59" w:rsidP="00E40B59">
            <w:pPr>
              <w:spacing w:after="0"/>
              <w:rPr>
                <w:rFonts w:ascii="Arial" w:hAnsi="Arial" w:cs="Arial"/>
                <w:b/>
                <w:bCs/>
                <w:color w:val="000000" w:themeColor="text1"/>
                <w:lang w:val="en-US"/>
              </w:rPr>
            </w:pPr>
          </w:p>
        </w:tc>
        <w:tc>
          <w:tcPr>
            <w:tcW w:w="2527" w:type="dxa"/>
            <w:shd w:val="clear" w:color="auto" w:fill="auto"/>
          </w:tcPr>
          <w:p w14:paraId="2EA1F28D"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15E2DFAB"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auto"/>
          </w:tcPr>
          <w:p w14:paraId="3BAB71CC"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auto"/>
          </w:tcPr>
          <w:p w14:paraId="3B396E4F" w14:textId="77777777" w:rsidR="00E40B59" w:rsidRDefault="00E40B59" w:rsidP="00E40B59">
            <w:pPr>
              <w:spacing w:after="0"/>
              <w:rPr>
                <w:rFonts w:ascii="Arial" w:hAnsi="Arial" w:cs="Arial"/>
                <w:color w:val="000000" w:themeColor="text1"/>
                <w:lang w:val="en-US"/>
              </w:rPr>
            </w:pPr>
          </w:p>
        </w:tc>
        <w:tc>
          <w:tcPr>
            <w:tcW w:w="1134" w:type="dxa"/>
            <w:shd w:val="clear" w:color="auto" w:fill="auto"/>
          </w:tcPr>
          <w:p w14:paraId="2549A651"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157E2E32" w14:textId="77777777" w:rsidR="00E40B59" w:rsidRDefault="00E40B59" w:rsidP="00E40B59">
            <w:pPr>
              <w:spacing w:after="0"/>
              <w:rPr>
                <w:rFonts w:ascii="Arial" w:hAnsi="Arial" w:cs="Arial"/>
                <w:color w:val="000000" w:themeColor="text1"/>
                <w:lang w:val="en-US"/>
              </w:rPr>
            </w:pPr>
          </w:p>
        </w:tc>
      </w:tr>
      <w:tr w:rsidR="00E40B59" w14:paraId="23438C6C" w14:textId="77777777">
        <w:trPr>
          <w:cantSplit/>
        </w:trPr>
        <w:tc>
          <w:tcPr>
            <w:tcW w:w="974" w:type="dxa"/>
            <w:shd w:val="clear" w:color="auto" w:fill="FDE9D9" w:themeFill="accent6" w:themeFillTint="33"/>
          </w:tcPr>
          <w:p w14:paraId="4C925BB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6</w:t>
            </w:r>
          </w:p>
        </w:tc>
        <w:tc>
          <w:tcPr>
            <w:tcW w:w="2527" w:type="dxa"/>
            <w:shd w:val="clear" w:color="auto" w:fill="FDE9D9" w:themeFill="accent6" w:themeFillTint="33"/>
          </w:tcPr>
          <w:p w14:paraId="25D44542"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 aspects of Enhancing Parameter Provisioning with static UE IP address and UP security policy [TEI19_IP_SP_EXP]</w:t>
            </w:r>
          </w:p>
        </w:tc>
        <w:tc>
          <w:tcPr>
            <w:tcW w:w="1240" w:type="dxa"/>
            <w:shd w:val="clear" w:color="auto" w:fill="FDE9D9" w:themeFill="accent6" w:themeFillTint="33"/>
          </w:tcPr>
          <w:p w14:paraId="5B71B20B"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33C82B43"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13065F6"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58C43FD2"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7BD130A1" w14:textId="77777777" w:rsidR="00E40B59" w:rsidRDefault="00E40B59" w:rsidP="00E40B59">
            <w:pPr>
              <w:spacing w:after="0"/>
              <w:rPr>
                <w:rFonts w:ascii="Arial" w:hAnsi="Arial" w:cs="Arial"/>
                <w:color w:val="000000" w:themeColor="text1"/>
                <w:lang w:val="en-US"/>
              </w:rPr>
            </w:pPr>
          </w:p>
        </w:tc>
      </w:tr>
      <w:tr w:rsidR="00E40B59" w14:paraId="1AFC7155" w14:textId="77777777">
        <w:trPr>
          <w:cantSplit/>
        </w:trPr>
        <w:tc>
          <w:tcPr>
            <w:tcW w:w="974" w:type="dxa"/>
            <w:shd w:val="clear" w:color="000000" w:fill="FFFFFF"/>
          </w:tcPr>
          <w:p w14:paraId="716ECF7E"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431B00D2"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7DFB4F6D"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2D231251"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358281DF" w14:textId="77777777" w:rsidR="00E40B59" w:rsidRDefault="00E40B59" w:rsidP="00E40B59">
            <w:pPr>
              <w:spacing w:after="0"/>
              <w:rPr>
                <w:rFonts w:ascii="Arial" w:hAnsi="Arial" w:cs="Arial"/>
                <w:color w:val="000000" w:themeColor="text1"/>
              </w:rPr>
            </w:pPr>
          </w:p>
        </w:tc>
        <w:tc>
          <w:tcPr>
            <w:tcW w:w="1134" w:type="dxa"/>
            <w:shd w:val="clear" w:color="auto" w:fill="auto"/>
          </w:tcPr>
          <w:p w14:paraId="6ABD16AF"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731C2D22" w14:textId="77777777" w:rsidR="00E40B59" w:rsidRDefault="00E40B59" w:rsidP="00E40B59">
            <w:pPr>
              <w:spacing w:after="0"/>
              <w:rPr>
                <w:rFonts w:ascii="Arial" w:hAnsi="Arial" w:cs="Arial"/>
                <w:color w:val="000000" w:themeColor="text1"/>
                <w:lang w:val="en-US"/>
              </w:rPr>
            </w:pPr>
          </w:p>
        </w:tc>
      </w:tr>
      <w:tr w:rsidR="00E40B59" w14:paraId="382BB73A" w14:textId="77777777">
        <w:trPr>
          <w:cantSplit/>
        </w:trPr>
        <w:tc>
          <w:tcPr>
            <w:tcW w:w="974" w:type="dxa"/>
            <w:shd w:val="clear" w:color="auto" w:fill="FDE9D9" w:themeFill="accent6" w:themeFillTint="33"/>
          </w:tcPr>
          <w:p w14:paraId="619486A5"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7</w:t>
            </w:r>
          </w:p>
        </w:tc>
        <w:tc>
          <w:tcPr>
            <w:tcW w:w="2527" w:type="dxa"/>
            <w:shd w:val="clear" w:color="auto" w:fill="FDE9D9" w:themeFill="accent6" w:themeFillTint="33"/>
          </w:tcPr>
          <w:p w14:paraId="19FE4DB2"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 aspects of Providing per-subscriber VLAN instructions from UDM and DN-AAA [TEI19_VLANSUB]</w:t>
            </w:r>
          </w:p>
        </w:tc>
        <w:tc>
          <w:tcPr>
            <w:tcW w:w="1240" w:type="dxa"/>
            <w:tcBorders>
              <w:bottom w:val="single" w:sz="4" w:space="0" w:color="auto"/>
            </w:tcBorders>
            <w:shd w:val="clear" w:color="auto" w:fill="FDE9D9" w:themeFill="accent6" w:themeFillTint="33"/>
          </w:tcPr>
          <w:p w14:paraId="4BF772C4"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EFA9F85" w14:textId="77777777" w:rsidR="00E40B59" w:rsidRDefault="00E40B59" w:rsidP="00E40B5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FC694C0"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20453EBA"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B842928" w14:textId="77777777" w:rsidR="00E40B59" w:rsidRDefault="00E40B59" w:rsidP="00E40B59">
            <w:pPr>
              <w:spacing w:after="0"/>
              <w:rPr>
                <w:rFonts w:ascii="Arial" w:hAnsi="Arial" w:cs="Arial"/>
                <w:color w:val="000000" w:themeColor="text1"/>
                <w:lang w:val="en-US"/>
              </w:rPr>
            </w:pPr>
          </w:p>
        </w:tc>
      </w:tr>
      <w:tr w:rsidR="00E40B59" w14:paraId="51F494A6" w14:textId="77777777">
        <w:trPr>
          <w:cantSplit/>
        </w:trPr>
        <w:tc>
          <w:tcPr>
            <w:tcW w:w="974" w:type="dxa"/>
            <w:shd w:val="clear" w:color="auto" w:fill="auto"/>
          </w:tcPr>
          <w:p w14:paraId="002101CB" w14:textId="77777777" w:rsidR="00E40B59" w:rsidRDefault="00E40B59" w:rsidP="00E40B59">
            <w:pPr>
              <w:spacing w:after="0"/>
              <w:rPr>
                <w:rFonts w:ascii="Arial" w:hAnsi="Arial" w:cs="Arial"/>
                <w:b/>
                <w:bCs/>
                <w:color w:val="000000" w:themeColor="text1"/>
                <w:lang w:val="en-US"/>
              </w:rPr>
            </w:pPr>
          </w:p>
        </w:tc>
        <w:tc>
          <w:tcPr>
            <w:tcW w:w="2527" w:type="dxa"/>
            <w:shd w:val="clear" w:color="auto" w:fill="auto"/>
          </w:tcPr>
          <w:p w14:paraId="0D4E746F" w14:textId="77777777" w:rsidR="00E40B59" w:rsidRDefault="00E40B59" w:rsidP="00E40B59">
            <w:pPr>
              <w:spacing w:after="0"/>
              <w:rPr>
                <w:rFonts w:ascii="Arial" w:hAnsi="Arial" w:cs="Arial"/>
                <w:b/>
                <w:bCs/>
                <w:color w:val="000000" w:themeColor="text1"/>
              </w:rPr>
            </w:pPr>
          </w:p>
        </w:tc>
        <w:tc>
          <w:tcPr>
            <w:tcW w:w="1240" w:type="dxa"/>
            <w:shd w:val="clear" w:color="auto" w:fill="auto"/>
          </w:tcPr>
          <w:p w14:paraId="15D575D5" w14:textId="77777777" w:rsidR="00E40B59" w:rsidRDefault="00E40B59" w:rsidP="00E40B59">
            <w:pPr>
              <w:spacing w:after="0"/>
              <w:jc w:val="center"/>
              <w:rPr>
                <w:rFonts w:ascii="Arial" w:eastAsia="宋体" w:hAnsi="Arial" w:cs="Arial"/>
                <w:bCs/>
                <w:color w:val="000000" w:themeColor="text1"/>
                <w:lang w:val="en-US" w:eastAsia="zh-CN"/>
              </w:rPr>
            </w:pPr>
          </w:p>
        </w:tc>
        <w:tc>
          <w:tcPr>
            <w:tcW w:w="3674" w:type="dxa"/>
            <w:shd w:val="clear" w:color="auto" w:fill="auto"/>
          </w:tcPr>
          <w:p w14:paraId="39163460" w14:textId="77777777" w:rsidR="00E40B59" w:rsidRDefault="00E40B59" w:rsidP="00E40B59">
            <w:pPr>
              <w:spacing w:after="0"/>
              <w:rPr>
                <w:rFonts w:ascii="Arial" w:eastAsia="宋体" w:hAnsi="Arial" w:cs="Arial"/>
                <w:bCs/>
                <w:snapToGrid w:val="0"/>
                <w:color w:val="000000" w:themeColor="text1"/>
                <w:lang w:val="en-US" w:eastAsia="zh-CN"/>
              </w:rPr>
            </w:pPr>
          </w:p>
        </w:tc>
        <w:tc>
          <w:tcPr>
            <w:tcW w:w="1589" w:type="dxa"/>
            <w:shd w:val="clear" w:color="auto" w:fill="auto"/>
          </w:tcPr>
          <w:p w14:paraId="23E426D3" w14:textId="77777777" w:rsidR="00E40B59" w:rsidRDefault="00E40B59" w:rsidP="00E40B59">
            <w:pPr>
              <w:spacing w:after="0"/>
              <w:rPr>
                <w:rFonts w:ascii="Arial" w:eastAsia="宋体" w:hAnsi="Arial" w:cs="Arial"/>
                <w:color w:val="000000" w:themeColor="text1"/>
                <w:lang w:val="en-US" w:eastAsia="zh-CN"/>
              </w:rPr>
            </w:pPr>
          </w:p>
        </w:tc>
        <w:tc>
          <w:tcPr>
            <w:tcW w:w="1134" w:type="dxa"/>
            <w:shd w:val="clear" w:color="auto" w:fill="auto"/>
          </w:tcPr>
          <w:p w14:paraId="02B223A7"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70E7D96" w14:textId="77777777" w:rsidR="00E40B59" w:rsidRDefault="00E40B59" w:rsidP="00E40B59">
            <w:pPr>
              <w:spacing w:after="0"/>
              <w:rPr>
                <w:rFonts w:ascii="Arial" w:eastAsia="宋体" w:hAnsi="Arial" w:cs="Arial"/>
                <w:color w:val="000000" w:themeColor="text1"/>
                <w:lang w:val="en-US" w:eastAsia="zh-CN"/>
              </w:rPr>
            </w:pPr>
          </w:p>
        </w:tc>
      </w:tr>
      <w:tr w:rsidR="00E40B59" w14:paraId="0579C462" w14:textId="77777777">
        <w:trPr>
          <w:cantSplit/>
        </w:trPr>
        <w:tc>
          <w:tcPr>
            <w:tcW w:w="974" w:type="dxa"/>
            <w:shd w:val="clear" w:color="auto" w:fill="D9D9D9" w:themeFill="background1" w:themeFillShade="D9"/>
          </w:tcPr>
          <w:p w14:paraId="2EF774C5"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8</w:t>
            </w:r>
          </w:p>
        </w:tc>
        <w:tc>
          <w:tcPr>
            <w:tcW w:w="2527" w:type="dxa"/>
            <w:shd w:val="clear" w:color="auto" w:fill="D9D9D9" w:themeFill="background1" w:themeFillShade="D9"/>
          </w:tcPr>
          <w:p w14:paraId="66477744"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 Aspects of Application Layer Support for Uncrewed Aerial Systems (UAS), Phase 3[UASAPP_Ph3]</w:t>
            </w:r>
          </w:p>
        </w:tc>
        <w:tc>
          <w:tcPr>
            <w:tcW w:w="1240" w:type="dxa"/>
            <w:shd w:val="clear" w:color="auto" w:fill="D9D9D9" w:themeFill="background1" w:themeFillShade="D9"/>
          </w:tcPr>
          <w:p w14:paraId="5EB7536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3A077F3E"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CA94BC8"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15CD24D4"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7A0AA570" w14:textId="77777777" w:rsidR="00E40B59" w:rsidRDefault="00E40B59" w:rsidP="00E40B59">
            <w:pPr>
              <w:spacing w:after="0"/>
              <w:rPr>
                <w:rFonts w:ascii="Arial" w:hAnsi="Arial" w:cs="Arial"/>
                <w:color w:val="000000" w:themeColor="text1"/>
                <w:lang w:val="en-US"/>
              </w:rPr>
            </w:pPr>
          </w:p>
        </w:tc>
      </w:tr>
      <w:tr w:rsidR="00E40B59" w14:paraId="75333CCD" w14:textId="77777777">
        <w:trPr>
          <w:cantSplit/>
        </w:trPr>
        <w:tc>
          <w:tcPr>
            <w:tcW w:w="974" w:type="dxa"/>
            <w:shd w:val="clear" w:color="000000" w:fill="FFFFFF"/>
          </w:tcPr>
          <w:p w14:paraId="2B6F9F79" w14:textId="77777777" w:rsidR="00E40B59" w:rsidRDefault="00E40B59" w:rsidP="00E40B59">
            <w:pPr>
              <w:spacing w:after="0"/>
              <w:rPr>
                <w:rFonts w:ascii="Arial" w:hAnsi="Arial" w:cs="Arial"/>
                <w:b/>
                <w:bCs/>
                <w:color w:val="000000" w:themeColor="text1"/>
                <w:lang w:val="en-US"/>
              </w:rPr>
            </w:pPr>
          </w:p>
        </w:tc>
        <w:tc>
          <w:tcPr>
            <w:tcW w:w="2527" w:type="dxa"/>
            <w:shd w:val="clear" w:color="auto" w:fill="auto"/>
          </w:tcPr>
          <w:p w14:paraId="74459D73"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2DB64355"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auto"/>
          </w:tcPr>
          <w:p w14:paraId="4441E5C7"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auto"/>
          </w:tcPr>
          <w:p w14:paraId="2F18CB3A" w14:textId="77777777" w:rsidR="00E40B59" w:rsidRDefault="00E40B59" w:rsidP="00E40B59">
            <w:pPr>
              <w:spacing w:after="0"/>
              <w:rPr>
                <w:rFonts w:ascii="Arial" w:hAnsi="Arial" w:cs="Arial"/>
                <w:color w:val="000000" w:themeColor="text1"/>
                <w:lang w:val="en-US"/>
              </w:rPr>
            </w:pPr>
          </w:p>
        </w:tc>
        <w:tc>
          <w:tcPr>
            <w:tcW w:w="1134" w:type="dxa"/>
            <w:shd w:val="clear" w:color="auto" w:fill="auto"/>
          </w:tcPr>
          <w:p w14:paraId="653931EE"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5E3D6AB3" w14:textId="77777777" w:rsidR="00E40B59" w:rsidRDefault="00E40B59" w:rsidP="00E40B59">
            <w:pPr>
              <w:spacing w:after="0"/>
              <w:rPr>
                <w:rFonts w:ascii="Arial" w:hAnsi="Arial" w:cs="Arial"/>
                <w:color w:val="000000" w:themeColor="text1"/>
                <w:lang w:val="en-US"/>
              </w:rPr>
            </w:pPr>
          </w:p>
        </w:tc>
      </w:tr>
      <w:tr w:rsidR="00E40B59" w14:paraId="33738470" w14:textId="77777777">
        <w:trPr>
          <w:cantSplit/>
        </w:trPr>
        <w:tc>
          <w:tcPr>
            <w:tcW w:w="974" w:type="dxa"/>
            <w:shd w:val="clear" w:color="auto" w:fill="D9D9D9" w:themeFill="background1" w:themeFillShade="D9"/>
          </w:tcPr>
          <w:p w14:paraId="49B07444"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9</w:t>
            </w:r>
          </w:p>
        </w:tc>
        <w:tc>
          <w:tcPr>
            <w:tcW w:w="2527" w:type="dxa"/>
            <w:shd w:val="clear" w:color="auto" w:fill="D9D9D9" w:themeFill="background1" w:themeFillShade="D9"/>
          </w:tcPr>
          <w:p w14:paraId="11692ED8"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 aspects for Enabling Edge Applications Phase 3[EDGEAPP_Ph3]</w:t>
            </w:r>
          </w:p>
        </w:tc>
        <w:tc>
          <w:tcPr>
            <w:tcW w:w="1240" w:type="dxa"/>
            <w:shd w:val="clear" w:color="auto" w:fill="D9D9D9" w:themeFill="background1" w:themeFillShade="D9"/>
          </w:tcPr>
          <w:p w14:paraId="0B36DBA7"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2955E93"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759FD20"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625098A7"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48FD2B50" w14:textId="77777777" w:rsidR="00E40B59" w:rsidRDefault="00E40B59" w:rsidP="00E40B59">
            <w:pPr>
              <w:spacing w:after="0"/>
              <w:rPr>
                <w:rFonts w:ascii="Arial" w:hAnsi="Arial" w:cs="Arial"/>
                <w:color w:val="000000" w:themeColor="text1"/>
                <w:lang w:val="en-US"/>
              </w:rPr>
            </w:pPr>
          </w:p>
        </w:tc>
      </w:tr>
      <w:tr w:rsidR="00E40B59" w14:paraId="5884A447" w14:textId="77777777">
        <w:trPr>
          <w:cantSplit/>
        </w:trPr>
        <w:tc>
          <w:tcPr>
            <w:tcW w:w="974" w:type="dxa"/>
            <w:shd w:val="clear" w:color="000000" w:fill="FFFFFF"/>
          </w:tcPr>
          <w:p w14:paraId="71AC977F"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053CE90A"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0CC4C887"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744D96BE"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5F9CDD99" w14:textId="77777777" w:rsidR="00E40B59" w:rsidRDefault="00E40B59" w:rsidP="00E40B59">
            <w:pPr>
              <w:spacing w:after="0"/>
              <w:rPr>
                <w:rFonts w:ascii="Arial" w:hAnsi="Arial" w:cs="Arial"/>
                <w:color w:val="000000" w:themeColor="text1"/>
              </w:rPr>
            </w:pPr>
          </w:p>
        </w:tc>
        <w:tc>
          <w:tcPr>
            <w:tcW w:w="1134" w:type="dxa"/>
            <w:shd w:val="clear" w:color="auto" w:fill="auto"/>
          </w:tcPr>
          <w:p w14:paraId="1FEE2A0C"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ECFE4AE" w14:textId="77777777" w:rsidR="00E40B59" w:rsidRDefault="00E40B59" w:rsidP="00E40B59">
            <w:pPr>
              <w:spacing w:after="0"/>
              <w:rPr>
                <w:rFonts w:ascii="Arial" w:hAnsi="Arial" w:cs="Arial"/>
                <w:color w:val="000000" w:themeColor="text1"/>
                <w:lang w:val="en-US"/>
              </w:rPr>
            </w:pPr>
          </w:p>
        </w:tc>
      </w:tr>
      <w:tr w:rsidR="00E40B59" w14:paraId="09FDB625" w14:textId="77777777" w:rsidTr="00553678">
        <w:trPr>
          <w:cantSplit/>
        </w:trPr>
        <w:tc>
          <w:tcPr>
            <w:tcW w:w="974" w:type="dxa"/>
            <w:shd w:val="clear" w:color="auto" w:fill="FDE9D9" w:themeFill="accent6" w:themeFillTint="33"/>
          </w:tcPr>
          <w:p w14:paraId="739F130E"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10</w:t>
            </w:r>
          </w:p>
        </w:tc>
        <w:tc>
          <w:tcPr>
            <w:tcW w:w="2527" w:type="dxa"/>
            <w:tcBorders>
              <w:bottom w:val="single" w:sz="4" w:space="0" w:color="auto"/>
            </w:tcBorders>
            <w:shd w:val="clear" w:color="auto" w:fill="FDE9D9" w:themeFill="accent6" w:themeFillTint="33"/>
          </w:tcPr>
          <w:p w14:paraId="38AAE311"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Service Based Interface Protocol Improvements Release 19 [SBIProtoc19]</w:t>
            </w:r>
          </w:p>
        </w:tc>
        <w:tc>
          <w:tcPr>
            <w:tcW w:w="1240" w:type="dxa"/>
            <w:tcBorders>
              <w:bottom w:val="single" w:sz="4" w:space="0" w:color="auto"/>
            </w:tcBorders>
            <w:shd w:val="clear" w:color="auto" w:fill="FDE9D9" w:themeFill="accent6" w:themeFillTint="33"/>
          </w:tcPr>
          <w:p w14:paraId="0ED5DB12"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D41F77D" w14:textId="77777777" w:rsidR="00E40B59" w:rsidRDefault="00E40B59" w:rsidP="00E40B5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C047DC"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918768"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F047B5F" w14:textId="77777777" w:rsidR="00E40B59" w:rsidRDefault="00E40B59" w:rsidP="00E40B59">
            <w:pPr>
              <w:spacing w:after="0"/>
              <w:rPr>
                <w:rFonts w:ascii="Arial" w:hAnsi="Arial" w:cs="Arial"/>
                <w:color w:val="000000" w:themeColor="text1"/>
                <w:lang w:val="en-US"/>
              </w:rPr>
            </w:pPr>
          </w:p>
        </w:tc>
      </w:tr>
      <w:tr w:rsidR="00E40B59" w14:paraId="554ADCFC" w14:textId="77777777" w:rsidTr="00553678">
        <w:trPr>
          <w:cantSplit/>
        </w:trPr>
        <w:tc>
          <w:tcPr>
            <w:tcW w:w="974" w:type="dxa"/>
            <w:tcBorders>
              <w:bottom w:val="nil"/>
            </w:tcBorders>
            <w:shd w:val="clear" w:color="000000" w:fill="auto"/>
          </w:tcPr>
          <w:p w14:paraId="6541599E"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FFFFFF"/>
          </w:tcPr>
          <w:p w14:paraId="1717FABC" w14:textId="65719D74"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DFACD33" w14:textId="77777777" w:rsidR="00E40B59" w:rsidRDefault="00E40B59" w:rsidP="00E40B59">
            <w:pPr>
              <w:spacing w:after="0"/>
              <w:jc w:val="center"/>
              <w:rPr>
                <w:rFonts w:ascii="Arial" w:eastAsia="宋体" w:hAnsi="Arial" w:cs="Arial"/>
                <w:bCs/>
                <w:color w:val="0000FF"/>
                <w:lang w:eastAsia="zh-CN"/>
              </w:rPr>
            </w:pPr>
            <w:hyperlink r:id="rId152" w:history="1">
              <w:r>
                <w:rPr>
                  <w:rStyle w:val="afc"/>
                  <w:rFonts w:ascii="Arial" w:eastAsia="宋体" w:hAnsi="Arial" w:cs="Arial"/>
                  <w:bCs/>
                  <w:lang w:eastAsia="zh-CN"/>
                </w:rPr>
                <w:t>4022</w:t>
              </w:r>
            </w:hyperlink>
          </w:p>
        </w:tc>
        <w:tc>
          <w:tcPr>
            <w:tcW w:w="3674" w:type="dxa"/>
            <w:tcBorders>
              <w:bottom w:val="single" w:sz="4" w:space="0" w:color="auto"/>
            </w:tcBorders>
            <w:shd w:val="clear" w:color="auto" w:fill="auto"/>
          </w:tcPr>
          <w:p w14:paraId="699EDB44" w14:textId="77777777"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bottom w:val="single" w:sz="4" w:space="0" w:color="auto"/>
            </w:tcBorders>
            <w:shd w:val="clear" w:color="auto" w:fill="auto"/>
          </w:tcPr>
          <w:p w14:paraId="0E4EB352" w14:textId="77777777"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7C420EAD" w14:textId="2721E43F"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C4-254243</w:t>
            </w:r>
          </w:p>
        </w:tc>
        <w:tc>
          <w:tcPr>
            <w:tcW w:w="6662" w:type="dxa"/>
            <w:tcBorders>
              <w:bottom w:val="nil"/>
            </w:tcBorders>
            <w:shd w:val="clear" w:color="auto" w:fill="auto"/>
          </w:tcPr>
          <w:p w14:paraId="0D3A046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5C7992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0C2E580" w14:textId="77777777" w:rsidTr="00940C1E">
        <w:trPr>
          <w:cantSplit/>
        </w:trPr>
        <w:tc>
          <w:tcPr>
            <w:tcW w:w="974" w:type="dxa"/>
            <w:tcBorders>
              <w:top w:val="nil"/>
            </w:tcBorders>
            <w:shd w:val="clear" w:color="000000" w:fill="auto"/>
          </w:tcPr>
          <w:p w14:paraId="69ADBBBC"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9081D5F" w14:textId="77777777" w:rsidR="00E40B59" w:rsidRDefault="00E40B59" w:rsidP="00E40B5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75BABF0" w14:textId="75F799A9" w:rsidR="00E40B59" w:rsidRPr="00553678" w:rsidRDefault="00E40B59" w:rsidP="00E40B59">
            <w:pPr>
              <w:spacing w:after="0"/>
              <w:jc w:val="center"/>
              <w:rPr>
                <w:rFonts w:ascii="Arial" w:hAnsi="Arial" w:cs="Arial"/>
              </w:rPr>
            </w:pPr>
            <w:hyperlink r:id="rId153" w:history="1">
              <w:r w:rsidRPr="00553678">
                <w:rPr>
                  <w:rStyle w:val="afc"/>
                  <w:rFonts w:ascii="Arial" w:hAnsi="Arial" w:cs="Arial"/>
                </w:rPr>
                <w:t>4243</w:t>
              </w:r>
            </w:hyperlink>
          </w:p>
        </w:tc>
        <w:tc>
          <w:tcPr>
            <w:tcW w:w="3674" w:type="dxa"/>
            <w:tcBorders>
              <w:top w:val="single" w:sz="4" w:space="0" w:color="auto"/>
              <w:bottom w:val="single" w:sz="4" w:space="0" w:color="auto"/>
            </w:tcBorders>
            <w:shd w:val="clear" w:color="auto" w:fill="00FFFF"/>
          </w:tcPr>
          <w:p w14:paraId="72DFFBA3" w14:textId="0FF29499"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29.501 0180 Rel-19 Use of Relative URI in Location Header</w:t>
            </w:r>
          </w:p>
        </w:tc>
        <w:tc>
          <w:tcPr>
            <w:tcW w:w="1589" w:type="dxa"/>
            <w:tcBorders>
              <w:top w:val="single" w:sz="4" w:space="0" w:color="auto"/>
              <w:bottom w:val="single" w:sz="4" w:space="0" w:color="auto"/>
            </w:tcBorders>
            <w:shd w:val="clear" w:color="auto" w:fill="00FFFF"/>
          </w:tcPr>
          <w:p w14:paraId="15C59A2C" w14:textId="683B7CA8"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58B84A7F"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10ED30A" w14:textId="77777777" w:rsidR="00E40B59" w:rsidRDefault="00E40B59" w:rsidP="00E40B59">
            <w:pPr>
              <w:spacing w:after="0"/>
              <w:rPr>
                <w:rFonts w:ascii="Arial" w:eastAsia="宋体" w:hAnsi="Arial" w:cs="Arial"/>
                <w:color w:val="000000" w:themeColor="text1"/>
                <w:lang w:val="en-US" w:eastAsia="zh-CN"/>
              </w:rPr>
            </w:pPr>
          </w:p>
        </w:tc>
      </w:tr>
      <w:tr w:rsidR="00E40B59" w14:paraId="16044C27" w14:textId="77777777" w:rsidTr="00940C1E">
        <w:trPr>
          <w:cantSplit/>
        </w:trPr>
        <w:tc>
          <w:tcPr>
            <w:tcW w:w="974" w:type="dxa"/>
            <w:tcBorders>
              <w:bottom w:val="nil"/>
            </w:tcBorders>
            <w:shd w:val="clear" w:color="auto" w:fill="auto"/>
          </w:tcPr>
          <w:p w14:paraId="340C8065"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339966"/>
          </w:tcPr>
          <w:p w14:paraId="5EA67C27" w14:textId="52B25DDB" w:rsidR="00E40B59" w:rsidRDefault="00E40B59" w:rsidP="00E40B5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33F5DFBA" w14:textId="77777777" w:rsidR="00E40B59" w:rsidRDefault="00E40B59" w:rsidP="00E40B59">
            <w:pPr>
              <w:spacing w:after="0"/>
              <w:jc w:val="center"/>
              <w:rPr>
                <w:rFonts w:ascii="Arial" w:eastAsia="宋体" w:hAnsi="Arial" w:cs="Arial"/>
                <w:bCs/>
                <w:color w:val="0000FF"/>
                <w:lang w:val="en-US" w:eastAsia="zh-CN"/>
              </w:rPr>
            </w:pPr>
            <w:hyperlink r:id="rId154" w:history="1">
              <w:r>
                <w:rPr>
                  <w:rStyle w:val="afc"/>
                  <w:rFonts w:ascii="Arial" w:eastAsia="宋体" w:hAnsi="Arial" w:cs="Arial" w:hint="eastAsia"/>
                  <w:bCs/>
                  <w:lang w:val="en-US" w:eastAsia="zh-CN"/>
                </w:rPr>
                <w:t>4024</w:t>
              </w:r>
            </w:hyperlink>
          </w:p>
        </w:tc>
        <w:tc>
          <w:tcPr>
            <w:tcW w:w="3674" w:type="dxa"/>
            <w:tcBorders>
              <w:bottom w:val="single" w:sz="4" w:space="0" w:color="auto"/>
            </w:tcBorders>
            <w:shd w:val="clear" w:color="auto" w:fill="auto"/>
          </w:tcPr>
          <w:p w14:paraId="7A94AA33"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bottom w:val="single" w:sz="4" w:space="0" w:color="auto"/>
            </w:tcBorders>
            <w:shd w:val="clear" w:color="auto" w:fill="auto"/>
          </w:tcPr>
          <w:p w14:paraId="3452593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6367CF5" w14:textId="4064ACEF" w:rsidR="00E40B59" w:rsidRDefault="00940C1E" w:rsidP="00E40B59">
            <w:pPr>
              <w:spacing w:after="0"/>
              <w:rPr>
                <w:rFonts w:ascii="Arial" w:hAnsi="Arial" w:cs="Arial"/>
                <w:color w:val="000000" w:themeColor="text1"/>
                <w:lang w:val="en-US"/>
              </w:rPr>
            </w:pPr>
            <w:r>
              <w:rPr>
                <w:rFonts w:ascii="Arial" w:hAnsi="Arial" w:cs="Arial"/>
                <w:color w:val="000000" w:themeColor="text1"/>
                <w:lang w:val="en-US"/>
              </w:rPr>
              <w:t>Revised to C4-254270</w:t>
            </w:r>
          </w:p>
        </w:tc>
        <w:tc>
          <w:tcPr>
            <w:tcW w:w="6662" w:type="dxa"/>
            <w:tcBorders>
              <w:bottom w:val="nil"/>
            </w:tcBorders>
            <w:shd w:val="clear" w:color="auto" w:fill="auto"/>
          </w:tcPr>
          <w:p w14:paraId="0364B04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3A0149C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11987F0" w14:textId="77777777" w:rsidR="00940C1E" w:rsidRDefault="00940C1E" w:rsidP="00E40B59">
            <w:pPr>
              <w:spacing w:after="0"/>
              <w:rPr>
                <w:rFonts w:ascii="Arial" w:eastAsia="宋体" w:hAnsi="Arial" w:cs="Arial"/>
                <w:color w:val="000000" w:themeColor="text1"/>
                <w:lang w:val="en-US" w:eastAsia="zh-CN"/>
              </w:rPr>
            </w:pPr>
          </w:p>
          <w:p w14:paraId="2B80F547" w14:textId="77777777" w:rsidR="00940C1E" w:rsidRDefault="00940C1E" w:rsidP="00940C1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Hao: why is this needed now, AMF already knows this</w:t>
            </w:r>
          </w:p>
          <w:p w14:paraId="0D4E7EA3" w14:textId="77777777" w:rsidR="00940C1E" w:rsidRDefault="00940C1E" w:rsidP="00940C1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How was the mapping done in rel-15 and on-wards</w:t>
            </w:r>
          </w:p>
          <w:p w14:paraId="175CDE87" w14:textId="77777777" w:rsidR="00940C1E" w:rsidRDefault="00940C1E" w:rsidP="00940C1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Jesus: How is the deregistration mapped to a NAS cause code?</w:t>
            </w:r>
          </w:p>
          <w:p w14:paraId="60D19411" w14:textId="77777777" w:rsidR="00940C1E" w:rsidRDefault="00940C1E" w:rsidP="00940C1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Ulrich: can draft CR to 29.524 to the next meeting with the cause cod mapping</w:t>
            </w:r>
          </w:p>
          <w:p w14:paraId="48CA5AA5" w14:textId="632A44C3" w:rsidR="00940C1E" w:rsidRDefault="00940C1E" w:rsidP="00940C1E">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Add a note to indicate when to send the deregistration vs sending an update to the AMF</w:t>
            </w:r>
          </w:p>
        </w:tc>
      </w:tr>
      <w:tr w:rsidR="00940C1E" w14:paraId="162BD16B" w14:textId="77777777" w:rsidTr="00A55B2B">
        <w:trPr>
          <w:cantSplit/>
        </w:trPr>
        <w:tc>
          <w:tcPr>
            <w:tcW w:w="974" w:type="dxa"/>
            <w:tcBorders>
              <w:top w:val="nil"/>
            </w:tcBorders>
            <w:shd w:val="clear" w:color="auto" w:fill="auto"/>
          </w:tcPr>
          <w:p w14:paraId="47E44F5F" w14:textId="77777777" w:rsidR="00940C1E" w:rsidRDefault="00940C1E" w:rsidP="00940C1E">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CC5C90E" w14:textId="77777777" w:rsidR="00940C1E" w:rsidRDefault="00940C1E" w:rsidP="00940C1E">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ABED3E2" w14:textId="3AB14C94" w:rsidR="00940C1E" w:rsidRPr="00940C1E" w:rsidRDefault="00940C1E" w:rsidP="00940C1E">
            <w:pPr>
              <w:spacing w:after="0"/>
              <w:jc w:val="center"/>
              <w:rPr>
                <w:rFonts w:ascii="Arial" w:hAnsi="Arial" w:cs="Arial"/>
              </w:rPr>
            </w:pPr>
            <w:hyperlink r:id="rId155" w:history="1">
              <w:r w:rsidRPr="00940C1E">
                <w:rPr>
                  <w:rStyle w:val="afc"/>
                  <w:rFonts w:ascii="Arial" w:hAnsi="Arial" w:cs="Arial"/>
                </w:rPr>
                <w:t>4270</w:t>
              </w:r>
            </w:hyperlink>
          </w:p>
        </w:tc>
        <w:tc>
          <w:tcPr>
            <w:tcW w:w="3674" w:type="dxa"/>
            <w:tcBorders>
              <w:top w:val="single" w:sz="4" w:space="0" w:color="auto"/>
              <w:bottom w:val="single" w:sz="4" w:space="0" w:color="auto"/>
            </w:tcBorders>
            <w:shd w:val="clear" w:color="auto" w:fill="00FFFF"/>
          </w:tcPr>
          <w:p w14:paraId="35D36EFA" w14:textId="629075D4" w:rsidR="00940C1E" w:rsidRDefault="00940C1E" w:rsidP="00940C1E">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1502 Rel-19 Deregistration Reason</w:t>
            </w:r>
          </w:p>
        </w:tc>
        <w:tc>
          <w:tcPr>
            <w:tcW w:w="1589" w:type="dxa"/>
            <w:tcBorders>
              <w:top w:val="single" w:sz="4" w:space="0" w:color="auto"/>
              <w:bottom w:val="single" w:sz="4" w:space="0" w:color="auto"/>
            </w:tcBorders>
            <w:shd w:val="clear" w:color="auto" w:fill="00FFFF"/>
          </w:tcPr>
          <w:p w14:paraId="0B55398D" w14:textId="5B0539C7" w:rsidR="00940C1E" w:rsidRDefault="00940C1E" w:rsidP="00940C1E">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F8D89B2" w14:textId="77777777" w:rsidR="00940C1E" w:rsidRDefault="00940C1E" w:rsidP="00940C1E">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3E869B3" w14:textId="77777777" w:rsidR="00940C1E" w:rsidRDefault="00940C1E" w:rsidP="00940C1E">
            <w:pPr>
              <w:spacing w:after="0"/>
              <w:rPr>
                <w:rFonts w:ascii="Arial" w:eastAsia="宋体" w:hAnsi="Arial" w:cs="Arial" w:hint="eastAsia"/>
                <w:color w:val="000000" w:themeColor="text1"/>
                <w:lang w:val="en-US" w:eastAsia="zh-CN"/>
              </w:rPr>
            </w:pPr>
          </w:p>
        </w:tc>
      </w:tr>
      <w:tr w:rsidR="00E40B59" w14:paraId="3D360BBE" w14:textId="77777777" w:rsidTr="00A55B2B">
        <w:trPr>
          <w:cantSplit/>
        </w:trPr>
        <w:tc>
          <w:tcPr>
            <w:tcW w:w="974" w:type="dxa"/>
            <w:tcBorders>
              <w:bottom w:val="nil"/>
            </w:tcBorders>
            <w:shd w:val="clear" w:color="auto" w:fill="auto"/>
          </w:tcPr>
          <w:p w14:paraId="3DEA3056"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339966"/>
          </w:tcPr>
          <w:p w14:paraId="5C4D279C" w14:textId="1FC777EC" w:rsidR="00E40B59" w:rsidRDefault="00E40B59" w:rsidP="00E40B5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16F579BF" w14:textId="77777777" w:rsidR="00E40B59" w:rsidRDefault="00E40B59" w:rsidP="00E40B59">
            <w:pPr>
              <w:spacing w:after="0"/>
              <w:jc w:val="center"/>
              <w:rPr>
                <w:rFonts w:ascii="Arial" w:eastAsia="宋体" w:hAnsi="Arial" w:cs="Arial"/>
                <w:bCs/>
                <w:color w:val="0000FF"/>
                <w:lang w:val="en-US" w:eastAsia="zh-CN"/>
              </w:rPr>
            </w:pPr>
            <w:hyperlink r:id="rId156" w:history="1">
              <w:r>
                <w:rPr>
                  <w:rStyle w:val="afc"/>
                  <w:rFonts w:ascii="Arial" w:eastAsia="宋体" w:hAnsi="Arial" w:cs="Arial" w:hint="eastAsia"/>
                  <w:bCs/>
                  <w:lang w:val="en-US" w:eastAsia="zh-CN"/>
                </w:rPr>
                <w:t>4025</w:t>
              </w:r>
            </w:hyperlink>
          </w:p>
        </w:tc>
        <w:tc>
          <w:tcPr>
            <w:tcW w:w="3674" w:type="dxa"/>
            <w:tcBorders>
              <w:bottom w:val="single" w:sz="4" w:space="0" w:color="auto"/>
            </w:tcBorders>
            <w:shd w:val="clear" w:color="auto" w:fill="auto"/>
          </w:tcPr>
          <w:p w14:paraId="624C4158"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bottom w:val="single" w:sz="4" w:space="0" w:color="auto"/>
            </w:tcBorders>
            <w:shd w:val="clear" w:color="auto" w:fill="auto"/>
          </w:tcPr>
          <w:p w14:paraId="2273A63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9BC25E8" w14:textId="2FAB5287" w:rsidR="00E40B59" w:rsidRDefault="00A55B2B" w:rsidP="00E40B59">
            <w:pPr>
              <w:spacing w:after="0"/>
              <w:rPr>
                <w:rFonts w:ascii="Arial" w:hAnsi="Arial" w:cs="Arial"/>
                <w:color w:val="000000" w:themeColor="text1"/>
                <w:lang w:val="en-US"/>
              </w:rPr>
            </w:pPr>
            <w:r>
              <w:rPr>
                <w:rFonts w:ascii="Arial" w:hAnsi="Arial" w:cs="Arial"/>
                <w:color w:val="000000" w:themeColor="text1"/>
                <w:lang w:val="en-US"/>
              </w:rPr>
              <w:t>Revised to C4-254271</w:t>
            </w:r>
          </w:p>
        </w:tc>
        <w:tc>
          <w:tcPr>
            <w:tcW w:w="6662" w:type="dxa"/>
            <w:tcBorders>
              <w:bottom w:val="nil"/>
            </w:tcBorders>
            <w:shd w:val="clear" w:color="auto" w:fill="auto"/>
          </w:tcPr>
          <w:p w14:paraId="5207094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2FBB40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A55B2B" w14:paraId="3AE43ED3" w14:textId="77777777" w:rsidTr="00A55B2B">
        <w:trPr>
          <w:cantSplit/>
        </w:trPr>
        <w:tc>
          <w:tcPr>
            <w:tcW w:w="974" w:type="dxa"/>
            <w:tcBorders>
              <w:top w:val="nil"/>
            </w:tcBorders>
            <w:shd w:val="clear" w:color="auto" w:fill="auto"/>
          </w:tcPr>
          <w:p w14:paraId="35B7079D" w14:textId="77777777" w:rsidR="00A55B2B" w:rsidRDefault="00A55B2B" w:rsidP="00A55B2B">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9ABE49B" w14:textId="77777777" w:rsidR="00A55B2B" w:rsidRDefault="00A55B2B" w:rsidP="00A55B2B">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626DFA0E" w14:textId="07B77889" w:rsidR="00A55B2B" w:rsidRPr="00A55B2B" w:rsidRDefault="00A55B2B" w:rsidP="00A55B2B">
            <w:pPr>
              <w:spacing w:after="0"/>
              <w:jc w:val="center"/>
              <w:rPr>
                <w:rFonts w:ascii="Arial" w:hAnsi="Arial" w:cs="Arial"/>
              </w:rPr>
            </w:pPr>
            <w:hyperlink r:id="rId157" w:history="1">
              <w:r w:rsidRPr="00A55B2B">
                <w:rPr>
                  <w:rStyle w:val="afc"/>
                  <w:rFonts w:ascii="Arial" w:hAnsi="Arial" w:cs="Arial"/>
                </w:rPr>
                <w:t>4271</w:t>
              </w:r>
            </w:hyperlink>
          </w:p>
        </w:tc>
        <w:tc>
          <w:tcPr>
            <w:tcW w:w="3674" w:type="dxa"/>
            <w:tcBorders>
              <w:top w:val="single" w:sz="4" w:space="0" w:color="auto"/>
              <w:bottom w:val="single" w:sz="4" w:space="0" w:color="auto"/>
            </w:tcBorders>
            <w:shd w:val="clear" w:color="auto" w:fill="00FFFF"/>
          </w:tcPr>
          <w:p w14:paraId="301ECC92" w14:textId="2893ACE4" w:rsidR="00A55B2B" w:rsidRDefault="00A55B2B" w:rsidP="00A55B2B">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29.504 0332 Rel-19 AppExpCorrIds feature</w:t>
            </w:r>
          </w:p>
        </w:tc>
        <w:tc>
          <w:tcPr>
            <w:tcW w:w="1589" w:type="dxa"/>
            <w:tcBorders>
              <w:top w:val="single" w:sz="4" w:space="0" w:color="auto"/>
              <w:bottom w:val="single" w:sz="4" w:space="0" w:color="auto"/>
            </w:tcBorders>
            <w:shd w:val="clear" w:color="auto" w:fill="00FFFF"/>
          </w:tcPr>
          <w:p w14:paraId="289ABC94" w14:textId="445C7DAC" w:rsidR="00A55B2B" w:rsidRDefault="00A55B2B" w:rsidP="00A55B2B">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bottom w:val="single" w:sz="4" w:space="0" w:color="auto"/>
            </w:tcBorders>
            <w:shd w:val="clear" w:color="auto" w:fill="00FFFF"/>
          </w:tcPr>
          <w:p w14:paraId="534154CD" w14:textId="7CDD85A1" w:rsidR="00A55B2B" w:rsidRDefault="00A55B2B" w:rsidP="00A55B2B">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476908BE" w14:textId="77777777" w:rsidR="00A55B2B" w:rsidRDefault="00A55B2B" w:rsidP="00A55B2B">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coversheet needs to be updated with the linked CR number</w:t>
            </w:r>
          </w:p>
          <w:p w14:paraId="0C5F30EA" w14:textId="238133E5" w:rsidR="00A55B2B" w:rsidRDefault="00A55B2B" w:rsidP="00A55B2B">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40B59" w14:paraId="7CE09705" w14:textId="77777777" w:rsidTr="00A55B2B">
        <w:trPr>
          <w:cantSplit/>
        </w:trPr>
        <w:tc>
          <w:tcPr>
            <w:tcW w:w="974" w:type="dxa"/>
            <w:shd w:val="clear" w:color="auto" w:fill="auto"/>
          </w:tcPr>
          <w:p w14:paraId="5D6D4F77" w14:textId="77777777" w:rsidR="00E40B59" w:rsidRDefault="00E40B59" w:rsidP="00E40B59">
            <w:pPr>
              <w:spacing w:after="0"/>
              <w:rPr>
                <w:rFonts w:ascii="Arial" w:hAnsi="Arial" w:cs="Arial"/>
                <w:b/>
                <w:bCs/>
                <w:color w:val="000000" w:themeColor="text1"/>
                <w:lang w:val="en-US"/>
              </w:rPr>
            </w:pPr>
          </w:p>
        </w:tc>
        <w:tc>
          <w:tcPr>
            <w:tcW w:w="2527" w:type="dxa"/>
            <w:shd w:val="clear" w:color="auto" w:fill="339966"/>
          </w:tcPr>
          <w:p w14:paraId="458E6118" w14:textId="425058A6" w:rsidR="00E40B59" w:rsidRDefault="00E40B59" w:rsidP="00E40B59">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auto"/>
          </w:tcPr>
          <w:p w14:paraId="022FBFE5" w14:textId="77777777" w:rsidR="00E40B59" w:rsidRDefault="00E40B59" w:rsidP="00E40B59">
            <w:pPr>
              <w:spacing w:after="0"/>
              <w:jc w:val="center"/>
              <w:rPr>
                <w:rFonts w:ascii="Arial" w:eastAsia="宋体" w:hAnsi="Arial" w:cs="Arial"/>
                <w:bCs/>
                <w:color w:val="0000FF"/>
                <w:lang w:val="en-US" w:eastAsia="zh-CN"/>
              </w:rPr>
            </w:pPr>
            <w:hyperlink r:id="rId158" w:history="1">
              <w:r>
                <w:rPr>
                  <w:rStyle w:val="afc"/>
                  <w:rFonts w:ascii="Arial" w:eastAsia="宋体" w:hAnsi="Arial" w:cs="Arial" w:hint="eastAsia"/>
                  <w:bCs/>
                  <w:lang w:val="en-US" w:eastAsia="zh-CN"/>
                </w:rPr>
                <w:t>4026</w:t>
              </w:r>
            </w:hyperlink>
          </w:p>
        </w:tc>
        <w:tc>
          <w:tcPr>
            <w:tcW w:w="3674" w:type="dxa"/>
            <w:shd w:val="clear" w:color="auto" w:fill="auto"/>
          </w:tcPr>
          <w:p w14:paraId="7CE1766D"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1503 Rel-19 Datatype name alignment</w:t>
            </w:r>
          </w:p>
        </w:tc>
        <w:tc>
          <w:tcPr>
            <w:tcW w:w="1589" w:type="dxa"/>
            <w:shd w:val="clear" w:color="auto" w:fill="auto"/>
          </w:tcPr>
          <w:p w14:paraId="7089235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581CC499" w14:textId="2EB0ADFC" w:rsidR="00E40B59" w:rsidRDefault="00A55B2B"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2AF0A4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029564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707C2AE" w14:textId="77777777" w:rsidTr="00A55B2B">
        <w:trPr>
          <w:cantSplit/>
        </w:trPr>
        <w:tc>
          <w:tcPr>
            <w:tcW w:w="974" w:type="dxa"/>
            <w:shd w:val="clear" w:color="auto" w:fill="auto"/>
          </w:tcPr>
          <w:p w14:paraId="4F0E8CEE"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auto"/>
          </w:tcPr>
          <w:p w14:paraId="7C4178E0" w14:textId="77777777" w:rsidR="00E40B59" w:rsidRDefault="00E40B59" w:rsidP="00E40B59">
            <w:pPr>
              <w:spacing w:after="0"/>
              <w:rPr>
                <w:rFonts w:ascii="Arial" w:hAnsi="Arial" w:cs="Arial"/>
                <w:b/>
                <w:bCs/>
                <w:color w:val="000000" w:themeColor="text1"/>
              </w:rPr>
            </w:pPr>
          </w:p>
        </w:tc>
        <w:tc>
          <w:tcPr>
            <w:tcW w:w="1240" w:type="dxa"/>
            <w:tcBorders>
              <w:bottom w:val="single" w:sz="4" w:space="0" w:color="auto"/>
            </w:tcBorders>
            <w:shd w:val="clear" w:color="auto" w:fill="FFFFFF"/>
          </w:tcPr>
          <w:p w14:paraId="76C71139" w14:textId="77777777" w:rsidR="00E40B59" w:rsidRDefault="00E40B59" w:rsidP="00E40B59">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4035</w:t>
            </w:r>
          </w:p>
        </w:tc>
        <w:tc>
          <w:tcPr>
            <w:tcW w:w="3674" w:type="dxa"/>
            <w:tcBorders>
              <w:bottom w:val="single" w:sz="4" w:space="0" w:color="auto"/>
            </w:tcBorders>
            <w:shd w:val="clear" w:color="auto" w:fill="FFFFFF"/>
          </w:tcPr>
          <w:p w14:paraId="4DECAE9E"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1504 Rel-19 UE Reachability for Data</w:t>
            </w:r>
          </w:p>
        </w:tc>
        <w:tc>
          <w:tcPr>
            <w:tcW w:w="1589" w:type="dxa"/>
            <w:tcBorders>
              <w:bottom w:val="single" w:sz="4" w:space="0" w:color="auto"/>
            </w:tcBorders>
            <w:shd w:val="clear" w:color="auto" w:fill="FFFFFF"/>
          </w:tcPr>
          <w:p w14:paraId="0BF3C76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FF"/>
          </w:tcPr>
          <w:p w14:paraId="22368D3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21D56BE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1399315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4D328237" w14:textId="77777777" w:rsidTr="00A55B2B">
        <w:trPr>
          <w:cantSplit/>
        </w:trPr>
        <w:tc>
          <w:tcPr>
            <w:tcW w:w="974" w:type="dxa"/>
            <w:shd w:val="clear" w:color="auto" w:fill="auto"/>
          </w:tcPr>
          <w:p w14:paraId="7FC47DC0"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019285C" w14:textId="1F65AFD3" w:rsidR="00E40B59" w:rsidRDefault="00E40B59" w:rsidP="00E40B5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02E23C4" w14:textId="77777777" w:rsidR="00E40B59" w:rsidRDefault="00E40B59" w:rsidP="00E40B59">
            <w:pPr>
              <w:spacing w:after="0"/>
              <w:jc w:val="center"/>
              <w:rPr>
                <w:rFonts w:ascii="Arial" w:eastAsia="宋体" w:hAnsi="Arial" w:cs="Arial"/>
                <w:bCs/>
                <w:color w:val="0000FF"/>
                <w:lang w:val="en-US" w:eastAsia="zh-CN"/>
              </w:rPr>
            </w:pPr>
            <w:hyperlink r:id="rId159" w:history="1">
              <w:r>
                <w:rPr>
                  <w:rStyle w:val="afc"/>
                  <w:rFonts w:ascii="Arial" w:eastAsia="宋体" w:hAnsi="Arial" w:cs="Arial" w:hint="eastAsia"/>
                  <w:bCs/>
                  <w:lang w:val="en-US" w:eastAsia="zh-CN"/>
                </w:rPr>
                <w:t>4036</w:t>
              </w:r>
            </w:hyperlink>
          </w:p>
        </w:tc>
        <w:tc>
          <w:tcPr>
            <w:tcW w:w="3674" w:type="dxa"/>
            <w:tcBorders>
              <w:bottom w:val="single" w:sz="4" w:space="0" w:color="auto"/>
            </w:tcBorders>
            <w:shd w:val="clear" w:color="auto" w:fill="auto"/>
          </w:tcPr>
          <w:p w14:paraId="151F07F2"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29.503 1505 Rel-19 List of simple data types</w:t>
            </w:r>
          </w:p>
        </w:tc>
        <w:tc>
          <w:tcPr>
            <w:tcW w:w="1589" w:type="dxa"/>
            <w:tcBorders>
              <w:bottom w:val="single" w:sz="4" w:space="0" w:color="auto"/>
            </w:tcBorders>
            <w:shd w:val="clear" w:color="auto" w:fill="auto"/>
          </w:tcPr>
          <w:p w14:paraId="62809E6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B4A17A1" w14:textId="4B0F7590" w:rsidR="00E40B59" w:rsidRDefault="00A55B2B"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479747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2277137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1BB2BBC2" w14:textId="77777777" w:rsidTr="00BF656C">
        <w:trPr>
          <w:cantSplit/>
        </w:trPr>
        <w:tc>
          <w:tcPr>
            <w:tcW w:w="974" w:type="dxa"/>
            <w:shd w:val="clear" w:color="auto" w:fill="auto"/>
          </w:tcPr>
          <w:p w14:paraId="25BA447C"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5E20DFA" w14:textId="1B16EB20"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7C3F3437" w14:textId="77777777" w:rsidR="00E40B59" w:rsidRDefault="00E40B59" w:rsidP="00E40B59">
            <w:pPr>
              <w:spacing w:after="0"/>
              <w:jc w:val="center"/>
              <w:rPr>
                <w:rFonts w:ascii="Arial" w:eastAsia="宋体" w:hAnsi="Arial" w:cs="Arial"/>
                <w:bCs/>
                <w:color w:val="0000FF"/>
                <w:lang w:val="en-US" w:eastAsia="zh-CN"/>
              </w:rPr>
            </w:pPr>
            <w:hyperlink r:id="rId160" w:history="1">
              <w:r>
                <w:rPr>
                  <w:rStyle w:val="afc"/>
                  <w:rFonts w:ascii="Arial" w:eastAsia="宋体" w:hAnsi="Arial" w:cs="Arial" w:hint="eastAsia"/>
                  <w:bCs/>
                  <w:lang w:val="en-US" w:eastAsia="zh-CN"/>
                </w:rPr>
                <w:t>4072</w:t>
              </w:r>
            </w:hyperlink>
          </w:p>
        </w:tc>
        <w:tc>
          <w:tcPr>
            <w:tcW w:w="3674" w:type="dxa"/>
            <w:tcBorders>
              <w:bottom w:val="single" w:sz="4" w:space="0" w:color="auto"/>
            </w:tcBorders>
            <w:shd w:val="clear" w:color="auto" w:fill="auto"/>
          </w:tcPr>
          <w:p w14:paraId="1FC320B0"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1245 Rel-19 Addition of charging pattern indicator in ChfInfo</w:t>
            </w:r>
          </w:p>
        </w:tc>
        <w:tc>
          <w:tcPr>
            <w:tcW w:w="1589" w:type="dxa"/>
            <w:tcBorders>
              <w:bottom w:val="single" w:sz="4" w:space="0" w:color="auto"/>
            </w:tcBorders>
            <w:shd w:val="clear" w:color="auto" w:fill="auto"/>
          </w:tcPr>
          <w:p w14:paraId="1BC9B96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24DAB0D6" w14:textId="12FE231C"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74BEC45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57F9CE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40B59" w14:paraId="32EF5689" w14:textId="77777777" w:rsidTr="00A55B2B">
        <w:trPr>
          <w:cantSplit/>
        </w:trPr>
        <w:tc>
          <w:tcPr>
            <w:tcW w:w="974" w:type="dxa"/>
            <w:shd w:val="clear" w:color="auto" w:fill="auto"/>
          </w:tcPr>
          <w:p w14:paraId="32D9CEA7"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8D9B9F4" w14:textId="5946EA50"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03BFA4F4" w14:textId="77777777" w:rsidR="00E40B59" w:rsidRDefault="00E40B59" w:rsidP="00E40B59">
            <w:pPr>
              <w:spacing w:after="0"/>
              <w:jc w:val="center"/>
              <w:rPr>
                <w:rFonts w:ascii="Arial" w:eastAsia="宋体" w:hAnsi="Arial" w:cs="Arial"/>
                <w:bCs/>
                <w:color w:val="0000FF"/>
                <w:lang w:val="en-US" w:eastAsia="zh-CN"/>
              </w:rPr>
            </w:pPr>
            <w:hyperlink r:id="rId161" w:history="1">
              <w:r>
                <w:rPr>
                  <w:rStyle w:val="afc"/>
                  <w:rFonts w:ascii="Arial" w:eastAsia="宋体" w:hAnsi="Arial" w:cs="Arial" w:hint="eastAsia"/>
                  <w:bCs/>
                  <w:lang w:val="en-US" w:eastAsia="zh-CN"/>
                </w:rPr>
                <w:t>4112</w:t>
              </w:r>
            </w:hyperlink>
          </w:p>
        </w:tc>
        <w:tc>
          <w:tcPr>
            <w:tcW w:w="3674" w:type="dxa"/>
            <w:tcBorders>
              <w:bottom w:val="single" w:sz="4" w:space="0" w:color="auto"/>
            </w:tcBorders>
            <w:shd w:val="clear" w:color="auto" w:fill="auto"/>
          </w:tcPr>
          <w:p w14:paraId="6A27D9EA"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1247 Rel-19 Removing references to a voided note</w:t>
            </w:r>
          </w:p>
        </w:tc>
        <w:tc>
          <w:tcPr>
            <w:tcW w:w="1589" w:type="dxa"/>
            <w:tcBorders>
              <w:bottom w:val="single" w:sz="4" w:space="0" w:color="auto"/>
            </w:tcBorders>
            <w:shd w:val="clear" w:color="auto" w:fill="auto"/>
          </w:tcPr>
          <w:p w14:paraId="15DFC57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4A74FCE" w14:textId="08A3E037"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1AD690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54A4020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E40B59" w14:paraId="3FCD8C40" w14:textId="77777777" w:rsidTr="00A55B2B">
        <w:trPr>
          <w:cantSplit/>
        </w:trPr>
        <w:tc>
          <w:tcPr>
            <w:tcW w:w="974" w:type="dxa"/>
            <w:shd w:val="clear" w:color="auto" w:fill="auto"/>
          </w:tcPr>
          <w:p w14:paraId="22D786E2"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15E6006" w14:textId="1097E80A" w:rsidR="00E40B59" w:rsidRDefault="00E40B59" w:rsidP="00E40B59">
            <w:pPr>
              <w:spacing w:after="0"/>
              <w:rPr>
                <w:rFonts w:ascii="Arial" w:hAnsi="Arial" w:cs="Arial"/>
                <w:b/>
                <w:bCs/>
                <w:color w:val="000000" w:themeColor="text1"/>
              </w:rPr>
            </w:pPr>
            <w:r>
              <w:rPr>
                <w:rFonts w:ascii="Arial" w:hAnsi="Arial" w:cs="Arial"/>
                <w:b/>
                <w:bCs/>
                <w:color w:val="000000" w:themeColor="text1"/>
              </w:rPr>
              <w:t>Breakout</w:t>
            </w:r>
          </w:p>
        </w:tc>
        <w:tc>
          <w:tcPr>
            <w:tcW w:w="1240" w:type="dxa"/>
            <w:tcBorders>
              <w:bottom w:val="single" w:sz="4" w:space="0" w:color="auto"/>
            </w:tcBorders>
            <w:shd w:val="clear" w:color="auto" w:fill="auto"/>
          </w:tcPr>
          <w:p w14:paraId="5C968A70" w14:textId="77777777" w:rsidR="00E40B59" w:rsidRDefault="00E40B59" w:rsidP="00E40B59">
            <w:pPr>
              <w:spacing w:after="0"/>
              <w:jc w:val="center"/>
              <w:rPr>
                <w:rFonts w:ascii="Arial" w:eastAsia="宋体" w:hAnsi="Arial" w:cs="Arial"/>
                <w:bCs/>
                <w:color w:val="0000FF"/>
                <w:lang w:val="en-US" w:eastAsia="zh-CN"/>
              </w:rPr>
            </w:pPr>
            <w:hyperlink r:id="rId162" w:history="1">
              <w:r>
                <w:rPr>
                  <w:rStyle w:val="afc"/>
                  <w:rFonts w:ascii="Arial" w:eastAsia="宋体" w:hAnsi="Arial" w:cs="Arial" w:hint="eastAsia"/>
                  <w:bCs/>
                  <w:lang w:val="en-US" w:eastAsia="zh-CN"/>
                </w:rPr>
                <w:t>4163</w:t>
              </w:r>
            </w:hyperlink>
          </w:p>
        </w:tc>
        <w:tc>
          <w:tcPr>
            <w:tcW w:w="3674" w:type="dxa"/>
            <w:tcBorders>
              <w:bottom w:val="single" w:sz="4" w:space="0" w:color="auto"/>
            </w:tcBorders>
            <w:shd w:val="clear" w:color="auto" w:fill="auto"/>
          </w:tcPr>
          <w:p w14:paraId="1649D6BD"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0102 Rel-19 Correct the name of Nhss_UEAuthentication service</w:t>
            </w:r>
          </w:p>
        </w:tc>
        <w:tc>
          <w:tcPr>
            <w:tcW w:w="1589" w:type="dxa"/>
            <w:tcBorders>
              <w:bottom w:val="single" w:sz="4" w:space="0" w:color="auto"/>
            </w:tcBorders>
            <w:shd w:val="clear" w:color="auto" w:fill="auto"/>
          </w:tcPr>
          <w:p w14:paraId="29BFC14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tcBorders>
              <w:bottom w:val="single" w:sz="4" w:space="0" w:color="auto"/>
            </w:tcBorders>
            <w:shd w:val="clear" w:color="auto" w:fill="auto"/>
          </w:tcPr>
          <w:p w14:paraId="3C67094D" w14:textId="2B1DE710" w:rsidR="00E40B59" w:rsidRDefault="00A55B2B"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7DCAB8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7AC809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1EC2F035" w14:textId="77777777" w:rsidTr="00537E43">
        <w:trPr>
          <w:cantSplit/>
        </w:trPr>
        <w:tc>
          <w:tcPr>
            <w:tcW w:w="974" w:type="dxa"/>
            <w:tcBorders>
              <w:bottom w:val="nil"/>
            </w:tcBorders>
            <w:shd w:val="clear" w:color="auto" w:fill="auto"/>
          </w:tcPr>
          <w:p w14:paraId="4B8A4EF6"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140419CC" w14:textId="2EAD8D78" w:rsidR="00E40B59" w:rsidRDefault="00E40B59" w:rsidP="00E40B59">
            <w:pPr>
              <w:spacing w:after="0"/>
              <w:rPr>
                <w:rFonts w:ascii="Arial" w:hAnsi="Arial" w:cs="Arial"/>
                <w:b/>
                <w:bCs/>
                <w:color w:val="000000" w:themeColor="text1"/>
              </w:rPr>
            </w:pPr>
            <w:r>
              <w:rPr>
                <w:rFonts w:ascii="Arial" w:hAnsi="Arial" w:cs="Arial"/>
                <w:b/>
                <w:bCs/>
                <w:color w:val="000000" w:themeColor="text1"/>
              </w:rPr>
              <w:t>Main</w:t>
            </w:r>
          </w:p>
        </w:tc>
        <w:tc>
          <w:tcPr>
            <w:tcW w:w="1240" w:type="dxa"/>
            <w:tcBorders>
              <w:bottom w:val="single" w:sz="4" w:space="0" w:color="auto"/>
            </w:tcBorders>
            <w:shd w:val="clear" w:color="auto" w:fill="auto"/>
          </w:tcPr>
          <w:p w14:paraId="7C5E6632" w14:textId="77777777" w:rsidR="00E40B59" w:rsidRDefault="00E40B59" w:rsidP="00E40B59">
            <w:pPr>
              <w:spacing w:after="0"/>
              <w:jc w:val="center"/>
              <w:rPr>
                <w:rFonts w:ascii="Arial" w:eastAsia="宋体" w:hAnsi="Arial" w:cs="Arial"/>
                <w:bCs/>
                <w:color w:val="0000FF"/>
                <w:lang w:val="en-US" w:eastAsia="zh-CN"/>
              </w:rPr>
            </w:pPr>
            <w:hyperlink r:id="rId163" w:history="1">
              <w:r>
                <w:rPr>
                  <w:rStyle w:val="afc"/>
                  <w:rFonts w:ascii="Arial" w:eastAsia="宋体" w:hAnsi="Arial" w:cs="Arial" w:hint="eastAsia"/>
                  <w:bCs/>
                  <w:lang w:val="en-US" w:eastAsia="zh-CN"/>
                </w:rPr>
                <w:t>4174</w:t>
              </w:r>
            </w:hyperlink>
          </w:p>
        </w:tc>
        <w:tc>
          <w:tcPr>
            <w:tcW w:w="3674" w:type="dxa"/>
            <w:tcBorders>
              <w:bottom w:val="single" w:sz="4" w:space="0" w:color="auto"/>
            </w:tcBorders>
            <w:shd w:val="clear" w:color="auto" w:fill="auto"/>
          </w:tcPr>
          <w:p w14:paraId="4C838A1E"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bottom w:val="single" w:sz="4" w:space="0" w:color="auto"/>
            </w:tcBorders>
            <w:shd w:val="clear" w:color="auto" w:fill="auto"/>
          </w:tcPr>
          <w:p w14:paraId="6D5687C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2BA39FD5" w14:textId="3EC7B8AF"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C4-254305</w:t>
            </w:r>
          </w:p>
        </w:tc>
        <w:tc>
          <w:tcPr>
            <w:tcW w:w="6662" w:type="dxa"/>
            <w:tcBorders>
              <w:bottom w:val="nil"/>
            </w:tcBorders>
            <w:shd w:val="clear" w:color="auto" w:fill="auto"/>
          </w:tcPr>
          <w:p w14:paraId="3F376D3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C66CC9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51CD846" w14:textId="77777777" w:rsidTr="00537E43">
        <w:trPr>
          <w:cantSplit/>
        </w:trPr>
        <w:tc>
          <w:tcPr>
            <w:tcW w:w="974" w:type="dxa"/>
            <w:tcBorders>
              <w:top w:val="nil"/>
            </w:tcBorders>
            <w:shd w:val="clear" w:color="auto" w:fill="auto"/>
          </w:tcPr>
          <w:p w14:paraId="264B4806"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3116CACC" w14:textId="77777777" w:rsidR="00E40B59" w:rsidRDefault="00E40B59" w:rsidP="00E40B59">
            <w:pPr>
              <w:spacing w:after="0"/>
              <w:rPr>
                <w:rFonts w:ascii="Arial" w:hAnsi="Arial" w:cs="Arial"/>
                <w:b/>
                <w:bCs/>
                <w:color w:val="000000" w:themeColor="text1"/>
              </w:rPr>
            </w:pPr>
          </w:p>
        </w:tc>
        <w:tc>
          <w:tcPr>
            <w:tcW w:w="1240" w:type="dxa"/>
            <w:tcBorders>
              <w:top w:val="single" w:sz="4" w:space="0" w:color="auto"/>
              <w:bottom w:val="single" w:sz="4" w:space="0" w:color="auto"/>
            </w:tcBorders>
            <w:shd w:val="clear" w:color="auto" w:fill="00FFFF"/>
          </w:tcPr>
          <w:p w14:paraId="526ECBED" w14:textId="483FAF7F" w:rsidR="00E40B59" w:rsidRPr="00537E43" w:rsidRDefault="00E40B59" w:rsidP="00E40B59">
            <w:pPr>
              <w:spacing w:after="0"/>
              <w:jc w:val="center"/>
              <w:rPr>
                <w:rFonts w:ascii="Arial" w:hAnsi="Arial" w:cs="Arial"/>
              </w:rPr>
            </w:pPr>
            <w:hyperlink r:id="rId164" w:history="1">
              <w:r w:rsidRPr="00537E43">
                <w:rPr>
                  <w:rStyle w:val="afc"/>
                  <w:rFonts w:ascii="Arial" w:hAnsi="Arial" w:cs="Arial"/>
                </w:rPr>
                <w:t>4305</w:t>
              </w:r>
            </w:hyperlink>
          </w:p>
        </w:tc>
        <w:tc>
          <w:tcPr>
            <w:tcW w:w="3674" w:type="dxa"/>
            <w:tcBorders>
              <w:top w:val="single" w:sz="4" w:space="0" w:color="auto"/>
              <w:bottom w:val="single" w:sz="4" w:space="0" w:color="auto"/>
            </w:tcBorders>
            <w:shd w:val="clear" w:color="auto" w:fill="00FFFF"/>
          </w:tcPr>
          <w:p w14:paraId="7F921870" w14:textId="38D6CD14" w:rsidR="00E40B59" w:rsidRDefault="00E40B59" w:rsidP="00E40B59">
            <w:pPr>
              <w:spacing w:after="0"/>
              <w:rPr>
                <w:rFonts w:ascii="Arial" w:eastAsia="宋体" w:hAnsi="Arial" w:cs="Arial" w:hint="eastAsia"/>
                <w:bCs/>
                <w:snapToGrid w:val="0"/>
                <w:color w:val="000000" w:themeColor="text1"/>
                <w:lang w:val="en-US" w:eastAsia="zh-CN"/>
              </w:rPr>
            </w:pPr>
            <w:r>
              <w:rPr>
                <w:rFonts w:ascii="Arial" w:eastAsia="宋体" w:hAnsi="Arial" w:cs="Arial" w:hint="eastAsia"/>
                <w:bCs/>
                <w:snapToGrid w:val="0"/>
                <w:color w:val="000000" w:themeColor="text1"/>
                <w:lang w:val="en-US" w:eastAsia="zh-CN"/>
              </w:rPr>
              <w:t>CR 29.502 0911 Rel-19 Essential Clarification on AF Coordination Information Handling</w:t>
            </w:r>
          </w:p>
        </w:tc>
        <w:tc>
          <w:tcPr>
            <w:tcW w:w="1589" w:type="dxa"/>
            <w:tcBorders>
              <w:top w:val="single" w:sz="4" w:space="0" w:color="auto"/>
              <w:bottom w:val="single" w:sz="4" w:space="0" w:color="auto"/>
            </w:tcBorders>
            <w:shd w:val="clear" w:color="auto" w:fill="00FFFF"/>
          </w:tcPr>
          <w:p w14:paraId="22C07C9F" w14:textId="238638B5"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4D79A405"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E963FDD" w14:textId="77777777" w:rsidR="00E40B59" w:rsidRDefault="00E40B59" w:rsidP="00E40B59">
            <w:pPr>
              <w:spacing w:after="0"/>
              <w:rPr>
                <w:rFonts w:ascii="Arial" w:eastAsia="宋体" w:hAnsi="Arial" w:cs="Arial" w:hint="eastAsia"/>
                <w:color w:val="000000" w:themeColor="text1"/>
                <w:lang w:val="en-US" w:eastAsia="zh-CN"/>
              </w:rPr>
            </w:pPr>
          </w:p>
        </w:tc>
      </w:tr>
      <w:tr w:rsidR="00E40B59" w14:paraId="387B90F8" w14:textId="77777777" w:rsidTr="00A55B2B">
        <w:trPr>
          <w:cantSplit/>
        </w:trPr>
        <w:tc>
          <w:tcPr>
            <w:tcW w:w="974" w:type="dxa"/>
            <w:shd w:val="clear" w:color="auto" w:fill="auto"/>
          </w:tcPr>
          <w:p w14:paraId="3785DBB3"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54A2F95" w14:textId="37DB44D3"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tcBorders>
              <w:bottom w:val="single" w:sz="4" w:space="0" w:color="auto"/>
            </w:tcBorders>
            <w:shd w:val="clear" w:color="auto" w:fill="auto"/>
          </w:tcPr>
          <w:p w14:paraId="2A101A88" w14:textId="77777777" w:rsidR="00E40B59" w:rsidRDefault="00E40B59" w:rsidP="00E40B59">
            <w:pPr>
              <w:spacing w:after="0"/>
              <w:jc w:val="center"/>
              <w:rPr>
                <w:rFonts w:ascii="Arial" w:eastAsia="宋体" w:hAnsi="Arial" w:cs="Arial"/>
                <w:bCs/>
                <w:color w:val="0000FF"/>
                <w:lang w:val="en-US" w:eastAsia="zh-CN"/>
              </w:rPr>
            </w:pPr>
            <w:hyperlink r:id="rId165" w:history="1">
              <w:r>
                <w:rPr>
                  <w:rStyle w:val="afc"/>
                  <w:rFonts w:ascii="Arial" w:eastAsia="宋体" w:hAnsi="Arial" w:cs="Arial" w:hint="eastAsia"/>
                  <w:bCs/>
                  <w:lang w:val="en-US" w:eastAsia="zh-CN"/>
                </w:rPr>
                <w:t>4175</w:t>
              </w:r>
            </w:hyperlink>
          </w:p>
        </w:tc>
        <w:tc>
          <w:tcPr>
            <w:tcW w:w="3674" w:type="dxa"/>
            <w:tcBorders>
              <w:bottom w:val="single" w:sz="4" w:space="0" w:color="auto"/>
            </w:tcBorders>
            <w:shd w:val="clear" w:color="auto" w:fill="auto"/>
          </w:tcPr>
          <w:p w14:paraId="46D69E1C"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1249 Rel-19 Correction on Query Parameter Reference</w:t>
            </w:r>
          </w:p>
        </w:tc>
        <w:tc>
          <w:tcPr>
            <w:tcW w:w="1589" w:type="dxa"/>
            <w:tcBorders>
              <w:bottom w:val="single" w:sz="4" w:space="0" w:color="auto"/>
            </w:tcBorders>
            <w:shd w:val="clear" w:color="auto" w:fill="auto"/>
          </w:tcPr>
          <w:p w14:paraId="327C75A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6BBB886C" w14:textId="7603612D"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46D8CE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49C227B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18BBF1BA" w14:textId="77777777" w:rsidTr="00A55B2B">
        <w:trPr>
          <w:cantSplit/>
        </w:trPr>
        <w:tc>
          <w:tcPr>
            <w:tcW w:w="974" w:type="dxa"/>
            <w:shd w:val="clear" w:color="auto" w:fill="auto"/>
          </w:tcPr>
          <w:p w14:paraId="777557FA"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6BBD0283" w14:textId="2D791DB7" w:rsidR="00E40B59" w:rsidRDefault="00E40B59" w:rsidP="00E40B59">
            <w:pPr>
              <w:spacing w:after="0"/>
              <w:rPr>
                <w:rFonts w:ascii="Arial" w:hAnsi="Arial" w:cs="Arial"/>
                <w:b/>
                <w:bCs/>
                <w:color w:val="000000" w:themeColor="text1"/>
              </w:rPr>
            </w:pPr>
            <w:r>
              <w:rPr>
                <w:rFonts w:ascii="Arial" w:hAnsi="Arial" w:cs="Arial"/>
                <w:b/>
                <w:bCs/>
                <w:color w:val="000000" w:themeColor="text1"/>
              </w:rPr>
              <w:t>Breakout</w:t>
            </w:r>
          </w:p>
        </w:tc>
        <w:tc>
          <w:tcPr>
            <w:tcW w:w="1240" w:type="dxa"/>
            <w:shd w:val="clear" w:color="auto" w:fill="auto"/>
          </w:tcPr>
          <w:p w14:paraId="4D163C9F" w14:textId="77777777" w:rsidR="00E40B59" w:rsidRDefault="00E40B59" w:rsidP="00E40B59">
            <w:pPr>
              <w:spacing w:after="0"/>
              <w:jc w:val="center"/>
              <w:rPr>
                <w:rFonts w:ascii="Arial" w:eastAsia="宋体" w:hAnsi="Arial" w:cs="Arial"/>
                <w:bCs/>
                <w:color w:val="0000FF"/>
                <w:lang w:val="en-US" w:eastAsia="zh-CN"/>
              </w:rPr>
            </w:pPr>
            <w:hyperlink r:id="rId166" w:history="1">
              <w:r>
                <w:rPr>
                  <w:rStyle w:val="afc"/>
                  <w:rFonts w:ascii="Arial" w:eastAsia="宋体" w:hAnsi="Arial" w:cs="Arial" w:hint="eastAsia"/>
                  <w:bCs/>
                  <w:lang w:val="en-US" w:eastAsia="zh-CN"/>
                </w:rPr>
                <w:t>4176</w:t>
              </w:r>
            </w:hyperlink>
          </w:p>
        </w:tc>
        <w:tc>
          <w:tcPr>
            <w:tcW w:w="3674" w:type="dxa"/>
            <w:shd w:val="clear" w:color="auto" w:fill="auto"/>
          </w:tcPr>
          <w:p w14:paraId="6920824A"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29.563 0103 Rel-19 Missed Idle Status Indication</w:t>
            </w:r>
          </w:p>
        </w:tc>
        <w:tc>
          <w:tcPr>
            <w:tcW w:w="1589" w:type="dxa"/>
            <w:shd w:val="clear" w:color="auto" w:fill="auto"/>
          </w:tcPr>
          <w:p w14:paraId="1F334B9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0DE8B41C" w14:textId="35360ACF" w:rsidR="00E40B59" w:rsidRDefault="00A55B2B"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352432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5E6223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1AA5968E" w14:textId="77777777" w:rsidTr="00720DA1">
        <w:trPr>
          <w:cantSplit/>
        </w:trPr>
        <w:tc>
          <w:tcPr>
            <w:tcW w:w="974" w:type="dxa"/>
            <w:shd w:val="clear" w:color="auto" w:fill="auto"/>
          </w:tcPr>
          <w:p w14:paraId="7D351A59"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940C7DB" w14:textId="1A75B912"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454022C1" w14:textId="77777777" w:rsidR="00E40B59" w:rsidRDefault="00E40B59" w:rsidP="00E40B59">
            <w:pPr>
              <w:spacing w:after="0"/>
              <w:jc w:val="center"/>
              <w:rPr>
                <w:rFonts w:ascii="Arial" w:eastAsia="宋体" w:hAnsi="Arial" w:cs="Arial"/>
                <w:bCs/>
                <w:color w:val="0000FF"/>
                <w:lang w:val="en-US" w:eastAsia="zh-CN"/>
              </w:rPr>
            </w:pPr>
            <w:hyperlink r:id="rId167" w:history="1">
              <w:r>
                <w:rPr>
                  <w:rStyle w:val="afc"/>
                  <w:rFonts w:ascii="Arial" w:eastAsia="宋体" w:hAnsi="Arial" w:cs="Arial" w:hint="eastAsia"/>
                  <w:bCs/>
                  <w:lang w:val="en-US" w:eastAsia="zh-CN"/>
                </w:rPr>
                <w:t>4177</w:t>
              </w:r>
            </w:hyperlink>
          </w:p>
        </w:tc>
        <w:tc>
          <w:tcPr>
            <w:tcW w:w="3674" w:type="dxa"/>
            <w:shd w:val="clear" w:color="auto" w:fill="FFFF00"/>
          </w:tcPr>
          <w:p w14:paraId="48822C3E"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29.510 1250 Rel-19 Default Notification Subscription for UP Notify</w:t>
            </w:r>
          </w:p>
        </w:tc>
        <w:tc>
          <w:tcPr>
            <w:tcW w:w="1589" w:type="dxa"/>
            <w:shd w:val="clear" w:color="auto" w:fill="FFFF00"/>
          </w:tcPr>
          <w:p w14:paraId="44E8101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15BE9D86" w14:textId="5A0D719C" w:rsidR="00E40B59" w:rsidRPr="0094460C" w:rsidRDefault="00E40B59" w:rsidP="00E40B5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CADDC9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06A42EC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048A963" w14:textId="77777777" w:rsidR="00E40B59" w:rsidRDefault="00E40B59" w:rsidP="00E40B59">
            <w:pPr>
              <w:spacing w:after="0"/>
              <w:rPr>
                <w:rFonts w:ascii="Arial" w:eastAsia="宋体" w:hAnsi="Arial" w:cs="Arial"/>
                <w:color w:val="000000" w:themeColor="text1"/>
                <w:lang w:val="en-US" w:eastAsia="zh-CN"/>
              </w:rPr>
            </w:pPr>
          </w:p>
          <w:p w14:paraId="44F5896B" w14:textId="5366DFA7" w:rsidR="00E40B59" w:rsidRDefault="00E40B59" w:rsidP="00E40B59">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Offline discussion with Mamdoh</w:t>
            </w:r>
          </w:p>
        </w:tc>
      </w:tr>
      <w:tr w:rsidR="00E40B59" w14:paraId="7F95AFE0" w14:textId="77777777" w:rsidTr="00720DA1">
        <w:trPr>
          <w:cantSplit/>
        </w:trPr>
        <w:tc>
          <w:tcPr>
            <w:tcW w:w="974" w:type="dxa"/>
            <w:shd w:val="clear" w:color="auto" w:fill="auto"/>
          </w:tcPr>
          <w:p w14:paraId="5D8D8067" w14:textId="77777777" w:rsidR="00E40B59" w:rsidRDefault="00E40B59" w:rsidP="00E40B59">
            <w:pPr>
              <w:spacing w:after="0"/>
              <w:rPr>
                <w:rFonts w:ascii="Arial" w:hAnsi="Arial" w:cs="Arial"/>
                <w:b/>
                <w:bCs/>
                <w:color w:val="000000" w:themeColor="text1"/>
                <w:lang w:val="en-US"/>
              </w:rPr>
            </w:pPr>
          </w:p>
        </w:tc>
        <w:tc>
          <w:tcPr>
            <w:tcW w:w="2527" w:type="dxa"/>
            <w:shd w:val="clear" w:color="auto" w:fill="FFFFFF"/>
          </w:tcPr>
          <w:p w14:paraId="1883DFD0" w14:textId="314994DF" w:rsidR="00E40B59" w:rsidRDefault="00E40B59" w:rsidP="00E40B59">
            <w:pPr>
              <w:spacing w:after="0"/>
              <w:rPr>
                <w:rFonts w:ascii="Arial" w:hAnsi="Arial" w:cs="Arial"/>
                <w:b/>
                <w:bCs/>
                <w:color w:val="000000" w:themeColor="text1"/>
              </w:rPr>
            </w:pPr>
            <w:r>
              <w:rPr>
                <w:rFonts w:ascii="Arial" w:hAnsi="Arial" w:cs="Arial"/>
                <w:b/>
                <w:bCs/>
                <w:color w:val="000000" w:themeColor="text1"/>
              </w:rPr>
              <w:t>Plenary</w:t>
            </w:r>
          </w:p>
        </w:tc>
        <w:tc>
          <w:tcPr>
            <w:tcW w:w="1240" w:type="dxa"/>
            <w:shd w:val="clear" w:color="auto" w:fill="FFFF00"/>
          </w:tcPr>
          <w:p w14:paraId="162DF3B9" w14:textId="77777777" w:rsidR="00E40B59" w:rsidRDefault="00E40B59" w:rsidP="00E40B59">
            <w:pPr>
              <w:spacing w:after="0"/>
              <w:jc w:val="center"/>
              <w:rPr>
                <w:rFonts w:ascii="Arial" w:eastAsia="宋体" w:hAnsi="Arial" w:cs="Arial"/>
                <w:bCs/>
                <w:color w:val="0000FF"/>
                <w:lang w:val="en-US" w:eastAsia="zh-CN"/>
              </w:rPr>
            </w:pPr>
            <w:hyperlink r:id="rId168" w:history="1">
              <w:r>
                <w:rPr>
                  <w:rStyle w:val="afc"/>
                  <w:rFonts w:ascii="Arial" w:eastAsia="宋体" w:hAnsi="Arial" w:cs="Arial" w:hint="eastAsia"/>
                  <w:bCs/>
                  <w:lang w:val="en-US" w:eastAsia="zh-CN"/>
                </w:rPr>
                <w:t>4178</w:t>
              </w:r>
            </w:hyperlink>
          </w:p>
        </w:tc>
        <w:tc>
          <w:tcPr>
            <w:tcW w:w="3674" w:type="dxa"/>
            <w:shd w:val="clear" w:color="auto" w:fill="FFFF00"/>
          </w:tcPr>
          <w:p w14:paraId="7BEBCCC8" w14:textId="77777777" w:rsidR="00E40B59" w:rsidRDefault="00E40B59" w:rsidP="00E40B59">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CR 29.572 0379 Rel-19 Default Notification Subscription for UP Notify</w:t>
            </w:r>
          </w:p>
        </w:tc>
        <w:tc>
          <w:tcPr>
            <w:tcW w:w="1589" w:type="dxa"/>
            <w:shd w:val="clear" w:color="auto" w:fill="FFFF00"/>
          </w:tcPr>
          <w:p w14:paraId="201C06E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E4265B9" w14:textId="623CF5EA" w:rsidR="00E40B59" w:rsidRPr="0094460C" w:rsidRDefault="00E40B59" w:rsidP="00E40B59">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44549D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SBIProtoc19</w:t>
            </w:r>
          </w:p>
          <w:p w14:paraId="712DA81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40B59" w14:paraId="3369773C" w14:textId="77777777">
        <w:trPr>
          <w:cantSplit/>
        </w:trPr>
        <w:tc>
          <w:tcPr>
            <w:tcW w:w="974" w:type="dxa"/>
            <w:shd w:val="clear" w:color="auto" w:fill="FDE9D9" w:themeFill="accent6" w:themeFillTint="33"/>
          </w:tcPr>
          <w:p w14:paraId="2C890F9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11</w:t>
            </w:r>
          </w:p>
        </w:tc>
        <w:tc>
          <w:tcPr>
            <w:tcW w:w="2527" w:type="dxa"/>
            <w:shd w:val="clear" w:color="auto" w:fill="FDE9D9" w:themeFill="accent6" w:themeFillTint="33"/>
          </w:tcPr>
          <w:p w14:paraId="212837B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Subscriber Data Migration [SUBDMIG]</w:t>
            </w:r>
          </w:p>
        </w:tc>
        <w:tc>
          <w:tcPr>
            <w:tcW w:w="1240" w:type="dxa"/>
            <w:shd w:val="clear" w:color="auto" w:fill="FDE9D9" w:themeFill="accent6" w:themeFillTint="33"/>
          </w:tcPr>
          <w:p w14:paraId="1EEE9790"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4239439B"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29E37869"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168F2B97"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0D87F25C" w14:textId="77777777" w:rsidR="00E40B59" w:rsidRDefault="00E40B59" w:rsidP="00E40B59">
            <w:pPr>
              <w:spacing w:after="0"/>
              <w:rPr>
                <w:rFonts w:ascii="Arial" w:hAnsi="Arial" w:cs="Arial"/>
                <w:color w:val="000000" w:themeColor="text1"/>
                <w:lang w:val="en-US"/>
              </w:rPr>
            </w:pPr>
          </w:p>
        </w:tc>
      </w:tr>
      <w:tr w:rsidR="00E40B59" w14:paraId="599E7DE8" w14:textId="77777777">
        <w:trPr>
          <w:cantSplit/>
        </w:trPr>
        <w:tc>
          <w:tcPr>
            <w:tcW w:w="974" w:type="dxa"/>
            <w:shd w:val="clear" w:color="000000" w:fill="FFFFFF"/>
          </w:tcPr>
          <w:p w14:paraId="700FFB08" w14:textId="77777777" w:rsidR="00E40B59" w:rsidRDefault="00E40B59" w:rsidP="00E40B59">
            <w:pPr>
              <w:spacing w:after="0"/>
              <w:rPr>
                <w:rFonts w:ascii="Arial" w:hAnsi="Arial" w:cs="Arial"/>
                <w:b/>
                <w:bCs/>
                <w:color w:val="000000" w:themeColor="text1"/>
                <w:lang w:val="en-US"/>
              </w:rPr>
            </w:pPr>
          </w:p>
        </w:tc>
        <w:tc>
          <w:tcPr>
            <w:tcW w:w="2527" w:type="dxa"/>
            <w:shd w:val="clear" w:color="auto" w:fill="auto"/>
          </w:tcPr>
          <w:p w14:paraId="301E51A0"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162E3A60"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auto"/>
          </w:tcPr>
          <w:p w14:paraId="068220C9"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auto"/>
          </w:tcPr>
          <w:p w14:paraId="4930836E" w14:textId="77777777" w:rsidR="00E40B59" w:rsidRDefault="00E40B59" w:rsidP="00E40B59">
            <w:pPr>
              <w:spacing w:after="0"/>
              <w:rPr>
                <w:rFonts w:ascii="Arial" w:hAnsi="Arial" w:cs="Arial"/>
                <w:color w:val="000000" w:themeColor="text1"/>
                <w:lang w:val="en-US"/>
              </w:rPr>
            </w:pPr>
          </w:p>
        </w:tc>
        <w:tc>
          <w:tcPr>
            <w:tcW w:w="1134" w:type="dxa"/>
            <w:shd w:val="clear" w:color="auto" w:fill="auto"/>
          </w:tcPr>
          <w:p w14:paraId="652EE694"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5350B0E1" w14:textId="77777777" w:rsidR="00E40B59" w:rsidRDefault="00E40B59" w:rsidP="00E40B59">
            <w:pPr>
              <w:spacing w:after="0"/>
              <w:rPr>
                <w:rFonts w:ascii="Arial" w:hAnsi="Arial" w:cs="Arial"/>
                <w:color w:val="000000" w:themeColor="text1"/>
                <w:lang w:val="en-US"/>
              </w:rPr>
            </w:pPr>
          </w:p>
        </w:tc>
      </w:tr>
      <w:tr w:rsidR="00E40B59" w14:paraId="56BB2668" w14:textId="77777777">
        <w:trPr>
          <w:cantSplit/>
        </w:trPr>
        <w:tc>
          <w:tcPr>
            <w:tcW w:w="974" w:type="dxa"/>
            <w:shd w:val="clear" w:color="auto" w:fill="D9D9D9" w:themeFill="background1" w:themeFillShade="D9"/>
          </w:tcPr>
          <w:p w14:paraId="305102C7"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12</w:t>
            </w:r>
          </w:p>
        </w:tc>
        <w:tc>
          <w:tcPr>
            <w:tcW w:w="2527" w:type="dxa"/>
            <w:shd w:val="clear" w:color="auto" w:fill="D9D9D9" w:themeFill="background1" w:themeFillShade="D9"/>
          </w:tcPr>
          <w:p w14:paraId="2EE4497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Rel-19 Enhancements of 3GPP Northbound and Application Layer Interfaces and APIs[NBI19]</w:t>
            </w:r>
          </w:p>
        </w:tc>
        <w:tc>
          <w:tcPr>
            <w:tcW w:w="1240" w:type="dxa"/>
            <w:shd w:val="clear" w:color="auto" w:fill="D9D9D9" w:themeFill="background1" w:themeFillShade="D9"/>
          </w:tcPr>
          <w:p w14:paraId="06E2098F"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956B72" w14:textId="77777777" w:rsidR="00E40B59" w:rsidRDefault="00E40B59" w:rsidP="00E40B59">
            <w:pPr>
              <w:spacing w:after="0"/>
              <w:rPr>
                <w:rFonts w:ascii="Arial" w:hAnsi="Arial" w:cs="Arial"/>
                <w:bCs/>
                <w:snapToGrid w:val="0"/>
                <w:color w:val="000000" w:themeColor="text1"/>
              </w:rPr>
            </w:pPr>
          </w:p>
        </w:tc>
        <w:tc>
          <w:tcPr>
            <w:tcW w:w="1589" w:type="dxa"/>
            <w:shd w:val="clear" w:color="auto" w:fill="D9D9D9" w:themeFill="background1" w:themeFillShade="D9"/>
          </w:tcPr>
          <w:p w14:paraId="0747CC9C"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68812821"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3DED6151" w14:textId="77777777" w:rsidR="00E40B59" w:rsidRDefault="00E40B59" w:rsidP="00E40B59">
            <w:pPr>
              <w:spacing w:after="0"/>
              <w:rPr>
                <w:rFonts w:ascii="Arial" w:hAnsi="Arial" w:cs="Arial"/>
                <w:color w:val="000000" w:themeColor="text1"/>
                <w:lang w:val="en-US"/>
              </w:rPr>
            </w:pPr>
          </w:p>
        </w:tc>
      </w:tr>
      <w:tr w:rsidR="00E40B59" w14:paraId="386DE8C4" w14:textId="77777777">
        <w:trPr>
          <w:cantSplit/>
        </w:trPr>
        <w:tc>
          <w:tcPr>
            <w:tcW w:w="974" w:type="dxa"/>
            <w:shd w:val="clear" w:color="000000" w:fill="FFFFFF"/>
          </w:tcPr>
          <w:p w14:paraId="64BD56A5"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4EB1E33D"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19677933"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31A14B6E"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13D793C1" w14:textId="77777777" w:rsidR="00E40B59" w:rsidRDefault="00E40B59" w:rsidP="00E40B59">
            <w:pPr>
              <w:spacing w:after="0"/>
              <w:rPr>
                <w:rFonts w:ascii="Arial" w:hAnsi="Arial" w:cs="Arial"/>
                <w:color w:val="000000" w:themeColor="text1"/>
              </w:rPr>
            </w:pPr>
          </w:p>
        </w:tc>
        <w:tc>
          <w:tcPr>
            <w:tcW w:w="1134" w:type="dxa"/>
            <w:shd w:val="clear" w:color="auto" w:fill="auto"/>
          </w:tcPr>
          <w:p w14:paraId="504C0FF4"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110CF05D" w14:textId="77777777" w:rsidR="00E40B59" w:rsidRDefault="00E40B59" w:rsidP="00E40B59">
            <w:pPr>
              <w:spacing w:after="0"/>
              <w:rPr>
                <w:rFonts w:ascii="Arial" w:hAnsi="Arial" w:cs="Arial"/>
                <w:color w:val="000000" w:themeColor="text1"/>
                <w:lang w:val="en-US"/>
              </w:rPr>
            </w:pPr>
          </w:p>
        </w:tc>
      </w:tr>
      <w:tr w:rsidR="00E40B59" w14:paraId="74CDC989" w14:textId="77777777">
        <w:trPr>
          <w:cantSplit/>
        </w:trPr>
        <w:tc>
          <w:tcPr>
            <w:tcW w:w="974" w:type="dxa"/>
            <w:shd w:val="clear" w:color="auto" w:fill="D9D9D9" w:themeFill="background1" w:themeFillShade="D9"/>
          </w:tcPr>
          <w:p w14:paraId="6B877DE5"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13</w:t>
            </w:r>
          </w:p>
        </w:tc>
        <w:tc>
          <w:tcPr>
            <w:tcW w:w="2527" w:type="dxa"/>
            <w:shd w:val="clear" w:color="auto" w:fill="D9D9D9" w:themeFill="background1" w:themeFillShade="D9"/>
          </w:tcPr>
          <w:p w14:paraId="47F59A1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IMS Stage-3 IETF Protocol Alignment [IMSProtoc19]</w:t>
            </w:r>
          </w:p>
        </w:tc>
        <w:tc>
          <w:tcPr>
            <w:tcW w:w="1240" w:type="dxa"/>
            <w:shd w:val="clear" w:color="auto" w:fill="D9D9D9" w:themeFill="background1" w:themeFillShade="D9"/>
          </w:tcPr>
          <w:p w14:paraId="34259E1B"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22F304D" w14:textId="77777777" w:rsidR="00E40B59" w:rsidRDefault="00E40B59" w:rsidP="00E40B59">
            <w:pPr>
              <w:spacing w:after="0"/>
              <w:rPr>
                <w:rFonts w:ascii="Arial" w:hAnsi="Arial" w:cs="Arial"/>
                <w:bCs/>
                <w:snapToGrid w:val="0"/>
                <w:color w:val="000000" w:themeColor="text1"/>
              </w:rPr>
            </w:pPr>
          </w:p>
        </w:tc>
        <w:tc>
          <w:tcPr>
            <w:tcW w:w="1589" w:type="dxa"/>
            <w:shd w:val="clear" w:color="auto" w:fill="D9D9D9" w:themeFill="background1" w:themeFillShade="D9"/>
          </w:tcPr>
          <w:p w14:paraId="075CC02F"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0C45861F"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62370BD5" w14:textId="77777777" w:rsidR="00E40B59" w:rsidRDefault="00E40B59" w:rsidP="00E40B59">
            <w:pPr>
              <w:spacing w:after="0"/>
              <w:rPr>
                <w:rFonts w:ascii="Arial" w:hAnsi="Arial" w:cs="Arial"/>
                <w:color w:val="000000" w:themeColor="text1"/>
                <w:lang w:val="en-US"/>
              </w:rPr>
            </w:pPr>
          </w:p>
        </w:tc>
      </w:tr>
      <w:tr w:rsidR="00E40B59" w14:paraId="19DFBB61" w14:textId="77777777">
        <w:trPr>
          <w:cantSplit/>
        </w:trPr>
        <w:tc>
          <w:tcPr>
            <w:tcW w:w="974" w:type="dxa"/>
            <w:shd w:val="clear" w:color="000000" w:fill="FFFFFF"/>
          </w:tcPr>
          <w:p w14:paraId="15B980D6"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08905329"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23D2EEF7"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6E262D81"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49AC9B68" w14:textId="77777777" w:rsidR="00E40B59" w:rsidRDefault="00E40B59" w:rsidP="00E40B59">
            <w:pPr>
              <w:spacing w:after="0"/>
              <w:rPr>
                <w:rFonts w:ascii="Arial" w:hAnsi="Arial" w:cs="Arial"/>
                <w:color w:val="000000" w:themeColor="text1"/>
              </w:rPr>
            </w:pPr>
          </w:p>
        </w:tc>
        <w:tc>
          <w:tcPr>
            <w:tcW w:w="1134" w:type="dxa"/>
            <w:shd w:val="clear" w:color="auto" w:fill="auto"/>
          </w:tcPr>
          <w:p w14:paraId="7DD2D432"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1C238631" w14:textId="77777777" w:rsidR="00E40B59" w:rsidRDefault="00E40B59" w:rsidP="00E40B59">
            <w:pPr>
              <w:spacing w:after="0"/>
              <w:rPr>
                <w:rFonts w:ascii="Arial" w:hAnsi="Arial" w:cs="Arial"/>
                <w:color w:val="000000" w:themeColor="text1"/>
                <w:lang w:val="en-US"/>
              </w:rPr>
            </w:pPr>
          </w:p>
        </w:tc>
      </w:tr>
      <w:tr w:rsidR="00E40B59" w14:paraId="1970877E" w14:textId="77777777">
        <w:trPr>
          <w:cantSplit/>
        </w:trPr>
        <w:tc>
          <w:tcPr>
            <w:tcW w:w="974" w:type="dxa"/>
            <w:shd w:val="clear" w:color="auto" w:fill="FDE9D9" w:themeFill="accent6" w:themeFillTint="33"/>
          </w:tcPr>
          <w:p w14:paraId="372426D8"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14</w:t>
            </w:r>
          </w:p>
        </w:tc>
        <w:tc>
          <w:tcPr>
            <w:tcW w:w="2527" w:type="dxa"/>
            <w:shd w:val="clear" w:color="auto" w:fill="FDE9D9" w:themeFill="accent6" w:themeFillTint="33"/>
          </w:tcPr>
          <w:p w14:paraId="00F3059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Protocol enhancements for Mission Critical Services [MCProtoc19]</w:t>
            </w:r>
          </w:p>
        </w:tc>
        <w:tc>
          <w:tcPr>
            <w:tcW w:w="1240" w:type="dxa"/>
            <w:shd w:val="clear" w:color="auto" w:fill="FDE9D9" w:themeFill="accent6" w:themeFillTint="33"/>
          </w:tcPr>
          <w:p w14:paraId="062917AB"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717DB0FE"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DFBFC9C"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4716E2AF"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540330B6" w14:textId="77777777" w:rsidR="00E40B59" w:rsidRDefault="00E40B59" w:rsidP="00E40B59">
            <w:pPr>
              <w:spacing w:after="0"/>
              <w:rPr>
                <w:rFonts w:ascii="Arial" w:hAnsi="Arial" w:cs="Arial"/>
                <w:color w:val="000000" w:themeColor="text1"/>
                <w:lang w:val="en-US"/>
              </w:rPr>
            </w:pPr>
          </w:p>
        </w:tc>
      </w:tr>
      <w:tr w:rsidR="00E40B59" w14:paraId="6764BDEC" w14:textId="77777777">
        <w:trPr>
          <w:cantSplit/>
        </w:trPr>
        <w:tc>
          <w:tcPr>
            <w:tcW w:w="974" w:type="dxa"/>
            <w:shd w:val="clear" w:color="000000" w:fill="FFFFFF"/>
          </w:tcPr>
          <w:p w14:paraId="0D0AAA4B" w14:textId="77777777" w:rsidR="00E40B59" w:rsidRDefault="00E40B59" w:rsidP="00E40B59">
            <w:pPr>
              <w:spacing w:after="0"/>
              <w:rPr>
                <w:rFonts w:ascii="Arial" w:hAnsi="Arial" w:cs="Arial"/>
                <w:b/>
                <w:bCs/>
                <w:color w:val="000000" w:themeColor="text1"/>
                <w:lang w:val="en-US"/>
              </w:rPr>
            </w:pPr>
          </w:p>
        </w:tc>
        <w:tc>
          <w:tcPr>
            <w:tcW w:w="2527" w:type="dxa"/>
            <w:shd w:val="clear" w:color="auto" w:fill="auto"/>
          </w:tcPr>
          <w:p w14:paraId="6D33B797"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74170C78"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auto"/>
          </w:tcPr>
          <w:p w14:paraId="33465819"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auto"/>
          </w:tcPr>
          <w:p w14:paraId="2CAE7E57" w14:textId="77777777" w:rsidR="00E40B59" w:rsidRDefault="00E40B59" w:rsidP="00E40B59">
            <w:pPr>
              <w:spacing w:after="0"/>
              <w:rPr>
                <w:rFonts w:ascii="Arial" w:hAnsi="Arial" w:cs="Arial"/>
                <w:color w:val="000000" w:themeColor="text1"/>
                <w:lang w:val="en-US"/>
              </w:rPr>
            </w:pPr>
          </w:p>
        </w:tc>
        <w:tc>
          <w:tcPr>
            <w:tcW w:w="1134" w:type="dxa"/>
            <w:shd w:val="clear" w:color="auto" w:fill="auto"/>
          </w:tcPr>
          <w:p w14:paraId="3D319F7B"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33BFFD4A" w14:textId="77777777" w:rsidR="00E40B59" w:rsidRDefault="00E40B59" w:rsidP="00E40B59">
            <w:pPr>
              <w:spacing w:after="0"/>
              <w:rPr>
                <w:rFonts w:ascii="Arial" w:hAnsi="Arial" w:cs="Arial"/>
                <w:color w:val="000000" w:themeColor="text1"/>
                <w:lang w:val="en-US"/>
              </w:rPr>
            </w:pPr>
          </w:p>
        </w:tc>
      </w:tr>
      <w:tr w:rsidR="00E40B59" w14:paraId="44222CAB" w14:textId="77777777">
        <w:trPr>
          <w:cantSplit/>
        </w:trPr>
        <w:tc>
          <w:tcPr>
            <w:tcW w:w="974" w:type="dxa"/>
            <w:shd w:val="clear" w:color="auto" w:fill="FDE9D9" w:themeFill="accent6" w:themeFillTint="33"/>
          </w:tcPr>
          <w:p w14:paraId="1ED6EFDC"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15</w:t>
            </w:r>
          </w:p>
        </w:tc>
        <w:tc>
          <w:tcPr>
            <w:tcW w:w="2527" w:type="dxa"/>
            <w:shd w:val="clear" w:color="auto" w:fill="FDE9D9" w:themeFill="accent6" w:themeFillTint="33"/>
          </w:tcPr>
          <w:p w14:paraId="36BC9EB1"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Enhancement of controlling RAT utilization [ECRATU]</w:t>
            </w:r>
          </w:p>
        </w:tc>
        <w:tc>
          <w:tcPr>
            <w:tcW w:w="1240" w:type="dxa"/>
            <w:tcBorders>
              <w:bottom w:val="single" w:sz="4" w:space="0" w:color="auto"/>
            </w:tcBorders>
            <w:shd w:val="clear" w:color="auto" w:fill="FDE9D9" w:themeFill="accent6" w:themeFillTint="33"/>
          </w:tcPr>
          <w:p w14:paraId="7D20C8FC" w14:textId="77777777" w:rsidR="00E40B59" w:rsidRDefault="00E40B59" w:rsidP="00E40B59">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6DCB5FD5" w14:textId="77777777" w:rsidR="00E40B59" w:rsidRDefault="00E40B59" w:rsidP="00E40B59">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E286AFC"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9D2215"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A3165FC" w14:textId="77777777" w:rsidR="00E40B59" w:rsidRDefault="00E40B59" w:rsidP="00E40B59">
            <w:pPr>
              <w:spacing w:after="0"/>
              <w:rPr>
                <w:rFonts w:ascii="Arial" w:hAnsi="Arial" w:cs="Arial"/>
                <w:color w:val="000000" w:themeColor="text1"/>
                <w:lang w:val="en-US"/>
              </w:rPr>
            </w:pPr>
          </w:p>
        </w:tc>
      </w:tr>
      <w:tr w:rsidR="00E40B59" w14:paraId="72DF8B0C" w14:textId="77777777">
        <w:trPr>
          <w:cantSplit/>
        </w:trPr>
        <w:tc>
          <w:tcPr>
            <w:tcW w:w="974" w:type="dxa"/>
            <w:shd w:val="clear" w:color="000000" w:fill="auto"/>
          </w:tcPr>
          <w:p w14:paraId="6E1877D5" w14:textId="77777777" w:rsidR="00E40B59" w:rsidRDefault="00E40B59" w:rsidP="00E40B59">
            <w:pPr>
              <w:spacing w:after="0"/>
              <w:rPr>
                <w:rFonts w:ascii="Arial" w:hAnsi="Arial" w:cs="Arial"/>
                <w:b/>
                <w:bCs/>
                <w:color w:val="000000" w:themeColor="text1"/>
                <w:lang w:val="en-US"/>
              </w:rPr>
            </w:pPr>
          </w:p>
        </w:tc>
        <w:tc>
          <w:tcPr>
            <w:tcW w:w="2527" w:type="dxa"/>
            <w:shd w:val="clear" w:color="000000" w:fill="auto"/>
          </w:tcPr>
          <w:p w14:paraId="3BBA0CCE"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6B8A205D" w14:textId="77777777" w:rsidR="00E40B59" w:rsidRDefault="00E40B59" w:rsidP="00E40B59">
            <w:pPr>
              <w:spacing w:after="0"/>
              <w:jc w:val="center"/>
              <w:rPr>
                <w:rFonts w:ascii="Arial" w:eastAsia="宋体" w:hAnsi="Arial" w:cs="Arial"/>
                <w:bCs/>
                <w:color w:val="000000" w:themeColor="text1"/>
                <w:lang w:eastAsia="zh-CN"/>
              </w:rPr>
            </w:pPr>
          </w:p>
        </w:tc>
        <w:tc>
          <w:tcPr>
            <w:tcW w:w="3674" w:type="dxa"/>
            <w:shd w:val="clear" w:color="auto" w:fill="auto"/>
          </w:tcPr>
          <w:p w14:paraId="2D086E59" w14:textId="77777777" w:rsidR="00E40B59" w:rsidRDefault="00E40B59" w:rsidP="00E40B59">
            <w:pPr>
              <w:spacing w:after="0"/>
              <w:rPr>
                <w:rFonts w:ascii="Arial" w:eastAsia="宋体" w:hAnsi="Arial" w:cs="Arial"/>
                <w:bCs/>
                <w:color w:val="000000" w:themeColor="text1"/>
                <w:lang w:eastAsia="zh-CN"/>
              </w:rPr>
            </w:pPr>
          </w:p>
        </w:tc>
        <w:tc>
          <w:tcPr>
            <w:tcW w:w="1589" w:type="dxa"/>
            <w:shd w:val="clear" w:color="auto" w:fill="auto"/>
          </w:tcPr>
          <w:p w14:paraId="377E08CD" w14:textId="77777777" w:rsidR="00E40B59" w:rsidRDefault="00E40B59" w:rsidP="00E40B59">
            <w:pPr>
              <w:spacing w:after="0"/>
              <w:rPr>
                <w:rFonts w:ascii="Arial" w:eastAsia="宋体" w:hAnsi="Arial" w:cs="Arial"/>
                <w:color w:val="000000" w:themeColor="text1"/>
                <w:lang w:eastAsia="zh-CN"/>
              </w:rPr>
            </w:pPr>
          </w:p>
        </w:tc>
        <w:tc>
          <w:tcPr>
            <w:tcW w:w="1134" w:type="dxa"/>
            <w:shd w:val="clear" w:color="auto" w:fill="auto"/>
          </w:tcPr>
          <w:p w14:paraId="79246A59"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510DC49" w14:textId="77777777" w:rsidR="00E40B59" w:rsidRDefault="00E40B59" w:rsidP="00E40B59">
            <w:pPr>
              <w:spacing w:after="0"/>
              <w:rPr>
                <w:rFonts w:ascii="Arial" w:eastAsia="宋体" w:hAnsi="Arial" w:cs="Arial"/>
                <w:color w:val="000000" w:themeColor="text1"/>
                <w:lang w:val="en-US" w:eastAsia="zh-CN"/>
              </w:rPr>
            </w:pPr>
          </w:p>
        </w:tc>
      </w:tr>
      <w:tr w:rsidR="00E40B59" w14:paraId="76D73D23" w14:textId="77777777">
        <w:trPr>
          <w:cantSplit/>
        </w:trPr>
        <w:tc>
          <w:tcPr>
            <w:tcW w:w="974" w:type="dxa"/>
            <w:shd w:val="clear" w:color="auto" w:fill="D9D9D9" w:themeFill="background1" w:themeFillShade="D9"/>
          </w:tcPr>
          <w:p w14:paraId="04E643D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16</w:t>
            </w:r>
          </w:p>
        </w:tc>
        <w:tc>
          <w:tcPr>
            <w:tcW w:w="2527" w:type="dxa"/>
            <w:shd w:val="clear" w:color="auto" w:fill="D9D9D9" w:themeFill="background1" w:themeFillShade="D9"/>
          </w:tcPr>
          <w:p w14:paraId="10C5924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Enhanced Mission Critical Location Management [enhMCLoc]</w:t>
            </w:r>
          </w:p>
        </w:tc>
        <w:tc>
          <w:tcPr>
            <w:tcW w:w="1240" w:type="dxa"/>
            <w:shd w:val="clear" w:color="auto" w:fill="D9D9D9" w:themeFill="background1" w:themeFillShade="D9"/>
          </w:tcPr>
          <w:p w14:paraId="068A9634"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0DB0F088" w14:textId="77777777" w:rsidR="00E40B59" w:rsidRDefault="00E40B59" w:rsidP="00E40B59">
            <w:pPr>
              <w:spacing w:after="0"/>
              <w:rPr>
                <w:rFonts w:ascii="Arial" w:hAnsi="Arial" w:cs="Arial"/>
                <w:bCs/>
                <w:snapToGrid w:val="0"/>
                <w:color w:val="000000" w:themeColor="text1"/>
              </w:rPr>
            </w:pPr>
          </w:p>
        </w:tc>
        <w:tc>
          <w:tcPr>
            <w:tcW w:w="1589" w:type="dxa"/>
            <w:shd w:val="clear" w:color="auto" w:fill="D9D9D9" w:themeFill="background1" w:themeFillShade="D9"/>
          </w:tcPr>
          <w:p w14:paraId="58084841"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50C8BDF4"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402C1966" w14:textId="77777777" w:rsidR="00E40B59" w:rsidRDefault="00E40B59" w:rsidP="00E40B59">
            <w:pPr>
              <w:spacing w:after="0"/>
              <w:rPr>
                <w:rFonts w:ascii="Arial" w:hAnsi="Arial" w:cs="Arial"/>
                <w:color w:val="000000" w:themeColor="text1"/>
                <w:lang w:val="en-US"/>
              </w:rPr>
            </w:pPr>
          </w:p>
        </w:tc>
      </w:tr>
      <w:tr w:rsidR="00E40B59" w14:paraId="6BEDAC74" w14:textId="77777777">
        <w:trPr>
          <w:cantSplit/>
        </w:trPr>
        <w:tc>
          <w:tcPr>
            <w:tcW w:w="974" w:type="dxa"/>
            <w:shd w:val="clear" w:color="000000" w:fill="FFFFFF"/>
          </w:tcPr>
          <w:p w14:paraId="3A5154D0"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5D2F7505"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00A92945"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74A0F77B"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5E432B76" w14:textId="77777777" w:rsidR="00E40B59" w:rsidRDefault="00E40B59" w:rsidP="00E40B59">
            <w:pPr>
              <w:spacing w:after="0"/>
              <w:rPr>
                <w:rFonts w:ascii="Arial" w:hAnsi="Arial" w:cs="Arial"/>
                <w:color w:val="000000" w:themeColor="text1"/>
              </w:rPr>
            </w:pPr>
          </w:p>
        </w:tc>
        <w:tc>
          <w:tcPr>
            <w:tcW w:w="1134" w:type="dxa"/>
            <w:shd w:val="clear" w:color="auto" w:fill="auto"/>
          </w:tcPr>
          <w:p w14:paraId="51E723F6"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2B5B62E5" w14:textId="77777777" w:rsidR="00E40B59" w:rsidRDefault="00E40B59" w:rsidP="00E40B59">
            <w:pPr>
              <w:spacing w:after="0"/>
              <w:rPr>
                <w:rFonts w:ascii="Arial" w:hAnsi="Arial" w:cs="Arial"/>
                <w:color w:val="000000" w:themeColor="text1"/>
                <w:lang w:val="en-US"/>
              </w:rPr>
            </w:pPr>
          </w:p>
        </w:tc>
      </w:tr>
      <w:tr w:rsidR="00E40B59" w14:paraId="30FF2FD1" w14:textId="77777777">
        <w:trPr>
          <w:cantSplit/>
        </w:trPr>
        <w:tc>
          <w:tcPr>
            <w:tcW w:w="974" w:type="dxa"/>
            <w:shd w:val="clear" w:color="auto" w:fill="D9D9D9" w:themeFill="background1" w:themeFillShade="D9"/>
          </w:tcPr>
          <w:p w14:paraId="17FDC00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17</w:t>
            </w:r>
          </w:p>
        </w:tc>
        <w:tc>
          <w:tcPr>
            <w:tcW w:w="2527" w:type="dxa"/>
            <w:shd w:val="clear" w:color="auto" w:fill="D9D9D9" w:themeFill="background1" w:themeFillShade="D9"/>
          </w:tcPr>
          <w:p w14:paraId="7CBB7C2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Stage-3 5GS NAS protocol development 19 general aspects [5GProtoc19]</w:t>
            </w:r>
          </w:p>
        </w:tc>
        <w:tc>
          <w:tcPr>
            <w:tcW w:w="1240" w:type="dxa"/>
            <w:shd w:val="clear" w:color="auto" w:fill="D9D9D9" w:themeFill="background1" w:themeFillShade="D9"/>
          </w:tcPr>
          <w:p w14:paraId="3F9751FE"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B314522" w14:textId="77777777" w:rsidR="00E40B59" w:rsidRDefault="00E40B59" w:rsidP="00E40B59">
            <w:pPr>
              <w:spacing w:after="0"/>
              <w:rPr>
                <w:rFonts w:ascii="Arial" w:hAnsi="Arial" w:cs="Arial"/>
                <w:bCs/>
                <w:snapToGrid w:val="0"/>
                <w:color w:val="000000" w:themeColor="text1"/>
              </w:rPr>
            </w:pPr>
          </w:p>
        </w:tc>
        <w:tc>
          <w:tcPr>
            <w:tcW w:w="1589" w:type="dxa"/>
            <w:shd w:val="clear" w:color="auto" w:fill="D9D9D9" w:themeFill="background1" w:themeFillShade="D9"/>
          </w:tcPr>
          <w:p w14:paraId="1C35E43F"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5A8215E2"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4B8E6681" w14:textId="77777777" w:rsidR="00E40B59" w:rsidRDefault="00E40B59" w:rsidP="00E40B59">
            <w:pPr>
              <w:spacing w:after="0"/>
              <w:rPr>
                <w:rFonts w:ascii="Arial" w:hAnsi="Arial" w:cs="Arial"/>
                <w:color w:val="000000" w:themeColor="text1"/>
                <w:lang w:val="en-US"/>
              </w:rPr>
            </w:pPr>
          </w:p>
        </w:tc>
      </w:tr>
      <w:tr w:rsidR="00E40B59" w14:paraId="25437C59" w14:textId="77777777">
        <w:trPr>
          <w:cantSplit/>
        </w:trPr>
        <w:tc>
          <w:tcPr>
            <w:tcW w:w="974" w:type="dxa"/>
            <w:shd w:val="clear" w:color="000000" w:fill="FFFFFF"/>
          </w:tcPr>
          <w:p w14:paraId="48DA2D4E"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7508F501"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73AC283D"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2E90962F"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7BDE63CF" w14:textId="77777777" w:rsidR="00E40B59" w:rsidRDefault="00E40B59" w:rsidP="00E40B59">
            <w:pPr>
              <w:spacing w:after="0"/>
              <w:rPr>
                <w:rFonts w:ascii="Arial" w:hAnsi="Arial" w:cs="Arial"/>
                <w:color w:val="000000" w:themeColor="text1"/>
              </w:rPr>
            </w:pPr>
          </w:p>
        </w:tc>
        <w:tc>
          <w:tcPr>
            <w:tcW w:w="1134" w:type="dxa"/>
            <w:shd w:val="clear" w:color="auto" w:fill="auto"/>
          </w:tcPr>
          <w:p w14:paraId="1DA7FB21"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5059EF70" w14:textId="77777777" w:rsidR="00E40B59" w:rsidRDefault="00E40B59" w:rsidP="00E40B59">
            <w:pPr>
              <w:spacing w:after="0"/>
              <w:rPr>
                <w:rFonts w:ascii="Arial" w:hAnsi="Arial" w:cs="Arial"/>
                <w:color w:val="000000" w:themeColor="text1"/>
                <w:lang w:val="en-US"/>
              </w:rPr>
            </w:pPr>
          </w:p>
        </w:tc>
      </w:tr>
      <w:tr w:rsidR="00E40B59" w14:paraId="2D371D4D" w14:textId="77777777">
        <w:trPr>
          <w:cantSplit/>
        </w:trPr>
        <w:tc>
          <w:tcPr>
            <w:tcW w:w="974" w:type="dxa"/>
            <w:shd w:val="clear" w:color="auto" w:fill="D9D9D9" w:themeFill="background1" w:themeFillShade="D9"/>
          </w:tcPr>
          <w:p w14:paraId="290621F3"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18</w:t>
            </w:r>
          </w:p>
        </w:tc>
        <w:tc>
          <w:tcPr>
            <w:tcW w:w="2527" w:type="dxa"/>
            <w:shd w:val="clear" w:color="auto" w:fill="D9D9D9" w:themeFill="background1" w:themeFillShade="D9"/>
          </w:tcPr>
          <w:p w14:paraId="6B5122EB"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Stage-3 5GS NAS protocol development 19 non 3GPP aspects [5GProtoc19-non3GPP]</w:t>
            </w:r>
          </w:p>
        </w:tc>
        <w:tc>
          <w:tcPr>
            <w:tcW w:w="1240" w:type="dxa"/>
            <w:shd w:val="clear" w:color="auto" w:fill="D9D9D9" w:themeFill="background1" w:themeFillShade="D9"/>
          </w:tcPr>
          <w:p w14:paraId="22B581B1"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283D2191" w14:textId="77777777" w:rsidR="00E40B59" w:rsidRDefault="00E40B59" w:rsidP="00E40B59">
            <w:pPr>
              <w:spacing w:after="0"/>
              <w:rPr>
                <w:rFonts w:ascii="Arial" w:hAnsi="Arial" w:cs="Arial"/>
                <w:bCs/>
                <w:snapToGrid w:val="0"/>
                <w:color w:val="000000" w:themeColor="text1"/>
              </w:rPr>
            </w:pPr>
          </w:p>
        </w:tc>
        <w:tc>
          <w:tcPr>
            <w:tcW w:w="1589" w:type="dxa"/>
            <w:shd w:val="clear" w:color="auto" w:fill="D9D9D9" w:themeFill="background1" w:themeFillShade="D9"/>
          </w:tcPr>
          <w:p w14:paraId="4C3D8F57"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70B0EA5F"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4E1C42AF" w14:textId="77777777" w:rsidR="00E40B59" w:rsidRDefault="00E40B59" w:rsidP="00E40B59">
            <w:pPr>
              <w:spacing w:after="0"/>
              <w:rPr>
                <w:rFonts w:ascii="Arial" w:hAnsi="Arial" w:cs="Arial"/>
                <w:color w:val="000000" w:themeColor="text1"/>
                <w:lang w:val="en-US"/>
              </w:rPr>
            </w:pPr>
          </w:p>
        </w:tc>
      </w:tr>
      <w:tr w:rsidR="00E40B59" w14:paraId="0338289B" w14:textId="77777777">
        <w:trPr>
          <w:cantSplit/>
        </w:trPr>
        <w:tc>
          <w:tcPr>
            <w:tcW w:w="974" w:type="dxa"/>
            <w:shd w:val="clear" w:color="000000" w:fill="FFFFFF"/>
          </w:tcPr>
          <w:p w14:paraId="366BD1C3"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615B07EB"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7C4BB9A7"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001E4278"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23E8A061" w14:textId="77777777" w:rsidR="00E40B59" w:rsidRDefault="00E40B59" w:rsidP="00E40B59">
            <w:pPr>
              <w:spacing w:after="0"/>
              <w:rPr>
                <w:rFonts w:ascii="Arial" w:hAnsi="Arial" w:cs="Arial"/>
                <w:color w:val="000000" w:themeColor="text1"/>
              </w:rPr>
            </w:pPr>
          </w:p>
        </w:tc>
        <w:tc>
          <w:tcPr>
            <w:tcW w:w="1134" w:type="dxa"/>
            <w:shd w:val="clear" w:color="auto" w:fill="auto"/>
          </w:tcPr>
          <w:p w14:paraId="2E5D7837"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52D9A913" w14:textId="77777777" w:rsidR="00E40B59" w:rsidRDefault="00E40B59" w:rsidP="00E40B59">
            <w:pPr>
              <w:spacing w:after="0"/>
              <w:rPr>
                <w:rFonts w:ascii="Arial" w:hAnsi="Arial" w:cs="Arial"/>
                <w:color w:val="000000" w:themeColor="text1"/>
                <w:lang w:val="en-US"/>
              </w:rPr>
            </w:pPr>
          </w:p>
        </w:tc>
      </w:tr>
      <w:tr w:rsidR="00E40B59" w14:paraId="47B037B5" w14:textId="77777777">
        <w:trPr>
          <w:cantSplit/>
        </w:trPr>
        <w:tc>
          <w:tcPr>
            <w:tcW w:w="974" w:type="dxa"/>
            <w:shd w:val="clear" w:color="auto" w:fill="D9D9D9" w:themeFill="background1" w:themeFillShade="D9"/>
          </w:tcPr>
          <w:p w14:paraId="1C7A689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19</w:t>
            </w:r>
          </w:p>
        </w:tc>
        <w:tc>
          <w:tcPr>
            <w:tcW w:w="2527" w:type="dxa"/>
            <w:shd w:val="clear" w:color="auto" w:fill="D9D9D9" w:themeFill="background1" w:themeFillShade="D9"/>
          </w:tcPr>
          <w:p w14:paraId="1F0B8875"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Stage-3 SAE Protocol Development general [SAES19]</w:t>
            </w:r>
          </w:p>
        </w:tc>
        <w:tc>
          <w:tcPr>
            <w:tcW w:w="1240" w:type="dxa"/>
            <w:shd w:val="clear" w:color="auto" w:fill="D9D9D9" w:themeFill="background1" w:themeFillShade="D9"/>
          </w:tcPr>
          <w:p w14:paraId="187EB6F0"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03CE523"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B2F4249"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6F0ECACD"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258703F9" w14:textId="77777777" w:rsidR="00E40B59" w:rsidRDefault="00E40B59" w:rsidP="00E40B59">
            <w:pPr>
              <w:spacing w:after="0"/>
              <w:rPr>
                <w:rFonts w:ascii="Arial" w:hAnsi="Arial" w:cs="Arial"/>
                <w:color w:val="000000" w:themeColor="text1"/>
                <w:lang w:val="en-US"/>
              </w:rPr>
            </w:pPr>
          </w:p>
        </w:tc>
      </w:tr>
      <w:tr w:rsidR="00E40B59" w14:paraId="73F50F19" w14:textId="77777777">
        <w:trPr>
          <w:cantSplit/>
        </w:trPr>
        <w:tc>
          <w:tcPr>
            <w:tcW w:w="974" w:type="dxa"/>
            <w:shd w:val="clear" w:color="000000" w:fill="FFFFFF"/>
          </w:tcPr>
          <w:p w14:paraId="4E55E2D6" w14:textId="77777777" w:rsidR="00E40B59" w:rsidRDefault="00E40B59" w:rsidP="00E40B59">
            <w:pPr>
              <w:spacing w:after="0"/>
              <w:rPr>
                <w:rFonts w:ascii="Arial" w:hAnsi="Arial" w:cs="Arial"/>
                <w:b/>
                <w:bCs/>
                <w:color w:val="000000" w:themeColor="text1"/>
                <w:lang w:val="en-US"/>
              </w:rPr>
            </w:pPr>
          </w:p>
        </w:tc>
        <w:tc>
          <w:tcPr>
            <w:tcW w:w="2527" w:type="dxa"/>
            <w:shd w:val="clear" w:color="auto" w:fill="auto"/>
          </w:tcPr>
          <w:p w14:paraId="4FEBFB8A"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2B1DC822"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auto"/>
          </w:tcPr>
          <w:p w14:paraId="30938284"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auto"/>
          </w:tcPr>
          <w:p w14:paraId="2602C457" w14:textId="77777777" w:rsidR="00E40B59" w:rsidRDefault="00E40B59" w:rsidP="00E40B59">
            <w:pPr>
              <w:spacing w:after="0"/>
              <w:rPr>
                <w:rFonts w:ascii="Arial" w:hAnsi="Arial" w:cs="Arial"/>
                <w:color w:val="000000" w:themeColor="text1"/>
                <w:lang w:val="en-US"/>
              </w:rPr>
            </w:pPr>
          </w:p>
        </w:tc>
        <w:tc>
          <w:tcPr>
            <w:tcW w:w="1134" w:type="dxa"/>
            <w:shd w:val="clear" w:color="auto" w:fill="auto"/>
          </w:tcPr>
          <w:p w14:paraId="533314E5"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69B5867B" w14:textId="77777777" w:rsidR="00E40B59" w:rsidRDefault="00E40B59" w:rsidP="00E40B59">
            <w:pPr>
              <w:spacing w:after="0"/>
              <w:rPr>
                <w:rFonts w:ascii="Arial" w:hAnsi="Arial" w:cs="Arial"/>
                <w:color w:val="000000" w:themeColor="text1"/>
                <w:lang w:val="en-US"/>
              </w:rPr>
            </w:pPr>
          </w:p>
        </w:tc>
      </w:tr>
      <w:tr w:rsidR="00E40B59" w14:paraId="26E3AC91" w14:textId="77777777">
        <w:trPr>
          <w:cantSplit/>
        </w:trPr>
        <w:tc>
          <w:tcPr>
            <w:tcW w:w="974" w:type="dxa"/>
            <w:shd w:val="clear" w:color="auto" w:fill="D9D9D9" w:themeFill="background1" w:themeFillShade="D9"/>
          </w:tcPr>
          <w:p w14:paraId="1B5119EF"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20</w:t>
            </w:r>
          </w:p>
        </w:tc>
        <w:tc>
          <w:tcPr>
            <w:tcW w:w="2527" w:type="dxa"/>
            <w:shd w:val="clear" w:color="auto" w:fill="D9D9D9" w:themeFill="background1" w:themeFillShade="D9"/>
          </w:tcPr>
          <w:p w14:paraId="115CB660"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Stage3 SAE Protocol Development non 3GPP [SAES19-non3GPP]</w:t>
            </w:r>
          </w:p>
        </w:tc>
        <w:tc>
          <w:tcPr>
            <w:tcW w:w="1240" w:type="dxa"/>
            <w:shd w:val="clear" w:color="auto" w:fill="D9D9D9" w:themeFill="background1" w:themeFillShade="D9"/>
          </w:tcPr>
          <w:p w14:paraId="2CCD3E78"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58E240E8"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7AE0F0C6"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2281DCBC"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6AFDD510" w14:textId="77777777" w:rsidR="00E40B59" w:rsidRDefault="00E40B59" w:rsidP="00E40B59">
            <w:pPr>
              <w:spacing w:after="0"/>
              <w:rPr>
                <w:rFonts w:ascii="Arial" w:hAnsi="Arial" w:cs="Arial"/>
                <w:color w:val="000000" w:themeColor="text1"/>
                <w:lang w:val="en-US"/>
              </w:rPr>
            </w:pPr>
          </w:p>
        </w:tc>
      </w:tr>
      <w:tr w:rsidR="00E40B59" w14:paraId="3DA0C93A" w14:textId="77777777">
        <w:trPr>
          <w:cantSplit/>
        </w:trPr>
        <w:tc>
          <w:tcPr>
            <w:tcW w:w="974" w:type="dxa"/>
            <w:shd w:val="clear" w:color="000000" w:fill="FFFFFF"/>
          </w:tcPr>
          <w:p w14:paraId="076003EE"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09837F5B"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14B97AE3"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2AAC0C1D"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25599079" w14:textId="77777777" w:rsidR="00E40B59" w:rsidRDefault="00E40B59" w:rsidP="00E40B59">
            <w:pPr>
              <w:spacing w:after="0"/>
              <w:rPr>
                <w:rFonts w:ascii="Arial" w:hAnsi="Arial" w:cs="Arial"/>
                <w:color w:val="000000" w:themeColor="text1"/>
              </w:rPr>
            </w:pPr>
          </w:p>
        </w:tc>
        <w:tc>
          <w:tcPr>
            <w:tcW w:w="1134" w:type="dxa"/>
            <w:shd w:val="clear" w:color="auto" w:fill="auto"/>
          </w:tcPr>
          <w:p w14:paraId="780846EC"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7095CB2F" w14:textId="77777777" w:rsidR="00E40B59" w:rsidRDefault="00E40B59" w:rsidP="00E40B59">
            <w:pPr>
              <w:spacing w:after="0"/>
              <w:rPr>
                <w:rFonts w:ascii="Arial" w:hAnsi="Arial" w:cs="Arial"/>
                <w:color w:val="000000" w:themeColor="text1"/>
                <w:lang w:val="en-US"/>
              </w:rPr>
            </w:pPr>
          </w:p>
        </w:tc>
      </w:tr>
      <w:tr w:rsidR="00E40B59" w14:paraId="22A1A73A" w14:textId="77777777">
        <w:trPr>
          <w:cantSplit/>
        </w:trPr>
        <w:tc>
          <w:tcPr>
            <w:tcW w:w="974" w:type="dxa"/>
            <w:shd w:val="clear" w:color="auto" w:fill="FDE9D9" w:themeFill="accent6" w:themeFillTint="33"/>
          </w:tcPr>
          <w:p w14:paraId="5C54995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21</w:t>
            </w:r>
          </w:p>
        </w:tc>
        <w:tc>
          <w:tcPr>
            <w:tcW w:w="2527" w:type="dxa"/>
            <w:shd w:val="clear" w:color="auto" w:fill="FDE9D9" w:themeFill="accent6" w:themeFillTint="33"/>
          </w:tcPr>
          <w:p w14:paraId="348BDF06"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 Aspects of Indirect Network Sharing</w:t>
            </w:r>
          </w:p>
          <w:p w14:paraId="74F7AE09"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 xml:space="preserve"> [TEI19_NetShare]</w:t>
            </w:r>
          </w:p>
        </w:tc>
        <w:tc>
          <w:tcPr>
            <w:tcW w:w="1240" w:type="dxa"/>
            <w:shd w:val="clear" w:color="auto" w:fill="FDE9D9" w:themeFill="accent6" w:themeFillTint="33"/>
          </w:tcPr>
          <w:p w14:paraId="5CDC8CB3" w14:textId="77777777" w:rsidR="00E40B59" w:rsidRDefault="00E40B59" w:rsidP="00E40B59">
            <w:pPr>
              <w:spacing w:after="0"/>
              <w:jc w:val="center"/>
              <w:rPr>
                <w:rFonts w:ascii="Arial" w:hAnsi="Arial" w:cs="Arial"/>
                <w:bCs/>
                <w:color w:val="000000" w:themeColor="text1"/>
                <w:lang w:val="en-US"/>
              </w:rPr>
            </w:pPr>
          </w:p>
        </w:tc>
        <w:tc>
          <w:tcPr>
            <w:tcW w:w="3674" w:type="dxa"/>
            <w:shd w:val="clear" w:color="auto" w:fill="FDE9D9" w:themeFill="accent6" w:themeFillTint="33"/>
          </w:tcPr>
          <w:p w14:paraId="140E8B91"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D0CF9AB"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45D2CD3E"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43189F3C" w14:textId="77777777" w:rsidR="00E40B59" w:rsidRDefault="00E40B59" w:rsidP="00E40B59">
            <w:pPr>
              <w:spacing w:after="0"/>
              <w:rPr>
                <w:rFonts w:ascii="Arial" w:hAnsi="Arial" w:cs="Arial"/>
                <w:color w:val="000000" w:themeColor="text1"/>
                <w:lang w:val="en-US"/>
              </w:rPr>
            </w:pPr>
          </w:p>
        </w:tc>
      </w:tr>
      <w:tr w:rsidR="00E40B59" w14:paraId="0CC85AFA" w14:textId="77777777">
        <w:trPr>
          <w:cantSplit/>
        </w:trPr>
        <w:tc>
          <w:tcPr>
            <w:tcW w:w="974" w:type="dxa"/>
            <w:shd w:val="clear" w:color="000000" w:fill="FFFFFF"/>
          </w:tcPr>
          <w:p w14:paraId="2E991B29"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42B3CB7C"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06923ADA"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32E878C4"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1B6DBA31" w14:textId="77777777" w:rsidR="00E40B59" w:rsidRDefault="00E40B59" w:rsidP="00E40B59">
            <w:pPr>
              <w:spacing w:after="0"/>
              <w:rPr>
                <w:rFonts w:ascii="Arial" w:hAnsi="Arial" w:cs="Arial"/>
                <w:color w:val="000000" w:themeColor="text1"/>
              </w:rPr>
            </w:pPr>
          </w:p>
        </w:tc>
        <w:tc>
          <w:tcPr>
            <w:tcW w:w="1134" w:type="dxa"/>
            <w:shd w:val="clear" w:color="auto" w:fill="auto"/>
          </w:tcPr>
          <w:p w14:paraId="5B8CAC1C"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3EB3A4DC" w14:textId="77777777" w:rsidR="00E40B59" w:rsidRDefault="00E40B59" w:rsidP="00E40B59">
            <w:pPr>
              <w:spacing w:after="0"/>
              <w:rPr>
                <w:rFonts w:ascii="Arial" w:hAnsi="Arial" w:cs="Arial"/>
                <w:color w:val="000000" w:themeColor="text1"/>
                <w:lang w:val="en-US"/>
              </w:rPr>
            </w:pPr>
          </w:p>
        </w:tc>
      </w:tr>
      <w:tr w:rsidR="00E40B59" w14:paraId="1FDF4C15" w14:textId="77777777">
        <w:trPr>
          <w:cantSplit/>
        </w:trPr>
        <w:tc>
          <w:tcPr>
            <w:tcW w:w="974" w:type="dxa"/>
            <w:shd w:val="clear" w:color="auto" w:fill="D9D9D9" w:themeFill="background1" w:themeFillShade="D9"/>
          </w:tcPr>
          <w:p w14:paraId="7D56CE22"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22</w:t>
            </w:r>
          </w:p>
        </w:tc>
        <w:tc>
          <w:tcPr>
            <w:tcW w:w="2527" w:type="dxa"/>
            <w:shd w:val="clear" w:color="auto" w:fill="D9D9D9" w:themeFill="background1" w:themeFillShade="D9"/>
          </w:tcPr>
          <w:p w14:paraId="062ED9BA"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 aspects of railways specific enhancements to mission critical services [FRMCS_Ph5]</w:t>
            </w:r>
          </w:p>
        </w:tc>
        <w:tc>
          <w:tcPr>
            <w:tcW w:w="1240" w:type="dxa"/>
            <w:shd w:val="clear" w:color="auto" w:fill="D9D9D9" w:themeFill="background1" w:themeFillShade="D9"/>
          </w:tcPr>
          <w:p w14:paraId="4E637349" w14:textId="77777777" w:rsidR="00E40B59" w:rsidRDefault="00E40B59" w:rsidP="00E40B59">
            <w:pPr>
              <w:spacing w:after="0"/>
              <w:jc w:val="center"/>
              <w:rPr>
                <w:rFonts w:ascii="Arial" w:hAnsi="Arial" w:cs="Arial"/>
                <w:bCs/>
                <w:color w:val="000000" w:themeColor="text1"/>
              </w:rPr>
            </w:pPr>
          </w:p>
        </w:tc>
        <w:tc>
          <w:tcPr>
            <w:tcW w:w="3674" w:type="dxa"/>
            <w:shd w:val="clear" w:color="auto" w:fill="D9D9D9" w:themeFill="background1" w:themeFillShade="D9"/>
          </w:tcPr>
          <w:p w14:paraId="584A92A2" w14:textId="77777777" w:rsidR="00E40B59" w:rsidRDefault="00E40B59" w:rsidP="00E40B59">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3FE825E5"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4802A240"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281745D9" w14:textId="77777777" w:rsidR="00E40B59" w:rsidRDefault="00E40B59" w:rsidP="00E40B59">
            <w:pPr>
              <w:spacing w:after="0"/>
              <w:rPr>
                <w:rFonts w:ascii="Arial" w:hAnsi="Arial" w:cs="Arial"/>
                <w:color w:val="000000" w:themeColor="text1"/>
                <w:lang w:val="en-US"/>
              </w:rPr>
            </w:pPr>
          </w:p>
        </w:tc>
      </w:tr>
      <w:tr w:rsidR="00E40B59" w14:paraId="116F3BD9" w14:textId="77777777">
        <w:trPr>
          <w:cantSplit/>
        </w:trPr>
        <w:tc>
          <w:tcPr>
            <w:tcW w:w="974" w:type="dxa"/>
            <w:shd w:val="clear" w:color="000000" w:fill="FFFFFF"/>
          </w:tcPr>
          <w:p w14:paraId="54768896"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6262BCDB"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00F3F9A6"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2ABD11D9"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326282AF" w14:textId="77777777" w:rsidR="00E40B59" w:rsidRDefault="00E40B59" w:rsidP="00E40B59">
            <w:pPr>
              <w:spacing w:after="0"/>
              <w:rPr>
                <w:rFonts w:ascii="Arial" w:hAnsi="Arial" w:cs="Arial"/>
                <w:color w:val="000000" w:themeColor="text1"/>
              </w:rPr>
            </w:pPr>
          </w:p>
        </w:tc>
        <w:tc>
          <w:tcPr>
            <w:tcW w:w="1134" w:type="dxa"/>
            <w:shd w:val="clear" w:color="auto" w:fill="auto"/>
          </w:tcPr>
          <w:p w14:paraId="083C322E"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85DCC31" w14:textId="77777777" w:rsidR="00E40B59" w:rsidRDefault="00E40B59" w:rsidP="00E40B59">
            <w:pPr>
              <w:spacing w:after="0"/>
              <w:rPr>
                <w:rFonts w:ascii="Arial" w:hAnsi="Arial" w:cs="Arial"/>
                <w:color w:val="000000" w:themeColor="text1"/>
                <w:lang w:val="en-US"/>
              </w:rPr>
            </w:pPr>
          </w:p>
        </w:tc>
      </w:tr>
      <w:tr w:rsidR="00E40B59" w14:paraId="1AAA324F" w14:textId="77777777">
        <w:trPr>
          <w:cantSplit/>
        </w:trPr>
        <w:tc>
          <w:tcPr>
            <w:tcW w:w="974" w:type="dxa"/>
            <w:shd w:val="clear" w:color="auto" w:fill="FDE9D9" w:themeFill="accent6" w:themeFillTint="33"/>
          </w:tcPr>
          <w:p w14:paraId="7357ACF6"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lang w:val="en-US"/>
              </w:rPr>
              <w:lastRenderedPageBreak/>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23</w:t>
            </w:r>
          </w:p>
        </w:tc>
        <w:tc>
          <w:tcPr>
            <w:tcW w:w="2527" w:type="dxa"/>
            <w:shd w:val="clear" w:color="auto" w:fill="FDE9D9" w:themeFill="accent6" w:themeFillTint="33"/>
          </w:tcPr>
          <w:p w14:paraId="0593599C" w14:textId="77777777" w:rsidR="00E40B59" w:rsidRDefault="00E40B59" w:rsidP="00E40B59">
            <w:pPr>
              <w:spacing w:after="0"/>
              <w:rPr>
                <w:rFonts w:ascii="Arial" w:hAnsi="Arial" w:cs="Arial"/>
                <w:b/>
                <w:bCs/>
                <w:color w:val="000000" w:themeColor="text1"/>
              </w:rPr>
            </w:pPr>
            <w:r>
              <w:rPr>
                <w:rFonts w:ascii="Arial" w:hAnsi="Arial" w:cs="Arial"/>
                <w:b/>
                <w:bCs/>
                <w:color w:val="000000" w:themeColor="text1"/>
              </w:rPr>
              <w:t>CT aspects of Architecture support of roaming value-added services [TEI19_RVAS]</w:t>
            </w:r>
          </w:p>
        </w:tc>
        <w:tc>
          <w:tcPr>
            <w:tcW w:w="1240" w:type="dxa"/>
            <w:shd w:val="clear" w:color="auto" w:fill="FDE9D9" w:themeFill="accent6" w:themeFillTint="33"/>
          </w:tcPr>
          <w:p w14:paraId="00E177B0" w14:textId="77777777" w:rsidR="00E40B59" w:rsidRDefault="00E40B59" w:rsidP="00E40B59">
            <w:pPr>
              <w:spacing w:after="0"/>
              <w:jc w:val="center"/>
              <w:rPr>
                <w:rFonts w:ascii="Arial" w:hAnsi="Arial" w:cs="Arial"/>
                <w:bCs/>
                <w:color w:val="000000" w:themeColor="text1"/>
              </w:rPr>
            </w:pPr>
          </w:p>
        </w:tc>
        <w:tc>
          <w:tcPr>
            <w:tcW w:w="3674" w:type="dxa"/>
            <w:shd w:val="clear" w:color="auto" w:fill="FDE9D9" w:themeFill="accent6" w:themeFillTint="33"/>
          </w:tcPr>
          <w:p w14:paraId="64B94F63" w14:textId="77777777" w:rsidR="00E40B59" w:rsidRDefault="00E40B59" w:rsidP="00E40B59">
            <w:pPr>
              <w:spacing w:after="0"/>
              <w:rPr>
                <w:rFonts w:ascii="Arial" w:hAnsi="Arial" w:cs="Arial"/>
                <w:bCs/>
                <w:snapToGrid w:val="0"/>
                <w:color w:val="000000" w:themeColor="text1"/>
              </w:rPr>
            </w:pPr>
          </w:p>
        </w:tc>
        <w:tc>
          <w:tcPr>
            <w:tcW w:w="1589" w:type="dxa"/>
            <w:shd w:val="clear" w:color="auto" w:fill="FDE9D9" w:themeFill="accent6" w:themeFillTint="33"/>
          </w:tcPr>
          <w:p w14:paraId="34276880"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66E0CC24"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59047285" w14:textId="77777777" w:rsidR="00E40B59" w:rsidRDefault="00E40B59" w:rsidP="00E40B59">
            <w:pPr>
              <w:spacing w:after="0"/>
              <w:rPr>
                <w:rFonts w:ascii="Arial" w:hAnsi="Arial" w:cs="Arial"/>
                <w:color w:val="000000" w:themeColor="text1"/>
                <w:lang w:val="en-US"/>
              </w:rPr>
            </w:pPr>
          </w:p>
        </w:tc>
      </w:tr>
      <w:tr w:rsidR="00E40B59" w14:paraId="534989EA" w14:textId="77777777">
        <w:trPr>
          <w:cantSplit/>
        </w:trPr>
        <w:tc>
          <w:tcPr>
            <w:tcW w:w="974" w:type="dxa"/>
            <w:shd w:val="clear" w:color="000000" w:fill="FFFFFF"/>
          </w:tcPr>
          <w:p w14:paraId="0E58B9F3"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7CE24A0F"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104016CA"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05B7083F"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59C40997" w14:textId="77777777" w:rsidR="00E40B59" w:rsidRDefault="00E40B59" w:rsidP="00E40B59">
            <w:pPr>
              <w:spacing w:after="0"/>
              <w:rPr>
                <w:rFonts w:ascii="Arial" w:hAnsi="Arial" w:cs="Arial"/>
                <w:color w:val="000000" w:themeColor="text1"/>
              </w:rPr>
            </w:pPr>
          </w:p>
        </w:tc>
        <w:tc>
          <w:tcPr>
            <w:tcW w:w="1134" w:type="dxa"/>
            <w:shd w:val="clear" w:color="auto" w:fill="auto"/>
          </w:tcPr>
          <w:p w14:paraId="50B0C23E"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28189CF1" w14:textId="77777777" w:rsidR="00E40B59" w:rsidRDefault="00E40B59" w:rsidP="00E40B59">
            <w:pPr>
              <w:spacing w:after="0"/>
              <w:rPr>
                <w:rFonts w:ascii="Arial" w:hAnsi="Arial" w:cs="Arial"/>
                <w:color w:val="000000" w:themeColor="text1"/>
                <w:lang w:val="en-US"/>
              </w:rPr>
            </w:pPr>
          </w:p>
        </w:tc>
      </w:tr>
      <w:tr w:rsidR="00E40B59" w14:paraId="712C6D25" w14:textId="77777777">
        <w:trPr>
          <w:cantSplit/>
        </w:trPr>
        <w:tc>
          <w:tcPr>
            <w:tcW w:w="974" w:type="dxa"/>
            <w:shd w:val="clear" w:color="auto" w:fill="FDE9D9" w:themeFill="accent6" w:themeFillTint="33"/>
          </w:tcPr>
          <w:p w14:paraId="473CB0F8"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24</w:t>
            </w:r>
          </w:p>
        </w:tc>
        <w:tc>
          <w:tcPr>
            <w:tcW w:w="2527" w:type="dxa"/>
            <w:shd w:val="clear" w:color="auto" w:fill="FDE9D9" w:themeFill="accent6" w:themeFillTint="33"/>
          </w:tcPr>
          <w:p w14:paraId="7E5E078F"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On-demand broadcast of GNSS assistance enhancement [TEI19_OBGAD]</w:t>
            </w:r>
          </w:p>
        </w:tc>
        <w:tc>
          <w:tcPr>
            <w:tcW w:w="1240" w:type="dxa"/>
            <w:shd w:val="clear" w:color="auto" w:fill="FDE9D9" w:themeFill="accent6" w:themeFillTint="33"/>
          </w:tcPr>
          <w:p w14:paraId="7855079C" w14:textId="77777777" w:rsidR="00E40B59" w:rsidRDefault="00E40B59" w:rsidP="00E40B59">
            <w:pPr>
              <w:spacing w:after="0"/>
              <w:jc w:val="center"/>
              <w:rPr>
                <w:rFonts w:ascii="Arial" w:hAnsi="Arial" w:cs="Arial"/>
                <w:bCs/>
                <w:color w:val="000000" w:themeColor="text1"/>
              </w:rPr>
            </w:pPr>
          </w:p>
        </w:tc>
        <w:tc>
          <w:tcPr>
            <w:tcW w:w="3674" w:type="dxa"/>
            <w:shd w:val="clear" w:color="auto" w:fill="FDE9D9" w:themeFill="accent6" w:themeFillTint="33"/>
          </w:tcPr>
          <w:p w14:paraId="7111E5E1" w14:textId="77777777" w:rsidR="00E40B59" w:rsidRDefault="00E40B59" w:rsidP="00E40B59">
            <w:pPr>
              <w:spacing w:after="0"/>
              <w:rPr>
                <w:rFonts w:ascii="Arial" w:hAnsi="Arial" w:cs="Arial"/>
                <w:bCs/>
                <w:snapToGrid w:val="0"/>
                <w:color w:val="000000" w:themeColor="text1"/>
              </w:rPr>
            </w:pPr>
          </w:p>
        </w:tc>
        <w:tc>
          <w:tcPr>
            <w:tcW w:w="1589" w:type="dxa"/>
            <w:shd w:val="clear" w:color="auto" w:fill="FDE9D9" w:themeFill="accent6" w:themeFillTint="33"/>
          </w:tcPr>
          <w:p w14:paraId="56ACCC77"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3E2CE871"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5BDE1084" w14:textId="77777777" w:rsidR="00E40B59" w:rsidRDefault="00E40B59" w:rsidP="00E40B59">
            <w:pPr>
              <w:spacing w:after="0"/>
              <w:rPr>
                <w:rFonts w:ascii="Arial" w:hAnsi="Arial" w:cs="Arial"/>
                <w:color w:val="000000" w:themeColor="text1"/>
                <w:lang w:val="en-US"/>
              </w:rPr>
            </w:pPr>
          </w:p>
        </w:tc>
      </w:tr>
      <w:tr w:rsidR="00E40B59" w14:paraId="5914F5A0" w14:textId="77777777">
        <w:trPr>
          <w:cantSplit/>
        </w:trPr>
        <w:tc>
          <w:tcPr>
            <w:tcW w:w="974" w:type="dxa"/>
            <w:shd w:val="clear" w:color="000000" w:fill="FFFFFF"/>
          </w:tcPr>
          <w:p w14:paraId="5064126F"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2A241F0B"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46C79FFE"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7351B98C"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21482DBE" w14:textId="77777777" w:rsidR="00E40B59" w:rsidRDefault="00E40B59" w:rsidP="00E40B59">
            <w:pPr>
              <w:spacing w:after="0"/>
              <w:rPr>
                <w:rFonts w:ascii="Arial" w:hAnsi="Arial" w:cs="Arial"/>
                <w:color w:val="000000" w:themeColor="text1"/>
              </w:rPr>
            </w:pPr>
          </w:p>
        </w:tc>
        <w:tc>
          <w:tcPr>
            <w:tcW w:w="1134" w:type="dxa"/>
            <w:shd w:val="clear" w:color="auto" w:fill="auto"/>
          </w:tcPr>
          <w:p w14:paraId="690F8B7E"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146746D4" w14:textId="77777777" w:rsidR="00E40B59" w:rsidRDefault="00E40B59" w:rsidP="00E40B59">
            <w:pPr>
              <w:spacing w:after="0"/>
              <w:rPr>
                <w:rFonts w:ascii="Arial" w:hAnsi="Arial" w:cs="Arial"/>
                <w:color w:val="000000" w:themeColor="text1"/>
                <w:lang w:val="en-US"/>
              </w:rPr>
            </w:pPr>
          </w:p>
        </w:tc>
      </w:tr>
      <w:tr w:rsidR="00E40B59" w14:paraId="33C83CB3" w14:textId="77777777">
        <w:trPr>
          <w:cantSplit/>
        </w:trPr>
        <w:tc>
          <w:tcPr>
            <w:tcW w:w="974" w:type="dxa"/>
            <w:shd w:val="clear" w:color="auto" w:fill="FDE9D9" w:themeFill="accent6" w:themeFillTint="33"/>
          </w:tcPr>
          <w:p w14:paraId="141FE753"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19.2</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26FA19B8"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NF discovery and selection by target PLMN [TEI19_NFsel_by_tPLMN]</w:t>
            </w:r>
          </w:p>
        </w:tc>
        <w:tc>
          <w:tcPr>
            <w:tcW w:w="1240" w:type="dxa"/>
            <w:shd w:val="clear" w:color="auto" w:fill="FDE9D9" w:themeFill="accent6" w:themeFillTint="33"/>
          </w:tcPr>
          <w:p w14:paraId="63B97505" w14:textId="77777777" w:rsidR="00E40B59" w:rsidRDefault="00E40B59" w:rsidP="00E40B59">
            <w:pPr>
              <w:spacing w:after="0"/>
              <w:jc w:val="center"/>
              <w:rPr>
                <w:rFonts w:ascii="Arial" w:hAnsi="Arial" w:cs="Arial"/>
                <w:bCs/>
                <w:color w:val="000000" w:themeColor="text1"/>
              </w:rPr>
            </w:pPr>
          </w:p>
        </w:tc>
        <w:tc>
          <w:tcPr>
            <w:tcW w:w="3674" w:type="dxa"/>
            <w:shd w:val="clear" w:color="auto" w:fill="FDE9D9" w:themeFill="accent6" w:themeFillTint="33"/>
          </w:tcPr>
          <w:p w14:paraId="5CCB1E1A" w14:textId="77777777" w:rsidR="00E40B59" w:rsidRDefault="00E40B59" w:rsidP="00E40B59">
            <w:pPr>
              <w:spacing w:after="0"/>
              <w:rPr>
                <w:rFonts w:ascii="Arial" w:hAnsi="Arial" w:cs="Arial"/>
                <w:bCs/>
                <w:snapToGrid w:val="0"/>
                <w:color w:val="000000" w:themeColor="text1"/>
              </w:rPr>
            </w:pPr>
          </w:p>
        </w:tc>
        <w:tc>
          <w:tcPr>
            <w:tcW w:w="1589" w:type="dxa"/>
            <w:shd w:val="clear" w:color="auto" w:fill="FDE9D9" w:themeFill="accent6" w:themeFillTint="33"/>
          </w:tcPr>
          <w:p w14:paraId="774EAAC0"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1FF989C1"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43266A49" w14:textId="77777777" w:rsidR="00E40B59" w:rsidRDefault="00E40B59" w:rsidP="00E40B59">
            <w:pPr>
              <w:spacing w:after="0"/>
              <w:rPr>
                <w:rFonts w:ascii="Arial" w:hAnsi="Arial" w:cs="Arial"/>
                <w:color w:val="000000" w:themeColor="text1"/>
                <w:lang w:val="en-US"/>
              </w:rPr>
            </w:pPr>
          </w:p>
        </w:tc>
      </w:tr>
      <w:tr w:rsidR="00E40B59" w14:paraId="39DB386E" w14:textId="77777777">
        <w:trPr>
          <w:cantSplit/>
        </w:trPr>
        <w:tc>
          <w:tcPr>
            <w:tcW w:w="974" w:type="dxa"/>
            <w:shd w:val="clear" w:color="000000" w:fill="FFFFFF"/>
          </w:tcPr>
          <w:p w14:paraId="23CD7220"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1B9FF9F6"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63451F04"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6DC3D5AF"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0CE996BC" w14:textId="77777777" w:rsidR="00E40B59" w:rsidRDefault="00E40B59" w:rsidP="00E40B59">
            <w:pPr>
              <w:spacing w:after="0"/>
              <w:rPr>
                <w:rFonts w:ascii="Arial" w:hAnsi="Arial" w:cs="Arial"/>
                <w:color w:val="000000" w:themeColor="text1"/>
              </w:rPr>
            </w:pPr>
          </w:p>
        </w:tc>
        <w:tc>
          <w:tcPr>
            <w:tcW w:w="1134" w:type="dxa"/>
            <w:shd w:val="clear" w:color="auto" w:fill="auto"/>
          </w:tcPr>
          <w:p w14:paraId="78485D05"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0B2587E6" w14:textId="77777777" w:rsidR="00E40B59" w:rsidRDefault="00E40B59" w:rsidP="00E40B59">
            <w:pPr>
              <w:spacing w:after="0"/>
              <w:rPr>
                <w:rFonts w:ascii="Arial" w:hAnsi="Arial" w:cs="Arial"/>
                <w:color w:val="000000" w:themeColor="text1"/>
                <w:lang w:val="en-US"/>
              </w:rPr>
            </w:pPr>
          </w:p>
        </w:tc>
      </w:tr>
      <w:tr w:rsidR="00E40B59" w14:paraId="12E338FD" w14:textId="77777777" w:rsidTr="006A786D">
        <w:trPr>
          <w:cantSplit/>
        </w:trPr>
        <w:tc>
          <w:tcPr>
            <w:tcW w:w="974" w:type="dxa"/>
            <w:shd w:val="clear" w:color="auto" w:fill="FDE9D9" w:themeFill="accent6" w:themeFillTint="33"/>
          </w:tcPr>
          <w:p w14:paraId="2A109E71"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6</w:t>
            </w:r>
          </w:p>
        </w:tc>
        <w:tc>
          <w:tcPr>
            <w:tcW w:w="2527" w:type="dxa"/>
            <w:tcBorders>
              <w:bottom w:val="single" w:sz="4" w:space="0" w:color="auto"/>
            </w:tcBorders>
            <w:shd w:val="clear" w:color="auto" w:fill="FDE9D9" w:themeFill="accent6" w:themeFillTint="33"/>
          </w:tcPr>
          <w:p w14:paraId="5A9B1DA8"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enhancement of support for Edge Computing in 5G Core network - Phase 3 [eEDGE_5GC_Ph3]</w:t>
            </w:r>
          </w:p>
        </w:tc>
        <w:tc>
          <w:tcPr>
            <w:tcW w:w="1240" w:type="dxa"/>
            <w:tcBorders>
              <w:bottom w:val="single" w:sz="4" w:space="0" w:color="auto"/>
            </w:tcBorders>
            <w:shd w:val="clear" w:color="auto" w:fill="FDE9D9" w:themeFill="accent6" w:themeFillTint="33"/>
          </w:tcPr>
          <w:p w14:paraId="0BCD9040" w14:textId="77777777" w:rsidR="00E40B59" w:rsidRDefault="00E40B59" w:rsidP="00E40B5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8238F09" w14:textId="77777777" w:rsidR="00E40B59" w:rsidRDefault="00E40B59" w:rsidP="00E40B5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733376B"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E1D3F8"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C8DB199" w14:textId="77777777" w:rsidR="00E40B59" w:rsidRDefault="00E40B59" w:rsidP="00E40B59">
            <w:pPr>
              <w:spacing w:after="0"/>
              <w:rPr>
                <w:rFonts w:ascii="Arial" w:hAnsi="Arial" w:cs="Arial"/>
                <w:color w:val="000000" w:themeColor="text1"/>
                <w:lang w:val="en-US"/>
              </w:rPr>
            </w:pPr>
          </w:p>
        </w:tc>
      </w:tr>
      <w:tr w:rsidR="00E40B59" w14:paraId="5DB0D54D" w14:textId="77777777" w:rsidTr="006A786D">
        <w:trPr>
          <w:cantSplit/>
        </w:trPr>
        <w:tc>
          <w:tcPr>
            <w:tcW w:w="974" w:type="dxa"/>
            <w:tcBorders>
              <w:bottom w:val="nil"/>
            </w:tcBorders>
            <w:shd w:val="clear" w:color="000000" w:fill="auto"/>
          </w:tcPr>
          <w:p w14:paraId="320E05DF"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5F040C2F" w14:textId="2A946346"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9544E8D" w14:textId="77777777" w:rsidR="00E40B59" w:rsidRDefault="00E40B59" w:rsidP="00E40B59">
            <w:pPr>
              <w:spacing w:after="0"/>
              <w:jc w:val="center"/>
              <w:rPr>
                <w:rFonts w:ascii="Arial" w:eastAsia="宋体" w:hAnsi="Arial" w:cs="Arial"/>
                <w:bCs/>
                <w:color w:val="0000FF"/>
                <w:lang w:eastAsia="zh-CN"/>
              </w:rPr>
            </w:pPr>
            <w:hyperlink r:id="rId169" w:history="1">
              <w:r>
                <w:rPr>
                  <w:rStyle w:val="afc"/>
                  <w:rFonts w:ascii="Arial" w:eastAsia="宋体" w:hAnsi="Arial" w:cs="Arial" w:hint="eastAsia"/>
                  <w:bCs/>
                  <w:lang w:eastAsia="zh-CN"/>
                </w:rPr>
                <w:t>4058</w:t>
              </w:r>
            </w:hyperlink>
          </w:p>
        </w:tc>
        <w:tc>
          <w:tcPr>
            <w:tcW w:w="3674" w:type="dxa"/>
            <w:tcBorders>
              <w:bottom w:val="single" w:sz="4" w:space="0" w:color="auto"/>
            </w:tcBorders>
            <w:shd w:val="clear" w:color="auto" w:fill="auto"/>
          </w:tcPr>
          <w:p w14:paraId="72564B24" w14:textId="77777777"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bottom w:val="single" w:sz="4" w:space="0" w:color="auto"/>
            </w:tcBorders>
            <w:shd w:val="clear" w:color="auto" w:fill="auto"/>
          </w:tcPr>
          <w:p w14:paraId="738D8EB3" w14:textId="77777777"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18A85527" w14:textId="2D3A5865"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C4-254300</w:t>
            </w:r>
          </w:p>
        </w:tc>
        <w:tc>
          <w:tcPr>
            <w:tcW w:w="6662" w:type="dxa"/>
            <w:tcBorders>
              <w:bottom w:val="nil"/>
            </w:tcBorders>
            <w:shd w:val="clear" w:color="auto" w:fill="auto"/>
          </w:tcPr>
          <w:p w14:paraId="0CD770D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503580E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419D238" w14:textId="77777777" w:rsidR="00E40B59" w:rsidRDefault="00E40B59" w:rsidP="00E40B59">
            <w:pPr>
              <w:spacing w:after="0"/>
              <w:rPr>
                <w:rFonts w:ascii="Arial" w:eastAsia="宋体" w:hAnsi="Arial" w:cs="Arial"/>
                <w:color w:val="000000" w:themeColor="text1"/>
                <w:lang w:val="en-US" w:eastAsia="zh-CN"/>
              </w:rPr>
            </w:pPr>
          </w:p>
          <w:p w14:paraId="0DF1A933" w14:textId="7576525F" w:rsidR="00E40B59" w:rsidRPr="00166559" w:rsidRDefault="00E40B59" w:rsidP="00E40B59">
            <w:pPr>
              <w:spacing w:after="0"/>
              <w:rPr>
                <w:rFonts w:ascii="Arial" w:eastAsia="宋体" w:hAnsi="Arial" w:cs="Arial"/>
                <w:color w:val="0000FF"/>
                <w:lang w:val="en-US" w:eastAsia="zh-CN"/>
              </w:rPr>
            </w:pPr>
            <w:r w:rsidRPr="00166559">
              <w:rPr>
                <w:rFonts w:ascii="Arial" w:eastAsia="宋体" w:hAnsi="Arial" w:cs="Arial"/>
                <w:color w:val="0000FF"/>
                <w:lang w:val="en-US" w:eastAsia="zh-CN"/>
              </w:rPr>
              <w:t>O</w:t>
            </w:r>
            <w:r w:rsidRPr="00166559">
              <w:rPr>
                <w:rFonts w:ascii="Arial" w:eastAsia="宋体" w:hAnsi="Arial" w:cs="Arial" w:hint="eastAsia"/>
                <w:color w:val="0000FF"/>
                <w:lang w:val="en-US" w:eastAsia="zh-CN"/>
              </w:rPr>
              <w:t>ver</w:t>
            </w:r>
            <w:r w:rsidRPr="00166559">
              <w:rPr>
                <w:rFonts w:ascii="Arial" w:eastAsia="宋体" w:hAnsi="Arial" w:cs="Arial"/>
                <w:color w:val="0000FF"/>
                <w:lang w:val="en-US" w:eastAsia="zh-CN"/>
              </w:rPr>
              <w:t>lapping with 4120</w:t>
            </w:r>
          </w:p>
          <w:p w14:paraId="4010C05F" w14:textId="77777777" w:rsidR="00E40B59" w:rsidRDefault="00E40B59" w:rsidP="00E40B59">
            <w:pPr>
              <w:spacing w:after="0"/>
              <w:rPr>
                <w:rFonts w:ascii="Arial" w:eastAsia="宋体" w:hAnsi="Arial" w:cs="Arial"/>
                <w:color w:val="000000" w:themeColor="text1"/>
                <w:lang w:val="en-US" w:eastAsia="zh-CN"/>
              </w:rPr>
            </w:pPr>
          </w:p>
        </w:tc>
      </w:tr>
      <w:tr w:rsidR="00E40B59" w14:paraId="7772C3D5" w14:textId="77777777" w:rsidTr="006A786D">
        <w:trPr>
          <w:cantSplit/>
        </w:trPr>
        <w:tc>
          <w:tcPr>
            <w:tcW w:w="974" w:type="dxa"/>
            <w:tcBorders>
              <w:top w:val="nil"/>
            </w:tcBorders>
            <w:shd w:val="clear" w:color="000000" w:fill="auto"/>
          </w:tcPr>
          <w:p w14:paraId="7D59C56A"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77F76CBD" w14:textId="77777777" w:rsidR="00E40B59" w:rsidRDefault="00E40B59" w:rsidP="00E40B5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A138AF7" w14:textId="18A3AE37" w:rsidR="00E40B59" w:rsidRPr="006A786D" w:rsidRDefault="00E40B59" w:rsidP="00E40B59">
            <w:pPr>
              <w:spacing w:after="0"/>
              <w:jc w:val="center"/>
              <w:rPr>
                <w:rFonts w:ascii="Arial" w:hAnsi="Arial" w:cs="Arial"/>
              </w:rPr>
            </w:pPr>
            <w:hyperlink r:id="rId170" w:history="1">
              <w:r w:rsidRPr="006A786D">
                <w:rPr>
                  <w:rStyle w:val="afc"/>
                  <w:rFonts w:ascii="Arial" w:hAnsi="Arial" w:cs="Arial"/>
                </w:rPr>
                <w:t>4300</w:t>
              </w:r>
            </w:hyperlink>
          </w:p>
        </w:tc>
        <w:tc>
          <w:tcPr>
            <w:tcW w:w="3674" w:type="dxa"/>
            <w:tcBorders>
              <w:top w:val="single" w:sz="4" w:space="0" w:color="auto"/>
              <w:bottom w:val="single" w:sz="4" w:space="0" w:color="auto"/>
            </w:tcBorders>
            <w:shd w:val="clear" w:color="auto" w:fill="00FFFF"/>
          </w:tcPr>
          <w:p w14:paraId="0AC70CC3" w14:textId="7183031D" w:rsidR="00E40B59" w:rsidRDefault="00E40B59" w:rsidP="00E40B59">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29.571 0683 Rel-19 Align the wording with stage-2 term</w:t>
            </w:r>
          </w:p>
        </w:tc>
        <w:tc>
          <w:tcPr>
            <w:tcW w:w="1589" w:type="dxa"/>
            <w:tcBorders>
              <w:top w:val="single" w:sz="4" w:space="0" w:color="auto"/>
              <w:bottom w:val="single" w:sz="4" w:space="0" w:color="auto"/>
            </w:tcBorders>
            <w:shd w:val="clear" w:color="auto" w:fill="00FFFF"/>
          </w:tcPr>
          <w:p w14:paraId="11413EF4" w14:textId="377247C6" w:rsidR="00E40B59" w:rsidRDefault="00E40B59" w:rsidP="00E40B59">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Huawei</w:t>
            </w:r>
            <w:r>
              <w:rPr>
                <w:rFonts w:ascii="Arial" w:eastAsia="宋体" w:hAnsi="Arial" w:cs="Arial"/>
                <w:color w:val="000000" w:themeColor="text1"/>
                <w:lang w:eastAsia="zh-CN"/>
              </w:rPr>
              <w:t>, Nokia</w:t>
            </w:r>
          </w:p>
        </w:tc>
        <w:tc>
          <w:tcPr>
            <w:tcW w:w="1134" w:type="dxa"/>
            <w:tcBorders>
              <w:top w:val="single" w:sz="4" w:space="0" w:color="auto"/>
              <w:bottom w:val="single" w:sz="4" w:space="0" w:color="auto"/>
            </w:tcBorders>
            <w:shd w:val="clear" w:color="auto" w:fill="00FFFF"/>
          </w:tcPr>
          <w:p w14:paraId="0F18CD44" w14:textId="7F55615C"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8CFE7A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w:t>
            </w:r>
            <w:r>
              <w:rPr>
                <w:rFonts w:ascii="Arial" w:eastAsia="宋体" w:hAnsi="Arial" w:cs="Arial"/>
                <w:color w:val="000000" w:themeColor="text1"/>
                <w:lang w:val="en-US" w:eastAsia="zh-CN"/>
              </w:rPr>
              <w:t>he only changes are: to add co-source and to make the change on the first row of the table (regarding the background) visible.</w:t>
            </w:r>
          </w:p>
          <w:p w14:paraId="4E08C922" w14:textId="77777777" w:rsidR="00E40B59" w:rsidRDefault="00E40B59" w:rsidP="00E40B59">
            <w:pPr>
              <w:spacing w:after="0"/>
              <w:rPr>
                <w:rFonts w:ascii="Arial" w:eastAsia="宋体" w:hAnsi="Arial" w:cs="Arial"/>
                <w:color w:val="000000" w:themeColor="text1"/>
                <w:lang w:val="en-US" w:eastAsia="zh-CN"/>
              </w:rPr>
            </w:pPr>
          </w:p>
          <w:p w14:paraId="45876D23" w14:textId="4218F145"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40B59" w14:paraId="69861A59" w14:textId="77777777" w:rsidTr="002D02F0">
        <w:trPr>
          <w:cantSplit/>
        </w:trPr>
        <w:tc>
          <w:tcPr>
            <w:tcW w:w="974" w:type="dxa"/>
            <w:shd w:val="clear" w:color="auto" w:fill="auto"/>
          </w:tcPr>
          <w:p w14:paraId="6CE6794F" w14:textId="77777777" w:rsidR="00E40B59" w:rsidRDefault="00E40B59" w:rsidP="00E40B59">
            <w:pPr>
              <w:spacing w:after="0"/>
              <w:rPr>
                <w:rFonts w:ascii="Arial" w:hAnsi="Arial" w:cs="Arial"/>
                <w:b/>
                <w:bCs/>
                <w:color w:val="000000" w:themeColor="text1"/>
                <w:lang w:val="en-US"/>
              </w:rPr>
            </w:pPr>
          </w:p>
        </w:tc>
        <w:tc>
          <w:tcPr>
            <w:tcW w:w="2527" w:type="dxa"/>
            <w:shd w:val="clear" w:color="auto" w:fill="99CCFF"/>
          </w:tcPr>
          <w:p w14:paraId="60C8B69F"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F12D366" w14:textId="77777777" w:rsidR="00E40B59" w:rsidRDefault="00E40B59" w:rsidP="00E40B59">
            <w:pPr>
              <w:spacing w:after="0"/>
              <w:jc w:val="center"/>
              <w:rPr>
                <w:rFonts w:ascii="Arial" w:eastAsia="宋体" w:hAnsi="Arial" w:cs="Arial"/>
                <w:bCs/>
                <w:color w:val="0000FF"/>
                <w:lang w:eastAsia="zh-CN"/>
              </w:rPr>
            </w:pPr>
            <w:hyperlink r:id="rId171" w:history="1">
              <w:r>
                <w:rPr>
                  <w:rStyle w:val="afc"/>
                  <w:rFonts w:ascii="Arial" w:eastAsia="宋体" w:hAnsi="Arial" w:cs="Arial" w:hint="eastAsia"/>
                  <w:bCs/>
                  <w:lang w:eastAsia="zh-CN"/>
                </w:rPr>
                <w:t>4120</w:t>
              </w:r>
            </w:hyperlink>
          </w:p>
        </w:tc>
        <w:tc>
          <w:tcPr>
            <w:tcW w:w="3674" w:type="dxa"/>
            <w:tcBorders>
              <w:bottom w:val="single" w:sz="4" w:space="0" w:color="auto"/>
            </w:tcBorders>
            <w:shd w:val="clear" w:color="auto" w:fill="auto"/>
          </w:tcPr>
          <w:p w14:paraId="6044972A"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0690 Rel-19 Editorial correction to LocalOffloadingManagementInfo data type</w:t>
            </w:r>
          </w:p>
        </w:tc>
        <w:tc>
          <w:tcPr>
            <w:tcW w:w="1589" w:type="dxa"/>
            <w:tcBorders>
              <w:bottom w:val="single" w:sz="4" w:space="0" w:color="auto"/>
            </w:tcBorders>
            <w:shd w:val="clear" w:color="auto" w:fill="auto"/>
          </w:tcPr>
          <w:p w14:paraId="42681F6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2F8A1AB2" w14:textId="685BBFD8"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Merged to C4-254300</w:t>
            </w:r>
          </w:p>
        </w:tc>
        <w:tc>
          <w:tcPr>
            <w:tcW w:w="6662" w:type="dxa"/>
            <w:tcBorders>
              <w:bottom w:val="single" w:sz="4" w:space="0" w:color="auto"/>
            </w:tcBorders>
            <w:shd w:val="clear" w:color="auto" w:fill="auto"/>
          </w:tcPr>
          <w:p w14:paraId="602EFBC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057EB8D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E40B59" w14:paraId="7A153FF6" w14:textId="77777777" w:rsidTr="002D02F0">
        <w:trPr>
          <w:cantSplit/>
        </w:trPr>
        <w:tc>
          <w:tcPr>
            <w:tcW w:w="974" w:type="dxa"/>
            <w:shd w:val="clear" w:color="auto" w:fill="auto"/>
          </w:tcPr>
          <w:p w14:paraId="63F3CE2D"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B398112" w14:textId="497F4BFB"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08195886" w14:textId="77777777" w:rsidR="00E40B59" w:rsidRDefault="00E40B59" w:rsidP="00E40B59">
            <w:pPr>
              <w:spacing w:after="0"/>
              <w:jc w:val="center"/>
              <w:rPr>
                <w:rFonts w:ascii="Arial" w:eastAsia="宋体" w:hAnsi="Arial" w:cs="Arial"/>
                <w:bCs/>
                <w:color w:val="0000FF"/>
                <w:lang w:eastAsia="zh-CN"/>
              </w:rPr>
            </w:pPr>
            <w:hyperlink r:id="rId172" w:history="1">
              <w:r>
                <w:rPr>
                  <w:rStyle w:val="afc"/>
                  <w:rFonts w:ascii="Arial" w:eastAsia="宋体" w:hAnsi="Arial" w:cs="Arial" w:hint="eastAsia"/>
                  <w:bCs/>
                  <w:lang w:eastAsia="zh-CN"/>
                </w:rPr>
                <w:t>4059</w:t>
              </w:r>
            </w:hyperlink>
          </w:p>
        </w:tc>
        <w:tc>
          <w:tcPr>
            <w:tcW w:w="3674" w:type="dxa"/>
            <w:tcBorders>
              <w:bottom w:val="single" w:sz="4" w:space="0" w:color="auto"/>
            </w:tcBorders>
            <w:shd w:val="clear" w:color="auto" w:fill="auto"/>
          </w:tcPr>
          <w:p w14:paraId="4F65BD02"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0896 Rel-19 Align the wording with stage-2 term</w:t>
            </w:r>
          </w:p>
        </w:tc>
        <w:tc>
          <w:tcPr>
            <w:tcW w:w="1589" w:type="dxa"/>
            <w:tcBorders>
              <w:bottom w:val="single" w:sz="4" w:space="0" w:color="auto"/>
            </w:tcBorders>
            <w:shd w:val="clear" w:color="auto" w:fill="auto"/>
          </w:tcPr>
          <w:p w14:paraId="0D10D5A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9E094DF" w14:textId="01AD398F"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7BC13D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2552F1D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546D4D3B" w14:textId="77777777" w:rsidTr="002D02F0">
        <w:trPr>
          <w:cantSplit/>
        </w:trPr>
        <w:tc>
          <w:tcPr>
            <w:tcW w:w="974" w:type="dxa"/>
            <w:tcBorders>
              <w:bottom w:val="nil"/>
            </w:tcBorders>
            <w:shd w:val="clear" w:color="auto" w:fill="auto"/>
          </w:tcPr>
          <w:p w14:paraId="1C43C5AB"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6F02E9FD" w14:textId="3392B221"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DD789F1" w14:textId="77777777" w:rsidR="00E40B59" w:rsidRDefault="00E40B59" w:rsidP="00E40B59">
            <w:pPr>
              <w:spacing w:after="0"/>
              <w:jc w:val="center"/>
              <w:rPr>
                <w:rFonts w:ascii="Arial" w:eastAsia="宋体" w:hAnsi="Arial" w:cs="Arial"/>
                <w:bCs/>
                <w:color w:val="0000FF"/>
                <w:lang w:eastAsia="zh-CN"/>
              </w:rPr>
            </w:pPr>
            <w:hyperlink r:id="rId173" w:history="1">
              <w:r>
                <w:rPr>
                  <w:rStyle w:val="afc"/>
                  <w:rFonts w:ascii="Arial" w:eastAsia="宋体" w:hAnsi="Arial" w:cs="Arial" w:hint="eastAsia"/>
                  <w:bCs/>
                  <w:lang w:eastAsia="zh-CN"/>
                </w:rPr>
                <w:t>411</w:t>
              </w:r>
              <w:r>
                <w:rPr>
                  <w:rStyle w:val="afc"/>
                  <w:rFonts w:ascii="Arial" w:eastAsia="宋体" w:hAnsi="Arial" w:cs="Arial" w:hint="eastAsia"/>
                  <w:bCs/>
                  <w:lang w:eastAsia="zh-CN"/>
                </w:rPr>
                <w:t>9</w:t>
              </w:r>
            </w:hyperlink>
          </w:p>
        </w:tc>
        <w:tc>
          <w:tcPr>
            <w:tcW w:w="3674" w:type="dxa"/>
            <w:tcBorders>
              <w:bottom w:val="single" w:sz="4" w:space="0" w:color="auto"/>
            </w:tcBorders>
            <w:shd w:val="clear" w:color="auto" w:fill="auto"/>
          </w:tcPr>
          <w:p w14:paraId="30D3C648"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bottom w:val="single" w:sz="4" w:space="0" w:color="auto"/>
            </w:tcBorders>
            <w:shd w:val="clear" w:color="auto" w:fill="auto"/>
          </w:tcPr>
          <w:p w14:paraId="476A88E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D13E4F5" w14:textId="39DC9B29"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C4-254301</w:t>
            </w:r>
          </w:p>
        </w:tc>
        <w:tc>
          <w:tcPr>
            <w:tcW w:w="6662" w:type="dxa"/>
            <w:tcBorders>
              <w:bottom w:val="nil"/>
            </w:tcBorders>
            <w:shd w:val="clear" w:color="auto" w:fill="auto"/>
          </w:tcPr>
          <w:p w14:paraId="5F43645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eEDGE_5GC_Ph3</w:t>
            </w:r>
          </w:p>
          <w:p w14:paraId="376C650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469B5EE" w14:textId="77777777" w:rsidTr="002D02F0">
        <w:trPr>
          <w:cantSplit/>
        </w:trPr>
        <w:tc>
          <w:tcPr>
            <w:tcW w:w="974" w:type="dxa"/>
            <w:tcBorders>
              <w:top w:val="nil"/>
            </w:tcBorders>
            <w:shd w:val="clear" w:color="auto" w:fill="auto"/>
          </w:tcPr>
          <w:p w14:paraId="454769D3"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5FB393E6" w14:textId="77777777" w:rsidR="00E40B59" w:rsidRDefault="00E40B59" w:rsidP="00E40B5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073DCD01" w14:textId="4A6150DF" w:rsidR="00E40B59" w:rsidRPr="002D02F0" w:rsidRDefault="00E40B59" w:rsidP="00E40B59">
            <w:pPr>
              <w:spacing w:after="0"/>
              <w:jc w:val="center"/>
              <w:rPr>
                <w:rFonts w:ascii="Arial" w:hAnsi="Arial" w:cs="Arial"/>
              </w:rPr>
            </w:pPr>
            <w:hyperlink r:id="rId174" w:history="1">
              <w:r w:rsidRPr="002D02F0">
                <w:rPr>
                  <w:rStyle w:val="afc"/>
                  <w:rFonts w:ascii="Arial" w:hAnsi="Arial" w:cs="Arial"/>
                </w:rPr>
                <w:t>4301</w:t>
              </w:r>
            </w:hyperlink>
          </w:p>
        </w:tc>
        <w:tc>
          <w:tcPr>
            <w:tcW w:w="3674" w:type="dxa"/>
            <w:tcBorders>
              <w:top w:val="single" w:sz="4" w:space="0" w:color="auto"/>
            </w:tcBorders>
            <w:shd w:val="clear" w:color="auto" w:fill="00FFFF"/>
          </w:tcPr>
          <w:p w14:paraId="68EE48CC" w14:textId="46E8EDC4" w:rsidR="00E40B59" w:rsidRDefault="00E40B59" w:rsidP="00E40B5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29.502 0905 Rel-19 Offload Identifiers for I-SMF based Local Offloading Management</w:t>
            </w:r>
          </w:p>
        </w:tc>
        <w:tc>
          <w:tcPr>
            <w:tcW w:w="1589" w:type="dxa"/>
            <w:tcBorders>
              <w:top w:val="single" w:sz="4" w:space="0" w:color="auto"/>
            </w:tcBorders>
            <w:shd w:val="clear" w:color="auto" w:fill="00FFFF"/>
          </w:tcPr>
          <w:p w14:paraId="186BA51C" w14:textId="70F64381"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top w:val="single" w:sz="4" w:space="0" w:color="auto"/>
            </w:tcBorders>
            <w:shd w:val="clear" w:color="auto" w:fill="00FFFF"/>
          </w:tcPr>
          <w:p w14:paraId="74A9E555" w14:textId="77777777" w:rsidR="00E40B59" w:rsidRDefault="00E40B59" w:rsidP="00E40B59">
            <w:pPr>
              <w:spacing w:after="0"/>
              <w:rPr>
                <w:rFonts w:ascii="Arial" w:hAnsi="Arial" w:cs="Arial"/>
                <w:color w:val="000000" w:themeColor="text1"/>
                <w:lang w:val="en-US"/>
              </w:rPr>
            </w:pPr>
          </w:p>
        </w:tc>
        <w:tc>
          <w:tcPr>
            <w:tcW w:w="6662" w:type="dxa"/>
            <w:tcBorders>
              <w:top w:val="nil"/>
            </w:tcBorders>
            <w:shd w:val="clear" w:color="auto" w:fill="00FFFF"/>
          </w:tcPr>
          <w:p w14:paraId="34CFD6A1" w14:textId="77777777" w:rsidR="00E40B59" w:rsidRDefault="00E40B59" w:rsidP="00E40B59">
            <w:pPr>
              <w:spacing w:after="0"/>
              <w:rPr>
                <w:rFonts w:ascii="Arial" w:eastAsia="宋体" w:hAnsi="Arial" w:cs="Arial" w:hint="eastAsia"/>
                <w:color w:val="000000" w:themeColor="text1"/>
                <w:lang w:val="en-US" w:eastAsia="zh-CN"/>
              </w:rPr>
            </w:pPr>
          </w:p>
        </w:tc>
      </w:tr>
      <w:tr w:rsidR="00E40B59" w14:paraId="6478E5BB" w14:textId="77777777">
        <w:trPr>
          <w:cantSplit/>
        </w:trPr>
        <w:tc>
          <w:tcPr>
            <w:tcW w:w="974" w:type="dxa"/>
            <w:shd w:val="clear" w:color="auto" w:fill="FDE9D9" w:themeFill="accent6" w:themeFillTint="33"/>
          </w:tcPr>
          <w:p w14:paraId="7A17E7B3"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0220B804"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MPS for IMS Messaging and SMS services [MPS4msg</w:t>
            </w:r>
            <w:r>
              <w:rPr>
                <w:rFonts w:ascii="Arial" w:eastAsiaTheme="minorEastAsia" w:hAnsi="Arial" w:cs="Arial"/>
                <w:b/>
                <w:bCs/>
                <w:color w:val="000000" w:themeColor="text1"/>
                <w:lang w:val="en-US" w:eastAsia="zh-CN"/>
              </w:rPr>
              <w:t>]</w:t>
            </w:r>
          </w:p>
        </w:tc>
        <w:tc>
          <w:tcPr>
            <w:tcW w:w="1240" w:type="dxa"/>
            <w:shd w:val="clear" w:color="auto" w:fill="FDE9D9" w:themeFill="accent6" w:themeFillTint="33"/>
          </w:tcPr>
          <w:p w14:paraId="3C4019D7" w14:textId="77777777" w:rsidR="00E40B59" w:rsidRDefault="00E40B59" w:rsidP="00E40B59">
            <w:pPr>
              <w:spacing w:after="0"/>
              <w:jc w:val="center"/>
              <w:rPr>
                <w:rFonts w:ascii="Arial" w:hAnsi="Arial" w:cs="Arial"/>
                <w:bCs/>
                <w:color w:val="000000" w:themeColor="text1"/>
              </w:rPr>
            </w:pPr>
          </w:p>
        </w:tc>
        <w:tc>
          <w:tcPr>
            <w:tcW w:w="3674" w:type="dxa"/>
            <w:shd w:val="clear" w:color="auto" w:fill="FDE9D9" w:themeFill="accent6" w:themeFillTint="33"/>
          </w:tcPr>
          <w:p w14:paraId="022C2348" w14:textId="77777777" w:rsidR="00E40B59" w:rsidRDefault="00E40B59" w:rsidP="00E40B59">
            <w:pPr>
              <w:spacing w:after="0"/>
              <w:rPr>
                <w:rFonts w:ascii="Arial" w:hAnsi="Arial" w:cs="Arial"/>
                <w:bCs/>
                <w:snapToGrid w:val="0"/>
                <w:color w:val="000000" w:themeColor="text1"/>
              </w:rPr>
            </w:pPr>
          </w:p>
        </w:tc>
        <w:tc>
          <w:tcPr>
            <w:tcW w:w="1589" w:type="dxa"/>
            <w:shd w:val="clear" w:color="auto" w:fill="FDE9D9" w:themeFill="accent6" w:themeFillTint="33"/>
          </w:tcPr>
          <w:p w14:paraId="725220EC"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53C5FE8A"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6DC2C7D3" w14:textId="77777777" w:rsidR="00E40B59" w:rsidRDefault="00E40B59" w:rsidP="00E40B59">
            <w:pPr>
              <w:spacing w:after="0"/>
              <w:rPr>
                <w:rFonts w:ascii="Arial" w:hAnsi="Arial" w:cs="Arial"/>
                <w:color w:val="000000" w:themeColor="text1"/>
                <w:lang w:val="en-US"/>
              </w:rPr>
            </w:pPr>
          </w:p>
        </w:tc>
      </w:tr>
      <w:tr w:rsidR="00E40B59" w14:paraId="39944046" w14:textId="77777777">
        <w:trPr>
          <w:cantSplit/>
        </w:trPr>
        <w:tc>
          <w:tcPr>
            <w:tcW w:w="974" w:type="dxa"/>
            <w:shd w:val="clear" w:color="000000" w:fill="FFFFFF"/>
          </w:tcPr>
          <w:p w14:paraId="0D122F59"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0DAF18D7"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1158A9BA"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11741233"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2CEAE8E6" w14:textId="77777777" w:rsidR="00E40B59" w:rsidRDefault="00E40B59" w:rsidP="00E40B59">
            <w:pPr>
              <w:spacing w:after="0"/>
              <w:rPr>
                <w:rFonts w:ascii="Arial" w:hAnsi="Arial" w:cs="Arial"/>
                <w:color w:val="000000" w:themeColor="text1"/>
              </w:rPr>
            </w:pPr>
          </w:p>
        </w:tc>
        <w:tc>
          <w:tcPr>
            <w:tcW w:w="1134" w:type="dxa"/>
            <w:shd w:val="clear" w:color="auto" w:fill="auto"/>
          </w:tcPr>
          <w:p w14:paraId="4AF58623"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4827CA9A" w14:textId="77777777" w:rsidR="00E40B59" w:rsidRDefault="00E40B59" w:rsidP="00E40B59">
            <w:pPr>
              <w:spacing w:after="0"/>
              <w:rPr>
                <w:rFonts w:ascii="Arial" w:hAnsi="Arial" w:cs="Arial"/>
                <w:color w:val="000000" w:themeColor="text1"/>
                <w:lang w:val="en-US"/>
              </w:rPr>
            </w:pPr>
          </w:p>
        </w:tc>
      </w:tr>
      <w:tr w:rsidR="00E40B59" w14:paraId="2865B9B0" w14:textId="77777777" w:rsidTr="001E56D7">
        <w:trPr>
          <w:cantSplit/>
        </w:trPr>
        <w:tc>
          <w:tcPr>
            <w:tcW w:w="974" w:type="dxa"/>
            <w:shd w:val="clear" w:color="auto" w:fill="FDE9D9" w:themeFill="accent6" w:themeFillTint="33"/>
          </w:tcPr>
          <w:p w14:paraId="07729E77"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2</w:t>
            </w:r>
            <w:r>
              <w:rPr>
                <w:rFonts w:ascii="Arial" w:eastAsiaTheme="minorEastAsia" w:hAnsi="Arial" w:cs="Arial"/>
                <w:b/>
                <w:bCs/>
                <w:color w:val="000000" w:themeColor="text1"/>
                <w:lang w:eastAsia="zh-CN"/>
              </w:rPr>
              <w:t>8</w:t>
            </w:r>
          </w:p>
        </w:tc>
        <w:tc>
          <w:tcPr>
            <w:tcW w:w="2527" w:type="dxa"/>
            <w:tcBorders>
              <w:bottom w:val="single" w:sz="4" w:space="0" w:color="auto"/>
            </w:tcBorders>
            <w:shd w:val="clear" w:color="auto" w:fill="FDE9D9" w:themeFill="accent6" w:themeFillTint="33"/>
          </w:tcPr>
          <w:p w14:paraId="5335F752"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Identifying non-3GPP Devices Connecting behind a UE or 5G-RG [UIA_ARC]</w:t>
            </w:r>
          </w:p>
        </w:tc>
        <w:tc>
          <w:tcPr>
            <w:tcW w:w="1240" w:type="dxa"/>
            <w:tcBorders>
              <w:bottom w:val="single" w:sz="4" w:space="0" w:color="auto"/>
            </w:tcBorders>
            <w:shd w:val="clear" w:color="auto" w:fill="FDE9D9" w:themeFill="accent6" w:themeFillTint="33"/>
          </w:tcPr>
          <w:p w14:paraId="585DF88D" w14:textId="77777777" w:rsidR="00E40B59" w:rsidRDefault="00E40B59" w:rsidP="00E40B5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8152B6A" w14:textId="77777777" w:rsidR="00E40B59" w:rsidRDefault="00E40B59" w:rsidP="00E40B5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2F5474"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5C7C2E6"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B8CECD0" w14:textId="77777777" w:rsidR="00E40B59" w:rsidRDefault="00E40B59" w:rsidP="00E40B59">
            <w:pPr>
              <w:spacing w:after="0"/>
              <w:rPr>
                <w:rFonts w:ascii="Arial" w:hAnsi="Arial" w:cs="Arial"/>
                <w:color w:val="000000" w:themeColor="text1"/>
                <w:lang w:val="en-US"/>
              </w:rPr>
            </w:pPr>
          </w:p>
        </w:tc>
      </w:tr>
      <w:tr w:rsidR="00E40B59" w14:paraId="19AC98C5" w14:textId="77777777" w:rsidTr="001E56D7">
        <w:trPr>
          <w:cantSplit/>
        </w:trPr>
        <w:tc>
          <w:tcPr>
            <w:tcW w:w="974" w:type="dxa"/>
            <w:shd w:val="clear" w:color="000000" w:fill="auto"/>
          </w:tcPr>
          <w:p w14:paraId="61914B69"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E06D702" w14:textId="3D6B9469"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7335BB" w14:textId="77777777" w:rsidR="00E40B59" w:rsidRDefault="00E40B59" w:rsidP="00E40B59">
            <w:pPr>
              <w:spacing w:after="0"/>
              <w:jc w:val="center"/>
              <w:rPr>
                <w:rFonts w:ascii="Arial" w:eastAsia="宋体" w:hAnsi="Arial" w:cs="Arial"/>
                <w:bCs/>
                <w:color w:val="0000FF"/>
                <w:lang w:eastAsia="zh-CN"/>
              </w:rPr>
            </w:pPr>
            <w:hyperlink r:id="rId175" w:history="1">
              <w:r>
                <w:rPr>
                  <w:rStyle w:val="afc"/>
                  <w:rFonts w:ascii="Arial" w:eastAsia="宋体" w:hAnsi="Arial" w:cs="Arial"/>
                  <w:bCs/>
                  <w:lang w:eastAsia="zh-CN"/>
                </w:rPr>
                <w:t>4079</w:t>
              </w:r>
            </w:hyperlink>
          </w:p>
        </w:tc>
        <w:tc>
          <w:tcPr>
            <w:tcW w:w="3674" w:type="dxa"/>
            <w:tcBorders>
              <w:bottom w:val="single" w:sz="4" w:space="0" w:color="auto"/>
            </w:tcBorders>
            <w:shd w:val="clear" w:color="auto" w:fill="auto"/>
          </w:tcPr>
          <w:p w14:paraId="69E0FDC7" w14:textId="77777777"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UIA_ARC</w:t>
            </w:r>
          </w:p>
        </w:tc>
        <w:tc>
          <w:tcPr>
            <w:tcW w:w="1589" w:type="dxa"/>
            <w:tcBorders>
              <w:bottom w:val="single" w:sz="4" w:space="0" w:color="auto"/>
            </w:tcBorders>
            <w:shd w:val="clear" w:color="auto" w:fill="auto"/>
          </w:tcPr>
          <w:p w14:paraId="7774B9FE" w14:textId="77777777"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InterDigital</w:t>
            </w:r>
          </w:p>
        </w:tc>
        <w:tc>
          <w:tcPr>
            <w:tcW w:w="1134" w:type="dxa"/>
            <w:tcBorders>
              <w:bottom w:val="single" w:sz="4" w:space="0" w:color="auto"/>
            </w:tcBorders>
            <w:shd w:val="clear" w:color="auto" w:fill="auto"/>
          </w:tcPr>
          <w:p w14:paraId="54104B65" w14:textId="42933E65" w:rsidR="00E40B59" w:rsidRDefault="001E56D7" w:rsidP="00E40B5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102940EE" w14:textId="77777777" w:rsidR="00E40B59" w:rsidRDefault="00E40B59" w:rsidP="00E40B59">
            <w:pPr>
              <w:spacing w:after="0"/>
              <w:rPr>
                <w:rFonts w:ascii="Arial" w:eastAsia="宋体" w:hAnsi="Arial" w:cs="Arial"/>
                <w:color w:val="000000" w:themeColor="text1"/>
                <w:lang w:val="en-US" w:eastAsia="zh-CN"/>
              </w:rPr>
            </w:pPr>
          </w:p>
        </w:tc>
      </w:tr>
      <w:tr w:rsidR="00E40B59" w14:paraId="3B8C2643" w14:textId="77777777" w:rsidTr="002E470D">
        <w:trPr>
          <w:cantSplit/>
        </w:trPr>
        <w:tc>
          <w:tcPr>
            <w:tcW w:w="974" w:type="dxa"/>
            <w:shd w:val="clear" w:color="auto" w:fill="auto"/>
          </w:tcPr>
          <w:p w14:paraId="0D6D7AC9"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3C0C33DB" w14:textId="6329496C"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B2E334C" w14:textId="77777777" w:rsidR="00E40B59" w:rsidRDefault="00E40B59" w:rsidP="00E40B59">
            <w:pPr>
              <w:spacing w:after="0"/>
              <w:jc w:val="center"/>
              <w:rPr>
                <w:rFonts w:ascii="Arial" w:eastAsia="宋体" w:hAnsi="Arial" w:cs="Arial"/>
                <w:bCs/>
                <w:color w:val="0000FF"/>
                <w:lang w:eastAsia="zh-CN"/>
              </w:rPr>
            </w:pPr>
            <w:hyperlink r:id="rId176" w:history="1">
              <w:r>
                <w:rPr>
                  <w:rStyle w:val="afc"/>
                  <w:rFonts w:ascii="Arial" w:eastAsia="宋体" w:hAnsi="Arial" w:cs="Arial" w:hint="eastAsia"/>
                  <w:bCs/>
                  <w:lang w:eastAsia="zh-CN"/>
                </w:rPr>
                <w:t>4140</w:t>
              </w:r>
            </w:hyperlink>
          </w:p>
        </w:tc>
        <w:tc>
          <w:tcPr>
            <w:tcW w:w="3674" w:type="dxa"/>
            <w:tcBorders>
              <w:bottom w:val="single" w:sz="4" w:space="0" w:color="auto"/>
            </w:tcBorders>
            <w:shd w:val="clear" w:color="auto" w:fill="auto"/>
          </w:tcPr>
          <w:p w14:paraId="7672C32C"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0906 Rel-19 Correction of the reference</w:t>
            </w:r>
          </w:p>
        </w:tc>
        <w:tc>
          <w:tcPr>
            <w:tcW w:w="1589" w:type="dxa"/>
            <w:tcBorders>
              <w:bottom w:val="single" w:sz="4" w:space="0" w:color="auto"/>
            </w:tcBorders>
            <w:shd w:val="clear" w:color="auto" w:fill="auto"/>
          </w:tcPr>
          <w:p w14:paraId="2BB663A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0F19AA1B" w14:textId="1AB7B256"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669F764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0E89123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992CF94" w14:textId="77777777" w:rsidTr="002E470D">
        <w:trPr>
          <w:cantSplit/>
        </w:trPr>
        <w:tc>
          <w:tcPr>
            <w:tcW w:w="974" w:type="dxa"/>
            <w:shd w:val="clear" w:color="auto" w:fill="auto"/>
          </w:tcPr>
          <w:p w14:paraId="0AA4BC39" w14:textId="77777777" w:rsidR="00E40B59" w:rsidRDefault="00E40B59" w:rsidP="00E40B59">
            <w:pPr>
              <w:spacing w:after="0"/>
              <w:rPr>
                <w:rFonts w:ascii="Arial" w:hAnsi="Arial" w:cs="Arial"/>
                <w:b/>
                <w:bCs/>
                <w:color w:val="000000" w:themeColor="text1"/>
                <w:lang w:val="en-US"/>
              </w:rPr>
            </w:pPr>
          </w:p>
        </w:tc>
        <w:tc>
          <w:tcPr>
            <w:tcW w:w="2527" w:type="dxa"/>
            <w:shd w:val="clear" w:color="auto" w:fill="339966"/>
          </w:tcPr>
          <w:p w14:paraId="6CD58F0D" w14:textId="41F2A6CD"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57DDD657" w14:textId="77777777" w:rsidR="00E40B59" w:rsidRDefault="00E40B59" w:rsidP="00E40B59">
            <w:pPr>
              <w:spacing w:after="0"/>
              <w:jc w:val="center"/>
              <w:rPr>
                <w:rFonts w:ascii="Arial" w:eastAsia="宋体" w:hAnsi="Arial" w:cs="Arial"/>
                <w:bCs/>
                <w:color w:val="0000FF"/>
                <w:lang w:eastAsia="zh-CN"/>
              </w:rPr>
            </w:pPr>
            <w:hyperlink r:id="rId177" w:history="1">
              <w:r>
                <w:rPr>
                  <w:rStyle w:val="afc"/>
                  <w:rFonts w:ascii="Arial" w:eastAsia="宋体" w:hAnsi="Arial" w:cs="Arial" w:hint="eastAsia"/>
                  <w:bCs/>
                  <w:lang w:eastAsia="zh-CN"/>
                </w:rPr>
                <w:t>4183</w:t>
              </w:r>
            </w:hyperlink>
          </w:p>
        </w:tc>
        <w:tc>
          <w:tcPr>
            <w:tcW w:w="3674" w:type="dxa"/>
            <w:shd w:val="clear" w:color="auto" w:fill="auto"/>
          </w:tcPr>
          <w:p w14:paraId="7474A1BE"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29.503 1506 Rel-19 Service Specific Authorization for AF Provisioning of Non-3GPP Device Identifier Info</w:t>
            </w:r>
          </w:p>
        </w:tc>
        <w:tc>
          <w:tcPr>
            <w:tcW w:w="1589" w:type="dxa"/>
            <w:shd w:val="clear" w:color="auto" w:fill="auto"/>
          </w:tcPr>
          <w:p w14:paraId="396DE39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auto"/>
          </w:tcPr>
          <w:p w14:paraId="47C02118" w14:textId="04F33708" w:rsidR="00E40B59" w:rsidRDefault="002E470D"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30C2736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UIA_ARC</w:t>
            </w:r>
          </w:p>
          <w:p w14:paraId="2ED12C0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A11CB64" w14:textId="77777777">
        <w:trPr>
          <w:cantSplit/>
        </w:trPr>
        <w:tc>
          <w:tcPr>
            <w:tcW w:w="974" w:type="dxa"/>
            <w:shd w:val="clear" w:color="auto" w:fill="D9D9D9" w:themeFill="background1" w:themeFillShade="D9"/>
          </w:tcPr>
          <w:p w14:paraId="00321BBD"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eastAsiaTheme="minorEastAsia" w:hAnsi="Arial" w:cs="Arial"/>
                <w:b/>
                <w:bCs/>
                <w:color w:val="000000" w:themeColor="text1"/>
                <w:lang w:eastAsia="zh-CN"/>
              </w:rPr>
              <w:t>29</w:t>
            </w:r>
          </w:p>
        </w:tc>
        <w:tc>
          <w:tcPr>
            <w:tcW w:w="2527" w:type="dxa"/>
            <w:shd w:val="clear" w:color="auto" w:fill="D9D9D9" w:themeFill="background1" w:themeFillShade="D9"/>
          </w:tcPr>
          <w:p w14:paraId="1D5ED344"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on Spending Limits for UE Policies in Roaming scenario [TEI19_SLUPiR]</w:t>
            </w:r>
          </w:p>
        </w:tc>
        <w:tc>
          <w:tcPr>
            <w:tcW w:w="1240" w:type="dxa"/>
            <w:shd w:val="clear" w:color="auto" w:fill="D9D9D9" w:themeFill="background1" w:themeFillShade="D9"/>
          </w:tcPr>
          <w:p w14:paraId="59DB949F" w14:textId="77777777" w:rsidR="00E40B59" w:rsidRDefault="00E40B59" w:rsidP="00E40B59">
            <w:pPr>
              <w:spacing w:after="0"/>
              <w:jc w:val="center"/>
              <w:rPr>
                <w:rFonts w:ascii="Arial" w:hAnsi="Arial" w:cs="Arial"/>
                <w:bCs/>
                <w:color w:val="000000" w:themeColor="text1"/>
              </w:rPr>
            </w:pPr>
          </w:p>
        </w:tc>
        <w:tc>
          <w:tcPr>
            <w:tcW w:w="3674" w:type="dxa"/>
            <w:shd w:val="clear" w:color="auto" w:fill="D9D9D9" w:themeFill="background1" w:themeFillShade="D9"/>
          </w:tcPr>
          <w:p w14:paraId="57E17379" w14:textId="77777777" w:rsidR="00E40B59" w:rsidRDefault="00E40B59" w:rsidP="00E40B59">
            <w:pPr>
              <w:spacing w:after="0"/>
              <w:rPr>
                <w:rFonts w:ascii="Arial" w:hAnsi="Arial" w:cs="Arial"/>
                <w:bCs/>
                <w:snapToGrid w:val="0"/>
                <w:color w:val="000000" w:themeColor="text1"/>
              </w:rPr>
            </w:pPr>
          </w:p>
        </w:tc>
        <w:tc>
          <w:tcPr>
            <w:tcW w:w="1589" w:type="dxa"/>
            <w:shd w:val="clear" w:color="auto" w:fill="D9D9D9" w:themeFill="background1" w:themeFillShade="D9"/>
          </w:tcPr>
          <w:p w14:paraId="7F17CF61"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4F7BC80E"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5AB698D3" w14:textId="77777777" w:rsidR="00E40B59" w:rsidRDefault="00E40B59" w:rsidP="00E40B59">
            <w:pPr>
              <w:spacing w:after="0"/>
              <w:rPr>
                <w:rFonts w:ascii="Arial" w:hAnsi="Arial" w:cs="Arial"/>
                <w:color w:val="000000" w:themeColor="text1"/>
                <w:lang w:val="en-US"/>
              </w:rPr>
            </w:pPr>
          </w:p>
        </w:tc>
      </w:tr>
      <w:tr w:rsidR="00E40B59" w14:paraId="2079C1B5" w14:textId="77777777">
        <w:trPr>
          <w:cantSplit/>
        </w:trPr>
        <w:tc>
          <w:tcPr>
            <w:tcW w:w="974" w:type="dxa"/>
            <w:shd w:val="clear" w:color="000000" w:fill="FFFFFF"/>
          </w:tcPr>
          <w:p w14:paraId="07B49505"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35C5A48D"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7A4696DA"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01161D0A"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4864B537" w14:textId="77777777" w:rsidR="00E40B59" w:rsidRDefault="00E40B59" w:rsidP="00E40B59">
            <w:pPr>
              <w:spacing w:after="0"/>
              <w:rPr>
                <w:rFonts w:ascii="Arial" w:hAnsi="Arial" w:cs="Arial"/>
                <w:color w:val="000000" w:themeColor="text1"/>
              </w:rPr>
            </w:pPr>
          </w:p>
        </w:tc>
        <w:tc>
          <w:tcPr>
            <w:tcW w:w="1134" w:type="dxa"/>
            <w:shd w:val="clear" w:color="auto" w:fill="auto"/>
          </w:tcPr>
          <w:p w14:paraId="5A88DBBE"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4F62E861" w14:textId="77777777" w:rsidR="00E40B59" w:rsidRDefault="00E40B59" w:rsidP="00E40B59">
            <w:pPr>
              <w:spacing w:after="0"/>
              <w:rPr>
                <w:rFonts w:ascii="Arial" w:hAnsi="Arial" w:cs="Arial"/>
                <w:color w:val="000000" w:themeColor="text1"/>
                <w:lang w:val="en-US"/>
              </w:rPr>
            </w:pPr>
          </w:p>
        </w:tc>
      </w:tr>
      <w:tr w:rsidR="00E40B59" w14:paraId="6ED995DA" w14:textId="77777777" w:rsidTr="001A33B6">
        <w:trPr>
          <w:cantSplit/>
        </w:trPr>
        <w:tc>
          <w:tcPr>
            <w:tcW w:w="974" w:type="dxa"/>
            <w:shd w:val="clear" w:color="auto" w:fill="FDE9D9" w:themeFill="accent6" w:themeFillTint="33"/>
          </w:tcPr>
          <w:p w14:paraId="7A0908E1"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0</w:t>
            </w:r>
          </w:p>
        </w:tc>
        <w:tc>
          <w:tcPr>
            <w:tcW w:w="2527" w:type="dxa"/>
            <w:tcBorders>
              <w:bottom w:val="single" w:sz="4" w:space="0" w:color="auto"/>
            </w:tcBorders>
            <w:shd w:val="clear" w:color="auto" w:fill="FDE9D9" w:themeFill="accent6" w:themeFillTint="33"/>
          </w:tcPr>
          <w:p w14:paraId="47A68E8F"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QoS monitoring enhancement [TEI19_QME]</w:t>
            </w:r>
          </w:p>
        </w:tc>
        <w:tc>
          <w:tcPr>
            <w:tcW w:w="1240" w:type="dxa"/>
            <w:tcBorders>
              <w:bottom w:val="single" w:sz="4" w:space="0" w:color="auto"/>
            </w:tcBorders>
            <w:shd w:val="clear" w:color="auto" w:fill="FDE9D9" w:themeFill="accent6" w:themeFillTint="33"/>
          </w:tcPr>
          <w:p w14:paraId="5BB7D04D" w14:textId="77777777" w:rsidR="00E40B59" w:rsidRDefault="00E40B59" w:rsidP="00E40B5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5BEF756" w14:textId="77777777" w:rsidR="00E40B59" w:rsidRDefault="00E40B59" w:rsidP="00E40B5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7A235E27"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9DFFC0C"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0D53831" w14:textId="77777777" w:rsidR="00E40B59" w:rsidRDefault="00E40B59" w:rsidP="00E40B59">
            <w:pPr>
              <w:spacing w:after="0"/>
              <w:rPr>
                <w:rFonts w:ascii="Arial" w:hAnsi="Arial" w:cs="Arial"/>
                <w:color w:val="000000" w:themeColor="text1"/>
                <w:lang w:val="en-US"/>
              </w:rPr>
            </w:pPr>
          </w:p>
        </w:tc>
      </w:tr>
      <w:tr w:rsidR="00E40B59" w14:paraId="411EC82B" w14:textId="77777777" w:rsidTr="001A33B6">
        <w:trPr>
          <w:cantSplit/>
        </w:trPr>
        <w:tc>
          <w:tcPr>
            <w:tcW w:w="974" w:type="dxa"/>
            <w:shd w:val="clear" w:color="000000" w:fill="auto"/>
          </w:tcPr>
          <w:p w14:paraId="2C56B52C"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711EE5" w14:textId="14F5D5E6"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FBAFCBA" w14:textId="77777777" w:rsidR="00E40B59" w:rsidRDefault="00E40B59" w:rsidP="00E40B59">
            <w:pPr>
              <w:spacing w:after="0"/>
              <w:jc w:val="center"/>
              <w:rPr>
                <w:rFonts w:ascii="Arial" w:eastAsia="宋体" w:hAnsi="Arial" w:cs="Arial"/>
                <w:bCs/>
                <w:color w:val="0000FF"/>
                <w:lang w:eastAsia="zh-CN"/>
              </w:rPr>
            </w:pPr>
            <w:hyperlink r:id="rId178" w:history="1">
              <w:r>
                <w:rPr>
                  <w:rStyle w:val="afc"/>
                  <w:rFonts w:ascii="Arial" w:eastAsia="宋体" w:hAnsi="Arial" w:cs="Arial" w:hint="eastAsia"/>
                  <w:bCs/>
                  <w:lang w:eastAsia="zh-CN"/>
                </w:rPr>
                <w:t>4186</w:t>
              </w:r>
            </w:hyperlink>
          </w:p>
        </w:tc>
        <w:tc>
          <w:tcPr>
            <w:tcW w:w="3674" w:type="dxa"/>
            <w:tcBorders>
              <w:bottom w:val="single" w:sz="4" w:space="0" w:color="auto"/>
            </w:tcBorders>
            <w:shd w:val="clear" w:color="auto" w:fill="auto"/>
          </w:tcPr>
          <w:p w14:paraId="337E34A0" w14:textId="77777777"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1002 Rel-19 QoS Monitoring per QoS flow interworking with the NG-RAN</w:t>
            </w:r>
          </w:p>
        </w:tc>
        <w:tc>
          <w:tcPr>
            <w:tcW w:w="1589" w:type="dxa"/>
            <w:tcBorders>
              <w:bottom w:val="single" w:sz="4" w:space="0" w:color="auto"/>
            </w:tcBorders>
            <w:shd w:val="clear" w:color="auto" w:fill="auto"/>
          </w:tcPr>
          <w:p w14:paraId="0BB5BBCA" w14:textId="77777777"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Ericsson</w:t>
            </w:r>
          </w:p>
        </w:tc>
        <w:tc>
          <w:tcPr>
            <w:tcW w:w="1134" w:type="dxa"/>
            <w:tcBorders>
              <w:bottom w:val="single" w:sz="4" w:space="0" w:color="auto"/>
            </w:tcBorders>
            <w:shd w:val="clear" w:color="auto" w:fill="auto"/>
          </w:tcPr>
          <w:p w14:paraId="55F1E9CE" w14:textId="1B3C3147"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3CA3713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653BC5C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1CBA9237" w14:textId="77777777" w:rsidTr="001A33B6">
        <w:trPr>
          <w:cantSplit/>
        </w:trPr>
        <w:tc>
          <w:tcPr>
            <w:tcW w:w="974" w:type="dxa"/>
            <w:shd w:val="clear" w:color="000000" w:fill="auto"/>
          </w:tcPr>
          <w:p w14:paraId="33D51CDA" w14:textId="77777777" w:rsidR="00E40B59" w:rsidRDefault="00E40B59" w:rsidP="00E40B59">
            <w:pPr>
              <w:spacing w:after="0"/>
              <w:rPr>
                <w:rFonts w:ascii="Arial" w:hAnsi="Arial" w:cs="Arial"/>
                <w:b/>
                <w:bCs/>
                <w:color w:val="000000" w:themeColor="text1"/>
                <w:lang w:val="en-US"/>
              </w:rPr>
            </w:pPr>
          </w:p>
        </w:tc>
        <w:tc>
          <w:tcPr>
            <w:tcW w:w="2527" w:type="dxa"/>
            <w:shd w:val="clear" w:color="auto" w:fill="99CCFF"/>
          </w:tcPr>
          <w:p w14:paraId="11C0A93F" w14:textId="72EB9CDB"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00FFFF"/>
          </w:tcPr>
          <w:p w14:paraId="27298565" w14:textId="4657A88E" w:rsidR="00E40B59" w:rsidRPr="001A33B6" w:rsidRDefault="00E40B59" w:rsidP="00E40B59">
            <w:pPr>
              <w:spacing w:after="0"/>
              <w:jc w:val="center"/>
              <w:rPr>
                <w:rFonts w:ascii="Arial" w:hAnsi="Arial" w:cs="Arial"/>
              </w:rPr>
            </w:pPr>
            <w:hyperlink r:id="rId179" w:history="1">
              <w:r w:rsidRPr="001A33B6">
                <w:rPr>
                  <w:rStyle w:val="afc"/>
                  <w:rFonts w:ascii="Arial" w:hAnsi="Arial" w:cs="Arial"/>
                </w:rPr>
                <w:t>4302</w:t>
              </w:r>
            </w:hyperlink>
          </w:p>
        </w:tc>
        <w:tc>
          <w:tcPr>
            <w:tcW w:w="3674" w:type="dxa"/>
            <w:shd w:val="clear" w:color="auto" w:fill="00FFFF"/>
          </w:tcPr>
          <w:p w14:paraId="7EEF2D4F" w14:textId="42283313" w:rsidR="00E40B59" w:rsidRDefault="00E40B59" w:rsidP="00E40B59">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w:t>
            </w:r>
            <w:r>
              <w:rPr>
                <w:rFonts w:ascii="Arial" w:eastAsia="宋体" w:hAnsi="Arial" w:cs="Arial"/>
                <w:bCs/>
                <w:color w:val="000000" w:themeColor="text1"/>
                <w:lang w:eastAsia="zh-CN"/>
              </w:rPr>
              <w:t xml:space="preserve">R 29.502 0917 Rel-19 </w:t>
            </w:r>
            <w:r>
              <w:rPr>
                <w:rFonts w:ascii="Arial" w:eastAsia="宋体" w:hAnsi="Arial" w:cs="Arial" w:hint="eastAsia"/>
                <w:bCs/>
                <w:color w:val="000000" w:themeColor="text1"/>
                <w:lang w:eastAsia="zh-CN"/>
              </w:rPr>
              <w:t>QoS Monitoring per QoS flow interworking with the NG-RAN</w:t>
            </w:r>
          </w:p>
        </w:tc>
        <w:tc>
          <w:tcPr>
            <w:tcW w:w="1589" w:type="dxa"/>
            <w:shd w:val="clear" w:color="auto" w:fill="00FFFF"/>
          </w:tcPr>
          <w:p w14:paraId="38AA23B0" w14:textId="53D2DC6C" w:rsidR="00E40B59" w:rsidRDefault="00E40B59" w:rsidP="00E40B59">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Ericsson</w:t>
            </w:r>
          </w:p>
        </w:tc>
        <w:tc>
          <w:tcPr>
            <w:tcW w:w="1134" w:type="dxa"/>
            <w:shd w:val="clear" w:color="auto" w:fill="00FFFF"/>
          </w:tcPr>
          <w:p w14:paraId="7227F7AB" w14:textId="77777777" w:rsidR="00E40B59" w:rsidRDefault="00E40B59" w:rsidP="00E40B59">
            <w:pPr>
              <w:spacing w:after="0"/>
              <w:rPr>
                <w:rFonts w:ascii="Arial" w:hAnsi="Arial" w:cs="Arial"/>
                <w:color w:val="000000" w:themeColor="text1"/>
                <w:lang w:val="en-US"/>
              </w:rPr>
            </w:pPr>
          </w:p>
        </w:tc>
        <w:tc>
          <w:tcPr>
            <w:tcW w:w="6662" w:type="dxa"/>
            <w:shd w:val="clear" w:color="auto" w:fill="00FFFF"/>
          </w:tcPr>
          <w:p w14:paraId="1E9E6B93"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TEI19_QME</w:t>
            </w:r>
          </w:p>
          <w:p w14:paraId="02554812" w14:textId="3E919AC7"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CAT F</w:t>
            </w:r>
          </w:p>
        </w:tc>
      </w:tr>
      <w:tr w:rsidR="00E40B59" w14:paraId="0EA1AC66" w14:textId="77777777">
        <w:trPr>
          <w:cantSplit/>
        </w:trPr>
        <w:tc>
          <w:tcPr>
            <w:tcW w:w="974" w:type="dxa"/>
            <w:shd w:val="clear" w:color="auto" w:fill="FDE9D9" w:themeFill="accent6" w:themeFillTint="33"/>
          </w:tcPr>
          <w:p w14:paraId="54F1FCE6" w14:textId="77777777" w:rsidR="00E40B59" w:rsidRDefault="00E40B59" w:rsidP="00E40B59">
            <w:pPr>
              <w:spacing w:after="0"/>
              <w:rPr>
                <w:rFonts w:ascii="Arial" w:eastAsiaTheme="minorEastAsia" w:hAnsi="Arial" w:cs="Arial"/>
                <w:b/>
                <w:bCs/>
                <w:color w:val="000000" w:themeColor="text1"/>
                <w:lang w:val="en-US" w:eastAsia="zh-CN"/>
              </w:rPr>
            </w:pPr>
            <w:bookmarkStart w:id="7" w:name="_Hlk180415448"/>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1</w:t>
            </w:r>
          </w:p>
        </w:tc>
        <w:tc>
          <w:tcPr>
            <w:tcW w:w="2527" w:type="dxa"/>
            <w:shd w:val="clear" w:color="auto" w:fill="FDE9D9" w:themeFill="accent6" w:themeFillTint="33"/>
          </w:tcPr>
          <w:p w14:paraId="627FF73E"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Phase3 for UAS, UAV and UAM [UAS_Ph3]</w:t>
            </w:r>
          </w:p>
        </w:tc>
        <w:tc>
          <w:tcPr>
            <w:tcW w:w="1240" w:type="dxa"/>
            <w:tcBorders>
              <w:bottom w:val="single" w:sz="4" w:space="0" w:color="auto"/>
            </w:tcBorders>
            <w:shd w:val="clear" w:color="auto" w:fill="FDE9D9" w:themeFill="accent6" w:themeFillTint="33"/>
          </w:tcPr>
          <w:p w14:paraId="623CF0BE" w14:textId="77777777" w:rsidR="00E40B59" w:rsidRDefault="00E40B59" w:rsidP="00E40B5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6ECA674" w14:textId="77777777" w:rsidR="00E40B59" w:rsidRDefault="00E40B59" w:rsidP="00E40B5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4FBA8C87"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2ADEF75"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5C8423C" w14:textId="77777777" w:rsidR="00E40B59" w:rsidRDefault="00E40B59" w:rsidP="00E40B59">
            <w:pPr>
              <w:spacing w:after="0"/>
              <w:rPr>
                <w:rFonts w:ascii="Arial" w:hAnsi="Arial" w:cs="Arial"/>
                <w:color w:val="000000" w:themeColor="text1"/>
                <w:lang w:val="en-US"/>
              </w:rPr>
            </w:pPr>
          </w:p>
        </w:tc>
      </w:tr>
      <w:bookmarkEnd w:id="7"/>
      <w:tr w:rsidR="00E40B59" w14:paraId="7D02027D" w14:textId="77777777">
        <w:trPr>
          <w:cantSplit/>
        </w:trPr>
        <w:tc>
          <w:tcPr>
            <w:tcW w:w="974" w:type="dxa"/>
            <w:shd w:val="clear" w:color="000000" w:fill="auto"/>
          </w:tcPr>
          <w:p w14:paraId="6B5F8C29" w14:textId="77777777" w:rsidR="00E40B59" w:rsidRDefault="00E40B59" w:rsidP="00E40B59">
            <w:pPr>
              <w:spacing w:after="0"/>
              <w:rPr>
                <w:rFonts w:ascii="Arial" w:hAnsi="Arial" w:cs="Arial"/>
                <w:b/>
                <w:bCs/>
                <w:color w:val="000000" w:themeColor="text1"/>
                <w:lang w:val="en-US"/>
              </w:rPr>
            </w:pPr>
          </w:p>
        </w:tc>
        <w:tc>
          <w:tcPr>
            <w:tcW w:w="2527" w:type="dxa"/>
            <w:shd w:val="clear" w:color="000000" w:fill="auto"/>
          </w:tcPr>
          <w:p w14:paraId="4B90E932"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114EF703" w14:textId="77777777" w:rsidR="00E40B59" w:rsidRDefault="00E40B59" w:rsidP="00E40B59">
            <w:pPr>
              <w:spacing w:after="0"/>
              <w:jc w:val="center"/>
              <w:rPr>
                <w:rFonts w:ascii="Arial" w:eastAsia="宋体" w:hAnsi="Arial" w:cs="Arial"/>
                <w:bCs/>
                <w:color w:val="000000" w:themeColor="text1"/>
                <w:lang w:eastAsia="zh-CN"/>
              </w:rPr>
            </w:pPr>
          </w:p>
        </w:tc>
        <w:tc>
          <w:tcPr>
            <w:tcW w:w="3674" w:type="dxa"/>
            <w:shd w:val="clear" w:color="auto" w:fill="auto"/>
          </w:tcPr>
          <w:p w14:paraId="1D66EB62" w14:textId="77777777" w:rsidR="00E40B59" w:rsidRDefault="00E40B59" w:rsidP="00E40B59">
            <w:pPr>
              <w:spacing w:after="0"/>
              <w:rPr>
                <w:rFonts w:ascii="Arial" w:eastAsia="宋体" w:hAnsi="Arial" w:cs="Arial"/>
                <w:bCs/>
                <w:color w:val="000000" w:themeColor="text1"/>
                <w:lang w:eastAsia="zh-CN"/>
              </w:rPr>
            </w:pPr>
          </w:p>
        </w:tc>
        <w:tc>
          <w:tcPr>
            <w:tcW w:w="1589" w:type="dxa"/>
            <w:shd w:val="clear" w:color="auto" w:fill="auto"/>
          </w:tcPr>
          <w:p w14:paraId="1060D869" w14:textId="77777777" w:rsidR="00E40B59" w:rsidRDefault="00E40B59" w:rsidP="00E40B59">
            <w:pPr>
              <w:spacing w:after="0"/>
              <w:rPr>
                <w:rFonts w:ascii="Arial" w:eastAsia="宋体" w:hAnsi="Arial" w:cs="Arial"/>
                <w:color w:val="000000" w:themeColor="text1"/>
                <w:lang w:eastAsia="zh-CN"/>
              </w:rPr>
            </w:pPr>
          </w:p>
        </w:tc>
        <w:tc>
          <w:tcPr>
            <w:tcW w:w="1134" w:type="dxa"/>
            <w:shd w:val="clear" w:color="auto" w:fill="auto"/>
          </w:tcPr>
          <w:p w14:paraId="6E5AE465"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2FF8F5FF" w14:textId="77777777" w:rsidR="00E40B59" w:rsidRDefault="00E40B59" w:rsidP="00E40B59">
            <w:pPr>
              <w:spacing w:after="0"/>
              <w:rPr>
                <w:rFonts w:ascii="Arial" w:eastAsia="宋体" w:hAnsi="Arial" w:cs="Arial"/>
                <w:color w:val="000000" w:themeColor="text1"/>
                <w:lang w:val="en-US" w:eastAsia="zh-CN"/>
              </w:rPr>
            </w:pPr>
          </w:p>
        </w:tc>
      </w:tr>
      <w:tr w:rsidR="00E40B59" w14:paraId="1562FB1A" w14:textId="77777777">
        <w:trPr>
          <w:cantSplit/>
        </w:trPr>
        <w:tc>
          <w:tcPr>
            <w:tcW w:w="974" w:type="dxa"/>
            <w:shd w:val="clear" w:color="auto" w:fill="D9D9D9" w:themeFill="background1" w:themeFillShade="D9"/>
          </w:tcPr>
          <w:p w14:paraId="512660DB"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2</w:t>
            </w:r>
          </w:p>
        </w:tc>
        <w:tc>
          <w:tcPr>
            <w:tcW w:w="2527" w:type="dxa"/>
            <w:shd w:val="clear" w:color="auto" w:fill="D9D9D9" w:themeFill="background1" w:themeFillShade="D9"/>
          </w:tcPr>
          <w:p w14:paraId="485E9DAE"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enhanced application layer support for location services [eLSAPP]</w:t>
            </w:r>
          </w:p>
        </w:tc>
        <w:tc>
          <w:tcPr>
            <w:tcW w:w="1240" w:type="dxa"/>
            <w:shd w:val="clear" w:color="auto" w:fill="D9D9D9" w:themeFill="background1" w:themeFillShade="D9"/>
          </w:tcPr>
          <w:p w14:paraId="70D3FA2B" w14:textId="77777777" w:rsidR="00E40B59" w:rsidRDefault="00E40B59" w:rsidP="00E40B59">
            <w:pPr>
              <w:spacing w:after="0"/>
              <w:jc w:val="center"/>
              <w:rPr>
                <w:rFonts w:ascii="Arial" w:hAnsi="Arial" w:cs="Arial"/>
                <w:bCs/>
                <w:color w:val="000000" w:themeColor="text1"/>
              </w:rPr>
            </w:pPr>
          </w:p>
        </w:tc>
        <w:tc>
          <w:tcPr>
            <w:tcW w:w="3674" w:type="dxa"/>
            <w:shd w:val="clear" w:color="auto" w:fill="D9D9D9" w:themeFill="background1" w:themeFillShade="D9"/>
          </w:tcPr>
          <w:p w14:paraId="0F313B49" w14:textId="77777777" w:rsidR="00E40B59" w:rsidRDefault="00E40B59" w:rsidP="00E40B59">
            <w:pPr>
              <w:spacing w:after="0"/>
              <w:rPr>
                <w:rFonts w:ascii="Arial" w:hAnsi="Arial" w:cs="Arial"/>
                <w:bCs/>
                <w:snapToGrid w:val="0"/>
                <w:color w:val="000000" w:themeColor="text1"/>
              </w:rPr>
            </w:pPr>
          </w:p>
        </w:tc>
        <w:tc>
          <w:tcPr>
            <w:tcW w:w="1589" w:type="dxa"/>
            <w:shd w:val="clear" w:color="auto" w:fill="D9D9D9" w:themeFill="background1" w:themeFillShade="D9"/>
          </w:tcPr>
          <w:p w14:paraId="6EBC1624"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40AA4CE1"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6054197F" w14:textId="77777777" w:rsidR="00E40B59" w:rsidRDefault="00E40B59" w:rsidP="00E40B59">
            <w:pPr>
              <w:spacing w:after="0"/>
              <w:rPr>
                <w:rFonts w:ascii="Arial" w:hAnsi="Arial" w:cs="Arial"/>
                <w:color w:val="000000" w:themeColor="text1"/>
                <w:lang w:val="en-US"/>
              </w:rPr>
            </w:pPr>
          </w:p>
        </w:tc>
      </w:tr>
      <w:tr w:rsidR="00E40B59" w14:paraId="408A6688" w14:textId="77777777">
        <w:trPr>
          <w:cantSplit/>
        </w:trPr>
        <w:tc>
          <w:tcPr>
            <w:tcW w:w="974" w:type="dxa"/>
            <w:shd w:val="clear" w:color="000000" w:fill="FFFFFF"/>
          </w:tcPr>
          <w:p w14:paraId="1147BF62"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0885C927"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0F8299A3"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204CCC19"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3D3E924E" w14:textId="77777777" w:rsidR="00E40B59" w:rsidRDefault="00E40B59" w:rsidP="00E40B59">
            <w:pPr>
              <w:spacing w:after="0"/>
              <w:rPr>
                <w:rFonts w:ascii="Arial" w:hAnsi="Arial" w:cs="Arial"/>
                <w:color w:val="000000" w:themeColor="text1"/>
              </w:rPr>
            </w:pPr>
          </w:p>
        </w:tc>
        <w:tc>
          <w:tcPr>
            <w:tcW w:w="1134" w:type="dxa"/>
            <w:shd w:val="clear" w:color="auto" w:fill="auto"/>
          </w:tcPr>
          <w:p w14:paraId="247F8F28"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4CA3BCAF" w14:textId="77777777" w:rsidR="00E40B59" w:rsidRDefault="00E40B59" w:rsidP="00E40B59">
            <w:pPr>
              <w:spacing w:after="0"/>
              <w:rPr>
                <w:rFonts w:ascii="Arial" w:hAnsi="Arial" w:cs="Arial"/>
                <w:color w:val="000000" w:themeColor="text1"/>
                <w:lang w:val="en-US"/>
              </w:rPr>
            </w:pPr>
          </w:p>
        </w:tc>
      </w:tr>
      <w:tr w:rsidR="00E40B59" w14:paraId="51E57CE2" w14:textId="77777777">
        <w:trPr>
          <w:cantSplit/>
        </w:trPr>
        <w:tc>
          <w:tcPr>
            <w:tcW w:w="974" w:type="dxa"/>
            <w:shd w:val="clear" w:color="auto" w:fill="D9D9D9" w:themeFill="background1" w:themeFillShade="D9"/>
          </w:tcPr>
          <w:p w14:paraId="188C4AE5"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3</w:t>
            </w:r>
          </w:p>
        </w:tc>
        <w:tc>
          <w:tcPr>
            <w:tcW w:w="2527" w:type="dxa"/>
            <w:shd w:val="clear" w:color="auto" w:fill="D9D9D9" w:themeFill="background1" w:themeFillShade="D9"/>
          </w:tcPr>
          <w:p w14:paraId="592204B6"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SEAL data delivery enabler for vertical applications Phase 2 [SEALDD_Ph2]</w:t>
            </w:r>
          </w:p>
        </w:tc>
        <w:tc>
          <w:tcPr>
            <w:tcW w:w="1240" w:type="dxa"/>
            <w:shd w:val="clear" w:color="auto" w:fill="D9D9D9" w:themeFill="background1" w:themeFillShade="D9"/>
          </w:tcPr>
          <w:p w14:paraId="091BABF0" w14:textId="77777777" w:rsidR="00E40B59" w:rsidRDefault="00E40B59" w:rsidP="00E40B59">
            <w:pPr>
              <w:spacing w:after="0"/>
              <w:jc w:val="center"/>
              <w:rPr>
                <w:rFonts w:ascii="Arial" w:hAnsi="Arial" w:cs="Arial"/>
                <w:bCs/>
                <w:color w:val="000000" w:themeColor="text1"/>
              </w:rPr>
            </w:pPr>
          </w:p>
        </w:tc>
        <w:tc>
          <w:tcPr>
            <w:tcW w:w="3674" w:type="dxa"/>
            <w:shd w:val="clear" w:color="auto" w:fill="D9D9D9" w:themeFill="background1" w:themeFillShade="D9"/>
          </w:tcPr>
          <w:p w14:paraId="059FC64C" w14:textId="77777777" w:rsidR="00E40B59" w:rsidRDefault="00E40B59" w:rsidP="00E40B59">
            <w:pPr>
              <w:spacing w:after="0"/>
              <w:rPr>
                <w:rFonts w:ascii="Arial" w:hAnsi="Arial" w:cs="Arial"/>
                <w:bCs/>
                <w:snapToGrid w:val="0"/>
                <w:color w:val="000000" w:themeColor="text1"/>
              </w:rPr>
            </w:pPr>
          </w:p>
        </w:tc>
        <w:tc>
          <w:tcPr>
            <w:tcW w:w="1589" w:type="dxa"/>
            <w:shd w:val="clear" w:color="auto" w:fill="D9D9D9" w:themeFill="background1" w:themeFillShade="D9"/>
          </w:tcPr>
          <w:p w14:paraId="5D86F63F"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1DA1C846"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628CE2CB" w14:textId="77777777" w:rsidR="00E40B59" w:rsidRDefault="00E40B59" w:rsidP="00E40B59">
            <w:pPr>
              <w:spacing w:after="0"/>
              <w:rPr>
                <w:rFonts w:ascii="Arial" w:hAnsi="Arial" w:cs="Arial"/>
                <w:color w:val="000000" w:themeColor="text1"/>
                <w:lang w:val="en-US"/>
              </w:rPr>
            </w:pPr>
          </w:p>
        </w:tc>
      </w:tr>
      <w:tr w:rsidR="00E40B59" w14:paraId="19940D1F" w14:textId="77777777">
        <w:trPr>
          <w:cantSplit/>
        </w:trPr>
        <w:tc>
          <w:tcPr>
            <w:tcW w:w="974" w:type="dxa"/>
            <w:shd w:val="clear" w:color="000000" w:fill="FFFFFF"/>
          </w:tcPr>
          <w:p w14:paraId="6BF4BC98"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26F412E6"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7C85C8CF"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3375A370"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430BCB71" w14:textId="77777777" w:rsidR="00E40B59" w:rsidRDefault="00E40B59" w:rsidP="00E40B59">
            <w:pPr>
              <w:spacing w:after="0"/>
              <w:rPr>
                <w:rFonts w:ascii="Arial" w:hAnsi="Arial" w:cs="Arial"/>
                <w:color w:val="000000" w:themeColor="text1"/>
              </w:rPr>
            </w:pPr>
          </w:p>
        </w:tc>
        <w:tc>
          <w:tcPr>
            <w:tcW w:w="1134" w:type="dxa"/>
            <w:shd w:val="clear" w:color="auto" w:fill="auto"/>
          </w:tcPr>
          <w:p w14:paraId="36887A07"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2CBE3F6D" w14:textId="77777777" w:rsidR="00E40B59" w:rsidRDefault="00E40B59" w:rsidP="00E40B59">
            <w:pPr>
              <w:spacing w:after="0"/>
              <w:rPr>
                <w:rFonts w:ascii="Arial" w:hAnsi="Arial" w:cs="Arial"/>
                <w:color w:val="000000" w:themeColor="text1"/>
                <w:lang w:val="en-US"/>
              </w:rPr>
            </w:pPr>
          </w:p>
        </w:tc>
      </w:tr>
      <w:tr w:rsidR="00E40B59" w14:paraId="2AE52138" w14:textId="77777777" w:rsidTr="00720DA1">
        <w:trPr>
          <w:cantSplit/>
        </w:trPr>
        <w:tc>
          <w:tcPr>
            <w:tcW w:w="974" w:type="dxa"/>
            <w:shd w:val="clear" w:color="auto" w:fill="FDE9D9" w:themeFill="accent6" w:themeFillTint="33"/>
          </w:tcPr>
          <w:p w14:paraId="5FC80D8A"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4</w:t>
            </w:r>
          </w:p>
        </w:tc>
        <w:tc>
          <w:tcPr>
            <w:tcW w:w="2527" w:type="dxa"/>
            <w:tcBorders>
              <w:bottom w:val="single" w:sz="4" w:space="0" w:color="auto"/>
            </w:tcBorders>
            <w:shd w:val="clear" w:color="auto" w:fill="FDE9D9" w:themeFill="accent6" w:themeFillTint="33"/>
          </w:tcPr>
          <w:p w14:paraId="18BC5894"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integration of satellite components in the 5G architecture Phase 3 [5GSAT_Ph3_ARCH]</w:t>
            </w:r>
          </w:p>
        </w:tc>
        <w:tc>
          <w:tcPr>
            <w:tcW w:w="1240" w:type="dxa"/>
            <w:shd w:val="clear" w:color="auto" w:fill="FDE9D9" w:themeFill="accent6" w:themeFillTint="33"/>
          </w:tcPr>
          <w:p w14:paraId="0C9ED965" w14:textId="77777777" w:rsidR="00E40B59" w:rsidRDefault="00E40B59" w:rsidP="00E40B59">
            <w:pPr>
              <w:spacing w:after="0"/>
              <w:jc w:val="center"/>
              <w:rPr>
                <w:rFonts w:ascii="Arial" w:hAnsi="Arial" w:cs="Arial"/>
                <w:bCs/>
                <w:color w:val="000000" w:themeColor="text1"/>
              </w:rPr>
            </w:pPr>
          </w:p>
        </w:tc>
        <w:tc>
          <w:tcPr>
            <w:tcW w:w="3674" w:type="dxa"/>
            <w:shd w:val="clear" w:color="auto" w:fill="FDE9D9" w:themeFill="accent6" w:themeFillTint="33"/>
          </w:tcPr>
          <w:p w14:paraId="4506B0F0" w14:textId="77777777" w:rsidR="00E40B59" w:rsidRDefault="00E40B59" w:rsidP="00E40B59">
            <w:pPr>
              <w:spacing w:after="0"/>
              <w:rPr>
                <w:rFonts w:ascii="Arial" w:hAnsi="Arial" w:cs="Arial"/>
                <w:bCs/>
                <w:snapToGrid w:val="0"/>
                <w:color w:val="000000" w:themeColor="text1"/>
              </w:rPr>
            </w:pPr>
          </w:p>
        </w:tc>
        <w:tc>
          <w:tcPr>
            <w:tcW w:w="1589" w:type="dxa"/>
            <w:shd w:val="clear" w:color="auto" w:fill="FDE9D9" w:themeFill="accent6" w:themeFillTint="33"/>
          </w:tcPr>
          <w:p w14:paraId="2CBEB856"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2BB28A38"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7B6D4B0D" w14:textId="77777777" w:rsidR="00E40B59" w:rsidRDefault="00E40B59" w:rsidP="00E40B59">
            <w:pPr>
              <w:spacing w:after="0"/>
              <w:rPr>
                <w:rFonts w:ascii="Arial" w:hAnsi="Arial" w:cs="Arial"/>
                <w:color w:val="000000" w:themeColor="text1"/>
                <w:lang w:val="en-US"/>
              </w:rPr>
            </w:pPr>
          </w:p>
        </w:tc>
      </w:tr>
      <w:tr w:rsidR="002E470D" w14:paraId="01DBB5B6" w14:textId="77777777" w:rsidTr="00720DA1">
        <w:trPr>
          <w:cantSplit/>
        </w:trPr>
        <w:tc>
          <w:tcPr>
            <w:tcW w:w="974" w:type="dxa"/>
            <w:shd w:val="clear" w:color="000000" w:fill="auto"/>
          </w:tcPr>
          <w:p w14:paraId="33381F9C" w14:textId="77777777" w:rsidR="002E470D" w:rsidRDefault="002E470D" w:rsidP="002E470D">
            <w:pPr>
              <w:spacing w:after="0"/>
              <w:rPr>
                <w:rFonts w:ascii="Arial" w:hAnsi="Arial" w:cs="Arial"/>
                <w:b/>
                <w:bCs/>
                <w:color w:val="000000" w:themeColor="text1"/>
                <w:lang w:val="en-US"/>
              </w:rPr>
            </w:pPr>
          </w:p>
        </w:tc>
        <w:tc>
          <w:tcPr>
            <w:tcW w:w="2527" w:type="dxa"/>
            <w:shd w:val="clear" w:color="auto" w:fill="339966"/>
          </w:tcPr>
          <w:p w14:paraId="0B217B57" w14:textId="361BA0B6" w:rsidR="002E470D" w:rsidRDefault="002E470D" w:rsidP="002E470D">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1E858004" w14:textId="77777777" w:rsidR="002E470D" w:rsidRDefault="002E470D" w:rsidP="002E470D">
            <w:pPr>
              <w:spacing w:after="0"/>
              <w:jc w:val="center"/>
              <w:rPr>
                <w:rFonts w:ascii="Arial" w:eastAsia="宋体" w:hAnsi="Arial" w:cs="Arial"/>
                <w:bCs/>
                <w:color w:val="0000FF"/>
                <w:lang w:eastAsia="zh-CN"/>
              </w:rPr>
            </w:pPr>
            <w:hyperlink r:id="rId180" w:history="1">
              <w:r>
                <w:rPr>
                  <w:rStyle w:val="afc"/>
                  <w:rFonts w:ascii="Arial" w:eastAsia="宋体" w:hAnsi="Arial" w:cs="Arial" w:hint="eastAsia"/>
                  <w:bCs/>
                  <w:lang w:eastAsia="zh-CN"/>
                </w:rPr>
                <w:t>4130</w:t>
              </w:r>
            </w:hyperlink>
          </w:p>
        </w:tc>
        <w:tc>
          <w:tcPr>
            <w:tcW w:w="3674" w:type="dxa"/>
            <w:shd w:val="clear" w:color="auto" w:fill="FFFF00"/>
          </w:tcPr>
          <w:p w14:paraId="028CD0E7" w14:textId="77777777" w:rsidR="002E470D" w:rsidRDefault="002E470D" w:rsidP="002E470D">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0883 Rel-19 S&amp;F not supported by HSS</w:t>
            </w:r>
          </w:p>
        </w:tc>
        <w:tc>
          <w:tcPr>
            <w:tcW w:w="1589" w:type="dxa"/>
            <w:shd w:val="clear" w:color="auto" w:fill="FFFF00"/>
          </w:tcPr>
          <w:p w14:paraId="6F36F147" w14:textId="77777777" w:rsidR="002E470D" w:rsidRDefault="002E470D" w:rsidP="002E470D">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Samsung</w:t>
            </w:r>
          </w:p>
        </w:tc>
        <w:tc>
          <w:tcPr>
            <w:tcW w:w="1134" w:type="dxa"/>
            <w:shd w:val="clear" w:color="auto" w:fill="FFFF00"/>
          </w:tcPr>
          <w:p w14:paraId="29D315F3" w14:textId="0055B56C" w:rsidR="002E470D" w:rsidRDefault="002E470D" w:rsidP="002E470D">
            <w:pPr>
              <w:spacing w:after="0"/>
              <w:rPr>
                <w:rFonts w:ascii="Arial" w:hAnsi="Arial" w:cs="Arial"/>
                <w:color w:val="000000" w:themeColor="text1"/>
                <w:lang w:val="en-US"/>
              </w:rPr>
            </w:pPr>
            <w:r>
              <w:rPr>
                <w:rFonts w:ascii="Arial" w:hAnsi="Arial" w:cs="Arial"/>
                <w:color w:val="000000" w:themeColor="text1"/>
                <w:lang w:val="en-US"/>
              </w:rPr>
              <w:t>OPEN</w:t>
            </w:r>
          </w:p>
        </w:tc>
        <w:tc>
          <w:tcPr>
            <w:tcW w:w="6662" w:type="dxa"/>
            <w:shd w:val="clear" w:color="auto" w:fill="FFFF00"/>
          </w:tcPr>
          <w:p w14:paraId="526C16CF" w14:textId="77777777" w:rsidR="002E470D" w:rsidRDefault="002E470D" w:rsidP="002E470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5GSAT_Ph3_ARCH</w:t>
            </w:r>
          </w:p>
          <w:p w14:paraId="17B3DDF1" w14:textId="77777777" w:rsidR="002E470D" w:rsidRDefault="002E470D" w:rsidP="002E470D">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33D4DBB" w14:textId="6A5618C0" w:rsidR="002E470D" w:rsidRDefault="002E470D" w:rsidP="002E470D">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This CR is not needed, as the condition is already covered in the existing text. Left open for off line discussion</w:t>
            </w:r>
          </w:p>
        </w:tc>
      </w:tr>
      <w:tr w:rsidR="00E40B59" w14:paraId="37D94BD8" w14:textId="77777777">
        <w:trPr>
          <w:cantSplit/>
        </w:trPr>
        <w:tc>
          <w:tcPr>
            <w:tcW w:w="974" w:type="dxa"/>
            <w:shd w:val="clear" w:color="auto" w:fill="FDE9D9" w:themeFill="accent6" w:themeFillTint="33"/>
          </w:tcPr>
          <w:p w14:paraId="64D6B220"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5</w:t>
            </w:r>
          </w:p>
        </w:tc>
        <w:tc>
          <w:tcPr>
            <w:tcW w:w="2527" w:type="dxa"/>
            <w:shd w:val="clear" w:color="auto" w:fill="FDE9D9" w:themeFill="accent6" w:themeFillTint="33"/>
          </w:tcPr>
          <w:p w14:paraId="1B7C5982"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ProSe support in NPN [TEI19_ProSe_NPN]</w:t>
            </w:r>
          </w:p>
        </w:tc>
        <w:tc>
          <w:tcPr>
            <w:tcW w:w="1240" w:type="dxa"/>
            <w:shd w:val="clear" w:color="auto" w:fill="FDE9D9" w:themeFill="accent6" w:themeFillTint="33"/>
          </w:tcPr>
          <w:p w14:paraId="0C829F94" w14:textId="77777777" w:rsidR="00E40B59" w:rsidRDefault="00E40B59" w:rsidP="00E40B59">
            <w:pPr>
              <w:spacing w:after="0"/>
              <w:jc w:val="center"/>
              <w:rPr>
                <w:rFonts w:ascii="Arial" w:hAnsi="Arial" w:cs="Arial"/>
                <w:bCs/>
                <w:color w:val="000000" w:themeColor="text1"/>
              </w:rPr>
            </w:pPr>
          </w:p>
        </w:tc>
        <w:tc>
          <w:tcPr>
            <w:tcW w:w="3674" w:type="dxa"/>
            <w:shd w:val="clear" w:color="auto" w:fill="FDE9D9" w:themeFill="accent6" w:themeFillTint="33"/>
          </w:tcPr>
          <w:p w14:paraId="0A30B1F5" w14:textId="77777777" w:rsidR="00E40B59" w:rsidRDefault="00E40B59" w:rsidP="00E40B59">
            <w:pPr>
              <w:spacing w:after="0"/>
              <w:rPr>
                <w:rFonts w:ascii="Arial" w:hAnsi="Arial" w:cs="Arial"/>
                <w:bCs/>
                <w:snapToGrid w:val="0"/>
                <w:color w:val="000000" w:themeColor="text1"/>
              </w:rPr>
            </w:pPr>
          </w:p>
        </w:tc>
        <w:tc>
          <w:tcPr>
            <w:tcW w:w="1589" w:type="dxa"/>
            <w:shd w:val="clear" w:color="auto" w:fill="FDE9D9" w:themeFill="accent6" w:themeFillTint="33"/>
          </w:tcPr>
          <w:p w14:paraId="0927B888"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53DEF98B"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2C1835EB" w14:textId="77777777" w:rsidR="00E40B59" w:rsidRDefault="00E40B59" w:rsidP="00E40B59">
            <w:pPr>
              <w:spacing w:after="0"/>
              <w:rPr>
                <w:rFonts w:ascii="Arial" w:hAnsi="Arial" w:cs="Arial"/>
                <w:color w:val="000000" w:themeColor="text1"/>
                <w:lang w:val="en-US"/>
              </w:rPr>
            </w:pPr>
          </w:p>
        </w:tc>
      </w:tr>
      <w:tr w:rsidR="00E40B59" w14:paraId="7302BB91" w14:textId="77777777">
        <w:trPr>
          <w:cantSplit/>
        </w:trPr>
        <w:tc>
          <w:tcPr>
            <w:tcW w:w="974" w:type="dxa"/>
            <w:shd w:val="clear" w:color="000000" w:fill="FFFFFF"/>
          </w:tcPr>
          <w:p w14:paraId="263F5E49"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6810CE90"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67D1656B"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672CA46B"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36AC81F3" w14:textId="77777777" w:rsidR="00E40B59" w:rsidRDefault="00E40B59" w:rsidP="00E40B59">
            <w:pPr>
              <w:spacing w:after="0"/>
              <w:rPr>
                <w:rFonts w:ascii="Arial" w:hAnsi="Arial" w:cs="Arial"/>
                <w:color w:val="000000" w:themeColor="text1"/>
              </w:rPr>
            </w:pPr>
          </w:p>
        </w:tc>
        <w:tc>
          <w:tcPr>
            <w:tcW w:w="1134" w:type="dxa"/>
            <w:shd w:val="clear" w:color="auto" w:fill="auto"/>
          </w:tcPr>
          <w:p w14:paraId="13022265"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53EE2B5F" w14:textId="77777777" w:rsidR="00E40B59" w:rsidRDefault="00E40B59" w:rsidP="00E40B59">
            <w:pPr>
              <w:spacing w:after="0"/>
              <w:rPr>
                <w:rFonts w:ascii="Arial" w:hAnsi="Arial" w:cs="Arial"/>
                <w:color w:val="000000" w:themeColor="text1"/>
                <w:lang w:val="en-US"/>
              </w:rPr>
            </w:pPr>
          </w:p>
        </w:tc>
      </w:tr>
      <w:tr w:rsidR="00E40B59" w14:paraId="50D59D70" w14:textId="77777777">
        <w:trPr>
          <w:cantSplit/>
        </w:trPr>
        <w:tc>
          <w:tcPr>
            <w:tcW w:w="974" w:type="dxa"/>
            <w:shd w:val="clear" w:color="auto" w:fill="FDE9D9" w:themeFill="accent6" w:themeFillTint="33"/>
          </w:tcPr>
          <w:p w14:paraId="4AE2A4A2"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6</w:t>
            </w:r>
          </w:p>
        </w:tc>
        <w:tc>
          <w:tcPr>
            <w:tcW w:w="2527" w:type="dxa"/>
            <w:shd w:val="clear" w:color="auto" w:fill="FDE9D9" w:themeFill="accent6" w:themeFillTint="33"/>
          </w:tcPr>
          <w:p w14:paraId="73D2B789"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Proximity-based Services in 5GS Phase 3 [5G_ProSe_Ph3]</w:t>
            </w:r>
          </w:p>
        </w:tc>
        <w:tc>
          <w:tcPr>
            <w:tcW w:w="1240" w:type="dxa"/>
            <w:shd w:val="clear" w:color="auto" w:fill="FDE9D9" w:themeFill="accent6" w:themeFillTint="33"/>
          </w:tcPr>
          <w:p w14:paraId="75D7F70E" w14:textId="77777777" w:rsidR="00E40B59" w:rsidRDefault="00E40B59" w:rsidP="00E40B59">
            <w:pPr>
              <w:spacing w:after="0"/>
              <w:jc w:val="center"/>
              <w:rPr>
                <w:rFonts w:ascii="Arial" w:hAnsi="Arial" w:cs="Arial"/>
                <w:bCs/>
                <w:color w:val="000000" w:themeColor="text1"/>
              </w:rPr>
            </w:pPr>
          </w:p>
        </w:tc>
        <w:tc>
          <w:tcPr>
            <w:tcW w:w="3674" w:type="dxa"/>
            <w:shd w:val="clear" w:color="auto" w:fill="FDE9D9" w:themeFill="accent6" w:themeFillTint="33"/>
          </w:tcPr>
          <w:p w14:paraId="792DD0B0" w14:textId="77777777" w:rsidR="00E40B59" w:rsidRDefault="00E40B59" w:rsidP="00E40B59">
            <w:pPr>
              <w:spacing w:after="0"/>
              <w:rPr>
                <w:rFonts w:ascii="Arial" w:hAnsi="Arial" w:cs="Arial"/>
                <w:bCs/>
                <w:snapToGrid w:val="0"/>
                <w:color w:val="000000" w:themeColor="text1"/>
              </w:rPr>
            </w:pPr>
          </w:p>
        </w:tc>
        <w:tc>
          <w:tcPr>
            <w:tcW w:w="1589" w:type="dxa"/>
            <w:shd w:val="clear" w:color="auto" w:fill="FDE9D9" w:themeFill="accent6" w:themeFillTint="33"/>
          </w:tcPr>
          <w:p w14:paraId="6DABF2D6"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788FE22B"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42E47126" w14:textId="77777777" w:rsidR="00E40B59" w:rsidRDefault="00E40B59" w:rsidP="00E40B59">
            <w:pPr>
              <w:spacing w:after="0"/>
              <w:rPr>
                <w:rFonts w:ascii="Arial" w:hAnsi="Arial" w:cs="Arial"/>
                <w:color w:val="000000" w:themeColor="text1"/>
                <w:lang w:val="en-US"/>
              </w:rPr>
            </w:pPr>
          </w:p>
        </w:tc>
      </w:tr>
      <w:tr w:rsidR="00E40B59" w14:paraId="20C16F42" w14:textId="77777777">
        <w:trPr>
          <w:cantSplit/>
        </w:trPr>
        <w:tc>
          <w:tcPr>
            <w:tcW w:w="974" w:type="dxa"/>
            <w:shd w:val="clear" w:color="000000" w:fill="FFFFFF"/>
          </w:tcPr>
          <w:p w14:paraId="2E05BB56"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2CF0B06E"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28AD2BCD"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16762806"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4DEA2BC5" w14:textId="77777777" w:rsidR="00E40B59" w:rsidRDefault="00E40B59" w:rsidP="00E40B59">
            <w:pPr>
              <w:spacing w:after="0"/>
              <w:rPr>
                <w:rFonts w:ascii="Arial" w:hAnsi="Arial" w:cs="Arial"/>
                <w:color w:val="000000" w:themeColor="text1"/>
              </w:rPr>
            </w:pPr>
          </w:p>
        </w:tc>
        <w:tc>
          <w:tcPr>
            <w:tcW w:w="1134" w:type="dxa"/>
            <w:shd w:val="clear" w:color="auto" w:fill="auto"/>
          </w:tcPr>
          <w:p w14:paraId="2B9E0A3F"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68FBD904" w14:textId="77777777" w:rsidR="00E40B59" w:rsidRDefault="00E40B59" w:rsidP="00E40B59">
            <w:pPr>
              <w:spacing w:after="0"/>
              <w:rPr>
                <w:rFonts w:ascii="Arial" w:hAnsi="Arial" w:cs="Arial"/>
                <w:color w:val="000000" w:themeColor="text1"/>
                <w:lang w:val="en-US"/>
              </w:rPr>
            </w:pPr>
          </w:p>
        </w:tc>
      </w:tr>
      <w:tr w:rsidR="00E40B59" w14:paraId="505E4A76" w14:textId="77777777">
        <w:trPr>
          <w:cantSplit/>
        </w:trPr>
        <w:tc>
          <w:tcPr>
            <w:tcW w:w="974" w:type="dxa"/>
            <w:shd w:val="clear" w:color="auto" w:fill="FDE9D9" w:themeFill="accent6" w:themeFillTint="33"/>
          </w:tcPr>
          <w:p w14:paraId="37D5F3AB"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w:t>
            </w:r>
            <w:r>
              <w:rPr>
                <w:rFonts w:ascii="Arial" w:hAnsi="Arial" w:cs="Arial"/>
                <w:b/>
                <w:bCs/>
                <w:color w:val="000000" w:themeColor="text1"/>
              </w:rPr>
              <w:t>9</w:t>
            </w:r>
            <w:r>
              <w:rPr>
                <w:rFonts w:ascii="Arial" w:hAnsi="Arial" w:cs="Arial"/>
                <w:b/>
                <w:bCs/>
                <w:color w:val="000000" w:themeColor="text1"/>
                <w:lang w:val="en-US"/>
              </w:rPr>
              <w:t>.</w:t>
            </w:r>
            <w:r>
              <w:rPr>
                <w:rFonts w:ascii="Arial" w:hAnsi="Arial" w:cs="Arial"/>
                <w:b/>
                <w:bCs/>
                <w:color w:val="000000" w:themeColor="text1"/>
              </w:rPr>
              <w:t>3</w:t>
            </w:r>
            <w:r>
              <w:rPr>
                <w:rFonts w:ascii="Arial" w:eastAsiaTheme="minorEastAsia" w:hAnsi="Arial" w:cs="Arial"/>
                <w:b/>
                <w:bCs/>
                <w:color w:val="000000" w:themeColor="text1"/>
                <w:lang w:eastAsia="zh-CN"/>
              </w:rPr>
              <w:t>7</w:t>
            </w:r>
          </w:p>
        </w:tc>
        <w:tc>
          <w:tcPr>
            <w:tcW w:w="2527" w:type="dxa"/>
            <w:shd w:val="clear" w:color="auto" w:fill="FDE9D9" w:themeFill="accent6" w:themeFillTint="33"/>
          </w:tcPr>
          <w:p w14:paraId="25F1C5E8"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UPF enhancement for Exposure And SBA Phase 2 [UPEAS_Ph2]</w:t>
            </w:r>
          </w:p>
        </w:tc>
        <w:tc>
          <w:tcPr>
            <w:tcW w:w="1240" w:type="dxa"/>
            <w:shd w:val="clear" w:color="auto" w:fill="FDE9D9" w:themeFill="accent6" w:themeFillTint="33"/>
          </w:tcPr>
          <w:p w14:paraId="47422681" w14:textId="77777777" w:rsidR="00E40B59" w:rsidRDefault="00E40B59" w:rsidP="00E40B59">
            <w:pPr>
              <w:spacing w:after="0"/>
              <w:jc w:val="center"/>
              <w:rPr>
                <w:rFonts w:ascii="Arial" w:hAnsi="Arial" w:cs="Arial"/>
                <w:bCs/>
                <w:color w:val="000000" w:themeColor="text1"/>
              </w:rPr>
            </w:pPr>
          </w:p>
        </w:tc>
        <w:tc>
          <w:tcPr>
            <w:tcW w:w="3674" w:type="dxa"/>
            <w:shd w:val="clear" w:color="auto" w:fill="FDE9D9" w:themeFill="accent6" w:themeFillTint="33"/>
          </w:tcPr>
          <w:p w14:paraId="4FCBF8CE" w14:textId="77777777" w:rsidR="00E40B59" w:rsidRDefault="00E40B59" w:rsidP="00E40B59">
            <w:pPr>
              <w:spacing w:after="0"/>
              <w:rPr>
                <w:rFonts w:ascii="Arial" w:hAnsi="Arial" w:cs="Arial"/>
                <w:bCs/>
                <w:snapToGrid w:val="0"/>
                <w:color w:val="000000" w:themeColor="text1"/>
              </w:rPr>
            </w:pPr>
          </w:p>
        </w:tc>
        <w:tc>
          <w:tcPr>
            <w:tcW w:w="1589" w:type="dxa"/>
            <w:shd w:val="clear" w:color="auto" w:fill="FDE9D9" w:themeFill="accent6" w:themeFillTint="33"/>
          </w:tcPr>
          <w:p w14:paraId="5F14DDC9" w14:textId="77777777" w:rsidR="00E40B59" w:rsidRDefault="00E40B59" w:rsidP="00E40B59">
            <w:pPr>
              <w:spacing w:after="0"/>
              <w:rPr>
                <w:rFonts w:ascii="Arial" w:hAnsi="Arial" w:cs="Arial"/>
                <w:color w:val="000000" w:themeColor="text1"/>
                <w:lang w:val="en-US"/>
              </w:rPr>
            </w:pPr>
          </w:p>
        </w:tc>
        <w:tc>
          <w:tcPr>
            <w:tcW w:w="1134" w:type="dxa"/>
            <w:shd w:val="clear" w:color="auto" w:fill="FDE9D9" w:themeFill="accent6" w:themeFillTint="33"/>
          </w:tcPr>
          <w:p w14:paraId="3E8D57E3" w14:textId="77777777" w:rsidR="00E40B59" w:rsidRDefault="00E40B59" w:rsidP="00E40B59">
            <w:pPr>
              <w:spacing w:after="0"/>
              <w:rPr>
                <w:rFonts w:ascii="Arial" w:hAnsi="Arial" w:cs="Arial"/>
                <w:color w:val="000000" w:themeColor="text1"/>
                <w:lang w:val="en-US"/>
              </w:rPr>
            </w:pPr>
          </w:p>
        </w:tc>
        <w:tc>
          <w:tcPr>
            <w:tcW w:w="6662" w:type="dxa"/>
            <w:shd w:val="clear" w:color="auto" w:fill="FDE9D9" w:themeFill="accent6" w:themeFillTint="33"/>
          </w:tcPr>
          <w:p w14:paraId="4F718092" w14:textId="77777777" w:rsidR="00E40B59" w:rsidRDefault="00E40B59" w:rsidP="00E40B59">
            <w:pPr>
              <w:spacing w:after="0"/>
              <w:rPr>
                <w:rFonts w:ascii="Arial" w:hAnsi="Arial" w:cs="Arial"/>
                <w:color w:val="000000" w:themeColor="text1"/>
                <w:lang w:val="en-US"/>
              </w:rPr>
            </w:pPr>
          </w:p>
        </w:tc>
      </w:tr>
      <w:tr w:rsidR="00E40B59" w14:paraId="6A549E19" w14:textId="77777777" w:rsidTr="004C2858">
        <w:trPr>
          <w:cantSplit/>
        </w:trPr>
        <w:tc>
          <w:tcPr>
            <w:tcW w:w="974" w:type="dxa"/>
            <w:shd w:val="clear" w:color="000000" w:fill="auto"/>
          </w:tcPr>
          <w:p w14:paraId="4C5B8083"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000000" w:fill="auto"/>
          </w:tcPr>
          <w:p w14:paraId="6D5DEDCA" w14:textId="77777777" w:rsidR="00E40B59" w:rsidRDefault="00E40B59" w:rsidP="00E40B59">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4778542C" w14:textId="77777777" w:rsidR="00E40B59" w:rsidRDefault="00E40B59" w:rsidP="00E40B59">
            <w:pPr>
              <w:spacing w:after="0"/>
              <w:jc w:val="center"/>
              <w:rPr>
                <w:rFonts w:ascii="Arial" w:eastAsia="宋体" w:hAnsi="Arial" w:cs="Arial"/>
                <w:bCs/>
                <w:color w:val="000000" w:themeColor="text1"/>
                <w:lang w:eastAsia="zh-CN"/>
              </w:rPr>
            </w:pPr>
            <w:r>
              <w:rPr>
                <w:rFonts w:ascii="Arial" w:eastAsia="宋体" w:hAnsi="Arial" w:cs="Arial" w:hint="eastAsia"/>
                <w:bCs/>
                <w:color w:val="000000" w:themeColor="text1"/>
                <w:lang w:eastAsia="zh-CN"/>
              </w:rPr>
              <w:t>4074</w:t>
            </w:r>
          </w:p>
        </w:tc>
        <w:tc>
          <w:tcPr>
            <w:tcW w:w="3674" w:type="dxa"/>
            <w:tcBorders>
              <w:bottom w:val="single" w:sz="4" w:space="0" w:color="auto"/>
            </w:tcBorders>
            <w:shd w:val="clear" w:color="auto" w:fill="FFFFFF"/>
          </w:tcPr>
          <w:p w14:paraId="6E41E423" w14:textId="77777777"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FFFFFF"/>
          </w:tcPr>
          <w:p w14:paraId="70DA0FD8" w14:textId="77777777"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FFFFFF"/>
          </w:tcPr>
          <w:p w14:paraId="789EB87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revised to C4-254150</w:t>
            </w:r>
          </w:p>
        </w:tc>
        <w:tc>
          <w:tcPr>
            <w:tcW w:w="6662" w:type="dxa"/>
            <w:tcBorders>
              <w:bottom w:val="single" w:sz="4" w:space="0" w:color="auto"/>
            </w:tcBorders>
            <w:shd w:val="clear" w:color="auto" w:fill="FFFFFF"/>
          </w:tcPr>
          <w:p w14:paraId="7C18B0A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Revision of C4-254150</w:t>
            </w:r>
          </w:p>
          <w:p w14:paraId="5A3F0D9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FF9B9A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603D1BD3" w14:textId="77777777" w:rsidTr="001E08FC">
        <w:trPr>
          <w:cantSplit/>
        </w:trPr>
        <w:tc>
          <w:tcPr>
            <w:tcW w:w="974" w:type="dxa"/>
            <w:shd w:val="clear" w:color="auto" w:fill="auto"/>
          </w:tcPr>
          <w:p w14:paraId="4B422223"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432478A0" w14:textId="5CF13CE2"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693458C8" w14:textId="77777777" w:rsidR="00E40B59" w:rsidRDefault="00E40B59" w:rsidP="00E40B59">
            <w:pPr>
              <w:spacing w:after="0"/>
              <w:jc w:val="center"/>
              <w:rPr>
                <w:rFonts w:ascii="Arial" w:eastAsia="宋体" w:hAnsi="Arial" w:cs="Arial"/>
                <w:bCs/>
                <w:color w:val="0000FF"/>
                <w:lang w:eastAsia="zh-CN"/>
              </w:rPr>
            </w:pPr>
            <w:hyperlink r:id="rId181" w:history="1">
              <w:r>
                <w:rPr>
                  <w:rStyle w:val="afc"/>
                  <w:rFonts w:ascii="Arial" w:eastAsia="宋体" w:hAnsi="Arial" w:cs="Arial" w:hint="eastAsia"/>
                  <w:bCs/>
                  <w:lang w:eastAsia="zh-CN"/>
                </w:rPr>
                <w:t>4150</w:t>
              </w:r>
            </w:hyperlink>
          </w:p>
        </w:tc>
        <w:tc>
          <w:tcPr>
            <w:tcW w:w="3674" w:type="dxa"/>
            <w:tcBorders>
              <w:bottom w:val="single" w:sz="4" w:space="0" w:color="auto"/>
            </w:tcBorders>
            <w:shd w:val="clear" w:color="auto" w:fill="auto"/>
          </w:tcPr>
          <w:p w14:paraId="183ED583"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0148 Rel-19 Corrections on handlingOfParloadHeaderInfo, Ipv4Addr and Ipv6Addr</w:t>
            </w:r>
          </w:p>
        </w:tc>
        <w:tc>
          <w:tcPr>
            <w:tcW w:w="1589" w:type="dxa"/>
            <w:tcBorders>
              <w:bottom w:val="single" w:sz="4" w:space="0" w:color="auto"/>
            </w:tcBorders>
            <w:shd w:val="clear" w:color="auto" w:fill="auto"/>
          </w:tcPr>
          <w:p w14:paraId="3D91C8C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1CD11B85" w14:textId="4A9759BA"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D1975E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74CC649F"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12D80111" w14:textId="77777777" w:rsidTr="001E08FC">
        <w:trPr>
          <w:cantSplit/>
        </w:trPr>
        <w:tc>
          <w:tcPr>
            <w:tcW w:w="974" w:type="dxa"/>
            <w:tcBorders>
              <w:bottom w:val="nil"/>
            </w:tcBorders>
            <w:shd w:val="clear" w:color="auto" w:fill="auto"/>
          </w:tcPr>
          <w:p w14:paraId="2361556E"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68172663" w14:textId="2DB990FB"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5B28A477" w14:textId="77777777" w:rsidR="00E40B59" w:rsidRDefault="00E40B59" w:rsidP="00E40B59">
            <w:pPr>
              <w:spacing w:after="0"/>
              <w:jc w:val="center"/>
              <w:rPr>
                <w:rFonts w:ascii="Arial" w:eastAsia="宋体" w:hAnsi="Arial" w:cs="Arial"/>
                <w:bCs/>
                <w:color w:val="0000FF"/>
                <w:lang w:eastAsia="zh-CN"/>
              </w:rPr>
            </w:pPr>
            <w:hyperlink r:id="rId182" w:history="1">
              <w:r>
                <w:rPr>
                  <w:rStyle w:val="afc"/>
                  <w:rFonts w:ascii="Arial" w:eastAsia="宋体" w:hAnsi="Arial" w:cs="Arial" w:hint="eastAsia"/>
                  <w:bCs/>
                  <w:lang w:eastAsia="zh-CN"/>
                </w:rPr>
                <w:t>4154</w:t>
              </w:r>
            </w:hyperlink>
          </w:p>
        </w:tc>
        <w:tc>
          <w:tcPr>
            <w:tcW w:w="3674" w:type="dxa"/>
            <w:tcBorders>
              <w:bottom w:val="single" w:sz="4" w:space="0" w:color="auto"/>
            </w:tcBorders>
            <w:shd w:val="clear" w:color="auto" w:fill="auto"/>
          </w:tcPr>
          <w:p w14:paraId="413A56C7"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bottom w:val="single" w:sz="4" w:space="0" w:color="auto"/>
            </w:tcBorders>
            <w:shd w:val="clear" w:color="auto" w:fill="auto"/>
          </w:tcPr>
          <w:p w14:paraId="761FD93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EDC4940" w14:textId="37FB4165"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C4-254303</w:t>
            </w:r>
          </w:p>
        </w:tc>
        <w:tc>
          <w:tcPr>
            <w:tcW w:w="6662" w:type="dxa"/>
            <w:tcBorders>
              <w:bottom w:val="nil"/>
            </w:tcBorders>
            <w:shd w:val="clear" w:color="auto" w:fill="auto"/>
          </w:tcPr>
          <w:p w14:paraId="23F3004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3C5E907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1C470EEA" w14:textId="77777777" w:rsidTr="00B6156C">
        <w:trPr>
          <w:cantSplit/>
        </w:trPr>
        <w:tc>
          <w:tcPr>
            <w:tcW w:w="974" w:type="dxa"/>
            <w:tcBorders>
              <w:top w:val="nil"/>
            </w:tcBorders>
            <w:shd w:val="clear" w:color="auto" w:fill="auto"/>
          </w:tcPr>
          <w:p w14:paraId="4BE11941" w14:textId="77777777" w:rsidR="00E40B59" w:rsidRDefault="00E40B59" w:rsidP="00E40B59">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1592A81C" w14:textId="77777777" w:rsidR="00E40B59" w:rsidRDefault="00E40B59" w:rsidP="00E40B59">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647F750" w14:textId="04D951E8" w:rsidR="00E40B59" w:rsidRPr="001E08FC" w:rsidRDefault="00E40B59" w:rsidP="00E40B59">
            <w:pPr>
              <w:spacing w:after="0"/>
              <w:jc w:val="center"/>
              <w:rPr>
                <w:rFonts w:ascii="Arial" w:hAnsi="Arial" w:cs="Arial"/>
              </w:rPr>
            </w:pPr>
            <w:hyperlink r:id="rId183" w:history="1">
              <w:r w:rsidRPr="001E08FC">
                <w:rPr>
                  <w:rStyle w:val="afc"/>
                  <w:rFonts w:ascii="Arial" w:hAnsi="Arial" w:cs="Arial"/>
                </w:rPr>
                <w:t>4303</w:t>
              </w:r>
            </w:hyperlink>
          </w:p>
        </w:tc>
        <w:tc>
          <w:tcPr>
            <w:tcW w:w="3674" w:type="dxa"/>
            <w:tcBorders>
              <w:top w:val="single" w:sz="4" w:space="0" w:color="auto"/>
              <w:bottom w:val="single" w:sz="4" w:space="0" w:color="auto"/>
            </w:tcBorders>
            <w:shd w:val="clear" w:color="auto" w:fill="00FFFF"/>
          </w:tcPr>
          <w:p w14:paraId="01E79A4C" w14:textId="060A9F23" w:rsidR="00E40B59" w:rsidRDefault="00E40B59" w:rsidP="00E40B5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29.564 0151 Rel-19 Correction of the notification with the EventType of SUBSCRIPTION_TERMINATION</w:t>
            </w:r>
          </w:p>
        </w:tc>
        <w:tc>
          <w:tcPr>
            <w:tcW w:w="1589" w:type="dxa"/>
            <w:tcBorders>
              <w:top w:val="single" w:sz="4" w:space="0" w:color="auto"/>
              <w:bottom w:val="single" w:sz="4" w:space="0" w:color="auto"/>
            </w:tcBorders>
            <w:shd w:val="clear" w:color="auto" w:fill="00FFFF"/>
          </w:tcPr>
          <w:p w14:paraId="2D170E1B" w14:textId="6087B7A9"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6884FA00" w14:textId="77777777" w:rsidR="00E40B59" w:rsidRDefault="00E40B59" w:rsidP="00E40B59">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077BAD3" w14:textId="77777777" w:rsidR="00E40B59" w:rsidRDefault="00E40B59" w:rsidP="00E40B59">
            <w:pPr>
              <w:spacing w:after="0"/>
              <w:rPr>
                <w:rFonts w:ascii="Arial" w:eastAsia="宋体" w:hAnsi="Arial" w:cs="Arial" w:hint="eastAsia"/>
                <w:color w:val="000000" w:themeColor="text1"/>
                <w:lang w:val="en-US" w:eastAsia="zh-CN"/>
              </w:rPr>
            </w:pPr>
          </w:p>
        </w:tc>
      </w:tr>
      <w:tr w:rsidR="00E40B59" w14:paraId="262DDCD3" w14:textId="77777777" w:rsidTr="00B6156C">
        <w:trPr>
          <w:cantSplit/>
        </w:trPr>
        <w:tc>
          <w:tcPr>
            <w:tcW w:w="974" w:type="dxa"/>
            <w:tcBorders>
              <w:bottom w:val="nil"/>
            </w:tcBorders>
            <w:shd w:val="clear" w:color="auto" w:fill="auto"/>
          </w:tcPr>
          <w:p w14:paraId="03AD9DA1"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99CCFF"/>
          </w:tcPr>
          <w:p w14:paraId="3684E2A9" w14:textId="42FBAFB8"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22F83793" w14:textId="77777777" w:rsidR="00E40B59" w:rsidRDefault="00E40B59" w:rsidP="00E40B59">
            <w:pPr>
              <w:spacing w:after="0"/>
              <w:jc w:val="center"/>
              <w:rPr>
                <w:rFonts w:ascii="Arial" w:eastAsia="宋体" w:hAnsi="Arial" w:cs="Arial"/>
                <w:bCs/>
                <w:color w:val="0000FF"/>
                <w:lang w:eastAsia="zh-CN"/>
              </w:rPr>
            </w:pPr>
            <w:hyperlink r:id="rId184" w:history="1">
              <w:r>
                <w:rPr>
                  <w:rStyle w:val="afc"/>
                  <w:rFonts w:ascii="Arial" w:eastAsia="宋体" w:hAnsi="Arial" w:cs="Arial" w:hint="eastAsia"/>
                  <w:bCs/>
                  <w:lang w:eastAsia="zh-CN"/>
                </w:rPr>
                <w:t>4155</w:t>
              </w:r>
            </w:hyperlink>
          </w:p>
        </w:tc>
        <w:tc>
          <w:tcPr>
            <w:tcW w:w="3674" w:type="dxa"/>
            <w:tcBorders>
              <w:bottom w:val="single" w:sz="4" w:space="0" w:color="auto"/>
            </w:tcBorders>
            <w:shd w:val="clear" w:color="auto" w:fill="auto"/>
          </w:tcPr>
          <w:p w14:paraId="2778D580"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bottom w:val="single" w:sz="4" w:space="0" w:color="auto"/>
            </w:tcBorders>
            <w:shd w:val="clear" w:color="auto" w:fill="auto"/>
          </w:tcPr>
          <w:p w14:paraId="61A353D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1D40565" w14:textId="7DFDFA7D" w:rsidR="00E40B59" w:rsidRDefault="00E40B59" w:rsidP="00E40B59">
            <w:pPr>
              <w:spacing w:after="0"/>
              <w:rPr>
                <w:rFonts w:ascii="Arial" w:hAnsi="Arial" w:cs="Arial"/>
                <w:color w:val="000000" w:themeColor="text1"/>
                <w:lang w:val="en-US"/>
              </w:rPr>
            </w:pPr>
            <w:r>
              <w:rPr>
                <w:rFonts w:ascii="Arial" w:hAnsi="Arial" w:cs="Arial"/>
                <w:color w:val="000000" w:themeColor="text1"/>
                <w:lang w:val="en-US"/>
              </w:rPr>
              <w:t>Revised to C4-254304</w:t>
            </w:r>
          </w:p>
        </w:tc>
        <w:tc>
          <w:tcPr>
            <w:tcW w:w="6662" w:type="dxa"/>
            <w:tcBorders>
              <w:bottom w:val="nil"/>
            </w:tcBorders>
            <w:shd w:val="clear" w:color="auto" w:fill="auto"/>
          </w:tcPr>
          <w:p w14:paraId="4DDFC69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UPEAS_Ph2</w:t>
            </w:r>
          </w:p>
          <w:p w14:paraId="1CD1581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7F21B3D9" w14:textId="77777777" w:rsidTr="00B6156C">
        <w:trPr>
          <w:cantSplit/>
        </w:trPr>
        <w:tc>
          <w:tcPr>
            <w:tcW w:w="974" w:type="dxa"/>
            <w:tcBorders>
              <w:top w:val="nil"/>
            </w:tcBorders>
            <w:shd w:val="clear" w:color="auto" w:fill="auto"/>
          </w:tcPr>
          <w:p w14:paraId="1001F421" w14:textId="77777777" w:rsidR="00E40B59" w:rsidRDefault="00E40B59" w:rsidP="00E40B59">
            <w:pPr>
              <w:spacing w:after="0"/>
              <w:rPr>
                <w:rFonts w:ascii="Arial" w:hAnsi="Arial" w:cs="Arial"/>
                <w:b/>
                <w:bCs/>
                <w:color w:val="000000" w:themeColor="text1"/>
                <w:lang w:val="en-US"/>
              </w:rPr>
            </w:pPr>
          </w:p>
        </w:tc>
        <w:tc>
          <w:tcPr>
            <w:tcW w:w="2527" w:type="dxa"/>
            <w:tcBorders>
              <w:top w:val="nil"/>
            </w:tcBorders>
            <w:shd w:val="clear" w:color="auto" w:fill="99CCFF"/>
          </w:tcPr>
          <w:p w14:paraId="35FF50BC" w14:textId="77777777" w:rsidR="00E40B59" w:rsidRDefault="00E40B59" w:rsidP="00E40B59">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EC8FF5C" w14:textId="738AB9B0" w:rsidR="00E40B59" w:rsidRPr="00B6156C" w:rsidRDefault="00E40B59" w:rsidP="00E40B59">
            <w:pPr>
              <w:spacing w:after="0"/>
              <w:jc w:val="center"/>
              <w:rPr>
                <w:rFonts w:ascii="Arial" w:hAnsi="Arial" w:cs="Arial"/>
              </w:rPr>
            </w:pPr>
            <w:hyperlink r:id="rId185" w:history="1">
              <w:r w:rsidRPr="00B6156C">
                <w:rPr>
                  <w:rStyle w:val="afc"/>
                  <w:rFonts w:ascii="Arial" w:hAnsi="Arial" w:cs="Arial"/>
                </w:rPr>
                <w:t>4304</w:t>
              </w:r>
            </w:hyperlink>
          </w:p>
        </w:tc>
        <w:tc>
          <w:tcPr>
            <w:tcW w:w="3674" w:type="dxa"/>
            <w:tcBorders>
              <w:top w:val="single" w:sz="4" w:space="0" w:color="auto"/>
            </w:tcBorders>
            <w:shd w:val="clear" w:color="auto" w:fill="00FFFF"/>
          </w:tcPr>
          <w:p w14:paraId="1FF935B4" w14:textId="76ADFDED" w:rsidR="00E40B59" w:rsidRDefault="00E40B59" w:rsidP="00E40B59">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29.564 0152 Rel-19 Correction of UE NAT Mapping Information event</w:t>
            </w:r>
          </w:p>
        </w:tc>
        <w:tc>
          <w:tcPr>
            <w:tcW w:w="1589" w:type="dxa"/>
            <w:tcBorders>
              <w:top w:val="single" w:sz="4" w:space="0" w:color="auto"/>
            </w:tcBorders>
            <w:shd w:val="clear" w:color="auto" w:fill="00FFFF"/>
          </w:tcPr>
          <w:p w14:paraId="368E0698" w14:textId="0BF35E2B" w:rsidR="00E40B59" w:rsidRDefault="00E40B59" w:rsidP="00E40B59">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tcBorders>
            <w:shd w:val="clear" w:color="auto" w:fill="00FFFF"/>
          </w:tcPr>
          <w:p w14:paraId="019FC4A6" w14:textId="77777777" w:rsidR="00E40B59" w:rsidRDefault="00E40B59" w:rsidP="00E40B59">
            <w:pPr>
              <w:spacing w:after="0"/>
              <w:rPr>
                <w:rFonts w:ascii="Arial" w:hAnsi="Arial" w:cs="Arial"/>
                <w:color w:val="000000" w:themeColor="text1"/>
                <w:lang w:val="en-US"/>
              </w:rPr>
            </w:pPr>
          </w:p>
        </w:tc>
        <w:tc>
          <w:tcPr>
            <w:tcW w:w="6662" w:type="dxa"/>
            <w:tcBorders>
              <w:top w:val="nil"/>
            </w:tcBorders>
            <w:shd w:val="clear" w:color="auto" w:fill="00FFFF"/>
          </w:tcPr>
          <w:p w14:paraId="6947B618" w14:textId="77777777" w:rsidR="00E40B59" w:rsidRDefault="00E40B59" w:rsidP="00E40B59">
            <w:pPr>
              <w:spacing w:after="0"/>
              <w:rPr>
                <w:rFonts w:ascii="Arial" w:eastAsia="宋体" w:hAnsi="Arial" w:cs="Arial" w:hint="eastAsia"/>
                <w:color w:val="000000" w:themeColor="text1"/>
                <w:lang w:val="en-US" w:eastAsia="zh-CN"/>
              </w:rPr>
            </w:pPr>
          </w:p>
        </w:tc>
      </w:tr>
      <w:tr w:rsidR="00E40B59" w14:paraId="409F5A0C" w14:textId="77777777">
        <w:trPr>
          <w:cantSplit/>
        </w:trPr>
        <w:tc>
          <w:tcPr>
            <w:tcW w:w="974" w:type="dxa"/>
            <w:shd w:val="clear" w:color="auto" w:fill="D9D9D9" w:themeFill="background1" w:themeFillShade="D9"/>
          </w:tcPr>
          <w:p w14:paraId="487D5C66"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38</w:t>
            </w:r>
          </w:p>
        </w:tc>
        <w:tc>
          <w:tcPr>
            <w:tcW w:w="2527" w:type="dxa"/>
            <w:shd w:val="clear" w:color="auto" w:fill="D9D9D9" w:themeFill="background1" w:themeFillShade="D9"/>
          </w:tcPr>
          <w:p w14:paraId="0C4E956A"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Rel-19 Enhancements of Network Automation Enablers [eNetAE19]</w:t>
            </w:r>
          </w:p>
        </w:tc>
        <w:tc>
          <w:tcPr>
            <w:tcW w:w="1240" w:type="dxa"/>
            <w:shd w:val="clear" w:color="auto" w:fill="D9D9D9" w:themeFill="background1" w:themeFillShade="D9"/>
          </w:tcPr>
          <w:p w14:paraId="3DC6CD9D" w14:textId="77777777" w:rsidR="00E40B59" w:rsidRDefault="00E40B59" w:rsidP="00E40B59">
            <w:pPr>
              <w:spacing w:after="0"/>
              <w:jc w:val="center"/>
              <w:rPr>
                <w:rFonts w:ascii="Arial" w:hAnsi="Arial" w:cs="Arial"/>
                <w:bCs/>
                <w:color w:val="000000" w:themeColor="text1"/>
              </w:rPr>
            </w:pPr>
          </w:p>
        </w:tc>
        <w:tc>
          <w:tcPr>
            <w:tcW w:w="3674" w:type="dxa"/>
            <w:shd w:val="clear" w:color="auto" w:fill="D9D9D9" w:themeFill="background1" w:themeFillShade="D9"/>
          </w:tcPr>
          <w:p w14:paraId="0ECACC2A" w14:textId="77777777" w:rsidR="00E40B59" w:rsidRDefault="00E40B59" w:rsidP="00E40B59">
            <w:pPr>
              <w:spacing w:after="0"/>
              <w:rPr>
                <w:rFonts w:ascii="Arial" w:hAnsi="Arial" w:cs="Arial"/>
                <w:bCs/>
                <w:snapToGrid w:val="0"/>
                <w:color w:val="000000" w:themeColor="text1"/>
              </w:rPr>
            </w:pPr>
          </w:p>
        </w:tc>
        <w:tc>
          <w:tcPr>
            <w:tcW w:w="1589" w:type="dxa"/>
            <w:shd w:val="clear" w:color="auto" w:fill="D9D9D9" w:themeFill="background1" w:themeFillShade="D9"/>
          </w:tcPr>
          <w:p w14:paraId="15072FB7" w14:textId="77777777" w:rsidR="00E40B59" w:rsidRDefault="00E40B59" w:rsidP="00E40B59">
            <w:pPr>
              <w:spacing w:after="0"/>
              <w:rPr>
                <w:rFonts w:ascii="Arial" w:hAnsi="Arial" w:cs="Arial"/>
                <w:color w:val="000000" w:themeColor="text1"/>
                <w:lang w:val="en-US"/>
              </w:rPr>
            </w:pPr>
          </w:p>
        </w:tc>
        <w:tc>
          <w:tcPr>
            <w:tcW w:w="1134" w:type="dxa"/>
            <w:shd w:val="clear" w:color="auto" w:fill="D9D9D9" w:themeFill="background1" w:themeFillShade="D9"/>
          </w:tcPr>
          <w:p w14:paraId="4FBE4BC2" w14:textId="77777777" w:rsidR="00E40B59" w:rsidRDefault="00E40B59" w:rsidP="00E40B59">
            <w:pPr>
              <w:spacing w:after="0"/>
              <w:rPr>
                <w:rFonts w:ascii="Arial" w:hAnsi="Arial" w:cs="Arial"/>
                <w:color w:val="000000" w:themeColor="text1"/>
                <w:lang w:val="en-US"/>
              </w:rPr>
            </w:pPr>
          </w:p>
        </w:tc>
        <w:tc>
          <w:tcPr>
            <w:tcW w:w="6662" w:type="dxa"/>
            <w:shd w:val="clear" w:color="auto" w:fill="D9D9D9" w:themeFill="background1" w:themeFillShade="D9"/>
          </w:tcPr>
          <w:p w14:paraId="526D27DE" w14:textId="77777777" w:rsidR="00E40B59" w:rsidRDefault="00E40B59" w:rsidP="00E40B59">
            <w:pPr>
              <w:spacing w:after="0"/>
              <w:rPr>
                <w:rFonts w:ascii="Arial" w:hAnsi="Arial" w:cs="Arial"/>
                <w:color w:val="000000" w:themeColor="text1"/>
                <w:lang w:val="en-US"/>
              </w:rPr>
            </w:pPr>
          </w:p>
        </w:tc>
      </w:tr>
      <w:tr w:rsidR="00E40B59" w14:paraId="2FE0D56F" w14:textId="77777777">
        <w:trPr>
          <w:cantSplit/>
        </w:trPr>
        <w:tc>
          <w:tcPr>
            <w:tcW w:w="974" w:type="dxa"/>
            <w:shd w:val="clear" w:color="000000" w:fill="FFFFFF"/>
          </w:tcPr>
          <w:p w14:paraId="3C4E5580" w14:textId="77777777" w:rsidR="00E40B59" w:rsidRDefault="00E40B59" w:rsidP="00E40B59">
            <w:pPr>
              <w:spacing w:after="0"/>
              <w:rPr>
                <w:rFonts w:ascii="Arial" w:hAnsi="Arial" w:cs="Arial"/>
                <w:b/>
                <w:bCs/>
                <w:color w:val="000000" w:themeColor="text1"/>
                <w:lang w:val="en-US"/>
              </w:rPr>
            </w:pPr>
          </w:p>
        </w:tc>
        <w:tc>
          <w:tcPr>
            <w:tcW w:w="2527" w:type="dxa"/>
            <w:shd w:val="clear" w:color="000000" w:fill="FFFFFF"/>
          </w:tcPr>
          <w:p w14:paraId="2432F2DB" w14:textId="77777777" w:rsidR="00E40B59" w:rsidRDefault="00E40B59" w:rsidP="00E40B59">
            <w:pPr>
              <w:spacing w:after="0"/>
              <w:rPr>
                <w:rFonts w:ascii="Arial" w:hAnsi="Arial" w:cs="Arial"/>
                <w:b/>
                <w:bCs/>
                <w:color w:val="000000" w:themeColor="text1"/>
                <w:lang w:val="en-US"/>
              </w:rPr>
            </w:pPr>
          </w:p>
        </w:tc>
        <w:tc>
          <w:tcPr>
            <w:tcW w:w="1240" w:type="dxa"/>
            <w:shd w:val="clear" w:color="auto" w:fill="auto"/>
          </w:tcPr>
          <w:p w14:paraId="519B8FDA" w14:textId="77777777" w:rsidR="00E40B59" w:rsidRDefault="00E40B59" w:rsidP="00E40B59">
            <w:pPr>
              <w:spacing w:after="0"/>
              <w:jc w:val="center"/>
              <w:rPr>
                <w:rFonts w:ascii="Arial" w:hAnsi="Arial" w:cs="Arial"/>
                <w:bCs/>
                <w:color w:val="000000" w:themeColor="text1"/>
              </w:rPr>
            </w:pPr>
          </w:p>
        </w:tc>
        <w:tc>
          <w:tcPr>
            <w:tcW w:w="3674" w:type="dxa"/>
            <w:shd w:val="clear" w:color="auto" w:fill="auto"/>
          </w:tcPr>
          <w:p w14:paraId="57EA854C" w14:textId="77777777" w:rsidR="00E40B59" w:rsidRDefault="00E40B59" w:rsidP="00E40B59">
            <w:pPr>
              <w:spacing w:after="0"/>
              <w:rPr>
                <w:rFonts w:ascii="Arial" w:hAnsi="Arial" w:cs="Arial"/>
                <w:bCs/>
                <w:color w:val="000000" w:themeColor="text1"/>
              </w:rPr>
            </w:pPr>
          </w:p>
        </w:tc>
        <w:tc>
          <w:tcPr>
            <w:tcW w:w="1589" w:type="dxa"/>
            <w:shd w:val="clear" w:color="auto" w:fill="auto"/>
          </w:tcPr>
          <w:p w14:paraId="5B088C0D" w14:textId="77777777" w:rsidR="00E40B59" w:rsidRDefault="00E40B59" w:rsidP="00E40B59">
            <w:pPr>
              <w:spacing w:after="0"/>
              <w:rPr>
                <w:rFonts w:ascii="Arial" w:hAnsi="Arial" w:cs="Arial"/>
                <w:color w:val="000000" w:themeColor="text1"/>
              </w:rPr>
            </w:pPr>
          </w:p>
        </w:tc>
        <w:tc>
          <w:tcPr>
            <w:tcW w:w="1134" w:type="dxa"/>
            <w:shd w:val="clear" w:color="auto" w:fill="auto"/>
          </w:tcPr>
          <w:p w14:paraId="71F1A796" w14:textId="77777777" w:rsidR="00E40B59" w:rsidRDefault="00E40B59" w:rsidP="00E40B59">
            <w:pPr>
              <w:spacing w:after="0"/>
              <w:rPr>
                <w:rFonts w:ascii="Arial" w:hAnsi="Arial" w:cs="Arial"/>
                <w:color w:val="000000" w:themeColor="text1"/>
                <w:lang w:val="en-US"/>
              </w:rPr>
            </w:pPr>
          </w:p>
        </w:tc>
        <w:tc>
          <w:tcPr>
            <w:tcW w:w="6662" w:type="dxa"/>
            <w:shd w:val="clear" w:color="auto" w:fill="auto"/>
          </w:tcPr>
          <w:p w14:paraId="5EB70FAA" w14:textId="77777777" w:rsidR="00E40B59" w:rsidRDefault="00E40B59" w:rsidP="00E40B59">
            <w:pPr>
              <w:spacing w:after="0"/>
              <w:rPr>
                <w:rFonts w:ascii="Arial" w:hAnsi="Arial" w:cs="Arial"/>
                <w:color w:val="000000" w:themeColor="text1"/>
                <w:lang w:val="en-US"/>
              </w:rPr>
            </w:pPr>
          </w:p>
        </w:tc>
      </w:tr>
      <w:tr w:rsidR="00E40B59" w14:paraId="1C037E9F" w14:textId="77777777" w:rsidTr="000502D2">
        <w:trPr>
          <w:cantSplit/>
        </w:trPr>
        <w:tc>
          <w:tcPr>
            <w:tcW w:w="974" w:type="dxa"/>
            <w:shd w:val="clear" w:color="auto" w:fill="FDE9D9" w:themeFill="accent6" w:themeFillTint="33"/>
          </w:tcPr>
          <w:p w14:paraId="5F68D3A5"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39</w:t>
            </w:r>
          </w:p>
        </w:tc>
        <w:tc>
          <w:tcPr>
            <w:tcW w:w="2527" w:type="dxa"/>
            <w:tcBorders>
              <w:bottom w:val="single" w:sz="4" w:space="0" w:color="auto"/>
            </w:tcBorders>
            <w:shd w:val="clear" w:color="auto" w:fill="FDE9D9" w:themeFill="accent6" w:themeFillTint="33"/>
          </w:tcPr>
          <w:p w14:paraId="538C565A"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Core Network Enhanced Support for Artificial Intelligence (AI) and Machine Learning (ML) [AIML_CN]</w:t>
            </w:r>
          </w:p>
        </w:tc>
        <w:tc>
          <w:tcPr>
            <w:tcW w:w="1240" w:type="dxa"/>
            <w:tcBorders>
              <w:bottom w:val="single" w:sz="4" w:space="0" w:color="auto"/>
            </w:tcBorders>
            <w:shd w:val="clear" w:color="auto" w:fill="FDE9D9" w:themeFill="accent6" w:themeFillTint="33"/>
          </w:tcPr>
          <w:p w14:paraId="49D9ACBC" w14:textId="77777777" w:rsidR="00E40B59" w:rsidRDefault="00E40B59" w:rsidP="00E40B5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EC493AB" w14:textId="77777777" w:rsidR="00E40B59" w:rsidRDefault="00E40B59" w:rsidP="00E40B5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661EC21"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45AC5BC5"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00496DBC" w14:textId="77777777" w:rsidR="00E40B59" w:rsidRDefault="00E40B59" w:rsidP="00E40B59">
            <w:pPr>
              <w:spacing w:after="0"/>
              <w:rPr>
                <w:rFonts w:ascii="Arial" w:hAnsi="Arial" w:cs="Arial"/>
                <w:color w:val="000000" w:themeColor="text1"/>
                <w:lang w:val="en-US"/>
              </w:rPr>
            </w:pPr>
          </w:p>
        </w:tc>
      </w:tr>
      <w:tr w:rsidR="00E40B59" w14:paraId="3D62E9C6" w14:textId="77777777" w:rsidTr="00562A05">
        <w:trPr>
          <w:cantSplit/>
        </w:trPr>
        <w:tc>
          <w:tcPr>
            <w:tcW w:w="974" w:type="dxa"/>
            <w:shd w:val="clear" w:color="000000" w:fill="auto"/>
          </w:tcPr>
          <w:p w14:paraId="4D1D4B84"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7E6E031" w14:textId="4C910B12"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F339E73" w14:textId="77777777" w:rsidR="00E40B59" w:rsidRDefault="00E40B59" w:rsidP="00E40B59">
            <w:pPr>
              <w:spacing w:after="0"/>
              <w:jc w:val="center"/>
              <w:rPr>
                <w:rFonts w:ascii="Arial" w:eastAsia="宋体" w:hAnsi="Arial" w:cs="Arial"/>
                <w:bCs/>
                <w:color w:val="0000FF"/>
                <w:lang w:eastAsia="zh-CN"/>
              </w:rPr>
            </w:pPr>
            <w:hyperlink r:id="rId186" w:history="1">
              <w:r>
                <w:rPr>
                  <w:rStyle w:val="afc"/>
                  <w:rFonts w:ascii="Arial" w:eastAsia="宋体" w:hAnsi="Arial" w:cs="Arial" w:hint="eastAsia"/>
                  <w:bCs/>
                  <w:lang w:eastAsia="zh-CN"/>
                </w:rPr>
                <w:t>4028</w:t>
              </w:r>
            </w:hyperlink>
          </w:p>
        </w:tc>
        <w:tc>
          <w:tcPr>
            <w:tcW w:w="3674" w:type="dxa"/>
            <w:tcBorders>
              <w:bottom w:val="single" w:sz="4" w:space="0" w:color="auto"/>
            </w:tcBorders>
            <w:shd w:val="clear" w:color="auto" w:fill="auto"/>
          </w:tcPr>
          <w:p w14:paraId="2A529C49" w14:textId="77777777"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discussion   Rel-19 Work plan for the CT aspects of AIML_CN</w:t>
            </w:r>
          </w:p>
        </w:tc>
        <w:tc>
          <w:tcPr>
            <w:tcW w:w="1589" w:type="dxa"/>
            <w:tcBorders>
              <w:bottom w:val="single" w:sz="4" w:space="0" w:color="auto"/>
            </w:tcBorders>
            <w:shd w:val="clear" w:color="auto" w:fill="auto"/>
          </w:tcPr>
          <w:p w14:paraId="3E4275C2" w14:textId="77777777"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vivo</w:t>
            </w:r>
          </w:p>
        </w:tc>
        <w:tc>
          <w:tcPr>
            <w:tcW w:w="1134" w:type="dxa"/>
            <w:tcBorders>
              <w:bottom w:val="single" w:sz="4" w:space="0" w:color="auto"/>
            </w:tcBorders>
            <w:shd w:val="clear" w:color="auto" w:fill="auto"/>
          </w:tcPr>
          <w:p w14:paraId="16AC7A22" w14:textId="6D9293ED" w:rsidR="00E40B59" w:rsidRDefault="000502D2" w:rsidP="00E40B59">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71D617FB" w14:textId="77777777" w:rsidR="00E40B59" w:rsidRDefault="00E40B59" w:rsidP="00E40B59">
            <w:pPr>
              <w:spacing w:after="0"/>
              <w:rPr>
                <w:rFonts w:ascii="Arial" w:eastAsia="宋体" w:hAnsi="Arial" w:cs="Arial"/>
                <w:color w:val="000000" w:themeColor="text1"/>
                <w:lang w:val="en-US" w:eastAsia="zh-CN"/>
              </w:rPr>
            </w:pPr>
          </w:p>
        </w:tc>
      </w:tr>
      <w:tr w:rsidR="00E40B59" w14:paraId="1C00A450" w14:textId="77777777" w:rsidTr="00593A35">
        <w:trPr>
          <w:cantSplit/>
        </w:trPr>
        <w:tc>
          <w:tcPr>
            <w:tcW w:w="974" w:type="dxa"/>
            <w:shd w:val="clear" w:color="auto" w:fill="auto"/>
          </w:tcPr>
          <w:p w14:paraId="16AF38DC"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B2500EC" w14:textId="73629A96"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5A155FF" w14:textId="77777777" w:rsidR="00E40B59" w:rsidRDefault="00E40B59" w:rsidP="00E40B59">
            <w:pPr>
              <w:spacing w:after="0"/>
              <w:jc w:val="center"/>
              <w:rPr>
                <w:rFonts w:ascii="Arial" w:eastAsia="宋体" w:hAnsi="Arial" w:cs="Arial"/>
                <w:bCs/>
                <w:color w:val="0000FF"/>
                <w:lang w:eastAsia="zh-CN"/>
              </w:rPr>
            </w:pPr>
            <w:hyperlink r:id="rId187" w:history="1">
              <w:r>
                <w:rPr>
                  <w:rStyle w:val="afc"/>
                  <w:rFonts w:ascii="Arial" w:eastAsia="宋体" w:hAnsi="Arial" w:cs="Arial" w:hint="eastAsia"/>
                  <w:bCs/>
                  <w:lang w:eastAsia="zh-CN"/>
                </w:rPr>
                <w:t>40</w:t>
              </w:r>
              <w:r>
                <w:rPr>
                  <w:rStyle w:val="afc"/>
                  <w:rFonts w:ascii="Arial" w:eastAsia="宋体" w:hAnsi="Arial" w:cs="Arial" w:hint="eastAsia"/>
                  <w:bCs/>
                  <w:lang w:eastAsia="zh-CN"/>
                </w:rPr>
                <w:t>2</w:t>
              </w:r>
              <w:r>
                <w:rPr>
                  <w:rStyle w:val="afc"/>
                  <w:rFonts w:ascii="Arial" w:eastAsia="宋体" w:hAnsi="Arial" w:cs="Arial" w:hint="eastAsia"/>
                  <w:bCs/>
                  <w:lang w:eastAsia="zh-CN"/>
                </w:rPr>
                <w:t>9</w:t>
              </w:r>
            </w:hyperlink>
          </w:p>
        </w:tc>
        <w:tc>
          <w:tcPr>
            <w:tcW w:w="3674" w:type="dxa"/>
            <w:tcBorders>
              <w:bottom w:val="single" w:sz="4" w:space="0" w:color="auto"/>
            </w:tcBorders>
            <w:shd w:val="clear" w:color="auto" w:fill="auto"/>
          </w:tcPr>
          <w:p w14:paraId="096CDF92"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1241 Rel-19 Support of Positioning case information for NWDAF</w:t>
            </w:r>
          </w:p>
        </w:tc>
        <w:tc>
          <w:tcPr>
            <w:tcW w:w="1589" w:type="dxa"/>
            <w:tcBorders>
              <w:bottom w:val="single" w:sz="4" w:space="0" w:color="auto"/>
            </w:tcBorders>
            <w:shd w:val="clear" w:color="auto" w:fill="auto"/>
          </w:tcPr>
          <w:p w14:paraId="30C9A5E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42EE5BCB" w14:textId="04607F59" w:rsidR="00E40B59" w:rsidRDefault="00562A05" w:rsidP="00E40B5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4D44628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1041292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E41EDD9" w14:textId="77777777" w:rsidR="00562A05" w:rsidRDefault="00562A05" w:rsidP="00E40B59">
            <w:pPr>
              <w:spacing w:after="0"/>
              <w:rPr>
                <w:rFonts w:ascii="Arial" w:eastAsia="宋体" w:hAnsi="Arial" w:cs="Arial"/>
                <w:color w:val="000000" w:themeColor="text1"/>
                <w:lang w:val="en-US" w:eastAsia="zh-CN"/>
              </w:rPr>
            </w:pPr>
          </w:p>
          <w:p w14:paraId="5384781C" w14:textId="4C506E91" w:rsidR="00562A05" w:rsidRDefault="00562A05" w:rsidP="00E40B5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Have dependency on CT3</w:t>
            </w:r>
          </w:p>
        </w:tc>
      </w:tr>
      <w:tr w:rsidR="00E40B59" w14:paraId="04A0640C" w14:textId="77777777" w:rsidTr="0096399B">
        <w:trPr>
          <w:cantSplit/>
        </w:trPr>
        <w:tc>
          <w:tcPr>
            <w:tcW w:w="974" w:type="dxa"/>
            <w:shd w:val="clear" w:color="auto" w:fill="auto"/>
          </w:tcPr>
          <w:p w14:paraId="5FAC583E"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1C231CA" w14:textId="28D15FA9"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1FD0878" w14:textId="77777777" w:rsidR="00E40B59" w:rsidRDefault="00E40B59" w:rsidP="00E40B59">
            <w:pPr>
              <w:spacing w:after="0"/>
              <w:jc w:val="center"/>
              <w:rPr>
                <w:rFonts w:ascii="Arial" w:eastAsia="宋体" w:hAnsi="Arial" w:cs="Arial"/>
                <w:bCs/>
                <w:color w:val="0000FF"/>
                <w:lang w:eastAsia="zh-CN"/>
              </w:rPr>
            </w:pPr>
            <w:hyperlink r:id="rId188" w:history="1">
              <w:r>
                <w:rPr>
                  <w:rStyle w:val="afc"/>
                  <w:rFonts w:ascii="Arial" w:eastAsia="宋体" w:hAnsi="Arial" w:cs="Arial" w:hint="eastAsia"/>
                  <w:bCs/>
                  <w:lang w:eastAsia="zh-CN"/>
                </w:rPr>
                <w:t>403</w:t>
              </w:r>
              <w:r>
                <w:rPr>
                  <w:rStyle w:val="afc"/>
                  <w:rFonts w:ascii="Arial" w:eastAsia="宋体" w:hAnsi="Arial" w:cs="Arial" w:hint="eastAsia"/>
                  <w:bCs/>
                  <w:lang w:eastAsia="zh-CN"/>
                </w:rPr>
                <w:t>0</w:t>
              </w:r>
            </w:hyperlink>
          </w:p>
        </w:tc>
        <w:tc>
          <w:tcPr>
            <w:tcW w:w="3674" w:type="dxa"/>
            <w:tcBorders>
              <w:bottom w:val="single" w:sz="4" w:space="0" w:color="auto"/>
            </w:tcBorders>
            <w:shd w:val="clear" w:color="auto" w:fill="auto"/>
          </w:tcPr>
          <w:p w14:paraId="233AC7A0"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1242 Rel-19 Introduction of NWDAF supporting model training for LMF-based AI/ML positioning</w:t>
            </w:r>
          </w:p>
        </w:tc>
        <w:tc>
          <w:tcPr>
            <w:tcW w:w="1589" w:type="dxa"/>
            <w:tcBorders>
              <w:bottom w:val="single" w:sz="4" w:space="0" w:color="auto"/>
            </w:tcBorders>
            <w:shd w:val="clear" w:color="auto" w:fill="auto"/>
          </w:tcPr>
          <w:p w14:paraId="21090B6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vivo</w:t>
            </w:r>
          </w:p>
        </w:tc>
        <w:tc>
          <w:tcPr>
            <w:tcW w:w="1134" w:type="dxa"/>
            <w:tcBorders>
              <w:bottom w:val="single" w:sz="4" w:space="0" w:color="auto"/>
            </w:tcBorders>
            <w:shd w:val="clear" w:color="auto" w:fill="auto"/>
          </w:tcPr>
          <w:p w14:paraId="73077D27" w14:textId="700E2EB9" w:rsidR="00E40B59" w:rsidRDefault="00593A35" w:rsidP="00E40B5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0159425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ECBC90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84FD174" w14:textId="77777777" w:rsidR="00593A35" w:rsidRDefault="00593A35" w:rsidP="00E40B59">
            <w:pPr>
              <w:spacing w:after="0"/>
              <w:rPr>
                <w:rFonts w:ascii="Arial" w:eastAsia="宋体" w:hAnsi="Arial" w:cs="Arial"/>
                <w:color w:val="000000" w:themeColor="text1"/>
                <w:lang w:val="en-US" w:eastAsia="zh-CN"/>
              </w:rPr>
            </w:pPr>
          </w:p>
          <w:p w14:paraId="58530980" w14:textId="1923089D" w:rsidR="00593A35" w:rsidRDefault="00593A35" w:rsidP="00E40B5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Have dependency on CT3</w:t>
            </w:r>
          </w:p>
        </w:tc>
      </w:tr>
      <w:tr w:rsidR="00E40B59" w14:paraId="51F91B46" w14:textId="77777777" w:rsidTr="0096399B">
        <w:trPr>
          <w:cantSplit/>
        </w:trPr>
        <w:tc>
          <w:tcPr>
            <w:tcW w:w="974" w:type="dxa"/>
            <w:shd w:val="clear" w:color="auto" w:fill="auto"/>
          </w:tcPr>
          <w:p w14:paraId="182AD88F"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EC2A244" w14:textId="034F90EB"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BD7ED02" w14:textId="77777777" w:rsidR="00E40B59" w:rsidRDefault="00E40B59" w:rsidP="00E40B59">
            <w:pPr>
              <w:spacing w:after="0"/>
              <w:jc w:val="center"/>
              <w:rPr>
                <w:rFonts w:ascii="Arial" w:eastAsia="宋体" w:hAnsi="Arial" w:cs="Arial"/>
                <w:bCs/>
                <w:color w:val="0000FF"/>
                <w:lang w:eastAsia="zh-CN"/>
              </w:rPr>
            </w:pPr>
            <w:hyperlink r:id="rId189" w:history="1">
              <w:r>
                <w:rPr>
                  <w:rStyle w:val="afc"/>
                  <w:rFonts w:ascii="Arial" w:eastAsia="宋体" w:hAnsi="Arial" w:cs="Arial" w:hint="eastAsia"/>
                  <w:bCs/>
                  <w:lang w:eastAsia="zh-CN"/>
                </w:rPr>
                <w:t>4068</w:t>
              </w:r>
            </w:hyperlink>
          </w:p>
        </w:tc>
        <w:tc>
          <w:tcPr>
            <w:tcW w:w="3674" w:type="dxa"/>
            <w:tcBorders>
              <w:bottom w:val="single" w:sz="4" w:space="0" w:color="auto"/>
            </w:tcBorders>
            <w:shd w:val="clear" w:color="auto" w:fill="auto"/>
          </w:tcPr>
          <w:p w14:paraId="35AC4B8E"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29.570 0001 Rel-19 Correction of OpenAPI</w:t>
            </w:r>
          </w:p>
        </w:tc>
        <w:tc>
          <w:tcPr>
            <w:tcW w:w="1589" w:type="dxa"/>
            <w:tcBorders>
              <w:bottom w:val="single" w:sz="4" w:space="0" w:color="auto"/>
            </w:tcBorders>
            <w:shd w:val="clear" w:color="auto" w:fill="auto"/>
          </w:tcPr>
          <w:p w14:paraId="2DDB5AA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5331B13A" w14:textId="1D7B4FEB" w:rsidR="00E40B59" w:rsidRDefault="0096399B"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468E1E0"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36AE261E"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0248423A" w14:textId="77777777" w:rsidTr="0096399B">
        <w:trPr>
          <w:cantSplit/>
        </w:trPr>
        <w:tc>
          <w:tcPr>
            <w:tcW w:w="974" w:type="dxa"/>
            <w:shd w:val="clear" w:color="auto" w:fill="auto"/>
          </w:tcPr>
          <w:p w14:paraId="5C98261E"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3FB36FF" w14:textId="1E773588"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779B644" w14:textId="77777777" w:rsidR="00E40B59" w:rsidRDefault="00E40B59" w:rsidP="00E40B59">
            <w:pPr>
              <w:spacing w:after="0"/>
              <w:jc w:val="center"/>
              <w:rPr>
                <w:rFonts w:ascii="Arial" w:eastAsia="宋体" w:hAnsi="Arial" w:cs="Arial"/>
                <w:bCs/>
                <w:color w:val="0000FF"/>
                <w:lang w:eastAsia="zh-CN"/>
              </w:rPr>
            </w:pPr>
            <w:hyperlink r:id="rId190" w:history="1">
              <w:r>
                <w:rPr>
                  <w:rStyle w:val="afc"/>
                  <w:rFonts w:ascii="Arial" w:eastAsia="宋体" w:hAnsi="Arial" w:cs="Arial" w:hint="eastAsia"/>
                  <w:bCs/>
                  <w:lang w:eastAsia="zh-CN"/>
                </w:rPr>
                <w:t>41</w:t>
              </w:r>
              <w:r>
                <w:rPr>
                  <w:rStyle w:val="afc"/>
                  <w:rFonts w:ascii="Arial" w:eastAsia="宋体" w:hAnsi="Arial" w:cs="Arial" w:hint="eastAsia"/>
                  <w:bCs/>
                  <w:lang w:eastAsia="zh-CN"/>
                </w:rPr>
                <w:t>3</w:t>
              </w:r>
              <w:r>
                <w:rPr>
                  <w:rStyle w:val="afc"/>
                  <w:rFonts w:ascii="Arial" w:eastAsia="宋体" w:hAnsi="Arial" w:cs="Arial" w:hint="eastAsia"/>
                  <w:bCs/>
                  <w:lang w:eastAsia="zh-CN"/>
                </w:rPr>
                <w:t>3</w:t>
              </w:r>
            </w:hyperlink>
          </w:p>
        </w:tc>
        <w:tc>
          <w:tcPr>
            <w:tcW w:w="3674" w:type="dxa"/>
            <w:tcBorders>
              <w:bottom w:val="single" w:sz="4" w:space="0" w:color="auto"/>
            </w:tcBorders>
            <w:shd w:val="clear" w:color="auto" w:fill="auto"/>
          </w:tcPr>
          <w:p w14:paraId="4352428B"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1257 Rel-19 Add UE and group IDs to event subscription and notification for signalling measurement event</w:t>
            </w:r>
          </w:p>
        </w:tc>
        <w:tc>
          <w:tcPr>
            <w:tcW w:w="1589" w:type="dxa"/>
            <w:tcBorders>
              <w:bottom w:val="single" w:sz="4" w:space="0" w:color="auto"/>
            </w:tcBorders>
            <w:shd w:val="clear" w:color="auto" w:fill="auto"/>
          </w:tcPr>
          <w:p w14:paraId="45CFA14B"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96B8912" w14:textId="1AB04802" w:rsidR="00E40B59" w:rsidRDefault="0096399B" w:rsidP="00E40B59">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D7654AD"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F9B423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2BB16EBE" w14:textId="77777777" w:rsidTr="00704B92">
        <w:trPr>
          <w:cantSplit/>
        </w:trPr>
        <w:tc>
          <w:tcPr>
            <w:tcW w:w="974" w:type="dxa"/>
            <w:shd w:val="clear" w:color="auto" w:fill="auto"/>
          </w:tcPr>
          <w:p w14:paraId="2921637E"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0F2AA01" w14:textId="5E4D51B0"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8708894" w14:textId="77777777" w:rsidR="00E40B59" w:rsidRDefault="00E40B59" w:rsidP="00E40B59">
            <w:pPr>
              <w:spacing w:after="0"/>
              <w:jc w:val="center"/>
              <w:rPr>
                <w:rFonts w:ascii="Arial" w:eastAsia="宋体" w:hAnsi="Arial" w:cs="Arial"/>
                <w:bCs/>
                <w:color w:val="0000FF"/>
                <w:lang w:eastAsia="zh-CN"/>
              </w:rPr>
            </w:pPr>
            <w:hyperlink r:id="rId191" w:history="1">
              <w:r>
                <w:rPr>
                  <w:rStyle w:val="afc"/>
                  <w:rFonts w:ascii="Arial" w:eastAsia="宋体" w:hAnsi="Arial" w:cs="Arial" w:hint="eastAsia"/>
                  <w:bCs/>
                  <w:lang w:eastAsia="zh-CN"/>
                </w:rPr>
                <w:t>41</w:t>
              </w:r>
              <w:r>
                <w:rPr>
                  <w:rStyle w:val="afc"/>
                  <w:rFonts w:ascii="Arial" w:eastAsia="宋体" w:hAnsi="Arial" w:cs="Arial" w:hint="eastAsia"/>
                  <w:bCs/>
                  <w:lang w:eastAsia="zh-CN"/>
                </w:rPr>
                <w:t>5</w:t>
              </w:r>
              <w:r>
                <w:rPr>
                  <w:rStyle w:val="afc"/>
                  <w:rFonts w:ascii="Arial" w:eastAsia="宋体" w:hAnsi="Arial" w:cs="Arial" w:hint="eastAsia"/>
                  <w:bCs/>
                  <w:lang w:eastAsia="zh-CN"/>
                </w:rPr>
                <w:t>2</w:t>
              </w:r>
            </w:hyperlink>
          </w:p>
        </w:tc>
        <w:tc>
          <w:tcPr>
            <w:tcW w:w="3674" w:type="dxa"/>
            <w:tcBorders>
              <w:bottom w:val="single" w:sz="4" w:space="0" w:color="auto"/>
            </w:tcBorders>
            <w:shd w:val="clear" w:color="auto" w:fill="auto"/>
          </w:tcPr>
          <w:p w14:paraId="10349A05"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29.510 1248 Rel-19 Update of NWDAF discovery</w:t>
            </w:r>
          </w:p>
        </w:tc>
        <w:tc>
          <w:tcPr>
            <w:tcW w:w="1589" w:type="dxa"/>
            <w:tcBorders>
              <w:bottom w:val="single" w:sz="4" w:space="0" w:color="auto"/>
            </w:tcBorders>
            <w:shd w:val="clear" w:color="auto" w:fill="auto"/>
          </w:tcPr>
          <w:p w14:paraId="4D05616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 Nokia</w:t>
            </w:r>
          </w:p>
        </w:tc>
        <w:tc>
          <w:tcPr>
            <w:tcW w:w="1134" w:type="dxa"/>
            <w:tcBorders>
              <w:bottom w:val="single" w:sz="4" w:space="0" w:color="auto"/>
            </w:tcBorders>
            <w:shd w:val="clear" w:color="auto" w:fill="auto"/>
          </w:tcPr>
          <w:p w14:paraId="627646A4" w14:textId="050232BB" w:rsidR="00E40B59" w:rsidRDefault="00562A05" w:rsidP="00E40B59">
            <w:pPr>
              <w:spacing w:after="0"/>
              <w:rPr>
                <w:rFonts w:ascii="Arial" w:hAnsi="Arial" w:cs="Arial"/>
                <w:color w:val="000000" w:themeColor="text1"/>
                <w:lang w:val="en-US"/>
              </w:rPr>
            </w:pPr>
            <w:r>
              <w:rPr>
                <w:rFonts w:ascii="Arial" w:hAnsi="Arial" w:cs="Arial"/>
                <w:color w:val="000000" w:themeColor="text1"/>
                <w:lang w:val="en-US"/>
              </w:rPr>
              <w:t>Postponed</w:t>
            </w:r>
          </w:p>
        </w:tc>
        <w:tc>
          <w:tcPr>
            <w:tcW w:w="6662" w:type="dxa"/>
            <w:tcBorders>
              <w:bottom w:val="single" w:sz="4" w:space="0" w:color="auto"/>
            </w:tcBorders>
            <w:shd w:val="clear" w:color="auto" w:fill="auto"/>
          </w:tcPr>
          <w:p w14:paraId="6E80F17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7A04498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6DB88CB" w14:textId="77777777" w:rsidR="00562A05" w:rsidRDefault="00562A05" w:rsidP="00E40B59">
            <w:pPr>
              <w:spacing w:after="0"/>
              <w:rPr>
                <w:rFonts w:ascii="Arial" w:eastAsia="宋体" w:hAnsi="Arial" w:cs="Arial"/>
                <w:color w:val="000000" w:themeColor="text1"/>
                <w:lang w:val="en-US" w:eastAsia="zh-CN"/>
              </w:rPr>
            </w:pPr>
          </w:p>
          <w:p w14:paraId="63BB8385" w14:textId="1F1BB0F6" w:rsidR="00562A05" w:rsidRDefault="00562A05" w:rsidP="00E40B59">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Have dependency on CT3</w:t>
            </w:r>
          </w:p>
        </w:tc>
      </w:tr>
      <w:tr w:rsidR="00E40B59" w14:paraId="5387AE17" w14:textId="77777777" w:rsidTr="00704B92">
        <w:trPr>
          <w:cantSplit/>
        </w:trPr>
        <w:tc>
          <w:tcPr>
            <w:tcW w:w="974" w:type="dxa"/>
            <w:tcBorders>
              <w:bottom w:val="nil"/>
            </w:tcBorders>
            <w:shd w:val="clear" w:color="auto" w:fill="auto"/>
          </w:tcPr>
          <w:p w14:paraId="50F2384D"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FFFFFF"/>
          </w:tcPr>
          <w:p w14:paraId="7766D489" w14:textId="5743AF04"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F4818F" w14:textId="77777777" w:rsidR="00E40B59" w:rsidRDefault="00E40B59" w:rsidP="00E40B59">
            <w:pPr>
              <w:spacing w:after="0"/>
              <w:jc w:val="center"/>
              <w:rPr>
                <w:rFonts w:ascii="Arial" w:eastAsia="宋体" w:hAnsi="Arial" w:cs="Arial"/>
                <w:bCs/>
                <w:color w:val="0000FF"/>
                <w:lang w:eastAsia="zh-CN"/>
              </w:rPr>
            </w:pPr>
            <w:hyperlink r:id="rId192" w:history="1">
              <w:r>
                <w:rPr>
                  <w:rStyle w:val="afc"/>
                  <w:rFonts w:ascii="Arial" w:eastAsia="宋体" w:hAnsi="Arial" w:cs="Arial" w:hint="eastAsia"/>
                  <w:bCs/>
                  <w:lang w:eastAsia="zh-CN"/>
                </w:rPr>
                <w:t>41</w:t>
              </w:r>
              <w:r>
                <w:rPr>
                  <w:rStyle w:val="afc"/>
                  <w:rFonts w:ascii="Arial" w:eastAsia="宋体" w:hAnsi="Arial" w:cs="Arial" w:hint="eastAsia"/>
                  <w:bCs/>
                  <w:lang w:eastAsia="zh-CN"/>
                </w:rPr>
                <w:t>5</w:t>
              </w:r>
              <w:r>
                <w:rPr>
                  <w:rStyle w:val="afc"/>
                  <w:rFonts w:ascii="Arial" w:eastAsia="宋体" w:hAnsi="Arial" w:cs="Arial" w:hint="eastAsia"/>
                  <w:bCs/>
                  <w:lang w:eastAsia="zh-CN"/>
                </w:rPr>
                <w:t>3</w:t>
              </w:r>
            </w:hyperlink>
          </w:p>
        </w:tc>
        <w:tc>
          <w:tcPr>
            <w:tcW w:w="3674" w:type="dxa"/>
            <w:tcBorders>
              <w:bottom w:val="single" w:sz="4" w:space="0" w:color="auto"/>
            </w:tcBorders>
            <w:shd w:val="clear" w:color="auto" w:fill="auto"/>
          </w:tcPr>
          <w:p w14:paraId="451B131B"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bottom w:val="single" w:sz="4" w:space="0" w:color="auto"/>
            </w:tcBorders>
            <w:shd w:val="clear" w:color="auto" w:fill="auto"/>
          </w:tcPr>
          <w:p w14:paraId="3AB8C99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5E19F347" w14:textId="7F327750" w:rsidR="00E40B59" w:rsidRDefault="00704B92" w:rsidP="00E40B59">
            <w:pPr>
              <w:spacing w:after="0"/>
              <w:rPr>
                <w:rFonts w:ascii="Arial" w:hAnsi="Arial" w:cs="Arial"/>
                <w:color w:val="000000" w:themeColor="text1"/>
                <w:lang w:val="en-US"/>
              </w:rPr>
            </w:pPr>
            <w:r>
              <w:rPr>
                <w:rFonts w:ascii="Arial" w:hAnsi="Arial" w:cs="Arial"/>
                <w:color w:val="000000" w:themeColor="text1"/>
                <w:lang w:val="en-US"/>
              </w:rPr>
              <w:t>Revised to C4-254326</w:t>
            </w:r>
          </w:p>
        </w:tc>
        <w:tc>
          <w:tcPr>
            <w:tcW w:w="6662" w:type="dxa"/>
            <w:tcBorders>
              <w:bottom w:val="nil"/>
            </w:tcBorders>
            <w:shd w:val="clear" w:color="auto" w:fill="auto"/>
          </w:tcPr>
          <w:p w14:paraId="2496D3B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AIML_CN</w:t>
            </w:r>
          </w:p>
          <w:p w14:paraId="4944128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04B92" w14:paraId="2EFEB160" w14:textId="77777777" w:rsidTr="00704B92">
        <w:trPr>
          <w:cantSplit/>
        </w:trPr>
        <w:tc>
          <w:tcPr>
            <w:tcW w:w="974" w:type="dxa"/>
            <w:tcBorders>
              <w:top w:val="nil"/>
            </w:tcBorders>
            <w:shd w:val="clear" w:color="auto" w:fill="auto"/>
          </w:tcPr>
          <w:p w14:paraId="4F6385E7" w14:textId="77777777" w:rsidR="00704B92" w:rsidRDefault="00704B92" w:rsidP="00704B92">
            <w:pPr>
              <w:spacing w:after="0"/>
              <w:rPr>
                <w:rFonts w:ascii="Arial" w:hAnsi="Arial" w:cs="Arial"/>
                <w:b/>
                <w:bCs/>
                <w:color w:val="000000" w:themeColor="text1"/>
                <w:lang w:val="en-US"/>
              </w:rPr>
            </w:pPr>
          </w:p>
        </w:tc>
        <w:tc>
          <w:tcPr>
            <w:tcW w:w="2527" w:type="dxa"/>
            <w:tcBorders>
              <w:top w:val="nil"/>
            </w:tcBorders>
            <w:shd w:val="clear" w:color="auto" w:fill="FFFFFF"/>
          </w:tcPr>
          <w:p w14:paraId="3814DF29" w14:textId="77777777" w:rsidR="00704B92" w:rsidRDefault="00704B92" w:rsidP="00704B9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3C2057C" w14:textId="5CC0D3C0" w:rsidR="00704B92" w:rsidRPr="00704B92" w:rsidRDefault="00704B92" w:rsidP="00704B92">
            <w:pPr>
              <w:spacing w:after="0"/>
              <w:jc w:val="center"/>
              <w:rPr>
                <w:rFonts w:ascii="Arial" w:hAnsi="Arial" w:cs="Arial"/>
              </w:rPr>
            </w:pPr>
            <w:hyperlink r:id="rId193" w:history="1">
              <w:r w:rsidRPr="00704B92">
                <w:rPr>
                  <w:rStyle w:val="afc"/>
                  <w:rFonts w:ascii="Arial" w:hAnsi="Arial" w:cs="Arial"/>
                </w:rPr>
                <w:t>4326</w:t>
              </w:r>
            </w:hyperlink>
          </w:p>
        </w:tc>
        <w:tc>
          <w:tcPr>
            <w:tcW w:w="3674" w:type="dxa"/>
            <w:tcBorders>
              <w:top w:val="single" w:sz="4" w:space="0" w:color="auto"/>
              <w:bottom w:val="single" w:sz="4" w:space="0" w:color="auto"/>
            </w:tcBorders>
            <w:shd w:val="clear" w:color="auto" w:fill="00FFFF"/>
          </w:tcPr>
          <w:p w14:paraId="15591481" w14:textId="0F128AE9" w:rsidR="00704B92" w:rsidRDefault="00704B92" w:rsidP="00704B92">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29.518 1260 Rel-19 Correct the presence of ueUpPosCap</w:t>
            </w:r>
          </w:p>
        </w:tc>
        <w:tc>
          <w:tcPr>
            <w:tcW w:w="1589" w:type="dxa"/>
            <w:tcBorders>
              <w:top w:val="single" w:sz="4" w:space="0" w:color="auto"/>
              <w:bottom w:val="single" w:sz="4" w:space="0" w:color="auto"/>
            </w:tcBorders>
            <w:shd w:val="clear" w:color="auto" w:fill="00FFFF"/>
          </w:tcPr>
          <w:p w14:paraId="15746405" w14:textId="5567B3AE" w:rsidR="00704B92" w:rsidRDefault="00704B92" w:rsidP="00704B9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2D2DCE69" w14:textId="77777777" w:rsidR="00704B92" w:rsidRDefault="00704B92" w:rsidP="00704B9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1546DA2" w14:textId="77777777" w:rsidR="00704B92" w:rsidRDefault="00704B92" w:rsidP="00704B92">
            <w:pPr>
              <w:spacing w:after="0"/>
              <w:rPr>
                <w:rFonts w:ascii="Arial" w:eastAsia="宋体" w:hAnsi="Arial" w:cs="Arial" w:hint="eastAsia"/>
                <w:color w:val="000000" w:themeColor="text1"/>
                <w:lang w:val="en-US" w:eastAsia="zh-CN"/>
              </w:rPr>
            </w:pPr>
          </w:p>
        </w:tc>
      </w:tr>
      <w:tr w:rsidR="00E40B59" w14:paraId="574170E2" w14:textId="77777777" w:rsidTr="00E61B65">
        <w:trPr>
          <w:cantSplit/>
        </w:trPr>
        <w:tc>
          <w:tcPr>
            <w:tcW w:w="974" w:type="dxa"/>
            <w:shd w:val="clear" w:color="auto" w:fill="FDE9D9" w:themeFill="accent6" w:themeFillTint="33"/>
          </w:tcPr>
          <w:p w14:paraId="172E9B86" w14:textId="77777777" w:rsidR="00E40B59" w:rsidRDefault="00E40B59" w:rsidP="00E40B59">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0</w:t>
            </w:r>
          </w:p>
        </w:tc>
        <w:tc>
          <w:tcPr>
            <w:tcW w:w="2527" w:type="dxa"/>
            <w:tcBorders>
              <w:bottom w:val="single" w:sz="4" w:space="0" w:color="auto"/>
            </w:tcBorders>
            <w:shd w:val="clear" w:color="auto" w:fill="FDE9D9" w:themeFill="accent6" w:themeFillTint="33"/>
          </w:tcPr>
          <w:p w14:paraId="72111E1F" w14:textId="7777777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CT aspects of Next Generation Real time Communication services [NG_RTC_Ph2]</w:t>
            </w:r>
          </w:p>
        </w:tc>
        <w:tc>
          <w:tcPr>
            <w:tcW w:w="1240" w:type="dxa"/>
            <w:tcBorders>
              <w:bottom w:val="single" w:sz="4" w:space="0" w:color="auto"/>
            </w:tcBorders>
            <w:shd w:val="clear" w:color="auto" w:fill="FDE9D9" w:themeFill="accent6" w:themeFillTint="33"/>
          </w:tcPr>
          <w:p w14:paraId="15BD7F2E" w14:textId="77777777" w:rsidR="00E40B59" w:rsidRDefault="00E40B59" w:rsidP="00E40B59">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1C4BB30" w14:textId="77777777" w:rsidR="00E40B59" w:rsidRDefault="00E40B59" w:rsidP="00E40B59">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34DF21D" w14:textId="77777777" w:rsidR="00E40B59" w:rsidRDefault="00E40B59" w:rsidP="00E40B59">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04DF590" w14:textId="77777777" w:rsidR="00E40B59" w:rsidRDefault="00E40B59" w:rsidP="00E40B59">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9D2638A" w14:textId="77777777" w:rsidR="00E40B59" w:rsidRDefault="00E40B59" w:rsidP="00E40B59">
            <w:pPr>
              <w:spacing w:after="0"/>
              <w:rPr>
                <w:rFonts w:ascii="Arial" w:hAnsi="Arial" w:cs="Arial"/>
                <w:color w:val="000000" w:themeColor="text1"/>
                <w:lang w:val="en-US"/>
              </w:rPr>
            </w:pPr>
          </w:p>
        </w:tc>
      </w:tr>
      <w:tr w:rsidR="00E40B59" w14:paraId="778602F4" w14:textId="77777777" w:rsidTr="00E61B65">
        <w:trPr>
          <w:cantSplit/>
        </w:trPr>
        <w:tc>
          <w:tcPr>
            <w:tcW w:w="974" w:type="dxa"/>
            <w:tcBorders>
              <w:bottom w:val="nil"/>
            </w:tcBorders>
            <w:shd w:val="clear" w:color="000000" w:fill="auto"/>
          </w:tcPr>
          <w:p w14:paraId="04948072"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339966"/>
          </w:tcPr>
          <w:p w14:paraId="50104FEF" w14:textId="5A9E23BD"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CD75859" w14:textId="77777777" w:rsidR="00E40B59" w:rsidRDefault="00E40B59" w:rsidP="00E40B59">
            <w:pPr>
              <w:spacing w:after="0"/>
              <w:jc w:val="center"/>
              <w:rPr>
                <w:rFonts w:ascii="Arial" w:eastAsia="宋体" w:hAnsi="Arial" w:cs="Arial"/>
                <w:bCs/>
                <w:color w:val="0000FF"/>
                <w:lang w:eastAsia="zh-CN"/>
              </w:rPr>
            </w:pPr>
            <w:hyperlink r:id="rId194" w:history="1">
              <w:r>
                <w:rPr>
                  <w:rStyle w:val="afc"/>
                  <w:rFonts w:ascii="Arial" w:eastAsia="宋体" w:hAnsi="Arial" w:cs="Arial"/>
                  <w:bCs/>
                  <w:lang w:eastAsia="zh-CN"/>
                </w:rPr>
                <w:t>4052</w:t>
              </w:r>
            </w:hyperlink>
          </w:p>
        </w:tc>
        <w:tc>
          <w:tcPr>
            <w:tcW w:w="3674" w:type="dxa"/>
            <w:tcBorders>
              <w:bottom w:val="single" w:sz="4" w:space="0" w:color="auto"/>
            </w:tcBorders>
            <w:shd w:val="clear" w:color="auto" w:fill="auto"/>
          </w:tcPr>
          <w:p w14:paraId="0C64FD9E" w14:textId="77777777" w:rsidR="00E40B59" w:rsidRDefault="00E40B59" w:rsidP="00E40B59">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bottom w:val="single" w:sz="4" w:space="0" w:color="auto"/>
            </w:tcBorders>
            <w:shd w:val="clear" w:color="auto" w:fill="auto"/>
          </w:tcPr>
          <w:p w14:paraId="19623B1E" w14:textId="77777777" w:rsidR="00E40B59" w:rsidRDefault="00E40B59" w:rsidP="00E40B59">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6882A186" w14:textId="03FD4C40" w:rsidR="00E40B59" w:rsidRDefault="00E61B65" w:rsidP="00E40B59">
            <w:pPr>
              <w:spacing w:after="0"/>
              <w:rPr>
                <w:rFonts w:ascii="Arial" w:hAnsi="Arial" w:cs="Arial"/>
                <w:color w:val="000000" w:themeColor="text1"/>
                <w:lang w:val="en-US"/>
              </w:rPr>
            </w:pPr>
            <w:r>
              <w:rPr>
                <w:rFonts w:ascii="Arial" w:hAnsi="Arial" w:cs="Arial"/>
                <w:color w:val="000000" w:themeColor="text1"/>
                <w:lang w:val="en-US"/>
              </w:rPr>
              <w:t>Revised to C4-254272</w:t>
            </w:r>
          </w:p>
        </w:tc>
        <w:tc>
          <w:tcPr>
            <w:tcW w:w="6662" w:type="dxa"/>
            <w:tcBorders>
              <w:bottom w:val="nil"/>
            </w:tcBorders>
            <w:shd w:val="clear" w:color="auto" w:fill="auto"/>
          </w:tcPr>
          <w:p w14:paraId="767B7149"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8B5F507"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61B65" w14:paraId="2A017715" w14:textId="77777777" w:rsidTr="00E61B65">
        <w:trPr>
          <w:cantSplit/>
        </w:trPr>
        <w:tc>
          <w:tcPr>
            <w:tcW w:w="974" w:type="dxa"/>
            <w:tcBorders>
              <w:top w:val="nil"/>
            </w:tcBorders>
            <w:shd w:val="clear" w:color="000000" w:fill="auto"/>
          </w:tcPr>
          <w:p w14:paraId="0D2B56D1" w14:textId="77777777" w:rsidR="00E61B65" w:rsidRDefault="00E61B65" w:rsidP="00E61B6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2AE5216" w14:textId="77777777" w:rsidR="00E61B65" w:rsidRDefault="00E61B65" w:rsidP="00E61B6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48FFEBF" w14:textId="1D20861B" w:rsidR="00E61B65" w:rsidRPr="00E61B65" w:rsidRDefault="00E61B65" w:rsidP="00E61B65">
            <w:pPr>
              <w:spacing w:after="0"/>
              <w:jc w:val="center"/>
              <w:rPr>
                <w:rFonts w:ascii="Arial" w:hAnsi="Arial" w:cs="Arial"/>
              </w:rPr>
            </w:pPr>
            <w:hyperlink r:id="rId195" w:history="1">
              <w:r w:rsidRPr="00E61B65">
                <w:rPr>
                  <w:rStyle w:val="afc"/>
                  <w:rFonts w:ascii="Arial" w:hAnsi="Arial" w:cs="Arial"/>
                </w:rPr>
                <w:t>4272</w:t>
              </w:r>
            </w:hyperlink>
          </w:p>
        </w:tc>
        <w:tc>
          <w:tcPr>
            <w:tcW w:w="3674" w:type="dxa"/>
            <w:tcBorders>
              <w:top w:val="single" w:sz="4" w:space="0" w:color="auto"/>
              <w:bottom w:val="single" w:sz="4" w:space="0" w:color="auto"/>
            </w:tcBorders>
            <w:shd w:val="clear" w:color="auto" w:fill="00FFFF"/>
          </w:tcPr>
          <w:p w14:paraId="232C9651" w14:textId="6B57923E" w:rsidR="00E61B65" w:rsidRDefault="00E61B65" w:rsidP="00E61B65">
            <w:pPr>
              <w:spacing w:after="0"/>
              <w:rPr>
                <w:rFonts w:ascii="Arial" w:eastAsia="宋体" w:hAnsi="Arial" w:cs="Arial" w:hint="eastAsia"/>
                <w:bCs/>
                <w:color w:val="000000" w:themeColor="text1"/>
                <w:lang w:eastAsia="zh-CN"/>
              </w:rPr>
            </w:pPr>
            <w:r>
              <w:rPr>
                <w:rFonts w:ascii="Arial" w:eastAsia="宋体" w:hAnsi="Arial" w:cs="Arial" w:hint="eastAsia"/>
                <w:bCs/>
                <w:color w:val="000000" w:themeColor="text1"/>
                <w:lang w:eastAsia="zh-CN"/>
              </w:rPr>
              <w:t>CR 29.175 0094 Rel-19 API specification file name</w:t>
            </w:r>
          </w:p>
        </w:tc>
        <w:tc>
          <w:tcPr>
            <w:tcW w:w="1589" w:type="dxa"/>
            <w:tcBorders>
              <w:top w:val="single" w:sz="4" w:space="0" w:color="auto"/>
              <w:bottom w:val="single" w:sz="4" w:space="0" w:color="auto"/>
            </w:tcBorders>
            <w:shd w:val="clear" w:color="auto" w:fill="00FFFF"/>
          </w:tcPr>
          <w:p w14:paraId="008F6C5C" w14:textId="19924B70" w:rsidR="00E61B65" w:rsidRDefault="00E61B65" w:rsidP="00E61B65">
            <w:pPr>
              <w:spacing w:after="0"/>
              <w:rPr>
                <w:rFonts w:ascii="Arial" w:eastAsia="宋体" w:hAnsi="Arial" w:cs="Arial" w:hint="eastAsia"/>
                <w:color w:val="000000" w:themeColor="text1"/>
                <w:lang w:eastAsia="zh-CN"/>
              </w:rPr>
            </w:pPr>
            <w:r>
              <w:rPr>
                <w:rFonts w:ascii="Arial" w:eastAsia="宋体" w:hAnsi="Arial" w:cs="Arial" w:hint="eastAsia"/>
                <w:color w:val="000000" w:themeColor="text1"/>
                <w:lang w:eastAsia="zh-CN"/>
              </w:rPr>
              <w:t>Nokia</w:t>
            </w:r>
          </w:p>
        </w:tc>
        <w:tc>
          <w:tcPr>
            <w:tcW w:w="1134" w:type="dxa"/>
            <w:tcBorders>
              <w:top w:val="single" w:sz="4" w:space="0" w:color="auto"/>
              <w:bottom w:val="single" w:sz="4" w:space="0" w:color="auto"/>
            </w:tcBorders>
            <w:shd w:val="clear" w:color="auto" w:fill="00FFFF"/>
          </w:tcPr>
          <w:p w14:paraId="193CAB1D" w14:textId="3635525B" w:rsidR="00E61B65" w:rsidRDefault="00E61B65" w:rsidP="00E61B6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EAECAF0" w14:textId="77777777" w:rsidR="00E61B65" w:rsidRDefault="00E61B65" w:rsidP="00E61B6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Need to remove the extra dots and ad Ims to the EE name</w:t>
            </w:r>
          </w:p>
          <w:p w14:paraId="477D3906" w14:textId="12AC5113" w:rsidR="00E61B65" w:rsidRDefault="00E61B65" w:rsidP="00E61B65">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E40B59" w14:paraId="430FC15B" w14:textId="77777777" w:rsidTr="00E61B65">
        <w:trPr>
          <w:cantSplit/>
        </w:trPr>
        <w:tc>
          <w:tcPr>
            <w:tcW w:w="974" w:type="dxa"/>
            <w:tcBorders>
              <w:bottom w:val="nil"/>
            </w:tcBorders>
            <w:shd w:val="clear" w:color="auto" w:fill="auto"/>
          </w:tcPr>
          <w:p w14:paraId="6B2C3CC1"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339966"/>
          </w:tcPr>
          <w:p w14:paraId="1B23AA88" w14:textId="7FCDEA1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251E4F8" w14:textId="77777777" w:rsidR="00E40B59" w:rsidRDefault="00E40B59" w:rsidP="00E40B59">
            <w:pPr>
              <w:spacing w:after="0"/>
              <w:jc w:val="center"/>
              <w:rPr>
                <w:rFonts w:ascii="Arial" w:eastAsia="宋体" w:hAnsi="Arial" w:cs="Arial"/>
                <w:bCs/>
                <w:color w:val="0000FF"/>
                <w:lang w:eastAsia="zh-CN"/>
              </w:rPr>
            </w:pPr>
            <w:hyperlink r:id="rId196" w:history="1">
              <w:r>
                <w:rPr>
                  <w:rStyle w:val="afc"/>
                  <w:rFonts w:ascii="Arial" w:eastAsia="宋体" w:hAnsi="Arial" w:cs="Arial" w:hint="eastAsia"/>
                  <w:bCs/>
                  <w:lang w:eastAsia="zh-CN"/>
                </w:rPr>
                <w:t>4093</w:t>
              </w:r>
            </w:hyperlink>
          </w:p>
        </w:tc>
        <w:tc>
          <w:tcPr>
            <w:tcW w:w="3674" w:type="dxa"/>
            <w:tcBorders>
              <w:bottom w:val="single" w:sz="4" w:space="0" w:color="auto"/>
            </w:tcBorders>
            <w:shd w:val="clear" w:color="auto" w:fill="auto"/>
          </w:tcPr>
          <w:p w14:paraId="5AC9D575"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tcBorders>
              <w:bottom w:val="single" w:sz="4" w:space="0" w:color="auto"/>
            </w:tcBorders>
            <w:shd w:val="clear" w:color="auto" w:fill="auto"/>
          </w:tcPr>
          <w:p w14:paraId="0C0EE1C4"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1F7E423" w14:textId="50D65245" w:rsidR="00E40B59" w:rsidRDefault="00E61B65" w:rsidP="00E40B59">
            <w:pPr>
              <w:spacing w:after="0"/>
              <w:rPr>
                <w:rFonts w:ascii="Arial" w:hAnsi="Arial" w:cs="Arial"/>
                <w:color w:val="000000" w:themeColor="text1"/>
                <w:lang w:val="en-US"/>
              </w:rPr>
            </w:pPr>
            <w:r>
              <w:rPr>
                <w:rFonts w:ascii="Arial" w:hAnsi="Arial" w:cs="Arial"/>
                <w:color w:val="000000" w:themeColor="text1"/>
                <w:lang w:val="en-US"/>
              </w:rPr>
              <w:t>Revised to C4-254273</w:t>
            </w:r>
          </w:p>
        </w:tc>
        <w:tc>
          <w:tcPr>
            <w:tcW w:w="6662" w:type="dxa"/>
            <w:tcBorders>
              <w:bottom w:val="nil"/>
            </w:tcBorders>
            <w:shd w:val="clear" w:color="auto" w:fill="auto"/>
          </w:tcPr>
          <w:p w14:paraId="0DF7D49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21AC71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F3F1616" w14:textId="77777777" w:rsidR="00E61B65" w:rsidRDefault="00E61B65" w:rsidP="00E40B59">
            <w:pPr>
              <w:spacing w:after="0"/>
              <w:rPr>
                <w:rFonts w:ascii="Arial" w:eastAsia="宋体" w:hAnsi="Arial" w:cs="Arial"/>
                <w:color w:val="000000" w:themeColor="text1"/>
                <w:lang w:val="en-US" w:eastAsia="zh-CN"/>
              </w:rPr>
            </w:pPr>
          </w:p>
          <w:p w14:paraId="10247C5F" w14:textId="77777777" w:rsidR="00E61B65" w:rsidRPr="00E61B65" w:rsidRDefault="00E61B65" w:rsidP="00E61B65">
            <w:pPr>
              <w:spacing w:after="0"/>
              <w:rPr>
                <w:rFonts w:ascii="Arial" w:eastAsia="宋体" w:hAnsi="Arial" w:cs="Arial"/>
                <w:color w:val="000000" w:themeColor="text1"/>
                <w:lang w:val="en-US" w:eastAsia="zh-CN"/>
              </w:rPr>
            </w:pPr>
            <w:r w:rsidRPr="00E61B65">
              <w:rPr>
                <w:rFonts w:ascii="Arial" w:eastAsia="宋体" w:hAnsi="Arial" w:cs="Arial"/>
                <w:color w:val="000000" w:themeColor="text1"/>
                <w:lang w:val="en-US" w:eastAsia="zh-CN"/>
              </w:rPr>
              <w:t>Need to check if the second change can be moved up to 6.2.6.2.3 ArMediaSpecification</w:t>
            </w:r>
          </w:p>
          <w:p w14:paraId="77A2FEA4" w14:textId="62C4049A" w:rsidR="00E61B65" w:rsidRDefault="00E61B65" w:rsidP="00E61B65">
            <w:pPr>
              <w:spacing w:after="0"/>
              <w:rPr>
                <w:rFonts w:ascii="Arial" w:eastAsia="宋体" w:hAnsi="Arial" w:cs="Arial" w:hint="eastAsia"/>
                <w:color w:val="000000" w:themeColor="text1"/>
                <w:lang w:val="en-US" w:eastAsia="zh-CN"/>
              </w:rPr>
            </w:pPr>
            <w:r w:rsidRPr="00E61B65">
              <w:rPr>
                <w:rFonts w:ascii="Arial" w:eastAsia="宋体" w:hAnsi="Arial" w:cs="Arial"/>
                <w:color w:val="000000" w:themeColor="text1"/>
                <w:lang w:val="en-US" w:eastAsia="zh-CN"/>
              </w:rPr>
              <w:t>If and only if is not needed.</w:t>
            </w:r>
          </w:p>
        </w:tc>
      </w:tr>
      <w:tr w:rsidR="00E61B65" w14:paraId="77C73968" w14:textId="77777777" w:rsidTr="00E61B65">
        <w:trPr>
          <w:cantSplit/>
        </w:trPr>
        <w:tc>
          <w:tcPr>
            <w:tcW w:w="974" w:type="dxa"/>
            <w:tcBorders>
              <w:top w:val="nil"/>
            </w:tcBorders>
            <w:shd w:val="clear" w:color="auto" w:fill="auto"/>
          </w:tcPr>
          <w:p w14:paraId="588081D4" w14:textId="77777777" w:rsidR="00E61B65" w:rsidRDefault="00E61B65" w:rsidP="00E61B6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5018FA2" w14:textId="77777777" w:rsidR="00E61B65" w:rsidRDefault="00E61B65" w:rsidP="00E61B6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7F03017" w14:textId="023EE9CD" w:rsidR="00E61B65" w:rsidRPr="00E61B65" w:rsidRDefault="00E61B65" w:rsidP="00E61B65">
            <w:pPr>
              <w:spacing w:after="0"/>
              <w:jc w:val="center"/>
              <w:rPr>
                <w:rFonts w:ascii="Arial" w:hAnsi="Arial" w:cs="Arial"/>
              </w:rPr>
            </w:pPr>
            <w:hyperlink r:id="rId197" w:history="1">
              <w:r w:rsidRPr="00E61B65">
                <w:rPr>
                  <w:rStyle w:val="afc"/>
                  <w:rFonts w:ascii="Arial" w:hAnsi="Arial" w:cs="Arial"/>
                </w:rPr>
                <w:t>4273</w:t>
              </w:r>
            </w:hyperlink>
          </w:p>
        </w:tc>
        <w:tc>
          <w:tcPr>
            <w:tcW w:w="3674" w:type="dxa"/>
            <w:tcBorders>
              <w:top w:val="single" w:sz="4" w:space="0" w:color="auto"/>
              <w:bottom w:val="single" w:sz="4" w:space="0" w:color="auto"/>
            </w:tcBorders>
            <w:shd w:val="clear" w:color="auto" w:fill="00FFFF"/>
          </w:tcPr>
          <w:p w14:paraId="1471ADF6" w14:textId="71E926C2" w:rsidR="00E61B65" w:rsidRDefault="00E61B65" w:rsidP="00E61B6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0095 Rel-19 ReplaceHttpUrl is only applicable to BDC</w:t>
            </w:r>
          </w:p>
        </w:tc>
        <w:tc>
          <w:tcPr>
            <w:tcW w:w="1589" w:type="dxa"/>
            <w:tcBorders>
              <w:top w:val="single" w:sz="4" w:space="0" w:color="auto"/>
              <w:bottom w:val="single" w:sz="4" w:space="0" w:color="auto"/>
            </w:tcBorders>
            <w:shd w:val="clear" w:color="auto" w:fill="00FFFF"/>
          </w:tcPr>
          <w:p w14:paraId="682B7468" w14:textId="1880E22E" w:rsidR="00E61B65" w:rsidRDefault="00E61B65" w:rsidP="00E61B6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661DA2E7" w14:textId="77777777" w:rsidR="00E61B65" w:rsidRDefault="00E61B65" w:rsidP="00E61B6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9FF720E" w14:textId="77777777" w:rsidR="00E61B65" w:rsidRDefault="00E61B65" w:rsidP="00E61B65">
            <w:pPr>
              <w:spacing w:after="0"/>
              <w:rPr>
                <w:rFonts w:ascii="Arial" w:eastAsia="宋体" w:hAnsi="Arial" w:cs="Arial" w:hint="eastAsia"/>
                <w:color w:val="000000" w:themeColor="text1"/>
                <w:lang w:val="en-US" w:eastAsia="zh-CN"/>
              </w:rPr>
            </w:pPr>
          </w:p>
        </w:tc>
      </w:tr>
      <w:tr w:rsidR="00E40B59" w14:paraId="7E38EE25" w14:textId="77777777" w:rsidTr="00E61B65">
        <w:trPr>
          <w:cantSplit/>
        </w:trPr>
        <w:tc>
          <w:tcPr>
            <w:tcW w:w="974" w:type="dxa"/>
            <w:shd w:val="clear" w:color="auto" w:fill="auto"/>
          </w:tcPr>
          <w:p w14:paraId="4E798990" w14:textId="77777777" w:rsidR="00E40B59" w:rsidRDefault="00E40B59" w:rsidP="00E40B59">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79F3A6C" w14:textId="199A6BCB"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291044C" w14:textId="77777777" w:rsidR="00E40B59" w:rsidRDefault="00E40B59" w:rsidP="00E40B59">
            <w:pPr>
              <w:spacing w:after="0"/>
              <w:jc w:val="center"/>
              <w:rPr>
                <w:rFonts w:ascii="Arial" w:eastAsia="宋体" w:hAnsi="Arial" w:cs="Arial"/>
                <w:bCs/>
                <w:color w:val="0000FF"/>
                <w:lang w:eastAsia="zh-CN"/>
              </w:rPr>
            </w:pPr>
            <w:hyperlink r:id="rId198" w:history="1">
              <w:r>
                <w:rPr>
                  <w:rStyle w:val="afc"/>
                  <w:rFonts w:ascii="Arial" w:eastAsia="宋体" w:hAnsi="Arial" w:cs="Arial" w:hint="eastAsia"/>
                  <w:bCs/>
                  <w:lang w:eastAsia="zh-CN"/>
                </w:rPr>
                <w:t>4094</w:t>
              </w:r>
            </w:hyperlink>
          </w:p>
        </w:tc>
        <w:tc>
          <w:tcPr>
            <w:tcW w:w="3674" w:type="dxa"/>
            <w:tcBorders>
              <w:bottom w:val="single" w:sz="4" w:space="0" w:color="auto"/>
            </w:tcBorders>
            <w:shd w:val="clear" w:color="auto" w:fill="auto"/>
          </w:tcPr>
          <w:p w14:paraId="305EA0E4"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0043 Rel-19 ReplaceHttpUrl is only applicable to BDC</w:t>
            </w:r>
          </w:p>
        </w:tc>
        <w:tc>
          <w:tcPr>
            <w:tcW w:w="1589" w:type="dxa"/>
            <w:tcBorders>
              <w:bottom w:val="single" w:sz="4" w:space="0" w:color="auto"/>
            </w:tcBorders>
            <w:shd w:val="clear" w:color="auto" w:fill="auto"/>
          </w:tcPr>
          <w:p w14:paraId="394F1708"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A335D55" w14:textId="727D3BB4" w:rsidR="00E40B59" w:rsidRDefault="00E61B65" w:rsidP="00E40B59">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0F904E0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E0E860A"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E40B59" w14:paraId="3225DA12" w14:textId="77777777" w:rsidTr="00E61B65">
        <w:trPr>
          <w:cantSplit/>
        </w:trPr>
        <w:tc>
          <w:tcPr>
            <w:tcW w:w="974" w:type="dxa"/>
            <w:tcBorders>
              <w:bottom w:val="nil"/>
            </w:tcBorders>
            <w:shd w:val="clear" w:color="auto" w:fill="auto"/>
          </w:tcPr>
          <w:p w14:paraId="6914EA57"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339966"/>
          </w:tcPr>
          <w:p w14:paraId="626EF0D5" w14:textId="542612E7"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51A046D" w14:textId="77777777" w:rsidR="00E40B59" w:rsidRDefault="00E40B59" w:rsidP="00E40B59">
            <w:pPr>
              <w:spacing w:after="0"/>
              <w:jc w:val="center"/>
              <w:rPr>
                <w:rFonts w:ascii="Arial" w:eastAsia="宋体" w:hAnsi="Arial" w:cs="Arial"/>
                <w:bCs/>
                <w:color w:val="0000FF"/>
                <w:lang w:eastAsia="zh-CN"/>
              </w:rPr>
            </w:pPr>
            <w:hyperlink r:id="rId199" w:history="1">
              <w:r>
                <w:rPr>
                  <w:rStyle w:val="afc"/>
                  <w:rFonts w:ascii="Arial" w:eastAsia="宋体" w:hAnsi="Arial" w:cs="Arial" w:hint="eastAsia"/>
                  <w:bCs/>
                  <w:lang w:eastAsia="zh-CN"/>
                </w:rPr>
                <w:t>4097</w:t>
              </w:r>
            </w:hyperlink>
          </w:p>
        </w:tc>
        <w:tc>
          <w:tcPr>
            <w:tcW w:w="3674" w:type="dxa"/>
            <w:tcBorders>
              <w:bottom w:val="single" w:sz="4" w:space="0" w:color="auto"/>
            </w:tcBorders>
            <w:shd w:val="clear" w:color="auto" w:fill="auto"/>
          </w:tcPr>
          <w:p w14:paraId="6228BCC3"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bottom w:val="single" w:sz="4" w:space="0" w:color="auto"/>
            </w:tcBorders>
            <w:shd w:val="clear" w:color="auto" w:fill="auto"/>
          </w:tcPr>
          <w:p w14:paraId="4FDE65A6"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21EE5EDC" w14:textId="14A03178" w:rsidR="00E40B59" w:rsidRDefault="00E61B65" w:rsidP="00E40B59">
            <w:pPr>
              <w:spacing w:after="0"/>
              <w:rPr>
                <w:rFonts w:ascii="Arial" w:hAnsi="Arial" w:cs="Arial"/>
                <w:color w:val="000000" w:themeColor="text1"/>
                <w:lang w:val="en-US"/>
              </w:rPr>
            </w:pPr>
            <w:r>
              <w:rPr>
                <w:rFonts w:ascii="Arial" w:hAnsi="Arial" w:cs="Arial"/>
                <w:color w:val="000000" w:themeColor="text1"/>
                <w:lang w:val="en-US"/>
              </w:rPr>
              <w:t>Revised to C4-254274</w:t>
            </w:r>
          </w:p>
        </w:tc>
        <w:tc>
          <w:tcPr>
            <w:tcW w:w="6662" w:type="dxa"/>
            <w:tcBorders>
              <w:bottom w:val="nil"/>
            </w:tcBorders>
            <w:shd w:val="clear" w:color="auto" w:fill="auto"/>
          </w:tcPr>
          <w:p w14:paraId="50B9D15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DDFA6D5"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5FC60EBC" w14:textId="77777777" w:rsidR="00E61B65" w:rsidRDefault="00E61B65" w:rsidP="00E40B59">
            <w:pPr>
              <w:spacing w:after="0"/>
              <w:rPr>
                <w:rFonts w:ascii="Arial" w:eastAsia="宋体" w:hAnsi="Arial" w:cs="Arial"/>
                <w:color w:val="000000" w:themeColor="text1"/>
                <w:lang w:val="en-US" w:eastAsia="zh-CN"/>
              </w:rPr>
            </w:pPr>
          </w:p>
          <w:p w14:paraId="03A027DC" w14:textId="3CE827F8" w:rsidR="00E61B65" w:rsidRDefault="00E61B65" w:rsidP="00E40B59">
            <w:pPr>
              <w:spacing w:after="0"/>
              <w:rPr>
                <w:rFonts w:ascii="Arial" w:eastAsia="宋体" w:hAnsi="Arial" w:cs="Arial" w:hint="eastAsia"/>
                <w:color w:val="000000" w:themeColor="text1"/>
                <w:lang w:val="en-US" w:eastAsia="zh-CN"/>
              </w:rPr>
            </w:pPr>
            <w:r w:rsidRPr="00E61B65">
              <w:rPr>
                <w:rFonts w:ascii="Arial" w:eastAsia="宋体" w:hAnsi="Arial" w:cs="Arial"/>
                <w:color w:val="000000" w:themeColor="text1"/>
                <w:lang w:val="en-US" w:eastAsia="zh-CN"/>
              </w:rPr>
              <w:t>It may take the value null to indicate</w:t>
            </w:r>
          </w:p>
        </w:tc>
      </w:tr>
      <w:tr w:rsidR="00E61B65" w14:paraId="78BB7C28" w14:textId="77777777" w:rsidTr="00E61B65">
        <w:trPr>
          <w:cantSplit/>
        </w:trPr>
        <w:tc>
          <w:tcPr>
            <w:tcW w:w="974" w:type="dxa"/>
            <w:tcBorders>
              <w:top w:val="nil"/>
            </w:tcBorders>
            <w:shd w:val="clear" w:color="auto" w:fill="auto"/>
          </w:tcPr>
          <w:p w14:paraId="54F50E6C" w14:textId="77777777" w:rsidR="00E61B65" w:rsidRDefault="00E61B65" w:rsidP="00E61B6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8371CAD" w14:textId="77777777" w:rsidR="00E61B65" w:rsidRDefault="00E61B65" w:rsidP="00E61B6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553F1B6" w14:textId="62C84466" w:rsidR="00E61B65" w:rsidRPr="00E61B65" w:rsidRDefault="00E61B65" w:rsidP="00E61B65">
            <w:pPr>
              <w:spacing w:after="0"/>
              <w:jc w:val="center"/>
              <w:rPr>
                <w:rFonts w:ascii="Arial" w:hAnsi="Arial" w:cs="Arial"/>
              </w:rPr>
            </w:pPr>
            <w:hyperlink r:id="rId200" w:history="1">
              <w:r w:rsidRPr="00E61B65">
                <w:rPr>
                  <w:rStyle w:val="afc"/>
                  <w:rFonts w:ascii="Arial" w:hAnsi="Arial" w:cs="Arial"/>
                </w:rPr>
                <w:t>4274</w:t>
              </w:r>
            </w:hyperlink>
          </w:p>
        </w:tc>
        <w:tc>
          <w:tcPr>
            <w:tcW w:w="3674" w:type="dxa"/>
            <w:tcBorders>
              <w:top w:val="single" w:sz="4" w:space="0" w:color="auto"/>
              <w:bottom w:val="single" w:sz="4" w:space="0" w:color="auto"/>
            </w:tcBorders>
            <w:shd w:val="clear" w:color="auto" w:fill="00FFFF"/>
          </w:tcPr>
          <w:p w14:paraId="106CBD4B" w14:textId="76591FAF" w:rsidR="00E61B65" w:rsidRDefault="00E61B65" w:rsidP="00E61B6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0686 Rel-19 Add the nullable property for MediaId</w:t>
            </w:r>
          </w:p>
        </w:tc>
        <w:tc>
          <w:tcPr>
            <w:tcW w:w="1589" w:type="dxa"/>
            <w:tcBorders>
              <w:top w:val="single" w:sz="4" w:space="0" w:color="auto"/>
              <w:bottom w:val="single" w:sz="4" w:space="0" w:color="auto"/>
            </w:tcBorders>
            <w:shd w:val="clear" w:color="auto" w:fill="00FFFF"/>
          </w:tcPr>
          <w:p w14:paraId="36A6A87C" w14:textId="54216998" w:rsidR="00E61B65" w:rsidRDefault="00E61B65" w:rsidP="00E61B6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329A6667" w14:textId="77777777" w:rsidR="00E61B65" w:rsidRDefault="00E61B65" w:rsidP="00E61B6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8575096" w14:textId="77777777" w:rsidR="00E61B65" w:rsidRDefault="00E61B65" w:rsidP="00E61B65">
            <w:pPr>
              <w:spacing w:after="0"/>
              <w:rPr>
                <w:rFonts w:ascii="Arial" w:eastAsia="宋体" w:hAnsi="Arial" w:cs="Arial" w:hint="eastAsia"/>
                <w:color w:val="000000" w:themeColor="text1"/>
                <w:lang w:val="en-US" w:eastAsia="zh-CN"/>
              </w:rPr>
            </w:pPr>
          </w:p>
        </w:tc>
      </w:tr>
      <w:tr w:rsidR="00E40B59" w14:paraId="62D010C4" w14:textId="77777777" w:rsidTr="00E61B65">
        <w:trPr>
          <w:cantSplit/>
        </w:trPr>
        <w:tc>
          <w:tcPr>
            <w:tcW w:w="974" w:type="dxa"/>
            <w:tcBorders>
              <w:bottom w:val="nil"/>
            </w:tcBorders>
            <w:shd w:val="clear" w:color="auto" w:fill="auto"/>
          </w:tcPr>
          <w:p w14:paraId="712BB263" w14:textId="77777777" w:rsidR="00E40B59" w:rsidRDefault="00E40B59" w:rsidP="00E40B59">
            <w:pPr>
              <w:spacing w:after="0"/>
              <w:rPr>
                <w:rFonts w:ascii="Arial" w:hAnsi="Arial" w:cs="Arial"/>
                <w:b/>
                <w:bCs/>
                <w:color w:val="000000" w:themeColor="text1"/>
                <w:lang w:val="en-US"/>
              </w:rPr>
            </w:pPr>
          </w:p>
        </w:tc>
        <w:tc>
          <w:tcPr>
            <w:tcW w:w="2527" w:type="dxa"/>
            <w:tcBorders>
              <w:bottom w:val="nil"/>
            </w:tcBorders>
            <w:shd w:val="clear" w:color="auto" w:fill="339966"/>
          </w:tcPr>
          <w:p w14:paraId="3467759A" w14:textId="53AFFEAF" w:rsidR="00E40B59" w:rsidRDefault="00E40B59" w:rsidP="00E40B59">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01775AF" w14:textId="77777777" w:rsidR="00E40B59" w:rsidRDefault="00E40B59" w:rsidP="00E40B59">
            <w:pPr>
              <w:spacing w:after="0"/>
              <w:jc w:val="center"/>
              <w:rPr>
                <w:rFonts w:ascii="Arial" w:eastAsia="宋体" w:hAnsi="Arial" w:cs="Arial"/>
                <w:bCs/>
                <w:color w:val="0000FF"/>
                <w:lang w:eastAsia="zh-CN"/>
              </w:rPr>
            </w:pPr>
            <w:hyperlink r:id="rId201" w:history="1">
              <w:r>
                <w:rPr>
                  <w:rStyle w:val="afc"/>
                  <w:rFonts w:ascii="Arial" w:eastAsia="宋体" w:hAnsi="Arial" w:cs="Arial" w:hint="eastAsia"/>
                  <w:bCs/>
                  <w:lang w:eastAsia="zh-CN"/>
                </w:rPr>
                <w:t>4098</w:t>
              </w:r>
            </w:hyperlink>
          </w:p>
        </w:tc>
        <w:tc>
          <w:tcPr>
            <w:tcW w:w="3674" w:type="dxa"/>
            <w:tcBorders>
              <w:bottom w:val="single" w:sz="4" w:space="0" w:color="auto"/>
            </w:tcBorders>
            <w:shd w:val="clear" w:color="auto" w:fill="auto"/>
          </w:tcPr>
          <w:p w14:paraId="1F0A5ACC" w14:textId="77777777" w:rsidR="00E40B59" w:rsidRDefault="00E40B59" w:rsidP="00E40B59">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bottom w:val="single" w:sz="4" w:space="0" w:color="auto"/>
            </w:tcBorders>
            <w:shd w:val="clear" w:color="auto" w:fill="auto"/>
          </w:tcPr>
          <w:p w14:paraId="6B49FBA1"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10474DD2" w14:textId="7AD33555" w:rsidR="00E40B59" w:rsidRDefault="00E61B65" w:rsidP="00E40B59">
            <w:pPr>
              <w:spacing w:after="0"/>
              <w:rPr>
                <w:rFonts w:ascii="Arial" w:hAnsi="Arial" w:cs="Arial"/>
                <w:color w:val="000000" w:themeColor="text1"/>
                <w:lang w:val="en-US"/>
              </w:rPr>
            </w:pPr>
            <w:r>
              <w:rPr>
                <w:rFonts w:ascii="Arial" w:hAnsi="Arial" w:cs="Arial"/>
                <w:color w:val="000000" w:themeColor="text1"/>
                <w:lang w:val="en-US"/>
              </w:rPr>
              <w:t>Revised to C4-254275</w:t>
            </w:r>
          </w:p>
        </w:tc>
        <w:tc>
          <w:tcPr>
            <w:tcW w:w="6662" w:type="dxa"/>
            <w:tcBorders>
              <w:bottom w:val="nil"/>
            </w:tcBorders>
            <w:shd w:val="clear" w:color="auto" w:fill="auto"/>
          </w:tcPr>
          <w:p w14:paraId="1A812E5C"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DC3452" w14:textId="77777777" w:rsidR="00E40B59" w:rsidRDefault="00E40B59" w:rsidP="00E40B59">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E61B65" w14:paraId="6871E5E8" w14:textId="77777777" w:rsidTr="00E61B65">
        <w:trPr>
          <w:cantSplit/>
        </w:trPr>
        <w:tc>
          <w:tcPr>
            <w:tcW w:w="974" w:type="dxa"/>
            <w:tcBorders>
              <w:top w:val="nil"/>
            </w:tcBorders>
            <w:shd w:val="clear" w:color="auto" w:fill="auto"/>
          </w:tcPr>
          <w:p w14:paraId="7FD5A5A9" w14:textId="77777777" w:rsidR="00E61B65" w:rsidRDefault="00E61B65" w:rsidP="00E61B6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241518F" w14:textId="77777777" w:rsidR="00E61B65" w:rsidRDefault="00E61B65" w:rsidP="00E61B6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EE2BCE1" w14:textId="6A96D0CC" w:rsidR="00E61B65" w:rsidRPr="00E61B65" w:rsidRDefault="00E61B65" w:rsidP="00E61B65">
            <w:pPr>
              <w:spacing w:after="0"/>
              <w:jc w:val="center"/>
              <w:rPr>
                <w:rFonts w:ascii="Arial" w:hAnsi="Arial" w:cs="Arial"/>
              </w:rPr>
            </w:pPr>
            <w:hyperlink r:id="rId202" w:history="1">
              <w:r w:rsidRPr="00E61B65">
                <w:rPr>
                  <w:rStyle w:val="afc"/>
                  <w:rFonts w:ascii="Arial" w:hAnsi="Arial" w:cs="Arial"/>
                </w:rPr>
                <w:t>4275</w:t>
              </w:r>
            </w:hyperlink>
          </w:p>
        </w:tc>
        <w:tc>
          <w:tcPr>
            <w:tcW w:w="3674" w:type="dxa"/>
            <w:tcBorders>
              <w:top w:val="single" w:sz="4" w:space="0" w:color="auto"/>
              <w:bottom w:val="single" w:sz="4" w:space="0" w:color="auto"/>
            </w:tcBorders>
            <w:shd w:val="clear" w:color="auto" w:fill="00FFFF"/>
          </w:tcPr>
          <w:p w14:paraId="3B74ED17" w14:textId="40D4D36E" w:rsidR="00E61B65" w:rsidRDefault="00E61B65" w:rsidP="00E61B6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0096 Rel-19 Update the presence condition of arMediaSpecification</w:t>
            </w:r>
          </w:p>
        </w:tc>
        <w:tc>
          <w:tcPr>
            <w:tcW w:w="1589" w:type="dxa"/>
            <w:tcBorders>
              <w:top w:val="single" w:sz="4" w:space="0" w:color="auto"/>
              <w:bottom w:val="single" w:sz="4" w:space="0" w:color="auto"/>
            </w:tcBorders>
            <w:shd w:val="clear" w:color="auto" w:fill="00FFFF"/>
          </w:tcPr>
          <w:p w14:paraId="0FB84DAC" w14:textId="3FBFF8FB" w:rsidR="00E61B65" w:rsidRDefault="00E61B65" w:rsidP="00E61B6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2C886972" w14:textId="77777777" w:rsidR="00E61B65" w:rsidRDefault="00E61B65" w:rsidP="00E61B65">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3D5EF91" w14:textId="1568D0AD" w:rsidR="00E61B65" w:rsidRDefault="00E61B65" w:rsidP="00E61B6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08420978" w14:textId="2390328D" w:rsidR="00E61B65" w:rsidRDefault="00E61B65" w:rsidP="00E61B6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A</w:t>
            </w:r>
          </w:p>
        </w:tc>
      </w:tr>
      <w:tr w:rsidR="00E61B65" w14:paraId="2A4292AF" w14:textId="77777777" w:rsidTr="007A2988">
        <w:trPr>
          <w:cantSplit/>
        </w:trPr>
        <w:tc>
          <w:tcPr>
            <w:tcW w:w="974" w:type="dxa"/>
            <w:tcBorders>
              <w:top w:val="nil"/>
            </w:tcBorders>
            <w:shd w:val="clear" w:color="auto" w:fill="auto"/>
          </w:tcPr>
          <w:p w14:paraId="47D7D8B6" w14:textId="77777777" w:rsidR="00E61B65" w:rsidRDefault="00E61B65" w:rsidP="00E61B6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EA18BBF" w14:textId="77777777" w:rsidR="00E61B65" w:rsidRDefault="00E61B65" w:rsidP="00E61B6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67AE438" w14:textId="7A98790B" w:rsidR="00E61B65" w:rsidRPr="00E61B65" w:rsidRDefault="00E61B65" w:rsidP="00E61B65">
            <w:pPr>
              <w:spacing w:after="0"/>
              <w:jc w:val="center"/>
              <w:rPr>
                <w:rFonts w:ascii="Arial" w:hAnsi="Arial" w:cs="Arial"/>
              </w:rPr>
            </w:pPr>
            <w:hyperlink r:id="rId203" w:history="1">
              <w:r w:rsidRPr="00E61B65">
                <w:rPr>
                  <w:rStyle w:val="afc"/>
                  <w:rFonts w:ascii="Arial" w:hAnsi="Arial" w:cs="Arial"/>
                </w:rPr>
                <w:t>4276</w:t>
              </w:r>
            </w:hyperlink>
          </w:p>
        </w:tc>
        <w:tc>
          <w:tcPr>
            <w:tcW w:w="3674" w:type="dxa"/>
            <w:tcBorders>
              <w:top w:val="single" w:sz="4" w:space="0" w:color="auto"/>
              <w:bottom w:val="single" w:sz="4" w:space="0" w:color="auto"/>
            </w:tcBorders>
            <w:shd w:val="clear" w:color="auto" w:fill="00FFFF"/>
          </w:tcPr>
          <w:p w14:paraId="43921D46" w14:textId="03A52ED5" w:rsidR="00E61B65" w:rsidRDefault="00E61B65" w:rsidP="00E61B6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w:t>
            </w:r>
            <w:r w:rsidR="00936856">
              <w:rPr>
                <w:rFonts w:ascii="Arial" w:eastAsia="宋体" w:hAnsi="Arial" w:cs="Arial"/>
                <w:bCs/>
                <w:snapToGrid w:val="0"/>
                <w:color w:val="000000" w:themeColor="text1"/>
                <w:lang w:eastAsia="zh-CN"/>
              </w:rPr>
              <w:t>102</w:t>
            </w:r>
            <w:r>
              <w:rPr>
                <w:rFonts w:ascii="Arial" w:eastAsia="宋体" w:hAnsi="Arial" w:cs="Arial" w:hint="eastAsia"/>
                <w:bCs/>
                <w:snapToGrid w:val="0"/>
                <w:color w:val="000000" w:themeColor="text1"/>
                <w:lang w:eastAsia="zh-CN"/>
              </w:rPr>
              <w:t xml:space="preserve"> Rel-19 Update the presence condition of arMediaSpecification</w:t>
            </w:r>
          </w:p>
        </w:tc>
        <w:tc>
          <w:tcPr>
            <w:tcW w:w="1589" w:type="dxa"/>
            <w:tcBorders>
              <w:top w:val="single" w:sz="4" w:space="0" w:color="auto"/>
              <w:bottom w:val="single" w:sz="4" w:space="0" w:color="auto"/>
            </w:tcBorders>
            <w:shd w:val="clear" w:color="auto" w:fill="00FFFF"/>
          </w:tcPr>
          <w:p w14:paraId="5779D39B" w14:textId="32E82FE6" w:rsidR="00E61B65" w:rsidRDefault="00E61B65" w:rsidP="00E61B6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bottom w:val="single" w:sz="4" w:space="0" w:color="auto"/>
            </w:tcBorders>
            <w:shd w:val="clear" w:color="auto" w:fill="00FFFF"/>
          </w:tcPr>
          <w:p w14:paraId="77B7BE97" w14:textId="77777777" w:rsidR="00E61B65" w:rsidRDefault="00E61B65" w:rsidP="00E61B65">
            <w:pPr>
              <w:spacing w:after="0"/>
              <w:rPr>
                <w:rFonts w:ascii="Arial" w:hAnsi="Arial" w:cs="Arial"/>
                <w:color w:val="000000" w:themeColor="text1"/>
                <w:lang w:val="en-US"/>
              </w:rPr>
            </w:pPr>
          </w:p>
        </w:tc>
        <w:tc>
          <w:tcPr>
            <w:tcW w:w="6662" w:type="dxa"/>
            <w:tcBorders>
              <w:top w:val="single" w:sz="4" w:space="0" w:color="auto"/>
              <w:bottom w:val="single" w:sz="4" w:space="0" w:color="auto"/>
            </w:tcBorders>
            <w:shd w:val="clear" w:color="auto" w:fill="00FFFF"/>
          </w:tcPr>
          <w:p w14:paraId="10824E5E" w14:textId="77777777" w:rsidR="00E61B65" w:rsidRDefault="00E61B65" w:rsidP="00E61B6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w:t>
            </w:r>
          </w:p>
          <w:p w14:paraId="5F17AC87" w14:textId="23BDD4AB" w:rsidR="00E61B65" w:rsidRDefault="00E61B65" w:rsidP="00E61B6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color w:val="000000" w:themeColor="text1"/>
                <w:lang w:val="en-US" w:eastAsia="zh-CN"/>
              </w:rPr>
              <w:t>F</w:t>
            </w:r>
          </w:p>
        </w:tc>
      </w:tr>
      <w:tr w:rsidR="00E61B65" w14:paraId="6EA41849" w14:textId="77777777" w:rsidTr="007A2988">
        <w:trPr>
          <w:cantSplit/>
        </w:trPr>
        <w:tc>
          <w:tcPr>
            <w:tcW w:w="974" w:type="dxa"/>
            <w:tcBorders>
              <w:bottom w:val="nil"/>
            </w:tcBorders>
            <w:shd w:val="clear" w:color="auto" w:fill="auto"/>
          </w:tcPr>
          <w:p w14:paraId="63202D61" w14:textId="77777777" w:rsidR="00E61B65" w:rsidRDefault="00E61B65" w:rsidP="00E61B65">
            <w:pPr>
              <w:spacing w:after="0"/>
              <w:rPr>
                <w:rFonts w:ascii="Arial" w:hAnsi="Arial" w:cs="Arial"/>
                <w:b/>
                <w:bCs/>
                <w:color w:val="000000" w:themeColor="text1"/>
                <w:lang w:val="en-US"/>
              </w:rPr>
            </w:pPr>
          </w:p>
        </w:tc>
        <w:tc>
          <w:tcPr>
            <w:tcW w:w="2527" w:type="dxa"/>
            <w:tcBorders>
              <w:bottom w:val="nil"/>
            </w:tcBorders>
            <w:shd w:val="clear" w:color="auto" w:fill="339966"/>
          </w:tcPr>
          <w:p w14:paraId="6479DDF1" w14:textId="21CA6674" w:rsidR="00E61B65" w:rsidRDefault="00E61B65" w:rsidP="00E61B65">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244627C" w14:textId="77777777" w:rsidR="00E61B65" w:rsidRDefault="00E61B65" w:rsidP="00E61B65">
            <w:pPr>
              <w:spacing w:after="0"/>
              <w:jc w:val="center"/>
              <w:rPr>
                <w:rFonts w:ascii="Arial" w:eastAsia="宋体" w:hAnsi="Arial" w:cs="Arial"/>
                <w:bCs/>
                <w:color w:val="0000FF"/>
                <w:lang w:eastAsia="zh-CN"/>
              </w:rPr>
            </w:pPr>
            <w:hyperlink r:id="rId204" w:history="1">
              <w:r>
                <w:rPr>
                  <w:rStyle w:val="afc"/>
                  <w:rFonts w:ascii="Arial" w:eastAsia="宋体" w:hAnsi="Arial" w:cs="Arial" w:hint="eastAsia"/>
                  <w:bCs/>
                  <w:lang w:eastAsia="zh-CN"/>
                </w:rPr>
                <w:t>4099</w:t>
              </w:r>
            </w:hyperlink>
          </w:p>
        </w:tc>
        <w:tc>
          <w:tcPr>
            <w:tcW w:w="3674" w:type="dxa"/>
            <w:tcBorders>
              <w:bottom w:val="single" w:sz="4" w:space="0" w:color="auto"/>
            </w:tcBorders>
            <w:shd w:val="clear" w:color="auto" w:fill="auto"/>
          </w:tcPr>
          <w:p w14:paraId="0482F329" w14:textId="77777777" w:rsidR="00E61B65" w:rsidRDefault="00E61B65" w:rsidP="00E61B65">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bottom w:val="single" w:sz="4" w:space="0" w:color="auto"/>
            </w:tcBorders>
            <w:shd w:val="clear" w:color="auto" w:fill="auto"/>
          </w:tcPr>
          <w:p w14:paraId="2EB723A4" w14:textId="77777777" w:rsidR="00E61B65" w:rsidRDefault="00E61B65" w:rsidP="00E61B6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42DF29D0" w14:textId="11C1A7D4" w:rsidR="00E61B65" w:rsidRDefault="007A2988" w:rsidP="00E61B65">
            <w:pPr>
              <w:spacing w:after="0"/>
              <w:rPr>
                <w:rFonts w:ascii="Arial" w:hAnsi="Arial" w:cs="Arial"/>
                <w:color w:val="000000" w:themeColor="text1"/>
                <w:lang w:val="en-US"/>
              </w:rPr>
            </w:pPr>
            <w:r>
              <w:rPr>
                <w:rFonts w:ascii="Arial" w:hAnsi="Arial" w:cs="Arial"/>
                <w:color w:val="000000" w:themeColor="text1"/>
                <w:lang w:val="en-US"/>
              </w:rPr>
              <w:t>Revised to C4-254277</w:t>
            </w:r>
          </w:p>
        </w:tc>
        <w:tc>
          <w:tcPr>
            <w:tcW w:w="6662" w:type="dxa"/>
            <w:tcBorders>
              <w:bottom w:val="nil"/>
            </w:tcBorders>
            <w:shd w:val="clear" w:color="auto" w:fill="auto"/>
          </w:tcPr>
          <w:p w14:paraId="0653E53C" w14:textId="77777777" w:rsidR="00E61B65" w:rsidRDefault="00E61B65" w:rsidP="00E61B6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F7E63B6" w14:textId="77777777" w:rsidR="00E61B65" w:rsidRDefault="00E61B65" w:rsidP="00E61B6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486B477" w14:textId="77777777" w:rsidR="00E61B65" w:rsidRDefault="00E61B65" w:rsidP="00E61B65">
            <w:pPr>
              <w:spacing w:after="0"/>
              <w:rPr>
                <w:rFonts w:ascii="Arial" w:eastAsia="宋体" w:hAnsi="Arial" w:cs="Arial"/>
                <w:color w:val="000000" w:themeColor="text1"/>
                <w:lang w:val="en-US" w:eastAsia="zh-CN"/>
              </w:rPr>
            </w:pPr>
          </w:p>
          <w:p w14:paraId="4A7BDC3A" w14:textId="10ED57C9" w:rsidR="00E61B65" w:rsidRPr="00484CA6" w:rsidRDefault="00E61B65" w:rsidP="00E61B65">
            <w:pPr>
              <w:spacing w:after="0"/>
              <w:rPr>
                <w:rFonts w:ascii="Arial" w:eastAsia="宋体" w:hAnsi="Arial" w:cs="Arial"/>
                <w:color w:val="0000FF"/>
                <w:lang w:val="en-US" w:eastAsia="zh-CN"/>
              </w:rPr>
            </w:pPr>
            <w:r w:rsidRPr="00484CA6">
              <w:rPr>
                <w:rFonts w:ascii="Arial" w:eastAsia="宋体" w:hAnsi="Arial" w:cs="Arial" w:hint="eastAsia"/>
                <w:color w:val="0000FF"/>
                <w:lang w:val="en-US" w:eastAsia="zh-CN"/>
              </w:rPr>
              <w:t>o</w:t>
            </w:r>
            <w:r w:rsidRPr="00484CA6">
              <w:rPr>
                <w:rFonts w:ascii="Arial" w:eastAsia="宋体" w:hAnsi="Arial" w:cs="Arial"/>
                <w:color w:val="0000FF"/>
                <w:lang w:val="en-US" w:eastAsia="zh-CN"/>
              </w:rPr>
              <w:t>verlapping with 4148</w:t>
            </w:r>
          </w:p>
          <w:p w14:paraId="29DDE15A" w14:textId="77777777" w:rsidR="00E61B65" w:rsidRDefault="00E61B65" w:rsidP="00E61B65">
            <w:pPr>
              <w:spacing w:after="0"/>
              <w:rPr>
                <w:rFonts w:ascii="Arial" w:eastAsia="宋体" w:hAnsi="Arial" w:cs="Arial"/>
                <w:color w:val="000000" w:themeColor="text1"/>
                <w:lang w:val="en-US" w:eastAsia="zh-CN"/>
              </w:rPr>
            </w:pPr>
          </w:p>
          <w:p w14:paraId="6CB51352" w14:textId="77777777" w:rsidR="007A2988" w:rsidRPr="007A2988" w:rsidRDefault="007A2988" w:rsidP="007A2988">
            <w:pPr>
              <w:spacing w:after="0"/>
              <w:rPr>
                <w:rFonts w:ascii="Arial" w:eastAsia="宋体" w:hAnsi="Arial" w:cs="Arial"/>
                <w:color w:val="000000" w:themeColor="text1"/>
                <w:lang w:val="en-US" w:eastAsia="zh-CN"/>
              </w:rPr>
            </w:pPr>
            <w:r w:rsidRPr="007A2988">
              <w:rPr>
                <w:rFonts w:ascii="Arial" w:eastAsia="宋体" w:hAnsi="Arial" w:cs="Arial"/>
                <w:color w:val="000000" w:themeColor="text1"/>
                <w:lang w:val="en-US" w:eastAsia="zh-CN"/>
              </w:rPr>
              <w:t>Base for merge with 4148</w:t>
            </w:r>
          </w:p>
          <w:p w14:paraId="79B3315D" w14:textId="77777777" w:rsidR="007A2988" w:rsidRPr="007A2988" w:rsidRDefault="007A2988" w:rsidP="007A2988">
            <w:pPr>
              <w:spacing w:after="0"/>
              <w:rPr>
                <w:rFonts w:ascii="Arial" w:eastAsia="宋体" w:hAnsi="Arial" w:cs="Arial"/>
                <w:color w:val="000000" w:themeColor="text1"/>
                <w:lang w:val="en-US" w:eastAsia="zh-CN"/>
              </w:rPr>
            </w:pPr>
            <w:r w:rsidRPr="007A2988">
              <w:rPr>
                <w:rFonts w:ascii="Arial" w:eastAsia="宋体" w:hAnsi="Arial" w:cs="Arial"/>
                <w:color w:val="000000" w:themeColor="text1"/>
                <w:lang w:val="en-US" w:eastAsia="zh-CN"/>
              </w:rPr>
              <w:t>UeId or IMSPublicId? To be checked off-line</w:t>
            </w:r>
          </w:p>
          <w:p w14:paraId="5B8DEC03" w14:textId="6A79B14C" w:rsidR="007A2988" w:rsidRDefault="007A2988" w:rsidP="007A2988">
            <w:pPr>
              <w:spacing w:after="0"/>
              <w:rPr>
                <w:rFonts w:ascii="Arial" w:eastAsia="宋体" w:hAnsi="Arial" w:cs="Arial" w:hint="eastAsia"/>
                <w:color w:val="000000" w:themeColor="text1"/>
                <w:lang w:val="en-US" w:eastAsia="zh-CN"/>
              </w:rPr>
            </w:pPr>
            <w:r w:rsidRPr="007A2988">
              <w:rPr>
                <w:rFonts w:ascii="Arial" w:eastAsia="宋体" w:hAnsi="Arial" w:cs="Arial"/>
                <w:color w:val="000000" w:themeColor="text1"/>
                <w:lang w:val="en-US" w:eastAsia="zh-CN"/>
              </w:rPr>
              <w:t>Remove NET_CENTRIC_DCAS</w:t>
            </w:r>
          </w:p>
        </w:tc>
      </w:tr>
      <w:tr w:rsidR="007A2988" w14:paraId="0054C4AD" w14:textId="77777777" w:rsidTr="007A2988">
        <w:trPr>
          <w:cantSplit/>
        </w:trPr>
        <w:tc>
          <w:tcPr>
            <w:tcW w:w="974" w:type="dxa"/>
            <w:tcBorders>
              <w:top w:val="nil"/>
            </w:tcBorders>
            <w:shd w:val="clear" w:color="auto" w:fill="auto"/>
          </w:tcPr>
          <w:p w14:paraId="1891865D"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1DC5F46"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E3FD0D5" w14:textId="7F70AF25" w:rsidR="007A2988" w:rsidRPr="007A2988" w:rsidRDefault="007A2988" w:rsidP="007A2988">
            <w:pPr>
              <w:spacing w:after="0"/>
              <w:jc w:val="center"/>
              <w:rPr>
                <w:rFonts w:ascii="Arial" w:hAnsi="Arial" w:cs="Arial"/>
              </w:rPr>
            </w:pPr>
            <w:hyperlink r:id="rId205" w:history="1">
              <w:r w:rsidRPr="007A2988">
                <w:rPr>
                  <w:rStyle w:val="afc"/>
                  <w:rFonts w:ascii="Arial" w:hAnsi="Arial" w:cs="Arial"/>
                </w:rPr>
                <w:t>4277</w:t>
              </w:r>
            </w:hyperlink>
          </w:p>
        </w:tc>
        <w:tc>
          <w:tcPr>
            <w:tcW w:w="3674" w:type="dxa"/>
            <w:tcBorders>
              <w:top w:val="single" w:sz="4" w:space="0" w:color="auto"/>
              <w:bottom w:val="single" w:sz="4" w:space="0" w:color="auto"/>
            </w:tcBorders>
            <w:shd w:val="clear" w:color="auto" w:fill="00FFFF"/>
          </w:tcPr>
          <w:p w14:paraId="113B2B09" w14:textId="3684EC5F" w:rsidR="007A2988" w:rsidRDefault="007A2988" w:rsidP="007A2988">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29.176 0044 Rel-19 Update to AvatarMedia data type</w:t>
            </w:r>
          </w:p>
        </w:tc>
        <w:tc>
          <w:tcPr>
            <w:tcW w:w="1589" w:type="dxa"/>
            <w:tcBorders>
              <w:top w:val="single" w:sz="4" w:space="0" w:color="auto"/>
              <w:bottom w:val="single" w:sz="4" w:space="0" w:color="auto"/>
            </w:tcBorders>
            <w:shd w:val="clear" w:color="auto" w:fill="00FFFF"/>
          </w:tcPr>
          <w:p w14:paraId="25EEBFD4" w14:textId="657E7BBD" w:rsidR="007A2988" w:rsidRDefault="007A2988" w:rsidP="007A298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5341ED66" w14:textId="77777777" w:rsidR="007A2988" w:rsidRDefault="007A2988" w:rsidP="007A29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233D438A" w14:textId="77777777" w:rsidR="007A2988" w:rsidRDefault="007A2988" w:rsidP="007A2988">
            <w:pPr>
              <w:spacing w:after="0"/>
              <w:rPr>
                <w:rFonts w:ascii="Arial" w:eastAsia="宋体" w:hAnsi="Arial" w:cs="Arial" w:hint="eastAsia"/>
                <w:color w:val="000000" w:themeColor="text1"/>
                <w:lang w:val="en-US" w:eastAsia="zh-CN"/>
              </w:rPr>
            </w:pPr>
          </w:p>
        </w:tc>
      </w:tr>
      <w:tr w:rsidR="00E61B65" w14:paraId="11899A41" w14:textId="77777777" w:rsidTr="007A2988">
        <w:trPr>
          <w:cantSplit/>
        </w:trPr>
        <w:tc>
          <w:tcPr>
            <w:tcW w:w="974" w:type="dxa"/>
            <w:shd w:val="clear" w:color="auto" w:fill="auto"/>
          </w:tcPr>
          <w:p w14:paraId="2653EB1F" w14:textId="77777777" w:rsidR="00E61B65" w:rsidRDefault="00E61B65" w:rsidP="00E61B65">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7C6FBE7A" w14:textId="77777777" w:rsidR="00E61B65" w:rsidRDefault="00E61B65" w:rsidP="00E61B65">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5EB53B1" w14:textId="77777777" w:rsidR="00E61B65" w:rsidRDefault="00E61B65" w:rsidP="00E61B65">
            <w:pPr>
              <w:spacing w:after="0"/>
              <w:jc w:val="center"/>
              <w:rPr>
                <w:rFonts w:ascii="Arial" w:eastAsia="宋体" w:hAnsi="Arial" w:cs="Arial"/>
                <w:bCs/>
                <w:color w:val="0000FF"/>
                <w:lang w:eastAsia="zh-CN"/>
              </w:rPr>
            </w:pPr>
            <w:hyperlink r:id="rId206" w:history="1">
              <w:r>
                <w:rPr>
                  <w:rStyle w:val="afc"/>
                  <w:rFonts w:ascii="Arial" w:eastAsia="宋体" w:hAnsi="Arial" w:cs="Arial" w:hint="eastAsia"/>
                  <w:bCs/>
                  <w:lang w:eastAsia="zh-CN"/>
                </w:rPr>
                <w:t>4148</w:t>
              </w:r>
            </w:hyperlink>
          </w:p>
        </w:tc>
        <w:tc>
          <w:tcPr>
            <w:tcW w:w="3674" w:type="dxa"/>
            <w:tcBorders>
              <w:bottom w:val="single" w:sz="4" w:space="0" w:color="auto"/>
            </w:tcBorders>
            <w:shd w:val="clear" w:color="auto" w:fill="auto"/>
          </w:tcPr>
          <w:p w14:paraId="0FF6936E" w14:textId="77777777" w:rsidR="00E61B65" w:rsidRDefault="00E61B65" w:rsidP="00E61B65">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0045 Rel-19 Add resource UE ID and requester UE ID to support authorization in Avatar communication</w:t>
            </w:r>
          </w:p>
        </w:tc>
        <w:tc>
          <w:tcPr>
            <w:tcW w:w="1589" w:type="dxa"/>
            <w:tcBorders>
              <w:bottom w:val="single" w:sz="4" w:space="0" w:color="auto"/>
            </w:tcBorders>
            <w:shd w:val="clear" w:color="auto" w:fill="auto"/>
          </w:tcPr>
          <w:p w14:paraId="0182AC8B" w14:textId="77777777" w:rsidR="00E61B65" w:rsidRDefault="00E61B65" w:rsidP="00E61B6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D221236" w14:textId="7696C6E2" w:rsidR="00E61B65" w:rsidRDefault="007A2988" w:rsidP="00E61B65">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tcBorders>
              <w:bottom w:val="single" w:sz="4" w:space="0" w:color="auto"/>
            </w:tcBorders>
            <w:shd w:val="clear" w:color="auto" w:fill="auto"/>
          </w:tcPr>
          <w:p w14:paraId="6F21608E" w14:textId="77777777" w:rsidR="00E61B65" w:rsidRDefault="00E61B65" w:rsidP="00E61B6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E82231A" w14:textId="77777777" w:rsidR="00E61B65" w:rsidRDefault="00E61B65" w:rsidP="00E61B6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2988" w14:paraId="3F1CF115" w14:textId="77777777" w:rsidTr="007A2988">
        <w:trPr>
          <w:cantSplit/>
        </w:trPr>
        <w:tc>
          <w:tcPr>
            <w:tcW w:w="974" w:type="dxa"/>
            <w:tcBorders>
              <w:bottom w:val="nil"/>
            </w:tcBorders>
            <w:shd w:val="clear" w:color="auto" w:fill="auto"/>
          </w:tcPr>
          <w:p w14:paraId="2844A99F"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339966"/>
          </w:tcPr>
          <w:p w14:paraId="6D2C1166" w14:textId="6CC932AD"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EA471B0" w14:textId="77777777" w:rsidR="007A2988" w:rsidRDefault="007A2988" w:rsidP="007A2988">
            <w:pPr>
              <w:spacing w:after="0"/>
              <w:jc w:val="center"/>
              <w:rPr>
                <w:rFonts w:ascii="Arial" w:eastAsia="宋体" w:hAnsi="Arial" w:cs="Arial"/>
                <w:bCs/>
                <w:color w:val="0000FF"/>
                <w:lang w:eastAsia="zh-CN"/>
              </w:rPr>
            </w:pPr>
            <w:hyperlink r:id="rId207" w:history="1">
              <w:r>
                <w:rPr>
                  <w:rStyle w:val="afc"/>
                  <w:rFonts w:ascii="Arial" w:eastAsia="宋体" w:hAnsi="Arial" w:cs="Arial" w:hint="eastAsia"/>
                  <w:bCs/>
                  <w:lang w:eastAsia="zh-CN"/>
                </w:rPr>
                <w:t>4100</w:t>
              </w:r>
            </w:hyperlink>
          </w:p>
        </w:tc>
        <w:tc>
          <w:tcPr>
            <w:tcW w:w="3674" w:type="dxa"/>
            <w:tcBorders>
              <w:bottom w:val="single" w:sz="4" w:space="0" w:color="auto"/>
            </w:tcBorders>
            <w:shd w:val="clear" w:color="auto" w:fill="auto"/>
          </w:tcPr>
          <w:p w14:paraId="15AA3BB1"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bottom w:val="single" w:sz="4" w:space="0" w:color="auto"/>
            </w:tcBorders>
            <w:shd w:val="clear" w:color="auto" w:fill="auto"/>
          </w:tcPr>
          <w:p w14:paraId="3EC0A51B"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bottom w:val="single" w:sz="4" w:space="0" w:color="auto"/>
            </w:tcBorders>
            <w:shd w:val="clear" w:color="auto" w:fill="auto"/>
          </w:tcPr>
          <w:p w14:paraId="7F8AD24C" w14:textId="5F8FD06B"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C4-254278</w:t>
            </w:r>
          </w:p>
        </w:tc>
        <w:tc>
          <w:tcPr>
            <w:tcW w:w="6662" w:type="dxa"/>
            <w:tcBorders>
              <w:bottom w:val="nil"/>
            </w:tcBorders>
            <w:shd w:val="clear" w:color="auto" w:fill="auto"/>
          </w:tcPr>
          <w:p w14:paraId="1D7E475F"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1084D66A"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C7C34C2" w14:textId="77777777" w:rsidR="007A2988" w:rsidRDefault="007A2988" w:rsidP="007A2988">
            <w:pPr>
              <w:spacing w:after="0"/>
              <w:rPr>
                <w:rFonts w:ascii="Arial" w:eastAsia="宋体" w:hAnsi="Arial" w:cs="Arial"/>
                <w:color w:val="000000" w:themeColor="text1"/>
                <w:lang w:val="en-US" w:eastAsia="zh-CN"/>
              </w:rPr>
            </w:pPr>
          </w:p>
          <w:p w14:paraId="6235A58D" w14:textId="53225E3F" w:rsidR="007A2988" w:rsidRDefault="007A2988" w:rsidP="007A298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Cardinality should be 1..N</w:t>
            </w:r>
          </w:p>
        </w:tc>
      </w:tr>
      <w:tr w:rsidR="007A2988" w14:paraId="7F19D319" w14:textId="77777777" w:rsidTr="00C60484">
        <w:trPr>
          <w:cantSplit/>
        </w:trPr>
        <w:tc>
          <w:tcPr>
            <w:tcW w:w="974" w:type="dxa"/>
            <w:tcBorders>
              <w:top w:val="nil"/>
            </w:tcBorders>
            <w:shd w:val="clear" w:color="auto" w:fill="auto"/>
          </w:tcPr>
          <w:p w14:paraId="0575CB44"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303B085"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F97965E" w14:textId="5EABD510" w:rsidR="007A2988" w:rsidRPr="007A2988" w:rsidRDefault="007A2988" w:rsidP="007A2988">
            <w:pPr>
              <w:spacing w:after="0"/>
              <w:jc w:val="center"/>
              <w:rPr>
                <w:rFonts w:ascii="Arial" w:hAnsi="Arial" w:cs="Arial"/>
              </w:rPr>
            </w:pPr>
            <w:hyperlink r:id="rId208" w:history="1">
              <w:r w:rsidRPr="007A2988">
                <w:rPr>
                  <w:rStyle w:val="afc"/>
                  <w:rFonts w:ascii="Arial" w:hAnsi="Arial" w:cs="Arial"/>
                </w:rPr>
                <w:t>4278</w:t>
              </w:r>
            </w:hyperlink>
          </w:p>
        </w:tc>
        <w:tc>
          <w:tcPr>
            <w:tcW w:w="3674" w:type="dxa"/>
            <w:tcBorders>
              <w:top w:val="single" w:sz="4" w:space="0" w:color="auto"/>
              <w:bottom w:val="single" w:sz="4" w:space="0" w:color="auto"/>
            </w:tcBorders>
            <w:shd w:val="clear" w:color="auto" w:fill="00FFFF"/>
          </w:tcPr>
          <w:p w14:paraId="45704287" w14:textId="24570DD5" w:rsidR="007A2988" w:rsidRDefault="007A2988" w:rsidP="007A2988">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0097 Rel-19 Add the MultiDcMediaSpecs attribute to MediaInfo</w:t>
            </w:r>
          </w:p>
        </w:tc>
        <w:tc>
          <w:tcPr>
            <w:tcW w:w="1589" w:type="dxa"/>
            <w:tcBorders>
              <w:top w:val="single" w:sz="4" w:space="0" w:color="auto"/>
              <w:bottom w:val="single" w:sz="4" w:space="0" w:color="auto"/>
            </w:tcBorders>
            <w:shd w:val="clear" w:color="auto" w:fill="00FFFF"/>
          </w:tcPr>
          <w:p w14:paraId="7EB51F96" w14:textId="3ABA6B56" w:rsidR="007A2988" w:rsidRDefault="007A2988" w:rsidP="007A298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 Huawei</w:t>
            </w:r>
          </w:p>
        </w:tc>
        <w:tc>
          <w:tcPr>
            <w:tcW w:w="1134" w:type="dxa"/>
            <w:tcBorders>
              <w:top w:val="single" w:sz="4" w:space="0" w:color="auto"/>
              <w:bottom w:val="single" w:sz="4" w:space="0" w:color="auto"/>
            </w:tcBorders>
            <w:shd w:val="clear" w:color="auto" w:fill="00FFFF"/>
          </w:tcPr>
          <w:p w14:paraId="0589C8F0" w14:textId="77777777" w:rsidR="007A2988" w:rsidRDefault="007A2988" w:rsidP="007A29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1EE5404" w14:textId="77777777" w:rsidR="007A2988" w:rsidRDefault="007A2988" w:rsidP="007A2988">
            <w:pPr>
              <w:spacing w:after="0"/>
              <w:rPr>
                <w:rFonts w:ascii="Arial" w:eastAsia="宋体" w:hAnsi="Arial" w:cs="Arial" w:hint="eastAsia"/>
                <w:color w:val="000000" w:themeColor="text1"/>
                <w:lang w:val="en-US" w:eastAsia="zh-CN"/>
              </w:rPr>
            </w:pPr>
          </w:p>
        </w:tc>
      </w:tr>
      <w:tr w:rsidR="007A2988" w14:paraId="4EA07C36" w14:textId="77777777" w:rsidTr="00C60484">
        <w:trPr>
          <w:cantSplit/>
        </w:trPr>
        <w:tc>
          <w:tcPr>
            <w:tcW w:w="974" w:type="dxa"/>
            <w:tcBorders>
              <w:bottom w:val="nil"/>
            </w:tcBorders>
            <w:shd w:val="clear" w:color="auto" w:fill="auto"/>
          </w:tcPr>
          <w:p w14:paraId="54598AD2"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339966"/>
          </w:tcPr>
          <w:p w14:paraId="0A2F6C1D" w14:textId="7DA9FC13"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853557F" w14:textId="77777777" w:rsidR="007A2988" w:rsidRDefault="007A2988" w:rsidP="007A2988">
            <w:pPr>
              <w:spacing w:after="0"/>
              <w:jc w:val="center"/>
              <w:rPr>
                <w:rFonts w:ascii="Arial" w:eastAsia="宋体" w:hAnsi="Arial" w:cs="Arial"/>
                <w:bCs/>
                <w:color w:val="0000FF"/>
                <w:lang w:eastAsia="zh-CN"/>
              </w:rPr>
            </w:pPr>
            <w:hyperlink r:id="rId209" w:history="1">
              <w:r>
                <w:rPr>
                  <w:rStyle w:val="afc"/>
                  <w:rFonts w:ascii="Arial" w:eastAsia="宋体" w:hAnsi="Arial" w:cs="Arial" w:hint="eastAsia"/>
                  <w:bCs/>
                  <w:lang w:eastAsia="zh-CN"/>
                </w:rPr>
                <w:t>4101</w:t>
              </w:r>
            </w:hyperlink>
          </w:p>
        </w:tc>
        <w:tc>
          <w:tcPr>
            <w:tcW w:w="3674" w:type="dxa"/>
            <w:tcBorders>
              <w:bottom w:val="single" w:sz="4" w:space="0" w:color="auto"/>
            </w:tcBorders>
            <w:shd w:val="clear" w:color="auto" w:fill="auto"/>
          </w:tcPr>
          <w:p w14:paraId="1003D57C"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bottom w:val="single" w:sz="4" w:space="0" w:color="auto"/>
            </w:tcBorders>
            <w:shd w:val="clear" w:color="auto" w:fill="auto"/>
          </w:tcPr>
          <w:p w14:paraId="7E21C28C"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70316027" w14:textId="05B0094D" w:rsidR="007A2988" w:rsidRDefault="00C60484" w:rsidP="007A2988">
            <w:pPr>
              <w:spacing w:after="0"/>
              <w:rPr>
                <w:rFonts w:ascii="Arial" w:hAnsi="Arial" w:cs="Arial"/>
                <w:color w:val="000000" w:themeColor="text1"/>
                <w:lang w:val="en-US"/>
              </w:rPr>
            </w:pPr>
            <w:r>
              <w:rPr>
                <w:rFonts w:ascii="Arial" w:hAnsi="Arial" w:cs="Arial"/>
                <w:color w:val="000000" w:themeColor="text1"/>
                <w:lang w:val="en-US"/>
              </w:rPr>
              <w:t>Revised to C4-254279</w:t>
            </w:r>
          </w:p>
        </w:tc>
        <w:tc>
          <w:tcPr>
            <w:tcW w:w="6662" w:type="dxa"/>
            <w:tcBorders>
              <w:bottom w:val="nil"/>
            </w:tcBorders>
            <w:shd w:val="clear" w:color="auto" w:fill="auto"/>
          </w:tcPr>
          <w:p w14:paraId="3142BC91"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848DF04" w14:textId="27B58014"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 xml:space="preserve">CAT </w:t>
            </w:r>
            <w:r w:rsidR="00C60484" w:rsidRPr="00C60484">
              <w:rPr>
                <w:rFonts w:ascii="Arial" w:eastAsia="宋体" w:hAnsi="Arial" w:cs="Arial"/>
                <w:lang w:val="en-US" w:eastAsia="zh-CN"/>
              </w:rPr>
              <w:t>B</w:t>
            </w:r>
          </w:p>
        </w:tc>
      </w:tr>
      <w:tr w:rsidR="00C60484" w14:paraId="6AF2D588" w14:textId="77777777" w:rsidTr="00C60484">
        <w:trPr>
          <w:cantSplit/>
        </w:trPr>
        <w:tc>
          <w:tcPr>
            <w:tcW w:w="974" w:type="dxa"/>
            <w:tcBorders>
              <w:top w:val="nil"/>
            </w:tcBorders>
            <w:shd w:val="clear" w:color="auto" w:fill="auto"/>
          </w:tcPr>
          <w:p w14:paraId="4EC3767F" w14:textId="77777777" w:rsidR="00C60484" w:rsidRDefault="00C60484" w:rsidP="00C6048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BA5D63B" w14:textId="77777777" w:rsidR="00C60484" w:rsidRDefault="00C60484" w:rsidP="00C6048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64186515" w14:textId="5DA9C659" w:rsidR="00C60484" w:rsidRPr="00C60484" w:rsidRDefault="00C60484" w:rsidP="00C60484">
            <w:pPr>
              <w:spacing w:after="0"/>
              <w:jc w:val="center"/>
              <w:rPr>
                <w:rFonts w:ascii="Arial" w:hAnsi="Arial" w:cs="Arial"/>
              </w:rPr>
            </w:pPr>
            <w:hyperlink r:id="rId210" w:history="1">
              <w:r w:rsidRPr="00C60484">
                <w:rPr>
                  <w:rStyle w:val="afc"/>
                  <w:rFonts w:ascii="Arial" w:hAnsi="Arial" w:cs="Arial"/>
                </w:rPr>
                <w:t>4279</w:t>
              </w:r>
            </w:hyperlink>
          </w:p>
        </w:tc>
        <w:tc>
          <w:tcPr>
            <w:tcW w:w="3674" w:type="dxa"/>
            <w:tcBorders>
              <w:top w:val="single" w:sz="4" w:space="0" w:color="auto"/>
            </w:tcBorders>
            <w:shd w:val="clear" w:color="auto" w:fill="00FFFF"/>
          </w:tcPr>
          <w:p w14:paraId="16EAB3B1" w14:textId="6996A419" w:rsidR="00C60484" w:rsidRDefault="00C60484" w:rsidP="00C6048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29.562 0191 Rel-19 Update the name of ImsasRegistrationInfoGet service operation</w:t>
            </w:r>
          </w:p>
        </w:tc>
        <w:tc>
          <w:tcPr>
            <w:tcW w:w="1589" w:type="dxa"/>
            <w:tcBorders>
              <w:top w:val="single" w:sz="4" w:space="0" w:color="auto"/>
            </w:tcBorders>
            <w:shd w:val="clear" w:color="auto" w:fill="00FFFF"/>
          </w:tcPr>
          <w:p w14:paraId="44FC57B4" w14:textId="53224CD7" w:rsidR="00C60484" w:rsidRDefault="00C60484" w:rsidP="00C6048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top w:val="single" w:sz="4" w:space="0" w:color="auto"/>
            </w:tcBorders>
            <w:shd w:val="clear" w:color="auto" w:fill="00FFFF"/>
          </w:tcPr>
          <w:p w14:paraId="1FBD7C65" w14:textId="047F7BDD" w:rsidR="00C60484" w:rsidRDefault="007449EE" w:rsidP="00C6048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tcBorders>
            <w:shd w:val="clear" w:color="auto" w:fill="00FFFF"/>
          </w:tcPr>
          <w:p w14:paraId="12AB1AD5" w14:textId="77777777" w:rsidR="00C60484" w:rsidRDefault="00C60484" w:rsidP="00C6048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545330C" w14:textId="77777777" w:rsidR="00C60484" w:rsidRDefault="00C60484" w:rsidP="00C60484">
            <w:pPr>
              <w:spacing w:after="0"/>
              <w:rPr>
                <w:rFonts w:ascii="Arial" w:eastAsia="宋体" w:hAnsi="Arial" w:cs="Arial"/>
                <w:lang w:val="en-US" w:eastAsia="zh-CN"/>
              </w:rPr>
            </w:pPr>
            <w:r>
              <w:rPr>
                <w:rFonts w:ascii="Arial" w:eastAsia="宋体" w:hAnsi="Arial" w:cs="Arial" w:hint="eastAsia"/>
                <w:color w:val="000000" w:themeColor="text1"/>
                <w:lang w:val="en-US" w:eastAsia="zh-CN"/>
              </w:rPr>
              <w:t xml:space="preserve">CAT </w:t>
            </w:r>
            <w:r>
              <w:rPr>
                <w:rFonts w:ascii="Arial" w:eastAsia="宋体" w:hAnsi="Arial" w:cs="Arial"/>
                <w:lang w:val="en-US" w:eastAsia="zh-CN"/>
              </w:rPr>
              <w:t>F</w:t>
            </w:r>
          </w:p>
          <w:p w14:paraId="4F46BD8B" w14:textId="77777777" w:rsidR="00C60484" w:rsidRDefault="00C60484" w:rsidP="00C60484">
            <w:pPr>
              <w:spacing w:after="0"/>
              <w:rPr>
                <w:rFonts w:ascii="Arial" w:eastAsia="宋体" w:hAnsi="Arial" w:cs="Arial"/>
                <w:color w:val="000000" w:themeColor="text1"/>
                <w:lang w:val="en-US" w:eastAsia="zh-CN"/>
              </w:rPr>
            </w:pPr>
          </w:p>
          <w:p w14:paraId="18AEC9C6" w14:textId="77777777" w:rsidR="00C60484" w:rsidRDefault="007449EE" w:rsidP="00C6048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O</w:t>
            </w:r>
            <w:r>
              <w:rPr>
                <w:rFonts w:ascii="Arial" w:eastAsia="宋体" w:hAnsi="Arial" w:cs="Arial"/>
                <w:color w:val="000000" w:themeColor="text1"/>
                <w:lang w:val="en-US" w:eastAsia="zh-CN"/>
              </w:rPr>
              <w:t>nly change is to update WIC on the coversheet</w:t>
            </w:r>
          </w:p>
          <w:p w14:paraId="30AAA24F" w14:textId="77777777" w:rsidR="007449EE" w:rsidRDefault="007449EE" w:rsidP="00C60484">
            <w:pPr>
              <w:spacing w:after="0"/>
              <w:rPr>
                <w:rFonts w:ascii="Arial" w:eastAsia="宋体" w:hAnsi="Arial" w:cs="Arial"/>
                <w:color w:val="000000" w:themeColor="text1"/>
                <w:lang w:val="en-US" w:eastAsia="zh-CN"/>
              </w:rPr>
            </w:pPr>
          </w:p>
          <w:p w14:paraId="4359E6AA" w14:textId="1D21811A" w:rsidR="007449EE" w:rsidRDefault="007449EE" w:rsidP="00C6048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7449EE" w14:paraId="6A0498B9" w14:textId="77777777" w:rsidTr="00720DA1">
        <w:trPr>
          <w:cantSplit/>
        </w:trPr>
        <w:tc>
          <w:tcPr>
            <w:tcW w:w="974" w:type="dxa"/>
            <w:shd w:val="clear" w:color="auto" w:fill="auto"/>
          </w:tcPr>
          <w:p w14:paraId="7DCA02B3" w14:textId="77777777" w:rsidR="007449EE" w:rsidRDefault="007449EE" w:rsidP="007449E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9D67A1F" w14:textId="7D384E06" w:rsidR="007449EE" w:rsidRDefault="007449EE" w:rsidP="007449EE">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4417E315" w14:textId="77777777" w:rsidR="007449EE" w:rsidRDefault="007449EE" w:rsidP="007449EE">
            <w:pPr>
              <w:spacing w:after="0"/>
              <w:jc w:val="center"/>
              <w:rPr>
                <w:rFonts w:ascii="Arial" w:eastAsia="宋体" w:hAnsi="Arial" w:cs="Arial"/>
                <w:bCs/>
                <w:color w:val="0000FF"/>
                <w:lang w:eastAsia="zh-CN"/>
              </w:rPr>
            </w:pPr>
            <w:hyperlink r:id="rId211" w:history="1">
              <w:r>
                <w:rPr>
                  <w:rStyle w:val="afc"/>
                  <w:rFonts w:ascii="Arial" w:eastAsia="宋体" w:hAnsi="Arial" w:cs="Arial" w:hint="eastAsia"/>
                  <w:bCs/>
                  <w:lang w:eastAsia="zh-CN"/>
                </w:rPr>
                <w:t>4131</w:t>
              </w:r>
            </w:hyperlink>
          </w:p>
        </w:tc>
        <w:tc>
          <w:tcPr>
            <w:tcW w:w="3674" w:type="dxa"/>
            <w:shd w:val="clear" w:color="auto" w:fill="FFFF00"/>
          </w:tcPr>
          <w:p w14:paraId="636F8514" w14:textId="77777777" w:rsidR="007449EE" w:rsidRDefault="007449EE" w:rsidP="007449EE">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29.329 0256 Rel-19 Add commands and AVPs to support HSS subscription to IMS AS and event notification</w:t>
            </w:r>
          </w:p>
        </w:tc>
        <w:tc>
          <w:tcPr>
            <w:tcW w:w="1589" w:type="dxa"/>
            <w:shd w:val="clear" w:color="auto" w:fill="FFFF00"/>
          </w:tcPr>
          <w:p w14:paraId="4851320C"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6DF9D1C5" w14:textId="2A89EEDF" w:rsidR="007449EE" w:rsidRPr="007449EE" w:rsidRDefault="007449EE" w:rsidP="007449EE">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0AA848FE"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504F5B6"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A54F208" w14:textId="77777777" w:rsidR="007449EE" w:rsidRDefault="007449EE" w:rsidP="007449EE">
            <w:pPr>
              <w:spacing w:after="0"/>
              <w:rPr>
                <w:rFonts w:ascii="Arial" w:eastAsia="宋体" w:hAnsi="Arial" w:cs="Arial"/>
                <w:color w:val="000000" w:themeColor="text1"/>
                <w:lang w:val="en-US" w:eastAsia="zh-CN"/>
              </w:rPr>
            </w:pPr>
          </w:p>
          <w:p w14:paraId="5A534538"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According to RFC 7423, it is not allowed to add new commands to an existing application. Options are to create a new application just for the new commands. Then how to document as 29.329 is for Sh interface specifically.</w:t>
            </w:r>
          </w:p>
          <w:p w14:paraId="47936A28"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Also a question if SA2 can be consulted and suggested that Sh Diameter should not be updated and that IMS SBI provides equivalent functionality.</w:t>
            </w:r>
          </w:p>
          <w:p w14:paraId="7E825BB1" w14:textId="7D5C612F" w:rsidR="007449EE" w:rsidRDefault="007449EE" w:rsidP="007449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For off line discussion.</w:t>
            </w:r>
          </w:p>
        </w:tc>
      </w:tr>
      <w:tr w:rsidR="007449EE" w14:paraId="049FC46F" w14:textId="77777777" w:rsidTr="00720DA1">
        <w:trPr>
          <w:cantSplit/>
        </w:trPr>
        <w:tc>
          <w:tcPr>
            <w:tcW w:w="974" w:type="dxa"/>
            <w:shd w:val="clear" w:color="auto" w:fill="auto"/>
          </w:tcPr>
          <w:p w14:paraId="4D63E220" w14:textId="77777777" w:rsidR="007449EE" w:rsidRDefault="007449EE" w:rsidP="007449E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0BE6B534" w14:textId="74163663" w:rsidR="007449EE" w:rsidRDefault="007449EE" w:rsidP="007449EE">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FFFF00"/>
          </w:tcPr>
          <w:p w14:paraId="2CC23B9F" w14:textId="77777777" w:rsidR="007449EE" w:rsidRDefault="007449EE" w:rsidP="007449EE">
            <w:pPr>
              <w:spacing w:after="0"/>
              <w:jc w:val="center"/>
              <w:rPr>
                <w:rFonts w:ascii="Arial" w:eastAsia="宋体" w:hAnsi="Arial" w:cs="Arial"/>
                <w:bCs/>
                <w:color w:val="0000FF"/>
                <w:lang w:eastAsia="zh-CN"/>
              </w:rPr>
            </w:pPr>
            <w:hyperlink r:id="rId212" w:history="1">
              <w:r>
                <w:rPr>
                  <w:rStyle w:val="afc"/>
                  <w:rFonts w:ascii="Arial" w:eastAsia="宋体" w:hAnsi="Arial" w:cs="Arial" w:hint="eastAsia"/>
                  <w:bCs/>
                  <w:lang w:eastAsia="zh-CN"/>
                </w:rPr>
                <w:t>4132</w:t>
              </w:r>
            </w:hyperlink>
          </w:p>
        </w:tc>
        <w:tc>
          <w:tcPr>
            <w:tcW w:w="3674" w:type="dxa"/>
            <w:shd w:val="clear" w:color="auto" w:fill="FFFF00"/>
          </w:tcPr>
          <w:p w14:paraId="3276114A" w14:textId="77777777" w:rsidR="007449EE" w:rsidRDefault="007449EE" w:rsidP="007449EE">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29.328 0661 Rel-19 Add HSS subscription to IMA AS and event notification procedure via Sh interface</w:t>
            </w:r>
          </w:p>
        </w:tc>
        <w:tc>
          <w:tcPr>
            <w:tcW w:w="1589" w:type="dxa"/>
            <w:shd w:val="clear" w:color="auto" w:fill="FFFF00"/>
          </w:tcPr>
          <w:p w14:paraId="76820524"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750C3E4B" w14:textId="6F483AAF" w:rsidR="007449EE" w:rsidRPr="007449EE" w:rsidRDefault="007449EE" w:rsidP="007449EE">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CF84896"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C0599C8"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2BEB938" w14:textId="77777777" w:rsidR="007449EE" w:rsidRDefault="007449EE" w:rsidP="007449EE">
            <w:pPr>
              <w:spacing w:after="0"/>
              <w:rPr>
                <w:rFonts w:ascii="Arial" w:eastAsia="宋体" w:hAnsi="Arial" w:cs="Arial"/>
                <w:color w:val="000000" w:themeColor="text1"/>
                <w:lang w:val="en-US" w:eastAsia="zh-CN"/>
              </w:rPr>
            </w:pPr>
          </w:p>
          <w:p w14:paraId="3FAA5586" w14:textId="4DE947BA" w:rsidR="007449EE" w:rsidRDefault="007449EE" w:rsidP="007449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Off line as per previous CR for Applicationid decision. </w:t>
            </w:r>
          </w:p>
        </w:tc>
      </w:tr>
      <w:tr w:rsidR="007449EE" w14:paraId="7EBB022E" w14:textId="77777777" w:rsidTr="00F51672">
        <w:trPr>
          <w:cantSplit/>
        </w:trPr>
        <w:tc>
          <w:tcPr>
            <w:tcW w:w="974" w:type="dxa"/>
            <w:shd w:val="clear" w:color="auto" w:fill="auto"/>
          </w:tcPr>
          <w:p w14:paraId="003F8622" w14:textId="77777777" w:rsidR="007449EE" w:rsidRDefault="007449EE" w:rsidP="007449EE">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2009757C" w14:textId="133157B3" w:rsidR="007449EE" w:rsidRDefault="007449EE" w:rsidP="007449EE">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FFFF00"/>
          </w:tcPr>
          <w:p w14:paraId="25ECD331" w14:textId="77777777" w:rsidR="007449EE" w:rsidRDefault="007449EE" w:rsidP="007449EE">
            <w:pPr>
              <w:spacing w:after="0"/>
              <w:jc w:val="center"/>
              <w:rPr>
                <w:rFonts w:ascii="Arial" w:eastAsia="宋体" w:hAnsi="Arial" w:cs="Arial"/>
                <w:bCs/>
                <w:color w:val="0000FF"/>
                <w:lang w:eastAsia="zh-CN"/>
              </w:rPr>
            </w:pPr>
            <w:hyperlink r:id="rId213" w:history="1">
              <w:r>
                <w:rPr>
                  <w:rStyle w:val="afc"/>
                  <w:rFonts w:ascii="Arial" w:eastAsia="宋体" w:hAnsi="Arial" w:cs="Arial" w:hint="eastAsia"/>
                  <w:bCs/>
                  <w:lang w:eastAsia="zh-CN"/>
                </w:rPr>
                <w:t>4143</w:t>
              </w:r>
            </w:hyperlink>
          </w:p>
        </w:tc>
        <w:tc>
          <w:tcPr>
            <w:tcW w:w="3674" w:type="dxa"/>
            <w:tcBorders>
              <w:bottom w:val="single" w:sz="4" w:space="0" w:color="auto"/>
            </w:tcBorders>
            <w:shd w:val="clear" w:color="auto" w:fill="FFFF00"/>
          </w:tcPr>
          <w:p w14:paraId="096EC90F" w14:textId="77777777" w:rsidR="007449EE" w:rsidRDefault="007449EE" w:rsidP="007449EE">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0728 Rel-19 Add commands and AVP code to support HSS subscription, event notification and IMS AS registration</w:t>
            </w:r>
          </w:p>
        </w:tc>
        <w:tc>
          <w:tcPr>
            <w:tcW w:w="1589" w:type="dxa"/>
            <w:tcBorders>
              <w:bottom w:val="single" w:sz="4" w:space="0" w:color="auto"/>
            </w:tcBorders>
            <w:shd w:val="clear" w:color="auto" w:fill="FFFF00"/>
          </w:tcPr>
          <w:p w14:paraId="7A23F826"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FFFF00"/>
          </w:tcPr>
          <w:p w14:paraId="50F3B061" w14:textId="280BAF48" w:rsidR="007449EE" w:rsidRPr="007449EE" w:rsidRDefault="007449EE" w:rsidP="007449EE">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61A130F2"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7FDFA31B" w14:textId="77777777" w:rsidR="007449EE" w:rsidRDefault="007449EE" w:rsidP="007449EE">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765F233A" w14:textId="77777777" w:rsidR="007449EE" w:rsidRDefault="007449EE" w:rsidP="007449EE">
            <w:pPr>
              <w:spacing w:after="0"/>
              <w:rPr>
                <w:rFonts w:ascii="Arial" w:eastAsia="宋体" w:hAnsi="Arial" w:cs="Arial"/>
                <w:color w:val="000000" w:themeColor="text1"/>
                <w:lang w:val="en-US" w:eastAsia="zh-CN"/>
              </w:rPr>
            </w:pPr>
          </w:p>
          <w:p w14:paraId="50D10BB5" w14:textId="418131ED" w:rsidR="007449EE" w:rsidRDefault="007449EE" w:rsidP="007449EE">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Off line as per previous CR for Applicationid decision.</w:t>
            </w:r>
          </w:p>
        </w:tc>
      </w:tr>
      <w:tr w:rsidR="007A2988" w14:paraId="205E1369" w14:textId="77777777" w:rsidTr="00F51672">
        <w:trPr>
          <w:cantSplit/>
        </w:trPr>
        <w:tc>
          <w:tcPr>
            <w:tcW w:w="974" w:type="dxa"/>
            <w:tcBorders>
              <w:bottom w:val="nil"/>
            </w:tcBorders>
            <w:shd w:val="clear" w:color="auto" w:fill="auto"/>
          </w:tcPr>
          <w:p w14:paraId="674FA056"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339966"/>
          </w:tcPr>
          <w:p w14:paraId="74C6E65F" w14:textId="66FE1882"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D80B045" w14:textId="77777777" w:rsidR="007A2988" w:rsidRDefault="007A2988" w:rsidP="007A2988">
            <w:pPr>
              <w:spacing w:after="0"/>
              <w:jc w:val="center"/>
              <w:rPr>
                <w:rFonts w:ascii="Arial" w:eastAsia="宋体" w:hAnsi="Arial" w:cs="Arial"/>
                <w:bCs/>
                <w:color w:val="0000FF"/>
                <w:lang w:eastAsia="zh-CN"/>
              </w:rPr>
            </w:pPr>
            <w:hyperlink r:id="rId214" w:history="1">
              <w:r>
                <w:rPr>
                  <w:rStyle w:val="afc"/>
                  <w:rFonts w:ascii="Arial" w:eastAsia="宋体" w:hAnsi="Arial" w:cs="Arial" w:hint="eastAsia"/>
                  <w:bCs/>
                  <w:lang w:eastAsia="zh-CN"/>
                </w:rPr>
                <w:t>4145</w:t>
              </w:r>
            </w:hyperlink>
          </w:p>
        </w:tc>
        <w:tc>
          <w:tcPr>
            <w:tcW w:w="3674" w:type="dxa"/>
            <w:tcBorders>
              <w:bottom w:val="single" w:sz="4" w:space="0" w:color="auto"/>
            </w:tcBorders>
            <w:shd w:val="clear" w:color="auto" w:fill="auto"/>
          </w:tcPr>
          <w:p w14:paraId="1CF6EDF5"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bottom w:val="single" w:sz="4" w:space="0" w:color="auto"/>
            </w:tcBorders>
            <w:shd w:val="clear" w:color="auto" w:fill="auto"/>
          </w:tcPr>
          <w:p w14:paraId="48138DE5"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1376561" w14:textId="488D8DEF" w:rsidR="007A2988" w:rsidRDefault="00F51672" w:rsidP="007A2988">
            <w:pPr>
              <w:spacing w:after="0"/>
              <w:rPr>
                <w:rFonts w:ascii="Arial" w:hAnsi="Arial" w:cs="Arial"/>
                <w:color w:val="000000" w:themeColor="text1"/>
                <w:lang w:val="en-US"/>
              </w:rPr>
            </w:pPr>
            <w:r>
              <w:rPr>
                <w:rFonts w:ascii="Arial" w:hAnsi="Arial" w:cs="Arial"/>
                <w:color w:val="000000" w:themeColor="text1"/>
                <w:lang w:val="en-US"/>
              </w:rPr>
              <w:t>Revised to C4-254280</w:t>
            </w:r>
          </w:p>
        </w:tc>
        <w:tc>
          <w:tcPr>
            <w:tcW w:w="6662" w:type="dxa"/>
            <w:tcBorders>
              <w:bottom w:val="nil"/>
            </w:tcBorders>
            <w:shd w:val="clear" w:color="auto" w:fill="auto"/>
          </w:tcPr>
          <w:p w14:paraId="35391640"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C511B31"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7518E5D2" w14:textId="77777777" w:rsidR="00F51672" w:rsidRDefault="00F51672" w:rsidP="007A2988">
            <w:pPr>
              <w:spacing w:after="0"/>
              <w:rPr>
                <w:rFonts w:ascii="Arial" w:eastAsia="宋体" w:hAnsi="Arial" w:cs="Arial"/>
                <w:color w:val="000000" w:themeColor="text1"/>
                <w:lang w:val="en-US" w:eastAsia="zh-CN"/>
              </w:rPr>
            </w:pPr>
          </w:p>
          <w:p w14:paraId="6A17712F" w14:textId="5735A512" w:rsidR="00F51672" w:rsidRDefault="00F51672" w:rsidP="007A2988">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Notification_Uri should be e.g. context not found as the consumer cannot know if the request contains a notificationUri.</w:t>
            </w:r>
          </w:p>
        </w:tc>
      </w:tr>
      <w:tr w:rsidR="00F51672" w14:paraId="2628EF65" w14:textId="77777777" w:rsidTr="00320B87">
        <w:trPr>
          <w:cantSplit/>
        </w:trPr>
        <w:tc>
          <w:tcPr>
            <w:tcW w:w="974" w:type="dxa"/>
            <w:tcBorders>
              <w:top w:val="nil"/>
            </w:tcBorders>
            <w:shd w:val="clear" w:color="auto" w:fill="auto"/>
          </w:tcPr>
          <w:p w14:paraId="175F2065" w14:textId="77777777" w:rsidR="00F51672" w:rsidRDefault="00F51672" w:rsidP="00F51672">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376A8BF9" w14:textId="77777777" w:rsidR="00F51672" w:rsidRDefault="00F51672" w:rsidP="00F51672">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D889BAA" w14:textId="6FA250D7" w:rsidR="00F51672" w:rsidRPr="00F51672" w:rsidRDefault="00F51672" w:rsidP="00F51672">
            <w:pPr>
              <w:spacing w:after="0"/>
              <w:jc w:val="center"/>
              <w:rPr>
                <w:rFonts w:ascii="Arial" w:hAnsi="Arial" w:cs="Arial"/>
              </w:rPr>
            </w:pPr>
            <w:hyperlink r:id="rId215" w:history="1">
              <w:r w:rsidRPr="00F51672">
                <w:rPr>
                  <w:rStyle w:val="afc"/>
                  <w:rFonts w:ascii="Arial" w:hAnsi="Arial" w:cs="Arial"/>
                </w:rPr>
                <w:t>4280</w:t>
              </w:r>
            </w:hyperlink>
          </w:p>
        </w:tc>
        <w:tc>
          <w:tcPr>
            <w:tcW w:w="3674" w:type="dxa"/>
            <w:tcBorders>
              <w:top w:val="single" w:sz="4" w:space="0" w:color="auto"/>
              <w:bottom w:val="single" w:sz="4" w:space="0" w:color="auto"/>
            </w:tcBorders>
            <w:shd w:val="clear" w:color="auto" w:fill="00FFFF"/>
          </w:tcPr>
          <w:p w14:paraId="4CC871D1" w14:textId="1D0297E5" w:rsidR="00F51672" w:rsidRDefault="00F51672" w:rsidP="00F51672">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0098 Rel-19 Add 404 Not Found application error in Nimsas_ImsEE notification</w:t>
            </w:r>
          </w:p>
        </w:tc>
        <w:tc>
          <w:tcPr>
            <w:tcW w:w="1589" w:type="dxa"/>
            <w:tcBorders>
              <w:top w:val="single" w:sz="4" w:space="0" w:color="auto"/>
              <w:bottom w:val="single" w:sz="4" w:space="0" w:color="auto"/>
            </w:tcBorders>
            <w:shd w:val="clear" w:color="auto" w:fill="00FFFF"/>
          </w:tcPr>
          <w:p w14:paraId="40C34D72" w14:textId="0789DF99" w:rsidR="00F51672" w:rsidRDefault="00F51672" w:rsidP="00F51672">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F7EE52F" w14:textId="77777777" w:rsidR="00F51672" w:rsidRDefault="00F51672" w:rsidP="00F51672">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22AFC96" w14:textId="77777777" w:rsidR="00F51672" w:rsidRDefault="00F51672" w:rsidP="00F51672">
            <w:pPr>
              <w:spacing w:after="0"/>
              <w:rPr>
                <w:rFonts w:ascii="Arial" w:eastAsia="宋体" w:hAnsi="Arial" w:cs="Arial" w:hint="eastAsia"/>
                <w:color w:val="000000" w:themeColor="text1"/>
                <w:lang w:val="en-US" w:eastAsia="zh-CN"/>
              </w:rPr>
            </w:pPr>
          </w:p>
        </w:tc>
      </w:tr>
      <w:tr w:rsidR="007A2988" w14:paraId="5C3A1B2E" w14:textId="77777777" w:rsidTr="00320B87">
        <w:trPr>
          <w:cantSplit/>
        </w:trPr>
        <w:tc>
          <w:tcPr>
            <w:tcW w:w="974" w:type="dxa"/>
            <w:shd w:val="clear" w:color="auto" w:fill="auto"/>
          </w:tcPr>
          <w:p w14:paraId="541B55DF"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37BA24BA" w14:textId="3CFF330E"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7B1FCFCE" w14:textId="77777777" w:rsidR="007A2988" w:rsidRDefault="007A2988" w:rsidP="007A2988">
            <w:pPr>
              <w:spacing w:after="0"/>
              <w:jc w:val="center"/>
              <w:rPr>
                <w:rFonts w:ascii="Arial" w:eastAsia="宋体" w:hAnsi="Arial" w:cs="Arial"/>
                <w:bCs/>
                <w:color w:val="0000FF"/>
                <w:lang w:eastAsia="zh-CN"/>
              </w:rPr>
            </w:pPr>
            <w:hyperlink r:id="rId216" w:history="1">
              <w:r>
                <w:rPr>
                  <w:rStyle w:val="afc"/>
                  <w:rFonts w:ascii="Arial" w:eastAsia="宋体" w:hAnsi="Arial" w:cs="Arial" w:hint="eastAsia"/>
                  <w:bCs/>
                  <w:lang w:eastAsia="zh-CN"/>
                </w:rPr>
                <w:t>4146</w:t>
              </w:r>
            </w:hyperlink>
          </w:p>
        </w:tc>
        <w:tc>
          <w:tcPr>
            <w:tcW w:w="3674" w:type="dxa"/>
            <w:tcBorders>
              <w:bottom w:val="single" w:sz="4" w:space="0" w:color="auto"/>
            </w:tcBorders>
            <w:shd w:val="clear" w:color="auto" w:fill="auto"/>
          </w:tcPr>
          <w:p w14:paraId="0E7402AE"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0099 Rel-19 Add 403 Forbidden application error in Nimsas_ImsSM_update operation</w:t>
            </w:r>
          </w:p>
        </w:tc>
        <w:tc>
          <w:tcPr>
            <w:tcW w:w="1589" w:type="dxa"/>
            <w:tcBorders>
              <w:bottom w:val="single" w:sz="4" w:space="0" w:color="auto"/>
            </w:tcBorders>
            <w:shd w:val="clear" w:color="auto" w:fill="auto"/>
          </w:tcPr>
          <w:p w14:paraId="139795F8"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9610CE2" w14:textId="68CA1483" w:rsidR="007A2988" w:rsidRDefault="00320B87" w:rsidP="007A298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B380002"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0E6538A0"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A2988" w14:paraId="3C2A89CA" w14:textId="77777777" w:rsidTr="00320B87">
        <w:trPr>
          <w:cantSplit/>
        </w:trPr>
        <w:tc>
          <w:tcPr>
            <w:tcW w:w="974" w:type="dxa"/>
            <w:shd w:val="clear" w:color="auto" w:fill="auto"/>
          </w:tcPr>
          <w:p w14:paraId="3C31915F"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4A2C54C" w14:textId="25567548"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377E202" w14:textId="77777777" w:rsidR="007A2988" w:rsidRDefault="007A2988" w:rsidP="007A2988">
            <w:pPr>
              <w:spacing w:after="0"/>
              <w:jc w:val="center"/>
              <w:rPr>
                <w:rFonts w:ascii="Arial" w:eastAsia="宋体" w:hAnsi="Arial" w:cs="Arial"/>
                <w:bCs/>
                <w:color w:val="0000FF"/>
                <w:lang w:eastAsia="zh-CN"/>
              </w:rPr>
            </w:pPr>
            <w:hyperlink r:id="rId217" w:history="1">
              <w:r>
                <w:rPr>
                  <w:rStyle w:val="afc"/>
                  <w:rFonts w:ascii="Arial" w:eastAsia="宋体" w:hAnsi="Arial" w:cs="Arial" w:hint="eastAsia"/>
                  <w:bCs/>
                  <w:lang w:eastAsia="zh-CN"/>
                </w:rPr>
                <w:t>4147</w:t>
              </w:r>
            </w:hyperlink>
          </w:p>
        </w:tc>
        <w:tc>
          <w:tcPr>
            <w:tcW w:w="3674" w:type="dxa"/>
            <w:tcBorders>
              <w:bottom w:val="single" w:sz="4" w:space="0" w:color="auto"/>
            </w:tcBorders>
            <w:shd w:val="clear" w:color="auto" w:fill="auto"/>
          </w:tcPr>
          <w:p w14:paraId="292621B2"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0100 Rel-19 Correction on Nimsas_ImsEE service operation</w:t>
            </w:r>
          </w:p>
        </w:tc>
        <w:tc>
          <w:tcPr>
            <w:tcW w:w="1589" w:type="dxa"/>
            <w:tcBorders>
              <w:bottom w:val="single" w:sz="4" w:space="0" w:color="auto"/>
            </w:tcBorders>
            <w:shd w:val="clear" w:color="auto" w:fill="auto"/>
          </w:tcPr>
          <w:p w14:paraId="36E781A1"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A64E0C4" w14:textId="2B81C19A" w:rsidR="007A2988" w:rsidRDefault="00320B87" w:rsidP="007A298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3B0FB2E5"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644EC00C"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A2988" w14:paraId="4087FFEF" w14:textId="77777777" w:rsidTr="00320B87">
        <w:trPr>
          <w:cantSplit/>
        </w:trPr>
        <w:tc>
          <w:tcPr>
            <w:tcW w:w="974" w:type="dxa"/>
            <w:tcBorders>
              <w:bottom w:val="nil"/>
            </w:tcBorders>
            <w:shd w:val="clear" w:color="auto" w:fill="auto"/>
          </w:tcPr>
          <w:p w14:paraId="2897C4C0"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339966"/>
          </w:tcPr>
          <w:p w14:paraId="6163B34B" w14:textId="62839BBC"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8E23144" w14:textId="77777777" w:rsidR="007A2988" w:rsidRDefault="007A2988" w:rsidP="007A2988">
            <w:pPr>
              <w:spacing w:after="0"/>
              <w:jc w:val="center"/>
              <w:rPr>
                <w:rFonts w:ascii="Arial" w:eastAsia="宋体" w:hAnsi="Arial" w:cs="Arial"/>
                <w:bCs/>
                <w:color w:val="0000FF"/>
                <w:lang w:eastAsia="zh-CN"/>
              </w:rPr>
            </w:pPr>
            <w:hyperlink r:id="rId218" w:history="1">
              <w:r>
                <w:rPr>
                  <w:rStyle w:val="afc"/>
                  <w:rFonts w:ascii="Arial" w:eastAsia="宋体" w:hAnsi="Arial" w:cs="Arial" w:hint="eastAsia"/>
                  <w:bCs/>
                  <w:lang w:eastAsia="zh-CN"/>
                </w:rPr>
                <w:t>4212</w:t>
              </w:r>
            </w:hyperlink>
          </w:p>
        </w:tc>
        <w:tc>
          <w:tcPr>
            <w:tcW w:w="3674" w:type="dxa"/>
            <w:tcBorders>
              <w:bottom w:val="single" w:sz="4" w:space="0" w:color="auto"/>
            </w:tcBorders>
            <w:shd w:val="clear" w:color="auto" w:fill="auto"/>
          </w:tcPr>
          <w:p w14:paraId="2888E28F"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bottom w:val="single" w:sz="4" w:space="0" w:color="auto"/>
            </w:tcBorders>
            <w:shd w:val="clear" w:color="auto" w:fill="auto"/>
          </w:tcPr>
          <w:p w14:paraId="26684E29"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0A8B35F1" w14:textId="6487DE77" w:rsidR="007A2988" w:rsidRDefault="00320B87" w:rsidP="007A2988">
            <w:pPr>
              <w:spacing w:after="0"/>
              <w:rPr>
                <w:rFonts w:ascii="Arial" w:hAnsi="Arial" w:cs="Arial"/>
                <w:color w:val="000000" w:themeColor="text1"/>
                <w:lang w:val="en-US"/>
              </w:rPr>
            </w:pPr>
            <w:r>
              <w:rPr>
                <w:rFonts w:ascii="Arial" w:hAnsi="Arial" w:cs="Arial"/>
                <w:color w:val="000000" w:themeColor="text1"/>
                <w:lang w:val="en-US"/>
              </w:rPr>
              <w:t>Revised to C4-254281</w:t>
            </w:r>
          </w:p>
        </w:tc>
        <w:tc>
          <w:tcPr>
            <w:tcW w:w="6662" w:type="dxa"/>
            <w:tcBorders>
              <w:bottom w:val="nil"/>
            </w:tcBorders>
            <w:shd w:val="clear" w:color="auto" w:fill="auto"/>
          </w:tcPr>
          <w:p w14:paraId="19A11720"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5400DF6B"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320B87" w14:paraId="75BF8756" w14:textId="77777777" w:rsidTr="00320B87">
        <w:trPr>
          <w:cantSplit/>
        </w:trPr>
        <w:tc>
          <w:tcPr>
            <w:tcW w:w="974" w:type="dxa"/>
            <w:tcBorders>
              <w:top w:val="nil"/>
            </w:tcBorders>
            <w:shd w:val="clear" w:color="auto" w:fill="auto"/>
          </w:tcPr>
          <w:p w14:paraId="30823233" w14:textId="77777777" w:rsidR="00320B87" w:rsidRDefault="00320B87" w:rsidP="00320B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0DCC97BC" w14:textId="77777777" w:rsidR="00320B87" w:rsidRDefault="00320B87" w:rsidP="00320B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CE5CC87" w14:textId="4CE7870B" w:rsidR="00320B87" w:rsidRPr="00320B87" w:rsidRDefault="00320B87" w:rsidP="00320B87">
            <w:pPr>
              <w:spacing w:after="0"/>
              <w:jc w:val="center"/>
              <w:rPr>
                <w:rFonts w:ascii="Arial" w:hAnsi="Arial" w:cs="Arial"/>
              </w:rPr>
            </w:pPr>
            <w:hyperlink r:id="rId219" w:history="1">
              <w:r w:rsidRPr="00320B87">
                <w:rPr>
                  <w:rStyle w:val="afc"/>
                  <w:rFonts w:ascii="Arial" w:hAnsi="Arial" w:cs="Arial"/>
                </w:rPr>
                <w:t>4281</w:t>
              </w:r>
            </w:hyperlink>
          </w:p>
        </w:tc>
        <w:tc>
          <w:tcPr>
            <w:tcW w:w="3674" w:type="dxa"/>
            <w:tcBorders>
              <w:top w:val="single" w:sz="4" w:space="0" w:color="auto"/>
              <w:bottom w:val="single" w:sz="4" w:space="0" w:color="auto"/>
            </w:tcBorders>
            <w:shd w:val="clear" w:color="auto" w:fill="00FFFF"/>
          </w:tcPr>
          <w:p w14:paraId="16E450F4" w14:textId="7CE97480" w:rsidR="00320B87" w:rsidRDefault="00320B87" w:rsidP="00320B8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29.562 0192 Rel-19 Cancel procedure for subscriber specific IMS Events</w:t>
            </w:r>
          </w:p>
        </w:tc>
        <w:tc>
          <w:tcPr>
            <w:tcW w:w="1589" w:type="dxa"/>
            <w:tcBorders>
              <w:top w:val="single" w:sz="4" w:space="0" w:color="auto"/>
              <w:bottom w:val="single" w:sz="4" w:space="0" w:color="auto"/>
            </w:tcBorders>
            <w:shd w:val="clear" w:color="auto" w:fill="00FFFF"/>
          </w:tcPr>
          <w:p w14:paraId="5002687F" w14:textId="23275002" w:rsidR="00320B87" w:rsidRDefault="00320B87" w:rsidP="00320B8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76FB166" w14:textId="6934971F" w:rsidR="00320B87" w:rsidRDefault="00320B87" w:rsidP="00320B8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35B62F8" w14:textId="77777777" w:rsidR="00320B87" w:rsidRDefault="00320B87" w:rsidP="00320B87">
            <w:pPr>
              <w:spacing w:after="0"/>
              <w:rPr>
                <w:rFonts w:ascii="Arial" w:eastAsia="宋体" w:hAnsi="Arial" w:cs="Arial"/>
                <w:color w:val="000000" w:themeColor="text1"/>
                <w:lang w:val="en-US" w:eastAsia="zh-CN"/>
              </w:rPr>
            </w:pPr>
          </w:p>
          <w:p w14:paraId="62F540B0" w14:textId="03F0830A" w:rsidR="00320B87" w:rsidRDefault="00320B87" w:rsidP="00320B8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7A2988" w14:paraId="14B11CF1" w14:textId="77777777" w:rsidTr="00320B87">
        <w:trPr>
          <w:cantSplit/>
        </w:trPr>
        <w:tc>
          <w:tcPr>
            <w:tcW w:w="974" w:type="dxa"/>
            <w:tcBorders>
              <w:bottom w:val="nil"/>
            </w:tcBorders>
            <w:shd w:val="clear" w:color="auto" w:fill="auto"/>
          </w:tcPr>
          <w:p w14:paraId="3C725B87"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339966"/>
          </w:tcPr>
          <w:p w14:paraId="0A2E0C82" w14:textId="6DFA58A8"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23A28F20" w14:textId="77777777" w:rsidR="007A2988" w:rsidRDefault="007A2988" w:rsidP="007A2988">
            <w:pPr>
              <w:spacing w:after="0"/>
              <w:jc w:val="center"/>
              <w:rPr>
                <w:rFonts w:ascii="Arial" w:eastAsia="宋体" w:hAnsi="Arial" w:cs="Arial"/>
                <w:bCs/>
                <w:color w:val="0000FF"/>
                <w:lang w:eastAsia="zh-CN"/>
              </w:rPr>
            </w:pPr>
            <w:hyperlink r:id="rId220" w:history="1">
              <w:r>
                <w:rPr>
                  <w:rStyle w:val="afc"/>
                  <w:rFonts w:ascii="Arial" w:eastAsia="宋体" w:hAnsi="Arial" w:cs="Arial" w:hint="eastAsia"/>
                  <w:bCs/>
                  <w:lang w:eastAsia="zh-CN"/>
                </w:rPr>
                <w:t>4225</w:t>
              </w:r>
            </w:hyperlink>
          </w:p>
        </w:tc>
        <w:tc>
          <w:tcPr>
            <w:tcW w:w="3674" w:type="dxa"/>
            <w:tcBorders>
              <w:bottom w:val="single" w:sz="4" w:space="0" w:color="auto"/>
            </w:tcBorders>
            <w:shd w:val="clear" w:color="auto" w:fill="auto"/>
          </w:tcPr>
          <w:p w14:paraId="2E59856F"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bottom w:val="single" w:sz="4" w:space="0" w:color="auto"/>
            </w:tcBorders>
            <w:shd w:val="clear" w:color="auto" w:fill="auto"/>
          </w:tcPr>
          <w:p w14:paraId="3B60BFC0"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09A90D15" w14:textId="3726BBBA" w:rsidR="007A2988" w:rsidRDefault="00320B87" w:rsidP="007A2988">
            <w:pPr>
              <w:spacing w:after="0"/>
              <w:rPr>
                <w:rFonts w:ascii="Arial" w:hAnsi="Arial" w:cs="Arial"/>
                <w:color w:val="000000" w:themeColor="text1"/>
                <w:lang w:val="en-US"/>
              </w:rPr>
            </w:pPr>
            <w:r>
              <w:rPr>
                <w:rFonts w:ascii="Arial" w:hAnsi="Arial" w:cs="Arial"/>
                <w:color w:val="000000" w:themeColor="text1"/>
                <w:lang w:val="en-US"/>
              </w:rPr>
              <w:t>Revised to C4-254282</w:t>
            </w:r>
          </w:p>
        </w:tc>
        <w:tc>
          <w:tcPr>
            <w:tcW w:w="6662" w:type="dxa"/>
            <w:tcBorders>
              <w:bottom w:val="nil"/>
            </w:tcBorders>
            <w:shd w:val="clear" w:color="auto" w:fill="auto"/>
          </w:tcPr>
          <w:p w14:paraId="35679A6C"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48A2FD90"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31D3FAB" w14:textId="77777777" w:rsidR="00320B87" w:rsidRDefault="00320B87" w:rsidP="007A2988">
            <w:pPr>
              <w:spacing w:after="0"/>
              <w:rPr>
                <w:rFonts w:ascii="Arial" w:eastAsia="宋体" w:hAnsi="Arial" w:cs="Arial"/>
                <w:color w:val="000000" w:themeColor="text1"/>
                <w:lang w:val="en-US" w:eastAsia="zh-CN"/>
              </w:rPr>
            </w:pPr>
          </w:p>
          <w:p w14:paraId="629BF920" w14:textId="293B121C" w:rsidR="00320B87" w:rsidRDefault="00320B87" w:rsidP="007A2988">
            <w:pPr>
              <w:spacing w:after="0"/>
              <w:rPr>
                <w:rFonts w:ascii="Arial" w:eastAsia="宋体" w:hAnsi="Arial" w:cs="Arial" w:hint="eastAsia"/>
                <w:color w:val="000000" w:themeColor="text1"/>
                <w:lang w:val="en-US" w:eastAsia="zh-CN"/>
              </w:rPr>
            </w:pPr>
            <w:r w:rsidRPr="00320B87">
              <w:rPr>
                <w:rFonts w:ascii="Arial" w:eastAsia="宋体" w:hAnsi="Arial" w:cs="Arial"/>
                <w:color w:val="000000" w:themeColor="text1"/>
                <w:lang w:val="en-US" w:eastAsia="zh-CN"/>
              </w:rPr>
              <w:t>Keep both attributes as conditional and add This IE shall not be present if notifUri is absent To the notifCorrelationId description.</w:t>
            </w:r>
          </w:p>
        </w:tc>
      </w:tr>
      <w:tr w:rsidR="00320B87" w14:paraId="56477067" w14:textId="77777777" w:rsidTr="00320B87">
        <w:trPr>
          <w:cantSplit/>
        </w:trPr>
        <w:tc>
          <w:tcPr>
            <w:tcW w:w="974" w:type="dxa"/>
            <w:tcBorders>
              <w:top w:val="nil"/>
            </w:tcBorders>
            <w:shd w:val="clear" w:color="auto" w:fill="auto"/>
          </w:tcPr>
          <w:p w14:paraId="0B8E91C5" w14:textId="77777777" w:rsidR="00320B87" w:rsidRDefault="00320B87" w:rsidP="00320B8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77AF45A" w14:textId="77777777" w:rsidR="00320B87" w:rsidRDefault="00320B87" w:rsidP="00320B8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2FD0CF8" w14:textId="5C932892" w:rsidR="00320B87" w:rsidRPr="00320B87" w:rsidRDefault="00320B87" w:rsidP="00320B87">
            <w:pPr>
              <w:spacing w:after="0"/>
              <w:jc w:val="center"/>
              <w:rPr>
                <w:rFonts w:ascii="Arial" w:hAnsi="Arial" w:cs="Arial"/>
              </w:rPr>
            </w:pPr>
            <w:hyperlink r:id="rId221" w:history="1">
              <w:r w:rsidRPr="00320B87">
                <w:rPr>
                  <w:rStyle w:val="afc"/>
                  <w:rFonts w:ascii="Arial" w:hAnsi="Arial" w:cs="Arial"/>
                </w:rPr>
                <w:t>4282</w:t>
              </w:r>
            </w:hyperlink>
          </w:p>
        </w:tc>
        <w:tc>
          <w:tcPr>
            <w:tcW w:w="3674" w:type="dxa"/>
            <w:tcBorders>
              <w:top w:val="single" w:sz="4" w:space="0" w:color="auto"/>
              <w:bottom w:val="single" w:sz="4" w:space="0" w:color="auto"/>
            </w:tcBorders>
            <w:shd w:val="clear" w:color="auto" w:fill="00FFFF"/>
          </w:tcPr>
          <w:p w14:paraId="00E74BB5" w14:textId="072843A6" w:rsidR="00320B87" w:rsidRDefault="00320B87" w:rsidP="00320B8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29.175 0101 Rel-19 Correction on the attribute notifUri and notifCorrectionId in ImsSessionInfo</w:t>
            </w:r>
          </w:p>
        </w:tc>
        <w:tc>
          <w:tcPr>
            <w:tcW w:w="1589" w:type="dxa"/>
            <w:tcBorders>
              <w:top w:val="single" w:sz="4" w:space="0" w:color="auto"/>
              <w:bottom w:val="single" w:sz="4" w:space="0" w:color="auto"/>
            </w:tcBorders>
            <w:shd w:val="clear" w:color="auto" w:fill="00FFFF"/>
          </w:tcPr>
          <w:p w14:paraId="4450086A" w14:textId="2EB7FA71" w:rsidR="00320B87" w:rsidRDefault="00320B87" w:rsidP="00320B8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4D5FA40C" w14:textId="77777777" w:rsidR="00320B87" w:rsidRDefault="00320B87" w:rsidP="00320B8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92547FC" w14:textId="77777777" w:rsidR="00320B87" w:rsidRDefault="00320B87" w:rsidP="00320B87">
            <w:pPr>
              <w:spacing w:after="0"/>
              <w:rPr>
                <w:rFonts w:ascii="Arial" w:eastAsia="宋体" w:hAnsi="Arial" w:cs="Arial" w:hint="eastAsia"/>
                <w:color w:val="000000" w:themeColor="text1"/>
                <w:lang w:val="en-US" w:eastAsia="zh-CN"/>
              </w:rPr>
            </w:pPr>
          </w:p>
        </w:tc>
      </w:tr>
      <w:tr w:rsidR="007A2988" w14:paraId="0B014479" w14:textId="77777777" w:rsidTr="00320B87">
        <w:trPr>
          <w:cantSplit/>
        </w:trPr>
        <w:tc>
          <w:tcPr>
            <w:tcW w:w="974" w:type="dxa"/>
            <w:shd w:val="clear" w:color="auto" w:fill="auto"/>
          </w:tcPr>
          <w:p w14:paraId="69AFF4A2" w14:textId="77777777" w:rsidR="007A2988" w:rsidRDefault="007A2988" w:rsidP="007A2988">
            <w:pPr>
              <w:spacing w:after="0"/>
              <w:rPr>
                <w:rFonts w:ascii="Arial" w:hAnsi="Arial" w:cs="Arial"/>
                <w:b/>
                <w:bCs/>
                <w:color w:val="000000" w:themeColor="text1"/>
                <w:lang w:val="en-US"/>
              </w:rPr>
            </w:pPr>
          </w:p>
        </w:tc>
        <w:tc>
          <w:tcPr>
            <w:tcW w:w="2527" w:type="dxa"/>
            <w:shd w:val="clear" w:color="auto" w:fill="339966"/>
          </w:tcPr>
          <w:p w14:paraId="1E48D5B4" w14:textId="382816C6"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shd w:val="clear" w:color="auto" w:fill="auto"/>
          </w:tcPr>
          <w:p w14:paraId="6B3B0E9D" w14:textId="77777777" w:rsidR="007A2988" w:rsidRDefault="007A2988" w:rsidP="007A2988">
            <w:pPr>
              <w:spacing w:after="0"/>
              <w:jc w:val="center"/>
              <w:rPr>
                <w:rFonts w:ascii="Arial" w:eastAsia="宋体" w:hAnsi="Arial" w:cs="Arial"/>
                <w:bCs/>
                <w:color w:val="0000FF"/>
                <w:lang w:eastAsia="zh-CN"/>
              </w:rPr>
            </w:pPr>
            <w:hyperlink r:id="rId222" w:history="1">
              <w:r>
                <w:rPr>
                  <w:rStyle w:val="afc"/>
                  <w:rFonts w:ascii="Arial" w:eastAsia="宋体" w:hAnsi="Arial" w:cs="Arial" w:hint="eastAsia"/>
                  <w:bCs/>
                  <w:lang w:eastAsia="zh-CN"/>
                </w:rPr>
                <w:t>4226</w:t>
              </w:r>
            </w:hyperlink>
          </w:p>
        </w:tc>
        <w:tc>
          <w:tcPr>
            <w:tcW w:w="3674" w:type="dxa"/>
            <w:shd w:val="clear" w:color="auto" w:fill="auto"/>
          </w:tcPr>
          <w:p w14:paraId="53AC8E07"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29.176 0048 Rel-19 Correction on the media specification in Nmf_MRM service</w:t>
            </w:r>
          </w:p>
        </w:tc>
        <w:tc>
          <w:tcPr>
            <w:tcW w:w="1589" w:type="dxa"/>
            <w:shd w:val="clear" w:color="auto" w:fill="auto"/>
          </w:tcPr>
          <w:p w14:paraId="1DD17916"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auto"/>
          </w:tcPr>
          <w:p w14:paraId="081F12F8" w14:textId="0A6703F5" w:rsidR="007A2988" w:rsidRDefault="00320B87" w:rsidP="007A2988">
            <w:pPr>
              <w:spacing w:after="0"/>
              <w:rPr>
                <w:rFonts w:ascii="Arial" w:hAnsi="Arial" w:cs="Arial"/>
                <w:color w:val="000000" w:themeColor="text1"/>
                <w:lang w:val="en-US"/>
              </w:rPr>
            </w:pPr>
            <w:r>
              <w:rPr>
                <w:rFonts w:ascii="Arial" w:hAnsi="Arial" w:cs="Arial"/>
                <w:color w:val="000000" w:themeColor="text1"/>
                <w:lang w:val="en-US"/>
              </w:rPr>
              <w:t>Merged to C4-254277</w:t>
            </w:r>
          </w:p>
        </w:tc>
        <w:tc>
          <w:tcPr>
            <w:tcW w:w="6662" w:type="dxa"/>
            <w:shd w:val="clear" w:color="auto" w:fill="auto"/>
          </w:tcPr>
          <w:p w14:paraId="2B275CA2"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NG_RTC_Ph2</w:t>
            </w:r>
          </w:p>
          <w:p w14:paraId="20197098"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A2988" w14:paraId="7BCFE906" w14:textId="77777777">
        <w:trPr>
          <w:cantSplit/>
        </w:trPr>
        <w:tc>
          <w:tcPr>
            <w:tcW w:w="974" w:type="dxa"/>
            <w:shd w:val="clear" w:color="auto" w:fill="D9D9D9" w:themeFill="background1" w:themeFillShade="D9"/>
          </w:tcPr>
          <w:p w14:paraId="4AAC93D9"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1</w:t>
            </w:r>
          </w:p>
        </w:tc>
        <w:tc>
          <w:tcPr>
            <w:tcW w:w="2527" w:type="dxa"/>
            <w:shd w:val="clear" w:color="auto" w:fill="D9D9D9" w:themeFill="background1" w:themeFillShade="D9"/>
          </w:tcPr>
          <w:p w14:paraId="59B0C705"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AIML services [AIML_App]</w:t>
            </w:r>
          </w:p>
        </w:tc>
        <w:tc>
          <w:tcPr>
            <w:tcW w:w="1240" w:type="dxa"/>
            <w:shd w:val="clear" w:color="auto" w:fill="D9D9D9" w:themeFill="background1" w:themeFillShade="D9"/>
          </w:tcPr>
          <w:p w14:paraId="6DCFE6D3"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5BD72EF4"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69311BAF"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1BFFE8A3"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438C6372" w14:textId="77777777" w:rsidR="007A2988" w:rsidRDefault="007A2988" w:rsidP="007A2988">
            <w:pPr>
              <w:spacing w:after="0"/>
              <w:rPr>
                <w:rFonts w:ascii="Arial" w:hAnsi="Arial" w:cs="Arial"/>
                <w:color w:val="000000" w:themeColor="text1"/>
                <w:lang w:val="en-US"/>
              </w:rPr>
            </w:pPr>
          </w:p>
        </w:tc>
      </w:tr>
      <w:tr w:rsidR="007A2988" w14:paraId="712B455D" w14:textId="77777777">
        <w:trPr>
          <w:cantSplit/>
        </w:trPr>
        <w:tc>
          <w:tcPr>
            <w:tcW w:w="974" w:type="dxa"/>
            <w:shd w:val="clear" w:color="000000" w:fill="FFFFFF"/>
          </w:tcPr>
          <w:p w14:paraId="722B787F"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08BAA0F1"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7ABCFA50"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3EDBDB2E"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137440F7" w14:textId="77777777" w:rsidR="007A2988" w:rsidRDefault="007A2988" w:rsidP="007A2988">
            <w:pPr>
              <w:spacing w:after="0"/>
              <w:rPr>
                <w:rFonts w:ascii="Arial" w:hAnsi="Arial" w:cs="Arial"/>
                <w:color w:val="000000" w:themeColor="text1"/>
              </w:rPr>
            </w:pPr>
          </w:p>
        </w:tc>
        <w:tc>
          <w:tcPr>
            <w:tcW w:w="1134" w:type="dxa"/>
            <w:shd w:val="clear" w:color="auto" w:fill="auto"/>
          </w:tcPr>
          <w:p w14:paraId="6DED019E"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38640BF3" w14:textId="77777777" w:rsidR="007A2988" w:rsidRDefault="007A2988" w:rsidP="007A2988">
            <w:pPr>
              <w:spacing w:after="0"/>
              <w:rPr>
                <w:rFonts w:ascii="Arial" w:hAnsi="Arial" w:cs="Arial"/>
                <w:color w:val="000000" w:themeColor="text1"/>
                <w:lang w:val="en-US"/>
              </w:rPr>
            </w:pPr>
          </w:p>
        </w:tc>
      </w:tr>
      <w:tr w:rsidR="007A2988" w14:paraId="5EC4F251" w14:textId="77777777">
        <w:trPr>
          <w:cantSplit/>
        </w:trPr>
        <w:tc>
          <w:tcPr>
            <w:tcW w:w="974" w:type="dxa"/>
            <w:shd w:val="clear" w:color="auto" w:fill="D9D9D9" w:themeFill="background1" w:themeFillShade="D9"/>
          </w:tcPr>
          <w:p w14:paraId="2410E3B1"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2</w:t>
            </w:r>
          </w:p>
        </w:tc>
        <w:tc>
          <w:tcPr>
            <w:tcW w:w="2527" w:type="dxa"/>
            <w:shd w:val="clear" w:color="auto" w:fill="D9D9D9" w:themeFill="background1" w:themeFillShade="D9"/>
          </w:tcPr>
          <w:p w14:paraId="36FBCE26"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mobile metaverse services [Metaverse_App]</w:t>
            </w:r>
          </w:p>
        </w:tc>
        <w:tc>
          <w:tcPr>
            <w:tcW w:w="1240" w:type="dxa"/>
            <w:shd w:val="clear" w:color="auto" w:fill="D9D9D9" w:themeFill="background1" w:themeFillShade="D9"/>
          </w:tcPr>
          <w:p w14:paraId="75206144"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76406942"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2012F70C"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129C5AC2"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13527E53" w14:textId="77777777" w:rsidR="007A2988" w:rsidRDefault="007A2988" w:rsidP="007A2988">
            <w:pPr>
              <w:spacing w:after="0"/>
              <w:rPr>
                <w:rFonts w:ascii="Arial" w:hAnsi="Arial" w:cs="Arial"/>
                <w:color w:val="000000" w:themeColor="text1"/>
                <w:lang w:val="en-US"/>
              </w:rPr>
            </w:pPr>
          </w:p>
        </w:tc>
      </w:tr>
      <w:tr w:rsidR="007A2988" w14:paraId="6F12AB39" w14:textId="77777777">
        <w:trPr>
          <w:cantSplit/>
        </w:trPr>
        <w:tc>
          <w:tcPr>
            <w:tcW w:w="974" w:type="dxa"/>
            <w:shd w:val="clear" w:color="000000" w:fill="FFFFFF"/>
          </w:tcPr>
          <w:p w14:paraId="44910829"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0AF2D49B"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20D2EB45"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569868F1"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2FFECC34" w14:textId="77777777" w:rsidR="007A2988" w:rsidRDefault="007A2988" w:rsidP="007A2988">
            <w:pPr>
              <w:spacing w:after="0"/>
              <w:rPr>
                <w:rFonts w:ascii="Arial" w:hAnsi="Arial" w:cs="Arial"/>
                <w:color w:val="000000" w:themeColor="text1"/>
              </w:rPr>
            </w:pPr>
          </w:p>
        </w:tc>
        <w:tc>
          <w:tcPr>
            <w:tcW w:w="1134" w:type="dxa"/>
            <w:shd w:val="clear" w:color="auto" w:fill="auto"/>
          </w:tcPr>
          <w:p w14:paraId="5CECBAE2"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00CA61B2" w14:textId="77777777" w:rsidR="007A2988" w:rsidRDefault="007A2988" w:rsidP="007A2988">
            <w:pPr>
              <w:spacing w:after="0"/>
              <w:rPr>
                <w:rFonts w:ascii="Arial" w:hAnsi="Arial" w:cs="Arial"/>
                <w:color w:val="000000" w:themeColor="text1"/>
                <w:lang w:val="en-US"/>
              </w:rPr>
            </w:pPr>
          </w:p>
        </w:tc>
      </w:tr>
      <w:tr w:rsidR="007A2988" w14:paraId="699131B6" w14:textId="77777777">
        <w:trPr>
          <w:cantSplit/>
        </w:trPr>
        <w:tc>
          <w:tcPr>
            <w:tcW w:w="974" w:type="dxa"/>
            <w:shd w:val="clear" w:color="auto" w:fill="FDE9D9" w:themeFill="accent6" w:themeFillTint="33"/>
          </w:tcPr>
          <w:p w14:paraId="3A3FA770"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19.4</w:t>
            </w:r>
            <w:r>
              <w:rPr>
                <w:rFonts w:ascii="Arial" w:eastAsiaTheme="minorEastAsia" w:hAnsi="Arial" w:cs="Arial"/>
                <w:b/>
                <w:bCs/>
                <w:color w:val="000000" w:themeColor="text1"/>
                <w:lang w:val="en-US" w:eastAsia="zh-CN"/>
              </w:rPr>
              <w:t>3</w:t>
            </w:r>
          </w:p>
        </w:tc>
        <w:tc>
          <w:tcPr>
            <w:tcW w:w="2527" w:type="dxa"/>
            <w:shd w:val="clear" w:color="auto" w:fill="FDE9D9" w:themeFill="accent6" w:themeFillTint="33"/>
          </w:tcPr>
          <w:p w14:paraId="37075120"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Vehicle Mounted Relays Phase 2 [VMR_Ph2]</w:t>
            </w:r>
          </w:p>
        </w:tc>
        <w:tc>
          <w:tcPr>
            <w:tcW w:w="1240" w:type="dxa"/>
            <w:shd w:val="clear" w:color="auto" w:fill="FDE9D9" w:themeFill="accent6" w:themeFillTint="33"/>
          </w:tcPr>
          <w:p w14:paraId="2EBFFF82" w14:textId="77777777" w:rsidR="007A2988" w:rsidRDefault="007A2988" w:rsidP="007A2988">
            <w:pPr>
              <w:spacing w:after="0"/>
              <w:jc w:val="center"/>
              <w:rPr>
                <w:rFonts w:ascii="Arial" w:hAnsi="Arial" w:cs="Arial"/>
                <w:bCs/>
                <w:color w:val="000000" w:themeColor="text1"/>
              </w:rPr>
            </w:pPr>
          </w:p>
        </w:tc>
        <w:tc>
          <w:tcPr>
            <w:tcW w:w="3674" w:type="dxa"/>
            <w:shd w:val="clear" w:color="auto" w:fill="FDE9D9" w:themeFill="accent6" w:themeFillTint="33"/>
          </w:tcPr>
          <w:p w14:paraId="16B9F1A0" w14:textId="77777777" w:rsidR="007A2988" w:rsidRDefault="007A2988" w:rsidP="007A2988">
            <w:pPr>
              <w:spacing w:after="0"/>
              <w:rPr>
                <w:rFonts w:ascii="Arial" w:hAnsi="Arial" w:cs="Arial"/>
                <w:bCs/>
                <w:snapToGrid w:val="0"/>
                <w:color w:val="000000" w:themeColor="text1"/>
              </w:rPr>
            </w:pPr>
          </w:p>
        </w:tc>
        <w:tc>
          <w:tcPr>
            <w:tcW w:w="1589" w:type="dxa"/>
            <w:shd w:val="clear" w:color="auto" w:fill="FDE9D9" w:themeFill="accent6" w:themeFillTint="33"/>
          </w:tcPr>
          <w:p w14:paraId="767740F7" w14:textId="77777777" w:rsidR="007A2988" w:rsidRDefault="007A2988" w:rsidP="007A2988">
            <w:pPr>
              <w:spacing w:after="0"/>
              <w:rPr>
                <w:rFonts w:ascii="Arial" w:hAnsi="Arial" w:cs="Arial"/>
                <w:color w:val="000000" w:themeColor="text1"/>
                <w:lang w:val="en-US"/>
              </w:rPr>
            </w:pPr>
          </w:p>
        </w:tc>
        <w:tc>
          <w:tcPr>
            <w:tcW w:w="1134" w:type="dxa"/>
            <w:shd w:val="clear" w:color="auto" w:fill="FDE9D9" w:themeFill="accent6" w:themeFillTint="33"/>
          </w:tcPr>
          <w:p w14:paraId="58044CA0" w14:textId="77777777" w:rsidR="007A2988" w:rsidRDefault="007A2988" w:rsidP="007A2988">
            <w:pPr>
              <w:spacing w:after="0"/>
              <w:rPr>
                <w:rFonts w:ascii="Arial" w:hAnsi="Arial" w:cs="Arial"/>
                <w:color w:val="000000" w:themeColor="text1"/>
                <w:lang w:val="en-US"/>
              </w:rPr>
            </w:pPr>
          </w:p>
        </w:tc>
        <w:tc>
          <w:tcPr>
            <w:tcW w:w="6662" w:type="dxa"/>
            <w:shd w:val="clear" w:color="auto" w:fill="FDE9D9" w:themeFill="accent6" w:themeFillTint="33"/>
          </w:tcPr>
          <w:p w14:paraId="37FC6A92" w14:textId="77777777" w:rsidR="007A2988" w:rsidRDefault="007A2988" w:rsidP="007A2988">
            <w:pPr>
              <w:spacing w:after="0"/>
              <w:rPr>
                <w:rFonts w:ascii="Arial" w:hAnsi="Arial" w:cs="Arial"/>
                <w:color w:val="000000" w:themeColor="text1"/>
                <w:lang w:val="en-US"/>
              </w:rPr>
            </w:pPr>
          </w:p>
        </w:tc>
      </w:tr>
      <w:tr w:rsidR="007A2988" w14:paraId="0BC96C56" w14:textId="77777777">
        <w:trPr>
          <w:cantSplit/>
        </w:trPr>
        <w:tc>
          <w:tcPr>
            <w:tcW w:w="974" w:type="dxa"/>
            <w:shd w:val="clear" w:color="000000" w:fill="FFFFFF"/>
          </w:tcPr>
          <w:p w14:paraId="022D08AF"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14B2D4D4"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2B9B85C9"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0868466A"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2362148B" w14:textId="77777777" w:rsidR="007A2988" w:rsidRDefault="007A2988" w:rsidP="007A2988">
            <w:pPr>
              <w:spacing w:after="0"/>
              <w:rPr>
                <w:rFonts w:ascii="Arial" w:hAnsi="Arial" w:cs="Arial"/>
                <w:color w:val="000000" w:themeColor="text1"/>
              </w:rPr>
            </w:pPr>
          </w:p>
        </w:tc>
        <w:tc>
          <w:tcPr>
            <w:tcW w:w="1134" w:type="dxa"/>
            <w:shd w:val="clear" w:color="auto" w:fill="auto"/>
          </w:tcPr>
          <w:p w14:paraId="04BAEFA4"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12882393" w14:textId="77777777" w:rsidR="007A2988" w:rsidRDefault="007A2988" w:rsidP="007A2988">
            <w:pPr>
              <w:spacing w:after="0"/>
              <w:rPr>
                <w:rFonts w:ascii="Arial" w:hAnsi="Arial" w:cs="Arial"/>
                <w:color w:val="000000" w:themeColor="text1"/>
                <w:lang w:val="en-US"/>
              </w:rPr>
            </w:pPr>
          </w:p>
        </w:tc>
      </w:tr>
      <w:tr w:rsidR="007A2988" w14:paraId="1B2FCDE4" w14:textId="77777777">
        <w:trPr>
          <w:cantSplit/>
        </w:trPr>
        <w:tc>
          <w:tcPr>
            <w:tcW w:w="974" w:type="dxa"/>
            <w:shd w:val="clear" w:color="auto" w:fill="D9D9D9" w:themeFill="background1" w:themeFillShade="D9"/>
          </w:tcPr>
          <w:p w14:paraId="494DDFFB"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4</w:t>
            </w:r>
          </w:p>
        </w:tc>
        <w:tc>
          <w:tcPr>
            <w:tcW w:w="2527" w:type="dxa"/>
            <w:shd w:val="clear" w:color="auto" w:fill="D9D9D9" w:themeFill="background1" w:themeFillShade="D9"/>
          </w:tcPr>
          <w:p w14:paraId="4B9677A0"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Alignment of eCall over IMS with CEN [eCallCEN]</w:t>
            </w:r>
          </w:p>
        </w:tc>
        <w:tc>
          <w:tcPr>
            <w:tcW w:w="1240" w:type="dxa"/>
            <w:shd w:val="clear" w:color="auto" w:fill="D9D9D9" w:themeFill="background1" w:themeFillShade="D9"/>
          </w:tcPr>
          <w:p w14:paraId="66780DFD"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26BD8D16"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50DA473A"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60EB6BC9"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4292F78E" w14:textId="77777777" w:rsidR="007A2988" w:rsidRDefault="007A2988" w:rsidP="007A2988">
            <w:pPr>
              <w:spacing w:after="0"/>
              <w:rPr>
                <w:rFonts w:ascii="Arial" w:hAnsi="Arial" w:cs="Arial"/>
                <w:color w:val="000000" w:themeColor="text1"/>
                <w:lang w:val="en-US"/>
              </w:rPr>
            </w:pPr>
          </w:p>
        </w:tc>
      </w:tr>
      <w:tr w:rsidR="007A2988" w14:paraId="479F3832" w14:textId="77777777">
        <w:trPr>
          <w:cantSplit/>
        </w:trPr>
        <w:tc>
          <w:tcPr>
            <w:tcW w:w="974" w:type="dxa"/>
            <w:shd w:val="clear" w:color="000000" w:fill="FFFFFF"/>
          </w:tcPr>
          <w:p w14:paraId="13FA6C5D"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091BD8AC"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0C53EA65"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0A53E91B"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50225E11" w14:textId="77777777" w:rsidR="007A2988" w:rsidRDefault="007A2988" w:rsidP="007A2988">
            <w:pPr>
              <w:spacing w:after="0"/>
              <w:rPr>
                <w:rFonts w:ascii="Arial" w:hAnsi="Arial" w:cs="Arial"/>
                <w:color w:val="000000" w:themeColor="text1"/>
              </w:rPr>
            </w:pPr>
          </w:p>
        </w:tc>
        <w:tc>
          <w:tcPr>
            <w:tcW w:w="1134" w:type="dxa"/>
            <w:shd w:val="clear" w:color="auto" w:fill="auto"/>
          </w:tcPr>
          <w:p w14:paraId="517F80ED"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2381DA44" w14:textId="77777777" w:rsidR="007A2988" w:rsidRDefault="007A2988" w:rsidP="007A2988">
            <w:pPr>
              <w:spacing w:after="0"/>
              <w:rPr>
                <w:rFonts w:ascii="Arial" w:hAnsi="Arial" w:cs="Arial"/>
                <w:color w:val="000000" w:themeColor="text1"/>
                <w:lang w:val="en-US"/>
              </w:rPr>
            </w:pPr>
          </w:p>
        </w:tc>
      </w:tr>
      <w:tr w:rsidR="007A2988" w14:paraId="308C0F92" w14:textId="77777777">
        <w:trPr>
          <w:cantSplit/>
        </w:trPr>
        <w:tc>
          <w:tcPr>
            <w:tcW w:w="974" w:type="dxa"/>
            <w:shd w:val="clear" w:color="auto" w:fill="FDE9D9" w:themeFill="accent6" w:themeFillTint="33"/>
          </w:tcPr>
          <w:p w14:paraId="423BB9AB"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5</w:t>
            </w:r>
          </w:p>
        </w:tc>
        <w:tc>
          <w:tcPr>
            <w:tcW w:w="2527" w:type="dxa"/>
            <w:shd w:val="clear" w:color="auto" w:fill="FDE9D9" w:themeFill="accent6" w:themeFillTint="33"/>
          </w:tcPr>
          <w:p w14:paraId="084EB75B"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Multi-Access (ATSSS_Ph4) [MASSS]</w:t>
            </w:r>
          </w:p>
        </w:tc>
        <w:tc>
          <w:tcPr>
            <w:tcW w:w="1240" w:type="dxa"/>
            <w:tcBorders>
              <w:bottom w:val="single" w:sz="4" w:space="0" w:color="auto"/>
            </w:tcBorders>
            <w:shd w:val="clear" w:color="auto" w:fill="FDE9D9" w:themeFill="accent6" w:themeFillTint="33"/>
          </w:tcPr>
          <w:p w14:paraId="4EDCD68E" w14:textId="77777777" w:rsidR="007A2988" w:rsidRDefault="007A2988" w:rsidP="007A2988">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91FDDC8" w14:textId="77777777" w:rsidR="007A2988" w:rsidRDefault="007A2988" w:rsidP="007A2988">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268BED1E" w14:textId="77777777" w:rsidR="007A2988" w:rsidRDefault="007A2988" w:rsidP="007A2988">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611458DC" w14:textId="77777777" w:rsidR="007A2988" w:rsidRDefault="007A2988" w:rsidP="007A2988">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64A1DC44" w14:textId="77777777" w:rsidR="007A2988" w:rsidRDefault="007A2988" w:rsidP="007A2988">
            <w:pPr>
              <w:spacing w:after="0"/>
              <w:rPr>
                <w:rFonts w:ascii="Arial" w:hAnsi="Arial" w:cs="Arial"/>
                <w:color w:val="000000" w:themeColor="text1"/>
                <w:lang w:val="en-US"/>
              </w:rPr>
            </w:pPr>
          </w:p>
        </w:tc>
      </w:tr>
      <w:tr w:rsidR="007A2988" w14:paraId="629FCA30" w14:textId="77777777">
        <w:trPr>
          <w:cantSplit/>
        </w:trPr>
        <w:tc>
          <w:tcPr>
            <w:tcW w:w="974" w:type="dxa"/>
            <w:shd w:val="clear" w:color="000000" w:fill="auto"/>
          </w:tcPr>
          <w:p w14:paraId="083E18FA" w14:textId="77777777" w:rsidR="007A2988" w:rsidRDefault="007A2988" w:rsidP="007A2988">
            <w:pPr>
              <w:spacing w:after="0"/>
              <w:rPr>
                <w:rFonts w:ascii="Arial" w:hAnsi="Arial" w:cs="Arial"/>
                <w:b/>
                <w:bCs/>
                <w:color w:val="000000" w:themeColor="text1"/>
                <w:lang w:val="en-US"/>
              </w:rPr>
            </w:pPr>
          </w:p>
        </w:tc>
        <w:tc>
          <w:tcPr>
            <w:tcW w:w="2527" w:type="dxa"/>
            <w:shd w:val="clear" w:color="000000" w:fill="auto"/>
          </w:tcPr>
          <w:p w14:paraId="5150E67E"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27A7480A" w14:textId="77777777" w:rsidR="007A2988" w:rsidRDefault="007A2988" w:rsidP="007A2988">
            <w:pPr>
              <w:spacing w:after="0"/>
              <w:jc w:val="center"/>
              <w:rPr>
                <w:rFonts w:ascii="Arial" w:eastAsia="宋体" w:hAnsi="Arial" w:cs="Arial"/>
                <w:bCs/>
                <w:color w:val="0000FF"/>
                <w:lang w:eastAsia="zh-CN"/>
              </w:rPr>
            </w:pPr>
          </w:p>
        </w:tc>
        <w:tc>
          <w:tcPr>
            <w:tcW w:w="3674" w:type="dxa"/>
            <w:shd w:val="clear" w:color="auto" w:fill="auto"/>
          </w:tcPr>
          <w:p w14:paraId="5783806C" w14:textId="77777777" w:rsidR="007A2988" w:rsidRDefault="007A2988" w:rsidP="007A2988">
            <w:pPr>
              <w:spacing w:after="0"/>
              <w:rPr>
                <w:rFonts w:ascii="Arial" w:eastAsia="宋体" w:hAnsi="Arial" w:cs="Arial"/>
                <w:bCs/>
                <w:color w:val="000000" w:themeColor="text1"/>
                <w:lang w:eastAsia="zh-CN"/>
              </w:rPr>
            </w:pPr>
          </w:p>
        </w:tc>
        <w:tc>
          <w:tcPr>
            <w:tcW w:w="1589" w:type="dxa"/>
            <w:shd w:val="clear" w:color="auto" w:fill="auto"/>
          </w:tcPr>
          <w:p w14:paraId="6AE29270" w14:textId="77777777" w:rsidR="007A2988" w:rsidRDefault="007A2988" w:rsidP="007A2988">
            <w:pPr>
              <w:spacing w:after="0"/>
              <w:rPr>
                <w:rFonts w:ascii="Arial" w:eastAsia="宋体" w:hAnsi="Arial" w:cs="Arial"/>
                <w:color w:val="000000" w:themeColor="text1"/>
                <w:lang w:eastAsia="zh-CN"/>
              </w:rPr>
            </w:pPr>
          </w:p>
        </w:tc>
        <w:tc>
          <w:tcPr>
            <w:tcW w:w="1134" w:type="dxa"/>
            <w:shd w:val="clear" w:color="auto" w:fill="auto"/>
          </w:tcPr>
          <w:p w14:paraId="1118BF69"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7D73E832" w14:textId="77777777" w:rsidR="007A2988" w:rsidRDefault="007A2988" w:rsidP="007A2988">
            <w:pPr>
              <w:spacing w:after="0"/>
              <w:rPr>
                <w:rFonts w:ascii="Arial" w:eastAsia="宋体" w:hAnsi="Arial" w:cs="Arial"/>
                <w:color w:val="000000" w:themeColor="text1"/>
                <w:lang w:val="en-US" w:eastAsia="zh-CN"/>
              </w:rPr>
            </w:pPr>
          </w:p>
        </w:tc>
      </w:tr>
      <w:tr w:rsidR="007A2988" w14:paraId="4BA5F383" w14:textId="77777777">
        <w:trPr>
          <w:cantSplit/>
        </w:trPr>
        <w:tc>
          <w:tcPr>
            <w:tcW w:w="974" w:type="dxa"/>
            <w:shd w:val="clear" w:color="auto" w:fill="FDE9D9" w:themeFill="accent6" w:themeFillTint="33"/>
          </w:tcPr>
          <w:p w14:paraId="271C6F60"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6</w:t>
            </w:r>
          </w:p>
        </w:tc>
        <w:tc>
          <w:tcPr>
            <w:tcW w:w="2527" w:type="dxa"/>
            <w:shd w:val="clear" w:color="auto" w:fill="FDE9D9" w:themeFill="accent6" w:themeFillTint="33"/>
          </w:tcPr>
          <w:p w14:paraId="08E98AD9"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on Subscription control for reference time distribution in EPS [TEI19_TIME_SUB_EPS]</w:t>
            </w:r>
          </w:p>
        </w:tc>
        <w:tc>
          <w:tcPr>
            <w:tcW w:w="1240" w:type="dxa"/>
            <w:shd w:val="clear" w:color="auto" w:fill="FDE9D9" w:themeFill="accent6" w:themeFillTint="33"/>
          </w:tcPr>
          <w:p w14:paraId="02805990" w14:textId="77777777" w:rsidR="007A2988" w:rsidRDefault="007A2988" w:rsidP="007A2988">
            <w:pPr>
              <w:spacing w:after="0"/>
              <w:jc w:val="center"/>
              <w:rPr>
                <w:rFonts w:ascii="Arial" w:hAnsi="Arial" w:cs="Arial"/>
                <w:bCs/>
                <w:color w:val="000000" w:themeColor="text1"/>
              </w:rPr>
            </w:pPr>
          </w:p>
        </w:tc>
        <w:tc>
          <w:tcPr>
            <w:tcW w:w="3674" w:type="dxa"/>
            <w:shd w:val="clear" w:color="auto" w:fill="FDE9D9" w:themeFill="accent6" w:themeFillTint="33"/>
          </w:tcPr>
          <w:p w14:paraId="10F89BAB" w14:textId="77777777" w:rsidR="007A2988" w:rsidRDefault="007A2988" w:rsidP="007A2988">
            <w:pPr>
              <w:spacing w:after="0"/>
              <w:rPr>
                <w:rFonts w:ascii="Arial" w:hAnsi="Arial" w:cs="Arial"/>
                <w:bCs/>
                <w:snapToGrid w:val="0"/>
                <w:color w:val="000000" w:themeColor="text1"/>
              </w:rPr>
            </w:pPr>
          </w:p>
        </w:tc>
        <w:tc>
          <w:tcPr>
            <w:tcW w:w="1589" w:type="dxa"/>
            <w:shd w:val="clear" w:color="auto" w:fill="FDE9D9" w:themeFill="accent6" w:themeFillTint="33"/>
          </w:tcPr>
          <w:p w14:paraId="2C78A500" w14:textId="77777777" w:rsidR="007A2988" w:rsidRDefault="007A2988" w:rsidP="007A2988">
            <w:pPr>
              <w:spacing w:after="0"/>
              <w:rPr>
                <w:rFonts w:ascii="Arial" w:hAnsi="Arial" w:cs="Arial"/>
                <w:color w:val="000000" w:themeColor="text1"/>
                <w:lang w:val="en-US"/>
              </w:rPr>
            </w:pPr>
          </w:p>
        </w:tc>
        <w:tc>
          <w:tcPr>
            <w:tcW w:w="1134" w:type="dxa"/>
            <w:shd w:val="clear" w:color="auto" w:fill="FDE9D9" w:themeFill="accent6" w:themeFillTint="33"/>
          </w:tcPr>
          <w:p w14:paraId="2B5EAC1F" w14:textId="77777777" w:rsidR="007A2988" w:rsidRDefault="007A2988" w:rsidP="007A2988">
            <w:pPr>
              <w:spacing w:after="0"/>
              <w:rPr>
                <w:rFonts w:ascii="Arial" w:hAnsi="Arial" w:cs="Arial"/>
                <w:color w:val="000000" w:themeColor="text1"/>
                <w:lang w:val="en-US"/>
              </w:rPr>
            </w:pPr>
          </w:p>
        </w:tc>
        <w:tc>
          <w:tcPr>
            <w:tcW w:w="6662" w:type="dxa"/>
            <w:shd w:val="clear" w:color="auto" w:fill="FDE9D9" w:themeFill="accent6" w:themeFillTint="33"/>
          </w:tcPr>
          <w:p w14:paraId="69FDE0CC" w14:textId="77777777" w:rsidR="007A2988" w:rsidRDefault="007A2988" w:rsidP="007A2988">
            <w:pPr>
              <w:spacing w:after="0"/>
              <w:rPr>
                <w:rFonts w:ascii="Arial" w:hAnsi="Arial" w:cs="Arial"/>
                <w:color w:val="000000" w:themeColor="text1"/>
                <w:lang w:val="en-US"/>
              </w:rPr>
            </w:pPr>
          </w:p>
        </w:tc>
      </w:tr>
      <w:tr w:rsidR="007A2988" w14:paraId="797A0580" w14:textId="77777777">
        <w:trPr>
          <w:cantSplit/>
        </w:trPr>
        <w:tc>
          <w:tcPr>
            <w:tcW w:w="974" w:type="dxa"/>
            <w:shd w:val="clear" w:color="000000" w:fill="FFFFFF"/>
          </w:tcPr>
          <w:p w14:paraId="387BB6AA"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7D1B7BEF"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226E7A69"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035AC7EB"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4CB43792" w14:textId="77777777" w:rsidR="007A2988" w:rsidRDefault="007A2988" w:rsidP="007A2988">
            <w:pPr>
              <w:spacing w:after="0"/>
              <w:rPr>
                <w:rFonts w:ascii="Arial" w:hAnsi="Arial" w:cs="Arial"/>
                <w:color w:val="000000" w:themeColor="text1"/>
              </w:rPr>
            </w:pPr>
          </w:p>
        </w:tc>
        <w:tc>
          <w:tcPr>
            <w:tcW w:w="1134" w:type="dxa"/>
            <w:shd w:val="clear" w:color="auto" w:fill="auto"/>
          </w:tcPr>
          <w:p w14:paraId="38C4B488"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6D4E8CBC" w14:textId="77777777" w:rsidR="007A2988" w:rsidRDefault="007A2988" w:rsidP="007A2988">
            <w:pPr>
              <w:spacing w:after="0"/>
              <w:rPr>
                <w:rFonts w:ascii="Arial" w:hAnsi="Arial" w:cs="Arial"/>
                <w:color w:val="000000" w:themeColor="text1"/>
                <w:lang w:val="en-US"/>
              </w:rPr>
            </w:pPr>
          </w:p>
        </w:tc>
      </w:tr>
      <w:tr w:rsidR="007A2988" w14:paraId="47AA60C5" w14:textId="77777777">
        <w:trPr>
          <w:cantSplit/>
        </w:trPr>
        <w:tc>
          <w:tcPr>
            <w:tcW w:w="974" w:type="dxa"/>
            <w:shd w:val="clear" w:color="auto" w:fill="FDE9D9" w:themeFill="accent6" w:themeFillTint="33"/>
          </w:tcPr>
          <w:p w14:paraId="5931ED6B"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7</w:t>
            </w:r>
          </w:p>
        </w:tc>
        <w:tc>
          <w:tcPr>
            <w:tcW w:w="2527" w:type="dxa"/>
            <w:shd w:val="clear" w:color="auto" w:fill="FDE9D9" w:themeFill="accent6" w:themeFillTint="33"/>
          </w:tcPr>
          <w:p w14:paraId="6B6E0DB1"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5G NR Femto [5G_Femto]</w:t>
            </w:r>
          </w:p>
        </w:tc>
        <w:tc>
          <w:tcPr>
            <w:tcW w:w="1240" w:type="dxa"/>
            <w:shd w:val="clear" w:color="auto" w:fill="FDE9D9" w:themeFill="accent6" w:themeFillTint="33"/>
          </w:tcPr>
          <w:p w14:paraId="781027BF" w14:textId="77777777" w:rsidR="007A2988" w:rsidRDefault="007A2988" w:rsidP="007A2988">
            <w:pPr>
              <w:spacing w:after="0"/>
              <w:jc w:val="center"/>
              <w:rPr>
                <w:rFonts w:ascii="Arial" w:hAnsi="Arial" w:cs="Arial"/>
                <w:bCs/>
                <w:color w:val="000000" w:themeColor="text1"/>
              </w:rPr>
            </w:pPr>
          </w:p>
        </w:tc>
        <w:tc>
          <w:tcPr>
            <w:tcW w:w="3674" w:type="dxa"/>
            <w:shd w:val="clear" w:color="auto" w:fill="FDE9D9" w:themeFill="accent6" w:themeFillTint="33"/>
          </w:tcPr>
          <w:p w14:paraId="1ED1D2AF" w14:textId="77777777" w:rsidR="007A2988" w:rsidRDefault="007A2988" w:rsidP="007A2988">
            <w:pPr>
              <w:spacing w:after="0"/>
              <w:rPr>
                <w:rFonts w:ascii="Arial" w:hAnsi="Arial" w:cs="Arial"/>
                <w:bCs/>
                <w:snapToGrid w:val="0"/>
                <w:color w:val="000000" w:themeColor="text1"/>
              </w:rPr>
            </w:pPr>
          </w:p>
        </w:tc>
        <w:tc>
          <w:tcPr>
            <w:tcW w:w="1589" w:type="dxa"/>
            <w:shd w:val="clear" w:color="auto" w:fill="FDE9D9" w:themeFill="accent6" w:themeFillTint="33"/>
          </w:tcPr>
          <w:p w14:paraId="728C46A2" w14:textId="77777777" w:rsidR="007A2988" w:rsidRDefault="007A2988" w:rsidP="007A2988">
            <w:pPr>
              <w:spacing w:after="0"/>
              <w:rPr>
                <w:rFonts w:ascii="Arial" w:hAnsi="Arial" w:cs="Arial"/>
                <w:color w:val="000000" w:themeColor="text1"/>
                <w:lang w:val="en-US"/>
              </w:rPr>
            </w:pPr>
          </w:p>
        </w:tc>
        <w:tc>
          <w:tcPr>
            <w:tcW w:w="1134" w:type="dxa"/>
            <w:shd w:val="clear" w:color="auto" w:fill="FDE9D9" w:themeFill="accent6" w:themeFillTint="33"/>
          </w:tcPr>
          <w:p w14:paraId="0A7EA480" w14:textId="77777777" w:rsidR="007A2988" w:rsidRDefault="007A2988" w:rsidP="007A2988">
            <w:pPr>
              <w:spacing w:after="0"/>
              <w:rPr>
                <w:rFonts w:ascii="Arial" w:hAnsi="Arial" w:cs="Arial"/>
                <w:color w:val="000000" w:themeColor="text1"/>
                <w:lang w:val="en-US"/>
              </w:rPr>
            </w:pPr>
          </w:p>
        </w:tc>
        <w:tc>
          <w:tcPr>
            <w:tcW w:w="6662" w:type="dxa"/>
            <w:shd w:val="clear" w:color="auto" w:fill="FDE9D9" w:themeFill="accent6" w:themeFillTint="33"/>
          </w:tcPr>
          <w:p w14:paraId="3779687D" w14:textId="77777777" w:rsidR="007A2988" w:rsidRDefault="007A2988" w:rsidP="007A2988">
            <w:pPr>
              <w:spacing w:after="0"/>
              <w:rPr>
                <w:rFonts w:ascii="Arial" w:hAnsi="Arial" w:cs="Arial"/>
                <w:color w:val="000000" w:themeColor="text1"/>
                <w:lang w:val="en-US"/>
              </w:rPr>
            </w:pPr>
          </w:p>
        </w:tc>
      </w:tr>
      <w:tr w:rsidR="007A2988" w14:paraId="69CC718A" w14:textId="77777777">
        <w:trPr>
          <w:cantSplit/>
        </w:trPr>
        <w:tc>
          <w:tcPr>
            <w:tcW w:w="974" w:type="dxa"/>
            <w:shd w:val="clear" w:color="000000" w:fill="FFFFFF"/>
          </w:tcPr>
          <w:p w14:paraId="6E4F4BD7"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731D74FB"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4C1DC761"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2D76BA5E"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3ED871BA" w14:textId="77777777" w:rsidR="007A2988" w:rsidRDefault="007A2988" w:rsidP="007A2988">
            <w:pPr>
              <w:spacing w:after="0"/>
              <w:rPr>
                <w:rFonts w:ascii="Arial" w:hAnsi="Arial" w:cs="Arial"/>
                <w:color w:val="000000" w:themeColor="text1"/>
              </w:rPr>
            </w:pPr>
          </w:p>
        </w:tc>
        <w:tc>
          <w:tcPr>
            <w:tcW w:w="1134" w:type="dxa"/>
            <w:shd w:val="clear" w:color="auto" w:fill="auto"/>
          </w:tcPr>
          <w:p w14:paraId="108FD4A6"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78DDA33E" w14:textId="77777777" w:rsidR="007A2988" w:rsidRDefault="007A2988" w:rsidP="007A2988">
            <w:pPr>
              <w:spacing w:after="0"/>
              <w:rPr>
                <w:rFonts w:ascii="Arial" w:hAnsi="Arial" w:cs="Arial"/>
                <w:color w:val="000000" w:themeColor="text1"/>
                <w:lang w:val="en-US"/>
              </w:rPr>
            </w:pPr>
          </w:p>
        </w:tc>
      </w:tr>
      <w:tr w:rsidR="007A2988" w14:paraId="617512FE" w14:textId="77777777" w:rsidTr="00720DA1">
        <w:trPr>
          <w:cantSplit/>
        </w:trPr>
        <w:tc>
          <w:tcPr>
            <w:tcW w:w="974" w:type="dxa"/>
            <w:shd w:val="clear" w:color="auto" w:fill="FDE9D9" w:themeFill="accent6" w:themeFillTint="33"/>
          </w:tcPr>
          <w:p w14:paraId="632CAA40"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8</w:t>
            </w:r>
          </w:p>
        </w:tc>
        <w:tc>
          <w:tcPr>
            <w:tcW w:w="2527" w:type="dxa"/>
            <w:tcBorders>
              <w:bottom w:val="single" w:sz="4" w:space="0" w:color="auto"/>
            </w:tcBorders>
            <w:shd w:val="clear" w:color="auto" w:fill="FDE9D9" w:themeFill="accent6" w:themeFillTint="33"/>
          </w:tcPr>
          <w:p w14:paraId="438C4167"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Extended Reality and Media service (XRM) Phase 2 [XRM_Ph2]</w:t>
            </w:r>
          </w:p>
        </w:tc>
        <w:tc>
          <w:tcPr>
            <w:tcW w:w="1240" w:type="dxa"/>
            <w:shd w:val="clear" w:color="auto" w:fill="FDE9D9" w:themeFill="accent6" w:themeFillTint="33"/>
          </w:tcPr>
          <w:p w14:paraId="76B5D253" w14:textId="77777777" w:rsidR="007A2988" w:rsidRDefault="007A2988" w:rsidP="007A2988">
            <w:pPr>
              <w:spacing w:after="0"/>
              <w:jc w:val="center"/>
              <w:rPr>
                <w:rFonts w:ascii="Arial" w:hAnsi="Arial" w:cs="Arial"/>
                <w:bCs/>
                <w:color w:val="000000" w:themeColor="text1"/>
              </w:rPr>
            </w:pPr>
          </w:p>
        </w:tc>
        <w:tc>
          <w:tcPr>
            <w:tcW w:w="3674" w:type="dxa"/>
            <w:shd w:val="clear" w:color="auto" w:fill="FDE9D9" w:themeFill="accent6" w:themeFillTint="33"/>
          </w:tcPr>
          <w:p w14:paraId="3852A60D" w14:textId="77777777" w:rsidR="007A2988" w:rsidRDefault="007A2988" w:rsidP="007A2988">
            <w:pPr>
              <w:spacing w:after="0"/>
              <w:rPr>
                <w:rFonts w:ascii="Arial" w:hAnsi="Arial" w:cs="Arial"/>
                <w:bCs/>
                <w:snapToGrid w:val="0"/>
                <w:color w:val="000000" w:themeColor="text1"/>
              </w:rPr>
            </w:pPr>
          </w:p>
        </w:tc>
        <w:tc>
          <w:tcPr>
            <w:tcW w:w="1589" w:type="dxa"/>
            <w:shd w:val="clear" w:color="auto" w:fill="FDE9D9" w:themeFill="accent6" w:themeFillTint="33"/>
          </w:tcPr>
          <w:p w14:paraId="55B909C7" w14:textId="77777777" w:rsidR="007A2988" w:rsidRDefault="007A2988" w:rsidP="007A2988">
            <w:pPr>
              <w:spacing w:after="0"/>
              <w:rPr>
                <w:rFonts w:ascii="Arial" w:hAnsi="Arial" w:cs="Arial"/>
                <w:color w:val="000000" w:themeColor="text1"/>
                <w:lang w:val="en-US"/>
              </w:rPr>
            </w:pPr>
          </w:p>
        </w:tc>
        <w:tc>
          <w:tcPr>
            <w:tcW w:w="1134" w:type="dxa"/>
            <w:shd w:val="clear" w:color="auto" w:fill="FDE9D9" w:themeFill="accent6" w:themeFillTint="33"/>
          </w:tcPr>
          <w:p w14:paraId="36B8F4F4" w14:textId="77777777" w:rsidR="007A2988" w:rsidRDefault="007A2988" w:rsidP="007A2988">
            <w:pPr>
              <w:spacing w:after="0"/>
              <w:rPr>
                <w:rFonts w:ascii="Arial" w:hAnsi="Arial" w:cs="Arial"/>
                <w:color w:val="000000" w:themeColor="text1"/>
                <w:lang w:val="en-US"/>
              </w:rPr>
            </w:pPr>
          </w:p>
        </w:tc>
        <w:tc>
          <w:tcPr>
            <w:tcW w:w="6662" w:type="dxa"/>
            <w:shd w:val="clear" w:color="auto" w:fill="FDE9D9" w:themeFill="accent6" w:themeFillTint="33"/>
          </w:tcPr>
          <w:p w14:paraId="709A106D" w14:textId="77777777" w:rsidR="007A2988" w:rsidRDefault="007A2988" w:rsidP="007A2988">
            <w:pPr>
              <w:spacing w:after="0"/>
              <w:rPr>
                <w:rFonts w:ascii="Arial" w:hAnsi="Arial" w:cs="Arial"/>
                <w:color w:val="000000" w:themeColor="text1"/>
                <w:lang w:val="en-US"/>
              </w:rPr>
            </w:pPr>
          </w:p>
        </w:tc>
      </w:tr>
      <w:tr w:rsidR="007A2988" w14:paraId="1137495B" w14:textId="77777777" w:rsidTr="00554932">
        <w:trPr>
          <w:cantSplit/>
        </w:trPr>
        <w:tc>
          <w:tcPr>
            <w:tcW w:w="974" w:type="dxa"/>
            <w:shd w:val="clear" w:color="000000" w:fill="auto"/>
          </w:tcPr>
          <w:p w14:paraId="63667B9A"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DA0C146" w14:textId="74FE7993"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B237DB6" w14:textId="77777777" w:rsidR="007A2988" w:rsidRDefault="007A2988" w:rsidP="007A2988">
            <w:pPr>
              <w:spacing w:after="0"/>
              <w:jc w:val="center"/>
              <w:rPr>
                <w:rFonts w:ascii="Arial" w:eastAsia="宋体" w:hAnsi="Arial" w:cs="Arial"/>
                <w:bCs/>
                <w:color w:val="0000FF"/>
                <w:lang w:eastAsia="zh-CN"/>
              </w:rPr>
            </w:pPr>
            <w:hyperlink r:id="rId223" w:history="1">
              <w:r>
                <w:rPr>
                  <w:rStyle w:val="afc"/>
                  <w:rFonts w:ascii="Arial" w:eastAsia="宋体" w:hAnsi="Arial" w:cs="Arial" w:hint="eastAsia"/>
                  <w:bCs/>
                  <w:lang w:eastAsia="zh-CN"/>
                </w:rPr>
                <w:t>4095</w:t>
              </w:r>
            </w:hyperlink>
          </w:p>
        </w:tc>
        <w:tc>
          <w:tcPr>
            <w:tcW w:w="3674" w:type="dxa"/>
            <w:tcBorders>
              <w:bottom w:val="single" w:sz="4" w:space="0" w:color="auto"/>
            </w:tcBorders>
            <w:shd w:val="clear" w:color="auto" w:fill="FFFF00"/>
          </w:tcPr>
          <w:p w14:paraId="2B9A7C85" w14:textId="77777777" w:rsidR="007A2988" w:rsidRDefault="007A2988" w:rsidP="007A298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29.244 0999 Rel-19 Report of Available Bitrate</w:t>
            </w:r>
          </w:p>
        </w:tc>
        <w:tc>
          <w:tcPr>
            <w:tcW w:w="1589" w:type="dxa"/>
            <w:tcBorders>
              <w:bottom w:val="single" w:sz="4" w:space="0" w:color="auto"/>
            </w:tcBorders>
            <w:shd w:val="clear" w:color="auto" w:fill="FFFF00"/>
          </w:tcPr>
          <w:p w14:paraId="60A7C624" w14:textId="77777777" w:rsidR="007A2988" w:rsidRDefault="007A2988" w:rsidP="007A298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FFFF00"/>
          </w:tcPr>
          <w:p w14:paraId="1F694C64" w14:textId="675E7471" w:rsidR="007A2988" w:rsidRPr="00FC62EF" w:rsidRDefault="007A2988" w:rsidP="007A2988">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25A44EBA"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2A0567E0"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30F4E67C" w14:textId="77777777" w:rsidR="007A2988" w:rsidRDefault="007A2988" w:rsidP="007A2988">
            <w:pPr>
              <w:spacing w:after="0"/>
              <w:rPr>
                <w:rFonts w:ascii="Arial" w:eastAsia="宋体" w:hAnsi="Arial" w:cs="Arial"/>
                <w:color w:val="000000" w:themeColor="text1"/>
                <w:lang w:val="en-US" w:eastAsia="zh-CN"/>
              </w:rPr>
            </w:pPr>
          </w:p>
          <w:p w14:paraId="44D1F759"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this CR is not needed</w:t>
            </w:r>
          </w:p>
          <w:p w14:paraId="2B6D0A77" w14:textId="25B8E21B" w:rsidR="007A2988" w:rsidRDefault="007A2988" w:rsidP="007A298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R</w:t>
            </w:r>
            <w:r>
              <w:rPr>
                <w:rFonts w:ascii="Arial" w:eastAsia="宋体" w:hAnsi="Arial" w:cs="Arial"/>
                <w:color w:val="000000" w:themeColor="text1"/>
                <w:lang w:val="en-US" w:eastAsia="zh-CN"/>
              </w:rPr>
              <w:t>oya: if the CR is needed, the backward compatibility shall be taken into account for the solution</w:t>
            </w:r>
          </w:p>
        </w:tc>
      </w:tr>
      <w:tr w:rsidR="007A2988" w14:paraId="28A72948" w14:textId="77777777" w:rsidTr="00554932">
        <w:trPr>
          <w:cantSplit/>
        </w:trPr>
        <w:tc>
          <w:tcPr>
            <w:tcW w:w="974" w:type="dxa"/>
            <w:tcBorders>
              <w:bottom w:val="nil"/>
            </w:tcBorders>
            <w:shd w:val="clear" w:color="auto" w:fill="auto"/>
          </w:tcPr>
          <w:p w14:paraId="1105DE89"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99CCFF"/>
          </w:tcPr>
          <w:p w14:paraId="2936E345" w14:textId="618AFFD3"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39B99C11" w14:textId="77777777" w:rsidR="007A2988" w:rsidRDefault="007A2988" w:rsidP="007A2988">
            <w:pPr>
              <w:spacing w:after="0"/>
              <w:jc w:val="center"/>
              <w:rPr>
                <w:rFonts w:ascii="Arial" w:eastAsia="宋体" w:hAnsi="Arial" w:cs="Arial"/>
                <w:bCs/>
                <w:color w:val="0000FF"/>
                <w:lang w:eastAsia="zh-CN"/>
              </w:rPr>
            </w:pPr>
            <w:hyperlink r:id="rId224" w:history="1">
              <w:r>
                <w:rPr>
                  <w:rStyle w:val="afc"/>
                  <w:rFonts w:ascii="Arial" w:eastAsia="宋体" w:hAnsi="Arial" w:cs="Arial" w:hint="eastAsia"/>
                  <w:bCs/>
                  <w:lang w:eastAsia="zh-CN"/>
                </w:rPr>
                <w:t>4113</w:t>
              </w:r>
            </w:hyperlink>
          </w:p>
        </w:tc>
        <w:tc>
          <w:tcPr>
            <w:tcW w:w="3674" w:type="dxa"/>
            <w:tcBorders>
              <w:bottom w:val="single" w:sz="4" w:space="0" w:color="auto"/>
            </w:tcBorders>
            <w:shd w:val="clear" w:color="auto" w:fill="auto"/>
          </w:tcPr>
          <w:p w14:paraId="20A51564"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bottom w:val="single" w:sz="4" w:space="0" w:color="auto"/>
            </w:tcBorders>
            <w:shd w:val="clear" w:color="auto" w:fill="auto"/>
          </w:tcPr>
          <w:p w14:paraId="78324F4D"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auto"/>
          </w:tcPr>
          <w:p w14:paraId="3D194318" w14:textId="178DB824"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C4-254306</w:t>
            </w:r>
          </w:p>
        </w:tc>
        <w:tc>
          <w:tcPr>
            <w:tcW w:w="6662" w:type="dxa"/>
            <w:tcBorders>
              <w:bottom w:val="nil"/>
            </w:tcBorders>
            <w:shd w:val="clear" w:color="auto" w:fill="auto"/>
          </w:tcPr>
          <w:p w14:paraId="0D2FCEF5"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7E233B4E"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2988" w14:paraId="4DF017B5" w14:textId="77777777" w:rsidTr="00554932">
        <w:trPr>
          <w:cantSplit/>
        </w:trPr>
        <w:tc>
          <w:tcPr>
            <w:tcW w:w="974" w:type="dxa"/>
            <w:tcBorders>
              <w:top w:val="nil"/>
            </w:tcBorders>
            <w:shd w:val="clear" w:color="auto" w:fill="auto"/>
          </w:tcPr>
          <w:p w14:paraId="5D258E44"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99CCFF"/>
          </w:tcPr>
          <w:p w14:paraId="04CFB8BF"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2FEF3C66" w14:textId="2E7A687E" w:rsidR="007A2988" w:rsidRPr="00554932" w:rsidRDefault="007A2988" w:rsidP="007A2988">
            <w:pPr>
              <w:spacing w:after="0"/>
              <w:jc w:val="center"/>
              <w:rPr>
                <w:rFonts w:ascii="Arial" w:hAnsi="Arial" w:cs="Arial"/>
              </w:rPr>
            </w:pPr>
            <w:hyperlink r:id="rId225" w:history="1">
              <w:r w:rsidRPr="00554932">
                <w:rPr>
                  <w:rStyle w:val="afc"/>
                  <w:rFonts w:ascii="Arial" w:hAnsi="Arial" w:cs="Arial"/>
                </w:rPr>
                <w:t>4306</w:t>
              </w:r>
            </w:hyperlink>
          </w:p>
        </w:tc>
        <w:tc>
          <w:tcPr>
            <w:tcW w:w="3674" w:type="dxa"/>
            <w:tcBorders>
              <w:top w:val="single" w:sz="4" w:space="0" w:color="auto"/>
            </w:tcBorders>
            <w:shd w:val="clear" w:color="auto" w:fill="00FFFF"/>
          </w:tcPr>
          <w:p w14:paraId="07ECD3B3" w14:textId="4E9301EB" w:rsidR="007A2988" w:rsidRDefault="007A2988" w:rsidP="007A2988">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29.571 0688 Rel-19 PDU Set Importance for N6-unmarked PDUs</w:t>
            </w:r>
          </w:p>
        </w:tc>
        <w:tc>
          <w:tcPr>
            <w:tcW w:w="1589" w:type="dxa"/>
            <w:tcBorders>
              <w:top w:val="single" w:sz="4" w:space="0" w:color="auto"/>
            </w:tcBorders>
            <w:shd w:val="clear" w:color="auto" w:fill="00FFFF"/>
          </w:tcPr>
          <w:p w14:paraId="238227D0" w14:textId="78BD7088" w:rsidR="007A2988" w:rsidRDefault="007A2988" w:rsidP="007A298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top w:val="single" w:sz="4" w:space="0" w:color="auto"/>
            </w:tcBorders>
            <w:shd w:val="clear" w:color="auto" w:fill="00FFFF"/>
          </w:tcPr>
          <w:p w14:paraId="533E095D" w14:textId="16B88E9E" w:rsidR="007A2988" w:rsidRPr="00830A19" w:rsidRDefault="007A2988" w:rsidP="007A2988">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top w:val="nil"/>
            </w:tcBorders>
            <w:shd w:val="clear" w:color="auto" w:fill="00FFFF"/>
          </w:tcPr>
          <w:p w14:paraId="0DFA1479" w14:textId="4E0CF000" w:rsidR="007A2988" w:rsidRDefault="007A2988" w:rsidP="007A298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 only comment made in CT4 is on the coversheet, waiting for outcome of SA2 disc</w:t>
            </w:r>
          </w:p>
        </w:tc>
      </w:tr>
      <w:tr w:rsidR="007A2988" w14:paraId="4CDB66A9" w14:textId="77777777" w:rsidTr="00720DA1">
        <w:trPr>
          <w:cantSplit/>
        </w:trPr>
        <w:tc>
          <w:tcPr>
            <w:tcW w:w="974" w:type="dxa"/>
            <w:shd w:val="clear" w:color="auto" w:fill="auto"/>
          </w:tcPr>
          <w:p w14:paraId="2FE77212"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5D0FD7E1" w14:textId="2C853292"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FFFF00"/>
          </w:tcPr>
          <w:p w14:paraId="43D9CD8C" w14:textId="77777777" w:rsidR="007A2988" w:rsidRDefault="007A2988" w:rsidP="007A2988">
            <w:pPr>
              <w:spacing w:after="0"/>
              <w:jc w:val="center"/>
              <w:rPr>
                <w:rFonts w:ascii="Arial" w:eastAsia="宋体" w:hAnsi="Arial" w:cs="Arial"/>
                <w:bCs/>
                <w:color w:val="0000FF"/>
                <w:lang w:eastAsia="zh-CN"/>
              </w:rPr>
            </w:pPr>
            <w:hyperlink r:id="rId226" w:history="1">
              <w:r>
                <w:rPr>
                  <w:rStyle w:val="afc"/>
                  <w:rFonts w:ascii="Arial" w:eastAsia="宋体" w:hAnsi="Arial" w:cs="Arial" w:hint="eastAsia"/>
                  <w:bCs/>
                  <w:lang w:eastAsia="zh-CN"/>
                </w:rPr>
                <w:t>4114</w:t>
              </w:r>
            </w:hyperlink>
          </w:p>
        </w:tc>
        <w:tc>
          <w:tcPr>
            <w:tcW w:w="3674" w:type="dxa"/>
            <w:tcBorders>
              <w:bottom w:val="single" w:sz="4" w:space="0" w:color="auto"/>
            </w:tcBorders>
            <w:shd w:val="clear" w:color="auto" w:fill="FFFF00"/>
          </w:tcPr>
          <w:p w14:paraId="15AF4289"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1001 Rel-19 PDU Set Importance for N6-unmarked PDUs</w:t>
            </w:r>
          </w:p>
        </w:tc>
        <w:tc>
          <w:tcPr>
            <w:tcW w:w="1589" w:type="dxa"/>
            <w:tcBorders>
              <w:bottom w:val="single" w:sz="4" w:space="0" w:color="auto"/>
            </w:tcBorders>
            <w:shd w:val="clear" w:color="auto" w:fill="FFFF00"/>
          </w:tcPr>
          <w:p w14:paraId="7F9850F7"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 Lenovo</w:t>
            </w:r>
          </w:p>
        </w:tc>
        <w:tc>
          <w:tcPr>
            <w:tcW w:w="1134" w:type="dxa"/>
            <w:tcBorders>
              <w:bottom w:val="single" w:sz="4" w:space="0" w:color="auto"/>
            </w:tcBorders>
            <w:shd w:val="clear" w:color="auto" w:fill="FFFF00"/>
          </w:tcPr>
          <w:p w14:paraId="116713B6" w14:textId="66058108" w:rsidR="007A2988" w:rsidRPr="00830A19" w:rsidRDefault="007A2988" w:rsidP="007A2988">
            <w:pPr>
              <w:spacing w:after="0"/>
              <w:rPr>
                <w:rFonts w:ascii="Arial" w:eastAsiaTheme="minorEastAsia" w:hAnsi="Arial" w:cs="Arial" w:hint="eastAsia"/>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3A6BE9E2"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 5G_RTP_Ph2</w:t>
            </w:r>
          </w:p>
          <w:p w14:paraId="74609395"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0D740CA2" w14:textId="77777777" w:rsidR="007A2988" w:rsidRDefault="007A2988" w:rsidP="007A2988">
            <w:pPr>
              <w:spacing w:after="0"/>
              <w:rPr>
                <w:rFonts w:ascii="Arial" w:eastAsia="宋体" w:hAnsi="Arial" w:cs="Arial"/>
                <w:color w:val="000000" w:themeColor="text1"/>
                <w:lang w:val="en-US" w:eastAsia="zh-CN"/>
              </w:rPr>
            </w:pPr>
          </w:p>
          <w:p w14:paraId="58F868DA" w14:textId="3F4ECD48" w:rsidR="007A2988" w:rsidRDefault="007A2988" w:rsidP="007A2988">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p to now there is no comment from CT4</w:t>
            </w:r>
            <w:r>
              <w:rPr>
                <w:rFonts w:ascii="Arial" w:eastAsia="宋体" w:hAnsi="Arial" w:cs="Arial"/>
                <w:color w:val="000000" w:themeColor="text1"/>
                <w:lang w:val="en-US" w:eastAsia="zh-CN"/>
              </w:rPr>
              <w:t>, waiting for outcome of SA2 disc</w:t>
            </w:r>
          </w:p>
        </w:tc>
      </w:tr>
      <w:tr w:rsidR="007A2988" w14:paraId="58430ADE" w14:textId="77777777" w:rsidTr="000659DE">
        <w:trPr>
          <w:cantSplit/>
        </w:trPr>
        <w:tc>
          <w:tcPr>
            <w:tcW w:w="974" w:type="dxa"/>
            <w:shd w:val="clear" w:color="auto" w:fill="auto"/>
          </w:tcPr>
          <w:p w14:paraId="17FE37B7"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EAC248D" w14:textId="0CF1DA9E"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7D02EA1E" w14:textId="77777777" w:rsidR="007A2988" w:rsidRDefault="007A2988" w:rsidP="007A2988">
            <w:pPr>
              <w:spacing w:after="0"/>
              <w:jc w:val="center"/>
              <w:rPr>
                <w:rFonts w:ascii="Arial" w:eastAsia="宋体" w:hAnsi="Arial" w:cs="Arial"/>
                <w:bCs/>
                <w:color w:val="0000FF"/>
                <w:lang w:eastAsia="zh-CN"/>
              </w:rPr>
            </w:pPr>
            <w:hyperlink r:id="rId227" w:history="1">
              <w:r>
                <w:rPr>
                  <w:rStyle w:val="afc"/>
                  <w:rFonts w:ascii="Arial" w:eastAsia="宋体" w:hAnsi="Arial" w:cs="Arial" w:hint="eastAsia"/>
                  <w:bCs/>
                  <w:lang w:eastAsia="zh-CN"/>
                </w:rPr>
                <w:t>4115</w:t>
              </w:r>
            </w:hyperlink>
          </w:p>
        </w:tc>
        <w:tc>
          <w:tcPr>
            <w:tcW w:w="3674" w:type="dxa"/>
            <w:tcBorders>
              <w:bottom w:val="single" w:sz="4" w:space="0" w:color="auto"/>
            </w:tcBorders>
            <w:shd w:val="clear" w:color="auto" w:fill="FFFF00"/>
          </w:tcPr>
          <w:p w14:paraId="73DC8A3D"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LS out   Rel-19 Reply LS on N6-Unmarked PDUs</w:t>
            </w:r>
          </w:p>
        </w:tc>
        <w:tc>
          <w:tcPr>
            <w:tcW w:w="1589" w:type="dxa"/>
            <w:tcBorders>
              <w:bottom w:val="single" w:sz="4" w:space="0" w:color="auto"/>
            </w:tcBorders>
            <w:shd w:val="clear" w:color="auto" w:fill="FFFF00"/>
          </w:tcPr>
          <w:p w14:paraId="6EB04469"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FFFF00"/>
          </w:tcPr>
          <w:p w14:paraId="7B3D72E4" w14:textId="77777777" w:rsidR="007A2988" w:rsidRDefault="007A2988" w:rsidP="007A2988">
            <w:pPr>
              <w:spacing w:after="0"/>
              <w:rPr>
                <w:rFonts w:ascii="Arial" w:hAnsi="Arial" w:cs="Arial"/>
                <w:color w:val="000000" w:themeColor="text1"/>
                <w:lang w:val="en-US"/>
              </w:rPr>
            </w:pPr>
          </w:p>
        </w:tc>
        <w:tc>
          <w:tcPr>
            <w:tcW w:w="6662" w:type="dxa"/>
            <w:tcBorders>
              <w:bottom w:val="single" w:sz="4" w:space="0" w:color="auto"/>
            </w:tcBorders>
            <w:shd w:val="clear" w:color="auto" w:fill="FFFF00"/>
          </w:tcPr>
          <w:p w14:paraId="7F6D93AE"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S4-250738</w:t>
            </w:r>
          </w:p>
          <w:p w14:paraId="29C767FC"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To: SA4</w:t>
            </w:r>
          </w:p>
          <w:p w14:paraId="61ECE611"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CC: SA2, CT3</w:t>
            </w:r>
          </w:p>
        </w:tc>
      </w:tr>
      <w:tr w:rsidR="007A2988" w14:paraId="23BC77A2" w14:textId="77777777" w:rsidTr="000659DE">
        <w:trPr>
          <w:cantSplit/>
        </w:trPr>
        <w:tc>
          <w:tcPr>
            <w:tcW w:w="974" w:type="dxa"/>
            <w:shd w:val="clear" w:color="auto" w:fill="auto"/>
          </w:tcPr>
          <w:p w14:paraId="1F04C7AF"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156D40AB" w14:textId="355C8F21"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tcBorders>
              <w:bottom w:val="single" w:sz="4" w:space="0" w:color="auto"/>
            </w:tcBorders>
            <w:shd w:val="clear" w:color="auto" w:fill="auto"/>
          </w:tcPr>
          <w:p w14:paraId="1B56AD86" w14:textId="77777777" w:rsidR="007A2988" w:rsidRDefault="007A2988" w:rsidP="007A2988">
            <w:pPr>
              <w:spacing w:after="0"/>
              <w:jc w:val="center"/>
              <w:rPr>
                <w:rFonts w:ascii="Arial" w:eastAsia="宋体" w:hAnsi="Arial" w:cs="Arial"/>
                <w:bCs/>
                <w:color w:val="0000FF"/>
                <w:lang w:eastAsia="zh-CN"/>
              </w:rPr>
            </w:pPr>
            <w:hyperlink r:id="rId228" w:history="1">
              <w:r>
                <w:rPr>
                  <w:rStyle w:val="afc"/>
                  <w:rFonts w:ascii="Arial" w:eastAsia="宋体" w:hAnsi="Arial" w:cs="Arial" w:hint="eastAsia"/>
                  <w:bCs/>
                  <w:lang w:eastAsia="zh-CN"/>
                </w:rPr>
                <w:t>4116</w:t>
              </w:r>
            </w:hyperlink>
          </w:p>
        </w:tc>
        <w:tc>
          <w:tcPr>
            <w:tcW w:w="3674" w:type="dxa"/>
            <w:tcBorders>
              <w:bottom w:val="single" w:sz="4" w:space="0" w:color="auto"/>
            </w:tcBorders>
            <w:shd w:val="clear" w:color="auto" w:fill="auto"/>
          </w:tcPr>
          <w:p w14:paraId="674BB981"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0904 Rel-19 QoS Notification Control</w:t>
            </w:r>
          </w:p>
        </w:tc>
        <w:tc>
          <w:tcPr>
            <w:tcW w:w="1589" w:type="dxa"/>
            <w:tcBorders>
              <w:bottom w:val="single" w:sz="4" w:space="0" w:color="auto"/>
            </w:tcBorders>
            <w:shd w:val="clear" w:color="auto" w:fill="auto"/>
          </w:tcPr>
          <w:p w14:paraId="5F18832C"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4A6D0BBF" w14:textId="19CE2902"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4687348"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61B6347"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A2988" w14:paraId="27CD59D2" w14:textId="77777777" w:rsidTr="000659DE">
        <w:trPr>
          <w:cantSplit/>
        </w:trPr>
        <w:tc>
          <w:tcPr>
            <w:tcW w:w="974" w:type="dxa"/>
            <w:shd w:val="clear" w:color="auto" w:fill="auto"/>
          </w:tcPr>
          <w:p w14:paraId="1046375B" w14:textId="77777777" w:rsidR="007A2988" w:rsidRDefault="007A2988" w:rsidP="007A2988">
            <w:pPr>
              <w:spacing w:after="0"/>
              <w:rPr>
                <w:rFonts w:ascii="Arial" w:hAnsi="Arial" w:cs="Arial"/>
                <w:b/>
                <w:bCs/>
                <w:color w:val="000000" w:themeColor="text1"/>
                <w:lang w:val="en-US"/>
              </w:rPr>
            </w:pPr>
          </w:p>
        </w:tc>
        <w:tc>
          <w:tcPr>
            <w:tcW w:w="2527" w:type="dxa"/>
            <w:shd w:val="clear" w:color="auto" w:fill="99CCFF"/>
          </w:tcPr>
          <w:p w14:paraId="70C645B1" w14:textId="3AEBB384"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016C9AE1" w14:textId="77777777" w:rsidR="007A2988" w:rsidRDefault="007A2988" w:rsidP="007A2988">
            <w:pPr>
              <w:spacing w:after="0"/>
              <w:jc w:val="center"/>
              <w:rPr>
                <w:rFonts w:ascii="Arial" w:eastAsia="宋体" w:hAnsi="Arial" w:cs="Arial"/>
                <w:bCs/>
                <w:color w:val="0000FF"/>
                <w:lang w:eastAsia="zh-CN"/>
              </w:rPr>
            </w:pPr>
            <w:hyperlink r:id="rId229" w:history="1">
              <w:r>
                <w:rPr>
                  <w:rStyle w:val="afc"/>
                  <w:rFonts w:ascii="Arial" w:eastAsia="宋体" w:hAnsi="Arial" w:cs="Arial" w:hint="eastAsia"/>
                  <w:bCs/>
                  <w:lang w:eastAsia="zh-CN"/>
                </w:rPr>
                <w:t>4</w:t>
              </w:r>
              <w:r>
                <w:rPr>
                  <w:rStyle w:val="afc"/>
                  <w:rFonts w:ascii="Arial" w:eastAsia="宋体" w:hAnsi="Arial" w:cs="Arial" w:hint="eastAsia"/>
                  <w:bCs/>
                  <w:lang w:eastAsia="zh-CN"/>
                </w:rPr>
                <w:t>1</w:t>
              </w:r>
              <w:r>
                <w:rPr>
                  <w:rStyle w:val="afc"/>
                  <w:rFonts w:ascii="Arial" w:eastAsia="宋体" w:hAnsi="Arial" w:cs="Arial" w:hint="eastAsia"/>
                  <w:bCs/>
                  <w:lang w:eastAsia="zh-CN"/>
                </w:rPr>
                <w:t>17</w:t>
              </w:r>
            </w:hyperlink>
          </w:p>
        </w:tc>
        <w:tc>
          <w:tcPr>
            <w:tcW w:w="3674" w:type="dxa"/>
            <w:shd w:val="clear" w:color="auto" w:fill="auto"/>
          </w:tcPr>
          <w:p w14:paraId="3E7E5BB7"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29.571 0689 Rel-19 QoS Notification Control</w:t>
            </w:r>
          </w:p>
        </w:tc>
        <w:tc>
          <w:tcPr>
            <w:tcW w:w="1589" w:type="dxa"/>
            <w:shd w:val="clear" w:color="auto" w:fill="auto"/>
          </w:tcPr>
          <w:p w14:paraId="10915B3E"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3661DB6" w14:textId="41A535D6"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6F8E8DD4"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XRM_Ph2</w:t>
            </w:r>
          </w:p>
          <w:p w14:paraId="4AE3FF7E"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A2988" w14:paraId="6AF01DE1" w14:textId="77777777">
        <w:trPr>
          <w:cantSplit/>
        </w:trPr>
        <w:tc>
          <w:tcPr>
            <w:tcW w:w="974" w:type="dxa"/>
            <w:shd w:val="clear" w:color="auto" w:fill="D9D9D9" w:themeFill="background1" w:themeFillShade="D9"/>
          </w:tcPr>
          <w:p w14:paraId="0BFB86FD"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19.4</w:t>
            </w:r>
            <w:r>
              <w:rPr>
                <w:rFonts w:ascii="Arial" w:eastAsiaTheme="minorEastAsia" w:hAnsi="Arial" w:cs="Arial"/>
                <w:b/>
                <w:bCs/>
                <w:color w:val="000000" w:themeColor="text1"/>
                <w:lang w:val="en-US" w:eastAsia="zh-CN"/>
              </w:rPr>
              <w:t>9</w:t>
            </w:r>
          </w:p>
        </w:tc>
        <w:tc>
          <w:tcPr>
            <w:tcW w:w="2527" w:type="dxa"/>
            <w:shd w:val="clear" w:color="auto" w:fill="D9D9D9" w:themeFill="background1" w:themeFillShade="D9"/>
          </w:tcPr>
          <w:p w14:paraId="4B764624"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for satellite access Phase 3 [5GSAT_Ph3_App]</w:t>
            </w:r>
          </w:p>
        </w:tc>
        <w:tc>
          <w:tcPr>
            <w:tcW w:w="1240" w:type="dxa"/>
            <w:shd w:val="clear" w:color="auto" w:fill="D9D9D9" w:themeFill="background1" w:themeFillShade="D9"/>
          </w:tcPr>
          <w:p w14:paraId="136DAFB1"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71F9E041"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1A1D1E58"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6A21CBD7"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2D95E7F3" w14:textId="77777777" w:rsidR="007A2988" w:rsidRDefault="007A2988" w:rsidP="007A2988">
            <w:pPr>
              <w:spacing w:after="0"/>
              <w:rPr>
                <w:rFonts w:ascii="Arial" w:hAnsi="Arial" w:cs="Arial"/>
                <w:color w:val="000000" w:themeColor="text1"/>
                <w:lang w:val="en-US"/>
              </w:rPr>
            </w:pPr>
          </w:p>
        </w:tc>
      </w:tr>
      <w:tr w:rsidR="007A2988" w14:paraId="76D140CA" w14:textId="77777777">
        <w:trPr>
          <w:cantSplit/>
        </w:trPr>
        <w:tc>
          <w:tcPr>
            <w:tcW w:w="974" w:type="dxa"/>
            <w:shd w:val="clear" w:color="000000" w:fill="FFFFFF"/>
          </w:tcPr>
          <w:p w14:paraId="18B74151"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49518E93"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58D7888C"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5F9E5952"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58D57F4C" w14:textId="77777777" w:rsidR="007A2988" w:rsidRDefault="007A2988" w:rsidP="007A2988">
            <w:pPr>
              <w:spacing w:after="0"/>
              <w:rPr>
                <w:rFonts w:ascii="Arial" w:hAnsi="Arial" w:cs="Arial"/>
                <w:color w:val="000000" w:themeColor="text1"/>
              </w:rPr>
            </w:pPr>
          </w:p>
        </w:tc>
        <w:tc>
          <w:tcPr>
            <w:tcW w:w="1134" w:type="dxa"/>
            <w:shd w:val="clear" w:color="auto" w:fill="auto"/>
          </w:tcPr>
          <w:p w14:paraId="11815EA7"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2B18F08E" w14:textId="77777777" w:rsidR="007A2988" w:rsidRDefault="007A2988" w:rsidP="007A2988">
            <w:pPr>
              <w:spacing w:after="0"/>
              <w:rPr>
                <w:rFonts w:ascii="Arial" w:hAnsi="Arial" w:cs="Arial"/>
                <w:color w:val="000000" w:themeColor="text1"/>
                <w:lang w:val="en-US"/>
              </w:rPr>
            </w:pPr>
          </w:p>
        </w:tc>
      </w:tr>
      <w:tr w:rsidR="007A2988" w14:paraId="25B8AADC" w14:textId="77777777">
        <w:trPr>
          <w:cantSplit/>
        </w:trPr>
        <w:tc>
          <w:tcPr>
            <w:tcW w:w="974" w:type="dxa"/>
            <w:shd w:val="clear" w:color="auto" w:fill="D9D9D9" w:themeFill="background1" w:themeFillShade="D9"/>
          </w:tcPr>
          <w:p w14:paraId="54AF70FB"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50</w:t>
            </w:r>
          </w:p>
        </w:tc>
        <w:tc>
          <w:tcPr>
            <w:tcW w:w="2527" w:type="dxa"/>
            <w:shd w:val="clear" w:color="auto" w:fill="D9D9D9" w:themeFill="background1" w:themeFillShade="D9"/>
          </w:tcPr>
          <w:p w14:paraId="698E20BA"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Application enablement for XRM Services Phase 2 [XRM_Ph2_App]</w:t>
            </w:r>
          </w:p>
        </w:tc>
        <w:tc>
          <w:tcPr>
            <w:tcW w:w="1240" w:type="dxa"/>
            <w:shd w:val="clear" w:color="auto" w:fill="D9D9D9" w:themeFill="background1" w:themeFillShade="D9"/>
          </w:tcPr>
          <w:p w14:paraId="0C8A6DB8"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359FDFC5"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51585DAF"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460EE99A"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4524896B" w14:textId="77777777" w:rsidR="007A2988" w:rsidRDefault="007A2988" w:rsidP="007A2988">
            <w:pPr>
              <w:spacing w:after="0"/>
              <w:rPr>
                <w:rFonts w:ascii="Arial" w:hAnsi="Arial" w:cs="Arial"/>
                <w:color w:val="000000" w:themeColor="text1"/>
                <w:lang w:val="en-US"/>
              </w:rPr>
            </w:pPr>
          </w:p>
        </w:tc>
      </w:tr>
      <w:tr w:rsidR="007A2988" w14:paraId="4C346144" w14:textId="77777777">
        <w:trPr>
          <w:cantSplit/>
        </w:trPr>
        <w:tc>
          <w:tcPr>
            <w:tcW w:w="974" w:type="dxa"/>
            <w:shd w:val="clear" w:color="000000" w:fill="FFFFFF"/>
          </w:tcPr>
          <w:p w14:paraId="387F7D5C"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0DF8F82F"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2355DAAC"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2FB2C9C8"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78F3DA90" w14:textId="77777777" w:rsidR="007A2988" w:rsidRDefault="007A2988" w:rsidP="007A2988">
            <w:pPr>
              <w:spacing w:after="0"/>
              <w:rPr>
                <w:rFonts w:ascii="Arial" w:hAnsi="Arial" w:cs="Arial"/>
                <w:color w:val="000000" w:themeColor="text1"/>
              </w:rPr>
            </w:pPr>
          </w:p>
        </w:tc>
        <w:tc>
          <w:tcPr>
            <w:tcW w:w="1134" w:type="dxa"/>
            <w:shd w:val="clear" w:color="auto" w:fill="auto"/>
          </w:tcPr>
          <w:p w14:paraId="3E14CF82"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3F69782E" w14:textId="77777777" w:rsidR="007A2988" w:rsidRDefault="007A2988" w:rsidP="007A2988">
            <w:pPr>
              <w:spacing w:after="0"/>
              <w:rPr>
                <w:rFonts w:ascii="Arial" w:hAnsi="Arial" w:cs="Arial"/>
                <w:color w:val="000000" w:themeColor="text1"/>
                <w:lang w:val="en-US"/>
              </w:rPr>
            </w:pPr>
          </w:p>
        </w:tc>
      </w:tr>
      <w:tr w:rsidR="007A2988" w14:paraId="31FDB155" w14:textId="77777777">
        <w:trPr>
          <w:cantSplit/>
        </w:trPr>
        <w:tc>
          <w:tcPr>
            <w:tcW w:w="974" w:type="dxa"/>
            <w:shd w:val="clear" w:color="auto" w:fill="D9D9D9" w:themeFill="background1" w:themeFillShade="D9"/>
          </w:tcPr>
          <w:p w14:paraId="10843E67"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51</w:t>
            </w:r>
          </w:p>
        </w:tc>
        <w:tc>
          <w:tcPr>
            <w:tcW w:w="2527" w:type="dxa"/>
            <w:shd w:val="clear" w:color="auto" w:fill="D9D9D9" w:themeFill="background1" w:themeFillShade="D9"/>
          </w:tcPr>
          <w:p w14:paraId="3C5AC0F2"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Rel-19 Enhancements of UE Policy [UEP19]</w:t>
            </w:r>
          </w:p>
        </w:tc>
        <w:tc>
          <w:tcPr>
            <w:tcW w:w="1240" w:type="dxa"/>
            <w:shd w:val="clear" w:color="auto" w:fill="D9D9D9" w:themeFill="background1" w:themeFillShade="D9"/>
          </w:tcPr>
          <w:p w14:paraId="00A8E15B"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69DA0093"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6B550129"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371A6D91"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0BEA2E45" w14:textId="77777777" w:rsidR="007A2988" w:rsidRDefault="007A2988" w:rsidP="007A2988">
            <w:pPr>
              <w:spacing w:after="0"/>
              <w:rPr>
                <w:rFonts w:ascii="Arial" w:hAnsi="Arial" w:cs="Arial"/>
                <w:color w:val="000000" w:themeColor="text1"/>
                <w:lang w:val="en-US"/>
              </w:rPr>
            </w:pPr>
          </w:p>
        </w:tc>
      </w:tr>
      <w:tr w:rsidR="007A2988" w14:paraId="7D8B70C4" w14:textId="77777777">
        <w:trPr>
          <w:cantSplit/>
        </w:trPr>
        <w:tc>
          <w:tcPr>
            <w:tcW w:w="974" w:type="dxa"/>
            <w:shd w:val="clear" w:color="000000" w:fill="FFFFFF"/>
          </w:tcPr>
          <w:p w14:paraId="6C88E06B"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5A166134"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279BFD4E"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26516504"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1B9D0F77" w14:textId="77777777" w:rsidR="007A2988" w:rsidRDefault="007A2988" w:rsidP="007A2988">
            <w:pPr>
              <w:spacing w:after="0"/>
              <w:rPr>
                <w:rFonts w:ascii="Arial" w:hAnsi="Arial" w:cs="Arial"/>
                <w:color w:val="000000" w:themeColor="text1"/>
              </w:rPr>
            </w:pPr>
          </w:p>
        </w:tc>
        <w:tc>
          <w:tcPr>
            <w:tcW w:w="1134" w:type="dxa"/>
            <w:shd w:val="clear" w:color="auto" w:fill="auto"/>
          </w:tcPr>
          <w:p w14:paraId="736706DE"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527F6D28" w14:textId="77777777" w:rsidR="007A2988" w:rsidRDefault="007A2988" w:rsidP="007A2988">
            <w:pPr>
              <w:spacing w:after="0"/>
              <w:rPr>
                <w:rFonts w:ascii="Arial" w:hAnsi="Arial" w:cs="Arial"/>
                <w:color w:val="000000" w:themeColor="text1"/>
                <w:lang w:val="en-US"/>
              </w:rPr>
            </w:pPr>
          </w:p>
        </w:tc>
      </w:tr>
      <w:tr w:rsidR="007A2988" w14:paraId="28B16AF8" w14:textId="77777777">
        <w:trPr>
          <w:cantSplit/>
        </w:trPr>
        <w:tc>
          <w:tcPr>
            <w:tcW w:w="974" w:type="dxa"/>
            <w:shd w:val="clear" w:color="auto" w:fill="D9D9D9" w:themeFill="background1" w:themeFillShade="D9"/>
          </w:tcPr>
          <w:p w14:paraId="69721C37"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52</w:t>
            </w:r>
          </w:p>
        </w:tc>
        <w:tc>
          <w:tcPr>
            <w:tcW w:w="2527" w:type="dxa"/>
            <w:shd w:val="clear" w:color="auto" w:fill="D9D9D9" w:themeFill="background1" w:themeFillShade="D9"/>
          </w:tcPr>
          <w:p w14:paraId="59B1647D"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Common API Framework (CAPIF) Phase 3 [CAPIF_Ph3]</w:t>
            </w:r>
          </w:p>
        </w:tc>
        <w:tc>
          <w:tcPr>
            <w:tcW w:w="1240" w:type="dxa"/>
            <w:shd w:val="clear" w:color="auto" w:fill="D9D9D9" w:themeFill="background1" w:themeFillShade="D9"/>
          </w:tcPr>
          <w:p w14:paraId="0568E894"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24AF2F16"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6FAE371B"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0984F807"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4D2BE9B4" w14:textId="77777777" w:rsidR="007A2988" w:rsidRDefault="007A2988" w:rsidP="007A2988">
            <w:pPr>
              <w:spacing w:after="0"/>
              <w:rPr>
                <w:rFonts w:ascii="Arial" w:hAnsi="Arial" w:cs="Arial"/>
                <w:color w:val="000000" w:themeColor="text1"/>
                <w:lang w:val="en-US"/>
              </w:rPr>
            </w:pPr>
          </w:p>
        </w:tc>
      </w:tr>
      <w:tr w:rsidR="007A2988" w14:paraId="630235AF" w14:textId="77777777">
        <w:trPr>
          <w:cantSplit/>
        </w:trPr>
        <w:tc>
          <w:tcPr>
            <w:tcW w:w="974" w:type="dxa"/>
            <w:shd w:val="clear" w:color="000000" w:fill="FFFFFF"/>
          </w:tcPr>
          <w:p w14:paraId="396177FF"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6B454B8C"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5C7038DD"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58424BA1"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025C350F" w14:textId="77777777" w:rsidR="007A2988" w:rsidRDefault="007A2988" w:rsidP="007A2988">
            <w:pPr>
              <w:spacing w:after="0"/>
              <w:rPr>
                <w:rFonts w:ascii="Arial" w:hAnsi="Arial" w:cs="Arial"/>
                <w:color w:val="000000" w:themeColor="text1"/>
              </w:rPr>
            </w:pPr>
          </w:p>
        </w:tc>
        <w:tc>
          <w:tcPr>
            <w:tcW w:w="1134" w:type="dxa"/>
            <w:shd w:val="clear" w:color="auto" w:fill="auto"/>
          </w:tcPr>
          <w:p w14:paraId="266C4490"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228F0010" w14:textId="77777777" w:rsidR="007A2988" w:rsidRDefault="007A2988" w:rsidP="007A2988">
            <w:pPr>
              <w:spacing w:after="0"/>
              <w:rPr>
                <w:rFonts w:ascii="Arial" w:hAnsi="Arial" w:cs="Arial"/>
                <w:color w:val="000000" w:themeColor="text1"/>
                <w:lang w:val="en-US"/>
              </w:rPr>
            </w:pPr>
          </w:p>
        </w:tc>
      </w:tr>
      <w:tr w:rsidR="007A2988" w14:paraId="49F55157" w14:textId="77777777">
        <w:trPr>
          <w:cantSplit/>
        </w:trPr>
        <w:tc>
          <w:tcPr>
            <w:tcW w:w="974" w:type="dxa"/>
            <w:shd w:val="clear" w:color="auto" w:fill="D9D9D9" w:themeFill="background1" w:themeFillShade="D9"/>
          </w:tcPr>
          <w:p w14:paraId="66D26C8A"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53</w:t>
            </w:r>
          </w:p>
        </w:tc>
        <w:tc>
          <w:tcPr>
            <w:tcW w:w="2527" w:type="dxa"/>
            <w:shd w:val="clear" w:color="auto" w:fill="D9D9D9" w:themeFill="background1" w:themeFillShade="D9"/>
          </w:tcPr>
          <w:p w14:paraId="319ACE8A"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for enabling MSGin5G Service phase 3 [5GMARCH_Ph3]</w:t>
            </w:r>
          </w:p>
        </w:tc>
        <w:tc>
          <w:tcPr>
            <w:tcW w:w="1240" w:type="dxa"/>
            <w:shd w:val="clear" w:color="auto" w:fill="D9D9D9" w:themeFill="background1" w:themeFillShade="D9"/>
          </w:tcPr>
          <w:p w14:paraId="1AF246E6"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5B9692F6"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3A90C40E"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5EBE1B03"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3E1F1855" w14:textId="77777777" w:rsidR="007A2988" w:rsidRDefault="007A2988" w:rsidP="007A2988">
            <w:pPr>
              <w:spacing w:after="0"/>
              <w:rPr>
                <w:rFonts w:ascii="Arial" w:hAnsi="Arial" w:cs="Arial"/>
                <w:color w:val="000000" w:themeColor="text1"/>
                <w:lang w:val="en-US"/>
              </w:rPr>
            </w:pPr>
          </w:p>
        </w:tc>
      </w:tr>
      <w:tr w:rsidR="007A2988" w14:paraId="6667F111" w14:textId="77777777">
        <w:trPr>
          <w:cantSplit/>
        </w:trPr>
        <w:tc>
          <w:tcPr>
            <w:tcW w:w="974" w:type="dxa"/>
            <w:shd w:val="clear" w:color="000000" w:fill="FFFFFF"/>
          </w:tcPr>
          <w:p w14:paraId="633E55FD"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6975AD83"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628E7C4A"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0F430CD6"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1A501B14" w14:textId="77777777" w:rsidR="007A2988" w:rsidRDefault="007A2988" w:rsidP="007A2988">
            <w:pPr>
              <w:spacing w:after="0"/>
              <w:rPr>
                <w:rFonts w:ascii="Arial" w:hAnsi="Arial" w:cs="Arial"/>
                <w:color w:val="000000" w:themeColor="text1"/>
              </w:rPr>
            </w:pPr>
          </w:p>
        </w:tc>
        <w:tc>
          <w:tcPr>
            <w:tcW w:w="1134" w:type="dxa"/>
            <w:shd w:val="clear" w:color="auto" w:fill="auto"/>
          </w:tcPr>
          <w:p w14:paraId="0E2B7DA0"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357F0ECF" w14:textId="77777777" w:rsidR="007A2988" w:rsidRDefault="007A2988" w:rsidP="007A2988">
            <w:pPr>
              <w:spacing w:after="0"/>
              <w:rPr>
                <w:rFonts w:ascii="Arial" w:hAnsi="Arial" w:cs="Arial"/>
                <w:color w:val="000000" w:themeColor="text1"/>
                <w:lang w:val="en-US"/>
              </w:rPr>
            </w:pPr>
          </w:p>
        </w:tc>
      </w:tr>
      <w:tr w:rsidR="007A2988" w14:paraId="676ABC80" w14:textId="77777777">
        <w:trPr>
          <w:cantSplit/>
        </w:trPr>
        <w:tc>
          <w:tcPr>
            <w:tcW w:w="974" w:type="dxa"/>
            <w:shd w:val="clear" w:color="auto" w:fill="D9D9D9" w:themeFill="background1" w:themeFillShade="D9"/>
          </w:tcPr>
          <w:p w14:paraId="3C97F929"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54</w:t>
            </w:r>
          </w:p>
        </w:tc>
        <w:tc>
          <w:tcPr>
            <w:tcW w:w="2527" w:type="dxa"/>
            <w:shd w:val="clear" w:color="auto" w:fill="D9D9D9" w:themeFill="background1" w:themeFillShade="D9"/>
          </w:tcPr>
          <w:p w14:paraId="2D3E6786"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security for mobility over non-3GPP access to avoid full primary authentication [Non3GPPMob_Sec]</w:t>
            </w:r>
          </w:p>
        </w:tc>
        <w:tc>
          <w:tcPr>
            <w:tcW w:w="1240" w:type="dxa"/>
            <w:shd w:val="clear" w:color="auto" w:fill="D9D9D9" w:themeFill="background1" w:themeFillShade="D9"/>
          </w:tcPr>
          <w:p w14:paraId="4E163A0C"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45BDCB4E"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1D2D4D39"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6DF84E09"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69D6904D" w14:textId="77777777" w:rsidR="007A2988" w:rsidRDefault="007A2988" w:rsidP="007A2988">
            <w:pPr>
              <w:spacing w:after="0"/>
              <w:rPr>
                <w:rFonts w:ascii="Arial" w:hAnsi="Arial" w:cs="Arial"/>
                <w:color w:val="000000" w:themeColor="text1"/>
                <w:lang w:val="en-US"/>
              </w:rPr>
            </w:pPr>
          </w:p>
        </w:tc>
      </w:tr>
      <w:tr w:rsidR="007A2988" w14:paraId="3D457AC9" w14:textId="77777777">
        <w:trPr>
          <w:cantSplit/>
        </w:trPr>
        <w:tc>
          <w:tcPr>
            <w:tcW w:w="974" w:type="dxa"/>
            <w:shd w:val="clear" w:color="000000" w:fill="FFFFFF"/>
          </w:tcPr>
          <w:p w14:paraId="04CE753D"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7F744680"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2AC1962F"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5FAB6250"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4CE77DB7" w14:textId="77777777" w:rsidR="007A2988" w:rsidRDefault="007A2988" w:rsidP="007A2988">
            <w:pPr>
              <w:spacing w:after="0"/>
              <w:rPr>
                <w:rFonts w:ascii="Arial" w:hAnsi="Arial" w:cs="Arial"/>
                <w:color w:val="000000" w:themeColor="text1"/>
              </w:rPr>
            </w:pPr>
          </w:p>
        </w:tc>
        <w:tc>
          <w:tcPr>
            <w:tcW w:w="1134" w:type="dxa"/>
            <w:shd w:val="clear" w:color="auto" w:fill="auto"/>
          </w:tcPr>
          <w:p w14:paraId="67CEA979"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7E48788B" w14:textId="77777777" w:rsidR="007A2988" w:rsidRDefault="007A2988" w:rsidP="007A2988">
            <w:pPr>
              <w:spacing w:after="0"/>
              <w:rPr>
                <w:rFonts w:ascii="Arial" w:hAnsi="Arial" w:cs="Arial"/>
                <w:color w:val="000000" w:themeColor="text1"/>
                <w:lang w:val="en-US"/>
              </w:rPr>
            </w:pPr>
          </w:p>
        </w:tc>
      </w:tr>
      <w:tr w:rsidR="007A2988" w14:paraId="30EE97EA" w14:textId="77777777">
        <w:trPr>
          <w:cantSplit/>
        </w:trPr>
        <w:tc>
          <w:tcPr>
            <w:tcW w:w="974" w:type="dxa"/>
            <w:shd w:val="clear" w:color="auto" w:fill="D9D9D9" w:themeFill="background1" w:themeFillShade="D9"/>
          </w:tcPr>
          <w:p w14:paraId="2D844876"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w:t>
            </w:r>
            <w:r>
              <w:rPr>
                <w:rFonts w:ascii="Arial" w:eastAsiaTheme="minorEastAsia" w:hAnsi="Arial" w:cs="Arial"/>
                <w:b/>
                <w:bCs/>
                <w:color w:val="000000" w:themeColor="text1"/>
                <w:lang w:val="en-US" w:eastAsia="zh-CN"/>
              </w:rPr>
              <w:t>55</w:t>
            </w:r>
          </w:p>
        </w:tc>
        <w:tc>
          <w:tcPr>
            <w:tcW w:w="2527" w:type="dxa"/>
            <w:shd w:val="clear" w:color="auto" w:fill="D9D9D9" w:themeFill="background1" w:themeFillShade="D9"/>
          </w:tcPr>
          <w:p w14:paraId="46DCAFBB"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NAS layer overhead reduction for data transfer using CP CIoT [NORDAT_CP]</w:t>
            </w:r>
          </w:p>
        </w:tc>
        <w:tc>
          <w:tcPr>
            <w:tcW w:w="1240" w:type="dxa"/>
            <w:shd w:val="clear" w:color="auto" w:fill="D9D9D9" w:themeFill="background1" w:themeFillShade="D9"/>
          </w:tcPr>
          <w:p w14:paraId="1B4E831C"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2E088B69"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18D90481"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588E75AB"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6C4512C9" w14:textId="77777777" w:rsidR="007A2988" w:rsidRDefault="007A2988" w:rsidP="007A2988">
            <w:pPr>
              <w:spacing w:after="0"/>
              <w:rPr>
                <w:rFonts w:ascii="Arial" w:hAnsi="Arial" w:cs="Arial"/>
                <w:color w:val="000000" w:themeColor="text1"/>
                <w:lang w:val="en-US"/>
              </w:rPr>
            </w:pPr>
          </w:p>
        </w:tc>
      </w:tr>
      <w:tr w:rsidR="007A2988" w14:paraId="52E8EDF9" w14:textId="77777777">
        <w:trPr>
          <w:cantSplit/>
        </w:trPr>
        <w:tc>
          <w:tcPr>
            <w:tcW w:w="974" w:type="dxa"/>
            <w:shd w:val="clear" w:color="000000" w:fill="FFFFFF"/>
          </w:tcPr>
          <w:p w14:paraId="4C46BF41"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5123F2E2"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6B29B2DF"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39C00EFF"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180C1B64" w14:textId="77777777" w:rsidR="007A2988" w:rsidRDefault="007A2988" w:rsidP="007A2988">
            <w:pPr>
              <w:spacing w:after="0"/>
              <w:rPr>
                <w:rFonts w:ascii="Arial" w:hAnsi="Arial" w:cs="Arial"/>
                <w:color w:val="000000" w:themeColor="text1"/>
              </w:rPr>
            </w:pPr>
          </w:p>
        </w:tc>
        <w:tc>
          <w:tcPr>
            <w:tcW w:w="1134" w:type="dxa"/>
            <w:shd w:val="clear" w:color="auto" w:fill="auto"/>
          </w:tcPr>
          <w:p w14:paraId="23837B22"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06179CD9" w14:textId="77777777" w:rsidR="007A2988" w:rsidRDefault="007A2988" w:rsidP="007A2988">
            <w:pPr>
              <w:spacing w:after="0"/>
              <w:rPr>
                <w:rFonts w:ascii="Arial" w:hAnsi="Arial" w:cs="Arial"/>
                <w:color w:val="000000" w:themeColor="text1"/>
                <w:lang w:val="en-US"/>
              </w:rPr>
            </w:pPr>
          </w:p>
        </w:tc>
      </w:tr>
      <w:tr w:rsidR="007A2988" w14:paraId="38B237EB" w14:textId="77777777">
        <w:trPr>
          <w:cantSplit/>
        </w:trPr>
        <w:tc>
          <w:tcPr>
            <w:tcW w:w="974" w:type="dxa"/>
            <w:shd w:val="clear" w:color="auto" w:fill="FDE9D9" w:themeFill="accent6" w:themeFillTint="33"/>
          </w:tcPr>
          <w:p w14:paraId="4CFE4BB0"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19.56</w:t>
            </w:r>
          </w:p>
        </w:tc>
        <w:tc>
          <w:tcPr>
            <w:tcW w:w="2527" w:type="dxa"/>
            <w:shd w:val="clear" w:color="auto" w:fill="FDE9D9" w:themeFill="accent6" w:themeFillTint="33"/>
          </w:tcPr>
          <w:p w14:paraId="52AA7DCC"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on Deferred 5GC-MT-LR Procedure for Periodic Location Events based NRPPa Periodic Measurement Reports [TEI19_DLPMR]</w:t>
            </w:r>
          </w:p>
        </w:tc>
        <w:tc>
          <w:tcPr>
            <w:tcW w:w="1240" w:type="dxa"/>
            <w:shd w:val="clear" w:color="auto" w:fill="FDE9D9" w:themeFill="accent6" w:themeFillTint="33"/>
          </w:tcPr>
          <w:p w14:paraId="71A8D34C" w14:textId="77777777" w:rsidR="007A2988" w:rsidRDefault="007A2988" w:rsidP="007A2988">
            <w:pPr>
              <w:spacing w:after="0"/>
              <w:jc w:val="center"/>
              <w:rPr>
                <w:rFonts w:ascii="Arial" w:hAnsi="Arial" w:cs="Arial"/>
                <w:bCs/>
                <w:color w:val="000000" w:themeColor="text1"/>
              </w:rPr>
            </w:pPr>
          </w:p>
        </w:tc>
        <w:tc>
          <w:tcPr>
            <w:tcW w:w="3674" w:type="dxa"/>
            <w:shd w:val="clear" w:color="auto" w:fill="FDE9D9" w:themeFill="accent6" w:themeFillTint="33"/>
          </w:tcPr>
          <w:p w14:paraId="74BF02CB" w14:textId="77777777" w:rsidR="007A2988" w:rsidRDefault="007A2988" w:rsidP="007A2988">
            <w:pPr>
              <w:spacing w:after="0"/>
              <w:rPr>
                <w:rFonts w:ascii="Arial" w:hAnsi="Arial" w:cs="Arial"/>
                <w:bCs/>
                <w:snapToGrid w:val="0"/>
                <w:color w:val="000000" w:themeColor="text1"/>
              </w:rPr>
            </w:pPr>
          </w:p>
        </w:tc>
        <w:tc>
          <w:tcPr>
            <w:tcW w:w="1589" w:type="dxa"/>
            <w:shd w:val="clear" w:color="auto" w:fill="FDE9D9" w:themeFill="accent6" w:themeFillTint="33"/>
          </w:tcPr>
          <w:p w14:paraId="5EDB0D12" w14:textId="77777777" w:rsidR="007A2988" w:rsidRDefault="007A2988" w:rsidP="007A2988">
            <w:pPr>
              <w:spacing w:after="0"/>
              <w:rPr>
                <w:rFonts w:ascii="Arial" w:hAnsi="Arial" w:cs="Arial"/>
                <w:color w:val="000000" w:themeColor="text1"/>
                <w:lang w:val="en-US"/>
              </w:rPr>
            </w:pPr>
          </w:p>
        </w:tc>
        <w:tc>
          <w:tcPr>
            <w:tcW w:w="1134" w:type="dxa"/>
            <w:shd w:val="clear" w:color="auto" w:fill="FDE9D9" w:themeFill="accent6" w:themeFillTint="33"/>
          </w:tcPr>
          <w:p w14:paraId="149157F7" w14:textId="77777777" w:rsidR="007A2988" w:rsidRDefault="007A2988" w:rsidP="007A2988">
            <w:pPr>
              <w:spacing w:after="0"/>
              <w:rPr>
                <w:rFonts w:ascii="Arial" w:hAnsi="Arial" w:cs="Arial"/>
                <w:color w:val="000000" w:themeColor="text1"/>
                <w:lang w:val="en-US"/>
              </w:rPr>
            </w:pPr>
          </w:p>
        </w:tc>
        <w:tc>
          <w:tcPr>
            <w:tcW w:w="6662" w:type="dxa"/>
            <w:shd w:val="clear" w:color="auto" w:fill="FDE9D9" w:themeFill="accent6" w:themeFillTint="33"/>
          </w:tcPr>
          <w:p w14:paraId="26E84BD7" w14:textId="77777777" w:rsidR="007A2988" w:rsidRDefault="007A2988" w:rsidP="007A2988">
            <w:pPr>
              <w:spacing w:after="0"/>
              <w:rPr>
                <w:rFonts w:ascii="Arial" w:hAnsi="Arial" w:cs="Arial"/>
                <w:color w:val="000000" w:themeColor="text1"/>
                <w:lang w:val="en-US"/>
              </w:rPr>
            </w:pPr>
          </w:p>
        </w:tc>
      </w:tr>
      <w:tr w:rsidR="007A2988" w14:paraId="71DB0893" w14:textId="77777777">
        <w:trPr>
          <w:cantSplit/>
        </w:trPr>
        <w:tc>
          <w:tcPr>
            <w:tcW w:w="974" w:type="dxa"/>
            <w:shd w:val="clear" w:color="000000" w:fill="FFFFFF"/>
          </w:tcPr>
          <w:p w14:paraId="281810C8"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3E489D67"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02CB3C9B"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49E0C506"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4EF3524B" w14:textId="77777777" w:rsidR="007A2988" w:rsidRDefault="007A2988" w:rsidP="007A2988">
            <w:pPr>
              <w:spacing w:after="0"/>
              <w:rPr>
                <w:rFonts w:ascii="Arial" w:hAnsi="Arial" w:cs="Arial"/>
                <w:color w:val="000000" w:themeColor="text1"/>
              </w:rPr>
            </w:pPr>
          </w:p>
        </w:tc>
        <w:tc>
          <w:tcPr>
            <w:tcW w:w="1134" w:type="dxa"/>
            <w:shd w:val="clear" w:color="auto" w:fill="auto"/>
          </w:tcPr>
          <w:p w14:paraId="67A8F34A"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578A5B3D" w14:textId="77777777" w:rsidR="007A2988" w:rsidRDefault="007A2988" w:rsidP="007A2988">
            <w:pPr>
              <w:spacing w:after="0"/>
              <w:rPr>
                <w:rFonts w:ascii="Arial" w:hAnsi="Arial" w:cs="Arial"/>
                <w:color w:val="000000" w:themeColor="text1"/>
                <w:lang w:val="en-US"/>
              </w:rPr>
            </w:pPr>
          </w:p>
        </w:tc>
      </w:tr>
      <w:tr w:rsidR="007A2988" w14:paraId="06D7FE6B" w14:textId="77777777">
        <w:trPr>
          <w:cantSplit/>
        </w:trPr>
        <w:tc>
          <w:tcPr>
            <w:tcW w:w="974" w:type="dxa"/>
            <w:shd w:val="clear" w:color="auto" w:fill="FDE9D9" w:themeFill="accent6" w:themeFillTint="33"/>
          </w:tcPr>
          <w:p w14:paraId="7AE4F24C"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19.57</w:t>
            </w:r>
          </w:p>
        </w:tc>
        <w:tc>
          <w:tcPr>
            <w:tcW w:w="2527" w:type="dxa"/>
            <w:shd w:val="clear" w:color="auto" w:fill="FDE9D9" w:themeFill="accent6" w:themeFillTint="33"/>
          </w:tcPr>
          <w:p w14:paraId="3C305A66"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Reducing Information Exposure over SBI [RedInfExp_SBI]</w:t>
            </w:r>
          </w:p>
        </w:tc>
        <w:tc>
          <w:tcPr>
            <w:tcW w:w="1240" w:type="dxa"/>
            <w:tcBorders>
              <w:bottom w:val="single" w:sz="4" w:space="0" w:color="auto"/>
            </w:tcBorders>
            <w:shd w:val="clear" w:color="auto" w:fill="FDE9D9" w:themeFill="accent6" w:themeFillTint="33"/>
          </w:tcPr>
          <w:p w14:paraId="2608E096" w14:textId="77777777" w:rsidR="007A2988" w:rsidRDefault="007A2988" w:rsidP="007A2988">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3D9C92B0" w14:textId="77777777" w:rsidR="007A2988" w:rsidRDefault="007A2988" w:rsidP="007A2988">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3AB44C9E" w14:textId="77777777" w:rsidR="007A2988" w:rsidRDefault="007A2988" w:rsidP="007A2988">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1EC2BB5" w14:textId="77777777" w:rsidR="007A2988" w:rsidRDefault="007A2988" w:rsidP="007A2988">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C557E38" w14:textId="77777777" w:rsidR="007A2988" w:rsidRDefault="007A2988" w:rsidP="007A2988">
            <w:pPr>
              <w:spacing w:after="0"/>
              <w:rPr>
                <w:rFonts w:ascii="Arial" w:hAnsi="Arial" w:cs="Arial"/>
                <w:color w:val="000000" w:themeColor="text1"/>
                <w:lang w:val="en-US"/>
              </w:rPr>
            </w:pPr>
          </w:p>
        </w:tc>
      </w:tr>
      <w:tr w:rsidR="007A2988" w14:paraId="50D2EFA0" w14:textId="77777777">
        <w:trPr>
          <w:cantSplit/>
        </w:trPr>
        <w:tc>
          <w:tcPr>
            <w:tcW w:w="974" w:type="dxa"/>
            <w:shd w:val="clear" w:color="000000" w:fill="auto"/>
          </w:tcPr>
          <w:p w14:paraId="2747FAB5" w14:textId="77777777" w:rsidR="007A2988" w:rsidRDefault="007A2988" w:rsidP="007A2988">
            <w:pPr>
              <w:spacing w:after="0"/>
              <w:rPr>
                <w:rFonts w:ascii="Arial" w:hAnsi="Arial" w:cs="Arial"/>
                <w:b/>
                <w:bCs/>
                <w:color w:val="000000" w:themeColor="text1"/>
                <w:lang w:val="en-US"/>
              </w:rPr>
            </w:pPr>
          </w:p>
        </w:tc>
        <w:tc>
          <w:tcPr>
            <w:tcW w:w="2527" w:type="dxa"/>
            <w:shd w:val="clear" w:color="000000" w:fill="auto"/>
          </w:tcPr>
          <w:p w14:paraId="0F69AF33"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6472E8E7" w14:textId="77777777" w:rsidR="007A2988" w:rsidRDefault="007A2988" w:rsidP="007A2988">
            <w:pPr>
              <w:spacing w:after="0"/>
              <w:jc w:val="center"/>
              <w:rPr>
                <w:rFonts w:ascii="Arial" w:eastAsia="宋体" w:hAnsi="Arial" w:cs="Arial"/>
                <w:bCs/>
                <w:color w:val="000000" w:themeColor="text1"/>
                <w:lang w:eastAsia="zh-CN"/>
              </w:rPr>
            </w:pPr>
          </w:p>
        </w:tc>
        <w:tc>
          <w:tcPr>
            <w:tcW w:w="3674" w:type="dxa"/>
            <w:shd w:val="clear" w:color="auto" w:fill="auto"/>
          </w:tcPr>
          <w:p w14:paraId="275DDAA8" w14:textId="77777777" w:rsidR="007A2988" w:rsidRDefault="007A2988" w:rsidP="007A2988">
            <w:pPr>
              <w:spacing w:after="0"/>
              <w:rPr>
                <w:rFonts w:ascii="Arial" w:eastAsia="宋体" w:hAnsi="Arial" w:cs="Arial"/>
                <w:bCs/>
                <w:color w:val="000000" w:themeColor="text1"/>
                <w:lang w:eastAsia="zh-CN"/>
              </w:rPr>
            </w:pPr>
          </w:p>
        </w:tc>
        <w:tc>
          <w:tcPr>
            <w:tcW w:w="1589" w:type="dxa"/>
            <w:shd w:val="clear" w:color="auto" w:fill="auto"/>
          </w:tcPr>
          <w:p w14:paraId="569A38B8" w14:textId="77777777" w:rsidR="007A2988" w:rsidRDefault="007A2988" w:rsidP="007A2988">
            <w:pPr>
              <w:spacing w:after="0"/>
              <w:rPr>
                <w:rFonts w:ascii="Arial" w:eastAsia="宋体" w:hAnsi="Arial" w:cs="Arial"/>
                <w:color w:val="000000" w:themeColor="text1"/>
                <w:lang w:eastAsia="zh-CN"/>
              </w:rPr>
            </w:pPr>
          </w:p>
        </w:tc>
        <w:tc>
          <w:tcPr>
            <w:tcW w:w="1134" w:type="dxa"/>
            <w:shd w:val="clear" w:color="auto" w:fill="auto"/>
          </w:tcPr>
          <w:p w14:paraId="757ED4F0"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1DBC032F" w14:textId="77777777" w:rsidR="007A2988" w:rsidRDefault="007A2988" w:rsidP="007A2988">
            <w:pPr>
              <w:spacing w:after="0"/>
              <w:rPr>
                <w:rFonts w:ascii="Arial" w:eastAsia="宋体" w:hAnsi="Arial" w:cs="Arial"/>
                <w:color w:val="000000" w:themeColor="text1"/>
                <w:lang w:val="en-US" w:eastAsia="zh-CN"/>
              </w:rPr>
            </w:pPr>
          </w:p>
        </w:tc>
      </w:tr>
      <w:tr w:rsidR="007A2988" w14:paraId="161F6BBF" w14:textId="77777777">
        <w:trPr>
          <w:cantSplit/>
        </w:trPr>
        <w:tc>
          <w:tcPr>
            <w:tcW w:w="974" w:type="dxa"/>
            <w:shd w:val="clear" w:color="auto" w:fill="FDE9D9" w:themeFill="accent6" w:themeFillTint="33"/>
          </w:tcPr>
          <w:p w14:paraId="473FA6E4"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19.58</w:t>
            </w:r>
          </w:p>
        </w:tc>
        <w:tc>
          <w:tcPr>
            <w:tcW w:w="2527" w:type="dxa"/>
            <w:shd w:val="clear" w:color="auto" w:fill="FDE9D9" w:themeFill="accent6" w:themeFillTint="33"/>
          </w:tcPr>
          <w:p w14:paraId="6FF24387"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Network Controlled Network Slice Selection [TEI19_SliceSel]</w:t>
            </w:r>
          </w:p>
        </w:tc>
        <w:tc>
          <w:tcPr>
            <w:tcW w:w="1240" w:type="dxa"/>
            <w:shd w:val="clear" w:color="auto" w:fill="FDE9D9" w:themeFill="accent6" w:themeFillTint="33"/>
          </w:tcPr>
          <w:p w14:paraId="3C1595EB" w14:textId="77777777" w:rsidR="007A2988" w:rsidRDefault="007A2988" w:rsidP="007A2988">
            <w:pPr>
              <w:spacing w:after="0"/>
              <w:jc w:val="center"/>
              <w:rPr>
                <w:rFonts w:ascii="Arial" w:hAnsi="Arial" w:cs="Arial"/>
                <w:bCs/>
                <w:color w:val="000000" w:themeColor="text1"/>
              </w:rPr>
            </w:pPr>
          </w:p>
        </w:tc>
        <w:tc>
          <w:tcPr>
            <w:tcW w:w="3674" w:type="dxa"/>
            <w:shd w:val="clear" w:color="auto" w:fill="FDE9D9" w:themeFill="accent6" w:themeFillTint="33"/>
          </w:tcPr>
          <w:p w14:paraId="23252639" w14:textId="77777777" w:rsidR="007A2988" w:rsidRDefault="007A2988" w:rsidP="007A2988">
            <w:pPr>
              <w:spacing w:after="0"/>
              <w:rPr>
                <w:rFonts w:ascii="Arial" w:hAnsi="Arial" w:cs="Arial"/>
                <w:bCs/>
                <w:snapToGrid w:val="0"/>
                <w:color w:val="000000" w:themeColor="text1"/>
              </w:rPr>
            </w:pPr>
          </w:p>
        </w:tc>
        <w:tc>
          <w:tcPr>
            <w:tcW w:w="1589" w:type="dxa"/>
            <w:shd w:val="clear" w:color="auto" w:fill="FDE9D9" w:themeFill="accent6" w:themeFillTint="33"/>
          </w:tcPr>
          <w:p w14:paraId="633827FB" w14:textId="77777777" w:rsidR="007A2988" w:rsidRDefault="007A2988" w:rsidP="007A2988">
            <w:pPr>
              <w:spacing w:after="0"/>
              <w:rPr>
                <w:rFonts w:ascii="Arial" w:hAnsi="Arial" w:cs="Arial"/>
                <w:color w:val="000000" w:themeColor="text1"/>
                <w:lang w:val="en-US"/>
              </w:rPr>
            </w:pPr>
          </w:p>
        </w:tc>
        <w:tc>
          <w:tcPr>
            <w:tcW w:w="1134" w:type="dxa"/>
            <w:shd w:val="clear" w:color="auto" w:fill="FDE9D9" w:themeFill="accent6" w:themeFillTint="33"/>
          </w:tcPr>
          <w:p w14:paraId="7C62A8C3" w14:textId="77777777" w:rsidR="007A2988" w:rsidRDefault="007A2988" w:rsidP="007A2988">
            <w:pPr>
              <w:spacing w:after="0"/>
              <w:rPr>
                <w:rFonts w:ascii="Arial" w:hAnsi="Arial" w:cs="Arial"/>
                <w:color w:val="000000" w:themeColor="text1"/>
                <w:lang w:val="en-US"/>
              </w:rPr>
            </w:pPr>
          </w:p>
        </w:tc>
        <w:tc>
          <w:tcPr>
            <w:tcW w:w="6662" w:type="dxa"/>
            <w:shd w:val="clear" w:color="auto" w:fill="FDE9D9" w:themeFill="accent6" w:themeFillTint="33"/>
          </w:tcPr>
          <w:p w14:paraId="6FF14636" w14:textId="77777777" w:rsidR="007A2988" w:rsidRDefault="007A2988" w:rsidP="007A2988">
            <w:pPr>
              <w:spacing w:after="0"/>
              <w:rPr>
                <w:rFonts w:ascii="Arial" w:hAnsi="Arial" w:cs="Arial"/>
                <w:color w:val="000000" w:themeColor="text1"/>
                <w:lang w:val="en-US"/>
              </w:rPr>
            </w:pPr>
          </w:p>
        </w:tc>
      </w:tr>
      <w:tr w:rsidR="007A2988" w14:paraId="119068C7" w14:textId="77777777">
        <w:trPr>
          <w:cantSplit/>
        </w:trPr>
        <w:tc>
          <w:tcPr>
            <w:tcW w:w="974" w:type="dxa"/>
            <w:shd w:val="clear" w:color="000000" w:fill="FFFFFF"/>
          </w:tcPr>
          <w:p w14:paraId="4E75480A"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045996AE"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7BF64C07"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32CF98F0"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612AF458" w14:textId="77777777" w:rsidR="007A2988" w:rsidRDefault="007A2988" w:rsidP="007A2988">
            <w:pPr>
              <w:spacing w:after="0"/>
              <w:rPr>
                <w:rFonts w:ascii="Arial" w:hAnsi="Arial" w:cs="Arial"/>
                <w:color w:val="000000" w:themeColor="text1"/>
              </w:rPr>
            </w:pPr>
          </w:p>
        </w:tc>
        <w:tc>
          <w:tcPr>
            <w:tcW w:w="1134" w:type="dxa"/>
            <w:shd w:val="clear" w:color="auto" w:fill="auto"/>
          </w:tcPr>
          <w:p w14:paraId="47ECC6E9"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6197A48C" w14:textId="77777777" w:rsidR="007A2988" w:rsidRDefault="007A2988" w:rsidP="007A2988">
            <w:pPr>
              <w:spacing w:after="0"/>
              <w:rPr>
                <w:rFonts w:ascii="Arial" w:hAnsi="Arial" w:cs="Arial"/>
                <w:color w:val="000000" w:themeColor="text1"/>
                <w:lang w:val="en-US"/>
              </w:rPr>
            </w:pPr>
          </w:p>
        </w:tc>
      </w:tr>
      <w:tr w:rsidR="007A2988" w14:paraId="0E98109D" w14:textId="77777777">
        <w:trPr>
          <w:cantSplit/>
        </w:trPr>
        <w:tc>
          <w:tcPr>
            <w:tcW w:w="974" w:type="dxa"/>
            <w:shd w:val="clear" w:color="auto" w:fill="FDE9D9" w:themeFill="accent6" w:themeFillTint="33"/>
          </w:tcPr>
          <w:p w14:paraId="6C104C91"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19.59</w:t>
            </w:r>
          </w:p>
        </w:tc>
        <w:tc>
          <w:tcPr>
            <w:tcW w:w="2527" w:type="dxa"/>
            <w:shd w:val="clear" w:color="auto" w:fill="FDE9D9" w:themeFill="accent6" w:themeFillTint="33"/>
          </w:tcPr>
          <w:p w14:paraId="4856524F"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PRU Usage Extension supported by Core Network [TEI19_PRUE]</w:t>
            </w:r>
          </w:p>
        </w:tc>
        <w:tc>
          <w:tcPr>
            <w:tcW w:w="1240" w:type="dxa"/>
            <w:shd w:val="clear" w:color="auto" w:fill="FDE9D9" w:themeFill="accent6" w:themeFillTint="33"/>
          </w:tcPr>
          <w:p w14:paraId="32A06F73" w14:textId="77777777" w:rsidR="007A2988" w:rsidRDefault="007A2988" w:rsidP="007A2988">
            <w:pPr>
              <w:spacing w:after="0"/>
              <w:jc w:val="center"/>
              <w:rPr>
                <w:rFonts w:ascii="Arial" w:hAnsi="Arial" w:cs="Arial"/>
                <w:bCs/>
                <w:color w:val="000000" w:themeColor="text1"/>
              </w:rPr>
            </w:pPr>
          </w:p>
        </w:tc>
        <w:tc>
          <w:tcPr>
            <w:tcW w:w="3674" w:type="dxa"/>
            <w:shd w:val="clear" w:color="auto" w:fill="FDE9D9" w:themeFill="accent6" w:themeFillTint="33"/>
          </w:tcPr>
          <w:p w14:paraId="4FE064F2" w14:textId="77777777" w:rsidR="007A2988" w:rsidRDefault="007A2988" w:rsidP="007A2988">
            <w:pPr>
              <w:spacing w:after="0"/>
              <w:rPr>
                <w:rFonts w:ascii="Arial" w:hAnsi="Arial" w:cs="Arial"/>
                <w:bCs/>
                <w:snapToGrid w:val="0"/>
                <w:color w:val="000000" w:themeColor="text1"/>
              </w:rPr>
            </w:pPr>
          </w:p>
        </w:tc>
        <w:tc>
          <w:tcPr>
            <w:tcW w:w="1589" w:type="dxa"/>
            <w:shd w:val="clear" w:color="auto" w:fill="FDE9D9" w:themeFill="accent6" w:themeFillTint="33"/>
          </w:tcPr>
          <w:p w14:paraId="6E8D6D68" w14:textId="77777777" w:rsidR="007A2988" w:rsidRDefault="007A2988" w:rsidP="007A2988">
            <w:pPr>
              <w:spacing w:after="0"/>
              <w:rPr>
                <w:rFonts w:ascii="Arial" w:hAnsi="Arial" w:cs="Arial"/>
                <w:color w:val="000000" w:themeColor="text1"/>
                <w:lang w:val="en-US"/>
              </w:rPr>
            </w:pPr>
          </w:p>
        </w:tc>
        <w:tc>
          <w:tcPr>
            <w:tcW w:w="1134" w:type="dxa"/>
            <w:shd w:val="clear" w:color="auto" w:fill="FDE9D9" w:themeFill="accent6" w:themeFillTint="33"/>
          </w:tcPr>
          <w:p w14:paraId="42AB1249" w14:textId="77777777" w:rsidR="007A2988" w:rsidRDefault="007A2988" w:rsidP="007A2988">
            <w:pPr>
              <w:spacing w:after="0"/>
              <w:rPr>
                <w:rFonts w:ascii="Arial" w:hAnsi="Arial" w:cs="Arial"/>
                <w:color w:val="000000" w:themeColor="text1"/>
                <w:lang w:val="en-US"/>
              </w:rPr>
            </w:pPr>
          </w:p>
        </w:tc>
        <w:tc>
          <w:tcPr>
            <w:tcW w:w="6662" w:type="dxa"/>
            <w:shd w:val="clear" w:color="auto" w:fill="FDE9D9" w:themeFill="accent6" w:themeFillTint="33"/>
          </w:tcPr>
          <w:p w14:paraId="37E95CC0" w14:textId="77777777" w:rsidR="007A2988" w:rsidRDefault="007A2988" w:rsidP="007A2988">
            <w:pPr>
              <w:spacing w:after="0"/>
              <w:rPr>
                <w:rFonts w:ascii="Arial" w:hAnsi="Arial" w:cs="Arial"/>
                <w:color w:val="000000" w:themeColor="text1"/>
                <w:lang w:val="en-US"/>
              </w:rPr>
            </w:pPr>
          </w:p>
        </w:tc>
      </w:tr>
      <w:tr w:rsidR="007A2988" w14:paraId="0EDC89DF" w14:textId="77777777">
        <w:trPr>
          <w:cantSplit/>
        </w:trPr>
        <w:tc>
          <w:tcPr>
            <w:tcW w:w="974" w:type="dxa"/>
            <w:shd w:val="clear" w:color="000000" w:fill="FFFFFF"/>
          </w:tcPr>
          <w:p w14:paraId="7AC208DC"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00DAD81C"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66A16B22"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5997E3B3"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330721FF" w14:textId="77777777" w:rsidR="007A2988" w:rsidRDefault="007A2988" w:rsidP="007A2988">
            <w:pPr>
              <w:spacing w:after="0"/>
              <w:rPr>
                <w:rFonts w:ascii="Arial" w:hAnsi="Arial" w:cs="Arial"/>
                <w:color w:val="000000" w:themeColor="text1"/>
              </w:rPr>
            </w:pPr>
          </w:p>
        </w:tc>
        <w:tc>
          <w:tcPr>
            <w:tcW w:w="1134" w:type="dxa"/>
            <w:shd w:val="clear" w:color="auto" w:fill="auto"/>
          </w:tcPr>
          <w:p w14:paraId="33AFF08E"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7FAC44E9" w14:textId="77777777" w:rsidR="007A2988" w:rsidRDefault="007A2988" w:rsidP="007A2988">
            <w:pPr>
              <w:spacing w:after="0"/>
              <w:rPr>
                <w:rFonts w:ascii="Arial" w:hAnsi="Arial" w:cs="Arial"/>
                <w:color w:val="000000" w:themeColor="text1"/>
                <w:lang w:val="en-US"/>
              </w:rPr>
            </w:pPr>
          </w:p>
        </w:tc>
      </w:tr>
      <w:tr w:rsidR="007A2988" w14:paraId="12B71882" w14:textId="77777777" w:rsidTr="007C2B4D">
        <w:trPr>
          <w:cantSplit/>
        </w:trPr>
        <w:tc>
          <w:tcPr>
            <w:tcW w:w="974" w:type="dxa"/>
            <w:shd w:val="clear" w:color="auto" w:fill="FDE9D9" w:themeFill="accent6" w:themeFillTint="33"/>
          </w:tcPr>
          <w:p w14:paraId="3DA1E0CA"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19.60</w:t>
            </w:r>
          </w:p>
        </w:tc>
        <w:tc>
          <w:tcPr>
            <w:tcW w:w="2527" w:type="dxa"/>
            <w:tcBorders>
              <w:bottom w:val="single" w:sz="4" w:space="0" w:color="auto"/>
            </w:tcBorders>
            <w:shd w:val="clear" w:color="auto" w:fill="FDE9D9" w:themeFill="accent6" w:themeFillTint="33"/>
          </w:tcPr>
          <w:p w14:paraId="063988BE"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Energy Efficiency and Energy Saving [EnergySys]</w:t>
            </w:r>
          </w:p>
        </w:tc>
        <w:tc>
          <w:tcPr>
            <w:tcW w:w="1240" w:type="dxa"/>
            <w:tcBorders>
              <w:bottom w:val="single" w:sz="4" w:space="0" w:color="auto"/>
            </w:tcBorders>
            <w:shd w:val="clear" w:color="auto" w:fill="FDE9D9" w:themeFill="accent6" w:themeFillTint="33"/>
          </w:tcPr>
          <w:p w14:paraId="683F8EF4" w14:textId="77777777" w:rsidR="007A2988" w:rsidRDefault="007A2988" w:rsidP="007A2988">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695C0DBD" w14:textId="77777777" w:rsidR="007A2988" w:rsidRDefault="007A2988" w:rsidP="007A2988">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B880978" w14:textId="77777777" w:rsidR="007A2988" w:rsidRDefault="007A2988" w:rsidP="007A2988">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7CDFF318" w14:textId="77777777" w:rsidR="007A2988" w:rsidRDefault="007A2988" w:rsidP="007A2988">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367DC9E5" w14:textId="77777777" w:rsidR="007A2988" w:rsidRDefault="007A2988" w:rsidP="007A2988">
            <w:pPr>
              <w:spacing w:after="0"/>
              <w:rPr>
                <w:rFonts w:ascii="Arial" w:hAnsi="Arial" w:cs="Arial"/>
                <w:color w:val="000000" w:themeColor="text1"/>
                <w:lang w:val="en-US"/>
              </w:rPr>
            </w:pPr>
          </w:p>
        </w:tc>
      </w:tr>
      <w:tr w:rsidR="007A2988" w14:paraId="01210B31" w14:textId="77777777" w:rsidTr="00645418">
        <w:trPr>
          <w:cantSplit/>
        </w:trPr>
        <w:tc>
          <w:tcPr>
            <w:tcW w:w="974" w:type="dxa"/>
            <w:shd w:val="clear" w:color="000000" w:fill="auto"/>
          </w:tcPr>
          <w:p w14:paraId="1533DD30"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1B9497E" w14:textId="7F529036"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C450C17" w14:textId="77777777" w:rsidR="007A2988" w:rsidRDefault="007A2988" w:rsidP="007A2988">
            <w:pPr>
              <w:spacing w:after="0"/>
              <w:jc w:val="center"/>
              <w:rPr>
                <w:rFonts w:ascii="Arial" w:eastAsia="宋体" w:hAnsi="Arial" w:cs="Arial"/>
                <w:bCs/>
                <w:color w:val="0000FF"/>
                <w:lang w:eastAsia="zh-CN"/>
              </w:rPr>
            </w:pPr>
            <w:hyperlink r:id="rId230" w:history="1">
              <w:r>
                <w:rPr>
                  <w:rStyle w:val="afc"/>
                  <w:rFonts w:ascii="Arial" w:eastAsia="宋体" w:hAnsi="Arial" w:cs="Arial" w:hint="eastAsia"/>
                  <w:bCs/>
                  <w:lang w:eastAsia="zh-CN"/>
                </w:rPr>
                <w:t>4122</w:t>
              </w:r>
            </w:hyperlink>
          </w:p>
        </w:tc>
        <w:tc>
          <w:tcPr>
            <w:tcW w:w="3674" w:type="dxa"/>
            <w:tcBorders>
              <w:bottom w:val="single" w:sz="4" w:space="0" w:color="auto"/>
            </w:tcBorders>
            <w:shd w:val="clear" w:color="auto" w:fill="auto"/>
          </w:tcPr>
          <w:p w14:paraId="3FED935E" w14:textId="77777777" w:rsidR="007A2988" w:rsidRDefault="007A2988" w:rsidP="007A298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Work Plan   Rel-19 Work Plan for Energy_Sys</w:t>
            </w:r>
          </w:p>
        </w:tc>
        <w:tc>
          <w:tcPr>
            <w:tcW w:w="1589" w:type="dxa"/>
            <w:tcBorders>
              <w:bottom w:val="single" w:sz="4" w:space="0" w:color="auto"/>
            </w:tcBorders>
            <w:shd w:val="clear" w:color="auto" w:fill="auto"/>
          </w:tcPr>
          <w:p w14:paraId="183B52CB" w14:textId="77777777" w:rsidR="007A2988" w:rsidRDefault="007A2988" w:rsidP="007A298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 xml:space="preserve">Samsung </w:t>
            </w:r>
          </w:p>
        </w:tc>
        <w:tc>
          <w:tcPr>
            <w:tcW w:w="1134" w:type="dxa"/>
            <w:tcBorders>
              <w:bottom w:val="single" w:sz="4" w:space="0" w:color="auto"/>
            </w:tcBorders>
            <w:shd w:val="clear" w:color="auto" w:fill="auto"/>
          </w:tcPr>
          <w:p w14:paraId="36E400D3" w14:textId="758AC26A"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Noted</w:t>
            </w:r>
          </w:p>
        </w:tc>
        <w:tc>
          <w:tcPr>
            <w:tcW w:w="6662" w:type="dxa"/>
            <w:tcBorders>
              <w:bottom w:val="single" w:sz="4" w:space="0" w:color="auto"/>
            </w:tcBorders>
            <w:shd w:val="clear" w:color="auto" w:fill="auto"/>
          </w:tcPr>
          <w:p w14:paraId="640078A4" w14:textId="77777777" w:rsidR="007A2988" w:rsidRDefault="007A2988" w:rsidP="007A2988">
            <w:pPr>
              <w:spacing w:after="0"/>
              <w:rPr>
                <w:rFonts w:ascii="Arial" w:eastAsia="宋体" w:hAnsi="Arial" w:cs="Arial"/>
                <w:color w:val="000000" w:themeColor="text1"/>
                <w:lang w:val="en-US" w:eastAsia="zh-CN"/>
              </w:rPr>
            </w:pPr>
          </w:p>
        </w:tc>
      </w:tr>
      <w:tr w:rsidR="007A2988" w14:paraId="48E69A51" w14:textId="77777777" w:rsidTr="00645418">
        <w:trPr>
          <w:cantSplit/>
        </w:trPr>
        <w:tc>
          <w:tcPr>
            <w:tcW w:w="974" w:type="dxa"/>
            <w:shd w:val="clear" w:color="auto" w:fill="auto"/>
          </w:tcPr>
          <w:p w14:paraId="6BB70195"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99CCFF"/>
          </w:tcPr>
          <w:p w14:paraId="66C4A677" w14:textId="1D736FD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Main</w:t>
            </w:r>
          </w:p>
        </w:tc>
        <w:tc>
          <w:tcPr>
            <w:tcW w:w="1240" w:type="dxa"/>
            <w:shd w:val="clear" w:color="auto" w:fill="auto"/>
          </w:tcPr>
          <w:p w14:paraId="213319D8" w14:textId="77777777" w:rsidR="007A2988" w:rsidRDefault="007A2988" w:rsidP="007A2988">
            <w:pPr>
              <w:spacing w:after="0"/>
              <w:jc w:val="center"/>
              <w:rPr>
                <w:rFonts w:ascii="Arial" w:eastAsia="宋体" w:hAnsi="Arial" w:cs="Arial"/>
                <w:bCs/>
                <w:color w:val="0000FF"/>
                <w:lang w:eastAsia="zh-CN"/>
              </w:rPr>
            </w:pPr>
            <w:hyperlink r:id="rId231" w:history="1">
              <w:r>
                <w:rPr>
                  <w:rStyle w:val="afc"/>
                  <w:rFonts w:ascii="Arial" w:eastAsia="宋体" w:hAnsi="Arial" w:cs="Arial" w:hint="eastAsia"/>
                  <w:bCs/>
                  <w:lang w:eastAsia="zh-CN"/>
                </w:rPr>
                <w:t>4141</w:t>
              </w:r>
            </w:hyperlink>
          </w:p>
        </w:tc>
        <w:tc>
          <w:tcPr>
            <w:tcW w:w="3674" w:type="dxa"/>
            <w:shd w:val="clear" w:color="auto" w:fill="auto"/>
          </w:tcPr>
          <w:p w14:paraId="40733B8D"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29.502 0907 Rel-19 Clarification of ULI change reporting</w:t>
            </w:r>
          </w:p>
        </w:tc>
        <w:tc>
          <w:tcPr>
            <w:tcW w:w="1589" w:type="dxa"/>
            <w:shd w:val="clear" w:color="auto" w:fill="auto"/>
          </w:tcPr>
          <w:p w14:paraId="1FC06006"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auto"/>
          </w:tcPr>
          <w:p w14:paraId="32308AD1" w14:textId="280BD751"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shd w:val="clear" w:color="auto" w:fill="auto"/>
          </w:tcPr>
          <w:p w14:paraId="0B4A3617"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EnergySys</w:t>
            </w:r>
          </w:p>
          <w:p w14:paraId="3909D2BE"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A2988" w14:paraId="6AEC5E6F" w14:textId="77777777" w:rsidTr="00720DA1">
        <w:trPr>
          <w:cantSplit/>
        </w:trPr>
        <w:tc>
          <w:tcPr>
            <w:tcW w:w="974" w:type="dxa"/>
            <w:shd w:val="clear" w:color="auto" w:fill="auto"/>
          </w:tcPr>
          <w:p w14:paraId="51BAE05A" w14:textId="77777777" w:rsidR="007A2988" w:rsidRDefault="007A2988" w:rsidP="007A2988">
            <w:pPr>
              <w:spacing w:after="0"/>
              <w:rPr>
                <w:rFonts w:ascii="Arial" w:hAnsi="Arial" w:cs="Arial"/>
                <w:b/>
                <w:bCs/>
                <w:color w:val="000000" w:themeColor="text1"/>
                <w:lang w:val="en-US"/>
              </w:rPr>
            </w:pPr>
          </w:p>
        </w:tc>
        <w:tc>
          <w:tcPr>
            <w:tcW w:w="2527" w:type="dxa"/>
            <w:shd w:val="clear" w:color="auto" w:fill="FFFFFF"/>
          </w:tcPr>
          <w:p w14:paraId="093DCF1D" w14:textId="70964745"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33F4D06" w14:textId="77777777" w:rsidR="007A2988" w:rsidRDefault="007A2988" w:rsidP="007A2988">
            <w:pPr>
              <w:spacing w:after="0"/>
              <w:jc w:val="center"/>
              <w:rPr>
                <w:rFonts w:ascii="Arial" w:eastAsia="宋体" w:hAnsi="Arial" w:cs="Arial"/>
                <w:bCs/>
                <w:color w:val="0000FF"/>
                <w:lang w:eastAsia="zh-CN"/>
              </w:rPr>
            </w:pPr>
            <w:hyperlink r:id="rId232" w:history="1">
              <w:r>
                <w:rPr>
                  <w:rStyle w:val="afc"/>
                  <w:rFonts w:ascii="Arial" w:eastAsia="宋体" w:hAnsi="Arial" w:cs="Arial" w:hint="eastAsia"/>
                  <w:bCs/>
                  <w:lang w:eastAsia="zh-CN"/>
                </w:rPr>
                <w:t>4219</w:t>
              </w:r>
            </w:hyperlink>
          </w:p>
        </w:tc>
        <w:tc>
          <w:tcPr>
            <w:tcW w:w="3674" w:type="dxa"/>
            <w:shd w:val="clear" w:color="auto" w:fill="FFFF00"/>
          </w:tcPr>
          <w:p w14:paraId="4E7AAF94"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discussion   Rel-19 Energy Efficiency Subscriptions</w:t>
            </w:r>
          </w:p>
        </w:tc>
        <w:tc>
          <w:tcPr>
            <w:tcW w:w="1589" w:type="dxa"/>
            <w:shd w:val="clear" w:color="auto" w:fill="FFFF00"/>
          </w:tcPr>
          <w:p w14:paraId="53AE96C8"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shd w:val="clear" w:color="auto" w:fill="FFFF00"/>
          </w:tcPr>
          <w:p w14:paraId="6BDB6493" w14:textId="7ECA44EC" w:rsidR="007A2988" w:rsidRPr="007369CB" w:rsidRDefault="007A2988" w:rsidP="007A2988">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62B8D724"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U</w:t>
            </w:r>
            <w:r>
              <w:rPr>
                <w:rFonts w:ascii="Arial" w:eastAsia="宋体" w:hAnsi="Arial" w:cs="Arial"/>
                <w:color w:val="000000" w:themeColor="text1"/>
                <w:lang w:val="en-US" w:eastAsia="zh-CN"/>
              </w:rPr>
              <w:t>lrich: the new proposed solution will put more burden on UDM, for instance when the new SMF does not support certain feature</w:t>
            </w:r>
          </w:p>
          <w:p w14:paraId="097E619B"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J</w:t>
            </w:r>
            <w:r>
              <w:rPr>
                <w:rFonts w:ascii="Arial" w:eastAsia="宋体" w:hAnsi="Arial" w:cs="Arial"/>
                <w:color w:val="000000" w:themeColor="text1"/>
                <w:lang w:val="en-US" w:eastAsia="zh-CN"/>
              </w:rPr>
              <w:t>esus: then why did we define the mechanism that NF consumer subscribe through UDM?</w:t>
            </w:r>
          </w:p>
          <w:p w14:paraId="44901C01"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B</w:t>
            </w:r>
            <w:r>
              <w:rPr>
                <w:rFonts w:ascii="Arial" w:eastAsia="宋体" w:hAnsi="Arial" w:cs="Arial"/>
                <w:color w:val="000000" w:themeColor="text1"/>
                <w:lang w:val="en-US" w:eastAsia="zh-CN"/>
              </w:rPr>
              <w:t>runo: for this specific use case there are more aspects need to be evaluated</w:t>
            </w:r>
          </w:p>
          <w:p w14:paraId="5AAE4726" w14:textId="58FD5551" w:rsidR="007A2988" w:rsidRDefault="007A2988" w:rsidP="007A2988">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Zhijun: the new proposal can simplify the procedure however it introduces new tasks to UDM</w:t>
            </w:r>
          </w:p>
        </w:tc>
      </w:tr>
      <w:tr w:rsidR="007A2988" w14:paraId="194E0438" w14:textId="77777777">
        <w:trPr>
          <w:cantSplit/>
        </w:trPr>
        <w:tc>
          <w:tcPr>
            <w:tcW w:w="974" w:type="dxa"/>
            <w:shd w:val="clear" w:color="auto" w:fill="FDE9D9" w:themeFill="accent6" w:themeFillTint="33"/>
          </w:tcPr>
          <w:p w14:paraId="08EFBC2B"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19.61</w:t>
            </w:r>
          </w:p>
        </w:tc>
        <w:tc>
          <w:tcPr>
            <w:tcW w:w="2527" w:type="dxa"/>
            <w:shd w:val="clear" w:color="auto" w:fill="FDE9D9" w:themeFill="accent6" w:themeFillTint="33"/>
          </w:tcPr>
          <w:p w14:paraId="70126A33"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Support for PWS in Satellite E-UTRAN and Satellite NG-RAN [PWS_NTN]</w:t>
            </w:r>
          </w:p>
        </w:tc>
        <w:tc>
          <w:tcPr>
            <w:tcW w:w="1240" w:type="dxa"/>
            <w:shd w:val="clear" w:color="auto" w:fill="FDE9D9" w:themeFill="accent6" w:themeFillTint="33"/>
          </w:tcPr>
          <w:p w14:paraId="0D8129A8" w14:textId="77777777" w:rsidR="007A2988" w:rsidRDefault="007A2988" w:rsidP="007A2988">
            <w:pPr>
              <w:spacing w:after="0"/>
              <w:jc w:val="center"/>
              <w:rPr>
                <w:rFonts w:ascii="Arial" w:hAnsi="Arial" w:cs="Arial"/>
                <w:bCs/>
                <w:color w:val="000000" w:themeColor="text1"/>
              </w:rPr>
            </w:pPr>
          </w:p>
        </w:tc>
        <w:tc>
          <w:tcPr>
            <w:tcW w:w="3674" w:type="dxa"/>
            <w:shd w:val="clear" w:color="auto" w:fill="FDE9D9" w:themeFill="accent6" w:themeFillTint="33"/>
          </w:tcPr>
          <w:p w14:paraId="2F27C0B7" w14:textId="77777777" w:rsidR="007A2988" w:rsidRDefault="007A2988" w:rsidP="007A2988">
            <w:pPr>
              <w:spacing w:after="0"/>
              <w:rPr>
                <w:rFonts w:ascii="Arial" w:hAnsi="Arial" w:cs="Arial"/>
                <w:bCs/>
                <w:snapToGrid w:val="0"/>
                <w:color w:val="000000" w:themeColor="text1"/>
              </w:rPr>
            </w:pPr>
          </w:p>
        </w:tc>
        <w:tc>
          <w:tcPr>
            <w:tcW w:w="1589" w:type="dxa"/>
            <w:shd w:val="clear" w:color="auto" w:fill="FDE9D9" w:themeFill="accent6" w:themeFillTint="33"/>
          </w:tcPr>
          <w:p w14:paraId="2318E62D" w14:textId="77777777" w:rsidR="007A2988" w:rsidRDefault="007A2988" w:rsidP="007A2988">
            <w:pPr>
              <w:spacing w:after="0"/>
              <w:rPr>
                <w:rFonts w:ascii="Arial" w:hAnsi="Arial" w:cs="Arial"/>
                <w:color w:val="000000" w:themeColor="text1"/>
                <w:lang w:val="en-US"/>
              </w:rPr>
            </w:pPr>
          </w:p>
        </w:tc>
        <w:tc>
          <w:tcPr>
            <w:tcW w:w="1134" w:type="dxa"/>
            <w:shd w:val="clear" w:color="auto" w:fill="FDE9D9" w:themeFill="accent6" w:themeFillTint="33"/>
          </w:tcPr>
          <w:p w14:paraId="0D4320F2" w14:textId="77777777" w:rsidR="007A2988" w:rsidRDefault="007A2988" w:rsidP="007A2988">
            <w:pPr>
              <w:spacing w:after="0"/>
              <w:rPr>
                <w:rFonts w:ascii="Arial" w:hAnsi="Arial" w:cs="Arial"/>
                <w:color w:val="000000" w:themeColor="text1"/>
                <w:lang w:val="en-US"/>
              </w:rPr>
            </w:pPr>
          </w:p>
        </w:tc>
        <w:tc>
          <w:tcPr>
            <w:tcW w:w="6662" w:type="dxa"/>
            <w:shd w:val="clear" w:color="auto" w:fill="FDE9D9" w:themeFill="accent6" w:themeFillTint="33"/>
          </w:tcPr>
          <w:p w14:paraId="63539A29" w14:textId="77777777" w:rsidR="007A2988" w:rsidRDefault="007A2988" w:rsidP="007A2988">
            <w:pPr>
              <w:spacing w:after="0"/>
              <w:rPr>
                <w:rFonts w:ascii="Arial" w:hAnsi="Arial" w:cs="Arial"/>
                <w:color w:val="000000" w:themeColor="text1"/>
                <w:lang w:val="en-US"/>
              </w:rPr>
            </w:pPr>
          </w:p>
        </w:tc>
      </w:tr>
      <w:tr w:rsidR="007A2988" w14:paraId="2B72E1BF" w14:textId="77777777">
        <w:trPr>
          <w:cantSplit/>
        </w:trPr>
        <w:tc>
          <w:tcPr>
            <w:tcW w:w="974" w:type="dxa"/>
            <w:shd w:val="clear" w:color="000000" w:fill="FFFFFF"/>
          </w:tcPr>
          <w:p w14:paraId="61048C58"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0688E80F"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4D3B43FE"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75AC381E"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6AF1D6B9" w14:textId="77777777" w:rsidR="007A2988" w:rsidRDefault="007A2988" w:rsidP="007A2988">
            <w:pPr>
              <w:spacing w:after="0"/>
              <w:rPr>
                <w:rFonts w:ascii="Arial" w:hAnsi="Arial" w:cs="Arial"/>
                <w:color w:val="000000" w:themeColor="text1"/>
              </w:rPr>
            </w:pPr>
          </w:p>
        </w:tc>
        <w:tc>
          <w:tcPr>
            <w:tcW w:w="1134" w:type="dxa"/>
            <w:shd w:val="clear" w:color="auto" w:fill="auto"/>
          </w:tcPr>
          <w:p w14:paraId="5AC772EA"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309050A7" w14:textId="77777777" w:rsidR="007A2988" w:rsidRDefault="007A2988" w:rsidP="007A2988">
            <w:pPr>
              <w:spacing w:after="0"/>
              <w:rPr>
                <w:rFonts w:ascii="Arial" w:hAnsi="Arial" w:cs="Arial"/>
                <w:color w:val="000000" w:themeColor="text1"/>
                <w:lang w:val="en-US"/>
              </w:rPr>
            </w:pPr>
          </w:p>
        </w:tc>
      </w:tr>
      <w:tr w:rsidR="007A2988" w14:paraId="5E97B761" w14:textId="77777777">
        <w:trPr>
          <w:cantSplit/>
        </w:trPr>
        <w:tc>
          <w:tcPr>
            <w:tcW w:w="974" w:type="dxa"/>
            <w:shd w:val="clear" w:color="auto" w:fill="D9D9D9" w:themeFill="background1" w:themeFillShade="D9"/>
          </w:tcPr>
          <w:p w14:paraId="714B365F"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19.62</w:t>
            </w:r>
          </w:p>
        </w:tc>
        <w:tc>
          <w:tcPr>
            <w:tcW w:w="2527" w:type="dxa"/>
            <w:shd w:val="clear" w:color="auto" w:fill="D9D9D9" w:themeFill="background1" w:themeFillShade="D9"/>
          </w:tcPr>
          <w:p w14:paraId="6D71E07B"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for application enablement aspects for MMTel [MMTel_App]</w:t>
            </w:r>
          </w:p>
        </w:tc>
        <w:tc>
          <w:tcPr>
            <w:tcW w:w="1240" w:type="dxa"/>
            <w:shd w:val="clear" w:color="auto" w:fill="D9D9D9" w:themeFill="background1" w:themeFillShade="D9"/>
          </w:tcPr>
          <w:p w14:paraId="44BDC632"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3F693B37"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431178A8"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104EB068"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35D2446C" w14:textId="77777777" w:rsidR="007A2988" w:rsidRDefault="007A2988" w:rsidP="007A2988">
            <w:pPr>
              <w:spacing w:after="0"/>
              <w:rPr>
                <w:rFonts w:ascii="Arial" w:hAnsi="Arial" w:cs="Arial"/>
                <w:color w:val="000000" w:themeColor="text1"/>
                <w:lang w:val="en-US"/>
              </w:rPr>
            </w:pPr>
          </w:p>
        </w:tc>
      </w:tr>
      <w:tr w:rsidR="007A2988" w14:paraId="086DBFA6" w14:textId="77777777">
        <w:trPr>
          <w:cantSplit/>
        </w:trPr>
        <w:tc>
          <w:tcPr>
            <w:tcW w:w="974" w:type="dxa"/>
            <w:shd w:val="clear" w:color="000000" w:fill="FFFFFF"/>
          </w:tcPr>
          <w:p w14:paraId="7D62DD66"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54D4981A"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7ADBF5A2"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636B4009"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24848099" w14:textId="77777777" w:rsidR="007A2988" w:rsidRDefault="007A2988" w:rsidP="007A2988">
            <w:pPr>
              <w:spacing w:after="0"/>
              <w:rPr>
                <w:rFonts w:ascii="Arial" w:hAnsi="Arial" w:cs="Arial"/>
                <w:color w:val="000000" w:themeColor="text1"/>
              </w:rPr>
            </w:pPr>
          </w:p>
        </w:tc>
        <w:tc>
          <w:tcPr>
            <w:tcW w:w="1134" w:type="dxa"/>
            <w:shd w:val="clear" w:color="auto" w:fill="auto"/>
          </w:tcPr>
          <w:p w14:paraId="0A463392"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42350E2E" w14:textId="77777777" w:rsidR="007A2988" w:rsidRDefault="007A2988" w:rsidP="007A2988">
            <w:pPr>
              <w:spacing w:after="0"/>
              <w:rPr>
                <w:rFonts w:ascii="Arial" w:hAnsi="Arial" w:cs="Arial"/>
                <w:color w:val="000000" w:themeColor="text1"/>
                <w:lang w:val="en-US"/>
              </w:rPr>
            </w:pPr>
          </w:p>
        </w:tc>
      </w:tr>
      <w:tr w:rsidR="007A2988" w14:paraId="12AFAC87" w14:textId="77777777">
        <w:trPr>
          <w:cantSplit/>
        </w:trPr>
        <w:tc>
          <w:tcPr>
            <w:tcW w:w="974" w:type="dxa"/>
            <w:shd w:val="clear" w:color="auto" w:fill="D9D9D9" w:themeFill="background1" w:themeFillShade="D9"/>
          </w:tcPr>
          <w:p w14:paraId="755DFAF9"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19.63</w:t>
            </w:r>
          </w:p>
        </w:tc>
        <w:tc>
          <w:tcPr>
            <w:tcW w:w="2527" w:type="dxa"/>
            <w:shd w:val="clear" w:color="auto" w:fill="D9D9D9" w:themeFill="background1" w:themeFillShade="D9"/>
          </w:tcPr>
          <w:p w14:paraId="31722116"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Rel-19 Application Data Analytics Enablement Service [TEI19_ADAES]</w:t>
            </w:r>
          </w:p>
        </w:tc>
        <w:tc>
          <w:tcPr>
            <w:tcW w:w="1240" w:type="dxa"/>
            <w:shd w:val="clear" w:color="auto" w:fill="D9D9D9" w:themeFill="background1" w:themeFillShade="D9"/>
          </w:tcPr>
          <w:p w14:paraId="026C21F0"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095E989B"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0D11306E"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677BA652"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0DA8757B" w14:textId="77777777" w:rsidR="007A2988" w:rsidRDefault="007A2988" w:rsidP="007A2988">
            <w:pPr>
              <w:spacing w:after="0"/>
              <w:rPr>
                <w:rFonts w:ascii="Arial" w:hAnsi="Arial" w:cs="Arial"/>
                <w:color w:val="000000" w:themeColor="text1"/>
                <w:lang w:val="en-US"/>
              </w:rPr>
            </w:pPr>
          </w:p>
        </w:tc>
      </w:tr>
      <w:tr w:rsidR="007A2988" w14:paraId="0D2D5429" w14:textId="77777777">
        <w:trPr>
          <w:cantSplit/>
        </w:trPr>
        <w:tc>
          <w:tcPr>
            <w:tcW w:w="974" w:type="dxa"/>
            <w:shd w:val="clear" w:color="000000" w:fill="FFFFFF"/>
          </w:tcPr>
          <w:p w14:paraId="787A7D66"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0E29A167"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6E219CE5"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1A8CEB0A"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2B219D33" w14:textId="77777777" w:rsidR="007A2988" w:rsidRDefault="007A2988" w:rsidP="007A2988">
            <w:pPr>
              <w:spacing w:after="0"/>
              <w:rPr>
                <w:rFonts w:ascii="Arial" w:hAnsi="Arial" w:cs="Arial"/>
                <w:color w:val="000000" w:themeColor="text1"/>
              </w:rPr>
            </w:pPr>
          </w:p>
        </w:tc>
        <w:tc>
          <w:tcPr>
            <w:tcW w:w="1134" w:type="dxa"/>
            <w:shd w:val="clear" w:color="auto" w:fill="auto"/>
          </w:tcPr>
          <w:p w14:paraId="43987AB4"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4BA828AD" w14:textId="77777777" w:rsidR="007A2988" w:rsidRDefault="007A2988" w:rsidP="007A2988">
            <w:pPr>
              <w:spacing w:after="0"/>
              <w:rPr>
                <w:rFonts w:ascii="Arial" w:hAnsi="Arial" w:cs="Arial"/>
                <w:color w:val="000000" w:themeColor="text1"/>
                <w:lang w:val="en-US"/>
              </w:rPr>
            </w:pPr>
          </w:p>
        </w:tc>
      </w:tr>
      <w:tr w:rsidR="007A2988" w14:paraId="0F9B486E" w14:textId="77777777">
        <w:trPr>
          <w:cantSplit/>
        </w:trPr>
        <w:tc>
          <w:tcPr>
            <w:tcW w:w="974" w:type="dxa"/>
            <w:shd w:val="clear" w:color="auto" w:fill="D9D9D9" w:themeFill="background1" w:themeFillShade="D9"/>
          </w:tcPr>
          <w:p w14:paraId="1F025E2C"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19.64</w:t>
            </w:r>
          </w:p>
        </w:tc>
        <w:tc>
          <w:tcPr>
            <w:tcW w:w="2527" w:type="dxa"/>
            <w:shd w:val="clear" w:color="auto" w:fill="D9D9D9" w:themeFill="background1" w:themeFillShade="D9"/>
          </w:tcPr>
          <w:p w14:paraId="38E37715"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Rel-19 Enhancements of SM Policy [SMPC19]</w:t>
            </w:r>
          </w:p>
        </w:tc>
        <w:tc>
          <w:tcPr>
            <w:tcW w:w="1240" w:type="dxa"/>
            <w:shd w:val="clear" w:color="auto" w:fill="D9D9D9" w:themeFill="background1" w:themeFillShade="D9"/>
          </w:tcPr>
          <w:p w14:paraId="095C23D8"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2ED7C653"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26E0221D"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7F8982B4"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5968413B" w14:textId="77777777" w:rsidR="007A2988" w:rsidRDefault="007A2988" w:rsidP="007A2988">
            <w:pPr>
              <w:spacing w:after="0"/>
              <w:rPr>
                <w:rFonts w:ascii="Arial" w:hAnsi="Arial" w:cs="Arial"/>
                <w:color w:val="000000" w:themeColor="text1"/>
                <w:lang w:val="en-US"/>
              </w:rPr>
            </w:pPr>
          </w:p>
        </w:tc>
      </w:tr>
      <w:tr w:rsidR="007A2988" w14:paraId="0CCA0A38" w14:textId="77777777">
        <w:trPr>
          <w:cantSplit/>
        </w:trPr>
        <w:tc>
          <w:tcPr>
            <w:tcW w:w="974" w:type="dxa"/>
            <w:shd w:val="clear" w:color="000000" w:fill="FFFFFF"/>
          </w:tcPr>
          <w:p w14:paraId="53366F30"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6A546C5C"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43CE0327"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515BC110"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480A711B" w14:textId="77777777" w:rsidR="007A2988" w:rsidRDefault="007A2988" w:rsidP="007A2988">
            <w:pPr>
              <w:spacing w:after="0"/>
              <w:rPr>
                <w:rFonts w:ascii="Arial" w:hAnsi="Arial" w:cs="Arial"/>
                <w:color w:val="000000" w:themeColor="text1"/>
              </w:rPr>
            </w:pPr>
          </w:p>
        </w:tc>
        <w:tc>
          <w:tcPr>
            <w:tcW w:w="1134" w:type="dxa"/>
            <w:shd w:val="clear" w:color="auto" w:fill="auto"/>
          </w:tcPr>
          <w:p w14:paraId="53A20108"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090E8326" w14:textId="77777777" w:rsidR="007A2988" w:rsidRDefault="007A2988" w:rsidP="007A2988">
            <w:pPr>
              <w:spacing w:after="0"/>
              <w:rPr>
                <w:rFonts w:ascii="Arial" w:hAnsi="Arial" w:cs="Arial"/>
                <w:color w:val="000000" w:themeColor="text1"/>
                <w:lang w:val="en-US"/>
              </w:rPr>
            </w:pPr>
          </w:p>
        </w:tc>
      </w:tr>
      <w:tr w:rsidR="007A2988" w14:paraId="0676241B" w14:textId="77777777">
        <w:trPr>
          <w:cantSplit/>
        </w:trPr>
        <w:tc>
          <w:tcPr>
            <w:tcW w:w="974" w:type="dxa"/>
            <w:shd w:val="clear" w:color="auto" w:fill="D9D9D9" w:themeFill="background1" w:themeFillShade="D9"/>
          </w:tcPr>
          <w:p w14:paraId="3DF6CFC6"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19.65</w:t>
            </w:r>
          </w:p>
        </w:tc>
        <w:tc>
          <w:tcPr>
            <w:tcW w:w="2527" w:type="dxa"/>
            <w:shd w:val="clear" w:color="auto" w:fill="D9D9D9" w:themeFill="background1" w:themeFillShade="D9"/>
          </w:tcPr>
          <w:p w14:paraId="408DB912"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for IP Domain usage [IPD]</w:t>
            </w:r>
          </w:p>
        </w:tc>
        <w:tc>
          <w:tcPr>
            <w:tcW w:w="1240" w:type="dxa"/>
            <w:shd w:val="clear" w:color="auto" w:fill="D9D9D9" w:themeFill="background1" w:themeFillShade="D9"/>
          </w:tcPr>
          <w:p w14:paraId="1801AEB9"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1398B81E"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64DC0042"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6702C801"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70BFBB02" w14:textId="77777777" w:rsidR="007A2988" w:rsidRDefault="007A2988" w:rsidP="007A2988">
            <w:pPr>
              <w:spacing w:after="0"/>
              <w:rPr>
                <w:rFonts w:ascii="Arial" w:hAnsi="Arial" w:cs="Arial"/>
                <w:color w:val="000000" w:themeColor="text1"/>
                <w:lang w:val="en-US"/>
              </w:rPr>
            </w:pPr>
          </w:p>
        </w:tc>
      </w:tr>
      <w:tr w:rsidR="007A2988" w14:paraId="705F7E51" w14:textId="77777777">
        <w:trPr>
          <w:cantSplit/>
        </w:trPr>
        <w:tc>
          <w:tcPr>
            <w:tcW w:w="974" w:type="dxa"/>
            <w:shd w:val="clear" w:color="000000" w:fill="FFFFFF"/>
          </w:tcPr>
          <w:p w14:paraId="7D53D454"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1405A762"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37F320A9"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0538C6DE"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6E31F375" w14:textId="77777777" w:rsidR="007A2988" w:rsidRDefault="007A2988" w:rsidP="007A2988">
            <w:pPr>
              <w:spacing w:after="0"/>
              <w:rPr>
                <w:rFonts w:ascii="Arial" w:hAnsi="Arial" w:cs="Arial"/>
                <w:color w:val="000000" w:themeColor="text1"/>
              </w:rPr>
            </w:pPr>
          </w:p>
        </w:tc>
        <w:tc>
          <w:tcPr>
            <w:tcW w:w="1134" w:type="dxa"/>
            <w:shd w:val="clear" w:color="auto" w:fill="auto"/>
          </w:tcPr>
          <w:p w14:paraId="0D55D448"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30BD7C8A" w14:textId="77777777" w:rsidR="007A2988" w:rsidRDefault="007A2988" w:rsidP="007A2988">
            <w:pPr>
              <w:spacing w:after="0"/>
              <w:rPr>
                <w:rFonts w:ascii="Arial" w:hAnsi="Arial" w:cs="Arial"/>
                <w:color w:val="000000" w:themeColor="text1"/>
                <w:lang w:val="en-US"/>
              </w:rPr>
            </w:pPr>
          </w:p>
        </w:tc>
      </w:tr>
      <w:tr w:rsidR="007A2988" w14:paraId="51C7409A" w14:textId="77777777">
        <w:trPr>
          <w:cantSplit/>
        </w:trPr>
        <w:tc>
          <w:tcPr>
            <w:tcW w:w="974" w:type="dxa"/>
            <w:shd w:val="clear" w:color="auto" w:fill="D9D9D9" w:themeFill="background1" w:themeFillShade="D9"/>
          </w:tcPr>
          <w:p w14:paraId="1A7DCE82"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19.66</w:t>
            </w:r>
          </w:p>
        </w:tc>
        <w:tc>
          <w:tcPr>
            <w:tcW w:w="2527" w:type="dxa"/>
            <w:shd w:val="clear" w:color="auto" w:fill="D9D9D9" w:themeFill="background1" w:themeFillShade="D9"/>
          </w:tcPr>
          <w:p w14:paraId="6768060D"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UEId Service API support for MSISDN Verification operation [TEI19_MVOSNS]</w:t>
            </w:r>
          </w:p>
        </w:tc>
        <w:tc>
          <w:tcPr>
            <w:tcW w:w="1240" w:type="dxa"/>
            <w:shd w:val="clear" w:color="auto" w:fill="D9D9D9" w:themeFill="background1" w:themeFillShade="D9"/>
          </w:tcPr>
          <w:p w14:paraId="1CBCFCBD"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1938943D"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2A9B96C4"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2DF3B64B"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79A533F5" w14:textId="77777777" w:rsidR="007A2988" w:rsidRDefault="007A2988" w:rsidP="007A2988">
            <w:pPr>
              <w:spacing w:after="0"/>
              <w:rPr>
                <w:rFonts w:ascii="Arial" w:hAnsi="Arial" w:cs="Arial"/>
                <w:color w:val="000000" w:themeColor="text1"/>
                <w:lang w:val="en-US"/>
              </w:rPr>
            </w:pPr>
          </w:p>
        </w:tc>
      </w:tr>
      <w:tr w:rsidR="007A2988" w14:paraId="5AEF0235" w14:textId="77777777">
        <w:trPr>
          <w:cantSplit/>
        </w:trPr>
        <w:tc>
          <w:tcPr>
            <w:tcW w:w="974" w:type="dxa"/>
            <w:shd w:val="clear" w:color="000000" w:fill="FFFFFF"/>
          </w:tcPr>
          <w:p w14:paraId="640644DC"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5F8CA1DB"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312A4B04"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3E8CA6FA"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34EEAC72" w14:textId="77777777" w:rsidR="007A2988" w:rsidRDefault="007A2988" w:rsidP="007A2988">
            <w:pPr>
              <w:spacing w:after="0"/>
              <w:rPr>
                <w:rFonts w:ascii="Arial" w:hAnsi="Arial" w:cs="Arial"/>
                <w:color w:val="000000" w:themeColor="text1"/>
              </w:rPr>
            </w:pPr>
          </w:p>
        </w:tc>
        <w:tc>
          <w:tcPr>
            <w:tcW w:w="1134" w:type="dxa"/>
            <w:shd w:val="clear" w:color="auto" w:fill="auto"/>
          </w:tcPr>
          <w:p w14:paraId="435A7345"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00050074" w14:textId="77777777" w:rsidR="007A2988" w:rsidRDefault="007A2988" w:rsidP="007A2988">
            <w:pPr>
              <w:spacing w:after="0"/>
              <w:rPr>
                <w:rFonts w:ascii="Arial" w:hAnsi="Arial" w:cs="Arial"/>
                <w:color w:val="000000" w:themeColor="text1"/>
                <w:lang w:val="en-US"/>
              </w:rPr>
            </w:pPr>
          </w:p>
        </w:tc>
      </w:tr>
      <w:tr w:rsidR="007A2988" w14:paraId="4A950BBA" w14:textId="77777777" w:rsidTr="009C4E08">
        <w:trPr>
          <w:cantSplit/>
        </w:trPr>
        <w:tc>
          <w:tcPr>
            <w:tcW w:w="974" w:type="dxa"/>
            <w:shd w:val="clear" w:color="auto" w:fill="FDE9D9" w:themeFill="accent6" w:themeFillTint="33"/>
          </w:tcPr>
          <w:p w14:paraId="1E34A192"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19.67</w:t>
            </w:r>
          </w:p>
        </w:tc>
        <w:tc>
          <w:tcPr>
            <w:tcW w:w="2527" w:type="dxa"/>
            <w:tcBorders>
              <w:bottom w:val="single" w:sz="4" w:space="0" w:color="auto"/>
            </w:tcBorders>
            <w:shd w:val="clear" w:color="auto" w:fill="FDE9D9" w:themeFill="accent6" w:themeFillTint="33"/>
          </w:tcPr>
          <w:p w14:paraId="6427181B"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IMS Disaster Prevention and Restoration Enhancement [IMS_RES-CT]</w:t>
            </w:r>
          </w:p>
        </w:tc>
        <w:tc>
          <w:tcPr>
            <w:tcW w:w="1240" w:type="dxa"/>
            <w:tcBorders>
              <w:bottom w:val="single" w:sz="4" w:space="0" w:color="auto"/>
            </w:tcBorders>
            <w:shd w:val="clear" w:color="auto" w:fill="FDE9D9" w:themeFill="accent6" w:themeFillTint="33"/>
          </w:tcPr>
          <w:p w14:paraId="4AD4BB3E" w14:textId="77777777" w:rsidR="007A2988" w:rsidRDefault="007A2988" w:rsidP="007A2988">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5E2027E4" w14:textId="77777777" w:rsidR="007A2988" w:rsidRDefault="007A2988" w:rsidP="007A2988">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12A74506" w14:textId="77777777" w:rsidR="007A2988" w:rsidRDefault="007A2988" w:rsidP="007A2988">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60FBFF0" w14:textId="77777777" w:rsidR="007A2988" w:rsidRDefault="007A2988" w:rsidP="007A2988">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15431BFA" w14:textId="77777777" w:rsidR="007A2988" w:rsidRDefault="007A2988" w:rsidP="007A2988">
            <w:pPr>
              <w:spacing w:after="0"/>
              <w:rPr>
                <w:rFonts w:ascii="Arial" w:hAnsi="Arial" w:cs="Arial"/>
                <w:color w:val="000000" w:themeColor="text1"/>
                <w:lang w:val="en-US"/>
              </w:rPr>
            </w:pPr>
          </w:p>
        </w:tc>
      </w:tr>
      <w:tr w:rsidR="007A2988" w14:paraId="1D5BABBD" w14:textId="77777777" w:rsidTr="009C4E08">
        <w:trPr>
          <w:cantSplit/>
        </w:trPr>
        <w:tc>
          <w:tcPr>
            <w:tcW w:w="974" w:type="dxa"/>
            <w:tcBorders>
              <w:bottom w:val="nil"/>
            </w:tcBorders>
            <w:shd w:val="clear" w:color="000000" w:fill="auto"/>
          </w:tcPr>
          <w:p w14:paraId="52EFCA77"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FFFFFF"/>
          </w:tcPr>
          <w:p w14:paraId="543726A6" w14:textId="50391CCC"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2D28BF7" w14:textId="77777777" w:rsidR="007A2988" w:rsidRDefault="007A2988" w:rsidP="007A2988">
            <w:pPr>
              <w:spacing w:after="0"/>
              <w:jc w:val="center"/>
              <w:rPr>
                <w:rFonts w:ascii="Arial" w:eastAsia="宋体" w:hAnsi="Arial" w:cs="Arial"/>
                <w:bCs/>
                <w:color w:val="0000FF"/>
                <w:lang w:eastAsia="zh-CN"/>
              </w:rPr>
            </w:pPr>
            <w:hyperlink r:id="rId233" w:history="1">
              <w:r>
                <w:rPr>
                  <w:rStyle w:val="afc"/>
                  <w:rFonts w:ascii="Arial" w:eastAsia="宋体" w:hAnsi="Arial" w:cs="Arial" w:hint="eastAsia"/>
                  <w:bCs/>
                  <w:lang w:eastAsia="zh-CN"/>
                </w:rPr>
                <w:t>4144</w:t>
              </w:r>
            </w:hyperlink>
          </w:p>
        </w:tc>
        <w:tc>
          <w:tcPr>
            <w:tcW w:w="3674" w:type="dxa"/>
            <w:tcBorders>
              <w:bottom w:val="single" w:sz="4" w:space="0" w:color="auto"/>
            </w:tcBorders>
            <w:shd w:val="clear" w:color="auto" w:fill="auto"/>
          </w:tcPr>
          <w:p w14:paraId="42505E85" w14:textId="77777777" w:rsidR="007A2988" w:rsidRDefault="007A2988" w:rsidP="007A298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bottom w:val="single" w:sz="4" w:space="0" w:color="auto"/>
            </w:tcBorders>
            <w:shd w:val="clear" w:color="auto" w:fill="auto"/>
          </w:tcPr>
          <w:p w14:paraId="2046DB5A" w14:textId="77777777" w:rsidR="007A2988" w:rsidRDefault="007A2988" w:rsidP="007A298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5959C6AA" w14:textId="310465B4"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C4-254249</w:t>
            </w:r>
          </w:p>
        </w:tc>
        <w:tc>
          <w:tcPr>
            <w:tcW w:w="6662" w:type="dxa"/>
            <w:tcBorders>
              <w:bottom w:val="nil"/>
            </w:tcBorders>
            <w:shd w:val="clear" w:color="auto" w:fill="auto"/>
          </w:tcPr>
          <w:p w14:paraId="64273FB9"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B2E86C2"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6C45613E" w14:textId="77777777" w:rsidR="007A2988" w:rsidRDefault="007A2988" w:rsidP="007A2988">
            <w:pPr>
              <w:spacing w:after="0"/>
              <w:rPr>
                <w:rFonts w:ascii="Arial" w:eastAsia="宋体" w:hAnsi="Arial" w:cs="Arial"/>
                <w:color w:val="000000" w:themeColor="text1"/>
                <w:lang w:val="en-US" w:eastAsia="zh-CN"/>
              </w:rPr>
            </w:pPr>
          </w:p>
          <w:p w14:paraId="73FFA316" w14:textId="7FD6F42D" w:rsidR="007A2988" w:rsidRPr="00F335DF" w:rsidRDefault="007A2988" w:rsidP="007A2988">
            <w:pPr>
              <w:spacing w:after="0"/>
              <w:rPr>
                <w:rFonts w:ascii="Arial" w:eastAsia="宋体" w:hAnsi="Arial" w:cs="Arial"/>
                <w:color w:val="0000FF"/>
                <w:lang w:val="en-US" w:eastAsia="zh-CN"/>
              </w:rPr>
            </w:pPr>
            <w:r w:rsidRPr="00F335DF">
              <w:rPr>
                <w:rFonts w:ascii="Arial" w:eastAsia="宋体" w:hAnsi="Arial" w:cs="Arial" w:hint="eastAsia"/>
                <w:color w:val="0000FF"/>
                <w:lang w:val="en-US" w:eastAsia="zh-CN"/>
              </w:rPr>
              <w:t>o</w:t>
            </w:r>
            <w:r w:rsidRPr="00F335DF">
              <w:rPr>
                <w:rFonts w:ascii="Arial" w:eastAsia="宋体" w:hAnsi="Arial" w:cs="Arial"/>
                <w:color w:val="0000FF"/>
                <w:lang w:val="en-US" w:eastAsia="zh-CN"/>
              </w:rPr>
              <w:t>verlapping with 4213</w:t>
            </w:r>
          </w:p>
          <w:p w14:paraId="50C47F7C" w14:textId="77777777" w:rsidR="007A2988" w:rsidRDefault="007A2988" w:rsidP="007A2988">
            <w:pPr>
              <w:spacing w:after="0"/>
              <w:rPr>
                <w:rFonts w:ascii="Arial" w:eastAsia="宋体" w:hAnsi="Arial" w:cs="Arial"/>
                <w:color w:val="000000" w:themeColor="text1"/>
                <w:lang w:val="en-US" w:eastAsia="zh-CN"/>
              </w:rPr>
            </w:pPr>
          </w:p>
        </w:tc>
      </w:tr>
      <w:tr w:rsidR="007A2988" w14:paraId="2FA33321" w14:textId="77777777" w:rsidTr="009C4E08">
        <w:trPr>
          <w:cantSplit/>
        </w:trPr>
        <w:tc>
          <w:tcPr>
            <w:tcW w:w="974" w:type="dxa"/>
            <w:tcBorders>
              <w:top w:val="nil"/>
            </w:tcBorders>
            <w:shd w:val="clear" w:color="000000" w:fill="auto"/>
          </w:tcPr>
          <w:p w14:paraId="0C422E52"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1F7C745"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9A486D7" w14:textId="3D6BF4FE" w:rsidR="007A2988" w:rsidRPr="009C4E08" w:rsidRDefault="007A2988" w:rsidP="007A2988">
            <w:pPr>
              <w:spacing w:after="0"/>
              <w:jc w:val="center"/>
              <w:rPr>
                <w:rFonts w:ascii="Arial" w:hAnsi="Arial" w:cs="Arial"/>
              </w:rPr>
            </w:pPr>
            <w:hyperlink r:id="rId234" w:history="1">
              <w:r w:rsidRPr="009C4E08">
                <w:rPr>
                  <w:rStyle w:val="afc"/>
                  <w:rFonts w:ascii="Arial" w:hAnsi="Arial" w:cs="Arial"/>
                </w:rPr>
                <w:t>4249</w:t>
              </w:r>
            </w:hyperlink>
          </w:p>
        </w:tc>
        <w:tc>
          <w:tcPr>
            <w:tcW w:w="3674" w:type="dxa"/>
            <w:tcBorders>
              <w:top w:val="single" w:sz="4" w:space="0" w:color="auto"/>
              <w:bottom w:val="single" w:sz="4" w:space="0" w:color="auto"/>
            </w:tcBorders>
            <w:shd w:val="clear" w:color="auto" w:fill="00FFFF"/>
          </w:tcPr>
          <w:p w14:paraId="37D5F213" w14:textId="27C0235B" w:rsidR="007A2988" w:rsidRDefault="007A2988" w:rsidP="007A298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23.380 0132 Rel-19 Correction on P-CSCF triggering SMF/PGW-C failure checking</w:t>
            </w:r>
          </w:p>
        </w:tc>
        <w:tc>
          <w:tcPr>
            <w:tcW w:w="1589" w:type="dxa"/>
            <w:tcBorders>
              <w:top w:val="single" w:sz="4" w:space="0" w:color="auto"/>
              <w:bottom w:val="single" w:sz="4" w:space="0" w:color="auto"/>
            </w:tcBorders>
            <w:shd w:val="clear" w:color="auto" w:fill="00FFFF"/>
          </w:tcPr>
          <w:p w14:paraId="25B48212" w14:textId="1119206B" w:rsidR="007A2988" w:rsidRDefault="007A2988" w:rsidP="007A298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18EEA4BD" w14:textId="77777777" w:rsidR="007A2988" w:rsidRDefault="007A2988" w:rsidP="007A29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632A2FB" w14:textId="77777777" w:rsidR="007A2988" w:rsidRDefault="007A2988" w:rsidP="007A2988">
            <w:pPr>
              <w:spacing w:after="0"/>
              <w:rPr>
                <w:rFonts w:ascii="Arial" w:eastAsia="宋体" w:hAnsi="Arial" w:cs="Arial"/>
                <w:color w:val="000000" w:themeColor="text1"/>
                <w:lang w:val="en-US" w:eastAsia="zh-CN"/>
              </w:rPr>
            </w:pPr>
          </w:p>
        </w:tc>
      </w:tr>
      <w:tr w:rsidR="007A2988" w14:paraId="78AB8983" w14:textId="77777777" w:rsidTr="009C4E08">
        <w:trPr>
          <w:cantSplit/>
        </w:trPr>
        <w:tc>
          <w:tcPr>
            <w:tcW w:w="974" w:type="dxa"/>
            <w:tcBorders>
              <w:bottom w:val="nil"/>
            </w:tcBorders>
            <w:shd w:val="clear" w:color="auto" w:fill="auto"/>
          </w:tcPr>
          <w:p w14:paraId="41DFA7EE"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FFFFFF"/>
          </w:tcPr>
          <w:p w14:paraId="3C3A35BF"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02CA386" w14:textId="77777777" w:rsidR="007A2988" w:rsidRDefault="007A2988" w:rsidP="007A2988">
            <w:pPr>
              <w:spacing w:after="0"/>
              <w:jc w:val="center"/>
              <w:rPr>
                <w:rFonts w:ascii="Arial" w:eastAsia="宋体" w:hAnsi="Arial" w:cs="Arial"/>
                <w:bCs/>
                <w:color w:val="0000FF"/>
                <w:lang w:eastAsia="zh-CN"/>
              </w:rPr>
            </w:pPr>
            <w:hyperlink r:id="rId235" w:history="1">
              <w:r>
                <w:rPr>
                  <w:rStyle w:val="afc"/>
                  <w:rFonts w:ascii="Arial" w:eastAsia="宋体" w:hAnsi="Arial" w:cs="Arial" w:hint="eastAsia"/>
                  <w:bCs/>
                  <w:lang w:eastAsia="zh-CN"/>
                </w:rPr>
                <w:t>4213</w:t>
              </w:r>
            </w:hyperlink>
          </w:p>
        </w:tc>
        <w:tc>
          <w:tcPr>
            <w:tcW w:w="3674" w:type="dxa"/>
            <w:tcBorders>
              <w:bottom w:val="single" w:sz="4" w:space="0" w:color="auto"/>
            </w:tcBorders>
            <w:shd w:val="clear" w:color="auto" w:fill="auto"/>
          </w:tcPr>
          <w:p w14:paraId="6B8A1BED"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bottom w:val="single" w:sz="4" w:space="0" w:color="auto"/>
            </w:tcBorders>
            <w:shd w:val="clear" w:color="auto" w:fill="auto"/>
          </w:tcPr>
          <w:p w14:paraId="2C5E418B"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37054172" w14:textId="24B9FB00"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C4-254250</w:t>
            </w:r>
          </w:p>
        </w:tc>
        <w:tc>
          <w:tcPr>
            <w:tcW w:w="6662" w:type="dxa"/>
            <w:tcBorders>
              <w:bottom w:val="nil"/>
            </w:tcBorders>
            <w:shd w:val="clear" w:color="auto" w:fill="auto"/>
          </w:tcPr>
          <w:p w14:paraId="5FAC84FC"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787697D4"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2988" w14:paraId="6216172F" w14:textId="77777777" w:rsidTr="001358DB">
        <w:trPr>
          <w:cantSplit/>
        </w:trPr>
        <w:tc>
          <w:tcPr>
            <w:tcW w:w="974" w:type="dxa"/>
            <w:tcBorders>
              <w:top w:val="nil"/>
            </w:tcBorders>
            <w:shd w:val="clear" w:color="auto" w:fill="auto"/>
          </w:tcPr>
          <w:p w14:paraId="0A518281" w14:textId="77777777" w:rsidR="007A2988" w:rsidRDefault="007A2988" w:rsidP="007A2988">
            <w:pPr>
              <w:spacing w:after="0"/>
              <w:rPr>
                <w:rFonts w:ascii="Arial" w:hAnsi="Arial" w:cs="Arial"/>
                <w:b/>
                <w:bCs/>
                <w:color w:val="000000" w:themeColor="text1"/>
                <w:lang w:val="en-US"/>
              </w:rPr>
            </w:pPr>
          </w:p>
        </w:tc>
        <w:tc>
          <w:tcPr>
            <w:tcW w:w="2527" w:type="dxa"/>
            <w:tcBorders>
              <w:top w:val="nil"/>
            </w:tcBorders>
            <w:shd w:val="clear" w:color="auto" w:fill="FFFFFF"/>
          </w:tcPr>
          <w:p w14:paraId="7408549E"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EA335B8" w14:textId="75B00BB9" w:rsidR="007A2988" w:rsidRPr="009C4E08" w:rsidRDefault="007A2988" w:rsidP="007A2988">
            <w:pPr>
              <w:spacing w:after="0"/>
              <w:jc w:val="center"/>
              <w:rPr>
                <w:rFonts w:ascii="Arial" w:hAnsi="Arial" w:cs="Arial"/>
              </w:rPr>
            </w:pPr>
            <w:hyperlink r:id="rId236" w:history="1">
              <w:r w:rsidRPr="009C4E08">
                <w:rPr>
                  <w:rStyle w:val="afc"/>
                  <w:rFonts w:ascii="Arial" w:hAnsi="Arial" w:cs="Arial"/>
                </w:rPr>
                <w:t>4250</w:t>
              </w:r>
            </w:hyperlink>
          </w:p>
        </w:tc>
        <w:tc>
          <w:tcPr>
            <w:tcW w:w="3674" w:type="dxa"/>
            <w:tcBorders>
              <w:top w:val="single" w:sz="4" w:space="0" w:color="auto"/>
              <w:bottom w:val="single" w:sz="4" w:space="0" w:color="auto"/>
            </w:tcBorders>
            <w:shd w:val="clear" w:color="auto" w:fill="00FFFF"/>
          </w:tcPr>
          <w:p w14:paraId="5650CBA7" w14:textId="506509AC"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0134 Rel-19 EPC/5GC health check and recovery upon IMS Terminating Call</w:t>
            </w:r>
          </w:p>
        </w:tc>
        <w:tc>
          <w:tcPr>
            <w:tcW w:w="1589" w:type="dxa"/>
            <w:tcBorders>
              <w:top w:val="single" w:sz="4" w:space="0" w:color="auto"/>
              <w:bottom w:val="single" w:sz="4" w:space="0" w:color="auto"/>
            </w:tcBorders>
            <w:shd w:val="clear" w:color="auto" w:fill="00FFFF"/>
          </w:tcPr>
          <w:p w14:paraId="74A1B096" w14:textId="4F30E074"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7A007269" w14:textId="77777777" w:rsidR="007A2988" w:rsidRDefault="007A2988" w:rsidP="007A29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E321329" w14:textId="77777777" w:rsidR="007A2988" w:rsidRDefault="007A2988" w:rsidP="007A2988">
            <w:pPr>
              <w:spacing w:after="0"/>
              <w:rPr>
                <w:rFonts w:ascii="Arial" w:eastAsia="宋体" w:hAnsi="Arial" w:cs="Arial"/>
                <w:color w:val="000000" w:themeColor="text1"/>
                <w:lang w:val="en-US" w:eastAsia="zh-CN"/>
              </w:rPr>
            </w:pPr>
          </w:p>
        </w:tc>
      </w:tr>
      <w:tr w:rsidR="007A2988" w14:paraId="6FADC87A" w14:textId="77777777" w:rsidTr="003D2A40">
        <w:trPr>
          <w:cantSplit/>
        </w:trPr>
        <w:tc>
          <w:tcPr>
            <w:tcW w:w="974" w:type="dxa"/>
            <w:shd w:val="clear" w:color="auto" w:fill="auto"/>
          </w:tcPr>
          <w:p w14:paraId="60D83685"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1B06362" w14:textId="3A12AC54"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6E182FD" w14:textId="77777777" w:rsidR="007A2988" w:rsidRDefault="007A2988" w:rsidP="007A2988">
            <w:pPr>
              <w:spacing w:after="0"/>
              <w:jc w:val="center"/>
              <w:rPr>
                <w:rFonts w:ascii="Arial" w:eastAsia="宋体" w:hAnsi="Arial" w:cs="Arial"/>
                <w:bCs/>
                <w:color w:val="0000FF"/>
                <w:lang w:eastAsia="zh-CN"/>
              </w:rPr>
            </w:pPr>
            <w:hyperlink r:id="rId237" w:history="1">
              <w:r>
                <w:rPr>
                  <w:rStyle w:val="afc"/>
                  <w:rFonts w:ascii="Arial" w:eastAsia="宋体" w:hAnsi="Arial" w:cs="Arial" w:hint="eastAsia"/>
                  <w:bCs/>
                  <w:lang w:eastAsia="zh-CN"/>
                </w:rPr>
                <w:t>4158</w:t>
              </w:r>
            </w:hyperlink>
          </w:p>
        </w:tc>
        <w:tc>
          <w:tcPr>
            <w:tcW w:w="3674" w:type="dxa"/>
            <w:tcBorders>
              <w:bottom w:val="single" w:sz="4" w:space="0" w:color="auto"/>
            </w:tcBorders>
            <w:shd w:val="clear" w:color="auto" w:fill="auto"/>
          </w:tcPr>
          <w:p w14:paraId="546AFC53"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23.380 0133 Rel-19 Add the PCRF/PCF-based restoration solution for EPC/5GC NF failure</w:t>
            </w:r>
          </w:p>
        </w:tc>
        <w:tc>
          <w:tcPr>
            <w:tcW w:w="1589" w:type="dxa"/>
            <w:tcBorders>
              <w:bottom w:val="single" w:sz="4" w:space="0" w:color="auto"/>
            </w:tcBorders>
            <w:shd w:val="clear" w:color="auto" w:fill="auto"/>
          </w:tcPr>
          <w:p w14:paraId="275EE2E2"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E32ACB3" w14:textId="09988A64"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9183C7F"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31D5BC83"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C</w:t>
            </w:r>
          </w:p>
        </w:tc>
      </w:tr>
      <w:tr w:rsidR="007A2988" w14:paraId="04F7A2F0" w14:textId="77777777" w:rsidTr="003D2A40">
        <w:trPr>
          <w:cantSplit/>
        </w:trPr>
        <w:tc>
          <w:tcPr>
            <w:tcW w:w="974" w:type="dxa"/>
            <w:tcBorders>
              <w:bottom w:val="nil"/>
            </w:tcBorders>
            <w:shd w:val="clear" w:color="auto" w:fill="auto"/>
          </w:tcPr>
          <w:p w14:paraId="78F0D6D2"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FFFFFF"/>
          </w:tcPr>
          <w:p w14:paraId="4A6E22B6" w14:textId="7969F3C5"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E3673A9" w14:textId="77777777" w:rsidR="007A2988" w:rsidRDefault="007A2988" w:rsidP="007A2988">
            <w:pPr>
              <w:spacing w:after="0"/>
              <w:jc w:val="center"/>
              <w:rPr>
                <w:rFonts w:ascii="Arial" w:eastAsia="宋体" w:hAnsi="Arial" w:cs="Arial"/>
                <w:bCs/>
                <w:color w:val="0000FF"/>
                <w:lang w:eastAsia="zh-CN"/>
              </w:rPr>
            </w:pPr>
            <w:hyperlink r:id="rId238" w:history="1">
              <w:r>
                <w:rPr>
                  <w:rStyle w:val="afc"/>
                  <w:rFonts w:ascii="Arial" w:eastAsia="宋体" w:hAnsi="Arial" w:cs="Arial" w:hint="eastAsia"/>
                  <w:bCs/>
                  <w:lang w:eastAsia="zh-CN"/>
                </w:rPr>
                <w:t>4191</w:t>
              </w:r>
            </w:hyperlink>
          </w:p>
        </w:tc>
        <w:tc>
          <w:tcPr>
            <w:tcW w:w="3674" w:type="dxa"/>
            <w:tcBorders>
              <w:bottom w:val="single" w:sz="4" w:space="0" w:color="auto"/>
            </w:tcBorders>
            <w:shd w:val="clear" w:color="auto" w:fill="auto"/>
          </w:tcPr>
          <w:p w14:paraId="0A00088B"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bottom w:val="single" w:sz="4" w:space="0" w:color="auto"/>
            </w:tcBorders>
            <w:shd w:val="clear" w:color="auto" w:fill="auto"/>
          </w:tcPr>
          <w:p w14:paraId="3E547092"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86F7418" w14:textId="7F736D52"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C4-254251</w:t>
            </w:r>
          </w:p>
        </w:tc>
        <w:tc>
          <w:tcPr>
            <w:tcW w:w="6662" w:type="dxa"/>
            <w:tcBorders>
              <w:bottom w:val="nil"/>
            </w:tcBorders>
            <w:shd w:val="clear" w:color="auto" w:fill="auto"/>
          </w:tcPr>
          <w:p w14:paraId="76C59B80"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5EB7517"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2988" w14:paraId="22565E15" w14:textId="77777777" w:rsidTr="00CD09E4">
        <w:trPr>
          <w:cantSplit/>
        </w:trPr>
        <w:tc>
          <w:tcPr>
            <w:tcW w:w="974" w:type="dxa"/>
            <w:tcBorders>
              <w:top w:val="nil"/>
            </w:tcBorders>
            <w:shd w:val="clear" w:color="auto" w:fill="auto"/>
          </w:tcPr>
          <w:p w14:paraId="47D61B2B"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BDD16EF"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BC5D89D" w14:textId="6B4E8EF3" w:rsidR="007A2988" w:rsidRPr="003D2A40" w:rsidRDefault="007A2988" w:rsidP="007A2988">
            <w:pPr>
              <w:spacing w:after="0"/>
              <w:jc w:val="center"/>
              <w:rPr>
                <w:rFonts w:ascii="Arial" w:hAnsi="Arial" w:cs="Arial"/>
              </w:rPr>
            </w:pPr>
            <w:hyperlink r:id="rId239" w:history="1">
              <w:r w:rsidRPr="003D2A40">
                <w:rPr>
                  <w:rStyle w:val="afc"/>
                  <w:rFonts w:ascii="Arial" w:hAnsi="Arial" w:cs="Arial"/>
                </w:rPr>
                <w:t>4251</w:t>
              </w:r>
            </w:hyperlink>
          </w:p>
        </w:tc>
        <w:tc>
          <w:tcPr>
            <w:tcW w:w="3674" w:type="dxa"/>
            <w:tcBorders>
              <w:top w:val="single" w:sz="4" w:space="0" w:color="auto"/>
              <w:bottom w:val="single" w:sz="4" w:space="0" w:color="auto"/>
            </w:tcBorders>
            <w:shd w:val="clear" w:color="auto" w:fill="00FFFF"/>
          </w:tcPr>
          <w:p w14:paraId="201400BD" w14:textId="1A74EEF3"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29.500 0479 Rel-19 HTTP header parameter to extend registration timer</w:t>
            </w:r>
          </w:p>
        </w:tc>
        <w:tc>
          <w:tcPr>
            <w:tcW w:w="1589" w:type="dxa"/>
            <w:tcBorders>
              <w:top w:val="single" w:sz="4" w:space="0" w:color="auto"/>
              <w:bottom w:val="single" w:sz="4" w:space="0" w:color="auto"/>
            </w:tcBorders>
            <w:shd w:val="clear" w:color="auto" w:fill="00FFFF"/>
          </w:tcPr>
          <w:p w14:paraId="3A6D1652" w14:textId="12FF9D7F"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05FE2275" w14:textId="77777777" w:rsidR="007A2988" w:rsidRDefault="007A2988" w:rsidP="007A29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17C8DBE" w14:textId="25E2B64F" w:rsidR="007A2988" w:rsidRDefault="007A2988" w:rsidP="007A2988">
            <w:pPr>
              <w:spacing w:after="0"/>
              <w:rPr>
                <w:rFonts w:ascii="Arial" w:eastAsia="宋体" w:hAnsi="Arial" w:cs="Arial"/>
                <w:color w:val="000000" w:themeColor="text1"/>
                <w:lang w:val="en-US" w:eastAsia="zh-CN"/>
              </w:rPr>
            </w:pPr>
          </w:p>
        </w:tc>
      </w:tr>
      <w:tr w:rsidR="007A2988" w14:paraId="155ABA09" w14:textId="77777777" w:rsidTr="00DF5CFB">
        <w:trPr>
          <w:cantSplit/>
        </w:trPr>
        <w:tc>
          <w:tcPr>
            <w:tcW w:w="974" w:type="dxa"/>
            <w:shd w:val="clear" w:color="auto" w:fill="auto"/>
          </w:tcPr>
          <w:p w14:paraId="2B3291C7"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E0F48CC" w14:textId="70B9C3ED"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689B38" w14:textId="77777777" w:rsidR="007A2988" w:rsidRDefault="007A2988" w:rsidP="007A2988">
            <w:pPr>
              <w:spacing w:after="0"/>
              <w:jc w:val="center"/>
              <w:rPr>
                <w:rFonts w:ascii="Arial" w:eastAsia="宋体" w:hAnsi="Arial" w:cs="Arial"/>
                <w:bCs/>
                <w:color w:val="0000FF"/>
                <w:lang w:eastAsia="zh-CN"/>
              </w:rPr>
            </w:pPr>
            <w:hyperlink r:id="rId240" w:history="1">
              <w:r>
                <w:rPr>
                  <w:rStyle w:val="afc"/>
                  <w:rFonts w:ascii="Arial" w:eastAsia="宋体" w:hAnsi="Arial" w:cs="Arial" w:hint="eastAsia"/>
                  <w:bCs/>
                  <w:lang w:eastAsia="zh-CN"/>
                </w:rPr>
                <w:t>4193</w:t>
              </w:r>
            </w:hyperlink>
          </w:p>
        </w:tc>
        <w:tc>
          <w:tcPr>
            <w:tcW w:w="3674" w:type="dxa"/>
            <w:tcBorders>
              <w:bottom w:val="single" w:sz="4" w:space="0" w:color="auto"/>
            </w:tcBorders>
            <w:shd w:val="clear" w:color="auto" w:fill="auto"/>
          </w:tcPr>
          <w:p w14:paraId="37177668"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29.228 0702 Rel-19 Overload Control over Cx/Dx</w:t>
            </w:r>
          </w:p>
        </w:tc>
        <w:tc>
          <w:tcPr>
            <w:tcW w:w="1589" w:type="dxa"/>
            <w:tcBorders>
              <w:bottom w:val="single" w:sz="4" w:space="0" w:color="auto"/>
            </w:tcBorders>
            <w:shd w:val="clear" w:color="auto" w:fill="auto"/>
          </w:tcPr>
          <w:p w14:paraId="1A263D10"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48015B04" w14:textId="184FBD06"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770D77E0"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498ACD4"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B935034" w14:textId="77777777" w:rsidR="007A2988" w:rsidRDefault="007A2988" w:rsidP="007A2988">
            <w:pPr>
              <w:spacing w:after="0"/>
              <w:rPr>
                <w:rFonts w:ascii="Arial" w:eastAsia="宋体" w:hAnsi="Arial" w:cs="Arial"/>
                <w:color w:val="000000" w:themeColor="text1"/>
                <w:lang w:val="en-US" w:eastAsia="zh-CN"/>
              </w:rPr>
            </w:pPr>
          </w:p>
          <w:p w14:paraId="5ABCBAE5" w14:textId="1D78B3D5"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Kimmo</w:t>
            </w:r>
            <w:r>
              <w:rPr>
                <w:rFonts w:ascii="Arial" w:eastAsia="宋体" w:hAnsi="Arial" w:cs="Arial"/>
                <w:color w:val="000000" w:themeColor="text1"/>
                <w:lang w:val="en-US" w:eastAsia="zh-CN"/>
              </w:rPr>
              <w:t xml:space="preserve"> is going to send email to spec manager so as to request IANA for a new value</w:t>
            </w:r>
          </w:p>
        </w:tc>
      </w:tr>
      <w:tr w:rsidR="007A2988" w14:paraId="038878DE" w14:textId="77777777" w:rsidTr="00DF5CFB">
        <w:trPr>
          <w:cantSplit/>
        </w:trPr>
        <w:tc>
          <w:tcPr>
            <w:tcW w:w="974" w:type="dxa"/>
            <w:tcBorders>
              <w:bottom w:val="nil"/>
            </w:tcBorders>
            <w:shd w:val="clear" w:color="auto" w:fill="auto"/>
          </w:tcPr>
          <w:p w14:paraId="549FB2C0"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FFFFFF"/>
          </w:tcPr>
          <w:p w14:paraId="0D995488" w14:textId="219E4293"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E4CA4A5" w14:textId="77777777" w:rsidR="007A2988" w:rsidRDefault="007A2988" w:rsidP="007A2988">
            <w:pPr>
              <w:spacing w:after="0"/>
              <w:jc w:val="center"/>
              <w:rPr>
                <w:rFonts w:ascii="Arial" w:eastAsia="宋体" w:hAnsi="Arial" w:cs="Arial"/>
                <w:bCs/>
                <w:color w:val="0000FF"/>
                <w:lang w:eastAsia="zh-CN"/>
              </w:rPr>
            </w:pPr>
            <w:hyperlink r:id="rId241" w:history="1">
              <w:r>
                <w:rPr>
                  <w:rStyle w:val="afc"/>
                  <w:rFonts w:ascii="Arial" w:eastAsia="宋体" w:hAnsi="Arial" w:cs="Arial" w:hint="eastAsia"/>
                  <w:bCs/>
                  <w:lang w:eastAsia="zh-CN"/>
                </w:rPr>
                <w:t>4195</w:t>
              </w:r>
            </w:hyperlink>
          </w:p>
        </w:tc>
        <w:tc>
          <w:tcPr>
            <w:tcW w:w="3674" w:type="dxa"/>
            <w:tcBorders>
              <w:bottom w:val="single" w:sz="4" w:space="0" w:color="auto"/>
            </w:tcBorders>
            <w:shd w:val="clear" w:color="auto" w:fill="auto"/>
          </w:tcPr>
          <w:p w14:paraId="6D553378"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bottom w:val="single" w:sz="4" w:space="0" w:color="auto"/>
            </w:tcBorders>
            <w:shd w:val="clear" w:color="auto" w:fill="auto"/>
          </w:tcPr>
          <w:p w14:paraId="78A46126"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552FF7FF" w14:textId="503A86A0"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C4-254252</w:t>
            </w:r>
          </w:p>
        </w:tc>
        <w:tc>
          <w:tcPr>
            <w:tcW w:w="6662" w:type="dxa"/>
            <w:tcBorders>
              <w:bottom w:val="nil"/>
            </w:tcBorders>
            <w:shd w:val="clear" w:color="auto" w:fill="auto"/>
          </w:tcPr>
          <w:p w14:paraId="2C49E1F5"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296E3232"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2988" w14:paraId="00ED2EC2" w14:textId="77777777" w:rsidTr="00DF5CFB">
        <w:trPr>
          <w:cantSplit/>
        </w:trPr>
        <w:tc>
          <w:tcPr>
            <w:tcW w:w="974" w:type="dxa"/>
            <w:tcBorders>
              <w:top w:val="nil"/>
            </w:tcBorders>
            <w:shd w:val="clear" w:color="auto" w:fill="auto"/>
          </w:tcPr>
          <w:p w14:paraId="3535135C"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347BB9"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87B571B" w14:textId="6D482682" w:rsidR="007A2988" w:rsidRPr="00DF5CFB" w:rsidRDefault="007A2988" w:rsidP="007A2988">
            <w:pPr>
              <w:spacing w:after="0"/>
              <w:jc w:val="center"/>
              <w:rPr>
                <w:rFonts w:ascii="Arial" w:hAnsi="Arial" w:cs="Arial"/>
              </w:rPr>
            </w:pPr>
            <w:hyperlink r:id="rId242" w:history="1">
              <w:r w:rsidRPr="00DF5CFB">
                <w:rPr>
                  <w:rStyle w:val="afc"/>
                  <w:rFonts w:ascii="Arial" w:hAnsi="Arial" w:cs="Arial"/>
                </w:rPr>
                <w:t>4252</w:t>
              </w:r>
            </w:hyperlink>
          </w:p>
        </w:tc>
        <w:tc>
          <w:tcPr>
            <w:tcW w:w="3674" w:type="dxa"/>
            <w:tcBorders>
              <w:top w:val="single" w:sz="4" w:space="0" w:color="auto"/>
              <w:bottom w:val="single" w:sz="4" w:space="0" w:color="auto"/>
            </w:tcBorders>
            <w:shd w:val="clear" w:color="auto" w:fill="00FFFF"/>
          </w:tcPr>
          <w:p w14:paraId="7EC953B0" w14:textId="6F82666D"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29.229 0311 Rel-19 Overload Control over Cx/Dx</w:t>
            </w:r>
          </w:p>
        </w:tc>
        <w:tc>
          <w:tcPr>
            <w:tcW w:w="1589" w:type="dxa"/>
            <w:tcBorders>
              <w:top w:val="single" w:sz="4" w:space="0" w:color="auto"/>
              <w:bottom w:val="single" w:sz="4" w:space="0" w:color="auto"/>
            </w:tcBorders>
            <w:shd w:val="clear" w:color="auto" w:fill="00FFFF"/>
          </w:tcPr>
          <w:p w14:paraId="0C9C7F93" w14:textId="78A04A52"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top w:val="single" w:sz="4" w:space="0" w:color="auto"/>
              <w:bottom w:val="single" w:sz="4" w:space="0" w:color="auto"/>
            </w:tcBorders>
            <w:shd w:val="clear" w:color="auto" w:fill="00FFFF"/>
          </w:tcPr>
          <w:p w14:paraId="6AD6EEF6" w14:textId="77777777" w:rsidR="007A2988" w:rsidRDefault="007A2988" w:rsidP="007A29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529A34EC" w14:textId="77777777" w:rsidR="007A2988" w:rsidRDefault="007A2988" w:rsidP="007A2988">
            <w:pPr>
              <w:spacing w:after="0"/>
              <w:rPr>
                <w:rFonts w:ascii="Arial" w:eastAsia="宋体" w:hAnsi="Arial" w:cs="Arial"/>
                <w:color w:val="000000" w:themeColor="text1"/>
                <w:lang w:val="en-US" w:eastAsia="zh-CN"/>
              </w:rPr>
            </w:pPr>
          </w:p>
        </w:tc>
      </w:tr>
      <w:tr w:rsidR="007A2988" w14:paraId="1C485F0F" w14:textId="77777777" w:rsidTr="00DF5CFB">
        <w:trPr>
          <w:cantSplit/>
        </w:trPr>
        <w:tc>
          <w:tcPr>
            <w:tcW w:w="974" w:type="dxa"/>
            <w:shd w:val="clear" w:color="auto" w:fill="auto"/>
          </w:tcPr>
          <w:p w14:paraId="259181D1" w14:textId="77777777" w:rsidR="007A2988" w:rsidRDefault="007A2988" w:rsidP="007A2988">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A2DE5FF" w14:textId="4F6CD565"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DDD54E2" w14:textId="77777777" w:rsidR="007A2988" w:rsidRDefault="007A2988" w:rsidP="007A2988">
            <w:pPr>
              <w:spacing w:after="0"/>
              <w:jc w:val="center"/>
              <w:rPr>
                <w:rFonts w:ascii="Arial" w:eastAsia="宋体" w:hAnsi="Arial" w:cs="Arial"/>
                <w:bCs/>
                <w:color w:val="0000FF"/>
                <w:lang w:eastAsia="zh-CN"/>
              </w:rPr>
            </w:pPr>
            <w:hyperlink r:id="rId243" w:history="1">
              <w:r>
                <w:rPr>
                  <w:rStyle w:val="afc"/>
                  <w:rFonts w:ascii="Arial" w:eastAsia="宋体" w:hAnsi="Arial" w:cs="Arial" w:hint="eastAsia"/>
                  <w:bCs/>
                  <w:lang w:eastAsia="zh-CN"/>
                </w:rPr>
                <w:t>4198</w:t>
              </w:r>
            </w:hyperlink>
          </w:p>
        </w:tc>
        <w:tc>
          <w:tcPr>
            <w:tcW w:w="3674" w:type="dxa"/>
            <w:tcBorders>
              <w:bottom w:val="single" w:sz="4" w:space="0" w:color="auto"/>
            </w:tcBorders>
            <w:shd w:val="clear" w:color="auto" w:fill="auto"/>
          </w:tcPr>
          <w:p w14:paraId="1F0E3580"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29.230 0729 Rel-19 AVP code for Overload Control over Cx/Dx</w:t>
            </w:r>
          </w:p>
        </w:tc>
        <w:tc>
          <w:tcPr>
            <w:tcW w:w="1589" w:type="dxa"/>
            <w:tcBorders>
              <w:bottom w:val="single" w:sz="4" w:space="0" w:color="auto"/>
            </w:tcBorders>
            <w:shd w:val="clear" w:color="auto" w:fill="auto"/>
          </w:tcPr>
          <w:p w14:paraId="7F272957"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Ericsson</w:t>
            </w:r>
          </w:p>
        </w:tc>
        <w:tc>
          <w:tcPr>
            <w:tcW w:w="1134" w:type="dxa"/>
            <w:tcBorders>
              <w:bottom w:val="single" w:sz="4" w:space="0" w:color="auto"/>
            </w:tcBorders>
            <w:shd w:val="clear" w:color="auto" w:fill="auto"/>
          </w:tcPr>
          <w:p w14:paraId="1C69F781" w14:textId="3109BE55"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2848BDF2"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09ABBB98"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2988" w14:paraId="0A763516" w14:textId="77777777" w:rsidTr="00DF5CFB">
        <w:trPr>
          <w:cantSplit/>
        </w:trPr>
        <w:tc>
          <w:tcPr>
            <w:tcW w:w="974" w:type="dxa"/>
            <w:tcBorders>
              <w:bottom w:val="nil"/>
            </w:tcBorders>
            <w:shd w:val="clear" w:color="auto" w:fill="auto"/>
          </w:tcPr>
          <w:p w14:paraId="1F7375B4"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FFFFFF"/>
          </w:tcPr>
          <w:p w14:paraId="2B773729" w14:textId="1D437549"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78BDF49" w14:textId="77777777" w:rsidR="007A2988" w:rsidRDefault="007A2988" w:rsidP="007A2988">
            <w:pPr>
              <w:spacing w:after="0"/>
              <w:jc w:val="center"/>
              <w:rPr>
                <w:rFonts w:ascii="Arial" w:eastAsia="宋体" w:hAnsi="Arial" w:cs="Arial"/>
                <w:bCs/>
                <w:color w:val="0000FF"/>
                <w:lang w:eastAsia="zh-CN"/>
              </w:rPr>
            </w:pPr>
            <w:hyperlink r:id="rId244" w:history="1">
              <w:r>
                <w:rPr>
                  <w:rStyle w:val="afc"/>
                  <w:rFonts w:ascii="Arial" w:eastAsia="宋体" w:hAnsi="Arial" w:cs="Arial" w:hint="eastAsia"/>
                  <w:bCs/>
                  <w:lang w:eastAsia="zh-CN"/>
                </w:rPr>
                <w:t>4209</w:t>
              </w:r>
            </w:hyperlink>
          </w:p>
        </w:tc>
        <w:tc>
          <w:tcPr>
            <w:tcW w:w="3674" w:type="dxa"/>
            <w:tcBorders>
              <w:bottom w:val="single" w:sz="4" w:space="0" w:color="auto"/>
            </w:tcBorders>
            <w:shd w:val="clear" w:color="auto" w:fill="auto"/>
          </w:tcPr>
          <w:p w14:paraId="6C01C09E"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bottom w:val="single" w:sz="4" w:space="0" w:color="auto"/>
            </w:tcBorders>
            <w:shd w:val="clear" w:color="auto" w:fill="auto"/>
          </w:tcPr>
          <w:p w14:paraId="1A476A15"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0BD64B2" w14:textId="6FFEF403"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C4-254253</w:t>
            </w:r>
          </w:p>
        </w:tc>
        <w:tc>
          <w:tcPr>
            <w:tcW w:w="6662" w:type="dxa"/>
            <w:tcBorders>
              <w:bottom w:val="nil"/>
            </w:tcBorders>
            <w:shd w:val="clear" w:color="auto" w:fill="auto"/>
          </w:tcPr>
          <w:p w14:paraId="3CCCDBED"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IMS_RES-CT</w:t>
            </w:r>
          </w:p>
          <w:p w14:paraId="1A1DF615"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2988" w14:paraId="5AD80DE5" w14:textId="77777777" w:rsidTr="00DF5CFB">
        <w:trPr>
          <w:cantSplit/>
        </w:trPr>
        <w:tc>
          <w:tcPr>
            <w:tcW w:w="974" w:type="dxa"/>
            <w:tcBorders>
              <w:top w:val="nil"/>
            </w:tcBorders>
            <w:shd w:val="clear" w:color="auto" w:fill="auto"/>
          </w:tcPr>
          <w:p w14:paraId="3C9E6517"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398F362"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DBDA9C7" w14:textId="58E549B9" w:rsidR="007A2988" w:rsidRPr="00DF5CFB" w:rsidRDefault="007A2988" w:rsidP="007A2988">
            <w:pPr>
              <w:spacing w:after="0"/>
              <w:jc w:val="center"/>
              <w:rPr>
                <w:rFonts w:ascii="Arial" w:hAnsi="Arial" w:cs="Arial"/>
              </w:rPr>
            </w:pPr>
            <w:hyperlink r:id="rId245" w:history="1">
              <w:r w:rsidRPr="00DF5CFB">
                <w:rPr>
                  <w:rStyle w:val="afc"/>
                  <w:rFonts w:ascii="Arial" w:hAnsi="Arial" w:cs="Arial"/>
                </w:rPr>
                <w:t>4253</w:t>
              </w:r>
            </w:hyperlink>
          </w:p>
        </w:tc>
        <w:tc>
          <w:tcPr>
            <w:tcW w:w="3674" w:type="dxa"/>
            <w:tcBorders>
              <w:top w:val="single" w:sz="4" w:space="0" w:color="auto"/>
            </w:tcBorders>
            <w:shd w:val="clear" w:color="auto" w:fill="00FFFF"/>
          </w:tcPr>
          <w:p w14:paraId="30271375" w14:textId="62F1A52A"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29.244 0996 Rel-19 Add new condition to support IMS restoration procedures after PCRF/PCF failure</w:t>
            </w:r>
          </w:p>
        </w:tc>
        <w:tc>
          <w:tcPr>
            <w:tcW w:w="1589" w:type="dxa"/>
            <w:tcBorders>
              <w:top w:val="single" w:sz="4" w:space="0" w:color="auto"/>
            </w:tcBorders>
            <w:shd w:val="clear" w:color="auto" w:fill="00FFFF"/>
          </w:tcPr>
          <w:p w14:paraId="66223303" w14:textId="6B5A1EB6"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tcBorders>
            <w:shd w:val="clear" w:color="auto" w:fill="00FFFF"/>
          </w:tcPr>
          <w:p w14:paraId="490BED2E" w14:textId="77777777" w:rsidR="007A2988" w:rsidRDefault="007A2988" w:rsidP="007A2988">
            <w:pPr>
              <w:spacing w:after="0"/>
              <w:rPr>
                <w:rFonts w:ascii="Arial" w:hAnsi="Arial" w:cs="Arial"/>
                <w:color w:val="000000" w:themeColor="text1"/>
                <w:lang w:val="en-US"/>
              </w:rPr>
            </w:pPr>
          </w:p>
        </w:tc>
        <w:tc>
          <w:tcPr>
            <w:tcW w:w="6662" w:type="dxa"/>
            <w:tcBorders>
              <w:top w:val="nil"/>
            </w:tcBorders>
            <w:shd w:val="clear" w:color="auto" w:fill="00FFFF"/>
          </w:tcPr>
          <w:p w14:paraId="6996D78C" w14:textId="77777777" w:rsidR="007A2988" w:rsidRDefault="007A2988" w:rsidP="007A2988">
            <w:pPr>
              <w:spacing w:after="0"/>
              <w:rPr>
                <w:rFonts w:ascii="Arial" w:eastAsia="宋体" w:hAnsi="Arial" w:cs="Arial"/>
                <w:color w:val="000000" w:themeColor="text1"/>
                <w:lang w:val="en-US" w:eastAsia="zh-CN"/>
              </w:rPr>
            </w:pPr>
          </w:p>
        </w:tc>
      </w:tr>
      <w:tr w:rsidR="007A2988" w14:paraId="6C981B84" w14:textId="77777777">
        <w:trPr>
          <w:cantSplit/>
        </w:trPr>
        <w:tc>
          <w:tcPr>
            <w:tcW w:w="974" w:type="dxa"/>
            <w:shd w:val="clear" w:color="auto" w:fill="FDE9D9" w:themeFill="accent6" w:themeFillTint="33"/>
          </w:tcPr>
          <w:p w14:paraId="4EC76B9D"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19.68</w:t>
            </w:r>
          </w:p>
        </w:tc>
        <w:tc>
          <w:tcPr>
            <w:tcW w:w="2527" w:type="dxa"/>
            <w:shd w:val="clear" w:color="auto" w:fill="FDE9D9" w:themeFill="accent6" w:themeFillTint="33"/>
          </w:tcPr>
          <w:p w14:paraId="53784ABD"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on Advanced Media Delivery [AMD_PRO-MED-CT]</w:t>
            </w:r>
          </w:p>
        </w:tc>
        <w:tc>
          <w:tcPr>
            <w:tcW w:w="1240" w:type="dxa"/>
            <w:shd w:val="clear" w:color="auto" w:fill="FDE9D9" w:themeFill="accent6" w:themeFillTint="33"/>
          </w:tcPr>
          <w:p w14:paraId="48D8134B" w14:textId="77777777" w:rsidR="007A2988" w:rsidRDefault="007A2988" w:rsidP="007A2988">
            <w:pPr>
              <w:spacing w:after="0"/>
              <w:jc w:val="center"/>
              <w:rPr>
                <w:rFonts w:ascii="Arial" w:hAnsi="Arial" w:cs="Arial"/>
                <w:bCs/>
                <w:color w:val="000000" w:themeColor="text1"/>
              </w:rPr>
            </w:pPr>
          </w:p>
        </w:tc>
        <w:tc>
          <w:tcPr>
            <w:tcW w:w="3674" w:type="dxa"/>
            <w:shd w:val="clear" w:color="auto" w:fill="FDE9D9" w:themeFill="accent6" w:themeFillTint="33"/>
          </w:tcPr>
          <w:p w14:paraId="24690DE6" w14:textId="77777777" w:rsidR="007A2988" w:rsidRDefault="007A2988" w:rsidP="007A2988">
            <w:pPr>
              <w:spacing w:after="0"/>
              <w:rPr>
                <w:rFonts w:ascii="Arial" w:hAnsi="Arial" w:cs="Arial"/>
                <w:bCs/>
                <w:snapToGrid w:val="0"/>
                <w:color w:val="000000" w:themeColor="text1"/>
              </w:rPr>
            </w:pPr>
          </w:p>
        </w:tc>
        <w:tc>
          <w:tcPr>
            <w:tcW w:w="1589" w:type="dxa"/>
            <w:shd w:val="clear" w:color="auto" w:fill="FDE9D9" w:themeFill="accent6" w:themeFillTint="33"/>
          </w:tcPr>
          <w:p w14:paraId="6D46E860" w14:textId="77777777" w:rsidR="007A2988" w:rsidRDefault="007A2988" w:rsidP="007A2988">
            <w:pPr>
              <w:spacing w:after="0"/>
              <w:rPr>
                <w:rFonts w:ascii="Arial" w:hAnsi="Arial" w:cs="Arial"/>
                <w:color w:val="000000" w:themeColor="text1"/>
                <w:lang w:val="en-US"/>
              </w:rPr>
            </w:pPr>
          </w:p>
        </w:tc>
        <w:tc>
          <w:tcPr>
            <w:tcW w:w="1134" w:type="dxa"/>
            <w:shd w:val="clear" w:color="auto" w:fill="FDE9D9" w:themeFill="accent6" w:themeFillTint="33"/>
          </w:tcPr>
          <w:p w14:paraId="544D9114" w14:textId="77777777" w:rsidR="007A2988" w:rsidRDefault="007A2988" w:rsidP="007A2988">
            <w:pPr>
              <w:spacing w:after="0"/>
              <w:rPr>
                <w:rFonts w:ascii="Arial" w:hAnsi="Arial" w:cs="Arial"/>
                <w:color w:val="000000" w:themeColor="text1"/>
                <w:lang w:val="en-US"/>
              </w:rPr>
            </w:pPr>
          </w:p>
        </w:tc>
        <w:tc>
          <w:tcPr>
            <w:tcW w:w="6662" w:type="dxa"/>
            <w:shd w:val="clear" w:color="auto" w:fill="FDE9D9" w:themeFill="accent6" w:themeFillTint="33"/>
          </w:tcPr>
          <w:p w14:paraId="3EC37CD0" w14:textId="77777777" w:rsidR="007A2988" w:rsidRDefault="007A2988" w:rsidP="007A2988">
            <w:pPr>
              <w:spacing w:after="0"/>
              <w:rPr>
                <w:rFonts w:ascii="Arial" w:hAnsi="Arial" w:cs="Arial"/>
                <w:color w:val="000000" w:themeColor="text1"/>
                <w:lang w:val="en-US"/>
              </w:rPr>
            </w:pPr>
          </w:p>
        </w:tc>
      </w:tr>
      <w:tr w:rsidR="007A2988" w14:paraId="3ECA60D8" w14:textId="77777777">
        <w:trPr>
          <w:cantSplit/>
        </w:trPr>
        <w:tc>
          <w:tcPr>
            <w:tcW w:w="974" w:type="dxa"/>
            <w:shd w:val="clear" w:color="000000" w:fill="FFFFFF"/>
          </w:tcPr>
          <w:p w14:paraId="22647CA2"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040E1910"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2BE435DC"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6CF2F17E"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3F274DEF" w14:textId="77777777" w:rsidR="007A2988" w:rsidRDefault="007A2988" w:rsidP="007A2988">
            <w:pPr>
              <w:spacing w:after="0"/>
              <w:rPr>
                <w:rFonts w:ascii="Arial" w:hAnsi="Arial" w:cs="Arial"/>
                <w:color w:val="000000" w:themeColor="text1"/>
              </w:rPr>
            </w:pPr>
          </w:p>
        </w:tc>
        <w:tc>
          <w:tcPr>
            <w:tcW w:w="1134" w:type="dxa"/>
            <w:shd w:val="clear" w:color="auto" w:fill="auto"/>
          </w:tcPr>
          <w:p w14:paraId="61E597AC"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3FF8971F" w14:textId="77777777" w:rsidR="007A2988" w:rsidRDefault="007A2988" w:rsidP="007A2988">
            <w:pPr>
              <w:spacing w:after="0"/>
              <w:rPr>
                <w:rFonts w:ascii="Arial" w:hAnsi="Arial" w:cs="Arial"/>
                <w:color w:val="000000" w:themeColor="text1"/>
                <w:lang w:val="en-US"/>
              </w:rPr>
            </w:pPr>
          </w:p>
        </w:tc>
      </w:tr>
      <w:tr w:rsidR="007A2988" w14:paraId="796C6B7C" w14:textId="77777777">
        <w:trPr>
          <w:cantSplit/>
        </w:trPr>
        <w:tc>
          <w:tcPr>
            <w:tcW w:w="974" w:type="dxa"/>
            <w:shd w:val="clear" w:color="auto" w:fill="D9D9D9" w:themeFill="background1" w:themeFillShade="D9"/>
          </w:tcPr>
          <w:p w14:paraId="74F21D7A"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19.69</w:t>
            </w:r>
          </w:p>
        </w:tc>
        <w:tc>
          <w:tcPr>
            <w:tcW w:w="2527" w:type="dxa"/>
            <w:shd w:val="clear" w:color="auto" w:fill="D9D9D9" w:themeFill="background1" w:themeFillShade="D9"/>
          </w:tcPr>
          <w:p w14:paraId="0761B774"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for ATSSS Rule Provisioning via 3GPP access connected to EPC [TEI19_ARP3E-CT]</w:t>
            </w:r>
          </w:p>
        </w:tc>
        <w:tc>
          <w:tcPr>
            <w:tcW w:w="1240" w:type="dxa"/>
            <w:shd w:val="clear" w:color="auto" w:fill="D9D9D9" w:themeFill="background1" w:themeFillShade="D9"/>
          </w:tcPr>
          <w:p w14:paraId="4AC7806E" w14:textId="77777777" w:rsidR="007A2988" w:rsidRDefault="007A2988" w:rsidP="007A2988">
            <w:pPr>
              <w:spacing w:after="0"/>
              <w:jc w:val="center"/>
              <w:rPr>
                <w:rFonts w:ascii="Arial" w:hAnsi="Arial" w:cs="Arial"/>
                <w:bCs/>
                <w:color w:val="000000" w:themeColor="text1"/>
              </w:rPr>
            </w:pPr>
          </w:p>
        </w:tc>
        <w:tc>
          <w:tcPr>
            <w:tcW w:w="3674" w:type="dxa"/>
            <w:shd w:val="clear" w:color="auto" w:fill="D9D9D9" w:themeFill="background1" w:themeFillShade="D9"/>
          </w:tcPr>
          <w:p w14:paraId="6296EB01" w14:textId="77777777" w:rsidR="007A2988" w:rsidRDefault="007A2988" w:rsidP="007A2988">
            <w:pPr>
              <w:spacing w:after="0"/>
              <w:rPr>
                <w:rFonts w:ascii="Arial" w:hAnsi="Arial" w:cs="Arial"/>
                <w:bCs/>
                <w:snapToGrid w:val="0"/>
                <w:color w:val="000000" w:themeColor="text1"/>
              </w:rPr>
            </w:pPr>
          </w:p>
        </w:tc>
        <w:tc>
          <w:tcPr>
            <w:tcW w:w="1589" w:type="dxa"/>
            <w:shd w:val="clear" w:color="auto" w:fill="D9D9D9" w:themeFill="background1" w:themeFillShade="D9"/>
          </w:tcPr>
          <w:p w14:paraId="52C2668B" w14:textId="77777777" w:rsidR="007A2988" w:rsidRDefault="007A2988" w:rsidP="007A2988">
            <w:pPr>
              <w:spacing w:after="0"/>
              <w:rPr>
                <w:rFonts w:ascii="Arial" w:hAnsi="Arial" w:cs="Arial"/>
                <w:color w:val="000000" w:themeColor="text1"/>
                <w:lang w:val="en-US"/>
              </w:rPr>
            </w:pPr>
          </w:p>
        </w:tc>
        <w:tc>
          <w:tcPr>
            <w:tcW w:w="1134" w:type="dxa"/>
            <w:shd w:val="clear" w:color="auto" w:fill="D9D9D9" w:themeFill="background1" w:themeFillShade="D9"/>
          </w:tcPr>
          <w:p w14:paraId="06E4D2E4" w14:textId="77777777" w:rsidR="007A2988" w:rsidRDefault="007A2988" w:rsidP="007A2988">
            <w:pPr>
              <w:spacing w:after="0"/>
              <w:rPr>
                <w:rFonts w:ascii="Arial" w:hAnsi="Arial" w:cs="Arial"/>
                <w:color w:val="000000" w:themeColor="text1"/>
                <w:lang w:val="en-US"/>
              </w:rPr>
            </w:pPr>
          </w:p>
        </w:tc>
        <w:tc>
          <w:tcPr>
            <w:tcW w:w="6662" w:type="dxa"/>
            <w:shd w:val="clear" w:color="auto" w:fill="D9D9D9" w:themeFill="background1" w:themeFillShade="D9"/>
          </w:tcPr>
          <w:p w14:paraId="137B39FD" w14:textId="77777777" w:rsidR="007A2988" w:rsidRDefault="007A2988" w:rsidP="007A2988">
            <w:pPr>
              <w:spacing w:after="0"/>
              <w:rPr>
                <w:rFonts w:ascii="Arial" w:hAnsi="Arial" w:cs="Arial"/>
                <w:color w:val="000000" w:themeColor="text1"/>
                <w:lang w:val="en-US"/>
              </w:rPr>
            </w:pPr>
          </w:p>
        </w:tc>
      </w:tr>
      <w:tr w:rsidR="007A2988" w14:paraId="2EBE931D" w14:textId="77777777">
        <w:trPr>
          <w:cantSplit/>
        </w:trPr>
        <w:tc>
          <w:tcPr>
            <w:tcW w:w="974" w:type="dxa"/>
            <w:shd w:val="clear" w:color="000000" w:fill="FFFFFF"/>
          </w:tcPr>
          <w:p w14:paraId="4F646650" w14:textId="77777777" w:rsidR="007A2988" w:rsidRDefault="007A2988" w:rsidP="007A2988">
            <w:pPr>
              <w:spacing w:after="0"/>
              <w:rPr>
                <w:rFonts w:ascii="Arial" w:hAnsi="Arial" w:cs="Arial"/>
                <w:b/>
                <w:bCs/>
                <w:color w:val="000000" w:themeColor="text1"/>
                <w:lang w:val="en-US"/>
              </w:rPr>
            </w:pPr>
          </w:p>
        </w:tc>
        <w:tc>
          <w:tcPr>
            <w:tcW w:w="2527" w:type="dxa"/>
            <w:shd w:val="clear" w:color="000000" w:fill="FFFFFF"/>
          </w:tcPr>
          <w:p w14:paraId="59B5E50D" w14:textId="77777777" w:rsidR="007A2988" w:rsidRDefault="007A2988" w:rsidP="007A2988">
            <w:pPr>
              <w:spacing w:after="0"/>
              <w:rPr>
                <w:rFonts w:ascii="Arial" w:hAnsi="Arial" w:cs="Arial"/>
                <w:b/>
                <w:bCs/>
                <w:color w:val="000000" w:themeColor="text1"/>
                <w:lang w:val="en-US"/>
              </w:rPr>
            </w:pPr>
          </w:p>
        </w:tc>
        <w:tc>
          <w:tcPr>
            <w:tcW w:w="1240" w:type="dxa"/>
            <w:shd w:val="clear" w:color="auto" w:fill="auto"/>
          </w:tcPr>
          <w:p w14:paraId="32210355" w14:textId="77777777" w:rsidR="007A2988" w:rsidRDefault="007A2988" w:rsidP="007A2988">
            <w:pPr>
              <w:spacing w:after="0"/>
              <w:jc w:val="center"/>
              <w:rPr>
                <w:rFonts w:ascii="Arial" w:hAnsi="Arial" w:cs="Arial"/>
                <w:bCs/>
                <w:color w:val="000000" w:themeColor="text1"/>
              </w:rPr>
            </w:pPr>
          </w:p>
        </w:tc>
        <w:tc>
          <w:tcPr>
            <w:tcW w:w="3674" w:type="dxa"/>
            <w:shd w:val="clear" w:color="auto" w:fill="auto"/>
          </w:tcPr>
          <w:p w14:paraId="3789A507" w14:textId="77777777" w:rsidR="007A2988" w:rsidRDefault="007A2988" w:rsidP="007A2988">
            <w:pPr>
              <w:spacing w:after="0"/>
              <w:rPr>
                <w:rFonts w:ascii="Arial" w:hAnsi="Arial" w:cs="Arial"/>
                <w:bCs/>
                <w:color w:val="000000" w:themeColor="text1"/>
              </w:rPr>
            </w:pPr>
          </w:p>
        </w:tc>
        <w:tc>
          <w:tcPr>
            <w:tcW w:w="1589" w:type="dxa"/>
            <w:shd w:val="clear" w:color="auto" w:fill="auto"/>
          </w:tcPr>
          <w:p w14:paraId="368CCC85" w14:textId="77777777" w:rsidR="007A2988" w:rsidRDefault="007A2988" w:rsidP="007A2988">
            <w:pPr>
              <w:spacing w:after="0"/>
              <w:rPr>
                <w:rFonts w:ascii="Arial" w:hAnsi="Arial" w:cs="Arial"/>
                <w:color w:val="000000" w:themeColor="text1"/>
              </w:rPr>
            </w:pPr>
          </w:p>
        </w:tc>
        <w:tc>
          <w:tcPr>
            <w:tcW w:w="1134" w:type="dxa"/>
            <w:shd w:val="clear" w:color="auto" w:fill="auto"/>
          </w:tcPr>
          <w:p w14:paraId="528ECF06" w14:textId="77777777" w:rsidR="007A2988" w:rsidRDefault="007A2988" w:rsidP="007A2988">
            <w:pPr>
              <w:spacing w:after="0"/>
              <w:rPr>
                <w:rFonts w:ascii="Arial" w:hAnsi="Arial" w:cs="Arial"/>
                <w:color w:val="000000" w:themeColor="text1"/>
                <w:lang w:val="en-US"/>
              </w:rPr>
            </w:pPr>
          </w:p>
        </w:tc>
        <w:tc>
          <w:tcPr>
            <w:tcW w:w="6662" w:type="dxa"/>
            <w:shd w:val="clear" w:color="auto" w:fill="auto"/>
          </w:tcPr>
          <w:p w14:paraId="4BA908AC" w14:textId="77777777" w:rsidR="007A2988" w:rsidRDefault="007A2988" w:rsidP="007A2988">
            <w:pPr>
              <w:spacing w:after="0"/>
              <w:rPr>
                <w:rFonts w:ascii="Arial" w:hAnsi="Arial" w:cs="Arial"/>
                <w:color w:val="000000" w:themeColor="text1"/>
                <w:lang w:val="en-US"/>
              </w:rPr>
            </w:pPr>
          </w:p>
        </w:tc>
      </w:tr>
      <w:tr w:rsidR="007A2988" w14:paraId="3D00CB83" w14:textId="77777777" w:rsidTr="00B45D37">
        <w:trPr>
          <w:cantSplit/>
        </w:trPr>
        <w:tc>
          <w:tcPr>
            <w:tcW w:w="974" w:type="dxa"/>
            <w:shd w:val="clear" w:color="auto" w:fill="FDE9D9" w:themeFill="accent6" w:themeFillTint="33"/>
          </w:tcPr>
          <w:p w14:paraId="601E9733" w14:textId="77777777" w:rsidR="007A2988" w:rsidRDefault="007A2988" w:rsidP="007A2988">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19.70</w:t>
            </w:r>
          </w:p>
        </w:tc>
        <w:tc>
          <w:tcPr>
            <w:tcW w:w="2527" w:type="dxa"/>
            <w:tcBorders>
              <w:bottom w:val="single" w:sz="4" w:space="0" w:color="auto"/>
            </w:tcBorders>
            <w:shd w:val="clear" w:color="auto" w:fill="FDE9D9" w:themeFill="accent6" w:themeFillTint="33"/>
          </w:tcPr>
          <w:p w14:paraId="109B6D4D"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CT aspects of Architecture support of Ambient power-enabled Internet of Things [AmbientIoT-CT]</w:t>
            </w:r>
          </w:p>
        </w:tc>
        <w:tc>
          <w:tcPr>
            <w:tcW w:w="1240" w:type="dxa"/>
            <w:tcBorders>
              <w:bottom w:val="single" w:sz="4" w:space="0" w:color="auto"/>
            </w:tcBorders>
            <w:shd w:val="clear" w:color="auto" w:fill="FDE9D9" w:themeFill="accent6" w:themeFillTint="33"/>
          </w:tcPr>
          <w:p w14:paraId="35BCDA6C" w14:textId="77777777" w:rsidR="007A2988" w:rsidRDefault="007A2988" w:rsidP="007A2988">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142499" w14:textId="77777777" w:rsidR="007A2988" w:rsidRDefault="007A2988" w:rsidP="007A2988">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4CCC060" w14:textId="77777777" w:rsidR="007A2988" w:rsidRDefault="007A2988" w:rsidP="007A2988">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3DFCDE98" w14:textId="77777777" w:rsidR="007A2988" w:rsidRDefault="007A2988" w:rsidP="007A2988">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28F43E25" w14:textId="77777777" w:rsidR="007A2988" w:rsidRDefault="007A2988" w:rsidP="007A2988">
            <w:pPr>
              <w:spacing w:after="0"/>
              <w:rPr>
                <w:rFonts w:ascii="Arial" w:hAnsi="Arial" w:cs="Arial"/>
                <w:color w:val="000000" w:themeColor="text1"/>
                <w:lang w:val="en-US"/>
              </w:rPr>
            </w:pPr>
          </w:p>
        </w:tc>
      </w:tr>
      <w:tr w:rsidR="007A2988" w14:paraId="39514D55" w14:textId="77777777" w:rsidTr="00B45D37">
        <w:trPr>
          <w:cantSplit/>
        </w:trPr>
        <w:tc>
          <w:tcPr>
            <w:tcW w:w="974" w:type="dxa"/>
            <w:tcBorders>
              <w:bottom w:val="nil"/>
            </w:tcBorders>
            <w:shd w:val="clear" w:color="000000" w:fill="auto"/>
          </w:tcPr>
          <w:p w14:paraId="628C31A9"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FFFFFF"/>
          </w:tcPr>
          <w:p w14:paraId="375A0EC4" w14:textId="39E78BB8"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F53E09" w14:textId="77777777" w:rsidR="007A2988" w:rsidRDefault="007A2988" w:rsidP="007A2988">
            <w:pPr>
              <w:spacing w:after="0"/>
              <w:jc w:val="center"/>
              <w:rPr>
                <w:rFonts w:ascii="Arial" w:eastAsia="宋体" w:hAnsi="Arial" w:cs="Arial"/>
                <w:bCs/>
                <w:color w:val="0000FF"/>
                <w:lang w:eastAsia="zh-CN"/>
              </w:rPr>
            </w:pPr>
            <w:hyperlink r:id="rId246" w:history="1">
              <w:r>
                <w:rPr>
                  <w:rStyle w:val="afc"/>
                  <w:rFonts w:ascii="Arial" w:eastAsia="宋体" w:hAnsi="Arial" w:cs="Arial"/>
                  <w:bCs/>
                  <w:lang w:eastAsia="zh-CN"/>
                </w:rPr>
                <w:t>4046</w:t>
              </w:r>
            </w:hyperlink>
          </w:p>
        </w:tc>
        <w:tc>
          <w:tcPr>
            <w:tcW w:w="3674" w:type="dxa"/>
            <w:tcBorders>
              <w:bottom w:val="single" w:sz="4" w:space="0" w:color="auto"/>
            </w:tcBorders>
            <w:shd w:val="clear" w:color="auto" w:fill="auto"/>
          </w:tcPr>
          <w:p w14:paraId="1F59A807" w14:textId="77777777" w:rsidR="007A2988" w:rsidRDefault="007A2988" w:rsidP="007A298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bottom w:val="single" w:sz="4" w:space="0" w:color="auto"/>
            </w:tcBorders>
            <w:shd w:val="clear" w:color="auto" w:fill="auto"/>
          </w:tcPr>
          <w:p w14:paraId="4D8FD654" w14:textId="77777777" w:rsidR="007A2988" w:rsidRDefault="007A2988" w:rsidP="007A298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bottom w:val="single" w:sz="4" w:space="0" w:color="auto"/>
            </w:tcBorders>
            <w:shd w:val="clear" w:color="auto" w:fill="auto"/>
          </w:tcPr>
          <w:p w14:paraId="221E40CA" w14:textId="0B7E3F20"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C4-254259</w:t>
            </w:r>
          </w:p>
        </w:tc>
        <w:tc>
          <w:tcPr>
            <w:tcW w:w="6662" w:type="dxa"/>
            <w:tcBorders>
              <w:bottom w:val="nil"/>
            </w:tcBorders>
            <w:shd w:val="clear" w:color="auto" w:fill="auto"/>
          </w:tcPr>
          <w:p w14:paraId="7DA84AEA"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C4EE26D"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A2988" w14:paraId="2ED3E988" w14:textId="77777777" w:rsidTr="00526FA8">
        <w:trPr>
          <w:cantSplit/>
        </w:trPr>
        <w:tc>
          <w:tcPr>
            <w:tcW w:w="974" w:type="dxa"/>
            <w:tcBorders>
              <w:top w:val="nil"/>
            </w:tcBorders>
            <w:shd w:val="clear" w:color="000000" w:fill="auto"/>
          </w:tcPr>
          <w:p w14:paraId="52B58D1E"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F39C74"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C5DED7" w14:textId="58C507A1" w:rsidR="007A2988" w:rsidRPr="00B45D37" w:rsidRDefault="007A2988" w:rsidP="007A2988">
            <w:pPr>
              <w:spacing w:after="0"/>
              <w:jc w:val="center"/>
              <w:rPr>
                <w:rFonts w:ascii="Arial" w:hAnsi="Arial" w:cs="Arial"/>
              </w:rPr>
            </w:pPr>
            <w:hyperlink r:id="rId247" w:history="1">
              <w:r w:rsidRPr="00B45D37">
                <w:rPr>
                  <w:rStyle w:val="afc"/>
                  <w:rFonts w:ascii="Arial" w:hAnsi="Arial" w:cs="Arial"/>
                </w:rPr>
                <w:t>4259</w:t>
              </w:r>
            </w:hyperlink>
          </w:p>
        </w:tc>
        <w:tc>
          <w:tcPr>
            <w:tcW w:w="3674" w:type="dxa"/>
            <w:tcBorders>
              <w:top w:val="single" w:sz="4" w:space="0" w:color="auto"/>
              <w:bottom w:val="single" w:sz="4" w:space="0" w:color="auto"/>
            </w:tcBorders>
            <w:shd w:val="clear" w:color="auto" w:fill="00FFFF"/>
          </w:tcPr>
          <w:p w14:paraId="0F02A9A3" w14:textId="13BEA738" w:rsidR="007A2988" w:rsidRDefault="007A2988" w:rsidP="007A2988">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23.003 0725 Rel-19 Updates on filtering information</w:t>
            </w:r>
          </w:p>
        </w:tc>
        <w:tc>
          <w:tcPr>
            <w:tcW w:w="1589" w:type="dxa"/>
            <w:tcBorders>
              <w:top w:val="single" w:sz="4" w:space="0" w:color="auto"/>
              <w:bottom w:val="single" w:sz="4" w:space="0" w:color="auto"/>
            </w:tcBorders>
            <w:shd w:val="clear" w:color="auto" w:fill="00FFFF"/>
          </w:tcPr>
          <w:p w14:paraId="74328949" w14:textId="1421CEA9" w:rsidR="007A2988" w:rsidRDefault="007A2988" w:rsidP="007A2988">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Huawei</w:t>
            </w:r>
          </w:p>
        </w:tc>
        <w:tc>
          <w:tcPr>
            <w:tcW w:w="1134" w:type="dxa"/>
            <w:tcBorders>
              <w:top w:val="single" w:sz="4" w:space="0" w:color="auto"/>
              <w:bottom w:val="single" w:sz="4" w:space="0" w:color="auto"/>
            </w:tcBorders>
            <w:shd w:val="clear" w:color="auto" w:fill="00FFFF"/>
          </w:tcPr>
          <w:p w14:paraId="51C9A2C4" w14:textId="77777777" w:rsidR="007A2988" w:rsidRDefault="007A2988" w:rsidP="007A29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F760CC0" w14:textId="77777777" w:rsidR="007A2988" w:rsidRDefault="007A2988" w:rsidP="007A2988">
            <w:pPr>
              <w:spacing w:after="0"/>
              <w:rPr>
                <w:rFonts w:ascii="Arial" w:eastAsia="宋体" w:hAnsi="Arial" w:cs="Arial"/>
                <w:color w:val="000000" w:themeColor="text1"/>
                <w:lang w:val="en-US" w:eastAsia="zh-CN"/>
              </w:rPr>
            </w:pPr>
          </w:p>
        </w:tc>
      </w:tr>
      <w:tr w:rsidR="007A2988" w14:paraId="580C20B8" w14:textId="77777777" w:rsidTr="00526FA8">
        <w:trPr>
          <w:cantSplit/>
        </w:trPr>
        <w:tc>
          <w:tcPr>
            <w:tcW w:w="974" w:type="dxa"/>
            <w:tcBorders>
              <w:bottom w:val="nil"/>
            </w:tcBorders>
            <w:shd w:val="clear" w:color="auto" w:fill="auto"/>
          </w:tcPr>
          <w:p w14:paraId="6311691A"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FFFFFF"/>
          </w:tcPr>
          <w:p w14:paraId="2DFA0075"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AF06590" w14:textId="77777777" w:rsidR="007A2988" w:rsidRDefault="007A2988" w:rsidP="007A2988">
            <w:pPr>
              <w:spacing w:after="0"/>
              <w:jc w:val="center"/>
              <w:rPr>
                <w:rFonts w:ascii="Arial" w:eastAsia="宋体" w:hAnsi="Arial" w:cs="Arial"/>
                <w:bCs/>
                <w:color w:val="0000FF"/>
                <w:lang w:eastAsia="zh-CN"/>
              </w:rPr>
            </w:pPr>
            <w:hyperlink r:id="rId248" w:history="1">
              <w:r>
                <w:rPr>
                  <w:rStyle w:val="afc"/>
                  <w:rFonts w:ascii="Arial" w:eastAsia="宋体" w:hAnsi="Arial" w:cs="Arial" w:hint="eastAsia"/>
                  <w:bCs/>
                  <w:lang w:eastAsia="zh-CN"/>
                </w:rPr>
                <w:t>4087</w:t>
              </w:r>
            </w:hyperlink>
          </w:p>
        </w:tc>
        <w:tc>
          <w:tcPr>
            <w:tcW w:w="3674" w:type="dxa"/>
            <w:tcBorders>
              <w:bottom w:val="single" w:sz="4" w:space="0" w:color="auto"/>
            </w:tcBorders>
            <w:shd w:val="clear" w:color="auto" w:fill="auto"/>
          </w:tcPr>
          <w:p w14:paraId="23753615"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bottom w:val="single" w:sz="4" w:space="0" w:color="auto"/>
            </w:tcBorders>
            <w:shd w:val="clear" w:color="auto" w:fill="auto"/>
          </w:tcPr>
          <w:p w14:paraId="62A88557"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6103FE8" w14:textId="06CFD453"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C4-254260</w:t>
            </w:r>
          </w:p>
        </w:tc>
        <w:tc>
          <w:tcPr>
            <w:tcW w:w="6662" w:type="dxa"/>
            <w:tcBorders>
              <w:bottom w:val="nil"/>
            </w:tcBorders>
            <w:shd w:val="clear" w:color="auto" w:fill="auto"/>
          </w:tcPr>
          <w:p w14:paraId="6870974C"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2692DBA"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A2988" w14:paraId="4A3FFD47" w14:textId="77777777" w:rsidTr="004639DC">
        <w:trPr>
          <w:cantSplit/>
        </w:trPr>
        <w:tc>
          <w:tcPr>
            <w:tcW w:w="974" w:type="dxa"/>
            <w:tcBorders>
              <w:top w:val="nil"/>
            </w:tcBorders>
            <w:shd w:val="clear" w:color="auto" w:fill="auto"/>
          </w:tcPr>
          <w:p w14:paraId="639B5893"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9A1DE2F"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1D5A8A9" w14:textId="5F4DF96D" w:rsidR="007A2988" w:rsidRPr="00526FA8" w:rsidRDefault="007A2988" w:rsidP="007A2988">
            <w:pPr>
              <w:spacing w:after="0"/>
              <w:jc w:val="center"/>
              <w:rPr>
                <w:rFonts w:ascii="Arial" w:hAnsi="Arial" w:cs="Arial"/>
              </w:rPr>
            </w:pPr>
            <w:hyperlink r:id="rId249" w:history="1">
              <w:r w:rsidRPr="00526FA8">
                <w:rPr>
                  <w:rStyle w:val="afc"/>
                  <w:rFonts w:ascii="Arial" w:hAnsi="Arial" w:cs="Arial"/>
                </w:rPr>
                <w:t>4260</w:t>
              </w:r>
            </w:hyperlink>
          </w:p>
        </w:tc>
        <w:tc>
          <w:tcPr>
            <w:tcW w:w="3674" w:type="dxa"/>
            <w:tcBorders>
              <w:top w:val="single" w:sz="4" w:space="0" w:color="auto"/>
              <w:bottom w:val="single" w:sz="4" w:space="0" w:color="auto"/>
            </w:tcBorders>
            <w:shd w:val="clear" w:color="auto" w:fill="00FFFF"/>
          </w:tcPr>
          <w:p w14:paraId="6CB43156" w14:textId="21C5C42D"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0726 Rel-19 Corrections to Filtering Information</w:t>
            </w:r>
          </w:p>
        </w:tc>
        <w:tc>
          <w:tcPr>
            <w:tcW w:w="1589" w:type="dxa"/>
            <w:tcBorders>
              <w:top w:val="single" w:sz="4" w:space="0" w:color="auto"/>
              <w:bottom w:val="single" w:sz="4" w:space="0" w:color="auto"/>
            </w:tcBorders>
            <w:shd w:val="clear" w:color="auto" w:fill="00FFFF"/>
          </w:tcPr>
          <w:p w14:paraId="57D59731" w14:textId="3B03AB98"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381622D2" w14:textId="77777777" w:rsidR="007A2988" w:rsidRDefault="007A2988" w:rsidP="007A29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4429AF8" w14:textId="77777777" w:rsidR="007A2988" w:rsidRDefault="007A2988" w:rsidP="007A2988">
            <w:pPr>
              <w:spacing w:after="0"/>
              <w:rPr>
                <w:rFonts w:ascii="Arial" w:eastAsia="宋体" w:hAnsi="Arial" w:cs="Arial"/>
                <w:color w:val="000000" w:themeColor="text1"/>
                <w:lang w:val="en-US" w:eastAsia="zh-CN"/>
              </w:rPr>
            </w:pPr>
          </w:p>
        </w:tc>
      </w:tr>
      <w:tr w:rsidR="007A2988" w14:paraId="6C501872" w14:textId="77777777" w:rsidTr="004639DC">
        <w:trPr>
          <w:cantSplit/>
        </w:trPr>
        <w:tc>
          <w:tcPr>
            <w:tcW w:w="974" w:type="dxa"/>
            <w:tcBorders>
              <w:bottom w:val="nil"/>
            </w:tcBorders>
            <w:shd w:val="clear" w:color="auto" w:fill="auto"/>
          </w:tcPr>
          <w:p w14:paraId="4E27C34B"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FFFFFF"/>
          </w:tcPr>
          <w:p w14:paraId="667C0157" w14:textId="77777777"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4C526D" w14:textId="77777777" w:rsidR="007A2988" w:rsidRDefault="007A2988" w:rsidP="007A2988">
            <w:pPr>
              <w:spacing w:after="0"/>
              <w:jc w:val="center"/>
              <w:rPr>
                <w:rFonts w:ascii="Arial" w:eastAsia="宋体" w:hAnsi="Arial" w:cs="Arial"/>
                <w:bCs/>
                <w:color w:val="0000FF"/>
                <w:lang w:eastAsia="zh-CN"/>
              </w:rPr>
            </w:pPr>
            <w:hyperlink r:id="rId250" w:history="1">
              <w:r>
                <w:rPr>
                  <w:rStyle w:val="afc"/>
                  <w:rFonts w:ascii="Arial" w:eastAsia="宋体" w:hAnsi="Arial" w:cs="Arial" w:hint="eastAsia"/>
                  <w:bCs/>
                  <w:lang w:eastAsia="zh-CN"/>
                </w:rPr>
                <w:t>4220</w:t>
              </w:r>
            </w:hyperlink>
          </w:p>
        </w:tc>
        <w:tc>
          <w:tcPr>
            <w:tcW w:w="3674" w:type="dxa"/>
            <w:tcBorders>
              <w:bottom w:val="single" w:sz="4" w:space="0" w:color="auto"/>
            </w:tcBorders>
            <w:shd w:val="clear" w:color="auto" w:fill="auto"/>
          </w:tcPr>
          <w:p w14:paraId="1103080D"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bottom w:val="single" w:sz="4" w:space="0" w:color="auto"/>
            </w:tcBorders>
            <w:shd w:val="clear" w:color="auto" w:fill="auto"/>
          </w:tcPr>
          <w:p w14:paraId="3C589624"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2D84BE7E" w14:textId="73AE6695" w:rsidR="007A2988" w:rsidRDefault="007A2988" w:rsidP="007A2988">
            <w:pPr>
              <w:spacing w:after="0"/>
              <w:rPr>
                <w:rFonts w:ascii="Arial" w:hAnsi="Arial" w:cs="Arial"/>
                <w:color w:val="000000" w:themeColor="text1"/>
                <w:lang w:val="en-US"/>
              </w:rPr>
            </w:pPr>
            <w:r>
              <w:rPr>
                <w:rFonts w:ascii="Arial" w:hAnsi="Arial" w:cs="Arial"/>
                <w:color w:val="000000" w:themeColor="text1"/>
                <w:lang w:val="en-US"/>
              </w:rPr>
              <w:t>Revised to C4-254264</w:t>
            </w:r>
          </w:p>
        </w:tc>
        <w:tc>
          <w:tcPr>
            <w:tcW w:w="6662" w:type="dxa"/>
            <w:tcBorders>
              <w:bottom w:val="nil"/>
            </w:tcBorders>
            <w:shd w:val="clear" w:color="auto" w:fill="auto"/>
          </w:tcPr>
          <w:p w14:paraId="588CB253"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8A21017"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A2988" w14:paraId="025D9F2A" w14:textId="77777777" w:rsidTr="00BA6B75">
        <w:trPr>
          <w:cantSplit/>
        </w:trPr>
        <w:tc>
          <w:tcPr>
            <w:tcW w:w="974" w:type="dxa"/>
            <w:tcBorders>
              <w:top w:val="nil"/>
            </w:tcBorders>
            <w:shd w:val="clear" w:color="auto" w:fill="auto"/>
          </w:tcPr>
          <w:p w14:paraId="0E7AA1E2" w14:textId="77777777" w:rsidR="007A2988" w:rsidRDefault="007A2988" w:rsidP="007A2988">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1A11B51" w14:textId="77777777" w:rsidR="007A2988" w:rsidRDefault="007A2988" w:rsidP="007A2988">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6CA1BF73" w14:textId="634AC58F" w:rsidR="007A2988" w:rsidRPr="004639DC" w:rsidRDefault="007A2988" w:rsidP="007A2988">
            <w:pPr>
              <w:spacing w:after="0"/>
              <w:jc w:val="center"/>
              <w:rPr>
                <w:rFonts w:ascii="Arial" w:hAnsi="Arial" w:cs="Arial"/>
              </w:rPr>
            </w:pPr>
            <w:hyperlink r:id="rId251" w:history="1">
              <w:r w:rsidRPr="004639DC">
                <w:rPr>
                  <w:rStyle w:val="afc"/>
                  <w:rFonts w:ascii="Arial" w:hAnsi="Arial" w:cs="Arial"/>
                </w:rPr>
                <w:t>4264</w:t>
              </w:r>
            </w:hyperlink>
          </w:p>
        </w:tc>
        <w:tc>
          <w:tcPr>
            <w:tcW w:w="3674" w:type="dxa"/>
            <w:tcBorders>
              <w:top w:val="single" w:sz="4" w:space="0" w:color="auto"/>
              <w:bottom w:val="single" w:sz="4" w:space="0" w:color="auto"/>
            </w:tcBorders>
            <w:shd w:val="clear" w:color="auto" w:fill="00FFFF"/>
          </w:tcPr>
          <w:p w14:paraId="143A947E" w14:textId="0BC60CE9"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23.003 0727 Rel-19 AIoT Filtering information corrections</w:t>
            </w:r>
          </w:p>
        </w:tc>
        <w:tc>
          <w:tcPr>
            <w:tcW w:w="1589" w:type="dxa"/>
            <w:tcBorders>
              <w:top w:val="single" w:sz="4" w:space="0" w:color="auto"/>
              <w:bottom w:val="single" w:sz="4" w:space="0" w:color="auto"/>
            </w:tcBorders>
            <w:shd w:val="clear" w:color="auto" w:fill="00FFFF"/>
          </w:tcPr>
          <w:p w14:paraId="265F670A" w14:textId="47EA0EA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3500A620" w14:textId="77777777" w:rsidR="007A2988" w:rsidRDefault="007A2988" w:rsidP="007A2988">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74F1FC01" w14:textId="77777777" w:rsidR="007A2988" w:rsidRDefault="007A2988" w:rsidP="007A2988">
            <w:pPr>
              <w:spacing w:after="0"/>
              <w:rPr>
                <w:rFonts w:ascii="Arial" w:eastAsia="宋体" w:hAnsi="Arial" w:cs="Arial"/>
                <w:color w:val="000000" w:themeColor="text1"/>
                <w:lang w:val="en-US" w:eastAsia="zh-CN"/>
              </w:rPr>
            </w:pPr>
          </w:p>
        </w:tc>
      </w:tr>
      <w:tr w:rsidR="007A2988" w14:paraId="5DF3F93D" w14:textId="77777777" w:rsidTr="00BA6B75">
        <w:trPr>
          <w:cantSplit/>
        </w:trPr>
        <w:tc>
          <w:tcPr>
            <w:tcW w:w="974" w:type="dxa"/>
            <w:tcBorders>
              <w:bottom w:val="nil"/>
            </w:tcBorders>
            <w:shd w:val="clear" w:color="auto" w:fill="auto"/>
          </w:tcPr>
          <w:p w14:paraId="7F1098A2" w14:textId="77777777" w:rsidR="007A2988" w:rsidRDefault="007A2988" w:rsidP="007A2988">
            <w:pPr>
              <w:spacing w:after="0"/>
              <w:rPr>
                <w:rFonts w:ascii="Arial" w:hAnsi="Arial" w:cs="Arial"/>
                <w:b/>
                <w:bCs/>
                <w:color w:val="000000" w:themeColor="text1"/>
                <w:lang w:val="en-US"/>
              </w:rPr>
            </w:pPr>
          </w:p>
        </w:tc>
        <w:tc>
          <w:tcPr>
            <w:tcW w:w="2527" w:type="dxa"/>
            <w:tcBorders>
              <w:bottom w:val="nil"/>
            </w:tcBorders>
            <w:shd w:val="clear" w:color="auto" w:fill="339966"/>
          </w:tcPr>
          <w:p w14:paraId="3ABC6820" w14:textId="03DF19F9"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68F37567" w14:textId="77777777" w:rsidR="007A2988" w:rsidRDefault="007A2988" w:rsidP="007A2988">
            <w:pPr>
              <w:spacing w:after="0"/>
              <w:jc w:val="center"/>
              <w:rPr>
                <w:rFonts w:ascii="Arial" w:eastAsia="宋体" w:hAnsi="Arial" w:cs="Arial"/>
                <w:bCs/>
                <w:color w:val="0000FF"/>
                <w:lang w:eastAsia="zh-CN"/>
              </w:rPr>
            </w:pPr>
            <w:hyperlink r:id="rId252" w:history="1">
              <w:r>
                <w:rPr>
                  <w:rStyle w:val="afc"/>
                  <w:rFonts w:ascii="Arial" w:eastAsia="宋体" w:hAnsi="Arial" w:cs="Arial" w:hint="eastAsia"/>
                  <w:bCs/>
                  <w:lang w:eastAsia="zh-CN"/>
                </w:rPr>
                <w:t>4047</w:t>
              </w:r>
            </w:hyperlink>
          </w:p>
        </w:tc>
        <w:tc>
          <w:tcPr>
            <w:tcW w:w="3674" w:type="dxa"/>
            <w:tcBorders>
              <w:bottom w:val="single" w:sz="4" w:space="0" w:color="auto"/>
            </w:tcBorders>
            <w:shd w:val="clear" w:color="auto" w:fill="auto"/>
          </w:tcPr>
          <w:p w14:paraId="5EEBF231"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bottom w:val="single" w:sz="4" w:space="0" w:color="auto"/>
            </w:tcBorders>
            <w:shd w:val="clear" w:color="auto" w:fill="auto"/>
          </w:tcPr>
          <w:p w14:paraId="1CB732B8"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B218C6B" w14:textId="39BF841D" w:rsidR="007A2988" w:rsidRDefault="00BA6B75" w:rsidP="007A2988">
            <w:pPr>
              <w:spacing w:after="0"/>
              <w:rPr>
                <w:rFonts w:ascii="Arial" w:hAnsi="Arial" w:cs="Arial"/>
                <w:color w:val="000000" w:themeColor="text1"/>
                <w:lang w:val="en-US"/>
              </w:rPr>
            </w:pPr>
            <w:r>
              <w:rPr>
                <w:rFonts w:ascii="Arial" w:hAnsi="Arial" w:cs="Arial"/>
                <w:color w:val="000000" w:themeColor="text1"/>
                <w:lang w:val="en-US"/>
              </w:rPr>
              <w:t>Revised to C4-254285</w:t>
            </w:r>
          </w:p>
        </w:tc>
        <w:tc>
          <w:tcPr>
            <w:tcW w:w="6662" w:type="dxa"/>
            <w:tcBorders>
              <w:bottom w:val="nil"/>
            </w:tcBorders>
            <w:shd w:val="clear" w:color="auto" w:fill="auto"/>
          </w:tcPr>
          <w:p w14:paraId="1114BAF8"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3556441"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D</w:t>
            </w:r>
          </w:p>
        </w:tc>
      </w:tr>
      <w:tr w:rsidR="00BA6B75" w14:paraId="4E865EC0" w14:textId="77777777" w:rsidTr="00BA6B75">
        <w:trPr>
          <w:cantSplit/>
        </w:trPr>
        <w:tc>
          <w:tcPr>
            <w:tcW w:w="974" w:type="dxa"/>
            <w:tcBorders>
              <w:top w:val="nil"/>
              <w:bottom w:val="single" w:sz="4" w:space="0" w:color="auto"/>
            </w:tcBorders>
            <w:shd w:val="clear" w:color="auto" w:fill="auto"/>
          </w:tcPr>
          <w:p w14:paraId="64AE6369" w14:textId="77777777" w:rsidR="00BA6B75" w:rsidRDefault="00BA6B75" w:rsidP="00BA6B7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1128A065" w14:textId="77777777" w:rsidR="00BA6B75" w:rsidRDefault="00BA6B75" w:rsidP="00BA6B7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E9DEFB9" w14:textId="44B0A9EA" w:rsidR="00BA6B75" w:rsidRPr="00BA6B75" w:rsidRDefault="00BA6B75" w:rsidP="00BA6B75">
            <w:pPr>
              <w:spacing w:after="0"/>
              <w:jc w:val="center"/>
              <w:rPr>
                <w:rFonts w:ascii="Arial" w:hAnsi="Arial" w:cs="Arial"/>
              </w:rPr>
            </w:pPr>
            <w:hyperlink r:id="rId253" w:history="1">
              <w:r w:rsidRPr="00BA6B75">
                <w:rPr>
                  <w:rStyle w:val="afc"/>
                  <w:rFonts w:ascii="Arial" w:hAnsi="Arial" w:cs="Arial"/>
                </w:rPr>
                <w:t>4285</w:t>
              </w:r>
            </w:hyperlink>
          </w:p>
        </w:tc>
        <w:tc>
          <w:tcPr>
            <w:tcW w:w="3674" w:type="dxa"/>
            <w:tcBorders>
              <w:top w:val="single" w:sz="4" w:space="0" w:color="auto"/>
              <w:bottom w:val="single" w:sz="4" w:space="0" w:color="auto"/>
            </w:tcBorders>
            <w:shd w:val="clear" w:color="auto" w:fill="00FFFF"/>
          </w:tcPr>
          <w:p w14:paraId="6C026C6A" w14:textId="226FD9DF" w:rsidR="00BA6B75" w:rsidRDefault="00BA6B75" w:rsidP="00BA6B7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0001 Rel-19 Editorial Correction</w:t>
            </w:r>
          </w:p>
        </w:tc>
        <w:tc>
          <w:tcPr>
            <w:tcW w:w="1589" w:type="dxa"/>
            <w:tcBorders>
              <w:top w:val="single" w:sz="4" w:space="0" w:color="auto"/>
              <w:bottom w:val="single" w:sz="4" w:space="0" w:color="auto"/>
            </w:tcBorders>
            <w:shd w:val="clear" w:color="auto" w:fill="00FFFF"/>
          </w:tcPr>
          <w:p w14:paraId="3406010A" w14:textId="3805FD14" w:rsidR="00BA6B75" w:rsidRDefault="00BA6B75" w:rsidP="00BA6B7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6562B113" w14:textId="5D8A4008" w:rsidR="00BA6B75" w:rsidRDefault="00BA6B75" w:rsidP="00BA6B7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6CCE1B5" w14:textId="77777777" w:rsidR="00BA6B75" w:rsidRDefault="00BA6B75" w:rsidP="00BA6B7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change to API since it clashes with CR from Roya.</w:t>
            </w:r>
          </w:p>
          <w:p w14:paraId="4A3691C5" w14:textId="77777777" w:rsidR="00BA6B75" w:rsidRDefault="00BA6B75" w:rsidP="00BA6B7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And correct the other comments in the coversheet.</w:t>
            </w:r>
          </w:p>
          <w:p w14:paraId="16301AF1" w14:textId="2A8318C5" w:rsidR="00BA6B75" w:rsidRDefault="00BA6B75" w:rsidP="00BA6B75">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7A2988" w14:paraId="089DB7BB" w14:textId="77777777" w:rsidTr="00BA6B75">
        <w:trPr>
          <w:cantSplit/>
        </w:trPr>
        <w:tc>
          <w:tcPr>
            <w:tcW w:w="974" w:type="dxa"/>
            <w:tcBorders>
              <w:top w:val="single" w:sz="4" w:space="0" w:color="auto"/>
              <w:bottom w:val="nil"/>
            </w:tcBorders>
            <w:shd w:val="clear" w:color="auto" w:fill="auto"/>
          </w:tcPr>
          <w:p w14:paraId="73AD7B04" w14:textId="77777777" w:rsidR="007A2988" w:rsidRDefault="007A2988" w:rsidP="007A2988">
            <w:pPr>
              <w:spacing w:after="0"/>
              <w:rPr>
                <w:rFonts w:ascii="Arial" w:hAnsi="Arial" w:cs="Arial"/>
                <w:b/>
                <w:bCs/>
                <w:color w:val="000000" w:themeColor="text1"/>
                <w:lang w:val="en-US"/>
              </w:rPr>
            </w:pPr>
          </w:p>
        </w:tc>
        <w:tc>
          <w:tcPr>
            <w:tcW w:w="2527" w:type="dxa"/>
            <w:tcBorders>
              <w:top w:val="single" w:sz="4" w:space="0" w:color="auto"/>
              <w:bottom w:val="nil"/>
            </w:tcBorders>
            <w:shd w:val="clear" w:color="auto" w:fill="339966"/>
          </w:tcPr>
          <w:p w14:paraId="61552AD5" w14:textId="4D4E12F0" w:rsidR="007A2988" w:rsidRDefault="007A2988" w:rsidP="007A2988">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top w:val="single" w:sz="4" w:space="0" w:color="auto"/>
              <w:bottom w:val="single" w:sz="4" w:space="0" w:color="auto"/>
            </w:tcBorders>
            <w:shd w:val="clear" w:color="auto" w:fill="auto"/>
          </w:tcPr>
          <w:p w14:paraId="1B591A41" w14:textId="77777777" w:rsidR="007A2988" w:rsidRDefault="007A2988" w:rsidP="007A2988">
            <w:pPr>
              <w:spacing w:after="0"/>
              <w:jc w:val="center"/>
              <w:rPr>
                <w:rFonts w:ascii="Arial" w:eastAsia="宋体" w:hAnsi="Arial" w:cs="Arial"/>
                <w:bCs/>
                <w:color w:val="0000FF"/>
                <w:lang w:eastAsia="zh-CN"/>
              </w:rPr>
            </w:pPr>
            <w:hyperlink r:id="rId254" w:history="1">
              <w:r>
                <w:rPr>
                  <w:rStyle w:val="afc"/>
                  <w:rFonts w:ascii="Arial" w:eastAsia="宋体" w:hAnsi="Arial" w:cs="Arial" w:hint="eastAsia"/>
                  <w:bCs/>
                  <w:lang w:eastAsia="zh-CN"/>
                </w:rPr>
                <w:t>4048</w:t>
              </w:r>
            </w:hyperlink>
          </w:p>
        </w:tc>
        <w:tc>
          <w:tcPr>
            <w:tcW w:w="3674" w:type="dxa"/>
            <w:tcBorders>
              <w:top w:val="single" w:sz="4" w:space="0" w:color="auto"/>
              <w:bottom w:val="single" w:sz="4" w:space="0" w:color="auto"/>
            </w:tcBorders>
            <w:shd w:val="clear" w:color="auto" w:fill="auto"/>
          </w:tcPr>
          <w:p w14:paraId="4450E02B" w14:textId="77777777" w:rsidR="007A2988" w:rsidRDefault="007A2988" w:rsidP="007A2988">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0002 Rel-19 Editorial Correction</w:t>
            </w:r>
          </w:p>
        </w:tc>
        <w:tc>
          <w:tcPr>
            <w:tcW w:w="1589" w:type="dxa"/>
            <w:tcBorders>
              <w:top w:val="single" w:sz="4" w:space="0" w:color="auto"/>
              <w:bottom w:val="single" w:sz="4" w:space="0" w:color="auto"/>
            </w:tcBorders>
            <w:shd w:val="clear" w:color="auto" w:fill="auto"/>
          </w:tcPr>
          <w:p w14:paraId="6DB4A012"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auto"/>
          </w:tcPr>
          <w:p w14:paraId="456DB332" w14:textId="318C9452" w:rsidR="007A2988" w:rsidRDefault="00BA6B75" w:rsidP="007A2988">
            <w:pPr>
              <w:spacing w:after="0"/>
              <w:rPr>
                <w:rFonts w:ascii="Arial" w:hAnsi="Arial" w:cs="Arial"/>
                <w:color w:val="000000" w:themeColor="text1"/>
                <w:lang w:val="en-US"/>
              </w:rPr>
            </w:pPr>
            <w:r>
              <w:rPr>
                <w:rFonts w:ascii="Arial" w:hAnsi="Arial" w:cs="Arial"/>
                <w:color w:val="000000" w:themeColor="text1"/>
                <w:lang w:val="en-US"/>
              </w:rPr>
              <w:t>Revised to C4-254286</w:t>
            </w:r>
          </w:p>
        </w:tc>
        <w:tc>
          <w:tcPr>
            <w:tcW w:w="6662" w:type="dxa"/>
            <w:tcBorders>
              <w:top w:val="single" w:sz="4" w:space="0" w:color="auto"/>
              <w:bottom w:val="nil"/>
            </w:tcBorders>
            <w:shd w:val="clear" w:color="auto" w:fill="auto"/>
          </w:tcPr>
          <w:p w14:paraId="1C806B4B"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05EDDF75" w14:textId="77777777" w:rsidR="007A2988" w:rsidRDefault="007A2988" w:rsidP="007A2988">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5BDCE78F" w14:textId="77777777" w:rsidR="007A2988" w:rsidRDefault="007A2988" w:rsidP="007A2988">
            <w:pPr>
              <w:spacing w:after="0"/>
              <w:rPr>
                <w:rFonts w:ascii="Arial" w:eastAsia="宋体" w:hAnsi="Arial" w:cs="Arial"/>
                <w:color w:val="000000" w:themeColor="text1"/>
                <w:lang w:val="en-US" w:eastAsia="zh-CN"/>
              </w:rPr>
            </w:pPr>
          </w:p>
          <w:p w14:paraId="6CCD9A08" w14:textId="0AA1212A" w:rsidR="007A2988" w:rsidRPr="00E52301" w:rsidRDefault="007A2988" w:rsidP="007A2988">
            <w:pPr>
              <w:spacing w:after="0"/>
              <w:rPr>
                <w:rFonts w:ascii="Arial" w:eastAsia="宋体" w:hAnsi="Arial" w:cs="Arial"/>
                <w:color w:val="0000FF"/>
                <w:lang w:val="en-US" w:eastAsia="zh-CN"/>
              </w:rPr>
            </w:pPr>
            <w:r w:rsidRPr="00E52301">
              <w:rPr>
                <w:rFonts w:ascii="Arial" w:eastAsia="宋体" w:hAnsi="Arial" w:cs="Arial" w:hint="eastAsia"/>
                <w:color w:val="0000FF"/>
                <w:lang w:val="en-US" w:eastAsia="zh-CN"/>
              </w:rPr>
              <w:t>Title</w:t>
            </w:r>
            <w:r w:rsidRPr="00E52301">
              <w:rPr>
                <w:rFonts w:ascii="Arial" w:eastAsia="宋体" w:hAnsi="Arial" w:cs="Arial"/>
                <w:color w:val="0000FF"/>
                <w:lang w:val="en-US" w:eastAsia="zh-CN"/>
              </w:rPr>
              <w:t xml:space="preserve"> needs update</w:t>
            </w:r>
          </w:p>
          <w:p w14:paraId="05A0E5D4" w14:textId="77777777" w:rsidR="007A2988" w:rsidRDefault="007A2988" w:rsidP="007A2988">
            <w:pPr>
              <w:spacing w:after="0"/>
              <w:rPr>
                <w:rFonts w:ascii="Arial" w:eastAsia="宋体" w:hAnsi="Arial" w:cs="Arial"/>
                <w:color w:val="000000" w:themeColor="text1"/>
                <w:lang w:val="en-US" w:eastAsia="zh-CN"/>
              </w:rPr>
            </w:pPr>
          </w:p>
        </w:tc>
      </w:tr>
      <w:tr w:rsidR="00BA6B75" w14:paraId="3F348EBC" w14:textId="77777777" w:rsidTr="007F2464">
        <w:trPr>
          <w:cantSplit/>
        </w:trPr>
        <w:tc>
          <w:tcPr>
            <w:tcW w:w="974" w:type="dxa"/>
            <w:tcBorders>
              <w:top w:val="nil"/>
            </w:tcBorders>
            <w:shd w:val="clear" w:color="auto" w:fill="auto"/>
          </w:tcPr>
          <w:p w14:paraId="02D2718B" w14:textId="77777777" w:rsidR="00BA6B75" w:rsidRDefault="00BA6B75" w:rsidP="00BA6B75">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5E5A8755" w14:textId="77777777" w:rsidR="00BA6B75" w:rsidRDefault="00BA6B75" w:rsidP="00BA6B75">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206BDAB" w14:textId="09E1340C" w:rsidR="00BA6B75" w:rsidRPr="00BA6B75" w:rsidRDefault="00BA6B75" w:rsidP="00BA6B75">
            <w:pPr>
              <w:spacing w:after="0"/>
              <w:jc w:val="center"/>
              <w:rPr>
                <w:rFonts w:ascii="Arial" w:hAnsi="Arial" w:cs="Arial"/>
              </w:rPr>
            </w:pPr>
            <w:hyperlink r:id="rId255" w:history="1">
              <w:r w:rsidRPr="00BA6B75">
                <w:rPr>
                  <w:rStyle w:val="afc"/>
                  <w:rFonts w:ascii="Arial" w:hAnsi="Arial" w:cs="Arial"/>
                </w:rPr>
                <w:t>4286</w:t>
              </w:r>
            </w:hyperlink>
          </w:p>
        </w:tc>
        <w:tc>
          <w:tcPr>
            <w:tcW w:w="3674" w:type="dxa"/>
            <w:tcBorders>
              <w:top w:val="single" w:sz="4" w:space="0" w:color="auto"/>
              <w:bottom w:val="single" w:sz="4" w:space="0" w:color="auto"/>
            </w:tcBorders>
            <w:shd w:val="clear" w:color="auto" w:fill="00FFFF"/>
          </w:tcPr>
          <w:p w14:paraId="67A72847" w14:textId="57AA4B53" w:rsidR="00BA6B75" w:rsidRDefault="00BA6B75" w:rsidP="00BA6B75">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 xml:space="preserve">CR 29.369 0002 Rel-19 </w:t>
            </w:r>
            <w:r w:rsidRPr="00BA6B75">
              <w:rPr>
                <w:rFonts w:ascii="Arial" w:eastAsia="宋体" w:hAnsi="Arial" w:cs="Arial"/>
                <w:bCs/>
                <w:snapToGrid w:val="0"/>
                <w:color w:val="000000" w:themeColor="text1"/>
                <w:lang w:eastAsia="zh-CN"/>
              </w:rPr>
              <w:t>Remove the incorrect NF consumer</w:t>
            </w:r>
          </w:p>
        </w:tc>
        <w:tc>
          <w:tcPr>
            <w:tcW w:w="1589" w:type="dxa"/>
            <w:tcBorders>
              <w:top w:val="single" w:sz="4" w:space="0" w:color="auto"/>
              <w:bottom w:val="single" w:sz="4" w:space="0" w:color="auto"/>
            </w:tcBorders>
            <w:shd w:val="clear" w:color="auto" w:fill="00FFFF"/>
          </w:tcPr>
          <w:p w14:paraId="12C11FDC" w14:textId="6FF43D0F" w:rsidR="00BA6B75" w:rsidRDefault="00BA6B75" w:rsidP="00BA6B75">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15EFFC43" w14:textId="779A6BDB" w:rsidR="00BA6B75" w:rsidRDefault="00BA6B75" w:rsidP="00BA6B75">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7A28B40E" w14:textId="77777777" w:rsidR="00BA6B75" w:rsidRDefault="00BA6B75" w:rsidP="00BA6B75">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the CR title.</w:t>
            </w:r>
          </w:p>
          <w:p w14:paraId="069074E6" w14:textId="77777777" w:rsidR="00BA6B75" w:rsidRDefault="00BA6B75" w:rsidP="00BA6B75">
            <w:pPr>
              <w:spacing w:after="0"/>
              <w:rPr>
                <w:rFonts w:ascii="Arial" w:eastAsia="宋体" w:hAnsi="Arial" w:cs="Arial"/>
                <w:color w:val="000000" w:themeColor="text1"/>
                <w:lang w:val="en-US" w:eastAsia="zh-CN"/>
              </w:rPr>
            </w:pPr>
          </w:p>
          <w:p w14:paraId="32AD58CD" w14:textId="6EE1601D" w:rsidR="00BA6B75" w:rsidRDefault="00BA6B75" w:rsidP="00BA6B75">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BA6B75" w14:paraId="11CE6946" w14:textId="77777777" w:rsidTr="007F2464">
        <w:trPr>
          <w:cantSplit/>
        </w:trPr>
        <w:tc>
          <w:tcPr>
            <w:tcW w:w="974" w:type="dxa"/>
            <w:tcBorders>
              <w:bottom w:val="nil"/>
            </w:tcBorders>
            <w:shd w:val="clear" w:color="auto" w:fill="auto"/>
          </w:tcPr>
          <w:p w14:paraId="259E3FE0" w14:textId="77777777" w:rsidR="00BA6B75" w:rsidRDefault="00BA6B75" w:rsidP="00BA6B75">
            <w:pPr>
              <w:spacing w:after="0"/>
              <w:rPr>
                <w:rFonts w:ascii="Arial" w:hAnsi="Arial" w:cs="Arial"/>
                <w:b/>
                <w:bCs/>
                <w:color w:val="000000" w:themeColor="text1"/>
                <w:lang w:val="en-US"/>
              </w:rPr>
            </w:pPr>
          </w:p>
        </w:tc>
        <w:tc>
          <w:tcPr>
            <w:tcW w:w="2527" w:type="dxa"/>
            <w:tcBorders>
              <w:bottom w:val="nil"/>
            </w:tcBorders>
            <w:shd w:val="clear" w:color="auto" w:fill="339966"/>
          </w:tcPr>
          <w:p w14:paraId="43053E08" w14:textId="001239F3" w:rsidR="00BA6B75" w:rsidRDefault="00BA6B75" w:rsidP="00BA6B75">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3B298196" w14:textId="77777777" w:rsidR="00BA6B75" w:rsidRDefault="00BA6B75" w:rsidP="00BA6B75">
            <w:pPr>
              <w:spacing w:after="0"/>
              <w:jc w:val="center"/>
              <w:rPr>
                <w:rFonts w:ascii="Arial" w:eastAsia="宋体" w:hAnsi="Arial" w:cs="Arial"/>
                <w:bCs/>
                <w:color w:val="0000FF"/>
                <w:lang w:eastAsia="zh-CN"/>
              </w:rPr>
            </w:pPr>
            <w:hyperlink r:id="rId256" w:history="1">
              <w:r>
                <w:rPr>
                  <w:rStyle w:val="afc"/>
                  <w:rFonts w:ascii="Arial" w:eastAsia="宋体" w:hAnsi="Arial" w:cs="Arial" w:hint="eastAsia"/>
                  <w:bCs/>
                  <w:lang w:eastAsia="zh-CN"/>
                </w:rPr>
                <w:t>4049</w:t>
              </w:r>
            </w:hyperlink>
          </w:p>
        </w:tc>
        <w:tc>
          <w:tcPr>
            <w:tcW w:w="3674" w:type="dxa"/>
            <w:tcBorders>
              <w:bottom w:val="single" w:sz="4" w:space="0" w:color="auto"/>
            </w:tcBorders>
            <w:shd w:val="clear" w:color="auto" w:fill="auto"/>
          </w:tcPr>
          <w:p w14:paraId="425D38AD" w14:textId="77777777" w:rsidR="00BA6B75" w:rsidRDefault="00BA6B75" w:rsidP="00BA6B75">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bottom w:val="single" w:sz="4" w:space="0" w:color="auto"/>
            </w:tcBorders>
            <w:shd w:val="clear" w:color="auto" w:fill="auto"/>
          </w:tcPr>
          <w:p w14:paraId="0D540EE1" w14:textId="77777777" w:rsidR="00BA6B75" w:rsidRDefault="00BA6B75" w:rsidP="00BA6B7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CCB92E5" w14:textId="4CE99DD5" w:rsidR="00BA6B75" w:rsidRDefault="007F2464" w:rsidP="00BA6B75">
            <w:pPr>
              <w:spacing w:after="0"/>
              <w:rPr>
                <w:rFonts w:ascii="Arial" w:hAnsi="Arial" w:cs="Arial"/>
                <w:color w:val="000000" w:themeColor="text1"/>
                <w:lang w:val="en-US"/>
              </w:rPr>
            </w:pPr>
            <w:r>
              <w:rPr>
                <w:rFonts w:ascii="Arial" w:hAnsi="Arial" w:cs="Arial"/>
                <w:color w:val="000000" w:themeColor="text1"/>
                <w:lang w:val="en-US"/>
              </w:rPr>
              <w:t>Revised to C4-254287</w:t>
            </w:r>
          </w:p>
        </w:tc>
        <w:tc>
          <w:tcPr>
            <w:tcW w:w="6662" w:type="dxa"/>
            <w:tcBorders>
              <w:bottom w:val="nil"/>
            </w:tcBorders>
            <w:shd w:val="clear" w:color="auto" w:fill="auto"/>
          </w:tcPr>
          <w:p w14:paraId="58CF4E21" w14:textId="77777777" w:rsidR="00BA6B75" w:rsidRDefault="00BA6B75" w:rsidP="00BA6B7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F53A68" w14:textId="77777777" w:rsidR="00BA6B75" w:rsidRDefault="00BA6B75" w:rsidP="00BA6B75">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1CA959FC" w14:textId="77777777" w:rsidTr="007F2464">
        <w:trPr>
          <w:cantSplit/>
        </w:trPr>
        <w:tc>
          <w:tcPr>
            <w:tcW w:w="974" w:type="dxa"/>
            <w:tcBorders>
              <w:top w:val="nil"/>
            </w:tcBorders>
            <w:shd w:val="clear" w:color="auto" w:fill="auto"/>
          </w:tcPr>
          <w:p w14:paraId="5CF47834"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29B43863"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1E3EB1C" w14:textId="6FB068F4" w:rsidR="007F2464" w:rsidRPr="007F2464" w:rsidRDefault="007F2464" w:rsidP="007F2464">
            <w:pPr>
              <w:spacing w:after="0"/>
              <w:jc w:val="center"/>
              <w:rPr>
                <w:rFonts w:ascii="Arial" w:hAnsi="Arial" w:cs="Arial"/>
              </w:rPr>
            </w:pPr>
            <w:hyperlink r:id="rId257" w:history="1">
              <w:r w:rsidRPr="007F2464">
                <w:rPr>
                  <w:rStyle w:val="afc"/>
                  <w:rFonts w:ascii="Arial" w:hAnsi="Arial" w:cs="Arial"/>
                </w:rPr>
                <w:t>4287</w:t>
              </w:r>
            </w:hyperlink>
          </w:p>
        </w:tc>
        <w:tc>
          <w:tcPr>
            <w:tcW w:w="3674" w:type="dxa"/>
            <w:tcBorders>
              <w:top w:val="single" w:sz="4" w:space="0" w:color="auto"/>
              <w:bottom w:val="single" w:sz="4" w:space="0" w:color="auto"/>
            </w:tcBorders>
            <w:shd w:val="clear" w:color="auto" w:fill="00FFFF"/>
          </w:tcPr>
          <w:p w14:paraId="1FBF4D0B" w14:textId="58E01E3D" w:rsidR="007F2464" w:rsidRDefault="007F2464" w:rsidP="007F2464">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29.505 0541 Rel-19 Update on scope</w:t>
            </w:r>
          </w:p>
        </w:tc>
        <w:tc>
          <w:tcPr>
            <w:tcW w:w="1589" w:type="dxa"/>
            <w:tcBorders>
              <w:top w:val="single" w:sz="4" w:space="0" w:color="auto"/>
              <w:bottom w:val="single" w:sz="4" w:space="0" w:color="auto"/>
            </w:tcBorders>
            <w:shd w:val="clear" w:color="auto" w:fill="00FFFF"/>
          </w:tcPr>
          <w:p w14:paraId="08FB5780" w14:textId="28F4F370" w:rsidR="007F2464" w:rsidRDefault="007F2464" w:rsidP="007F2464">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top w:val="single" w:sz="4" w:space="0" w:color="auto"/>
              <w:bottom w:val="single" w:sz="4" w:space="0" w:color="auto"/>
            </w:tcBorders>
            <w:shd w:val="clear" w:color="auto" w:fill="00FFFF"/>
          </w:tcPr>
          <w:p w14:paraId="2D586BF8" w14:textId="62064D24"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26CA56F0"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The only change is to correct "iot" to "IoT".</w:t>
            </w:r>
          </w:p>
          <w:p w14:paraId="3B760E81" w14:textId="77777777" w:rsidR="007F2464" w:rsidRDefault="007F2464" w:rsidP="007F2464">
            <w:pPr>
              <w:spacing w:after="0"/>
              <w:rPr>
                <w:rFonts w:ascii="Arial" w:eastAsia="宋体" w:hAnsi="Arial" w:cs="Arial"/>
                <w:color w:val="000000" w:themeColor="text1"/>
                <w:lang w:val="en-US" w:eastAsia="zh-CN"/>
              </w:rPr>
            </w:pPr>
          </w:p>
          <w:p w14:paraId="3432D1DA" w14:textId="3B17321F" w:rsidR="007F2464" w:rsidRDefault="007F2464" w:rsidP="007F2464">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7F2464" w14:paraId="26F750AD" w14:textId="77777777" w:rsidTr="00A75669">
        <w:trPr>
          <w:cantSplit/>
        </w:trPr>
        <w:tc>
          <w:tcPr>
            <w:tcW w:w="974" w:type="dxa"/>
            <w:shd w:val="clear" w:color="auto" w:fill="auto"/>
          </w:tcPr>
          <w:p w14:paraId="36A94C77"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7E74740" w14:textId="3B3CE195"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EA529CF" w14:textId="77777777" w:rsidR="007F2464" w:rsidRDefault="007F2464" w:rsidP="007F2464">
            <w:pPr>
              <w:spacing w:after="0"/>
              <w:jc w:val="center"/>
              <w:rPr>
                <w:rFonts w:ascii="Arial" w:eastAsia="宋体" w:hAnsi="Arial" w:cs="Arial"/>
                <w:bCs/>
                <w:color w:val="0000FF"/>
                <w:lang w:eastAsia="zh-CN"/>
              </w:rPr>
            </w:pPr>
            <w:hyperlink r:id="rId258" w:history="1">
              <w:r>
                <w:rPr>
                  <w:rStyle w:val="afc"/>
                  <w:rFonts w:ascii="Arial" w:eastAsia="宋体" w:hAnsi="Arial" w:cs="Arial" w:hint="eastAsia"/>
                  <w:bCs/>
                  <w:lang w:eastAsia="zh-CN"/>
                </w:rPr>
                <w:t>4054</w:t>
              </w:r>
            </w:hyperlink>
          </w:p>
        </w:tc>
        <w:tc>
          <w:tcPr>
            <w:tcW w:w="3674" w:type="dxa"/>
            <w:tcBorders>
              <w:bottom w:val="single" w:sz="4" w:space="0" w:color="auto"/>
            </w:tcBorders>
            <w:shd w:val="clear" w:color="auto" w:fill="auto"/>
          </w:tcPr>
          <w:p w14:paraId="4141AF95"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1250 Rel-19 Adding the missing references</w:t>
            </w:r>
          </w:p>
        </w:tc>
        <w:tc>
          <w:tcPr>
            <w:tcW w:w="1589" w:type="dxa"/>
            <w:tcBorders>
              <w:bottom w:val="single" w:sz="4" w:space="0" w:color="auto"/>
            </w:tcBorders>
            <w:shd w:val="clear" w:color="auto" w:fill="auto"/>
          </w:tcPr>
          <w:p w14:paraId="0FF9C89D"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7C91EE92" w14:textId="6A8E4559"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Merged to C4-254261</w:t>
            </w:r>
          </w:p>
        </w:tc>
        <w:tc>
          <w:tcPr>
            <w:tcW w:w="6662" w:type="dxa"/>
            <w:tcBorders>
              <w:bottom w:val="single" w:sz="4" w:space="0" w:color="auto"/>
            </w:tcBorders>
            <w:shd w:val="clear" w:color="auto" w:fill="auto"/>
          </w:tcPr>
          <w:p w14:paraId="057A5872"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419FB534"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0B579766" w14:textId="77777777" w:rsidTr="00A75669">
        <w:trPr>
          <w:cantSplit/>
        </w:trPr>
        <w:tc>
          <w:tcPr>
            <w:tcW w:w="974" w:type="dxa"/>
            <w:shd w:val="clear" w:color="auto" w:fill="auto"/>
          </w:tcPr>
          <w:p w14:paraId="78DECCF1"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69406D" w14:textId="29A6E0DB"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ED94746" w14:textId="77777777" w:rsidR="007F2464" w:rsidRDefault="007F2464" w:rsidP="007F2464">
            <w:pPr>
              <w:spacing w:after="0"/>
              <w:jc w:val="center"/>
              <w:rPr>
                <w:rFonts w:ascii="Arial" w:eastAsia="宋体" w:hAnsi="Arial" w:cs="Arial"/>
                <w:bCs/>
                <w:color w:val="0000FF"/>
                <w:lang w:eastAsia="zh-CN"/>
              </w:rPr>
            </w:pPr>
            <w:hyperlink r:id="rId259" w:history="1">
              <w:r>
                <w:rPr>
                  <w:rStyle w:val="afc"/>
                  <w:rFonts w:ascii="Arial" w:eastAsia="宋体" w:hAnsi="Arial" w:cs="Arial" w:hint="eastAsia"/>
                  <w:bCs/>
                  <w:lang w:eastAsia="zh-CN"/>
                </w:rPr>
                <w:t>4055</w:t>
              </w:r>
            </w:hyperlink>
          </w:p>
        </w:tc>
        <w:tc>
          <w:tcPr>
            <w:tcW w:w="3674" w:type="dxa"/>
            <w:tcBorders>
              <w:bottom w:val="single" w:sz="4" w:space="0" w:color="auto"/>
            </w:tcBorders>
            <w:shd w:val="clear" w:color="auto" w:fill="auto"/>
          </w:tcPr>
          <w:p w14:paraId="509032AD"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1251 Rel-19 Correction of the description of Namf_AIoT service operations</w:t>
            </w:r>
          </w:p>
        </w:tc>
        <w:tc>
          <w:tcPr>
            <w:tcW w:w="1589" w:type="dxa"/>
            <w:tcBorders>
              <w:bottom w:val="single" w:sz="4" w:space="0" w:color="auto"/>
            </w:tcBorders>
            <w:shd w:val="clear" w:color="auto" w:fill="auto"/>
          </w:tcPr>
          <w:p w14:paraId="46F5066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4103FC1B" w14:textId="3293DB1F"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50EB6B5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28249D6"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3CEC697E" w14:textId="77777777" w:rsidTr="007648D4">
        <w:trPr>
          <w:cantSplit/>
        </w:trPr>
        <w:tc>
          <w:tcPr>
            <w:tcW w:w="974" w:type="dxa"/>
            <w:tcBorders>
              <w:bottom w:val="nil"/>
            </w:tcBorders>
            <w:shd w:val="clear" w:color="auto" w:fill="auto"/>
          </w:tcPr>
          <w:p w14:paraId="3A57D2E3"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56421618" w14:textId="020CEF3B"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4056896F" w14:textId="77777777" w:rsidR="007F2464" w:rsidRDefault="007F2464" w:rsidP="007F2464">
            <w:pPr>
              <w:spacing w:after="0"/>
              <w:jc w:val="center"/>
              <w:rPr>
                <w:rFonts w:ascii="Arial" w:eastAsia="宋体" w:hAnsi="Arial" w:cs="Arial"/>
                <w:bCs/>
                <w:color w:val="0000FF"/>
                <w:lang w:eastAsia="zh-CN"/>
              </w:rPr>
            </w:pPr>
            <w:hyperlink r:id="rId260" w:history="1">
              <w:r>
                <w:rPr>
                  <w:rStyle w:val="afc"/>
                  <w:rFonts w:ascii="Arial" w:eastAsia="宋体" w:hAnsi="Arial" w:cs="Arial" w:hint="eastAsia"/>
                  <w:bCs/>
                  <w:lang w:eastAsia="zh-CN"/>
                </w:rPr>
                <w:t>4056</w:t>
              </w:r>
            </w:hyperlink>
          </w:p>
        </w:tc>
        <w:tc>
          <w:tcPr>
            <w:tcW w:w="3674" w:type="dxa"/>
            <w:tcBorders>
              <w:bottom w:val="single" w:sz="4" w:space="0" w:color="auto"/>
            </w:tcBorders>
            <w:shd w:val="clear" w:color="auto" w:fill="auto"/>
          </w:tcPr>
          <w:p w14:paraId="52E344AF"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and correlation ID with stage-2</w:t>
            </w:r>
          </w:p>
        </w:tc>
        <w:tc>
          <w:tcPr>
            <w:tcW w:w="1589" w:type="dxa"/>
            <w:tcBorders>
              <w:bottom w:val="single" w:sz="4" w:space="0" w:color="auto"/>
            </w:tcBorders>
            <w:shd w:val="clear" w:color="auto" w:fill="auto"/>
          </w:tcPr>
          <w:p w14:paraId="73CED3D9"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60A229B6" w14:textId="3BD1EDAD"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C4-254262</w:t>
            </w:r>
          </w:p>
        </w:tc>
        <w:tc>
          <w:tcPr>
            <w:tcW w:w="6662" w:type="dxa"/>
            <w:tcBorders>
              <w:bottom w:val="nil"/>
            </w:tcBorders>
            <w:shd w:val="clear" w:color="auto" w:fill="auto"/>
          </w:tcPr>
          <w:p w14:paraId="48270AF3"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689BBA62"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11F7D4E3" w14:textId="77777777" w:rsidR="007F2464" w:rsidRDefault="007F2464" w:rsidP="007F2464">
            <w:pPr>
              <w:spacing w:after="0"/>
              <w:rPr>
                <w:rFonts w:ascii="Arial" w:eastAsia="宋体" w:hAnsi="Arial" w:cs="Arial"/>
                <w:color w:val="000000" w:themeColor="text1"/>
                <w:lang w:val="en-US" w:eastAsia="zh-CN"/>
              </w:rPr>
            </w:pPr>
          </w:p>
          <w:p w14:paraId="041B9519" w14:textId="72FFDBCB" w:rsidR="007F2464" w:rsidRPr="00650433" w:rsidRDefault="007F2464" w:rsidP="007F2464">
            <w:pPr>
              <w:spacing w:after="0"/>
              <w:rPr>
                <w:rFonts w:ascii="Arial" w:eastAsia="宋体" w:hAnsi="Arial" w:cs="Arial"/>
                <w:color w:val="0000FF"/>
                <w:lang w:val="en-US" w:eastAsia="zh-CN"/>
              </w:rPr>
            </w:pPr>
            <w:r w:rsidRPr="00650433">
              <w:rPr>
                <w:rFonts w:ascii="Arial" w:eastAsia="宋体" w:hAnsi="Arial" w:cs="Arial" w:hint="eastAsia"/>
                <w:color w:val="0000FF"/>
                <w:lang w:val="en-US" w:eastAsia="zh-CN"/>
              </w:rPr>
              <w:t>o</w:t>
            </w:r>
            <w:r w:rsidRPr="00650433">
              <w:rPr>
                <w:rFonts w:ascii="Arial" w:eastAsia="宋体" w:hAnsi="Arial" w:cs="Arial"/>
                <w:color w:val="0000FF"/>
                <w:lang w:val="en-US" w:eastAsia="zh-CN"/>
              </w:rPr>
              <w:t>verlapping with 4096</w:t>
            </w:r>
            <w:r>
              <w:rPr>
                <w:rFonts w:ascii="Arial" w:eastAsia="宋体" w:hAnsi="Arial" w:cs="Arial"/>
                <w:color w:val="0000FF"/>
                <w:lang w:val="en-US" w:eastAsia="zh-CN"/>
              </w:rPr>
              <w:t>, 4164</w:t>
            </w:r>
          </w:p>
          <w:p w14:paraId="1CDBF255" w14:textId="77777777" w:rsidR="007F2464" w:rsidRDefault="007F2464" w:rsidP="007F2464">
            <w:pPr>
              <w:spacing w:after="0"/>
              <w:rPr>
                <w:rFonts w:ascii="Arial" w:eastAsia="宋体" w:hAnsi="Arial" w:cs="Arial"/>
                <w:color w:val="000000" w:themeColor="text1"/>
                <w:lang w:val="en-US" w:eastAsia="zh-CN"/>
              </w:rPr>
            </w:pPr>
          </w:p>
        </w:tc>
      </w:tr>
      <w:tr w:rsidR="007F2464" w14:paraId="6CF823A1" w14:textId="77777777" w:rsidTr="00DB7689">
        <w:trPr>
          <w:cantSplit/>
        </w:trPr>
        <w:tc>
          <w:tcPr>
            <w:tcW w:w="974" w:type="dxa"/>
            <w:tcBorders>
              <w:top w:val="nil"/>
            </w:tcBorders>
            <w:shd w:val="clear" w:color="auto" w:fill="auto"/>
          </w:tcPr>
          <w:p w14:paraId="28886A59"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4648DD5"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0A1F260" w14:textId="2877FCD2" w:rsidR="007F2464" w:rsidRPr="007648D4" w:rsidRDefault="007F2464" w:rsidP="007F2464">
            <w:pPr>
              <w:spacing w:after="0"/>
              <w:jc w:val="center"/>
              <w:rPr>
                <w:rFonts w:ascii="Arial" w:hAnsi="Arial" w:cs="Arial"/>
              </w:rPr>
            </w:pPr>
            <w:hyperlink r:id="rId261" w:history="1">
              <w:r w:rsidRPr="007648D4">
                <w:rPr>
                  <w:rStyle w:val="afc"/>
                  <w:rFonts w:ascii="Arial" w:hAnsi="Arial" w:cs="Arial"/>
                </w:rPr>
                <w:t>4262</w:t>
              </w:r>
            </w:hyperlink>
          </w:p>
        </w:tc>
        <w:tc>
          <w:tcPr>
            <w:tcW w:w="3674" w:type="dxa"/>
            <w:tcBorders>
              <w:top w:val="single" w:sz="4" w:space="0" w:color="auto"/>
              <w:bottom w:val="single" w:sz="4" w:space="0" w:color="auto"/>
            </w:tcBorders>
            <w:shd w:val="clear" w:color="auto" w:fill="00FFFF"/>
          </w:tcPr>
          <w:p w14:paraId="0FDC5074" w14:textId="06BE9AFC"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1252 Rel-19 Aligning the procedure list with stage-2</w:t>
            </w:r>
          </w:p>
        </w:tc>
        <w:tc>
          <w:tcPr>
            <w:tcW w:w="1589" w:type="dxa"/>
            <w:tcBorders>
              <w:top w:val="single" w:sz="4" w:space="0" w:color="auto"/>
              <w:bottom w:val="single" w:sz="4" w:space="0" w:color="auto"/>
            </w:tcBorders>
            <w:shd w:val="clear" w:color="auto" w:fill="00FFFF"/>
          </w:tcPr>
          <w:p w14:paraId="1207241F" w14:textId="640622D0"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370172A8" w14:textId="77777777" w:rsidR="007F2464" w:rsidRDefault="007F2464" w:rsidP="007F24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D98761D" w14:textId="77777777" w:rsidR="007F2464" w:rsidRDefault="007F2464" w:rsidP="007F2464">
            <w:pPr>
              <w:spacing w:after="0"/>
              <w:rPr>
                <w:rFonts w:ascii="Arial" w:eastAsia="宋体" w:hAnsi="Arial" w:cs="Arial"/>
                <w:color w:val="000000" w:themeColor="text1"/>
                <w:lang w:val="en-US" w:eastAsia="zh-CN"/>
              </w:rPr>
            </w:pPr>
          </w:p>
        </w:tc>
      </w:tr>
      <w:tr w:rsidR="007F2464" w14:paraId="00FD8B4A" w14:textId="77777777" w:rsidTr="00DB7689">
        <w:trPr>
          <w:cantSplit/>
        </w:trPr>
        <w:tc>
          <w:tcPr>
            <w:tcW w:w="974" w:type="dxa"/>
            <w:tcBorders>
              <w:bottom w:val="nil"/>
            </w:tcBorders>
            <w:shd w:val="clear" w:color="auto" w:fill="auto"/>
          </w:tcPr>
          <w:p w14:paraId="4DED9D89"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2FC17733"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C069E9E" w14:textId="77777777" w:rsidR="007F2464" w:rsidRDefault="007F2464" w:rsidP="007F2464">
            <w:pPr>
              <w:spacing w:after="0"/>
              <w:jc w:val="center"/>
              <w:rPr>
                <w:rFonts w:ascii="Arial" w:eastAsia="宋体" w:hAnsi="Arial" w:cs="Arial"/>
                <w:bCs/>
                <w:color w:val="0000FF"/>
                <w:lang w:eastAsia="zh-CN"/>
              </w:rPr>
            </w:pPr>
            <w:hyperlink r:id="rId262" w:history="1">
              <w:r>
                <w:rPr>
                  <w:rStyle w:val="afc"/>
                  <w:rFonts w:ascii="Arial" w:eastAsia="宋体" w:hAnsi="Arial" w:cs="Arial" w:hint="eastAsia"/>
                  <w:bCs/>
                  <w:lang w:eastAsia="zh-CN"/>
                </w:rPr>
                <w:t>4096</w:t>
              </w:r>
            </w:hyperlink>
          </w:p>
        </w:tc>
        <w:tc>
          <w:tcPr>
            <w:tcW w:w="3674" w:type="dxa"/>
            <w:tcBorders>
              <w:bottom w:val="single" w:sz="4" w:space="0" w:color="auto"/>
            </w:tcBorders>
            <w:shd w:val="clear" w:color="auto" w:fill="auto"/>
          </w:tcPr>
          <w:p w14:paraId="14FFEAFE"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bottom w:val="single" w:sz="4" w:space="0" w:color="auto"/>
            </w:tcBorders>
            <w:shd w:val="clear" w:color="auto" w:fill="auto"/>
          </w:tcPr>
          <w:p w14:paraId="38E6D2B6"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0A2E720D" w14:textId="5BC7DD06"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C4-254263</w:t>
            </w:r>
          </w:p>
        </w:tc>
        <w:tc>
          <w:tcPr>
            <w:tcW w:w="6662" w:type="dxa"/>
            <w:tcBorders>
              <w:bottom w:val="nil"/>
            </w:tcBorders>
            <w:shd w:val="clear" w:color="auto" w:fill="auto"/>
          </w:tcPr>
          <w:p w14:paraId="32DA1FB6"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4FF4B6D"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F2464" w14:paraId="09BB2210" w14:textId="77777777" w:rsidTr="0012293D">
        <w:trPr>
          <w:cantSplit/>
        </w:trPr>
        <w:tc>
          <w:tcPr>
            <w:tcW w:w="974" w:type="dxa"/>
            <w:tcBorders>
              <w:top w:val="nil"/>
            </w:tcBorders>
            <w:shd w:val="clear" w:color="auto" w:fill="auto"/>
          </w:tcPr>
          <w:p w14:paraId="1E11EB5D"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307F1A2A"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171B8CC2" w14:textId="25F6D433" w:rsidR="007F2464" w:rsidRPr="00DB7689" w:rsidRDefault="007F2464" w:rsidP="007F2464">
            <w:pPr>
              <w:spacing w:after="0"/>
              <w:jc w:val="center"/>
              <w:rPr>
                <w:rFonts w:ascii="Arial" w:hAnsi="Arial" w:cs="Arial"/>
              </w:rPr>
            </w:pPr>
            <w:hyperlink r:id="rId263" w:history="1">
              <w:r w:rsidRPr="00DB7689">
                <w:rPr>
                  <w:rStyle w:val="afc"/>
                  <w:rFonts w:ascii="Arial" w:hAnsi="Arial" w:cs="Arial"/>
                </w:rPr>
                <w:t>4263</w:t>
              </w:r>
            </w:hyperlink>
          </w:p>
        </w:tc>
        <w:tc>
          <w:tcPr>
            <w:tcW w:w="3674" w:type="dxa"/>
            <w:tcBorders>
              <w:top w:val="single" w:sz="4" w:space="0" w:color="auto"/>
              <w:bottom w:val="single" w:sz="4" w:space="0" w:color="auto"/>
            </w:tcBorders>
            <w:shd w:val="clear" w:color="auto" w:fill="00FFFF"/>
          </w:tcPr>
          <w:p w14:paraId="16F3BD9B" w14:textId="5817D806"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1256 Rel-19 Update the description of correlation Id</w:t>
            </w:r>
          </w:p>
        </w:tc>
        <w:tc>
          <w:tcPr>
            <w:tcW w:w="1589" w:type="dxa"/>
            <w:tcBorders>
              <w:top w:val="single" w:sz="4" w:space="0" w:color="auto"/>
              <w:bottom w:val="single" w:sz="4" w:space="0" w:color="auto"/>
            </w:tcBorders>
            <w:shd w:val="clear" w:color="auto" w:fill="00FFFF"/>
          </w:tcPr>
          <w:p w14:paraId="1FBD8F98" w14:textId="6D28DC8F"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r>
              <w:rPr>
                <w:rFonts w:ascii="Arial" w:eastAsia="宋体" w:hAnsi="Arial" w:cs="Arial"/>
                <w:color w:val="000000" w:themeColor="text1"/>
                <w:lang w:val="en-US" w:eastAsia="zh-CN"/>
              </w:rPr>
              <w:t>, Samsung, Huawei</w:t>
            </w:r>
          </w:p>
        </w:tc>
        <w:tc>
          <w:tcPr>
            <w:tcW w:w="1134" w:type="dxa"/>
            <w:tcBorders>
              <w:top w:val="single" w:sz="4" w:space="0" w:color="auto"/>
              <w:bottom w:val="single" w:sz="4" w:space="0" w:color="auto"/>
            </w:tcBorders>
            <w:shd w:val="clear" w:color="auto" w:fill="00FFFF"/>
          </w:tcPr>
          <w:p w14:paraId="463A7B1B" w14:textId="77777777" w:rsidR="007F2464" w:rsidRDefault="007F2464" w:rsidP="007F24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4C91A030" w14:textId="77777777" w:rsidR="007F2464" w:rsidRDefault="007F2464" w:rsidP="007F2464">
            <w:pPr>
              <w:spacing w:after="0"/>
              <w:rPr>
                <w:rFonts w:ascii="Arial" w:eastAsia="宋体" w:hAnsi="Arial" w:cs="Arial"/>
                <w:color w:val="000000" w:themeColor="text1"/>
                <w:lang w:val="en-US" w:eastAsia="zh-CN"/>
              </w:rPr>
            </w:pPr>
          </w:p>
        </w:tc>
      </w:tr>
      <w:tr w:rsidR="007F2464" w14:paraId="6E7034F0" w14:textId="77777777" w:rsidTr="00213F67">
        <w:trPr>
          <w:cantSplit/>
        </w:trPr>
        <w:tc>
          <w:tcPr>
            <w:tcW w:w="974" w:type="dxa"/>
            <w:shd w:val="clear" w:color="auto" w:fill="auto"/>
          </w:tcPr>
          <w:p w14:paraId="1506EC3D"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5A1A9E4"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5FF5F7A" w14:textId="77777777" w:rsidR="007F2464" w:rsidRDefault="007F2464" w:rsidP="007F2464">
            <w:pPr>
              <w:spacing w:after="0"/>
              <w:jc w:val="center"/>
              <w:rPr>
                <w:rFonts w:ascii="Arial" w:eastAsia="宋体" w:hAnsi="Arial" w:cs="Arial"/>
                <w:bCs/>
                <w:color w:val="0000FF"/>
                <w:lang w:eastAsia="zh-CN"/>
              </w:rPr>
            </w:pPr>
            <w:hyperlink r:id="rId264" w:history="1">
              <w:r>
                <w:rPr>
                  <w:rStyle w:val="afc"/>
                  <w:rFonts w:ascii="Arial" w:eastAsia="宋体" w:hAnsi="Arial" w:cs="Arial" w:hint="eastAsia"/>
                  <w:bCs/>
                  <w:lang w:eastAsia="zh-CN"/>
                </w:rPr>
                <w:t>4164</w:t>
              </w:r>
            </w:hyperlink>
          </w:p>
        </w:tc>
        <w:tc>
          <w:tcPr>
            <w:tcW w:w="3674" w:type="dxa"/>
            <w:tcBorders>
              <w:bottom w:val="single" w:sz="4" w:space="0" w:color="auto"/>
            </w:tcBorders>
            <w:shd w:val="clear" w:color="auto" w:fill="auto"/>
          </w:tcPr>
          <w:p w14:paraId="10FEA862"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1262 Rel-19 Updating the Correlation ID Description</w:t>
            </w:r>
          </w:p>
        </w:tc>
        <w:tc>
          <w:tcPr>
            <w:tcW w:w="1589" w:type="dxa"/>
            <w:tcBorders>
              <w:bottom w:val="single" w:sz="4" w:space="0" w:color="auto"/>
            </w:tcBorders>
            <w:shd w:val="clear" w:color="auto" w:fill="auto"/>
          </w:tcPr>
          <w:p w14:paraId="148E8202"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3A1E485D" w14:textId="7528A3F2"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Merged to C4-254263</w:t>
            </w:r>
          </w:p>
        </w:tc>
        <w:tc>
          <w:tcPr>
            <w:tcW w:w="6662" w:type="dxa"/>
            <w:tcBorders>
              <w:bottom w:val="single" w:sz="4" w:space="0" w:color="auto"/>
            </w:tcBorders>
            <w:shd w:val="clear" w:color="auto" w:fill="auto"/>
          </w:tcPr>
          <w:p w14:paraId="36CAF61F"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2350D10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660B3D08" w14:textId="77777777" w:rsidTr="00213F67">
        <w:trPr>
          <w:cantSplit/>
        </w:trPr>
        <w:tc>
          <w:tcPr>
            <w:tcW w:w="974" w:type="dxa"/>
            <w:shd w:val="clear" w:color="auto" w:fill="auto"/>
          </w:tcPr>
          <w:p w14:paraId="5497CC9B"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5E913B3C" w14:textId="4F9928F3"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049A6057" w14:textId="77777777" w:rsidR="007F2464" w:rsidRDefault="007F2464" w:rsidP="007F2464">
            <w:pPr>
              <w:spacing w:after="0"/>
              <w:jc w:val="center"/>
              <w:rPr>
                <w:rFonts w:ascii="Arial" w:eastAsia="宋体" w:hAnsi="Arial" w:cs="Arial"/>
                <w:bCs/>
                <w:color w:val="0000FF"/>
                <w:lang w:eastAsia="zh-CN"/>
              </w:rPr>
            </w:pPr>
            <w:hyperlink r:id="rId265" w:history="1">
              <w:r>
                <w:rPr>
                  <w:rStyle w:val="afc"/>
                  <w:rFonts w:ascii="Arial" w:eastAsia="宋体" w:hAnsi="Arial" w:cs="Arial" w:hint="eastAsia"/>
                  <w:bCs/>
                  <w:lang w:eastAsia="zh-CN"/>
                </w:rPr>
                <w:t>4069</w:t>
              </w:r>
            </w:hyperlink>
          </w:p>
        </w:tc>
        <w:tc>
          <w:tcPr>
            <w:tcW w:w="3674" w:type="dxa"/>
            <w:tcBorders>
              <w:bottom w:val="single" w:sz="4" w:space="0" w:color="auto"/>
            </w:tcBorders>
            <w:shd w:val="clear" w:color="auto" w:fill="auto"/>
          </w:tcPr>
          <w:p w14:paraId="316EA087"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0003 Rel-19 Correction of OpenAPI</w:t>
            </w:r>
          </w:p>
        </w:tc>
        <w:tc>
          <w:tcPr>
            <w:tcW w:w="1589" w:type="dxa"/>
            <w:tcBorders>
              <w:bottom w:val="single" w:sz="4" w:space="0" w:color="auto"/>
            </w:tcBorders>
            <w:shd w:val="clear" w:color="auto" w:fill="auto"/>
          </w:tcPr>
          <w:p w14:paraId="7C113A59"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tcBorders>
              <w:bottom w:val="single" w:sz="4" w:space="0" w:color="auto"/>
            </w:tcBorders>
            <w:shd w:val="clear" w:color="auto" w:fill="auto"/>
          </w:tcPr>
          <w:p w14:paraId="3BF86A55" w14:textId="1DB7D41C" w:rsidR="007F2464" w:rsidRDefault="00213F67" w:rsidP="007F246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4141E6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52DF92B0"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4A2D7D52" w14:textId="77777777" w:rsidTr="00213F67">
        <w:trPr>
          <w:cantSplit/>
        </w:trPr>
        <w:tc>
          <w:tcPr>
            <w:tcW w:w="974" w:type="dxa"/>
            <w:tcBorders>
              <w:bottom w:val="nil"/>
            </w:tcBorders>
            <w:shd w:val="clear" w:color="auto" w:fill="auto"/>
          </w:tcPr>
          <w:p w14:paraId="15DC3237"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339966"/>
          </w:tcPr>
          <w:p w14:paraId="3B7F3768" w14:textId="37A07802"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A7D58F1" w14:textId="77777777" w:rsidR="007F2464" w:rsidRDefault="007F2464" w:rsidP="007F2464">
            <w:pPr>
              <w:spacing w:after="0"/>
              <w:jc w:val="center"/>
              <w:rPr>
                <w:rFonts w:ascii="Arial" w:eastAsia="宋体" w:hAnsi="Arial" w:cs="Arial"/>
                <w:bCs/>
                <w:color w:val="0000FF"/>
                <w:lang w:eastAsia="zh-CN"/>
              </w:rPr>
            </w:pPr>
            <w:hyperlink r:id="rId266" w:history="1">
              <w:r>
                <w:rPr>
                  <w:rStyle w:val="afc"/>
                  <w:rFonts w:ascii="Arial" w:eastAsia="宋体" w:hAnsi="Arial" w:cs="Arial" w:hint="eastAsia"/>
                  <w:bCs/>
                  <w:lang w:eastAsia="zh-CN"/>
                </w:rPr>
                <w:t>4088</w:t>
              </w:r>
            </w:hyperlink>
          </w:p>
        </w:tc>
        <w:tc>
          <w:tcPr>
            <w:tcW w:w="3674" w:type="dxa"/>
            <w:tcBorders>
              <w:bottom w:val="single" w:sz="4" w:space="0" w:color="auto"/>
            </w:tcBorders>
            <w:shd w:val="clear" w:color="auto" w:fill="auto"/>
          </w:tcPr>
          <w:p w14:paraId="55C9C5F4"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bottom w:val="single" w:sz="4" w:space="0" w:color="auto"/>
            </w:tcBorders>
            <w:shd w:val="clear" w:color="auto" w:fill="auto"/>
          </w:tcPr>
          <w:p w14:paraId="38BC0885"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09F98DB" w14:textId="74D1F75D" w:rsidR="007F2464" w:rsidRDefault="00213F67" w:rsidP="007F2464">
            <w:pPr>
              <w:spacing w:after="0"/>
              <w:rPr>
                <w:rFonts w:ascii="Arial" w:hAnsi="Arial" w:cs="Arial"/>
                <w:color w:val="000000" w:themeColor="text1"/>
                <w:lang w:val="en-US"/>
              </w:rPr>
            </w:pPr>
            <w:r>
              <w:rPr>
                <w:rFonts w:ascii="Arial" w:hAnsi="Arial" w:cs="Arial"/>
                <w:color w:val="000000" w:themeColor="text1"/>
                <w:lang w:val="en-US"/>
              </w:rPr>
              <w:t>Revised to C4-254288</w:t>
            </w:r>
          </w:p>
        </w:tc>
        <w:tc>
          <w:tcPr>
            <w:tcW w:w="6662" w:type="dxa"/>
            <w:tcBorders>
              <w:bottom w:val="nil"/>
            </w:tcBorders>
            <w:shd w:val="clear" w:color="auto" w:fill="auto"/>
          </w:tcPr>
          <w:p w14:paraId="25B7C86D"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1690C049"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213F67" w14:paraId="49632329" w14:textId="77777777" w:rsidTr="00213F67">
        <w:trPr>
          <w:cantSplit/>
        </w:trPr>
        <w:tc>
          <w:tcPr>
            <w:tcW w:w="974" w:type="dxa"/>
            <w:tcBorders>
              <w:top w:val="nil"/>
            </w:tcBorders>
            <w:shd w:val="clear" w:color="auto" w:fill="auto"/>
          </w:tcPr>
          <w:p w14:paraId="18AB439E" w14:textId="77777777" w:rsidR="00213F67" w:rsidRDefault="00213F67" w:rsidP="00213F6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7D4DCE93" w14:textId="77777777" w:rsidR="00213F67" w:rsidRDefault="00213F67" w:rsidP="00213F6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2CFAD6DD" w14:textId="600040F9" w:rsidR="00213F67" w:rsidRPr="00213F67" w:rsidRDefault="00213F67" w:rsidP="00213F67">
            <w:pPr>
              <w:spacing w:after="0"/>
              <w:jc w:val="center"/>
              <w:rPr>
                <w:rFonts w:ascii="Arial" w:hAnsi="Arial" w:cs="Arial"/>
              </w:rPr>
            </w:pPr>
            <w:hyperlink r:id="rId267" w:history="1">
              <w:r w:rsidRPr="00213F67">
                <w:rPr>
                  <w:rStyle w:val="afc"/>
                  <w:rFonts w:ascii="Arial" w:hAnsi="Arial" w:cs="Arial"/>
                </w:rPr>
                <w:t>4288</w:t>
              </w:r>
            </w:hyperlink>
          </w:p>
        </w:tc>
        <w:tc>
          <w:tcPr>
            <w:tcW w:w="3674" w:type="dxa"/>
            <w:tcBorders>
              <w:top w:val="single" w:sz="4" w:space="0" w:color="auto"/>
              <w:bottom w:val="single" w:sz="4" w:space="0" w:color="auto"/>
            </w:tcBorders>
            <w:shd w:val="clear" w:color="auto" w:fill="00FFFF"/>
          </w:tcPr>
          <w:p w14:paraId="2E11A0B2" w14:textId="119C1503" w:rsidR="00213F67" w:rsidRDefault="00213F67" w:rsidP="00213F6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0004 Rel-19 Missing HTTP Response Code</w:t>
            </w:r>
          </w:p>
        </w:tc>
        <w:tc>
          <w:tcPr>
            <w:tcW w:w="1589" w:type="dxa"/>
            <w:tcBorders>
              <w:top w:val="single" w:sz="4" w:space="0" w:color="auto"/>
              <w:bottom w:val="single" w:sz="4" w:space="0" w:color="auto"/>
            </w:tcBorders>
            <w:shd w:val="clear" w:color="auto" w:fill="00FFFF"/>
          </w:tcPr>
          <w:p w14:paraId="754EA048" w14:textId="2BDEC159" w:rsidR="00213F67" w:rsidRDefault="00213F67" w:rsidP="00213F6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top w:val="single" w:sz="4" w:space="0" w:color="auto"/>
              <w:bottom w:val="single" w:sz="4" w:space="0" w:color="auto"/>
            </w:tcBorders>
            <w:shd w:val="clear" w:color="auto" w:fill="00FFFF"/>
          </w:tcPr>
          <w:p w14:paraId="6467DF44" w14:textId="2E8B72D0" w:rsidR="00213F67" w:rsidRDefault="00213F67" w:rsidP="00213F67">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top w:val="nil"/>
              <w:bottom w:val="single" w:sz="4" w:space="0" w:color="auto"/>
            </w:tcBorders>
            <w:shd w:val="clear" w:color="auto" w:fill="00FFFF"/>
          </w:tcPr>
          <w:p w14:paraId="1C85901D" w14:textId="77777777" w:rsidR="00213F67" w:rsidRDefault="00213F67" w:rsidP="00213F6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typos in the text, e.g. "</w:t>
            </w:r>
            <w:r w:rsidRPr="00E43D3D">
              <w:rPr>
                <w:noProof/>
              </w:rPr>
              <w:t>manadatory</w:t>
            </w:r>
            <w:r>
              <w:rPr>
                <w:rFonts w:ascii="Arial" w:eastAsia="宋体" w:hAnsi="Arial" w:cs="Arial"/>
                <w:color w:val="000000" w:themeColor="text1"/>
                <w:lang w:val="en-US" w:eastAsia="zh-CN"/>
              </w:rPr>
              <w:t>".</w:t>
            </w:r>
          </w:p>
          <w:p w14:paraId="4AF6775C" w14:textId="77777777" w:rsidR="00213F67" w:rsidRDefault="00213F67" w:rsidP="00213F6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Remove the SEPP from NOTE 2.</w:t>
            </w:r>
          </w:p>
          <w:p w14:paraId="0C4E38D2" w14:textId="77777777" w:rsidR="00213F67" w:rsidRDefault="00213F67" w:rsidP="00213F67">
            <w:pPr>
              <w:spacing w:after="0"/>
              <w:rPr>
                <w:rFonts w:ascii="Arial" w:eastAsia="宋体" w:hAnsi="Arial" w:cs="Arial"/>
                <w:color w:val="000000" w:themeColor="text1"/>
                <w:lang w:val="en-US" w:eastAsia="zh-CN"/>
              </w:rPr>
            </w:pPr>
          </w:p>
          <w:p w14:paraId="7FED304E" w14:textId="2FE696CC" w:rsidR="00213F67" w:rsidRPr="00213F67" w:rsidRDefault="00213F67" w:rsidP="00213F67">
            <w:pPr>
              <w:spacing w:after="0"/>
              <w:rPr>
                <w:rFonts w:ascii="Arial" w:eastAsia="宋体" w:hAnsi="Arial" w:cs="Arial" w:hint="eastAsia"/>
                <w:color w:val="000000" w:themeColor="text1"/>
                <w:lang w:val="en-US" w:eastAsia="zh-CN"/>
              </w:rPr>
            </w:pPr>
            <w:r>
              <w:rPr>
                <w:rFonts w:ascii="Arial" w:eastAsia="宋体" w:hAnsi="Arial" w:cs="Arial"/>
                <w:color w:val="000000" w:themeColor="text1"/>
                <w:lang w:val="en-US" w:eastAsia="zh-CN"/>
              </w:rPr>
              <w:t>WOP</w:t>
            </w:r>
          </w:p>
        </w:tc>
      </w:tr>
      <w:tr w:rsidR="007F2464" w14:paraId="4AB4401E" w14:textId="77777777" w:rsidTr="00C93CF8">
        <w:trPr>
          <w:cantSplit/>
        </w:trPr>
        <w:tc>
          <w:tcPr>
            <w:tcW w:w="974" w:type="dxa"/>
            <w:tcBorders>
              <w:bottom w:val="nil"/>
            </w:tcBorders>
            <w:shd w:val="clear" w:color="auto" w:fill="auto"/>
          </w:tcPr>
          <w:p w14:paraId="4E2D9399"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45842222" w14:textId="0386CC88"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791E4C1D" w14:textId="77777777" w:rsidR="007F2464" w:rsidRDefault="007F2464" w:rsidP="007F2464">
            <w:pPr>
              <w:spacing w:after="0"/>
              <w:jc w:val="center"/>
              <w:rPr>
                <w:rFonts w:ascii="Arial" w:eastAsia="宋体" w:hAnsi="Arial" w:cs="Arial"/>
                <w:bCs/>
                <w:color w:val="0000FF"/>
                <w:lang w:eastAsia="zh-CN"/>
              </w:rPr>
            </w:pPr>
            <w:hyperlink r:id="rId268" w:history="1">
              <w:r>
                <w:rPr>
                  <w:rStyle w:val="afc"/>
                  <w:rFonts w:ascii="Arial" w:eastAsia="宋体" w:hAnsi="Arial" w:cs="Arial" w:hint="eastAsia"/>
                  <w:bCs/>
                  <w:lang w:eastAsia="zh-CN"/>
                </w:rPr>
                <w:t>4089</w:t>
              </w:r>
            </w:hyperlink>
          </w:p>
        </w:tc>
        <w:tc>
          <w:tcPr>
            <w:tcW w:w="3674" w:type="dxa"/>
            <w:tcBorders>
              <w:bottom w:val="single" w:sz="4" w:space="0" w:color="auto"/>
            </w:tcBorders>
            <w:shd w:val="clear" w:color="auto" w:fill="auto"/>
          </w:tcPr>
          <w:p w14:paraId="1A5AE59B"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1255 Rel-19 AIoT Session Release</w:t>
            </w:r>
          </w:p>
        </w:tc>
        <w:tc>
          <w:tcPr>
            <w:tcW w:w="1589" w:type="dxa"/>
            <w:tcBorders>
              <w:bottom w:val="single" w:sz="4" w:space="0" w:color="auto"/>
            </w:tcBorders>
            <w:shd w:val="clear" w:color="auto" w:fill="auto"/>
          </w:tcPr>
          <w:p w14:paraId="2C272288"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4649039" w14:textId="173E8022"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C4-254261</w:t>
            </w:r>
          </w:p>
        </w:tc>
        <w:tc>
          <w:tcPr>
            <w:tcW w:w="6662" w:type="dxa"/>
            <w:tcBorders>
              <w:bottom w:val="nil"/>
            </w:tcBorders>
            <w:shd w:val="clear" w:color="auto" w:fill="auto"/>
          </w:tcPr>
          <w:p w14:paraId="50FDCC39"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9087BE"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7DC4CFFA" w14:textId="77777777" w:rsidTr="00213F67">
        <w:trPr>
          <w:cantSplit/>
        </w:trPr>
        <w:tc>
          <w:tcPr>
            <w:tcW w:w="974" w:type="dxa"/>
            <w:tcBorders>
              <w:top w:val="nil"/>
            </w:tcBorders>
            <w:shd w:val="clear" w:color="auto" w:fill="auto"/>
          </w:tcPr>
          <w:p w14:paraId="0E7F5BA1"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46EAD9F9"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3AB8FEEC" w14:textId="2B521100" w:rsidR="007F2464" w:rsidRPr="00C93CF8" w:rsidRDefault="007F2464" w:rsidP="007F2464">
            <w:pPr>
              <w:spacing w:after="0"/>
              <w:jc w:val="center"/>
              <w:rPr>
                <w:rFonts w:ascii="Arial" w:hAnsi="Arial" w:cs="Arial"/>
              </w:rPr>
            </w:pPr>
            <w:hyperlink r:id="rId269" w:history="1">
              <w:r w:rsidRPr="00C93CF8">
                <w:rPr>
                  <w:rStyle w:val="afc"/>
                  <w:rFonts w:ascii="Arial" w:hAnsi="Arial" w:cs="Arial"/>
                </w:rPr>
                <w:t>4261</w:t>
              </w:r>
            </w:hyperlink>
          </w:p>
        </w:tc>
        <w:tc>
          <w:tcPr>
            <w:tcW w:w="3674" w:type="dxa"/>
            <w:tcBorders>
              <w:top w:val="single" w:sz="4" w:space="0" w:color="auto"/>
              <w:bottom w:val="single" w:sz="4" w:space="0" w:color="auto"/>
            </w:tcBorders>
            <w:shd w:val="clear" w:color="auto" w:fill="00FFFF"/>
          </w:tcPr>
          <w:p w14:paraId="661878ED" w14:textId="744B8B1F"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 xml:space="preserve">CR 29.518 1255 Rel-19 </w:t>
            </w:r>
            <w:r>
              <w:rPr>
                <w:rFonts w:ascii="Arial" w:eastAsia="宋体" w:hAnsi="Arial" w:cs="Arial"/>
                <w:bCs/>
                <w:snapToGrid w:val="0"/>
                <w:color w:val="000000" w:themeColor="text1"/>
                <w:lang w:eastAsia="zh-CN"/>
              </w:rPr>
              <w:t>Update the reference</w:t>
            </w:r>
          </w:p>
        </w:tc>
        <w:tc>
          <w:tcPr>
            <w:tcW w:w="1589" w:type="dxa"/>
            <w:tcBorders>
              <w:top w:val="single" w:sz="4" w:space="0" w:color="auto"/>
              <w:bottom w:val="single" w:sz="4" w:space="0" w:color="auto"/>
            </w:tcBorders>
            <w:shd w:val="clear" w:color="auto" w:fill="00FFFF"/>
          </w:tcPr>
          <w:p w14:paraId="53E40A17" w14:textId="0AEF54B5"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Huawei</w:t>
            </w:r>
          </w:p>
        </w:tc>
        <w:tc>
          <w:tcPr>
            <w:tcW w:w="1134" w:type="dxa"/>
            <w:tcBorders>
              <w:top w:val="single" w:sz="4" w:space="0" w:color="auto"/>
              <w:bottom w:val="single" w:sz="4" w:space="0" w:color="auto"/>
            </w:tcBorders>
            <w:shd w:val="clear" w:color="auto" w:fill="00FFFF"/>
          </w:tcPr>
          <w:p w14:paraId="6E640711" w14:textId="77777777" w:rsidR="007F2464" w:rsidRDefault="007F2464" w:rsidP="007F24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0E701AE7" w14:textId="77777777" w:rsidR="007F2464" w:rsidRPr="00213F67" w:rsidRDefault="007F2464" w:rsidP="007F2464">
            <w:pPr>
              <w:spacing w:after="0"/>
              <w:rPr>
                <w:rFonts w:ascii="Arial" w:eastAsia="宋体" w:hAnsi="Arial" w:cs="Arial"/>
                <w:color w:val="000000" w:themeColor="text1"/>
                <w:lang w:val="en-US" w:eastAsia="zh-CN"/>
              </w:rPr>
            </w:pPr>
          </w:p>
        </w:tc>
      </w:tr>
      <w:tr w:rsidR="007F2464" w14:paraId="0BA21B4F" w14:textId="77777777" w:rsidTr="00213F67">
        <w:trPr>
          <w:cantSplit/>
        </w:trPr>
        <w:tc>
          <w:tcPr>
            <w:tcW w:w="974" w:type="dxa"/>
            <w:shd w:val="clear" w:color="auto" w:fill="auto"/>
          </w:tcPr>
          <w:p w14:paraId="1D25C642"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339966"/>
          </w:tcPr>
          <w:p w14:paraId="4D338706" w14:textId="0F9C786E"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4CCFE219" w14:textId="77777777" w:rsidR="007F2464" w:rsidRDefault="007F2464" w:rsidP="007F2464">
            <w:pPr>
              <w:spacing w:after="0"/>
              <w:jc w:val="center"/>
              <w:rPr>
                <w:rFonts w:ascii="Arial" w:eastAsia="宋体" w:hAnsi="Arial" w:cs="Arial"/>
                <w:bCs/>
                <w:color w:val="0000FF"/>
                <w:lang w:eastAsia="zh-CN"/>
              </w:rPr>
            </w:pPr>
            <w:hyperlink r:id="rId270" w:history="1">
              <w:r>
                <w:rPr>
                  <w:rStyle w:val="afc"/>
                  <w:rFonts w:ascii="Arial" w:eastAsia="宋体" w:hAnsi="Arial" w:cs="Arial" w:hint="eastAsia"/>
                  <w:bCs/>
                  <w:lang w:eastAsia="zh-CN"/>
                </w:rPr>
                <w:t>4159</w:t>
              </w:r>
            </w:hyperlink>
          </w:p>
        </w:tc>
        <w:tc>
          <w:tcPr>
            <w:tcW w:w="3674" w:type="dxa"/>
            <w:tcBorders>
              <w:bottom w:val="single" w:sz="4" w:space="0" w:color="auto"/>
            </w:tcBorders>
            <w:shd w:val="clear" w:color="auto" w:fill="auto"/>
          </w:tcPr>
          <w:p w14:paraId="5E21A8A8"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0001 Rel-19 Correct the description of lastKnownAiotfInfo</w:t>
            </w:r>
          </w:p>
        </w:tc>
        <w:tc>
          <w:tcPr>
            <w:tcW w:w="1589" w:type="dxa"/>
            <w:tcBorders>
              <w:bottom w:val="single" w:sz="4" w:space="0" w:color="auto"/>
            </w:tcBorders>
            <w:shd w:val="clear" w:color="auto" w:fill="auto"/>
          </w:tcPr>
          <w:p w14:paraId="4C500B20"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35C79927" w14:textId="3C33E707" w:rsidR="007F2464" w:rsidRDefault="00213F67" w:rsidP="007F246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454B2E6E"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4113D1"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4A2ADCD6" w14:textId="77777777" w:rsidTr="00213F67">
        <w:trPr>
          <w:cantSplit/>
        </w:trPr>
        <w:tc>
          <w:tcPr>
            <w:tcW w:w="974" w:type="dxa"/>
            <w:shd w:val="clear" w:color="auto" w:fill="auto"/>
          </w:tcPr>
          <w:p w14:paraId="5306860A"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C510D51" w14:textId="1483B7DF"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C78B48C" w14:textId="77777777" w:rsidR="007F2464" w:rsidRDefault="007F2464" w:rsidP="007F2464">
            <w:pPr>
              <w:spacing w:after="0"/>
              <w:jc w:val="center"/>
              <w:rPr>
                <w:rFonts w:ascii="Arial" w:eastAsia="宋体" w:hAnsi="Arial" w:cs="Arial"/>
                <w:bCs/>
                <w:color w:val="0000FF"/>
                <w:lang w:eastAsia="zh-CN"/>
              </w:rPr>
            </w:pPr>
            <w:hyperlink r:id="rId271" w:history="1">
              <w:r>
                <w:rPr>
                  <w:rStyle w:val="afc"/>
                  <w:rFonts w:ascii="Arial" w:eastAsia="宋体" w:hAnsi="Arial" w:cs="Arial" w:hint="eastAsia"/>
                  <w:bCs/>
                  <w:lang w:eastAsia="zh-CN"/>
                </w:rPr>
                <w:t>4165</w:t>
              </w:r>
            </w:hyperlink>
          </w:p>
        </w:tc>
        <w:tc>
          <w:tcPr>
            <w:tcW w:w="3674" w:type="dxa"/>
            <w:tcBorders>
              <w:bottom w:val="single" w:sz="4" w:space="0" w:color="auto"/>
            </w:tcBorders>
            <w:shd w:val="clear" w:color="auto" w:fill="auto"/>
          </w:tcPr>
          <w:p w14:paraId="0DB3035A"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29.518 1263 Rel-19 Add missing Reference</w:t>
            </w:r>
          </w:p>
        </w:tc>
        <w:tc>
          <w:tcPr>
            <w:tcW w:w="1589" w:type="dxa"/>
            <w:tcBorders>
              <w:bottom w:val="single" w:sz="4" w:space="0" w:color="auto"/>
            </w:tcBorders>
            <w:shd w:val="clear" w:color="auto" w:fill="auto"/>
          </w:tcPr>
          <w:p w14:paraId="279458C8"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Samsung</w:t>
            </w:r>
          </w:p>
        </w:tc>
        <w:tc>
          <w:tcPr>
            <w:tcW w:w="1134" w:type="dxa"/>
            <w:tcBorders>
              <w:bottom w:val="single" w:sz="4" w:space="0" w:color="auto"/>
            </w:tcBorders>
            <w:shd w:val="clear" w:color="auto" w:fill="auto"/>
          </w:tcPr>
          <w:p w14:paraId="011EB645" w14:textId="5411511F"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Withdrawn</w:t>
            </w:r>
          </w:p>
        </w:tc>
        <w:tc>
          <w:tcPr>
            <w:tcW w:w="6662" w:type="dxa"/>
            <w:tcBorders>
              <w:bottom w:val="single" w:sz="4" w:space="0" w:color="auto"/>
            </w:tcBorders>
            <w:shd w:val="clear" w:color="auto" w:fill="auto"/>
          </w:tcPr>
          <w:p w14:paraId="12431EBB"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3FE9F1D"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306F7159" w14:textId="77777777" w:rsidTr="00213F67">
        <w:trPr>
          <w:cantSplit/>
        </w:trPr>
        <w:tc>
          <w:tcPr>
            <w:tcW w:w="974" w:type="dxa"/>
            <w:tcBorders>
              <w:bottom w:val="nil"/>
            </w:tcBorders>
            <w:shd w:val="clear" w:color="auto" w:fill="auto"/>
          </w:tcPr>
          <w:p w14:paraId="462A2499"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339966"/>
          </w:tcPr>
          <w:p w14:paraId="59CAE90F" w14:textId="185A82E8"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585BB85E" w14:textId="77777777" w:rsidR="007F2464" w:rsidRDefault="007F2464" w:rsidP="007F2464">
            <w:pPr>
              <w:spacing w:after="0"/>
              <w:jc w:val="center"/>
              <w:rPr>
                <w:rFonts w:ascii="Arial" w:eastAsia="宋体" w:hAnsi="Arial" w:cs="Arial"/>
                <w:bCs/>
                <w:color w:val="0000FF"/>
                <w:lang w:eastAsia="zh-CN"/>
              </w:rPr>
            </w:pPr>
            <w:hyperlink r:id="rId272" w:history="1">
              <w:r>
                <w:rPr>
                  <w:rStyle w:val="afc"/>
                  <w:rFonts w:ascii="Arial" w:eastAsia="宋体" w:hAnsi="Arial" w:cs="Arial" w:hint="eastAsia"/>
                  <w:bCs/>
                  <w:lang w:eastAsia="zh-CN"/>
                </w:rPr>
                <w:t>4222</w:t>
              </w:r>
            </w:hyperlink>
          </w:p>
        </w:tc>
        <w:tc>
          <w:tcPr>
            <w:tcW w:w="3674" w:type="dxa"/>
            <w:tcBorders>
              <w:bottom w:val="single" w:sz="4" w:space="0" w:color="auto"/>
            </w:tcBorders>
            <w:shd w:val="clear" w:color="auto" w:fill="auto"/>
          </w:tcPr>
          <w:p w14:paraId="51BCD8C5"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bottom w:val="single" w:sz="4" w:space="0" w:color="auto"/>
            </w:tcBorders>
            <w:shd w:val="clear" w:color="auto" w:fill="auto"/>
          </w:tcPr>
          <w:p w14:paraId="54D4E99D"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07130308" w14:textId="732BD919" w:rsidR="007F2464" w:rsidRDefault="00213F67" w:rsidP="007F2464">
            <w:pPr>
              <w:spacing w:after="0"/>
              <w:rPr>
                <w:rFonts w:ascii="Arial" w:hAnsi="Arial" w:cs="Arial"/>
                <w:color w:val="000000" w:themeColor="text1"/>
                <w:lang w:val="en-US"/>
              </w:rPr>
            </w:pPr>
            <w:r>
              <w:rPr>
                <w:rFonts w:ascii="Arial" w:hAnsi="Arial" w:cs="Arial"/>
                <w:color w:val="000000" w:themeColor="text1"/>
                <w:lang w:val="en-US"/>
              </w:rPr>
              <w:t>Revised to C4-254289</w:t>
            </w:r>
          </w:p>
        </w:tc>
        <w:tc>
          <w:tcPr>
            <w:tcW w:w="6662" w:type="dxa"/>
            <w:tcBorders>
              <w:bottom w:val="nil"/>
            </w:tcBorders>
            <w:shd w:val="clear" w:color="auto" w:fill="auto"/>
          </w:tcPr>
          <w:p w14:paraId="7F67F8F5"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70FE0605"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327629B5" w14:textId="77777777" w:rsidR="00213F67" w:rsidRDefault="00213F67" w:rsidP="007F2464">
            <w:pPr>
              <w:spacing w:after="0"/>
              <w:rPr>
                <w:rFonts w:ascii="Arial" w:eastAsia="宋体" w:hAnsi="Arial" w:cs="Arial"/>
                <w:color w:val="000000" w:themeColor="text1"/>
                <w:lang w:val="en-US" w:eastAsia="zh-CN"/>
              </w:rPr>
            </w:pPr>
          </w:p>
          <w:p w14:paraId="7A2ACC88" w14:textId="77777777" w:rsidR="00213F67" w:rsidRDefault="00213F67" w:rsidP="00213F6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Several typos e.g. in the clause 2.</w:t>
            </w:r>
          </w:p>
          <w:p w14:paraId="56F57E0F" w14:textId="77777777" w:rsidR="00213F67" w:rsidRDefault="00213F67" w:rsidP="00213F6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Correct the API, i.e. remove the description when ref is used.</w:t>
            </w:r>
          </w:p>
          <w:p w14:paraId="22F1DAA5" w14:textId="77777777" w:rsidR="00213F67" w:rsidRDefault="00213F67" w:rsidP="00213F67">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No define TidType for now.</w:t>
            </w:r>
          </w:p>
          <w:p w14:paraId="52C6D1E7" w14:textId="77777777" w:rsidR="00213F67" w:rsidRPr="00213F67" w:rsidRDefault="00213F67" w:rsidP="007F2464">
            <w:pPr>
              <w:spacing w:after="0"/>
              <w:rPr>
                <w:rFonts w:ascii="Arial" w:eastAsia="宋体" w:hAnsi="Arial" w:cs="Arial" w:hint="eastAsia"/>
                <w:color w:val="000000" w:themeColor="text1"/>
                <w:lang w:val="en-US" w:eastAsia="zh-CN"/>
              </w:rPr>
            </w:pPr>
          </w:p>
        </w:tc>
      </w:tr>
      <w:tr w:rsidR="00213F67" w14:paraId="4EE38D3F" w14:textId="77777777" w:rsidTr="00213F67">
        <w:trPr>
          <w:cantSplit/>
        </w:trPr>
        <w:tc>
          <w:tcPr>
            <w:tcW w:w="974" w:type="dxa"/>
            <w:tcBorders>
              <w:top w:val="nil"/>
            </w:tcBorders>
            <w:shd w:val="clear" w:color="auto" w:fill="auto"/>
          </w:tcPr>
          <w:p w14:paraId="26F2B524" w14:textId="77777777" w:rsidR="00213F67" w:rsidRDefault="00213F67" w:rsidP="00213F67">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339966"/>
          </w:tcPr>
          <w:p w14:paraId="481BE432" w14:textId="77777777" w:rsidR="00213F67" w:rsidRDefault="00213F67" w:rsidP="00213F67">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10E1BE4" w14:textId="5E5E5B0D" w:rsidR="00213F67" w:rsidRPr="00213F67" w:rsidRDefault="00213F67" w:rsidP="00213F67">
            <w:pPr>
              <w:spacing w:after="0"/>
              <w:jc w:val="center"/>
              <w:rPr>
                <w:rFonts w:ascii="Arial" w:hAnsi="Arial" w:cs="Arial"/>
              </w:rPr>
            </w:pPr>
            <w:hyperlink r:id="rId273" w:history="1">
              <w:r w:rsidRPr="00213F67">
                <w:rPr>
                  <w:rStyle w:val="afc"/>
                  <w:rFonts w:ascii="Arial" w:hAnsi="Arial" w:cs="Arial"/>
                </w:rPr>
                <w:t>4289</w:t>
              </w:r>
            </w:hyperlink>
          </w:p>
        </w:tc>
        <w:tc>
          <w:tcPr>
            <w:tcW w:w="3674" w:type="dxa"/>
            <w:tcBorders>
              <w:top w:val="single" w:sz="4" w:space="0" w:color="auto"/>
              <w:bottom w:val="single" w:sz="4" w:space="0" w:color="auto"/>
            </w:tcBorders>
            <w:shd w:val="clear" w:color="auto" w:fill="00FFFF"/>
          </w:tcPr>
          <w:p w14:paraId="4550EFD7" w14:textId="330D6FBA" w:rsidR="00213F67" w:rsidRDefault="00213F67" w:rsidP="00213F6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29.369 0005 Rel-19 AIoT support for T-IDs</w:t>
            </w:r>
          </w:p>
        </w:tc>
        <w:tc>
          <w:tcPr>
            <w:tcW w:w="1589" w:type="dxa"/>
            <w:tcBorders>
              <w:top w:val="single" w:sz="4" w:space="0" w:color="auto"/>
              <w:bottom w:val="single" w:sz="4" w:space="0" w:color="auto"/>
            </w:tcBorders>
            <w:shd w:val="clear" w:color="auto" w:fill="00FFFF"/>
          </w:tcPr>
          <w:p w14:paraId="4D0DE83E" w14:textId="2583F3C3" w:rsidR="00213F67" w:rsidRDefault="00213F67" w:rsidP="00213F6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bottom w:val="single" w:sz="4" w:space="0" w:color="auto"/>
            </w:tcBorders>
            <w:shd w:val="clear" w:color="auto" w:fill="00FFFF"/>
          </w:tcPr>
          <w:p w14:paraId="299363E6" w14:textId="77777777" w:rsidR="00213F67" w:rsidRDefault="00213F67" w:rsidP="00213F67">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66C2C13" w14:textId="77777777" w:rsidR="00213F67" w:rsidRDefault="00213F67" w:rsidP="00213F67">
            <w:pPr>
              <w:spacing w:after="0"/>
              <w:rPr>
                <w:rFonts w:ascii="Arial" w:eastAsia="宋体" w:hAnsi="Arial" w:cs="Arial" w:hint="eastAsia"/>
                <w:color w:val="000000" w:themeColor="text1"/>
                <w:lang w:val="en-US" w:eastAsia="zh-CN"/>
              </w:rPr>
            </w:pPr>
          </w:p>
        </w:tc>
      </w:tr>
      <w:tr w:rsidR="007F2464" w14:paraId="1F0287AE" w14:textId="77777777" w:rsidTr="00213F67">
        <w:trPr>
          <w:cantSplit/>
        </w:trPr>
        <w:tc>
          <w:tcPr>
            <w:tcW w:w="974" w:type="dxa"/>
            <w:tcBorders>
              <w:bottom w:val="nil"/>
            </w:tcBorders>
            <w:shd w:val="clear" w:color="auto" w:fill="auto"/>
          </w:tcPr>
          <w:p w14:paraId="3E5C226C"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339966"/>
          </w:tcPr>
          <w:p w14:paraId="6FA160D3" w14:textId="75CEA024"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Breakout</w:t>
            </w:r>
          </w:p>
        </w:tc>
        <w:tc>
          <w:tcPr>
            <w:tcW w:w="1240" w:type="dxa"/>
            <w:tcBorders>
              <w:bottom w:val="single" w:sz="4" w:space="0" w:color="auto"/>
            </w:tcBorders>
            <w:shd w:val="clear" w:color="auto" w:fill="auto"/>
          </w:tcPr>
          <w:p w14:paraId="1D0C6575" w14:textId="77777777" w:rsidR="007F2464" w:rsidRDefault="007F2464" w:rsidP="007F2464">
            <w:pPr>
              <w:spacing w:after="0"/>
              <w:jc w:val="center"/>
              <w:rPr>
                <w:rFonts w:ascii="Arial" w:eastAsia="宋体" w:hAnsi="Arial" w:cs="Arial"/>
                <w:bCs/>
                <w:color w:val="0000FF"/>
                <w:lang w:eastAsia="zh-CN"/>
              </w:rPr>
            </w:pPr>
            <w:hyperlink r:id="rId274" w:history="1">
              <w:r>
                <w:rPr>
                  <w:rStyle w:val="afc"/>
                  <w:rFonts w:ascii="Arial" w:eastAsia="宋体" w:hAnsi="Arial" w:cs="Arial" w:hint="eastAsia"/>
                  <w:bCs/>
                  <w:lang w:eastAsia="zh-CN"/>
                </w:rPr>
                <w:t>4223</w:t>
              </w:r>
            </w:hyperlink>
          </w:p>
        </w:tc>
        <w:tc>
          <w:tcPr>
            <w:tcW w:w="3674" w:type="dxa"/>
            <w:tcBorders>
              <w:bottom w:val="single" w:sz="4" w:space="0" w:color="auto"/>
            </w:tcBorders>
            <w:shd w:val="clear" w:color="auto" w:fill="auto"/>
          </w:tcPr>
          <w:p w14:paraId="7F9CF511"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bottom w:val="single" w:sz="4" w:space="0" w:color="auto"/>
            </w:tcBorders>
            <w:shd w:val="clear" w:color="auto" w:fill="auto"/>
          </w:tcPr>
          <w:p w14:paraId="43729CE3"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bottom w:val="single" w:sz="4" w:space="0" w:color="auto"/>
            </w:tcBorders>
            <w:shd w:val="clear" w:color="auto" w:fill="auto"/>
          </w:tcPr>
          <w:p w14:paraId="1EF9994B" w14:textId="394460E2" w:rsidR="007F2464" w:rsidRDefault="00213F67" w:rsidP="007F2464">
            <w:pPr>
              <w:spacing w:after="0"/>
              <w:rPr>
                <w:rFonts w:ascii="Arial" w:hAnsi="Arial" w:cs="Arial"/>
                <w:color w:val="000000" w:themeColor="text1"/>
                <w:lang w:val="en-US"/>
              </w:rPr>
            </w:pPr>
            <w:r>
              <w:rPr>
                <w:rFonts w:ascii="Arial" w:hAnsi="Arial" w:cs="Arial"/>
                <w:color w:val="000000" w:themeColor="text1"/>
                <w:lang w:val="en-US"/>
              </w:rPr>
              <w:t>Revised to C4-254290</w:t>
            </w:r>
          </w:p>
        </w:tc>
        <w:tc>
          <w:tcPr>
            <w:tcW w:w="6662" w:type="dxa"/>
            <w:tcBorders>
              <w:bottom w:val="nil"/>
            </w:tcBorders>
            <w:shd w:val="clear" w:color="auto" w:fill="auto"/>
          </w:tcPr>
          <w:p w14:paraId="687A8A24"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AmbientIoT-CT</w:t>
            </w:r>
          </w:p>
          <w:p w14:paraId="3F0393E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p w14:paraId="61CC4D55" w14:textId="77777777" w:rsidR="00213F67" w:rsidRDefault="00213F67" w:rsidP="007F2464">
            <w:pPr>
              <w:spacing w:after="0"/>
              <w:rPr>
                <w:rFonts w:ascii="Arial" w:eastAsia="宋体" w:hAnsi="Arial" w:cs="Arial"/>
                <w:color w:val="000000" w:themeColor="text1"/>
                <w:lang w:val="en-US" w:eastAsia="zh-CN"/>
              </w:rPr>
            </w:pPr>
          </w:p>
          <w:p w14:paraId="1929FFCA" w14:textId="77777777" w:rsidR="00213F67" w:rsidRPr="00213F67" w:rsidRDefault="00213F67" w:rsidP="00213F67">
            <w:pPr>
              <w:spacing w:after="0"/>
              <w:rPr>
                <w:rFonts w:ascii="Arial" w:eastAsia="宋体" w:hAnsi="Arial" w:cs="Arial"/>
                <w:color w:val="000000" w:themeColor="text1"/>
                <w:lang w:val="en-US" w:eastAsia="zh-CN"/>
              </w:rPr>
            </w:pPr>
            <w:r w:rsidRPr="00213F67">
              <w:rPr>
                <w:rFonts w:ascii="Arial" w:eastAsia="宋体" w:hAnsi="Arial" w:cs="Arial"/>
                <w:color w:val="000000" w:themeColor="text1"/>
                <w:lang w:val="en-US" w:eastAsia="zh-CN"/>
              </w:rPr>
              <w:t>Correct the API to remove the description when ref is used.</w:t>
            </w:r>
          </w:p>
          <w:p w14:paraId="40127440" w14:textId="7B46A2E6" w:rsidR="00213F67" w:rsidRPr="00213F67" w:rsidRDefault="00213F67" w:rsidP="00213F67">
            <w:pPr>
              <w:spacing w:after="0"/>
              <w:rPr>
                <w:rFonts w:ascii="Arial" w:eastAsia="宋体" w:hAnsi="Arial" w:cs="Arial" w:hint="eastAsia"/>
                <w:color w:val="000000" w:themeColor="text1"/>
                <w:lang w:val="en-US" w:eastAsia="zh-CN"/>
              </w:rPr>
            </w:pPr>
            <w:r w:rsidRPr="00213F67">
              <w:rPr>
                <w:rFonts w:ascii="Arial" w:eastAsia="宋体" w:hAnsi="Arial" w:cs="Arial"/>
                <w:color w:val="000000" w:themeColor="text1"/>
                <w:lang w:val="en-US" w:eastAsia="zh-CN"/>
              </w:rPr>
              <w:t>Revert the change to presence condition of "lastKnownAiotfInfo".</w:t>
            </w:r>
          </w:p>
        </w:tc>
      </w:tr>
      <w:tr w:rsidR="00213F67" w14:paraId="66F69173" w14:textId="77777777" w:rsidTr="00213F67">
        <w:trPr>
          <w:cantSplit/>
        </w:trPr>
        <w:tc>
          <w:tcPr>
            <w:tcW w:w="974" w:type="dxa"/>
            <w:tcBorders>
              <w:top w:val="nil"/>
            </w:tcBorders>
            <w:shd w:val="clear" w:color="auto" w:fill="auto"/>
          </w:tcPr>
          <w:p w14:paraId="298F7F77" w14:textId="77777777" w:rsidR="00213F67" w:rsidRDefault="00213F67" w:rsidP="00213F67">
            <w:pPr>
              <w:spacing w:after="0"/>
              <w:rPr>
                <w:rFonts w:ascii="Arial" w:hAnsi="Arial" w:cs="Arial"/>
                <w:b/>
                <w:bCs/>
                <w:color w:val="000000" w:themeColor="text1"/>
                <w:lang w:val="en-US"/>
              </w:rPr>
            </w:pPr>
          </w:p>
        </w:tc>
        <w:tc>
          <w:tcPr>
            <w:tcW w:w="2527" w:type="dxa"/>
            <w:tcBorders>
              <w:top w:val="nil"/>
            </w:tcBorders>
            <w:shd w:val="clear" w:color="auto" w:fill="339966"/>
          </w:tcPr>
          <w:p w14:paraId="0119CD6E" w14:textId="77777777" w:rsidR="00213F67" w:rsidRDefault="00213F67" w:rsidP="00213F67">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55EA963A" w14:textId="36BD0368" w:rsidR="00213F67" w:rsidRPr="00213F67" w:rsidRDefault="00213F67" w:rsidP="00213F67">
            <w:pPr>
              <w:spacing w:after="0"/>
              <w:jc w:val="center"/>
              <w:rPr>
                <w:rFonts w:ascii="Arial" w:hAnsi="Arial" w:cs="Arial"/>
              </w:rPr>
            </w:pPr>
            <w:hyperlink r:id="rId275" w:history="1">
              <w:r w:rsidRPr="00213F67">
                <w:rPr>
                  <w:rStyle w:val="afc"/>
                  <w:rFonts w:ascii="Arial" w:hAnsi="Arial" w:cs="Arial"/>
                </w:rPr>
                <w:t>4290</w:t>
              </w:r>
            </w:hyperlink>
          </w:p>
        </w:tc>
        <w:tc>
          <w:tcPr>
            <w:tcW w:w="3674" w:type="dxa"/>
            <w:tcBorders>
              <w:top w:val="single" w:sz="4" w:space="0" w:color="auto"/>
            </w:tcBorders>
            <w:shd w:val="clear" w:color="auto" w:fill="00FFFF"/>
          </w:tcPr>
          <w:p w14:paraId="239221CA" w14:textId="440F6B39" w:rsidR="00213F67" w:rsidRDefault="00213F67" w:rsidP="00213F67">
            <w:pPr>
              <w:spacing w:after="0"/>
              <w:rPr>
                <w:rFonts w:ascii="Arial" w:eastAsia="宋体" w:hAnsi="Arial" w:cs="Arial" w:hint="eastAsia"/>
                <w:bCs/>
                <w:snapToGrid w:val="0"/>
                <w:color w:val="000000" w:themeColor="text1"/>
                <w:lang w:eastAsia="zh-CN"/>
              </w:rPr>
            </w:pPr>
            <w:r>
              <w:rPr>
                <w:rFonts w:ascii="Arial" w:eastAsia="宋体" w:hAnsi="Arial" w:cs="Arial" w:hint="eastAsia"/>
                <w:bCs/>
                <w:snapToGrid w:val="0"/>
                <w:color w:val="000000" w:themeColor="text1"/>
                <w:lang w:eastAsia="zh-CN"/>
              </w:rPr>
              <w:t>CR 29.506 0002 Rel-19 AIoT support for T-IDs</w:t>
            </w:r>
          </w:p>
        </w:tc>
        <w:tc>
          <w:tcPr>
            <w:tcW w:w="1589" w:type="dxa"/>
            <w:tcBorders>
              <w:top w:val="single" w:sz="4" w:space="0" w:color="auto"/>
            </w:tcBorders>
            <w:shd w:val="clear" w:color="auto" w:fill="00FFFF"/>
          </w:tcPr>
          <w:p w14:paraId="382704D8" w14:textId="1E914113" w:rsidR="00213F67" w:rsidRDefault="00213F67" w:rsidP="00213F67">
            <w:pPr>
              <w:spacing w:after="0"/>
              <w:rPr>
                <w:rFonts w:ascii="Arial" w:eastAsia="宋体" w:hAnsi="Arial" w:cs="Arial" w:hint="eastAsia"/>
                <w:color w:val="000000" w:themeColor="text1"/>
                <w:lang w:val="en-US" w:eastAsia="zh-CN"/>
              </w:rPr>
            </w:pPr>
            <w:r>
              <w:rPr>
                <w:rFonts w:ascii="Arial" w:eastAsia="宋体" w:hAnsi="Arial" w:cs="Arial" w:hint="eastAsia"/>
                <w:color w:val="000000" w:themeColor="text1"/>
                <w:lang w:val="en-US" w:eastAsia="zh-CN"/>
              </w:rPr>
              <w:t>Lenovo</w:t>
            </w:r>
          </w:p>
        </w:tc>
        <w:tc>
          <w:tcPr>
            <w:tcW w:w="1134" w:type="dxa"/>
            <w:tcBorders>
              <w:top w:val="single" w:sz="4" w:space="0" w:color="auto"/>
            </w:tcBorders>
            <w:shd w:val="clear" w:color="auto" w:fill="00FFFF"/>
          </w:tcPr>
          <w:p w14:paraId="4BF1B0BA" w14:textId="77777777" w:rsidR="00213F67" w:rsidRDefault="00213F67" w:rsidP="00213F67">
            <w:pPr>
              <w:spacing w:after="0"/>
              <w:rPr>
                <w:rFonts w:ascii="Arial" w:hAnsi="Arial" w:cs="Arial"/>
                <w:color w:val="000000" w:themeColor="text1"/>
                <w:lang w:val="en-US"/>
              </w:rPr>
            </w:pPr>
          </w:p>
        </w:tc>
        <w:tc>
          <w:tcPr>
            <w:tcW w:w="6662" w:type="dxa"/>
            <w:tcBorders>
              <w:top w:val="nil"/>
            </w:tcBorders>
            <w:shd w:val="clear" w:color="auto" w:fill="00FFFF"/>
          </w:tcPr>
          <w:p w14:paraId="1215BCBE" w14:textId="77777777" w:rsidR="00213F67" w:rsidRDefault="00213F67" w:rsidP="00213F67">
            <w:pPr>
              <w:spacing w:after="0"/>
              <w:rPr>
                <w:rFonts w:ascii="Arial" w:eastAsia="宋体" w:hAnsi="Arial" w:cs="Arial" w:hint="eastAsia"/>
                <w:color w:val="000000" w:themeColor="text1"/>
                <w:lang w:val="en-US" w:eastAsia="zh-CN"/>
              </w:rPr>
            </w:pPr>
          </w:p>
        </w:tc>
      </w:tr>
      <w:tr w:rsidR="007F2464" w14:paraId="31804214" w14:textId="77777777">
        <w:trPr>
          <w:cantSplit/>
        </w:trPr>
        <w:tc>
          <w:tcPr>
            <w:tcW w:w="974" w:type="dxa"/>
            <w:shd w:val="clear" w:color="auto" w:fill="D9D9D9" w:themeFill="background1" w:themeFillShade="D9"/>
          </w:tcPr>
          <w:p w14:paraId="3F1BDC2D" w14:textId="77777777" w:rsidR="007F2464" w:rsidRDefault="007F2464" w:rsidP="007F246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19.71</w:t>
            </w:r>
          </w:p>
        </w:tc>
        <w:tc>
          <w:tcPr>
            <w:tcW w:w="2527" w:type="dxa"/>
            <w:shd w:val="clear" w:color="auto" w:fill="D9D9D9" w:themeFill="background1" w:themeFillShade="D9"/>
          </w:tcPr>
          <w:p w14:paraId="2ADA8C81"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Harmonization of test case definitions for cross-RAT usability [TestHarmon_CrossRAT]</w:t>
            </w:r>
          </w:p>
        </w:tc>
        <w:tc>
          <w:tcPr>
            <w:tcW w:w="1240" w:type="dxa"/>
            <w:shd w:val="clear" w:color="auto" w:fill="D9D9D9" w:themeFill="background1" w:themeFillShade="D9"/>
          </w:tcPr>
          <w:p w14:paraId="1D4D08C2" w14:textId="77777777" w:rsidR="007F2464" w:rsidRDefault="007F2464" w:rsidP="007F2464">
            <w:pPr>
              <w:spacing w:after="0"/>
              <w:jc w:val="center"/>
              <w:rPr>
                <w:rFonts w:ascii="Arial" w:hAnsi="Arial" w:cs="Arial"/>
                <w:bCs/>
                <w:color w:val="000000" w:themeColor="text1"/>
              </w:rPr>
            </w:pPr>
          </w:p>
        </w:tc>
        <w:tc>
          <w:tcPr>
            <w:tcW w:w="3674" w:type="dxa"/>
            <w:shd w:val="clear" w:color="auto" w:fill="D9D9D9" w:themeFill="background1" w:themeFillShade="D9"/>
          </w:tcPr>
          <w:p w14:paraId="2F55B06D" w14:textId="77777777" w:rsidR="007F2464" w:rsidRDefault="007F2464" w:rsidP="007F2464">
            <w:pPr>
              <w:spacing w:after="0"/>
              <w:rPr>
                <w:rFonts w:ascii="Arial" w:hAnsi="Arial" w:cs="Arial"/>
                <w:bCs/>
                <w:snapToGrid w:val="0"/>
                <w:color w:val="000000" w:themeColor="text1"/>
              </w:rPr>
            </w:pPr>
          </w:p>
        </w:tc>
        <w:tc>
          <w:tcPr>
            <w:tcW w:w="1589" w:type="dxa"/>
            <w:shd w:val="clear" w:color="auto" w:fill="D9D9D9" w:themeFill="background1" w:themeFillShade="D9"/>
          </w:tcPr>
          <w:p w14:paraId="055E170C" w14:textId="77777777" w:rsidR="007F2464" w:rsidRDefault="007F2464" w:rsidP="007F2464">
            <w:pPr>
              <w:spacing w:after="0"/>
              <w:rPr>
                <w:rFonts w:ascii="Arial" w:hAnsi="Arial" w:cs="Arial"/>
                <w:color w:val="000000" w:themeColor="text1"/>
                <w:lang w:val="en-US"/>
              </w:rPr>
            </w:pPr>
          </w:p>
        </w:tc>
        <w:tc>
          <w:tcPr>
            <w:tcW w:w="1134" w:type="dxa"/>
            <w:shd w:val="clear" w:color="auto" w:fill="D9D9D9" w:themeFill="background1" w:themeFillShade="D9"/>
          </w:tcPr>
          <w:p w14:paraId="05A6EBD9" w14:textId="77777777" w:rsidR="007F2464" w:rsidRDefault="007F2464" w:rsidP="007F2464">
            <w:pPr>
              <w:spacing w:after="0"/>
              <w:rPr>
                <w:rFonts w:ascii="Arial" w:hAnsi="Arial" w:cs="Arial"/>
                <w:color w:val="000000" w:themeColor="text1"/>
                <w:lang w:val="en-US"/>
              </w:rPr>
            </w:pPr>
          </w:p>
        </w:tc>
        <w:tc>
          <w:tcPr>
            <w:tcW w:w="6662" w:type="dxa"/>
            <w:shd w:val="clear" w:color="auto" w:fill="D9D9D9" w:themeFill="background1" w:themeFillShade="D9"/>
          </w:tcPr>
          <w:p w14:paraId="6FB2980E" w14:textId="77777777" w:rsidR="007F2464" w:rsidRDefault="007F2464" w:rsidP="007F2464">
            <w:pPr>
              <w:spacing w:after="0"/>
              <w:rPr>
                <w:rFonts w:ascii="Arial" w:hAnsi="Arial" w:cs="Arial"/>
                <w:color w:val="000000" w:themeColor="text1"/>
                <w:lang w:val="en-US"/>
              </w:rPr>
            </w:pPr>
          </w:p>
        </w:tc>
      </w:tr>
      <w:tr w:rsidR="007F2464" w14:paraId="3B641B01" w14:textId="77777777">
        <w:trPr>
          <w:cantSplit/>
        </w:trPr>
        <w:tc>
          <w:tcPr>
            <w:tcW w:w="974" w:type="dxa"/>
            <w:shd w:val="clear" w:color="000000" w:fill="FFFFFF"/>
          </w:tcPr>
          <w:p w14:paraId="2073CFCF" w14:textId="77777777" w:rsidR="007F2464" w:rsidRDefault="007F2464" w:rsidP="007F2464">
            <w:pPr>
              <w:spacing w:after="0"/>
              <w:rPr>
                <w:rFonts w:ascii="Arial" w:hAnsi="Arial" w:cs="Arial"/>
                <w:b/>
                <w:bCs/>
                <w:color w:val="000000" w:themeColor="text1"/>
                <w:lang w:val="en-US"/>
              </w:rPr>
            </w:pPr>
          </w:p>
        </w:tc>
        <w:tc>
          <w:tcPr>
            <w:tcW w:w="2527" w:type="dxa"/>
            <w:shd w:val="clear" w:color="000000" w:fill="FFFFFF"/>
          </w:tcPr>
          <w:p w14:paraId="15F80A2C" w14:textId="77777777" w:rsidR="007F2464" w:rsidRDefault="007F2464" w:rsidP="007F2464">
            <w:pPr>
              <w:spacing w:after="0"/>
              <w:rPr>
                <w:rFonts w:ascii="Arial" w:hAnsi="Arial" w:cs="Arial"/>
                <w:b/>
                <w:bCs/>
                <w:color w:val="000000" w:themeColor="text1"/>
                <w:lang w:val="en-US"/>
              </w:rPr>
            </w:pPr>
          </w:p>
        </w:tc>
        <w:tc>
          <w:tcPr>
            <w:tcW w:w="1240" w:type="dxa"/>
            <w:shd w:val="clear" w:color="auto" w:fill="auto"/>
          </w:tcPr>
          <w:p w14:paraId="67AB08E2" w14:textId="77777777" w:rsidR="007F2464" w:rsidRDefault="007F2464" w:rsidP="007F2464">
            <w:pPr>
              <w:spacing w:after="0"/>
              <w:jc w:val="center"/>
              <w:rPr>
                <w:rFonts w:ascii="Arial" w:hAnsi="Arial" w:cs="Arial"/>
                <w:bCs/>
                <w:color w:val="000000" w:themeColor="text1"/>
              </w:rPr>
            </w:pPr>
          </w:p>
        </w:tc>
        <w:tc>
          <w:tcPr>
            <w:tcW w:w="3674" w:type="dxa"/>
            <w:shd w:val="clear" w:color="auto" w:fill="auto"/>
          </w:tcPr>
          <w:p w14:paraId="2780AA35" w14:textId="77777777" w:rsidR="007F2464" w:rsidRDefault="007F2464" w:rsidP="007F2464">
            <w:pPr>
              <w:spacing w:after="0"/>
              <w:rPr>
                <w:rFonts w:ascii="Arial" w:hAnsi="Arial" w:cs="Arial"/>
                <w:bCs/>
                <w:color w:val="000000" w:themeColor="text1"/>
              </w:rPr>
            </w:pPr>
          </w:p>
        </w:tc>
        <w:tc>
          <w:tcPr>
            <w:tcW w:w="1589" w:type="dxa"/>
            <w:shd w:val="clear" w:color="auto" w:fill="auto"/>
          </w:tcPr>
          <w:p w14:paraId="0E0E8082" w14:textId="77777777" w:rsidR="007F2464" w:rsidRDefault="007F2464" w:rsidP="007F2464">
            <w:pPr>
              <w:spacing w:after="0"/>
              <w:rPr>
                <w:rFonts w:ascii="Arial" w:hAnsi="Arial" w:cs="Arial"/>
                <w:color w:val="000000" w:themeColor="text1"/>
              </w:rPr>
            </w:pPr>
          </w:p>
        </w:tc>
        <w:tc>
          <w:tcPr>
            <w:tcW w:w="1134" w:type="dxa"/>
            <w:shd w:val="clear" w:color="auto" w:fill="auto"/>
          </w:tcPr>
          <w:p w14:paraId="5D64B91E" w14:textId="77777777" w:rsidR="007F2464" w:rsidRDefault="007F2464" w:rsidP="007F2464">
            <w:pPr>
              <w:spacing w:after="0"/>
              <w:rPr>
                <w:rFonts w:ascii="Arial" w:hAnsi="Arial" w:cs="Arial"/>
                <w:color w:val="000000" w:themeColor="text1"/>
                <w:lang w:val="en-US"/>
              </w:rPr>
            </w:pPr>
          </w:p>
        </w:tc>
        <w:tc>
          <w:tcPr>
            <w:tcW w:w="6662" w:type="dxa"/>
            <w:shd w:val="clear" w:color="auto" w:fill="auto"/>
          </w:tcPr>
          <w:p w14:paraId="7C1E8F15" w14:textId="77777777" w:rsidR="007F2464" w:rsidRDefault="007F2464" w:rsidP="007F2464">
            <w:pPr>
              <w:spacing w:after="0"/>
              <w:rPr>
                <w:rFonts w:ascii="Arial" w:hAnsi="Arial" w:cs="Arial"/>
                <w:color w:val="000000" w:themeColor="text1"/>
                <w:lang w:val="en-US"/>
              </w:rPr>
            </w:pPr>
          </w:p>
        </w:tc>
      </w:tr>
      <w:tr w:rsidR="007F2464" w14:paraId="725545F3" w14:textId="77777777" w:rsidTr="00EE0F7F">
        <w:trPr>
          <w:cantSplit/>
        </w:trPr>
        <w:tc>
          <w:tcPr>
            <w:tcW w:w="974" w:type="dxa"/>
            <w:shd w:val="clear" w:color="auto" w:fill="FDE9D9" w:themeFill="accent6" w:themeFillTint="33"/>
          </w:tcPr>
          <w:p w14:paraId="7D608735" w14:textId="6D292BC2" w:rsidR="007F2464" w:rsidRDefault="007F2464" w:rsidP="007F246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19.72</w:t>
            </w:r>
          </w:p>
        </w:tc>
        <w:tc>
          <w:tcPr>
            <w:tcW w:w="2527" w:type="dxa"/>
            <w:tcBorders>
              <w:bottom w:val="single" w:sz="4" w:space="0" w:color="auto"/>
            </w:tcBorders>
            <w:shd w:val="clear" w:color="auto" w:fill="FDE9D9" w:themeFill="accent6" w:themeFillTint="33"/>
          </w:tcPr>
          <w:p w14:paraId="7B3009F1" w14:textId="6707D3B6"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CT aspects of MINT support in EPS for 5G-only national roaming UE [MINT_Ph2]</w:t>
            </w:r>
          </w:p>
        </w:tc>
        <w:tc>
          <w:tcPr>
            <w:tcW w:w="1240" w:type="dxa"/>
            <w:tcBorders>
              <w:bottom w:val="single" w:sz="4" w:space="0" w:color="auto"/>
            </w:tcBorders>
            <w:shd w:val="clear" w:color="auto" w:fill="FDE9D9" w:themeFill="accent6" w:themeFillTint="33"/>
          </w:tcPr>
          <w:p w14:paraId="7CFA4EF8" w14:textId="77777777" w:rsidR="007F2464" w:rsidRDefault="007F2464" w:rsidP="007F246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29B47A01" w14:textId="77777777" w:rsidR="007F2464" w:rsidRDefault="007F2464" w:rsidP="007F246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0BB94039"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CE18599"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52CF35F1" w14:textId="77777777" w:rsidR="007F2464" w:rsidRDefault="007F2464" w:rsidP="007F2464">
            <w:pPr>
              <w:spacing w:after="0"/>
              <w:rPr>
                <w:rFonts w:ascii="Arial" w:hAnsi="Arial" w:cs="Arial"/>
                <w:color w:val="000000" w:themeColor="text1"/>
                <w:lang w:val="en-US"/>
              </w:rPr>
            </w:pPr>
          </w:p>
        </w:tc>
      </w:tr>
      <w:tr w:rsidR="007F2464" w14:paraId="0617A40C" w14:textId="77777777" w:rsidTr="00EE0F7F">
        <w:trPr>
          <w:cantSplit/>
        </w:trPr>
        <w:tc>
          <w:tcPr>
            <w:tcW w:w="974" w:type="dxa"/>
            <w:shd w:val="clear" w:color="000000" w:fill="auto"/>
          </w:tcPr>
          <w:p w14:paraId="4A8A1677"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8CBE74" w14:textId="080B7C66"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68733F35" w14:textId="77777777" w:rsidR="007F2464" w:rsidRDefault="007F2464" w:rsidP="007F2464">
            <w:pPr>
              <w:spacing w:after="0"/>
              <w:jc w:val="center"/>
              <w:rPr>
                <w:rFonts w:ascii="Arial" w:eastAsia="宋体" w:hAnsi="Arial" w:cs="Arial"/>
                <w:bCs/>
                <w:color w:val="0000FF"/>
                <w:lang w:eastAsia="zh-CN"/>
              </w:rPr>
            </w:pPr>
            <w:hyperlink r:id="rId276" w:history="1">
              <w:r>
                <w:rPr>
                  <w:rStyle w:val="afc"/>
                  <w:rFonts w:ascii="Arial" w:eastAsia="宋体" w:hAnsi="Arial" w:cs="Arial" w:hint="eastAsia"/>
                  <w:bCs/>
                  <w:lang w:eastAsia="zh-CN"/>
                </w:rPr>
                <w:t>4090</w:t>
              </w:r>
            </w:hyperlink>
          </w:p>
        </w:tc>
        <w:tc>
          <w:tcPr>
            <w:tcW w:w="3674" w:type="dxa"/>
            <w:tcBorders>
              <w:bottom w:val="single" w:sz="4" w:space="0" w:color="auto"/>
            </w:tcBorders>
            <w:shd w:val="clear" w:color="auto" w:fill="auto"/>
          </w:tcPr>
          <w:p w14:paraId="284CB0A4" w14:textId="77777777" w:rsidR="007F2464" w:rsidRDefault="007F2464" w:rsidP="007F246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29.272 0881 Rel-19 Disaster Roaming Indication</w:t>
            </w:r>
          </w:p>
        </w:tc>
        <w:tc>
          <w:tcPr>
            <w:tcW w:w="1589" w:type="dxa"/>
            <w:tcBorders>
              <w:bottom w:val="single" w:sz="4" w:space="0" w:color="auto"/>
            </w:tcBorders>
            <w:shd w:val="clear" w:color="auto" w:fill="auto"/>
          </w:tcPr>
          <w:p w14:paraId="21215BFF" w14:textId="77777777" w:rsidR="007F2464" w:rsidRDefault="007F2464" w:rsidP="007F246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ZTE</w:t>
            </w:r>
          </w:p>
        </w:tc>
        <w:tc>
          <w:tcPr>
            <w:tcW w:w="1134" w:type="dxa"/>
            <w:tcBorders>
              <w:bottom w:val="single" w:sz="4" w:space="0" w:color="auto"/>
            </w:tcBorders>
            <w:shd w:val="clear" w:color="auto" w:fill="auto"/>
          </w:tcPr>
          <w:p w14:paraId="17D30601" w14:textId="046D6398"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Merged to C4-254245</w:t>
            </w:r>
          </w:p>
        </w:tc>
        <w:tc>
          <w:tcPr>
            <w:tcW w:w="6662" w:type="dxa"/>
            <w:tcBorders>
              <w:bottom w:val="single" w:sz="4" w:space="0" w:color="auto"/>
            </w:tcBorders>
            <w:shd w:val="clear" w:color="auto" w:fill="auto"/>
          </w:tcPr>
          <w:p w14:paraId="159A08F7"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4760B736"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2A75A027" w14:textId="77777777" w:rsidR="007F2464" w:rsidRDefault="007F2464" w:rsidP="007F2464">
            <w:pPr>
              <w:spacing w:after="0"/>
              <w:rPr>
                <w:rFonts w:ascii="Arial" w:eastAsia="宋体" w:hAnsi="Arial" w:cs="Arial"/>
                <w:color w:val="000000" w:themeColor="text1"/>
                <w:lang w:val="en-US" w:eastAsia="zh-CN"/>
              </w:rPr>
            </w:pPr>
          </w:p>
          <w:p w14:paraId="6333883D" w14:textId="77777777" w:rsidR="007F2464" w:rsidRPr="006E14F7" w:rsidRDefault="007F2464" w:rsidP="007F2464">
            <w:pPr>
              <w:spacing w:after="0"/>
              <w:rPr>
                <w:rFonts w:ascii="Arial" w:eastAsia="宋体" w:hAnsi="Arial" w:cs="Arial"/>
                <w:color w:val="0000FF"/>
                <w:lang w:val="en-US" w:eastAsia="zh-CN"/>
              </w:rPr>
            </w:pPr>
            <w:r w:rsidRPr="006E14F7">
              <w:rPr>
                <w:rFonts w:ascii="Arial" w:eastAsia="宋体" w:hAnsi="Arial" w:cs="Arial"/>
                <w:color w:val="0000FF"/>
                <w:lang w:val="en-US" w:eastAsia="zh-CN"/>
              </w:rPr>
              <w:t>Overlapping with 4160</w:t>
            </w:r>
          </w:p>
          <w:p w14:paraId="5156B2D6" w14:textId="5716B573" w:rsidR="007F2464" w:rsidRDefault="007F2464" w:rsidP="007F2464">
            <w:pPr>
              <w:spacing w:after="0"/>
              <w:rPr>
                <w:rFonts w:ascii="Arial" w:eastAsia="宋体" w:hAnsi="Arial" w:cs="Arial"/>
                <w:color w:val="000000" w:themeColor="text1"/>
                <w:lang w:val="en-US" w:eastAsia="zh-CN"/>
              </w:rPr>
            </w:pPr>
          </w:p>
        </w:tc>
      </w:tr>
      <w:tr w:rsidR="007F2464" w14:paraId="7FBFF64D" w14:textId="77777777" w:rsidTr="000613CF">
        <w:trPr>
          <w:cantSplit/>
        </w:trPr>
        <w:tc>
          <w:tcPr>
            <w:tcW w:w="974" w:type="dxa"/>
            <w:tcBorders>
              <w:bottom w:val="nil"/>
            </w:tcBorders>
            <w:shd w:val="clear" w:color="auto" w:fill="auto"/>
          </w:tcPr>
          <w:p w14:paraId="43196B36"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4132C18C"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337E3E9" w14:textId="77777777" w:rsidR="007F2464" w:rsidRDefault="007F2464" w:rsidP="007F2464">
            <w:pPr>
              <w:spacing w:after="0"/>
              <w:jc w:val="center"/>
              <w:rPr>
                <w:rFonts w:ascii="Arial" w:eastAsia="宋体" w:hAnsi="Arial" w:cs="Arial"/>
                <w:bCs/>
                <w:color w:val="0000FF"/>
                <w:lang w:eastAsia="zh-CN"/>
              </w:rPr>
            </w:pPr>
            <w:hyperlink r:id="rId277" w:history="1">
              <w:r>
                <w:rPr>
                  <w:rStyle w:val="afc"/>
                  <w:rFonts w:ascii="Arial" w:eastAsia="宋体" w:hAnsi="Arial" w:cs="Arial" w:hint="eastAsia"/>
                  <w:bCs/>
                  <w:lang w:eastAsia="zh-CN"/>
                </w:rPr>
                <w:t>4160</w:t>
              </w:r>
            </w:hyperlink>
          </w:p>
        </w:tc>
        <w:tc>
          <w:tcPr>
            <w:tcW w:w="3674" w:type="dxa"/>
            <w:tcBorders>
              <w:bottom w:val="single" w:sz="4" w:space="0" w:color="auto"/>
            </w:tcBorders>
            <w:shd w:val="clear" w:color="auto" w:fill="auto"/>
          </w:tcPr>
          <w:p w14:paraId="222F497F"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bottom w:val="single" w:sz="4" w:space="0" w:color="auto"/>
            </w:tcBorders>
            <w:shd w:val="clear" w:color="auto" w:fill="auto"/>
          </w:tcPr>
          <w:p w14:paraId="0B235D8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p>
        </w:tc>
        <w:tc>
          <w:tcPr>
            <w:tcW w:w="1134" w:type="dxa"/>
            <w:tcBorders>
              <w:bottom w:val="single" w:sz="4" w:space="0" w:color="auto"/>
            </w:tcBorders>
            <w:shd w:val="clear" w:color="auto" w:fill="auto"/>
          </w:tcPr>
          <w:p w14:paraId="66C826C9" w14:textId="329C83F0"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C4-254245</w:t>
            </w:r>
          </w:p>
        </w:tc>
        <w:tc>
          <w:tcPr>
            <w:tcW w:w="6662" w:type="dxa"/>
            <w:tcBorders>
              <w:bottom w:val="nil"/>
            </w:tcBorders>
            <w:shd w:val="clear" w:color="auto" w:fill="auto"/>
          </w:tcPr>
          <w:p w14:paraId="2784DAF1"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2ED014F0"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F2464" w14:paraId="44A672C8" w14:textId="77777777" w:rsidTr="00B6673C">
        <w:trPr>
          <w:cantSplit/>
        </w:trPr>
        <w:tc>
          <w:tcPr>
            <w:tcW w:w="974" w:type="dxa"/>
            <w:tcBorders>
              <w:top w:val="nil"/>
            </w:tcBorders>
            <w:shd w:val="clear" w:color="auto" w:fill="auto"/>
          </w:tcPr>
          <w:p w14:paraId="3F0D9DAA" w14:textId="77777777" w:rsidR="007F2464" w:rsidRDefault="007F2464" w:rsidP="007F2464">
            <w:pPr>
              <w:spacing w:after="0"/>
              <w:rPr>
                <w:rFonts w:ascii="Arial" w:hAnsi="Arial" w:cs="Arial"/>
                <w:b/>
                <w:bCs/>
                <w:color w:val="000000" w:themeColor="text1"/>
                <w:lang w:val="en-US"/>
              </w:rPr>
            </w:pPr>
          </w:p>
        </w:tc>
        <w:tc>
          <w:tcPr>
            <w:tcW w:w="2527" w:type="dxa"/>
            <w:tcBorders>
              <w:top w:val="nil"/>
            </w:tcBorders>
            <w:shd w:val="clear" w:color="auto" w:fill="FFFFFF"/>
          </w:tcPr>
          <w:p w14:paraId="08666418"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5B1A9E52" w14:textId="4608DF17" w:rsidR="007F2464" w:rsidRPr="000613CF" w:rsidRDefault="007F2464" w:rsidP="007F2464">
            <w:pPr>
              <w:spacing w:after="0"/>
              <w:jc w:val="center"/>
              <w:rPr>
                <w:rFonts w:ascii="Arial" w:hAnsi="Arial" w:cs="Arial"/>
              </w:rPr>
            </w:pPr>
            <w:hyperlink r:id="rId278" w:history="1">
              <w:r w:rsidRPr="000613CF">
                <w:rPr>
                  <w:rStyle w:val="afc"/>
                  <w:rFonts w:ascii="Arial" w:hAnsi="Arial" w:cs="Arial"/>
                </w:rPr>
                <w:t>4245</w:t>
              </w:r>
            </w:hyperlink>
          </w:p>
        </w:tc>
        <w:tc>
          <w:tcPr>
            <w:tcW w:w="3674" w:type="dxa"/>
            <w:tcBorders>
              <w:top w:val="single" w:sz="4" w:space="0" w:color="auto"/>
              <w:bottom w:val="single" w:sz="4" w:space="0" w:color="auto"/>
            </w:tcBorders>
            <w:shd w:val="clear" w:color="auto" w:fill="00FFFF"/>
          </w:tcPr>
          <w:p w14:paraId="27389312" w14:textId="19174A02"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0884 Rel-19 Support of MINT in EPS</w:t>
            </w:r>
          </w:p>
        </w:tc>
        <w:tc>
          <w:tcPr>
            <w:tcW w:w="1589" w:type="dxa"/>
            <w:tcBorders>
              <w:top w:val="single" w:sz="4" w:space="0" w:color="auto"/>
              <w:bottom w:val="single" w:sz="4" w:space="0" w:color="auto"/>
            </w:tcBorders>
            <w:shd w:val="clear" w:color="auto" w:fill="00FFFF"/>
          </w:tcPr>
          <w:p w14:paraId="406EE6DE" w14:textId="3FEFD472"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 China Telecom</w:t>
            </w:r>
            <w:r>
              <w:rPr>
                <w:rFonts w:ascii="Arial" w:eastAsia="宋体" w:hAnsi="Arial" w:cs="Arial"/>
                <w:color w:val="000000" w:themeColor="text1"/>
                <w:lang w:val="en-US" w:eastAsia="zh-CN"/>
              </w:rPr>
              <w:t>, ZTE</w:t>
            </w:r>
          </w:p>
        </w:tc>
        <w:tc>
          <w:tcPr>
            <w:tcW w:w="1134" w:type="dxa"/>
            <w:tcBorders>
              <w:top w:val="single" w:sz="4" w:space="0" w:color="auto"/>
              <w:bottom w:val="single" w:sz="4" w:space="0" w:color="auto"/>
            </w:tcBorders>
            <w:shd w:val="clear" w:color="auto" w:fill="00FFFF"/>
          </w:tcPr>
          <w:p w14:paraId="799B9781" w14:textId="77777777" w:rsidR="007F2464" w:rsidRDefault="007F2464" w:rsidP="007F24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1102D4B" w14:textId="77777777" w:rsidR="007F2464" w:rsidRDefault="007F2464" w:rsidP="007F2464">
            <w:pPr>
              <w:spacing w:after="0"/>
              <w:rPr>
                <w:rFonts w:ascii="Arial" w:eastAsia="宋体" w:hAnsi="Arial" w:cs="Arial"/>
                <w:color w:val="000000" w:themeColor="text1"/>
                <w:lang w:val="en-US" w:eastAsia="zh-CN"/>
              </w:rPr>
            </w:pPr>
          </w:p>
        </w:tc>
      </w:tr>
      <w:tr w:rsidR="007F2464" w14:paraId="7B4EFE2E" w14:textId="77777777" w:rsidTr="00B6673C">
        <w:trPr>
          <w:cantSplit/>
        </w:trPr>
        <w:tc>
          <w:tcPr>
            <w:tcW w:w="974" w:type="dxa"/>
            <w:shd w:val="clear" w:color="auto" w:fill="auto"/>
          </w:tcPr>
          <w:p w14:paraId="53FD0DD7"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E08D4C3" w14:textId="3BB00130"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D706A5" w14:textId="77777777" w:rsidR="007F2464" w:rsidRDefault="007F2464" w:rsidP="007F2464">
            <w:pPr>
              <w:spacing w:after="0"/>
              <w:jc w:val="center"/>
              <w:rPr>
                <w:rFonts w:ascii="Arial" w:eastAsia="宋体" w:hAnsi="Arial" w:cs="Arial"/>
                <w:bCs/>
                <w:color w:val="0000FF"/>
                <w:lang w:eastAsia="zh-CN"/>
              </w:rPr>
            </w:pPr>
            <w:hyperlink r:id="rId279" w:history="1">
              <w:r>
                <w:rPr>
                  <w:rStyle w:val="afc"/>
                  <w:rFonts w:ascii="Arial" w:eastAsia="宋体" w:hAnsi="Arial" w:cs="Arial" w:hint="eastAsia"/>
                  <w:bCs/>
                  <w:lang w:eastAsia="zh-CN"/>
                </w:rPr>
                <w:t>4091</w:t>
              </w:r>
            </w:hyperlink>
          </w:p>
        </w:tc>
        <w:tc>
          <w:tcPr>
            <w:tcW w:w="3674" w:type="dxa"/>
            <w:tcBorders>
              <w:bottom w:val="single" w:sz="4" w:space="0" w:color="auto"/>
            </w:tcBorders>
            <w:shd w:val="clear" w:color="auto" w:fill="auto"/>
          </w:tcPr>
          <w:p w14:paraId="0B26BE90"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2133 Rel-19 Disaster Roaming Indication</w:t>
            </w:r>
          </w:p>
        </w:tc>
        <w:tc>
          <w:tcPr>
            <w:tcW w:w="1589" w:type="dxa"/>
            <w:tcBorders>
              <w:bottom w:val="single" w:sz="4" w:space="0" w:color="auto"/>
            </w:tcBorders>
            <w:shd w:val="clear" w:color="auto" w:fill="auto"/>
          </w:tcPr>
          <w:p w14:paraId="68694CE3"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2AB7919C" w14:textId="5983A5B5"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Merged to C4-254246</w:t>
            </w:r>
          </w:p>
        </w:tc>
        <w:tc>
          <w:tcPr>
            <w:tcW w:w="6662" w:type="dxa"/>
            <w:tcBorders>
              <w:bottom w:val="single" w:sz="4" w:space="0" w:color="auto"/>
            </w:tcBorders>
            <w:shd w:val="clear" w:color="auto" w:fill="auto"/>
          </w:tcPr>
          <w:p w14:paraId="5F59CBC9"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0E9E3EA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p w14:paraId="466A31A9" w14:textId="77777777" w:rsidR="007F2464" w:rsidRDefault="007F2464" w:rsidP="007F2464">
            <w:pPr>
              <w:spacing w:after="0"/>
              <w:rPr>
                <w:rFonts w:ascii="Arial" w:eastAsia="宋体" w:hAnsi="Arial" w:cs="Arial"/>
                <w:color w:val="000000" w:themeColor="text1"/>
                <w:lang w:val="en-US" w:eastAsia="zh-CN"/>
              </w:rPr>
            </w:pPr>
          </w:p>
          <w:p w14:paraId="09A957BF" w14:textId="79B9FC53" w:rsidR="007F2464" w:rsidRPr="00A12FEB" w:rsidRDefault="007F2464" w:rsidP="007F2464">
            <w:pPr>
              <w:spacing w:after="0"/>
              <w:rPr>
                <w:rFonts w:ascii="Arial" w:eastAsia="宋体" w:hAnsi="Arial" w:cs="Arial"/>
                <w:color w:val="0000FF"/>
                <w:lang w:val="en-US" w:eastAsia="zh-CN"/>
              </w:rPr>
            </w:pPr>
            <w:r w:rsidRPr="00A12FEB">
              <w:rPr>
                <w:rFonts w:ascii="Arial" w:eastAsia="宋体" w:hAnsi="Arial" w:cs="Arial"/>
                <w:color w:val="0000FF"/>
                <w:lang w:val="en-US" w:eastAsia="zh-CN"/>
              </w:rPr>
              <w:t>Overlapping with 4118</w:t>
            </w:r>
          </w:p>
          <w:p w14:paraId="12EBCE1E" w14:textId="77777777" w:rsidR="007F2464" w:rsidRDefault="007F2464" w:rsidP="007F2464">
            <w:pPr>
              <w:spacing w:after="0"/>
              <w:rPr>
                <w:rFonts w:ascii="Arial" w:eastAsia="宋体" w:hAnsi="Arial" w:cs="Arial"/>
                <w:color w:val="000000" w:themeColor="text1"/>
                <w:lang w:val="en-US" w:eastAsia="zh-CN"/>
              </w:rPr>
            </w:pPr>
          </w:p>
        </w:tc>
      </w:tr>
      <w:tr w:rsidR="007F2464" w14:paraId="32921D75" w14:textId="77777777" w:rsidTr="00FD2D2A">
        <w:trPr>
          <w:cantSplit/>
        </w:trPr>
        <w:tc>
          <w:tcPr>
            <w:tcW w:w="974" w:type="dxa"/>
            <w:tcBorders>
              <w:bottom w:val="nil"/>
            </w:tcBorders>
            <w:shd w:val="clear" w:color="auto" w:fill="auto"/>
          </w:tcPr>
          <w:p w14:paraId="477044C7"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390B714B"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07060C69" w14:textId="77777777" w:rsidR="007F2464" w:rsidRDefault="007F2464" w:rsidP="007F2464">
            <w:pPr>
              <w:spacing w:after="0"/>
              <w:jc w:val="center"/>
              <w:rPr>
                <w:rFonts w:ascii="Arial" w:eastAsia="宋体" w:hAnsi="Arial" w:cs="Arial"/>
                <w:bCs/>
                <w:color w:val="0000FF"/>
                <w:lang w:eastAsia="zh-CN"/>
              </w:rPr>
            </w:pPr>
            <w:hyperlink r:id="rId280" w:history="1">
              <w:r>
                <w:rPr>
                  <w:rStyle w:val="afc"/>
                  <w:rFonts w:ascii="Arial" w:eastAsia="宋体" w:hAnsi="Arial" w:cs="Arial" w:hint="eastAsia"/>
                  <w:bCs/>
                  <w:lang w:eastAsia="zh-CN"/>
                </w:rPr>
                <w:t>4118</w:t>
              </w:r>
            </w:hyperlink>
          </w:p>
        </w:tc>
        <w:tc>
          <w:tcPr>
            <w:tcW w:w="3674" w:type="dxa"/>
            <w:tcBorders>
              <w:bottom w:val="single" w:sz="4" w:space="0" w:color="auto"/>
            </w:tcBorders>
            <w:shd w:val="clear" w:color="auto" w:fill="auto"/>
          </w:tcPr>
          <w:p w14:paraId="0E16DA89"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bottom w:val="single" w:sz="4" w:space="0" w:color="auto"/>
            </w:tcBorders>
            <w:shd w:val="clear" w:color="auto" w:fill="auto"/>
          </w:tcPr>
          <w:p w14:paraId="1DCA6AB3"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796C1FF4" w14:textId="1EDC169F"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C4-254246</w:t>
            </w:r>
          </w:p>
        </w:tc>
        <w:tc>
          <w:tcPr>
            <w:tcW w:w="6662" w:type="dxa"/>
            <w:tcBorders>
              <w:bottom w:val="nil"/>
            </w:tcBorders>
            <w:shd w:val="clear" w:color="auto" w:fill="auto"/>
          </w:tcPr>
          <w:p w14:paraId="4412C60E"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1F44EF04"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B</w:t>
            </w:r>
          </w:p>
        </w:tc>
      </w:tr>
      <w:tr w:rsidR="007F2464" w14:paraId="04ED6561" w14:textId="77777777" w:rsidTr="008E0956">
        <w:trPr>
          <w:cantSplit/>
        </w:trPr>
        <w:tc>
          <w:tcPr>
            <w:tcW w:w="974" w:type="dxa"/>
            <w:tcBorders>
              <w:top w:val="nil"/>
            </w:tcBorders>
            <w:shd w:val="clear" w:color="auto" w:fill="auto"/>
          </w:tcPr>
          <w:p w14:paraId="398E67EB"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27357A44"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9A038A7" w14:textId="6B0685C0" w:rsidR="007F2464" w:rsidRPr="00FD2D2A" w:rsidRDefault="007F2464" w:rsidP="007F2464">
            <w:pPr>
              <w:spacing w:after="0"/>
              <w:jc w:val="center"/>
              <w:rPr>
                <w:rFonts w:ascii="Arial" w:hAnsi="Arial" w:cs="Arial"/>
              </w:rPr>
            </w:pPr>
            <w:hyperlink r:id="rId281" w:history="1">
              <w:r w:rsidRPr="00FD2D2A">
                <w:rPr>
                  <w:rStyle w:val="afc"/>
                  <w:rFonts w:ascii="Arial" w:hAnsi="Arial" w:cs="Arial"/>
                </w:rPr>
                <w:t>4246</w:t>
              </w:r>
            </w:hyperlink>
          </w:p>
        </w:tc>
        <w:tc>
          <w:tcPr>
            <w:tcW w:w="3674" w:type="dxa"/>
            <w:tcBorders>
              <w:top w:val="single" w:sz="4" w:space="0" w:color="auto"/>
              <w:bottom w:val="single" w:sz="4" w:space="0" w:color="auto"/>
            </w:tcBorders>
            <w:shd w:val="clear" w:color="auto" w:fill="00FFFF"/>
          </w:tcPr>
          <w:p w14:paraId="22AA301E" w14:textId="38CD4702"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29.274 2134 Rel-19 UE registered in EPS for Disaster Roaming service</w:t>
            </w:r>
          </w:p>
        </w:tc>
        <w:tc>
          <w:tcPr>
            <w:tcW w:w="1589" w:type="dxa"/>
            <w:tcBorders>
              <w:top w:val="single" w:sz="4" w:space="0" w:color="auto"/>
              <w:bottom w:val="single" w:sz="4" w:space="0" w:color="auto"/>
            </w:tcBorders>
            <w:shd w:val="clear" w:color="auto" w:fill="00FFFF"/>
          </w:tcPr>
          <w:p w14:paraId="7604B361" w14:textId="5967C3CA"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r>
              <w:rPr>
                <w:rFonts w:ascii="Arial" w:eastAsia="宋体" w:hAnsi="Arial" w:cs="Arial"/>
                <w:color w:val="000000" w:themeColor="text1"/>
                <w:lang w:val="en-US" w:eastAsia="zh-CN"/>
              </w:rPr>
              <w:t>, ZTE, CATT, China Telecom</w:t>
            </w:r>
          </w:p>
        </w:tc>
        <w:tc>
          <w:tcPr>
            <w:tcW w:w="1134" w:type="dxa"/>
            <w:tcBorders>
              <w:top w:val="single" w:sz="4" w:space="0" w:color="auto"/>
              <w:bottom w:val="single" w:sz="4" w:space="0" w:color="auto"/>
            </w:tcBorders>
            <w:shd w:val="clear" w:color="auto" w:fill="00FFFF"/>
          </w:tcPr>
          <w:p w14:paraId="2D629131" w14:textId="77777777" w:rsidR="007F2464" w:rsidRDefault="007F2464" w:rsidP="007F24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3968CF81" w14:textId="77777777" w:rsidR="007F2464" w:rsidRDefault="007F2464" w:rsidP="007F2464">
            <w:pPr>
              <w:spacing w:after="0"/>
              <w:rPr>
                <w:rFonts w:ascii="Arial" w:eastAsia="宋体" w:hAnsi="Arial" w:cs="Arial"/>
                <w:color w:val="000000" w:themeColor="text1"/>
                <w:lang w:val="en-US" w:eastAsia="zh-CN"/>
              </w:rPr>
            </w:pPr>
          </w:p>
        </w:tc>
      </w:tr>
      <w:tr w:rsidR="007F2464" w14:paraId="5E2EE47B" w14:textId="77777777" w:rsidTr="008E0956">
        <w:trPr>
          <w:cantSplit/>
        </w:trPr>
        <w:tc>
          <w:tcPr>
            <w:tcW w:w="974" w:type="dxa"/>
            <w:tcBorders>
              <w:bottom w:val="nil"/>
            </w:tcBorders>
            <w:shd w:val="clear" w:color="auto" w:fill="auto"/>
          </w:tcPr>
          <w:p w14:paraId="207A2E23"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0A48BF46" w14:textId="6A2A67C0"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3DE89A4" w14:textId="77777777" w:rsidR="007F2464" w:rsidRDefault="007F2464" w:rsidP="007F2464">
            <w:pPr>
              <w:spacing w:after="0"/>
              <w:jc w:val="center"/>
              <w:rPr>
                <w:rFonts w:ascii="Arial" w:eastAsia="宋体" w:hAnsi="Arial" w:cs="Arial"/>
                <w:bCs/>
                <w:color w:val="0000FF"/>
                <w:lang w:eastAsia="zh-CN"/>
              </w:rPr>
            </w:pPr>
            <w:hyperlink r:id="rId282" w:history="1">
              <w:r>
                <w:rPr>
                  <w:rStyle w:val="afc"/>
                  <w:rFonts w:ascii="Arial" w:eastAsia="宋体" w:hAnsi="Arial" w:cs="Arial" w:hint="eastAsia"/>
                  <w:bCs/>
                  <w:lang w:eastAsia="zh-CN"/>
                </w:rPr>
                <w:t>4092</w:t>
              </w:r>
            </w:hyperlink>
          </w:p>
        </w:tc>
        <w:tc>
          <w:tcPr>
            <w:tcW w:w="3674" w:type="dxa"/>
            <w:tcBorders>
              <w:bottom w:val="single" w:sz="4" w:space="0" w:color="auto"/>
            </w:tcBorders>
            <w:shd w:val="clear" w:color="auto" w:fill="auto"/>
          </w:tcPr>
          <w:p w14:paraId="2B532EAC" w14:textId="77777777"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bottom w:val="single" w:sz="4" w:space="0" w:color="auto"/>
            </w:tcBorders>
            <w:shd w:val="clear" w:color="auto" w:fill="auto"/>
          </w:tcPr>
          <w:p w14:paraId="31324B03"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tcBorders>
              <w:bottom w:val="single" w:sz="4" w:space="0" w:color="auto"/>
            </w:tcBorders>
            <w:shd w:val="clear" w:color="auto" w:fill="auto"/>
          </w:tcPr>
          <w:p w14:paraId="7174735A" w14:textId="4C939AE3"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C4-254247</w:t>
            </w:r>
          </w:p>
        </w:tc>
        <w:tc>
          <w:tcPr>
            <w:tcW w:w="6662" w:type="dxa"/>
            <w:tcBorders>
              <w:bottom w:val="nil"/>
            </w:tcBorders>
            <w:shd w:val="clear" w:color="auto" w:fill="auto"/>
          </w:tcPr>
          <w:p w14:paraId="1B7A258E"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MINT_Ph2</w:t>
            </w:r>
          </w:p>
          <w:p w14:paraId="37FF74C1"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1B6C6093" w14:textId="77777777" w:rsidTr="008E0956">
        <w:trPr>
          <w:cantSplit/>
        </w:trPr>
        <w:tc>
          <w:tcPr>
            <w:tcW w:w="974" w:type="dxa"/>
            <w:tcBorders>
              <w:top w:val="nil"/>
            </w:tcBorders>
            <w:shd w:val="clear" w:color="auto" w:fill="auto"/>
          </w:tcPr>
          <w:p w14:paraId="60991A33"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6C8F099D"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4670CC3D" w14:textId="618AB9CB" w:rsidR="007F2464" w:rsidRPr="008E0956" w:rsidRDefault="007F2464" w:rsidP="007F2464">
            <w:pPr>
              <w:spacing w:after="0"/>
              <w:jc w:val="center"/>
              <w:rPr>
                <w:rFonts w:ascii="Arial" w:hAnsi="Arial" w:cs="Arial"/>
              </w:rPr>
            </w:pPr>
            <w:hyperlink r:id="rId283" w:history="1">
              <w:r w:rsidRPr="008E0956">
                <w:rPr>
                  <w:rStyle w:val="afc"/>
                  <w:rFonts w:ascii="Arial" w:hAnsi="Arial" w:cs="Arial"/>
                </w:rPr>
                <w:t>4247</w:t>
              </w:r>
            </w:hyperlink>
          </w:p>
        </w:tc>
        <w:tc>
          <w:tcPr>
            <w:tcW w:w="3674" w:type="dxa"/>
            <w:tcBorders>
              <w:top w:val="single" w:sz="4" w:space="0" w:color="auto"/>
              <w:bottom w:val="single" w:sz="4" w:space="0" w:color="auto"/>
            </w:tcBorders>
            <w:shd w:val="clear" w:color="auto" w:fill="00FFFF"/>
          </w:tcPr>
          <w:p w14:paraId="705811E8" w14:textId="2F73203D" w:rsidR="007F2464" w:rsidRDefault="007F2464" w:rsidP="007F2464">
            <w:pPr>
              <w:spacing w:after="0"/>
              <w:rPr>
                <w:rFonts w:ascii="Arial" w:eastAsia="宋体" w:hAnsi="Arial" w:cs="Arial"/>
                <w:bCs/>
                <w:snapToGrid w:val="0"/>
                <w:color w:val="000000" w:themeColor="text1"/>
                <w:lang w:eastAsia="zh-CN"/>
              </w:rPr>
            </w:pPr>
            <w:r>
              <w:rPr>
                <w:rFonts w:ascii="Arial" w:eastAsia="宋体" w:hAnsi="Arial" w:cs="Arial" w:hint="eastAsia"/>
                <w:bCs/>
                <w:snapToGrid w:val="0"/>
                <w:color w:val="000000" w:themeColor="text1"/>
                <w:lang w:eastAsia="zh-CN"/>
              </w:rPr>
              <w:t>CR 29.272 0882 Rel-19 Disaster Roaming Ceased</w:t>
            </w:r>
          </w:p>
        </w:tc>
        <w:tc>
          <w:tcPr>
            <w:tcW w:w="1589" w:type="dxa"/>
            <w:tcBorders>
              <w:top w:val="single" w:sz="4" w:space="0" w:color="auto"/>
              <w:bottom w:val="single" w:sz="4" w:space="0" w:color="auto"/>
            </w:tcBorders>
            <w:shd w:val="clear" w:color="auto" w:fill="00FFFF"/>
          </w:tcPr>
          <w:p w14:paraId="7DB3D1A3" w14:textId="03CB7101"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r>
              <w:rPr>
                <w:rFonts w:ascii="Arial" w:eastAsia="宋体" w:hAnsi="Arial" w:cs="Arial"/>
                <w:color w:val="000000" w:themeColor="text1"/>
                <w:lang w:val="en-US" w:eastAsia="zh-CN"/>
              </w:rPr>
              <w:t>, CATT, China Telecom</w:t>
            </w:r>
          </w:p>
        </w:tc>
        <w:tc>
          <w:tcPr>
            <w:tcW w:w="1134" w:type="dxa"/>
            <w:tcBorders>
              <w:top w:val="single" w:sz="4" w:space="0" w:color="auto"/>
              <w:bottom w:val="single" w:sz="4" w:space="0" w:color="auto"/>
            </w:tcBorders>
            <w:shd w:val="clear" w:color="auto" w:fill="00FFFF"/>
          </w:tcPr>
          <w:p w14:paraId="767E4AD4" w14:textId="77777777" w:rsidR="007F2464" w:rsidRDefault="007F2464" w:rsidP="007F24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609A784" w14:textId="77777777" w:rsidR="007F2464" w:rsidRDefault="007F2464" w:rsidP="007F2464">
            <w:pPr>
              <w:spacing w:after="0"/>
              <w:rPr>
                <w:rFonts w:ascii="Arial" w:eastAsia="宋体" w:hAnsi="Arial" w:cs="Arial"/>
                <w:color w:val="000000" w:themeColor="text1"/>
                <w:lang w:val="en-US" w:eastAsia="zh-CN"/>
              </w:rPr>
            </w:pPr>
          </w:p>
        </w:tc>
      </w:tr>
      <w:tr w:rsidR="007F2464" w14:paraId="15750874" w14:textId="77777777" w:rsidTr="0004452B">
        <w:trPr>
          <w:cantSplit/>
        </w:trPr>
        <w:tc>
          <w:tcPr>
            <w:tcW w:w="974" w:type="dxa"/>
            <w:shd w:val="clear" w:color="auto" w:fill="FDE9D9" w:themeFill="accent6" w:themeFillTint="33"/>
          </w:tcPr>
          <w:p w14:paraId="2F9AF9EE" w14:textId="77777777" w:rsidR="007F2464" w:rsidRDefault="007F2464" w:rsidP="007F246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19.73</w:t>
            </w:r>
          </w:p>
        </w:tc>
        <w:tc>
          <w:tcPr>
            <w:tcW w:w="2527" w:type="dxa"/>
            <w:tcBorders>
              <w:bottom w:val="single" w:sz="4" w:space="0" w:color="auto"/>
            </w:tcBorders>
            <w:shd w:val="clear" w:color="auto" w:fill="FDE9D9" w:themeFill="accent6" w:themeFillTint="33"/>
          </w:tcPr>
          <w:p w14:paraId="6772E5BE"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Protocol for AI Data Collection from UPF [PAIDC_UPF]</w:t>
            </w:r>
          </w:p>
        </w:tc>
        <w:tc>
          <w:tcPr>
            <w:tcW w:w="1240" w:type="dxa"/>
            <w:tcBorders>
              <w:bottom w:val="single" w:sz="4" w:space="0" w:color="auto"/>
            </w:tcBorders>
            <w:shd w:val="clear" w:color="auto" w:fill="FDE9D9" w:themeFill="accent6" w:themeFillTint="33"/>
          </w:tcPr>
          <w:p w14:paraId="3DE49266" w14:textId="77777777" w:rsidR="007F2464" w:rsidRDefault="007F2464" w:rsidP="007F2464">
            <w:pPr>
              <w:spacing w:after="0"/>
              <w:jc w:val="center"/>
              <w:rPr>
                <w:rFonts w:ascii="Arial" w:hAnsi="Arial" w:cs="Arial"/>
                <w:bCs/>
                <w:color w:val="000000" w:themeColor="text1"/>
              </w:rPr>
            </w:pPr>
          </w:p>
        </w:tc>
        <w:tc>
          <w:tcPr>
            <w:tcW w:w="3674" w:type="dxa"/>
            <w:tcBorders>
              <w:bottom w:val="single" w:sz="4" w:space="0" w:color="auto"/>
            </w:tcBorders>
            <w:shd w:val="clear" w:color="auto" w:fill="FDE9D9" w:themeFill="accent6" w:themeFillTint="33"/>
          </w:tcPr>
          <w:p w14:paraId="04D12DDF" w14:textId="77777777" w:rsidR="007F2464" w:rsidRDefault="007F2464" w:rsidP="007F2464">
            <w:pPr>
              <w:spacing w:after="0"/>
              <w:rPr>
                <w:rFonts w:ascii="Arial" w:hAnsi="Arial" w:cs="Arial"/>
                <w:bCs/>
                <w:snapToGrid w:val="0"/>
                <w:color w:val="000000" w:themeColor="text1"/>
              </w:rPr>
            </w:pPr>
          </w:p>
        </w:tc>
        <w:tc>
          <w:tcPr>
            <w:tcW w:w="1589" w:type="dxa"/>
            <w:tcBorders>
              <w:bottom w:val="single" w:sz="4" w:space="0" w:color="auto"/>
            </w:tcBorders>
            <w:shd w:val="clear" w:color="auto" w:fill="FDE9D9" w:themeFill="accent6" w:themeFillTint="33"/>
          </w:tcPr>
          <w:p w14:paraId="67D97D2E"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1DA43E41"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0F516B6" w14:textId="77777777" w:rsidR="007F2464" w:rsidRDefault="007F2464" w:rsidP="007F2464">
            <w:pPr>
              <w:spacing w:after="0"/>
              <w:rPr>
                <w:rFonts w:ascii="Arial" w:hAnsi="Arial" w:cs="Arial"/>
                <w:color w:val="000000" w:themeColor="text1"/>
                <w:lang w:val="en-US"/>
              </w:rPr>
            </w:pPr>
          </w:p>
        </w:tc>
      </w:tr>
      <w:tr w:rsidR="007F2464" w14:paraId="4CF430DD" w14:textId="77777777" w:rsidTr="0004452B">
        <w:trPr>
          <w:cantSplit/>
        </w:trPr>
        <w:tc>
          <w:tcPr>
            <w:tcW w:w="974" w:type="dxa"/>
            <w:tcBorders>
              <w:bottom w:val="nil"/>
            </w:tcBorders>
            <w:shd w:val="clear" w:color="000000" w:fill="auto"/>
          </w:tcPr>
          <w:p w14:paraId="45D216CB"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27C13C9E" w14:textId="1FB2834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B3F4F31" w14:textId="77777777" w:rsidR="007F2464" w:rsidRDefault="007F2464" w:rsidP="007F2464">
            <w:pPr>
              <w:spacing w:after="0"/>
              <w:jc w:val="center"/>
              <w:rPr>
                <w:rFonts w:ascii="Arial" w:eastAsia="宋体" w:hAnsi="Arial" w:cs="Arial"/>
                <w:bCs/>
                <w:color w:val="0000FF"/>
                <w:lang w:eastAsia="zh-CN"/>
              </w:rPr>
            </w:pPr>
            <w:hyperlink r:id="rId284" w:history="1">
              <w:r>
                <w:rPr>
                  <w:rStyle w:val="afc"/>
                  <w:rFonts w:ascii="Arial" w:eastAsia="宋体" w:hAnsi="Arial" w:cs="Arial"/>
                  <w:bCs/>
                  <w:lang w:eastAsia="zh-CN"/>
                </w:rPr>
                <w:t>4121</w:t>
              </w:r>
            </w:hyperlink>
          </w:p>
        </w:tc>
        <w:tc>
          <w:tcPr>
            <w:tcW w:w="3674" w:type="dxa"/>
            <w:tcBorders>
              <w:bottom w:val="single" w:sz="4" w:space="0" w:color="auto"/>
            </w:tcBorders>
            <w:shd w:val="clear" w:color="auto" w:fill="auto"/>
          </w:tcPr>
          <w:p w14:paraId="06CDE3D2" w14:textId="77777777" w:rsidR="007F2464" w:rsidRDefault="007F2464" w:rsidP="007F246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bottom w:val="single" w:sz="4" w:space="0" w:color="auto"/>
            </w:tcBorders>
            <w:shd w:val="clear" w:color="auto" w:fill="auto"/>
          </w:tcPr>
          <w:p w14:paraId="23A99AAD" w14:textId="77777777" w:rsidR="007F2464" w:rsidRDefault="007F2464" w:rsidP="007F246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p>
        </w:tc>
        <w:tc>
          <w:tcPr>
            <w:tcW w:w="1134" w:type="dxa"/>
            <w:tcBorders>
              <w:bottom w:val="single" w:sz="4" w:space="0" w:color="auto"/>
            </w:tcBorders>
            <w:shd w:val="clear" w:color="auto" w:fill="auto"/>
          </w:tcPr>
          <w:p w14:paraId="3C9F98D8" w14:textId="3EC039C4"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C4-254248</w:t>
            </w:r>
          </w:p>
        </w:tc>
        <w:tc>
          <w:tcPr>
            <w:tcW w:w="6662" w:type="dxa"/>
            <w:tcBorders>
              <w:bottom w:val="nil"/>
            </w:tcBorders>
            <w:shd w:val="clear" w:color="auto" w:fill="auto"/>
          </w:tcPr>
          <w:p w14:paraId="51B76092"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 PAIDC_UPF</w:t>
            </w:r>
          </w:p>
          <w:p w14:paraId="0300B389"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 F</w:t>
            </w:r>
          </w:p>
        </w:tc>
      </w:tr>
      <w:tr w:rsidR="007F2464" w14:paraId="427B2FF3" w14:textId="77777777" w:rsidTr="0004452B">
        <w:trPr>
          <w:cantSplit/>
        </w:trPr>
        <w:tc>
          <w:tcPr>
            <w:tcW w:w="974" w:type="dxa"/>
            <w:tcBorders>
              <w:top w:val="nil"/>
            </w:tcBorders>
            <w:shd w:val="clear" w:color="000000" w:fill="auto"/>
          </w:tcPr>
          <w:p w14:paraId="386C6A87" w14:textId="77777777" w:rsidR="007F2464" w:rsidRDefault="007F2464" w:rsidP="007F2464">
            <w:pPr>
              <w:spacing w:after="0"/>
              <w:rPr>
                <w:rFonts w:ascii="Arial" w:hAnsi="Arial" w:cs="Arial"/>
                <w:b/>
                <w:bCs/>
                <w:color w:val="000000" w:themeColor="text1"/>
                <w:lang w:val="en-US"/>
              </w:rPr>
            </w:pPr>
          </w:p>
        </w:tc>
        <w:tc>
          <w:tcPr>
            <w:tcW w:w="2527" w:type="dxa"/>
            <w:tcBorders>
              <w:top w:val="nil"/>
            </w:tcBorders>
            <w:shd w:val="clear" w:color="auto" w:fill="FFFFFF"/>
          </w:tcPr>
          <w:p w14:paraId="323F7D68"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48BAD9BE" w14:textId="64F6A1A7" w:rsidR="007F2464" w:rsidRPr="0004452B" w:rsidRDefault="007F2464" w:rsidP="007F2464">
            <w:pPr>
              <w:spacing w:after="0"/>
              <w:jc w:val="center"/>
              <w:rPr>
                <w:rFonts w:ascii="Arial" w:hAnsi="Arial" w:cs="Arial"/>
              </w:rPr>
            </w:pPr>
            <w:hyperlink r:id="rId285" w:history="1">
              <w:r w:rsidRPr="0004452B">
                <w:rPr>
                  <w:rStyle w:val="afc"/>
                  <w:rFonts w:ascii="Arial" w:hAnsi="Arial" w:cs="Arial"/>
                </w:rPr>
                <w:t>4248</w:t>
              </w:r>
            </w:hyperlink>
          </w:p>
        </w:tc>
        <w:tc>
          <w:tcPr>
            <w:tcW w:w="3674" w:type="dxa"/>
            <w:tcBorders>
              <w:top w:val="single" w:sz="4" w:space="0" w:color="auto"/>
            </w:tcBorders>
            <w:shd w:val="clear" w:color="auto" w:fill="00FFFF"/>
          </w:tcPr>
          <w:p w14:paraId="43403B7E" w14:textId="311BE4F6" w:rsidR="007F2464" w:rsidRDefault="007F2464" w:rsidP="007F2464">
            <w:pPr>
              <w:spacing w:after="0"/>
              <w:rPr>
                <w:rFonts w:ascii="Arial" w:eastAsia="宋体" w:hAnsi="Arial" w:cs="Arial"/>
                <w:bCs/>
                <w:color w:val="000000" w:themeColor="text1"/>
                <w:lang w:eastAsia="zh-CN"/>
              </w:rPr>
            </w:pPr>
            <w:r>
              <w:rPr>
                <w:rFonts w:ascii="Arial" w:eastAsia="宋体" w:hAnsi="Arial" w:cs="Arial" w:hint="eastAsia"/>
                <w:bCs/>
                <w:color w:val="000000" w:themeColor="text1"/>
                <w:lang w:eastAsia="zh-CN"/>
              </w:rPr>
              <w:t>CR 29.564 0150 Rel-19 Corrections to UPF measurements reporting per RAT Type</w:t>
            </w:r>
          </w:p>
        </w:tc>
        <w:tc>
          <w:tcPr>
            <w:tcW w:w="1589" w:type="dxa"/>
            <w:tcBorders>
              <w:top w:val="single" w:sz="4" w:space="0" w:color="auto"/>
            </w:tcBorders>
            <w:shd w:val="clear" w:color="auto" w:fill="00FFFF"/>
          </w:tcPr>
          <w:p w14:paraId="12373914" w14:textId="6BD91CF0" w:rsidR="007F2464" w:rsidRDefault="007F2464" w:rsidP="007F2464">
            <w:pPr>
              <w:spacing w:after="0"/>
              <w:rPr>
                <w:rFonts w:ascii="Arial" w:eastAsia="宋体" w:hAnsi="Arial" w:cs="Arial"/>
                <w:color w:val="000000" w:themeColor="text1"/>
                <w:lang w:eastAsia="zh-CN"/>
              </w:rPr>
            </w:pPr>
            <w:r>
              <w:rPr>
                <w:rFonts w:ascii="Arial" w:eastAsia="宋体" w:hAnsi="Arial" w:cs="Arial" w:hint="eastAsia"/>
                <w:color w:val="000000" w:themeColor="text1"/>
                <w:lang w:eastAsia="zh-CN"/>
              </w:rPr>
              <w:t>Nokia</w:t>
            </w:r>
            <w:r>
              <w:rPr>
                <w:rFonts w:ascii="Arial" w:eastAsia="宋体" w:hAnsi="Arial" w:cs="Arial"/>
                <w:color w:val="000000" w:themeColor="text1"/>
                <w:lang w:eastAsia="zh-CN"/>
              </w:rPr>
              <w:t>, China Mobile, Ericsson</w:t>
            </w:r>
          </w:p>
        </w:tc>
        <w:tc>
          <w:tcPr>
            <w:tcW w:w="1134" w:type="dxa"/>
            <w:tcBorders>
              <w:top w:val="single" w:sz="4" w:space="0" w:color="auto"/>
            </w:tcBorders>
            <w:shd w:val="clear" w:color="auto" w:fill="00FFFF"/>
          </w:tcPr>
          <w:p w14:paraId="6B9561BF" w14:textId="77777777" w:rsidR="007F2464" w:rsidRDefault="007F2464" w:rsidP="007F2464">
            <w:pPr>
              <w:spacing w:after="0"/>
              <w:rPr>
                <w:rFonts w:ascii="Arial" w:hAnsi="Arial" w:cs="Arial"/>
                <w:color w:val="000000" w:themeColor="text1"/>
                <w:lang w:val="en-US"/>
              </w:rPr>
            </w:pPr>
          </w:p>
        </w:tc>
        <w:tc>
          <w:tcPr>
            <w:tcW w:w="6662" w:type="dxa"/>
            <w:tcBorders>
              <w:top w:val="nil"/>
            </w:tcBorders>
            <w:shd w:val="clear" w:color="auto" w:fill="00FFFF"/>
          </w:tcPr>
          <w:p w14:paraId="5CD3C00A" w14:textId="77777777" w:rsidR="007F2464" w:rsidRDefault="007F2464" w:rsidP="007F2464">
            <w:pPr>
              <w:spacing w:after="0"/>
              <w:rPr>
                <w:rFonts w:ascii="Arial" w:eastAsia="宋体" w:hAnsi="Arial" w:cs="Arial"/>
                <w:color w:val="000000" w:themeColor="text1"/>
                <w:lang w:val="en-US" w:eastAsia="zh-CN"/>
              </w:rPr>
            </w:pPr>
          </w:p>
        </w:tc>
      </w:tr>
      <w:tr w:rsidR="007F2464" w14:paraId="1A26C45F" w14:textId="77777777">
        <w:trPr>
          <w:cantSplit/>
        </w:trPr>
        <w:tc>
          <w:tcPr>
            <w:tcW w:w="974" w:type="dxa"/>
            <w:shd w:val="clear" w:color="auto" w:fill="D9D9D9" w:themeFill="background1" w:themeFillShade="D9"/>
          </w:tcPr>
          <w:p w14:paraId="4F035A90" w14:textId="77777777" w:rsidR="007F2464" w:rsidRDefault="007F2464" w:rsidP="007F246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lastRenderedPageBreak/>
              <w:t>19.74</w:t>
            </w:r>
          </w:p>
        </w:tc>
        <w:tc>
          <w:tcPr>
            <w:tcW w:w="2527" w:type="dxa"/>
            <w:shd w:val="clear" w:color="auto" w:fill="D9D9D9" w:themeFill="background1" w:themeFillShade="D9"/>
          </w:tcPr>
          <w:p w14:paraId="4EB633B5"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CT aspects of Lower Selection-priority for PLMN Selection [LoSePLMN-CT]</w:t>
            </w:r>
          </w:p>
        </w:tc>
        <w:tc>
          <w:tcPr>
            <w:tcW w:w="1240" w:type="dxa"/>
            <w:shd w:val="clear" w:color="auto" w:fill="D9D9D9" w:themeFill="background1" w:themeFillShade="D9"/>
          </w:tcPr>
          <w:p w14:paraId="3EEA8816" w14:textId="77777777" w:rsidR="007F2464" w:rsidRDefault="007F2464" w:rsidP="007F2464">
            <w:pPr>
              <w:spacing w:after="0"/>
              <w:jc w:val="center"/>
              <w:rPr>
                <w:rFonts w:ascii="Arial" w:hAnsi="Arial" w:cs="Arial"/>
                <w:bCs/>
                <w:color w:val="000000" w:themeColor="text1"/>
              </w:rPr>
            </w:pPr>
          </w:p>
        </w:tc>
        <w:tc>
          <w:tcPr>
            <w:tcW w:w="3674" w:type="dxa"/>
            <w:shd w:val="clear" w:color="auto" w:fill="D9D9D9" w:themeFill="background1" w:themeFillShade="D9"/>
          </w:tcPr>
          <w:p w14:paraId="46738BF5" w14:textId="77777777" w:rsidR="007F2464" w:rsidRDefault="007F2464" w:rsidP="007F2464">
            <w:pPr>
              <w:spacing w:after="0"/>
              <w:rPr>
                <w:rFonts w:ascii="Arial" w:hAnsi="Arial" w:cs="Arial"/>
                <w:bCs/>
                <w:snapToGrid w:val="0"/>
                <w:color w:val="000000" w:themeColor="text1"/>
              </w:rPr>
            </w:pPr>
          </w:p>
        </w:tc>
        <w:tc>
          <w:tcPr>
            <w:tcW w:w="1589" w:type="dxa"/>
            <w:shd w:val="clear" w:color="auto" w:fill="D9D9D9" w:themeFill="background1" w:themeFillShade="D9"/>
          </w:tcPr>
          <w:p w14:paraId="59CD1948" w14:textId="77777777" w:rsidR="007F2464" w:rsidRDefault="007F2464" w:rsidP="007F2464">
            <w:pPr>
              <w:spacing w:after="0"/>
              <w:rPr>
                <w:rFonts w:ascii="Arial" w:hAnsi="Arial" w:cs="Arial"/>
                <w:color w:val="000000" w:themeColor="text1"/>
                <w:lang w:val="en-US"/>
              </w:rPr>
            </w:pPr>
          </w:p>
        </w:tc>
        <w:tc>
          <w:tcPr>
            <w:tcW w:w="1134" w:type="dxa"/>
            <w:shd w:val="clear" w:color="auto" w:fill="D9D9D9" w:themeFill="background1" w:themeFillShade="D9"/>
          </w:tcPr>
          <w:p w14:paraId="2C4FD2D9" w14:textId="77777777" w:rsidR="007F2464" w:rsidRDefault="007F2464" w:rsidP="007F2464">
            <w:pPr>
              <w:spacing w:after="0"/>
              <w:rPr>
                <w:rFonts w:ascii="Arial" w:hAnsi="Arial" w:cs="Arial"/>
                <w:color w:val="000000" w:themeColor="text1"/>
                <w:lang w:val="en-US"/>
              </w:rPr>
            </w:pPr>
          </w:p>
        </w:tc>
        <w:tc>
          <w:tcPr>
            <w:tcW w:w="6662" w:type="dxa"/>
            <w:shd w:val="clear" w:color="auto" w:fill="D9D9D9" w:themeFill="background1" w:themeFillShade="D9"/>
          </w:tcPr>
          <w:p w14:paraId="0D5893B2" w14:textId="77777777" w:rsidR="007F2464" w:rsidRDefault="007F2464" w:rsidP="007F2464">
            <w:pPr>
              <w:spacing w:after="0"/>
              <w:rPr>
                <w:rFonts w:ascii="Arial" w:hAnsi="Arial" w:cs="Arial"/>
                <w:color w:val="000000" w:themeColor="text1"/>
                <w:lang w:val="en-US"/>
              </w:rPr>
            </w:pPr>
          </w:p>
        </w:tc>
      </w:tr>
      <w:tr w:rsidR="007F2464" w14:paraId="1F6A35D8" w14:textId="77777777">
        <w:trPr>
          <w:cantSplit/>
        </w:trPr>
        <w:tc>
          <w:tcPr>
            <w:tcW w:w="974" w:type="dxa"/>
            <w:shd w:val="clear" w:color="000000" w:fill="FFFFFF"/>
          </w:tcPr>
          <w:p w14:paraId="5C482689" w14:textId="77777777" w:rsidR="007F2464" w:rsidRDefault="007F2464" w:rsidP="007F2464">
            <w:pPr>
              <w:spacing w:after="0"/>
              <w:rPr>
                <w:rFonts w:ascii="Arial" w:hAnsi="Arial" w:cs="Arial"/>
                <w:b/>
                <w:bCs/>
                <w:color w:val="000000" w:themeColor="text1"/>
                <w:lang w:val="en-US"/>
              </w:rPr>
            </w:pPr>
          </w:p>
        </w:tc>
        <w:tc>
          <w:tcPr>
            <w:tcW w:w="2527" w:type="dxa"/>
            <w:shd w:val="clear" w:color="000000" w:fill="FFFFFF"/>
          </w:tcPr>
          <w:p w14:paraId="56FB2E2F" w14:textId="77777777" w:rsidR="007F2464" w:rsidRDefault="007F2464" w:rsidP="007F2464">
            <w:pPr>
              <w:spacing w:after="0"/>
              <w:rPr>
                <w:rFonts w:ascii="Arial" w:hAnsi="Arial" w:cs="Arial"/>
                <w:b/>
                <w:bCs/>
                <w:color w:val="000000" w:themeColor="text1"/>
                <w:lang w:val="en-US"/>
              </w:rPr>
            </w:pPr>
          </w:p>
        </w:tc>
        <w:tc>
          <w:tcPr>
            <w:tcW w:w="1240" w:type="dxa"/>
            <w:shd w:val="clear" w:color="auto" w:fill="auto"/>
          </w:tcPr>
          <w:p w14:paraId="7D27A7CC" w14:textId="77777777" w:rsidR="007F2464" w:rsidRDefault="007F2464" w:rsidP="007F2464">
            <w:pPr>
              <w:spacing w:after="0"/>
              <w:jc w:val="center"/>
              <w:rPr>
                <w:rFonts w:ascii="Arial" w:hAnsi="Arial" w:cs="Arial"/>
                <w:bCs/>
                <w:color w:val="000000" w:themeColor="text1"/>
              </w:rPr>
            </w:pPr>
          </w:p>
        </w:tc>
        <w:tc>
          <w:tcPr>
            <w:tcW w:w="3674" w:type="dxa"/>
            <w:shd w:val="clear" w:color="auto" w:fill="auto"/>
          </w:tcPr>
          <w:p w14:paraId="755D3E6F" w14:textId="77777777" w:rsidR="007F2464" w:rsidRDefault="007F2464" w:rsidP="007F2464">
            <w:pPr>
              <w:spacing w:after="0"/>
              <w:rPr>
                <w:rFonts w:ascii="Arial" w:hAnsi="Arial" w:cs="Arial"/>
                <w:bCs/>
                <w:color w:val="000000" w:themeColor="text1"/>
              </w:rPr>
            </w:pPr>
          </w:p>
        </w:tc>
        <w:tc>
          <w:tcPr>
            <w:tcW w:w="1589" w:type="dxa"/>
            <w:shd w:val="clear" w:color="auto" w:fill="auto"/>
          </w:tcPr>
          <w:p w14:paraId="153115F2" w14:textId="77777777" w:rsidR="007F2464" w:rsidRDefault="007F2464" w:rsidP="007F2464">
            <w:pPr>
              <w:spacing w:after="0"/>
              <w:rPr>
                <w:rFonts w:ascii="Arial" w:hAnsi="Arial" w:cs="Arial"/>
                <w:color w:val="000000" w:themeColor="text1"/>
              </w:rPr>
            </w:pPr>
          </w:p>
        </w:tc>
        <w:tc>
          <w:tcPr>
            <w:tcW w:w="1134" w:type="dxa"/>
            <w:shd w:val="clear" w:color="auto" w:fill="auto"/>
          </w:tcPr>
          <w:p w14:paraId="1723B4DE" w14:textId="77777777" w:rsidR="007F2464" w:rsidRDefault="007F2464" w:rsidP="007F2464">
            <w:pPr>
              <w:spacing w:after="0"/>
              <w:rPr>
                <w:rFonts w:ascii="Arial" w:hAnsi="Arial" w:cs="Arial"/>
                <w:color w:val="000000" w:themeColor="text1"/>
                <w:lang w:val="en-US"/>
              </w:rPr>
            </w:pPr>
          </w:p>
        </w:tc>
        <w:tc>
          <w:tcPr>
            <w:tcW w:w="6662" w:type="dxa"/>
            <w:shd w:val="clear" w:color="auto" w:fill="auto"/>
          </w:tcPr>
          <w:p w14:paraId="4FDE54DB" w14:textId="77777777" w:rsidR="007F2464" w:rsidRDefault="007F2464" w:rsidP="007F2464">
            <w:pPr>
              <w:spacing w:after="0"/>
              <w:rPr>
                <w:rFonts w:ascii="Arial" w:hAnsi="Arial" w:cs="Arial"/>
                <w:color w:val="000000" w:themeColor="text1"/>
                <w:lang w:val="en-US"/>
              </w:rPr>
            </w:pPr>
          </w:p>
        </w:tc>
      </w:tr>
      <w:tr w:rsidR="007F2464" w14:paraId="4B7BD630" w14:textId="77777777">
        <w:trPr>
          <w:cantSplit/>
        </w:trPr>
        <w:tc>
          <w:tcPr>
            <w:tcW w:w="974" w:type="dxa"/>
            <w:shd w:val="clear" w:color="auto" w:fill="FFCC99"/>
          </w:tcPr>
          <w:p w14:paraId="48A0629B" w14:textId="77777777" w:rsidR="007F2464" w:rsidRDefault="007F2464" w:rsidP="007F2464">
            <w:pPr>
              <w:spacing w:after="0"/>
              <w:rPr>
                <w:rFonts w:ascii="Arial" w:hAnsi="Arial" w:cs="Arial"/>
                <w:b/>
                <w:bCs/>
                <w:color w:val="000000" w:themeColor="text1"/>
              </w:rPr>
            </w:pPr>
            <w:r>
              <w:rPr>
                <w:rFonts w:ascii="Arial" w:hAnsi="Arial" w:cs="Arial"/>
                <w:b/>
                <w:bCs/>
                <w:color w:val="000000" w:themeColor="text1"/>
                <w:lang w:val="en-US"/>
              </w:rPr>
              <w:t>20</w:t>
            </w:r>
          </w:p>
        </w:tc>
        <w:tc>
          <w:tcPr>
            <w:tcW w:w="2527" w:type="dxa"/>
            <w:shd w:val="clear" w:color="auto" w:fill="FFCC99"/>
          </w:tcPr>
          <w:p w14:paraId="4BF3A48E" w14:textId="77777777" w:rsidR="007F2464" w:rsidRDefault="007F2464" w:rsidP="007F2464">
            <w:pPr>
              <w:spacing w:after="0"/>
              <w:rPr>
                <w:rFonts w:ascii="Arial" w:hAnsi="Arial" w:cs="Arial"/>
                <w:b/>
                <w:bCs/>
                <w:color w:val="000000" w:themeColor="text1"/>
              </w:rPr>
            </w:pPr>
            <w:r>
              <w:rPr>
                <w:rFonts w:ascii="Arial" w:eastAsia="MS Mincho" w:hAnsi="Arial" w:cs="Arial"/>
                <w:b/>
                <w:color w:val="000000" w:themeColor="text1"/>
              </w:rPr>
              <w:t>Release 20</w:t>
            </w:r>
          </w:p>
        </w:tc>
        <w:tc>
          <w:tcPr>
            <w:tcW w:w="1240" w:type="dxa"/>
            <w:shd w:val="clear" w:color="auto" w:fill="FFCC99"/>
          </w:tcPr>
          <w:p w14:paraId="5CFCCA07"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FFCC99"/>
          </w:tcPr>
          <w:p w14:paraId="68DF64B4"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FFCC99"/>
          </w:tcPr>
          <w:p w14:paraId="5D273863" w14:textId="77777777" w:rsidR="007F2464" w:rsidRDefault="007F2464" w:rsidP="007F2464">
            <w:pPr>
              <w:spacing w:after="0"/>
              <w:rPr>
                <w:rFonts w:ascii="Arial" w:hAnsi="Arial" w:cs="Arial"/>
                <w:color w:val="000000" w:themeColor="text1"/>
                <w:lang w:val="en-US"/>
              </w:rPr>
            </w:pPr>
          </w:p>
        </w:tc>
        <w:tc>
          <w:tcPr>
            <w:tcW w:w="1134" w:type="dxa"/>
            <w:shd w:val="clear" w:color="auto" w:fill="FFCC99"/>
          </w:tcPr>
          <w:p w14:paraId="44AB167D" w14:textId="77777777" w:rsidR="007F2464" w:rsidRDefault="007F2464" w:rsidP="007F2464">
            <w:pPr>
              <w:spacing w:after="0"/>
              <w:rPr>
                <w:rFonts w:ascii="Arial" w:hAnsi="Arial" w:cs="Arial"/>
                <w:color w:val="000000" w:themeColor="text1"/>
                <w:lang w:val="en-US"/>
              </w:rPr>
            </w:pPr>
          </w:p>
        </w:tc>
        <w:tc>
          <w:tcPr>
            <w:tcW w:w="6662" w:type="dxa"/>
            <w:shd w:val="clear" w:color="auto" w:fill="FFCC99"/>
          </w:tcPr>
          <w:p w14:paraId="728AA228" w14:textId="77777777" w:rsidR="007F2464" w:rsidRDefault="007F2464" w:rsidP="007F2464">
            <w:pPr>
              <w:spacing w:after="0"/>
              <w:rPr>
                <w:rFonts w:ascii="Arial" w:hAnsi="Arial" w:cs="Arial"/>
                <w:color w:val="000000" w:themeColor="text1"/>
                <w:lang w:val="en-US"/>
              </w:rPr>
            </w:pPr>
          </w:p>
        </w:tc>
      </w:tr>
      <w:tr w:rsidR="007F2464" w14:paraId="5052D6E3" w14:textId="77777777" w:rsidTr="0019286C">
        <w:trPr>
          <w:cantSplit/>
        </w:trPr>
        <w:tc>
          <w:tcPr>
            <w:tcW w:w="974" w:type="dxa"/>
            <w:shd w:val="clear" w:color="auto" w:fill="FDE9D9" w:themeFill="accent6" w:themeFillTint="33"/>
          </w:tcPr>
          <w:p w14:paraId="68D4BA70"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20.1</w:t>
            </w:r>
          </w:p>
        </w:tc>
        <w:tc>
          <w:tcPr>
            <w:tcW w:w="2527" w:type="dxa"/>
            <w:shd w:val="clear" w:color="auto" w:fill="FDE9D9" w:themeFill="accent6" w:themeFillTint="33"/>
          </w:tcPr>
          <w:p w14:paraId="44015412" w14:textId="77777777" w:rsidR="007F2464" w:rsidRDefault="007F2464" w:rsidP="007F2464">
            <w:pPr>
              <w:spacing w:after="0"/>
              <w:rPr>
                <w:rFonts w:ascii="Arial" w:hAnsi="Arial" w:cs="Arial"/>
                <w:b/>
                <w:bCs/>
                <w:color w:val="000000" w:themeColor="text1"/>
                <w:lang w:val="en-US"/>
              </w:rPr>
            </w:pPr>
            <w:r>
              <w:rPr>
                <w:rFonts w:ascii="Arial" w:hAnsi="Arial" w:cs="Arial"/>
                <w:b/>
                <w:color w:val="000000" w:themeColor="text1"/>
              </w:rPr>
              <w:t>Rel-20 Exception sheets or other Rel-20 work planning</w:t>
            </w:r>
          </w:p>
        </w:tc>
        <w:tc>
          <w:tcPr>
            <w:tcW w:w="1240" w:type="dxa"/>
            <w:tcBorders>
              <w:bottom w:val="single" w:sz="4" w:space="0" w:color="auto"/>
            </w:tcBorders>
            <w:shd w:val="clear" w:color="auto" w:fill="FDE9D9" w:themeFill="accent6" w:themeFillTint="33"/>
          </w:tcPr>
          <w:p w14:paraId="02031A46" w14:textId="77777777" w:rsidR="007F2464" w:rsidRDefault="007F2464" w:rsidP="007F246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4C1399D7" w14:textId="77777777" w:rsidR="007F2464" w:rsidRDefault="007F2464" w:rsidP="007F246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27019F9B"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0454C744"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436D39E5" w14:textId="77777777" w:rsidR="007F2464" w:rsidRDefault="007F2464" w:rsidP="007F2464">
            <w:pPr>
              <w:spacing w:after="0"/>
              <w:rPr>
                <w:rFonts w:ascii="Arial" w:hAnsi="Arial" w:cs="Arial"/>
                <w:color w:val="000000" w:themeColor="text1"/>
              </w:rPr>
            </w:pPr>
          </w:p>
        </w:tc>
      </w:tr>
      <w:tr w:rsidR="007F2464" w14:paraId="1DB2E646" w14:textId="77777777" w:rsidTr="0019286C">
        <w:trPr>
          <w:cantSplit/>
        </w:trPr>
        <w:tc>
          <w:tcPr>
            <w:tcW w:w="974" w:type="dxa"/>
          </w:tcPr>
          <w:p w14:paraId="150AB45C" w14:textId="77777777" w:rsidR="007F2464" w:rsidRDefault="007F2464" w:rsidP="007F2464">
            <w:pPr>
              <w:spacing w:after="0"/>
              <w:rPr>
                <w:rFonts w:ascii="Arial" w:hAnsi="Arial" w:cs="Arial"/>
                <w:b/>
                <w:bCs/>
                <w:color w:val="000000" w:themeColor="text1"/>
                <w:lang w:val="en-US"/>
              </w:rPr>
            </w:pPr>
          </w:p>
        </w:tc>
        <w:tc>
          <w:tcPr>
            <w:tcW w:w="2527" w:type="dxa"/>
          </w:tcPr>
          <w:p w14:paraId="56B5E47E" w14:textId="77777777" w:rsidR="007F2464" w:rsidRDefault="007F2464" w:rsidP="007F2464">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1B0BA305" w14:textId="77777777" w:rsidR="007F2464" w:rsidRDefault="007F2464" w:rsidP="007F2464">
            <w:pPr>
              <w:spacing w:after="0"/>
              <w:jc w:val="center"/>
              <w:rPr>
                <w:rFonts w:ascii="Arial" w:eastAsia="宋体" w:hAnsi="Arial" w:cs="Arial"/>
                <w:bCs/>
                <w:color w:val="0000FF"/>
                <w:lang w:val="en-US" w:eastAsia="zh-CN"/>
              </w:rPr>
            </w:pPr>
            <w:hyperlink r:id="rId286" w:history="1">
              <w:r>
                <w:rPr>
                  <w:rStyle w:val="afc"/>
                  <w:rFonts w:ascii="Arial" w:eastAsia="宋体" w:hAnsi="Arial" w:cs="Arial" w:hint="eastAsia"/>
                  <w:bCs/>
                  <w:lang w:val="en-US" w:eastAsia="zh-CN"/>
                </w:rPr>
                <w:t>4073</w:t>
              </w:r>
            </w:hyperlink>
          </w:p>
        </w:tc>
        <w:tc>
          <w:tcPr>
            <w:tcW w:w="3674" w:type="dxa"/>
            <w:tcBorders>
              <w:bottom w:val="single" w:sz="4" w:space="0" w:color="auto"/>
            </w:tcBorders>
            <w:shd w:val="clear" w:color="auto" w:fill="auto"/>
          </w:tcPr>
          <w:p w14:paraId="2879CA37"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tcBorders>
              <w:bottom w:val="single" w:sz="4" w:space="0" w:color="auto"/>
            </w:tcBorders>
            <w:shd w:val="clear" w:color="auto" w:fill="auto"/>
          </w:tcPr>
          <w:p w14:paraId="634F59D3"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tcBorders>
              <w:bottom w:val="single" w:sz="4" w:space="0" w:color="auto"/>
            </w:tcBorders>
            <w:shd w:val="clear" w:color="auto" w:fill="auto"/>
          </w:tcPr>
          <w:p w14:paraId="7635D62E" w14:textId="5A23745E"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Moved to 20.2.1</w:t>
            </w:r>
          </w:p>
        </w:tc>
        <w:tc>
          <w:tcPr>
            <w:tcW w:w="6662" w:type="dxa"/>
            <w:tcBorders>
              <w:bottom w:val="single" w:sz="4" w:space="0" w:color="auto"/>
            </w:tcBorders>
            <w:shd w:val="clear" w:color="auto" w:fill="auto"/>
          </w:tcPr>
          <w:p w14:paraId="0A669D72" w14:textId="77777777" w:rsidR="007F2464" w:rsidRDefault="007F2464" w:rsidP="007F2464">
            <w:pPr>
              <w:spacing w:after="0"/>
              <w:rPr>
                <w:rFonts w:ascii="Arial" w:eastAsia="宋体" w:hAnsi="Arial" w:cs="Arial"/>
                <w:color w:val="000000" w:themeColor="text1"/>
                <w:lang w:val="en-US" w:eastAsia="zh-CN"/>
              </w:rPr>
            </w:pPr>
          </w:p>
        </w:tc>
      </w:tr>
      <w:tr w:rsidR="007F2464" w14:paraId="2A3DFAA0" w14:textId="77777777" w:rsidTr="0019286C">
        <w:trPr>
          <w:cantSplit/>
        </w:trPr>
        <w:tc>
          <w:tcPr>
            <w:tcW w:w="974" w:type="dxa"/>
            <w:tcBorders>
              <w:bottom w:val="nil"/>
            </w:tcBorders>
            <w:shd w:val="clear" w:color="auto" w:fill="auto"/>
          </w:tcPr>
          <w:p w14:paraId="7338C652"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auto"/>
          </w:tcPr>
          <w:p w14:paraId="641D2F26" w14:textId="77777777" w:rsidR="007F2464" w:rsidRDefault="007F2464" w:rsidP="007F2464">
            <w:pPr>
              <w:spacing w:after="0"/>
              <w:rPr>
                <w:rFonts w:ascii="Arial" w:hAnsi="Arial" w:cs="Arial"/>
                <w:b/>
                <w:bCs/>
                <w:color w:val="000000" w:themeColor="text1"/>
                <w:lang w:val="en-US"/>
              </w:rPr>
            </w:pPr>
          </w:p>
        </w:tc>
        <w:tc>
          <w:tcPr>
            <w:tcW w:w="1240" w:type="dxa"/>
            <w:tcBorders>
              <w:bottom w:val="single" w:sz="4" w:space="0" w:color="auto"/>
            </w:tcBorders>
            <w:shd w:val="clear" w:color="auto" w:fill="auto"/>
          </w:tcPr>
          <w:p w14:paraId="4EA6AC48" w14:textId="77777777" w:rsidR="007F2464" w:rsidRDefault="007F2464" w:rsidP="007F2464">
            <w:pPr>
              <w:spacing w:after="0"/>
              <w:jc w:val="center"/>
              <w:rPr>
                <w:rFonts w:ascii="Arial" w:eastAsia="宋体" w:hAnsi="Arial" w:cs="Arial"/>
                <w:bCs/>
                <w:color w:val="0000FF"/>
                <w:lang w:val="en-US" w:eastAsia="zh-CN"/>
              </w:rPr>
            </w:pPr>
            <w:hyperlink r:id="rId287" w:history="1">
              <w:r>
                <w:rPr>
                  <w:rStyle w:val="afc"/>
                  <w:rFonts w:ascii="Arial" w:eastAsia="宋体" w:hAnsi="Arial" w:cs="Arial" w:hint="eastAsia"/>
                  <w:bCs/>
                  <w:lang w:val="en-US" w:eastAsia="zh-CN"/>
                </w:rPr>
                <w:t>4168</w:t>
              </w:r>
            </w:hyperlink>
          </w:p>
        </w:tc>
        <w:tc>
          <w:tcPr>
            <w:tcW w:w="3674" w:type="dxa"/>
            <w:tcBorders>
              <w:bottom w:val="single" w:sz="4" w:space="0" w:color="auto"/>
            </w:tcBorders>
            <w:shd w:val="clear" w:color="auto" w:fill="auto"/>
          </w:tcPr>
          <w:p w14:paraId="6B2C1A13"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single" w:sz="4" w:space="0" w:color="auto"/>
            </w:tcBorders>
            <w:shd w:val="clear" w:color="auto" w:fill="auto"/>
          </w:tcPr>
          <w:p w14:paraId="15F13587"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single" w:sz="4" w:space="0" w:color="auto"/>
            </w:tcBorders>
            <w:shd w:val="clear" w:color="auto" w:fill="auto"/>
          </w:tcPr>
          <w:p w14:paraId="619F41CD" w14:textId="1B202A75" w:rsidR="007F2464" w:rsidRPr="0019286C"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Moved to 20.2.1</w:t>
            </w:r>
          </w:p>
        </w:tc>
        <w:tc>
          <w:tcPr>
            <w:tcW w:w="6662" w:type="dxa"/>
            <w:tcBorders>
              <w:bottom w:val="single" w:sz="4" w:space="0" w:color="auto"/>
            </w:tcBorders>
            <w:shd w:val="clear" w:color="auto" w:fill="auto"/>
          </w:tcPr>
          <w:p w14:paraId="35AC336F" w14:textId="77777777" w:rsidR="007F2464" w:rsidRDefault="007F2464" w:rsidP="007F2464">
            <w:pPr>
              <w:spacing w:after="0"/>
              <w:rPr>
                <w:rFonts w:ascii="Arial" w:eastAsia="宋体" w:hAnsi="Arial" w:cs="Arial"/>
                <w:color w:val="000000" w:themeColor="text1"/>
                <w:lang w:val="en-US" w:eastAsia="zh-CN"/>
              </w:rPr>
            </w:pPr>
          </w:p>
        </w:tc>
      </w:tr>
      <w:tr w:rsidR="007F2464" w14:paraId="27F1DD0A" w14:textId="77777777" w:rsidTr="0019286C">
        <w:trPr>
          <w:cantSplit/>
        </w:trPr>
        <w:tc>
          <w:tcPr>
            <w:tcW w:w="974" w:type="dxa"/>
            <w:tcBorders>
              <w:bottom w:val="nil"/>
            </w:tcBorders>
            <w:shd w:val="clear" w:color="auto" w:fill="FDE9D9" w:themeFill="accent6" w:themeFillTint="33"/>
          </w:tcPr>
          <w:p w14:paraId="26C482AD"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20.2</w:t>
            </w:r>
          </w:p>
        </w:tc>
        <w:tc>
          <w:tcPr>
            <w:tcW w:w="2527" w:type="dxa"/>
            <w:tcBorders>
              <w:bottom w:val="nil"/>
            </w:tcBorders>
            <w:shd w:val="clear" w:color="auto" w:fill="FDE9D9" w:themeFill="accent6" w:themeFillTint="33"/>
          </w:tcPr>
          <w:p w14:paraId="5BD5E350" w14:textId="77777777" w:rsidR="007F2464" w:rsidRDefault="007F2464" w:rsidP="007F2464">
            <w:pPr>
              <w:spacing w:after="0"/>
              <w:rPr>
                <w:rFonts w:ascii="Arial" w:hAnsi="Arial" w:cs="Arial"/>
                <w:b/>
                <w:bCs/>
                <w:color w:val="000000" w:themeColor="text1"/>
              </w:rPr>
            </w:pPr>
            <w:r>
              <w:rPr>
                <w:rFonts w:ascii="Arial" w:hAnsi="Arial" w:cs="Arial"/>
                <w:b/>
                <w:bCs/>
                <w:color w:val="000000" w:themeColor="text1"/>
                <w:lang w:val="en-US"/>
              </w:rPr>
              <w:t>New WIDs for Rel-20</w:t>
            </w:r>
          </w:p>
        </w:tc>
        <w:tc>
          <w:tcPr>
            <w:tcW w:w="1240" w:type="dxa"/>
            <w:tcBorders>
              <w:top w:val="single" w:sz="4" w:space="0" w:color="auto"/>
              <w:bottom w:val="nil"/>
            </w:tcBorders>
            <w:shd w:val="clear" w:color="auto" w:fill="FDE9D9" w:themeFill="accent6" w:themeFillTint="33"/>
          </w:tcPr>
          <w:p w14:paraId="377E644E" w14:textId="77777777" w:rsidR="007F2464" w:rsidRDefault="007F2464" w:rsidP="007F2464">
            <w:pPr>
              <w:spacing w:after="0"/>
              <w:jc w:val="center"/>
              <w:rPr>
                <w:rFonts w:ascii="Arial" w:hAnsi="Arial" w:cs="Arial"/>
                <w:bCs/>
                <w:color w:val="000000" w:themeColor="text1"/>
                <w:lang w:val="en-US"/>
              </w:rPr>
            </w:pPr>
          </w:p>
        </w:tc>
        <w:tc>
          <w:tcPr>
            <w:tcW w:w="3674" w:type="dxa"/>
            <w:tcBorders>
              <w:top w:val="single" w:sz="4" w:space="0" w:color="auto"/>
              <w:bottom w:val="nil"/>
            </w:tcBorders>
            <w:shd w:val="clear" w:color="auto" w:fill="FDE9D9" w:themeFill="accent6" w:themeFillTint="33"/>
          </w:tcPr>
          <w:p w14:paraId="06DAE1ED" w14:textId="77777777" w:rsidR="007F2464" w:rsidRDefault="007F2464" w:rsidP="007F2464">
            <w:pPr>
              <w:spacing w:after="0"/>
              <w:rPr>
                <w:rFonts w:ascii="Arial" w:hAnsi="Arial" w:cs="Arial"/>
                <w:bCs/>
                <w:snapToGrid w:val="0"/>
                <w:color w:val="000000" w:themeColor="text1"/>
                <w:lang w:val="en-US"/>
              </w:rPr>
            </w:pPr>
          </w:p>
        </w:tc>
        <w:tc>
          <w:tcPr>
            <w:tcW w:w="1589" w:type="dxa"/>
            <w:tcBorders>
              <w:top w:val="single" w:sz="4" w:space="0" w:color="auto"/>
              <w:bottom w:val="nil"/>
            </w:tcBorders>
            <w:shd w:val="clear" w:color="auto" w:fill="FDE9D9" w:themeFill="accent6" w:themeFillTint="33"/>
          </w:tcPr>
          <w:p w14:paraId="1619EF8E" w14:textId="77777777" w:rsidR="007F2464" w:rsidRDefault="007F2464" w:rsidP="007F2464">
            <w:pPr>
              <w:spacing w:after="0"/>
              <w:rPr>
                <w:rFonts w:ascii="Arial" w:hAnsi="Arial" w:cs="Arial"/>
                <w:color w:val="000000" w:themeColor="text1"/>
                <w:lang w:val="en-US"/>
              </w:rPr>
            </w:pPr>
          </w:p>
        </w:tc>
        <w:tc>
          <w:tcPr>
            <w:tcW w:w="1134" w:type="dxa"/>
            <w:tcBorders>
              <w:top w:val="single" w:sz="4" w:space="0" w:color="auto"/>
              <w:bottom w:val="nil"/>
            </w:tcBorders>
            <w:shd w:val="clear" w:color="auto" w:fill="FDE9D9" w:themeFill="accent6" w:themeFillTint="33"/>
          </w:tcPr>
          <w:p w14:paraId="7C07E5BC" w14:textId="77777777" w:rsidR="007F2464" w:rsidRDefault="007F2464" w:rsidP="007F2464">
            <w:pPr>
              <w:spacing w:after="0"/>
              <w:rPr>
                <w:rFonts w:ascii="Arial" w:hAnsi="Arial" w:cs="Arial"/>
                <w:color w:val="000000" w:themeColor="text1"/>
                <w:lang w:val="en-US"/>
              </w:rPr>
            </w:pPr>
          </w:p>
        </w:tc>
        <w:tc>
          <w:tcPr>
            <w:tcW w:w="6662" w:type="dxa"/>
            <w:tcBorders>
              <w:top w:val="single" w:sz="4" w:space="0" w:color="auto"/>
              <w:bottom w:val="nil"/>
            </w:tcBorders>
            <w:shd w:val="clear" w:color="auto" w:fill="FDE9D9" w:themeFill="accent6" w:themeFillTint="33"/>
          </w:tcPr>
          <w:p w14:paraId="5605649E" w14:textId="77777777" w:rsidR="007F2464" w:rsidRDefault="007F2464" w:rsidP="007F2464">
            <w:pPr>
              <w:spacing w:after="0"/>
              <w:rPr>
                <w:rFonts w:ascii="Arial" w:hAnsi="Arial" w:cs="Arial"/>
                <w:color w:val="000000" w:themeColor="text1"/>
                <w:lang w:val="en-US"/>
              </w:rPr>
            </w:pPr>
          </w:p>
        </w:tc>
      </w:tr>
      <w:tr w:rsidR="007F2464" w14:paraId="0557F924" w14:textId="77777777">
        <w:trPr>
          <w:cantSplit/>
        </w:trPr>
        <w:tc>
          <w:tcPr>
            <w:tcW w:w="974" w:type="dxa"/>
            <w:tcBorders>
              <w:top w:val="nil"/>
            </w:tcBorders>
            <w:shd w:val="clear" w:color="auto" w:fill="auto"/>
          </w:tcPr>
          <w:p w14:paraId="04B981BB" w14:textId="77777777" w:rsidR="007F2464" w:rsidRDefault="007F2464" w:rsidP="007F2464">
            <w:pPr>
              <w:spacing w:after="0"/>
              <w:rPr>
                <w:rFonts w:ascii="Arial" w:hAnsi="Arial" w:cs="Arial"/>
                <w:b/>
                <w:bCs/>
                <w:color w:val="000000" w:themeColor="text1"/>
                <w:lang w:val="en-US"/>
              </w:rPr>
            </w:pPr>
          </w:p>
        </w:tc>
        <w:tc>
          <w:tcPr>
            <w:tcW w:w="2527" w:type="dxa"/>
            <w:tcBorders>
              <w:top w:val="nil"/>
            </w:tcBorders>
            <w:shd w:val="clear" w:color="auto" w:fill="auto"/>
          </w:tcPr>
          <w:p w14:paraId="5BB2A625" w14:textId="77777777" w:rsidR="007F2464" w:rsidRDefault="007F2464" w:rsidP="007F2464">
            <w:pPr>
              <w:spacing w:after="0"/>
              <w:rPr>
                <w:rFonts w:ascii="Arial" w:hAnsi="Arial" w:cs="Arial"/>
                <w:b/>
                <w:bCs/>
                <w:color w:val="000000" w:themeColor="text1"/>
                <w:lang w:val="en-US"/>
              </w:rPr>
            </w:pPr>
          </w:p>
        </w:tc>
        <w:tc>
          <w:tcPr>
            <w:tcW w:w="1240" w:type="dxa"/>
            <w:tcBorders>
              <w:top w:val="nil"/>
            </w:tcBorders>
            <w:shd w:val="clear" w:color="auto" w:fill="FFFFFF"/>
          </w:tcPr>
          <w:p w14:paraId="6F9CB0A8" w14:textId="77777777" w:rsidR="007F2464" w:rsidRDefault="007F2464" w:rsidP="007F246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4187</w:t>
            </w:r>
          </w:p>
        </w:tc>
        <w:tc>
          <w:tcPr>
            <w:tcW w:w="3674" w:type="dxa"/>
            <w:tcBorders>
              <w:top w:val="nil"/>
            </w:tcBorders>
            <w:shd w:val="clear" w:color="auto" w:fill="FFFFFF"/>
          </w:tcPr>
          <w:p w14:paraId="6932075A"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void</w:t>
            </w:r>
          </w:p>
        </w:tc>
        <w:tc>
          <w:tcPr>
            <w:tcW w:w="1589" w:type="dxa"/>
            <w:tcBorders>
              <w:top w:val="nil"/>
            </w:tcBorders>
            <w:shd w:val="clear" w:color="auto" w:fill="FFFFFF"/>
          </w:tcPr>
          <w:p w14:paraId="3F50FE4F"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void</w:t>
            </w:r>
          </w:p>
        </w:tc>
        <w:tc>
          <w:tcPr>
            <w:tcW w:w="1134" w:type="dxa"/>
            <w:tcBorders>
              <w:top w:val="nil"/>
            </w:tcBorders>
            <w:shd w:val="clear" w:color="auto" w:fill="FFFFFF"/>
          </w:tcPr>
          <w:p w14:paraId="2138E4C8"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top w:val="nil"/>
            </w:tcBorders>
            <w:shd w:val="clear" w:color="auto" w:fill="FFFFFF"/>
          </w:tcPr>
          <w:p w14:paraId="1EAD9C75" w14:textId="77777777" w:rsidR="007F2464" w:rsidRDefault="007F2464" w:rsidP="007F2464">
            <w:pPr>
              <w:spacing w:after="0"/>
              <w:rPr>
                <w:rFonts w:ascii="Arial" w:eastAsia="宋体" w:hAnsi="Arial" w:cs="Arial"/>
                <w:color w:val="000000" w:themeColor="text1"/>
                <w:lang w:val="en-US" w:eastAsia="zh-CN"/>
              </w:rPr>
            </w:pPr>
          </w:p>
        </w:tc>
      </w:tr>
      <w:tr w:rsidR="007F2464" w14:paraId="4C6C00FB" w14:textId="77777777" w:rsidTr="0019286C">
        <w:trPr>
          <w:cantSplit/>
        </w:trPr>
        <w:tc>
          <w:tcPr>
            <w:tcW w:w="974" w:type="dxa"/>
            <w:shd w:val="clear" w:color="auto" w:fill="FDE9D9" w:themeFill="accent6" w:themeFillTint="33"/>
          </w:tcPr>
          <w:p w14:paraId="1AFD9C3E" w14:textId="77777777" w:rsidR="007F2464" w:rsidRDefault="007F2464" w:rsidP="007F246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.1</w:t>
            </w:r>
          </w:p>
        </w:tc>
        <w:tc>
          <w:tcPr>
            <w:tcW w:w="2527" w:type="dxa"/>
            <w:tcBorders>
              <w:bottom w:val="single" w:sz="4" w:space="0" w:color="auto"/>
            </w:tcBorders>
            <w:shd w:val="clear" w:color="auto" w:fill="FDE9D9" w:themeFill="accent6" w:themeFillTint="33"/>
          </w:tcPr>
          <w:p w14:paraId="0E5FB8EA" w14:textId="77777777" w:rsidR="007F2464" w:rsidRDefault="007F2464" w:rsidP="007F246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FDE9D9" w:themeFill="accent6" w:themeFillTint="33"/>
          </w:tcPr>
          <w:p w14:paraId="094599F1"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FDE9D9" w:themeFill="accent6" w:themeFillTint="33"/>
          </w:tcPr>
          <w:p w14:paraId="4E2F571E"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092DE5F4" w14:textId="77777777" w:rsidR="007F2464" w:rsidRDefault="007F2464" w:rsidP="007F2464">
            <w:pPr>
              <w:spacing w:after="0"/>
              <w:rPr>
                <w:rFonts w:ascii="Arial" w:hAnsi="Arial" w:cs="Arial"/>
                <w:color w:val="000000" w:themeColor="text1"/>
                <w:lang w:val="en-US"/>
              </w:rPr>
            </w:pPr>
          </w:p>
        </w:tc>
        <w:tc>
          <w:tcPr>
            <w:tcW w:w="1134" w:type="dxa"/>
            <w:shd w:val="clear" w:color="auto" w:fill="FDE9D9" w:themeFill="accent6" w:themeFillTint="33"/>
          </w:tcPr>
          <w:p w14:paraId="40DB8321" w14:textId="77777777" w:rsidR="007F2464" w:rsidRDefault="007F2464" w:rsidP="007F2464">
            <w:pPr>
              <w:spacing w:after="0"/>
              <w:rPr>
                <w:rFonts w:ascii="Arial" w:hAnsi="Arial" w:cs="Arial"/>
                <w:color w:val="000000" w:themeColor="text1"/>
                <w:lang w:val="en-US"/>
              </w:rPr>
            </w:pPr>
          </w:p>
        </w:tc>
        <w:tc>
          <w:tcPr>
            <w:tcW w:w="6662" w:type="dxa"/>
            <w:shd w:val="clear" w:color="auto" w:fill="FDE9D9" w:themeFill="accent6" w:themeFillTint="33"/>
          </w:tcPr>
          <w:p w14:paraId="40425963" w14:textId="77777777" w:rsidR="007F2464" w:rsidRDefault="007F2464" w:rsidP="007F2464">
            <w:pPr>
              <w:spacing w:after="0"/>
              <w:rPr>
                <w:rFonts w:ascii="Arial" w:hAnsi="Arial" w:cs="Arial"/>
                <w:color w:val="000000" w:themeColor="text1"/>
                <w:lang w:val="en-US"/>
              </w:rPr>
            </w:pPr>
          </w:p>
        </w:tc>
      </w:tr>
      <w:tr w:rsidR="007F2464" w14:paraId="55179DF1" w14:textId="77777777" w:rsidTr="00C2063C">
        <w:trPr>
          <w:cantSplit/>
        </w:trPr>
        <w:tc>
          <w:tcPr>
            <w:tcW w:w="974" w:type="dxa"/>
          </w:tcPr>
          <w:p w14:paraId="5AAC15A5"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6C74352"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756E553C" w14:textId="77777777" w:rsidR="007F2464" w:rsidRDefault="007F2464" w:rsidP="007F2464">
            <w:pPr>
              <w:spacing w:after="0"/>
              <w:jc w:val="center"/>
              <w:rPr>
                <w:rFonts w:ascii="Arial" w:eastAsia="宋体" w:hAnsi="Arial" w:cs="Arial"/>
                <w:bCs/>
                <w:color w:val="0000FF"/>
                <w:lang w:val="en-US" w:eastAsia="zh-CN"/>
              </w:rPr>
            </w:pPr>
            <w:hyperlink r:id="rId288" w:history="1">
              <w:r>
                <w:rPr>
                  <w:rStyle w:val="afc"/>
                  <w:rFonts w:ascii="Arial" w:eastAsia="宋体" w:hAnsi="Arial" w:cs="Arial" w:hint="eastAsia"/>
                  <w:bCs/>
                  <w:lang w:val="en-US" w:eastAsia="zh-CN"/>
                </w:rPr>
                <w:t>4073</w:t>
              </w:r>
            </w:hyperlink>
          </w:p>
        </w:tc>
        <w:tc>
          <w:tcPr>
            <w:tcW w:w="3674" w:type="dxa"/>
            <w:shd w:val="clear" w:color="auto" w:fill="FFFF00"/>
          </w:tcPr>
          <w:p w14:paraId="24C8E4B2"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6G studies guidelines for CT working groups</w:t>
            </w:r>
          </w:p>
        </w:tc>
        <w:tc>
          <w:tcPr>
            <w:tcW w:w="1589" w:type="dxa"/>
            <w:shd w:val="clear" w:color="auto" w:fill="FFFF00"/>
          </w:tcPr>
          <w:p w14:paraId="49FA4AEB"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2218F370"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323FCFE7" w14:textId="77777777" w:rsidR="007F2464" w:rsidRDefault="007F2464" w:rsidP="007F2464">
            <w:pPr>
              <w:spacing w:after="0"/>
              <w:rPr>
                <w:rFonts w:ascii="Arial" w:eastAsia="宋体" w:hAnsi="Arial" w:cs="Arial"/>
                <w:color w:val="000000" w:themeColor="text1"/>
                <w:lang w:val="en-US" w:eastAsia="zh-CN"/>
              </w:rPr>
            </w:pPr>
          </w:p>
        </w:tc>
      </w:tr>
      <w:tr w:rsidR="007F2464" w14:paraId="3917FC23" w14:textId="77777777" w:rsidTr="00C2063C">
        <w:trPr>
          <w:cantSplit/>
        </w:trPr>
        <w:tc>
          <w:tcPr>
            <w:tcW w:w="974" w:type="dxa"/>
            <w:shd w:val="clear" w:color="auto" w:fill="auto"/>
          </w:tcPr>
          <w:p w14:paraId="21974C50"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4457595A" w14:textId="77777777"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0BA5B0" w14:textId="77777777" w:rsidR="007F2464" w:rsidRDefault="007F2464" w:rsidP="007F2464">
            <w:pPr>
              <w:spacing w:after="0"/>
              <w:jc w:val="center"/>
              <w:rPr>
                <w:rFonts w:ascii="Arial" w:eastAsia="宋体" w:hAnsi="Arial" w:cs="Arial"/>
                <w:bCs/>
                <w:color w:val="0000FF"/>
                <w:lang w:val="en-US" w:eastAsia="zh-CN"/>
              </w:rPr>
            </w:pPr>
            <w:hyperlink r:id="rId289" w:history="1">
              <w:r>
                <w:rPr>
                  <w:rStyle w:val="afc"/>
                  <w:rFonts w:ascii="Arial" w:eastAsia="宋体" w:hAnsi="Arial" w:cs="Arial" w:hint="eastAsia"/>
                  <w:bCs/>
                  <w:lang w:val="en-US" w:eastAsia="zh-CN"/>
                </w:rPr>
                <w:t>4021</w:t>
              </w:r>
            </w:hyperlink>
          </w:p>
        </w:tc>
        <w:tc>
          <w:tcPr>
            <w:tcW w:w="3674" w:type="dxa"/>
            <w:shd w:val="clear" w:color="auto" w:fill="FFFF00"/>
          </w:tcPr>
          <w:p w14:paraId="67E04287"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China Telecom view on 6G SID</w:t>
            </w:r>
          </w:p>
        </w:tc>
        <w:tc>
          <w:tcPr>
            <w:tcW w:w="1589" w:type="dxa"/>
            <w:shd w:val="clear" w:color="auto" w:fill="FFFF00"/>
          </w:tcPr>
          <w:p w14:paraId="21651CF8"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shd w:val="clear" w:color="auto" w:fill="FFFF00"/>
          </w:tcPr>
          <w:p w14:paraId="3F152D76"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2A7DD9C4" w14:textId="77777777" w:rsidR="007F2464" w:rsidRDefault="007F2464" w:rsidP="007F2464">
            <w:pPr>
              <w:spacing w:after="0"/>
              <w:rPr>
                <w:rFonts w:ascii="Arial" w:eastAsia="宋体" w:hAnsi="Arial" w:cs="Arial"/>
                <w:color w:val="000000" w:themeColor="text1"/>
                <w:lang w:val="en-US" w:eastAsia="zh-CN"/>
              </w:rPr>
            </w:pPr>
          </w:p>
        </w:tc>
      </w:tr>
      <w:tr w:rsidR="007F2464" w14:paraId="068C039A" w14:textId="77777777" w:rsidTr="00C2063C">
        <w:trPr>
          <w:cantSplit/>
        </w:trPr>
        <w:tc>
          <w:tcPr>
            <w:tcW w:w="974" w:type="dxa"/>
            <w:shd w:val="clear" w:color="auto" w:fill="auto"/>
          </w:tcPr>
          <w:p w14:paraId="3A2A8B38"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D2BC5CE" w14:textId="77777777"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35016DF" w14:textId="77777777" w:rsidR="007F2464" w:rsidRDefault="007F2464" w:rsidP="007F2464">
            <w:pPr>
              <w:spacing w:after="0"/>
              <w:jc w:val="center"/>
              <w:rPr>
                <w:rFonts w:ascii="Arial" w:eastAsia="宋体" w:hAnsi="Arial" w:cs="Arial"/>
                <w:bCs/>
                <w:color w:val="0000FF"/>
                <w:lang w:val="en-US" w:eastAsia="zh-CN"/>
              </w:rPr>
            </w:pPr>
            <w:hyperlink r:id="rId290" w:history="1">
              <w:r>
                <w:rPr>
                  <w:rStyle w:val="afc"/>
                  <w:rFonts w:ascii="Arial" w:eastAsia="宋体" w:hAnsi="Arial" w:cs="Arial" w:hint="eastAsia"/>
                  <w:bCs/>
                  <w:lang w:val="en-US" w:eastAsia="zh-CN"/>
                </w:rPr>
                <w:t>4105</w:t>
              </w:r>
            </w:hyperlink>
          </w:p>
        </w:tc>
        <w:tc>
          <w:tcPr>
            <w:tcW w:w="3674" w:type="dxa"/>
            <w:shd w:val="clear" w:color="auto" w:fill="FFFF00"/>
          </w:tcPr>
          <w:p w14:paraId="128A5B35"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CT studies on 6G</w:t>
            </w:r>
          </w:p>
        </w:tc>
        <w:tc>
          <w:tcPr>
            <w:tcW w:w="1589" w:type="dxa"/>
            <w:shd w:val="clear" w:color="auto" w:fill="FFFF00"/>
          </w:tcPr>
          <w:p w14:paraId="60D9ACD6"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19C86A82"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38AAABC2" w14:textId="77777777" w:rsidR="007F2464" w:rsidRDefault="007F2464" w:rsidP="007F2464">
            <w:pPr>
              <w:spacing w:after="0"/>
              <w:rPr>
                <w:rFonts w:ascii="Arial" w:eastAsia="宋体" w:hAnsi="Arial" w:cs="Arial"/>
                <w:color w:val="000000" w:themeColor="text1"/>
                <w:lang w:val="en-US" w:eastAsia="zh-CN"/>
              </w:rPr>
            </w:pPr>
          </w:p>
        </w:tc>
      </w:tr>
      <w:tr w:rsidR="007F2464" w14:paraId="536A3C2E" w14:textId="77777777" w:rsidTr="0019286C">
        <w:trPr>
          <w:cantSplit/>
        </w:trPr>
        <w:tc>
          <w:tcPr>
            <w:tcW w:w="974" w:type="dxa"/>
            <w:shd w:val="clear" w:color="000000" w:fill="auto"/>
          </w:tcPr>
          <w:p w14:paraId="666E8B1A" w14:textId="77777777" w:rsidR="007F2464" w:rsidRDefault="007F2464" w:rsidP="007F2464">
            <w:pPr>
              <w:spacing w:after="0"/>
              <w:rPr>
                <w:rFonts w:ascii="Arial" w:eastAsiaTheme="minorEastAsia" w:hAnsi="Arial" w:cs="Arial"/>
                <w:b/>
                <w:bCs/>
                <w:color w:val="000000" w:themeColor="text1"/>
                <w:lang w:val="en-US" w:eastAsia="zh-CN"/>
              </w:rPr>
            </w:pPr>
          </w:p>
        </w:tc>
        <w:tc>
          <w:tcPr>
            <w:tcW w:w="2527" w:type="dxa"/>
            <w:tcBorders>
              <w:bottom w:val="single" w:sz="4" w:space="0" w:color="auto"/>
            </w:tcBorders>
            <w:shd w:val="clear" w:color="auto" w:fill="FFFFFF"/>
          </w:tcPr>
          <w:p w14:paraId="39DB5031" w14:textId="3C099AFA"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2DA04949" w14:textId="77777777" w:rsidR="007F2464" w:rsidRDefault="007F2464" w:rsidP="007F2464">
            <w:pPr>
              <w:spacing w:after="0"/>
              <w:jc w:val="center"/>
              <w:rPr>
                <w:rFonts w:ascii="Arial" w:eastAsia="宋体" w:hAnsi="Arial" w:cs="Arial"/>
                <w:bCs/>
                <w:color w:val="0000FF"/>
                <w:lang w:val="en-US" w:eastAsia="zh-CN"/>
              </w:rPr>
            </w:pPr>
            <w:hyperlink r:id="rId291" w:history="1">
              <w:r>
                <w:rPr>
                  <w:rStyle w:val="afc"/>
                  <w:rFonts w:ascii="Arial" w:eastAsia="宋体" w:hAnsi="Arial" w:cs="Arial" w:hint="eastAsia"/>
                  <w:bCs/>
                  <w:lang w:val="en-US" w:eastAsia="zh-CN"/>
                </w:rPr>
                <w:t>4020</w:t>
              </w:r>
            </w:hyperlink>
          </w:p>
        </w:tc>
        <w:tc>
          <w:tcPr>
            <w:tcW w:w="3674" w:type="dxa"/>
            <w:shd w:val="clear" w:color="auto" w:fill="FFFF00"/>
          </w:tcPr>
          <w:p w14:paraId="7928350E"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6G Disaster Prevention and Restoration Enhancement</w:t>
            </w:r>
          </w:p>
        </w:tc>
        <w:tc>
          <w:tcPr>
            <w:tcW w:w="1589" w:type="dxa"/>
            <w:shd w:val="clear" w:color="auto" w:fill="FFFF00"/>
          </w:tcPr>
          <w:p w14:paraId="16885B7D"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Telecom Corporation Ltd.</w:t>
            </w:r>
          </w:p>
        </w:tc>
        <w:tc>
          <w:tcPr>
            <w:tcW w:w="1134" w:type="dxa"/>
            <w:shd w:val="clear" w:color="auto" w:fill="FFFF00"/>
          </w:tcPr>
          <w:p w14:paraId="082A9890"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652B9118" w14:textId="77777777" w:rsidR="007F2464" w:rsidRDefault="007F2464" w:rsidP="007F2464">
            <w:pPr>
              <w:spacing w:after="0"/>
              <w:rPr>
                <w:rFonts w:ascii="Arial" w:eastAsia="宋体" w:hAnsi="Arial" w:cs="Arial"/>
                <w:color w:val="000000" w:themeColor="text1"/>
                <w:lang w:val="en-US" w:eastAsia="zh-CN"/>
              </w:rPr>
            </w:pPr>
          </w:p>
        </w:tc>
      </w:tr>
      <w:tr w:rsidR="007F2464" w14:paraId="02956568" w14:textId="77777777" w:rsidTr="0019286C">
        <w:trPr>
          <w:cantSplit/>
        </w:trPr>
        <w:tc>
          <w:tcPr>
            <w:tcW w:w="974" w:type="dxa"/>
            <w:shd w:val="clear" w:color="auto" w:fill="auto"/>
          </w:tcPr>
          <w:p w14:paraId="42DD418F"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D28E77C" w14:textId="1501D9A3"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5456666" w14:textId="77777777" w:rsidR="007F2464" w:rsidRDefault="007F2464" w:rsidP="007F2464">
            <w:pPr>
              <w:spacing w:after="0"/>
              <w:jc w:val="center"/>
              <w:rPr>
                <w:rFonts w:ascii="Arial" w:eastAsia="宋体" w:hAnsi="Arial" w:cs="Arial"/>
                <w:bCs/>
                <w:color w:val="0000FF"/>
                <w:lang w:val="en-US" w:eastAsia="zh-CN"/>
              </w:rPr>
            </w:pPr>
            <w:hyperlink r:id="rId292" w:history="1">
              <w:r>
                <w:rPr>
                  <w:rStyle w:val="afc"/>
                  <w:rFonts w:ascii="Arial" w:eastAsia="宋体" w:hAnsi="Arial" w:cs="Arial" w:hint="eastAsia"/>
                  <w:bCs/>
                  <w:lang w:val="en-US" w:eastAsia="zh-CN"/>
                </w:rPr>
                <w:t>4039</w:t>
              </w:r>
            </w:hyperlink>
          </w:p>
        </w:tc>
        <w:tc>
          <w:tcPr>
            <w:tcW w:w="3674" w:type="dxa"/>
            <w:shd w:val="clear" w:color="auto" w:fill="FFFF00"/>
          </w:tcPr>
          <w:p w14:paraId="3276358A"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study on Protocols enhancement and evolution within Core Network</w:t>
            </w:r>
          </w:p>
        </w:tc>
        <w:tc>
          <w:tcPr>
            <w:tcW w:w="1589" w:type="dxa"/>
            <w:shd w:val="clear" w:color="auto" w:fill="FFFF00"/>
          </w:tcPr>
          <w:p w14:paraId="7BF0CAD7"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5FA2A6E5"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7DE984B7" w14:textId="77777777" w:rsidR="007F2464" w:rsidRDefault="007F2464" w:rsidP="007F2464">
            <w:pPr>
              <w:spacing w:after="0"/>
              <w:rPr>
                <w:rFonts w:ascii="Arial" w:eastAsia="宋体" w:hAnsi="Arial" w:cs="Arial"/>
                <w:color w:val="000000" w:themeColor="text1"/>
                <w:lang w:val="en-US" w:eastAsia="zh-CN"/>
              </w:rPr>
            </w:pPr>
          </w:p>
        </w:tc>
      </w:tr>
      <w:tr w:rsidR="007F2464" w14:paraId="4D055DDE" w14:textId="77777777" w:rsidTr="0019286C">
        <w:trPr>
          <w:cantSplit/>
        </w:trPr>
        <w:tc>
          <w:tcPr>
            <w:tcW w:w="974" w:type="dxa"/>
            <w:shd w:val="clear" w:color="auto" w:fill="auto"/>
          </w:tcPr>
          <w:p w14:paraId="38600340"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6697821" w14:textId="030707FA"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27327E94" w14:textId="77777777" w:rsidR="007F2464" w:rsidRDefault="007F2464" w:rsidP="007F2464">
            <w:pPr>
              <w:spacing w:after="0"/>
              <w:jc w:val="center"/>
              <w:rPr>
                <w:rFonts w:ascii="Arial" w:eastAsia="宋体" w:hAnsi="Arial" w:cs="Arial"/>
                <w:bCs/>
                <w:color w:val="0000FF"/>
                <w:lang w:val="en-US" w:eastAsia="zh-CN"/>
              </w:rPr>
            </w:pPr>
            <w:hyperlink r:id="rId293" w:history="1">
              <w:r>
                <w:rPr>
                  <w:rStyle w:val="afc"/>
                  <w:rFonts w:ascii="Arial" w:eastAsia="宋体" w:hAnsi="Arial" w:cs="Arial" w:hint="eastAsia"/>
                  <w:bCs/>
                  <w:lang w:val="en-US" w:eastAsia="zh-CN"/>
                </w:rPr>
                <w:t>4040</w:t>
              </w:r>
            </w:hyperlink>
          </w:p>
        </w:tc>
        <w:tc>
          <w:tcPr>
            <w:tcW w:w="3674" w:type="dxa"/>
            <w:shd w:val="clear" w:color="auto" w:fill="FFFF00"/>
          </w:tcPr>
          <w:p w14:paraId="572EBF84"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Protocols enhancement and evolution within Core Network</w:t>
            </w:r>
          </w:p>
        </w:tc>
        <w:tc>
          <w:tcPr>
            <w:tcW w:w="1589" w:type="dxa"/>
            <w:shd w:val="clear" w:color="auto" w:fill="FFFF00"/>
          </w:tcPr>
          <w:p w14:paraId="37761D4B"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w:t>
            </w:r>
          </w:p>
        </w:tc>
        <w:tc>
          <w:tcPr>
            <w:tcW w:w="1134" w:type="dxa"/>
            <w:shd w:val="clear" w:color="auto" w:fill="FFFF00"/>
          </w:tcPr>
          <w:p w14:paraId="494EA721"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696E7181" w14:textId="77777777" w:rsidR="007F2464" w:rsidRDefault="007F2464" w:rsidP="007F2464">
            <w:pPr>
              <w:spacing w:after="0"/>
              <w:rPr>
                <w:rFonts w:ascii="Arial" w:eastAsia="宋体" w:hAnsi="Arial" w:cs="Arial"/>
                <w:color w:val="000000" w:themeColor="text1"/>
                <w:lang w:val="en-US" w:eastAsia="zh-CN"/>
              </w:rPr>
            </w:pPr>
          </w:p>
        </w:tc>
      </w:tr>
      <w:tr w:rsidR="007F2464" w14:paraId="3F0ED4A4" w14:textId="77777777" w:rsidTr="0019286C">
        <w:trPr>
          <w:cantSplit/>
        </w:trPr>
        <w:tc>
          <w:tcPr>
            <w:tcW w:w="974" w:type="dxa"/>
            <w:shd w:val="clear" w:color="auto" w:fill="auto"/>
          </w:tcPr>
          <w:p w14:paraId="61EEFF17"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BCEF59" w14:textId="3FC9B96B"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336E293" w14:textId="77777777" w:rsidR="007F2464" w:rsidRDefault="007F2464" w:rsidP="007F2464">
            <w:pPr>
              <w:spacing w:after="0"/>
              <w:jc w:val="center"/>
              <w:rPr>
                <w:rFonts w:ascii="Arial" w:eastAsia="宋体" w:hAnsi="Arial" w:cs="Arial"/>
                <w:bCs/>
                <w:color w:val="0000FF"/>
                <w:lang w:val="en-US" w:eastAsia="zh-CN"/>
              </w:rPr>
            </w:pPr>
            <w:hyperlink r:id="rId294" w:history="1">
              <w:r>
                <w:rPr>
                  <w:rStyle w:val="afc"/>
                  <w:rFonts w:ascii="Arial" w:eastAsia="宋体" w:hAnsi="Arial" w:cs="Arial" w:hint="eastAsia"/>
                  <w:bCs/>
                  <w:lang w:val="en-US" w:eastAsia="zh-CN"/>
                </w:rPr>
                <w:t>4041</w:t>
              </w:r>
            </w:hyperlink>
          </w:p>
        </w:tc>
        <w:tc>
          <w:tcPr>
            <w:tcW w:w="3674" w:type="dxa"/>
            <w:shd w:val="clear" w:color="auto" w:fill="FFFF00"/>
          </w:tcPr>
          <w:p w14:paraId="1B9F18EA"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Protocol for AI and AI Agent in 6G System</w:t>
            </w:r>
          </w:p>
        </w:tc>
        <w:tc>
          <w:tcPr>
            <w:tcW w:w="1589" w:type="dxa"/>
            <w:shd w:val="clear" w:color="auto" w:fill="FFFF00"/>
          </w:tcPr>
          <w:p w14:paraId="418B980F"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23554321"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18FD0E00" w14:textId="77777777" w:rsidR="007F2464" w:rsidRDefault="007F2464" w:rsidP="007F2464">
            <w:pPr>
              <w:spacing w:after="0"/>
              <w:rPr>
                <w:rFonts w:ascii="Arial" w:eastAsia="宋体" w:hAnsi="Arial" w:cs="Arial"/>
                <w:color w:val="000000" w:themeColor="text1"/>
                <w:lang w:val="en-US" w:eastAsia="zh-CN"/>
              </w:rPr>
            </w:pPr>
          </w:p>
        </w:tc>
      </w:tr>
      <w:tr w:rsidR="007F2464" w14:paraId="0FD22A08" w14:textId="77777777" w:rsidTr="0019286C">
        <w:trPr>
          <w:cantSplit/>
        </w:trPr>
        <w:tc>
          <w:tcPr>
            <w:tcW w:w="974" w:type="dxa"/>
            <w:shd w:val="clear" w:color="auto" w:fill="auto"/>
          </w:tcPr>
          <w:p w14:paraId="37006BB9"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6317160" w14:textId="38DB0F2C"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1D72932" w14:textId="77777777" w:rsidR="007F2464" w:rsidRDefault="007F2464" w:rsidP="007F2464">
            <w:pPr>
              <w:spacing w:after="0"/>
              <w:jc w:val="center"/>
              <w:rPr>
                <w:rFonts w:ascii="Arial" w:eastAsia="宋体" w:hAnsi="Arial" w:cs="Arial"/>
                <w:bCs/>
                <w:color w:val="0000FF"/>
                <w:lang w:val="en-US" w:eastAsia="zh-CN"/>
              </w:rPr>
            </w:pPr>
            <w:hyperlink r:id="rId295" w:history="1">
              <w:r>
                <w:rPr>
                  <w:rStyle w:val="afc"/>
                  <w:rFonts w:ascii="Arial" w:eastAsia="宋体" w:hAnsi="Arial" w:cs="Arial" w:hint="eastAsia"/>
                  <w:bCs/>
                  <w:lang w:val="en-US" w:eastAsia="zh-CN"/>
                </w:rPr>
                <w:t>4042</w:t>
              </w:r>
            </w:hyperlink>
          </w:p>
        </w:tc>
        <w:tc>
          <w:tcPr>
            <w:tcW w:w="3674" w:type="dxa"/>
            <w:shd w:val="clear" w:color="auto" w:fill="FFFF00"/>
          </w:tcPr>
          <w:p w14:paraId="46543B48"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SID_6G Protocol for AI and AI agent</w:t>
            </w:r>
          </w:p>
        </w:tc>
        <w:tc>
          <w:tcPr>
            <w:tcW w:w="1589" w:type="dxa"/>
            <w:shd w:val="clear" w:color="auto" w:fill="FFFF00"/>
          </w:tcPr>
          <w:p w14:paraId="28730403"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Huawei, HiSilicon</w:t>
            </w:r>
          </w:p>
        </w:tc>
        <w:tc>
          <w:tcPr>
            <w:tcW w:w="1134" w:type="dxa"/>
            <w:shd w:val="clear" w:color="auto" w:fill="FFFF00"/>
          </w:tcPr>
          <w:p w14:paraId="5F6DAC2C"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0D72FFF6" w14:textId="77777777" w:rsidR="007F2464" w:rsidRDefault="007F2464" w:rsidP="007F2464">
            <w:pPr>
              <w:spacing w:after="0"/>
              <w:rPr>
                <w:rFonts w:ascii="Arial" w:eastAsia="宋体" w:hAnsi="Arial" w:cs="Arial"/>
                <w:color w:val="000000" w:themeColor="text1"/>
                <w:lang w:val="en-US" w:eastAsia="zh-CN"/>
              </w:rPr>
            </w:pPr>
          </w:p>
        </w:tc>
      </w:tr>
      <w:tr w:rsidR="007F2464" w14:paraId="738A07C0" w14:textId="77777777" w:rsidTr="0019286C">
        <w:trPr>
          <w:cantSplit/>
        </w:trPr>
        <w:tc>
          <w:tcPr>
            <w:tcW w:w="974" w:type="dxa"/>
            <w:shd w:val="clear" w:color="auto" w:fill="auto"/>
          </w:tcPr>
          <w:p w14:paraId="0CA32816"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A4589CA" w14:textId="613CD988"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08C3F443" w14:textId="77777777" w:rsidR="007F2464" w:rsidRDefault="007F2464" w:rsidP="007F2464">
            <w:pPr>
              <w:spacing w:after="0"/>
              <w:jc w:val="center"/>
              <w:rPr>
                <w:rFonts w:ascii="Arial" w:eastAsia="宋体" w:hAnsi="Arial" w:cs="Arial"/>
                <w:bCs/>
                <w:color w:val="0000FF"/>
                <w:lang w:val="en-US" w:eastAsia="zh-CN"/>
              </w:rPr>
            </w:pPr>
            <w:hyperlink r:id="rId296" w:history="1">
              <w:r>
                <w:rPr>
                  <w:rStyle w:val="afc"/>
                  <w:rFonts w:ascii="Arial" w:eastAsia="宋体" w:hAnsi="Arial" w:cs="Arial" w:hint="eastAsia"/>
                  <w:bCs/>
                  <w:lang w:val="en-US" w:eastAsia="zh-CN"/>
                </w:rPr>
                <w:t>4080</w:t>
              </w:r>
            </w:hyperlink>
          </w:p>
        </w:tc>
        <w:tc>
          <w:tcPr>
            <w:tcW w:w="3674" w:type="dxa"/>
            <w:shd w:val="clear" w:color="auto" w:fill="FFFF00"/>
          </w:tcPr>
          <w:p w14:paraId="607E54B4"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Enhancements to User Plane Management</w:t>
            </w:r>
          </w:p>
        </w:tc>
        <w:tc>
          <w:tcPr>
            <w:tcW w:w="1589" w:type="dxa"/>
            <w:shd w:val="clear" w:color="auto" w:fill="FFFF00"/>
          </w:tcPr>
          <w:p w14:paraId="6984573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1513441C"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1F289933" w14:textId="77777777" w:rsidR="007F2464" w:rsidRDefault="007F2464" w:rsidP="007F2464">
            <w:pPr>
              <w:spacing w:after="0"/>
              <w:rPr>
                <w:rFonts w:ascii="Arial" w:eastAsia="宋体" w:hAnsi="Arial" w:cs="Arial"/>
                <w:color w:val="000000" w:themeColor="text1"/>
                <w:lang w:val="en-US" w:eastAsia="zh-CN"/>
              </w:rPr>
            </w:pPr>
          </w:p>
        </w:tc>
      </w:tr>
      <w:tr w:rsidR="007F2464" w14:paraId="6545CE05" w14:textId="77777777" w:rsidTr="0019286C">
        <w:trPr>
          <w:cantSplit/>
        </w:trPr>
        <w:tc>
          <w:tcPr>
            <w:tcW w:w="974" w:type="dxa"/>
            <w:shd w:val="clear" w:color="auto" w:fill="auto"/>
          </w:tcPr>
          <w:p w14:paraId="115842DE"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20A0AB4" w14:textId="6EA70B71"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6495CE0" w14:textId="77777777" w:rsidR="007F2464" w:rsidRDefault="007F2464" w:rsidP="007F2464">
            <w:pPr>
              <w:spacing w:after="0"/>
              <w:jc w:val="center"/>
              <w:rPr>
                <w:rFonts w:ascii="Arial" w:eastAsia="宋体" w:hAnsi="Arial" w:cs="Arial"/>
                <w:bCs/>
                <w:color w:val="0000FF"/>
                <w:lang w:val="en-US" w:eastAsia="zh-CN"/>
              </w:rPr>
            </w:pPr>
            <w:hyperlink r:id="rId297" w:history="1">
              <w:r>
                <w:rPr>
                  <w:rStyle w:val="afc"/>
                  <w:rFonts w:ascii="Arial" w:eastAsia="宋体" w:hAnsi="Arial" w:cs="Arial" w:hint="eastAsia"/>
                  <w:bCs/>
                  <w:lang w:val="en-US" w:eastAsia="zh-CN"/>
                </w:rPr>
                <w:t>4081</w:t>
              </w:r>
            </w:hyperlink>
          </w:p>
        </w:tc>
        <w:tc>
          <w:tcPr>
            <w:tcW w:w="3674" w:type="dxa"/>
            <w:shd w:val="clear" w:color="auto" w:fill="FFFF00"/>
          </w:tcPr>
          <w:p w14:paraId="577CF423"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User Plane management in 6G</w:t>
            </w:r>
          </w:p>
        </w:tc>
        <w:tc>
          <w:tcPr>
            <w:tcW w:w="1589" w:type="dxa"/>
            <w:shd w:val="clear" w:color="auto" w:fill="FFFF00"/>
          </w:tcPr>
          <w:p w14:paraId="6FAECFBC"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20644427"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41975287" w14:textId="77777777" w:rsidR="007F2464" w:rsidRDefault="007F2464" w:rsidP="007F2464">
            <w:pPr>
              <w:spacing w:after="0"/>
              <w:rPr>
                <w:rFonts w:ascii="Arial" w:eastAsia="宋体" w:hAnsi="Arial" w:cs="Arial"/>
                <w:color w:val="000000" w:themeColor="text1"/>
                <w:lang w:val="en-US" w:eastAsia="zh-CN"/>
              </w:rPr>
            </w:pPr>
          </w:p>
        </w:tc>
      </w:tr>
      <w:tr w:rsidR="007F2464" w14:paraId="03F6A80D" w14:textId="77777777" w:rsidTr="0019286C">
        <w:trPr>
          <w:cantSplit/>
        </w:trPr>
        <w:tc>
          <w:tcPr>
            <w:tcW w:w="974" w:type="dxa"/>
            <w:shd w:val="clear" w:color="auto" w:fill="auto"/>
          </w:tcPr>
          <w:p w14:paraId="41FD92DF"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7F854EC" w14:textId="196EE3B1"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CDEA864" w14:textId="77777777" w:rsidR="007F2464" w:rsidRDefault="007F2464" w:rsidP="007F2464">
            <w:pPr>
              <w:spacing w:after="0"/>
              <w:jc w:val="center"/>
              <w:rPr>
                <w:rFonts w:ascii="Arial" w:eastAsia="宋体" w:hAnsi="Arial" w:cs="Arial"/>
                <w:bCs/>
                <w:color w:val="0000FF"/>
                <w:lang w:val="en-US" w:eastAsia="zh-CN"/>
              </w:rPr>
            </w:pPr>
            <w:hyperlink r:id="rId298" w:history="1">
              <w:r>
                <w:rPr>
                  <w:rStyle w:val="afc"/>
                  <w:rFonts w:ascii="Arial" w:eastAsia="宋体" w:hAnsi="Arial" w:cs="Arial" w:hint="eastAsia"/>
                  <w:bCs/>
                  <w:lang w:val="en-US" w:eastAsia="zh-CN"/>
                </w:rPr>
                <w:t>4082</w:t>
              </w:r>
            </w:hyperlink>
          </w:p>
        </w:tc>
        <w:tc>
          <w:tcPr>
            <w:tcW w:w="3674" w:type="dxa"/>
            <w:shd w:val="clear" w:color="auto" w:fill="FFFF00"/>
          </w:tcPr>
          <w:p w14:paraId="14EEE92F"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SBA Evolvement and SBI Protocol Evolution</w:t>
            </w:r>
          </w:p>
        </w:tc>
        <w:tc>
          <w:tcPr>
            <w:tcW w:w="1589" w:type="dxa"/>
            <w:shd w:val="clear" w:color="auto" w:fill="FFFF00"/>
          </w:tcPr>
          <w:p w14:paraId="2C747649"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0AEA8991"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62AC383F" w14:textId="77777777" w:rsidR="007F2464" w:rsidRDefault="007F2464" w:rsidP="007F2464">
            <w:pPr>
              <w:spacing w:after="0"/>
              <w:rPr>
                <w:rFonts w:ascii="Arial" w:eastAsia="宋体" w:hAnsi="Arial" w:cs="Arial"/>
                <w:color w:val="000000" w:themeColor="text1"/>
                <w:lang w:val="en-US" w:eastAsia="zh-CN"/>
              </w:rPr>
            </w:pPr>
          </w:p>
        </w:tc>
      </w:tr>
      <w:tr w:rsidR="007F2464" w14:paraId="5FE1C70C" w14:textId="77777777" w:rsidTr="0019286C">
        <w:trPr>
          <w:cantSplit/>
        </w:trPr>
        <w:tc>
          <w:tcPr>
            <w:tcW w:w="974" w:type="dxa"/>
            <w:shd w:val="clear" w:color="auto" w:fill="auto"/>
          </w:tcPr>
          <w:p w14:paraId="2899A210"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8EB0127" w14:textId="4E21B7AB"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A97F7A1" w14:textId="77777777" w:rsidR="007F2464" w:rsidRDefault="007F2464" w:rsidP="007F2464">
            <w:pPr>
              <w:spacing w:after="0"/>
              <w:jc w:val="center"/>
              <w:rPr>
                <w:rFonts w:ascii="Arial" w:eastAsia="宋体" w:hAnsi="Arial" w:cs="Arial"/>
                <w:bCs/>
                <w:color w:val="0000FF"/>
                <w:lang w:val="en-US" w:eastAsia="zh-CN"/>
              </w:rPr>
            </w:pPr>
            <w:hyperlink r:id="rId299" w:history="1">
              <w:r>
                <w:rPr>
                  <w:rStyle w:val="afc"/>
                  <w:rFonts w:ascii="Arial" w:eastAsia="宋体" w:hAnsi="Arial" w:cs="Arial" w:hint="eastAsia"/>
                  <w:bCs/>
                  <w:lang w:val="en-US" w:eastAsia="zh-CN"/>
                </w:rPr>
                <w:t>4083</w:t>
              </w:r>
            </w:hyperlink>
          </w:p>
        </w:tc>
        <w:tc>
          <w:tcPr>
            <w:tcW w:w="3674" w:type="dxa"/>
            <w:shd w:val="clear" w:color="auto" w:fill="FFFF00"/>
          </w:tcPr>
          <w:p w14:paraId="1303B9C0"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6G Study - Improvements to NF profile management and NF discovery</w:t>
            </w:r>
          </w:p>
        </w:tc>
        <w:tc>
          <w:tcPr>
            <w:tcW w:w="1589" w:type="dxa"/>
            <w:shd w:val="clear" w:color="auto" w:fill="FFFF00"/>
          </w:tcPr>
          <w:p w14:paraId="10F9C18F"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58835760"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41BBE234" w14:textId="77777777" w:rsidR="007F2464" w:rsidRDefault="007F2464" w:rsidP="007F2464">
            <w:pPr>
              <w:spacing w:after="0"/>
              <w:rPr>
                <w:rFonts w:ascii="Arial" w:eastAsia="宋体" w:hAnsi="Arial" w:cs="Arial"/>
                <w:color w:val="000000" w:themeColor="text1"/>
                <w:lang w:val="en-US" w:eastAsia="zh-CN"/>
              </w:rPr>
            </w:pPr>
          </w:p>
        </w:tc>
      </w:tr>
      <w:tr w:rsidR="007F2464" w14:paraId="3EDA83D0" w14:textId="77777777" w:rsidTr="0019286C">
        <w:trPr>
          <w:cantSplit/>
        </w:trPr>
        <w:tc>
          <w:tcPr>
            <w:tcW w:w="974" w:type="dxa"/>
            <w:shd w:val="clear" w:color="auto" w:fill="auto"/>
          </w:tcPr>
          <w:p w14:paraId="739DEF3F"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0CF04691" w14:textId="7E900810"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78CFD3C2" w14:textId="77777777" w:rsidR="007F2464" w:rsidRDefault="007F2464" w:rsidP="007F2464">
            <w:pPr>
              <w:spacing w:after="0"/>
              <w:jc w:val="center"/>
              <w:rPr>
                <w:rFonts w:ascii="Arial" w:eastAsia="宋体" w:hAnsi="Arial" w:cs="Arial"/>
                <w:bCs/>
                <w:color w:val="0000FF"/>
                <w:lang w:val="en-US" w:eastAsia="zh-CN"/>
              </w:rPr>
            </w:pPr>
            <w:hyperlink r:id="rId300" w:history="1">
              <w:r>
                <w:rPr>
                  <w:rStyle w:val="afc"/>
                  <w:rFonts w:ascii="Arial" w:eastAsia="宋体" w:hAnsi="Arial" w:cs="Arial" w:hint="eastAsia"/>
                  <w:bCs/>
                  <w:lang w:val="en-US" w:eastAsia="zh-CN"/>
                </w:rPr>
                <w:t>4084</w:t>
              </w:r>
            </w:hyperlink>
          </w:p>
        </w:tc>
        <w:tc>
          <w:tcPr>
            <w:tcW w:w="3674" w:type="dxa"/>
            <w:shd w:val="clear" w:color="auto" w:fill="FFFF00"/>
          </w:tcPr>
          <w:p w14:paraId="57FBA453"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enhancements to NF profile Management and NF Discovery in 6G</w:t>
            </w:r>
          </w:p>
        </w:tc>
        <w:tc>
          <w:tcPr>
            <w:tcW w:w="1589" w:type="dxa"/>
            <w:shd w:val="clear" w:color="auto" w:fill="FFFF00"/>
          </w:tcPr>
          <w:p w14:paraId="6BDBDEE3"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ZTE</w:t>
            </w:r>
          </w:p>
        </w:tc>
        <w:tc>
          <w:tcPr>
            <w:tcW w:w="1134" w:type="dxa"/>
            <w:shd w:val="clear" w:color="auto" w:fill="FFFF00"/>
          </w:tcPr>
          <w:p w14:paraId="6D02A964"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1A295625" w14:textId="77777777" w:rsidR="007F2464" w:rsidRDefault="007F2464" w:rsidP="007F2464">
            <w:pPr>
              <w:spacing w:after="0"/>
              <w:rPr>
                <w:rFonts w:ascii="Arial" w:eastAsia="宋体" w:hAnsi="Arial" w:cs="Arial"/>
                <w:color w:val="000000" w:themeColor="text1"/>
                <w:lang w:val="en-US" w:eastAsia="zh-CN"/>
              </w:rPr>
            </w:pPr>
          </w:p>
        </w:tc>
      </w:tr>
      <w:tr w:rsidR="007F2464" w14:paraId="763B81D1" w14:textId="77777777" w:rsidTr="0019286C">
        <w:trPr>
          <w:cantSplit/>
        </w:trPr>
        <w:tc>
          <w:tcPr>
            <w:tcW w:w="974" w:type="dxa"/>
            <w:shd w:val="clear" w:color="auto" w:fill="auto"/>
          </w:tcPr>
          <w:p w14:paraId="5FFF8925"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693D2E53" w14:textId="7692520F"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B2716D8" w14:textId="77777777" w:rsidR="007F2464" w:rsidRDefault="007F2464" w:rsidP="007F2464">
            <w:pPr>
              <w:spacing w:after="0"/>
              <w:jc w:val="center"/>
              <w:rPr>
                <w:rFonts w:ascii="Arial" w:eastAsia="宋体" w:hAnsi="Arial" w:cs="Arial"/>
                <w:bCs/>
                <w:color w:val="0000FF"/>
                <w:lang w:val="en-US" w:eastAsia="zh-CN"/>
              </w:rPr>
            </w:pPr>
            <w:hyperlink r:id="rId301" w:history="1">
              <w:r>
                <w:rPr>
                  <w:rStyle w:val="afc"/>
                  <w:rFonts w:ascii="Arial" w:eastAsia="宋体" w:hAnsi="Arial" w:cs="Arial" w:hint="eastAsia"/>
                  <w:bCs/>
                  <w:lang w:val="en-US" w:eastAsia="zh-CN"/>
                </w:rPr>
                <w:t>4103</w:t>
              </w:r>
            </w:hyperlink>
          </w:p>
        </w:tc>
        <w:tc>
          <w:tcPr>
            <w:tcW w:w="3674" w:type="dxa"/>
            <w:shd w:val="clear" w:color="auto" w:fill="FFFF00"/>
          </w:tcPr>
          <w:p w14:paraId="55A43D80"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6G Study_Resilience and Reliability for 6G System</w:t>
            </w:r>
          </w:p>
        </w:tc>
        <w:tc>
          <w:tcPr>
            <w:tcW w:w="1589" w:type="dxa"/>
            <w:shd w:val="clear" w:color="auto" w:fill="FFFF00"/>
          </w:tcPr>
          <w:p w14:paraId="18D83A09"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shd w:val="clear" w:color="auto" w:fill="FFFF00"/>
          </w:tcPr>
          <w:p w14:paraId="3A371947"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6ED1807F" w14:textId="77777777" w:rsidR="007F2464" w:rsidRDefault="007F2464" w:rsidP="007F2464">
            <w:pPr>
              <w:spacing w:after="0"/>
              <w:rPr>
                <w:rFonts w:ascii="Arial" w:eastAsia="宋体" w:hAnsi="Arial" w:cs="Arial"/>
                <w:color w:val="000000" w:themeColor="text1"/>
                <w:lang w:val="en-US" w:eastAsia="zh-CN"/>
              </w:rPr>
            </w:pPr>
          </w:p>
        </w:tc>
      </w:tr>
      <w:tr w:rsidR="007F2464" w14:paraId="6B32E098" w14:textId="77777777" w:rsidTr="0019286C">
        <w:trPr>
          <w:cantSplit/>
        </w:trPr>
        <w:tc>
          <w:tcPr>
            <w:tcW w:w="974" w:type="dxa"/>
            <w:shd w:val="clear" w:color="auto" w:fill="auto"/>
          </w:tcPr>
          <w:p w14:paraId="602175F5"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7EB71E94" w14:textId="7E25F80D"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521D0728" w14:textId="77777777" w:rsidR="007F2464" w:rsidRDefault="007F2464" w:rsidP="007F2464">
            <w:pPr>
              <w:spacing w:after="0"/>
              <w:jc w:val="center"/>
              <w:rPr>
                <w:rFonts w:ascii="Arial" w:eastAsia="宋体" w:hAnsi="Arial" w:cs="Arial"/>
                <w:bCs/>
                <w:color w:val="0000FF"/>
                <w:lang w:val="en-US" w:eastAsia="zh-CN"/>
              </w:rPr>
            </w:pPr>
            <w:hyperlink r:id="rId302" w:history="1">
              <w:r>
                <w:rPr>
                  <w:rStyle w:val="afc"/>
                  <w:rFonts w:ascii="Arial" w:eastAsia="宋体" w:hAnsi="Arial" w:cs="Arial" w:hint="eastAsia"/>
                  <w:bCs/>
                  <w:lang w:val="en-US" w:eastAsia="zh-CN"/>
                </w:rPr>
                <w:t>4106</w:t>
              </w:r>
            </w:hyperlink>
          </w:p>
        </w:tc>
        <w:tc>
          <w:tcPr>
            <w:tcW w:w="3674" w:type="dxa"/>
            <w:shd w:val="clear" w:color="auto" w:fill="FFFF00"/>
          </w:tcPr>
          <w:p w14:paraId="3EA858E1"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Control Plane within the Core Network for 6G System</w:t>
            </w:r>
          </w:p>
        </w:tc>
        <w:tc>
          <w:tcPr>
            <w:tcW w:w="1589" w:type="dxa"/>
            <w:shd w:val="clear" w:color="auto" w:fill="FFFF00"/>
          </w:tcPr>
          <w:p w14:paraId="5B66974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shd w:val="clear" w:color="auto" w:fill="FFFF00"/>
          </w:tcPr>
          <w:p w14:paraId="09C6CCC6"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2AAA8812" w14:textId="77777777" w:rsidR="007F2464" w:rsidRDefault="007F2464" w:rsidP="007F2464">
            <w:pPr>
              <w:spacing w:after="0"/>
              <w:rPr>
                <w:rFonts w:ascii="Arial" w:eastAsia="宋体" w:hAnsi="Arial" w:cs="Arial"/>
                <w:color w:val="000000" w:themeColor="text1"/>
                <w:lang w:val="en-US" w:eastAsia="zh-CN"/>
              </w:rPr>
            </w:pPr>
          </w:p>
        </w:tc>
      </w:tr>
      <w:tr w:rsidR="007F2464" w14:paraId="64170F4B" w14:textId="77777777" w:rsidTr="0019286C">
        <w:trPr>
          <w:cantSplit/>
        </w:trPr>
        <w:tc>
          <w:tcPr>
            <w:tcW w:w="974" w:type="dxa"/>
            <w:shd w:val="clear" w:color="auto" w:fill="auto"/>
          </w:tcPr>
          <w:p w14:paraId="19DF210E"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2003D70D" w14:textId="11AA1664"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4E5DD3B5" w14:textId="77777777" w:rsidR="007F2464" w:rsidRDefault="007F2464" w:rsidP="007F2464">
            <w:pPr>
              <w:spacing w:after="0"/>
              <w:jc w:val="center"/>
              <w:rPr>
                <w:rFonts w:ascii="Arial" w:eastAsia="宋体" w:hAnsi="Arial" w:cs="Arial"/>
                <w:bCs/>
                <w:color w:val="0000FF"/>
                <w:lang w:val="en-US" w:eastAsia="zh-CN"/>
              </w:rPr>
            </w:pPr>
            <w:hyperlink r:id="rId303" w:history="1">
              <w:r>
                <w:rPr>
                  <w:rStyle w:val="afc"/>
                  <w:rFonts w:ascii="Arial" w:eastAsia="宋体" w:hAnsi="Arial" w:cs="Arial" w:hint="eastAsia"/>
                  <w:bCs/>
                  <w:lang w:val="en-US" w:eastAsia="zh-CN"/>
                </w:rPr>
                <w:t>4161</w:t>
              </w:r>
            </w:hyperlink>
          </w:p>
        </w:tc>
        <w:tc>
          <w:tcPr>
            <w:tcW w:w="3674" w:type="dxa"/>
            <w:shd w:val="clear" w:color="auto" w:fill="FFFF00"/>
          </w:tcPr>
          <w:p w14:paraId="008F9343"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User Plane Protocol for 6G</w:t>
            </w:r>
          </w:p>
        </w:tc>
        <w:tc>
          <w:tcPr>
            <w:tcW w:w="1589" w:type="dxa"/>
            <w:shd w:val="clear" w:color="auto" w:fill="FFFF00"/>
          </w:tcPr>
          <w:p w14:paraId="1F110FEA"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6C9C3BAE"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40AA65FA" w14:textId="77777777" w:rsidR="007F2464" w:rsidRDefault="007F2464" w:rsidP="007F2464">
            <w:pPr>
              <w:spacing w:after="0"/>
              <w:rPr>
                <w:rFonts w:ascii="Arial" w:eastAsia="宋体" w:hAnsi="Arial" w:cs="Arial"/>
                <w:color w:val="000000" w:themeColor="text1"/>
                <w:lang w:val="en-US" w:eastAsia="zh-CN"/>
              </w:rPr>
            </w:pPr>
          </w:p>
        </w:tc>
      </w:tr>
      <w:tr w:rsidR="007F2464" w14:paraId="26B8A6C9" w14:textId="77777777" w:rsidTr="0019286C">
        <w:trPr>
          <w:cantSplit/>
        </w:trPr>
        <w:tc>
          <w:tcPr>
            <w:tcW w:w="974" w:type="dxa"/>
            <w:shd w:val="clear" w:color="auto" w:fill="auto"/>
          </w:tcPr>
          <w:p w14:paraId="63B2AA87"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844E7AA" w14:textId="4529C3FC"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Plenary</w:t>
            </w:r>
          </w:p>
        </w:tc>
        <w:tc>
          <w:tcPr>
            <w:tcW w:w="1240" w:type="dxa"/>
            <w:shd w:val="clear" w:color="auto" w:fill="FFFF00"/>
          </w:tcPr>
          <w:p w14:paraId="667850CD" w14:textId="77777777" w:rsidR="007F2464" w:rsidRDefault="007F2464" w:rsidP="007F2464">
            <w:pPr>
              <w:spacing w:after="0"/>
              <w:jc w:val="center"/>
              <w:rPr>
                <w:rFonts w:ascii="Arial" w:eastAsia="宋体" w:hAnsi="Arial" w:cs="Arial"/>
                <w:bCs/>
                <w:color w:val="0000FF"/>
                <w:lang w:val="en-US" w:eastAsia="zh-CN"/>
              </w:rPr>
            </w:pPr>
            <w:hyperlink r:id="rId304" w:history="1">
              <w:r>
                <w:rPr>
                  <w:rStyle w:val="afc"/>
                  <w:rFonts w:ascii="Arial" w:eastAsia="宋体" w:hAnsi="Arial" w:cs="Arial" w:hint="eastAsia"/>
                  <w:bCs/>
                  <w:lang w:val="en-US" w:eastAsia="zh-CN"/>
                </w:rPr>
                <w:t>4162</w:t>
              </w:r>
            </w:hyperlink>
          </w:p>
        </w:tc>
        <w:tc>
          <w:tcPr>
            <w:tcW w:w="3674" w:type="dxa"/>
            <w:shd w:val="clear" w:color="auto" w:fill="FFFF00"/>
          </w:tcPr>
          <w:p w14:paraId="30C0C5D4"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SID new   Rel-20 New SID on Protocol Design for Data Framework</w:t>
            </w:r>
          </w:p>
        </w:tc>
        <w:tc>
          <w:tcPr>
            <w:tcW w:w="1589" w:type="dxa"/>
            <w:shd w:val="clear" w:color="auto" w:fill="FFFF00"/>
          </w:tcPr>
          <w:p w14:paraId="6E722B6E"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CATT</w:t>
            </w:r>
          </w:p>
        </w:tc>
        <w:tc>
          <w:tcPr>
            <w:tcW w:w="1134" w:type="dxa"/>
            <w:shd w:val="clear" w:color="auto" w:fill="FFFF00"/>
          </w:tcPr>
          <w:p w14:paraId="2CF91DDD"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6BFB6759" w14:textId="77777777" w:rsidR="007F2464" w:rsidRDefault="007F2464" w:rsidP="007F2464">
            <w:pPr>
              <w:spacing w:after="0"/>
              <w:rPr>
                <w:rFonts w:ascii="Arial" w:eastAsia="宋体" w:hAnsi="Arial" w:cs="Arial"/>
                <w:color w:val="000000" w:themeColor="text1"/>
                <w:lang w:val="en-US" w:eastAsia="zh-CN"/>
              </w:rPr>
            </w:pPr>
          </w:p>
        </w:tc>
      </w:tr>
      <w:tr w:rsidR="007F2464" w14:paraId="7203B3DC" w14:textId="77777777" w:rsidTr="0019286C">
        <w:trPr>
          <w:cantSplit/>
        </w:trPr>
        <w:tc>
          <w:tcPr>
            <w:tcW w:w="974" w:type="dxa"/>
            <w:tcBorders>
              <w:bottom w:val="nil"/>
            </w:tcBorders>
            <w:shd w:val="clear" w:color="auto" w:fill="auto"/>
          </w:tcPr>
          <w:p w14:paraId="689AB3F6"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11F6E15A" w14:textId="6E50633A"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nil"/>
            </w:tcBorders>
            <w:shd w:val="clear" w:color="auto" w:fill="FFFF00"/>
          </w:tcPr>
          <w:p w14:paraId="472FEC46" w14:textId="77777777" w:rsidR="007F2464" w:rsidRDefault="007F2464" w:rsidP="007F2464">
            <w:pPr>
              <w:spacing w:after="0"/>
              <w:jc w:val="center"/>
              <w:rPr>
                <w:rFonts w:ascii="Arial" w:eastAsia="宋体" w:hAnsi="Arial" w:cs="Arial"/>
                <w:bCs/>
                <w:color w:val="0000FF"/>
                <w:lang w:val="en-US" w:eastAsia="zh-CN"/>
              </w:rPr>
            </w:pPr>
            <w:hyperlink r:id="rId305" w:history="1">
              <w:r>
                <w:rPr>
                  <w:rStyle w:val="afc"/>
                  <w:rFonts w:ascii="Arial" w:eastAsia="宋体" w:hAnsi="Arial" w:cs="Arial" w:hint="eastAsia"/>
                  <w:bCs/>
                  <w:lang w:val="en-US" w:eastAsia="zh-CN"/>
                </w:rPr>
                <w:t>4168</w:t>
              </w:r>
            </w:hyperlink>
          </w:p>
        </w:tc>
        <w:tc>
          <w:tcPr>
            <w:tcW w:w="3674" w:type="dxa"/>
            <w:tcBorders>
              <w:bottom w:val="nil"/>
            </w:tcBorders>
            <w:shd w:val="clear" w:color="auto" w:fill="FFFF00"/>
          </w:tcPr>
          <w:p w14:paraId="14880436"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on protocol enhancement for AI in 6G</w:t>
            </w:r>
          </w:p>
        </w:tc>
        <w:tc>
          <w:tcPr>
            <w:tcW w:w="1589" w:type="dxa"/>
            <w:tcBorders>
              <w:bottom w:val="nil"/>
            </w:tcBorders>
            <w:shd w:val="clear" w:color="auto" w:fill="FFFF00"/>
          </w:tcPr>
          <w:p w14:paraId="411649BC"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China Mobile</w:t>
            </w:r>
          </w:p>
        </w:tc>
        <w:tc>
          <w:tcPr>
            <w:tcW w:w="1134" w:type="dxa"/>
            <w:tcBorders>
              <w:bottom w:val="nil"/>
            </w:tcBorders>
            <w:shd w:val="clear" w:color="auto" w:fill="FFFF00"/>
          </w:tcPr>
          <w:p w14:paraId="0F177B08" w14:textId="77777777" w:rsidR="007F2464" w:rsidRDefault="007F2464" w:rsidP="007F2464">
            <w:pPr>
              <w:spacing w:after="0"/>
              <w:rPr>
                <w:rFonts w:ascii="Arial" w:hAnsi="Arial" w:cs="Arial"/>
                <w:color w:val="000000" w:themeColor="text1"/>
                <w:lang w:val="en-US"/>
              </w:rPr>
            </w:pPr>
          </w:p>
        </w:tc>
        <w:tc>
          <w:tcPr>
            <w:tcW w:w="6662" w:type="dxa"/>
            <w:tcBorders>
              <w:bottom w:val="nil"/>
            </w:tcBorders>
            <w:shd w:val="clear" w:color="auto" w:fill="FFFF00"/>
          </w:tcPr>
          <w:p w14:paraId="12D78B32" w14:textId="77777777" w:rsidR="007F2464" w:rsidRDefault="007F2464" w:rsidP="007F2464">
            <w:pPr>
              <w:spacing w:after="0"/>
              <w:rPr>
                <w:rFonts w:ascii="Arial" w:eastAsia="宋体" w:hAnsi="Arial" w:cs="Arial"/>
                <w:color w:val="000000" w:themeColor="text1"/>
                <w:lang w:val="en-US" w:eastAsia="zh-CN"/>
              </w:rPr>
            </w:pPr>
          </w:p>
        </w:tc>
      </w:tr>
      <w:tr w:rsidR="007F2464" w14:paraId="2E5CCEFA" w14:textId="77777777" w:rsidTr="0019286C">
        <w:trPr>
          <w:cantSplit/>
        </w:trPr>
        <w:tc>
          <w:tcPr>
            <w:tcW w:w="974" w:type="dxa"/>
            <w:shd w:val="clear" w:color="auto" w:fill="FDE9D9" w:themeFill="accent6" w:themeFillTint="33"/>
          </w:tcPr>
          <w:p w14:paraId="14E344C3" w14:textId="77777777" w:rsidR="007F2464" w:rsidRDefault="007F2464" w:rsidP="007F246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20.2</w:t>
            </w:r>
            <w:r>
              <w:rPr>
                <w:rFonts w:ascii="Arial" w:eastAsiaTheme="minorEastAsia" w:hAnsi="Arial" w:cs="Arial"/>
                <w:b/>
                <w:bCs/>
                <w:color w:val="000000" w:themeColor="text1"/>
                <w:lang w:val="en-US" w:eastAsia="zh-CN"/>
              </w:rPr>
              <w:t>.2</w:t>
            </w:r>
          </w:p>
        </w:tc>
        <w:tc>
          <w:tcPr>
            <w:tcW w:w="2527" w:type="dxa"/>
            <w:tcBorders>
              <w:top w:val="single" w:sz="4" w:space="0" w:color="auto"/>
              <w:bottom w:val="single" w:sz="4" w:space="0" w:color="auto"/>
            </w:tcBorders>
            <w:shd w:val="clear" w:color="auto" w:fill="FDE9D9" w:themeFill="accent6" w:themeFillTint="33"/>
          </w:tcPr>
          <w:p w14:paraId="6DD1BB36" w14:textId="77777777" w:rsidR="007F2464" w:rsidRDefault="007F2464" w:rsidP="007F246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FDE9D9" w:themeFill="accent6" w:themeFillTint="33"/>
          </w:tcPr>
          <w:p w14:paraId="220806AC"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FDE9D9" w:themeFill="accent6" w:themeFillTint="33"/>
          </w:tcPr>
          <w:p w14:paraId="28F4B84C"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F4EFDD8" w14:textId="77777777" w:rsidR="007F2464" w:rsidRDefault="007F2464" w:rsidP="007F2464">
            <w:pPr>
              <w:spacing w:after="0"/>
              <w:rPr>
                <w:rFonts w:ascii="Arial" w:hAnsi="Arial" w:cs="Arial"/>
                <w:color w:val="000000" w:themeColor="text1"/>
                <w:lang w:val="en-US"/>
              </w:rPr>
            </w:pPr>
          </w:p>
        </w:tc>
        <w:tc>
          <w:tcPr>
            <w:tcW w:w="1134" w:type="dxa"/>
            <w:shd w:val="clear" w:color="auto" w:fill="FDE9D9" w:themeFill="accent6" w:themeFillTint="33"/>
          </w:tcPr>
          <w:p w14:paraId="246D3730" w14:textId="77777777" w:rsidR="007F2464" w:rsidRDefault="007F2464" w:rsidP="007F2464">
            <w:pPr>
              <w:spacing w:after="0"/>
              <w:rPr>
                <w:rFonts w:ascii="Arial" w:hAnsi="Arial" w:cs="Arial"/>
                <w:color w:val="000000" w:themeColor="text1"/>
                <w:lang w:val="en-US"/>
              </w:rPr>
            </w:pPr>
          </w:p>
        </w:tc>
        <w:tc>
          <w:tcPr>
            <w:tcW w:w="6662" w:type="dxa"/>
            <w:shd w:val="clear" w:color="auto" w:fill="FDE9D9" w:themeFill="accent6" w:themeFillTint="33"/>
          </w:tcPr>
          <w:p w14:paraId="0CEAFF9D" w14:textId="77777777" w:rsidR="007F2464" w:rsidRDefault="007F2464" w:rsidP="007F2464">
            <w:pPr>
              <w:spacing w:after="0"/>
              <w:rPr>
                <w:rFonts w:ascii="Arial" w:hAnsi="Arial" w:cs="Arial"/>
                <w:color w:val="000000" w:themeColor="text1"/>
                <w:lang w:val="en-US"/>
              </w:rPr>
            </w:pPr>
          </w:p>
        </w:tc>
      </w:tr>
      <w:tr w:rsidR="007F2464" w14:paraId="0B2A5206" w14:textId="77777777" w:rsidTr="0019286C">
        <w:trPr>
          <w:cantSplit/>
        </w:trPr>
        <w:tc>
          <w:tcPr>
            <w:tcW w:w="974" w:type="dxa"/>
            <w:shd w:val="clear" w:color="000000" w:fill="auto"/>
          </w:tcPr>
          <w:p w14:paraId="397D155A" w14:textId="77777777" w:rsidR="007F2464" w:rsidRDefault="007F2464" w:rsidP="007F2464">
            <w:pPr>
              <w:spacing w:after="0"/>
              <w:rPr>
                <w:rFonts w:ascii="Arial" w:eastAsiaTheme="minorEastAsia" w:hAnsi="Arial" w:cs="Arial"/>
                <w:b/>
                <w:bCs/>
                <w:color w:val="000000" w:themeColor="text1"/>
                <w:lang w:val="en-US" w:eastAsia="zh-CN"/>
              </w:rPr>
            </w:pPr>
          </w:p>
        </w:tc>
        <w:tc>
          <w:tcPr>
            <w:tcW w:w="2527" w:type="dxa"/>
            <w:shd w:val="clear" w:color="auto" w:fill="FFFFFF"/>
          </w:tcPr>
          <w:p w14:paraId="0EA8F0F2" w14:textId="1CFB8941"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02301FD3" w14:textId="77777777" w:rsidR="007F2464" w:rsidRDefault="007F2464" w:rsidP="007F2464">
            <w:pPr>
              <w:spacing w:after="0"/>
              <w:jc w:val="center"/>
              <w:rPr>
                <w:rFonts w:ascii="Arial" w:eastAsia="宋体" w:hAnsi="Arial" w:cs="Arial"/>
                <w:bCs/>
                <w:color w:val="0000FF"/>
                <w:lang w:val="en-US" w:eastAsia="zh-CN"/>
              </w:rPr>
            </w:pPr>
            <w:hyperlink r:id="rId306" w:history="1">
              <w:r>
                <w:rPr>
                  <w:rStyle w:val="afc"/>
                  <w:rFonts w:ascii="Arial" w:eastAsia="宋体" w:hAnsi="Arial" w:cs="Arial" w:hint="eastAsia"/>
                  <w:bCs/>
                  <w:lang w:val="en-US" w:eastAsia="zh-CN"/>
                </w:rPr>
                <w:t>4188</w:t>
              </w:r>
            </w:hyperlink>
          </w:p>
        </w:tc>
        <w:tc>
          <w:tcPr>
            <w:tcW w:w="3674" w:type="dxa"/>
            <w:shd w:val="clear" w:color="auto" w:fill="FFFF00"/>
          </w:tcPr>
          <w:p w14:paraId="0B41A611"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discussion   Rel-20 Discussion paper on SMS security</w:t>
            </w:r>
          </w:p>
        </w:tc>
        <w:tc>
          <w:tcPr>
            <w:tcW w:w="1589" w:type="dxa"/>
            <w:shd w:val="clear" w:color="auto" w:fill="FFFF00"/>
          </w:tcPr>
          <w:p w14:paraId="708C876F"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Qualcomm India Pvt Ltd</w:t>
            </w:r>
          </w:p>
        </w:tc>
        <w:tc>
          <w:tcPr>
            <w:tcW w:w="1134" w:type="dxa"/>
            <w:shd w:val="clear" w:color="auto" w:fill="FFFF00"/>
          </w:tcPr>
          <w:p w14:paraId="5A349311" w14:textId="77777777" w:rsidR="007F2464" w:rsidRDefault="007F2464" w:rsidP="007F2464">
            <w:pPr>
              <w:spacing w:after="0"/>
              <w:rPr>
                <w:rFonts w:ascii="Arial" w:hAnsi="Arial" w:cs="Arial"/>
                <w:color w:val="000000" w:themeColor="text1"/>
                <w:lang w:val="en-US"/>
              </w:rPr>
            </w:pPr>
          </w:p>
        </w:tc>
        <w:tc>
          <w:tcPr>
            <w:tcW w:w="6662" w:type="dxa"/>
            <w:shd w:val="clear" w:color="auto" w:fill="FFFF00"/>
          </w:tcPr>
          <w:p w14:paraId="2DFAD782" w14:textId="77777777" w:rsidR="007F2464" w:rsidRDefault="007F2464" w:rsidP="007F2464">
            <w:pPr>
              <w:spacing w:after="0"/>
              <w:rPr>
                <w:rFonts w:ascii="Arial" w:eastAsia="宋体" w:hAnsi="Arial" w:cs="Arial"/>
                <w:color w:val="000000" w:themeColor="text1"/>
                <w:lang w:val="en-US" w:eastAsia="zh-CN"/>
              </w:rPr>
            </w:pPr>
          </w:p>
        </w:tc>
      </w:tr>
      <w:tr w:rsidR="007F2464" w14:paraId="1DAEA230" w14:textId="77777777">
        <w:trPr>
          <w:cantSplit/>
        </w:trPr>
        <w:tc>
          <w:tcPr>
            <w:tcW w:w="974" w:type="dxa"/>
            <w:tcBorders>
              <w:bottom w:val="nil"/>
            </w:tcBorders>
            <w:shd w:val="clear" w:color="auto" w:fill="D9D9D9" w:themeFill="background1" w:themeFillShade="D9"/>
          </w:tcPr>
          <w:p w14:paraId="719961B4"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20.3</w:t>
            </w:r>
          </w:p>
        </w:tc>
        <w:tc>
          <w:tcPr>
            <w:tcW w:w="2527" w:type="dxa"/>
            <w:tcBorders>
              <w:bottom w:val="nil"/>
            </w:tcBorders>
            <w:shd w:val="clear" w:color="auto" w:fill="D9D9D9" w:themeFill="background1" w:themeFillShade="D9"/>
          </w:tcPr>
          <w:p w14:paraId="24463911" w14:textId="77777777" w:rsidR="007F2464" w:rsidRDefault="007F2464" w:rsidP="007F2464">
            <w:pPr>
              <w:spacing w:after="0"/>
              <w:rPr>
                <w:rFonts w:ascii="Arial" w:hAnsi="Arial" w:cs="Arial"/>
                <w:b/>
                <w:bCs/>
                <w:color w:val="000000" w:themeColor="text1"/>
              </w:rPr>
            </w:pPr>
            <w:r>
              <w:rPr>
                <w:rFonts w:ascii="Arial" w:hAnsi="Arial" w:cs="Arial"/>
                <w:b/>
                <w:bCs/>
                <w:color w:val="000000" w:themeColor="text1"/>
                <w:lang w:val="en-US"/>
              </w:rPr>
              <w:t>Revised WIDs for Rel-20</w:t>
            </w:r>
          </w:p>
        </w:tc>
        <w:tc>
          <w:tcPr>
            <w:tcW w:w="1240" w:type="dxa"/>
            <w:tcBorders>
              <w:bottom w:val="nil"/>
            </w:tcBorders>
            <w:shd w:val="clear" w:color="auto" w:fill="D9D9D9" w:themeFill="background1" w:themeFillShade="D9"/>
          </w:tcPr>
          <w:p w14:paraId="350812A0" w14:textId="77777777" w:rsidR="007F2464" w:rsidRDefault="007F2464" w:rsidP="007F2464">
            <w:pPr>
              <w:spacing w:after="0"/>
              <w:jc w:val="center"/>
              <w:rPr>
                <w:rFonts w:ascii="Arial" w:hAnsi="Arial" w:cs="Arial"/>
                <w:bCs/>
                <w:color w:val="000000" w:themeColor="text1"/>
                <w:lang w:val="en-US"/>
              </w:rPr>
            </w:pPr>
          </w:p>
        </w:tc>
        <w:tc>
          <w:tcPr>
            <w:tcW w:w="3674" w:type="dxa"/>
            <w:tcBorders>
              <w:bottom w:val="nil"/>
            </w:tcBorders>
            <w:shd w:val="clear" w:color="auto" w:fill="D9D9D9" w:themeFill="background1" w:themeFillShade="D9"/>
          </w:tcPr>
          <w:p w14:paraId="11BF489D" w14:textId="77777777" w:rsidR="007F2464" w:rsidRDefault="007F2464" w:rsidP="007F2464">
            <w:pPr>
              <w:spacing w:after="0"/>
              <w:rPr>
                <w:rFonts w:ascii="Arial" w:hAnsi="Arial" w:cs="Arial"/>
                <w:bCs/>
                <w:snapToGrid w:val="0"/>
                <w:color w:val="000000" w:themeColor="text1"/>
                <w:lang w:val="en-US"/>
              </w:rPr>
            </w:pPr>
          </w:p>
        </w:tc>
        <w:tc>
          <w:tcPr>
            <w:tcW w:w="1589" w:type="dxa"/>
            <w:tcBorders>
              <w:bottom w:val="nil"/>
            </w:tcBorders>
            <w:shd w:val="clear" w:color="auto" w:fill="D9D9D9" w:themeFill="background1" w:themeFillShade="D9"/>
          </w:tcPr>
          <w:p w14:paraId="72516342" w14:textId="77777777" w:rsidR="007F2464" w:rsidRDefault="007F2464" w:rsidP="007F2464">
            <w:pPr>
              <w:spacing w:after="0"/>
              <w:rPr>
                <w:rFonts w:ascii="Arial" w:hAnsi="Arial" w:cs="Arial"/>
                <w:color w:val="000000" w:themeColor="text1"/>
                <w:lang w:val="en-US"/>
              </w:rPr>
            </w:pPr>
          </w:p>
        </w:tc>
        <w:tc>
          <w:tcPr>
            <w:tcW w:w="1134" w:type="dxa"/>
            <w:tcBorders>
              <w:bottom w:val="nil"/>
            </w:tcBorders>
            <w:shd w:val="clear" w:color="auto" w:fill="D9D9D9" w:themeFill="background1" w:themeFillShade="D9"/>
          </w:tcPr>
          <w:p w14:paraId="3759CBF8" w14:textId="77777777" w:rsidR="007F2464" w:rsidRDefault="007F2464" w:rsidP="007F2464">
            <w:pPr>
              <w:spacing w:after="0"/>
              <w:rPr>
                <w:rFonts w:ascii="Arial" w:hAnsi="Arial" w:cs="Arial"/>
                <w:color w:val="000000" w:themeColor="text1"/>
                <w:lang w:val="en-US"/>
              </w:rPr>
            </w:pPr>
          </w:p>
        </w:tc>
        <w:tc>
          <w:tcPr>
            <w:tcW w:w="6662" w:type="dxa"/>
            <w:tcBorders>
              <w:bottom w:val="nil"/>
            </w:tcBorders>
            <w:shd w:val="clear" w:color="auto" w:fill="D9D9D9" w:themeFill="background1" w:themeFillShade="D9"/>
          </w:tcPr>
          <w:p w14:paraId="0AF2BFA4" w14:textId="77777777" w:rsidR="007F2464" w:rsidRDefault="007F2464" w:rsidP="007F2464">
            <w:pPr>
              <w:spacing w:after="0"/>
              <w:rPr>
                <w:rFonts w:ascii="Arial" w:hAnsi="Arial" w:cs="Arial"/>
                <w:color w:val="000000" w:themeColor="text1"/>
                <w:lang w:val="en-US"/>
              </w:rPr>
            </w:pPr>
          </w:p>
        </w:tc>
      </w:tr>
      <w:tr w:rsidR="007F2464" w14:paraId="4319ED01" w14:textId="77777777">
        <w:trPr>
          <w:cantSplit/>
        </w:trPr>
        <w:tc>
          <w:tcPr>
            <w:tcW w:w="974" w:type="dxa"/>
            <w:tcBorders>
              <w:top w:val="nil"/>
            </w:tcBorders>
            <w:shd w:val="clear" w:color="auto" w:fill="D9D9D9" w:themeFill="background1" w:themeFillShade="D9"/>
          </w:tcPr>
          <w:p w14:paraId="4F90DA56" w14:textId="77777777" w:rsidR="007F2464" w:rsidRDefault="007F2464" w:rsidP="007F2464">
            <w:pPr>
              <w:spacing w:after="0"/>
              <w:rPr>
                <w:rFonts w:ascii="Arial" w:hAnsi="Arial" w:cs="Arial"/>
                <w:b/>
                <w:bCs/>
                <w:color w:val="000000" w:themeColor="text1"/>
                <w:lang w:val="en-US"/>
              </w:rPr>
            </w:pPr>
          </w:p>
        </w:tc>
        <w:tc>
          <w:tcPr>
            <w:tcW w:w="2527" w:type="dxa"/>
            <w:tcBorders>
              <w:top w:val="nil"/>
            </w:tcBorders>
            <w:shd w:val="clear" w:color="auto" w:fill="D9D9D9" w:themeFill="background1" w:themeFillShade="D9"/>
          </w:tcPr>
          <w:p w14:paraId="0314F95A" w14:textId="77777777" w:rsidR="007F2464" w:rsidRDefault="007F2464" w:rsidP="007F2464">
            <w:pPr>
              <w:spacing w:after="0"/>
              <w:rPr>
                <w:rFonts w:ascii="Arial" w:hAnsi="Arial" w:cs="Arial"/>
                <w:b/>
                <w:bCs/>
                <w:color w:val="000000" w:themeColor="text1"/>
                <w:lang w:val="en-US"/>
              </w:rPr>
            </w:pPr>
          </w:p>
        </w:tc>
        <w:tc>
          <w:tcPr>
            <w:tcW w:w="1240" w:type="dxa"/>
            <w:tcBorders>
              <w:top w:val="nil"/>
            </w:tcBorders>
            <w:shd w:val="clear" w:color="auto" w:fill="D9D9D9" w:themeFill="background1" w:themeFillShade="D9"/>
          </w:tcPr>
          <w:p w14:paraId="56AE9895" w14:textId="77777777" w:rsidR="007F2464" w:rsidRDefault="007F2464" w:rsidP="007F2464">
            <w:pPr>
              <w:spacing w:after="0"/>
              <w:jc w:val="center"/>
              <w:rPr>
                <w:rFonts w:ascii="Arial" w:hAnsi="Arial" w:cs="Arial"/>
                <w:bCs/>
                <w:color w:val="000000" w:themeColor="text1"/>
                <w:lang w:val="en-US"/>
              </w:rPr>
            </w:pPr>
          </w:p>
        </w:tc>
        <w:tc>
          <w:tcPr>
            <w:tcW w:w="3674" w:type="dxa"/>
            <w:tcBorders>
              <w:top w:val="nil"/>
            </w:tcBorders>
            <w:shd w:val="clear" w:color="auto" w:fill="D9D9D9" w:themeFill="background1" w:themeFillShade="D9"/>
          </w:tcPr>
          <w:p w14:paraId="03207064" w14:textId="77777777" w:rsidR="007F2464" w:rsidRDefault="007F2464" w:rsidP="007F2464">
            <w:pPr>
              <w:spacing w:after="0"/>
              <w:rPr>
                <w:rFonts w:ascii="Arial" w:hAnsi="Arial" w:cs="Arial"/>
                <w:bCs/>
                <w:snapToGrid w:val="0"/>
                <w:color w:val="000000" w:themeColor="text1"/>
                <w:lang w:val="en-US"/>
              </w:rPr>
            </w:pPr>
          </w:p>
        </w:tc>
        <w:tc>
          <w:tcPr>
            <w:tcW w:w="1589" w:type="dxa"/>
            <w:tcBorders>
              <w:top w:val="nil"/>
            </w:tcBorders>
            <w:shd w:val="clear" w:color="auto" w:fill="D9D9D9" w:themeFill="background1" w:themeFillShade="D9"/>
          </w:tcPr>
          <w:p w14:paraId="0E8451CC" w14:textId="77777777" w:rsidR="007F2464" w:rsidRDefault="007F2464" w:rsidP="007F2464">
            <w:pPr>
              <w:spacing w:after="0"/>
              <w:rPr>
                <w:rFonts w:ascii="Arial" w:hAnsi="Arial" w:cs="Arial"/>
                <w:color w:val="000000" w:themeColor="text1"/>
                <w:lang w:val="en-US"/>
              </w:rPr>
            </w:pPr>
          </w:p>
        </w:tc>
        <w:tc>
          <w:tcPr>
            <w:tcW w:w="1134" w:type="dxa"/>
            <w:tcBorders>
              <w:top w:val="nil"/>
            </w:tcBorders>
            <w:shd w:val="clear" w:color="auto" w:fill="D9D9D9" w:themeFill="background1" w:themeFillShade="D9"/>
          </w:tcPr>
          <w:p w14:paraId="0542ABB3" w14:textId="77777777" w:rsidR="007F2464" w:rsidRDefault="007F2464" w:rsidP="007F2464">
            <w:pPr>
              <w:spacing w:after="0"/>
              <w:rPr>
                <w:rFonts w:ascii="Arial" w:hAnsi="Arial" w:cs="Arial"/>
                <w:color w:val="000000" w:themeColor="text1"/>
                <w:lang w:val="en-US"/>
              </w:rPr>
            </w:pPr>
          </w:p>
        </w:tc>
        <w:tc>
          <w:tcPr>
            <w:tcW w:w="6662" w:type="dxa"/>
            <w:tcBorders>
              <w:top w:val="nil"/>
            </w:tcBorders>
            <w:shd w:val="clear" w:color="auto" w:fill="D9D9D9" w:themeFill="background1" w:themeFillShade="D9"/>
          </w:tcPr>
          <w:p w14:paraId="69C19910" w14:textId="77777777" w:rsidR="007F2464" w:rsidRDefault="007F2464" w:rsidP="007F2464">
            <w:pPr>
              <w:spacing w:after="0"/>
              <w:rPr>
                <w:rFonts w:ascii="Arial" w:hAnsi="Arial" w:cs="Arial"/>
                <w:color w:val="000000" w:themeColor="text1"/>
                <w:lang w:val="en-US"/>
              </w:rPr>
            </w:pPr>
          </w:p>
        </w:tc>
      </w:tr>
      <w:tr w:rsidR="007F2464" w14:paraId="763953FE" w14:textId="77777777">
        <w:trPr>
          <w:cantSplit/>
        </w:trPr>
        <w:tc>
          <w:tcPr>
            <w:tcW w:w="974" w:type="dxa"/>
            <w:shd w:val="clear" w:color="auto" w:fill="D9D9D9" w:themeFill="background1" w:themeFillShade="D9"/>
          </w:tcPr>
          <w:p w14:paraId="54A6124F" w14:textId="77777777" w:rsidR="007F2464" w:rsidRDefault="007F2464" w:rsidP="007F246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3.1</w:t>
            </w:r>
          </w:p>
        </w:tc>
        <w:tc>
          <w:tcPr>
            <w:tcW w:w="2527" w:type="dxa"/>
            <w:shd w:val="clear" w:color="auto" w:fill="D9D9D9" w:themeFill="background1" w:themeFillShade="D9"/>
          </w:tcPr>
          <w:p w14:paraId="02193D77" w14:textId="77777777" w:rsidR="007F2464" w:rsidRDefault="007F2464" w:rsidP="007F2464">
            <w:pPr>
              <w:spacing w:after="0"/>
              <w:rPr>
                <w:rFonts w:ascii="Arial" w:eastAsiaTheme="minorEastAsia" w:hAnsi="Arial" w:cs="Arial"/>
                <w:b/>
                <w:bCs/>
                <w:color w:val="000000" w:themeColor="text1"/>
                <w:lang w:eastAsia="zh-CN"/>
              </w:rPr>
            </w:pPr>
            <w:r>
              <w:rPr>
                <w:rFonts w:ascii="Arial" w:eastAsiaTheme="minorEastAsia" w:hAnsi="Arial" w:cs="Arial"/>
                <w:b/>
                <w:bCs/>
                <w:color w:val="000000" w:themeColor="text1"/>
                <w:lang w:val="en-US" w:eastAsia="zh-CN"/>
              </w:rPr>
              <w:t>CT4 Led WIDs</w:t>
            </w:r>
          </w:p>
        </w:tc>
        <w:tc>
          <w:tcPr>
            <w:tcW w:w="1240" w:type="dxa"/>
            <w:shd w:val="clear" w:color="auto" w:fill="D9D9D9" w:themeFill="background1" w:themeFillShade="D9"/>
          </w:tcPr>
          <w:p w14:paraId="1D57ACC3"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478B86F7"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4EC57F35" w14:textId="77777777" w:rsidR="007F2464" w:rsidRDefault="007F2464" w:rsidP="007F2464">
            <w:pPr>
              <w:spacing w:after="0"/>
              <w:rPr>
                <w:rFonts w:ascii="Arial" w:hAnsi="Arial" w:cs="Arial"/>
                <w:color w:val="000000" w:themeColor="text1"/>
                <w:lang w:val="en-US"/>
              </w:rPr>
            </w:pPr>
          </w:p>
        </w:tc>
        <w:tc>
          <w:tcPr>
            <w:tcW w:w="1134" w:type="dxa"/>
            <w:shd w:val="clear" w:color="auto" w:fill="D9D9D9" w:themeFill="background1" w:themeFillShade="D9"/>
          </w:tcPr>
          <w:p w14:paraId="09ADE70E" w14:textId="77777777" w:rsidR="007F2464" w:rsidRDefault="007F2464" w:rsidP="007F2464">
            <w:pPr>
              <w:spacing w:after="0"/>
              <w:rPr>
                <w:rFonts w:ascii="Arial" w:hAnsi="Arial" w:cs="Arial"/>
                <w:color w:val="000000" w:themeColor="text1"/>
                <w:lang w:val="en-US"/>
              </w:rPr>
            </w:pPr>
          </w:p>
        </w:tc>
        <w:tc>
          <w:tcPr>
            <w:tcW w:w="6662" w:type="dxa"/>
            <w:shd w:val="clear" w:color="auto" w:fill="D9D9D9" w:themeFill="background1" w:themeFillShade="D9"/>
          </w:tcPr>
          <w:p w14:paraId="6F85AC8B" w14:textId="77777777" w:rsidR="007F2464" w:rsidRDefault="007F2464" w:rsidP="007F2464">
            <w:pPr>
              <w:spacing w:after="0"/>
              <w:rPr>
                <w:rFonts w:ascii="Arial" w:hAnsi="Arial" w:cs="Arial"/>
                <w:color w:val="000000" w:themeColor="text1"/>
                <w:lang w:val="en-US"/>
              </w:rPr>
            </w:pPr>
          </w:p>
        </w:tc>
      </w:tr>
      <w:tr w:rsidR="007F2464" w14:paraId="58F6F17A" w14:textId="77777777">
        <w:trPr>
          <w:cantSplit/>
        </w:trPr>
        <w:tc>
          <w:tcPr>
            <w:tcW w:w="974" w:type="dxa"/>
            <w:shd w:val="clear" w:color="000000" w:fill="FFFFFF"/>
          </w:tcPr>
          <w:p w14:paraId="10582F16" w14:textId="77777777" w:rsidR="007F2464" w:rsidRDefault="007F2464" w:rsidP="007F2464">
            <w:pPr>
              <w:spacing w:after="0"/>
              <w:rPr>
                <w:rFonts w:ascii="Arial" w:eastAsiaTheme="minorEastAsia" w:hAnsi="Arial" w:cs="Arial"/>
                <w:b/>
                <w:bCs/>
                <w:color w:val="000000" w:themeColor="text1"/>
                <w:lang w:val="en-US" w:eastAsia="zh-CN"/>
              </w:rPr>
            </w:pPr>
          </w:p>
        </w:tc>
        <w:tc>
          <w:tcPr>
            <w:tcW w:w="2527" w:type="dxa"/>
            <w:shd w:val="clear" w:color="auto" w:fill="auto"/>
          </w:tcPr>
          <w:p w14:paraId="2213238E" w14:textId="77777777" w:rsidR="007F2464" w:rsidRDefault="007F2464" w:rsidP="007F2464">
            <w:pPr>
              <w:spacing w:after="0"/>
              <w:rPr>
                <w:rFonts w:ascii="Arial" w:hAnsi="Arial" w:cs="Arial"/>
                <w:b/>
                <w:bCs/>
                <w:color w:val="000000" w:themeColor="text1"/>
                <w:lang w:val="en-US"/>
              </w:rPr>
            </w:pPr>
          </w:p>
        </w:tc>
        <w:tc>
          <w:tcPr>
            <w:tcW w:w="1240" w:type="dxa"/>
            <w:shd w:val="clear" w:color="auto" w:fill="auto"/>
          </w:tcPr>
          <w:p w14:paraId="5347B9C7"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auto"/>
          </w:tcPr>
          <w:p w14:paraId="01AEF42B"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auto"/>
          </w:tcPr>
          <w:p w14:paraId="2FD9C62D" w14:textId="77777777" w:rsidR="007F2464" w:rsidRDefault="007F2464" w:rsidP="007F2464">
            <w:pPr>
              <w:spacing w:after="0"/>
              <w:rPr>
                <w:rFonts w:ascii="Arial" w:hAnsi="Arial" w:cs="Arial"/>
                <w:color w:val="000000" w:themeColor="text1"/>
                <w:lang w:val="en-US"/>
              </w:rPr>
            </w:pPr>
          </w:p>
        </w:tc>
        <w:tc>
          <w:tcPr>
            <w:tcW w:w="1134" w:type="dxa"/>
            <w:shd w:val="clear" w:color="auto" w:fill="auto"/>
          </w:tcPr>
          <w:p w14:paraId="50947ACD" w14:textId="77777777" w:rsidR="007F2464" w:rsidRDefault="007F2464" w:rsidP="007F2464">
            <w:pPr>
              <w:spacing w:after="0"/>
              <w:rPr>
                <w:rFonts w:ascii="Arial" w:hAnsi="Arial" w:cs="Arial"/>
                <w:color w:val="000000" w:themeColor="text1"/>
                <w:lang w:val="en-US"/>
              </w:rPr>
            </w:pPr>
          </w:p>
        </w:tc>
        <w:tc>
          <w:tcPr>
            <w:tcW w:w="6662" w:type="dxa"/>
            <w:shd w:val="clear" w:color="auto" w:fill="auto"/>
          </w:tcPr>
          <w:p w14:paraId="6B37DBC4" w14:textId="77777777" w:rsidR="007F2464" w:rsidRDefault="007F2464" w:rsidP="007F2464">
            <w:pPr>
              <w:spacing w:after="0"/>
              <w:rPr>
                <w:rFonts w:ascii="Arial" w:hAnsi="Arial" w:cs="Arial"/>
                <w:color w:val="000000" w:themeColor="text1"/>
                <w:lang w:val="en-US"/>
              </w:rPr>
            </w:pPr>
          </w:p>
        </w:tc>
      </w:tr>
      <w:tr w:rsidR="007F2464" w14:paraId="09CDAB96" w14:textId="77777777">
        <w:trPr>
          <w:cantSplit/>
        </w:trPr>
        <w:tc>
          <w:tcPr>
            <w:tcW w:w="974" w:type="dxa"/>
            <w:shd w:val="clear" w:color="auto" w:fill="D9D9D9" w:themeFill="background1" w:themeFillShade="D9"/>
          </w:tcPr>
          <w:p w14:paraId="149AB827" w14:textId="77777777" w:rsidR="007F2464" w:rsidRDefault="007F2464" w:rsidP="007F2464">
            <w:pPr>
              <w:spacing w:after="0"/>
              <w:rPr>
                <w:rFonts w:ascii="Arial" w:eastAsiaTheme="minorEastAsia" w:hAnsi="Arial" w:cs="Arial"/>
                <w:b/>
                <w:bCs/>
                <w:color w:val="000000" w:themeColor="text1"/>
                <w:lang w:val="en-US" w:eastAsia="zh-CN"/>
              </w:rPr>
            </w:pPr>
            <w:r>
              <w:rPr>
                <w:rFonts w:ascii="Arial" w:hAnsi="Arial" w:cs="Arial"/>
                <w:b/>
                <w:bCs/>
                <w:color w:val="000000" w:themeColor="text1"/>
                <w:lang w:val="en-US"/>
              </w:rPr>
              <w:t>20.</w:t>
            </w:r>
            <w:r>
              <w:rPr>
                <w:rFonts w:ascii="Arial" w:eastAsiaTheme="minorEastAsia" w:hAnsi="Arial" w:cs="Arial"/>
                <w:b/>
                <w:bCs/>
                <w:color w:val="000000" w:themeColor="text1"/>
                <w:lang w:val="en-US" w:eastAsia="zh-CN"/>
              </w:rPr>
              <w:t>3.2</w:t>
            </w:r>
          </w:p>
        </w:tc>
        <w:tc>
          <w:tcPr>
            <w:tcW w:w="2527" w:type="dxa"/>
            <w:shd w:val="clear" w:color="auto" w:fill="D9D9D9" w:themeFill="background1" w:themeFillShade="D9"/>
          </w:tcPr>
          <w:p w14:paraId="0E977A0D" w14:textId="77777777" w:rsidR="007F2464" w:rsidRDefault="007F2464" w:rsidP="007F2464">
            <w:pPr>
              <w:spacing w:after="0"/>
              <w:rPr>
                <w:rFonts w:ascii="Arial" w:hAnsi="Arial" w:cs="Arial"/>
                <w:b/>
                <w:bCs/>
                <w:color w:val="000000" w:themeColor="text1"/>
              </w:rPr>
            </w:pPr>
            <w:r>
              <w:rPr>
                <w:rFonts w:ascii="Arial" w:eastAsiaTheme="minorEastAsia" w:hAnsi="Arial" w:cs="Arial"/>
                <w:b/>
                <w:bCs/>
                <w:color w:val="000000" w:themeColor="text1"/>
                <w:lang w:val="en-US" w:eastAsia="zh-CN"/>
              </w:rPr>
              <w:t>CT4 Supported WIDs</w:t>
            </w:r>
          </w:p>
        </w:tc>
        <w:tc>
          <w:tcPr>
            <w:tcW w:w="1240" w:type="dxa"/>
            <w:shd w:val="clear" w:color="auto" w:fill="D9D9D9" w:themeFill="background1" w:themeFillShade="D9"/>
          </w:tcPr>
          <w:p w14:paraId="6431FBF1"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D9D9D9" w:themeFill="background1" w:themeFillShade="D9"/>
          </w:tcPr>
          <w:p w14:paraId="6C9B47BB"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D9D9D9" w:themeFill="background1" w:themeFillShade="D9"/>
          </w:tcPr>
          <w:p w14:paraId="1C1BC274" w14:textId="77777777" w:rsidR="007F2464" w:rsidRDefault="007F2464" w:rsidP="007F2464">
            <w:pPr>
              <w:spacing w:after="0"/>
              <w:rPr>
                <w:rFonts w:ascii="Arial" w:hAnsi="Arial" w:cs="Arial"/>
                <w:color w:val="000000" w:themeColor="text1"/>
                <w:lang w:val="en-US"/>
              </w:rPr>
            </w:pPr>
          </w:p>
        </w:tc>
        <w:tc>
          <w:tcPr>
            <w:tcW w:w="1134" w:type="dxa"/>
            <w:shd w:val="clear" w:color="auto" w:fill="D9D9D9" w:themeFill="background1" w:themeFillShade="D9"/>
          </w:tcPr>
          <w:p w14:paraId="6FFF96CF" w14:textId="77777777" w:rsidR="007F2464" w:rsidRDefault="007F2464" w:rsidP="007F2464">
            <w:pPr>
              <w:spacing w:after="0"/>
              <w:rPr>
                <w:rFonts w:ascii="Arial" w:hAnsi="Arial" w:cs="Arial"/>
                <w:color w:val="000000" w:themeColor="text1"/>
                <w:lang w:val="en-US"/>
              </w:rPr>
            </w:pPr>
          </w:p>
        </w:tc>
        <w:tc>
          <w:tcPr>
            <w:tcW w:w="6662" w:type="dxa"/>
            <w:shd w:val="clear" w:color="auto" w:fill="D9D9D9" w:themeFill="background1" w:themeFillShade="D9"/>
          </w:tcPr>
          <w:p w14:paraId="3B4965A8" w14:textId="77777777" w:rsidR="007F2464" w:rsidRDefault="007F2464" w:rsidP="007F2464">
            <w:pPr>
              <w:spacing w:after="0"/>
              <w:rPr>
                <w:rFonts w:ascii="Arial" w:hAnsi="Arial" w:cs="Arial"/>
                <w:color w:val="000000" w:themeColor="text1"/>
                <w:lang w:val="en-US"/>
              </w:rPr>
            </w:pPr>
          </w:p>
        </w:tc>
      </w:tr>
      <w:tr w:rsidR="007F2464" w14:paraId="5A202C9B" w14:textId="77777777">
        <w:trPr>
          <w:cantSplit/>
        </w:trPr>
        <w:tc>
          <w:tcPr>
            <w:tcW w:w="974" w:type="dxa"/>
            <w:shd w:val="clear" w:color="000000" w:fill="FFFFFF"/>
          </w:tcPr>
          <w:p w14:paraId="323C4CE5" w14:textId="77777777" w:rsidR="007F2464" w:rsidRDefault="007F2464" w:rsidP="007F2464">
            <w:pPr>
              <w:spacing w:after="0"/>
              <w:rPr>
                <w:rFonts w:ascii="Arial" w:eastAsiaTheme="minorEastAsia" w:hAnsi="Arial" w:cs="Arial"/>
                <w:b/>
                <w:bCs/>
                <w:color w:val="000000" w:themeColor="text1"/>
                <w:lang w:val="en-US" w:eastAsia="zh-CN"/>
              </w:rPr>
            </w:pPr>
          </w:p>
        </w:tc>
        <w:tc>
          <w:tcPr>
            <w:tcW w:w="2527" w:type="dxa"/>
            <w:shd w:val="clear" w:color="auto" w:fill="auto"/>
          </w:tcPr>
          <w:p w14:paraId="4E5EB7E5" w14:textId="77777777" w:rsidR="007F2464" w:rsidRDefault="007F2464" w:rsidP="007F2464">
            <w:pPr>
              <w:spacing w:after="0"/>
              <w:rPr>
                <w:rFonts w:ascii="Arial" w:hAnsi="Arial" w:cs="Arial"/>
                <w:b/>
                <w:bCs/>
                <w:color w:val="000000" w:themeColor="text1"/>
                <w:lang w:val="en-US"/>
              </w:rPr>
            </w:pPr>
          </w:p>
        </w:tc>
        <w:tc>
          <w:tcPr>
            <w:tcW w:w="1240" w:type="dxa"/>
            <w:shd w:val="clear" w:color="auto" w:fill="auto"/>
          </w:tcPr>
          <w:p w14:paraId="22C1A9B4"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auto"/>
          </w:tcPr>
          <w:p w14:paraId="7A982C3D"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auto"/>
          </w:tcPr>
          <w:p w14:paraId="3AE615CC" w14:textId="77777777" w:rsidR="007F2464" w:rsidRDefault="007F2464" w:rsidP="007F2464">
            <w:pPr>
              <w:spacing w:after="0"/>
              <w:rPr>
                <w:rFonts w:ascii="Arial" w:hAnsi="Arial" w:cs="Arial"/>
                <w:color w:val="000000" w:themeColor="text1"/>
                <w:lang w:val="en-US"/>
              </w:rPr>
            </w:pPr>
          </w:p>
        </w:tc>
        <w:tc>
          <w:tcPr>
            <w:tcW w:w="1134" w:type="dxa"/>
            <w:shd w:val="clear" w:color="auto" w:fill="auto"/>
          </w:tcPr>
          <w:p w14:paraId="27DF13D8" w14:textId="77777777" w:rsidR="007F2464" w:rsidRDefault="007F2464" w:rsidP="007F2464">
            <w:pPr>
              <w:spacing w:after="0"/>
              <w:rPr>
                <w:rFonts w:ascii="Arial" w:hAnsi="Arial" w:cs="Arial"/>
                <w:color w:val="000000" w:themeColor="text1"/>
                <w:lang w:val="en-US"/>
              </w:rPr>
            </w:pPr>
          </w:p>
        </w:tc>
        <w:tc>
          <w:tcPr>
            <w:tcW w:w="6662" w:type="dxa"/>
            <w:shd w:val="clear" w:color="auto" w:fill="auto"/>
          </w:tcPr>
          <w:p w14:paraId="34090C0D" w14:textId="77777777" w:rsidR="007F2464" w:rsidRDefault="007F2464" w:rsidP="007F2464">
            <w:pPr>
              <w:spacing w:after="0"/>
              <w:rPr>
                <w:rFonts w:ascii="Arial" w:hAnsi="Arial" w:cs="Arial"/>
                <w:color w:val="000000" w:themeColor="text1"/>
                <w:lang w:val="en-US"/>
              </w:rPr>
            </w:pPr>
          </w:p>
        </w:tc>
      </w:tr>
      <w:tr w:rsidR="007F2464" w14:paraId="6C264011" w14:textId="77777777">
        <w:trPr>
          <w:cantSplit/>
        </w:trPr>
        <w:tc>
          <w:tcPr>
            <w:tcW w:w="974" w:type="dxa"/>
            <w:shd w:val="clear" w:color="auto" w:fill="D9D9D9" w:themeFill="background1" w:themeFillShade="D9"/>
          </w:tcPr>
          <w:p w14:paraId="1F5C2701" w14:textId="77777777" w:rsidR="007F2464" w:rsidRDefault="007F2464" w:rsidP="007F2464">
            <w:pPr>
              <w:spacing w:after="0"/>
              <w:rPr>
                <w:rFonts w:ascii="Arial" w:hAnsi="Arial" w:cs="Arial"/>
                <w:b/>
                <w:bCs/>
                <w:color w:val="000000" w:themeColor="text1"/>
              </w:rPr>
            </w:pPr>
            <w:r>
              <w:rPr>
                <w:rFonts w:ascii="Arial" w:hAnsi="Arial" w:cs="Arial"/>
                <w:b/>
                <w:bCs/>
                <w:color w:val="000000" w:themeColor="text1"/>
                <w:lang w:val="en-US"/>
              </w:rPr>
              <w:t>20.</w:t>
            </w:r>
            <w:r>
              <w:rPr>
                <w:rFonts w:ascii="Arial" w:hAnsi="Arial" w:cs="Arial"/>
                <w:b/>
                <w:bCs/>
                <w:color w:val="000000" w:themeColor="text1"/>
              </w:rPr>
              <w:t>4</w:t>
            </w:r>
          </w:p>
        </w:tc>
        <w:tc>
          <w:tcPr>
            <w:tcW w:w="2527" w:type="dxa"/>
            <w:shd w:val="clear" w:color="auto" w:fill="D9D9D9" w:themeFill="background1" w:themeFillShade="D9"/>
          </w:tcPr>
          <w:p w14:paraId="2D510C09" w14:textId="77777777" w:rsidR="007F2464" w:rsidRDefault="007F2464" w:rsidP="007F2464">
            <w:pPr>
              <w:spacing w:after="0"/>
              <w:rPr>
                <w:rFonts w:ascii="Arial" w:hAnsi="Arial" w:cs="Arial"/>
                <w:b/>
                <w:bCs/>
                <w:color w:val="000000" w:themeColor="text1"/>
              </w:rPr>
            </w:pPr>
            <w:r>
              <w:rPr>
                <w:rFonts w:ascii="Arial" w:hAnsi="Arial" w:cs="Arial"/>
                <w:b/>
                <w:bCs/>
                <w:color w:val="000000" w:themeColor="text1"/>
                <w:lang w:val="en-US"/>
              </w:rPr>
              <w:t>TEI20 [TEI20]</w:t>
            </w:r>
          </w:p>
        </w:tc>
        <w:tc>
          <w:tcPr>
            <w:tcW w:w="1240" w:type="dxa"/>
            <w:tcBorders>
              <w:bottom w:val="single" w:sz="4" w:space="0" w:color="auto"/>
            </w:tcBorders>
            <w:shd w:val="clear" w:color="auto" w:fill="D9D9D9" w:themeFill="background1" w:themeFillShade="D9"/>
          </w:tcPr>
          <w:p w14:paraId="1947715D" w14:textId="77777777" w:rsidR="007F2464" w:rsidRDefault="007F2464" w:rsidP="007F246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D9D9D9" w:themeFill="background1" w:themeFillShade="D9"/>
          </w:tcPr>
          <w:p w14:paraId="64D4CA2F" w14:textId="77777777" w:rsidR="007F2464" w:rsidRDefault="007F2464" w:rsidP="007F2464">
            <w:pPr>
              <w:spacing w:after="0"/>
              <w:rPr>
                <w:rFonts w:ascii="Arial" w:hAnsi="Arial" w:cs="Arial"/>
                <w:bCs/>
                <w:snapToGrid w:val="0"/>
                <w:color w:val="000000" w:themeColor="text1"/>
              </w:rPr>
            </w:pPr>
          </w:p>
        </w:tc>
        <w:tc>
          <w:tcPr>
            <w:tcW w:w="1589" w:type="dxa"/>
            <w:tcBorders>
              <w:bottom w:val="single" w:sz="4" w:space="0" w:color="auto"/>
            </w:tcBorders>
            <w:shd w:val="clear" w:color="auto" w:fill="D9D9D9" w:themeFill="background1" w:themeFillShade="D9"/>
          </w:tcPr>
          <w:p w14:paraId="525D5F44"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shd w:val="clear" w:color="auto" w:fill="D9D9D9" w:themeFill="background1" w:themeFillShade="D9"/>
          </w:tcPr>
          <w:p w14:paraId="631C86A6"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shd w:val="clear" w:color="auto" w:fill="D9D9D9" w:themeFill="background1" w:themeFillShade="D9"/>
          </w:tcPr>
          <w:p w14:paraId="58666B11" w14:textId="77777777" w:rsidR="007F2464" w:rsidRDefault="007F2464" w:rsidP="007F2464">
            <w:pPr>
              <w:spacing w:after="0"/>
              <w:rPr>
                <w:rFonts w:ascii="Arial" w:hAnsi="Arial" w:cs="Arial"/>
                <w:color w:val="000000" w:themeColor="text1"/>
                <w:lang w:val="en-US"/>
              </w:rPr>
            </w:pPr>
          </w:p>
        </w:tc>
      </w:tr>
      <w:tr w:rsidR="007F2464" w14:paraId="6EC84D48" w14:textId="77777777">
        <w:trPr>
          <w:cantSplit/>
        </w:trPr>
        <w:tc>
          <w:tcPr>
            <w:tcW w:w="974" w:type="dxa"/>
            <w:shd w:val="clear" w:color="000000" w:fill="auto"/>
          </w:tcPr>
          <w:p w14:paraId="1274C4AA" w14:textId="77777777" w:rsidR="007F2464" w:rsidRDefault="007F2464" w:rsidP="007F2464">
            <w:pPr>
              <w:spacing w:after="0"/>
              <w:rPr>
                <w:rFonts w:ascii="Arial" w:hAnsi="Arial" w:cs="Arial"/>
                <w:b/>
                <w:bCs/>
                <w:color w:val="000000" w:themeColor="text1"/>
                <w:lang w:val="en-US"/>
              </w:rPr>
            </w:pPr>
          </w:p>
        </w:tc>
        <w:tc>
          <w:tcPr>
            <w:tcW w:w="2527" w:type="dxa"/>
            <w:shd w:val="clear" w:color="000000" w:fill="auto"/>
          </w:tcPr>
          <w:p w14:paraId="24A9643C" w14:textId="77777777" w:rsidR="007F2464" w:rsidRDefault="007F2464" w:rsidP="007F2464">
            <w:pPr>
              <w:spacing w:after="0"/>
              <w:rPr>
                <w:rFonts w:ascii="Arial" w:hAnsi="Arial" w:cs="Arial"/>
                <w:b/>
                <w:bCs/>
                <w:color w:val="000000" w:themeColor="text1"/>
                <w:lang w:val="en-US"/>
              </w:rPr>
            </w:pPr>
          </w:p>
        </w:tc>
        <w:tc>
          <w:tcPr>
            <w:tcW w:w="1240" w:type="dxa"/>
            <w:shd w:val="clear" w:color="auto" w:fill="auto"/>
          </w:tcPr>
          <w:p w14:paraId="1177074D" w14:textId="77777777" w:rsidR="007F2464" w:rsidRDefault="007F2464" w:rsidP="007F2464">
            <w:pPr>
              <w:spacing w:after="0"/>
              <w:jc w:val="center"/>
              <w:rPr>
                <w:rFonts w:ascii="Arial" w:eastAsia="宋体" w:hAnsi="Arial" w:cs="Arial"/>
                <w:bCs/>
                <w:color w:val="000000" w:themeColor="text1"/>
                <w:lang w:eastAsia="zh-CN"/>
              </w:rPr>
            </w:pPr>
          </w:p>
        </w:tc>
        <w:tc>
          <w:tcPr>
            <w:tcW w:w="3674" w:type="dxa"/>
            <w:shd w:val="clear" w:color="auto" w:fill="auto"/>
          </w:tcPr>
          <w:p w14:paraId="1E5FBC9D" w14:textId="77777777" w:rsidR="007F2464" w:rsidRDefault="007F2464" w:rsidP="007F2464">
            <w:pPr>
              <w:spacing w:after="0"/>
              <w:rPr>
                <w:rFonts w:ascii="Arial" w:eastAsia="宋体" w:hAnsi="Arial" w:cs="Arial"/>
                <w:bCs/>
                <w:color w:val="000000" w:themeColor="text1"/>
                <w:lang w:eastAsia="zh-CN"/>
              </w:rPr>
            </w:pPr>
          </w:p>
        </w:tc>
        <w:tc>
          <w:tcPr>
            <w:tcW w:w="1589" w:type="dxa"/>
            <w:shd w:val="clear" w:color="auto" w:fill="auto"/>
          </w:tcPr>
          <w:p w14:paraId="59D389E2" w14:textId="77777777" w:rsidR="007F2464" w:rsidRDefault="007F2464" w:rsidP="007F2464">
            <w:pPr>
              <w:spacing w:after="0"/>
              <w:rPr>
                <w:rFonts w:ascii="Arial" w:eastAsia="宋体" w:hAnsi="Arial" w:cs="Arial"/>
                <w:color w:val="000000" w:themeColor="text1"/>
                <w:lang w:eastAsia="zh-CN"/>
              </w:rPr>
            </w:pPr>
          </w:p>
        </w:tc>
        <w:tc>
          <w:tcPr>
            <w:tcW w:w="1134" w:type="dxa"/>
            <w:shd w:val="clear" w:color="auto" w:fill="auto"/>
          </w:tcPr>
          <w:p w14:paraId="235D7B72" w14:textId="77777777" w:rsidR="007F2464" w:rsidRDefault="007F2464" w:rsidP="007F2464">
            <w:pPr>
              <w:spacing w:after="0"/>
              <w:rPr>
                <w:rFonts w:ascii="Arial" w:hAnsi="Arial" w:cs="Arial"/>
                <w:color w:val="000000" w:themeColor="text1"/>
                <w:lang w:val="en-US"/>
              </w:rPr>
            </w:pPr>
          </w:p>
        </w:tc>
        <w:tc>
          <w:tcPr>
            <w:tcW w:w="6662" w:type="dxa"/>
            <w:shd w:val="clear" w:color="auto" w:fill="auto"/>
          </w:tcPr>
          <w:p w14:paraId="54557DCF" w14:textId="77777777" w:rsidR="007F2464" w:rsidRDefault="007F2464" w:rsidP="007F2464">
            <w:pPr>
              <w:spacing w:after="0"/>
              <w:rPr>
                <w:rFonts w:ascii="Arial" w:eastAsia="宋体" w:hAnsi="Arial" w:cs="Arial"/>
                <w:color w:val="000000" w:themeColor="text1"/>
                <w:lang w:val="en-US" w:eastAsia="zh-CN"/>
              </w:rPr>
            </w:pPr>
          </w:p>
        </w:tc>
      </w:tr>
      <w:tr w:rsidR="007F2464" w14:paraId="01A95891" w14:textId="77777777" w:rsidTr="0019286C">
        <w:trPr>
          <w:cantSplit/>
        </w:trPr>
        <w:tc>
          <w:tcPr>
            <w:tcW w:w="974" w:type="dxa"/>
            <w:shd w:val="clear" w:color="auto" w:fill="FFCC99"/>
          </w:tcPr>
          <w:p w14:paraId="1549B041" w14:textId="77777777" w:rsidR="007F2464" w:rsidRDefault="007F2464" w:rsidP="007F2464">
            <w:pPr>
              <w:spacing w:after="0"/>
              <w:rPr>
                <w:rFonts w:ascii="Arial" w:hAnsi="Arial" w:cs="Arial"/>
                <w:b/>
                <w:bCs/>
                <w:color w:val="000000" w:themeColor="text1"/>
              </w:rPr>
            </w:pPr>
            <w:bookmarkStart w:id="8" w:name="_Hlk112421473"/>
            <w:r>
              <w:rPr>
                <w:rFonts w:ascii="Arial" w:hAnsi="Arial" w:cs="Arial"/>
                <w:b/>
                <w:bCs/>
                <w:color w:val="000000" w:themeColor="text1"/>
              </w:rPr>
              <w:t>21</w:t>
            </w:r>
          </w:p>
        </w:tc>
        <w:tc>
          <w:tcPr>
            <w:tcW w:w="2527" w:type="dxa"/>
            <w:shd w:val="clear" w:color="auto" w:fill="FFCC99"/>
          </w:tcPr>
          <w:p w14:paraId="46FB7312" w14:textId="77777777"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Study Items</w:t>
            </w:r>
          </w:p>
        </w:tc>
        <w:tc>
          <w:tcPr>
            <w:tcW w:w="1240" w:type="dxa"/>
            <w:tcBorders>
              <w:bottom w:val="single" w:sz="4" w:space="0" w:color="auto"/>
            </w:tcBorders>
            <w:shd w:val="clear" w:color="auto" w:fill="FFCC99"/>
          </w:tcPr>
          <w:p w14:paraId="377A61FD" w14:textId="77777777" w:rsidR="007F2464" w:rsidRDefault="007F2464" w:rsidP="007F246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D0E08B0" w14:textId="77777777" w:rsidR="007F2464" w:rsidRDefault="007F2464" w:rsidP="007F246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4E7049B6"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44C8BC09"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63E274D7" w14:textId="77777777" w:rsidR="007F2464" w:rsidRDefault="007F2464" w:rsidP="007F2464">
            <w:pPr>
              <w:spacing w:after="0"/>
              <w:rPr>
                <w:rFonts w:ascii="Arial" w:hAnsi="Arial" w:cs="Arial"/>
                <w:color w:val="000000" w:themeColor="text1"/>
                <w:lang w:val="en-US"/>
              </w:rPr>
            </w:pPr>
          </w:p>
        </w:tc>
      </w:tr>
      <w:tr w:rsidR="007F2464" w14:paraId="7FA472D6" w14:textId="77777777" w:rsidTr="001D7B4A">
        <w:trPr>
          <w:cantSplit/>
        </w:trPr>
        <w:tc>
          <w:tcPr>
            <w:tcW w:w="974" w:type="dxa"/>
            <w:shd w:val="clear" w:color="auto" w:fill="FDE9D9" w:themeFill="accent6" w:themeFillTint="33"/>
          </w:tcPr>
          <w:p w14:paraId="266299F6" w14:textId="3C6EA321"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21.1</w:t>
            </w:r>
          </w:p>
        </w:tc>
        <w:tc>
          <w:tcPr>
            <w:tcW w:w="2527" w:type="dxa"/>
            <w:shd w:val="clear" w:color="auto" w:fill="FDE9D9" w:themeFill="accent6" w:themeFillTint="33"/>
          </w:tcPr>
          <w:p w14:paraId="2FB94158" w14:textId="5486FED7" w:rsidR="007F2464" w:rsidRDefault="007F2464" w:rsidP="007F2464">
            <w:pPr>
              <w:spacing w:after="0"/>
              <w:rPr>
                <w:rFonts w:ascii="Arial" w:hAnsi="Arial" w:cs="Arial"/>
                <w:b/>
                <w:bCs/>
                <w:color w:val="000000" w:themeColor="text1"/>
                <w:lang w:val="en-US"/>
              </w:rPr>
            </w:pPr>
            <w:r>
              <w:rPr>
                <w:rFonts w:ascii="Arial" w:hAnsi="Arial" w:cs="Arial"/>
                <w:b/>
                <w:color w:val="000000" w:themeColor="text1"/>
              </w:rPr>
              <w:t>Study on Protocol for AI Data Collection from UPF [FS_PAIDC-UPF]</w:t>
            </w:r>
          </w:p>
        </w:tc>
        <w:tc>
          <w:tcPr>
            <w:tcW w:w="1240" w:type="dxa"/>
            <w:shd w:val="clear" w:color="auto" w:fill="FDE9D9" w:themeFill="accent6" w:themeFillTint="33"/>
          </w:tcPr>
          <w:p w14:paraId="710C91AD"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FDE9D9" w:themeFill="accent6" w:themeFillTint="33"/>
          </w:tcPr>
          <w:p w14:paraId="0A3D8958"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75CAB33B" w14:textId="77777777" w:rsidR="007F2464" w:rsidRDefault="007F2464" w:rsidP="007F2464">
            <w:pPr>
              <w:spacing w:after="0"/>
              <w:rPr>
                <w:rFonts w:ascii="Arial" w:hAnsi="Arial" w:cs="Arial"/>
                <w:color w:val="000000" w:themeColor="text1"/>
                <w:lang w:val="en-US"/>
              </w:rPr>
            </w:pPr>
          </w:p>
        </w:tc>
        <w:tc>
          <w:tcPr>
            <w:tcW w:w="1134" w:type="dxa"/>
            <w:shd w:val="clear" w:color="auto" w:fill="FDE9D9" w:themeFill="accent6" w:themeFillTint="33"/>
          </w:tcPr>
          <w:p w14:paraId="7C4ADC76" w14:textId="77777777" w:rsidR="007F2464" w:rsidRDefault="007F2464" w:rsidP="007F2464">
            <w:pPr>
              <w:spacing w:after="0"/>
              <w:rPr>
                <w:rFonts w:ascii="Arial" w:hAnsi="Arial" w:cs="Arial"/>
                <w:color w:val="000000" w:themeColor="text1"/>
                <w:lang w:val="en-US"/>
              </w:rPr>
            </w:pPr>
          </w:p>
        </w:tc>
        <w:tc>
          <w:tcPr>
            <w:tcW w:w="6662" w:type="dxa"/>
            <w:shd w:val="clear" w:color="auto" w:fill="FDE9D9" w:themeFill="accent6" w:themeFillTint="33"/>
          </w:tcPr>
          <w:p w14:paraId="5EF888C9" w14:textId="77777777" w:rsidR="007F2464" w:rsidRDefault="007F2464" w:rsidP="007F2464">
            <w:pPr>
              <w:spacing w:after="0"/>
              <w:rPr>
                <w:rFonts w:ascii="Arial" w:hAnsi="Arial" w:cs="Arial"/>
                <w:color w:val="000000" w:themeColor="text1"/>
              </w:rPr>
            </w:pPr>
          </w:p>
        </w:tc>
      </w:tr>
      <w:tr w:rsidR="007F2464" w14:paraId="6577EA67" w14:textId="77777777">
        <w:trPr>
          <w:cantSplit/>
        </w:trPr>
        <w:tc>
          <w:tcPr>
            <w:tcW w:w="974" w:type="dxa"/>
          </w:tcPr>
          <w:p w14:paraId="68098750" w14:textId="77777777" w:rsidR="007F2464" w:rsidRDefault="007F2464" w:rsidP="007F2464">
            <w:pPr>
              <w:spacing w:after="0"/>
              <w:rPr>
                <w:rFonts w:ascii="Arial" w:hAnsi="Arial" w:cs="Arial"/>
                <w:b/>
                <w:bCs/>
                <w:color w:val="000000" w:themeColor="text1"/>
                <w:lang w:val="en-US"/>
              </w:rPr>
            </w:pPr>
          </w:p>
        </w:tc>
        <w:tc>
          <w:tcPr>
            <w:tcW w:w="2527" w:type="dxa"/>
          </w:tcPr>
          <w:p w14:paraId="5098F2AF" w14:textId="77777777" w:rsidR="007F2464" w:rsidRDefault="007F2464" w:rsidP="007F2464">
            <w:pPr>
              <w:spacing w:after="0"/>
              <w:rPr>
                <w:rFonts w:ascii="Arial" w:hAnsi="Arial" w:cs="Arial"/>
                <w:b/>
                <w:bCs/>
                <w:color w:val="000000" w:themeColor="text1"/>
                <w:lang w:val="en-US"/>
              </w:rPr>
            </w:pPr>
          </w:p>
        </w:tc>
        <w:tc>
          <w:tcPr>
            <w:tcW w:w="1240" w:type="dxa"/>
            <w:tcBorders>
              <w:bottom w:val="single" w:sz="4" w:space="0" w:color="auto"/>
            </w:tcBorders>
          </w:tcPr>
          <w:p w14:paraId="16A30FA0" w14:textId="77777777" w:rsidR="007F2464" w:rsidRDefault="007F2464" w:rsidP="007F2464">
            <w:pPr>
              <w:spacing w:after="0"/>
              <w:jc w:val="center"/>
              <w:rPr>
                <w:rFonts w:ascii="Arial" w:hAnsi="Arial" w:cs="Arial"/>
                <w:bCs/>
                <w:color w:val="000000" w:themeColor="text1"/>
                <w:lang w:val="en-US"/>
              </w:rPr>
            </w:pPr>
          </w:p>
        </w:tc>
        <w:tc>
          <w:tcPr>
            <w:tcW w:w="3674" w:type="dxa"/>
            <w:tcBorders>
              <w:bottom w:val="single" w:sz="4" w:space="0" w:color="auto"/>
            </w:tcBorders>
          </w:tcPr>
          <w:p w14:paraId="089B1DC2" w14:textId="77777777" w:rsidR="007F2464" w:rsidRDefault="007F2464" w:rsidP="007F2464">
            <w:pPr>
              <w:spacing w:after="0"/>
              <w:rPr>
                <w:rFonts w:ascii="Arial" w:hAnsi="Arial" w:cs="Arial"/>
                <w:bCs/>
                <w:snapToGrid w:val="0"/>
                <w:color w:val="000000" w:themeColor="text1"/>
                <w:lang w:val="en-US"/>
              </w:rPr>
            </w:pPr>
          </w:p>
        </w:tc>
        <w:tc>
          <w:tcPr>
            <w:tcW w:w="1589" w:type="dxa"/>
            <w:tcBorders>
              <w:bottom w:val="single" w:sz="4" w:space="0" w:color="auto"/>
            </w:tcBorders>
          </w:tcPr>
          <w:p w14:paraId="41D14A88"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tcPr>
          <w:p w14:paraId="15251FF2"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tcPr>
          <w:p w14:paraId="4C4746E7" w14:textId="77777777" w:rsidR="007F2464" w:rsidRDefault="007F2464" w:rsidP="007F2464">
            <w:pPr>
              <w:spacing w:after="0"/>
              <w:rPr>
                <w:rFonts w:ascii="Arial" w:hAnsi="Arial" w:cs="Arial"/>
                <w:color w:val="000000" w:themeColor="text1"/>
                <w:lang w:val="en-US"/>
              </w:rPr>
            </w:pPr>
          </w:p>
        </w:tc>
      </w:tr>
      <w:bookmarkEnd w:id="8"/>
      <w:tr w:rsidR="007F2464" w14:paraId="3A8149A3" w14:textId="77777777">
        <w:trPr>
          <w:cantSplit/>
        </w:trPr>
        <w:tc>
          <w:tcPr>
            <w:tcW w:w="974" w:type="dxa"/>
            <w:shd w:val="clear" w:color="auto" w:fill="FDE9D9" w:themeFill="accent6" w:themeFillTint="33"/>
          </w:tcPr>
          <w:p w14:paraId="44684D21" w14:textId="77777777"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lastRenderedPageBreak/>
              <w:t>21.2</w:t>
            </w:r>
          </w:p>
        </w:tc>
        <w:tc>
          <w:tcPr>
            <w:tcW w:w="2527" w:type="dxa"/>
            <w:shd w:val="clear" w:color="auto" w:fill="FDE9D9" w:themeFill="accent6" w:themeFillTint="33"/>
          </w:tcPr>
          <w:p w14:paraId="7063D16A" w14:textId="77777777" w:rsidR="007F2464" w:rsidRDefault="007F2464" w:rsidP="007F2464">
            <w:pPr>
              <w:spacing w:after="0"/>
              <w:rPr>
                <w:rFonts w:ascii="Arial" w:hAnsi="Arial" w:cs="Arial"/>
                <w:b/>
                <w:bCs/>
                <w:color w:val="000000" w:themeColor="text1"/>
                <w:lang w:val="en-US"/>
              </w:rPr>
            </w:pPr>
            <w:r>
              <w:rPr>
                <w:rFonts w:ascii="Arial" w:hAnsi="Arial" w:cs="Arial"/>
                <w:b/>
                <w:color w:val="000000" w:themeColor="text1"/>
              </w:rPr>
              <w:t>Study on Reducing Information Exposure over SBI [FS_RedInfExp_SBI]</w:t>
            </w:r>
          </w:p>
        </w:tc>
        <w:tc>
          <w:tcPr>
            <w:tcW w:w="1240" w:type="dxa"/>
            <w:shd w:val="clear" w:color="auto" w:fill="FDE9D9" w:themeFill="accent6" w:themeFillTint="33"/>
          </w:tcPr>
          <w:p w14:paraId="4065B4F6"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FDE9D9" w:themeFill="accent6" w:themeFillTint="33"/>
          </w:tcPr>
          <w:p w14:paraId="18DC191C"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4EBC158C" w14:textId="77777777" w:rsidR="007F2464" w:rsidRDefault="007F2464" w:rsidP="007F2464">
            <w:pPr>
              <w:spacing w:after="0"/>
              <w:rPr>
                <w:rFonts w:ascii="Arial" w:hAnsi="Arial" w:cs="Arial"/>
                <w:color w:val="000000" w:themeColor="text1"/>
                <w:lang w:val="en-US"/>
              </w:rPr>
            </w:pPr>
          </w:p>
        </w:tc>
        <w:tc>
          <w:tcPr>
            <w:tcW w:w="1134" w:type="dxa"/>
            <w:shd w:val="clear" w:color="auto" w:fill="FDE9D9" w:themeFill="accent6" w:themeFillTint="33"/>
          </w:tcPr>
          <w:p w14:paraId="2093758D" w14:textId="77777777" w:rsidR="007F2464" w:rsidRDefault="007F2464" w:rsidP="007F2464">
            <w:pPr>
              <w:spacing w:after="0"/>
              <w:rPr>
                <w:rFonts w:ascii="Arial" w:hAnsi="Arial" w:cs="Arial"/>
                <w:color w:val="000000" w:themeColor="text1"/>
                <w:lang w:val="en-US"/>
              </w:rPr>
            </w:pPr>
          </w:p>
        </w:tc>
        <w:tc>
          <w:tcPr>
            <w:tcW w:w="6662" w:type="dxa"/>
            <w:shd w:val="clear" w:color="auto" w:fill="FDE9D9" w:themeFill="accent6" w:themeFillTint="33"/>
          </w:tcPr>
          <w:p w14:paraId="541165F5" w14:textId="77777777" w:rsidR="007F2464" w:rsidRDefault="007F2464" w:rsidP="007F2464">
            <w:pPr>
              <w:spacing w:after="0"/>
              <w:rPr>
                <w:rFonts w:ascii="Arial" w:hAnsi="Arial" w:cs="Arial"/>
                <w:color w:val="000000" w:themeColor="text1"/>
              </w:rPr>
            </w:pPr>
          </w:p>
        </w:tc>
      </w:tr>
      <w:tr w:rsidR="007F2464" w14:paraId="17487BE6" w14:textId="77777777">
        <w:trPr>
          <w:cantSplit/>
        </w:trPr>
        <w:tc>
          <w:tcPr>
            <w:tcW w:w="974" w:type="dxa"/>
          </w:tcPr>
          <w:p w14:paraId="0CF2BFB2" w14:textId="77777777" w:rsidR="007F2464" w:rsidRDefault="007F2464" w:rsidP="007F2464">
            <w:pPr>
              <w:spacing w:after="0"/>
              <w:rPr>
                <w:rFonts w:ascii="Arial" w:hAnsi="Arial" w:cs="Arial"/>
                <w:b/>
                <w:bCs/>
                <w:color w:val="000000" w:themeColor="text1"/>
                <w:lang w:val="en-US"/>
              </w:rPr>
            </w:pPr>
          </w:p>
        </w:tc>
        <w:tc>
          <w:tcPr>
            <w:tcW w:w="2527" w:type="dxa"/>
          </w:tcPr>
          <w:p w14:paraId="57B0BC18" w14:textId="77777777" w:rsidR="007F2464" w:rsidRDefault="007F2464" w:rsidP="007F2464">
            <w:pPr>
              <w:spacing w:after="0"/>
              <w:rPr>
                <w:rFonts w:ascii="Arial" w:hAnsi="Arial" w:cs="Arial"/>
                <w:b/>
                <w:bCs/>
                <w:color w:val="000000" w:themeColor="text1"/>
                <w:lang w:val="en-US"/>
              </w:rPr>
            </w:pPr>
          </w:p>
        </w:tc>
        <w:tc>
          <w:tcPr>
            <w:tcW w:w="1240" w:type="dxa"/>
            <w:tcBorders>
              <w:bottom w:val="single" w:sz="4" w:space="0" w:color="auto"/>
            </w:tcBorders>
          </w:tcPr>
          <w:p w14:paraId="322CD9E8" w14:textId="77777777" w:rsidR="007F2464" w:rsidRDefault="007F2464" w:rsidP="007F2464">
            <w:pPr>
              <w:spacing w:after="0"/>
              <w:jc w:val="center"/>
              <w:rPr>
                <w:rFonts w:ascii="Arial" w:hAnsi="Arial" w:cs="Arial"/>
                <w:bCs/>
                <w:color w:val="000000" w:themeColor="text1"/>
                <w:lang w:val="en-US"/>
              </w:rPr>
            </w:pPr>
          </w:p>
        </w:tc>
        <w:tc>
          <w:tcPr>
            <w:tcW w:w="3674" w:type="dxa"/>
            <w:tcBorders>
              <w:bottom w:val="single" w:sz="4" w:space="0" w:color="auto"/>
            </w:tcBorders>
          </w:tcPr>
          <w:p w14:paraId="7DB0766A" w14:textId="77777777" w:rsidR="007F2464" w:rsidRDefault="007F2464" w:rsidP="007F2464">
            <w:pPr>
              <w:spacing w:after="0"/>
              <w:rPr>
                <w:rFonts w:ascii="Arial" w:hAnsi="Arial" w:cs="Arial"/>
                <w:bCs/>
                <w:snapToGrid w:val="0"/>
                <w:color w:val="000000" w:themeColor="text1"/>
                <w:lang w:val="en-US"/>
              </w:rPr>
            </w:pPr>
          </w:p>
        </w:tc>
        <w:tc>
          <w:tcPr>
            <w:tcW w:w="1589" w:type="dxa"/>
            <w:tcBorders>
              <w:bottom w:val="single" w:sz="4" w:space="0" w:color="auto"/>
            </w:tcBorders>
          </w:tcPr>
          <w:p w14:paraId="75BBB83E"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tcPr>
          <w:p w14:paraId="3D98068E"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tcPr>
          <w:p w14:paraId="0C403BF2" w14:textId="77777777" w:rsidR="007F2464" w:rsidRDefault="007F2464" w:rsidP="007F2464">
            <w:pPr>
              <w:spacing w:after="0"/>
              <w:rPr>
                <w:rFonts w:ascii="Arial" w:hAnsi="Arial" w:cs="Arial"/>
                <w:color w:val="000000" w:themeColor="text1"/>
                <w:lang w:val="en-US"/>
              </w:rPr>
            </w:pPr>
          </w:p>
        </w:tc>
      </w:tr>
      <w:tr w:rsidR="007F2464" w14:paraId="2DE1294B" w14:textId="77777777">
        <w:trPr>
          <w:cantSplit/>
        </w:trPr>
        <w:tc>
          <w:tcPr>
            <w:tcW w:w="974" w:type="dxa"/>
            <w:shd w:val="clear" w:color="auto" w:fill="FDE9D9" w:themeFill="accent6" w:themeFillTint="33"/>
          </w:tcPr>
          <w:p w14:paraId="52C5D6E2" w14:textId="77777777"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21.3</w:t>
            </w:r>
          </w:p>
        </w:tc>
        <w:tc>
          <w:tcPr>
            <w:tcW w:w="2527" w:type="dxa"/>
            <w:shd w:val="clear" w:color="auto" w:fill="FDE9D9" w:themeFill="accent6" w:themeFillTint="33"/>
          </w:tcPr>
          <w:p w14:paraId="0AD17C03" w14:textId="77777777" w:rsidR="007F2464" w:rsidRDefault="007F2464" w:rsidP="007F2464">
            <w:pPr>
              <w:spacing w:after="0"/>
              <w:rPr>
                <w:rFonts w:ascii="Arial" w:hAnsi="Arial" w:cs="Arial"/>
                <w:b/>
                <w:bCs/>
                <w:color w:val="000000" w:themeColor="text1"/>
                <w:lang w:val="en-US"/>
              </w:rPr>
            </w:pPr>
            <w:r>
              <w:rPr>
                <w:rFonts w:ascii="Arial" w:hAnsi="Arial" w:cs="Arial"/>
                <w:b/>
                <w:color w:val="000000" w:themeColor="text1"/>
              </w:rPr>
              <w:t>Study on IMS Disaster Prevention and Restoration Enhancement [FS_IMS_RES]</w:t>
            </w:r>
          </w:p>
        </w:tc>
        <w:tc>
          <w:tcPr>
            <w:tcW w:w="1240" w:type="dxa"/>
            <w:shd w:val="clear" w:color="auto" w:fill="FDE9D9" w:themeFill="accent6" w:themeFillTint="33"/>
          </w:tcPr>
          <w:p w14:paraId="218F45C0"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FDE9D9" w:themeFill="accent6" w:themeFillTint="33"/>
          </w:tcPr>
          <w:p w14:paraId="1073953E"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FDE9D9" w:themeFill="accent6" w:themeFillTint="33"/>
          </w:tcPr>
          <w:p w14:paraId="3D3131BB" w14:textId="77777777" w:rsidR="007F2464" w:rsidRDefault="007F2464" w:rsidP="007F2464">
            <w:pPr>
              <w:spacing w:after="0"/>
              <w:rPr>
                <w:rFonts w:ascii="Arial" w:hAnsi="Arial" w:cs="Arial"/>
                <w:color w:val="000000" w:themeColor="text1"/>
                <w:lang w:val="en-US"/>
              </w:rPr>
            </w:pPr>
          </w:p>
        </w:tc>
        <w:tc>
          <w:tcPr>
            <w:tcW w:w="1134" w:type="dxa"/>
            <w:shd w:val="clear" w:color="auto" w:fill="FDE9D9" w:themeFill="accent6" w:themeFillTint="33"/>
          </w:tcPr>
          <w:p w14:paraId="234DB458" w14:textId="77777777" w:rsidR="007F2464" w:rsidRDefault="007F2464" w:rsidP="007F2464">
            <w:pPr>
              <w:spacing w:after="0"/>
              <w:rPr>
                <w:rFonts w:ascii="Arial" w:hAnsi="Arial" w:cs="Arial"/>
                <w:color w:val="000000" w:themeColor="text1"/>
                <w:lang w:val="en-US"/>
              </w:rPr>
            </w:pPr>
          </w:p>
        </w:tc>
        <w:tc>
          <w:tcPr>
            <w:tcW w:w="6662" w:type="dxa"/>
            <w:shd w:val="clear" w:color="auto" w:fill="FDE9D9" w:themeFill="accent6" w:themeFillTint="33"/>
          </w:tcPr>
          <w:p w14:paraId="770C4C89" w14:textId="77777777" w:rsidR="007F2464" w:rsidRDefault="007F2464" w:rsidP="007F2464">
            <w:pPr>
              <w:spacing w:after="0"/>
              <w:rPr>
                <w:rFonts w:ascii="Arial" w:hAnsi="Arial" w:cs="Arial"/>
                <w:color w:val="000000" w:themeColor="text1"/>
              </w:rPr>
            </w:pPr>
          </w:p>
        </w:tc>
      </w:tr>
      <w:tr w:rsidR="007F2464" w14:paraId="3F765141" w14:textId="77777777">
        <w:trPr>
          <w:cantSplit/>
        </w:trPr>
        <w:tc>
          <w:tcPr>
            <w:tcW w:w="974" w:type="dxa"/>
          </w:tcPr>
          <w:p w14:paraId="31F9F019" w14:textId="77777777" w:rsidR="007F2464" w:rsidRDefault="007F2464" w:rsidP="007F2464">
            <w:pPr>
              <w:spacing w:after="0"/>
              <w:rPr>
                <w:rFonts w:ascii="Arial" w:hAnsi="Arial" w:cs="Arial"/>
                <w:b/>
                <w:bCs/>
                <w:color w:val="000000" w:themeColor="text1"/>
                <w:lang w:val="en-US"/>
              </w:rPr>
            </w:pPr>
          </w:p>
        </w:tc>
        <w:tc>
          <w:tcPr>
            <w:tcW w:w="2527" w:type="dxa"/>
          </w:tcPr>
          <w:p w14:paraId="5C7CBE5B" w14:textId="77777777" w:rsidR="007F2464" w:rsidRDefault="007F2464" w:rsidP="007F2464">
            <w:pPr>
              <w:spacing w:after="0"/>
              <w:rPr>
                <w:rFonts w:ascii="Arial" w:hAnsi="Arial" w:cs="Arial"/>
                <w:b/>
                <w:bCs/>
                <w:color w:val="000000" w:themeColor="text1"/>
                <w:lang w:val="en-US"/>
              </w:rPr>
            </w:pPr>
          </w:p>
        </w:tc>
        <w:tc>
          <w:tcPr>
            <w:tcW w:w="1240" w:type="dxa"/>
            <w:tcBorders>
              <w:bottom w:val="single" w:sz="4" w:space="0" w:color="auto"/>
            </w:tcBorders>
          </w:tcPr>
          <w:p w14:paraId="389F89A4" w14:textId="77777777" w:rsidR="007F2464" w:rsidRDefault="007F2464" w:rsidP="007F2464">
            <w:pPr>
              <w:spacing w:after="0"/>
              <w:jc w:val="center"/>
              <w:rPr>
                <w:rFonts w:ascii="Arial" w:hAnsi="Arial" w:cs="Arial"/>
                <w:bCs/>
                <w:color w:val="000000" w:themeColor="text1"/>
                <w:lang w:val="en-US"/>
              </w:rPr>
            </w:pPr>
          </w:p>
        </w:tc>
        <w:tc>
          <w:tcPr>
            <w:tcW w:w="3674" w:type="dxa"/>
            <w:tcBorders>
              <w:bottom w:val="single" w:sz="4" w:space="0" w:color="auto"/>
            </w:tcBorders>
          </w:tcPr>
          <w:p w14:paraId="5B703796" w14:textId="77777777" w:rsidR="007F2464" w:rsidRDefault="007F2464" w:rsidP="007F2464">
            <w:pPr>
              <w:spacing w:after="0"/>
              <w:rPr>
                <w:rFonts w:ascii="Arial" w:hAnsi="Arial" w:cs="Arial"/>
                <w:bCs/>
                <w:snapToGrid w:val="0"/>
                <w:color w:val="000000" w:themeColor="text1"/>
                <w:lang w:val="en-US"/>
              </w:rPr>
            </w:pPr>
          </w:p>
        </w:tc>
        <w:tc>
          <w:tcPr>
            <w:tcW w:w="1589" w:type="dxa"/>
            <w:tcBorders>
              <w:bottom w:val="single" w:sz="4" w:space="0" w:color="auto"/>
            </w:tcBorders>
          </w:tcPr>
          <w:p w14:paraId="7B115B9E"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tcPr>
          <w:p w14:paraId="63F4AC57"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tcPr>
          <w:p w14:paraId="3C846DD5" w14:textId="77777777" w:rsidR="007F2464" w:rsidRDefault="007F2464" w:rsidP="007F2464">
            <w:pPr>
              <w:spacing w:after="0"/>
              <w:rPr>
                <w:rFonts w:ascii="Arial" w:hAnsi="Arial" w:cs="Arial"/>
                <w:color w:val="000000" w:themeColor="text1"/>
                <w:lang w:val="en-US"/>
              </w:rPr>
            </w:pPr>
          </w:p>
        </w:tc>
      </w:tr>
      <w:tr w:rsidR="007F2464" w14:paraId="504CD1FD" w14:textId="77777777" w:rsidTr="00064C2D">
        <w:trPr>
          <w:cantSplit/>
        </w:trPr>
        <w:tc>
          <w:tcPr>
            <w:tcW w:w="974" w:type="dxa"/>
            <w:shd w:val="clear" w:color="auto" w:fill="FDE9D9" w:themeFill="accent6" w:themeFillTint="33"/>
          </w:tcPr>
          <w:p w14:paraId="39181264" w14:textId="77777777" w:rsidR="007F2464" w:rsidRDefault="007F2464" w:rsidP="007F2464">
            <w:pPr>
              <w:spacing w:after="0"/>
              <w:rPr>
                <w:rFonts w:ascii="Arial" w:eastAsiaTheme="minorEastAsia" w:hAnsi="Arial" w:cs="Arial"/>
                <w:b/>
                <w:bCs/>
                <w:color w:val="000000" w:themeColor="text1"/>
                <w:lang w:val="en-US" w:eastAsia="zh-CN"/>
              </w:rPr>
            </w:pPr>
            <w:r>
              <w:rPr>
                <w:rFonts w:ascii="Arial" w:eastAsiaTheme="minorEastAsia" w:hAnsi="Arial" w:cs="Arial"/>
                <w:b/>
                <w:bCs/>
                <w:color w:val="000000" w:themeColor="text1"/>
                <w:lang w:val="en-US" w:eastAsia="zh-CN"/>
              </w:rPr>
              <w:t>21.4</w:t>
            </w:r>
          </w:p>
        </w:tc>
        <w:tc>
          <w:tcPr>
            <w:tcW w:w="2527" w:type="dxa"/>
            <w:tcBorders>
              <w:bottom w:val="single" w:sz="4" w:space="0" w:color="auto"/>
            </w:tcBorders>
            <w:shd w:val="clear" w:color="auto" w:fill="FDE9D9" w:themeFill="accent6" w:themeFillTint="33"/>
          </w:tcPr>
          <w:p w14:paraId="6B864FC1" w14:textId="77777777" w:rsidR="007F2464" w:rsidRDefault="007F2464" w:rsidP="007F2464">
            <w:pPr>
              <w:spacing w:after="0"/>
              <w:rPr>
                <w:rFonts w:ascii="Arial" w:hAnsi="Arial" w:cs="Arial"/>
                <w:b/>
                <w:bCs/>
                <w:color w:val="000000" w:themeColor="text1"/>
                <w:lang w:val="en-US"/>
              </w:rPr>
            </w:pPr>
            <w:r>
              <w:rPr>
                <w:rFonts w:ascii="Arial" w:hAnsi="Arial" w:cs="Arial"/>
                <w:b/>
                <w:color w:val="000000" w:themeColor="text1"/>
              </w:rPr>
              <w:t>Study on IMS resiliency [FS_IMSResil]</w:t>
            </w:r>
          </w:p>
        </w:tc>
        <w:tc>
          <w:tcPr>
            <w:tcW w:w="1240" w:type="dxa"/>
            <w:tcBorders>
              <w:bottom w:val="single" w:sz="4" w:space="0" w:color="auto"/>
            </w:tcBorders>
            <w:shd w:val="clear" w:color="auto" w:fill="FDE9D9" w:themeFill="accent6" w:themeFillTint="33"/>
          </w:tcPr>
          <w:p w14:paraId="1AAE9F9E" w14:textId="77777777" w:rsidR="007F2464" w:rsidRDefault="007F2464" w:rsidP="007F246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DE9D9" w:themeFill="accent6" w:themeFillTint="33"/>
          </w:tcPr>
          <w:p w14:paraId="382E37A8" w14:textId="77777777" w:rsidR="007F2464" w:rsidRDefault="007F2464" w:rsidP="007F246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DE9D9" w:themeFill="accent6" w:themeFillTint="33"/>
          </w:tcPr>
          <w:p w14:paraId="6019F7E7"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shd w:val="clear" w:color="auto" w:fill="FDE9D9" w:themeFill="accent6" w:themeFillTint="33"/>
          </w:tcPr>
          <w:p w14:paraId="5F484AE2"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shd w:val="clear" w:color="auto" w:fill="FDE9D9" w:themeFill="accent6" w:themeFillTint="33"/>
          </w:tcPr>
          <w:p w14:paraId="736DA481" w14:textId="77777777" w:rsidR="007F2464" w:rsidRDefault="007F2464" w:rsidP="007F2464">
            <w:pPr>
              <w:spacing w:after="0"/>
              <w:rPr>
                <w:rFonts w:ascii="Arial" w:hAnsi="Arial" w:cs="Arial"/>
                <w:color w:val="000000" w:themeColor="text1"/>
              </w:rPr>
            </w:pPr>
          </w:p>
        </w:tc>
      </w:tr>
      <w:tr w:rsidR="007F2464" w14:paraId="528A4D33" w14:textId="77777777" w:rsidTr="00064C2D">
        <w:trPr>
          <w:cantSplit/>
        </w:trPr>
        <w:tc>
          <w:tcPr>
            <w:tcW w:w="974" w:type="dxa"/>
          </w:tcPr>
          <w:p w14:paraId="2E20AAC2"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364391C5" w14:textId="4CEB3850"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593BFC5F" w14:textId="77777777" w:rsidR="007F2464" w:rsidRDefault="007F2464" w:rsidP="007F2464">
            <w:pPr>
              <w:spacing w:after="0"/>
              <w:jc w:val="center"/>
              <w:rPr>
                <w:rFonts w:ascii="Arial" w:eastAsia="宋体" w:hAnsi="Arial" w:cs="Arial"/>
                <w:bCs/>
                <w:color w:val="0000FF"/>
                <w:lang w:val="en-US" w:eastAsia="zh-CN"/>
              </w:rPr>
            </w:pPr>
            <w:hyperlink r:id="rId307" w:history="1">
              <w:r>
                <w:rPr>
                  <w:rStyle w:val="afc"/>
                  <w:rFonts w:ascii="Arial" w:eastAsia="宋体" w:hAnsi="Arial" w:cs="Arial" w:hint="eastAsia"/>
                  <w:bCs/>
                  <w:lang w:val="en-US" w:eastAsia="zh-CN"/>
                </w:rPr>
                <w:t>4037</w:t>
              </w:r>
            </w:hyperlink>
          </w:p>
        </w:tc>
        <w:tc>
          <w:tcPr>
            <w:tcW w:w="3674" w:type="dxa"/>
            <w:tcBorders>
              <w:bottom w:val="single" w:sz="4" w:space="0" w:color="auto"/>
            </w:tcBorders>
            <w:shd w:val="clear" w:color="auto" w:fill="auto"/>
          </w:tcPr>
          <w:p w14:paraId="6D4D9F20" w14:textId="77777777"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pCR 29.867  Rel-19 Pseudo-CR on Solution #1 clarification</w:t>
            </w:r>
          </w:p>
        </w:tc>
        <w:tc>
          <w:tcPr>
            <w:tcW w:w="1589" w:type="dxa"/>
            <w:tcBorders>
              <w:bottom w:val="single" w:sz="4" w:space="0" w:color="auto"/>
            </w:tcBorders>
            <w:shd w:val="clear" w:color="auto" w:fill="auto"/>
          </w:tcPr>
          <w:p w14:paraId="55DE8DED"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Nokia</w:t>
            </w:r>
          </w:p>
        </w:tc>
        <w:tc>
          <w:tcPr>
            <w:tcW w:w="1134" w:type="dxa"/>
            <w:tcBorders>
              <w:bottom w:val="single" w:sz="4" w:space="0" w:color="auto"/>
            </w:tcBorders>
            <w:shd w:val="clear" w:color="auto" w:fill="auto"/>
          </w:tcPr>
          <w:p w14:paraId="55F7AE50" w14:textId="46FFCA13"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Agreed</w:t>
            </w:r>
          </w:p>
        </w:tc>
        <w:tc>
          <w:tcPr>
            <w:tcW w:w="6662" w:type="dxa"/>
            <w:tcBorders>
              <w:bottom w:val="single" w:sz="4" w:space="0" w:color="auto"/>
            </w:tcBorders>
            <w:shd w:val="clear" w:color="auto" w:fill="auto"/>
          </w:tcPr>
          <w:p w14:paraId="19E71E83" w14:textId="77777777" w:rsidR="007F2464" w:rsidRDefault="007F2464" w:rsidP="007F2464">
            <w:pPr>
              <w:spacing w:after="0"/>
              <w:rPr>
                <w:rFonts w:ascii="Arial" w:eastAsia="宋体" w:hAnsi="Arial" w:cs="Arial"/>
                <w:color w:val="000000" w:themeColor="text1"/>
                <w:lang w:val="en-US" w:eastAsia="zh-CN"/>
              </w:rPr>
            </w:pPr>
          </w:p>
        </w:tc>
      </w:tr>
      <w:tr w:rsidR="007F2464" w14:paraId="188A7D31" w14:textId="77777777" w:rsidTr="00992455">
        <w:trPr>
          <w:cantSplit/>
        </w:trPr>
        <w:tc>
          <w:tcPr>
            <w:tcW w:w="974" w:type="dxa"/>
          </w:tcPr>
          <w:p w14:paraId="1EC06D8E"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shd w:val="clear" w:color="auto" w:fill="FFFFFF"/>
          </w:tcPr>
          <w:p w14:paraId="573793C3" w14:textId="76DC452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FFFF00"/>
          </w:tcPr>
          <w:p w14:paraId="0A2C7C01" w14:textId="77777777" w:rsidR="007F2464" w:rsidRDefault="007F2464" w:rsidP="007F2464">
            <w:pPr>
              <w:spacing w:after="0"/>
              <w:jc w:val="center"/>
              <w:rPr>
                <w:rFonts w:ascii="Arial" w:eastAsia="宋体" w:hAnsi="Arial" w:cs="Arial"/>
                <w:bCs/>
                <w:color w:val="0000FF"/>
                <w:lang w:val="en-US" w:eastAsia="zh-CN"/>
              </w:rPr>
            </w:pPr>
            <w:hyperlink r:id="rId308" w:history="1">
              <w:r>
                <w:rPr>
                  <w:rStyle w:val="afc"/>
                  <w:rFonts w:ascii="Arial" w:eastAsia="宋体" w:hAnsi="Arial" w:cs="Arial" w:hint="eastAsia"/>
                  <w:bCs/>
                  <w:lang w:val="en-US" w:eastAsia="zh-CN"/>
                </w:rPr>
                <w:t>4038</w:t>
              </w:r>
            </w:hyperlink>
          </w:p>
        </w:tc>
        <w:tc>
          <w:tcPr>
            <w:tcW w:w="3674" w:type="dxa"/>
            <w:tcBorders>
              <w:bottom w:val="single" w:sz="4" w:space="0" w:color="auto"/>
            </w:tcBorders>
            <w:shd w:val="clear" w:color="auto" w:fill="FFFF00"/>
          </w:tcPr>
          <w:p w14:paraId="679DF5DF" w14:textId="77777777"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Solution #3 clarification</w:t>
            </w:r>
          </w:p>
        </w:tc>
        <w:tc>
          <w:tcPr>
            <w:tcW w:w="1589" w:type="dxa"/>
            <w:tcBorders>
              <w:bottom w:val="single" w:sz="4" w:space="0" w:color="auto"/>
            </w:tcBorders>
            <w:shd w:val="clear" w:color="auto" w:fill="FFFF00"/>
          </w:tcPr>
          <w:p w14:paraId="31EE5F1A" w14:textId="77777777"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Nokia</w:t>
            </w:r>
          </w:p>
        </w:tc>
        <w:tc>
          <w:tcPr>
            <w:tcW w:w="1134" w:type="dxa"/>
            <w:tcBorders>
              <w:bottom w:val="single" w:sz="4" w:space="0" w:color="auto"/>
            </w:tcBorders>
            <w:shd w:val="clear" w:color="auto" w:fill="FFFF00"/>
          </w:tcPr>
          <w:p w14:paraId="20C34249" w14:textId="24E4D4F9" w:rsidR="007F2464" w:rsidRPr="004A3AFA"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tcBorders>
              <w:bottom w:val="single" w:sz="4" w:space="0" w:color="auto"/>
            </w:tcBorders>
            <w:shd w:val="clear" w:color="auto" w:fill="FFFF00"/>
          </w:tcPr>
          <w:p w14:paraId="7DD2BC30" w14:textId="75326642" w:rsidR="007F2464" w:rsidRDefault="007F2464" w:rsidP="007F2464">
            <w:pPr>
              <w:spacing w:after="0"/>
              <w:rPr>
                <w:rFonts w:ascii="Arial" w:eastAsia="宋体" w:hAnsi="Arial" w:cs="Arial"/>
                <w:color w:val="000000" w:themeColor="text1"/>
                <w:lang w:val="en-US" w:eastAsia="zh-CN"/>
              </w:rPr>
            </w:pPr>
            <w:r>
              <w:rPr>
                <w:rFonts w:ascii="Arial" w:eastAsia="宋体" w:hAnsi="Arial" w:cs="Arial"/>
                <w:color w:val="000000" w:themeColor="text1"/>
                <w:lang w:val="en-US" w:eastAsia="zh-CN"/>
              </w:rPr>
              <w:t xml:space="preserve">Ulrich: </w:t>
            </w:r>
            <w:r>
              <w:rPr>
                <w:rFonts w:ascii="Arial" w:eastAsia="宋体" w:hAnsi="Arial" w:cs="Arial" w:hint="eastAsia"/>
                <w:color w:val="000000" w:themeColor="text1"/>
                <w:lang w:val="en-US" w:eastAsia="zh-CN"/>
              </w:rPr>
              <w:t>W</w:t>
            </w:r>
            <w:r>
              <w:rPr>
                <w:rFonts w:ascii="Arial" w:eastAsia="宋体" w:hAnsi="Arial" w:cs="Arial"/>
                <w:color w:val="000000" w:themeColor="text1"/>
                <w:lang w:val="en-US" w:eastAsia="zh-CN"/>
              </w:rPr>
              <w:t>ait to see if 4254 (and potential revision) can be agreed</w:t>
            </w:r>
          </w:p>
        </w:tc>
      </w:tr>
      <w:tr w:rsidR="007F2464" w14:paraId="7A0C72C6" w14:textId="77777777" w:rsidTr="00992455">
        <w:trPr>
          <w:cantSplit/>
        </w:trPr>
        <w:tc>
          <w:tcPr>
            <w:tcW w:w="974" w:type="dxa"/>
            <w:tcBorders>
              <w:bottom w:val="nil"/>
            </w:tcBorders>
          </w:tcPr>
          <w:p w14:paraId="13F18F1B"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350BAB2B" w14:textId="7B55DF2D"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BB2587B" w14:textId="77777777" w:rsidR="007F2464" w:rsidRDefault="007F2464" w:rsidP="007F2464">
            <w:pPr>
              <w:spacing w:after="0"/>
              <w:jc w:val="center"/>
              <w:rPr>
                <w:rFonts w:ascii="Arial" w:eastAsia="宋体" w:hAnsi="Arial" w:cs="Arial"/>
                <w:bCs/>
                <w:color w:val="0000FF"/>
                <w:lang w:val="en-US" w:eastAsia="zh-CN"/>
              </w:rPr>
            </w:pPr>
            <w:hyperlink r:id="rId309" w:history="1">
              <w:r>
                <w:rPr>
                  <w:rStyle w:val="afc"/>
                  <w:rFonts w:ascii="Arial" w:eastAsia="宋体" w:hAnsi="Arial" w:cs="Arial" w:hint="eastAsia"/>
                  <w:bCs/>
                  <w:lang w:val="en-US" w:eastAsia="zh-CN"/>
                </w:rPr>
                <w:t>4104</w:t>
              </w:r>
            </w:hyperlink>
          </w:p>
        </w:tc>
        <w:tc>
          <w:tcPr>
            <w:tcW w:w="3674" w:type="dxa"/>
            <w:tcBorders>
              <w:bottom w:val="single" w:sz="4" w:space="0" w:color="auto"/>
            </w:tcBorders>
            <w:shd w:val="clear" w:color="auto" w:fill="auto"/>
          </w:tcPr>
          <w:p w14:paraId="23F92194" w14:textId="77777777"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bottom w:val="single" w:sz="4" w:space="0" w:color="auto"/>
            </w:tcBorders>
            <w:shd w:val="clear" w:color="auto" w:fill="auto"/>
          </w:tcPr>
          <w:p w14:paraId="2789FBC4" w14:textId="77777777"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bottom w:val="single" w:sz="4" w:space="0" w:color="auto"/>
            </w:tcBorders>
            <w:shd w:val="clear" w:color="auto" w:fill="auto"/>
          </w:tcPr>
          <w:p w14:paraId="738C4F3D" w14:textId="1892E0E0"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C4-254255</w:t>
            </w:r>
          </w:p>
        </w:tc>
        <w:tc>
          <w:tcPr>
            <w:tcW w:w="6662" w:type="dxa"/>
            <w:tcBorders>
              <w:bottom w:val="nil"/>
            </w:tcBorders>
            <w:shd w:val="clear" w:color="auto" w:fill="auto"/>
          </w:tcPr>
          <w:p w14:paraId="68C8CA79" w14:textId="77777777" w:rsidR="007F2464" w:rsidRDefault="007F2464" w:rsidP="007F2464">
            <w:pPr>
              <w:spacing w:after="0"/>
              <w:rPr>
                <w:rFonts w:ascii="Arial" w:eastAsia="宋体" w:hAnsi="Arial" w:cs="Arial"/>
                <w:color w:val="000000" w:themeColor="text1"/>
                <w:lang w:val="en-US" w:eastAsia="zh-CN"/>
              </w:rPr>
            </w:pPr>
          </w:p>
        </w:tc>
      </w:tr>
      <w:tr w:rsidR="007F2464" w14:paraId="6B6071F6" w14:textId="77777777" w:rsidTr="00992455">
        <w:trPr>
          <w:cantSplit/>
        </w:trPr>
        <w:tc>
          <w:tcPr>
            <w:tcW w:w="974" w:type="dxa"/>
            <w:tcBorders>
              <w:top w:val="nil"/>
            </w:tcBorders>
          </w:tcPr>
          <w:p w14:paraId="04F6A14B" w14:textId="77777777" w:rsidR="007F2464" w:rsidRDefault="007F2464" w:rsidP="007F2464">
            <w:pPr>
              <w:spacing w:after="0"/>
              <w:rPr>
                <w:rFonts w:ascii="Arial" w:hAnsi="Arial" w:cs="Arial"/>
                <w:b/>
                <w:bCs/>
                <w:color w:val="000000" w:themeColor="text1"/>
                <w:lang w:val="en-US"/>
              </w:rPr>
            </w:pPr>
          </w:p>
        </w:tc>
        <w:tc>
          <w:tcPr>
            <w:tcW w:w="2527" w:type="dxa"/>
            <w:tcBorders>
              <w:top w:val="nil"/>
            </w:tcBorders>
            <w:shd w:val="clear" w:color="auto" w:fill="FFFFFF"/>
          </w:tcPr>
          <w:p w14:paraId="04965F7D"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17D9FC74" w14:textId="39048B5E" w:rsidR="007F2464" w:rsidRPr="00992455" w:rsidRDefault="007F2464" w:rsidP="007F2464">
            <w:pPr>
              <w:spacing w:after="0"/>
              <w:jc w:val="center"/>
              <w:rPr>
                <w:rFonts w:ascii="Arial" w:hAnsi="Arial" w:cs="Arial"/>
              </w:rPr>
            </w:pPr>
            <w:hyperlink r:id="rId310" w:history="1">
              <w:r w:rsidRPr="00992455">
                <w:rPr>
                  <w:rStyle w:val="afc"/>
                  <w:rFonts w:ascii="Arial" w:hAnsi="Arial" w:cs="Arial"/>
                </w:rPr>
                <w:t>4255</w:t>
              </w:r>
            </w:hyperlink>
          </w:p>
        </w:tc>
        <w:tc>
          <w:tcPr>
            <w:tcW w:w="3674" w:type="dxa"/>
            <w:tcBorders>
              <w:top w:val="single" w:sz="4" w:space="0" w:color="auto"/>
            </w:tcBorders>
            <w:shd w:val="clear" w:color="auto" w:fill="00FFFF"/>
          </w:tcPr>
          <w:p w14:paraId="20B6B0E7" w14:textId="75910A1A"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P-CSCF Failure recovery with UAC Access Category 9</w:t>
            </w:r>
          </w:p>
        </w:tc>
        <w:tc>
          <w:tcPr>
            <w:tcW w:w="1589" w:type="dxa"/>
            <w:tcBorders>
              <w:top w:val="single" w:sz="4" w:space="0" w:color="auto"/>
            </w:tcBorders>
            <w:shd w:val="clear" w:color="auto" w:fill="00FFFF"/>
          </w:tcPr>
          <w:p w14:paraId="1BAD61B1" w14:textId="583D7AD5"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NTT DOCOMO INC.</w:t>
            </w:r>
          </w:p>
        </w:tc>
        <w:tc>
          <w:tcPr>
            <w:tcW w:w="1134" w:type="dxa"/>
            <w:tcBorders>
              <w:top w:val="single" w:sz="4" w:space="0" w:color="auto"/>
            </w:tcBorders>
            <w:shd w:val="clear" w:color="auto" w:fill="00FFFF"/>
          </w:tcPr>
          <w:p w14:paraId="6589799F" w14:textId="77777777" w:rsidR="007F2464" w:rsidRDefault="007F2464" w:rsidP="007F2464">
            <w:pPr>
              <w:spacing w:after="0"/>
              <w:rPr>
                <w:rFonts w:ascii="Arial" w:hAnsi="Arial" w:cs="Arial"/>
                <w:color w:val="000000" w:themeColor="text1"/>
                <w:lang w:val="en-US"/>
              </w:rPr>
            </w:pPr>
          </w:p>
        </w:tc>
        <w:tc>
          <w:tcPr>
            <w:tcW w:w="6662" w:type="dxa"/>
            <w:tcBorders>
              <w:top w:val="nil"/>
            </w:tcBorders>
            <w:shd w:val="clear" w:color="auto" w:fill="00FFFF"/>
          </w:tcPr>
          <w:p w14:paraId="660BBD0C" w14:textId="77777777" w:rsidR="007F2464" w:rsidRDefault="007F2464" w:rsidP="007F2464">
            <w:pPr>
              <w:spacing w:after="0"/>
              <w:rPr>
                <w:rFonts w:ascii="Arial" w:eastAsia="宋体" w:hAnsi="Arial" w:cs="Arial"/>
                <w:color w:val="000000" w:themeColor="text1"/>
                <w:lang w:val="en-US" w:eastAsia="zh-CN"/>
              </w:rPr>
            </w:pPr>
          </w:p>
        </w:tc>
      </w:tr>
      <w:tr w:rsidR="007F2464" w14:paraId="0AA6B96D" w14:textId="77777777" w:rsidTr="003C5B25">
        <w:trPr>
          <w:cantSplit/>
        </w:trPr>
        <w:tc>
          <w:tcPr>
            <w:tcW w:w="974" w:type="dxa"/>
          </w:tcPr>
          <w:p w14:paraId="4A9C0892" w14:textId="77777777" w:rsidR="007F2464" w:rsidRDefault="007F2464" w:rsidP="007F2464">
            <w:pPr>
              <w:spacing w:after="0"/>
              <w:rPr>
                <w:rFonts w:ascii="Arial" w:hAnsi="Arial" w:cs="Arial"/>
                <w:b/>
                <w:bCs/>
                <w:color w:val="000000" w:themeColor="text1"/>
                <w:lang w:val="en-US"/>
              </w:rPr>
            </w:pPr>
          </w:p>
        </w:tc>
        <w:tc>
          <w:tcPr>
            <w:tcW w:w="2527" w:type="dxa"/>
            <w:tcBorders>
              <w:bottom w:val="single" w:sz="4" w:space="0" w:color="auto"/>
            </w:tcBorders>
          </w:tcPr>
          <w:p w14:paraId="5F019F94" w14:textId="77777777" w:rsidR="007F2464" w:rsidRDefault="007F2464" w:rsidP="007F2464">
            <w:pPr>
              <w:spacing w:after="0"/>
              <w:rPr>
                <w:rFonts w:ascii="Arial" w:hAnsi="Arial" w:cs="Arial"/>
                <w:b/>
                <w:bCs/>
                <w:color w:val="000000" w:themeColor="text1"/>
                <w:lang w:val="en-US"/>
              </w:rPr>
            </w:pPr>
          </w:p>
        </w:tc>
        <w:tc>
          <w:tcPr>
            <w:tcW w:w="1240" w:type="dxa"/>
            <w:tcBorders>
              <w:bottom w:val="single" w:sz="4" w:space="0" w:color="auto"/>
            </w:tcBorders>
            <w:shd w:val="clear" w:color="auto" w:fill="FFFFFF"/>
          </w:tcPr>
          <w:p w14:paraId="5C53E919" w14:textId="77777777" w:rsidR="007F2464" w:rsidRDefault="007F2464" w:rsidP="007F246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4123</w:t>
            </w:r>
          </w:p>
        </w:tc>
        <w:tc>
          <w:tcPr>
            <w:tcW w:w="3674" w:type="dxa"/>
            <w:tcBorders>
              <w:bottom w:val="single" w:sz="4" w:space="0" w:color="auto"/>
            </w:tcBorders>
            <w:shd w:val="clear" w:color="auto" w:fill="FFFFFF"/>
          </w:tcPr>
          <w:p w14:paraId="1A225959" w14:textId="77777777"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tcBorders>
              <w:bottom w:val="single" w:sz="4" w:space="0" w:color="auto"/>
            </w:tcBorders>
            <w:shd w:val="clear" w:color="auto" w:fill="FFFFFF"/>
          </w:tcPr>
          <w:p w14:paraId="32CA6913" w14:textId="77777777"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tcBorders>
              <w:bottom w:val="single" w:sz="4" w:space="0" w:color="auto"/>
            </w:tcBorders>
            <w:shd w:val="clear" w:color="auto" w:fill="FFFFFF"/>
          </w:tcPr>
          <w:p w14:paraId="1A2DCB28" w14:textId="77777777"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withdrawn</w:t>
            </w:r>
          </w:p>
        </w:tc>
        <w:tc>
          <w:tcPr>
            <w:tcW w:w="6662" w:type="dxa"/>
            <w:tcBorders>
              <w:bottom w:val="single" w:sz="4" w:space="0" w:color="auto"/>
            </w:tcBorders>
            <w:shd w:val="clear" w:color="auto" w:fill="FFFFFF"/>
          </w:tcPr>
          <w:p w14:paraId="69D77B6B" w14:textId="77777777" w:rsidR="007F2464" w:rsidRDefault="007F2464" w:rsidP="007F2464">
            <w:pPr>
              <w:spacing w:after="0"/>
              <w:rPr>
                <w:rFonts w:ascii="Arial" w:eastAsia="宋体" w:hAnsi="Arial" w:cs="Arial"/>
                <w:color w:val="000000" w:themeColor="text1"/>
                <w:lang w:val="en-US" w:eastAsia="zh-CN"/>
              </w:rPr>
            </w:pPr>
          </w:p>
        </w:tc>
      </w:tr>
      <w:tr w:rsidR="007F2464" w14:paraId="4E57B8BC" w14:textId="77777777" w:rsidTr="003C5B25">
        <w:trPr>
          <w:cantSplit/>
        </w:trPr>
        <w:tc>
          <w:tcPr>
            <w:tcW w:w="974" w:type="dxa"/>
            <w:tcBorders>
              <w:bottom w:val="nil"/>
            </w:tcBorders>
          </w:tcPr>
          <w:p w14:paraId="3924403F"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3EC18CD3" w14:textId="285FC4D9"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2444FA0" w14:textId="77777777" w:rsidR="007F2464" w:rsidRDefault="007F2464" w:rsidP="007F2464">
            <w:pPr>
              <w:spacing w:after="0"/>
              <w:jc w:val="center"/>
              <w:rPr>
                <w:rFonts w:ascii="Arial" w:eastAsia="宋体" w:hAnsi="Arial" w:cs="Arial"/>
                <w:bCs/>
                <w:color w:val="0000FF"/>
                <w:lang w:val="en-US" w:eastAsia="zh-CN"/>
              </w:rPr>
            </w:pPr>
            <w:hyperlink r:id="rId311" w:history="1">
              <w:r>
                <w:rPr>
                  <w:rStyle w:val="afc"/>
                  <w:rFonts w:ascii="Arial" w:eastAsia="宋体" w:hAnsi="Arial" w:cs="Arial" w:hint="eastAsia"/>
                  <w:bCs/>
                  <w:lang w:val="en-US" w:eastAsia="zh-CN"/>
                </w:rPr>
                <w:t>4124</w:t>
              </w:r>
            </w:hyperlink>
          </w:p>
        </w:tc>
        <w:tc>
          <w:tcPr>
            <w:tcW w:w="3674" w:type="dxa"/>
            <w:tcBorders>
              <w:bottom w:val="single" w:sz="4" w:space="0" w:color="auto"/>
            </w:tcBorders>
            <w:shd w:val="clear" w:color="auto" w:fill="auto"/>
          </w:tcPr>
          <w:p w14:paraId="31AF5FDA" w14:textId="77777777"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bottom w:val="single" w:sz="4" w:space="0" w:color="auto"/>
            </w:tcBorders>
            <w:shd w:val="clear" w:color="auto" w:fill="auto"/>
          </w:tcPr>
          <w:p w14:paraId="2FFD06E9" w14:textId="77777777"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bottom w:val="single" w:sz="4" w:space="0" w:color="auto"/>
            </w:tcBorders>
            <w:shd w:val="clear" w:color="auto" w:fill="auto"/>
          </w:tcPr>
          <w:p w14:paraId="18FEF4E2" w14:textId="1AE4D18F"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C4-254256</w:t>
            </w:r>
          </w:p>
        </w:tc>
        <w:tc>
          <w:tcPr>
            <w:tcW w:w="6662" w:type="dxa"/>
            <w:tcBorders>
              <w:bottom w:val="nil"/>
            </w:tcBorders>
            <w:shd w:val="clear" w:color="auto" w:fill="auto"/>
          </w:tcPr>
          <w:p w14:paraId="08054C96" w14:textId="77777777" w:rsidR="007F2464" w:rsidRDefault="007F2464" w:rsidP="007F2464">
            <w:pPr>
              <w:spacing w:after="0"/>
              <w:rPr>
                <w:rFonts w:ascii="Arial" w:eastAsia="宋体" w:hAnsi="Arial" w:cs="Arial"/>
                <w:color w:val="000000" w:themeColor="text1"/>
                <w:lang w:val="en-US" w:eastAsia="zh-CN"/>
              </w:rPr>
            </w:pPr>
          </w:p>
        </w:tc>
      </w:tr>
      <w:tr w:rsidR="007F2464" w14:paraId="2C7B1DBD" w14:textId="77777777" w:rsidTr="009B743B">
        <w:trPr>
          <w:cantSplit/>
        </w:trPr>
        <w:tc>
          <w:tcPr>
            <w:tcW w:w="974" w:type="dxa"/>
            <w:tcBorders>
              <w:top w:val="nil"/>
            </w:tcBorders>
          </w:tcPr>
          <w:p w14:paraId="57B36E1F"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19948F2E"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3458B1C" w14:textId="04C6C1B4" w:rsidR="007F2464" w:rsidRPr="003C5B25" w:rsidRDefault="007F2464" w:rsidP="007F2464">
            <w:pPr>
              <w:spacing w:after="0"/>
              <w:jc w:val="center"/>
              <w:rPr>
                <w:rFonts w:ascii="Arial" w:hAnsi="Arial" w:cs="Arial"/>
              </w:rPr>
            </w:pPr>
            <w:hyperlink r:id="rId312" w:history="1">
              <w:r w:rsidRPr="003C5B25">
                <w:rPr>
                  <w:rStyle w:val="afc"/>
                  <w:rFonts w:ascii="Arial" w:hAnsi="Arial" w:cs="Arial"/>
                </w:rPr>
                <w:t>4256</w:t>
              </w:r>
            </w:hyperlink>
          </w:p>
        </w:tc>
        <w:tc>
          <w:tcPr>
            <w:tcW w:w="3674" w:type="dxa"/>
            <w:tcBorders>
              <w:top w:val="single" w:sz="4" w:space="0" w:color="auto"/>
              <w:bottom w:val="single" w:sz="4" w:space="0" w:color="auto"/>
            </w:tcBorders>
            <w:shd w:val="clear" w:color="auto" w:fill="00FFFF"/>
          </w:tcPr>
          <w:p w14:paraId="4DF6A23D" w14:textId="0CF17E52"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Evaluation of Solutions for Key Issue#1</w:t>
            </w:r>
          </w:p>
        </w:tc>
        <w:tc>
          <w:tcPr>
            <w:tcW w:w="1589" w:type="dxa"/>
            <w:tcBorders>
              <w:top w:val="single" w:sz="4" w:space="0" w:color="auto"/>
              <w:bottom w:val="single" w:sz="4" w:space="0" w:color="auto"/>
            </w:tcBorders>
            <w:shd w:val="clear" w:color="auto" w:fill="00FFFF"/>
          </w:tcPr>
          <w:p w14:paraId="09BADBC0" w14:textId="2787BC86"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Nokia</w:t>
            </w:r>
          </w:p>
        </w:tc>
        <w:tc>
          <w:tcPr>
            <w:tcW w:w="1134" w:type="dxa"/>
            <w:tcBorders>
              <w:top w:val="single" w:sz="4" w:space="0" w:color="auto"/>
              <w:bottom w:val="single" w:sz="4" w:space="0" w:color="auto"/>
            </w:tcBorders>
            <w:shd w:val="clear" w:color="auto" w:fill="00FFFF"/>
          </w:tcPr>
          <w:p w14:paraId="608D0334" w14:textId="77777777" w:rsidR="007F2464" w:rsidRDefault="007F2464" w:rsidP="007F24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1CC0D369" w14:textId="77777777" w:rsidR="007F2464" w:rsidRDefault="007F2464" w:rsidP="007F2464">
            <w:pPr>
              <w:spacing w:after="0"/>
              <w:rPr>
                <w:rFonts w:ascii="Arial" w:eastAsia="宋体" w:hAnsi="Arial" w:cs="Arial"/>
                <w:color w:val="000000" w:themeColor="text1"/>
                <w:lang w:val="en-US" w:eastAsia="zh-CN"/>
              </w:rPr>
            </w:pPr>
          </w:p>
        </w:tc>
      </w:tr>
      <w:tr w:rsidR="007F2464" w14:paraId="216B93E5" w14:textId="77777777" w:rsidTr="009B743B">
        <w:trPr>
          <w:cantSplit/>
        </w:trPr>
        <w:tc>
          <w:tcPr>
            <w:tcW w:w="974" w:type="dxa"/>
            <w:tcBorders>
              <w:bottom w:val="nil"/>
            </w:tcBorders>
          </w:tcPr>
          <w:p w14:paraId="1656DE83"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1DA315BE" w14:textId="7D0F8A4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1485DED0" w14:textId="77777777" w:rsidR="007F2464" w:rsidRDefault="007F2464" w:rsidP="007F2464">
            <w:pPr>
              <w:spacing w:after="0"/>
              <w:jc w:val="center"/>
              <w:rPr>
                <w:rFonts w:ascii="Arial" w:eastAsia="宋体" w:hAnsi="Arial" w:cs="Arial"/>
                <w:bCs/>
                <w:color w:val="0000FF"/>
                <w:lang w:val="en-US" w:eastAsia="zh-CN"/>
              </w:rPr>
            </w:pPr>
            <w:hyperlink r:id="rId313" w:history="1">
              <w:r>
                <w:rPr>
                  <w:rStyle w:val="afc"/>
                  <w:rFonts w:ascii="Arial" w:eastAsia="宋体" w:hAnsi="Arial" w:cs="Arial" w:hint="eastAsia"/>
                  <w:bCs/>
                  <w:lang w:val="en-US" w:eastAsia="zh-CN"/>
                </w:rPr>
                <w:t>4125</w:t>
              </w:r>
            </w:hyperlink>
          </w:p>
        </w:tc>
        <w:tc>
          <w:tcPr>
            <w:tcW w:w="3674" w:type="dxa"/>
            <w:tcBorders>
              <w:bottom w:val="single" w:sz="4" w:space="0" w:color="auto"/>
            </w:tcBorders>
            <w:shd w:val="clear" w:color="auto" w:fill="auto"/>
          </w:tcPr>
          <w:p w14:paraId="6EC17B4C" w14:textId="77777777"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bottom w:val="single" w:sz="4" w:space="0" w:color="auto"/>
            </w:tcBorders>
            <w:shd w:val="clear" w:color="auto" w:fill="auto"/>
          </w:tcPr>
          <w:p w14:paraId="0FA3F31F" w14:textId="77777777"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bottom w:val="single" w:sz="4" w:space="0" w:color="auto"/>
            </w:tcBorders>
            <w:shd w:val="clear" w:color="auto" w:fill="auto"/>
          </w:tcPr>
          <w:p w14:paraId="1FB29DF1" w14:textId="3F0CA05A"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C4-254257</w:t>
            </w:r>
          </w:p>
        </w:tc>
        <w:tc>
          <w:tcPr>
            <w:tcW w:w="6662" w:type="dxa"/>
            <w:tcBorders>
              <w:bottom w:val="nil"/>
            </w:tcBorders>
            <w:shd w:val="clear" w:color="auto" w:fill="auto"/>
          </w:tcPr>
          <w:p w14:paraId="2261EA70" w14:textId="77777777" w:rsidR="007F2464" w:rsidRDefault="007F2464" w:rsidP="007F2464">
            <w:pPr>
              <w:spacing w:after="0"/>
              <w:rPr>
                <w:rFonts w:ascii="Arial" w:eastAsia="宋体" w:hAnsi="Arial" w:cs="Arial"/>
                <w:color w:val="000000" w:themeColor="text1"/>
                <w:lang w:val="en-US" w:eastAsia="zh-CN"/>
              </w:rPr>
            </w:pPr>
          </w:p>
        </w:tc>
      </w:tr>
      <w:tr w:rsidR="007F2464" w14:paraId="546D6D6C" w14:textId="77777777" w:rsidTr="009B743B">
        <w:trPr>
          <w:cantSplit/>
        </w:trPr>
        <w:tc>
          <w:tcPr>
            <w:tcW w:w="974" w:type="dxa"/>
            <w:tcBorders>
              <w:top w:val="nil"/>
            </w:tcBorders>
          </w:tcPr>
          <w:p w14:paraId="4DDA89F2"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3EAF256"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775FBCE2" w14:textId="1D87629D" w:rsidR="007F2464" w:rsidRPr="009B743B" w:rsidRDefault="007F2464" w:rsidP="007F2464">
            <w:pPr>
              <w:spacing w:after="0"/>
              <w:jc w:val="center"/>
              <w:rPr>
                <w:rFonts w:ascii="Arial" w:hAnsi="Arial" w:cs="Arial"/>
              </w:rPr>
            </w:pPr>
            <w:hyperlink r:id="rId314" w:history="1">
              <w:r w:rsidRPr="009B743B">
                <w:rPr>
                  <w:rStyle w:val="afc"/>
                  <w:rFonts w:ascii="Arial" w:hAnsi="Arial" w:cs="Arial"/>
                </w:rPr>
                <w:t>4257</w:t>
              </w:r>
            </w:hyperlink>
          </w:p>
        </w:tc>
        <w:tc>
          <w:tcPr>
            <w:tcW w:w="3674" w:type="dxa"/>
            <w:tcBorders>
              <w:top w:val="single" w:sz="4" w:space="0" w:color="auto"/>
              <w:bottom w:val="single" w:sz="4" w:space="0" w:color="auto"/>
            </w:tcBorders>
            <w:shd w:val="clear" w:color="auto" w:fill="00FFFF"/>
          </w:tcPr>
          <w:p w14:paraId="2EDE1CAB" w14:textId="0AEC82C7"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Solution #2 clarification</w:t>
            </w:r>
          </w:p>
        </w:tc>
        <w:tc>
          <w:tcPr>
            <w:tcW w:w="1589" w:type="dxa"/>
            <w:tcBorders>
              <w:top w:val="single" w:sz="4" w:space="0" w:color="auto"/>
              <w:bottom w:val="single" w:sz="4" w:space="0" w:color="auto"/>
            </w:tcBorders>
            <w:shd w:val="clear" w:color="auto" w:fill="00FFFF"/>
          </w:tcPr>
          <w:p w14:paraId="19FE9B9F" w14:textId="2E61BA01"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w:t>
            </w:r>
          </w:p>
        </w:tc>
        <w:tc>
          <w:tcPr>
            <w:tcW w:w="1134" w:type="dxa"/>
            <w:tcBorders>
              <w:top w:val="single" w:sz="4" w:space="0" w:color="auto"/>
              <w:bottom w:val="single" w:sz="4" w:space="0" w:color="auto"/>
            </w:tcBorders>
            <w:shd w:val="clear" w:color="auto" w:fill="00FFFF"/>
          </w:tcPr>
          <w:p w14:paraId="57A4F1E3" w14:textId="77777777" w:rsidR="007F2464" w:rsidRDefault="007F2464" w:rsidP="007F24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DE0641C" w14:textId="77777777" w:rsidR="007F2464" w:rsidRDefault="007F2464" w:rsidP="007F2464">
            <w:pPr>
              <w:spacing w:after="0"/>
              <w:rPr>
                <w:rFonts w:ascii="Arial" w:eastAsia="宋体" w:hAnsi="Arial" w:cs="Arial"/>
                <w:color w:val="000000" w:themeColor="text1"/>
                <w:lang w:val="en-US" w:eastAsia="zh-CN"/>
              </w:rPr>
            </w:pPr>
          </w:p>
        </w:tc>
      </w:tr>
      <w:tr w:rsidR="007F2464" w14:paraId="30EEDE36" w14:textId="77777777" w:rsidTr="004A3AFA">
        <w:trPr>
          <w:cantSplit/>
        </w:trPr>
        <w:tc>
          <w:tcPr>
            <w:tcW w:w="974" w:type="dxa"/>
            <w:tcBorders>
              <w:bottom w:val="nil"/>
            </w:tcBorders>
          </w:tcPr>
          <w:p w14:paraId="37157D6D"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4E799224" w14:textId="5838B0A4"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28E85D39" w14:textId="77777777" w:rsidR="007F2464" w:rsidRDefault="007F2464" w:rsidP="007F2464">
            <w:pPr>
              <w:spacing w:after="0"/>
              <w:jc w:val="center"/>
              <w:rPr>
                <w:rFonts w:ascii="Arial" w:eastAsia="宋体" w:hAnsi="Arial" w:cs="Arial"/>
                <w:bCs/>
                <w:color w:val="0000FF"/>
                <w:lang w:val="en-US" w:eastAsia="zh-CN"/>
              </w:rPr>
            </w:pPr>
            <w:hyperlink r:id="rId315" w:history="1">
              <w:r>
                <w:rPr>
                  <w:rStyle w:val="afc"/>
                  <w:rFonts w:ascii="Arial" w:eastAsia="宋体" w:hAnsi="Arial" w:cs="Arial" w:hint="eastAsia"/>
                  <w:bCs/>
                  <w:lang w:val="en-US" w:eastAsia="zh-CN"/>
                </w:rPr>
                <w:t>4127</w:t>
              </w:r>
            </w:hyperlink>
          </w:p>
        </w:tc>
        <w:tc>
          <w:tcPr>
            <w:tcW w:w="3674" w:type="dxa"/>
            <w:tcBorders>
              <w:bottom w:val="single" w:sz="4" w:space="0" w:color="auto"/>
            </w:tcBorders>
            <w:shd w:val="clear" w:color="auto" w:fill="auto"/>
          </w:tcPr>
          <w:p w14:paraId="754D2DFE" w14:textId="77777777"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bottom w:val="single" w:sz="4" w:space="0" w:color="auto"/>
            </w:tcBorders>
            <w:shd w:val="clear" w:color="auto" w:fill="auto"/>
          </w:tcPr>
          <w:p w14:paraId="2CEA64C2" w14:textId="77777777"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bottom w:val="single" w:sz="4" w:space="0" w:color="auto"/>
            </w:tcBorders>
            <w:shd w:val="clear" w:color="auto" w:fill="auto"/>
          </w:tcPr>
          <w:p w14:paraId="37282724" w14:textId="1FCB8C98"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C4-254254</w:t>
            </w:r>
          </w:p>
        </w:tc>
        <w:tc>
          <w:tcPr>
            <w:tcW w:w="6662" w:type="dxa"/>
            <w:tcBorders>
              <w:bottom w:val="nil"/>
            </w:tcBorders>
            <w:shd w:val="clear" w:color="auto" w:fill="auto"/>
          </w:tcPr>
          <w:p w14:paraId="1A72608E" w14:textId="77777777" w:rsidR="007F2464" w:rsidRDefault="007F2464" w:rsidP="007F2464">
            <w:pPr>
              <w:spacing w:after="0"/>
              <w:rPr>
                <w:rFonts w:ascii="Arial" w:eastAsia="宋体" w:hAnsi="Arial" w:cs="Arial"/>
                <w:color w:val="000000" w:themeColor="text1"/>
                <w:lang w:val="en-US" w:eastAsia="zh-CN"/>
              </w:rPr>
            </w:pPr>
          </w:p>
        </w:tc>
      </w:tr>
      <w:tr w:rsidR="007F2464" w14:paraId="051E249C" w14:textId="77777777" w:rsidTr="00B763F7">
        <w:trPr>
          <w:cantSplit/>
        </w:trPr>
        <w:tc>
          <w:tcPr>
            <w:tcW w:w="974" w:type="dxa"/>
            <w:tcBorders>
              <w:top w:val="nil"/>
            </w:tcBorders>
          </w:tcPr>
          <w:p w14:paraId="18B19AA9"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708707B4"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bottom w:val="single" w:sz="4" w:space="0" w:color="auto"/>
            </w:tcBorders>
            <w:shd w:val="clear" w:color="auto" w:fill="00FFFF"/>
          </w:tcPr>
          <w:p w14:paraId="073F7B15" w14:textId="3659D3EC" w:rsidR="007F2464" w:rsidRPr="004A3AFA" w:rsidRDefault="007F2464" w:rsidP="007F2464">
            <w:pPr>
              <w:spacing w:after="0"/>
              <w:jc w:val="center"/>
              <w:rPr>
                <w:rFonts w:ascii="Arial" w:hAnsi="Arial" w:cs="Arial"/>
              </w:rPr>
            </w:pPr>
            <w:hyperlink r:id="rId316" w:history="1">
              <w:r w:rsidRPr="004A3AFA">
                <w:rPr>
                  <w:rStyle w:val="afc"/>
                  <w:rFonts w:ascii="Arial" w:hAnsi="Arial" w:cs="Arial"/>
                </w:rPr>
                <w:t>4254</w:t>
              </w:r>
            </w:hyperlink>
          </w:p>
        </w:tc>
        <w:tc>
          <w:tcPr>
            <w:tcW w:w="3674" w:type="dxa"/>
            <w:tcBorders>
              <w:top w:val="single" w:sz="4" w:space="0" w:color="auto"/>
              <w:bottom w:val="single" w:sz="4" w:space="0" w:color="auto"/>
            </w:tcBorders>
            <w:shd w:val="clear" w:color="auto" w:fill="00FFFF"/>
          </w:tcPr>
          <w:p w14:paraId="29617D51" w14:textId="7384587E"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update of solution#3</w:t>
            </w:r>
          </w:p>
        </w:tc>
        <w:tc>
          <w:tcPr>
            <w:tcW w:w="1589" w:type="dxa"/>
            <w:tcBorders>
              <w:top w:val="single" w:sz="4" w:space="0" w:color="auto"/>
              <w:bottom w:val="single" w:sz="4" w:space="0" w:color="auto"/>
            </w:tcBorders>
            <w:shd w:val="clear" w:color="auto" w:fill="00FFFF"/>
          </w:tcPr>
          <w:p w14:paraId="1C11581B" w14:textId="3743DB1A"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Qualcomm Incorporated</w:t>
            </w:r>
          </w:p>
        </w:tc>
        <w:tc>
          <w:tcPr>
            <w:tcW w:w="1134" w:type="dxa"/>
            <w:tcBorders>
              <w:top w:val="single" w:sz="4" w:space="0" w:color="auto"/>
              <w:bottom w:val="single" w:sz="4" w:space="0" w:color="auto"/>
            </w:tcBorders>
            <w:shd w:val="clear" w:color="auto" w:fill="00FFFF"/>
          </w:tcPr>
          <w:p w14:paraId="606DC8D1" w14:textId="77777777" w:rsidR="007F2464" w:rsidRDefault="007F2464" w:rsidP="007F2464">
            <w:pPr>
              <w:spacing w:after="0"/>
              <w:rPr>
                <w:rFonts w:ascii="Arial" w:hAnsi="Arial" w:cs="Arial"/>
                <w:color w:val="000000" w:themeColor="text1"/>
                <w:lang w:val="en-US"/>
              </w:rPr>
            </w:pPr>
          </w:p>
        </w:tc>
        <w:tc>
          <w:tcPr>
            <w:tcW w:w="6662" w:type="dxa"/>
            <w:tcBorders>
              <w:top w:val="nil"/>
              <w:bottom w:val="single" w:sz="4" w:space="0" w:color="auto"/>
            </w:tcBorders>
            <w:shd w:val="clear" w:color="auto" w:fill="00FFFF"/>
          </w:tcPr>
          <w:p w14:paraId="6EBDDEED" w14:textId="77777777" w:rsidR="007F2464" w:rsidRDefault="007F2464" w:rsidP="007F2464">
            <w:pPr>
              <w:spacing w:after="0"/>
              <w:rPr>
                <w:rFonts w:ascii="Arial" w:eastAsia="宋体" w:hAnsi="Arial" w:cs="Arial"/>
                <w:color w:val="000000" w:themeColor="text1"/>
                <w:lang w:val="en-US" w:eastAsia="zh-CN"/>
              </w:rPr>
            </w:pPr>
          </w:p>
        </w:tc>
      </w:tr>
      <w:tr w:rsidR="007F2464" w14:paraId="62276BBB" w14:textId="77777777" w:rsidTr="00B763F7">
        <w:trPr>
          <w:cantSplit/>
        </w:trPr>
        <w:tc>
          <w:tcPr>
            <w:tcW w:w="974" w:type="dxa"/>
            <w:tcBorders>
              <w:bottom w:val="nil"/>
            </w:tcBorders>
          </w:tcPr>
          <w:p w14:paraId="56CF810D" w14:textId="77777777" w:rsidR="007F2464" w:rsidRDefault="007F2464" w:rsidP="007F2464">
            <w:pPr>
              <w:spacing w:after="0"/>
              <w:rPr>
                <w:rFonts w:ascii="Arial" w:hAnsi="Arial" w:cs="Arial"/>
                <w:b/>
                <w:bCs/>
                <w:color w:val="000000" w:themeColor="text1"/>
                <w:lang w:val="en-US"/>
              </w:rPr>
            </w:pPr>
          </w:p>
        </w:tc>
        <w:tc>
          <w:tcPr>
            <w:tcW w:w="2527" w:type="dxa"/>
            <w:tcBorders>
              <w:bottom w:val="nil"/>
            </w:tcBorders>
            <w:shd w:val="clear" w:color="auto" w:fill="FFFFFF"/>
          </w:tcPr>
          <w:p w14:paraId="7196BBD7" w14:textId="11DD5E52"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tcBorders>
              <w:bottom w:val="single" w:sz="4" w:space="0" w:color="auto"/>
            </w:tcBorders>
            <w:shd w:val="clear" w:color="auto" w:fill="auto"/>
          </w:tcPr>
          <w:p w14:paraId="3EB12B6E" w14:textId="77777777" w:rsidR="007F2464" w:rsidRDefault="007F2464" w:rsidP="007F2464">
            <w:pPr>
              <w:spacing w:after="0"/>
              <w:jc w:val="center"/>
              <w:rPr>
                <w:rFonts w:ascii="Arial" w:eastAsia="宋体" w:hAnsi="Arial" w:cs="Arial"/>
                <w:bCs/>
                <w:color w:val="0000FF"/>
                <w:lang w:val="en-US" w:eastAsia="zh-CN"/>
              </w:rPr>
            </w:pPr>
            <w:hyperlink r:id="rId317" w:history="1">
              <w:r>
                <w:rPr>
                  <w:rStyle w:val="afc"/>
                  <w:rFonts w:ascii="Arial" w:eastAsia="宋体" w:hAnsi="Arial" w:cs="Arial" w:hint="eastAsia"/>
                  <w:bCs/>
                  <w:lang w:val="en-US" w:eastAsia="zh-CN"/>
                </w:rPr>
                <w:t>4214</w:t>
              </w:r>
            </w:hyperlink>
          </w:p>
        </w:tc>
        <w:tc>
          <w:tcPr>
            <w:tcW w:w="3674" w:type="dxa"/>
            <w:tcBorders>
              <w:bottom w:val="single" w:sz="4" w:space="0" w:color="auto"/>
            </w:tcBorders>
            <w:shd w:val="clear" w:color="auto" w:fill="auto"/>
          </w:tcPr>
          <w:p w14:paraId="2DDBEC69" w14:textId="77777777"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bottom w:val="single" w:sz="4" w:space="0" w:color="auto"/>
            </w:tcBorders>
            <w:shd w:val="clear" w:color="auto" w:fill="auto"/>
          </w:tcPr>
          <w:p w14:paraId="69093CA0" w14:textId="77777777"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bottom w:val="single" w:sz="4" w:space="0" w:color="auto"/>
            </w:tcBorders>
            <w:shd w:val="clear" w:color="auto" w:fill="auto"/>
          </w:tcPr>
          <w:p w14:paraId="2267C714" w14:textId="4A48EB47" w:rsidR="007F2464" w:rsidRDefault="007F2464" w:rsidP="007F2464">
            <w:pPr>
              <w:spacing w:after="0"/>
              <w:rPr>
                <w:rFonts w:ascii="Arial" w:hAnsi="Arial" w:cs="Arial"/>
                <w:color w:val="000000" w:themeColor="text1"/>
                <w:lang w:val="en-US"/>
              </w:rPr>
            </w:pPr>
            <w:r>
              <w:rPr>
                <w:rFonts w:ascii="Arial" w:hAnsi="Arial" w:cs="Arial"/>
                <w:color w:val="000000" w:themeColor="text1"/>
                <w:lang w:val="en-US"/>
              </w:rPr>
              <w:t>Revised to C4-254258</w:t>
            </w:r>
          </w:p>
        </w:tc>
        <w:tc>
          <w:tcPr>
            <w:tcW w:w="6662" w:type="dxa"/>
            <w:tcBorders>
              <w:bottom w:val="nil"/>
            </w:tcBorders>
            <w:shd w:val="clear" w:color="auto" w:fill="auto"/>
          </w:tcPr>
          <w:p w14:paraId="024D14E6" w14:textId="77777777" w:rsidR="007F2464" w:rsidRDefault="007F2464" w:rsidP="007F2464">
            <w:pPr>
              <w:spacing w:after="0"/>
              <w:rPr>
                <w:rFonts w:ascii="Arial" w:eastAsia="宋体" w:hAnsi="Arial" w:cs="Arial"/>
                <w:color w:val="000000" w:themeColor="text1"/>
                <w:lang w:val="en-US" w:eastAsia="zh-CN"/>
              </w:rPr>
            </w:pPr>
          </w:p>
        </w:tc>
      </w:tr>
      <w:tr w:rsidR="007F2464" w14:paraId="2E9BE893" w14:textId="77777777" w:rsidTr="00B763F7">
        <w:trPr>
          <w:cantSplit/>
        </w:trPr>
        <w:tc>
          <w:tcPr>
            <w:tcW w:w="974" w:type="dxa"/>
            <w:tcBorders>
              <w:top w:val="nil"/>
            </w:tcBorders>
          </w:tcPr>
          <w:p w14:paraId="0C346417" w14:textId="77777777" w:rsidR="007F2464" w:rsidRDefault="007F2464" w:rsidP="007F2464">
            <w:pPr>
              <w:spacing w:after="0"/>
              <w:rPr>
                <w:rFonts w:ascii="Arial" w:hAnsi="Arial" w:cs="Arial"/>
                <w:b/>
                <w:bCs/>
                <w:color w:val="000000" w:themeColor="text1"/>
                <w:lang w:val="en-US"/>
              </w:rPr>
            </w:pPr>
          </w:p>
        </w:tc>
        <w:tc>
          <w:tcPr>
            <w:tcW w:w="2527" w:type="dxa"/>
            <w:tcBorders>
              <w:top w:val="nil"/>
              <w:bottom w:val="single" w:sz="4" w:space="0" w:color="auto"/>
            </w:tcBorders>
            <w:shd w:val="clear" w:color="auto" w:fill="FFFFFF"/>
          </w:tcPr>
          <w:p w14:paraId="50F06F57" w14:textId="77777777" w:rsidR="007F2464" w:rsidRDefault="007F2464" w:rsidP="007F2464">
            <w:pPr>
              <w:spacing w:after="0"/>
              <w:rPr>
                <w:rFonts w:ascii="Arial" w:hAnsi="Arial" w:cs="Arial"/>
                <w:b/>
                <w:bCs/>
                <w:color w:val="000000" w:themeColor="text1"/>
                <w:lang w:val="en-US"/>
              </w:rPr>
            </w:pPr>
          </w:p>
        </w:tc>
        <w:tc>
          <w:tcPr>
            <w:tcW w:w="1240" w:type="dxa"/>
            <w:tcBorders>
              <w:top w:val="single" w:sz="4" w:space="0" w:color="auto"/>
            </w:tcBorders>
            <w:shd w:val="clear" w:color="auto" w:fill="00FFFF"/>
          </w:tcPr>
          <w:p w14:paraId="32EC4428" w14:textId="5BAFA5B0" w:rsidR="007F2464" w:rsidRPr="00B763F7" w:rsidRDefault="007F2464" w:rsidP="007F2464">
            <w:pPr>
              <w:spacing w:after="0"/>
              <w:jc w:val="center"/>
              <w:rPr>
                <w:rFonts w:ascii="Arial" w:hAnsi="Arial" w:cs="Arial"/>
              </w:rPr>
            </w:pPr>
            <w:hyperlink r:id="rId318" w:history="1">
              <w:r w:rsidRPr="00B763F7">
                <w:rPr>
                  <w:rStyle w:val="afc"/>
                  <w:rFonts w:ascii="Arial" w:hAnsi="Arial" w:cs="Arial"/>
                </w:rPr>
                <w:t>4258</w:t>
              </w:r>
            </w:hyperlink>
          </w:p>
        </w:tc>
        <w:tc>
          <w:tcPr>
            <w:tcW w:w="3674" w:type="dxa"/>
            <w:tcBorders>
              <w:top w:val="single" w:sz="4" w:space="0" w:color="auto"/>
            </w:tcBorders>
            <w:shd w:val="clear" w:color="auto" w:fill="00FFFF"/>
          </w:tcPr>
          <w:p w14:paraId="2CFF8D6C" w14:textId="5F64FB9B"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Solution #2 drawbacks</w:t>
            </w:r>
          </w:p>
        </w:tc>
        <w:tc>
          <w:tcPr>
            <w:tcW w:w="1589" w:type="dxa"/>
            <w:tcBorders>
              <w:top w:val="single" w:sz="4" w:space="0" w:color="auto"/>
            </w:tcBorders>
            <w:shd w:val="clear" w:color="auto" w:fill="00FFFF"/>
          </w:tcPr>
          <w:p w14:paraId="62E1285F" w14:textId="40154911"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Ericsson</w:t>
            </w:r>
          </w:p>
        </w:tc>
        <w:tc>
          <w:tcPr>
            <w:tcW w:w="1134" w:type="dxa"/>
            <w:tcBorders>
              <w:top w:val="single" w:sz="4" w:space="0" w:color="auto"/>
            </w:tcBorders>
            <w:shd w:val="clear" w:color="auto" w:fill="00FFFF"/>
          </w:tcPr>
          <w:p w14:paraId="72D6B0EE" w14:textId="77777777" w:rsidR="007F2464" w:rsidRDefault="007F2464" w:rsidP="007F2464">
            <w:pPr>
              <w:spacing w:after="0"/>
              <w:rPr>
                <w:rFonts w:ascii="Arial" w:hAnsi="Arial" w:cs="Arial"/>
                <w:color w:val="000000" w:themeColor="text1"/>
                <w:lang w:val="en-US"/>
              </w:rPr>
            </w:pPr>
          </w:p>
        </w:tc>
        <w:tc>
          <w:tcPr>
            <w:tcW w:w="6662" w:type="dxa"/>
            <w:tcBorders>
              <w:top w:val="nil"/>
            </w:tcBorders>
            <w:shd w:val="clear" w:color="auto" w:fill="00FFFF"/>
          </w:tcPr>
          <w:p w14:paraId="314E944C" w14:textId="77777777" w:rsidR="007F2464" w:rsidRDefault="007F2464" w:rsidP="007F2464">
            <w:pPr>
              <w:spacing w:after="0"/>
              <w:rPr>
                <w:rFonts w:ascii="Arial" w:eastAsia="宋体" w:hAnsi="Arial" w:cs="Arial"/>
                <w:color w:val="000000" w:themeColor="text1"/>
                <w:lang w:val="en-US" w:eastAsia="zh-CN"/>
              </w:rPr>
            </w:pPr>
          </w:p>
        </w:tc>
      </w:tr>
      <w:tr w:rsidR="007F2464" w14:paraId="6A3948C4" w14:textId="77777777" w:rsidTr="00E7393B">
        <w:trPr>
          <w:cantSplit/>
        </w:trPr>
        <w:tc>
          <w:tcPr>
            <w:tcW w:w="974" w:type="dxa"/>
          </w:tcPr>
          <w:p w14:paraId="1D5CDD46" w14:textId="77777777" w:rsidR="007F2464" w:rsidRDefault="007F2464" w:rsidP="007F2464">
            <w:pPr>
              <w:spacing w:after="0"/>
              <w:rPr>
                <w:rFonts w:ascii="Arial" w:hAnsi="Arial" w:cs="Arial"/>
                <w:b/>
                <w:bCs/>
                <w:color w:val="000000" w:themeColor="text1"/>
                <w:lang w:val="en-US"/>
              </w:rPr>
            </w:pPr>
          </w:p>
        </w:tc>
        <w:tc>
          <w:tcPr>
            <w:tcW w:w="2527" w:type="dxa"/>
            <w:shd w:val="clear" w:color="auto" w:fill="FFFFFF"/>
          </w:tcPr>
          <w:p w14:paraId="0EA185F9" w14:textId="747821FD"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Plenary</w:t>
            </w:r>
          </w:p>
        </w:tc>
        <w:tc>
          <w:tcPr>
            <w:tcW w:w="1240" w:type="dxa"/>
            <w:shd w:val="clear" w:color="auto" w:fill="FFFF00"/>
          </w:tcPr>
          <w:p w14:paraId="659D5621" w14:textId="77777777" w:rsidR="007F2464" w:rsidRDefault="007F2464" w:rsidP="007F2464">
            <w:pPr>
              <w:spacing w:after="0"/>
              <w:jc w:val="center"/>
              <w:rPr>
                <w:rFonts w:ascii="Arial" w:eastAsia="宋体" w:hAnsi="Arial" w:cs="Arial"/>
                <w:bCs/>
                <w:color w:val="0000FF"/>
                <w:lang w:val="en-US" w:eastAsia="zh-CN"/>
              </w:rPr>
            </w:pPr>
            <w:hyperlink r:id="rId319" w:history="1">
              <w:r>
                <w:rPr>
                  <w:rStyle w:val="afc"/>
                  <w:rFonts w:ascii="Arial" w:eastAsia="宋体" w:hAnsi="Arial" w:cs="Arial" w:hint="eastAsia"/>
                  <w:bCs/>
                  <w:lang w:val="en-US" w:eastAsia="zh-CN"/>
                </w:rPr>
                <w:t>4224</w:t>
              </w:r>
            </w:hyperlink>
          </w:p>
        </w:tc>
        <w:tc>
          <w:tcPr>
            <w:tcW w:w="3674" w:type="dxa"/>
            <w:shd w:val="clear" w:color="auto" w:fill="FFFF00"/>
          </w:tcPr>
          <w:p w14:paraId="5FFE246D" w14:textId="77777777" w:rsidR="007F2464" w:rsidRDefault="007F2464" w:rsidP="007F2464">
            <w:pPr>
              <w:spacing w:after="0"/>
              <w:rPr>
                <w:rFonts w:ascii="Arial" w:eastAsia="宋体" w:hAnsi="Arial" w:cs="Arial"/>
                <w:bCs/>
                <w:lang w:eastAsia="zh-CN"/>
              </w:rPr>
            </w:pPr>
            <w:r>
              <w:rPr>
                <w:rFonts w:ascii="Arial" w:eastAsia="宋体" w:hAnsi="Arial" w:cs="Arial" w:hint="eastAsia"/>
                <w:bCs/>
                <w:lang w:eastAsia="zh-CN"/>
              </w:rPr>
              <w:t>pCR 29.867  Rel-19 Pseudo-CR on KI#1 update for adding a NOTE to the HSS/UDM related failures scenario</w:t>
            </w:r>
          </w:p>
        </w:tc>
        <w:tc>
          <w:tcPr>
            <w:tcW w:w="1589" w:type="dxa"/>
            <w:shd w:val="clear" w:color="auto" w:fill="FFFF00"/>
          </w:tcPr>
          <w:p w14:paraId="33C84DC7" w14:textId="77777777"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KDDI, vivo, Samsung</w:t>
            </w:r>
          </w:p>
        </w:tc>
        <w:tc>
          <w:tcPr>
            <w:tcW w:w="1134" w:type="dxa"/>
            <w:shd w:val="clear" w:color="auto" w:fill="FFFF00"/>
          </w:tcPr>
          <w:p w14:paraId="265C9F84" w14:textId="23DC8A83" w:rsidR="007F2464" w:rsidRPr="00033A2F"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hint="eastAsia"/>
                <w:color w:val="000000" w:themeColor="text1"/>
                <w:lang w:val="en-US" w:eastAsia="zh-CN"/>
              </w:rPr>
              <w:t>O</w:t>
            </w:r>
            <w:r>
              <w:rPr>
                <w:rFonts w:ascii="Arial" w:eastAsiaTheme="minorEastAsia" w:hAnsi="Arial" w:cs="Arial"/>
                <w:color w:val="000000" w:themeColor="text1"/>
                <w:lang w:val="en-US" w:eastAsia="zh-CN"/>
              </w:rPr>
              <w:t>PEN</w:t>
            </w:r>
          </w:p>
        </w:tc>
        <w:tc>
          <w:tcPr>
            <w:tcW w:w="6662" w:type="dxa"/>
            <w:shd w:val="clear" w:color="auto" w:fill="FFFF00"/>
          </w:tcPr>
          <w:p w14:paraId="4A6044B9" w14:textId="77777777" w:rsidR="007F2464" w:rsidRDefault="007F2464" w:rsidP="007F2464">
            <w:pPr>
              <w:spacing w:after="0"/>
              <w:rPr>
                <w:rFonts w:ascii="Arial" w:eastAsia="宋体" w:hAnsi="Arial" w:cs="Arial"/>
                <w:color w:val="000000" w:themeColor="text1"/>
                <w:lang w:val="en-US" w:eastAsia="zh-CN"/>
              </w:rPr>
            </w:pPr>
          </w:p>
        </w:tc>
      </w:tr>
      <w:tr w:rsidR="007F2464" w14:paraId="67873852" w14:textId="77777777">
        <w:trPr>
          <w:cantSplit/>
        </w:trPr>
        <w:tc>
          <w:tcPr>
            <w:tcW w:w="974" w:type="dxa"/>
          </w:tcPr>
          <w:p w14:paraId="32A9860F" w14:textId="77777777" w:rsidR="007F2464" w:rsidRDefault="007F2464" w:rsidP="007F2464">
            <w:pPr>
              <w:spacing w:after="0"/>
              <w:rPr>
                <w:rFonts w:ascii="Arial" w:hAnsi="Arial" w:cs="Arial"/>
                <w:b/>
                <w:bCs/>
                <w:color w:val="000000" w:themeColor="text1"/>
                <w:lang w:val="en-US"/>
              </w:rPr>
            </w:pPr>
          </w:p>
        </w:tc>
        <w:tc>
          <w:tcPr>
            <w:tcW w:w="2527" w:type="dxa"/>
          </w:tcPr>
          <w:p w14:paraId="2C88B4C8" w14:textId="77777777" w:rsidR="007F2464" w:rsidRDefault="007F2464" w:rsidP="007F2464">
            <w:pPr>
              <w:spacing w:after="0"/>
              <w:rPr>
                <w:rFonts w:ascii="Arial" w:hAnsi="Arial" w:cs="Arial"/>
                <w:b/>
                <w:bCs/>
                <w:color w:val="000000" w:themeColor="text1"/>
                <w:lang w:val="en-US"/>
              </w:rPr>
            </w:pPr>
          </w:p>
        </w:tc>
        <w:tc>
          <w:tcPr>
            <w:tcW w:w="1240" w:type="dxa"/>
            <w:shd w:val="clear" w:color="auto" w:fill="00FF00"/>
          </w:tcPr>
          <w:p w14:paraId="138C3380" w14:textId="008DDAF5" w:rsidR="007F2464" w:rsidRPr="00F711B1" w:rsidRDefault="007F2464" w:rsidP="007F2464">
            <w:pPr>
              <w:spacing w:after="0"/>
              <w:jc w:val="center"/>
              <w:rPr>
                <w:rFonts w:ascii="Arial" w:eastAsiaTheme="minorEastAsia" w:hAnsi="Arial" w:cs="Arial"/>
                <w:bCs/>
                <w:color w:val="000000" w:themeColor="text1"/>
                <w:lang w:val="en-US" w:eastAsia="zh-CN"/>
              </w:rPr>
            </w:pPr>
            <w:r>
              <w:rPr>
                <w:rFonts w:ascii="Arial" w:eastAsiaTheme="minorEastAsia" w:hAnsi="Arial" w:cs="Arial" w:hint="eastAsia"/>
                <w:bCs/>
                <w:color w:val="000000" w:themeColor="text1"/>
                <w:lang w:val="en-US" w:eastAsia="zh-CN"/>
              </w:rPr>
              <w:t>4</w:t>
            </w:r>
            <w:r>
              <w:rPr>
                <w:rFonts w:ascii="Arial" w:eastAsiaTheme="minorEastAsia" w:hAnsi="Arial" w:cs="Arial"/>
                <w:bCs/>
                <w:color w:val="000000" w:themeColor="text1"/>
                <w:lang w:val="en-US" w:eastAsia="zh-CN"/>
              </w:rPr>
              <w:t>259</w:t>
            </w:r>
          </w:p>
        </w:tc>
        <w:tc>
          <w:tcPr>
            <w:tcW w:w="3674" w:type="dxa"/>
            <w:shd w:val="clear" w:color="auto" w:fill="00FF00"/>
          </w:tcPr>
          <w:p w14:paraId="04A07CFC" w14:textId="77777777" w:rsidR="007F2464" w:rsidRDefault="007F2464" w:rsidP="007F2464">
            <w:pPr>
              <w:spacing w:after="0"/>
              <w:rPr>
                <w:rFonts w:ascii="Arial" w:hAnsi="Arial" w:cs="Arial"/>
                <w:bCs/>
                <w:snapToGrid w:val="0"/>
                <w:color w:val="000000" w:themeColor="text1"/>
                <w:lang w:val="en-US"/>
              </w:rPr>
            </w:pPr>
            <w:r>
              <w:rPr>
                <w:rFonts w:ascii="Arial" w:eastAsia="Batang" w:hAnsi="Arial" w:cs="Arial"/>
                <w:bCs/>
                <w:lang w:eastAsia="ko-KR"/>
              </w:rPr>
              <w:t>TR 29.867v</w:t>
            </w:r>
            <w:r>
              <w:rPr>
                <w:rFonts w:ascii="Arial" w:eastAsiaTheme="minorEastAsia" w:hAnsi="Arial" w:cs="Arial"/>
                <w:bCs/>
                <w:lang w:eastAsia="zh-CN"/>
              </w:rPr>
              <w:t>0</w:t>
            </w:r>
            <w:r>
              <w:rPr>
                <w:rFonts w:ascii="Arial" w:eastAsia="Batang" w:hAnsi="Arial" w:cs="Arial"/>
                <w:bCs/>
                <w:lang w:eastAsia="ko-KR"/>
              </w:rPr>
              <w:t>.</w:t>
            </w:r>
            <w:r>
              <w:rPr>
                <w:rFonts w:ascii="Arial" w:eastAsiaTheme="minorEastAsia" w:hAnsi="Arial" w:cs="Arial"/>
                <w:bCs/>
                <w:lang w:eastAsia="zh-CN"/>
              </w:rPr>
              <w:t>3</w:t>
            </w:r>
            <w:r>
              <w:rPr>
                <w:rFonts w:ascii="Arial" w:eastAsia="Batang" w:hAnsi="Arial" w:cs="Arial"/>
                <w:bCs/>
                <w:lang w:eastAsia="ko-KR"/>
              </w:rPr>
              <w:t>.0</w:t>
            </w:r>
          </w:p>
        </w:tc>
        <w:tc>
          <w:tcPr>
            <w:tcW w:w="1589" w:type="dxa"/>
            <w:shd w:val="clear" w:color="auto" w:fill="00FF00"/>
          </w:tcPr>
          <w:p w14:paraId="1BE78DF7" w14:textId="77777777" w:rsidR="007F2464" w:rsidRDefault="007F2464" w:rsidP="007F2464">
            <w:pPr>
              <w:spacing w:after="0"/>
              <w:rPr>
                <w:rFonts w:ascii="Arial" w:eastAsiaTheme="minorEastAsia" w:hAnsi="Arial" w:cs="Arial"/>
                <w:color w:val="000000" w:themeColor="text1"/>
                <w:lang w:val="en-US" w:eastAsia="zh-CN"/>
              </w:rPr>
            </w:pPr>
            <w:r>
              <w:rPr>
                <w:rFonts w:ascii="Arial" w:eastAsiaTheme="minorEastAsia" w:hAnsi="Arial" w:cs="Arial"/>
                <w:color w:val="000000" w:themeColor="text1"/>
                <w:lang w:val="en-US" w:eastAsia="zh-CN"/>
              </w:rPr>
              <w:t>KDDI</w:t>
            </w:r>
          </w:p>
        </w:tc>
        <w:tc>
          <w:tcPr>
            <w:tcW w:w="1134" w:type="dxa"/>
            <w:shd w:val="clear" w:color="auto" w:fill="00FF00"/>
          </w:tcPr>
          <w:p w14:paraId="1D3DFBF9" w14:textId="77777777" w:rsidR="007F2464" w:rsidRDefault="007F2464" w:rsidP="007F2464">
            <w:pPr>
              <w:spacing w:after="0"/>
              <w:rPr>
                <w:rFonts w:ascii="Arial" w:hAnsi="Arial" w:cs="Arial"/>
                <w:color w:val="000000" w:themeColor="text1"/>
                <w:lang w:val="en-US"/>
              </w:rPr>
            </w:pPr>
          </w:p>
        </w:tc>
        <w:tc>
          <w:tcPr>
            <w:tcW w:w="6662" w:type="dxa"/>
            <w:shd w:val="clear" w:color="auto" w:fill="00FF00"/>
          </w:tcPr>
          <w:p w14:paraId="6DF83E9E" w14:textId="77777777" w:rsidR="007F2464" w:rsidRDefault="007F2464" w:rsidP="007F2464">
            <w:pPr>
              <w:spacing w:after="0"/>
              <w:rPr>
                <w:rFonts w:ascii="Arial" w:hAnsi="Arial" w:cs="Arial"/>
                <w:color w:val="000000" w:themeColor="text1"/>
                <w:lang w:val="en-US"/>
              </w:rPr>
            </w:pPr>
          </w:p>
        </w:tc>
      </w:tr>
      <w:tr w:rsidR="007F2464" w14:paraId="49220F63" w14:textId="77777777" w:rsidTr="0019286C">
        <w:trPr>
          <w:cantSplit/>
        </w:trPr>
        <w:tc>
          <w:tcPr>
            <w:tcW w:w="974" w:type="dxa"/>
            <w:shd w:val="clear" w:color="auto" w:fill="FFCC99"/>
          </w:tcPr>
          <w:p w14:paraId="4988849F" w14:textId="77777777" w:rsidR="007F2464" w:rsidRDefault="007F2464" w:rsidP="007F2464">
            <w:pPr>
              <w:spacing w:after="0"/>
              <w:rPr>
                <w:rFonts w:ascii="Arial" w:eastAsiaTheme="minorEastAsia" w:hAnsi="Arial" w:cs="Arial"/>
                <w:b/>
                <w:bCs/>
                <w:color w:val="000000" w:themeColor="text1"/>
                <w:lang w:eastAsia="zh-CN"/>
              </w:rPr>
            </w:pPr>
            <w:r>
              <w:rPr>
                <w:rFonts w:ascii="Arial" w:hAnsi="Arial" w:cs="Arial"/>
                <w:b/>
                <w:bCs/>
                <w:color w:val="000000" w:themeColor="text1"/>
              </w:rPr>
              <w:t>2</w:t>
            </w:r>
            <w:r>
              <w:rPr>
                <w:rFonts w:ascii="Arial" w:eastAsiaTheme="minorEastAsia" w:hAnsi="Arial" w:cs="Arial"/>
                <w:b/>
                <w:bCs/>
                <w:color w:val="000000" w:themeColor="text1"/>
                <w:lang w:eastAsia="zh-CN"/>
              </w:rPr>
              <w:t>2</w:t>
            </w:r>
          </w:p>
        </w:tc>
        <w:tc>
          <w:tcPr>
            <w:tcW w:w="2527" w:type="dxa"/>
            <w:shd w:val="clear" w:color="auto" w:fill="FFCC99"/>
          </w:tcPr>
          <w:p w14:paraId="155491A5"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Any other business</w:t>
            </w:r>
          </w:p>
        </w:tc>
        <w:tc>
          <w:tcPr>
            <w:tcW w:w="1240" w:type="dxa"/>
            <w:tcBorders>
              <w:bottom w:val="single" w:sz="4" w:space="0" w:color="auto"/>
            </w:tcBorders>
            <w:shd w:val="clear" w:color="auto" w:fill="FFCC99"/>
          </w:tcPr>
          <w:p w14:paraId="68641E29" w14:textId="77777777" w:rsidR="007F2464" w:rsidRDefault="007F2464" w:rsidP="007F2464">
            <w:pPr>
              <w:spacing w:after="0"/>
              <w:jc w:val="center"/>
              <w:rPr>
                <w:rFonts w:ascii="Arial" w:hAnsi="Arial" w:cs="Arial"/>
                <w:bCs/>
                <w:color w:val="000000" w:themeColor="text1"/>
                <w:lang w:val="en-US"/>
              </w:rPr>
            </w:pPr>
          </w:p>
        </w:tc>
        <w:tc>
          <w:tcPr>
            <w:tcW w:w="3674" w:type="dxa"/>
            <w:tcBorders>
              <w:bottom w:val="single" w:sz="4" w:space="0" w:color="auto"/>
            </w:tcBorders>
            <w:shd w:val="clear" w:color="auto" w:fill="FFCC99"/>
          </w:tcPr>
          <w:p w14:paraId="63E60613" w14:textId="77777777" w:rsidR="007F2464" w:rsidRDefault="007F2464" w:rsidP="007F2464">
            <w:pPr>
              <w:spacing w:after="0"/>
              <w:rPr>
                <w:rFonts w:ascii="Arial" w:hAnsi="Arial" w:cs="Arial"/>
                <w:bCs/>
                <w:snapToGrid w:val="0"/>
                <w:color w:val="000000" w:themeColor="text1"/>
                <w:lang w:val="en-US"/>
              </w:rPr>
            </w:pPr>
          </w:p>
        </w:tc>
        <w:tc>
          <w:tcPr>
            <w:tcW w:w="1589" w:type="dxa"/>
            <w:tcBorders>
              <w:bottom w:val="single" w:sz="4" w:space="0" w:color="auto"/>
            </w:tcBorders>
            <w:shd w:val="clear" w:color="auto" w:fill="FFCC99"/>
          </w:tcPr>
          <w:p w14:paraId="0A83F86C" w14:textId="77777777" w:rsidR="007F2464" w:rsidRDefault="007F2464" w:rsidP="007F2464">
            <w:pPr>
              <w:spacing w:after="0"/>
              <w:rPr>
                <w:rFonts w:ascii="Arial" w:hAnsi="Arial" w:cs="Arial"/>
                <w:color w:val="000000" w:themeColor="text1"/>
                <w:lang w:val="en-US"/>
              </w:rPr>
            </w:pPr>
          </w:p>
        </w:tc>
        <w:tc>
          <w:tcPr>
            <w:tcW w:w="1134" w:type="dxa"/>
            <w:tcBorders>
              <w:bottom w:val="single" w:sz="4" w:space="0" w:color="auto"/>
            </w:tcBorders>
            <w:shd w:val="clear" w:color="auto" w:fill="FFCC99"/>
          </w:tcPr>
          <w:p w14:paraId="03DE01D5" w14:textId="77777777" w:rsidR="007F2464" w:rsidRDefault="007F2464" w:rsidP="007F2464">
            <w:pPr>
              <w:spacing w:after="0"/>
              <w:rPr>
                <w:rFonts w:ascii="Arial" w:hAnsi="Arial" w:cs="Arial"/>
                <w:color w:val="000000" w:themeColor="text1"/>
                <w:lang w:val="en-US"/>
              </w:rPr>
            </w:pPr>
          </w:p>
        </w:tc>
        <w:tc>
          <w:tcPr>
            <w:tcW w:w="6662" w:type="dxa"/>
            <w:tcBorders>
              <w:bottom w:val="single" w:sz="4" w:space="0" w:color="auto"/>
            </w:tcBorders>
            <w:shd w:val="clear" w:color="auto" w:fill="FFCC99"/>
          </w:tcPr>
          <w:p w14:paraId="76F8FD80" w14:textId="77777777" w:rsidR="007F2464" w:rsidRDefault="007F2464" w:rsidP="007F2464">
            <w:pPr>
              <w:spacing w:after="0"/>
              <w:rPr>
                <w:rFonts w:ascii="Arial" w:hAnsi="Arial" w:cs="Arial"/>
                <w:color w:val="000000" w:themeColor="text1"/>
                <w:lang w:val="en-US"/>
              </w:rPr>
            </w:pPr>
          </w:p>
        </w:tc>
      </w:tr>
      <w:tr w:rsidR="007F2464" w14:paraId="29C7E912" w14:textId="77777777" w:rsidTr="0019286C">
        <w:trPr>
          <w:cantSplit/>
        </w:trPr>
        <w:tc>
          <w:tcPr>
            <w:tcW w:w="974" w:type="dxa"/>
            <w:shd w:val="clear" w:color="000000" w:fill="auto"/>
          </w:tcPr>
          <w:p w14:paraId="3AB5146B" w14:textId="77777777" w:rsidR="007F2464" w:rsidRDefault="007F2464" w:rsidP="007F2464">
            <w:pPr>
              <w:spacing w:after="0"/>
              <w:rPr>
                <w:rFonts w:ascii="Arial" w:hAnsi="Arial" w:cs="Arial"/>
                <w:b/>
                <w:bCs/>
                <w:color w:val="000000" w:themeColor="text1"/>
                <w:lang w:val="en-US"/>
              </w:rPr>
            </w:pPr>
          </w:p>
        </w:tc>
        <w:tc>
          <w:tcPr>
            <w:tcW w:w="2527" w:type="dxa"/>
            <w:shd w:val="clear" w:color="000000" w:fill="auto"/>
          </w:tcPr>
          <w:p w14:paraId="4FDD2356" w14:textId="77777777" w:rsidR="007F2464" w:rsidRDefault="007F2464" w:rsidP="007F2464">
            <w:pPr>
              <w:spacing w:after="0"/>
              <w:rPr>
                <w:rFonts w:ascii="Arial" w:hAnsi="Arial" w:cs="Arial"/>
                <w:b/>
                <w:bCs/>
                <w:color w:val="000000" w:themeColor="text1"/>
                <w:lang w:val="en-US"/>
              </w:rPr>
            </w:pPr>
          </w:p>
        </w:tc>
        <w:tc>
          <w:tcPr>
            <w:tcW w:w="1240" w:type="dxa"/>
            <w:shd w:val="clear" w:color="auto" w:fill="00FFFF"/>
          </w:tcPr>
          <w:p w14:paraId="71A18B9B" w14:textId="4933947D" w:rsidR="007F2464" w:rsidRDefault="007F2464" w:rsidP="007F2464">
            <w:pPr>
              <w:spacing w:after="0"/>
              <w:jc w:val="center"/>
              <w:rPr>
                <w:rFonts w:ascii="Arial" w:eastAsia="宋体" w:hAnsi="Arial" w:cs="Arial"/>
                <w:bCs/>
                <w:color w:val="000000" w:themeColor="text1"/>
                <w:lang w:val="en-US" w:eastAsia="zh-CN"/>
              </w:rPr>
            </w:pPr>
            <w:r>
              <w:rPr>
                <w:rFonts w:ascii="Arial" w:eastAsia="宋体" w:hAnsi="Arial" w:cs="Arial" w:hint="eastAsia"/>
                <w:bCs/>
                <w:color w:val="000000" w:themeColor="text1"/>
                <w:lang w:val="en-US" w:eastAsia="zh-CN"/>
              </w:rPr>
              <w:t>4010</w:t>
            </w:r>
          </w:p>
        </w:tc>
        <w:tc>
          <w:tcPr>
            <w:tcW w:w="3674" w:type="dxa"/>
            <w:shd w:val="clear" w:color="auto" w:fill="00FFFF"/>
          </w:tcPr>
          <w:p w14:paraId="5D75B2B1" w14:textId="5AD45786" w:rsidR="007F2464" w:rsidRDefault="007F2464" w:rsidP="007F2464">
            <w:pPr>
              <w:spacing w:after="0"/>
              <w:rPr>
                <w:rFonts w:ascii="Arial" w:eastAsia="宋体" w:hAnsi="Arial" w:cs="Arial"/>
                <w:bCs/>
                <w:snapToGrid w:val="0"/>
                <w:color w:val="000000" w:themeColor="text1"/>
                <w:lang w:val="en-US" w:eastAsia="zh-CN"/>
              </w:rPr>
            </w:pPr>
            <w:r>
              <w:rPr>
                <w:rFonts w:ascii="Arial" w:eastAsia="宋体" w:hAnsi="Arial" w:cs="Arial" w:hint="eastAsia"/>
                <w:bCs/>
                <w:snapToGrid w:val="0"/>
                <w:color w:val="000000" w:themeColor="text1"/>
                <w:lang w:val="en-US" w:eastAsia="zh-CN"/>
              </w:rPr>
              <w:t>Work Plan    Work Plan</w:t>
            </w:r>
          </w:p>
        </w:tc>
        <w:tc>
          <w:tcPr>
            <w:tcW w:w="1589" w:type="dxa"/>
            <w:shd w:val="clear" w:color="auto" w:fill="00FFFF"/>
          </w:tcPr>
          <w:p w14:paraId="07551409" w14:textId="1F2EA0E6" w:rsidR="007F2464" w:rsidRDefault="007F2464" w:rsidP="007F2464">
            <w:pPr>
              <w:spacing w:after="0"/>
              <w:rPr>
                <w:rFonts w:ascii="Arial" w:eastAsia="宋体" w:hAnsi="Arial" w:cs="Arial"/>
                <w:color w:val="000000" w:themeColor="text1"/>
                <w:lang w:val="en-US" w:eastAsia="zh-CN"/>
              </w:rPr>
            </w:pPr>
            <w:r>
              <w:rPr>
                <w:rFonts w:ascii="Arial" w:eastAsia="宋体" w:hAnsi="Arial" w:cs="Arial" w:hint="eastAsia"/>
                <w:color w:val="000000" w:themeColor="text1"/>
                <w:lang w:val="en-US" w:eastAsia="zh-CN"/>
              </w:rPr>
              <w:t>CT4 Chair</w:t>
            </w:r>
          </w:p>
        </w:tc>
        <w:tc>
          <w:tcPr>
            <w:tcW w:w="1134" w:type="dxa"/>
            <w:shd w:val="clear" w:color="auto" w:fill="00FFFF"/>
          </w:tcPr>
          <w:p w14:paraId="65EE47AD" w14:textId="77777777" w:rsidR="007F2464" w:rsidRDefault="007F2464" w:rsidP="007F2464">
            <w:pPr>
              <w:spacing w:after="0"/>
              <w:rPr>
                <w:rFonts w:ascii="Arial" w:hAnsi="Arial" w:cs="Arial"/>
                <w:color w:val="000000" w:themeColor="text1"/>
                <w:lang w:val="en-US"/>
              </w:rPr>
            </w:pPr>
          </w:p>
        </w:tc>
        <w:tc>
          <w:tcPr>
            <w:tcW w:w="6662" w:type="dxa"/>
            <w:shd w:val="clear" w:color="auto" w:fill="00FFFF"/>
          </w:tcPr>
          <w:p w14:paraId="0140B0B6" w14:textId="77777777" w:rsidR="007F2464" w:rsidRDefault="007F2464" w:rsidP="007F2464">
            <w:pPr>
              <w:spacing w:after="0"/>
              <w:rPr>
                <w:rFonts w:ascii="Arial" w:eastAsia="宋体" w:hAnsi="Arial" w:cs="Arial"/>
                <w:color w:val="000000" w:themeColor="text1"/>
                <w:lang w:val="en-US" w:eastAsia="zh-CN"/>
              </w:rPr>
            </w:pPr>
          </w:p>
        </w:tc>
      </w:tr>
      <w:tr w:rsidR="007F2464" w14:paraId="4CEFD51D" w14:textId="77777777">
        <w:trPr>
          <w:cantSplit/>
        </w:trPr>
        <w:tc>
          <w:tcPr>
            <w:tcW w:w="974" w:type="dxa"/>
            <w:shd w:val="clear" w:color="auto" w:fill="FFCC99"/>
          </w:tcPr>
          <w:p w14:paraId="75451ECB" w14:textId="77777777" w:rsidR="007F2464" w:rsidRDefault="007F2464" w:rsidP="007F2464">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3</w:t>
            </w:r>
          </w:p>
        </w:tc>
        <w:tc>
          <w:tcPr>
            <w:tcW w:w="2527" w:type="dxa"/>
            <w:shd w:val="clear" w:color="auto" w:fill="FFCC99"/>
          </w:tcPr>
          <w:p w14:paraId="77BB537B" w14:textId="77777777" w:rsidR="007F2464" w:rsidRDefault="007F2464" w:rsidP="007F2464">
            <w:pPr>
              <w:spacing w:after="0"/>
              <w:rPr>
                <w:rFonts w:ascii="Arial" w:hAnsi="Arial" w:cs="Arial"/>
                <w:b/>
                <w:bCs/>
                <w:color w:val="000000" w:themeColor="text1"/>
                <w:lang w:val="en-US"/>
              </w:rPr>
            </w:pPr>
            <w:r>
              <w:rPr>
                <w:rFonts w:ascii="Arial" w:eastAsia="Batang" w:hAnsi="Arial" w:cs="Arial"/>
                <w:b/>
                <w:color w:val="000000" w:themeColor="text1"/>
                <w:lang w:eastAsia="ko-KR"/>
              </w:rPr>
              <w:t xml:space="preserve">Future </w:t>
            </w:r>
            <w:r>
              <w:rPr>
                <w:rFonts w:ascii="Arial" w:eastAsia="Batang" w:hAnsi="Arial" w:cs="Arial"/>
                <w:b/>
                <w:bCs/>
                <w:color w:val="000000" w:themeColor="text1"/>
                <w:lang w:eastAsia="ko-KR"/>
              </w:rPr>
              <w:t>meetings</w:t>
            </w:r>
          </w:p>
        </w:tc>
        <w:tc>
          <w:tcPr>
            <w:tcW w:w="1240" w:type="dxa"/>
            <w:shd w:val="clear" w:color="auto" w:fill="FFCC99"/>
          </w:tcPr>
          <w:p w14:paraId="687E9655"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FFCC99"/>
          </w:tcPr>
          <w:p w14:paraId="5B5A366F"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FFCC99"/>
          </w:tcPr>
          <w:p w14:paraId="2EE72E52" w14:textId="77777777" w:rsidR="007F2464" w:rsidRDefault="007F2464" w:rsidP="007F2464">
            <w:pPr>
              <w:spacing w:after="0"/>
              <w:rPr>
                <w:rFonts w:ascii="Arial" w:hAnsi="Arial" w:cs="Arial"/>
                <w:color w:val="000000" w:themeColor="text1"/>
                <w:lang w:val="en-US"/>
              </w:rPr>
            </w:pPr>
          </w:p>
        </w:tc>
        <w:tc>
          <w:tcPr>
            <w:tcW w:w="1134" w:type="dxa"/>
            <w:shd w:val="clear" w:color="auto" w:fill="FFCC99"/>
          </w:tcPr>
          <w:p w14:paraId="75E8CC23" w14:textId="77777777" w:rsidR="007F2464" w:rsidRDefault="007F2464" w:rsidP="007F2464">
            <w:pPr>
              <w:spacing w:after="0"/>
              <w:rPr>
                <w:rFonts w:ascii="Arial" w:hAnsi="Arial" w:cs="Arial"/>
                <w:color w:val="000000" w:themeColor="text1"/>
                <w:lang w:val="en-US"/>
              </w:rPr>
            </w:pPr>
          </w:p>
        </w:tc>
        <w:tc>
          <w:tcPr>
            <w:tcW w:w="6662" w:type="dxa"/>
            <w:shd w:val="clear" w:color="auto" w:fill="FFCC99"/>
          </w:tcPr>
          <w:p w14:paraId="7EEC5E6F" w14:textId="77777777" w:rsidR="007F2464" w:rsidRDefault="007F2464" w:rsidP="007F2464">
            <w:pPr>
              <w:spacing w:after="0"/>
              <w:rPr>
                <w:rFonts w:ascii="Arial" w:hAnsi="Arial" w:cs="Arial"/>
                <w:color w:val="000000" w:themeColor="text1"/>
                <w:lang w:val="en-US"/>
              </w:rPr>
            </w:pPr>
          </w:p>
        </w:tc>
      </w:tr>
      <w:tr w:rsidR="007F2464" w14:paraId="79FF4448" w14:textId="77777777">
        <w:trPr>
          <w:cantSplit/>
        </w:trPr>
        <w:tc>
          <w:tcPr>
            <w:tcW w:w="974" w:type="dxa"/>
            <w:shd w:val="clear" w:color="auto" w:fill="auto"/>
          </w:tcPr>
          <w:p w14:paraId="27CF9F11" w14:textId="77777777" w:rsidR="007F2464" w:rsidRDefault="007F2464" w:rsidP="007F2464">
            <w:pPr>
              <w:spacing w:after="0"/>
              <w:rPr>
                <w:rFonts w:ascii="Arial" w:hAnsi="Arial" w:cs="Arial"/>
                <w:b/>
                <w:bCs/>
                <w:color w:val="000000" w:themeColor="text1"/>
                <w:lang w:val="en-US"/>
              </w:rPr>
            </w:pPr>
          </w:p>
        </w:tc>
        <w:tc>
          <w:tcPr>
            <w:tcW w:w="2527" w:type="dxa"/>
            <w:shd w:val="clear" w:color="auto" w:fill="auto"/>
          </w:tcPr>
          <w:p w14:paraId="6316075F" w14:textId="77777777" w:rsidR="007F2464" w:rsidRDefault="007F2464" w:rsidP="007F2464">
            <w:pPr>
              <w:spacing w:after="0"/>
              <w:rPr>
                <w:rFonts w:ascii="Arial" w:hAnsi="Arial" w:cs="Arial"/>
                <w:b/>
                <w:bCs/>
                <w:color w:val="000000" w:themeColor="text1"/>
                <w:lang w:val="en-US"/>
              </w:rPr>
            </w:pPr>
          </w:p>
        </w:tc>
        <w:tc>
          <w:tcPr>
            <w:tcW w:w="1240" w:type="dxa"/>
            <w:shd w:val="clear" w:color="auto" w:fill="auto"/>
          </w:tcPr>
          <w:p w14:paraId="5F25AA31" w14:textId="77777777" w:rsidR="007F2464" w:rsidRDefault="007F2464" w:rsidP="007F2464">
            <w:pPr>
              <w:spacing w:after="0"/>
              <w:jc w:val="center"/>
              <w:rPr>
                <w:rFonts w:ascii="Arial" w:hAnsi="Arial" w:cs="Arial"/>
                <w:bCs/>
                <w:color w:val="000000" w:themeColor="text1"/>
              </w:rPr>
            </w:pPr>
          </w:p>
        </w:tc>
        <w:tc>
          <w:tcPr>
            <w:tcW w:w="3674" w:type="dxa"/>
            <w:shd w:val="clear" w:color="auto" w:fill="auto"/>
          </w:tcPr>
          <w:p w14:paraId="42FEFC1B"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auto"/>
          </w:tcPr>
          <w:p w14:paraId="4B1A7DA3" w14:textId="77777777" w:rsidR="007F2464" w:rsidRDefault="007F2464" w:rsidP="007F2464">
            <w:pPr>
              <w:spacing w:after="0"/>
              <w:rPr>
                <w:rFonts w:ascii="Arial" w:hAnsi="Arial" w:cs="Arial"/>
                <w:color w:val="000000" w:themeColor="text1"/>
                <w:lang w:val="en-US"/>
              </w:rPr>
            </w:pPr>
          </w:p>
        </w:tc>
        <w:tc>
          <w:tcPr>
            <w:tcW w:w="1134" w:type="dxa"/>
            <w:shd w:val="clear" w:color="auto" w:fill="auto"/>
          </w:tcPr>
          <w:p w14:paraId="5252AA49" w14:textId="77777777" w:rsidR="007F2464" w:rsidRDefault="007F2464" w:rsidP="007F2464">
            <w:pPr>
              <w:spacing w:after="0"/>
              <w:rPr>
                <w:rFonts w:ascii="Arial" w:hAnsi="Arial" w:cs="Arial"/>
                <w:color w:val="000000" w:themeColor="text1"/>
                <w:lang w:val="en-US"/>
              </w:rPr>
            </w:pPr>
          </w:p>
        </w:tc>
        <w:tc>
          <w:tcPr>
            <w:tcW w:w="6662" w:type="dxa"/>
            <w:shd w:val="clear" w:color="auto" w:fill="auto"/>
          </w:tcPr>
          <w:p w14:paraId="485B84B7" w14:textId="77777777" w:rsidR="007F2464" w:rsidRDefault="007F2464" w:rsidP="007F2464">
            <w:pPr>
              <w:spacing w:after="0"/>
              <w:rPr>
                <w:rFonts w:ascii="Arial" w:hAnsi="Arial" w:cs="Arial"/>
                <w:color w:val="000000" w:themeColor="text1"/>
                <w:lang w:val="en-US"/>
              </w:rPr>
            </w:pPr>
          </w:p>
        </w:tc>
      </w:tr>
      <w:tr w:rsidR="007F2464" w14:paraId="426C47EE" w14:textId="77777777">
        <w:trPr>
          <w:cantSplit/>
        </w:trPr>
        <w:tc>
          <w:tcPr>
            <w:tcW w:w="974" w:type="dxa"/>
            <w:shd w:val="clear" w:color="auto" w:fill="FFCC99"/>
          </w:tcPr>
          <w:p w14:paraId="50EB7C43" w14:textId="77777777" w:rsidR="007F2464" w:rsidRDefault="007F2464" w:rsidP="007F2464">
            <w:pPr>
              <w:spacing w:after="0"/>
              <w:rPr>
                <w:rFonts w:ascii="Arial" w:eastAsiaTheme="minorEastAsia" w:hAnsi="Arial" w:cs="Arial"/>
                <w:b/>
                <w:bCs/>
                <w:color w:val="000000" w:themeColor="text1"/>
                <w:lang w:eastAsia="zh-CN"/>
              </w:rPr>
            </w:pPr>
            <w:r>
              <w:rPr>
                <w:rFonts w:ascii="Arial" w:hAnsi="Arial" w:cs="Arial"/>
                <w:b/>
                <w:bCs/>
                <w:color w:val="000000" w:themeColor="text1"/>
                <w:lang w:val="en-US"/>
              </w:rPr>
              <w:t>2</w:t>
            </w:r>
            <w:r>
              <w:rPr>
                <w:rFonts w:ascii="Arial" w:eastAsiaTheme="minorEastAsia" w:hAnsi="Arial" w:cs="Arial"/>
                <w:b/>
                <w:bCs/>
                <w:color w:val="000000" w:themeColor="text1"/>
                <w:lang w:eastAsia="zh-CN"/>
              </w:rPr>
              <w:t>4</w:t>
            </w:r>
          </w:p>
        </w:tc>
        <w:tc>
          <w:tcPr>
            <w:tcW w:w="2527" w:type="dxa"/>
            <w:shd w:val="clear" w:color="auto" w:fill="FFCC99"/>
          </w:tcPr>
          <w:p w14:paraId="750AE4C9" w14:textId="77777777" w:rsidR="007F2464" w:rsidRDefault="007F2464" w:rsidP="007F2464">
            <w:pPr>
              <w:spacing w:after="0"/>
              <w:rPr>
                <w:rFonts w:ascii="Arial" w:hAnsi="Arial" w:cs="Arial"/>
                <w:b/>
                <w:bCs/>
                <w:color w:val="000000" w:themeColor="text1"/>
                <w:lang w:val="en-US"/>
              </w:rPr>
            </w:pPr>
            <w:r>
              <w:rPr>
                <w:rFonts w:ascii="Arial" w:hAnsi="Arial" w:cs="Arial"/>
                <w:b/>
                <w:bCs/>
                <w:color w:val="000000" w:themeColor="text1"/>
                <w:lang w:val="en-US"/>
              </w:rPr>
              <w:t>Close of Meeting</w:t>
            </w:r>
          </w:p>
        </w:tc>
        <w:tc>
          <w:tcPr>
            <w:tcW w:w="1240" w:type="dxa"/>
            <w:shd w:val="clear" w:color="auto" w:fill="FFCC99"/>
          </w:tcPr>
          <w:p w14:paraId="3DF7FA0A" w14:textId="77777777" w:rsidR="007F2464" w:rsidRDefault="007F2464" w:rsidP="007F2464">
            <w:pPr>
              <w:spacing w:after="0"/>
              <w:jc w:val="center"/>
              <w:rPr>
                <w:rFonts w:ascii="Arial" w:hAnsi="Arial" w:cs="Arial"/>
                <w:bCs/>
                <w:color w:val="000000" w:themeColor="text1"/>
                <w:lang w:val="en-US"/>
              </w:rPr>
            </w:pPr>
          </w:p>
        </w:tc>
        <w:tc>
          <w:tcPr>
            <w:tcW w:w="3674" w:type="dxa"/>
            <w:shd w:val="clear" w:color="auto" w:fill="FFCC99"/>
          </w:tcPr>
          <w:p w14:paraId="6D4037C2" w14:textId="77777777" w:rsidR="007F2464" w:rsidRDefault="007F2464" w:rsidP="007F2464">
            <w:pPr>
              <w:spacing w:after="0"/>
              <w:rPr>
                <w:rFonts w:ascii="Arial" w:hAnsi="Arial" w:cs="Arial"/>
                <w:bCs/>
                <w:snapToGrid w:val="0"/>
                <w:color w:val="000000" w:themeColor="text1"/>
                <w:lang w:val="en-US"/>
              </w:rPr>
            </w:pPr>
          </w:p>
        </w:tc>
        <w:tc>
          <w:tcPr>
            <w:tcW w:w="1589" w:type="dxa"/>
            <w:shd w:val="clear" w:color="auto" w:fill="FFCC99"/>
          </w:tcPr>
          <w:p w14:paraId="53A7FD6B" w14:textId="77777777" w:rsidR="007F2464" w:rsidRDefault="007F2464" w:rsidP="007F2464">
            <w:pPr>
              <w:spacing w:after="0"/>
              <w:rPr>
                <w:rFonts w:ascii="Arial" w:hAnsi="Arial" w:cs="Arial"/>
                <w:color w:val="000000" w:themeColor="text1"/>
                <w:lang w:val="en-US"/>
              </w:rPr>
            </w:pPr>
          </w:p>
        </w:tc>
        <w:tc>
          <w:tcPr>
            <w:tcW w:w="1134" w:type="dxa"/>
            <w:shd w:val="clear" w:color="auto" w:fill="FFCC99"/>
          </w:tcPr>
          <w:p w14:paraId="6EB1DA18" w14:textId="77777777" w:rsidR="007F2464" w:rsidRDefault="007F2464" w:rsidP="007F2464">
            <w:pPr>
              <w:spacing w:after="0"/>
              <w:rPr>
                <w:rFonts w:ascii="Arial" w:hAnsi="Arial" w:cs="Arial"/>
                <w:color w:val="000000" w:themeColor="text1"/>
                <w:lang w:val="en-US"/>
              </w:rPr>
            </w:pPr>
          </w:p>
        </w:tc>
        <w:tc>
          <w:tcPr>
            <w:tcW w:w="6662" w:type="dxa"/>
            <w:shd w:val="clear" w:color="auto" w:fill="FFCC99"/>
          </w:tcPr>
          <w:p w14:paraId="3808BDF6" w14:textId="77777777" w:rsidR="007F2464" w:rsidRDefault="007F2464" w:rsidP="007F2464">
            <w:pPr>
              <w:spacing w:after="0"/>
              <w:rPr>
                <w:rFonts w:ascii="Arial" w:eastAsiaTheme="minorEastAsia" w:hAnsi="Arial" w:cs="Arial"/>
                <w:b/>
                <w:color w:val="000000" w:themeColor="text1"/>
                <w:highlight w:val="yellow"/>
                <w:lang w:val="en-US" w:eastAsia="zh-CN"/>
              </w:rPr>
            </w:pPr>
          </w:p>
        </w:tc>
      </w:tr>
    </w:tbl>
    <w:p w14:paraId="4F104CD4" w14:textId="77777777" w:rsidR="00083B90" w:rsidRDefault="00083B90">
      <w:pPr>
        <w:rPr>
          <w:rFonts w:ascii="Arial" w:hAnsi="Arial" w:cs="Arial"/>
          <w:lang w:val="en-US"/>
        </w:rPr>
      </w:pPr>
    </w:p>
    <w:p w14:paraId="3F6032EA" w14:textId="77777777" w:rsidR="00083B90" w:rsidRDefault="00083B90">
      <w:pPr>
        <w:rPr>
          <w:rFonts w:ascii="Arial" w:hAnsi="Arial" w:cs="Arial"/>
          <w:lang w:val="en-US"/>
        </w:rPr>
      </w:pPr>
    </w:p>
    <w:p w14:paraId="688E02F0" w14:textId="77777777" w:rsidR="00083B90" w:rsidRDefault="00083B90">
      <w:pPr>
        <w:rPr>
          <w:rFonts w:ascii="Arial" w:hAnsi="Arial" w:cs="Arial"/>
          <w:lang w:val="en-US"/>
        </w:rPr>
      </w:pPr>
    </w:p>
    <w:p w14:paraId="2B13996A" w14:textId="77777777" w:rsidR="00083B90" w:rsidRDefault="00083B90">
      <w:pPr>
        <w:rPr>
          <w:rFonts w:ascii="Arial" w:hAnsi="Arial" w:cs="Arial"/>
          <w:lang w:val="en-US"/>
        </w:rPr>
      </w:pPr>
    </w:p>
    <w:sectPr w:rsidR="00083B90">
      <w:headerReference w:type="default" r:id="rId320"/>
      <w:footerReference w:type="default" r:id="rId321"/>
      <w:footerReference w:type="first" r:id="rId322"/>
      <w:pgSz w:w="16840" w:h="11907" w:orient="landscape"/>
      <w:pgMar w:top="567" w:right="1021" w:bottom="567" w:left="1021" w:header="680" w:footer="680"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8D1A" w14:textId="77777777" w:rsidR="008777A3" w:rsidRDefault="008777A3">
      <w:pPr>
        <w:spacing w:after="0"/>
      </w:pPr>
      <w:r>
        <w:separator/>
      </w:r>
    </w:p>
  </w:endnote>
  <w:endnote w:type="continuationSeparator" w:id="0">
    <w:p w14:paraId="39A68A4D" w14:textId="77777777" w:rsidR="008777A3" w:rsidRDefault="008777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20B0704020202020204"/>
    <w:charset w:val="00"/>
    <w:family w:val="roman"/>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default"/>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Aptos">
    <w:altName w:val="Calibri"/>
    <w:charset w:val="00"/>
    <w:family w:val="swiss"/>
    <w:pitch w:val="variable"/>
    <w:sig w:usb0="20000287" w:usb1="00000003" w:usb2="00000000" w:usb3="00000000" w:csb0="0000019F" w:csb1="00000000"/>
  </w:font>
  <w:font w:name="Batang">
    <w:altName w:val="바탕"/>
    <w:panose1 w:val="02030600000101010101"/>
    <w:charset w:val="81"/>
    <w:family w:val="auto"/>
    <w:pitch w:val="default"/>
    <w:sig w:usb0="00000000" w:usb1="0000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FBD06" w14:textId="77777777" w:rsidR="00083B90" w:rsidRDefault="00000000">
    <w:pPr>
      <w:pStyle w:val="af0"/>
    </w:pPr>
    <w:r>
      <w:rPr>
        <w:rStyle w:val="af9"/>
      </w:rPr>
      <w:fldChar w:fldCharType="begin"/>
    </w:r>
    <w:r>
      <w:rPr>
        <w:rStyle w:val="af9"/>
      </w:rPr>
      <w:instrText xml:space="preserve"> PAGE </w:instrText>
    </w:r>
    <w:r>
      <w:rPr>
        <w:rStyle w:val="af9"/>
      </w:rPr>
      <w:fldChar w:fldCharType="separate"/>
    </w:r>
    <w:r>
      <w:rPr>
        <w:rStyle w:val="af9"/>
      </w:rPr>
      <w:t>11</w:t>
    </w:r>
    <w:r>
      <w:rPr>
        <w:rStyle w:val="af9"/>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3D1B" w14:textId="77777777" w:rsidR="00083B90" w:rsidRDefault="00000000">
    <w:pPr>
      <w:pStyle w:val="af0"/>
    </w:pPr>
    <w:r>
      <w:rPr>
        <w:rStyle w:val="af9"/>
      </w:rPr>
      <w:fldChar w:fldCharType="begin"/>
    </w:r>
    <w:r>
      <w:rPr>
        <w:rStyle w:val="af9"/>
      </w:rPr>
      <w:instrText xml:space="preserve"> PAGE </w:instrText>
    </w:r>
    <w:r>
      <w:rPr>
        <w:rStyle w:val="af9"/>
      </w:rPr>
      <w:fldChar w:fldCharType="separate"/>
    </w:r>
    <w:r>
      <w:rPr>
        <w:rStyle w:val="af9"/>
      </w:rPr>
      <w:t>1</w:t>
    </w:r>
    <w:r>
      <w:rPr>
        <w:rStyle w:val="af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9D290" w14:textId="77777777" w:rsidR="008777A3" w:rsidRDefault="008777A3">
      <w:pPr>
        <w:spacing w:after="0"/>
      </w:pPr>
      <w:r>
        <w:separator/>
      </w:r>
    </w:p>
  </w:footnote>
  <w:footnote w:type="continuationSeparator" w:id="0">
    <w:p w14:paraId="0E37AA31" w14:textId="77777777" w:rsidR="008777A3" w:rsidRDefault="008777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BBA60" w14:textId="77777777" w:rsidR="00083B90" w:rsidRDefault="00083B90">
    <w:pPr>
      <w:pStyle w:val="af1"/>
      <w:jc w:val="right"/>
      <w:rPr>
        <w:b w:val="0"/>
        <w:sz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55F60"/>
    <w:multiLevelType w:val="multilevel"/>
    <w:tmpl w:val="08A55F60"/>
    <w:lvl w:ilvl="0">
      <w:start w:val="1"/>
      <w:numFmt w:val="decimal"/>
      <w:pStyle w:val="Legalclauselevel1"/>
      <w:lvlText w:val="%1"/>
      <w:lvlJc w:val="left"/>
      <w:pPr>
        <w:tabs>
          <w:tab w:val="left"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rPr>
    </w:lvl>
    <w:lvl w:ilvl="1">
      <w:start w:val="1"/>
      <w:numFmt w:val="decimal"/>
      <w:pStyle w:val="Legalclauselevel2"/>
      <w:lvlText w:val="%1.%2"/>
      <w:lvlJc w:val="left"/>
      <w:pPr>
        <w:tabs>
          <w:tab w:val="left"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left" w:pos="2126"/>
        </w:tabs>
        <w:ind w:left="2126" w:hanging="992"/>
      </w:pPr>
      <w:rPr>
        <w:rFonts w:ascii="Arial" w:hAnsi="Arial" w:cs="Times New Roman" w:hint="default"/>
        <w:b w:val="0"/>
        <w:bCs w:val="0"/>
        <w:i w:val="0"/>
        <w:iCs w:val="0"/>
        <w:caps w:val="0"/>
        <w:smallCaps w:val="0"/>
        <w:strike w:val="0"/>
        <w:dstrike w:val="0"/>
        <w:vanish w:val="0"/>
        <w:color w:val="000000"/>
        <w:spacing w:val="0"/>
        <w:kern w:val="0"/>
        <w:position w:val="0"/>
        <w:sz w:val="22"/>
        <w:u w:val="none"/>
        <w:vertAlign w:val="baseline"/>
        <w14:shadow w14:blurRad="0" w14:dist="0" w14:dir="0" w14:sx="0" w14:sy="0" w14:kx="0" w14:ky="0" w14:algn="none">
          <w14:srgbClr w14:val="000000"/>
        </w14:shadow>
      </w:rPr>
    </w:lvl>
    <w:lvl w:ilvl="3">
      <w:start w:val="1"/>
      <w:numFmt w:val="lowerRoman"/>
      <w:pStyle w:val="Legalclauselevel4"/>
      <w:lvlText w:val="(%4)"/>
      <w:lvlJc w:val="left"/>
      <w:pPr>
        <w:tabs>
          <w:tab w:val="left" w:pos="3119"/>
        </w:tabs>
        <w:ind w:left="3119" w:hanging="993"/>
      </w:pPr>
      <w:rPr>
        <w:rFonts w:ascii="Arial" w:hAnsi="Arial" w:hint="default"/>
        <w:b w:val="0"/>
        <w:i w:val="0"/>
        <w:color w:val="auto"/>
        <w:sz w:val="22"/>
      </w:rPr>
    </w:lvl>
    <w:lvl w:ilvl="4">
      <w:start w:val="1"/>
      <w:numFmt w:val="decimal"/>
      <w:lvlText w:val="%1.%2.%3.%4.%5"/>
      <w:lvlJc w:val="left"/>
      <w:pPr>
        <w:tabs>
          <w:tab w:val="left" w:pos="3402"/>
        </w:tabs>
        <w:ind w:left="2835" w:hanging="567"/>
      </w:pPr>
      <w:rPr>
        <w:rFonts w:ascii="Arial" w:hAnsi="Arial" w:cs="Times New Roman" w:hint="default"/>
        <w:b/>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5">
      <w:start w:val="1"/>
      <w:numFmt w:val="decimal"/>
      <w:lvlText w:val="%1.%2.%3.%4.%5.%6"/>
      <w:lvlJc w:val="left"/>
      <w:pPr>
        <w:tabs>
          <w:tab w:val="left" w:pos="3969"/>
        </w:tabs>
        <w:ind w:left="3402" w:hanging="567"/>
      </w:pPr>
      <w:rPr>
        <w:rFonts w:hint="default"/>
        <w:b/>
        <w:i w:val="0"/>
      </w:rPr>
    </w:lvl>
    <w:lvl w:ilvl="6">
      <w:start w:val="1"/>
      <w:numFmt w:val="decimal"/>
      <w:lvlText w:val="%1.%2.%3.%4.%5.%6.%7"/>
      <w:lvlJc w:val="left"/>
      <w:pPr>
        <w:tabs>
          <w:tab w:val="left" w:pos="4536"/>
        </w:tabs>
        <w:ind w:left="3969" w:hanging="567"/>
      </w:pPr>
      <w:rPr>
        <w:rFonts w:hint="default"/>
      </w:rPr>
    </w:lvl>
    <w:lvl w:ilvl="7">
      <w:start w:val="1"/>
      <w:numFmt w:val="decimal"/>
      <w:lvlText w:val="%1.%2.%3.%4.%5.%6.%7.%8"/>
      <w:lvlJc w:val="left"/>
      <w:pPr>
        <w:tabs>
          <w:tab w:val="left" w:pos="5103"/>
        </w:tabs>
        <w:ind w:left="4536"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abstractNum>
  <w:abstractNum w:abstractNumId="1" w15:restartNumberingAfterBreak="0">
    <w:nsid w:val="33A15EED"/>
    <w:multiLevelType w:val="hybridMultilevel"/>
    <w:tmpl w:val="046AA4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DD7507"/>
    <w:multiLevelType w:val="multilevel"/>
    <w:tmpl w:val="3EDD750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B284706"/>
    <w:multiLevelType w:val="hybridMultilevel"/>
    <w:tmpl w:val="FEB8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ind w:left="1621" w:hanging="360"/>
      </w:pPr>
      <w:rPr>
        <w:rFonts w:ascii="Wingdings" w:eastAsia="MS Mincho" w:hAnsi="Wingdings" w:cs="Times New Roman" w:hint="default"/>
      </w:rPr>
    </w:lvl>
    <w:lvl w:ilvl="4">
      <w:numFmt w:val="bullet"/>
      <w:lvlText w:val="-"/>
      <w:lvlJc w:val="left"/>
      <w:pPr>
        <w:ind w:left="2341" w:hanging="360"/>
      </w:pPr>
      <w:rPr>
        <w:rFonts w:ascii="Times New Roman" w:eastAsia="宋体" w:hAnsi="Times New Roman" w:cs="Times New Roman"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 w15:restartNumberingAfterBreak="0">
    <w:nsid w:val="79AF0BFC"/>
    <w:multiLevelType w:val="hybridMultilevel"/>
    <w:tmpl w:val="E2F8F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00511">
    <w:abstractNumId w:val="0"/>
  </w:num>
  <w:num w:numId="2" w16cid:durableId="425688984">
    <w:abstractNumId w:val="4"/>
  </w:num>
  <w:num w:numId="3" w16cid:durableId="1935702596">
    <w:abstractNumId w:val="2"/>
  </w:num>
  <w:num w:numId="4" w16cid:durableId="202527155">
    <w:abstractNumId w:val="1"/>
  </w:num>
  <w:num w:numId="5" w16cid:durableId="1230846579">
    <w:abstractNumId w:val="5"/>
  </w:num>
  <w:num w:numId="6" w16cid:durableId="438649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8"/>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327"/>
  </w:docVars>
  <w:rsids>
    <w:rsidRoot w:val="00B96275"/>
    <w:rsid w:val="000001FF"/>
    <w:rsid w:val="000004C0"/>
    <w:rsid w:val="000006E6"/>
    <w:rsid w:val="0000089A"/>
    <w:rsid w:val="00000B6F"/>
    <w:rsid w:val="00001AFB"/>
    <w:rsid w:val="00001B59"/>
    <w:rsid w:val="00002DFE"/>
    <w:rsid w:val="00003AD7"/>
    <w:rsid w:val="00003EDC"/>
    <w:rsid w:val="00005166"/>
    <w:rsid w:val="00005499"/>
    <w:rsid w:val="0000590E"/>
    <w:rsid w:val="0000695B"/>
    <w:rsid w:val="000070EC"/>
    <w:rsid w:val="00007729"/>
    <w:rsid w:val="00007ABB"/>
    <w:rsid w:val="0001076F"/>
    <w:rsid w:val="00010E2A"/>
    <w:rsid w:val="000111C9"/>
    <w:rsid w:val="00012704"/>
    <w:rsid w:val="0001309E"/>
    <w:rsid w:val="00013150"/>
    <w:rsid w:val="00013828"/>
    <w:rsid w:val="00014105"/>
    <w:rsid w:val="00014367"/>
    <w:rsid w:val="000143B9"/>
    <w:rsid w:val="000151B8"/>
    <w:rsid w:val="00015278"/>
    <w:rsid w:val="000153E5"/>
    <w:rsid w:val="000153F4"/>
    <w:rsid w:val="000156D8"/>
    <w:rsid w:val="00015744"/>
    <w:rsid w:val="000159E8"/>
    <w:rsid w:val="00015B96"/>
    <w:rsid w:val="00015C77"/>
    <w:rsid w:val="000161A9"/>
    <w:rsid w:val="000162FA"/>
    <w:rsid w:val="00016492"/>
    <w:rsid w:val="0001686C"/>
    <w:rsid w:val="00016D52"/>
    <w:rsid w:val="00016DC0"/>
    <w:rsid w:val="00017A45"/>
    <w:rsid w:val="0002064A"/>
    <w:rsid w:val="0002103F"/>
    <w:rsid w:val="00021E5E"/>
    <w:rsid w:val="000227EE"/>
    <w:rsid w:val="00022B43"/>
    <w:rsid w:val="000238BD"/>
    <w:rsid w:val="0002404A"/>
    <w:rsid w:val="000241BA"/>
    <w:rsid w:val="00024C4E"/>
    <w:rsid w:val="00025A89"/>
    <w:rsid w:val="000267C1"/>
    <w:rsid w:val="00026C0E"/>
    <w:rsid w:val="00027285"/>
    <w:rsid w:val="0002762F"/>
    <w:rsid w:val="00027D33"/>
    <w:rsid w:val="0003042A"/>
    <w:rsid w:val="000309DA"/>
    <w:rsid w:val="00030A1E"/>
    <w:rsid w:val="00030D2A"/>
    <w:rsid w:val="00030EB4"/>
    <w:rsid w:val="00031190"/>
    <w:rsid w:val="00032643"/>
    <w:rsid w:val="0003301D"/>
    <w:rsid w:val="00033843"/>
    <w:rsid w:val="000338E3"/>
    <w:rsid w:val="00033A2F"/>
    <w:rsid w:val="00033CA3"/>
    <w:rsid w:val="00035137"/>
    <w:rsid w:val="000352A1"/>
    <w:rsid w:val="00035AC9"/>
    <w:rsid w:val="000368F5"/>
    <w:rsid w:val="00036B5C"/>
    <w:rsid w:val="0003720D"/>
    <w:rsid w:val="0004025E"/>
    <w:rsid w:val="0004077E"/>
    <w:rsid w:val="00040B37"/>
    <w:rsid w:val="00041029"/>
    <w:rsid w:val="00041E9A"/>
    <w:rsid w:val="0004266E"/>
    <w:rsid w:val="00042951"/>
    <w:rsid w:val="00043634"/>
    <w:rsid w:val="00043648"/>
    <w:rsid w:val="0004372F"/>
    <w:rsid w:val="00044384"/>
    <w:rsid w:val="0004452B"/>
    <w:rsid w:val="000445B2"/>
    <w:rsid w:val="00044722"/>
    <w:rsid w:val="00044764"/>
    <w:rsid w:val="00044B65"/>
    <w:rsid w:val="00044E88"/>
    <w:rsid w:val="000465FD"/>
    <w:rsid w:val="00046EEC"/>
    <w:rsid w:val="000472D1"/>
    <w:rsid w:val="000474D0"/>
    <w:rsid w:val="000502D2"/>
    <w:rsid w:val="000503C2"/>
    <w:rsid w:val="0005052A"/>
    <w:rsid w:val="00050746"/>
    <w:rsid w:val="000507CA"/>
    <w:rsid w:val="0005226A"/>
    <w:rsid w:val="000522F3"/>
    <w:rsid w:val="00052479"/>
    <w:rsid w:val="00052489"/>
    <w:rsid w:val="000533DD"/>
    <w:rsid w:val="00053643"/>
    <w:rsid w:val="000538FB"/>
    <w:rsid w:val="00054001"/>
    <w:rsid w:val="00054FB4"/>
    <w:rsid w:val="000551EF"/>
    <w:rsid w:val="00055435"/>
    <w:rsid w:val="00055F7F"/>
    <w:rsid w:val="0005656A"/>
    <w:rsid w:val="0005682A"/>
    <w:rsid w:val="00056EF8"/>
    <w:rsid w:val="00056F81"/>
    <w:rsid w:val="00057AFF"/>
    <w:rsid w:val="00060279"/>
    <w:rsid w:val="000604C9"/>
    <w:rsid w:val="000604CE"/>
    <w:rsid w:val="000604DB"/>
    <w:rsid w:val="00060685"/>
    <w:rsid w:val="000609E8"/>
    <w:rsid w:val="000613CF"/>
    <w:rsid w:val="0006169D"/>
    <w:rsid w:val="00061E4C"/>
    <w:rsid w:val="0006230B"/>
    <w:rsid w:val="000624D8"/>
    <w:rsid w:val="00062621"/>
    <w:rsid w:val="0006270F"/>
    <w:rsid w:val="00062828"/>
    <w:rsid w:val="000628E7"/>
    <w:rsid w:val="00062DD3"/>
    <w:rsid w:val="00062FE6"/>
    <w:rsid w:val="000632EC"/>
    <w:rsid w:val="00063A9C"/>
    <w:rsid w:val="0006418C"/>
    <w:rsid w:val="000648E5"/>
    <w:rsid w:val="00064A31"/>
    <w:rsid w:val="00064C2D"/>
    <w:rsid w:val="00065204"/>
    <w:rsid w:val="000659DE"/>
    <w:rsid w:val="000662C5"/>
    <w:rsid w:val="000667BF"/>
    <w:rsid w:val="0006769B"/>
    <w:rsid w:val="000676A7"/>
    <w:rsid w:val="000700AE"/>
    <w:rsid w:val="0007073C"/>
    <w:rsid w:val="000709A5"/>
    <w:rsid w:val="00070EEE"/>
    <w:rsid w:val="000714C0"/>
    <w:rsid w:val="000719F5"/>
    <w:rsid w:val="00071A81"/>
    <w:rsid w:val="00071B60"/>
    <w:rsid w:val="00071CB6"/>
    <w:rsid w:val="00071DAF"/>
    <w:rsid w:val="0007343B"/>
    <w:rsid w:val="000737AE"/>
    <w:rsid w:val="00073D66"/>
    <w:rsid w:val="00073D96"/>
    <w:rsid w:val="00073E80"/>
    <w:rsid w:val="0007421B"/>
    <w:rsid w:val="00074E64"/>
    <w:rsid w:val="00075745"/>
    <w:rsid w:val="000757AA"/>
    <w:rsid w:val="00075A82"/>
    <w:rsid w:val="0007601E"/>
    <w:rsid w:val="00076964"/>
    <w:rsid w:val="0007714A"/>
    <w:rsid w:val="000772B2"/>
    <w:rsid w:val="00080273"/>
    <w:rsid w:val="000807F8"/>
    <w:rsid w:val="00080AD5"/>
    <w:rsid w:val="0008115A"/>
    <w:rsid w:val="00081B59"/>
    <w:rsid w:val="00081DA1"/>
    <w:rsid w:val="000827A9"/>
    <w:rsid w:val="00082E0A"/>
    <w:rsid w:val="0008319E"/>
    <w:rsid w:val="00083586"/>
    <w:rsid w:val="00083B90"/>
    <w:rsid w:val="00083FBC"/>
    <w:rsid w:val="000844FF"/>
    <w:rsid w:val="000855DC"/>
    <w:rsid w:val="000857A4"/>
    <w:rsid w:val="00085936"/>
    <w:rsid w:val="00085E8E"/>
    <w:rsid w:val="00087843"/>
    <w:rsid w:val="00087B66"/>
    <w:rsid w:val="00087DD2"/>
    <w:rsid w:val="000904C3"/>
    <w:rsid w:val="000909D7"/>
    <w:rsid w:val="00090C01"/>
    <w:rsid w:val="00092536"/>
    <w:rsid w:val="00093226"/>
    <w:rsid w:val="00093244"/>
    <w:rsid w:val="00093F80"/>
    <w:rsid w:val="0009426E"/>
    <w:rsid w:val="000942AE"/>
    <w:rsid w:val="000944ED"/>
    <w:rsid w:val="0009488C"/>
    <w:rsid w:val="00094C45"/>
    <w:rsid w:val="000951F3"/>
    <w:rsid w:val="000959F2"/>
    <w:rsid w:val="00095D54"/>
    <w:rsid w:val="00095F78"/>
    <w:rsid w:val="00096A44"/>
    <w:rsid w:val="00096EDB"/>
    <w:rsid w:val="00096F24"/>
    <w:rsid w:val="000974BD"/>
    <w:rsid w:val="00097965"/>
    <w:rsid w:val="000979A1"/>
    <w:rsid w:val="000A0A5B"/>
    <w:rsid w:val="000A0C27"/>
    <w:rsid w:val="000A11CC"/>
    <w:rsid w:val="000A128E"/>
    <w:rsid w:val="000A130A"/>
    <w:rsid w:val="000A135F"/>
    <w:rsid w:val="000A1680"/>
    <w:rsid w:val="000A198E"/>
    <w:rsid w:val="000A1F1A"/>
    <w:rsid w:val="000A216F"/>
    <w:rsid w:val="000A24FC"/>
    <w:rsid w:val="000A26EB"/>
    <w:rsid w:val="000A2D1D"/>
    <w:rsid w:val="000A2EF8"/>
    <w:rsid w:val="000A47DF"/>
    <w:rsid w:val="000A4B25"/>
    <w:rsid w:val="000A4E33"/>
    <w:rsid w:val="000A5155"/>
    <w:rsid w:val="000A5499"/>
    <w:rsid w:val="000A6315"/>
    <w:rsid w:val="000A6AB9"/>
    <w:rsid w:val="000A6B97"/>
    <w:rsid w:val="000A6D08"/>
    <w:rsid w:val="000A6E90"/>
    <w:rsid w:val="000A77A0"/>
    <w:rsid w:val="000A7C02"/>
    <w:rsid w:val="000B1200"/>
    <w:rsid w:val="000B14CA"/>
    <w:rsid w:val="000B1938"/>
    <w:rsid w:val="000B1C6A"/>
    <w:rsid w:val="000B1E8C"/>
    <w:rsid w:val="000B2158"/>
    <w:rsid w:val="000B26BD"/>
    <w:rsid w:val="000B2E95"/>
    <w:rsid w:val="000B30F0"/>
    <w:rsid w:val="000B3E0F"/>
    <w:rsid w:val="000B449C"/>
    <w:rsid w:val="000B4E7A"/>
    <w:rsid w:val="000B60AC"/>
    <w:rsid w:val="000B6BC6"/>
    <w:rsid w:val="000B6CF6"/>
    <w:rsid w:val="000B6E0B"/>
    <w:rsid w:val="000B7CD3"/>
    <w:rsid w:val="000C023E"/>
    <w:rsid w:val="000C045B"/>
    <w:rsid w:val="000C18E9"/>
    <w:rsid w:val="000C2779"/>
    <w:rsid w:val="000C2C5C"/>
    <w:rsid w:val="000C2D2F"/>
    <w:rsid w:val="000C30D1"/>
    <w:rsid w:val="000C360B"/>
    <w:rsid w:val="000C3B2C"/>
    <w:rsid w:val="000C45F6"/>
    <w:rsid w:val="000C4872"/>
    <w:rsid w:val="000C4A36"/>
    <w:rsid w:val="000C4D62"/>
    <w:rsid w:val="000C4E3C"/>
    <w:rsid w:val="000C5184"/>
    <w:rsid w:val="000C5F0F"/>
    <w:rsid w:val="000C60A5"/>
    <w:rsid w:val="000C6F8E"/>
    <w:rsid w:val="000C7364"/>
    <w:rsid w:val="000C799D"/>
    <w:rsid w:val="000D0185"/>
    <w:rsid w:val="000D13DC"/>
    <w:rsid w:val="000D1FA6"/>
    <w:rsid w:val="000D218B"/>
    <w:rsid w:val="000D2243"/>
    <w:rsid w:val="000D34E0"/>
    <w:rsid w:val="000D35FB"/>
    <w:rsid w:val="000D3868"/>
    <w:rsid w:val="000D3881"/>
    <w:rsid w:val="000D3E3D"/>
    <w:rsid w:val="000D41EC"/>
    <w:rsid w:val="000D4536"/>
    <w:rsid w:val="000D4A10"/>
    <w:rsid w:val="000D4B94"/>
    <w:rsid w:val="000D5317"/>
    <w:rsid w:val="000D53FE"/>
    <w:rsid w:val="000D56AF"/>
    <w:rsid w:val="000D5DE9"/>
    <w:rsid w:val="000D5E36"/>
    <w:rsid w:val="000D5F11"/>
    <w:rsid w:val="000D600A"/>
    <w:rsid w:val="000D60C1"/>
    <w:rsid w:val="000D667C"/>
    <w:rsid w:val="000D672C"/>
    <w:rsid w:val="000D68C1"/>
    <w:rsid w:val="000D7DB0"/>
    <w:rsid w:val="000E0CEE"/>
    <w:rsid w:val="000E131F"/>
    <w:rsid w:val="000E13B4"/>
    <w:rsid w:val="000E152C"/>
    <w:rsid w:val="000E154F"/>
    <w:rsid w:val="000E1C9F"/>
    <w:rsid w:val="000E1E8F"/>
    <w:rsid w:val="000E228D"/>
    <w:rsid w:val="000E308B"/>
    <w:rsid w:val="000E425F"/>
    <w:rsid w:val="000E4E61"/>
    <w:rsid w:val="000E50E7"/>
    <w:rsid w:val="000E58D0"/>
    <w:rsid w:val="000E636B"/>
    <w:rsid w:val="000E6F06"/>
    <w:rsid w:val="000E749D"/>
    <w:rsid w:val="000F0FE0"/>
    <w:rsid w:val="000F3147"/>
    <w:rsid w:val="000F361B"/>
    <w:rsid w:val="000F3A29"/>
    <w:rsid w:val="000F3A6A"/>
    <w:rsid w:val="000F3EA7"/>
    <w:rsid w:val="000F45AA"/>
    <w:rsid w:val="000F5220"/>
    <w:rsid w:val="000F5D7C"/>
    <w:rsid w:val="000F71AC"/>
    <w:rsid w:val="000F7EB8"/>
    <w:rsid w:val="00100344"/>
    <w:rsid w:val="00101482"/>
    <w:rsid w:val="00101824"/>
    <w:rsid w:val="00101E01"/>
    <w:rsid w:val="001024B9"/>
    <w:rsid w:val="001030F6"/>
    <w:rsid w:val="0010322B"/>
    <w:rsid w:val="001044E7"/>
    <w:rsid w:val="00104C09"/>
    <w:rsid w:val="00104F9A"/>
    <w:rsid w:val="00105614"/>
    <w:rsid w:val="001059C2"/>
    <w:rsid w:val="00105A2A"/>
    <w:rsid w:val="00107553"/>
    <w:rsid w:val="001078D4"/>
    <w:rsid w:val="00107C20"/>
    <w:rsid w:val="00110933"/>
    <w:rsid w:val="00110AAB"/>
    <w:rsid w:val="001115A3"/>
    <w:rsid w:val="001122A3"/>
    <w:rsid w:val="00112BF3"/>
    <w:rsid w:val="001139A7"/>
    <w:rsid w:val="00113C8A"/>
    <w:rsid w:val="00113EAA"/>
    <w:rsid w:val="001142A5"/>
    <w:rsid w:val="0011466E"/>
    <w:rsid w:val="00114DD1"/>
    <w:rsid w:val="00114FC5"/>
    <w:rsid w:val="001150D6"/>
    <w:rsid w:val="00115163"/>
    <w:rsid w:val="00115CDB"/>
    <w:rsid w:val="00116291"/>
    <w:rsid w:val="00116828"/>
    <w:rsid w:val="001169E3"/>
    <w:rsid w:val="00117141"/>
    <w:rsid w:val="001171FB"/>
    <w:rsid w:val="00117623"/>
    <w:rsid w:val="00117F41"/>
    <w:rsid w:val="00120026"/>
    <w:rsid w:val="0012082C"/>
    <w:rsid w:val="0012150C"/>
    <w:rsid w:val="0012156A"/>
    <w:rsid w:val="00122766"/>
    <w:rsid w:val="0012293D"/>
    <w:rsid w:val="0012374C"/>
    <w:rsid w:val="00125517"/>
    <w:rsid w:val="00125732"/>
    <w:rsid w:val="001258E2"/>
    <w:rsid w:val="001263DE"/>
    <w:rsid w:val="00127C60"/>
    <w:rsid w:val="00127D80"/>
    <w:rsid w:val="00130133"/>
    <w:rsid w:val="0013070F"/>
    <w:rsid w:val="00130FF5"/>
    <w:rsid w:val="00131916"/>
    <w:rsid w:val="00132561"/>
    <w:rsid w:val="00132A5C"/>
    <w:rsid w:val="0013300B"/>
    <w:rsid w:val="0013311D"/>
    <w:rsid w:val="001334FF"/>
    <w:rsid w:val="00133B69"/>
    <w:rsid w:val="00133FD2"/>
    <w:rsid w:val="00134F61"/>
    <w:rsid w:val="001351C1"/>
    <w:rsid w:val="0013586A"/>
    <w:rsid w:val="001358DB"/>
    <w:rsid w:val="00135C56"/>
    <w:rsid w:val="00135F45"/>
    <w:rsid w:val="00136030"/>
    <w:rsid w:val="00137A59"/>
    <w:rsid w:val="00137B78"/>
    <w:rsid w:val="00137C9F"/>
    <w:rsid w:val="001411CA"/>
    <w:rsid w:val="0014170D"/>
    <w:rsid w:val="0014206F"/>
    <w:rsid w:val="0014249A"/>
    <w:rsid w:val="0014353A"/>
    <w:rsid w:val="0014480E"/>
    <w:rsid w:val="00144A79"/>
    <w:rsid w:val="00144B3A"/>
    <w:rsid w:val="001454CA"/>
    <w:rsid w:val="00145D6E"/>
    <w:rsid w:val="00145DE4"/>
    <w:rsid w:val="00146294"/>
    <w:rsid w:val="00146696"/>
    <w:rsid w:val="00147A72"/>
    <w:rsid w:val="00147BF4"/>
    <w:rsid w:val="00147D98"/>
    <w:rsid w:val="00150B52"/>
    <w:rsid w:val="00150BA1"/>
    <w:rsid w:val="00151DA3"/>
    <w:rsid w:val="00152322"/>
    <w:rsid w:val="0015239A"/>
    <w:rsid w:val="00152482"/>
    <w:rsid w:val="00152712"/>
    <w:rsid w:val="00152954"/>
    <w:rsid w:val="00152FB6"/>
    <w:rsid w:val="00153760"/>
    <w:rsid w:val="00153A33"/>
    <w:rsid w:val="00154017"/>
    <w:rsid w:val="00154116"/>
    <w:rsid w:val="00155320"/>
    <w:rsid w:val="00155498"/>
    <w:rsid w:val="00155A53"/>
    <w:rsid w:val="00155F4F"/>
    <w:rsid w:val="00156583"/>
    <w:rsid w:val="0015703C"/>
    <w:rsid w:val="00157045"/>
    <w:rsid w:val="0015711A"/>
    <w:rsid w:val="00157173"/>
    <w:rsid w:val="00157218"/>
    <w:rsid w:val="0015744E"/>
    <w:rsid w:val="0015763A"/>
    <w:rsid w:val="001609F4"/>
    <w:rsid w:val="00161191"/>
    <w:rsid w:val="00162D29"/>
    <w:rsid w:val="00163236"/>
    <w:rsid w:val="00163515"/>
    <w:rsid w:val="00163734"/>
    <w:rsid w:val="00163A37"/>
    <w:rsid w:val="00163B5E"/>
    <w:rsid w:val="00163BD4"/>
    <w:rsid w:val="00164543"/>
    <w:rsid w:val="00164852"/>
    <w:rsid w:val="00164AD6"/>
    <w:rsid w:val="00164C45"/>
    <w:rsid w:val="0016520F"/>
    <w:rsid w:val="00165222"/>
    <w:rsid w:val="00165E84"/>
    <w:rsid w:val="00165F47"/>
    <w:rsid w:val="00166559"/>
    <w:rsid w:val="001668F2"/>
    <w:rsid w:val="00166B14"/>
    <w:rsid w:val="00166C4B"/>
    <w:rsid w:val="00166EC5"/>
    <w:rsid w:val="0017121F"/>
    <w:rsid w:val="001716D7"/>
    <w:rsid w:val="00171858"/>
    <w:rsid w:val="00171BC9"/>
    <w:rsid w:val="00171CBC"/>
    <w:rsid w:val="00172DD5"/>
    <w:rsid w:val="00173261"/>
    <w:rsid w:val="001734FA"/>
    <w:rsid w:val="00173667"/>
    <w:rsid w:val="0017418F"/>
    <w:rsid w:val="001741DB"/>
    <w:rsid w:val="001743F6"/>
    <w:rsid w:val="00174A78"/>
    <w:rsid w:val="00174C14"/>
    <w:rsid w:val="00174C41"/>
    <w:rsid w:val="001750D1"/>
    <w:rsid w:val="001750D3"/>
    <w:rsid w:val="00175875"/>
    <w:rsid w:val="0017594B"/>
    <w:rsid w:val="00175D85"/>
    <w:rsid w:val="00176182"/>
    <w:rsid w:val="00176224"/>
    <w:rsid w:val="001766A9"/>
    <w:rsid w:val="001768C0"/>
    <w:rsid w:val="001769DB"/>
    <w:rsid w:val="00176DB2"/>
    <w:rsid w:val="00176F71"/>
    <w:rsid w:val="0018040D"/>
    <w:rsid w:val="00180C9E"/>
    <w:rsid w:val="00182CB6"/>
    <w:rsid w:val="001837FB"/>
    <w:rsid w:val="0018391A"/>
    <w:rsid w:val="00183D6D"/>
    <w:rsid w:val="001847E3"/>
    <w:rsid w:val="001848BF"/>
    <w:rsid w:val="00185E03"/>
    <w:rsid w:val="00185F79"/>
    <w:rsid w:val="00186171"/>
    <w:rsid w:val="0018630A"/>
    <w:rsid w:val="0018657D"/>
    <w:rsid w:val="00186FB1"/>
    <w:rsid w:val="00187841"/>
    <w:rsid w:val="001879C9"/>
    <w:rsid w:val="00190246"/>
    <w:rsid w:val="0019052C"/>
    <w:rsid w:val="001908D0"/>
    <w:rsid w:val="00190AE7"/>
    <w:rsid w:val="001911DB"/>
    <w:rsid w:val="0019284B"/>
    <w:rsid w:val="0019286C"/>
    <w:rsid w:val="00193353"/>
    <w:rsid w:val="001935B5"/>
    <w:rsid w:val="0019362A"/>
    <w:rsid w:val="001936C8"/>
    <w:rsid w:val="001943FF"/>
    <w:rsid w:val="00194700"/>
    <w:rsid w:val="00195747"/>
    <w:rsid w:val="00195972"/>
    <w:rsid w:val="0019684A"/>
    <w:rsid w:val="00196A41"/>
    <w:rsid w:val="001972B1"/>
    <w:rsid w:val="001978E8"/>
    <w:rsid w:val="001A04A2"/>
    <w:rsid w:val="001A05E2"/>
    <w:rsid w:val="001A1EDC"/>
    <w:rsid w:val="001A29CB"/>
    <w:rsid w:val="001A33B6"/>
    <w:rsid w:val="001A3721"/>
    <w:rsid w:val="001A3B08"/>
    <w:rsid w:val="001A4DDA"/>
    <w:rsid w:val="001A5F76"/>
    <w:rsid w:val="001A637E"/>
    <w:rsid w:val="001A6808"/>
    <w:rsid w:val="001A7685"/>
    <w:rsid w:val="001A76C6"/>
    <w:rsid w:val="001A7D28"/>
    <w:rsid w:val="001B0F0C"/>
    <w:rsid w:val="001B1474"/>
    <w:rsid w:val="001B1521"/>
    <w:rsid w:val="001B15A5"/>
    <w:rsid w:val="001B281C"/>
    <w:rsid w:val="001B2F4E"/>
    <w:rsid w:val="001B3861"/>
    <w:rsid w:val="001B3912"/>
    <w:rsid w:val="001B3936"/>
    <w:rsid w:val="001B4326"/>
    <w:rsid w:val="001B45F6"/>
    <w:rsid w:val="001B45FD"/>
    <w:rsid w:val="001B4872"/>
    <w:rsid w:val="001B49EC"/>
    <w:rsid w:val="001B4A89"/>
    <w:rsid w:val="001B5EB8"/>
    <w:rsid w:val="001B6173"/>
    <w:rsid w:val="001B6441"/>
    <w:rsid w:val="001B657B"/>
    <w:rsid w:val="001B65C6"/>
    <w:rsid w:val="001B677A"/>
    <w:rsid w:val="001B6D67"/>
    <w:rsid w:val="001B6F9D"/>
    <w:rsid w:val="001B730E"/>
    <w:rsid w:val="001B7910"/>
    <w:rsid w:val="001B7AD2"/>
    <w:rsid w:val="001C1BD3"/>
    <w:rsid w:val="001C2362"/>
    <w:rsid w:val="001C3605"/>
    <w:rsid w:val="001C3607"/>
    <w:rsid w:val="001C4237"/>
    <w:rsid w:val="001C4243"/>
    <w:rsid w:val="001C46C5"/>
    <w:rsid w:val="001C4C02"/>
    <w:rsid w:val="001C52AB"/>
    <w:rsid w:val="001C58C3"/>
    <w:rsid w:val="001C5A96"/>
    <w:rsid w:val="001C5F1A"/>
    <w:rsid w:val="001C682D"/>
    <w:rsid w:val="001C696D"/>
    <w:rsid w:val="001C6CB0"/>
    <w:rsid w:val="001C740A"/>
    <w:rsid w:val="001C7639"/>
    <w:rsid w:val="001C7A34"/>
    <w:rsid w:val="001C7E75"/>
    <w:rsid w:val="001D0418"/>
    <w:rsid w:val="001D05C5"/>
    <w:rsid w:val="001D06B6"/>
    <w:rsid w:val="001D0D32"/>
    <w:rsid w:val="001D1376"/>
    <w:rsid w:val="001D2679"/>
    <w:rsid w:val="001D26B1"/>
    <w:rsid w:val="001D28CE"/>
    <w:rsid w:val="001D28D1"/>
    <w:rsid w:val="001D3122"/>
    <w:rsid w:val="001D316B"/>
    <w:rsid w:val="001D369D"/>
    <w:rsid w:val="001D3C51"/>
    <w:rsid w:val="001D417E"/>
    <w:rsid w:val="001D467E"/>
    <w:rsid w:val="001D485B"/>
    <w:rsid w:val="001D56DA"/>
    <w:rsid w:val="001D5ADD"/>
    <w:rsid w:val="001D68E8"/>
    <w:rsid w:val="001D73E6"/>
    <w:rsid w:val="001D7658"/>
    <w:rsid w:val="001E06BB"/>
    <w:rsid w:val="001E08FC"/>
    <w:rsid w:val="001E13E6"/>
    <w:rsid w:val="001E14F3"/>
    <w:rsid w:val="001E1984"/>
    <w:rsid w:val="001E19BB"/>
    <w:rsid w:val="001E2507"/>
    <w:rsid w:val="001E25C2"/>
    <w:rsid w:val="001E2942"/>
    <w:rsid w:val="001E2949"/>
    <w:rsid w:val="001E2A9E"/>
    <w:rsid w:val="001E351D"/>
    <w:rsid w:val="001E3945"/>
    <w:rsid w:val="001E3B11"/>
    <w:rsid w:val="001E3D06"/>
    <w:rsid w:val="001E3DA8"/>
    <w:rsid w:val="001E4179"/>
    <w:rsid w:val="001E4DAA"/>
    <w:rsid w:val="001E56D7"/>
    <w:rsid w:val="001E57C0"/>
    <w:rsid w:val="001E5F0E"/>
    <w:rsid w:val="001E6060"/>
    <w:rsid w:val="001E6883"/>
    <w:rsid w:val="001E698A"/>
    <w:rsid w:val="001E6A05"/>
    <w:rsid w:val="001E7515"/>
    <w:rsid w:val="001E7CB9"/>
    <w:rsid w:val="001F0164"/>
    <w:rsid w:val="001F03E1"/>
    <w:rsid w:val="001F0FA6"/>
    <w:rsid w:val="001F2839"/>
    <w:rsid w:val="001F2B49"/>
    <w:rsid w:val="001F2E77"/>
    <w:rsid w:val="001F31B7"/>
    <w:rsid w:val="001F34EE"/>
    <w:rsid w:val="001F3EF8"/>
    <w:rsid w:val="001F4152"/>
    <w:rsid w:val="001F4844"/>
    <w:rsid w:val="001F4BA1"/>
    <w:rsid w:val="001F4F9D"/>
    <w:rsid w:val="001F528C"/>
    <w:rsid w:val="001F53DF"/>
    <w:rsid w:val="001F5F06"/>
    <w:rsid w:val="001F604F"/>
    <w:rsid w:val="001F619E"/>
    <w:rsid w:val="001F64E1"/>
    <w:rsid w:val="001F6855"/>
    <w:rsid w:val="001F68D6"/>
    <w:rsid w:val="001F7229"/>
    <w:rsid w:val="001F762B"/>
    <w:rsid w:val="001F7755"/>
    <w:rsid w:val="001F7854"/>
    <w:rsid w:val="001F7C59"/>
    <w:rsid w:val="002006A4"/>
    <w:rsid w:val="002007FF"/>
    <w:rsid w:val="00201DA0"/>
    <w:rsid w:val="002020B1"/>
    <w:rsid w:val="00202ECE"/>
    <w:rsid w:val="002032F5"/>
    <w:rsid w:val="0020380C"/>
    <w:rsid w:val="00204400"/>
    <w:rsid w:val="00204D22"/>
    <w:rsid w:val="00205629"/>
    <w:rsid w:val="0020589E"/>
    <w:rsid w:val="00206180"/>
    <w:rsid w:val="00206D9A"/>
    <w:rsid w:val="00207156"/>
    <w:rsid w:val="00207465"/>
    <w:rsid w:val="00207602"/>
    <w:rsid w:val="0020787B"/>
    <w:rsid w:val="00210513"/>
    <w:rsid w:val="00210BAF"/>
    <w:rsid w:val="002112A1"/>
    <w:rsid w:val="00211525"/>
    <w:rsid w:val="00211865"/>
    <w:rsid w:val="00211A75"/>
    <w:rsid w:val="00211F0A"/>
    <w:rsid w:val="0021200E"/>
    <w:rsid w:val="002121FB"/>
    <w:rsid w:val="00212B47"/>
    <w:rsid w:val="00212B84"/>
    <w:rsid w:val="002135BF"/>
    <w:rsid w:val="00213871"/>
    <w:rsid w:val="00213CC9"/>
    <w:rsid w:val="00213F67"/>
    <w:rsid w:val="00214775"/>
    <w:rsid w:val="00214ED4"/>
    <w:rsid w:val="00215203"/>
    <w:rsid w:val="00215957"/>
    <w:rsid w:val="00215A0F"/>
    <w:rsid w:val="002164B8"/>
    <w:rsid w:val="00216744"/>
    <w:rsid w:val="002174F4"/>
    <w:rsid w:val="00217622"/>
    <w:rsid w:val="00217BC8"/>
    <w:rsid w:val="002201AC"/>
    <w:rsid w:val="00220459"/>
    <w:rsid w:val="00222045"/>
    <w:rsid w:val="00222541"/>
    <w:rsid w:val="0022320B"/>
    <w:rsid w:val="002233C3"/>
    <w:rsid w:val="00223CA5"/>
    <w:rsid w:val="00223D5D"/>
    <w:rsid w:val="00223F0B"/>
    <w:rsid w:val="002247E3"/>
    <w:rsid w:val="00224AB8"/>
    <w:rsid w:val="00225133"/>
    <w:rsid w:val="00225153"/>
    <w:rsid w:val="00225B76"/>
    <w:rsid w:val="002260A7"/>
    <w:rsid w:val="0022663B"/>
    <w:rsid w:val="00226EBF"/>
    <w:rsid w:val="00227193"/>
    <w:rsid w:val="00227387"/>
    <w:rsid w:val="00230482"/>
    <w:rsid w:val="002306A0"/>
    <w:rsid w:val="00230FDC"/>
    <w:rsid w:val="0023104E"/>
    <w:rsid w:val="00231186"/>
    <w:rsid w:val="002316DB"/>
    <w:rsid w:val="0023198D"/>
    <w:rsid w:val="00231A82"/>
    <w:rsid w:val="00231DA7"/>
    <w:rsid w:val="002324CF"/>
    <w:rsid w:val="00232B6D"/>
    <w:rsid w:val="002338A7"/>
    <w:rsid w:val="0023400F"/>
    <w:rsid w:val="00234B14"/>
    <w:rsid w:val="002354C9"/>
    <w:rsid w:val="0023557D"/>
    <w:rsid w:val="00235913"/>
    <w:rsid w:val="0023601F"/>
    <w:rsid w:val="002363F9"/>
    <w:rsid w:val="00236705"/>
    <w:rsid w:val="0023672C"/>
    <w:rsid w:val="00237E33"/>
    <w:rsid w:val="00237F3C"/>
    <w:rsid w:val="00240292"/>
    <w:rsid w:val="0024051E"/>
    <w:rsid w:val="00240FEF"/>
    <w:rsid w:val="002420F5"/>
    <w:rsid w:val="002421CB"/>
    <w:rsid w:val="002424C2"/>
    <w:rsid w:val="00242939"/>
    <w:rsid w:val="00242A54"/>
    <w:rsid w:val="00242BBF"/>
    <w:rsid w:val="0024380C"/>
    <w:rsid w:val="00243D4A"/>
    <w:rsid w:val="00243DAF"/>
    <w:rsid w:val="002453FE"/>
    <w:rsid w:val="00245A9C"/>
    <w:rsid w:val="00245D55"/>
    <w:rsid w:val="00246047"/>
    <w:rsid w:val="002463F4"/>
    <w:rsid w:val="002469C0"/>
    <w:rsid w:val="00247D4C"/>
    <w:rsid w:val="00250721"/>
    <w:rsid w:val="00250F9A"/>
    <w:rsid w:val="002517BE"/>
    <w:rsid w:val="0025191A"/>
    <w:rsid w:val="00251B4D"/>
    <w:rsid w:val="0025232E"/>
    <w:rsid w:val="00252698"/>
    <w:rsid w:val="00252EE8"/>
    <w:rsid w:val="00253518"/>
    <w:rsid w:val="0025450C"/>
    <w:rsid w:val="002545B2"/>
    <w:rsid w:val="0025465B"/>
    <w:rsid w:val="002552F4"/>
    <w:rsid w:val="00256808"/>
    <w:rsid w:val="00257463"/>
    <w:rsid w:val="00257C9C"/>
    <w:rsid w:val="00260014"/>
    <w:rsid w:val="0026017B"/>
    <w:rsid w:val="002608A1"/>
    <w:rsid w:val="00260ED3"/>
    <w:rsid w:val="002614B9"/>
    <w:rsid w:val="00261AA3"/>
    <w:rsid w:val="00261C4E"/>
    <w:rsid w:val="00261D42"/>
    <w:rsid w:val="00261EA2"/>
    <w:rsid w:val="002627F9"/>
    <w:rsid w:val="00262AE8"/>
    <w:rsid w:val="00262B3F"/>
    <w:rsid w:val="00262BC9"/>
    <w:rsid w:val="00263A9C"/>
    <w:rsid w:val="0026417F"/>
    <w:rsid w:val="002656DF"/>
    <w:rsid w:val="00265F47"/>
    <w:rsid w:val="00266D56"/>
    <w:rsid w:val="0026740A"/>
    <w:rsid w:val="00267FDA"/>
    <w:rsid w:val="002702A3"/>
    <w:rsid w:val="0027072D"/>
    <w:rsid w:val="0027261F"/>
    <w:rsid w:val="00272F05"/>
    <w:rsid w:val="002734D1"/>
    <w:rsid w:val="002739AF"/>
    <w:rsid w:val="0027538A"/>
    <w:rsid w:val="00275987"/>
    <w:rsid w:val="00276CFF"/>
    <w:rsid w:val="00277043"/>
    <w:rsid w:val="00277100"/>
    <w:rsid w:val="0027784E"/>
    <w:rsid w:val="002802EF"/>
    <w:rsid w:val="00282CAE"/>
    <w:rsid w:val="002832BE"/>
    <w:rsid w:val="00283BCD"/>
    <w:rsid w:val="0028497B"/>
    <w:rsid w:val="00284BAF"/>
    <w:rsid w:val="00284E76"/>
    <w:rsid w:val="00285A48"/>
    <w:rsid w:val="00286088"/>
    <w:rsid w:val="00286090"/>
    <w:rsid w:val="0028625C"/>
    <w:rsid w:val="00286690"/>
    <w:rsid w:val="00286BA3"/>
    <w:rsid w:val="00286D4E"/>
    <w:rsid w:val="00286F87"/>
    <w:rsid w:val="00287A34"/>
    <w:rsid w:val="00287BDA"/>
    <w:rsid w:val="0029189A"/>
    <w:rsid w:val="00291E7B"/>
    <w:rsid w:val="00292DC0"/>
    <w:rsid w:val="00294212"/>
    <w:rsid w:val="0029435A"/>
    <w:rsid w:val="00295D24"/>
    <w:rsid w:val="0029678B"/>
    <w:rsid w:val="00297631"/>
    <w:rsid w:val="002978C1"/>
    <w:rsid w:val="00297A09"/>
    <w:rsid w:val="00297BBC"/>
    <w:rsid w:val="002A05E8"/>
    <w:rsid w:val="002A08D1"/>
    <w:rsid w:val="002A0C0D"/>
    <w:rsid w:val="002A0F92"/>
    <w:rsid w:val="002A2005"/>
    <w:rsid w:val="002A20B2"/>
    <w:rsid w:val="002A25A3"/>
    <w:rsid w:val="002A2B36"/>
    <w:rsid w:val="002A2BA8"/>
    <w:rsid w:val="002A3262"/>
    <w:rsid w:val="002A38C7"/>
    <w:rsid w:val="002A3EFE"/>
    <w:rsid w:val="002A3FEB"/>
    <w:rsid w:val="002A4130"/>
    <w:rsid w:val="002A4256"/>
    <w:rsid w:val="002A4359"/>
    <w:rsid w:val="002A47A1"/>
    <w:rsid w:val="002A5E21"/>
    <w:rsid w:val="002A62E1"/>
    <w:rsid w:val="002A6434"/>
    <w:rsid w:val="002A7374"/>
    <w:rsid w:val="002B177E"/>
    <w:rsid w:val="002B1BDE"/>
    <w:rsid w:val="002B2A88"/>
    <w:rsid w:val="002B31EE"/>
    <w:rsid w:val="002B3CB5"/>
    <w:rsid w:val="002B40EA"/>
    <w:rsid w:val="002B4125"/>
    <w:rsid w:val="002B4843"/>
    <w:rsid w:val="002B5408"/>
    <w:rsid w:val="002B5980"/>
    <w:rsid w:val="002B657E"/>
    <w:rsid w:val="002B6FC4"/>
    <w:rsid w:val="002B7CF9"/>
    <w:rsid w:val="002C0765"/>
    <w:rsid w:val="002C3461"/>
    <w:rsid w:val="002C38A3"/>
    <w:rsid w:val="002C3D57"/>
    <w:rsid w:val="002C455F"/>
    <w:rsid w:val="002C4B51"/>
    <w:rsid w:val="002C586E"/>
    <w:rsid w:val="002C5B3B"/>
    <w:rsid w:val="002C5ED2"/>
    <w:rsid w:val="002C616A"/>
    <w:rsid w:val="002C6643"/>
    <w:rsid w:val="002C68C4"/>
    <w:rsid w:val="002C7296"/>
    <w:rsid w:val="002C7F61"/>
    <w:rsid w:val="002D02F0"/>
    <w:rsid w:val="002D0508"/>
    <w:rsid w:val="002D0888"/>
    <w:rsid w:val="002D0994"/>
    <w:rsid w:val="002D1355"/>
    <w:rsid w:val="002D1564"/>
    <w:rsid w:val="002D195E"/>
    <w:rsid w:val="002D34C0"/>
    <w:rsid w:val="002D5626"/>
    <w:rsid w:val="002D6F9C"/>
    <w:rsid w:val="002D727B"/>
    <w:rsid w:val="002D7CBE"/>
    <w:rsid w:val="002D7E07"/>
    <w:rsid w:val="002E1053"/>
    <w:rsid w:val="002E11CE"/>
    <w:rsid w:val="002E12D6"/>
    <w:rsid w:val="002E1975"/>
    <w:rsid w:val="002E19D6"/>
    <w:rsid w:val="002E1A31"/>
    <w:rsid w:val="002E1E9B"/>
    <w:rsid w:val="002E225C"/>
    <w:rsid w:val="002E2888"/>
    <w:rsid w:val="002E2DC6"/>
    <w:rsid w:val="002E34DA"/>
    <w:rsid w:val="002E470D"/>
    <w:rsid w:val="002E4A86"/>
    <w:rsid w:val="002E4B9F"/>
    <w:rsid w:val="002E4E46"/>
    <w:rsid w:val="002E5848"/>
    <w:rsid w:val="002E5BFD"/>
    <w:rsid w:val="002E612F"/>
    <w:rsid w:val="002E6902"/>
    <w:rsid w:val="002E7160"/>
    <w:rsid w:val="002E7882"/>
    <w:rsid w:val="002E7898"/>
    <w:rsid w:val="002F0BDE"/>
    <w:rsid w:val="002F0DBB"/>
    <w:rsid w:val="002F0EB8"/>
    <w:rsid w:val="002F1915"/>
    <w:rsid w:val="002F19F7"/>
    <w:rsid w:val="002F3BB6"/>
    <w:rsid w:val="002F4BC4"/>
    <w:rsid w:val="002F5110"/>
    <w:rsid w:val="002F6455"/>
    <w:rsid w:val="002F66E2"/>
    <w:rsid w:val="002F6F87"/>
    <w:rsid w:val="002F7007"/>
    <w:rsid w:val="002F7874"/>
    <w:rsid w:val="00300361"/>
    <w:rsid w:val="0030228B"/>
    <w:rsid w:val="00302EB4"/>
    <w:rsid w:val="003037B2"/>
    <w:rsid w:val="00303940"/>
    <w:rsid w:val="00303E71"/>
    <w:rsid w:val="00303EA2"/>
    <w:rsid w:val="00305431"/>
    <w:rsid w:val="00305C0B"/>
    <w:rsid w:val="00305E52"/>
    <w:rsid w:val="00306B49"/>
    <w:rsid w:val="00306F71"/>
    <w:rsid w:val="0030710D"/>
    <w:rsid w:val="0030777C"/>
    <w:rsid w:val="00307C76"/>
    <w:rsid w:val="0031081C"/>
    <w:rsid w:val="00311434"/>
    <w:rsid w:val="0031146B"/>
    <w:rsid w:val="003114CE"/>
    <w:rsid w:val="0031159A"/>
    <w:rsid w:val="00311650"/>
    <w:rsid w:val="00311DEC"/>
    <w:rsid w:val="00313349"/>
    <w:rsid w:val="00314603"/>
    <w:rsid w:val="00314D15"/>
    <w:rsid w:val="00314EF2"/>
    <w:rsid w:val="00317619"/>
    <w:rsid w:val="00320B87"/>
    <w:rsid w:val="00321286"/>
    <w:rsid w:val="0032140A"/>
    <w:rsid w:val="00321420"/>
    <w:rsid w:val="00322055"/>
    <w:rsid w:val="00322477"/>
    <w:rsid w:val="00322A5E"/>
    <w:rsid w:val="00323330"/>
    <w:rsid w:val="003238BA"/>
    <w:rsid w:val="00323ADE"/>
    <w:rsid w:val="00323E50"/>
    <w:rsid w:val="00326323"/>
    <w:rsid w:val="003267E0"/>
    <w:rsid w:val="003268F5"/>
    <w:rsid w:val="00326CD2"/>
    <w:rsid w:val="003274B8"/>
    <w:rsid w:val="003275E2"/>
    <w:rsid w:val="003306AD"/>
    <w:rsid w:val="0033106B"/>
    <w:rsid w:val="0033139F"/>
    <w:rsid w:val="0033163D"/>
    <w:rsid w:val="00331FD4"/>
    <w:rsid w:val="0033293F"/>
    <w:rsid w:val="00332EFC"/>
    <w:rsid w:val="00332F84"/>
    <w:rsid w:val="0033303F"/>
    <w:rsid w:val="00333322"/>
    <w:rsid w:val="00333C22"/>
    <w:rsid w:val="00333D60"/>
    <w:rsid w:val="00334B34"/>
    <w:rsid w:val="00335030"/>
    <w:rsid w:val="003357B8"/>
    <w:rsid w:val="0033666D"/>
    <w:rsid w:val="0033679E"/>
    <w:rsid w:val="00336C84"/>
    <w:rsid w:val="00336D55"/>
    <w:rsid w:val="00337536"/>
    <w:rsid w:val="00337815"/>
    <w:rsid w:val="00337C7C"/>
    <w:rsid w:val="00340E8A"/>
    <w:rsid w:val="00341572"/>
    <w:rsid w:val="003421D3"/>
    <w:rsid w:val="00342958"/>
    <w:rsid w:val="003429B7"/>
    <w:rsid w:val="003433A7"/>
    <w:rsid w:val="00343A7B"/>
    <w:rsid w:val="00344547"/>
    <w:rsid w:val="003455E0"/>
    <w:rsid w:val="003456B2"/>
    <w:rsid w:val="00345B38"/>
    <w:rsid w:val="00345B47"/>
    <w:rsid w:val="00345E48"/>
    <w:rsid w:val="00346D48"/>
    <w:rsid w:val="0034732A"/>
    <w:rsid w:val="00347405"/>
    <w:rsid w:val="00347448"/>
    <w:rsid w:val="00347E0B"/>
    <w:rsid w:val="003506DD"/>
    <w:rsid w:val="003506F8"/>
    <w:rsid w:val="00350B15"/>
    <w:rsid w:val="00350E9A"/>
    <w:rsid w:val="0035106A"/>
    <w:rsid w:val="003514F7"/>
    <w:rsid w:val="00351794"/>
    <w:rsid w:val="00351C93"/>
    <w:rsid w:val="003523B9"/>
    <w:rsid w:val="0035345E"/>
    <w:rsid w:val="00353A13"/>
    <w:rsid w:val="0035434D"/>
    <w:rsid w:val="003545E7"/>
    <w:rsid w:val="00354EB8"/>
    <w:rsid w:val="00356003"/>
    <w:rsid w:val="00356C2D"/>
    <w:rsid w:val="00356C64"/>
    <w:rsid w:val="0035724A"/>
    <w:rsid w:val="003577F3"/>
    <w:rsid w:val="00357F5A"/>
    <w:rsid w:val="003601B9"/>
    <w:rsid w:val="00360773"/>
    <w:rsid w:val="003612BC"/>
    <w:rsid w:val="00361D14"/>
    <w:rsid w:val="00361D66"/>
    <w:rsid w:val="0036282F"/>
    <w:rsid w:val="00364C57"/>
    <w:rsid w:val="00364DCD"/>
    <w:rsid w:val="00365190"/>
    <w:rsid w:val="00365274"/>
    <w:rsid w:val="00365638"/>
    <w:rsid w:val="00365801"/>
    <w:rsid w:val="00365E54"/>
    <w:rsid w:val="00366A68"/>
    <w:rsid w:val="00366DC4"/>
    <w:rsid w:val="00366FB2"/>
    <w:rsid w:val="00367062"/>
    <w:rsid w:val="003673D4"/>
    <w:rsid w:val="00367615"/>
    <w:rsid w:val="00370344"/>
    <w:rsid w:val="0037196A"/>
    <w:rsid w:val="00371A46"/>
    <w:rsid w:val="00371E5B"/>
    <w:rsid w:val="00372203"/>
    <w:rsid w:val="00373937"/>
    <w:rsid w:val="00373FF3"/>
    <w:rsid w:val="003746F5"/>
    <w:rsid w:val="003747D0"/>
    <w:rsid w:val="00374E8A"/>
    <w:rsid w:val="0037553B"/>
    <w:rsid w:val="003757F4"/>
    <w:rsid w:val="00375E2C"/>
    <w:rsid w:val="003762B3"/>
    <w:rsid w:val="00376B0D"/>
    <w:rsid w:val="00377BB9"/>
    <w:rsid w:val="00377FB1"/>
    <w:rsid w:val="00377FD8"/>
    <w:rsid w:val="00380337"/>
    <w:rsid w:val="0038056C"/>
    <w:rsid w:val="003805E5"/>
    <w:rsid w:val="003808F5"/>
    <w:rsid w:val="00380F37"/>
    <w:rsid w:val="003812F1"/>
    <w:rsid w:val="003813B8"/>
    <w:rsid w:val="003819CE"/>
    <w:rsid w:val="00381E21"/>
    <w:rsid w:val="00382385"/>
    <w:rsid w:val="003824E7"/>
    <w:rsid w:val="0038312C"/>
    <w:rsid w:val="00383879"/>
    <w:rsid w:val="003840F6"/>
    <w:rsid w:val="0038466C"/>
    <w:rsid w:val="00384727"/>
    <w:rsid w:val="003850F8"/>
    <w:rsid w:val="00385157"/>
    <w:rsid w:val="00385186"/>
    <w:rsid w:val="003857CE"/>
    <w:rsid w:val="00387A58"/>
    <w:rsid w:val="00387ACE"/>
    <w:rsid w:val="00387CCD"/>
    <w:rsid w:val="003913C0"/>
    <w:rsid w:val="00391F2D"/>
    <w:rsid w:val="00392D8C"/>
    <w:rsid w:val="00392E05"/>
    <w:rsid w:val="00393943"/>
    <w:rsid w:val="0039400A"/>
    <w:rsid w:val="00394465"/>
    <w:rsid w:val="00394B48"/>
    <w:rsid w:val="00395057"/>
    <w:rsid w:val="00395695"/>
    <w:rsid w:val="00395A08"/>
    <w:rsid w:val="00395E3A"/>
    <w:rsid w:val="00396E0C"/>
    <w:rsid w:val="00396EF8"/>
    <w:rsid w:val="003A00B0"/>
    <w:rsid w:val="003A035D"/>
    <w:rsid w:val="003A1D7D"/>
    <w:rsid w:val="003A22C0"/>
    <w:rsid w:val="003A23E1"/>
    <w:rsid w:val="003A2D69"/>
    <w:rsid w:val="003A4271"/>
    <w:rsid w:val="003A468A"/>
    <w:rsid w:val="003A4738"/>
    <w:rsid w:val="003A57CD"/>
    <w:rsid w:val="003A5A92"/>
    <w:rsid w:val="003A6009"/>
    <w:rsid w:val="003A61BB"/>
    <w:rsid w:val="003A657D"/>
    <w:rsid w:val="003A702F"/>
    <w:rsid w:val="003A7C6A"/>
    <w:rsid w:val="003B06DB"/>
    <w:rsid w:val="003B1075"/>
    <w:rsid w:val="003B134C"/>
    <w:rsid w:val="003B182E"/>
    <w:rsid w:val="003B19F2"/>
    <w:rsid w:val="003B1AFA"/>
    <w:rsid w:val="003B2423"/>
    <w:rsid w:val="003B247F"/>
    <w:rsid w:val="003B27A2"/>
    <w:rsid w:val="003B2D66"/>
    <w:rsid w:val="003B339B"/>
    <w:rsid w:val="003B3873"/>
    <w:rsid w:val="003B4351"/>
    <w:rsid w:val="003B4883"/>
    <w:rsid w:val="003B4FB9"/>
    <w:rsid w:val="003B5945"/>
    <w:rsid w:val="003B598B"/>
    <w:rsid w:val="003B6DFF"/>
    <w:rsid w:val="003B706C"/>
    <w:rsid w:val="003B7DBA"/>
    <w:rsid w:val="003C04A4"/>
    <w:rsid w:val="003C0D1A"/>
    <w:rsid w:val="003C1F8A"/>
    <w:rsid w:val="003C229B"/>
    <w:rsid w:val="003C2637"/>
    <w:rsid w:val="003C2D07"/>
    <w:rsid w:val="003C3185"/>
    <w:rsid w:val="003C3AA0"/>
    <w:rsid w:val="003C3B7B"/>
    <w:rsid w:val="003C424C"/>
    <w:rsid w:val="003C432A"/>
    <w:rsid w:val="003C5B25"/>
    <w:rsid w:val="003C69B6"/>
    <w:rsid w:val="003C7314"/>
    <w:rsid w:val="003C75FA"/>
    <w:rsid w:val="003C7FB0"/>
    <w:rsid w:val="003D103C"/>
    <w:rsid w:val="003D1AE5"/>
    <w:rsid w:val="003D2A40"/>
    <w:rsid w:val="003D2A6D"/>
    <w:rsid w:val="003D3253"/>
    <w:rsid w:val="003D32A6"/>
    <w:rsid w:val="003D3419"/>
    <w:rsid w:val="003D3B0C"/>
    <w:rsid w:val="003D3E7F"/>
    <w:rsid w:val="003D4579"/>
    <w:rsid w:val="003D4655"/>
    <w:rsid w:val="003D497F"/>
    <w:rsid w:val="003D4AF1"/>
    <w:rsid w:val="003D58A9"/>
    <w:rsid w:val="003D6434"/>
    <w:rsid w:val="003D678D"/>
    <w:rsid w:val="003D74A6"/>
    <w:rsid w:val="003D7900"/>
    <w:rsid w:val="003D7D7A"/>
    <w:rsid w:val="003D7E00"/>
    <w:rsid w:val="003E14B4"/>
    <w:rsid w:val="003E18B5"/>
    <w:rsid w:val="003E1A91"/>
    <w:rsid w:val="003E1B35"/>
    <w:rsid w:val="003E1DC0"/>
    <w:rsid w:val="003E2917"/>
    <w:rsid w:val="003E2CDC"/>
    <w:rsid w:val="003E3604"/>
    <w:rsid w:val="003E3801"/>
    <w:rsid w:val="003E39FB"/>
    <w:rsid w:val="003E3BFB"/>
    <w:rsid w:val="003E40A1"/>
    <w:rsid w:val="003E444D"/>
    <w:rsid w:val="003E45BA"/>
    <w:rsid w:val="003E4989"/>
    <w:rsid w:val="003E50C2"/>
    <w:rsid w:val="003E5186"/>
    <w:rsid w:val="003E574E"/>
    <w:rsid w:val="003E5C21"/>
    <w:rsid w:val="003E5EF5"/>
    <w:rsid w:val="003E600A"/>
    <w:rsid w:val="003E668A"/>
    <w:rsid w:val="003E6A32"/>
    <w:rsid w:val="003E7587"/>
    <w:rsid w:val="003E765E"/>
    <w:rsid w:val="003E76A3"/>
    <w:rsid w:val="003E76EC"/>
    <w:rsid w:val="003F034A"/>
    <w:rsid w:val="003F0AE7"/>
    <w:rsid w:val="003F15C3"/>
    <w:rsid w:val="003F1CE4"/>
    <w:rsid w:val="003F1E51"/>
    <w:rsid w:val="003F1FC5"/>
    <w:rsid w:val="003F20D3"/>
    <w:rsid w:val="003F21E6"/>
    <w:rsid w:val="003F2307"/>
    <w:rsid w:val="003F2C02"/>
    <w:rsid w:val="003F2F68"/>
    <w:rsid w:val="003F53F5"/>
    <w:rsid w:val="003F580D"/>
    <w:rsid w:val="003F59D4"/>
    <w:rsid w:val="003F5B62"/>
    <w:rsid w:val="003F6968"/>
    <w:rsid w:val="003F6A82"/>
    <w:rsid w:val="003F774A"/>
    <w:rsid w:val="003F7E79"/>
    <w:rsid w:val="00400080"/>
    <w:rsid w:val="00400175"/>
    <w:rsid w:val="00400C02"/>
    <w:rsid w:val="004017F9"/>
    <w:rsid w:val="00401FED"/>
    <w:rsid w:val="00402880"/>
    <w:rsid w:val="00402D03"/>
    <w:rsid w:val="00402FF8"/>
    <w:rsid w:val="00403656"/>
    <w:rsid w:val="00404BB8"/>
    <w:rsid w:val="00404CD8"/>
    <w:rsid w:val="0040502D"/>
    <w:rsid w:val="004063F6"/>
    <w:rsid w:val="0040712C"/>
    <w:rsid w:val="004075CC"/>
    <w:rsid w:val="00410329"/>
    <w:rsid w:val="00410B57"/>
    <w:rsid w:val="00410B76"/>
    <w:rsid w:val="00410BD7"/>
    <w:rsid w:val="00410EB5"/>
    <w:rsid w:val="00411104"/>
    <w:rsid w:val="004115AA"/>
    <w:rsid w:val="004126CC"/>
    <w:rsid w:val="00412AFF"/>
    <w:rsid w:val="00412C47"/>
    <w:rsid w:val="00413959"/>
    <w:rsid w:val="00413990"/>
    <w:rsid w:val="004146E7"/>
    <w:rsid w:val="00415DDC"/>
    <w:rsid w:val="0041649B"/>
    <w:rsid w:val="00416BF3"/>
    <w:rsid w:val="00416E14"/>
    <w:rsid w:val="00416FE6"/>
    <w:rsid w:val="0042078E"/>
    <w:rsid w:val="00420E17"/>
    <w:rsid w:val="00421F11"/>
    <w:rsid w:val="00421F4B"/>
    <w:rsid w:val="004223C2"/>
    <w:rsid w:val="00422517"/>
    <w:rsid w:val="0042437F"/>
    <w:rsid w:val="004246D3"/>
    <w:rsid w:val="0042495B"/>
    <w:rsid w:val="00424A5A"/>
    <w:rsid w:val="00424A91"/>
    <w:rsid w:val="00424B46"/>
    <w:rsid w:val="00424F45"/>
    <w:rsid w:val="00426AA1"/>
    <w:rsid w:val="00426ADD"/>
    <w:rsid w:val="00426EE1"/>
    <w:rsid w:val="00426F7F"/>
    <w:rsid w:val="004300B7"/>
    <w:rsid w:val="00430AA5"/>
    <w:rsid w:val="004313DD"/>
    <w:rsid w:val="0043140D"/>
    <w:rsid w:val="004318F8"/>
    <w:rsid w:val="004320A8"/>
    <w:rsid w:val="00432320"/>
    <w:rsid w:val="0043297C"/>
    <w:rsid w:val="00433321"/>
    <w:rsid w:val="00433777"/>
    <w:rsid w:val="0043389C"/>
    <w:rsid w:val="00433A00"/>
    <w:rsid w:val="00433C47"/>
    <w:rsid w:val="00434283"/>
    <w:rsid w:val="004346AD"/>
    <w:rsid w:val="004366D7"/>
    <w:rsid w:val="004367F7"/>
    <w:rsid w:val="004372B5"/>
    <w:rsid w:val="004372B6"/>
    <w:rsid w:val="00440E73"/>
    <w:rsid w:val="004428AA"/>
    <w:rsid w:val="00442C8F"/>
    <w:rsid w:val="00443134"/>
    <w:rsid w:val="00443E25"/>
    <w:rsid w:val="00444156"/>
    <w:rsid w:val="004446FD"/>
    <w:rsid w:val="00444ABF"/>
    <w:rsid w:val="00445017"/>
    <w:rsid w:val="00445446"/>
    <w:rsid w:val="004455E6"/>
    <w:rsid w:val="0044574F"/>
    <w:rsid w:val="0044597E"/>
    <w:rsid w:val="00445BD7"/>
    <w:rsid w:val="00445C10"/>
    <w:rsid w:val="004468C0"/>
    <w:rsid w:val="00446F0C"/>
    <w:rsid w:val="004472B6"/>
    <w:rsid w:val="00450488"/>
    <w:rsid w:val="004506AB"/>
    <w:rsid w:val="00450B08"/>
    <w:rsid w:val="00451397"/>
    <w:rsid w:val="00451398"/>
    <w:rsid w:val="004515F7"/>
    <w:rsid w:val="0045171F"/>
    <w:rsid w:val="00451D4F"/>
    <w:rsid w:val="00452CD2"/>
    <w:rsid w:val="00452CDA"/>
    <w:rsid w:val="00453129"/>
    <w:rsid w:val="004538A6"/>
    <w:rsid w:val="004539C7"/>
    <w:rsid w:val="00453AD4"/>
    <w:rsid w:val="004543CD"/>
    <w:rsid w:val="0045467F"/>
    <w:rsid w:val="004546DE"/>
    <w:rsid w:val="00454ADF"/>
    <w:rsid w:val="0045516A"/>
    <w:rsid w:val="004556A4"/>
    <w:rsid w:val="00455B13"/>
    <w:rsid w:val="00455B34"/>
    <w:rsid w:val="00455BE8"/>
    <w:rsid w:val="00455DA3"/>
    <w:rsid w:val="00455F96"/>
    <w:rsid w:val="004566A4"/>
    <w:rsid w:val="00456A96"/>
    <w:rsid w:val="00456B43"/>
    <w:rsid w:val="00456D3E"/>
    <w:rsid w:val="00457000"/>
    <w:rsid w:val="0045780B"/>
    <w:rsid w:val="0045787A"/>
    <w:rsid w:val="00457B4B"/>
    <w:rsid w:val="00457DE7"/>
    <w:rsid w:val="004604AB"/>
    <w:rsid w:val="00460BB5"/>
    <w:rsid w:val="004611A8"/>
    <w:rsid w:val="004618A5"/>
    <w:rsid w:val="00461BEF"/>
    <w:rsid w:val="00461D44"/>
    <w:rsid w:val="00461DD4"/>
    <w:rsid w:val="004632AD"/>
    <w:rsid w:val="0046338F"/>
    <w:rsid w:val="004639DC"/>
    <w:rsid w:val="00464011"/>
    <w:rsid w:val="004642DE"/>
    <w:rsid w:val="00464616"/>
    <w:rsid w:val="00464C11"/>
    <w:rsid w:val="00464D89"/>
    <w:rsid w:val="004663EB"/>
    <w:rsid w:val="00466DAD"/>
    <w:rsid w:val="004675DF"/>
    <w:rsid w:val="00467638"/>
    <w:rsid w:val="00470067"/>
    <w:rsid w:val="00470274"/>
    <w:rsid w:val="00470B3C"/>
    <w:rsid w:val="0047100F"/>
    <w:rsid w:val="00471363"/>
    <w:rsid w:val="0047176D"/>
    <w:rsid w:val="004717F2"/>
    <w:rsid w:val="00472542"/>
    <w:rsid w:val="0047296C"/>
    <w:rsid w:val="0047362E"/>
    <w:rsid w:val="00473857"/>
    <w:rsid w:val="00474291"/>
    <w:rsid w:val="004753ED"/>
    <w:rsid w:val="00476075"/>
    <w:rsid w:val="00476240"/>
    <w:rsid w:val="004766E9"/>
    <w:rsid w:val="00476ABE"/>
    <w:rsid w:val="00476D93"/>
    <w:rsid w:val="00476F7E"/>
    <w:rsid w:val="0047711D"/>
    <w:rsid w:val="00477B14"/>
    <w:rsid w:val="00477EC9"/>
    <w:rsid w:val="004810B4"/>
    <w:rsid w:val="00481B56"/>
    <w:rsid w:val="00482483"/>
    <w:rsid w:val="004828DD"/>
    <w:rsid w:val="00482D9E"/>
    <w:rsid w:val="004838D5"/>
    <w:rsid w:val="00483D0F"/>
    <w:rsid w:val="00483EC9"/>
    <w:rsid w:val="00483F62"/>
    <w:rsid w:val="00484B31"/>
    <w:rsid w:val="00484CA6"/>
    <w:rsid w:val="00486168"/>
    <w:rsid w:val="004863F2"/>
    <w:rsid w:val="00486BF5"/>
    <w:rsid w:val="00487128"/>
    <w:rsid w:val="004877D9"/>
    <w:rsid w:val="00490119"/>
    <w:rsid w:val="004901DC"/>
    <w:rsid w:val="0049042F"/>
    <w:rsid w:val="0049077A"/>
    <w:rsid w:val="00491402"/>
    <w:rsid w:val="00491D6D"/>
    <w:rsid w:val="00491E9E"/>
    <w:rsid w:val="004929EC"/>
    <w:rsid w:val="00492D20"/>
    <w:rsid w:val="00492EDD"/>
    <w:rsid w:val="00493082"/>
    <w:rsid w:val="004931AC"/>
    <w:rsid w:val="0049329B"/>
    <w:rsid w:val="00493785"/>
    <w:rsid w:val="0049397B"/>
    <w:rsid w:val="004941AB"/>
    <w:rsid w:val="00494AF6"/>
    <w:rsid w:val="00494BBF"/>
    <w:rsid w:val="0049566F"/>
    <w:rsid w:val="004956FB"/>
    <w:rsid w:val="00495A19"/>
    <w:rsid w:val="00496BC7"/>
    <w:rsid w:val="004972F7"/>
    <w:rsid w:val="00497425"/>
    <w:rsid w:val="00497BA8"/>
    <w:rsid w:val="004A0955"/>
    <w:rsid w:val="004A1B82"/>
    <w:rsid w:val="004A1C5D"/>
    <w:rsid w:val="004A2943"/>
    <w:rsid w:val="004A3AFA"/>
    <w:rsid w:val="004A3C5C"/>
    <w:rsid w:val="004A3D97"/>
    <w:rsid w:val="004A421D"/>
    <w:rsid w:val="004A4D06"/>
    <w:rsid w:val="004A4F54"/>
    <w:rsid w:val="004A4FD1"/>
    <w:rsid w:val="004A54B0"/>
    <w:rsid w:val="004A5FFD"/>
    <w:rsid w:val="004A6FED"/>
    <w:rsid w:val="004A7111"/>
    <w:rsid w:val="004A720A"/>
    <w:rsid w:val="004A729A"/>
    <w:rsid w:val="004B0C03"/>
    <w:rsid w:val="004B0E2E"/>
    <w:rsid w:val="004B0F6C"/>
    <w:rsid w:val="004B1509"/>
    <w:rsid w:val="004B153A"/>
    <w:rsid w:val="004B1918"/>
    <w:rsid w:val="004B1F3E"/>
    <w:rsid w:val="004B20B5"/>
    <w:rsid w:val="004B231D"/>
    <w:rsid w:val="004B2B8E"/>
    <w:rsid w:val="004B4230"/>
    <w:rsid w:val="004B4981"/>
    <w:rsid w:val="004B4DFC"/>
    <w:rsid w:val="004B510C"/>
    <w:rsid w:val="004B53F1"/>
    <w:rsid w:val="004B553E"/>
    <w:rsid w:val="004B5C3F"/>
    <w:rsid w:val="004B6040"/>
    <w:rsid w:val="004B69B9"/>
    <w:rsid w:val="004B6DCF"/>
    <w:rsid w:val="004B6E9C"/>
    <w:rsid w:val="004B7310"/>
    <w:rsid w:val="004B7363"/>
    <w:rsid w:val="004B75C3"/>
    <w:rsid w:val="004B769E"/>
    <w:rsid w:val="004B7A7C"/>
    <w:rsid w:val="004C07A0"/>
    <w:rsid w:val="004C183E"/>
    <w:rsid w:val="004C208D"/>
    <w:rsid w:val="004C2669"/>
    <w:rsid w:val="004C2858"/>
    <w:rsid w:val="004C2C3B"/>
    <w:rsid w:val="004C2DB9"/>
    <w:rsid w:val="004C42EB"/>
    <w:rsid w:val="004C4469"/>
    <w:rsid w:val="004C4BB3"/>
    <w:rsid w:val="004C5568"/>
    <w:rsid w:val="004C5595"/>
    <w:rsid w:val="004C57C3"/>
    <w:rsid w:val="004C58A4"/>
    <w:rsid w:val="004C5F6C"/>
    <w:rsid w:val="004C6E1A"/>
    <w:rsid w:val="004C71E9"/>
    <w:rsid w:val="004C71F7"/>
    <w:rsid w:val="004C725D"/>
    <w:rsid w:val="004C7AFF"/>
    <w:rsid w:val="004D0524"/>
    <w:rsid w:val="004D07ED"/>
    <w:rsid w:val="004D0EB8"/>
    <w:rsid w:val="004D0EC3"/>
    <w:rsid w:val="004D23C3"/>
    <w:rsid w:val="004D2E73"/>
    <w:rsid w:val="004D3087"/>
    <w:rsid w:val="004D309C"/>
    <w:rsid w:val="004D30ED"/>
    <w:rsid w:val="004D3614"/>
    <w:rsid w:val="004D47D4"/>
    <w:rsid w:val="004D675B"/>
    <w:rsid w:val="004D6BC1"/>
    <w:rsid w:val="004E0429"/>
    <w:rsid w:val="004E055A"/>
    <w:rsid w:val="004E119E"/>
    <w:rsid w:val="004E1D65"/>
    <w:rsid w:val="004E1E43"/>
    <w:rsid w:val="004E3B62"/>
    <w:rsid w:val="004E3E41"/>
    <w:rsid w:val="004E485F"/>
    <w:rsid w:val="004E4A11"/>
    <w:rsid w:val="004E4C9A"/>
    <w:rsid w:val="004E573E"/>
    <w:rsid w:val="004E5AC8"/>
    <w:rsid w:val="004E63E5"/>
    <w:rsid w:val="004E6803"/>
    <w:rsid w:val="004E70AD"/>
    <w:rsid w:val="004E7A97"/>
    <w:rsid w:val="004F02B9"/>
    <w:rsid w:val="004F0994"/>
    <w:rsid w:val="004F1ACB"/>
    <w:rsid w:val="004F1E37"/>
    <w:rsid w:val="004F20A0"/>
    <w:rsid w:val="004F23FF"/>
    <w:rsid w:val="004F261D"/>
    <w:rsid w:val="004F276F"/>
    <w:rsid w:val="004F2A2C"/>
    <w:rsid w:val="004F2B21"/>
    <w:rsid w:val="004F2F19"/>
    <w:rsid w:val="004F367F"/>
    <w:rsid w:val="004F36F7"/>
    <w:rsid w:val="004F3BB3"/>
    <w:rsid w:val="004F4012"/>
    <w:rsid w:val="004F47FE"/>
    <w:rsid w:val="004F500B"/>
    <w:rsid w:val="004F54A7"/>
    <w:rsid w:val="004F5561"/>
    <w:rsid w:val="004F65F4"/>
    <w:rsid w:val="004F71F0"/>
    <w:rsid w:val="004F7356"/>
    <w:rsid w:val="004F76BE"/>
    <w:rsid w:val="004F7BB1"/>
    <w:rsid w:val="004F7D71"/>
    <w:rsid w:val="004F7F29"/>
    <w:rsid w:val="005010E7"/>
    <w:rsid w:val="005012C4"/>
    <w:rsid w:val="0050131C"/>
    <w:rsid w:val="00502367"/>
    <w:rsid w:val="0050276A"/>
    <w:rsid w:val="00502898"/>
    <w:rsid w:val="00502D8E"/>
    <w:rsid w:val="005031E0"/>
    <w:rsid w:val="005033EA"/>
    <w:rsid w:val="005040D1"/>
    <w:rsid w:val="005040FC"/>
    <w:rsid w:val="00504E2D"/>
    <w:rsid w:val="005056D8"/>
    <w:rsid w:val="005060D8"/>
    <w:rsid w:val="00506A79"/>
    <w:rsid w:val="00506E52"/>
    <w:rsid w:val="00506EE7"/>
    <w:rsid w:val="00507046"/>
    <w:rsid w:val="00507A40"/>
    <w:rsid w:val="00507EB3"/>
    <w:rsid w:val="0051026C"/>
    <w:rsid w:val="00510549"/>
    <w:rsid w:val="00510D8F"/>
    <w:rsid w:val="00510DCF"/>
    <w:rsid w:val="00511861"/>
    <w:rsid w:val="00511BC0"/>
    <w:rsid w:val="00511F32"/>
    <w:rsid w:val="00512000"/>
    <w:rsid w:val="0051246A"/>
    <w:rsid w:val="00512756"/>
    <w:rsid w:val="005129BC"/>
    <w:rsid w:val="00512F7D"/>
    <w:rsid w:val="00512FAA"/>
    <w:rsid w:val="005135C8"/>
    <w:rsid w:val="0051390D"/>
    <w:rsid w:val="005139DF"/>
    <w:rsid w:val="00513BE7"/>
    <w:rsid w:val="00513E14"/>
    <w:rsid w:val="00513E56"/>
    <w:rsid w:val="00514196"/>
    <w:rsid w:val="00514EB4"/>
    <w:rsid w:val="00515729"/>
    <w:rsid w:val="00516834"/>
    <w:rsid w:val="00516844"/>
    <w:rsid w:val="005171EC"/>
    <w:rsid w:val="00517573"/>
    <w:rsid w:val="00517C4A"/>
    <w:rsid w:val="005200A2"/>
    <w:rsid w:val="0052126E"/>
    <w:rsid w:val="005213FE"/>
    <w:rsid w:val="00521430"/>
    <w:rsid w:val="0052189F"/>
    <w:rsid w:val="005218B5"/>
    <w:rsid w:val="00521A88"/>
    <w:rsid w:val="00521E1C"/>
    <w:rsid w:val="005221A1"/>
    <w:rsid w:val="005232A9"/>
    <w:rsid w:val="00523408"/>
    <w:rsid w:val="0052364D"/>
    <w:rsid w:val="0052422E"/>
    <w:rsid w:val="00524238"/>
    <w:rsid w:val="005243C7"/>
    <w:rsid w:val="005247CF"/>
    <w:rsid w:val="00524842"/>
    <w:rsid w:val="00524D43"/>
    <w:rsid w:val="00524FE3"/>
    <w:rsid w:val="00525825"/>
    <w:rsid w:val="00525906"/>
    <w:rsid w:val="00526104"/>
    <w:rsid w:val="005265CE"/>
    <w:rsid w:val="00526AE4"/>
    <w:rsid w:val="00526B84"/>
    <w:rsid w:val="00526BED"/>
    <w:rsid w:val="00526DFD"/>
    <w:rsid w:val="00526F5E"/>
    <w:rsid w:val="00526FA8"/>
    <w:rsid w:val="00527255"/>
    <w:rsid w:val="005303F0"/>
    <w:rsid w:val="005303F2"/>
    <w:rsid w:val="00530472"/>
    <w:rsid w:val="005306CB"/>
    <w:rsid w:val="00530F8B"/>
    <w:rsid w:val="005316EB"/>
    <w:rsid w:val="005319E2"/>
    <w:rsid w:val="00532046"/>
    <w:rsid w:val="00532894"/>
    <w:rsid w:val="005328F9"/>
    <w:rsid w:val="0053294F"/>
    <w:rsid w:val="00532C3B"/>
    <w:rsid w:val="005336FD"/>
    <w:rsid w:val="0053390E"/>
    <w:rsid w:val="005341F1"/>
    <w:rsid w:val="00535271"/>
    <w:rsid w:val="00535CA4"/>
    <w:rsid w:val="00535FE7"/>
    <w:rsid w:val="00536656"/>
    <w:rsid w:val="00536C40"/>
    <w:rsid w:val="0053727D"/>
    <w:rsid w:val="00537E43"/>
    <w:rsid w:val="00537F1C"/>
    <w:rsid w:val="00540335"/>
    <w:rsid w:val="00540474"/>
    <w:rsid w:val="00540AA4"/>
    <w:rsid w:val="00540D79"/>
    <w:rsid w:val="00541BA0"/>
    <w:rsid w:val="00542D9F"/>
    <w:rsid w:val="00542E3B"/>
    <w:rsid w:val="005430A1"/>
    <w:rsid w:val="00543A19"/>
    <w:rsid w:val="00544735"/>
    <w:rsid w:val="00544EA1"/>
    <w:rsid w:val="0054519A"/>
    <w:rsid w:val="005455BD"/>
    <w:rsid w:val="00546551"/>
    <w:rsid w:val="00546C0C"/>
    <w:rsid w:val="0054743C"/>
    <w:rsid w:val="0055068B"/>
    <w:rsid w:val="00551193"/>
    <w:rsid w:val="005522B3"/>
    <w:rsid w:val="0055236A"/>
    <w:rsid w:val="005532E6"/>
    <w:rsid w:val="00553678"/>
    <w:rsid w:val="00553A25"/>
    <w:rsid w:val="005540B1"/>
    <w:rsid w:val="005546F5"/>
    <w:rsid w:val="00554932"/>
    <w:rsid w:val="00554CCC"/>
    <w:rsid w:val="00554DE5"/>
    <w:rsid w:val="00555825"/>
    <w:rsid w:val="00555F21"/>
    <w:rsid w:val="00556FEE"/>
    <w:rsid w:val="0056003A"/>
    <w:rsid w:val="0056187E"/>
    <w:rsid w:val="00561FC2"/>
    <w:rsid w:val="005625DA"/>
    <w:rsid w:val="005627E3"/>
    <w:rsid w:val="00562A05"/>
    <w:rsid w:val="00562DAE"/>
    <w:rsid w:val="005650EB"/>
    <w:rsid w:val="005654B7"/>
    <w:rsid w:val="00565597"/>
    <w:rsid w:val="005657D5"/>
    <w:rsid w:val="0056749B"/>
    <w:rsid w:val="00567F7F"/>
    <w:rsid w:val="0057025F"/>
    <w:rsid w:val="005702EB"/>
    <w:rsid w:val="005711B7"/>
    <w:rsid w:val="00572023"/>
    <w:rsid w:val="00572251"/>
    <w:rsid w:val="00572840"/>
    <w:rsid w:val="00572963"/>
    <w:rsid w:val="00572E8E"/>
    <w:rsid w:val="0057349C"/>
    <w:rsid w:val="00573752"/>
    <w:rsid w:val="00573B4B"/>
    <w:rsid w:val="00573D51"/>
    <w:rsid w:val="00574ECD"/>
    <w:rsid w:val="00575875"/>
    <w:rsid w:val="005762E3"/>
    <w:rsid w:val="005768E7"/>
    <w:rsid w:val="005768ED"/>
    <w:rsid w:val="00576D59"/>
    <w:rsid w:val="00577FB2"/>
    <w:rsid w:val="00580CAF"/>
    <w:rsid w:val="00580E8B"/>
    <w:rsid w:val="00581951"/>
    <w:rsid w:val="00581A52"/>
    <w:rsid w:val="00581C35"/>
    <w:rsid w:val="00582D40"/>
    <w:rsid w:val="00582DC4"/>
    <w:rsid w:val="00582E9B"/>
    <w:rsid w:val="00582FAC"/>
    <w:rsid w:val="0058360D"/>
    <w:rsid w:val="00583B1A"/>
    <w:rsid w:val="00583B86"/>
    <w:rsid w:val="00585023"/>
    <w:rsid w:val="00585B87"/>
    <w:rsid w:val="00585D2F"/>
    <w:rsid w:val="005860AC"/>
    <w:rsid w:val="00586E4C"/>
    <w:rsid w:val="0058739C"/>
    <w:rsid w:val="005873AD"/>
    <w:rsid w:val="00587A12"/>
    <w:rsid w:val="005905BC"/>
    <w:rsid w:val="00590AAC"/>
    <w:rsid w:val="00591546"/>
    <w:rsid w:val="005917D0"/>
    <w:rsid w:val="00591F99"/>
    <w:rsid w:val="00592171"/>
    <w:rsid w:val="0059283D"/>
    <w:rsid w:val="0059301D"/>
    <w:rsid w:val="00593023"/>
    <w:rsid w:val="00593307"/>
    <w:rsid w:val="00593407"/>
    <w:rsid w:val="00593A35"/>
    <w:rsid w:val="00593FAF"/>
    <w:rsid w:val="00594966"/>
    <w:rsid w:val="005952D4"/>
    <w:rsid w:val="00595D88"/>
    <w:rsid w:val="00596A28"/>
    <w:rsid w:val="005975B1"/>
    <w:rsid w:val="00597D8F"/>
    <w:rsid w:val="005A0623"/>
    <w:rsid w:val="005A080E"/>
    <w:rsid w:val="005A1486"/>
    <w:rsid w:val="005A14E9"/>
    <w:rsid w:val="005A1D50"/>
    <w:rsid w:val="005A2484"/>
    <w:rsid w:val="005A28D1"/>
    <w:rsid w:val="005A319E"/>
    <w:rsid w:val="005A43E6"/>
    <w:rsid w:val="005A48BF"/>
    <w:rsid w:val="005A566D"/>
    <w:rsid w:val="005A6762"/>
    <w:rsid w:val="005A6956"/>
    <w:rsid w:val="005A69BF"/>
    <w:rsid w:val="005A78BC"/>
    <w:rsid w:val="005A7FB4"/>
    <w:rsid w:val="005B00E4"/>
    <w:rsid w:val="005B02BF"/>
    <w:rsid w:val="005B0886"/>
    <w:rsid w:val="005B08ED"/>
    <w:rsid w:val="005B10B8"/>
    <w:rsid w:val="005B17B2"/>
    <w:rsid w:val="005B18D0"/>
    <w:rsid w:val="005B2003"/>
    <w:rsid w:val="005B25C9"/>
    <w:rsid w:val="005B293B"/>
    <w:rsid w:val="005B34FC"/>
    <w:rsid w:val="005B3560"/>
    <w:rsid w:val="005B35A5"/>
    <w:rsid w:val="005B3E3D"/>
    <w:rsid w:val="005B42BB"/>
    <w:rsid w:val="005B4378"/>
    <w:rsid w:val="005B44BC"/>
    <w:rsid w:val="005B5293"/>
    <w:rsid w:val="005B5C8C"/>
    <w:rsid w:val="005B6388"/>
    <w:rsid w:val="005B6D32"/>
    <w:rsid w:val="005B711B"/>
    <w:rsid w:val="005B7A09"/>
    <w:rsid w:val="005B7B3A"/>
    <w:rsid w:val="005C0DC1"/>
    <w:rsid w:val="005C1585"/>
    <w:rsid w:val="005C1994"/>
    <w:rsid w:val="005C277F"/>
    <w:rsid w:val="005C2C9E"/>
    <w:rsid w:val="005C2CEB"/>
    <w:rsid w:val="005C31C4"/>
    <w:rsid w:val="005C34BF"/>
    <w:rsid w:val="005C38BE"/>
    <w:rsid w:val="005C3C8C"/>
    <w:rsid w:val="005C3D74"/>
    <w:rsid w:val="005C4A6B"/>
    <w:rsid w:val="005C4B8E"/>
    <w:rsid w:val="005C4C85"/>
    <w:rsid w:val="005C4E5D"/>
    <w:rsid w:val="005C50BF"/>
    <w:rsid w:val="005C5A85"/>
    <w:rsid w:val="005C63AB"/>
    <w:rsid w:val="005C6432"/>
    <w:rsid w:val="005C78A1"/>
    <w:rsid w:val="005C7EB3"/>
    <w:rsid w:val="005D0C8C"/>
    <w:rsid w:val="005D0C9B"/>
    <w:rsid w:val="005D0CAD"/>
    <w:rsid w:val="005D1013"/>
    <w:rsid w:val="005D16FB"/>
    <w:rsid w:val="005D1B82"/>
    <w:rsid w:val="005D1C10"/>
    <w:rsid w:val="005D1FBF"/>
    <w:rsid w:val="005D2282"/>
    <w:rsid w:val="005D2876"/>
    <w:rsid w:val="005D29A7"/>
    <w:rsid w:val="005D3A35"/>
    <w:rsid w:val="005D46FB"/>
    <w:rsid w:val="005D4D20"/>
    <w:rsid w:val="005D4EA8"/>
    <w:rsid w:val="005D53EE"/>
    <w:rsid w:val="005D5414"/>
    <w:rsid w:val="005D5D74"/>
    <w:rsid w:val="005D6F49"/>
    <w:rsid w:val="005D7A7E"/>
    <w:rsid w:val="005D7FD2"/>
    <w:rsid w:val="005E19F0"/>
    <w:rsid w:val="005E1E55"/>
    <w:rsid w:val="005E28D1"/>
    <w:rsid w:val="005E2B2E"/>
    <w:rsid w:val="005E336D"/>
    <w:rsid w:val="005E3593"/>
    <w:rsid w:val="005E3818"/>
    <w:rsid w:val="005E3A73"/>
    <w:rsid w:val="005E3EE3"/>
    <w:rsid w:val="005E3F10"/>
    <w:rsid w:val="005E428D"/>
    <w:rsid w:val="005E4BC2"/>
    <w:rsid w:val="005E5867"/>
    <w:rsid w:val="005E5994"/>
    <w:rsid w:val="005E5A1A"/>
    <w:rsid w:val="005E60B6"/>
    <w:rsid w:val="005E65A4"/>
    <w:rsid w:val="005E6CF3"/>
    <w:rsid w:val="005E7764"/>
    <w:rsid w:val="005E7A11"/>
    <w:rsid w:val="005E7A7B"/>
    <w:rsid w:val="005F0016"/>
    <w:rsid w:val="005F00BE"/>
    <w:rsid w:val="005F0885"/>
    <w:rsid w:val="005F0DBF"/>
    <w:rsid w:val="005F1371"/>
    <w:rsid w:val="005F1C05"/>
    <w:rsid w:val="005F1EC8"/>
    <w:rsid w:val="005F23EF"/>
    <w:rsid w:val="005F2B02"/>
    <w:rsid w:val="005F2BB7"/>
    <w:rsid w:val="005F2BBE"/>
    <w:rsid w:val="005F3340"/>
    <w:rsid w:val="005F33E2"/>
    <w:rsid w:val="005F3729"/>
    <w:rsid w:val="005F3880"/>
    <w:rsid w:val="005F3AE4"/>
    <w:rsid w:val="005F3DF3"/>
    <w:rsid w:val="005F49B9"/>
    <w:rsid w:val="005F4DB4"/>
    <w:rsid w:val="005F55C8"/>
    <w:rsid w:val="005F5E2D"/>
    <w:rsid w:val="005F6B85"/>
    <w:rsid w:val="005F6E77"/>
    <w:rsid w:val="005F78D7"/>
    <w:rsid w:val="00600C11"/>
    <w:rsid w:val="00600C1E"/>
    <w:rsid w:val="00601219"/>
    <w:rsid w:val="00603134"/>
    <w:rsid w:val="00603DAE"/>
    <w:rsid w:val="006047BF"/>
    <w:rsid w:val="00604F8A"/>
    <w:rsid w:val="00604FD8"/>
    <w:rsid w:val="006057B5"/>
    <w:rsid w:val="00605B63"/>
    <w:rsid w:val="00605E0E"/>
    <w:rsid w:val="00606850"/>
    <w:rsid w:val="00607546"/>
    <w:rsid w:val="00607BD5"/>
    <w:rsid w:val="006106D2"/>
    <w:rsid w:val="00610800"/>
    <w:rsid w:val="00610C94"/>
    <w:rsid w:val="00610E33"/>
    <w:rsid w:val="0061152E"/>
    <w:rsid w:val="00611C99"/>
    <w:rsid w:val="00612410"/>
    <w:rsid w:val="00612B90"/>
    <w:rsid w:val="00612C05"/>
    <w:rsid w:val="00613290"/>
    <w:rsid w:val="00613457"/>
    <w:rsid w:val="0061426B"/>
    <w:rsid w:val="006146A1"/>
    <w:rsid w:val="006159E6"/>
    <w:rsid w:val="00615D93"/>
    <w:rsid w:val="00615DE7"/>
    <w:rsid w:val="006167F1"/>
    <w:rsid w:val="00616AE2"/>
    <w:rsid w:val="00616F9C"/>
    <w:rsid w:val="006173AE"/>
    <w:rsid w:val="006178F1"/>
    <w:rsid w:val="0062050B"/>
    <w:rsid w:val="00620741"/>
    <w:rsid w:val="00621487"/>
    <w:rsid w:val="0062174D"/>
    <w:rsid w:val="00621E93"/>
    <w:rsid w:val="0062205F"/>
    <w:rsid w:val="006225B9"/>
    <w:rsid w:val="00622C08"/>
    <w:rsid w:val="00622CD5"/>
    <w:rsid w:val="00623486"/>
    <w:rsid w:val="0062372C"/>
    <w:rsid w:val="006237DE"/>
    <w:rsid w:val="006258F4"/>
    <w:rsid w:val="00625F13"/>
    <w:rsid w:val="0062618F"/>
    <w:rsid w:val="006272F0"/>
    <w:rsid w:val="00627E49"/>
    <w:rsid w:val="006301B6"/>
    <w:rsid w:val="006301C3"/>
    <w:rsid w:val="00630706"/>
    <w:rsid w:val="00630E00"/>
    <w:rsid w:val="00631116"/>
    <w:rsid w:val="00631FE5"/>
    <w:rsid w:val="00633674"/>
    <w:rsid w:val="00633A95"/>
    <w:rsid w:val="00633B23"/>
    <w:rsid w:val="00633B4B"/>
    <w:rsid w:val="00633E46"/>
    <w:rsid w:val="006340D9"/>
    <w:rsid w:val="0063429E"/>
    <w:rsid w:val="00634351"/>
    <w:rsid w:val="00634A52"/>
    <w:rsid w:val="00635269"/>
    <w:rsid w:val="00635634"/>
    <w:rsid w:val="00635A4E"/>
    <w:rsid w:val="00635CA7"/>
    <w:rsid w:val="0063617E"/>
    <w:rsid w:val="0063636C"/>
    <w:rsid w:val="00636C71"/>
    <w:rsid w:val="0063799A"/>
    <w:rsid w:val="00640634"/>
    <w:rsid w:val="00640A0A"/>
    <w:rsid w:val="0064107C"/>
    <w:rsid w:val="0064114D"/>
    <w:rsid w:val="00641152"/>
    <w:rsid w:val="006417D6"/>
    <w:rsid w:val="006418AB"/>
    <w:rsid w:val="00641E6E"/>
    <w:rsid w:val="00642977"/>
    <w:rsid w:val="00642C68"/>
    <w:rsid w:val="00642D6E"/>
    <w:rsid w:val="0064384F"/>
    <w:rsid w:val="0064385C"/>
    <w:rsid w:val="00644026"/>
    <w:rsid w:val="00644235"/>
    <w:rsid w:val="0064456B"/>
    <w:rsid w:val="00644900"/>
    <w:rsid w:val="0064495C"/>
    <w:rsid w:val="00644FF1"/>
    <w:rsid w:val="00645418"/>
    <w:rsid w:val="00645D45"/>
    <w:rsid w:val="006460F0"/>
    <w:rsid w:val="00646197"/>
    <w:rsid w:val="00646458"/>
    <w:rsid w:val="00646857"/>
    <w:rsid w:val="00646CA8"/>
    <w:rsid w:val="00646CAF"/>
    <w:rsid w:val="0064796C"/>
    <w:rsid w:val="006479D3"/>
    <w:rsid w:val="00647C8E"/>
    <w:rsid w:val="00650433"/>
    <w:rsid w:val="00650EC0"/>
    <w:rsid w:val="00651984"/>
    <w:rsid w:val="00651CA5"/>
    <w:rsid w:val="00652061"/>
    <w:rsid w:val="00652363"/>
    <w:rsid w:val="00652805"/>
    <w:rsid w:val="006539F4"/>
    <w:rsid w:val="00653D24"/>
    <w:rsid w:val="00654DC3"/>
    <w:rsid w:val="006557BE"/>
    <w:rsid w:val="006559EA"/>
    <w:rsid w:val="00655A0E"/>
    <w:rsid w:val="006564BE"/>
    <w:rsid w:val="006567CA"/>
    <w:rsid w:val="00656A42"/>
    <w:rsid w:val="00657913"/>
    <w:rsid w:val="00657C14"/>
    <w:rsid w:val="006603BC"/>
    <w:rsid w:val="006605C6"/>
    <w:rsid w:val="00660804"/>
    <w:rsid w:val="00661207"/>
    <w:rsid w:val="0066198C"/>
    <w:rsid w:val="0066236B"/>
    <w:rsid w:val="006623A0"/>
    <w:rsid w:val="00662BC5"/>
    <w:rsid w:val="006635FE"/>
    <w:rsid w:val="0066373B"/>
    <w:rsid w:val="0066373D"/>
    <w:rsid w:val="00663B49"/>
    <w:rsid w:val="006641CD"/>
    <w:rsid w:val="00664BA6"/>
    <w:rsid w:val="00664DB0"/>
    <w:rsid w:val="00665334"/>
    <w:rsid w:val="00665AEF"/>
    <w:rsid w:val="00665FB2"/>
    <w:rsid w:val="006660A3"/>
    <w:rsid w:val="006665BF"/>
    <w:rsid w:val="00667D1E"/>
    <w:rsid w:val="0067024B"/>
    <w:rsid w:val="00670413"/>
    <w:rsid w:val="006705D6"/>
    <w:rsid w:val="00670AEE"/>
    <w:rsid w:val="006711F8"/>
    <w:rsid w:val="00671339"/>
    <w:rsid w:val="006732F0"/>
    <w:rsid w:val="00673381"/>
    <w:rsid w:val="006734ED"/>
    <w:rsid w:val="00673616"/>
    <w:rsid w:val="00673CC5"/>
    <w:rsid w:val="00674002"/>
    <w:rsid w:val="00674A53"/>
    <w:rsid w:val="0067588C"/>
    <w:rsid w:val="0067631D"/>
    <w:rsid w:val="00676606"/>
    <w:rsid w:val="006769B8"/>
    <w:rsid w:val="00676A53"/>
    <w:rsid w:val="00677451"/>
    <w:rsid w:val="006778E7"/>
    <w:rsid w:val="00677C78"/>
    <w:rsid w:val="00677E85"/>
    <w:rsid w:val="006814A1"/>
    <w:rsid w:val="00681CFE"/>
    <w:rsid w:val="006822AC"/>
    <w:rsid w:val="0068236F"/>
    <w:rsid w:val="0068278B"/>
    <w:rsid w:val="0068382D"/>
    <w:rsid w:val="00683F5D"/>
    <w:rsid w:val="00684377"/>
    <w:rsid w:val="00684AFD"/>
    <w:rsid w:val="00684DD8"/>
    <w:rsid w:val="00685333"/>
    <w:rsid w:val="00685504"/>
    <w:rsid w:val="006855B4"/>
    <w:rsid w:val="00685B6C"/>
    <w:rsid w:val="00685EC9"/>
    <w:rsid w:val="006869C9"/>
    <w:rsid w:val="0068787A"/>
    <w:rsid w:val="00687D39"/>
    <w:rsid w:val="00690A41"/>
    <w:rsid w:val="006917EB"/>
    <w:rsid w:val="0069181D"/>
    <w:rsid w:val="00691CCF"/>
    <w:rsid w:val="00691D7C"/>
    <w:rsid w:val="00691F48"/>
    <w:rsid w:val="00692083"/>
    <w:rsid w:val="006929AC"/>
    <w:rsid w:val="006930B9"/>
    <w:rsid w:val="00693C57"/>
    <w:rsid w:val="00694609"/>
    <w:rsid w:val="006947E9"/>
    <w:rsid w:val="006952FD"/>
    <w:rsid w:val="00695C6E"/>
    <w:rsid w:val="00696338"/>
    <w:rsid w:val="00696A88"/>
    <w:rsid w:val="00696B75"/>
    <w:rsid w:val="00696BC5"/>
    <w:rsid w:val="00697068"/>
    <w:rsid w:val="006972BD"/>
    <w:rsid w:val="006975E5"/>
    <w:rsid w:val="0069767B"/>
    <w:rsid w:val="006A012B"/>
    <w:rsid w:val="006A0461"/>
    <w:rsid w:val="006A06F6"/>
    <w:rsid w:val="006A1428"/>
    <w:rsid w:val="006A1B3D"/>
    <w:rsid w:val="006A1B4E"/>
    <w:rsid w:val="006A2130"/>
    <w:rsid w:val="006A3C49"/>
    <w:rsid w:val="006A4438"/>
    <w:rsid w:val="006A49B0"/>
    <w:rsid w:val="006A4BD1"/>
    <w:rsid w:val="006A4BE8"/>
    <w:rsid w:val="006A5A86"/>
    <w:rsid w:val="006A6273"/>
    <w:rsid w:val="006A659A"/>
    <w:rsid w:val="006A65FA"/>
    <w:rsid w:val="006A786D"/>
    <w:rsid w:val="006A7A7B"/>
    <w:rsid w:val="006B0A2C"/>
    <w:rsid w:val="006B0A52"/>
    <w:rsid w:val="006B0D58"/>
    <w:rsid w:val="006B1DF6"/>
    <w:rsid w:val="006B1E76"/>
    <w:rsid w:val="006B2573"/>
    <w:rsid w:val="006B26C4"/>
    <w:rsid w:val="006B3546"/>
    <w:rsid w:val="006B3612"/>
    <w:rsid w:val="006B4312"/>
    <w:rsid w:val="006B4467"/>
    <w:rsid w:val="006B59BE"/>
    <w:rsid w:val="006B5C0F"/>
    <w:rsid w:val="006B670F"/>
    <w:rsid w:val="006B7156"/>
    <w:rsid w:val="006B7225"/>
    <w:rsid w:val="006B7E0E"/>
    <w:rsid w:val="006C05B3"/>
    <w:rsid w:val="006C0714"/>
    <w:rsid w:val="006C0DE9"/>
    <w:rsid w:val="006C0E57"/>
    <w:rsid w:val="006C0F9B"/>
    <w:rsid w:val="006C1487"/>
    <w:rsid w:val="006C24A9"/>
    <w:rsid w:val="006C2653"/>
    <w:rsid w:val="006C2BD8"/>
    <w:rsid w:val="006C30E8"/>
    <w:rsid w:val="006C416C"/>
    <w:rsid w:val="006C4421"/>
    <w:rsid w:val="006C4BB4"/>
    <w:rsid w:val="006C50A4"/>
    <w:rsid w:val="006C5AF3"/>
    <w:rsid w:val="006C5DCD"/>
    <w:rsid w:val="006C65FA"/>
    <w:rsid w:val="006C6CC5"/>
    <w:rsid w:val="006C6D22"/>
    <w:rsid w:val="006C74DE"/>
    <w:rsid w:val="006C7625"/>
    <w:rsid w:val="006C775C"/>
    <w:rsid w:val="006C7C7C"/>
    <w:rsid w:val="006C7ED8"/>
    <w:rsid w:val="006C7FC4"/>
    <w:rsid w:val="006D00E6"/>
    <w:rsid w:val="006D076C"/>
    <w:rsid w:val="006D0775"/>
    <w:rsid w:val="006D1509"/>
    <w:rsid w:val="006D16AC"/>
    <w:rsid w:val="006D3C2C"/>
    <w:rsid w:val="006D48C9"/>
    <w:rsid w:val="006D4A40"/>
    <w:rsid w:val="006D56BD"/>
    <w:rsid w:val="006D626C"/>
    <w:rsid w:val="006D6773"/>
    <w:rsid w:val="006D718F"/>
    <w:rsid w:val="006D7510"/>
    <w:rsid w:val="006D7F95"/>
    <w:rsid w:val="006E0951"/>
    <w:rsid w:val="006E0B6A"/>
    <w:rsid w:val="006E0BF6"/>
    <w:rsid w:val="006E132E"/>
    <w:rsid w:val="006E14F7"/>
    <w:rsid w:val="006E1709"/>
    <w:rsid w:val="006E26A9"/>
    <w:rsid w:val="006E27E0"/>
    <w:rsid w:val="006E2827"/>
    <w:rsid w:val="006E2A12"/>
    <w:rsid w:val="006E3028"/>
    <w:rsid w:val="006E314E"/>
    <w:rsid w:val="006E31B3"/>
    <w:rsid w:val="006E3218"/>
    <w:rsid w:val="006E33AF"/>
    <w:rsid w:val="006E378C"/>
    <w:rsid w:val="006E3911"/>
    <w:rsid w:val="006E482D"/>
    <w:rsid w:val="006E4C63"/>
    <w:rsid w:val="006E5B26"/>
    <w:rsid w:val="006E5B41"/>
    <w:rsid w:val="006E60B2"/>
    <w:rsid w:val="006E6158"/>
    <w:rsid w:val="006E681F"/>
    <w:rsid w:val="006E6D93"/>
    <w:rsid w:val="006E7400"/>
    <w:rsid w:val="006E7C2C"/>
    <w:rsid w:val="006E7FEE"/>
    <w:rsid w:val="006F058E"/>
    <w:rsid w:val="006F0704"/>
    <w:rsid w:val="006F0757"/>
    <w:rsid w:val="006F0AAD"/>
    <w:rsid w:val="006F137E"/>
    <w:rsid w:val="006F1574"/>
    <w:rsid w:val="006F225D"/>
    <w:rsid w:val="006F251A"/>
    <w:rsid w:val="006F252A"/>
    <w:rsid w:val="006F281B"/>
    <w:rsid w:val="006F2A95"/>
    <w:rsid w:val="006F2ED8"/>
    <w:rsid w:val="006F3379"/>
    <w:rsid w:val="006F37C8"/>
    <w:rsid w:val="006F3CB9"/>
    <w:rsid w:val="006F4931"/>
    <w:rsid w:val="006F499E"/>
    <w:rsid w:val="006F511E"/>
    <w:rsid w:val="006F73B1"/>
    <w:rsid w:val="006F7585"/>
    <w:rsid w:val="007000E5"/>
    <w:rsid w:val="00700117"/>
    <w:rsid w:val="00700121"/>
    <w:rsid w:val="007006F7"/>
    <w:rsid w:val="007017BA"/>
    <w:rsid w:val="0070185F"/>
    <w:rsid w:val="0070192F"/>
    <w:rsid w:val="00701AD8"/>
    <w:rsid w:val="00701BBD"/>
    <w:rsid w:val="00702204"/>
    <w:rsid w:val="00702552"/>
    <w:rsid w:val="00702C6E"/>
    <w:rsid w:val="0070305E"/>
    <w:rsid w:val="0070383E"/>
    <w:rsid w:val="00703BDB"/>
    <w:rsid w:val="00704B92"/>
    <w:rsid w:val="00706348"/>
    <w:rsid w:val="007064AD"/>
    <w:rsid w:val="007065DF"/>
    <w:rsid w:val="00707016"/>
    <w:rsid w:val="00711252"/>
    <w:rsid w:val="007113E8"/>
    <w:rsid w:val="00711751"/>
    <w:rsid w:val="00712735"/>
    <w:rsid w:val="007133F3"/>
    <w:rsid w:val="007138F8"/>
    <w:rsid w:val="00714430"/>
    <w:rsid w:val="007144CA"/>
    <w:rsid w:val="007163E2"/>
    <w:rsid w:val="007165E7"/>
    <w:rsid w:val="00716B01"/>
    <w:rsid w:val="00716D11"/>
    <w:rsid w:val="0071715B"/>
    <w:rsid w:val="00717604"/>
    <w:rsid w:val="007179FE"/>
    <w:rsid w:val="00717DCC"/>
    <w:rsid w:val="0072037E"/>
    <w:rsid w:val="007206D5"/>
    <w:rsid w:val="00720855"/>
    <w:rsid w:val="0072087B"/>
    <w:rsid w:val="00720D69"/>
    <w:rsid w:val="00720DA1"/>
    <w:rsid w:val="00720FE5"/>
    <w:rsid w:val="007215DC"/>
    <w:rsid w:val="00721657"/>
    <w:rsid w:val="007216E2"/>
    <w:rsid w:val="00721D0E"/>
    <w:rsid w:val="00721DF1"/>
    <w:rsid w:val="00722C9B"/>
    <w:rsid w:val="00722FE9"/>
    <w:rsid w:val="007234E2"/>
    <w:rsid w:val="00723B08"/>
    <w:rsid w:val="00723B7C"/>
    <w:rsid w:val="007241AD"/>
    <w:rsid w:val="0072445A"/>
    <w:rsid w:val="007244F3"/>
    <w:rsid w:val="0072462A"/>
    <w:rsid w:val="00724C2E"/>
    <w:rsid w:val="00726159"/>
    <w:rsid w:val="007262F8"/>
    <w:rsid w:val="00727462"/>
    <w:rsid w:val="00727871"/>
    <w:rsid w:val="00727CB1"/>
    <w:rsid w:val="00727D61"/>
    <w:rsid w:val="00727F1E"/>
    <w:rsid w:val="00730C11"/>
    <w:rsid w:val="00731311"/>
    <w:rsid w:val="0073149F"/>
    <w:rsid w:val="00731516"/>
    <w:rsid w:val="007319FA"/>
    <w:rsid w:val="00732035"/>
    <w:rsid w:val="0073307F"/>
    <w:rsid w:val="007331AF"/>
    <w:rsid w:val="00733DB3"/>
    <w:rsid w:val="00734444"/>
    <w:rsid w:val="007344E0"/>
    <w:rsid w:val="00734636"/>
    <w:rsid w:val="007349A5"/>
    <w:rsid w:val="00734F5F"/>
    <w:rsid w:val="00735383"/>
    <w:rsid w:val="00735E06"/>
    <w:rsid w:val="00735FAE"/>
    <w:rsid w:val="007360A3"/>
    <w:rsid w:val="00736353"/>
    <w:rsid w:val="0073686C"/>
    <w:rsid w:val="007369CB"/>
    <w:rsid w:val="00736B25"/>
    <w:rsid w:val="00736C53"/>
    <w:rsid w:val="00736C60"/>
    <w:rsid w:val="00737761"/>
    <w:rsid w:val="007377CA"/>
    <w:rsid w:val="00737903"/>
    <w:rsid w:val="00737946"/>
    <w:rsid w:val="00737FF0"/>
    <w:rsid w:val="00740F27"/>
    <w:rsid w:val="00741067"/>
    <w:rsid w:val="007411DB"/>
    <w:rsid w:val="0074131A"/>
    <w:rsid w:val="00741394"/>
    <w:rsid w:val="00741D1F"/>
    <w:rsid w:val="0074341C"/>
    <w:rsid w:val="007448EA"/>
    <w:rsid w:val="00744919"/>
    <w:rsid w:val="007449EE"/>
    <w:rsid w:val="00744C4F"/>
    <w:rsid w:val="00744E3F"/>
    <w:rsid w:val="00745273"/>
    <w:rsid w:val="0074567B"/>
    <w:rsid w:val="00745718"/>
    <w:rsid w:val="00745A8C"/>
    <w:rsid w:val="0074651E"/>
    <w:rsid w:val="00746686"/>
    <w:rsid w:val="00747B0F"/>
    <w:rsid w:val="0075024E"/>
    <w:rsid w:val="00750A08"/>
    <w:rsid w:val="00750D03"/>
    <w:rsid w:val="0075131F"/>
    <w:rsid w:val="007525F0"/>
    <w:rsid w:val="00752A2C"/>
    <w:rsid w:val="00752C59"/>
    <w:rsid w:val="007533B1"/>
    <w:rsid w:val="007534D4"/>
    <w:rsid w:val="00753A76"/>
    <w:rsid w:val="0075427F"/>
    <w:rsid w:val="00754486"/>
    <w:rsid w:val="007550FB"/>
    <w:rsid w:val="007552AC"/>
    <w:rsid w:val="00755A77"/>
    <w:rsid w:val="00755ADD"/>
    <w:rsid w:val="00755AFD"/>
    <w:rsid w:val="007563AA"/>
    <w:rsid w:val="00756406"/>
    <w:rsid w:val="0075650D"/>
    <w:rsid w:val="0075700E"/>
    <w:rsid w:val="0075707A"/>
    <w:rsid w:val="007576C4"/>
    <w:rsid w:val="00757CD3"/>
    <w:rsid w:val="007600DE"/>
    <w:rsid w:val="00760D44"/>
    <w:rsid w:val="00761183"/>
    <w:rsid w:val="0076129D"/>
    <w:rsid w:val="007613BA"/>
    <w:rsid w:val="00761678"/>
    <w:rsid w:val="007629CC"/>
    <w:rsid w:val="007629EC"/>
    <w:rsid w:val="00762BFC"/>
    <w:rsid w:val="00762DA1"/>
    <w:rsid w:val="00763298"/>
    <w:rsid w:val="00764819"/>
    <w:rsid w:val="007648D4"/>
    <w:rsid w:val="007648E0"/>
    <w:rsid w:val="00764AF3"/>
    <w:rsid w:val="007650FA"/>
    <w:rsid w:val="00765357"/>
    <w:rsid w:val="00765512"/>
    <w:rsid w:val="0076579C"/>
    <w:rsid w:val="00765831"/>
    <w:rsid w:val="00765DCB"/>
    <w:rsid w:val="00766460"/>
    <w:rsid w:val="0076658D"/>
    <w:rsid w:val="007673AB"/>
    <w:rsid w:val="0076750B"/>
    <w:rsid w:val="00767710"/>
    <w:rsid w:val="0076786C"/>
    <w:rsid w:val="00767AC8"/>
    <w:rsid w:val="007704A1"/>
    <w:rsid w:val="0077054D"/>
    <w:rsid w:val="00770AA8"/>
    <w:rsid w:val="00770CFD"/>
    <w:rsid w:val="00771263"/>
    <w:rsid w:val="007719FB"/>
    <w:rsid w:val="00771A30"/>
    <w:rsid w:val="00771B43"/>
    <w:rsid w:val="00771D79"/>
    <w:rsid w:val="0077361B"/>
    <w:rsid w:val="0077393B"/>
    <w:rsid w:val="0077413E"/>
    <w:rsid w:val="00774DAC"/>
    <w:rsid w:val="007756C9"/>
    <w:rsid w:val="007759C9"/>
    <w:rsid w:val="00775A2A"/>
    <w:rsid w:val="00775A40"/>
    <w:rsid w:val="007765E8"/>
    <w:rsid w:val="00776E47"/>
    <w:rsid w:val="00777653"/>
    <w:rsid w:val="00780E30"/>
    <w:rsid w:val="00780F30"/>
    <w:rsid w:val="007813FD"/>
    <w:rsid w:val="00781426"/>
    <w:rsid w:val="00781DB2"/>
    <w:rsid w:val="007828FD"/>
    <w:rsid w:val="0078350D"/>
    <w:rsid w:val="00783954"/>
    <w:rsid w:val="007839EF"/>
    <w:rsid w:val="0078464C"/>
    <w:rsid w:val="0078505C"/>
    <w:rsid w:val="007852A9"/>
    <w:rsid w:val="007852BC"/>
    <w:rsid w:val="007853D0"/>
    <w:rsid w:val="00785EC6"/>
    <w:rsid w:val="00786017"/>
    <w:rsid w:val="007862DD"/>
    <w:rsid w:val="0078674D"/>
    <w:rsid w:val="00786E6C"/>
    <w:rsid w:val="00786FA5"/>
    <w:rsid w:val="007870C7"/>
    <w:rsid w:val="0078731A"/>
    <w:rsid w:val="00787510"/>
    <w:rsid w:val="00790728"/>
    <w:rsid w:val="00790733"/>
    <w:rsid w:val="00791701"/>
    <w:rsid w:val="00791A92"/>
    <w:rsid w:val="00791E7D"/>
    <w:rsid w:val="00791FC3"/>
    <w:rsid w:val="007920B5"/>
    <w:rsid w:val="007920CD"/>
    <w:rsid w:val="007922A9"/>
    <w:rsid w:val="00792A72"/>
    <w:rsid w:val="00792BBF"/>
    <w:rsid w:val="0079356D"/>
    <w:rsid w:val="00793EDA"/>
    <w:rsid w:val="0079439E"/>
    <w:rsid w:val="00794E49"/>
    <w:rsid w:val="007951B8"/>
    <w:rsid w:val="007951FE"/>
    <w:rsid w:val="00795250"/>
    <w:rsid w:val="00795FD4"/>
    <w:rsid w:val="00796087"/>
    <w:rsid w:val="007967AA"/>
    <w:rsid w:val="00797883"/>
    <w:rsid w:val="00797BA6"/>
    <w:rsid w:val="00797FA5"/>
    <w:rsid w:val="007A0250"/>
    <w:rsid w:val="007A0492"/>
    <w:rsid w:val="007A05C0"/>
    <w:rsid w:val="007A0B5D"/>
    <w:rsid w:val="007A1ABF"/>
    <w:rsid w:val="007A1B55"/>
    <w:rsid w:val="007A24A2"/>
    <w:rsid w:val="007A25E4"/>
    <w:rsid w:val="007A2988"/>
    <w:rsid w:val="007A2D9E"/>
    <w:rsid w:val="007A2D9F"/>
    <w:rsid w:val="007A345F"/>
    <w:rsid w:val="007A3D7C"/>
    <w:rsid w:val="007A3F23"/>
    <w:rsid w:val="007A4DFA"/>
    <w:rsid w:val="007A5660"/>
    <w:rsid w:val="007A5903"/>
    <w:rsid w:val="007A5D91"/>
    <w:rsid w:val="007A5D99"/>
    <w:rsid w:val="007A668C"/>
    <w:rsid w:val="007A6C62"/>
    <w:rsid w:val="007A6DDA"/>
    <w:rsid w:val="007A7009"/>
    <w:rsid w:val="007A76BA"/>
    <w:rsid w:val="007A7BAA"/>
    <w:rsid w:val="007A7D61"/>
    <w:rsid w:val="007A7F1F"/>
    <w:rsid w:val="007B0AEB"/>
    <w:rsid w:val="007B0E47"/>
    <w:rsid w:val="007B131F"/>
    <w:rsid w:val="007B1784"/>
    <w:rsid w:val="007B25BD"/>
    <w:rsid w:val="007B277D"/>
    <w:rsid w:val="007B2E67"/>
    <w:rsid w:val="007B2FEE"/>
    <w:rsid w:val="007B3977"/>
    <w:rsid w:val="007B39C8"/>
    <w:rsid w:val="007B3FE1"/>
    <w:rsid w:val="007B4B2C"/>
    <w:rsid w:val="007B5095"/>
    <w:rsid w:val="007B5118"/>
    <w:rsid w:val="007B5260"/>
    <w:rsid w:val="007B543B"/>
    <w:rsid w:val="007B63BC"/>
    <w:rsid w:val="007B6B05"/>
    <w:rsid w:val="007B7381"/>
    <w:rsid w:val="007B7E04"/>
    <w:rsid w:val="007C01A9"/>
    <w:rsid w:val="007C18F0"/>
    <w:rsid w:val="007C1993"/>
    <w:rsid w:val="007C1DA8"/>
    <w:rsid w:val="007C29D2"/>
    <w:rsid w:val="007C2B4D"/>
    <w:rsid w:val="007C2FDB"/>
    <w:rsid w:val="007C34D8"/>
    <w:rsid w:val="007C3B21"/>
    <w:rsid w:val="007C40BC"/>
    <w:rsid w:val="007C449A"/>
    <w:rsid w:val="007C50BA"/>
    <w:rsid w:val="007C552B"/>
    <w:rsid w:val="007C5A67"/>
    <w:rsid w:val="007C5B2E"/>
    <w:rsid w:val="007C5D4D"/>
    <w:rsid w:val="007C6549"/>
    <w:rsid w:val="007C66D8"/>
    <w:rsid w:val="007C706E"/>
    <w:rsid w:val="007C7CEB"/>
    <w:rsid w:val="007D0DF2"/>
    <w:rsid w:val="007D10FB"/>
    <w:rsid w:val="007D13C7"/>
    <w:rsid w:val="007D1922"/>
    <w:rsid w:val="007D1DC1"/>
    <w:rsid w:val="007D22FD"/>
    <w:rsid w:val="007D361B"/>
    <w:rsid w:val="007D4B59"/>
    <w:rsid w:val="007D4F9F"/>
    <w:rsid w:val="007D5341"/>
    <w:rsid w:val="007D58FD"/>
    <w:rsid w:val="007D590A"/>
    <w:rsid w:val="007D60F1"/>
    <w:rsid w:val="007D60FD"/>
    <w:rsid w:val="007D6F23"/>
    <w:rsid w:val="007D7282"/>
    <w:rsid w:val="007D7ED2"/>
    <w:rsid w:val="007E0F4D"/>
    <w:rsid w:val="007E1993"/>
    <w:rsid w:val="007E1EF9"/>
    <w:rsid w:val="007E1F98"/>
    <w:rsid w:val="007E23D6"/>
    <w:rsid w:val="007E2B5F"/>
    <w:rsid w:val="007E3CA6"/>
    <w:rsid w:val="007E3F7C"/>
    <w:rsid w:val="007E47F8"/>
    <w:rsid w:val="007E48CC"/>
    <w:rsid w:val="007E5A74"/>
    <w:rsid w:val="007E6B06"/>
    <w:rsid w:val="007E6BF8"/>
    <w:rsid w:val="007E7353"/>
    <w:rsid w:val="007E747D"/>
    <w:rsid w:val="007E77B5"/>
    <w:rsid w:val="007E7DD9"/>
    <w:rsid w:val="007F0B46"/>
    <w:rsid w:val="007F16CA"/>
    <w:rsid w:val="007F16CE"/>
    <w:rsid w:val="007F2464"/>
    <w:rsid w:val="007F271D"/>
    <w:rsid w:val="007F2F5A"/>
    <w:rsid w:val="007F404B"/>
    <w:rsid w:val="007F540C"/>
    <w:rsid w:val="007F5B5A"/>
    <w:rsid w:val="007F5B85"/>
    <w:rsid w:val="007F68A0"/>
    <w:rsid w:val="007F6A41"/>
    <w:rsid w:val="007F7482"/>
    <w:rsid w:val="00800E08"/>
    <w:rsid w:val="00801565"/>
    <w:rsid w:val="00801957"/>
    <w:rsid w:val="00801980"/>
    <w:rsid w:val="008024F9"/>
    <w:rsid w:val="00802513"/>
    <w:rsid w:val="00803148"/>
    <w:rsid w:val="00803298"/>
    <w:rsid w:val="00803500"/>
    <w:rsid w:val="00804E88"/>
    <w:rsid w:val="0080650B"/>
    <w:rsid w:val="008066F5"/>
    <w:rsid w:val="00806EBF"/>
    <w:rsid w:val="0080707F"/>
    <w:rsid w:val="00810A7D"/>
    <w:rsid w:val="00810E26"/>
    <w:rsid w:val="0081118F"/>
    <w:rsid w:val="008126EE"/>
    <w:rsid w:val="00812D78"/>
    <w:rsid w:val="0081318B"/>
    <w:rsid w:val="00813EE8"/>
    <w:rsid w:val="00813F9A"/>
    <w:rsid w:val="0081421D"/>
    <w:rsid w:val="00814304"/>
    <w:rsid w:val="008147CC"/>
    <w:rsid w:val="00814F09"/>
    <w:rsid w:val="00815308"/>
    <w:rsid w:val="008202F0"/>
    <w:rsid w:val="00820560"/>
    <w:rsid w:val="00821D6D"/>
    <w:rsid w:val="00823673"/>
    <w:rsid w:val="008236B7"/>
    <w:rsid w:val="008237A7"/>
    <w:rsid w:val="00823834"/>
    <w:rsid w:val="00823BF2"/>
    <w:rsid w:val="00823CC2"/>
    <w:rsid w:val="00824367"/>
    <w:rsid w:val="00824454"/>
    <w:rsid w:val="008251F1"/>
    <w:rsid w:val="00825481"/>
    <w:rsid w:val="00825807"/>
    <w:rsid w:val="0082658B"/>
    <w:rsid w:val="0082698C"/>
    <w:rsid w:val="00826AB0"/>
    <w:rsid w:val="00826AF7"/>
    <w:rsid w:val="00826CE4"/>
    <w:rsid w:val="008271D2"/>
    <w:rsid w:val="00827341"/>
    <w:rsid w:val="00827D19"/>
    <w:rsid w:val="00827DF8"/>
    <w:rsid w:val="008306AC"/>
    <w:rsid w:val="0083078C"/>
    <w:rsid w:val="00830A19"/>
    <w:rsid w:val="00830BFE"/>
    <w:rsid w:val="008315D4"/>
    <w:rsid w:val="008319C4"/>
    <w:rsid w:val="008319C6"/>
    <w:rsid w:val="0083316A"/>
    <w:rsid w:val="00833D14"/>
    <w:rsid w:val="008343B6"/>
    <w:rsid w:val="00834440"/>
    <w:rsid w:val="00834B1E"/>
    <w:rsid w:val="00834F8A"/>
    <w:rsid w:val="00835A52"/>
    <w:rsid w:val="00835A54"/>
    <w:rsid w:val="00836BF0"/>
    <w:rsid w:val="00836F03"/>
    <w:rsid w:val="00837428"/>
    <w:rsid w:val="008379A0"/>
    <w:rsid w:val="00837C57"/>
    <w:rsid w:val="00837C82"/>
    <w:rsid w:val="00837CD0"/>
    <w:rsid w:val="00837D6E"/>
    <w:rsid w:val="00837E24"/>
    <w:rsid w:val="0084089A"/>
    <w:rsid w:val="00841D0F"/>
    <w:rsid w:val="0084258D"/>
    <w:rsid w:val="00842996"/>
    <w:rsid w:val="00842A68"/>
    <w:rsid w:val="00842B5E"/>
    <w:rsid w:val="00843076"/>
    <w:rsid w:val="00843A20"/>
    <w:rsid w:val="00843CA6"/>
    <w:rsid w:val="00843FBD"/>
    <w:rsid w:val="00844441"/>
    <w:rsid w:val="008449FC"/>
    <w:rsid w:val="008451A0"/>
    <w:rsid w:val="008454C9"/>
    <w:rsid w:val="0084598A"/>
    <w:rsid w:val="008464BD"/>
    <w:rsid w:val="00846649"/>
    <w:rsid w:val="00846B11"/>
    <w:rsid w:val="00846B32"/>
    <w:rsid w:val="00846D8E"/>
    <w:rsid w:val="00847926"/>
    <w:rsid w:val="008501C3"/>
    <w:rsid w:val="0085030E"/>
    <w:rsid w:val="00851721"/>
    <w:rsid w:val="00851894"/>
    <w:rsid w:val="00851E6F"/>
    <w:rsid w:val="00852863"/>
    <w:rsid w:val="00853769"/>
    <w:rsid w:val="008539C9"/>
    <w:rsid w:val="0085462C"/>
    <w:rsid w:val="00854F8A"/>
    <w:rsid w:val="0085501D"/>
    <w:rsid w:val="00855529"/>
    <w:rsid w:val="00856BDF"/>
    <w:rsid w:val="008576DF"/>
    <w:rsid w:val="00857713"/>
    <w:rsid w:val="00857958"/>
    <w:rsid w:val="00861225"/>
    <w:rsid w:val="00861793"/>
    <w:rsid w:val="008619A4"/>
    <w:rsid w:val="00861ADB"/>
    <w:rsid w:val="008620C2"/>
    <w:rsid w:val="00862698"/>
    <w:rsid w:val="00862956"/>
    <w:rsid w:val="008629AA"/>
    <w:rsid w:val="0086319B"/>
    <w:rsid w:val="008633B0"/>
    <w:rsid w:val="008643E5"/>
    <w:rsid w:val="00864A6B"/>
    <w:rsid w:val="00864E56"/>
    <w:rsid w:val="00865F6C"/>
    <w:rsid w:val="00866439"/>
    <w:rsid w:val="00866893"/>
    <w:rsid w:val="00866C40"/>
    <w:rsid w:val="00866D18"/>
    <w:rsid w:val="00866F02"/>
    <w:rsid w:val="00867733"/>
    <w:rsid w:val="00867DB2"/>
    <w:rsid w:val="008702FE"/>
    <w:rsid w:val="008708D8"/>
    <w:rsid w:val="0087092C"/>
    <w:rsid w:val="008709F6"/>
    <w:rsid w:val="00870A91"/>
    <w:rsid w:val="008712B0"/>
    <w:rsid w:val="00871B03"/>
    <w:rsid w:val="00872E6E"/>
    <w:rsid w:val="00873237"/>
    <w:rsid w:val="00873F69"/>
    <w:rsid w:val="00873FC9"/>
    <w:rsid w:val="00874418"/>
    <w:rsid w:val="00874DDB"/>
    <w:rsid w:val="0087516D"/>
    <w:rsid w:val="0087590A"/>
    <w:rsid w:val="008759B1"/>
    <w:rsid w:val="00876048"/>
    <w:rsid w:val="008763D5"/>
    <w:rsid w:val="0087653A"/>
    <w:rsid w:val="008767EF"/>
    <w:rsid w:val="00876BDD"/>
    <w:rsid w:val="008772FD"/>
    <w:rsid w:val="008777A3"/>
    <w:rsid w:val="008805B0"/>
    <w:rsid w:val="00880668"/>
    <w:rsid w:val="0088082E"/>
    <w:rsid w:val="008822F4"/>
    <w:rsid w:val="00882E2B"/>
    <w:rsid w:val="008830B3"/>
    <w:rsid w:val="00883771"/>
    <w:rsid w:val="00883A47"/>
    <w:rsid w:val="00884042"/>
    <w:rsid w:val="00884263"/>
    <w:rsid w:val="008847EE"/>
    <w:rsid w:val="008851D9"/>
    <w:rsid w:val="0088523F"/>
    <w:rsid w:val="00885638"/>
    <w:rsid w:val="00885DF0"/>
    <w:rsid w:val="00886D08"/>
    <w:rsid w:val="008872F3"/>
    <w:rsid w:val="008877AE"/>
    <w:rsid w:val="00890109"/>
    <w:rsid w:val="00890127"/>
    <w:rsid w:val="00891DA5"/>
    <w:rsid w:val="008920AE"/>
    <w:rsid w:val="00892F19"/>
    <w:rsid w:val="008937CC"/>
    <w:rsid w:val="00893E52"/>
    <w:rsid w:val="008941FA"/>
    <w:rsid w:val="008947B4"/>
    <w:rsid w:val="00894CD0"/>
    <w:rsid w:val="00896691"/>
    <w:rsid w:val="00896AA1"/>
    <w:rsid w:val="00897F48"/>
    <w:rsid w:val="008A044A"/>
    <w:rsid w:val="008A06CB"/>
    <w:rsid w:val="008A079F"/>
    <w:rsid w:val="008A08F5"/>
    <w:rsid w:val="008A142B"/>
    <w:rsid w:val="008A18EA"/>
    <w:rsid w:val="008A1ACE"/>
    <w:rsid w:val="008A21DF"/>
    <w:rsid w:val="008A2CDF"/>
    <w:rsid w:val="008A30F8"/>
    <w:rsid w:val="008A4568"/>
    <w:rsid w:val="008A4A90"/>
    <w:rsid w:val="008A576D"/>
    <w:rsid w:val="008A7CD3"/>
    <w:rsid w:val="008A7DB2"/>
    <w:rsid w:val="008B0A92"/>
    <w:rsid w:val="008B0BA6"/>
    <w:rsid w:val="008B15FF"/>
    <w:rsid w:val="008B182D"/>
    <w:rsid w:val="008B1882"/>
    <w:rsid w:val="008B1892"/>
    <w:rsid w:val="008B1EE8"/>
    <w:rsid w:val="008B2DF9"/>
    <w:rsid w:val="008B3495"/>
    <w:rsid w:val="008B3847"/>
    <w:rsid w:val="008B39BD"/>
    <w:rsid w:val="008B42F3"/>
    <w:rsid w:val="008B532F"/>
    <w:rsid w:val="008B6358"/>
    <w:rsid w:val="008B65DF"/>
    <w:rsid w:val="008B6AB5"/>
    <w:rsid w:val="008B6BF1"/>
    <w:rsid w:val="008B7321"/>
    <w:rsid w:val="008B73CF"/>
    <w:rsid w:val="008B7431"/>
    <w:rsid w:val="008B7590"/>
    <w:rsid w:val="008C008C"/>
    <w:rsid w:val="008C15DE"/>
    <w:rsid w:val="008C1683"/>
    <w:rsid w:val="008C1A5D"/>
    <w:rsid w:val="008C2128"/>
    <w:rsid w:val="008C2606"/>
    <w:rsid w:val="008C27D8"/>
    <w:rsid w:val="008C28C8"/>
    <w:rsid w:val="008C3ADA"/>
    <w:rsid w:val="008C3B7E"/>
    <w:rsid w:val="008C4719"/>
    <w:rsid w:val="008C553B"/>
    <w:rsid w:val="008C5A05"/>
    <w:rsid w:val="008C5F82"/>
    <w:rsid w:val="008C63B3"/>
    <w:rsid w:val="008C6884"/>
    <w:rsid w:val="008C6899"/>
    <w:rsid w:val="008C69C9"/>
    <w:rsid w:val="008C6BB0"/>
    <w:rsid w:val="008C6C03"/>
    <w:rsid w:val="008C6E22"/>
    <w:rsid w:val="008C6E94"/>
    <w:rsid w:val="008C72F2"/>
    <w:rsid w:val="008C794C"/>
    <w:rsid w:val="008D0123"/>
    <w:rsid w:val="008D01FC"/>
    <w:rsid w:val="008D0218"/>
    <w:rsid w:val="008D0514"/>
    <w:rsid w:val="008D075C"/>
    <w:rsid w:val="008D0BFE"/>
    <w:rsid w:val="008D1263"/>
    <w:rsid w:val="008D1372"/>
    <w:rsid w:val="008D1AB9"/>
    <w:rsid w:val="008D1B48"/>
    <w:rsid w:val="008D23D2"/>
    <w:rsid w:val="008D3422"/>
    <w:rsid w:val="008D37A1"/>
    <w:rsid w:val="008D3D14"/>
    <w:rsid w:val="008D522C"/>
    <w:rsid w:val="008D5326"/>
    <w:rsid w:val="008D5A4F"/>
    <w:rsid w:val="008D5FAF"/>
    <w:rsid w:val="008D661B"/>
    <w:rsid w:val="008D691C"/>
    <w:rsid w:val="008D6FA7"/>
    <w:rsid w:val="008D7FB3"/>
    <w:rsid w:val="008E0444"/>
    <w:rsid w:val="008E07F8"/>
    <w:rsid w:val="008E0956"/>
    <w:rsid w:val="008E0A70"/>
    <w:rsid w:val="008E11CD"/>
    <w:rsid w:val="008E11DD"/>
    <w:rsid w:val="008E1695"/>
    <w:rsid w:val="008E18E5"/>
    <w:rsid w:val="008E1D53"/>
    <w:rsid w:val="008E2B84"/>
    <w:rsid w:val="008E2C1D"/>
    <w:rsid w:val="008E35B7"/>
    <w:rsid w:val="008E395D"/>
    <w:rsid w:val="008E39F0"/>
    <w:rsid w:val="008E3B73"/>
    <w:rsid w:val="008E43AF"/>
    <w:rsid w:val="008E468C"/>
    <w:rsid w:val="008E49C9"/>
    <w:rsid w:val="008E4D22"/>
    <w:rsid w:val="008E4EB5"/>
    <w:rsid w:val="008E55A1"/>
    <w:rsid w:val="008E5735"/>
    <w:rsid w:val="008E5BF5"/>
    <w:rsid w:val="008E648A"/>
    <w:rsid w:val="008F0829"/>
    <w:rsid w:val="008F1439"/>
    <w:rsid w:val="008F1872"/>
    <w:rsid w:val="008F1DB0"/>
    <w:rsid w:val="008F2320"/>
    <w:rsid w:val="008F2567"/>
    <w:rsid w:val="008F2FFE"/>
    <w:rsid w:val="008F30EF"/>
    <w:rsid w:val="008F3632"/>
    <w:rsid w:val="008F36DD"/>
    <w:rsid w:val="008F3A62"/>
    <w:rsid w:val="008F4895"/>
    <w:rsid w:val="008F4B94"/>
    <w:rsid w:val="008F4E88"/>
    <w:rsid w:val="008F5AC2"/>
    <w:rsid w:val="008F6443"/>
    <w:rsid w:val="008F6983"/>
    <w:rsid w:val="008F6C62"/>
    <w:rsid w:val="008F7003"/>
    <w:rsid w:val="008F786D"/>
    <w:rsid w:val="008F7BFB"/>
    <w:rsid w:val="00900931"/>
    <w:rsid w:val="009009EA"/>
    <w:rsid w:val="00901880"/>
    <w:rsid w:val="00901AA8"/>
    <w:rsid w:val="00902AB5"/>
    <w:rsid w:val="009037E2"/>
    <w:rsid w:val="00903FC4"/>
    <w:rsid w:val="00904028"/>
    <w:rsid w:val="00904B79"/>
    <w:rsid w:val="00904F0A"/>
    <w:rsid w:val="00905539"/>
    <w:rsid w:val="009056AB"/>
    <w:rsid w:val="0090743C"/>
    <w:rsid w:val="009076BE"/>
    <w:rsid w:val="009076C8"/>
    <w:rsid w:val="009103AD"/>
    <w:rsid w:val="009112EE"/>
    <w:rsid w:val="00911C90"/>
    <w:rsid w:val="00912254"/>
    <w:rsid w:val="00912328"/>
    <w:rsid w:val="00912E70"/>
    <w:rsid w:val="00913497"/>
    <w:rsid w:val="009134FE"/>
    <w:rsid w:val="009136BE"/>
    <w:rsid w:val="00914D16"/>
    <w:rsid w:val="00915609"/>
    <w:rsid w:val="009156B6"/>
    <w:rsid w:val="00915B0E"/>
    <w:rsid w:val="00916CC3"/>
    <w:rsid w:val="009170D7"/>
    <w:rsid w:val="0091725F"/>
    <w:rsid w:val="00920679"/>
    <w:rsid w:val="009207C5"/>
    <w:rsid w:val="00920A2D"/>
    <w:rsid w:val="0092163E"/>
    <w:rsid w:val="00921C17"/>
    <w:rsid w:val="00921F7F"/>
    <w:rsid w:val="00922101"/>
    <w:rsid w:val="00922389"/>
    <w:rsid w:val="009226D2"/>
    <w:rsid w:val="00922B6E"/>
    <w:rsid w:val="0092434B"/>
    <w:rsid w:val="00924483"/>
    <w:rsid w:val="00924749"/>
    <w:rsid w:val="00925211"/>
    <w:rsid w:val="00925FEC"/>
    <w:rsid w:val="00927353"/>
    <w:rsid w:val="009275E9"/>
    <w:rsid w:val="00927848"/>
    <w:rsid w:val="00927CD8"/>
    <w:rsid w:val="009302DB"/>
    <w:rsid w:val="00931A48"/>
    <w:rsid w:val="00933646"/>
    <w:rsid w:val="009337E3"/>
    <w:rsid w:val="0093459E"/>
    <w:rsid w:val="009346C4"/>
    <w:rsid w:val="00935A6A"/>
    <w:rsid w:val="009360C6"/>
    <w:rsid w:val="00936856"/>
    <w:rsid w:val="00936AAB"/>
    <w:rsid w:val="00936E77"/>
    <w:rsid w:val="00937298"/>
    <w:rsid w:val="009372B3"/>
    <w:rsid w:val="00937C28"/>
    <w:rsid w:val="00937F62"/>
    <w:rsid w:val="009402E9"/>
    <w:rsid w:val="00940819"/>
    <w:rsid w:val="00940C1E"/>
    <w:rsid w:val="00943443"/>
    <w:rsid w:val="0094376F"/>
    <w:rsid w:val="0094383D"/>
    <w:rsid w:val="0094460C"/>
    <w:rsid w:val="0094490A"/>
    <w:rsid w:val="0094512F"/>
    <w:rsid w:val="00945699"/>
    <w:rsid w:val="009458BC"/>
    <w:rsid w:val="0094651D"/>
    <w:rsid w:val="0094685E"/>
    <w:rsid w:val="00946AB0"/>
    <w:rsid w:val="00947103"/>
    <w:rsid w:val="00947ABA"/>
    <w:rsid w:val="00947EDF"/>
    <w:rsid w:val="00950198"/>
    <w:rsid w:val="00950B61"/>
    <w:rsid w:val="00950DD3"/>
    <w:rsid w:val="00951586"/>
    <w:rsid w:val="009515A5"/>
    <w:rsid w:val="009521B0"/>
    <w:rsid w:val="00952EF7"/>
    <w:rsid w:val="009535C9"/>
    <w:rsid w:val="00953689"/>
    <w:rsid w:val="00953A85"/>
    <w:rsid w:val="00953F11"/>
    <w:rsid w:val="00954207"/>
    <w:rsid w:val="00954787"/>
    <w:rsid w:val="009551CF"/>
    <w:rsid w:val="00955244"/>
    <w:rsid w:val="00955711"/>
    <w:rsid w:val="009560FF"/>
    <w:rsid w:val="00956C8D"/>
    <w:rsid w:val="00957FB7"/>
    <w:rsid w:val="009600E5"/>
    <w:rsid w:val="009608DD"/>
    <w:rsid w:val="00960A81"/>
    <w:rsid w:val="009622B2"/>
    <w:rsid w:val="009636C7"/>
    <w:rsid w:val="009638C1"/>
    <w:rsid w:val="0096399B"/>
    <w:rsid w:val="00963F33"/>
    <w:rsid w:val="009642E5"/>
    <w:rsid w:val="00964345"/>
    <w:rsid w:val="009650AF"/>
    <w:rsid w:val="00965616"/>
    <w:rsid w:val="00965786"/>
    <w:rsid w:val="00965E1B"/>
    <w:rsid w:val="00966475"/>
    <w:rsid w:val="00966E52"/>
    <w:rsid w:val="00966EB3"/>
    <w:rsid w:val="00966EC7"/>
    <w:rsid w:val="00966FB1"/>
    <w:rsid w:val="009671E3"/>
    <w:rsid w:val="0096757E"/>
    <w:rsid w:val="009678D8"/>
    <w:rsid w:val="00970EED"/>
    <w:rsid w:val="0097100C"/>
    <w:rsid w:val="009711BE"/>
    <w:rsid w:val="00971E16"/>
    <w:rsid w:val="00972196"/>
    <w:rsid w:val="009722B6"/>
    <w:rsid w:val="009731F8"/>
    <w:rsid w:val="009734F0"/>
    <w:rsid w:val="00973659"/>
    <w:rsid w:val="00973B3D"/>
    <w:rsid w:val="00973EDC"/>
    <w:rsid w:val="009742E5"/>
    <w:rsid w:val="00974546"/>
    <w:rsid w:val="00975BD2"/>
    <w:rsid w:val="00975BE5"/>
    <w:rsid w:val="00976006"/>
    <w:rsid w:val="009764A0"/>
    <w:rsid w:val="00976BC0"/>
    <w:rsid w:val="009773F5"/>
    <w:rsid w:val="009774EE"/>
    <w:rsid w:val="0097783E"/>
    <w:rsid w:val="009804B6"/>
    <w:rsid w:val="00980E48"/>
    <w:rsid w:val="00981077"/>
    <w:rsid w:val="0098127F"/>
    <w:rsid w:val="009823C2"/>
    <w:rsid w:val="0098384B"/>
    <w:rsid w:val="009839B9"/>
    <w:rsid w:val="00983EED"/>
    <w:rsid w:val="00983FAD"/>
    <w:rsid w:val="009855EF"/>
    <w:rsid w:val="0098611D"/>
    <w:rsid w:val="0098636F"/>
    <w:rsid w:val="009865FD"/>
    <w:rsid w:val="009866F7"/>
    <w:rsid w:val="00986A3A"/>
    <w:rsid w:val="00986BF0"/>
    <w:rsid w:val="00986EE0"/>
    <w:rsid w:val="009870DF"/>
    <w:rsid w:val="0098714E"/>
    <w:rsid w:val="0098774C"/>
    <w:rsid w:val="00987B07"/>
    <w:rsid w:val="00990BCA"/>
    <w:rsid w:val="00991204"/>
    <w:rsid w:val="0099145E"/>
    <w:rsid w:val="00991E81"/>
    <w:rsid w:val="00991FFD"/>
    <w:rsid w:val="00992066"/>
    <w:rsid w:val="00992455"/>
    <w:rsid w:val="009932E3"/>
    <w:rsid w:val="0099359D"/>
    <w:rsid w:val="009938B1"/>
    <w:rsid w:val="00994103"/>
    <w:rsid w:val="009947F1"/>
    <w:rsid w:val="00994BC8"/>
    <w:rsid w:val="0099517B"/>
    <w:rsid w:val="009955B0"/>
    <w:rsid w:val="00995630"/>
    <w:rsid w:val="00995A65"/>
    <w:rsid w:val="00995F8D"/>
    <w:rsid w:val="00996DE0"/>
    <w:rsid w:val="00997251"/>
    <w:rsid w:val="009972EA"/>
    <w:rsid w:val="00997611"/>
    <w:rsid w:val="009A00F9"/>
    <w:rsid w:val="009A01CC"/>
    <w:rsid w:val="009A159A"/>
    <w:rsid w:val="009A1998"/>
    <w:rsid w:val="009A1E15"/>
    <w:rsid w:val="009A2F2F"/>
    <w:rsid w:val="009A3366"/>
    <w:rsid w:val="009A3A1A"/>
    <w:rsid w:val="009A4570"/>
    <w:rsid w:val="009A4651"/>
    <w:rsid w:val="009A4781"/>
    <w:rsid w:val="009A5058"/>
    <w:rsid w:val="009A531C"/>
    <w:rsid w:val="009A5D84"/>
    <w:rsid w:val="009A63D7"/>
    <w:rsid w:val="009A6867"/>
    <w:rsid w:val="009A6BF1"/>
    <w:rsid w:val="009A7612"/>
    <w:rsid w:val="009A7F9A"/>
    <w:rsid w:val="009B0503"/>
    <w:rsid w:val="009B0A3D"/>
    <w:rsid w:val="009B1642"/>
    <w:rsid w:val="009B2734"/>
    <w:rsid w:val="009B2B72"/>
    <w:rsid w:val="009B3636"/>
    <w:rsid w:val="009B384B"/>
    <w:rsid w:val="009B3D14"/>
    <w:rsid w:val="009B3D91"/>
    <w:rsid w:val="009B4123"/>
    <w:rsid w:val="009B437C"/>
    <w:rsid w:val="009B5D41"/>
    <w:rsid w:val="009B6584"/>
    <w:rsid w:val="009B665A"/>
    <w:rsid w:val="009B6B52"/>
    <w:rsid w:val="009B743B"/>
    <w:rsid w:val="009B7E2E"/>
    <w:rsid w:val="009C086D"/>
    <w:rsid w:val="009C0971"/>
    <w:rsid w:val="009C1028"/>
    <w:rsid w:val="009C10F5"/>
    <w:rsid w:val="009C15E6"/>
    <w:rsid w:val="009C1971"/>
    <w:rsid w:val="009C227D"/>
    <w:rsid w:val="009C2610"/>
    <w:rsid w:val="009C2E22"/>
    <w:rsid w:val="009C3264"/>
    <w:rsid w:val="009C3793"/>
    <w:rsid w:val="009C3B16"/>
    <w:rsid w:val="009C3BD2"/>
    <w:rsid w:val="009C3BEA"/>
    <w:rsid w:val="009C494D"/>
    <w:rsid w:val="009C4AF3"/>
    <w:rsid w:val="009C4E08"/>
    <w:rsid w:val="009C53F4"/>
    <w:rsid w:val="009C576F"/>
    <w:rsid w:val="009C5C43"/>
    <w:rsid w:val="009C64D0"/>
    <w:rsid w:val="009C6564"/>
    <w:rsid w:val="009C7E10"/>
    <w:rsid w:val="009C7E75"/>
    <w:rsid w:val="009C7F22"/>
    <w:rsid w:val="009D03A7"/>
    <w:rsid w:val="009D0B2B"/>
    <w:rsid w:val="009D0DE7"/>
    <w:rsid w:val="009D1254"/>
    <w:rsid w:val="009D154B"/>
    <w:rsid w:val="009D19A1"/>
    <w:rsid w:val="009D1A6E"/>
    <w:rsid w:val="009D1ABF"/>
    <w:rsid w:val="009D288B"/>
    <w:rsid w:val="009D2BB7"/>
    <w:rsid w:val="009D3CD4"/>
    <w:rsid w:val="009D4880"/>
    <w:rsid w:val="009D5122"/>
    <w:rsid w:val="009D5628"/>
    <w:rsid w:val="009D5C4B"/>
    <w:rsid w:val="009D7095"/>
    <w:rsid w:val="009D7F28"/>
    <w:rsid w:val="009E004F"/>
    <w:rsid w:val="009E06EC"/>
    <w:rsid w:val="009E0818"/>
    <w:rsid w:val="009E08D3"/>
    <w:rsid w:val="009E0B0C"/>
    <w:rsid w:val="009E0B47"/>
    <w:rsid w:val="009E0D2A"/>
    <w:rsid w:val="009E10B9"/>
    <w:rsid w:val="009E11F2"/>
    <w:rsid w:val="009E1DE1"/>
    <w:rsid w:val="009E213E"/>
    <w:rsid w:val="009E2557"/>
    <w:rsid w:val="009E2C1D"/>
    <w:rsid w:val="009E3D6A"/>
    <w:rsid w:val="009E43CC"/>
    <w:rsid w:val="009E47DC"/>
    <w:rsid w:val="009E4958"/>
    <w:rsid w:val="009E4C66"/>
    <w:rsid w:val="009E5BDA"/>
    <w:rsid w:val="009E5E67"/>
    <w:rsid w:val="009E5F07"/>
    <w:rsid w:val="009E6AAB"/>
    <w:rsid w:val="009E6BA1"/>
    <w:rsid w:val="009E7100"/>
    <w:rsid w:val="009F021D"/>
    <w:rsid w:val="009F0260"/>
    <w:rsid w:val="009F0461"/>
    <w:rsid w:val="009F06C3"/>
    <w:rsid w:val="009F0718"/>
    <w:rsid w:val="009F0A28"/>
    <w:rsid w:val="009F145E"/>
    <w:rsid w:val="009F19E6"/>
    <w:rsid w:val="009F23DB"/>
    <w:rsid w:val="009F24D4"/>
    <w:rsid w:val="009F2B0F"/>
    <w:rsid w:val="009F36CA"/>
    <w:rsid w:val="009F421F"/>
    <w:rsid w:val="009F588E"/>
    <w:rsid w:val="009F6F2A"/>
    <w:rsid w:val="009F70C9"/>
    <w:rsid w:val="009F723A"/>
    <w:rsid w:val="009F732C"/>
    <w:rsid w:val="009F750E"/>
    <w:rsid w:val="009F7B4A"/>
    <w:rsid w:val="009F7EA3"/>
    <w:rsid w:val="00A00E71"/>
    <w:rsid w:val="00A00FB0"/>
    <w:rsid w:val="00A016A0"/>
    <w:rsid w:val="00A024BB"/>
    <w:rsid w:val="00A026E3"/>
    <w:rsid w:val="00A02BD6"/>
    <w:rsid w:val="00A02D8A"/>
    <w:rsid w:val="00A0301B"/>
    <w:rsid w:val="00A03091"/>
    <w:rsid w:val="00A031E9"/>
    <w:rsid w:val="00A03F35"/>
    <w:rsid w:val="00A04085"/>
    <w:rsid w:val="00A0423E"/>
    <w:rsid w:val="00A05555"/>
    <w:rsid w:val="00A05F95"/>
    <w:rsid w:val="00A05FB2"/>
    <w:rsid w:val="00A06104"/>
    <w:rsid w:val="00A06544"/>
    <w:rsid w:val="00A0656B"/>
    <w:rsid w:val="00A074FD"/>
    <w:rsid w:val="00A07A33"/>
    <w:rsid w:val="00A07B1C"/>
    <w:rsid w:val="00A07B45"/>
    <w:rsid w:val="00A07EF9"/>
    <w:rsid w:val="00A10253"/>
    <w:rsid w:val="00A10D6D"/>
    <w:rsid w:val="00A110CB"/>
    <w:rsid w:val="00A124DF"/>
    <w:rsid w:val="00A12AA4"/>
    <w:rsid w:val="00A12FEB"/>
    <w:rsid w:val="00A134B4"/>
    <w:rsid w:val="00A13A34"/>
    <w:rsid w:val="00A13EC5"/>
    <w:rsid w:val="00A13FBE"/>
    <w:rsid w:val="00A14A6C"/>
    <w:rsid w:val="00A1528B"/>
    <w:rsid w:val="00A15BA9"/>
    <w:rsid w:val="00A1688A"/>
    <w:rsid w:val="00A17D86"/>
    <w:rsid w:val="00A17DBF"/>
    <w:rsid w:val="00A20D0C"/>
    <w:rsid w:val="00A21804"/>
    <w:rsid w:val="00A21BE7"/>
    <w:rsid w:val="00A2208A"/>
    <w:rsid w:val="00A224A9"/>
    <w:rsid w:val="00A2270C"/>
    <w:rsid w:val="00A22958"/>
    <w:rsid w:val="00A23221"/>
    <w:rsid w:val="00A241CC"/>
    <w:rsid w:val="00A24E97"/>
    <w:rsid w:val="00A25105"/>
    <w:rsid w:val="00A255C8"/>
    <w:rsid w:val="00A25A9D"/>
    <w:rsid w:val="00A26522"/>
    <w:rsid w:val="00A273A4"/>
    <w:rsid w:val="00A2756C"/>
    <w:rsid w:val="00A30909"/>
    <w:rsid w:val="00A30A77"/>
    <w:rsid w:val="00A314C3"/>
    <w:rsid w:val="00A31645"/>
    <w:rsid w:val="00A31B4B"/>
    <w:rsid w:val="00A31D6F"/>
    <w:rsid w:val="00A32D22"/>
    <w:rsid w:val="00A332C8"/>
    <w:rsid w:val="00A33EF3"/>
    <w:rsid w:val="00A347ED"/>
    <w:rsid w:val="00A34A96"/>
    <w:rsid w:val="00A35137"/>
    <w:rsid w:val="00A35308"/>
    <w:rsid w:val="00A36321"/>
    <w:rsid w:val="00A4073E"/>
    <w:rsid w:val="00A40757"/>
    <w:rsid w:val="00A407C7"/>
    <w:rsid w:val="00A4189A"/>
    <w:rsid w:val="00A41F0E"/>
    <w:rsid w:val="00A422AD"/>
    <w:rsid w:val="00A42A76"/>
    <w:rsid w:val="00A42D10"/>
    <w:rsid w:val="00A4357E"/>
    <w:rsid w:val="00A43DB1"/>
    <w:rsid w:val="00A43E60"/>
    <w:rsid w:val="00A43F98"/>
    <w:rsid w:val="00A443E8"/>
    <w:rsid w:val="00A44593"/>
    <w:rsid w:val="00A44D4C"/>
    <w:rsid w:val="00A4540D"/>
    <w:rsid w:val="00A4554E"/>
    <w:rsid w:val="00A456E4"/>
    <w:rsid w:val="00A45D92"/>
    <w:rsid w:val="00A46E29"/>
    <w:rsid w:val="00A479D3"/>
    <w:rsid w:val="00A47B2E"/>
    <w:rsid w:val="00A50DE1"/>
    <w:rsid w:val="00A50FF6"/>
    <w:rsid w:val="00A52E0D"/>
    <w:rsid w:val="00A5310A"/>
    <w:rsid w:val="00A53890"/>
    <w:rsid w:val="00A540FD"/>
    <w:rsid w:val="00A54BB4"/>
    <w:rsid w:val="00A550BB"/>
    <w:rsid w:val="00A5565E"/>
    <w:rsid w:val="00A55B2B"/>
    <w:rsid w:val="00A55BEE"/>
    <w:rsid w:val="00A5736D"/>
    <w:rsid w:val="00A57625"/>
    <w:rsid w:val="00A60758"/>
    <w:rsid w:val="00A61868"/>
    <w:rsid w:val="00A61E48"/>
    <w:rsid w:val="00A622CD"/>
    <w:rsid w:val="00A625AF"/>
    <w:rsid w:val="00A63078"/>
    <w:rsid w:val="00A63AAB"/>
    <w:rsid w:val="00A63C78"/>
    <w:rsid w:val="00A64017"/>
    <w:rsid w:val="00A640B5"/>
    <w:rsid w:val="00A64198"/>
    <w:rsid w:val="00A64267"/>
    <w:rsid w:val="00A6472C"/>
    <w:rsid w:val="00A64A1F"/>
    <w:rsid w:val="00A64A7E"/>
    <w:rsid w:val="00A64CC6"/>
    <w:rsid w:val="00A654C1"/>
    <w:rsid w:val="00A65BDB"/>
    <w:rsid w:val="00A65F9C"/>
    <w:rsid w:val="00A66040"/>
    <w:rsid w:val="00A66ABF"/>
    <w:rsid w:val="00A67107"/>
    <w:rsid w:val="00A6788D"/>
    <w:rsid w:val="00A7074F"/>
    <w:rsid w:val="00A7082A"/>
    <w:rsid w:val="00A70BB6"/>
    <w:rsid w:val="00A70F9A"/>
    <w:rsid w:val="00A7271E"/>
    <w:rsid w:val="00A73040"/>
    <w:rsid w:val="00A73077"/>
    <w:rsid w:val="00A736BD"/>
    <w:rsid w:val="00A74095"/>
    <w:rsid w:val="00A74316"/>
    <w:rsid w:val="00A74DFE"/>
    <w:rsid w:val="00A74E04"/>
    <w:rsid w:val="00A75669"/>
    <w:rsid w:val="00A75710"/>
    <w:rsid w:val="00A757A2"/>
    <w:rsid w:val="00A765B6"/>
    <w:rsid w:val="00A766FC"/>
    <w:rsid w:val="00A76C0E"/>
    <w:rsid w:val="00A7719C"/>
    <w:rsid w:val="00A77B40"/>
    <w:rsid w:val="00A80FD1"/>
    <w:rsid w:val="00A81607"/>
    <w:rsid w:val="00A81B59"/>
    <w:rsid w:val="00A81CEB"/>
    <w:rsid w:val="00A81D0E"/>
    <w:rsid w:val="00A81FBE"/>
    <w:rsid w:val="00A827E2"/>
    <w:rsid w:val="00A83379"/>
    <w:rsid w:val="00A8389E"/>
    <w:rsid w:val="00A83927"/>
    <w:rsid w:val="00A84A4D"/>
    <w:rsid w:val="00A84DF8"/>
    <w:rsid w:val="00A84F20"/>
    <w:rsid w:val="00A85AA5"/>
    <w:rsid w:val="00A85BA4"/>
    <w:rsid w:val="00A868CB"/>
    <w:rsid w:val="00A869A9"/>
    <w:rsid w:val="00A87EA0"/>
    <w:rsid w:val="00A87F92"/>
    <w:rsid w:val="00A90320"/>
    <w:rsid w:val="00A90A17"/>
    <w:rsid w:val="00A90C4F"/>
    <w:rsid w:val="00A90FFE"/>
    <w:rsid w:val="00A914E3"/>
    <w:rsid w:val="00A915C1"/>
    <w:rsid w:val="00A91C0C"/>
    <w:rsid w:val="00A92C89"/>
    <w:rsid w:val="00A930A7"/>
    <w:rsid w:val="00A9367E"/>
    <w:rsid w:val="00A93B6E"/>
    <w:rsid w:val="00A9502B"/>
    <w:rsid w:val="00A95065"/>
    <w:rsid w:val="00A95275"/>
    <w:rsid w:val="00A952FE"/>
    <w:rsid w:val="00A95440"/>
    <w:rsid w:val="00A96B43"/>
    <w:rsid w:val="00A96B70"/>
    <w:rsid w:val="00AA02B4"/>
    <w:rsid w:val="00AA0C56"/>
    <w:rsid w:val="00AA0C9B"/>
    <w:rsid w:val="00AA15DB"/>
    <w:rsid w:val="00AA2555"/>
    <w:rsid w:val="00AA3715"/>
    <w:rsid w:val="00AA3DD2"/>
    <w:rsid w:val="00AA401D"/>
    <w:rsid w:val="00AA442F"/>
    <w:rsid w:val="00AA4631"/>
    <w:rsid w:val="00AA4891"/>
    <w:rsid w:val="00AA58A4"/>
    <w:rsid w:val="00AA5CEF"/>
    <w:rsid w:val="00AA5D1A"/>
    <w:rsid w:val="00AA5D5D"/>
    <w:rsid w:val="00AA640D"/>
    <w:rsid w:val="00AA6478"/>
    <w:rsid w:val="00AA65E8"/>
    <w:rsid w:val="00AA680B"/>
    <w:rsid w:val="00AA77B9"/>
    <w:rsid w:val="00AB0D29"/>
    <w:rsid w:val="00AB1201"/>
    <w:rsid w:val="00AB1BA3"/>
    <w:rsid w:val="00AB20A3"/>
    <w:rsid w:val="00AB344E"/>
    <w:rsid w:val="00AB4B2C"/>
    <w:rsid w:val="00AB4C32"/>
    <w:rsid w:val="00AB4FC6"/>
    <w:rsid w:val="00AB57A2"/>
    <w:rsid w:val="00AB5B1F"/>
    <w:rsid w:val="00AB6427"/>
    <w:rsid w:val="00AB6AAF"/>
    <w:rsid w:val="00AB6BC9"/>
    <w:rsid w:val="00AB7021"/>
    <w:rsid w:val="00AB79E4"/>
    <w:rsid w:val="00AC1078"/>
    <w:rsid w:val="00AC2E54"/>
    <w:rsid w:val="00AC30C0"/>
    <w:rsid w:val="00AC3CE8"/>
    <w:rsid w:val="00AC429D"/>
    <w:rsid w:val="00AC458D"/>
    <w:rsid w:val="00AC48E8"/>
    <w:rsid w:val="00AC4C1B"/>
    <w:rsid w:val="00AC4DC4"/>
    <w:rsid w:val="00AC5221"/>
    <w:rsid w:val="00AC5343"/>
    <w:rsid w:val="00AC5A70"/>
    <w:rsid w:val="00AC6127"/>
    <w:rsid w:val="00AC7377"/>
    <w:rsid w:val="00AC76E1"/>
    <w:rsid w:val="00AD033D"/>
    <w:rsid w:val="00AD067B"/>
    <w:rsid w:val="00AD0F01"/>
    <w:rsid w:val="00AD12ED"/>
    <w:rsid w:val="00AD12F9"/>
    <w:rsid w:val="00AD182D"/>
    <w:rsid w:val="00AD1C85"/>
    <w:rsid w:val="00AD1D8B"/>
    <w:rsid w:val="00AD2731"/>
    <w:rsid w:val="00AD2809"/>
    <w:rsid w:val="00AD2A47"/>
    <w:rsid w:val="00AD30CB"/>
    <w:rsid w:val="00AD3185"/>
    <w:rsid w:val="00AD3218"/>
    <w:rsid w:val="00AD502B"/>
    <w:rsid w:val="00AD509C"/>
    <w:rsid w:val="00AD59E3"/>
    <w:rsid w:val="00AD622D"/>
    <w:rsid w:val="00AD70C1"/>
    <w:rsid w:val="00AD75B0"/>
    <w:rsid w:val="00AD7AA6"/>
    <w:rsid w:val="00AD7D0E"/>
    <w:rsid w:val="00AE044B"/>
    <w:rsid w:val="00AE0815"/>
    <w:rsid w:val="00AE11CE"/>
    <w:rsid w:val="00AE1350"/>
    <w:rsid w:val="00AE1C20"/>
    <w:rsid w:val="00AE1DFC"/>
    <w:rsid w:val="00AE2A66"/>
    <w:rsid w:val="00AE3914"/>
    <w:rsid w:val="00AE3973"/>
    <w:rsid w:val="00AE3A0A"/>
    <w:rsid w:val="00AE3AB8"/>
    <w:rsid w:val="00AE3E12"/>
    <w:rsid w:val="00AE436A"/>
    <w:rsid w:val="00AE4AB3"/>
    <w:rsid w:val="00AE4FEF"/>
    <w:rsid w:val="00AE52E4"/>
    <w:rsid w:val="00AE5876"/>
    <w:rsid w:val="00AE5929"/>
    <w:rsid w:val="00AE6077"/>
    <w:rsid w:val="00AE6810"/>
    <w:rsid w:val="00AE7700"/>
    <w:rsid w:val="00AF032C"/>
    <w:rsid w:val="00AF05BE"/>
    <w:rsid w:val="00AF072C"/>
    <w:rsid w:val="00AF09E7"/>
    <w:rsid w:val="00AF0EF0"/>
    <w:rsid w:val="00AF0F1E"/>
    <w:rsid w:val="00AF10E9"/>
    <w:rsid w:val="00AF11E6"/>
    <w:rsid w:val="00AF156E"/>
    <w:rsid w:val="00AF1CF3"/>
    <w:rsid w:val="00AF2297"/>
    <w:rsid w:val="00AF2E97"/>
    <w:rsid w:val="00AF379F"/>
    <w:rsid w:val="00AF3856"/>
    <w:rsid w:val="00AF3D67"/>
    <w:rsid w:val="00AF43C9"/>
    <w:rsid w:val="00AF4B8D"/>
    <w:rsid w:val="00AF559E"/>
    <w:rsid w:val="00AF5F5C"/>
    <w:rsid w:val="00AF5FB8"/>
    <w:rsid w:val="00AF602B"/>
    <w:rsid w:val="00AF61DB"/>
    <w:rsid w:val="00AF6D1D"/>
    <w:rsid w:val="00AF708A"/>
    <w:rsid w:val="00AF7136"/>
    <w:rsid w:val="00AF7531"/>
    <w:rsid w:val="00AF7868"/>
    <w:rsid w:val="00AF79E7"/>
    <w:rsid w:val="00B007F2"/>
    <w:rsid w:val="00B01044"/>
    <w:rsid w:val="00B0127F"/>
    <w:rsid w:val="00B019BA"/>
    <w:rsid w:val="00B01B1D"/>
    <w:rsid w:val="00B0222D"/>
    <w:rsid w:val="00B02CBB"/>
    <w:rsid w:val="00B02DB4"/>
    <w:rsid w:val="00B036A2"/>
    <w:rsid w:val="00B03F18"/>
    <w:rsid w:val="00B041F0"/>
    <w:rsid w:val="00B042BE"/>
    <w:rsid w:val="00B0511B"/>
    <w:rsid w:val="00B058B1"/>
    <w:rsid w:val="00B05950"/>
    <w:rsid w:val="00B078EC"/>
    <w:rsid w:val="00B105D1"/>
    <w:rsid w:val="00B1091A"/>
    <w:rsid w:val="00B10CC2"/>
    <w:rsid w:val="00B10EE6"/>
    <w:rsid w:val="00B111C7"/>
    <w:rsid w:val="00B113A8"/>
    <w:rsid w:val="00B119EC"/>
    <w:rsid w:val="00B121F7"/>
    <w:rsid w:val="00B128E9"/>
    <w:rsid w:val="00B137ED"/>
    <w:rsid w:val="00B147D7"/>
    <w:rsid w:val="00B14860"/>
    <w:rsid w:val="00B14BD0"/>
    <w:rsid w:val="00B15643"/>
    <w:rsid w:val="00B16049"/>
    <w:rsid w:val="00B16CBD"/>
    <w:rsid w:val="00B178A7"/>
    <w:rsid w:val="00B17CA7"/>
    <w:rsid w:val="00B17CE9"/>
    <w:rsid w:val="00B21079"/>
    <w:rsid w:val="00B22C51"/>
    <w:rsid w:val="00B22E8C"/>
    <w:rsid w:val="00B23388"/>
    <w:rsid w:val="00B239E3"/>
    <w:rsid w:val="00B23F85"/>
    <w:rsid w:val="00B25060"/>
    <w:rsid w:val="00B25565"/>
    <w:rsid w:val="00B25E43"/>
    <w:rsid w:val="00B25F7E"/>
    <w:rsid w:val="00B2631F"/>
    <w:rsid w:val="00B264C8"/>
    <w:rsid w:val="00B26A29"/>
    <w:rsid w:val="00B26CCC"/>
    <w:rsid w:val="00B271DC"/>
    <w:rsid w:val="00B2761A"/>
    <w:rsid w:val="00B276E0"/>
    <w:rsid w:val="00B277B5"/>
    <w:rsid w:val="00B27979"/>
    <w:rsid w:val="00B3017B"/>
    <w:rsid w:val="00B30452"/>
    <w:rsid w:val="00B30B96"/>
    <w:rsid w:val="00B31784"/>
    <w:rsid w:val="00B3197B"/>
    <w:rsid w:val="00B31EB8"/>
    <w:rsid w:val="00B3287B"/>
    <w:rsid w:val="00B32ED7"/>
    <w:rsid w:val="00B330E0"/>
    <w:rsid w:val="00B33EF9"/>
    <w:rsid w:val="00B34033"/>
    <w:rsid w:val="00B34AA5"/>
    <w:rsid w:val="00B35580"/>
    <w:rsid w:val="00B357B4"/>
    <w:rsid w:val="00B35A52"/>
    <w:rsid w:val="00B3643A"/>
    <w:rsid w:val="00B36470"/>
    <w:rsid w:val="00B36BF2"/>
    <w:rsid w:val="00B36EE1"/>
    <w:rsid w:val="00B375F4"/>
    <w:rsid w:val="00B37AF5"/>
    <w:rsid w:val="00B37B1C"/>
    <w:rsid w:val="00B37E6E"/>
    <w:rsid w:val="00B40155"/>
    <w:rsid w:val="00B40F0A"/>
    <w:rsid w:val="00B414FC"/>
    <w:rsid w:val="00B4165A"/>
    <w:rsid w:val="00B417C4"/>
    <w:rsid w:val="00B4199C"/>
    <w:rsid w:val="00B41CC1"/>
    <w:rsid w:val="00B422E0"/>
    <w:rsid w:val="00B424C9"/>
    <w:rsid w:val="00B4275A"/>
    <w:rsid w:val="00B42ABF"/>
    <w:rsid w:val="00B42BA4"/>
    <w:rsid w:val="00B4305E"/>
    <w:rsid w:val="00B43357"/>
    <w:rsid w:val="00B4343D"/>
    <w:rsid w:val="00B4357F"/>
    <w:rsid w:val="00B4386E"/>
    <w:rsid w:val="00B43D5A"/>
    <w:rsid w:val="00B43EF1"/>
    <w:rsid w:val="00B44663"/>
    <w:rsid w:val="00B44802"/>
    <w:rsid w:val="00B45D37"/>
    <w:rsid w:val="00B46414"/>
    <w:rsid w:val="00B47810"/>
    <w:rsid w:val="00B47C0F"/>
    <w:rsid w:val="00B47FAF"/>
    <w:rsid w:val="00B5267E"/>
    <w:rsid w:val="00B5271F"/>
    <w:rsid w:val="00B5272D"/>
    <w:rsid w:val="00B52996"/>
    <w:rsid w:val="00B529DA"/>
    <w:rsid w:val="00B52AB4"/>
    <w:rsid w:val="00B53361"/>
    <w:rsid w:val="00B53A1D"/>
    <w:rsid w:val="00B53D69"/>
    <w:rsid w:val="00B53F26"/>
    <w:rsid w:val="00B55014"/>
    <w:rsid w:val="00B555F5"/>
    <w:rsid w:val="00B5584C"/>
    <w:rsid w:val="00B55B02"/>
    <w:rsid w:val="00B56363"/>
    <w:rsid w:val="00B56ADB"/>
    <w:rsid w:val="00B60309"/>
    <w:rsid w:val="00B605FF"/>
    <w:rsid w:val="00B60EDF"/>
    <w:rsid w:val="00B6124B"/>
    <w:rsid w:val="00B6156C"/>
    <w:rsid w:val="00B617FB"/>
    <w:rsid w:val="00B62AC1"/>
    <w:rsid w:val="00B62E73"/>
    <w:rsid w:val="00B62E91"/>
    <w:rsid w:val="00B63765"/>
    <w:rsid w:val="00B6391F"/>
    <w:rsid w:val="00B63BD8"/>
    <w:rsid w:val="00B648C5"/>
    <w:rsid w:val="00B65616"/>
    <w:rsid w:val="00B662E0"/>
    <w:rsid w:val="00B666E7"/>
    <w:rsid w:val="00B6673C"/>
    <w:rsid w:val="00B6684A"/>
    <w:rsid w:val="00B66C1B"/>
    <w:rsid w:val="00B66C44"/>
    <w:rsid w:val="00B6753B"/>
    <w:rsid w:val="00B70B87"/>
    <w:rsid w:val="00B7113B"/>
    <w:rsid w:val="00B714F0"/>
    <w:rsid w:val="00B71F9A"/>
    <w:rsid w:val="00B72702"/>
    <w:rsid w:val="00B74580"/>
    <w:rsid w:val="00B74C3D"/>
    <w:rsid w:val="00B75A9D"/>
    <w:rsid w:val="00B75CFF"/>
    <w:rsid w:val="00B75FEC"/>
    <w:rsid w:val="00B763F7"/>
    <w:rsid w:val="00B76790"/>
    <w:rsid w:val="00B776DE"/>
    <w:rsid w:val="00B804A3"/>
    <w:rsid w:val="00B8112A"/>
    <w:rsid w:val="00B81D7D"/>
    <w:rsid w:val="00B81E8B"/>
    <w:rsid w:val="00B82273"/>
    <w:rsid w:val="00B8267D"/>
    <w:rsid w:val="00B83198"/>
    <w:rsid w:val="00B83513"/>
    <w:rsid w:val="00B84254"/>
    <w:rsid w:val="00B84606"/>
    <w:rsid w:val="00B8476B"/>
    <w:rsid w:val="00B84885"/>
    <w:rsid w:val="00B871C2"/>
    <w:rsid w:val="00B878CE"/>
    <w:rsid w:val="00B87B96"/>
    <w:rsid w:val="00B87FC8"/>
    <w:rsid w:val="00B90750"/>
    <w:rsid w:val="00B907A2"/>
    <w:rsid w:val="00B909C8"/>
    <w:rsid w:val="00B90E4F"/>
    <w:rsid w:val="00B91BE9"/>
    <w:rsid w:val="00B920E3"/>
    <w:rsid w:val="00B92AD7"/>
    <w:rsid w:val="00B931D3"/>
    <w:rsid w:val="00B948C7"/>
    <w:rsid w:val="00B94C9C"/>
    <w:rsid w:val="00B96275"/>
    <w:rsid w:val="00B974A4"/>
    <w:rsid w:val="00B97859"/>
    <w:rsid w:val="00B97A6F"/>
    <w:rsid w:val="00BA1139"/>
    <w:rsid w:val="00BA1782"/>
    <w:rsid w:val="00BA1E90"/>
    <w:rsid w:val="00BA1E99"/>
    <w:rsid w:val="00BA2DB3"/>
    <w:rsid w:val="00BA33ED"/>
    <w:rsid w:val="00BA3B6B"/>
    <w:rsid w:val="00BA4131"/>
    <w:rsid w:val="00BA54E9"/>
    <w:rsid w:val="00BA59B9"/>
    <w:rsid w:val="00BA6517"/>
    <w:rsid w:val="00BA6B75"/>
    <w:rsid w:val="00BA6EA8"/>
    <w:rsid w:val="00BA71C6"/>
    <w:rsid w:val="00BB008A"/>
    <w:rsid w:val="00BB02FE"/>
    <w:rsid w:val="00BB1DD0"/>
    <w:rsid w:val="00BB23AE"/>
    <w:rsid w:val="00BB26A5"/>
    <w:rsid w:val="00BB28F8"/>
    <w:rsid w:val="00BB2DD6"/>
    <w:rsid w:val="00BB33B7"/>
    <w:rsid w:val="00BB34D6"/>
    <w:rsid w:val="00BB36F4"/>
    <w:rsid w:val="00BB38C7"/>
    <w:rsid w:val="00BB3A18"/>
    <w:rsid w:val="00BB3DC6"/>
    <w:rsid w:val="00BB3FF1"/>
    <w:rsid w:val="00BB44C1"/>
    <w:rsid w:val="00BB47F3"/>
    <w:rsid w:val="00BB49BA"/>
    <w:rsid w:val="00BB4D7D"/>
    <w:rsid w:val="00BB62A1"/>
    <w:rsid w:val="00BB69AA"/>
    <w:rsid w:val="00BB6CE6"/>
    <w:rsid w:val="00BB6D27"/>
    <w:rsid w:val="00BB7094"/>
    <w:rsid w:val="00BB7266"/>
    <w:rsid w:val="00BB7912"/>
    <w:rsid w:val="00BC0181"/>
    <w:rsid w:val="00BC032E"/>
    <w:rsid w:val="00BC0F98"/>
    <w:rsid w:val="00BC1748"/>
    <w:rsid w:val="00BC175C"/>
    <w:rsid w:val="00BC2079"/>
    <w:rsid w:val="00BC2437"/>
    <w:rsid w:val="00BC2B64"/>
    <w:rsid w:val="00BC2C90"/>
    <w:rsid w:val="00BC2D42"/>
    <w:rsid w:val="00BC3767"/>
    <w:rsid w:val="00BC39CA"/>
    <w:rsid w:val="00BC456B"/>
    <w:rsid w:val="00BC4CDA"/>
    <w:rsid w:val="00BC66C5"/>
    <w:rsid w:val="00BC6788"/>
    <w:rsid w:val="00BC6BA2"/>
    <w:rsid w:val="00BC6F5E"/>
    <w:rsid w:val="00BC72FF"/>
    <w:rsid w:val="00BC7433"/>
    <w:rsid w:val="00BC7D1A"/>
    <w:rsid w:val="00BD025A"/>
    <w:rsid w:val="00BD028A"/>
    <w:rsid w:val="00BD0785"/>
    <w:rsid w:val="00BD079D"/>
    <w:rsid w:val="00BD1577"/>
    <w:rsid w:val="00BD1CF6"/>
    <w:rsid w:val="00BD204F"/>
    <w:rsid w:val="00BD23A9"/>
    <w:rsid w:val="00BD271C"/>
    <w:rsid w:val="00BD2AF8"/>
    <w:rsid w:val="00BD2BB1"/>
    <w:rsid w:val="00BD311A"/>
    <w:rsid w:val="00BD3A97"/>
    <w:rsid w:val="00BD3C3C"/>
    <w:rsid w:val="00BD3C79"/>
    <w:rsid w:val="00BD3DC8"/>
    <w:rsid w:val="00BD49DC"/>
    <w:rsid w:val="00BD51D9"/>
    <w:rsid w:val="00BD5DF5"/>
    <w:rsid w:val="00BD69BF"/>
    <w:rsid w:val="00BE1950"/>
    <w:rsid w:val="00BE1C22"/>
    <w:rsid w:val="00BE2552"/>
    <w:rsid w:val="00BE2F1D"/>
    <w:rsid w:val="00BE359D"/>
    <w:rsid w:val="00BE3645"/>
    <w:rsid w:val="00BE3953"/>
    <w:rsid w:val="00BE39C0"/>
    <w:rsid w:val="00BE3FB2"/>
    <w:rsid w:val="00BE4AE3"/>
    <w:rsid w:val="00BE53F1"/>
    <w:rsid w:val="00BE5725"/>
    <w:rsid w:val="00BE6215"/>
    <w:rsid w:val="00BE64F1"/>
    <w:rsid w:val="00BE6586"/>
    <w:rsid w:val="00BE679A"/>
    <w:rsid w:val="00BF08BC"/>
    <w:rsid w:val="00BF3ADF"/>
    <w:rsid w:val="00BF3F79"/>
    <w:rsid w:val="00BF4239"/>
    <w:rsid w:val="00BF43D9"/>
    <w:rsid w:val="00BF4FA0"/>
    <w:rsid w:val="00BF501C"/>
    <w:rsid w:val="00BF656C"/>
    <w:rsid w:val="00BF672F"/>
    <w:rsid w:val="00BF6D97"/>
    <w:rsid w:val="00BF709B"/>
    <w:rsid w:val="00BF77A9"/>
    <w:rsid w:val="00BF784A"/>
    <w:rsid w:val="00BF7B27"/>
    <w:rsid w:val="00C00645"/>
    <w:rsid w:val="00C006A7"/>
    <w:rsid w:val="00C00B5F"/>
    <w:rsid w:val="00C00D33"/>
    <w:rsid w:val="00C0217B"/>
    <w:rsid w:val="00C02A5E"/>
    <w:rsid w:val="00C02F12"/>
    <w:rsid w:val="00C03157"/>
    <w:rsid w:val="00C036E6"/>
    <w:rsid w:val="00C03BB7"/>
    <w:rsid w:val="00C03D72"/>
    <w:rsid w:val="00C0459A"/>
    <w:rsid w:val="00C04784"/>
    <w:rsid w:val="00C04D81"/>
    <w:rsid w:val="00C05520"/>
    <w:rsid w:val="00C05544"/>
    <w:rsid w:val="00C05585"/>
    <w:rsid w:val="00C06260"/>
    <w:rsid w:val="00C06B2F"/>
    <w:rsid w:val="00C07B32"/>
    <w:rsid w:val="00C07C4A"/>
    <w:rsid w:val="00C10D17"/>
    <w:rsid w:val="00C12355"/>
    <w:rsid w:val="00C126A4"/>
    <w:rsid w:val="00C13503"/>
    <w:rsid w:val="00C13D05"/>
    <w:rsid w:val="00C13D6B"/>
    <w:rsid w:val="00C14077"/>
    <w:rsid w:val="00C14583"/>
    <w:rsid w:val="00C149D8"/>
    <w:rsid w:val="00C14A2D"/>
    <w:rsid w:val="00C15785"/>
    <w:rsid w:val="00C157C9"/>
    <w:rsid w:val="00C15A8D"/>
    <w:rsid w:val="00C15EBC"/>
    <w:rsid w:val="00C16142"/>
    <w:rsid w:val="00C16262"/>
    <w:rsid w:val="00C1647D"/>
    <w:rsid w:val="00C1680A"/>
    <w:rsid w:val="00C16F51"/>
    <w:rsid w:val="00C17007"/>
    <w:rsid w:val="00C17115"/>
    <w:rsid w:val="00C172A0"/>
    <w:rsid w:val="00C17994"/>
    <w:rsid w:val="00C17A2E"/>
    <w:rsid w:val="00C206B0"/>
    <w:rsid w:val="00C20B55"/>
    <w:rsid w:val="00C20D8B"/>
    <w:rsid w:val="00C216BD"/>
    <w:rsid w:val="00C22395"/>
    <w:rsid w:val="00C22A9A"/>
    <w:rsid w:val="00C22AF9"/>
    <w:rsid w:val="00C2329F"/>
    <w:rsid w:val="00C23670"/>
    <w:rsid w:val="00C2411D"/>
    <w:rsid w:val="00C255AB"/>
    <w:rsid w:val="00C26306"/>
    <w:rsid w:val="00C26831"/>
    <w:rsid w:val="00C2696A"/>
    <w:rsid w:val="00C26C49"/>
    <w:rsid w:val="00C27CC9"/>
    <w:rsid w:val="00C27CD1"/>
    <w:rsid w:val="00C27E1E"/>
    <w:rsid w:val="00C3040A"/>
    <w:rsid w:val="00C30713"/>
    <w:rsid w:val="00C30E98"/>
    <w:rsid w:val="00C3129C"/>
    <w:rsid w:val="00C3173C"/>
    <w:rsid w:val="00C32169"/>
    <w:rsid w:val="00C325EB"/>
    <w:rsid w:val="00C327EB"/>
    <w:rsid w:val="00C33445"/>
    <w:rsid w:val="00C33533"/>
    <w:rsid w:val="00C33D11"/>
    <w:rsid w:val="00C33FDB"/>
    <w:rsid w:val="00C34087"/>
    <w:rsid w:val="00C34129"/>
    <w:rsid w:val="00C34635"/>
    <w:rsid w:val="00C3467B"/>
    <w:rsid w:val="00C36161"/>
    <w:rsid w:val="00C36ACA"/>
    <w:rsid w:val="00C36DA7"/>
    <w:rsid w:val="00C379DB"/>
    <w:rsid w:val="00C37DB3"/>
    <w:rsid w:val="00C37E4A"/>
    <w:rsid w:val="00C413AF"/>
    <w:rsid w:val="00C43527"/>
    <w:rsid w:val="00C43786"/>
    <w:rsid w:val="00C439C5"/>
    <w:rsid w:val="00C44C8D"/>
    <w:rsid w:val="00C44E70"/>
    <w:rsid w:val="00C459C0"/>
    <w:rsid w:val="00C45D3F"/>
    <w:rsid w:val="00C45EA1"/>
    <w:rsid w:val="00C45F71"/>
    <w:rsid w:val="00C47282"/>
    <w:rsid w:val="00C47369"/>
    <w:rsid w:val="00C5053D"/>
    <w:rsid w:val="00C50555"/>
    <w:rsid w:val="00C50F4D"/>
    <w:rsid w:val="00C51133"/>
    <w:rsid w:val="00C512E5"/>
    <w:rsid w:val="00C51310"/>
    <w:rsid w:val="00C51D15"/>
    <w:rsid w:val="00C51DC6"/>
    <w:rsid w:val="00C522A0"/>
    <w:rsid w:val="00C52843"/>
    <w:rsid w:val="00C52D2D"/>
    <w:rsid w:val="00C54096"/>
    <w:rsid w:val="00C54264"/>
    <w:rsid w:val="00C54922"/>
    <w:rsid w:val="00C54A4D"/>
    <w:rsid w:val="00C569B8"/>
    <w:rsid w:val="00C56AB8"/>
    <w:rsid w:val="00C56DF2"/>
    <w:rsid w:val="00C574A5"/>
    <w:rsid w:val="00C60484"/>
    <w:rsid w:val="00C60A0C"/>
    <w:rsid w:val="00C60EDA"/>
    <w:rsid w:val="00C61724"/>
    <w:rsid w:val="00C61FB1"/>
    <w:rsid w:val="00C62D9D"/>
    <w:rsid w:val="00C634CF"/>
    <w:rsid w:val="00C64E1F"/>
    <w:rsid w:val="00C65261"/>
    <w:rsid w:val="00C6543C"/>
    <w:rsid w:val="00C65AE5"/>
    <w:rsid w:val="00C6663A"/>
    <w:rsid w:val="00C67D3F"/>
    <w:rsid w:val="00C67DBD"/>
    <w:rsid w:val="00C702C6"/>
    <w:rsid w:val="00C702C9"/>
    <w:rsid w:val="00C7031F"/>
    <w:rsid w:val="00C7064B"/>
    <w:rsid w:val="00C70D77"/>
    <w:rsid w:val="00C70F29"/>
    <w:rsid w:val="00C70FC9"/>
    <w:rsid w:val="00C7114A"/>
    <w:rsid w:val="00C71A03"/>
    <w:rsid w:val="00C721D7"/>
    <w:rsid w:val="00C72627"/>
    <w:rsid w:val="00C7348C"/>
    <w:rsid w:val="00C738A2"/>
    <w:rsid w:val="00C73BEA"/>
    <w:rsid w:val="00C74024"/>
    <w:rsid w:val="00C74466"/>
    <w:rsid w:val="00C74529"/>
    <w:rsid w:val="00C74991"/>
    <w:rsid w:val="00C7523E"/>
    <w:rsid w:val="00C7557E"/>
    <w:rsid w:val="00C75617"/>
    <w:rsid w:val="00C75752"/>
    <w:rsid w:val="00C75B48"/>
    <w:rsid w:val="00C76EBF"/>
    <w:rsid w:val="00C76F44"/>
    <w:rsid w:val="00C773FD"/>
    <w:rsid w:val="00C774DF"/>
    <w:rsid w:val="00C7775E"/>
    <w:rsid w:val="00C777A3"/>
    <w:rsid w:val="00C77A3C"/>
    <w:rsid w:val="00C77CB8"/>
    <w:rsid w:val="00C801D9"/>
    <w:rsid w:val="00C80700"/>
    <w:rsid w:val="00C80920"/>
    <w:rsid w:val="00C80ACC"/>
    <w:rsid w:val="00C80B88"/>
    <w:rsid w:val="00C80F0F"/>
    <w:rsid w:val="00C81173"/>
    <w:rsid w:val="00C81C2A"/>
    <w:rsid w:val="00C81D3E"/>
    <w:rsid w:val="00C82DF3"/>
    <w:rsid w:val="00C83317"/>
    <w:rsid w:val="00C839FA"/>
    <w:rsid w:val="00C84399"/>
    <w:rsid w:val="00C84B16"/>
    <w:rsid w:val="00C84B18"/>
    <w:rsid w:val="00C85D37"/>
    <w:rsid w:val="00C85E65"/>
    <w:rsid w:val="00C86D26"/>
    <w:rsid w:val="00C86D8B"/>
    <w:rsid w:val="00C87756"/>
    <w:rsid w:val="00C900D6"/>
    <w:rsid w:val="00C90F14"/>
    <w:rsid w:val="00C91054"/>
    <w:rsid w:val="00C91C65"/>
    <w:rsid w:val="00C91D8F"/>
    <w:rsid w:val="00C925D0"/>
    <w:rsid w:val="00C926F2"/>
    <w:rsid w:val="00C93CF8"/>
    <w:rsid w:val="00C93E1B"/>
    <w:rsid w:val="00C93E90"/>
    <w:rsid w:val="00C949E3"/>
    <w:rsid w:val="00C94F6C"/>
    <w:rsid w:val="00C954DB"/>
    <w:rsid w:val="00C95720"/>
    <w:rsid w:val="00C95C58"/>
    <w:rsid w:val="00C968E6"/>
    <w:rsid w:val="00C97E94"/>
    <w:rsid w:val="00CA0983"/>
    <w:rsid w:val="00CA0BBB"/>
    <w:rsid w:val="00CA1254"/>
    <w:rsid w:val="00CA1370"/>
    <w:rsid w:val="00CA22B5"/>
    <w:rsid w:val="00CA28F7"/>
    <w:rsid w:val="00CA29DE"/>
    <w:rsid w:val="00CA2CBC"/>
    <w:rsid w:val="00CA4366"/>
    <w:rsid w:val="00CA4461"/>
    <w:rsid w:val="00CA4488"/>
    <w:rsid w:val="00CA4F13"/>
    <w:rsid w:val="00CA4F43"/>
    <w:rsid w:val="00CA58B2"/>
    <w:rsid w:val="00CA5A86"/>
    <w:rsid w:val="00CA64A9"/>
    <w:rsid w:val="00CA68E7"/>
    <w:rsid w:val="00CB0A8F"/>
    <w:rsid w:val="00CB0AB8"/>
    <w:rsid w:val="00CB0E06"/>
    <w:rsid w:val="00CB1B02"/>
    <w:rsid w:val="00CB3437"/>
    <w:rsid w:val="00CB35FB"/>
    <w:rsid w:val="00CB417F"/>
    <w:rsid w:val="00CB4305"/>
    <w:rsid w:val="00CB576F"/>
    <w:rsid w:val="00CB5B57"/>
    <w:rsid w:val="00CB5CC5"/>
    <w:rsid w:val="00CB6222"/>
    <w:rsid w:val="00CB662D"/>
    <w:rsid w:val="00CB78B3"/>
    <w:rsid w:val="00CC0360"/>
    <w:rsid w:val="00CC0A21"/>
    <w:rsid w:val="00CC0E98"/>
    <w:rsid w:val="00CC0F12"/>
    <w:rsid w:val="00CC101A"/>
    <w:rsid w:val="00CC13FA"/>
    <w:rsid w:val="00CC1D5E"/>
    <w:rsid w:val="00CC245C"/>
    <w:rsid w:val="00CC26BB"/>
    <w:rsid w:val="00CC2ED9"/>
    <w:rsid w:val="00CC3B59"/>
    <w:rsid w:val="00CC4536"/>
    <w:rsid w:val="00CC47C4"/>
    <w:rsid w:val="00CC4CE4"/>
    <w:rsid w:val="00CC4E83"/>
    <w:rsid w:val="00CC5236"/>
    <w:rsid w:val="00CC53D7"/>
    <w:rsid w:val="00CC60A8"/>
    <w:rsid w:val="00CC7310"/>
    <w:rsid w:val="00CC73D4"/>
    <w:rsid w:val="00CC7BE4"/>
    <w:rsid w:val="00CD043A"/>
    <w:rsid w:val="00CD077A"/>
    <w:rsid w:val="00CD09E4"/>
    <w:rsid w:val="00CD0B9F"/>
    <w:rsid w:val="00CD13CC"/>
    <w:rsid w:val="00CD14B0"/>
    <w:rsid w:val="00CD17D4"/>
    <w:rsid w:val="00CD1EF8"/>
    <w:rsid w:val="00CD229A"/>
    <w:rsid w:val="00CD2759"/>
    <w:rsid w:val="00CD2BB6"/>
    <w:rsid w:val="00CD2DBC"/>
    <w:rsid w:val="00CD3752"/>
    <w:rsid w:val="00CD3761"/>
    <w:rsid w:val="00CD3F23"/>
    <w:rsid w:val="00CD40E9"/>
    <w:rsid w:val="00CD4C8D"/>
    <w:rsid w:val="00CD4D31"/>
    <w:rsid w:val="00CD5052"/>
    <w:rsid w:val="00CD5D9E"/>
    <w:rsid w:val="00CD6627"/>
    <w:rsid w:val="00CD6D3C"/>
    <w:rsid w:val="00CE062A"/>
    <w:rsid w:val="00CE06DD"/>
    <w:rsid w:val="00CE09AF"/>
    <w:rsid w:val="00CE1596"/>
    <w:rsid w:val="00CE1911"/>
    <w:rsid w:val="00CE1A29"/>
    <w:rsid w:val="00CE24CB"/>
    <w:rsid w:val="00CE275B"/>
    <w:rsid w:val="00CE27C8"/>
    <w:rsid w:val="00CE2D82"/>
    <w:rsid w:val="00CE3724"/>
    <w:rsid w:val="00CE38A6"/>
    <w:rsid w:val="00CE3A9C"/>
    <w:rsid w:val="00CE434F"/>
    <w:rsid w:val="00CE43F1"/>
    <w:rsid w:val="00CE4F09"/>
    <w:rsid w:val="00CE4FA6"/>
    <w:rsid w:val="00CE5610"/>
    <w:rsid w:val="00CE5753"/>
    <w:rsid w:val="00CE599F"/>
    <w:rsid w:val="00CE7055"/>
    <w:rsid w:val="00CF0004"/>
    <w:rsid w:val="00CF03F9"/>
    <w:rsid w:val="00CF0487"/>
    <w:rsid w:val="00CF0489"/>
    <w:rsid w:val="00CF0C01"/>
    <w:rsid w:val="00CF0E44"/>
    <w:rsid w:val="00CF16F6"/>
    <w:rsid w:val="00CF1918"/>
    <w:rsid w:val="00CF2C09"/>
    <w:rsid w:val="00CF3947"/>
    <w:rsid w:val="00CF4191"/>
    <w:rsid w:val="00CF4810"/>
    <w:rsid w:val="00CF51DA"/>
    <w:rsid w:val="00CF5EDE"/>
    <w:rsid w:val="00CF5FA9"/>
    <w:rsid w:val="00CF6E3B"/>
    <w:rsid w:val="00D003DD"/>
    <w:rsid w:val="00D0088E"/>
    <w:rsid w:val="00D01300"/>
    <w:rsid w:val="00D01A34"/>
    <w:rsid w:val="00D024A5"/>
    <w:rsid w:val="00D02CD4"/>
    <w:rsid w:val="00D02EE3"/>
    <w:rsid w:val="00D02F35"/>
    <w:rsid w:val="00D03FA9"/>
    <w:rsid w:val="00D04899"/>
    <w:rsid w:val="00D05136"/>
    <w:rsid w:val="00D052EF"/>
    <w:rsid w:val="00D05938"/>
    <w:rsid w:val="00D05A48"/>
    <w:rsid w:val="00D05C82"/>
    <w:rsid w:val="00D0641F"/>
    <w:rsid w:val="00D06CF9"/>
    <w:rsid w:val="00D06D94"/>
    <w:rsid w:val="00D074CC"/>
    <w:rsid w:val="00D07C6F"/>
    <w:rsid w:val="00D10235"/>
    <w:rsid w:val="00D1027E"/>
    <w:rsid w:val="00D10658"/>
    <w:rsid w:val="00D1084F"/>
    <w:rsid w:val="00D11305"/>
    <w:rsid w:val="00D11E84"/>
    <w:rsid w:val="00D13F37"/>
    <w:rsid w:val="00D14AF0"/>
    <w:rsid w:val="00D14F7F"/>
    <w:rsid w:val="00D153C5"/>
    <w:rsid w:val="00D15A43"/>
    <w:rsid w:val="00D15FAB"/>
    <w:rsid w:val="00D17DE6"/>
    <w:rsid w:val="00D17F59"/>
    <w:rsid w:val="00D206EA"/>
    <w:rsid w:val="00D208A4"/>
    <w:rsid w:val="00D2167D"/>
    <w:rsid w:val="00D2230D"/>
    <w:rsid w:val="00D22648"/>
    <w:rsid w:val="00D2270B"/>
    <w:rsid w:val="00D22D3B"/>
    <w:rsid w:val="00D22D57"/>
    <w:rsid w:val="00D232DA"/>
    <w:rsid w:val="00D23FE3"/>
    <w:rsid w:val="00D24C2E"/>
    <w:rsid w:val="00D250F5"/>
    <w:rsid w:val="00D274D9"/>
    <w:rsid w:val="00D27A63"/>
    <w:rsid w:val="00D3080D"/>
    <w:rsid w:val="00D30B9B"/>
    <w:rsid w:val="00D31501"/>
    <w:rsid w:val="00D326D3"/>
    <w:rsid w:val="00D337E7"/>
    <w:rsid w:val="00D33812"/>
    <w:rsid w:val="00D33ED2"/>
    <w:rsid w:val="00D3413E"/>
    <w:rsid w:val="00D356DD"/>
    <w:rsid w:val="00D36507"/>
    <w:rsid w:val="00D365B4"/>
    <w:rsid w:val="00D366AF"/>
    <w:rsid w:val="00D369BE"/>
    <w:rsid w:val="00D36ACB"/>
    <w:rsid w:val="00D36E3C"/>
    <w:rsid w:val="00D37205"/>
    <w:rsid w:val="00D40E06"/>
    <w:rsid w:val="00D4121D"/>
    <w:rsid w:val="00D41A0D"/>
    <w:rsid w:val="00D41A3E"/>
    <w:rsid w:val="00D423A7"/>
    <w:rsid w:val="00D4249F"/>
    <w:rsid w:val="00D428BF"/>
    <w:rsid w:val="00D42F5F"/>
    <w:rsid w:val="00D437A1"/>
    <w:rsid w:val="00D44327"/>
    <w:rsid w:val="00D44628"/>
    <w:rsid w:val="00D449E6"/>
    <w:rsid w:val="00D4530D"/>
    <w:rsid w:val="00D471BA"/>
    <w:rsid w:val="00D4795D"/>
    <w:rsid w:val="00D47A55"/>
    <w:rsid w:val="00D47C65"/>
    <w:rsid w:val="00D5013A"/>
    <w:rsid w:val="00D5021D"/>
    <w:rsid w:val="00D50539"/>
    <w:rsid w:val="00D509EA"/>
    <w:rsid w:val="00D50A0C"/>
    <w:rsid w:val="00D50B1F"/>
    <w:rsid w:val="00D51650"/>
    <w:rsid w:val="00D51FC7"/>
    <w:rsid w:val="00D52188"/>
    <w:rsid w:val="00D549A8"/>
    <w:rsid w:val="00D54B68"/>
    <w:rsid w:val="00D54D28"/>
    <w:rsid w:val="00D5679B"/>
    <w:rsid w:val="00D568FD"/>
    <w:rsid w:val="00D56B4B"/>
    <w:rsid w:val="00D57042"/>
    <w:rsid w:val="00D5723B"/>
    <w:rsid w:val="00D57813"/>
    <w:rsid w:val="00D57995"/>
    <w:rsid w:val="00D57A53"/>
    <w:rsid w:val="00D57ACE"/>
    <w:rsid w:val="00D60047"/>
    <w:rsid w:val="00D6013C"/>
    <w:rsid w:val="00D6063A"/>
    <w:rsid w:val="00D60B36"/>
    <w:rsid w:val="00D610D6"/>
    <w:rsid w:val="00D61EF3"/>
    <w:rsid w:val="00D62189"/>
    <w:rsid w:val="00D62505"/>
    <w:rsid w:val="00D633C3"/>
    <w:rsid w:val="00D63697"/>
    <w:rsid w:val="00D636AA"/>
    <w:rsid w:val="00D64674"/>
    <w:rsid w:val="00D64861"/>
    <w:rsid w:val="00D64D64"/>
    <w:rsid w:val="00D654E4"/>
    <w:rsid w:val="00D6661A"/>
    <w:rsid w:val="00D66DD7"/>
    <w:rsid w:val="00D672C0"/>
    <w:rsid w:val="00D672CF"/>
    <w:rsid w:val="00D700C2"/>
    <w:rsid w:val="00D71F68"/>
    <w:rsid w:val="00D72482"/>
    <w:rsid w:val="00D72BD4"/>
    <w:rsid w:val="00D72C68"/>
    <w:rsid w:val="00D73403"/>
    <w:rsid w:val="00D73445"/>
    <w:rsid w:val="00D7413B"/>
    <w:rsid w:val="00D75374"/>
    <w:rsid w:val="00D75BE5"/>
    <w:rsid w:val="00D75DD1"/>
    <w:rsid w:val="00D75FB9"/>
    <w:rsid w:val="00D7624B"/>
    <w:rsid w:val="00D77049"/>
    <w:rsid w:val="00D771EF"/>
    <w:rsid w:val="00D772C7"/>
    <w:rsid w:val="00D77685"/>
    <w:rsid w:val="00D802C4"/>
    <w:rsid w:val="00D81AA4"/>
    <w:rsid w:val="00D81CED"/>
    <w:rsid w:val="00D81FD4"/>
    <w:rsid w:val="00D82300"/>
    <w:rsid w:val="00D82F51"/>
    <w:rsid w:val="00D8322C"/>
    <w:rsid w:val="00D83297"/>
    <w:rsid w:val="00D837DB"/>
    <w:rsid w:val="00D843ED"/>
    <w:rsid w:val="00D846EE"/>
    <w:rsid w:val="00D84D81"/>
    <w:rsid w:val="00D84F87"/>
    <w:rsid w:val="00D85E7E"/>
    <w:rsid w:val="00D86442"/>
    <w:rsid w:val="00D8658B"/>
    <w:rsid w:val="00D86590"/>
    <w:rsid w:val="00D8665E"/>
    <w:rsid w:val="00D866DB"/>
    <w:rsid w:val="00D868AE"/>
    <w:rsid w:val="00D86EF7"/>
    <w:rsid w:val="00D8712D"/>
    <w:rsid w:val="00D87B69"/>
    <w:rsid w:val="00D9093A"/>
    <w:rsid w:val="00D90CA0"/>
    <w:rsid w:val="00D9213D"/>
    <w:rsid w:val="00D92365"/>
    <w:rsid w:val="00D92419"/>
    <w:rsid w:val="00D9342F"/>
    <w:rsid w:val="00D93768"/>
    <w:rsid w:val="00D93AA2"/>
    <w:rsid w:val="00D93ECE"/>
    <w:rsid w:val="00D954FB"/>
    <w:rsid w:val="00D95B77"/>
    <w:rsid w:val="00D963DA"/>
    <w:rsid w:val="00D964F3"/>
    <w:rsid w:val="00D967C8"/>
    <w:rsid w:val="00D96824"/>
    <w:rsid w:val="00D969AD"/>
    <w:rsid w:val="00D96BEF"/>
    <w:rsid w:val="00D974A6"/>
    <w:rsid w:val="00D97657"/>
    <w:rsid w:val="00DA0091"/>
    <w:rsid w:val="00DA0DCE"/>
    <w:rsid w:val="00DA0FC2"/>
    <w:rsid w:val="00DA1577"/>
    <w:rsid w:val="00DA16C5"/>
    <w:rsid w:val="00DA180E"/>
    <w:rsid w:val="00DA3113"/>
    <w:rsid w:val="00DA46E2"/>
    <w:rsid w:val="00DA48F9"/>
    <w:rsid w:val="00DA4D2D"/>
    <w:rsid w:val="00DA51B9"/>
    <w:rsid w:val="00DA6C1B"/>
    <w:rsid w:val="00DA6C49"/>
    <w:rsid w:val="00DA6D41"/>
    <w:rsid w:val="00DA6E66"/>
    <w:rsid w:val="00DA7346"/>
    <w:rsid w:val="00DB01F0"/>
    <w:rsid w:val="00DB0548"/>
    <w:rsid w:val="00DB1431"/>
    <w:rsid w:val="00DB2019"/>
    <w:rsid w:val="00DB28F4"/>
    <w:rsid w:val="00DB2AB4"/>
    <w:rsid w:val="00DB377C"/>
    <w:rsid w:val="00DB3A8B"/>
    <w:rsid w:val="00DB3EC5"/>
    <w:rsid w:val="00DB3FB7"/>
    <w:rsid w:val="00DB48AC"/>
    <w:rsid w:val="00DB49A2"/>
    <w:rsid w:val="00DB4A9B"/>
    <w:rsid w:val="00DB4E72"/>
    <w:rsid w:val="00DB52C8"/>
    <w:rsid w:val="00DB5898"/>
    <w:rsid w:val="00DB5B49"/>
    <w:rsid w:val="00DB5CED"/>
    <w:rsid w:val="00DB5F5D"/>
    <w:rsid w:val="00DB5FE9"/>
    <w:rsid w:val="00DB638D"/>
    <w:rsid w:val="00DB6606"/>
    <w:rsid w:val="00DB6A0E"/>
    <w:rsid w:val="00DB6E2A"/>
    <w:rsid w:val="00DB712A"/>
    <w:rsid w:val="00DB757A"/>
    <w:rsid w:val="00DB7689"/>
    <w:rsid w:val="00DB7C79"/>
    <w:rsid w:val="00DC02AF"/>
    <w:rsid w:val="00DC08E9"/>
    <w:rsid w:val="00DC0969"/>
    <w:rsid w:val="00DC0D70"/>
    <w:rsid w:val="00DC0E28"/>
    <w:rsid w:val="00DC1638"/>
    <w:rsid w:val="00DC278D"/>
    <w:rsid w:val="00DC336A"/>
    <w:rsid w:val="00DC3886"/>
    <w:rsid w:val="00DC3F61"/>
    <w:rsid w:val="00DC4568"/>
    <w:rsid w:val="00DC47D3"/>
    <w:rsid w:val="00DC544A"/>
    <w:rsid w:val="00DC5695"/>
    <w:rsid w:val="00DC5E28"/>
    <w:rsid w:val="00DC5E8D"/>
    <w:rsid w:val="00DC66BD"/>
    <w:rsid w:val="00DC68B4"/>
    <w:rsid w:val="00DC699D"/>
    <w:rsid w:val="00DC79B1"/>
    <w:rsid w:val="00DC7B33"/>
    <w:rsid w:val="00DC7FED"/>
    <w:rsid w:val="00DD0759"/>
    <w:rsid w:val="00DD08BF"/>
    <w:rsid w:val="00DD0EC0"/>
    <w:rsid w:val="00DD0F51"/>
    <w:rsid w:val="00DD16FD"/>
    <w:rsid w:val="00DD3E1D"/>
    <w:rsid w:val="00DD3F44"/>
    <w:rsid w:val="00DD3F91"/>
    <w:rsid w:val="00DD42BA"/>
    <w:rsid w:val="00DD4AF3"/>
    <w:rsid w:val="00DD4EE9"/>
    <w:rsid w:val="00DD5451"/>
    <w:rsid w:val="00DD58F2"/>
    <w:rsid w:val="00DD5E03"/>
    <w:rsid w:val="00DD6099"/>
    <w:rsid w:val="00DD6302"/>
    <w:rsid w:val="00DD6F86"/>
    <w:rsid w:val="00DD71C8"/>
    <w:rsid w:val="00DD7704"/>
    <w:rsid w:val="00DD7856"/>
    <w:rsid w:val="00DD7DAD"/>
    <w:rsid w:val="00DD7E0A"/>
    <w:rsid w:val="00DE020F"/>
    <w:rsid w:val="00DE0AD3"/>
    <w:rsid w:val="00DE113E"/>
    <w:rsid w:val="00DE155A"/>
    <w:rsid w:val="00DE159D"/>
    <w:rsid w:val="00DE1C50"/>
    <w:rsid w:val="00DE1D61"/>
    <w:rsid w:val="00DE2067"/>
    <w:rsid w:val="00DE258B"/>
    <w:rsid w:val="00DE2625"/>
    <w:rsid w:val="00DE282A"/>
    <w:rsid w:val="00DE30E0"/>
    <w:rsid w:val="00DE3434"/>
    <w:rsid w:val="00DE352F"/>
    <w:rsid w:val="00DE36B4"/>
    <w:rsid w:val="00DE4A13"/>
    <w:rsid w:val="00DE4A48"/>
    <w:rsid w:val="00DE5901"/>
    <w:rsid w:val="00DE6420"/>
    <w:rsid w:val="00DE6590"/>
    <w:rsid w:val="00DE751D"/>
    <w:rsid w:val="00DE76E1"/>
    <w:rsid w:val="00DE7869"/>
    <w:rsid w:val="00DE7902"/>
    <w:rsid w:val="00DF0004"/>
    <w:rsid w:val="00DF07EC"/>
    <w:rsid w:val="00DF0BD8"/>
    <w:rsid w:val="00DF0D6A"/>
    <w:rsid w:val="00DF0DDA"/>
    <w:rsid w:val="00DF0EC7"/>
    <w:rsid w:val="00DF1104"/>
    <w:rsid w:val="00DF144C"/>
    <w:rsid w:val="00DF1E0E"/>
    <w:rsid w:val="00DF2579"/>
    <w:rsid w:val="00DF27B0"/>
    <w:rsid w:val="00DF27DD"/>
    <w:rsid w:val="00DF2A39"/>
    <w:rsid w:val="00DF2D1F"/>
    <w:rsid w:val="00DF333E"/>
    <w:rsid w:val="00DF4107"/>
    <w:rsid w:val="00DF4B32"/>
    <w:rsid w:val="00DF4E3B"/>
    <w:rsid w:val="00DF5CFB"/>
    <w:rsid w:val="00DF5DBB"/>
    <w:rsid w:val="00DF5EDE"/>
    <w:rsid w:val="00DF7411"/>
    <w:rsid w:val="00DF7973"/>
    <w:rsid w:val="00DF7EF3"/>
    <w:rsid w:val="00E01310"/>
    <w:rsid w:val="00E017FA"/>
    <w:rsid w:val="00E01FAA"/>
    <w:rsid w:val="00E021A9"/>
    <w:rsid w:val="00E02ED2"/>
    <w:rsid w:val="00E031B5"/>
    <w:rsid w:val="00E03696"/>
    <w:rsid w:val="00E0403C"/>
    <w:rsid w:val="00E04786"/>
    <w:rsid w:val="00E04CAD"/>
    <w:rsid w:val="00E04F40"/>
    <w:rsid w:val="00E056F3"/>
    <w:rsid w:val="00E05BAE"/>
    <w:rsid w:val="00E05C08"/>
    <w:rsid w:val="00E05F73"/>
    <w:rsid w:val="00E060F3"/>
    <w:rsid w:val="00E06306"/>
    <w:rsid w:val="00E0630D"/>
    <w:rsid w:val="00E07086"/>
    <w:rsid w:val="00E07575"/>
    <w:rsid w:val="00E10A25"/>
    <w:rsid w:val="00E10A38"/>
    <w:rsid w:val="00E10BCA"/>
    <w:rsid w:val="00E10E67"/>
    <w:rsid w:val="00E116CA"/>
    <w:rsid w:val="00E11D56"/>
    <w:rsid w:val="00E11F11"/>
    <w:rsid w:val="00E12BED"/>
    <w:rsid w:val="00E133FF"/>
    <w:rsid w:val="00E1364E"/>
    <w:rsid w:val="00E138B7"/>
    <w:rsid w:val="00E13E29"/>
    <w:rsid w:val="00E1557A"/>
    <w:rsid w:val="00E1557B"/>
    <w:rsid w:val="00E1598D"/>
    <w:rsid w:val="00E20948"/>
    <w:rsid w:val="00E215BF"/>
    <w:rsid w:val="00E215F9"/>
    <w:rsid w:val="00E21F4F"/>
    <w:rsid w:val="00E22898"/>
    <w:rsid w:val="00E24360"/>
    <w:rsid w:val="00E250CF"/>
    <w:rsid w:val="00E25AD2"/>
    <w:rsid w:val="00E26324"/>
    <w:rsid w:val="00E2684C"/>
    <w:rsid w:val="00E26B5C"/>
    <w:rsid w:val="00E27193"/>
    <w:rsid w:val="00E274EE"/>
    <w:rsid w:val="00E276F3"/>
    <w:rsid w:val="00E27A33"/>
    <w:rsid w:val="00E30993"/>
    <w:rsid w:val="00E31184"/>
    <w:rsid w:val="00E312DC"/>
    <w:rsid w:val="00E315F6"/>
    <w:rsid w:val="00E318F0"/>
    <w:rsid w:val="00E32263"/>
    <w:rsid w:val="00E32CCE"/>
    <w:rsid w:val="00E32D94"/>
    <w:rsid w:val="00E330B7"/>
    <w:rsid w:val="00E3314E"/>
    <w:rsid w:val="00E33333"/>
    <w:rsid w:val="00E33448"/>
    <w:rsid w:val="00E3432E"/>
    <w:rsid w:val="00E34919"/>
    <w:rsid w:val="00E34ADA"/>
    <w:rsid w:val="00E34EB6"/>
    <w:rsid w:val="00E356BD"/>
    <w:rsid w:val="00E35EB0"/>
    <w:rsid w:val="00E35F1B"/>
    <w:rsid w:val="00E35FCD"/>
    <w:rsid w:val="00E361C0"/>
    <w:rsid w:val="00E37800"/>
    <w:rsid w:val="00E40717"/>
    <w:rsid w:val="00E40B59"/>
    <w:rsid w:val="00E417D8"/>
    <w:rsid w:val="00E41CC1"/>
    <w:rsid w:val="00E434D8"/>
    <w:rsid w:val="00E43E33"/>
    <w:rsid w:val="00E43F51"/>
    <w:rsid w:val="00E440DA"/>
    <w:rsid w:val="00E449CD"/>
    <w:rsid w:val="00E44FCF"/>
    <w:rsid w:val="00E454DB"/>
    <w:rsid w:val="00E454F0"/>
    <w:rsid w:val="00E45FDE"/>
    <w:rsid w:val="00E46255"/>
    <w:rsid w:val="00E4641E"/>
    <w:rsid w:val="00E46759"/>
    <w:rsid w:val="00E468AD"/>
    <w:rsid w:val="00E46ECF"/>
    <w:rsid w:val="00E47654"/>
    <w:rsid w:val="00E47786"/>
    <w:rsid w:val="00E47911"/>
    <w:rsid w:val="00E50238"/>
    <w:rsid w:val="00E50C1B"/>
    <w:rsid w:val="00E517AD"/>
    <w:rsid w:val="00E51AEE"/>
    <w:rsid w:val="00E520F4"/>
    <w:rsid w:val="00E522F4"/>
    <w:rsid w:val="00E52301"/>
    <w:rsid w:val="00E52310"/>
    <w:rsid w:val="00E5255A"/>
    <w:rsid w:val="00E52A94"/>
    <w:rsid w:val="00E52D83"/>
    <w:rsid w:val="00E52E65"/>
    <w:rsid w:val="00E5408B"/>
    <w:rsid w:val="00E54579"/>
    <w:rsid w:val="00E54727"/>
    <w:rsid w:val="00E54A38"/>
    <w:rsid w:val="00E55358"/>
    <w:rsid w:val="00E55D9C"/>
    <w:rsid w:val="00E55E85"/>
    <w:rsid w:val="00E55FBB"/>
    <w:rsid w:val="00E56445"/>
    <w:rsid w:val="00E573C1"/>
    <w:rsid w:val="00E57926"/>
    <w:rsid w:val="00E602F1"/>
    <w:rsid w:val="00E60347"/>
    <w:rsid w:val="00E60DEF"/>
    <w:rsid w:val="00E615F2"/>
    <w:rsid w:val="00E61B65"/>
    <w:rsid w:val="00E62174"/>
    <w:rsid w:val="00E62698"/>
    <w:rsid w:val="00E62792"/>
    <w:rsid w:val="00E63B11"/>
    <w:rsid w:val="00E63FFD"/>
    <w:rsid w:val="00E64781"/>
    <w:rsid w:val="00E657B5"/>
    <w:rsid w:val="00E65A31"/>
    <w:rsid w:val="00E65B2F"/>
    <w:rsid w:val="00E65EEC"/>
    <w:rsid w:val="00E66145"/>
    <w:rsid w:val="00E6627D"/>
    <w:rsid w:val="00E66691"/>
    <w:rsid w:val="00E66AD3"/>
    <w:rsid w:val="00E66B42"/>
    <w:rsid w:val="00E6750C"/>
    <w:rsid w:val="00E705EA"/>
    <w:rsid w:val="00E70B79"/>
    <w:rsid w:val="00E718C7"/>
    <w:rsid w:val="00E71AB3"/>
    <w:rsid w:val="00E71B4A"/>
    <w:rsid w:val="00E71C9A"/>
    <w:rsid w:val="00E72055"/>
    <w:rsid w:val="00E72EA4"/>
    <w:rsid w:val="00E7301C"/>
    <w:rsid w:val="00E73071"/>
    <w:rsid w:val="00E7393B"/>
    <w:rsid w:val="00E73D86"/>
    <w:rsid w:val="00E73DDC"/>
    <w:rsid w:val="00E74492"/>
    <w:rsid w:val="00E748AB"/>
    <w:rsid w:val="00E75AB9"/>
    <w:rsid w:val="00E767FD"/>
    <w:rsid w:val="00E76A82"/>
    <w:rsid w:val="00E7720B"/>
    <w:rsid w:val="00E777EF"/>
    <w:rsid w:val="00E81ACF"/>
    <w:rsid w:val="00E81D31"/>
    <w:rsid w:val="00E81F1D"/>
    <w:rsid w:val="00E82B6F"/>
    <w:rsid w:val="00E835C7"/>
    <w:rsid w:val="00E837D5"/>
    <w:rsid w:val="00E84134"/>
    <w:rsid w:val="00E8441C"/>
    <w:rsid w:val="00E8457B"/>
    <w:rsid w:val="00E850F9"/>
    <w:rsid w:val="00E85A9A"/>
    <w:rsid w:val="00E86397"/>
    <w:rsid w:val="00E8703F"/>
    <w:rsid w:val="00E872E2"/>
    <w:rsid w:val="00E87306"/>
    <w:rsid w:val="00E87499"/>
    <w:rsid w:val="00E877C1"/>
    <w:rsid w:val="00E9041F"/>
    <w:rsid w:val="00E90AD4"/>
    <w:rsid w:val="00E91B28"/>
    <w:rsid w:val="00E92382"/>
    <w:rsid w:val="00E9377B"/>
    <w:rsid w:val="00E937F4"/>
    <w:rsid w:val="00E94253"/>
    <w:rsid w:val="00E97420"/>
    <w:rsid w:val="00E97BC3"/>
    <w:rsid w:val="00E97F50"/>
    <w:rsid w:val="00EA0B66"/>
    <w:rsid w:val="00EA0BC9"/>
    <w:rsid w:val="00EA0FF6"/>
    <w:rsid w:val="00EA12CC"/>
    <w:rsid w:val="00EA169A"/>
    <w:rsid w:val="00EA1924"/>
    <w:rsid w:val="00EA5229"/>
    <w:rsid w:val="00EA670E"/>
    <w:rsid w:val="00EA70B5"/>
    <w:rsid w:val="00EA7676"/>
    <w:rsid w:val="00EA799D"/>
    <w:rsid w:val="00EB003D"/>
    <w:rsid w:val="00EB085A"/>
    <w:rsid w:val="00EB09D8"/>
    <w:rsid w:val="00EB0DA5"/>
    <w:rsid w:val="00EB0F4A"/>
    <w:rsid w:val="00EB1193"/>
    <w:rsid w:val="00EB17A3"/>
    <w:rsid w:val="00EB2557"/>
    <w:rsid w:val="00EB25B9"/>
    <w:rsid w:val="00EB262E"/>
    <w:rsid w:val="00EB3112"/>
    <w:rsid w:val="00EB3118"/>
    <w:rsid w:val="00EB322D"/>
    <w:rsid w:val="00EB3249"/>
    <w:rsid w:val="00EB35AD"/>
    <w:rsid w:val="00EB3B0C"/>
    <w:rsid w:val="00EB4EC5"/>
    <w:rsid w:val="00EB5AFC"/>
    <w:rsid w:val="00EB5C9E"/>
    <w:rsid w:val="00EB5E4C"/>
    <w:rsid w:val="00EB5FF5"/>
    <w:rsid w:val="00EB6F7F"/>
    <w:rsid w:val="00EB7049"/>
    <w:rsid w:val="00EB79C7"/>
    <w:rsid w:val="00EB7FF2"/>
    <w:rsid w:val="00EC01DB"/>
    <w:rsid w:val="00EC07A4"/>
    <w:rsid w:val="00EC0AE5"/>
    <w:rsid w:val="00EC132F"/>
    <w:rsid w:val="00EC1441"/>
    <w:rsid w:val="00EC157B"/>
    <w:rsid w:val="00EC193F"/>
    <w:rsid w:val="00EC1B4C"/>
    <w:rsid w:val="00EC1BFA"/>
    <w:rsid w:val="00EC2237"/>
    <w:rsid w:val="00EC2D42"/>
    <w:rsid w:val="00EC325B"/>
    <w:rsid w:val="00EC3B45"/>
    <w:rsid w:val="00EC49BD"/>
    <w:rsid w:val="00EC5212"/>
    <w:rsid w:val="00EC5DDB"/>
    <w:rsid w:val="00EC62FE"/>
    <w:rsid w:val="00EC6DBC"/>
    <w:rsid w:val="00EC7764"/>
    <w:rsid w:val="00EC7889"/>
    <w:rsid w:val="00EC78B6"/>
    <w:rsid w:val="00EC7AEC"/>
    <w:rsid w:val="00EC7D94"/>
    <w:rsid w:val="00ED070E"/>
    <w:rsid w:val="00ED0C71"/>
    <w:rsid w:val="00ED1030"/>
    <w:rsid w:val="00ED18D4"/>
    <w:rsid w:val="00ED1921"/>
    <w:rsid w:val="00ED2799"/>
    <w:rsid w:val="00ED409D"/>
    <w:rsid w:val="00ED4ACB"/>
    <w:rsid w:val="00ED4AF4"/>
    <w:rsid w:val="00ED5454"/>
    <w:rsid w:val="00ED5498"/>
    <w:rsid w:val="00ED5A67"/>
    <w:rsid w:val="00ED65AC"/>
    <w:rsid w:val="00ED6B14"/>
    <w:rsid w:val="00ED74FA"/>
    <w:rsid w:val="00EE02CB"/>
    <w:rsid w:val="00EE035E"/>
    <w:rsid w:val="00EE0EA1"/>
    <w:rsid w:val="00EE0F7F"/>
    <w:rsid w:val="00EE12D8"/>
    <w:rsid w:val="00EE1A9C"/>
    <w:rsid w:val="00EE2028"/>
    <w:rsid w:val="00EE239E"/>
    <w:rsid w:val="00EE3365"/>
    <w:rsid w:val="00EE3AE4"/>
    <w:rsid w:val="00EE4425"/>
    <w:rsid w:val="00EE4F38"/>
    <w:rsid w:val="00EE52D4"/>
    <w:rsid w:val="00EE59D9"/>
    <w:rsid w:val="00EE5AE6"/>
    <w:rsid w:val="00EE6112"/>
    <w:rsid w:val="00EE6269"/>
    <w:rsid w:val="00EE6273"/>
    <w:rsid w:val="00EE65D9"/>
    <w:rsid w:val="00EE66A1"/>
    <w:rsid w:val="00EE686E"/>
    <w:rsid w:val="00EE73B4"/>
    <w:rsid w:val="00EE782F"/>
    <w:rsid w:val="00EF07AE"/>
    <w:rsid w:val="00EF07F0"/>
    <w:rsid w:val="00EF07FB"/>
    <w:rsid w:val="00EF095E"/>
    <w:rsid w:val="00EF10AE"/>
    <w:rsid w:val="00EF2496"/>
    <w:rsid w:val="00EF24A4"/>
    <w:rsid w:val="00EF26A3"/>
    <w:rsid w:val="00EF2A00"/>
    <w:rsid w:val="00EF2BA6"/>
    <w:rsid w:val="00EF3073"/>
    <w:rsid w:val="00EF36EE"/>
    <w:rsid w:val="00EF3C27"/>
    <w:rsid w:val="00EF408A"/>
    <w:rsid w:val="00EF46C0"/>
    <w:rsid w:val="00EF5850"/>
    <w:rsid w:val="00EF5856"/>
    <w:rsid w:val="00EF5C3F"/>
    <w:rsid w:val="00EF5C98"/>
    <w:rsid w:val="00EF5D03"/>
    <w:rsid w:val="00EF69BA"/>
    <w:rsid w:val="00EF69C2"/>
    <w:rsid w:val="00EF6ADA"/>
    <w:rsid w:val="00EF6C34"/>
    <w:rsid w:val="00EF7007"/>
    <w:rsid w:val="00EF79DC"/>
    <w:rsid w:val="00EF7D7C"/>
    <w:rsid w:val="00F003A8"/>
    <w:rsid w:val="00F00680"/>
    <w:rsid w:val="00F011C5"/>
    <w:rsid w:val="00F012BB"/>
    <w:rsid w:val="00F012F4"/>
    <w:rsid w:val="00F01767"/>
    <w:rsid w:val="00F01789"/>
    <w:rsid w:val="00F01D69"/>
    <w:rsid w:val="00F01EC3"/>
    <w:rsid w:val="00F02284"/>
    <w:rsid w:val="00F029FE"/>
    <w:rsid w:val="00F02D40"/>
    <w:rsid w:val="00F031DB"/>
    <w:rsid w:val="00F039F8"/>
    <w:rsid w:val="00F03CB7"/>
    <w:rsid w:val="00F0400F"/>
    <w:rsid w:val="00F063F3"/>
    <w:rsid w:val="00F06BEA"/>
    <w:rsid w:val="00F07C0E"/>
    <w:rsid w:val="00F07C33"/>
    <w:rsid w:val="00F1042D"/>
    <w:rsid w:val="00F109A3"/>
    <w:rsid w:val="00F1113E"/>
    <w:rsid w:val="00F1208F"/>
    <w:rsid w:val="00F12285"/>
    <w:rsid w:val="00F13178"/>
    <w:rsid w:val="00F13679"/>
    <w:rsid w:val="00F13C1C"/>
    <w:rsid w:val="00F14C50"/>
    <w:rsid w:val="00F153B0"/>
    <w:rsid w:val="00F15412"/>
    <w:rsid w:val="00F15473"/>
    <w:rsid w:val="00F155C8"/>
    <w:rsid w:val="00F157B3"/>
    <w:rsid w:val="00F15B4F"/>
    <w:rsid w:val="00F15C53"/>
    <w:rsid w:val="00F164AC"/>
    <w:rsid w:val="00F16B5E"/>
    <w:rsid w:val="00F16B61"/>
    <w:rsid w:val="00F16D75"/>
    <w:rsid w:val="00F174EF"/>
    <w:rsid w:val="00F17F0D"/>
    <w:rsid w:val="00F2074A"/>
    <w:rsid w:val="00F2090D"/>
    <w:rsid w:val="00F21BA7"/>
    <w:rsid w:val="00F21E83"/>
    <w:rsid w:val="00F22183"/>
    <w:rsid w:val="00F22437"/>
    <w:rsid w:val="00F2390D"/>
    <w:rsid w:val="00F23BA2"/>
    <w:rsid w:val="00F23E82"/>
    <w:rsid w:val="00F240EE"/>
    <w:rsid w:val="00F247AC"/>
    <w:rsid w:val="00F24A4C"/>
    <w:rsid w:val="00F24B7A"/>
    <w:rsid w:val="00F2517F"/>
    <w:rsid w:val="00F2533C"/>
    <w:rsid w:val="00F261F3"/>
    <w:rsid w:val="00F26EE8"/>
    <w:rsid w:val="00F271C6"/>
    <w:rsid w:val="00F2746F"/>
    <w:rsid w:val="00F27B15"/>
    <w:rsid w:val="00F30772"/>
    <w:rsid w:val="00F30F1A"/>
    <w:rsid w:val="00F3146B"/>
    <w:rsid w:val="00F31621"/>
    <w:rsid w:val="00F319E5"/>
    <w:rsid w:val="00F322EA"/>
    <w:rsid w:val="00F32BCE"/>
    <w:rsid w:val="00F335DF"/>
    <w:rsid w:val="00F33BA2"/>
    <w:rsid w:val="00F34497"/>
    <w:rsid w:val="00F3479F"/>
    <w:rsid w:val="00F355E8"/>
    <w:rsid w:val="00F358E0"/>
    <w:rsid w:val="00F35CE5"/>
    <w:rsid w:val="00F360C8"/>
    <w:rsid w:val="00F36ED2"/>
    <w:rsid w:val="00F371B8"/>
    <w:rsid w:val="00F3777F"/>
    <w:rsid w:val="00F37A56"/>
    <w:rsid w:val="00F40AED"/>
    <w:rsid w:val="00F40F7E"/>
    <w:rsid w:val="00F41A0D"/>
    <w:rsid w:val="00F4216E"/>
    <w:rsid w:val="00F421CC"/>
    <w:rsid w:val="00F423C7"/>
    <w:rsid w:val="00F4246A"/>
    <w:rsid w:val="00F428B1"/>
    <w:rsid w:val="00F4386F"/>
    <w:rsid w:val="00F43B1E"/>
    <w:rsid w:val="00F44507"/>
    <w:rsid w:val="00F44692"/>
    <w:rsid w:val="00F448F0"/>
    <w:rsid w:val="00F45461"/>
    <w:rsid w:val="00F45A80"/>
    <w:rsid w:val="00F464E9"/>
    <w:rsid w:val="00F47639"/>
    <w:rsid w:val="00F51321"/>
    <w:rsid w:val="00F513A3"/>
    <w:rsid w:val="00F51672"/>
    <w:rsid w:val="00F52B78"/>
    <w:rsid w:val="00F535EA"/>
    <w:rsid w:val="00F53F95"/>
    <w:rsid w:val="00F54B71"/>
    <w:rsid w:val="00F54EDB"/>
    <w:rsid w:val="00F5567D"/>
    <w:rsid w:val="00F55D9D"/>
    <w:rsid w:val="00F56271"/>
    <w:rsid w:val="00F57501"/>
    <w:rsid w:val="00F579F2"/>
    <w:rsid w:val="00F57AE9"/>
    <w:rsid w:val="00F57EB6"/>
    <w:rsid w:val="00F60BE3"/>
    <w:rsid w:val="00F60C19"/>
    <w:rsid w:val="00F60D4A"/>
    <w:rsid w:val="00F61E6D"/>
    <w:rsid w:val="00F626E1"/>
    <w:rsid w:val="00F62DBE"/>
    <w:rsid w:val="00F6491E"/>
    <w:rsid w:val="00F64DFF"/>
    <w:rsid w:val="00F64E53"/>
    <w:rsid w:val="00F65EF8"/>
    <w:rsid w:val="00F664E5"/>
    <w:rsid w:val="00F664EF"/>
    <w:rsid w:val="00F6754C"/>
    <w:rsid w:val="00F6767B"/>
    <w:rsid w:val="00F67759"/>
    <w:rsid w:val="00F678C6"/>
    <w:rsid w:val="00F67A76"/>
    <w:rsid w:val="00F67E6B"/>
    <w:rsid w:val="00F7051D"/>
    <w:rsid w:val="00F70CB8"/>
    <w:rsid w:val="00F7118B"/>
    <w:rsid w:val="00F711B1"/>
    <w:rsid w:val="00F713E9"/>
    <w:rsid w:val="00F72BC5"/>
    <w:rsid w:val="00F736D3"/>
    <w:rsid w:val="00F74164"/>
    <w:rsid w:val="00F7452B"/>
    <w:rsid w:val="00F74876"/>
    <w:rsid w:val="00F74939"/>
    <w:rsid w:val="00F75A00"/>
    <w:rsid w:val="00F76373"/>
    <w:rsid w:val="00F774B7"/>
    <w:rsid w:val="00F77B1A"/>
    <w:rsid w:val="00F8007E"/>
    <w:rsid w:val="00F80918"/>
    <w:rsid w:val="00F810EA"/>
    <w:rsid w:val="00F814C7"/>
    <w:rsid w:val="00F81B7B"/>
    <w:rsid w:val="00F81FE4"/>
    <w:rsid w:val="00F827C1"/>
    <w:rsid w:val="00F82C20"/>
    <w:rsid w:val="00F83DFB"/>
    <w:rsid w:val="00F840CF"/>
    <w:rsid w:val="00F846AD"/>
    <w:rsid w:val="00F84C60"/>
    <w:rsid w:val="00F852D1"/>
    <w:rsid w:val="00F854BB"/>
    <w:rsid w:val="00F85CB9"/>
    <w:rsid w:val="00F862AA"/>
    <w:rsid w:val="00F873EA"/>
    <w:rsid w:val="00F8752D"/>
    <w:rsid w:val="00F90727"/>
    <w:rsid w:val="00F90857"/>
    <w:rsid w:val="00F91894"/>
    <w:rsid w:val="00F929B4"/>
    <w:rsid w:val="00F92FAD"/>
    <w:rsid w:val="00F936C5"/>
    <w:rsid w:val="00F94BE3"/>
    <w:rsid w:val="00F94BEE"/>
    <w:rsid w:val="00F94E1F"/>
    <w:rsid w:val="00F9518A"/>
    <w:rsid w:val="00F9544E"/>
    <w:rsid w:val="00F95C42"/>
    <w:rsid w:val="00F96343"/>
    <w:rsid w:val="00F9671B"/>
    <w:rsid w:val="00F975B4"/>
    <w:rsid w:val="00F97841"/>
    <w:rsid w:val="00F97CED"/>
    <w:rsid w:val="00F97D8D"/>
    <w:rsid w:val="00FA0123"/>
    <w:rsid w:val="00FA039E"/>
    <w:rsid w:val="00FA08FB"/>
    <w:rsid w:val="00FA1545"/>
    <w:rsid w:val="00FA1926"/>
    <w:rsid w:val="00FA19C7"/>
    <w:rsid w:val="00FA1A95"/>
    <w:rsid w:val="00FA1E6D"/>
    <w:rsid w:val="00FA2505"/>
    <w:rsid w:val="00FA2BA4"/>
    <w:rsid w:val="00FA413C"/>
    <w:rsid w:val="00FA437B"/>
    <w:rsid w:val="00FA4C79"/>
    <w:rsid w:val="00FA51BE"/>
    <w:rsid w:val="00FA7471"/>
    <w:rsid w:val="00FA7EDD"/>
    <w:rsid w:val="00FB0263"/>
    <w:rsid w:val="00FB086B"/>
    <w:rsid w:val="00FB0DA4"/>
    <w:rsid w:val="00FB1F68"/>
    <w:rsid w:val="00FB2E47"/>
    <w:rsid w:val="00FB3540"/>
    <w:rsid w:val="00FB3669"/>
    <w:rsid w:val="00FB3986"/>
    <w:rsid w:val="00FB45A2"/>
    <w:rsid w:val="00FB59B0"/>
    <w:rsid w:val="00FB5AEA"/>
    <w:rsid w:val="00FB5CCC"/>
    <w:rsid w:val="00FB5D6C"/>
    <w:rsid w:val="00FB64BB"/>
    <w:rsid w:val="00FB6701"/>
    <w:rsid w:val="00FB6AAE"/>
    <w:rsid w:val="00FB6CC2"/>
    <w:rsid w:val="00FB7364"/>
    <w:rsid w:val="00FB7864"/>
    <w:rsid w:val="00FB78A3"/>
    <w:rsid w:val="00FB7B58"/>
    <w:rsid w:val="00FB7F6B"/>
    <w:rsid w:val="00FC021B"/>
    <w:rsid w:val="00FC0BA5"/>
    <w:rsid w:val="00FC11EC"/>
    <w:rsid w:val="00FC11EF"/>
    <w:rsid w:val="00FC27E0"/>
    <w:rsid w:val="00FC4467"/>
    <w:rsid w:val="00FC4FA9"/>
    <w:rsid w:val="00FC62EF"/>
    <w:rsid w:val="00FC694B"/>
    <w:rsid w:val="00FC6A38"/>
    <w:rsid w:val="00FC6B25"/>
    <w:rsid w:val="00FC726E"/>
    <w:rsid w:val="00FC76CF"/>
    <w:rsid w:val="00FC76EA"/>
    <w:rsid w:val="00FC770F"/>
    <w:rsid w:val="00FC781E"/>
    <w:rsid w:val="00FD022F"/>
    <w:rsid w:val="00FD0507"/>
    <w:rsid w:val="00FD09DF"/>
    <w:rsid w:val="00FD13D9"/>
    <w:rsid w:val="00FD160D"/>
    <w:rsid w:val="00FD1D78"/>
    <w:rsid w:val="00FD2D2A"/>
    <w:rsid w:val="00FD2F7F"/>
    <w:rsid w:val="00FD36A4"/>
    <w:rsid w:val="00FD37D8"/>
    <w:rsid w:val="00FD3C62"/>
    <w:rsid w:val="00FD4665"/>
    <w:rsid w:val="00FD47F6"/>
    <w:rsid w:val="00FD6382"/>
    <w:rsid w:val="00FD68D8"/>
    <w:rsid w:val="00FD7B13"/>
    <w:rsid w:val="00FE04AD"/>
    <w:rsid w:val="00FE0616"/>
    <w:rsid w:val="00FE0AE0"/>
    <w:rsid w:val="00FE0F93"/>
    <w:rsid w:val="00FE1EA6"/>
    <w:rsid w:val="00FE21C9"/>
    <w:rsid w:val="00FE2237"/>
    <w:rsid w:val="00FE31A5"/>
    <w:rsid w:val="00FE3472"/>
    <w:rsid w:val="00FE3CC1"/>
    <w:rsid w:val="00FE436C"/>
    <w:rsid w:val="00FE4590"/>
    <w:rsid w:val="00FE483C"/>
    <w:rsid w:val="00FE4CA8"/>
    <w:rsid w:val="00FE4CD5"/>
    <w:rsid w:val="00FE4EBB"/>
    <w:rsid w:val="00FE4EE3"/>
    <w:rsid w:val="00FE5589"/>
    <w:rsid w:val="00FE5D52"/>
    <w:rsid w:val="00FE63AB"/>
    <w:rsid w:val="00FE65CD"/>
    <w:rsid w:val="00FE65D9"/>
    <w:rsid w:val="00FF005B"/>
    <w:rsid w:val="00FF04B6"/>
    <w:rsid w:val="00FF173D"/>
    <w:rsid w:val="00FF1892"/>
    <w:rsid w:val="00FF224B"/>
    <w:rsid w:val="00FF32F8"/>
    <w:rsid w:val="00FF3441"/>
    <w:rsid w:val="00FF43E6"/>
    <w:rsid w:val="00FF461B"/>
    <w:rsid w:val="00FF46EC"/>
    <w:rsid w:val="00FF46EE"/>
    <w:rsid w:val="00FF5149"/>
    <w:rsid w:val="00FF577E"/>
    <w:rsid w:val="00FF578F"/>
    <w:rsid w:val="00FF6135"/>
    <w:rsid w:val="00FF639E"/>
    <w:rsid w:val="00FF6696"/>
    <w:rsid w:val="00FF79F0"/>
    <w:rsid w:val="04C03451"/>
    <w:rsid w:val="3C462A45"/>
    <w:rsid w:val="626004D4"/>
    <w:rsid w:val="7561203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F27B7"/>
  <w15:docId w15:val="{A4B2B815-38F9-428C-AFDE-120B9E80F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qFormat="1"/>
    <w:lsdException w:name="annotation text" w:semiHidden="1" w:qFormat="1"/>
    <w:lsdException w:name="header" w:uiPriority="99" w:qFormat="1"/>
    <w:lsdException w:name="footer" w:qFormat="1"/>
    <w:lsdException w:name="index heading" w:semiHidden="1"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lsdException w:name="line number" w:qFormat="1"/>
    <w:lsdException w:name="page number" w:qFormat="1"/>
    <w:lsdException w:name="endnote reference" w:semiHidden="1" w:qFormat="1"/>
    <w:lsdException w:name="endnote text" w:semiHidden="1"/>
    <w:lsdException w:name="table of authorities" w:semiHidden="1" w:unhideWhenUsed="1"/>
    <w:lsdException w:name="macro" w:semiHidden="1" w:qFormat="1"/>
    <w:lsdException w:name="toa heading" w:semiHidden="1" w:unhideWhenUsed="1"/>
    <w:lsdException w:name="List" w:qFormat="1"/>
    <w:lsdException w:name="List 2" w:qFormat="1"/>
    <w:lsdException w:name="List 3"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1">
    <w:name w:val="List Number 2"/>
    <w:basedOn w:val="a5"/>
    <w:qFormat/>
    <w:pPr>
      <w:ind w:left="851"/>
    </w:pPr>
  </w:style>
  <w:style w:type="paragraph" w:styleId="a5">
    <w:name w:val="List Number"/>
    <w:basedOn w:val="a4"/>
  </w:style>
  <w:style w:type="paragraph" w:styleId="40">
    <w:name w:val="List Bullet 4"/>
    <w:basedOn w:val="31"/>
    <w:pPr>
      <w:ind w:left="1418"/>
    </w:pPr>
  </w:style>
  <w:style w:type="paragraph" w:styleId="31">
    <w:name w:val="List Bullet 3"/>
    <w:basedOn w:val="22"/>
    <w:qFormat/>
    <w:pPr>
      <w:ind w:left="1135"/>
    </w:pPr>
  </w:style>
  <w:style w:type="paragraph" w:styleId="22">
    <w:name w:val="List Bullet 2"/>
    <w:basedOn w:val="a6"/>
    <w:qFormat/>
    <w:pPr>
      <w:ind w:left="851"/>
    </w:pPr>
  </w:style>
  <w:style w:type="paragraph" w:styleId="a6">
    <w:name w:val="List Bullet"/>
    <w:basedOn w:val="a4"/>
  </w:style>
  <w:style w:type="paragraph" w:styleId="a7">
    <w:name w:val="Normal Indent"/>
    <w:basedOn w:val="a"/>
    <w:next w:val="a"/>
    <w:qFormat/>
    <w:pPr>
      <w:ind w:left="567"/>
    </w:pPr>
  </w:style>
  <w:style w:type="paragraph" w:styleId="a8">
    <w:name w:val="caption"/>
    <w:basedOn w:val="a"/>
    <w:next w:val="a"/>
    <w:unhideWhenUsed/>
    <w:qFormat/>
    <w:pPr>
      <w:spacing w:after="200"/>
    </w:pPr>
    <w:rPr>
      <w:rFonts w:eastAsiaTheme="minorEastAsia"/>
      <w:i/>
      <w:iCs/>
      <w:color w:val="1F497D" w:themeColor="text2"/>
      <w:sz w:val="18"/>
      <w:szCs w:val="18"/>
    </w:rPr>
  </w:style>
  <w:style w:type="paragraph" w:styleId="a9">
    <w:name w:val="annotation text"/>
    <w:basedOn w:val="a"/>
    <w:semiHidden/>
    <w:qFormat/>
  </w:style>
  <w:style w:type="paragraph" w:styleId="aa">
    <w:name w:val="Body Text"/>
    <w:basedOn w:val="a"/>
    <w:qFormat/>
    <w:pPr>
      <w:spacing w:after="120"/>
    </w:pPr>
  </w:style>
  <w:style w:type="paragraph" w:styleId="ab">
    <w:name w:val="Plain Text"/>
    <w:basedOn w:val="a"/>
    <w:link w:val="ac"/>
    <w:uiPriority w:val="99"/>
    <w:unhideWhenUsed/>
    <w:qFormat/>
    <w:pPr>
      <w:overflowPunct/>
      <w:autoSpaceDE/>
      <w:autoSpaceDN/>
      <w:adjustRightInd/>
      <w:spacing w:after="0"/>
      <w:textAlignment w:val="auto"/>
    </w:pPr>
    <w:rPr>
      <w:rFonts w:ascii="Calibri" w:eastAsia="Calibri" w:hAnsi="Calibri"/>
      <w:sz w:val="22"/>
      <w:szCs w:val="21"/>
      <w:lang w:val="nb-NO" w:eastAsia="en-US"/>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endnote text"/>
    <w:basedOn w:val="a"/>
    <w:link w:val="ae"/>
    <w:semiHidden/>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3">
    <w:name w:val="index heading"/>
    <w:basedOn w:val="TT"/>
    <w:next w:val="10"/>
    <w:semiHidden/>
    <w:qFormat/>
    <w:pPr>
      <w:spacing w:after="0"/>
    </w:pPr>
  </w:style>
  <w:style w:type="paragraph" w:customStyle="1" w:styleId="TT">
    <w:name w:val="TT"/>
    <w:basedOn w:val="1"/>
    <w:next w:val="a"/>
    <w:qFormat/>
    <w:pPr>
      <w:outlineLvl w:val="9"/>
    </w:pPr>
  </w:style>
  <w:style w:type="paragraph" w:styleId="10">
    <w:name w:val="index 1"/>
    <w:basedOn w:val="a"/>
    <w:next w:val="a"/>
    <w:semiHidden/>
    <w:qFormat/>
    <w:pPr>
      <w:keepLines/>
      <w:spacing w:after="0"/>
    </w:pPr>
  </w:style>
  <w:style w:type="paragraph" w:styleId="af4">
    <w:name w:val="footnote text"/>
    <w:basedOn w:val="a"/>
    <w:link w:val="af5"/>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6">
    <w:name w:val="Normal (Web)"/>
    <w:basedOn w:val="a"/>
    <w:uiPriority w:val="99"/>
    <w:qFormat/>
    <w:pPr>
      <w:overflowPunct/>
      <w:autoSpaceDE/>
      <w:autoSpaceDN/>
      <w:adjustRightInd/>
      <w:spacing w:after="0"/>
      <w:textAlignment w:val="auto"/>
    </w:pPr>
    <w:rPr>
      <w:sz w:val="24"/>
      <w:szCs w:val="24"/>
      <w:lang w:val="en-US" w:eastAsia="en-US"/>
    </w:rPr>
  </w:style>
  <w:style w:type="paragraph" w:styleId="23">
    <w:name w:val="index 2"/>
    <w:basedOn w:val="10"/>
    <w:next w:val="a"/>
    <w:semiHidden/>
    <w:qFormat/>
    <w:pPr>
      <w:ind w:left="284"/>
    </w:pPr>
  </w:style>
  <w:style w:type="character" w:styleId="af7">
    <w:name w:val="Strong"/>
    <w:qFormat/>
    <w:rPr>
      <w:b/>
    </w:rPr>
  </w:style>
  <w:style w:type="character" w:styleId="af8">
    <w:name w:val="endnote reference"/>
    <w:semiHidden/>
    <w:qFormat/>
    <w:rPr>
      <w:vertAlign w:val="superscript"/>
    </w:rPr>
  </w:style>
  <w:style w:type="character" w:styleId="af9">
    <w:name w:val="page number"/>
    <w:basedOn w:val="a0"/>
    <w:qFormat/>
  </w:style>
  <w:style w:type="character" w:styleId="afa">
    <w:name w:val="FollowedHyperlink"/>
    <w:uiPriority w:val="99"/>
    <w:qFormat/>
    <w:rPr>
      <w:color w:val="800080"/>
      <w:u w:val="single"/>
    </w:rPr>
  </w:style>
  <w:style w:type="character" w:styleId="afb">
    <w:name w:val="line number"/>
    <w:basedOn w:val="a0"/>
    <w:qFormat/>
  </w:style>
  <w:style w:type="character" w:styleId="afc">
    <w:name w:val="Hyperlink"/>
    <w:uiPriority w:val="99"/>
    <w:qFormat/>
    <w:rPr>
      <w:color w:val="0000FF"/>
      <w:u w:val="single"/>
    </w:rPr>
  </w:style>
  <w:style w:type="character" w:styleId="afd">
    <w:name w:val="annotation reference"/>
    <w:semiHidden/>
    <w:rPr>
      <w:sz w:val="16"/>
      <w:szCs w:val="16"/>
    </w:rPr>
  </w:style>
  <w:style w:type="character" w:styleId="afe">
    <w:name w:val="footnote reference"/>
    <w:basedOn w:val="a0"/>
    <w:qFormat/>
    <w:rPr>
      <w:b/>
      <w:position w:val="6"/>
      <w:sz w:val="16"/>
    </w:rPr>
  </w:style>
  <w:style w:type="character" w:customStyle="1" w:styleId="ae">
    <w:name w:val="尾注文本 字符"/>
    <w:basedOn w:val="a0"/>
    <w:link w:val="ad"/>
    <w:semiHidden/>
    <w:qFormat/>
    <w:rPr>
      <w:rFonts w:eastAsia="Times New Roman"/>
      <w:lang w:val="en-GB" w:eastAsia="ja-JP"/>
    </w:rPr>
  </w:style>
  <w:style w:type="character" w:customStyle="1" w:styleId="af2">
    <w:name w:val="页眉 字符"/>
    <w:link w:val="af1"/>
    <w:uiPriority w:val="99"/>
    <w:qFormat/>
    <w:rPr>
      <w:rFonts w:ascii="Arial" w:eastAsia="Times New Roman" w:hAnsi="Arial"/>
      <w:b/>
      <w:sz w:val="18"/>
      <w:lang w:val="en-GB" w:eastAsia="en-GB"/>
    </w:rPr>
  </w:style>
  <w:style w:type="paragraph" w:customStyle="1" w:styleId="ASN1TABLEmiddle">
    <w:name w:val="ASN.1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character" w:customStyle="1" w:styleId="ASN1Itemdefinition">
    <w:name w:val="ASN.1 Item definition"/>
    <w:rPr>
      <w:b/>
      <w:sz w:val="18"/>
    </w:rPr>
  </w:style>
  <w:style w:type="paragraph" w:customStyle="1" w:styleId="ASN1Source">
    <w:name w:val="ASN.1 Source"/>
    <w:qFormat/>
    <w:rPr>
      <w:rFonts w:ascii="Courier" w:hAnsi="Courier"/>
      <w:sz w:val="18"/>
      <w:lang w:eastAsia="en-US"/>
    </w:rPr>
  </w:style>
  <w:style w:type="paragraph" w:customStyle="1" w:styleId="ASN1TABLEbegin">
    <w:name w:val="ASN.1 TABLE begin"/>
    <w:qFormat/>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end">
    <w:name w:val="ASN.1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TABLEmiddle">
    <w:name w:val="ASN.1 -- TABLE middle"/>
    <w:qFormat/>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character" w:customStyle="1" w:styleId="af5">
    <w:name w:val="脚注文本 字符"/>
    <w:link w:val="af4"/>
    <w:qFormat/>
    <w:rPr>
      <w:rFonts w:eastAsia="Times New Roman"/>
      <w:sz w:val="16"/>
      <w:lang w:val="en-GB" w:eastAsia="en-GB"/>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AJ">
    <w:name w:val="TAJ"/>
    <w:basedOn w:val="a"/>
    <w:qFormat/>
    <w:pPr>
      <w:keepNext/>
      <w:keepLines/>
      <w:spacing w:after="0"/>
    </w:pPr>
  </w:style>
  <w:style w:type="paragraph" w:customStyle="1" w:styleId="NO">
    <w:name w:val="NO"/>
    <w:basedOn w:val="a"/>
    <w:pPr>
      <w:keepLines/>
      <w:ind w:left="1135" w:hanging="851"/>
    </w:pPr>
  </w:style>
  <w:style w:type="paragraph" w:customStyle="1" w:styleId="HO">
    <w:name w:val="HO"/>
    <w:basedOn w:val="a"/>
    <w:qFormat/>
    <w:pPr>
      <w:spacing w:after="0"/>
      <w:jc w:val="right"/>
    </w:pPr>
    <w:rPr>
      <w:b/>
    </w:rPr>
  </w:style>
  <w:style w:type="paragraph" w:customStyle="1" w:styleId="HE">
    <w:name w:val="HE"/>
    <w:basedOn w:val="a"/>
    <w:qFormat/>
    <w:pPr>
      <w:spacing w:after="0"/>
    </w:pPr>
    <w:rPr>
      <w: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WP">
    <w:name w:val="W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0"/>
    <w:link w:val="B2Char"/>
    <w:qFormat/>
  </w:style>
  <w:style w:type="paragraph" w:customStyle="1" w:styleId="B1">
    <w:name w:val="B1"/>
    <w:basedOn w:val="a4"/>
    <w:link w:val="B1Char"/>
    <w:qFormat/>
  </w:style>
  <w:style w:type="character" w:customStyle="1" w:styleId="B1Char">
    <w:name w:val="B1 Char"/>
    <w:link w:val="B1"/>
    <w:qFormat/>
    <w:rPr>
      <w:rFonts w:eastAsia="Times New Roman"/>
      <w:lang w:val="en-GB" w:eastAsia="en-GB"/>
    </w:rPr>
  </w:style>
  <w:style w:type="paragraph" w:customStyle="1" w:styleId="B3">
    <w:name w:val="B3"/>
    <w:basedOn w:val="30"/>
    <w:qFormat/>
  </w:style>
  <w:style w:type="paragraph" w:customStyle="1" w:styleId="B4">
    <w:name w:val="B4"/>
    <w:basedOn w:val="41"/>
    <w:qFormat/>
  </w:style>
  <w:style w:type="paragraph" w:customStyle="1" w:styleId="B5">
    <w:name w:val="B5"/>
    <w:basedOn w:val="51"/>
  </w:style>
  <w:style w:type="paragraph" w:customStyle="1" w:styleId="EQ">
    <w:name w:val="EQ"/>
    <w:basedOn w:val="a"/>
    <w:next w:val="a"/>
    <w:qFormat/>
    <w:pPr>
      <w:keepLines/>
      <w:tabs>
        <w:tab w:val="center" w:pos="4536"/>
        <w:tab w:val="right" w:pos="9072"/>
      </w:tabs>
    </w:pPr>
  </w:style>
  <w:style w:type="paragraph" w:customStyle="1" w:styleId="TH">
    <w:name w:val="TH"/>
    <w:basedOn w:val="a"/>
    <w:qFormat/>
    <w:pPr>
      <w:keepNext/>
      <w:keepLines/>
      <w:spacing w:before="60"/>
      <w:jc w:val="center"/>
    </w:pPr>
    <w:rPr>
      <w:rFonts w:ascii="Arial" w:hAnsi="Arial"/>
      <w:b/>
    </w:rPr>
  </w:style>
  <w:style w:type="paragraph" w:customStyle="1" w:styleId="TF">
    <w:name w:val="TF"/>
    <w:basedOn w:val="TH"/>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ZK">
    <w:name w:val="ZK"/>
    <w:qFormat/>
    <w:pPr>
      <w:spacing w:after="240" w:line="240" w:lineRule="atLeast"/>
      <w:ind w:left="1191" w:right="113" w:hanging="1191"/>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C">
    <w:name w:val="ZC"/>
    <w:qFormat/>
    <w:pPr>
      <w:spacing w:line="360" w:lineRule="atLeast"/>
      <w:jc w:val="center"/>
    </w:pPr>
    <w:rPr>
      <w:rFonts w:ascii="Arial" w:hAnsi="Arial"/>
      <w:lang w:val="en-GB" w:eastAsia="en-US"/>
    </w:rPr>
  </w:style>
  <w:style w:type="paragraph" w:customStyle="1" w:styleId="TAN">
    <w:name w:val="TAN"/>
    <w:basedOn w:val="TAL"/>
    <w:qFormat/>
    <w:pPr>
      <w:ind w:left="851" w:hanging="851"/>
    </w:pPr>
  </w:style>
  <w:style w:type="paragraph" w:customStyle="1" w:styleId="ZW">
    <w:name w:val="ZW"/>
    <w:qFormat/>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qFormat/>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eastAsia="en-US"/>
    </w:rPr>
  </w:style>
  <w:style w:type="paragraph" w:customStyle="1" w:styleId="ASN1HeadingComment">
    <w:name w:val="ASN.1 Heading Comment"/>
    <w:qFormat/>
    <w:pPr>
      <w:keepNext/>
    </w:pPr>
    <w:rPr>
      <w:rFonts w:ascii="Courier" w:hAnsi="Courier"/>
      <w:i/>
      <w:sz w:val="18"/>
      <w:lang w:eastAsia="en-US"/>
    </w:rPr>
  </w:style>
  <w:style w:type="paragraph" w:customStyle="1" w:styleId="ASN1--TABLEend">
    <w:name w:val="ASN.1 -- TABLE end"/>
    <w:qFormat/>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eastAsia="en-US"/>
    </w:rPr>
  </w:style>
  <w:style w:type="paragraph" w:customStyle="1" w:styleId="Item1">
    <w:name w:val="Item1"/>
    <w:basedOn w:val="1"/>
    <w:pPr>
      <w:outlineLvl w:val="9"/>
    </w:pPr>
    <w:rPr>
      <w:b/>
    </w:rPr>
  </w:style>
  <w:style w:type="paragraph" w:customStyle="1" w:styleId="Item2">
    <w:name w:val="Item2"/>
    <w:basedOn w:val="2"/>
    <w:qFormat/>
    <w:pPr>
      <w:outlineLvl w:val="9"/>
    </w:pPr>
    <w:rPr>
      <w:b/>
    </w:rPr>
  </w:style>
  <w:style w:type="paragraph" w:customStyle="1" w:styleId="Item3">
    <w:name w:val="Item3"/>
    <w:basedOn w:val="Item2"/>
    <w:qFormat/>
    <w:pPr>
      <w:tabs>
        <w:tab w:val="left" w:pos="1134"/>
      </w:tabs>
      <w:spacing w:after="0"/>
    </w:pPr>
  </w:style>
  <w:style w:type="paragraph" w:customStyle="1" w:styleId="CRfront">
    <w:name w:val="CR_front"/>
    <w:basedOn w:val="a"/>
    <w:qFormat/>
  </w:style>
  <w:style w:type="paragraph" w:customStyle="1" w:styleId="Heading1H11">
    <w:name w:val="Heading 1.H1.1"/>
    <w:basedOn w:val="a"/>
    <w:next w:val="a"/>
    <w:qFormat/>
    <w:pPr>
      <w:keepNext/>
      <w:keepLines/>
      <w:spacing w:after="240"/>
    </w:pPr>
    <w:rPr>
      <w:b/>
      <w:sz w:val="24"/>
    </w:rPr>
  </w:style>
  <w:style w:type="character" w:customStyle="1" w:styleId="ZGSM">
    <w:name w:val="ZGSM"/>
    <w:qFormat/>
  </w:style>
  <w:style w:type="paragraph" w:customStyle="1" w:styleId="En-tte1">
    <w:name w:val="En-tête1"/>
    <w:basedOn w:val="a"/>
    <w:qFormat/>
    <w:pPr>
      <w:widowControl w:val="0"/>
      <w:tabs>
        <w:tab w:val="center" w:pos="4320"/>
        <w:tab w:val="right" w:pos="8640"/>
      </w:tabs>
    </w:pPr>
    <w:rPr>
      <w:lang w:val="fr-FR"/>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DefaultParagraphFontParaCharCharChar">
    <w:name w:val="Default Paragraph Font Para Char Char Char"/>
    <w:basedOn w:val="a"/>
    <w:semiHidden/>
    <w:qFormat/>
    <w:pPr>
      <w:spacing w:after="160" w:line="240" w:lineRule="exact"/>
    </w:pPr>
    <w:rPr>
      <w:szCs w:val="22"/>
      <w:lang w:val="en-US"/>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m">
    <w:name w:val="cm"/>
    <w:rPr>
      <w:rFonts w:ascii="Arial" w:hAnsi="Arial" w:cs="Arial" w:hint="default"/>
      <w:color w:val="003366"/>
      <w:sz w:val="18"/>
      <w:szCs w:val="18"/>
    </w:rPr>
  </w:style>
  <w:style w:type="paragraph" w:customStyle="1" w:styleId="ZchnZchn">
    <w:name w:val="Zchn Zchn"/>
    <w:basedOn w:val="a"/>
    <w:qFormat/>
    <w:pPr>
      <w:widowControl w:val="0"/>
      <w:spacing w:after="0"/>
    </w:pPr>
    <w:rPr>
      <w:rFonts w:eastAsia="宋体"/>
      <w:kern w:val="2"/>
      <w:sz w:val="21"/>
      <w:szCs w:val="24"/>
      <w:lang w:val="en-US" w:eastAsia="zh-CN"/>
    </w:rPr>
  </w:style>
  <w:style w:type="paragraph" w:customStyle="1" w:styleId="CharChar">
    <w:name w:val="Char Char"/>
    <w:basedOn w:val="a"/>
    <w:pPr>
      <w:widowControl w:val="0"/>
      <w:spacing w:after="0"/>
    </w:pPr>
    <w:rPr>
      <w:rFonts w:eastAsia="宋体"/>
      <w:kern w:val="2"/>
      <w:sz w:val="21"/>
      <w:szCs w:val="24"/>
      <w:lang w:val="en-US"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EditorsNote">
    <w:name w:val="Editor's Note"/>
    <w:basedOn w:val="NO"/>
    <w:rPr>
      <w:color w:val="FF0000"/>
    </w:rPr>
  </w:style>
  <w:style w:type="paragraph" w:customStyle="1" w:styleId="ZTD">
    <w:name w:val="ZTD"/>
    <w:basedOn w:val="ZB"/>
    <w:qFormat/>
    <w:pPr>
      <w:framePr w:hRule="auto" w:wrap="notBeside" w:y="852"/>
    </w:pPr>
    <w:rPr>
      <w:i w:val="0"/>
      <w:sz w:val="40"/>
    </w:rPr>
  </w:style>
  <w:style w:type="paragraph" w:customStyle="1" w:styleId="Default">
    <w:name w:val="Default"/>
    <w:qFormat/>
    <w:pPr>
      <w:autoSpaceDE w:val="0"/>
      <w:autoSpaceDN w:val="0"/>
      <w:adjustRightInd w:val="0"/>
    </w:pPr>
    <w:rPr>
      <w:color w:val="000000"/>
      <w:sz w:val="24"/>
      <w:szCs w:val="24"/>
      <w:lang w:eastAsia="ja-JP" w:bidi="he-IL"/>
    </w:rPr>
  </w:style>
  <w:style w:type="paragraph" w:customStyle="1" w:styleId="Normalaftertitle">
    <w:name w:val="Normal_after_title"/>
    <w:basedOn w:val="a"/>
    <w:next w:val="a"/>
    <w:pPr>
      <w:tabs>
        <w:tab w:val="left" w:pos="1134"/>
        <w:tab w:val="left" w:pos="1871"/>
        <w:tab w:val="left" w:pos="2268"/>
      </w:tabs>
      <w:spacing w:before="360" w:after="0"/>
    </w:pPr>
    <w:rPr>
      <w:sz w:val="24"/>
      <w:lang w:eastAsia="en-US"/>
    </w:rPr>
  </w:style>
  <w:style w:type="character" w:customStyle="1" w:styleId="ac">
    <w:name w:val="纯文本 字符"/>
    <w:link w:val="ab"/>
    <w:uiPriority w:val="99"/>
    <w:qFormat/>
    <w:rPr>
      <w:rFonts w:ascii="Calibri" w:eastAsia="Calibri" w:hAnsi="Calibri"/>
      <w:sz w:val="22"/>
      <w:szCs w:val="21"/>
      <w:lang w:eastAsia="en-US"/>
    </w:rPr>
  </w:style>
  <w:style w:type="paragraph" w:styleId="aff">
    <w:name w:val="List Paragraph"/>
    <w:basedOn w:val="a"/>
    <w:link w:val="aff0"/>
    <w:uiPriority w:val="34"/>
    <w:qFormat/>
    <w:pPr>
      <w:ind w:left="720"/>
      <w:contextualSpacing/>
    </w:pPr>
  </w:style>
  <w:style w:type="paragraph" w:customStyle="1" w:styleId="xl65">
    <w:name w:val="xl65"/>
    <w:basedOn w:val="a"/>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6">
    <w:name w:val="xl66"/>
    <w:basedOn w:val="a"/>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7">
    <w:name w:val="xl67"/>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8">
    <w:name w:val="xl68"/>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69">
    <w:name w:val="xl69"/>
    <w:basedOn w:val="a"/>
    <w:qFormat/>
    <w:pPr>
      <w:shd w:val="clear" w:color="000000" w:fill="FFFFF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0">
    <w:name w:val="xl70"/>
    <w:basedOn w:val="a"/>
    <w:qFormat/>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1">
    <w:name w:val="xl71"/>
    <w:basedOn w:val="a"/>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2">
    <w:name w:val="xl72"/>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b/>
      <w:bCs/>
      <w:color w:val="0000FF"/>
      <w:sz w:val="16"/>
      <w:szCs w:val="16"/>
      <w:u w:val="single"/>
      <w:lang w:val="en-US" w:eastAsia="en-US"/>
    </w:rPr>
  </w:style>
  <w:style w:type="paragraph" w:customStyle="1" w:styleId="xl73">
    <w:name w:val="xl73"/>
    <w:basedOn w:val="a"/>
    <w:qFormat/>
    <w:pPr>
      <w:pBdr>
        <w:top w:val="single" w:sz="4" w:space="0" w:color="A5A5A5"/>
        <w:left w:val="single" w:sz="4" w:space="0" w:color="A5A5A5"/>
        <w:bottom w:val="single" w:sz="4" w:space="0" w:color="A5A5A5"/>
        <w:right w:val="single" w:sz="4" w:space="0" w:color="A5A5A5"/>
      </w:pBdr>
      <w:shd w:val="clear" w:color="000000" w:fill="BFBFBF"/>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xl74">
    <w:name w:val="xl74"/>
    <w:basedOn w:val="a"/>
    <w:pPr>
      <w:pBdr>
        <w:top w:val="single" w:sz="4" w:space="0" w:color="A5A5A5"/>
        <w:left w:val="single" w:sz="4" w:space="0" w:color="A5A5A5"/>
        <w:bottom w:val="single" w:sz="4" w:space="0" w:color="A5A5A5"/>
        <w:right w:val="single" w:sz="4" w:space="0" w:color="A5A5A5"/>
      </w:pBdr>
      <w:overflowPunct/>
      <w:autoSpaceDE/>
      <w:autoSpaceDN/>
      <w:adjustRightInd/>
      <w:spacing w:before="100" w:beforeAutospacing="1" w:after="100" w:afterAutospacing="1"/>
      <w:textAlignment w:val="top"/>
    </w:pPr>
    <w:rPr>
      <w:rFonts w:ascii="Arial" w:hAnsi="Arial" w:cs="Arial"/>
      <w:sz w:val="16"/>
      <w:szCs w:val="16"/>
      <w:lang w:val="en-US" w:eastAsia="en-US"/>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eastAsia="宋体" w:hAnsi="Arial"/>
      <w:sz w:val="22"/>
      <w:lang w:val="de-DE" w:eastAsia="de-DE"/>
    </w:rPr>
  </w:style>
  <w:style w:type="character" w:customStyle="1" w:styleId="TableTextChar">
    <w:name w:val="Table Text Char"/>
    <w:link w:val="TableText"/>
    <w:uiPriority w:val="19"/>
    <w:locked/>
    <w:rPr>
      <w:rFonts w:ascii="Arial" w:eastAsia="宋体" w:hAnsi="Arial"/>
      <w:sz w:val="22"/>
    </w:rPr>
  </w:style>
  <w:style w:type="character" w:customStyle="1" w:styleId="11">
    <w:name w:val="未处理的提及1"/>
    <w:basedOn w:val="a0"/>
    <w:uiPriority w:val="99"/>
    <w:semiHidden/>
    <w:unhideWhenUsed/>
    <w:qFormat/>
    <w:rPr>
      <w:color w:val="605E5C"/>
      <w:shd w:val="clear" w:color="auto" w:fill="E1DFDD"/>
    </w:rPr>
  </w:style>
  <w:style w:type="character" w:customStyle="1" w:styleId="contentpasted1">
    <w:name w:val="contentpasted1"/>
    <w:basedOn w:val="a0"/>
  </w:style>
  <w:style w:type="character" w:customStyle="1" w:styleId="aff0">
    <w:name w:val="列表段落 字符"/>
    <w:basedOn w:val="a0"/>
    <w:link w:val="aff"/>
    <w:uiPriority w:val="34"/>
    <w:qFormat/>
    <w:locked/>
    <w:rPr>
      <w:rFonts w:eastAsia="Times New Roman"/>
      <w:lang w:val="en-GB" w:eastAsia="en-GB"/>
    </w:rPr>
  </w:style>
  <w:style w:type="character" w:customStyle="1" w:styleId="CRCoverPageZchn">
    <w:name w:val="CR Cover Page Zchn"/>
    <w:link w:val="CRCoverPage"/>
    <w:qFormat/>
    <w:rPr>
      <w:rFonts w:ascii="Arial" w:eastAsia="Times New Roman" w:hAnsi="Arial"/>
      <w:lang w:val="en-GB" w:eastAsia="en-US"/>
    </w:rPr>
  </w:style>
  <w:style w:type="paragraph" w:customStyle="1" w:styleId="NormalParagraph">
    <w:name w:val="Normal Paragraph"/>
    <w:link w:val="NormalParagraphChar"/>
    <w:qFormat/>
    <w:pPr>
      <w:spacing w:after="200" w:line="276" w:lineRule="auto"/>
    </w:pPr>
    <w:rPr>
      <w:rFonts w:ascii="Arial" w:eastAsia="宋体" w:hAnsi="Arial"/>
      <w:sz w:val="22"/>
      <w:szCs w:val="22"/>
      <w:lang w:val="en-GB" w:eastAsia="en-GB"/>
    </w:rPr>
  </w:style>
  <w:style w:type="paragraph" w:customStyle="1" w:styleId="Legalclauselevel1">
    <w:name w:val="Legal clause level 1"/>
    <w:uiPriority w:val="30"/>
    <w:qFormat/>
    <w:pPr>
      <w:numPr>
        <w:numId w:val="1"/>
      </w:numPr>
      <w:spacing w:before="120" w:after="240"/>
      <w:outlineLvl w:val="0"/>
    </w:pPr>
    <w:rPr>
      <w:rFonts w:ascii="Arial" w:hAnsi="Arial" w:cs="Arial"/>
      <w:b/>
      <w:bCs/>
      <w:sz w:val="28"/>
      <w:szCs w:val="32"/>
      <w:lang w:val="en-GB" w:eastAsia="en-US" w:bidi="bn-BD"/>
    </w:rPr>
  </w:style>
  <w:style w:type="paragraph" w:customStyle="1" w:styleId="Legalclauselevel2">
    <w:name w:val="Legal clause level 2"/>
    <w:basedOn w:val="Legalclauselevel1"/>
    <w:uiPriority w:val="30"/>
    <w:qFormat/>
    <w:pPr>
      <w:numPr>
        <w:ilvl w:val="1"/>
      </w:numPr>
      <w:outlineLvl w:val="9"/>
    </w:pPr>
    <w:rPr>
      <w:b w:val="0"/>
      <w:sz w:val="22"/>
      <w:szCs w:val="22"/>
    </w:rPr>
  </w:style>
  <w:style w:type="paragraph" w:customStyle="1" w:styleId="Legalclauselevel3">
    <w:name w:val="Legal clause level 3"/>
    <w:basedOn w:val="Legalclauselevel2"/>
    <w:uiPriority w:val="30"/>
    <w:qFormat/>
    <w:pPr>
      <w:numPr>
        <w:ilvl w:val="2"/>
      </w:numPr>
      <w:spacing w:line="276" w:lineRule="auto"/>
    </w:pPr>
    <w:rPr>
      <w:iCs/>
    </w:rPr>
  </w:style>
  <w:style w:type="paragraph" w:customStyle="1" w:styleId="Legalclauselevel4">
    <w:name w:val="Legal clause level 4"/>
    <w:basedOn w:val="Legalclauselevel3"/>
    <w:uiPriority w:val="30"/>
    <w:qFormat/>
    <w:pPr>
      <w:numPr>
        <w:ilvl w:val="3"/>
      </w:numPr>
      <w:spacing w:after="120"/>
    </w:pPr>
  </w:style>
  <w:style w:type="character" w:customStyle="1" w:styleId="NormalParagraphChar">
    <w:name w:val="Normal Paragraph Char"/>
    <w:basedOn w:val="a0"/>
    <w:link w:val="NormalParagraph"/>
    <w:qFormat/>
    <w:locked/>
    <w:rPr>
      <w:rFonts w:ascii="Arial" w:eastAsia="宋体" w:hAnsi="Arial"/>
      <w:sz w:val="22"/>
      <w:szCs w:val="22"/>
      <w:lang w:val="en-GB" w:eastAsia="en-GB"/>
    </w:rPr>
  </w:style>
  <w:style w:type="paragraph" w:customStyle="1" w:styleId="Agreement">
    <w:name w:val="Agreement"/>
    <w:basedOn w:val="a"/>
    <w:next w:val="Doc-text2"/>
    <w:uiPriority w:val="99"/>
    <w:qFormat/>
    <w:pPr>
      <w:widowControl w:val="0"/>
      <w:numPr>
        <w:numId w:val="2"/>
      </w:numPr>
      <w:tabs>
        <w:tab w:val="left" w:pos="643"/>
      </w:tabs>
      <w:overflowPunct/>
      <w:autoSpaceDE/>
      <w:autoSpaceDN/>
      <w:adjustRightInd/>
      <w:spacing w:before="60" w:after="0"/>
      <w:jc w:val="both"/>
      <w:textAlignment w:val="auto"/>
    </w:pPr>
    <w:rPr>
      <w:rFonts w:ascii="Arial" w:eastAsia="MS Mincho" w:hAnsi="Arial"/>
      <w:b/>
      <w:kern w:val="2"/>
      <w:sz w:val="21"/>
      <w:szCs w:val="22"/>
      <w:lang w:val="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宋体" w:hAnsi="Arial"/>
      <w:szCs w:val="24"/>
      <w:lang w:val="fr-FR"/>
    </w:rPr>
  </w:style>
  <w:style w:type="character" w:customStyle="1" w:styleId="Doc-text2Char">
    <w:name w:val="Doc-text2 Char"/>
    <w:link w:val="Doc-text2"/>
    <w:qFormat/>
    <w:rPr>
      <w:rFonts w:ascii="Arial" w:eastAsia="宋体" w:hAnsi="Arial"/>
      <w:szCs w:val="24"/>
      <w:lang w:val="fr-FR" w:eastAsia="en-GB"/>
    </w:rPr>
  </w:style>
  <w:style w:type="paragraph" w:customStyle="1" w:styleId="NormalinLS">
    <w:name w:val="Normal in LS"/>
    <w:basedOn w:val="a"/>
    <w:qFormat/>
    <w:pPr>
      <w:overflowPunct/>
      <w:autoSpaceDE/>
      <w:autoSpaceDN/>
      <w:adjustRightInd/>
      <w:spacing w:after="160" w:line="259" w:lineRule="auto"/>
      <w:textAlignment w:val="auto"/>
    </w:pPr>
    <w:rPr>
      <w:rFonts w:ascii="Calibri" w:eastAsiaTheme="minorEastAsia" w:hAnsi="Calibri" w:cs="宋体"/>
      <w:szCs w:val="22"/>
      <w:lang w:eastAsia="zh-CN"/>
    </w:rPr>
  </w:style>
  <w:style w:type="character" w:styleId="aff1">
    <w:name w:val="Unresolved Mention"/>
    <w:basedOn w:val="a0"/>
    <w:uiPriority w:val="99"/>
    <w:semiHidden/>
    <w:unhideWhenUsed/>
    <w:rsid w:val="004877D9"/>
    <w:rPr>
      <w:color w:val="605E5C"/>
      <w:shd w:val="clear" w:color="auto" w:fill="E1DFDD"/>
    </w:rPr>
  </w:style>
  <w:style w:type="character" w:customStyle="1" w:styleId="B2Char">
    <w:name w:val="B2 Char"/>
    <w:link w:val="B2"/>
    <w:rsid w:val="00E55FBB"/>
    <w:rPr>
      <w:rFonts w:eastAsia="Times New Roman"/>
      <w:lang w:val="en-GB" w:eastAsia="en-GB"/>
    </w:rPr>
  </w:style>
  <w:style w:type="paragraph" w:styleId="aff2">
    <w:name w:val="Revision"/>
    <w:hidden/>
    <w:uiPriority w:val="99"/>
    <w:semiHidden/>
    <w:rsid w:val="006479D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hyperlink" Target="./docs/C4-254110.zip" TargetMode="External"/><Relationship Id="rId299" Type="http://schemas.openxmlformats.org/officeDocument/2006/relationships/hyperlink" Target="./docs/C4-254083.zip" TargetMode="External"/><Relationship Id="rId21" Type="http://schemas.openxmlformats.org/officeDocument/2006/relationships/hyperlink" Target="./docs/C4-254228.zip" TargetMode="External"/><Relationship Id="rId63" Type="http://schemas.openxmlformats.org/officeDocument/2006/relationships/hyperlink" Target="./docs/C4-254215.zip" TargetMode="External"/><Relationship Id="rId159" Type="http://schemas.openxmlformats.org/officeDocument/2006/relationships/hyperlink" Target="./docs/C4-254036.zip" TargetMode="External"/><Relationship Id="rId324" Type="http://schemas.openxmlformats.org/officeDocument/2006/relationships/theme" Target="theme/theme1.xml"/><Relationship Id="rId170" Type="http://schemas.openxmlformats.org/officeDocument/2006/relationships/hyperlink" Target="./docs/C4-254300.zip" TargetMode="External"/><Relationship Id="rId226" Type="http://schemas.openxmlformats.org/officeDocument/2006/relationships/hyperlink" Target="./docs/C4-254114.zip" TargetMode="External"/><Relationship Id="rId268" Type="http://schemas.openxmlformats.org/officeDocument/2006/relationships/hyperlink" Target="./docs/C4-254089.zip" TargetMode="External"/><Relationship Id="rId32" Type="http://schemas.openxmlformats.org/officeDocument/2006/relationships/hyperlink" Target="https://www.3gpp.org/ftp/tsg_sa/TSG_SA/TSGS_108_Prague_2025-06/Docs/SP-250802.zip" TargetMode="External"/><Relationship Id="rId74" Type="http://schemas.openxmlformats.org/officeDocument/2006/relationships/hyperlink" Target="./docs/C4-254283.zip" TargetMode="External"/><Relationship Id="rId128" Type="http://schemas.openxmlformats.org/officeDocument/2006/relationships/hyperlink" Target="./docs/C4-254142.zip" TargetMode="External"/><Relationship Id="rId5" Type="http://schemas.openxmlformats.org/officeDocument/2006/relationships/settings" Target="settings.xml"/><Relationship Id="rId181" Type="http://schemas.openxmlformats.org/officeDocument/2006/relationships/hyperlink" Target="./docs/C4-254150.zip" TargetMode="External"/><Relationship Id="rId237" Type="http://schemas.openxmlformats.org/officeDocument/2006/relationships/hyperlink" Target="./docs/C4-254158.zip" TargetMode="External"/><Relationship Id="rId279" Type="http://schemas.openxmlformats.org/officeDocument/2006/relationships/hyperlink" Target="./docs/C4-254091.zip" TargetMode="External"/><Relationship Id="rId43" Type="http://schemas.openxmlformats.org/officeDocument/2006/relationships/hyperlink" Target="./docs/C4-254207.zip" TargetMode="External"/><Relationship Id="rId139" Type="http://schemas.openxmlformats.org/officeDocument/2006/relationships/hyperlink" Target="./docs/C4-254189.zip" TargetMode="External"/><Relationship Id="rId290" Type="http://schemas.openxmlformats.org/officeDocument/2006/relationships/hyperlink" Target="./docs/C4-254105.zip" TargetMode="External"/><Relationship Id="rId304" Type="http://schemas.openxmlformats.org/officeDocument/2006/relationships/hyperlink" Target="./docs/C4-254162.zip" TargetMode="External"/><Relationship Id="rId85" Type="http://schemas.openxmlformats.org/officeDocument/2006/relationships/hyperlink" Target="./docs/C4-254043.zip" TargetMode="External"/><Relationship Id="rId150" Type="http://schemas.openxmlformats.org/officeDocument/2006/relationships/hyperlink" Target="./docs/C4-254215.zip" TargetMode="External"/><Relationship Id="rId192" Type="http://schemas.openxmlformats.org/officeDocument/2006/relationships/hyperlink" Target="./docs/C4-254153.zip" TargetMode="External"/><Relationship Id="rId206" Type="http://schemas.openxmlformats.org/officeDocument/2006/relationships/hyperlink" Target="./docs/C4-254148.zip" TargetMode="External"/><Relationship Id="rId248" Type="http://schemas.openxmlformats.org/officeDocument/2006/relationships/hyperlink" Target="./docs/C4-254087.zip" TargetMode="External"/><Relationship Id="rId12" Type="http://schemas.openxmlformats.org/officeDocument/2006/relationships/hyperlink" Target="./docs/C4-254003.zip" TargetMode="External"/><Relationship Id="rId108" Type="http://schemas.openxmlformats.org/officeDocument/2006/relationships/hyperlink" Target="./docs/C4-254071.zip" TargetMode="External"/><Relationship Id="rId315" Type="http://schemas.openxmlformats.org/officeDocument/2006/relationships/hyperlink" Target="./docs/C4-254127.zip" TargetMode="External"/><Relationship Id="rId54" Type="http://schemas.openxmlformats.org/officeDocument/2006/relationships/hyperlink" Target="./docs/C4-254217.zip" TargetMode="External"/><Relationship Id="rId96" Type="http://schemas.openxmlformats.org/officeDocument/2006/relationships/hyperlink" Target="./docs/C4-254307.zip" TargetMode="External"/><Relationship Id="rId161" Type="http://schemas.openxmlformats.org/officeDocument/2006/relationships/hyperlink" Target="./docs/C4-254112.zip" TargetMode="External"/><Relationship Id="rId217" Type="http://schemas.openxmlformats.org/officeDocument/2006/relationships/hyperlink" Target="./docs/C4-254147.zip" TargetMode="External"/><Relationship Id="rId259" Type="http://schemas.openxmlformats.org/officeDocument/2006/relationships/hyperlink" Target="./docs/C4-254055.zip" TargetMode="External"/><Relationship Id="rId23" Type="http://schemas.openxmlformats.org/officeDocument/2006/relationships/hyperlink" Target="./docs/C4-254230.zip" TargetMode="External"/><Relationship Id="rId119" Type="http://schemas.openxmlformats.org/officeDocument/2006/relationships/hyperlink" Target="./docs/C4-254111.zip" TargetMode="External"/><Relationship Id="rId270" Type="http://schemas.openxmlformats.org/officeDocument/2006/relationships/hyperlink" Target="./docs/C4-254159.zip" TargetMode="External"/><Relationship Id="rId65" Type="http://schemas.openxmlformats.org/officeDocument/2006/relationships/hyperlink" Target="./docs/C4-254319.zip" TargetMode="External"/><Relationship Id="rId130" Type="http://schemas.openxmlformats.org/officeDocument/2006/relationships/hyperlink" Target="./docs/C4-254156.zip" TargetMode="External"/><Relationship Id="rId172" Type="http://schemas.openxmlformats.org/officeDocument/2006/relationships/hyperlink" Target="./docs/C4-254059.zip" TargetMode="External"/><Relationship Id="rId228" Type="http://schemas.openxmlformats.org/officeDocument/2006/relationships/hyperlink" Target="./docs/C4-254116.zip" TargetMode="External"/><Relationship Id="rId281" Type="http://schemas.openxmlformats.org/officeDocument/2006/relationships/hyperlink" Target="./docs/C4-254246.zip" TargetMode="External"/><Relationship Id="rId34" Type="http://schemas.openxmlformats.org/officeDocument/2006/relationships/hyperlink" Target="./docs/C4-254126.zip" TargetMode="External"/><Relationship Id="rId55" Type="http://schemas.openxmlformats.org/officeDocument/2006/relationships/hyperlink" Target="./docs/C4-254218.zip" TargetMode="External"/><Relationship Id="rId76" Type="http://schemas.openxmlformats.org/officeDocument/2006/relationships/hyperlink" Target="./docs/C4-254284.zip" TargetMode="External"/><Relationship Id="rId97" Type="http://schemas.openxmlformats.org/officeDocument/2006/relationships/hyperlink" Target="./docs/C4-254061.zip" TargetMode="External"/><Relationship Id="rId120" Type="http://schemas.openxmlformats.org/officeDocument/2006/relationships/hyperlink" Target="./docs/C4-254128.zip" TargetMode="External"/><Relationship Id="rId141" Type="http://schemas.openxmlformats.org/officeDocument/2006/relationships/hyperlink" Target="./docs/C4-254314.zip" TargetMode="External"/><Relationship Id="rId7" Type="http://schemas.openxmlformats.org/officeDocument/2006/relationships/footnotes" Target="footnotes.xml"/><Relationship Id="rId162" Type="http://schemas.openxmlformats.org/officeDocument/2006/relationships/hyperlink" Target="./docs/C4-254163.zip" TargetMode="External"/><Relationship Id="rId183" Type="http://schemas.openxmlformats.org/officeDocument/2006/relationships/hyperlink" Target="./docs/C4-254303.zip" TargetMode="External"/><Relationship Id="rId218" Type="http://schemas.openxmlformats.org/officeDocument/2006/relationships/hyperlink" Target="./docs/C4-254212.zip" TargetMode="External"/><Relationship Id="rId239" Type="http://schemas.openxmlformats.org/officeDocument/2006/relationships/hyperlink" Target="./docs/C4-254251.zip" TargetMode="External"/><Relationship Id="rId250" Type="http://schemas.openxmlformats.org/officeDocument/2006/relationships/hyperlink" Target="./docs/C4-254220.zip" TargetMode="External"/><Relationship Id="rId271" Type="http://schemas.openxmlformats.org/officeDocument/2006/relationships/hyperlink" Target="./docs/C4-254165.zip" TargetMode="External"/><Relationship Id="rId292" Type="http://schemas.openxmlformats.org/officeDocument/2006/relationships/hyperlink" Target="./docs/C4-254039.zip" TargetMode="External"/><Relationship Id="rId306" Type="http://schemas.openxmlformats.org/officeDocument/2006/relationships/hyperlink" Target="./docs/C4-254188.zip" TargetMode="External"/><Relationship Id="rId24" Type="http://schemas.openxmlformats.org/officeDocument/2006/relationships/hyperlink" Target="./docs/C4-254231.zip" TargetMode="External"/><Relationship Id="rId45" Type="http://schemas.openxmlformats.org/officeDocument/2006/relationships/hyperlink" Target="./docs/C4-254210.zip" TargetMode="External"/><Relationship Id="rId66" Type="http://schemas.openxmlformats.org/officeDocument/2006/relationships/hyperlink" Target="./docs/C4-254173.zip" TargetMode="External"/><Relationship Id="rId87" Type="http://schemas.openxmlformats.org/officeDocument/2006/relationships/hyperlink" Target="./docs/C4-254045.zip" TargetMode="External"/><Relationship Id="rId110" Type="http://schemas.openxmlformats.org/officeDocument/2006/relationships/hyperlink" Target="./docs/C4-254076.zip" TargetMode="External"/><Relationship Id="rId131" Type="http://schemas.openxmlformats.org/officeDocument/2006/relationships/hyperlink" Target="./docs/C4-254157.zip" TargetMode="External"/><Relationship Id="rId152" Type="http://schemas.openxmlformats.org/officeDocument/2006/relationships/hyperlink" Target="./docs/C4-254022.zip" TargetMode="External"/><Relationship Id="rId173" Type="http://schemas.openxmlformats.org/officeDocument/2006/relationships/hyperlink" Target="./docs/C4-254119.zip" TargetMode="External"/><Relationship Id="rId194" Type="http://schemas.openxmlformats.org/officeDocument/2006/relationships/hyperlink" Target="./docs/C4-254052.zip" TargetMode="External"/><Relationship Id="rId208" Type="http://schemas.openxmlformats.org/officeDocument/2006/relationships/hyperlink" Target="./docs/C4-254278.zip" TargetMode="External"/><Relationship Id="rId229" Type="http://schemas.openxmlformats.org/officeDocument/2006/relationships/hyperlink" Target="./docs/C4-254117.zip" TargetMode="External"/><Relationship Id="rId240" Type="http://schemas.openxmlformats.org/officeDocument/2006/relationships/hyperlink" Target="./docs/C4-254193.zip" TargetMode="External"/><Relationship Id="rId261" Type="http://schemas.openxmlformats.org/officeDocument/2006/relationships/hyperlink" Target="./docs/C4-254262.zip" TargetMode="External"/><Relationship Id="rId14" Type="http://schemas.openxmlformats.org/officeDocument/2006/relationships/hyperlink" Target="./docs/C4-254005.zip" TargetMode="External"/><Relationship Id="rId35" Type="http://schemas.openxmlformats.org/officeDocument/2006/relationships/hyperlink" Target="./docs/C4-254013.zip" TargetMode="External"/><Relationship Id="rId56" Type="http://schemas.openxmlformats.org/officeDocument/2006/relationships/hyperlink" Target="./docs/C4-254066.zip" TargetMode="External"/><Relationship Id="rId77" Type="http://schemas.openxmlformats.org/officeDocument/2006/relationships/hyperlink" Target="./docs/C4-254019.zip" TargetMode="External"/><Relationship Id="rId100" Type="http://schemas.openxmlformats.org/officeDocument/2006/relationships/hyperlink" Target="./docs/C4-254310.zip" TargetMode="External"/><Relationship Id="rId282" Type="http://schemas.openxmlformats.org/officeDocument/2006/relationships/hyperlink" Target="./docs/C4-254092.zip" TargetMode="External"/><Relationship Id="rId317" Type="http://schemas.openxmlformats.org/officeDocument/2006/relationships/hyperlink" Target="./docs/C4-254214.zip" TargetMode="External"/><Relationship Id="rId8" Type="http://schemas.openxmlformats.org/officeDocument/2006/relationships/endnotes" Target="endnotes.xml"/><Relationship Id="rId98" Type="http://schemas.openxmlformats.org/officeDocument/2006/relationships/hyperlink" Target="./docs/C4-254309.zip" TargetMode="External"/><Relationship Id="rId121" Type="http://schemas.openxmlformats.org/officeDocument/2006/relationships/hyperlink" Target="./docs/C4-254129.zip" TargetMode="External"/><Relationship Id="rId142" Type="http://schemas.openxmlformats.org/officeDocument/2006/relationships/hyperlink" Target="./docs/C4-254315.zip" TargetMode="External"/><Relationship Id="rId163" Type="http://schemas.openxmlformats.org/officeDocument/2006/relationships/hyperlink" Target="./docs/C4-254174.zip" TargetMode="External"/><Relationship Id="rId184" Type="http://schemas.openxmlformats.org/officeDocument/2006/relationships/hyperlink" Target="./docs/C4-254155.zip" TargetMode="External"/><Relationship Id="rId219" Type="http://schemas.openxmlformats.org/officeDocument/2006/relationships/hyperlink" Target="./docs/C4-254281.zip" TargetMode="External"/><Relationship Id="rId230" Type="http://schemas.openxmlformats.org/officeDocument/2006/relationships/hyperlink" Target="./docs/C4-254122.zip" TargetMode="External"/><Relationship Id="rId251" Type="http://schemas.openxmlformats.org/officeDocument/2006/relationships/hyperlink" Target="./docs/C4-254264.zip" TargetMode="External"/><Relationship Id="rId25" Type="http://schemas.openxmlformats.org/officeDocument/2006/relationships/hyperlink" Target="./docs/C4-254232.zip" TargetMode="External"/><Relationship Id="rId46" Type="http://schemas.openxmlformats.org/officeDocument/2006/relationships/hyperlink" Target="./docs/C4-254211.zip" TargetMode="External"/><Relationship Id="rId67" Type="http://schemas.openxmlformats.org/officeDocument/2006/relationships/hyperlink" Target="./docs/C4-254320.zip" TargetMode="External"/><Relationship Id="rId272" Type="http://schemas.openxmlformats.org/officeDocument/2006/relationships/hyperlink" Target="./docs/C4-254222.zip" TargetMode="External"/><Relationship Id="rId293" Type="http://schemas.openxmlformats.org/officeDocument/2006/relationships/hyperlink" Target="./docs/C4-254040.zip" TargetMode="External"/><Relationship Id="rId307" Type="http://schemas.openxmlformats.org/officeDocument/2006/relationships/hyperlink" Target="./docs/C4-254037.zip" TargetMode="External"/><Relationship Id="rId88" Type="http://schemas.openxmlformats.org/officeDocument/2006/relationships/hyperlink" Target="./docs/C4-254050.zip" TargetMode="External"/><Relationship Id="rId111" Type="http://schemas.openxmlformats.org/officeDocument/2006/relationships/hyperlink" Target="./docs/C4-254311.zip" TargetMode="External"/><Relationship Id="rId132" Type="http://schemas.openxmlformats.org/officeDocument/2006/relationships/hyperlink" Target="./docs/C4-254166.zip" TargetMode="External"/><Relationship Id="rId153" Type="http://schemas.openxmlformats.org/officeDocument/2006/relationships/hyperlink" Target="./docs/C4-254243.zip" TargetMode="External"/><Relationship Id="rId174" Type="http://schemas.openxmlformats.org/officeDocument/2006/relationships/hyperlink" Target="./docs/C4-254301.zip" TargetMode="External"/><Relationship Id="rId195" Type="http://schemas.openxmlformats.org/officeDocument/2006/relationships/hyperlink" Target="./docs/C4-254272.zip" TargetMode="External"/><Relationship Id="rId209" Type="http://schemas.openxmlformats.org/officeDocument/2006/relationships/hyperlink" Target="./docs/C4-254101.zip" TargetMode="External"/><Relationship Id="rId220" Type="http://schemas.openxmlformats.org/officeDocument/2006/relationships/hyperlink" Target="./docs/C4-254225.zip" TargetMode="External"/><Relationship Id="rId241" Type="http://schemas.openxmlformats.org/officeDocument/2006/relationships/hyperlink" Target="./docs/C4-254195.zip" TargetMode="External"/><Relationship Id="rId15" Type="http://schemas.openxmlformats.org/officeDocument/2006/relationships/hyperlink" Target="./docs/C4-254006.zip" TargetMode="External"/><Relationship Id="rId36" Type="http://schemas.openxmlformats.org/officeDocument/2006/relationships/hyperlink" Target="./docs/C4-254014.zip" TargetMode="External"/><Relationship Id="rId57" Type="http://schemas.openxmlformats.org/officeDocument/2006/relationships/hyperlink" Target="./docs/C4-254067.zip" TargetMode="External"/><Relationship Id="rId262" Type="http://schemas.openxmlformats.org/officeDocument/2006/relationships/hyperlink" Target="./docs/C4-254096.zip" TargetMode="External"/><Relationship Id="rId283" Type="http://schemas.openxmlformats.org/officeDocument/2006/relationships/hyperlink" Target="./docs/C4-254247.zip" TargetMode="External"/><Relationship Id="rId318" Type="http://schemas.openxmlformats.org/officeDocument/2006/relationships/hyperlink" Target="./docs/C4-254258.zip" TargetMode="External"/><Relationship Id="rId78" Type="http://schemas.openxmlformats.org/officeDocument/2006/relationships/hyperlink" Target="./docs/C4-254244.zip" TargetMode="External"/><Relationship Id="rId99" Type="http://schemas.openxmlformats.org/officeDocument/2006/relationships/hyperlink" Target="./docs/C4-254062.zip" TargetMode="External"/><Relationship Id="rId101" Type="http://schemas.openxmlformats.org/officeDocument/2006/relationships/hyperlink" Target="./docs/C4-254063.zip" TargetMode="External"/><Relationship Id="rId122" Type="http://schemas.openxmlformats.org/officeDocument/2006/relationships/hyperlink" Target="./docs/C4-254134.zip" TargetMode="External"/><Relationship Id="rId143" Type="http://schemas.openxmlformats.org/officeDocument/2006/relationships/hyperlink" Target="./docs/C4-254196.zip" TargetMode="External"/><Relationship Id="rId164" Type="http://schemas.openxmlformats.org/officeDocument/2006/relationships/hyperlink" Target="./docs/C4-254305.zip" TargetMode="External"/><Relationship Id="rId185" Type="http://schemas.openxmlformats.org/officeDocument/2006/relationships/hyperlink" Target="./docs/C4-254304.zip" TargetMode="External"/><Relationship Id="rId9" Type="http://schemas.openxmlformats.org/officeDocument/2006/relationships/hyperlink" Target="https://portal.3gpp.org/" TargetMode="External"/><Relationship Id="rId210" Type="http://schemas.openxmlformats.org/officeDocument/2006/relationships/hyperlink" Target="./docs/C4-254279.zip" TargetMode="External"/><Relationship Id="rId26" Type="http://schemas.openxmlformats.org/officeDocument/2006/relationships/hyperlink" Target="./docs/C4-254233.zip" TargetMode="External"/><Relationship Id="rId231" Type="http://schemas.openxmlformats.org/officeDocument/2006/relationships/hyperlink" Target="./docs/C4-254141.zip" TargetMode="External"/><Relationship Id="rId252" Type="http://schemas.openxmlformats.org/officeDocument/2006/relationships/hyperlink" Target="./docs/C4-254047.zip" TargetMode="External"/><Relationship Id="rId273" Type="http://schemas.openxmlformats.org/officeDocument/2006/relationships/hyperlink" Target="./docs/C4-254289.zip" TargetMode="External"/><Relationship Id="rId294" Type="http://schemas.openxmlformats.org/officeDocument/2006/relationships/hyperlink" Target="./docs/C4-254041.zip" TargetMode="External"/><Relationship Id="rId308" Type="http://schemas.openxmlformats.org/officeDocument/2006/relationships/hyperlink" Target="./docs/C4-254038.zip" TargetMode="External"/><Relationship Id="rId47" Type="http://schemas.openxmlformats.org/officeDocument/2006/relationships/hyperlink" Target="./docs/C4-254200.zip" TargetMode="External"/><Relationship Id="rId68" Type="http://schemas.openxmlformats.org/officeDocument/2006/relationships/hyperlink" Target="./docs/C4-254184.zip" TargetMode="External"/><Relationship Id="rId89" Type="http://schemas.openxmlformats.org/officeDocument/2006/relationships/hyperlink" Target="./docs/C4-254266.zip" TargetMode="External"/><Relationship Id="rId112" Type="http://schemas.openxmlformats.org/officeDocument/2006/relationships/hyperlink" Target="./docs/C4-254077.zip" TargetMode="External"/><Relationship Id="rId133" Type="http://schemas.openxmlformats.org/officeDocument/2006/relationships/hyperlink" Target="./docs/C4-254167.zip" TargetMode="External"/><Relationship Id="rId154" Type="http://schemas.openxmlformats.org/officeDocument/2006/relationships/hyperlink" Target="./docs/C4-254024.zip" TargetMode="External"/><Relationship Id="rId175" Type="http://schemas.openxmlformats.org/officeDocument/2006/relationships/hyperlink" Target="./docs/C4-254079.zip" TargetMode="External"/><Relationship Id="rId196" Type="http://schemas.openxmlformats.org/officeDocument/2006/relationships/hyperlink" Target="./docs/C4-254093.zip" TargetMode="External"/><Relationship Id="rId200" Type="http://schemas.openxmlformats.org/officeDocument/2006/relationships/hyperlink" Target="./docs/C4-254274.zip" TargetMode="External"/><Relationship Id="rId16" Type="http://schemas.openxmlformats.org/officeDocument/2006/relationships/hyperlink" Target="./docs/C4-254008.zip" TargetMode="External"/><Relationship Id="rId221" Type="http://schemas.openxmlformats.org/officeDocument/2006/relationships/hyperlink" Target="./docs/C4-254282.zip" TargetMode="External"/><Relationship Id="rId242" Type="http://schemas.openxmlformats.org/officeDocument/2006/relationships/hyperlink" Target="./docs/C4-254252.zip" TargetMode="External"/><Relationship Id="rId263" Type="http://schemas.openxmlformats.org/officeDocument/2006/relationships/hyperlink" Target="./docs/C4-254263.zip" TargetMode="External"/><Relationship Id="rId284" Type="http://schemas.openxmlformats.org/officeDocument/2006/relationships/hyperlink" Target="./docs/C4-254121.zip" TargetMode="External"/><Relationship Id="rId319" Type="http://schemas.openxmlformats.org/officeDocument/2006/relationships/hyperlink" Target="./docs/C4-254224.zip" TargetMode="External"/><Relationship Id="rId37" Type="http://schemas.openxmlformats.org/officeDocument/2006/relationships/hyperlink" Target="./docs/C4-254015.zip" TargetMode="External"/><Relationship Id="rId58" Type="http://schemas.openxmlformats.org/officeDocument/2006/relationships/hyperlink" Target="./docs/C4-254085.zip" TargetMode="External"/><Relationship Id="rId79" Type="http://schemas.openxmlformats.org/officeDocument/2006/relationships/hyperlink" Target="./docs/C4-254102.zip" TargetMode="External"/><Relationship Id="rId102" Type="http://schemas.openxmlformats.org/officeDocument/2006/relationships/hyperlink" Target="./docs/C4-254308.zip" TargetMode="External"/><Relationship Id="rId123" Type="http://schemas.openxmlformats.org/officeDocument/2006/relationships/hyperlink" Target="./docs/C4-254135.zip" TargetMode="External"/><Relationship Id="rId144" Type="http://schemas.openxmlformats.org/officeDocument/2006/relationships/hyperlink" Target="./docs/C4-254197.zip" TargetMode="External"/><Relationship Id="rId90" Type="http://schemas.openxmlformats.org/officeDocument/2006/relationships/hyperlink" Target="./docs/C4-254051.zip" TargetMode="External"/><Relationship Id="rId165" Type="http://schemas.openxmlformats.org/officeDocument/2006/relationships/hyperlink" Target="./docs/C4-254175.zip" TargetMode="External"/><Relationship Id="rId186" Type="http://schemas.openxmlformats.org/officeDocument/2006/relationships/hyperlink" Target="./docs/C4-254028.zip" TargetMode="External"/><Relationship Id="rId211" Type="http://schemas.openxmlformats.org/officeDocument/2006/relationships/hyperlink" Target="./docs/C4-254131.zip" TargetMode="External"/><Relationship Id="rId232" Type="http://schemas.openxmlformats.org/officeDocument/2006/relationships/hyperlink" Target="./docs/C4-254219.zip" TargetMode="External"/><Relationship Id="rId253" Type="http://schemas.openxmlformats.org/officeDocument/2006/relationships/hyperlink" Target="./docs/C4-254285.zip" TargetMode="External"/><Relationship Id="rId274" Type="http://schemas.openxmlformats.org/officeDocument/2006/relationships/hyperlink" Target="./docs/C4-254223.zip" TargetMode="External"/><Relationship Id="rId295" Type="http://schemas.openxmlformats.org/officeDocument/2006/relationships/hyperlink" Target="./docs/C4-254042.zip" TargetMode="External"/><Relationship Id="rId309" Type="http://schemas.openxmlformats.org/officeDocument/2006/relationships/hyperlink" Target="./docs/C4-254104.zip" TargetMode="External"/><Relationship Id="rId27" Type="http://schemas.openxmlformats.org/officeDocument/2006/relationships/hyperlink" Target="./docs/C4-254234.zip" TargetMode="External"/><Relationship Id="rId48" Type="http://schemas.openxmlformats.org/officeDocument/2006/relationships/hyperlink" Target="./docs/C4-254202.zip" TargetMode="External"/><Relationship Id="rId69" Type="http://schemas.openxmlformats.org/officeDocument/2006/relationships/hyperlink" Target="./docs/C4-254321.zip" TargetMode="External"/><Relationship Id="rId113" Type="http://schemas.openxmlformats.org/officeDocument/2006/relationships/hyperlink" Target="./docs/C4-254107.zip" TargetMode="External"/><Relationship Id="rId134" Type="http://schemas.openxmlformats.org/officeDocument/2006/relationships/hyperlink" Target="./docs/C4-254313.zip" TargetMode="External"/><Relationship Id="rId320" Type="http://schemas.openxmlformats.org/officeDocument/2006/relationships/header" Target="header1.xml"/><Relationship Id="rId80" Type="http://schemas.openxmlformats.org/officeDocument/2006/relationships/hyperlink" Target="./docs/C4-254242.zip" TargetMode="External"/><Relationship Id="rId155" Type="http://schemas.openxmlformats.org/officeDocument/2006/relationships/hyperlink" Target="./docs/C4-254270.zip" TargetMode="External"/><Relationship Id="rId176" Type="http://schemas.openxmlformats.org/officeDocument/2006/relationships/hyperlink" Target="./docs/C4-254140.zip" TargetMode="External"/><Relationship Id="rId197" Type="http://schemas.openxmlformats.org/officeDocument/2006/relationships/hyperlink" Target="./docs/C4-254273.zip" TargetMode="External"/><Relationship Id="rId201" Type="http://schemas.openxmlformats.org/officeDocument/2006/relationships/hyperlink" Target="./docs/C4-254098.zip" TargetMode="External"/><Relationship Id="rId222" Type="http://schemas.openxmlformats.org/officeDocument/2006/relationships/hyperlink" Target="./docs/C4-254226.zip" TargetMode="External"/><Relationship Id="rId243" Type="http://schemas.openxmlformats.org/officeDocument/2006/relationships/hyperlink" Target="./docs/C4-254198.zip" TargetMode="External"/><Relationship Id="rId264" Type="http://schemas.openxmlformats.org/officeDocument/2006/relationships/hyperlink" Target="./docs/C4-254164.zip" TargetMode="External"/><Relationship Id="rId285" Type="http://schemas.openxmlformats.org/officeDocument/2006/relationships/hyperlink" Target="./docs/C4-254248.zip" TargetMode="External"/><Relationship Id="rId17" Type="http://schemas.openxmlformats.org/officeDocument/2006/relationships/hyperlink" Target="./docs/C4-254009.zip" TargetMode="External"/><Relationship Id="rId38" Type="http://schemas.openxmlformats.org/officeDocument/2006/relationships/hyperlink" Target="./docs/C4-254016.zip" TargetMode="External"/><Relationship Id="rId59" Type="http://schemas.openxmlformats.org/officeDocument/2006/relationships/hyperlink" Target="./docs/C4-254086.zip" TargetMode="External"/><Relationship Id="rId103" Type="http://schemas.openxmlformats.org/officeDocument/2006/relationships/hyperlink" Target="./docs/C4-254064.zip" TargetMode="External"/><Relationship Id="rId124" Type="http://schemas.openxmlformats.org/officeDocument/2006/relationships/hyperlink" Target="./docs/C4-254136.zip" TargetMode="External"/><Relationship Id="rId310" Type="http://schemas.openxmlformats.org/officeDocument/2006/relationships/hyperlink" Target="./docs/C4-254255.zip" TargetMode="External"/><Relationship Id="rId70" Type="http://schemas.openxmlformats.org/officeDocument/2006/relationships/hyperlink" Target="./docs/C4-254185.zip" TargetMode="External"/><Relationship Id="rId91" Type="http://schemas.openxmlformats.org/officeDocument/2006/relationships/hyperlink" Target="./docs/C4-254053.zip" TargetMode="External"/><Relationship Id="rId145" Type="http://schemas.openxmlformats.org/officeDocument/2006/relationships/hyperlink" Target="./docs/C4-254317.zip" TargetMode="External"/><Relationship Id="rId166" Type="http://schemas.openxmlformats.org/officeDocument/2006/relationships/hyperlink" Target="./docs/C4-254176.zip" TargetMode="External"/><Relationship Id="rId187" Type="http://schemas.openxmlformats.org/officeDocument/2006/relationships/hyperlink" Target="./docs/C4-254029.zip" TargetMode="External"/><Relationship Id="rId1" Type="http://schemas.microsoft.com/office/2006/relationships/keyMapCustomizations" Target="customizations.xml"/><Relationship Id="rId212" Type="http://schemas.openxmlformats.org/officeDocument/2006/relationships/hyperlink" Target="./docs/C4-254132.zip" TargetMode="External"/><Relationship Id="rId233" Type="http://schemas.openxmlformats.org/officeDocument/2006/relationships/hyperlink" Target="./docs/C4-254144.zip" TargetMode="External"/><Relationship Id="rId254" Type="http://schemas.openxmlformats.org/officeDocument/2006/relationships/hyperlink" Target="./docs/C4-254048.zip" TargetMode="External"/><Relationship Id="rId28" Type="http://schemas.openxmlformats.org/officeDocument/2006/relationships/hyperlink" Target="./docs/C4-254235.zip" TargetMode="External"/><Relationship Id="rId49" Type="http://schemas.openxmlformats.org/officeDocument/2006/relationships/hyperlink" Target="./docs/C4-254204.zip" TargetMode="External"/><Relationship Id="rId114" Type="http://schemas.openxmlformats.org/officeDocument/2006/relationships/hyperlink" Target="./docs/C4-254108.zip" TargetMode="External"/><Relationship Id="rId275" Type="http://schemas.openxmlformats.org/officeDocument/2006/relationships/hyperlink" Target="./docs/C4-254290.zip" TargetMode="External"/><Relationship Id="rId296" Type="http://schemas.openxmlformats.org/officeDocument/2006/relationships/hyperlink" Target="./docs/C4-254080.zip" TargetMode="External"/><Relationship Id="rId300" Type="http://schemas.openxmlformats.org/officeDocument/2006/relationships/hyperlink" Target="./docs/C4-254084.zip" TargetMode="External"/><Relationship Id="rId60" Type="http://schemas.openxmlformats.org/officeDocument/2006/relationships/hyperlink" Target="./docs/C4-254027.zip" TargetMode="External"/><Relationship Id="rId81" Type="http://schemas.openxmlformats.org/officeDocument/2006/relationships/hyperlink" Target="./docs/C4-254017.zip" TargetMode="External"/><Relationship Id="rId135" Type="http://schemas.openxmlformats.org/officeDocument/2006/relationships/hyperlink" Target="./docs/C4-254179.zip" TargetMode="External"/><Relationship Id="rId156" Type="http://schemas.openxmlformats.org/officeDocument/2006/relationships/hyperlink" Target="./docs/C4-254025.zip" TargetMode="External"/><Relationship Id="rId177" Type="http://schemas.openxmlformats.org/officeDocument/2006/relationships/hyperlink" Target="./docs/C4-254183.zip" TargetMode="External"/><Relationship Id="rId198" Type="http://schemas.openxmlformats.org/officeDocument/2006/relationships/hyperlink" Target="./docs/C4-254094.zip" TargetMode="External"/><Relationship Id="rId321" Type="http://schemas.openxmlformats.org/officeDocument/2006/relationships/footer" Target="footer1.xml"/><Relationship Id="rId202" Type="http://schemas.openxmlformats.org/officeDocument/2006/relationships/hyperlink" Target="./docs/C4-254275.zip" TargetMode="External"/><Relationship Id="rId223" Type="http://schemas.openxmlformats.org/officeDocument/2006/relationships/hyperlink" Target="./docs/C4-254095.zip" TargetMode="External"/><Relationship Id="rId244" Type="http://schemas.openxmlformats.org/officeDocument/2006/relationships/hyperlink" Target="./docs/C4-254209.zip" TargetMode="External"/><Relationship Id="rId18" Type="http://schemas.openxmlformats.org/officeDocument/2006/relationships/hyperlink" Target="./docs/C4-254241.zip" TargetMode="External"/><Relationship Id="rId39" Type="http://schemas.openxmlformats.org/officeDocument/2006/relationships/hyperlink" Target="./docs/C4-254031.zip" TargetMode="External"/><Relationship Id="rId265" Type="http://schemas.openxmlformats.org/officeDocument/2006/relationships/hyperlink" Target="./docs/C4-254069.zip" TargetMode="External"/><Relationship Id="rId286" Type="http://schemas.openxmlformats.org/officeDocument/2006/relationships/hyperlink" Target="./docs/C4-254073.zip" TargetMode="External"/><Relationship Id="rId50" Type="http://schemas.openxmlformats.org/officeDocument/2006/relationships/hyperlink" Target="./docs/C4-254190.zip" TargetMode="External"/><Relationship Id="rId104" Type="http://schemas.openxmlformats.org/officeDocument/2006/relationships/hyperlink" Target="./docs/C4-254269.zip" TargetMode="External"/><Relationship Id="rId125" Type="http://schemas.openxmlformats.org/officeDocument/2006/relationships/hyperlink" Target="./docs/C4-254137.zip" TargetMode="External"/><Relationship Id="rId146" Type="http://schemas.openxmlformats.org/officeDocument/2006/relationships/hyperlink" Target="./docs/C4-254199.zip" TargetMode="External"/><Relationship Id="rId167" Type="http://schemas.openxmlformats.org/officeDocument/2006/relationships/hyperlink" Target="./docs/C4-254177.zip" TargetMode="External"/><Relationship Id="rId188" Type="http://schemas.openxmlformats.org/officeDocument/2006/relationships/hyperlink" Target="./docs/C4-254030.zip" TargetMode="External"/><Relationship Id="rId311" Type="http://schemas.openxmlformats.org/officeDocument/2006/relationships/hyperlink" Target="./docs/C4-254124.zip" TargetMode="External"/><Relationship Id="rId71" Type="http://schemas.openxmlformats.org/officeDocument/2006/relationships/hyperlink" Target="./docs/C4-254322.zip" TargetMode="External"/><Relationship Id="rId92" Type="http://schemas.openxmlformats.org/officeDocument/2006/relationships/hyperlink" Target="./docs/C4-254057.zip" TargetMode="External"/><Relationship Id="rId213" Type="http://schemas.openxmlformats.org/officeDocument/2006/relationships/hyperlink" Target="./docs/C4-254143.zip" TargetMode="External"/><Relationship Id="rId234" Type="http://schemas.openxmlformats.org/officeDocument/2006/relationships/hyperlink" Target="./docs/C4-254249.zip" TargetMode="External"/><Relationship Id="rId2" Type="http://schemas.openxmlformats.org/officeDocument/2006/relationships/customXml" Target="../customXml/item1.xml"/><Relationship Id="rId29" Type="http://schemas.openxmlformats.org/officeDocument/2006/relationships/hyperlink" Target="./docs/C4-254236.zip" TargetMode="External"/><Relationship Id="rId255" Type="http://schemas.openxmlformats.org/officeDocument/2006/relationships/hyperlink" Target="./docs/C4-254286.zip" TargetMode="External"/><Relationship Id="rId276" Type="http://schemas.openxmlformats.org/officeDocument/2006/relationships/hyperlink" Target="./docs/C4-254090.zip" TargetMode="External"/><Relationship Id="rId297" Type="http://schemas.openxmlformats.org/officeDocument/2006/relationships/hyperlink" Target="./docs/C4-254081.zip" TargetMode="External"/><Relationship Id="rId40" Type="http://schemas.openxmlformats.org/officeDocument/2006/relationships/hyperlink" Target="./docs/C4-254032.zip" TargetMode="External"/><Relationship Id="rId115" Type="http://schemas.openxmlformats.org/officeDocument/2006/relationships/hyperlink" Target="./docs/C4-254109.zip" TargetMode="External"/><Relationship Id="rId136" Type="http://schemas.openxmlformats.org/officeDocument/2006/relationships/hyperlink" Target="./docs/C4-254180.zip" TargetMode="External"/><Relationship Id="rId157" Type="http://schemas.openxmlformats.org/officeDocument/2006/relationships/hyperlink" Target="./docs/C4-254271.zip" TargetMode="External"/><Relationship Id="rId178" Type="http://schemas.openxmlformats.org/officeDocument/2006/relationships/hyperlink" Target="./docs/C4-254186.zip" TargetMode="External"/><Relationship Id="rId301" Type="http://schemas.openxmlformats.org/officeDocument/2006/relationships/hyperlink" Target="./docs/C4-254103.zip" TargetMode="External"/><Relationship Id="rId322" Type="http://schemas.openxmlformats.org/officeDocument/2006/relationships/footer" Target="footer2.xml"/><Relationship Id="rId61" Type="http://schemas.openxmlformats.org/officeDocument/2006/relationships/hyperlink" Target="./docs/C4-254149.zip" TargetMode="External"/><Relationship Id="rId82" Type="http://schemas.openxmlformats.org/officeDocument/2006/relationships/hyperlink" Target="./docs/C4-254265.zip" TargetMode="External"/><Relationship Id="rId199" Type="http://schemas.openxmlformats.org/officeDocument/2006/relationships/hyperlink" Target="./docs/C4-254097.zip" TargetMode="External"/><Relationship Id="rId203" Type="http://schemas.openxmlformats.org/officeDocument/2006/relationships/hyperlink" Target="./docs/C4-254276.zip" TargetMode="External"/><Relationship Id="rId19" Type="http://schemas.openxmlformats.org/officeDocument/2006/relationships/hyperlink" Target="./docs/C4-254227.zip" TargetMode="External"/><Relationship Id="rId224" Type="http://schemas.openxmlformats.org/officeDocument/2006/relationships/hyperlink" Target="./docs/C4-254113.zip" TargetMode="External"/><Relationship Id="rId245" Type="http://schemas.openxmlformats.org/officeDocument/2006/relationships/hyperlink" Target="./docs/C4-254253.zip" TargetMode="External"/><Relationship Id="rId266" Type="http://schemas.openxmlformats.org/officeDocument/2006/relationships/hyperlink" Target="./docs/C4-254088.zip" TargetMode="External"/><Relationship Id="rId287" Type="http://schemas.openxmlformats.org/officeDocument/2006/relationships/hyperlink" Target="./docs/C4-254168.zip" TargetMode="External"/><Relationship Id="rId30" Type="http://schemas.openxmlformats.org/officeDocument/2006/relationships/hyperlink" Target="./docs/C4-254239.zip" TargetMode="External"/><Relationship Id="rId105" Type="http://schemas.openxmlformats.org/officeDocument/2006/relationships/hyperlink" Target="./docs/C4-254065.zip" TargetMode="External"/><Relationship Id="rId126" Type="http://schemas.openxmlformats.org/officeDocument/2006/relationships/hyperlink" Target="./docs/C4-254138.zip" TargetMode="External"/><Relationship Id="rId147" Type="http://schemas.openxmlformats.org/officeDocument/2006/relationships/hyperlink" Target="./docs/C4-254318.zip" TargetMode="External"/><Relationship Id="rId168" Type="http://schemas.openxmlformats.org/officeDocument/2006/relationships/hyperlink" Target="./docs/C4-254178.zip" TargetMode="External"/><Relationship Id="rId312" Type="http://schemas.openxmlformats.org/officeDocument/2006/relationships/hyperlink" Target="./docs/C4-254256.zip" TargetMode="External"/><Relationship Id="rId51" Type="http://schemas.openxmlformats.org/officeDocument/2006/relationships/hyperlink" Target="./docs/C4-254192.zip" TargetMode="External"/><Relationship Id="rId72" Type="http://schemas.openxmlformats.org/officeDocument/2006/relationships/hyperlink" Target="./docs/C4-254323.zip" TargetMode="External"/><Relationship Id="rId93" Type="http://schemas.openxmlformats.org/officeDocument/2006/relationships/hyperlink" Target="./docs/C4-254268.zip" TargetMode="External"/><Relationship Id="rId189" Type="http://schemas.openxmlformats.org/officeDocument/2006/relationships/hyperlink" Target="./docs/C4-254068.zip" TargetMode="External"/><Relationship Id="rId3" Type="http://schemas.openxmlformats.org/officeDocument/2006/relationships/numbering" Target="numbering.xml"/><Relationship Id="rId214" Type="http://schemas.openxmlformats.org/officeDocument/2006/relationships/hyperlink" Target="./docs/C4-254145.zip" TargetMode="External"/><Relationship Id="rId235" Type="http://schemas.openxmlformats.org/officeDocument/2006/relationships/hyperlink" Target="./docs/C4-254213.zip" TargetMode="External"/><Relationship Id="rId256" Type="http://schemas.openxmlformats.org/officeDocument/2006/relationships/hyperlink" Target="./docs/C4-254049.zip" TargetMode="External"/><Relationship Id="rId277" Type="http://schemas.openxmlformats.org/officeDocument/2006/relationships/hyperlink" Target="./docs/C4-254160.zip" TargetMode="External"/><Relationship Id="rId298" Type="http://schemas.openxmlformats.org/officeDocument/2006/relationships/hyperlink" Target="./docs/C4-254082.zip" TargetMode="External"/><Relationship Id="rId116" Type="http://schemas.openxmlformats.org/officeDocument/2006/relationships/hyperlink" Target="./docs/C4-254312.zip" TargetMode="External"/><Relationship Id="rId137" Type="http://schemas.openxmlformats.org/officeDocument/2006/relationships/hyperlink" Target="./docs/C4-254181.zip" TargetMode="External"/><Relationship Id="rId158" Type="http://schemas.openxmlformats.org/officeDocument/2006/relationships/hyperlink" Target="./docs/C4-254026.zip" TargetMode="External"/><Relationship Id="rId302" Type="http://schemas.openxmlformats.org/officeDocument/2006/relationships/hyperlink" Target="./docs/C4-254106.zip" TargetMode="External"/><Relationship Id="rId323" Type="http://schemas.openxmlformats.org/officeDocument/2006/relationships/fontTable" Target="fontTable.xml"/><Relationship Id="rId20" Type="http://schemas.openxmlformats.org/officeDocument/2006/relationships/hyperlink" Target="./docs/C4-254237.zip" TargetMode="External"/><Relationship Id="rId41" Type="http://schemas.openxmlformats.org/officeDocument/2006/relationships/hyperlink" Target="./docs/C4-254033.zip" TargetMode="External"/><Relationship Id="rId62" Type="http://schemas.openxmlformats.org/officeDocument/2006/relationships/hyperlink" Target="./docs/C4-254169.zip" TargetMode="External"/><Relationship Id="rId83" Type="http://schemas.openxmlformats.org/officeDocument/2006/relationships/hyperlink" Target="./docs/C4-254018.zip" TargetMode="External"/><Relationship Id="rId179" Type="http://schemas.openxmlformats.org/officeDocument/2006/relationships/hyperlink" Target="./docs/C4-254302.zip" TargetMode="External"/><Relationship Id="rId190" Type="http://schemas.openxmlformats.org/officeDocument/2006/relationships/hyperlink" Target="./docs/C4-254133.zip" TargetMode="External"/><Relationship Id="rId204" Type="http://schemas.openxmlformats.org/officeDocument/2006/relationships/hyperlink" Target="./docs/C4-254099.zip" TargetMode="External"/><Relationship Id="rId225" Type="http://schemas.openxmlformats.org/officeDocument/2006/relationships/hyperlink" Target="./docs/C4-254306.zip" TargetMode="External"/><Relationship Id="rId246" Type="http://schemas.openxmlformats.org/officeDocument/2006/relationships/hyperlink" Target="./docs/C4-254046.zip" TargetMode="External"/><Relationship Id="rId267" Type="http://schemas.openxmlformats.org/officeDocument/2006/relationships/hyperlink" Target="./docs/C4-254288.zip" TargetMode="External"/><Relationship Id="rId288" Type="http://schemas.openxmlformats.org/officeDocument/2006/relationships/hyperlink" Target="./docs/C4-254073.zip" TargetMode="External"/><Relationship Id="rId106" Type="http://schemas.openxmlformats.org/officeDocument/2006/relationships/hyperlink" Target="./docs/C4-254324.zip" TargetMode="External"/><Relationship Id="rId127" Type="http://schemas.openxmlformats.org/officeDocument/2006/relationships/hyperlink" Target="./docs/C4-254139.zip" TargetMode="External"/><Relationship Id="rId313" Type="http://schemas.openxmlformats.org/officeDocument/2006/relationships/hyperlink" Target="./docs/C4-254125.zip" TargetMode="External"/><Relationship Id="rId10" Type="http://schemas.openxmlformats.org/officeDocument/2006/relationships/hyperlink" Target="./docs/C4-254001.zip" TargetMode="External"/><Relationship Id="rId31" Type="http://schemas.openxmlformats.org/officeDocument/2006/relationships/hyperlink" Target="./docs/C4-254240.zip" TargetMode="External"/><Relationship Id="rId52" Type="http://schemas.openxmlformats.org/officeDocument/2006/relationships/hyperlink" Target="./docs/C4-254194.zip" TargetMode="External"/><Relationship Id="rId73" Type="http://schemas.openxmlformats.org/officeDocument/2006/relationships/hyperlink" Target="./docs/C4-254205.zip" TargetMode="External"/><Relationship Id="rId94" Type="http://schemas.openxmlformats.org/officeDocument/2006/relationships/hyperlink" Target="./docs/C4-254267.zip" TargetMode="External"/><Relationship Id="rId148" Type="http://schemas.openxmlformats.org/officeDocument/2006/relationships/hyperlink" Target="./docs/C4-254201.zip" TargetMode="External"/><Relationship Id="rId169" Type="http://schemas.openxmlformats.org/officeDocument/2006/relationships/hyperlink" Target="./docs/C4-254058.zip" TargetMode="External"/><Relationship Id="rId4" Type="http://schemas.openxmlformats.org/officeDocument/2006/relationships/styles" Target="styles.xml"/><Relationship Id="rId180" Type="http://schemas.openxmlformats.org/officeDocument/2006/relationships/hyperlink" Target="./docs/C4-254130.zip" TargetMode="External"/><Relationship Id="rId215" Type="http://schemas.openxmlformats.org/officeDocument/2006/relationships/hyperlink" Target="./docs/C4-254280.zip" TargetMode="External"/><Relationship Id="rId236" Type="http://schemas.openxmlformats.org/officeDocument/2006/relationships/hyperlink" Target="./docs/C4-254250.zip" TargetMode="External"/><Relationship Id="rId257" Type="http://schemas.openxmlformats.org/officeDocument/2006/relationships/hyperlink" Target="./docs/C4-254287.zip" TargetMode="External"/><Relationship Id="rId278" Type="http://schemas.openxmlformats.org/officeDocument/2006/relationships/hyperlink" Target="./docs/C4-254245.zip" TargetMode="External"/><Relationship Id="rId303" Type="http://schemas.openxmlformats.org/officeDocument/2006/relationships/hyperlink" Target="./docs/C4-254161.zip" TargetMode="External"/><Relationship Id="rId42" Type="http://schemas.openxmlformats.org/officeDocument/2006/relationships/hyperlink" Target="./docs/C4-254034.zip" TargetMode="External"/><Relationship Id="rId84" Type="http://schemas.openxmlformats.org/officeDocument/2006/relationships/hyperlink" Target="./docs/C4-254023.zip" TargetMode="External"/><Relationship Id="rId138" Type="http://schemas.openxmlformats.org/officeDocument/2006/relationships/hyperlink" Target="./docs/C4-254182.zip" TargetMode="External"/><Relationship Id="rId191" Type="http://schemas.openxmlformats.org/officeDocument/2006/relationships/hyperlink" Target="./docs/C4-254152.zip" TargetMode="External"/><Relationship Id="rId205" Type="http://schemas.openxmlformats.org/officeDocument/2006/relationships/hyperlink" Target="./docs/C4-254277.zip" TargetMode="External"/><Relationship Id="rId247" Type="http://schemas.openxmlformats.org/officeDocument/2006/relationships/hyperlink" Target="./docs/C4-254259.zip" TargetMode="External"/><Relationship Id="rId107" Type="http://schemas.openxmlformats.org/officeDocument/2006/relationships/hyperlink" Target="./docs/C4-254070.zip" TargetMode="External"/><Relationship Id="rId289" Type="http://schemas.openxmlformats.org/officeDocument/2006/relationships/hyperlink" Target="./docs/C4-254021.zip" TargetMode="External"/><Relationship Id="rId11" Type="http://schemas.openxmlformats.org/officeDocument/2006/relationships/hyperlink" Target="./docs/C4-254002.zip" TargetMode="External"/><Relationship Id="rId53" Type="http://schemas.openxmlformats.org/officeDocument/2006/relationships/hyperlink" Target="./docs/C4-254216.zip" TargetMode="External"/><Relationship Id="rId149" Type="http://schemas.openxmlformats.org/officeDocument/2006/relationships/hyperlink" Target="./docs/C4-254203.zip" TargetMode="External"/><Relationship Id="rId314" Type="http://schemas.openxmlformats.org/officeDocument/2006/relationships/hyperlink" Target="./docs/C4-254257.zip" TargetMode="External"/><Relationship Id="rId95" Type="http://schemas.openxmlformats.org/officeDocument/2006/relationships/hyperlink" Target="./docs/C4-254060.zip" TargetMode="External"/><Relationship Id="rId160" Type="http://schemas.openxmlformats.org/officeDocument/2006/relationships/hyperlink" Target="./docs/C4-254072.zip" TargetMode="External"/><Relationship Id="rId216" Type="http://schemas.openxmlformats.org/officeDocument/2006/relationships/hyperlink" Target="./docs/C4-254146.zip" TargetMode="External"/><Relationship Id="rId258" Type="http://schemas.openxmlformats.org/officeDocument/2006/relationships/hyperlink" Target="./docs/C4-254054.zip" TargetMode="External"/><Relationship Id="rId22" Type="http://schemas.openxmlformats.org/officeDocument/2006/relationships/hyperlink" Target="./docs/C4-254229.zip" TargetMode="External"/><Relationship Id="rId64" Type="http://schemas.openxmlformats.org/officeDocument/2006/relationships/hyperlink" Target="./docs/C4-254172.zip" TargetMode="External"/><Relationship Id="rId118" Type="http://schemas.openxmlformats.org/officeDocument/2006/relationships/hyperlink" Target="./docs/C4-254325.zip" TargetMode="External"/><Relationship Id="rId171" Type="http://schemas.openxmlformats.org/officeDocument/2006/relationships/hyperlink" Target="./docs/C4-254120.zip" TargetMode="External"/><Relationship Id="rId227" Type="http://schemas.openxmlformats.org/officeDocument/2006/relationships/hyperlink" Target="./docs/C4-254115.zip" TargetMode="External"/><Relationship Id="rId269" Type="http://schemas.openxmlformats.org/officeDocument/2006/relationships/hyperlink" Target="./docs/C4-254261.zip" TargetMode="External"/><Relationship Id="rId33" Type="http://schemas.openxmlformats.org/officeDocument/2006/relationships/hyperlink" Target="https://www.3gpp.org/ftp/tsg_sa/TSG_SA/TSGS_109_Beijing_2025-09/Docs/SP-251075.zip" TargetMode="External"/><Relationship Id="rId129" Type="http://schemas.openxmlformats.org/officeDocument/2006/relationships/hyperlink" Target="./docs/C4-254151.zip" TargetMode="External"/><Relationship Id="rId280" Type="http://schemas.openxmlformats.org/officeDocument/2006/relationships/hyperlink" Target="./docs/C4-254118.zip" TargetMode="External"/><Relationship Id="rId75" Type="http://schemas.openxmlformats.org/officeDocument/2006/relationships/hyperlink" Target="./docs/C4-254206.zip" TargetMode="External"/><Relationship Id="rId140" Type="http://schemas.openxmlformats.org/officeDocument/2006/relationships/hyperlink" Target="./docs/C4-254316.zip" TargetMode="External"/><Relationship Id="rId182" Type="http://schemas.openxmlformats.org/officeDocument/2006/relationships/hyperlink" Target="./docs/C4-254154.zip" TargetMode="External"/><Relationship Id="rId6" Type="http://schemas.openxmlformats.org/officeDocument/2006/relationships/webSettings" Target="webSettings.xml"/><Relationship Id="rId238" Type="http://schemas.openxmlformats.org/officeDocument/2006/relationships/hyperlink" Target="./docs/C4-254191.zip" TargetMode="External"/><Relationship Id="rId291" Type="http://schemas.openxmlformats.org/officeDocument/2006/relationships/hyperlink" Target="./docs/C4-254020.zip" TargetMode="External"/><Relationship Id="rId305" Type="http://schemas.openxmlformats.org/officeDocument/2006/relationships/hyperlink" Target="./docs/C4-254168.zip" TargetMode="External"/><Relationship Id="rId44" Type="http://schemas.openxmlformats.org/officeDocument/2006/relationships/hyperlink" Target="./docs/C4-254208.zip" TargetMode="External"/><Relationship Id="rId86" Type="http://schemas.openxmlformats.org/officeDocument/2006/relationships/hyperlink" Target="./docs/C4-254044.zip" TargetMode="External"/><Relationship Id="rId151" Type="http://schemas.openxmlformats.org/officeDocument/2006/relationships/hyperlink" Target="./docs/C4-254221.zip" TargetMode="External"/><Relationship Id="rId193" Type="http://schemas.openxmlformats.org/officeDocument/2006/relationships/hyperlink" Target="./docs/C4-254326.zip" TargetMode="External"/><Relationship Id="rId207" Type="http://schemas.openxmlformats.org/officeDocument/2006/relationships/hyperlink" Target="./docs/C4-254100.zip" TargetMode="External"/><Relationship Id="rId249" Type="http://schemas.openxmlformats.org/officeDocument/2006/relationships/hyperlink" Target="./docs/C4-254260.zip" TargetMode="External"/><Relationship Id="rId13" Type="http://schemas.openxmlformats.org/officeDocument/2006/relationships/hyperlink" Target="./docs/C4-254004.zip" TargetMode="External"/><Relationship Id="rId109" Type="http://schemas.openxmlformats.org/officeDocument/2006/relationships/hyperlink" Target="./docs/C4-254075.zip" TargetMode="External"/><Relationship Id="rId260" Type="http://schemas.openxmlformats.org/officeDocument/2006/relationships/hyperlink" Target="./docs/C4-254056.zip" TargetMode="External"/><Relationship Id="rId316" Type="http://schemas.openxmlformats.org/officeDocument/2006/relationships/hyperlink" Target="./docs/C4-25425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49C02-53A7-4422-BA29-F5AEC54BB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926</TotalTime>
  <Pages>70</Pages>
  <Words>14985</Words>
  <Characters>85418</Characters>
  <Application>Microsoft Office Word</Application>
  <DocSecurity>0</DocSecurity>
  <Lines>711</Lines>
  <Paragraphs>200</Paragraphs>
  <ScaleCrop>false</ScaleCrop>
  <Company>MCC</Company>
  <LinksUpToDate>false</LinksUpToDate>
  <CharactersWithSpaces>100203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MEETING AGENDA</dc:title>
  <dc:creator>MCC, Chairman</dc:creator>
  <cp:lastModifiedBy>rapporteur</cp:lastModifiedBy>
  <cp:revision>914</cp:revision>
  <cp:lastPrinted>2003-11-12T02:51:00Z</cp:lastPrinted>
  <dcterms:created xsi:type="dcterms:W3CDTF">2024-09-11T02:08:00Z</dcterms:created>
  <dcterms:modified xsi:type="dcterms:W3CDTF">2025-10-14T14:36:00Z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222825-62ea-40f3-96b5-5375c07996e2_Enabled">
    <vt:lpwstr>true</vt:lpwstr>
  </property>
  <property fmtid="{D5CDD505-2E9C-101B-9397-08002B2CF9AE}" pid="3" name="MSIP_Label_07222825-62ea-40f3-96b5-5375c07996e2_SetDate">
    <vt:lpwstr>2021-11-18T14:25:51Z</vt:lpwstr>
  </property>
  <property fmtid="{D5CDD505-2E9C-101B-9397-08002B2CF9AE}" pid="4" name="MSIP_Label_07222825-62ea-40f3-96b5-5375c07996e2_Method">
    <vt:lpwstr>Privileged</vt:lpwstr>
  </property>
  <property fmtid="{D5CDD505-2E9C-101B-9397-08002B2CF9AE}" pid="5" name="MSIP_Label_07222825-62ea-40f3-96b5-5375c07996e2_Name">
    <vt:lpwstr>unrestricted_parent.2</vt:lpwstr>
  </property>
  <property fmtid="{D5CDD505-2E9C-101B-9397-08002B2CF9AE}" pid="6" name="MSIP_Label_07222825-62ea-40f3-96b5-5375c07996e2_SiteId">
    <vt:lpwstr>90c7a20a-f34b-40bf-bc48-b9253b6f5d20</vt:lpwstr>
  </property>
  <property fmtid="{D5CDD505-2E9C-101B-9397-08002B2CF9AE}" pid="7" name="MSIP_Label_07222825-62ea-40f3-96b5-5375c07996e2_ActionId">
    <vt:lpwstr>23e7a8f3-6a97-459f-a53b-3aa7eac5fed0</vt:lpwstr>
  </property>
  <property fmtid="{D5CDD505-2E9C-101B-9397-08002B2CF9AE}" pid="8" name="MSIP_Label_07222825-62ea-40f3-96b5-5375c07996e2_ContentBits">
    <vt:lpwstr>0</vt:lpwstr>
  </property>
  <property fmtid="{D5CDD505-2E9C-101B-9397-08002B2CF9AE}" pid="9" name="_2015_ms_pID_725343">
    <vt:lpwstr>(3)hAbF4TvfDCfoDvgyGDmKlRG7nMnvuXAKKdoSvhD4mH65pafCLAiRjVOCyJ5tOiJnCYekO+68
Qo0Fa+/VlzS1IRokyziTkBdCDdRs7aMWtk0vp0SdmlUhy2krLGZIvJbC1Sxb2HOaCJ0jw86u
i/4D8mcCGtFNvbMTqs9OgsWbHjIZPadlVPZm1J6lA2415v4Ol0vfUxrLXw0wnUrxEYkEwf6R
NcI0/KDyLKaM4FaXFf</vt:lpwstr>
  </property>
  <property fmtid="{D5CDD505-2E9C-101B-9397-08002B2CF9AE}" pid="10" name="_2015_ms_pID_7253431">
    <vt:lpwstr>zio9tcOcuPzaGo024TqxLHWLoBYiXHT/pR5Uz94F8uN6/LMPh0A4Ok
V/DKAKEy3yE+r5X37RYqLiQ+SdI3HFnMVXcPuTS8+FYSVeaOd7LQ/1MAA5U9s3Qsdn2uMlPE
7XnB9Czbe9K4Y6U68kji+I7PAa6thDP1aRzQkUOL4+/0W1hTV4h7aRgjgd7jWarlWKU9vpJ1
FKVmEo+6t+kcJEj1kEFOBCMGqEJB4I47FdMf</vt:lpwstr>
  </property>
  <property fmtid="{D5CDD505-2E9C-101B-9397-08002B2CF9AE}" pid="11" name="_2015_ms_pID_7253432">
    <vt:lpwstr>Kg==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1724625962</vt:lpwstr>
  </property>
  <property fmtid="{D5CDD505-2E9C-101B-9397-08002B2CF9AE}" pid="16" name="KSOProductBuildVer">
    <vt:lpwstr>2052-12.8.2.21177</vt:lpwstr>
  </property>
  <property fmtid="{D5CDD505-2E9C-101B-9397-08002B2CF9AE}" pid="17" name="ICV">
    <vt:lpwstr>FD590FA659F5485EAAB0E7C79545C7E5</vt:lpwstr>
  </property>
</Properties>
</file>