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83A" w14:textId="6B89B0DF" w:rsidR="00010B70" w:rsidRPr="00010B70" w:rsidRDefault="00010B70" w:rsidP="00010B70">
      <w:pPr>
        <w:tabs>
          <w:tab w:val="right" w:pos="9639"/>
        </w:tabs>
        <w:spacing w:after="0"/>
        <w:rPr>
          <w:rFonts w:ascii="Arial" w:hAnsi="Arial" w:cs="Arial"/>
          <w:b/>
          <w:i/>
          <w:noProof/>
          <w:sz w:val="24"/>
          <w:szCs w:val="24"/>
        </w:rPr>
      </w:pPr>
      <w:r w:rsidRPr="00010B70">
        <w:rPr>
          <w:rFonts w:ascii="Arial" w:hAnsi="Arial" w:cs="Arial"/>
          <w:b/>
          <w:noProof/>
          <w:sz w:val="24"/>
          <w:szCs w:val="24"/>
        </w:rPr>
        <w:t>3GPP TSG-SA3 Meeting #116</w:t>
      </w:r>
      <w:r w:rsidRPr="00010B70">
        <w:rPr>
          <w:rFonts w:ascii="Arial" w:hAnsi="Arial" w:cs="Arial"/>
          <w:b/>
          <w:i/>
          <w:noProof/>
          <w:sz w:val="24"/>
          <w:szCs w:val="24"/>
        </w:rPr>
        <w:tab/>
        <w:t>S3-24</w:t>
      </w:r>
      <w:r w:rsidR="00EF1227">
        <w:rPr>
          <w:rFonts w:ascii="Arial" w:hAnsi="Arial" w:cs="Arial"/>
          <w:b/>
          <w:i/>
          <w:noProof/>
          <w:sz w:val="24"/>
          <w:szCs w:val="24"/>
        </w:rPr>
        <w:t>xxxx</w:t>
      </w:r>
    </w:p>
    <w:p w14:paraId="334B06A5" w14:textId="1544988B" w:rsidR="00010B70" w:rsidRDefault="00010B7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010B70">
        <w:rPr>
          <w:rFonts w:ascii="Arial" w:hAnsi="Arial" w:cs="Arial"/>
          <w:b/>
          <w:bCs/>
          <w:sz w:val="24"/>
          <w:szCs w:val="24"/>
        </w:rPr>
        <w:t>Jeju, Korea  20 - 24 May 2024</w:t>
      </w:r>
      <w:r w:rsidRPr="00010B70">
        <w:rPr>
          <w:rFonts w:ascii="Arial" w:hAnsi="Arial" w:cs="Arial"/>
          <w:b/>
          <w:noProof/>
          <w:sz w:val="24"/>
          <w:szCs w:val="24"/>
        </w:rPr>
        <w:tab/>
      </w:r>
    </w:p>
    <w:p w14:paraId="7DABD053" w14:textId="7BB3FC5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63E57">
        <w:rPr>
          <w:rFonts w:ascii="Arial" w:hAnsi="Arial"/>
          <w:b/>
          <w:lang w:val="en-US"/>
        </w:rPr>
        <w:t>Nokia</w:t>
      </w:r>
      <w:r w:rsidR="00142DE2">
        <w:rPr>
          <w:rFonts w:ascii="Arial" w:hAnsi="Arial"/>
          <w:b/>
          <w:lang w:val="en-US"/>
        </w:rPr>
        <w:t>, Nokia Shanghai Bell</w:t>
      </w:r>
    </w:p>
    <w:p w14:paraId="4363F1F8" w14:textId="57C11F8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B62CD">
        <w:rPr>
          <w:rFonts w:ascii="Arial" w:hAnsi="Arial" w:cs="Arial"/>
          <w:b/>
        </w:rPr>
        <w:t>Discussion on the way forward</w:t>
      </w:r>
    </w:p>
    <w:p w14:paraId="6C468DA2" w14:textId="2304573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E53AB4">
        <w:rPr>
          <w:rFonts w:ascii="Arial" w:hAnsi="Arial"/>
          <w:b/>
          <w:lang w:eastAsia="zh-CN"/>
        </w:rPr>
        <w:t>Discussion</w:t>
      </w:r>
    </w:p>
    <w:p w14:paraId="69B4782F" w14:textId="52EE6B6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63E57">
        <w:rPr>
          <w:rFonts w:ascii="Arial" w:hAnsi="Arial"/>
          <w:b/>
        </w:rPr>
        <w:t>5.5</w:t>
      </w:r>
    </w:p>
    <w:p w14:paraId="4B73987D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CADBF17" w14:textId="2966C2DE" w:rsidR="00C022E3" w:rsidRDefault="0066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</w:t>
      </w:r>
      <w:r w:rsidR="00E53AB4">
        <w:rPr>
          <w:b/>
          <w:i/>
        </w:rPr>
        <w:t xml:space="preserve">to discuss </w:t>
      </w:r>
      <w:r w:rsidR="00D565C0">
        <w:rPr>
          <w:b/>
          <w:i/>
        </w:rPr>
        <w:t>and agree on the proposed addition to the SID on 256-bit algorithms ([1])</w:t>
      </w:r>
      <w:r w:rsidR="00E53AB4">
        <w:rPr>
          <w:b/>
          <w:i/>
        </w:rPr>
        <w:t>.</w:t>
      </w:r>
    </w:p>
    <w:p w14:paraId="20889A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D201564" w14:textId="238CB63D" w:rsidR="00663E57" w:rsidRDefault="00663E57" w:rsidP="00663E57">
      <w:pPr>
        <w:pStyle w:val="Reference"/>
      </w:pPr>
      <w:r>
        <w:t>[</w:t>
      </w:r>
      <w:r w:rsidR="008E2843">
        <w:t>1</w:t>
      </w:r>
      <w:r>
        <w:t>]</w:t>
      </w:r>
      <w:r>
        <w:tab/>
      </w:r>
      <w:r w:rsidR="005305E3">
        <w:t>SP-231717</w:t>
      </w:r>
      <w:r w:rsidR="0081698E">
        <w:t xml:space="preserve">, SID on enabling a cryptographic algorithm </w:t>
      </w:r>
      <w:r w:rsidR="00F3266E">
        <w:t>transition</w:t>
      </w:r>
      <w:r w:rsidR="00D565C0">
        <w:t>, FS_CAT256</w:t>
      </w:r>
      <w:r w:rsidR="00F3266E">
        <w:t>.</w:t>
      </w:r>
    </w:p>
    <w:p w14:paraId="6C73C5CA" w14:textId="68380777" w:rsidR="00CC74E8" w:rsidRDefault="00653F8C" w:rsidP="00F318A0">
      <w:pPr>
        <w:pStyle w:val="Reference"/>
      </w:pPr>
      <w:r>
        <w:t>[</w:t>
      </w:r>
      <w:r w:rsidR="008E2843">
        <w:t>2</w:t>
      </w:r>
      <w:r>
        <w:t>]</w:t>
      </w:r>
      <w:r>
        <w:tab/>
      </w:r>
      <w:r w:rsidR="005305E3" w:rsidRPr="005305E3">
        <w:t>SP-231159</w:t>
      </w:r>
      <w:r w:rsidR="00F318A0">
        <w:t>, WID on Addition of 256-bit Algorithms</w:t>
      </w:r>
    </w:p>
    <w:p w14:paraId="58984D80" w14:textId="4EBF3D48" w:rsidR="00D5176C" w:rsidRDefault="00D5176C" w:rsidP="00DB3179">
      <w:pPr>
        <w:pStyle w:val="Reference"/>
      </w:pPr>
      <w:r>
        <w:t>[</w:t>
      </w:r>
      <w:r w:rsidR="00F318A0">
        <w:t>3</w:t>
      </w:r>
      <w:r>
        <w:t>]</w:t>
      </w:r>
      <w:r>
        <w:tab/>
        <w:t>TS 33.501, System Architecture</w:t>
      </w:r>
    </w:p>
    <w:p w14:paraId="63760478" w14:textId="7E13CE52" w:rsidR="00D5176C" w:rsidRPr="00663E57" w:rsidRDefault="00D5176C" w:rsidP="00D5176C">
      <w:pPr>
        <w:pStyle w:val="Reference"/>
      </w:pPr>
      <w:r>
        <w:t>[</w:t>
      </w:r>
      <w:r w:rsidR="00F318A0">
        <w:t>4</w:t>
      </w:r>
      <w:r>
        <w:t>]</w:t>
      </w:r>
      <w:r>
        <w:tab/>
      </w:r>
      <w:r w:rsidRPr="00663E57">
        <w:t>TR 33.700-41, Study on enabling a cryptographic algorithm transition to 256-bits</w:t>
      </w:r>
      <w:r>
        <w:t>, Release 19</w:t>
      </w:r>
    </w:p>
    <w:p w14:paraId="5D785B4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50B8332" w14:textId="5A9F7EA1" w:rsidR="00F318A0" w:rsidRPr="00F318A0" w:rsidRDefault="00F318A0" w:rsidP="00F318A0">
      <w:pPr>
        <w:rPr>
          <w:iCs/>
        </w:rPr>
      </w:pPr>
      <w:r w:rsidRPr="00F318A0">
        <w:rPr>
          <w:iCs/>
        </w:rPr>
        <w:t xml:space="preserve">As part of the </w:t>
      </w:r>
      <w:r w:rsidR="00482505">
        <w:rPr>
          <w:iCs/>
        </w:rPr>
        <w:t xml:space="preserve">initial </w:t>
      </w:r>
      <w:r w:rsidRPr="00F318A0">
        <w:rPr>
          <w:iCs/>
        </w:rPr>
        <w:t>SA3 discussions on the study</w:t>
      </w:r>
      <w:r w:rsidR="00482505">
        <w:rPr>
          <w:iCs/>
        </w:rPr>
        <w:t xml:space="preserve"> to enable a cryptographic algorithm transition in Rel-19 </w:t>
      </w:r>
      <w:r w:rsidRPr="00F318A0">
        <w:rPr>
          <w:iCs/>
        </w:rPr>
        <w:t xml:space="preserve">([1]), </w:t>
      </w:r>
      <w:r w:rsidR="00C85039">
        <w:rPr>
          <w:iCs/>
        </w:rPr>
        <w:t xml:space="preserve">several </w:t>
      </w:r>
      <w:r w:rsidRPr="00F318A0">
        <w:rPr>
          <w:iCs/>
        </w:rPr>
        <w:t xml:space="preserve">specific aspects of the introduction of algorithms with a key length of 256-bit were discussed. Among </w:t>
      </w:r>
      <w:r w:rsidR="00C85039">
        <w:rPr>
          <w:iCs/>
        </w:rPr>
        <w:t>them, the deployment</w:t>
      </w:r>
      <w:r w:rsidRPr="00F318A0">
        <w:rPr>
          <w:iCs/>
        </w:rPr>
        <w:t xml:space="preserve"> </w:t>
      </w:r>
      <w:r w:rsidR="00C85039">
        <w:rPr>
          <w:iCs/>
        </w:rPr>
        <w:t xml:space="preserve">and operational </w:t>
      </w:r>
      <w:r w:rsidRPr="00F318A0">
        <w:rPr>
          <w:iCs/>
        </w:rPr>
        <w:t xml:space="preserve">implications </w:t>
      </w:r>
      <w:r w:rsidR="00C85039">
        <w:rPr>
          <w:iCs/>
        </w:rPr>
        <w:t>caused by</w:t>
      </w:r>
      <w:r w:rsidRPr="00F318A0">
        <w:rPr>
          <w:iCs/>
        </w:rPr>
        <w:t xml:space="preserve"> the introduction </w:t>
      </w:r>
      <w:r w:rsidR="00C85039">
        <w:rPr>
          <w:iCs/>
        </w:rPr>
        <w:t>of th</w:t>
      </w:r>
      <w:r w:rsidR="00EF3643">
        <w:rPr>
          <w:iCs/>
        </w:rPr>
        <w:t>e</w:t>
      </w:r>
      <w:r w:rsidR="00C85039">
        <w:rPr>
          <w:iCs/>
        </w:rPr>
        <w:t xml:space="preserve">se new algorithms </w:t>
      </w:r>
      <w:r w:rsidRPr="00F318A0">
        <w:rPr>
          <w:iCs/>
        </w:rPr>
        <w:t>into an existing 5G system</w:t>
      </w:r>
      <w:r w:rsidR="00C85039">
        <w:rPr>
          <w:iCs/>
        </w:rPr>
        <w:t>,</w:t>
      </w:r>
      <w:r w:rsidRPr="00F318A0">
        <w:rPr>
          <w:iCs/>
        </w:rPr>
        <w:t xml:space="preserve"> that </w:t>
      </w:r>
      <w:r w:rsidR="00C85039">
        <w:rPr>
          <w:iCs/>
        </w:rPr>
        <w:t xml:space="preserve">currently </w:t>
      </w:r>
      <w:r w:rsidRPr="00F318A0">
        <w:rPr>
          <w:iCs/>
        </w:rPr>
        <w:t>only supports 128-bit</w:t>
      </w:r>
      <w:r w:rsidR="00C85039">
        <w:rPr>
          <w:iCs/>
        </w:rPr>
        <w:t xml:space="preserve"> algorithms, were tackled. </w:t>
      </w:r>
    </w:p>
    <w:p w14:paraId="55B514EA" w14:textId="71607201" w:rsidR="00F318A0" w:rsidRPr="00F318A0" w:rsidRDefault="00F318A0" w:rsidP="00F318A0">
      <w:pPr>
        <w:rPr>
          <w:iCs/>
        </w:rPr>
      </w:pPr>
      <w:r w:rsidRPr="00F318A0">
        <w:rPr>
          <w:iCs/>
        </w:rPr>
        <w:t xml:space="preserve">We </w:t>
      </w:r>
      <w:r w:rsidR="00C85039">
        <w:rPr>
          <w:iCs/>
        </w:rPr>
        <w:t>should</w:t>
      </w:r>
      <w:r w:rsidRPr="00F318A0">
        <w:rPr>
          <w:iCs/>
        </w:rPr>
        <w:t xml:space="preserve"> consider that the introduction </w:t>
      </w:r>
      <w:r>
        <w:rPr>
          <w:iCs/>
        </w:rPr>
        <w:t xml:space="preserve">and the deployment </w:t>
      </w:r>
      <w:r w:rsidRPr="00F318A0">
        <w:rPr>
          <w:iCs/>
        </w:rPr>
        <w:t>of the 256-bit algorithms can only take place</w:t>
      </w:r>
      <w:r w:rsidR="0022669B">
        <w:rPr>
          <w:iCs/>
        </w:rPr>
        <w:t xml:space="preserve"> gradually</w:t>
      </w:r>
      <w:r w:rsidRPr="00F318A0">
        <w:rPr>
          <w:iCs/>
        </w:rPr>
        <w:t xml:space="preserve"> in </w:t>
      </w:r>
      <w:r w:rsidR="00EF3643">
        <w:rPr>
          <w:iCs/>
        </w:rPr>
        <w:t>affordable</w:t>
      </w:r>
      <w:r w:rsidRPr="00F318A0">
        <w:rPr>
          <w:iCs/>
        </w:rPr>
        <w:t xml:space="preserve"> steps</w:t>
      </w:r>
      <w:r w:rsidR="0022669B">
        <w:rPr>
          <w:iCs/>
        </w:rPr>
        <w:t>:</w:t>
      </w:r>
    </w:p>
    <w:p w14:paraId="4FBD11F4" w14:textId="24CAC6AF" w:rsidR="00D1576D" w:rsidRPr="0022669B" w:rsidRDefault="0022669B" w:rsidP="0022669B">
      <w:pPr>
        <w:rPr>
          <w:iCs/>
        </w:rPr>
      </w:pPr>
      <w:r w:rsidRPr="0022669B">
        <w:rPr>
          <w:iCs/>
        </w:rPr>
        <w:t>-</w:t>
      </w:r>
      <w:r>
        <w:rPr>
          <w:iCs/>
        </w:rPr>
        <w:t xml:space="preserve"> </w:t>
      </w:r>
      <w:r w:rsidR="00F318A0" w:rsidRPr="0022669B">
        <w:rPr>
          <w:iCs/>
        </w:rPr>
        <w:t xml:space="preserve">In a first step, we </w:t>
      </w:r>
      <w:r>
        <w:rPr>
          <w:iCs/>
        </w:rPr>
        <w:t xml:space="preserve">have </w:t>
      </w:r>
      <w:r w:rsidR="00F318A0" w:rsidRPr="0022669B">
        <w:rPr>
          <w:iCs/>
        </w:rPr>
        <w:t xml:space="preserve">specified the 256-bit algorithms [2]. </w:t>
      </w:r>
    </w:p>
    <w:p w14:paraId="15D37697" w14:textId="404AF7D8" w:rsidR="004427C9" w:rsidRDefault="0022669B" w:rsidP="00F318A0">
      <w:pPr>
        <w:rPr>
          <w:iCs/>
        </w:rPr>
      </w:pPr>
      <w:r>
        <w:rPr>
          <w:iCs/>
        </w:rPr>
        <w:t xml:space="preserve">- </w:t>
      </w:r>
      <w:r w:rsidR="00F318A0" w:rsidRPr="00F318A0">
        <w:rPr>
          <w:iCs/>
        </w:rPr>
        <w:t xml:space="preserve">In a further step, we should study </w:t>
      </w:r>
      <w:r w:rsidR="00F318A0">
        <w:rPr>
          <w:iCs/>
        </w:rPr>
        <w:t xml:space="preserve">all </w:t>
      </w:r>
      <w:r w:rsidR="00F318A0" w:rsidRPr="00F318A0">
        <w:rPr>
          <w:iCs/>
        </w:rPr>
        <w:t>the implications</w:t>
      </w:r>
      <w:r w:rsidR="00685F88">
        <w:rPr>
          <w:iCs/>
        </w:rPr>
        <w:t xml:space="preserve"> of the new</w:t>
      </w:r>
      <w:r w:rsidR="00D96765">
        <w:rPr>
          <w:iCs/>
          <w:lang w:eastAsia="zh-CN"/>
        </w:rPr>
        <w:t xml:space="preserve"> introduced </w:t>
      </w:r>
      <w:r w:rsidR="00D96765" w:rsidRPr="0022669B">
        <w:rPr>
          <w:iCs/>
        </w:rPr>
        <w:t xml:space="preserve">256-bit </w:t>
      </w:r>
      <w:r w:rsidR="00685F88">
        <w:rPr>
          <w:iCs/>
        </w:rPr>
        <w:t>algorithms</w:t>
      </w:r>
      <w:r w:rsidR="00157B57">
        <w:rPr>
          <w:iCs/>
        </w:rPr>
        <w:t xml:space="preserve"> in [2]</w:t>
      </w:r>
      <w:r w:rsidR="00685F88">
        <w:rPr>
          <w:iCs/>
        </w:rPr>
        <w:t>,</w:t>
      </w:r>
      <w:r w:rsidR="00F318A0" w:rsidRPr="00F318A0">
        <w:rPr>
          <w:iCs/>
        </w:rPr>
        <w:t xml:space="preserve"> and </w:t>
      </w:r>
      <w:r w:rsidR="00F318A0">
        <w:rPr>
          <w:iCs/>
        </w:rPr>
        <w:t xml:space="preserve">we should </w:t>
      </w:r>
      <w:r w:rsidR="00F318A0" w:rsidRPr="00F318A0">
        <w:rPr>
          <w:iCs/>
        </w:rPr>
        <w:t xml:space="preserve">document them in a </w:t>
      </w:r>
      <w:r w:rsidR="00F318A0">
        <w:rPr>
          <w:iCs/>
        </w:rPr>
        <w:t xml:space="preserve">technical </w:t>
      </w:r>
      <w:r w:rsidR="00F318A0" w:rsidRPr="00F318A0">
        <w:rPr>
          <w:iCs/>
        </w:rPr>
        <w:t>report</w:t>
      </w:r>
      <w:r w:rsidR="00F318A0">
        <w:rPr>
          <w:iCs/>
        </w:rPr>
        <w:t xml:space="preserve"> [4]</w:t>
      </w:r>
      <w:r w:rsidR="00F318A0" w:rsidRPr="00F318A0">
        <w:rPr>
          <w:iCs/>
        </w:rPr>
        <w:t>.</w:t>
      </w:r>
      <w:r w:rsidR="00F318A0">
        <w:rPr>
          <w:iCs/>
        </w:rPr>
        <w:t xml:space="preserve"> </w:t>
      </w:r>
      <w:r w:rsidR="00462AB6">
        <w:rPr>
          <w:iCs/>
        </w:rPr>
        <w:t xml:space="preserve">One of those implications is </w:t>
      </w:r>
      <w:r w:rsidR="00937E21">
        <w:rPr>
          <w:iCs/>
        </w:rPr>
        <w:t xml:space="preserve">the </w:t>
      </w:r>
      <w:r w:rsidR="00F06208">
        <w:rPr>
          <w:iCs/>
        </w:rPr>
        <w:t xml:space="preserve">introduced </w:t>
      </w:r>
      <w:r w:rsidR="00901940">
        <w:rPr>
          <w:iCs/>
        </w:rPr>
        <w:t>256-</w:t>
      </w:r>
      <w:r w:rsidR="00937E21">
        <w:rPr>
          <w:iCs/>
        </w:rPr>
        <w:t>AEAD</w:t>
      </w:r>
      <w:r w:rsidR="00991681">
        <w:rPr>
          <w:iCs/>
        </w:rPr>
        <w:t xml:space="preserve"> algorithm</w:t>
      </w:r>
      <w:r w:rsidR="00744668">
        <w:rPr>
          <w:iCs/>
        </w:rPr>
        <w:t xml:space="preserve"> as base of 256-bit algorithm</w:t>
      </w:r>
      <w:r w:rsidR="00A179DD">
        <w:rPr>
          <w:iCs/>
        </w:rPr>
        <w:t xml:space="preserve">s, such as </w:t>
      </w:r>
      <w:r w:rsidR="00473296">
        <w:rPr>
          <w:iCs/>
        </w:rPr>
        <w:t>256-</w:t>
      </w:r>
      <w:r w:rsidR="00A179DD">
        <w:rPr>
          <w:iCs/>
        </w:rPr>
        <w:t>NEA</w:t>
      </w:r>
      <w:r w:rsidR="00473296">
        <w:rPr>
          <w:iCs/>
        </w:rPr>
        <w:t>x, 256-NIAx, 256-NCAx</w:t>
      </w:r>
      <w:r w:rsidR="00CF76B6">
        <w:rPr>
          <w:iCs/>
        </w:rPr>
        <w:t>.</w:t>
      </w:r>
    </w:p>
    <w:p w14:paraId="53CF04F6" w14:textId="6547714C" w:rsidR="00D1576D" w:rsidRDefault="004427C9" w:rsidP="00F318A0">
      <w:pPr>
        <w:rPr>
          <w:iCs/>
        </w:rPr>
      </w:pPr>
      <w:r>
        <w:rPr>
          <w:iCs/>
        </w:rPr>
        <w:t>- In a final step, we should address</w:t>
      </w:r>
      <w:r w:rsidR="00F318A0" w:rsidRPr="00F318A0">
        <w:rPr>
          <w:iCs/>
        </w:rPr>
        <w:t xml:space="preserve"> the </w:t>
      </w:r>
      <w:r>
        <w:rPr>
          <w:iCs/>
        </w:rPr>
        <w:t xml:space="preserve">specific </w:t>
      </w:r>
      <w:r w:rsidR="00F318A0" w:rsidRPr="00F318A0">
        <w:rPr>
          <w:iCs/>
        </w:rPr>
        <w:t xml:space="preserve">256-bit </w:t>
      </w:r>
      <w:r w:rsidR="00F318A0">
        <w:rPr>
          <w:iCs/>
        </w:rPr>
        <w:t>deployment</w:t>
      </w:r>
      <w:r w:rsidR="008F6F8D">
        <w:rPr>
          <w:iCs/>
        </w:rPr>
        <w:t xml:space="preserve"> aspects</w:t>
      </w:r>
      <w:r w:rsidR="00F318A0" w:rsidRPr="00F318A0">
        <w:rPr>
          <w:iCs/>
        </w:rPr>
        <w:t xml:space="preserve"> in the specifications</w:t>
      </w:r>
      <w:r w:rsidR="00D62FEA">
        <w:rPr>
          <w:iCs/>
        </w:rPr>
        <w:t xml:space="preserve">, such as </w:t>
      </w:r>
      <w:r w:rsidR="00735FAB">
        <w:rPr>
          <w:iCs/>
        </w:rPr>
        <w:t xml:space="preserve">the </w:t>
      </w:r>
      <w:r w:rsidR="00F318A0">
        <w:rPr>
          <w:iCs/>
        </w:rPr>
        <w:t>security</w:t>
      </w:r>
      <w:r w:rsidR="00432999">
        <w:rPr>
          <w:iCs/>
        </w:rPr>
        <w:t xml:space="preserve"> </w:t>
      </w:r>
      <w:r w:rsidR="0019371D">
        <w:rPr>
          <w:iCs/>
        </w:rPr>
        <w:t xml:space="preserve">architecture and procedures for 5G </w:t>
      </w:r>
      <w:r w:rsidR="00432999">
        <w:rPr>
          <w:iCs/>
        </w:rPr>
        <w:t>system</w:t>
      </w:r>
      <w:r w:rsidR="00F318A0">
        <w:rPr>
          <w:iCs/>
        </w:rPr>
        <w:t xml:space="preserve"> [3].</w:t>
      </w:r>
      <w:r w:rsidR="00F318A0" w:rsidRPr="00F318A0">
        <w:rPr>
          <w:iCs/>
        </w:rPr>
        <w:t xml:space="preserve"> </w:t>
      </w:r>
    </w:p>
    <w:p w14:paraId="19BD827D" w14:textId="5338FC60" w:rsidR="00D1576D" w:rsidRDefault="00CD48BF" w:rsidP="00F318A0">
      <w:pPr>
        <w:rPr>
          <w:iCs/>
        </w:rPr>
      </w:pPr>
      <w:r>
        <w:rPr>
          <w:iCs/>
        </w:rPr>
        <w:t xml:space="preserve">In order to </w:t>
      </w:r>
      <w:r w:rsidR="00462AB6">
        <w:rPr>
          <w:iCs/>
        </w:rPr>
        <w:t xml:space="preserve">proceed with the </w:t>
      </w:r>
      <w:r>
        <w:rPr>
          <w:iCs/>
        </w:rPr>
        <w:t xml:space="preserve">study </w:t>
      </w:r>
      <w:r w:rsidR="00462AB6">
        <w:rPr>
          <w:iCs/>
        </w:rPr>
        <w:t xml:space="preserve">of </w:t>
      </w:r>
      <w:r>
        <w:rPr>
          <w:iCs/>
        </w:rPr>
        <w:t xml:space="preserve">the </w:t>
      </w:r>
      <w:r w:rsidR="00F97D26">
        <w:rPr>
          <w:iCs/>
        </w:rPr>
        <w:t>implications of the introduction of the new algorithms, we propose</w:t>
      </w:r>
      <w:r w:rsidR="0012576E">
        <w:rPr>
          <w:iCs/>
        </w:rPr>
        <w:t xml:space="preserve"> to l</w:t>
      </w:r>
      <w:r w:rsidR="00D1576D">
        <w:rPr>
          <w:iCs/>
        </w:rPr>
        <w:t xml:space="preserve">ook </w:t>
      </w:r>
      <w:r w:rsidR="00AE4C09">
        <w:rPr>
          <w:iCs/>
        </w:rPr>
        <w:t xml:space="preserve">first </w:t>
      </w:r>
      <w:r w:rsidR="00D1576D">
        <w:rPr>
          <w:iCs/>
        </w:rPr>
        <w:t>at the distinctive features of the new 256</w:t>
      </w:r>
      <w:r w:rsidR="000A64DD">
        <w:rPr>
          <w:iCs/>
        </w:rPr>
        <w:t>-</w:t>
      </w:r>
      <w:r w:rsidR="00D1576D">
        <w:rPr>
          <w:iCs/>
        </w:rPr>
        <w:t>bit algorithms</w:t>
      </w:r>
      <w:r w:rsidR="00D242C1">
        <w:rPr>
          <w:iCs/>
        </w:rPr>
        <w:t>:</w:t>
      </w:r>
    </w:p>
    <w:p w14:paraId="67923CC4" w14:textId="77777777" w:rsidR="0018774C" w:rsidRDefault="0018774C" w:rsidP="000E3E36">
      <w:pPr>
        <w:rPr>
          <w:iCs/>
        </w:rPr>
      </w:pPr>
    </w:p>
    <w:p w14:paraId="364D10A0" w14:textId="08F81250" w:rsidR="00A761A7" w:rsidRDefault="00A761A7" w:rsidP="000E3E36">
      <w:pPr>
        <w:rPr>
          <w:iCs/>
        </w:rPr>
      </w:pPr>
    </w:p>
    <w:p w14:paraId="1B8340C4" w14:textId="18700462" w:rsidR="00A761A7" w:rsidRDefault="003E53EB" w:rsidP="000E3E36">
      <w:pPr>
        <w:rPr>
          <w:iCs/>
        </w:rPr>
      </w:pPr>
      <w:r w:rsidRPr="003E53EB">
        <w:rPr>
          <w:iCs/>
        </w:rPr>
        <w:t xml:space="preserve"> </w:t>
      </w:r>
    </w:p>
    <w:p w14:paraId="0F9A5D00" w14:textId="77777777" w:rsidR="002F7D1F" w:rsidRDefault="002F7D1F" w:rsidP="000E3E36">
      <w:pPr>
        <w:rPr>
          <w:iCs/>
        </w:rPr>
      </w:pPr>
    </w:p>
    <w:p w14:paraId="18468146" w14:textId="6260599F" w:rsidR="002F7D1F" w:rsidRDefault="002F7D1F" w:rsidP="000E3E36">
      <w:pPr>
        <w:rPr>
          <w:iCs/>
        </w:rPr>
      </w:pPr>
      <w:r>
        <w:object w:dxaOrig="18751" w:dyaOrig="10740" w14:anchorId="6CA5E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5pt;height:276pt" o:ole="">
            <v:imagedata r:id="rId13" o:title=""/>
          </v:shape>
          <o:OLEObject Type="Embed" ProgID="Visio.Drawing.15" ShapeID="_x0000_i1025" DrawAspect="Content" ObjectID="_1775973989" r:id="rId14"/>
        </w:object>
      </w:r>
    </w:p>
    <w:p w14:paraId="3C53970A" w14:textId="77777777" w:rsidR="00507672" w:rsidRDefault="00507672" w:rsidP="000E3E36">
      <w:pPr>
        <w:rPr>
          <w:iCs/>
        </w:rPr>
      </w:pPr>
    </w:p>
    <w:p w14:paraId="2729CC57" w14:textId="1B5806E3" w:rsidR="00A761A7" w:rsidRDefault="00A761A7" w:rsidP="003E53EB">
      <w:pPr>
        <w:jc w:val="center"/>
        <w:rPr>
          <w:iCs/>
        </w:rPr>
      </w:pPr>
      <w:r>
        <w:rPr>
          <w:iCs/>
        </w:rPr>
        <w:t>Figure</w:t>
      </w:r>
      <w:r w:rsidR="006A23AD">
        <w:rPr>
          <w:iCs/>
        </w:rPr>
        <w:t xml:space="preserve"> 1</w:t>
      </w:r>
      <w:r>
        <w:rPr>
          <w:iCs/>
        </w:rPr>
        <w:t xml:space="preserve">: </w:t>
      </w:r>
      <w:r w:rsidR="006A23AD">
        <w:rPr>
          <w:iCs/>
        </w:rPr>
        <w:t>Clustering of Distinctive Features</w:t>
      </w:r>
      <w:r w:rsidR="00F7680A">
        <w:rPr>
          <w:iCs/>
        </w:rPr>
        <w:t xml:space="preserve"> (example)</w:t>
      </w:r>
    </w:p>
    <w:p w14:paraId="45BC12BF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F00AB52" w14:textId="3C359126" w:rsidR="00ED69C8" w:rsidRDefault="008E2843">
      <w:pPr>
        <w:rPr>
          <w:iCs/>
        </w:rPr>
      </w:pPr>
      <w:r w:rsidRPr="00D5176C">
        <w:rPr>
          <w:b/>
          <w:bCs/>
          <w:iCs/>
          <w:color w:val="2F5496" w:themeColor="accent1" w:themeShade="BF"/>
        </w:rPr>
        <w:t>Proposal#1:</w:t>
      </w:r>
      <w:r w:rsidR="00F318A0">
        <w:rPr>
          <w:iCs/>
        </w:rPr>
        <w:t xml:space="preserve"> Addition of a </w:t>
      </w:r>
      <w:r w:rsidR="00D84350">
        <w:rPr>
          <w:iCs/>
        </w:rPr>
        <w:t>NOTE</w:t>
      </w:r>
      <w:r w:rsidR="00F318A0">
        <w:rPr>
          <w:iCs/>
        </w:rPr>
        <w:t xml:space="preserve"> to </w:t>
      </w:r>
      <w:r w:rsidR="003A1DF5">
        <w:rPr>
          <w:iCs/>
        </w:rPr>
        <w:t>the SID ([1]):</w:t>
      </w:r>
    </w:p>
    <w:p w14:paraId="785511C7" w14:textId="01A95931" w:rsidR="00D5176C" w:rsidRDefault="003A1DF5" w:rsidP="003A1DF5">
      <w:pPr>
        <w:rPr>
          <w:iCs/>
        </w:rPr>
      </w:pPr>
      <w:r>
        <w:rPr>
          <w:iCs/>
        </w:rPr>
        <w:t>A</w:t>
      </w:r>
      <w:r w:rsidRPr="003A1DF5">
        <w:rPr>
          <w:iCs/>
        </w:rPr>
        <w:t>n addition should be inserted, which could read as follows:</w:t>
      </w:r>
    </w:p>
    <w:p w14:paraId="2FE28D39" w14:textId="71F77FFB" w:rsidR="003A1DF5" w:rsidRDefault="003A1DF5" w:rsidP="003A1DF5">
      <w:pPr>
        <w:rPr>
          <w:iCs/>
        </w:rPr>
      </w:pPr>
      <w:r>
        <w:rPr>
          <w:iCs/>
        </w:rPr>
        <w:t>“NOTE</w:t>
      </w:r>
      <w:r w:rsidR="006B15B2">
        <w:rPr>
          <w:iCs/>
        </w:rPr>
        <w:t xml:space="preserve"> </w:t>
      </w:r>
      <w:r w:rsidRPr="006B15B2">
        <w:rPr>
          <w:iCs/>
          <w:highlight w:val="yellow"/>
        </w:rPr>
        <w:t>x</w:t>
      </w:r>
      <w:r>
        <w:rPr>
          <w:iCs/>
        </w:rPr>
        <w:t xml:space="preserve">: </w:t>
      </w:r>
      <w:r w:rsidRPr="003A1DF5">
        <w:rPr>
          <w:iCs/>
        </w:rPr>
        <w:t xml:space="preserve">This study is intended to </w:t>
      </w:r>
      <w:r w:rsidR="00D84350">
        <w:rPr>
          <w:iCs/>
        </w:rPr>
        <w:t xml:space="preserve">analyse and </w:t>
      </w:r>
      <w:r>
        <w:rPr>
          <w:iCs/>
        </w:rPr>
        <w:t>document</w:t>
      </w:r>
      <w:r w:rsidRPr="003A1DF5">
        <w:rPr>
          <w:iCs/>
        </w:rPr>
        <w:t xml:space="preserve"> the implications of the introduction of the 256-bit algorithms, but is not necessarily intended to lead to the introduction </w:t>
      </w:r>
      <w:r>
        <w:rPr>
          <w:iCs/>
        </w:rPr>
        <w:t xml:space="preserve">and the deployment </w:t>
      </w:r>
      <w:r w:rsidRPr="003A1DF5">
        <w:rPr>
          <w:iCs/>
        </w:rPr>
        <w:t xml:space="preserve">of the 256-bit algorithms into the </w:t>
      </w:r>
      <w:r>
        <w:rPr>
          <w:iCs/>
        </w:rPr>
        <w:t xml:space="preserve">3GPP </w:t>
      </w:r>
      <w:r w:rsidRPr="003A1DF5">
        <w:rPr>
          <w:iCs/>
        </w:rPr>
        <w:t>specifications.</w:t>
      </w:r>
      <w:r>
        <w:rPr>
          <w:iCs/>
        </w:rPr>
        <w:t>”</w:t>
      </w:r>
    </w:p>
    <w:p w14:paraId="52150A19" w14:textId="45AFAC3A" w:rsidR="006B15B2" w:rsidRDefault="006B15B2" w:rsidP="003A1DF5">
      <w:pPr>
        <w:rPr>
          <w:iCs/>
        </w:rPr>
      </w:pPr>
      <w:r w:rsidRPr="00D5176C">
        <w:rPr>
          <w:b/>
          <w:bCs/>
          <w:iCs/>
          <w:color w:val="2F5496" w:themeColor="accent1" w:themeShade="BF"/>
        </w:rPr>
        <w:t>Proposal#</w:t>
      </w:r>
      <w:r>
        <w:rPr>
          <w:b/>
          <w:bCs/>
          <w:iCs/>
          <w:color w:val="2F5496" w:themeColor="accent1" w:themeShade="BF"/>
        </w:rPr>
        <w:t>2</w:t>
      </w:r>
      <w:r w:rsidRPr="00D5176C">
        <w:rPr>
          <w:b/>
          <w:bCs/>
          <w:iCs/>
          <w:color w:val="2F5496" w:themeColor="accent1" w:themeShade="BF"/>
        </w:rPr>
        <w:t>:</w:t>
      </w:r>
      <w:r>
        <w:rPr>
          <w:b/>
          <w:bCs/>
          <w:iCs/>
          <w:color w:val="2F5496" w:themeColor="accent1" w:themeShade="BF"/>
        </w:rPr>
        <w:t xml:space="preserve"> </w:t>
      </w:r>
      <w:r>
        <w:rPr>
          <w:iCs/>
        </w:rPr>
        <w:t>Update the SID with the</w:t>
      </w:r>
      <w:r w:rsidR="00F54E4A">
        <w:rPr>
          <w:iCs/>
        </w:rPr>
        <w:t xml:space="preserve"> adaptation</w:t>
      </w:r>
      <w:r>
        <w:rPr>
          <w:iCs/>
        </w:rPr>
        <w:t xml:space="preserve"> of </w:t>
      </w:r>
      <w:r w:rsidR="00F54E4A">
        <w:rPr>
          <w:iCs/>
        </w:rPr>
        <w:t>256-</w:t>
      </w:r>
      <w:r>
        <w:rPr>
          <w:iCs/>
        </w:rPr>
        <w:t xml:space="preserve">AEAD algorithm. </w:t>
      </w:r>
    </w:p>
    <w:p w14:paraId="15F3FA84" w14:textId="190AE376" w:rsidR="00F5015E" w:rsidRPr="00F5015E" w:rsidRDefault="00F5015E" w:rsidP="003A1DF5">
      <w:pPr>
        <w:rPr>
          <w:iCs/>
        </w:rPr>
      </w:pPr>
      <w:r w:rsidRPr="00D5176C">
        <w:rPr>
          <w:b/>
          <w:bCs/>
          <w:iCs/>
          <w:color w:val="2F5496" w:themeColor="accent1" w:themeShade="BF"/>
        </w:rPr>
        <w:t>Proposal#</w:t>
      </w:r>
      <w:r>
        <w:rPr>
          <w:b/>
          <w:bCs/>
          <w:iCs/>
          <w:color w:val="2F5496" w:themeColor="accent1" w:themeShade="BF"/>
        </w:rPr>
        <w:t>3</w:t>
      </w:r>
      <w:r w:rsidRPr="00D5176C">
        <w:rPr>
          <w:b/>
          <w:bCs/>
          <w:iCs/>
          <w:color w:val="2F5496" w:themeColor="accent1" w:themeShade="BF"/>
        </w:rPr>
        <w:t>:</w:t>
      </w:r>
      <w:r>
        <w:rPr>
          <w:b/>
          <w:bCs/>
          <w:iCs/>
          <w:color w:val="2F5496" w:themeColor="accent1" w:themeShade="BF"/>
        </w:rPr>
        <w:t xml:space="preserve"> </w:t>
      </w:r>
      <w:r>
        <w:rPr>
          <w:iCs/>
        </w:rPr>
        <w:t xml:space="preserve">Reorganize the contents of the study to cover </w:t>
      </w:r>
      <w:r w:rsidR="00F7680A">
        <w:rPr>
          <w:iCs/>
        </w:rPr>
        <w:t xml:space="preserve">the distinctive features in an ordered and systematic approach. A proposal of clustering of features is provided as a concrete proposal. </w:t>
      </w:r>
    </w:p>
    <w:p w14:paraId="2951DCB8" w14:textId="77777777" w:rsidR="003A1DF5" w:rsidRPr="00663E57" w:rsidRDefault="003A1DF5" w:rsidP="003A1DF5">
      <w:pPr>
        <w:rPr>
          <w:iCs/>
        </w:rPr>
      </w:pPr>
    </w:p>
    <w:sectPr w:rsidR="003A1DF5" w:rsidRPr="00663E5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09AB" w14:textId="77777777" w:rsidR="00E6315D" w:rsidRDefault="00E6315D">
      <w:r>
        <w:separator/>
      </w:r>
    </w:p>
  </w:endnote>
  <w:endnote w:type="continuationSeparator" w:id="0">
    <w:p w14:paraId="152DE5BA" w14:textId="77777777" w:rsidR="00E6315D" w:rsidRDefault="00E6315D">
      <w:r>
        <w:continuationSeparator/>
      </w:r>
    </w:p>
  </w:endnote>
  <w:endnote w:type="continuationNotice" w:id="1">
    <w:p w14:paraId="5BD4BC3F" w14:textId="77777777" w:rsidR="00E6315D" w:rsidRDefault="00E631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B709" w14:textId="77777777" w:rsidR="00E6315D" w:rsidRDefault="00E6315D">
      <w:r>
        <w:separator/>
      </w:r>
    </w:p>
  </w:footnote>
  <w:footnote w:type="continuationSeparator" w:id="0">
    <w:p w14:paraId="002C85AD" w14:textId="77777777" w:rsidR="00E6315D" w:rsidRDefault="00E6315D">
      <w:r>
        <w:continuationSeparator/>
      </w:r>
    </w:p>
  </w:footnote>
  <w:footnote w:type="continuationNotice" w:id="1">
    <w:p w14:paraId="6EB67DF4" w14:textId="77777777" w:rsidR="00E6315D" w:rsidRDefault="00E6315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9312BD1"/>
    <w:multiLevelType w:val="hybridMultilevel"/>
    <w:tmpl w:val="6AA6DEA2"/>
    <w:lvl w:ilvl="0" w:tplc="5A0E358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1FE6DE6"/>
    <w:multiLevelType w:val="hybridMultilevel"/>
    <w:tmpl w:val="DEA289B0"/>
    <w:lvl w:ilvl="0" w:tplc="92DA3F6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86528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151971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6147126">
    <w:abstractNumId w:val="13"/>
  </w:num>
  <w:num w:numId="4" w16cid:durableId="515509098">
    <w:abstractNumId w:val="16"/>
  </w:num>
  <w:num w:numId="5" w16cid:durableId="95946110">
    <w:abstractNumId w:val="15"/>
  </w:num>
  <w:num w:numId="6" w16cid:durableId="1776706424">
    <w:abstractNumId w:val="11"/>
  </w:num>
  <w:num w:numId="7" w16cid:durableId="1217358579">
    <w:abstractNumId w:val="12"/>
  </w:num>
  <w:num w:numId="8" w16cid:durableId="714542261">
    <w:abstractNumId w:val="22"/>
  </w:num>
  <w:num w:numId="9" w16cid:durableId="712581822">
    <w:abstractNumId w:val="19"/>
  </w:num>
  <w:num w:numId="10" w16cid:durableId="499586424">
    <w:abstractNumId w:val="21"/>
  </w:num>
  <w:num w:numId="11" w16cid:durableId="1405029456">
    <w:abstractNumId w:val="14"/>
  </w:num>
  <w:num w:numId="12" w16cid:durableId="443156262">
    <w:abstractNumId w:val="18"/>
  </w:num>
  <w:num w:numId="13" w16cid:durableId="2144733802">
    <w:abstractNumId w:val="9"/>
  </w:num>
  <w:num w:numId="14" w16cid:durableId="1197691258">
    <w:abstractNumId w:val="7"/>
  </w:num>
  <w:num w:numId="15" w16cid:durableId="1766002049">
    <w:abstractNumId w:val="6"/>
  </w:num>
  <w:num w:numId="16" w16cid:durableId="1041129216">
    <w:abstractNumId w:val="5"/>
  </w:num>
  <w:num w:numId="17" w16cid:durableId="1545169833">
    <w:abstractNumId w:val="4"/>
  </w:num>
  <w:num w:numId="18" w16cid:durableId="255401519">
    <w:abstractNumId w:val="8"/>
  </w:num>
  <w:num w:numId="19" w16cid:durableId="579143609">
    <w:abstractNumId w:val="3"/>
  </w:num>
  <w:num w:numId="20" w16cid:durableId="1740395674">
    <w:abstractNumId w:val="2"/>
  </w:num>
  <w:num w:numId="21" w16cid:durableId="1361933932">
    <w:abstractNumId w:val="1"/>
  </w:num>
  <w:num w:numId="22" w16cid:durableId="1504317530">
    <w:abstractNumId w:val="0"/>
  </w:num>
  <w:num w:numId="23" w16cid:durableId="1901549455">
    <w:abstractNumId w:val="20"/>
  </w:num>
  <w:num w:numId="24" w16cid:durableId="4485959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0B70"/>
    <w:rsid w:val="00012515"/>
    <w:rsid w:val="00023A9E"/>
    <w:rsid w:val="0003435C"/>
    <w:rsid w:val="00036D86"/>
    <w:rsid w:val="000413F1"/>
    <w:rsid w:val="00046389"/>
    <w:rsid w:val="00047EBB"/>
    <w:rsid w:val="00053299"/>
    <w:rsid w:val="00063B47"/>
    <w:rsid w:val="00074722"/>
    <w:rsid w:val="000819D8"/>
    <w:rsid w:val="000879F5"/>
    <w:rsid w:val="000934A6"/>
    <w:rsid w:val="000946FC"/>
    <w:rsid w:val="000964A6"/>
    <w:rsid w:val="000A2C6C"/>
    <w:rsid w:val="000A4660"/>
    <w:rsid w:val="000A64DD"/>
    <w:rsid w:val="000B62CD"/>
    <w:rsid w:val="000C1E5B"/>
    <w:rsid w:val="000D10C5"/>
    <w:rsid w:val="000D1B5B"/>
    <w:rsid w:val="000E3E36"/>
    <w:rsid w:val="000E66C2"/>
    <w:rsid w:val="0010401F"/>
    <w:rsid w:val="00112FC3"/>
    <w:rsid w:val="0012576E"/>
    <w:rsid w:val="00142DE2"/>
    <w:rsid w:val="0014569F"/>
    <w:rsid w:val="00157B57"/>
    <w:rsid w:val="00173FA3"/>
    <w:rsid w:val="001778B6"/>
    <w:rsid w:val="001842C7"/>
    <w:rsid w:val="00184B6F"/>
    <w:rsid w:val="001861E5"/>
    <w:rsid w:val="0018774C"/>
    <w:rsid w:val="0019371D"/>
    <w:rsid w:val="00194223"/>
    <w:rsid w:val="00194E99"/>
    <w:rsid w:val="00196B30"/>
    <w:rsid w:val="00197C27"/>
    <w:rsid w:val="001B0593"/>
    <w:rsid w:val="001B1652"/>
    <w:rsid w:val="001B75B5"/>
    <w:rsid w:val="001C3EC8"/>
    <w:rsid w:val="001C505B"/>
    <w:rsid w:val="001D2BD4"/>
    <w:rsid w:val="001D6911"/>
    <w:rsid w:val="001E7191"/>
    <w:rsid w:val="001F2923"/>
    <w:rsid w:val="001F71C5"/>
    <w:rsid w:val="00201947"/>
    <w:rsid w:val="0020395B"/>
    <w:rsid w:val="002046CB"/>
    <w:rsid w:val="00204A02"/>
    <w:rsid w:val="00204DC9"/>
    <w:rsid w:val="002062C0"/>
    <w:rsid w:val="002128F4"/>
    <w:rsid w:val="00212AB0"/>
    <w:rsid w:val="00215130"/>
    <w:rsid w:val="00222134"/>
    <w:rsid w:val="00222702"/>
    <w:rsid w:val="00225B81"/>
    <w:rsid w:val="0022669B"/>
    <w:rsid w:val="00230002"/>
    <w:rsid w:val="00236F23"/>
    <w:rsid w:val="00244C9A"/>
    <w:rsid w:val="00247216"/>
    <w:rsid w:val="00253EAC"/>
    <w:rsid w:val="00260D3A"/>
    <w:rsid w:val="0027537F"/>
    <w:rsid w:val="00282DA3"/>
    <w:rsid w:val="002A1857"/>
    <w:rsid w:val="002A5E20"/>
    <w:rsid w:val="002A6865"/>
    <w:rsid w:val="002B51EB"/>
    <w:rsid w:val="002C2DD4"/>
    <w:rsid w:val="002C7F38"/>
    <w:rsid w:val="002D3F04"/>
    <w:rsid w:val="002E25DF"/>
    <w:rsid w:val="002F25AD"/>
    <w:rsid w:val="002F7D1F"/>
    <w:rsid w:val="003018AD"/>
    <w:rsid w:val="00305A5D"/>
    <w:rsid w:val="0030628A"/>
    <w:rsid w:val="00313533"/>
    <w:rsid w:val="00316D26"/>
    <w:rsid w:val="0033048F"/>
    <w:rsid w:val="00343D42"/>
    <w:rsid w:val="0035122B"/>
    <w:rsid w:val="00353451"/>
    <w:rsid w:val="00371032"/>
    <w:rsid w:val="00371B44"/>
    <w:rsid w:val="003875BB"/>
    <w:rsid w:val="00387849"/>
    <w:rsid w:val="00394257"/>
    <w:rsid w:val="003A1DF5"/>
    <w:rsid w:val="003B70D7"/>
    <w:rsid w:val="003C122B"/>
    <w:rsid w:val="003C177C"/>
    <w:rsid w:val="003C1B58"/>
    <w:rsid w:val="003C4059"/>
    <w:rsid w:val="003C5A97"/>
    <w:rsid w:val="003C7A04"/>
    <w:rsid w:val="003D2DC0"/>
    <w:rsid w:val="003D40C7"/>
    <w:rsid w:val="003E53EB"/>
    <w:rsid w:val="003E554D"/>
    <w:rsid w:val="003E5571"/>
    <w:rsid w:val="003F52B2"/>
    <w:rsid w:val="003F6B48"/>
    <w:rsid w:val="003F6E74"/>
    <w:rsid w:val="004004AC"/>
    <w:rsid w:val="00413068"/>
    <w:rsid w:val="004321B7"/>
    <w:rsid w:val="00432999"/>
    <w:rsid w:val="004361FD"/>
    <w:rsid w:val="00440414"/>
    <w:rsid w:val="004427C9"/>
    <w:rsid w:val="0045011A"/>
    <w:rsid w:val="004558E9"/>
    <w:rsid w:val="0045777E"/>
    <w:rsid w:val="00462AB6"/>
    <w:rsid w:val="0046611C"/>
    <w:rsid w:val="00473296"/>
    <w:rsid w:val="00473637"/>
    <w:rsid w:val="00482505"/>
    <w:rsid w:val="004959AC"/>
    <w:rsid w:val="004A39B9"/>
    <w:rsid w:val="004A4FF2"/>
    <w:rsid w:val="004A7018"/>
    <w:rsid w:val="004B3753"/>
    <w:rsid w:val="004C31D2"/>
    <w:rsid w:val="004D55C2"/>
    <w:rsid w:val="004F2F9A"/>
    <w:rsid w:val="004F3275"/>
    <w:rsid w:val="00503834"/>
    <w:rsid w:val="00507672"/>
    <w:rsid w:val="00513D0F"/>
    <w:rsid w:val="005175EF"/>
    <w:rsid w:val="00521131"/>
    <w:rsid w:val="00527C0B"/>
    <w:rsid w:val="005305E3"/>
    <w:rsid w:val="005410F6"/>
    <w:rsid w:val="00550405"/>
    <w:rsid w:val="00552857"/>
    <w:rsid w:val="00555FEC"/>
    <w:rsid w:val="005729C4"/>
    <w:rsid w:val="00575466"/>
    <w:rsid w:val="005771DB"/>
    <w:rsid w:val="00577D54"/>
    <w:rsid w:val="00583D77"/>
    <w:rsid w:val="00586BBA"/>
    <w:rsid w:val="005873F0"/>
    <w:rsid w:val="0059227B"/>
    <w:rsid w:val="005B0966"/>
    <w:rsid w:val="005B795D"/>
    <w:rsid w:val="005E4CF5"/>
    <w:rsid w:val="005F3E15"/>
    <w:rsid w:val="0060514A"/>
    <w:rsid w:val="00612782"/>
    <w:rsid w:val="00613820"/>
    <w:rsid w:val="006150FC"/>
    <w:rsid w:val="00641EF9"/>
    <w:rsid w:val="00652248"/>
    <w:rsid w:val="00653F8C"/>
    <w:rsid w:val="006551DF"/>
    <w:rsid w:val="00657A26"/>
    <w:rsid w:val="00657B80"/>
    <w:rsid w:val="00663E57"/>
    <w:rsid w:val="0067281D"/>
    <w:rsid w:val="00673301"/>
    <w:rsid w:val="00675B3C"/>
    <w:rsid w:val="00680F8A"/>
    <w:rsid w:val="00685F88"/>
    <w:rsid w:val="0069495C"/>
    <w:rsid w:val="006A23AD"/>
    <w:rsid w:val="006B15B2"/>
    <w:rsid w:val="006D1F95"/>
    <w:rsid w:val="006D340A"/>
    <w:rsid w:val="006D3F9E"/>
    <w:rsid w:val="006E60E3"/>
    <w:rsid w:val="006F1D0F"/>
    <w:rsid w:val="006F3AB2"/>
    <w:rsid w:val="0070483C"/>
    <w:rsid w:val="00715A1D"/>
    <w:rsid w:val="0073573D"/>
    <w:rsid w:val="00735FAB"/>
    <w:rsid w:val="00744668"/>
    <w:rsid w:val="00757428"/>
    <w:rsid w:val="00760BB0"/>
    <w:rsid w:val="0076157A"/>
    <w:rsid w:val="00774078"/>
    <w:rsid w:val="00784593"/>
    <w:rsid w:val="007914C8"/>
    <w:rsid w:val="007A00EF"/>
    <w:rsid w:val="007B19EA"/>
    <w:rsid w:val="007C0A2D"/>
    <w:rsid w:val="007C27B0"/>
    <w:rsid w:val="007C2C25"/>
    <w:rsid w:val="007C3FAF"/>
    <w:rsid w:val="007C4A65"/>
    <w:rsid w:val="007E537E"/>
    <w:rsid w:val="007E547F"/>
    <w:rsid w:val="007E5D67"/>
    <w:rsid w:val="007F300B"/>
    <w:rsid w:val="008014C3"/>
    <w:rsid w:val="00804D2D"/>
    <w:rsid w:val="00806DDA"/>
    <w:rsid w:val="0081698E"/>
    <w:rsid w:val="00830E75"/>
    <w:rsid w:val="00850812"/>
    <w:rsid w:val="00864C52"/>
    <w:rsid w:val="008666E3"/>
    <w:rsid w:val="00872560"/>
    <w:rsid w:val="00876B9A"/>
    <w:rsid w:val="00884085"/>
    <w:rsid w:val="008841F2"/>
    <w:rsid w:val="008842F0"/>
    <w:rsid w:val="00887693"/>
    <w:rsid w:val="00887DC8"/>
    <w:rsid w:val="00890417"/>
    <w:rsid w:val="008933BF"/>
    <w:rsid w:val="00897250"/>
    <w:rsid w:val="00897E7D"/>
    <w:rsid w:val="008A10C4"/>
    <w:rsid w:val="008A2A19"/>
    <w:rsid w:val="008B0248"/>
    <w:rsid w:val="008B0DE6"/>
    <w:rsid w:val="008B331B"/>
    <w:rsid w:val="008C0BEF"/>
    <w:rsid w:val="008C447B"/>
    <w:rsid w:val="008E2843"/>
    <w:rsid w:val="008F1F79"/>
    <w:rsid w:val="008F359F"/>
    <w:rsid w:val="008F5F33"/>
    <w:rsid w:val="008F6F8D"/>
    <w:rsid w:val="00901940"/>
    <w:rsid w:val="0091046A"/>
    <w:rsid w:val="009154FC"/>
    <w:rsid w:val="00921E40"/>
    <w:rsid w:val="009244A8"/>
    <w:rsid w:val="00924709"/>
    <w:rsid w:val="00926ABD"/>
    <w:rsid w:val="009271BA"/>
    <w:rsid w:val="009352F3"/>
    <w:rsid w:val="00937B56"/>
    <w:rsid w:val="00937E21"/>
    <w:rsid w:val="00945A42"/>
    <w:rsid w:val="00947F4E"/>
    <w:rsid w:val="00964B6F"/>
    <w:rsid w:val="00966D47"/>
    <w:rsid w:val="00983057"/>
    <w:rsid w:val="0098355A"/>
    <w:rsid w:val="00986F96"/>
    <w:rsid w:val="00987C38"/>
    <w:rsid w:val="00991681"/>
    <w:rsid w:val="00992312"/>
    <w:rsid w:val="00997FC9"/>
    <w:rsid w:val="009A0110"/>
    <w:rsid w:val="009A04C8"/>
    <w:rsid w:val="009A5A0A"/>
    <w:rsid w:val="009B28DB"/>
    <w:rsid w:val="009B79C0"/>
    <w:rsid w:val="009C0DED"/>
    <w:rsid w:val="009C63DA"/>
    <w:rsid w:val="009F2D9D"/>
    <w:rsid w:val="009F39C2"/>
    <w:rsid w:val="00A179DD"/>
    <w:rsid w:val="00A26821"/>
    <w:rsid w:val="00A37D7F"/>
    <w:rsid w:val="00A42577"/>
    <w:rsid w:val="00A46410"/>
    <w:rsid w:val="00A54850"/>
    <w:rsid w:val="00A57688"/>
    <w:rsid w:val="00A714D9"/>
    <w:rsid w:val="00A72F1E"/>
    <w:rsid w:val="00A761A7"/>
    <w:rsid w:val="00A769E7"/>
    <w:rsid w:val="00A7712E"/>
    <w:rsid w:val="00A8189B"/>
    <w:rsid w:val="00A84A94"/>
    <w:rsid w:val="00A86BF7"/>
    <w:rsid w:val="00A92B0A"/>
    <w:rsid w:val="00A96B4A"/>
    <w:rsid w:val="00AB763A"/>
    <w:rsid w:val="00AC7039"/>
    <w:rsid w:val="00AD1DAA"/>
    <w:rsid w:val="00AE4C09"/>
    <w:rsid w:val="00AE6805"/>
    <w:rsid w:val="00AF1E23"/>
    <w:rsid w:val="00AF562D"/>
    <w:rsid w:val="00AF7E72"/>
    <w:rsid w:val="00AF7F81"/>
    <w:rsid w:val="00B01135"/>
    <w:rsid w:val="00B01AFF"/>
    <w:rsid w:val="00B01C41"/>
    <w:rsid w:val="00B05CC7"/>
    <w:rsid w:val="00B122E1"/>
    <w:rsid w:val="00B27E39"/>
    <w:rsid w:val="00B314D1"/>
    <w:rsid w:val="00B350D8"/>
    <w:rsid w:val="00B4702A"/>
    <w:rsid w:val="00B50740"/>
    <w:rsid w:val="00B52F5D"/>
    <w:rsid w:val="00B76763"/>
    <w:rsid w:val="00B7732B"/>
    <w:rsid w:val="00B83FEB"/>
    <w:rsid w:val="00B879F0"/>
    <w:rsid w:val="00B91680"/>
    <w:rsid w:val="00BA0ACF"/>
    <w:rsid w:val="00BB2BE1"/>
    <w:rsid w:val="00BB7A9D"/>
    <w:rsid w:val="00BC25AA"/>
    <w:rsid w:val="00BC43FF"/>
    <w:rsid w:val="00BC76C3"/>
    <w:rsid w:val="00BD0621"/>
    <w:rsid w:val="00BE0F64"/>
    <w:rsid w:val="00BF0F9F"/>
    <w:rsid w:val="00BF1F13"/>
    <w:rsid w:val="00BF5E4D"/>
    <w:rsid w:val="00C00F8C"/>
    <w:rsid w:val="00C022E3"/>
    <w:rsid w:val="00C463D8"/>
    <w:rsid w:val="00C4712D"/>
    <w:rsid w:val="00C518D5"/>
    <w:rsid w:val="00C555C9"/>
    <w:rsid w:val="00C6591F"/>
    <w:rsid w:val="00C66911"/>
    <w:rsid w:val="00C712DD"/>
    <w:rsid w:val="00C80429"/>
    <w:rsid w:val="00C85039"/>
    <w:rsid w:val="00C94F55"/>
    <w:rsid w:val="00CA7D62"/>
    <w:rsid w:val="00CB07A8"/>
    <w:rsid w:val="00CB4D70"/>
    <w:rsid w:val="00CB7C12"/>
    <w:rsid w:val="00CC74E8"/>
    <w:rsid w:val="00CD48BF"/>
    <w:rsid w:val="00CD4A57"/>
    <w:rsid w:val="00CF17DF"/>
    <w:rsid w:val="00CF3A76"/>
    <w:rsid w:val="00CF76B6"/>
    <w:rsid w:val="00D01956"/>
    <w:rsid w:val="00D138F3"/>
    <w:rsid w:val="00D1576D"/>
    <w:rsid w:val="00D242C1"/>
    <w:rsid w:val="00D272EF"/>
    <w:rsid w:val="00D33604"/>
    <w:rsid w:val="00D37B08"/>
    <w:rsid w:val="00D437FF"/>
    <w:rsid w:val="00D442AB"/>
    <w:rsid w:val="00D5130C"/>
    <w:rsid w:val="00D5176C"/>
    <w:rsid w:val="00D565C0"/>
    <w:rsid w:val="00D62265"/>
    <w:rsid w:val="00D62FEA"/>
    <w:rsid w:val="00D64CCB"/>
    <w:rsid w:val="00D6570B"/>
    <w:rsid w:val="00D84350"/>
    <w:rsid w:val="00D8512E"/>
    <w:rsid w:val="00D87B48"/>
    <w:rsid w:val="00D95B24"/>
    <w:rsid w:val="00D96765"/>
    <w:rsid w:val="00D97D7B"/>
    <w:rsid w:val="00DA1E58"/>
    <w:rsid w:val="00DB1B33"/>
    <w:rsid w:val="00DB1EE4"/>
    <w:rsid w:val="00DB3179"/>
    <w:rsid w:val="00DB7632"/>
    <w:rsid w:val="00DC101F"/>
    <w:rsid w:val="00DC3EC7"/>
    <w:rsid w:val="00DD15BF"/>
    <w:rsid w:val="00DE3670"/>
    <w:rsid w:val="00DE4EF2"/>
    <w:rsid w:val="00DF2C0E"/>
    <w:rsid w:val="00DF77A5"/>
    <w:rsid w:val="00E04DB6"/>
    <w:rsid w:val="00E06FFB"/>
    <w:rsid w:val="00E1773F"/>
    <w:rsid w:val="00E22B1D"/>
    <w:rsid w:val="00E30155"/>
    <w:rsid w:val="00E53AB4"/>
    <w:rsid w:val="00E6315D"/>
    <w:rsid w:val="00E63CD0"/>
    <w:rsid w:val="00E663B2"/>
    <w:rsid w:val="00E862A9"/>
    <w:rsid w:val="00E8687A"/>
    <w:rsid w:val="00E91FE1"/>
    <w:rsid w:val="00E9324F"/>
    <w:rsid w:val="00EA4DA1"/>
    <w:rsid w:val="00EA5E95"/>
    <w:rsid w:val="00EC1278"/>
    <w:rsid w:val="00EC7814"/>
    <w:rsid w:val="00ED4954"/>
    <w:rsid w:val="00ED69C8"/>
    <w:rsid w:val="00EE0943"/>
    <w:rsid w:val="00EE33A2"/>
    <w:rsid w:val="00EF1227"/>
    <w:rsid w:val="00EF3643"/>
    <w:rsid w:val="00F00CF2"/>
    <w:rsid w:val="00F00E37"/>
    <w:rsid w:val="00F02788"/>
    <w:rsid w:val="00F06208"/>
    <w:rsid w:val="00F11325"/>
    <w:rsid w:val="00F15766"/>
    <w:rsid w:val="00F25E50"/>
    <w:rsid w:val="00F318A0"/>
    <w:rsid w:val="00F3266E"/>
    <w:rsid w:val="00F32959"/>
    <w:rsid w:val="00F37DB1"/>
    <w:rsid w:val="00F5015E"/>
    <w:rsid w:val="00F54E4A"/>
    <w:rsid w:val="00F5587E"/>
    <w:rsid w:val="00F63109"/>
    <w:rsid w:val="00F67A1C"/>
    <w:rsid w:val="00F67CD9"/>
    <w:rsid w:val="00F7680A"/>
    <w:rsid w:val="00F82C5B"/>
    <w:rsid w:val="00F8555F"/>
    <w:rsid w:val="00F95CC3"/>
    <w:rsid w:val="00F97D26"/>
    <w:rsid w:val="00FE223F"/>
    <w:rsid w:val="2ED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CECA9E9"/>
  <w15:chartTrackingRefBased/>
  <w15:docId w15:val="{457D3DDC-8DB7-498D-8B76-302D53E7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D442AB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3AB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1576D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A5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5AIRPNAIUNRU-931754773-4462</_dlc_DocId>
    <_dlc_DocIdUrl xmlns="71c5aaf6-e6ce-465b-b873-5148d2a4c105">
      <Url>https://nokia.sharepoint.com/sites/c5g/security/_layouts/15/DocIdRedir.aspx?ID=5AIRPNAIUNRU-931754773-4462</Url>
      <Description>5AIRPNAIUNRU-931754773-4462</Description>
    </_dlc_DocIdUrl>
    <_activity xmlns="e0d6c333-3612-4d65-a7f4-5976eb42d46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8" ma:contentTypeDescription="Create a new document." ma:contentTypeScope="" ma:versionID="9d9872db6b908fba2c2e49ebc84d4e2e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8401c2fb35c640f3f50ff47e0475ab9f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CEEC088-FE53-43DE-929B-E62A7AAA0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01856-E4AA-4BBA-BB50-3D678A873378}">
  <ds:schemaRefs>
    <ds:schemaRef ds:uri="http://www.w3.org/XML/1998/namespace"/>
    <ds:schemaRef ds:uri="c67c731b-696e-4d20-8664-fee8943d9cc6"/>
    <ds:schemaRef ds:uri="http://purl.org/dc/dcmitype/"/>
    <ds:schemaRef ds:uri="e0d6c333-3612-4d65-a7f4-5976eb42d46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1c5aaf6-e6ce-465b-b873-5148d2a4c1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33D17B-60D3-4FF0-8359-E3AA65C53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1F389-FFBC-4335-9728-E063CB27A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AB5C7F-503B-4E64-ACA4-2EF4C196914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D340A3-76D2-4CB3-B3C3-B2A001AD449C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402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</cp:lastModifiedBy>
  <cp:revision>3</cp:revision>
  <cp:lastPrinted>1900-01-01T23:00:00Z</cp:lastPrinted>
  <dcterms:created xsi:type="dcterms:W3CDTF">2024-04-30T07:00:00Z</dcterms:created>
  <dcterms:modified xsi:type="dcterms:W3CDTF">2024-04-30T07:01:00Z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0x010100C17A4B69EF56E94C827924DC4B490231</vt:lpwstr>
  </property>
  <property fmtid="{D5CDD505-2E9C-101B-9397-08002B2CF9AE}" pid="4" name="_dlc_DocIdItemGuid">
    <vt:lpwstr>0a3dba47-7103-47a2-99ed-4b6b98733c58</vt:lpwstr>
  </property>
  <property fmtid="{D5CDD505-2E9C-101B-9397-08002B2CF9AE}" pid="5" name="MediaServiceImageTags">
    <vt:lpwstr/>
  </property>
</Properties>
</file>