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D74" w14:textId="2B2B6010" w:rsidR="00104230" w:rsidRDefault="00104230" w:rsidP="00104230">
      <w:pPr>
        <w:pStyle w:val="CRCoverPage"/>
        <w:tabs>
          <w:tab w:val="right" w:pos="9639"/>
        </w:tabs>
        <w:spacing w:after="0"/>
        <w:rPr>
          <w:b/>
          <w:i/>
          <w:noProof/>
          <w:sz w:val="28"/>
        </w:rPr>
      </w:pPr>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284182" w:rsidP="00E13F3D">
            <w:pPr>
              <w:pStyle w:val="CRCoverPage"/>
              <w:spacing w:after="0"/>
              <w:jc w:val="right"/>
              <w:rPr>
                <w:b/>
                <w:noProof/>
                <w:sz w:val="28"/>
              </w:rPr>
            </w:pPr>
            <w:fldSimple w:instr=" DOCPROPERTY  Spec#  \* MERGEFORMAT ">
              <w:r>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3C421D" w:rsidP="00547111">
            <w:pPr>
              <w:pStyle w:val="CRCoverPage"/>
              <w:spacing w:after="0"/>
              <w:rPr>
                <w:noProof/>
              </w:rPr>
            </w:pPr>
            <w:fldSimple w:instr=" DOCPROPERTY  Cr#  \* MERGEFORMAT ">
              <w:r>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3C421D"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284182">
            <w:pPr>
              <w:pStyle w:val="CRCoverPage"/>
              <w:spacing w:after="0"/>
              <w:jc w:val="center"/>
              <w:rPr>
                <w:noProof/>
                <w:sz w:val="28"/>
              </w:rPr>
            </w:pPr>
            <w:fldSimple w:instr=" DOCPROPERTY  Version  \* MERGEFORMAT ">
              <w:r>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202864"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A refined 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In LCP, prioritisation of with 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r>
              <w:rPr>
                <w:noProof/>
              </w:rPr>
              <w:t xml:space="preserve">Refined 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Heading2"/>
      </w:pPr>
      <w:bookmarkStart w:id="1" w:name="_Toc20387886"/>
      <w:bookmarkStart w:id="2" w:name="_Toc29375965"/>
      <w:bookmarkStart w:id="3" w:name="_Toc37231822"/>
      <w:bookmarkStart w:id="4" w:name="_Toc46501875"/>
      <w:bookmarkStart w:id="5" w:name="_Toc51971223"/>
      <w:bookmarkStart w:id="6" w:name="_Toc52551206"/>
      <w:bookmarkStart w:id="7" w:name="_Toc193403899"/>
      <w:r w:rsidRPr="00D36F9D">
        <w:t>3.1</w:t>
      </w:r>
      <w:r w:rsidRPr="00D36F9D">
        <w:tab/>
        <w:t>Abbreviations</w:t>
      </w:r>
      <w:bookmarkEnd w:id="1"/>
      <w:bookmarkEnd w:id="2"/>
      <w:bookmarkEnd w:id="3"/>
      <w:bookmarkEnd w:id="4"/>
      <w:bookmarkEnd w:id="5"/>
      <w:bookmarkEnd w:id="6"/>
      <w:bookmarkEnd w:id="7"/>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proofErr w:type="spellStart"/>
      <w:r w:rsidRPr="00D36F9D">
        <w:t>cellDTRX</w:t>
      </w:r>
      <w:proofErr w:type="spellEnd"/>
      <w:r w:rsidRPr="00D36F9D">
        <w:t>-RNTI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r w:rsidRPr="00D36F9D">
        <w:t>CIoT</w:t>
      </w:r>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Conditional PSCell Addition</w:t>
      </w:r>
    </w:p>
    <w:p w14:paraId="693E7C32" w14:textId="77777777" w:rsidR="009B749B" w:rsidRPr="00D36F9D" w:rsidRDefault="009B749B" w:rsidP="009B749B">
      <w:pPr>
        <w:pStyle w:val="EW"/>
      </w:pPr>
      <w:r w:rsidRPr="00D36F9D">
        <w:t>CPC</w:t>
      </w:r>
      <w:r w:rsidRPr="00D36F9D">
        <w:tab/>
        <w:t>Conditional PSCell Change</w:t>
      </w:r>
    </w:p>
    <w:p w14:paraId="1D2F6DBF" w14:textId="77777777" w:rsidR="009B749B" w:rsidRPr="00D36F9D" w:rsidRDefault="009B749B" w:rsidP="009B749B">
      <w:pPr>
        <w:pStyle w:val="EW"/>
      </w:pPr>
      <w:r w:rsidRPr="00D36F9D">
        <w:t>DAA</w:t>
      </w:r>
      <w:r w:rsidRPr="00D36F9D">
        <w:tab/>
        <w:t>Detect And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DL-AoD</w:t>
      </w:r>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Downlink Time Difference Of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r w:rsidRPr="00D36F9D">
        <w:t>ePWS</w:t>
      </w:r>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rFonts w:eastAsia="SimSun"/>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8" w:author="Benoist (Nokia)" w:date="2025-05-08T09:03:00Z" w16du:dateUtc="2025-05-08T00:03:00Z"/>
        </w:rPr>
      </w:pPr>
      <w:ins w:id="9" w:author="Benoist (Nokia)" w:date="2025-05-08T09:03:00Z" w16du:dateUtc="2025-05-08T00: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t>Non Cell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r>
      <w:proofErr w:type="spellStart"/>
      <w:r w:rsidRPr="00D36F9D">
        <w:t>NR</w:t>
      </w:r>
      <w:proofErr w:type="spellEnd"/>
      <w:r w:rsidRPr="00D36F9D">
        <w:t xml:space="preserve">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Paging Hyperframe</w:t>
      </w:r>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Physical Random Access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540CF1CD" w14:textId="77777777" w:rsidR="009B749B" w:rsidRPr="00D36F9D" w:rsidRDefault="009B749B" w:rsidP="009B749B">
      <w:pPr>
        <w:pStyle w:val="EW"/>
      </w:pPr>
      <w:r w:rsidRPr="00D36F9D">
        <w:rPr>
          <w:rFonts w:eastAsia="SimSun"/>
        </w:rPr>
        <w:t>PTP</w:t>
      </w:r>
      <w:r w:rsidRPr="00D36F9D">
        <w:rPr>
          <w:rFonts w:eastAsia="SimSun"/>
        </w:rPr>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t>QoE Measurement Collection</w:t>
      </w:r>
    </w:p>
    <w:p w14:paraId="783F7E59" w14:textId="77777777" w:rsidR="009B749B" w:rsidRPr="00D36F9D" w:rsidRDefault="009B749B" w:rsidP="009B749B">
      <w:pPr>
        <w:pStyle w:val="EW"/>
      </w:pPr>
      <w:r w:rsidRPr="00D36F9D">
        <w:t>QoE</w:t>
      </w:r>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r w:rsidRPr="00D36F9D">
        <w:t>RQoS</w:t>
      </w:r>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r w:rsidRPr="00D36F9D">
        <w:t>RVQoE</w:t>
      </w:r>
      <w:r w:rsidRPr="00D36F9D">
        <w:tab/>
        <w:t>RAN visible QoE</w:t>
      </w:r>
    </w:p>
    <w:p w14:paraId="5BADC8A3" w14:textId="77777777" w:rsidR="009B749B" w:rsidRPr="00D36F9D" w:rsidRDefault="009B749B" w:rsidP="009B749B">
      <w:pPr>
        <w:pStyle w:val="EW"/>
      </w:pPr>
      <w:r w:rsidRPr="00D36F9D">
        <w:t>SCS</w:t>
      </w:r>
      <w:r w:rsidRPr="00D36F9D">
        <w:tab/>
        <w:t>SubCarrier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t>Sidelink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t>Sidelink Positioning Reference Signal</w:t>
      </w:r>
    </w:p>
    <w:p w14:paraId="46A24A06" w14:textId="77777777" w:rsidR="009B749B" w:rsidRPr="00D36F9D" w:rsidRDefault="009B749B" w:rsidP="009B749B">
      <w:pPr>
        <w:pStyle w:val="EW"/>
      </w:pPr>
      <w:r w:rsidRPr="00D36F9D">
        <w:t>SL-RSRP</w:t>
      </w:r>
      <w:r w:rsidRPr="00D36F9D">
        <w:tab/>
        <w:t>Sidelink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r w:rsidRPr="00D36F9D">
        <w:t>SpCell</w:t>
      </w:r>
      <w:r w:rsidRPr="00D36F9D">
        <w:tab/>
        <w:t>Special Cell</w:t>
      </w:r>
    </w:p>
    <w:p w14:paraId="7D667A2D" w14:textId="77777777" w:rsidR="009B749B" w:rsidRPr="00D36F9D" w:rsidRDefault="009B749B" w:rsidP="009B749B">
      <w:pPr>
        <w:pStyle w:val="EW"/>
      </w:pPr>
      <w:r w:rsidRPr="00D36F9D">
        <w:t>SPR</w:t>
      </w:r>
      <w:r w:rsidRPr="00D36F9D">
        <w:tab/>
        <w:t>Successful PSCell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t>Sidelink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UL-AoA</w:t>
      </w:r>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r w:rsidRPr="00D36F9D">
        <w:t>X</w:t>
      </w:r>
      <w:r w:rsidRPr="00D36F9D">
        <w:rPr>
          <w:rFonts w:eastAsia="SimSun"/>
        </w:rPr>
        <w:t>n</w:t>
      </w:r>
      <w:r w:rsidRPr="00D36F9D">
        <w:t>-C</w:t>
      </w:r>
      <w:r w:rsidRPr="00D36F9D">
        <w:tab/>
        <w:t>X</w:t>
      </w:r>
      <w:r w:rsidRPr="00D36F9D">
        <w:rPr>
          <w:rFonts w:eastAsia="SimSun"/>
        </w:rPr>
        <w:t>n</w:t>
      </w:r>
      <w:r w:rsidRPr="00D36F9D">
        <w:t>-Control plane</w:t>
      </w:r>
    </w:p>
    <w:p w14:paraId="148EAC0A" w14:textId="77777777" w:rsidR="009B749B" w:rsidRPr="00D36F9D" w:rsidRDefault="009B749B" w:rsidP="009B749B">
      <w:pPr>
        <w:pStyle w:val="EW"/>
      </w:pPr>
      <w:r w:rsidRPr="00D36F9D">
        <w:t>X</w:t>
      </w:r>
      <w:r w:rsidRPr="00D36F9D">
        <w:rPr>
          <w:rFonts w:eastAsia="SimSun"/>
        </w:rPr>
        <w:t>n</w:t>
      </w:r>
      <w:r w:rsidRPr="00D36F9D">
        <w:t>-U</w:t>
      </w:r>
      <w:r w:rsidRPr="00D36F9D">
        <w:tab/>
        <w:t>X</w:t>
      </w:r>
      <w:r w:rsidRPr="00D36F9D">
        <w:rPr>
          <w:rFonts w:eastAsia="SimSun"/>
        </w:rPr>
        <w:t>n</w:t>
      </w:r>
      <w:r w:rsidRPr="00D36F9D">
        <w:t>-User plane</w:t>
      </w:r>
    </w:p>
    <w:p w14:paraId="406AB76D" w14:textId="77777777" w:rsidR="009B749B" w:rsidRPr="00D36F9D" w:rsidRDefault="009B749B" w:rsidP="009B749B">
      <w:pPr>
        <w:pStyle w:val="EW"/>
      </w:pPr>
      <w:r w:rsidRPr="00D36F9D">
        <w:t>XnAP</w:t>
      </w:r>
      <w:r w:rsidRPr="00D36F9D">
        <w:tab/>
        <w:t>Xn Application Protocol</w:t>
      </w:r>
    </w:p>
    <w:p w14:paraId="15D7DADD" w14:textId="6747CAFF" w:rsidR="00712296" w:rsidRDefault="009B749B" w:rsidP="004D505C">
      <w:pPr>
        <w:pStyle w:val="EX"/>
      </w:pPr>
      <w:r w:rsidRPr="00D36F9D">
        <w:t>XR</w:t>
      </w:r>
      <w:r w:rsidRPr="00D36F9D">
        <w:tab/>
        <w:t>eXtended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Heading2"/>
      </w:pPr>
      <w:bookmarkStart w:id="10" w:name="_Toc193404340"/>
      <w:r w:rsidRPr="00D36F9D">
        <w:lastRenderedPageBreak/>
        <w:t>16.15</w:t>
      </w:r>
      <w:r w:rsidRPr="00D36F9D">
        <w:tab/>
        <w:t>eXtended Reality Services</w:t>
      </w:r>
      <w:bookmarkEnd w:id="10"/>
    </w:p>
    <w:p w14:paraId="21186595" w14:textId="77777777" w:rsidR="004D505C" w:rsidRPr="00D36F9D" w:rsidRDefault="004D505C" w:rsidP="004D505C">
      <w:pPr>
        <w:pStyle w:val="Heading3"/>
      </w:pPr>
      <w:bookmarkStart w:id="11" w:name="_Toc193404341"/>
      <w:r w:rsidRPr="00D36F9D">
        <w:t>16.15.1</w:t>
      </w:r>
      <w:r w:rsidRPr="00D36F9D">
        <w:tab/>
        <w:t>General</w:t>
      </w:r>
      <w:bookmarkEnd w:id="11"/>
    </w:p>
    <w:p w14:paraId="3FFDC7BE" w14:textId="7788A069" w:rsidR="004D505C" w:rsidRPr="00D36F9D" w:rsidRDefault="004D505C" w:rsidP="004D505C">
      <w:r w:rsidRPr="00D36F9D">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12" w:author="Benoist (Nokia)" w:date="2025-05-08T09:04:00Z" w16du:dateUtc="2025-05-08T00:04:00Z">
        <w:r w:rsidR="008A0B98">
          <w:t xml:space="preserve"> </w:t>
        </w:r>
        <w:r w:rsidR="008A0B98" w:rsidRPr="008A0B98">
          <w:t>Please note however that some of those functionalities need not be limited to the provision of XR services.</w:t>
        </w:r>
      </w:ins>
    </w:p>
    <w:p w14:paraId="05E489DC" w14:textId="77777777" w:rsidR="004D505C" w:rsidRPr="00D36F9D" w:rsidRDefault="004D505C" w:rsidP="004D505C">
      <w:pPr>
        <w:pStyle w:val="Heading3"/>
      </w:pPr>
      <w:bookmarkStart w:id="13" w:name="_Toc193404342"/>
      <w:r w:rsidRPr="00D36F9D">
        <w:t>16.15.2</w:t>
      </w:r>
      <w:r w:rsidRPr="00D36F9D">
        <w:tab/>
        <w:t>Awareness</w:t>
      </w:r>
      <w:bookmarkEnd w:id="13"/>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gNB as part of the QoS profile of the QoS flow</w:t>
      </w:r>
      <w:del w:id="14" w:author="Benoist (Nokia)" w:date="2025-05-08T09:04:00Z" w16du:dateUtc="2025-05-08T00: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DengXian"/>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15"/>
      <w:ins w:id="16" w:author="Benoist (Nokia)" w:date="2025-05-08T09:04:00Z" w16du:dateUtc="2025-05-08T00:04:00Z">
        <w:del w:id="17" w:author="Benoist (Nokia) - POST 130-1" w:date="2025-05-28T14:11:00Z" w16du:dateUtc="2025-05-28T05:11:00Z">
          <w:r w:rsidR="00E16CF9" w:rsidRPr="00E16CF9" w:rsidDel="00767777">
            <w:delText>, and to enable PDU Set based handling a PSIHI and/or both PSDB and PSER shall be provided</w:delText>
          </w:r>
        </w:del>
      </w:ins>
      <w:commentRangeEnd w:id="15"/>
      <w:r w:rsidR="0011333F">
        <w:rPr>
          <w:rStyle w:val="CommentReference"/>
        </w:rPr>
        <w:commentReference w:id="15"/>
      </w:r>
      <w:r w:rsidRPr="00D36F9D">
        <w:t>.</w:t>
      </w:r>
    </w:p>
    <w:p w14:paraId="43F5D864" w14:textId="77777777" w:rsidR="004D505C" w:rsidRPr="00D36F9D" w:rsidRDefault="004D505C" w:rsidP="004D505C">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97B5EA7" w14:textId="0BBDB243" w:rsidR="004D505C" w:rsidRPr="00D36F9D" w:rsidRDefault="004D505C" w:rsidP="004D505C">
      <w:pPr>
        <w:rPr>
          <w:rFonts w:eastAsia="DengXian"/>
        </w:rPr>
      </w:pPr>
      <w:del w:id="18" w:author="Benoist (Nokia)" w:date="2025-05-08T09:05:00Z" w16du:dateUtc="2025-05-08T00:05:00Z">
        <w:r w:rsidRPr="00D36F9D" w:rsidDel="00667C01">
          <w:rPr>
            <w:lang w:eastAsia="ko-KR"/>
          </w:rPr>
          <w:delText>In addition, t</w:delText>
        </w:r>
      </w:del>
      <w:ins w:id="19" w:author="Benoist (Nokia)" w:date="2025-05-08T09:05:00Z" w16du:dateUtc="2025-05-08T00:05:00Z">
        <w:r w:rsidR="00667C01">
          <w:rPr>
            <w:lang w:eastAsia="ko-KR"/>
          </w:rPr>
          <w:t>T</w:t>
        </w:r>
      </w:ins>
      <w:r w:rsidRPr="00D36F9D">
        <w:rPr>
          <w:lang w:eastAsia="ko-KR"/>
        </w:rPr>
        <w:t xml:space="preserve">he UPF can identify PDUs that belong to PDU Sets, and may indicate to the gNB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Sequence Number;</w:t>
      </w:r>
    </w:p>
    <w:p w14:paraId="7DF2AB94" w14:textId="77777777" w:rsidR="004D505C" w:rsidRPr="00D36F9D" w:rsidRDefault="004D505C" w:rsidP="004D505C">
      <w:pPr>
        <w:pStyle w:val="B1"/>
        <w:rPr>
          <w:rFonts w:eastAsia="DengXian"/>
        </w:rPr>
      </w:pPr>
      <w:r w:rsidRPr="00D36F9D">
        <w:rPr>
          <w:rFonts w:eastAsia="DengXian"/>
        </w:rPr>
        <w:t>-</w:t>
      </w:r>
      <w:r w:rsidRPr="00D36F9D">
        <w:rPr>
          <w:rFonts w:eastAsia="DengXian"/>
        </w:rPr>
        <w:tab/>
        <w:t>Indication of End PDU of the PDU Set;</w:t>
      </w:r>
    </w:p>
    <w:p w14:paraId="61AD470C"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Sequence Number within a PDU Set;</w:t>
      </w:r>
    </w:p>
    <w:p w14:paraId="4F8B81FB" w14:textId="77777777" w:rsidR="004D505C" w:rsidRPr="00D36F9D" w:rsidRDefault="004D505C" w:rsidP="004D505C">
      <w:pPr>
        <w:pStyle w:val="B1"/>
        <w:rPr>
          <w:rFonts w:eastAsia="DengXian"/>
        </w:rPr>
      </w:pPr>
      <w:r w:rsidRPr="00D36F9D">
        <w:rPr>
          <w:rFonts w:eastAsia="DengXian"/>
        </w:rPr>
        <w:t>-</w:t>
      </w:r>
      <w:r w:rsidRPr="00D36F9D">
        <w:rPr>
          <w:rFonts w:eastAsia="DengXian"/>
        </w:rPr>
        <w:tab/>
        <w:t>PDU Set Size in bytes;</w:t>
      </w:r>
    </w:p>
    <w:p w14:paraId="3606663B" w14:textId="77777777" w:rsidR="004D505C" w:rsidRDefault="004D505C" w:rsidP="004D505C">
      <w:pPr>
        <w:pStyle w:val="B1"/>
        <w:rPr>
          <w:ins w:id="20" w:author="Benoist (Nokia)" w:date="2025-05-08T09:05:00Z" w16du:dateUtc="2025-05-08T00:05:00Z"/>
          <w:rFonts w:eastAsia="DengXian"/>
        </w:rPr>
      </w:pPr>
      <w:r w:rsidRPr="00D36F9D">
        <w:rPr>
          <w:rFonts w:eastAsia="DengXian"/>
        </w:rPr>
        <w:t>-</w:t>
      </w:r>
      <w:r w:rsidRPr="00D36F9D">
        <w:rPr>
          <w:rFonts w:eastAsia="DengXian"/>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1" w:author="Benoist (Nokia)" w:date="2025-05-08T09:05:00Z" w16du:dateUtc="2025-05-08T00:05:00Z"/>
          <w:rFonts w:eastAsia="DengXian"/>
        </w:rPr>
      </w:pPr>
      <w:ins w:id="22" w:author="Benoist (Nokia)" w:date="2025-05-08T09:05:00Z" w16du:dateUtc="2025-05-08T00:05:00Z">
        <w:r w:rsidRPr="00667C01">
          <w:rPr>
            <w:rFonts w:eastAsia="DengXian"/>
          </w:rPr>
          <w:t>NOTE:</w:t>
        </w:r>
      </w:ins>
      <w:ins w:id="23" w:author="Benoist (Nokia)" w:date="2025-05-08T09:27:00Z" w16du:dateUtc="2025-05-08T00:27:00Z">
        <w:r w:rsidR="003F506A">
          <w:rPr>
            <w:rFonts w:eastAsia="DengXian"/>
          </w:rPr>
          <w:tab/>
        </w:r>
      </w:ins>
      <w:ins w:id="24" w:author="Benoist (Nokia)" w:date="2025-05-08T09:05:00Z" w16du:dateUtc="2025-05-08T00:05:00Z">
        <w:r w:rsidRPr="00667C01">
          <w:rPr>
            <w:rFonts w:eastAsia="DengXian"/>
          </w:rPr>
          <w:t>PDU Set Information can be provided without PDU Set QoS Parameters.</w:t>
        </w:r>
      </w:ins>
    </w:p>
    <w:p w14:paraId="1F72C2C6" w14:textId="701EEF52" w:rsidR="00667C01" w:rsidRPr="00667C01" w:rsidDel="002C6C6A" w:rsidRDefault="00667C01" w:rsidP="00667C01">
      <w:pPr>
        <w:pStyle w:val="EditorsNote"/>
        <w:rPr>
          <w:del w:id="25" w:author="Benoist (Nokia) - POST 130-1" w:date="2025-05-28T14:11:00Z" w16du:dateUtc="2025-05-28T05:11:00Z"/>
          <w:rFonts w:eastAsia="DengXian"/>
        </w:rPr>
      </w:pPr>
      <w:commentRangeStart w:id="26"/>
      <w:ins w:id="27" w:author="Benoist (Nokia)" w:date="2025-05-08T09:05:00Z" w16du:dateUtc="2025-05-08T00:05:00Z">
        <w:del w:id="28" w:author="Benoist (Nokia) - POST 130-1" w:date="2025-05-28T14:11:00Z" w16du:dateUtc="2025-05-28T05:11:00Z">
          <w:r w:rsidRPr="00667C01" w:rsidDel="002C6C6A">
            <w:delText>Editor’s Note:</w:delText>
          </w:r>
        </w:del>
      </w:ins>
      <w:ins w:id="29" w:author="Benoist (Nokia)" w:date="2025-05-08T09:28:00Z" w16du:dateUtc="2025-05-08T00:28:00Z">
        <w:del w:id="30" w:author="Benoist (Nokia) - POST 130-1" w:date="2025-05-28T14:11:00Z" w16du:dateUtc="2025-05-28T05:11:00Z">
          <w:r w:rsidR="003F506A" w:rsidDel="002C6C6A">
            <w:delText xml:space="preserve"> </w:delText>
          </w:r>
        </w:del>
      </w:ins>
      <w:ins w:id="31" w:author="Benoist (Nokia)" w:date="2025-05-08T09:05:00Z" w16du:dateUtc="2025-05-08T00:05:00Z">
        <w:del w:id="32" w:author="Benoist (Nokia) - POST 130-1" w:date="2025-05-28T14:11:00Z" w16du:dateUtc="2025-05-28T05:11:00Z">
          <w:r w:rsidRPr="00667C01" w:rsidDel="002C6C6A">
            <w:delText>PDU Set based handling without PDU Set QoS Parameters is unclear. To be clarified by SA2.</w:delText>
          </w:r>
        </w:del>
      </w:ins>
      <w:commentRangeEnd w:id="26"/>
      <w:r w:rsidR="0011333F">
        <w:rPr>
          <w:rStyle w:val="CommentReference"/>
          <w:color w:val="auto"/>
        </w:rPr>
        <w:commentReference w:id="26"/>
      </w:r>
    </w:p>
    <w:p w14:paraId="2E8CBC6D" w14:textId="77777777" w:rsidR="004D505C" w:rsidRPr="00D36F9D" w:rsidRDefault="004D505C" w:rsidP="004D505C">
      <w:r w:rsidRPr="00D36F9D">
        <w:t>5GC may provide XR traffic assistance information to gNB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(i.e. between UPF and Data Network) associated with the DL Periodicity.</w:t>
      </w:r>
    </w:p>
    <w:p w14:paraId="25B9C044" w14:textId="77777777" w:rsidR="004D505C" w:rsidRPr="00D36F9D" w:rsidRDefault="004D505C" w:rsidP="004D505C">
      <w:r w:rsidRPr="00D36F9D">
        <w:t>This assistance information can be used by the gNB to configure DRX to enable better UE power saving.</w:t>
      </w:r>
    </w:p>
    <w:p w14:paraId="6211A8D3" w14:textId="77777777" w:rsidR="004D505C" w:rsidRPr="00D36F9D" w:rsidRDefault="004D505C" w:rsidP="004D505C">
      <w:r w:rsidRPr="00D36F9D">
        <w:t>In addition, 5GC may provide the following information through NG-U as specified in clause 5.37.5.2 of TS 23.501[3]:</w:t>
      </w:r>
    </w:p>
    <w:p w14:paraId="5A8690C0" w14:textId="0832DE5E" w:rsidR="004D505C" w:rsidRPr="00757EAF" w:rsidDel="009A5BD3" w:rsidRDefault="004D505C" w:rsidP="004D505C">
      <w:pPr>
        <w:pStyle w:val="B1"/>
        <w:rPr>
          <w:del w:id="33" w:author="Benoist (Nokia)" w:date="2025-05-08T09:06:00Z" w16du:dateUtc="2025-05-08T00:06:00Z"/>
        </w:rPr>
      </w:pPr>
      <w:r w:rsidRPr="00D36F9D">
        <w:lastRenderedPageBreak/>
        <w:t>-</w:t>
      </w:r>
      <w:r w:rsidRPr="00D36F9D">
        <w:tab/>
        <w:t xml:space="preserve">Indication of End of </w:t>
      </w:r>
      <w:r w:rsidRPr="00D36F9D">
        <w:rPr>
          <w:rFonts w:eastAsia="DengXian"/>
        </w:rPr>
        <w:t>Data</w:t>
      </w:r>
      <w:r w:rsidRPr="00D36F9D">
        <w:t xml:space="preserve"> Burst in the GTP-U header of the last PDU in </w:t>
      </w:r>
      <w:r w:rsidRPr="00757EAF">
        <w:t>downlink</w:t>
      </w:r>
      <w:ins w:id="34" w:author="Benoist (Nokia)" w:date="2025-05-08T09:28:00Z" w16du:dateUtc="2025-05-08T00:28:00Z">
        <w:r w:rsidR="00A035A9" w:rsidRPr="00757EAF">
          <w:t>:</w:t>
        </w:r>
      </w:ins>
      <w:del w:id="35" w:author="Benoist (Nokia)" w:date="2025-05-08T09:28:00Z" w16du:dateUtc="2025-05-08T00:28:00Z">
        <w:r w:rsidRPr="00757EAF" w:rsidDel="00A035A9">
          <w:delText>.</w:delText>
        </w:r>
      </w:del>
      <w:ins w:id="36" w:author="Benoist (Nokia)" w:date="2025-05-08T09:28:00Z" w16du:dateUtc="2025-05-08T00:28:00Z">
        <w:r w:rsidR="004A4716" w:rsidRPr="00757EAF">
          <w:t xml:space="preserve"> </w:t>
        </w:r>
      </w:ins>
    </w:p>
    <w:p w14:paraId="776BF761" w14:textId="04CEE9C8" w:rsidR="004D505C" w:rsidRPr="00757EAF" w:rsidRDefault="004D505C" w:rsidP="009A5BD3">
      <w:pPr>
        <w:pStyle w:val="B1"/>
        <w:rPr>
          <w:ins w:id="37" w:author="Benoist (Nokia)" w:date="2025-05-08T09:06:00Z" w16du:dateUtc="2025-05-08T00:06:00Z"/>
        </w:rPr>
      </w:pPr>
      <w:del w:id="38" w:author="Benoist (Nokia)" w:date="2025-05-08T09:28:00Z" w16du:dateUtc="2025-05-08T00:28:00Z">
        <w:r w:rsidRPr="00757EAF" w:rsidDel="00A035A9">
          <w:delText>T</w:delText>
        </w:r>
      </w:del>
      <w:ins w:id="39" w:author="Benoist (Nokia)" w:date="2025-05-08T09:28:00Z" w16du:dateUtc="2025-05-08T00:28:00Z">
        <w:r w:rsidR="00A035A9" w:rsidRPr="00757EAF">
          <w:t>t</w:t>
        </w:r>
      </w:ins>
      <w:r w:rsidRPr="00757EAF">
        <w:t>his information can be used by the gNB to push the UE back to sleep when possible.</w:t>
      </w:r>
    </w:p>
    <w:p w14:paraId="79FB87B0" w14:textId="4B2A0768" w:rsidR="00D1697C" w:rsidRPr="00757EAF" w:rsidRDefault="00D1697C" w:rsidP="00D1697C">
      <w:pPr>
        <w:pStyle w:val="B1"/>
        <w:rPr>
          <w:ins w:id="40" w:author="Benoist (Nokia)" w:date="2025-05-08T09:06:00Z" w16du:dateUtc="2025-05-08T00:06:00Z"/>
        </w:rPr>
      </w:pPr>
      <w:ins w:id="41" w:author="Benoist (Nokia)" w:date="2025-05-08T09:06:00Z" w16du:dateUtc="2025-05-08T00:06:00Z">
        <w:r w:rsidRPr="00757EAF">
          <w:t>-</w:t>
        </w:r>
        <w:r w:rsidRPr="00757EAF">
          <w:tab/>
          <w:t>Indication of Data Burst Size in the GTP-U header of the first PDUs of the data burst in downlink</w:t>
        </w:r>
      </w:ins>
      <w:ins w:id="42" w:author="Benoist (Nokia)" w:date="2025-05-08T09:28:00Z" w16du:dateUtc="2025-05-08T00:28:00Z">
        <w:r w:rsidR="00A035A9" w:rsidRPr="00757EAF">
          <w:t>: t</w:t>
        </w:r>
      </w:ins>
      <w:ins w:id="43" w:author="Benoist (Nokia)" w:date="2025-05-08T09:06:00Z" w16du:dateUtc="2025-05-08T00:06:00Z">
        <w:r w:rsidRPr="00757EAF">
          <w:t>his information can be used by the gNB to assist radio resource management.</w:t>
        </w:r>
      </w:ins>
    </w:p>
    <w:p w14:paraId="41915E7A" w14:textId="1A7B9E7D" w:rsidR="00D1697C" w:rsidRDefault="00D1697C" w:rsidP="00D1697C">
      <w:pPr>
        <w:pStyle w:val="B1"/>
        <w:rPr>
          <w:ins w:id="44" w:author="Benoist (Nokia)" w:date="2025-05-08T09:06:00Z" w16du:dateUtc="2025-05-08T00:06:00Z"/>
        </w:rPr>
      </w:pPr>
      <w:ins w:id="45" w:author="Benoist (Nokia)" w:date="2025-05-08T09:06:00Z" w16du:dateUtc="2025-05-08T00:06:00Z">
        <w:r w:rsidRPr="00757EAF">
          <w:t>-</w:t>
        </w:r>
        <w:r w:rsidRPr="00757EAF">
          <w:tab/>
          <w:t>Indication of Time To Next Burst in the GTP-U header in downlink</w:t>
        </w:r>
      </w:ins>
      <w:ins w:id="46" w:author="Benoist (Nokia)" w:date="2025-05-08T09:28:00Z" w16du:dateUtc="2025-05-08T00:28:00Z">
        <w:r w:rsidR="00A035A9" w:rsidRPr="00757EAF">
          <w:t>:</w:t>
        </w:r>
      </w:ins>
      <w:ins w:id="47" w:author="Benoist (Nokia)" w:date="2025-05-08T09:29:00Z" w16du:dateUtc="2025-05-08T00:29:00Z">
        <w:r w:rsidR="00A035A9" w:rsidRPr="00757EAF">
          <w:t xml:space="preserve"> t</w:t>
        </w:r>
      </w:ins>
      <w:ins w:id="48" w:author="Benoist (Nokia)" w:date="2025-05-08T09:06:00Z" w16du:dateUtc="2025-05-08T00:06:00Z">
        <w:r w:rsidRPr="00757EAF">
          <w:t>his information rep</w:t>
        </w:r>
        <w:r>
          <w:t>resents the interval between the transmission of the last PDU in the current data burst and the first PDU of the next data burst, and can be used by the gNB to assist scheduling in downlink.</w:t>
        </w:r>
      </w:ins>
    </w:p>
    <w:p w14:paraId="1F5C7753" w14:textId="00E24B9C" w:rsidR="009A5BD3" w:rsidRPr="00D36F9D" w:rsidRDefault="00D1697C" w:rsidP="00D1697C">
      <w:ins w:id="49" w:author="Benoist (Nokia)" w:date="2025-05-08T09:06:00Z" w16du:dateUtc="2025-05-08T00: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4ABA2A10" w14:textId="77777777" w:rsidR="004D505C" w:rsidRPr="00D36F9D" w:rsidRDefault="004D505C" w:rsidP="004D505C">
      <w:pPr>
        <w:pStyle w:val="Heading3"/>
      </w:pPr>
      <w:bookmarkStart w:id="50" w:name="_Toc193404343"/>
      <w:r w:rsidRPr="00D36F9D">
        <w:t>16.15.3</w:t>
      </w:r>
      <w:r w:rsidRPr="00D36F9D">
        <w:tab/>
        <w:t>Power Saving</w:t>
      </w:r>
      <w:bookmarkEnd w:id="50"/>
    </w:p>
    <w:p w14:paraId="62EC76A3" w14:textId="77777777" w:rsidR="004D505C" w:rsidRPr="00D36F9D" w:rsidRDefault="004D505C" w:rsidP="004D505C">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Heading3"/>
      </w:pPr>
      <w:bookmarkStart w:id="51" w:name="_Toc193404344"/>
      <w:r w:rsidRPr="00D36F9D">
        <w:t>16.15.4</w:t>
      </w:r>
      <w:r w:rsidRPr="00D36F9D">
        <w:tab/>
        <w:t>Capacity</w:t>
      </w:r>
      <w:bookmarkEnd w:id="51"/>
    </w:p>
    <w:p w14:paraId="55E92E0E" w14:textId="77777777" w:rsidR="004D505C" w:rsidRPr="00D36F9D" w:rsidRDefault="004D505C" w:rsidP="004D505C">
      <w:pPr>
        <w:pStyle w:val="Heading4"/>
      </w:pPr>
      <w:bookmarkStart w:id="52" w:name="_Toc193404345"/>
      <w:r w:rsidRPr="00D36F9D">
        <w:t>16.15.4.1</w:t>
      </w:r>
      <w:r w:rsidRPr="00D36F9D">
        <w:tab/>
        <w:t>Physical Layer Enhancements</w:t>
      </w:r>
      <w:bookmarkEnd w:id="52"/>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Heading4"/>
      </w:pPr>
      <w:bookmarkStart w:id="53" w:name="_Toc193404346"/>
      <w:r w:rsidRPr="00D36F9D">
        <w:t>16.15.4.2</w:t>
      </w:r>
      <w:r w:rsidRPr="00D36F9D">
        <w:tab/>
        <w:t>Layer 2 Enhancements</w:t>
      </w:r>
      <w:bookmarkEnd w:id="53"/>
    </w:p>
    <w:p w14:paraId="6F2AAC0F" w14:textId="77777777" w:rsidR="004D505C" w:rsidRPr="00D36F9D" w:rsidRDefault="004D505C" w:rsidP="004D505C">
      <w:pPr>
        <w:pStyle w:val="Heading5"/>
      </w:pPr>
      <w:bookmarkStart w:id="54" w:name="_Toc193404347"/>
      <w:r w:rsidRPr="00D36F9D">
        <w:t>16.15.4.2.1</w:t>
      </w:r>
      <w:r w:rsidRPr="00D36F9D">
        <w:tab/>
        <w:t>Assistance Information</w:t>
      </w:r>
      <w:bookmarkEnd w:id="54"/>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DengXian"/>
        </w:rPr>
        <w:t>and</w:t>
      </w:r>
      <w:r w:rsidRPr="00D36F9D">
        <w:t xml:space="preserve"> </w:t>
      </w:r>
      <w:r w:rsidRPr="00D36F9D">
        <w:rPr>
          <w:rFonts w:eastAsia="DengXian"/>
        </w:rPr>
        <w:t>DSR</w:t>
      </w:r>
      <w:r w:rsidRPr="00D36F9D">
        <w:t xml:space="preserve"> </w:t>
      </w:r>
      <w:r w:rsidRPr="00D36F9D">
        <w:rPr>
          <w:rFonts w:eastAsiaTheme="minorEastAsia"/>
        </w:rPr>
        <w:t>(</w:t>
      </w:r>
      <w:r w:rsidRPr="00D36F9D">
        <w:rPr>
          <w:rFonts w:eastAsia="DengXian"/>
        </w:rPr>
        <w:t>defined</w:t>
      </w:r>
      <w:r w:rsidRPr="00D36F9D">
        <w:rPr>
          <w:rFonts w:eastAsia="MS Mincho"/>
        </w:rPr>
        <w:t xml:space="preserve"> </w:t>
      </w:r>
      <w:r w:rsidRPr="00D36F9D">
        <w:rPr>
          <w:rFonts w:eastAsia="DengXian"/>
        </w:rPr>
        <w:t>below</w:t>
      </w:r>
      <w:r w:rsidRPr="00D36F9D">
        <w:rPr>
          <w:rFonts w:eastAsiaTheme="minorEastAsia"/>
        </w:rPr>
        <w:t xml:space="preserve">) </w:t>
      </w:r>
      <w:r w:rsidRPr="00D36F9D">
        <w:t>reporting (e.g. for high bit rates):</w:t>
      </w:r>
    </w:p>
    <w:p w14:paraId="24C1A085" w14:textId="77777777" w:rsidR="004D505C" w:rsidRPr="00D36F9D" w:rsidRDefault="004D505C" w:rsidP="004D505C">
      <w:pPr>
        <w:pStyle w:val="B2"/>
      </w:pPr>
      <w:r w:rsidRPr="00D36F9D">
        <w:t>-</w:t>
      </w:r>
      <w:r w:rsidRPr="00D36F9D">
        <w:tab/>
        <w:t>Whether, for an LCG, the new table can be used in addition to the regular one is configured by the gNB;</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Triggered for an LCH when the remaining time before discard of any buffered PDCP SDU goes below a configured threshold (threshold configured per LCG by the gNB);</w:t>
      </w:r>
    </w:p>
    <w:p w14:paraId="7EE8B9D6" w14:textId="414379BF" w:rsidR="004D505C" w:rsidRPr="00D36F9D" w:rsidRDefault="004D505C" w:rsidP="004D505C">
      <w:pPr>
        <w:pStyle w:val="B2"/>
      </w:pPr>
      <w:r w:rsidRPr="00D36F9D">
        <w:t>-</w:t>
      </w:r>
      <w:r w:rsidRPr="00D36F9D">
        <w:tab/>
        <w:t xml:space="preserve">When triggered for an LCH, reports </w:t>
      </w:r>
      <w:ins w:id="55" w:author="Benoist (Nokia)" w:date="2025-05-08T09:07:00Z" w16du:dateUtc="2025-05-08T00:07:00Z">
        <w:r w:rsidR="00FD6290" w:rsidRPr="00FD6290">
          <w:t>for each threshold configured, the buffer size and the shortest remaining time before discard of buffered PDCP SDUs associated to this threshold</w:t>
        </w:r>
      </w:ins>
      <w:del w:id="56" w:author="Benoist (Nokia)" w:date="2025-05-08T09:07:00Z" w16du:dateUtc="2025-05-08T00: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3E29518B" w14:textId="77777777" w:rsidR="001A4906" w:rsidRDefault="001A4906" w:rsidP="001A4906">
      <w:pPr>
        <w:pStyle w:val="Heading5"/>
        <w:rPr>
          <w:ins w:id="57" w:author="Benoist (Nokia)" w:date="2025-05-08T09:09:00Z" w16du:dateUtc="2025-05-08T00:09:00Z"/>
        </w:rPr>
      </w:pPr>
      <w:bookmarkStart w:id="58" w:name="_Toc193404348"/>
      <w:ins w:id="59" w:author="Benoist (Nokia)" w:date="2025-05-08T09:09:00Z" w16du:dateUtc="2025-05-08T00:09:00Z">
        <w:r>
          <w:lastRenderedPageBreak/>
          <w:t>16.15.4.2.X</w:t>
        </w:r>
        <w:r>
          <w:tab/>
          <w:t>Logical Channel Priority Adjustment</w:t>
        </w:r>
      </w:ins>
    </w:p>
    <w:p w14:paraId="522A0588" w14:textId="09182EF8" w:rsidR="001A4906" w:rsidRDefault="001A4906" w:rsidP="001A4906">
      <w:pPr>
        <w:rPr>
          <w:ins w:id="60" w:author="Benoist (Nokia)" w:date="2025-05-08T09:09:00Z" w16du:dateUtc="2025-05-08T00:09:00Z"/>
        </w:rPr>
      </w:pPr>
      <w:ins w:id="61" w:author="Benoist (Nokia)" w:date="2025-05-08T09:09:00Z" w16du:dateUtc="2025-05-08T00:09:00Z">
        <w:r>
          <w:t>An LCH may be configured with an additional priority to be used when any of its buffered PDCP SDU has a remaining time before discard falling below</w:t>
        </w:r>
      </w:ins>
      <w:ins w:id="62" w:author="Benoist (Nokia)" w:date="2025-05-08T09:30:00Z" w16du:dateUtc="2025-05-08T00:30:00Z">
        <w:r w:rsidR="00D85CA4">
          <w:t xml:space="preserve"> </w:t>
        </w:r>
      </w:ins>
      <w:ins w:id="63" w:author="Benoist (Nokia)" w:date="2025-05-08T09:09:00Z" w16du:dateUtc="2025-05-08T00:09:00Z">
        <w:r>
          <w:t>a configured threshold.</w:t>
        </w:r>
      </w:ins>
    </w:p>
    <w:p w14:paraId="3123098D" w14:textId="77777777" w:rsidR="001A4906" w:rsidRDefault="001A4906" w:rsidP="001A4906">
      <w:pPr>
        <w:pStyle w:val="Heading5"/>
        <w:rPr>
          <w:ins w:id="64" w:author="Benoist (Nokia)" w:date="2025-05-08T09:09:00Z" w16du:dateUtc="2025-05-08T00:09:00Z"/>
        </w:rPr>
      </w:pPr>
      <w:ins w:id="65" w:author="Benoist (Nokia)" w:date="2025-05-08T09:09:00Z" w16du:dateUtc="2025-05-08T00:09:00Z">
        <w:r>
          <w:t>16.15.4.2.Y</w:t>
        </w:r>
        <w:r>
          <w:tab/>
          <w:t>RLC Retransmissions</w:t>
        </w:r>
      </w:ins>
    </w:p>
    <w:p w14:paraId="28322337" w14:textId="784F7338" w:rsidR="001A4906" w:rsidRDefault="001A4906" w:rsidP="001A4906">
      <w:pPr>
        <w:rPr>
          <w:ins w:id="66" w:author="Benoist (Nokia)" w:date="2025-05-08T09:09:00Z" w16du:dateUtc="2025-05-08T00:09:00Z"/>
        </w:rPr>
      </w:pPr>
      <w:ins w:id="67" w:author="Benoist (Nokia)" w:date="2025-05-08T09:09:00Z" w16du:dateUtc="2025-05-08T00:09:00Z">
        <w:r>
          <w:t>For operation of RLC AM, the following improvements are introduced:</w:t>
        </w:r>
      </w:ins>
    </w:p>
    <w:p w14:paraId="267DC947" w14:textId="77777777" w:rsidR="001A4906" w:rsidRPr="001A4906" w:rsidRDefault="001A4906" w:rsidP="001A4906">
      <w:pPr>
        <w:pStyle w:val="B1"/>
        <w:rPr>
          <w:ins w:id="68" w:author="Benoist (Nokia)" w:date="2025-05-08T09:09:00Z" w16du:dateUtc="2025-05-08T00:09:00Z"/>
        </w:rPr>
      </w:pPr>
      <w:ins w:id="69" w:author="Benoist (Nokia)" w:date="2025-05-08T09:09:00Z" w16du:dateUtc="2025-05-08T00:09:00Z">
        <w:r w:rsidRPr="001A4906">
          <w:t>-</w:t>
        </w:r>
        <w:r w:rsidRPr="001A4906">
          <w:tab/>
          <w:t>To avoid unnecessary RLC retransmissions:</w:t>
        </w:r>
      </w:ins>
    </w:p>
    <w:p w14:paraId="429F6988" w14:textId="51FAF6F8" w:rsidR="001A4906" w:rsidRPr="001A4906" w:rsidRDefault="001A4906" w:rsidP="001A4906">
      <w:pPr>
        <w:pStyle w:val="B2"/>
        <w:rPr>
          <w:ins w:id="70" w:author="Benoist (Nokia)" w:date="2025-05-08T09:09:00Z" w16du:dateUtc="2025-05-08T00:09:00Z"/>
        </w:rPr>
      </w:pPr>
      <w:ins w:id="71" w:author="Benoist (Nokia)" w:date="2025-05-08T09:09:00Z" w16du:dateUtc="2025-05-08T00:09:00Z">
        <w:r w:rsidRPr="001A4906">
          <w:t>-</w:t>
        </w:r>
        <w:r w:rsidRPr="001A4906">
          <w:tab/>
          <w:t>On the transmitter side, when the RLC entity receives a discard indication for an SDU</w:t>
        </w:r>
      </w:ins>
      <w:ins w:id="72" w:author="Benoist (Nokia)" w:date="2025-05-08T09:31:00Z" w16du:dateUtc="2025-05-08T00:31:00Z">
        <w:r w:rsidR="00E74E03">
          <w:t xml:space="preserve"> </w:t>
        </w:r>
      </w:ins>
      <w:ins w:id="73" w:author="Benoist (Nokia)" w:date="2025-05-08T09:09:00Z" w16du:dateUtc="2025-05-08T00:09:00Z">
        <w:r w:rsidRPr="001A4906">
          <w:t>from PDCP, it immediately stops any further transmission or retransmission of that SDU</w:t>
        </w:r>
      </w:ins>
      <w:ins w:id="74" w:author="Benoist (Nokia)" w:date="2025-05-08T09:31:00Z" w16du:dateUtc="2025-05-08T00:31:00Z">
        <w:r w:rsidR="00E74E03">
          <w:t xml:space="preserve"> </w:t>
        </w:r>
      </w:ins>
      <w:ins w:id="75" w:author="Benoist (Nokia)" w:date="2025-05-08T09:09:00Z" w16du:dateUtc="2025-05-08T00:09:00Z">
        <w:r w:rsidRPr="001A4906">
          <w:t xml:space="preserve">and its corresponding segment(s) if any; </w:t>
        </w:r>
      </w:ins>
    </w:p>
    <w:p w14:paraId="78A05DD8" w14:textId="7C355A0E" w:rsidR="001A4906" w:rsidRPr="001A4906" w:rsidRDefault="001A4906" w:rsidP="001A4906">
      <w:pPr>
        <w:pStyle w:val="B2"/>
        <w:rPr>
          <w:ins w:id="76" w:author="Benoist (Nokia)" w:date="2025-05-08T09:09:00Z" w16du:dateUtc="2025-05-08T00:09:00Z"/>
        </w:rPr>
      </w:pPr>
      <w:ins w:id="77" w:author="Benoist (Nokia)" w:date="2025-05-08T09:09:00Z" w16du:dateUtc="2025-05-08T00:09:00Z">
        <w:r w:rsidRPr="001A4906">
          <w:t>-</w:t>
        </w:r>
        <w:r w:rsidRPr="001A4906">
          <w:tab/>
          <w:t>On the receiver side, a complete PDU detected as missing can be abandoned</w:t>
        </w:r>
      </w:ins>
      <w:ins w:id="78" w:author="Benoist (Nokia)" w:date="2025-05-08T09:31:00Z" w16du:dateUtc="2025-05-08T00:31:00Z">
        <w:r w:rsidR="00E74E03">
          <w:t xml:space="preserve"> </w:t>
        </w:r>
      </w:ins>
      <w:ins w:id="79" w:author="Benoist (Nokia)" w:date="2025-05-08T09:09:00Z" w16du:dateUtc="2025-05-08T00:09:00Z">
        <w:r w:rsidRPr="001A4906">
          <w:t xml:space="preserve">after a configured duration, and </w:t>
        </w:r>
      </w:ins>
      <w:commentRangeStart w:id="80"/>
      <w:ins w:id="81" w:author="Benoist (Nokia) - POST 130-1" w:date="2025-05-28T14:21:00Z" w16du:dateUtc="2025-05-28T05:21:00Z">
        <w:r w:rsidR="007878EF">
          <w:t xml:space="preserve">acknowledged </w:t>
        </w:r>
      </w:ins>
      <w:ins w:id="82" w:author="Benoist (Nokia)" w:date="2025-05-08T09:09:00Z" w16du:dateUtc="2025-05-08T00:09:00Z">
        <w:del w:id="83" w:author="Benoist (Nokia) - POST 130-1" w:date="2025-05-28T14:21:00Z" w16du:dateUtc="2025-05-28T05:21:00Z">
          <w:r w:rsidRPr="001A4906" w:rsidDel="007878EF">
            <w:delText>the transmitter</w:delText>
          </w:r>
        </w:del>
      </w:ins>
      <w:ins w:id="84" w:author="Benoist (Nokia)" w:date="2025-05-08T09:31:00Z" w16du:dateUtc="2025-05-08T00:31:00Z">
        <w:del w:id="85" w:author="Benoist (Nokia) - POST 130-1" w:date="2025-05-28T14:21:00Z" w16du:dateUtc="2025-05-28T05:21:00Z">
          <w:r w:rsidR="00E74E03" w:rsidDel="007878EF">
            <w:delText xml:space="preserve"> i</w:delText>
          </w:r>
        </w:del>
      </w:ins>
      <w:ins w:id="86" w:author="Benoist (Nokia)" w:date="2025-05-08T09:09:00Z" w16du:dateUtc="2025-05-08T00:09:00Z">
        <w:del w:id="87" w:author="Benoist (Nokia) - POST 130-1" w:date="2025-05-28T14:21:00Z" w16du:dateUtc="2025-05-28T05:21:00Z">
          <w:r w:rsidRPr="001A4906" w:rsidDel="007878EF">
            <w:delText>s then notified</w:delText>
          </w:r>
        </w:del>
      </w:ins>
      <w:ins w:id="88" w:author="Benoist (Nokia)" w:date="2025-05-08T09:31:00Z" w16du:dateUtc="2025-05-08T00:31:00Z">
        <w:del w:id="89" w:author="Benoist (Nokia) - POST 130-1" w:date="2025-05-28T14:21:00Z" w16du:dateUtc="2025-05-28T05:21:00Z">
          <w:r w:rsidR="00E74E03" w:rsidDel="007878EF">
            <w:delText xml:space="preserve"> </w:delText>
          </w:r>
        </w:del>
      </w:ins>
      <w:ins w:id="90" w:author="Benoist (Nokia)" w:date="2025-05-08T09:09:00Z" w16du:dateUtc="2025-05-08T00:09:00Z">
        <w:r w:rsidRPr="001A4906">
          <w:t>through a status report</w:t>
        </w:r>
      </w:ins>
      <w:commentRangeEnd w:id="80"/>
      <w:r w:rsidR="007878EF">
        <w:rPr>
          <w:rStyle w:val="CommentReference"/>
        </w:rPr>
        <w:commentReference w:id="80"/>
      </w:r>
      <w:ins w:id="91" w:author="Benoist (Nokia)" w:date="2025-05-08T09:09:00Z" w16du:dateUtc="2025-05-08T00:09:00Z">
        <w:r w:rsidRPr="001A4906">
          <w:t>.</w:t>
        </w:r>
      </w:ins>
    </w:p>
    <w:p w14:paraId="3B3D26B3" w14:textId="65778542" w:rsidR="001A4906" w:rsidRPr="001A4906" w:rsidDel="00F97A1C" w:rsidRDefault="001A4906" w:rsidP="001A4906">
      <w:pPr>
        <w:pStyle w:val="EditorsNote"/>
        <w:rPr>
          <w:ins w:id="92" w:author="Benoist (Nokia)" w:date="2025-05-08T09:09:00Z" w16du:dateUtc="2025-05-08T00:09:00Z"/>
          <w:del w:id="93" w:author="Benoist (Nokia) - POST 130-1" w:date="2025-05-28T14:26:00Z" w16du:dateUtc="2025-05-28T05:26:00Z"/>
        </w:rPr>
      </w:pPr>
      <w:ins w:id="94" w:author="Benoist (Nokia)" w:date="2025-05-08T09:09:00Z" w16du:dateUtc="2025-05-08T00:09:00Z">
        <w:del w:id="95" w:author="Benoist (Nokia) - POST 130-1" w:date="2025-05-28T14:26:00Z" w16du:dateUtc="2025-05-28T05: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96" w:author="Benoist (Nokia)" w:date="2025-05-08T09:09:00Z" w16du:dateUtc="2025-05-08T00:09:00Z"/>
        </w:rPr>
      </w:pPr>
      <w:ins w:id="97" w:author="Benoist (Nokia)" w:date="2025-05-08T09:09:00Z" w16du:dateUtc="2025-05-08T00:09:00Z">
        <w:r w:rsidRPr="001A4906">
          <w:t>-</w:t>
        </w:r>
        <w:r w:rsidRPr="001A4906">
          <w:tab/>
          <w:t>To ensure timely RLC retransmissions, when the remaining time before discard of an RLC SDU:</w:t>
        </w:r>
      </w:ins>
    </w:p>
    <w:p w14:paraId="5AE34E57" w14:textId="6327DE50" w:rsidR="001A4906" w:rsidRPr="001A4906" w:rsidRDefault="001A4906" w:rsidP="001A4906">
      <w:pPr>
        <w:pStyle w:val="B2"/>
        <w:rPr>
          <w:ins w:id="98" w:author="Benoist (Nokia)" w:date="2025-05-08T09:09:00Z" w16du:dateUtc="2025-05-08T00:09:00Z"/>
        </w:rPr>
      </w:pPr>
      <w:ins w:id="99" w:author="Benoist (Nokia)" w:date="2025-05-08T09:09:00Z" w16du:dateUtc="2025-05-08T00:09:00Z">
        <w:r w:rsidRPr="001A4906">
          <w:t>-</w:t>
        </w:r>
        <w:r w:rsidRPr="001A4906">
          <w:tab/>
          <w:t>Falls below</w:t>
        </w:r>
      </w:ins>
      <w:ins w:id="100" w:author="Benoist (Nokia)" w:date="2025-05-08T09:10:00Z" w16du:dateUtc="2025-05-08T00:10:00Z">
        <w:r>
          <w:t xml:space="preserve"> </w:t>
        </w:r>
      </w:ins>
      <w:ins w:id="101" w:author="Benoist (Nokia)" w:date="2025-05-08T09:09:00Z" w16du:dateUtc="2025-05-08T00:09:00Z">
        <w:r w:rsidRPr="001A4906">
          <w:t>a configured</w:t>
        </w:r>
      </w:ins>
      <w:ins w:id="102" w:author="Benoist (Nokia)" w:date="2025-05-08T09:10:00Z" w16du:dateUtc="2025-05-08T00:10:00Z">
        <w:r>
          <w:t xml:space="preserve"> </w:t>
        </w:r>
      </w:ins>
      <w:ins w:id="103" w:author="Benoist (Nokia)" w:date="2025-05-08T09:09:00Z" w16du:dateUtc="2025-05-08T00:09:00Z">
        <w:r w:rsidRPr="001A4906">
          <w:t>retransmission threshold, a retransmission</w:t>
        </w:r>
      </w:ins>
      <w:ins w:id="104" w:author="Benoist (Nokia)" w:date="2025-05-08T09:10:00Z" w16du:dateUtc="2025-05-08T00:10:00Z">
        <w:r>
          <w:t xml:space="preserve"> m</w:t>
        </w:r>
      </w:ins>
      <w:ins w:id="105" w:author="Benoist (Nokia)" w:date="2025-05-08T09:09:00Z" w16du:dateUtc="2025-05-08T00:09:00Z">
        <w:r w:rsidRPr="001A4906">
          <w:t>ay</w:t>
        </w:r>
      </w:ins>
      <w:ins w:id="106" w:author="Benoist (Nokia)" w:date="2025-05-08T09:10:00Z" w16du:dateUtc="2025-05-08T00:10:00Z">
        <w:r>
          <w:t xml:space="preserve"> </w:t>
        </w:r>
      </w:ins>
      <w:ins w:id="107" w:author="Benoist (Nokia)" w:date="2025-05-08T09:09:00Z" w16du:dateUtc="2025-05-08T00:09:00Z">
        <w:r w:rsidRPr="001A4906">
          <w:t>be</w:t>
        </w:r>
      </w:ins>
      <w:ins w:id="108" w:author="Benoist (Nokia)" w:date="2025-05-08T09:10:00Z" w16du:dateUtc="2025-05-08T00:10:00Z">
        <w:r>
          <w:t xml:space="preserve"> </w:t>
        </w:r>
      </w:ins>
      <w:ins w:id="109" w:author="Benoist (Nokia)" w:date="2025-05-08T09:09:00Z" w16du:dateUtc="2025-05-08T00:09:00Z">
        <w:r w:rsidRPr="001A4906">
          <w:t>triggered</w:t>
        </w:r>
      </w:ins>
      <w:ins w:id="110" w:author="Benoist (Nokia) - POST 130-1" w:date="2025-05-28T14:27:00Z" w16du:dateUtc="2025-05-28T05:27:00Z">
        <w:r w:rsidR="00420DF2">
          <w:t xml:space="preserve"> (referred to as </w:t>
        </w:r>
        <w:r w:rsidR="00420DF2" w:rsidRPr="00420DF2">
          <w:rPr>
            <w:i/>
            <w:iCs/>
            <w:lang w:eastAsia="zh-CN"/>
          </w:rPr>
          <w:t>remaining-time-based retransmission</w:t>
        </w:r>
        <w:r w:rsidR="00420DF2">
          <w:rPr>
            <w:lang w:eastAsia="zh-CN"/>
          </w:rPr>
          <w:t>)</w:t>
        </w:r>
      </w:ins>
      <w:ins w:id="111" w:author="Benoist (Nokia)" w:date="2025-05-08T09:09:00Z" w16du:dateUtc="2025-05-08T00:09:00Z">
        <w:r w:rsidRPr="001A4906">
          <w:t>;</w:t>
        </w:r>
      </w:ins>
      <w:ins w:id="112" w:author="Benoist (Nokia)" w:date="2025-05-08T09:10:00Z" w16du:dateUtc="2025-05-08T00:10:00Z">
        <w:r>
          <w:t xml:space="preserve"> </w:t>
        </w:r>
      </w:ins>
      <w:ins w:id="113" w:author="Benoist (Nokia)" w:date="2025-05-08T09:09:00Z" w16du:dateUtc="2025-05-08T00:09:00Z">
        <w:r w:rsidRPr="001A4906">
          <w:t>and/or</w:t>
        </w:r>
      </w:ins>
    </w:p>
    <w:p w14:paraId="5D414F52" w14:textId="35333C26" w:rsidR="001A4906" w:rsidRPr="001A4906" w:rsidRDefault="001A4906" w:rsidP="001A4906">
      <w:pPr>
        <w:pStyle w:val="B2"/>
        <w:rPr>
          <w:ins w:id="114" w:author="Benoist (Nokia)" w:date="2025-05-08T09:09:00Z" w16du:dateUtc="2025-05-08T00:09:00Z"/>
        </w:rPr>
      </w:pPr>
      <w:ins w:id="115" w:author="Benoist (Nokia)" w:date="2025-05-08T09:09:00Z" w16du:dateUtc="2025-05-08T00:09:00Z">
        <w:r w:rsidRPr="001A4906">
          <w:t>-</w:t>
        </w:r>
        <w:r w:rsidRPr="001A4906">
          <w:tab/>
          <w:t>Falls below</w:t>
        </w:r>
      </w:ins>
      <w:ins w:id="116" w:author="Benoist (Nokia)" w:date="2025-05-08T09:10:00Z" w16du:dateUtc="2025-05-08T00:10:00Z">
        <w:r>
          <w:t xml:space="preserve"> </w:t>
        </w:r>
      </w:ins>
      <w:ins w:id="117" w:author="Benoist (Nokia)" w:date="2025-05-08T09:09:00Z" w16du:dateUtc="2025-05-08T00:09:00Z">
        <w:r w:rsidRPr="001A4906">
          <w:t>a</w:t>
        </w:r>
      </w:ins>
      <w:ins w:id="118" w:author="Benoist (Nokia)" w:date="2025-05-08T09:10:00Z" w16du:dateUtc="2025-05-08T00:10:00Z">
        <w:r>
          <w:t xml:space="preserve"> </w:t>
        </w:r>
      </w:ins>
      <w:ins w:id="119" w:author="Benoist (Nokia)" w:date="2025-05-08T09:09:00Z" w16du:dateUtc="2025-05-08T00:09:00Z">
        <w:r w:rsidRPr="001A4906">
          <w:t>configured polling threshold, polling is triggered.</w:t>
        </w:r>
      </w:ins>
    </w:p>
    <w:p w14:paraId="2D8CF653" w14:textId="7E441B36" w:rsidR="001A4906" w:rsidRDefault="001A4906" w:rsidP="001A4906">
      <w:pPr>
        <w:pStyle w:val="Heading5"/>
        <w:rPr>
          <w:ins w:id="120" w:author="Benoist (Nokia)" w:date="2025-05-08T09:09:00Z" w16du:dateUtc="2025-05-08T00:09:00Z"/>
        </w:rPr>
      </w:pPr>
      <w:ins w:id="121" w:author="Benoist (Nokia)" w:date="2025-05-08T09:09:00Z" w16du:dateUtc="2025-05-08T00:09:00Z">
        <w:r>
          <w:t>16.15.4.2.Z</w:t>
        </w:r>
        <w:r>
          <w:tab/>
          <w:t>Uplink Rate Control</w:t>
        </w:r>
      </w:ins>
    </w:p>
    <w:p w14:paraId="323B8536" w14:textId="0F23B765" w:rsidR="00F712CB" w:rsidRDefault="001A4906" w:rsidP="001A4906">
      <w:pPr>
        <w:rPr>
          <w:ins w:id="122" w:author="Benoist (Nokia) - POST 130-1" w:date="2025-05-28T14:41:00Z" w16du:dateUtc="2025-05-28T05:41:00Z"/>
        </w:rPr>
      </w:pPr>
      <w:ins w:id="123" w:author="Benoist (Nokia)" w:date="2025-05-08T09:09:00Z" w16du:dateUtc="2025-05-08T00:09:00Z">
        <w:r>
          <w:t xml:space="preserve">To enable faster adaptation of the </w:t>
        </w:r>
      </w:ins>
      <w:ins w:id="124" w:author="Benoist (Nokia) - POST 130-1" w:date="2025-05-28T14:17:00Z" w16du:dateUtc="2025-05-28T05:17:00Z">
        <w:r w:rsidR="00160B92">
          <w:t xml:space="preserve">uplink </w:t>
        </w:r>
      </w:ins>
      <w:ins w:id="125" w:author="Benoist (Nokia)" w:date="2025-05-08T09:09:00Z" w16du:dateUtc="2025-05-08T00:09:00Z">
        <w:r>
          <w:t>source rate</w:t>
        </w:r>
        <w:commentRangeStart w:id="126"/>
        <w:del w:id="127" w:author="Benoist (Nokia) - POST 130-1" w:date="2025-05-28T14:15:00Z" w16du:dateUtc="2025-05-28T05:15:00Z">
          <w:r w:rsidDel="00712FDF">
            <w:delText xml:space="preserve"> to uplink congestion</w:delText>
          </w:r>
        </w:del>
      </w:ins>
      <w:commentRangeEnd w:id="126"/>
      <w:r w:rsidR="006E7420">
        <w:rPr>
          <w:rStyle w:val="CommentReference"/>
        </w:rPr>
        <w:commentReference w:id="126"/>
      </w:r>
      <w:ins w:id="128" w:author="Benoist (Nokia)" w:date="2025-05-08T09:09:00Z" w16du:dateUtc="2025-05-08T00:09:00Z">
        <w:r>
          <w:t>,</w:t>
        </w:r>
      </w:ins>
      <w:ins w:id="129" w:author="Benoist (Nokia) - POST 130-1" w:date="2025-05-28T14:40:00Z" w16du:dateUtc="2025-05-28T05:40:00Z">
        <w:r w:rsidR="00F712CB">
          <w:t xml:space="preserve"> an uplink physical-layer bit rate available to a QoS flow</w:t>
        </w:r>
      </w:ins>
      <w:ins w:id="130" w:author="Benoist (Nokia) - POST 130-1" w:date="2025-05-28T14:41:00Z" w16du:dateUtc="2025-05-28T05:41:00Z">
        <w:r w:rsidR="00F712CB">
          <w:t xml:space="preserve"> can be </w:t>
        </w:r>
      </w:ins>
      <w:ins w:id="131" w:author="Benoist (Nokia) - POST 130-1" w:date="2025-05-28T17:30:00Z" w16du:dateUtc="2025-05-28T08:30:00Z">
        <w:r w:rsidR="00F10F49">
          <w:t xml:space="preserve">suggested by </w:t>
        </w:r>
      </w:ins>
      <w:ins w:id="132" w:author="Benoist (Nokia) - POST 130-1" w:date="2025-05-28T17:31:00Z" w16du:dateUtc="2025-05-28T08:31:00Z">
        <w:r w:rsidR="00F10F49">
          <w:t>the gNB in downlink, and in uplink</w:t>
        </w:r>
        <w:r w:rsidR="00515633">
          <w:t>,</w:t>
        </w:r>
        <w:r w:rsidR="00F10F49">
          <w:t xml:space="preserve"> </w:t>
        </w:r>
        <w:commentRangeStart w:id="133"/>
        <w:r w:rsidR="00F10F49">
          <w:t>the UE can request a desired one</w:t>
        </w:r>
      </w:ins>
      <w:commentRangeEnd w:id="133"/>
      <w:ins w:id="134" w:author="Benoist (Nokia) - POST 130-1" w:date="2025-05-28T17:32:00Z" w16du:dateUtc="2025-05-28T08:32:00Z">
        <w:r w:rsidR="00515633">
          <w:rPr>
            <w:rStyle w:val="CommentReference"/>
          </w:rPr>
          <w:commentReference w:id="133"/>
        </w:r>
      </w:ins>
      <w:ins w:id="135" w:author="Benoist (Nokia) - POST 130-1" w:date="2025-05-28T17:31:00Z" w16du:dateUtc="2025-05-28T08:31:00Z">
        <w:r w:rsidR="00F10F49">
          <w:t>.</w:t>
        </w:r>
      </w:ins>
      <w:ins w:id="136" w:author="Benoist (Nokia) - POST 130-1" w:date="2025-05-28T17:32:00Z" w16du:dateUtc="2025-05-28T08:32:00Z">
        <w:r w:rsidR="00D81B39">
          <w:t xml:space="preserve"> </w:t>
        </w:r>
      </w:ins>
    </w:p>
    <w:p w14:paraId="5737896F" w14:textId="7F2F6959" w:rsidR="0055374B" w:rsidRDefault="001A4906" w:rsidP="0073206A">
      <w:pPr>
        <w:pStyle w:val="NO"/>
        <w:rPr>
          <w:ins w:id="137" w:author="Benoist (Nokia)" w:date="2025-05-08T09:34:00Z" w16du:dateUtc="2025-05-08T00:34:00Z"/>
        </w:rPr>
      </w:pPr>
      <w:ins w:id="138" w:author="Benoist (Nokia)" w:date="2025-05-08T09:09:00Z" w16du:dateUtc="2025-05-08T00:09:00Z">
        <w:del w:id="139" w:author="Benoist (Nokia) - POST 130-1" w:date="2025-05-28T14:42:00Z" w16du:dateUtc="2025-05-28T05:42:00Z">
          <w:r w:rsidDel="00401334">
            <w:delText xml:space="preserve"> </w:delText>
          </w:r>
        </w:del>
        <w:del w:id="140" w:author="Benoist (Nokia) - POST 130-1" w:date="2025-05-28T14:17:00Z" w16du:dateUtc="2025-05-28T05:17:00Z">
          <w:r w:rsidDel="00160B92">
            <w:delText xml:space="preserve">in downlink, </w:delText>
          </w:r>
        </w:del>
        <w:del w:id="141" w:author="Benoist (Nokia) - POST 130-1" w:date="2025-05-28T14:42:00Z" w16du:dateUtc="2025-05-28T05:42:00Z">
          <w:r w:rsidDel="00401334">
            <w:delText>the</w:delText>
          </w:r>
        </w:del>
      </w:ins>
      <w:ins w:id="142" w:author="Benoist (Nokia)" w:date="2025-05-08T09:31:00Z" w16du:dateUtc="2025-05-08T00:31:00Z">
        <w:del w:id="143" w:author="Benoist (Nokia) - POST 130-1" w:date="2025-05-28T14:42:00Z" w16du:dateUtc="2025-05-28T05:42:00Z">
          <w:r w:rsidR="00E74E03" w:rsidDel="00401334">
            <w:delText xml:space="preserve"> </w:delText>
          </w:r>
        </w:del>
      </w:ins>
      <w:ins w:id="144" w:author="Benoist (Nokia)" w:date="2025-05-08T09:09:00Z" w16du:dateUtc="2025-05-08T00:09:00Z">
        <w:del w:id="145" w:author="Benoist (Nokia) - POST 130-1" w:date="2025-05-28T14:42:00Z" w16du:dateUtc="2025-05-28T05:42:00Z">
          <w:r w:rsidDel="00401334">
            <w:delText>gNB can suggest an uplink physical-layer bit rate available to a QoS flow</w:delText>
          </w:r>
        </w:del>
        <w:del w:id="146" w:author="Benoist (Nokia) - POST 130-1" w:date="2025-05-28T14:18:00Z" w16du:dateUtc="2025-05-28T05:18:00Z">
          <w:r w:rsidDel="002A28CC">
            <w:delText xml:space="preserve"> to the UE</w:delText>
          </w:r>
        </w:del>
        <w:del w:id="147" w:author="Benoist (Nokia) - POST 130-1" w:date="2025-05-28T14:17:00Z" w16du:dateUtc="2025-05-28T05:17:00Z">
          <w:r w:rsidDel="00BB3CE9">
            <w:delText xml:space="preserve"> . In uplink, </w:delText>
          </w:r>
        </w:del>
        <w:del w:id="148" w:author="Benoist (Nokia) - POST 130-1" w:date="2025-05-28T14:42:00Z" w16du:dateUtc="2025-05-28T05:42:00Z">
          <w:r w:rsidDel="00401334">
            <w:delText xml:space="preserve">the UE can request </w:delText>
          </w:r>
        </w:del>
        <w:del w:id="149" w:author="Benoist (Nokia) - POST 130-1" w:date="2025-05-28T14:26:00Z" w16du:dateUtc="2025-05-28T05:26:00Z">
          <w:r w:rsidDel="003B2F8E">
            <w:delText>the uplink physical-layer bit rate</w:delText>
          </w:r>
        </w:del>
      </w:ins>
      <w:ins w:id="150" w:author="Benoist (Nokia)" w:date="2025-05-08T09:31:00Z" w16du:dateUtc="2025-05-08T00:31:00Z">
        <w:del w:id="151" w:author="Benoist (Nokia) - POST 130-1" w:date="2025-05-28T14:26:00Z" w16du:dateUtc="2025-05-28T05:26:00Z">
          <w:r w:rsidR="00E74E03" w:rsidDel="003B2F8E">
            <w:delText xml:space="preserve"> a</w:delText>
          </w:r>
        </w:del>
      </w:ins>
      <w:ins w:id="152" w:author="Benoist (Nokia)" w:date="2025-05-08T09:09:00Z" w16du:dateUtc="2025-05-08T00:09:00Z">
        <w:del w:id="153" w:author="Benoist (Nokia) - POST 130-1" w:date="2025-05-28T14:26:00Z" w16du:dateUtc="2025-05-28T05:26:00Z">
          <w:r w:rsidDel="003B2F8E">
            <w:delText>vailable to a QoS flow</w:delText>
          </w:r>
        </w:del>
        <w:del w:id="154" w:author="Benoist (Nokia) - POST 130-1" w:date="2025-05-28T14:42:00Z" w16du:dateUtc="2025-05-28T05:42:00Z">
          <w:r w:rsidDel="00401334">
            <w:delText xml:space="preserve"> or signal a desired </w:delText>
          </w:r>
        </w:del>
        <w:del w:id="155" w:author="Benoist (Nokia) - POST 130-1" w:date="2025-05-28T14:19:00Z" w16du:dateUtc="2025-05-28T05:19:00Z">
          <w:r w:rsidDel="00523F49">
            <w:delText>uplink physical-layer bit rate for a QoS flow</w:delText>
          </w:r>
        </w:del>
        <w:del w:id="156" w:author="Benoist (Nokia) - POST 130-1" w:date="2025-05-28T17:32:00Z" w16du:dateUtc="2025-05-28T08:32:00Z">
          <w:r w:rsidDel="00671277">
            <w:delText>.</w:delText>
          </w:r>
        </w:del>
      </w:ins>
      <w:commentRangeStart w:id="157"/>
      <w:ins w:id="158" w:author="Benoist (Nokia) - POST 130-1" w:date="2025-05-28T14:34:00Z" w16du:dateUtc="2025-05-28T05:34:00Z">
        <w:r w:rsidR="0055374B">
          <w:t>NOTE:</w:t>
        </w:r>
        <w:r w:rsidR="0055374B">
          <w:tab/>
        </w:r>
      </w:ins>
      <w:ins w:id="159" w:author="Benoist (Nokia) - POST 130-1" w:date="2025-05-28T14:35:00Z" w16du:dateUtc="2025-05-28T05:35:00Z">
        <w:r w:rsidR="00EF47A8">
          <w:t xml:space="preserve">the bit rate is </w:t>
        </w:r>
        <w:r w:rsidR="005A1F29">
          <w:t xml:space="preserve">linked to the </w:t>
        </w:r>
        <w:proofErr w:type="spellStart"/>
        <w:r w:rsidR="005A1F29">
          <w:t>Qos</w:t>
        </w:r>
        <w:proofErr w:type="spellEnd"/>
        <w:r w:rsidR="005A1F29">
          <w:t xml:space="preserve"> flow</w:t>
        </w:r>
      </w:ins>
      <w:ins w:id="160" w:author="Benoist (Nokia) - POST 130-1" w:date="2025-05-28T14:39:00Z" w16du:dateUtc="2025-05-28T05:39:00Z">
        <w:r w:rsidR="00896C38">
          <w:t xml:space="preserve"> regardless of</w:t>
        </w:r>
      </w:ins>
      <w:ins w:id="161" w:author="Benoist (Nokia) - POST 130-1" w:date="2025-05-28T14:40:00Z" w16du:dateUtc="2025-05-28T05:40:00Z">
        <w:r w:rsidR="00896C38">
          <w:t xml:space="preserve"> how many cell groups are configured</w:t>
        </w:r>
      </w:ins>
      <w:commentRangeEnd w:id="157"/>
      <w:ins w:id="162" w:author="Benoist (Nokia) - POST 130-1" w:date="2025-05-28T18:16:00Z" w16du:dateUtc="2025-05-28T09:16:00Z">
        <w:r w:rsidR="00AB19EE">
          <w:rPr>
            <w:rStyle w:val="CommentReference"/>
          </w:rPr>
          <w:commentReference w:id="157"/>
        </w:r>
      </w:ins>
      <w:ins w:id="163" w:author="Benoist (Nokia) - POST 130-1" w:date="2025-05-28T14:35:00Z" w16du:dateUtc="2025-05-28T05:35:00Z">
        <w:r w:rsidR="005A1F29">
          <w:t>.</w:t>
        </w:r>
      </w:ins>
    </w:p>
    <w:p w14:paraId="46AE6DC0" w14:textId="1DD81BA2" w:rsidR="00F46E04" w:rsidRPr="00F46E04" w:rsidDel="007878EF" w:rsidRDefault="00F46E04" w:rsidP="00F46E04">
      <w:pPr>
        <w:pStyle w:val="EditorsNote"/>
        <w:rPr>
          <w:del w:id="164" w:author="Benoist (Nokia) - POST 130-1" w:date="2025-05-28T14:21:00Z" w16du:dateUtc="2025-05-28T05:21:00Z"/>
        </w:rPr>
      </w:pPr>
      <w:commentRangeStart w:id="165"/>
      <w:ins w:id="166" w:author="Benoist (Nokia)" w:date="2025-05-08T09:34:00Z" w16du:dateUtc="2025-05-08T00:34:00Z">
        <w:del w:id="167" w:author="Benoist (Nokia) - POST 130-1" w:date="2025-05-28T14:21:00Z" w16du:dateUtc="2025-05-28T05:21:00Z">
          <w:r w:rsidRPr="00F46E04" w:rsidDel="007878EF">
            <w:delText>Editor’s Note: exact naming of the procedure can be fixed later on.</w:delText>
          </w:r>
        </w:del>
      </w:ins>
      <w:commentRangeEnd w:id="165"/>
      <w:r w:rsidR="00B03B2F">
        <w:rPr>
          <w:rStyle w:val="CommentReference"/>
          <w:color w:val="auto"/>
        </w:rPr>
        <w:commentReference w:id="165"/>
      </w:r>
    </w:p>
    <w:p w14:paraId="2B294B84" w14:textId="57238984" w:rsidR="004D505C" w:rsidRPr="00D36F9D" w:rsidRDefault="004D505C" w:rsidP="004D505C">
      <w:pPr>
        <w:pStyle w:val="Heading5"/>
      </w:pPr>
      <w:r w:rsidRPr="00D36F9D">
        <w:t>16.15.4.2.2</w:t>
      </w:r>
      <w:r w:rsidRPr="00D36F9D">
        <w:tab/>
        <w:t>Discard</w:t>
      </w:r>
      <w:bookmarkEnd w:id="58"/>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The gNB may perform downlink PDU Set discarding based on implementation by taking at least PSDB, PSI, PSIHI parameters into account.</w:t>
      </w:r>
    </w:p>
    <w:p w14:paraId="03F3DA2E" w14:textId="77777777" w:rsidR="004D505C" w:rsidRPr="00D36F9D" w:rsidRDefault="004D505C" w:rsidP="004D505C">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Heading3"/>
      </w:pPr>
      <w:bookmarkStart w:id="168" w:name="_Toc193404349"/>
      <w:r w:rsidRPr="00D36F9D">
        <w:lastRenderedPageBreak/>
        <w:t>16.15.5</w:t>
      </w:r>
      <w:r w:rsidRPr="00D36F9D">
        <w:tab/>
        <w:t>Non-Homogeneous support of PDU set based handling in NG-RAN</w:t>
      </w:r>
      <w:bookmarkEnd w:id="168"/>
    </w:p>
    <w:p w14:paraId="1F1B69A8" w14:textId="77777777" w:rsidR="004D505C" w:rsidRPr="00D36F9D" w:rsidRDefault="004D505C" w:rsidP="004D505C">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79B108F3" w14:textId="77777777" w:rsidR="004D505C" w:rsidRPr="00D36F9D" w:rsidRDefault="004D505C" w:rsidP="004D505C">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17B157F4" w14:textId="77777777" w:rsidR="004D505C" w:rsidRPr="00D36F9D" w:rsidRDefault="004D505C" w:rsidP="004D505C">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6E8200FB" w14:textId="77777777" w:rsidR="000B2206" w:rsidRPr="000B2206" w:rsidRDefault="000B2206" w:rsidP="000B2206">
      <w:pPr>
        <w:pStyle w:val="Heading3"/>
        <w:rPr>
          <w:ins w:id="169" w:author="Benoist (Nokia)" w:date="2025-05-08T09:10:00Z" w16du:dateUtc="2025-05-08T00:10:00Z"/>
        </w:rPr>
      </w:pPr>
      <w:ins w:id="170" w:author="Benoist (Nokia)" w:date="2025-05-08T09:10:00Z" w16du:dateUtc="2025-05-08T00:10:00Z">
        <w:r>
          <w:rPr>
            <w:noProof/>
          </w:rPr>
          <w:t>16.15.Y</w:t>
        </w:r>
        <w:r>
          <w:rPr>
            <w:noProof/>
          </w:rPr>
          <w:tab/>
          <w:t>Measurement Gaps</w:t>
        </w:r>
      </w:ins>
    </w:p>
    <w:p w14:paraId="0C6C979F" w14:textId="5EA75A22" w:rsidR="000B2206" w:rsidDel="00457A10" w:rsidRDefault="000B2206" w:rsidP="00457A10">
      <w:pPr>
        <w:rPr>
          <w:ins w:id="171" w:author="Benoist (Nokia)" w:date="2025-05-08T09:10:00Z" w16du:dateUtc="2025-05-08T00:10:00Z"/>
          <w:del w:id="172" w:author="Benoist (Nokia) - POST 130-1" w:date="2025-05-28T17:01:00Z" w16du:dateUtc="2025-05-28T08:01:00Z"/>
          <w:noProof/>
        </w:rPr>
      </w:pPr>
      <w:commentRangeStart w:id="173"/>
      <w:ins w:id="174" w:author="Benoist (Nokia)" w:date="2025-05-08T09:10:00Z" w16du:dateUtc="2025-05-08T00:10:00Z">
        <w:r>
          <w:rPr>
            <w:noProof/>
          </w:rPr>
          <w:t xml:space="preserve">To enable </w:t>
        </w:r>
      </w:ins>
      <w:ins w:id="175" w:author="Benoist (Nokia) - POST 130-1" w:date="2025-05-28T17:02:00Z" w16du:dateUtc="2025-05-28T08:02:00Z">
        <w:r w:rsidR="0027316D">
          <w:rPr>
            <w:noProof/>
          </w:rPr>
          <w:t xml:space="preserve">the </w:t>
        </w:r>
      </w:ins>
      <w:ins w:id="176" w:author="Benoist (Nokia)" w:date="2025-05-08T09:10:00Z" w16du:dateUtc="2025-05-08T00:10:00Z">
        <w:r>
          <w:rPr>
            <w:noProof/>
          </w:rPr>
          <w:t xml:space="preserve">transmission and reception during some of the measurements gaps </w:t>
        </w:r>
        <w:del w:id="177" w:author="Benoist (Nokia) - POST 130-1" w:date="2025-05-28T17:00:00Z" w16du:dateUtc="2025-05-28T08:00:00Z">
          <w:r w:rsidDel="002B6CF9">
            <w:rPr>
              <w:noProof/>
            </w:rPr>
            <w:delText>required</w:delText>
          </w:r>
        </w:del>
        <w:r>
          <w:rPr>
            <w:noProof/>
          </w:rPr>
          <w:t>configured</w:t>
        </w:r>
      </w:ins>
      <w:ins w:id="178" w:author="Benoist (Nokia)" w:date="2025-05-08T09:11:00Z" w16du:dateUtc="2025-05-08T00:11:00Z">
        <w:r>
          <w:rPr>
            <w:noProof/>
          </w:rPr>
          <w:t xml:space="preserve"> </w:t>
        </w:r>
      </w:ins>
      <w:ins w:id="179" w:author="Benoist (Nokia)" w:date="2025-05-08T09:10:00Z" w16du:dateUtc="2025-05-08T00:10:00Z">
        <w:r>
          <w:rPr>
            <w:noProof/>
          </w:rPr>
          <w:t xml:space="preserve">for RRM measurements, </w:t>
        </w:r>
        <w:del w:id="180" w:author="Benoist (Nokia) - POST 130-1" w:date="2025-05-28T17:00:00Z" w16du:dateUtc="2025-05-28T08:00:00Z">
          <w:r w:rsidDel="00135AB4">
            <w:rPr>
              <w:noProof/>
            </w:rPr>
            <w:delText>the following enhancements are introduced</w:delText>
          </w:r>
        </w:del>
      </w:ins>
      <w:ins w:id="181" w:author="Benoist (Nokia) - POST 130-1" w:date="2025-05-28T17:00:00Z" w16du:dateUtc="2025-05-28T08:00:00Z">
        <w:r w:rsidR="00135AB4">
          <w:rPr>
            <w:noProof/>
          </w:rPr>
          <w:t xml:space="preserve">the possibility </w:t>
        </w:r>
      </w:ins>
      <w:ins w:id="182" w:author="Benoist (Nokia)" w:date="2025-05-08T09:10:00Z" w16du:dateUtc="2025-05-08T00:10:00Z">
        <w:del w:id="183" w:author="Benoist (Nokia) - POST 130-1" w:date="2025-05-28T17:01:00Z" w16du:dateUtc="2025-05-28T08:01:00Z">
          <w:r w:rsidDel="00457A10">
            <w:rPr>
              <w:noProof/>
            </w:rPr>
            <w:delText>:</w:delText>
          </w:r>
        </w:del>
      </w:ins>
    </w:p>
    <w:p w14:paraId="3D015A98" w14:textId="34805658" w:rsidR="000B2206" w:rsidRDefault="000B2206" w:rsidP="00457A10">
      <w:pPr>
        <w:rPr>
          <w:ins w:id="184" w:author="Benoist (Nokia) - POST 130-1" w:date="2025-05-28T17:02:00Z" w16du:dateUtc="2025-05-28T08:02:00Z"/>
          <w:noProof/>
        </w:rPr>
      </w:pPr>
      <w:ins w:id="185" w:author="Benoist (Nokia)" w:date="2025-05-08T09:10:00Z" w16du:dateUtc="2025-05-08T00:10:00Z">
        <w:del w:id="186" w:author="Benoist (Nokia) - POST 130-1" w:date="2025-05-28T17:01:00Z" w16du:dateUtc="2025-05-28T08:01:00Z">
          <w:r w:rsidDel="00457A10">
            <w:rPr>
              <w:noProof/>
            </w:rPr>
            <w:delText>-</w:delText>
          </w:r>
          <w:r w:rsidDel="00457A10">
            <w:rPr>
              <w:noProof/>
            </w:rPr>
            <w:tab/>
            <w:delText xml:space="preserve">Explicit DCI based indication </w:delText>
          </w:r>
        </w:del>
        <w:r>
          <w:rPr>
            <w:noProof/>
          </w:rPr>
          <w:t>to cancel a particular measurement gap</w:t>
        </w:r>
      </w:ins>
      <w:ins w:id="187" w:author="Benoist (Nokia) - POST 130-1" w:date="2025-05-28T17:01:00Z" w16du:dateUtc="2025-05-28T08:01:00Z">
        <w:r w:rsidR="00457A10">
          <w:rPr>
            <w:noProof/>
          </w:rPr>
          <w:t xml:space="preserve"> occasion explicitly </w:t>
        </w:r>
        <w:r w:rsidR="006866BE">
          <w:rPr>
            <w:noProof/>
          </w:rPr>
          <w:t>via DCI is introduced</w:t>
        </w:r>
      </w:ins>
      <w:ins w:id="188" w:author="Benoist (Nokia)" w:date="2025-05-08T09:10:00Z" w16du:dateUtc="2025-05-08T00:10:00Z">
        <w:r>
          <w:rPr>
            <w:noProof/>
          </w:rPr>
          <w:t>.</w:t>
        </w:r>
      </w:ins>
    </w:p>
    <w:p w14:paraId="567E93FB" w14:textId="2699F9A3" w:rsidR="0027316D" w:rsidRDefault="0027316D" w:rsidP="00457A10">
      <w:pPr>
        <w:rPr>
          <w:ins w:id="189" w:author="Benoist (Nokia)" w:date="2025-05-08T09:10:00Z" w16du:dateUtc="2025-05-08T00:10:00Z"/>
          <w:noProof/>
        </w:rPr>
      </w:pPr>
      <w:ins w:id="190" w:author="Benoist (Nokia) - POST 130-1" w:date="2025-05-28T17:02:00Z" w16du:dateUtc="2025-05-28T08:02:00Z">
        <w:r>
          <w:rPr>
            <w:noProof/>
          </w:rPr>
          <w:t xml:space="preserve">In addition, </w:t>
        </w:r>
      </w:ins>
      <w:ins w:id="191" w:author="Benoist (Nokia) - POST 130-1" w:date="2025-05-28T17:03:00Z" w16du:dateUtc="2025-05-28T08:03:00Z">
        <w:r>
          <w:rPr>
            <w:noProof/>
          </w:rPr>
          <w:t>t</w:t>
        </w:r>
      </w:ins>
      <w:ins w:id="192" w:author="Benoist (Nokia) - POST 130-1" w:date="2025-05-28T17:02:00Z" w16du:dateUtc="2025-05-28T08:02:00Z">
        <w:r w:rsidRPr="0027316D">
          <w:rPr>
            <w:noProof/>
          </w:rPr>
          <w:t xml:space="preserve">he UE may provide </w:t>
        </w:r>
      </w:ins>
      <w:ins w:id="193" w:author="Benoist (Nokia) - POST 130-1" w:date="2025-05-28T17:04:00Z" w16du:dateUtc="2025-05-28T08:04:00Z">
        <w:r w:rsidR="003A505C">
          <w:rPr>
            <w:noProof/>
          </w:rPr>
          <w:t xml:space="preserve">in </w:t>
        </w:r>
      </w:ins>
      <w:ins w:id="194" w:author="Benoist (Nokia) - POST 130-1" w:date="2025-05-28T17:04:00Z">
        <w:r w:rsidR="003A505C" w:rsidRPr="003A505C">
          <w:rPr>
            <w:noProof/>
            <w:lang w:val="en-JP"/>
          </w:rPr>
          <w:t>uplink assistance information</w:t>
        </w:r>
      </w:ins>
      <w:ins w:id="195" w:author="Benoist (Nokia) - POST 130-1" w:date="2025-05-28T17:04:00Z" w16du:dateUtc="2025-05-28T08:04:00Z">
        <w:r w:rsidR="003A505C">
          <w:rPr>
            <w:noProof/>
            <w:lang w:val="en-JP"/>
          </w:rPr>
          <w:t xml:space="preserve"> </w:t>
        </w:r>
      </w:ins>
      <w:ins w:id="196" w:author="Benoist (Nokia) - POST 130-1" w:date="2025-05-28T17:02:00Z" w16du:dateUtc="2025-05-28T08:02:00Z">
        <w:r w:rsidRPr="0027316D">
          <w:rPr>
            <w:noProof/>
          </w:rPr>
          <w:t>a ratio of gap occasions per measurement gap that is recommended for cancellation</w:t>
        </w:r>
      </w:ins>
      <w:commentRangeEnd w:id="173"/>
      <w:ins w:id="197" w:author="Benoist (Nokia) - POST 130-1" w:date="2025-05-28T18:18:00Z" w16du:dateUtc="2025-05-28T09:18:00Z">
        <w:r w:rsidR="00046DE8">
          <w:rPr>
            <w:rStyle w:val="CommentReference"/>
          </w:rPr>
          <w:commentReference w:id="173"/>
        </w:r>
      </w:ins>
      <w:ins w:id="198" w:author="Benoist (Nokia) - POST 130-1" w:date="2025-05-28T17:03:00Z" w16du:dateUtc="2025-05-28T08:03:00Z">
        <w:r w:rsidR="00264DE9">
          <w:rPr>
            <w:noProof/>
          </w:rPr>
          <w:t>.</w:t>
        </w:r>
      </w:ins>
    </w:p>
    <w:p w14:paraId="73F896B4" w14:textId="0B3890BB" w:rsidR="00712296" w:rsidRPr="000B2206" w:rsidDel="0027316D" w:rsidRDefault="000B2206" w:rsidP="000B2206">
      <w:pPr>
        <w:pStyle w:val="EditorsNote"/>
        <w:rPr>
          <w:del w:id="199" w:author="Benoist (Nokia) - POST 130-1" w:date="2025-05-28T17:02:00Z" w16du:dateUtc="2025-05-28T08:02:00Z"/>
        </w:rPr>
      </w:pPr>
      <w:ins w:id="200" w:author="Benoist (Nokia)" w:date="2025-05-08T09:10:00Z" w16du:dateUtc="2025-05-08T00:10:00Z">
        <w:del w:id="201" w:author="Benoist (Nokia) - POST 130-1" w:date="2025-05-28T17:02:00Z" w16du:dateUtc="2025-05-28T08: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Benoist (Nokia) - POST 130-1" w:date="2025-05-28T18:14:00Z" w:initials="SBP">
    <w:p w14:paraId="14F3CF01" w14:textId="77777777" w:rsidR="00AB19EE" w:rsidRDefault="0011333F" w:rsidP="00AB19EE">
      <w:r>
        <w:rPr>
          <w:rStyle w:val="CommentReference"/>
        </w:rPr>
        <w:annotationRef/>
      </w:r>
      <w:r w:rsidR="00AB19EE">
        <w:rPr>
          <w:color w:val="000000"/>
        </w:rPr>
        <w:t>RAN2 agreement : “</w:t>
      </w:r>
      <w:r w:rsidR="00AB19EE">
        <w:t>We will update 38.300 in line with SA2 updated specs”</w:t>
      </w:r>
    </w:p>
  </w:comment>
  <w:comment w:id="26" w:author="Benoist (Nokia) - POST 130-1" w:date="2025-05-28T18:14:00Z" w:initials="SBP">
    <w:p w14:paraId="0E52D83C" w14:textId="77777777" w:rsidR="00AB19EE" w:rsidRDefault="0011333F" w:rsidP="00AB19EE">
      <w:r>
        <w:rPr>
          <w:rStyle w:val="CommentReference"/>
        </w:rPr>
        <w:annotationRef/>
      </w:r>
      <w:r w:rsidR="00AB19EE">
        <w:t>RAN2 agreement : “We will update 38.300 in line with SA2 updated specs”</w:t>
      </w:r>
    </w:p>
  </w:comment>
  <w:comment w:id="80" w:author="Benoist (Nokia) - POST 130-1" w:date="2025-05-28T14:22:00Z" w:initials="SBP">
    <w:p w14:paraId="00E7A64C" w14:textId="436769FF" w:rsidR="007878EF" w:rsidRDefault="007878EF" w:rsidP="007878EF">
      <w:r>
        <w:rPr>
          <w:rStyle w:val="CommentReference"/>
        </w:rPr>
        <w:annotationRef/>
      </w:r>
      <w:r>
        <w:rPr>
          <w:color w:val="000000"/>
        </w:rPr>
        <w:t xml:space="preserve">As per Ericsson’s comment made </w:t>
      </w:r>
      <w:r>
        <w:t>after the deadline of [POST129bis][501]</w:t>
      </w:r>
    </w:p>
  </w:comment>
  <w:comment w:id="126" w:author="Benoist (Nokia) - POST 130-1" w:date="2025-05-28T14:16:00Z" w:initials="SBP">
    <w:p w14:paraId="34D297A0" w14:textId="6789108B" w:rsidR="006E7420" w:rsidRDefault="006E7420" w:rsidP="006E7420">
      <w:r>
        <w:rPr>
          <w:rStyle w:val="CommentReference"/>
        </w:rPr>
        <w:annotationRef/>
      </w:r>
      <w:r>
        <w:rPr>
          <w:color w:val="000000"/>
        </w:rPr>
        <w:t>As suggested by Ericsson after the deadline of [POST129bis][501]</w:t>
      </w:r>
    </w:p>
  </w:comment>
  <w:comment w:id="133" w:author="Benoist (Nokia) - POST 130-1" w:date="2025-05-28T17:32:00Z" w:initials="SBP">
    <w:p w14:paraId="2D82AEA0" w14:textId="77777777" w:rsidR="00515633" w:rsidRDefault="00515633" w:rsidP="00515633">
      <w:r>
        <w:rPr>
          <w:rStyle w:val="CommentReference"/>
        </w:rPr>
        <w:annotationRef/>
      </w:r>
      <w:r>
        <w:rPr>
          <w:color w:val="000000"/>
        </w:rPr>
        <w:t>MAC-12.</w:t>
      </w:r>
    </w:p>
  </w:comment>
  <w:comment w:id="157" w:author="Benoist (Nokia) - POST 130-1" w:date="2025-05-28T18:16:00Z" w:initials="SBP">
    <w:p w14:paraId="7EBD8FC5" w14:textId="77777777" w:rsidR="00AB19EE" w:rsidRDefault="00AB19EE" w:rsidP="00AB19EE">
      <w:r>
        <w:rPr>
          <w:rStyle w:val="CommentReference"/>
        </w:rPr>
        <w:annotationRef/>
      </w:r>
      <w:r>
        <w:t xml:space="preserve">RAN2 agreement : We capture in stage-2 that XR rate indication is for application and not for MAC entity </w:t>
      </w:r>
    </w:p>
  </w:comment>
  <w:comment w:id="165" w:author="Benoist (Nokia) - POST 130-1" w:date="2025-05-28T18:15:00Z" w:initials="SBP">
    <w:p w14:paraId="6B2E3B92" w14:textId="77777777" w:rsidR="00AB19EE" w:rsidRDefault="00B03B2F" w:rsidP="00AB19EE">
      <w:r>
        <w:rPr>
          <w:rStyle w:val="CommentReference"/>
        </w:rPr>
        <w:annotationRef/>
      </w:r>
      <w:r w:rsidR="00AB19EE">
        <w:t>RAN2 agreement : “RAN2 will not specify DL rate control and DL rate control query”</w:t>
      </w:r>
      <w:r w:rsidR="00AB19EE">
        <w:cr/>
      </w:r>
    </w:p>
  </w:comment>
  <w:comment w:id="173" w:author="Benoist (Nokia) - POST 130-1" w:date="2025-05-28T18:18:00Z" w:initials="SBP">
    <w:p w14:paraId="39ACA0C6" w14:textId="77777777" w:rsidR="00046DE8" w:rsidRDefault="00046DE8" w:rsidP="00046DE8">
      <w:r>
        <w:rPr>
          <w:rStyle w:val="CommentReference"/>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F3CF01" w15:done="0"/>
  <w15:commentEx w15:paraId="0E52D83C" w15:done="0"/>
  <w15:commentEx w15:paraId="00E7A64C" w15:done="0"/>
  <w15:commentEx w15:paraId="34D297A0" w15:done="0"/>
  <w15:commentEx w15:paraId="2D82AEA0" w15:done="0"/>
  <w15:commentEx w15:paraId="7EBD8FC5" w15:done="0"/>
  <w15:commentEx w15:paraId="6B2E3B92"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D00929" w16cex:dateUtc="2025-05-28T09:14:00Z"/>
  <w16cex:commentExtensible w16cex:durableId="19B5EE8C" w16cex:dateUtc="2025-05-28T09:14:00Z"/>
  <w16cex:commentExtensible w16cex:durableId="11FAEAE4" w16cex:dateUtc="2025-05-28T05:22:00Z"/>
  <w16cex:commentExtensible w16cex:durableId="198EAAC7" w16cex:dateUtc="2025-05-28T05:16:00Z"/>
  <w16cex:commentExtensible w16cex:durableId="73B4341D" w16cex:dateUtc="2025-05-28T08:32:00Z"/>
  <w16cex:commentExtensible w16cex:durableId="1053AEEE" w16cex:dateUtc="2025-05-28T09:16:00Z"/>
  <w16cex:commentExtensible w16cex:durableId="49071A64" w16cex:dateUtc="2025-05-28T09:15: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F3CF01" w16cid:durableId="28D00929"/>
  <w16cid:commentId w16cid:paraId="0E52D83C" w16cid:durableId="19B5EE8C"/>
  <w16cid:commentId w16cid:paraId="00E7A64C" w16cid:durableId="11FAEAE4"/>
  <w16cid:commentId w16cid:paraId="34D297A0" w16cid:durableId="198EAAC7"/>
  <w16cid:commentId w16cid:paraId="2D82AEA0" w16cid:durableId="73B4341D"/>
  <w16cid:commentId w16cid:paraId="7EBD8FC5" w16cid:durableId="1053AEEE"/>
  <w16cid:commentId w16cid:paraId="6B2E3B92" w16cid:durableId="49071A64"/>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6F11" w14:textId="77777777" w:rsidR="00C03C61" w:rsidRDefault="00C03C61">
      <w:r>
        <w:separator/>
      </w:r>
    </w:p>
  </w:endnote>
  <w:endnote w:type="continuationSeparator" w:id="0">
    <w:p w14:paraId="15F45452" w14:textId="77777777" w:rsidR="00C03C61" w:rsidRDefault="00C03C61">
      <w:r>
        <w:continuationSeparator/>
      </w:r>
    </w:p>
  </w:endnote>
  <w:endnote w:type="continuationNotice" w:id="1">
    <w:p w14:paraId="731FE48C" w14:textId="77777777" w:rsidR="00C03C61" w:rsidRDefault="00C03C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868DC" w14:textId="77777777" w:rsidR="00C03C61" w:rsidRDefault="00C03C61">
      <w:r>
        <w:separator/>
      </w:r>
    </w:p>
  </w:footnote>
  <w:footnote w:type="continuationSeparator" w:id="0">
    <w:p w14:paraId="340DEB18" w14:textId="77777777" w:rsidR="00C03C61" w:rsidRDefault="00C03C61">
      <w:r>
        <w:continuationSeparator/>
      </w:r>
    </w:p>
  </w:footnote>
  <w:footnote w:type="continuationNotice" w:id="1">
    <w:p w14:paraId="5C8B0013" w14:textId="77777777" w:rsidR="00C03C61" w:rsidRDefault="00C03C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269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3EF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342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2477197">
    <w:abstractNumId w:val="2"/>
  </w:num>
  <w:num w:numId="2" w16cid:durableId="752819165">
    <w:abstractNumId w:val="1"/>
  </w:num>
  <w:num w:numId="3" w16cid:durableId="1438717271">
    <w:abstractNumId w:val="0"/>
  </w:num>
  <w:num w:numId="4" w16cid:durableId="1425539478">
    <w:abstractNumId w:val="5"/>
  </w:num>
  <w:num w:numId="5" w16cid:durableId="52507230">
    <w:abstractNumId w:val="4"/>
  </w:num>
  <w:num w:numId="6" w16cid:durableId="167885190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oist (Nokia)">
    <w15:presenceInfo w15:providerId="None" w15:userId="Benoist (Nokia)"/>
  </w15:person>
  <w15:person w15:author="Benoist (Nokia) - POST 130-1">
    <w15:presenceInfo w15:providerId="None" w15:userId="Benoist (Nokia) - POST 1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07BC9"/>
    <w:rsid w:val="00022E4A"/>
    <w:rsid w:val="00025547"/>
    <w:rsid w:val="00046DE8"/>
    <w:rsid w:val="00070E09"/>
    <w:rsid w:val="00087923"/>
    <w:rsid w:val="000A6394"/>
    <w:rsid w:val="000B2206"/>
    <w:rsid w:val="000B7FED"/>
    <w:rsid w:val="000C038A"/>
    <w:rsid w:val="000C6598"/>
    <w:rsid w:val="000D44B3"/>
    <w:rsid w:val="000E5B02"/>
    <w:rsid w:val="00104230"/>
    <w:rsid w:val="0011046F"/>
    <w:rsid w:val="0011333F"/>
    <w:rsid w:val="00135AB4"/>
    <w:rsid w:val="00145D43"/>
    <w:rsid w:val="001560D9"/>
    <w:rsid w:val="00160B92"/>
    <w:rsid w:val="00192C46"/>
    <w:rsid w:val="001A08B3"/>
    <w:rsid w:val="001A4906"/>
    <w:rsid w:val="001A7B60"/>
    <w:rsid w:val="001B52F0"/>
    <w:rsid w:val="001B58AD"/>
    <w:rsid w:val="001B5944"/>
    <w:rsid w:val="001B7A65"/>
    <w:rsid w:val="001C4243"/>
    <w:rsid w:val="001C5B96"/>
    <w:rsid w:val="001E2352"/>
    <w:rsid w:val="001E41F3"/>
    <w:rsid w:val="001E5672"/>
    <w:rsid w:val="00202864"/>
    <w:rsid w:val="00204501"/>
    <w:rsid w:val="00207DF0"/>
    <w:rsid w:val="00230AA8"/>
    <w:rsid w:val="0023370A"/>
    <w:rsid w:val="00256DFE"/>
    <w:rsid w:val="0026004D"/>
    <w:rsid w:val="002640DD"/>
    <w:rsid w:val="00264DE9"/>
    <w:rsid w:val="0027316D"/>
    <w:rsid w:val="00275D12"/>
    <w:rsid w:val="00284182"/>
    <w:rsid w:val="00284FEB"/>
    <w:rsid w:val="002860C4"/>
    <w:rsid w:val="002A28CC"/>
    <w:rsid w:val="002B5741"/>
    <w:rsid w:val="002B6CF9"/>
    <w:rsid w:val="002C6C6A"/>
    <w:rsid w:val="002E472E"/>
    <w:rsid w:val="002F3E31"/>
    <w:rsid w:val="00305409"/>
    <w:rsid w:val="003609EF"/>
    <w:rsid w:val="0036231A"/>
    <w:rsid w:val="003711EC"/>
    <w:rsid w:val="00372DF8"/>
    <w:rsid w:val="00374DD4"/>
    <w:rsid w:val="003A505C"/>
    <w:rsid w:val="003B2F8E"/>
    <w:rsid w:val="003B52AF"/>
    <w:rsid w:val="003C421D"/>
    <w:rsid w:val="003D46D6"/>
    <w:rsid w:val="003D7AAB"/>
    <w:rsid w:val="003E1A36"/>
    <w:rsid w:val="003F506A"/>
    <w:rsid w:val="00401334"/>
    <w:rsid w:val="004050B1"/>
    <w:rsid w:val="00410371"/>
    <w:rsid w:val="004166C6"/>
    <w:rsid w:val="00420DF2"/>
    <w:rsid w:val="004242F1"/>
    <w:rsid w:val="00426F1F"/>
    <w:rsid w:val="00450B1A"/>
    <w:rsid w:val="00457837"/>
    <w:rsid w:val="00457A10"/>
    <w:rsid w:val="00466D94"/>
    <w:rsid w:val="00485C1E"/>
    <w:rsid w:val="004A4716"/>
    <w:rsid w:val="004B2B3E"/>
    <w:rsid w:val="004B75B7"/>
    <w:rsid w:val="004D505C"/>
    <w:rsid w:val="004F7F29"/>
    <w:rsid w:val="005141D9"/>
    <w:rsid w:val="00515633"/>
    <w:rsid w:val="0051580D"/>
    <w:rsid w:val="00516843"/>
    <w:rsid w:val="00523F49"/>
    <w:rsid w:val="00547111"/>
    <w:rsid w:val="00550C4E"/>
    <w:rsid w:val="0055374B"/>
    <w:rsid w:val="00592D74"/>
    <w:rsid w:val="00595D58"/>
    <w:rsid w:val="005A1F29"/>
    <w:rsid w:val="005A397C"/>
    <w:rsid w:val="005C1743"/>
    <w:rsid w:val="005E2C44"/>
    <w:rsid w:val="005E38E5"/>
    <w:rsid w:val="00621188"/>
    <w:rsid w:val="006257ED"/>
    <w:rsid w:val="00632067"/>
    <w:rsid w:val="00643845"/>
    <w:rsid w:val="00653DE4"/>
    <w:rsid w:val="00663085"/>
    <w:rsid w:val="00665C47"/>
    <w:rsid w:val="00667C01"/>
    <w:rsid w:val="00670B9D"/>
    <w:rsid w:val="00671277"/>
    <w:rsid w:val="006866BE"/>
    <w:rsid w:val="0069419D"/>
    <w:rsid w:val="00695808"/>
    <w:rsid w:val="006A79F6"/>
    <w:rsid w:val="006B46FB"/>
    <w:rsid w:val="006E21FB"/>
    <w:rsid w:val="006E7420"/>
    <w:rsid w:val="00712296"/>
    <w:rsid w:val="00712FDF"/>
    <w:rsid w:val="007243F7"/>
    <w:rsid w:val="0073206A"/>
    <w:rsid w:val="00757EAF"/>
    <w:rsid w:val="00767777"/>
    <w:rsid w:val="00782D21"/>
    <w:rsid w:val="00783AE4"/>
    <w:rsid w:val="00785DA7"/>
    <w:rsid w:val="007878EF"/>
    <w:rsid w:val="00792342"/>
    <w:rsid w:val="007977A8"/>
    <w:rsid w:val="007B512A"/>
    <w:rsid w:val="007C2097"/>
    <w:rsid w:val="007D4EA4"/>
    <w:rsid w:val="007D6A07"/>
    <w:rsid w:val="007F5405"/>
    <w:rsid w:val="007F7259"/>
    <w:rsid w:val="008040A8"/>
    <w:rsid w:val="00810EBD"/>
    <w:rsid w:val="0082324B"/>
    <w:rsid w:val="008279FA"/>
    <w:rsid w:val="00851090"/>
    <w:rsid w:val="008626E7"/>
    <w:rsid w:val="008637AA"/>
    <w:rsid w:val="00870EE7"/>
    <w:rsid w:val="008863B9"/>
    <w:rsid w:val="00896C38"/>
    <w:rsid w:val="008A0B98"/>
    <w:rsid w:val="008A45A6"/>
    <w:rsid w:val="008D3CCC"/>
    <w:rsid w:val="008E0C8D"/>
    <w:rsid w:val="008F2BA5"/>
    <w:rsid w:val="008F3789"/>
    <w:rsid w:val="008F686C"/>
    <w:rsid w:val="00900619"/>
    <w:rsid w:val="009148DE"/>
    <w:rsid w:val="00941E30"/>
    <w:rsid w:val="009531B0"/>
    <w:rsid w:val="009560E5"/>
    <w:rsid w:val="009741B3"/>
    <w:rsid w:val="009777D9"/>
    <w:rsid w:val="00981152"/>
    <w:rsid w:val="00991B88"/>
    <w:rsid w:val="0099327B"/>
    <w:rsid w:val="009A5753"/>
    <w:rsid w:val="009A579D"/>
    <w:rsid w:val="009A5BD3"/>
    <w:rsid w:val="009B749B"/>
    <w:rsid w:val="009E30A6"/>
    <w:rsid w:val="009E3297"/>
    <w:rsid w:val="009F734F"/>
    <w:rsid w:val="00A035A9"/>
    <w:rsid w:val="00A246B6"/>
    <w:rsid w:val="00A32999"/>
    <w:rsid w:val="00A47E70"/>
    <w:rsid w:val="00A50CF0"/>
    <w:rsid w:val="00A7618C"/>
    <w:rsid w:val="00A7671C"/>
    <w:rsid w:val="00AA2CBC"/>
    <w:rsid w:val="00AA7013"/>
    <w:rsid w:val="00AB19EE"/>
    <w:rsid w:val="00AB3485"/>
    <w:rsid w:val="00AC5820"/>
    <w:rsid w:val="00AD1CD8"/>
    <w:rsid w:val="00B03B2F"/>
    <w:rsid w:val="00B061F5"/>
    <w:rsid w:val="00B078FD"/>
    <w:rsid w:val="00B258BB"/>
    <w:rsid w:val="00B326DA"/>
    <w:rsid w:val="00B3395E"/>
    <w:rsid w:val="00B463D0"/>
    <w:rsid w:val="00B517E3"/>
    <w:rsid w:val="00B67B97"/>
    <w:rsid w:val="00B968C8"/>
    <w:rsid w:val="00BA3EC5"/>
    <w:rsid w:val="00BA51D9"/>
    <w:rsid w:val="00BB3CE9"/>
    <w:rsid w:val="00BB5DFC"/>
    <w:rsid w:val="00BD279D"/>
    <w:rsid w:val="00BD5880"/>
    <w:rsid w:val="00BD6BB8"/>
    <w:rsid w:val="00BF3389"/>
    <w:rsid w:val="00C03C61"/>
    <w:rsid w:val="00C049E1"/>
    <w:rsid w:val="00C51668"/>
    <w:rsid w:val="00C66BA2"/>
    <w:rsid w:val="00C767C5"/>
    <w:rsid w:val="00C870F6"/>
    <w:rsid w:val="00C95985"/>
    <w:rsid w:val="00CA4FCC"/>
    <w:rsid w:val="00CB4CBD"/>
    <w:rsid w:val="00CC5026"/>
    <w:rsid w:val="00CC68D0"/>
    <w:rsid w:val="00CF5CD9"/>
    <w:rsid w:val="00D03F9A"/>
    <w:rsid w:val="00D06D51"/>
    <w:rsid w:val="00D1697C"/>
    <w:rsid w:val="00D24991"/>
    <w:rsid w:val="00D50255"/>
    <w:rsid w:val="00D66520"/>
    <w:rsid w:val="00D81B39"/>
    <w:rsid w:val="00D84AE9"/>
    <w:rsid w:val="00D85CA4"/>
    <w:rsid w:val="00D9124E"/>
    <w:rsid w:val="00DA0064"/>
    <w:rsid w:val="00DA1415"/>
    <w:rsid w:val="00DD170C"/>
    <w:rsid w:val="00DD700E"/>
    <w:rsid w:val="00DE34CF"/>
    <w:rsid w:val="00E13F3D"/>
    <w:rsid w:val="00E16CF9"/>
    <w:rsid w:val="00E34898"/>
    <w:rsid w:val="00E71C18"/>
    <w:rsid w:val="00E74E03"/>
    <w:rsid w:val="00EB09B7"/>
    <w:rsid w:val="00EE7D7C"/>
    <w:rsid w:val="00EF47A8"/>
    <w:rsid w:val="00F10F49"/>
    <w:rsid w:val="00F25D98"/>
    <w:rsid w:val="00F300FB"/>
    <w:rsid w:val="00F46E04"/>
    <w:rsid w:val="00F712CB"/>
    <w:rsid w:val="00F94750"/>
    <w:rsid w:val="00F97A1C"/>
    <w:rsid w:val="00FA6311"/>
    <w:rsid w:val="00FB6386"/>
    <w:rsid w:val="00FD6290"/>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Heading2Char">
    <w:name w:val="Heading 2 Char"/>
    <w:link w:val="Heading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Heading3Char">
    <w:name w:val="Heading 3 Char"/>
    <w:link w:val="Heading3"/>
    <w:qFormat/>
    <w:rsid w:val="004D505C"/>
    <w:rPr>
      <w:rFonts w:ascii="Arial" w:hAnsi="Arial"/>
      <w:sz w:val="28"/>
      <w:lang w:val="en-GB" w:eastAsia="en-US"/>
    </w:rPr>
  </w:style>
  <w:style w:type="character" w:customStyle="1" w:styleId="Heading4Char">
    <w:name w:val="Heading 4 Char"/>
    <w:basedOn w:val="DefaultParagraphFont"/>
    <w:link w:val="Heading4"/>
    <w:qFormat/>
    <w:rsid w:val="004D505C"/>
    <w:rPr>
      <w:rFonts w:ascii="Arial" w:hAnsi="Arial"/>
      <w:sz w:val="24"/>
      <w:lang w:val="en-GB" w:eastAsia="en-US"/>
    </w:rPr>
  </w:style>
  <w:style w:type="character" w:customStyle="1" w:styleId="Heading5Char">
    <w:name w:val="Heading 5 Char"/>
    <w:basedOn w:val="DefaultParagraphFont"/>
    <w:link w:val="Heading5"/>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Revision">
    <w:name w:val="Revision"/>
    <w:hidden/>
    <w:uiPriority w:val="99"/>
    <w:semiHidden/>
    <w:rsid w:val="008637A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5.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141</TotalTime>
  <Pages>10</Pages>
  <Words>3379</Words>
  <Characters>19263</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22597</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Benoist (Nokia) - POST 130-1</cp:lastModifiedBy>
  <cp:revision>126</cp:revision>
  <cp:lastPrinted>1900-01-01T15:59:00Z</cp:lastPrinted>
  <dcterms:created xsi:type="dcterms:W3CDTF">2020-02-04T01:32:00Z</dcterms:created>
  <dcterms:modified xsi:type="dcterms:W3CDTF">2025-05-28T09:18:00Z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ies>
</file>